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0"/>
      </w:tblGrid>
      <w:tr w:rsidR="00B74AFB" w:rsidRPr="00F10688" w14:paraId="79B10CC7" w14:textId="77777777" w:rsidTr="00CA4FE4">
        <w:tc>
          <w:tcPr>
            <w:tcW w:w="4219" w:type="dxa"/>
          </w:tcPr>
          <w:p w14:paraId="6161DC21" w14:textId="77777777" w:rsidR="00B74AFB" w:rsidRDefault="00B74AFB" w:rsidP="008348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СХВАЛЕНО </w:t>
            </w:r>
          </w:p>
          <w:p w14:paraId="0246C0BF" w14:textId="77777777" w:rsidR="00B74AFB" w:rsidRDefault="00B74AFB" w:rsidP="008348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Педагогічною радою ліцею</w:t>
            </w:r>
          </w:p>
          <w:p w14:paraId="6F5D224C" w14:textId="018FA3CB" w:rsidR="00B74AFB" w:rsidRDefault="00B74AFB" w:rsidP="00042879">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00511C27">
              <w:rPr>
                <w:rFonts w:ascii="Times New Roman" w:eastAsia="Calibri" w:hAnsi="Times New Roman" w:cs="Times New Roman"/>
                <w:color w:val="auto"/>
                <w:sz w:val="28"/>
                <w:szCs w:val="28"/>
                <w:lang w:val="uk-UA" w:bidi="ar-SA"/>
              </w:rPr>
              <w:t xml:space="preserve">___ </w:t>
            </w:r>
            <w:r>
              <w:rPr>
                <w:rFonts w:ascii="Times New Roman" w:eastAsia="Calibri" w:hAnsi="Times New Roman" w:cs="Times New Roman"/>
                <w:color w:val="auto"/>
                <w:sz w:val="28"/>
                <w:szCs w:val="28"/>
                <w:lang w:val="uk-UA" w:bidi="ar-SA"/>
              </w:rPr>
              <w:t xml:space="preserve">від </w:t>
            </w:r>
            <w:r w:rsidR="00511C27">
              <w:rPr>
                <w:rFonts w:ascii="Times New Roman" w:eastAsia="Calibri" w:hAnsi="Times New Roman" w:cs="Times New Roman"/>
                <w:color w:val="auto"/>
                <w:sz w:val="28"/>
                <w:szCs w:val="28"/>
                <w:lang w:val="uk-UA" w:bidi="ar-SA"/>
              </w:rPr>
              <w:t>____________</w:t>
            </w:r>
            <w:r w:rsidR="000D054B">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року                      </w:t>
            </w:r>
          </w:p>
        </w:tc>
        <w:tc>
          <w:tcPr>
            <w:tcW w:w="5670" w:type="dxa"/>
          </w:tcPr>
          <w:p w14:paraId="62F99F51" w14:textId="77777777" w:rsidR="00CA4FE4" w:rsidRDefault="00B74AFB" w:rsidP="00CA4FE4">
            <w:pPr>
              <w:widowControl/>
              <w:ind w:left="459" w:right="-426"/>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ЗАТВЕРДЖЕНО</w:t>
            </w:r>
          </w:p>
          <w:p w14:paraId="1D61D1F3" w14:textId="0AAF3CE9" w:rsidR="007B09F4" w:rsidRDefault="007B09F4" w:rsidP="00CA4FE4">
            <w:pPr>
              <w:widowControl/>
              <w:ind w:left="459" w:right="-426"/>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Д</w:t>
            </w:r>
            <w:r w:rsidR="00B74AFB">
              <w:rPr>
                <w:rFonts w:ascii="Times New Roman" w:eastAsia="Calibri" w:hAnsi="Times New Roman" w:cs="Times New Roman"/>
                <w:color w:val="auto"/>
                <w:sz w:val="28"/>
                <w:szCs w:val="28"/>
                <w:lang w:val="uk-UA" w:bidi="ar-SA"/>
              </w:rPr>
              <w:t>иректор ліцею</w:t>
            </w:r>
            <w:r w:rsidR="00CA4FE4">
              <w:rPr>
                <w:rFonts w:ascii="Times New Roman" w:eastAsia="Calibri" w:hAnsi="Times New Roman" w:cs="Times New Roman"/>
                <w:color w:val="auto"/>
                <w:sz w:val="28"/>
                <w:szCs w:val="28"/>
                <w:lang w:val="uk-UA" w:bidi="ar-SA"/>
              </w:rPr>
              <w:t xml:space="preserve"> </w:t>
            </w:r>
            <w:r w:rsidR="00B74AFB">
              <w:rPr>
                <w:rFonts w:ascii="Times New Roman" w:eastAsia="Calibri" w:hAnsi="Times New Roman" w:cs="Times New Roman"/>
                <w:color w:val="auto"/>
                <w:sz w:val="28"/>
                <w:szCs w:val="28"/>
                <w:lang w:val="uk-UA" w:bidi="ar-SA"/>
              </w:rPr>
              <w:t xml:space="preserve">______ </w:t>
            </w:r>
            <w:proofErr w:type="spellStart"/>
            <w:r w:rsidR="00B74AFB">
              <w:rPr>
                <w:rFonts w:ascii="Times New Roman" w:eastAsia="Calibri" w:hAnsi="Times New Roman" w:cs="Times New Roman"/>
                <w:color w:val="auto"/>
                <w:sz w:val="28"/>
                <w:szCs w:val="28"/>
                <w:lang w:val="uk-UA" w:bidi="ar-SA"/>
              </w:rPr>
              <w:t>С.</w:t>
            </w:r>
            <w:r>
              <w:rPr>
                <w:rFonts w:ascii="Times New Roman" w:eastAsia="Calibri" w:hAnsi="Times New Roman" w:cs="Times New Roman"/>
                <w:color w:val="auto"/>
                <w:sz w:val="28"/>
                <w:szCs w:val="28"/>
                <w:lang w:val="uk-UA" w:bidi="ar-SA"/>
              </w:rPr>
              <w:t>А</w:t>
            </w:r>
            <w:r w:rsidR="00B74AFB">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Миколишена</w:t>
            </w:r>
            <w:proofErr w:type="spellEnd"/>
          </w:p>
          <w:p w14:paraId="4CC023DB" w14:textId="77CAED4B" w:rsidR="00B74AFB" w:rsidRPr="001523B6" w:rsidRDefault="00B74AFB" w:rsidP="00CA4FE4">
            <w:pPr>
              <w:widowControl/>
              <w:ind w:left="459" w:right="-426"/>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наказ № </w:t>
            </w:r>
            <w:r w:rsidR="00511C27">
              <w:rPr>
                <w:rFonts w:ascii="Times New Roman" w:eastAsia="Calibri" w:hAnsi="Times New Roman" w:cs="Times New Roman"/>
                <w:color w:val="auto"/>
                <w:sz w:val="28"/>
                <w:szCs w:val="28"/>
                <w:lang w:val="uk-UA" w:bidi="ar-SA"/>
              </w:rPr>
              <w:t>___</w:t>
            </w:r>
            <w:r>
              <w:rPr>
                <w:rFonts w:ascii="Times New Roman" w:eastAsia="Calibri" w:hAnsi="Times New Roman" w:cs="Times New Roman"/>
                <w:color w:val="auto"/>
                <w:sz w:val="28"/>
                <w:szCs w:val="28"/>
                <w:lang w:val="uk-UA" w:bidi="ar-SA"/>
              </w:rPr>
              <w:t xml:space="preserve"> </w:t>
            </w:r>
            <w:r w:rsidR="00511C27">
              <w:rPr>
                <w:rFonts w:ascii="Times New Roman" w:eastAsia="Calibri" w:hAnsi="Times New Roman" w:cs="Times New Roman"/>
                <w:color w:val="auto"/>
                <w:sz w:val="28"/>
                <w:szCs w:val="28"/>
                <w:lang w:val="uk-UA" w:bidi="ar-SA"/>
              </w:rPr>
              <w:t>від __________ року</w:t>
            </w:r>
          </w:p>
          <w:p w14:paraId="022C5477" w14:textId="77777777" w:rsidR="00B74AFB" w:rsidRDefault="00B74AFB" w:rsidP="00CA4FE4">
            <w:pPr>
              <w:widowControl/>
              <w:ind w:left="459" w:right="-426"/>
              <w:jc w:val="both"/>
              <w:rPr>
                <w:rFonts w:ascii="Times New Roman" w:eastAsia="Calibri" w:hAnsi="Times New Roman" w:cs="Times New Roman"/>
                <w:color w:val="auto"/>
                <w:sz w:val="28"/>
                <w:szCs w:val="28"/>
                <w:lang w:val="uk-UA" w:bidi="ar-SA"/>
              </w:rPr>
            </w:pPr>
          </w:p>
        </w:tc>
      </w:tr>
    </w:tbl>
    <w:p w14:paraId="18442D4D" w14:textId="77777777" w:rsidR="00B74AFB" w:rsidRDefault="00B74AFB" w:rsidP="0083481A">
      <w:pPr>
        <w:widowControl/>
        <w:jc w:val="both"/>
        <w:rPr>
          <w:rFonts w:ascii="Times New Roman" w:eastAsia="Calibri" w:hAnsi="Times New Roman" w:cs="Times New Roman"/>
          <w:color w:val="auto"/>
          <w:sz w:val="28"/>
          <w:szCs w:val="28"/>
          <w:lang w:val="uk-UA" w:bidi="ar-SA"/>
        </w:rPr>
      </w:pPr>
    </w:p>
    <w:p w14:paraId="0A8AA8E2"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047DABA4"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642E5545"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608A15BA"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2C705C5C"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6D93FC74"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6148CF79"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414C2CFF"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22671CE3"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68CBF9AB"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743600B7"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56C66663"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1452D230" w14:textId="77777777" w:rsidR="0083481A" w:rsidRPr="00EA243B" w:rsidRDefault="0083481A" w:rsidP="0083481A">
      <w:pPr>
        <w:widowControl/>
        <w:ind w:right="85"/>
        <w:jc w:val="center"/>
        <w:rPr>
          <w:rFonts w:ascii="Times New Roman" w:eastAsia="Calibri" w:hAnsi="Times New Roman" w:cs="Times New Roman"/>
          <w:b/>
          <w:bCs/>
          <w:color w:val="auto"/>
          <w:sz w:val="40"/>
          <w:szCs w:val="40"/>
          <w:lang w:val="uk-UA" w:bidi="ar-SA"/>
        </w:rPr>
      </w:pPr>
      <w:r w:rsidRPr="00EA243B">
        <w:rPr>
          <w:rFonts w:ascii="Times New Roman" w:eastAsia="Calibri" w:hAnsi="Times New Roman" w:cs="Times New Roman"/>
          <w:b/>
          <w:bCs/>
          <w:color w:val="auto"/>
          <w:sz w:val="40"/>
          <w:szCs w:val="40"/>
          <w:lang w:val="uk-UA" w:bidi="ar-SA"/>
        </w:rPr>
        <w:t xml:space="preserve">Освітня програма </w:t>
      </w:r>
    </w:p>
    <w:p w14:paraId="48563655" w14:textId="77777777" w:rsidR="0083481A" w:rsidRPr="00EA243B" w:rsidRDefault="0083481A" w:rsidP="00B74AFB">
      <w:pPr>
        <w:widowControl/>
        <w:ind w:right="85"/>
        <w:jc w:val="center"/>
        <w:rPr>
          <w:rFonts w:ascii="Times New Roman" w:eastAsia="Calibri" w:hAnsi="Times New Roman" w:cs="Times New Roman"/>
          <w:b/>
          <w:bCs/>
          <w:color w:val="auto"/>
          <w:sz w:val="40"/>
          <w:szCs w:val="40"/>
          <w:lang w:val="uk-UA" w:bidi="ar-SA"/>
        </w:rPr>
      </w:pPr>
      <w:proofErr w:type="spellStart"/>
      <w:r w:rsidRPr="00EA243B">
        <w:rPr>
          <w:rFonts w:ascii="Times New Roman" w:eastAsia="Calibri" w:hAnsi="Times New Roman" w:cs="Times New Roman"/>
          <w:b/>
          <w:bCs/>
          <w:color w:val="auto"/>
          <w:sz w:val="40"/>
          <w:szCs w:val="40"/>
          <w:lang w:val="uk-UA" w:bidi="ar-SA"/>
        </w:rPr>
        <w:t>Тиманівсько</w:t>
      </w:r>
      <w:r w:rsidR="00B74AFB">
        <w:rPr>
          <w:rFonts w:ascii="Times New Roman" w:eastAsia="Calibri" w:hAnsi="Times New Roman" w:cs="Times New Roman"/>
          <w:b/>
          <w:bCs/>
          <w:color w:val="auto"/>
          <w:sz w:val="40"/>
          <w:szCs w:val="40"/>
          <w:lang w:val="uk-UA" w:bidi="ar-SA"/>
        </w:rPr>
        <w:t>го</w:t>
      </w:r>
      <w:proofErr w:type="spellEnd"/>
      <w:r w:rsidR="00B74AFB">
        <w:rPr>
          <w:rFonts w:ascii="Times New Roman" w:eastAsia="Calibri" w:hAnsi="Times New Roman" w:cs="Times New Roman"/>
          <w:b/>
          <w:bCs/>
          <w:color w:val="auto"/>
          <w:sz w:val="40"/>
          <w:szCs w:val="40"/>
          <w:lang w:val="uk-UA" w:bidi="ar-SA"/>
        </w:rPr>
        <w:t xml:space="preserve"> ліцею</w:t>
      </w:r>
    </w:p>
    <w:p w14:paraId="2E6F2BE1" w14:textId="77777777" w:rsidR="0083481A" w:rsidRDefault="0083481A" w:rsidP="0083481A">
      <w:pPr>
        <w:widowControl/>
        <w:ind w:right="85"/>
        <w:jc w:val="center"/>
        <w:rPr>
          <w:rFonts w:ascii="Times New Roman" w:eastAsia="Calibri" w:hAnsi="Times New Roman" w:cs="Times New Roman"/>
          <w:b/>
          <w:bCs/>
          <w:color w:val="auto"/>
          <w:sz w:val="40"/>
          <w:szCs w:val="40"/>
          <w:lang w:val="uk-UA" w:bidi="ar-SA"/>
        </w:rPr>
      </w:pPr>
      <w:r w:rsidRPr="00EA243B">
        <w:rPr>
          <w:rFonts w:ascii="Times New Roman" w:eastAsia="Calibri" w:hAnsi="Times New Roman" w:cs="Times New Roman"/>
          <w:b/>
          <w:bCs/>
          <w:color w:val="auto"/>
          <w:sz w:val="40"/>
          <w:szCs w:val="40"/>
          <w:lang w:val="uk-UA" w:bidi="ar-SA"/>
        </w:rPr>
        <w:t>Тульчинської міської ради Вінницької області</w:t>
      </w:r>
    </w:p>
    <w:p w14:paraId="79F317C6" w14:textId="6272F9A3" w:rsidR="0083481A" w:rsidRPr="00EA243B" w:rsidRDefault="0083481A" w:rsidP="0083481A">
      <w:pPr>
        <w:widowControl/>
        <w:ind w:right="85"/>
        <w:jc w:val="center"/>
        <w:rPr>
          <w:rFonts w:ascii="Times New Roman" w:eastAsia="Calibri" w:hAnsi="Times New Roman" w:cs="Times New Roman"/>
          <w:b/>
          <w:bCs/>
          <w:color w:val="auto"/>
          <w:sz w:val="40"/>
          <w:szCs w:val="40"/>
          <w:lang w:val="uk-UA" w:bidi="ar-SA"/>
        </w:rPr>
      </w:pPr>
      <w:r>
        <w:rPr>
          <w:rFonts w:ascii="Times New Roman" w:eastAsia="Calibri" w:hAnsi="Times New Roman" w:cs="Times New Roman"/>
          <w:b/>
          <w:bCs/>
          <w:color w:val="auto"/>
          <w:sz w:val="40"/>
          <w:szCs w:val="40"/>
          <w:lang w:val="uk-UA" w:bidi="ar-SA"/>
        </w:rPr>
        <w:t>на 202</w:t>
      </w:r>
      <w:r w:rsidR="00511C27">
        <w:rPr>
          <w:rFonts w:ascii="Times New Roman" w:eastAsia="Calibri" w:hAnsi="Times New Roman" w:cs="Times New Roman"/>
          <w:b/>
          <w:bCs/>
          <w:color w:val="auto"/>
          <w:sz w:val="40"/>
          <w:szCs w:val="40"/>
          <w:lang w:val="uk-UA" w:bidi="ar-SA"/>
        </w:rPr>
        <w:t>4</w:t>
      </w:r>
      <w:r>
        <w:rPr>
          <w:rFonts w:ascii="Times New Roman" w:eastAsia="Calibri" w:hAnsi="Times New Roman" w:cs="Times New Roman"/>
          <w:b/>
          <w:bCs/>
          <w:color w:val="auto"/>
          <w:sz w:val="40"/>
          <w:szCs w:val="40"/>
          <w:lang w:val="uk-UA" w:bidi="ar-SA"/>
        </w:rPr>
        <w:t>/202</w:t>
      </w:r>
      <w:r w:rsidR="00511C27">
        <w:rPr>
          <w:rFonts w:ascii="Times New Roman" w:eastAsia="Calibri" w:hAnsi="Times New Roman" w:cs="Times New Roman"/>
          <w:b/>
          <w:bCs/>
          <w:color w:val="auto"/>
          <w:sz w:val="40"/>
          <w:szCs w:val="40"/>
          <w:lang w:val="uk-UA" w:bidi="ar-SA"/>
        </w:rPr>
        <w:t>5</w:t>
      </w:r>
      <w:r>
        <w:rPr>
          <w:rFonts w:ascii="Times New Roman" w:eastAsia="Calibri" w:hAnsi="Times New Roman" w:cs="Times New Roman"/>
          <w:b/>
          <w:bCs/>
          <w:color w:val="auto"/>
          <w:sz w:val="40"/>
          <w:szCs w:val="40"/>
          <w:lang w:val="uk-UA" w:bidi="ar-SA"/>
        </w:rPr>
        <w:t xml:space="preserve"> навчальний рік</w:t>
      </w:r>
    </w:p>
    <w:p w14:paraId="7DE3FA3E" w14:textId="77777777" w:rsidR="0083481A" w:rsidRPr="00EA243B" w:rsidRDefault="0083481A" w:rsidP="0083481A">
      <w:pPr>
        <w:widowControl/>
        <w:ind w:right="85"/>
        <w:jc w:val="center"/>
        <w:rPr>
          <w:rFonts w:ascii="Times New Roman" w:eastAsia="Calibri" w:hAnsi="Times New Roman" w:cs="Times New Roman"/>
          <w:b/>
          <w:bCs/>
          <w:color w:val="auto"/>
          <w:sz w:val="40"/>
          <w:szCs w:val="40"/>
          <w:lang w:val="uk-UA" w:bidi="ar-SA"/>
        </w:rPr>
      </w:pPr>
    </w:p>
    <w:p w14:paraId="2E040B58"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6C33FB51"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213D5627"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491ED63B"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3F0D7AE3"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03302E0F"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6A63B5E3"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0E45A767"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2133CE0C"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5B745B9A"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19EB1A75"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6B62C97A"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47D83865" w14:textId="77777777" w:rsidR="0083481A" w:rsidRDefault="0083481A" w:rsidP="0083481A">
      <w:pPr>
        <w:widowControl/>
        <w:ind w:right="85"/>
        <w:rPr>
          <w:rFonts w:ascii="Times New Roman" w:eastAsia="Calibri" w:hAnsi="Times New Roman" w:cs="Times New Roman"/>
          <w:b/>
          <w:bCs/>
          <w:color w:val="auto"/>
          <w:sz w:val="28"/>
          <w:szCs w:val="28"/>
          <w:lang w:val="uk-UA" w:bidi="ar-SA"/>
        </w:rPr>
      </w:pPr>
    </w:p>
    <w:p w14:paraId="4CF843E5" w14:textId="77777777" w:rsidR="0083481A" w:rsidRDefault="0083481A" w:rsidP="0083481A">
      <w:pPr>
        <w:widowControl/>
        <w:ind w:right="85"/>
        <w:jc w:val="center"/>
        <w:rPr>
          <w:rFonts w:ascii="Times New Roman" w:eastAsia="Calibri" w:hAnsi="Times New Roman" w:cs="Times New Roman"/>
          <w:b/>
          <w:bCs/>
          <w:color w:val="auto"/>
          <w:sz w:val="28"/>
          <w:szCs w:val="28"/>
          <w:lang w:val="uk-UA" w:bidi="ar-SA"/>
        </w:rPr>
      </w:pPr>
    </w:p>
    <w:p w14:paraId="6B5193C9" w14:textId="77777777" w:rsidR="00B74AFB" w:rsidRDefault="00B74AFB" w:rsidP="0083481A">
      <w:pPr>
        <w:widowControl/>
        <w:ind w:right="85"/>
        <w:rPr>
          <w:rFonts w:ascii="Times New Roman" w:eastAsia="Calibri" w:hAnsi="Times New Roman" w:cs="Times New Roman"/>
          <w:b/>
          <w:bCs/>
          <w:color w:val="auto"/>
          <w:sz w:val="28"/>
          <w:szCs w:val="28"/>
          <w:lang w:val="uk-UA" w:bidi="ar-SA"/>
        </w:rPr>
      </w:pPr>
    </w:p>
    <w:p w14:paraId="339F7FEE" w14:textId="77777777" w:rsidR="00B74AFB" w:rsidRDefault="00B74AFB" w:rsidP="0083481A">
      <w:pPr>
        <w:widowControl/>
        <w:ind w:right="85"/>
        <w:rPr>
          <w:rFonts w:ascii="Times New Roman" w:eastAsia="Calibri" w:hAnsi="Times New Roman" w:cs="Times New Roman"/>
          <w:b/>
          <w:bCs/>
          <w:color w:val="auto"/>
          <w:sz w:val="28"/>
          <w:szCs w:val="28"/>
          <w:lang w:val="uk-UA" w:bidi="ar-SA"/>
        </w:rPr>
      </w:pPr>
    </w:p>
    <w:p w14:paraId="08FB9552" w14:textId="77777777" w:rsidR="00B74AFB" w:rsidRDefault="00B74AFB" w:rsidP="0083481A">
      <w:pPr>
        <w:widowControl/>
        <w:ind w:right="85"/>
        <w:rPr>
          <w:rFonts w:ascii="Times New Roman" w:eastAsia="Calibri" w:hAnsi="Times New Roman" w:cs="Times New Roman"/>
          <w:b/>
          <w:bCs/>
          <w:color w:val="auto"/>
          <w:sz w:val="28"/>
          <w:szCs w:val="28"/>
          <w:lang w:val="uk-UA" w:bidi="ar-SA"/>
        </w:rPr>
      </w:pPr>
    </w:p>
    <w:p w14:paraId="286AA5F1" w14:textId="77777777" w:rsidR="005E6117" w:rsidRDefault="005E6117" w:rsidP="0083481A">
      <w:pPr>
        <w:widowControl/>
        <w:ind w:right="85"/>
        <w:jc w:val="center"/>
        <w:rPr>
          <w:rFonts w:ascii="Times New Roman" w:eastAsia="Calibri" w:hAnsi="Times New Roman" w:cs="Times New Roman"/>
          <w:b/>
          <w:bCs/>
          <w:color w:val="auto"/>
          <w:sz w:val="28"/>
          <w:szCs w:val="28"/>
          <w:lang w:val="uk-UA" w:bidi="ar-SA"/>
        </w:rPr>
      </w:pPr>
    </w:p>
    <w:p w14:paraId="369C25AF" w14:textId="1E6CCD1E" w:rsidR="0083481A" w:rsidRDefault="0083481A" w:rsidP="0083481A">
      <w:pPr>
        <w:widowControl/>
        <w:ind w:right="85"/>
        <w:jc w:val="center"/>
        <w:rPr>
          <w:rFonts w:ascii="Times New Roman" w:eastAsia="Calibri" w:hAnsi="Times New Roman" w:cs="Times New Roman"/>
          <w:b/>
          <w:bCs/>
          <w:color w:val="auto"/>
          <w:sz w:val="28"/>
          <w:szCs w:val="28"/>
          <w:lang w:val="uk-UA" w:bidi="ar-SA"/>
        </w:rPr>
      </w:pPr>
      <w:proofErr w:type="spellStart"/>
      <w:r>
        <w:rPr>
          <w:rFonts w:ascii="Times New Roman" w:eastAsia="Calibri" w:hAnsi="Times New Roman" w:cs="Times New Roman"/>
          <w:b/>
          <w:bCs/>
          <w:color w:val="auto"/>
          <w:sz w:val="28"/>
          <w:szCs w:val="28"/>
          <w:lang w:val="uk-UA" w:bidi="ar-SA"/>
        </w:rPr>
        <w:t>с.Тиманівка</w:t>
      </w:r>
      <w:proofErr w:type="spellEnd"/>
      <w:r>
        <w:rPr>
          <w:rFonts w:ascii="Times New Roman" w:eastAsia="Calibri" w:hAnsi="Times New Roman" w:cs="Times New Roman"/>
          <w:b/>
          <w:bCs/>
          <w:color w:val="auto"/>
          <w:sz w:val="28"/>
          <w:szCs w:val="28"/>
          <w:lang w:val="uk-UA" w:bidi="ar-SA"/>
        </w:rPr>
        <w:t xml:space="preserve"> </w:t>
      </w:r>
    </w:p>
    <w:p w14:paraId="476DF701" w14:textId="2B664731" w:rsidR="005543A7" w:rsidRPr="005E6117" w:rsidRDefault="0083481A" w:rsidP="005E6117">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202</w:t>
      </w:r>
      <w:r w:rsidR="00BB06A5">
        <w:rPr>
          <w:rFonts w:ascii="Times New Roman" w:eastAsia="Calibri" w:hAnsi="Times New Roman" w:cs="Times New Roman"/>
          <w:b/>
          <w:bCs/>
          <w:color w:val="auto"/>
          <w:sz w:val="28"/>
          <w:szCs w:val="28"/>
          <w:lang w:val="uk-UA" w:bidi="ar-SA"/>
        </w:rPr>
        <w:t>4</w:t>
      </w:r>
    </w:p>
    <w:p w14:paraId="60A9A9BE" w14:textId="77777777" w:rsidR="0083481A" w:rsidRDefault="0083481A" w:rsidP="00912ED5">
      <w:pPr>
        <w:widowControl/>
        <w:ind w:right="85" w:firstLine="4253"/>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lastRenderedPageBreak/>
        <w:t xml:space="preserve">Затверджено </w:t>
      </w:r>
    </w:p>
    <w:p w14:paraId="67E1C9B1" w14:textId="77777777" w:rsidR="0083481A" w:rsidRDefault="0083481A" w:rsidP="00912ED5">
      <w:pPr>
        <w:widowControl/>
        <w:ind w:right="85" w:firstLine="4253"/>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 xml:space="preserve">наказом </w:t>
      </w:r>
      <w:proofErr w:type="spellStart"/>
      <w:r>
        <w:rPr>
          <w:rFonts w:ascii="Times New Roman" w:eastAsia="Calibri" w:hAnsi="Times New Roman" w:cs="Times New Roman"/>
          <w:b/>
          <w:bCs/>
          <w:color w:val="auto"/>
          <w:lang w:val="uk-UA" w:bidi="ar-SA"/>
        </w:rPr>
        <w:t>Тиманівсько</w:t>
      </w:r>
      <w:r w:rsidR="00B74AFB">
        <w:rPr>
          <w:rFonts w:ascii="Times New Roman" w:eastAsia="Calibri" w:hAnsi="Times New Roman" w:cs="Times New Roman"/>
          <w:b/>
          <w:bCs/>
          <w:color w:val="auto"/>
          <w:lang w:val="uk-UA" w:bidi="ar-SA"/>
        </w:rPr>
        <w:t>го</w:t>
      </w:r>
      <w:proofErr w:type="spellEnd"/>
      <w:r w:rsidR="00B74AFB">
        <w:rPr>
          <w:rFonts w:ascii="Times New Roman" w:eastAsia="Calibri" w:hAnsi="Times New Roman" w:cs="Times New Roman"/>
          <w:b/>
          <w:bCs/>
          <w:color w:val="auto"/>
          <w:lang w:val="uk-UA" w:bidi="ar-SA"/>
        </w:rPr>
        <w:t xml:space="preserve"> ліцею</w:t>
      </w:r>
    </w:p>
    <w:p w14:paraId="5C038C2D" w14:textId="77777777" w:rsidR="00912ED5" w:rsidRDefault="00912ED5" w:rsidP="00912ED5">
      <w:pPr>
        <w:widowControl/>
        <w:ind w:right="85" w:firstLine="4253"/>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 xml:space="preserve">№ </w:t>
      </w:r>
      <w:r w:rsidR="001A2F5A">
        <w:rPr>
          <w:rFonts w:ascii="Times New Roman" w:eastAsia="Calibri" w:hAnsi="Times New Roman" w:cs="Times New Roman"/>
          <w:b/>
          <w:bCs/>
          <w:color w:val="auto"/>
          <w:lang w:val="uk-UA" w:bidi="ar-SA"/>
        </w:rPr>
        <w:t xml:space="preserve">  </w:t>
      </w:r>
      <w:r>
        <w:rPr>
          <w:rFonts w:ascii="Times New Roman" w:eastAsia="Calibri" w:hAnsi="Times New Roman" w:cs="Times New Roman"/>
          <w:b/>
          <w:bCs/>
          <w:color w:val="auto"/>
          <w:lang w:val="uk-UA" w:bidi="ar-SA"/>
        </w:rPr>
        <w:t xml:space="preserve"> від </w:t>
      </w:r>
      <w:r w:rsidR="008D085D">
        <w:rPr>
          <w:rFonts w:ascii="Times New Roman" w:eastAsia="Calibri" w:hAnsi="Times New Roman" w:cs="Times New Roman"/>
          <w:b/>
          <w:bCs/>
          <w:color w:val="auto"/>
          <w:lang w:val="uk-UA" w:bidi="ar-SA"/>
        </w:rPr>
        <w:t xml:space="preserve">        </w:t>
      </w:r>
      <w:r w:rsidR="00B74AFB">
        <w:rPr>
          <w:rFonts w:ascii="Times New Roman" w:eastAsia="Calibri" w:hAnsi="Times New Roman" w:cs="Times New Roman"/>
          <w:b/>
          <w:bCs/>
          <w:color w:val="auto"/>
          <w:lang w:val="uk-UA" w:bidi="ar-SA"/>
        </w:rPr>
        <w:t>року</w:t>
      </w:r>
    </w:p>
    <w:p w14:paraId="0F258460" w14:textId="77777777" w:rsidR="0083481A" w:rsidRDefault="007B09F4" w:rsidP="00912ED5">
      <w:pPr>
        <w:widowControl/>
        <w:ind w:right="85" w:firstLine="4253"/>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Директор</w:t>
      </w:r>
      <w:r w:rsidR="00B74AFB">
        <w:rPr>
          <w:rFonts w:ascii="Times New Roman" w:eastAsia="Calibri" w:hAnsi="Times New Roman" w:cs="Times New Roman"/>
          <w:b/>
          <w:bCs/>
          <w:color w:val="auto"/>
          <w:lang w:val="uk-UA" w:bidi="ar-SA"/>
        </w:rPr>
        <w:t xml:space="preserve"> ліцею __________ </w:t>
      </w:r>
      <w:proofErr w:type="spellStart"/>
      <w:r w:rsidR="00B74AFB">
        <w:rPr>
          <w:rFonts w:ascii="Times New Roman" w:eastAsia="Calibri" w:hAnsi="Times New Roman" w:cs="Times New Roman"/>
          <w:b/>
          <w:bCs/>
          <w:color w:val="auto"/>
          <w:lang w:val="uk-UA" w:bidi="ar-SA"/>
        </w:rPr>
        <w:t>С.</w:t>
      </w:r>
      <w:r>
        <w:rPr>
          <w:rFonts w:ascii="Times New Roman" w:eastAsia="Calibri" w:hAnsi="Times New Roman" w:cs="Times New Roman"/>
          <w:b/>
          <w:bCs/>
          <w:color w:val="auto"/>
          <w:lang w:val="uk-UA" w:bidi="ar-SA"/>
        </w:rPr>
        <w:t>А</w:t>
      </w:r>
      <w:r w:rsidR="00B74AFB">
        <w:rPr>
          <w:rFonts w:ascii="Times New Roman" w:eastAsia="Calibri" w:hAnsi="Times New Roman" w:cs="Times New Roman"/>
          <w:b/>
          <w:bCs/>
          <w:color w:val="auto"/>
          <w:lang w:val="uk-UA" w:bidi="ar-SA"/>
        </w:rPr>
        <w:t>.</w:t>
      </w:r>
      <w:r>
        <w:rPr>
          <w:rFonts w:ascii="Times New Roman" w:eastAsia="Calibri" w:hAnsi="Times New Roman" w:cs="Times New Roman"/>
          <w:b/>
          <w:bCs/>
          <w:color w:val="auto"/>
          <w:lang w:val="uk-UA" w:bidi="ar-SA"/>
        </w:rPr>
        <w:t>Миколишена</w:t>
      </w:r>
      <w:proofErr w:type="spellEnd"/>
    </w:p>
    <w:p w14:paraId="2D540B2D" w14:textId="77777777" w:rsidR="0083481A" w:rsidRDefault="0083481A" w:rsidP="0083481A">
      <w:pPr>
        <w:widowControl/>
        <w:ind w:right="85"/>
        <w:jc w:val="right"/>
        <w:rPr>
          <w:rFonts w:ascii="Times New Roman" w:eastAsia="Calibri" w:hAnsi="Times New Roman" w:cs="Times New Roman"/>
          <w:b/>
          <w:bCs/>
          <w:color w:val="auto"/>
          <w:lang w:val="uk-UA" w:bidi="ar-SA"/>
        </w:rPr>
      </w:pPr>
    </w:p>
    <w:p w14:paraId="0C3D8EF3" w14:textId="77777777" w:rsidR="004C0D7A" w:rsidRDefault="004C0D7A" w:rsidP="0083481A">
      <w:pPr>
        <w:widowControl/>
        <w:ind w:right="85"/>
        <w:jc w:val="right"/>
        <w:rPr>
          <w:rFonts w:ascii="Times New Roman" w:eastAsia="Calibri" w:hAnsi="Times New Roman" w:cs="Times New Roman"/>
          <w:b/>
          <w:bCs/>
          <w:color w:val="auto"/>
          <w:lang w:val="uk-UA" w:bidi="ar-SA"/>
        </w:rPr>
      </w:pPr>
    </w:p>
    <w:p w14:paraId="30A1AC56" w14:textId="77777777" w:rsidR="0083481A" w:rsidRDefault="0083481A" w:rsidP="0083481A">
      <w:pPr>
        <w:widowControl/>
        <w:ind w:right="85"/>
        <w:jc w:val="center"/>
        <w:rPr>
          <w:rFonts w:ascii="Times New Roman" w:eastAsia="Calibri" w:hAnsi="Times New Roman" w:cs="Times New Roman"/>
          <w:b/>
          <w:bCs/>
          <w:color w:val="auto"/>
          <w:lang w:val="uk-UA" w:bidi="ar-SA"/>
        </w:rPr>
      </w:pPr>
      <w:r w:rsidRPr="00477626">
        <w:rPr>
          <w:rFonts w:ascii="Times New Roman" w:eastAsia="Calibri" w:hAnsi="Times New Roman" w:cs="Times New Roman"/>
          <w:b/>
          <w:bCs/>
          <w:color w:val="auto"/>
          <w:lang w:val="uk-UA" w:bidi="ar-SA"/>
        </w:rPr>
        <w:t xml:space="preserve">І ступінь </w:t>
      </w:r>
    </w:p>
    <w:p w14:paraId="455D3197" w14:textId="77777777" w:rsidR="00566ADC" w:rsidRDefault="00566ADC" w:rsidP="0083481A">
      <w:pPr>
        <w:widowControl/>
        <w:ind w:right="85"/>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1 – 4 класи</w:t>
      </w:r>
    </w:p>
    <w:p w14:paraId="2344393C" w14:textId="77777777" w:rsidR="0083481A" w:rsidRPr="00642B9F" w:rsidRDefault="0083481A" w:rsidP="0083481A">
      <w:pPr>
        <w:widowControl/>
        <w:ind w:right="85"/>
        <w:jc w:val="center"/>
        <w:rPr>
          <w:rFonts w:ascii="Times New Roman" w:eastAsia="Calibri" w:hAnsi="Times New Roman" w:cs="Times New Roman"/>
          <w:b/>
          <w:i/>
          <w:color w:val="auto"/>
          <w:lang w:val="uk-UA" w:bidi="ar-SA"/>
        </w:rPr>
      </w:pPr>
      <w:r w:rsidRPr="00642B9F">
        <w:rPr>
          <w:rFonts w:ascii="Times New Roman" w:eastAsia="Calibri" w:hAnsi="Times New Roman" w:cs="Times New Roman"/>
          <w:b/>
          <w:bCs/>
          <w:i/>
          <w:color w:val="auto"/>
          <w:lang w:val="uk-UA" w:bidi="ar-SA"/>
        </w:rPr>
        <w:t xml:space="preserve">Загальні положення </w:t>
      </w:r>
    </w:p>
    <w:p w14:paraId="0B54824D" w14:textId="60ED8666" w:rsidR="001134FB" w:rsidRDefault="001134FB" w:rsidP="001134FB">
      <w:pPr>
        <w:widowControl/>
        <w:ind w:firstLine="426"/>
        <w:jc w:val="both"/>
        <w:rPr>
          <w:rFonts w:ascii="Times New Roman" w:eastAsia="Calibri" w:hAnsi="Times New Roman" w:cs="Times New Roman"/>
          <w:color w:val="auto"/>
          <w:lang w:val="uk-UA" w:bidi="ar-SA"/>
        </w:rPr>
      </w:pPr>
      <w:r w:rsidRPr="001134FB">
        <w:rPr>
          <w:rFonts w:ascii="Times New Roman" w:eastAsia="Calibri" w:hAnsi="Times New Roman" w:cs="Times New Roman"/>
          <w:color w:val="auto"/>
          <w:lang w:val="uk-UA" w:bidi="ar-SA"/>
        </w:rPr>
        <w:t>У 202</w:t>
      </w:r>
      <w:r w:rsidR="00511C27">
        <w:rPr>
          <w:rFonts w:ascii="Times New Roman" w:eastAsia="Calibri" w:hAnsi="Times New Roman" w:cs="Times New Roman"/>
          <w:color w:val="auto"/>
          <w:lang w:val="uk-UA" w:bidi="ar-SA"/>
        </w:rPr>
        <w:t>4</w:t>
      </w:r>
      <w:r w:rsidRPr="001134FB">
        <w:rPr>
          <w:rFonts w:ascii="Times New Roman" w:eastAsia="Calibri" w:hAnsi="Times New Roman" w:cs="Times New Roman"/>
          <w:color w:val="auto"/>
          <w:lang w:val="uk-UA" w:bidi="ar-SA"/>
        </w:rPr>
        <w:t>/202</w:t>
      </w:r>
      <w:r w:rsidR="00511C27">
        <w:rPr>
          <w:rFonts w:ascii="Times New Roman" w:eastAsia="Calibri" w:hAnsi="Times New Roman" w:cs="Times New Roman"/>
          <w:color w:val="auto"/>
          <w:lang w:val="uk-UA" w:bidi="ar-SA"/>
        </w:rPr>
        <w:t>5</w:t>
      </w:r>
      <w:r w:rsidRPr="001134FB">
        <w:rPr>
          <w:rFonts w:ascii="Times New Roman" w:eastAsia="Calibri" w:hAnsi="Times New Roman" w:cs="Times New Roman"/>
          <w:color w:val="auto"/>
          <w:lang w:val="uk-UA" w:bidi="ar-SA"/>
        </w:rPr>
        <w:t xml:space="preserve"> навчальному році освітній п</w:t>
      </w:r>
      <w:r>
        <w:rPr>
          <w:rFonts w:ascii="Times New Roman" w:eastAsia="Calibri" w:hAnsi="Times New Roman" w:cs="Times New Roman"/>
          <w:color w:val="auto"/>
          <w:lang w:val="uk-UA" w:bidi="ar-SA"/>
        </w:rPr>
        <w:t xml:space="preserve">роцес у 1–4-х класах спрямовано </w:t>
      </w:r>
      <w:r w:rsidRPr="001134FB">
        <w:rPr>
          <w:rFonts w:ascii="Times New Roman" w:eastAsia="Calibri" w:hAnsi="Times New Roman" w:cs="Times New Roman"/>
          <w:color w:val="auto"/>
          <w:lang w:val="uk-UA" w:bidi="ar-SA"/>
        </w:rPr>
        <w:t xml:space="preserve">на реалізацію Державного стандарту </w:t>
      </w:r>
      <w:r>
        <w:rPr>
          <w:rFonts w:ascii="Times New Roman" w:eastAsia="Calibri" w:hAnsi="Times New Roman" w:cs="Times New Roman"/>
          <w:color w:val="auto"/>
          <w:lang w:val="uk-UA" w:bidi="ar-SA"/>
        </w:rPr>
        <w:t xml:space="preserve">початкової освіти з урахуванням </w:t>
      </w:r>
      <w:r w:rsidRPr="001134FB">
        <w:rPr>
          <w:rFonts w:ascii="Times New Roman" w:eastAsia="Calibri" w:hAnsi="Times New Roman" w:cs="Times New Roman"/>
          <w:color w:val="auto"/>
          <w:lang w:val="uk-UA" w:bidi="ar-SA"/>
        </w:rPr>
        <w:t>досягнень та викликів за результатами впровадження реформи</w:t>
      </w:r>
      <w:r>
        <w:rPr>
          <w:rFonts w:ascii="Times New Roman" w:eastAsia="Calibri" w:hAnsi="Times New Roman" w:cs="Times New Roman"/>
          <w:color w:val="auto"/>
          <w:lang w:val="uk-UA" w:bidi="ar-SA"/>
        </w:rPr>
        <w:t xml:space="preserve"> загальної </w:t>
      </w:r>
      <w:r w:rsidRPr="001134FB">
        <w:rPr>
          <w:rFonts w:ascii="Times New Roman" w:eastAsia="Calibri" w:hAnsi="Times New Roman" w:cs="Times New Roman"/>
          <w:color w:val="auto"/>
          <w:lang w:val="uk-UA" w:bidi="ar-SA"/>
        </w:rPr>
        <w:t>середньої освіти відповідно до Кон</w:t>
      </w:r>
      <w:r>
        <w:rPr>
          <w:rFonts w:ascii="Times New Roman" w:eastAsia="Calibri" w:hAnsi="Times New Roman" w:cs="Times New Roman"/>
          <w:color w:val="auto"/>
          <w:lang w:val="uk-UA" w:bidi="ar-SA"/>
        </w:rPr>
        <w:t xml:space="preserve">цепції «Нова українська школа». </w:t>
      </w:r>
    </w:p>
    <w:p w14:paraId="44176CBC" w14:textId="77777777" w:rsidR="001134FB" w:rsidRPr="001134FB" w:rsidRDefault="001134FB" w:rsidP="001134FB">
      <w:pPr>
        <w:widowControl/>
        <w:ind w:firstLine="426"/>
        <w:jc w:val="both"/>
        <w:rPr>
          <w:rFonts w:ascii="Times New Roman" w:eastAsia="Calibri" w:hAnsi="Times New Roman" w:cs="Times New Roman"/>
          <w:color w:val="auto"/>
          <w:lang w:val="uk-UA" w:bidi="ar-SA"/>
        </w:rPr>
      </w:pPr>
      <w:r w:rsidRPr="001134FB">
        <w:rPr>
          <w:rFonts w:ascii="Times New Roman" w:eastAsia="Calibri" w:hAnsi="Times New Roman" w:cs="Times New Roman"/>
          <w:color w:val="auto"/>
          <w:lang w:val="uk-UA" w:bidi="ar-SA"/>
        </w:rPr>
        <w:t>Пріоритетності набуває організаційне забезп</w:t>
      </w:r>
      <w:r>
        <w:rPr>
          <w:rFonts w:ascii="Times New Roman" w:eastAsia="Calibri" w:hAnsi="Times New Roman" w:cs="Times New Roman"/>
          <w:color w:val="auto"/>
          <w:lang w:val="uk-UA" w:bidi="ar-SA"/>
        </w:rPr>
        <w:t xml:space="preserve">ечення таких напрямів освітньої </w:t>
      </w:r>
      <w:r w:rsidRPr="001134FB">
        <w:rPr>
          <w:rFonts w:ascii="Times New Roman" w:eastAsia="Calibri" w:hAnsi="Times New Roman" w:cs="Times New Roman"/>
          <w:color w:val="auto"/>
          <w:lang w:val="uk-UA" w:bidi="ar-SA"/>
        </w:rPr>
        <w:t>діяльності:</w:t>
      </w:r>
    </w:p>
    <w:p w14:paraId="51B33AF1" w14:textId="77777777" w:rsidR="001134FB" w:rsidRPr="001134FB" w:rsidRDefault="001134FB" w:rsidP="001134FB">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Pr="001134FB">
        <w:rPr>
          <w:rFonts w:ascii="Times New Roman" w:eastAsia="Calibri" w:hAnsi="Times New Roman" w:cs="Times New Roman"/>
          <w:color w:val="auto"/>
          <w:lang w:val="uk-UA" w:bidi="ar-SA"/>
        </w:rPr>
        <w:t>організація освітнього процесу в умова</w:t>
      </w:r>
      <w:r>
        <w:rPr>
          <w:rFonts w:ascii="Times New Roman" w:eastAsia="Calibri" w:hAnsi="Times New Roman" w:cs="Times New Roman"/>
          <w:color w:val="auto"/>
          <w:lang w:val="uk-UA" w:bidi="ar-SA"/>
        </w:rPr>
        <w:t xml:space="preserve">х очної/дистанційної / змішаної </w:t>
      </w:r>
      <w:r w:rsidRPr="001134FB">
        <w:rPr>
          <w:rFonts w:ascii="Times New Roman" w:eastAsia="Calibri" w:hAnsi="Times New Roman" w:cs="Times New Roman"/>
          <w:color w:val="auto"/>
          <w:lang w:val="uk-UA" w:bidi="ar-SA"/>
        </w:rPr>
        <w:t>форм навчання;</w:t>
      </w:r>
    </w:p>
    <w:p w14:paraId="63E916CD" w14:textId="77777777" w:rsidR="001134FB" w:rsidRDefault="001134FB" w:rsidP="001134FB">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Pr="001134FB">
        <w:rPr>
          <w:rFonts w:ascii="Times New Roman" w:eastAsia="Calibri" w:hAnsi="Times New Roman" w:cs="Times New Roman"/>
          <w:color w:val="auto"/>
          <w:lang w:val="uk-UA" w:bidi="ar-SA"/>
        </w:rPr>
        <w:t>підвищення результатів нав</w:t>
      </w:r>
      <w:r>
        <w:rPr>
          <w:rFonts w:ascii="Times New Roman" w:eastAsia="Calibri" w:hAnsi="Times New Roman" w:cs="Times New Roman"/>
          <w:color w:val="auto"/>
          <w:lang w:val="uk-UA" w:bidi="ar-SA"/>
        </w:rPr>
        <w:t xml:space="preserve">чання учнів 1-4 класів засобами </w:t>
      </w:r>
      <w:proofErr w:type="spellStart"/>
      <w:r w:rsidRPr="001134FB">
        <w:rPr>
          <w:rFonts w:ascii="Times New Roman" w:eastAsia="Calibri" w:hAnsi="Times New Roman" w:cs="Times New Roman"/>
          <w:color w:val="auto"/>
          <w:lang w:val="uk-UA" w:bidi="ar-SA"/>
        </w:rPr>
        <w:t>компетентнісно</w:t>
      </w:r>
      <w:proofErr w:type="spellEnd"/>
      <w:r w:rsidRPr="001134FB">
        <w:rPr>
          <w:rFonts w:ascii="Times New Roman" w:eastAsia="Calibri" w:hAnsi="Times New Roman" w:cs="Times New Roman"/>
          <w:color w:val="auto"/>
          <w:lang w:val="uk-UA" w:bidi="ar-SA"/>
        </w:rPr>
        <w:t xml:space="preserve"> орієнтованого навчан</w:t>
      </w:r>
      <w:r>
        <w:rPr>
          <w:rFonts w:ascii="Times New Roman" w:eastAsia="Calibri" w:hAnsi="Times New Roman" w:cs="Times New Roman"/>
          <w:color w:val="auto"/>
          <w:lang w:val="uk-UA" w:bidi="ar-SA"/>
        </w:rPr>
        <w:t xml:space="preserve">ня на засадах індивідуального й </w:t>
      </w:r>
      <w:r w:rsidRPr="001134FB">
        <w:rPr>
          <w:rFonts w:ascii="Times New Roman" w:eastAsia="Calibri" w:hAnsi="Times New Roman" w:cs="Times New Roman"/>
          <w:color w:val="auto"/>
          <w:lang w:val="uk-UA" w:bidi="ar-SA"/>
        </w:rPr>
        <w:t>диференційованого підходів;</w:t>
      </w:r>
    </w:p>
    <w:p w14:paraId="001C9BDB" w14:textId="77777777" w:rsidR="001134FB" w:rsidRPr="001134FB" w:rsidRDefault="001134FB" w:rsidP="001134FB">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Pr="001134FB">
        <w:rPr>
          <w:rFonts w:ascii="Times New Roman" w:eastAsia="Calibri" w:hAnsi="Times New Roman" w:cs="Times New Roman"/>
          <w:color w:val="auto"/>
          <w:lang w:val="uk-UA" w:bidi="ar-SA"/>
        </w:rPr>
        <w:t>посилення національно-патріотичного виховання, формування</w:t>
      </w:r>
      <w:r>
        <w:rPr>
          <w:rFonts w:ascii="Times New Roman" w:eastAsia="Calibri" w:hAnsi="Times New Roman" w:cs="Times New Roman"/>
          <w:color w:val="auto"/>
          <w:lang w:val="uk-UA" w:bidi="ar-SA"/>
        </w:rPr>
        <w:t xml:space="preserve"> </w:t>
      </w:r>
      <w:r w:rsidRPr="001134FB">
        <w:rPr>
          <w:rFonts w:ascii="Times New Roman" w:eastAsia="Calibri" w:hAnsi="Times New Roman" w:cs="Times New Roman"/>
          <w:color w:val="auto"/>
          <w:lang w:val="uk-UA" w:bidi="ar-SA"/>
        </w:rPr>
        <w:t>громадянської позиції;</w:t>
      </w:r>
    </w:p>
    <w:p w14:paraId="6493CAD1" w14:textId="77777777" w:rsidR="001134FB" w:rsidRPr="001134FB" w:rsidRDefault="001134FB" w:rsidP="001134FB">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r w:rsidRPr="001134FB">
        <w:rPr>
          <w:rFonts w:ascii="Times New Roman" w:eastAsia="Calibri" w:hAnsi="Times New Roman" w:cs="Times New Roman"/>
          <w:color w:val="auto"/>
          <w:lang w:val="uk-UA" w:bidi="ar-SA"/>
        </w:rPr>
        <w:t xml:space="preserve"> посилення заходів безпеки життєді</w:t>
      </w:r>
      <w:r>
        <w:rPr>
          <w:rFonts w:ascii="Times New Roman" w:eastAsia="Calibri" w:hAnsi="Times New Roman" w:cs="Times New Roman"/>
          <w:color w:val="auto"/>
          <w:lang w:val="uk-UA" w:bidi="ar-SA"/>
        </w:rPr>
        <w:t xml:space="preserve">яльності, зокрема просвіта щодо </w:t>
      </w:r>
      <w:r w:rsidRPr="001134FB">
        <w:rPr>
          <w:rFonts w:ascii="Times New Roman" w:eastAsia="Calibri" w:hAnsi="Times New Roman" w:cs="Times New Roman"/>
          <w:color w:val="auto"/>
          <w:lang w:val="uk-UA" w:bidi="ar-SA"/>
        </w:rPr>
        <w:t>цивільного захисту;</w:t>
      </w:r>
    </w:p>
    <w:p w14:paraId="14D89EDA" w14:textId="77777777" w:rsidR="001134FB" w:rsidRDefault="001134FB" w:rsidP="001134FB">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r w:rsidRPr="001134FB">
        <w:rPr>
          <w:rFonts w:ascii="Times New Roman" w:eastAsia="Calibri" w:hAnsi="Times New Roman" w:cs="Times New Roman"/>
          <w:color w:val="auto"/>
          <w:lang w:val="uk-UA" w:bidi="ar-SA"/>
        </w:rPr>
        <w:t xml:space="preserve"> психологічний супровід освітнь</w:t>
      </w:r>
      <w:r>
        <w:rPr>
          <w:rFonts w:ascii="Times New Roman" w:eastAsia="Calibri" w:hAnsi="Times New Roman" w:cs="Times New Roman"/>
          <w:color w:val="auto"/>
          <w:lang w:val="uk-UA" w:bidi="ar-SA"/>
        </w:rPr>
        <w:t xml:space="preserve">ого процесу в умовах воєнного й </w:t>
      </w:r>
      <w:r w:rsidRPr="001134FB">
        <w:rPr>
          <w:rFonts w:ascii="Times New Roman" w:eastAsia="Calibri" w:hAnsi="Times New Roman" w:cs="Times New Roman"/>
          <w:color w:val="auto"/>
          <w:lang w:val="uk-UA" w:bidi="ar-SA"/>
        </w:rPr>
        <w:t>післявоєнного часу.</w:t>
      </w:r>
    </w:p>
    <w:p w14:paraId="5552DAC6" w14:textId="77777777" w:rsidR="001134FB" w:rsidRPr="001134FB" w:rsidRDefault="001134FB" w:rsidP="001134FB">
      <w:pPr>
        <w:widowControl/>
        <w:ind w:firstLine="426"/>
        <w:jc w:val="both"/>
        <w:rPr>
          <w:rFonts w:ascii="Times New Roman" w:eastAsia="Calibri" w:hAnsi="Times New Roman" w:cs="Times New Roman"/>
          <w:color w:val="auto"/>
          <w:lang w:val="uk-UA" w:bidi="ar-SA"/>
        </w:rPr>
      </w:pPr>
      <w:r w:rsidRPr="001134FB">
        <w:rPr>
          <w:rFonts w:ascii="Times New Roman" w:eastAsia="Calibri" w:hAnsi="Times New Roman" w:cs="Times New Roman"/>
          <w:color w:val="auto"/>
          <w:lang w:val="uk-UA" w:bidi="ar-SA"/>
        </w:rPr>
        <w:t>Відповідно до пункту 1 статті 54 Закону</w:t>
      </w:r>
      <w:r>
        <w:rPr>
          <w:rFonts w:ascii="Times New Roman" w:eastAsia="Calibri" w:hAnsi="Times New Roman" w:cs="Times New Roman"/>
          <w:color w:val="auto"/>
          <w:lang w:val="uk-UA" w:bidi="ar-SA"/>
        </w:rPr>
        <w:t xml:space="preserve"> України «Про освіту» щодо прав </w:t>
      </w:r>
      <w:r w:rsidRPr="001134FB">
        <w:rPr>
          <w:rFonts w:ascii="Times New Roman" w:eastAsia="Calibri" w:hAnsi="Times New Roman" w:cs="Times New Roman"/>
          <w:color w:val="auto"/>
          <w:lang w:val="uk-UA" w:bidi="ar-SA"/>
        </w:rPr>
        <w:t>і обов’язків педагогічних працівників в</w:t>
      </w:r>
      <w:r>
        <w:rPr>
          <w:rFonts w:ascii="Times New Roman" w:eastAsia="Calibri" w:hAnsi="Times New Roman" w:cs="Times New Roman"/>
          <w:color w:val="auto"/>
          <w:lang w:val="uk-UA" w:bidi="ar-SA"/>
        </w:rPr>
        <w:t xml:space="preserve"> організації освітнього процесу </w:t>
      </w:r>
      <w:r w:rsidRPr="001134FB">
        <w:rPr>
          <w:rFonts w:ascii="Times New Roman" w:eastAsia="Calibri" w:hAnsi="Times New Roman" w:cs="Times New Roman"/>
          <w:color w:val="auto"/>
          <w:lang w:val="uk-UA" w:bidi="ar-SA"/>
        </w:rPr>
        <w:t>педагогічні працівники, які здійснюють освітню дія</w:t>
      </w:r>
      <w:r>
        <w:rPr>
          <w:rFonts w:ascii="Times New Roman" w:eastAsia="Calibri" w:hAnsi="Times New Roman" w:cs="Times New Roman"/>
          <w:color w:val="auto"/>
          <w:lang w:val="uk-UA" w:bidi="ar-SA"/>
        </w:rPr>
        <w:t xml:space="preserve">льність у початковій школі, </w:t>
      </w:r>
      <w:r w:rsidRPr="001134FB">
        <w:rPr>
          <w:rFonts w:ascii="Times New Roman" w:eastAsia="Calibri" w:hAnsi="Times New Roman" w:cs="Times New Roman"/>
          <w:color w:val="auto"/>
          <w:lang w:val="uk-UA" w:bidi="ar-SA"/>
        </w:rPr>
        <w:t>реалізують право на академічну свободу, у</w:t>
      </w:r>
      <w:r>
        <w:rPr>
          <w:rFonts w:ascii="Times New Roman" w:eastAsia="Calibri" w:hAnsi="Times New Roman" w:cs="Times New Roman"/>
          <w:color w:val="auto"/>
          <w:lang w:val="uk-UA" w:bidi="ar-SA"/>
        </w:rPr>
        <w:t xml:space="preserve"> тому числі свободу викладання, </w:t>
      </w:r>
      <w:r w:rsidRPr="001134FB">
        <w:rPr>
          <w:rFonts w:ascii="Times New Roman" w:eastAsia="Calibri" w:hAnsi="Times New Roman" w:cs="Times New Roman"/>
          <w:color w:val="auto"/>
          <w:lang w:val="uk-UA" w:bidi="ar-SA"/>
        </w:rPr>
        <w:t>свободу від втручання в педагогічну діяльніст</w:t>
      </w:r>
      <w:r>
        <w:rPr>
          <w:rFonts w:ascii="Times New Roman" w:eastAsia="Calibri" w:hAnsi="Times New Roman" w:cs="Times New Roman"/>
          <w:color w:val="auto"/>
          <w:lang w:val="uk-UA" w:bidi="ar-SA"/>
        </w:rPr>
        <w:t xml:space="preserve">ь, право на вільний вибір форм, </w:t>
      </w:r>
      <w:r w:rsidRPr="001134FB">
        <w:rPr>
          <w:rFonts w:ascii="Times New Roman" w:eastAsia="Calibri" w:hAnsi="Times New Roman" w:cs="Times New Roman"/>
          <w:color w:val="auto"/>
          <w:lang w:val="uk-UA" w:bidi="ar-SA"/>
        </w:rPr>
        <w:t xml:space="preserve">методів і засобів навчання, освітніх </w:t>
      </w:r>
      <w:proofErr w:type="spellStart"/>
      <w:r w:rsidRPr="001134FB">
        <w:rPr>
          <w:rFonts w:ascii="Times New Roman" w:eastAsia="Calibri" w:hAnsi="Times New Roman" w:cs="Times New Roman"/>
          <w:color w:val="auto"/>
          <w:lang w:val="uk-UA" w:bidi="ar-SA"/>
        </w:rPr>
        <w:t>методик</w:t>
      </w:r>
      <w:proofErr w:type="spellEnd"/>
      <w:r w:rsidRPr="001134FB">
        <w:rPr>
          <w:rFonts w:ascii="Times New Roman" w:eastAsia="Calibri" w:hAnsi="Times New Roman" w:cs="Times New Roman"/>
          <w:color w:val="auto"/>
          <w:lang w:val="uk-UA" w:bidi="ar-SA"/>
        </w:rPr>
        <w:t xml:space="preserve"> і</w:t>
      </w:r>
      <w:r>
        <w:rPr>
          <w:rFonts w:ascii="Times New Roman" w:eastAsia="Calibri" w:hAnsi="Times New Roman" w:cs="Times New Roman"/>
          <w:color w:val="auto"/>
          <w:lang w:val="uk-UA" w:bidi="ar-SA"/>
        </w:rPr>
        <w:t xml:space="preserve"> технологій, насамперед </w:t>
      </w:r>
      <w:proofErr w:type="spellStart"/>
      <w:r>
        <w:rPr>
          <w:rFonts w:ascii="Times New Roman" w:eastAsia="Calibri" w:hAnsi="Times New Roman" w:cs="Times New Roman"/>
          <w:color w:val="auto"/>
          <w:lang w:val="uk-UA" w:bidi="ar-SA"/>
        </w:rPr>
        <w:t>методик</w:t>
      </w:r>
      <w:proofErr w:type="spellEnd"/>
      <w:r>
        <w:rPr>
          <w:rFonts w:ascii="Times New Roman" w:eastAsia="Calibri" w:hAnsi="Times New Roman" w:cs="Times New Roman"/>
          <w:color w:val="auto"/>
          <w:lang w:val="uk-UA" w:bidi="ar-SA"/>
        </w:rPr>
        <w:t xml:space="preserve"> </w:t>
      </w:r>
      <w:proofErr w:type="spellStart"/>
      <w:r w:rsidRPr="001134FB">
        <w:rPr>
          <w:rFonts w:ascii="Times New Roman" w:eastAsia="Calibri" w:hAnsi="Times New Roman" w:cs="Times New Roman"/>
          <w:color w:val="auto"/>
          <w:lang w:val="uk-UA" w:bidi="ar-SA"/>
        </w:rPr>
        <w:t>компетентнісного</w:t>
      </w:r>
      <w:proofErr w:type="spellEnd"/>
      <w:r w:rsidRPr="001134FB">
        <w:rPr>
          <w:rFonts w:ascii="Times New Roman" w:eastAsia="Calibri" w:hAnsi="Times New Roman" w:cs="Times New Roman"/>
          <w:color w:val="auto"/>
          <w:lang w:val="uk-UA" w:bidi="ar-SA"/>
        </w:rPr>
        <w:t xml:space="preserve"> навчання відповідно до освітньої програми закладу освіти.</w:t>
      </w:r>
    </w:p>
    <w:p w14:paraId="669FC601" w14:textId="77777777" w:rsidR="00B74AFB" w:rsidRPr="004C0D7A" w:rsidRDefault="0083481A" w:rsidP="00B74AFB">
      <w:pPr>
        <w:widowControl/>
        <w:ind w:firstLine="426"/>
        <w:jc w:val="both"/>
        <w:rPr>
          <w:rFonts w:ascii="Times New Roman" w:eastAsia="Calibri" w:hAnsi="Times New Roman" w:cs="Times New Roman"/>
          <w:color w:val="auto"/>
          <w:u w:val="single"/>
          <w:lang w:val="uk-UA" w:bidi="ar-SA"/>
        </w:rPr>
      </w:pPr>
      <w:r w:rsidRPr="004C0D7A">
        <w:rPr>
          <w:rFonts w:ascii="Times New Roman" w:eastAsia="Calibri" w:hAnsi="Times New Roman" w:cs="Times New Roman"/>
          <w:color w:val="auto"/>
          <w:u w:val="single"/>
          <w:lang w:val="uk-UA" w:bidi="ar-SA"/>
        </w:rPr>
        <w:t>Освітня програма І ступеня (початкова освіта) розроблена на виконання</w:t>
      </w:r>
      <w:r w:rsidR="00B74AFB" w:rsidRPr="004C0D7A">
        <w:rPr>
          <w:rFonts w:ascii="Times New Roman" w:eastAsia="Calibri" w:hAnsi="Times New Roman" w:cs="Times New Roman"/>
          <w:color w:val="auto"/>
          <w:u w:val="single"/>
          <w:lang w:val="uk-UA" w:bidi="ar-SA"/>
        </w:rPr>
        <w:t>:</w:t>
      </w:r>
    </w:p>
    <w:p w14:paraId="1A7BF9AB" w14:textId="77777777" w:rsidR="00B74AFB" w:rsidRDefault="001134FB" w:rsidP="001134FB">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1) </w:t>
      </w:r>
      <w:r w:rsidR="00B74AFB" w:rsidRPr="00B74AFB">
        <w:rPr>
          <w:rFonts w:ascii="Times New Roman" w:eastAsia="Calibri" w:hAnsi="Times New Roman" w:cs="Times New Roman"/>
          <w:color w:val="auto"/>
          <w:lang w:val="uk-UA" w:bidi="ar-SA"/>
        </w:rPr>
        <w:t>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w:t>
      </w:r>
      <w:r w:rsidR="00B74AFB">
        <w:rPr>
          <w:rFonts w:ascii="Times New Roman" w:eastAsia="Calibri" w:hAnsi="Times New Roman" w:cs="Times New Roman"/>
          <w:color w:val="auto"/>
          <w:lang w:val="uk-UA" w:bidi="ar-SA"/>
        </w:rPr>
        <w:t xml:space="preserve">; </w:t>
      </w:r>
    </w:p>
    <w:p w14:paraId="2125DEC7" w14:textId="77777777" w:rsidR="00B74AFB" w:rsidRDefault="001134FB" w:rsidP="00B74AFB">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2) </w:t>
      </w:r>
      <w:r w:rsidR="00B74AFB" w:rsidRPr="00B74AFB">
        <w:rPr>
          <w:rFonts w:ascii="Times New Roman" w:eastAsia="Calibri" w:hAnsi="Times New Roman" w:cs="Times New Roman"/>
          <w:color w:val="auto"/>
          <w:lang w:val="uk-UA" w:bidi="ar-SA"/>
        </w:rPr>
        <w:t>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w:t>
      </w:r>
      <w:r w:rsidR="00B74AFB">
        <w:rPr>
          <w:rFonts w:ascii="Times New Roman" w:eastAsia="Calibri" w:hAnsi="Times New Roman" w:cs="Times New Roman"/>
          <w:color w:val="auto"/>
          <w:lang w:val="uk-UA" w:bidi="ar-SA"/>
        </w:rPr>
        <w:t xml:space="preserve"> </w:t>
      </w:r>
    </w:p>
    <w:p w14:paraId="44E040F9" w14:textId="77777777" w:rsidR="00B74AFB" w:rsidRDefault="001134FB" w:rsidP="00B74AFB">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r w:rsidR="00B74AFB">
        <w:rPr>
          <w:rFonts w:ascii="Times New Roman" w:eastAsia="Calibri" w:hAnsi="Times New Roman" w:cs="Times New Roman"/>
          <w:color w:val="auto"/>
          <w:lang w:val="uk-UA" w:bidi="ar-SA"/>
        </w:rPr>
        <w:t xml:space="preserve"> </w:t>
      </w:r>
      <w:r w:rsidR="00B74AFB" w:rsidRPr="00B74AFB">
        <w:rPr>
          <w:rFonts w:ascii="Times New Roman" w:eastAsia="Calibri" w:hAnsi="Times New Roman" w:cs="Times New Roman"/>
          <w:color w:val="auto"/>
          <w:lang w:val="uk-UA" w:bidi="ar-SA"/>
        </w:rPr>
        <w:t>Державн</w:t>
      </w:r>
      <w:r w:rsidR="00B74AFB">
        <w:rPr>
          <w:rFonts w:ascii="Times New Roman" w:eastAsia="Calibri" w:hAnsi="Times New Roman" w:cs="Times New Roman"/>
          <w:color w:val="auto"/>
          <w:lang w:val="uk-UA" w:bidi="ar-SA"/>
        </w:rPr>
        <w:t xml:space="preserve">ого стандарту </w:t>
      </w:r>
      <w:r w:rsidR="00B74AFB" w:rsidRPr="00B74AFB">
        <w:rPr>
          <w:rFonts w:ascii="Times New Roman" w:eastAsia="Calibri" w:hAnsi="Times New Roman" w:cs="Times New Roman"/>
          <w:color w:val="auto"/>
          <w:lang w:val="uk-UA" w:bidi="ar-SA"/>
        </w:rPr>
        <w:t>на рівні поч</w:t>
      </w:r>
      <w:r w:rsidR="00B74AFB">
        <w:rPr>
          <w:rFonts w:ascii="Times New Roman" w:eastAsia="Calibri" w:hAnsi="Times New Roman" w:cs="Times New Roman"/>
          <w:color w:val="auto"/>
          <w:lang w:val="uk-UA" w:bidi="ar-SA"/>
        </w:rPr>
        <w:t>аткової освіти (</w:t>
      </w:r>
      <w:r w:rsidR="00B74AFB" w:rsidRPr="00B74AFB">
        <w:rPr>
          <w:rFonts w:ascii="Times New Roman" w:eastAsia="Calibri" w:hAnsi="Times New Roman" w:cs="Times New Roman"/>
          <w:color w:val="auto"/>
          <w:lang w:val="uk-UA" w:bidi="ar-SA"/>
        </w:rPr>
        <w:t>затвердженого Постановою КМУ від 21 лютого 2018 року № 87);</w:t>
      </w:r>
    </w:p>
    <w:p w14:paraId="6A2971A3" w14:textId="77777777" w:rsidR="001134FB" w:rsidRDefault="001134FB" w:rsidP="00B74AFB">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4)</w:t>
      </w:r>
      <w:r w:rsidR="00B74AFB">
        <w:rPr>
          <w:rFonts w:ascii="Times New Roman" w:eastAsia="Calibri" w:hAnsi="Times New Roman" w:cs="Times New Roman"/>
          <w:color w:val="auto"/>
          <w:lang w:val="uk-UA" w:bidi="ar-SA"/>
        </w:rPr>
        <w:t xml:space="preserve"> </w:t>
      </w:r>
      <w:r w:rsidR="00B74AFB" w:rsidRPr="00B74AFB">
        <w:rPr>
          <w:rFonts w:ascii="Times New Roman" w:eastAsia="Calibri" w:hAnsi="Times New Roman" w:cs="Times New Roman"/>
          <w:color w:val="auto"/>
          <w:lang w:val="uk-UA" w:bidi="ar-SA"/>
        </w:rPr>
        <w:t>Типов</w:t>
      </w:r>
      <w:r w:rsidR="00B74AFB">
        <w:rPr>
          <w:rFonts w:ascii="Times New Roman" w:eastAsia="Calibri" w:hAnsi="Times New Roman" w:cs="Times New Roman"/>
          <w:color w:val="auto"/>
          <w:lang w:val="uk-UA" w:bidi="ar-SA"/>
        </w:rPr>
        <w:t>ої</w:t>
      </w:r>
      <w:r w:rsidR="00B74AFB" w:rsidRPr="00B74AFB">
        <w:rPr>
          <w:rFonts w:ascii="Times New Roman" w:eastAsia="Calibri" w:hAnsi="Times New Roman" w:cs="Times New Roman"/>
          <w:color w:val="auto"/>
          <w:lang w:val="uk-UA" w:bidi="ar-SA"/>
        </w:rPr>
        <w:t xml:space="preserve"> освітн</w:t>
      </w:r>
      <w:r w:rsidR="00B74AFB">
        <w:rPr>
          <w:rFonts w:ascii="Times New Roman" w:eastAsia="Calibri" w:hAnsi="Times New Roman" w:cs="Times New Roman"/>
          <w:color w:val="auto"/>
          <w:lang w:val="uk-UA" w:bidi="ar-SA"/>
        </w:rPr>
        <w:t>ьої</w:t>
      </w:r>
      <w:r w:rsidR="00B74AFB" w:rsidRPr="00B74AFB">
        <w:rPr>
          <w:rFonts w:ascii="Times New Roman" w:eastAsia="Calibri" w:hAnsi="Times New Roman" w:cs="Times New Roman"/>
          <w:color w:val="auto"/>
          <w:lang w:val="uk-UA" w:bidi="ar-SA"/>
        </w:rPr>
        <w:t xml:space="preserve"> програм</w:t>
      </w:r>
      <w:r w:rsidR="00B74AFB">
        <w:rPr>
          <w:rFonts w:ascii="Times New Roman" w:eastAsia="Calibri" w:hAnsi="Times New Roman" w:cs="Times New Roman"/>
          <w:color w:val="auto"/>
          <w:lang w:val="uk-UA" w:bidi="ar-SA"/>
        </w:rPr>
        <w:t>и</w:t>
      </w:r>
      <w:r w:rsidR="00B74AFB" w:rsidRPr="00B74AFB">
        <w:rPr>
          <w:rFonts w:ascii="Times New Roman" w:eastAsia="Calibri" w:hAnsi="Times New Roman" w:cs="Times New Roman"/>
          <w:color w:val="auto"/>
          <w:lang w:val="uk-UA" w:bidi="ar-SA"/>
        </w:rPr>
        <w:t xml:space="preserve"> для закладів загальної сере</w:t>
      </w:r>
      <w:r w:rsidR="00B74AFB">
        <w:rPr>
          <w:rFonts w:ascii="Times New Roman" w:eastAsia="Calibri" w:hAnsi="Times New Roman" w:cs="Times New Roman"/>
          <w:color w:val="auto"/>
          <w:lang w:val="uk-UA" w:bidi="ar-SA"/>
        </w:rPr>
        <w:t xml:space="preserve">дньої освіти </w:t>
      </w:r>
      <w:r w:rsidR="00B74AFB" w:rsidRPr="00B74AFB">
        <w:rPr>
          <w:rFonts w:ascii="Times New Roman" w:eastAsia="Calibri" w:hAnsi="Times New Roman" w:cs="Times New Roman"/>
          <w:color w:val="auto"/>
          <w:lang w:val="uk-UA" w:bidi="ar-SA"/>
        </w:rPr>
        <w:t xml:space="preserve">на рівні початкової освіти: </w:t>
      </w:r>
    </w:p>
    <w:p w14:paraId="52F96A9B" w14:textId="77777777" w:rsidR="001134FB" w:rsidRDefault="001134FB" w:rsidP="00B74AFB">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B74AFB" w:rsidRPr="00B74AFB">
        <w:rPr>
          <w:rFonts w:ascii="Times New Roman" w:eastAsia="Calibri" w:hAnsi="Times New Roman" w:cs="Times New Roman"/>
          <w:color w:val="auto"/>
          <w:lang w:val="uk-UA" w:bidi="ar-SA"/>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w:t>
      </w:r>
      <w:r>
        <w:rPr>
          <w:rFonts w:ascii="Times New Roman" w:eastAsia="Calibri" w:hAnsi="Times New Roman" w:cs="Times New Roman"/>
          <w:color w:val="auto"/>
          <w:lang w:val="uk-UA" w:bidi="ar-SA"/>
        </w:rPr>
        <w:t>країни від 12.08.2022 № 743);</w:t>
      </w:r>
    </w:p>
    <w:p w14:paraId="457BA7D5" w14:textId="77777777" w:rsidR="00B74AFB" w:rsidRDefault="001134FB" w:rsidP="00B74AFB">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B74AFB" w:rsidRPr="00B74AFB">
        <w:rPr>
          <w:rFonts w:ascii="Times New Roman" w:eastAsia="Calibri" w:hAnsi="Times New Roman" w:cs="Times New Roman"/>
          <w:color w:val="auto"/>
          <w:lang w:val="uk-UA" w:bidi="ar-SA"/>
        </w:rPr>
        <w:t>Типової освітньої програми для учнів 3-4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p w14:paraId="33E262F5" w14:textId="77777777" w:rsidR="001134FB" w:rsidRPr="001134FB" w:rsidRDefault="001134FB" w:rsidP="001134FB">
      <w:pPr>
        <w:widowControl/>
        <w:ind w:firstLine="426"/>
        <w:jc w:val="both"/>
        <w:rPr>
          <w:rFonts w:ascii="Times New Roman" w:eastAsia="Calibri" w:hAnsi="Times New Roman" w:cs="Times New Roman"/>
          <w:color w:val="auto"/>
          <w:lang w:val="uk-UA" w:bidi="ar-SA"/>
        </w:rPr>
      </w:pPr>
      <w:r w:rsidRPr="001134FB">
        <w:rPr>
          <w:rFonts w:ascii="Times New Roman" w:eastAsia="Calibri" w:hAnsi="Times New Roman" w:cs="Times New Roman"/>
          <w:color w:val="auto"/>
          <w:lang w:val="uk-UA" w:bidi="ar-SA"/>
        </w:rPr>
        <w:t>Реалізацію типових освітніх програм для 1-2, 3-4 класів за</w:t>
      </w:r>
      <w:r>
        <w:rPr>
          <w:rFonts w:ascii="Times New Roman" w:eastAsia="Calibri" w:hAnsi="Times New Roman" w:cs="Times New Roman"/>
          <w:color w:val="auto"/>
          <w:lang w:val="uk-UA" w:bidi="ar-SA"/>
        </w:rPr>
        <w:t xml:space="preserve">кладів загальної </w:t>
      </w:r>
      <w:r w:rsidRPr="001134FB">
        <w:rPr>
          <w:rFonts w:ascii="Times New Roman" w:eastAsia="Calibri" w:hAnsi="Times New Roman" w:cs="Times New Roman"/>
          <w:color w:val="auto"/>
          <w:lang w:val="uk-UA" w:bidi="ar-SA"/>
        </w:rPr>
        <w:t>середньої освіти забезпечують під</w:t>
      </w:r>
      <w:r>
        <w:rPr>
          <w:rFonts w:ascii="Times New Roman" w:eastAsia="Calibri" w:hAnsi="Times New Roman" w:cs="Times New Roman"/>
          <w:color w:val="auto"/>
          <w:lang w:val="uk-UA" w:bidi="ar-SA"/>
        </w:rPr>
        <w:t xml:space="preserve">ручники з грифом «Рекомендовано </w:t>
      </w:r>
      <w:r w:rsidRPr="001134FB">
        <w:rPr>
          <w:rFonts w:ascii="Times New Roman" w:eastAsia="Calibri" w:hAnsi="Times New Roman" w:cs="Times New Roman"/>
          <w:color w:val="auto"/>
          <w:lang w:val="uk-UA" w:bidi="ar-SA"/>
        </w:rPr>
        <w:t>Міністерством освіти і науки України». Їх елек</w:t>
      </w:r>
      <w:r>
        <w:rPr>
          <w:rFonts w:ascii="Times New Roman" w:eastAsia="Calibri" w:hAnsi="Times New Roman" w:cs="Times New Roman"/>
          <w:color w:val="auto"/>
          <w:lang w:val="uk-UA" w:bidi="ar-SA"/>
        </w:rPr>
        <w:t xml:space="preserve">тронні версії (у </w:t>
      </w:r>
      <w:proofErr w:type="spellStart"/>
      <w:r>
        <w:rPr>
          <w:rFonts w:ascii="Times New Roman" w:eastAsia="Calibri" w:hAnsi="Times New Roman" w:cs="Times New Roman"/>
          <w:color w:val="auto"/>
          <w:lang w:val="uk-UA" w:bidi="ar-SA"/>
        </w:rPr>
        <w:t>pdf</w:t>
      </w:r>
      <w:proofErr w:type="spellEnd"/>
      <w:r>
        <w:rPr>
          <w:rFonts w:ascii="Times New Roman" w:eastAsia="Calibri" w:hAnsi="Times New Roman" w:cs="Times New Roman"/>
          <w:color w:val="auto"/>
          <w:lang w:val="uk-UA" w:bidi="ar-SA"/>
        </w:rPr>
        <w:t xml:space="preserve">-форматі) у </w:t>
      </w:r>
      <w:r w:rsidRPr="001134FB">
        <w:rPr>
          <w:rFonts w:ascii="Times New Roman" w:eastAsia="Calibri" w:hAnsi="Times New Roman" w:cs="Times New Roman"/>
          <w:color w:val="auto"/>
          <w:lang w:val="uk-UA" w:bidi="ar-SA"/>
        </w:rPr>
        <w:t xml:space="preserve">вільному доступі розміщені в електронній </w:t>
      </w:r>
      <w:r w:rsidRPr="001134FB">
        <w:rPr>
          <w:rFonts w:ascii="Times New Roman" w:eastAsia="Calibri" w:hAnsi="Times New Roman" w:cs="Times New Roman"/>
          <w:color w:val="auto"/>
          <w:lang w:val="uk-UA" w:bidi="ar-SA"/>
        </w:rPr>
        <w:lastRenderedPageBreak/>
        <w:t>біблі</w:t>
      </w:r>
      <w:r>
        <w:rPr>
          <w:rFonts w:ascii="Times New Roman" w:eastAsia="Calibri" w:hAnsi="Times New Roman" w:cs="Times New Roman"/>
          <w:color w:val="auto"/>
          <w:lang w:val="uk-UA" w:bidi="ar-SA"/>
        </w:rPr>
        <w:t xml:space="preserve">отеці на </w:t>
      </w:r>
      <w:proofErr w:type="spellStart"/>
      <w:r>
        <w:rPr>
          <w:rFonts w:ascii="Times New Roman" w:eastAsia="Calibri" w:hAnsi="Times New Roman" w:cs="Times New Roman"/>
          <w:color w:val="auto"/>
          <w:lang w:val="uk-UA" w:bidi="ar-SA"/>
        </w:rPr>
        <w:t>вебсайті</w:t>
      </w:r>
      <w:proofErr w:type="spellEnd"/>
      <w:r>
        <w:rPr>
          <w:rFonts w:ascii="Times New Roman" w:eastAsia="Calibri" w:hAnsi="Times New Roman" w:cs="Times New Roman"/>
          <w:color w:val="auto"/>
          <w:lang w:val="uk-UA" w:bidi="ar-SA"/>
        </w:rPr>
        <w:t xml:space="preserve"> ДНУ «Інститут </w:t>
      </w:r>
      <w:r w:rsidRPr="001134FB">
        <w:rPr>
          <w:rFonts w:ascii="Times New Roman" w:eastAsia="Calibri" w:hAnsi="Times New Roman" w:cs="Times New Roman"/>
          <w:color w:val="auto"/>
          <w:lang w:val="uk-UA" w:bidi="ar-SA"/>
        </w:rPr>
        <w:t xml:space="preserve">модернізації змісту освіти». Електронні </w:t>
      </w:r>
      <w:r>
        <w:rPr>
          <w:rFonts w:ascii="Times New Roman" w:eastAsia="Calibri" w:hAnsi="Times New Roman" w:cs="Times New Roman"/>
          <w:color w:val="auto"/>
          <w:lang w:val="uk-UA" w:bidi="ar-SA"/>
        </w:rPr>
        <w:t xml:space="preserve">версії чинних підручників можна </w:t>
      </w:r>
      <w:r w:rsidRPr="001134FB">
        <w:rPr>
          <w:rFonts w:ascii="Times New Roman" w:eastAsia="Calibri" w:hAnsi="Times New Roman" w:cs="Times New Roman"/>
          <w:color w:val="auto"/>
          <w:lang w:val="uk-UA" w:bidi="ar-SA"/>
        </w:rPr>
        <w:t>використовувати онлайн, або за потреби зберегти на власному носії.</w:t>
      </w:r>
    </w:p>
    <w:p w14:paraId="0EFB1CE9" w14:textId="77777777" w:rsidR="001134FB" w:rsidRDefault="001134FB" w:rsidP="001134FB">
      <w:pPr>
        <w:widowControl/>
        <w:ind w:firstLine="426"/>
        <w:jc w:val="both"/>
        <w:rPr>
          <w:rFonts w:ascii="Times New Roman" w:eastAsia="Calibri" w:hAnsi="Times New Roman" w:cs="Times New Roman"/>
          <w:color w:val="auto"/>
          <w:lang w:val="uk-UA" w:bidi="ar-SA"/>
        </w:rPr>
      </w:pPr>
      <w:r w:rsidRPr="001134FB">
        <w:rPr>
          <w:rFonts w:ascii="Times New Roman" w:eastAsia="Calibri" w:hAnsi="Times New Roman" w:cs="Times New Roman"/>
          <w:color w:val="auto"/>
          <w:lang w:val="uk-UA" w:bidi="ar-SA"/>
        </w:rPr>
        <w:t>Використання навчальних посібників</w:t>
      </w:r>
      <w:r>
        <w:rPr>
          <w:rFonts w:ascii="Times New Roman" w:eastAsia="Calibri" w:hAnsi="Times New Roman" w:cs="Times New Roman"/>
          <w:color w:val="auto"/>
          <w:lang w:val="uk-UA" w:bidi="ar-SA"/>
        </w:rPr>
        <w:t xml:space="preserve">, зошитів з друкованою основою, </w:t>
      </w:r>
      <w:r w:rsidRPr="001134FB">
        <w:rPr>
          <w:rFonts w:ascii="Times New Roman" w:eastAsia="Calibri" w:hAnsi="Times New Roman" w:cs="Times New Roman"/>
          <w:color w:val="auto"/>
          <w:lang w:val="uk-UA" w:bidi="ar-SA"/>
        </w:rPr>
        <w:t>що доповнюють зміст підручників, є необов’язковим і може мати місце в</w:t>
      </w:r>
      <w:r>
        <w:rPr>
          <w:rFonts w:ascii="Times New Roman" w:eastAsia="Calibri" w:hAnsi="Times New Roman" w:cs="Times New Roman"/>
          <w:color w:val="auto"/>
          <w:lang w:val="uk-UA" w:bidi="ar-SA"/>
        </w:rPr>
        <w:t xml:space="preserve"> </w:t>
      </w:r>
      <w:r w:rsidRPr="001134FB">
        <w:rPr>
          <w:rFonts w:ascii="Times New Roman" w:eastAsia="Calibri" w:hAnsi="Times New Roman" w:cs="Times New Roman"/>
          <w:color w:val="auto"/>
          <w:lang w:val="uk-UA" w:bidi="ar-SA"/>
        </w:rPr>
        <w:t xml:space="preserve">освітньому процесі лише за умови </w:t>
      </w:r>
      <w:r>
        <w:rPr>
          <w:rFonts w:ascii="Times New Roman" w:eastAsia="Calibri" w:hAnsi="Times New Roman" w:cs="Times New Roman"/>
          <w:color w:val="auto"/>
          <w:lang w:val="uk-UA" w:bidi="ar-SA"/>
        </w:rPr>
        <w:t xml:space="preserve">дотримання вимог щодо уникнення </w:t>
      </w:r>
      <w:r w:rsidRPr="001134FB">
        <w:rPr>
          <w:rFonts w:ascii="Times New Roman" w:eastAsia="Calibri" w:hAnsi="Times New Roman" w:cs="Times New Roman"/>
          <w:color w:val="auto"/>
          <w:lang w:val="uk-UA" w:bidi="ar-SA"/>
        </w:rPr>
        <w:t>перевантаження учнів та добровільної зг</w:t>
      </w:r>
      <w:r>
        <w:rPr>
          <w:rFonts w:ascii="Times New Roman" w:eastAsia="Calibri" w:hAnsi="Times New Roman" w:cs="Times New Roman"/>
          <w:color w:val="auto"/>
          <w:lang w:val="uk-UA" w:bidi="ar-SA"/>
        </w:rPr>
        <w:t xml:space="preserve">оди усіх батьків учнів класу на </w:t>
      </w:r>
      <w:r w:rsidRPr="001134FB">
        <w:rPr>
          <w:rFonts w:ascii="Times New Roman" w:eastAsia="Calibri" w:hAnsi="Times New Roman" w:cs="Times New Roman"/>
          <w:color w:val="auto"/>
          <w:lang w:val="uk-UA" w:bidi="ar-SA"/>
        </w:rPr>
        <w:t>фінансове забезпечення.</w:t>
      </w:r>
    </w:p>
    <w:p w14:paraId="5290CA32" w14:textId="77777777" w:rsidR="001134FB" w:rsidRPr="001134FB" w:rsidRDefault="001134FB" w:rsidP="001134FB">
      <w:pPr>
        <w:widowControl/>
        <w:ind w:firstLine="426"/>
        <w:jc w:val="both"/>
        <w:rPr>
          <w:rFonts w:ascii="Times New Roman" w:eastAsia="Calibri" w:hAnsi="Times New Roman" w:cs="Times New Roman"/>
          <w:color w:val="auto"/>
          <w:lang w:val="uk-UA" w:bidi="ar-SA"/>
        </w:rPr>
      </w:pPr>
      <w:r w:rsidRPr="001134FB">
        <w:rPr>
          <w:rFonts w:ascii="Times New Roman" w:eastAsia="Calibri" w:hAnsi="Times New Roman" w:cs="Times New Roman"/>
          <w:color w:val="auto"/>
          <w:lang w:val="uk-UA" w:bidi="ar-SA"/>
        </w:rPr>
        <w:t>Добираючи змістове забезпечення в</w:t>
      </w:r>
      <w:r>
        <w:rPr>
          <w:rFonts w:ascii="Times New Roman" w:eastAsia="Calibri" w:hAnsi="Times New Roman" w:cs="Times New Roman"/>
          <w:color w:val="auto"/>
          <w:lang w:val="uk-UA" w:bidi="ar-SA"/>
        </w:rPr>
        <w:t xml:space="preserve">ивчення предметів, рекомендуємо </w:t>
      </w:r>
      <w:r w:rsidRPr="001134FB">
        <w:rPr>
          <w:rFonts w:ascii="Times New Roman" w:eastAsia="Calibri" w:hAnsi="Times New Roman" w:cs="Times New Roman"/>
          <w:color w:val="auto"/>
          <w:lang w:val="uk-UA" w:bidi="ar-SA"/>
        </w:rPr>
        <w:t xml:space="preserve">передбачити можливості використання </w:t>
      </w:r>
      <w:r>
        <w:rPr>
          <w:rFonts w:ascii="Times New Roman" w:eastAsia="Calibri" w:hAnsi="Times New Roman" w:cs="Times New Roman"/>
          <w:color w:val="auto"/>
          <w:lang w:val="uk-UA" w:bidi="ar-SA"/>
        </w:rPr>
        <w:t xml:space="preserve">цифрових засобів навчання. Слід </w:t>
      </w:r>
      <w:r w:rsidRPr="001134FB">
        <w:rPr>
          <w:rFonts w:ascii="Times New Roman" w:eastAsia="Calibri" w:hAnsi="Times New Roman" w:cs="Times New Roman"/>
          <w:color w:val="auto"/>
          <w:lang w:val="uk-UA" w:bidi="ar-SA"/>
        </w:rPr>
        <w:t>виважено обирати електронні освітні ре</w:t>
      </w:r>
      <w:r>
        <w:rPr>
          <w:rFonts w:ascii="Times New Roman" w:eastAsia="Calibri" w:hAnsi="Times New Roman" w:cs="Times New Roman"/>
          <w:color w:val="auto"/>
          <w:lang w:val="uk-UA" w:bidi="ar-SA"/>
        </w:rPr>
        <w:t xml:space="preserve">сурси, ураховуючи їх дидактичну </w:t>
      </w:r>
      <w:r w:rsidRPr="001134FB">
        <w:rPr>
          <w:rFonts w:ascii="Times New Roman" w:eastAsia="Calibri" w:hAnsi="Times New Roman" w:cs="Times New Roman"/>
          <w:color w:val="auto"/>
          <w:lang w:val="uk-UA" w:bidi="ar-SA"/>
        </w:rPr>
        <w:t>доцільність, фактологічну коректність змісту, відпо</w:t>
      </w:r>
      <w:r>
        <w:rPr>
          <w:rFonts w:ascii="Times New Roman" w:eastAsia="Calibri" w:hAnsi="Times New Roman" w:cs="Times New Roman"/>
          <w:color w:val="auto"/>
          <w:lang w:val="uk-UA" w:bidi="ar-SA"/>
        </w:rPr>
        <w:t xml:space="preserve">відність навчальній </w:t>
      </w:r>
      <w:r w:rsidRPr="001134FB">
        <w:rPr>
          <w:rFonts w:ascii="Times New Roman" w:eastAsia="Calibri" w:hAnsi="Times New Roman" w:cs="Times New Roman"/>
          <w:color w:val="auto"/>
          <w:lang w:val="uk-UA" w:bidi="ar-SA"/>
        </w:rPr>
        <w:t>програмі. Вибір цифрової платформи для ви</w:t>
      </w:r>
      <w:r>
        <w:rPr>
          <w:rFonts w:ascii="Times New Roman" w:eastAsia="Calibri" w:hAnsi="Times New Roman" w:cs="Times New Roman"/>
          <w:color w:val="auto"/>
          <w:lang w:val="uk-UA" w:bidi="ar-SA"/>
        </w:rPr>
        <w:t xml:space="preserve">користання в освітньому процесі </w:t>
      </w:r>
      <w:r w:rsidRPr="001134FB">
        <w:rPr>
          <w:rFonts w:ascii="Times New Roman" w:eastAsia="Calibri" w:hAnsi="Times New Roman" w:cs="Times New Roman"/>
          <w:color w:val="auto"/>
          <w:lang w:val="uk-UA" w:bidi="ar-SA"/>
        </w:rPr>
        <w:t>заклад загальної середньої освіти здійснює сам</w:t>
      </w:r>
      <w:r>
        <w:rPr>
          <w:rFonts w:ascii="Times New Roman" w:eastAsia="Calibri" w:hAnsi="Times New Roman" w:cs="Times New Roman"/>
          <w:color w:val="auto"/>
          <w:lang w:val="uk-UA" w:bidi="ar-SA"/>
        </w:rPr>
        <w:t xml:space="preserve">остійно з урахуванням технічних </w:t>
      </w:r>
      <w:r w:rsidRPr="001134FB">
        <w:rPr>
          <w:rFonts w:ascii="Times New Roman" w:eastAsia="Calibri" w:hAnsi="Times New Roman" w:cs="Times New Roman"/>
          <w:color w:val="auto"/>
          <w:lang w:val="uk-UA" w:bidi="ar-SA"/>
        </w:rPr>
        <w:t>можливостей учителів та учнів.</w:t>
      </w:r>
    </w:p>
    <w:p w14:paraId="17A9B8CF" w14:textId="77777777" w:rsidR="001134FB" w:rsidRPr="001134FB" w:rsidRDefault="001134FB" w:rsidP="001134FB">
      <w:pPr>
        <w:widowControl/>
        <w:ind w:firstLine="426"/>
        <w:jc w:val="both"/>
        <w:rPr>
          <w:rFonts w:ascii="Times New Roman" w:eastAsia="Calibri" w:hAnsi="Times New Roman" w:cs="Times New Roman"/>
          <w:color w:val="auto"/>
          <w:lang w:val="uk-UA" w:bidi="ar-SA"/>
        </w:rPr>
      </w:pPr>
      <w:r w:rsidRPr="001134FB">
        <w:rPr>
          <w:rFonts w:ascii="Times New Roman" w:eastAsia="Calibri" w:hAnsi="Times New Roman" w:cs="Times New Roman"/>
          <w:color w:val="auto"/>
          <w:lang w:val="uk-UA" w:bidi="ar-SA"/>
        </w:rPr>
        <w:t>Привертаємо увагу: за умов використання дистанційної/з</w:t>
      </w:r>
      <w:r>
        <w:rPr>
          <w:rFonts w:ascii="Times New Roman" w:eastAsia="Calibri" w:hAnsi="Times New Roman" w:cs="Times New Roman"/>
          <w:color w:val="auto"/>
          <w:lang w:val="uk-UA" w:bidi="ar-SA"/>
        </w:rPr>
        <w:t xml:space="preserve">мішаної форм </w:t>
      </w:r>
      <w:r w:rsidRPr="001134FB">
        <w:rPr>
          <w:rFonts w:ascii="Times New Roman" w:eastAsia="Calibri" w:hAnsi="Times New Roman" w:cs="Times New Roman"/>
          <w:color w:val="auto"/>
          <w:lang w:val="uk-UA" w:bidi="ar-SA"/>
        </w:rPr>
        <w:t>навчання посилюється значущість навчання щодо безпеки в інтернеті.</w:t>
      </w:r>
    </w:p>
    <w:p w14:paraId="65238C1A" w14:textId="77777777" w:rsidR="001134FB" w:rsidRPr="001134FB" w:rsidRDefault="001134FB" w:rsidP="001134FB">
      <w:pPr>
        <w:widowControl/>
        <w:ind w:firstLine="426"/>
        <w:jc w:val="both"/>
        <w:rPr>
          <w:rFonts w:ascii="Times New Roman" w:eastAsia="Calibri" w:hAnsi="Times New Roman" w:cs="Times New Roman"/>
          <w:color w:val="auto"/>
          <w:lang w:val="uk-UA" w:bidi="ar-SA"/>
        </w:rPr>
      </w:pPr>
      <w:r w:rsidRPr="001134FB">
        <w:rPr>
          <w:rFonts w:ascii="Times New Roman" w:eastAsia="Calibri" w:hAnsi="Times New Roman" w:cs="Times New Roman"/>
          <w:color w:val="auto"/>
          <w:lang w:val="uk-UA" w:bidi="ar-SA"/>
        </w:rPr>
        <w:t>Рекомендуємо знайомити учнів з поряд</w:t>
      </w:r>
      <w:r>
        <w:rPr>
          <w:rFonts w:ascii="Times New Roman" w:eastAsia="Calibri" w:hAnsi="Times New Roman" w:cs="Times New Roman"/>
          <w:color w:val="auto"/>
          <w:lang w:val="uk-UA" w:bidi="ar-SA"/>
        </w:rPr>
        <w:t xml:space="preserve">ком реагування на інциденти, що </w:t>
      </w:r>
      <w:r w:rsidRPr="001134FB">
        <w:rPr>
          <w:rFonts w:ascii="Times New Roman" w:eastAsia="Calibri" w:hAnsi="Times New Roman" w:cs="Times New Roman"/>
          <w:color w:val="auto"/>
          <w:lang w:val="uk-UA" w:bidi="ar-SA"/>
        </w:rPr>
        <w:t>створюють ситуації небезпеки під час робот</w:t>
      </w:r>
      <w:r>
        <w:rPr>
          <w:rFonts w:ascii="Times New Roman" w:eastAsia="Calibri" w:hAnsi="Times New Roman" w:cs="Times New Roman"/>
          <w:color w:val="auto"/>
          <w:lang w:val="uk-UA" w:bidi="ar-SA"/>
        </w:rPr>
        <w:t xml:space="preserve">и онлайн. Доцільно обговорити з </w:t>
      </w:r>
      <w:r w:rsidRPr="001134FB">
        <w:rPr>
          <w:rFonts w:ascii="Times New Roman" w:eastAsia="Calibri" w:hAnsi="Times New Roman" w:cs="Times New Roman"/>
          <w:color w:val="auto"/>
          <w:lang w:val="uk-UA" w:bidi="ar-SA"/>
        </w:rPr>
        <w:t>батьками можливості використання контент</w:t>
      </w:r>
      <w:r>
        <w:rPr>
          <w:rFonts w:ascii="Times New Roman" w:eastAsia="Calibri" w:hAnsi="Times New Roman" w:cs="Times New Roman"/>
          <w:color w:val="auto"/>
          <w:lang w:val="uk-UA" w:bidi="ar-SA"/>
        </w:rPr>
        <w:t xml:space="preserve">-фільтрів (систем батьківського </w:t>
      </w:r>
      <w:r w:rsidRPr="001134FB">
        <w:rPr>
          <w:rFonts w:ascii="Times New Roman" w:eastAsia="Calibri" w:hAnsi="Times New Roman" w:cs="Times New Roman"/>
          <w:color w:val="auto"/>
          <w:lang w:val="uk-UA" w:bidi="ar-SA"/>
        </w:rPr>
        <w:t>контролю), щоб пошук/перегляд інформації в ін</w:t>
      </w:r>
      <w:r>
        <w:rPr>
          <w:rFonts w:ascii="Times New Roman" w:eastAsia="Calibri" w:hAnsi="Times New Roman" w:cs="Times New Roman"/>
          <w:color w:val="auto"/>
          <w:lang w:val="uk-UA" w:bidi="ar-SA"/>
        </w:rPr>
        <w:t xml:space="preserve">тернеті був безпечним, її зміст </w:t>
      </w:r>
      <w:r w:rsidRPr="001134FB">
        <w:rPr>
          <w:rFonts w:ascii="Times New Roman" w:eastAsia="Calibri" w:hAnsi="Times New Roman" w:cs="Times New Roman"/>
          <w:color w:val="auto"/>
          <w:lang w:val="uk-UA" w:bidi="ar-SA"/>
        </w:rPr>
        <w:t>відповідним віковим можливостям його сприйняття та опрацювання.</w:t>
      </w:r>
    </w:p>
    <w:p w14:paraId="1FC2B669" w14:textId="77777777" w:rsidR="001134FB" w:rsidRDefault="001134FB" w:rsidP="001134FB">
      <w:pPr>
        <w:widowControl/>
        <w:ind w:firstLine="426"/>
        <w:jc w:val="both"/>
        <w:rPr>
          <w:rFonts w:ascii="Times New Roman" w:eastAsia="Calibri" w:hAnsi="Times New Roman" w:cs="Times New Roman"/>
          <w:color w:val="auto"/>
          <w:lang w:val="uk-UA" w:bidi="ar-SA"/>
        </w:rPr>
      </w:pPr>
      <w:r w:rsidRPr="001134FB">
        <w:rPr>
          <w:rFonts w:ascii="Times New Roman" w:eastAsia="Calibri" w:hAnsi="Times New Roman" w:cs="Times New Roman"/>
          <w:color w:val="auto"/>
          <w:lang w:val="uk-UA" w:bidi="ar-SA"/>
        </w:rPr>
        <w:t>Також радимо формувати в уч</w:t>
      </w:r>
      <w:r>
        <w:rPr>
          <w:rFonts w:ascii="Times New Roman" w:eastAsia="Calibri" w:hAnsi="Times New Roman" w:cs="Times New Roman"/>
          <w:color w:val="auto"/>
          <w:lang w:val="uk-UA" w:bidi="ar-SA"/>
        </w:rPr>
        <w:t xml:space="preserve">нів мережевий етикет, спонукати </w:t>
      </w:r>
      <w:r w:rsidRPr="001134FB">
        <w:rPr>
          <w:rFonts w:ascii="Times New Roman" w:eastAsia="Calibri" w:hAnsi="Times New Roman" w:cs="Times New Roman"/>
          <w:color w:val="auto"/>
          <w:lang w:val="uk-UA" w:bidi="ar-SA"/>
        </w:rPr>
        <w:t xml:space="preserve">дотримуватись правил спілкування </w:t>
      </w:r>
      <w:r>
        <w:rPr>
          <w:rFonts w:ascii="Times New Roman" w:eastAsia="Calibri" w:hAnsi="Times New Roman" w:cs="Times New Roman"/>
          <w:color w:val="auto"/>
          <w:lang w:val="uk-UA" w:bidi="ar-SA"/>
        </w:rPr>
        <w:t xml:space="preserve">та взаємодії в інтернеті, нести </w:t>
      </w:r>
      <w:r w:rsidRPr="001134FB">
        <w:rPr>
          <w:rFonts w:ascii="Times New Roman" w:eastAsia="Calibri" w:hAnsi="Times New Roman" w:cs="Times New Roman"/>
          <w:color w:val="auto"/>
          <w:lang w:val="uk-UA" w:bidi="ar-SA"/>
        </w:rPr>
        <w:t>відповідальність за власні дії в мережевому просторі.</w:t>
      </w:r>
      <w:r>
        <w:rPr>
          <w:rFonts w:ascii="Times New Roman" w:eastAsia="Calibri" w:hAnsi="Times New Roman" w:cs="Times New Roman"/>
          <w:color w:val="auto"/>
          <w:lang w:val="uk-UA" w:bidi="ar-SA"/>
        </w:rPr>
        <w:t xml:space="preserve"> </w:t>
      </w:r>
      <w:r w:rsidRPr="001134FB">
        <w:rPr>
          <w:rFonts w:ascii="Times New Roman" w:eastAsia="Calibri" w:hAnsi="Times New Roman" w:cs="Times New Roman"/>
          <w:color w:val="auto"/>
          <w:lang w:val="uk-UA" w:bidi="ar-SA"/>
        </w:rPr>
        <w:t>Акцентуємо увагу на важливості</w:t>
      </w:r>
      <w:r>
        <w:rPr>
          <w:rFonts w:ascii="Times New Roman" w:eastAsia="Calibri" w:hAnsi="Times New Roman" w:cs="Times New Roman"/>
          <w:color w:val="auto"/>
          <w:lang w:val="uk-UA" w:bidi="ar-SA"/>
        </w:rPr>
        <w:t xml:space="preserve"> повторення і дотримання правил </w:t>
      </w:r>
      <w:r w:rsidRPr="001134FB">
        <w:rPr>
          <w:rFonts w:ascii="Times New Roman" w:eastAsia="Calibri" w:hAnsi="Times New Roman" w:cs="Times New Roman"/>
          <w:color w:val="auto"/>
          <w:lang w:val="uk-UA" w:bidi="ar-SA"/>
        </w:rPr>
        <w:t>безпечної роботи з комп’ютером, необхідно</w:t>
      </w:r>
      <w:r>
        <w:rPr>
          <w:rFonts w:ascii="Times New Roman" w:eastAsia="Calibri" w:hAnsi="Times New Roman" w:cs="Times New Roman"/>
          <w:color w:val="auto"/>
          <w:lang w:val="uk-UA" w:bidi="ar-SA"/>
        </w:rPr>
        <w:t xml:space="preserve">сті виконання спеціальних вправ </w:t>
      </w:r>
      <w:r w:rsidRPr="001134FB">
        <w:rPr>
          <w:rFonts w:ascii="Times New Roman" w:eastAsia="Calibri" w:hAnsi="Times New Roman" w:cs="Times New Roman"/>
          <w:color w:val="auto"/>
          <w:lang w:val="uk-UA" w:bidi="ar-SA"/>
        </w:rPr>
        <w:t>для зняття втоми очей, напруги тіла під час сидіння тощо.</w:t>
      </w:r>
    </w:p>
    <w:p w14:paraId="0BDCA261" w14:textId="77777777" w:rsidR="001134FB" w:rsidRDefault="001134FB" w:rsidP="001134FB">
      <w:pPr>
        <w:widowControl/>
        <w:ind w:firstLine="426"/>
        <w:jc w:val="both"/>
        <w:rPr>
          <w:rFonts w:ascii="Times New Roman" w:eastAsia="Calibri" w:hAnsi="Times New Roman" w:cs="Times New Roman"/>
          <w:color w:val="auto"/>
          <w:lang w:val="uk-UA" w:bidi="ar-SA"/>
        </w:rPr>
      </w:pPr>
      <w:r w:rsidRPr="001134FB">
        <w:rPr>
          <w:rFonts w:ascii="Times New Roman" w:eastAsia="Calibri" w:hAnsi="Times New Roman" w:cs="Times New Roman"/>
          <w:color w:val="auto"/>
          <w:lang w:val="uk-UA" w:bidi="ar-SA"/>
        </w:rPr>
        <w:t>Змістове наповнення освітнього процесу відобража</w:t>
      </w:r>
      <w:r>
        <w:rPr>
          <w:rFonts w:ascii="Times New Roman" w:eastAsia="Calibri" w:hAnsi="Times New Roman" w:cs="Times New Roman"/>
          <w:color w:val="auto"/>
          <w:lang w:val="uk-UA" w:bidi="ar-SA"/>
        </w:rPr>
        <w:t>ється в календарно-</w:t>
      </w:r>
      <w:r w:rsidRPr="001134FB">
        <w:rPr>
          <w:rFonts w:ascii="Times New Roman" w:eastAsia="Calibri" w:hAnsi="Times New Roman" w:cs="Times New Roman"/>
          <w:color w:val="auto"/>
          <w:lang w:val="uk-UA" w:bidi="ar-SA"/>
        </w:rPr>
        <w:t>тематичному плані з урахуванням усіх о</w:t>
      </w:r>
      <w:r>
        <w:rPr>
          <w:rFonts w:ascii="Times New Roman" w:eastAsia="Calibri" w:hAnsi="Times New Roman" w:cs="Times New Roman"/>
          <w:color w:val="auto"/>
          <w:lang w:val="uk-UA" w:bidi="ar-SA"/>
        </w:rPr>
        <w:t xml:space="preserve">чікуваних результатів навчання, </w:t>
      </w:r>
      <w:r w:rsidRPr="001134FB">
        <w:rPr>
          <w:rFonts w:ascii="Times New Roman" w:eastAsia="Calibri" w:hAnsi="Times New Roman" w:cs="Times New Roman"/>
          <w:color w:val="auto"/>
          <w:lang w:val="uk-UA" w:bidi="ar-SA"/>
        </w:rPr>
        <w:t>визначених освітньою програмою закладу зага</w:t>
      </w:r>
      <w:r>
        <w:rPr>
          <w:rFonts w:ascii="Times New Roman" w:eastAsia="Calibri" w:hAnsi="Times New Roman" w:cs="Times New Roman"/>
          <w:color w:val="auto"/>
          <w:lang w:val="uk-UA" w:bidi="ar-SA"/>
        </w:rPr>
        <w:t xml:space="preserve">льної середньої освіти. Під час </w:t>
      </w:r>
      <w:r w:rsidRPr="001134FB">
        <w:rPr>
          <w:rFonts w:ascii="Times New Roman" w:eastAsia="Calibri" w:hAnsi="Times New Roman" w:cs="Times New Roman"/>
          <w:color w:val="auto"/>
          <w:lang w:val="uk-UA" w:bidi="ar-SA"/>
        </w:rPr>
        <w:t>розроблення календарно-тематичного пла</w:t>
      </w:r>
      <w:r>
        <w:rPr>
          <w:rFonts w:ascii="Times New Roman" w:eastAsia="Calibri" w:hAnsi="Times New Roman" w:cs="Times New Roman"/>
          <w:color w:val="auto"/>
          <w:lang w:val="uk-UA" w:bidi="ar-SA"/>
        </w:rPr>
        <w:t xml:space="preserve">ну вчитель/учителька самостійно </w:t>
      </w:r>
      <w:r w:rsidRPr="001134FB">
        <w:rPr>
          <w:rFonts w:ascii="Times New Roman" w:eastAsia="Calibri" w:hAnsi="Times New Roman" w:cs="Times New Roman"/>
          <w:color w:val="auto"/>
          <w:lang w:val="uk-UA" w:bidi="ar-SA"/>
        </w:rPr>
        <w:t>визначає послідовність формування о</w:t>
      </w:r>
      <w:r>
        <w:rPr>
          <w:rFonts w:ascii="Times New Roman" w:eastAsia="Calibri" w:hAnsi="Times New Roman" w:cs="Times New Roman"/>
          <w:color w:val="auto"/>
          <w:lang w:val="uk-UA" w:bidi="ar-SA"/>
        </w:rPr>
        <w:t xml:space="preserve">чікуваних результатів навчання, </w:t>
      </w:r>
      <w:r w:rsidRPr="001134FB">
        <w:rPr>
          <w:rFonts w:ascii="Times New Roman" w:eastAsia="Calibri" w:hAnsi="Times New Roman" w:cs="Times New Roman"/>
          <w:color w:val="auto"/>
          <w:lang w:val="uk-UA" w:bidi="ar-SA"/>
        </w:rPr>
        <w:t xml:space="preserve">враховуючи при цьому послідовність </w:t>
      </w:r>
      <w:r>
        <w:rPr>
          <w:rFonts w:ascii="Times New Roman" w:eastAsia="Calibri" w:hAnsi="Times New Roman" w:cs="Times New Roman"/>
          <w:color w:val="auto"/>
          <w:lang w:val="uk-UA" w:bidi="ar-SA"/>
        </w:rPr>
        <w:t xml:space="preserve">змісту в обраному підручнику та </w:t>
      </w:r>
      <w:r w:rsidRPr="001134FB">
        <w:rPr>
          <w:rFonts w:ascii="Times New Roman" w:eastAsia="Calibri" w:hAnsi="Times New Roman" w:cs="Times New Roman"/>
          <w:color w:val="auto"/>
          <w:lang w:val="uk-UA" w:bidi="ar-SA"/>
        </w:rPr>
        <w:t>можливості учнів класу. Учитель/учительк</w:t>
      </w:r>
      <w:r>
        <w:rPr>
          <w:rFonts w:ascii="Times New Roman" w:eastAsia="Calibri" w:hAnsi="Times New Roman" w:cs="Times New Roman"/>
          <w:color w:val="auto"/>
          <w:lang w:val="uk-UA" w:bidi="ar-SA"/>
        </w:rPr>
        <w:t xml:space="preserve">а самостійно визначає кількість </w:t>
      </w:r>
      <w:r w:rsidRPr="001134FB">
        <w:rPr>
          <w:rFonts w:ascii="Times New Roman" w:eastAsia="Calibri" w:hAnsi="Times New Roman" w:cs="Times New Roman"/>
          <w:color w:val="auto"/>
          <w:lang w:val="uk-UA" w:bidi="ar-SA"/>
        </w:rPr>
        <w:t xml:space="preserve">годин на вивчення програмових тем. </w:t>
      </w:r>
    </w:p>
    <w:p w14:paraId="2A4E1A9D" w14:textId="77777777" w:rsidR="001134FB" w:rsidRDefault="001134FB" w:rsidP="001134FB">
      <w:pPr>
        <w:widowControl/>
        <w:ind w:firstLine="426"/>
        <w:jc w:val="both"/>
        <w:rPr>
          <w:rFonts w:ascii="Times New Roman" w:eastAsia="Calibri" w:hAnsi="Times New Roman" w:cs="Times New Roman"/>
          <w:color w:val="auto"/>
          <w:lang w:val="uk-UA" w:bidi="ar-SA"/>
        </w:rPr>
      </w:pPr>
      <w:r w:rsidRPr="001134FB">
        <w:rPr>
          <w:rFonts w:ascii="Times New Roman" w:eastAsia="Calibri" w:hAnsi="Times New Roman" w:cs="Times New Roman"/>
          <w:color w:val="auto"/>
          <w:lang w:val="uk-UA" w:bidi="ar-SA"/>
        </w:rPr>
        <w:t>Також привертаємо увагу, що дл</w:t>
      </w:r>
      <w:r>
        <w:rPr>
          <w:rFonts w:ascii="Times New Roman" w:eastAsia="Calibri" w:hAnsi="Times New Roman" w:cs="Times New Roman"/>
          <w:color w:val="auto"/>
          <w:lang w:val="uk-UA" w:bidi="ar-SA"/>
        </w:rPr>
        <w:t xml:space="preserve">я побудови освітнього процесу з </w:t>
      </w:r>
      <w:r w:rsidRPr="001134FB">
        <w:rPr>
          <w:rFonts w:ascii="Times New Roman" w:eastAsia="Calibri" w:hAnsi="Times New Roman" w:cs="Times New Roman"/>
          <w:color w:val="auto"/>
          <w:lang w:val="uk-UA" w:bidi="ar-SA"/>
        </w:rPr>
        <w:t>урахуванням навчальних можливостей і потреб</w:t>
      </w:r>
      <w:r>
        <w:rPr>
          <w:rFonts w:ascii="Times New Roman" w:eastAsia="Calibri" w:hAnsi="Times New Roman" w:cs="Times New Roman"/>
          <w:color w:val="auto"/>
          <w:lang w:val="uk-UA" w:bidi="ar-SA"/>
        </w:rPr>
        <w:t xml:space="preserve"> учнів класу доцільно зберігати </w:t>
      </w:r>
      <w:r w:rsidRPr="001134FB">
        <w:rPr>
          <w:rFonts w:ascii="Times New Roman" w:eastAsia="Calibri" w:hAnsi="Times New Roman" w:cs="Times New Roman"/>
          <w:color w:val="auto"/>
          <w:lang w:val="uk-UA" w:bidi="ar-SA"/>
        </w:rPr>
        <w:t>гнучкість календарно-тематичного пла</w:t>
      </w:r>
      <w:r>
        <w:rPr>
          <w:rFonts w:ascii="Times New Roman" w:eastAsia="Calibri" w:hAnsi="Times New Roman" w:cs="Times New Roman"/>
          <w:color w:val="auto"/>
          <w:lang w:val="uk-UA" w:bidi="ar-SA"/>
        </w:rPr>
        <w:t xml:space="preserve">ну протягом року й, за потреби, </w:t>
      </w:r>
      <w:r w:rsidRPr="001134FB">
        <w:rPr>
          <w:rFonts w:ascii="Times New Roman" w:eastAsia="Calibri" w:hAnsi="Times New Roman" w:cs="Times New Roman"/>
          <w:color w:val="auto"/>
          <w:lang w:val="uk-UA" w:bidi="ar-SA"/>
        </w:rPr>
        <w:t>змінювати терміни опрацювання програмових тем відпо</w:t>
      </w:r>
      <w:r>
        <w:rPr>
          <w:rFonts w:ascii="Times New Roman" w:eastAsia="Calibri" w:hAnsi="Times New Roman" w:cs="Times New Roman"/>
          <w:color w:val="auto"/>
          <w:lang w:val="uk-UA" w:bidi="ar-SA"/>
        </w:rPr>
        <w:t xml:space="preserve">відно до результатів </w:t>
      </w:r>
      <w:r w:rsidRPr="001134FB">
        <w:rPr>
          <w:rFonts w:ascii="Times New Roman" w:eastAsia="Calibri" w:hAnsi="Times New Roman" w:cs="Times New Roman"/>
          <w:color w:val="auto"/>
          <w:lang w:val="uk-UA" w:bidi="ar-SA"/>
        </w:rPr>
        <w:t>засвоєння учнями навчального матеріалу. Водночас під час коригування</w:t>
      </w:r>
      <w:r>
        <w:rPr>
          <w:rFonts w:ascii="Times New Roman" w:eastAsia="Calibri" w:hAnsi="Times New Roman" w:cs="Times New Roman"/>
          <w:color w:val="auto"/>
          <w:lang w:val="uk-UA" w:bidi="ar-SA"/>
        </w:rPr>
        <w:t xml:space="preserve"> </w:t>
      </w:r>
      <w:r w:rsidRPr="001134FB">
        <w:rPr>
          <w:rFonts w:ascii="Times New Roman" w:eastAsia="Calibri" w:hAnsi="Times New Roman" w:cs="Times New Roman"/>
          <w:color w:val="auto"/>
          <w:lang w:val="uk-UA" w:bidi="ar-SA"/>
        </w:rPr>
        <w:t>календарно-тематичного плану необхідно пе</w:t>
      </w:r>
      <w:r>
        <w:rPr>
          <w:rFonts w:ascii="Times New Roman" w:eastAsia="Calibri" w:hAnsi="Times New Roman" w:cs="Times New Roman"/>
          <w:color w:val="auto"/>
          <w:lang w:val="uk-UA" w:bidi="ar-SA"/>
        </w:rPr>
        <w:t xml:space="preserve">редбачити можливість опанування </w:t>
      </w:r>
      <w:r w:rsidRPr="001134FB">
        <w:rPr>
          <w:rFonts w:ascii="Times New Roman" w:eastAsia="Calibri" w:hAnsi="Times New Roman" w:cs="Times New Roman"/>
          <w:color w:val="auto"/>
          <w:lang w:val="uk-UA" w:bidi="ar-SA"/>
        </w:rPr>
        <w:t>програмовим матеріалом на кінець кожного циклу навчання відповідно до</w:t>
      </w:r>
      <w:r>
        <w:rPr>
          <w:rFonts w:ascii="Times New Roman" w:eastAsia="Calibri" w:hAnsi="Times New Roman" w:cs="Times New Roman"/>
          <w:color w:val="auto"/>
          <w:lang w:val="uk-UA" w:bidi="ar-SA"/>
        </w:rPr>
        <w:t xml:space="preserve"> </w:t>
      </w:r>
      <w:r w:rsidRPr="001134FB">
        <w:rPr>
          <w:rFonts w:ascii="Times New Roman" w:eastAsia="Calibri" w:hAnsi="Times New Roman" w:cs="Times New Roman"/>
          <w:color w:val="auto"/>
          <w:lang w:val="uk-UA" w:bidi="ar-SA"/>
        </w:rPr>
        <w:t>очікуваних результатів освітніх програм за</w:t>
      </w:r>
      <w:r>
        <w:rPr>
          <w:rFonts w:ascii="Times New Roman" w:eastAsia="Calibri" w:hAnsi="Times New Roman" w:cs="Times New Roman"/>
          <w:color w:val="auto"/>
          <w:lang w:val="uk-UA" w:bidi="ar-SA"/>
        </w:rPr>
        <w:t xml:space="preserve">кладу освіти. Задля цього можна </w:t>
      </w:r>
      <w:r w:rsidRPr="001134FB">
        <w:rPr>
          <w:rFonts w:ascii="Times New Roman" w:eastAsia="Calibri" w:hAnsi="Times New Roman" w:cs="Times New Roman"/>
          <w:color w:val="auto"/>
          <w:lang w:val="uk-UA" w:bidi="ar-SA"/>
        </w:rPr>
        <w:t>використовувати резервний час програм, що передбач</w:t>
      </w:r>
      <w:r>
        <w:rPr>
          <w:rFonts w:ascii="Times New Roman" w:eastAsia="Calibri" w:hAnsi="Times New Roman" w:cs="Times New Roman"/>
          <w:color w:val="auto"/>
          <w:lang w:val="uk-UA" w:bidi="ar-SA"/>
        </w:rPr>
        <w:t xml:space="preserve">ено Державним </w:t>
      </w:r>
      <w:r w:rsidRPr="001134FB">
        <w:rPr>
          <w:rFonts w:ascii="Times New Roman" w:eastAsia="Calibri" w:hAnsi="Times New Roman" w:cs="Times New Roman"/>
          <w:color w:val="auto"/>
          <w:lang w:val="uk-UA" w:bidi="ar-SA"/>
        </w:rPr>
        <w:t>стандартом початкової освіти (пункт 26).</w:t>
      </w:r>
      <w:r>
        <w:rPr>
          <w:rFonts w:ascii="Times New Roman" w:eastAsia="Calibri" w:hAnsi="Times New Roman" w:cs="Times New Roman"/>
          <w:color w:val="auto"/>
          <w:lang w:val="uk-UA" w:bidi="ar-SA"/>
        </w:rPr>
        <w:t xml:space="preserve"> Загалом, резервний час програм </w:t>
      </w:r>
      <w:r w:rsidRPr="001134FB">
        <w:rPr>
          <w:rFonts w:ascii="Times New Roman" w:eastAsia="Calibri" w:hAnsi="Times New Roman" w:cs="Times New Roman"/>
          <w:color w:val="auto"/>
          <w:lang w:val="uk-UA" w:bidi="ar-SA"/>
        </w:rPr>
        <w:t>учитель/учителька може використовувати</w:t>
      </w:r>
      <w:r>
        <w:rPr>
          <w:rFonts w:ascii="Times New Roman" w:eastAsia="Calibri" w:hAnsi="Times New Roman" w:cs="Times New Roman"/>
          <w:color w:val="auto"/>
          <w:lang w:val="uk-UA" w:bidi="ar-SA"/>
        </w:rPr>
        <w:t xml:space="preserve"> на власний розсуд, зокрема для </w:t>
      </w:r>
      <w:r w:rsidRPr="001134FB">
        <w:rPr>
          <w:rFonts w:ascii="Times New Roman" w:eastAsia="Calibri" w:hAnsi="Times New Roman" w:cs="Times New Roman"/>
          <w:color w:val="auto"/>
          <w:lang w:val="uk-UA" w:bidi="ar-SA"/>
        </w:rPr>
        <w:t>удосконалення навчального досвіду у</w:t>
      </w:r>
      <w:r>
        <w:rPr>
          <w:rFonts w:ascii="Times New Roman" w:eastAsia="Calibri" w:hAnsi="Times New Roman" w:cs="Times New Roman"/>
          <w:color w:val="auto"/>
          <w:lang w:val="uk-UA" w:bidi="ar-SA"/>
        </w:rPr>
        <w:t xml:space="preserve">чнів, дослідження навколишнього </w:t>
      </w:r>
      <w:r w:rsidRPr="001134FB">
        <w:rPr>
          <w:rFonts w:ascii="Times New Roman" w:eastAsia="Calibri" w:hAnsi="Times New Roman" w:cs="Times New Roman"/>
          <w:color w:val="auto"/>
          <w:lang w:val="uk-UA" w:bidi="ar-SA"/>
        </w:rPr>
        <w:t>середовища, у якому мешкають діти, крає</w:t>
      </w:r>
      <w:r>
        <w:rPr>
          <w:rFonts w:ascii="Times New Roman" w:eastAsia="Calibri" w:hAnsi="Times New Roman" w:cs="Times New Roman"/>
          <w:color w:val="auto"/>
          <w:lang w:val="uk-UA" w:bidi="ar-SA"/>
        </w:rPr>
        <w:t>знавчих розвідок, дослідницько-</w:t>
      </w:r>
      <w:r w:rsidRPr="001134FB">
        <w:rPr>
          <w:rFonts w:ascii="Times New Roman" w:eastAsia="Calibri" w:hAnsi="Times New Roman" w:cs="Times New Roman"/>
          <w:color w:val="auto"/>
          <w:lang w:val="uk-UA" w:bidi="ar-SA"/>
        </w:rPr>
        <w:t xml:space="preserve">пізнавальних </w:t>
      </w:r>
      <w:proofErr w:type="spellStart"/>
      <w:r w:rsidRPr="001134FB">
        <w:rPr>
          <w:rFonts w:ascii="Times New Roman" w:eastAsia="Calibri" w:hAnsi="Times New Roman" w:cs="Times New Roman"/>
          <w:color w:val="auto"/>
          <w:lang w:val="uk-UA" w:bidi="ar-SA"/>
        </w:rPr>
        <w:t>проєктів</w:t>
      </w:r>
      <w:proofErr w:type="spellEnd"/>
      <w:r w:rsidRPr="001134FB">
        <w:rPr>
          <w:rFonts w:ascii="Times New Roman" w:eastAsia="Calibri" w:hAnsi="Times New Roman" w:cs="Times New Roman"/>
          <w:color w:val="auto"/>
          <w:lang w:val="uk-UA" w:bidi="ar-SA"/>
        </w:rPr>
        <w:t xml:space="preserve"> та екскурсій, у тому числ</w:t>
      </w:r>
      <w:r>
        <w:rPr>
          <w:rFonts w:ascii="Times New Roman" w:eastAsia="Calibri" w:hAnsi="Times New Roman" w:cs="Times New Roman"/>
          <w:color w:val="auto"/>
          <w:lang w:val="uk-UA" w:bidi="ar-SA"/>
        </w:rPr>
        <w:t xml:space="preserve">і з ініціативи дітей, подолання </w:t>
      </w:r>
      <w:r w:rsidRPr="001134FB">
        <w:rPr>
          <w:rFonts w:ascii="Times New Roman" w:eastAsia="Calibri" w:hAnsi="Times New Roman" w:cs="Times New Roman"/>
          <w:color w:val="auto"/>
          <w:lang w:val="uk-UA" w:bidi="ar-SA"/>
        </w:rPr>
        <w:t>виявлених у процесі формувального оц</w:t>
      </w:r>
      <w:r>
        <w:rPr>
          <w:rFonts w:ascii="Times New Roman" w:eastAsia="Calibri" w:hAnsi="Times New Roman" w:cs="Times New Roman"/>
          <w:color w:val="auto"/>
          <w:lang w:val="uk-UA" w:bidi="ar-SA"/>
        </w:rPr>
        <w:t xml:space="preserve">інювання утруднень у навчальній </w:t>
      </w:r>
      <w:r w:rsidRPr="001134FB">
        <w:rPr>
          <w:rFonts w:ascii="Times New Roman" w:eastAsia="Calibri" w:hAnsi="Times New Roman" w:cs="Times New Roman"/>
          <w:color w:val="auto"/>
          <w:lang w:val="uk-UA" w:bidi="ar-SA"/>
        </w:rPr>
        <w:t>діяльності школярів тощо.</w:t>
      </w:r>
    </w:p>
    <w:p w14:paraId="115FB56E" w14:textId="77777777" w:rsidR="001134FB" w:rsidRPr="001134FB" w:rsidRDefault="001134FB" w:rsidP="001134FB">
      <w:pPr>
        <w:widowControl/>
        <w:ind w:firstLine="426"/>
        <w:jc w:val="both"/>
        <w:rPr>
          <w:rFonts w:ascii="Times New Roman" w:eastAsia="Calibri" w:hAnsi="Times New Roman" w:cs="Times New Roman"/>
          <w:color w:val="auto"/>
          <w:lang w:val="uk-UA" w:bidi="ar-SA"/>
        </w:rPr>
      </w:pPr>
      <w:r w:rsidRPr="001134FB">
        <w:rPr>
          <w:rFonts w:ascii="Times New Roman" w:eastAsia="Calibri" w:hAnsi="Times New Roman" w:cs="Times New Roman"/>
          <w:color w:val="auto"/>
          <w:lang w:val="uk-UA" w:bidi="ar-SA"/>
        </w:rPr>
        <w:t>Організаційне забезпечення виконан</w:t>
      </w:r>
      <w:r>
        <w:rPr>
          <w:rFonts w:ascii="Times New Roman" w:eastAsia="Calibri" w:hAnsi="Times New Roman" w:cs="Times New Roman"/>
          <w:color w:val="auto"/>
          <w:lang w:val="uk-UA" w:bidi="ar-SA"/>
        </w:rPr>
        <w:t xml:space="preserve">ня календарно-тематичного плану </w:t>
      </w:r>
      <w:r w:rsidRPr="001134FB">
        <w:rPr>
          <w:rFonts w:ascii="Times New Roman" w:eastAsia="Calibri" w:hAnsi="Times New Roman" w:cs="Times New Roman"/>
          <w:color w:val="auto"/>
          <w:lang w:val="uk-UA" w:bidi="ar-SA"/>
        </w:rPr>
        <w:t>учитель здійснює під час поурочного пл</w:t>
      </w:r>
      <w:r>
        <w:rPr>
          <w:rFonts w:ascii="Times New Roman" w:eastAsia="Calibri" w:hAnsi="Times New Roman" w:cs="Times New Roman"/>
          <w:color w:val="auto"/>
          <w:lang w:val="uk-UA" w:bidi="ar-SA"/>
        </w:rPr>
        <w:t xml:space="preserve">анування. Плани уроків/занять є </w:t>
      </w:r>
      <w:r w:rsidRPr="001134FB">
        <w:rPr>
          <w:rFonts w:ascii="Times New Roman" w:eastAsia="Calibri" w:hAnsi="Times New Roman" w:cs="Times New Roman"/>
          <w:color w:val="auto"/>
          <w:lang w:val="uk-UA" w:bidi="ar-SA"/>
        </w:rPr>
        <w:t>робочими матеріалами вчителя. Їх форм</w:t>
      </w:r>
      <w:r>
        <w:rPr>
          <w:rFonts w:ascii="Times New Roman" w:eastAsia="Calibri" w:hAnsi="Times New Roman" w:cs="Times New Roman"/>
          <w:color w:val="auto"/>
          <w:lang w:val="uk-UA" w:bidi="ar-SA"/>
        </w:rPr>
        <w:t xml:space="preserve">у (текст, таблиця, схема тощо), </w:t>
      </w:r>
      <w:r w:rsidRPr="001134FB">
        <w:rPr>
          <w:rFonts w:ascii="Times New Roman" w:eastAsia="Calibri" w:hAnsi="Times New Roman" w:cs="Times New Roman"/>
          <w:color w:val="auto"/>
          <w:lang w:val="uk-UA" w:bidi="ar-SA"/>
        </w:rPr>
        <w:t>структуру (відповідно до обраної учителем кла</w:t>
      </w:r>
      <w:r>
        <w:rPr>
          <w:rFonts w:ascii="Times New Roman" w:eastAsia="Calibri" w:hAnsi="Times New Roman" w:cs="Times New Roman"/>
          <w:color w:val="auto"/>
          <w:lang w:val="uk-UA" w:bidi="ar-SA"/>
        </w:rPr>
        <w:t xml:space="preserve">сифікації типів уроків), спосіб </w:t>
      </w:r>
      <w:r w:rsidRPr="001134FB">
        <w:rPr>
          <w:rFonts w:ascii="Times New Roman" w:eastAsia="Calibri" w:hAnsi="Times New Roman" w:cs="Times New Roman"/>
          <w:color w:val="auto"/>
          <w:lang w:val="uk-UA" w:bidi="ar-SA"/>
        </w:rPr>
        <w:t>фіксації (на папері, на цифровому пристрої) уч</w:t>
      </w:r>
      <w:r>
        <w:rPr>
          <w:rFonts w:ascii="Times New Roman" w:eastAsia="Calibri" w:hAnsi="Times New Roman" w:cs="Times New Roman"/>
          <w:color w:val="auto"/>
          <w:lang w:val="uk-UA" w:bidi="ar-SA"/>
        </w:rPr>
        <w:t xml:space="preserve">итель обирає на власний розсуд. </w:t>
      </w:r>
      <w:r w:rsidRPr="001134FB">
        <w:rPr>
          <w:rFonts w:ascii="Times New Roman" w:eastAsia="Calibri" w:hAnsi="Times New Roman" w:cs="Times New Roman"/>
          <w:color w:val="auto"/>
          <w:lang w:val="uk-UA" w:bidi="ar-SA"/>
        </w:rPr>
        <w:t>Документ для вчителя має бути дієвим керівн</w:t>
      </w:r>
      <w:r>
        <w:rPr>
          <w:rFonts w:ascii="Times New Roman" w:eastAsia="Calibri" w:hAnsi="Times New Roman" w:cs="Times New Roman"/>
          <w:color w:val="auto"/>
          <w:lang w:val="uk-UA" w:bidi="ar-SA"/>
        </w:rPr>
        <w:t xml:space="preserve">ицтвом до організації взаємодії </w:t>
      </w:r>
      <w:r w:rsidRPr="001134FB">
        <w:rPr>
          <w:rFonts w:ascii="Times New Roman" w:eastAsia="Calibri" w:hAnsi="Times New Roman" w:cs="Times New Roman"/>
          <w:color w:val="auto"/>
          <w:lang w:val="uk-UA" w:bidi="ar-SA"/>
        </w:rPr>
        <w:t>учасників освітнього процесу задля до</w:t>
      </w:r>
      <w:r>
        <w:rPr>
          <w:rFonts w:ascii="Times New Roman" w:eastAsia="Calibri" w:hAnsi="Times New Roman" w:cs="Times New Roman"/>
          <w:color w:val="auto"/>
          <w:lang w:val="uk-UA" w:bidi="ar-SA"/>
        </w:rPr>
        <w:t xml:space="preserve">сягнення очікуваних </w:t>
      </w:r>
      <w:r>
        <w:rPr>
          <w:rFonts w:ascii="Times New Roman" w:eastAsia="Calibri" w:hAnsi="Times New Roman" w:cs="Times New Roman"/>
          <w:color w:val="auto"/>
          <w:lang w:val="uk-UA" w:bidi="ar-SA"/>
        </w:rPr>
        <w:lastRenderedPageBreak/>
        <w:t xml:space="preserve">результатів </w:t>
      </w:r>
      <w:r w:rsidRPr="001134FB">
        <w:rPr>
          <w:rFonts w:ascii="Times New Roman" w:eastAsia="Calibri" w:hAnsi="Times New Roman" w:cs="Times New Roman"/>
          <w:color w:val="auto"/>
          <w:lang w:val="uk-UA" w:bidi="ar-SA"/>
        </w:rPr>
        <w:t>навчання. У плані уроку/заняття визначається т</w:t>
      </w:r>
      <w:r>
        <w:rPr>
          <w:rFonts w:ascii="Times New Roman" w:eastAsia="Calibri" w:hAnsi="Times New Roman" w:cs="Times New Roman"/>
          <w:color w:val="auto"/>
          <w:lang w:val="uk-UA" w:bidi="ar-SA"/>
        </w:rPr>
        <w:t xml:space="preserve">ема й мета уроку; послідовність </w:t>
      </w:r>
      <w:r w:rsidRPr="001134FB">
        <w:rPr>
          <w:rFonts w:ascii="Times New Roman" w:eastAsia="Calibri" w:hAnsi="Times New Roman" w:cs="Times New Roman"/>
          <w:color w:val="auto"/>
          <w:lang w:val="uk-UA" w:bidi="ar-SA"/>
        </w:rPr>
        <w:t xml:space="preserve">навчальних завдань та організаційні форми їх </w:t>
      </w:r>
      <w:r>
        <w:rPr>
          <w:rFonts w:ascii="Times New Roman" w:eastAsia="Calibri" w:hAnsi="Times New Roman" w:cs="Times New Roman"/>
          <w:color w:val="auto"/>
          <w:lang w:val="uk-UA" w:bidi="ar-SA"/>
        </w:rPr>
        <w:t xml:space="preserve">опрацювання; навчальні завдання </w:t>
      </w:r>
      <w:r w:rsidRPr="001134FB">
        <w:rPr>
          <w:rFonts w:ascii="Times New Roman" w:eastAsia="Calibri" w:hAnsi="Times New Roman" w:cs="Times New Roman"/>
          <w:color w:val="auto"/>
          <w:lang w:val="uk-UA" w:bidi="ar-SA"/>
        </w:rPr>
        <w:t>для індивідуальної/групової/фронтальної р</w:t>
      </w:r>
      <w:r>
        <w:rPr>
          <w:rFonts w:ascii="Times New Roman" w:eastAsia="Calibri" w:hAnsi="Times New Roman" w:cs="Times New Roman"/>
          <w:color w:val="auto"/>
          <w:lang w:val="uk-UA" w:bidi="ar-SA"/>
        </w:rPr>
        <w:t xml:space="preserve">оботи учнів тощо. Учителям, які </w:t>
      </w:r>
      <w:r w:rsidRPr="001134FB">
        <w:rPr>
          <w:rFonts w:ascii="Times New Roman" w:eastAsia="Calibri" w:hAnsi="Times New Roman" w:cs="Times New Roman"/>
          <w:color w:val="auto"/>
          <w:lang w:val="uk-UA" w:bidi="ar-SA"/>
        </w:rPr>
        <w:t>лише розпочали професійну діяльність, доціл</w:t>
      </w:r>
      <w:r>
        <w:rPr>
          <w:rFonts w:ascii="Times New Roman" w:eastAsia="Calibri" w:hAnsi="Times New Roman" w:cs="Times New Roman"/>
          <w:color w:val="auto"/>
          <w:lang w:val="uk-UA" w:bidi="ar-SA"/>
        </w:rPr>
        <w:t xml:space="preserve">ьно планувати тривалість роботи </w:t>
      </w:r>
      <w:r w:rsidRPr="001134FB">
        <w:rPr>
          <w:rFonts w:ascii="Times New Roman" w:eastAsia="Calibri" w:hAnsi="Times New Roman" w:cs="Times New Roman"/>
          <w:color w:val="auto"/>
          <w:lang w:val="uk-UA" w:bidi="ar-SA"/>
        </w:rPr>
        <w:t>над завданнями, щоб забезпечити раціонал</w:t>
      </w:r>
      <w:r>
        <w:rPr>
          <w:rFonts w:ascii="Times New Roman" w:eastAsia="Calibri" w:hAnsi="Times New Roman" w:cs="Times New Roman"/>
          <w:color w:val="auto"/>
          <w:lang w:val="uk-UA" w:bidi="ar-SA"/>
        </w:rPr>
        <w:t xml:space="preserve">ьність використання навчального </w:t>
      </w:r>
      <w:r w:rsidRPr="001134FB">
        <w:rPr>
          <w:rFonts w:ascii="Times New Roman" w:eastAsia="Calibri" w:hAnsi="Times New Roman" w:cs="Times New Roman"/>
          <w:color w:val="auto"/>
          <w:lang w:val="uk-UA" w:bidi="ar-SA"/>
        </w:rPr>
        <w:t xml:space="preserve">часу на </w:t>
      </w:r>
      <w:proofErr w:type="spellStart"/>
      <w:r w:rsidRPr="001134FB">
        <w:rPr>
          <w:rFonts w:ascii="Times New Roman" w:eastAsia="Calibri" w:hAnsi="Times New Roman" w:cs="Times New Roman"/>
          <w:color w:val="auto"/>
          <w:lang w:val="uk-UA" w:bidi="ar-SA"/>
        </w:rPr>
        <w:t>уроці</w:t>
      </w:r>
      <w:proofErr w:type="spellEnd"/>
      <w:r w:rsidRPr="001134FB">
        <w:rPr>
          <w:rFonts w:ascii="Times New Roman" w:eastAsia="Calibri" w:hAnsi="Times New Roman" w:cs="Times New Roman"/>
          <w:color w:val="auto"/>
          <w:lang w:val="uk-UA" w:bidi="ar-SA"/>
        </w:rPr>
        <w:t>/занятті.</w:t>
      </w:r>
    </w:p>
    <w:p w14:paraId="1FBFFFE0" w14:textId="77777777" w:rsidR="001134FB" w:rsidRDefault="001134FB" w:rsidP="001134FB">
      <w:pPr>
        <w:widowControl/>
        <w:ind w:firstLine="426"/>
        <w:jc w:val="both"/>
        <w:rPr>
          <w:rFonts w:ascii="Times New Roman" w:eastAsia="Calibri" w:hAnsi="Times New Roman" w:cs="Times New Roman"/>
          <w:color w:val="auto"/>
          <w:lang w:val="uk-UA" w:bidi="ar-SA"/>
        </w:rPr>
      </w:pPr>
      <w:r w:rsidRPr="001134FB">
        <w:rPr>
          <w:rFonts w:ascii="Times New Roman" w:eastAsia="Calibri" w:hAnsi="Times New Roman" w:cs="Times New Roman"/>
          <w:color w:val="auto"/>
          <w:lang w:val="uk-UA" w:bidi="ar-SA"/>
        </w:rPr>
        <w:t>Зазначимо, що мета уроку/заняття має розкрива</w:t>
      </w:r>
      <w:r>
        <w:rPr>
          <w:rFonts w:ascii="Times New Roman" w:eastAsia="Calibri" w:hAnsi="Times New Roman" w:cs="Times New Roman"/>
          <w:color w:val="auto"/>
          <w:lang w:val="uk-UA" w:bidi="ar-SA"/>
        </w:rPr>
        <w:t xml:space="preserve">ти очікувані результати </w:t>
      </w:r>
      <w:r w:rsidRPr="001134FB">
        <w:rPr>
          <w:rFonts w:ascii="Times New Roman" w:eastAsia="Calibri" w:hAnsi="Times New Roman" w:cs="Times New Roman"/>
          <w:color w:val="auto"/>
          <w:lang w:val="uk-UA" w:bidi="ar-SA"/>
        </w:rPr>
        <w:t>навчання, які планується досягнут</w:t>
      </w:r>
      <w:r>
        <w:rPr>
          <w:rFonts w:ascii="Times New Roman" w:eastAsia="Calibri" w:hAnsi="Times New Roman" w:cs="Times New Roman"/>
          <w:color w:val="auto"/>
          <w:lang w:val="uk-UA" w:bidi="ar-SA"/>
        </w:rPr>
        <w:t xml:space="preserve">и упродовж цього уроку/заняття. </w:t>
      </w:r>
      <w:r w:rsidRPr="001134FB">
        <w:rPr>
          <w:rFonts w:ascii="Times New Roman" w:eastAsia="Calibri" w:hAnsi="Times New Roman" w:cs="Times New Roman"/>
          <w:color w:val="auto"/>
          <w:lang w:val="uk-UA" w:bidi="ar-SA"/>
        </w:rPr>
        <w:t>Характерними ознаками запланованого ком</w:t>
      </w:r>
      <w:r>
        <w:rPr>
          <w:rFonts w:ascii="Times New Roman" w:eastAsia="Calibri" w:hAnsi="Times New Roman" w:cs="Times New Roman"/>
          <w:color w:val="auto"/>
          <w:lang w:val="uk-UA" w:bidi="ar-SA"/>
        </w:rPr>
        <w:t xml:space="preserve">плексу навчальних завдань мають </w:t>
      </w:r>
      <w:r w:rsidRPr="001134FB">
        <w:rPr>
          <w:rFonts w:ascii="Times New Roman" w:eastAsia="Calibri" w:hAnsi="Times New Roman" w:cs="Times New Roman"/>
          <w:color w:val="auto"/>
          <w:lang w:val="uk-UA" w:bidi="ar-SA"/>
        </w:rPr>
        <w:t xml:space="preserve">бути: відповідність навчальних завдань </w:t>
      </w:r>
      <w:r>
        <w:rPr>
          <w:rFonts w:ascii="Times New Roman" w:eastAsia="Calibri" w:hAnsi="Times New Roman" w:cs="Times New Roman"/>
          <w:color w:val="auto"/>
          <w:lang w:val="uk-UA" w:bidi="ar-SA"/>
        </w:rPr>
        <w:t xml:space="preserve">можливостям учня виконати його; </w:t>
      </w:r>
      <w:r w:rsidRPr="001134FB">
        <w:rPr>
          <w:rFonts w:ascii="Times New Roman" w:eastAsia="Calibri" w:hAnsi="Times New Roman" w:cs="Times New Roman"/>
          <w:color w:val="auto"/>
          <w:lang w:val="uk-UA" w:bidi="ar-SA"/>
        </w:rPr>
        <w:t xml:space="preserve">дидактична доцільність і </w:t>
      </w:r>
      <w:proofErr w:type="spellStart"/>
      <w:r w:rsidRPr="001134FB">
        <w:rPr>
          <w:rFonts w:ascii="Times New Roman" w:eastAsia="Calibri" w:hAnsi="Times New Roman" w:cs="Times New Roman"/>
          <w:color w:val="auto"/>
          <w:lang w:val="uk-UA" w:bidi="ar-SA"/>
        </w:rPr>
        <w:t>дозованість</w:t>
      </w:r>
      <w:proofErr w:type="spellEnd"/>
      <w:r w:rsidRPr="001134FB">
        <w:rPr>
          <w:rFonts w:ascii="Times New Roman" w:eastAsia="Calibri" w:hAnsi="Times New Roman" w:cs="Times New Roman"/>
          <w:color w:val="auto"/>
          <w:lang w:val="uk-UA" w:bidi="ar-SA"/>
        </w:rPr>
        <w:t xml:space="preserve"> навчальни</w:t>
      </w:r>
      <w:r>
        <w:rPr>
          <w:rFonts w:ascii="Times New Roman" w:eastAsia="Calibri" w:hAnsi="Times New Roman" w:cs="Times New Roman"/>
          <w:color w:val="auto"/>
          <w:lang w:val="uk-UA" w:bidi="ar-SA"/>
        </w:rPr>
        <w:t xml:space="preserve">х завдань; взаємопов’язаність і </w:t>
      </w:r>
      <w:r w:rsidRPr="001134FB">
        <w:rPr>
          <w:rFonts w:ascii="Times New Roman" w:eastAsia="Calibri" w:hAnsi="Times New Roman" w:cs="Times New Roman"/>
          <w:color w:val="auto"/>
          <w:lang w:val="uk-UA" w:bidi="ar-SA"/>
        </w:rPr>
        <w:t>поступове нарощування складності навчальних завдань тощо.</w:t>
      </w:r>
    </w:p>
    <w:p w14:paraId="23C7EFB8" w14:textId="77777777" w:rsidR="001134FB" w:rsidRPr="001134FB" w:rsidRDefault="001134FB" w:rsidP="00D93839">
      <w:pPr>
        <w:widowControl/>
        <w:ind w:firstLine="426"/>
        <w:jc w:val="both"/>
        <w:rPr>
          <w:rFonts w:ascii="Times New Roman" w:eastAsia="Calibri" w:hAnsi="Times New Roman" w:cs="Times New Roman"/>
          <w:color w:val="auto"/>
          <w:lang w:val="uk-UA" w:bidi="ar-SA"/>
        </w:rPr>
      </w:pPr>
      <w:r w:rsidRPr="001134FB">
        <w:rPr>
          <w:rFonts w:ascii="Times New Roman" w:eastAsia="Calibri" w:hAnsi="Times New Roman" w:cs="Times New Roman"/>
          <w:color w:val="auto"/>
          <w:lang w:val="uk-UA" w:bidi="ar-SA"/>
        </w:rPr>
        <w:t>Календарно-тематичне і п</w:t>
      </w:r>
      <w:r>
        <w:rPr>
          <w:rFonts w:ascii="Times New Roman" w:eastAsia="Calibri" w:hAnsi="Times New Roman" w:cs="Times New Roman"/>
          <w:color w:val="auto"/>
          <w:lang w:val="uk-UA" w:bidi="ar-SA"/>
        </w:rPr>
        <w:t xml:space="preserve">оурочне планування здійснюється </w:t>
      </w:r>
      <w:r w:rsidRPr="001134FB">
        <w:rPr>
          <w:rFonts w:ascii="Times New Roman" w:eastAsia="Calibri" w:hAnsi="Times New Roman" w:cs="Times New Roman"/>
          <w:color w:val="auto"/>
          <w:lang w:val="uk-UA" w:bidi="ar-SA"/>
        </w:rPr>
        <w:t>вчителем у довільній формі. Формат, обсяг,</w:t>
      </w:r>
      <w:r>
        <w:rPr>
          <w:rFonts w:ascii="Times New Roman" w:eastAsia="Calibri" w:hAnsi="Times New Roman" w:cs="Times New Roman"/>
          <w:color w:val="auto"/>
          <w:lang w:val="uk-UA" w:bidi="ar-SA"/>
        </w:rPr>
        <w:t xml:space="preserve"> структура, зміст та оформлення </w:t>
      </w:r>
      <w:r w:rsidRPr="001134FB">
        <w:rPr>
          <w:rFonts w:ascii="Times New Roman" w:eastAsia="Calibri" w:hAnsi="Times New Roman" w:cs="Times New Roman"/>
          <w:color w:val="auto"/>
          <w:lang w:val="uk-UA" w:bidi="ar-SA"/>
        </w:rPr>
        <w:t>календарно-тематичних, поурочних планів,</w:t>
      </w:r>
      <w:r>
        <w:rPr>
          <w:rFonts w:ascii="Times New Roman" w:eastAsia="Calibri" w:hAnsi="Times New Roman" w:cs="Times New Roman"/>
          <w:color w:val="auto"/>
          <w:lang w:val="uk-UA" w:bidi="ar-SA"/>
        </w:rPr>
        <w:t xml:space="preserve"> інших необхідних у професійній </w:t>
      </w:r>
      <w:r w:rsidRPr="001134FB">
        <w:rPr>
          <w:rFonts w:ascii="Times New Roman" w:eastAsia="Calibri" w:hAnsi="Times New Roman" w:cs="Times New Roman"/>
          <w:color w:val="auto"/>
          <w:lang w:val="uk-UA" w:bidi="ar-SA"/>
        </w:rPr>
        <w:t>діяльності робочих матеріалів є індивідуальною справою</w:t>
      </w:r>
      <w:r>
        <w:rPr>
          <w:rFonts w:ascii="Times New Roman" w:eastAsia="Calibri" w:hAnsi="Times New Roman" w:cs="Times New Roman"/>
          <w:color w:val="auto"/>
          <w:lang w:val="uk-UA" w:bidi="ar-SA"/>
        </w:rPr>
        <w:t xml:space="preserve"> вчителя. </w:t>
      </w:r>
    </w:p>
    <w:p w14:paraId="48443A4A" w14:textId="77777777" w:rsidR="001134FB" w:rsidRDefault="001134FB" w:rsidP="00D93839">
      <w:pPr>
        <w:widowControl/>
        <w:ind w:firstLine="426"/>
        <w:jc w:val="both"/>
        <w:rPr>
          <w:rFonts w:ascii="Times New Roman" w:eastAsia="Calibri" w:hAnsi="Times New Roman" w:cs="Times New Roman"/>
          <w:color w:val="auto"/>
          <w:lang w:val="uk-UA" w:bidi="ar-SA"/>
        </w:rPr>
      </w:pPr>
      <w:r w:rsidRPr="001134FB">
        <w:rPr>
          <w:rFonts w:ascii="Times New Roman" w:eastAsia="Calibri" w:hAnsi="Times New Roman" w:cs="Times New Roman"/>
          <w:color w:val="auto"/>
          <w:lang w:val="uk-UA" w:bidi="ar-SA"/>
        </w:rPr>
        <w:t>Акцентуємо увагу, що під час плануванн</w:t>
      </w:r>
      <w:r w:rsidR="00D93839">
        <w:rPr>
          <w:rFonts w:ascii="Times New Roman" w:eastAsia="Calibri" w:hAnsi="Times New Roman" w:cs="Times New Roman"/>
          <w:color w:val="auto"/>
          <w:lang w:val="uk-UA" w:bidi="ar-SA"/>
        </w:rPr>
        <w:t xml:space="preserve">я організаційних форм роботи на </w:t>
      </w:r>
      <w:proofErr w:type="spellStart"/>
      <w:r w:rsidRPr="001134FB">
        <w:rPr>
          <w:rFonts w:ascii="Times New Roman" w:eastAsia="Calibri" w:hAnsi="Times New Roman" w:cs="Times New Roman"/>
          <w:color w:val="auto"/>
          <w:lang w:val="uk-UA" w:bidi="ar-SA"/>
        </w:rPr>
        <w:t>уроці</w:t>
      </w:r>
      <w:proofErr w:type="spellEnd"/>
      <w:r w:rsidRPr="001134FB">
        <w:rPr>
          <w:rFonts w:ascii="Times New Roman" w:eastAsia="Calibri" w:hAnsi="Times New Roman" w:cs="Times New Roman"/>
          <w:color w:val="auto"/>
          <w:lang w:val="uk-UA" w:bidi="ar-SA"/>
        </w:rPr>
        <w:t>/занятті важливо враховувати, що в умов</w:t>
      </w:r>
      <w:r w:rsidR="00D93839">
        <w:rPr>
          <w:rFonts w:ascii="Times New Roman" w:eastAsia="Calibri" w:hAnsi="Times New Roman" w:cs="Times New Roman"/>
          <w:color w:val="auto"/>
          <w:lang w:val="uk-UA" w:bidi="ar-SA"/>
        </w:rPr>
        <w:t xml:space="preserve">ах </w:t>
      </w:r>
      <w:proofErr w:type="spellStart"/>
      <w:r w:rsidR="00D93839">
        <w:rPr>
          <w:rFonts w:ascii="Times New Roman" w:eastAsia="Calibri" w:hAnsi="Times New Roman" w:cs="Times New Roman"/>
          <w:color w:val="auto"/>
          <w:lang w:val="uk-UA" w:bidi="ar-SA"/>
        </w:rPr>
        <w:t>компетентнісно</w:t>
      </w:r>
      <w:proofErr w:type="spellEnd"/>
      <w:r w:rsidR="00D93839">
        <w:rPr>
          <w:rFonts w:ascii="Times New Roman" w:eastAsia="Calibri" w:hAnsi="Times New Roman" w:cs="Times New Roman"/>
          <w:color w:val="auto"/>
          <w:lang w:val="uk-UA" w:bidi="ar-SA"/>
        </w:rPr>
        <w:t xml:space="preserve"> орієнтованого </w:t>
      </w:r>
      <w:r w:rsidRPr="001134FB">
        <w:rPr>
          <w:rFonts w:ascii="Times New Roman" w:eastAsia="Calibri" w:hAnsi="Times New Roman" w:cs="Times New Roman"/>
          <w:color w:val="auto"/>
          <w:lang w:val="uk-UA" w:bidi="ar-SA"/>
        </w:rPr>
        <w:t>навчання посилюється значущі</w:t>
      </w:r>
      <w:r w:rsidR="00D93839">
        <w:rPr>
          <w:rFonts w:ascii="Times New Roman" w:eastAsia="Calibri" w:hAnsi="Times New Roman" w:cs="Times New Roman"/>
          <w:color w:val="auto"/>
          <w:lang w:val="uk-UA" w:bidi="ar-SA"/>
        </w:rPr>
        <w:t xml:space="preserve">сть роботи з формування навичок </w:t>
      </w:r>
      <w:r w:rsidRPr="001134FB">
        <w:rPr>
          <w:rFonts w:ascii="Times New Roman" w:eastAsia="Calibri" w:hAnsi="Times New Roman" w:cs="Times New Roman"/>
          <w:color w:val="auto"/>
          <w:lang w:val="uk-UA" w:bidi="ar-SA"/>
        </w:rPr>
        <w:t>самоорганізації і самонавчання, ум</w:t>
      </w:r>
      <w:r w:rsidR="00D93839">
        <w:rPr>
          <w:rFonts w:ascii="Times New Roman" w:eastAsia="Calibri" w:hAnsi="Times New Roman" w:cs="Times New Roman"/>
          <w:color w:val="auto"/>
          <w:lang w:val="uk-UA" w:bidi="ar-SA"/>
        </w:rPr>
        <w:t xml:space="preserve">іння виокремлювати серед потоку </w:t>
      </w:r>
      <w:r w:rsidRPr="001134FB">
        <w:rPr>
          <w:rFonts w:ascii="Times New Roman" w:eastAsia="Calibri" w:hAnsi="Times New Roman" w:cs="Times New Roman"/>
          <w:color w:val="auto"/>
          <w:lang w:val="uk-UA" w:bidi="ar-SA"/>
        </w:rPr>
        <w:t>інформації тієї, яка цікавить найбільше, яка потрібна для виконання пев</w:t>
      </w:r>
      <w:r w:rsidR="00D93839">
        <w:rPr>
          <w:rFonts w:ascii="Times New Roman" w:eastAsia="Calibri" w:hAnsi="Times New Roman" w:cs="Times New Roman"/>
          <w:color w:val="auto"/>
          <w:lang w:val="uk-UA" w:bidi="ar-SA"/>
        </w:rPr>
        <w:t xml:space="preserve">ного </w:t>
      </w:r>
      <w:r w:rsidRPr="001134FB">
        <w:rPr>
          <w:rFonts w:ascii="Times New Roman" w:eastAsia="Calibri" w:hAnsi="Times New Roman" w:cs="Times New Roman"/>
          <w:color w:val="auto"/>
          <w:lang w:val="uk-UA" w:bidi="ar-SA"/>
        </w:rPr>
        <w:t>навчального завдання тощо. Однією із форм</w:t>
      </w:r>
      <w:r w:rsidR="00D93839">
        <w:rPr>
          <w:rFonts w:ascii="Times New Roman" w:eastAsia="Calibri" w:hAnsi="Times New Roman" w:cs="Times New Roman"/>
          <w:color w:val="auto"/>
          <w:lang w:val="uk-UA" w:bidi="ar-SA"/>
        </w:rPr>
        <w:t xml:space="preserve"> самоосвітньої діяльності учнів </w:t>
      </w:r>
      <w:r w:rsidRPr="001134FB">
        <w:rPr>
          <w:rFonts w:ascii="Times New Roman" w:eastAsia="Calibri" w:hAnsi="Times New Roman" w:cs="Times New Roman"/>
          <w:color w:val="auto"/>
          <w:lang w:val="uk-UA" w:bidi="ar-SA"/>
        </w:rPr>
        <w:t>може бути самопідготовка у позаурочний час. Ї</w:t>
      </w:r>
      <w:r w:rsidR="00D93839">
        <w:rPr>
          <w:rFonts w:ascii="Times New Roman" w:eastAsia="Calibri" w:hAnsi="Times New Roman" w:cs="Times New Roman"/>
          <w:color w:val="auto"/>
          <w:lang w:val="uk-UA" w:bidi="ar-SA"/>
        </w:rPr>
        <w:t xml:space="preserve">ї зміст, характер, форми роботи </w:t>
      </w:r>
      <w:r w:rsidRPr="001134FB">
        <w:rPr>
          <w:rFonts w:ascii="Times New Roman" w:eastAsia="Calibri" w:hAnsi="Times New Roman" w:cs="Times New Roman"/>
          <w:color w:val="auto"/>
          <w:lang w:val="uk-UA" w:bidi="ar-SA"/>
        </w:rPr>
        <w:t>вчитель скеровує через пропозицію дидактич</w:t>
      </w:r>
      <w:r w:rsidR="00D93839">
        <w:rPr>
          <w:rFonts w:ascii="Times New Roman" w:eastAsia="Calibri" w:hAnsi="Times New Roman" w:cs="Times New Roman"/>
          <w:color w:val="auto"/>
          <w:lang w:val="uk-UA" w:bidi="ar-SA"/>
        </w:rPr>
        <w:t xml:space="preserve">но доцільних навчальних завдань </w:t>
      </w:r>
      <w:r w:rsidRPr="001134FB">
        <w:rPr>
          <w:rFonts w:ascii="Times New Roman" w:eastAsia="Calibri" w:hAnsi="Times New Roman" w:cs="Times New Roman"/>
          <w:color w:val="auto"/>
          <w:lang w:val="uk-UA" w:bidi="ar-SA"/>
        </w:rPr>
        <w:t xml:space="preserve">на вибір учнів. Здебільшого такі </w:t>
      </w:r>
      <w:r w:rsidR="00D93839">
        <w:rPr>
          <w:rFonts w:ascii="Times New Roman" w:eastAsia="Calibri" w:hAnsi="Times New Roman" w:cs="Times New Roman"/>
          <w:color w:val="auto"/>
          <w:lang w:val="uk-UA" w:bidi="ar-SA"/>
        </w:rPr>
        <w:t xml:space="preserve">завдання спрямовані на розвиток </w:t>
      </w:r>
      <w:r w:rsidRPr="001134FB">
        <w:rPr>
          <w:rFonts w:ascii="Times New Roman" w:eastAsia="Calibri" w:hAnsi="Times New Roman" w:cs="Times New Roman"/>
          <w:color w:val="auto"/>
          <w:lang w:val="uk-UA" w:bidi="ar-SA"/>
        </w:rPr>
        <w:t>пізнавального інтересу, творчих умінь. Також їх метою може бути</w:t>
      </w:r>
      <w:r w:rsidR="00D93839">
        <w:rPr>
          <w:rFonts w:ascii="Times New Roman" w:eastAsia="Calibri" w:hAnsi="Times New Roman" w:cs="Times New Roman"/>
          <w:color w:val="auto"/>
          <w:lang w:val="uk-UA" w:bidi="ar-SA"/>
        </w:rPr>
        <w:t xml:space="preserve"> </w:t>
      </w:r>
      <w:r w:rsidR="00D93839" w:rsidRPr="00D93839">
        <w:rPr>
          <w:rFonts w:ascii="Times New Roman" w:eastAsia="Calibri" w:hAnsi="Times New Roman" w:cs="Times New Roman"/>
          <w:color w:val="auto"/>
          <w:lang w:val="uk-UA" w:bidi="ar-SA"/>
        </w:rPr>
        <w:t>самовдосконалення учнів з урахув</w:t>
      </w:r>
      <w:r w:rsidR="00D93839">
        <w:rPr>
          <w:rFonts w:ascii="Times New Roman" w:eastAsia="Calibri" w:hAnsi="Times New Roman" w:cs="Times New Roman"/>
          <w:color w:val="auto"/>
          <w:lang w:val="uk-UA" w:bidi="ar-SA"/>
        </w:rPr>
        <w:t xml:space="preserve">анням результатів формувального </w:t>
      </w:r>
      <w:r w:rsidR="00D93839" w:rsidRPr="00D93839">
        <w:rPr>
          <w:rFonts w:ascii="Times New Roman" w:eastAsia="Calibri" w:hAnsi="Times New Roman" w:cs="Times New Roman"/>
          <w:color w:val="auto"/>
          <w:lang w:val="uk-UA" w:bidi="ar-SA"/>
        </w:rPr>
        <w:t>оцінювання. Завдання для самопідготовки ма</w:t>
      </w:r>
      <w:r w:rsidR="00D93839">
        <w:rPr>
          <w:rFonts w:ascii="Times New Roman" w:eastAsia="Calibri" w:hAnsi="Times New Roman" w:cs="Times New Roman"/>
          <w:color w:val="auto"/>
          <w:lang w:val="uk-UA" w:bidi="ar-SA"/>
        </w:rPr>
        <w:t xml:space="preserve">ють забезпечувати диференціацію </w:t>
      </w:r>
      <w:r w:rsidR="00D93839" w:rsidRPr="00D93839">
        <w:rPr>
          <w:rFonts w:ascii="Times New Roman" w:eastAsia="Calibri" w:hAnsi="Times New Roman" w:cs="Times New Roman"/>
          <w:color w:val="auto"/>
          <w:lang w:val="uk-UA" w:bidi="ar-SA"/>
        </w:rPr>
        <w:t>освітнього процесу з урахув</w:t>
      </w:r>
      <w:r w:rsidR="00D93839">
        <w:rPr>
          <w:rFonts w:ascii="Times New Roman" w:eastAsia="Calibri" w:hAnsi="Times New Roman" w:cs="Times New Roman"/>
          <w:color w:val="auto"/>
          <w:lang w:val="uk-UA" w:bidi="ar-SA"/>
        </w:rPr>
        <w:t xml:space="preserve">анням вікових та індивідуальних </w:t>
      </w:r>
      <w:r w:rsidR="00D93839" w:rsidRPr="00D93839">
        <w:rPr>
          <w:rFonts w:ascii="Times New Roman" w:eastAsia="Calibri" w:hAnsi="Times New Roman" w:cs="Times New Roman"/>
          <w:color w:val="auto"/>
          <w:lang w:val="uk-UA" w:bidi="ar-SA"/>
        </w:rPr>
        <w:t>психофізіологічних особливостей здобувачів ос</w:t>
      </w:r>
      <w:r w:rsidR="00D93839">
        <w:rPr>
          <w:rFonts w:ascii="Times New Roman" w:eastAsia="Calibri" w:hAnsi="Times New Roman" w:cs="Times New Roman"/>
          <w:color w:val="auto"/>
          <w:lang w:val="uk-UA" w:bidi="ar-SA"/>
        </w:rPr>
        <w:t xml:space="preserve">віти, їх пізнавальних інтересів </w:t>
      </w:r>
      <w:r w:rsidR="00D93839" w:rsidRPr="00D93839">
        <w:rPr>
          <w:rFonts w:ascii="Times New Roman" w:eastAsia="Calibri" w:hAnsi="Times New Roman" w:cs="Times New Roman"/>
          <w:color w:val="auto"/>
          <w:lang w:val="uk-UA" w:bidi="ar-SA"/>
        </w:rPr>
        <w:t>та готовності самостійно виконувати те чи інше завдання.</w:t>
      </w:r>
    </w:p>
    <w:p w14:paraId="7C7CF78E" w14:textId="77777777" w:rsidR="00D93839" w:rsidRDefault="00D93839" w:rsidP="00D93839">
      <w:pPr>
        <w:widowControl/>
        <w:ind w:firstLine="426"/>
        <w:jc w:val="both"/>
        <w:rPr>
          <w:rFonts w:ascii="Times New Roman" w:eastAsia="Calibri" w:hAnsi="Times New Roman" w:cs="Times New Roman"/>
          <w:color w:val="auto"/>
          <w:lang w:val="uk-UA" w:bidi="ar-SA"/>
        </w:rPr>
      </w:pPr>
      <w:r w:rsidRPr="00D93839">
        <w:rPr>
          <w:rFonts w:ascii="Times New Roman" w:eastAsia="Calibri" w:hAnsi="Times New Roman" w:cs="Times New Roman"/>
          <w:color w:val="auto"/>
          <w:lang w:val="uk-UA" w:bidi="ar-SA"/>
        </w:rPr>
        <w:t>Під час вибору завдання для само</w:t>
      </w:r>
      <w:r>
        <w:rPr>
          <w:rFonts w:ascii="Times New Roman" w:eastAsia="Calibri" w:hAnsi="Times New Roman" w:cs="Times New Roman"/>
          <w:color w:val="auto"/>
          <w:lang w:val="uk-UA" w:bidi="ar-SA"/>
        </w:rPr>
        <w:t xml:space="preserve">підготовки, при визначенні його </w:t>
      </w:r>
      <w:r w:rsidRPr="00D93839">
        <w:rPr>
          <w:rFonts w:ascii="Times New Roman" w:eastAsia="Calibri" w:hAnsi="Times New Roman" w:cs="Times New Roman"/>
          <w:color w:val="auto"/>
          <w:lang w:val="uk-UA" w:bidi="ar-SA"/>
        </w:rPr>
        <w:t>обсягу, необхідно враховувати часові затрат</w:t>
      </w:r>
      <w:r>
        <w:rPr>
          <w:rFonts w:ascii="Times New Roman" w:eastAsia="Calibri" w:hAnsi="Times New Roman" w:cs="Times New Roman"/>
          <w:color w:val="auto"/>
          <w:lang w:val="uk-UA" w:bidi="ar-SA"/>
        </w:rPr>
        <w:t xml:space="preserve">и дитини на виконання, сумарний </w:t>
      </w:r>
      <w:r w:rsidRPr="00D93839">
        <w:rPr>
          <w:rFonts w:ascii="Times New Roman" w:eastAsia="Calibri" w:hAnsi="Times New Roman" w:cs="Times New Roman"/>
          <w:color w:val="auto"/>
          <w:lang w:val="uk-UA" w:bidi="ar-SA"/>
        </w:rPr>
        <w:t>час виконання завдань для самопідготовки із рі</w:t>
      </w:r>
      <w:r>
        <w:rPr>
          <w:rFonts w:ascii="Times New Roman" w:eastAsia="Calibri" w:hAnsi="Times New Roman" w:cs="Times New Roman"/>
          <w:color w:val="auto"/>
          <w:lang w:val="uk-UA" w:bidi="ar-SA"/>
        </w:rPr>
        <w:t xml:space="preserve">зних предметів у співвіднесенні </w:t>
      </w:r>
      <w:r w:rsidRPr="00D93839">
        <w:rPr>
          <w:rFonts w:ascii="Times New Roman" w:eastAsia="Calibri" w:hAnsi="Times New Roman" w:cs="Times New Roman"/>
          <w:color w:val="auto"/>
          <w:lang w:val="uk-UA" w:bidi="ar-SA"/>
        </w:rPr>
        <w:t>з вимогами Санітарного регламенту для закл</w:t>
      </w:r>
      <w:r>
        <w:rPr>
          <w:rFonts w:ascii="Times New Roman" w:eastAsia="Calibri" w:hAnsi="Times New Roman" w:cs="Times New Roman"/>
          <w:color w:val="auto"/>
          <w:lang w:val="uk-UA" w:bidi="ar-SA"/>
        </w:rPr>
        <w:t xml:space="preserve">адів загальної середньої освіти </w:t>
      </w:r>
      <w:r w:rsidRPr="00D93839">
        <w:rPr>
          <w:rFonts w:ascii="Times New Roman" w:eastAsia="Calibri" w:hAnsi="Times New Roman" w:cs="Times New Roman"/>
          <w:color w:val="auto"/>
          <w:lang w:val="uk-UA" w:bidi="ar-SA"/>
        </w:rPr>
        <w:t>(затверджений наказом МОЗ 25.09.2020 № 2205</w:t>
      </w:r>
      <w:r>
        <w:rPr>
          <w:rFonts w:ascii="Times New Roman" w:eastAsia="Calibri" w:hAnsi="Times New Roman" w:cs="Times New Roman"/>
          <w:color w:val="auto"/>
          <w:lang w:val="uk-UA" w:bidi="ar-SA"/>
        </w:rPr>
        <w:t xml:space="preserve">, зареєстрований в Міністерстві </w:t>
      </w:r>
      <w:r w:rsidRPr="00D93839">
        <w:rPr>
          <w:rFonts w:ascii="Times New Roman" w:eastAsia="Calibri" w:hAnsi="Times New Roman" w:cs="Times New Roman"/>
          <w:color w:val="auto"/>
          <w:lang w:val="uk-UA" w:bidi="ar-SA"/>
        </w:rPr>
        <w:t>юстиції України 10.11.2020 р. за № 1111/35394), яким</w:t>
      </w:r>
      <w:r>
        <w:rPr>
          <w:rFonts w:ascii="Times New Roman" w:eastAsia="Calibri" w:hAnsi="Times New Roman" w:cs="Times New Roman"/>
          <w:color w:val="auto"/>
          <w:lang w:val="uk-UA" w:bidi="ar-SA"/>
        </w:rPr>
        <w:t xml:space="preserve">и визначено, що </w:t>
      </w:r>
      <w:r w:rsidRPr="00D93839">
        <w:rPr>
          <w:rFonts w:ascii="Times New Roman" w:eastAsia="Calibri" w:hAnsi="Times New Roman" w:cs="Times New Roman"/>
          <w:color w:val="auto"/>
          <w:lang w:val="uk-UA" w:bidi="ar-SA"/>
        </w:rPr>
        <w:t>«тривалість виконання завдань для самопідгот</w:t>
      </w:r>
      <w:r>
        <w:rPr>
          <w:rFonts w:ascii="Times New Roman" w:eastAsia="Calibri" w:hAnsi="Times New Roman" w:cs="Times New Roman"/>
          <w:color w:val="auto"/>
          <w:lang w:val="uk-UA" w:bidi="ar-SA"/>
        </w:rPr>
        <w:t xml:space="preserve">овки учнів у </w:t>
      </w:r>
      <w:proofErr w:type="spellStart"/>
      <w:r>
        <w:rPr>
          <w:rFonts w:ascii="Times New Roman" w:eastAsia="Calibri" w:hAnsi="Times New Roman" w:cs="Times New Roman"/>
          <w:color w:val="auto"/>
          <w:lang w:val="uk-UA" w:bidi="ar-SA"/>
        </w:rPr>
        <w:t>позанавчальний</w:t>
      </w:r>
      <w:proofErr w:type="spellEnd"/>
      <w:r>
        <w:rPr>
          <w:rFonts w:ascii="Times New Roman" w:eastAsia="Calibri" w:hAnsi="Times New Roman" w:cs="Times New Roman"/>
          <w:color w:val="auto"/>
          <w:lang w:val="uk-UA" w:bidi="ar-SA"/>
        </w:rPr>
        <w:t xml:space="preserve"> час </w:t>
      </w:r>
      <w:r w:rsidRPr="00D93839">
        <w:rPr>
          <w:rFonts w:ascii="Times New Roman" w:eastAsia="Calibri" w:hAnsi="Times New Roman" w:cs="Times New Roman"/>
          <w:color w:val="auto"/>
          <w:lang w:val="uk-UA" w:bidi="ar-SA"/>
        </w:rPr>
        <w:t xml:space="preserve">не рекомендується більше ніж 1 година у 3 – </w:t>
      </w:r>
      <w:r>
        <w:rPr>
          <w:rFonts w:ascii="Times New Roman" w:eastAsia="Calibri" w:hAnsi="Times New Roman" w:cs="Times New Roman"/>
          <w:color w:val="auto"/>
          <w:lang w:val="uk-UA" w:bidi="ar-SA"/>
        </w:rPr>
        <w:t xml:space="preserve">5 класах. Учням 1 – 2 класів не </w:t>
      </w:r>
      <w:r w:rsidRPr="00D93839">
        <w:rPr>
          <w:rFonts w:ascii="Times New Roman" w:eastAsia="Calibri" w:hAnsi="Times New Roman" w:cs="Times New Roman"/>
          <w:color w:val="auto"/>
          <w:lang w:val="uk-UA" w:bidi="ar-SA"/>
        </w:rPr>
        <w:t xml:space="preserve">рекомендуються обов’язкові завдання для </w:t>
      </w:r>
      <w:r>
        <w:rPr>
          <w:rFonts w:ascii="Times New Roman" w:eastAsia="Calibri" w:hAnsi="Times New Roman" w:cs="Times New Roman"/>
          <w:color w:val="auto"/>
          <w:lang w:val="uk-UA" w:bidi="ar-SA"/>
        </w:rPr>
        <w:t xml:space="preserve">самопідготовки у поза навчальний </w:t>
      </w:r>
      <w:r w:rsidRPr="00D93839">
        <w:rPr>
          <w:rFonts w:ascii="Times New Roman" w:eastAsia="Calibri" w:hAnsi="Times New Roman" w:cs="Times New Roman"/>
          <w:color w:val="auto"/>
          <w:lang w:val="uk-UA" w:bidi="ar-SA"/>
        </w:rPr>
        <w:t>час» (пункт 6 розділу V). Водночас, за потреби, з урахуванням індивідуальних</w:t>
      </w:r>
      <w:r>
        <w:rPr>
          <w:rFonts w:ascii="Times New Roman" w:eastAsia="Calibri" w:hAnsi="Times New Roman" w:cs="Times New Roman"/>
          <w:color w:val="auto"/>
          <w:lang w:val="uk-UA" w:bidi="ar-SA"/>
        </w:rPr>
        <w:t xml:space="preserve"> </w:t>
      </w:r>
      <w:r w:rsidRPr="00D93839">
        <w:rPr>
          <w:rFonts w:ascii="Times New Roman" w:eastAsia="Calibri" w:hAnsi="Times New Roman" w:cs="Times New Roman"/>
          <w:color w:val="auto"/>
          <w:lang w:val="uk-UA" w:bidi="ar-SA"/>
        </w:rPr>
        <w:t>навчальних можливостей і потреб учням</w:t>
      </w:r>
      <w:r>
        <w:rPr>
          <w:rFonts w:ascii="Times New Roman" w:eastAsia="Calibri" w:hAnsi="Times New Roman" w:cs="Times New Roman"/>
          <w:color w:val="auto"/>
          <w:lang w:val="uk-UA" w:bidi="ar-SA"/>
        </w:rPr>
        <w:t xml:space="preserve"> 2-х класів пропонуємо задавати </w:t>
      </w:r>
      <w:r w:rsidRPr="00D93839">
        <w:rPr>
          <w:rFonts w:ascii="Times New Roman" w:eastAsia="Calibri" w:hAnsi="Times New Roman" w:cs="Times New Roman"/>
          <w:color w:val="auto"/>
          <w:lang w:val="uk-UA" w:bidi="ar-SA"/>
        </w:rPr>
        <w:t>індивідуальні завдання за вибором.</w:t>
      </w:r>
      <w:r>
        <w:rPr>
          <w:rFonts w:ascii="Times New Roman" w:eastAsia="Calibri" w:hAnsi="Times New Roman" w:cs="Times New Roman"/>
          <w:color w:val="auto"/>
          <w:lang w:val="uk-UA" w:bidi="ar-SA"/>
        </w:rPr>
        <w:t xml:space="preserve"> При цьому, завдання мають бути </w:t>
      </w:r>
      <w:r w:rsidRPr="00D93839">
        <w:rPr>
          <w:rFonts w:ascii="Times New Roman" w:eastAsia="Calibri" w:hAnsi="Times New Roman" w:cs="Times New Roman"/>
          <w:color w:val="auto"/>
          <w:lang w:val="uk-UA" w:bidi="ar-SA"/>
        </w:rPr>
        <w:t>дозованими, аргументовано значущими для дитини, з чіткою зна</w:t>
      </w:r>
      <w:r>
        <w:rPr>
          <w:rFonts w:ascii="Times New Roman" w:eastAsia="Calibri" w:hAnsi="Times New Roman" w:cs="Times New Roman"/>
          <w:color w:val="auto"/>
          <w:lang w:val="uk-UA" w:bidi="ar-SA"/>
        </w:rPr>
        <w:t xml:space="preserve">йомою </w:t>
      </w:r>
      <w:r w:rsidRPr="00D93839">
        <w:rPr>
          <w:rFonts w:ascii="Times New Roman" w:eastAsia="Calibri" w:hAnsi="Times New Roman" w:cs="Times New Roman"/>
          <w:color w:val="auto"/>
          <w:lang w:val="uk-UA" w:bidi="ar-SA"/>
        </w:rPr>
        <w:t>інструкцією, що передбачає відтворення/зас</w:t>
      </w:r>
      <w:r>
        <w:rPr>
          <w:rFonts w:ascii="Times New Roman" w:eastAsia="Calibri" w:hAnsi="Times New Roman" w:cs="Times New Roman"/>
          <w:color w:val="auto"/>
          <w:lang w:val="uk-UA" w:bidi="ar-SA"/>
        </w:rPr>
        <w:t xml:space="preserve">тосування відомих способів дій. </w:t>
      </w:r>
      <w:r w:rsidRPr="00D93839">
        <w:rPr>
          <w:rFonts w:ascii="Times New Roman" w:eastAsia="Calibri" w:hAnsi="Times New Roman" w:cs="Times New Roman"/>
          <w:color w:val="auto"/>
          <w:lang w:val="uk-UA" w:bidi="ar-SA"/>
        </w:rPr>
        <w:t>Сумарні витрати часу на виконання завд</w:t>
      </w:r>
      <w:r>
        <w:rPr>
          <w:rFonts w:ascii="Times New Roman" w:eastAsia="Calibri" w:hAnsi="Times New Roman" w:cs="Times New Roman"/>
          <w:color w:val="auto"/>
          <w:lang w:val="uk-UA" w:bidi="ar-SA"/>
        </w:rPr>
        <w:t xml:space="preserve">ань для самопідготовки учнями 2 </w:t>
      </w:r>
      <w:r w:rsidRPr="00D93839">
        <w:rPr>
          <w:rFonts w:ascii="Times New Roman" w:eastAsia="Calibri" w:hAnsi="Times New Roman" w:cs="Times New Roman"/>
          <w:color w:val="auto"/>
          <w:lang w:val="uk-UA" w:bidi="ar-SA"/>
        </w:rPr>
        <w:t>класів не повинні перевищувати 45 хв на добу.</w:t>
      </w:r>
    </w:p>
    <w:p w14:paraId="6131F826" w14:textId="77777777" w:rsidR="00D93839" w:rsidRPr="00D93839" w:rsidRDefault="00D93839" w:rsidP="00D93839">
      <w:pPr>
        <w:widowControl/>
        <w:ind w:firstLine="426"/>
        <w:jc w:val="both"/>
        <w:rPr>
          <w:rFonts w:ascii="Times New Roman" w:eastAsia="Calibri" w:hAnsi="Times New Roman" w:cs="Times New Roman"/>
          <w:color w:val="auto"/>
          <w:lang w:val="uk-UA" w:bidi="ar-SA"/>
        </w:rPr>
      </w:pPr>
      <w:r w:rsidRPr="00D93839">
        <w:rPr>
          <w:rFonts w:ascii="Times New Roman" w:eastAsia="Calibri" w:hAnsi="Times New Roman" w:cs="Times New Roman"/>
          <w:color w:val="auto"/>
          <w:lang w:val="uk-UA" w:bidi="ar-SA"/>
        </w:rPr>
        <w:t>Поряд з дидактичною доцільністю за</w:t>
      </w:r>
      <w:r>
        <w:rPr>
          <w:rFonts w:ascii="Times New Roman" w:eastAsia="Calibri" w:hAnsi="Times New Roman" w:cs="Times New Roman"/>
          <w:color w:val="auto"/>
          <w:lang w:val="uk-UA" w:bidi="ar-SA"/>
        </w:rPr>
        <w:t xml:space="preserve">вдання для самопідготовки мають </w:t>
      </w:r>
      <w:r w:rsidRPr="00D93839">
        <w:rPr>
          <w:rFonts w:ascii="Times New Roman" w:eastAsia="Calibri" w:hAnsi="Times New Roman" w:cs="Times New Roman"/>
          <w:color w:val="auto"/>
          <w:lang w:val="uk-UA" w:bidi="ar-SA"/>
        </w:rPr>
        <w:t>бути цікавими і посильними для учнів</w:t>
      </w:r>
      <w:r>
        <w:rPr>
          <w:rFonts w:ascii="Times New Roman" w:eastAsia="Calibri" w:hAnsi="Times New Roman" w:cs="Times New Roman"/>
          <w:color w:val="auto"/>
          <w:lang w:val="uk-UA" w:bidi="ar-SA"/>
        </w:rPr>
        <w:t xml:space="preserve">, формувати в них впевненість і </w:t>
      </w:r>
      <w:r w:rsidRPr="00D93839">
        <w:rPr>
          <w:rFonts w:ascii="Times New Roman" w:eastAsia="Calibri" w:hAnsi="Times New Roman" w:cs="Times New Roman"/>
          <w:color w:val="auto"/>
          <w:lang w:val="uk-UA" w:bidi="ar-SA"/>
        </w:rPr>
        <w:t>відповідальність за власні дії, розвивати творч</w:t>
      </w:r>
      <w:r>
        <w:rPr>
          <w:rFonts w:ascii="Times New Roman" w:eastAsia="Calibri" w:hAnsi="Times New Roman" w:cs="Times New Roman"/>
          <w:color w:val="auto"/>
          <w:lang w:val="uk-UA" w:bidi="ar-SA"/>
        </w:rPr>
        <w:t xml:space="preserve">ість та ініціативність. З метою </w:t>
      </w:r>
      <w:r w:rsidRPr="00D93839">
        <w:rPr>
          <w:rFonts w:ascii="Times New Roman" w:eastAsia="Calibri" w:hAnsi="Times New Roman" w:cs="Times New Roman"/>
          <w:color w:val="auto"/>
          <w:lang w:val="uk-UA" w:bidi="ar-SA"/>
        </w:rPr>
        <w:t xml:space="preserve">підготовки матеріалів для навчальних </w:t>
      </w:r>
      <w:proofErr w:type="spellStart"/>
      <w:r w:rsidRPr="00D93839">
        <w:rPr>
          <w:rFonts w:ascii="Times New Roman" w:eastAsia="Calibri" w:hAnsi="Times New Roman" w:cs="Times New Roman"/>
          <w:color w:val="auto"/>
          <w:lang w:val="uk-UA" w:bidi="ar-SA"/>
        </w:rPr>
        <w:t>п</w:t>
      </w:r>
      <w:r>
        <w:rPr>
          <w:rFonts w:ascii="Times New Roman" w:eastAsia="Calibri" w:hAnsi="Times New Roman" w:cs="Times New Roman"/>
          <w:color w:val="auto"/>
          <w:lang w:val="uk-UA" w:bidi="ar-SA"/>
        </w:rPr>
        <w:t>роєктів</w:t>
      </w:r>
      <w:proofErr w:type="spellEnd"/>
      <w:r>
        <w:rPr>
          <w:rFonts w:ascii="Times New Roman" w:eastAsia="Calibri" w:hAnsi="Times New Roman" w:cs="Times New Roman"/>
          <w:color w:val="auto"/>
          <w:lang w:val="uk-UA" w:bidi="ar-SA"/>
        </w:rPr>
        <w:t xml:space="preserve">, варіантами завдань для </w:t>
      </w:r>
      <w:r w:rsidRPr="00D93839">
        <w:rPr>
          <w:rFonts w:ascii="Times New Roman" w:eastAsia="Calibri" w:hAnsi="Times New Roman" w:cs="Times New Roman"/>
          <w:color w:val="auto"/>
          <w:lang w:val="uk-UA" w:bidi="ar-SA"/>
        </w:rPr>
        <w:t>самопідготовки може бути ознайомле</w:t>
      </w:r>
      <w:r>
        <w:rPr>
          <w:rFonts w:ascii="Times New Roman" w:eastAsia="Calibri" w:hAnsi="Times New Roman" w:cs="Times New Roman"/>
          <w:color w:val="auto"/>
          <w:lang w:val="uk-UA" w:bidi="ar-SA"/>
        </w:rPr>
        <w:t xml:space="preserve">ння з довідковими матеріалами в </w:t>
      </w:r>
      <w:r w:rsidRPr="00D93839">
        <w:rPr>
          <w:rFonts w:ascii="Times New Roman" w:eastAsia="Calibri" w:hAnsi="Times New Roman" w:cs="Times New Roman"/>
          <w:color w:val="auto"/>
          <w:lang w:val="uk-UA" w:bidi="ar-SA"/>
        </w:rPr>
        <w:t>бібліотеці, спостереження і замальо</w:t>
      </w:r>
      <w:r>
        <w:rPr>
          <w:rFonts w:ascii="Times New Roman" w:eastAsia="Calibri" w:hAnsi="Times New Roman" w:cs="Times New Roman"/>
          <w:color w:val="auto"/>
          <w:lang w:val="uk-UA" w:bidi="ar-SA"/>
        </w:rPr>
        <w:t xml:space="preserve">вки/фотографування результатів, </w:t>
      </w:r>
      <w:r w:rsidRPr="00D93839">
        <w:rPr>
          <w:rFonts w:ascii="Times New Roman" w:eastAsia="Calibri" w:hAnsi="Times New Roman" w:cs="Times New Roman"/>
          <w:color w:val="auto"/>
          <w:lang w:val="uk-UA" w:bidi="ar-SA"/>
        </w:rPr>
        <w:t>інтерв’ювання батьків/друзів тощо.</w:t>
      </w:r>
    </w:p>
    <w:p w14:paraId="5509A37E" w14:textId="77777777" w:rsidR="00D93839" w:rsidRDefault="00D93839" w:rsidP="00D93839">
      <w:pPr>
        <w:widowControl/>
        <w:ind w:firstLine="426"/>
        <w:jc w:val="both"/>
        <w:rPr>
          <w:rFonts w:ascii="Times New Roman" w:eastAsia="Calibri" w:hAnsi="Times New Roman" w:cs="Times New Roman"/>
          <w:color w:val="auto"/>
          <w:lang w:val="uk-UA" w:bidi="ar-SA"/>
        </w:rPr>
      </w:pPr>
      <w:r w:rsidRPr="00D93839">
        <w:rPr>
          <w:rFonts w:ascii="Times New Roman" w:eastAsia="Calibri" w:hAnsi="Times New Roman" w:cs="Times New Roman"/>
          <w:color w:val="auto"/>
          <w:lang w:val="uk-UA" w:bidi="ar-SA"/>
        </w:rPr>
        <w:t>Пропонуємо уточнювати дітя</w:t>
      </w:r>
      <w:r>
        <w:rPr>
          <w:rFonts w:ascii="Times New Roman" w:eastAsia="Calibri" w:hAnsi="Times New Roman" w:cs="Times New Roman"/>
          <w:color w:val="auto"/>
          <w:lang w:val="uk-UA" w:bidi="ar-SA"/>
        </w:rPr>
        <w:t xml:space="preserve">м термін виконання завдання для </w:t>
      </w:r>
      <w:r w:rsidRPr="00D93839">
        <w:rPr>
          <w:rFonts w:ascii="Times New Roman" w:eastAsia="Calibri" w:hAnsi="Times New Roman" w:cs="Times New Roman"/>
          <w:color w:val="auto"/>
          <w:lang w:val="uk-UA" w:bidi="ar-SA"/>
        </w:rPr>
        <w:t>самопідготовки (до наступного уроку; чер</w:t>
      </w:r>
      <w:r>
        <w:rPr>
          <w:rFonts w:ascii="Times New Roman" w:eastAsia="Calibri" w:hAnsi="Times New Roman" w:cs="Times New Roman"/>
          <w:color w:val="auto"/>
          <w:lang w:val="uk-UA" w:bidi="ar-SA"/>
        </w:rPr>
        <w:t xml:space="preserve">ез тиждень/два тижні), який для </w:t>
      </w:r>
      <w:r w:rsidRPr="00D93839">
        <w:rPr>
          <w:rFonts w:ascii="Times New Roman" w:eastAsia="Calibri" w:hAnsi="Times New Roman" w:cs="Times New Roman"/>
          <w:color w:val="auto"/>
          <w:lang w:val="uk-UA" w:bidi="ar-SA"/>
        </w:rPr>
        <w:t>кожного може бути гнучким. Урахо</w:t>
      </w:r>
      <w:r>
        <w:rPr>
          <w:rFonts w:ascii="Times New Roman" w:eastAsia="Calibri" w:hAnsi="Times New Roman" w:cs="Times New Roman"/>
          <w:color w:val="auto"/>
          <w:lang w:val="uk-UA" w:bidi="ar-SA"/>
        </w:rPr>
        <w:t xml:space="preserve">вуючи вікові особливості учнів, </w:t>
      </w:r>
      <w:r w:rsidRPr="00D93839">
        <w:rPr>
          <w:rFonts w:ascii="Times New Roman" w:eastAsia="Calibri" w:hAnsi="Times New Roman" w:cs="Times New Roman"/>
          <w:color w:val="auto"/>
          <w:lang w:val="uk-UA" w:bidi="ar-SA"/>
        </w:rPr>
        <w:t>максимальним терміном виконання завдання дл</w:t>
      </w:r>
      <w:r>
        <w:rPr>
          <w:rFonts w:ascii="Times New Roman" w:eastAsia="Calibri" w:hAnsi="Times New Roman" w:cs="Times New Roman"/>
          <w:color w:val="auto"/>
          <w:lang w:val="uk-UA" w:bidi="ar-SA"/>
        </w:rPr>
        <w:t xml:space="preserve">я самопідготовки може бути </w:t>
      </w:r>
      <w:r w:rsidRPr="00D93839">
        <w:rPr>
          <w:rFonts w:ascii="Times New Roman" w:eastAsia="Calibri" w:hAnsi="Times New Roman" w:cs="Times New Roman"/>
          <w:color w:val="auto"/>
          <w:lang w:val="uk-UA" w:bidi="ar-SA"/>
        </w:rPr>
        <w:t>два тижні. Як правило, такий термін надається</w:t>
      </w:r>
      <w:r>
        <w:rPr>
          <w:rFonts w:ascii="Times New Roman" w:eastAsia="Calibri" w:hAnsi="Times New Roman" w:cs="Times New Roman"/>
          <w:color w:val="auto"/>
          <w:lang w:val="uk-UA" w:bidi="ar-SA"/>
        </w:rPr>
        <w:t xml:space="preserve"> для підготовки </w:t>
      </w:r>
      <w:r>
        <w:rPr>
          <w:rFonts w:ascii="Times New Roman" w:eastAsia="Calibri" w:hAnsi="Times New Roman" w:cs="Times New Roman"/>
          <w:color w:val="auto"/>
          <w:lang w:val="uk-UA" w:bidi="ar-SA"/>
        </w:rPr>
        <w:lastRenderedPageBreak/>
        <w:t xml:space="preserve">до позакласного </w:t>
      </w:r>
      <w:r w:rsidRPr="00D93839">
        <w:rPr>
          <w:rFonts w:ascii="Times New Roman" w:eastAsia="Calibri" w:hAnsi="Times New Roman" w:cs="Times New Roman"/>
          <w:color w:val="auto"/>
          <w:lang w:val="uk-UA" w:bidi="ar-SA"/>
        </w:rPr>
        <w:t>читання, представлення групового навчаль</w:t>
      </w:r>
      <w:r>
        <w:rPr>
          <w:rFonts w:ascii="Times New Roman" w:eastAsia="Calibri" w:hAnsi="Times New Roman" w:cs="Times New Roman"/>
          <w:color w:val="auto"/>
          <w:lang w:val="uk-UA" w:bidi="ar-SA"/>
        </w:rPr>
        <w:t xml:space="preserve">ного </w:t>
      </w:r>
      <w:proofErr w:type="spellStart"/>
      <w:r>
        <w:rPr>
          <w:rFonts w:ascii="Times New Roman" w:eastAsia="Calibri" w:hAnsi="Times New Roman" w:cs="Times New Roman"/>
          <w:color w:val="auto"/>
          <w:lang w:val="uk-UA" w:bidi="ar-SA"/>
        </w:rPr>
        <w:t>проєкту</w:t>
      </w:r>
      <w:proofErr w:type="spellEnd"/>
      <w:r>
        <w:rPr>
          <w:rFonts w:ascii="Times New Roman" w:eastAsia="Calibri" w:hAnsi="Times New Roman" w:cs="Times New Roman"/>
          <w:color w:val="auto"/>
          <w:lang w:val="uk-UA" w:bidi="ar-SA"/>
        </w:rPr>
        <w:t xml:space="preserve"> тощо. Завдання для </w:t>
      </w:r>
      <w:r w:rsidRPr="00D93839">
        <w:rPr>
          <w:rFonts w:ascii="Times New Roman" w:eastAsia="Calibri" w:hAnsi="Times New Roman" w:cs="Times New Roman"/>
          <w:color w:val="auto"/>
          <w:lang w:val="uk-UA" w:bidi="ar-SA"/>
        </w:rPr>
        <w:t xml:space="preserve">самопідготовки можуть передбачати </w:t>
      </w:r>
      <w:r>
        <w:rPr>
          <w:rFonts w:ascii="Times New Roman" w:eastAsia="Calibri" w:hAnsi="Times New Roman" w:cs="Times New Roman"/>
          <w:color w:val="auto"/>
          <w:lang w:val="uk-UA" w:bidi="ar-SA"/>
        </w:rPr>
        <w:t xml:space="preserve">роботу з електронними освітніми </w:t>
      </w:r>
      <w:r w:rsidRPr="00D93839">
        <w:rPr>
          <w:rFonts w:ascii="Times New Roman" w:eastAsia="Calibri" w:hAnsi="Times New Roman" w:cs="Times New Roman"/>
          <w:color w:val="auto"/>
          <w:lang w:val="uk-UA" w:bidi="ar-SA"/>
        </w:rPr>
        <w:t>ресурсами, що є в арсеналі закладу освіти, учит</w:t>
      </w:r>
      <w:r>
        <w:rPr>
          <w:rFonts w:ascii="Times New Roman" w:eastAsia="Calibri" w:hAnsi="Times New Roman" w:cs="Times New Roman"/>
          <w:color w:val="auto"/>
          <w:lang w:val="uk-UA" w:bidi="ar-SA"/>
        </w:rPr>
        <w:t xml:space="preserve">еля, учнів. Такі завдання мають </w:t>
      </w:r>
      <w:r w:rsidRPr="00D93839">
        <w:rPr>
          <w:rFonts w:ascii="Times New Roman" w:eastAsia="Calibri" w:hAnsi="Times New Roman" w:cs="Times New Roman"/>
          <w:color w:val="auto"/>
          <w:lang w:val="uk-UA" w:bidi="ar-SA"/>
        </w:rPr>
        <w:t>відповідати програмовій темі, що</w:t>
      </w:r>
      <w:r>
        <w:rPr>
          <w:rFonts w:ascii="Times New Roman" w:eastAsia="Calibri" w:hAnsi="Times New Roman" w:cs="Times New Roman"/>
          <w:color w:val="auto"/>
          <w:lang w:val="uk-UA" w:bidi="ar-SA"/>
        </w:rPr>
        <w:t xml:space="preserve"> опрацьовується. Також має бути </w:t>
      </w:r>
      <w:r w:rsidRPr="00D93839">
        <w:rPr>
          <w:rFonts w:ascii="Times New Roman" w:eastAsia="Calibri" w:hAnsi="Times New Roman" w:cs="Times New Roman"/>
          <w:color w:val="auto"/>
          <w:lang w:val="uk-UA" w:bidi="ar-SA"/>
        </w:rPr>
        <w:t>відпрацьована техніка роботи з подібними н</w:t>
      </w:r>
      <w:r>
        <w:rPr>
          <w:rFonts w:ascii="Times New Roman" w:eastAsia="Calibri" w:hAnsi="Times New Roman" w:cs="Times New Roman"/>
          <w:color w:val="auto"/>
          <w:lang w:val="uk-UA" w:bidi="ar-SA"/>
        </w:rPr>
        <w:t xml:space="preserve">авчальними матеріалами в умовах </w:t>
      </w:r>
      <w:r w:rsidRPr="00D93839">
        <w:rPr>
          <w:rFonts w:ascii="Times New Roman" w:eastAsia="Calibri" w:hAnsi="Times New Roman" w:cs="Times New Roman"/>
          <w:color w:val="auto"/>
          <w:lang w:val="uk-UA" w:bidi="ar-SA"/>
        </w:rPr>
        <w:t>класного навчання.</w:t>
      </w:r>
    </w:p>
    <w:p w14:paraId="6DD202DF" w14:textId="77777777" w:rsidR="001134FB" w:rsidRDefault="00D93839" w:rsidP="00D93839">
      <w:pPr>
        <w:widowControl/>
        <w:ind w:firstLine="426"/>
        <w:jc w:val="both"/>
        <w:rPr>
          <w:rFonts w:ascii="Times New Roman" w:eastAsia="Calibri" w:hAnsi="Times New Roman" w:cs="Times New Roman"/>
          <w:color w:val="auto"/>
          <w:lang w:val="uk-UA" w:bidi="ar-SA"/>
        </w:rPr>
      </w:pPr>
      <w:r w:rsidRPr="00D93839">
        <w:rPr>
          <w:rFonts w:ascii="Times New Roman" w:eastAsia="Calibri" w:hAnsi="Times New Roman" w:cs="Times New Roman"/>
          <w:color w:val="auto"/>
          <w:lang w:val="uk-UA" w:bidi="ar-SA"/>
        </w:rPr>
        <w:t>Однією із форм створення псих</w:t>
      </w:r>
      <w:r>
        <w:rPr>
          <w:rFonts w:ascii="Times New Roman" w:eastAsia="Calibri" w:hAnsi="Times New Roman" w:cs="Times New Roman"/>
          <w:color w:val="auto"/>
          <w:lang w:val="uk-UA" w:bidi="ar-SA"/>
        </w:rPr>
        <w:t xml:space="preserve">ологічно комфортної атмосфери в </w:t>
      </w:r>
      <w:r w:rsidRPr="00D93839">
        <w:rPr>
          <w:rFonts w:ascii="Times New Roman" w:eastAsia="Calibri" w:hAnsi="Times New Roman" w:cs="Times New Roman"/>
          <w:color w:val="auto"/>
          <w:lang w:val="uk-UA" w:bidi="ar-SA"/>
        </w:rPr>
        <w:t>класному колективі, актуалізації в учнів мотив</w:t>
      </w:r>
      <w:r>
        <w:rPr>
          <w:rFonts w:ascii="Times New Roman" w:eastAsia="Calibri" w:hAnsi="Times New Roman" w:cs="Times New Roman"/>
          <w:color w:val="auto"/>
          <w:lang w:val="uk-UA" w:bidi="ar-SA"/>
        </w:rPr>
        <w:t xml:space="preserve">ації до навчальної діяльності є </w:t>
      </w:r>
      <w:r w:rsidRPr="00D93839">
        <w:rPr>
          <w:rFonts w:ascii="Times New Roman" w:eastAsia="Calibri" w:hAnsi="Times New Roman" w:cs="Times New Roman"/>
          <w:color w:val="auto"/>
          <w:lang w:val="uk-UA" w:bidi="ar-SA"/>
        </w:rPr>
        <w:t>ранкові зустрічі. У 2022/2023 навчаль</w:t>
      </w:r>
      <w:r>
        <w:rPr>
          <w:rFonts w:ascii="Times New Roman" w:eastAsia="Calibri" w:hAnsi="Times New Roman" w:cs="Times New Roman"/>
          <w:color w:val="auto"/>
          <w:lang w:val="uk-UA" w:bidi="ar-SA"/>
        </w:rPr>
        <w:t xml:space="preserve">ному році доцільно розширити їх </w:t>
      </w:r>
      <w:r w:rsidRPr="00D93839">
        <w:rPr>
          <w:rFonts w:ascii="Times New Roman" w:eastAsia="Calibri" w:hAnsi="Times New Roman" w:cs="Times New Roman"/>
          <w:color w:val="auto"/>
          <w:lang w:val="uk-UA" w:bidi="ar-SA"/>
        </w:rPr>
        <w:t>змістове наповнення. Пропонуємо під час ран</w:t>
      </w:r>
      <w:r>
        <w:rPr>
          <w:rFonts w:ascii="Times New Roman" w:eastAsia="Calibri" w:hAnsi="Times New Roman" w:cs="Times New Roman"/>
          <w:color w:val="auto"/>
          <w:lang w:val="uk-UA" w:bidi="ar-SA"/>
        </w:rPr>
        <w:t xml:space="preserve">кових зустрічей знайомити учнів </w:t>
      </w:r>
      <w:r w:rsidRPr="00D93839">
        <w:rPr>
          <w:rFonts w:ascii="Times New Roman" w:eastAsia="Calibri" w:hAnsi="Times New Roman" w:cs="Times New Roman"/>
          <w:color w:val="auto"/>
          <w:lang w:val="uk-UA" w:bidi="ar-SA"/>
        </w:rPr>
        <w:t>з правилами дій в період надзвичайних ситуацій,</w:t>
      </w:r>
      <w:r>
        <w:rPr>
          <w:rFonts w:ascii="Times New Roman" w:eastAsia="Calibri" w:hAnsi="Times New Roman" w:cs="Times New Roman"/>
          <w:color w:val="auto"/>
          <w:lang w:val="uk-UA" w:bidi="ar-SA"/>
        </w:rPr>
        <w:t xml:space="preserve"> у тому числі в період воєнного </w:t>
      </w:r>
      <w:r w:rsidRPr="00D93839">
        <w:rPr>
          <w:rFonts w:ascii="Times New Roman" w:eastAsia="Calibri" w:hAnsi="Times New Roman" w:cs="Times New Roman"/>
          <w:color w:val="auto"/>
          <w:lang w:val="uk-UA" w:bidi="ar-SA"/>
        </w:rPr>
        <w:t>часу. Актуальними в цей час є теми особис</w:t>
      </w:r>
      <w:r>
        <w:rPr>
          <w:rFonts w:ascii="Times New Roman" w:eastAsia="Calibri" w:hAnsi="Times New Roman" w:cs="Times New Roman"/>
          <w:color w:val="auto"/>
          <w:lang w:val="uk-UA" w:bidi="ar-SA"/>
        </w:rPr>
        <w:t xml:space="preserve">тої безпеки в умовах загрози та </w:t>
      </w:r>
      <w:r w:rsidRPr="00D93839">
        <w:rPr>
          <w:rFonts w:ascii="Times New Roman" w:eastAsia="Calibri" w:hAnsi="Times New Roman" w:cs="Times New Roman"/>
          <w:color w:val="auto"/>
          <w:lang w:val="uk-UA" w:bidi="ar-SA"/>
        </w:rPr>
        <w:t>виникнення надзвичайної ситуації, користування засоб</w:t>
      </w:r>
      <w:r>
        <w:rPr>
          <w:rFonts w:ascii="Times New Roman" w:eastAsia="Calibri" w:hAnsi="Times New Roman" w:cs="Times New Roman"/>
          <w:color w:val="auto"/>
          <w:lang w:val="uk-UA" w:bidi="ar-SA"/>
        </w:rPr>
        <w:t xml:space="preserve">ами захисту від її </w:t>
      </w:r>
      <w:r w:rsidRPr="00D93839">
        <w:rPr>
          <w:rFonts w:ascii="Times New Roman" w:eastAsia="Calibri" w:hAnsi="Times New Roman" w:cs="Times New Roman"/>
          <w:color w:val="auto"/>
          <w:lang w:val="uk-UA" w:bidi="ar-SA"/>
        </w:rPr>
        <w:t>наслідків, вивчення правил пожежної, мін</w:t>
      </w:r>
      <w:r>
        <w:rPr>
          <w:rFonts w:ascii="Times New Roman" w:eastAsia="Calibri" w:hAnsi="Times New Roman" w:cs="Times New Roman"/>
          <w:color w:val="auto"/>
          <w:lang w:val="uk-UA" w:bidi="ar-SA"/>
        </w:rPr>
        <w:t xml:space="preserve">ної безпеки та основ цивільного </w:t>
      </w:r>
      <w:r w:rsidRPr="00D93839">
        <w:rPr>
          <w:rFonts w:ascii="Times New Roman" w:eastAsia="Calibri" w:hAnsi="Times New Roman" w:cs="Times New Roman"/>
          <w:color w:val="auto"/>
          <w:lang w:val="uk-UA" w:bidi="ar-SA"/>
        </w:rPr>
        <w:t>захисту. Для опрацювання зазначених тем м</w:t>
      </w:r>
      <w:r>
        <w:rPr>
          <w:rFonts w:ascii="Times New Roman" w:eastAsia="Calibri" w:hAnsi="Times New Roman" w:cs="Times New Roman"/>
          <w:color w:val="auto"/>
          <w:lang w:val="uk-UA" w:bidi="ar-SA"/>
        </w:rPr>
        <w:t>ожна організовувати ситуаційно-</w:t>
      </w:r>
      <w:r w:rsidRPr="00D93839">
        <w:rPr>
          <w:rFonts w:ascii="Times New Roman" w:eastAsia="Calibri" w:hAnsi="Times New Roman" w:cs="Times New Roman"/>
          <w:color w:val="auto"/>
          <w:lang w:val="uk-UA" w:bidi="ar-SA"/>
        </w:rPr>
        <w:t>рольові ігри, виконання практичних вправ (тр</w:t>
      </w:r>
      <w:r>
        <w:rPr>
          <w:rFonts w:ascii="Times New Roman" w:eastAsia="Calibri" w:hAnsi="Times New Roman" w:cs="Times New Roman"/>
          <w:color w:val="auto"/>
          <w:lang w:val="uk-UA" w:bidi="ar-SA"/>
        </w:rPr>
        <w:t xml:space="preserve">енінги) на засвоєння алгоритмів </w:t>
      </w:r>
      <w:r w:rsidRPr="00D93839">
        <w:rPr>
          <w:rFonts w:ascii="Times New Roman" w:eastAsia="Calibri" w:hAnsi="Times New Roman" w:cs="Times New Roman"/>
          <w:color w:val="auto"/>
          <w:lang w:val="uk-UA" w:bidi="ar-SA"/>
        </w:rPr>
        <w:t xml:space="preserve">дій під час небезпеки, у тому числі дій за </w:t>
      </w:r>
      <w:r>
        <w:rPr>
          <w:rFonts w:ascii="Times New Roman" w:eastAsia="Calibri" w:hAnsi="Times New Roman" w:cs="Times New Roman"/>
          <w:color w:val="auto"/>
          <w:lang w:val="uk-UA" w:bidi="ar-SA"/>
        </w:rPr>
        <w:t xml:space="preserve">сигналами оповіщення цивільного </w:t>
      </w:r>
      <w:r w:rsidRPr="00D93839">
        <w:rPr>
          <w:rFonts w:ascii="Times New Roman" w:eastAsia="Calibri" w:hAnsi="Times New Roman" w:cs="Times New Roman"/>
          <w:color w:val="auto"/>
          <w:lang w:val="uk-UA" w:bidi="ar-SA"/>
        </w:rPr>
        <w:t>захисту.</w:t>
      </w:r>
    </w:p>
    <w:p w14:paraId="2CC506A5" w14:textId="77777777" w:rsidR="00D93839" w:rsidRPr="00D93839" w:rsidRDefault="00D93839" w:rsidP="00D93839">
      <w:pPr>
        <w:widowControl/>
        <w:ind w:firstLine="426"/>
        <w:jc w:val="both"/>
        <w:rPr>
          <w:rFonts w:ascii="Times New Roman" w:eastAsia="Calibri" w:hAnsi="Times New Roman" w:cs="Times New Roman"/>
          <w:color w:val="auto"/>
          <w:lang w:val="uk-UA" w:bidi="ar-SA"/>
        </w:rPr>
      </w:pPr>
      <w:r w:rsidRPr="00D93839">
        <w:rPr>
          <w:rFonts w:ascii="Times New Roman" w:eastAsia="Calibri" w:hAnsi="Times New Roman" w:cs="Times New Roman"/>
          <w:color w:val="auto"/>
          <w:lang w:val="uk-UA" w:bidi="ar-SA"/>
        </w:rPr>
        <w:t>На ранкову зустріч бажано відводити п</w:t>
      </w:r>
      <w:r>
        <w:rPr>
          <w:rFonts w:ascii="Times New Roman" w:eastAsia="Calibri" w:hAnsi="Times New Roman" w:cs="Times New Roman"/>
          <w:color w:val="auto"/>
          <w:lang w:val="uk-UA" w:bidi="ar-SA"/>
        </w:rPr>
        <w:t xml:space="preserve">ерші 10 – 15 хвилин навчального </w:t>
      </w:r>
      <w:r w:rsidRPr="00D93839">
        <w:rPr>
          <w:rFonts w:ascii="Times New Roman" w:eastAsia="Calibri" w:hAnsi="Times New Roman" w:cs="Times New Roman"/>
          <w:color w:val="auto"/>
          <w:lang w:val="uk-UA" w:bidi="ar-SA"/>
        </w:rPr>
        <w:t>дня, що радимо врахувати під час розроблення ро</w:t>
      </w:r>
      <w:r>
        <w:rPr>
          <w:rFonts w:ascii="Times New Roman" w:eastAsia="Calibri" w:hAnsi="Times New Roman" w:cs="Times New Roman"/>
          <w:color w:val="auto"/>
          <w:lang w:val="uk-UA" w:bidi="ar-SA"/>
        </w:rPr>
        <w:t xml:space="preserve">зкладу дзвінків для 1–4 класів. </w:t>
      </w:r>
      <w:r w:rsidRPr="00D93839">
        <w:rPr>
          <w:rFonts w:ascii="Times New Roman" w:eastAsia="Calibri" w:hAnsi="Times New Roman" w:cs="Times New Roman"/>
          <w:color w:val="auto"/>
          <w:lang w:val="uk-UA" w:bidi="ar-SA"/>
        </w:rPr>
        <w:t>Решту часу навчального дня необхідно розпо</w:t>
      </w:r>
      <w:r>
        <w:rPr>
          <w:rFonts w:ascii="Times New Roman" w:eastAsia="Calibri" w:hAnsi="Times New Roman" w:cs="Times New Roman"/>
          <w:color w:val="auto"/>
          <w:lang w:val="uk-UA" w:bidi="ar-SA"/>
        </w:rPr>
        <w:t xml:space="preserve">ділити між </w:t>
      </w:r>
      <w:proofErr w:type="spellStart"/>
      <w:r>
        <w:rPr>
          <w:rFonts w:ascii="Times New Roman" w:eastAsia="Calibri" w:hAnsi="Times New Roman" w:cs="Times New Roman"/>
          <w:color w:val="auto"/>
          <w:lang w:val="uk-UA" w:bidi="ar-SA"/>
        </w:rPr>
        <w:t>уроками</w:t>
      </w:r>
      <w:proofErr w:type="spellEnd"/>
      <w:r>
        <w:rPr>
          <w:rFonts w:ascii="Times New Roman" w:eastAsia="Calibri" w:hAnsi="Times New Roman" w:cs="Times New Roman"/>
          <w:color w:val="auto"/>
          <w:lang w:val="uk-UA" w:bidi="ar-SA"/>
        </w:rPr>
        <w:t xml:space="preserve"> та перервами </w:t>
      </w:r>
      <w:r w:rsidRPr="00D93839">
        <w:rPr>
          <w:rFonts w:ascii="Times New Roman" w:eastAsia="Calibri" w:hAnsi="Times New Roman" w:cs="Times New Roman"/>
          <w:color w:val="auto"/>
          <w:lang w:val="uk-UA" w:bidi="ar-SA"/>
        </w:rPr>
        <w:t>відповідно до кількості годин навчального пла</w:t>
      </w:r>
      <w:r>
        <w:rPr>
          <w:rFonts w:ascii="Times New Roman" w:eastAsia="Calibri" w:hAnsi="Times New Roman" w:cs="Times New Roman"/>
          <w:color w:val="auto"/>
          <w:lang w:val="uk-UA" w:bidi="ar-SA"/>
        </w:rPr>
        <w:t xml:space="preserve">ну, що є академічними годинами, </w:t>
      </w:r>
      <w:r w:rsidRPr="00D93839">
        <w:rPr>
          <w:rFonts w:ascii="Times New Roman" w:eastAsia="Calibri" w:hAnsi="Times New Roman" w:cs="Times New Roman"/>
          <w:color w:val="auto"/>
          <w:lang w:val="uk-UA" w:bidi="ar-SA"/>
        </w:rPr>
        <w:t>та тривалості уроків, визначеної у Закон</w:t>
      </w:r>
      <w:r>
        <w:rPr>
          <w:rFonts w:ascii="Times New Roman" w:eastAsia="Calibri" w:hAnsi="Times New Roman" w:cs="Times New Roman"/>
          <w:color w:val="auto"/>
          <w:lang w:val="uk-UA" w:bidi="ar-SA"/>
        </w:rPr>
        <w:t xml:space="preserve">і України «Про повну загальну середню </w:t>
      </w:r>
      <w:r w:rsidRPr="00D93839">
        <w:rPr>
          <w:rFonts w:ascii="Times New Roman" w:eastAsia="Calibri" w:hAnsi="Times New Roman" w:cs="Times New Roman"/>
          <w:color w:val="auto"/>
          <w:lang w:val="uk-UA" w:bidi="ar-SA"/>
        </w:rPr>
        <w:t>освіту». Для кожного класу розклад дзвінків м</w:t>
      </w:r>
      <w:r>
        <w:rPr>
          <w:rFonts w:ascii="Times New Roman" w:eastAsia="Calibri" w:hAnsi="Times New Roman" w:cs="Times New Roman"/>
          <w:color w:val="auto"/>
          <w:lang w:val="uk-UA" w:bidi="ar-SA"/>
        </w:rPr>
        <w:t xml:space="preserve">оже бути гнучким і, за потреби, </w:t>
      </w:r>
      <w:r w:rsidRPr="00D93839">
        <w:rPr>
          <w:rFonts w:ascii="Times New Roman" w:eastAsia="Calibri" w:hAnsi="Times New Roman" w:cs="Times New Roman"/>
          <w:color w:val="auto"/>
          <w:lang w:val="uk-UA" w:bidi="ar-SA"/>
        </w:rPr>
        <w:t xml:space="preserve">коригується вчителем з урахуванням особливостей учнів </w:t>
      </w:r>
      <w:r>
        <w:rPr>
          <w:rFonts w:ascii="Times New Roman" w:eastAsia="Calibri" w:hAnsi="Times New Roman" w:cs="Times New Roman"/>
          <w:color w:val="auto"/>
          <w:lang w:val="uk-UA" w:bidi="ar-SA"/>
        </w:rPr>
        <w:t xml:space="preserve">класу та дидактичної </w:t>
      </w:r>
      <w:r w:rsidRPr="00D93839">
        <w:rPr>
          <w:rFonts w:ascii="Times New Roman" w:eastAsia="Calibri" w:hAnsi="Times New Roman" w:cs="Times New Roman"/>
          <w:color w:val="auto"/>
          <w:lang w:val="uk-UA" w:bidi="ar-SA"/>
        </w:rPr>
        <w:t>доцільності запланованої на день навчальної діяльності.</w:t>
      </w:r>
    </w:p>
    <w:p w14:paraId="1D9CB57F" w14:textId="77777777" w:rsidR="001134FB" w:rsidRDefault="00D93839" w:rsidP="00D93839">
      <w:pPr>
        <w:widowControl/>
        <w:ind w:firstLine="426"/>
        <w:jc w:val="both"/>
        <w:rPr>
          <w:rFonts w:ascii="Times New Roman" w:eastAsia="Calibri" w:hAnsi="Times New Roman" w:cs="Times New Roman"/>
          <w:color w:val="auto"/>
          <w:lang w:val="uk-UA" w:bidi="ar-SA"/>
        </w:rPr>
      </w:pPr>
      <w:r w:rsidRPr="00D93839">
        <w:rPr>
          <w:rFonts w:ascii="Times New Roman" w:eastAsia="Calibri" w:hAnsi="Times New Roman" w:cs="Times New Roman"/>
          <w:color w:val="auto"/>
          <w:lang w:val="uk-UA" w:bidi="ar-SA"/>
        </w:rPr>
        <w:t>Тривалість уроків у закладах осві</w:t>
      </w:r>
      <w:r>
        <w:rPr>
          <w:rFonts w:ascii="Times New Roman" w:eastAsia="Calibri" w:hAnsi="Times New Roman" w:cs="Times New Roman"/>
          <w:color w:val="auto"/>
          <w:lang w:val="uk-UA" w:bidi="ar-SA"/>
        </w:rPr>
        <w:t xml:space="preserve">ти становить: у перших класах – </w:t>
      </w:r>
      <w:r w:rsidRPr="00D93839">
        <w:rPr>
          <w:rFonts w:ascii="Times New Roman" w:eastAsia="Calibri" w:hAnsi="Times New Roman" w:cs="Times New Roman"/>
          <w:color w:val="auto"/>
          <w:lang w:val="uk-UA" w:bidi="ar-SA"/>
        </w:rPr>
        <w:t>35 хвилин, у других – четвертих класах – 40 хвилин.</w:t>
      </w:r>
    </w:p>
    <w:p w14:paraId="1FEB7C8A" w14:textId="77777777" w:rsidR="001134FB" w:rsidRDefault="00D93839" w:rsidP="00D93839">
      <w:pPr>
        <w:widowControl/>
        <w:ind w:firstLine="426"/>
        <w:jc w:val="both"/>
        <w:rPr>
          <w:rFonts w:ascii="Times New Roman" w:eastAsia="Calibri" w:hAnsi="Times New Roman" w:cs="Times New Roman"/>
          <w:color w:val="auto"/>
          <w:lang w:val="uk-UA" w:bidi="ar-SA"/>
        </w:rPr>
      </w:pPr>
      <w:r w:rsidRPr="00D93839">
        <w:rPr>
          <w:rFonts w:ascii="Times New Roman" w:eastAsia="Calibri" w:hAnsi="Times New Roman" w:cs="Times New Roman"/>
          <w:color w:val="auto"/>
          <w:lang w:val="uk-UA" w:bidi="ar-SA"/>
        </w:rPr>
        <w:t>Фактичне виконання навчальної</w:t>
      </w:r>
      <w:r>
        <w:rPr>
          <w:rFonts w:ascii="Times New Roman" w:eastAsia="Calibri" w:hAnsi="Times New Roman" w:cs="Times New Roman"/>
          <w:color w:val="auto"/>
          <w:lang w:val="uk-UA" w:bidi="ar-SA"/>
        </w:rPr>
        <w:t xml:space="preserve"> програми фіксується у Класному </w:t>
      </w:r>
      <w:r w:rsidRPr="00D93839">
        <w:rPr>
          <w:rFonts w:ascii="Times New Roman" w:eastAsia="Calibri" w:hAnsi="Times New Roman" w:cs="Times New Roman"/>
          <w:color w:val="auto"/>
          <w:lang w:val="uk-UA" w:bidi="ar-SA"/>
        </w:rPr>
        <w:t>журналі відповідно до Методичних рекоме</w:t>
      </w:r>
      <w:r>
        <w:rPr>
          <w:rFonts w:ascii="Times New Roman" w:eastAsia="Calibri" w:hAnsi="Times New Roman" w:cs="Times New Roman"/>
          <w:color w:val="auto"/>
          <w:lang w:val="uk-UA" w:bidi="ar-SA"/>
        </w:rPr>
        <w:t xml:space="preserve">ндацій щодо заповнення Класного </w:t>
      </w:r>
      <w:r w:rsidRPr="00D93839">
        <w:rPr>
          <w:rFonts w:ascii="Times New Roman" w:eastAsia="Calibri" w:hAnsi="Times New Roman" w:cs="Times New Roman"/>
          <w:color w:val="auto"/>
          <w:lang w:val="uk-UA" w:bidi="ar-SA"/>
        </w:rPr>
        <w:t xml:space="preserve">журналу учнів початкових класів Нової </w:t>
      </w:r>
      <w:r>
        <w:rPr>
          <w:rFonts w:ascii="Times New Roman" w:eastAsia="Calibri" w:hAnsi="Times New Roman" w:cs="Times New Roman"/>
          <w:color w:val="auto"/>
          <w:lang w:val="uk-UA" w:bidi="ar-SA"/>
        </w:rPr>
        <w:t xml:space="preserve">української школи, затверджених </w:t>
      </w:r>
      <w:r w:rsidRPr="00D93839">
        <w:rPr>
          <w:rFonts w:ascii="Times New Roman" w:eastAsia="Calibri" w:hAnsi="Times New Roman" w:cs="Times New Roman"/>
          <w:color w:val="auto"/>
          <w:lang w:val="uk-UA" w:bidi="ar-SA"/>
        </w:rPr>
        <w:t>наказом Міністерства освіти і науки</w:t>
      </w:r>
      <w:r>
        <w:rPr>
          <w:rFonts w:ascii="Times New Roman" w:eastAsia="Calibri" w:hAnsi="Times New Roman" w:cs="Times New Roman"/>
          <w:color w:val="auto"/>
          <w:lang w:val="uk-UA" w:bidi="ar-SA"/>
        </w:rPr>
        <w:t xml:space="preserve"> України від 02.09.2020 № 1096. </w:t>
      </w:r>
      <w:r w:rsidRPr="00D93839">
        <w:rPr>
          <w:rFonts w:ascii="Times New Roman" w:eastAsia="Calibri" w:hAnsi="Times New Roman" w:cs="Times New Roman"/>
          <w:color w:val="auto"/>
          <w:lang w:val="uk-UA" w:bidi="ar-SA"/>
        </w:rPr>
        <w:t>Запропоновані рекомендації стосуються структурув</w:t>
      </w:r>
      <w:r>
        <w:rPr>
          <w:rFonts w:ascii="Times New Roman" w:eastAsia="Calibri" w:hAnsi="Times New Roman" w:cs="Times New Roman"/>
          <w:color w:val="auto"/>
          <w:lang w:val="uk-UA" w:bidi="ar-SA"/>
        </w:rPr>
        <w:t xml:space="preserve">ання Класного журналу </w:t>
      </w:r>
      <w:r w:rsidRPr="00D93839">
        <w:rPr>
          <w:rFonts w:ascii="Times New Roman" w:eastAsia="Calibri" w:hAnsi="Times New Roman" w:cs="Times New Roman"/>
          <w:color w:val="auto"/>
          <w:lang w:val="uk-UA" w:bidi="ar-SA"/>
        </w:rPr>
        <w:t>(розподілу сторінок між предметами вивч</w:t>
      </w:r>
      <w:r>
        <w:rPr>
          <w:rFonts w:ascii="Times New Roman" w:eastAsia="Calibri" w:hAnsi="Times New Roman" w:cs="Times New Roman"/>
          <w:color w:val="auto"/>
          <w:lang w:val="uk-UA" w:bidi="ar-SA"/>
        </w:rPr>
        <w:t xml:space="preserve">ення та інтегрованими курсами), </w:t>
      </w:r>
      <w:r w:rsidRPr="00D93839">
        <w:rPr>
          <w:rFonts w:ascii="Times New Roman" w:eastAsia="Calibri" w:hAnsi="Times New Roman" w:cs="Times New Roman"/>
          <w:color w:val="auto"/>
          <w:lang w:val="uk-UA" w:bidi="ar-SA"/>
        </w:rPr>
        <w:t>фіксації змісту та форм фактично проведен</w:t>
      </w:r>
      <w:r>
        <w:rPr>
          <w:rFonts w:ascii="Times New Roman" w:eastAsia="Calibri" w:hAnsi="Times New Roman" w:cs="Times New Roman"/>
          <w:color w:val="auto"/>
          <w:lang w:val="uk-UA" w:bidi="ar-SA"/>
        </w:rPr>
        <w:t xml:space="preserve">их уроків. Фіксацію результатів </w:t>
      </w:r>
      <w:r w:rsidRPr="00D93839">
        <w:rPr>
          <w:rFonts w:ascii="Times New Roman" w:eastAsia="Calibri" w:hAnsi="Times New Roman" w:cs="Times New Roman"/>
          <w:color w:val="auto"/>
          <w:lang w:val="uk-UA" w:bidi="ar-SA"/>
        </w:rPr>
        <w:t>оцінювання навчальних досягнень учнів здій</w:t>
      </w:r>
      <w:r>
        <w:rPr>
          <w:rFonts w:ascii="Times New Roman" w:eastAsia="Calibri" w:hAnsi="Times New Roman" w:cs="Times New Roman"/>
          <w:color w:val="auto"/>
          <w:lang w:val="uk-UA" w:bidi="ar-SA"/>
        </w:rPr>
        <w:t xml:space="preserve">снюють відповідно до Методичних </w:t>
      </w:r>
      <w:r w:rsidRPr="00D93839">
        <w:rPr>
          <w:rFonts w:ascii="Times New Roman" w:eastAsia="Calibri" w:hAnsi="Times New Roman" w:cs="Times New Roman"/>
          <w:color w:val="auto"/>
          <w:lang w:val="uk-UA" w:bidi="ar-SA"/>
        </w:rPr>
        <w:t>рекомендацій щодо оцінювання результатів нав</w:t>
      </w:r>
      <w:r>
        <w:rPr>
          <w:rFonts w:ascii="Times New Roman" w:eastAsia="Calibri" w:hAnsi="Times New Roman" w:cs="Times New Roman"/>
          <w:color w:val="auto"/>
          <w:lang w:val="uk-UA" w:bidi="ar-SA"/>
        </w:rPr>
        <w:t xml:space="preserve">чання учнів 1-4 класів закладів </w:t>
      </w:r>
      <w:r w:rsidRPr="00D93839">
        <w:rPr>
          <w:rFonts w:ascii="Times New Roman" w:eastAsia="Calibri" w:hAnsi="Times New Roman" w:cs="Times New Roman"/>
          <w:color w:val="auto"/>
          <w:lang w:val="uk-UA" w:bidi="ar-SA"/>
        </w:rPr>
        <w:t>загальної середньої освіти, що затверджені нака</w:t>
      </w:r>
      <w:r>
        <w:rPr>
          <w:rFonts w:ascii="Times New Roman" w:eastAsia="Calibri" w:hAnsi="Times New Roman" w:cs="Times New Roman"/>
          <w:color w:val="auto"/>
          <w:lang w:val="uk-UA" w:bidi="ar-SA"/>
        </w:rPr>
        <w:t xml:space="preserve">зом Міністерства освіти і науки </w:t>
      </w:r>
      <w:r w:rsidRPr="00D93839">
        <w:rPr>
          <w:rFonts w:ascii="Times New Roman" w:eastAsia="Calibri" w:hAnsi="Times New Roman" w:cs="Times New Roman"/>
          <w:color w:val="auto"/>
          <w:lang w:val="uk-UA" w:bidi="ar-SA"/>
        </w:rPr>
        <w:t>України від 13.07.2021 № 813</w:t>
      </w:r>
      <w:r>
        <w:rPr>
          <w:rFonts w:ascii="Times New Roman" w:eastAsia="Calibri" w:hAnsi="Times New Roman" w:cs="Times New Roman"/>
          <w:color w:val="auto"/>
          <w:lang w:val="uk-UA" w:bidi="ar-SA"/>
        </w:rPr>
        <w:t>.</w:t>
      </w:r>
    </w:p>
    <w:p w14:paraId="281584D7" w14:textId="77777777" w:rsidR="00D93839" w:rsidRDefault="00EE0988" w:rsidP="00D93839">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Початок 2023/2024</w:t>
      </w:r>
      <w:r w:rsidR="00D93839" w:rsidRPr="00D93839">
        <w:rPr>
          <w:rFonts w:ascii="Times New Roman" w:eastAsia="Calibri" w:hAnsi="Times New Roman" w:cs="Times New Roman"/>
          <w:color w:val="auto"/>
          <w:lang w:val="uk-UA" w:bidi="ar-SA"/>
        </w:rPr>
        <w:t xml:space="preserve"> навчально</w:t>
      </w:r>
      <w:r w:rsidR="00D93839">
        <w:rPr>
          <w:rFonts w:ascii="Times New Roman" w:eastAsia="Calibri" w:hAnsi="Times New Roman" w:cs="Times New Roman"/>
          <w:color w:val="auto"/>
          <w:lang w:val="uk-UA" w:bidi="ar-SA"/>
        </w:rPr>
        <w:t xml:space="preserve">го року особливий: діти повинні </w:t>
      </w:r>
      <w:r w:rsidR="00D93839" w:rsidRPr="00D93839">
        <w:rPr>
          <w:rFonts w:ascii="Times New Roman" w:eastAsia="Calibri" w:hAnsi="Times New Roman" w:cs="Times New Roman"/>
          <w:color w:val="auto"/>
          <w:lang w:val="uk-UA" w:bidi="ar-SA"/>
        </w:rPr>
        <w:t>продовжувати системне шкільне навчан</w:t>
      </w:r>
      <w:r w:rsidR="00D93839">
        <w:rPr>
          <w:rFonts w:ascii="Times New Roman" w:eastAsia="Calibri" w:hAnsi="Times New Roman" w:cs="Times New Roman"/>
          <w:color w:val="auto"/>
          <w:lang w:val="uk-UA" w:bidi="ar-SA"/>
        </w:rPr>
        <w:t xml:space="preserve">ня після вимушеного переривання </w:t>
      </w:r>
      <w:r w:rsidR="00D93839" w:rsidRPr="00D93839">
        <w:rPr>
          <w:rFonts w:ascii="Times New Roman" w:eastAsia="Calibri" w:hAnsi="Times New Roman" w:cs="Times New Roman"/>
          <w:color w:val="auto"/>
          <w:lang w:val="uk-UA" w:bidi="ar-SA"/>
        </w:rPr>
        <w:t>звичного перебігу освітнього процесу, викликаного спочатку тривалими</w:t>
      </w:r>
      <w:r w:rsidR="00D93839">
        <w:rPr>
          <w:rFonts w:ascii="Times New Roman" w:eastAsia="Calibri" w:hAnsi="Times New Roman" w:cs="Times New Roman"/>
          <w:color w:val="auto"/>
          <w:lang w:val="uk-UA" w:bidi="ar-SA"/>
        </w:rPr>
        <w:t xml:space="preserve"> </w:t>
      </w:r>
      <w:r w:rsidR="00D93839" w:rsidRPr="00D93839">
        <w:rPr>
          <w:rFonts w:ascii="Times New Roman" w:eastAsia="Calibri" w:hAnsi="Times New Roman" w:cs="Times New Roman"/>
          <w:color w:val="auto"/>
          <w:lang w:val="uk-UA" w:bidi="ar-SA"/>
        </w:rPr>
        <w:t xml:space="preserve">карантинами, потім – військовою агресією </w:t>
      </w:r>
      <w:proofErr w:type="spellStart"/>
      <w:r w:rsidR="00D93839" w:rsidRPr="00D93839">
        <w:rPr>
          <w:rFonts w:ascii="Times New Roman" w:eastAsia="Calibri" w:hAnsi="Times New Roman" w:cs="Times New Roman"/>
          <w:color w:val="auto"/>
          <w:lang w:val="uk-UA" w:bidi="ar-SA"/>
        </w:rPr>
        <w:t>р</w:t>
      </w:r>
      <w:r w:rsidR="00D93839">
        <w:rPr>
          <w:rFonts w:ascii="Times New Roman" w:eastAsia="Calibri" w:hAnsi="Times New Roman" w:cs="Times New Roman"/>
          <w:color w:val="auto"/>
          <w:lang w:val="uk-UA" w:bidi="ar-SA"/>
        </w:rPr>
        <w:t>ф</w:t>
      </w:r>
      <w:proofErr w:type="spellEnd"/>
      <w:r w:rsidR="00D93839">
        <w:rPr>
          <w:rFonts w:ascii="Times New Roman" w:eastAsia="Calibri" w:hAnsi="Times New Roman" w:cs="Times New Roman"/>
          <w:color w:val="auto"/>
          <w:lang w:val="uk-UA" w:bidi="ar-SA"/>
        </w:rPr>
        <w:t xml:space="preserve"> на території нашої держави. З </w:t>
      </w:r>
      <w:r w:rsidR="00D93839" w:rsidRPr="00D93839">
        <w:rPr>
          <w:rFonts w:ascii="Times New Roman" w:eastAsia="Calibri" w:hAnsi="Times New Roman" w:cs="Times New Roman"/>
          <w:color w:val="auto"/>
          <w:lang w:val="uk-UA" w:bidi="ar-SA"/>
        </w:rPr>
        <w:t>огляду на зазначені обставини виникає потреба</w:t>
      </w:r>
      <w:r w:rsidR="00D93839">
        <w:rPr>
          <w:rFonts w:ascii="Times New Roman" w:eastAsia="Calibri" w:hAnsi="Times New Roman" w:cs="Times New Roman"/>
          <w:color w:val="auto"/>
          <w:lang w:val="uk-UA" w:bidi="ar-SA"/>
        </w:rPr>
        <w:t xml:space="preserve"> в перші тижні навчального року </w:t>
      </w:r>
      <w:r w:rsidR="00D93839" w:rsidRPr="00D93839">
        <w:rPr>
          <w:rFonts w:ascii="Times New Roman" w:eastAsia="Calibri" w:hAnsi="Times New Roman" w:cs="Times New Roman"/>
          <w:color w:val="auto"/>
          <w:lang w:val="uk-UA" w:bidi="ar-SA"/>
        </w:rPr>
        <w:t>діагностувати стан засвоєння учнями 2, 3 і</w:t>
      </w:r>
      <w:r w:rsidR="00D93839">
        <w:rPr>
          <w:rFonts w:ascii="Times New Roman" w:eastAsia="Calibri" w:hAnsi="Times New Roman" w:cs="Times New Roman"/>
          <w:color w:val="auto"/>
          <w:lang w:val="uk-UA" w:bidi="ar-SA"/>
        </w:rPr>
        <w:t xml:space="preserve"> 4 класів навчального матеріалу </w:t>
      </w:r>
      <w:r w:rsidR="00D93839" w:rsidRPr="00D93839">
        <w:rPr>
          <w:rFonts w:ascii="Times New Roman" w:eastAsia="Calibri" w:hAnsi="Times New Roman" w:cs="Times New Roman"/>
          <w:color w:val="auto"/>
          <w:lang w:val="uk-UA" w:bidi="ar-SA"/>
        </w:rPr>
        <w:t>попереднього класу. Це дозволить з’яс</w:t>
      </w:r>
      <w:r w:rsidR="00D93839">
        <w:rPr>
          <w:rFonts w:ascii="Times New Roman" w:eastAsia="Calibri" w:hAnsi="Times New Roman" w:cs="Times New Roman"/>
          <w:color w:val="auto"/>
          <w:lang w:val="uk-UA" w:bidi="ar-SA"/>
        </w:rPr>
        <w:t xml:space="preserve">увати навченість учнів, а також </w:t>
      </w:r>
      <w:r w:rsidR="00D93839" w:rsidRPr="00D93839">
        <w:rPr>
          <w:rFonts w:ascii="Times New Roman" w:eastAsia="Calibri" w:hAnsi="Times New Roman" w:cs="Times New Roman"/>
          <w:color w:val="auto"/>
          <w:lang w:val="uk-UA" w:bidi="ar-SA"/>
        </w:rPr>
        <w:t>допоможе визначити оптимальні умови дл</w:t>
      </w:r>
      <w:r w:rsidR="00D93839">
        <w:rPr>
          <w:rFonts w:ascii="Times New Roman" w:eastAsia="Calibri" w:hAnsi="Times New Roman" w:cs="Times New Roman"/>
          <w:color w:val="auto"/>
          <w:lang w:val="uk-UA" w:bidi="ar-SA"/>
        </w:rPr>
        <w:t xml:space="preserve">я планування й організації </w:t>
      </w:r>
      <w:r w:rsidR="00D93839" w:rsidRPr="00D93839">
        <w:rPr>
          <w:rFonts w:ascii="Times New Roman" w:eastAsia="Calibri" w:hAnsi="Times New Roman" w:cs="Times New Roman"/>
          <w:color w:val="auto"/>
          <w:lang w:val="uk-UA" w:bidi="ar-SA"/>
        </w:rPr>
        <w:t>подальшого освітнього процесу.</w:t>
      </w:r>
    </w:p>
    <w:p w14:paraId="5C95E340" w14:textId="77777777" w:rsidR="00D93839" w:rsidRDefault="00D93839" w:rsidP="00D93839">
      <w:pPr>
        <w:widowControl/>
        <w:ind w:firstLine="426"/>
        <w:jc w:val="both"/>
        <w:rPr>
          <w:rFonts w:ascii="Times New Roman" w:eastAsia="Calibri" w:hAnsi="Times New Roman" w:cs="Times New Roman"/>
          <w:color w:val="auto"/>
          <w:lang w:val="uk-UA" w:bidi="ar-SA"/>
        </w:rPr>
      </w:pPr>
    </w:p>
    <w:p w14:paraId="7D3C0276" w14:textId="77777777" w:rsidR="0083481A" w:rsidRPr="00D93839" w:rsidRDefault="004F6EB0" w:rsidP="004F6EB0">
      <w:pPr>
        <w:widowControl/>
        <w:ind w:firstLine="426"/>
        <w:jc w:val="center"/>
        <w:rPr>
          <w:rFonts w:ascii="Times New Roman" w:eastAsia="Calibri" w:hAnsi="Times New Roman" w:cs="Times New Roman"/>
          <w:b/>
          <w:i/>
          <w:color w:val="auto"/>
          <w:lang w:val="uk-UA" w:bidi="ar-SA"/>
        </w:rPr>
      </w:pPr>
      <w:r>
        <w:rPr>
          <w:rFonts w:ascii="Times New Roman" w:eastAsia="Calibri" w:hAnsi="Times New Roman" w:cs="Times New Roman"/>
          <w:b/>
          <w:i/>
          <w:color w:val="auto"/>
          <w:lang w:val="uk-UA" w:bidi="ar-SA"/>
        </w:rPr>
        <w:t>Інструментарій оцінювання</w:t>
      </w:r>
    </w:p>
    <w:p w14:paraId="02375E82" w14:textId="77777777" w:rsidR="00D93839" w:rsidRPr="00D93839" w:rsidRDefault="00D93839" w:rsidP="00D93839">
      <w:pPr>
        <w:widowControl/>
        <w:ind w:firstLine="426"/>
        <w:jc w:val="both"/>
        <w:rPr>
          <w:rFonts w:ascii="Times New Roman" w:eastAsia="Calibri" w:hAnsi="Times New Roman" w:cs="Times New Roman"/>
          <w:color w:val="auto"/>
          <w:lang w:val="uk-UA" w:bidi="ar-SA"/>
        </w:rPr>
      </w:pPr>
      <w:r w:rsidRPr="00D93839">
        <w:rPr>
          <w:rFonts w:ascii="Times New Roman" w:eastAsia="Calibri" w:hAnsi="Times New Roman" w:cs="Times New Roman"/>
          <w:color w:val="auto"/>
          <w:lang w:val="uk-UA" w:bidi="ar-SA"/>
        </w:rPr>
        <w:t xml:space="preserve">В умовах реалізації </w:t>
      </w:r>
      <w:proofErr w:type="spellStart"/>
      <w:r w:rsidRPr="00D93839">
        <w:rPr>
          <w:rFonts w:ascii="Times New Roman" w:eastAsia="Calibri" w:hAnsi="Times New Roman" w:cs="Times New Roman"/>
          <w:color w:val="auto"/>
          <w:lang w:val="uk-UA" w:bidi="ar-SA"/>
        </w:rPr>
        <w:t>компетентнісно</w:t>
      </w:r>
      <w:proofErr w:type="spellEnd"/>
      <w:r w:rsidRPr="00D93839">
        <w:rPr>
          <w:rFonts w:ascii="Times New Roman" w:eastAsia="Calibri" w:hAnsi="Times New Roman" w:cs="Times New Roman"/>
          <w:color w:val="auto"/>
          <w:lang w:val="uk-UA" w:bidi="ar-SA"/>
        </w:rPr>
        <w:t xml:space="preserve"> о</w:t>
      </w:r>
      <w:r>
        <w:rPr>
          <w:rFonts w:ascii="Times New Roman" w:eastAsia="Calibri" w:hAnsi="Times New Roman" w:cs="Times New Roman"/>
          <w:color w:val="auto"/>
          <w:lang w:val="uk-UA" w:bidi="ar-SA"/>
        </w:rPr>
        <w:t xml:space="preserve">рієнтованого освітнього процесу </w:t>
      </w:r>
      <w:r w:rsidRPr="00D93839">
        <w:rPr>
          <w:rFonts w:ascii="Times New Roman" w:eastAsia="Calibri" w:hAnsi="Times New Roman" w:cs="Times New Roman"/>
          <w:color w:val="auto"/>
          <w:lang w:val="uk-UA" w:bidi="ar-SA"/>
        </w:rPr>
        <w:t>оцінювання результатів навчання здобув</w:t>
      </w:r>
      <w:r>
        <w:rPr>
          <w:rFonts w:ascii="Times New Roman" w:eastAsia="Calibri" w:hAnsi="Times New Roman" w:cs="Times New Roman"/>
          <w:color w:val="auto"/>
          <w:lang w:val="uk-UA" w:bidi="ar-SA"/>
        </w:rPr>
        <w:t xml:space="preserve">ачів освіти є визначальним його </w:t>
      </w:r>
      <w:r w:rsidRPr="00D93839">
        <w:rPr>
          <w:rFonts w:ascii="Times New Roman" w:eastAsia="Calibri" w:hAnsi="Times New Roman" w:cs="Times New Roman"/>
          <w:color w:val="auto"/>
          <w:lang w:val="uk-UA" w:bidi="ar-SA"/>
        </w:rPr>
        <w:t xml:space="preserve">компонентом. Результати оцінювальної </w:t>
      </w:r>
      <w:r>
        <w:rPr>
          <w:rFonts w:ascii="Times New Roman" w:eastAsia="Calibri" w:hAnsi="Times New Roman" w:cs="Times New Roman"/>
          <w:color w:val="auto"/>
          <w:lang w:val="uk-UA" w:bidi="ar-SA"/>
        </w:rPr>
        <w:t xml:space="preserve">діяльності учасників освітнього </w:t>
      </w:r>
      <w:r w:rsidRPr="00D93839">
        <w:rPr>
          <w:rFonts w:ascii="Times New Roman" w:eastAsia="Calibri" w:hAnsi="Times New Roman" w:cs="Times New Roman"/>
          <w:color w:val="auto"/>
          <w:lang w:val="uk-UA" w:bidi="ar-SA"/>
        </w:rPr>
        <w:t>процесу зумовлюють вибір змісту, фор</w:t>
      </w:r>
      <w:r>
        <w:rPr>
          <w:rFonts w:ascii="Times New Roman" w:eastAsia="Calibri" w:hAnsi="Times New Roman" w:cs="Times New Roman"/>
          <w:color w:val="auto"/>
          <w:lang w:val="uk-UA" w:bidi="ar-SA"/>
        </w:rPr>
        <w:t xml:space="preserve">м і методів учіння та навчання, </w:t>
      </w:r>
      <w:r w:rsidRPr="00D93839">
        <w:rPr>
          <w:rFonts w:ascii="Times New Roman" w:eastAsia="Calibri" w:hAnsi="Times New Roman" w:cs="Times New Roman"/>
          <w:color w:val="auto"/>
          <w:lang w:val="uk-UA" w:bidi="ar-SA"/>
        </w:rPr>
        <w:t>коригування темпу опанування уміннями і н</w:t>
      </w:r>
      <w:r>
        <w:rPr>
          <w:rFonts w:ascii="Times New Roman" w:eastAsia="Calibri" w:hAnsi="Times New Roman" w:cs="Times New Roman"/>
          <w:color w:val="auto"/>
          <w:lang w:val="uk-UA" w:bidi="ar-SA"/>
        </w:rPr>
        <w:t xml:space="preserve">авичками, визначеними освітніми </w:t>
      </w:r>
      <w:r w:rsidRPr="00D93839">
        <w:rPr>
          <w:rFonts w:ascii="Times New Roman" w:eastAsia="Calibri" w:hAnsi="Times New Roman" w:cs="Times New Roman"/>
          <w:color w:val="auto"/>
          <w:lang w:val="uk-UA" w:bidi="ar-SA"/>
        </w:rPr>
        <w:t>програмами закладів загальної середньої освіти, та є інстр</w:t>
      </w:r>
      <w:r>
        <w:rPr>
          <w:rFonts w:ascii="Times New Roman" w:eastAsia="Calibri" w:hAnsi="Times New Roman" w:cs="Times New Roman"/>
          <w:color w:val="auto"/>
          <w:lang w:val="uk-UA" w:bidi="ar-SA"/>
        </w:rPr>
        <w:t xml:space="preserve">ументом реалізації </w:t>
      </w:r>
      <w:r w:rsidRPr="00D93839">
        <w:rPr>
          <w:rFonts w:ascii="Times New Roman" w:eastAsia="Calibri" w:hAnsi="Times New Roman" w:cs="Times New Roman"/>
          <w:color w:val="auto"/>
          <w:lang w:val="uk-UA" w:bidi="ar-SA"/>
        </w:rPr>
        <w:t>індивідуального підходу в освітньому процесі.</w:t>
      </w:r>
    </w:p>
    <w:p w14:paraId="21315B99" w14:textId="1C389C93" w:rsidR="00D93839" w:rsidRPr="00D93839" w:rsidRDefault="00D93839" w:rsidP="00D93839">
      <w:pPr>
        <w:widowControl/>
        <w:ind w:firstLine="426"/>
        <w:jc w:val="both"/>
        <w:rPr>
          <w:rFonts w:ascii="Times New Roman" w:eastAsia="Calibri" w:hAnsi="Times New Roman" w:cs="Times New Roman"/>
          <w:color w:val="auto"/>
          <w:lang w:val="uk-UA" w:bidi="ar-SA"/>
        </w:rPr>
      </w:pPr>
      <w:r w:rsidRPr="00D93839">
        <w:rPr>
          <w:rFonts w:ascii="Times New Roman" w:eastAsia="Calibri" w:hAnsi="Times New Roman" w:cs="Times New Roman"/>
          <w:color w:val="auto"/>
          <w:lang w:val="uk-UA" w:bidi="ar-SA"/>
        </w:rPr>
        <w:t>У 202</w:t>
      </w:r>
      <w:r w:rsidR="00511C27">
        <w:rPr>
          <w:rFonts w:ascii="Times New Roman" w:eastAsia="Calibri" w:hAnsi="Times New Roman" w:cs="Times New Roman"/>
          <w:color w:val="auto"/>
          <w:lang w:val="uk-UA" w:bidi="ar-SA"/>
        </w:rPr>
        <w:t>4</w:t>
      </w:r>
      <w:r w:rsidRPr="00D93839">
        <w:rPr>
          <w:rFonts w:ascii="Times New Roman" w:eastAsia="Calibri" w:hAnsi="Times New Roman" w:cs="Times New Roman"/>
          <w:color w:val="auto"/>
          <w:lang w:val="uk-UA" w:bidi="ar-SA"/>
        </w:rPr>
        <w:t>/202</w:t>
      </w:r>
      <w:r w:rsidR="00511C27">
        <w:rPr>
          <w:rFonts w:ascii="Times New Roman" w:eastAsia="Calibri" w:hAnsi="Times New Roman" w:cs="Times New Roman"/>
          <w:color w:val="auto"/>
          <w:lang w:val="uk-UA" w:bidi="ar-SA"/>
        </w:rPr>
        <w:t>5</w:t>
      </w:r>
      <w:r w:rsidRPr="00D93839">
        <w:rPr>
          <w:rFonts w:ascii="Times New Roman" w:eastAsia="Calibri" w:hAnsi="Times New Roman" w:cs="Times New Roman"/>
          <w:color w:val="auto"/>
          <w:lang w:val="uk-UA" w:bidi="ar-SA"/>
        </w:rPr>
        <w:t xml:space="preserve"> навчальному році оц</w:t>
      </w:r>
      <w:r>
        <w:rPr>
          <w:rFonts w:ascii="Times New Roman" w:eastAsia="Calibri" w:hAnsi="Times New Roman" w:cs="Times New Roman"/>
          <w:color w:val="auto"/>
          <w:lang w:val="uk-UA" w:bidi="ar-SA"/>
        </w:rPr>
        <w:t xml:space="preserve">інювальну діяльність здійснюють </w:t>
      </w:r>
      <w:r w:rsidRPr="00D93839">
        <w:rPr>
          <w:rFonts w:ascii="Times New Roman" w:eastAsia="Calibri" w:hAnsi="Times New Roman" w:cs="Times New Roman"/>
          <w:color w:val="auto"/>
          <w:lang w:val="uk-UA" w:bidi="ar-SA"/>
        </w:rPr>
        <w:t>відповідно до Методичних рекоменда</w:t>
      </w:r>
      <w:r>
        <w:rPr>
          <w:rFonts w:ascii="Times New Roman" w:eastAsia="Calibri" w:hAnsi="Times New Roman" w:cs="Times New Roman"/>
          <w:color w:val="auto"/>
          <w:lang w:val="uk-UA" w:bidi="ar-SA"/>
        </w:rPr>
        <w:t xml:space="preserve">цій щодо оцінювання результатів </w:t>
      </w:r>
      <w:r w:rsidRPr="00D93839">
        <w:rPr>
          <w:rFonts w:ascii="Times New Roman" w:eastAsia="Calibri" w:hAnsi="Times New Roman" w:cs="Times New Roman"/>
          <w:color w:val="auto"/>
          <w:lang w:val="uk-UA" w:bidi="ar-SA"/>
        </w:rPr>
        <w:t xml:space="preserve">навчання учнів 1-4 класів </w:t>
      </w:r>
      <w:r w:rsidRPr="00D93839">
        <w:rPr>
          <w:rFonts w:ascii="Times New Roman" w:eastAsia="Calibri" w:hAnsi="Times New Roman" w:cs="Times New Roman"/>
          <w:color w:val="auto"/>
          <w:lang w:val="uk-UA" w:bidi="ar-SA"/>
        </w:rPr>
        <w:lastRenderedPageBreak/>
        <w:t>закладів загальної с</w:t>
      </w:r>
      <w:r>
        <w:rPr>
          <w:rFonts w:ascii="Times New Roman" w:eastAsia="Calibri" w:hAnsi="Times New Roman" w:cs="Times New Roman"/>
          <w:color w:val="auto"/>
          <w:lang w:val="uk-UA" w:bidi="ar-SA"/>
        </w:rPr>
        <w:t xml:space="preserve">ередньої освіти, що затверджені </w:t>
      </w:r>
      <w:r w:rsidRPr="00D93839">
        <w:rPr>
          <w:rFonts w:ascii="Times New Roman" w:eastAsia="Calibri" w:hAnsi="Times New Roman" w:cs="Times New Roman"/>
          <w:color w:val="auto"/>
          <w:lang w:val="uk-UA" w:bidi="ar-SA"/>
        </w:rPr>
        <w:t>наказом Міністерства освіти і науки України ві</w:t>
      </w:r>
      <w:r>
        <w:rPr>
          <w:rFonts w:ascii="Times New Roman" w:eastAsia="Calibri" w:hAnsi="Times New Roman" w:cs="Times New Roman"/>
          <w:color w:val="auto"/>
          <w:lang w:val="uk-UA" w:bidi="ar-SA"/>
        </w:rPr>
        <w:t xml:space="preserve">д 13.07.2021 № 813. У випадках, </w:t>
      </w:r>
      <w:r w:rsidRPr="00D93839">
        <w:rPr>
          <w:rFonts w:ascii="Times New Roman" w:eastAsia="Calibri" w:hAnsi="Times New Roman" w:cs="Times New Roman"/>
          <w:color w:val="auto"/>
          <w:lang w:val="uk-UA" w:bidi="ar-SA"/>
        </w:rPr>
        <w:t>що не зазначені у цих методичних рекомен</w:t>
      </w:r>
      <w:r>
        <w:rPr>
          <w:rFonts w:ascii="Times New Roman" w:eastAsia="Calibri" w:hAnsi="Times New Roman" w:cs="Times New Roman"/>
          <w:color w:val="auto"/>
          <w:lang w:val="uk-UA" w:bidi="ar-SA"/>
        </w:rPr>
        <w:t xml:space="preserve">даціях, рішення щодо оцінювання </w:t>
      </w:r>
      <w:r w:rsidRPr="00D93839">
        <w:rPr>
          <w:rFonts w:ascii="Times New Roman" w:eastAsia="Calibri" w:hAnsi="Times New Roman" w:cs="Times New Roman"/>
          <w:color w:val="auto"/>
          <w:lang w:val="uk-UA" w:bidi="ar-SA"/>
        </w:rPr>
        <w:t xml:space="preserve">результатів навчання здобувачів освіти, </w:t>
      </w:r>
      <w:r>
        <w:rPr>
          <w:rFonts w:ascii="Times New Roman" w:eastAsia="Calibri" w:hAnsi="Times New Roman" w:cs="Times New Roman"/>
          <w:color w:val="auto"/>
          <w:lang w:val="uk-UA" w:bidi="ar-SA"/>
        </w:rPr>
        <w:t xml:space="preserve">керуючись правом на автономію у </w:t>
      </w:r>
      <w:r w:rsidRPr="00D93839">
        <w:rPr>
          <w:rFonts w:ascii="Times New Roman" w:eastAsia="Calibri" w:hAnsi="Times New Roman" w:cs="Times New Roman"/>
          <w:color w:val="auto"/>
          <w:lang w:val="uk-UA" w:bidi="ar-SA"/>
        </w:rPr>
        <w:t>професійній діяльності, приймає вчител</w:t>
      </w:r>
      <w:r>
        <w:rPr>
          <w:rFonts w:ascii="Times New Roman" w:eastAsia="Calibri" w:hAnsi="Times New Roman" w:cs="Times New Roman"/>
          <w:color w:val="auto"/>
          <w:lang w:val="uk-UA" w:bidi="ar-SA"/>
        </w:rPr>
        <w:t xml:space="preserve">ь; за потреби, зокрема за умови </w:t>
      </w:r>
      <w:r w:rsidRPr="00D93839">
        <w:rPr>
          <w:rFonts w:ascii="Times New Roman" w:eastAsia="Calibri" w:hAnsi="Times New Roman" w:cs="Times New Roman"/>
          <w:color w:val="auto"/>
          <w:lang w:val="uk-UA" w:bidi="ar-SA"/>
        </w:rPr>
        <w:t>масовості ситуації, погоджує його з керівницт</w:t>
      </w:r>
      <w:r>
        <w:rPr>
          <w:rFonts w:ascii="Times New Roman" w:eastAsia="Calibri" w:hAnsi="Times New Roman" w:cs="Times New Roman"/>
          <w:color w:val="auto"/>
          <w:lang w:val="uk-UA" w:bidi="ar-SA"/>
        </w:rPr>
        <w:t xml:space="preserve">вом закладу загальної середньої </w:t>
      </w:r>
      <w:r w:rsidRPr="00D93839">
        <w:rPr>
          <w:rFonts w:ascii="Times New Roman" w:eastAsia="Calibri" w:hAnsi="Times New Roman" w:cs="Times New Roman"/>
          <w:color w:val="auto"/>
          <w:lang w:val="uk-UA" w:bidi="ar-SA"/>
        </w:rPr>
        <w:t xml:space="preserve">освіти/фаховим методичним об’єднанням. Водночас у таких випадках </w:t>
      </w:r>
      <w:r>
        <w:rPr>
          <w:rFonts w:ascii="Times New Roman" w:eastAsia="Calibri" w:hAnsi="Times New Roman" w:cs="Times New Roman"/>
          <w:color w:val="auto"/>
          <w:lang w:val="uk-UA" w:bidi="ar-SA"/>
        </w:rPr>
        <w:t xml:space="preserve">учитель </w:t>
      </w:r>
      <w:r w:rsidRPr="00D93839">
        <w:rPr>
          <w:rFonts w:ascii="Times New Roman" w:eastAsia="Calibri" w:hAnsi="Times New Roman" w:cs="Times New Roman"/>
          <w:color w:val="auto"/>
          <w:lang w:val="uk-UA" w:bidi="ar-SA"/>
        </w:rPr>
        <w:t>бере на себе відповідальність за прий</w:t>
      </w:r>
      <w:r>
        <w:rPr>
          <w:rFonts w:ascii="Times New Roman" w:eastAsia="Calibri" w:hAnsi="Times New Roman" w:cs="Times New Roman"/>
          <w:color w:val="auto"/>
          <w:lang w:val="uk-UA" w:bidi="ar-SA"/>
        </w:rPr>
        <w:t xml:space="preserve">няті рішення, що є проявом його </w:t>
      </w:r>
      <w:r w:rsidRPr="00D93839">
        <w:rPr>
          <w:rFonts w:ascii="Times New Roman" w:eastAsia="Calibri" w:hAnsi="Times New Roman" w:cs="Times New Roman"/>
          <w:color w:val="auto"/>
          <w:lang w:val="uk-UA" w:bidi="ar-SA"/>
        </w:rPr>
        <w:t>професійності.</w:t>
      </w:r>
    </w:p>
    <w:p w14:paraId="7D93C32A" w14:textId="77777777" w:rsidR="00D93839" w:rsidRDefault="00D93839" w:rsidP="00D93839">
      <w:pPr>
        <w:widowControl/>
        <w:ind w:firstLine="426"/>
        <w:jc w:val="both"/>
        <w:rPr>
          <w:rFonts w:ascii="Times New Roman" w:eastAsia="Calibri" w:hAnsi="Times New Roman" w:cs="Times New Roman"/>
          <w:color w:val="auto"/>
          <w:lang w:val="uk-UA" w:bidi="ar-SA"/>
        </w:rPr>
      </w:pPr>
      <w:r w:rsidRPr="00D93839">
        <w:rPr>
          <w:rFonts w:ascii="Times New Roman" w:eastAsia="Calibri" w:hAnsi="Times New Roman" w:cs="Times New Roman"/>
          <w:color w:val="auto"/>
          <w:lang w:val="uk-UA" w:bidi="ar-SA"/>
        </w:rPr>
        <w:t>У 1–4 класах закладів загальної середньо</w:t>
      </w:r>
      <w:r>
        <w:rPr>
          <w:rFonts w:ascii="Times New Roman" w:eastAsia="Calibri" w:hAnsi="Times New Roman" w:cs="Times New Roman"/>
          <w:color w:val="auto"/>
          <w:lang w:val="uk-UA" w:bidi="ar-SA"/>
        </w:rPr>
        <w:t xml:space="preserve">ї освіти здійснюють формувальне </w:t>
      </w:r>
      <w:r w:rsidRPr="00D93839">
        <w:rPr>
          <w:rFonts w:ascii="Times New Roman" w:eastAsia="Calibri" w:hAnsi="Times New Roman" w:cs="Times New Roman"/>
          <w:color w:val="auto"/>
          <w:lang w:val="uk-UA" w:bidi="ar-SA"/>
        </w:rPr>
        <w:t>та підсумкове (річне) оцінювання.</w:t>
      </w:r>
    </w:p>
    <w:p w14:paraId="28B31726" w14:textId="77777777" w:rsidR="00D93839" w:rsidRPr="00D93839" w:rsidRDefault="00D93839" w:rsidP="00D93839">
      <w:pPr>
        <w:widowControl/>
        <w:ind w:firstLine="426"/>
        <w:jc w:val="both"/>
        <w:rPr>
          <w:rFonts w:ascii="Times New Roman" w:eastAsia="Calibri" w:hAnsi="Times New Roman" w:cs="Times New Roman"/>
          <w:color w:val="auto"/>
          <w:lang w:val="uk-UA" w:bidi="ar-SA"/>
        </w:rPr>
      </w:pPr>
      <w:r w:rsidRPr="00D93839">
        <w:rPr>
          <w:rFonts w:ascii="Times New Roman" w:eastAsia="Calibri" w:hAnsi="Times New Roman" w:cs="Times New Roman"/>
          <w:color w:val="auto"/>
          <w:lang w:val="uk-UA" w:bidi="ar-SA"/>
        </w:rPr>
        <w:t>Вибір форм, способів, видів оцінювання</w:t>
      </w:r>
      <w:r>
        <w:rPr>
          <w:rFonts w:ascii="Times New Roman" w:eastAsia="Calibri" w:hAnsi="Times New Roman" w:cs="Times New Roman"/>
          <w:color w:val="auto"/>
          <w:lang w:val="uk-UA" w:bidi="ar-SA"/>
        </w:rPr>
        <w:t xml:space="preserve"> залежить від дидактичної мети, </w:t>
      </w:r>
      <w:r w:rsidRPr="00D93839">
        <w:rPr>
          <w:rFonts w:ascii="Times New Roman" w:eastAsia="Calibri" w:hAnsi="Times New Roman" w:cs="Times New Roman"/>
          <w:color w:val="auto"/>
          <w:lang w:val="uk-UA" w:bidi="ar-SA"/>
        </w:rPr>
        <w:t>етапу опанування програмовим матеріало</w:t>
      </w:r>
      <w:r>
        <w:rPr>
          <w:rFonts w:ascii="Times New Roman" w:eastAsia="Calibri" w:hAnsi="Times New Roman" w:cs="Times New Roman"/>
          <w:color w:val="auto"/>
          <w:lang w:val="uk-UA" w:bidi="ar-SA"/>
        </w:rPr>
        <w:t xml:space="preserve">м, особливостей змісту предмета </w:t>
      </w:r>
      <w:r w:rsidRPr="00D93839">
        <w:rPr>
          <w:rFonts w:ascii="Times New Roman" w:eastAsia="Calibri" w:hAnsi="Times New Roman" w:cs="Times New Roman"/>
          <w:color w:val="auto"/>
          <w:lang w:val="uk-UA" w:bidi="ar-SA"/>
        </w:rPr>
        <w:t>вивчення, інтегрованого курсу, навчальних можливостей здобувачів освіти.</w:t>
      </w:r>
    </w:p>
    <w:p w14:paraId="798BCE10" w14:textId="77777777" w:rsidR="00D93839" w:rsidRPr="00D93839" w:rsidRDefault="00D93839" w:rsidP="00D93839">
      <w:pPr>
        <w:widowControl/>
        <w:ind w:firstLine="426"/>
        <w:jc w:val="both"/>
        <w:rPr>
          <w:rFonts w:ascii="Times New Roman" w:eastAsia="Calibri" w:hAnsi="Times New Roman" w:cs="Times New Roman"/>
          <w:color w:val="auto"/>
          <w:lang w:val="uk-UA" w:bidi="ar-SA"/>
        </w:rPr>
      </w:pPr>
      <w:r w:rsidRPr="00D93839">
        <w:rPr>
          <w:rFonts w:ascii="Times New Roman" w:eastAsia="Calibri" w:hAnsi="Times New Roman" w:cs="Times New Roman"/>
          <w:color w:val="auto"/>
          <w:lang w:val="uk-UA" w:bidi="ar-SA"/>
        </w:rPr>
        <w:t>Результат оцінювання навчальних досяг</w:t>
      </w:r>
      <w:r>
        <w:rPr>
          <w:rFonts w:ascii="Times New Roman" w:eastAsia="Calibri" w:hAnsi="Times New Roman" w:cs="Times New Roman"/>
          <w:color w:val="auto"/>
          <w:lang w:val="uk-UA" w:bidi="ar-SA"/>
        </w:rPr>
        <w:t xml:space="preserve">нень учнів 1–2 класів виражають </w:t>
      </w:r>
      <w:r w:rsidRPr="00D93839">
        <w:rPr>
          <w:rFonts w:ascii="Times New Roman" w:eastAsia="Calibri" w:hAnsi="Times New Roman" w:cs="Times New Roman"/>
          <w:color w:val="auto"/>
          <w:lang w:val="uk-UA" w:bidi="ar-SA"/>
        </w:rPr>
        <w:t>вербальною оцінкою (оцінювальним судже</w:t>
      </w:r>
      <w:r>
        <w:rPr>
          <w:rFonts w:ascii="Times New Roman" w:eastAsia="Calibri" w:hAnsi="Times New Roman" w:cs="Times New Roman"/>
          <w:color w:val="auto"/>
          <w:lang w:val="uk-UA" w:bidi="ar-SA"/>
        </w:rPr>
        <w:t xml:space="preserve">нням). У 3–4 класах за рішенням </w:t>
      </w:r>
      <w:r w:rsidRPr="00D93839">
        <w:rPr>
          <w:rFonts w:ascii="Times New Roman" w:eastAsia="Calibri" w:hAnsi="Times New Roman" w:cs="Times New Roman"/>
          <w:color w:val="auto"/>
          <w:lang w:val="uk-UA" w:bidi="ar-SA"/>
        </w:rPr>
        <w:t>педагогічної ради використову</w:t>
      </w:r>
      <w:r>
        <w:rPr>
          <w:rFonts w:ascii="Times New Roman" w:eastAsia="Calibri" w:hAnsi="Times New Roman" w:cs="Times New Roman"/>
          <w:color w:val="auto"/>
          <w:lang w:val="uk-UA" w:bidi="ar-SA"/>
        </w:rPr>
        <w:t>ється</w:t>
      </w:r>
      <w:r w:rsidRPr="00D93839">
        <w:rPr>
          <w:rFonts w:ascii="Times New Roman" w:eastAsia="Calibri" w:hAnsi="Times New Roman" w:cs="Times New Roman"/>
          <w:color w:val="auto"/>
          <w:lang w:val="uk-UA" w:bidi="ar-SA"/>
        </w:rPr>
        <w:t xml:space="preserve"> </w:t>
      </w:r>
      <w:proofErr w:type="spellStart"/>
      <w:r>
        <w:rPr>
          <w:rFonts w:ascii="Times New Roman" w:eastAsia="Calibri" w:hAnsi="Times New Roman" w:cs="Times New Roman"/>
          <w:color w:val="auto"/>
          <w:lang w:val="uk-UA" w:bidi="ar-SA"/>
        </w:rPr>
        <w:t>рівнева</w:t>
      </w:r>
      <w:proofErr w:type="spellEnd"/>
      <w:r>
        <w:rPr>
          <w:rFonts w:ascii="Times New Roman" w:eastAsia="Calibri" w:hAnsi="Times New Roman" w:cs="Times New Roman"/>
          <w:color w:val="auto"/>
          <w:lang w:val="uk-UA" w:bidi="ar-SA"/>
        </w:rPr>
        <w:t xml:space="preserve"> оцінка, </w:t>
      </w:r>
      <w:r w:rsidRPr="00D93839">
        <w:rPr>
          <w:rFonts w:ascii="Times New Roman" w:eastAsia="Calibri" w:hAnsi="Times New Roman" w:cs="Times New Roman"/>
          <w:color w:val="auto"/>
          <w:lang w:val="uk-UA" w:bidi="ar-SA"/>
        </w:rPr>
        <w:t>яка є оцінювальним судженням із зазначенням рівня результату навчання.</w:t>
      </w:r>
    </w:p>
    <w:p w14:paraId="036D4409" w14:textId="77777777" w:rsidR="00D93839" w:rsidRDefault="00D93839" w:rsidP="00D00280">
      <w:pPr>
        <w:widowControl/>
        <w:ind w:firstLine="426"/>
        <w:jc w:val="both"/>
        <w:rPr>
          <w:rFonts w:ascii="Times New Roman" w:eastAsia="Calibri" w:hAnsi="Times New Roman" w:cs="Times New Roman"/>
          <w:color w:val="auto"/>
          <w:lang w:val="uk-UA" w:bidi="ar-SA"/>
        </w:rPr>
      </w:pPr>
      <w:r w:rsidRPr="00D93839">
        <w:rPr>
          <w:rFonts w:ascii="Times New Roman" w:eastAsia="Calibri" w:hAnsi="Times New Roman" w:cs="Times New Roman"/>
          <w:color w:val="auto"/>
          <w:lang w:val="uk-UA" w:bidi="ar-SA"/>
        </w:rPr>
        <w:t>Об’єктами оцінювання є результати навч</w:t>
      </w:r>
      <w:r w:rsidR="00D00280">
        <w:rPr>
          <w:rFonts w:ascii="Times New Roman" w:eastAsia="Calibri" w:hAnsi="Times New Roman" w:cs="Times New Roman"/>
          <w:color w:val="auto"/>
          <w:lang w:val="uk-UA" w:bidi="ar-SA"/>
        </w:rPr>
        <w:t xml:space="preserve">ання учня/учениці, у тому числі </w:t>
      </w:r>
      <w:r w:rsidRPr="00D93839">
        <w:rPr>
          <w:rFonts w:ascii="Times New Roman" w:eastAsia="Calibri" w:hAnsi="Times New Roman" w:cs="Times New Roman"/>
          <w:color w:val="auto"/>
          <w:lang w:val="uk-UA" w:bidi="ar-SA"/>
        </w:rPr>
        <w:t>процес їх досягнення ним/нею. По</w:t>
      </w:r>
      <w:r w:rsidR="00D00280">
        <w:rPr>
          <w:rFonts w:ascii="Times New Roman" w:eastAsia="Calibri" w:hAnsi="Times New Roman" w:cs="Times New Roman"/>
          <w:color w:val="auto"/>
          <w:lang w:val="uk-UA" w:bidi="ar-SA"/>
        </w:rPr>
        <w:t xml:space="preserve">казниками досягнення очікуваних </w:t>
      </w:r>
      <w:r w:rsidRPr="00D93839">
        <w:rPr>
          <w:rFonts w:ascii="Times New Roman" w:eastAsia="Calibri" w:hAnsi="Times New Roman" w:cs="Times New Roman"/>
          <w:color w:val="auto"/>
          <w:lang w:val="uk-UA" w:bidi="ar-SA"/>
        </w:rPr>
        <w:t xml:space="preserve">результатів навчання є характеристика </w:t>
      </w:r>
      <w:r w:rsidR="00D00280">
        <w:rPr>
          <w:rFonts w:ascii="Times New Roman" w:eastAsia="Calibri" w:hAnsi="Times New Roman" w:cs="Times New Roman"/>
          <w:color w:val="auto"/>
          <w:lang w:val="uk-UA" w:bidi="ar-SA"/>
        </w:rPr>
        <w:t xml:space="preserve">відповідних навчальних дій, які </w:t>
      </w:r>
      <w:r w:rsidRPr="00D93839">
        <w:rPr>
          <w:rFonts w:ascii="Times New Roman" w:eastAsia="Calibri" w:hAnsi="Times New Roman" w:cs="Times New Roman"/>
          <w:color w:val="auto"/>
          <w:lang w:val="uk-UA" w:bidi="ar-SA"/>
        </w:rPr>
        <w:t>здійснює дитина під час виконання навчал</w:t>
      </w:r>
      <w:r w:rsidR="00D00280">
        <w:rPr>
          <w:rFonts w:ascii="Times New Roman" w:eastAsia="Calibri" w:hAnsi="Times New Roman" w:cs="Times New Roman"/>
          <w:color w:val="auto"/>
          <w:lang w:val="uk-UA" w:bidi="ar-SA"/>
        </w:rPr>
        <w:t xml:space="preserve">ьного завдання (усно, письмово, </w:t>
      </w:r>
      <w:r w:rsidRPr="00D93839">
        <w:rPr>
          <w:rFonts w:ascii="Times New Roman" w:eastAsia="Calibri" w:hAnsi="Times New Roman" w:cs="Times New Roman"/>
          <w:color w:val="auto"/>
          <w:lang w:val="uk-UA" w:bidi="ar-SA"/>
        </w:rPr>
        <w:t>практично). Така узагальнена характерист</w:t>
      </w:r>
      <w:r w:rsidR="00D00280">
        <w:rPr>
          <w:rFonts w:ascii="Times New Roman" w:eastAsia="Calibri" w:hAnsi="Times New Roman" w:cs="Times New Roman"/>
          <w:color w:val="auto"/>
          <w:lang w:val="uk-UA" w:bidi="ar-SA"/>
        </w:rPr>
        <w:t xml:space="preserve">ика запропонована в Орієнтовній </w:t>
      </w:r>
      <w:r w:rsidRPr="00D93839">
        <w:rPr>
          <w:rFonts w:ascii="Times New Roman" w:eastAsia="Calibri" w:hAnsi="Times New Roman" w:cs="Times New Roman"/>
          <w:color w:val="auto"/>
          <w:lang w:val="uk-UA" w:bidi="ar-SA"/>
        </w:rPr>
        <w:t>рамці оцінювання результатів навчання здобувачів початкової освіти (нак</w:t>
      </w:r>
      <w:r w:rsidR="00D00280">
        <w:rPr>
          <w:rFonts w:ascii="Times New Roman" w:eastAsia="Calibri" w:hAnsi="Times New Roman" w:cs="Times New Roman"/>
          <w:color w:val="auto"/>
          <w:lang w:val="uk-UA" w:bidi="ar-SA"/>
        </w:rPr>
        <w:t xml:space="preserve">аз </w:t>
      </w:r>
      <w:r w:rsidRPr="00D93839">
        <w:rPr>
          <w:rFonts w:ascii="Times New Roman" w:eastAsia="Calibri" w:hAnsi="Times New Roman" w:cs="Times New Roman"/>
          <w:color w:val="auto"/>
          <w:lang w:val="uk-UA" w:bidi="ar-SA"/>
        </w:rPr>
        <w:t xml:space="preserve">МОН України від 13.07.2021 № 813). </w:t>
      </w:r>
    </w:p>
    <w:p w14:paraId="11D7C971" w14:textId="77777777" w:rsidR="00D93839" w:rsidRDefault="00D93839" w:rsidP="00D93839">
      <w:pPr>
        <w:widowControl/>
        <w:ind w:firstLine="426"/>
        <w:jc w:val="both"/>
        <w:rPr>
          <w:rFonts w:ascii="Times New Roman" w:eastAsia="Calibri" w:hAnsi="Times New Roman" w:cs="Times New Roman"/>
          <w:color w:val="auto"/>
          <w:lang w:val="uk-UA" w:bidi="ar-SA"/>
        </w:rPr>
      </w:pPr>
    </w:p>
    <w:p w14:paraId="1E57A20F" w14:textId="77777777" w:rsidR="00DB4569" w:rsidRDefault="00DB4569" w:rsidP="00DB4569">
      <w:pPr>
        <w:widowControl/>
        <w:ind w:firstLine="426"/>
        <w:jc w:val="center"/>
        <w:rPr>
          <w:rFonts w:ascii="Times New Roman" w:eastAsia="Calibri" w:hAnsi="Times New Roman" w:cs="Times New Roman"/>
          <w:b/>
          <w:i/>
          <w:color w:val="auto"/>
          <w:lang w:val="uk-UA" w:bidi="ar-SA"/>
        </w:rPr>
      </w:pPr>
      <w:r w:rsidRPr="00771B75">
        <w:rPr>
          <w:rFonts w:ascii="Times New Roman" w:eastAsia="Calibri" w:hAnsi="Times New Roman" w:cs="Times New Roman"/>
          <w:b/>
          <w:i/>
          <w:color w:val="auto"/>
          <w:lang w:val="uk-UA" w:bidi="ar-SA"/>
        </w:rPr>
        <w:t xml:space="preserve">Вимоги до обов’язкових результатів навчання та </w:t>
      </w:r>
      <w:proofErr w:type="spellStart"/>
      <w:r w:rsidRPr="00771B75">
        <w:rPr>
          <w:rFonts w:ascii="Times New Roman" w:eastAsia="Calibri" w:hAnsi="Times New Roman" w:cs="Times New Roman"/>
          <w:b/>
          <w:i/>
          <w:color w:val="auto"/>
          <w:lang w:val="uk-UA" w:bidi="ar-SA"/>
        </w:rPr>
        <w:t>компетентностей</w:t>
      </w:r>
      <w:proofErr w:type="spellEnd"/>
      <w:r w:rsidRPr="00771B75">
        <w:rPr>
          <w:rFonts w:ascii="Times New Roman" w:eastAsia="Calibri" w:hAnsi="Times New Roman" w:cs="Times New Roman"/>
          <w:b/>
          <w:i/>
          <w:color w:val="auto"/>
          <w:lang w:val="uk-UA" w:bidi="ar-SA"/>
        </w:rPr>
        <w:t xml:space="preserve"> </w:t>
      </w:r>
    </w:p>
    <w:p w14:paraId="22F0E128" w14:textId="77777777" w:rsidR="00DB4569" w:rsidRPr="00771B75" w:rsidRDefault="00DB4569" w:rsidP="00DB4569">
      <w:pPr>
        <w:widowControl/>
        <w:ind w:firstLine="426"/>
        <w:jc w:val="center"/>
        <w:rPr>
          <w:rFonts w:ascii="Times New Roman" w:eastAsia="Calibri" w:hAnsi="Times New Roman" w:cs="Times New Roman"/>
          <w:b/>
          <w:i/>
          <w:color w:val="auto"/>
          <w:lang w:val="uk-UA" w:bidi="ar-SA"/>
        </w:rPr>
      </w:pPr>
      <w:r w:rsidRPr="00771B75">
        <w:rPr>
          <w:rFonts w:ascii="Times New Roman" w:eastAsia="Calibri" w:hAnsi="Times New Roman" w:cs="Times New Roman"/>
          <w:b/>
          <w:i/>
          <w:color w:val="auto"/>
          <w:lang w:val="uk-UA" w:bidi="ar-SA"/>
        </w:rPr>
        <w:t>здобувачів освіти</w:t>
      </w:r>
      <w:r>
        <w:rPr>
          <w:rFonts w:ascii="Times New Roman" w:eastAsia="Calibri" w:hAnsi="Times New Roman" w:cs="Times New Roman"/>
          <w:b/>
          <w:i/>
          <w:color w:val="auto"/>
          <w:lang w:val="uk-UA" w:bidi="ar-SA"/>
        </w:rPr>
        <w:t xml:space="preserve"> 1 – 4 класів</w:t>
      </w:r>
    </w:p>
    <w:p w14:paraId="0DFA8EDB" w14:textId="77777777" w:rsidR="00DB4569" w:rsidRPr="00771B75" w:rsidRDefault="00DB4569" w:rsidP="00DB4569">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u w:val="single"/>
          <w:lang w:val="uk-UA" w:bidi="ar-SA"/>
        </w:rPr>
        <w:t>1. Вільне володіння державною мовою.</w:t>
      </w:r>
      <w:r w:rsidRPr="00771B75">
        <w:rPr>
          <w:rFonts w:ascii="Times New Roman" w:eastAsia="Calibri" w:hAnsi="Times New Roman" w:cs="Times New Roman"/>
          <w:color w:val="auto"/>
          <w:lang w:val="uk-UA" w:bidi="ar-SA"/>
        </w:rPr>
        <w:t xml:space="preserve"> У процесі навчання на першому освітньому рівні ця компетентність виявляється передусім через уміння усно і письмово висловлювати свої думки, почуття, чітко й аргументовано пояснювати факти, а також через любов до читання, відчуття краси слова, усвідомлення ролі мови для ефективного спілкування та культурного самовияву, готовність уживати українську мову як рідну в різних життєвих ситуаціях;</w:t>
      </w:r>
    </w:p>
    <w:p w14:paraId="60471A6F" w14:textId="77777777" w:rsidR="00DB4569" w:rsidRPr="00771B75" w:rsidRDefault="00DB4569" w:rsidP="00DB4569">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u w:val="single"/>
          <w:lang w:val="uk-UA" w:bidi="ar-SA"/>
        </w:rPr>
        <w:t>2. Здатність спілкуватися рідною (у разі відмінності від державної) та іноземними мовами.</w:t>
      </w:r>
      <w:r w:rsidRPr="00771B75">
        <w:rPr>
          <w:rFonts w:ascii="Times New Roman" w:eastAsia="Calibri" w:hAnsi="Times New Roman" w:cs="Times New Roman"/>
          <w:color w:val="auto"/>
          <w:lang w:val="uk-UA" w:bidi="ar-SA"/>
        </w:rPr>
        <w:t xml:space="preserve"> Формування цієї компетентності передбачає, що здобувачі активно використовують рідну мову в різних комунікативних ситуаціях, зокрема в побуті, освітньому процесі, культурному житті громади. Здобувачі зможуть належно розуміти прості висловлювання іноземною мовою, спілкуватися нею у відповідних ситуаціях, розуміти культурний контекст, матимуть навички міжкультурного спілкування;</w:t>
      </w:r>
    </w:p>
    <w:p w14:paraId="22CDFAFA" w14:textId="77777777" w:rsidR="00DB4569" w:rsidRPr="00771B75" w:rsidRDefault="00DB4569" w:rsidP="00DB4569">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u w:val="single"/>
          <w:lang w:val="uk-UA" w:bidi="ar-SA"/>
        </w:rPr>
        <w:t>3. Математична компетентність.</w:t>
      </w:r>
      <w:r w:rsidRPr="00771B75">
        <w:rPr>
          <w:rFonts w:ascii="Times New Roman" w:eastAsia="Calibri" w:hAnsi="Times New Roman" w:cs="Times New Roman"/>
          <w:color w:val="auto"/>
          <w:lang w:val="uk-UA" w:bidi="ar-SA"/>
        </w:rPr>
        <w:t xml:space="preserve"> Здобувачі виявляють прості математичні залежності в навколишньому світі, моделюють процеси й ситуації, застосовуючи математичні відношення та вимірювання, усвідомлюють роль математичних знань та вмінь в особистому і суспільному житті людини;</w:t>
      </w:r>
    </w:p>
    <w:p w14:paraId="53221CD0" w14:textId="77777777" w:rsidR="00DB4569" w:rsidRPr="00771B75" w:rsidRDefault="00DB4569" w:rsidP="00DB4569">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u w:val="single"/>
          <w:lang w:val="uk-UA" w:bidi="ar-SA"/>
        </w:rPr>
        <w:t>4. Компетентності в галузі природничих наук, техніки й технологій.</w:t>
      </w:r>
      <w:r w:rsidRPr="00771B75">
        <w:rPr>
          <w:rFonts w:ascii="Times New Roman" w:eastAsia="Calibri" w:hAnsi="Times New Roman" w:cs="Times New Roman"/>
          <w:color w:val="auto"/>
          <w:lang w:val="uk-UA" w:bidi="ar-SA"/>
        </w:rPr>
        <w:t xml:space="preserve"> Основу формування цієї компетентності в початковій школі становлять допитливість, прагнення шукати і пропонувати нові ідеї, самостійно чи разом з іншими спостерігати та досліджувати, формулювати припущення і робити висновки на основі проведених дослідів, пізнавати себе і навколишній світ за допомого</w:t>
      </w:r>
      <w:r>
        <w:rPr>
          <w:rFonts w:ascii="Times New Roman" w:eastAsia="Calibri" w:hAnsi="Times New Roman" w:cs="Times New Roman"/>
          <w:color w:val="auto"/>
          <w:lang w:val="uk-UA" w:bidi="ar-SA"/>
        </w:rPr>
        <w:t>ю спостереження та дослідження;</w:t>
      </w:r>
    </w:p>
    <w:p w14:paraId="5EB84927" w14:textId="77777777" w:rsidR="00DB4569" w:rsidRPr="00771B75" w:rsidRDefault="00DB4569" w:rsidP="00DB4569">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u w:val="single"/>
          <w:lang w:val="uk-UA" w:bidi="ar-SA"/>
        </w:rPr>
        <w:t>5. Екологічна компетентність.</w:t>
      </w:r>
      <w:r w:rsidRPr="00771B75">
        <w:rPr>
          <w:rFonts w:ascii="Times New Roman" w:eastAsia="Calibri" w:hAnsi="Times New Roman" w:cs="Times New Roman"/>
          <w:color w:val="auto"/>
          <w:lang w:val="uk-UA" w:bidi="ar-SA"/>
        </w:rPr>
        <w:t xml:space="preserve"> Здобувачі початкової освіти усвідомлюють основи екологічного природокористування, дотримуються правил природоохоронної поведінки, ощадно використовують природні ресурси, розуміючи важливість збереження природи для сталого розвитку суспільства;</w:t>
      </w:r>
    </w:p>
    <w:p w14:paraId="5EDB4518" w14:textId="77777777" w:rsidR="00DB4569" w:rsidRPr="00771B75" w:rsidRDefault="00DB4569" w:rsidP="00DB4569">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u w:val="single"/>
          <w:lang w:val="uk-UA" w:bidi="ar-SA"/>
        </w:rPr>
        <w:t>6. Інформаційно-комунікаційна компетентність.</w:t>
      </w:r>
      <w:r w:rsidRPr="00771B75">
        <w:rPr>
          <w:rFonts w:ascii="Times New Roman" w:eastAsia="Calibri" w:hAnsi="Times New Roman" w:cs="Times New Roman"/>
          <w:color w:val="auto"/>
          <w:lang w:val="uk-UA" w:bidi="ar-SA"/>
        </w:rPr>
        <w:t xml:space="preserve"> Здобувачі початкової освіти опановують основи цифрової грамотності для розвитку і спілкування, здатні безпечно та </w:t>
      </w:r>
      <w:r w:rsidRPr="00771B75">
        <w:rPr>
          <w:rFonts w:ascii="Times New Roman" w:eastAsia="Calibri" w:hAnsi="Times New Roman" w:cs="Times New Roman"/>
          <w:color w:val="auto"/>
          <w:lang w:val="uk-UA" w:bidi="ar-SA"/>
        </w:rPr>
        <w:lastRenderedPageBreak/>
        <w:t>етично використовувати засоби інформаційно-комунікаційної компетентності у навчанні та інших життєвих ситуаціях;</w:t>
      </w:r>
    </w:p>
    <w:p w14:paraId="1CF68116" w14:textId="77777777" w:rsidR="00DB4569" w:rsidRPr="00771B75" w:rsidRDefault="00DB4569" w:rsidP="00DB4569">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u w:val="single"/>
          <w:lang w:val="uk-UA" w:bidi="ar-SA"/>
        </w:rPr>
        <w:t>7. Навчання впродовж життя</w:t>
      </w:r>
      <w:r w:rsidRPr="00771B75">
        <w:rPr>
          <w:rFonts w:ascii="Times New Roman" w:eastAsia="Calibri" w:hAnsi="Times New Roman" w:cs="Times New Roman"/>
          <w:color w:val="auto"/>
          <w:lang w:val="uk-UA" w:bidi="ar-SA"/>
        </w:rPr>
        <w:t xml:space="preserve">. Здобувачі початкової освіти опановують уміння і навички, необхідні для подальшої навчальної діяльності, організовують власне навчальне довкілля, </w:t>
      </w:r>
      <w:proofErr w:type="spellStart"/>
      <w:r w:rsidRPr="00771B75">
        <w:rPr>
          <w:rFonts w:ascii="Times New Roman" w:eastAsia="Calibri" w:hAnsi="Times New Roman" w:cs="Times New Roman"/>
          <w:color w:val="auto"/>
          <w:lang w:val="uk-UA" w:bidi="ar-SA"/>
        </w:rPr>
        <w:t>вчаться</w:t>
      </w:r>
      <w:proofErr w:type="spellEnd"/>
      <w:r w:rsidRPr="00771B75">
        <w:rPr>
          <w:rFonts w:ascii="Times New Roman" w:eastAsia="Calibri" w:hAnsi="Times New Roman" w:cs="Times New Roman"/>
          <w:color w:val="auto"/>
          <w:lang w:val="uk-UA" w:bidi="ar-SA"/>
        </w:rPr>
        <w:t xml:space="preserve"> здобувати нову інформацію й застосовувати її для оцінювання навчальних потреб, окреслюють власні навчальні цілі та способи їх досягнення, навчаються працювати самостійно і в групі;</w:t>
      </w:r>
    </w:p>
    <w:p w14:paraId="37C2FAE4" w14:textId="77777777" w:rsidR="00DB4569" w:rsidRPr="00771B75" w:rsidRDefault="00DB4569" w:rsidP="00DB4569">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u w:val="single"/>
          <w:lang w:val="uk-UA" w:bidi="ar-SA"/>
        </w:rPr>
        <w:t>8.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r w:rsidRPr="00771B75">
        <w:rPr>
          <w:rFonts w:ascii="Times New Roman" w:eastAsia="Calibri" w:hAnsi="Times New Roman" w:cs="Times New Roman"/>
          <w:color w:val="auto"/>
          <w:lang w:val="uk-UA" w:bidi="ar-SA"/>
        </w:rPr>
        <w:t xml:space="preserve"> Здобувачі  початкової освіти  співпрацюють з іншими здобувачами для досягнення спільної мети, активні в житті класу і школи, поважають права інших, уміють діяти в конфліктних ситуаціях, пов’язаних із різними виявами дискримінації, цінують культурне розмаїття різних народів й ідентифікують себе як громадяни України, дбають про власне здоров’я і збереження здоров’я інших людей, дотримуються здорового способу життя;</w:t>
      </w:r>
    </w:p>
    <w:p w14:paraId="4E1FC4C2" w14:textId="77777777" w:rsidR="00DB4569" w:rsidRPr="00771B75" w:rsidRDefault="00DB4569" w:rsidP="00DB4569">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u w:val="single"/>
          <w:lang w:val="uk-UA" w:bidi="ar-SA"/>
        </w:rPr>
        <w:t>9. Культурна компетентність.</w:t>
      </w:r>
      <w:r w:rsidRPr="00771B75">
        <w:rPr>
          <w:rFonts w:ascii="Times New Roman" w:eastAsia="Calibri" w:hAnsi="Times New Roman" w:cs="Times New Roman"/>
          <w:color w:val="auto"/>
          <w:lang w:val="uk-UA" w:bidi="ar-SA"/>
        </w:rPr>
        <w:t xml:space="preserve"> У початковій школі ця компетентність формується завдяки залученню здобувачів до різних видів мистецької творчості (образотворче та музичне мистецтво, хореографія, театр тощо), через розкриття і розвиток їхніх природних здібностей, творче вираження свого «Я»;</w:t>
      </w:r>
    </w:p>
    <w:p w14:paraId="33CC2EB4" w14:textId="77777777" w:rsidR="00DB4569" w:rsidRPr="00771B75" w:rsidRDefault="00DB4569" w:rsidP="00DB4569">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u w:val="single"/>
          <w:lang w:val="uk-UA" w:bidi="ar-SA"/>
        </w:rPr>
        <w:t>10. Підприємливість та фінансова грамотність.</w:t>
      </w:r>
      <w:r w:rsidRPr="00771B75">
        <w:rPr>
          <w:rFonts w:ascii="Times New Roman" w:eastAsia="Calibri" w:hAnsi="Times New Roman" w:cs="Times New Roman"/>
          <w:color w:val="auto"/>
          <w:lang w:val="uk-UA" w:bidi="ar-SA"/>
        </w:rPr>
        <w:t xml:space="preserve"> У початковій школі розвиток цієї групи </w:t>
      </w:r>
      <w:proofErr w:type="spellStart"/>
      <w:r w:rsidRPr="00771B75">
        <w:rPr>
          <w:rFonts w:ascii="Times New Roman" w:eastAsia="Calibri" w:hAnsi="Times New Roman" w:cs="Times New Roman"/>
          <w:color w:val="auto"/>
          <w:lang w:val="uk-UA" w:bidi="ar-SA"/>
        </w:rPr>
        <w:t>компетентностей</w:t>
      </w:r>
      <w:proofErr w:type="spellEnd"/>
      <w:r w:rsidRPr="00771B75">
        <w:rPr>
          <w:rFonts w:ascii="Times New Roman" w:eastAsia="Calibri" w:hAnsi="Times New Roman" w:cs="Times New Roman"/>
          <w:color w:val="auto"/>
          <w:lang w:val="uk-UA" w:bidi="ar-SA"/>
        </w:rPr>
        <w:t xml:space="preserve"> виявляється через ініціативність здобувачів, їхню готовність брати відповідальності за власні рішення, вміння організовувати свою діяльність для досягнення цілей, усвідомлення етичних цінностей ефективної співпраці. Учні готові втілювати в життя ініційовані ними ідеї, приймати власні рішення;</w:t>
      </w:r>
    </w:p>
    <w:p w14:paraId="3B287C45" w14:textId="77777777" w:rsidR="00DB4569" w:rsidRDefault="00DB4569" w:rsidP="00DB4569">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u w:val="single"/>
          <w:lang w:val="uk-UA" w:bidi="ar-SA"/>
        </w:rPr>
        <w:t xml:space="preserve">11. </w:t>
      </w:r>
      <w:proofErr w:type="spellStart"/>
      <w:r w:rsidRPr="004C0D7A">
        <w:rPr>
          <w:rFonts w:ascii="Times New Roman" w:eastAsia="Calibri" w:hAnsi="Times New Roman" w:cs="Times New Roman"/>
          <w:color w:val="auto"/>
          <w:u w:val="single"/>
          <w:lang w:val="uk-UA" w:bidi="ar-SA"/>
        </w:rPr>
        <w:t>Інноваційність</w:t>
      </w:r>
      <w:proofErr w:type="spellEnd"/>
      <w:r w:rsidRPr="004C0D7A">
        <w:rPr>
          <w:rFonts w:ascii="Times New Roman" w:eastAsia="Calibri" w:hAnsi="Times New Roman" w:cs="Times New Roman"/>
          <w:color w:val="auto"/>
          <w:u w:val="single"/>
          <w:lang w:val="uk-UA" w:bidi="ar-SA"/>
        </w:rPr>
        <w:t>.</w:t>
      </w:r>
      <w:r w:rsidRPr="00771B75">
        <w:rPr>
          <w:rFonts w:ascii="Times New Roman" w:eastAsia="Calibri" w:hAnsi="Times New Roman" w:cs="Times New Roman"/>
          <w:color w:val="auto"/>
          <w:lang w:val="uk-UA" w:bidi="ar-SA"/>
        </w:rPr>
        <w:t xml:space="preserve"> Здобувачі початкової освіти виявляють відкритість до нових ідей, ініціюють зміни у близькому для них середовищі (клас, школа, громада тощо). Формування знань, умінь, ставлень, що є сутністю </w:t>
      </w:r>
      <w:proofErr w:type="spellStart"/>
      <w:r w:rsidRPr="00771B75">
        <w:rPr>
          <w:rFonts w:ascii="Times New Roman" w:eastAsia="Calibri" w:hAnsi="Times New Roman" w:cs="Times New Roman"/>
          <w:color w:val="auto"/>
          <w:lang w:val="uk-UA" w:bidi="ar-SA"/>
        </w:rPr>
        <w:t>компетентнісного</w:t>
      </w:r>
      <w:proofErr w:type="spellEnd"/>
      <w:r w:rsidRPr="00771B75">
        <w:rPr>
          <w:rFonts w:ascii="Times New Roman" w:eastAsia="Calibri" w:hAnsi="Times New Roman" w:cs="Times New Roman"/>
          <w:color w:val="auto"/>
          <w:lang w:val="uk-UA" w:bidi="ar-S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1B34247B" w14:textId="77777777" w:rsidR="00DB4569" w:rsidRPr="00D00280" w:rsidRDefault="00DB4569" w:rsidP="00DB4569">
      <w:pPr>
        <w:widowControl/>
        <w:ind w:firstLine="426"/>
        <w:jc w:val="both"/>
        <w:rPr>
          <w:rFonts w:ascii="Times New Roman" w:eastAsia="Times New Roman" w:hAnsi="Times New Roman" w:cs="Times New Roman"/>
          <w:color w:val="auto"/>
          <w:lang w:val="uk-UA" w:bidi="ar-SA"/>
        </w:rPr>
      </w:pPr>
      <w:r w:rsidRPr="00D00280">
        <w:rPr>
          <w:rFonts w:ascii="Times New Roman" w:eastAsia="Calibri" w:hAnsi="Times New Roman" w:cs="Times New Roman"/>
          <w:color w:val="auto"/>
          <w:lang w:val="uk-UA" w:bidi="ar-SA"/>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0" w:name="_Toc486538639"/>
      <w:r w:rsidRPr="00D00280">
        <w:rPr>
          <w:rFonts w:ascii="Times New Roman" w:eastAsia="Calibri" w:hAnsi="Times New Roman" w:cs="Times New Roman"/>
          <w:color w:val="auto"/>
          <w:lang w:val="uk-UA" w:bidi="ar-SA"/>
        </w:rPr>
        <w:t>Результати навчання повинні</w:t>
      </w:r>
      <w:r w:rsidRPr="00D00280">
        <w:rPr>
          <w:rFonts w:ascii="Times New Roman" w:eastAsia="Times New Roman" w:hAnsi="Times New Roman" w:cs="Times New Roman"/>
          <w:color w:val="auto"/>
          <w:lang w:val="uk-UA" w:bidi="ar-SA"/>
        </w:rPr>
        <w:t xml:space="preserve"> робити внесок у формування ключових </w:t>
      </w:r>
      <w:proofErr w:type="spellStart"/>
      <w:r w:rsidRPr="00D00280">
        <w:rPr>
          <w:rFonts w:ascii="Times New Roman" w:eastAsia="Times New Roman" w:hAnsi="Times New Roman" w:cs="Times New Roman"/>
          <w:color w:val="auto"/>
          <w:lang w:val="uk-UA" w:bidi="ar-SA"/>
        </w:rPr>
        <w:t>компетентностей</w:t>
      </w:r>
      <w:proofErr w:type="spellEnd"/>
      <w:r w:rsidRPr="00D00280">
        <w:rPr>
          <w:rFonts w:ascii="Times New Roman" w:eastAsia="Times New Roman" w:hAnsi="Times New Roman" w:cs="Times New Roman"/>
          <w:color w:val="auto"/>
          <w:lang w:val="uk-UA" w:bidi="ar-SA"/>
        </w:rPr>
        <w:t xml:space="preserve"> учнів.</w:t>
      </w:r>
    </w:p>
    <w:p w14:paraId="3A684C1D" w14:textId="77777777" w:rsidR="00DB4569" w:rsidRPr="00D00280" w:rsidRDefault="00DB4569" w:rsidP="00DB4569">
      <w:pPr>
        <w:widowControl/>
        <w:ind w:firstLine="426"/>
        <w:jc w:val="both"/>
        <w:rPr>
          <w:rFonts w:ascii="Times New Roman" w:eastAsia="Arial" w:hAnsi="Times New Roman" w:cs="Times New Roman"/>
          <w:color w:val="auto"/>
          <w:lang w:val="uk-UA" w:eastAsia="uk-UA" w:bidi="ar-SA"/>
        </w:rPr>
      </w:pPr>
      <w:r w:rsidRPr="00D00280">
        <w:rPr>
          <w:rFonts w:ascii="Times New Roman" w:eastAsia="Arial" w:hAnsi="Times New Roman" w:cs="Times New Roman"/>
          <w:color w:val="auto"/>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D00280">
        <w:rPr>
          <w:rFonts w:ascii="Times New Roman" w:eastAsia="Arial" w:hAnsi="Times New Roman" w:cs="Times New Roman"/>
          <w:color w:val="auto"/>
          <w:lang w:val="uk-UA" w:eastAsia="uk-UA" w:bidi="ar-SA"/>
        </w:rPr>
        <w:t>компетентностей</w:t>
      </w:r>
      <w:proofErr w:type="spellEnd"/>
      <w:r w:rsidRPr="00D00280">
        <w:rPr>
          <w:rFonts w:ascii="Times New Roman" w:eastAsia="Arial" w:hAnsi="Times New Roman" w:cs="Times New Roman"/>
          <w:color w:val="auto"/>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D00280">
        <w:rPr>
          <w:rFonts w:ascii="Times New Roman" w:eastAsia="Arial" w:hAnsi="Times New Roman" w:cs="Times New Roman"/>
          <w:b/>
          <w:color w:val="auto"/>
          <w:lang w:val="uk-UA" w:eastAsia="uk-UA" w:bidi="ar-SA"/>
        </w:rPr>
        <w:t xml:space="preserve"> </w:t>
      </w:r>
      <w:r w:rsidRPr="00D00280">
        <w:rPr>
          <w:rFonts w:ascii="Times New Roman" w:eastAsia="Arial" w:hAnsi="Times New Roman" w:cs="Times New Roman"/>
          <w:color w:val="auto"/>
          <w:lang w:val="uk-UA" w:eastAsia="uk-UA" w:bidi="ar-SA"/>
        </w:rPr>
        <w:t>формування в учнів здатності застосовувати знання й уміння у реальних життєвих ситуаціях.</w:t>
      </w:r>
    </w:p>
    <w:p w14:paraId="4E3CCEAC" w14:textId="77777777" w:rsidR="00DB4569" w:rsidRPr="00D00280" w:rsidRDefault="00DB4569" w:rsidP="00DB4569">
      <w:pPr>
        <w:widowControl/>
        <w:ind w:firstLine="426"/>
        <w:jc w:val="both"/>
        <w:rPr>
          <w:rFonts w:ascii="Times New Roman" w:eastAsia="Times New Roman" w:hAnsi="Times New Roman" w:cs="Times New Roman"/>
          <w:color w:val="auto"/>
          <w:lang w:val="uk-UA" w:bidi="ar-SA"/>
        </w:rPr>
      </w:pPr>
      <w:r w:rsidRPr="00D00280">
        <w:rPr>
          <w:rFonts w:ascii="Times New Roman" w:eastAsia="Times New Roman" w:hAnsi="Times New Roman" w:cs="Times New Roman"/>
          <w:color w:val="auto"/>
          <w:lang w:val="uk-UA" w:bidi="ar-SA"/>
        </w:rPr>
        <w:t xml:space="preserve">Необхідною умовою формування </w:t>
      </w:r>
      <w:proofErr w:type="spellStart"/>
      <w:r w:rsidRPr="00D00280">
        <w:rPr>
          <w:rFonts w:ascii="Times New Roman" w:eastAsia="Times New Roman" w:hAnsi="Times New Roman" w:cs="Times New Roman"/>
          <w:color w:val="auto"/>
          <w:lang w:val="uk-UA" w:bidi="ar-SA"/>
        </w:rPr>
        <w:t>компетентностей</w:t>
      </w:r>
      <w:proofErr w:type="spellEnd"/>
      <w:r w:rsidRPr="00D00280">
        <w:rPr>
          <w:rFonts w:ascii="Times New Roman" w:eastAsia="Times New Roman" w:hAnsi="Times New Roman" w:cs="Times New Roman"/>
          <w:color w:val="auto"/>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14:paraId="0DD18A08" w14:textId="77777777" w:rsidR="00DB4569" w:rsidRDefault="00DB4569" w:rsidP="00DB4569">
      <w:pPr>
        <w:widowControl/>
        <w:ind w:firstLine="426"/>
        <w:jc w:val="both"/>
        <w:rPr>
          <w:rFonts w:ascii="Times New Roman" w:eastAsia="Times New Roman" w:hAnsi="Times New Roman" w:cs="Times New Roman"/>
          <w:color w:val="auto"/>
          <w:lang w:val="uk-UA" w:bidi="ar-SA"/>
        </w:rPr>
      </w:pPr>
      <w:r w:rsidRPr="00D00280">
        <w:rPr>
          <w:rFonts w:ascii="Times New Roman" w:eastAsia="Times New Roman" w:hAnsi="Times New Roman" w:cs="Times New Roman"/>
          <w:color w:val="auto"/>
          <w:lang w:val="uk-UA" w:bidi="ar-SA"/>
        </w:rPr>
        <w:t xml:space="preserve">Формуванню ключових </w:t>
      </w:r>
      <w:proofErr w:type="spellStart"/>
      <w:r w:rsidRPr="00D00280">
        <w:rPr>
          <w:rFonts w:ascii="Times New Roman" w:eastAsia="Times New Roman" w:hAnsi="Times New Roman" w:cs="Times New Roman"/>
          <w:color w:val="auto"/>
          <w:lang w:val="uk-UA" w:bidi="ar-SA"/>
        </w:rPr>
        <w:t>компетентностей</w:t>
      </w:r>
      <w:proofErr w:type="spellEnd"/>
      <w:r w:rsidRPr="00D00280">
        <w:rPr>
          <w:rFonts w:ascii="Times New Roman" w:eastAsia="Times New Roman" w:hAnsi="Times New Roman" w:cs="Times New Roman"/>
          <w:color w:val="auto"/>
          <w:lang w:val="uk-UA" w:bidi="ar-SA"/>
        </w:rPr>
        <w:t xml:space="preserve"> сприяє встановлення та реалізація в освітньому процесі міжпредметних і </w:t>
      </w:r>
      <w:proofErr w:type="spellStart"/>
      <w:r w:rsidRPr="00D00280">
        <w:rPr>
          <w:rFonts w:ascii="Times New Roman" w:eastAsia="Times New Roman" w:hAnsi="Times New Roman" w:cs="Times New Roman"/>
          <w:color w:val="auto"/>
          <w:lang w:val="uk-UA" w:bidi="ar-SA"/>
        </w:rPr>
        <w:t>внутрішньопредметних</w:t>
      </w:r>
      <w:proofErr w:type="spellEnd"/>
      <w:r w:rsidRPr="00D00280">
        <w:rPr>
          <w:rFonts w:ascii="Times New Roman" w:eastAsia="Times New Roman" w:hAnsi="Times New Roman" w:cs="Times New Roman"/>
          <w:color w:val="auto"/>
          <w:lang w:val="uk-UA" w:bidi="ar-SA"/>
        </w:rPr>
        <w:t xml:space="preserve"> </w:t>
      </w:r>
      <w:proofErr w:type="spellStart"/>
      <w:r w:rsidRPr="00D00280">
        <w:rPr>
          <w:rFonts w:ascii="Times New Roman" w:eastAsia="Times New Roman" w:hAnsi="Times New Roman" w:cs="Times New Roman"/>
          <w:color w:val="auto"/>
          <w:lang w:val="uk-UA" w:bidi="ar-SA"/>
        </w:rPr>
        <w:t>зв’язків</w:t>
      </w:r>
      <w:proofErr w:type="spellEnd"/>
      <w:r w:rsidRPr="00D00280">
        <w:rPr>
          <w:rFonts w:ascii="Times New Roman" w:eastAsia="Times New Roman" w:hAnsi="Times New Roman" w:cs="Times New Roman"/>
          <w:color w:val="auto"/>
          <w:lang w:val="uk-UA" w:bidi="ar-SA"/>
        </w:rPr>
        <w:t xml:space="preserve">, а саме: </w:t>
      </w:r>
      <w:proofErr w:type="spellStart"/>
      <w:r w:rsidRPr="00D00280">
        <w:rPr>
          <w:rFonts w:ascii="Times New Roman" w:eastAsia="Times New Roman" w:hAnsi="Times New Roman" w:cs="Times New Roman"/>
          <w:color w:val="auto"/>
          <w:lang w:val="uk-UA" w:bidi="ar-SA"/>
        </w:rPr>
        <w:t>змістово</w:t>
      </w:r>
      <w:proofErr w:type="spellEnd"/>
      <w:r w:rsidRPr="00D00280">
        <w:rPr>
          <w:rFonts w:ascii="Times New Roman" w:eastAsia="Times New Roman" w:hAnsi="Times New Roman" w:cs="Times New Roman"/>
          <w:color w:val="auto"/>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3AA91DD0" w14:textId="77777777" w:rsidR="00DB4569" w:rsidRDefault="00DB4569" w:rsidP="00DB4569">
      <w:pPr>
        <w:widowControl/>
        <w:ind w:firstLine="426"/>
        <w:jc w:val="both"/>
        <w:rPr>
          <w:rFonts w:ascii="Times New Roman" w:eastAsia="Times New Roman" w:hAnsi="Times New Roman" w:cs="Times New Roman"/>
          <w:color w:val="auto"/>
          <w:lang w:val="uk-UA" w:bidi="ar-SA"/>
        </w:rPr>
      </w:pPr>
    </w:p>
    <w:p w14:paraId="04E9844A" w14:textId="77777777" w:rsidR="00DB4569" w:rsidRPr="00D00280" w:rsidRDefault="00DB4569" w:rsidP="00DB4569">
      <w:pPr>
        <w:widowControl/>
        <w:ind w:firstLine="426"/>
        <w:jc w:val="both"/>
        <w:rPr>
          <w:rFonts w:ascii="Times New Roman" w:eastAsia="Times New Roman" w:hAnsi="Times New Roman" w:cs="Times New Roman"/>
          <w:color w:val="auto"/>
          <w:lang w:val="uk-UA" w:bidi="ar-SA"/>
        </w:rPr>
      </w:pPr>
    </w:p>
    <w:bookmarkEnd w:id="0"/>
    <w:p w14:paraId="0D84C88D" w14:textId="77777777" w:rsidR="00DB4569" w:rsidRDefault="00DB4569" w:rsidP="00DB4569">
      <w:pPr>
        <w:widowControl/>
        <w:ind w:firstLine="426"/>
        <w:jc w:val="center"/>
        <w:rPr>
          <w:rFonts w:ascii="Times New Roman" w:eastAsia="Calibri" w:hAnsi="Times New Roman" w:cs="Times New Roman"/>
          <w:b/>
          <w:i/>
          <w:color w:val="auto"/>
          <w:lang w:val="uk-UA" w:bidi="ar-SA"/>
        </w:rPr>
      </w:pPr>
      <w:r w:rsidRPr="00D00280">
        <w:rPr>
          <w:rFonts w:ascii="Times New Roman" w:eastAsia="Calibri" w:hAnsi="Times New Roman" w:cs="Times New Roman"/>
          <w:b/>
          <w:i/>
          <w:color w:val="auto"/>
          <w:lang w:val="uk-UA" w:bidi="ar-SA"/>
        </w:rPr>
        <w:lastRenderedPageBreak/>
        <w:t>Вимоги до осіб, які можуть розпочинати зд</w:t>
      </w:r>
      <w:r>
        <w:rPr>
          <w:rFonts w:ascii="Times New Roman" w:eastAsia="Calibri" w:hAnsi="Times New Roman" w:cs="Times New Roman"/>
          <w:b/>
          <w:i/>
          <w:color w:val="auto"/>
          <w:lang w:val="uk-UA" w:bidi="ar-SA"/>
        </w:rPr>
        <w:t>обуття освіти</w:t>
      </w:r>
    </w:p>
    <w:p w14:paraId="3A0E8F82" w14:textId="77777777" w:rsidR="00DB4569" w:rsidRPr="00D00280" w:rsidRDefault="00DB4569" w:rsidP="00DB4569">
      <w:pPr>
        <w:widowControl/>
        <w:ind w:firstLine="426"/>
        <w:jc w:val="both"/>
        <w:rPr>
          <w:rFonts w:ascii="Times New Roman" w:eastAsia="Calibri" w:hAnsi="Times New Roman" w:cs="Times New Roman"/>
          <w:color w:val="auto"/>
          <w:lang w:val="uk-UA" w:bidi="ar-SA"/>
        </w:rPr>
      </w:pPr>
      <w:r w:rsidRPr="00D00280">
        <w:rPr>
          <w:rFonts w:ascii="Times New Roman" w:eastAsia="Calibri" w:hAnsi="Times New Roman" w:cs="Times New Roman"/>
          <w:color w:val="auto"/>
          <w:lang w:val="uk-UA" w:bidi="ar-SA"/>
        </w:rPr>
        <w:t xml:space="preserve">Початкова освіта здобувається, як правило, з шести років (відповідно до Закону України «Про освіту»). </w:t>
      </w:r>
    </w:p>
    <w:p w14:paraId="5BA4303D" w14:textId="77777777" w:rsidR="00DB4569" w:rsidRDefault="00DB4569" w:rsidP="00DB4569">
      <w:pPr>
        <w:widowControl/>
        <w:ind w:firstLine="426"/>
        <w:jc w:val="both"/>
        <w:rPr>
          <w:rFonts w:ascii="Times New Roman" w:eastAsia="Calibri" w:hAnsi="Times New Roman" w:cs="Times New Roman"/>
          <w:color w:val="auto"/>
          <w:lang w:val="uk-UA" w:bidi="ar-SA"/>
        </w:rPr>
      </w:pPr>
      <w:r w:rsidRPr="00D00280">
        <w:rPr>
          <w:rFonts w:ascii="Times New Roman" w:eastAsia="Calibri" w:hAnsi="Times New Roman" w:cs="Times New Roman"/>
          <w:color w:val="auto"/>
          <w:lang w:val="uk-UA" w:bidi="ar-SA"/>
        </w:rPr>
        <w:t xml:space="preserve">Особи з особливими освітніми потребами  розпочинають здобуття базової середньої освіти згідно Закону України «Про освіту» ст..3,п.6, </w:t>
      </w:r>
      <w:r>
        <w:rPr>
          <w:rFonts w:ascii="Times New Roman" w:eastAsia="Calibri" w:hAnsi="Times New Roman" w:cs="Times New Roman"/>
          <w:color w:val="auto"/>
          <w:lang w:val="uk-UA" w:bidi="ar-SA"/>
        </w:rPr>
        <w:t xml:space="preserve">листів </w:t>
      </w:r>
      <w:r w:rsidRPr="00D00280">
        <w:rPr>
          <w:rFonts w:ascii="Times New Roman" w:eastAsia="Calibri" w:hAnsi="Times New Roman" w:cs="Times New Roman"/>
          <w:color w:val="auto"/>
          <w:lang w:val="uk-UA" w:bidi="ar-SA"/>
        </w:rPr>
        <w:t>Міністерства освіти та науки України «Методичні рекомендації щодо організації навчання осіб з особливими освітніми потребами у закладах з</w:t>
      </w:r>
      <w:r w:rsidR="00EE0988">
        <w:rPr>
          <w:rFonts w:ascii="Times New Roman" w:eastAsia="Calibri" w:hAnsi="Times New Roman" w:cs="Times New Roman"/>
          <w:color w:val="auto"/>
          <w:lang w:val="uk-UA" w:bidi="ar-SA"/>
        </w:rPr>
        <w:t>агальної середньої освіти у 2023/2024</w:t>
      </w:r>
      <w:r w:rsidRPr="00D00280">
        <w:rPr>
          <w:rFonts w:ascii="Times New Roman" w:eastAsia="Calibri" w:hAnsi="Times New Roman" w:cs="Times New Roman"/>
          <w:color w:val="auto"/>
          <w:lang w:val="uk-UA" w:bidi="ar-SA"/>
        </w:rPr>
        <w:t xml:space="preserve"> навчальному році», №1/</w:t>
      </w:r>
      <w:r w:rsidR="00EE0988">
        <w:rPr>
          <w:rFonts w:ascii="Times New Roman" w:eastAsia="Calibri" w:hAnsi="Times New Roman" w:cs="Times New Roman"/>
          <w:color w:val="auto"/>
          <w:lang w:val="uk-UA" w:bidi="ar-SA"/>
        </w:rPr>
        <w:t>11479-23</w:t>
      </w:r>
      <w:r w:rsidRPr="00D00280">
        <w:rPr>
          <w:rFonts w:ascii="Times New Roman" w:eastAsia="Calibri" w:hAnsi="Times New Roman" w:cs="Times New Roman"/>
          <w:color w:val="auto"/>
          <w:lang w:val="uk-UA" w:bidi="ar-SA"/>
        </w:rPr>
        <w:t xml:space="preserve"> від </w:t>
      </w:r>
      <w:r w:rsidR="00EE0988">
        <w:rPr>
          <w:rFonts w:ascii="Times New Roman" w:eastAsia="Calibri" w:hAnsi="Times New Roman" w:cs="Times New Roman"/>
          <w:color w:val="auto"/>
          <w:lang w:val="uk-UA" w:bidi="ar-SA"/>
        </w:rPr>
        <w:t>03.08.2023</w:t>
      </w:r>
      <w:r w:rsidRPr="00D00280">
        <w:rPr>
          <w:rFonts w:ascii="Times New Roman" w:eastAsia="Calibri" w:hAnsi="Times New Roman" w:cs="Times New Roman"/>
          <w:color w:val="auto"/>
          <w:lang w:val="uk-UA" w:bidi="ar-SA"/>
        </w:rPr>
        <w:t xml:space="preserve"> року «</w:t>
      </w:r>
      <w:r w:rsidR="00EE0988">
        <w:rPr>
          <w:rFonts w:ascii="Times New Roman" w:eastAsia="Calibri" w:hAnsi="Times New Roman" w:cs="Times New Roman"/>
          <w:color w:val="auto"/>
          <w:lang w:val="uk-UA" w:bidi="ar-SA"/>
        </w:rPr>
        <w:t>Надання індивідуальної підтримки учням з ООП під час підготовки до реагування на надзвичайні ситуації</w:t>
      </w:r>
      <w:r w:rsidRPr="00D00280">
        <w:rPr>
          <w:rFonts w:ascii="Times New Roman" w:eastAsia="Calibri" w:hAnsi="Times New Roman" w:cs="Times New Roman"/>
          <w:color w:val="auto"/>
          <w:lang w:val="uk-UA" w:bidi="ar-SA"/>
        </w:rPr>
        <w:t>»</w:t>
      </w:r>
      <w:r>
        <w:rPr>
          <w:rFonts w:ascii="Times New Roman" w:eastAsia="Calibri" w:hAnsi="Times New Roman" w:cs="Times New Roman"/>
          <w:color w:val="auto"/>
          <w:lang w:val="uk-UA" w:bidi="ar-SA"/>
        </w:rPr>
        <w:t>.</w:t>
      </w:r>
    </w:p>
    <w:p w14:paraId="44DB6EF9" w14:textId="77777777" w:rsidR="00DB4569" w:rsidRPr="00D00280" w:rsidRDefault="00DB4569" w:rsidP="00B431D1">
      <w:pPr>
        <w:widowControl/>
        <w:ind w:firstLine="426"/>
        <w:jc w:val="both"/>
        <w:rPr>
          <w:rFonts w:ascii="Times New Roman" w:eastAsia="Calibri" w:hAnsi="Times New Roman" w:cs="Times New Roman"/>
          <w:color w:val="auto"/>
          <w:lang w:val="uk-UA" w:bidi="ar-SA"/>
        </w:rPr>
      </w:pPr>
      <w:r w:rsidRPr="00D00280">
        <w:rPr>
          <w:rFonts w:ascii="Times New Roman" w:eastAsia="Calibri" w:hAnsi="Times New Roman" w:cs="Times New Roman"/>
          <w:color w:val="auto"/>
          <w:lang w:val="uk-UA" w:bidi="ar-SA"/>
        </w:rPr>
        <w:t xml:space="preserve">Згідно висновку Тульчинського районного </w:t>
      </w:r>
      <w:proofErr w:type="spellStart"/>
      <w:r w:rsidRPr="00D00280">
        <w:rPr>
          <w:rFonts w:ascii="Times New Roman" w:eastAsia="Calibri" w:hAnsi="Times New Roman" w:cs="Times New Roman"/>
          <w:color w:val="auto"/>
          <w:lang w:val="uk-UA" w:bidi="ar-SA"/>
        </w:rPr>
        <w:t>інклюзивно</w:t>
      </w:r>
      <w:proofErr w:type="spellEnd"/>
      <w:r w:rsidRPr="00D00280">
        <w:rPr>
          <w:rFonts w:ascii="Times New Roman" w:eastAsia="Calibri" w:hAnsi="Times New Roman" w:cs="Times New Roman"/>
          <w:color w:val="auto"/>
          <w:lang w:val="uk-UA" w:bidi="ar-SA"/>
        </w:rPr>
        <w:t xml:space="preserve"> – ресурсного центру про  комплексну психолого – педагогічну оцінку розвитку дитини  </w:t>
      </w:r>
      <w:r w:rsidRPr="00D17C54">
        <w:rPr>
          <w:rFonts w:ascii="Times New Roman" w:eastAsia="Calibri" w:hAnsi="Times New Roman" w:cs="Times New Roman"/>
          <w:color w:val="auto"/>
          <w:lang w:val="uk-UA" w:bidi="ar-SA"/>
        </w:rPr>
        <w:t xml:space="preserve">№ ІРЦ – 85636/2021/228179, </w:t>
      </w:r>
      <w:r w:rsidR="00B431D1" w:rsidRPr="00D17C54">
        <w:rPr>
          <w:rFonts w:ascii="Times New Roman" w:eastAsia="Calibri" w:hAnsi="Times New Roman" w:cs="Times New Roman"/>
          <w:color w:val="auto"/>
          <w:lang w:val="uk-UA" w:bidi="ar-SA"/>
        </w:rPr>
        <w:t>протоколу від 01.06.2022 року № 4 засідання команди психолого-педагогічного супроводу інклюзивного навчання</w:t>
      </w:r>
      <w:r w:rsidR="00B431D1" w:rsidRPr="00B431D1">
        <w:rPr>
          <w:rFonts w:ascii="Times New Roman" w:eastAsia="Calibri" w:hAnsi="Times New Roman" w:cs="Times New Roman"/>
          <w:color w:val="auto"/>
          <w:lang w:val="uk-UA" w:bidi="ar-SA"/>
        </w:rPr>
        <w:t xml:space="preserve"> </w:t>
      </w:r>
      <w:r w:rsidR="00EE0988">
        <w:rPr>
          <w:rFonts w:ascii="Times New Roman" w:eastAsia="Calibri" w:hAnsi="Times New Roman" w:cs="Times New Roman"/>
          <w:color w:val="auto"/>
          <w:lang w:val="uk-UA" w:bidi="ar-SA"/>
        </w:rPr>
        <w:t>у 5</w:t>
      </w:r>
      <w:r w:rsidR="00B431D1">
        <w:rPr>
          <w:rFonts w:ascii="Times New Roman" w:eastAsia="Calibri" w:hAnsi="Times New Roman" w:cs="Times New Roman"/>
          <w:color w:val="auto"/>
          <w:lang w:val="uk-UA" w:bidi="ar-SA"/>
        </w:rPr>
        <w:t xml:space="preserve"> класі </w:t>
      </w:r>
      <w:proofErr w:type="spellStart"/>
      <w:r w:rsidR="00B431D1">
        <w:rPr>
          <w:rFonts w:ascii="Times New Roman" w:eastAsia="Calibri" w:hAnsi="Times New Roman" w:cs="Times New Roman"/>
          <w:color w:val="auto"/>
          <w:lang w:val="uk-UA" w:bidi="ar-SA"/>
        </w:rPr>
        <w:t>Тиманівського</w:t>
      </w:r>
      <w:proofErr w:type="spellEnd"/>
      <w:r w:rsidR="00B431D1">
        <w:rPr>
          <w:rFonts w:ascii="Times New Roman" w:eastAsia="Calibri" w:hAnsi="Times New Roman" w:cs="Times New Roman"/>
          <w:color w:val="auto"/>
          <w:lang w:val="uk-UA" w:bidi="ar-SA"/>
        </w:rPr>
        <w:t xml:space="preserve"> ліцею </w:t>
      </w:r>
      <w:r w:rsidR="00B431D1" w:rsidRPr="00B431D1">
        <w:rPr>
          <w:rFonts w:ascii="Times New Roman" w:eastAsia="Calibri" w:hAnsi="Times New Roman" w:cs="Times New Roman"/>
          <w:color w:val="auto"/>
          <w:lang w:val="uk-UA" w:bidi="ar-SA"/>
        </w:rPr>
        <w:t>(наказ ліцею  №134 «Про прод</w:t>
      </w:r>
      <w:r w:rsidR="00B431D1">
        <w:rPr>
          <w:rFonts w:ascii="Times New Roman" w:eastAsia="Calibri" w:hAnsi="Times New Roman" w:cs="Times New Roman"/>
          <w:color w:val="auto"/>
          <w:lang w:val="uk-UA" w:bidi="ar-SA"/>
        </w:rPr>
        <w:t>овження інклюзивного навчання») і</w:t>
      </w:r>
      <w:r w:rsidRPr="00D00280">
        <w:rPr>
          <w:rFonts w:ascii="Times New Roman" w:eastAsia="Calibri" w:hAnsi="Times New Roman" w:cs="Times New Roman"/>
          <w:color w:val="auto"/>
          <w:lang w:val="uk-UA" w:bidi="ar-SA"/>
        </w:rPr>
        <w:t xml:space="preserve">нклюзивну форму навчання упроваджено для учня </w:t>
      </w:r>
      <w:r w:rsidR="00EE0988">
        <w:rPr>
          <w:rFonts w:ascii="Times New Roman" w:eastAsia="Calibri" w:hAnsi="Times New Roman" w:cs="Times New Roman"/>
          <w:color w:val="auto"/>
          <w:lang w:val="uk-UA" w:bidi="ar-SA"/>
        </w:rPr>
        <w:t>5</w:t>
      </w:r>
      <w:r w:rsidRPr="00D00280">
        <w:rPr>
          <w:rFonts w:ascii="Times New Roman" w:eastAsia="Calibri" w:hAnsi="Times New Roman" w:cs="Times New Roman"/>
          <w:color w:val="auto"/>
          <w:lang w:val="uk-UA" w:bidi="ar-SA"/>
        </w:rPr>
        <w:t xml:space="preserve"> класу </w:t>
      </w:r>
      <w:proofErr w:type="spellStart"/>
      <w:r w:rsidRPr="00D00280">
        <w:rPr>
          <w:rFonts w:ascii="Times New Roman" w:eastAsia="Calibri" w:hAnsi="Times New Roman" w:cs="Times New Roman"/>
          <w:color w:val="auto"/>
          <w:lang w:val="uk-UA" w:bidi="ar-SA"/>
        </w:rPr>
        <w:t>Самоляка</w:t>
      </w:r>
      <w:proofErr w:type="spellEnd"/>
      <w:r w:rsidRPr="00D00280">
        <w:rPr>
          <w:rFonts w:ascii="Times New Roman" w:eastAsia="Calibri" w:hAnsi="Times New Roman" w:cs="Times New Roman"/>
          <w:color w:val="auto"/>
          <w:lang w:val="uk-UA" w:bidi="ar-SA"/>
        </w:rPr>
        <w:t xml:space="preserve"> Андрія Олександровича, який навчатиметься за програмою </w:t>
      </w:r>
      <w:r>
        <w:rPr>
          <w:rFonts w:ascii="Times New Roman" w:eastAsia="Calibri" w:hAnsi="Times New Roman" w:cs="Times New Roman"/>
          <w:color w:val="auto"/>
          <w:lang w:val="uk-UA" w:bidi="ar-SA"/>
        </w:rPr>
        <w:t xml:space="preserve">закладів загальної середньої освіти. </w:t>
      </w:r>
    </w:p>
    <w:p w14:paraId="313D25FE" w14:textId="77777777" w:rsidR="00DB4569" w:rsidRDefault="00DB4569" w:rsidP="00DB4569">
      <w:pPr>
        <w:widowControl/>
        <w:ind w:firstLine="426"/>
        <w:jc w:val="both"/>
        <w:rPr>
          <w:rFonts w:ascii="Times New Roman" w:eastAsia="Calibri" w:hAnsi="Times New Roman" w:cs="Times New Roman"/>
          <w:i/>
          <w:color w:val="auto"/>
          <w:lang w:val="uk-UA" w:bidi="ar-SA"/>
        </w:rPr>
      </w:pPr>
    </w:p>
    <w:p w14:paraId="11E74B75" w14:textId="77777777" w:rsidR="00DB4569" w:rsidRPr="004C0D7A" w:rsidRDefault="00DB4569" w:rsidP="00DB4569">
      <w:pPr>
        <w:snapToGrid w:val="0"/>
        <w:ind w:firstLine="680"/>
        <w:jc w:val="center"/>
        <w:rPr>
          <w:rFonts w:ascii="Times New Roman" w:eastAsia="Times New Roman" w:hAnsi="Times New Roman" w:cs="Times New Roman"/>
          <w:b/>
          <w:i/>
          <w:color w:val="auto"/>
          <w:lang w:val="uk-UA" w:eastAsia="ru-RU" w:bidi="ar-SA"/>
        </w:rPr>
      </w:pPr>
      <w:r w:rsidRPr="004C0D7A">
        <w:rPr>
          <w:rFonts w:ascii="Times New Roman" w:eastAsia="Times New Roman" w:hAnsi="Times New Roman" w:cs="Times New Roman"/>
          <w:b/>
          <w:i/>
          <w:color w:val="auto"/>
          <w:lang w:val="uk-UA" w:eastAsia="ru-RU" w:bidi="ar-SA"/>
        </w:rPr>
        <w:t>Форми організації освітнього процесу</w:t>
      </w:r>
    </w:p>
    <w:p w14:paraId="7146743C" w14:textId="77777777" w:rsidR="00DB4569" w:rsidRPr="004C0D7A" w:rsidRDefault="00DB4569" w:rsidP="00DB4569">
      <w:pPr>
        <w:snapToGrid w:val="0"/>
        <w:ind w:firstLine="680"/>
        <w:jc w:val="both"/>
        <w:rPr>
          <w:rFonts w:ascii="Times New Roman" w:eastAsia="Times New Roman" w:hAnsi="Times New Roman" w:cs="Times New Roman"/>
          <w:color w:val="auto"/>
          <w:lang w:val="uk-UA" w:eastAsia="ru-RU" w:bidi="ar-SA"/>
        </w:rPr>
      </w:pPr>
      <w:r w:rsidRPr="004C0D7A">
        <w:rPr>
          <w:rFonts w:ascii="Times New Roman" w:eastAsia="Times New Roman" w:hAnsi="Times New Roman" w:cs="Times New Roman"/>
          <w:color w:val="auto"/>
          <w:lang w:val="uk-UA" w:eastAsia="ru-RU" w:bidi="ar-SA"/>
        </w:rPr>
        <w:t xml:space="preserve">Освітній процес організовується в безпечному освітньому середовищі. Організація освітнього процесу може </w:t>
      </w:r>
      <w:proofErr w:type="spellStart"/>
      <w:r w:rsidRPr="004C0D7A">
        <w:rPr>
          <w:rFonts w:ascii="Times New Roman" w:eastAsia="Times New Roman" w:hAnsi="Times New Roman" w:cs="Times New Roman"/>
          <w:color w:val="auto"/>
          <w:lang w:val="uk-UA" w:eastAsia="ru-RU" w:bidi="ar-SA"/>
        </w:rPr>
        <w:t>здійснюватись</w:t>
      </w:r>
      <w:proofErr w:type="spellEnd"/>
      <w:r w:rsidRPr="004C0D7A">
        <w:rPr>
          <w:rFonts w:ascii="Times New Roman" w:eastAsia="Times New Roman" w:hAnsi="Times New Roman" w:cs="Times New Roman"/>
          <w:color w:val="auto"/>
          <w:lang w:val="uk-UA" w:eastAsia="ru-RU" w:bidi="ar-SA"/>
        </w:rPr>
        <w:t xml:space="preserve"> в очному і дистанційному режимах, </w:t>
      </w:r>
      <w:r w:rsidR="00D17C54">
        <w:rPr>
          <w:rFonts w:ascii="Times New Roman" w:eastAsia="Times New Roman" w:hAnsi="Times New Roman" w:cs="Times New Roman"/>
          <w:color w:val="auto"/>
          <w:lang w:val="uk-UA" w:eastAsia="ru-RU" w:bidi="ar-SA"/>
        </w:rPr>
        <w:t>для дітей, які проживають за межами України</w:t>
      </w:r>
      <w:r w:rsidRPr="004C0D7A">
        <w:rPr>
          <w:rFonts w:ascii="Times New Roman" w:eastAsia="Times New Roman" w:hAnsi="Times New Roman" w:cs="Times New Roman"/>
          <w:color w:val="auto"/>
          <w:lang w:val="uk-UA" w:eastAsia="ru-RU" w:bidi="ar-SA"/>
        </w:rPr>
        <w:t>. Таке поєднання можливе, зокрема, для різного виду занять (практичні, лабораторні заняття проводяться в очному режимі, лекційні – в дистанційному). Або для різних груп одного класу: частина учнів класу навчаються очно, інша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14:paraId="36E60C7F" w14:textId="77777777" w:rsidR="00DB4569" w:rsidRPr="004C0D7A" w:rsidRDefault="00DB4569" w:rsidP="00DB4569">
      <w:pPr>
        <w:snapToGrid w:val="0"/>
        <w:ind w:firstLine="680"/>
        <w:jc w:val="both"/>
        <w:rPr>
          <w:rFonts w:ascii="Times New Roman" w:eastAsia="Times New Roman" w:hAnsi="Times New Roman" w:cs="Times New Roman"/>
          <w:color w:val="auto"/>
          <w:lang w:val="uk-UA" w:eastAsia="ru-RU" w:bidi="ar-SA"/>
        </w:rPr>
      </w:pPr>
      <w:r w:rsidRPr="004C0D7A">
        <w:rPr>
          <w:rFonts w:ascii="Times New Roman" w:eastAsia="Times New Roman" w:hAnsi="Times New Roman" w:cs="Times New Roman"/>
          <w:color w:val="auto"/>
          <w:lang w:val="uk-UA" w:eastAsia="ru-RU" w:bidi="ar-SA"/>
        </w:rPr>
        <w:t>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обсягу, зазначеного в пункті 7 розділу I Положення про дистанційну форму здобуття повної загальної середньої освіти.</w:t>
      </w:r>
    </w:p>
    <w:p w14:paraId="327A30CA" w14:textId="77777777" w:rsidR="00DB4569" w:rsidRPr="004C0D7A" w:rsidRDefault="00DB4569" w:rsidP="00DB4569">
      <w:pPr>
        <w:snapToGrid w:val="0"/>
        <w:ind w:firstLine="680"/>
        <w:jc w:val="both"/>
        <w:rPr>
          <w:rFonts w:ascii="Times New Roman" w:eastAsia="Times New Roman" w:hAnsi="Times New Roman" w:cs="Times New Roman"/>
          <w:color w:val="auto"/>
          <w:lang w:val="uk-UA" w:eastAsia="ru-RU" w:bidi="ar-SA"/>
        </w:rPr>
      </w:pPr>
      <w:r w:rsidRPr="004C0D7A">
        <w:rPr>
          <w:rFonts w:ascii="Times New Roman" w:eastAsia="Times New Roman" w:hAnsi="Times New Roman" w:cs="Times New Roman"/>
          <w:color w:val="auto"/>
          <w:lang w:val="uk-UA" w:eastAsia="ru-RU" w:bidi="ar-SA"/>
        </w:rPr>
        <w:t>Також, в очному режимі, у разі нестачі в шкільних укриттях місць для всіх учасників освітнього процесу, можлива організація навчання по змінах або переведення навчання з окремих предметів на дистанційну форму.</w:t>
      </w:r>
    </w:p>
    <w:p w14:paraId="14AE8842" w14:textId="77777777" w:rsidR="00DB4569" w:rsidRPr="004C0D7A" w:rsidRDefault="00DB4569" w:rsidP="00DB4569">
      <w:pPr>
        <w:snapToGrid w:val="0"/>
        <w:ind w:firstLine="680"/>
        <w:jc w:val="both"/>
        <w:rPr>
          <w:rFonts w:ascii="Times New Roman" w:eastAsia="Times New Roman" w:hAnsi="Times New Roman" w:cs="Times New Roman"/>
          <w:color w:val="auto"/>
          <w:lang w:val="uk-UA" w:eastAsia="ru-RU" w:bidi="ar-SA"/>
        </w:rPr>
      </w:pPr>
      <w:r w:rsidRPr="004C0D7A">
        <w:rPr>
          <w:rFonts w:ascii="Times New Roman" w:eastAsia="Times New Roman" w:hAnsi="Times New Roman" w:cs="Times New Roman"/>
          <w:color w:val="auto"/>
          <w:lang w:val="uk-UA" w:eastAsia="ru-RU" w:bidi="ar-SA"/>
        </w:rPr>
        <w:t xml:space="preserve">За потреби заклад освіти може організувати індивідуальні форми здобуття освіти (зокрема </w:t>
      </w:r>
      <w:proofErr w:type="spellStart"/>
      <w:r w:rsidRPr="004C0D7A">
        <w:rPr>
          <w:rFonts w:ascii="Times New Roman" w:eastAsia="Times New Roman" w:hAnsi="Times New Roman" w:cs="Times New Roman"/>
          <w:color w:val="auto"/>
          <w:lang w:val="uk-UA" w:eastAsia="ru-RU" w:bidi="ar-SA"/>
        </w:rPr>
        <w:t>екстернатну</w:t>
      </w:r>
      <w:proofErr w:type="spellEnd"/>
      <w:r w:rsidRPr="004C0D7A">
        <w:rPr>
          <w:rFonts w:ascii="Times New Roman" w:eastAsia="Times New Roman" w:hAnsi="Times New Roman" w:cs="Times New Roman"/>
          <w:color w:val="auto"/>
          <w:lang w:val="uk-UA" w:eastAsia="ru-RU" w:bidi="ar-SA"/>
        </w:rPr>
        <w:t>, сімейну (домашню), реалізовувати індивідуальну освітню траєкторію учня.</w:t>
      </w:r>
    </w:p>
    <w:p w14:paraId="06ADFB69" w14:textId="77777777" w:rsidR="00DB4569" w:rsidRPr="004C0D7A" w:rsidRDefault="00DB4569" w:rsidP="00DB4569">
      <w:pPr>
        <w:snapToGrid w:val="0"/>
        <w:ind w:firstLine="680"/>
        <w:jc w:val="both"/>
        <w:rPr>
          <w:rFonts w:ascii="Times New Roman" w:eastAsia="Times New Roman" w:hAnsi="Times New Roman" w:cs="Times New Roman"/>
          <w:color w:val="auto"/>
          <w:lang w:val="uk-UA" w:eastAsia="ru-RU" w:bidi="ar-SA"/>
        </w:rPr>
      </w:pPr>
      <w:r w:rsidRPr="004C0D7A">
        <w:rPr>
          <w:rFonts w:ascii="Times New Roman" w:eastAsia="Times New Roman" w:hAnsi="Times New Roman" w:cs="Times New Roman"/>
          <w:color w:val="auto"/>
          <w:lang w:val="uk-UA" w:eastAsia="ru-RU" w:bidi="ar-SA"/>
        </w:rPr>
        <w:t xml:space="preserve">Форма організації освітнього процесу залежить від безпекової ситуації в кожному населеному пункті і визначається рішенням військово-цивільних адміністрацій. Рішення приймається за участю батьків. Якщо батьки не погоджуються з очною формою навчання, вони можуть обрати дистанційну форму або індивідуальний графік навчання, або перевести дитину на </w:t>
      </w:r>
      <w:proofErr w:type="spellStart"/>
      <w:r w:rsidRPr="004C0D7A">
        <w:rPr>
          <w:rFonts w:ascii="Times New Roman" w:eastAsia="Times New Roman" w:hAnsi="Times New Roman" w:cs="Times New Roman"/>
          <w:color w:val="auto"/>
          <w:lang w:val="uk-UA" w:eastAsia="ru-RU" w:bidi="ar-SA"/>
        </w:rPr>
        <w:t>екстернатну</w:t>
      </w:r>
      <w:proofErr w:type="spellEnd"/>
      <w:r w:rsidRPr="004C0D7A">
        <w:rPr>
          <w:rFonts w:ascii="Times New Roman" w:eastAsia="Times New Roman" w:hAnsi="Times New Roman" w:cs="Times New Roman"/>
          <w:color w:val="auto"/>
          <w:lang w:val="uk-UA" w:eastAsia="ru-RU" w:bidi="ar-SA"/>
        </w:rPr>
        <w:t xml:space="preserve"> форму навчання. Для учнів, батьки яких </w:t>
      </w:r>
      <w:proofErr w:type="spellStart"/>
      <w:r w:rsidRPr="004C0D7A">
        <w:rPr>
          <w:rFonts w:ascii="Times New Roman" w:eastAsia="Times New Roman" w:hAnsi="Times New Roman" w:cs="Times New Roman"/>
          <w:color w:val="auto"/>
          <w:lang w:val="uk-UA" w:eastAsia="ru-RU" w:bidi="ar-SA"/>
        </w:rPr>
        <w:t>оберуть</w:t>
      </w:r>
      <w:proofErr w:type="spellEnd"/>
      <w:r w:rsidRPr="004C0D7A">
        <w:rPr>
          <w:rFonts w:ascii="Times New Roman" w:eastAsia="Times New Roman" w:hAnsi="Times New Roman" w:cs="Times New Roman"/>
          <w:color w:val="auto"/>
          <w:lang w:val="uk-UA" w:eastAsia="ru-RU" w:bidi="ar-SA"/>
        </w:rPr>
        <w:t xml:space="preserve"> онлайн навчання, у закладі освіти можуть організовуватись окремі класи з дистанційною формою організації освітнього процесу. Також, за умови обладнання класних приміщень відеокамерами, може бути створена можливість для дистанційного спостереження за </w:t>
      </w:r>
      <w:proofErr w:type="spellStart"/>
      <w:r w:rsidRPr="004C0D7A">
        <w:rPr>
          <w:rFonts w:ascii="Times New Roman" w:eastAsia="Times New Roman" w:hAnsi="Times New Roman" w:cs="Times New Roman"/>
          <w:color w:val="auto"/>
          <w:lang w:val="uk-UA" w:eastAsia="ru-RU" w:bidi="ar-SA"/>
        </w:rPr>
        <w:t>уроком</w:t>
      </w:r>
      <w:proofErr w:type="spellEnd"/>
      <w:r w:rsidRPr="004C0D7A">
        <w:rPr>
          <w:rFonts w:ascii="Times New Roman" w:eastAsia="Times New Roman" w:hAnsi="Times New Roman" w:cs="Times New Roman"/>
          <w:color w:val="auto"/>
          <w:lang w:val="uk-UA" w:eastAsia="ru-RU" w:bidi="ar-SA"/>
        </w:rPr>
        <w:t xml:space="preserve"> або відеозапису уроків.</w:t>
      </w:r>
    </w:p>
    <w:p w14:paraId="5B929DCB" w14:textId="77777777" w:rsidR="00DB4569" w:rsidRPr="004C0D7A" w:rsidRDefault="00DB4569" w:rsidP="00DB4569">
      <w:pPr>
        <w:snapToGrid w:val="0"/>
        <w:ind w:firstLine="680"/>
        <w:jc w:val="both"/>
        <w:rPr>
          <w:rFonts w:ascii="Times New Roman" w:eastAsia="Times New Roman" w:hAnsi="Times New Roman" w:cs="Times New Roman"/>
          <w:color w:val="auto"/>
          <w:lang w:val="uk-UA" w:eastAsia="ru-RU" w:bidi="ar-SA"/>
        </w:rPr>
      </w:pPr>
      <w:r w:rsidRPr="004C0D7A">
        <w:rPr>
          <w:rFonts w:ascii="Times New Roman" w:eastAsia="Times New Roman" w:hAnsi="Times New Roman" w:cs="Times New Roman"/>
          <w:color w:val="auto"/>
          <w:lang w:val="uk-UA" w:eastAsia="ru-RU" w:bidi="ar-SA"/>
        </w:rPr>
        <w:t>Форма організації освітнього процесу може змінюватися впродовж навчального року в залежності від безпекової ситуації у населеному пункті.</w:t>
      </w:r>
    </w:p>
    <w:p w14:paraId="22BC6CDC" w14:textId="1CFA916D" w:rsidR="00DB4569" w:rsidRPr="004C0D7A" w:rsidRDefault="00DB4569" w:rsidP="00DB4569">
      <w:pPr>
        <w:snapToGrid w:val="0"/>
        <w:ind w:firstLine="680"/>
        <w:jc w:val="both"/>
        <w:rPr>
          <w:rFonts w:ascii="Times New Roman" w:eastAsia="Times New Roman" w:hAnsi="Times New Roman" w:cs="Times New Roman"/>
          <w:color w:val="auto"/>
          <w:lang w:val="uk-UA" w:eastAsia="ru-RU" w:bidi="ar-SA"/>
        </w:rPr>
      </w:pPr>
      <w:r w:rsidRPr="004C0D7A">
        <w:rPr>
          <w:rFonts w:ascii="Times New Roman" w:eastAsia="Times New Roman" w:hAnsi="Times New Roman" w:cs="Times New Roman"/>
          <w:color w:val="auto"/>
          <w:lang w:val="uk-UA" w:eastAsia="ru-RU" w:bidi="ar-SA"/>
        </w:rPr>
        <w:t xml:space="preserve">Запровадження та організація освітнього процесу в певному режимі, у тому числі у разі включення сигналу «Повітряна тривога» або інших сигналів оповіщення, </w:t>
      </w:r>
      <w:r w:rsidRPr="004C0D7A">
        <w:rPr>
          <w:rFonts w:ascii="Times New Roman" w:eastAsia="Times New Roman" w:hAnsi="Times New Roman" w:cs="Times New Roman"/>
          <w:color w:val="auto"/>
          <w:lang w:val="uk-UA" w:eastAsia="ru-RU" w:bidi="ar-SA"/>
        </w:rPr>
        <w:lastRenderedPageBreak/>
        <w:t>здійснюється відповідно до листа МОН від 30.06.2022 № 1/7322- 22 «Про організацію 202</w:t>
      </w:r>
      <w:r w:rsidR="00511C27">
        <w:rPr>
          <w:rFonts w:ascii="Times New Roman" w:eastAsia="Times New Roman" w:hAnsi="Times New Roman" w:cs="Times New Roman"/>
          <w:color w:val="auto"/>
          <w:lang w:val="uk-UA" w:eastAsia="ru-RU" w:bidi="ar-SA"/>
        </w:rPr>
        <w:t>4</w:t>
      </w:r>
      <w:r w:rsidRPr="004C0D7A">
        <w:rPr>
          <w:rFonts w:ascii="Times New Roman" w:eastAsia="Times New Roman" w:hAnsi="Times New Roman" w:cs="Times New Roman"/>
          <w:color w:val="auto"/>
          <w:lang w:val="uk-UA" w:eastAsia="ru-RU" w:bidi="ar-SA"/>
        </w:rPr>
        <w:t>/202</w:t>
      </w:r>
      <w:r w:rsidR="00511C27">
        <w:rPr>
          <w:rFonts w:ascii="Times New Roman" w:eastAsia="Times New Roman" w:hAnsi="Times New Roman" w:cs="Times New Roman"/>
          <w:color w:val="auto"/>
          <w:lang w:val="uk-UA" w:eastAsia="ru-RU" w:bidi="ar-SA"/>
        </w:rPr>
        <w:t>5</w:t>
      </w:r>
      <w:r w:rsidRPr="004C0D7A">
        <w:rPr>
          <w:rFonts w:ascii="Times New Roman" w:eastAsia="Times New Roman" w:hAnsi="Times New Roman" w:cs="Times New Roman"/>
          <w:color w:val="auto"/>
          <w:lang w:val="uk-UA" w:eastAsia="ru-RU" w:bidi="ar-SA"/>
        </w:rPr>
        <w:t xml:space="preserve"> навчального року».</w:t>
      </w:r>
    </w:p>
    <w:p w14:paraId="31A8EDEB" w14:textId="77777777" w:rsidR="00DB4569" w:rsidRDefault="00DB4569" w:rsidP="00DB4569">
      <w:pPr>
        <w:snapToGrid w:val="0"/>
        <w:ind w:firstLine="680"/>
        <w:jc w:val="both"/>
        <w:rPr>
          <w:rFonts w:ascii="Times New Roman" w:eastAsia="Times New Roman" w:hAnsi="Times New Roman" w:cs="Times New Roman"/>
          <w:color w:val="auto"/>
          <w:lang w:val="uk-UA" w:eastAsia="ru-RU" w:bidi="ar-SA"/>
        </w:rPr>
      </w:pPr>
      <w:r w:rsidRPr="004C0D7A">
        <w:rPr>
          <w:rFonts w:ascii="Times New Roman" w:eastAsia="Times New Roman" w:hAnsi="Times New Roman" w:cs="Times New Roman"/>
          <w:color w:val="auto"/>
          <w:lang w:val="uk-UA" w:eastAsia="ru-RU" w:bidi="ar-SA"/>
        </w:rPr>
        <w:t xml:space="preserve">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 Розклад навчальних занять, розподіл навчального навантаження протягом тижня, тривалість навчальних занять і перерв між ними здійснюється відповідно до вимог Санітарного регламенту для закладів загальної середньої освіти (затверджений наказом МОЗ України 25 вересня 2020 р. № 2205, зареєстрований в Міністерстві юстиції України 10 листопада 2020 р. за № 1111/35394). Тривалість виконання завдань для самопідготовки учнів у </w:t>
      </w:r>
      <w:proofErr w:type="spellStart"/>
      <w:r w:rsidRPr="004C0D7A">
        <w:rPr>
          <w:rFonts w:ascii="Times New Roman" w:eastAsia="Times New Roman" w:hAnsi="Times New Roman" w:cs="Times New Roman"/>
          <w:color w:val="auto"/>
          <w:lang w:val="uk-UA" w:eastAsia="ru-RU" w:bidi="ar-SA"/>
        </w:rPr>
        <w:t>позанавчальний</w:t>
      </w:r>
      <w:proofErr w:type="spellEnd"/>
      <w:r w:rsidRPr="004C0D7A">
        <w:rPr>
          <w:rFonts w:ascii="Times New Roman" w:eastAsia="Times New Roman" w:hAnsi="Times New Roman" w:cs="Times New Roman"/>
          <w:color w:val="auto"/>
          <w:lang w:val="uk-UA" w:eastAsia="ru-RU" w:bidi="ar-SA"/>
        </w:rPr>
        <w:t xml:space="preserve"> час не рекомендується більше 1 години у 3 – 5 класах, 1,5 години у 6 – 9 класах, 2 години - у 10-11(12) класах. Учням 1-2 класів не рекомендуються обов’язкові завдання для самопідготовки у </w:t>
      </w:r>
      <w:proofErr w:type="spellStart"/>
      <w:r w:rsidRPr="004C0D7A">
        <w:rPr>
          <w:rFonts w:ascii="Times New Roman" w:eastAsia="Times New Roman" w:hAnsi="Times New Roman" w:cs="Times New Roman"/>
          <w:color w:val="auto"/>
          <w:lang w:val="uk-UA" w:eastAsia="ru-RU" w:bidi="ar-SA"/>
        </w:rPr>
        <w:t>позанавчальний</w:t>
      </w:r>
      <w:proofErr w:type="spellEnd"/>
      <w:r w:rsidRPr="004C0D7A">
        <w:rPr>
          <w:rFonts w:ascii="Times New Roman" w:eastAsia="Times New Roman" w:hAnsi="Times New Roman" w:cs="Times New Roman"/>
          <w:color w:val="auto"/>
          <w:lang w:val="uk-UA" w:eastAsia="ru-RU" w:bidi="ar-SA"/>
        </w:rPr>
        <w:t xml:space="preserve"> час.</w:t>
      </w:r>
    </w:p>
    <w:p w14:paraId="38BC1A7A" w14:textId="77777777" w:rsidR="00DB4569" w:rsidRDefault="00DB4569" w:rsidP="00DB4569">
      <w:pPr>
        <w:snapToGrid w:val="0"/>
        <w:ind w:firstLine="680"/>
        <w:jc w:val="right"/>
        <w:rPr>
          <w:rFonts w:ascii="Times New Roman" w:eastAsia="Times New Roman" w:hAnsi="Times New Roman" w:cs="Times New Roman"/>
          <w:color w:val="auto"/>
          <w:lang w:val="uk-UA" w:eastAsia="ru-RU" w:bidi="ar-SA"/>
        </w:rPr>
      </w:pPr>
    </w:p>
    <w:p w14:paraId="23508673" w14:textId="77777777" w:rsidR="0083481A" w:rsidRPr="00D00280" w:rsidRDefault="0083481A" w:rsidP="0083481A">
      <w:pPr>
        <w:widowControl/>
        <w:ind w:firstLine="426"/>
        <w:jc w:val="center"/>
        <w:rPr>
          <w:rFonts w:ascii="Times New Roman" w:eastAsia="Calibri" w:hAnsi="Times New Roman" w:cs="Times New Roman"/>
          <w:b/>
          <w:color w:val="auto"/>
          <w:lang w:val="uk-UA" w:bidi="ar-SA"/>
        </w:rPr>
      </w:pPr>
      <w:r w:rsidRPr="00D00280">
        <w:rPr>
          <w:rFonts w:ascii="Times New Roman" w:eastAsia="Calibri" w:hAnsi="Times New Roman" w:cs="Times New Roman"/>
          <w:b/>
          <w:i/>
          <w:color w:val="auto"/>
          <w:lang w:val="uk-UA" w:bidi="ar-SA"/>
        </w:rPr>
        <w:t>Загальний обсяг навчального навантаження</w:t>
      </w:r>
      <w:r w:rsidR="004F6EB0">
        <w:rPr>
          <w:rFonts w:ascii="Times New Roman" w:eastAsia="Calibri" w:hAnsi="Times New Roman" w:cs="Times New Roman"/>
          <w:b/>
          <w:i/>
          <w:color w:val="auto"/>
          <w:lang w:val="uk-UA" w:bidi="ar-SA"/>
        </w:rPr>
        <w:t xml:space="preserve"> (в годинах) і його розподіл за освітніми галузями та роками навчання</w:t>
      </w:r>
    </w:p>
    <w:p w14:paraId="6342B23B" w14:textId="77777777" w:rsidR="0083481A" w:rsidRPr="00D00280" w:rsidRDefault="0083481A" w:rsidP="0083481A">
      <w:pPr>
        <w:widowControl/>
        <w:ind w:firstLine="426"/>
        <w:jc w:val="both"/>
        <w:rPr>
          <w:rFonts w:ascii="Times New Roman" w:eastAsia="Calibri" w:hAnsi="Times New Roman" w:cs="Times New Roman"/>
          <w:color w:val="auto"/>
          <w:lang w:val="uk-UA" w:bidi="ar-SA"/>
        </w:rPr>
      </w:pPr>
      <w:r w:rsidRPr="00D00280">
        <w:rPr>
          <w:rFonts w:ascii="Times New Roman" w:eastAsia="Calibri" w:hAnsi="Times New Roman" w:cs="Times New Roman"/>
          <w:color w:val="auto"/>
          <w:lang w:val="uk-UA" w:bidi="ar-S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w:t>
      </w:r>
      <w:r w:rsidR="00D00280">
        <w:rPr>
          <w:rFonts w:ascii="Times New Roman" w:eastAsia="Calibri" w:hAnsi="Times New Roman" w:cs="Times New Roman"/>
          <w:color w:val="auto"/>
          <w:lang w:val="uk-UA" w:bidi="ar-SA"/>
        </w:rPr>
        <w:t>освіти</w:t>
      </w:r>
      <w:r w:rsidRPr="00D00280">
        <w:rPr>
          <w:rFonts w:ascii="Times New Roman" w:eastAsia="Calibri" w:hAnsi="Times New Roman" w:cs="Times New Roman"/>
          <w:color w:val="auto"/>
          <w:lang w:val="uk-UA" w:bidi="ar-SA"/>
        </w:rPr>
        <w:t xml:space="preserve">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w:t>
      </w:r>
    </w:p>
    <w:p w14:paraId="10BC7414" w14:textId="77777777" w:rsidR="0083481A" w:rsidRPr="00D00280" w:rsidRDefault="0083481A" w:rsidP="0083481A">
      <w:pPr>
        <w:widowControl/>
        <w:ind w:firstLine="426"/>
        <w:jc w:val="both"/>
        <w:rPr>
          <w:rFonts w:ascii="Times New Roman" w:eastAsia="Calibri" w:hAnsi="Times New Roman" w:cs="Times New Roman"/>
          <w:color w:val="auto"/>
          <w:lang w:val="uk-UA" w:bidi="ar-SA"/>
        </w:rPr>
      </w:pPr>
      <w:r w:rsidRPr="00D00280">
        <w:rPr>
          <w:rFonts w:ascii="Times New Roman" w:eastAsia="Calibri" w:hAnsi="Times New Roman" w:cs="Times New Roman"/>
          <w:lang w:val="uk-UA" w:eastAsia="uk-UA" w:bidi="uk-UA"/>
        </w:rPr>
        <w:t>Повноцінність початкової освіти забезпечується реалізацією інваріантної складової, яка в обов'язковому порядку фінансуються з відповідного бюджету.</w:t>
      </w:r>
    </w:p>
    <w:p w14:paraId="28BDD34C" w14:textId="77777777" w:rsidR="00771B75" w:rsidRPr="00771B75" w:rsidRDefault="00771B75" w:rsidP="00771B75">
      <w:pPr>
        <w:widowControl/>
        <w:ind w:firstLine="426"/>
        <w:jc w:val="both"/>
        <w:rPr>
          <w:rFonts w:ascii="Times New Roman" w:eastAsia="Calibri" w:hAnsi="Times New Roman" w:cs="Times New Roman"/>
          <w:lang w:val="uk-UA" w:eastAsia="uk-UA" w:bidi="uk-UA"/>
        </w:rPr>
      </w:pPr>
      <w:r>
        <w:rPr>
          <w:rFonts w:ascii="Times New Roman" w:eastAsia="Calibri" w:hAnsi="Times New Roman" w:cs="Times New Roman"/>
          <w:lang w:val="uk-UA" w:eastAsia="uk-UA" w:bidi="uk-UA"/>
        </w:rPr>
        <w:t>О</w:t>
      </w:r>
      <w:r w:rsidRPr="00771B75">
        <w:rPr>
          <w:rFonts w:ascii="Times New Roman" w:eastAsia="Calibri" w:hAnsi="Times New Roman" w:cs="Times New Roman"/>
          <w:lang w:val="uk-UA" w:eastAsia="uk-UA" w:bidi="uk-UA"/>
        </w:rPr>
        <w:t>світні</w:t>
      </w:r>
      <w:r>
        <w:rPr>
          <w:rFonts w:ascii="Times New Roman" w:eastAsia="Calibri" w:hAnsi="Times New Roman" w:cs="Times New Roman"/>
          <w:lang w:val="uk-UA" w:eastAsia="uk-UA" w:bidi="uk-UA"/>
        </w:rPr>
        <w:t xml:space="preserve">х галузей є </w:t>
      </w:r>
      <w:r w:rsidRPr="00771B75">
        <w:rPr>
          <w:rFonts w:ascii="Times New Roman" w:eastAsia="Calibri" w:hAnsi="Times New Roman" w:cs="Times New Roman"/>
          <w:lang w:val="uk-UA" w:eastAsia="uk-UA" w:bidi="uk-UA"/>
        </w:rPr>
        <w:t>9 (у дужках скорочення, яке використовується в індексі державних вимог до обов’язкових результатів навчання):</w:t>
      </w:r>
    </w:p>
    <w:p w14:paraId="155FCEA6" w14:textId="77777777" w:rsidR="00771B75" w:rsidRPr="00771B75" w:rsidRDefault="00771B75" w:rsidP="00771B75">
      <w:pPr>
        <w:widowControl/>
        <w:ind w:firstLine="426"/>
        <w:jc w:val="both"/>
        <w:rPr>
          <w:rFonts w:ascii="Times New Roman" w:eastAsia="Calibri" w:hAnsi="Times New Roman" w:cs="Times New Roman"/>
          <w:lang w:val="uk-UA" w:eastAsia="uk-UA" w:bidi="uk-UA"/>
        </w:rPr>
      </w:pPr>
      <w:r w:rsidRPr="00771B75">
        <w:rPr>
          <w:rFonts w:ascii="Times New Roman" w:eastAsia="Calibri" w:hAnsi="Times New Roman" w:cs="Times New Roman"/>
          <w:lang w:val="uk-UA" w:eastAsia="uk-UA" w:bidi="uk-UA"/>
        </w:rPr>
        <w:t>Мовно-літературна (МОВ)</w:t>
      </w:r>
    </w:p>
    <w:p w14:paraId="17876716" w14:textId="77777777" w:rsidR="00771B75" w:rsidRPr="00771B75" w:rsidRDefault="00771B75" w:rsidP="00771B75">
      <w:pPr>
        <w:widowControl/>
        <w:ind w:firstLine="426"/>
        <w:jc w:val="both"/>
        <w:rPr>
          <w:rFonts w:ascii="Times New Roman" w:eastAsia="Calibri" w:hAnsi="Times New Roman" w:cs="Times New Roman"/>
          <w:lang w:val="uk-UA" w:eastAsia="uk-UA" w:bidi="uk-UA"/>
        </w:rPr>
      </w:pPr>
      <w:r w:rsidRPr="00771B75">
        <w:rPr>
          <w:rFonts w:ascii="Times New Roman" w:eastAsia="Calibri" w:hAnsi="Times New Roman" w:cs="Times New Roman"/>
          <w:lang w:val="uk-UA" w:eastAsia="uk-UA" w:bidi="uk-UA"/>
        </w:rPr>
        <w:t>Математична (МАО)</w:t>
      </w:r>
    </w:p>
    <w:p w14:paraId="408A73FC" w14:textId="77777777" w:rsidR="00771B75" w:rsidRPr="00771B75" w:rsidRDefault="00771B75" w:rsidP="00771B75">
      <w:pPr>
        <w:widowControl/>
        <w:ind w:firstLine="426"/>
        <w:jc w:val="both"/>
        <w:rPr>
          <w:rFonts w:ascii="Times New Roman" w:eastAsia="Calibri" w:hAnsi="Times New Roman" w:cs="Times New Roman"/>
          <w:lang w:val="uk-UA" w:eastAsia="uk-UA" w:bidi="uk-UA"/>
        </w:rPr>
      </w:pPr>
      <w:r w:rsidRPr="00771B75">
        <w:rPr>
          <w:rFonts w:ascii="Times New Roman" w:eastAsia="Calibri" w:hAnsi="Times New Roman" w:cs="Times New Roman"/>
          <w:lang w:val="uk-UA" w:eastAsia="uk-UA" w:bidi="uk-UA"/>
        </w:rPr>
        <w:t>Природнича (ПРО)</w:t>
      </w:r>
    </w:p>
    <w:p w14:paraId="1A905ED8" w14:textId="77777777" w:rsidR="00771B75" w:rsidRPr="00771B75" w:rsidRDefault="00771B75" w:rsidP="00771B75">
      <w:pPr>
        <w:widowControl/>
        <w:ind w:firstLine="426"/>
        <w:jc w:val="both"/>
        <w:rPr>
          <w:rFonts w:ascii="Times New Roman" w:eastAsia="Calibri" w:hAnsi="Times New Roman" w:cs="Times New Roman"/>
          <w:lang w:val="uk-UA" w:eastAsia="uk-UA" w:bidi="uk-UA"/>
        </w:rPr>
      </w:pPr>
      <w:r w:rsidRPr="00771B75">
        <w:rPr>
          <w:rFonts w:ascii="Times New Roman" w:eastAsia="Calibri" w:hAnsi="Times New Roman" w:cs="Times New Roman"/>
          <w:lang w:val="uk-UA" w:eastAsia="uk-UA" w:bidi="uk-UA"/>
        </w:rPr>
        <w:t>Технологічна (ТЕО)</w:t>
      </w:r>
    </w:p>
    <w:p w14:paraId="2F934535" w14:textId="77777777" w:rsidR="00771B75" w:rsidRPr="00771B75" w:rsidRDefault="00771B75" w:rsidP="00771B75">
      <w:pPr>
        <w:widowControl/>
        <w:ind w:firstLine="426"/>
        <w:jc w:val="both"/>
        <w:rPr>
          <w:rFonts w:ascii="Times New Roman" w:eastAsia="Calibri" w:hAnsi="Times New Roman" w:cs="Times New Roman"/>
          <w:lang w:val="uk-UA" w:eastAsia="uk-UA" w:bidi="uk-UA"/>
        </w:rPr>
      </w:pPr>
      <w:proofErr w:type="spellStart"/>
      <w:r w:rsidRPr="00771B75">
        <w:rPr>
          <w:rFonts w:ascii="Times New Roman" w:eastAsia="Calibri" w:hAnsi="Times New Roman" w:cs="Times New Roman"/>
          <w:lang w:val="uk-UA" w:eastAsia="uk-UA" w:bidi="uk-UA"/>
        </w:rPr>
        <w:t>Інформатична</w:t>
      </w:r>
      <w:proofErr w:type="spellEnd"/>
      <w:r w:rsidRPr="00771B75">
        <w:rPr>
          <w:rFonts w:ascii="Times New Roman" w:eastAsia="Calibri" w:hAnsi="Times New Roman" w:cs="Times New Roman"/>
          <w:lang w:val="uk-UA" w:eastAsia="uk-UA" w:bidi="uk-UA"/>
        </w:rPr>
        <w:t xml:space="preserve"> (ІФО)</w:t>
      </w:r>
    </w:p>
    <w:p w14:paraId="3FD2D9B2" w14:textId="77777777" w:rsidR="00771B75" w:rsidRPr="00771B75" w:rsidRDefault="00771B75" w:rsidP="00771B75">
      <w:pPr>
        <w:widowControl/>
        <w:ind w:firstLine="426"/>
        <w:jc w:val="both"/>
        <w:rPr>
          <w:rFonts w:ascii="Times New Roman" w:eastAsia="Calibri" w:hAnsi="Times New Roman" w:cs="Times New Roman"/>
          <w:lang w:val="uk-UA" w:eastAsia="uk-UA" w:bidi="uk-UA"/>
        </w:rPr>
      </w:pPr>
      <w:r w:rsidRPr="00771B75">
        <w:rPr>
          <w:rFonts w:ascii="Times New Roman" w:eastAsia="Calibri" w:hAnsi="Times New Roman" w:cs="Times New Roman"/>
          <w:lang w:val="uk-UA" w:eastAsia="uk-UA" w:bidi="uk-UA"/>
        </w:rPr>
        <w:t xml:space="preserve">Соціальна і </w:t>
      </w:r>
      <w:proofErr w:type="spellStart"/>
      <w:r w:rsidRPr="00771B75">
        <w:rPr>
          <w:rFonts w:ascii="Times New Roman" w:eastAsia="Calibri" w:hAnsi="Times New Roman" w:cs="Times New Roman"/>
          <w:lang w:val="uk-UA" w:eastAsia="uk-UA" w:bidi="uk-UA"/>
        </w:rPr>
        <w:t>здоров’язбережна</w:t>
      </w:r>
      <w:proofErr w:type="spellEnd"/>
      <w:r w:rsidRPr="00771B75">
        <w:rPr>
          <w:rFonts w:ascii="Times New Roman" w:eastAsia="Calibri" w:hAnsi="Times New Roman" w:cs="Times New Roman"/>
          <w:lang w:val="uk-UA" w:eastAsia="uk-UA" w:bidi="uk-UA"/>
        </w:rPr>
        <w:t xml:space="preserve"> (СЗО)</w:t>
      </w:r>
    </w:p>
    <w:p w14:paraId="16F65A88" w14:textId="77777777" w:rsidR="00771B75" w:rsidRPr="00771B75" w:rsidRDefault="00771B75" w:rsidP="00771B75">
      <w:pPr>
        <w:widowControl/>
        <w:ind w:firstLine="426"/>
        <w:jc w:val="both"/>
        <w:rPr>
          <w:rFonts w:ascii="Times New Roman" w:eastAsia="Calibri" w:hAnsi="Times New Roman" w:cs="Times New Roman"/>
          <w:lang w:val="uk-UA" w:eastAsia="uk-UA" w:bidi="uk-UA"/>
        </w:rPr>
      </w:pPr>
      <w:r w:rsidRPr="00771B75">
        <w:rPr>
          <w:rFonts w:ascii="Times New Roman" w:eastAsia="Calibri" w:hAnsi="Times New Roman" w:cs="Times New Roman"/>
          <w:lang w:val="uk-UA" w:eastAsia="uk-UA" w:bidi="uk-UA"/>
        </w:rPr>
        <w:t>Фізкультурна (ФІО)</w:t>
      </w:r>
    </w:p>
    <w:p w14:paraId="03FBD738" w14:textId="77777777" w:rsidR="00771B75" w:rsidRPr="00771B75" w:rsidRDefault="00771B75" w:rsidP="00771B75">
      <w:pPr>
        <w:widowControl/>
        <w:ind w:firstLine="426"/>
        <w:jc w:val="both"/>
        <w:rPr>
          <w:rFonts w:ascii="Times New Roman" w:eastAsia="Calibri" w:hAnsi="Times New Roman" w:cs="Times New Roman"/>
          <w:lang w:val="uk-UA" w:eastAsia="uk-UA" w:bidi="uk-UA"/>
        </w:rPr>
      </w:pPr>
      <w:r w:rsidRPr="00771B75">
        <w:rPr>
          <w:rFonts w:ascii="Times New Roman" w:eastAsia="Calibri" w:hAnsi="Times New Roman" w:cs="Times New Roman"/>
          <w:lang w:val="uk-UA" w:eastAsia="uk-UA" w:bidi="uk-UA"/>
        </w:rPr>
        <w:t>Громадянська та історична (ГІО)</w:t>
      </w:r>
    </w:p>
    <w:p w14:paraId="6F7C4194" w14:textId="77777777" w:rsidR="00771B75" w:rsidRDefault="00771B75" w:rsidP="00771B75">
      <w:pPr>
        <w:widowControl/>
        <w:ind w:firstLine="426"/>
        <w:jc w:val="both"/>
        <w:rPr>
          <w:rFonts w:ascii="Times New Roman" w:eastAsia="Calibri" w:hAnsi="Times New Roman" w:cs="Times New Roman"/>
          <w:lang w:val="uk-UA" w:eastAsia="uk-UA" w:bidi="uk-UA"/>
        </w:rPr>
      </w:pPr>
      <w:r w:rsidRPr="00771B75">
        <w:rPr>
          <w:rFonts w:ascii="Times New Roman" w:eastAsia="Calibri" w:hAnsi="Times New Roman" w:cs="Times New Roman"/>
          <w:lang w:val="uk-UA" w:eastAsia="uk-UA" w:bidi="uk-UA"/>
        </w:rPr>
        <w:t>Мистецька (МИО)</w:t>
      </w:r>
    </w:p>
    <w:p w14:paraId="0CECBA7D" w14:textId="77777777" w:rsidR="00771B75" w:rsidRPr="00771B75" w:rsidRDefault="00771B75" w:rsidP="00771B75">
      <w:pPr>
        <w:widowControl/>
        <w:ind w:firstLine="426"/>
        <w:jc w:val="both"/>
        <w:rPr>
          <w:rFonts w:ascii="Times New Roman" w:eastAsia="Calibri" w:hAnsi="Times New Roman" w:cs="Times New Roman"/>
          <w:color w:val="auto"/>
          <w:lang w:val="uk-UA" w:eastAsia="uk-UA" w:bidi="uk-UA"/>
        </w:rPr>
      </w:pPr>
      <w:r w:rsidRPr="00771B75">
        <w:rPr>
          <w:rFonts w:ascii="Times New Roman" w:eastAsia="Calibri" w:hAnsi="Times New Roman" w:cs="Times New Roman"/>
          <w:color w:val="auto"/>
          <w:lang w:val="uk-UA" w:eastAsia="uk-UA" w:bidi="uk-UA"/>
        </w:rPr>
        <w:t xml:space="preserve"> Освітня галузь «Мистецтво» реалізується окремими предметами «Образотворче мистецтво» і «Музичне мистецтво».  </w:t>
      </w:r>
    </w:p>
    <w:p w14:paraId="70BAFA4A" w14:textId="77777777" w:rsidR="00771B75" w:rsidRPr="002C7CBC" w:rsidRDefault="00771B75" w:rsidP="00771B75">
      <w:pPr>
        <w:widowControl/>
        <w:ind w:firstLine="426"/>
        <w:jc w:val="both"/>
        <w:rPr>
          <w:rFonts w:ascii="Times New Roman" w:eastAsia="Calibri" w:hAnsi="Times New Roman" w:cs="Times New Roman"/>
          <w:lang w:val="uk-UA" w:eastAsia="uk-UA" w:bidi="uk-UA"/>
        </w:rPr>
      </w:pPr>
      <w:r w:rsidRPr="002C7CBC">
        <w:rPr>
          <w:rFonts w:ascii="Times New Roman" w:eastAsia="Calibri" w:hAnsi="Times New Roman" w:cs="Times New Roman"/>
          <w:bCs/>
          <w:lang w:val="uk-UA" w:eastAsia="uk-UA" w:bidi="uk-UA"/>
        </w:rPr>
        <w:t>Сім освітніх галузей інтегровано у курс «Я досліджую світ».</w:t>
      </w:r>
    </w:p>
    <w:p w14:paraId="5020E184" w14:textId="77777777" w:rsidR="00771B75" w:rsidRPr="002C7CBC" w:rsidRDefault="00771B75" w:rsidP="00771B75">
      <w:pPr>
        <w:widowControl/>
        <w:ind w:firstLine="426"/>
        <w:jc w:val="both"/>
        <w:rPr>
          <w:rFonts w:ascii="Times New Roman" w:eastAsia="Calibri" w:hAnsi="Times New Roman" w:cs="Times New Roman"/>
          <w:lang w:val="uk-UA" w:eastAsia="uk-UA" w:bidi="uk-UA"/>
        </w:rPr>
      </w:pPr>
      <w:r w:rsidRPr="002C7CBC">
        <w:rPr>
          <w:rFonts w:ascii="Times New Roman" w:eastAsia="Calibri" w:hAnsi="Times New Roman" w:cs="Times New Roman"/>
          <w:lang w:val="uk-UA" w:eastAsia="uk-UA" w:bidi="uk-UA"/>
        </w:rPr>
        <w:t>Окремими навчальними предметами залишаються </w:t>
      </w:r>
      <w:r w:rsidRPr="002C7CBC">
        <w:rPr>
          <w:rFonts w:ascii="Times New Roman" w:eastAsia="Calibri" w:hAnsi="Times New Roman" w:cs="Times New Roman"/>
          <w:bCs/>
          <w:lang w:val="uk-UA" w:eastAsia="uk-UA" w:bidi="uk-UA"/>
        </w:rPr>
        <w:t xml:space="preserve">іноземна мова, фізкультура. </w:t>
      </w:r>
    </w:p>
    <w:p w14:paraId="18786FE1" w14:textId="77777777" w:rsidR="00771B75" w:rsidRPr="00771B75" w:rsidRDefault="00771B75" w:rsidP="00771B75">
      <w:pPr>
        <w:widowControl/>
        <w:ind w:firstLine="426"/>
        <w:jc w:val="both"/>
        <w:rPr>
          <w:rFonts w:ascii="Times New Roman" w:eastAsia="Calibri" w:hAnsi="Times New Roman" w:cs="Times New Roman"/>
          <w:lang w:val="uk-UA" w:eastAsia="uk-UA" w:bidi="uk-UA"/>
        </w:rPr>
      </w:pPr>
      <w:r w:rsidRPr="00771B75">
        <w:rPr>
          <w:rFonts w:ascii="Times New Roman" w:eastAsia="Calibri" w:hAnsi="Times New Roman" w:cs="Times New Roman"/>
          <w:lang w:val="uk-UA" w:eastAsia="uk-UA" w:bidi="uk-UA"/>
        </w:rPr>
        <w:t xml:space="preserve">Звичні для нас </w:t>
      </w:r>
      <w:r>
        <w:rPr>
          <w:rFonts w:ascii="Times New Roman" w:eastAsia="Calibri" w:hAnsi="Times New Roman" w:cs="Times New Roman"/>
          <w:lang w:val="uk-UA" w:eastAsia="uk-UA" w:bidi="uk-UA"/>
        </w:rPr>
        <w:t>«</w:t>
      </w:r>
      <w:r w:rsidRPr="00771B75">
        <w:rPr>
          <w:rFonts w:ascii="Times New Roman" w:eastAsia="Calibri" w:hAnsi="Times New Roman" w:cs="Times New Roman"/>
          <w:lang w:val="uk-UA" w:eastAsia="uk-UA" w:bidi="uk-UA"/>
        </w:rPr>
        <w:t>українська мова</w:t>
      </w:r>
      <w:r>
        <w:rPr>
          <w:rFonts w:ascii="Times New Roman" w:eastAsia="Calibri" w:hAnsi="Times New Roman" w:cs="Times New Roman"/>
          <w:lang w:val="uk-UA" w:eastAsia="uk-UA" w:bidi="uk-UA"/>
        </w:rPr>
        <w:t>»</w:t>
      </w:r>
      <w:r w:rsidRPr="00771B75">
        <w:rPr>
          <w:rFonts w:ascii="Times New Roman" w:eastAsia="Calibri" w:hAnsi="Times New Roman" w:cs="Times New Roman"/>
          <w:lang w:val="uk-UA" w:eastAsia="uk-UA" w:bidi="uk-UA"/>
        </w:rPr>
        <w:t xml:space="preserve"> та </w:t>
      </w:r>
      <w:r>
        <w:rPr>
          <w:rFonts w:ascii="Times New Roman" w:eastAsia="Calibri" w:hAnsi="Times New Roman" w:cs="Times New Roman"/>
          <w:lang w:val="uk-UA" w:eastAsia="uk-UA" w:bidi="uk-UA"/>
        </w:rPr>
        <w:t>«</w:t>
      </w:r>
      <w:r w:rsidRPr="00771B75">
        <w:rPr>
          <w:rFonts w:ascii="Times New Roman" w:eastAsia="Calibri" w:hAnsi="Times New Roman" w:cs="Times New Roman"/>
          <w:lang w:val="uk-UA" w:eastAsia="uk-UA" w:bidi="uk-UA"/>
        </w:rPr>
        <w:t>математика</w:t>
      </w:r>
      <w:r>
        <w:rPr>
          <w:rFonts w:ascii="Times New Roman" w:eastAsia="Calibri" w:hAnsi="Times New Roman" w:cs="Times New Roman"/>
          <w:lang w:val="uk-UA" w:eastAsia="uk-UA" w:bidi="uk-UA"/>
        </w:rPr>
        <w:t>»</w:t>
      </w:r>
      <w:r w:rsidRPr="00771B75">
        <w:rPr>
          <w:rFonts w:ascii="Times New Roman" w:eastAsia="Calibri" w:hAnsi="Times New Roman" w:cs="Times New Roman"/>
          <w:lang w:val="uk-UA" w:eastAsia="uk-UA" w:bidi="uk-UA"/>
        </w:rPr>
        <w:t xml:space="preserve"> теж інтегру</w:t>
      </w:r>
      <w:r>
        <w:rPr>
          <w:rFonts w:ascii="Times New Roman" w:eastAsia="Calibri" w:hAnsi="Times New Roman" w:cs="Times New Roman"/>
          <w:lang w:val="uk-UA" w:eastAsia="uk-UA" w:bidi="uk-UA"/>
        </w:rPr>
        <w:t xml:space="preserve">ються, </w:t>
      </w:r>
      <w:r w:rsidRPr="00771B75">
        <w:rPr>
          <w:rFonts w:ascii="Times New Roman" w:eastAsia="Calibri" w:hAnsi="Times New Roman" w:cs="Times New Roman"/>
          <w:lang w:val="uk-UA" w:eastAsia="uk-UA" w:bidi="uk-UA"/>
        </w:rPr>
        <w:t xml:space="preserve">але не повністю. 3 4-х годин на тиждень вивчення математики один урок </w:t>
      </w:r>
      <w:proofErr w:type="spellStart"/>
      <w:r w:rsidRPr="00771B75">
        <w:rPr>
          <w:rFonts w:ascii="Times New Roman" w:eastAsia="Calibri" w:hAnsi="Times New Roman" w:cs="Times New Roman"/>
          <w:lang w:val="uk-UA" w:eastAsia="uk-UA" w:bidi="uk-UA"/>
        </w:rPr>
        <w:t>викладатиметься</w:t>
      </w:r>
      <w:proofErr w:type="spellEnd"/>
      <w:r w:rsidRPr="00771B75">
        <w:rPr>
          <w:rFonts w:ascii="Times New Roman" w:eastAsia="Calibri" w:hAnsi="Times New Roman" w:cs="Times New Roman"/>
          <w:lang w:val="uk-UA" w:eastAsia="uk-UA" w:bidi="uk-UA"/>
        </w:rPr>
        <w:t xml:space="preserve"> в рамках інтегрованого курсу, а інші три – як окремі навчальні предмети.</w:t>
      </w:r>
    </w:p>
    <w:p w14:paraId="5F68C5EE" w14:textId="77777777" w:rsidR="00771B75" w:rsidRPr="00771B75" w:rsidRDefault="00771B75" w:rsidP="00771B75">
      <w:pPr>
        <w:widowControl/>
        <w:ind w:firstLine="426"/>
        <w:jc w:val="both"/>
        <w:rPr>
          <w:rFonts w:ascii="Times New Roman" w:eastAsia="Calibri" w:hAnsi="Times New Roman" w:cs="Times New Roman"/>
          <w:lang w:val="uk-UA" w:eastAsia="uk-UA" w:bidi="uk-UA"/>
        </w:rPr>
      </w:pPr>
      <w:r w:rsidRPr="00771B75">
        <w:rPr>
          <w:rFonts w:ascii="Times New Roman" w:eastAsia="Calibri" w:hAnsi="Times New Roman" w:cs="Times New Roman"/>
          <w:lang w:val="uk-UA" w:eastAsia="uk-UA" w:bidi="uk-UA"/>
        </w:rPr>
        <w:t xml:space="preserve">Так само з українською мовою. 2 години цього навчального предмету </w:t>
      </w:r>
      <w:proofErr w:type="spellStart"/>
      <w:r w:rsidRPr="00771B75">
        <w:rPr>
          <w:rFonts w:ascii="Times New Roman" w:eastAsia="Calibri" w:hAnsi="Times New Roman" w:cs="Times New Roman"/>
          <w:lang w:val="uk-UA" w:eastAsia="uk-UA" w:bidi="uk-UA"/>
        </w:rPr>
        <w:t>викладати</w:t>
      </w:r>
      <w:r>
        <w:rPr>
          <w:rFonts w:ascii="Times New Roman" w:eastAsia="Calibri" w:hAnsi="Times New Roman" w:cs="Times New Roman"/>
          <w:lang w:val="uk-UA" w:eastAsia="uk-UA" w:bidi="uk-UA"/>
        </w:rPr>
        <w:t>меться</w:t>
      </w:r>
      <w:proofErr w:type="spellEnd"/>
      <w:r w:rsidRPr="00771B75">
        <w:rPr>
          <w:rFonts w:ascii="Times New Roman" w:eastAsia="Calibri" w:hAnsi="Times New Roman" w:cs="Times New Roman"/>
          <w:lang w:val="uk-UA" w:eastAsia="uk-UA" w:bidi="uk-UA"/>
        </w:rPr>
        <w:t xml:space="preserve"> в рамках курсу </w:t>
      </w:r>
      <w:r>
        <w:rPr>
          <w:rFonts w:ascii="Times New Roman" w:eastAsia="Calibri" w:hAnsi="Times New Roman" w:cs="Times New Roman"/>
          <w:lang w:val="uk-UA" w:eastAsia="uk-UA" w:bidi="uk-UA"/>
        </w:rPr>
        <w:t>«</w:t>
      </w:r>
      <w:r w:rsidRPr="00771B75">
        <w:rPr>
          <w:rFonts w:ascii="Times New Roman" w:eastAsia="Calibri" w:hAnsi="Times New Roman" w:cs="Times New Roman"/>
          <w:lang w:val="uk-UA" w:eastAsia="uk-UA" w:bidi="uk-UA"/>
        </w:rPr>
        <w:t>Я досліджую світ</w:t>
      </w:r>
      <w:r>
        <w:rPr>
          <w:rFonts w:ascii="Times New Roman" w:eastAsia="Calibri" w:hAnsi="Times New Roman" w:cs="Times New Roman"/>
          <w:lang w:val="uk-UA" w:eastAsia="uk-UA" w:bidi="uk-UA"/>
        </w:rPr>
        <w:t>»</w:t>
      </w:r>
      <w:r w:rsidRPr="00771B75">
        <w:rPr>
          <w:rFonts w:ascii="Times New Roman" w:eastAsia="Calibri" w:hAnsi="Times New Roman" w:cs="Times New Roman"/>
          <w:lang w:val="uk-UA" w:eastAsia="uk-UA" w:bidi="uk-UA"/>
        </w:rPr>
        <w:t xml:space="preserve">, а решту 5 – як окремий предмет </w:t>
      </w:r>
      <w:r>
        <w:rPr>
          <w:rFonts w:ascii="Times New Roman" w:eastAsia="Calibri" w:hAnsi="Times New Roman" w:cs="Times New Roman"/>
          <w:lang w:val="uk-UA" w:eastAsia="uk-UA" w:bidi="uk-UA"/>
        </w:rPr>
        <w:t>«</w:t>
      </w:r>
      <w:r w:rsidRPr="00771B75">
        <w:rPr>
          <w:rFonts w:ascii="Times New Roman" w:eastAsia="Calibri" w:hAnsi="Times New Roman" w:cs="Times New Roman"/>
          <w:lang w:val="uk-UA" w:eastAsia="uk-UA" w:bidi="uk-UA"/>
        </w:rPr>
        <w:t>Українська мова</w:t>
      </w:r>
      <w:r>
        <w:rPr>
          <w:rFonts w:ascii="Times New Roman" w:eastAsia="Calibri" w:hAnsi="Times New Roman" w:cs="Times New Roman"/>
          <w:lang w:val="uk-UA" w:eastAsia="uk-UA" w:bidi="uk-UA"/>
        </w:rPr>
        <w:t>»</w:t>
      </w:r>
      <w:r w:rsidRPr="00771B75">
        <w:rPr>
          <w:rFonts w:ascii="Times New Roman" w:eastAsia="Calibri" w:hAnsi="Times New Roman" w:cs="Times New Roman"/>
          <w:lang w:val="uk-UA" w:eastAsia="uk-UA" w:bidi="uk-UA"/>
        </w:rPr>
        <w:t>.</w:t>
      </w:r>
    </w:p>
    <w:p w14:paraId="517E2855" w14:textId="77777777" w:rsidR="0083481A" w:rsidRPr="00D00280" w:rsidRDefault="0083481A" w:rsidP="0083481A">
      <w:pPr>
        <w:widowControl/>
        <w:shd w:val="clear" w:color="auto" w:fill="FFFFFF"/>
        <w:ind w:firstLine="426"/>
        <w:jc w:val="both"/>
        <w:rPr>
          <w:rFonts w:ascii="Times New Roman" w:eastAsia="Calibri" w:hAnsi="Times New Roman" w:cs="Times New Roman"/>
          <w:color w:val="auto"/>
          <w:lang w:val="uk-UA" w:eastAsia="uk-UA" w:bidi="uk-UA"/>
        </w:rPr>
      </w:pPr>
      <w:r w:rsidRPr="00D00280">
        <w:rPr>
          <w:rFonts w:ascii="Times New Roman" w:eastAsia="Calibri" w:hAnsi="Times New Roman" w:cs="Times New Roman"/>
          <w:color w:val="auto"/>
          <w:lang w:val="uk-UA" w:eastAsia="uk-UA" w:bidi="uk-UA"/>
        </w:rPr>
        <w:t>Навчальні плани зорієнтовані на роботу початкової школи за 5-денним навчальними тижнем.</w:t>
      </w:r>
    </w:p>
    <w:p w14:paraId="6FDE1BCB" w14:textId="77777777" w:rsidR="00D00280" w:rsidRDefault="00D00280" w:rsidP="0083481A">
      <w:pPr>
        <w:widowControl/>
        <w:shd w:val="clear" w:color="auto" w:fill="FFFFFF"/>
        <w:ind w:firstLine="426"/>
        <w:jc w:val="both"/>
        <w:rPr>
          <w:rFonts w:ascii="Times New Roman" w:eastAsia="Calibri" w:hAnsi="Times New Roman" w:cs="Times New Roman"/>
          <w:color w:val="auto"/>
          <w:lang w:val="uk-UA" w:eastAsia="uk-UA" w:bidi="uk-UA"/>
        </w:rPr>
      </w:pPr>
    </w:p>
    <w:p w14:paraId="36DD2F8F" w14:textId="77777777" w:rsidR="00DB4569" w:rsidRDefault="00DB4569" w:rsidP="0083481A">
      <w:pPr>
        <w:widowControl/>
        <w:shd w:val="clear" w:color="auto" w:fill="FFFFFF"/>
        <w:ind w:firstLine="426"/>
        <w:jc w:val="both"/>
        <w:rPr>
          <w:rFonts w:ascii="Times New Roman" w:eastAsia="Calibri" w:hAnsi="Times New Roman" w:cs="Times New Roman"/>
          <w:color w:val="auto"/>
          <w:lang w:val="uk-UA" w:eastAsia="uk-UA" w:bidi="uk-UA"/>
        </w:rPr>
      </w:pPr>
    </w:p>
    <w:p w14:paraId="5E7661AE" w14:textId="77777777" w:rsidR="00DB4569" w:rsidRDefault="00DB4569" w:rsidP="0083481A">
      <w:pPr>
        <w:widowControl/>
        <w:shd w:val="clear" w:color="auto" w:fill="FFFFFF"/>
        <w:ind w:firstLine="426"/>
        <w:jc w:val="both"/>
        <w:rPr>
          <w:rFonts w:ascii="Times New Roman" w:eastAsia="Calibri" w:hAnsi="Times New Roman" w:cs="Times New Roman"/>
          <w:color w:val="auto"/>
          <w:lang w:val="uk-UA" w:eastAsia="uk-UA" w:bidi="uk-UA"/>
        </w:rPr>
      </w:pPr>
    </w:p>
    <w:p w14:paraId="7E8E3D27" w14:textId="77777777" w:rsidR="00DB4569" w:rsidRDefault="00DB4569" w:rsidP="0083481A">
      <w:pPr>
        <w:widowControl/>
        <w:shd w:val="clear" w:color="auto" w:fill="FFFFFF"/>
        <w:ind w:firstLine="426"/>
        <w:jc w:val="both"/>
        <w:rPr>
          <w:rFonts w:ascii="Times New Roman" w:eastAsia="Calibri" w:hAnsi="Times New Roman" w:cs="Times New Roman"/>
          <w:color w:val="auto"/>
          <w:lang w:val="uk-UA" w:eastAsia="uk-UA" w:bidi="uk-UA"/>
        </w:rPr>
      </w:pPr>
    </w:p>
    <w:p w14:paraId="31CD056B" w14:textId="77777777" w:rsidR="00DB4569" w:rsidRDefault="00DB4569" w:rsidP="0083481A">
      <w:pPr>
        <w:widowControl/>
        <w:shd w:val="clear" w:color="auto" w:fill="FFFFFF"/>
        <w:ind w:firstLine="426"/>
        <w:jc w:val="both"/>
        <w:rPr>
          <w:rFonts w:ascii="Times New Roman" w:eastAsia="Calibri" w:hAnsi="Times New Roman" w:cs="Times New Roman"/>
          <w:color w:val="auto"/>
          <w:lang w:val="uk-UA" w:eastAsia="uk-UA" w:bidi="uk-UA"/>
        </w:rPr>
      </w:pPr>
    </w:p>
    <w:p w14:paraId="2155A447" w14:textId="77777777" w:rsidR="00642B9F" w:rsidRPr="00E16436" w:rsidRDefault="00642B9F" w:rsidP="00642B9F">
      <w:pPr>
        <w:ind w:firstLine="567"/>
        <w:jc w:val="right"/>
        <w:rPr>
          <w:rFonts w:ascii="Times New Roman" w:eastAsia="Times New Roman" w:hAnsi="Times New Roman" w:cs="Times New Roman"/>
          <w:b/>
          <w:lang w:val="uk-UA" w:eastAsia="ru-RU"/>
        </w:rPr>
      </w:pPr>
      <w:r w:rsidRPr="00E16436">
        <w:rPr>
          <w:rFonts w:ascii="Times New Roman" w:eastAsia="Times New Roman" w:hAnsi="Times New Roman" w:cs="Times New Roman"/>
          <w:b/>
          <w:lang w:val="uk-UA" w:eastAsia="ru-RU"/>
        </w:rPr>
        <w:lastRenderedPageBreak/>
        <w:t>Таблиця 1</w:t>
      </w:r>
    </w:p>
    <w:p w14:paraId="6D8BF96D" w14:textId="77777777" w:rsidR="00642B9F" w:rsidRPr="00E16436" w:rsidRDefault="00642B9F" w:rsidP="00642B9F">
      <w:pPr>
        <w:ind w:firstLine="567"/>
        <w:jc w:val="right"/>
        <w:rPr>
          <w:rFonts w:ascii="Times New Roman" w:eastAsia="Times New Roman" w:hAnsi="Times New Roman" w:cs="Times New Roman"/>
          <w:b/>
          <w:lang w:val="uk-UA" w:eastAsia="ru-RU"/>
        </w:rPr>
      </w:pPr>
      <w:r w:rsidRPr="00E16436">
        <w:rPr>
          <w:rFonts w:ascii="Times New Roman" w:eastAsia="Times New Roman" w:hAnsi="Times New Roman" w:cs="Times New Roman"/>
          <w:b/>
          <w:lang w:val="uk-UA" w:eastAsia="ru-RU"/>
        </w:rPr>
        <w:t xml:space="preserve"> до освітньої програми </w:t>
      </w:r>
      <w:proofErr w:type="spellStart"/>
      <w:r w:rsidRPr="00E16436">
        <w:rPr>
          <w:rFonts w:ascii="Times New Roman" w:eastAsia="Times New Roman" w:hAnsi="Times New Roman" w:cs="Times New Roman"/>
          <w:b/>
          <w:lang w:val="uk-UA" w:eastAsia="ru-RU"/>
        </w:rPr>
        <w:t>Тиманівсько</w:t>
      </w:r>
      <w:r>
        <w:rPr>
          <w:rFonts w:ascii="Times New Roman" w:eastAsia="Times New Roman" w:hAnsi="Times New Roman" w:cs="Times New Roman"/>
          <w:b/>
          <w:lang w:val="uk-UA" w:eastAsia="ru-RU"/>
        </w:rPr>
        <w:t>го</w:t>
      </w:r>
      <w:proofErr w:type="spellEnd"/>
      <w:r>
        <w:rPr>
          <w:rFonts w:ascii="Times New Roman" w:eastAsia="Times New Roman" w:hAnsi="Times New Roman" w:cs="Times New Roman"/>
          <w:b/>
          <w:lang w:val="uk-UA" w:eastAsia="ru-RU"/>
        </w:rPr>
        <w:t xml:space="preserve"> ліцею</w:t>
      </w:r>
    </w:p>
    <w:p w14:paraId="2DECCF4C" w14:textId="77777777" w:rsidR="00642B9F" w:rsidRDefault="00642B9F" w:rsidP="00642B9F">
      <w:pPr>
        <w:ind w:firstLine="567"/>
        <w:jc w:val="right"/>
        <w:rPr>
          <w:rFonts w:ascii="Times New Roman" w:eastAsia="Times New Roman" w:hAnsi="Times New Roman" w:cs="Times New Roman"/>
          <w:lang w:val="uk-UA" w:eastAsia="ru-RU"/>
        </w:rPr>
      </w:pPr>
    </w:p>
    <w:p w14:paraId="70D96475" w14:textId="77777777" w:rsidR="00642B9F" w:rsidRPr="00496B4C" w:rsidRDefault="00642B9F" w:rsidP="00642B9F">
      <w:pPr>
        <w:ind w:firstLine="567"/>
        <w:jc w:val="right"/>
        <w:rPr>
          <w:rFonts w:ascii="Times New Roman" w:eastAsia="Times New Roman" w:hAnsi="Times New Roman" w:cs="Times New Roman"/>
          <w:lang w:val="uk-UA" w:eastAsia="ru-RU"/>
        </w:rPr>
      </w:pPr>
    </w:p>
    <w:p w14:paraId="5EEFD224" w14:textId="763DB7EC" w:rsidR="00642B9F" w:rsidRPr="002E6B4E" w:rsidRDefault="00642B9F" w:rsidP="00642B9F">
      <w:pPr>
        <w:ind w:firstLine="56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w:t>
      </w:r>
      <w:r w:rsidRPr="002E6B4E">
        <w:rPr>
          <w:rFonts w:ascii="Times New Roman" w:eastAsia="Times New Roman" w:hAnsi="Times New Roman" w:cs="Times New Roman"/>
          <w:b/>
          <w:sz w:val="28"/>
          <w:szCs w:val="28"/>
          <w:lang w:val="uk-UA" w:eastAsia="ru-RU"/>
        </w:rPr>
        <w:t xml:space="preserve">авчальний план </w:t>
      </w:r>
      <w:r>
        <w:rPr>
          <w:rFonts w:ascii="Times New Roman" w:eastAsia="Times New Roman" w:hAnsi="Times New Roman" w:cs="Times New Roman"/>
          <w:b/>
          <w:sz w:val="28"/>
          <w:szCs w:val="28"/>
          <w:lang w:val="uk-UA" w:eastAsia="ru-RU"/>
        </w:rPr>
        <w:t>на 202</w:t>
      </w:r>
      <w:r w:rsidR="00511C27">
        <w:rPr>
          <w:rFonts w:ascii="Times New Roman" w:eastAsia="Times New Roman" w:hAnsi="Times New Roman" w:cs="Times New Roman"/>
          <w:b/>
          <w:sz w:val="28"/>
          <w:szCs w:val="28"/>
          <w:lang w:val="uk-UA" w:eastAsia="ru-RU"/>
        </w:rPr>
        <w:t>4</w:t>
      </w:r>
      <w:r>
        <w:rPr>
          <w:rFonts w:ascii="Times New Roman" w:eastAsia="Times New Roman" w:hAnsi="Times New Roman" w:cs="Times New Roman"/>
          <w:b/>
          <w:sz w:val="28"/>
          <w:szCs w:val="28"/>
          <w:lang w:val="uk-UA" w:eastAsia="ru-RU"/>
        </w:rPr>
        <w:t>/202</w:t>
      </w:r>
      <w:r w:rsidR="00511C27">
        <w:rPr>
          <w:rFonts w:ascii="Times New Roman" w:eastAsia="Times New Roman" w:hAnsi="Times New Roman" w:cs="Times New Roman"/>
          <w:b/>
          <w:sz w:val="28"/>
          <w:szCs w:val="28"/>
          <w:lang w:val="uk-UA" w:eastAsia="ru-RU"/>
        </w:rPr>
        <w:t>5</w:t>
      </w:r>
      <w:r w:rsidRPr="002E6B4E">
        <w:rPr>
          <w:rFonts w:ascii="Times New Roman" w:eastAsia="Times New Roman" w:hAnsi="Times New Roman" w:cs="Times New Roman"/>
          <w:b/>
          <w:sz w:val="28"/>
          <w:szCs w:val="28"/>
          <w:lang w:val="uk-UA" w:eastAsia="ru-RU"/>
        </w:rPr>
        <w:t xml:space="preserve"> </w:t>
      </w:r>
      <w:proofErr w:type="spellStart"/>
      <w:r w:rsidRPr="002E6B4E">
        <w:rPr>
          <w:rFonts w:ascii="Times New Roman" w:eastAsia="Times New Roman" w:hAnsi="Times New Roman" w:cs="Times New Roman"/>
          <w:b/>
          <w:sz w:val="28"/>
          <w:szCs w:val="28"/>
          <w:lang w:val="uk-UA" w:eastAsia="ru-RU"/>
        </w:rPr>
        <w:t>н.р</w:t>
      </w:r>
      <w:proofErr w:type="spellEnd"/>
      <w:r w:rsidRPr="002E6B4E">
        <w:rPr>
          <w:rFonts w:ascii="Times New Roman" w:eastAsia="Times New Roman" w:hAnsi="Times New Roman" w:cs="Times New Roman"/>
          <w:b/>
          <w:sz w:val="28"/>
          <w:szCs w:val="28"/>
          <w:lang w:val="uk-UA" w:eastAsia="ru-RU"/>
        </w:rPr>
        <w:t xml:space="preserve">. </w:t>
      </w:r>
    </w:p>
    <w:p w14:paraId="315D8FD0" w14:textId="77777777" w:rsidR="00642B9F" w:rsidRDefault="00642B9F" w:rsidP="00642B9F">
      <w:pPr>
        <w:ind w:firstLine="567"/>
        <w:jc w:val="center"/>
        <w:rPr>
          <w:rFonts w:ascii="Times New Roman" w:eastAsia="Times New Roman" w:hAnsi="Times New Roman" w:cs="Times New Roman"/>
          <w:b/>
          <w:sz w:val="28"/>
          <w:szCs w:val="28"/>
          <w:lang w:val="uk-UA" w:eastAsia="ru-RU"/>
        </w:rPr>
      </w:pPr>
      <w:r w:rsidRPr="002E6B4E">
        <w:rPr>
          <w:rFonts w:ascii="Times New Roman" w:eastAsia="Times New Roman" w:hAnsi="Times New Roman" w:cs="Times New Roman"/>
          <w:b/>
          <w:sz w:val="28"/>
          <w:szCs w:val="28"/>
          <w:lang w:val="uk-UA" w:eastAsia="ru-RU"/>
        </w:rPr>
        <w:t>1</w:t>
      </w:r>
      <w:r>
        <w:rPr>
          <w:rFonts w:ascii="Times New Roman" w:eastAsia="Times New Roman" w:hAnsi="Times New Roman" w:cs="Times New Roman"/>
          <w:b/>
          <w:sz w:val="28"/>
          <w:szCs w:val="28"/>
          <w:lang w:val="uk-UA" w:eastAsia="ru-RU"/>
        </w:rPr>
        <w:t xml:space="preserve"> – 2 </w:t>
      </w:r>
      <w:r w:rsidRPr="002E6B4E">
        <w:rPr>
          <w:rFonts w:ascii="Times New Roman" w:eastAsia="Times New Roman" w:hAnsi="Times New Roman" w:cs="Times New Roman"/>
          <w:b/>
          <w:sz w:val="28"/>
          <w:szCs w:val="28"/>
          <w:lang w:val="uk-UA" w:eastAsia="ru-RU"/>
        </w:rPr>
        <w:t xml:space="preserve"> клас</w:t>
      </w:r>
      <w:r>
        <w:rPr>
          <w:rFonts w:ascii="Times New Roman" w:eastAsia="Times New Roman" w:hAnsi="Times New Roman" w:cs="Times New Roman"/>
          <w:b/>
          <w:sz w:val="28"/>
          <w:szCs w:val="28"/>
          <w:lang w:val="uk-UA" w:eastAsia="ru-RU"/>
        </w:rPr>
        <w:t>и</w:t>
      </w:r>
    </w:p>
    <w:p w14:paraId="6D62E524" w14:textId="77777777" w:rsidR="00642B9F" w:rsidRPr="002E6B4E" w:rsidRDefault="00642B9F" w:rsidP="00642B9F">
      <w:pPr>
        <w:ind w:firstLine="567"/>
        <w:jc w:val="center"/>
        <w:rPr>
          <w:rFonts w:ascii="Times New Roman" w:eastAsia="Times New Roman" w:hAnsi="Times New Roman" w:cs="Times New Roman"/>
          <w:b/>
          <w:sz w:val="28"/>
          <w:szCs w:val="28"/>
          <w:lang w:val="uk-UA" w:eastAsia="ru-RU"/>
        </w:rPr>
      </w:pPr>
    </w:p>
    <w:p w14:paraId="05FD9A55" w14:textId="77777777" w:rsidR="00642B9F" w:rsidRPr="007437C5" w:rsidRDefault="00642B9F" w:rsidP="00642B9F">
      <w:pPr>
        <w:snapToGrid w:val="0"/>
        <w:ind w:firstLine="567"/>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 згідно освітньої програми  </w:t>
      </w:r>
      <w:proofErr w:type="spellStart"/>
      <w:r w:rsidRPr="00FF6086">
        <w:rPr>
          <w:rFonts w:ascii="Times New Roman" w:eastAsia="Times New Roman" w:hAnsi="Times New Roman" w:cs="Times New Roman"/>
          <w:b/>
          <w:lang w:val="uk-UA" w:eastAsia="ru-RU"/>
        </w:rPr>
        <w:t>Тиманівсько</w:t>
      </w:r>
      <w:r>
        <w:rPr>
          <w:rFonts w:ascii="Times New Roman" w:eastAsia="Times New Roman" w:hAnsi="Times New Roman" w:cs="Times New Roman"/>
          <w:b/>
          <w:lang w:val="uk-UA" w:eastAsia="ru-RU"/>
        </w:rPr>
        <w:t>го</w:t>
      </w:r>
      <w:proofErr w:type="spellEnd"/>
      <w:r>
        <w:rPr>
          <w:rFonts w:ascii="Times New Roman" w:eastAsia="Times New Roman" w:hAnsi="Times New Roman" w:cs="Times New Roman"/>
          <w:b/>
          <w:lang w:val="uk-UA" w:eastAsia="ru-RU"/>
        </w:rPr>
        <w:t xml:space="preserve"> ліцею </w:t>
      </w:r>
      <w:r w:rsidRPr="00FF6086">
        <w:rPr>
          <w:rFonts w:ascii="Times New Roman" w:eastAsia="Times New Roman" w:hAnsi="Times New Roman" w:cs="Times New Roman"/>
          <w:b/>
          <w:lang w:val="uk-UA" w:eastAsia="ru-RU"/>
        </w:rPr>
        <w:t xml:space="preserve">Тульчинської </w:t>
      </w:r>
      <w:r>
        <w:rPr>
          <w:rFonts w:ascii="Times New Roman" w:eastAsia="Times New Roman" w:hAnsi="Times New Roman" w:cs="Times New Roman"/>
          <w:b/>
          <w:lang w:val="uk-UA" w:eastAsia="ru-RU"/>
        </w:rPr>
        <w:t>міської ради Вінницької області та</w:t>
      </w:r>
      <w:r w:rsidRPr="00FF6086">
        <w:rPr>
          <w:rFonts w:ascii="Times New Roman" w:eastAsia="Times New Roman" w:hAnsi="Times New Roman" w:cs="Times New Roman"/>
          <w:b/>
          <w:lang w:val="uk-UA" w:eastAsia="ru-RU"/>
        </w:rPr>
        <w:t xml:space="preserve"> відповідно до</w:t>
      </w:r>
      <w:r>
        <w:rPr>
          <w:rFonts w:ascii="Times New Roman" w:eastAsia="Times New Roman" w:hAnsi="Times New Roman" w:cs="Times New Roman"/>
          <w:b/>
          <w:lang w:val="uk-UA" w:eastAsia="ru-RU"/>
        </w:rPr>
        <w:t xml:space="preserve"> </w:t>
      </w:r>
      <w:r w:rsidRPr="00FF6086">
        <w:rPr>
          <w:rFonts w:ascii="Times New Roman" w:eastAsia="Times New Roman" w:hAnsi="Times New Roman" w:cs="Times New Roman"/>
          <w:b/>
          <w:lang w:val="uk-UA" w:eastAsia="ru-RU"/>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r>
        <w:rPr>
          <w:rFonts w:ascii="Times New Roman" w:eastAsia="Times New Roman" w:hAnsi="Times New Roman" w:cs="Times New Roman"/>
          <w:b/>
          <w:lang w:val="uk-UA" w:eastAsia="ru-RU"/>
        </w:rPr>
        <w:t xml:space="preserve"> </w:t>
      </w:r>
      <w:r w:rsidRPr="00FF6086">
        <w:rPr>
          <w:rFonts w:ascii="Times New Roman" w:hAnsi="Times New Roman"/>
          <w:b/>
          <w:lang w:val="uk-UA"/>
        </w:rPr>
        <w:t>/</w:t>
      </w:r>
    </w:p>
    <w:p w14:paraId="6D1652EB" w14:textId="77777777" w:rsidR="00642B9F" w:rsidRPr="00DC1895" w:rsidRDefault="00642B9F" w:rsidP="00642B9F">
      <w:pPr>
        <w:snapToGrid w:val="0"/>
        <w:ind w:firstLine="567"/>
        <w:jc w:val="center"/>
        <w:rPr>
          <w:rFonts w:ascii="Times New Roman" w:eastAsia="Times New Roman" w:hAnsi="Times New Roman" w:cs="Times New Roman"/>
          <w:lang w:val="uk-UA" w:eastAsia="ru-RU"/>
        </w:rPr>
      </w:pPr>
    </w:p>
    <w:tbl>
      <w:tblPr>
        <w:tblW w:w="5000" w:type="pct"/>
        <w:tblCellMar>
          <w:left w:w="40" w:type="dxa"/>
          <w:right w:w="40" w:type="dxa"/>
        </w:tblCellMar>
        <w:tblLook w:val="04A0" w:firstRow="1" w:lastRow="0" w:firstColumn="1" w:lastColumn="0" w:noHBand="0" w:noVBand="1"/>
      </w:tblPr>
      <w:tblGrid>
        <w:gridCol w:w="5535"/>
        <w:gridCol w:w="2019"/>
        <w:gridCol w:w="1881"/>
      </w:tblGrid>
      <w:tr w:rsidR="00642B9F" w:rsidRPr="00DC1895" w14:paraId="220CB59C" w14:textId="77777777" w:rsidTr="004C0D7A">
        <w:trPr>
          <w:cantSplit/>
        </w:trPr>
        <w:tc>
          <w:tcPr>
            <w:tcW w:w="2933" w:type="pct"/>
            <w:vMerge w:val="restart"/>
            <w:tcBorders>
              <w:top w:val="single" w:sz="6" w:space="0" w:color="auto"/>
              <w:left w:val="single" w:sz="6" w:space="0" w:color="auto"/>
              <w:bottom w:val="single" w:sz="6" w:space="0" w:color="auto"/>
              <w:right w:val="single" w:sz="6" w:space="0" w:color="auto"/>
            </w:tcBorders>
            <w:vAlign w:val="center"/>
          </w:tcPr>
          <w:p w14:paraId="0C77E960" w14:textId="77777777" w:rsidR="00642B9F" w:rsidRPr="00DC1895" w:rsidRDefault="00642B9F" w:rsidP="004C0D7A">
            <w:pPr>
              <w:snapToGrid w:val="0"/>
              <w:ind w:firstLine="567"/>
              <w:jc w:val="center"/>
              <w:rPr>
                <w:rFonts w:ascii="Times New Roman" w:eastAsia="Times New Roman" w:hAnsi="Times New Roman" w:cs="Times New Roman"/>
                <w:b/>
                <w:lang w:val="uk-UA" w:eastAsia="ru-RU"/>
              </w:rPr>
            </w:pPr>
            <w:r w:rsidRPr="00DC1895">
              <w:rPr>
                <w:rFonts w:ascii="Times New Roman" w:eastAsia="Times New Roman" w:hAnsi="Times New Roman" w:cs="Times New Roman"/>
                <w:b/>
                <w:lang w:val="uk-UA" w:eastAsia="ru-RU"/>
              </w:rPr>
              <w:t>Навчальні предмети</w:t>
            </w:r>
          </w:p>
        </w:tc>
        <w:tc>
          <w:tcPr>
            <w:tcW w:w="2067" w:type="pct"/>
            <w:gridSpan w:val="2"/>
            <w:tcBorders>
              <w:top w:val="single" w:sz="6" w:space="0" w:color="auto"/>
              <w:left w:val="single" w:sz="6" w:space="0" w:color="auto"/>
              <w:bottom w:val="single" w:sz="6" w:space="0" w:color="auto"/>
              <w:right w:val="single" w:sz="6" w:space="0" w:color="auto"/>
            </w:tcBorders>
            <w:vAlign w:val="center"/>
          </w:tcPr>
          <w:p w14:paraId="6F40BFD8" w14:textId="77777777" w:rsidR="00642B9F" w:rsidRPr="00DC1895" w:rsidRDefault="00642B9F" w:rsidP="004C0D7A">
            <w:pPr>
              <w:snapToGrid w:val="0"/>
              <w:ind w:firstLine="567"/>
              <w:jc w:val="center"/>
              <w:rPr>
                <w:rFonts w:ascii="Times New Roman" w:eastAsia="Times New Roman" w:hAnsi="Times New Roman" w:cs="Times New Roman"/>
                <w:b/>
                <w:lang w:val="uk-UA" w:eastAsia="ru-RU"/>
              </w:rPr>
            </w:pPr>
            <w:r w:rsidRPr="00DC1895">
              <w:rPr>
                <w:rFonts w:ascii="Times New Roman" w:eastAsia="Times New Roman" w:hAnsi="Times New Roman" w:cs="Times New Roman"/>
                <w:b/>
                <w:lang w:val="uk-UA" w:eastAsia="ru-RU"/>
              </w:rPr>
              <w:t xml:space="preserve">Кількість годин на тиждень </w:t>
            </w:r>
          </w:p>
        </w:tc>
      </w:tr>
      <w:tr w:rsidR="00642B9F" w:rsidRPr="00DC1895" w14:paraId="159BCE32" w14:textId="77777777" w:rsidTr="004C0D7A">
        <w:trPr>
          <w:cantSplit/>
        </w:trPr>
        <w:tc>
          <w:tcPr>
            <w:tcW w:w="0" w:type="auto"/>
            <w:vMerge/>
            <w:tcBorders>
              <w:top w:val="single" w:sz="6" w:space="0" w:color="auto"/>
              <w:left w:val="single" w:sz="6" w:space="0" w:color="auto"/>
              <w:bottom w:val="single" w:sz="6" w:space="0" w:color="auto"/>
              <w:right w:val="single" w:sz="6" w:space="0" w:color="auto"/>
            </w:tcBorders>
            <w:vAlign w:val="center"/>
          </w:tcPr>
          <w:p w14:paraId="5C9FEA20" w14:textId="77777777" w:rsidR="00642B9F" w:rsidRPr="00DC1895" w:rsidRDefault="00642B9F" w:rsidP="004C0D7A">
            <w:pPr>
              <w:ind w:firstLine="567"/>
              <w:rPr>
                <w:rFonts w:ascii="Times New Roman" w:eastAsia="Times New Roman" w:hAnsi="Times New Roman" w:cs="Times New Roman"/>
                <w:b/>
                <w:lang w:val="uk-UA" w:eastAsia="ru-RU"/>
              </w:rPr>
            </w:pPr>
          </w:p>
        </w:tc>
        <w:tc>
          <w:tcPr>
            <w:tcW w:w="1070" w:type="pct"/>
            <w:tcBorders>
              <w:top w:val="single" w:sz="6" w:space="0" w:color="auto"/>
              <w:left w:val="single" w:sz="6" w:space="0" w:color="auto"/>
              <w:bottom w:val="single" w:sz="6" w:space="0" w:color="auto"/>
              <w:right w:val="single" w:sz="4" w:space="0" w:color="auto"/>
            </w:tcBorders>
            <w:vAlign w:val="center"/>
          </w:tcPr>
          <w:p w14:paraId="7DE5C043" w14:textId="77777777" w:rsidR="00642B9F" w:rsidRPr="00DC1895" w:rsidRDefault="00642B9F" w:rsidP="004C0D7A">
            <w:pPr>
              <w:snapToGrid w:val="0"/>
              <w:ind w:firstLine="567"/>
              <w:jc w:val="center"/>
              <w:rPr>
                <w:rFonts w:ascii="Times New Roman" w:eastAsia="Times New Roman" w:hAnsi="Times New Roman" w:cs="Times New Roman"/>
                <w:b/>
                <w:lang w:val="uk-UA" w:eastAsia="ru-RU"/>
              </w:rPr>
            </w:pPr>
            <w:r w:rsidRPr="00DC1895">
              <w:rPr>
                <w:rFonts w:ascii="Times New Roman" w:eastAsia="Times New Roman" w:hAnsi="Times New Roman" w:cs="Times New Roman"/>
                <w:b/>
                <w:lang w:val="uk-UA" w:eastAsia="ru-RU"/>
              </w:rPr>
              <w:t>1</w:t>
            </w:r>
            <w:r>
              <w:rPr>
                <w:rFonts w:ascii="Times New Roman" w:eastAsia="Times New Roman" w:hAnsi="Times New Roman" w:cs="Times New Roman"/>
                <w:b/>
                <w:lang w:val="uk-UA" w:eastAsia="ru-RU"/>
              </w:rPr>
              <w:t xml:space="preserve"> клас</w:t>
            </w:r>
          </w:p>
        </w:tc>
        <w:tc>
          <w:tcPr>
            <w:tcW w:w="997" w:type="pct"/>
            <w:tcBorders>
              <w:top w:val="single" w:sz="6" w:space="0" w:color="auto"/>
              <w:left w:val="single" w:sz="4" w:space="0" w:color="auto"/>
              <w:bottom w:val="single" w:sz="6" w:space="0" w:color="auto"/>
              <w:right w:val="single" w:sz="6" w:space="0" w:color="auto"/>
            </w:tcBorders>
            <w:vAlign w:val="center"/>
          </w:tcPr>
          <w:p w14:paraId="720DC718" w14:textId="77777777" w:rsidR="00642B9F" w:rsidRPr="00DC1895" w:rsidRDefault="00642B9F" w:rsidP="004C0D7A">
            <w:pPr>
              <w:snapToGrid w:val="0"/>
              <w:ind w:firstLine="567"/>
              <w:jc w:val="center"/>
              <w:rPr>
                <w:rFonts w:ascii="Times New Roman" w:eastAsia="Times New Roman" w:hAnsi="Times New Roman" w:cs="Times New Roman"/>
                <w:b/>
                <w:lang w:val="uk-UA" w:eastAsia="ru-RU"/>
              </w:rPr>
            </w:pPr>
            <w:r w:rsidRPr="00DC1895">
              <w:rPr>
                <w:rFonts w:ascii="Times New Roman" w:eastAsia="Times New Roman" w:hAnsi="Times New Roman" w:cs="Times New Roman"/>
                <w:b/>
                <w:lang w:val="uk-UA" w:eastAsia="ru-RU"/>
              </w:rPr>
              <w:t>2</w:t>
            </w:r>
            <w:r>
              <w:rPr>
                <w:rFonts w:ascii="Times New Roman" w:eastAsia="Times New Roman" w:hAnsi="Times New Roman" w:cs="Times New Roman"/>
                <w:b/>
                <w:lang w:val="uk-UA" w:eastAsia="ru-RU"/>
              </w:rPr>
              <w:t xml:space="preserve"> клас</w:t>
            </w:r>
          </w:p>
        </w:tc>
      </w:tr>
      <w:tr w:rsidR="00642B9F" w:rsidRPr="00DC1895" w14:paraId="334052FE" w14:textId="77777777" w:rsidTr="004C0D7A">
        <w:trPr>
          <w:cantSplit/>
        </w:trPr>
        <w:tc>
          <w:tcPr>
            <w:tcW w:w="2933" w:type="pct"/>
            <w:tcBorders>
              <w:top w:val="single" w:sz="6" w:space="0" w:color="auto"/>
              <w:left w:val="single" w:sz="6" w:space="0" w:color="auto"/>
              <w:bottom w:val="single" w:sz="6" w:space="0" w:color="auto"/>
              <w:right w:val="single" w:sz="6" w:space="0" w:color="auto"/>
            </w:tcBorders>
          </w:tcPr>
          <w:p w14:paraId="15420BFD"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Українська мова</w:t>
            </w:r>
          </w:p>
          <w:p w14:paraId="21D2A8C0"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p>
        </w:tc>
        <w:tc>
          <w:tcPr>
            <w:tcW w:w="1070" w:type="pct"/>
            <w:tcBorders>
              <w:top w:val="single" w:sz="6" w:space="0" w:color="auto"/>
              <w:left w:val="single" w:sz="6" w:space="0" w:color="auto"/>
              <w:bottom w:val="single" w:sz="6" w:space="0" w:color="auto"/>
              <w:right w:val="single" w:sz="4" w:space="0" w:color="auto"/>
            </w:tcBorders>
            <w:vAlign w:val="center"/>
          </w:tcPr>
          <w:p w14:paraId="29A09E4D"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5</w:t>
            </w:r>
          </w:p>
        </w:tc>
        <w:tc>
          <w:tcPr>
            <w:tcW w:w="997" w:type="pct"/>
            <w:tcBorders>
              <w:top w:val="single" w:sz="6" w:space="0" w:color="auto"/>
              <w:left w:val="single" w:sz="4" w:space="0" w:color="auto"/>
              <w:bottom w:val="single" w:sz="6" w:space="0" w:color="auto"/>
              <w:right w:val="single" w:sz="6" w:space="0" w:color="auto"/>
            </w:tcBorders>
            <w:vAlign w:val="center"/>
          </w:tcPr>
          <w:p w14:paraId="11E5AD91"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5</w:t>
            </w:r>
          </w:p>
        </w:tc>
      </w:tr>
      <w:tr w:rsidR="00642B9F" w:rsidRPr="00DC1895" w14:paraId="76C38311" w14:textId="77777777" w:rsidTr="004C0D7A">
        <w:trPr>
          <w:cantSplit/>
        </w:trPr>
        <w:tc>
          <w:tcPr>
            <w:tcW w:w="2933" w:type="pct"/>
            <w:tcBorders>
              <w:top w:val="single" w:sz="6" w:space="0" w:color="auto"/>
              <w:left w:val="single" w:sz="6" w:space="0" w:color="auto"/>
              <w:bottom w:val="single" w:sz="6" w:space="0" w:color="auto"/>
              <w:right w:val="single" w:sz="6" w:space="0" w:color="auto"/>
            </w:tcBorders>
          </w:tcPr>
          <w:p w14:paraId="45BCA068"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Іноземна мова (</w:t>
            </w:r>
            <w:r w:rsidRPr="00DC1895">
              <w:rPr>
                <w:rFonts w:ascii="Times New Roman" w:eastAsia="Times New Roman" w:hAnsi="Times New Roman" w:cs="Times New Roman"/>
                <w:lang w:val="uk-UA" w:eastAsia="ru-RU"/>
              </w:rPr>
              <w:t>англійська мова)</w:t>
            </w:r>
          </w:p>
          <w:p w14:paraId="70629038"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p>
        </w:tc>
        <w:tc>
          <w:tcPr>
            <w:tcW w:w="1070" w:type="pct"/>
            <w:tcBorders>
              <w:top w:val="single" w:sz="6" w:space="0" w:color="auto"/>
              <w:left w:val="single" w:sz="6" w:space="0" w:color="auto"/>
              <w:bottom w:val="single" w:sz="6" w:space="0" w:color="auto"/>
              <w:right w:val="single" w:sz="4" w:space="0" w:color="auto"/>
            </w:tcBorders>
            <w:vAlign w:val="center"/>
          </w:tcPr>
          <w:p w14:paraId="10439767"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2</w:t>
            </w:r>
          </w:p>
        </w:tc>
        <w:tc>
          <w:tcPr>
            <w:tcW w:w="997" w:type="pct"/>
            <w:tcBorders>
              <w:top w:val="single" w:sz="6" w:space="0" w:color="auto"/>
              <w:left w:val="single" w:sz="4" w:space="0" w:color="auto"/>
              <w:bottom w:val="single" w:sz="6" w:space="0" w:color="auto"/>
              <w:right w:val="single" w:sz="6" w:space="0" w:color="auto"/>
            </w:tcBorders>
            <w:vAlign w:val="center"/>
          </w:tcPr>
          <w:p w14:paraId="0C1402FE"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3</w:t>
            </w:r>
          </w:p>
        </w:tc>
      </w:tr>
      <w:tr w:rsidR="00642B9F" w:rsidRPr="00DC1895" w14:paraId="30D93E64" w14:textId="77777777" w:rsidTr="004C0D7A">
        <w:trPr>
          <w:cantSplit/>
        </w:trPr>
        <w:tc>
          <w:tcPr>
            <w:tcW w:w="2933" w:type="pct"/>
            <w:tcBorders>
              <w:top w:val="single" w:sz="6" w:space="0" w:color="auto"/>
              <w:left w:val="single" w:sz="6" w:space="0" w:color="auto"/>
              <w:bottom w:val="single" w:sz="6" w:space="0" w:color="auto"/>
              <w:right w:val="single" w:sz="6" w:space="0" w:color="auto"/>
            </w:tcBorders>
          </w:tcPr>
          <w:p w14:paraId="4588173D"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Математика</w:t>
            </w:r>
          </w:p>
          <w:p w14:paraId="10F066F0"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p>
        </w:tc>
        <w:tc>
          <w:tcPr>
            <w:tcW w:w="1070" w:type="pct"/>
            <w:tcBorders>
              <w:top w:val="single" w:sz="6" w:space="0" w:color="auto"/>
              <w:left w:val="single" w:sz="6" w:space="0" w:color="auto"/>
              <w:bottom w:val="single" w:sz="6" w:space="0" w:color="auto"/>
              <w:right w:val="single" w:sz="4" w:space="0" w:color="auto"/>
            </w:tcBorders>
            <w:vAlign w:val="center"/>
          </w:tcPr>
          <w:p w14:paraId="71A9CE9D"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3</w:t>
            </w:r>
          </w:p>
        </w:tc>
        <w:tc>
          <w:tcPr>
            <w:tcW w:w="997" w:type="pct"/>
            <w:tcBorders>
              <w:top w:val="single" w:sz="6" w:space="0" w:color="auto"/>
              <w:left w:val="single" w:sz="4" w:space="0" w:color="auto"/>
              <w:bottom w:val="single" w:sz="6" w:space="0" w:color="auto"/>
              <w:right w:val="single" w:sz="6" w:space="0" w:color="auto"/>
            </w:tcBorders>
            <w:vAlign w:val="center"/>
          </w:tcPr>
          <w:p w14:paraId="1A685D8A"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3</w:t>
            </w:r>
          </w:p>
        </w:tc>
      </w:tr>
      <w:tr w:rsidR="00642B9F" w:rsidRPr="00DC1895" w14:paraId="4D2FF6BA" w14:textId="77777777" w:rsidTr="004C0D7A">
        <w:trPr>
          <w:cantSplit/>
          <w:trHeight w:val="567"/>
        </w:trPr>
        <w:tc>
          <w:tcPr>
            <w:tcW w:w="2933" w:type="pct"/>
            <w:tcBorders>
              <w:top w:val="single" w:sz="6" w:space="0" w:color="auto"/>
              <w:left w:val="single" w:sz="6" w:space="0" w:color="auto"/>
              <w:right w:val="single" w:sz="6" w:space="0" w:color="auto"/>
            </w:tcBorders>
          </w:tcPr>
          <w:p w14:paraId="193B5234"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Я досліджую світ</w:t>
            </w:r>
          </w:p>
          <w:p w14:paraId="13CD607F"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p>
        </w:tc>
        <w:tc>
          <w:tcPr>
            <w:tcW w:w="1070" w:type="pct"/>
            <w:tcBorders>
              <w:top w:val="single" w:sz="6" w:space="0" w:color="auto"/>
              <w:left w:val="single" w:sz="6" w:space="0" w:color="auto"/>
              <w:right w:val="single" w:sz="4" w:space="0" w:color="auto"/>
            </w:tcBorders>
            <w:vAlign w:val="center"/>
          </w:tcPr>
          <w:p w14:paraId="48FBA62D"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7</w:t>
            </w:r>
          </w:p>
        </w:tc>
        <w:tc>
          <w:tcPr>
            <w:tcW w:w="997" w:type="pct"/>
            <w:tcBorders>
              <w:top w:val="single" w:sz="6" w:space="0" w:color="auto"/>
              <w:left w:val="single" w:sz="4" w:space="0" w:color="auto"/>
              <w:right w:val="single" w:sz="6" w:space="0" w:color="auto"/>
            </w:tcBorders>
            <w:vAlign w:val="center"/>
          </w:tcPr>
          <w:p w14:paraId="7922F578"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8</w:t>
            </w:r>
          </w:p>
        </w:tc>
      </w:tr>
      <w:tr w:rsidR="00642B9F" w:rsidRPr="00DC1895" w14:paraId="006C40C4" w14:textId="77777777" w:rsidTr="004C0D7A">
        <w:trPr>
          <w:cantSplit/>
          <w:trHeight w:val="485"/>
        </w:trPr>
        <w:tc>
          <w:tcPr>
            <w:tcW w:w="2933" w:type="pct"/>
            <w:tcBorders>
              <w:top w:val="single" w:sz="4" w:space="0" w:color="auto"/>
              <w:left w:val="single" w:sz="6" w:space="0" w:color="auto"/>
              <w:bottom w:val="single" w:sz="4" w:space="0" w:color="auto"/>
              <w:right w:val="single" w:sz="6" w:space="0" w:color="auto"/>
            </w:tcBorders>
          </w:tcPr>
          <w:p w14:paraId="44191A68"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Музичне мистецтво</w:t>
            </w:r>
          </w:p>
        </w:tc>
        <w:tc>
          <w:tcPr>
            <w:tcW w:w="1070" w:type="pct"/>
            <w:tcBorders>
              <w:top w:val="single" w:sz="4" w:space="0" w:color="auto"/>
              <w:left w:val="single" w:sz="6" w:space="0" w:color="auto"/>
              <w:bottom w:val="single" w:sz="4" w:space="0" w:color="auto"/>
              <w:right w:val="single" w:sz="4" w:space="0" w:color="auto"/>
            </w:tcBorders>
            <w:vAlign w:val="center"/>
          </w:tcPr>
          <w:p w14:paraId="1216E3A5"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1</w:t>
            </w:r>
          </w:p>
        </w:tc>
        <w:tc>
          <w:tcPr>
            <w:tcW w:w="997" w:type="pct"/>
            <w:tcBorders>
              <w:top w:val="single" w:sz="4" w:space="0" w:color="auto"/>
              <w:left w:val="single" w:sz="4" w:space="0" w:color="auto"/>
              <w:bottom w:val="single" w:sz="4" w:space="0" w:color="auto"/>
              <w:right w:val="single" w:sz="6" w:space="0" w:color="auto"/>
            </w:tcBorders>
            <w:vAlign w:val="center"/>
          </w:tcPr>
          <w:p w14:paraId="1327FEF2"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1</w:t>
            </w:r>
          </w:p>
        </w:tc>
      </w:tr>
      <w:tr w:rsidR="00642B9F" w:rsidRPr="00DC1895" w14:paraId="7EAD46A4" w14:textId="77777777" w:rsidTr="004C0D7A">
        <w:trPr>
          <w:cantSplit/>
          <w:trHeight w:val="540"/>
        </w:trPr>
        <w:tc>
          <w:tcPr>
            <w:tcW w:w="2933" w:type="pct"/>
            <w:tcBorders>
              <w:top w:val="single" w:sz="4" w:space="0" w:color="auto"/>
              <w:left w:val="single" w:sz="6" w:space="0" w:color="auto"/>
              <w:bottom w:val="single" w:sz="6" w:space="0" w:color="auto"/>
              <w:right w:val="single" w:sz="6" w:space="0" w:color="auto"/>
            </w:tcBorders>
          </w:tcPr>
          <w:p w14:paraId="53FD512E"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Образотворче мистецтво</w:t>
            </w:r>
          </w:p>
          <w:p w14:paraId="38203179"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p>
        </w:tc>
        <w:tc>
          <w:tcPr>
            <w:tcW w:w="1070" w:type="pct"/>
            <w:tcBorders>
              <w:top w:val="single" w:sz="4" w:space="0" w:color="auto"/>
              <w:left w:val="single" w:sz="6" w:space="0" w:color="auto"/>
              <w:bottom w:val="single" w:sz="6" w:space="0" w:color="auto"/>
              <w:right w:val="single" w:sz="4" w:space="0" w:color="auto"/>
            </w:tcBorders>
            <w:vAlign w:val="center"/>
          </w:tcPr>
          <w:p w14:paraId="4616B324"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1</w:t>
            </w:r>
          </w:p>
        </w:tc>
        <w:tc>
          <w:tcPr>
            <w:tcW w:w="997" w:type="pct"/>
            <w:tcBorders>
              <w:top w:val="single" w:sz="4" w:space="0" w:color="auto"/>
              <w:left w:val="single" w:sz="4" w:space="0" w:color="auto"/>
              <w:bottom w:val="single" w:sz="6" w:space="0" w:color="auto"/>
              <w:right w:val="single" w:sz="6" w:space="0" w:color="auto"/>
            </w:tcBorders>
            <w:vAlign w:val="center"/>
          </w:tcPr>
          <w:p w14:paraId="6FE35127"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1</w:t>
            </w:r>
          </w:p>
        </w:tc>
      </w:tr>
      <w:tr w:rsidR="00642B9F" w:rsidRPr="00DC1895" w14:paraId="7A5FB390" w14:textId="77777777" w:rsidTr="004C0D7A">
        <w:trPr>
          <w:cantSplit/>
        </w:trPr>
        <w:tc>
          <w:tcPr>
            <w:tcW w:w="2933" w:type="pct"/>
            <w:tcBorders>
              <w:top w:val="single" w:sz="6" w:space="0" w:color="auto"/>
              <w:left w:val="single" w:sz="6" w:space="0" w:color="auto"/>
              <w:bottom w:val="single" w:sz="6" w:space="0" w:color="auto"/>
              <w:right w:val="single" w:sz="6" w:space="0" w:color="auto"/>
            </w:tcBorders>
          </w:tcPr>
          <w:p w14:paraId="587BFCFC"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Фізична культура</w:t>
            </w:r>
          </w:p>
          <w:p w14:paraId="27A52FAF"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p>
        </w:tc>
        <w:tc>
          <w:tcPr>
            <w:tcW w:w="1070" w:type="pct"/>
            <w:tcBorders>
              <w:top w:val="single" w:sz="6" w:space="0" w:color="auto"/>
              <w:left w:val="single" w:sz="6" w:space="0" w:color="auto"/>
              <w:bottom w:val="single" w:sz="6" w:space="0" w:color="auto"/>
              <w:right w:val="single" w:sz="4" w:space="0" w:color="auto"/>
            </w:tcBorders>
            <w:vAlign w:val="center"/>
          </w:tcPr>
          <w:p w14:paraId="072301C7"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3</w:t>
            </w:r>
          </w:p>
        </w:tc>
        <w:tc>
          <w:tcPr>
            <w:tcW w:w="997" w:type="pct"/>
            <w:tcBorders>
              <w:top w:val="single" w:sz="6" w:space="0" w:color="auto"/>
              <w:left w:val="single" w:sz="4" w:space="0" w:color="auto"/>
              <w:bottom w:val="single" w:sz="6" w:space="0" w:color="auto"/>
              <w:right w:val="single" w:sz="6" w:space="0" w:color="auto"/>
            </w:tcBorders>
            <w:vAlign w:val="center"/>
          </w:tcPr>
          <w:p w14:paraId="6507E16B"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3</w:t>
            </w:r>
          </w:p>
        </w:tc>
      </w:tr>
      <w:tr w:rsidR="00642B9F" w:rsidRPr="00DC1895" w14:paraId="1A080AE9" w14:textId="77777777" w:rsidTr="004C0D7A">
        <w:trPr>
          <w:cantSplit/>
        </w:trPr>
        <w:tc>
          <w:tcPr>
            <w:tcW w:w="2933" w:type="pct"/>
            <w:tcBorders>
              <w:top w:val="single" w:sz="6" w:space="0" w:color="auto"/>
              <w:left w:val="single" w:sz="6" w:space="0" w:color="auto"/>
              <w:bottom w:val="single" w:sz="6" w:space="0" w:color="auto"/>
              <w:right w:val="single" w:sz="6" w:space="0" w:color="auto"/>
            </w:tcBorders>
          </w:tcPr>
          <w:p w14:paraId="44789885"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Усього</w:t>
            </w:r>
          </w:p>
          <w:p w14:paraId="617FEDDF"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p>
        </w:tc>
        <w:tc>
          <w:tcPr>
            <w:tcW w:w="1070" w:type="pct"/>
            <w:tcBorders>
              <w:top w:val="single" w:sz="6" w:space="0" w:color="auto"/>
              <w:left w:val="single" w:sz="6" w:space="0" w:color="auto"/>
              <w:bottom w:val="single" w:sz="6" w:space="0" w:color="auto"/>
              <w:right w:val="single" w:sz="4" w:space="0" w:color="auto"/>
            </w:tcBorders>
          </w:tcPr>
          <w:p w14:paraId="03D56FC3"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eastAsia="ru-RU"/>
              </w:rPr>
              <w:t>19</w:t>
            </w:r>
            <w:r w:rsidRPr="00DC1895">
              <w:rPr>
                <w:rFonts w:ascii="Times New Roman" w:eastAsia="Times New Roman" w:hAnsi="Times New Roman" w:cs="Times New Roman"/>
                <w:lang w:val="uk-UA" w:eastAsia="ru-RU"/>
              </w:rPr>
              <w:t>+3</w:t>
            </w:r>
          </w:p>
        </w:tc>
        <w:tc>
          <w:tcPr>
            <w:tcW w:w="997" w:type="pct"/>
            <w:tcBorders>
              <w:top w:val="single" w:sz="6" w:space="0" w:color="auto"/>
              <w:left w:val="single" w:sz="4" w:space="0" w:color="auto"/>
              <w:bottom w:val="single" w:sz="6" w:space="0" w:color="auto"/>
              <w:right w:val="single" w:sz="6" w:space="0" w:color="auto"/>
            </w:tcBorders>
          </w:tcPr>
          <w:p w14:paraId="2E2D46F6"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21+3</w:t>
            </w:r>
          </w:p>
        </w:tc>
      </w:tr>
      <w:tr w:rsidR="00642B9F" w:rsidRPr="00DC1895" w14:paraId="4A8BB773" w14:textId="77777777" w:rsidTr="004C0D7A">
        <w:trPr>
          <w:cantSplit/>
          <w:trHeight w:val="696"/>
        </w:trPr>
        <w:tc>
          <w:tcPr>
            <w:tcW w:w="2933" w:type="pct"/>
            <w:tcBorders>
              <w:top w:val="single" w:sz="6" w:space="0" w:color="auto"/>
              <w:left w:val="single" w:sz="6" w:space="0" w:color="auto"/>
              <w:bottom w:val="single" w:sz="6" w:space="0" w:color="auto"/>
              <w:right w:val="single" w:sz="6" w:space="0" w:color="auto"/>
            </w:tcBorders>
          </w:tcPr>
          <w:p w14:paraId="41974152"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Гранично допустиме тижневе навчальне навантаження на учня</w:t>
            </w:r>
          </w:p>
        </w:tc>
        <w:tc>
          <w:tcPr>
            <w:tcW w:w="1070" w:type="pct"/>
            <w:tcBorders>
              <w:top w:val="single" w:sz="6" w:space="0" w:color="auto"/>
              <w:left w:val="single" w:sz="6" w:space="0" w:color="auto"/>
              <w:bottom w:val="single" w:sz="6" w:space="0" w:color="auto"/>
              <w:right w:val="single" w:sz="4" w:space="0" w:color="auto"/>
            </w:tcBorders>
          </w:tcPr>
          <w:p w14:paraId="62B1B4DD"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20</w:t>
            </w:r>
          </w:p>
        </w:tc>
        <w:tc>
          <w:tcPr>
            <w:tcW w:w="997" w:type="pct"/>
            <w:tcBorders>
              <w:top w:val="single" w:sz="6" w:space="0" w:color="auto"/>
              <w:left w:val="single" w:sz="4" w:space="0" w:color="auto"/>
              <w:bottom w:val="single" w:sz="6" w:space="0" w:color="auto"/>
              <w:right w:val="single" w:sz="6" w:space="0" w:color="auto"/>
            </w:tcBorders>
          </w:tcPr>
          <w:p w14:paraId="56746677"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22</w:t>
            </w:r>
          </w:p>
        </w:tc>
      </w:tr>
      <w:tr w:rsidR="00642B9F" w:rsidRPr="00DC1895" w14:paraId="3A667078" w14:textId="77777777" w:rsidTr="004C0D7A">
        <w:trPr>
          <w:cantSplit/>
        </w:trPr>
        <w:tc>
          <w:tcPr>
            <w:tcW w:w="2933" w:type="pct"/>
            <w:tcBorders>
              <w:top w:val="single" w:sz="6" w:space="0" w:color="auto"/>
              <w:left w:val="single" w:sz="6" w:space="0" w:color="auto"/>
              <w:bottom w:val="single" w:sz="6" w:space="0" w:color="auto"/>
              <w:right w:val="single" w:sz="6" w:space="0" w:color="auto"/>
            </w:tcBorders>
          </w:tcPr>
          <w:p w14:paraId="6D0996E8"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p w14:paraId="23EF4435"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p>
        </w:tc>
        <w:tc>
          <w:tcPr>
            <w:tcW w:w="1070" w:type="pct"/>
            <w:tcBorders>
              <w:top w:val="single" w:sz="6" w:space="0" w:color="auto"/>
              <w:left w:val="single" w:sz="6" w:space="0" w:color="auto"/>
              <w:bottom w:val="single" w:sz="6" w:space="0" w:color="auto"/>
              <w:right w:val="single" w:sz="4" w:space="0" w:color="auto"/>
            </w:tcBorders>
          </w:tcPr>
          <w:p w14:paraId="2D187DE5" w14:textId="1F3A1526" w:rsidR="00642B9F" w:rsidRPr="00DC1895" w:rsidRDefault="00642B9F" w:rsidP="005A63B4">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2</w:t>
            </w:r>
            <w:r w:rsidR="00317D0F">
              <w:rPr>
                <w:rFonts w:ascii="Times New Roman" w:eastAsia="Times New Roman" w:hAnsi="Times New Roman" w:cs="Times New Roman"/>
                <w:lang w:val="uk-UA" w:eastAsia="ru-RU"/>
              </w:rPr>
              <w:t>3</w:t>
            </w:r>
          </w:p>
        </w:tc>
        <w:tc>
          <w:tcPr>
            <w:tcW w:w="997" w:type="pct"/>
            <w:tcBorders>
              <w:top w:val="single" w:sz="6" w:space="0" w:color="auto"/>
              <w:left w:val="single" w:sz="4" w:space="0" w:color="auto"/>
              <w:bottom w:val="single" w:sz="6" w:space="0" w:color="auto"/>
              <w:right w:val="single" w:sz="6" w:space="0" w:color="auto"/>
            </w:tcBorders>
          </w:tcPr>
          <w:p w14:paraId="1FA28F76"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25</w:t>
            </w:r>
          </w:p>
        </w:tc>
      </w:tr>
    </w:tbl>
    <w:p w14:paraId="06F573D4" w14:textId="77777777" w:rsidR="00642B9F" w:rsidRPr="00DC1895" w:rsidRDefault="00642B9F" w:rsidP="00642B9F">
      <w:pPr>
        <w:shd w:val="clear" w:color="auto" w:fill="FFFFFF"/>
        <w:rPr>
          <w:rFonts w:ascii="Times New Roman" w:eastAsia="Calibri" w:hAnsi="Times New Roman" w:cs="Times New Roman"/>
          <w:sz w:val="28"/>
          <w:szCs w:val="28"/>
          <w:lang w:val="uk-UA"/>
        </w:rPr>
      </w:pPr>
    </w:p>
    <w:p w14:paraId="11694364" w14:textId="77777777" w:rsidR="00642B9F" w:rsidRDefault="00642B9F" w:rsidP="00642B9F">
      <w:pPr>
        <w:ind w:firstLine="567"/>
        <w:jc w:val="right"/>
        <w:rPr>
          <w:rFonts w:ascii="Times New Roman" w:eastAsia="Times New Roman" w:hAnsi="Times New Roman" w:cs="Times New Roman"/>
          <w:b/>
          <w:lang w:val="uk-UA" w:eastAsia="ru-RU"/>
        </w:rPr>
      </w:pPr>
    </w:p>
    <w:p w14:paraId="0E4B0FB9" w14:textId="77777777" w:rsidR="00642B9F" w:rsidRDefault="00642B9F" w:rsidP="00642B9F">
      <w:pPr>
        <w:ind w:firstLine="567"/>
        <w:jc w:val="right"/>
        <w:rPr>
          <w:rFonts w:ascii="Times New Roman" w:eastAsia="Times New Roman" w:hAnsi="Times New Roman" w:cs="Times New Roman"/>
          <w:b/>
          <w:lang w:val="uk-UA" w:eastAsia="ru-RU"/>
        </w:rPr>
      </w:pPr>
    </w:p>
    <w:p w14:paraId="70A6EF1E" w14:textId="77777777" w:rsidR="00642B9F" w:rsidRDefault="00642B9F" w:rsidP="00642B9F">
      <w:pPr>
        <w:ind w:firstLine="567"/>
        <w:jc w:val="right"/>
        <w:rPr>
          <w:rFonts w:ascii="Times New Roman" w:eastAsia="Times New Roman" w:hAnsi="Times New Roman" w:cs="Times New Roman"/>
          <w:b/>
          <w:lang w:val="uk-UA" w:eastAsia="ru-RU"/>
        </w:rPr>
      </w:pPr>
    </w:p>
    <w:p w14:paraId="4F30339B" w14:textId="77777777" w:rsidR="00DB4569" w:rsidRDefault="00DB4569" w:rsidP="00642B9F">
      <w:pPr>
        <w:ind w:firstLine="567"/>
        <w:jc w:val="right"/>
        <w:rPr>
          <w:rFonts w:ascii="Times New Roman" w:eastAsia="Times New Roman" w:hAnsi="Times New Roman" w:cs="Times New Roman"/>
          <w:b/>
          <w:lang w:val="uk-UA" w:eastAsia="ru-RU"/>
        </w:rPr>
      </w:pPr>
    </w:p>
    <w:p w14:paraId="073895C2" w14:textId="77777777" w:rsidR="00DB4569" w:rsidRDefault="00DB4569" w:rsidP="00642B9F">
      <w:pPr>
        <w:ind w:firstLine="567"/>
        <w:jc w:val="right"/>
        <w:rPr>
          <w:rFonts w:ascii="Times New Roman" w:eastAsia="Times New Roman" w:hAnsi="Times New Roman" w:cs="Times New Roman"/>
          <w:b/>
          <w:lang w:val="uk-UA" w:eastAsia="ru-RU"/>
        </w:rPr>
      </w:pPr>
    </w:p>
    <w:p w14:paraId="20D5DBCA" w14:textId="77777777" w:rsidR="00DB4569" w:rsidRDefault="00DB4569" w:rsidP="00642B9F">
      <w:pPr>
        <w:ind w:firstLine="567"/>
        <w:jc w:val="right"/>
        <w:rPr>
          <w:rFonts w:ascii="Times New Roman" w:eastAsia="Times New Roman" w:hAnsi="Times New Roman" w:cs="Times New Roman"/>
          <w:b/>
          <w:lang w:val="uk-UA" w:eastAsia="ru-RU"/>
        </w:rPr>
      </w:pPr>
    </w:p>
    <w:p w14:paraId="475DA395" w14:textId="77777777" w:rsidR="00DB4569" w:rsidRDefault="00DB4569" w:rsidP="00642B9F">
      <w:pPr>
        <w:ind w:firstLine="567"/>
        <w:jc w:val="right"/>
        <w:rPr>
          <w:rFonts w:ascii="Times New Roman" w:eastAsia="Times New Roman" w:hAnsi="Times New Roman" w:cs="Times New Roman"/>
          <w:b/>
          <w:lang w:val="uk-UA" w:eastAsia="ru-RU"/>
        </w:rPr>
      </w:pPr>
    </w:p>
    <w:p w14:paraId="6E5964BE" w14:textId="77777777" w:rsidR="00DB4569" w:rsidRDefault="00DB4569" w:rsidP="00642B9F">
      <w:pPr>
        <w:ind w:firstLine="567"/>
        <w:jc w:val="right"/>
        <w:rPr>
          <w:rFonts w:ascii="Times New Roman" w:eastAsia="Times New Roman" w:hAnsi="Times New Roman" w:cs="Times New Roman"/>
          <w:b/>
          <w:lang w:val="uk-UA" w:eastAsia="ru-RU"/>
        </w:rPr>
      </w:pPr>
    </w:p>
    <w:p w14:paraId="767AB027" w14:textId="77777777" w:rsidR="00DB4569" w:rsidRDefault="00DB4569" w:rsidP="00642B9F">
      <w:pPr>
        <w:ind w:firstLine="567"/>
        <w:jc w:val="right"/>
        <w:rPr>
          <w:rFonts w:ascii="Times New Roman" w:eastAsia="Times New Roman" w:hAnsi="Times New Roman" w:cs="Times New Roman"/>
          <w:b/>
          <w:lang w:val="uk-UA" w:eastAsia="ru-RU"/>
        </w:rPr>
      </w:pPr>
    </w:p>
    <w:p w14:paraId="5BC4ADFF" w14:textId="77777777" w:rsidR="00642B9F" w:rsidRDefault="00642B9F" w:rsidP="00642B9F">
      <w:pPr>
        <w:ind w:firstLine="567"/>
        <w:jc w:val="right"/>
        <w:rPr>
          <w:rFonts w:ascii="Times New Roman" w:eastAsia="Times New Roman" w:hAnsi="Times New Roman" w:cs="Times New Roman"/>
          <w:b/>
          <w:lang w:val="uk-UA" w:eastAsia="ru-RU"/>
        </w:rPr>
      </w:pPr>
    </w:p>
    <w:p w14:paraId="2353E3C9" w14:textId="77777777" w:rsidR="00642B9F" w:rsidRDefault="00642B9F" w:rsidP="00642B9F">
      <w:pPr>
        <w:ind w:firstLine="567"/>
        <w:jc w:val="right"/>
        <w:rPr>
          <w:rFonts w:ascii="Times New Roman" w:eastAsia="Times New Roman" w:hAnsi="Times New Roman" w:cs="Times New Roman"/>
          <w:b/>
          <w:lang w:val="uk-UA" w:eastAsia="ru-RU"/>
        </w:rPr>
      </w:pPr>
    </w:p>
    <w:p w14:paraId="645648D2" w14:textId="77777777" w:rsidR="00642B9F" w:rsidRDefault="00642B9F" w:rsidP="00642B9F">
      <w:pPr>
        <w:ind w:firstLine="567"/>
        <w:jc w:val="right"/>
        <w:rPr>
          <w:rFonts w:ascii="Times New Roman" w:eastAsia="Times New Roman" w:hAnsi="Times New Roman" w:cs="Times New Roman"/>
          <w:b/>
          <w:lang w:val="uk-UA" w:eastAsia="ru-RU"/>
        </w:rPr>
      </w:pPr>
    </w:p>
    <w:p w14:paraId="5D347FF9" w14:textId="77777777" w:rsidR="00642B9F" w:rsidRDefault="00642B9F" w:rsidP="00642B9F">
      <w:pPr>
        <w:ind w:firstLine="567"/>
        <w:jc w:val="right"/>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lastRenderedPageBreak/>
        <w:t>Таблиця 2</w:t>
      </w:r>
    </w:p>
    <w:p w14:paraId="421E4B93" w14:textId="77777777" w:rsidR="00642B9F" w:rsidRDefault="00642B9F" w:rsidP="00642B9F">
      <w:pPr>
        <w:ind w:firstLine="567"/>
        <w:jc w:val="right"/>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до  освітньої програми </w:t>
      </w:r>
      <w:proofErr w:type="spellStart"/>
      <w:r>
        <w:rPr>
          <w:rFonts w:ascii="Times New Roman" w:eastAsia="Times New Roman" w:hAnsi="Times New Roman" w:cs="Times New Roman"/>
          <w:b/>
          <w:lang w:val="uk-UA" w:eastAsia="ru-RU"/>
        </w:rPr>
        <w:t>Тиманівського</w:t>
      </w:r>
      <w:proofErr w:type="spellEnd"/>
      <w:r>
        <w:rPr>
          <w:rFonts w:ascii="Times New Roman" w:eastAsia="Times New Roman" w:hAnsi="Times New Roman" w:cs="Times New Roman"/>
          <w:b/>
          <w:lang w:val="uk-UA" w:eastAsia="ru-RU"/>
        </w:rPr>
        <w:t xml:space="preserve"> ліцею</w:t>
      </w:r>
    </w:p>
    <w:p w14:paraId="1F461142" w14:textId="77777777" w:rsidR="00642B9F" w:rsidRDefault="00642B9F" w:rsidP="00642B9F">
      <w:pPr>
        <w:ind w:firstLine="567"/>
        <w:jc w:val="right"/>
        <w:rPr>
          <w:rFonts w:ascii="Times New Roman" w:eastAsia="Times New Roman" w:hAnsi="Times New Roman" w:cs="Times New Roman"/>
          <w:b/>
          <w:lang w:val="uk-UA" w:eastAsia="ru-RU"/>
        </w:rPr>
      </w:pPr>
    </w:p>
    <w:p w14:paraId="5E10D60F" w14:textId="77777777" w:rsidR="00642B9F" w:rsidRDefault="00642B9F" w:rsidP="00642B9F">
      <w:pPr>
        <w:ind w:firstLine="567"/>
        <w:jc w:val="right"/>
        <w:rPr>
          <w:rFonts w:ascii="Times New Roman" w:eastAsia="Times New Roman" w:hAnsi="Times New Roman" w:cs="Times New Roman"/>
          <w:b/>
          <w:lang w:val="uk-UA" w:eastAsia="ru-RU"/>
        </w:rPr>
      </w:pPr>
    </w:p>
    <w:p w14:paraId="46F0E96C" w14:textId="52AC046F" w:rsidR="00642B9F" w:rsidRPr="002E6B4E" w:rsidRDefault="00642B9F" w:rsidP="00642B9F">
      <w:pPr>
        <w:ind w:firstLine="56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w:t>
      </w:r>
      <w:r w:rsidRPr="002E6B4E">
        <w:rPr>
          <w:rFonts w:ascii="Times New Roman" w:eastAsia="Times New Roman" w:hAnsi="Times New Roman" w:cs="Times New Roman"/>
          <w:b/>
          <w:sz w:val="28"/>
          <w:szCs w:val="28"/>
          <w:lang w:val="uk-UA" w:eastAsia="ru-RU"/>
        </w:rPr>
        <w:t xml:space="preserve">авчальний план </w:t>
      </w:r>
      <w:r>
        <w:rPr>
          <w:rFonts w:ascii="Times New Roman" w:eastAsia="Times New Roman" w:hAnsi="Times New Roman" w:cs="Times New Roman"/>
          <w:b/>
          <w:sz w:val="28"/>
          <w:szCs w:val="28"/>
          <w:lang w:val="uk-UA" w:eastAsia="ru-RU"/>
        </w:rPr>
        <w:t>на 202</w:t>
      </w:r>
      <w:r w:rsidR="00511C27">
        <w:rPr>
          <w:rFonts w:ascii="Times New Roman" w:eastAsia="Times New Roman" w:hAnsi="Times New Roman" w:cs="Times New Roman"/>
          <w:b/>
          <w:sz w:val="28"/>
          <w:szCs w:val="28"/>
          <w:lang w:val="uk-UA" w:eastAsia="ru-RU"/>
        </w:rPr>
        <w:t>4</w:t>
      </w:r>
      <w:r>
        <w:rPr>
          <w:rFonts w:ascii="Times New Roman" w:eastAsia="Times New Roman" w:hAnsi="Times New Roman" w:cs="Times New Roman"/>
          <w:b/>
          <w:sz w:val="28"/>
          <w:szCs w:val="28"/>
          <w:lang w:val="uk-UA" w:eastAsia="ru-RU"/>
        </w:rPr>
        <w:t>/202</w:t>
      </w:r>
      <w:r w:rsidR="00511C27">
        <w:rPr>
          <w:rFonts w:ascii="Times New Roman" w:eastAsia="Times New Roman" w:hAnsi="Times New Roman" w:cs="Times New Roman"/>
          <w:b/>
          <w:sz w:val="28"/>
          <w:szCs w:val="28"/>
          <w:lang w:val="uk-UA" w:eastAsia="ru-RU"/>
        </w:rPr>
        <w:t>5</w:t>
      </w:r>
      <w:r w:rsidRPr="002E6B4E">
        <w:rPr>
          <w:rFonts w:ascii="Times New Roman" w:eastAsia="Times New Roman" w:hAnsi="Times New Roman" w:cs="Times New Roman"/>
          <w:b/>
          <w:sz w:val="28"/>
          <w:szCs w:val="28"/>
          <w:lang w:val="uk-UA" w:eastAsia="ru-RU"/>
        </w:rPr>
        <w:t xml:space="preserve"> </w:t>
      </w:r>
      <w:proofErr w:type="spellStart"/>
      <w:r w:rsidRPr="002E6B4E">
        <w:rPr>
          <w:rFonts w:ascii="Times New Roman" w:eastAsia="Times New Roman" w:hAnsi="Times New Roman" w:cs="Times New Roman"/>
          <w:b/>
          <w:sz w:val="28"/>
          <w:szCs w:val="28"/>
          <w:lang w:val="uk-UA" w:eastAsia="ru-RU"/>
        </w:rPr>
        <w:t>н.р</w:t>
      </w:r>
      <w:proofErr w:type="spellEnd"/>
      <w:r w:rsidRPr="002E6B4E">
        <w:rPr>
          <w:rFonts w:ascii="Times New Roman" w:eastAsia="Times New Roman" w:hAnsi="Times New Roman" w:cs="Times New Roman"/>
          <w:b/>
          <w:sz w:val="28"/>
          <w:szCs w:val="28"/>
          <w:lang w:val="uk-UA" w:eastAsia="ru-RU"/>
        </w:rPr>
        <w:t xml:space="preserve">. </w:t>
      </w:r>
    </w:p>
    <w:p w14:paraId="2337A443" w14:textId="77777777" w:rsidR="00642B9F" w:rsidRDefault="00642B9F" w:rsidP="00642B9F">
      <w:pPr>
        <w:ind w:firstLine="56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3 - 4 класи</w:t>
      </w:r>
    </w:p>
    <w:p w14:paraId="28A55185" w14:textId="77777777" w:rsidR="00642B9F" w:rsidRPr="002E6B4E" w:rsidRDefault="00642B9F" w:rsidP="00642B9F">
      <w:pPr>
        <w:ind w:firstLine="567"/>
        <w:jc w:val="center"/>
        <w:rPr>
          <w:rFonts w:ascii="Times New Roman" w:eastAsia="Times New Roman" w:hAnsi="Times New Roman" w:cs="Times New Roman"/>
          <w:b/>
          <w:sz w:val="28"/>
          <w:szCs w:val="28"/>
          <w:lang w:val="uk-UA" w:eastAsia="ru-RU"/>
        </w:rPr>
      </w:pPr>
    </w:p>
    <w:p w14:paraId="6935111D" w14:textId="77777777" w:rsidR="00642B9F" w:rsidRPr="007437C5" w:rsidRDefault="00642B9F" w:rsidP="00642B9F">
      <w:pPr>
        <w:snapToGrid w:val="0"/>
        <w:ind w:firstLine="567"/>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 згідно освітньої програми  </w:t>
      </w:r>
      <w:proofErr w:type="spellStart"/>
      <w:r w:rsidRPr="00FF6086">
        <w:rPr>
          <w:rFonts w:ascii="Times New Roman" w:eastAsia="Times New Roman" w:hAnsi="Times New Roman" w:cs="Times New Roman"/>
          <w:b/>
          <w:lang w:val="uk-UA" w:eastAsia="ru-RU"/>
        </w:rPr>
        <w:t>Тиманівсько</w:t>
      </w:r>
      <w:r>
        <w:rPr>
          <w:rFonts w:ascii="Times New Roman" w:eastAsia="Times New Roman" w:hAnsi="Times New Roman" w:cs="Times New Roman"/>
          <w:b/>
          <w:lang w:val="uk-UA" w:eastAsia="ru-RU"/>
        </w:rPr>
        <w:t>го</w:t>
      </w:r>
      <w:proofErr w:type="spellEnd"/>
      <w:r>
        <w:rPr>
          <w:rFonts w:ascii="Times New Roman" w:eastAsia="Times New Roman" w:hAnsi="Times New Roman" w:cs="Times New Roman"/>
          <w:b/>
          <w:lang w:val="uk-UA" w:eastAsia="ru-RU"/>
        </w:rPr>
        <w:t xml:space="preserve"> ліцею </w:t>
      </w:r>
      <w:r w:rsidRPr="00FF6086">
        <w:rPr>
          <w:rFonts w:ascii="Times New Roman" w:eastAsia="Times New Roman" w:hAnsi="Times New Roman" w:cs="Times New Roman"/>
          <w:b/>
          <w:lang w:val="uk-UA" w:eastAsia="ru-RU"/>
        </w:rPr>
        <w:t xml:space="preserve">Тульчинської </w:t>
      </w:r>
      <w:r>
        <w:rPr>
          <w:rFonts w:ascii="Times New Roman" w:eastAsia="Times New Roman" w:hAnsi="Times New Roman" w:cs="Times New Roman"/>
          <w:b/>
          <w:lang w:val="uk-UA" w:eastAsia="ru-RU"/>
        </w:rPr>
        <w:t>міської ради Вінницької області та</w:t>
      </w:r>
      <w:r w:rsidRPr="00FF6086">
        <w:rPr>
          <w:rFonts w:ascii="Times New Roman" w:eastAsia="Times New Roman" w:hAnsi="Times New Roman" w:cs="Times New Roman"/>
          <w:b/>
          <w:lang w:val="uk-UA" w:eastAsia="ru-RU"/>
        </w:rPr>
        <w:t xml:space="preserve"> відповідно до</w:t>
      </w:r>
      <w:r>
        <w:rPr>
          <w:rFonts w:ascii="Times New Roman" w:eastAsia="Times New Roman" w:hAnsi="Times New Roman" w:cs="Times New Roman"/>
          <w:b/>
          <w:lang w:val="uk-UA" w:eastAsia="ru-RU"/>
        </w:rPr>
        <w:t xml:space="preserve"> </w:t>
      </w:r>
      <w:r w:rsidRPr="00FF6086">
        <w:rPr>
          <w:rFonts w:ascii="Times New Roman" w:eastAsia="Times New Roman" w:hAnsi="Times New Roman" w:cs="Times New Roman"/>
          <w:b/>
          <w:lang w:val="uk-UA" w:eastAsia="ru-RU"/>
        </w:rPr>
        <w:t xml:space="preserve">Типової </w:t>
      </w:r>
      <w:r>
        <w:rPr>
          <w:rFonts w:ascii="Times New Roman" w:eastAsia="Times New Roman" w:hAnsi="Times New Roman" w:cs="Times New Roman"/>
          <w:b/>
          <w:lang w:val="uk-UA" w:eastAsia="ru-RU"/>
        </w:rPr>
        <w:t>освітньої програми для учнів 3-4</w:t>
      </w:r>
      <w:r w:rsidRPr="00FF6086">
        <w:rPr>
          <w:rFonts w:ascii="Times New Roman" w:eastAsia="Times New Roman" w:hAnsi="Times New Roman" w:cs="Times New Roman"/>
          <w:b/>
          <w:lang w:val="uk-UA" w:eastAsia="ru-RU"/>
        </w:rPr>
        <w:t xml:space="preserve">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r>
        <w:rPr>
          <w:rFonts w:ascii="Times New Roman" w:eastAsia="Times New Roman" w:hAnsi="Times New Roman" w:cs="Times New Roman"/>
          <w:b/>
          <w:lang w:val="uk-UA" w:eastAsia="ru-RU"/>
        </w:rPr>
        <w:t xml:space="preserve"> </w:t>
      </w:r>
      <w:r w:rsidRPr="00FF6086">
        <w:rPr>
          <w:rFonts w:ascii="Times New Roman" w:hAnsi="Times New Roman"/>
          <w:b/>
          <w:lang w:val="uk-UA"/>
        </w:rPr>
        <w:t>/</w:t>
      </w:r>
    </w:p>
    <w:p w14:paraId="33DE6F69" w14:textId="77777777" w:rsidR="00642B9F" w:rsidRDefault="00642B9F" w:rsidP="00642B9F">
      <w:pPr>
        <w:ind w:firstLine="567"/>
        <w:jc w:val="center"/>
        <w:rPr>
          <w:rFonts w:ascii="Times New Roman" w:eastAsia="Times New Roman" w:hAnsi="Times New Roman" w:cs="Times New Roman"/>
          <w:b/>
          <w:lang w:val="uk-UA" w:eastAsia="ru-RU"/>
        </w:rPr>
      </w:pPr>
    </w:p>
    <w:tbl>
      <w:tblPr>
        <w:tblW w:w="5000" w:type="pct"/>
        <w:tblCellMar>
          <w:left w:w="40" w:type="dxa"/>
          <w:right w:w="40" w:type="dxa"/>
        </w:tblCellMar>
        <w:tblLook w:val="04A0" w:firstRow="1" w:lastRow="0" w:firstColumn="1" w:lastColumn="0" w:noHBand="0" w:noVBand="1"/>
      </w:tblPr>
      <w:tblGrid>
        <w:gridCol w:w="5731"/>
        <w:gridCol w:w="1798"/>
        <w:gridCol w:w="1906"/>
      </w:tblGrid>
      <w:tr w:rsidR="00642B9F" w:rsidRPr="00DC1895" w14:paraId="17B6B4FC" w14:textId="77777777" w:rsidTr="004C0D7A">
        <w:trPr>
          <w:cantSplit/>
          <w:trHeight w:val="834"/>
        </w:trPr>
        <w:tc>
          <w:tcPr>
            <w:tcW w:w="3037" w:type="pct"/>
            <w:vMerge w:val="restart"/>
            <w:tcBorders>
              <w:top w:val="single" w:sz="6" w:space="0" w:color="auto"/>
              <w:left w:val="single" w:sz="6" w:space="0" w:color="auto"/>
              <w:bottom w:val="single" w:sz="6" w:space="0" w:color="auto"/>
              <w:right w:val="single" w:sz="6" w:space="0" w:color="auto"/>
            </w:tcBorders>
            <w:vAlign w:val="center"/>
          </w:tcPr>
          <w:p w14:paraId="7764DBDE" w14:textId="77777777" w:rsidR="00642B9F" w:rsidRPr="00DC1895" w:rsidRDefault="00642B9F" w:rsidP="004C0D7A">
            <w:pPr>
              <w:snapToGrid w:val="0"/>
              <w:ind w:firstLine="567"/>
              <w:jc w:val="center"/>
              <w:rPr>
                <w:rFonts w:ascii="Times New Roman" w:eastAsia="Times New Roman" w:hAnsi="Times New Roman" w:cs="Times New Roman"/>
                <w:b/>
                <w:lang w:val="uk-UA" w:eastAsia="ru-RU"/>
              </w:rPr>
            </w:pPr>
            <w:r w:rsidRPr="00DC1895">
              <w:rPr>
                <w:rFonts w:ascii="Times New Roman" w:eastAsia="Times New Roman" w:hAnsi="Times New Roman" w:cs="Times New Roman"/>
                <w:b/>
                <w:lang w:val="uk-UA" w:eastAsia="ru-RU"/>
              </w:rPr>
              <w:t>Навчальні предмети</w:t>
            </w:r>
          </w:p>
        </w:tc>
        <w:tc>
          <w:tcPr>
            <w:tcW w:w="1963" w:type="pct"/>
            <w:gridSpan w:val="2"/>
            <w:tcBorders>
              <w:top w:val="single" w:sz="6" w:space="0" w:color="auto"/>
              <w:left w:val="single" w:sz="6" w:space="0" w:color="auto"/>
              <w:bottom w:val="single" w:sz="6" w:space="0" w:color="auto"/>
              <w:right w:val="single" w:sz="6" w:space="0" w:color="auto"/>
            </w:tcBorders>
            <w:vAlign w:val="center"/>
          </w:tcPr>
          <w:p w14:paraId="7353D3D9" w14:textId="77777777" w:rsidR="00642B9F" w:rsidRPr="00DC1895" w:rsidRDefault="00642B9F" w:rsidP="004C0D7A">
            <w:pPr>
              <w:snapToGrid w:val="0"/>
              <w:jc w:val="center"/>
              <w:rPr>
                <w:rFonts w:ascii="Times New Roman" w:eastAsia="Times New Roman" w:hAnsi="Times New Roman" w:cs="Times New Roman"/>
                <w:b/>
                <w:lang w:val="uk-UA" w:eastAsia="ru-RU"/>
              </w:rPr>
            </w:pPr>
            <w:r w:rsidRPr="00DC1895">
              <w:rPr>
                <w:rFonts w:ascii="Times New Roman" w:eastAsia="Times New Roman" w:hAnsi="Times New Roman" w:cs="Times New Roman"/>
                <w:b/>
                <w:lang w:val="uk-UA" w:eastAsia="ru-RU"/>
              </w:rPr>
              <w:t>Кількість годин на тиждень</w:t>
            </w:r>
          </w:p>
          <w:p w14:paraId="71F323F0" w14:textId="77777777" w:rsidR="00642B9F" w:rsidRPr="00DC1895" w:rsidRDefault="00642B9F" w:rsidP="004C0D7A">
            <w:pPr>
              <w:snapToGrid w:val="0"/>
              <w:ind w:firstLine="567"/>
              <w:jc w:val="center"/>
              <w:rPr>
                <w:rFonts w:ascii="Times New Roman" w:eastAsia="Times New Roman" w:hAnsi="Times New Roman" w:cs="Times New Roman"/>
                <w:b/>
                <w:lang w:val="uk-UA" w:eastAsia="ru-RU"/>
              </w:rPr>
            </w:pPr>
          </w:p>
        </w:tc>
      </w:tr>
      <w:tr w:rsidR="00642B9F" w:rsidRPr="00DC1895" w14:paraId="25B94304" w14:textId="77777777" w:rsidTr="004C0D7A">
        <w:trPr>
          <w:cantSplit/>
          <w:trHeight w:val="145"/>
        </w:trPr>
        <w:tc>
          <w:tcPr>
            <w:tcW w:w="0" w:type="auto"/>
            <w:vMerge/>
            <w:tcBorders>
              <w:top w:val="single" w:sz="6" w:space="0" w:color="auto"/>
              <w:left w:val="single" w:sz="6" w:space="0" w:color="auto"/>
              <w:bottom w:val="single" w:sz="6" w:space="0" w:color="auto"/>
              <w:right w:val="single" w:sz="6" w:space="0" w:color="auto"/>
            </w:tcBorders>
            <w:vAlign w:val="center"/>
          </w:tcPr>
          <w:p w14:paraId="5749F8B1" w14:textId="77777777" w:rsidR="00642B9F" w:rsidRPr="00DC1895" w:rsidRDefault="00642B9F" w:rsidP="004C0D7A">
            <w:pPr>
              <w:ind w:firstLine="567"/>
              <w:rPr>
                <w:rFonts w:ascii="Times New Roman" w:eastAsia="Times New Roman" w:hAnsi="Times New Roman" w:cs="Times New Roman"/>
                <w:b/>
                <w:lang w:val="uk-UA" w:eastAsia="ru-RU"/>
              </w:rPr>
            </w:pPr>
          </w:p>
        </w:tc>
        <w:tc>
          <w:tcPr>
            <w:tcW w:w="953" w:type="pct"/>
            <w:tcBorders>
              <w:top w:val="single" w:sz="6" w:space="0" w:color="auto"/>
              <w:left w:val="single" w:sz="6" w:space="0" w:color="auto"/>
              <w:bottom w:val="single" w:sz="6" w:space="0" w:color="auto"/>
              <w:right w:val="single" w:sz="4" w:space="0" w:color="auto"/>
            </w:tcBorders>
            <w:vAlign w:val="center"/>
          </w:tcPr>
          <w:p w14:paraId="4BD693A3" w14:textId="77777777" w:rsidR="00642B9F" w:rsidRPr="00DC1895" w:rsidRDefault="00642B9F" w:rsidP="004C0D7A">
            <w:pPr>
              <w:snapToGrid w:val="0"/>
              <w:ind w:firstLine="567"/>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3 клас</w:t>
            </w:r>
          </w:p>
        </w:tc>
        <w:tc>
          <w:tcPr>
            <w:tcW w:w="1010" w:type="pct"/>
            <w:tcBorders>
              <w:top w:val="single" w:sz="6" w:space="0" w:color="auto"/>
              <w:left w:val="single" w:sz="6" w:space="0" w:color="auto"/>
              <w:bottom w:val="single" w:sz="6" w:space="0" w:color="auto"/>
              <w:right w:val="single" w:sz="4" w:space="0" w:color="auto"/>
            </w:tcBorders>
            <w:vAlign w:val="center"/>
          </w:tcPr>
          <w:p w14:paraId="01EABF4B" w14:textId="77777777" w:rsidR="00642B9F" w:rsidRPr="00DC1895" w:rsidRDefault="00642B9F" w:rsidP="004C0D7A">
            <w:pPr>
              <w:snapToGrid w:val="0"/>
              <w:ind w:firstLine="567"/>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 клас</w:t>
            </w:r>
          </w:p>
        </w:tc>
      </w:tr>
      <w:tr w:rsidR="00642B9F" w:rsidRPr="00DC1895" w14:paraId="27983964" w14:textId="77777777" w:rsidTr="004C0D7A">
        <w:trPr>
          <w:cantSplit/>
          <w:trHeight w:val="565"/>
        </w:trPr>
        <w:tc>
          <w:tcPr>
            <w:tcW w:w="3037" w:type="pct"/>
            <w:tcBorders>
              <w:top w:val="single" w:sz="6" w:space="0" w:color="auto"/>
              <w:left w:val="single" w:sz="6" w:space="0" w:color="auto"/>
              <w:bottom w:val="single" w:sz="6" w:space="0" w:color="auto"/>
              <w:right w:val="single" w:sz="6" w:space="0" w:color="auto"/>
            </w:tcBorders>
          </w:tcPr>
          <w:p w14:paraId="4F4CAEB8"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Українська мова</w:t>
            </w:r>
          </w:p>
          <w:p w14:paraId="4BD7B783"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p>
        </w:tc>
        <w:tc>
          <w:tcPr>
            <w:tcW w:w="953" w:type="pct"/>
            <w:tcBorders>
              <w:top w:val="single" w:sz="6" w:space="0" w:color="auto"/>
              <w:left w:val="single" w:sz="6" w:space="0" w:color="auto"/>
              <w:bottom w:val="single" w:sz="6" w:space="0" w:color="auto"/>
              <w:right w:val="single" w:sz="4" w:space="0" w:color="auto"/>
            </w:tcBorders>
            <w:vAlign w:val="center"/>
          </w:tcPr>
          <w:p w14:paraId="2DA8014B"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5</w:t>
            </w:r>
          </w:p>
        </w:tc>
        <w:tc>
          <w:tcPr>
            <w:tcW w:w="1010" w:type="pct"/>
            <w:tcBorders>
              <w:top w:val="single" w:sz="6" w:space="0" w:color="auto"/>
              <w:left w:val="single" w:sz="6" w:space="0" w:color="auto"/>
              <w:bottom w:val="single" w:sz="6" w:space="0" w:color="auto"/>
              <w:right w:val="single" w:sz="4" w:space="0" w:color="auto"/>
            </w:tcBorders>
            <w:vAlign w:val="center"/>
          </w:tcPr>
          <w:p w14:paraId="214678E2"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5</w:t>
            </w:r>
          </w:p>
        </w:tc>
      </w:tr>
      <w:tr w:rsidR="00642B9F" w:rsidRPr="00DC1895" w14:paraId="46A44847" w14:textId="77777777" w:rsidTr="004C0D7A">
        <w:trPr>
          <w:cantSplit/>
          <w:trHeight w:val="552"/>
        </w:trPr>
        <w:tc>
          <w:tcPr>
            <w:tcW w:w="3037" w:type="pct"/>
            <w:tcBorders>
              <w:top w:val="single" w:sz="6" w:space="0" w:color="auto"/>
              <w:left w:val="single" w:sz="6" w:space="0" w:color="auto"/>
              <w:bottom w:val="single" w:sz="6" w:space="0" w:color="auto"/>
              <w:right w:val="single" w:sz="6" w:space="0" w:color="auto"/>
            </w:tcBorders>
          </w:tcPr>
          <w:p w14:paraId="15DE6927"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Іноземна мова (</w:t>
            </w:r>
            <w:r w:rsidRPr="00DC1895">
              <w:rPr>
                <w:rFonts w:ascii="Times New Roman" w:eastAsia="Times New Roman" w:hAnsi="Times New Roman" w:cs="Times New Roman"/>
                <w:lang w:val="uk-UA" w:eastAsia="ru-RU"/>
              </w:rPr>
              <w:t>англійська мова)</w:t>
            </w:r>
          </w:p>
          <w:p w14:paraId="1074BD03"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p>
        </w:tc>
        <w:tc>
          <w:tcPr>
            <w:tcW w:w="953" w:type="pct"/>
            <w:tcBorders>
              <w:top w:val="single" w:sz="6" w:space="0" w:color="auto"/>
              <w:left w:val="single" w:sz="6" w:space="0" w:color="auto"/>
              <w:bottom w:val="single" w:sz="6" w:space="0" w:color="auto"/>
              <w:right w:val="single" w:sz="4" w:space="0" w:color="auto"/>
            </w:tcBorders>
            <w:vAlign w:val="center"/>
          </w:tcPr>
          <w:p w14:paraId="6983C646"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c>
          <w:tcPr>
            <w:tcW w:w="1010" w:type="pct"/>
            <w:tcBorders>
              <w:top w:val="single" w:sz="6" w:space="0" w:color="auto"/>
              <w:left w:val="single" w:sz="6" w:space="0" w:color="auto"/>
              <w:bottom w:val="single" w:sz="6" w:space="0" w:color="auto"/>
              <w:right w:val="single" w:sz="4" w:space="0" w:color="auto"/>
            </w:tcBorders>
            <w:vAlign w:val="center"/>
          </w:tcPr>
          <w:p w14:paraId="7F5A4F61"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r>
      <w:tr w:rsidR="00642B9F" w:rsidRPr="00DC1895" w14:paraId="5B570834" w14:textId="77777777" w:rsidTr="004C0D7A">
        <w:trPr>
          <w:cantSplit/>
          <w:trHeight w:val="565"/>
        </w:trPr>
        <w:tc>
          <w:tcPr>
            <w:tcW w:w="3037" w:type="pct"/>
            <w:tcBorders>
              <w:top w:val="single" w:sz="6" w:space="0" w:color="auto"/>
              <w:left w:val="single" w:sz="6" w:space="0" w:color="auto"/>
              <w:bottom w:val="single" w:sz="6" w:space="0" w:color="auto"/>
              <w:right w:val="single" w:sz="6" w:space="0" w:color="auto"/>
            </w:tcBorders>
          </w:tcPr>
          <w:p w14:paraId="2775B85E"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Математика</w:t>
            </w:r>
          </w:p>
          <w:p w14:paraId="6A2EA931"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p>
        </w:tc>
        <w:tc>
          <w:tcPr>
            <w:tcW w:w="953" w:type="pct"/>
            <w:tcBorders>
              <w:top w:val="single" w:sz="6" w:space="0" w:color="auto"/>
              <w:left w:val="single" w:sz="6" w:space="0" w:color="auto"/>
              <w:bottom w:val="single" w:sz="6" w:space="0" w:color="auto"/>
              <w:right w:val="single" w:sz="4" w:space="0" w:color="auto"/>
            </w:tcBorders>
            <w:vAlign w:val="center"/>
          </w:tcPr>
          <w:p w14:paraId="1B1D9BBD"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1010" w:type="pct"/>
            <w:tcBorders>
              <w:top w:val="single" w:sz="6" w:space="0" w:color="auto"/>
              <w:left w:val="single" w:sz="6" w:space="0" w:color="auto"/>
              <w:bottom w:val="single" w:sz="6" w:space="0" w:color="auto"/>
              <w:right w:val="single" w:sz="4" w:space="0" w:color="auto"/>
            </w:tcBorders>
            <w:vAlign w:val="center"/>
          </w:tcPr>
          <w:p w14:paraId="59EC5A74"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642B9F" w:rsidRPr="00DC1895" w14:paraId="3B09D372" w14:textId="77777777" w:rsidTr="004C0D7A">
        <w:trPr>
          <w:cantSplit/>
          <w:trHeight w:val="571"/>
        </w:trPr>
        <w:tc>
          <w:tcPr>
            <w:tcW w:w="3037" w:type="pct"/>
            <w:tcBorders>
              <w:top w:val="single" w:sz="6" w:space="0" w:color="auto"/>
              <w:left w:val="single" w:sz="6" w:space="0" w:color="auto"/>
              <w:right w:val="single" w:sz="6" w:space="0" w:color="auto"/>
            </w:tcBorders>
          </w:tcPr>
          <w:p w14:paraId="34E29A98"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Я досліджую світ*</w:t>
            </w:r>
          </w:p>
          <w:p w14:paraId="74517BAD"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p>
        </w:tc>
        <w:tc>
          <w:tcPr>
            <w:tcW w:w="953" w:type="pct"/>
            <w:tcBorders>
              <w:top w:val="single" w:sz="6" w:space="0" w:color="auto"/>
              <w:left w:val="single" w:sz="6" w:space="0" w:color="auto"/>
              <w:right w:val="single" w:sz="4" w:space="0" w:color="auto"/>
            </w:tcBorders>
            <w:vAlign w:val="center"/>
          </w:tcPr>
          <w:p w14:paraId="7502A078"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7</w:t>
            </w:r>
          </w:p>
        </w:tc>
        <w:tc>
          <w:tcPr>
            <w:tcW w:w="1010" w:type="pct"/>
            <w:tcBorders>
              <w:top w:val="single" w:sz="6" w:space="0" w:color="auto"/>
              <w:left w:val="single" w:sz="6" w:space="0" w:color="auto"/>
              <w:right w:val="single" w:sz="4" w:space="0" w:color="auto"/>
            </w:tcBorders>
            <w:vAlign w:val="center"/>
          </w:tcPr>
          <w:p w14:paraId="00D308EB"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7</w:t>
            </w:r>
          </w:p>
        </w:tc>
      </w:tr>
      <w:tr w:rsidR="00642B9F" w:rsidRPr="00DC1895" w14:paraId="03EADC17" w14:textId="77777777" w:rsidTr="004C0D7A">
        <w:trPr>
          <w:cantSplit/>
          <w:trHeight w:val="571"/>
        </w:trPr>
        <w:tc>
          <w:tcPr>
            <w:tcW w:w="3037" w:type="pct"/>
            <w:tcBorders>
              <w:top w:val="single" w:sz="6" w:space="0" w:color="auto"/>
              <w:left w:val="single" w:sz="6" w:space="0" w:color="auto"/>
              <w:right w:val="single" w:sz="6" w:space="0" w:color="auto"/>
            </w:tcBorders>
          </w:tcPr>
          <w:p w14:paraId="03019F79"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Інформатика</w:t>
            </w:r>
          </w:p>
        </w:tc>
        <w:tc>
          <w:tcPr>
            <w:tcW w:w="953" w:type="pct"/>
            <w:tcBorders>
              <w:top w:val="single" w:sz="6" w:space="0" w:color="auto"/>
              <w:left w:val="single" w:sz="6" w:space="0" w:color="auto"/>
              <w:right w:val="single" w:sz="4" w:space="0" w:color="auto"/>
            </w:tcBorders>
            <w:vAlign w:val="center"/>
          </w:tcPr>
          <w:p w14:paraId="704FA8D7"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1010" w:type="pct"/>
            <w:tcBorders>
              <w:top w:val="single" w:sz="6" w:space="0" w:color="auto"/>
              <w:left w:val="single" w:sz="6" w:space="0" w:color="auto"/>
              <w:right w:val="single" w:sz="4" w:space="0" w:color="auto"/>
            </w:tcBorders>
            <w:vAlign w:val="center"/>
          </w:tcPr>
          <w:p w14:paraId="3B0D2FAD"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r>
      <w:tr w:rsidR="00642B9F" w:rsidRPr="00DC1895" w14:paraId="32C0C332" w14:textId="77777777" w:rsidTr="004C0D7A">
        <w:trPr>
          <w:cantSplit/>
          <w:trHeight w:val="435"/>
        </w:trPr>
        <w:tc>
          <w:tcPr>
            <w:tcW w:w="3037" w:type="pct"/>
            <w:tcBorders>
              <w:top w:val="single" w:sz="4" w:space="0" w:color="auto"/>
              <w:left w:val="single" w:sz="6" w:space="0" w:color="auto"/>
              <w:bottom w:val="single" w:sz="4" w:space="0" w:color="auto"/>
              <w:right w:val="single" w:sz="6" w:space="0" w:color="auto"/>
            </w:tcBorders>
          </w:tcPr>
          <w:p w14:paraId="640A0278"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Музичне мистецтво</w:t>
            </w:r>
          </w:p>
        </w:tc>
        <w:tc>
          <w:tcPr>
            <w:tcW w:w="953" w:type="pct"/>
            <w:tcBorders>
              <w:top w:val="single" w:sz="4" w:space="0" w:color="auto"/>
              <w:left w:val="single" w:sz="6" w:space="0" w:color="auto"/>
              <w:bottom w:val="single" w:sz="4" w:space="0" w:color="auto"/>
              <w:right w:val="single" w:sz="4" w:space="0" w:color="auto"/>
            </w:tcBorders>
            <w:vAlign w:val="center"/>
          </w:tcPr>
          <w:p w14:paraId="6F0DA48F"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1</w:t>
            </w:r>
          </w:p>
        </w:tc>
        <w:tc>
          <w:tcPr>
            <w:tcW w:w="1010" w:type="pct"/>
            <w:tcBorders>
              <w:top w:val="single" w:sz="4" w:space="0" w:color="auto"/>
              <w:left w:val="single" w:sz="6" w:space="0" w:color="auto"/>
              <w:bottom w:val="single" w:sz="4" w:space="0" w:color="auto"/>
              <w:right w:val="single" w:sz="4" w:space="0" w:color="auto"/>
            </w:tcBorders>
            <w:vAlign w:val="center"/>
          </w:tcPr>
          <w:p w14:paraId="796F0286"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1</w:t>
            </w:r>
          </w:p>
        </w:tc>
      </w:tr>
      <w:tr w:rsidR="00642B9F" w:rsidRPr="00DC1895" w14:paraId="59B58632" w14:textId="77777777" w:rsidTr="004C0D7A">
        <w:trPr>
          <w:cantSplit/>
          <w:trHeight w:val="544"/>
        </w:trPr>
        <w:tc>
          <w:tcPr>
            <w:tcW w:w="3037" w:type="pct"/>
            <w:tcBorders>
              <w:top w:val="single" w:sz="4" w:space="0" w:color="auto"/>
              <w:left w:val="single" w:sz="6" w:space="0" w:color="auto"/>
              <w:bottom w:val="single" w:sz="6" w:space="0" w:color="auto"/>
              <w:right w:val="single" w:sz="6" w:space="0" w:color="auto"/>
            </w:tcBorders>
          </w:tcPr>
          <w:p w14:paraId="280D1A06"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Образотворче мистецтво</w:t>
            </w:r>
          </w:p>
          <w:p w14:paraId="19AC2F40"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p>
        </w:tc>
        <w:tc>
          <w:tcPr>
            <w:tcW w:w="953" w:type="pct"/>
            <w:tcBorders>
              <w:top w:val="single" w:sz="4" w:space="0" w:color="auto"/>
              <w:left w:val="single" w:sz="6" w:space="0" w:color="auto"/>
              <w:bottom w:val="single" w:sz="6" w:space="0" w:color="auto"/>
              <w:right w:val="single" w:sz="4" w:space="0" w:color="auto"/>
            </w:tcBorders>
            <w:vAlign w:val="center"/>
          </w:tcPr>
          <w:p w14:paraId="7D9D6045"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1</w:t>
            </w:r>
          </w:p>
        </w:tc>
        <w:tc>
          <w:tcPr>
            <w:tcW w:w="1010" w:type="pct"/>
            <w:tcBorders>
              <w:top w:val="single" w:sz="4" w:space="0" w:color="auto"/>
              <w:left w:val="single" w:sz="6" w:space="0" w:color="auto"/>
              <w:bottom w:val="single" w:sz="6" w:space="0" w:color="auto"/>
              <w:right w:val="single" w:sz="4" w:space="0" w:color="auto"/>
            </w:tcBorders>
            <w:vAlign w:val="center"/>
          </w:tcPr>
          <w:p w14:paraId="198335D9"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1</w:t>
            </w:r>
          </w:p>
        </w:tc>
      </w:tr>
      <w:tr w:rsidR="00642B9F" w:rsidRPr="00DC1895" w14:paraId="56DA3B0C" w14:textId="77777777" w:rsidTr="004C0D7A">
        <w:trPr>
          <w:cantSplit/>
          <w:trHeight w:val="552"/>
        </w:trPr>
        <w:tc>
          <w:tcPr>
            <w:tcW w:w="3037" w:type="pct"/>
            <w:tcBorders>
              <w:top w:val="single" w:sz="6" w:space="0" w:color="auto"/>
              <w:left w:val="single" w:sz="6" w:space="0" w:color="auto"/>
              <w:bottom w:val="single" w:sz="6" w:space="0" w:color="auto"/>
              <w:right w:val="single" w:sz="6" w:space="0" w:color="auto"/>
            </w:tcBorders>
          </w:tcPr>
          <w:p w14:paraId="23EA0721"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Фізична культура</w:t>
            </w:r>
          </w:p>
          <w:p w14:paraId="64204418"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p>
        </w:tc>
        <w:tc>
          <w:tcPr>
            <w:tcW w:w="953" w:type="pct"/>
            <w:tcBorders>
              <w:top w:val="single" w:sz="6" w:space="0" w:color="auto"/>
              <w:left w:val="single" w:sz="6" w:space="0" w:color="auto"/>
              <w:bottom w:val="single" w:sz="6" w:space="0" w:color="auto"/>
              <w:right w:val="single" w:sz="4" w:space="0" w:color="auto"/>
            </w:tcBorders>
            <w:vAlign w:val="center"/>
          </w:tcPr>
          <w:p w14:paraId="44E13505"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3</w:t>
            </w:r>
          </w:p>
        </w:tc>
        <w:tc>
          <w:tcPr>
            <w:tcW w:w="1010" w:type="pct"/>
            <w:tcBorders>
              <w:top w:val="single" w:sz="6" w:space="0" w:color="auto"/>
              <w:left w:val="single" w:sz="6" w:space="0" w:color="auto"/>
              <w:bottom w:val="single" w:sz="6" w:space="0" w:color="auto"/>
              <w:right w:val="single" w:sz="4" w:space="0" w:color="auto"/>
            </w:tcBorders>
            <w:vAlign w:val="center"/>
          </w:tcPr>
          <w:p w14:paraId="0EBBD4AA"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3</w:t>
            </w:r>
          </w:p>
        </w:tc>
      </w:tr>
      <w:tr w:rsidR="00642B9F" w:rsidRPr="00DC1895" w14:paraId="40A2B62B" w14:textId="77777777" w:rsidTr="004C0D7A">
        <w:trPr>
          <w:cantSplit/>
          <w:trHeight w:val="565"/>
        </w:trPr>
        <w:tc>
          <w:tcPr>
            <w:tcW w:w="3037" w:type="pct"/>
            <w:tcBorders>
              <w:top w:val="single" w:sz="6" w:space="0" w:color="auto"/>
              <w:left w:val="single" w:sz="6" w:space="0" w:color="auto"/>
              <w:bottom w:val="single" w:sz="6" w:space="0" w:color="auto"/>
              <w:right w:val="single" w:sz="6" w:space="0" w:color="auto"/>
            </w:tcBorders>
          </w:tcPr>
          <w:p w14:paraId="0D182B88"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Усього</w:t>
            </w:r>
          </w:p>
          <w:p w14:paraId="734AB0A8"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p>
        </w:tc>
        <w:tc>
          <w:tcPr>
            <w:tcW w:w="953" w:type="pct"/>
            <w:tcBorders>
              <w:top w:val="single" w:sz="6" w:space="0" w:color="auto"/>
              <w:left w:val="single" w:sz="6" w:space="0" w:color="auto"/>
              <w:bottom w:val="single" w:sz="6" w:space="0" w:color="auto"/>
              <w:right w:val="single" w:sz="4" w:space="0" w:color="auto"/>
            </w:tcBorders>
          </w:tcPr>
          <w:p w14:paraId="13681C56"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w:t>
            </w:r>
            <w:r w:rsidRPr="00DC1895">
              <w:rPr>
                <w:rFonts w:ascii="Times New Roman" w:eastAsia="Times New Roman" w:hAnsi="Times New Roman" w:cs="Times New Roman"/>
                <w:lang w:val="uk-UA" w:eastAsia="ru-RU"/>
              </w:rPr>
              <w:t>+3</w:t>
            </w:r>
          </w:p>
        </w:tc>
        <w:tc>
          <w:tcPr>
            <w:tcW w:w="1010" w:type="pct"/>
            <w:tcBorders>
              <w:top w:val="single" w:sz="6" w:space="0" w:color="auto"/>
              <w:left w:val="single" w:sz="6" w:space="0" w:color="auto"/>
              <w:bottom w:val="single" w:sz="6" w:space="0" w:color="auto"/>
              <w:right w:val="single" w:sz="4" w:space="0" w:color="auto"/>
            </w:tcBorders>
          </w:tcPr>
          <w:p w14:paraId="1C13DA19"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w:t>
            </w:r>
            <w:r w:rsidRPr="00DC1895">
              <w:rPr>
                <w:rFonts w:ascii="Times New Roman" w:eastAsia="Times New Roman" w:hAnsi="Times New Roman" w:cs="Times New Roman"/>
                <w:lang w:val="uk-UA" w:eastAsia="ru-RU"/>
              </w:rPr>
              <w:t>+3</w:t>
            </w:r>
          </w:p>
        </w:tc>
      </w:tr>
      <w:tr w:rsidR="00642B9F" w:rsidRPr="00DC1895" w14:paraId="42DB9C47" w14:textId="77777777" w:rsidTr="004C0D7A">
        <w:trPr>
          <w:cantSplit/>
          <w:trHeight w:val="688"/>
        </w:trPr>
        <w:tc>
          <w:tcPr>
            <w:tcW w:w="3037" w:type="pct"/>
            <w:tcBorders>
              <w:top w:val="single" w:sz="6" w:space="0" w:color="auto"/>
              <w:left w:val="single" w:sz="6" w:space="0" w:color="auto"/>
              <w:bottom w:val="single" w:sz="6" w:space="0" w:color="auto"/>
              <w:right w:val="single" w:sz="6" w:space="0" w:color="auto"/>
            </w:tcBorders>
          </w:tcPr>
          <w:p w14:paraId="3D33553B"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Гранично допустиме тижневе навчальне навантаження на учня</w:t>
            </w:r>
          </w:p>
          <w:p w14:paraId="75598874" w14:textId="77777777" w:rsidR="00642B9F" w:rsidRPr="00DC1895" w:rsidRDefault="00642B9F" w:rsidP="004C0D7A">
            <w:pPr>
              <w:snapToGrid w:val="0"/>
              <w:ind w:firstLine="567"/>
              <w:rPr>
                <w:rFonts w:ascii="Times New Roman" w:eastAsia="Times New Roman" w:hAnsi="Times New Roman" w:cs="Times New Roman"/>
                <w:lang w:val="uk-UA" w:eastAsia="ru-RU"/>
              </w:rPr>
            </w:pPr>
          </w:p>
        </w:tc>
        <w:tc>
          <w:tcPr>
            <w:tcW w:w="953" w:type="pct"/>
            <w:tcBorders>
              <w:top w:val="single" w:sz="6" w:space="0" w:color="auto"/>
              <w:left w:val="single" w:sz="6" w:space="0" w:color="auto"/>
              <w:bottom w:val="single" w:sz="6" w:space="0" w:color="auto"/>
              <w:right w:val="single" w:sz="4" w:space="0" w:color="auto"/>
            </w:tcBorders>
          </w:tcPr>
          <w:p w14:paraId="06D4CA0C"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3</w:t>
            </w:r>
          </w:p>
        </w:tc>
        <w:tc>
          <w:tcPr>
            <w:tcW w:w="1010" w:type="pct"/>
            <w:tcBorders>
              <w:top w:val="single" w:sz="6" w:space="0" w:color="auto"/>
              <w:left w:val="single" w:sz="6" w:space="0" w:color="auto"/>
              <w:bottom w:val="single" w:sz="6" w:space="0" w:color="auto"/>
              <w:right w:val="single" w:sz="4" w:space="0" w:color="auto"/>
            </w:tcBorders>
          </w:tcPr>
          <w:p w14:paraId="2C57E43C"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3</w:t>
            </w:r>
          </w:p>
        </w:tc>
      </w:tr>
      <w:tr w:rsidR="00642B9F" w:rsidRPr="00DC1895" w14:paraId="26AEDAF6" w14:textId="77777777" w:rsidTr="004C0D7A">
        <w:trPr>
          <w:cantSplit/>
          <w:trHeight w:val="1386"/>
        </w:trPr>
        <w:tc>
          <w:tcPr>
            <w:tcW w:w="3037" w:type="pct"/>
            <w:tcBorders>
              <w:top w:val="single" w:sz="6" w:space="0" w:color="auto"/>
              <w:left w:val="single" w:sz="6" w:space="0" w:color="auto"/>
              <w:bottom w:val="single" w:sz="6" w:space="0" w:color="auto"/>
              <w:right w:val="single" w:sz="6" w:space="0" w:color="auto"/>
            </w:tcBorders>
          </w:tcPr>
          <w:p w14:paraId="7E071865"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p w14:paraId="713FDB44"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p>
        </w:tc>
        <w:tc>
          <w:tcPr>
            <w:tcW w:w="953" w:type="pct"/>
            <w:tcBorders>
              <w:top w:val="single" w:sz="6" w:space="0" w:color="auto"/>
              <w:left w:val="single" w:sz="6" w:space="0" w:color="auto"/>
              <w:bottom w:val="single" w:sz="6" w:space="0" w:color="auto"/>
              <w:right w:val="single" w:sz="4" w:space="0" w:color="auto"/>
            </w:tcBorders>
          </w:tcPr>
          <w:p w14:paraId="39CBB438"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6</w:t>
            </w:r>
          </w:p>
        </w:tc>
        <w:tc>
          <w:tcPr>
            <w:tcW w:w="1010" w:type="pct"/>
            <w:tcBorders>
              <w:top w:val="single" w:sz="6" w:space="0" w:color="auto"/>
              <w:left w:val="single" w:sz="6" w:space="0" w:color="auto"/>
              <w:bottom w:val="single" w:sz="6" w:space="0" w:color="auto"/>
              <w:right w:val="single" w:sz="4" w:space="0" w:color="auto"/>
            </w:tcBorders>
          </w:tcPr>
          <w:p w14:paraId="56CD8D34" w14:textId="77777777" w:rsidR="00642B9F" w:rsidRPr="00DC1895" w:rsidRDefault="00642B9F" w:rsidP="004C0D7A">
            <w:pPr>
              <w:snapToGrid w:val="0"/>
              <w:ind w:firstLine="567"/>
              <w:jc w:val="center"/>
              <w:rPr>
                <w:rFonts w:ascii="Times New Roman" w:eastAsia="Times New Roman" w:hAnsi="Times New Roman" w:cs="Times New Roman"/>
                <w:lang w:val="uk-UA" w:eastAsia="ru-RU"/>
              </w:rPr>
            </w:pPr>
            <w:r w:rsidRPr="00DC1895">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6</w:t>
            </w:r>
          </w:p>
        </w:tc>
      </w:tr>
    </w:tbl>
    <w:p w14:paraId="1D12C565" w14:textId="77777777" w:rsidR="00642B9F" w:rsidRDefault="00642B9F" w:rsidP="00642B9F">
      <w:pPr>
        <w:snapToGrid w:val="0"/>
        <w:ind w:firstLine="680"/>
        <w:jc w:val="right"/>
        <w:rPr>
          <w:rFonts w:ascii="Times New Roman" w:eastAsia="Times New Roman" w:hAnsi="Times New Roman" w:cs="Times New Roman"/>
          <w:color w:val="auto"/>
          <w:lang w:val="uk-UA" w:eastAsia="ru-RU" w:bidi="ar-SA"/>
        </w:rPr>
      </w:pPr>
    </w:p>
    <w:p w14:paraId="742B65BE" w14:textId="77777777" w:rsidR="00642B9F" w:rsidRDefault="00642B9F" w:rsidP="00642B9F">
      <w:pPr>
        <w:snapToGrid w:val="0"/>
        <w:ind w:firstLine="680"/>
        <w:jc w:val="right"/>
        <w:rPr>
          <w:rFonts w:ascii="Times New Roman" w:eastAsia="Times New Roman" w:hAnsi="Times New Roman" w:cs="Times New Roman"/>
          <w:color w:val="auto"/>
          <w:lang w:val="uk-UA" w:eastAsia="ru-RU" w:bidi="ar-SA"/>
        </w:rPr>
      </w:pPr>
    </w:p>
    <w:p w14:paraId="3FEB10C0" w14:textId="77777777" w:rsidR="00642B9F" w:rsidRDefault="00642B9F" w:rsidP="00642B9F">
      <w:pPr>
        <w:snapToGrid w:val="0"/>
        <w:ind w:firstLine="680"/>
        <w:jc w:val="right"/>
        <w:rPr>
          <w:rFonts w:ascii="Times New Roman" w:eastAsia="Times New Roman" w:hAnsi="Times New Roman" w:cs="Times New Roman"/>
          <w:color w:val="auto"/>
          <w:lang w:val="uk-UA" w:eastAsia="ru-RU" w:bidi="ar-SA"/>
        </w:rPr>
      </w:pPr>
    </w:p>
    <w:p w14:paraId="37EE70CA" w14:textId="77777777" w:rsidR="001013CA" w:rsidRDefault="001013CA" w:rsidP="00642B9F">
      <w:pPr>
        <w:snapToGrid w:val="0"/>
        <w:ind w:firstLine="680"/>
        <w:jc w:val="right"/>
        <w:rPr>
          <w:rFonts w:ascii="Times New Roman" w:eastAsia="Times New Roman" w:hAnsi="Times New Roman" w:cs="Times New Roman"/>
          <w:color w:val="auto"/>
          <w:lang w:val="uk-UA" w:eastAsia="ru-RU" w:bidi="ar-SA"/>
        </w:rPr>
      </w:pPr>
    </w:p>
    <w:p w14:paraId="5169C375" w14:textId="77777777" w:rsidR="001013CA" w:rsidRDefault="001013CA" w:rsidP="00642B9F">
      <w:pPr>
        <w:snapToGrid w:val="0"/>
        <w:ind w:firstLine="680"/>
        <w:jc w:val="right"/>
        <w:rPr>
          <w:rFonts w:ascii="Times New Roman" w:eastAsia="Times New Roman" w:hAnsi="Times New Roman" w:cs="Times New Roman"/>
          <w:color w:val="auto"/>
          <w:lang w:val="uk-UA" w:eastAsia="ru-RU" w:bidi="ar-SA"/>
        </w:rPr>
      </w:pPr>
    </w:p>
    <w:p w14:paraId="617C43AE" w14:textId="77777777" w:rsidR="001013CA" w:rsidRDefault="001013CA" w:rsidP="00642B9F">
      <w:pPr>
        <w:snapToGrid w:val="0"/>
        <w:ind w:firstLine="680"/>
        <w:jc w:val="right"/>
        <w:rPr>
          <w:rFonts w:ascii="Times New Roman" w:eastAsia="Times New Roman" w:hAnsi="Times New Roman" w:cs="Times New Roman"/>
          <w:color w:val="auto"/>
          <w:lang w:val="uk-UA" w:eastAsia="ru-RU" w:bidi="ar-SA"/>
        </w:rPr>
      </w:pPr>
    </w:p>
    <w:p w14:paraId="773D64CA" w14:textId="77777777" w:rsidR="001013CA" w:rsidRDefault="001013CA" w:rsidP="00642B9F">
      <w:pPr>
        <w:snapToGrid w:val="0"/>
        <w:ind w:firstLine="680"/>
        <w:jc w:val="right"/>
        <w:rPr>
          <w:rFonts w:ascii="Times New Roman" w:eastAsia="Times New Roman" w:hAnsi="Times New Roman" w:cs="Times New Roman"/>
          <w:color w:val="auto"/>
          <w:lang w:val="uk-UA" w:eastAsia="ru-RU" w:bidi="ar-SA"/>
        </w:rPr>
      </w:pPr>
    </w:p>
    <w:p w14:paraId="09509FE2" w14:textId="77777777" w:rsidR="001013CA" w:rsidRDefault="001013CA" w:rsidP="00642B9F">
      <w:pPr>
        <w:snapToGrid w:val="0"/>
        <w:ind w:firstLine="680"/>
        <w:jc w:val="right"/>
        <w:rPr>
          <w:rFonts w:ascii="Times New Roman" w:eastAsia="Times New Roman" w:hAnsi="Times New Roman" w:cs="Times New Roman"/>
          <w:color w:val="auto"/>
          <w:lang w:val="uk-UA" w:eastAsia="ru-RU" w:bidi="ar-SA"/>
        </w:rPr>
      </w:pPr>
    </w:p>
    <w:p w14:paraId="7512565F" w14:textId="77777777" w:rsidR="00642B9F" w:rsidRDefault="00642B9F" w:rsidP="0083481A">
      <w:pPr>
        <w:widowControl/>
        <w:shd w:val="clear" w:color="auto" w:fill="FFFFFF"/>
        <w:ind w:firstLine="426"/>
        <w:jc w:val="both"/>
        <w:rPr>
          <w:rFonts w:ascii="Times New Roman" w:eastAsia="Calibri" w:hAnsi="Times New Roman" w:cs="Times New Roman"/>
          <w:color w:val="auto"/>
          <w:lang w:val="uk-UA" w:eastAsia="uk-UA" w:bidi="uk-UA"/>
        </w:rPr>
      </w:pPr>
    </w:p>
    <w:p w14:paraId="5B888055" w14:textId="77777777" w:rsidR="001013CA" w:rsidRDefault="001013CA" w:rsidP="001013CA">
      <w:pPr>
        <w:widowControl/>
        <w:shd w:val="clear" w:color="auto" w:fill="FFFFFF"/>
        <w:ind w:firstLine="426"/>
        <w:jc w:val="center"/>
        <w:rPr>
          <w:rFonts w:ascii="Times New Roman" w:eastAsia="Calibri" w:hAnsi="Times New Roman" w:cs="Times New Roman"/>
          <w:b/>
          <w:color w:val="auto"/>
          <w:lang w:val="uk-UA" w:eastAsia="uk-UA" w:bidi="uk-UA"/>
        </w:rPr>
      </w:pPr>
      <w:r w:rsidRPr="001013CA">
        <w:rPr>
          <w:rFonts w:ascii="Times New Roman" w:eastAsia="Calibri" w:hAnsi="Times New Roman" w:cs="Times New Roman"/>
          <w:b/>
          <w:color w:val="auto"/>
          <w:lang w:val="uk-UA" w:eastAsia="uk-UA" w:bidi="uk-UA"/>
        </w:rPr>
        <w:lastRenderedPageBreak/>
        <w:t>Перелік модельних навчальних програм</w:t>
      </w:r>
    </w:p>
    <w:p w14:paraId="1EB0269B" w14:textId="77777777" w:rsidR="00F87D9D"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 xml:space="preserve">1. </w:t>
      </w:r>
      <w:r w:rsidRPr="00F87D9D">
        <w:rPr>
          <w:rFonts w:ascii="Times New Roman" w:eastAsia="Calibri" w:hAnsi="Times New Roman" w:cs="Times New Roman"/>
          <w:color w:val="auto"/>
          <w:lang w:val="uk-UA" w:eastAsia="uk-UA" w:bidi="uk-UA"/>
        </w:rPr>
        <w:t xml:space="preserve">Модельна навчальна програма для </w:t>
      </w:r>
      <w:r>
        <w:rPr>
          <w:rFonts w:ascii="Times New Roman" w:eastAsia="Calibri" w:hAnsi="Times New Roman" w:cs="Times New Roman"/>
          <w:color w:val="auto"/>
          <w:lang w:val="uk-UA" w:eastAsia="uk-UA" w:bidi="uk-UA"/>
        </w:rPr>
        <w:t>1</w:t>
      </w:r>
      <w:r w:rsidRPr="00F87D9D">
        <w:rPr>
          <w:rFonts w:ascii="Times New Roman" w:eastAsia="Calibri" w:hAnsi="Times New Roman" w:cs="Times New Roman"/>
          <w:color w:val="auto"/>
          <w:lang w:val="uk-UA" w:eastAsia="uk-UA" w:bidi="uk-UA"/>
        </w:rPr>
        <w:t>-го класу та навчально-методичні матеріали</w:t>
      </w:r>
      <w:r>
        <w:rPr>
          <w:rFonts w:ascii="Times New Roman" w:eastAsia="Calibri" w:hAnsi="Times New Roman" w:cs="Times New Roman"/>
          <w:color w:val="auto"/>
          <w:lang w:val="uk-UA" w:eastAsia="uk-UA" w:bidi="uk-UA"/>
        </w:rPr>
        <w:t>.</w:t>
      </w:r>
    </w:p>
    <w:p w14:paraId="66C5C719"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1. Я – школяр</w:t>
      </w:r>
    </w:p>
    <w:p w14:paraId="4C73EC2A"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2. Мій/наш клас</w:t>
      </w:r>
    </w:p>
    <w:p w14:paraId="1637D82F"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3. Мої друзі</w:t>
      </w:r>
    </w:p>
    <w:p w14:paraId="776D3D24"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4. Моє довкілля</w:t>
      </w:r>
    </w:p>
    <w:p w14:paraId="34CF8584"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sidRPr="001013CA">
        <w:rPr>
          <w:rFonts w:ascii="Times New Roman" w:eastAsia="Calibri" w:hAnsi="Times New Roman" w:cs="Times New Roman"/>
          <w:color w:val="auto"/>
          <w:lang w:val="uk-UA" w:eastAsia="uk-UA" w:bidi="uk-UA"/>
        </w:rPr>
        <w:t xml:space="preserve">Тиждень 5. </w:t>
      </w:r>
      <w:r>
        <w:rPr>
          <w:rFonts w:ascii="Times New Roman" w:eastAsia="Calibri" w:hAnsi="Times New Roman" w:cs="Times New Roman"/>
          <w:color w:val="auto"/>
          <w:lang w:val="uk-UA" w:eastAsia="uk-UA" w:bidi="uk-UA"/>
        </w:rPr>
        <w:t>Осінь</w:t>
      </w:r>
    </w:p>
    <w:p w14:paraId="1841E11D"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6. Я – і моя Батьківщина</w:t>
      </w:r>
    </w:p>
    <w:p w14:paraId="3265C5F1"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7. Ми – підприємливі</w:t>
      </w:r>
    </w:p>
    <w:p w14:paraId="05676F11"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sidRPr="001013CA">
        <w:rPr>
          <w:rFonts w:ascii="Times New Roman" w:eastAsia="Calibri" w:hAnsi="Times New Roman" w:cs="Times New Roman"/>
          <w:color w:val="auto"/>
          <w:lang w:val="uk-UA" w:eastAsia="uk-UA" w:bidi="uk-UA"/>
        </w:rPr>
        <w:t>Тиж</w:t>
      </w:r>
      <w:r>
        <w:rPr>
          <w:rFonts w:ascii="Times New Roman" w:eastAsia="Calibri" w:hAnsi="Times New Roman" w:cs="Times New Roman"/>
          <w:color w:val="auto"/>
          <w:lang w:val="uk-UA" w:eastAsia="uk-UA" w:bidi="uk-UA"/>
        </w:rPr>
        <w:t>день 8. Техніка, яка допомагає</w:t>
      </w:r>
    </w:p>
    <w:p w14:paraId="6C1CA1B6"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sidRPr="001013CA">
        <w:rPr>
          <w:rFonts w:ascii="Times New Roman" w:eastAsia="Calibri" w:hAnsi="Times New Roman" w:cs="Times New Roman"/>
          <w:color w:val="auto"/>
          <w:lang w:val="uk-UA" w:eastAsia="uk-UA" w:bidi="uk-UA"/>
        </w:rPr>
        <w:t>Тиж</w:t>
      </w:r>
      <w:r>
        <w:rPr>
          <w:rFonts w:ascii="Times New Roman" w:eastAsia="Calibri" w:hAnsi="Times New Roman" w:cs="Times New Roman"/>
          <w:color w:val="auto"/>
          <w:lang w:val="uk-UA" w:eastAsia="uk-UA" w:bidi="uk-UA"/>
        </w:rPr>
        <w:t>день 9. Ігри</w:t>
      </w:r>
    </w:p>
    <w:p w14:paraId="2174A859"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10. Театр</w:t>
      </w:r>
    </w:p>
    <w:p w14:paraId="136B2119"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11. Мода</w:t>
      </w:r>
    </w:p>
    <w:p w14:paraId="0FE1697E"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12. Пригоди крапельки</w:t>
      </w:r>
    </w:p>
    <w:p w14:paraId="5598BD18"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13. Зима</w:t>
      </w:r>
    </w:p>
    <w:p w14:paraId="5F9B3601"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14. Таємниці космосу</w:t>
      </w:r>
    </w:p>
    <w:p w14:paraId="6073C0F8"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15. Подорожуємо в часі</w:t>
      </w:r>
    </w:p>
    <w:p w14:paraId="53BEC68E" w14:textId="77777777" w:rsidR="00F87D9D"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 xml:space="preserve">Тиждень 16. </w:t>
      </w:r>
      <w:r w:rsidRPr="001013CA">
        <w:rPr>
          <w:rFonts w:ascii="Times New Roman" w:eastAsia="Calibri" w:hAnsi="Times New Roman" w:cs="Times New Roman"/>
          <w:color w:val="auto"/>
          <w:lang w:val="uk-UA" w:eastAsia="uk-UA" w:bidi="uk-UA"/>
        </w:rPr>
        <w:t>Зимові свя</w:t>
      </w:r>
      <w:r>
        <w:rPr>
          <w:rFonts w:ascii="Times New Roman" w:eastAsia="Calibri" w:hAnsi="Times New Roman" w:cs="Times New Roman"/>
          <w:color w:val="auto"/>
          <w:lang w:val="uk-UA" w:eastAsia="uk-UA" w:bidi="uk-UA"/>
        </w:rPr>
        <w:t>та</w:t>
      </w:r>
    </w:p>
    <w:p w14:paraId="58D414F8"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17. Світ захоплень</w:t>
      </w:r>
    </w:p>
    <w:p w14:paraId="5B3550B3"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18. Я – мандрівник</w:t>
      </w:r>
    </w:p>
    <w:p w14:paraId="2765BE5E"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 xml:space="preserve">Тиждень 19. </w:t>
      </w:r>
      <w:r w:rsidRPr="001013CA">
        <w:rPr>
          <w:rFonts w:ascii="Times New Roman" w:eastAsia="Calibri" w:hAnsi="Times New Roman" w:cs="Times New Roman"/>
          <w:color w:val="auto"/>
          <w:lang w:val="uk-UA" w:eastAsia="uk-UA" w:bidi="uk-UA"/>
        </w:rPr>
        <w:t>Ми</w:t>
      </w:r>
      <w:r>
        <w:rPr>
          <w:rFonts w:ascii="Times New Roman" w:eastAsia="Calibri" w:hAnsi="Times New Roman" w:cs="Times New Roman"/>
          <w:color w:val="auto"/>
          <w:lang w:val="uk-UA" w:eastAsia="uk-UA" w:bidi="uk-UA"/>
        </w:rPr>
        <w:t xml:space="preserve"> – дослідники. Ми – винахідники</w:t>
      </w:r>
    </w:p>
    <w:p w14:paraId="0544DFBD"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20. Спорт</w:t>
      </w:r>
    </w:p>
    <w:p w14:paraId="3E4802FE"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21. Мої улюблені книги</w:t>
      </w:r>
    </w:p>
    <w:p w14:paraId="6BA79FFD" w14:textId="77777777" w:rsidR="00F87D9D"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22. Транспорт</w:t>
      </w:r>
    </w:p>
    <w:p w14:paraId="18B1A553" w14:textId="77777777" w:rsidR="00F87D9D"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23. Професії</w:t>
      </w:r>
    </w:p>
    <w:p w14:paraId="722010BB"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24. Час. Як керувати часом?</w:t>
      </w:r>
    </w:p>
    <w:p w14:paraId="532EBCE2"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25. Весна</w:t>
      </w:r>
    </w:p>
    <w:p w14:paraId="43111A1F"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26. Весняні свята. Великдень</w:t>
      </w:r>
    </w:p>
    <w:p w14:paraId="0223DFF2"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 xml:space="preserve">Тиждень 27. </w:t>
      </w:r>
      <w:r w:rsidRPr="001013CA">
        <w:rPr>
          <w:rFonts w:ascii="Times New Roman" w:eastAsia="Calibri" w:hAnsi="Times New Roman" w:cs="Times New Roman"/>
          <w:color w:val="auto"/>
          <w:lang w:val="uk-UA" w:eastAsia="uk-UA" w:bidi="uk-UA"/>
        </w:rPr>
        <w:t>Навіщо їсти</w:t>
      </w:r>
    </w:p>
    <w:p w14:paraId="355301BC"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28. Світ рослин</w:t>
      </w:r>
    </w:p>
    <w:p w14:paraId="4C765354"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29. Світ тварин</w:t>
      </w:r>
    </w:p>
    <w:p w14:paraId="726799AD"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30. Веселка</w:t>
      </w:r>
    </w:p>
    <w:p w14:paraId="0B7F6BBA"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31. Моя родина</w:t>
      </w:r>
    </w:p>
    <w:p w14:paraId="32546502" w14:textId="77777777" w:rsidR="00F87D9D" w:rsidRPr="001013CA"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32. Ми – українці. Ми – європейці</w:t>
      </w:r>
    </w:p>
    <w:p w14:paraId="6AB3DE88" w14:textId="77777777" w:rsidR="00F87D9D"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Тиждень 33. Літо</w:t>
      </w:r>
    </w:p>
    <w:p w14:paraId="116CFB53" w14:textId="77777777" w:rsidR="00DF0D78" w:rsidRDefault="00DF0D78" w:rsidP="00F87D9D">
      <w:pPr>
        <w:widowControl/>
        <w:shd w:val="clear" w:color="auto" w:fill="FFFFFF"/>
        <w:ind w:firstLine="426"/>
        <w:jc w:val="both"/>
        <w:rPr>
          <w:rFonts w:ascii="Times New Roman" w:eastAsia="Calibri" w:hAnsi="Times New Roman" w:cs="Times New Roman"/>
          <w:color w:val="auto"/>
          <w:lang w:val="uk-UA" w:eastAsia="uk-UA" w:bidi="uk-UA"/>
        </w:rPr>
      </w:pPr>
    </w:p>
    <w:p w14:paraId="1CF2528E" w14:textId="77777777" w:rsidR="00F87D9D"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 xml:space="preserve">2. </w:t>
      </w:r>
      <w:r w:rsidRPr="00F87D9D">
        <w:rPr>
          <w:rFonts w:ascii="Times New Roman" w:eastAsia="Calibri" w:hAnsi="Times New Roman" w:cs="Times New Roman"/>
          <w:color w:val="auto"/>
          <w:lang w:val="uk-UA" w:eastAsia="uk-UA" w:bidi="uk-UA"/>
        </w:rPr>
        <w:t xml:space="preserve">Модельна навчальна програма для </w:t>
      </w:r>
      <w:r>
        <w:rPr>
          <w:rFonts w:ascii="Times New Roman" w:eastAsia="Calibri" w:hAnsi="Times New Roman" w:cs="Times New Roman"/>
          <w:color w:val="auto"/>
          <w:lang w:val="uk-UA" w:eastAsia="uk-UA" w:bidi="uk-UA"/>
        </w:rPr>
        <w:t>2</w:t>
      </w:r>
      <w:r w:rsidRPr="00F87D9D">
        <w:rPr>
          <w:rFonts w:ascii="Times New Roman" w:eastAsia="Calibri" w:hAnsi="Times New Roman" w:cs="Times New Roman"/>
          <w:color w:val="auto"/>
          <w:lang w:val="uk-UA" w:eastAsia="uk-UA" w:bidi="uk-UA"/>
        </w:rPr>
        <w:t>-го класу та навчально-методичні матеріали</w:t>
      </w:r>
      <w:r>
        <w:rPr>
          <w:rFonts w:ascii="Times New Roman" w:eastAsia="Calibri" w:hAnsi="Times New Roman" w:cs="Times New Roman"/>
          <w:color w:val="auto"/>
          <w:lang w:val="uk-UA" w:eastAsia="uk-UA" w:bidi="uk-UA"/>
        </w:rPr>
        <w:t>.</w:t>
      </w:r>
    </w:p>
    <w:p w14:paraId="1755DC4B" w14:textId="77777777" w:rsidR="00DF0D78" w:rsidRPr="00DF0D78" w:rsidRDefault="00DF0D78" w:rsidP="00DF0D78">
      <w:pPr>
        <w:widowControl/>
        <w:shd w:val="clear" w:color="auto" w:fill="FFFFFF"/>
        <w:ind w:firstLine="426"/>
        <w:jc w:val="both"/>
        <w:rPr>
          <w:rFonts w:ascii="Times New Roman" w:eastAsia="Calibri" w:hAnsi="Times New Roman" w:cs="Times New Roman"/>
          <w:color w:val="auto"/>
          <w:lang w:val="uk-UA" w:eastAsia="uk-UA" w:bidi="uk-UA"/>
        </w:rPr>
      </w:pPr>
      <w:r w:rsidRPr="00DF0D78">
        <w:rPr>
          <w:rFonts w:ascii="Times New Roman" w:eastAsia="Calibri" w:hAnsi="Times New Roman" w:cs="Times New Roman"/>
          <w:color w:val="auto"/>
          <w:lang w:val="uk-UA" w:eastAsia="uk-UA" w:bidi="uk-UA"/>
        </w:rPr>
        <w:t>Тема 1. Зміни (вересень)</w:t>
      </w:r>
    </w:p>
    <w:p w14:paraId="53F0E064" w14:textId="77777777" w:rsidR="00DF0D78" w:rsidRPr="00DF0D78" w:rsidRDefault="00DF0D78" w:rsidP="00DF0D78">
      <w:pPr>
        <w:widowControl/>
        <w:shd w:val="clear" w:color="auto" w:fill="FFFFFF"/>
        <w:ind w:firstLine="426"/>
        <w:jc w:val="both"/>
        <w:rPr>
          <w:rFonts w:ascii="Times New Roman" w:eastAsia="Calibri" w:hAnsi="Times New Roman" w:cs="Times New Roman"/>
          <w:color w:val="auto"/>
          <w:lang w:val="uk-UA" w:eastAsia="uk-UA" w:bidi="uk-UA"/>
        </w:rPr>
      </w:pPr>
      <w:r w:rsidRPr="00DF0D78">
        <w:rPr>
          <w:rFonts w:ascii="Times New Roman" w:eastAsia="Calibri" w:hAnsi="Times New Roman" w:cs="Times New Roman"/>
          <w:color w:val="auto"/>
          <w:lang w:val="uk-UA" w:eastAsia="uk-UA" w:bidi="uk-UA"/>
        </w:rPr>
        <w:t>Тема 2. Факти і здогадки (жовтень)</w:t>
      </w:r>
    </w:p>
    <w:p w14:paraId="5ADD508A" w14:textId="77777777" w:rsidR="00DF0D78" w:rsidRPr="00DF0D78" w:rsidRDefault="00DF0D78" w:rsidP="00DF0D78">
      <w:pPr>
        <w:widowControl/>
        <w:shd w:val="clear" w:color="auto" w:fill="FFFFFF"/>
        <w:ind w:firstLine="426"/>
        <w:jc w:val="both"/>
        <w:rPr>
          <w:rFonts w:ascii="Times New Roman" w:eastAsia="Calibri" w:hAnsi="Times New Roman" w:cs="Times New Roman"/>
          <w:color w:val="auto"/>
          <w:lang w:val="uk-UA" w:eastAsia="uk-UA" w:bidi="uk-UA"/>
        </w:rPr>
      </w:pPr>
      <w:r w:rsidRPr="00DF0D78">
        <w:rPr>
          <w:rFonts w:ascii="Times New Roman" w:eastAsia="Calibri" w:hAnsi="Times New Roman" w:cs="Times New Roman"/>
          <w:color w:val="auto"/>
          <w:lang w:val="uk-UA" w:eastAsia="uk-UA" w:bidi="uk-UA"/>
        </w:rPr>
        <w:t>Тема 3. Територія (листопад)</w:t>
      </w:r>
    </w:p>
    <w:p w14:paraId="7767B3C4" w14:textId="77777777" w:rsidR="00DF0D78" w:rsidRPr="00DF0D78" w:rsidRDefault="00DF0D78" w:rsidP="00DF0D78">
      <w:pPr>
        <w:widowControl/>
        <w:shd w:val="clear" w:color="auto" w:fill="FFFFFF"/>
        <w:ind w:firstLine="426"/>
        <w:jc w:val="both"/>
        <w:rPr>
          <w:rFonts w:ascii="Times New Roman" w:eastAsia="Calibri" w:hAnsi="Times New Roman" w:cs="Times New Roman"/>
          <w:color w:val="auto"/>
          <w:lang w:val="uk-UA" w:eastAsia="uk-UA" w:bidi="uk-UA"/>
        </w:rPr>
      </w:pPr>
      <w:r w:rsidRPr="00DF0D78">
        <w:rPr>
          <w:rFonts w:ascii="Times New Roman" w:eastAsia="Calibri" w:hAnsi="Times New Roman" w:cs="Times New Roman"/>
          <w:color w:val="auto"/>
          <w:lang w:val="uk-UA" w:eastAsia="uk-UA" w:bidi="uk-UA"/>
        </w:rPr>
        <w:t>Тема 4. Спільнота (грудень)</w:t>
      </w:r>
    </w:p>
    <w:p w14:paraId="60686D26" w14:textId="77777777" w:rsidR="00DF0D78" w:rsidRPr="00DF0D78" w:rsidRDefault="00DF0D78" w:rsidP="00DF0D78">
      <w:pPr>
        <w:widowControl/>
        <w:shd w:val="clear" w:color="auto" w:fill="FFFFFF"/>
        <w:ind w:firstLine="426"/>
        <w:jc w:val="both"/>
        <w:rPr>
          <w:rFonts w:ascii="Times New Roman" w:eastAsia="Calibri" w:hAnsi="Times New Roman" w:cs="Times New Roman"/>
          <w:color w:val="auto"/>
          <w:lang w:val="uk-UA" w:eastAsia="uk-UA" w:bidi="uk-UA"/>
        </w:rPr>
      </w:pPr>
      <w:r w:rsidRPr="00DF0D78">
        <w:rPr>
          <w:rFonts w:ascii="Times New Roman" w:eastAsia="Calibri" w:hAnsi="Times New Roman" w:cs="Times New Roman"/>
          <w:color w:val="auto"/>
          <w:lang w:val="uk-UA" w:eastAsia="uk-UA" w:bidi="uk-UA"/>
        </w:rPr>
        <w:t>Тема 5. Цінності (січень)</w:t>
      </w:r>
    </w:p>
    <w:p w14:paraId="213029E4" w14:textId="77777777" w:rsidR="00DF0D78" w:rsidRPr="00DF0D78" w:rsidRDefault="00DF0D78" w:rsidP="00DF0D78">
      <w:pPr>
        <w:widowControl/>
        <w:shd w:val="clear" w:color="auto" w:fill="FFFFFF"/>
        <w:ind w:firstLine="426"/>
        <w:jc w:val="both"/>
        <w:rPr>
          <w:rFonts w:ascii="Times New Roman" w:eastAsia="Calibri" w:hAnsi="Times New Roman" w:cs="Times New Roman"/>
          <w:color w:val="auto"/>
          <w:lang w:val="uk-UA" w:eastAsia="uk-UA" w:bidi="uk-UA"/>
        </w:rPr>
      </w:pPr>
      <w:r w:rsidRPr="00DF0D78">
        <w:rPr>
          <w:rFonts w:ascii="Times New Roman" w:eastAsia="Calibri" w:hAnsi="Times New Roman" w:cs="Times New Roman"/>
          <w:color w:val="auto"/>
          <w:lang w:val="uk-UA" w:eastAsia="uk-UA" w:bidi="uk-UA"/>
        </w:rPr>
        <w:t>Тема 6. Хочу — можу — треба (лютий)</w:t>
      </w:r>
    </w:p>
    <w:p w14:paraId="4FC3D68F" w14:textId="77777777" w:rsidR="00DF0D78" w:rsidRPr="00DF0D78" w:rsidRDefault="00DF0D78" w:rsidP="00DF0D78">
      <w:pPr>
        <w:widowControl/>
        <w:shd w:val="clear" w:color="auto" w:fill="FFFFFF"/>
        <w:ind w:firstLine="426"/>
        <w:jc w:val="both"/>
        <w:rPr>
          <w:rFonts w:ascii="Times New Roman" w:eastAsia="Calibri" w:hAnsi="Times New Roman" w:cs="Times New Roman"/>
          <w:color w:val="auto"/>
          <w:lang w:val="uk-UA" w:eastAsia="uk-UA" w:bidi="uk-UA"/>
        </w:rPr>
      </w:pPr>
      <w:r w:rsidRPr="00DF0D78">
        <w:rPr>
          <w:rFonts w:ascii="Times New Roman" w:eastAsia="Calibri" w:hAnsi="Times New Roman" w:cs="Times New Roman"/>
          <w:color w:val="auto"/>
          <w:lang w:val="uk-UA" w:eastAsia="uk-UA" w:bidi="uk-UA"/>
        </w:rPr>
        <w:t>Тема 7. Ідеї — винаходи — відкриття (березень)</w:t>
      </w:r>
    </w:p>
    <w:p w14:paraId="270B17C6" w14:textId="77777777" w:rsidR="00DF0D78" w:rsidRPr="00DF0D78" w:rsidRDefault="00DF0D78" w:rsidP="00DF0D78">
      <w:pPr>
        <w:widowControl/>
        <w:shd w:val="clear" w:color="auto" w:fill="FFFFFF"/>
        <w:ind w:firstLine="426"/>
        <w:jc w:val="both"/>
        <w:rPr>
          <w:rFonts w:ascii="Times New Roman" w:eastAsia="Calibri" w:hAnsi="Times New Roman" w:cs="Times New Roman"/>
          <w:color w:val="auto"/>
          <w:lang w:val="uk-UA" w:eastAsia="uk-UA" w:bidi="uk-UA"/>
        </w:rPr>
      </w:pPr>
      <w:r w:rsidRPr="00DF0D78">
        <w:rPr>
          <w:rFonts w:ascii="Times New Roman" w:eastAsia="Calibri" w:hAnsi="Times New Roman" w:cs="Times New Roman"/>
          <w:color w:val="auto"/>
          <w:lang w:val="uk-UA" w:eastAsia="uk-UA" w:bidi="uk-UA"/>
        </w:rPr>
        <w:t>Тема 8. Рух і час (квітень)</w:t>
      </w:r>
    </w:p>
    <w:p w14:paraId="6F9BC904" w14:textId="77777777" w:rsidR="00F87D9D" w:rsidRDefault="00DF0D78" w:rsidP="00DF0D78">
      <w:pPr>
        <w:widowControl/>
        <w:shd w:val="clear" w:color="auto" w:fill="FFFFFF"/>
        <w:ind w:firstLine="426"/>
        <w:jc w:val="both"/>
        <w:rPr>
          <w:rFonts w:ascii="Times New Roman" w:eastAsia="Calibri" w:hAnsi="Times New Roman" w:cs="Times New Roman"/>
          <w:color w:val="auto"/>
          <w:lang w:val="uk-UA" w:eastAsia="uk-UA" w:bidi="uk-UA"/>
        </w:rPr>
      </w:pPr>
      <w:r w:rsidRPr="00DF0D78">
        <w:rPr>
          <w:rFonts w:ascii="Times New Roman" w:eastAsia="Calibri" w:hAnsi="Times New Roman" w:cs="Times New Roman"/>
          <w:color w:val="auto"/>
          <w:lang w:val="uk-UA" w:eastAsia="uk-UA" w:bidi="uk-UA"/>
        </w:rPr>
        <w:t>Тема 9. Все пов’язане з усім (травень)</w:t>
      </w:r>
    </w:p>
    <w:p w14:paraId="467B803C" w14:textId="77777777" w:rsidR="00DF0D78" w:rsidRPr="00F87D9D" w:rsidRDefault="00DF0D78" w:rsidP="00DF0D78">
      <w:pPr>
        <w:widowControl/>
        <w:shd w:val="clear" w:color="auto" w:fill="FFFFFF"/>
        <w:ind w:firstLine="426"/>
        <w:jc w:val="both"/>
        <w:rPr>
          <w:rFonts w:ascii="Times New Roman" w:eastAsia="Calibri" w:hAnsi="Times New Roman" w:cs="Times New Roman"/>
          <w:color w:val="auto"/>
          <w:lang w:val="uk-UA" w:eastAsia="uk-UA" w:bidi="uk-UA"/>
        </w:rPr>
      </w:pPr>
    </w:p>
    <w:p w14:paraId="0AF3594A" w14:textId="77777777" w:rsidR="00F87D9D"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Pr>
          <w:rFonts w:ascii="Times New Roman" w:eastAsia="Calibri" w:hAnsi="Times New Roman" w:cs="Times New Roman"/>
          <w:color w:val="auto"/>
          <w:lang w:val="uk-UA" w:eastAsia="uk-UA" w:bidi="uk-UA"/>
        </w:rPr>
        <w:t xml:space="preserve">3. </w:t>
      </w:r>
      <w:r w:rsidRPr="00F87D9D">
        <w:rPr>
          <w:rFonts w:ascii="Times New Roman" w:eastAsia="Calibri" w:hAnsi="Times New Roman" w:cs="Times New Roman"/>
          <w:color w:val="auto"/>
          <w:lang w:val="uk-UA" w:eastAsia="uk-UA" w:bidi="uk-UA"/>
        </w:rPr>
        <w:t xml:space="preserve">Модельна навчальна програма для </w:t>
      </w:r>
      <w:r>
        <w:rPr>
          <w:rFonts w:ascii="Times New Roman" w:eastAsia="Calibri" w:hAnsi="Times New Roman" w:cs="Times New Roman"/>
          <w:color w:val="auto"/>
          <w:lang w:val="uk-UA" w:eastAsia="uk-UA" w:bidi="uk-UA"/>
        </w:rPr>
        <w:t>3</w:t>
      </w:r>
      <w:r w:rsidRPr="00F87D9D">
        <w:rPr>
          <w:rFonts w:ascii="Times New Roman" w:eastAsia="Calibri" w:hAnsi="Times New Roman" w:cs="Times New Roman"/>
          <w:color w:val="auto"/>
          <w:lang w:val="uk-UA" w:eastAsia="uk-UA" w:bidi="uk-UA"/>
        </w:rPr>
        <w:t xml:space="preserve">-го </w:t>
      </w:r>
      <w:r w:rsidR="00DF0D78">
        <w:rPr>
          <w:rFonts w:ascii="Times New Roman" w:eastAsia="Calibri" w:hAnsi="Times New Roman" w:cs="Times New Roman"/>
          <w:color w:val="auto"/>
          <w:lang w:val="uk-UA" w:eastAsia="uk-UA" w:bidi="uk-UA"/>
        </w:rPr>
        <w:t xml:space="preserve">та 4-го </w:t>
      </w:r>
      <w:r w:rsidRPr="00F87D9D">
        <w:rPr>
          <w:rFonts w:ascii="Times New Roman" w:eastAsia="Calibri" w:hAnsi="Times New Roman" w:cs="Times New Roman"/>
          <w:color w:val="auto"/>
          <w:lang w:val="uk-UA" w:eastAsia="uk-UA" w:bidi="uk-UA"/>
        </w:rPr>
        <w:t>класу та навчально-методичні матеріали</w:t>
      </w:r>
      <w:r>
        <w:rPr>
          <w:rFonts w:ascii="Times New Roman" w:eastAsia="Calibri" w:hAnsi="Times New Roman" w:cs="Times New Roman"/>
          <w:color w:val="auto"/>
          <w:lang w:val="uk-UA" w:eastAsia="uk-UA" w:bidi="uk-UA"/>
        </w:rPr>
        <w:t>.</w:t>
      </w:r>
    </w:p>
    <w:p w14:paraId="34B5170B" w14:textId="77777777" w:rsidR="00F87D9D" w:rsidRPr="00F87D9D"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sidRPr="00F87D9D">
        <w:rPr>
          <w:rFonts w:ascii="Times New Roman" w:eastAsia="Calibri" w:hAnsi="Times New Roman" w:cs="Times New Roman"/>
          <w:color w:val="auto"/>
          <w:lang w:val="uk-UA" w:eastAsia="uk-UA" w:bidi="uk-UA"/>
        </w:rPr>
        <w:t xml:space="preserve">Вересень  </w:t>
      </w:r>
      <w:r>
        <w:rPr>
          <w:rFonts w:ascii="Times New Roman" w:eastAsia="Calibri" w:hAnsi="Times New Roman" w:cs="Times New Roman"/>
          <w:color w:val="auto"/>
          <w:lang w:val="uk-UA" w:eastAsia="uk-UA" w:bidi="uk-UA"/>
        </w:rPr>
        <w:t>«</w:t>
      </w:r>
      <w:r w:rsidRPr="00F87D9D">
        <w:rPr>
          <w:rFonts w:ascii="Times New Roman" w:eastAsia="Calibri" w:hAnsi="Times New Roman" w:cs="Times New Roman"/>
          <w:color w:val="auto"/>
          <w:lang w:val="uk-UA" w:eastAsia="uk-UA" w:bidi="uk-UA"/>
        </w:rPr>
        <w:t>Подорожуємо та відкриваємо світ</w:t>
      </w:r>
      <w:r>
        <w:rPr>
          <w:rFonts w:ascii="Times New Roman" w:eastAsia="Calibri" w:hAnsi="Times New Roman" w:cs="Times New Roman"/>
          <w:color w:val="auto"/>
          <w:lang w:val="uk-UA" w:eastAsia="uk-UA" w:bidi="uk-UA"/>
        </w:rPr>
        <w:t>»</w:t>
      </w:r>
    </w:p>
    <w:p w14:paraId="2241CC73" w14:textId="77777777" w:rsidR="00F87D9D" w:rsidRPr="00F87D9D"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sidRPr="00F87D9D">
        <w:rPr>
          <w:rFonts w:ascii="Times New Roman" w:eastAsia="Calibri" w:hAnsi="Times New Roman" w:cs="Times New Roman"/>
          <w:color w:val="auto"/>
          <w:lang w:val="uk-UA" w:eastAsia="uk-UA" w:bidi="uk-UA"/>
        </w:rPr>
        <w:t xml:space="preserve">Жовтень   </w:t>
      </w:r>
      <w:r w:rsidR="00DF0D78">
        <w:rPr>
          <w:rFonts w:ascii="Times New Roman" w:eastAsia="Calibri" w:hAnsi="Times New Roman" w:cs="Times New Roman"/>
          <w:color w:val="auto"/>
          <w:lang w:val="uk-UA" w:eastAsia="uk-UA" w:bidi="uk-UA"/>
        </w:rPr>
        <w:t>«</w:t>
      </w:r>
      <w:r w:rsidRPr="00F87D9D">
        <w:rPr>
          <w:rFonts w:ascii="Times New Roman" w:eastAsia="Calibri" w:hAnsi="Times New Roman" w:cs="Times New Roman"/>
          <w:color w:val="auto"/>
          <w:lang w:val="uk-UA" w:eastAsia="uk-UA" w:bidi="uk-UA"/>
        </w:rPr>
        <w:t>Між минулим і майбутнім</w:t>
      </w:r>
      <w:r w:rsidR="00DF0D78">
        <w:rPr>
          <w:rFonts w:ascii="Times New Roman" w:eastAsia="Calibri" w:hAnsi="Times New Roman" w:cs="Times New Roman"/>
          <w:color w:val="auto"/>
          <w:lang w:val="uk-UA" w:eastAsia="uk-UA" w:bidi="uk-UA"/>
        </w:rPr>
        <w:t>»</w:t>
      </w:r>
    </w:p>
    <w:p w14:paraId="514D2E3E" w14:textId="77777777" w:rsidR="00F87D9D" w:rsidRPr="00F87D9D" w:rsidRDefault="00F87D9D" w:rsidP="00DF0D78">
      <w:pPr>
        <w:widowControl/>
        <w:shd w:val="clear" w:color="auto" w:fill="FFFFFF"/>
        <w:ind w:firstLine="426"/>
        <w:jc w:val="both"/>
        <w:rPr>
          <w:rFonts w:ascii="Times New Roman" w:eastAsia="Calibri" w:hAnsi="Times New Roman" w:cs="Times New Roman"/>
          <w:color w:val="auto"/>
          <w:lang w:val="uk-UA" w:eastAsia="uk-UA" w:bidi="uk-UA"/>
        </w:rPr>
      </w:pPr>
      <w:r w:rsidRPr="00F87D9D">
        <w:rPr>
          <w:rFonts w:ascii="Times New Roman" w:eastAsia="Calibri" w:hAnsi="Times New Roman" w:cs="Times New Roman"/>
          <w:color w:val="auto"/>
          <w:lang w:val="uk-UA" w:eastAsia="uk-UA" w:bidi="uk-UA"/>
        </w:rPr>
        <w:t xml:space="preserve">Листопад  </w:t>
      </w:r>
      <w:r w:rsidR="00DF0D78">
        <w:rPr>
          <w:rFonts w:ascii="Times New Roman" w:eastAsia="Calibri" w:hAnsi="Times New Roman" w:cs="Times New Roman"/>
          <w:color w:val="auto"/>
          <w:lang w:val="uk-UA" w:eastAsia="uk-UA" w:bidi="uk-UA"/>
        </w:rPr>
        <w:t>«</w:t>
      </w:r>
      <w:r w:rsidRPr="00F87D9D">
        <w:rPr>
          <w:rFonts w:ascii="Times New Roman" w:eastAsia="Calibri" w:hAnsi="Times New Roman" w:cs="Times New Roman"/>
          <w:color w:val="auto"/>
          <w:lang w:val="uk-UA" w:eastAsia="uk-UA" w:bidi="uk-UA"/>
        </w:rPr>
        <w:t>Чарівні перетворення</w:t>
      </w:r>
      <w:r w:rsidR="00DF0D78">
        <w:rPr>
          <w:rFonts w:ascii="Times New Roman" w:eastAsia="Calibri" w:hAnsi="Times New Roman" w:cs="Times New Roman"/>
          <w:color w:val="auto"/>
          <w:lang w:val="uk-UA" w:eastAsia="uk-UA" w:bidi="uk-UA"/>
        </w:rPr>
        <w:t>»</w:t>
      </w:r>
      <w:r w:rsidRPr="00F87D9D">
        <w:rPr>
          <w:rFonts w:ascii="Times New Roman" w:eastAsia="Calibri" w:hAnsi="Times New Roman" w:cs="Times New Roman"/>
          <w:color w:val="auto"/>
          <w:lang w:val="uk-UA" w:eastAsia="uk-UA" w:bidi="uk-UA"/>
        </w:rPr>
        <w:t xml:space="preserve">  </w:t>
      </w:r>
    </w:p>
    <w:p w14:paraId="18F3F1E5" w14:textId="77777777" w:rsidR="00F87D9D" w:rsidRPr="00F87D9D"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sidRPr="00F87D9D">
        <w:rPr>
          <w:rFonts w:ascii="Times New Roman" w:eastAsia="Calibri" w:hAnsi="Times New Roman" w:cs="Times New Roman"/>
          <w:color w:val="auto"/>
          <w:lang w:val="uk-UA" w:eastAsia="uk-UA" w:bidi="uk-UA"/>
        </w:rPr>
        <w:lastRenderedPageBreak/>
        <w:t xml:space="preserve">Грудень  </w:t>
      </w:r>
      <w:r w:rsidR="00DF0D78">
        <w:rPr>
          <w:rFonts w:ascii="Times New Roman" w:eastAsia="Calibri" w:hAnsi="Times New Roman" w:cs="Times New Roman"/>
          <w:color w:val="auto"/>
          <w:lang w:val="uk-UA" w:eastAsia="uk-UA" w:bidi="uk-UA"/>
        </w:rPr>
        <w:t>«</w:t>
      </w:r>
      <w:r w:rsidRPr="00F87D9D">
        <w:rPr>
          <w:rFonts w:ascii="Times New Roman" w:eastAsia="Calibri" w:hAnsi="Times New Roman" w:cs="Times New Roman"/>
          <w:color w:val="auto"/>
          <w:lang w:val="uk-UA" w:eastAsia="uk-UA" w:bidi="uk-UA"/>
        </w:rPr>
        <w:t>Енергія</w:t>
      </w:r>
      <w:r w:rsidR="00DF0D78">
        <w:rPr>
          <w:rFonts w:ascii="Times New Roman" w:eastAsia="Calibri" w:hAnsi="Times New Roman" w:cs="Times New Roman"/>
          <w:color w:val="auto"/>
          <w:lang w:val="uk-UA" w:eastAsia="uk-UA" w:bidi="uk-UA"/>
        </w:rPr>
        <w:t>»</w:t>
      </w:r>
    </w:p>
    <w:p w14:paraId="61938AD9" w14:textId="77777777" w:rsidR="00F87D9D" w:rsidRPr="00F87D9D"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sidRPr="00F87D9D">
        <w:rPr>
          <w:rFonts w:ascii="Times New Roman" w:eastAsia="Calibri" w:hAnsi="Times New Roman" w:cs="Times New Roman"/>
          <w:color w:val="auto"/>
          <w:lang w:val="uk-UA" w:eastAsia="uk-UA" w:bidi="uk-UA"/>
        </w:rPr>
        <w:t xml:space="preserve">Січень  </w:t>
      </w:r>
      <w:r w:rsidR="00DF0D78">
        <w:rPr>
          <w:rFonts w:ascii="Times New Roman" w:eastAsia="Calibri" w:hAnsi="Times New Roman" w:cs="Times New Roman"/>
          <w:color w:val="auto"/>
          <w:lang w:val="uk-UA" w:eastAsia="uk-UA" w:bidi="uk-UA"/>
        </w:rPr>
        <w:t>«</w:t>
      </w:r>
      <w:r w:rsidRPr="00F87D9D">
        <w:rPr>
          <w:rFonts w:ascii="Times New Roman" w:eastAsia="Calibri" w:hAnsi="Times New Roman" w:cs="Times New Roman"/>
          <w:color w:val="auto"/>
          <w:lang w:val="uk-UA" w:eastAsia="uk-UA" w:bidi="uk-UA"/>
        </w:rPr>
        <w:t>Світ невідомий</w:t>
      </w:r>
      <w:r w:rsidR="00DF0D78">
        <w:rPr>
          <w:rFonts w:ascii="Times New Roman" w:eastAsia="Calibri" w:hAnsi="Times New Roman" w:cs="Times New Roman"/>
          <w:color w:val="auto"/>
          <w:lang w:val="uk-UA" w:eastAsia="uk-UA" w:bidi="uk-UA"/>
        </w:rPr>
        <w:t>»</w:t>
      </w:r>
      <w:r w:rsidRPr="00F87D9D">
        <w:rPr>
          <w:rFonts w:ascii="Times New Roman" w:eastAsia="Calibri" w:hAnsi="Times New Roman" w:cs="Times New Roman"/>
          <w:color w:val="auto"/>
          <w:lang w:val="uk-UA" w:eastAsia="uk-UA" w:bidi="uk-UA"/>
        </w:rPr>
        <w:t xml:space="preserve">  </w:t>
      </w:r>
    </w:p>
    <w:p w14:paraId="74428A8F" w14:textId="77777777" w:rsidR="00F87D9D" w:rsidRPr="00F87D9D" w:rsidRDefault="00F87D9D" w:rsidP="00DF0D78">
      <w:pPr>
        <w:widowControl/>
        <w:shd w:val="clear" w:color="auto" w:fill="FFFFFF"/>
        <w:ind w:firstLine="426"/>
        <w:jc w:val="both"/>
        <w:rPr>
          <w:rFonts w:ascii="Times New Roman" w:eastAsia="Calibri" w:hAnsi="Times New Roman" w:cs="Times New Roman"/>
          <w:color w:val="auto"/>
          <w:lang w:val="uk-UA" w:eastAsia="uk-UA" w:bidi="uk-UA"/>
        </w:rPr>
      </w:pPr>
      <w:r w:rsidRPr="00F87D9D">
        <w:rPr>
          <w:rFonts w:ascii="Times New Roman" w:eastAsia="Calibri" w:hAnsi="Times New Roman" w:cs="Times New Roman"/>
          <w:color w:val="auto"/>
          <w:lang w:val="uk-UA" w:eastAsia="uk-UA" w:bidi="uk-UA"/>
        </w:rPr>
        <w:t xml:space="preserve">Лютий </w:t>
      </w:r>
      <w:r w:rsidR="00DF0D78">
        <w:rPr>
          <w:rFonts w:ascii="Times New Roman" w:eastAsia="Calibri" w:hAnsi="Times New Roman" w:cs="Times New Roman"/>
          <w:color w:val="auto"/>
          <w:lang w:val="uk-UA" w:eastAsia="uk-UA" w:bidi="uk-UA"/>
        </w:rPr>
        <w:t xml:space="preserve"> «Світ невидимий»</w:t>
      </w:r>
    </w:p>
    <w:p w14:paraId="37CA8716" w14:textId="77777777" w:rsidR="00F87D9D" w:rsidRPr="00F87D9D"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sidRPr="00F87D9D">
        <w:rPr>
          <w:rFonts w:ascii="Times New Roman" w:eastAsia="Calibri" w:hAnsi="Times New Roman" w:cs="Times New Roman"/>
          <w:color w:val="auto"/>
          <w:lang w:val="uk-UA" w:eastAsia="uk-UA" w:bidi="uk-UA"/>
        </w:rPr>
        <w:t xml:space="preserve">Березень  </w:t>
      </w:r>
      <w:r w:rsidR="00DF0D78">
        <w:rPr>
          <w:rFonts w:ascii="Times New Roman" w:eastAsia="Calibri" w:hAnsi="Times New Roman" w:cs="Times New Roman"/>
          <w:color w:val="auto"/>
          <w:lang w:val="uk-UA" w:eastAsia="uk-UA" w:bidi="uk-UA"/>
        </w:rPr>
        <w:t>«</w:t>
      </w:r>
      <w:r w:rsidRPr="00F87D9D">
        <w:rPr>
          <w:rFonts w:ascii="Times New Roman" w:eastAsia="Calibri" w:hAnsi="Times New Roman" w:cs="Times New Roman"/>
          <w:color w:val="auto"/>
          <w:lang w:val="uk-UA" w:eastAsia="uk-UA" w:bidi="uk-UA"/>
        </w:rPr>
        <w:t>Приховані можливості речей</w:t>
      </w:r>
      <w:r w:rsidR="00DF0D78">
        <w:rPr>
          <w:rFonts w:ascii="Times New Roman" w:eastAsia="Calibri" w:hAnsi="Times New Roman" w:cs="Times New Roman"/>
          <w:color w:val="auto"/>
          <w:lang w:val="uk-UA" w:eastAsia="uk-UA" w:bidi="uk-UA"/>
        </w:rPr>
        <w:t>»</w:t>
      </w:r>
    </w:p>
    <w:p w14:paraId="6FAD29A3" w14:textId="77777777" w:rsidR="00F87D9D" w:rsidRPr="00F87D9D"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sidRPr="00F87D9D">
        <w:rPr>
          <w:rFonts w:ascii="Times New Roman" w:eastAsia="Calibri" w:hAnsi="Times New Roman" w:cs="Times New Roman"/>
          <w:color w:val="auto"/>
          <w:lang w:val="uk-UA" w:eastAsia="uk-UA" w:bidi="uk-UA"/>
        </w:rPr>
        <w:t xml:space="preserve">Квітень  </w:t>
      </w:r>
      <w:r w:rsidR="00DF0D78">
        <w:rPr>
          <w:rFonts w:ascii="Times New Roman" w:eastAsia="Calibri" w:hAnsi="Times New Roman" w:cs="Times New Roman"/>
          <w:color w:val="auto"/>
          <w:lang w:val="uk-UA" w:eastAsia="uk-UA" w:bidi="uk-UA"/>
        </w:rPr>
        <w:t>«</w:t>
      </w:r>
      <w:r w:rsidRPr="00F87D9D">
        <w:rPr>
          <w:rFonts w:ascii="Times New Roman" w:eastAsia="Calibri" w:hAnsi="Times New Roman" w:cs="Times New Roman"/>
          <w:color w:val="auto"/>
          <w:lang w:val="uk-UA" w:eastAsia="uk-UA" w:bidi="uk-UA"/>
        </w:rPr>
        <w:t>Погода</w:t>
      </w:r>
      <w:r w:rsidR="00DF0D78">
        <w:rPr>
          <w:rFonts w:ascii="Times New Roman" w:eastAsia="Calibri" w:hAnsi="Times New Roman" w:cs="Times New Roman"/>
          <w:color w:val="auto"/>
          <w:lang w:val="uk-UA" w:eastAsia="uk-UA" w:bidi="uk-UA"/>
        </w:rPr>
        <w:t>»</w:t>
      </w:r>
    </w:p>
    <w:p w14:paraId="61233977" w14:textId="77777777" w:rsidR="00F87D9D" w:rsidRDefault="00F87D9D" w:rsidP="00F87D9D">
      <w:pPr>
        <w:widowControl/>
        <w:shd w:val="clear" w:color="auto" w:fill="FFFFFF"/>
        <w:ind w:firstLine="426"/>
        <w:jc w:val="both"/>
        <w:rPr>
          <w:rFonts w:ascii="Times New Roman" w:eastAsia="Calibri" w:hAnsi="Times New Roman" w:cs="Times New Roman"/>
          <w:color w:val="auto"/>
          <w:lang w:val="uk-UA" w:eastAsia="uk-UA" w:bidi="uk-UA"/>
        </w:rPr>
      </w:pPr>
      <w:r w:rsidRPr="00F87D9D">
        <w:rPr>
          <w:rFonts w:ascii="Times New Roman" w:eastAsia="Calibri" w:hAnsi="Times New Roman" w:cs="Times New Roman"/>
          <w:color w:val="auto"/>
          <w:lang w:val="uk-UA" w:eastAsia="uk-UA" w:bidi="uk-UA"/>
        </w:rPr>
        <w:t xml:space="preserve">Травень  </w:t>
      </w:r>
      <w:r w:rsidR="00DF0D78">
        <w:rPr>
          <w:rFonts w:ascii="Times New Roman" w:eastAsia="Calibri" w:hAnsi="Times New Roman" w:cs="Times New Roman"/>
          <w:color w:val="auto"/>
          <w:lang w:val="uk-UA" w:eastAsia="uk-UA" w:bidi="uk-UA"/>
        </w:rPr>
        <w:t>«</w:t>
      </w:r>
      <w:r w:rsidRPr="00F87D9D">
        <w:rPr>
          <w:rFonts w:ascii="Times New Roman" w:eastAsia="Calibri" w:hAnsi="Times New Roman" w:cs="Times New Roman"/>
          <w:color w:val="auto"/>
          <w:lang w:val="uk-UA" w:eastAsia="uk-UA" w:bidi="uk-UA"/>
        </w:rPr>
        <w:t xml:space="preserve">Я </w:t>
      </w:r>
      <w:r w:rsidR="00DF0D78">
        <w:rPr>
          <w:rFonts w:ascii="Times New Roman" w:eastAsia="Calibri" w:hAnsi="Times New Roman" w:cs="Times New Roman"/>
          <w:color w:val="auto"/>
          <w:lang w:val="uk-UA" w:eastAsia="uk-UA" w:bidi="uk-UA"/>
        </w:rPr>
        <w:t>–</w:t>
      </w:r>
      <w:r w:rsidRPr="00F87D9D">
        <w:rPr>
          <w:rFonts w:ascii="Times New Roman" w:eastAsia="Calibri" w:hAnsi="Times New Roman" w:cs="Times New Roman"/>
          <w:color w:val="auto"/>
          <w:lang w:val="uk-UA" w:eastAsia="uk-UA" w:bidi="uk-UA"/>
        </w:rPr>
        <w:t xml:space="preserve"> людина</w:t>
      </w:r>
      <w:r w:rsidR="00DF0D78">
        <w:rPr>
          <w:rFonts w:ascii="Times New Roman" w:eastAsia="Calibri" w:hAnsi="Times New Roman" w:cs="Times New Roman"/>
          <w:color w:val="auto"/>
          <w:lang w:val="uk-UA" w:eastAsia="uk-UA" w:bidi="uk-UA"/>
        </w:rPr>
        <w:t>»</w:t>
      </w:r>
    </w:p>
    <w:p w14:paraId="1F606FC3" w14:textId="77777777" w:rsidR="00DF0D78" w:rsidRPr="00F87D9D" w:rsidRDefault="00DF0D78" w:rsidP="00F87D9D">
      <w:pPr>
        <w:widowControl/>
        <w:shd w:val="clear" w:color="auto" w:fill="FFFFFF"/>
        <w:ind w:firstLine="426"/>
        <w:jc w:val="both"/>
        <w:rPr>
          <w:rFonts w:ascii="Times New Roman" w:eastAsia="Calibri" w:hAnsi="Times New Roman" w:cs="Times New Roman"/>
          <w:color w:val="auto"/>
          <w:lang w:val="uk-UA" w:eastAsia="uk-UA" w:bidi="uk-UA"/>
        </w:rPr>
      </w:pPr>
    </w:p>
    <w:p w14:paraId="51AC4409" w14:textId="77777777" w:rsidR="00642B9F" w:rsidRDefault="00642B9F" w:rsidP="0083481A">
      <w:pPr>
        <w:widowControl/>
        <w:shd w:val="clear" w:color="auto" w:fill="FFFFFF"/>
        <w:ind w:firstLine="426"/>
        <w:jc w:val="both"/>
        <w:rPr>
          <w:rFonts w:ascii="Times New Roman" w:eastAsia="Calibri" w:hAnsi="Times New Roman" w:cs="Times New Roman"/>
          <w:color w:val="auto"/>
          <w:lang w:val="uk-UA" w:eastAsia="uk-UA" w:bidi="uk-UA"/>
        </w:rPr>
      </w:pPr>
    </w:p>
    <w:p w14:paraId="58BAEFF3" w14:textId="77777777" w:rsidR="00642B9F" w:rsidRDefault="00642B9F" w:rsidP="0083481A">
      <w:pPr>
        <w:widowControl/>
        <w:shd w:val="clear" w:color="auto" w:fill="FFFFFF"/>
        <w:ind w:firstLine="426"/>
        <w:jc w:val="both"/>
        <w:rPr>
          <w:rFonts w:ascii="Times New Roman" w:eastAsia="Calibri" w:hAnsi="Times New Roman" w:cs="Times New Roman"/>
          <w:color w:val="auto"/>
          <w:lang w:val="uk-UA" w:eastAsia="uk-UA" w:bidi="uk-UA"/>
        </w:rPr>
      </w:pPr>
    </w:p>
    <w:p w14:paraId="16941F96" w14:textId="77777777" w:rsidR="00642B9F" w:rsidRDefault="00642B9F" w:rsidP="0083481A">
      <w:pPr>
        <w:widowControl/>
        <w:shd w:val="clear" w:color="auto" w:fill="FFFFFF"/>
        <w:ind w:firstLine="426"/>
        <w:jc w:val="both"/>
        <w:rPr>
          <w:rFonts w:ascii="Times New Roman" w:eastAsia="Calibri" w:hAnsi="Times New Roman" w:cs="Times New Roman"/>
          <w:color w:val="auto"/>
          <w:lang w:val="uk-UA" w:eastAsia="uk-UA" w:bidi="uk-UA"/>
        </w:rPr>
      </w:pPr>
    </w:p>
    <w:p w14:paraId="4B8C7CF5"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67A29712"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638A8619"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544750E3"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4EF6EC35"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71D07BA0"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6623A92D"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011E0D86"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78F98FEA"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1912F3BB"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071D055C"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7F634547"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1E65B11A"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3E47F31C"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694649A5"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48841BED"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0F303CE6"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489D0950"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4B7B2006"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4D88577A"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0290C03C"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062B7A45"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4CFE4C96"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52CCE4B5"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196ED696"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4C2B025F"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2906D419"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060397E8"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52E74412"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0D2B4780"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5062AEA0"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74D201A5"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379608C2"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11DAD106"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12917ECB"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72B9DA48"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5EF7E042"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66633797"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0758801D"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69378D5B" w14:textId="77777777" w:rsidR="00DF0D78" w:rsidRDefault="00DF0D78" w:rsidP="0083481A">
      <w:pPr>
        <w:widowControl/>
        <w:shd w:val="clear" w:color="auto" w:fill="FFFFFF"/>
        <w:ind w:firstLine="426"/>
        <w:jc w:val="both"/>
        <w:rPr>
          <w:rFonts w:ascii="Times New Roman" w:eastAsia="Calibri" w:hAnsi="Times New Roman" w:cs="Times New Roman"/>
          <w:color w:val="auto"/>
          <w:lang w:val="uk-UA" w:eastAsia="uk-UA" w:bidi="uk-UA"/>
        </w:rPr>
      </w:pPr>
    </w:p>
    <w:p w14:paraId="1336DE70" w14:textId="77777777" w:rsidR="00642B9F" w:rsidRDefault="00642B9F" w:rsidP="0083481A">
      <w:pPr>
        <w:widowControl/>
        <w:shd w:val="clear" w:color="auto" w:fill="FFFFFF"/>
        <w:ind w:firstLine="426"/>
        <w:jc w:val="both"/>
        <w:rPr>
          <w:rFonts w:ascii="Times New Roman" w:eastAsia="Calibri" w:hAnsi="Times New Roman" w:cs="Times New Roman"/>
          <w:color w:val="auto"/>
          <w:lang w:val="uk-UA" w:eastAsia="uk-UA" w:bidi="uk-UA"/>
        </w:rPr>
      </w:pPr>
    </w:p>
    <w:p w14:paraId="3B002443" w14:textId="77777777" w:rsidR="001013CA" w:rsidRPr="001013CA" w:rsidRDefault="001013CA" w:rsidP="001013CA">
      <w:pPr>
        <w:widowControl/>
        <w:ind w:right="85" w:firstLine="4253"/>
        <w:jc w:val="both"/>
        <w:rPr>
          <w:rFonts w:ascii="Times New Roman" w:eastAsia="Calibri" w:hAnsi="Times New Roman" w:cs="Times New Roman"/>
          <w:bCs/>
          <w:color w:val="auto"/>
          <w:lang w:val="uk-UA" w:bidi="ar-SA"/>
        </w:rPr>
      </w:pPr>
    </w:p>
    <w:p w14:paraId="0F7BF350" w14:textId="77777777" w:rsidR="00CD5EF5" w:rsidRDefault="00CD5EF5" w:rsidP="00CD5EF5">
      <w:pPr>
        <w:widowControl/>
        <w:ind w:right="85" w:firstLine="4253"/>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lastRenderedPageBreak/>
        <w:t xml:space="preserve">Затверджено </w:t>
      </w:r>
    </w:p>
    <w:p w14:paraId="2131F6CB" w14:textId="77777777" w:rsidR="00CD5EF5" w:rsidRDefault="00CD5EF5" w:rsidP="00CD5EF5">
      <w:pPr>
        <w:widowControl/>
        <w:ind w:right="85" w:firstLine="4253"/>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 xml:space="preserve">наказом </w:t>
      </w:r>
      <w:proofErr w:type="spellStart"/>
      <w:r>
        <w:rPr>
          <w:rFonts w:ascii="Times New Roman" w:eastAsia="Calibri" w:hAnsi="Times New Roman" w:cs="Times New Roman"/>
          <w:b/>
          <w:bCs/>
          <w:color w:val="auto"/>
          <w:lang w:val="uk-UA" w:bidi="ar-SA"/>
        </w:rPr>
        <w:t>Тиманівського</w:t>
      </w:r>
      <w:proofErr w:type="spellEnd"/>
      <w:r>
        <w:rPr>
          <w:rFonts w:ascii="Times New Roman" w:eastAsia="Calibri" w:hAnsi="Times New Roman" w:cs="Times New Roman"/>
          <w:b/>
          <w:bCs/>
          <w:color w:val="auto"/>
          <w:lang w:val="uk-UA" w:bidi="ar-SA"/>
        </w:rPr>
        <w:t xml:space="preserve"> ліцею</w:t>
      </w:r>
    </w:p>
    <w:p w14:paraId="14D57C1A" w14:textId="77777777" w:rsidR="00CD5EF5" w:rsidRDefault="00CD5EF5" w:rsidP="00CD5EF5">
      <w:pPr>
        <w:widowControl/>
        <w:ind w:right="85" w:firstLine="4253"/>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 xml:space="preserve">№ </w:t>
      </w:r>
      <w:r w:rsidR="008D085D">
        <w:rPr>
          <w:rFonts w:ascii="Times New Roman" w:eastAsia="Calibri" w:hAnsi="Times New Roman" w:cs="Times New Roman"/>
          <w:b/>
          <w:bCs/>
          <w:color w:val="auto"/>
          <w:lang w:val="uk-UA" w:bidi="ar-SA"/>
        </w:rPr>
        <w:t xml:space="preserve">      </w:t>
      </w:r>
      <w:r>
        <w:rPr>
          <w:rFonts w:ascii="Times New Roman" w:eastAsia="Calibri" w:hAnsi="Times New Roman" w:cs="Times New Roman"/>
          <w:b/>
          <w:bCs/>
          <w:color w:val="auto"/>
          <w:lang w:val="uk-UA" w:bidi="ar-SA"/>
        </w:rPr>
        <w:t xml:space="preserve"> від </w:t>
      </w:r>
      <w:r w:rsidR="008D085D">
        <w:rPr>
          <w:rFonts w:ascii="Times New Roman" w:eastAsia="Calibri" w:hAnsi="Times New Roman" w:cs="Times New Roman"/>
          <w:b/>
          <w:bCs/>
          <w:color w:val="auto"/>
          <w:lang w:val="uk-UA" w:bidi="ar-SA"/>
        </w:rPr>
        <w:t xml:space="preserve">            </w:t>
      </w:r>
      <w:r>
        <w:rPr>
          <w:rFonts w:ascii="Times New Roman" w:eastAsia="Calibri" w:hAnsi="Times New Roman" w:cs="Times New Roman"/>
          <w:b/>
          <w:bCs/>
          <w:color w:val="auto"/>
          <w:lang w:val="uk-UA" w:bidi="ar-SA"/>
        </w:rPr>
        <w:t>року</w:t>
      </w:r>
    </w:p>
    <w:p w14:paraId="5D06A751" w14:textId="77777777" w:rsidR="00912ED5" w:rsidRDefault="005A63B4" w:rsidP="005A63B4">
      <w:pPr>
        <w:widowControl/>
        <w:ind w:right="85" w:firstLine="4253"/>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Директор</w:t>
      </w:r>
      <w:r w:rsidR="00CD5EF5">
        <w:rPr>
          <w:rFonts w:ascii="Times New Roman" w:eastAsia="Calibri" w:hAnsi="Times New Roman" w:cs="Times New Roman"/>
          <w:b/>
          <w:bCs/>
          <w:color w:val="auto"/>
          <w:lang w:val="uk-UA" w:bidi="ar-SA"/>
        </w:rPr>
        <w:t xml:space="preserve"> ліцею __________ </w:t>
      </w:r>
      <w:proofErr w:type="spellStart"/>
      <w:r w:rsidR="00CD5EF5">
        <w:rPr>
          <w:rFonts w:ascii="Times New Roman" w:eastAsia="Calibri" w:hAnsi="Times New Roman" w:cs="Times New Roman"/>
          <w:b/>
          <w:bCs/>
          <w:color w:val="auto"/>
          <w:lang w:val="uk-UA" w:bidi="ar-SA"/>
        </w:rPr>
        <w:t>С.</w:t>
      </w:r>
      <w:r>
        <w:rPr>
          <w:rFonts w:ascii="Times New Roman" w:eastAsia="Calibri" w:hAnsi="Times New Roman" w:cs="Times New Roman"/>
          <w:b/>
          <w:bCs/>
          <w:color w:val="auto"/>
          <w:lang w:val="uk-UA" w:bidi="ar-SA"/>
        </w:rPr>
        <w:t>А</w:t>
      </w:r>
      <w:r w:rsidR="00CD5EF5">
        <w:rPr>
          <w:rFonts w:ascii="Times New Roman" w:eastAsia="Calibri" w:hAnsi="Times New Roman" w:cs="Times New Roman"/>
          <w:b/>
          <w:bCs/>
          <w:color w:val="auto"/>
          <w:lang w:val="uk-UA" w:bidi="ar-SA"/>
        </w:rPr>
        <w:t>.</w:t>
      </w:r>
      <w:r>
        <w:rPr>
          <w:rFonts w:ascii="Times New Roman" w:eastAsia="Calibri" w:hAnsi="Times New Roman" w:cs="Times New Roman"/>
          <w:b/>
          <w:bCs/>
          <w:color w:val="auto"/>
          <w:lang w:val="uk-UA" w:bidi="ar-SA"/>
        </w:rPr>
        <w:t>Миколишена</w:t>
      </w:r>
      <w:proofErr w:type="spellEnd"/>
    </w:p>
    <w:p w14:paraId="634DBF44" w14:textId="77777777" w:rsidR="004C0D7A" w:rsidRPr="00FA1606" w:rsidRDefault="004C0D7A" w:rsidP="0083481A">
      <w:pPr>
        <w:widowControl/>
        <w:ind w:right="85"/>
        <w:jc w:val="right"/>
        <w:rPr>
          <w:rFonts w:ascii="Times New Roman" w:eastAsia="Calibri" w:hAnsi="Times New Roman" w:cs="Times New Roman"/>
          <w:b/>
          <w:bCs/>
          <w:color w:val="auto"/>
          <w:lang w:val="uk-UA" w:bidi="ar-SA"/>
        </w:rPr>
      </w:pPr>
    </w:p>
    <w:p w14:paraId="38AF82AC" w14:textId="77777777" w:rsidR="00CD5EF5" w:rsidRDefault="0083481A" w:rsidP="0083481A">
      <w:pPr>
        <w:widowControl/>
        <w:ind w:right="85"/>
        <w:jc w:val="center"/>
        <w:rPr>
          <w:rFonts w:ascii="Times New Roman" w:eastAsia="Calibri" w:hAnsi="Times New Roman" w:cs="Times New Roman"/>
          <w:b/>
          <w:bCs/>
          <w:color w:val="auto"/>
          <w:lang w:val="uk-UA" w:bidi="ar-SA"/>
        </w:rPr>
      </w:pPr>
      <w:r w:rsidRPr="00FA1606">
        <w:rPr>
          <w:rFonts w:ascii="Times New Roman" w:eastAsia="Calibri" w:hAnsi="Times New Roman" w:cs="Times New Roman"/>
          <w:b/>
          <w:bCs/>
          <w:color w:val="auto"/>
          <w:lang w:val="uk-UA" w:bidi="ar-SA"/>
        </w:rPr>
        <w:t>ІІ ступінь</w:t>
      </w:r>
    </w:p>
    <w:p w14:paraId="4034DAB3" w14:textId="77777777" w:rsidR="0083481A" w:rsidRDefault="00CD5EF5" w:rsidP="0083481A">
      <w:pPr>
        <w:widowControl/>
        <w:ind w:right="85"/>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 xml:space="preserve">5 </w:t>
      </w:r>
      <w:r w:rsidR="00566ADC">
        <w:rPr>
          <w:rFonts w:ascii="Times New Roman" w:eastAsia="Calibri" w:hAnsi="Times New Roman" w:cs="Times New Roman"/>
          <w:b/>
          <w:bCs/>
          <w:color w:val="auto"/>
          <w:lang w:val="uk-UA" w:bidi="ar-SA"/>
        </w:rPr>
        <w:t>– 9 класи</w:t>
      </w:r>
    </w:p>
    <w:p w14:paraId="46B6D32D" w14:textId="77777777" w:rsidR="0083481A" w:rsidRPr="00642B9F" w:rsidRDefault="0083481A" w:rsidP="0083481A">
      <w:pPr>
        <w:widowControl/>
        <w:ind w:right="85"/>
        <w:jc w:val="center"/>
        <w:rPr>
          <w:rFonts w:ascii="Times New Roman" w:eastAsia="Calibri" w:hAnsi="Times New Roman" w:cs="Times New Roman"/>
          <w:b/>
          <w:bCs/>
          <w:i/>
          <w:color w:val="auto"/>
          <w:lang w:val="uk-UA" w:bidi="ar-SA"/>
        </w:rPr>
      </w:pPr>
      <w:r w:rsidRPr="00642B9F">
        <w:rPr>
          <w:rFonts w:ascii="Times New Roman" w:eastAsia="Calibri" w:hAnsi="Times New Roman" w:cs="Times New Roman"/>
          <w:b/>
          <w:bCs/>
          <w:i/>
          <w:color w:val="auto"/>
          <w:lang w:val="uk-UA" w:bidi="ar-SA"/>
        </w:rPr>
        <w:t>Загальні положення</w:t>
      </w:r>
    </w:p>
    <w:p w14:paraId="772B95FD" w14:textId="510D9B76" w:rsidR="00D46F99" w:rsidRPr="00D46F99" w:rsidRDefault="00D400FF" w:rsidP="00D400FF">
      <w:pPr>
        <w:widowControl/>
        <w:jc w:val="both"/>
        <w:rPr>
          <w:rFonts w:ascii="Times New Roman" w:eastAsia="Calibri" w:hAnsi="Times New Roman" w:cs="Times New Roman"/>
          <w:i/>
          <w:iCs/>
          <w:color w:val="auto"/>
          <w:lang w:val="uk-UA" w:bidi="ar-SA"/>
        </w:rPr>
      </w:pPr>
      <w:r>
        <w:rPr>
          <w:rFonts w:ascii="Times New Roman" w:eastAsia="Calibri" w:hAnsi="Times New Roman" w:cs="Times New Roman"/>
          <w:color w:val="auto"/>
          <w:lang w:val="uk-UA" w:bidi="ar-SA"/>
        </w:rPr>
        <w:t xml:space="preserve">        </w:t>
      </w:r>
      <w:r w:rsidR="00D46F99" w:rsidRPr="00D46F99">
        <w:rPr>
          <w:rFonts w:ascii="Times New Roman" w:eastAsia="Calibri" w:hAnsi="Times New Roman" w:cs="Times New Roman"/>
          <w:i/>
          <w:iCs/>
          <w:color w:val="auto"/>
          <w:lang w:val="uk-UA" w:bidi="ar-SA"/>
        </w:rPr>
        <w:t>Наказ №1120 від 09 серпня 2024 року про внесення змін до типової освітньої програми для 5-9 класів закладів загальної середньої освіти.</w:t>
      </w:r>
    </w:p>
    <w:p w14:paraId="02BAF0B2" w14:textId="0C65AE55" w:rsidR="00D400FF" w:rsidRDefault="00D400FF" w:rsidP="00D400FF">
      <w:pPr>
        <w:widowControl/>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Згідно із Законом України «Про повну загальну середню освіту» Типова освітня програма — це документ, що містить комплекс освітніх компонентів, які забезпечують досягнення учнями й ученицями результатів навчання, визначених державним стандартом (стандартом спеціалізованої освіти) для відповідного рівня повної загальної середньої освіти.</w:t>
      </w:r>
    </w:p>
    <w:p w14:paraId="541FAAFD" w14:textId="633FC6C3" w:rsidR="00913456" w:rsidRDefault="00913456" w:rsidP="00913456">
      <w:pPr>
        <w:ind w:right="85" w:firstLine="567"/>
        <w:jc w:val="both"/>
        <w:rPr>
          <w:rFonts w:ascii="Times New Roman" w:hAnsi="Times New Roman"/>
          <w:lang w:val="uk-UA"/>
        </w:rPr>
      </w:pPr>
      <w:r>
        <w:rPr>
          <w:rFonts w:ascii="Times New Roman" w:hAnsi="Times New Roman"/>
          <w:lang w:val="uk-UA"/>
        </w:rPr>
        <w:t>Типов</w:t>
      </w:r>
      <w:r>
        <w:rPr>
          <w:rFonts w:ascii="Times New Roman" w:hAnsi="Times New Roman"/>
          <w:lang w:val="uk-UA"/>
        </w:rPr>
        <w:t>і</w:t>
      </w:r>
      <w:r>
        <w:rPr>
          <w:rFonts w:ascii="Times New Roman" w:hAnsi="Times New Roman"/>
          <w:lang w:val="uk-UA"/>
        </w:rPr>
        <w:t xml:space="preserve"> освітні програм</w:t>
      </w:r>
      <w:r>
        <w:rPr>
          <w:rFonts w:ascii="Times New Roman" w:hAnsi="Times New Roman"/>
          <w:lang w:val="uk-UA"/>
        </w:rPr>
        <w:t>и</w:t>
      </w:r>
      <w:r>
        <w:rPr>
          <w:rFonts w:ascii="Times New Roman" w:hAnsi="Times New Roman"/>
          <w:lang w:val="uk-UA"/>
        </w:rPr>
        <w:t xml:space="preserve"> для закладів загальної середньої освіти</w:t>
      </w:r>
      <w:r>
        <w:rPr>
          <w:rFonts w:ascii="Times New Roman" w:hAnsi="Times New Roman"/>
          <w:lang w:val="uk-UA"/>
        </w:rPr>
        <w:t xml:space="preserve"> </w:t>
      </w:r>
      <w:r>
        <w:rPr>
          <w:rFonts w:ascii="Times New Roman" w:hAnsi="Times New Roman"/>
          <w:lang w:val="uk-UA"/>
        </w:rPr>
        <w:t>на рівні базової середньої освіти:</w:t>
      </w:r>
    </w:p>
    <w:p w14:paraId="5DEF866C" w14:textId="77777777" w:rsidR="00913456" w:rsidRDefault="00913456" w:rsidP="00913456">
      <w:pPr>
        <w:ind w:right="85" w:firstLine="567"/>
        <w:jc w:val="both"/>
        <w:rPr>
          <w:rFonts w:ascii="Times New Roman" w:hAnsi="Times New Roman"/>
          <w:lang w:val="uk-UA"/>
        </w:rPr>
      </w:pPr>
      <w:r>
        <w:rPr>
          <w:rFonts w:ascii="Times New Roman" w:hAnsi="Times New Roman"/>
          <w:lang w:val="uk-UA"/>
        </w:rPr>
        <w:t xml:space="preserve">У 5 – </w:t>
      </w:r>
      <w:r w:rsidRPr="00913456">
        <w:rPr>
          <w:rFonts w:ascii="Times New Roman" w:hAnsi="Times New Roman"/>
          <w:lang w:val="ru-RU"/>
        </w:rPr>
        <w:t>7</w:t>
      </w:r>
      <w:r>
        <w:rPr>
          <w:rFonts w:ascii="Times New Roman" w:hAnsi="Times New Roman"/>
          <w:lang w:val="uk-UA"/>
        </w:rPr>
        <w:t xml:space="preserve"> класах  - наказ МОН від 09.08.2024 року  № 1120  « Про внесення змін  до типової освітньої програми для 5 – 9 класів закладів загальної середньої освіти»;  </w:t>
      </w:r>
    </w:p>
    <w:p w14:paraId="33DDADC6" w14:textId="1603047F" w:rsidR="00913456" w:rsidRPr="00913456" w:rsidRDefault="00913456" w:rsidP="00913456">
      <w:pPr>
        <w:ind w:right="85" w:firstLine="567"/>
        <w:jc w:val="both"/>
        <w:rPr>
          <w:rFonts w:ascii="Times New Roman" w:hAnsi="Times New Roman"/>
          <w:lang w:val="uk-UA"/>
        </w:rPr>
      </w:pPr>
      <w:r>
        <w:rPr>
          <w:rFonts w:ascii="Times New Roman" w:hAnsi="Times New Roman"/>
          <w:lang w:val="uk-UA"/>
        </w:rPr>
        <w:t>8 – 9 класи – наказ Міністерства освіти і науки України від 20.04.2018   № 405</w:t>
      </w:r>
      <w:r>
        <w:rPr>
          <w:rFonts w:ascii="Times New Roman" w:hAnsi="Times New Roman"/>
          <w:lang w:val="uk-UA"/>
        </w:rPr>
        <w:t>.</w:t>
      </w:r>
    </w:p>
    <w:p w14:paraId="58B09C21" w14:textId="24A8BEC2" w:rsidR="00D400FF" w:rsidRPr="00D400FF" w:rsidRDefault="00D400FF" w:rsidP="00D400FF">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 xml:space="preserve">Типова освітня програма для 5-9 класів закладів </w:t>
      </w:r>
      <w:r>
        <w:rPr>
          <w:rFonts w:ascii="Times New Roman" w:eastAsia="Calibri" w:hAnsi="Times New Roman" w:cs="Times New Roman"/>
          <w:color w:val="auto"/>
          <w:lang w:val="uk-UA" w:bidi="ar-SA"/>
        </w:rPr>
        <w:t xml:space="preserve">загальної середньої освіти (далі - </w:t>
      </w:r>
    </w:p>
    <w:p w14:paraId="0A627210" w14:textId="77777777" w:rsidR="00D400FF" w:rsidRPr="00D400FF" w:rsidRDefault="00D400FF" w:rsidP="00D400FF">
      <w:pPr>
        <w:widowControl/>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Типова освітня програма) застосовується для: закладів загальної середньої освіти з навчанням українською мовою; закладів загальної середньої освіти, у яких є класи (групи) з навчанням мовою корінного народу або національної меншини поряд з державною мовою, та закладів загальної середньої освіти, у яких є класи (групи) з навчанням українською мовою та вивченням мови корінного народу або національної меншини.</w:t>
      </w:r>
    </w:p>
    <w:p w14:paraId="4CE78EEA" w14:textId="0DCB3F2A" w:rsidR="00D400FF" w:rsidRPr="00D400FF" w:rsidRDefault="00D400FF" w:rsidP="00D400FF">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Типова освітня програма розроблена на основі Державного стандарту</w:t>
      </w:r>
      <w:r>
        <w:rPr>
          <w:rFonts w:ascii="Times New Roman" w:eastAsia="Calibri" w:hAnsi="Times New Roman" w:cs="Times New Roman"/>
          <w:color w:val="auto"/>
          <w:lang w:val="uk-UA" w:bidi="ar-SA"/>
        </w:rPr>
        <w:t xml:space="preserve"> базової середньої освіти (далі </w:t>
      </w:r>
      <w:r w:rsidRPr="00D400FF">
        <w:rPr>
          <w:rFonts w:ascii="Times New Roman" w:eastAsia="Calibri" w:hAnsi="Times New Roman" w:cs="Times New Roman"/>
          <w:color w:val="auto"/>
          <w:lang w:val="uk-UA" w:bidi="ar-SA"/>
        </w:rPr>
        <w:t>- Дер</w:t>
      </w:r>
      <w:r>
        <w:rPr>
          <w:rFonts w:ascii="Times New Roman" w:eastAsia="Calibri" w:hAnsi="Times New Roman" w:cs="Times New Roman"/>
          <w:color w:val="auto"/>
          <w:lang w:val="uk-UA" w:bidi="ar-SA"/>
        </w:rPr>
        <w:t xml:space="preserve">жавний стандарт), затвердженого </w:t>
      </w:r>
      <w:r w:rsidRPr="00D400FF">
        <w:rPr>
          <w:rFonts w:ascii="Times New Roman" w:eastAsia="Calibri" w:hAnsi="Times New Roman" w:cs="Times New Roman"/>
          <w:color w:val="auto"/>
          <w:lang w:val="uk-UA" w:bidi="ar-SA"/>
        </w:rPr>
        <w:t>постановою Кабінету Міністрів України в</w:t>
      </w:r>
      <w:r>
        <w:rPr>
          <w:rFonts w:ascii="Times New Roman" w:eastAsia="Calibri" w:hAnsi="Times New Roman" w:cs="Times New Roman"/>
          <w:color w:val="auto"/>
          <w:lang w:val="uk-UA" w:bidi="ar-SA"/>
        </w:rPr>
        <w:t xml:space="preserve">ід 30 вересня 2020 року Nº 898, 31змінами, затвердженими </w:t>
      </w:r>
      <w:r w:rsidRPr="00D400FF">
        <w:rPr>
          <w:rFonts w:ascii="Times New Roman" w:eastAsia="Calibri" w:hAnsi="Times New Roman" w:cs="Times New Roman"/>
          <w:color w:val="auto"/>
          <w:lang w:val="uk-UA" w:bidi="ar-SA"/>
        </w:rPr>
        <w:t>постановою Каб</w:t>
      </w:r>
      <w:r>
        <w:rPr>
          <w:rFonts w:ascii="Times New Roman" w:eastAsia="Calibri" w:hAnsi="Times New Roman" w:cs="Times New Roman"/>
          <w:color w:val="auto"/>
          <w:lang w:val="uk-UA" w:bidi="ar-SA"/>
        </w:rPr>
        <w:t xml:space="preserve">інету Міністрів України </w:t>
      </w:r>
      <w:r w:rsidRPr="00D400FF">
        <w:rPr>
          <w:rFonts w:ascii="Times New Roman" w:eastAsia="Calibri" w:hAnsi="Times New Roman" w:cs="Times New Roman"/>
          <w:color w:val="auto"/>
          <w:lang w:val="uk-UA" w:bidi="ar-SA"/>
        </w:rPr>
        <w:t>від 30 серпня 2022 року Nº 972.</w:t>
      </w:r>
    </w:p>
    <w:p w14:paraId="6146275F" w14:textId="2849EE67" w:rsidR="00D400FF" w:rsidRPr="00D400FF" w:rsidRDefault="00D400FF" w:rsidP="00D400FF">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У цій Типовій освітній про</w:t>
      </w:r>
      <w:r w:rsidR="004309B1">
        <w:rPr>
          <w:rFonts w:ascii="Times New Roman" w:eastAsia="Calibri" w:hAnsi="Times New Roman" w:cs="Times New Roman"/>
          <w:color w:val="auto"/>
          <w:lang w:val="uk-UA" w:bidi="ar-SA"/>
        </w:rPr>
        <w:t>гр</w:t>
      </w:r>
      <w:r w:rsidRPr="00D400FF">
        <w:rPr>
          <w:rFonts w:ascii="Times New Roman" w:eastAsia="Calibri" w:hAnsi="Times New Roman" w:cs="Times New Roman"/>
          <w:color w:val="auto"/>
          <w:lang w:val="uk-UA" w:bidi="ar-SA"/>
        </w:rPr>
        <w:t xml:space="preserve">амі терміни вжито в значенні, наведеному в Законах України «Про освіту», «Про повну </w:t>
      </w:r>
      <w:r>
        <w:rPr>
          <w:rFonts w:ascii="Times New Roman" w:eastAsia="Calibri" w:hAnsi="Times New Roman" w:cs="Times New Roman"/>
          <w:color w:val="auto"/>
          <w:lang w:val="uk-UA" w:bidi="ar-SA"/>
        </w:rPr>
        <w:t xml:space="preserve">загальну середню освіту», інших </w:t>
      </w:r>
      <w:r w:rsidRPr="00D400FF">
        <w:rPr>
          <w:rFonts w:ascii="Times New Roman" w:eastAsia="Calibri" w:hAnsi="Times New Roman" w:cs="Times New Roman"/>
          <w:color w:val="auto"/>
          <w:lang w:val="uk-UA" w:bidi="ar-SA"/>
        </w:rPr>
        <w:t>нормативно-правових актах.</w:t>
      </w:r>
    </w:p>
    <w:p w14:paraId="5B615175" w14:textId="6D76F55B" w:rsidR="00D400FF" w:rsidRPr="00D400FF" w:rsidRDefault="00D400FF" w:rsidP="00D400FF">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 xml:space="preserve">Типова освітня програма окреслює </w:t>
      </w:r>
      <w:r w:rsidR="004309B1" w:rsidRPr="00D400FF">
        <w:rPr>
          <w:rFonts w:ascii="Times New Roman" w:eastAsia="Calibri" w:hAnsi="Times New Roman" w:cs="Times New Roman"/>
          <w:color w:val="auto"/>
          <w:lang w:val="uk-UA" w:bidi="ar-SA"/>
        </w:rPr>
        <w:t>обов’язкові</w:t>
      </w:r>
      <w:r w:rsidRPr="00D400FF">
        <w:rPr>
          <w:rFonts w:ascii="Times New Roman" w:eastAsia="Calibri" w:hAnsi="Times New Roman" w:cs="Times New Roman"/>
          <w:color w:val="auto"/>
          <w:lang w:val="uk-UA" w:bidi="ar-SA"/>
        </w:rPr>
        <w:t xml:space="preserve"> та рекомендовані підходи до розроблення закладами загальної середньої освіти та використання ними в освітній діяльності освітніх програм на кожному циклі (адаптаційний цикл та цикл базового предметного навчання) базової середньої освіти.</w:t>
      </w:r>
    </w:p>
    <w:p w14:paraId="3F7EEF90" w14:textId="6C846837" w:rsidR="00D400FF" w:rsidRPr="00D400FF" w:rsidRDefault="00D400FF" w:rsidP="00D400FF">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Ти</w:t>
      </w:r>
      <w:r>
        <w:rPr>
          <w:rFonts w:ascii="Times New Roman" w:eastAsia="Calibri" w:hAnsi="Times New Roman" w:cs="Times New Roman"/>
          <w:color w:val="auto"/>
          <w:lang w:val="uk-UA" w:bidi="ar-SA"/>
        </w:rPr>
        <w:t>пова освітня програма визначає:</w:t>
      </w:r>
    </w:p>
    <w:p w14:paraId="03B93D09" w14:textId="77777777" w:rsidR="00D400FF" w:rsidRPr="00D400FF" w:rsidRDefault="00D400FF" w:rsidP="00D400FF">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вимоги до осіб, які можуть розпочати навчання за освітньою програмою базової середньої освіти;</w:t>
      </w:r>
    </w:p>
    <w:p w14:paraId="74672DF3" w14:textId="77777777" w:rsidR="00D400FF" w:rsidRPr="00D400FF" w:rsidRDefault="00D400FF" w:rsidP="00D400FF">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загальний обсяг навчального навантаження на адаптаційному циклі та циклі базового предметного навчання (в годинах), його розподіл між освітніми галузями за роками навчання.</w:t>
      </w:r>
    </w:p>
    <w:p w14:paraId="6D4D6537" w14:textId="355ABF82" w:rsidR="00D400FF" w:rsidRDefault="00D400FF" w:rsidP="00D400FF">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Типова освітня програма містить:</w:t>
      </w:r>
    </w:p>
    <w:p w14:paraId="5E285ADF" w14:textId="77777777" w:rsidR="00D400FF" w:rsidRPr="00D400FF" w:rsidRDefault="00D400FF" w:rsidP="00D400FF">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варіанти типових навчальних планів;</w:t>
      </w:r>
    </w:p>
    <w:p w14:paraId="4D33010A" w14:textId="77777777" w:rsidR="00D400FF" w:rsidRPr="00D400FF" w:rsidRDefault="00D400FF" w:rsidP="00D400FF">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перелік модельних навчальних програм;</w:t>
      </w:r>
    </w:p>
    <w:p w14:paraId="38BBC948" w14:textId="77777777" w:rsidR="00D400FF" w:rsidRPr="00D400FF" w:rsidRDefault="00D400FF" w:rsidP="00D400FF">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рекомендовані форми організації освітнього процесу;</w:t>
      </w:r>
    </w:p>
    <w:p w14:paraId="1725912C" w14:textId="77777777" w:rsidR="00D400FF" w:rsidRPr="00D400FF" w:rsidRDefault="00D400FF" w:rsidP="00D400FF">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опис інструментарію оцінювання.</w:t>
      </w:r>
    </w:p>
    <w:p w14:paraId="65F3F6DB" w14:textId="05B6C949" w:rsidR="00D400FF" w:rsidRPr="00D400FF" w:rsidRDefault="00D400FF" w:rsidP="00D400FF">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У Типовій освітній програмі враховані г</w:t>
      </w:r>
      <w:r>
        <w:rPr>
          <w:rFonts w:ascii="Times New Roman" w:eastAsia="Calibri" w:hAnsi="Times New Roman" w:cs="Times New Roman"/>
          <w:color w:val="auto"/>
          <w:lang w:val="uk-UA" w:bidi="ar-SA"/>
        </w:rPr>
        <w:t xml:space="preserve">арантовані державою права щодо  </w:t>
      </w:r>
      <w:r w:rsidRPr="00D400FF">
        <w:rPr>
          <w:rFonts w:ascii="Times New Roman" w:eastAsia="Calibri" w:hAnsi="Times New Roman" w:cs="Times New Roman"/>
          <w:color w:val="auto"/>
          <w:lang w:val="uk-UA" w:bidi="ar-SA"/>
        </w:rPr>
        <w:t>академічної, організаційної, фінансової та кадрової автономії закладів освіти, а також права педагогічних працівників на академічну свободу.</w:t>
      </w:r>
    </w:p>
    <w:p w14:paraId="77412434" w14:textId="0BFB428B" w:rsidR="00D400FF" w:rsidRPr="00D400FF" w:rsidRDefault="00D400FF" w:rsidP="00D400FF">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lastRenderedPageBreak/>
        <w:t xml:space="preserve">Відповідно до Державного стандарту метою базової середньої освіти е розвиток природних здібностей, інтересів, обдарувань учнівства, формування </w:t>
      </w:r>
      <w:proofErr w:type="spellStart"/>
      <w:r w:rsidRPr="00D400FF">
        <w:rPr>
          <w:rFonts w:ascii="Times New Roman" w:eastAsia="Calibri" w:hAnsi="Times New Roman" w:cs="Times New Roman"/>
          <w:color w:val="auto"/>
          <w:lang w:val="uk-UA" w:bidi="ar-SA"/>
        </w:rPr>
        <w:t>компетентностей</w:t>
      </w:r>
      <w:proofErr w:type="spellEnd"/>
      <w:r w:rsidRPr="00D400FF">
        <w:rPr>
          <w:rFonts w:ascii="Times New Roman" w:eastAsia="Calibri" w:hAnsi="Times New Roman" w:cs="Times New Roman"/>
          <w:color w:val="auto"/>
          <w:lang w:val="uk-UA" w:bidi="ar-SA"/>
        </w:rPr>
        <w:t>, необхідних для їх соціалізац</w:t>
      </w:r>
      <w:r>
        <w:rPr>
          <w:rFonts w:ascii="Times New Roman" w:eastAsia="Calibri" w:hAnsi="Times New Roman" w:cs="Times New Roman"/>
          <w:color w:val="auto"/>
          <w:lang w:val="uk-UA" w:bidi="ar-SA"/>
        </w:rPr>
        <w:t>ії та громадянської активності, свідомого вибору подальшого життє</w:t>
      </w:r>
      <w:r w:rsidRPr="00D400FF">
        <w:rPr>
          <w:rFonts w:ascii="Times New Roman" w:eastAsia="Calibri" w:hAnsi="Times New Roman" w:cs="Times New Roman"/>
          <w:color w:val="auto"/>
          <w:lang w:val="uk-UA" w:bidi="ar-SA"/>
        </w:rPr>
        <w:t>вог</w:t>
      </w:r>
      <w:r>
        <w:rPr>
          <w:rFonts w:ascii="Times New Roman" w:eastAsia="Calibri" w:hAnsi="Times New Roman" w:cs="Times New Roman"/>
          <w:color w:val="auto"/>
          <w:lang w:val="uk-UA" w:bidi="ar-SA"/>
        </w:rPr>
        <w:t xml:space="preserve">о шляху самореалізації, </w:t>
      </w:r>
      <w:r w:rsidRPr="00D400FF">
        <w:rPr>
          <w:rFonts w:ascii="Times New Roman" w:eastAsia="Calibri" w:hAnsi="Times New Roman" w:cs="Times New Roman"/>
          <w:color w:val="auto"/>
          <w:lang w:val="uk-UA" w:bidi="ar-SA"/>
        </w:rPr>
        <w:t>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w:t>
      </w:r>
      <w:r>
        <w:rPr>
          <w:rFonts w:ascii="Times New Roman" w:eastAsia="Calibri" w:hAnsi="Times New Roman" w:cs="Times New Roman"/>
          <w:color w:val="auto"/>
          <w:lang w:val="uk-UA" w:bidi="ar-SA"/>
        </w:rPr>
        <w:t xml:space="preserve"> </w:t>
      </w:r>
      <w:r w:rsidRPr="00D400FF">
        <w:rPr>
          <w:rFonts w:ascii="Times New Roman" w:eastAsia="Calibri" w:hAnsi="Times New Roman" w:cs="Times New Roman"/>
          <w:color w:val="auto"/>
          <w:lang w:val="uk-UA" w:bidi="ar-SA"/>
        </w:rPr>
        <w:t>цінностей українського народу.</w:t>
      </w:r>
    </w:p>
    <w:p w14:paraId="6B22F148" w14:textId="10B1260D" w:rsidR="00D400FF" w:rsidRPr="00D400FF" w:rsidRDefault="00D400FF" w:rsidP="002E5FA0">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Для реалізації мети базової середньої освіти, а також належної організації освітнього процесу кожен заклад освіти розробляє та використовує в освітній діяльності освітню програму. Вона може бути розроблена окремо для кожного рівня (циклу) повної загальної середньо</w:t>
      </w:r>
      <w:r>
        <w:rPr>
          <w:rFonts w:ascii="Times New Roman" w:eastAsia="Calibri" w:hAnsi="Times New Roman" w:cs="Times New Roman"/>
          <w:color w:val="auto"/>
          <w:lang w:val="uk-UA" w:bidi="ar-SA"/>
        </w:rPr>
        <w:t xml:space="preserve">ї освіти або ж бути наскрізною, розробленою </w:t>
      </w:r>
      <w:r w:rsidRPr="00D400FF">
        <w:rPr>
          <w:rFonts w:ascii="Times New Roman" w:eastAsia="Calibri" w:hAnsi="Times New Roman" w:cs="Times New Roman"/>
          <w:color w:val="auto"/>
          <w:lang w:val="uk-UA" w:bidi="ar-SA"/>
        </w:rPr>
        <w:t>для декількох рівнів осв</w:t>
      </w:r>
      <w:r w:rsidR="002E5FA0">
        <w:rPr>
          <w:rFonts w:ascii="Times New Roman" w:eastAsia="Calibri" w:hAnsi="Times New Roman" w:cs="Times New Roman"/>
          <w:color w:val="auto"/>
          <w:lang w:val="uk-UA" w:bidi="ar-SA"/>
        </w:rPr>
        <w:t xml:space="preserve">іти. Відповідне рішення ухвалює </w:t>
      </w:r>
      <w:r w:rsidRPr="00D400FF">
        <w:rPr>
          <w:rFonts w:ascii="Times New Roman" w:eastAsia="Calibri" w:hAnsi="Times New Roman" w:cs="Times New Roman"/>
          <w:color w:val="auto"/>
          <w:lang w:val="uk-UA" w:bidi="ar-SA"/>
        </w:rPr>
        <w:t>педагогічна рада закладу освіти.</w:t>
      </w:r>
    </w:p>
    <w:p w14:paraId="0CBCA7D0" w14:textId="080F3A0D" w:rsidR="00D400FF" w:rsidRPr="00D400FF" w:rsidRDefault="002E5FA0" w:rsidP="002E5FA0">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Освітня програма закладу </w:t>
      </w:r>
      <w:r w:rsidR="00D400FF" w:rsidRPr="00D400FF">
        <w:rPr>
          <w:rFonts w:ascii="Times New Roman" w:eastAsia="Calibri" w:hAnsi="Times New Roman" w:cs="Times New Roman"/>
          <w:color w:val="auto"/>
          <w:lang w:val="uk-UA" w:bidi="ar-SA"/>
        </w:rPr>
        <w:t>загальн</w:t>
      </w:r>
      <w:r>
        <w:rPr>
          <w:rFonts w:ascii="Times New Roman" w:eastAsia="Calibri" w:hAnsi="Times New Roman" w:cs="Times New Roman"/>
          <w:color w:val="auto"/>
          <w:lang w:val="uk-UA" w:bidi="ar-SA"/>
        </w:rPr>
        <w:t xml:space="preserve">ої середньої освіти, розроблена </w:t>
      </w:r>
      <w:r w:rsidR="00D400FF" w:rsidRPr="00D400FF">
        <w:rPr>
          <w:rFonts w:ascii="Times New Roman" w:eastAsia="Calibri" w:hAnsi="Times New Roman" w:cs="Times New Roman"/>
          <w:color w:val="auto"/>
          <w:lang w:val="uk-UA" w:bidi="ar-SA"/>
        </w:rPr>
        <w:t>на основі Типової освітньої програми, відповід</w:t>
      </w:r>
      <w:r>
        <w:rPr>
          <w:rFonts w:ascii="Times New Roman" w:eastAsia="Calibri" w:hAnsi="Times New Roman" w:cs="Times New Roman"/>
          <w:color w:val="auto"/>
          <w:lang w:val="uk-UA" w:bidi="ar-SA"/>
        </w:rPr>
        <w:t xml:space="preserve">но до частини третьої статті 11 </w:t>
      </w:r>
      <w:r w:rsidR="00D400FF" w:rsidRPr="00D400FF">
        <w:rPr>
          <w:rFonts w:ascii="Times New Roman" w:eastAsia="Calibri" w:hAnsi="Times New Roman" w:cs="Times New Roman"/>
          <w:color w:val="auto"/>
          <w:lang w:val="uk-UA" w:bidi="ar-SA"/>
        </w:rPr>
        <w:t>Закону України «Про повну загальну середню освіту», має:</w:t>
      </w:r>
    </w:p>
    <w:p w14:paraId="3C7E9188" w14:textId="77777777" w:rsidR="00D400FF" w:rsidRPr="00D400FF" w:rsidRDefault="00D400FF" w:rsidP="00D400FF">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14:paraId="688B1212" w14:textId="25FF563C" w:rsidR="00D400FF" w:rsidRPr="00D400FF" w:rsidRDefault="00D400FF" w:rsidP="002E5FA0">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визначати (в обсязі не меншому, ніж встановлено Типовою освітньою програмою) загальний обсяг навчальног</w:t>
      </w:r>
      <w:r w:rsidR="002E5FA0">
        <w:rPr>
          <w:rFonts w:ascii="Times New Roman" w:eastAsia="Calibri" w:hAnsi="Times New Roman" w:cs="Times New Roman"/>
          <w:color w:val="auto"/>
          <w:lang w:val="uk-UA" w:bidi="ar-SA"/>
        </w:rPr>
        <w:t xml:space="preserve">о навантаження на адаптаційному </w:t>
      </w:r>
      <w:r w:rsidRPr="00D400FF">
        <w:rPr>
          <w:rFonts w:ascii="Times New Roman" w:eastAsia="Calibri" w:hAnsi="Times New Roman" w:cs="Times New Roman"/>
          <w:color w:val="auto"/>
          <w:lang w:val="uk-UA" w:bidi="ar-SA"/>
        </w:rPr>
        <w:t>циклі та циклі базового предметного навчання (в годинах), його розподіл між освітніми галузями за роками навчання;</w:t>
      </w:r>
    </w:p>
    <w:p w14:paraId="3A4127C3" w14:textId="77777777" w:rsidR="00D400FF" w:rsidRPr="00D400FF" w:rsidRDefault="00D400FF" w:rsidP="00D400FF">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 xml:space="preserve">містити навчальний план, що </w:t>
      </w:r>
      <w:proofErr w:type="spellStart"/>
      <w:r w:rsidRPr="00D400FF">
        <w:rPr>
          <w:rFonts w:ascii="Times New Roman" w:eastAsia="Calibri" w:hAnsi="Times New Roman" w:cs="Times New Roman"/>
          <w:color w:val="auto"/>
          <w:lang w:val="uk-UA" w:bidi="ar-SA"/>
        </w:rPr>
        <w:t>грунтується</w:t>
      </w:r>
      <w:proofErr w:type="spellEnd"/>
      <w:r w:rsidRPr="00D400FF">
        <w:rPr>
          <w:rFonts w:ascii="Times New Roman" w:eastAsia="Calibri" w:hAnsi="Times New Roman" w:cs="Times New Roman"/>
          <w:color w:val="auto"/>
          <w:lang w:val="uk-UA" w:bidi="ar-SA"/>
        </w:rPr>
        <w:t xml:space="preserve"> на одному з варіантів типових навчальних планів Типової освітньої програми;</w:t>
      </w:r>
    </w:p>
    <w:p w14:paraId="4E0A229C" w14:textId="765BABE4" w:rsidR="00D400FF" w:rsidRPr="00D400FF" w:rsidRDefault="00D400FF" w:rsidP="002E5FA0">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містити перелік модельних навчальних програм, які використовує заклад освіти в освітньому процесі, та/або навчальних програм, затверджених педагогічною радою, що мають містити опис результатів навчання учнівства з навчальних предметі</w:t>
      </w:r>
      <w:r w:rsidR="002E5FA0">
        <w:rPr>
          <w:rFonts w:ascii="Times New Roman" w:eastAsia="Calibri" w:hAnsi="Times New Roman" w:cs="Times New Roman"/>
          <w:color w:val="auto"/>
          <w:lang w:val="uk-UA" w:bidi="ar-SA"/>
        </w:rPr>
        <w:t xml:space="preserve">в, інтегрованих курсів в обсязі не меншому, </w:t>
      </w:r>
      <w:r w:rsidRPr="00D400FF">
        <w:rPr>
          <w:rFonts w:ascii="Times New Roman" w:eastAsia="Calibri" w:hAnsi="Times New Roman" w:cs="Times New Roman"/>
          <w:color w:val="auto"/>
          <w:lang w:val="uk-UA" w:bidi="ar-SA"/>
        </w:rPr>
        <w:t>ніж установлено відповідними модельними навчальними програмами;</w:t>
      </w:r>
    </w:p>
    <w:p w14:paraId="75DEA85D" w14:textId="77777777" w:rsidR="00D400FF" w:rsidRPr="00D400FF" w:rsidRDefault="00D400FF" w:rsidP="00D400FF">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опис форм організації освітнього процесу та інструментарію оцінювання.</w:t>
      </w:r>
    </w:p>
    <w:p w14:paraId="45238F15" w14:textId="77777777" w:rsidR="002E5FA0" w:rsidRPr="002E5FA0" w:rsidRDefault="00D400FF" w:rsidP="002E5FA0">
      <w:pPr>
        <w:widowControl/>
        <w:ind w:firstLine="426"/>
        <w:jc w:val="both"/>
        <w:rPr>
          <w:rFonts w:ascii="Times New Roman" w:eastAsia="Calibri" w:hAnsi="Times New Roman" w:cs="Times New Roman"/>
          <w:color w:val="auto"/>
          <w:lang w:val="uk-UA" w:bidi="ar-SA"/>
        </w:rPr>
      </w:pPr>
      <w:r w:rsidRPr="00D400FF">
        <w:rPr>
          <w:rFonts w:ascii="Times New Roman" w:eastAsia="Calibri" w:hAnsi="Times New Roman" w:cs="Times New Roman"/>
          <w:color w:val="auto"/>
          <w:lang w:val="uk-UA" w:bidi="ar-SA"/>
        </w:rPr>
        <w:t>Освітні програми закладів загальної середньої освіти, згідно з частиною четвертою статті 7 Закону України «Про осві</w:t>
      </w:r>
      <w:r w:rsidR="002E5FA0">
        <w:rPr>
          <w:rFonts w:ascii="Times New Roman" w:eastAsia="Calibri" w:hAnsi="Times New Roman" w:cs="Times New Roman"/>
          <w:color w:val="auto"/>
          <w:lang w:val="uk-UA" w:bidi="ar-SA"/>
        </w:rPr>
        <w:t xml:space="preserve">ту», частиною </w:t>
      </w:r>
      <w:proofErr w:type="spellStart"/>
      <w:r w:rsidR="002E5FA0">
        <w:rPr>
          <w:rFonts w:ascii="Times New Roman" w:eastAsia="Calibri" w:hAnsi="Times New Roman" w:cs="Times New Roman"/>
          <w:color w:val="auto"/>
          <w:lang w:val="uk-UA" w:bidi="ar-SA"/>
        </w:rPr>
        <w:t>девʼятою</w:t>
      </w:r>
      <w:proofErr w:type="spellEnd"/>
      <w:r w:rsidR="002E5FA0">
        <w:rPr>
          <w:rFonts w:ascii="Times New Roman" w:eastAsia="Calibri" w:hAnsi="Times New Roman" w:cs="Times New Roman"/>
          <w:color w:val="auto"/>
          <w:lang w:val="uk-UA" w:bidi="ar-SA"/>
        </w:rPr>
        <w:t xml:space="preserve"> статті 5 </w:t>
      </w:r>
      <w:r w:rsidRPr="00D400FF">
        <w:rPr>
          <w:rFonts w:ascii="Times New Roman" w:eastAsia="Calibri" w:hAnsi="Times New Roman" w:cs="Times New Roman"/>
          <w:color w:val="auto"/>
          <w:lang w:val="uk-UA" w:bidi="ar-SA"/>
        </w:rPr>
        <w:t>Закону України «Про повну загальну середню освіту», можуть передбачати викладання одного чи декількох навчальних предметів, інтегрованих курсів</w:t>
      </w:r>
      <w:r w:rsidR="002E5FA0">
        <w:rPr>
          <w:rFonts w:ascii="Times New Roman" w:eastAsia="Calibri" w:hAnsi="Times New Roman" w:cs="Times New Roman"/>
          <w:color w:val="auto"/>
          <w:lang w:val="uk-UA" w:bidi="ar-SA"/>
        </w:rPr>
        <w:t xml:space="preserve"> </w:t>
      </w:r>
      <w:r w:rsidRPr="00D400FF">
        <w:rPr>
          <w:rFonts w:ascii="Times New Roman" w:eastAsia="Calibri" w:hAnsi="Times New Roman" w:cs="Times New Roman"/>
          <w:color w:val="auto"/>
          <w:lang w:val="uk-UA" w:bidi="ar-SA"/>
        </w:rPr>
        <w:t>поряд із державною мовою англійською чи іншою офіційною мовою</w:t>
      </w:r>
      <w:r w:rsidR="002E5FA0">
        <w:rPr>
          <w:rFonts w:ascii="Times New Roman" w:eastAsia="Calibri" w:hAnsi="Times New Roman" w:cs="Times New Roman"/>
          <w:color w:val="auto"/>
          <w:lang w:val="uk-UA" w:bidi="ar-SA"/>
        </w:rPr>
        <w:t xml:space="preserve"> </w:t>
      </w:r>
      <w:r w:rsidR="002E5FA0" w:rsidRPr="002E5FA0">
        <w:rPr>
          <w:rFonts w:ascii="Times New Roman" w:eastAsia="Calibri" w:hAnsi="Times New Roman" w:cs="Times New Roman"/>
          <w:color w:val="auto"/>
          <w:lang w:val="uk-UA" w:bidi="ar-SA"/>
        </w:rPr>
        <w:t>Європейського Союзу. При цьому в освітньому процесі можуть бути використані методи та прийоми двомовної та багатомовної освіти.</w:t>
      </w:r>
    </w:p>
    <w:p w14:paraId="2E9EF45A" w14:textId="7DAEEDDD" w:rsidR="00D400FF" w:rsidRDefault="002E5FA0" w:rsidP="002E5FA0">
      <w:pPr>
        <w:widowControl/>
        <w:ind w:firstLine="426"/>
        <w:jc w:val="both"/>
        <w:rPr>
          <w:rFonts w:ascii="Times New Roman" w:eastAsia="Calibri" w:hAnsi="Times New Roman" w:cs="Times New Roman"/>
          <w:color w:val="auto"/>
          <w:lang w:val="uk-UA" w:bidi="ar-SA"/>
        </w:rPr>
      </w:pPr>
      <w:r w:rsidRPr="002E5FA0">
        <w:rPr>
          <w:rFonts w:ascii="Times New Roman" w:eastAsia="Calibri" w:hAnsi="Times New Roman" w:cs="Times New Roman"/>
          <w:color w:val="auto"/>
          <w:lang w:val="uk-UA" w:bidi="ar-SA"/>
        </w:rPr>
        <w:t>Освітня програма закладу освіти може містити інші складники, що враховують специфіку та особливості освітньої діяльності закладу освіти</w:t>
      </w:r>
      <w:r>
        <w:rPr>
          <w:rFonts w:ascii="Times New Roman" w:eastAsia="Calibri" w:hAnsi="Times New Roman" w:cs="Times New Roman"/>
          <w:color w:val="auto"/>
          <w:lang w:val="uk-UA" w:bidi="ar-SA"/>
        </w:rPr>
        <w:t>.</w:t>
      </w:r>
    </w:p>
    <w:p w14:paraId="39C0182A" w14:textId="77777777" w:rsidR="002E5FA0" w:rsidRDefault="002E5FA0" w:rsidP="002E5FA0">
      <w:pPr>
        <w:widowControl/>
        <w:ind w:firstLine="426"/>
        <w:jc w:val="both"/>
        <w:rPr>
          <w:rFonts w:ascii="Times New Roman" w:eastAsia="Calibri" w:hAnsi="Times New Roman" w:cs="Times New Roman"/>
          <w:color w:val="auto"/>
          <w:lang w:val="uk-UA" w:bidi="ar-SA"/>
        </w:rPr>
      </w:pPr>
    </w:p>
    <w:p w14:paraId="3AE83FCC" w14:textId="7E5E27AE" w:rsidR="002E5FA0" w:rsidRDefault="002E5FA0" w:rsidP="002E5FA0">
      <w:pPr>
        <w:widowControl/>
        <w:ind w:firstLine="426"/>
        <w:jc w:val="center"/>
        <w:rPr>
          <w:rFonts w:ascii="Times New Roman" w:eastAsia="Calibri" w:hAnsi="Times New Roman" w:cs="Times New Roman"/>
          <w:b/>
          <w:i/>
          <w:color w:val="auto"/>
          <w:lang w:val="uk-UA" w:bidi="ar-SA"/>
        </w:rPr>
      </w:pPr>
      <w:r w:rsidRPr="002E5FA0">
        <w:rPr>
          <w:rFonts w:ascii="Times New Roman" w:eastAsia="Calibri" w:hAnsi="Times New Roman" w:cs="Times New Roman"/>
          <w:b/>
          <w:i/>
          <w:color w:val="auto"/>
          <w:lang w:val="uk-UA" w:bidi="ar-SA"/>
        </w:rPr>
        <w:t>Вимоги до осіб, які можуть розпочинати навчання за освітньою програмою</w:t>
      </w:r>
    </w:p>
    <w:p w14:paraId="4A9A3C2F" w14:textId="744297A2" w:rsidR="002E5FA0" w:rsidRPr="002E5FA0" w:rsidRDefault="002E5FA0" w:rsidP="002E5FA0">
      <w:pPr>
        <w:widowControl/>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Pr="002E5FA0">
        <w:rPr>
          <w:rFonts w:ascii="Times New Roman" w:eastAsia="Calibri" w:hAnsi="Times New Roman" w:cs="Times New Roman"/>
          <w:color w:val="auto"/>
          <w:lang w:val="uk-UA" w:bidi="ar-SA"/>
        </w:rPr>
        <w:t>Навчання за освітньою програмою базової середньої освіти можуть розпочинати учні й учениці,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початкову освіту).</w:t>
      </w:r>
    </w:p>
    <w:p w14:paraId="1A03A7D9" w14:textId="77777777" w:rsidR="002E5FA0" w:rsidRPr="002E5FA0" w:rsidRDefault="002E5FA0" w:rsidP="002E5FA0">
      <w:pPr>
        <w:widowControl/>
        <w:ind w:firstLine="426"/>
        <w:jc w:val="both"/>
        <w:rPr>
          <w:rFonts w:ascii="Times New Roman" w:eastAsia="Calibri" w:hAnsi="Times New Roman" w:cs="Times New Roman"/>
          <w:color w:val="auto"/>
          <w:lang w:val="uk-UA" w:bidi="ar-SA"/>
        </w:rPr>
      </w:pPr>
      <w:r w:rsidRPr="002E5FA0">
        <w:rPr>
          <w:rFonts w:ascii="Times New Roman" w:eastAsia="Calibri" w:hAnsi="Times New Roman" w:cs="Times New Roman"/>
          <w:color w:val="auto"/>
          <w:lang w:val="uk-UA" w:bidi="ar-SA"/>
        </w:rPr>
        <w:t>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від 02.08.2024 Nº 1093).</w:t>
      </w:r>
    </w:p>
    <w:p w14:paraId="194B0255" w14:textId="77777777" w:rsidR="002E5FA0" w:rsidRPr="002E5FA0" w:rsidRDefault="002E5FA0" w:rsidP="002E5FA0">
      <w:pPr>
        <w:widowControl/>
        <w:ind w:firstLine="426"/>
        <w:jc w:val="both"/>
        <w:rPr>
          <w:rFonts w:ascii="Times New Roman" w:eastAsia="Calibri" w:hAnsi="Times New Roman" w:cs="Times New Roman"/>
          <w:color w:val="auto"/>
          <w:lang w:val="uk-UA" w:bidi="ar-SA"/>
        </w:rPr>
      </w:pPr>
      <w:r w:rsidRPr="002E5FA0">
        <w:rPr>
          <w:rFonts w:ascii="Times New Roman" w:eastAsia="Calibri" w:hAnsi="Times New Roman" w:cs="Times New Roman"/>
          <w:color w:val="auto"/>
          <w:lang w:val="uk-UA" w:bidi="ar-SA"/>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14:paraId="27088BD9" w14:textId="6DA529D4" w:rsidR="002E5FA0" w:rsidRPr="002E5FA0" w:rsidRDefault="002E5FA0" w:rsidP="002E5FA0">
      <w:pPr>
        <w:widowControl/>
        <w:ind w:firstLine="426"/>
        <w:jc w:val="both"/>
        <w:rPr>
          <w:rFonts w:ascii="Times New Roman" w:eastAsia="Calibri" w:hAnsi="Times New Roman" w:cs="Times New Roman"/>
          <w:color w:val="auto"/>
          <w:lang w:val="uk-UA" w:bidi="ar-SA"/>
        </w:rPr>
      </w:pPr>
      <w:r w:rsidRPr="002E5FA0">
        <w:rPr>
          <w:rFonts w:ascii="Times New Roman" w:eastAsia="Calibri" w:hAnsi="Times New Roman" w:cs="Times New Roman"/>
          <w:color w:val="auto"/>
          <w:lang w:val="uk-UA" w:bidi="ar-SA"/>
        </w:rPr>
        <w:lastRenderedPageBreak/>
        <w:t xml:space="preserve">У разі відсутності результатів річного оцінювання з </w:t>
      </w:r>
      <w:proofErr w:type="spellStart"/>
      <w:r w:rsidRPr="002E5FA0">
        <w:rPr>
          <w:rFonts w:ascii="Times New Roman" w:eastAsia="Calibri" w:hAnsi="Times New Roman" w:cs="Times New Roman"/>
          <w:color w:val="auto"/>
          <w:lang w:val="uk-UA" w:bidi="ar-SA"/>
        </w:rPr>
        <w:t>оудь</w:t>
      </w:r>
      <w:proofErr w:type="spellEnd"/>
      <w:r w:rsidRPr="002E5FA0">
        <w:rPr>
          <w:rFonts w:ascii="Times New Roman" w:eastAsia="Calibri" w:hAnsi="Times New Roman" w:cs="Times New Roman"/>
          <w:color w:val="auto"/>
          <w:lang w:val="uk-UA" w:bidi="ar-SA"/>
        </w:rPr>
        <w:t>-яких навчальних предметів за рівень початкової освіти учні повинні пройти відповідне оцінювання впродовж першого семестру навчального року.</w:t>
      </w:r>
    </w:p>
    <w:p w14:paraId="7D2549A6" w14:textId="77777777" w:rsidR="002E5FA0" w:rsidRDefault="002E5FA0" w:rsidP="002E5FA0">
      <w:pPr>
        <w:widowControl/>
        <w:ind w:firstLine="426"/>
        <w:jc w:val="both"/>
        <w:rPr>
          <w:rFonts w:ascii="Times New Roman" w:eastAsia="Calibri" w:hAnsi="Times New Roman" w:cs="Times New Roman"/>
          <w:color w:val="auto"/>
          <w:lang w:val="uk-UA" w:bidi="ar-SA"/>
        </w:rPr>
      </w:pPr>
    </w:p>
    <w:p w14:paraId="58F9E62B" w14:textId="2FD7B6BB" w:rsidR="002E5FA0" w:rsidRDefault="002E5FA0" w:rsidP="00FD07DC">
      <w:pPr>
        <w:widowControl/>
        <w:ind w:firstLine="426"/>
        <w:jc w:val="center"/>
        <w:rPr>
          <w:rFonts w:ascii="Times New Roman" w:eastAsia="Calibri" w:hAnsi="Times New Roman" w:cs="Times New Roman"/>
          <w:b/>
          <w:i/>
          <w:color w:val="auto"/>
          <w:lang w:val="uk-UA" w:bidi="ar-SA"/>
        </w:rPr>
      </w:pPr>
      <w:r w:rsidRPr="00FD07DC">
        <w:rPr>
          <w:rFonts w:ascii="Times New Roman" w:eastAsia="Calibri" w:hAnsi="Times New Roman" w:cs="Times New Roman"/>
          <w:b/>
          <w:i/>
          <w:color w:val="auto"/>
          <w:lang w:val="uk-UA" w:bidi="ar-SA"/>
        </w:rPr>
        <w:t>Загальний обсяг навчального навантаження на адаптаційному циклі базової середньої освіти та циклі базового предметного навчання базової середньої освіти, його</w:t>
      </w:r>
      <w:r w:rsidR="00FD07DC" w:rsidRPr="00FD07DC">
        <w:rPr>
          <w:rFonts w:ascii="Times New Roman" w:eastAsia="Calibri" w:hAnsi="Times New Roman" w:cs="Times New Roman"/>
          <w:b/>
          <w:i/>
          <w:color w:val="auto"/>
          <w:lang w:val="uk-UA" w:bidi="ar-SA"/>
        </w:rPr>
        <w:t xml:space="preserve"> розподіл між освітніми галузями за роками навчання</w:t>
      </w:r>
    </w:p>
    <w:p w14:paraId="0CDFCAB4" w14:textId="62C932F3" w:rsidR="00FD07DC" w:rsidRPr="00FD07DC" w:rsidRDefault="00FD07DC" w:rsidP="00FD07DC">
      <w:pPr>
        <w:widowControl/>
        <w:ind w:firstLine="426"/>
        <w:jc w:val="both"/>
        <w:rPr>
          <w:rFonts w:ascii="Times New Roman" w:eastAsia="Calibri" w:hAnsi="Times New Roman" w:cs="Times New Roman"/>
          <w:color w:val="auto"/>
          <w:lang w:val="uk-UA" w:bidi="ar-SA"/>
        </w:rPr>
      </w:pPr>
      <w:r w:rsidRPr="00FD07DC">
        <w:rPr>
          <w:rFonts w:ascii="Times New Roman" w:eastAsia="Calibri" w:hAnsi="Times New Roman" w:cs="Times New Roman"/>
          <w:color w:val="auto"/>
          <w:lang w:val="uk-UA" w:bidi="ar-SA"/>
        </w:rPr>
        <w:t>Загальний обсяг навчального н</w:t>
      </w:r>
      <w:r>
        <w:rPr>
          <w:rFonts w:ascii="Times New Roman" w:eastAsia="Calibri" w:hAnsi="Times New Roman" w:cs="Times New Roman"/>
          <w:color w:val="auto"/>
          <w:lang w:val="uk-UA" w:bidi="ar-SA"/>
        </w:rPr>
        <w:t xml:space="preserve">авантаження для учнів й учениць </w:t>
      </w:r>
      <w:r w:rsidRPr="00FD07DC">
        <w:rPr>
          <w:rFonts w:ascii="Times New Roman" w:eastAsia="Calibri" w:hAnsi="Times New Roman" w:cs="Times New Roman"/>
          <w:color w:val="auto"/>
          <w:lang w:val="uk-UA" w:bidi="ar-SA"/>
        </w:rPr>
        <w:t>5-6 класів (адаптаційний цикл базової середньої освіти) та 7-9 класів (цикл базового предметного навчання базової середньої освіти ) закладів загальної середньої освіти сформовано для:</w:t>
      </w:r>
    </w:p>
    <w:p w14:paraId="00702247" w14:textId="77777777" w:rsidR="00FD07DC" w:rsidRPr="00FD07DC" w:rsidRDefault="00FD07DC" w:rsidP="00FD07DC">
      <w:pPr>
        <w:widowControl/>
        <w:ind w:firstLine="426"/>
        <w:jc w:val="both"/>
        <w:rPr>
          <w:rFonts w:ascii="Times New Roman" w:eastAsia="Calibri" w:hAnsi="Times New Roman" w:cs="Times New Roman"/>
          <w:color w:val="auto"/>
          <w:lang w:val="uk-UA" w:bidi="ar-SA"/>
        </w:rPr>
      </w:pPr>
      <w:r w:rsidRPr="00FD07DC">
        <w:rPr>
          <w:rFonts w:ascii="Times New Roman" w:eastAsia="Calibri" w:hAnsi="Times New Roman" w:cs="Times New Roman"/>
          <w:color w:val="auto"/>
          <w:lang w:val="uk-UA" w:bidi="ar-SA"/>
        </w:rPr>
        <w:t>закладів з навчанням українською мовою (додаток 1);</w:t>
      </w:r>
    </w:p>
    <w:p w14:paraId="68DFAAD3" w14:textId="77777777" w:rsidR="00FD07DC" w:rsidRPr="00FD07DC" w:rsidRDefault="00FD07DC" w:rsidP="00FD07DC">
      <w:pPr>
        <w:widowControl/>
        <w:ind w:firstLine="426"/>
        <w:jc w:val="both"/>
        <w:rPr>
          <w:rFonts w:ascii="Times New Roman" w:eastAsia="Calibri" w:hAnsi="Times New Roman" w:cs="Times New Roman"/>
          <w:color w:val="auto"/>
          <w:lang w:val="uk-UA" w:bidi="ar-SA"/>
        </w:rPr>
      </w:pPr>
      <w:r w:rsidRPr="00FD07DC">
        <w:rPr>
          <w:rFonts w:ascii="Times New Roman" w:eastAsia="Calibri" w:hAnsi="Times New Roman" w:cs="Times New Roman"/>
          <w:color w:val="auto"/>
          <w:lang w:val="uk-UA" w:bidi="ar-SA"/>
        </w:rPr>
        <w:t>класів (груп) з навчанням мовою корінного народу або національної меншини чи з навчанням українською мовою та вивченням мови корінного народу або національної меншини (додаток 2).</w:t>
      </w:r>
    </w:p>
    <w:p w14:paraId="0189EDAB" w14:textId="7C7A1DD6" w:rsidR="00FD07DC" w:rsidRDefault="00FD07DC" w:rsidP="00FD07DC">
      <w:pPr>
        <w:widowControl/>
        <w:ind w:firstLine="426"/>
        <w:jc w:val="both"/>
        <w:rPr>
          <w:rFonts w:ascii="Times New Roman" w:eastAsia="Calibri" w:hAnsi="Times New Roman" w:cs="Times New Roman"/>
          <w:color w:val="auto"/>
          <w:lang w:val="uk-UA" w:bidi="ar-SA"/>
        </w:rPr>
      </w:pPr>
      <w:r w:rsidRPr="00FD07DC">
        <w:rPr>
          <w:rFonts w:ascii="Times New Roman" w:eastAsia="Calibri" w:hAnsi="Times New Roman" w:cs="Times New Roman"/>
          <w:color w:val="auto"/>
          <w:lang w:val="uk-UA" w:bidi="ar-SA"/>
        </w:rPr>
        <w:t>Розподіл навчального навантаження здійснено за освітніми галузями та роками навчання. Мінімальну й максимальну кількість навчальних годин за освітніми галузями й роками навчання визначено відповідно до базових навчальних планів базової середньо</w:t>
      </w:r>
      <w:r>
        <w:rPr>
          <w:rFonts w:ascii="Times New Roman" w:eastAsia="Calibri" w:hAnsi="Times New Roman" w:cs="Times New Roman"/>
          <w:color w:val="auto"/>
          <w:lang w:val="uk-UA" w:bidi="ar-SA"/>
        </w:rPr>
        <w:t xml:space="preserve">ї освіти (додаток 23 Державного </w:t>
      </w:r>
      <w:r w:rsidRPr="00FD07DC">
        <w:rPr>
          <w:rFonts w:ascii="Times New Roman" w:eastAsia="Calibri" w:hAnsi="Times New Roman" w:cs="Times New Roman"/>
          <w:color w:val="auto"/>
          <w:lang w:val="uk-UA" w:bidi="ar-SA"/>
        </w:rPr>
        <w:t>стандарту).</w:t>
      </w:r>
    </w:p>
    <w:p w14:paraId="73D783B7" w14:textId="77777777" w:rsidR="00FD07DC" w:rsidRDefault="00FD07DC" w:rsidP="00FD07DC">
      <w:pPr>
        <w:widowControl/>
        <w:ind w:firstLine="426"/>
        <w:jc w:val="both"/>
        <w:rPr>
          <w:rFonts w:ascii="Times New Roman" w:eastAsia="Calibri" w:hAnsi="Times New Roman" w:cs="Times New Roman"/>
          <w:color w:val="auto"/>
          <w:lang w:val="uk-UA" w:bidi="ar-SA"/>
        </w:rPr>
      </w:pPr>
    </w:p>
    <w:p w14:paraId="2DE4EFC1" w14:textId="42CE84B9" w:rsidR="00FD07DC" w:rsidRDefault="00FD07DC" w:rsidP="00FD07DC">
      <w:pPr>
        <w:widowControl/>
        <w:ind w:firstLine="426"/>
        <w:jc w:val="center"/>
        <w:rPr>
          <w:rFonts w:ascii="Times New Roman" w:eastAsia="Calibri" w:hAnsi="Times New Roman" w:cs="Times New Roman"/>
          <w:b/>
          <w:i/>
          <w:color w:val="auto"/>
          <w:lang w:val="uk-UA" w:bidi="ar-SA"/>
        </w:rPr>
      </w:pPr>
      <w:r w:rsidRPr="00FD07DC">
        <w:rPr>
          <w:rFonts w:ascii="Times New Roman" w:eastAsia="Calibri" w:hAnsi="Times New Roman" w:cs="Times New Roman"/>
          <w:b/>
          <w:i/>
          <w:color w:val="auto"/>
          <w:lang w:val="uk-UA" w:bidi="ar-SA"/>
        </w:rPr>
        <w:t>Типові навчальні плани</w:t>
      </w:r>
    </w:p>
    <w:p w14:paraId="63E6C809" w14:textId="77777777" w:rsidR="00657CEF" w:rsidRDefault="00657CEF" w:rsidP="00657CEF">
      <w:pPr>
        <w:widowControl/>
        <w:ind w:firstLine="426"/>
        <w:jc w:val="both"/>
        <w:rPr>
          <w:rFonts w:ascii="Times New Roman" w:eastAsia="Calibri" w:hAnsi="Times New Roman" w:cs="Times New Roman"/>
          <w:color w:val="auto"/>
          <w:lang w:val="uk-UA" w:bidi="ar-SA"/>
        </w:rPr>
      </w:pPr>
      <w:r w:rsidRPr="00657CEF">
        <w:rPr>
          <w:rFonts w:ascii="Times New Roman" w:eastAsia="Calibri" w:hAnsi="Times New Roman" w:cs="Times New Roman"/>
          <w:color w:val="auto"/>
          <w:lang w:val="uk-UA" w:bidi="ar-SA"/>
        </w:rPr>
        <w:t xml:space="preserve">Типові навчальні плани базової середньої освіти розроблено для: </w:t>
      </w:r>
    </w:p>
    <w:p w14:paraId="0B088B8F" w14:textId="2794F197" w:rsidR="00657CEF" w:rsidRPr="00657CEF" w:rsidRDefault="00657CEF" w:rsidP="00657CEF">
      <w:pPr>
        <w:widowControl/>
        <w:ind w:firstLine="426"/>
        <w:jc w:val="both"/>
        <w:rPr>
          <w:rFonts w:ascii="Times New Roman" w:eastAsia="Calibri" w:hAnsi="Times New Roman" w:cs="Times New Roman"/>
          <w:color w:val="auto"/>
          <w:lang w:val="uk-UA" w:bidi="ar-SA"/>
        </w:rPr>
      </w:pPr>
      <w:r w:rsidRPr="00657CEF">
        <w:rPr>
          <w:rFonts w:ascii="Times New Roman" w:eastAsia="Calibri" w:hAnsi="Times New Roman" w:cs="Times New Roman"/>
          <w:color w:val="auto"/>
          <w:lang w:val="uk-UA" w:bidi="ar-SA"/>
        </w:rPr>
        <w:t>закладів з навчанням українською мовою (додаток 3);</w:t>
      </w:r>
    </w:p>
    <w:p w14:paraId="61DE95B5" w14:textId="77777777" w:rsidR="00657CEF" w:rsidRPr="00657CEF" w:rsidRDefault="00657CEF" w:rsidP="00657CEF">
      <w:pPr>
        <w:widowControl/>
        <w:ind w:firstLine="426"/>
        <w:jc w:val="both"/>
        <w:rPr>
          <w:rFonts w:ascii="Times New Roman" w:eastAsia="Calibri" w:hAnsi="Times New Roman" w:cs="Times New Roman"/>
          <w:color w:val="auto"/>
          <w:lang w:val="uk-UA" w:bidi="ar-SA"/>
        </w:rPr>
      </w:pPr>
      <w:r w:rsidRPr="00657CEF">
        <w:rPr>
          <w:rFonts w:ascii="Times New Roman" w:eastAsia="Calibri" w:hAnsi="Times New Roman" w:cs="Times New Roman"/>
          <w:color w:val="auto"/>
          <w:lang w:val="uk-UA" w:bidi="ar-SA"/>
        </w:rPr>
        <w:t>класів (груп) з навчанням мовою корінного народу або національної меншини чи з навчанням українською мовою та вивченням мови корінного народу або національної меншини (додаток 4).</w:t>
      </w:r>
    </w:p>
    <w:p w14:paraId="332239C4" w14:textId="77777777" w:rsidR="00657CEF" w:rsidRPr="00657CEF" w:rsidRDefault="00657CEF" w:rsidP="00657CEF">
      <w:pPr>
        <w:widowControl/>
        <w:ind w:firstLine="426"/>
        <w:jc w:val="both"/>
        <w:rPr>
          <w:rFonts w:ascii="Times New Roman" w:eastAsia="Calibri" w:hAnsi="Times New Roman" w:cs="Times New Roman"/>
          <w:color w:val="auto"/>
          <w:lang w:val="uk-UA" w:bidi="ar-SA"/>
        </w:rPr>
      </w:pPr>
      <w:r w:rsidRPr="00657CEF">
        <w:rPr>
          <w:rFonts w:ascii="Times New Roman" w:eastAsia="Calibri" w:hAnsi="Times New Roman" w:cs="Times New Roman"/>
          <w:color w:val="auto"/>
          <w:lang w:val="uk-UA" w:bidi="ar-SA"/>
        </w:rPr>
        <w:t>Типові навчальні плани містять:</w:t>
      </w:r>
    </w:p>
    <w:p w14:paraId="430ED517" w14:textId="77777777" w:rsidR="00657CEF" w:rsidRPr="00657CEF" w:rsidRDefault="00657CEF" w:rsidP="00657CEF">
      <w:pPr>
        <w:widowControl/>
        <w:ind w:firstLine="426"/>
        <w:jc w:val="both"/>
        <w:rPr>
          <w:rFonts w:ascii="Times New Roman" w:eastAsia="Calibri" w:hAnsi="Times New Roman" w:cs="Times New Roman"/>
          <w:color w:val="auto"/>
          <w:lang w:val="uk-UA" w:bidi="ar-SA"/>
        </w:rPr>
      </w:pPr>
      <w:r w:rsidRPr="00657CEF">
        <w:rPr>
          <w:rFonts w:ascii="Times New Roman" w:eastAsia="Calibri" w:hAnsi="Times New Roman" w:cs="Times New Roman"/>
          <w:color w:val="auto"/>
          <w:lang w:val="uk-UA" w:bidi="ar-SA"/>
        </w:rPr>
        <w:t>орієнтовний перелік навчальних предметів та інтегрованих курсів для реалізації кожної освітньої галузі, а також орієнтовний перелік міжгалузевих інтегрованих курсів;</w:t>
      </w:r>
    </w:p>
    <w:p w14:paraId="52736158" w14:textId="71B19001" w:rsidR="00657CEF" w:rsidRPr="00657CEF" w:rsidRDefault="00657CEF" w:rsidP="00657CEF">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розподіл </w:t>
      </w:r>
      <w:r w:rsidRPr="00657CEF">
        <w:rPr>
          <w:rFonts w:ascii="Times New Roman" w:eastAsia="Calibri" w:hAnsi="Times New Roman" w:cs="Times New Roman"/>
          <w:color w:val="auto"/>
          <w:lang w:val="uk-UA" w:bidi="ar-SA"/>
        </w:rPr>
        <w:t>на</w:t>
      </w:r>
      <w:r>
        <w:rPr>
          <w:rFonts w:ascii="Times New Roman" w:eastAsia="Calibri" w:hAnsi="Times New Roman" w:cs="Times New Roman"/>
          <w:color w:val="auto"/>
          <w:lang w:val="uk-UA" w:bidi="ar-SA"/>
        </w:rPr>
        <w:t xml:space="preserve">вчального </w:t>
      </w:r>
      <w:r w:rsidRPr="00657CEF">
        <w:rPr>
          <w:rFonts w:ascii="Times New Roman" w:eastAsia="Calibri" w:hAnsi="Times New Roman" w:cs="Times New Roman"/>
          <w:color w:val="auto"/>
          <w:lang w:val="uk-UA" w:bidi="ar-SA"/>
        </w:rPr>
        <w:t>навантаже</w:t>
      </w:r>
      <w:r>
        <w:rPr>
          <w:rFonts w:ascii="Times New Roman" w:eastAsia="Calibri" w:hAnsi="Times New Roman" w:cs="Times New Roman"/>
          <w:color w:val="auto"/>
          <w:lang w:val="uk-UA" w:bidi="ar-SA"/>
        </w:rPr>
        <w:t xml:space="preserve">ння за роками навчання </w:t>
      </w:r>
      <w:r w:rsidRPr="00657CEF">
        <w:rPr>
          <w:rFonts w:ascii="Times New Roman" w:eastAsia="Calibri" w:hAnsi="Times New Roman" w:cs="Times New Roman"/>
          <w:color w:val="auto"/>
          <w:lang w:val="uk-UA" w:bidi="ar-SA"/>
        </w:rPr>
        <w:t>між навчальними предметами / інтегрованими курсами;</w:t>
      </w:r>
    </w:p>
    <w:p w14:paraId="3F74974E" w14:textId="251876EE" w:rsidR="00657CEF" w:rsidRPr="00657CEF" w:rsidRDefault="00657CEF" w:rsidP="00657CEF">
      <w:pPr>
        <w:widowControl/>
        <w:ind w:firstLine="426"/>
        <w:jc w:val="both"/>
        <w:rPr>
          <w:rFonts w:ascii="Times New Roman" w:eastAsia="Calibri" w:hAnsi="Times New Roman" w:cs="Times New Roman"/>
          <w:color w:val="auto"/>
          <w:lang w:val="uk-UA" w:bidi="ar-SA"/>
        </w:rPr>
      </w:pPr>
      <w:r w:rsidRPr="00657CEF">
        <w:rPr>
          <w:rFonts w:ascii="Times New Roman" w:eastAsia="Calibri" w:hAnsi="Times New Roman" w:cs="Times New Roman"/>
          <w:color w:val="auto"/>
          <w:lang w:val="uk-UA" w:bidi="ar-SA"/>
        </w:rPr>
        <w:t>години навчального навантаження для перерозподілу між освітніми компонентами (це різниця між сумарн</w:t>
      </w:r>
      <w:r>
        <w:rPr>
          <w:rFonts w:ascii="Times New Roman" w:eastAsia="Calibri" w:hAnsi="Times New Roman" w:cs="Times New Roman"/>
          <w:color w:val="auto"/>
          <w:lang w:val="uk-UA" w:bidi="ar-SA"/>
        </w:rPr>
        <w:t xml:space="preserve">ою мінімальною кількістю годин, визначеною Державним стандартом для відповідного року навчання, </w:t>
      </w:r>
      <w:r w:rsidRPr="00657CEF">
        <w:rPr>
          <w:rFonts w:ascii="Times New Roman" w:eastAsia="Calibri" w:hAnsi="Times New Roman" w:cs="Times New Roman"/>
          <w:color w:val="auto"/>
          <w:lang w:val="uk-UA" w:bidi="ar-SA"/>
        </w:rPr>
        <w:t>і гранично допустимим річним навчальним навантаженням). Навчальне навантаження в типових навчальних планах орієнтоване на визначений базовим навчальним планом Державного стандарту діапазон мінімальної та максимальної кількості годин у межах кожної освітньої галузі на адаптаційному та предметному циклах навчання базової середньої освіти.</w:t>
      </w:r>
    </w:p>
    <w:p w14:paraId="6475B23B" w14:textId="34610E91" w:rsidR="00657CEF" w:rsidRPr="00657CEF" w:rsidRDefault="00657CEF" w:rsidP="00657CEF">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Кількість годин на вивчення окремих навчальних предметів </w:t>
      </w:r>
      <w:r w:rsidRPr="00657CEF">
        <w:rPr>
          <w:rFonts w:ascii="Times New Roman" w:eastAsia="Calibri" w:hAnsi="Times New Roman" w:cs="Times New Roman"/>
          <w:color w:val="auto"/>
          <w:lang w:val="uk-UA" w:bidi="ar-SA"/>
        </w:rPr>
        <w:t>та інтегрованих курсів у типовому навчальному плані орієнтована на мінімальну кількість навчальних годин, визначену базовим навчальним планом базової середньо</w:t>
      </w:r>
      <w:r>
        <w:rPr>
          <w:rFonts w:ascii="Times New Roman" w:eastAsia="Calibri" w:hAnsi="Times New Roman" w:cs="Times New Roman"/>
          <w:color w:val="auto"/>
          <w:lang w:val="uk-UA" w:bidi="ar-SA"/>
        </w:rPr>
        <w:t xml:space="preserve">ї освіти (додаток 23 Державного </w:t>
      </w:r>
      <w:r w:rsidRPr="00657CEF">
        <w:rPr>
          <w:rFonts w:ascii="Times New Roman" w:eastAsia="Calibri" w:hAnsi="Times New Roman" w:cs="Times New Roman"/>
          <w:color w:val="auto"/>
          <w:lang w:val="uk-UA" w:bidi="ar-SA"/>
        </w:rPr>
        <w:t>стандарту).</w:t>
      </w:r>
    </w:p>
    <w:p w14:paraId="658590E4" w14:textId="52F821F1" w:rsidR="00657CEF" w:rsidRPr="00657CEF" w:rsidRDefault="00657CEF" w:rsidP="00F03E26">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У типовому начальному плані </w:t>
      </w:r>
      <w:r w:rsidR="00F03E26">
        <w:rPr>
          <w:rFonts w:ascii="Times New Roman" w:eastAsia="Calibri" w:hAnsi="Times New Roman" w:cs="Times New Roman"/>
          <w:color w:val="auto"/>
          <w:lang w:val="uk-UA" w:bidi="ar-SA"/>
        </w:rPr>
        <w:t xml:space="preserve">визначено години начального </w:t>
      </w:r>
      <w:r w:rsidRPr="00657CEF">
        <w:rPr>
          <w:rFonts w:ascii="Times New Roman" w:eastAsia="Calibri" w:hAnsi="Times New Roman" w:cs="Times New Roman"/>
          <w:color w:val="auto"/>
          <w:lang w:val="uk-UA" w:bidi="ar-SA"/>
        </w:rPr>
        <w:t>навантаження для перерозподілу між освітніми компонентами, які можна:</w:t>
      </w:r>
    </w:p>
    <w:p w14:paraId="480C2C78" w14:textId="4F1127C9" w:rsidR="00657CEF" w:rsidRPr="00657CEF" w:rsidRDefault="00657CEF" w:rsidP="00F03E26">
      <w:pPr>
        <w:widowControl/>
        <w:ind w:firstLine="426"/>
        <w:jc w:val="both"/>
        <w:rPr>
          <w:rFonts w:ascii="Times New Roman" w:eastAsia="Calibri" w:hAnsi="Times New Roman" w:cs="Times New Roman"/>
          <w:color w:val="auto"/>
          <w:lang w:val="uk-UA" w:bidi="ar-SA"/>
        </w:rPr>
      </w:pPr>
      <w:r w:rsidRPr="00657CEF">
        <w:rPr>
          <w:rFonts w:ascii="Times New Roman" w:eastAsia="Calibri" w:hAnsi="Times New Roman" w:cs="Times New Roman"/>
          <w:color w:val="auto"/>
          <w:lang w:val="uk-UA" w:bidi="ar-SA"/>
        </w:rPr>
        <w:t>перерозподілят</w:t>
      </w:r>
      <w:r w:rsidR="00F03E26">
        <w:rPr>
          <w:rFonts w:ascii="Times New Roman" w:eastAsia="Calibri" w:hAnsi="Times New Roman" w:cs="Times New Roman"/>
          <w:color w:val="auto"/>
          <w:lang w:val="uk-UA" w:bidi="ar-SA"/>
        </w:rPr>
        <w:t xml:space="preserve">и між різними освітніми галузями, ураховуючи </w:t>
      </w:r>
      <w:r w:rsidRPr="00657CEF">
        <w:rPr>
          <w:rFonts w:ascii="Times New Roman" w:eastAsia="Calibri" w:hAnsi="Times New Roman" w:cs="Times New Roman"/>
          <w:color w:val="auto"/>
          <w:lang w:val="uk-UA" w:bidi="ar-SA"/>
        </w:rPr>
        <w:t>особливості організації освітнього процесу в закладі освіти й індивідуальні освітні потреби здобувачів освіти;</w:t>
      </w:r>
    </w:p>
    <w:p w14:paraId="1612E3DE" w14:textId="77777777" w:rsidR="00657CEF" w:rsidRPr="00657CEF" w:rsidRDefault="00657CEF" w:rsidP="00657CEF">
      <w:pPr>
        <w:widowControl/>
        <w:ind w:firstLine="426"/>
        <w:jc w:val="both"/>
        <w:rPr>
          <w:rFonts w:ascii="Times New Roman" w:eastAsia="Calibri" w:hAnsi="Times New Roman" w:cs="Times New Roman"/>
          <w:color w:val="auto"/>
          <w:lang w:val="uk-UA" w:bidi="ar-SA"/>
        </w:rPr>
      </w:pPr>
      <w:r w:rsidRPr="00657CEF">
        <w:rPr>
          <w:rFonts w:ascii="Times New Roman" w:eastAsia="Calibri" w:hAnsi="Times New Roman" w:cs="Times New Roman"/>
          <w:color w:val="auto"/>
          <w:lang w:val="uk-UA" w:bidi="ar-SA"/>
        </w:rPr>
        <w:t xml:space="preserve">використовувати для вибіркових освітніх компонентів (курсів за вибором (факультативних курсів), міжгалузевих інтегрованих курсів), </w:t>
      </w:r>
      <w:proofErr w:type="spellStart"/>
      <w:r w:rsidRPr="00657CEF">
        <w:rPr>
          <w:rFonts w:ascii="Times New Roman" w:eastAsia="Calibri" w:hAnsi="Times New Roman" w:cs="Times New Roman"/>
          <w:color w:val="auto"/>
          <w:lang w:val="uk-UA" w:bidi="ar-SA"/>
        </w:rPr>
        <w:t>проєктної</w:t>
      </w:r>
      <w:proofErr w:type="spellEnd"/>
      <w:r w:rsidRPr="00657CEF">
        <w:rPr>
          <w:rFonts w:ascii="Times New Roman" w:eastAsia="Calibri" w:hAnsi="Times New Roman" w:cs="Times New Roman"/>
          <w:color w:val="auto"/>
          <w:lang w:val="uk-UA" w:bidi="ar-SA"/>
        </w:rPr>
        <w:t xml:space="preserve"> діяльності, проведення індивідуальних консультацій і групових занять.</w:t>
      </w:r>
    </w:p>
    <w:p w14:paraId="6DBC812E" w14:textId="77777777" w:rsidR="00657CEF" w:rsidRPr="00657CEF" w:rsidRDefault="00657CEF" w:rsidP="00657CEF">
      <w:pPr>
        <w:widowControl/>
        <w:ind w:firstLine="426"/>
        <w:jc w:val="both"/>
        <w:rPr>
          <w:rFonts w:ascii="Times New Roman" w:eastAsia="Calibri" w:hAnsi="Times New Roman" w:cs="Times New Roman"/>
          <w:color w:val="auto"/>
          <w:lang w:val="uk-UA" w:bidi="ar-SA"/>
        </w:rPr>
      </w:pPr>
      <w:r w:rsidRPr="00657CEF">
        <w:rPr>
          <w:rFonts w:ascii="Times New Roman" w:eastAsia="Calibri" w:hAnsi="Times New Roman" w:cs="Times New Roman"/>
          <w:color w:val="auto"/>
          <w:lang w:val="uk-UA" w:bidi="ar-SA"/>
        </w:rPr>
        <w:t>Заклад освіти розробляє навчальний план як частину освітньої програми закладу освіти на основі одного з варіантів типових навчальних планів цієї типової освітньої програми.</w:t>
      </w:r>
    </w:p>
    <w:p w14:paraId="73B4B120" w14:textId="77777777" w:rsidR="00657CEF" w:rsidRPr="00657CEF" w:rsidRDefault="00657CEF" w:rsidP="00657CEF">
      <w:pPr>
        <w:widowControl/>
        <w:ind w:firstLine="426"/>
        <w:jc w:val="both"/>
        <w:rPr>
          <w:rFonts w:ascii="Times New Roman" w:eastAsia="Calibri" w:hAnsi="Times New Roman" w:cs="Times New Roman"/>
          <w:color w:val="auto"/>
          <w:lang w:val="uk-UA" w:bidi="ar-SA"/>
        </w:rPr>
      </w:pPr>
      <w:r w:rsidRPr="00657CEF">
        <w:rPr>
          <w:rFonts w:ascii="Times New Roman" w:eastAsia="Calibri" w:hAnsi="Times New Roman" w:cs="Times New Roman"/>
          <w:color w:val="auto"/>
          <w:lang w:val="uk-UA" w:bidi="ar-SA"/>
        </w:rPr>
        <w:lastRenderedPageBreak/>
        <w:t>Заклад освіти визначає перелік навчальних предметів та/або інтегрованих курсів для реалізації кожної освітньої галузі, а також навчальні предмети / інтегровані (зокрема міжгалузеві) курси вибіркового освітнього компонента з урахуванням освітніх потреб учнівства, що відображається в навчальному плані освітньої програми закладу освіти.</w:t>
      </w:r>
    </w:p>
    <w:p w14:paraId="18B540FE" w14:textId="77777777" w:rsidR="00F03E26" w:rsidRPr="00F03E26" w:rsidRDefault="00657CEF" w:rsidP="00F03E26">
      <w:pPr>
        <w:widowControl/>
        <w:ind w:firstLine="426"/>
        <w:jc w:val="both"/>
        <w:rPr>
          <w:rFonts w:ascii="Times New Roman" w:eastAsia="Calibri" w:hAnsi="Times New Roman" w:cs="Times New Roman"/>
          <w:color w:val="auto"/>
          <w:lang w:val="uk-UA" w:bidi="ar-SA"/>
        </w:rPr>
      </w:pPr>
      <w:r w:rsidRPr="00657CEF">
        <w:rPr>
          <w:rFonts w:ascii="Times New Roman" w:eastAsia="Calibri" w:hAnsi="Times New Roman" w:cs="Times New Roman"/>
          <w:color w:val="auto"/>
          <w:lang w:val="uk-UA" w:bidi="ar-SA"/>
        </w:rPr>
        <w:t>Заклад освіти може додавати в навчальний план вибіркові освітні компоненти, що не вказані в Типовій освітній програмі. Для цих освітніх компонентів заклад освіти використовує модельні навчальні програми, які отримали гриф «Рекомендовано Міністерством освіти і науки України» /</w:t>
      </w:r>
      <w:r w:rsidR="00F03E26">
        <w:rPr>
          <w:rFonts w:ascii="Times New Roman" w:eastAsia="Calibri" w:hAnsi="Times New Roman" w:cs="Times New Roman"/>
          <w:color w:val="auto"/>
          <w:lang w:val="uk-UA" w:bidi="ar-SA"/>
        </w:rPr>
        <w:t xml:space="preserve"> </w:t>
      </w:r>
      <w:r w:rsidR="00F03E26" w:rsidRPr="00F03E26">
        <w:rPr>
          <w:rFonts w:ascii="Times New Roman" w:eastAsia="Calibri" w:hAnsi="Times New Roman" w:cs="Times New Roman"/>
          <w:color w:val="auto"/>
          <w:lang w:val="uk-UA" w:bidi="ar-SA"/>
        </w:rPr>
        <w:t>«Схвалено для використання в освітньому процесі» в установленому порядку, або на основі модельних розробляє навчальні програми, які затверджує педагогічна рада закладу освіти.</w:t>
      </w:r>
    </w:p>
    <w:p w14:paraId="7C8B04CC" w14:textId="77777777" w:rsidR="00F03E26" w:rsidRPr="00F03E26" w:rsidRDefault="00F03E26" w:rsidP="00F03E26">
      <w:pPr>
        <w:widowControl/>
        <w:ind w:firstLine="426"/>
        <w:jc w:val="both"/>
        <w:rPr>
          <w:rFonts w:ascii="Times New Roman" w:eastAsia="Calibri" w:hAnsi="Times New Roman" w:cs="Times New Roman"/>
          <w:color w:val="auto"/>
          <w:lang w:val="uk-UA" w:bidi="ar-SA"/>
        </w:rPr>
      </w:pPr>
      <w:r w:rsidRPr="00F03E26">
        <w:rPr>
          <w:rFonts w:ascii="Times New Roman" w:eastAsia="Calibri" w:hAnsi="Times New Roman" w:cs="Times New Roman"/>
          <w:color w:val="auto"/>
          <w:lang w:val="uk-UA" w:bidi="ar-SA"/>
        </w:rPr>
        <w:t>Керуючись пунктом 26 Державного стандарту, заклад освіти визначає: кількість навчальних годин на вивчення кожної освітньої галузі в межах кількості годин, визначених Типовою освітньою програмою для відповідної освітньої галузі (додатки 1, 2);</w:t>
      </w:r>
    </w:p>
    <w:p w14:paraId="7C44039C" w14:textId="77777777" w:rsidR="00F03E26" w:rsidRPr="00F03E26" w:rsidRDefault="00F03E26" w:rsidP="00F03E26">
      <w:pPr>
        <w:widowControl/>
        <w:ind w:firstLine="426"/>
        <w:jc w:val="both"/>
        <w:rPr>
          <w:rFonts w:ascii="Times New Roman" w:eastAsia="Calibri" w:hAnsi="Times New Roman" w:cs="Times New Roman"/>
          <w:color w:val="auto"/>
          <w:lang w:val="uk-UA" w:bidi="ar-SA"/>
        </w:rPr>
      </w:pPr>
      <w:r w:rsidRPr="00F03E26">
        <w:rPr>
          <w:rFonts w:ascii="Times New Roman" w:eastAsia="Calibri" w:hAnsi="Times New Roman" w:cs="Times New Roman"/>
          <w:color w:val="auto"/>
          <w:lang w:val="uk-UA" w:bidi="ar-SA"/>
        </w:rPr>
        <w:t>кількість навчальних годин на вивчення окремих освітніх компонентів галузі в межах навчальних годин, визначених освітньою програмою закладу для відповідної освітньої галузі;</w:t>
      </w:r>
    </w:p>
    <w:p w14:paraId="63B28D91" w14:textId="5486C857" w:rsidR="00F03E26" w:rsidRPr="00F03E26" w:rsidRDefault="00F03E26" w:rsidP="00096907">
      <w:pPr>
        <w:widowControl/>
        <w:ind w:firstLine="426"/>
        <w:jc w:val="both"/>
        <w:rPr>
          <w:rFonts w:ascii="Times New Roman" w:eastAsia="Calibri" w:hAnsi="Times New Roman" w:cs="Times New Roman"/>
          <w:color w:val="auto"/>
          <w:lang w:val="uk-UA" w:bidi="ar-SA"/>
        </w:rPr>
      </w:pPr>
      <w:r w:rsidRPr="00F03E26">
        <w:rPr>
          <w:rFonts w:ascii="Times New Roman" w:eastAsia="Calibri" w:hAnsi="Times New Roman" w:cs="Times New Roman"/>
          <w:color w:val="auto"/>
          <w:lang w:val="uk-UA" w:bidi="ar-SA"/>
        </w:rPr>
        <w:t xml:space="preserve">кількість навчальних годин на вивчення вибіркових освітніх компонентів у межах годин навчального навантаження </w:t>
      </w:r>
      <w:r w:rsidR="00096907">
        <w:rPr>
          <w:rFonts w:ascii="Times New Roman" w:eastAsia="Calibri" w:hAnsi="Times New Roman" w:cs="Times New Roman"/>
          <w:color w:val="auto"/>
          <w:lang w:val="uk-UA" w:bidi="ar-SA"/>
        </w:rPr>
        <w:t xml:space="preserve">для перерозподілу між освітніми </w:t>
      </w:r>
      <w:r w:rsidRPr="00F03E26">
        <w:rPr>
          <w:rFonts w:ascii="Times New Roman" w:eastAsia="Calibri" w:hAnsi="Times New Roman" w:cs="Times New Roman"/>
          <w:color w:val="auto"/>
          <w:lang w:val="uk-UA" w:bidi="ar-SA"/>
        </w:rPr>
        <w:t>компонентами.</w:t>
      </w:r>
    </w:p>
    <w:p w14:paraId="53EDDDA0" w14:textId="77777777" w:rsidR="00F03E26" w:rsidRPr="00F03E26" w:rsidRDefault="00F03E26" w:rsidP="00F03E26">
      <w:pPr>
        <w:widowControl/>
        <w:ind w:firstLine="426"/>
        <w:jc w:val="both"/>
        <w:rPr>
          <w:rFonts w:ascii="Times New Roman" w:eastAsia="Calibri" w:hAnsi="Times New Roman" w:cs="Times New Roman"/>
          <w:color w:val="auto"/>
          <w:lang w:val="uk-UA" w:bidi="ar-SA"/>
        </w:rPr>
      </w:pPr>
      <w:r w:rsidRPr="00F03E26">
        <w:rPr>
          <w:rFonts w:ascii="Times New Roman" w:eastAsia="Calibri" w:hAnsi="Times New Roman" w:cs="Times New Roman"/>
          <w:color w:val="auto"/>
          <w:lang w:val="uk-UA" w:bidi="ar-SA"/>
        </w:rPr>
        <w:t xml:space="preserve">Години навчального навантаження для перерозподілу між освітніми компонентами заклад освіти може використовувати для збільшення кількості годин на </w:t>
      </w:r>
      <w:proofErr w:type="spellStart"/>
      <w:r w:rsidRPr="00F03E26">
        <w:rPr>
          <w:rFonts w:ascii="Times New Roman" w:eastAsia="Calibri" w:hAnsi="Times New Roman" w:cs="Times New Roman"/>
          <w:color w:val="auto"/>
          <w:lang w:val="uk-UA" w:bidi="ar-SA"/>
        </w:rPr>
        <w:t>обовʼязкові</w:t>
      </w:r>
      <w:proofErr w:type="spellEnd"/>
      <w:r w:rsidRPr="00F03E26">
        <w:rPr>
          <w:rFonts w:ascii="Times New Roman" w:eastAsia="Calibri" w:hAnsi="Times New Roman" w:cs="Times New Roman"/>
          <w:color w:val="auto"/>
          <w:lang w:val="uk-UA" w:bidi="ar-SA"/>
        </w:rPr>
        <w:t xml:space="preserve"> освітні компоненти (навчальні предмети / інтегровані курси) до максимальної кількості годин для відповідної освітньої галузі (згідно з додатками 1, 2) або перерозподіляти їх на вибіркові освітні компоненти та/або для проведення індивідуальних консультацій і групових занять, зокрема для подолання втрат у навчанні.</w:t>
      </w:r>
    </w:p>
    <w:p w14:paraId="675C16D1" w14:textId="77777777" w:rsidR="00F03E26" w:rsidRPr="00F03E26" w:rsidRDefault="00F03E26" w:rsidP="00F03E26">
      <w:pPr>
        <w:widowControl/>
        <w:ind w:firstLine="426"/>
        <w:jc w:val="both"/>
        <w:rPr>
          <w:rFonts w:ascii="Times New Roman" w:eastAsia="Calibri" w:hAnsi="Times New Roman" w:cs="Times New Roman"/>
          <w:color w:val="auto"/>
          <w:lang w:val="uk-UA" w:bidi="ar-SA"/>
        </w:rPr>
      </w:pPr>
      <w:r w:rsidRPr="00F03E26">
        <w:rPr>
          <w:rFonts w:ascii="Times New Roman" w:eastAsia="Calibri" w:hAnsi="Times New Roman" w:cs="Times New Roman"/>
          <w:color w:val="auto"/>
          <w:lang w:val="uk-UA" w:bidi="ar-SA"/>
        </w:rPr>
        <w:t>Сума годин на вивчення всіх освітніх галузей у навчальному плані закладу загальної середньої освіти не повинна перевищувати загальну річну кількість навчальних годин, що фінансуються з бюджету (без урахування поділу на групи), визначену базовим навчальним планом, із дотриманням вимог гранично допустимого річного навчального навантаження.</w:t>
      </w:r>
    </w:p>
    <w:p w14:paraId="07C67D3C" w14:textId="52E44C02" w:rsidR="00FD07DC" w:rsidRDefault="00F03E26" w:rsidP="00F03E26">
      <w:pPr>
        <w:widowControl/>
        <w:ind w:firstLine="426"/>
        <w:jc w:val="both"/>
        <w:rPr>
          <w:rFonts w:ascii="Times New Roman" w:eastAsia="Calibri" w:hAnsi="Times New Roman" w:cs="Times New Roman"/>
          <w:color w:val="auto"/>
          <w:lang w:val="uk-UA" w:bidi="ar-SA"/>
        </w:rPr>
      </w:pPr>
      <w:r w:rsidRPr="00F03E26">
        <w:rPr>
          <w:rFonts w:ascii="Times New Roman" w:eastAsia="Calibri" w:hAnsi="Times New Roman" w:cs="Times New Roman"/>
          <w:color w:val="auto"/>
          <w:lang w:val="uk-UA" w:bidi="ar-SA"/>
        </w:rPr>
        <w:t>Рішення про перерозподіл годин між освітніми галузями, навчальними предметами та/або інтегрованими курсами ухвалює педагогічна рада, яка затверджує освітню програму закладу освіти.</w:t>
      </w:r>
    </w:p>
    <w:p w14:paraId="51C0A24C" w14:textId="36804707" w:rsidR="00096907" w:rsidRDefault="00680BB9" w:rsidP="00F03E26">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Рішенням педагогічної ради вирішено інтегрувати години навчальних предметів та затвердити освітню програму закладу освіти. </w:t>
      </w:r>
    </w:p>
    <w:p w14:paraId="661F1EA4" w14:textId="52E75C08" w:rsidR="00096907" w:rsidRDefault="00096907" w:rsidP="00096907">
      <w:pPr>
        <w:widowControl/>
        <w:ind w:firstLine="426"/>
        <w:jc w:val="center"/>
        <w:rPr>
          <w:rFonts w:ascii="Times New Roman" w:eastAsia="Calibri" w:hAnsi="Times New Roman" w:cs="Times New Roman"/>
          <w:color w:val="auto"/>
          <w:lang w:val="uk-UA" w:bidi="ar-SA"/>
        </w:rPr>
      </w:pPr>
      <w:r>
        <w:rPr>
          <w:rFonts w:ascii="Times New Roman" w:eastAsia="Calibri" w:hAnsi="Times New Roman" w:cs="Times New Roman"/>
          <w:b/>
          <w:i/>
          <w:color w:val="auto"/>
          <w:lang w:val="uk-UA" w:bidi="ar-SA"/>
        </w:rPr>
        <w:t>Модельні навчальні програми</w:t>
      </w:r>
    </w:p>
    <w:p w14:paraId="55412B8E" w14:textId="774BFAF2" w:rsidR="00096907" w:rsidRPr="00096907" w:rsidRDefault="00096907" w:rsidP="00096907">
      <w:pPr>
        <w:widowControl/>
        <w:ind w:firstLine="426"/>
        <w:jc w:val="both"/>
        <w:rPr>
          <w:rFonts w:ascii="Times New Roman" w:eastAsia="Calibri" w:hAnsi="Times New Roman" w:cs="Times New Roman"/>
          <w:color w:val="auto"/>
          <w:lang w:val="uk-UA" w:bidi="ar-SA"/>
        </w:rPr>
      </w:pPr>
      <w:r w:rsidRPr="00096907">
        <w:rPr>
          <w:rFonts w:ascii="Times New Roman" w:eastAsia="Calibri" w:hAnsi="Times New Roman" w:cs="Times New Roman"/>
          <w:color w:val="auto"/>
          <w:lang w:val="uk-UA" w:bidi="ar-SA"/>
        </w:rPr>
        <w:t xml:space="preserve">Усі </w:t>
      </w:r>
      <w:r w:rsidR="004309B1" w:rsidRPr="00096907">
        <w:rPr>
          <w:rFonts w:ascii="Times New Roman" w:eastAsia="Calibri" w:hAnsi="Times New Roman" w:cs="Times New Roman"/>
          <w:color w:val="auto"/>
          <w:lang w:val="uk-UA" w:bidi="ar-SA"/>
        </w:rPr>
        <w:t>обов’язкові</w:t>
      </w:r>
      <w:r w:rsidRPr="00096907">
        <w:rPr>
          <w:rFonts w:ascii="Times New Roman" w:eastAsia="Calibri" w:hAnsi="Times New Roman" w:cs="Times New Roman"/>
          <w:color w:val="auto"/>
          <w:lang w:val="uk-UA" w:bidi="ar-SA"/>
        </w:rPr>
        <w:t xml:space="preserve"> результати навчання, визначені Державним стандартом базової середньої освіти в</w:t>
      </w:r>
      <w:r>
        <w:rPr>
          <w:rFonts w:ascii="Times New Roman" w:eastAsia="Calibri" w:hAnsi="Times New Roman" w:cs="Times New Roman"/>
          <w:color w:val="auto"/>
          <w:lang w:val="uk-UA" w:bidi="ar-SA"/>
        </w:rPr>
        <w:t xml:space="preserve"> межах певної освітньої галузі, можуть бути </w:t>
      </w:r>
      <w:r w:rsidRPr="00096907">
        <w:rPr>
          <w:rFonts w:ascii="Times New Roman" w:eastAsia="Calibri" w:hAnsi="Times New Roman" w:cs="Times New Roman"/>
          <w:color w:val="auto"/>
          <w:lang w:val="uk-UA" w:bidi="ar-SA"/>
        </w:rPr>
        <w:t>реалізовані одним чи кількома навчальними предметами / інтегрованими курсами, для кожного з яких має бути створена модельна навчальна програма.</w:t>
      </w:r>
    </w:p>
    <w:p w14:paraId="4030DA6D" w14:textId="77777777" w:rsidR="00096907" w:rsidRPr="00096907" w:rsidRDefault="00096907" w:rsidP="00096907">
      <w:pPr>
        <w:widowControl/>
        <w:ind w:firstLine="426"/>
        <w:jc w:val="both"/>
        <w:rPr>
          <w:rFonts w:ascii="Times New Roman" w:eastAsia="Calibri" w:hAnsi="Times New Roman" w:cs="Times New Roman"/>
          <w:color w:val="auto"/>
          <w:lang w:val="uk-UA" w:bidi="ar-SA"/>
        </w:rPr>
      </w:pPr>
      <w:r w:rsidRPr="00096907">
        <w:rPr>
          <w:rFonts w:ascii="Times New Roman" w:eastAsia="Calibri" w:hAnsi="Times New Roman" w:cs="Times New Roman"/>
          <w:color w:val="auto"/>
          <w:lang w:val="uk-UA" w:bidi="ar-SA"/>
        </w:rPr>
        <w:t>Модельна навчальна програма (далі - МНП) - документ, що визначає орієнтовну послідовність досягнення очікуваних результатів навчання, зміст навчального предмета / інтегрованого курсу та види навчальної діяльності, рекомендовані для використання в освітньому процесі.</w:t>
      </w:r>
    </w:p>
    <w:p w14:paraId="65F0A384" w14:textId="7849DCB6" w:rsidR="00096907" w:rsidRPr="00096907" w:rsidRDefault="00096907" w:rsidP="00096907">
      <w:pPr>
        <w:widowControl/>
        <w:ind w:firstLine="426"/>
        <w:jc w:val="both"/>
        <w:rPr>
          <w:rFonts w:ascii="Times New Roman" w:eastAsia="Calibri" w:hAnsi="Times New Roman" w:cs="Times New Roman"/>
          <w:color w:val="auto"/>
          <w:lang w:val="uk-UA" w:bidi="ar-SA"/>
        </w:rPr>
      </w:pPr>
      <w:r w:rsidRPr="00096907">
        <w:rPr>
          <w:rFonts w:ascii="Times New Roman" w:eastAsia="Calibri" w:hAnsi="Times New Roman" w:cs="Times New Roman"/>
          <w:color w:val="auto"/>
          <w:lang w:val="uk-UA" w:bidi="ar-SA"/>
        </w:rPr>
        <w:t>Модельні навчальні програми розробляють для всього рівня базової середньої освіти (5-9 класи) або окремо д</w:t>
      </w:r>
      <w:r>
        <w:rPr>
          <w:rFonts w:ascii="Times New Roman" w:eastAsia="Calibri" w:hAnsi="Times New Roman" w:cs="Times New Roman"/>
          <w:color w:val="auto"/>
          <w:lang w:val="uk-UA" w:bidi="ar-SA"/>
        </w:rPr>
        <w:t xml:space="preserve">ля кожного циклу: адаптаційного </w:t>
      </w:r>
      <w:r w:rsidRPr="00096907">
        <w:rPr>
          <w:rFonts w:ascii="Times New Roman" w:eastAsia="Calibri" w:hAnsi="Times New Roman" w:cs="Times New Roman"/>
          <w:color w:val="auto"/>
          <w:lang w:val="uk-UA" w:bidi="ar-SA"/>
        </w:rPr>
        <w:t>циклу (5-6 класи) та циклу базового предметного навчання (7-9 класи).</w:t>
      </w:r>
    </w:p>
    <w:p w14:paraId="70C3D59D" w14:textId="77777777" w:rsidR="00096907" w:rsidRPr="00096907" w:rsidRDefault="00096907" w:rsidP="00096907">
      <w:pPr>
        <w:widowControl/>
        <w:ind w:firstLine="426"/>
        <w:jc w:val="both"/>
        <w:rPr>
          <w:rFonts w:ascii="Times New Roman" w:eastAsia="Calibri" w:hAnsi="Times New Roman" w:cs="Times New Roman"/>
          <w:color w:val="auto"/>
          <w:lang w:val="uk-UA" w:bidi="ar-SA"/>
        </w:rPr>
      </w:pPr>
      <w:r w:rsidRPr="00096907">
        <w:rPr>
          <w:rFonts w:ascii="Times New Roman" w:eastAsia="Calibri" w:hAnsi="Times New Roman" w:cs="Times New Roman"/>
          <w:color w:val="auto"/>
          <w:lang w:val="uk-UA" w:bidi="ar-SA"/>
        </w:rPr>
        <w:t>Рекомендацією для використання модельної навчальної програми в освітньому процесі закладів освіти, що заб</w:t>
      </w:r>
      <w:r>
        <w:rPr>
          <w:rFonts w:ascii="Times New Roman" w:eastAsia="Calibri" w:hAnsi="Times New Roman" w:cs="Times New Roman"/>
          <w:color w:val="auto"/>
          <w:lang w:val="uk-UA" w:bidi="ar-SA"/>
        </w:rPr>
        <w:t xml:space="preserve">езпечують здобуття повної </w:t>
      </w:r>
      <w:r w:rsidRPr="00096907">
        <w:rPr>
          <w:rFonts w:ascii="Times New Roman" w:eastAsia="Calibri" w:hAnsi="Times New Roman" w:cs="Times New Roman"/>
          <w:color w:val="auto"/>
          <w:lang w:val="uk-UA" w:bidi="ar-SA"/>
        </w:rPr>
        <w:t xml:space="preserve">загальної середньої освіти, є надання </w:t>
      </w:r>
      <w:proofErr w:type="spellStart"/>
      <w:r w:rsidRPr="00096907">
        <w:rPr>
          <w:rFonts w:ascii="Times New Roman" w:eastAsia="Calibri" w:hAnsi="Times New Roman" w:cs="Times New Roman"/>
          <w:color w:val="auto"/>
          <w:lang w:val="uk-UA" w:bidi="ar-SA"/>
        </w:rPr>
        <w:t>грифа</w:t>
      </w:r>
      <w:proofErr w:type="spellEnd"/>
      <w:r w:rsidRPr="00096907">
        <w:rPr>
          <w:rFonts w:ascii="Times New Roman" w:eastAsia="Calibri" w:hAnsi="Times New Roman" w:cs="Times New Roman"/>
          <w:color w:val="auto"/>
          <w:lang w:val="uk-UA" w:bidi="ar-SA"/>
        </w:rPr>
        <w:t xml:space="preserve"> «Рекомендовано Міністерством освіти і науки України».</w:t>
      </w:r>
    </w:p>
    <w:p w14:paraId="23E6DD60" w14:textId="77777777" w:rsidR="00096907" w:rsidRPr="00096907" w:rsidRDefault="00096907" w:rsidP="00096907">
      <w:pPr>
        <w:widowControl/>
        <w:ind w:firstLine="426"/>
        <w:jc w:val="both"/>
        <w:rPr>
          <w:rFonts w:ascii="Times New Roman" w:eastAsia="Calibri" w:hAnsi="Times New Roman" w:cs="Times New Roman"/>
          <w:color w:val="auto"/>
          <w:lang w:val="uk-UA" w:bidi="ar-SA"/>
        </w:rPr>
      </w:pPr>
      <w:r w:rsidRPr="00096907">
        <w:rPr>
          <w:rFonts w:ascii="Times New Roman" w:eastAsia="Calibri" w:hAnsi="Times New Roman" w:cs="Times New Roman"/>
          <w:color w:val="auto"/>
          <w:lang w:val="uk-UA" w:bidi="ar-SA"/>
        </w:rPr>
        <w:t>Вимоги до МНП визначені в додатку 6.</w:t>
      </w:r>
    </w:p>
    <w:p w14:paraId="6AC770BB" w14:textId="77777777" w:rsidR="00096907" w:rsidRPr="00096907" w:rsidRDefault="00096907" w:rsidP="00096907">
      <w:pPr>
        <w:widowControl/>
        <w:ind w:firstLine="426"/>
        <w:jc w:val="both"/>
        <w:rPr>
          <w:rFonts w:ascii="Times New Roman" w:eastAsia="Calibri" w:hAnsi="Times New Roman" w:cs="Times New Roman"/>
          <w:color w:val="auto"/>
          <w:lang w:val="uk-UA" w:bidi="ar-SA"/>
        </w:rPr>
      </w:pPr>
      <w:r w:rsidRPr="00096907">
        <w:rPr>
          <w:rFonts w:ascii="Times New Roman" w:eastAsia="Calibri" w:hAnsi="Times New Roman" w:cs="Times New Roman"/>
          <w:color w:val="auto"/>
          <w:lang w:val="uk-UA" w:bidi="ar-SA"/>
        </w:rPr>
        <w:lastRenderedPageBreak/>
        <w:t>Поданий у додатку 5 перелік МНІ є базовим і може бути доповнений іншими МНІ, яким буде надано гриф «Рекомендовано Міністерством освіти і науки України» в установленому порядку.</w:t>
      </w:r>
    </w:p>
    <w:p w14:paraId="003CB35E" w14:textId="77777777" w:rsidR="00096907" w:rsidRPr="00096907" w:rsidRDefault="00096907" w:rsidP="00096907">
      <w:pPr>
        <w:widowControl/>
        <w:ind w:firstLine="426"/>
        <w:jc w:val="both"/>
        <w:rPr>
          <w:rFonts w:ascii="Times New Roman" w:eastAsia="Calibri" w:hAnsi="Times New Roman" w:cs="Times New Roman"/>
          <w:color w:val="auto"/>
          <w:lang w:val="uk-UA" w:bidi="ar-SA"/>
        </w:rPr>
      </w:pPr>
      <w:r w:rsidRPr="00096907">
        <w:rPr>
          <w:rFonts w:ascii="Times New Roman" w:eastAsia="Calibri" w:hAnsi="Times New Roman" w:cs="Times New Roman"/>
          <w:color w:val="auto"/>
          <w:lang w:val="uk-UA" w:bidi="ar-SA"/>
        </w:rPr>
        <w:t xml:space="preserve">Спираючись на МНП, заклад освіти може розробляти навчальні програми предметів, </w:t>
      </w:r>
      <w:proofErr w:type="spellStart"/>
      <w:r w:rsidRPr="00096907">
        <w:rPr>
          <w:rFonts w:ascii="Times New Roman" w:eastAsia="Calibri" w:hAnsi="Times New Roman" w:cs="Times New Roman"/>
          <w:color w:val="auto"/>
          <w:lang w:val="uk-UA" w:bidi="ar-SA"/>
        </w:rPr>
        <w:t>білінгвальних</w:t>
      </w:r>
      <w:proofErr w:type="spellEnd"/>
      <w:r w:rsidRPr="00096907">
        <w:rPr>
          <w:rFonts w:ascii="Times New Roman" w:eastAsia="Calibri" w:hAnsi="Times New Roman" w:cs="Times New Roman"/>
          <w:color w:val="auto"/>
          <w:lang w:val="uk-UA" w:bidi="ar-SA"/>
        </w:rPr>
        <w:t xml:space="preserve"> курсів, інтегрованих (зокрема міжгалузевих) курсів, що мають містити опис результатів навчання в обсязі не меншому, ніж визначено Державним стандартом та/або відповідними МНІ. Формування змісту навчальних предметів, </w:t>
      </w:r>
      <w:proofErr w:type="spellStart"/>
      <w:r w:rsidRPr="00096907">
        <w:rPr>
          <w:rFonts w:ascii="Times New Roman" w:eastAsia="Calibri" w:hAnsi="Times New Roman" w:cs="Times New Roman"/>
          <w:color w:val="auto"/>
          <w:lang w:val="uk-UA" w:bidi="ar-SA"/>
        </w:rPr>
        <w:t>білінгвальних</w:t>
      </w:r>
      <w:proofErr w:type="spellEnd"/>
      <w:r w:rsidRPr="00096907">
        <w:rPr>
          <w:rFonts w:ascii="Times New Roman" w:eastAsia="Calibri" w:hAnsi="Times New Roman" w:cs="Times New Roman"/>
          <w:color w:val="auto"/>
          <w:lang w:val="uk-UA" w:bidi="ar-SA"/>
        </w:rPr>
        <w:t xml:space="preserve"> курсів, інтегрованих курсів може здійснюватися шляхом упорядкування в логічній послідовності результатів навчання кількох освітніх галузей, однієї освітньої галузі або її окремих складників.</w:t>
      </w:r>
    </w:p>
    <w:p w14:paraId="1A8766DC" w14:textId="33B9D353" w:rsidR="002E5FA0" w:rsidRDefault="00096907" w:rsidP="00096907">
      <w:pPr>
        <w:widowControl/>
        <w:ind w:firstLine="426"/>
        <w:jc w:val="both"/>
        <w:rPr>
          <w:rFonts w:ascii="Times New Roman" w:eastAsia="Calibri" w:hAnsi="Times New Roman" w:cs="Times New Roman"/>
          <w:color w:val="auto"/>
          <w:lang w:val="uk-UA" w:bidi="ar-SA"/>
        </w:rPr>
      </w:pPr>
      <w:r w:rsidRPr="00096907">
        <w:rPr>
          <w:rFonts w:ascii="Times New Roman" w:eastAsia="Calibri" w:hAnsi="Times New Roman" w:cs="Times New Roman"/>
          <w:color w:val="auto"/>
          <w:lang w:val="uk-UA" w:bidi="ar-SA"/>
        </w:rPr>
        <w:t>Навчальні програми, розроблені на основі МНГ, затверджує педагогічна рада закладу освіти.</w:t>
      </w:r>
    </w:p>
    <w:p w14:paraId="7AECD724" w14:textId="77777777" w:rsidR="00096907" w:rsidRDefault="00096907" w:rsidP="00096907">
      <w:pPr>
        <w:widowControl/>
        <w:ind w:firstLine="426"/>
        <w:jc w:val="both"/>
        <w:rPr>
          <w:rFonts w:ascii="Times New Roman" w:eastAsia="Calibri" w:hAnsi="Times New Roman" w:cs="Times New Roman"/>
          <w:color w:val="auto"/>
          <w:lang w:val="uk-UA" w:bidi="ar-SA"/>
        </w:rPr>
      </w:pPr>
    </w:p>
    <w:p w14:paraId="6B066CF2" w14:textId="708E7D44" w:rsidR="00096907" w:rsidRDefault="00096907" w:rsidP="00096907">
      <w:pPr>
        <w:widowControl/>
        <w:ind w:firstLine="426"/>
        <w:jc w:val="center"/>
        <w:rPr>
          <w:rFonts w:ascii="Times New Roman" w:eastAsia="Calibri" w:hAnsi="Times New Roman" w:cs="Times New Roman"/>
          <w:b/>
          <w:i/>
          <w:color w:val="auto"/>
          <w:lang w:val="uk-UA" w:bidi="ar-SA"/>
        </w:rPr>
      </w:pPr>
      <w:r>
        <w:rPr>
          <w:rFonts w:ascii="Times New Roman" w:eastAsia="Calibri" w:hAnsi="Times New Roman" w:cs="Times New Roman"/>
          <w:b/>
          <w:i/>
          <w:color w:val="auto"/>
          <w:lang w:val="uk-UA" w:bidi="ar-SA"/>
        </w:rPr>
        <w:t>Рекомендовані форми організації освітнього процесу</w:t>
      </w:r>
    </w:p>
    <w:p w14:paraId="44EBEC62" w14:textId="77777777" w:rsidR="00096907" w:rsidRPr="00096907" w:rsidRDefault="00096907" w:rsidP="00096907">
      <w:pPr>
        <w:widowControl/>
        <w:ind w:firstLine="426"/>
        <w:jc w:val="both"/>
        <w:rPr>
          <w:rFonts w:ascii="Times New Roman" w:eastAsia="Calibri" w:hAnsi="Times New Roman" w:cs="Times New Roman"/>
          <w:color w:val="auto"/>
          <w:lang w:val="uk-UA" w:bidi="ar-SA"/>
        </w:rPr>
      </w:pPr>
      <w:r w:rsidRPr="00096907">
        <w:rPr>
          <w:rFonts w:ascii="Times New Roman" w:eastAsia="Calibri" w:hAnsi="Times New Roman" w:cs="Times New Roman"/>
          <w:color w:val="auto"/>
          <w:lang w:val="uk-UA" w:bidi="ar-SA"/>
        </w:rPr>
        <w:t>Освітній процес організовують у безпечному освітньому середовищі та здійснюють із урахуванням вікових особливостей, фізичного, психічного й інтелектуального розвитку дітей, їхніх особливих освітніх потреб.</w:t>
      </w:r>
    </w:p>
    <w:p w14:paraId="4F3E48F7" w14:textId="2D8DB4B5" w:rsidR="00096907" w:rsidRPr="00096907" w:rsidRDefault="00096907" w:rsidP="00096907">
      <w:pPr>
        <w:widowControl/>
        <w:ind w:firstLine="426"/>
        <w:jc w:val="both"/>
        <w:rPr>
          <w:rFonts w:ascii="Times New Roman" w:eastAsia="Calibri" w:hAnsi="Times New Roman" w:cs="Times New Roman"/>
          <w:color w:val="auto"/>
          <w:lang w:val="uk-UA" w:bidi="ar-SA"/>
        </w:rPr>
      </w:pPr>
      <w:r w:rsidRPr="00096907">
        <w:rPr>
          <w:rFonts w:ascii="Times New Roman" w:eastAsia="Calibri" w:hAnsi="Times New Roman" w:cs="Times New Roman"/>
          <w:color w:val="auto"/>
          <w:lang w:val="uk-UA" w:bidi="ar-SA"/>
        </w:rPr>
        <w:t>Форми організації освітнього процесу визначає педагогічна рада закладу освіти та відображає їх в освітній програмі закладу освіти. Вибір форм за</w:t>
      </w:r>
      <w:r>
        <w:rPr>
          <w:rFonts w:ascii="Times New Roman" w:eastAsia="Calibri" w:hAnsi="Times New Roman" w:cs="Times New Roman"/>
          <w:color w:val="auto"/>
          <w:lang w:val="uk-UA" w:bidi="ar-SA"/>
        </w:rPr>
        <w:t xml:space="preserve">лежить від наявності необхідних ресурсів (матеріально-технічного, </w:t>
      </w:r>
      <w:r w:rsidRPr="00096907">
        <w:rPr>
          <w:rFonts w:ascii="Times New Roman" w:eastAsia="Calibri" w:hAnsi="Times New Roman" w:cs="Times New Roman"/>
          <w:color w:val="auto"/>
          <w:lang w:val="uk-UA" w:bidi="ar-SA"/>
        </w:rPr>
        <w:t>кадрового, навчально-методичного, інформаційного забезпечення освітньої діяльності тощо), а також форм здобуття освіти.</w:t>
      </w:r>
    </w:p>
    <w:p w14:paraId="19B6A117" w14:textId="1943BAF6" w:rsidR="00096907" w:rsidRPr="00096907" w:rsidRDefault="00096907" w:rsidP="00096907">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За потреби заклад може організувати здобуття освіти </w:t>
      </w:r>
      <w:r w:rsidRPr="00096907">
        <w:rPr>
          <w:rFonts w:ascii="Times New Roman" w:eastAsia="Calibri" w:hAnsi="Times New Roman" w:cs="Times New Roman"/>
          <w:color w:val="auto"/>
          <w:lang w:val="uk-UA" w:bidi="ar-SA"/>
        </w:rPr>
        <w:t xml:space="preserve">за індивідуальною освітньою траєкторією. Індивідуальна освітня траєкторія учня чи учениці реалізується з урахуванням необхідних для цього ресурсів, наявних у закладі (закладах) освіти та інших </w:t>
      </w:r>
      <w:proofErr w:type="spellStart"/>
      <w:r w:rsidRPr="00096907">
        <w:rPr>
          <w:rFonts w:ascii="Times New Roman" w:eastAsia="Calibri" w:hAnsi="Times New Roman" w:cs="Times New Roman"/>
          <w:color w:val="auto"/>
          <w:lang w:val="uk-UA" w:bidi="ar-SA"/>
        </w:rPr>
        <w:t>субʼєктів</w:t>
      </w:r>
      <w:proofErr w:type="spellEnd"/>
      <w:r w:rsidRPr="00096907">
        <w:rPr>
          <w:rFonts w:ascii="Times New Roman" w:eastAsia="Calibri" w:hAnsi="Times New Roman" w:cs="Times New Roman"/>
          <w:color w:val="auto"/>
          <w:lang w:val="uk-UA" w:bidi="ar-SA"/>
        </w:rPr>
        <w:t xml:space="preserve"> освітньої діяльності, зокрема тих, що забезпечують здобуття освіти за мережевою формою здобуття освіти. Індивідуальна освітня траєкторія учня чи учениці реалізується на підставі індивідуальної програми розвитку, індивідуального навчального плану, який розробляють педагогічні працівники у взаємодії з учнем чи ученицею та/або його чи її батьками (особами, які їх замінюють); його схвалює педагогічна рада закладу освіти, затверджує керівник і підписують батьки (особи, які їх замінюють).</w:t>
      </w:r>
    </w:p>
    <w:p w14:paraId="7ECE4EAC" w14:textId="2A7C585A" w:rsidR="00096907" w:rsidRPr="00096907" w:rsidRDefault="00096907" w:rsidP="00096907">
      <w:pPr>
        <w:widowControl/>
        <w:ind w:firstLine="426"/>
        <w:jc w:val="both"/>
        <w:rPr>
          <w:rFonts w:ascii="Times New Roman" w:eastAsia="Calibri" w:hAnsi="Times New Roman" w:cs="Times New Roman"/>
          <w:color w:val="auto"/>
          <w:lang w:val="uk-UA" w:bidi="ar-SA"/>
        </w:rPr>
      </w:pPr>
      <w:r w:rsidRPr="00096907">
        <w:rPr>
          <w:rFonts w:ascii="Times New Roman" w:eastAsia="Calibri" w:hAnsi="Times New Roman" w:cs="Times New Roman"/>
          <w:color w:val="auto"/>
          <w:lang w:val="uk-UA" w:bidi="ar-SA"/>
        </w:rPr>
        <w:t>З метою належної організації освітнього процесу в закладах загальної середньої освіти формують класи та/або групи, зокрема спеціальні, інклюзивні, з дистанційною, вечірньою формою здобуття освіти, із навчанням мовою корінного народу чи національної м</w:t>
      </w:r>
      <w:r>
        <w:rPr>
          <w:rFonts w:ascii="Times New Roman" w:eastAsia="Calibri" w:hAnsi="Times New Roman" w:cs="Times New Roman"/>
          <w:color w:val="auto"/>
          <w:lang w:val="uk-UA" w:bidi="ar-SA"/>
        </w:rPr>
        <w:t xml:space="preserve">еншини України поряд </w:t>
      </w:r>
      <w:r w:rsidRPr="00096907">
        <w:rPr>
          <w:rFonts w:ascii="Times New Roman" w:eastAsia="Calibri" w:hAnsi="Times New Roman" w:cs="Times New Roman"/>
          <w:color w:val="auto"/>
          <w:lang w:val="uk-UA" w:bidi="ar-SA"/>
        </w:rPr>
        <w:t>із державною мовою.</w:t>
      </w:r>
    </w:p>
    <w:p w14:paraId="59FB40BA" w14:textId="77777777" w:rsidR="00096907" w:rsidRPr="00096907" w:rsidRDefault="00096907" w:rsidP="00096907">
      <w:pPr>
        <w:widowControl/>
        <w:ind w:firstLine="426"/>
        <w:jc w:val="both"/>
        <w:rPr>
          <w:rFonts w:ascii="Times New Roman" w:eastAsia="Calibri" w:hAnsi="Times New Roman" w:cs="Times New Roman"/>
          <w:color w:val="auto"/>
          <w:lang w:val="uk-UA" w:bidi="ar-SA"/>
        </w:rPr>
      </w:pPr>
      <w:r w:rsidRPr="00096907">
        <w:rPr>
          <w:rFonts w:ascii="Times New Roman" w:eastAsia="Calibri" w:hAnsi="Times New Roman" w:cs="Times New Roman"/>
          <w:color w:val="auto"/>
          <w:lang w:val="uk-UA" w:bidi="ar-SA"/>
        </w:rPr>
        <w:t>Учні, які належать до націонал</w:t>
      </w:r>
      <w:r>
        <w:rPr>
          <w:rFonts w:ascii="Times New Roman" w:eastAsia="Calibri" w:hAnsi="Times New Roman" w:cs="Times New Roman"/>
          <w:color w:val="auto"/>
          <w:lang w:val="uk-UA" w:bidi="ar-SA"/>
        </w:rPr>
        <w:t>ьних меншин України, мови яких є</w:t>
      </w:r>
      <w:r w:rsidRPr="00096907">
        <w:rPr>
          <w:rFonts w:ascii="Times New Roman" w:eastAsia="Calibri" w:hAnsi="Times New Roman" w:cs="Times New Roman"/>
          <w:color w:val="auto"/>
          <w:lang w:val="uk-UA" w:bidi="ar-SA"/>
        </w:rPr>
        <w:t xml:space="preserve"> офіційними мовами Європейського Союзу, та реалізують право на навчання</w:t>
      </w:r>
      <w:r>
        <w:rPr>
          <w:rFonts w:ascii="Times New Roman" w:eastAsia="Calibri" w:hAnsi="Times New Roman" w:cs="Times New Roman"/>
          <w:color w:val="auto"/>
          <w:lang w:val="uk-UA" w:bidi="ar-SA"/>
        </w:rPr>
        <w:t xml:space="preserve"> </w:t>
      </w:r>
      <w:r w:rsidRPr="00096907">
        <w:rPr>
          <w:rFonts w:ascii="Times New Roman" w:eastAsia="Calibri" w:hAnsi="Times New Roman" w:cs="Times New Roman"/>
          <w:color w:val="auto"/>
          <w:lang w:val="uk-UA" w:bidi="ar-SA"/>
        </w:rPr>
        <w:t xml:space="preserve">відповідними мовами в державних, комунальних чи корпоративних закладах освіти, можуть здобувати базову середню освіту відповідними мовами національних меншин, за винятком навчальних предметів / інтегрованих курсів, </w:t>
      </w:r>
      <w:proofErr w:type="spellStart"/>
      <w:r w:rsidRPr="00096907">
        <w:rPr>
          <w:rFonts w:ascii="Times New Roman" w:eastAsia="Calibri" w:hAnsi="Times New Roman" w:cs="Times New Roman"/>
          <w:color w:val="auto"/>
          <w:lang w:val="uk-UA" w:bidi="ar-SA"/>
        </w:rPr>
        <w:t>повʼязаних</w:t>
      </w:r>
      <w:proofErr w:type="spellEnd"/>
      <w:r w:rsidRPr="00096907">
        <w:rPr>
          <w:rFonts w:ascii="Times New Roman" w:eastAsia="Calibri" w:hAnsi="Times New Roman" w:cs="Times New Roman"/>
          <w:color w:val="auto"/>
          <w:lang w:val="uk-UA" w:bidi="ar-SA"/>
        </w:rPr>
        <w:t xml:space="preserve"> із вивченням української мови, української літератури та історії України, які вивчають державною мовою.</w:t>
      </w:r>
    </w:p>
    <w:p w14:paraId="25689590" w14:textId="486F5920" w:rsidR="00096907" w:rsidRPr="00096907" w:rsidRDefault="009B5141" w:rsidP="009B5141">
      <w:pPr>
        <w:widowControl/>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B </w:t>
      </w:r>
      <w:r w:rsidR="00096907" w:rsidRPr="00096907">
        <w:rPr>
          <w:rFonts w:ascii="Times New Roman" w:eastAsia="Calibri" w:hAnsi="Times New Roman" w:cs="Times New Roman"/>
          <w:color w:val="auto"/>
          <w:lang w:val="uk-UA" w:bidi="ar-SA"/>
        </w:rPr>
        <w:t xml:space="preserve">освітньому процесі мова національних меншин (так само, як і національна символіка кожної національної меншин (спільноти) може використовуватися в закладі освіти, у якому є класи (групи) з навчанням мовами національних меншин, які є офіційними мовами Європейського Союзу, на перервах, під час церемонії пертого дзвінка, проведенні гуртків, концертів, флешмобів, інших заходів, зустрічей, засідань тощо, у процесі створення іміджу закладу, зокрема на його </w:t>
      </w:r>
      <w:r w:rsidR="004309B1" w:rsidRPr="00096907">
        <w:rPr>
          <w:rFonts w:ascii="Times New Roman" w:eastAsia="Calibri" w:hAnsi="Times New Roman" w:cs="Times New Roman"/>
          <w:color w:val="auto"/>
          <w:lang w:val="uk-UA" w:bidi="ar-SA"/>
        </w:rPr>
        <w:t>веб-сайті</w:t>
      </w:r>
      <w:r w:rsidR="00096907" w:rsidRPr="00096907">
        <w:rPr>
          <w:rFonts w:ascii="Times New Roman" w:eastAsia="Calibri" w:hAnsi="Times New Roman" w:cs="Times New Roman"/>
          <w:color w:val="auto"/>
          <w:lang w:val="uk-UA" w:bidi="ar-SA"/>
        </w:rPr>
        <w:t>.</w:t>
      </w:r>
    </w:p>
    <w:p w14:paraId="4D30DEA0" w14:textId="77777777" w:rsidR="00D400FF" w:rsidRDefault="00D400FF" w:rsidP="004C0D7A">
      <w:pPr>
        <w:widowControl/>
        <w:ind w:firstLine="426"/>
        <w:jc w:val="both"/>
        <w:rPr>
          <w:rFonts w:ascii="Times New Roman" w:eastAsia="Calibri" w:hAnsi="Times New Roman" w:cs="Times New Roman"/>
          <w:color w:val="auto"/>
          <w:u w:val="single"/>
          <w:lang w:val="uk-UA" w:bidi="ar-SA"/>
        </w:rPr>
      </w:pPr>
    </w:p>
    <w:p w14:paraId="103ECE9F" w14:textId="40292F0A" w:rsidR="009B5141" w:rsidRDefault="009B5141" w:rsidP="009B5141">
      <w:pPr>
        <w:widowControl/>
        <w:ind w:firstLine="426"/>
        <w:jc w:val="center"/>
        <w:rPr>
          <w:rFonts w:ascii="Times New Roman" w:eastAsia="Calibri" w:hAnsi="Times New Roman" w:cs="Times New Roman"/>
          <w:b/>
          <w:i/>
          <w:color w:val="auto"/>
          <w:lang w:val="uk-UA" w:bidi="ar-SA"/>
        </w:rPr>
      </w:pPr>
      <w:r w:rsidRPr="009B5141">
        <w:rPr>
          <w:rFonts w:ascii="Times New Roman" w:eastAsia="Calibri" w:hAnsi="Times New Roman" w:cs="Times New Roman"/>
          <w:b/>
          <w:i/>
          <w:color w:val="auto"/>
          <w:lang w:val="uk-UA" w:bidi="ar-SA"/>
        </w:rPr>
        <w:t>Опис інструментарію оцінювання</w:t>
      </w:r>
    </w:p>
    <w:p w14:paraId="06FE5805" w14:textId="3827CC5A" w:rsidR="008177B7" w:rsidRDefault="008177B7" w:rsidP="00D24CB9">
      <w:pPr>
        <w:widowControl/>
        <w:ind w:firstLine="426"/>
        <w:rPr>
          <w:rFonts w:ascii="Times New Roman" w:eastAsia="Calibri" w:hAnsi="Times New Roman" w:cs="Times New Roman"/>
          <w:bCs/>
          <w:i/>
          <w:color w:val="auto"/>
          <w:lang w:val="uk-UA" w:bidi="ar-SA"/>
        </w:rPr>
      </w:pPr>
      <w:r>
        <w:rPr>
          <w:rFonts w:ascii="Times New Roman" w:eastAsia="Calibri" w:hAnsi="Times New Roman" w:cs="Times New Roman"/>
          <w:bCs/>
          <w:i/>
          <w:color w:val="auto"/>
          <w:lang w:val="uk-UA" w:bidi="ar-SA"/>
        </w:rPr>
        <w:t xml:space="preserve">Наказ МОН України </w:t>
      </w:r>
      <w:r w:rsidR="00D24CB9">
        <w:rPr>
          <w:rFonts w:ascii="Times New Roman" w:eastAsia="Calibri" w:hAnsi="Times New Roman" w:cs="Times New Roman"/>
          <w:bCs/>
          <w:i/>
          <w:color w:val="auto"/>
          <w:lang w:val="uk-UA" w:bidi="ar-SA"/>
        </w:rPr>
        <w:t>від 02 серпня 2024 року №109</w:t>
      </w:r>
      <w:r w:rsidR="00D03B66">
        <w:rPr>
          <w:rFonts w:ascii="Times New Roman" w:eastAsia="Calibri" w:hAnsi="Times New Roman" w:cs="Times New Roman"/>
          <w:bCs/>
          <w:i/>
          <w:color w:val="auto"/>
          <w:lang w:val="uk-UA" w:bidi="ar-SA"/>
        </w:rPr>
        <w:t>3 «</w:t>
      </w:r>
      <w:r w:rsidR="00D03B66" w:rsidRPr="00D03B66">
        <w:rPr>
          <w:rFonts w:ascii="Times New Roman" w:eastAsia="Calibri" w:hAnsi="Times New Roman" w:cs="Times New Roman"/>
          <w:bCs/>
          <w:i/>
          <w:color w:val="auto"/>
          <w:lang w:val="uk-UA" w:bidi="ar-SA"/>
        </w:rPr>
        <w:t>Про затвердження рекомендацій щодо оцінювання результатів навчання</w:t>
      </w:r>
      <w:r w:rsidR="00D03B66">
        <w:rPr>
          <w:rFonts w:ascii="Times New Roman" w:eastAsia="Calibri" w:hAnsi="Times New Roman" w:cs="Times New Roman"/>
          <w:bCs/>
          <w:i/>
          <w:color w:val="auto"/>
          <w:lang w:val="uk-UA" w:bidi="ar-SA"/>
        </w:rPr>
        <w:t>».</w:t>
      </w:r>
    </w:p>
    <w:p w14:paraId="69D75E11" w14:textId="6F6F7A7D" w:rsidR="00D03B66" w:rsidRPr="00D03B66" w:rsidRDefault="00D03B66" w:rsidP="00D24CB9">
      <w:pPr>
        <w:widowControl/>
        <w:ind w:firstLine="426"/>
        <w:rPr>
          <w:rFonts w:ascii="Times New Roman" w:eastAsia="Calibri" w:hAnsi="Times New Roman" w:cs="Times New Roman"/>
          <w:bCs/>
          <w:iCs/>
          <w:color w:val="auto"/>
          <w:lang w:val="uk-UA" w:bidi="ar-SA"/>
        </w:rPr>
      </w:pPr>
      <w:r w:rsidRPr="00D03B66">
        <w:rPr>
          <w:rFonts w:ascii="Times New Roman" w:eastAsia="Calibri" w:hAnsi="Times New Roman" w:cs="Times New Roman"/>
          <w:bCs/>
          <w:iCs/>
          <w:color w:val="auto"/>
          <w:lang w:val="uk-UA"/>
        </w:rPr>
        <w:t xml:space="preserve">Відповідно до пункту 8 статті 17 Закону України «Про повну загальну середню освіту», Державного стандарту базової середньої освіти, затвердженого постановою </w:t>
      </w:r>
      <w:r w:rsidRPr="00D03B66">
        <w:rPr>
          <w:rFonts w:ascii="Times New Roman" w:eastAsia="Calibri" w:hAnsi="Times New Roman" w:cs="Times New Roman"/>
          <w:bCs/>
          <w:iCs/>
          <w:color w:val="auto"/>
          <w:lang w:val="uk-UA"/>
        </w:rPr>
        <w:lastRenderedPageBreak/>
        <w:t>Кабінету Міністрів України від ЗО вересня 2020 р. № 898, з метою організації оцінювання результатів навчання учнів 5 - 9 класів закладів загальної середньої освіти, які здобувають освіту відповідно до нового Державного стандарту базової середньої освіти</w:t>
      </w:r>
      <w:r>
        <w:rPr>
          <w:rFonts w:ascii="Times New Roman" w:eastAsia="Calibri" w:hAnsi="Times New Roman" w:cs="Times New Roman"/>
          <w:bCs/>
          <w:iCs/>
          <w:color w:val="auto"/>
          <w:lang w:val="uk-UA"/>
        </w:rPr>
        <w:t>:</w:t>
      </w:r>
    </w:p>
    <w:p w14:paraId="369F325D" w14:textId="1564E1EB" w:rsidR="009B5141" w:rsidRPr="009B5141" w:rsidRDefault="009B5141" w:rsidP="009B5141">
      <w:pPr>
        <w:widowControl/>
        <w:ind w:firstLine="426"/>
        <w:jc w:val="both"/>
        <w:rPr>
          <w:rFonts w:ascii="Times New Roman" w:eastAsia="Calibri" w:hAnsi="Times New Roman" w:cs="Times New Roman"/>
          <w:color w:val="auto"/>
          <w:lang w:val="uk-UA" w:bidi="ar-SA"/>
        </w:rPr>
      </w:pPr>
      <w:r w:rsidRPr="009B5141">
        <w:rPr>
          <w:rFonts w:ascii="Times New Roman" w:eastAsia="Calibri" w:hAnsi="Times New Roman" w:cs="Times New Roman"/>
          <w:color w:val="auto"/>
          <w:lang w:val="uk-UA" w:bidi="ar-SA"/>
        </w:rPr>
        <w:t xml:space="preserve">Оцінюванню підлягають результати навчання з навчальних предметів, інтегрованих курсів </w:t>
      </w:r>
      <w:r w:rsidR="004309B1" w:rsidRPr="009B5141">
        <w:rPr>
          <w:rFonts w:ascii="Times New Roman" w:eastAsia="Calibri" w:hAnsi="Times New Roman" w:cs="Times New Roman"/>
          <w:color w:val="auto"/>
          <w:lang w:val="uk-UA" w:bidi="ar-SA"/>
        </w:rPr>
        <w:t>обов’язкового</w:t>
      </w:r>
      <w:r w:rsidRPr="009B5141">
        <w:rPr>
          <w:rFonts w:ascii="Times New Roman" w:eastAsia="Calibri" w:hAnsi="Times New Roman" w:cs="Times New Roman"/>
          <w:color w:val="auto"/>
          <w:lang w:val="uk-UA" w:bidi="ar-SA"/>
        </w:rPr>
        <w:t xml:space="preserve"> освітнього компонента типового навчального плану. </w:t>
      </w:r>
      <w:r>
        <w:rPr>
          <w:rFonts w:ascii="Times New Roman" w:eastAsia="Calibri" w:hAnsi="Times New Roman" w:cs="Times New Roman"/>
          <w:color w:val="auto"/>
          <w:lang w:val="uk-UA" w:bidi="ar-SA"/>
        </w:rPr>
        <w:t xml:space="preserve">Оцінювання результатів навчання предметів / </w:t>
      </w:r>
      <w:r w:rsidRPr="009B5141">
        <w:rPr>
          <w:rFonts w:ascii="Times New Roman" w:eastAsia="Calibri" w:hAnsi="Times New Roman" w:cs="Times New Roman"/>
          <w:color w:val="auto"/>
          <w:lang w:val="uk-UA" w:bidi="ar-SA"/>
        </w:rPr>
        <w:t>інтегрованих курсів вибіркового освітнього компонента здійснюється за рішенням педагогічної ради закладу освіти.</w:t>
      </w:r>
    </w:p>
    <w:p w14:paraId="145BE551" w14:textId="77777777" w:rsidR="009B5141" w:rsidRPr="009B5141" w:rsidRDefault="009B5141" w:rsidP="009B5141">
      <w:pPr>
        <w:widowControl/>
        <w:ind w:firstLine="426"/>
        <w:jc w:val="both"/>
        <w:rPr>
          <w:rFonts w:ascii="Times New Roman" w:eastAsia="Calibri" w:hAnsi="Times New Roman" w:cs="Times New Roman"/>
          <w:color w:val="auto"/>
          <w:lang w:val="uk-UA" w:bidi="ar-SA"/>
        </w:rPr>
      </w:pPr>
      <w:r w:rsidRPr="009B5141">
        <w:rPr>
          <w:rFonts w:ascii="Times New Roman" w:eastAsia="Calibri" w:hAnsi="Times New Roman" w:cs="Times New Roman"/>
          <w:color w:val="auto"/>
          <w:lang w:val="uk-UA" w:bidi="ar-SA"/>
        </w:rPr>
        <w:t xml:space="preserve">Оцінювання результатів навчання учнівства здійснюється згідно з вимогами до </w:t>
      </w:r>
      <w:proofErr w:type="spellStart"/>
      <w:r w:rsidRPr="009B5141">
        <w:rPr>
          <w:rFonts w:ascii="Times New Roman" w:eastAsia="Calibri" w:hAnsi="Times New Roman" w:cs="Times New Roman"/>
          <w:color w:val="auto"/>
          <w:lang w:val="uk-UA" w:bidi="ar-SA"/>
        </w:rPr>
        <w:t>обовʼязкових</w:t>
      </w:r>
      <w:proofErr w:type="spellEnd"/>
      <w:r w:rsidRPr="009B5141">
        <w:rPr>
          <w:rFonts w:ascii="Times New Roman" w:eastAsia="Calibri" w:hAnsi="Times New Roman" w:cs="Times New Roman"/>
          <w:color w:val="auto"/>
          <w:lang w:val="uk-UA" w:bidi="ar-SA"/>
        </w:rPr>
        <w:t xml:space="preserve"> результатів навчання, визначених Державним стандартом на основі </w:t>
      </w:r>
      <w:proofErr w:type="spellStart"/>
      <w:r w:rsidRPr="009B5141">
        <w:rPr>
          <w:rFonts w:ascii="Times New Roman" w:eastAsia="Calibri" w:hAnsi="Times New Roman" w:cs="Times New Roman"/>
          <w:color w:val="auto"/>
          <w:lang w:val="uk-UA" w:bidi="ar-SA"/>
        </w:rPr>
        <w:t>компетентнісного</w:t>
      </w:r>
      <w:proofErr w:type="spellEnd"/>
      <w:r w:rsidRPr="009B5141">
        <w:rPr>
          <w:rFonts w:ascii="Times New Roman" w:eastAsia="Calibri" w:hAnsi="Times New Roman" w:cs="Times New Roman"/>
          <w:color w:val="auto"/>
          <w:lang w:val="uk-UA" w:bidi="ar-SA"/>
        </w:rPr>
        <w:t xml:space="preserve"> підходу.</w:t>
      </w:r>
    </w:p>
    <w:p w14:paraId="693E26FF" w14:textId="3F5CBD76" w:rsidR="009B5141" w:rsidRPr="009B5141" w:rsidRDefault="009B5141" w:rsidP="009B5141">
      <w:pPr>
        <w:widowControl/>
        <w:ind w:firstLine="426"/>
        <w:jc w:val="both"/>
        <w:rPr>
          <w:rFonts w:ascii="Times New Roman" w:eastAsia="Calibri" w:hAnsi="Times New Roman" w:cs="Times New Roman"/>
          <w:color w:val="auto"/>
          <w:lang w:val="uk-UA" w:bidi="ar-SA"/>
        </w:rPr>
      </w:pPr>
      <w:r w:rsidRPr="009B5141">
        <w:rPr>
          <w:rFonts w:ascii="Times New Roman" w:eastAsia="Calibri" w:hAnsi="Times New Roman" w:cs="Times New Roman"/>
          <w:color w:val="auto"/>
          <w:lang w:val="uk-UA" w:bidi="ar-SA"/>
        </w:rPr>
        <w:t>Результати оцінювання виражаються в балах (від 1 до 12) та/або в оцінювальних судж</w:t>
      </w:r>
      <w:r>
        <w:rPr>
          <w:rFonts w:ascii="Times New Roman" w:eastAsia="Calibri" w:hAnsi="Times New Roman" w:cs="Times New Roman"/>
          <w:color w:val="auto"/>
          <w:lang w:val="uk-UA" w:bidi="ar-SA"/>
        </w:rPr>
        <w:t xml:space="preserve">еннях. Оцінювання здійснюють за визначеними </w:t>
      </w:r>
      <w:r w:rsidRPr="009B5141">
        <w:rPr>
          <w:rFonts w:ascii="Times New Roman" w:eastAsia="Calibri" w:hAnsi="Times New Roman" w:cs="Times New Roman"/>
          <w:color w:val="auto"/>
          <w:lang w:val="uk-UA" w:bidi="ar-SA"/>
        </w:rPr>
        <w:t xml:space="preserve">критеріями, які дають змогу встановити відповідність між вимогами до </w:t>
      </w:r>
      <w:proofErr w:type="spellStart"/>
      <w:r w:rsidRPr="009B5141">
        <w:rPr>
          <w:rFonts w:ascii="Times New Roman" w:eastAsia="Calibri" w:hAnsi="Times New Roman" w:cs="Times New Roman"/>
          <w:color w:val="auto"/>
          <w:lang w:val="uk-UA" w:bidi="ar-SA"/>
        </w:rPr>
        <w:t>обовʼязкових</w:t>
      </w:r>
      <w:proofErr w:type="spellEnd"/>
      <w:r w:rsidRPr="009B5141">
        <w:rPr>
          <w:rFonts w:ascii="Times New Roman" w:eastAsia="Calibri" w:hAnsi="Times New Roman" w:cs="Times New Roman"/>
          <w:color w:val="auto"/>
          <w:lang w:val="uk-UA" w:bidi="ar-SA"/>
        </w:rPr>
        <w:t xml:space="preserve"> результатів навчання, визначеними Державним стандартом, і фактичними результатами навчання, яких досягли учні й учениці.</w:t>
      </w:r>
    </w:p>
    <w:p w14:paraId="6FDA14FF" w14:textId="6CAE1B72" w:rsidR="009B5141" w:rsidRPr="009B5141" w:rsidRDefault="009B5141" w:rsidP="009B5141">
      <w:pPr>
        <w:widowControl/>
        <w:ind w:firstLine="426"/>
        <w:jc w:val="both"/>
        <w:rPr>
          <w:rFonts w:ascii="Times New Roman" w:eastAsia="Calibri" w:hAnsi="Times New Roman" w:cs="Times New Roman"/>
          <w:color w:val="auto"/>
          <w:lang w:val="uk-UA" w:bidi="ar-SA"/>
        </w:rPr>
      </w:pPr>
      <w:r w:rsidRPr="009B5141">
        <w:rPr>
          <w:rFonts w:ascii="Times New Roman" w:eastAsia="Calibri" w:hAnsi="Times New Roman" w:cs="Times New Roman"/>
          <w:color w:val="auto"/>
          <w:lang w:val="uk-UA" w:bidi="ar-SA"/>
        </w:rPr>
        <w:t>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w:t>
      </w:r>
      <w:r>
        <w:rPr>
          <w:rFonts w:ascii="Times New Roman" w:eastAsia="Calibri" w:hAnsi="Times New Roman" w:cs="Times New Roman"/>
          <w:color w:val="auto"/>
          <w:lang w:val="uk-UA" w:bidi="ar-SA"/>
        </w:rPr>
        <w:t xml:space="preserve">кової атестації в установленому </w:t>
      </w:r>
      <w:r w:rsidRPr="009B5141">
        <w:rPr>
          <w:rFonts w:ascii="Times New Roman" w:eastAsia="Calibri" w:hAnsi="Times New Roman" w:cs="Times New Roman"/>
          <w:color w:val="auto"/>
          <w:lang w:val="uk-UA" w:bidi="ar-SA"/>
        </w:rPr>
        <w:t>законодавством порядку.</w:t>
      </w:r>
    </w:p>
    <w:p w14:paraId="231A8EC8" w14:textId="44091FA4" w:rsidR="009B5141" w:rsidRPr="009B5141" w:rsidRDefault="009B5141" w:rsidP="009B5141">
      <w:pPr>
        <w:widowControl/>
        <w:ind w:firstLine="426"/>
        <w:jc w:val="both"/>
        <w:rPr>
          <w:rFonts w:ascii="Times New Roman" w:eastAsia="Calibri" w:hAnsi="Times New Roman" w:cs="Times New Roman"/>
          <w:color w:val="auto"/>
          <w:lang w:val="uk-UA" w:bidi="ar-SA"/>
        </w:rPr>
      </w:pPr>
      <w:r w:rsidRPr="009B5141">
        <w:rPr>
          <w:rFonts w:ascii="Times New Roman" w:eastAsia="Calibri" w:hAnsi="Times New Roman" w:cs="Times New Roman"/>
          <w:color w:val="auto"/>
          <w:lang w:val="uk-UA" w:bidi="ar-SA"/>
        </w:rPr>
        <w:t>Оцінювання результатів навчання учнівства з навчальних предметів, інтегрован</w:t>
      </w:r>
      <w:r>
        <w:rPr>
          <w:rFonts w:ascii="Times New Roman" w:eastAsia="Calibri" w:hAnsi="Times New Roman" w:cs="Times New Roman"/>
          <w:color w:val="auto"/>
          <w:lang w:val="uk-UA" w:bidi="ar-SA"/>
        </w:rPr>
        <w:t xml:space="preserve">их курсів здійснюють відповідно загальних критеріїв </w:t>
      </w:r>
      <w:r w:rsidRPr="009B5141">
        <w:rPr>
          <w:rFonts w:ascii="Times New Roman" w:eastAsia="Calibri" w:hAnsi="Times New Roman" w:cs="Times New Roman"/>
          <w:color w:val="auto"/>
          <w:lang w:val="uk-UA" w:bidi="ar-SA"/>
        </w:rPr>
        <w:t>оцінювання та галузевих критеріїв, у яких ураховано характеристики груп загальних результатів навчання відповідної освітньої галузі.</w:t>
      </w:r>
    </w:p>
    <w:p w14:paraId="6DD22C9D" w14:textId="545D8B48" w:rsidR="009B5141" w:rsidRPr="009B5141" w:rsidRDefault="009B5141" w:rsidP="009B5141">
      <w:pPr>
        <w:widowControl/>
        <w:ind w:firstLine="426"/>
        <w:jc w:val="both"/>
        <w:rPr>
          <w:rFonts w:ascii="Times New Roman" w:eastAsia="Calibri" w:hAnsi="Times New Roman" w:cs="Times New Roman"/>
          <w:color w:val="auto"/>
          <w:lang w:val="uk-UA" w:bidi="ar-SA"/>
        </w:rPr>
      </w:pPr>
      <w:r w:rsidRPr="009B5141">
        <w:rPr>
          <w:rFonts w:ascii="Times New Roman" w:eastAsia="Calibri" w:hAnsi="Times New Roman" w:cs="Times New Roman"/>
          <w:color w:val="auto"/>
          <w:lang w:val="uk-UA" w:bidi="ar-SA"/>
        </w:rPr>
        <w:t>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w:t>
      </w:r>
      <w:r>
        <w:rPr>
          <w:rFonts w:ascii="Times New Roman" w:eastAsia="Calibri" w:hAnsi="Times New Roman" w:cs="Times New Roman"/>
          <w:color w:val="auto"/>
          <w:lang w:val="uk-UA" w:bidi="ar-SA"/>
        </w:rPr>
        <w:t xml:space="preserve">я висловлювати власні судження, </w:t>
      </w:r>
      <w:r w:rsidRPr="009B5141">
        <w:rPr>
          <w:rFonts w:ascii="Times New Roman" w:eastAsia="Calibri" w:hAnsi="Times New Roman" w:cs="Times New Roman"/>
          <w:color w:val="auto"/>
          <w:lang w:val="uk-UA" w:bidi="ar-SA"/>
        </w:rPr>
        <w:t>ставлення тощо.</w:t>
      </w:r>
    </w:p>
    <w:p w14:paraId="66D977DD" w14:textId="330671C8" w:rsidR="00D400FF" w:rsidRDefault="009B5141" w:rsidP="009B5141">
      <w:pPr>
        <w:widowControl/>
        <w:ind w:firstLine="426"/>
        <w:jc w:val="both"/>
        <w:rPr>
          <w:rFonts w:ascii="Times New Roman" w:eastAsia="Calibri" w:hAnsi="Times New Roman" w:cs="Times New Roman"/>
          <w:color w:val="auto"/>
          <w:lang w:val="uk-UA" w:bidi="ar-SA"/>
        </w:rPr>
      </w:pPr>
      <w:r w:rsidRPr="009B5141">
        <w:rPr>
          <w:rFonts w:ascii="Times New Roman" w:eastAsia="Calibri" w:hAnsi="Times New Roman" w:cs="Times New Roman"/>
          <w:color w:val="auto"/>
          <w:lang w:val="uk-UA" w:bidi="ar-SA"/>
        </w:rPr>
        <w:t>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w:t>
      </w:r>
    </w:p>
    <w:p w14:paraId="761FFE5C" w14:textId="77777777" w:rsidR="009B5141" w:rsidRPr="009B5141" w:rsidRDefault="009B5141" w:rsidP="009B5141">
      <w:pPr>
        <w:widowControl/>
        <w:ind w:firstLine="426"/>
        <w:jc w:val="both"/>
        <w:rPr>
          <w:rFonts w:ascii="Times New Roman" w:eastAsia="Calibri" w:hAnsi="Times New Roman" w:cs="Times New Roman"/>
          <w:color w:val="auto"/>
          <w:lang w:val="uk-UA" w:bidi="ar-SA"/>
        </w:rPr>
      </w:pPr>
      <w:r w:rsidRPr="009B5141">
        <w:rPr>
          <w:rFonts w:ascii="Times New Roman" w:eastAsia="Calibri" w:hAnsi="Times New Roman" w:cs="Times New Roman"/>
          <w:color w:val="auto"/>
          <w:lang w:val="uk-UA" w:bidi="ar-SA"/>
        </w:rPr>
        <w:t>Технології та підходи до оцінювання в різних класах закладу загальної середньої освіти можуть мати відмінності, що спрямовані на реалізацію освітньої програми закладу освіти.</w:t>
      </w:r>
    </w:p>
    <w:p w14:paraId="4C1E0D19" w14:textId="477EC571" w:rsidR="009B5141" w:rsidRPr="009B5141" w:rsidRDefault="009B5141" w:rsidP="009B5141">
      <w:pPr>
        <w:widowControl/>
        <w:ind w:firstLine="426"/>
        <w:jc w:val="both"/>
        <w:rPr>
          <w:rFonts w:ascii="Times New Roman" w:eastAsia="Calibri" w:hAnsi="Times New Roman" w:cs="Times New Roman"/>
          <w:color w:val="auto"/>
          <w:lang w:val="uk-UA" w:bidi="ar-SA"/>
        </w:rPr>
      </w:pPr>
      <w:r w:rsidRPr="009B5141">
        <w:rPr>
          <w:rFonts w:ascii="Times New Roman" w:eastAsia="Calibri" w:hAnsi="Times New Roman" w:cs="Times New Roman"/>
          <w:color w:val="auto"/>
          <w:lang w:val="uk-UA" w:bidi="ar-SA"/>
        </w:rPr>
        <w:t>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МНІ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w:t>
      </w:r>
      <w:r>
        <w:rPr>
          <w:rFonts w:ascii="Times New Roman" w:eastAsia="Calibri" w:hAnsi="Times New Roman" w:cs="Times New Roman"/>
          <w:color w:val="auto"/>
          <w:lang w:val="uk-UA" w:bidi="ar-SA"/>
        </w:rPr>
        <w:t xml:space="preserve">вної програмової теми / частини </w:t>
      </w:r>
      <w:r w:rsidRPr="009B5141">
        <w:rPr>
          <w:rFonts w:ascii="Times New Roman" w:eastAsia="Calibri" w:hAnsi="Times New Roman" w:cs="Times New Roman"/>
          <w:color w:val="auto"/>
          <w:lang w:val="uk-UA" w:bidi="ar-SA"/>
        </w:rPr>
        <w:t>теми (якщо тема велика за обсягом).</w:t>
      </w:r>
    </w:p>
    <w:p w14:paraId="37E95166" w14:textId="77777777" w:rsidR="009B5141" w:rsidRPr="009B5141" w:rsidRDefault="009B5141" w:rsidP="009B5141">
      <w:pPr>
        <w:widowControl/>
        <w:ind w:firstLine="426"/>
        <w:jc w:val="both"/>
        <w:rPr>
          <w:rFonts w:ascii="Times New Roman" w:eastAsia="Calibri" w:hAnsi="Times New Roman" w:cs="Times New Roman"/>
          <w:color w:val="auto"/>
          <w:lang w:val="uk-UA" w:bidi="ar-SA"/>
        </w:rPr>
      </w:pPr>
      <w:r w:rsidRPr="009B5141">
        <w:rPr>
          <w:rFonts w:ascii="Times New Roman" w:eastAsia="Calibri" w:hAnsi="Times New Roman" w:cs="Times New Roman"/>
          <w:color w:val="auto"/>
          <w:lang w:val="uk-UA" w:bidi="ar-SA"/>
        </w:rPr>
        <w:t>Оцінювання результатів навчання здійснюють із застосуванням таких способів і засобів:</w:t>
      </w:r>
    </w:p>
    <w:p w14:paraId="0CE47D51" w14:textId="77777777" w:rsidR="009B5141" w:rsidRPr="009B5141" w:rsidRDefault="009B5141" w:rsidP="009B5141">
      <w:pPr>
        <w:widowControl/>
        <w:ind w:firstLine="426"/>
        <w:jc w:val="both"/>
        <w:rPr>
          <w:rFonts w:ascii="Times New Roman" w:eastAsia="Calibri" w:hAnsi="Times New Roman" w:cs="Times New Roman"/>
          <w:color w:val="auto"/>
          <w:lang w:val="uk-UA" w:bidi="ar-SA"/>
        </w:rPr>
      </w:pPr>
      <w:r w:rsidRPr="009B5141">
        <w:rPr>
          <w:rFonts w:ascii="Times New Roman" w:eastAsia="Calibri" w:hAnsi="Times New Roman" w:cs="Times New Roman"/>
          <w:color w:val="auto"/>
          <w:lang w:val="uk-UA" w:bidi="ar-SA"/>
        </w:rPr>
        <w:t>усного (опитування індивідуальне, групове тощо);</w:t>
      </w:r>
    </w:p>
    <w:p w14:paraId="342A03CB" w14:textId="45D33D04" w:rsidR="009B5141" w:rsidRPr="009B5141" w:rsidRDefault="009B5141" w:rsidP="009B5141">
      <w:pPr>
        <w:widowControl/>
        <w:ind w:firstLine="426"/>
        <w:jc w:val="both"/>
        <w:rPr>
          <w:rFonts w:ascii="Times New Roman" w:eastAsia="Calibri" w:hAnsi="Times New Roman" w:cs="Times New Roman"/>
          <w:color w:val="auto"/>
          <w:lang w:val="uk-UA" w:bidi="ar-SA"/>
        </w:rPr>
      </w:pPr>
      <w:r w:rsidRPr="009B5141">
        <w:rPr>
          <w:rFonts w:ascii="Times New Roman" w:eastAsia="Calibri" w:hAnsi="Times New Roman" w:cs="Times New Roman"/>
          <w:color w:val="auto"/>
          <w:lang w:val="uk-UA" w:bidi="ar-SA"/>
        </w:rPr>
        <w:t xml:space="preserve">письмового (окремі навчальні завдання, </w:t>
      </w:r>
      <w:r>
        <w:rPr>
          <w:rFonts w:ascii="Times New Roman" w:eastAsia="Calibri" w:hAnsi="Times New Roman" w:cs="Times New Roman"/>
          <w:color w:val="auto"/>
          <w:lang w:val="uk-UA" w:bidi="ar-SA"/>
        </w:rPr>
        <w:t xml:space="preserve">зокрема тестові з використанням </w:t>
      </w:r>
      <w:r w:rsidRPr="009B5141">
        <w:rPr>
          <w:rFonts w:ascii="Times New Roman" w:eastAsia="Calibri" w:hAnsi="Times New Roman" w:cs="Times New Roman"/>
          <w:color w:val="auto"/>
          <w:lang w:val="uk-UA" w:bidi="ar-SA"/>
        </w:rPr>
        <w:t xml:space="preserve">ІТ, перекази тощо, а також </w:t>
      </w:r>
      <w:proofErr w:type="spellStart"/>
      <w:r w:rsidRPr="009B5141">
        <w:rPr>
          <w:rFonts w:ascii="Times New Roman" w:eastAsia="Calibri" w:hAnsi="Times New Roman" w:cs="Times New Roman"/>
          <w:color w:val="auto"/>
          <w:lang w:val="uk-UA" w:bidi="ar-SA"/>
        </w:rPr>
        <w:t>діагностувальні</w:t>
      </w:r>
      <w:proofErr w:type="spellEnd"/>
      <w:r w:rsidRPr="009B5141">
        <w:rPr>
          <w:rFonts w:ascii="Times New Roman" w:eastAsia="Calibri" w:hAnsi="Times New Roman" w:cs="Times New Roman"/>
          <w:color w:val="auto"/>
          <w:lang w:val="uk-UA" w:bidi="ar-SA"/>
        </w:rPr>
        <w:t xml:space="preserve"> роботи, диктанти й ін.);</w:t>
      </w:r>
    </w:p>
    <w:p w14:paraId="4AE040C9" w14:textId="77777777" w:rsidR="009B5141" w:rsidRPr="009B5141" w:rsidRDefault="009B5141" w:rsidP="009B5141">
      <w:pPr>
        <w:widowControl/>
        <w:ind w:firstLine="426"/>
        <w:jc w:val="both"/>
        <w:rPr>
          <w:rFonts w:ascii="Times New Roman" w:eastAsia="Calibri" w:hAnsi="Times New Roman" w:cs="Times New Roman"/>
          <w:color w:val="auto"/>
          <w:lang w:val="uk-UA" w:bidi="ar-SA"/>
        </w:rPr>
      </w:pPr>
      <w:r w:rsidRPr="009B5141">
        <w:rPr>
          <w:rFonts w:ascii="Times New Roman" w:eastAsia="Calibri" w:hAnsi="Times New Roman" w:cs="Times New Roman"/>
          <w:color w:val="auto"/>
          <w:lang w:val="uk-UA" w:bidi="ar-SA"/>
        </w:rPr>
        <w:t xml:space="preserve">практичного (дослід, практична робота, навчальний </w:t>
      </w:r>
      <w:proofErr w:type="spellStart"/>
      <w:r w:rsidRPr="009B5141">
        <w:rPr>
          <w:rFonts w:ascii="Times New Roman" w:eastAsia="Calibri" w:hAnsi="Times New Roman" w:cs="Times New Roman"/>
          <w:color w:val="auto"/>
          <w:lang w:val="uk-UA" w:bidi="ar-SA"/>
        </w:rPr>
        <w:t>проєкт</w:t>
      </w:r>
      <w:proofErr w:type="spellEnd"/>
      <w:r w:rsidRPr="009B5141">
        <w:rPr>
          <w:rFonts w:ascii="Times New Roman" w:eastAsia="Calibri" w:hAnsi="Times New Roman" w:cs="Times New Roman"/>
          <w:color w:val="auto"/>
          <w:lang w:val="uk-UA" w:bidi="ar-SA"/>
        </w:rPr>
        <w:t>, учнівське портфоліо, спостереження, робота з картами, заповнення таблиць, побудова схем, моделей з використанням електронних засобів навчання тощо);</w:t>
      </w:r>
    </w:p>
    <w:p w14:paraId="18224826" w14:textId="77777777" w:rsidR="009B5141" w:rsidRPr="009B5141" w:rsidRDefault="009B5141" w:rsidP="009B5141">
      <w:pPr>
        <w:widowControl/>
        <w:ind w:firstLine="426"/>
        <w:jc w:val="both"/>
        <w:rPr>
          <w:rFonts w:ascii="Times New Roman" w:eastAsia="Calibri" w:hAnsi="Times New Roman" w:cs="Times New Roman"/>
          <w:color w:val="auto"/>
          <w:lang w:val="uk-UA" w:bidi="ar-SA"/>
        </w:rPr>
      </w:pPr>
      <w:r w:rsidRPr="009B5141">
        <w:rPr>
          <w:rFonts w:ascii="Times New Roman" w:eastAsia="Calibri" w:hAnsi="Times New Roman" w:cs="Times New Roman"/>
          <w:color w:val="auto"/>
          <w:lang w:val="uk-UA" w:bidi="ar-SA"/>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w:t>
      </w:r>
    </w:p>
    <w:p w14:paraId="76368735" w14:textId="77777777" w:rsidR="009B5141" w:rsidRPr="009B5141" w:rsidRDefault="009B5141" w:rsidP="009B5141">
      <w:pPr>
        <w:widowControl/>
        <w:ind w:firstLine="426"/>
        <w:jc w:val="both"/>
        <w:rPr>
          <w:rFonts w:ascii="Times New Roman" w:eastAsia="Calibri" w:hAnsi="Times New Roman" w:cs="Times New Roman"/>
          <w:color w:val="auto"/>
          <w:lang w:val="uk-UA" w:bidi="ar-SA"/>
        </w:rPr>
      </w:pPr>
      <w:r w:rsidRPr="009B5141">
        <w:rPr>
          <w:rFonts w:ascii="Times New Roman" w:eastAsia="Calibri" w:hAnsi="Times New Roman" w:cs="Times New Roman"/>
          <w:color w:val="auto"/>
          <w:lang w:val="uk-UA" w:bidi="ar-SA"/>
        </w:rPr>
        <w:t>Семестрове оцінювання здійснюють за групами результатів навчання, визначених Державним стандартом базової середньої освіти.</w:t>
      </w:r>
    </w:p>
    <w:p w14:paraId="24EDFF4E" w14:textId="77777777" w:rsidR="009B5141" w:rsidRPr="009B5141" w:rsidRDefault="009B5141" w:rsidP="009B5141">
      <w:pPr>
        <w:widowControl/>
        <w:ind w:firstLine="426"/>
        <w:jc w:val="both"/>
        <w:rPr>
          <w:rFonts w:ascii="Times New Roman" w:eastAsia="Calibri" w:hAnsi="Times New Roman" w:cs="Times New Roman"/>
          <w:color w:val="auto"/>
          <w:lang w:val="uk-UA" w:bidi="ar-SA"/>
        </w:rPr>
      </w:pPr>
      <w:r w:rsidRPr="009B5141">
        <w:rPr>
          <w:rFonts w:ascii="Times New Roman" w:eastAsia="Calibri" w:hAnsi="Times New Roman" w:cs="Times New Roman"/>
          <w:color w:val="auto"/>
          <w:lang w:val="uk-UA" w:bidi="ar-SA"/>
        </w:rPr>
        <w:lastRenderedPageBreak/>
        <w:t>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w:t>
      </w:r>
    </w:p>
    <w:p w14:paraId="23B53A4D" w14:textId="59682156" w:rsidR="009B5141" w:rsidRDefault="009B5141" w:rsidP="009B5141">
      <w:pPr>
        <w:widowControl/>
        <w:ind w:firstLine="426"/>
        <w:jc w:val="both"/>
        <w:rPr>
          <w:rFonts w:ascii="Times New Roman" w:eastAsia="Calibri" w:hAnsi="Times New Roman" w:cs="Times New Roman"/>
          <w:color w:val="auto"/>
          <w:lang w:val="uk-UA" w:bidi="ar-SA"/>
        </w:rPr>
      </w:pPr>
      <w:r w:rsidRPr="009B5141">
        <w:rPr>
          <w:rFonts w:ascii="Times New Roman" w:eastAsia="Calibri" w:hAnsi="Times New Roman" w:cs="Times New Roman"/>
          <w:color w:val="auto"/>
          <w:lang w:val="uk-UA" w:bidi="ar-SA"/>
        </w:rPr>
        <w:t>Заклад освіти може самостійно визначати інструментарій, шкали оцінювання. У разі запровадження власної шкали оцінювання результатів навчання заклад освіти має визначити та оприлюднити правила переведення у 12-бальну шкалу оцінювання.</w:t>
      </w:r>
    </w:p>
    <w:p w14:paraId="1889EC7F" w14:textId="77777777" w:rsidR="00E8586A" w:rsidRDefault="00E8586A" w:rsidP="00A12D6F">
      <w:pPr>
        <w:widowControl/>
        <w:jc w:val="both"/>
        <w:rPr>
          <w:rFonts w:ascii="Times New Roman" w:eastAsia="Calibri" w:hAnsi="Times New Roman" w:cs="Times New Roman"/>
          <w:color w:val="auto"/>
          <w:lang w:val="uk-UA" w:bidi="ar-SA"/>
        </w:rPr>
      </w:pPr>
    </w:p>
    <w:p w14:paraId="7E4283E6" w14:textId="77777777" w:rsidR="00642B9F" w:rsidRPr="00642B9F" w:rsidRDefault="00642B9F" w:rsidP="00A12D6F">
      <w:pPr>
        <w:widowControl/>
        <w:ind w:left="-1134" w:firstLine="426"/>
        <w:jc w:val="both"/>
        <w:rPr>
          <w:rFonts w:ascii="Times New Roman" w:eastAsia="Calibri" w:hAnsi="Times New Roman" w:cs="Times New Roman"/>
          <w:color w:val="auto"/>
          <w:lang w:val="uk-UA" w:bidi="ar-SA"/>
        </w:rPr>
      </w:pPr>
    </w:p>
    <w:p w14:paraId="7B17A806"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71DEAED4"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3EB592BF"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5656D22F"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7822E568"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240FA489"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1F1DE05A"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75ADE115"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76BDF30F"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73F9D000"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09907781"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2B51C57A"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6D5B885F"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649FF03B"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508C05E5"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533C5BB3"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2BFF7652"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5B72AE75"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411951AE"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79D27021"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29C8CDA8"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19A8B071"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5D1ED683"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54C47298"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69253AE4"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4BB34CAC"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381FDE2D"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139F29C2"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2FDD6186"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3E6078E9"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4C8EB6BA"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489D33BC"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31B189B4"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2D8316F7"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4B4A717D"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070908E0"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01AC1485"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16115F42"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55C2B775"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180B2660"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7190A502"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756AFF54" w14:textId="77777777" w:rsidR="00D03B66" w:rsidRDefault="00D03B66" w:rsidP="00642B9F">
      <w:pPr>
        <w:widowControl/>
        <w:ind w:firstLine="426"/>
        <w:jc w:val="center"/>
        <w:rPr>
          <w:rFonts w:ascii="Times New Roman" w:eastAsia="Calibri" w:hAnsi="Times New Roman" w:cs="Times New Roman"/>
          <w:b/>
          <w:i/>
          <w:color w:val="auto"/>
          <w:lang w:val="uk-UA" w:bidi="ar-SA"/>
        </w:rPr>
      </w:pPr>
    </w:p>
    <w:p w14:paraId="7DC8A4EF" w14:textId="77777777" w:rsidR="00783924" w:rsidRDefault="00783924" w:rsidP="00783924">
      <w:pPr>
        <w:widowControl/>
        <w:rPr>
          <w:rFonts w:ascii="Times New Roman" w:eastAsia="Calibri" w:hAnsi="Times New Roman" w:cs="Times New Roman"/>
          <w:b/>
          <w:i/>
          <w:color w:val="auto"/>
          <w:lang w:val="uk-UA" w:bidi="ar-SA"/>
        </w:rPr>
      </w:pPr>
    </w:p>
    <w:p w14:paraId="58CAFE7F" w14:textId="56AB1EC7" w:rsidR="00642B9F" w:rsidRPr="00783924" w:rsidRDefault="00642B9F" w:rsidP="00783924">
      <w:pPr>
        <w:widowControl/>
        <w:jc w:val="center"/>
        <w:rPr>
          <w:rFonts w:ascii="Times New Roman" w:eastAsia="Calibri" w:hAnsi="Times New Roman" w:cs="Times New Roman"/>
          <w:b/>
          <w:i/>
          <w:color w:val="auto"/>
          <w:lang w:val="uk-UA" w:bidi="ar-SA"/>
        </w:rPr>
      </w:pPr>
      <w:r w:rsidRPr="00783924">
        <w:rPr>
          <w:rFonts w:ascii="Times New Roman" w:eastAsia="Calibri" w:hAnsi="Times New Roman" w:cs="Times New Roman"/>
          <w:b/>
          <w:i/>
          <w:color w:val="auto"/>
          <w:lang w:val="uk-UA" w:bidi="ar-SA"/>
        </w:rPr>
        <w:lastRenderedPageBreak/>
        <w:t>Загальний обсяг навчального навантаження (в годинах) і його розподіл за освітніми галузями та роками навчання</w:t>
      </w:r>
    </w:p>
    <w:p w14:paraId="7E92365C" w14:textId="77777777" w:rsidR="00566ADC" w:rsidRPr="00783924" w:rsidRDefault="00566ADC" w:rsidP="00642B9F">
      <w:pPr>
        <w:widowControl/>
        <w:ind w:firstLine="426"/>
        <w:jc w:val="center"/>
        <w:rPr>
          <w:rFonts w:ascii="Times New Roman" w:eastAsia="Calibri" w:hAnsi="Times New Roman" w:cs="Times New Roman"/>
          <w:b/>
          <w:i/>
          <w:color w:val="auto"/>
          <w:sz w:val="28"/>
          <w:szCs w:val="28"/>
          <w:lang w:val="uk-UA" w:bidi="ar-SA"/>
        </w:rPr>
      </w:pPr>
    </w:p>
    <w:p w14:paraId="4A3C5AA9" w14:textId="77777777" w:rsidR="00566ADC" w:rsidRPr="00783924" w:rsidRDefault="00566ADC" w:rsidP="00566ADC">
      <w:pPr>
        <w:ind w:firstLine="567"/>
        <w:jc w:val="right"/>
        <w:rPr>
          <w:rFonts w:ascii="Times New Roman" w:eastAsia="Times New Roman" w:hAnsi="Times New Roman" w:cs="Times New Roman"/>
          <w:b/>
          <w:lang w:val="uk-UA" w:eastAsia="ru-RU"/>
        </w:rPr>
      </w:pPr>
      <w:r w:rsidRPr="00783924">
        <w:rPr>
          <w:rFonts w:ascii="Times New Roman" w:eastAsia="Times New Roman" w:hAnsi="Times New Roman" w:cs="Times New Roman"/>
          <w:b/>
          <w:lang w:val="uk-UA" w:eastAsia="ru-RU"/>
        </w:rPr>
        <w:t xml:space="preserve">Таблиця 1 </w:t>
      </w:r>
    </w:p>
    <w:p w14:paraId="185386EC" w14:textId="77777777" w:rsidR="00783924" w:rsidRPr="00783924" w:rsidRDefault="00783924" w:rsidP="00783924">
      <w:pPr>
        <w:ind w:firstLine="567"/>
        <w:jc w:val="right"/>
        <w:rPr>
          <w:rFonts w:ascii="Times New Roman" w:eastAsia="Times New Roman" w:hAnsi="Times New Roman" w:cs="Times New Roman"/>
          <w:b/>
          <w:sz w:val="20"/>
          <w:szCs w:val="28"/>
          <w:lang w:val="uk-UA" w:eastAsia="ru-RU"/>
        </w:rPr>
      </w:pPr>
      <w:r w:rsidRPr="00783924">
        <w:rPr>
          <w:rFonts w:ascii="Times New Roman" w:eastAsia="Times New Roman" w:hAnsi="Times New Roman" w:cs="Times New Roman"/>
          <w:b/>
          <w:sz w:val="20"/>
          <w:szCs w:val="28"/>
          <w:lang w:val="uk-UA" w:eastAsia="ru-RU"/>
        </w:rPr>
        <w:t xml:space="preserve">до  освітньої програми </w:t>
      </w:r>
      <w:proofErr w:type="spellStart"/>
      <w:r w:rsidRPr="00783924">
        <w:rPr>
          <w:rFonts w:ascii="Times New Roman" w:eastAsia="Times New Roman" w:hAnsi="Times New Roman" w:cs="Times New Roman"/>
          <w:b/>
          <w:sz w:val="20"/>
          <w:szCs w:val="28"/>
          <w:lang w:val="uk-UA" w:eastAsia="ru-RU"/>
        </w:rPr>
        <w:t>Тиманівського</w:t>
      </w:r>
      <w:proofErr w:type="spellEnd"/>
      <w:r w:rsidRPr="00783924">
        <w:rPr>
          <w:rFonts w:ascii="Times New Roman" w:eastAsia="Times New Roman" w:hAnsi="Times New Roman" w:cs="Times New Roman"/>
          <w:b/>
          <w:sz w:val="20"/>
          <w:szCs w:val="28"/>
          <w:lang w:val="uk-UA" w:eastAsia="ru-RU"/>
        </w:rPr>
        <w:t xml:space="preserve"> ліцею</w:t>
      </w:r>
    </w:p>
    <w:p w14:paraId="576BC534" w14:textId="77777777" w:rsidR="00783924" w:rsidRPr="00783924" w:rsidRDefault="00783924" w:rsidP="00783924">
      <w:pPr>
        <w:ind w:firstLine="567"/>
        <w:jc w:val="center"/>
        <w:rPr>
          <w:rFonts w:ascii="Times New Roman" w:eastAsia="Times New Roman" w:hAnsi="Times New Roman" w:cs="Times New Roman"/>
          <w:b/>
          <w:sz w:val="20"/>
          <w:szCs w:val="28"/>
          <w:lang w:val="uk-UA" w:eastAsia="ru-RU"/>
        </w:rPr>
      </w:pPr>
      <w:r w:rsidRPr="00783924">
        <w:rPr>
          <w:rFonts w:ascii="Times New Roman" w:eastAsia="Times New Roman" w:hAnsi="Times New Roman" w:cs="Times New Roman"/>
          <w:b/>
          <w:sz w:val="20"/>
          <w:szCs w:val="28"/>
          <w:lang w:val="uk-UA" w:eastAsia="ru-RU"/>
        </w:rPr>
        <w:t>Навчальний план на 2024/2025н.р.</w:t>
      </w:r>
    </w:p>
    <w:p w14:paraId="5C7941F1" w14:textId="77777777" w:rsidR="00783924" w:rsidRPr="00783924" w:rsidRDefault="00783924" w:rsidP="00783924">
      <w:pPr>
        <w:ind w:firstLine="567"/>
        <w:jc w:val="center"/>
        <w:rPr>
          <w:rFonts w:ascii="Times New Roman" w:eastAsia="Times New Roman" w:hAnsi="Times New Roman" w:cs="Times New Roman"/>
          <w:b/>
          <w:sz w:val="20"/>
          <w:szCs w:val="28"/>
          <w:lang w:val="uk-UA" w:eastAsia="ru-RU"/>
        </w:rPr>
      </w:pPr>
      <w:r w:rsidRPr="00783924">
        <w:rPr>
          <w:rFonts w:ascii="Times New Roman" w:eastAsia="Times New Roman" w:hAnsi="Times New Roman" w:cs="Times New Roman"/>
          <w:b/>
          <w:sz w:val="20"/>
          <w:szCs w:val="28"/>
          <w:lang w:val="uk-UA" w:eastAsia="ru-RU"/>
        </w:rPr>
        <w:t>5-7 класи</w:t>
      </w:r>
    </w:p>
    <w:p w14:paraId="32E3A387" w14:textId="77777777" w:rsidR="00783924" w:rsidRPr="00783924" w:rsidRDefault="00783924" w:rsidP="00783924">
      <w:pPr>
        <w:ind w:right="85" w:firstLine="567"/>
        <w:jc w:val="both"/>
        <w:rPr>
          <w:rFonts w:ascii="Times New Roman" w:hAnsi="Times New Roman"/>
          <w:b/>
          <w:sz w:val="20"/>
          <w:szCs w:val="28"/>
          <w:lang w:val="uk-UA"/>
        </w:rPr>
      </w:pPr>
      <w:r w:rsidRPr="00783924">
        <w:rPr>
          <w:rFonts w:ascii="Times New Roman" w:eastAsia="Times New Roman" w:hAnsi="Times New Roman" w:cs="Times New Roman"/>
          <w:b/>
          <w:sz w:val="20"/>
          <w:szCs w:val="28"/>
          <w:lang w:val="uk-UA" w:eastAsia="ru-RU"/>
        </w:rPr>
        <w:t xml:space="preserve">/ згідно освітньої програми  </w:t>
      </w:r>
      <w:proofErr w:type="spellStart"/>
      <w:r w:rsidRPr="00783924">
        <w:rPr>
          <w:rFonts w:ascii="Times New Roman" w:eastAsia="Times New Roman" w:hAnsi="Times New Roman" w:cs="Times New Roman"/>
          <w:b/>
          <w:sz w:val="20"/>
          <w:szCs w:val="28"/>
          <w:lang w:val="uk-UA" w:eastAsia="ru-RU"/>
        </w:rPr>
        <w:t>Тиманівського</w:t>
      </w:r>
      <w:proofErr w:type="spellEnd"/>
      <w:r w:rsidRPr="00783924">
        <w:rPr>
          <w:rFonts w:ascii="Times New Roman" w:eastAsia="Times New Roman" w:hAnsi="Times New Roman" w:cs="Times New Roman"/>
          <w:b/>
          <w:sz w:val="20"/>
          <w:szCs w:val="28"/>
          <w:lang w:val="uk-UA" w:eastAsia="ru-RU"/>
        </w:rPr>
        <w:t xml:space="preserve"> ліцею Тульчинської міської ради Вінницької області та відповідно до Типової освітньої програми для 5 – 9 класів закладів загальної середньої освіти (затвердженої наказом Міністерства освіти і науки України від 19.02. 2021 № 235  ) , </w:t>
      </w:r>
      <w:r w:rsidRPr="00783924">
        <w:rPr>
          <w:rFonts w:ascii="Times New Roman" w:hAnsi="Times New Roman"/>
          <w:sz w:val="20"/>
          <w:szCs w:val="28"/>
          <w:lang w:val="uk-UA"/>
        </w:rPr>
        <w:t xml:space="preserve"> </w:t>
      </w:r>
      <w:r w:rsidRPr="00783924">
        <w:rPr>
          <w:rFonts w:ascii="Times New Roman" w:hAnsi="Times New Roman"/>
          <w:b/>
          <w:sz w:val="20"/>
          <w:szCs w:val="28"/>
          <w:lang w:val="uk-UA"/>
        </w:rPr>
        <w:t>наказу МОН України  від 09.08.2024 року  № 1120  «Про внесення змін  до типової освітньої програми для 5 – 9 класів закладів загальної середньої освіти» /</w:t>
      </w:r>
      <w:r w:rsidRPr="00783924">
        <w:rPr>
          <w:rFonts w:ascii="Times New Roman" w:eastAsia="Times New Roman" w:hAnsi="Times New Roman" w:cs="Times New Roman"/>
          <w:b/>
          <w:sz w:val="20"/>
          <w:szCs w:val="28"/>
          <w:lang w:val="uk-UA" w:eastAsia="ru-RU"/>
        </w:rPr>
        <w:t xml:space="preserve">  </w:t>
      </w:r>
    </w:p>
    <w:tbl>
      <w:tblPr>
        <w:tblW w:w="5280" w:type="pct"/>
        <w:tblCellMar>
          <w:left w:w="40" w:type="dxa"/>
          <w:right w:w="40" w:type="dxa"/>
        </w:tblCellMar>
        <w:tblLook w:val="04A0" w:firstRow="1" w:lastRow="0" w:firstColumn="1" w:lastColumn="0" w:noHBand="0" w:noVBand="1"/>
      </w:tblPr>
      <w:tblGrid>
        <w:gridCol w:w="2654"/>
        <w:gridCol w:w="3766"/>
        <w:gridCol w:w="1188"/>
        <w:gridCol w:w="1377"/>
        <w:gridCol w:w="978"/>
      </w:tblGrid>
      <w:tr w:rsidR="00783924" w:rsidRPr="00783924" w14:paraId="7BB4506C" w14:textId="77777777" w:rsidTr="001C2559">
        <w:trPr>
          <w:cantSplit/>
          <w:trHeight w:val="424"/>
        </w:trPr>
        <w:tc>
          <w:tcPr>
            <w:tcW w:w="1332" w:type="pct"/>
            <w:vMerge w:val="restart"/>
            <w:tcBorders>
              <w:top w:val="single" w:sz="6" w:space="0" w:color="auto"/>
              <w:left w:val="single" w:sz="6" w:space="0" w:color="auto"/>
              <w:bottom w:val="single" w:sz="6" w:space="0" w:color="auto"/>
              <w:right w:val="single" w:sz="6" w:space="0" w:color="auto"/>
            </w:tcBorders>
            <w:vAlign w:val="center"/>
            <w:hideMark/>
          </w:tcPr>
          <w:p w14:paraId="620537E0" w14:textId="77777777" w:rsidR="00783924" w:rsidRPr="00783924" w:rsidRDefault="00783924" w:rsidP="001C2559">
            <w:pPr>
              <w:snapToGrid w:val="0"/>
              <w:ind w:firstLine="567"/>
              <w:rPr>
                <w:rFonts w:ascii="Times New Roman" w:eastAsia="Times New Roman" w:hAnsi="Times New Roman" w:cs="Times New Roman"/>
                <w:b/>
                <w:sz w:val="22"/>
                <w:szCs w:val="22"/>
                <w:lang w:val="uk-UA" w:eastAsia="ru-RU"/>
              </w:rPr>
            </w:pPr>
            <w:r w:rsidRPr="00783924">
              <w:rPr>
                <w:rFonts w:ascii="Times New Roman" w:eastAsia="Times New Roman" w:hAnsi="Times New Roman" w:cs="Times New Roman"/>
                <w:b/>
                <w:sz w:val="22"/>
                <w:szCs w:val="22"/>
                <w:lang w:val="uk-UA" w:eastAsia="ru-RU"/>
              </w:rPr>
              <w:t>Освітня галузь</w:t>
            </w:r>
          </w:p>
        </w:tc>
        <w:tc>
          <w:tcPr>
            <w:tcW w:w="1890" w:type="pct"/>
            <w:vMerge w:val="restart"/>
            <w:tcBorders>
              <w:top w:val="single" w:sz="6" w:space="0" w:color="auto"/>
              <w:left w:val="single" w:sz="6" w:space="0" w:color="auto"/>
              <w:bottom w:val="single" w:sz="6" w:space="0" w:color="auto"/>
              <w:right w:val="single" w:sz="6" w:space="0" w:color="auto"/>
            </w:tcBorders>
            <w:vAlign w:val="center"/>
            <w:hideMark/>
          </w:tcPr>
          <w:p w14:paraId="7D3D714D" w14:textId="77777777" w:rsidR="00783924" w:rsidRPr="00783924" w:rsidRDefault="00783924" w:rsidP="001C2559">
            <w:pPr>
              <w:snapToGrid w:val="0"/>
              <w:jc w:val="center"/>
              <w:rPr>
                <w:rFonts w:ascii="Times New Roman" w:eastAsia="Times New Roman" w:hAnsi="Times New Roman" w:cs="Times New Roman"/>
                <w:b/>
                <w:sz w:val="22"/>
                <w:szCs w:val="22"/>
                <w:lang w:val="uk-UA" w:eastAsia="ru-RU"/>
              </w:rPr>
            </w:pPr>
            <w:r w:rsidRPr="00783924">
              <w:rPr>
                <w:rFonts w:ascii="Times New Roman" w:eastAsia="Times New Roman" w:hAnsi="Times New Roman" w:cs="Times New Roman"/>
                <w:b/>
                <w:sz w:val="22"/>
                <w:szCs w:val="22"/>
                <w:lang w:val="uk-UA" w:eastAsia="ru-RU"/>
              </w:rPr>
              <w:t>Навчальні предмети</w:t>
            </w:r>
          </w:p>
        </w:tc>
        <w:tc>
          <w:tcPr>
            <w:tcW w:w="1778" w:type="pct"/>
            <w:gridSpan w:val="3"/>
            <w:tcBorders>
              <w:top w:val="single" w:sz="6" w:space="0" w:color="auto"/>
              <w:left w:val="single" w:sz="6" w:space="0" w:color="auto"/>
              <w:bottom w:val="single" w:sz="4" w:space="0" w:color="auto"/>
              <w:right w:val="single" w:sz="6" w:space="0" w:color="auto"/>
            </w:tcBorders>
            <w:vAlign w:val="center"/>
          </w:tcPr>
          <w:p w14:paraId="39308A83" w14:textId="77777777" w:rsidR="00783924" w:rsidRPr="00783924" w:rsidRDefault="00783924" w:rsidP="001C2559">
            <w:pPr>
              <w:snapToGrid w:val="0"/>
              <w:jc w:val="center"/>
              <w:rPr>
                <w:rFonts w:ascii="Times New Roman" w:eastAsia="Times New Roman" w:hAnsi="Times New Roman" w:cs="Times New Roman"/>
                <w:b/>
                <w:sz w:val="22"/>
                <w:szCs w:val="22"/>
                <w:lang w:val="uk-UA" w:eastAsia="ru-RU"/>
              </w:rPr>
            </w:pPr>
            <w:r w:rsidRPr="00783924">
              <w:rPr>
                <w:rFonts w:ascii="Times New Roman" w:eastAsia="Times New Roman" w:hAnsi="Times New Roman" w:cs="Times New Roman"/>
                <w:b/>
                <w:sz w:val="22"/>
                <w:szCs w:val="22"/>
                <w:lang w:val="uk-UA" w:eastAsia="ru-RU"/>
              </w:rPr>
              <w:t>Кількість годин на тиждень</w:t>
            </w:r>
          </w:p>
          <w:p w14:paraId="163EA107" w14:textId="77777777" w:rsidR="00783924" w:rsidRPr="00783924" w:rsidRDefault="00783924" w:rsidP="001C2559">
            <w:pPr>
              <w:snapToGrid w:val="0"/>
              <w:ind w:firstLine="567"/>
              <w:jc w:val="center"/>
              <w:rPr>
                <w:rFonts w:ascii="Times New Roman" w:eastAsia="Times New Roman" w:hAnsi="Times New Roman" w:cs="Times New Roman"/>
                <w:b/>
                <w:sz w:val="22"/>
                <w:szCs w:val="22"/>
                <w:lang w:val="uk-UA" w:eastAsia="ru-RU"/>
              </w:rPr>
            </w:pPr>
          </w:p>
        </w:tc>
      </w:tr>
      <w:tr w:rsidR="00783924" w:rsidRPr="00783924" w14:paraId="6E3C2CFA" w14:textId="77777777" w:rsidTr="001C2559">
        <w:trPr>
          <w:cantSplit/>
          <w:trHeight w:val="267"/>
        </w:trPr>
        <w:tc>
          <w:tcPr>
            <w:tcW w:w="1332" w:type="pct"/>
            <w:vMerge/>
            <w:tcBorders>
              <w:top w:val="single" w:sz="6" w:space="0" w:color="auto"/>
              <w:left w:val="single" w:sz="6" w:space="0" w:color="auto"/>
              <w:bottom w:val="single" w:sz="6" w:space="0" w:color="auto"/>
              <w:right w:val="single" w:sz="6" w:space="0" w:color="auto"/>
            </w:tcBorders>
            <w:vAlign w:val="center"/>
            <w:hideMark/>
          </w:tcPr>
          <w:p w14:paraId="4F7E38FE" w14:textId="77777777" w:rsidR="00783924" w:rsidRPr="00783924" w:rsidRDefault="00783924" w:rsidP="001C2559">
            <w:pPr>
              <w:rPr>
                <w:rFonts w:ascii="Times New Roman" w:eastAsia="Times New Roman" w:hAnsi="Times New Roman" w:cs="Times New Roman"/>
                <w:b/>
                <w:sz w:val="22"/>
                <w:szCs w:val="22"/>
                <w:lang w:val="uk-UA" w:eastAsia="ru-RU"/>
              </w:rPr>
            </w:pPr>
          </w:p>
        </w:tc>
        <w:tc>
          <w:tcPr>
            <w:tcW w:w="1890" w:type="pct"/>
            <w:vMerge/>
            <w:tcBorders>
              <w:top w:val="single" w:sz="6" w:space="0" w:color="auto"/>
              <w:left w:val="single" w:sz="6" w:space="0" w:color="auto"/>
              <w:bottom w:val="single" w:sz="6" w:space="0" w:color="auto"/>
              <w:right w:val="single" w:sz="6" w:space="0" w:color="auto"/>
            </w:tcBorders>
            <w:vAlign w:val="center"/>
            <w:hideMark/>
          </w:tcPr>
          <w:p w14:paraId="385D488F" w14:textId="77777777" w:rsidR="00783924" w:rsidRPr="00783924" w:rsidRDefault="00783924" w:rsidP="001C2559">
            <w:pPr>
              <w:rPr>
                <w:rFonts w:ascii="Times New Roman" w:eastAsia="Times New Roman" w:hAnsi="Times New Roman" w:cs="Times New Roman"/>
                <w:b/>
                <w:sz w:val="22"/>
                <w:szCs w:val="22"/>
                <w:lang w:val="uk-UA" w:eastAsia="ru-RU"/>
              </w:rPr>
            </w:pPr>
          </w:p>
        </w:tc>
        <w:tc>
          <w:tcPr>
            <w:tcW w:w="596" w:type="pct"/>
            <w:tcBorders>
              <w:top w:val="single" w:sz="4" w:space="0" w:color="auto"/>
              <w:left w:val="single" w:sz="6" w:space="0" w:color="auto"/>
              <w:bottom w:val="nil"/>
              <w:right w:val="single" w:sz="4" w:space="0" w:color="auto"/>
            </w:tcBorders>
            <w:vAlign w:val="center"/>
            <w:hideMark/>
          </w:tcPr>
          <w:p w14:paraId="6DB55915" w14:textId="77777777" w:rsidR="00783924" w:rsidRPr="00783924" w:rsidRDefault="00783924" w:rsidP="001C2559">
            <w:pPr>
              <w:snapToGrid w:val="0"/>
              <w:jc w:val="center"/>
              <w:rPr>
                <w:rFonts w:ascii="Times New Roman" w:eastAsia="Times New Roman" w:hAnsi="Times New Roman" w:cs="Times New Roman"/>
                <w:b/>
                <w:sz w:val="22"/>
                <w:szCs w:val="22"/>
                <w:lang w:val="uk-UA" w:eastAsia="ru-RU"/>
              </w:rPr>
            </w:pPr>
            <w:r w:rsidRPr="00783924">
              <w:rPr>
                <w:rFonts w:ascii="Times New Roman" w:eastAsia="Times New Roman" w:hAnsi="Times New Roman" w:cs="Times New Roman"/>
                <w:b/>
                <w:sz w:val="22"/>
                <w:szCs w:val="22"/>
                <w:lang w:val="uk-UA" w:eastAsia="ru-RU"/>
              </w:rPr>
              <w:t>5 клас</w:t>
            </w:r>
          </w:p>
        </w:tc>
        <w:tc>
          <w:tcPr>
            <w:tcW w:w="691" w:type="pct"/>
            <w:tcBorders>
              <w:top w:val="single" w:sz="4" w:space="0" w:color="auto"/>
              <w:left w:val="single" w:sz="4" w:space="0" w:color="auto"/>
              <w:bottom w:val="nil"/>
              <w:right w:val="single" w:sz="4" w:space="0" w:color="auto"/>
            </w:tcBorders>
            <w:vAlign w:val="center"/>
            <w:hideMark/>
          </w:tcPr>
          <w:p w14:paraId="6127713D" w14:textId="77777777" w:rsidR="00783924" w:rsidRPr="00783924" w:rsidRDefault="00783924" w:rsidP="001C2559">
            <w:pPr>
              <w:snapToGrid w:val="0"/>
              <w:jc w:val="center"/>
              <w:rPr>
                <w:rFonts w:ascii="Times New Roman" w:eastAsia="Times New Roman" w:hAnsi="Times New Roman" w:cs="Times New Roman"/>
                <w:b/>
                <w:sz w:val="22"/>
                <w:szCs w:val="22"/>
                <w:lang w:val="uk-UA" w:eastAsia="ru-RU"/>
              </w:rPr>
            </w:pPr>
            <w:r w:rsidRPr="00783924">
              <w:rPr>
                <w:rFonts w:ascii="Times New Roman" w:eastAsia="Times New Roman" w:hAnsi="Times New Roman" w:cs="Times New Roman"/>
                <w:b/>
                <w:sz w:val="22"/>
                <w:szCs w:val="22"/>
                <w:lang w:val="uk-UA" w:eastAsia="ru-RU"/>
              </w:rPr>
              <w:t>6клас</w:t>
            </w:r>
          </w:p>
        </w:tc>
        <w:tc>
          <w:tcPr>
            <w:tcW w:w="491" w:type="pct"/>
            <w:tcBorders>
              <w:top w:val="single" w:sz="4" w:space="0" w:color="auto"/>
              <w:left w:val="single" w:sz="4" w:space="0" w:color="auto"/>
              <w:bottom w:val="nil"/>
              <w:right w:val="single" w:sz="6" w:space="0" w:color="auto"/>
            </w:tcBorders>
            <w:vAlign w:val="center"/>
          </w:tcPr>
          <w:p w14:paraId="41301FAE" w14:textId="77777777" w:rsidR="00783924" w:rsidRPr="00783924" w:rsidRDefault="00783924" w:rsidP="001C2559">
            <w:pPr>
              <w:snapToGrid w:val="0"/>
              <w:jc w:val="center"/>
              <w:rPr>
                <w:rFonts w:ascii="Times New Roman" w:eastAsia="Times New Roman" w:hAnsi="Times New Roman" w:cs="Times New Roman"/>
                <w:b/>
                <w:sz w:val="22"/>
                <w:szCs w:val="22"/>
                <w:lang w:val="uk-UA" w:eastAsia="ru-RU"/>
              </w:rPr>
            </w:pPr>
            <w:r w:rsidRPr="00783924">
              <w:rPr>
                <w:rFonts w:ascii="Times New Roman" w:eastAsia="Times New Roman" w:hAnsi="Times New Roman" w:cs="Times New Roman"/>
                <w:b/>
                <w:sz w:val="22"/>
                <w:szCs w:val="22"/>
                <w:lang w:val="uk-UA" w:eastAsia="ru-RU"/>
              </w:rPr>
              <w:t xml:space="preserve">7 клас </w:t>
            </w:r>
          </w:p>
        </w:tc>
      </w:tr>
      <w:tr w:rsidR="00783924" w:rsidRPr="00783924" w14:paraId="561D7259" w14:textId="77777777" w:rsidTr="001C2559">
        <w:trPr>
          <w:cantSplit/>
          <w:trHeight w:val="219"/>
        </w:trPr>
        <w:tc>
          <w:tcPr>
            <w:tcW w:w="1332" w:type="pct"/>
            <w:vMerge w:val="restart"/>
            <w:tcBorders>
              <w:top w:val="single" w:sz="6" w:space="0" w:color="auto"/>
              <w:left w:val="single" w:sz="6" w:space="0" w:color="auto"/>
              <w:bottom w:val="nil"/>
              <w:right w:val="single" w:sz="6" w:space="0" w:color="auto"/>
            </w:tcBorders>
          </w:tcPr>
          <w:p w14:paraId="159659B3" w14:textId="77777777" w:rsidR="00783924" w:rsidRPr="00783924" w:rsidRDefault="00783924" w:rsidP="001C2559">
            <w:pPr>
              <w:snapToGrid w:val="0"/>
              <w:ind w:firstLine="567"/>
              <w:jc w:val="center"/>
              <w:rPr>
                <w:rFonts w:ascii="Times New Roman" w:eastAsia="Times New Roman" w:hAnsi="Times New Roman" w:cs="Times New Roman"/>
                <w:sz w:val="22"/>
                <w:szCs w:val="22"/>
                <w:lang w:val="uk-UA" w:eastAsia="ru-RU"/>
              </w:rPr>
            </w:pPr>
          </w:p>
          <w:p w14:paraId="43FBEAA4"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Мовно-літературна галузь</w:t>
            </w:r>
          </w:p>
        </w:tc>
        <w:tc>
          <w:tcPr>
            <w:tcW w:w="1890" w:type="pct"/>
            <w:tcBorders>
              <w:top w:val="single" w:sz="6" w:space="0" w:color="auto"/>
              <w:left w:val="single" w:sz="6" w:space="0" w:color="auto"/>
              <w:bottom w:val="single" w:sz="6" w:space="0" w:color="auto"/>
              <w:right w:val="single" w:sz="6" w:space="0" w:color="auto"/>
            </w:tcBorders>
            <w:hideMark/>
          </w:tcPr>
          <w:p w14:paraId="32655B6A"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Українська мова</w:t>
            </w:r>
          </w:p>
        </w:tc>
        <w:tc>
          <w:tcPr>
            <w:tcW w:w="596" w:type="pct"/>
            <w:tcBorders>
              <w:top w:val="single" w:sz="6" w:space="0" w:color="auto"/>
              <w:left w:val="single" w:sz="6" w:space="0" w:color="auto"/>
              <w:bottom w:val="single" w:sz="6" w:space="0" w:color="auto"/>
              <w:right w:val="single" w:sz="4" w:space="0" w:color="auto"/>
            </w:tcBorders>
            <w:vAlign w:val="center"/>
            <w:hideMark/>
          </w:tcPr>
          <w:p w14:paraId="7570B012"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4</w:t>
            </w:r>
          </w:p>
        </w:tc>
        <w:tc>
          <w:tcPr>
            <w:tcW w:w="691" w:type="pct"/>
            <w:tcBorders>
              <w:top w:val="single" w:sz="6" w:space="0" w:color="auto"/>
              <w:left w:val="single" w:sz="4" w:space="0" w:color="auto"/>
              <w:bottom w:val="single" w:sz="6" w:space="0" w:color="auto"/>
              <w:right w:val="single" w:sz="4" w:space="0" w:color="auto"/>
            </w:tcBorders>
            <w:vAlign w:val="center"/>
            <w:hideMark/>
          </w:tcPr>
          <w:p w14:paraId="7F1F9613"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4</w:t>
            </w:r>
          </w:p>
        </w:tc>
        <w:tc>
          <w:tcPr>
            <w:tcW w:w="491" w:type="pct"/>
            <w:tcBorders>
              <w:top w:val="single" w:sz="6" w:space="0" w:color="auto"/>
              <w:left w:val="single" w:sz="4" w:space="0" w:color="auto"/>
              <w:bottom w:val="single" w:sz="6" w:space="0" w:color="auto"/>
              <w:right w:val="single" w:sz="4" w:space="0" w:color="auto"/>
            </w:tcBorders>
            <w:vAlign w:val="center"/>
          </w:tcPr>
          <w:p w14:paraId="79CD5AB3"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3</w:t>
            </w:r>
          </w:p>
        </w:tc>
      </w:tr>
      <w:tr w:rsidR="00783924" w:rsidRPr="00783924" w14:paraId="6C9516FD" w14:textId="77777777" w:rsidTr="001C2559">
        <w:trPr>
          <w:cantSplit/>
          <w:trHeight w:val="266"/>
        </w:trPr>
        <w:tc>
          <w:tcPr>
            <w:tcW w:w="1332" w:type="pct"/>
            <w:vMerge/>
            <w:tcBorders>
              <w:top w:val="single" w:sz="6" w:space="0" w:color="auto"/>
              <w:left w:val="single" w:sz="6" w:space="0" w:color="auto"/>
              <w:bottom w:val="nil"/>
              <w:right w:val="single" w:sz="6" w:space="0" w:color="auto"/>
            </w:tcBorders>
            <w:vAlign w:val="center"/>
            <w:hideMark/>
          </w:tcPr>
          <w:p w14:paraId="42B89AC5" w14:textId="77777777" w:rsidR="00783924" w:rsidRPr="00783924" w:rsidRDefault="00783924" w:rsidP="001C2559">
            <w:pPr>
              <w:rPr>
                <w:rFonts w:ascii="Times New Roman" w:eastAsia="Times New Roman" w:hAnsi="Times New Roman" w:cs="Times New Roman"/>
                <w:sz w:val="22"/>
                <w:szCs w:val="22"/>
                <w:lang w:val="uk-UA" w:eastAsia="ru-RU"/>
              </w:rPr>
            </w:pPr>
          </w:p>
        </w:tc>
        <w:tc>
          <w:tcPr>
            <w:tcW w:w="1890" w:type="pct"/>
            <w:tcBorders>
              <w:top w:val="single" w:sz="6" w:space="0" w:color="auto"/>
              <w:left w:val="single" w:sz="6" w:space="0" w:color="auto"/>
              <w:bottom w:val="single" w:sz="6" w:space="0" w:color="auto"/>
              <w:right w:val="single" w:sz="6" w:space="0" w:color="auto"/>
            </w:tcBorders>
            <w:hideMark/>
          </w:tcPr>
          <w:p w14:paraId="3F165A9F"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Українська література</w:t>
            </w:r>
          </w:p>
        </w:tc>
        <w:tc>
          <w:tcPr>
            <w:tcW w:w="596" w:type="pct"/>
            <w:tcBorders>
              <w:top w:val="single" w:sz="6" w:space="0" w:color="auto"/>
              <w:left w:val="single" w:sz="6" w:space="0" w:color="auto"/>
              <w:bottom w:val="single" w:sz="6" w:space="0" w:color="auto"/>
              <w:right w:val="single" w:sz="4" w:space="0" w:color="auto"/>
            </w:tcBorders>
            <w:vAlign w:val="center"/>
            <w:hideMark/>
          </w:tcPr>
          <w:p w14:paraId="579F648B"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2</w:t>
            </w:r>
          </w:p>
        </w:tc>
        <w:tc>
          <w:tcPr>
            <w:tcW w:w="691" w:type="pct"/>
            <w:tcBorders>
              <w:top w:val="single" w:sz="6" w:space="0" w:color="auto"/>
              <w:left w:val="single" w:sz="4" w:space="0" w:color="auto"/>
              <w:bottom w:val="single" w:sz="6" w:space="0" w:color="auto"/>
              <w:right w:val="single" w:sz="4" w:space="0" w:color="auto"/>
            </w:tcBorders>
            <w:vAlign w:val="center"/>
            <w:hideMark/>
          </w:tcPr>
          <w:p w14:paraId="18E12016"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2</w:t>
            </w:r>
          </w:p>
        </w:tc>
        <w:tc>
          <w:tcPr>
            <w:tcW w:w="492" w:type="pct"/>
            <w:tcBorders>
              <w:top w:val="single" w:sz="6" w:space="0" w:color="auto"/>
              <w:left w:val="single" w:sz="4" w:space="0" w:color="auto"/>
              <w:bottom w:val="single" w:sz="6" w:space="0" w:color="auto"/>
              <w:right w:val="single" w:sz="4" w:space="0" w:color="auto"/>
            </w:tcBorders>
            <w:vAlign w:val="center"/>
          </w:tcPr>
          <w:p w14:paraId="0F989B93"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2</w:t>
            </w:r>
          </w:p>
        </w:tc>
      </w:tr>
      <w:tr w:rsidR="00783924" w:rsidRPr="00783924" w14:paraId="761D01C4" w14:textId="77777777" w:rsidTr="001C2559">
        <w:trPr>
          <w:cantSplit/>
          <w:trHeight w:val="199"/>
        </w:trPr>
        <w:tc>
          <w:tcPr>
            <w:tcW w:w="1332" w:type="pct"/>
            <w:vMerge/>
            <w:tcBorders>
              <w:top w:val="single" w:sz="6" w:space="0" w:color="auto"/>
              <w:left w:val="single" w:sz="6" w:space="0" w:color="auto"/>
              <w:bottom w:val="nil"/>
              <w:right w:val="single" w:sz="6" w:space="0" w:color="auto"/>
            </w:tcBorders>
            <w:vAlign w:val="center"/>
            <w:hideMark/>
          </w:tcPr>
          <w:p w14:paraId="2E9FD7C8" w14:textId="77777777" w:rsidR="00783924" w:rsidRPr="00783924" w:rsidRDefault="00783924" w:rsidP="001C2559">
            <w:pPr>
              <w:rPr>
                <w:rFonts w:ascii="Times New Roman" w:eastAsia="Times New Roman" w:hAnsi="Times New Roman" w:cs="Times New Roman"/>
                <w:sz w:val="22"/>
                <w:szCs w:val="22"/>
                <w:lang w:val="uk-UA" w:eastAsia="ru-RU"/>
              </w:rPr>
            </w:pPr>
          </w:p>
        </w:tc>
        <w:tc>
          <w:tcPr>
            <w:tcW w:w="1890" w:type="pct"/>
            <w:tcBorders>
              <w:top w:val="single" w:sz="6" w:space="0" w:color="auto"/>
              <w:left w:val="single" w:sz="6" w:space="0" w:color="auto"/>
              <w:bottom w:val="single" w:sz="6" w:space="0" w:color="auto"/>
              <w:right w:val="single" w:sz="6" w:space="0" w:color="auto"/>
            </w:tcBorders>
            <w:hideMark/>
          </w:tcPr>
          <w:p w14:paraId="4525CE7A"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Іноземна мова (англійська мова)</w:t>
            </w:r>
          </w:p>
        </w:tc>
        <w:tc>
          <w:tcPr>
            <w:tcW w:w="596" w:type="pct"/>
            <w:tcBorders>
              <w:top w:val="single" w:sz="6" w:space="0" w:color="auto"/>
              <w:left w:val="single" w:sz="6" w:space="0" w:color="auto"/>
              <w:bottom w:val="single" w:sz="6" w:space="0" w:color="auto"/>
              <w:right w:val="single" w:sz="4" w:space="0" w:color="auto"/>
            </w:tcBorders>
            <w:vAlign w:val="center"/>
            <w:hideMark/>
          </w:tcPr>
          <w:p w14:paraId="566EE859"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3,5</w:t>
            </w:r>
          </w:p>
        </w:tc>
        <w:tc>
          <w:tcPr>
            <w:tcW w:w="691" w:type="pct"/>
            <w:tcBorders>
              <w:top w:val="single" w:sz="6" w:space="0" w:color="auto"/>
              <w:left w:val="single" w:sz="4" w:space="0" w:color="auto"/>
              <w:bottom w:val="single" w:sz="6" w:space="0" w:color="auto"/>
              <w:right w:val="single" w:sz="4" w:space="0" w:color="auto"/>
            </w:tcBorders>
            <w:vAlign w:val="center"/>
            <w:hideMark/>
          </w:tcPr>
          <w:p w14:paraId="77D489DA"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3,5</w:t>
            </w:r>
          </w:p>
        </w:tc>
        <w:tc>
          <w:tcPr>
            <w:tcW w:w="492" w:type="pct"/>
            <w:tcBorders>
              <w:top w:val="single" w:sz="6" w:space="0" w:color="auto"/>
              <w:left w:val="single" w:sz="4" w:space="0" w:color="auto"/>
              <w:bottom w:val="single" w:sz="6" w:space="0" w:color="auto"/>
              <w:right w:val="single" w:sz="4" w:space="0" w:color="auto"/>
            </w:tcBorders>
            <w:vAlign w:val="center"/>
          </w:tcPr>
          <w:p w14:paraId="2FB96323"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3,5</w:t>
            </w:r>
          </w:p>
        </w:tc>
      </w:tr>
      <w:tr w:rsidR="00783924" w:rsidRPr="00783924" w14:paraId="246D5F4E" w14:textId="77777777" w:rsidTr="001C2559">
        <w:trPr>
          <w:cantSplit/>
          <w:trHeight w:val="189"/>
        </w:trPr>
        <w:tc>
          <w:tcPr>
            <w:tcW w:w="1332" w:type="pct"/>
            <w:vMerge/>
            <w:tcBorders>
              <w:top w:val="single" w:sz="6" w:space="0" w:color="auto"/>
              <w:left w:val="single" w:sz="6" w:space="0" w:color="auto"/>
              <w:bottom w:val="nil"/>
              <w:right w:val="single" w:sz="6" w:space="0" w:color="auto"/>
            </w:tcBorders>
            <w:vAlign w:val="center"/>
            <w:hideMark/>
          </w:tcPr>
          <w:p w14:paraId="51D9A40E" w14:textId="77777777" w:rsidR="00783924" w:rsidRPr="00783924" w:rsidRDefault="00783924" w:rsidP="001C2559">
            <w:pPr>
              <w:rPr>
                <w:rFonts w:ascii="Times New Roman" w:eastAsia="Times New Roman" w:hAnsi="Times New Roman" w:cs="Times New Roman"/>
                <w:sz w:val="22"/>
                <w:szCs w:val="22"/>
                <w:lang w:val="uk-UA" w:eastAsia="ru-RU"/>
              </w:rPr>
            </w:pPr>
          </w:p>
        </w:tc>
        <w:tc>
          <w:tcPr>
            <w:tcW w:w="1890" w:type="pct"/>
            <w:tcBorders>
              <w:top w:val="single" w:sz="6" w:space="0" w:color="auto"/>
              <w:left w:val="single" w:sz="6" w:space="0" w:color="auto"/>
              <w:bottom w:val="nil"/>
              <w:right w:val="single" w:sz="6" w:space="0" w:color="auto"/>
            </w:tcBorders>
            <w:hideMark/>
          </w:tcPr>
          <w:p w14:paraId="25777DA3"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Зарубіжна література</w:t>
            </w:r>
          </w:p>
        </w:tc>
        <w:tc>
          <w:tcPr>
            <w:tcW w:w="596" w:type="pct"/>
            <w:tcBorders>
              <w:top w:val="single" w:sz="6" w:space="0" w:color="auto"/>
              <w:left w:val="single" w:sz="6" w:space="0" w:color="auto"/>
              <w:bottom w:val="nil"/>
              <w:right w:val="single" w:sz="4" w:space="0" w:color="auto"/>
            </w:tcBorders>
            <w:vAlign w:val="center"/>
            <w:hideMark/>
          </w:tcPr>
          <w:p w14:paraId="741B93CE"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2</w:t>
            </w:r>
          </w:p>
        </w:tc>
        <w:tc>
          <w:tcPr>
            <w:tcW w:w="691" w:type="pct"/>
            <w:tcBorders>
              <w:top w:val="single" w:sz="6" w:space="0" w:color="auto"/>
              <w:left w:val="single" w:sz="4" w:space="0" w:color="auto"/>
              <w:bottom w:val="nil"/>
              <w:right w:val="single" w:sz="4" w:space="0" w:color="auto"/>
            </w:tcBorders>
            <w:vAlign w:val="center"/>
            <w:hideMark/>
          </w:tcPr>
          <w:p w14:paraId="61022B83"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2</w:t>
            </w:r>
          </w:p>
        </w:tc>
        <w:tc>
          <w:tcPr>
            <w:tcW w:w="492" w:type="pct"/>
            <w:tcBorders>
              <w:top w:val="single" w:sz="6" w:space="0" w:color="auto"/>
              <w:left w:val="single" w:sz="4" w:space="0" w:color="auto"/>
              <w:bottom w:val="nil"/>
              <w:right w:val="single" w:sz="4" w:space="0" w:color="auto"/>
            </w:tcBorders>
            <w:vAlign w:val="center"/>
          </w:tcPr>
          <w:p w14:paraId="2B4C2D2A"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2</w:t>
            </w:r>
          </w:p>
        </w:tc>
      </w:tr>
      <w:tr w:rsidR="00783924" w:rsidRPr="00783924" w14:paraId="1146AFF0" w14:textId="77777777" w:rsidTr="001C2559">
        <w:trPr>
          <w:cantSplit/>
          <w:trHeight w:val="193"/>
        </w:trPr>
        <w:tc>
          <w:tcPr>
            <w:tcW w:w="1332" w:type="pct"/>
            <w:tcBorders>
              <w:top w:val="single" w:sz="6" w:space="0" w:color="auto"/>
              <w:left w:val="single" w:sz="6" w:space="0" w:color="auto"/>
              <w:bottom w:val="nil"/>
              <w:right w:val="single" w:sz="6" w:space="0" w:color="auto"/>
            </w:tcBorders>
            <w:hideMark/>
          </w:tcPr>
          <w:p w14:paraId="12EDEBE9"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Математична</w:t>
            </w:r>
          </w:p>
        </w:tc>
        <w:tc>
          <w:tcPr>
            <w:tcW w:w="1890" w:type="pct"/>
            <w:tcBorders>
              <w:top w:val="single" w:sz="6" w:space="0" w:color="auto"/>
              <w:left w:val="single" w:sz="6" w:space="0" w:color="auto"/>
              <w:bottom w:val="nil"/>
              <w:right w:val="single" w:sz="6" w:space="0" w:color="auto"/>
            </w:tcBorders>
            <w:hideMark/>
          </w:tcPr>
          <w:p w14:paraId="4C800271"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Математика</w:t>
            </w:r>
          </w:p>
          <w:p w14:paraId="65EA76C0" w14:textId="77777777" w:rsidR="00783924" w:rsidRPr="00783924" w:rsidRDefault="00783924" w:rsidP="001C2559">
            <w:pPr>
              <w:snapToGrid w:val="0"/>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 xml:space="preserve">                               Алгебра</w:t>
            </w:r>
          </w:p>
          <w:p w14:paraId="6EDA8B73"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 xml:space="preserve">Геометрія </w:t>
            </w:r>
          </w:p>
        </w:tc>
        <w:tc>
          <w:tcPr>
            <w:tcW w:w="596" w:type="pct"/>
            <w:tcBorders>
              <w:top w:val="single" w:sz="6" w:space="0" w:color="auto"/>
              <w:left w:val="single" w:sz="6" w:space="0" w:color="auto"/>
              <w:bottom w:val="nil"/>
              <w:right w:val="single" w:sz="4" w:space="0" w:color="auto"/>
            </w:tcBorders>
            <w:vAlign w:val="center"/>
            <w:hideMark/>
          </w:tcPr>
          <w:p w14:paraId="5124A39A" w14:textId="77777777" w:rsidR="00783924" w:rsidRPr="00783924" w:rsidRDefault="00783924" w:rsidP="001C2559">
            <w:pPr>
              <w:snapToGrid w:val="0"/>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 xml:space="preserve">          5</w:t>
            </w:r>
          </w:p>
        </w:tc>
        <w:tc>
          <w:tcPr>
            <w:tcW w:w="691" w:type="pct"/>
            <w:tcBorders>
              <w:top w:val="single" w:sz="6" w:space="0" w:color="auto"/>
              <w:left w:val="single" w:sz="4" w:space="0" w:color="auto"/>
              <w:bottom w:val="nil"/>
              <w:right w:val="single" w:sz="4" w:space="0" w:color="auto"/>
            </w:tcBorders>
            <w:vAlign w:val="center"/>
            <w:hideMark/>
          </w:tcPr>
          <w:p w14:paraId="05A52949" w14:textId="77777777" w:rsidR="00783924" w:rsidRPr="00783924" w:rsidRDefault="00783924" w:rsidP="001C2559">
            <w:pPr>
              <w:snapToGrid w:val="0"/>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 xml:space="preserve">             5</w:t>
            </w:r>
          </w:p>
        </w:tc>
        <w:tc>
          <w:tcPr>
            <w:tcW w:w="492" w:type="pct"/>
            <w:tcBorders>
              <w:top w:val="single" w:sz="6" w:space="0" w:color="auto"/>
              <w:left w:val="single" w:sz="4" w:space="0" w:color="auto"/>
              <w:bottom w:val="nil"/>
              <w:right w:val="single" w:sz="4" w:space="0" w:color="auto"/>
            </w:tcBorders>
            <w:vAlign w:val="center"/>
          </w:tcPr>
          <w:p w14:paraId="2C2D7CEF" w14:textId="77777777" w:rsidR="00783924" w:rsidRPr="00783924" w:rsidRDefault="00783924" w:rsidP="001C2559">
            <w:pPr>
              <w:snapToGrid w:val="0"/>
              <w:rPr>
                <w:rFonts w:ascii="Times New Roman" w:eastAsia="Times New Roman" w:hAnsi="Times New Roman" w:cs="Times New Roman"/>
                <w:sz w:val="22"/>
                <w:szCs w:val="22"/>
                <w:lang w:val="uk-UA" w:eastAsia="ru-RU"/>
              </w:rPr>
            </w:pPr>
          </w:p>
          <w:p w14:paraId="681EA521"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3</w:t>
            </w:r>
          </w:p>
          <w:p w14:paraId="7AB1C7B0"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2</w:t>
            </w:r>
          </w:p>
        </w:tc>
      </w:tr>
      <w:tr w:rsidR="00783924" w:rsidRPr="00783924" w14:paraId="6E114B8D" w14:textId="77777777" w:rsidTr="001C2559">
        <w:trPr>
          <w:cantSplit/>
          <w:trHeight w:val="562"/>
        </w:trPr>
        <w:tc>
          <w:tcPr>
            <w:tcW w:w="1332" w:type="pct"/>
            <w:vMerge w:val="restart"/>
            <w:tcBorders>
              <w:top w:val="single" w:sz="6" w:space="0" w:color="auto"/>
              <w:left w:val="single" w:sz="6" w:space="0" w:color="auto"/>
              <w:right w:val="single" w:sz="6" w:space="0" w:color="auto"/>
            </w:tcBorders>
            <w:hideMark/>
          </w:tcPr>
          <w:p w14:paraId="5FD84D8C"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Природнича</w:t>
            </w:r>
          </w:p>
        </w:tc>
        <w:tc>
          <w:tcPr>
            <w:tcW w:w="1890" w:type="pct"/>
            <w:tcBorders>
              <w:top w:val="single" w:sz="6" w:space="0" w:color="auto"/>
              <w:left w:val="single" w:sz="6" w:space="0" w:color="auto"/>
              <w:bottom w:val="single" w:sz="4" w:space="0" w:color="auto"/>
              <w:right w:val="single" w:sz="6" w:space="0" w:color="auto"/>
            </w:tcBorders>
            <w:hideMark/>
          </w:tcPr>
          <w:p w14:paraId="0823D904"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Інтегрований курс «Пізнаємо природу»</w:t>
            </w:r>
          </w:p>
        </w:tc>
        <w:tc>
          <w:tcPr>
            <w:tcW w:w="596" w:type="pct"/>
            <w:tcBorders>
              <w:top w:val="single" w:sz="6" w:space="0" w:color="auto"/>
              <w:left w:val="single" w:sz="6" w:space="0" w:color="auto"/>
              <w:bottom w:val="single" w:sz="4" w:space="0" w:color="auto"/>
              <w:right w:val="single" w:sz="4" w:space="0" w:color="auto"/>
            </w:tcBorders>
            <w:vAlign w:val="center"/>
            <w:hideMark/>
          </w:tcPr>
          <w:p w14:paraId="62492A2B"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2</w:t>
            </w:r>
          </w:p>
        </w:tc>
        <w:tc>
          <w:tcPr>
            <w:tcW w:w="691" w:type="pct"/>
            <w:tcBorders>
              <w:top w:val="single" w:sz="6" w:space="0" w:color="auto"/>
              <w:left w:val="single" w:sz="4" w:space="0" w:color="auto"/>
              <w:bottom w:val="single" w:sz="4" w:space="0" w:color="auto"/>
              <w:right w:val="single" w:sz="4" w:space="0" w:color="auto"/>
            </w:tcBorders>
            <w:vAlign w:val="center"/>
            <w:hideMark/>
          </w:tcPr>
          <w:p w14:paraId="2BE3AAE9"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2</w:t>
            </w:r>
          </w:p>
        </w:tc>
        <w:tc>
          <w:tcPr>
            <w:tcW w:w="492" w:type="pct"/>
            <w:tcBorders>
              <w:top w:val="single" w:sz="6" w:space="0" w:color="auto"/>
              <w:left w:val="single" w:sz="4" w:space="0" w:color="auto"/>
              <w:bottom w:val="single" w:sz="4" w:space="0" w:color="auto"/>
              <w:right w:val="single" w:sz="4" w:space="0" w:color="auto"/>
            </w:tcBorders>
            <w:vAlign w:val="center"/>
          </w:tcPr>
          <w:p w14:paraId="582066B6"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p>
        </w:tc>
      </w:tr>
      <w:tr w:rsidR="00783924" w:rsidRPr="00783924" w14:paraId="6CC5E98C" w14:textId="77777777" w:rsidTr="001C2559">
        <w:trPr>
          <w:cantSplit/>
          <w:trHeight w:val="127"/>
        </w:trPr>
        <w:tc>
          <w:tcPr>
            <w:tcW w:w="1332" w:type="pct"/>
            <w:vMerge/>
            <w:tcBorders>
              <w:left w:val="single" w:sz="6" w:space="0" w:color="auto"/>
              <w:right w:val="single" w:sz="6" w:space="0" w:color="auto"/>
            </w:tcBorders>
            <w:vAlign w:val="center"/>
            <w:hideMark/>
          </w:tcPr>
          <w:p w14:paraId="288C4E98" w14:textId="77777777" w:rsidR="00783924" w:rsidRPr="00783924" w:rsidRDefault="00783924" w:rsidP="001C2559">
            <w:pPr>
              <w:rPr>
                <w:rFonts w:ascii="Times New Roman" w:eastAsia="Times New Roman" w:hAnsi="Times New Roman" w:cs="Times New Roman"/>
                <w:sz w:val="22"/>
                <w:szCs w:val="22"/>
                <w:lang w:val="uk-UA" w:eastAsia="ru-RU"/>
              </w:rPr>
            </w:pPr>
          </w:p>
        </w:tc>
        <w:tc>
          <w:tcPr>
            <w:tcW w:w="1890" w:type="pct"/>
            <w:tcBorders>
              <w:top w:val="single" w:sz="4" w:space="0" w:color="auto"/>
              <w:left w:val="single" w:sz="6" w:space="0" w:color="auto"/>
              <w:bottom w:val="single" w:sz="4" w:space="0" w:color="auto"/>
              <w:right w:val="single" w:sz="6" w:space="0" w:color="auto"/>
            </w:tcBorders>
            <w:hideMark/>
          </w:tcPr>
          <w:p w14:paraId="29AFE620"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Географія</w:t>
            </w:r>
          </w:p>
        </w:tc>
        <w:tc>
          <w:tcPr>
            <w:tcW w:w="596" w:type="pct"/>
            <w:tcBorders>
              <w:top w:val="single" w:sz="4" w:space="0" w:color="auto"/>
              <w:left w:val="single" w:sz="6" w:space="0" w:color="auto"/>
              <w:bottom w:val="single" w:sz="4" w:space="0" w:color="auto"/>
              <w:right w:val="single" w:sz="4" w:space="0" w:color="auto"/>
            </w:tcBorders>
            <w:vAlign w:val="center"/>
          </w:tcPr>
          <w:p w14:paraId="5C1C2959" w14:textId="77777777" w:rsidR="00783924" w:rsidRPr="00783924" w:rsidRDefault="00783924" w:rsidP="001C2559">
            <w:pPr>
              <w:snapToGrid w:val="0"/>
              <w:rPr>
                <w:rFonts w:ascii="Times New Roman" w:eastAsia="Times New Roman" w:hAnsi="Times New Roman" w:cs="Times New Roman"/>
                <w:sz w:val="22"/>
                <w:szCs w:val="22"/>
                <w:lang w:val="uk-UA" w:eastAsia="ru-RU"/>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3F6B1F5D"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2</w:t>
            </w:r>
          </w:p>
        </w:tc>
        <w:tc>
          <w:tcPr>
            <w:tcW w:w="491" w:type="pct"/>
            <w:tcBorders>
              <w:top w:val="single" w:sz="4" w:space="0" w:color="auto"/>
              <w:left w:val="single" w:sz="4" w:space="0" w:color="auto"/>
              <w:bottom w:val="single" w:sz="4" w:space="0" w:color="auto"/>
              <w:right w:val="single" w:sz="4" w:space="0" w:color="auto"/>
            </w:tcBorders>
            <w:vAlign w:val="center"/>
          </w:tcPr>
          <w:p w14:paraId="0B9EF912"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2</w:t>
            </w:r>
          </w:p>
        </w:tc>
      </w:tr>
      <w:tr w:rsidR="00783924" w:rsidRPr="00783924" w14:paraId="4F3299CE" w14:textId="77777777" w:rsidTr="001C2559">
        <w:trPr>
          <w:cantSplit/>
          <w:trHeight w:val="432"/>
        </w:trPr>
        <w:tc>
          <w:tcPr>
            <w:tcW w:w="1332" w:type="pct"/>
            <w:vMerge/>
            <w:tcBorders>
              <w:left w:val="single" w:sz="6" w:space="0" w:color="auto"/>
              <w:right w:val="single" w:sz="6" w:space="0" w:color="auto"/>
            </w:tcBorders>
            <w:vAlign w:val="center"/>
            <w:hideMark/>
          </w:tcPr>
          <w:p w14:paraId="7F9DA108" w14:textId="77777777" w:rsidR="00783924" w:rsidRPr="00783924" w:rsidRDefault="00783924" w:rsidP="001C2559">
            <w:pPr>
              <w:rPr>
                <w:rFonts w:ascii="Times New Roman" w:eastAsia="Times New Roman" w:hAnsi="Times New Roman" w:cs="Times New Roman"/>
                <w:sz w:val="22"/>
                <w:szCs w:val="22"/>
                <w:lang w:val="uk-UA" w:eastAsia="ru-RU"/>
              </w:rPr>
            </w:pPr>
          </w:p>
        </w:tc>
        <w:tc>
          <w:tcPr>
            <w:tcW w:w="1890" w:type="pct"/>
            <w:tcBorders>
              <w:top w:val="single" w:sz="4" w:space="0" w:color="auto"/>
              <w:left w:val="single" w:sz="6" w:space="0" w:color="auto"/>
              <w:bottom w:val="single" w:sz="4" w:space="0" w:color="auto"/>
              <w:right w:val="single" w:sz="6" w:space="0" w:color="auto"/>
            </w:tcBorders>
            <w:hideMark/>
          </w:tcPr>
          <w:p w14:paraId="5D37B5CD"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Біологія</w:t>
            </w:r>
          </w:p>
        </w:tc>
        <w:tc>
          <w:tcPr>
            <w:tcW w:w="596" w:type="pct"/>
            <w:tcBorders>
              <w:top w:val="single" w:sz="4" w:space="0" w:color="auto"/>
              <w:left w:val="single" w:sz="6" w:space="0" w:color="auto"/>
              <w:bottom w:val="single" w:sz="4" w:space="0" w:color="auto"/>
              <w:right w:val="single" w:sz="4" w:space="0" w:color="auto"/>
            </w:tcBorders>
            <w:vAlign w:val="center"/>
          </w:tcPr>
          <w:p w14:paraId="3D466A17" w14:textId="77777777" w:rsidR="00783924" w:rsidRPr="00783924" w:rsidRDefault="00783924" w:rsidP="001C2559">
            <w:pPr>
              <w:snapToGrid w:val="0"/>
              <w:rPr>
                <w:rFonts w:ascii="Times New Roman" w:eastAsia="Times New Roman" w:hAnsi="Times New Roman" w:cs="Times New Roman"/>
                <w:sz w:val="22"/>
                <w:szCs w:val="22"/>
                <w:lang w:val="uk-UA" w:eastAsia="ru-RU"/>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5160CE6B"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p>
        </w:tc>
        <w:tc>
          <w:tcPr>
            <w:tcW w:w="491" w:type="pct"/>
            <w:tcBorders>
              <w:top w:val="single" w:sz="4" w:space="0" w:color="auto"/>
              <w:left w:val="single" w:sz="4" w:space="0" w:color="auto"/>
              <w:bottom w:val="single" w:sz="4" w:space="0" w:color="auto"/>
              <w:right w:val="single" w:sz="4" w:space="0" w:color="auto"/>
            </w:tcBorders>
            <w:vAlign w:val="center"/>
          </w:tcPr>
          <w:p w14:paraId="09DBC574"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2</w:t>
            </w:r>
          </w:p>
        </w:tc>
      </w:tr>
      <w:tr w:rsidR="00783924" w:rsidRPr="00783924" w14:paraId="505F5343" w14:textId="77777777" w:rsidTr="001C2559">
        <w:trPr>
          <w:cantSplit/>
          <w:trHeight w:val="469"/>
        </w:trPr>
        <w:tc>
          <w:tcPr>
            <w:tcW w:w="1332" w:type="pct"/>
            <w:vMerge/>
            <w:tcBorders>
              <w:left w:val="single" w:sz="6" w:space="0" w:color="auto"/>
              <w:right w:val="single" w:sz="6" w:space="0" w:color="auto"/>
            </w:tcBorders>
            <w:vAlign w:val="center"/>
            <w:hideMark/>
          </w:tcPr>
          <w:p w14:paraId="6343432F" w14:textId="77777777" w:rsidR="00783924" w:rsidRPr="00783924" w:rsidRDefault="00783924" w:rsidP="001C2559">
            <w:pPr>
              <w:rPr>
                <w:rFonts w:ascii="Times New Roman" w:eastAsia="Times New Roman" w:hAnsi="Times New Roman" w:cs="Times New Roman"/>
                <w:sz w:val="22"/>
                <w:szCs w:val="22"/>
                <w:lang w:val="uk-UA" w:eastAsia="ru-RU"/>
              </w:rPr>
            </w:pPr>
          </w:p>
        </w:tc>
        <w:tc>
          <w:tcPr>
            <w:tcW w:w="1890" w:type="pct"/>
            <w:tcBorders>
              <w:top w:val="single" w:sz="4" w:space="0" w:color="auto"/>
              <w:left w:val="single" w:sz="6" w:space="0" w:color="auto"/>
              <w:bottom w:val="single" w:sz="4" w:space="0" w:color="auto"/>
              <w:right w:val="single" w:sz="6" w:space="0" w:color="auto"/>
            </w:tcBorders>
            <w:hideMark/>
          </w:tcPr>
          <w:p w14:paraId="267549A1"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Фізика</w:t>
            </w:r>
          </w:p>
        </w:tc>
        <w:tc>
          <w:tcPr>
            <w:tcW w:w="596" w:type="pct"/>
            <w:tcBorders>
              <w:top w:val="single" w:sz="4" w:space="0" w:color="auto"/>
              <w:left w:val="single" w:sz="6" w:space="0" w:color="auto"/>
              <w:bottom w:val="single" w:sz="4" w:space="0" w:color="auto"/>
              <w:right w:val="single" w:sz="4" w:space="0" w:color="auto"/>
            </w:tcBorders>
            <w:vAlign w:val="center"/>
          </w:tcPr>
          <w:p w14:paraId="7C965A02" w14:textId="77777777" w:rsidR="00783924" w:rsidRPr="00783924" w:rsidRDefault="00783924" w:rsidP="001C2559">
            <w:pPr>
              <w:snapToGrid w:val="0"/>
              <w:rPr>
                <w:rFonts w:ascii="Times New Roman" w:eastAsia="Times New Roman" w:hAnsi="Times New Roman" w:cs="Times New Roman"/>
                <w:sz w:val="22"/>
                <w:szCs w:val="22"/>
                <w:lang w:val="uk-UA" w:eastAsia="ru-RU"/>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2F080B98"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p>
        </w:tc>
        <w:tc>
          <w:tcPr>
            <w:tcW w:w="491" w:type="pct"/>
            <w:tcBorders>
              <w:top w:val="single" w:sz="4" w:space="0" w:color="auto"/>
              <w:left w:val="single" w:sz="4" w:space="0" w:color="auto"/>
              <w:bottom w:val="single" w:sz="4" w:space="0" w:color="auto"/>
              <w:right w:val="single" w:sz="4" w:space="0" w:color="auto"/>
            </w:tcBorders>
            <w:vAlign w:val="center"/>
          </w:tcPr>
          <w:p w14:paraId="62B18C46"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2</w:t>
            </w:r>
          </w:p>
        </w:tc>
      </w:tr>
      <w:tr w:rsidR="00783924" w:rsidRPr="00783924" w14:paraId="493C9BF0" w14:textId="77777777" w:rsidTr="001C2559">
        <w:trPr>
          <w:cantSplit/>
          <w:trHeight w:val="432"/>
        </w:trPr>
        <w:tc>
          <w:tcPr>
            <w:tcW w:w="1332" w:type="pct"/>
            <w:vMerge/>
            <w:tcBorders>
              <w:left w:val="single" w:sz="6" w:space="0" w:color="auto"/>
              <w:bottom w:val="nil"/>
              <w:right w:val="single" w:sz="6" w:space="0" w:color="auto"/>
            </w:tcBorders>
            <w:vAlign w:val="center"/>
            <w:hideMark/>
          </w:tcPr>
          <w:p w14:paraId="740A1883" w14:textId="77777777" w:rsidR="00783924" w:rsidRPr="00783924" w:rsidRDefault="00783924" w:rsidP="001C2559">
            <w:pPr>
              <w:rPr>
                <w:rFonts w:ascii="Times New Roman" w:eastAsia="Times New Roman" w:hAnsi="Times New Roman" w:cs="Times New Roman"/>
                <w:sz w:val="22"/>
                <w:szCs w:val="22"/>
                <w:lang w:val="uk-UA" w:eastAsia="ru-RU"/>
              </w:rPr>
            </w:pPr>
          </w:p>
        </w:tc>
        <w:tc>
          <w:tcPr>
            <w:tcW w:w="1890" w:type="pct"/>
            <w:tcBorders>
              <w:top w:val="single" w:sz="4" w:space="0" w:color="auto"/>
              <w:left w:val="single" w:sz="6" w:space="0" w:color="auto"/>
              <w:bottom w:val="nil"/>
              <w:right w:val="single" w:sz="6" w:space="0" w:color="auto"/>
            </w:tcBorders>
            <w:hideMark/>
          </w:tcPr>
          <w:p w14:paraId="425B5E5D"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 xml:space="preserve">Хімія </w:t>
            </w:r>
          </w:p>
        </w:tc>
        <w:tc>
          <w:tcPr>
            <w:tcW w:w="596" w:type="pct"/>
            <w:tcBorders>
              <w:top w:val="single" w:sz="4" w:space="0" w:color="auto"/>
              <w:left w:val="single" w:sz="6" w:space="0" w:color="auto"/>
              <w:bottom w:val="nil"/>
              <w:right w:val="single" w:sz="4" w:space="0" w:color="auto"/>
            </w:tcBorders>
            <w:vAlign w:val="center"/>
          </w:tcPr>
          <w:p w14:paraId="463FEA87" w14:textId="77777777" w:rsidR="00783924" w:rsidRPr="00783924" w:rsidRDefault="00783924" w:rsidP="001C2559">
            <w:pPr>
              <w:snapToGrid w:val="0"/>
              <w:rPr>
                <w:rFonts w:ascii="Times New Roman" w:eastAsia="Times New Roman" w:hAnsi="Times New Roman" w:cs="Times New Roman"/>
                <w:sz w:val="22"/>
                <w:szCs w:val="22"/>
                <w:lang w:val="uk-UA" w:eastAsia="ru-RU"/>
              </w:rPr>
            </w:pPr>
          </w:p>
        </w:tc>
        <w:tc>
          <w:tcPr>
            <w:tcW w:w="691" w:type="pct"/>
            <w:tcBorders>
              <w:top w:val="single" w:sz="4" w:space="0" w:color="auto"/>
              <w:left w:val="single" w:sz="4" w:space="0" w:color="auto"/>
              <w:bottom w:val="nil"/>
              <w:right w:val="single" w:sz="4" w:space="0" w:color="auto"/>
            </w:tcBorders>
            <w:vAlign w:val="center"/>
            <w:hideMark/>
          </w:tcPr>
          <w:p w14:paraId="1D152798"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p>
        </w:tc>
        <w:tc>
          <w:tcPr>
            <w:tcW w:w="491" w:type="pct"/>
            <w:tcBorders>
              <w:top w:val="single" w:sz="4" w:space="0" w:color="auto"/>
              <w:left w:val="single" w:sz="4" w:space="0" w:color="auto"/>
              <w:bottom w:val="nil"/>
              <w:right w:val="single" w:sz="4" w:space="0" w:color="auto"/>
            </w:tcBorders>
            <w:vAlign w:val="center"/>
          </w:tcPr>
          <w:p w14:paraId="4F9CB0EF"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1</w:t>
            </w:r>
          </w:p>
        </w:tc>
      </w:tr>
      <w:tr w:rsidR="00783924" w:rsidRPr="00783924" w14:paraId="0F1B057A" w14:textId="77777777" w:rsidTr="001C2559">
        <w:trPr>
          <w:cantSplit/>
          <w:trHeight w:val="571"/>
        </w:trPr>
        <w:tc>
          <w:tcPr>
            <w:tcW w:w="1332" w:type="pct"/>
            <w:tcBorders>
              <w:top w:val="single" w:sz="6" w:space="0" w:color="auto"/>
              <w:left w:val="single" w:sz="6" w:space="0" w:color="auto"/>
              <w:bottom w:val="nil"/>
              <w:right w:val="single" w:sz="6" w:space="0" w:color="auto"/>
            </w:tcBorders>
            <w:hideMark/>
          </w:tcPr>
          <w:p w14:paraId="35371B3B"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 xml:space="preserve">Соціальна і </w:t>
            </w:r>
            <w:proofErr w:type="spellStart"/>
            <w:r w:rsidRPr="00783924">
              <w:rPr>
                <w:rFonts w:ascii="Times New Roman" w:eastAsia="Times New Roman" w:hAnsi="Times New Roman" w:cs="Times New Roman"/>
                <w:sz w:val="22"/>
                <w:szCs w:val="22"/>
                <w:lang w:val="uk-UA" w:eastAsia="ru-RU"/>
              </w:rPr>
              <w:t>здоров’язбережувальна</w:t>
            </w:r>
            <w:proofErr w:type="spellEnd"/>
          </w:p>
        </w:tc>
        <w:tc>
          <w:tcPr>
            <w:tcW w:w="1890" w:type="pct"/>
            <w:tcBorders>
              <w:top w:val="single" w:sz="6" w:space="0" w:color="auto"/>
              <w:left w:val="single" w:sz="6" w:space="0" w:color="auto"/>
              <w:bottom w:val="nil"/>
              <w:right w:val="single" w:sz="6" w:space="0" w:color="auto"/>
            </w:tcBorders>
            <w:hideMark/>
          </w:tcPr>
          <w:p w14:paraId="1E1C867E"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Інтегрований курс «Здоров’я, безпека та добробут»</w:t>
            </w:r>
          </w:p>
        </w:tc>
        <w:tc>
          <w:tcPr>
            <w:tcW w:w="596" w:type="pct"/>
            <w:tcBorders>
              <w:top w:val="single" w:sz="6" w:space="0" w:color="auto"/>
              <w:left w:val="single" w:sz="6" w:space="0" w:color="auto"/>
              <w:bottom w:val="nil"/>
              <w:right w:val="single" w:sz="4" w:space="0" w:color="auto"/>
            </w:tcBorders>
            <w:vAlign w:val="center"/>
            <w:hideMark/>
          </w:tcPr>
          <w:p w14:paraId="4760645E"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1</w:t>
            </w:r>
          </w:p>
        </w:tc>
        <w:tc>
          <w:tcPr>
            <w:tcW w:w="691" w:type="pct"/>
            <w:tcBorders>
              <w:top w:val="single" w:sz="6" w:space="0" w:color="auto"/>
              <w:left w:val="single" w:sz="4" w:space="0" w:color="auto"/>
              <w:bottom w:val="nil"/>
              <w:right w:val="single" w:sz="4" w:space="0" w:color="auto"/>
            </w:tcBorders>
            <w:vAlign w:val="center"/>
            <w:hideMark/>
          </w:tcPr>
          <w:p w14:paraId="57F746C2"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1</w:t>
            </w:r>
          </w:p>
        </w:tc>
        <w:tc>
          <w:tcPr>
            <w:tcW w:w="491" w:type="pct"/>
            <w:tcBorders>
              <w:top w:val="single" w:sz="6" w:space="0" w:color="auto"/>
              <w:left w:val="single" w:sz="4" w:space="0" w:color="auto"/>
              <w:bottom w:val="nil"/>
              <w:right w:val="single" w:sz="4" w:space="0" w:color="auto"/>
            </w:tcBorders>
            <w:vAlign w:val="center"/>
          </w:tcPr>
          <w:p w14:paraId="44626DCC"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1</w:t>
            </w:r>
          </w:p>
        </w:tc>
      </w:tr>
      <w:tr w:rsidR="00783924" w:rsidRPr="00783924" w14:paraId="3E4CDF65" w14:textId="77777777" w:rsidTr="001C2559">
        <w:trPr>
          <w:cantSplit/>
          <w:trHeight w:val="2335"/>
        </w:trPr>
        <w:tc>
          <w:tcPr>
            <w:tcW w:w="1332" w:type="pct"/>
            <w:tcBorders>
              <w:top w:val="single" w:sz="6" w:space="0" w:color="auto"/>
              <w:left w:val="single" w:sz="6" w:space="0" w:color="auto"/>
              <w:bottom w:val="nil"/>
              <w:right w:val="single" w:sz="6" w:space="0" w:color="auto"/>
            </w:tcBorders>
            <w:hideMark/>
          </w:tcPr>
          <w:p w14:paraId="1AADCF0C"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Громадянська та історична</w:t>
            </w:r>
          </w:p>
        </w:tc>
        <w:tc>
          <w:tcPr>
            <w:tcW w:w="1890" w:type="pct"/>
            <w:tcBorders>
              <w:top w:val="single" w:sz="6" w:space="0" w:color="auto"/>
              <w:left w:val="single" w:sz="6" w:space="0" w:color="auto"/>
              <w:bottom w:val="nil"/>
              <w:right w:val="single" w:sz="6" w:space="0" w:color="auto"/>
            </w:tcBorders>
            <w:hideMark/>
          </w:tcPr>
          <w:p w14:paraId="18ECBBE7"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Вступ до інтегрованого курсу Історії України та всесвітньої історії</w:t>
            </w:r>
          </w:p>
          <w:p w14:paraId="4CF15DC4"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p>
          <w:p w14:paraId="62A701AA"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Історія України. Всесвітня історія (інтегрований курс, громадянська освіта)</w:t>
            </w:r>
          </w:p>
          <w:p w14:paraId="3BF7D251" w14:textId="77777777" w:rsidR="00783924" w:rsidRPr="00783924" w:rsidRDefault="00783924" w:rsidP="001C2559">
            <w:pPr>
              <w:snapToGrid w:val="0"/>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 xml:space="preserve">       </w:t>
            </w:r>
          </w:p>
          <w:p w14:paraId="2D4C350F" w14:textId="77777777" w:rsidR="00783924" w:rsidRPr="00783924" w:rsidRDefault="00783924" w:rsidP="001C2559">
            <w:pPr>
              <w:snapToGrid w:val="0"/>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 xml:space="preserve">                   Історія України</w:t>
            </w:r>
          </w:p>
          <w:p w14:paraId="5F9C4CCD"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Всесвітня історія</w:t>
            </w:r>
          </w:p>
          <w:p w14:paraId="0A3B31D6"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Громадянська  освіта</w:t>
            </w:r>
          </w:p>
        </w:tc>
        <w:tc>
          <w:tcPr>
            <w:tcW w:w="596" w:type="pct"/>
            <w:tcBorders>
              <w:top w:val="single" w:sz="6" w:space="0" w:color="auto"/>
              <w:left w:val="single" w:sz="6" w:space="0" w:color="auto"/>
              <w:bottom w:val="nil"/>
              <w:right w:val="single" w:sz="4" w:space="0" w:color="auto"/>
            </w:tcBorders>
            <w:vAlign w:val="center"/>
            <w:hideMark/>
          </w:tcPr>
          <w:p w14:paraId="1BF39EA9" w14:textId="6B1E6CFA" w:rsidR="00783924" w:rsidRPr="00783924" w:rsidRDefault="00783924" w:rsidP="001C2559">
            <w:pPr>
              <w:snapToGrid w:val="0"/>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noProof/>
                <w:sz w:val="22"/>
                <w:szCs w:val="22"/>
                <w:lang w:val="uk-UA" w:eastAsia="uk-UA"/>
              </w:rPr>
              <mc:AlternateContent>
                <mc:Choice Requires="wps">
                  <w:drawing>
                    <wp:anchor distT="0" distB="0" distL="114300" distR="114300" simplePos="0" relativeHeight="251658240" behindDoc="0" locked="0" layoutInCell="1" allowOverlap="1" wp14:anchorId="49F5478C" wp14:editId="58811563">
                      <wp:simplePos x="0" y="0"/>
                      <wp:positionH relativeFrom="column">
                        <wp:posOffset>3175</wp:posOffset>
                      </wp:positionH>
                      <wp:positionV relativeFrom="paragraph">
                        <wp:posOffset>-775335</wp:posOffset>
                      </wp:positionV>
                      <wp:extent cx="548005" cy="260985"/>
                      <wp:effectExtent l="6350" t="13335" r="7620"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260985"/>
                              </a:xfrm>
                              <a:prstGeom prst="rect">
                                <a:avLst/>
                              </a:prstGeom>
                              <a:solidFill>
                                <a:srgbClr val="FFFFFF"/>
                              </a:solidFill>
                              <a:ln w="9525">
                                <a:solidFill>
                                  <a:schemeClr val="bg1">
                                    <a:lumMod val="100000"/>
                                    <a:lumOff val="0"/>
                                  </a:schemeClr>
                                </a:solidFill>
                                <a:miter lim="800000"/>
                                <a:headEnd/>
                                <a:tailEnd/>
                              </a:ln>
                            </wps:spPr>
                            <wps:txbx>
                              <w:txbxContent>
                                <w:p w14:paraId="3DA20F3D" w14:textId="77777777" w:rsidR="00783924" w:rsidRPr="00F54F9D" w:rsidRDefault="00783924" w:rsidP="00783924">
                                  <w:pPr>
                                    <w:jc w:val="center"/>
                                    <w:rPr>
                                      <w:rFonts w:ascii="Times New Roman" w:hAnsi="Times New Roman" w:cs="Times New Roman"/>
                                      <w:lang w:val="uk-UA"/>
                                    </w:rPr>
                                  </w:pPr>
                                  <w:r w:rsidRPr="00F54F9D">
                                    <w:rPr>
                                      <w:rFonts w:ascii="Times New Roman" w:hAnsi="Times New Roman" w:cs="Times New Roman"/>
                                      <w:lang w:val="uk-U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5478C" id="_x0000_t202" coordsize="21600,21600" o:spt="202" path="m,l,21600r21600,l21600,xe">
                      <v:stroke joinstyle="miter"/>
                      <v:path gradientshapeok="t" o:connecttype="rect"/>
                    </v:shapetype>
                    <v:shape id="Надпись 4" o:spid="_x0000_s1026" type="#_x0000_t202" style="position:absolute;margin-left:.25pt;margin-top:-61.05pt;width:43.15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" strokecolor="white [3212]">
                      <v:textbox>
                        <w:txbxContent>
                          <w:p w14:paraId="3DA20F3D" w14:textId="77777777" w:rsidR="00783924" w:rsidRPr="00F54F9D" w:rsidRDefault="00783924" w:rsidP="00783924">
                            <w:pPr>
                              <w:jc w:val="center"/>
                              <w:rPr>
                                <w:rFonts w:ascii="Times New Roman" w:hAnsi="Times New Roman" w:cs="Times New Roman"/>
                                <w:lang w:val="uk-UA"/>
                              </w:rPr>
                            </w:pPr>
                            <w:r w:rsidRPr="00F54F9D">
                              <w:rPr>
                                <w:rFonts w:ascii="Times New Roman" w:hAnsi="Times New Roman" w:cs="Times New Roman"/>
                                <w:lang w:val="uk-UA"/>
                              </w:rPr>
                              <w:t>1</w:t>
                            </w:r>
                          </w:p>
                        </w:txbxContent>
                      </v:textbox>
                    </v:shape>
                  </w:pict>
                </mc:Fallback>
              </mc:AlternateContent>
            </w:r>
            <w:r w:rsidRPr="00783924">
              <w:rPr>
                <w:rFonts w:ascii="Times New Roman" w:eastAsia="Times New Roman" w:hAnsi="Times New Roman" w:cs="Times New Roman"/>
                <w:noProof/>
                <w:sz w:val="22"/>
                <w:szCs w:val="22"/>
                <w:lang w:val="uk-UA" w:eastAsia="uk-UA"/>
              </w:rPr>
              <mc:AlternateContent>
                <mc:Choice Requires="wps">
                  <w:drawing>
                    <wp:anchor distT="0" distB="0" distL="114300" distR="114300" simplePos="0" relativeHeight="251659264" behindDoc="0" locked="0" layoutInCell="1" allowOverlap="1" wp14:anchorId="61C698BA" wp14:editId="75C8D838">
                      <wp:simplePos x="0" y="0"/>
                      <wp:positionH relativeFrom="column">
                        <wp:posOffset>111760</wp:posOffset>
                      </wp:positionH>
                      <wp:positionV relativeFrom="paragraph">
                        <wp:posOffset>-432435</wp:posOffset>
                      </wp:positionV>
                      <wp:extent cx="476885" cy="279400"/>
                      <wp:effectExtent l="10160" t="13335" r="8255" b="1206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79400"/>
                              </a:xfrm>
                              <a:prstGeom prst="rect">
                                <a:avLst/>
                              </a:prstGeom>
                              <a:solidFill>
                                <a:srgbClr val="FFFFFF"/>
                              </a:solidFill>
                              <a:ln w="9525">
                                <a:solidFill>
                                  <a:schemeClr val="bg1">
                                    <a:lumMod val="100000"/>
                                    <a:lumOff val="0"/>
                                  </a:schemeClr>
                                </a:solidFill>
                                <a:miter lim="800000"/>
                                <a:headEnd/>
                                <a:tailEnd/>
                              </a:ln>
                            </wps:spPr>
                            <wps:txbx>
                              <w:txbxContent>
                                <w:p w14:paraId="7108F36B" w14:textId="77777777" w:rsidR="00783924" w:rsidRPr="00291447" w:rsidRDefault="00783924" w:rsidP="00783924">
                                  <w:pPr>
                                    <w:rPr>
                                      <w:rFonts w:ascii="Times New Roman" w:hAnsi="Times New Roman" w:cs="Times New Roman"/>
                                      <w:sz w:val="20"/>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698BA" id="Надпись 3" o:spid="_x0000_s1027" type="#_x0000_t202" style="position:absolute;margin-left:8.8pt;margin-top:-34.05pt;width:37.5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" strokecolor="white [3212]">
                      <v:textbox>
                        <w:txbxContent>
                          <w:p w14:paraId="7108F36B" w14:textId="77777777" w:rsidR="00783924" w:rsidRPr="00291447" w:rsidRDefault="00783924" w:rsidP="00783924">
                            <w:pPr>
                              <w:rPr>
                                <w:rFonts w:ascii="Times New Roman" w:hAnsi="Times New Roman" w:cs="Times New Roman"/>
                                <w:sz w:val="20"/>
                                <w:lang w:val="uk-UA"/>
                              </w:rPr>
                            </w:pPr>
                          </w:p>
                        </w:txbxContent>
                      </v:textbox>
                    </v:shape>
                  </w:pict>
                </mc:Fallback>
              </mc:AlternateContent>
            </w:r>
          </w:p>
        </w:tc>
        <w:tc>
          <w:tcPr>
            <w:tcW w:w="691" w:type="pct"/>
            <w:tcBorders>
              <w:top w:val="single" w:sz="6" w:space="0" w:color="auto"/>
              <w:left w:val="single" w:sz="4" w:space="0" w:color="auto"/>
              <w:bottom w:val="nil"/>
              <w:right w:val="single" w:sz="4" w:space="0" w:color="auto"/>
            </w:tcBorders>
            <w:vAlign w:val="center"/>
            <w:hideMark/>
          </w:tcPr>
          <w:p w14:paraId="6C1A6A8C" w14:textId="1DCDA8F3" w:rsidR="00783924" w:rsidRPr="00783924" w:rsidRDefault="00783924" w:rsidP="001C2559">
            <w:pPr>
              <w:snapToGrid w:val="0"/>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noProof/>
                <w:sz w:val="22"/>
                <w:szCs w:val="22"/>
                <w:lang w:val="uk-UA" w:eastAsia="uk-UA"/>
              </w:rPr>
              <mc:AlternateContent>
                <mc:Choice Requires="wps">
                  <w:drawing>
                    <wp:anchor distT="0" distB="0" distL="114300" distR="114300" simplePos="0" relativeHeight="251660288" behindDoc="0" locked="0" layoutInCell="1" allowOverlap="1" wp14:anchorId="1ADE13BB" wp14:editId="191034FE">
                      <wp:simplePos x="0" y="0"/>
                      <wp:positionH relativeFrom="column">
                        <wp:posOffset>143510</wp:posOffset>
                      </wp:positionH>
                      <wp:positionV relativeFrom="paragraph">
                        <wp:posOffset>474980</wp:posOffset>
                      </wp:positionV>
                      <wp:extent cx="640715" cy="296545"/>
                      <wp:effectExtent l="8890" t="6350" r="7620" b="1143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96545"/>
                              </a:xfrm>
                              <a:prstGeom prst="rect">
                                <a:avLst/>
                              </a:prstGeom>
                              <a:solidFill>
                                <a:srgbClr val="FFFFFF"/>
                              </a:solidFill>
                              <a:ln w="9525">
                                <a:solidFill>
                                  <a:schemeClr val="bg1">
                                    <a:lumMod val="100000"/>
                                    <a:lumOff val="0"/>
                                  </a:schemeClr>
                                </a:solidFill>
                                <a:miter lim="800000"/>
                                <a:headEnd/>
                                <a:tailEnd/>
                              </a:ln>
                            </wps:spPr>
                            <wps:txbx>
                              <w:txbxContent>
                                <w:p w14:paraId="6A51B23D" w14:textId="77777777" w:rsidR="00783924" w:rsidRPr="00291447" w:rsidRDefault="00783924" w:rsidP="00783924">
                                  <w:pPr>
                                    <w:rPr>
                                      <w:rFonts w:ascii="Times New Roman" w:hAnsi="Times New Roman" w:cs="Times New Roman"/>
                                      <w:sz w:val="1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E13BB" id="Надпись 2" o:spid="_x0000_s1028" type="#_x0000_t202" style="position:absolute;margin-left:11.3pt;margin-top:37.4pt;width:50.4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" strokecolor="white [3212]">
                      <v:textbox>
                        <w:txbxContent>
                          <w:p w14:paraId="6A51B23D" w14:textId="77777777" w:rsidR="00783924" w:rsidRPr="00291447" w:rsidRDefault="00783924" w:rsidP="00783924">
                            <w:pPr>
                              <w:rPr>
                                <w:rFonts w:ascii="Times New Roman" w:hAnsi="Times New Roman" w:cs="Times New Roman"/>
                                <w:sz w:val="18"/>
                                <w:lang w:val="uk-UA"/>
                              </w:rPr>
                            </w:pPr>
                          </w:p>
                        </w:txbxContent>
                      </v:textbox>
                    </v:shape>
                  </w:pict>
                </mc:Fallback>
              </mc:AlternateContent>
            </w:r>
            <w:r w:rsidRPr="00783924">
              <w:rPr>
                <w:rFonts w:ascii="Times New Roman" w:eastAsia="Times New Roman" w:hAnsi="Times New Roman" w:cs="Times New Roman"/>
                <w:sz w:val="22"/>
                <w:szCs w:val="22"/>
                <w:lang w:val="uk-UA" w:eastAsia="ru-RU"/>
              </w:rPr>
              <w:t xml:space="preserve">         3</w:t>
            </w:r>
          </w:p>
          <w:p w14:paraId="4C765CB1" w14:textId="77777777" w:rsidR="00783924" w:rsidRPr="00783924" w:rsidRDefault="00783924" w:rsidP="001C2559">
            <w:pPr>
              <w:snapToGrid w:val="0"/>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 xml:space="preserve"> </w:t>
            </w:r>
          </w:p>
        </w:tc>
        <w:tc>
          <w:tcPr>
            <w:tcW w:w="491" w:type="pct"/>
            <w:tcBorders>
              <w:top w:val="single" w:sz="6" w:space="0" w:color="auto"/>
              <w:left w:val="single" w:sz="4" w:space="0" w:color="auto"/>
              <w:bottom w:val="nil"/>
              <w:right w:val="single" w:sz="4" w:space="0" w:color="auto"/>
            </w:tcBorders>
            <w:vAlign w:val="center"/>
          </w:tcPr>
          <w:p w14:paraId="73CED86D" w14:textId="3D984B8A" w:rsidR="00783924" w:rsidRPr="00783924" w:rsidRDefault="00783924" w:rsidP="001C2559">
            <w:pPr>
              <w:snapToGrid w:val="0"/>
              <w:rPr>
                <w:rFonts w:ascii="Times New Roman" w:eastAsia="Times New Roman" w:hAnsi="Times New Roman" w:cs="Times New Roman"/>
                <w:sz w:val="20"/>
                <w:szCs w:val="22"/>
                <w:lang w:val="uk-UA" w:eastAsia="ru-RU"/>
              </w:rPr>
            </w:pPr>
            <w:r w:rsidRPr="00783924">
              <w:rPr>
                <w:rFonts w:ascii="Times New Roman" w:eastAsia="Times New Roman" w:hAnsi="Times New Roman" w:cs="Times New Roman"/>
                <w:noProof/>
                <w:sz w:val="22"/>
                <w:szCs w:val="22"/>
                <w:lang w:val="uk-UA" w:eastAsia="uk-UA"/>
              </w:rPr>
              <mc:AlternateContent>
                <mc:Choice Requires="wps">
                  <w:drawing>
                    <wp:anchor distT="0" distB="0" distL="114300" distR="114300" simplePos="0" relativeHeight="251661312" behindDoc="0" locked="0" layoutInCell="1" allowOverlap="1" wp14:anchorId="54A79F96" wp14:editId="5CD04949">
                      <wp:simplePos x="0" y="0"/>
                      <wp:positionH relativeFrom="column">
                        <wp:posOffset>70485</wp:posOffset>
                      </wp:positionH>
                      <wp:positionV relativeFrom="paragraph">
                        <wp:posOffset>587375</wp:posOffset>
                      </wp:positionV>
                      <wp:extent cx="493395" cy="197485"/>
                      <wp:effectExtent l="7620" t="5080" r="13335" b="698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197485"/>
                              </a:xfrm>
                              <a:prstGeom prst="rect">
                                <a:avLst/>
                              </a:prstGeom>
                              <a:solidFill>
                                <a:srgbClr val="FFFFFF"/>
                              </a:solidFill>
                              <a:ln w="9525">
                                <a:solidFill>
                                  <a:schemeClr val="bg1">
                                    <a:lumMod val="100000"/>
                                    <a:lumOff val="0"/>
                                  </a:schemeClr>
                                </a:solidFill>
                                <a:miter lim="800000"/>
                                <a:headEnd/>
                                <a:tailEnd/>
                              </a:ln>
                            </wps:spPr>
                            <wps:txbx>
                              <w:txbxContent>
                                <w:p w14:paraId="52072EBC" w14:textId="77777777" w:rsidR="00783924" w:rsidRPr="00291447" w:rsidRDefault="00783924" w:rsidP="00783924">
                                  <w:pPr>
                                    <w:rPr>
                                      <w:rFonts w:ascii="Times New Roman" w:hAnsi="Times New Roman" w:cs="Times New Roman"/>
                                      <w:sz w:val="1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79F96" id="Надпись 1" o:spid="_x0000_s1029" type="#_x0000_t202" style="position:absolute;margin-left:5.55pt;margin-top:46.25pt;width:38.85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" strokecolor="white [3212]">
                      <v:textbox>
                        <w:txbxContent>
                          <w:p w14:paraId="52072EBC" w14:textId="77777777" w:rsidR="00783924" w:rsidRPr="00291447" w:rsidRDefault="00783924" w:rsidP="00783924">
                            <w:pPr>
                              <w:rPr>
                                <w:rFonts w:ascii="Times New Roman" w:hAnsi="Times New Roman" w:cs="Times New Roman"/>
                                <w:sz w:val="18"/>
                                <w:lang w:val="uk-UA"/>
                              </w:rPr>
                            </w:pPr>
                          </w:p>
                        </w:txbxContent>
                      </v:textbox>
                    </v:shape>
                  </w:pict>
                </mc:Fallback>
              </mc:AlternateContent>
            </w:r>
            <w:r w:rsidRPr="00783924">
              <w:rPr>
                <w:rFonts w:ascii="Times New Roman" w:eastAsia="Times New Roman" w:hAnsi="Times New Roman" w:cs="Times New Roman"/>
                <w:sz w:val="22"/>
                <w:szCs w:val="22"/>
                <w:lang w:val="uk-UA" w:eastAsia="ru-RU"/>
              </w:rPr>
              <w:t xml:space="preserve">     </w:t>
            </w:r>
            <w:r w:rsidRPr="00783924">
              <w:rPr>
                <w:rFonts w:ascii="Times New Roman" w:eastAsia="Times New Roman" w:hAnsi="Times New Roman" w:cs="Times New Roman"/>
                <w:sz w:val="22"/>
                <w:szCs w:val="22"/>
                <w:lang w:val="uk-UA" w:eastAsia="ru-RU"/>
              </w:rPr>
              <w:br/>
              <w:t xml:space="preserve">     </w:t>
            </w:r>
            <w:r w:rsidRPr="00783924">
              <w:rPr>
                <w:rFonts w:ascii="Times New Roman" w:eastAsia="Times New Roman" w:hAnsi="Times New Roman" w:cs="Times New Roman"/>
                <w:sz w:val="22"/>
                <w:szCs w:val="22"/>
                <w:lang w:val="uk-UA" w:eastAsia="ru-RU"/>
              </w:rPr>
              <w:br/>
              <w:t xml:space="preserve">      </w:t>
            </w:r>
          </w:p>
          <w:p w14:paraId="6151BD8A" w14:textId="77777777" w:rsidR="00783924" w:rsidRPr="00783924" w:rsidRDefault="00783924" w:rsidP="001C2559">
            <w:pPr>
              <w:snapToGrid w:val="0"/>
              <w:rPr>
                <w:rFonts w:ascii="Times New Roman" w:eastAsia="Times New Roman" w:hAnsi="Times New Roman" w:cs="Times New Roman"/>
                <w:sz w:val="20"/>
                <w:szCs w:val="22"/>
                <w:lang w:val="uk-UA" w:eastAsia="ru-RU"/>
              </w:rPr>
            </w:pPr>
          </w:p>
          <w:p w14:paraId="17E13F5C" w14:textId="77777777" w:rsidR="00783924" w:rsidRPr="00783924" w:rsidRDefault="00783924" w:rsidP="001C2559">
            <w:pPr>
              <w:snapToGrid w:val="0"/>
              <w:rPr>
                <w:rFonts w:ascii="Times New Roman" w:eastAsia="Times New Roman" w:hAnsi="Times New Roman" w:cs="Times New Roman"/>
                <w:sz w:val="20"/>
                <w:szCs w:val="22"/>
                <w:lang w:val="uk-UA" w:eastAsia="ru-RU"/>
              </w:rPr>
            </w:pPr>
            <w:r w:rsidRPr="00783924">
              <w:rPr>
                <w:rFonts w:ascii="Times New Roman" w:eastAsia="Times New Roman" w:hAnsi="Times New Roman" w:cs="Times New Roman"/>
                <w:sz w:val="20"/>
                <w:szCs w:val="22"/>
                <w:lang w:val="uk-UA" w:eastAsia="ru-RU"/>
              </w:rPr>
              <w:t>2</w:t>
            </w:r>
          </w:p>
          <w:p w14:paraId="3748794D" w14:textId="77777777" w:rsidR="00783924" w:rsidRPr="00783924" w:rsidRDefault="00783924" w:rsidP="001C2559">
            <w:pPr>
              <w:snapToGrid w:val="0"/>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0"/>
                <w:szCs w:val="22"/>
                <w:lang w:val="uk-UA" w:eastAsia="ru-RU"/>
              </w:rPr>
              <w:t>1</w:t>
            </w:r>
            <w:r w:rsidRPr="00783924">
              <w:rPr>
                <w:rFonts w:ascii="Times New Roman" w:eastAsia="Times New Roman" w:hAnsi="Times New Roman" w:cs="Times New Roman"/>
                <w:sz w:val="20"/>
                <w:szCs w:val="22"/>
                <w:lang w:val="uk-UA" w:eastAsia="ru-RU"/>
              </w:rPr>
              <w:br/>
              <w:t xml:space="preserve">         </w:t>
            </w:r>
          </w:p>
          <w:p w14:paraId="72624062"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p>
        </w:tc>
      </w:tr>
      <w:tr w:rsidR="00783924" w:rsidRPr="00783924" w14:paraId="3773719D" w14:textId="77777777" w:rsidTr="001C2559">
        <w:trPr>
          <w:cantSplit/>
          <w:trHeight w:val="264"/>
        </w:trPr>
        <w:tc>
          <w:tcPr>
            <w:tcW w:w="1332" w:type="pct"/>
            <w:tcBorders>
              <w:top w:val="single" w:sz="6" w:space="0" w:color="auto"/>
              <w:left w:val="single" w:sz="6" w:space="0" w:color="auto"/>
              <w:bottom w:val="nil"/>
              <w:right w:val="single" w:sz="6" w:space="0" w:color="auto"/>
            </w:tcBorders>
            <w:hideMark/>
          </w:tcPr>
          <w:p w14:paraId="2622FFD5"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proofErr w:type="spellStart"/>
            <w:r w:rsidRPr="00783924">
              <w:rPr>
                <w:rFonts w:ascii="Times New Roman" w:eastAsia="Times New Roman" w:hAnsi="Times New Roman" w:cs="Times New Roman"/>
                <w:sz w:val="22"/>
                <w:szCs w:val="22"/>
                <w:lang w:val="uk-UA" w:eastAsia="ru-RU"/>
              </w:rPr>
              <w:t>Інформатична</w:t>
            </w:r>
            <w:proofErr w:type="spellEnd"/>
          </w:p>
        </w:tc>
        <w:tc>
          <w:tcPr>
            <w:tcW w:w="1890" w:type="pct"/>
            <w:tcBorders>
              <w:top w:val="single" w:sz="6" w:space="0" w:color="auto"/>
              <w:left w:val="single" w:sz="6" w:space="0" w:color="auto"/>
              <w:bottom w:val="nil"/>
              <w:right w:val="single" w:sz="6" w:space="0" w:color="auto"/>
            </w:tcBorders>
            <w:hideMark/>
          </w:tcPr>
          <w:p w14:paraId="27BD5590"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Інформатика</w:t>
            </w:r>
          </w:p>
        </w:tc>
        <w:tc>
          <w:tcPr>
            <w:tcW w:w="596" w:type="pct"/>
            <w:tcBorders>
              <w:top w:val="single" w:sz="6" w:space="0" w:color="auto"/>
              <w:left w:val="single" w:sz="6" w:space="0" w:color="auto"/>
              <w:bottom w:val="nil"/>
              <w:right w:val="single" w:sz="4" w:space="0" w:color="auto"/>
            </w:tcBorders>
            <w:vAlign w:val="center"/>
            <w:hideMark/>
          </w:tcPr>
          <w:p w14:paraId="25883E38"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1,5</w:t>
            </w:r>
          </w:p>
        </w:tc>
        <w:tc>
          <w:tcPr>
            <w:tcW w:w="691" w:type="pct"/>
            <w:tcBorders>
              <w:top w:val="single" w:sz="6" w:space="0" w:color="auto"/>
              <w:left w:val="single" w:sz="4" w:space="0" w:color="auto"/>
              <w:bottom w:val="nil"/>
              <w:right w:val="single" w:sz="4" w:space="0" w:color="auto"/>
            </w:tcBorders>
            <w:vAlign w:val="center"/>
            <w:hideMark/>
          </w:tcPr>
          <w:p w14:paraId="76C7BA10"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1</w:t>
            </w:r>
          </w:p>
        </w:tc>
        <w:tc>
          <w:tcPr>
            <w:tcW w:w="491" w:type="pct"/>
            <w:tcBorders>
              <w:top w:val="single" w:sz="6" w:space="0" w:color="auto"/>
              <w:left w:val="single" w:sz="4" w:space="0" w:color="auto"/>
              <w:bottom w:val="nil"/>
              <w:right w:val="single" w:sz="4" w:space="0" w:color="auto"/>
            </w:tcBorders>
            <w:vAlign w:val="center"/>
          </w:tcPr>
          <w:p w14:paraId="673A0234"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1</w:t>
            </w:r>
          </w:p>
        </w:tc>
      </w:tr>
      <w:tr w:rsidR="00783924" w:rsidRPr="00783924" w14:paraId="36A35F6E" w14:textId="77777777" w:rsidTr="001C2559">
        <w:trPr>
          <w:cantSplit/>
          <w:trHeight w:val="255"/>
        </w:trPr>
        <w:tc>
          <w:tcPr>
            <w:tcW w:w="1332" w:type="pct"/>
            <w:tcBorders>
              <w:top w:val="single" w:sz="6" w:space="0" w:color="auto"/>
              <w:left w:val="single" w:sz="6" w:space="0" w:color="auto"/>
              <w:bottom w:val="nil"/>
              <w:right w:val="single" w:sz="6" w:space="0" w:color="auto"/>
            </w:tcBorders>
            <w:hideMark/>
          </w:tcPr>
          <w:p w14:paraId="62DA5D03"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Технології</w:t>
            </w:r>
          </w:p>
        </w:tc>
        <w:tc>
          <w:tcPr>
            <w:tcW w:w="1890" w:type="pct"/>
            <w:tcBorders>
              <w:top w:val="single" w:sz="6" w:space="0" w:color="auto"/>
              <w:left w:val="single" w:sz="6" w:space="0" w:color="auto"/>
              <w:bottom w:val="nil"/>
              <w:right w:val="single" w:sz="6" w:space="0" w:color="auto"/>
            </w:tcBorders>
            <w:hideMark/>
          </w:tcPr>
          <w:p w14:paraId="6E2F3925"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Технології</w:t>
            </w:r>
          </w:p>
        </w:tc>
        <w:tc>
          <w:tcPr>
            <w:tcW w:w="596" w:type="pct"/>
            <w:tcBorders>
              <w:top w:val="single" w:sz="6" w:space="0" w:color="auto"/>
              <w:left w:val="single" w:sz="6" w:space="0" w:color="auto"/>
              <w:bottom w:val="nil"/>
              <w:right w:val="single" w:sz="4" w:space="0" w:color="auto"/>
            </w:tcBorders>
            <w:vAlign w:val="center"/>
            <w:hideMark/>
          </w:tcPr>
          <w:p w14:paraId="24B0205A"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2</w:t>
            </w:r>
          </w:p>
        </w:tc>
        <w:tc>
          <w:tcPr>
            <w:tcW w:w="691" w:type="pct"/>
            <w:tcBorders>
              <w:top w:val="single" w:sz="6" w:space="0" w:color="auto"/>
              <w:left w:val="single" w:sz="4" w:space="0" w:color="auto"/>
              <w:bottom w:val="nil"/>
              <w:right w:val="single" w:sz="4" w:space="0" w:color="auto"/>
            </w:tcBorders>
            <w:vAlign w:val="center"/>
            <w:hideMark/>
          </w:tcPr>
          <w:p w14:paraId="13D5E35B"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2</w:t>
            </w:r>
          </w:p>
        </w:tc>
        <w:tc>
          <w:tcPr>
            <w:tcW w:w="491" w:type="pct"/>
            <w:tcBorders>
              <w:top w:val="single" w:sz="6" w:space="0" w:color="auto"/>
              <w:left w:val="single" w:sz="4" w:space="0" w:color="auto"/>
              <w:bottom w:val="nil"/>
              <w:right w:val="single" w:sz="4" w:space="0" w:color="auto"/>
            </w:tcBorders>
            <w:vAlign w:val="center"/>
          </w:tcPr>
          <w:p w14:paraId="0F7FD88D"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1</w:t>
            </w:r>
          </w:p>
        </w:tc>
      </w:tr>
      <w:tr w:rsidR="00783924" w:rsidRPr="00783924" w14:paraId="5F599C57" w14:textId="77777777" w:rsidTr="001C2559">
        <w:trPr>
          <w:cantSplit/>
          <w:trHeight w:val="249"/>
        </w:trPr>
        <w:tc>
          <w:tcPr>
            <w:tcW w:w="1332" w:type="pct"/>
            <w:vMerge w:val="restart"/>
            <w:tcBorders>
              <w:top w:val="single" w:sz="4" w:space="0" w:color="auto"/>
              <w:left w:val="single" w:sz="6" w:space="0" w:color="auto"/>
              <w:bottom w:val="single" w:sz="6" w:space="0" w:color="auto"/>
              <w:right w:val="single" w:sz="6" w:space="0" w:color="auto"/>
            </w:tcBorders>
            <w:hideMark/>
          </w:tcPr>
          <w:p w14:paraId="3490E05E"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Мистецька</w:t>
            </w:r>
          </w:p>
        </w:tc>
        <w:tc>
          <w:tcPr>
            <w:tcW w:w="1890" w:type="pct"/>
            <w:tcBorders>
              <w:top w:val="single" w:sz="4" w:space="0" w:color="auto"/>
              <w:left w:val="single" w:sz="6" w:space="0" w:color="auto"/>
              <w:bottom w:val="single" w:sz="4" w:space="0" w:color="auto"/>
              <w:right w:val="single" w:sz="6" w:space="0" w:color="auto"/>
            </w:tcBorders>
            <w:hideMark/>
          </w:tcPr>
          <w:p w14:paraId="34FC5515"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Музичне мистецтво</w:t>
            </w:r>
          </w:p>
        </w:tc>
        <w:tc>
          <w:tcPr>
            <w:tcW w:w="596" w:type="pct"/>
            <w:tcBorders>
              <w:top w:val="single" w:sz="4" w:space="0" w:color="auto"/>
              <w:left w:val="single" w:sz="6" w:space="0" w:color="auto"/>
              <w:bottom w:val="single" w:sz="4" w:space="0" w:color="auto"/>
              <w:right w:val="single" w:sz="4" w:space="0" w:color="auto"/>
            </w:tcBorders>
            <w:vAlign w:val="center"/>
            <w:hideMark/>
          </w:tcPr>
          <w:p w14:paraId="4F58E5CA"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1</w:t>
            </w:r>
          </w:p>
        </w:tc>
        <w:tc>
          <w:tcPr>
            <w:tcW w:w="691" w:type="pct"/>
            <w:tcBorders>
              <w:top w:val="single" w:sz="4" w:space="0" w:color="auto"/>
              <w:left w:val="single" w:sz="4" w:space="0" w:color="auto"/>
              <w:bottom w:val="single" w:sz="4" w:space="0" w:color="auto"/>
              <w:right w:val="single" w:sz="4" w:space="0" w:color="auto"/>
            </w:tcBorders>
            <w:vAlign w:val="center"/>
            <w:hideMark/>
          </w:tcPr>
          <w:p w14:paraId="20744416"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1</w:t>
            </w:r>
          </w:p>
        </w:tc>
        <w:tc>
          <w:tcPr>
            <w:tcW w:w="491" w:type="pct"/>
            <w:tcBorders>
              <w:top w:val="single" w:sz="4" w:space="0" w:color="auto"/>
              <w:left w:val="single" w:sz="4" w:space="0" w:color="auto"/>
              <w:bottom w:val="single" w:sz="4" w:space="0" w:color="auto"/>
              <w:right w:val="single" w:sz="4" w:space="0" w:color="auto"/>
            </w:tcBorders>
            <w:vAlign w:val="center"/>
          </w:tcPr>
          <w:p w14:paraId="2764C155"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1</w:t>
            </w:r>
          </w:p>
        </w:tc>
      </w:tr>
      <w:tr w:rsidR="00783924" w:rsidRPr="00783924" w14:paraId="5AE8FC06" w14:textId="77777777" w:rsidTr="001C2559">
        <w:trPr>
          <w:cantSplit/>
          <w:trHeight w:val="254"/>
        </w:trPr>
        <w:tc>
          <w:tcPr>
            <w:tcW w:w="1332" w:type="pct"/>
            <w:vMerge/>
            <w:tcBorders>
              <w:top w:val="single" w:sz="4" w:space="0" w:color="auto"/>
              <w:left w:val="single" w:sz="6" w:space="0" w:color="auto"/>
              <w:bottom w:val="single" w:sz="6" w:space="0" w:color="auto"/>
              <w:right w:val="single" w:sz="6" w:space="0" w:color="auto"/>
            </w:tcBorders>
            <w:vAlign w:val="center"/>
            <w:hideMark/>
          </w:tcPr>
          <w:p w14:paraId="0BCF93DE" w14:textId="77777777" w:rsidR="00783924" w:rsidRPr="00783924" w:rsidRDefault="00783924" w:rsidP="001C2559">
            <w:pPr>
              <w:rPr>
                <w:rFonts w:ascii="Times New Roman" w:eastAsia="Times New Roman" w:hAnsi="Times New Roman" w:cs="Times New Roman"/>
                <w:sz w:val="22"/>
                <w:szCs w:val="22"/>
                <w:lang w:val="uk-UA" w:eastAsia="ru-RU"/>
              </w:rPr>
            </w:pPr>
          </w:p>
        </w:tc>
        <w:tc>
          <w:tcPr>
            <w:tcW w:w="1890" w:type="pct"/>
            <w:tcBorders>
              <w:top w:val="single" w:sz="4" w:space="0" w:color="auto"/>
              <w:left w:val="single" w:sz="6" w:space="0" w:color="auto"/>
              <w:bottom w:val="single" w:sz="6" w:space="0" w:color="auto"/>
              <w:right w:val="single" w:sz="6" w:space="0" w:color="auto"/>
            </w:tcBorders>
            <w:hideMark/>
          </w:tcPr>
          <w:p w14:paraId="35687275"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Образотворче мистецтво</w:t>
            </w:r>
          </w:p>
        </w:tc>
        <w:tc>
          <w:tcPr>
            <w:tcW w:w="596" w:type="pct"/>
            <w:tcBorders>
              <w:top w:val="single" w:sz="4" w:space="0" w:color="auto"/>
              <w:left w:val="single" w:sz="6" w:space="0" w:color="auto"/>
              <w:bottom w:val="single" w:sz="6" w:space="0" w:color="auto"/>
              <w:right w:val="single" w:sz="4" w:space="0" w:color="auto"/>
            </w:tcBorders>
            <w:vAlign w:val="center"/>
            <w:hideMark/>
          </w:tcPr>
          <w:p w14:paraId="02FBBEEF"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1</w:t>
            </w:r>
          </w:p>
        </w:tc>
        <w:tc>
          <w:tcPr>
            <w:tcW w:w="691" w:type="pct"/>
            <w:tcBorders>
              <w:top w:val="single" w:sz="4" w:space="0" w:color="auto"/>
              <w:left w:val="single" w:sz="4" w:space="0" w:color="auto"/>
              <w:bottom w:val="single" w:sz="6" w:space="0" w:color="auto"/>
              <w:right w:val="single" w:sz="4" w:space="0" w:color="auto"/>
            </w:tcBorders>
            <w:vAlign w:val="center"/>
            <w:hideMark/>
          </w:tcPr>
          <w:p w14:paraId="0ED894CB"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1</w:t>
            </w:r>
          </w:p>
        </w:tc>
        <w:tc>
          <w:tcPr>
            <w:tcW w:w="491" w:type="pct"/>
            <w:tcBorders>
              <w:top w:val="single" w:sz="4" w:space="0" w:color="auto"/>
              <w:left w:val="single" w:sz="4" w:space="0" w:color="auto"/>
              <w:bottom w:val="single" w:sz="6" w:space="0" w:color="auto"/>
              <w:right w:val="single" w:sz="4" w:space="0" w:color="auto"/>
            </w:tcBorders>
            <w:vAlign w:val="center"/>
          </w:tcPr>
          <w:p w14:paraId="25D0EB8B"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1</w:t>
            </w:r>
          </w:p>
        </w:tc>
      </w:tr>
      <w:tr w:rsidR="00783924" w:rsidRPr="00783924" w14:paraId="4D5FD1F7" w14:textId="77777777" w:rsidTr="001C2559">
        <w:trPr>
          <w:cantSplit/>
          <w:trHeight w:val="238"/>
        </w:trPr>
        <w:tc>
          <w:tcPr>
            <w:tcW w:w="1332" w:type="pct"/>
            <w:tcBorders>
              <w:top w:val="single" w:sz="6" w:space="0" w:color="auto"/>
              <w:left w:val="single" w:sz="6" w:space="0" w:color="auto"/>
              <w:bottom w:val="single" w:sz="6" w:space="0" w:color="auto"/>
              <w:right w:val="single" w:sz="6" w:space="0" w:color="auto"/>
            </w:tcBorders>
            <w:hideMark/>
          </w:tcPr>
          <w:p w14:paraId="37196BCA"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Фізична культура</w:t>
            </w:r>
          </w:p>
        </w:tc>
        <w:tc>
          <w:tcPr>
            <w:tcW w:w="1890" w:type="pct"/>
            <w:tcBorders>
              <w:top w:val="single" w:sz="6" w:space="0" w:color="auto"/>
              <w:left w:val="single" w:sz="6" w:space="0" w:color="auto"/>
              <w:bottom w:val="single" w:sz="6" w:space="0" w:color="auto"/>
              <w:right w:val="single" w:sz="6" w:space="0" w:color="auto"/>
            </w:tcBorders>
            <w:hideMark/>
          </w:tcPr>
          <w:p w14:paraId="6548F6A7"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Фізична культура</w:t>
            </w:r>
          </w:p>
        </w:tc>
        <w:tc>
          <w:tcPr>
            <w:tcW w:w="596" w:type="pct"/>
            <w:tcBorders>
              <w:top w:val="single" w:sz="6" w:space="0" w:color="auto"/>
              <w:left w:val="single" w:sz="6" w:space="0" w:color="auto"/>
              <w:bottom w:val="single" w:sz="6" w:space="0" w:color="auto"/>
              <w:right w:val="single" w:sz="4" w:space="0" w:color="auto"/>
            </w:tcBorders>
            <w:vAlign w:val="center"/>
            <w:hideMark/>
          </w:tcPr>
          <w:p w14:paraId="3B2B4F71"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3</w:t>
            </w:r>
          </w:p>
        </w:tc>
        <w:tc>
          <w:tcPr>
            <w:tcW w:w="691" w:type="pct"/>
            <w:tcBorders>
              <w:top w:val="single" w:sz="6" w:space="0" w:color="auto"/>
              <w:left w:val="single" w:sz="4" w:space="0" w:color="auto"/>
              <w:bottom w:val="single" w:sz="6" w:space="0" w:color="auto"/>
              <w:right w:val="single" w:sz="4" w:space="0" w:color="auto"/>
            </w:tcBorders>
            <w:vAlign w:val="center"/>
            <w:hideMark/>
          </w:tcPr>
          <w:p w14:paraId="079375AD"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3</w:t>
            </w:r>
          </w:p>
        </w:tc>
        <w:tc>
          <w:tcPr>
            <w:tcW w:w="491" w:type="pct"/>
            <w:tcBorders>
              <w:top w:val="single" w:sz="6" w:space="0" w:color="auto"/>
              <w:left w:val="single" w:sz="4" w:space="0" w:color="auto"/>
              <w:bottom w:val="single" w:sz="6" w:space="0" w:color="auto"/>
              <w:right w:val="single" w:sz="4" w:space="0" w:color="auto"/>
            </w:tcBorders>
            <w:vAlign w:val="center"/>
          </w:tcPr>
          <w:p w14:paraId="3F16163C"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3</w:t>
            </w:r>
          </w:p>
        </w:tc>
      </w:tr>
      <w:tr w:rsidR="00783924" w:rsidRPr="00783924" w14:paraId="1C2FA27E" w14:textId="77777777" w:rsidTr="001C2559">
        <w:trPr>
          <w:cantSplit/>
          <w:trHeight w:val="283"/>
        </w:trPr>
        <w:tc>
          <w:tcPr>
            <w:tcW w:w="3222" w:type="pct"/>
            <w:gridSpan w:val="2"/>
            <w:tcBorders>
              <w:top w:val="single" w:sz="6" w:space="0" w:color="auto"/>
              <w:left w:val="single" w:sz="6" w:space="0" w:color="auto"/>
              <w:bottom w:val="single" w:sz="6" w:space="0" w:color="auto"/>
              <w:right w:val="single" w:sz="6" w:space="0" w:color="auto"/>
            </w:tcBorders>
            <w:hideMark/>
          </w:tcPr>
          <w:p w14:paraId="7006C639" w14:textId="77777777" w:rsidR="00783924" w:rsidRPr="00783924" w:rsidRDefault="00783924" w:rsidP="001C2559">
            <w:pPr>
              <w:snapToGrid w:val="0"/>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 xml:space="preserve">                                                           Усього</w:t>
            </w:r>
          </w:p>
        </w:tc>
        <w:tc>
          <w:tcPr>
            <w:tcW w:w="596" w:type="pct"/>
            <w:tcBorders>
              <w:top w:val="single" w:sz="6" w:space="0" w:color="auto"/>
              <w:left w:val="single" w:sz="6" w:space="0" w:color="auto"/>
              <w:bottom w:val="single" w:sz="6" w:space="0" w:color="auto"/>
              <w:right w:val="single" w:sz="4" w:space="0" w:color="auto"/>
            </w:tcBorders>
            <w:hideMark/>
          </w:tcPr>
          <w:p w14:paraId="4EEF5C36"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26 + 3</w:t>
            </w:r>
          </w:p>
        </w:tc>
        <w:tc>
          <w:tcPr>
            <w:tcW w:w="691" w:type="pct"/>
            <w:tcBorders>
              <w:top w:val="single" w:sz="6" w:space="0" w:color="auto"/>
              <w:left w:val="single" w:sz="4" w:space="0" w:color="auto"/>
              <w:bottom w:val="single" w:sz="6" w:space="0" w:color="auto"/>
              <w:right w:val="single" w:sz="4" w:space="0" w:color="auto"/>
            </w:tcBorders>
            <w:hideMark/>
          </w:tcPr>
          <w:p w14:paraId="4FB165D9"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29,5+3</w:t>
            </w:r>
          </w:p>
        </w:tc>
        <w:tc>
          <w:tcPr>
            <w:tcW w:w="491" w:type="pct"/>
            <w:tcBorders>
              <w:top w:val="single" w:sz="6" w:space="0" w:color="auto"/>
              <w:left w:val="single" w:sz="4" w:space="0" w:color="auto"/>
              <w:bottom w:val="single" w:sz="6" w:space="0" w:color="auto"/>
              <w:right w:val="single" w:sz="4" w:space="0" w:color="auto"/>
            </w:tcBorders>
          </w:tcPr>
          <w:p w14:paraId="639D14B0" w14:textId="77777777" w:rsidR="00783924" w:rsidRPr="00783924" w:rsidRDefault="00783924" w:rsidP="001C2559">
            <w:pPr>
              <w:snapToGrid w:val="0"/>
              <w:jc w:val="center"/>
              <w:rPr>
                <w:rFonts w:ascii="Times New Roman" w:eastAsia="Times New Roman" w:hAnsi="Times New Roman" w:cs="Times New Roman"/>
                <w:sz w:val="22"/>
                <w:szCs w:val="22"/>
                <w:lang w:val="uk-UA" w:eastAsia="ru-RU"/>
              </w:rPr>
            </w:pPr>
            <w:r w:rsidRPr="00783924">
              <w:rPr>
                <w:rFonts w:ascii="Times New Roman" w:eastAsia="Times New Roman" w:hAnsi="Times New Roman" w:cs="Times New Roman"/>
                <w:sz w:val="22"/>
                <w:szCs w:val="22"/>
                <w:lang w:val="uk-UA" w:eastAsia="ru-RU"/>
              </w:rPr>
              <w:t>30,5+3</w:t>
            </w:r>
          </w:p>
        </w:tc>
      </w:tr>
      <w:tr w:rsidR="00783924" w:rsidRPr="00783924" w14:paraId="6DAF9A63" w14:textId="77777777" w:rsidTr="001C2559">
        <w:trPr>
          <w:cantSplit/>
          <w:trHeight w:val="360"/>
        </w:trPr>
        <w:tc>
          <w:tcPr>
            <w:tcW w:w="3222" w:type="pct"/>
            <w:gridSpan w:val="2"/>
            <w:tcBorders>
              <w:top w:val="single" w:sz="6" w:space="0" w:color="auto"/>
              <w:left w:val="single" w:sz="4" w:space="0" w:color="auto"/>
              <w:bottom w:val="single" w:sz="4" w:space="0" w:color="auto"/>
              <w:right w:val="single" w:sz="6" w:space="0" w:color="auto"/>
            </w:tcBorders>
          </w:tcPr>
          <w:p w14:paraId="6A798D98" w14:textId="77777777" w:rsidR="00783924" w:rsidRPr="00783924" w:rsidRDefault="00783924" w:rsidP="001C2559">
            <w:pPr>
              <w:snapToGrid w:val="0"/>
              <w:rPr>
                <w:rFonts w:ascii="Times New Roman" w:eastAsia="Times New Roman" w:hAnsi="Times New Roman" w:cs="Times New Roman"/>
                <w:sz w:val="20"/>
                <w:szCs w:val="20"/>
                <w:lang w:val="uk-UA" w:eastAsia="ru-RU"/>
              </w:rPr>
            </w:pPr>
            <w:r w:rsidRPr="00783924">
              <w:rPr>
                <w:rFonts w:ascii="Times New Roman" w:eastAsia="Times New Roman" w:hAnsi="Times New Roman" w:cs="Times New Roman"/>
                <w:sz w:val="20"/>
                <w:szCs w:val="20"/>
                <w:lang w:val="uk-UA" w:eastAsia="ru-RU"/>
              </w:rPr>
              <w:t xml:space="preserve">             Гранично допустиме тижневе навчальне навантаження на учня</w:t>
            </w:r>
          </w:p>
        </w:tc>
        <w:tc>
          <w:tcPr>
            <w:tcW w:w="596" w:type="pct"/>
            <w:tcBorders>
              <w:top w:val="single" w:sz="6" w:space="0" w:color="auto"/>
              <w:left w:val="single" w:sz="6" w:space="0" w:color="auto"/>
              <w:bottom w:val="single" w:sz="4" w:space="0" w:color="auto"/>
              <w:right w:val="single" w:sz="4" w:space="0" w:color="auto"/>
            </w:tcBorders>
          </w:tcPr>
          <w:p w14:paraId="5439E78B" w14:textId="77777777" w:rsidR="00783924" w:rsidRPr="00783924" w:rsidRDefault="00783924" w:rsidP="001C2559">
            <w:pPr>
              <w:snapToGrid w:val="0"/>
              <w:rPr>
                <w:rFonts w:ascii="Times New Roman" w:eastAsia="Times New Roman" w:hAnsi="Times New Roman" w:cs="Times New Roman"/>
                <w:sz w:val="20"/>
                <w:szCs w:val="20"/>
                <w:lang w:val="uk-UA" w:eastAsia="ru-RU"/>
              </w:rPr>
            </w:pPr>
            <w:r w:rsidRPr="00783924">
              <w:rPr>
                <w:rFonts w:ascii="Times New Roman" w:eastAsia="Times New Roman" w:hAnsi="Times New Roman" w:cs="Times New Roman"/>
                <w:sz w:val="20"/>
                <w:szCs w:val="20"/>
                <w:lang w:val="uk-UA" w:eastAsia="ru-RU"/>
              </w:rPr>
              <w:t xml:space="preserve">          28 </w:t>
            </w:r>
          </w:p>
        </w:tc>
        <w:tc>
          <w:tcPr>
            <w:tcW w:w="691" w:type="pct"/>
            <w:tcBorders>
              <w:top w:val="single" w:sz="6" w:space="0" w:color="auto"/>
              <w:left w:val="single" w:sz="4" w:space="0" w:color="auto"/>
              <w:bottom w:val="single" w:sz="4" w:space="0" w:color="auto"/>
              <w:right w:val="single" w:sz="4" w:space="0" w:color="auto"/>
            </w:tcBorders>
          </w:tcPr>
          <w:p w14:paraId="4C74ABD8" w14:textId="77777777" w:rsidR="00783924" w:rsidRPr="00783924" w:rsidRDefault="00783924" w:rsidP="001C2559">
            <w:pPr>
              <w:snapToGrid w:val="0"/>
              <w:rPr>
                <w:rFonts w:ascii="Times New Roman" w:eastAsia="Times New Roman" w:hAnsi="Times New Roman" w:cs="Times New Roman"/>
                <w:sz w:val="20"/>
                <w:szCs w:val="20"/>
                <w:lang w:val="uk-UA" w:eastAsia="ru-RU"/>
              </w:rPr>
            </w:pPr>
            <w:r w:rsidRPr="00783924">
              <w:rPr>
                <w:rFonts w:ascii="Times New Roman" w:eastAsia="Times New Roman" w:hAnsi="Times New Roman" w:cs="Times New Roman"/>
                <w:sz w:val="20"/>
                <w:szCs w:val="20"/>
                <w:lang w:val="uk-UA" w:eastAsia="ru-RU"/>
              </w:rPr>
              <w:t xml:space="preserve">             31</w:t>
            </w:r>
          </w:p>
        </w:tc>
        <w:tc>
          <w:tcPr>
            <w:tcW w:w="491" w:type="pct"/>
            <w:tcBorders>
              <w:top w:val="single" w:sz="6" w:space="0" w:color="auto"/>
              <w:left w:val="single" w:sz="4" w:space="0" w:color="auto"/>
              <w:bottom w:val="single" w:sz="4" w:space="0" w:color="auto"/>
              <w:right w:val="single" w:sz="4" w:space="0" w:color="auto"/>
            </w:tcBorders>
          </w:tcPr>
          <w:p w14:paraId="32F149F9" w14:textId="77777777" w:rsidR="00783924" w:rsidRPr="00783924" w:rsidRDefault="00783924" w:rsidP="001C2559">
            <w:pPr>
              <w:rPr>
                <w:rFonts w:ascii="Times New Roman" w:eastAsia="Times New Roman" w:hAnsi="Times New Roman" w:cs="Times New Roman"/>
                <w:sz w:val="20"/>
                <w:szCs w:val="20"/>
                <w:lang w:val="uk-UA" w:eastAsia="ru-RU"/>
              </w:rPr>
            </w:pPr>
            <w:r w:rsidRPr="00783924">
              <w:rPr>
                <w:rFonts w:ascii="Times New Roman" w:eastAsia="Times New Roman" w:hAnsi="Times New Roman" w:cs="Times New Roman"/>
                <w:sz w:val="20"/>
                <w:szCs w:val="20"/>
                <w:lang w:val="uk-UA" w:eastAsia="ru-RU"/>
              </w:rPr>
              <w:t xml:space="preserve">     30,5+3</w:t>
            </w:r>
          </w:p>
        </w:tc>
      </w:tr>
      <w:tr w:rsidR="00783924" w:rsidRPr="00783924" w14:paraId="25E852F2" w14:textId="77777777" w:rsidTr="001C2559">
        <w:trPr>
          <w:cantSplit/>
          <w:trHeight w:val="558"/>
        </w:trPr>
        <w:tc>
          <w:tcPr>
            <w:tcW w:w="3222" w:type="pct"/>
            <w:gridSpan w:val="2"/>
            <w:tcBorders>
              <w:top w:val="single" w:sz="4" w:space="0" w:color="auto"/>
              <w:left w:val="single" w:sz="4" w:space="0" w:color="auto"/>
              <w:bottom w:val="single" w:sz="6" w:space="0" w:color="auto"/>
              <w:right w:val="single" w:sz="6" w:space="0" w:color="auto"/>
            </w:tcBorders>
          </w:tcPr>
          <w:p w14:paraId="04C2CC5E" w14:textId="77777777" w:rsidR="00783924" w:rsidRPr="00783924" w:rsidRDefault="00783924" w:rsidP="001C2559">
            <w:pPr>
              <w:snapToGrid w:val="0"/>
              <w:rPr>
                <w:rFonts w:ascii="Times New Roman" w:eastAsia="Times New Roman" w:hAnsi="Times New Roman" w:cs="Times New Roman"/>
                <w:sz w:val="20"/>
                <w:szCs w:val="20"/>
                <w:lang w:val="uk-UA" w:eastAsia="ru-RU"/>
              </w:rPr>
            </w:pPr>
            <w:r w:rsidRPr="00783924">
              <w:rPr>
                <w:rFonts w:ascii="Times New Roman" w:eastAsia="Times New Roman" w:hAnsi="Times New Roman" w:cs="Times New Roman"/>
                <w:sz w:val="20"/>
                <w:szCs w:val="20"/>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596" w:type="pct"/>
            <w:tcBorders>
              <w:top w:val="single" w:sz="4" w:space="0" w:color="auto"/>
              <w:left w:val="single" w:sz="6" w:space="0" w:color="auto"/>
              <w:bottom w:val="single" w:sz="6" w:space="0" w:color="auto"/>
              <w:right w:val="single" w:sz="4" w:space="0" w:color="auto"/>
            </w:tcBorders>
          </w:tcPr>
          <w:p w14:paraId="4026E420" w14:textId="77777777" w:rsidR="00783924" w:rsidRPr="00783924" w:rsidRDefault="00783924" w:rsidP="001C2559">
            <w:pPr>
              <w:snapToGrid w:val="0"/>
              <w:jc w:val="center"/>
              <w:rPr>
                <w:rFonts w:ascii="Times New Roman" w:eastAsia="Times New Roman" w:hAnsi="Times New Roman" w:cs="Times New Roman"/>
                <w:sz w:val="20"/>
                <w:szCs w:val="20"/>
                <w:lang w:val="uk-UA" w:eastAsia="ru-RU"/>
              </w:rPr>
            </w:pPr>
            <w:r w:rsidRPr="00783924">
              <w:rPr>
                <w:rFonts w:ascii="Times New Roman" w:eastAsia="Times New Roman" w:hAnsi="Times New Roman" w:cs="Times New Roman"/>
                <w:sz w:val="20"/>
                <w:szCs w:val="20"/>
                <w:lang w:val="uk-UA" w:eastAsia="ru-RU"/>
              </w:rPr>
              <w:t>28 + 3</w:t>
            </w:r>
          </w:p>
        </w:tc>
        <w:tc>
          <w:tcPr>
            <w:tcW w:w="691" w:type="pct"/>
            <w:tcBorders>
              <w:top w:val="single" w:sz="4" w:space="0" w:color="auto"/>
              <w:left w:val="single" w:sz="4" w:space="0" w:color="auto"/>
              <w:bottom w:val="single" w:sz="6" w:space="0" w:color="auto"/>
              <w:right w:val="single" w:sz="4" w:space="0" w:color="auto"/>
            </w:tcBorders>
          </w:tcPr>
          <w:p w14:paraId="2F0A7F62" w14:textId="77777777" w:rsidR="00783924" w:rsidRPr="00783924" w:rsidRDefault="00783924" w:rsidP="001C2559">
            <w:pPr>
              <w:rPr>
                <w:rFonts w:ascii="Times New Roman" w:eastAsia="Times New Roman" w:hAnsi="Times New Roman" w:cs="Times New Roman"/>
                <w:sz w:val="20"/>
                <w:szCs w:val="20"/>
                <w:lang w:val="uk-UA" w:eastAsia="ru-RU"/>
              </w:rPr>
            </w:pPr>
            <w:r w:rsidRPr="00783924">
              <w:rPr>
                <w:rFonts w:ascii="Times New Roman" w:eastAsia="Times New Roman" w:hAnsi="Times New Roman" w:cs="Times New Roman"/>
                <w:sz w:val="20"/>
                <w:szCs w:val="20"/>
                <w:lang w:val="uk-UA" w:eastAsia="ru-RU"/>
              </w:rPr>
              <w:t xml:space="preserve">          32,5</w:t>
            </w:r>
          </w:p>
          <w:p w14:paraId="40C5B1B0" w14:textId="77777777" w:rsidR="00783924" w:rsidRPr="00783924" w:rsidRDefault="00783924" w:rsidP="001C2559">
            <w:pPr>
              <w:snapToGrid w:val="0"/>
              <w:jc w:val="center"/>
              <w:rPr>
                <w:rFonts w:ascii="Times New Roman" w:eastAsia="Times New Roman" w:hAnsi="Times New Roman" w:cs="Times New Roman"/>
                <w:sz w:val="20"/>
                <w:szCs w:val="20"/>
                <w:lang w:val="uk-UA" w:eastAsia="ru-RU"/>
              </w:rPr>
            </w:pPr>
          </w:p>
        </w:tc>
        <w:tc>
          <w:tcPr>
            <w:tcW w:w="491" w:type="pct"/>
            <w:tcBorders>
              <w:top w:val="single" w:sz="4" w:space="0" w:color="auto"/>
              <w:left w:val="single" w:sz="4" w:space="0" w:color="auto"/>
              <w:bottom w:val="single" w:sz="6" w:space="0" w:color="auto"/>
              <w:right w:val="single" w:sz="4" w:space="0" w:color="auto"/>
            </w:tcBorders>
          </w:tcPr>
          <w:p w14:paraId="7B3E73AB" w14:textId="77777777" w:rsidR="00783924" w:rsidRPr="00783924" w:rsidRDefault="00783924" w:rsidP="001C2559">
            <w:pPr>
              <w:snapToGrid w:val="0"/>
              <w:rPr>
                <w:rFonts w:ascii="Times New Roman" w:eastAsia="Times New Roman" w:hAnsi="Times New Roman" w:cs="Times New Roman"/>
                <w:sz w:val="20"/>
                <w:szCs w:val="20"/>
                <w:lang w:val="uk-UA" w:eastAsia="ru-RU"/>
              </w:rPr>
            </w:pPr>
            <w:r w:rsidRPr="00783924">
              <w:rPr>
                <w:rFonts w:ascii="Times New Roman" w:eastAsia="Times New Roman" w:hAnsi="Times New Roman" w:cs="Times New Roman"/>
                <w:sz w:val="20"/>
                <w:szCs w:val="20"/>
                <w:lang w:val="uk-UA" w:eastAsia="ru-RU"/>
              </w:rPr>
              <w:t xml:space="preserve">    30,5+3</w:t>
            </w:r>
          </w:p>
        </w:tc>
      </w:tr>
    </w:tbl>
    <w:p w14:paraId="407FDD3C" w14:textId="403344DF" w:rsidR="00783924" w:rsidRDefault="00783924" w:rsidP="00783924">
      <w:pPr>
        <w:rPr>
          <w:rFonts w:ascii="Times New Roman" w:eastAsia="Times New Roman" w:hAnsi="Times New Roman" w:cs="Times New Roman"/>
          <w:b/>
          <w:lang w:val="uk-UA" w:eastAsia="ru-RU"/>
        </w:rPr>
      </w:pPr>
    </w:p>
    <w:p w14:paraId="09E5F9C1" w14:textId="77777777" w:rsidR="00783924" w:rsidRDefault="00783924" w:rsidP="00783924">
      <w:pPr>
        <w:rPr>
          <w:rFonts w:ascii="Times New Roman" w:eastAsia="Times New Roman" w:hAnsi="Times New Roman" w:cs="Times New Roman"/>
          <w:b/>
          <w:lang w:val="uk-UA" w:eastAsia="ru-RU"/>
        </w:rPr>
      </w:pPr>
    </w:p>
    <w:p w14:paraId="06E186E1" w14:textId="7A80F690" w:rsidR="004C0D7A" w:rsidRPr="00E16436" w:rsidRDefault="004C0D7A" w:rsidP="004C0D7A">
      <w:pPr>
        <w:ind w:firstLine="567"/>
        <w:jc w:val="right"/>
        <w:rPr>
          <w:rFonts w:ascii="Times New Roman" w:eastAsia="Times New Roman" w:hAnsi="Times New Roman" w:cs="Times New Roman"/>
          <w:b/>
          <w:lang w:val="uk-UA" w:eastAsia="ru-RU"/>
        </w:rPr>
      </w:pPr>
      <w:r w:rsidRPr="00E16436">
        <w:rPr>
          <w:rFonts w:ascii="Times New Roman" w:eastAsia="Times New Roman" w:hAnsi="Times New Roman" w:cs="Times New Roman"/>
          <w:b/>
          <w:lang w:val="uk-UA" w:eastAsia="ru-RU"/>
        </w:rPr>
        <w:lastRenderedPageBreak/>
        <w:t>Таблиця</w:t>
      </w:r>
      <w:r>
        <w:rPr>
          <w:rFonts w:ascii="Times New Roman" w:eastAsia="Times New Roman" w:hAnsi="Times New Roman" w:cs="Times New Roman"/>
          <w:b/>
          <w:lang w:val="uk-UA" w:eastAsia="ru-RU"/>
        </w:rPr>
        <w:t xml:space="preserve"> 2 </w:t>
      </w:r>
    </w:p>
    <w:p w14:paraId="15000CEE" w14:textId="77777777" w:rsidR="004C0D7A" w:rsidRDefault="004C0D7A" w:rsidP="004C0D7A">
      <w:pPr>
        <w:ind w:firstLine="567"/>
        <w:jc w:val="right"/>
        <w:rPr>
          <w:rFonts w:ascii="Times New Roman" w:eastAsia="Times New Roman" w:hAnsi="Times New Roman" w:cs="Times New Roman"/>
          <w:b/>
          <w:lang w:val="uk-UA" w:eastAsia="ru-RU"/>
        </w:rPr>
      </w:pPr>
      <w:r w:rsidRPr="00E16436">
        <w:rPr>
          <w:rFonts w:ascii="Times New Roman" w:eastAsia="Times New Roman" w:hAnsi="Times New Roman" w:cs="Times New Roman"/>
          <w:b/>
          <w:lang w:val="uk-UA" w:eastAsia="ru-RU"/>
        </w:rPr>
        <w:t xml:space="preserve">до  освітньої програми </w:t>
      </w:r>
      <w:proofErr w:type="spellStart"/>
      <w:r w:rsidRPr="00E16436">
        <w:rPr>
          <w:rFonts w:ascii="Times New Roman" w:eastAsia="Times New Roman" w:hAnsi="Times New Roman" w:cs="Times New Roman"/>
          <w:b/>
          <w:lang w:val="uk-UA" w:eastAsia="ru-RU"/>
        </w:rPr>
        <w:t>Тиманівсько</w:t>
      </w:r>
      <w:r>
        <w:rPr>
          <w:rFonts w:ascii="Times New Roman" w:eastAsia="Times New Roman" w:hAnsi="Times New Roman" w:cs="Times New Roman"/>
          <w:b/>
          <w:lang w:val="uk-UA" w:eastAsia="ru-RU"/>
        </w:rPr>
        <w:t>го</w:t>
      </w:r>
      <w:proofErr w:type="spellEnd"/>
      <w:r>
        <w:rPr>
          <w:rFonts w:ascii="Times New Roman" w:eastAsia="Times New Roman" w:hAnsi="Times New Roman" w:cs="Times New Roman"/>
          <w:b/>
          <w:lang w:val="uk-UA" w:eastAsia="ru-RU"/>
        </w:rPr>
        <w:t xml:space="preserve"> ліцею</w:t>
      </w:r>
    </w:p>
    <w:p w14:paraId="3DFCB9DD" w14:textId="77777777" w:rsidR="004C0D7A" w:rsidRPr="00E16436" w:rsidRDefault="004C0D7A" w:rsidP="004C0D7A">
      <w:pPr>
        <w:ind w:firstLine="567"/>
        <w:jc w:val="right"/>
        <w:rPr>
          <w:rFonts w:ascii="Times New Roman" w:eastAsia="Times New Roman" w:hAnsi="Times New Roman" w:cs="Times New Roman"/>
          <w:b/>
          <w:lang w:val="uk-UA" w:eastAsia="ru-RU"/>
        </w:rPr>
      </w:pPr>
    </w:p>
    <w:p w14:paraId="23731DFE" w14:textId="37EC2A4F" w:rsidR="004C0D7A" w:rsidRPr="00491963" w:rsidRDefault="004C0D7A" w:rsidP="004C0D7A">
      <w:pPr>
        <w:ind w:firstLine="567"/>
        <w:jc w:val="center"/>
        <w:rPr>
          <w:rFonts w:ascii="Times New Roman" w:eastAsia="Times New Roman" w:hAnsi="Times New Roman" w:cs="Times New Roman"/>
          <w:b/>
          <w:sz w:val="28"/>
          <w:lang w:val="uk-UA" w:eastAsia="ru-RU"/>
        </w:rPr>
      </w:pPr>
      <w:r w:rsidRPr="00491963">
        <w:rPr>
          <w:rFonts w:ascii="Times New Roman" w:eastAsia="Times New Roman" w:hAnsi="Times New Roman" w:cs="Times New Roman"/>
          <w:b/>
          <w:sz w:val="28"/>
          <w:lang w:val="uk-UA" w:eastAsia="ru-RU"/>
        </w:rPr>
        <w:t>Навчаль</w:t>
      </w:r>
      <w:r>
        <w:rPr>
          <w:rFonts w:ascii="Times New Roman" w:eastAsia="Times New Roman" w:hAnsi="Times New Roman" w:cs="Times New Roman"/>
          <w:b/>
          <w:sz w:val="28"/>
          <w:lang w:val="uk-UA" w:eastAsia="ru-RU"/>
        </w:rPr>
        <w:t>н</w:t>
      </w:r>
      <w:r w:rsidR="00C2210D">
        <w:rPr>
          <w:rFonts w:ascii="Times New Roman" w:eastAsia="Times New Roman" w:hAnsi="Times New Roman" w:cs="Times New Roman"/>
          <w:b/>
          <w:sz w:val="28"/>
          <w:lang w:val="uk-UA" w:eastAsia="ru-RU"/>
        </w:rPr>
        <w:t>ий план на 202</w:t>
      </w:r>
      <w:r w:rsidR="00511C27">
        <w:rPr>
          <w:rFonts w:ascii="Times New Roman" w:eastAsia="Times New Roman" w:hAnsi="Times New Roman" w:cs="Times New Roman"/>
          <w:b/>
          <w:sz w:val="28"/>
          <w:lang w:val="uk-UA" w:eastAsia="ru-RU"/>
        </w:rPr>
        <w:t>4</w:t>
      </w:r>
      <w:r w:rsidR="00C2210D">
        <w:rPr>
          <w:rFonts w:ascii="Times New Roman" w:eastAsia="Times New Roman" w:hAnsi="Times New Roman" w:cs="Times New Roman"/>
          <w:b/>
          <w:sz w:val="28"/>
          <w:lang w:val="uk-UA" w:eastAsia="ru-RU"/>
        </w:rPr>
        <w:t>/20</w:t>
      </w:r>
      <w:r w:rsidRPr="00491963">
        <w:rPr>
          <w:rFonts w:ascii="Times New Roman" w:eastAsia="Times New Roman" w:hAnsi="Times New Roman" w:cs="Times New Roman"/>
          <w:b/>
          <w:sz w:val="28"/>
          <w:lang w:val="uk-UA" w:eastAsia="ru-RU"/>
        </w:rPr>
        <w:t>2</w:t>
      </w:r>
      <w:r w:rsidR="00511C27">
        <w:rPr>
          <w:rFonts w:ascii="Times New Roman" w:eastAsia="Times New Roman" w:hAnsi="Times New Roman" w:cs="Times New Roman"/>
          <w:b/>
          <w:sz w:val="28"/>
          <w:lang w:val="uk-UA" w:eastAsia="ru-RU"/>
        </w:rPr>
        <w:t>5</w:t>
      </w:r>
      <w:r w:rsidRPr="00491963">
        <w:rPr>
          <w:rFonts w:ascii="Times New Roman" w:eastAsia="Times New Roman" w:hAnsi="Times New Roman" w:cs="Times New Roman"/>
          <w:b/>
          <w:sz w:val="28"/>
          <w:lang w:val="uk-UA" w:eastAsia="ru-RU"/>
        </w:rPr>
        <w:t xml:space="preserve"> </w:t>
      </w:r>
      <w:proofErr w:type="spellStart"/>
      <w:r w:rsidRPr="00491963">
        <w:rPr>
          <w:rFonts w:ascii="Times New Roman" w:eastAsia="Times New Roman" w:hAnsi="Times New Roman" w:cs="Times New Roman"/>
          <w:b/>
          <w:sz w:val="28"/>
          <w:lang w:val="uk-UA" w:eastAsia="ru-RU"/>
        </w:rPr>
        <w:t>н.р</w:t>
      </w:r>
      <w:proofErr w:type="spellEnd"/>
      <w:r w:rsidRPr="00491963">
        <w:rPr>
          <w:rFonts w:ascii="Times New Roman" w:eastAsia="Times New Roman" w:hAnsi="Times New Roman" w:cs="Times New Roman"/>
          <w:b/>
          <w:sz w:val="28"/>
          <w:lang w:val="uk-UA" w:eastAsia="ru-RU"/>
        </w:rPr>
        <w:t>.</w:t>
      </w:r>
    </w:p>
    <w:p w14:paraId="1252506C" w14:textId="1E0A616E" w:rsidR="004C0D7A" w:rsidRDefault="00D03B66" w:rsidP="004C0D7A">
      <w:pPr>
        <w:ind w:firstLine="567"/>
        <w:jc w:val="center"/>
        <w:rPr>
          <w:rFonts w:ascii="Times New Roman" w:eastAsia="Times New Roman" w:hAnsi="Times New Roman" w:cs="Times New Roman"/>
          <w:b/>
          <w:sz w:val="28"/>
          <w:lang w:val="uk-UA" w:eastAsia="ru-RU"/>
        </w:rPr>
      </w:pPr>
      <w:r>
        <w:rPr>
          <w:rFonts w:ascii="Times New Roman" w:eastAsia="Times New Roman" w:hAnsi="Times New Roman" w:cs="Times New Roman"/>
          <w:b/>
          <w:sz w:val="28"/>
          <w:lang w:val="uk-UA" w:eastAsia="ru-RU"/>
        </w:rPr>
        <w:t>8</w:t>
      </w:r>
      <w:r w:rsidR="004C0D7A" w:rsidRPr="00491963">
        <w:rPr>
          <w:rFonts w:ascii="Times New Roman" w:eastAsia="Times New Roman" w:hAnsi="Times New Roman" w:cs="Times New Roman"/>
          <w:b/>
          <w:sz w:val="28"/>
          <w:lang w:val="uk-UA" w:eastAsia="ru-RU"/>
        </w:rPr>
        <w:t xml:space="preserve"> - 9 класи</w:t>
      </w:r>
    </w:p>
    <w:p w14:paraId="7AE40D15" w14:textId="77777777" w:rsidR="004C0D7A" w:rsidRDefault="004C0D7A" w:rsidP="004C0D7A">
      <w:pPr>
        <w:snapToGrid w:val="0"/>
        <w:ind w:firstLine="567"/>
        <w:jc w:val="center"/>
        <w:rPr>
          <w:rFonts w:ascii="Times New Roman" w:eastAsia="Times New Roman" w:hAnsi="Times New Roman" w:cs="Times New Roman"/>
          <w:b/>
          <w:lang w:val="uk-UA" w:eastAsia="ru-RU"/>
        </w:rPr>
      </w:pPr>
    </w:p>
    <w:p w14:paraId="19D6D445" w14:textId="77777777" w:rsidR="004C0D7A" w:rsidRDefault="004C0D7A" w:rsidP="004C0D7A">
      <w:pPr>
        <w:snapToGrid w:val="0"/>
        <w:ind w:firstLine="567"/>
        <w:jc w:val="center"/>
        <w:rPr>
          <w:rFonts w:ascii="Times New Roman" w:hAnsi="Times New Roman"/>
          <w:b/>
          <w:lang w:val="uk-UA"/>
        </w:rPr>
      </w:pPr>
      <w:r>
        <w:rPr>
          <w:rFonts w:ascii="Times New Roman" w:eastAsia="Times New Roman" w:hAnsi="Times New Roman" w:cs="Times New Roman"/>
          <w:b/>
          <w:lang w:val="uk-UA" w:eastAsia="ru-RU"/>
        </w:rPr>
        <w:t xml:space="preserve">/ згідно освітньої програми  </w:t>
      </w:r>
      <w:proofErr w:type="spellStart"/>
      <w:r w:rsidRPr="00FF6086">
        <w:rPr>
          <w:rFonts w:ascii="Times New Roman" w:eastAsia="Times New Roman" w:hAnsi="Times New Roman" w:cs="Times New Roman"/>
          <w:b/>
          <w:lang w:val="uk-UA" w:eastAsia="ru-RU"/>
        </w:rPr>
        <w:t>Тиманівсько</w:t>
      </w:r>
      <w:r>
        <w:rPr>
          <w:rFonts w:ascii="Times New Roman" w:eastAsia="Times New Roman" w:hAnsi="Times New Roman" w:cs="Times New Roman"/>
          <w:b/>
          <w:lang w:val="uk-UA" w:eastAsia="ru-RU"/>
        </w:rPr>
        <w:t>го</w:t>
      </w:r>
      <w:proofErr w:type="spellEnd"/>
      <w:r>
        <w:rPr>
          <w:rFonts w:ascii="Times New Roman" w:eastAsia="Times New Roman" w:hAnsi="Times New Roman" w:cs="Times New Roman"/>
          <w:b/>
          <w:lang w:val="uk-UA" w:eastAsia="ru-RU"/>
        </w:rPr>
        <w:t xml:space="preserve"> ліцею </w:t>
      </w:r>
      <w:r w:rsidRPr="00FF6086">
        <w:rPr>
          <w:rFonts w:ascii="Times New Roman" w:eastAsia="Times New Roman" w:hAnsi="Times New Roman" w:cs="Times New Roman"/>
          <w:b/>
          <w:lang w:val="uk-UA" w:eastAsia="ru-RU"/>
        </w:rPr>
        <w:t xml:space="preserve">Тульчинської </w:t>
      </w:r>
      <w:r>
        <w:rPr>
          <w:rFonts w:ascii="Times New Roman" w:eastAsia="Times New Roman" w:hAnsi="Times New Roman" w:cs="Times New Roman"/>
          <w:b/>
          <w:lang w:val="uk-UA" w:eastAsia="ru-RU"/>
        </w:rPr>
        <w:t>міської ради Вінницької області та</w:t>
      </w:r>
      <w:r w:rsidRPr="00FF6086">
        <w:rPr>
          <w:rFonts w:ascii="Times New Roman" w:eastAsia="Times New Roman" w:hAnsi="Times New Roman" w:cs="Times New Roman"/>
          <w:b/>
          <w:lang w:val="uk-UA" w:eastAsia="ru-RU"/>
        </w:rPr>
        <w:t xml:space="preserve"> відповідно</w:t>
      </w:r>
      <w:r>
        <w:rPr>
          <w:rFonts w:ascii="Times New Roman" w:eastAsia="Times New Roman" w:hAnsi="Times New Roman" w:cs="Times New Roman"/>
          <w:b/>
          <w:lang w:val="uk-UA" w:eastAsia="ru-RU"/>
        </w:rPr>
        <w:t xml:space="preserve"> до </w:t>
      </w:r>
      <w:r w:rsidRPr="00491963">
        <w:rPr>
          <w:rFonts w:ascii="Times New Roman" w:eastAsia="Times New Roman" w:hAnsi="Times New Roman" w:cs="Times New Roman"/>
          <w:b/>
          <w:lang w:val="uk-UA" w:eastAsia="ru-RU"/>
        </w:rPr>
        <w:t>Типової освітньої програми закладів загальної середньої освіти ІІ ступеня (затвердженої наказом Міністерства освіти і науки</w:t>
      </w:r>
      <w:r>
        <w:rPr>
          <w:rFonts w:ascii="Times New Roman" w:eastAsia="Times New Roman" w:hAnsi="Times New Roman" w:cs="Times New Roman"/>
          <w:b/>
          <w:lang w:val="uk-UA" w:eastAsia="ru-RU"/>
        </w:rPr>
        <w:t xml:space="preserve"> України від 20.04. 2018 № 405) </w:t>
      </w:r>
      <w:r w:rsidRPr="00FF6086">
        <w:rPr>
          <w:rFonts w:ascii="Times New Roman" w:hAnsi="Times New Roman"/>
          <w:b/>
          <w:lang w:val="uk-UA"/>
        </w:rPr>
        <w:t>/</w:t>
      </w:r>
    </w:p>
    <w:p w14:paraId="619A156F" w14:textId="77777777" w:rsidR="004C0D7A" w:rsidRPr="00491963" w:rsidRDefault="004C0D7A" w:rsidP="004C0D7A">
      <w:pPr>
        <w:ind w:firstLine="567"/>
        <w:jc w:val="center"/>
        <w:rPr>
          <w:rFonts w:ascii="Times New Roman" w:eastAsia="Times New Roman" w:hAnsi="Times New Roman" w:cs="Times New Roman"/>
          <w:b/>
          <w:szCs w:val="20"/>
          <w:lang w:val="uk-UA" w:eastAsia="ru-RU"/>
        </w:rPr>
      </w:pPr>
    </w:p>
    <w:tbl>
      <w:tblPr>
        <w:tblStyle w:val="a3"/>
        <w:tblW w:w="9297" w:type="dxa"/>
        <w:tblInd w:w="-1152" w:type="dxa"/>
        <w:tblLook w:val="04A0" w:firstRow="1" w:lastRow="0" w:firstColumn="1" w:lastColumn="0" w:noHBand="0" w:noVBand="1"/>
      </w:tblPr>
      <w:tblGrid>
        <w:gridCol w:w="2671"/>
        <w:gridCol w:w="2836"/>
        <w:gridCol w:w="1046"/>
        <w:gridCol w:w="1276"/>
        <w:gridCol w:w="1468"/>
      </w:tblGrid>
      <w:tr w:rsidR="004C0D7A" w:rsidRPr="000A78FC" w14:paraId="6689A4F3" w14:textId="77777777" w:rsidTr="00783924">
        <w:trPr>
          <w:trHeight w:val="349"/>
        </w:trPr>
        <w:tc>
          <w:tcPr>
            <w:tcW w:w="9297" w:type="dxa"/>
            <w:gridSpan w:val="5"/>
            <w:tcBorders>
              <w:top w:val="single" w:sz="4" w:space="0" w:color="auto"/>
              <w:left w:val="single" w:sz="4" w:space="0" w:color="auto"/>
              <w:bottom w:val="single" w:sz="4" w:space="0" w:color="auto"/>
              <w:right w:val="single" w:sz="4" w:space="0" w:color="auto"/>
            </w:tcBorders>
            <w:hideMark/>
          </w:tcPr>
          <w:p w14:paraId="6F353044" w14:textId="77777777" w:rsidR="004C0D7A" w:rsidRPr="00862589" w:rsidRDefault="004C0D7A" w:rsidP="004C0D7A">
            <w:pPr>
              <w:ind w:firstLine="567"/>
              <w:jc w:val="center"/>
              <w:rPr>
                <w:rFonts w:ascii="Times New Roman" w:hAnsi="Times New Roman"/>
                <w:b/>
                <w:sz w:val="20"/>
                <w:lang w:val="uk-UA" w:eastAsia="ru-RU"/>
              </w:rPr>
            </w:pPr>
            <w:r w:rsidRPr="00862589">
              <w:rPr>
                <w:rFonts w:ascii="Times New Roman" w:hAnsi="Times New Roman"/>
                <w:b/>
                <w:sz w:val="20"/>
                <w:lang w:val="uk-UA" w:eastAsia="ru-RU"/>
              </w:rPr>
              <w:t>ІНВАРІАНТНА СКЛАДОВА</w:t>
            </w:r>
          </w:p>
        </w:tc>
      </w:tr>
      <w:tr w:rsidR="004C0D7A" w:rsidRPr="00913456" w14:paraId="70A7C23B" w14:textId="77777777" w:rsidTr="00783924">
        <w:trPr>
          <w:trHeight w:val="453"/>
        </w:trPr>
        <w:tc>
          <w:tcPr>
            <w:tcW w:w="2671" w:type="dxa"/>
            <w:vMerge w:val="restart"/>
            <w:tcBorders>
              <w:top w:val="single" w:sz="4" w:space="0" w:color="auto"/>
              <w:left w:val="single" w:sz="4" w:space="0" w:color="auto"/>
              <w:bottom w:val="single" w:sz="4" w:space="0" w:color="auto"/>
              <w:right w:val="single" w:sz="4" w:space="0" w:color="auto"/>
            </w:tcBorders>
            <w:hideMark/>
          </w:tcPr>
          <w:p w14:paraId="4989EF0B" w14:textId="77777777" w:rsidR="004C0D7A" w:rsidRPr="000A78FC" w:rsidRDefault="004C0D7A" w:rsidP="004C0D7A">
            <w:pPr>
              <w:ind w:firstLine="567"/>
              <w:rPr>
                <w:rFonts w:ascii="Times New Roman" w:hAnsi="Times New Roman"/>
                <w:b/>
                <w:sz w:val="20"/>
                <w:lang w:val="uk-UA" w:eastAsia="ru-RU"/>
              </w:rPr>
            </w:pPr>
            <w:r w:rsidRPr="000A78FC">
              <w:rPr>
                <w:rFonts w:ascii="Times New Roman" w:hAnsi="Times New Roman"/>
                <w:b/>
                <w:sz w:val="20"/>
                <w:lang w:val="uk-UA" w:eastAsia="ru-RU"/>
              </w:rPr>
              <w:t>Освітні галузі</w:t>
            </w:r>
          </w:p>
        </w:tc>
        <w:tc>
          <w:tcPr>
            <w:tcW w:w="3882" w:type="dxa"/>
            <w:gridSpan w:val="2"/>
            <w:vMerge w:val="restart"/>
            <w:tcBorders>
              <w:top w:val="single" w:sz="4" w:space="0" w:color="auto"/>
              <w:left w:val="single" w:sz="4" w:space="0" w:color="auto"/>
              <w:right w:val="single" w:sz="4" w:space="0" w:color="auto"/>
            </w:tcBorders>
            <w:hideMark/>
          </w:tcPr>
          <w:p w14:paraId="4BA460FF" w14:textId="77777777" w:rsidR="004C0D7A" w:rsidRPr="000A78FC" w:rsidRDefault="004C0D7A" w:rsidP="004C0D7A">
            <w:pPr>
              <w:ind w:firstLine="567"/>
              <w:jc w:val="right"/>
              <w:rPr>
                <w:rFonts w:ascii="Times New Roman" w:hAnsi="Times New Roman"/>
                <w:sz w:val="20"/>
                <w:lang w:val="uk-UA" w:eastAsia="ru-RU"/>
              </w:rPr>
            </w:pPr>
            <w:r w:rsidRPr="000A78FC">
              <w:rPr>
                <w:rFonts w:ascii="Times New Roman" w:hAnsi="Times New Roman"/>
                <w:b/>
                <w:sz w:val="20"/>
                <w:lang w:val="uk-UA" w:eastAsia="ru-RU"/>
              </w:rPr>
              <w:t>Навчальні предмети</w:t>
            </w:r>
          </w:p>
        </w:tc>
        <w:tc>
          <w:tcPr>
            <w:tcW w:w="2744" w:type="dxa"/>
            <w:gridSpan w:val="2"/>
            <w:tcBorders>
              <w:top w:val="single" w:sz="4" w:space="0" w:color="auto"/>
              <w:left w:val="single" w:sz="4" w:space="0" w:color="auto"/>
              <w:bottom w:val="single" w:sz="4" w:space="0" w:color="auto"/>
              <w:right w:val="single" w:sz="4" w:space="0" w:color="auto"/>
            </w:tcBorders>
          </w:tcPr>
          <w:p w14:paraId="7C29F4F8" w14:textId="77777777" w:rsidR="004C0D7A" w:rsidRPr="000A78FC" w:rsidRDefault="004C0D7A" w:rsidP="004C0D7A">
            <w:pPr>
              <w:ind w:firstLine="567"/>
              <w:jc w:val="center"/>
              <w:rPr>
                <w:rFonts w:ascii="Times New Roman" w:hAnsi="Times New Roman"/>
                <w:sz w:val="20"/>
                <w:lang w:val="uk-UA" w:eastAsia="ru-RU"/>
              </w:rPr>
            </w:pPr>
            <w:r w:rsidRPr="000A78FC">
              <w:rPr>
                <w:rFonts w:ascii="Times New Roman" w:hAnsi="Times New Roman"/>
                <w:b/>
                <w:sz w:val="20"/>
                <w:lang w:val="uk-UA" w:eastAsia="ru-RU"/>
              </w:rPr>
              <w:t>Кількість годин на тиждень у класах</w:t>
            </w:r>
          </w:p>
        </w:tc>
      </w:tr>
      <w:tr w:rsidR="00783924" w:rsidRPr="000A78FC" w14:paraId="42B5477A" w14:textId="77777777" w:rsidTr="00783924">
        <w:trPr>
          <w:trHeight w:val="561"/>
        </w:trPr>
        <w:tc>
          <w:tcPr>
            <w:tcW w:w="2671" w:type="dxa"/>
            <w:vMerge/>
            <w:tcBorders>
              <w:top w:val="single" w:sz="4" w:space="0" w:color="auto"/>
              <w:left w:val="single" w:sz="4" w:space="0" w:color="auto"/>
              <w:bottom w:val="single" w:sz="4" w:space="0" w:color="auto"/>
              <w:right w:val="single" w:sz="4" w:space="0" w:color="auto"/>
            </w:tcBorders>
            <w:vAlign w:val="center"/>
            <w:hideMark/>
          </w:tcPr>
          <w:p w14:paraId="6ED34040" w14:textId="77777777" w:rsidR="00783924" w:rsidRPr="000A78FC" w:rsidRDefault="00783924" w:rsidP="004C0D7A">
            <w:pPr>
              <w:ind w:firstLine="567"/>
              <w:jc w:val="center"/>
              <w:rPr>
                <w:rFonts w:ascii="Times New Roman" w:hAnsi="Times New Roman"/>
                <w:b/>
                <w:sz w:val="20"/>
                <w:lang w:val="uk-UA" w:eastAsia="ru-RU"/>
              </w:rPr>
            </w:pPr>
          </w:p>
        </w:tc>
        <w:tc>
          <w:tcPr>
            <w:tcW w:w="3882" w:type="dxa"/>
            <w:gridSpan w:val="2"/>
            <w:vMerge/>
            <w:tcBorders>
              <w:left w:val="single" w:sz="4" w:space="0" w:color="auto"/>
              <w:bottom w:val="single" w:sz="4" w:space="0" w:color="auto"/>
              <w:right w:val="single" w:sz="4" w:space="0" w:color="auto"/>
            </w:tcBorders>
            <w:vAlign w:val="center"/>
            <w:hideMark/>
          </w:tcPr>
          <w:p w14:paraId="3954C9F7" w14:textId="77777777" w:rsidR="00783924" w:rsidRPr="000A78FC" w:rsidRDefault="00783924" w:rsidP="004C0D7A">
            <w:pPr>
              <w:ind w:firstLine="567"/>
              <w:rPr>
                <w:rFonts w:ascii="Times New Roman" w:hAnsi="Times New Roman"/>
                <w:b/>
                <w:sz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14:paraId="5E621642" w14:textId="77777777" w:rsidR="00783924" w:rsidRPr="000A78FC" w:rsidRDefault="00783924" w:rsidP="004C0D7A">
            <w:pPr>
              <w:jc w:val="center"/>
              <w:rPr>
                <w:rFonts w:ascii="Times New Roman" w:hAnsi="Times New Roman"/>
                <w:b/>
                <w:sz w:val="20"/>
                <w:lang w:eastAsia="ru-RU"/>
              </w:rPr>
            </w:pPr>
            <w:r w:rsidRPr="000A78FC">
              <w:rPr>
                <w:rFonts w:ascii="Times New Roman" w:hAnsi="Times New Roman"/>
                <w:b/>
                <w:sz w:val="20"/>
                <w:lang w:eastAsia="ru-RU"/>
              </w:rPr>
              <w:t>8</w:t>
            </w:r>
          </w:p>
        </w:tc>
        <w:tc>
          <w:tcPr>
            <w:tcW w:w="1468" w:type="dxa"/>
            <w:tcBorders>
              <w:top w:val="single" w:sz="4" w:space="0" w:color="auto"/>
              <w:left w:val="single" w:sz="4" w:space="0" w:color="auto"/>
              <w:bottom w:val="single" w:sz="4" w:space="0" w:color="auto"/>
              <w:right w:val="single" w:sz="4" w:space="0" w:color="auto"/>
            </w:tcBorders>
          </w:tcPr>
          <w:p w14:paraId="73FCC242" w14:textId="77777777" w:rsidR="00783924" w:rsidRPr="000A78FC" w:rsidRDefault="00783924" w:rsidP="004C0D7A">
            <w:pPr>
              <w:jc w:val="center"/>
              <w:rPr>
                <w:rFonts w:ascii="Times New Roman" w:hAnsi="Times New Roman"/>
                <w:b/>
                <w:sz w:val="20"/>
                <w:lang w:eastAsia="ru-RU"/>
              </w:rPr>
            </w:pPr>
            <w:r w:rsidRPr="000A78FC">
              <w:rPr>
                <w:rFonts w:ascii="Times New Roman" w:hAnsi="Times New Roman"/>
                <w:b/>
                <w:sz w:val="20"/>
                <w:lang w:eastAsia="ru-RU"/>
              </w:rPr>
              <w:t>9</w:t>
            </w:r>
          </w:p>
        </w:tc>
      </w:tr>
      <w:tr w:rsidR="00783924" w:rsidRPr="000A78FC" w14:paraId="68536D7A" w14:textId="77777777" w:rsidTr="00783924">
        <w:trPr>
          <w:trHeight w:val="409"/>
        </w:trPr>
        <w:tc>
          <w:tcPr>
            <w:tcW w:w="2671" w:type="dxa"/>
            <w:vMerge w:val="restart"/>
            <w:tcBorders>
              <w:top w:val="single" w:sz="4" w:space="0" w:color="auto"/>
              <w:left w:val="single" w:sz="4" w:space="0" w:color="auto"/>
              <w:bottom w:val="single" w:sz="4" w:space="0" w:color="auto"/>
              <w:right w:val="single" w:sz="4" w:space="0" w:color="auto"/>
            </w:tcBorders>
          </w:tcPr>
          <w:p w14:paraId="3F83E392"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Мови і літератури</w:t>
            </w:r>
          </w:p>
          <w:p w14:paraId="41BE201F" w14:textId="77777777" w:rsidR="00783924" w:rsidRPr="000A78FC" w:rsidRDefault="00783924" w:rsidP="004C0D7A">
            <w:pPr>
              <w:jc w:val="center"/>
              <w:rPr>
                <w:rFonts w:ascii="Times New Roman" w:hAnsi="Times New Roman"/>
                <w:sz w:val="20"/>
                <w:lang w:val="uk-UA" w:eastAsia="ru-RU"/>
              </w:rPr>
            </w:pPr>
          </w:p>
        </w:tc>
        <w:tc>
          <w:tcPr>
            <w:tcW w:w="3882" w:type="dxa"/>
            <w:gridSpan w:val="2"/>
            <w:tcBorders>
              <w:top w:val="single" w:sz="4" w:space="0" w:color="auto"/>
              <w:left w:val="single" w:sz="4" w:space="0" w:color="auto"/>
              <w:bottom w:val="single" w:sz="4" w:space="0" w:color="auto"/>
              <w:right w:val="single" w:sz="4" w:space="0" w:color="auto"/>
            </w:tcBorders>
            <w:hideMark/>
          </w:tcPr>
          <w:p w14:paraId="35E31510"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sz w:val="20"/>
                <w:lang w:val="uk-UA" w:eastAsia="ru-RU"/>
              </w:rPr>
              <w:t>Українська мова</w:t>
            </w:r>
          </w:p>
        </w:tc>
        <w:tc>
          <w:tcPr>
            <w:tcW w:w="1276" w:type="dxa"/>
            <w:tcBorders>
              <w:top w:val="single" w:sz="4" w:space="0" w:color="auto"/>
              <w:left w:val="single" w:sz="4" w:space="0" w:color="auto"/>
              <w:bottom w:val="single" w:sz="4" w:space="0" w:color="auto"/>
              <w:right w:val="single" w:sz="4" w:space="0" w:color="auto"/>
            </w:tcBorders>
            <w:hideMark/>
          </w:tcPr>
          <w:p w14:paraId="50A8BCF0" w14:textId="77777777" w:rsidR="00783924" w:rsidRPr="000A78FC" w:rsidRDefault="00783924" w:rsidP="004C0D7A">
            <w:pPr>
              <w:jc w:val="center"/>
              <w:rPr>
                <w:rFonts w:ascii="Times New Roman" w:hAnsi="Times New Roman"/>
                <w:sz w:val="20"/>
                <w:lang w:eastAsia="ru-RU"/>
              </w:rPr>
            </w:pPr>
            <w:r w:rsidRPr="000A78FC">
              <w:rPr>
                <w:rFonts w:ascii="Times New Roman" w:hAnsi="Times New Roman"/>
                <w:sz w:val="20"/>
                <w:lang w:eastAsia="ru-RU"/>
              </w:rPr>
              <w:t>2</w:t>
            </w:r>
          </w:p>
        </w:tc>
        <w:tc>
          <w:tcPr>
            <w:tcW w:w="1468" w:type="dxa"/>
            <w:tcBorders>
              <w:top w:val="single" w:sz="4" w:space="0" w:color="auto"/>
              <w:left w:val="single" w:sz="4" w:space="0" w:color="auto"/>
              <w:bottom w:val="single" w:sz="4" w:space="0" w:color="auto"/>
              <w:right w:val="single" w:sz="4" w:space="0" w:color="auto"/>
            </w:tcBorders>
          </w:tcPr>
          <w:p w14:paraId="74652BEF" w14:textId="77777777" w:rsidR="00783924" w:rsidRPr="000A78FC" w:rsidRDefault="00783924" w:rsidP="004C0D7A">
            <w:pPr>
              <w:jc w:val="center"/>
              <w:rPr>
                <w:rFonts w:ascii="Times New Roman" w:hAnsi="Times New Roman"/>
                <w:sz w:val="20"/>
                <w:lang w:eastAsia="ru-RU"/>
              </w:rPr>
            </w:pPr>
            <w:r w:rsidRPr="000A78FC">
              <w:rPr>
                <w:rFonts w:ascii="Times New Roman" w:hAnsi="Times New Roman"/>
                <w:sz w:val="20"/>
                <w:lang w:eastAsia="ru-RU"/>
              </w:rPr>
              <w:t>2</w:t>
            </w:r>
          </w:p>
        </w:tc>
      </w:tr>
      <w:tr w:rsidR="00783924" w:rsidRPr="000A78FC" w14:paraId="4C8CD079" w14:textId="77777777" w:rsidTr="00783924">
        <w:trPr>
          <w:trHeight w:val="333"/>
        </w:trPr>
        <w:tc>
          <w:tcPr>
            <w:tcW w:w="2671" w:type="dxa"/>
            <w:vMerge/>
            <w:tcBorders>
              <w:top w:val="single" w:sz="4" w:space="0" w:color="auto"/>
              <w:left w:val="single" w:sz="4" w:space="0" w:color="auto"/>
              <w:bottom w:val="single" w:sz="4" w:space="0" w:color="auto"/>
              <w:right w:val="single" w:sz="4" w:space="0" w:color="auto"/>
            </w:tcBorders>
            <w:vAlign w:val="center"/>
            <w:hideMark/>
          </w:tcPr>
          <w:p w14:paraId="639BD2AF" w14:textId="77777777" w:rsidR="00783924" w:rsidRPr="000A78FC" w:rsidRDefault="00783924" w:rsidP="004C0D7A">
            <w:pPr>
              <w:ind w:firstLine="567"/>
              <w:jc w:val="center"/>
              <w:rPr>
                <w:rFonts w:ascii="Times New Roman" w:hAnsi="Times New Roman"/>
                <w:sz w:val="20"/>
                <w:lang w:val="uk-UA" w:eastAsia="ru-RU"/>
              </w:rPr>
            </w:pPr>
          </w:p>
        </w:tc>
        <w:tc>
          <w:tcPr>
            <w:tcW w:w="3882" w:type="dxa"/>
            <w:gridSpan w:val="2"/>
            <w:tcBorders>
              <w:top w:val="single" w:sz="4" w:space="0" w:color="auto"/>
              <w:left w:val="single" w:sz="4" w:space="0" w:color="auto"/>
              <w:bottom w:val="single" w:sz="4" w:space="0" w:color="auto"/>
              <w:right w:val="single" w:sz="4" w:space="0" w:color="auto"/>
            </w:tcBorders>
            <w:hideMark/>
          </w:tcPr>
          <w:p w14:paraId="6BEE7CF5"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Українська література</w:t>
            </w:r>
          </w:p>
        </w:tc>
        <w:tc>
          <w:tcPr>
            <w:tcW w:w="1276" w:type="dxa"/>
            <w:tcBorders>
              <w:top w:val="single" w:sz="4" w:space="0" w:color="auto"/>
              <w:left w:val="single" w:sz="4" w:space="0" w:color="auto"/>
              <w:bottom w:val="single" w:sz="4" w:space="0" w:color="auto"/>
              <w:right w:val="single" w:sz="4" w:space="0" w:color="auto"/>
            </w:tcBorders>
            <w:hideMark/>
          </w:tcPr>
          <w:p w14:paraId="2CD54B25" w14:textId="77777777" w:rsidR="00783924" w:rsidRPr="000A78FC" w:rsidRDefault="00783924" w:rsidP="004C0D7A">
            <w:pPr>
              <w:jc w:val="center"/>
              <w:rPr>
                <w:rFonts w:ascii="Times New Roman" w:hAnsi="Times New Roman"/>
                <w:sz w:val="20"/>
                <w:lang w:eastAsia="ru-RU"/>
              </w:rPr>
            </w:pPr>
            <w:r w:rsidRPr="000A78FC">
              <w:rPr>
                <w:rFonts w:ascii="Times New Roman" w:hAnsi="Times New Roman"/>
                <w:sz w:val="20"/>
                <w:lang w:eastAsia="ru-RU"/>
              </w:rPr>
              <w:t>2</w:t>
            </w:r>
          </w:p>
        </w:tc>
        <w:tc>
          <w:tcPr>
            <w:tcW w:w="1468" w:type="dxa"/>
            <w:tcBorders>
              <w:top w:val="single" w:sz="4" w:space="0" w:color="auto"/>
              <w:left w:val="single" w:sz="4" w:space="0" w:color="auto"/>
              <w:bottom w:val="single" w:sz="4" w:space="0" w:color="auto"/>
              <w:right w:val="single" w:sz="4" w:space="0" w:color="auto"/>
            </w:tcBorders>
          </w:tcPr>
          <w:p w14:paraId="0DB0A3E9" w14:textId="77777777" w:rsidR="00783924" w:rsidRPr="000A78FC" w:rsidRDefault="00783924" w:rsidP="004C0D7A">
            <w:pPr>
              <w:jc w:val="center"/>
              <w:rPr>
                <w:rFonts w:ascii="Times New Roman" w:hAnsi="Times New Roman"/>
                <w:sz w:val="20"/>
                <w:lang w:eastAsia="ru-RU"/>
              </w:rPr>
            </w:pPr>
            <w:r w:rsidRPr="000A78FC">
              <w:rPr>
                <w:rFonts w:ascii="Times New Roman" w:hAnsi="Times New Roman"/>
                <w:sz w:val="20"/>
                <w:lang w:eastAsia="ru-RU"/>
              </w:rPr>
              <w:t>2</w:t>
            </w:r>
          </w:p>
        </w:tc>
      </w:tr>
      <w:tr w:rsidR="00783924" w:rsidRPr="000A78FC" w14:paraId="30D17EB3" w14:textId="77777777" w:rsidTr="00783924">
        <w:trPr>
          <w:trHeight w:val="404"/>
        </w:trPr>
        <w:tc>
          <w:tcPr>
            <w:tcW w:w="2671" w:type="dxa"/>
            <w:vMerge/>
            <w:tcBorders>
              <w:top w:val="single" w:sz="4" w:space="0" w:color="auto"/>
              <w:left w:val="single" w:sz="4" w:space="0" w:color="auto"/>
              <w:bottom w:val="single" w:sz="4" w:space="0" w:color="auto"/>
              <w:right w:val="single" w:sz="4" w:space="0" w:color="auto"/>
            </w:tcBorders>
            <w:vAlign w:val="center"/>
            <w:hideMark/>
          </w:tcPr>
          <w:p w14:paraId="51269FF3" w14:textId="77777777" w:rsidR="00783924" w:rsidRPr="000A78FC" w:rsidRDefault="00783924" w:rsidP="004C0D7A">
            <w:pPr>
              <w:ind w:firstLine="567"/>
              <w:jc w:val="center"/>
              <w:rPr>
                <w:rFonts w:ascii="Times New Roman" w:hAnsi="Times New Roman"/>
                <w:sz w:val="20"/>
                <w:lang w:val="uk-UA" w:eastAsia="ru-RU"/>
              </w:rPr>
            </w:pPr>
          </w:p>
        </w:tc>
        <w:tc>
          <w:tcPr>
            <w:tcW w:w="3882" w:type="dxa"/>
            <w:gridSpan w:val="2"/>
            <w:tcBorders>
              <w:top w:val="single" w:sz="4" w:space="0" w:color="auto"/>
              <w:left w:val="single" w:sz="4" w:space="0" w:color="auto"/>
              <w:bottom w:val="single" w:sz="4" w:space="0" w:color="auto"/>
              <w:right w:val="single" w:sz="4" w:space="0" w:color="auto"/>
            </w:tcBorders>
            <w:hideMark/>
          </w:tcPr>
          <w:p w14:paraId="51D31FFE"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Іноземна мова</w:t>
            </w:r>
          </w:p>
        </w:tc>
        <w:tc>
          <w:tcPr>
            <w:tcW w:w="1276" w:type="dxa"/>
            <w:tcBorders>
              <w:top w:val="single" w:sz="4" w:space="0" w:color="auto"/>
              <w:left w:val="single" w:sz="4" w:space="0" w:color="auto"/>
              <w:bottom w:val="single" w:sz="4" w:space="0" w:color="auto"/>
              <w:right w:val="single" w:sz="4" w:space="0" w:color="auto"/>
            </w:tcBorders>
            <w:hideMark/>
          </w:tcPr>
          <w:p w14:paraId="49799D21"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3</w:t>
            </w:r>
          </w:p>
        </w:tc>
        <w:tc>
          <w:tcPr>
            <w:tcW w:w="1468" w:type="dxa"/>
            <w:tcBorders>
              <w:top w:val="single" w:sz="4" w:space="0" w:color="auto"/>
              <w:left w:val="single" w:sz="4" w:space="0" w:color="auto"/>
              <w:bottom w:val="single" w:sz="4" w:space="0" w:color="auto"/>
              <w:right w:val="single" w:sz="4" w:space="0" w:color="auto"/>
            </w:tcBorders>
          </w:tcPr>
          <w:p w14:paraId="598DD281"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3</w:t>
            </w:r>
          </w:p>
        </w:tc>
      </w:tr>
      <w:tr w:rsidR="00783924" w:rsidRPr="000A78FC" w14:paraId="41A66E62" w14:textId="77777777" w:rsidTr="00783924">
        <w:trPr>
          <w:trHeight w:val="410"/>
        </w:trPr>
        <w:tc>
          <w:tcPr>
            <w:tcW w:w="2671" w:type="dxa"/>
            <w:vMerge/>
            <w:tcBorders>
              <w:top w:val="single" w:sz="4" w:space="0" w:color="auto"/>
              <w:left w:val="single" w:sz="4" w:space="0" w:color="auto"/>
              <w:bottom w:val="single" w:sz="4" w:space="0" w:color="auto"/>
              <w:right w:val="single" w:sz="4" w:space="0" w:color="auto"/>
            </w:tcBorders>
            <w:vAlign w:val="center"/>
            <w:hideMark/>
          </w:tcPr>
          <w:p w14:paraId="6FF658B7" w14:textId="77777777" w:rsidR="00783924" w:rsidRPr="000A78FC" w:rsidRDefault="00783924" w:rsidP="004C0D7A">
            <w:pPr>
              <w:ind w:firstLine="567"/>
              <w:jc w:val="center"/>
              <w:rPr>
                <w:rFonts w:ascii="Times New Roman" w:hAnsi="Times New Roman"/>
                <w:sz w:val="20"/>
                <w:lang w:val="uk-UA" w:eastAsia="ru-RU"/>
              </w:rPr>
            </w:pPr>
          </w:p>
        </w:tc>
        <w:tc>
          <w:tcPr>
            <w:tcW w:w="3882" w:type="dxa"/>
            <w:gridSpan w:val="2"/>
            <w:tcBorders>
              <w:top w:val="single" w:sz="4" w:space="0" w:color="auto"/>
              <w:left w:val="single" w:sz="4" w:space="0" w:color="auto"/>
              <w:bottom w:val="single" w:sz="4" w:space="0" w:color="auto"/>
              <w:right w:val="single" w:sz="4" w:space="0" w:color="auto"/>
            </w:tcBorders>
            <w:hideMark/>
          </w:tcPr>
          <w:p w14:paraId="58B64D74"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Зарубіжна  література</w:t>
            </w:r>
          </w:p>
        </w:tc>
        <w:tc>
          <w:tcPr>
            <w:tcW w:w="1276" w:type="dxa"/>
            <w:tcBorders>
              <w:top w:val="single" w:sz="4" w:space="0" w:color="auto"/>
              <w:left w:val="single" w:sz="4" w:space="0" w:color="auto"/>
              <w:bottom w:val="single" w:sz="4" w:space="0" w:color="auto"/>
              <w:right w:val="single" w:sz="4" w:space="0" w:color="auto"/>
            </w:tcBorders>
            <w:hideMark/>
          </w:tcPr>
          <w:p w14:paraId="25AE730B" w14:textId="77777777" w:rsidR="00783924" w:rsidRPr="000A78FC" w:rsidRDefault="00783924" w:rsidP="004C0D7A">
            <w:pPr>
              <w:jc w:val="center"/>
              <w:rPr>
                <w:rFonts w:ascii="Times New Roman" w:hAnsi="Times New Roman"/>
                <w:sz w:val="20"/>
                <w:lang w:eastAsia="ru-RU"/>
              </w:rPr>
            </w:pPr>
            <w:r w:rsidRPr="000A78FC">
              <w:rPr>
                <w:rFonts w:ascii="Times New Roman" w:hAnsi="Times New Roman"/>
                <w:sz w:val="20"/>
                <w:lang w:eastAsia="ru-RU"/>
              </w:rPr>
              <w:t>2</w:t>
            </w:r>
          </w:p>
        </w:tc>
        <w:tc>
          <w:tcPr>
            <w:tcW w:w="1468" w:type="dxa"/>
            <w:tcBorders>
              <w:top w:val="single" w:sz="4" w:space="0" w:color="auto"/>
              <w:left w:val="single" w:sz="4" w:space="0" w:color="auto"/>
              <w:bottom w:val="single" w:sz="4" w:space="0" w:color="auto"/>
              <w:right w:val="single" w:sz="4" w:space="0" w:color="auto"/>
            </w:tcBorders>
          </w:tcPr>
          <w:p w14:paraId="3080360D" w14:textId="77777777" w:rsidR="00783924" w:rsidRPr="000A78FC" w:rsidRDefault="00783924" w:rsidP="004C0D7A">
            <w:pPr>
              <w:jc w:val="center"/>
              <w:rPr>
                <w:rFonts w:ascii="Times New Roman" w:hAnsi="Times New Roman"/>
                <w:sz w:val="20"/>
                <w:lang w:eastAsia="ru-RU"/>
              </w:rPr>
            </w:pPr>
            <w:r w:rsidRPr="000A78FC">
              <w:rPr>
                <w:rFonts w:ascii="Times New Roman" w:hAnsi="Times New Roman"/>
                <w:sz w:val="20"/>
                <w:lang w:eastAsia="ru-RU"/>
              </w:rPr>
              <w:t>2</w:t>
            </w:r>
          </w:p>
        </w:tc>
      </w:tr>
      <w:tr w:rsidR="00783924" w:rsidRPr="000A78FC" w14:paraId="6D9AB82F" w14:textId="77777777" w:rsidTr="00783924">
        <w:trPr>
          <w:trHeight w:val="237"/>
        </w:trPr>
        <w:tc>
          <w:tcPr>
            <w:tcW w:w="2671" w:type="dxa"/>
            <w:vMerge w:val="restart"/>
            <w:tcBorders>
              <w:top w:val="single" w:sz="4" w:space="0" w:color="auto"/>
              <w:left w:val="single" w:sz="4" w:space="0" w:color="auto"/>
              <w:right w:val="single" w:sz="4" w:space="0" w:color="auto"/>
            </w:tcBorders>
            <w:hideMark/>
          </w:tcPr>
          <w:p w14:paraId="28E58164"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Суспільствознавство</w:t>
            </w:r>
          </w:p>
        </w:tc>
        <w:tc>
          <w:tcPr>
            <w:tcW w:w="3882" w:type="dxa"/>
            <w:gridSpan w:val="2"/>
            <w:tcBorders>
              <w:top w:val="single" w:sz="4" w:space="0" w:color="auto"/>
              <w:left w:val="single" w:sz="4" w:space="0" w:color="auto"/>
              <w:bottom w:val="single" w:sz="4" w:space="0" w:color="auto"/>
              <w:right w:val="single" w:sz="4" w:space="0" w:color="auto"/>
            </w:tcBorders>
            <w:hideMark/>
          </w:tcPr>
          <w:p w14:paraId="07A1A05D"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Історія України</w:t>
            </w:r>
          </w:p>
        </w:tc>
        <w:tc>
          <w:tcPr>
            <w:tcW w:w="1276" w:type="dxa"/>
            <w:tcBorders>
              <w:top w:val="single" w:sz="4" w:space="0" w:color="auto"/>
              <w:left w:val="single" w:sz="4" w:space="0" w:color="auto"/>
              <w:bottom w:val="single" w:sz="4" w:space="0" w:color="auto"/>
              <w:right w:val="single" w:sz="4" w:space="0" w:color="auto"/>
            </w:tcBorders>
            <w:hideMark/>
          </w:tcPr>
          <w:p w14:paraId="1A1C2615"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eastAsia="ru-RU"/>
              </w:rPr>
              <w:t>1</w:t>
            </w:r>
            <w:r w:rsidRPr="000A78FC">
              <w:rPr>
                <w:rFonts w:ascii="Times New Roman" w:hAnsi="Times New Roman"/>
                <w:sz w:val="20"/>
                <w:lang w:val="uk-UA" w:eastAsia="ru-RU"/>
              </w:rPr>
              <w:t>,5</w:t>
            </w:r>
          </w:p>
        </w:tc>
        <w:tc>
          <w:tcPr>
            <w:tcW w:w="1468" w:type="dxa"/>
            <w:tcBorders>
              <w:top w:val="single" w:sz="4" w:space="0" w:color="auto"/>
              <w:left w:val="single" w:sz="4" w:space="0" w:color="auto"/>
              <w:bottom w:val="single" w:sz="4" w:space="0" w:color="auto"/>
              <w:right w:val="single" w:sz="4" w:space="0" w:color="auto"/>
            </w:tcBorders>
          </w:tcPr>
          <w:p w14:paraId="44EDB08C"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eastAsia="ru-RU"/>
              </w:rPr>
              <w:t>1</w:t>
            </w:r>
            <w:r w:rsidRPr="000A78FC">
              <w:rPr>
                <w:rFonts w:ascii="Times New Roman" w:hAnsi="Times New Roman"/>
                <w:sz w:val="20"/>
                <w:lang w:val="uk-UA" w:eastAsia="ru-RU"/>
              </w:rPr>
              <w:t>,5</w:t>
            </w:r>
          </w:p>
        </w:tc>
      </w:tr>
      <w:tr w:rsidR="00783924" w:rsidRPr="000A78FC" w14:paraId="0D64FF16" w14:textId="77777777" w:rsidTr="00783924">
        <w:trPr>
          <w:trHeight w:val="320"/>
        </w:trPr>
        <w:tc>
          <w:tcPr>
            <w:tcW w:w="2671" w:type="dxa"/>
            <w:vMerge/>
            <w:tcBorders>
              <w:left w:val="single" w:sz="4" w:space="0" w:color="auto"/>
              <w:right w:val="single" w:sz="4" w:space="0" w:color="auto"/>
            </w:tcBorders>
            <w:vAlign w:val="center"/>
            <w:hideMark/>
          </w:tcPr>
          <w:p w14:paraId="6398CE4B" w14:textId="77777777" w:rsidR="00783924" w:rsidRPr="000A78FC" w:rsidRDefault="00783924" w:rsidP="004C0D7A">
            <w:pPr>
              <w:ind w:firstLine="567"/>
              <w:jc w:val="center"/>
              <w:rPr>
                <w:rFonts w:ascii="Times New Roman" w:hAnsi="Times New Roman"/>
                <w:b/>
                <w:sz w:val="20"/>
                <w:lang w:val="uk-UA" w:eastAsia="ru-RU"/>
              </w:rPr>
            </w:pPr>
          </w:p>
        </w:tc>
        <w:tc>
          <w:tcPr>
            <w:tcW w:w="3882" w:type="dxa"/>
            <w:gridSpan w:val="2"/>
            <w:tcBorders>
              <w:top w:val="single" w:sz="4" w:space="0" w:color="auto"/>
              <w:left w:val="single" w:sz="4" w:space="0" w:color="auto"/>
              <w:bottom w:val="single" w:sz="4" w:space="0" w:color="auto"/>
              <w:right w:val="single" w:sz="4" w:space="0" w:color="auto"/>
            </w:tcBorders>
          </w:tcPr>
          <w:p w14:paraId="782F10BF"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Всесвітня історія</w:t>
            </w:r>
          </w:p>
        </w:tc>
        <w:tc>
          <w:tcPr>
            <w:tcW w:w="1276" w:type="dxa"/>
            <w:tcBorders>
              <w:top w:val="single" w:sz="4" w:space="0" w:color="auto"/>
              <w:left w:val="single" w:sz="4" w:space="0" w:color="auto"/>
              <w:bottom w:val="single" w:sz="4" w:space="0" w:color="auto"/>
              <w:right w:val="single" w:sz="4" w:space="0" w:color="auto"/>
            </w:tcBorders>
            <w:hideMark/>
          </w:tcPr>
          <w:p w14:paraId="340CD541"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1</w:t>
            </w:r>
          </w:p>
        </w:tc>
        <w:tc>
          <w:tcPr>
            <w:tcW w:w="1468" w:type="dxa"/>
            <w:tcBorders>
              <w:top w:val="single" w:sz="4" w:space="0" w:color="auto"/>
              <w:left w:val="single" w:sz="4" w:space="0" w:color="auto"/>
              <w:bottom w:val="single" w:sz="4" w:space="0" w:color="auto"/>
              <w:right w:val="single" w:sz="4" w:space="0" w:color="auto"/>
            </w:tcBorders>
          </w:tcPr>
          <w:p w14:paraId="6B5DED49"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1</w:t>
            </w:r>
          </w:p>
        </w:tc>
      </w:tr>
      <w:tr w:rsidR="00783924" w:rsidRPr="000A78FC" w14:paraId="0E97F85D" w14:textId="77777777" w:rsidTr="00783924">
        <w:trPr>
          <w:trHeight w:val="363"/>
        </w:trPr>
        <w:tc>
          <w:tcPr>
            <w:tcW w:w="2671" w:type="dxa"/>
            <w:vMerge/>
            <w:tcBorders>
              <w:left w:val="single" w:sz="4" w:space="0" w:color="auto"/>
              <w:bottom w:val="single" w:sz="4" w:space="0" w:color="auto"/>
              <w:right w:val="single" w:sz="4" w:space="0" w:color="auto"/>
            </w:tcBorders>
            <w:vAlign w:val="center"/>
          </w:tcPr>
          <w:p w14:paraId="769AA251" w14:textId="77777777" w:rsidR="00783924" w:rsidRPr="000A78FC" w:rsidRDefault="00783924" w:rsidP="004C0D7A">
            <w:pPr>
              <w:ind w:firstLine="567"/>
              <w:jc w:val="center"/>
              <w:rPr>
                <w:rFonts w:ascii="Times New Roman" w:hAnsi="Times New Roman"/>
                <w:b/>
                <w:sz w:val="20"/>
                <w:lang w:val="uk-UA" w:eastAsia="ru-RU"/>
              </w:rPr>
            </w:pPr>
          </w:p>
        </w:tc>
        <w:tc>
          <w:tcPr>
            <w:tcW w:w="3882" w:type="dxa"/>
            <w:gridSpan w:val="2"/>
            <w:tcBorders>
              <w:top w:val="single" w:sz="4" w:space="0" w:color="auto"/>
              <w:left w:val="single" w:sz="4" w:space="0" w:color="auto"/>
              <w:bottom w:val="single" w:sz="4" w:space="0" w:color="auto"/>
              <w:right w:val="single" w:sz="4" w:space="0" w:color="auto"/>
            </w:tcBorders>
          </w:tcPr>
          <w:p w14:paraId="2551E787" w14:textId="77777777" w:rsidR="00783924" w:rsidRPr="000A78FC" w:rsidRDefault="00783924" w:rsidP="004C0D7A">
            <w:pPr>
              <w:ind w:firstLine="567"/>
              <w:jc w:val="center"/>
              <w:rPr>
                <w:rFonts w:ascii="Times New Roman" w:hAnsi="Times New Roman"/>
                <w:sz w:val="20"/>
                <w:lang w:val="uk-UA" w:eastAsia="ru-RU"/>
              </w:rPr>
            </w:pPr>
            <w:r w:rsidRPr="000A78FC">
              <w:rPr>
                <w:rFonts w:ascii="Times New Roman" w:hAnsi="Times New Roman"/>
                <w:sz w:val="20"/>
                <w:lang w:val="uk-UA" w:eastAsia="ru-RU"/>
              </w:rPr>
              <w:t>Основи правознавства</w:t>
            </w:r>
          </w:p>
        </w:tc>
        <w:tc>
          <w:tcPr>
            <w:tcW w:w="1276" w:type="dxa"/>
            <w:tcBorders>
              <w:top w:val="single" w:sz="4" w:space="0" w:color="auto"/>
              <w:left w:val="single" w:sz="4" w:space="0" w:color="auto"/>
              <w:bottom w:val="single" w:sz="4" w:space="0" w:color="auto"/>
              <w:right w:val="single" w:sz="4" w:space="0" w:color="auto"/>
            </w:tcBorders>
          </w:tcPr>
          <w:p w14:paraId="786F8789" w14:textId="77777777" w:rsidR="00783924" w:rsidRPr="000A78FC" w:rsidRDefault="00783924" w:rsidP="004C0D7A">
            <w:pPr>
              <w:ind w:firstLine="567"/>
              <w:jc w:val="center"/>
              <w:rPr>
                <w:rFonts w:ascii="Times New Roman" w:hAnsi="Times New Roman"/>
                <w:sz w:val="20"/>
                <w:lang w:val="uk-UA" w:eastAsia="ru-RU"/>
              </w:rPr>
            </w:pPr>
          </w:p>
        </w:tc>
        <w:tc>
          <w:tcPr>
            <w:tcW w:w="1468" w:type="dxa"/>
            <w:tcBorders>
              <w:top w:val="single" w:sz="4" w:space="0" w:color="auto"/>
              <w:left w:val="single" w:sz="4" w:space="0" w:color="auto"/>
              <w:bottom w:val="single" w:sz="4" w:space="0" w:color="auto"/>
              <w:right w:val="single" w:sz="4" w:space="0" w:color="auto"/>
            </w:tcBorders>
          </w:tcPr>
          <w:p w14:paraId="69AF8BED"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1</w:t>
            </w:r>
          </w:p>
        </w:tc>
      </w:tr>
      <w:tr w:rsidR="00783924" w:rsidRPr="000A78FC" w14:paraId="7FD1A46A" w14:textId="77777777" w:rsidTr="00783924">
        <w:trPr>
          <w:trHeight w:val="288"/>
        </w:trPr>
        <w:tc>
          <w:tcPr>
            <w:tcW w:w="2671" w:type="dxa"/>
            <w:vMerge w:val="restart"/>
            <w:tcBorders>
              <w:top w:val="single" w:sz="4" w:space="0" w:color="auto"/>
              <w:left w:val="single" w:sz="4" w:space="0" w:color="auto"/>
              <w:bottom w:val="single" w:sz="4" w:space="0" w:color="auto"/>
              <w:right w:val="single" w:sz="4" w:space="0" w:color="auto"/>
            </w:tcBorders>
            <w:hideMark/>
          </w:tcPr>
          <w:p w14:paraId="771FC586" w14:textId="77777777" w:rsidR="00783924" w:rsidRPr="000A78FC" w:rsidRDefault="00783924" w:rsidP="004C0D7A">
            <w:pPr>
              <w:jc w:val="center"/>
              <w:rPr>
                <w:rFonts w:ascii="Times New Roman" w:hAnsi="Times New Roman"/>
                <w:b/>
                <w:sz w:val="20"/>
                <w:lang w:val="uk-UA" w:eastAsia="ru-RU"/>
              </w:rPr>
            </w:pPr>
            <w:r>
              <w:rPr>
                <w:rFonts w:ascii="Times New Roman" w:hAnsi="Times New Roman"/>
                <w:b/>
                <w:sz w:val="20"/>
                <w:lang w:val="uk-UA" w:eastAsia="ru-RU"/>
              </w:rPr>
              <w:t xml:space="preserve">Мистецтво </w:t>
            </w:r>
          </w:p>
        </w:tc>
        <w:tc>
          <w:tcPr>
            <w:tcW w:w="3882" w:type="dxa"/>
            <w:gridSpan w:val="2"/>
            <w:tcBorders>
              <w:top w:val="single" w:sz="4" w:space="0" w:color="auto"/>
              <w:left w:val="single" w:sz="4" w:space="0" w:color="auto"/>
              <w:bottom w:val="single" w:sz="4" w:space="0" w:color="auto"/>
              <w:right w:val="single" w:sz="4" w:space="0" w:color="auto"/>
            </w:tcBorders>
            <w:hideMark/>
          </w:tcPr>
          <w:p w14:paraId="18E9994C"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Музичне мистецтво</w:t>
            </w:r>
          </w:p>
        </w:tc>
        <w:tc>
          <w:tcPr>
            <w:tcW w:w="1276" w:type="dxa"/>
            <w:tcBorders>
              <w:top w:val="single" w:sz="4" w:space="0" w:color="auto"/>
              <w:left w:val="single" w:sz="4" w:space="0" w:color="auto"/>
              <w:bottom w:val="single" w:sz="4" w:space="0" w:color="auto"/>
              <w:right w:val="single" w:sz="4" w:space="0" w:color="auto"/>
            </w:tcBorders>
            <w:hideMark/>
          </w:tcPr>
          <w:p w14:paraId="342B078F"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w:t>
            </w:r>
          </w:p>
        </w:tc>
        <w:tc>
          <w:tcPr>
            <w:tcW w:w="1468" w:type="dxa"/>
            <w:tcBorders>
              <w:top w:val="single" w:sz="4" w:space="0" w:color="auto"/>
              <w:left w:val="single" w:sz="4" w:space="0" w:color="auto"/>
              <w:bottom w:val="single" w:sz="4" w:space="0" w:color="auto"/>
              <w:right w:val="single" w:sz="4" w:space="0" w:color="auto"/>
            </w:tcBorders>
          </w:tcPr>
          <w:p w14:paraId="71CDD0D6"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w:t>
            </w:r>
          </w:p>
        </w:tc>
      </w:tr>
      <w:tr w:rsidR="00783924" w:rsidRPr="000A78FC" w14:paraId="59E81558" w14:textId="77777777" w:rsidTr="00783924">
        <w:trPr>
          <w:trHeight w:val="108"/>
        </w:trPr>
        <w:tc>
          <w:tcPr>
            <w:tcW w:w="2671" w:type="dxa"/>
            <w:vMerge/>
            <w:tcBorders>
              <w:top w:val="single" w:sz="4" w:space="0" w:color="auto"/>
              <w:left w:val="single" w:sz="4" w:space="0" w:color="auto"/>
              <w:bottom w:val="single" w:sz="4" w:space="0" w:color="auto"/>
              <w:right w:val="single" w:sz="4" w:space="0" w:color="auto"/>
            </w:tcBorders>
            <w:vAlign w:val="center"/>
            <w:hideMark/>
          </w:tcPr>
          <w:p w14:paraId="289D6E52" w14:textId="77777777" w:rsidR="00783924" w:rsidRPr="000A78FC" w:rsidRDefault="00783924" w:rsidP="004C0D7A">
            <w:pPr>
              <w:ind w:firstLine="567"/>
              <w:jc w:val="center"/>
              <w:rPr>
                <w:rFonts w:ascii="Times New Roman" w:hAnsi="Times New Roman"/>
                <w:b/>
                <w:sz w:val="20"/>
                <w:lang w:val="uk-UA" w:eastAsia="ru-RU"/>
              </w:rPr>
            </w:pPr>
          </w:p>
        </w:tc>
        <w:tc>
          <w:tcPr>
            <w:tcW w:w="3882" w:type="dxa"/>
            <w:gridSpan w:val="2"/>
            <w:tcBorders>
              <w:top w:val="single" w:sz="4" w:space="0" w:color="auto"/>
              <w:left w:val="single" w:sz="4" w:space="0" w:color="auto"/>
              <w:bottom w:val="single" w:sz="4" w:space="0" w:color="auto"/>
              <w:right w:val="single" w:sz="4" w:space="0" w:color="auto"/>
            </w:tcBorders>
            <w:hideMark/>
          </w:tcPr>
          <w:p w14:paraId="3A9E0459"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Мистецтво</w:t>
            </w:r>
          </w:p>
        </w:tc>
        <w:tc>
          <w:tcPr>
            <w:tcW w:w="1276" w:type="dxa"/>
            <w:tcBorders>
              <w:top w:val="single" w:sz="4" w:space="0" w:color="auto"/>
              <w:left w:val="single" w:sz="4" w:space="0" w:color="auto"/>
              <w:bottom w:val="single" w:sz="4" w:space="0" w:color="auto"/>
              <w:right w:val="single" w:sz="4" w:space="0" w:color="auto"/>
            </w:tcBorders>
            <w:hideMark/>
          </w:tcPr>
          <w:p w14:paraId="02E41057"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1</w:t>
            </w:r>
          </w:p>
        </w:tc>
        <w:tc>
          <w:tcPr>
            <w:tcW w:w="1468" w:type="dxa"/>
            <w:tcBorders>
              <w:top w:val="single" w:sz="4" w:space="0" w:color="auto"/>
              <w:left w:val="single" w:sz="4" w:space="0" w:color="auto"/>
              <w:bottom w:val="single" w:sz="4" w:space="0" w:color="auto"/>
              <w:right w:val="single" w:sz="4" w:space="0" w:color="auto"/>
            </w:tcBorders>
          </w:tcPr>
          <w:p w14:paraId="02538A2A"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1</w:t>
            </w:r>
          </w:p>
        </w:tc>
      </w:tr>
      <w:tr w:rsidR="00783924" w:rsidRPr="000A78FC" w14:paraId="2697DC9B" w14:textId="77777777" w:rsidTr="00783924">
        <w:trPr>
          <w:trHeight w:val="352"/>
        </w:trPr>
        <w:tc>
          <w:tcPr>
            <w:tcW w:w="2671" w:type="dxa"/>
            <w:vMerge/>
            <w:tcBorders>
              <w:top w:val="single" w:sz="4" w:space="0" w:color="auto"/>
              <w:left w:val="single" w:sz="4" w:space="0" w:color="auto"/>
              <w:bottom w:val="single" w:sz="4" w:space="0" w:color="auto"/>
              <w:right w:val="single" w:sz="4" w:space="0" w:color="auto"/>
            </w:tcBorders>
            <w:vAlign w:val="center"/>
            <w:hideMark/>
          </w:tcPr>
          <w:p w14:paraId="3787C8A0" w14:textId="77777777" w:rsidR="00783924" w:rsidRPr="000A78FC" w:rsidRDefault="00783924" w:rsidP="004C0D7A">
            <w:pPr>
              <w:ind w:firstLine="567"/>
              <w:jc w:val="center"/>
              <w:rPr>
                <w:rFonts w:ascii="Times New Roman" w:hAnsi="Times New Roman"/>
                <w:b/>
                <w:sz w:val="20"/>
                <w:lang w:val="uk-UA" w:eastAsia="ru-RU"/>
              </w:rPr>
            </w:pPr>
          </w:p>
        </w:tc>
        <w:tc>
          <w:tcPr>
            <w:tcW w:w="3882" w:type="dxa"/>
            <w:gridSpan w:val="2"/>
            <w:tcBorders>
              <w:top w:val="single" w:sz="4" w:space="0" w:color="auto"/>
              <w:left w:val="single" w:sz="4" w:space="0" w:color="auto"/>
              <w:bottom w:val="single" w:sz="4" w:space="0" w:color="auto"/>
              <w:right w:val="single" w:sz="4" w:space="0" w:color="auto"/>
            </w:tcBorders>
            <w:hideMark/>
          </w:tcPr>
          <w:p w14:paraId="6F287764" w14:textId="77777777" w:rsidR="00783924" w:rsidRPr="000A78FC" w:rsidRDefault="00783924" w:rsidP="004C0D7A">
            <w:pPr>
              <w:ind w:firstLine="567"/>
              <w:jc w:val="center"/>
              <w:rPr>
                <w:rFonts w:ascii="Times New Roman" w:hAnsi="Times New Roman"/>
                <w:sz w:val="20"/>
                <w:lang w:val="uk-UA" w:eastAsia="ru-RU"/>
              </w:rPr>
            </w:pPr>
            <w:r w:rsidRPr="000A78FC">
              <w:rPr>
                <w:rFonts w:ascii="Times New Roman" w:hAnsi="Times New Roman"/>
                <w:sz w:val="20"/>
                <w:lang w:val="uk-UA" w:eastAsia="ru-RU"/>
              </w:rPr>
              <w:t>Образотворче мистецтво</w:t>
            </w:r>
          </w:p>
        </w:tc>
        <w:tc>
          <w:tcPr>
            <w:tcW w:w="1276" w:type="dxa"/>
            <w:tcBorders>
              <w:top w:val="single" w:sz="4" w:space="0" w:color="auto"/>
              <w:left w:val="single" w:sz="4" w:space="0" w:color="auto"/>
              <w:bottom w:val="single" w:sz="4" w:space="0" w:color="auto"/>
              <w:right w:val="single" w:sz="4" w:space="0" w:color="auto"/>
            </w:tcBorders>
            <w:hideMark/>
          </w:tcPr>
          <w:p w14:paraId="09A5018E"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w:t>
            </w:r>
          </w:p>
        </w:tc>
        <w:tc>
          <w:tcPr>
            <w:tcW w:w="1468" w:type="dxa"/>
            <w:tcBorders>
              <w:top w:val="single" w:sz="4" w:space="0" w:color="auto"/>
              <w:left w:val="single" w:sz="4" w:space="0" w:color="auto"/>
              <w:bottom w:val="single" w:sz="4" w:space="0" w:color="auto"/>
              <w:right w:val="single" w:sz="4" w:space="0" w:color="auto"/>
            </w:tcBorders>
          </w:tcPr>
          <w:p w14:paraId="1A396301"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w:t>
            </w:r>
          </w:p>
        </w:tc>
      </w:tr>
      <w:tr w:rsidR="00783924" w:rsidRPr="000A78FC" w14:paraId="19C1F592" w14:textId="77777777" w:rsidTr="00783924">
        <w:trPr>
          <w:trHeight w:val="204"/>
        </w:trPr>
        <w:tc>
          <w:tcPr>
            <w:tcW w:w="2671" w:type="dxa"/>
            <w:vMerge w:val="restart"/>
            <w:tcBorders>
              <w:top w:val="single" w:sz="4" w:space="0" w:color="auto"/>
              <w:left w:val="single" w:sz="4" w:space="0" w:color="auto"/>
              <w:bottom w:val="single" w:sz="4" w:space="0" w:color="auto"/>
              <w:right w:val="single" w:sz="4" w:space="0" w:color="auto"/>
            </w:tcBorders>
            <w:hideMark/>
          </w:tcPr>
          <w:p w14:paraId="2AF6E57A"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Математика</w:t>
            </w:r>
          </w:p>
        </w:tc>
        <w:tc>
          <w:tcPr>
            <w:tcW w:w="3882" w:type="dxa"/>
            <w:gridSpan w:val="2"/>
            <w:tcBorders>
              <w:top w:val="single" w:sz="4" w:space="0" w:color="auto"/>
              <w:left w:val="single" w:sz="4" w:space="0" w:color="auto"/>
              <w:bottom w:val="single" w:sz="4" w:space="0" w:color="auto"/>
              <w:right w:val="single" w:sz="4" w:space="0" w:color="auto"/>
            </w:tcBorders>
            <w:hideMark/>
          </w:tcPr>
          <w:p w14:paraId="5CCE3184"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14:paraId="76506428"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w:t>
            </w:r>
          </w:p>
        </w:tc>
        <w:tc>
          <w:tcPr>
            <w:tcW w:w="1468" w:type="dxa"/>
            <w:tcBorders>
              <w:top w:val="single" w:sz="4" w:space="0" w:color="auto"/>
              <w:left w:val="single" w:sz="4" w:space="0" w:color="auto"/>
              <w:bottom w:val="single" w:sz="4" w:space="0" w:color="auto"/>
              <w:right w:val="single" w:sz="4" w:space="0" w:color="auto"/>
            </w:tcBorders>
          </w:tcPr>
          <w:p w14:paraId="051F385D"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w:t>
            </w:r>
          </w:p>
        </w:tc>
      </w:tr>
      <w:tr w:rsidR="00783924" w:rsidRPr="000A78FC" w14:paraId="2F90F60D" w14:textId="77777777" w:rsidTr="00783924">
        <w:trPr>
          <w:trHeight w:val="136"/>
        </w:trPr>
        <w:tc>
          <w:tcPr>
            <w:tcW w:w="2671" w:type="dxa"/>
            <w:vMerge/>
            <w:tcBorders>
              <w:top w:val="single" w:sz="4" w:space="0" w:color="auto"/>
              <w:left w:val="single" w:sz="4" w:space="0" w:color="auto"/>
              <w:bottom w:val="single" w:sz="4" w:space="0" w:color="auto"/>
              <w:right w:val="single" w:sz="4" w:space="0" w:color="auto"/>
            </w:tcBorders>
            <w:vAlign w:val="center"/>
            <w:hideMark/>
          </w:tcPr>
          <w:p w14:paraId="40F694D7" w14:textId="77777777" w:rsidR="00783924" w:rsidRPr="000A78FC" w:rsidRDefault="00783924" w:rsidP="004C0D7A">
            <w:pPr>
              <w:ind w:firstLine="567"/>
              <w:jc w:val="center"/>
              <w:rPr>
                <w:rFonts w:ascii="Times New Roman" w:hAnsi="Times New Roman"/>
                <w:b/>
                <w:sz w:val="20"/>
                <w:lang w:val="uk-UA" w:eastAsia="ru-RU"/>
              </w:rPr>
            </w:pPr>
          </w:p>
        </w:tc>
        <w:tc>
          <w:tcPr>
            <w:tcW w:w="3882" w:type="dxa"/>
            <w:gridSpan w:val="2"/>
            <w:tcBorders>
              <w:top w:val="single" w:sz="4" w:space="0" w:color="auto"/>
              <w:left w:val="single" w:sz="4" w:space="0" w:color="auto"/>
              <w:bottom w:val="single" w:sz="4" w:space="0" w:color="auto"/>
              <w:right w:val="single" w:sz="4" w:space="0" w:color="auto"/>
            </w:tcBorders>
            <w:hideMark/>
          </w:tcPr>
          <w:p w14:paraId="4EB8DBCA"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Алгебра</w:t>
            </w:r>
          </w:p>
        </w:tc>
        <w:tc>
          <w:tcPr>
            <w:tcW w:w="1276" w:type="dxa"/>
            <w:tcBorders>
              <w:top w:val="single" w:sz="4" w:space="0" w:color="auto"/>
              <w:left w:val="single" w:sz="4" w:space="0" w:color="auto"/>
              <w:bottom w:val="single" w:sz="4" w:space="0" w:color="auto"/>
              <w:right w:val="single" w:sz="4" w:space="0" w:color="auto"/>
            </w:tcBorders>
            <w:hideMark/>
          </w:tcPr>
          <w:p w14:paraId="0DEA755B"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2</w:t>
            </w:r>
          </w:p>
        </w:tc>
        <w:tc>
          <w:tcPr>
            <w:tcW w:w="1468" w:type="dxa"/>
            <w:tcBorders>
              <w:top w:val="single" w:sz="4" w:space="0" w:color="auto"/>
              <w:left w:val="single" w:sz="4" w:space="0" w:color="auto"/>
              <w:bottom w:val="single" w:sz="4" w:space="0" w:color="auto"/>
              <w:right w:val="single" w:sz="4" w:space="0" w:color="auto"/>
            </w:tcBorders>
          </w:tcPr>
          <w:p w14:paraId="76A4E924"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2</w:t>
            </w:r>
          </w:p>
        </w:tc>
      </w:tr>
      <w:tr w:rsidR="00783924" w:rsidRPr="000A78FC" w14:paraId="5943227B" w14:textId="77777777" w:rsidTr="00783924">
        <w:trPr>
          <w:trHeight w:val="212"/>
        </w:trPr>
        <w:tc>
          <w:tcPr>
            <w:tcW w:w="2671" w:type="dxa"/>
            <w:vMerge/>
            <w:tcBorders>
              <w:top w:val="single" w:sz="4" w:space="0" w:color="auto"/>
              <w:left w:val="single" w:sz="4" w:space="0" w:color="auto"/>
              <w:bottom w:val="single" w:sz="4" w:space="0" w:color="auto"/>
              <w:right w:val="single" w:sz="4" w:space="0" w:color="auto"/>
            </w:tcBorders>
            <w:vAlign w:val="center"/>
            <w:hideMark/>
          </w:tcPr>
          <w:p w14:paraId="673C20D2" w14:textId="77777777" w:rsidR="00783924" w:rsidRPr="000A78FC" w:rsidRDefault="00783924" w:rsidP="004C0D7A">
            <w:pPr>
              <w:ind w:firstLine="567"/>
              <w:jc w:val="center"/>
              <w:rPr>
                <w:rFonts w:ascii="Times New Roman" w:hAnsi="Times New Roman"/>
                <w:b/>
                <w:sz w:val="20"/>
                <w:lang w:val="uk-UA" w:eastAsia="ru-RU"/>
              </w:rPr>
            </w:pPr>
          </w:p>
        </w:tc>
        <w:tc>
          <w:tcPr>
            <w:tcW w:w="3882" w:type="dxa"/>
            <w:gridSpan w:val="2"/>
            <w:tcBorders>
              <w:top w:val="single" w:sz="4" w:space="0" w:color="auto"/>
              <w:left w:val="single" w:sz="4" w:space="0" w:color="auto"/>
              <w:bottom w:val="single" w:sz="4" w:space="0" w:color="auto"/>
              <w:right w:val="single" w:sz="4" w:space="0" w:color="auto"/>
            </w:tcBorders>
            <w:hideMark/>
          </w:tcPr>
          <w:p w14:paraId="08C3F8CD"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Геометрія</w:t>
            </w:r>
          </w:p>
        </w:tc>
        <w:tc>
          <w:tcPr>
            <w:tcW w:w="1276" w:type="dxa"/>
            <w:tcBorders>
              <w:top w:val="single" w:sz="4" w:space="0" w:color="auto"/>
              <w:left w:val="single" w:sz="4" w:space="0" w:color="auto"/>
              <w:bottom w:val="single" w:sz="4" w:space="0" w:color="auto"/>
              <w:right w:val="single" w:sz="4" w:space="0" w:color="auto"/>
            </w:tcBorders>
            <w:hideMark/>
          </w:tcPr>
          <w:p w14:paraId="0389D60F"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2</w:t>
            </w:r>
          </w:p>
        </w:tc>
        <w:tc>
          <w:tcPr>
            <w:tcW w:w="1468" w:type="dxa"/>
            <w:tcBorders>
              <w:top w:val="single" w:sz="4" w:space="0" w:color="auto"/>
              <w:left w:val="single" w:sz="4" w:space="0" w:color="auto"/>
              <w:bottom w:val="single" w:sz="4" w:space="0" w:color="auto"/>
              <w:right w:val="single" w:sz="4" w:space="0" w:color="auto"/>
            </w:tcBorders>
          </w:tcPr>
          <w:p w14:paraId="59E5A04A"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2</w:t>
            </w:r>
          </w:p>
        </w:tc>
      </w:tr>
      <w:tr w:rsidR="00783924" w:rsidRPr="000A78FC" w14:paraId="75E73F10" w14:textId="77777777" w:rsidTr="00783924">
        <w:trPr>
          <w:trHeight w:val="358"/>
        </w:trPr>
        <w:tc>
          <w:tcPr>
            <w:tcW w:w="2671" w:type="dxa"/>
            <w:vMerge w:val="restart"/>
            <w:tcBorders>
              <w:top w:val="single" w:sz="4" w:space="0" w:color="auto"/>
              <w:left w:val="single" w:sz="4" w:space="0" w:color="auto"/>
              <w:bottom w:val="single" w:sz="4" w:space="0" w:color="auto"/>
              <w:right w:val="single" w:sz="4" w:space="0" w:color="auto"/>
            </w:tcBorders>
            <w:hideMark/>
          </w:tcPr>
          <w:p w14:paraId="7F8E9C3A"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Природознавство</w:t>
            </w:r>
          </w:p>
        </w:tc>
        <w:tc>
          <w:tcPr>
            <w:tcW w:w="3882" w:type="dxa"/>
            <w:gridSpan w:val="2"/>
            <w:tcBorders>
              <w:top w:val="single" w:sz="4" w:space="0" w:color="auto"/>
              <w:left w:val="single" w:sz="4" w:space="0" w:color="auto"/>
              <w:bottom w:val="single" w:sz="4" w:space="0" w:color="auto"/>
              <w:right w:val="single" w:sz="4" w:space="0" w:color="auto"/>
            </w:tcBorders>
            <w:hideMark/>
          </w:tcPr>
          <w:p w14:paraId="1D0C4B38"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Природознавство</w:t>
            </w:r>
          </w:p>
        </w:tc>
        <w:tc>
          <w:tcPr>
            <w:tcW w:w="1276" w:type="dxa"/>
            <w:tcBorders>
              <w:top w:val="single" w:sz="4" w:space="0" w:color="auto"/>
              <w:left w:val="single" w:sz="4" w:space="0" w:color="auto"/>
              <w:bottom w:val="single" w:sz="4" w:space="0" w:color="auto"/>
              <w:right w:val="single" w:sz="4" w:space="0" w:color="auto"/>
            </w:tcBorders>
            <w:hideMark/>
          </w:tcPr>
          <w:p w14:paraId="6A5C86ED"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w:t>
            </w:r>
          </w:p>
        </w:tc>
        <w:tc>
          <w:tcPr>
            <w:tcW w:w="1468" w:type="dxa"/>
            <w:tcBorders>
              <w:top w:val="single" w:sz="4" w:space="0" w:color="auto"/>
              <w:left w:val="single" w:sz="4" w:space="0" w:color="auto"/>
              <w:bottom w:val="single" w:sz="4" w:space="0" w:color="auto"/>
              <w:right w:val="single" w:sz="4" w:space="0" w:color="auto"/>
            </w:tcBorders>
          </w:tcPr>
          <w:p w14:paraId="7AB11107"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w:t>
            </w:r>
          </w:p>
        </w:tc>
      </w:tr>
      <w:tr w:rsidR="00783924" w:rsidRPr="000A78FC" w14:paraId="7CBC840B" w14:textId="77777777" w:rsidTr="00783924">
        <w:trPr>
          <w:trHeight w:val="197"/>
        </w:trPr>
        <w:tc>
          <w:tcPr>
            <w:tcW w:w="2671" w:type="dxa"/>
            <w:vMerge/>
            <w:tcBorders>
              <w:top w:val="single" w:sz="4" w:space="0" w:color="auto"/>
              <w:left w:val="single" w:sz="4" w:space="0" w:color="auto"/>
              <w:bottom w:val="single" w:sz="4" w:space="0" w:color="auto"/>
              <w:right w:val="single" w:sz="4" w:space="0" w:color="auto"/>
            </w:tcBorders>
            <w:vAlign w:val="center"/>
            <w:hideMark/>
          </w:tcPr>
          <w:p w14:paraId="436B3D07" w14:textId="77777777" w:rsidR="00783924" w:rsidRPr="000A78FC" w:rsidRDefault="00783924" w:rsidP="004C0D7A">
            <w:pPr>
              <w:ind w:firstLine="567"/>
              <w:jc w:val="center"/>
              <w:rPr>
                <w:rFonts w:ascii="Times New Roman" w:hAnsi="Times New Roman"/>
                <w:b/>
                <w:sz w:val="20"/>
                <w:lang w:val="uk-UA" w:eastAsia="ru-RU"/>
              </w:rPr>
            </w:pPr>
          </w:p>
        </w:tc>
        <w:tc>
          <w:tcPr>
            <w:tcW w:w="3882" w:type="dxa"/>
            <w:gridSpan w:val="2"/>
            <w:tcBorders>
              <w:top w:val="single" w:sz="4" w:space="0" w:color="auto"/>
              <w:left w:val="single" w:sz="4" w:space="0" w:color="auto"/>
              <w:bottom w:val="single" w:sz="4" w:space="0" w:color="auto"/>
              <w:right w:val="single" w:sz="4" w:space="0" w:color="auto"/>
            </w:tcBorders>
            <w:hideMark/>
          </w:tcPr>
          <w:p w14:paraId="041104E5"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Біологія</w:t>
            </w:r>
          </w:p>
        </w:tc>
        <w:tc>
          <w:tcPr>
            <w:tcW w:w="1276" w:type="dxa"/>
            <w:tcBorders>
              <w:top w:val="single" w:sz="4" w:space="0" w:color="auto"/>
              <w:left w:val="single" w:sz="4" w:space="0" w:color="auto"/>
              <w:bottom w:val="single" w:sz="4" w:space="0" w:color="auto"/>
              <w:right w:val="single" w:sz="4" w:space="0" w:color="auto"/>
            </w:tcBorders>
            <w:hideMark/>
          </w:tcPr>
          <w:p w14:paraId="35311221"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2</w:t>
            </w:r>
          </w:p>
        </w:tc>
        <w:tc>
          <w:tcPr>
            <w:tcW w:w="1468" w:type="dxa"/>
            <w:tcBorders>
              <w:top w:val="single" w:sz="4" w:space="0" w:color="auto"/>
              <w:left w:val="single" w:sz="4" w:space="0" w:color="auto"/>
              <w:bottom w:val="single" w:sz="4" w:space="0" w:color="auto"/>
              <w:right w:val="single" w:sz="4" w:space="0" w:color="auto"/>
            </w:tcBorders>
          </w:tcPr>
          <w:p w14:paraId="36913C21"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2</w:t>
            </w:r>
          </w:p>
        </w:tc>
      </w:tr>
      <w:tr w:rsidR="00783924" w:rsidRPr="000A78FC" w14:paraId="0699A1EA" w14:textId="77777777" w:rsidTr="00783924">
        <w:trPr>
          <w:trHeight w:val="288"/>
        </w:trPr>
        <w:tc>
          <w:tcPr>
            <w:tcW w:w="2671" w:type="dxa"/>
            <w:vMerge/>
            <w:tcBorders>
              <w:top w:val="single" w:sz="4" w:space="0" w:color="auto"/>
              <w:left w:val="single" w:sz="4" w:space="0" w:color="auto"/>
              <w:bottom w:val="single" w:sz="4" w:space="0" w:color="auto"/>
              <w:right w:val="single" w:sz="4" w:space="0" w:color="auto"/>
            </w:tcBorders>
            <w:vAlign w:val="center"/>
            <w:hideMark/>
          </w:tcPr>
          <w:p w14:paraId="672293D4" w14:textId="77777777" w:rsidR="00783924" w:rsidRPr="000A78FC" w:rsidRDefault="00783924" w:rsidP="004C0D7A">
            <w:pPr>
              <w:ind w:firstLine="567"/>
              <w:jc w:val="center"/>
              <w:rPr>
                <w:rFonts w:ascii="Times New Roman" w:hAnsi="Times New Roman"/>
                <w:b/>
                <w:sz w:val="20"/>
                <w:lang w:val="uk-UA" w:eastAsia="ru-RU"/>
              </w:rPr>
            </w:pPr>
          </w:p>
        </w:tc>
        <w:tc>
          <w:tcPr>
            <w:tcW w:w="3882" w:type="dxa"/>
            <w:gridSpan w:val="2"/>
            <w:tcBorders>
              <w:top w:val="single" w:sz="4" w:space="0" w:color="auto"/>
              <w:left w:val="single" w:sz="4" w:space="0" w:color="auto"/>
              <w:bottom w:val="single" w:sz="4" w:space="0" w:color="auto"/>
              <w:right w:val="single" w:sz="4" w:space="0" w:color="auto"/>
            </w:tcBorders>
            <w:hideMark/>
          </w:tcPr>
          <w:p w14:paraId="348E1358"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Географія</w:t>
            </w:r>
          </w:p>
        </w:tc>
        <w:tc>
          <w:tcPr>
            <w:tcW w:w="1276" w:type="dxa"/>
            <w:tcBorders>
              <w:top w:val="single" w:sz="4" w:space="0" w:color="auto"/>
              <w:left w:val="single" w:sz="4" w:space="0" w:color="auto"/>
              <w:bottom w:val="single" w:sz="4" w:space="0" w:color="auto"/>
              <w:right w:val="single" w:sz="4" w:space="0" w:color="auto"/>
            </w:tcBorders>
            <w:hideMark/>
          </w:tcPr>
          <w:p w14:paraId="22914925" w14:textId="77777777" w:rsidR="00783924" w:rsidRPr="000A78FC" w:rsidRDefault="00783924" w:rsidP="004C0D7A">
            <w:pPr>
              <w:jc w:val="center"/>
              <w:rPr>
                <w:rFonts w:ascii="Times New Roman" w:hAnsi="Times New Roman"/>
                <w:sz w:val="20"/>
                <w:lang w:eastAsia="ru-RU"/>
              </w:rPr>
            </w:pPr>
            <w:r w:rsidRPr="000A78FC">
              <w:rPr>
                <w:rFonts w:ascii="Times New Roman" w:hAnsi="Times New Roman"/>
                <w:sz w:val="20"/>
                <w:lang w:eastAsia="ru-RU"/>
              </w:rPr>
              <w:t>2</w:t>
            </w:r>
          </w:p>
        </w:tc>
        <w:tc>
          <w:tcPr>
            <w:tcW w:w="1468" w:type="dxa"/>
            <w:tcBorders>
              <w:top w:val="single" w:sz="4" w:space="0" w:color="auto"/>
              <w:left w:val="single" w:sz="4" w:space="0" w:color="auto"/>
              <w:bottom w:val="single" w:sz="4" w:space="0" w:color="auto"/>
              <w:right w:val="single" w:sz="4" w:space="0" w:color="auto"/>
            </w:tcBorders>
          </w:tcPr>
          <w:p w14:paraId="3AAFD560"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1,5</w:t>
            </w:r>
          </w:p>
        </w:tc>
      </w:tr>
      <w:tr w:rsidR="00783924" w:rsidRPr="000A78FC" w14:paraId="519527EA" w14:textId="77777777" w:rsidTr="00783924">
        <w:trPr>
          <w:trHeight w:val="76"/>
        </w:trPr>
        <w:tc>
          <w:tcPr>
            <w:tcW w:w="2671" w:type="dxa"/>
            <w:vMerge/>
            <w:tcBorders>
              <w:top w:val="single" w:sz="4" w:space="0" w:color="auto"/>
              <w:left w:val="single" w:sz="4" w:space="0" w:color="auto"/>
              <w:bottom w:val="single" w:sz="4" w:space="0" w:color="auto"/>
              <w:right w:val="single" w:sz="4" w:space="0" w:color="auto"/>
            </w:tcBorders>
            <w:vAlign w:val="center"/>
            <w:hideMark/>
          </w:tcPr>
          <w:p w14:paraId="4EE53FE9" w14:textId="77777777" w:rsidR="00783924" w:rsidRPr="000A78FC" w:rsidRDefault="00783924" w:rsidP="004C0D7A">
            <w:pPr>
              <w:ind w:firstLine="567"/>
              <w:jc w:val="center"/>
              <w:rPr>
                <w:rFonts w:ascii="Times New Roman" w:hAnsi="Times New Roman"/>
                <w:b/>
                <w:sz w:val="20"/>
                <w:lang w:val="uk-UA" w:eastAsia="ru-RU"/>
              </w:rPr>
            </w:pPr>
          </w:p>
        </w:tc>
        <w:tc>
          <w:tcPr>
            <w:tcW w:w="3882" w:type="dxa"/>
            <w:gridSpan w:val="2"/>
            <w:tcBorders>
              <w:top w:val="single" w:sz="4" w:space="0" w:color="auto"/>
              <w:left w:val="single" w:sz="4" w:space="0" w:color="auto"/>
              <w:bottom w:val="single" w:sz="4" w:space="0" w:color="auto"/>
              <w:right w:val="single" w:sz="4" w:space="0" w:color="auto"/>
            </w:tcBorders>
            <w:hideMark/>
          </w:tcPr>
          <w:p w14:paraId="4BD1A66F"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Фізика</w:t>
            </w:r>
          </w:p>
        </w:tc>
        <w:tc>
          <w:tcPr>
            <w:tcW w:w="1276" w:type="dxa"/>
            <w:tcBorders>
              <w:top w:val="single" w:sz="4" w:space="0" w:color="auto"/>
              <w:left w:val="single" w:sz="4" w:space="0" w:color="auto"/>
              <w:bottom w:val="single" w:sz="4" w:space="0" w:color="auto"/>
              <w:right w:val="single" w:sz="4" w:space="0" w:color="auto"/>
            </w:tcBorders>
            <w:hideMark/>
          </w:tcPr>
          <w:p w14:paraId="7FC1CEC3"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2</w:t>
            </w:r>
          </w:p>
        </w:tc>
        <w:tc>
          <w:tcPr>
            <w:tcW w:w="1468" w:type="dxa"/>
            <w:tcBorders>
              <w:top w:val="single" w:sz="4" w:space="0" w:color="auto"/>
              <w:left w:val="single" w:sz="4" w:space="0" w:color="auto"/>
              <w:bottom w:val="single" w:sz="4" w:space="0" w:color="auto"/>
              <w:right w:val="single" w:sz="4" w:space="0" w:color="auto"/>
            </w:tcBorders>
          </w:tcPr>
          <w:p w14:paraId="4925FE2F"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3</w:t>
            </w:r>
          </w:p>
        </w:tc>
      </w:tr>
      <w:tr w:rsidR="00783924" w:rsidRPr="000A78FC" w14:paraId="5E965311" w14:textId="77777777" w:rsidTr="00783924">
        <w:trPr>
          <w:trHeight w:val="167"/>
        </w:trPr>
        <w:tc>
          <w:tcPr>
            <w:tcW w:w="2671" w:type="dxa"/>
            <w:vMerge/>
            <w:tcBorders>
              <w:top w:val="single" w:sz="4" w:space="0" w:color="auto"/>
              <w:left w:val="single" w:sz="4" w:space="0" w:color="auto"/>
              <w:bottom w:val="single" w:sz="4" w:space="0" w:color="auto"/>
              <w:right w:val="single" w:sz="4" w:space="0" w:color="auto"/>
            </w:tcBorders>
            <w:vAlign w:val="center"/>
            <w:hideMark/>
          </w:tcPr>
          <w:p w14:paraId="622929DA" w14:textId="77777777" w:rsidR="00783924" w:rsidRPr="000A78FC" w:rsidRDefault="00783924" w:rsidP="004C0D7A">
            <w:pPr>
              <w:ind w:firstLine="567"/>
              <w:jc w:val="center"/>
              <w:rPr>
                <w:rFonts w:ascii="Times New Roman" w:hAnsi="Times New Roman"/>
                <w:b/>
                <w:sz w:val="20"/>
                <w:lang w:val="uk-UA" w:eastAsia="ru-RU"/>
              </w:rPr>
            </w:pPr>
          </w:p>
        </w:tc>
        <w:tc>
          <w:tcPr>
            <w:tcW w:w="3882" w:type="dxa"/>
            <w:gridSpan w:val="2"/>
            <w:tcBorders>
              <w:top w:val="single" w:sz="4" w:space="0" w:color="auto"/>
              <w:left w:val="single" w:sz="4" w:space="0" w:color="auto"/>
              <w:bottom w:val="single" w:sz="4" w:space="0" w:color="auto"/>
              <w:right w:val="single" w:sz="4" w:space="0" w:color="auto"/>
            </w:tcBorders>
            <w:hideMark/>
          </w:tcPr>
          <w:p w14:paraId="603774F9"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Хімія</w:t>
            </w:r>
          </w:p>
        </w:tc>
        <w:tc>
          <w:tcPr>
            <w:tcW w:w="1276" w:type="dxa"/>
            <w:tcBorders>
              <w:top w:val="single" w:sz="4" w:space="0" w:color="auto"/>
              <w:left w:val="single" w:sz="4" w:space="0" w:color="auto"/>
              <w:bottom w:val="single" w:sz="4" w:space="0" w:color="auto"/>
              <w:right w:val="single" w:sz="4" w:space="0" w:color="auto"/>
            </w:tcBorders>
            <w:hideMark/>
          </w:tcPr>
          <w:p w14:paraId="787ED6F9"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2</w:t>
            </w:r>
          </w:p>
        </w:tc>
        <w:tc>
          <w:tcPr>
            <w:tcW w:w="1468" w:type="dxa"/>
            <w:tcBorders>
              <w:top w:val="single" w:sz="4" w:space="0" w:color="auto"/>
              <w:left w:val="single" w:sz="4" w:space="0" w:color="auto"/>
              <w:bottom w:val="single" w:sz="4" w:space="0" w:color="auto"/>
              <w:right w:val="single" w:sz="4" w:space="0" w:color="auto"/>
            </w:tcBorders>
          </w:tcPr>
          <w:p w14:paraId="350A1361"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2</w:t>
            </w:r>
          </w:p>
        </w:tc>
      </w:tr>
      <w:tr w:rsidR="00783924" w:rsidRPr="000A78FC" w14:paraId="22CE96BC" w14:textId="77777777" w:rsidTr="00783924">
        <w:trPr>
          <w:trHeight w:val="237"/>
        </w:trPr>
        <w:tc>
          <w:tcPr>
            <w:tcW w:w="2671" w:type="dxa"/>
            <w:vMerge w:val="restart"/>
            <w:tcBorders>
              <w:top w:val="single" w:sz="4" w:space="0" w:color="auto"/>
              <w:left w:val="single" w:sz="4" w:space="0" w:color="auto"/>
              <w:bottom w:val="single" w:sz="4" w:space="0" w:color="auto"/>
              <w:right w:val="single" w:sz="4" w:space="0" w:color="auto"/>
            </w:tcBorders>
            <w:hideMark/>
          </w:tcPr>
          <w:p w14:paraId="47FDA36B"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Трудове навчання</w:t>
            </w:r>
          </w:p>
        </w:tc>
        <w:tc>
          <w:tcPr>
            <w:tcW w:w="3882" w:type="dxa"/>
            <w:gridSpan w:val="2"/>
            <w:tcBorders>
              <w:top w:val="single" w:sz="4" w:space="0" w:color="auto"/>
              <w:left w:val="single" w:sz="4" w:space="0" w:color="auto"/>
              <w:bottom w:val="single" w:sz="4" w:space="0" w:color="auto"/>
              <w:right w:val="single" w:sz="4" w:space="0" w:color="auto"/>
            </w:tcBorders>
            <w:hideMark/>
          </w:tcPr>
          <w:p w14:paraId="68731D74"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Трудове навчання</w:t>
            </w:r>
          </w:p>
        </w:tc>
        <w:tc>
          <w:tcPr>
            <w:tcW w:w="1276" w:type="dxa"/>
            <w:tcBorders>
              <w:top w:val="single" w:sz="4" w:space="0" w:color="auto"/>
              <w:left w:val="single" w:sz="4" w:space="0" w:color="auto"/>
              <w:bottom w:val="single" w:sz="4" w:space="0" w:color="auto"/>
              <w:right w:val="single" w:sz="4" w:space="0" w:color="auto"/>
            </w:tcBorders>
            <w:hideMark/>
          </w:tcPr>
          <w:p w14:paraId="18B9C94F" w14:textId="77777777" w:rsidR="00783924" w:rsidRPr="000A78FC" w:rsidRDefault="00783924" w:rsidP="004C0D7A">
            <w:pPr>
              <w:jc w:val="center"/>
              <w:rPr>
                <w:rFonts w:ascii="Times New Roman" w:hAnsi="Times New Roman"/>
                <w:sz w:val="20"/>
                <w:lang w:eastAsia="ru-RU"/>
              </w:rPr>
            </w:pPr>
            <w:r w:rsidRPr="000A78FC">
              <w:rPr>
                <w:rFonts w:ascii="Times New Roman" w:hAnsi="Times New Roman"/>
                <w:sz w:val="20"/>
                <w:lang w:eastAsia="ru-RU"/>
              </w:rPr>
              <w:t>1</w:t>
            </w:r>
          </w:p>
        </w:tc>
        <w:tc>
          <w:tcPr>
            <w:tcW w:w="1468" w:type="dxa"/>
            <w:tcBorders>
              <w:top w:val="single" w:sz="4" w:space="0" w:color="auto"/>
              <w:left w:val="single" w:sz="4" w:space="0" w:color="auto"/>
              <w:bottom w:val="single" w:sz="4" w:space="0" w:color="auto"/>
              <w:right w:val="single" w:sz="4" w:space="0" w:color="auto"/>
            </w:tcBorders>
          </w:tcPr>
          <w:p w14:paraId="2A6C964B"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1</w:t>
            </w:r>
          </w:p>
        </w:tc>
      </w:tr>
      <w:tr w:rsidR="00783924" w:rsidRPr="000A78FC" w14:paraId="7B57FACA" w14:textId="77777777" w:rsidTr="00783924">
        <w:trPr>
          <w:trHeight w:val="146"/>
        </w:trPr>
        <w:tc>
          <w:tcPr>
            <w:tcW w:w="2671" w:type="dxa"/>
            <w:vMerge/>
            <w:tcBorders>
              <w:top w:val="single" w:sz="4" w:space="0" w:color="auto"/>
              <w:left w:val="single" w:sz="4" w:space="0" w:color="auto"/>
              <w:bottom w:val="single" w:sz="4" w:space="0" w:color="auto"/>
              <w:right w:val="single" w:sz="4" w:space="0" w:color="auto"/>
            </w:tcBorders>
            <w:vAlign w:val="center"/>
            <w:hideMark/>
          </w:tcPr>
          <w:p w14:paraId="6A797BD1" w14:textId="77777777" w:rsidR="00783924" w:rsidRPr="000A78FC" w:rsidRDefault="00783924" w:rsidP="004C0D7A">
            <w:pPr>
              <w:ind w:firstLine="567"/>
              <w:jc w:val="center"/>
              <w:rPr>
                <w:rFonts w:ascii="Times New Roman" w:hAnsi="Times New Roman"/>
                <w:b/>
                <w:sz w:val="20"/>
                <w:lang w:val="uk-UA" w:eastAsia="ru-RU"/>
              </w:rPr>
            </w:pPr>
          </w:p>
        </w:tc>
        <w:tc>
          <w:tcPr>
            <w:tcW w:w="3882" w:type="dxa"/>
            <w:gridSpan w:val="2"/>
            <w:tcBorders>
              <w:top w:val="single" w:sz="4" w:space="0" w:color="auto"/>
              <w:left w:val="single" w:sz="4" w:space="0" w:color="auto"/>
              <w:bottom w:val="single" w:sz="4" w:space="0" w:color="auto"/>
              <w:right w:val="single" w:sz="4" w:space="0" w:color="auto"/>
            </w:tcBorders>
            <w:hideMark/>
          </w:tcPr>
          <w:p w14:paraId="518FF2BE"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Інформатика</w:t>
            </w:r>
          </w:p>
        </w:tc>
        <w:tc>
          <w:tcPr>
            <w:tcW w:w="1276" w:type="dxa"/>
            <w:tcBorders>
              <w:top w:val="single" w:sz="4" w:space="0" w:color="auto"/>
              <w:left w:val="single" w:sz="4" w:space="0" w:color="auto"/>
              <w:bottom w:val="single" w:sz="4" w:space="0" w:color="auto"/>
              <w:right w:val="single" w:sz="4" w:space="0" w:color="auto"/>
            </w:tcBorders>
            <w:hideMark/>
          </w:tcPr>
          <w:p w14:paraId="788A61C6" w14:textId="77777777" w:rsidR="00783924" w:rsidRPr="000A78FC" w:rsidRDefault="00783924" w:rsidP="004C0D7A">
            <w:pPr>
              <w:jc w:val="center"/>
              <w:rPr>
                <w:rFonts w:ascii="Times New Roman" w:hAnsi="Times New Roman"/>
                <w:sz w:val="20"/>
                <w:lang w:eastAsia="ru-RU"/>
              </w:rPr>
            </w:pPr>
            <w:r w:rsidRPr="000A78FC">
              <w:rPr>
                <w:rFonts w:ascii="Times New Roman" w:hAnsi="Times New Roman"/>
                <w:sz w:val="20"/>
                <w:lang w:eastAsia="ru-RU"/>
              </w:rPr>
              <w:t>2</w:t>
            </w:r>
          </w:p>
        </w:tc>
        <w:tc>
          <w:tcPr>
            <w:tcW w:w="1468" w:type="dxa"/>
            <w:tcBorders>
              <w:top w:val="single" w:sz="4" w:space="0" w:color="auto"/>
              <w:left w:val="single" w:sz="4" w:space="0" w:color="auto"/>
              <w:bottom w:val="single" w:sz="4" w:space="0" w:color="auto"/>
              <w:right w:val="single" w:sz="4" w:space="0" w:color="auto"/>
            </w:tcBorders>
          </w:tcPr>
          <w:p w14:paraId="6FD5E250"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2</w:t>
            </w:r>
          </w:p>
        </w:tc>
      </w:tr>
      <w:tr w:rsidR="00783924" w:rsidRPr="000A78FC" w14:paraId="30347D6A" w14:textId="77777777" w:rsidTr="00783924">
        <w:trPr>
          <w:trHeight w:val="216"/>
        </w:trPr>
        <w:tc>
          <w:tcPr>
            <w:tcW w:w="2671" w:type="dxa"/>
            <w:vMerge w:val="restart"/>
            <w:tcBorders>
              <w:top w:val="single" w:sz="4" w:space="0" w:color="auto"/>
              <w:left w:val="single" w:sz="4" w:space="0" w:color="auto"/>
              <w:bottom w:val="single" w:sz="4" w:space="0" w:color="auto"/>
              <w:right w:val="single" w:sz="4" w:space="0" w:color="auto"/>
            </w:tcBorders>
            <w:hideMark/>
          </w:tcPr>
          <w:p w14:paraId="793D0E97"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Здоров’я і фізична культура</w:t>
            </w:r>
          </w:p>
        </w:tc>
        <w:tc>
          <w:tcPr>
            <w:tcW w:w="3882" w:type="dxa"/>
            <w:gridSpan w:val="2"/>
            <w:tcBorders>
              <w:top w:val="single" w:sz="4" w:space="0" w:color="auto"/>
              <w:left w:val="single" w:sz="4" w:space="0" w:color="auto"/>
              <w:bottom w:val="single" w:sz="4" w:space="0" w:color="auto"/>
              <w:right w:val="single" w:sz="4" w:space="0" w:color="auto"/>
            </w:tcBorders>
            <w:hideMark/>
          </w:tcPr>
          <w:p w14:paraId="3665B6C2"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Основи здоров’я</w:t>
            </w:r>
          </w:p>
        </w:tc>
        <w:tc>
          <w:tcPr>
            <w:tcW w:w="1276" w:type="dxa"/>
            <w:tcBorders>
              <w:top w:val="single" w:sz="4" w:space="0" w:color="auto"/>
              <w:left w:val="single" w:sz="4" w:space="0" w:color="auto"/>
              <w:bottom w:val="single" w:sz="4" w:space="0" w:color="auto"/>
              <w:right w:val="single" w:sz="4" w:space="0" w:color="auto"/>
            </w:tcBorders>
            <w:hideMark/>
          </w:tcPr>
          <w:p w14:paraId="49F192F5" w14:textId="77777777" w:rsidR="00783924" w:rsidRPr="000A78FC" w:rsidRDefault="00783924" w:rsidP="004C0D7A">
            <w:pPr>
              <w:jc w:val="center"/>
              <w:rPr>
                <w:rFonts w:ascii="Times New Roman" w:hAnsi="Times New Roman"/>
                <w:sz w:val="20"/>
                <w:lang w:eastAsia="ru-RU"/>
              </w:rPr>
            </w:pPr>
            <w:r w:rsidRPr="000A78FC">
              <w:rPr>
                <w:rFonts w:ascii="Times New Roman" w:hAnsi="Times New Roman"/>
                <w:sz w:val="20"/>
                <w:lang w:eastAsia="ru-RU"/>
              </w:rPr>
              <w:t>1</w:t>
            </w:r>
          </w:p>
        </w:tc>
        <w:tc>
          <w:tcPr>
            <w:tcW w:w="1468" w:type="dxa"/>
            <w:tcBorders>
              <w:top w:val="single" w:sz="4" w:space="0" w:color="auto"/>
              <w:left w:val="single" w:sz="4" w:space="0" w:color="auto"/>
              <w:bottom w:val="single" w:sz="4" w:space="0" w:color="auto"/>
              <w:right w:val="single" w:sz="4" w:space="0" w:color="auto"/>
            </w:tcBorders>
          </w:tcPr>
          <w:p w14:paraId="539FB01F"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1</w:t>
            </w:r>
          </w:p>
        </w:tc>
      </w:tr>
      <w:tr w:rsidR="00783924" w:rsidRPr="000A78FC" w14:paraId="403A1F07" w14:textId="77777777" w:rsidTr="00783924">
        <w:trPr>
          <w:trHeight w:val="62"/>
        </w:trPr>
        <w:tc>
          <w:tcPr>
            <w:tcW w:w="2671" w:type="dxa"/>
            <w:vMerge/>
            <w:tcBorders>
              <w:top w:val="single" w:sz="4" w:space="0" w:color="auto"/>
              <w:left w:val="single" w:sz="4" w:space="0" w:color="auto"/>
              <w:bottom w:val="single" w:sz="4" w:space="0" w:color="auto"/>
              <w:right w:val="single" w:sz="4" w:space="0" w:color="auto"/>
            </w:tcBorders>
            <w:vAlign w:val="center"/>
            <w:hideMark/>
          </w:tcPr>
          <w:p w14:paraId="68BC116A" w14:textId="77777777" w:rsidR="00783924" w:rsidRPr="000A78FC" w:rsidRDefault="00783924" w:rsidP="004C0D7A">
            <w:pPr>
              <w:ind w:firstLine="567"/>
              <w:jc w:val="center"/>
              <w:rPr>
                <w:rFonts w:ascii="Times New Roman" w:hAnsi="Times New Roman"/>
                <w:b/>
                <w:sz w:val="20"/>
                <w:lang w:val="uk-UA" w:eastAsia="ru-RU"/>
              </w:rPr>
            </w:pPr>
          </w:p>
        </w:tc>
        <w:tc>
          <w:tcPr>
            <w:tcW w:w="3882" w:type="dxa"/>
            <w:gridSpan w:val="2"/>
            <w:tcBorders>
              <w:top w:val="single" w:sz="4" w:space="0" w:color="auto"/>
              <w:left w:val="single" w:sz="4" w:space="0" w:color="auto"/>
              <w:bottom w:val="single" w:sz="4" w:space="0" w:color="auto"/>
              <w:right w:val="single" w:sz="4" w:space="0" w:color="auto"/>
            </w:tcBorders>
            <w:hideMark/>
          </w:tcPr>
          <w:p w14:paraId="11F4FB68"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Фізична культура</w:t>
            </w:r>
          </w:p>
        </w:tc>
        <w:tc>
          <w:tcPr>
            <w:tcW w:w="1276" w:type="dxa"/>
            <w:tcBorders>
              <w:top w:val="single" w:sz="4" w:space="0" w:color="auto"/>
              <w:left w:val="single" w:sz="4" w:space="0" w:color="auto"/>
              <w:bottom w:val="single" w:sz="4" w:space="0" w:color="auto"/>
              <w:right w:val="single" w:sz="4" w:space="0" w:color="auto"/>
            </w:tcBorders>
            <w:hideMark/>
          </w:tcPr>
          <w:p w14:paraId="66172867"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3</w:t>
            </w:r>
          </w:p>
        </w:tc>
        <w:tc>
          <w:tcPr>
            <w:tcW w:w="1468" w:type="dxa"/>
            <w:tcBorders>
              <w:top w:val="single" w:sz="4" w:space="0" w:color="auto"/>
              <w:left w:val="single" w:sz="4" w:space="0" w:color="auto"/>
              <w:bottom w:val="single" w:sz="4" w:space="0" w:color="auto"/>
              <w:right w:val="single" w:sz="4" w:space="0" w:color="auto"/>
            </w:tcBorders>
          </w:tcPr>
          <w:p w14:paraId="2175D35B" w14:textId="77777777" w:rsidR="00783924" w:rsidRPr="000A78FC" w:rsidRDefault="00783924" w:rsidP="004C0D7A">
            <w:pPr>
              <w:jc w:val="center"/>
              <w:rPr>
                <w:rFonts w:ascii="Times New Roman" w:hAnsi="Times New Roman"/>
                <w:sz w:val="20"/>
                <w:lang w:val="uk-UA" w:eastAsia="ru-RU"/>
              </w:rPr>
            </w:pPr>
            <w:r w:rsidRPr="000A78FC">
              <w:rPr>
                <w:rFonts w:ascii="Times New Roman" w:hAnsi="Times New Roman"/>
                <w:sz w:val="20"/>
                <w:lang w:val="uk-UA" w:eastAsia="ru-RU"/>
              </w:rPr>
              <w:t>3</w:t>
            </w:r>
          </w:p>
        </w:tc>
      </w:tr>
      <w:tr w:rsidR="00783924" w:rsidRPr="000A78FC" w14:paraId="4D1A818C" w14:textId="77777777" w:rsidTr="00783924">
        <w:trPr>
          <w:trHeight w:val="216"/>
        </w:trPr>
        <w:tc>
          <w:tcPr>
            <w:tcW w:w="2671" w:type="dxa"/>
            <w:tcBorders>
              <w:top w:val="single" w:sz="4" w:space="0" w:color="auto"/>
              <w:left w:val="single" w:sz="4" w:space="0" w:color="auto"/>
              <w:bottom w:val="single" w:sz="4" w:space="0" w:color="auto"/>
              <w:right w:val="single" w:sz="4" w:space="0" w:color="auto"/>
            </w:tcBorders>
            <w:hideMark/>
          </w:tcPr>
          <w:p w14:paraId="10C528A3"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РАЗОМ</w:t>
            </w:r>
          </w:p>
        </w:tc>
        <w:tc>
          <w:tcPr>
            <w:tcW w:w="2836" w:type="dxa"/>
            <w:tcBorders>
              <w:top w:val="single" w:sz="4" w:space="0" w:color="auto"/>
              <w:left w:val="single" w:sz="4" w:space="0" w:color="auto"/>
              <w:bottom w:val="single" w:sz="4" w:space="0" w:color="auto"/>
              <w:right w:val="single" w:sz="4" w:space="0" w:color="auto"/>
            </w:tcBorders>
          </w:tcPr>
          <w:p w14:paraId="76B4A790" w14:textId="77777777" w:rsidR="00783924" w:rsidRPr="000A78FC" w:rsidRDefault="00783924" w:rsidP="004C0D7A">
            <w:pPr>
              <w:ind w:firstLine="567"/>
              <w:rPr>
                <w:rFonts w:ascii="Times New Roman" w:hAnsi="Times New Roman"/>
                <w:b/>
                <w:sz w:val="20"/>
                <w:lang w:val="uk-UA" w:eastAsia="ru-RU"/>
              </w:rPr>
            </w:pPr>
          </w:p>
        </w:tc>
        <w:tc>
          <w:tcPr>
            <w:tcW w:w="1046" w:type="dxa"/>
            <w:tcBorders>
              <w:top w:val="single" w:sz="4" w:space="0" w:color="auto"/>
              <w:left w:val="single" w:sz="4" w:space="0" w:color="auto"/>
              <w:bottom w:val="single" w:sz="4" w:space="0" w:color="auto"/>
              <w:right w:val="nil"/>
            </w:tcBorders>
          </w:tcPr>
          <w:p w14:paraId="0B8D41EB" w14:textId="77777777" w:rsidR="00783924" w:rsidRPr="000A78FC" w:rsidRDefault="00783924" w:rsidP="004C0D7A">
            <w:pPr>
              <w:jc w:val="center"/>
              <w:rPr>
                <w:rFonts w:ascii="Times New Roman" w:hAnsi="Times New Roman"/>
                <w:b/>
                <w:sz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14:paraId="6FEBFBE2"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31,5</w:t>
            </w:r>
          </w:p>
        </w:tc>
        <w:tc>
          <w:tcPr>
            <w:tcW w:w="1468" w:type="dxa"/>
            <w:tcBorders>
              <w:top w:val="single" w:sz="4" w:space="0" w:color="auto"/>
              <w:left w:val="single" w:sz="4" w:space="0" w:color="auto"/>
              <w:bottom w:val="single" w:sz="4" w:space="0" w:color="auto"/>
              <w:right w:val="single" w:sz="4" w:space="0" w:color="auto"/>
            </w:tcBorders>
          </w:tcPr>
          <w:p w14:paraId="4B2B098F"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33</w:t>
            </w:r>
          </w:p>
        </w:tc>
      </w:tr>
      <w:tr w:rsidR="004C0D7A" w:rsidRPr="000A78FC" w14:paraId="2976CD22" w14:textId="77777777" w:rsidTr="00783924">
        <w:trPr>
          <w:trHeight w:val="361"/>
        </w:trPr>
        <w:tc>
          <w:tcPr>
            <w:tcW w:w="9297" w:type="dxa"/>
            <w:gridSpan w:val="5"/>
            <w:tcBorders>
              <w:top w:val="single" w:sz="4" w:space="0" w:color="auto"/>
              <w:left w:val="single" w:sz="4" w:space="0" w:color="auto"/>
              <w:bottom w:val="single" w:sz="4" w:space="0" w:color="auto"/>
              <w:right w:val="single" w:sz="4" w:space="0" w:color="auto"/>
            </w:tcBorders>
          </w:tcPr>
          <w:p w14:paraId="0CE8C675" w14:textId="77777777" w:rsidR="004C0D7A" w:rsidRDefault="004C0D7A" w:rsidP="004C0D7A">
            <w:pPr>
              <w:ind w:firstLine="567"/>
              <w:jc w:val="center"/>
              <w:rPr>
                <w:rFonts w:ascii="Times New Roman" w:hAnsi="Times New Roman"/>
                <w:b/>
                <w:sz w:val="20"/>
                <w:lang w:val="uk-UA" w:eastAsia="ru-RU"/>
              </w:rPr>
            </w:pPr>
          </w:p>
          <w:p w14:paraId="59122DE0" w14:textId="77777777" w:rsidR="004C0D7A" w:rsidRPr="000A78FC" w:rsidRDefault="004C0D7A" w:rsidP="004C0D7A">
            <w:pPr>
              <w:ind w:firstLine="567"/>
              <w:jc w:val="center"/>
              <w:rPr>
                <w:rFonts w:ascii="Times New Roman" w:hAnsi="Times New Roman"/>
                <w:b/>
                <w:sz w:val="20"/>
                <w:lang w:val="uk-UA" w:eastAsia="ru-RU"/>
              </w:rPr>
            </w:pPr>
            <w:r w:rsidRPr="000A78FC">
              <w:rPr>
                <w:rFonts w:ascii="Times New Roman" w:hAnsi="Times New Roman"/>
                <w:b/>
                <w:sz w:val="20"/>
                <w:lang w:val="uk-UA" w:eastAsia="ru-RU"/>
              </w:rPr>
              <w:t>ВАРІАТИВНА СКЛАДОВА</w:t>
            </w:r>
          </w:p>
        </w:tc>
      </w:tr>
      <w:tr w:rsidR="00783924" w:rsidRPr="000A78FC" w14:paraId="6A9864F4" w14:textId="77777777" w:rsidTr="00783924">
        <w:trPr>
          <w:trHeight w:val="413"/>
        </w:trPr>
        <w:tc>
          <w:tcPr>
            <w:tcW w:w="2671" w:type="dxa"/>
            <w:tcBorders>
              <w:top w:val="single" w:sz="4" w:space="0" w:color="auto"/>
              <w:left w:val="single" w:sz="4" w:space="0" w:color="auto"/>
              <w:bottom w:val="single" w:sz="4" w:space="0" w:color="auto"/>
              <w:right w:val="single" w:sz="4" w:space="0" w:color="auto"/>
            </w:tcBorders>
          </w:tcPr>
          <w:p w14:paraId="4DA85443"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Факультативи</w:t>
            </w:r>
          </w:p>
          <w:p w14:paraId="4DB5700C" w14:textId="77777777" w:rsidR="00783924" w:rsidRPr="000A78FC" w:rsidRDefault="00783924" w:rsidP="004C0D7A">
            <w:pPr>
              <w:jc w:val="center"/>
              <w:rPr>
                <w:rFonts w:ascii="Times New Roman" w:hAnsi="Times New Roman"/>
                <w:b/>
                <w:sz w:val="20"/>
                <w:lang w:val="uk-UA" w:eastAsia="ru-RU"/>
              </w:rPr>
            </w:pPr>
          </w:p>
        </w:tc>
        <w:tc>
          <w:tcPr>
            <w:tcW w:w="2836" w:type="dxa"/>
            <w:tcBorders>
              <w:top w:val="single" w:sz="4" w:space="0" w:color="auto"/>
              <w:left w:val="single" w:sz="4" w:space="0" w:color="auto"/>
              <w:bottom w:val="single" w:sz="4" w:space="0" w:color="auto"/>
              <w:right w:val="single" w:sz="4" w:space="0" w:color="auto"/>
            </w:tcBorders>
          </w:tcPr>
          <w:p w14:paraId="449850CE" w14:textId="77777777" w:rsidR="00783924" w:rsidRPr="000A78FC" w:rsidRDefault="00783924" w:rsidP="004C0D7A">
            <w:pPr>
              <w:ind w:firstLine="567"/>
              <w:rPr>
                <w:rFonts w:ascii="Times New Roman" w:hAnsi="Times New Roman"/>
                <w:b/>
                <w:sz w:val="20"/>
                <w:lang w:val="uk-UA" w:eastAsia="ru-RU"/>
              </w:rPr>
            </w:pPr>
            <w:r w:rsidRPr="000A78FC">
              <w:rPr>
                <w:rFonts w:ascii="Times New Roman" w:hAnsi="Times New Roman"/>
                <w:b/>
                <w:sz w:val="20"/>
                <w:lang w:val="uk-UA" w:eastAsia="ru-RU"/>
              </w:rPr>
              <w:t>Захист України</w:t>
            </w:r>
          </w:p>
        </w:tc>
        <w:tc>
          <w:tcPr>
            <w:tcW w:w="1046" w:type="dxa"/>
            <w:tcBorders>
              <w:top w:val="single" w:sz="4" w:space="0" w:color="auto"/>
              <w:left w:val="single" w:sz="4" w:space="0" w:color="auto"/>
              <w:bottom w:val="single" w:sz="4" w:space="0" w:color="auto"/>
              <w:right w:val="single" w:sz="4" w:space="0" w:color="auto"/>
            </w:tcBorders>
          </w:tcPr>
          <w:p w14:paraId="2260BD83" w14:textId="77777777" w:rsidR="00783924" w:rsidRPr="000A78FC" w:rsidRDefault="00783924" w:rsidP="004C0D7A">
            <w:pPr>
              <w:ind w:firstLine="567"/>
              <w:jc w:val="center"/>
              <w:rPr>
                <w:rFonts w:ascii="Times New Roman" w:hAnsi="Times New Roman"/>
                <w:b/>
                <w:sz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14:paraId="33113400"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0,5</w:t>
            </w:r>
          </w:p>
        </w:tc>
        <w:tc>
          <w:tcPr>
            <w:tcW w:w="1468" w:type="dxa"/>
            <w:tcBorders>
              <w:top w:val="single" w:sz="4" w:space="0" w:color="auto"/>
              <w:left w:val="single" w:sz="4" w:space="0" w:color="auto"/>
              <w:bottom w:val="single" w:sz="4" w:space="0" w:color="auto"/>
              <w:right w:val="single" w:sz="4" w:space="0" w:color="auto"/>
            </w:tcBorders>
          </w:tcPr>
          <w:p w14:paraId="3604A0C5"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0,5</w:t>
            </w:r>
          </w:p>
        </w:tc>
      </w:tr>
      <w:tr w:rsidR="00783924" w:rsidRPr="000A78FC" w14:paraId="03264716" w14:textId="77777777" w:rsidTr="00783924">
        <w:trPr>
          <w:trHeight w:val="293"/>
        </w:trPr>
        <w:tc>
          <w:tcPr>
            <w:tcW w:w="2671" w:type="dxa"/>
            <w:tcBorders>
              <w:top w:val="single" w:sz="4" w:space="0" w:color="auto"/>
              <w:left w:val="single" w:sz="4" w:space="0" w:color="auto"/>
              <w:bottom w:val="single" w:sz="4" w:space="0" w:color="auto"/>
              <w:right w:val="single" w:sz="4" w:space="0" w:color="auto"/>
            </w:tcBorders>
            <w:hideMark/>
          </w:tcPr>
          <w:p w14:paraId="7365D81A"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Використано фактично</w:t>
            </w:r>
          </w:p>
        </w:tc>
        <w:tc>
          <w:tcPr>
            <w:tcW w:w="2836" w:type="dxa"/>
            <w:tcBorders>
              <w:top w:val="single" w:sz="4" w:space="0" w:color="auto"/>
              <w:left w:val="single" w:sz="4" w:space="0" w:color="auto"/>
              <w:bottom w:val="single" w:sz="4" w:space="0" w:color="auto"/>
              <w:right w:val="single" w:sz="4" w:space="0" w:color="auto"/>
            </w:tcBorders>
          </w:tcPr>
          <w:p w14:paraId="25205A21" w14:textId="77777777" w:rsidR="00783924" w:rsidRPr="000A78FC" w:rsidRDefault="00783924" w:rsidP="004C0D7A">
            <w:pPr>
              <w:ind w:firstLine="567"/>
              <w:rPr>
                <w:rFonts w:ascii="Times New Roman" w:hAnsi="Times New Roman"/>
                <w:b/>
                <w:sz w:val="20"/>
                <w:lang w:val="uk-UA" w:eastAsia="ru-RU"/>
              </w:rPr>
            </w:pPr>
          </w:p>
        </w:tc>
        <w:tc>
          <w:tcPr>
            <w:tcW w:w="1046" w:type="dxa"/>
            <w:tcBorders>
              <w:top w:val="single" w:sz="4" w:space="0" w:color="auto"/>
              <w:left w:val="single" w:sz="4" w:space="0" w:color="auto"/>
              <w:bottom w:val="single" w:sz="4" w:space="0" w:color="auto"/>
              <w:right w:val="nil"/>
            </w:tcBorders>
          </w:tcPr>
          <w:p w14:paraId="652E610E" w14:textId="77777777" w:rsidR="00783924" w:rsidRPr="000A78FC" w:rsidRDefault="00783924" w:rsidP="004C0D7A">
            <w:pPr>
              <w:jc w:val="center"/>
              <w:rPr>
                <w:rFonts w:ascii="Times New Roman" w:hAnsi="Times New Roman"/>
                <w:b/>
                <w:sz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14:paraId="35C80650"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32</w:t>
            </w:r>
          </w:p>
        </w:tc>
        <w:tc>
          <w:tcPr>
            <w:tcW w:w="1468" w:type="dxa"/>
            <w:tcBorders>
              <w:top w:val="single" w:sz="4" w:space="0" w:color="auto"/>
              <w:left w:val="single" w:sz="4" w:space="0" w:color="auto"/>
              <w:bottom w:val="single" w:sz="4" w:space="0" w:color="auto"/>
              <w:right w:val="single" w:sz="4" w:space="0" w:color="auto"/>
            </w:tcBorders>
          </w:tcPr>
          <w:p w14:paraId="55A702E1"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33,5</w:t>
            </w:r>
          </w:p>
        </w:tc>
      </w:tr>
      <w:tr w:rsidR="00783924" w:rsidRPr="000A78FC" w14:paraId="08358CEA" w14:textId="77777777" w:rsidTr="00783924">
        <w:trPr>
          <w:trHeight w:val="512"/>
        </w:trPr>
        <w:tc>
          <w:tcPr>
            <w:tcW w:w="2671" w:type="dxa"/>
            <w:vMerge w:val="restart"/>
            <w:tcBorders>
              <w:top w:val="single" w:sz="4" w:space="0" w:color="auto"/>
              <w:left w:val="single" w:sz="4" w:space="0" w:color="auto"/>
              <w:bottom w:val="single" w:sz="4" w:space="0" w:color="auto"/>
              <w:right w:val="single" w:sz="4" w:space="0" w:color="auto"/>
            </w:tcBorders>
            <w:hideMark/>
          </w:tcPr>
          <w:p w14:paraId="6E81C632"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Гранично допустиме</w:t>
            </w:r>
          </w:p>
          <w:p w14:paraId="039D56A5"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навантаження на одного учня</w:t>
            </w:r>
          </w:p>
        </w:tc>
        <w:tc>
          <w:tcPr>
            <w:tcW w:w="2836" w:type="dxa"/>
            <w:vMerge w:val="restart"/>
            <w:tcBorders>
              <w:top w:val="single" w:sz="4" w:space="0" w:color="auto"/>
              <w:left w:val="single" w:sz="4" w:space="0" w:color="auto"/>
              <w:bottom w:val="single" w:sz="4" w:space="0" w:color="auto"/>
              <w:right w:val="single" w:sz="4" w:space="0" w:color="auto"/>
            </w:tcBorders>
          </w:tcPr>
          <w:p w14:paraId="4611A054" w14:textId="77777777" w:rsidR="00783924" w:rsidRPr="000A78FC" w:rsidRDefault="00783924" w:rsidP="004C0D7A">
            <w:pPr>
              <w:ind w:firstLine="567"/>
              <w:rPr>
                <w:rFonts w:ascii="Times New Roman" w:hAnsi="Times New Roman"/>
                <w:b/>
                <w:sz w:val="20"/>
                <w:lang w:val="uk-UA" w:eastAsia="ru-RU"/>
              </w:rPr>
            </w:pPr>
          </w:p>
        </w:tc>
        <w:tc>
          <w:tcPr>
            <w:tcW w:w="1046" w:type="dxa"/>
            <w:vMerge w:val="restart"/>
            <w:tcBorders>
              <w:top w:val="single" w:sz="4" w:space="0" w:color="auto"/>
              <w:left w:val="single" w:sz="4" w:space="0" w:color="auto"/>
              <w:bottom w:val="single" w:sz="4" w:space="0" w:color="auto"/>
              <w:right w:val="single" w:sz="4" w:space="0" w:color="auto"/>
            </w:tcBorders>
          </w:tcPr>
          <w:p w14:paraId="2D408CAF" w14:textId="77777777" w:rsidR="00783924" w:rsidRPr="000A78FC" w:rsidRDefault="00783924" w:rsidP="004C0D7A">
            <w:pPr>
              <w:jc w:val="center"/>
              <w:rPr>
                <w:rFonts w:ascii="Times New Roman" w:hAnsi="Times New Roman"/>
                <w:b/>
                <w:sz w:val="20"/>
                <w:lang w:val="uk-UA"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6783CEAE"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33</w:t>
            </w:r>
          </w:p>
        </w:tc>
        <w:tc>
          <w:tcPr>
            <w:tcW w:w="1468" w:type="dxa"/>
            <w:vMerge w:val="restart"/>
            <w:tcBorders>
              <w:top w:val="single" w:sz="4" w:space="0" w:color="auto"/>
              <w:left w:val="single" w:sz="4" w:space="0" w:color="auto"/>
              <w:bottom w:val="single" w:sz="4" w:space="0" w:color="auto"/>
              <w:right w:val="single" w:sz="4" w:space="0" w:color="auto"/>
            </w:tcBorders>
          </w:tcPr>
          <w:p w14:paraId="469CCB71" w14:textId="77777777" w:rsidR="00783924" w:rsidRPr="000A78FC" w:rsidRDefault="00783924" w:rsidP="004C0D7A">
            <w:pPr>
              <w:jc w:val="center"/>
              <w:rPr>
                <w:rFonts w:ascii="Times New Roman" w:hAnsi="Times New Roman"/>
                <w:b/>
                <w:sz w:val="20"/>
                <w:lang w:val="uk-UA" w:eastAsia="ru-RU"/>
              </w:rPr>
            </w:pPr>
            <w:r w:rsidRPr="000A78FC">
              <w:rPr>
                <w:rFonts w:ascii="Times New Roman" w:hAnsi="Times New Roman"/>
                <w:b/>
                <w:sz w:val="20"/>
                <w:lang w:val="uk-UA" w:eastAsia="ru-RU"/>
              </w:rPr>
              <w:t>33</w:t>
            </w:r>
          </w:p>
        </w:tc>
      </w:tr>
      <w:tr w:rsidR="00783924" w:rsidRPr="000A78FC" w14:paraId="0E733A4E" w14:textId="77777777" w:rsidTr="00783924">
        <w:trPr>
          <w:trHeight w:val="652"/>
        </w:trPr>
        <w:tc>
          <w:tcPr>
            <w:tcW w:w="2671" w:type="dxa"/>
            <w:vMerge/>
            <w:tcBorders>
              <w:top w:val="single" w:sz="4" w:space="0" w:color="auto"/>
              <w:left w:val="single" w:sz="4" w:space="0" w:color="auto"/>
              <w:bottom w:val="single" w:sz="4" w:space="0" w:color="auto"/>
              <w:right w:val="single" w:sz="4" w:space="0" w:color="auto"/>
            </w:tcBorders>
            <w:vAlign w:val="center"/>
            <w:hideMark/>
          </w:tcPr>
          <w:p w14:paraId="096B9ED7" w14:textId="77777777" w:rsidR="00783924" w:rsidRPr="000A78FC" w:rsidRDefault="00783924" w:rsidP="004C0D7A">
            <w:pPr>
              <w:ind w:firstLine="567"/>
              <w:rPr>
                <w:rFonts w:ascii="Times New Roman" w:hAnsi="Times New Roman"/>
                <w:b/>
                <w:sz w:val="20"/>
                <w:lang w:val="uk-UA" w:eastAsia="ru-RU"/>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00B94991" w14:textId="77777777" w:rsidR="00783924" w:rsidRPr="000A78FC" w:rsidRDefault="00783924" w:rsidP="004C0D7A">
            <w:pPr>
              <w:ind w:firstLine="567"/>
              <w:rPr>
                <w:rFonts w:ascii="Times New Roman" w:hAnsi="Times New Roman"/>
                <w:b/>
                <w:sz w:val="20"/>
                <w:lang w:val="uk-UA" w:eastAsia="ru-RU"/>
              </w:rPr>
            </w:pPr>
          </w:p>
        </w:tc>
        <w:tc>
          <w:tcPr>
            <w:tcW w:w="1046" w:type="dxa"/>
            <w:vMerge/>
            <w:tcBorders>
              <w:top w:val="single" w:sz="4" w:space="0" w:color="auto"/>
              <w:left w:val="single" w:sz="4" w:space="0" w:color="auto"/>
              <w:bottom w:val="single" w:sz="4" w:space="0" w:color="auto"/>
              <w:right w:val="single" w:sz="4" w:space="0" w:color="auto"/>
            </w:tcBorders>
            <w:vAlign w:val="center"/>
          </w:tcPr>
          <w:p w14:paraId="5F4800A3" w14:textId="77777777" w:rsidR="00783924" w:rsidRPr="000A78FC" w:rsidRDefault="00783924" w:rsidP="004C0D7A">
            <w:pPr>
              <w:ind w:firstLine="567"/>
              <w:rPr>
                <w:rFonts w:ascii="Times New Roman" w:hAnsi="Times New Roman"/>
                <w:b/>
                <w:sz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A71C146" w14:textId="77777777" w:rsidR="00783924" w:rsidRPr="000A78FC" w:rsidRDefault="00783924" w:rsidP="004C0D7A">
            <w:pPr>
              <w:ind w:firstLine="567"/>
              <w:rPr>
                <w:rFonts w:ascii="Times New Roman" w:hAnsi="Times New Roman"/>
                <w:b/>
                <w:sz w:val="20"/>
                <w:lang w:val="uk-UA" w:eastAsia="ru-RU"/>
              </w:rPr>
            </w:pPr>
          </w:p>
        </w:tc>
        <w:tc>
          <w:tcPr>
            <w:tcW w:w="1468" w:type="dxa"/>
            <w:vMerge/>
            <w:tcBorders>
              <w:top w:val="single" w:sz="4" w:space="0" w:color="auto"/>
              <w:left w:val="single" w:sz="4" w:space="0" w:color="auto"/>
              <w:bottom w:val="single" w:sz="4" w:space="0" w:color="auto"/>
              <w:right w:val="single" w:sz="4" w:space="0" w:color="auto"/>
            </w:tcBorders>
            <w:vAlign w:val="center"/>
          </w:tcPr>
          <w:p w14:paraId="7910A412" w14:textId="77777777" w:rsidR="00783924" w:rsidRPr="000A78FC" w:rsidRDefault="00783924" w:rsidP="004C0D7A">
            <w:pPr>
              <w:ind w:firstLine="567"/>
              <w:rPr>
                <w:rFonts w:ascii="Times New Roman" w:hAnsi="Times New Roman"/>
                <w:b/>
                <w:sz w:val="20"/>
                <w:lang w:val="uk-UA" w:eastAsia="ru-RU"/>
              </w:rPr>
            </w:pPr>
          </w:p>
        </w:tc>
      </w:tr>
    </w:tbl>
    <w:p w14:paraId="75908E3C" w14:textId="77777777" w:rsidR="004C0D7A" w:rsidRDefault="004C0D7A" w:rsidP="004C0D7A">
      <w:pPr>
        <w:ind w:firstLine="567"/>
        <w:jc w:val="right"/>
        <w:rPr>
          <w:rFonts w:ascii="Times New Roman" w:eastAsia="Times New Roman" w:hAnsi="Times New Roman" w:cs="Times New Roman"/>
          <w:b/>
          <w:lang w:val="uk-UA" w:eastAsia="ru-RU"/>
        </w:rPr>
      </w:pPr>
    </w:p>
    <w:p w14:paraId="45AD9413" w14:textId="77777777" w:rsidR="00566ADC" w:rsidRDefault="00566ADC" w:rsidP="00566ADC">
      <w:pPr>
        <w:widowControl/>
        <w:ind w:firstLine="426"/>
        <w:jc w:val="both"/>
        <w:rPr>
          <w:rFonts w:ascii="Times New Roman" w:eastAsia="Calibri" w:hAnsi="Times New Roman" w:cs="Times New Roman"/>
          <w:b/>
          <w:color w:val="auto"/>
          <w:lang w:val="uk-UA" w:bidi="ar-SA"/>
        </w:rPr>
      </w:pPr>
    </w:p>
    <w:p w14:paraId="2F16758B" w14:textId="77777777" w:rsidR="00566ADC" w:rsidRPr="00D00280" w:rsidRDefault="00566ADC" w:rsidP="00566ADC">
      <w:pPr>
        <w:widowControl/>
        <w:ind w:firstLine="426"/>
        <w:jc w:val="both"/>
        <w:rPr>
          <w:rFonts w:ascii="Times New Roman" w:eastAsia="Calibri" w:hAnsi="Times New Roman" w:cs="Times New Roman"/>
          <w:b/>
          <w:color w:val="auto"/>
          <w:lang w:val="uk-UA" w:bidi="ar-SA"/>
        </w:rPr>
      </w:pPr>
    </w:p>
    <w:p w14:paraId="0BA82AC5" w14:textId="77777777" w:rsidR="00DF0D78" w:rsidRDefault="00DF0D78" w:rsidP="00B431D1">
      <w:pPr>
        <w:widowControl/>
        <w:ind w:right="85"/>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 xml:space="preserve">Перелік навчальних програм </w:t>
      </w:r>
    </w:p>
    <w:p w14:paraId="4D7D6FCD" w14:textId="333311A3" w:rsidR="00B431D1" w:rsidRDefault="00DF0D78" w:rsidP="00B431D1">
      <w:pPr>
        <w:widowControl/>
        <w:ind w:right="85"/>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для учнів 5</w:t>
      </w:r>
      <w:r w:rsidR="00B40A9E">
        <w:rPr>
          <w:rFonts w:ascii="Times New Roman" w:eastAsia="Calibri" w:hAnsi="Times New Roman" w:cs="Times New Roman"/>
          <w:b/>
          <w:bCs/>
          <w:color w:val="auto"/>
          <w:lang w:val="uk-UA" w:bidi="ar-SA"/>
        </w:rPr>
        <w:t xml:space="preserve"> -</w:t>
      </w:r>
      <w:r w:rsidR="00511C27">
        <w:rPr>
          <w:rFonts w:ascii="Times New Roman" w:eastAsia="Calibri" w:hAnsi="Times New Roman" w:cs="Times New Roman"/>
          <w:b/>
          <w:bCs/>
          <w:color w:val="auto"/>
          <w:lang w:val="uk-UA" w:bidi="ar-SA"/>
        </w:rPr>
        <w:t>7</w:t>
      </w:r>
      <w:r w:rsidR="00B431D1" w:rsidRPr="00B431D1">
        <w:rPr>
          <w:rFonts w:ascii="Times New Roman" w:eastAsia="Calibri" w:hAnsi="Times New Roman" w:cs="Times New Roman"/>
          <w:b/>
          <w:bCs/>
          <w:color w:val="auto"/>
          <w:lang w:val="uk-UA" w:bidi="ar-SA"/>
        </w:rPr>
        <w:t xml:space="preserve"> класу </w:t>
      </w:r>
      <w:r w:rsidR="00B431D1">
        <w:rPr>
          <w:rFonts w:ascii="Times New Roman" w:eastAsia="Calibri" w:hAnsi="Times New Roman" w:cs="Times New Roman"/>
          <w:b/>
          <w:bCs/>
          <w:color w:val="auto"/>
          <w:lang w:val="uk-UA" w:bidi="ar-SA"/>
        </w:rPr>
        <w:t>Нової української школи</w:t>
      </w:r>
    </w:p>
    <w:p w14:paraId="6036FA11" w14:textId="77777777" w:rsidR="001013CA" w:rsidRDefault="001013CA" w:rsidP="00B431D1">
      <w:pPr>
        <w:widowControl/>
        <w:ind w:right="85"/>
        <w:jc w:val="center"/>
        <w:rPr>
          <w:rFonts w:ascii="Times New Roman" w:eastAsia="Calibri" w:hAnsi="Times New Roman" w:cs="Times New Roman"/>
          <w:b/>
          <w:bCs/>
          <w:color w:val="auto"/>
          <w:lang w:val="uk-UA" w:bidi="ar-SA"/>
        </w:rPr>
      </w:pPr>
    </w:p>
    <w:tbl>
      <w:tblPr>
        <w:tblStyle w:val="a3"/>
        <w:tblW w:w="0" w:type="auto"/>
        <w:jc w:val="center"/>
        <w:tblLook w:val="04A0" w:firstRow="1" w:lastRow="0" w:firstColumn="1" w:lastColumn="0" w:noHBand="0" w:noVBand="1"/>
      </w:tblPr>
      <w:tblGrid>
        <w:gridCol w:w="2839"/>
        <w:gridCol w:w="1895"/>
        <w:gridCol w:w="4837"/>
      </w:tblGrid>
      <w:tr w:rsidR="00B431D1" w:rsidRPr="001013CA" w14:paraId="4171BE39" w14:textId="77777777" w:rsidTr="001013CA">
        <w:trPr>
          <w:jc w:val="center"/>
        </w:trPr>
        <w:tc>
          <w:tcPr>
            <w:tcW w:w="2839" w:type="dxa"/>
          </w:tcPr>
          <w:p w14:paraId="38243BE9" w14:textId="77777777" w:rsidR="00B431D1" w:rsidRPr="001013CA" w:rsidRDefault="00B431D1" w:rsidP="001013CA">
            <w:pPr>
              <w:widowControl/>
              <w:ind w:right="85"/>
              <w:jc w:val="center"/>
              <w:rPr>
                <w:rFonts w:ascii="Times New Roman" w:eastAsia="Calibri" w:hAnsi="Times New Roman" w:cs="Times New Roman"/>
                <w:b/>
                <w:bCs/>
                <w:color w:val="auto"/>
                <w:lang w:val="uk-UA" w:bidi="ar-SA"/>
              </w:rPr>
            </w:pPr>
            <w:r w:rsidRPr="001013CA">
              <w:rPr>
                <w:rFonts w:ascii="Times New Roman" w:eastAsia="Calibri" w:hAnsi="Times New Roman" w:cs="Times New Roman"/>
                <w:b/>
                <w:bCs/>
                <w:color w:val="auto"/>
                <w:lang w:val="uk-UA" w:bidi="ar-SA"/>
              </w:rPr>
              <w:t>Освітня галузь</w:t>
            </w:r>
          </w:p>
        </w:tc>
        <w:tc>
          <w:tcPr>
            <w:tcW w:w="1895" w:type="dxa"/>
          </w:tcPr>
          <w:p w14:paraId="611B3C66" w14:textId="77777777" w:rsidR="00B431D1" w:rsidRPr="001013CA" w:rsidRDefault="00B431D1" w:rsidP="001013CA">
            <w:pPr>
              <w:widowControl/>
              <w:ind w:right="85"/>
              <w:jc w:val="center"/>
              <w:rPr>
                <w:rFonts w:ascii="Times New Roman" w:eastAsia="Calibri" w:hAnsi="Times New Roman" w:cs="Times New Roman"/>
                <w:b/>
                <w:bCs/>
                <w:color w:val="auto"/>
                <w:lang w:val="uk-UA" w:bidi="ar-SA"/>
              </w:rPr>
            </w:pPr>
            <w:r w:rsidRPr="001013CA">
              <w:rPr>
                <w:rFonts w:ascii="Times New Roman" w:eastAsia="Calibri" w:hAnsi="Times New Roman" w:cs="Times New Roman"/>
                <w:b/>
                <w:bCs/>
                <w:color w:val="auto"/>
                <w:lang w:val="uk-UA" w:bidi="ar-SA"/>
              </w:rPr>
              <w:t>Навчальний предмет</w:t>
            </w:r>
          </w:p>
        </w:tc>
        <w:tc>
          <w:tcPr>
            <w:tcW w:w="4837" w:type="dxa"/>
          </w:tcPr>
          <w:p w14:paraId="6CE8FE54" w14:textId="77777777" w:rsidR="00B431D1" w:rsidRPr="001013CA" w:rsidRDefault="00B431D1" w:rsidP="00B431D1">
            <w:pPr>
              <w:widowControl/>
              <w:ind w:right="85"/>
              <w:jc w:val="center"/>
              <w:rPr>
                <w:rFonts w:ascii="Times New Roman" w:eastAsia="Calibri" w:hAnsi="Times New Roman" w:cs="Times New Roman"/>
                <w:b/>
                <w:bCs/>
                <w:color w:val="auto"/>
                <w:lang w:val="uk-UA" w:bidi="ar-SA"/>
              </w:rPr>
            </w:pPr>
            <w:r w:rsidRPr="001013CA">
              <w:rPr>
                <w:rFonts w:ascii="Times New Roman" w:eastAsia="Calibri" w:hAnsi="Times New Roman" w:cs="Times New Roman"/>
                <w:b/>
                <w:bCs/>
                <w:color w:val="auto"/>
                <w:lang w:val="uk-UA" w:bidi="ar-SA"/>
              </w:rPr>
              <w:t>Навчальна програма</w:t>
            </w:r>
          </w:p>
        </w:tc>
      </w:tr>
      <w:tr w:rsidR="00B431D1" w:rsidRPr="00913456" w14:paraId="597824CC" w14:textId="77777777" w:rsidTr="001013CA">
        <w:trPr>
          <w:jc w:val="center"/>
        </w:trPr>
        <w:tc>
          <w:tcPr>
            <w:tcW w:w="2839" w:type="dxa"/>
            <w:vMerge w:val="restart"/>
          </w:tcPr>
          <w:p w14:paraId="439B6527" w14:textId="77777777" w:rsidR="00B431D1" w:rsidRPr="001013CA" w:rsidRDefault="00B431D1" w:rsidP="001013CA">
            <w:pPr>
              <w:widowControl/>
              <w:ind w:right="85"/>
              <w:jc w:val="center"/>
              <w:rPr>
                <w:rFonts w:ascii="Times New Roman" w:eastAsia="Calibri" w:hAnsi="Times New Roman" w:cs="Times New Roman"/>
                <w:bCs/>
                <w:color w:val="auto"/>
                <w:lang w:val="uk-UA" w:bidi="ar-SA"/>
              </w:rPr>
            </w:pPr>
          </w:p>
          <w:p w14:paraId="3B8457D8" w14:textId="77777777" w:rsidR="00B431D1" w:rsidRPr="001013CA" w:rsidRDefault="00B431D1" w:rsidP="001013CA">
            <w:pPr>
              <w:widowControl/>
              <w:ind w:right="85"/>
              <w:jc w:val="center"/>
              <w:rPr>
                <w:rFonts w:ascii="Times New Roman" w:eastAsia="Calibri" w:hAnsi="Times New Roman" w:cs="Times New Roman"/>
                <w:bCs/>
                <w:color w:val="auto"/>
                <w:lang w:val="uk-UA" w:bidi="ar-SA"/>
              </w:rPr>
            </w:pPr>
          </w:p>
          <w:p w14:paraId="5F2AC8AB" w14:textId="77777777" w:rsidR="00B431D1" w:rsidRPr="001013CA" w:rsidRDefault="00B431D1" w:rsidP="001013CA">
            <w:pPr>
              <w:widowControl/>
              <w:ind w:right="85"/>
              <w:jc w:val="center"/>
              <w:rPr>
                <w:rFonts w:ascii="Times New Roman" w:eastAsia="Calibri" w:hAnsi="Times New Roman" w:cs="Times New Roman"/>
                <w:bCs/>
                <w:color w:val="auto"/>
                <w:lang w:val="uk-UA" w:bidi="ar-SA"/>
              </w:rPr>
            </w:pPr>
          </w:p>
          <w:p w14:paraId="076121BD" w14:textId="77777777" w:rsidR="00B431D1" w:rsidRPr="001013CA" w:rsidRDefault="00B431D1" w:rsidP="001013CA">
            <w:pPr>
              <w:widowControl/>
              <w:ind w:right="85"/>
              <w:jc w:val="center"/>
              <w:rPr>
                <w:rFonts w:ascii="Times New Roman" w:eastAsia="Calibri" w:hAnsi="Times New Roman" w:cs="Times New Roman"/>
                <w:bCs/>
                <w:color w:val="auto"/>
                <w:lang w:val="uk-UA" w:bidi="ar-SA"/>
              </w:rPr>
            </w:pPr>
            <w:r w:rsidRPr="001013CA">
              <w:rPr>
                <w:rFonts w:ascii="Times New Roman" w:eastAsia="Calibri" w:hAnsi="Times New Roman" w:cs="Times New Roman"/>
                <w:bCs/>
                <w:color w:val="auto"/>
                <w:lang w:val="uk-UA" w:bidi="ar-SA"/>
              </w:rPr>
              <w:t>Мовно-літературна освітня галузь</w:t>
            </w:r>
          </w:p>
        </w:tc>
        <w:tc>
          <w:tcPr>
            <w:tcW w:w="1895" w:type="dxa"/>
          </w:tcPr>
          <w:p w14:paraId="34580C6E" w14:textId="77777777" w:rsidR="00B431D1" w:rsidRPr="001013CA" w:rsidRDefault="00B431D1" w:rsidP="001013CA">
            <w:pPr>
              <w:widowControl/>
              <w:ind w:right="85"/>
              <w:jc w:val="center"/>
              <w:rPr>
                <w:rFonts w:ascii="Times New Roman" w:eastAsia="Calibri" w:hAnsi="Times New Roman" w:cs="Times New Roman"/>
                <w:bCs/>
                <w:color w:val="auto"/>
                <w:lang w:val="uk-UA" w:bidi="ar-SA"/>
              </w:rPr>
            </w:pPr>
            <w:r w:rsidRPr="001013CA">
              <w:rPr>
                <w:rFonts w:ascii="Times New Roman" w:eastAsia="Calibri" w:hAnsi="Times New Roman" w:cs="Times New Roman"/>
                <w:bCs/>
                <w:color w:val="auto"/>
                <w:lang w:val="uk-UA" w:bidi="ar-SA"/>
              </w:rPr>
              <w:t>Українська мова</w:t>
            </w:r>
          </w:p>
        </w:tc>
        <w:tc>
          <w:tcPr>
            <w:tcW w:w="4837" w:type="dxa"/>
          </w:tcPr>
          <w:p w14:paraId="30E1975A" w14:textId="163C0996" w:rsidR="00B431D1" w:rsidRPr="001013CA" w:rsidRDefault="00B431D1" w:rsidP="00B431D1">
            <w:pPr>
              <w:widowControl/>
              <w:ind w:right="85"/>
              <w:rPr>
                <w:rFonts w:ascii="Times New Roman" w:eastAsia="Calibri" w:hAnsi="Times New Roman" w:cs="Times New Roman"/>
                <w:bCs/>
                <w:color w:val="auto"/>
                <w:lang w:val="ru-RU" w:bidi="ar-SA"/>
              </w:rPr>
            </w:pPr>
            <w:proofErr w:type="spellStart"/>
            <w:r w:rsidRPr="001013CA">
              <w:rPr>
                <w:rFonts w:ascii="Times New Roman" w:eastAsia="Calibri" w:hAnsi="Times New Roman" w:cs="Times New Roman"/>
                <w:bCs/>
                <w:color w:val="auto"/>
                <w:lang w:val="ru-RU" w:bidi="ar-SA"/>
              </w:rPr>
              <w:t>Українська</w:t>
            </w:r>
            <w:proofErr w:type="spellEnd"/>
            <w:r w:rsidRPr="001013CA">
              <w:rPr>
                <w:rFonts w:ascii="Times New Roman" w:eastAsia="Calibri" w:hAnsi="Times New Roman" w:cs="Times New Roman"/>
                <w:bCs/>
                <w:color w:val="auto"/>
                <w:lang w:val="ru-RU" w:bidi="ar-SA"/>
              </w:rPr>
              <w:t xml:space="preserve"> </w:t>
            </w:r>
            <w:proofErr w:type="spellStart"/>
            <w:r w:rsidRPr="001013CA">
              <w:rPr>
                <w:rFonts w:ascii="Times New Roman" w:eastAsia="Calibri" w:hAnsi="Times New Roman" w:cs="Times New Roman"/>
                <w:bCs/>
                <w:color w:val="auto"/>
                <w:lang w:val="ru-RU" w:bidi="ar-SA"/>
              </w:rPr>
              <w:t>мова</w:t>
            </w:r>
            <w:proofErr w:type="spellEnd"/>
            <w:r w:rsidRPr="001013CA">
              <w:rPr>
                <w:rFonts w:ascii="Times New Roman" w:eastAsia="Calibri" w:hAnsi="Times New Roman" w:cs="Times New Roman"/>
                <w:bCs/>
                <w:color w:val="auto"/>
                <w:lang w:val="ru-RU" w:bidi="ar-SA"/>
              </w:rPr>
              <w:t xml:space="preserve"> 5-</w:t>
            </w:r>
            <w:r w:rsidR="00511C27">
              <w:rPr>
                <w:rFonts w:ascii="Times New Roman" w:eastAsia="Calibri" w:hAnsi="Times New Roman" w:cs="Times New Roman"/>
                <w:bCs/>
                <w:color w:val="auto"/>
                <w:lang w:val="ru-RU" w:bidi="ar-SA"/>
              </w:rPr>
              <w:t>7</w:t>
            </w:r>
            <w:r w:rsidRPr="001013CA">
              <w:rPr>
                <w:rFonts w:ascii="Times New Roman" w:eastAsia="Calibri" w:hAnsi="Times New Roman" w:cs="Times New Roman"/>
                <w:bCs/>
                <w:color w:val="auto"/>
                <w:lang w:val="ru-RU" w:bidi="ar-SA"/>
              </w:rPr>
              <w:t xml:space="preserve"> </w:t>
            </w:r>
            <w:proofErr w:type="spellStart"/>
            <w:r w:rsidRPr="001013CA">
              <w:rPr>
                <w:rFonts w:ascii="Times New Roman" w:eastAsia="Calibri" w:hAnsi="Times New Roman" w:cs="Times New Roman"/>
                <w:bCs/>
                <w:color w:val="auto"/>
                <w:lang w:val="ru-RU" w:bidi="ar-SA"/>
              </w:rPr>
              <w:t>кл</w:t>
            </w:r>
            <w:proofErr w:type="spellEnd"/>
            <w:r w:rsidRPr="001013CA">
              <w:rPr>
                <w:rFonts w:ascii="Times New Roman" w:eastAsia="Calibri" w:hAnsi="Times New Roman" w:cs="Times New Roman"/>
                <w:bCs/>
                <w:color w:val="auto"/>
                <w:lang w:val="ru-RU" w:bidi="ar-SA"/>
              </w:rPr>
              <w:t xml:space="preserve">. Голуб, </w:t>
            </w:r>
            <w:proofErr w:type="spellStart"/>
            <w:r w:rsidRPr="001013CA">
              <w:rPr>
                <w:rFonts w:ascii="Times New Roman" w:eastAsia="Calibri" w:hAnsi="Times New Roman" w:cs="Times New Roman"/>
                <w:bCs/>
                <w:color w:val="auto"/>
                <w:lang w:val="ru-RU" w:bidi="ar-SA"/>
              </w:rPr>
              <w:t>Горошкіна</w:t>
            </w:r>
            <w:proofErr w:type="spellEnd"/>
            <w:r w:rsidRPr="001013CA">
              <w:rPr>
                <w:rFonts w:ascii="Times New Roman" w:eastAsia="Calibri" w:hAnsi="Times New Roman" w:cs="Times New Roman"/>
                <w:bCs/>
                <w:color w:val="auto"/>
                <w:lang w:val="ru-RU" w:bidi="ar-SA"/>
              </w:rPr>
              <w:t>.</w:t>
            </w:r>
          </w:p>
        </w:tc>
      </w:tr>
      <w:tr w:rsidR="00B431D1" w:rsidRPr="00913456" w14:paraId="6E36B9AF" w14:textId="77777777" w:rsidTr="001013CA">
        <w:trPr>
          <w:jc w:val="center"/>
        </w:trPr>
        <w:tc>
          <w:tcPr>
            <w:tcW w:w="2839" w:type="dxa"/>
            <w:vMerge/>
          </w:tcPr>
          <w:p w14:paraId="71287C6D" w14:textId="77777777" w:rsidR="00B431D1" w:rsidRPr="001013CA" w:rsidRDefault="00B431D1" w:rsidP="001013CA">
            <w:pPr>
              <w:widowControl/>
              <w:ind w:right="85"/>
              <w:jc w:val="center"/>
              <w:rPr>
                <w:rFonts w:ascii="Times New Roman" w:eastAsia="Calibri" w:hAnsi="Times New Roman" w:cs="Times New Roman"/>
                <w:bCs/>
                <w:color w:val="auto"/>
                <w:lang w:val="uk-UA" w:bidi="ar-SA"/>
              </w:rPr>
            </w:pPr>
          </w:p>
        </w:tc>
        <w:tc>
          <w:tcPr>
            <w:tcW w:w="1895" w:type="dxa"/>
          </w:tcPr>
          <w:p w14:paraId="393A4507" w14:textId="77777777" w:rsidR="00B431D1" w:rsidRPr="001013CA" w:rsidRDefault="00B431D1" w:rsidP="001013CA">
            <w:pPr>
              <w:widowControl/>
              <w:ind w:right="85"/>
              <w:jc w:val="center"/>
              <w:rPr>
                <w:rFonts w:ascii="Times New Roman" w:eastAsia="Calibri" w:hAnsi="Times New Roman" w:cs="Times New Roman"/>
                <w:bCs/>
                <w:color w:val="auto"/>
                <w:lang w:val="uk-UA" w:bidi="ar-SA"/>
              </w:rPr>
            </w:pPr>
            <w:r w:rsidRPr="001013CA">
              <w:rPr>
                <w:rFonts w:ascii="Times New Roman" w:eastAsia="Calibri" w:hAnsi="Times New Roman" w:cs="Times New Roman"/>
                <w:bCs/>
                <w:color w:val="auto"/>
                <w:lang w:val="uk-UA" w:bidi="ar-SA"/>
              </w:rPr>
              <w:t>Українська література</w:t>
            </w:r>
          </w:p>
        </w:tc>
        <w:tc>
          <w:tcPr>
            <w:tcW w:w="4837" w:type="dxa"/>
          </w:tcPr>
          <w:p w14:paraId="0B76F8E2" w14:textId="3268F7FC" w:rsidR="00B431D1" w:rsidRPr="001013CA" w:rsidRDefault="00B431D1" w:rsidP="00B431D1">
            <w:pPr>
              <w:widowControl/>
              <w:ind w:right="85"/>
              <w:rPr>
                <w:rFonts w:ascii="Times New Roman" w:eastAsia="Calibri" w:hAnsi="Times New Roman" w:cs="Times New Roman"/>
                <w:bCs/>
                <w:color w:val="auto"/>
                <w:lang w:val="ru-RU" w:bidi="ar-SA"/>
              </w:rPr>
            </w:pPr>
            <w:proofErr w:type="spellStart"/>
            <w:r w:rsidRPr="001013CA">
              <w:rPr>
                <w:rFonts w:ascii="Times New Roman" w:eastAsia="Calibri" w:hAnsi="Times New Roman" w:cs="Times New Roman"/>
                <w:bCs/>
                <w:color w:val="auto"/>
                <w:lang w:val="ru-RU" w:bidi="ar-SA"/>
              </w:rPr>
              <w:t>Українська</w:t>
            </w:r>
            <w:proofErr w:type="spellEnd"/>
            <w:r w:rsidRPr="001013CA">
              <w:rPr>
                <w:rFonts w:ascii="Times New Roman" w:eastAsia="Calibri" w:hAnsi="Times New Roman" w:cs="Times New Roman"/>
                <w:bCs/>
                <w:color w:val="auto"/>
                <w:lang w:val="ru-RU" w:bidi="ar-SA"/>
              </w:rPr>
              <w:t xml:space="preserve"> </w:t>
            </w:r>
            <w:proofErr w:type="spellStart"/>
            <w:r w:rsidRPr="001013CA">
              <w:rPr>
                <w:rFonts w:ascii="Times New Roman" w:eastAsia="Calibri" w:hAnsi="Times New Roman" w:cs="Times New Roman"/>
                <w:bCs/>
                <w:color w:val="auto"/>
                <w:lang w:val="ru-RU" w:bidi="ar-SA"/>
              </w:rPr>
              <w:t>література</w:t>
            </w:r>
            <w:proofErr w:type="spellEnd"/>
            <w:r w:rsidRPr="001013CA">
              <w:rPr>
                <w:rFonts w:ascii="Times New Roman" w:eastAsia="Calibri" w:hAnsi="Times New Roman" w:cs="Times New Roman"/>
                <w:bCs/>
                <w:color w:val="auto"/>
                <w:lang w:val="ru-RU" w:bidi="ar-SA"/>
              </w:rPr>
              <w:t xml:space="preserve"> 5-</w:t>
            </w:r>
            <w:r w:rsidR="00511C27">
              <w:rPr>
                <w:rFonts w:ascii="Times New Roman" w:eastAsia="Calibri" w:hAnsi="Times New Roman" w:cs="Times New Roman"/>
                <w:bCs/>
                <w:color w:val="auto"/>
                <w:lang w:val="ru-RU" w:bidi="ar-SA"/>
              </w:rPr>
              <w:t>7</w:t>
            </w:r>
            <w:r w:rsidRPr="001013CA">
              <w:rPr>
                <w:rFonts w:ascii="Times New Roman" w:eastAsia="Calibri" w:hAnsi="Times New Roman" w:cs="Times New Roman"/>
                <w:bCs/>
                <w:color w:val="auto"/>
                <w:lang w:val="ru-RU" w:bidi="ar-SA"/>
              </w:rPr>
              <w:t xml:space="preserve"> </w:t>
            </w:r>
            <w:proofErr w:type="spellStart"/>
            <w:r w:rsidRPr="001013CA">
              <w:rPr>
                <w:rFonts w:ascii="Times New Roman" w:eastAsia="Calibri" w:hAnsi="Times New Roman" w:cs="Times New Roman"/>
                <w:bCs/>
                <w:color w:val="auto"/>
                <w:lang w:val="ru-RU" w:bidi="ar-SA"/>
              </w:rPr>
              <w:t>кл</w:t>
            </w:r>
            <w:proofErr w:type="spellEnd"/>
            <w:r w:rsidRPr="001013CA">
              <w:rPr>
                <w:rFonts w:ascii="Times New Roman" w:eastAsia="Calibri" w:hAnsi="Times New Roman" w:cs="Times New Roman"/>
                <w:bCs/>
                <w:color w:val="auto"/>
                <w:lang w:val="ru-RU" w:bidi="ar-SA"/>
              </w:rPr>
              <w:t xml:space="preserve">. Яценко та </w:t>
            </w:r>
            <w:proofErr w:type="spellStart"/>
            <w:r w:rsidRPr="001013CA">
              <w:rPr>
                <w:rFonts w:ascii="Times New Roman" w:eastAsia="Calibri" w:hAnsi="Times New Roman" w:cs="Times New Roman"/>
                <w:bCs/>
                <w:color w:val="auto"/>
                <w:lang w:val="ru-RU" w:bidi="ar-SA"/>
              </w:rPr>
              <w:t>ін</w:t>
            </w:r>
            <w:proofErr w:type="spellEnd"/>
            <w:r w:rsidRPr="001013CA">
              <w:rPr>
                <w:rFonts w:ascii="Times New Roman" w:eastAsia="Calibri" w:hAnsi="Times New Roman" w:cs="Times New Roman"/>
                <w:bCs/>
                <w:color w:val="auto"/>
                <w:lang w:val="ru-RU" w:bidi="ar-SA"/>
              </w:rPr>
              <w:t>.</w:t>
            </w:r>
          </w:p>
        </w:tc>
      </w:tr>
      <w:tr w:rsidR="00B431D1" w:rsidRPr="00913456" w14:paraId="750A96BF" w14:textId="77777777" w:rsidTr="001013CA">
        <w:trPr>
          <w:jc w:val="center"/>
        </w:trPr>
        <w:tc>
          <w:tcPr>
            <w:tcW w:w="2839" w:type="dxa"/>
            <w:vMerge/>
          </w:tcPr>
          <w:p w14:paraId="447E68A2" w14:textId="77777777" w:rsidR="00B431D1" w:rsidRPr="001013CA" w:rsidRDefault="00B431D1" w:rsidP="001013CA">
            <w:pPr>
              <w:widowControl/>
              <w:ind w:right="85"/>
              <w:jc w:val="center"/>
              <w:rPr>
                <w:rFonts w:ascii="Times New Roman" w:eastAsia="Calibri" w:hAnsi="Times New Roman" w:cs="Times New Roman"/>
                <w:bCs/>
                <w:color w:val="auto"/>
                <w:lang w:val="uk-UA" w:bidi="ar-SA"/>
              </w:rPr>
            </w:pPr>
          </w:p>
        </w:tc>
        <w:tc>
          <w:tcPr>
            <w:tcW w:w="1895" w:type="dxa"/>
          </w:tcPr>
          <w:p w14:paraId="4080E4A5" w14:textId="77777777" w:rsidR="00B431D1" w:rsidRPr="001013CA" w:rsidRDefault="00B431D1" w:rsidP="001013CA">
            <w:pPr>
              <w:widowControl/>
              <w:ind w:right="85"/>
              <w:jc w:val="center"/>
              <w:rPr>
                <w:rFonts w:ascii="Times New Roman" w:eastAsia="Calibri" w:hAnsi="Times New Roman" w:cs="Times New Roman"/>
                <w:bCs/>
                <w:color w:val="auto"/>
                <w:lang w:val="uk-UA" w:bidi="ar-SA"/>
              </w:rPr>
            </w:pPr>
            <w:proofErr w:type="spellStart"/>
            <w:r w:rsidRPr="001013CA">
              <w:rPr>
                <w:rStyle w:val="af8"/>
                <w:rFonts w:ascii="Times New Roman" w:hAnsi="Times New Roman" w:cs="Times New Roman"/>
                <w:bCs/>
                <w:i w:val="0"/>
                <w:color w:val="auto"/>
                <w:bdr w:val="none" w:sz="0" w:space="0" w:color="auto" w:frame="1"/>
                <w:shd w:val="clear" w:color="auto" w:fill="FFFFFF"/>
              </w:rPr>
              <w:t>Зарубіжна</w:t>
            </w:r>
            <w:proofErr w:type="spellEnd"/>
            <w:r w:rsidRPr="001013CA">
              <w:rPr>
                <w:rStyle w:val="af8"/>
                <w:rFonts w:ascii="Times New Roman" w:hAnsi="Times New Roman" w:cs="Times New Roman"/>
                <w:bCs/>
                <w:i w:val="0"/>
                <w:color w:val="auto"/>
                <w:bdr w:val="none" w:sz="0" w:space="0" w:color="auto" w:frame="1"/>
                <w:shd w:val="clear" w:color="auto" w:fill="FFFFFF"/>
              </w:rPr>
              <w:t xml:space="preserve"> </w:t>
            </w:r>
            <w:proofErr w:type="spellStart"/>
            <w:r w:rsidRPr="001013CA">
              <w:rPr>
                <w:rStyle w:val="af8"/>
                <w:rFonts w:ascii="Times New Roman" w:hAnsi="Times New Roman" w:cs="Times New Roman"/>
                <w:bCs/>
                <w:i w:val="0"/>
                <w:color w:val="auto"/>
                <w:bdr w:val="none" w:sz="0" w:space="0" w:color="auto" w:frame="1"/>
                <w:shd w:val="clear" w:color="auto" w:fill="FFFFFF"/>
              </w:rPr>
              <w:t>література</w:t>
            </w:r>
            <w:proofErr w:type="spellEnd"/>
          </w:p>
        </w:tc>
        <w:tc>
          <w:tcPr>
            <w:tcW w:w="4837" w:type="dxa"/>
          </w:tcPr>
          <w:p w14:paraId="2BD066F5" w14:textId="77777777" w:rsidR="00B431D1" w:rsidRPr="001013CA" w:rsidRDefault="000822C7" w:rsidP="00B431D1">
            <w:pPr>
              <w:widowControl/>
              <w:numPr>
                <w:ilvl w:val="0"/>
                <w:numId w:val="10"/>
              </w:numPr>
              <w:shd w:val="clear" w:color="auto" w:fill="FFFFFF"/>
              <w:spacing w:beforeAutospacing="1" w:line="300" w:lineRule="atLeast"/>
              <w:ind w:left="0"/>
              <w:jc w:val="both"/>
              <w:rPr>
                <w:rFonts w:ascii="Times New Roman" w:hAnsi="Times New Roman" w:cs="Times New Roman"/>
                <w:color w:val="auto"/>
                <w:lang w:val="ru-RU"/>
              </w:rPr>
            </w:pPr>
            <w:hyperlink r:id="rId8" w:history="1">
              <w:proofErr w:type="spellStart"/>
              <w:r w:rsidR="00B431D1" w:rsidRPr="001013CA">
                <w:rPr>
                  <w:rStyle w:val="a4"/>
                  <w:rFonts w:ascii="Times New Roman" w:hAnsi="Times New Roman" w:cs="Times New Roman"/>
                  <w:color w:val="auto"/>
                  <w:u w:val="none"/>
                  <w:bdr w:val="none" w:sz="0" w:space="0" w:color="auto" w:frame="1"/>
                  <w:lang w:val="ru-RU"/>
                </w:rPr>
                <w:t>Зарубіжна</w:t>
              </w:r>
              <w:proofErr w:type="spellEnd"/>
              <w:r w:rsidR="00B431D1" w:rsidRPr="001013CA">
                <w:rPr>
                  <w:rStyle w:val="a4"/>
                  <w:rFonts w:ascii="Times New Roman" w:hAnsi="Times New Roman" w:cs="Times New Roman"/>
                  <w:color w:val="auto"/>
                  <w:u w:val="none"/>
                  <w:bdr w:val="none" w:sz="0" w:space="0" w:color="auto" w:frame="1"/>
                  <w:lang w:val="ru-RU"/>
                </w:rPr>
                <w:t xml:space="preserve"> </w:t>
              </w:r>
              <w:proofErr w:type="spellStart"/>
              <w:r w:rsidR="00B431D1" w:rsidRPr="001013CA">
                <w:rPr>
                  <w:rStyle w:val="a4"/>
                  <w:rFonts w:ascii="Times New Roman" w:hAnsi="Times New Roman" w:cs="Times New Roman"/>
                  <w:color w:val="auto"/>
                  <w:u w:val="none"/>
                  <w:bdr w:val="none" w:sz="0" w:space="0" w:color="auto" w:frame="1"/>
                  <w:lang w:val="ru-RU"/>
                </w:rPr>
                <w:t>література</w:t>
              </w:r>
              <w:proofErr w:type="spellEnd"/>
              <w:r w:rsidR="00B431D1" w:rsidRPr="001013CA">
                <w:rPr>
                  <w:rStyle w:val="a4"/>
                  <w:rFonts w:ascii="Times New Roman" w:hAnsi="Times New Roman" w:cs="Times New Roman"/>
                  <w:color w:val="auto"/>
                  <w:u w:val="none"/>
                  <w:bdr w:val="none" w:sz="0" w:space="0" w:color="auto" w:frame="1"/>
                  <w:lang w:val="ru-RU"/>
                </w:rPr>
                <w:t xml:space="preserve"> 5-9 </w:t>
              </w:r>
              <w:proofErr w:type="spellStart"/>
              <w:r w:rsidR="00B431D1" w:rsidRPr="001013CA">
                <w:rPr>
                  <w:rStyle w:val="a4"/>
                  <w:rFonts w:ascii="Times New Roman" w:hAnsi="Times New Roman" w:cs="Times New Roman"/>
                  <w:color w:val="auto"/>
                  <w:u w:val="none"/>
                  <w:bdr w:val="none" w:sz="0" w:space="0" w:color="auto" w:frame="1"/>
                  <w:lang w:val="ru-RU"/>
                </w:rPr>
                <w:t>кл</w:t>
              </w:r>
              <w:proofErr w:type="spellEnd"/>
              <w:r w:rsidR="00B431D1" w:rsidRPr="001013CA">
                <w:rPr>
                  <w:rStyle w:val="a4"/>
                  <w:rFonts w:ascii="Times New Roman" w:hAnsi="Times New Roman" w:cs="Times New Roman"/>
                  <w:color w:val="auto"/>
                  <w:u w:val="none"/>
                  <w:bdr w:val="none" w:sz="0" w:space="0" w:color="auto" w:frame="1"/>
                  <w:lang w:val="ru-RU"/>
                </w:rPr>
                <w:t xml:space="preserve">. </w:t>
              </w:r>
              <w:proofErr w:type="spellStart"/>
              <w:r w:rsidR="00B431D1" w:rsidRPr="001013CA">
                <w:rPr>
                  <w:rStyle w:val="a4"/>
                  <w:rFonts w:ascii="Times New Roman" w:hAnsi="Times New Roman" w:cs="Times New Roman"/>
                  <w:color w:val="auto"/>
                  <w:u w:val="none"/>
                  <w:bdr w:val="none" w:sz="0" w:space="0" w:color="auto" w:frame="1"/>
                  <w:lang w:val="ru-RU"/>
                </w:rPr>
                <w:t>Ніколенко</w:t>
              </w:r>
              <w:proofErr w:type="spellEnd"/>
              <w:r w:rsidR="00B431D1" w:rsidRPr="001013CA">
                <w:rPr>
                  <w:rStyle w:val="a4"/>
                  <w:rFonts w:ascii="Times New Roman" w:hAnsi="Times New Roman" w:cs="Times New Roman"/>
                  <w:color w:val="auto"/>
                  <w:u w:val="none"/>
                  <w:bdr w:val="none" w:sz="0" w:space="0" w:color="auto" w:frame="1"/>
                  <w:lang w:val="ru-RU"/>
                </w:rPr>
                <w:t xml:space="preserve"> та </w:t>
              </w:r>
              <w:proofErr w:type="spellStart"/>
              <w:r w:rsidR="00B431D1" w:rsidRPr="001013CA">
                <w:rPr>
                  <w:rStyle w:val="a4"/>
                  <w:rFonts w:ascii="Times New Roman" w:hAnsi="Times New Roman" w:cs="Times New Roman"/>
                  <w:color w:val="auto"/>
                  <w:u w:val="none"/>
                  <w:bdr w:val="none" w:sz="0" w:space="0" w:color="auto" w:frame="1"/>
                  <w:lang w:val="ru-RU"/>
                </w:rPr>
                <w:t>ін</w:t>
              </w:r>
              <w:proofErr w:type="spellEnd"/>
              <w:r w:rsidR="00B431D1" w:rsidRPr="001013CA">
                <w:rPr>
                  <w:rStyle w:val="a4"/>
                  <w:rFonts w:ascii="Times New Roman" w:hAnsi="Times New Roman" w:cs="Times New Roman"/>
                  <w:color w:val="auto"/>
                  <w:u w:val="none"/>
                  <w:bdr w:val="none" w:sz="0" w:space="0" w:color="auto" w:frame="1"/>
                  <w:lang w:val="ru-RU"/>
                </w:rPr>
                <w:t>.</w:t>
              </w:r>
            </w:hyperlink>
          </w:p>
        </w:tc>
      </w:tr>
      <w:tr w:rsidR="00B431D1" w:rsidRPr="00913456" w14:paraId="0B9ADCFA" w14:textId="77777777" w:rsidTr="001013CA">
        <w:trPr>
          <w:trHeight w:val="535"/>
          <w:jc w:val="center"/>
        </w:trPr>
        <w:tc>
          <w:tcPr>
            <w:tcW w:w="2839" w:type="dxa"/>
            <w:vMerge/>
          </w:tcPr>
          <w:p w14:paraId="3246241C" w14:textId="77777777" w:rsidR="00B431D1" w:rsidRPr="001013CA" w:rsidRDefault="00B431D1" w:rsidP="001013CA">
            <w:pPr>
              <w:widowControl/>
              <w:ind w:right="85"/>
              <w:jc w:val="center"/>
              <w:rPr>
                <w:rFonts w:ascii="Times New Roman" w:eastAsia="Calibri" w:hAnsi="Times New Roman" w:cs="Times New Roman"/>
                <w:bCs/>
                <w:color w:val="auto"/>
                <w:lang w:val="uk-UA" w:bidi="ar-SA"/>
              </w:rPr>
            </w:pPr>
          </w:p>
        </w:tc>
        <w:tc>
          <w:tcPr>
            <w:tcW w:w="1895" w:type="dxa"/>
          </w:tcPr>
          <w:p w14:paraId="47E4106D" w14:textId="77777777" w:rsidR="00B431D1" w:rsidRPr="001013CA" w:rsidRDefault="00B431D1" w:rsidP="001013CA">
            <w:pPr>
              <w:widowControl/>
              <w:ind w:right="85"/>
              <w:jc w:val="center"/>
              <w:rPr>
                <w:rFonts w:ascii="Times New Roman" w:eastAsia="Calibri" w:hAnsi="Times New Roman" w:cs="Times New Roman"/>
                <w:bCs/>
                <w:color w:val="auto"/>
                <w:lang w:val="uk-UA" w:bidi="ar-SA"/>
              </w:rPr>
            </w:pPr>
            <w:r w:rsidRPr="001013CA">
              <w:rPr>
                <w:rStyle w:val="af8"/>
                <w:rFonts w:ascii="Times New Roman" w:hAnsi="Times New Roman" w:cs="Times New Roman"/>
                <w:bCs/>
                <w:i w:val="0"/>
                <w:color w:val="auto"/>
                <w:bdr w:val="none" w:sz="0" w:space="0" w:color="auto" w:frame="1"/>
                <w:shd w:val="clear" w:color="auto" w:fill="FFFFFF"/>
                <w:lang w:val="uk-UA"/>
              </w:rPr>
              <w:t>І</w:t>
            </w:r>
            <w:proofErr w:type="spellStart"/>
            <w:r w:rsidRPr="001013CA">
              <w:rPr>
                <w:rStyle w:val="af8"/>
                <w:rFonts w:ascii="Times New Roman" w:hAnsi="Times New Roman" w:cs="Times New Roman"/>
                <w:bCs/>
                <w:i w:val="0"/>
                <w:color w:val="auto"/>
                <w:bdr w:val="none" w:sz="0" w:space="0" w:color="auto" w:frame="1"/>
                <w:shd w:val="clear" w:color="auto" w:fill="FFFFFF"/>
              </w:rPr>
              <w:t>ноземн</w:t>
            </w:r>
            <w:proofErr w:type="spellEnd"/>
            <w:r w:rsidR="001013CA" w:rsidRPr="001013CA">
              <w:rPr>
                <w:rStyle w:val="af8"/>
                <w:rFonts w:ascii="Times New Roman" w:hAnsi="Times New Roman" w:cs="Times New Roman"/>
                <w:bCs/>
                <w:i w:val="0"/>
                <w:color w:val="auto"/>
                <w:bdr w:val="none" w:sz="0" w:space="0" w:color="auto" w:frame="1"/>
                <w:shd w:val="clear" w:color="auto" w:fill="FFFFFF"/>
                <w:lang w:val="uk-UA"/>
              </w:rPr>
              <w:t>а (англійська)</w:t>
            </w:r>
            <w:r w:rsidRPr="001013CA">
              <w:rPr>
                <w:rStyle w:val="af8"/>
                <w:rFonts w:ascii="Times New Roman" w:hAnsi="Times New Roman" w:cs="Times New Roman"/>
                <w:bCs/>
                <w:i w:val="0"/>
                <w:color w:val="auto"/>
                <w:bdr w:val="none" w:sz="0" w:space="0" w:color="auto" w:frame="1"/>
                <w:shd w:val="clear" w:color="auto" w:fill="FFFFFF"/>
              </w:rPr>
              <w:t xml:space="preserve"> </w:t>
            </w:r>
            <w:proofErr w:type="spellStart"/>
            <w:r w:rsidRPr="001013CA">
              <w:rPr>
                <w:rStyle w:val="af8"/>
                <w:rFonts w:ascii="Times New Roman" w:hAnsi="Times New Roman" w:cs="Times New Roman"/>
                <w:bCs/>
                <w:i w:val="0"/>
                <w:color w:val="auto"/>
                <w:bdr w:val="none" w:sz="0" w:space="0" w:color="auto" w:frame="1"/>
                <w:shd w:val="clear" w:color="auto" w:fill="FFFFFF"/>
              </w:rPr>
              <w:t>мов</w:t>
            </w:r>
            <w:proofErr w:type="spellEnd"/>
            <w:r w:rsidR="001013CA" w:rsidRPr="001013CA">
              <w:rPr>
                <w:rStyle w:val="af8"/>
                <w:rFonts w:ascii="Times New Roman" w:hAnsi="Times New Roman" w:cs="Times New Roman"/>
                <w:bCs/>
                <w:i w:val="0"/>
                <w:color w:val="auto"/>
                <w:bdr w:val="none" w:sz="0" w:space="0" w:color="auto" w:frame="1"/>
                <w:shd w:val="clear" w:color="auto" w:fill="FFFFFF"/>
                <w:lang w:val="uk-UA"/>
              </w:rPr>
              <w:t>а</w:t>
            </w:r>
          </w:p>
        </w:tc>
        <w:tc>
          <w:tcPr>
            <w:tcW w:w="4837" w:type="dxa"/>
          </w:tcPr>
          <w:p w14:paraId="1356FFAA" w14:textId="77777777" w:rsidR="00B431D1" w:rsidRPr="001013CA" w:rsidRDefault="000822C7" w:rsidP="00B431D1">
            <w:pPr>
              <w:widowControl/>
              <w:numPr>
                <w:ilvl w:val="0"/>
                <w:numId w:val="11"/>
              </w:numPr>
              <w:shd w:val="clear" w:color="auto" w:fill="FFFFFF"/>
              <w:spacing w:beforeAutospacing="1" w:line="300" w:lineRule="atLeast"/>
              <w:ind w:left="0"/>
              <w:jc w:val="both"/>
              <w:rPr>
                <w:rFonts w:ascii="Times New Roman" w:hAnsi="Times New Roman" w:cs="Times New Roman"/>
                <w:color w:val="auto"/>
                <w:lang w:val="ru-RU"/>
              </w:rPr>
            </w:pPr>
            <w:hyperlink r:id="rId9" w:history="1">
              <w:proofErr w:type="spellStart"/>
              <w:r w:rsidR="00B431D1" w:rsidRPr="001013CA">
                <w:rPr>
                  <w:rStyle w:val="a4"/>
                  <w:rFonts w:ascii="Times New Roman" w:hAnsi="Times New Roman" w:cs="Times New Roman"/>
                  <w:color w:val="auto"/>
                  <w:u w:val="none"/>
                  <w:bdr w:val="none" w:sz="0" w:space="0" w:color="auto" w:frame="1"/>
                  <w:lang w:val="ru-RU"/>
                </w:rPr>
                <w:t>Іноземна</w:t>
              </w:r>
              <w:proofErr w:type="spellEnd"/>
              <w:r w:rsidR="00B431D1" w:rsidRPr="001013CA">
                <w:rPr>
                  <w:rStyle w:val="a4"/>
                  <w:rFonts w:ascii="Times New Roman" w:hAnsi="Times New Roman" w:cs="Times New Roman"/>
                  <w:color w:val="auto"/>
                  <w:u w:val="none"/>
                  <w:bdr w:val="none" w:sz="0" w:space="0" w:color="auto" w:frame="1"/>
                  <w:lang w:val="ru-RU"/>
                </w:rPr>
                <w:t xml:space="preserve"> </w:t>
              </w:r>
              <w:proofErr w:type="spellStart"/>
              <w:r w:rsidR="00B431D1" w:rsidRPr="001013CA">
                <w:rPr>
                  <w:rStyle w:val="a4"/>
                  <w:rFonts w:ascii="Times New Roman" w:hAnsi="Times New Roman" w:cs="Times New Roman"/>
                  <w:color w:val="auto"/>
                  <w:u w:val="none"/>
                  <w:bdr w:val="none" w:sz="0" w:space="0" w:color="auto" w:frame="1"/>
                  <w:lang w:val="ru-RU"/>
                </w:rPr>
                <w:t>мова</w:t>
              </w:r>
              <w:proofErr w:type="spellEnd"/>
              <w:r w:rsidR="00B431D1" w:rsidRPr="001013CA">
                <w:rPr>
                  <w:rStyle w:val="a4"/>
                  <w:rFonts w:ascii="Times New Roman" w:hAnsi="Times New Roman" w:cs="Times New Roman"/>
                  <w:color w:val="auto"/>
                  <w:u w:val="none"/>
                  <w:bdr w:val="none" w:sz="0" w:space="0" w:color="auto" w:frame="1"/>
                  <w:lang w:val="ru-RU"/>
                </w:rPr>
                <w:t xml:space="preserve"> 5-9 </w:t>
              </w:r>
              <w:proofErr w:type="spellStart"/>
              <w:r w:rsidR="00B431D1" w:rsidRPr="001013CA">
                <w:rPr>
                  <w:rStyle w:val="a4"/>
                  <w:rFonts w:ascii="Times New Roman" w:hAnsi="Times New Roman" w:cs="Times New Roman"/>
                  <w:color w:val="auto"/>
                  <w:u w:val="none"/>
                  <w:bdr w:val="none" w:sz="0" w:space="0" w:color="auto" w:frame="1"/>
                  <w:lang w:val="ru-RU"/>
                </w:rPr>
                <w:t>кл</w:t>
              </w:r>
              <w:proofErr w:type="spellEnd"/>
              <w:r w:rsidR="00B431D1" w:rsidRPr="001013CA">
                <w:rPr>
                  <w:rStyle w:val="a4"/>
                  <w:rFonts w:ascii="Times New Roman" w:hAnsi="Times New Roman" w:cs="Times New Roman"/>
                  <w:color w:val="auto"/>
                  <w:u w:val="none"/>
                  <w:bdr w:val="none" w:sz="0" w:space="0" w:color="auto" w:frame="1"/>
                  <w:lang w:val="ru-RU"/>
                </w:rPr>
                <w:t xml:space="preserve">. </w:t>
              </w:r>
              <w:proofErr w:type="spellStart"/>
              <w:r w:rsidR="00B431D1" w:rsidRPr="001013CA">
                <w:rPr>
                  <w:rStyle w:val="a4"/>
                  <w:rFonts w:ascii="Times New Roman" w:hAnsi="Times New Roman" w:cs="Times New Roman"/>
                  <w:color w:val="auto"/>
                  <w:u w:val="none"/>
                  <w:bdr w:val="none" w:sz="0" w:space="0" w:color="auto" w:frame="1"/>
                  <w:lang w:val="ru-RU"/>
                </w:rPr>
                <w:t>Зимомря</w:t>
              </w:r>
              <w:proofErr w:type="spellEnd"/>
              <w:r w:rsidR="00B431D1" w:rsidRPr="001013CA">
                <w:rPr>
                  <w:rStyle w:val="a4"/>
                  <w:rFonts w:ascii="Times New Roman" w:hAnsi="Times New Roman" w:cs="Times New Roman"/>
                  <w:color w:val="auto"/>
                  <w:u w:val="none"/>
                  <w:bdr w:val="none" w:sz="0" w:space="0" w:color="auto" w:frame="1"/>
                  <w:lang w:val="ru-RU"/>
                </w:rPr>
                <w:t xml:space="preserve"> та </w:t>
              </w:r>
              <w:proofErr w:type="spellStart"/>
              <w:r w:rsidR="00B431D1" w:rsidRPr="001013CA">
                <w:rPr>
                  <w:rStyle w:val="a4"/>
                  <w:rFonts w:ascii="Times New Roman" w:hAnsi="Times New Roman" w:cs="Times New Roman"/>
                  <w:color w:val="auto"/>
                  <w:u w:val="none"/>
                  <w:bdr w:val="none" w:sz="0" w:space="0" w:color="auto" w:frame="1"/>
                  <w:lang w:val="ru-RU"/>
                </w:rPr>
                <w:t>ін</w:t>
              </w:r>
              <w:proofErr w:type="spellEnd"/>
              <w:r w:rsidR="00B431D1" w:rsidRPr="001013CA">
                <w:rPr>
                  <w:rStyle w:val="a4"/>
                  <w:rFonts w:ascii="Times New Roman" w:hAnsi="Times New Roman" w:cs="Times New Roman"/>
                  <w:color w:val="auto"/>
                  <w:u w:val="none"/>
                  <w:bdr w:val="none" w:sz="0" w:space="0" w:color="auto" w:frame="1"/>
                  <w:lang w:val="ru-RU"/>
                </w:rPr>
                <w:t>.</w:t>
              </w:r>
            </w:hyperlink>
          </w:p>
        </w:tc>
      </w:tr>
      <w:tr w:rsidR="001013CA" w:rsidRPr="001013CA" w14:paraId="254B4626" w14:textId="77777777" w:rsidTr="001013CA">
        <w:trPr>
          <w:jc w:val="center"/>
        </w:trPr>
        <w:tc>
          <w:tcPr>
            <w:tcW w:w="2839" w:type="dxa"/>
          </w:tcPr>
          <w:p w14:paraId="4F1C097C" w14:textId="77777777" w:rsidR="00B431D1" w:rsidRPr="001013CA" w:rsidRDefault="00B431D1" w:rsidP="001013CA">
            <w:pPr>
              <w:widowControl/>
              <w:ind w:right="85"/>
              <w:jc w:val="center"/>
              <w:rPr>
                <w:rFonts w:ascii="Times New Roman" w:eastAsia="Calibri" w:hAnsi="Times New Roman" w:cs="Times New Roman"/>
                <w:bCs/>
                <w:color w:val="auto"/>
                <w:lang w:val="uk-UA" w:bidi="ar-SA"/>
              </w:rPr>
            </w:pPr>
            <w:proofErr w:type="spellStart"/>
            <w:r w:rsidRPr="001013CA">
              <w:rPr>
                <w:rStyle w:val="af7"/>
                <w:rFonts w:ascii="Times New Roman" w:hAnsi="Times New Roman" w:cs="Times New Roman"/>
                <w:b w:val="0"/>
                <w:color w:val="auto"/>
                <w:bdr w:val="none" w:sz="0" w:space="0" w:color="auto" w:frame="1"/>
                <w:shd w:val="clear" w:color="auto" w:fill="FFFFFF"/>
              </w:rPr>
              <w:t>Математична</w:t>
            </w:r>
            <w:proofErr w:type="spellEnd"/>
            <w:r w:rsidRPr="001013CA">
              <w:rPr>
                <w:rStyle w:val="af7"/>
                <w:rFonts w:ascii="Times New Roman" w:hAnsi="Times New Roman" w:cs="Times New Roman"/>
                <w:b w:val="0"/>
                <w:color w:val="auto"/>
                <w:bdr w:val="none" w:sz="0" w:space="0" w:color="auto" w:frame="1"/>
                <w:shd w:val="clear" w:color="auto" w:fill="FFFFFF"/>
              </w:rPr>
              <w:t xml:space="preserve"> </w:t>
            </w:r>
            <w:proofErr w:type="spellStart"/>
            <w:r w:rsidRPr="001013CA">
              <w:rPr>
                <w:rStyle w:val="af7"/>
                <w:rFonts w:ascii="Times New Roman" w:hAnsi="Times New Roman" w:cs="Times New Roman"/>
                <w:b w:val="0"/>
                <w:color w:val="auto"/>
                <w:bdr w:val="none" w:sz="0" w:space="0" w:color="auto" w:frame="1"/>
                <w:shd w:val="clear" w:color="auto" w:fill="FFFFFF"/>
              </w:rPr>
              <w:t>освітня</w:t>
            </w:r>
            <w:proofErr w:type="spellEnd"/>
            <w:r w:rsidRPr="001013CA">
              <w:rPr>
                <w:rStyle w:val="af7"/>
                <w:rFonts w:ascii="Times New Roman" w:hAnsi="Times New Roman" w:cs="Times New Roman"/>
                <w:b w:val="0"/>
                <w:color w:val="auto"/>
                <w:bdr w:val="none" w:sz="0" w:space="0" w:color="auto" w:frame="1"/>
                <w:shd w:val="clear" w:color="auto" w:fill="FFFFFF"/>
              </w:rPr>
              <w:t xml:space="preserve"> </w:t>
            </w:r>
            <w:proofErr w:type="spellStart"/>
            <w:r w:rsidRPr="001013CA">
              <w:rPr>
                <w:rStyle w:val="af7"/>
                <w:rFonts w:ascii="Times New Roman" w:hAnsi="Times New Roman" w:cs="Times New Roman"/>
                <w:b w:val="0"/>
                <w:color w:val="auto"/>
                <w:bdr w:val="none" w:sz="0" w:space="0" w:color="auto" w:frame="1"/>
                <w:shd w:val="clear" w:color="auto" w:fill="FFFFFF"/>
              </w:rPr>
              <w:t>галузь</w:t>
            </w:r>
            <w:proofErr w:type="spellEnd"/>
          </w:p>
        </w:tc>
        <w:tc>
          <w:tcPr>
            <w:tcW w:w="1895" w:type="dxa"/>
          </w:tcPr>
          <w:p w14:paraId="01A4A966" w14:textId="77777777" w:rsidR="00B431D1" w:rsidRPr="001013CA" w:rsidRDefault="00B431D1" w:rsidP="001013CA">
            <w:pPr>
              <w:widowControl/>
              <w:ind w:right="85"/>
              <w:jc w:val="center"/>
              <w:rPr>
                <w:rFonts w:ascii="Times New Roman" w:eastAsia="Calibri" w:hAnsi="Times New Roman" w:cs="Times New Roman"/>
                <w:bCs/>
                <w:color w:val="auto"/>
                <w:lang w:val="uk-UA" w:bidi="ar-SA"/>
              </w:rPr>
            </w:pPr>
            <w:r w:rsidRPr="001013CA">
              <w:rPr>
                <w:rFonts w:ascii="Times New Roman" w:eastAsia="Calibri" w:hAnsi="Times New Roman" w:cs="Times New Roman"/>
                <w:bCs/>
                <w:color w:val="auto"/>
                <w:lang w:val="uk-UA" w:bidi="ar-SA"/>
              </w:rPr>
              <w:t>Математика</w:t>
            </w:r>
          </w:p>
        </w:tc>
        <w:tc>
          <w:tcPr>
            <w:tcW w:w="4837" w:type="dxa"/>
          </w:tcPr>
          <w:p w14:paraId="25036F3F" w14:textId="1726FDE1" w:rsidR="00B431D1" w:rsidRPr="001013CA" w:rsidRDefault="000822C7" w:rsidP="00B431D1">
            <w:pPr>
              <w:widowControl/>
              <w:numPr>
                <w:ilvl w:val="0"/>
                <w:numId w:val="12"/>
              </w:numPr>
              <w:shd w:val="clear" w:color="auto" w:fill="FFFFFF"/>
              <w:spacing w:beforeAutospacing="1" w:line="300" w:lineRule="atLeast"/>
              <w:ind w:left="0"/>
              <w:jc w:val="both"/>
              <w:textAlignment w:val="baseline"/>
              <w:rPr>
                <w:rFonts w:ascii="Times New Roman" w:hAnsi="Times New Roman" w:cs="Times New Roman"/>
                <w:color w:val="auto"/>
              </w:rPr>
            </w:pPr>
            <w:hyperlink r:id="rId10" w:history="1">
              <w:proofErr w:type="spellStart"/>
              <w:r w:rsidR="00B431D1" w:rsidRPr="001013CA">
                <w:rPr>
                  <w:rStyle w:val="a4"/>
                  <w:rFonts w:ascii="Times New Roman" w:hAnsi="Times New Roman" w:cs="Times New Roman"/>
                  <w:color w:val="auto"/>
                  <w:u w:val="none"/>
                  <w:bdr w:val="none" w:sz="0" w:space="0" w:color="auto" w:frame="1"/>
                </w:rPr>
                <w:t>Математика</w:t>
              </w:r>
              <w:proofErr w:type="spellEnd"/>
              <w:r w:rsidR="00B431D1" w:rsidRPr="001013CA">
                <w:rPr>
                  <w:rStyle w:val="a4"/>
                  <w:rFonts w:ascii="Times New Roman" w:hAnsi="Times New Roman" w:cs="Times New Roman"/>
                  <w:color w:val="auto"/>
                  <w:u w:val="none"/>
                  <w:bdr w:val="none" w:sz="0" w:space="0" w:color="auto" w:frame="1"/>
                </w:rPr>
                <w:t xml:space="preserve"> 5-</w:t>
              </w:r>
              <w:r w:rsidR="00511C27">
                <w:rPr>
                  <w:rStyle w:val="a4"/>
                  <w:rFonts w:ascii="Times New Roman" w:hAnsi="Times New Roman" w:cs="Times New Roman"/>
                  <w:color w:val="auto"/>
                  <w:u w:val="none"/>
                  <w:bdr w:val="none" w:sz="0" w:space="0" w:color="auto" w:frame="1"/>
                  <w:lang w:val="uk-UA"/>
                </w:rPr>
                <w:t>7</w:t>
              </w:r>
              <w:r w:rsidR="00B431D1" w:rsidRPr="001013CA">
                <w:rPr>
                  <w:rStyle w:val="a4"/>
                  <w:rFonts w:ascii="Times New Roman" w:hAnsi="Times New Roman" w:cs="Times New Roman"/>
                  <w:color w:val="auto"/>
                  <w:u w:val="none"/>
                  <w:bdr w:val="none" w:sz="0" w:space="0" w:color="auto" w:frame="1"/>
                </w:rPr>
                <w:t xml:space="preserve"> </w:t>
              </w:r>
              <w:proofErr w:type="spellStart"/>
              <w:r w:rsidR="00B431D1" w:rsidRPr="001013CA">
                <w:rPr>
                  <w:rStyle w:val="a4"/>
                  <w:rFonts w:ascii="Times New Roman" w:hAnsi="Times New Roman" w:cs="Times New Roman"/>
                  <w:color w:val="auto"/>
                  <w:u w:val="none"/>
                  <w:bdr w:val="none" w:sz="0" w:space="0" w:color="auto" w:frame="1"/>
                </w:rPr>
                <w:t>кл</w:t>
              </w:r>
              <w:proofErr w:type="spellEnd"/>
              <w:r w:rsidR="00B431D1" w:rsidRPr="001013CA">
                <w:rPr>
                  <w:rStyle w:val="a4"/>
                  <w:rFonts w:ascii="Times New Roman" w:hAnsi="Times New Roman" w:cs="Times New Roman"/>
                  <w:color w:val="auto"/>
                  <w:u w:val="none"/>
                  <w:bdr w:val="none" w:sz="0" w:space="0" w:color="auto" w:frame="1"/>
                </w:rPr>
                <w:t xml:space="preserve">. </w:t>
              </w:r>
              <w:proofErr w:type="spellStart"/>
              <w:r w:rsidR="00B431D1" w:rsidRPr="001013CA">
                <w:rPr>
                  <w:rStyle w:val="a4"/>
                  <w:rFonts w:ascii="Times New Roman" w:hAnsi="Times New Roman" w:cs="Times New Roman"/>
                  <w:color w:val="auto"/>
                  <w:u w:val="none"/>
                  <w:bdr w:val="none" w:sz="0" w:space="0" w:color="auto" w:frame="1"/>
                </w:rPr>
                <w:t>Скворцова</w:t>
              </w:r>
              <w:proofErr w:type="spellEnd"/>
              <w:r w:rsidR="00B431D1" w:rsidRPr="001013CA">
                <w:rPr>
                  <w:rStyle w:val="a4"/>
                  <w:rFonts w:ascii="Times New Roman" w:hAnsi="Times New Roman" w:cs="Times New Roman"/>
                  <w:color w:val="auto"/>
                  <w:u w:val="none"/>
                  <w:bdr w:val="none" w:sz="0" w:space="0" w:color="auto" w:frame="1"/>
                </w:rPr>
                <w:t xml:space="preserve">, </w:t>
              </w:r>
              <w:proofErr w:type="spellStart"/>
              <w:r w:rsidR="00B431D1" w:rsidRPr="001013CA">
                <w:rPr>
                  <w:rStyle w:val="a4"/>
                  <w:rFonts w:ascii="Times New Roman" w:hAnsi="Times New Roman" w:cs="Times New Roman"/>
                  <w:color w:val="auto"/>
                  <w:u w:val="none"/>
                  <w:bdr w:val="none" w:sz="0" w:space="0" w:color="auto" w:frame="1"/>
                </w:rPr>
                <w:t>Тарасенкова</w:t>
              </w:r>
              <w:proofErr w:type="spellEnd"/>
              <w:r w:rsidR="00B431D1" w:rsidRPr="001013CA">
                <w:rPr>
                  <w:rStyle w:val="a4"/>
                  <w:rFonts w:ascii="Times New Roman" w:hAnsi="Times New Roman" w:cs="Times New Roman"/>
                  <w:color w:val="auto"/>
                  <w:u w:val="none"/>
                  <w:bdr w:val="none" w:sz="0" w:space="0" w:color="auto" w:frame="1"/>
                </w:rPr>
                <w:t>.</w:t>
              </w:r>
            </w:hyperlink>
          </w:p>
          <w:p w14:paraId="0FCF786A" w14:textId="77777777" w:rsidR="00B431D1" w:rsidRPr="001013CA" w:rsidRDefault="00B431D1" w:rsidP="00B431D1">
            <w:pPr>
              <w:widowControl/>
              <w:ind w:right="85"/>
              <w:rPr>
                <w:rFonts w:ascii="Times New Roman" w:eastAsia="Calibri" w:hAnsi="Times New Roman" w:cs="Times New Roman"/>
                <w:bCs/>
                <w:color w:val="auto"/>
                <w:lang w:val="uk-UA" w:bidi="ar-SA"/>
              </w:rPr>
            </w:pPr>
          </w:p>
        </w:tc>
      </w:tr>
      <w:tr w:rsidR="001013CA" w:rsidRPr="00913456" w14:paraId="54B2ABC2" w14:textId="77777777" w:rsidTr="001013CA">
        <w:trPr>
          <w:jc w:val="center"/>
        </w:trPr>
        <w:tc>
          <w:tcPr>
            <w:tcW w:w="2839" w:type="dxa"/>
          </w:tcPr>
          <w:p w14:paraId="53CEF483" w14:textId="77777777" w:rsidR="00B431D1" w:rsidRPr="001013CA" w:rsidRDefault="00B431D1" w:rsidP="001013CA">
            <w:pPr>
              <w:widowControl/>
              <w:ind w:right="85"/>
              <w:jc w:val="center"/>
              <w:rPr>
                <w:rFonts w:ascii="Times New Roman" w:eastAsia="Calibri" w:hAnsi="Times New Roman" w:cs="Times New Roman"/>
                <w:bCs/>
                <w:color w:val="auto"/>
                <w:lang w:val="uk-UA" w:bidi="ar-SA"/>
              </w:rPr>
            </w:pPr>
            <w:proofErr w:type="spellStart"/>
            <w:r w:rsidRPr="001013CA">
              <w:rPr>
                <w:rStyle w:val="af7"/>
                <w:rFonts w:ascii="Times New Roman" w:hAnsi="Times New Roman" w:cs="Times New Roman"/>
                <w:b w:val="0"/>
                <w:color w:val="auto"/>
                <w:bdr w:val="none" w:sz="0" w:space="0" w:color="auto" w:frame="1"/>
                <w:shd w:val="clear" w:color="auto" w:fill="FFFFFF"/>
              </w:rPr>
              <w:t>Природнича</w:t>
            </w:r>
            <w:proofErr w:type="spellEnd"/>
            <w:r w:rsidRPr="001013CA">
              <w:rPr>
                <w:rStyle w:val="af7"/>
                <w:rFonts w:ascii="Times New Roman" w:hAnsi="Times New Roman" w:cs="Times New Roman"/>
                <w:b w:val="0"/>
                <w:color w:val="auto"/>
                <w:bdr w:val="none" w:sz="0" w:space="0" w:color="auto" w:frame="1"/>
                <w:shd w:val="clear" w:color="auto" w:fill="FFFFFF"/>
              </w:rPr>
              <w:t xml:space="preserve"> </w:t>
            </w:r>
            <w:proofErr w:type="spellStart"/>
            <w:r w:rsidRPr="001013CA">
              <w:rPr>
                <w:rStyle w:val="af7"/>
                <w:rFonts w:ascii="Times New Roman" w:hAnsi="Times New Roman" w:cs="Times New Roman"/>
                <w:b w:val="0"/>
                <w:color w:val="auto"/>
                <w:bdr w:val="none" w:sz="0" w:space="0" w:color="auto" w:frame="1"/>
                <w:shd w:val="clear" w:color="auto" w:fill="FFFFFF"/>
              </w:rPr>
              <w:t>освітня</w:t>
            </w:r>
            <w:proofErr w:type="spellEnd"/>
            <w:r w:rsidRPr="001013CA">
              <w:rPr>
                <w:rStyle w:val="af7"/>
                <w:rFonts w:ascii="Times New Roman" w:hAnsi="Times New Roman" w:cs="Times New Roman"/>
                <w:b w:val="0"/>
                <w:color w:val="auto"/>
                <w:bdr w:val="none" w:sz="0" w:space="0" w:color="auto" w:frame="1"/>
                <w:shd w:val="clear" w:color="auto" w:fill="FFFFFF"/>
              </w:rPr>
              <w:t xml:space="preserve"> </w:t>
            </w:r>
            <w:proofErr w:type="spellStart"/>
            <w:r w:rsidRPr="001013CA">
              <w:rPr>
                <w:rStyle w:val="af7"/>
                <w:rFonts w:ascii="Times New Roman" w:hAnsi="Times New Roman" w:cs="Times New Roman"/>
                <w:b w:val="0"/>
                <w:color w:val="auto"/>
                <w:bdr w:val="none" w:sz="0" w:space="0" w:color="auto" w:frame="1"/>
                <w:shd w:val="clear" w:color="auto" w:fill="FFFFFF"/>
              </w:rPr>
              <w:t>галузь</w:t>
            </w:r>
            <w:proofErr w:type="spellEnd"/>
          </w:p>
        </w:tc>
        <w:tc>
          <w:tcPr>
            <w:tcW w:w="1895" w:type="dxa"/>
          </w:tcPr>
          <w:p w14:paraId="45871979" w14:textId="77777777" w:rsidR="00B431D1" w:rsidRPr="001013CA" w:rsidRDefault="00B431D1" w:rsidP="001013CA">
            <w:pPr>
              <w:widowControl/>
              <w:ind w:right="85"/>
              <w:jc w:val="center"/>
              <w:rPr>
                <w:rFonts w:ascii="Times New Roman" w:eastAsia="Calibri" w:hAnsi="Times New Roman" w:cs="Times New Roman"/>
                <w:bCs/>
                <w:color w:val="auto"/>
                <w:lang w:val="uk-UA" w:bidi="ar-SA"/>
              </w:rPr>
            </w:pPr>
            <w:r w:rsidRPr="001013CA">
              <w:rPr>
                <w:rFonts w:ascii="Times New Roman" w:eastAsia="Calibri" w:hAnsi="Times New Roman" w:cs="Times New Roman"/>
                <w:bCs/>
                <w:color w:val="auto"/>
                <w:lang w:val="uk-UA" w:bidi="ar-SA"/>
              </w:rPr>
              <w:t>Інтегрований курс «Пізнаємо природу»</w:t>
            </w:r>
          </w:p>
        </w:tc>
        <w:tc>
          <w:tcPr>
            <w:tcW w:w="4837" w:type="dxa"/>
          </w:tcPr>
          <w:p w14:paraId="6AE90AE0" w14:textId="39A1E2EF" w:rsidR="00B431D1" w:rsidRPr="001013CA" w:rsidRDefault="000822C7" w:rsidP="00B431D1">
            <w:pPr>
              <w:widowControl/>
              <w:numPr>
                <w:ilvl w:val="0"/>
                <w:numId w:val="13"/>
              </w:numPr>
              <w:shd w:val="clear" w:color="auto" w:fill="FFFFFF"/>
              <w:spacing w:beforeAutospacing="1" w:line="300" w:lineRule="atLeast"/>
              <w:ind w:left="0"/>
              <w:jc w:val="both"/>
              <w:rPr>
                <w:rFonts w:ascii="Times New Roman" w:hAnsi="Times New Roman" w:cs="Times New Roman"/>
                <w:color w:val="auto"/>
                <w:lang w:val="ru-RU"/>
              </w:rPr>
            </w:pPr>
            <w:hyperlink r:id="rId11" w:history="1">
              <w:proofErr w:type="spellStart"/>
              <w:r w:rsidR="00B431D1" w:rsidRPr="001013CA">
                <w:rPr>
                  <w:rStyle w:val="a4"/>
                  <w:rFonts w:ascii="Times New Roman" w:hAnsi="Times New Roman" w:cs="Times New Roman"/>
                  <w:color w:val="auto"/>
                  <w:u w:val="none"/>
                  <w:bdr w:val="none" w:sz="0" w:space="0" w:color="auto" w:frame="1"/>
                  <w:lang w:val="ru-RU"/>
                </w:rPr>
                <w:t>Пізнаємо</w:t>
              </w:r>
              <w:proofErr w:type="spellEnd"/>
              <w:r w:rsidR="00B431D1" w:rsidRPr="001013CA">
                <w:rPr>
                  <w:rStyle w:val="a4"/>
                  <w:rFonts w:ascii="Times New Roman" w:hAnsi="Times New Roman" w:cs="Times New Roman"/>
                  <w:color w:val="auto"/>
                  <w:u w:val="none"/>
                  <w:bdr w:val="none" w:sz="0" w:space="0" w:color="auto" w:frame="1"/>
                  <w:lang w:val="ru-RU"/>
                </w:rPr>
                <w:t xml:space="preserve"> природу 5</w:t>
              </w:r>
              <w:r w:rsidR="00511C27">
                <w:rPr>
                  <w:rStyle w:val="a4"/>
                  <w:rFonts w:ascii="Times New Roman" w:hAnsi="Times New Roman" w:cs="Times New Roman"/>
                  <w:color w:val="auto"/>
                  <w:u w:val="none"/>
                  <w:bdr w:val="none" w:sz="0" w:space="0" w:color="auto" w:frame="1"/>
                  <w:lang w:val="ru-RU"/>
                </w:rPr>
                <w:t>-7</w:t>
              </w:r>
              <w:r w:rsidR="00B431D1" w:rsidRPr="001013CA">
                <w:rPr>
                  <w:rStyle w:val="a4"/>
                  <w:rFonts w:ascii="Times New Roman" w:hAnsi="Times New Roman" w:cs="Times New Roman"/>
                  <w:color w:val="auto"/>
                  <w:u w:val="none"/>
                  <w:bdr w:val="none" w:sz="0" w:space="0" w:color="auto" w:frame="1"/>
                  <w:lang w:val="ru-RU"/>
                </w:rPr>
                <w:t xml:space="preserve"> </w:t>
              </w:r>
              <w:proofErr w:type="spellStart"/>
              <w:r w:rsidR="00B431D1" w:rsidRPr="001013CA">
                <w:rPr>
                  <w:rStyle w:val="a4"/>
                  <w:rFonts w:ascii="Times New Roman" w:hAnsi="Times New Roman" w:cs="Times New Roman"/>
                  <w:color w:val="auto"/>
                  <w:u w:val="none"/>
                  <w:bdr w:val="none" w:sz="0" w:space="0" w:color="auto" w:frame="1"/>
                  <w:lang w:val="ru-RU"/>
                </w:rPr>
                <w:t>кл</w:t>
              </w:r>
              <w:proofErr w:type="spellEnd"/>
              <w:r w:rsidR="00B431D1" w:rsidRPr="001013CA">
                <w:rPr>
                  <w:rStyle w:val="a4"/>
                  <w:rFonts w:ascii="Times New Roman" w:hAnsi="Times New Roman" w:cs="Times New Roman"/>
                  <w:color w:val="auto"/>
                  <w:u w:val="none"/>
                  <w:bdr w:val="none" w:sz="0" w:space="0" w:color="auto" w:frame="1"/>
                  <w:lang w:val="ru-RU"/>
                </w:rPr>
                <w:t xml:space="preserve">. </w:t>
              </w:r>
              <w:proofErr w:type="spellStart"/>
              <w:r w:rsidR="00B431D1" w:rsidRPr="001013CA">
                <w:rPr>
                  <w:rStyle w:val="a4"/>
                  <w:rFonts w:ascii="Times New Roman" w:hAnsi="Times New Roman" w:cs="Times New Roman"/>
                  <w:color w:val="auto"/>
                  <w:u w:val="none"/>
                  <w:bdr w:val="none" w:sz="0" w:space="0" w:color="auto" w:frame="1"/>
                  <w:lang w:val="ru-RU"/>
                </w:rPr>
                <w:t>Біда</w:t>
              </w:r>
              <w:proofErr w:type="spellEnd"/>
              <w:r w:rsidR="00B431D1" w:rsidRPr="001013CA">
                <w:rPr>
                  <w:rStyle w:val="a4"/>
                  <w:rFonts w:ascii="Times New Roman" w:hAnsi="Times New Roman" w:cs="Times New Roman"/>
                  <w:color w:val="auto"/>
                  <w:u w:val="none"/>
                  <w:bdr w:val="none" w:sz="0" w:space="0" w:color="auto" w:frame="1"/>
                  <w:lang w:val="ru-RU"/>
                </w:rPr>
                <w:t xml:space="preserve"> та </w:t>
              </w:r>
              <w:proofErr w:type="spellStart"/>
              <w:r w:rsidR="00B431D1" w:rsidRPr="001013CA">
                <w:rPr>
                  <w:rStyle w:val="a4"/>
                  <w:rFonts w:ascii="Times New Roman" w:hAnsi="Times New Roman" w:cs="Times New Roman"/>
                  <w:color w:val="auto"/>
                  <w:u w:val="none"/>
                  <w:bdr w:val="none" w:sz="0" w:space="0" w:color="auto" w:frame="1"/>
                  <w:lang w:val="ru-RU"/>
                </w:rPr>
                <w:t>ін</w:t>
              </w:r>
              <w:proofErr w:type="spellEnd"/>
              <w:r w:rsidR="00B431D1" w:rsidRPr="001013CA">
                <w:rPr>
                  <w:rStyle w:val="a4"/>
                  <w:rFonts w:ascii="Times New Roman" w:hAnsi="Times New Roman" w:cs="Times New Roman"/>
                  <w:color w:val="auto"/>
                  <w:u w:val="none"/>
                  <w:bdr w:val="none" w:sz="0" w:space="0" w:color="auto" w:frame="1"/>
                  <w:lang w:val="ru-RU"/>
                </w:rPr>
                <w:t>.</w:t>
              </w:r>
            </w:hyperlink>
          </w:p>
          <w:p w14:paraId="09531E00" w14:textId="77777777" w:rsidR="00B431D1" w:rsidRPr="001013CA" w:rsidRDefault="00B431D1" w:rsidP="00B431D1">
            <w:pPr>
              <w:widowControl/>
              <w:ind w:right="85"/>
              <w:rPr>
                <w:rFonts w:ascii="Times New Roman" w:eastAsia="Calibri" w:hAnsi="Times New Roman" w:cs="Times New Roman"/>
                <w:bCs/>
                <w:color w:val="auto"/>
                <w:lang w:val="ru-RU" w:bidi="ar-SA"/>
              </w:rPr>
            </w:pPr>
          </w:p>
        </w:tc>
      </w:tr>
      <w:tr w:rsidR="001013CA" w:rsidRPr="001013CA" w14:paraId="52204AD9" w14:textId="77777777" w:rsidTr="001013CA">
        <w:trPr>
          <w:jc w:val="center"/>
        </w:trPr>
        <w:tc>
          <w:tcPr>
            <w:tcW w:w="2839" w:type="dxa"/>
          </w:tcPr>
          <w:p w14:paraId="65740F6F" w14:textId="77777777" w:rsidR="001013CA" w:rsidRDefault="001013CA" w:rsidP="001013CA">
            <w:pPr>
              <w:widowControl/>
              <w:ind w:right="85"/>
              <w:jc w:val="center"/>
              <w:rPr>
                <w:rStyle w:val="af7"/>
                <w:rFonts w:ascii="Times New Roman" w:hAnsi="Times New Roman" w:cs="Times New Roman"/>
                <w:b w:val="0"/>
                <w:color w:val="auto"/>
                <w:bdr w:val="none" w:sz="0" w:space="0" w:color="auto" w:frame="1"/>
                <w:shd w:val="clear" w:color="auto" w:fill="FFFFFF"/>
                <w:lang w:val="ru-RU"/>
              </w:rPr>
            </w:pPr>
          </w:p>
          <w:p w14:paraId="30810CFC" w14:textId="77777777" w:rsidR="00B431D1" w:rsidRPr="001013CA" w:rsidRDefault="00B431D1" w:rsidP="001013CA">
            <w:pPr>
              <w:widowControl/>
              <w:ind w:right="85"/>
              <w:jc w:val="center"/>
              <w:rPr>
                <w:rFonts w:ascii="Times New Roman" w:eastAsia="Calibri" w:hAnsi="Times New Roman" w:cs="Times New Roman"/>
                <w:bCs/>
                <w:color w:val="auto"/>
                <w:lang w:val="ru-RU" w:bidi="ar-SA"/>
              </w:rPr>
            </w:pPr>
            <w:proofErr w:type="spellStart"/>
            <w:r w:rsidRPr="001013CA">
              <w:rPr>
                <w:rStyle w:val="af7"/>
                <w:rFonts w:ascii="Times New Roman" w:hAnsi="Times New Roman" w:cs="Times New Roman"/>
                <w:b w:val="0"/>
                <w:color w:val="auto"/>
                <w:bdr w:val="none" w:sz="0" w:space="0" w:color="auto" w:frame="1"/>
                <w:shd w:val="clear" w:color="auto" w:fill="FFFFFF"/>
                <w:lang w:val="ru-RU"/>
              </w:rPr>
              <w:t>Громадянська</w:t>
            </w:r>
            <w:proofErr w:type="spellEnd"/>
            <w:r w:rsidRPr="001013CA">
              <w:rPr>
                <w:rStyle w:val="af7"/>
                <w:rFonts w:ascii="Times New Roman" w:hAnsi="Times New Roman" w:cs="Times New Roman"/>
                <w:b w:val="0"/>
                <w:color w:val="auto"/>
                <w:bdr w:val="none" w:sz="0" w:space="0" w:color="auto" w:frame="1"/>
                <w:shd w:val="clear" w:color="auto" w:fill="FFFFFF"/>
                <w:lang w:val="ru-RU"/>
              </w:rPr>
              <w:t xml:space="preserve"> та </w:t>
            </w:r>
            <w:proofErr w:type="spellStart"/>
            <w:r w:rsidRPr="001013CA">
              <w:rPr>
                <w:rStyle w:val="af7"/>
                <w:rFonts w:ascii="Times New Roman" w:hAnsi="Times New Roman" w:cs="Times New Roman"/>
                <w:b w:val="0"/>
                <w:color w:val="auto"/>
                <w:bdr w:val="none" w:sz="0" w:space="0" w:color="auto" w:frame="1"/>
                <w:shd w:val="clear" w:color="auto" w:fill="FFFFFF"/>
                <w:lang w:val="ru-RU"/>
              </w:rPr>
              <w:t>історична</w:t>
            </w:r>
            <w:proofErr w:type="spellEnd"/>
            <w:r w:rsidRPr="001013CA">
              <w:rPr>
                <w:rStyle w:val="af7"/>
                <w:rFonts w:ascii="Times New Roman" w:hAnsi="Times New Roman" w:cs="Times New Roman"/>
                <w:b w:val="0"/>
                <w:color w:val="auto"/>
                <w:bdr w:val="none" w:sz="0" w:space="0" w:color="auto" w:frame="1"/>
                <w:shd w:val="clear" w:color="auto" w:fill="FFFFFF"/>
                <w:lang w:val="ru-RU"/>
              </w:rPr>
              <w:t xml:space="preserve"> </w:t>
            </w:r>
            <w:proofErr w:type="spellStart"/>
            <w:r w:rsidRPr="001013CA">
              <w:rPr>
                <w:rStyle w:val="af7"/>
                <w:rFonts w:ascii="Times New Roman" w:hAnsi="Times New Roman" w:cs="Times New Roman"/>
                <w:b w:val="0"/>
                <w:color w:val="auto"/>
                <w:bdr w:val="none" w:sz="0" w:space="0" w:color="auto" w:frame="1"/>
                <w:shd w:val="clear" w:color="auto" w:fill="FFFFFF"/>
                <w:lang w:val="ru-RU"/>
              </w:rPr>
              <w:t>освітня</w:t>
            </w:r>
            <w:proofErr w:type="spellEnd"/>
            <w:r w:rsidRPr="001013CA">
              <w:rPr>
                <w:rStyle w:val="af7"/>
                <w:rFonts w:ascii="Times New Roman" w:hAnsi="Times New Roman" w:cs="Times New Roman"/>
                <w:b w:val="0"/>
                <w:color w:val="auto"/>
                <w:bdr w:val="none" w:sz="0" w:space="0" w:color="auto" w:frame="1"/>
                <w:shd w:val="clear" w:color="auto" w:fill="FFFFFF"/>
                <w:lang w:val="ru-RU"/>
              </w:rPr>
              <w:t xml:space="preserve"> </w:t>
            </w:r>
            <w:proofErr w:type="spellStart"/>
            <w:r w:rsidRPr="001013CA">
              <w:rPr>
                <w:rStyle w:val="af7"/>
                <w:rFonts w:ascii="Times New Roman" w:hAnsi="Times New Roman" w:cs="Times New Roman"/>
                <w:b w:val="0"/>
                <w:color w:val="auto"/>
                <w:bdr w:val="none" w:sz="0" w:space="0" w:color="auto" w:frame="1"/>
                <w:shd w:val="clear" w:color="auto" w:fill="FFFFFF"/>
                <w:lang w:val="ru-RU"/>
              </w:rPr>
              <w:t>галузь</w:t>
            </w:r>
            <w:proofErr w:type="spellEnd"/>
          </w:p>
        </w:tc>
        <w:tc>
          <w:tcPr>
            <w:tcW w:w="1895" w:type="dxa"/>
          </w:tcPr>
          <w:p w14:paraId="61DBFC75" w14:textId="77777777" w:rsidR="00B431D1" w:rsidRPr="001013CA" w:rsidRDefault="001013CA" w:rsidP="001013CA">
            <w:pPr>
              <w:widowControl/>
              <w:ind w:right="85"/>
              <w:jc w:val="center"/>
              <w:rPr>
                <w:rFonts w:ascii="Times New Roman" w:eastAsia="Calibri" w:hAnsi="Times New Roman" w:cs="Times New Roman"/>
                <w:bCs/>
                <w:color w:val="auto"/>
                <w:lang w:val="uk-UA" w:bidi="ar-SA"/>
              </w:rPr>
            </w:pPr>
            <w:r w:rsidRPr="001013CA">
              <w:rPr>
                <w:rFonts w:ascii="Times New Roman" w:eastAsia="Calibri" w:hAnsi="Times New Roman" w:cs="Times New Roman"/>
                <w:bCs/>
                <w:color w:val="auto"/>
                <w:lang w:val="uk-UA" w:bidi="ar-SA"/>
              </w:rPr>
              <w:t>Вступ до історії України та громадянської освіти</w:t>
            </w:r>
          </w:p>
        </w:tc>
        <w:tc>
          <w:tcPr>
            <w:tcW w:w="4837" w:type="dxa"/>
          </w:tcPr>
          <w:p w14:paraId="4F70F755" w14:textId="77777777" w:rsidR="001013CA" w:rsidRPr="001013CA" w:rsidRDefault="000822C7" w:rsidP="001013CA">
            <w:pPr>
              <w:widowControl/>
              <w:numPr>
                <w:ilvl w:val="0"/>
                <w:numId w:val="14"/>
              </w:numPr>
              <w:shd w:val="clear" w:color="auto" w:fill="FFFFFF"/>
              <w:spacing w:beforeAutospacing="1" w:line="300" w:lineRule="atLeast"/>
              <w:ind w:left="0"/>
              <w:jc w:val="both"/>
              <w:rPr>
                <w:rFonts w:ascii="Times New Roman" w:hAnsi="Times New Roman" w:cs="Times New Roman"/>
                <w:color w:val="auto"/>
              </w:rPr>
            </w:pPr>
            <w:hyperlink r:id="rId12" w:history="1">
              <w:proofErr w:type="spellStart"/>
              <w:r w:rsidR="001013CA" w:rsidRPr="001013CA">
                <w:rPr>
                  <w:rStyle w:val="a4"/>
                  <w:rFonts w:ascii="Times New Roman" w:hAnsi="Times New Roman" w:cs="Times New Roman"/>
                  <w:color w:val="auto"/>
                  <w:u w:val="none"/>
                  <w:bdr w:val="none" w:sz="0" w:space="0" w:color="auto" w:frame="1"/>
                  <w:lang w:val="ru-RU"/>
                </w:rPr>
                <w:t>Вступ</w:t>
              </w:r>
              <w:proofErr w:type="spellEnd"/>
              <w:r w:rsidR="001013CA" w:rsidRPr="001013CA">
                <w:rPr>
                  <w:rStyle w:val="a4"/>
                  <w:rFonts w:ascii="Times New Roman" w:hAnsi="Times New Roman" w:cs="Times New Roman"/>
                  <w:color w:val="auto"/>
                  <w:u w:val="none"/>
                  <w:bdr w:val="none" w:sz="0" w:space="0" w:color="auto" w:frame="1"/>
                  <w:lang w:val="ru-RU"/>
                </w:rPr>
                <w:t xml:space="preserve"> до </w:t>
              </w:r>
              <w:proofErr w:type="spellStart"/>
              <w:r w:rsidR="001013CA" w:rsidRPr="001013CA">
                <w:rPr>
                  <w:rStyle w:val="a4"/>
                  <w:rFonts w:ascii="Times New Roman" w:hAnsi="Times New Roman" w:cs="Times New Roman"/>
                  <w:color w:val="auto"/>
                  <w:u w:val="none"/>
                  <w:bdr w:val="none" w:sz="0" w:space="0" w:color="auto" w:frame="1"/>
                  <w:lang w:val="ru-RU"/>
                </w:rPr>
                <w:t>історії</w:t>
              </w:r>
              <w:proofErr w:type="spellEnd"/>
              <w:r w:rsidR="001013CA" w:rsidRPr="001013CA">
                <w:rPr>
                  <w:rStyle w:val="a4"/>
                  <w:rFonts w:ascii="Times New Roman" w:hAnsi="Times New Roman" w:cs="Times New Roman"/>
                  <w:color w:val="auto"/>
                  <w:u w:val="none"/>
                  <w:bdr w:val="none" w:sz="0" w:space="0" w:color="auto" w:frame="1"/>
                  <w:lang w:val="ru-RU"/>
                </w:rPr>
                <w:t xml:space="preserve"> </w:t>
              </w:r>
              <w:proofErr w:type="spellStart"/>
              <w:r w:rsidR="001013CA" w:rsidRPr="001013CA">
                <w:rPr>
                  <w:rStyle w:val="a4"/>
                  <w:rFonts w:ascii="Times New Roman" w:hAnsi="Times New Roman" w:cs="Times New Roman"/>
                  <w:color w:val="auto"/>
                  <w:u w:val="none"/>
                  <w:bdr w:val="none" w:sz="0" w:space="0" w:color="auto" w:frame="1"/>
                  <w:lang w:val="ru-RU"/>
                </w:rPr>
                <w:t>України</w:t>
              </w:r>
              <w:proofErr w:type="spellEnd"/>
              <w:r w:rsidR="001013CA" w:rsidRPr="001013CA">
                <w:rPr>
                  <w:rStyle w:val="a4"/>
                  <w:rFonts w:ascii="Times New Roman" w:hAnsi="Times New Roman" w:cs="Times New Roman"/>
                  <w:color w:val="auto"/>
                  <w:u w:val="none"/>
                  <w:bdr w:val="none" w:sz="0" w:space="0" w:color="auto" w:frame="1"/>
                  <w:lang w:val="ru-RU"/>
                </w:rPr>
                <w:t xml:space="preserve"> та </w:t>
              </w:r>
              <w:proofErr w:type="spellStart"/>
              <w:r w:rsidR="001013CA" w:rsidRPr="001013CA">
                <w:rPr>
                  <w:rStyle w:val="a4"/>
                  <w:rFonts w:ascii="Times New Roman" w:hAnsi="Times New Roman" w:cs="Times New Roman"/>
                  <w:color w:val="auto"/>
                  <w:u w:val="none"/>
                  <w:bdr w:val="none" w:sz="0" w:space="0" w:color="auto" w:frame="1"/>
                  <w:lang w:val="ru-RU"/>
                </w:rPr>
                <w:t>громадянської</w:t>
              </w:r>
              <w:proofErr w:type="spellEnd"/>
              <w:r w:rsidR="001013CA" w:rsidRPr="001013CA">
                <w:rPr>
                  <w:rStyle w:val="a4"/>
                  <w:rFonts w:ascii="Times New Roman" w:hAnsi="Times New Roman" w:cs="Times New Roman"/>
                  <w:color w:val="auto"/>
                  <w:u w:val="none"/>
                  <w:bdr w:val="none" w:sz="0" w:space="0" w:color="auto" w:frame="1"/>
                  <w:lang w:val="ru-RU"/>
                </w:rPr>
                <w:t xml:space="preserve"> </w:t>
              </w:r>
              <w:proofErr w:type="spellStart"/>
              <w:r w:rsidR="001013CA" w:rsidRPr="001013CA">
                <w:rPr>
                  <w:rStyle w:val="a4"/>
                  <w:rFonts w:ascii="Times New Roman" w:hAnsi="Times New Roman" w:cs="Times New Roman"/>
                  <w:color w:val="auto"/>
                  <w:u w:val="none"/>
                  <w:bdr w:val="none" w:sz="0" w:space="0" w:color="auto" w:frame="1"/>
                  <w:lang w:val="ru-RU"/>
                </w:rPr>
                <w:t>освіти</w:t>
              </w:r>
              <w:proofErr w:type="spellEnd"/>
              <w:r w:rsidR="001013CA" w:rsidRPr="001013CA">
                <w:rPr>
                  <w:rStyle w:val="a4"/>
                  <w:rFonts w:ascii="Times New Roman" w:hAnsi="Times New Roman" w:cs="Times New Roman"/>
                  <w:color w:val="auto"/>
                  <w:u w:val="none"/>
                  <w:bdr w:val="none" w:sz="0" w:space="0" w:color="auto" w:frame="1"/>
                  <w:lang w:val="ru-RU"/>
                </w:rPr>
                <w:t xml:space="preserve"> 5 </w:t>
              </w:r>
              <w:proofErr w:type="spellStart"/>
              <w:r w:rsidR="001013CA" w:rsidRPr="001013CA">
                <w:rPr>
                  <w:rStyle w:val="a4"/>
                  <w:rFonts w:ascii="Times New Roman" w:hAnsi="Times New Roman" w:cs="Times New Roman"/>
                  <w:color w:val="auto"/>
                  <w:u w:val="none"/>
                  <w:bdr w:val="none" w:sz="0" w:space="0" w:color="auto" w:frame="1"/>
                  <w:lang w:val="ru-RU"/>
                </w:rPr>
                <w:t>кл</w:t>
              </w:r>
              <w:proofErr w:type="spellEnd"/>
              <w:r w:rsidR="001013CA" w:rsidRPr="001013CA">
                <w:rPr>
                  <w:rStyle w:val="a4"/>
                  <w:rFonts w:ascii="Times New Roman" w:hAnsi="Times New Roman" w:cs="Times New Roman"/>
                  <w:color w:val="auto"/>
                  <w:u w:val="none"/>
                  <w:bdr w:val="none" w:sz="0" w:space="0" w:color="auto" w:frame="1"/>
                  <w:lang w:val="ru-RU"/>
                </w:rPr>
                <w:t xml:space="preserve">. </w:t>
              </w:r>
              <w:proofErr w:type="spellStart"/>
              <w:r w:rsidR="001013CA" w:rsidRPr="001013CA">
                <w:rPr>
                  <w:rStyle w:val="a4"/>
                  <w:rFonts w:ascii="Times New Roman" w:hAnsi="Times New Roman" w:cs="Times New Roman"/>
                  <w:color w:val="auto"/>
                  <w:u w:val="none"/>
                  <w:bdr w:val="none" w:sz="0" w:space="0" w:color="auto" w:frame="1"/>
                </w:rPr>
                <w:t>Бурлака</w:t>
              </w:r>
              <w:proofErr w:type="spellEnd"/>
              <w:r w:rsidR="001013CA" w:rsidRPr="001013CA">
                <w:rPr>
                  <w:rStyle w:val="a4"/>
                  <w:rFonts w:ascii="Times New Roman" w:hAnsi="Times New Roman" w:cs="Times New Roman"/>
                  <w:color w:val="auto"/>
                  <w:u w:val="none"/>
                  <w:bdr w:val="none" w:sz="0" w:space="0" w:color="auto" w:frame="1"/>
                </w:rPr>
                <w:t xml:space="preserve"> </w:t>
              </w:r>
              <w:proofErr w:type="spellStart"/>
              <w:r w:rsidR="001013CA" w:rsidRPr="001013CA">
                <w:rPr>
                  <w:rStyle w:val="a4"/>
                  <w:rFonts w:ascii="Times New Roman" w:hAnsi="Times New Roman" w:cs="Times New Roman"/>
                  <w:color w:val="auto"/>
                  <w:u w:val="none"/>
                  <w:bdr w:val="none" w:sz="0" w:space="0" w:color="auto" w:frame="1"/>
                </w:rPr>
                <w:t>та</w:t>
              </w:r>
              <w:proofErr w:type="spellEnd"/>
              <w:r w:rsidR="001013CA" w:rsidRPr="001013CA">
                <w:rPr>
                  <w:rStyle w:val="a4"/>
                  <w:rFonts w:ascii="Times New Roman" w:hAnsi="Times New Roman" w:cs="Times New Roman"/>
                  <w:color w:val="auto"/>
                  <w:u w:val="none"/>
                  <w:bdr w:val="none" w:sz="0" w:space="0" w:color="auto" w:frame="1"/>
                </w:rPr>
                <w:t xml:space="preserve"> </w:t>
              </w:r>
              <w:proofErr w:type="spellStart"/>
              <w:r w:rsidR="001013CA" w:rsidRPr="001013CA">
                <w:rPr>
                  <w:rStyle w:val="a4"/>
                  <w:rFonts w:ascii="Times New Roman" w:hAnsi="Times New Roman" w:cs="Times New Roman"/>
                  <w:color w:val="auto"/>
                  <w:u w:val="none"/>
                  <w:bdr w:val="none" w:sz="0" w:space="0" w:color="auto" w:frame="1"/>
                </w:rPr>
                <w:t>ін</w:t>
              </w:r>
              <w:proofErr w:type="spellEnd"/>
              <w:r w:rsidR="001013CA" w:rsidRPr="001013CA">
                <w:rPr>
                  <w:rStyle w:val="a4"/>
                  <w:rFonts w:ascii="Times New Roman" w:hAnsi="Times New Roman" w:cs="Times New Roman"/>
                  <w:color w:val="auto"/>
                  <w:u w:val="none"/>
                  <w:bdr w:val="none" w:sz="0" w:space="0" w:color="auto" w:frame="1"/>
                </w:rPr>
                <w:t>.</w:t>
              </w:r>
            </w:hyperlink>
          </w:p>
          <w:p w14:paraId="3BCD681F" w14:textId="77777777" w:rsidR="00B431D1" w:rsidRPr="001013CA" w:rsidRDefault="00B431D1" w:rsidP="00B431D1">
            <w:pPr>
              <w:widowControl/>
              <w:ind w:right="85"/>
              <w:rPr>
                <w:rFonts w:ascii="Times New Roman" w:eastAsia="Calibri" w:hAnsi="Times New Roman" w:cs="Times New Roman"/>
                <w:bCs/>
                <w:color w:val="auto"/>
                <w:lang w:val="uk-UA" w:bidi="ar-SA"/>
              </w:rPr>
            </w:pPr>
          </w:p>
        </w:tc>
      </w:tr>
      <w:tr w:rsidR="001013CA" w:rsidRPr="00511C27" w14:paraId="2B19F166" w14:textId="77777777" w:rsidTr="001013CA">
        <w:trPr>
          <w:jc w:val="center"/>
        </w:trPr>
        <w:tc>
          <w:tcPr>
            <w:tcW w:w="2839" w:type="dxa"/>
          </w:tcPr>
          <w:p w14:paraId="3BE43BA7" w14:textId="77777777" w:rsidR="00B431D1" w:rsidRPr="001013CA" w:rsidRDefault="001013CA" w:rsidP="001013CA">
            <w:pPr>
              <w:widowControl/>
              <w:ind w:right="85"/>
              <w:jc w:val="center"/>
              <w:rPr>
                <w:rFonts w:ascii="Times New Roman" w:eastAsia="Calibri" w:hAnsi="Times New Roman" w:cs="Times New Roman"/>
                <w:bCs/>
                <w:color w:val="auto"/>
                <w:lang w:val="ru-RU" w:bidi="ar-SA"/>
              </w:rPr>
            </w:pPr>
            <w:proofErr w:type="spellStart"/>
            <w:r w:rsidRPr="001013CA">
              <w:rPr>
                <w:rStyle w:val="af7"/>
                <w:rFonts w:ascii="Times New Roman" w:hAnsi="Times New Roman" w:cs="Times New Roman"/>
                <w:b w:val="0"/>
                <w:color w:val="auto"/>
                <w:bdr w:val="none" w:sz="0" w:space="0" w:color="auto" w:frame="1"/>
                <w:shd w:val="clear" w:color="auto" w:fill="FFFFFF"/>
                <w:lang w:val="ru-RU"/>
              </w:rPr>
              <w:t>Соціальна</w:t>
            </w:r>
            <w:proofErr w:type="spellEnd"/>
            <w:r w:rsidRPr="001013CA">
              <w:rPr>
                <w:rStyle w:val="af7"/>
                <w:rFonts w:ascii="Times New Roman" w:hAnsi="Times New Roman" w:cs="Times New Roman"/>
                <w:b w:val="0"/>
                <w:color w:val="auto"/>
                <w:bdr w:val="none" w:sz="0" w:space="0" w:color="auto" w:frame="1"/>
                <w:shd w:val="clear" w:color="auto" w:fill="FFFFFF"/>
                <w:lang w:val="ru-RU"/>
              </w:rPr>
              <w:t xml:space="preserve"> і </w:t>
            </w:r>
            <w:proofErr w:type="spellStart"/>
            <w:r w:rsidRPr="001013CA">
              <w:rPr>
                <w:rStyle w:val="af7"/>
                <w:rFonts w:ascii="Times New Roman" w:hAnsi="Times New Roman" w:cs="Times New Roman"/>
                <w:b w:val="0"/>
                <w:color w:val="auto"/>
                <w:bdr w:val="none" w:sz="0" w:space="0" w:color="auto" w:frame="1"/>
                <w:shd w:val="clear" w:color="auto" w:fill="FFFFFF"/>
                <w:lang w:val="ru-RU"/>
              </w:rPr>
              <w:t>здоров'язбережувальна</w:t>
            </w:r>
            <w:proofErr w:type="spellEnd"/>
            <w:r w:rsidRPr="001013CA">
              <w:rPr>
                <w:rStyle w:val="af7"/>
                <w:rFonts w:ascii="Times New Roman" w:hAnsi="Times New Roman" w:cs="Times New Roman"/>
                <w:b w:val="0"/>
                <w:color w:val="auto"/>
                <w:bdr w:val="none" w:sz="0" w:space="0" w:color="auto" w:frame="1"/>
                <w:shd w:val="clear" w:color="auto" w:fill="FFFFFF"/>
                <w:lang w:val="ru-RU"/>
              </w:rPr>
              <w:t xml:space="preserve"> </w:t>
            </w:r>
            <w:proofErr w:type="spellStart"/>
            <w:r w:rsidRPr="001013CA">
              <w:rPr>
                <w:rStyle w:val="af7"/>
                <w:rFonts w:ascii="Times New Roman" w:hAnsi="Times New Roman" w:cs="Times New Roman"/>
                <w:b w:val="0"/>
                <w:color w:val="auto"/>
                <w:bdr w:val="none" w:sz="0" w:space="0" w:color="auto" w:frame="1"/>
                <w:shd w:val="clear" w:color="auto" w:fill="FFFFFF"/>
                <w:lang w:val="ru-RU"/>
              </w:rPr>
              <w:t>освітня</w:t>
            </w:r>
            <w:proofErr w:type="spellEnd"/>
            <w:r w:rsidRPr="001013CA">
              <w:rPr>
                <w:rStyle w:val="af7"/>
                <w:rFonts w:ascii="Times New Roman" w:hAnsi="Times New Roman" w:cs="Times New Roman"/>
                <w:b w:val="0"/>
                <w:color w:val="auto"/>
                <w:bdr w:val="none" w:sz="0" w:space="0" w:color="auto" w:frame="1"/>
                <w:shd w:val="clear" w:color="auto" w:fill="FFFFFF"/>
                <w:lang w:val="ru-RU"/>
              </w:rPr>
              <w:t xml:space="preserve"> </w:t>
            </w:r>
            <w:proofErr w:type="spellStart"/>
            <w:r w:rsidRPr="001013CA">
              <w:rPr>
                <w:rStyle w:val="af7"/>
                <w:rFonts w:ascii="Times New Roman" w:hAnsi="Times New Roman" w:cs="Times New Roman"/>
                <w:b w:val="0"/>
                <w:color w:val="auto"/>
                <w:bdr w:val="none" w:sz="0" w:space="0" w:color="auto" w:frame="1"/>
                <w:shd w:val="clear" w:color="auto" w:fill="FFFFFF"/>
                <w:lang w:val="ru-RU"/>
              </w:rPr>
              <w:t>галузь</w:t>
            </w:r>
            <w:proofErr w:type="spellEnd"/>
          </w:p>
        </w:tc>
        <w:tc>
          <w:tcPr>
            <w:tcW w:w="1895" w:type="dxa"/>
          </w:tcPr>
          <w:p w14:paraId="3DD140D2" w14:textId="77777777" w:rsidR="00B431D1" w:rsidRPr="001013CA" w:rsidRDefault="001013CA" w:rsidP="001013CA">
            <w:pPr>
              <w:widowControl/>
              <w:ind w:right="85"/>
              <w:jc w:val="center"/>
              <w:rPr>
                <w:rFonts w:ascii="Times New Roman" w:eastAsia="Calibri" w:hAnsi="Times New Roman" w:cs="Times New Roman"/>
                <w:bCs/>
                <w:color w:val="auto"/>
                <w:lang w:val="uk-UA" w:bidi="ar-SA"/>
              </w:rPr>
            </w:pPr>
            <w:r w:rsidRPr="001013CA">
              <w:rPr>
                <w:rFonts w:ascii="Times New Roman" w:eastAsia="Calibri" w:hAnsi="Times New Roman" w:cs="Times New Roman"/>
                <w:bCs/>
                <w:color w:val="auto"/>
                <w:lang w:val="uk-UA" w:bidi="ar-SA"/>
              </w:rPr>
              <w:t>Інтегрований курс «Здоров'я, безпека та добробут»</w:t>
            </w:r>
          </w:p>
        </w:tc>
        <w:tc>
          <w:tcPr>
            <w:tcW w:w="4837" w:type="dxa"/>
          </w:tcPr>
          <w:p w14:paraId="1FB09940" w14:textId="1C3EA55B" w:rsidR="001013CA" w:rsidRPr="00511C27" w:rsidRDefault="000822C7" w:rsidP="001013CA">
            <w:pPr>
              <w:widowControl/>
              <w:numPr>
                <w:ilvl w:val="0"/>
                <w:numId w:val="15"/>
              </w:numPr>
              <w:shd w:val="clear" w:color="auto" w:fill="FFFFFF"/>
              <w:spacing w:beforeAutospacing="1" w:line="300" w:lineRule="atLeast"/>
              <w:ind w:left="0"/>
              <w:jc w:val="both"/>
              <w:textAlignment w:val="baseline"/>
              <w:rPr>
                <w:rFonts w:ascii="Times New Roman" w:hAnsi="Times New Roman" w:cs="Times New Roman"/>
                <w:color w:val="auto"/>
                <w:lang w:val="ru-RU"/>
              </w:rPr>
            </w:pPr>
            <w:hyperlink r:id="rId13" w:history="1">
              <w:proofErr w:type="spellStart"/>
              <w:r w:rsidR="001013CA" w:rsidRPr="001013CA">
                <w:rPr>
                  <w:rStyle w:val="a4"/>
                  <w:rFonts w:ascii="Times New Roman" w:hAnsi="Times New Roman" w:cs="Times New Roman"/>
                  <w:color w:val="auto"/>
                  <w:u w:val="none"/>
                  <w:bdr w:val="none" w:sz="0" w:space="0" w:color="auto" w:frame="1"/>
                  <w:lang w:val="ru-RU"/>
                </w:rPr>
                <w:t>Здоров'я</w:t>
              </w:r>
              <w:proofErr w:type="spellEnd"/>
              <w:r w:rsidR="001013CA" w:rsidRPr="001013CA">
                <w:rPr>
                  <w:rStyle w:val="a4"/>
                  <w:rFonts w:ascii="Times New Roman" w:hAnsi="Times New Roman" w:cs="Times New Roman"/>
                  <w:color w:val="auto"/>
                  <w:u w:val="none"/>
                  <w:bdr w:val="none" w:sz="0" w:space="0" w:color="auto" w:frame="1"/>
                  <w:lang w:val="ru-RU"/>
                </w:rPr>
                <w:t xml:space="preserve">, </w:t>
              </w:r>
              <w:proofErr w:type="spellStart"/>
              <w:r w:rsidR="001013CA" w:rsidRPr="001013CA">
                <w:rPr>
                  <w:rStyle w:val="a4"/>
                  <w:rFonts w:ascii="Times New Roman" w:hAnsi="Times New Roman" w:cs="Times New Roman"/>
                  <w:color w:val="auto"/>
                  <w:u w:val="none"/>
                  <w:bdr w:val="none" w:sz="0" w:space="0" w:color="auto" w:frame="1"/>
                  <w:lang w:val="ru-RU"/>
                </w:rPr>
                <w:t>безпека</w:t>
              </w:r>
              <w:proofErr w:type="spellEnd"/>
              <w:r w:rsidR="001013CA" w:rsidRPr="001013CA">
                <w:rPr>
                  <w:rStyle w:val="a4"/>
                  <w:rFonts w:ascii="Times New Roman" w:hAnsi="Times New Roman" w:cs="Times New Roman"/>
                  <w:color w:val="auto"/>
                  <w:u w:val="none"/>
                  <w:bdr w:val="none" w:sz="0" w:space="0" w:color="auto" w:frame="1"/>
                  <w:lang w:val="ru-RU"/>
                </w:rPr>
                <w:t xml:space="preserve"> та </w:t>
              </w:r>
              <w:proofErr w:type="spellStart"/>
              <w:r w:rsidR="001013CA" w:rsidRPr="001013CA">
                <w:rPr>
                  <w:rStyle w:val="a4"/>
                  <w:rFonts w:ascii="Times New Roman" w:hAnsi="Times New Roman" w:cs="Times New Roman"/>
                  <w:color w:val="auto"/>
                  <w:u w:val="none"/>
                  <w:bdr w:val="none" w:sz="0" w:space="0" w:color="auto" w:frame="1"/>
                  <w:lang w:val="ru-RU"/>
                </w:rPr>
                <w:t>добробут</w:t>
              </w:r>
              <w:proofErr w:type="spellEnd"/>
              <w:r w:rsidR="001013CA" w:rsidRPr="001013CA">
                <w:rPr>
                  <w:rStyle w:val="a4"/>
                  <w:rFonts w:ascii="Times New Roman" w:hAnsi="Times New Roman" w:cs="Times New Roman"/>
                  <w:color w:val="auto"/>
                  <w:u w:val="none"/>
                  <w:bdr w:val="none" w:sz="0" w:space="0" w:color="auto" w:frame="1"/>
                  <w:lang w:val="ru-RU"/>
                </w:rPr>
                <w:t xml:space="preserve"> 5-</w:t>
              </w:r>
              <w:r w:rsidR="00511C27">
                <w:rPr>
                  <w:rStyle w:val="a4"/>
                  <w:rFonts w:ascii="Times New Roman" w:hAnsi="Times New Roman" w:cs="Times New Roman"/>
                  <w:color w:val="auto"/>
                  <w:u w:val="none"/>
                  <w:bdr w:val="none" w:sz="0" w:space="0" w:color="auto" w:frame="1"/>
                  <w:lang w:val="ru-RU"/>
                </w:rPr>
                <w:t>7</w:t>
              </w:r>
              <w:r w:rsidR="001013CA" w:rsidRPr="001013CA">
                <w:rPr>
                  <w:rStyle w:val="a4"/>
                  <w:rFonts w:ascii="Times New Roman" w:hAnsi="Times New Roman" w:cs="Times New Roman"/>
                  <w:color w:val="auto"/>
                  <w:u w:val="none"/>
                  <w:bdr w:val="none" w:sz="0" w:space="0" w:color="auto" w:frame="1"/>
                  <w:lang w:val="ru-RU"/>
                </w:rPr>
                <w:t xml:space="preserve"> </w:t>
              </w:r>
              <w:proofErr w:type="spellStart"/>
              <w:r w:rsidR="001013CA" w:rsidRPr="001013CA">
                <w:rPr>
                  <w:rStyle w:val="a4"/>
                  <w:rFonts w:ascii="Times New Roman" w:hAnsi="Times New Roman" w:cs="Times New Roman"/>
                  <w:color w:val="auto"/>
                  <w:u w:val="none"/>
                  <w:bdr w:val="none" w:sz="0" w:space="0" w:color="auto" w:frame="1"/>
                  <w:lang w:val="ru-RU"/>
                </w:rPr>
                <w:t>кл</w:t>
              </w:r>
              <w:proofErr w:type="spellEnd"/>
              <w:r w:rsidR="001013CA" w:rsidRPr="001013CA">
                <w:rPr>
                  <w:rStyle w:val="a4"/>
                  <w:rFonts w:ascii="Times New Roman" w:hAnsi="Times New Roman" w:cs="Times New Roman"/>
                  <w:color w:val="auto"/>
                  <w:u w:val="none"/>
                  <w:bdr w:val="none" w:sz="0" w:space="0" w:color="auto" w:frame="1"/>
                  <w:lang w:val="ru-RU"/>
                </w:rPr>
                <w:t xml:space="preserve">. </w:t>
              </w:r>
              <w:r w:rsidR="001013CA" w:rsidRPr="00511C27">
                <w:rPr>
                  <w:rStyle w:val="a4"/>
                  <w:rFonts w:ascii="Times New Roman" w:hAnsi="Times New Roman" w:cs="Times New Roman"/>
                  <w:color w:val="auto"/>
                  <w:u w:val="none"/>
                  <w:bdr w:val="none" w:sz="0" w:space="0" w:color="auto" w:frame="1"/>
                  <w:lang w:val="ru-RU"/>
                </w:rPr>
                <w:t xml:space="preserve">Воронцова та </w:t>
              </w:r>
              <w:proofErr w:type="spellStart"/>
              <w:r w:rsidR="001013CA" w:rsidRPr="00511C27">
                <w:rPr>
                  <w:rStyle w:val="a4"/>
                  <w:rFonts w:ascii="Times New Roman" w:hAnsi="Times New Roman" w:cs="Times New Roman"/>
                  <w:color w:val="auto"/>
                  <w:u w:val="none"/>
                  <w:bdr w:val="none" w:sz="0" w:space="0" w:color="auto" w:frame="1"/>
                  <w:lang w:val="ru-RU"/>
                </w:rPr>
                <w:t>ін</w:t>
              </w:r>
              <w:proofErr w:type="spellEnd"/>
              <w:r w:rsidR="001013CA" w:rsidRPr="00511C27">
                <w:rPr>
                  <w:rStyle w:val="a4"/>
                  <w:rFonts w:ascii="Times New Roman" w:hAnsi="Times New Roman" w:cs="Times New Roman"/>
                  <w:color w:val="auto"/>
                  <w:u w:val="none"/>
                  <w:bdr w:val="none" w:sz="0" w:space="0" w:color="auto" w:frame="1"/>
                  <w:lang w:val="ru-RU"/>
                </w:rPr>
                <w:t>.</w:t>
              </w:r>
            </w:hyperlink>
          </w:p>
          <w:p w14:paraId="54F3E160" w14:textId="77777777" w:rsidR="00B431D1" w:rsidRPr="001013CA" w:rsidRDefault="00B431D1" w:rsidP="00B431D1">
            <w:pPr>
              <w:widowControl/>
              <w:ind w:right="85"/>
              <w:rPr>
                <w:rFonts w:ascii="Times New Roman" w:eastAsia="Calibri" w:hAnsi="Times New Roman" w:cs="Times New Roman"/>
                <w:bCs/>
                <w:color w:val="auto"/>
                <w:lang w:val="ru-RU" w:bidi="ar-SA"/>
              </w:rPr>
            </w:pPr>
          </w:p>
        </w:tc>
      </w:tr>
      <w:tr w:rsidR="001013CA" w:rsidRPr="00913456" w14:paraId="24D864C1" w14:textId="77777777" w:rsidTr="001013CA">
        <w:trPr>
          <w:jc w:val="center"/>
        </w:trPr>
        <w:tc>
          <w:tcPr>
            <w:tcW w:w="2839" w:type="dxa"/>
          </w:tcPr>
          <w:p w14:paraId="1D4EA183" w14:textId="77777777" w:rsidR="00B431D1" w:rsidRPr="001013CA" w:rsidRDefault="001013CA" w:rsidP="001013CA">
            <w:pPr>
              <w:widowControl/>
              <w:ind w:right="85"/>
              <w:jc w:val="center"/>
              <w:rPr>
                <w:rFonts w:ascii="Times New Roman" w:eastAsia="Calibri" w:hAnsi="Times New Roman" w:cs="Times New Roman"/>
                <w:bCs/>
                <w:color w:val="auto"/>
                <w:lang w:val="uk-UA" w:bidi="ar-SA"/>
              </w:rPr>
            </w:pPr>
            <w:proofErr w:type="spellStart"/>
            <w:r w:rsidRPr="001013CA">
              <w:rPr>
                <w:rStyle w:val="af7"/>
                <w:rFonts w:ascii="Times New Roman" w:hAnsi="Times New Roman" w:cs="Times New Roman"/>
                <w:b w:val="0"/>
                <w:color w:val="auto"/>
                <w:bdr w:val="none" w:sz="0" w:space="0" w:color="auto" w:frame="1"/>
                <w:shd w:val="clear" w:color="auto" w:fill="FFFFFF"/>
              </w:rPr>
              <w:t>Інформатична</w:t>
            </w:r>
            <w:proofErr w:type="spellEnd"/>
            <w:r w:rsidRPr="001013CA">
              <w:rPr>
                <w:rStyle w:val="af7"/>
                <w:rFonts w:ascii="Times New Roman" w:hAnsi="Times New Roman" w:cs="Times New Roman"/>
                <w:b w:val="0"/>
                <w:color w:val="auto"/>
                <w:bdr w:val="none" w:sz="0" w:space="0" w:color="auto" w:frame="1"/>
                <w:shd w:val="clear" w:color="auto" w:fill="FFFFFF"/>
              </w:rPr>
              <w:t xml:space="preserve"> </w:t>
            </w:r>
            <w:proofErr w:type="spellStart"/>
            <w:r w:rsidRPr="001013CA">
              <w:rPr>
                <w:rStyle w:val="af7"/>
                <w:rFonts w:ascii="Times New Roman" w:hAnsi="Times New Roman" w:cs="Times New Roman"/>
                <w:b w:val="0"/>
                <w:color w:val="auto"/>
                <w:bdr w:val="none" w:sz="0" w:space="0" w:color="auto" w:frame="1"/>
                <w:shd w:val="clear" w:color="auto" w:fill="FFFFFF"/>
              </w:rPr>
              <w:t>освітня</w:t>
            </w:r>
            <w:proofErr w:type="spellEnd"/>
            <w:r w:rsidRPr="001013CA">
              <w:rPr>
                <w:rStyle w:val="af7"/>
                <w:rFonts w:ascii="Times New Roman" w:hAnsi="Times New Roman" w:cs="Times New Roman"/>
                <w:b w:val="0"/>
                <w:color w:val="auto"/>
                <w:bdr w:val="none" w:sz="0" w:space="0" w:color="auto" w:frame="1"/>
                <w:shd w:val="clear" w:color="auto" w:fill="FFFFFF"/>
              </w:rPr>
              <w:t xml:space="preserve"> </w:t>
            </w:r>
            <w:proofErr w:type="spellStart"/>
            <w:r w:rsidRPr="001013CA">
              <w:rPr>
                <w:rStyle w:val="af7"/>
                <w:rFonts w:ascii="Times New Roman" w:hAnsi="Times New Roman" w:cs="Times New Roman"/>
                <w:b w:val="0"/>
                <w:color w:val="auto"/>
                <w:bdr w:val="none" w:sz="0" w:space="0" w:color="auto" w:frame="1"/>
                <w:shd w:val="clear" w:color="auto" w:fill="FFFFFF"/>
              </w:rPr>
              <w:t>галузь</w:t>
            </w:r>
            <w:proofErr w:type="spellEnd"/>
          </w:p>
        </w:tc>
        <w:tc>
          <w:tcPr>
            <w:tcW w:w="1895" w:type="dxa"/>
          </w:tcPr>
          <w:p w14:paraId="6C96CEB1" w14:textId="77777777" w:rsidR="00B431D1" w:rsidRPr="001013CA" w:rsidRDefault="001013CA" w:rsidP="001013CA">
            <w:pPr>
              <w:widowControl/>
              <w:ind w:right="85"/>
              <w:jc w:val="center"/>
              <w:rPr>
                <w:rFonts w:ascii="Times New Roman" w:eastAsia="Calibri" w:hAnsi="Times New Roman" w:cs="Times New Roman"/>
                <w:bCs/>
                <w:color w:val="auto"/>
                <w:lang w:val="uk-UA" w:bidi="ar-SA"/>
              </w:rPr>
            </w:pPr>
            <w:r w:rsidRPr="001013CA">
              <w:rPr>
                <w:rFonts w:ascii="Times New Roman" w:eastAsia="Calibri" w:hAnsi="Times New Roman" w:cs="Times New Roman"/>
                <w:bCs/>
                <w:color w:val="auto"/>
                <w:lang w:val="uk-UA" w:bidi="ar-SA"/>
              </w:rPr>
              <w:t>Інформатика</w:t>
            </w:r>
          </w:p>
        </w:tc>
        <w:tc>
          <w:tcPr>
            <w:tcW w:w="4837" w:type="dxa"/>
          </w:tcPr>
          <w:p w14:paraId="70844DAA" w14:textId="14D3E06E" w:rsidR="001013CA" w:rsidRPr="001013CA" w:rsidRDefault="000822C7" w:rsidP="001013CA">
            <w:pPr>
              <w:widowControl/>
              <w:numPr>
                <w:ilvl w:val="0"/>
                <w:numId w:val="16"/>
              </w:numPr>
              <w:shd w:val="clear" w:color="auto" w:fill="FFFFFF"/>
              <w:spacing w:beforeAutospacing="1" w:line="300" w:lineRule="atLeast"/>
              <w:ind w:left="0"/>
              <w:jc w:val="both"/>
              <w:rPr>
                <w:rFonts w:ascii="Times New Roman" w:hAnsi="Times New Roman" w:cs="Times New Roman"/>
                <w:color w:val="auto"/>
                <w:lang w:val="ru-RU"/>
              </w:rPr>
            </w:pPr>
            <w:hyperlink r:id="rId14" w:history="1">
              <w:proofErr w:type="spellStart"/>
              <w:r w:rsidR="001013CA" w:rsidRPr="001013CA">
                <w:rPr>
                  <w:rStyle w:val="a4"/>
                  <w:rFonts w:ascii="Times New Roman" w:hAnsi="Times New Roman" w:cs="Times New Roman"/>
                  <w:color w:val="auto"/>
                  <w:u w:val="none"/>
                  <w:bdr w:val="none" w:sz="0" w:space="0" w:color="auto" w:frame="1"/>
                  <w:lang w:val="ru-RU"/>
                </w:rPr>
                <w:t>Інформатика</w:t>
              </w:r>
              <w:proofErr w:type="spellEnd"/>
              <w:r w:rsidR="001013CA" w:rsidRPr="001013CA">
                <w:rPr>
                  <w:rStyle w:val="a4"/>
                  <w:rFonts w:ascii="Times New Roman" w:hAnsi="Times New Roman" w:cs="Times New Roman"/>
                  <w:color w:val="auto"/>
                  <w:u w:val="none"/>
                  <w:bdr w:val="none" w:sz="0" w:space="0" w:color="auto" w:frame="1"/>
                  <w:lang w:val="ru-RU"/>
                </w:rPr>
                <w:t xml:space="preserve"> 5-</w:t>
              </w:r>
              <w:r w:rsidR="00511C27">
                <w:rPr>
                  <w:rStyle w:val="a4"/>
                  <w:rFonts w:ascii="Times New Roman" w:hAnsi="Times New Roman" w:cs="Times New Roman"/>
                  <w:color w:val="auto"/>
                  <w:u w:val="none"/>
                  <w:bdr w:val="none" w:sz="0" w:space="0" w:color="auto" w:frame="1"/>
                  <w:lang w:val="ru-RU"/>
                </w:rPr>
                <w:t>7</w:t>
              </w:r>
              <w:r w:rsidR="001013CA" w:rsidRPr="001013CA">
                <w:rPr>
                  <w:rStyle w:val="a4"/>
                  <w:rFonts w:ascii="Times New Roman" w:hAnsi="Times New Roman" w:cs="Times New Roman"/>
                  <w:color w:val="auto"/>
                  <w:u w:val="none"/>
                  <w:bdr w:val="none" w:sz="0" w:space="0" w:color="auto" w:frame="1"/>
                  <w:lang w:val="ru-RU"/>
                </w:rPr>
                <w:t xml:space="preserve"> </w:t>
              </w:r>
              <w:proofErr w:type="spellStart"/>
              <w:r w:rsidR="001013CA" w:rsidRPr="001013CA">
                <w:rPr>
                  <w:rStyle w:val="a4"/>
                  <w:rFonts w:ascii="Times New Roman" w:hAnsi="Times New Roman" w:cs="Times New Roman"/>
                  <w:color w:val="auto"/>
                  <w:u w:val="none"/>
                  <w:bdr w:val="none" w:sz="0" w:space="0" w:color="auto" w:frame="1"/>
                  <w:lang w:val="ru-RU"/>
                </w:rPr>
                <w:t>кл</w:t>
              </w:r>
              <w:proofErr w:type="spellEnd"/>
              <w:r w:rsidR="001013CA" w:rsidRPr="001013CA">
                <w:rPr>
                  <w:rStyle w:val="a4"/>
                  <w:rFonts w:ascii="Times New Roman" w:hAnsi="Times New Roman" w:cs="Times New Roman"/>
                  <w:color w:val="auto"/>
                  <w:u w:val="none"/>
                  <w:bdr w:val="none" w:sz="0" w:space="0" w:color="auto" w:frame="1"/>
                  <w:lang w:val="ru-RU"/>
                </w:rPr>
                <w:t xml:space="preserve">. </w:t>
              </w:r>
              <w:proofErr w:type="spellStart"/>
              <w:r w:rsidR="001013CA" w:rsidRPr="001013CA">
                <w:rPr>
                  <w:rStyle w:val="a4"/>
                  <w:rFonts w:ascii="Times New Roman" w:hAnsi="Times New Roman" w:cs="Times New Roman"/>
                  <w:color w:val="auto"/>
                  <w:u w:val="none"/>
                  <w:bdr w:val="none" w:sz="0" w:space="0" w:color="auto" w:frame="1"/>
                  <w:lang w:val="ru-RU"/>
                </w:rPr>
                <w:t>Ривкінд</w:t>
              </w:r>
              <w:proofErr w:type="spellEnd"/>
              <w:r w:rsidR="001013CA" w:rsidRPr="001013CA">
                <w:rPr>
                  <w:rStyle w:val="a4"/>
                  <w:rFonts w:ascii="Times New Roman" w:hAnsi="Times New Roman" w:cs="Times New Roman"/>
                  <w:color w:val="auto"/>
                  <w:u w:val="none"/>
                  <w:bdr w:val="none" w:sz="0" w:space="0" w:color="auto" w:frame="1"/>
                  <w:lang w:val="ru-RU"/>
                </w:rPr>
                <w:t xml:space="preserve"> та </w:t>
              </w:r>
              <w:proofErr w:type="spellStart"/>
              <w:r w:rsidR="001013CA" w:rsidRPr="001013CA">
                <w:rPr>
                  <w:rStyle w:val="a4"/>
                  <w:rFonts w:ascii="Times New Roman" w:hAnsi="Times New Roman" w:cs="Times New Roman"/>
                  <w:color w:val="auto"/>
                  <w:u w:val="none"/>
                  <w:bdr w:val="none" w:sz="0" w:space="0" w:color="auto" w:frame="1"/>
                  <w:lang w:val="ru-RU"/>
                </w:rPr>
                <w:t>ін</w:t>
              </w:r>
              <w:proofErr w:type="spellEnd"/>
              <w:r w:rsidR="001013CA" w:rsidRPr="001013CA">
                <w:rPr>
                  <w:rStyle w:val="a4"/>
                  <w:rFonts w:ascii="Times New Roman" w:hAnsi="Times New Roman" w:cs="Times New Roman"/>
                  <w:color w:val="auto"/>
                  <w:u w:val="none"/>
                  <w:bdr w:val="none" w:sz="0" w:space="0" w:color="auto" w:frame="1"/>
                  <w:lang w:val="ru-RU"/>
                </w:rPr>
                <w:t>.</w:t>
              </w:r>
            </w:hyperlink>
          </w:p>
          <w:p w14:paraId="1EA46C38" w14:textId="77777777" w:rsidR="00B431D1" w:rsidRPr="001013CA" w:rsidRDefault="00B431D1" w:rsidP="00B431D1">
            <w:pPr>
              <w:widowControl/>
              <w:ind w:right="85"/>
              <w:rPr>
                <w:rFonts w:ascii="Times New Roman" w:eastAsia="Calibri" w:hAnsi="Times New Roman" w:cs="Times New Roman"/>
                <w:bCs/>
                <w:color w:val="auto"/>
                <w:lang w:val="ru-RU" w:bidi="ar-SA"/>
              </w:rPr>
            </w:pPr>
          </w:p>
        </w:tc>
      </w:tr>
      <w:tr w:rsidR="001013CA" w:rsidRPr="00913456" w14:paraId="4217388B" w14:textId="77777777" w:rsidTr="001013CA">
        <w:trPr>
          <w:jc w:val="center"/>
        </w:trPr>
        <w:tc>
          <w:tcPr>
            <w:tcW w:w="2839" w:type="dxa"/>
            <w:vMerge w:val="restart"/>
          </w:tcPr>
          <w:p w14:paraId="1C9E13BC" w14:textId="77777777" w:rsidR="001013CA" w:rsidRDefault="001013CA" w:rsidP="001013CA">
            <w:pPr>
              <w:widowControl/>
              <w:ind w:right="85"/>
              <w:jc w:val="center"/>
              <w:rPr>
                <w:rStyle w:val="af7"/>
                <w:rFonts w:ascii="Times New Roman" w:hAnsi="Times New Roman" w:cs="Times New Roman"/>
                <w:b w:val="0"/>
                <w:color w:val="auto"/>
                <w:bdr w:val="none" w:sz="0" w:space="0" w:color="auto" w:frame="1"/>
                <w:shd w:val="clear" w:color="auto" w:fill="FFFFFF"/>
                <w:lang w:val="uk-UA"/>
              </w:rPr>
            </w:pPr>
          </w:p>
          <w:p w14:paraId="7767E20B" w14:textId="77777777" w:rsidR="001013CA" w:rsidRDefault="001013CA" w:rsidP="001013CA">
            <w:pPr>
              <w:widowControl/>
              <w:ind w:right="85"/>
              <w:jc w:val="center"/>
              <w:rPr>
                <w:rStyle w:val="af7"/>
                <w:rFonts w:ascii="Times New Roman" w:hAnsi="Times New Roman" w:cs="Times New Roman"/>
                <w:b w:val="0"/>
                <w:color w:val="auto"/>
                <w:bdr w:val="none" w:sz="0" w:space="0" w:color="auto" w:frame="1"/>
                <w:shd w:val="clear" w:color="auto" w:fill="FFFFFF"/>
                <w:lang w:val="uk-UA"/>
              </w:rPr>
            </w:pPr>
          </w:p>
          <w:p w14:paraId="6757BC86" w14:textId="77777777" w:rsidR="001013CA" w:rsidRPr="001013CA" w:rsidRDefault="001013CA" w:rsidP="001013CA">
            <w:pPr>
              <w:widowControl/>
              <w:ind w:right="85"/>
              <w:jc w:val="center"/>
              <w:rPr>
                <w:rFonts w:ascii="Times New Roman" w:eastAsia="Calibri" w:hAnsi="Times New Roman" w:cs="Times New Roman"/>
                <w:bCs/>
                <w:color w:val="auto"/>
                <w:lang w:val="uk-UA" w:bidi="ar-SA"/>
              </w:rPr>
            </w:pPr>
            <w:proofErr w:type="spellStart"/>
            <w:r w:rsidRPr="001013CA">
              <w:rPr>
                <w:rStyle w:val="af7"/>
                <w:rFonts w:ascii="Times New Roman" w:hAnsi="Times New Roman" w:cs="Times New Roman"/>
                <w:b w:val="0"/>
                <w:color w:val="auto"/>
                <w:bdr w:val="none" w:sz="0" w:space="0" w:color="auto" w:frame="1"/>
                <w:shd w:val="clear" w:color="auto" w:fill="FFFFFF"/>
              </w:rPr>
              <w:t>Мистецька</w:t>
            </w:r>
            <w:proofErr w:type="spellEnd"/>
            <w:r w:rsidRPr="001013CA">
              <w:rPr>
                <w:rStyle w:val="af7"/>
                <w:rFonts w:ascii="Times New Roman" w:hAnsi="Times New Roman" w:cs="Times New Roman"/>
                <w:b w:val="0"/>
                <w:color w:val="auto"/>
                <w:bdr w:val="none" w:sz="0" w:space="0" w:color="auto" w:frame="1"/>
                <w:shd w:val="clear" w:color="auto" w:fill="FFFFFF"/>
              </w:rPr>
              <w:t xml:space="preserve"> </w:t>
            </w:r>
            <w:proofErr w:type="spellStart"/>
            <w:r w:rsidRPr="001013CA">
              <w:rPr>
                <w:rStyle w:val="af7"/>
                <w:rFonts w:ascii="Times New Roman" w:hAnsi="Times New Roman" w:cs="Times New Roman"/>
                <w:b w:val="0"/>
                <w:color w:val="auto"/>
                <w:bdr w:val="none" w:sz="0" w:space="0" w:color="auto" w:frame="1"/>
                <w:shd w:val="clear" w:color="auto" w:fill="FFFFFF"/>
              </w:rPr>
              <w:t>освітня</w:t>
            </w:r>
            <w:proofErr w:type="spellEnd"/>
            <w:r w:rsidRPr="001013CA">
              <w:rPr>
                <w:rStyle w:val="af7"/>
                <w:rFonts w:ascii="Times New Roman" w:hAnsi="Times New Roman" w:cs="Times New Roman"/>
                <w:b w:val="0"/>
                <w:color w:val="auto"/>
                <w:bdr w:val="none" w:sz="0" w:space="0" w:color="auto" w:frame="1"/>
                <w:shd w:val="clear" w:color="auto" w:fill="FFFFFF"/>
              </w:rPr>
              <w:t xml:space="preserve"> </w:t>
            </w:r>
            <w:proofErr w:type="spellStart"/>
            <w:r w:rsidRPr="001013CA">
              <w:rPr>
                <w:rStyle w:val="af7"/>
                <w:rFonts w:ascii="Times New Roman" w:hAnsi="Times New Roman" w:cs="Times New Roman"/>
                <w:b w:val="0"/>
                <w:color w:val="auto"/>
                <w:bdr w:val="none" w:sz="0" w:space="0" w:color="auto" w:frame="1"/>
                <w:shd w:val="clear" w:color="auto" w:fill="FFFFFF"/>
              </w:rPr>
              <w:t>галузь</w:t>
            </w:r>
            <w:proofErr w:type="spellEnd"/>
          </w:p>
        </w:tc>
        <w:tc>
          <w:tcPr>
            <w:tcW w:w="1895" w:type="dxa"/>
          </w:tcPr>
          <w:p w14:paraId="2BE85CB0" w14:textId="77777777" w:rsidR="001013CA" w:rsidRPr="001013CA" w:rsidRDefault="001013CA" w:rsidP="001013CA">
            <w:pPr>
              <w:widowControl/>
              <w:ind w:right="85"/>
              <w:jc w:val="center"/>
              <w:rPr>
                <w:rFonts w:ascii="Times New Roman" w:eastAsia="Calibri" w:hAnsi="Times New Roman" w:cs="Times New Roman"/>
                <w:bCs/>
                <w:color w:val="auto"/>
                <w:lang w:val="uk-UA" w:bidi="ar-SA"/>
              </w:rPr>
            </w:pPr>
            <w:r w:rsidRPr="001013CA">
              <w:rPr>
                <w:rFonts w:ascii="Times New Roman" w:eastAsia="Calibri" w:hAnsi="Times New Roman" w:cs="Times New Roman"/>
                <w:bCs/>
                <w:color w:val="auto"/>
                <w:lang w:val="uk-UA" w:bidi="ar-SA"/>
              </w:rPr>
              <w:t>Образотворче мистецтво</w:t>
            </w:r>
          </w:p>
          <w:p w14:paraId="0C389705" w14:textId="77777777" w:rsidR="001013CA" w:rsidRPr="001013CA" w:rsidRDefault="001013CA" w:rsidP="001013CA">
            <w:pPr>
              <w:widowControl/>
              <w:ind w:right="85"/>
              <w:jc w:val="center"/>
              <w:rPr>
                <w:rFonts w:ascii="Times New Roman" w:eastAsia="Calibri" w:hAnsi="Times New Roman" w:cs="Times New Roman"/>
                <w:bCs/>
                <w:color w:val="auto"/>
                <w:lang w:val="uk-UA" w:bidi="ar-SA"/>
              </w:rPr>
            </w:pPr>
          </w:p>
        </w:tc>
        <w:tc>
          <w:tcPr>
            <w:tcW w:w="4837" w:type="dxa"/>
          </w:tcPr>
          <w:p w14:paraId="72064E70" w14:textId="343DE164" w:rsidR="001013CA" w:rsidRPr="001013CA" w:rsidRDefault="000822C7" w:rsidP="001013CA">
            <w:pPr>
              <w:widowControl/>
              <w:numPr>
                <w:ilvl w:val="0"/>
                <w:numId w:val="17"/>
              </w:numPr>
              <w:shd w:val="clear" w:color="auto" w:fill="FFFFFF"/>
              <w:spacing w:beforeAutospacing="1" w:line="300" w:lineRule="atLeast"/>
              <w:ind w:left="0"/>
              <w:jc w:val="both"/>
              <w:rPr>
                <w:rFonts w:ascii="Times New Roman" w:hAnsi="Times New Roman" w:cs="Times New Roman"/>
                <w:color w:val="auto"/>
                <w:lang w:val="ru-RU"/>
              </w:rPr>
            </w:pPr>
            <w:hyperlink r:id="rId15" w:history="1">
              <w:proofErr w:type="spellStart"/>
              <w:r w:rsidR="001013CA" w:rsidRPr="001013CA">
                <w:rPr>
                  <w:rStyle w:val="a4"/>
                  <w:rFonts w:ascii="Times New Roman" w:hAnsi="Times New Roman" w:cs="Times New Roman"/>
                  <w:color w:val="auto"/>
                  <w:u w:val="none"/>
                  <w:bdr w:val="none" w:sz="0" w:space="0" w:color="auto" w:frame="1"/>
                  <w:lang w:val="ru-RU"/>
                </w:rPr>
                <w:t>Мистецтво</w:t>
              </w:r>
              <w:proofErr w:type="spellEnd"/>
              <w:r w:rsidR="001013CA" w:rsidRPr="001013CA">
                <w:rPr>
                  <w:rStyle w:val="a4"/>
                  <w:rFonts w:ascii="Times New Roman" w:hAnsi="Times New Roman" w:cs="Times New Roman"/>
                  <w:color w:val="auto"/>
                  <w:u w:val="none"/>
                  <w:bdr w:val="none" w:sz="0" w:space="0" w:color="auto" w:frame="1"/>
                  <w:lang w:val="ru-RU"/>
                </w:rPr>
                <w:t xml:space="preserve"> 5-</w:t>
              </w:r>
              <w:r w:rsidR="00511C27">
                <w:rPr>
                  <w:rStyle w:val="a4"/>
                  <w:rFonts w:ascii="Times New Roman" w:hAnsi="Times New Roman" w:cs="Times New Roman"/>
                  <w:color w:val="auto"/>
                  <w:u w:val="none"/>
                  <w:bdr w:val="none" w:sz="0" w:space="0" w:color="auto" w:frame="1"/>
                  <w:lang w:val="ru-RU"/>
                </w:rPr>
                <w:t>7</w:t>
              </w:r>
              <w:r w:rsidR="001013CA" w:rsidRPr="001013CA">
                <w:rPr>
                  <w:rStyle w:val="a4"/>
                  <w:rFonts w:ascii="Times New Roman" w:hAnsi="Times New Roman" w:cs="Times New Roman"/>
                  <w:color w:val="auto"/>
                  <w:u w:val="none"/>
                  <w:bdr w:val="none" w:sz="0" w:space="0" w:color="auto" w:frame="1"/>
                  <w:lang w:val="ru-RU"/>
                </w:rPr>
                <w:t xml:space="preserve"> </w:t>
              </w:r>
              <w:proofErr w:type="spellStart"/>
              <w:r w:rsidR="001013CA" w:rsidRPr="001013CA">
                <w:rPr>
                  <w:rStyle w:val="a4"/>
                  <w:rFonts w:ascii="Times New Roman" w:hAnsi="Times New Roman" w:cs="Times New Roman"/>
                  <w:color w:val="auto"/>
                  <w:u w:val="none"/>
                  <w:bdr w:val="none" w:sz="0" w:space="0" w:color="auto" w:frame="1"/>
                  <w:lang w:val="ru-RU"/>
                </w:rPr>
                <w:t>кл</w:t>
              </w:r>
              <w:proofErr w:type="spellEnd"/>
              <w:r w:rsidR="001013CA" w:rsidRPr="001013CA">
                <w:rPr>
                  <w:rStyle w:val="a4"/>
                  <w:rFonts w:ascii="Times New Roman" w:hAnsi="Times New Roman" w:cs="Times New Roman"/>
                  <w:color w:val="auto"/>
                  <w:u w:val="none"/>
                  <w:bdr w:val="none" w:sz="0" w:space="0" w:color="auto" w:frame="1"/>
                  <w:lang w:val="ru-RU"/>
                </w:rPr>
                <w:t>. (</w:t>
              </w:r>
              <w:proofErr w:type="spellStart"/>
              <w:r w:rsidR="001013CA" w:rsidRPr="001013CA">
                <w:rPr>
                  <w:rStyle w:val="a4"/>
                  <w:rFonts w:ascii="Times New Roman" w:hAnsi="Times New Roman" w:cs="Times New Roman"/>
                  <w:color w:val="auto"/>
                  <w:u w:val="none"/>
                  <w:bdr w:val="none" w:sz="0" w:space="0" w:color="auto" w:frame="1"/>
                  <w:lang w:val="ru-RU"/>
                </w:rPr>
                <w:t>інтегрований</w:t>
              </w:r>
              <w:proofErr w:type="spellEnd"/>
              <w:r w:rsidR="001013CA" w:rsidRPr="001013CA">
                <w:rPr>
                  <w:rStyle w:val="a4"/>
                  <w:rFonts w:ascii="Times New Roman" w:hAnsi="Times New Roman" w:cs="Times New Roman"/>
                  <w:color w:val="auto"/>
                  <w:u w:val="none"/>
                  <w:bdr w:val="none" w:sz="0" w:space="0" w:color="auto" w:frame="1"/>
                  <w:lang w:val="ru-RU"/>
                </w:rPr>
                <w:t xml:space="preserve"> курс) </w:t>
              </w:r>
              <w:proofErr w:type="spellStart"/>
              <w:r w:rsidR="001013CA" w:rsidRPr="001013CA">
                <w:rPr>
                  <w:rStyle w:val="a4"/>
                  <w:rFonts w:ascii="Times New Roman" w:hAnsi="Times New Roman" w:cs="Times New Roman"/>
                  <w:color w:val="auto"/>
                  <w:u w:val="none"/>
                  <w:bdr w:val="none" w:sz="0" w:space="0" w:color="auto" w:frame="1"/>
                  <w:lang w:val="ru-RU"/>
                </w:rPr>
                <w:t>Кондратова</w:t>
              </w:r>
              <w:proofErr w:type="spellEnd"/>
              <w:r w:rsidR="001013CA" w:rsidRPr="001013CA">
                <w:rPr>
                  <w:rStyle w:val="a4"/>
                  <w:rFonts w:ascii="Times New Roman" w:hAnsi="Times New Roman" w:cs="Times New Roman"/>
                  <w:color w:val="auto"/>
                  <w:u w:val="none"/>
                  <w:bdr w:val="none" w:sz="0" w:space="0" w:color="auto" w:frame="1"/>
                  <w:lang w:val="ru-RU"/>
                </w:rPr>
                <w:t>.</w:t>
              </w:r>
            </w:hyperlink>
          </w:p>
          <w:p w14:paraId="76FC24A8" w14:textId="77777777" w:rsidR="001013CA" w:rsidRPr="001013CA" w:rsidRDefault="001013CA" w:rsidP="00B431D1">
            <w:pPr>
              <w:widowControl/>
              <w:ind w:right="85"/>
              <w:rPr>
                <w:rFonts w:ascii="Times New Roman" w:eastAsia="Calibri" w:hAnsi="Times New Roman" w:cs="Times New Roman"/>
                <w:bCs/>
                <w:color w:val="auto"/>
                <w:lang w:val="ru-RU" w:bidi="ar-SA"/>
              </w:rPr>
            </w:pPr>
          </w:p>
        </w:tc>
      </w:tr>
      <w:tr w:rsidR="001013CA" w:rsidRPr="00913456" w14:paraId="6BDDEFC5" w14:textId="77777777" w:rsidTr="001013CA">
        <w:trPr>
          <w:jc w:val="center"/>
        </w:trPr>
        <w:tc>
          <w:tcPr>
            <w:tcW w:w="2839" w:type="dxa"/>
            <w:vMerge/>
          </w:tcPr>
          <w:p w14:paraId="0FE0FB8C" w14:textId="77777777" w:rsidR="001013CA" w:rsidRPr="001013CA" w:rsidRDefault="001013CA" w:rsidP="001013CA">
            <w:pPr>
              <w:widowControl/>
              <w:ind w:right="85"/>
              <w:jc w:val="center"/>
              <w:rPr>
                <w:rFonts w:ascii="Times New Roman" w:eastAsia="Calibri" w:hAnsi="Times New Roman" w:cs="Times New Roman"/>
                <w:bCs/>
                <w:color w:val="auto"/>
                <w:lang w:val="uk-UA" w:bidi="ar-SA"/>
              </w:rPr>
            </w:pPr>
          </w:p>
        </w:tc>
        <w:tc>
          <w:tcPr>
            <w:tcW w:w="1895" w:type="dxa"/>
          </w:tcPr>
          <w:p w14:paraId="451EF589" w14:textId="77777777" w:rsidR="001013CA" w:rsidRPr="001013CA" w:rsidRDefault="001013CA" w:rsidP="001013CA">
            <w:pPr>
              <w:widowControl/>
              <w:ind w:right="85"/>
              <w:jc w:val="center"/>
              <w:rPr>
                <w:rFonts w:ascii="Times New Roman" w:eastAsia="Calibri" w:hAnsi="Times New Roman" w:cs="Times New Roman"/>
                <w:bCs/>
                <w:color w:val="auto"/>
                <w:lang w:val="uk-UA" w:bidi="ar-SA"/>
              </w:rPr>
            </w:pPr>
            <w:r w:rsidRPr="001013CA">
              <w:rPr>
                <w:rFonts w:ascii="Times New Roman" w:eastAsia="Calibri" w:hAnsi="Times New Roman" w:cs="Times New Roman"/>
                <w:bCs/>
                <w:color w:val="auto"/>
                <w:lang w:val="uk-UA" w:bidi="ar-SA"/>
              </w:rPr>
              <w:t>Музичне мистецтво</w:t>
            </w:r>
          </w:p>
        </w:tc>
        <w:tc>
          <w:tcPr>
            <w:tcW w:w="4837" w:type="dxa"/>
          </w:tcPr>
          <w:p w14:paraId="4FBE7424" w14:textId="25930DBB" w:rsidR="001013CA" w:rsidRPr="001013CA" w:rsidRDefault="000822C7" w:rsidP="001013CA">
            <w:pPr>
              <w:widowControl/>
              <w:numPr>
                <w:ilvl w:val="0"/>
                <w:numId w:val="17"/>
              </w:numPr>
              <w:shd w:val="clear" w:color="auto" w:fill="FFFFFF"/>
              <w:spacing w:beforeAutospacing="1" w:line="300" w:lineRule="atLeast"/>
              <w:ind w:left="0"/>
              <w:jc w:val="both"/>
              <w:rPr>
                <w:rFonts w:ascii="Times New Roman" w:hAnsi="Times New Roman" w:cs="Times New Roman"/>
                <w:color w:val="auto"/>
                <w:lang w:val="ru-RU"/>
              </w:rPr>
            </w:pPr>
            <w:hyperlink r:id="rId16" w:history="1">
              <w:proofErr w:type="spellStart"/>
              <w:r w:rsidR="001013CA" w:rsidRPr="001013CA">
                <w:rPr>
                  <w:rStyle w:val="a4"/>
                  <w:rFonts w:ascii="Times New Roman" w:hAnsi="Times New Roman" w:cs="Times New Roman"/>
                  <w:color w:val="auto"/>
                  <w:u w:val="none"/>
                  <w:bdr w:val="none" w:sz="0" w:space="0" w:color="auto" w:frame="1"/>
                  <w:lang w:val="ru-RU"/>
                </w:rPr>
                <w:t>Мистецтво</w:t>
              </w:r>
              <w:proofErr w:type="spellEnd"/>
              <w:r w:rsidR="001013CA" w:rsidRPr="001013CA">
                <w:rPr>
                  <w:rStyle w:val="a4"/>
                  <w:rFonts w:ascii="Times New Roman" w:hAnsi="Times New Roman" w:cs="Times New Roman"/>
                  <w:color w:val="auto"/>
                  <w:u w:val="none"/>
                  <w:bdr w:val="none" w:sz="0" w:space="0" w:color="auto" w:frame="1"/>
                  <w:lang w:val="ru-RU"/>
                </w:rPr>
                <w:t xml:space="preserve"> 5-</w:t>
              </w:r>
              <w:r w:rsidR="00511C27">
                <w:rPr>
                  <w:rStyle w:val="a4"/>
                  <w:rFonts w:ascii="Times New Roman" w:hAnsi="Times New Roman" w:cs="Times New Roman"/>
                  <w:color w:val="auto"/>
                  <w:u w:val="none"/>
                  <w:bdr w:val="none" w:sz="0" w:space="0" w:color="auto" w:frame="1"/>
                  <w:lang w:val="ru-RU"/>
                </w:rPr>
                <w:t>7</w:t>
              </w:r>
              <w:r w:rsidR="001013CA" w:rsidRPr="001013CA">
                <w:rPr>
                  <w:rStyle w:val="a4"/>
                  <w:rFonts w:ascii="Times New Roman" w:hAnsi="Times New Roman" w:cs="Times New Roman"/>
                  <w:color w:val="auto"/>
                  <w:u w:val="none"/>
                  <w:bdr w:val="none" w:sz="0" w:space="0" w:color="auto" w:frame="1"/>
                  <w:lang w:val="ru-RU"/>
                </w:rPr>
                <w:t xml:space="preserve"> </w:t>
              </w:r>
              <w:proofErr w:type="spellStart"/>
              <w:r w:rsidR="001013CA" w:rsidRPr="001013CA">
                <w:rPr>
                  <w:rStyle w:val="a4"/>
                  <w:rFonts w:ascii="Times New Roman" w:hAnsi="Times New Roman" w:cs="Times New Roman"/>
                  <w:color w:val="auto"/>
                  <w:u w:val="none"/>
                  <w:bdr w:val="none" w:sz="0" w:space="0" w:color="auto" w:frame="1"/>
                  <w:lang w:val="ru-RU"/>
                </w:rPr>
                <w:t>кл</w:t>
              </w:r>
              <w:proofErr w:type="spellEnd"/>
              <w:r w:rsidR="001013CA" w:rsidRPr="001013CA">
                <w:rPr>
                  <w:rStyle w:val="a4"/>
                  <w:rFonts w:ascii="Times New Roman" w:hAnsi="Times New Roman" w:cs="Times New Roman"/>
                  <w:color w:val="auto"/>
                  <w:u w:val="none"/>
                  <w:bdr w:val="none" w:sz="0" w:space="0" w:color="auto" w:frame="1"/>
                  <w:lang w:val="ru-RU"/>
                </w:rPr>
                <w:t>. (</w:t>
              </w:r>
              <w:proofErr w:type="spellStart"/>
              <w:r w:rsidR="001013CA" w:rsidRPr="001013CA">
                <w:rPr>
                  <w:rStyle w:val="a4"/>
                  <w:rFonts w:ascii="Times New Roman" w:hAnsi="Times New Roman" w:cs="Times New Roman"/>
                  <w:color w:val="auto"/>
                  <w:u w:val="none"/>
                  <w:bdr w:val="none" w:sz="0" w:space="0" w:color="auto" w:frame="1"/>
                  <w:lang w:val="ru-RU"/>
                </w:rPr>
                <w:t>інтегрований</w:t>
              </w:r>
              <w:proofErr w:type="spellEnd"/>
              <w:r w:rsidR="001013CA" w:rsidRPr="001013CA">
                <w:rPr>
                  <w:rStyle w:val="a4"/>
                  <w:rFonts w:ascii="Times New Roman" w:hAnsi="Times New Roman" w:cs="Times New Roman"/>
                  <w:color w:val="auto"/>
                  <w:u w:val="none"/>
                  <w:bdr w:val="none" w:sz="0" w:space="0" w:color="auto" w:frame="1"/>
                  <w:lang w:val="ru-RU"/>
                </w:rPr>
                <w:t xml:space="preserve"> курс) </w:t>
              </w:r>
              <w:proofErr w:type="spellStart"/>
              <w:r w:rsidR="001013CA" w:rsidRPr="001013CA">
                <w:rPr>
                  <w:rStyle w:val="a4"/>
                  <w:rFonts w:ascii="Times New Roman" w:hAnsi="Times New Roman" w:cs="Times New Roman"/>
                  <w:color w:val="auto"/>
                  <w:u w:val="none"/>
                  <w:bdr w:val="none" w:sz="0" w:space="0" w:color="auto" w:frame="1"/>
                  <w:lang w:val="ru-RU"/>
                </w:rPr>
                <w:t>Кондратова</w:t>
              </w:r>
              <w:proofErr w:type="spellEnd"/>
              <w:r w:rsidR="001013CA" w:rsidRPr="001013CA">
                <w:rPr>
                  <w:rStyle w:val="a4"/>
                  <w:rFonts w:ascii="Times New Roman" w:hAnsi="Times New Roman" w:cs="Times New Roman"/>
                  <w:color w:val="auto"/>
                  <w:u w:val="none"/>
                  <w:bdr w:val="none" w:sz="0" w:space="0" w:color="auto" w:frame="1"/>
                  <w:lang w:val="ru-RU"/>
                </w:rPr>
                <w:t>.</w:t>
              </w:r>
            </w:hyperlink>
          </w:p>
          <w:p w14:paraId="587A6E15" w14:textId="77777777" w:rsidR="001013CA" w:rsidRPr="001013CA" w:rsidRDefault="001013CA" w:rsidP="00B431D1">
            <w:pPr>
              <w:widowControl/>
              <w:ind w:right="85"/>
              <w:rPr>
                <w:rFonts w:ascii="Times New Roman" w:eastAsia="Calibri" w:hAnsi="Times New Roman" w:cs="Times New Roman"/>
                <w:bCs/>
                <w:color w:val="auto"/>
                <w:lang w:val="ru-RU" w:bidi="ar-SA"/>
              </w:rPr>
            </w:pPr>
          </w:p>
        </w:tc>
      </w:tr>
      <w:tr w:rsidR="001013CA" w:rsidRPr="00913456" w14:paraId="11E9189E" w14:textId="77777777" w:rsidTr="001013CA">
        <w:trPr>
          <w:jc w:val="center"/>
        </w:trPr>
        <w:tc>
          <w:tcPr>
            <w:tcW w:w="2839" w:type="dxa"/>
          </w:tcPr>
          <w:p w14:paraId="3C445818" w14:textId="77777777" w:rsidR="00B431D1" w:rsidRPr="001013CA" w:rsidRDefault="001013CA" w:rsidP="001013CA">
            <w:pPr>
              <w:widowControl/>
              <w:ind w:right="85"/>
              <w:jc w:val="center"/>
              <w:rPr>
                <w:rFonts w:ascii="Times New Roman" w:eastAsia="Calibri" w:hAnsi="Times New Roman" w:cs="Times New Roman"/>
                <w:bCs/>
                <w:color w:val="auto"/>
                <w:lang w:val="uk-UA" w:bidi="ar-SA"/>
              </w:rPr>
            </w:pPr>
            <w:proofErr w:type="spellStart"/>
            <w:r w:rsidRPr="001013CA">
              <w:rPr>
                <w:rStyle w:val="af7"/>
                <w:rFonts w:ascii="Times New Roman" w:hAnsi="Times New Roman" w:cs="Times New Roman"/>
                <w:b w:val="0"/>
                <w:color w:val="auto"/>
                <w:bdr w:val="none" w:sz="0" w:space="0" w:color="auto" w:frame="1"/>
                <w:shd w:val="clear" w:color="auto" w:fill="FFFFFF"/>
              </w:rPr>
              <w:t>Технологічна</w:t>
            </w:r>
            <w:proofErr w:type="spellEnd"/>
            <w:r w:rsidRPr="001013CA">
              <w:rPr>
                <w:rStyle w:val="af7"/>
                <w:rFonts w:ascii="Times New Roman" w:hAnsi="Times New Roman" w:cs="Times New Roman"/>
                <w:b w:val="0"/>
                <w:color w:val="auto"/>
                <w:bdr w:val="none" w:sz="0" w:space="0" w:color="auto" w:frame="1"/>
                <w:shd w:val="clear" w:color="auto" w:fill="FFFFFF"/>
              </w:rPr>
              <w:t xml:space="preserve"> </w:t>
            </w:r>
            <w:proofErr w:type="spellStart"/>
            <w:r w:rsidRPr="001013CA">
              <w:rPr>
                <w:rStyle w:val="af7"/>
                <w:rFonts w:ascii="Times New Roman" w:hAnsi="Times New Roman" w:cs="Times New Roman"/>
                <w:b w:val="0"/>
                <w:color w:val="auto"/>
                <w:bdr w:val="none" w:sz="0" w:space="0" w:color="auto" w:frame="1"/>
                <w:shd w:val="clear" w:color="auto" w:fill="FFFFFF"/>
              </w:rPr>
              <w:t>освітня</w:t>
            </w:r>
            <w:proofErr w:type="spellEnd"/>
            <w:r w:rsidRPr="001013CA">
              <w:rPr>
                <w:rStyle w:val="af7"/>
                <w:rFonts w:ascii="Times New Roman" w:hAnsi="Times New Roman" w:cs="Times New Roman"/>
                <w:b w:val="0"/>
                <w:color w:val="auto"/>
                <w:bdr w:val="none" w:sz="0" w:space="0" w:color="auto" w:frame="1"/>
                <w:shd w:val="clear" w:color="auto" w:fill="FFFFFF"/>
              </w:rPr>
              <w:t xml:space="preserve"> </w:t>
            </w:r>
            <w:proofErr w:type="spellStart"/>
            <w:r w:rsidRPr="001013CA">
              <w:rPr>
                <w:rStyle w:val="af7"/>
                <w:rFonts w:ascii="Times New Roman" w:hAnsi="Times New Roman" w:cs="Times New Roman"/>
                <w:b w:val="0"/>
                <w:color w:val="auto"/>
                <w:bdr w:val="none" w:sz="0" w:space="0" w:color="auto" w:frame="1"/>
                <w:shd w:val="clear" w:color="auto" w:fill="FFFFFF"/>
              </w:rPr>
              <w:t>галузь</w:t>
            </w:r>
            <w:proofErr w:type="spellEnd"/>
          </w:p>
        </w:tc>
        <w:tc>
          <w:tcPr>
            <w:tcW w:w="1895" w:type="dxa"/>
          </w:tcPr>
          <w:p w14:paraId="24F4708E" w14:textId="77777777" w:rsidR="00B431D1" w:rsidRPr="001013CA" w:rsidRDefault="00B431D1" w:rsidP="001013CA">
            <w:pPr>
              <w:widowControl/>
              <w:ind w:right="85"/>
              <w:jc w:val="center"/>
              <w:rPr>
                <w:rFonts w:ascii="Times New Roman" w:eastAsia="Calibri" w:hAnsi="Times New Roman" w:cs="Times New Roman"/>
                <w:bCs/>
                <w:color w:val="auto"/>
                <w:lang w:val="uk-UA" w:bidi="ar-SA"/>
              </w:rPr>
            </w:pPr>
          </w:p>
        </w:tc>
        <w:tc>
          <w:tcPr>
            <w:tcW w:w="4837" w:type="dxa"/>
          </w:tcPr>
          <w:p w14:paraId="508EB746" w14:textId="4AD8DBE2" w:rsidR="001013CA" w:rsidRPr="001013CA" w:rsidRDefault="000822C7" w:rsidP="001013CA">
            <w:pPr>
              <w:widowControl/>
              <w:numPr>
                <w:ilvl w:val="0"/>
                <w:numId w:val="18"/>
              </w:numPr>
              <w:shd w:val="clear" w:color="auto" w:fill="FFFFFF"/>
              <w:spacing w:beforeAutospacing="1" w:line="300" w:lineRule="atLeast"/>
              <w:ind w:left="0"/>
              <w:jc w:val="both"/>
              <w:rPr>
                <w:rFonts w:ascii="Times New Roman" w:hAnsi="Times New Roman" w:cs="Times New Roman"/>
                <w:color w:val="auto"/>
                <w:lang w:val="ru-RU"/>
              </w:rPr>
            </w:pPr>
            <w:hyperlink r:id="rId17" w:history="1">
              <w:proofErr w:type="spellStart"/>
              <w:r w:rsidR="001013CA" w:rsidRPr="001013CA">
                <w:rPr>
                  <w:rStyle w:val="a4"/>
                  <w:rFonts w:ascii="Times New Roman" w:hAnsi="Times New Roman" w:cs="Times New Roman"/>
                  <w:color w:val="auto"/>
                  <w:u w:val="none"/>
                  <w:bdr w:val="none" w:sz="0" w:space="0" w:color="auto" w:frame="1"/>
                  <w:lang w:val="ru-RU"/>
                </w:rPr>
                <w:t>Технології</w:t>
              </w:r>
              <w:proofErr w:type="spellEnd"/>
              <w:r w:rsidR="001013CA" w:rsidRPr="001013CA">
                <w:rPr>
                  <w:rStyle w:val="a4"/>
                  <w:rFonts w:ascii="Times New Roman" w:hAnsi="Times New Roman" w:cs="Times New Roman"/>
                  <w:color w:val="auto"/>
                  <w:u w:val="none"/>
                  <w:bdr w:val="none" w:sz="0" w:space="0" w:color="auto" w:frame="1"/>
                  <w:lang w:val="ru-RU"/>
                </w:rPr>
                <w:t xml:space="preserve"> 5-</w:t>
              </w:r>
              <w:r w:rsidR="00511C27">
                <w:rPr>
                  <w:rStyle w:val="a4"/>
                  <w:rFonts w:ascii="Times New Roman" w:hAnsi="Times New Roman" w:cs="Times New Roman"/>
                  <w:color w:val="auto"/>
                  <w:u w:val="none"/>
                  <w:bdr w:val="none" w:sz="0" w:space="0" w:color="auto" w:frame="1"/>
                  <w:lang w:val="ru-RU"/>
                </w:rPr>
                <w:t>7</w:t>
              </w:r>
              <w:r w:rsidR="001013CA" w:rsidRPr="001013CA">
                <w:rPr>
                  <w:rStyle w:val="a4"/>
                  <w:rFonts w:ascii="Times New Roman" w:hAnsi="Times New Roman" w:cs="Times New Roman"/>
                  <w:color w:val="auto"/>
                  <w:u w:val="none"/>
                  <w:bdr w:val="none" w:sz="0" w:space="0" w:color="auto" w:frame="1"/>
                  <w:lang w:val="ru-RU"/>
                </w:rPr>
                <w:t xml:space="preserve"> </w:t>
              </w:r>
              <w:proofErr w:type="spellStart"/>
              <w:r w:rsidR="001013CA" w:rsidRPr="001013CA">
                <w:rPr>
                  <w:rStyle w:val="a4"/>
                  <w:rFonts w:ascii="Times New Roman" w:hAnsi="Times New Roman" w:cs="Times New Roman"/>
                  <w:color w:val="auto"/>
                  <w:u w:val="none"/>
                  <w:bdr w:val="none" w:sz="0" w:space="0" w:color="auto" w:frame="1"/>
                  <w:lang w:val="ru-RU"/>
                </w:rPr>
                <w:t>кл</w:t>
              </w:r>
              <w:proofErr w:type="spellEnd"/>
              <w:r w:rsidR="001013CA" w:rsidRPr="001013CA">
                <w:rPr>
                  <w:rStyle w:val="a4"/>
                  <w:rFonts w:ascii="Times New Roman" w:hAnsi="Times New Roman" w:cs="Times New Roman"/>
                  <w:color w:val="auto"/>
                  <w:u w:val="none"/>
                  <w:bdr w:val="none" w:sz="0" w:space="0" w:color="auto" w:frame="1"/>
                  <w:lang w:val="ru-RU"/>
                </w:rPr>
                <w:t xml:space="preserve">. </w:t>
              </w:r>
              <w:proofErr w:type="spellStart"/>
              <w:r w:rsidR="001013CA" w:rsidRPr="001013CA">
                <w:rPr>
                  <w:rStyle w:val="a4"/>
                  <w:rFonts w:ascii="Times New Roman" w:hAnsi="Times New Roman" w:cs="Times New Roman"/>
                  <w:color w:val="auto"/>
                  <w:u w:val="none"/>
                  <w:bdr w:val="none" w:sz="0" w:space="0" w:color="auto" w:frame="1"/>
                  <w:lang w:val="ru-RU"/>
                </w:rPr>
                <w:t>Терещук</w:t>
              </w:r>
              <w:proofErr w:type="spellEnd"/>
              <w:r w:rsidR="001013CA" w:rsidRPr="001013CA">
                <w:rPr>
                  <w:rStyle w:val="a4"/>
                  <w:rFonts w:ascii="Times New Roman" w:hAnsi="Times New Roman" w:cs="Times New Roman"/>
                  <w:color w:val="auto"/>
                  <w:u w:val="none"/>
                  <w:bdr w:val="none" w:sz="0" w:space="0" w:color="auto" w:frame="1"/>
                  <w:lang w:val="ru-RU"/>
                </w:rPr>
                <w:t xml:space="preserve"> та </w:t>
              </w:r>
              <w:proofErr w:type="spellStart"/>
              <w:r w:rsidR="001013CA" w:rsidRPr="001013CA">
                <w:rPr>
                  <w:rStyle w:val="a4"/>
                  <w:rFonts w:ascii="Times New Roman" w:hAnsi="Times New Roman" w:cs="Times New Roman"/>
                  <w:color w:val="auto"/>
                  <w:u w:val="none"/>
                  <w:bdr w:val="none" w:sz="0" w:space="0" w:color="auto" w:frame="1"/>
                  <w:lang w:val="ru-RU"/>
                </w:rPr>
                <w:t>ін</w:t>
              </w:r>
              <w:proofErr w:type="spellEnd"/>
              <w:r w:rsidR="001013CA" w:rsidRPr="001013CA">
                <w:rPr>
                  <w:rStyle w:val="a4"/>
                  <w:rFonts w:ascii="Times New Roman" w:hAnsi="Times New Roman" w:cs="Times New Roman"/>
                  <w:color w:val="auto"/>
                  <w:u w:val="none"/>
                  <w:bdr w:val="none" w:sz="0" w:space="0" w:color="auto" w:frame="1"/>
                  <w:lang w:val="ru-RU"/>
                </w:rPr>
                <w:t>.</w:t>
              </w:r>
            </w:hyperlink>
          </w:p>
          <w:p w14:paraId="0E19E168" w14:textId="77777777" w:rsidR="00B431D1" w:rsidRPr="001013CA" w:rsidRDefault="00B431D1" w:rsidP="00B431D1">
            <w:pPr>
              <w:widowControl/>
              <w:ind w:right="85"/>
              <w:rPr>
                <w:rFonts w:ascii="Times New Roman" w:eastAsia="Calibri" w:hAnsi="Times New Roman" w:cs="Times New Roman"/>
                <w:bCs/>
                <w:color w:val="auto"/>
                <w:lang w:val="ru-RU" w:bidi="ar-SA"/>
              </w:rPr>
            </w:pPr>
          </w:p>
        </w:tc>
      </w:tr>
      <w:tr w:rsidR="001013CA" w:rsidRPr="00913456" w14:paraId="5F6C200E" w14:textId="77777777" w:rsidTr="001013CA">
        <w:trPr>
          <w:jc w:val="center"/>
        </w:trPr>
        <w:tc>
          <w:tcPr>
            <w:tcW w:w="2839" w:type="dxa"/>
          </w:tcPr>
          <w:p w14:paraId="366223F7" w14:textId="77777777" w:rsidR="00B431D1" w:rsidRPr="001013CA" w:rsidRDefault="001013CA" w:rsidP="001013CA">
            <w:pPr>
              <w:widowControl/>
              <w:ind w:right="85"/>
              <w:jc w:val="center"/>
              <w:rPr>
                <w:rFonts w:ascii="Times New Roman" w:eastAsia="Calibri" w:hAnsi="Times New Roman" w:cs="Times New Roman"/>
                <w:bCs/>
                <w:color w:val="auto"/>
                <w:lang w:val="uk-UA" w:bidi="ar-SA"/>
              </w:rPr>
            </w:pPr>
            <w:proofErr w:type="spellStart"/>
            <w:r w:rsidRPr="001013CA">
              <w:rPr>
                <w:rStyle w:val="af7"/>
                <w:rFonts w:ascii="Times New Roman" w:hAnsi="Times New Roman" w:cs="Times New Roman"/>
                <w:b w:val="0"/>
                <w:color w:val="auto"/>
                <w:bdr w:val="none" w:sz="0" w:space="0" w:color="auto" w:frame="1"/>
                <w:shd w:val="clear" w:color="auto" w:fill="FFFFFF"/>
              </w:rPr>
              <w:t>Фізична</w:t>
            </w:r>
            <w:proofErr w:type="spellEnd"/>
            <w:r w:rsidRPr="001013CA">
              <w:rPr>
                <w:rStyle w:val="af7"/>
                <w:rFonts w:ascii="Times New Roman" w:hAnsi="Times New Roman" w:cs="Times New Roman"/>
                <w:b w:val="0"/>
                <w:color w:val="auto"/>
                <w:bdr w:val="none" w:sz="0" w:space="0" w:color="auto" w:frame="1"/>
                <w:shd w:val="clear" w:color="auto" w:fill="FFFFFF"/>
              </w:rPr>
              <w:t xml:space="preserve"> </w:t>
            </w:r>
            <w:proofErr w:type="spellStart"/>
            <w:r w:rsidRPr="001013CA">
              <w:rPr>
                <w:rStyle w:val="af7"/>
                <w:rFonts w:ascii="Times New Roman" w:hAnsi="Times New Roman" w:cs="Times New Roman"/>
                <w:b w:val="0"/>
                <w:color w:val="auto"/>
                <w:bdr w:val="none" w:sz="0" w:space="0" w:color="auto" w:frame="1"/>
                <w:shd w:val="clear" w:color="auto" w:fill="FFFFFF"/>
              </w:rPr>
              <w:t>культура</w:t>
            </w:r>
            <w:proofErr w:type="spellEnd"/>
          </w:p>
        </w:tc>
        <w:tc>
          <w:tcPr>
            <w:tcW w:w="1895" w:type="dxa"/>
          </w:tcPr>
          <w:p w14:paraId="6E0A87E7" w14:textId="77777777" w:rsidR="00B431D1" w:rsidRPr="001013CA" w:rsidRDefault="001013CA" w:rsidP="001013CA">
            <w:pPr>
              <w:widowControl/>
              <w:ind w:right="85"/>
              <w:jc w:val="center"/>
              <w:rPr>
                <w:rFonts w:ascii="Times New Roman" w:eastAsia="Calibri" w:hAnsi="Times New Roman" w:cs="Times New Roman"/>
                <w:bCs/>
                <w:color w:val="auto"/>
                <w:lang w:val="uk-UA" w:bidi="ar-SA"/>
              </w:rPr>
            </w:pPr>
            <w:proofErr w:type="spellStart"/>
            <w:r w:rsidRPr="001013CA">
              <w:rPr>
                <w:rStyle w:val="af7"/>
                <w:rFonts w:ascii="Times New Roman" w:hAnsi="Times New Roman" w:cs="Times New Roman"/>
                <w:b w:val="0"/>
                <w:color w:val="auto"/>
                <w:bdr w:val="none" w:sz="0" w:space="0" w:color="auto" w:frame="1"/>
                <w:shd w:val="clear" w:color="auto" w:fill="FFFFFF"/>
              </w:rPr>
              <w:t>Фізична</w:t>
            </w:r>
            <w:proofErr w:type="spellEnd"/>
            <w:r w:rsidRPr="001013CA">
              <w:rPr>
                <w:rStyle w:val="af7"/>
                <w:rFonts w:ascii="Times New Roman" w:hAnsi="Times New Roman" w:cs="Times New Roman"/>
                <w:b w:val="0"/>
                <w:color w:val="auto"/>
                <w:bdr w:val="none" w:sz="0" w:space="0" w:color="auto" w:frame="1"/>
                <w:shd w:val="clear" w:color="auto" w:fill="FFFFFF"/>
              </w:rPr>
              <w:t xml:space="preserve"> </w:t>
            </w:r>
            <w:proofErr w:type="spellStart"/>
            <w:r w:rsidRPr="001013CA">
              <w:rPr>
                <w:rStyle w:val="af7"/>
                <w:rFonts w:ascii="Times New Roman" w:hAnsi="Times New Roman" w:cs="Times New Roman"/>
                <w:b w:val="0"/>
                <w:color w:val="auto"/>
                <w:bdr w:val="none" w:sz="0" w:space="0" w:color="auto" w:frame="1"/>
                <w:shd w:val="clear" w:color="auto" w:fill="FFFFFF"/>
              </w:rPr>
              <w:t>культура</w:t>
            </w:r>
            <w:proofErr w:type="spellEnd"/>
          </w:p>
        </w:tc>
        <w:tc>
          <w:tcPr>
            <w:tcW w:w="4837" w:type="dxa"/>
          </w:tcPr>
          <w:p w14:paraId="250CAC92" w14:textId="2C0A2B73" w:rsidR="001013CA" w:rsidRPr="001013CA" w:rsidRDefault="000822C7" w:rsidP="001013CA">
            <w:pPr>
              <w:widowControl/>
              <w:numPr>
                <w:ilvl w:val="0"/>
                <w:numId w:val="19"/>
              </w:numPr>
              <w:shd w:val="clear" w:color="auto" w:fill="FFFFFF"/>
              <w:spacing w:beforeAutospacing="1" w:line="300" w:lineRule="atLeast"/>
              <w:ind w:left="0"/>
              <w:rPr>
                <w:rFonts w:ascii="Times New Roman" w:hAnsi="Times New Roman" w:cs="Times New Roman"/>
                <w:color w:val="auto"/>
                <w:lang w:val="ru-RU"/>
              </w:rPr>
            </w:pPr>
            <w:hyperlink r:id="rId18" w:history="1">
              <w:proofErr w:type="spellStart"/>
              <w:r w:rsidR="001013CA" w:rsidRPr="001013CA">
                <w:rPr>
                  <w:rStyle w:val="a4"/>
                  <w:rFonts w:ascii="Times New Roman" w:hAnsi="Times New Roman" w:cs="Times New Roman"/>
                  <w:color w:val="auto"/>
                  <w:u w:val="none"/>
                  <w:bdr w:val="none" w:sz="0" w:space="0" w:color="auto" w:frame="1"/>
                  <w:lang w:val="ru-RU"/>
                </w:rPr>
                <w:t>Фізична</w:t>
              </w:r>
              <w:proofErr w:type="spellEnd"/>
              <w:r w:rsidR="001013CA" w:rsidRPr="001013CA">
                <w:rPr>
                  <w:rStyle w:val="a4"/>
                  <w:rFonts w:ascii="Times New Roman" w:hAnsi="Times New Roman" w:cs="Times New Roman"/>
                  <w:color w:val="auto"/>
                  <w:u w:val="none"/>
                  <w:bdr w:val="none" w:sz="0" w:space="0" w:color="auto" w:frame="1"/>
                  <w:lang w:val="ru-RU"/>
                </w:rPr>
                <w:t xml:space="preserve"> культура. 5-</w:t>
              </w:r>
              <w:r w:rsidR="00511C27">
                <w:rPr>
                  <w:rStyle w:val="a4"/>
                  <w:rFonts w:ascii="Times New Roman" w:hAnsi="Times New Roman" w:cs="Times New Roman"/>
                  <w:color w:val="auto"/>
                  <w:u w:val="none"/>
                  <w:bdr w:val="none" w:sz="0" w:space="0" w:color="auto" w:frame="1"/>
                  <w:lang w:val="ru-RU"/>
                </w:rPr>
                <w:t>7</w:t>
              </w:r>
              <w:r w:rsidR="001013CA" w:rsidRPr="001013CA">
                <w:rPr>
                  <w:rStyle w:val="a4"/>
                  <w:rFonts w:ascii="Times New Roman" w:hAnsi="Times New Roman" w:cs="Times New Roman"/>
                  <w:color w:val="auto"/>
                  <w:u w:val="none"/>
                  <w:bdr w:val="none" w:sz="0" w:space="0" w:color="auto" w:frame="1"/>
                  <w:lang w:val="ru-RU"/>
                </w:rPr>
                <w:t xml:space="preserve"> </w:t>
              </w:r>
              <w:proofErr w:type="spellStart"/>
              <w:r w:rsidR="001013CA" w:rsidRPr="001013CA">
                <w:rPr>
                  <w:rStyle w:val="a4"/>
                  <w:rFonts w:ascii="Times New Roman" w:hAnsi="Times New Roman" w:cs="Times New Roman"/>
                  <w:color w:val="auto"/>
                  <w:u w:val="none"/>
                  <w:bdr w:val="none" w:sz="0" w:space="0" w:color="auto" w:frame="1"/>
                  <w:lang w:val="ru-RU"/>
                </w:rPr>
                <w:t>кл</w:t>
              </w:r>
              <w:proofErr w:type="spellEnd"/>
              <w:r w:rsidR="001013CA" w:rsidRPr="001013CA">
                <w:rPr>
                  <w:rStyle w:val="a4"/>
                  <w:rFonts w:ascii="Times New Roman" w:hAnsi="Times New Roman" w:cs="Times New Roman"/>
                  <w:color w:val="auto"/>
                  <w:u w:val="none"/>
                  <w:bdr w:val="none" w:sz="0" w:space="0" w:color="auto" w:frame="1"/>
                  <w:lang w:val="ru-RU"/>
                </w:rPr>
                <w:t xml:space="preserve">. </w:t>
              </w:r>
              <w:proofErr w:type="spellStart"/>
              <w:r w:rsidR="001013CA" w:rsidRPr="001013CA">
                <w:rPr>
                  <w:rStyle w:val="a4"/>
                  <w:rFonts w:ascii="Times New Roman" w:hAnsi="Times New Roman" w:cs="Times New Roman"/>
                  <w:color w:val="auto"/>
                  <w:u w:val="none"/>
                  <w:bdr w:val="none" w:sz="0" w:space="0" w:color="auto" w:frame="1"/>
                  <w:lang w:val="ru-RU"/>
                </w:rPr>
                <w:t>Педан</w:t>
              </w:r>
              <w:proofErr w:type="spellEnd"/>
              <w:r w:rsidR="001013CA" w:rsidRPr="001013CA">
                <w:rPr>
                  <w:rStyle w:val="a4"/>
                  <w:rFonts w:ascii="Times New Roman" w:hAnsi="Times New Roman" w:cs="Times New Roman"/>
                  <w:color w:val="auto"/>
                  <w:u w:val="none"/>
                  <w:bdr w:val="none" w:sz="0" w:space="0" w:color="auto" w:frame="1"/>
                  <w:lang w:val="ru-RU"/>
                </w:rPr>
                <w:t xml:space="preserve"> та </w:t>
              </w:r>
              <w:proofErr w:type="spellStart"/>
              <w:r w:rsidR="001013CA" w:rsidRPr="001013CA">
                <w:rPr>
                  <w:rStyle w:val="a4"/>
                  <w:rFonts w:ascii="Times New Roman" w:hAnsi="Times New Roman" w:cs="Times New Roman"/>
                  <w:color w:val="auto"/>
                  <w:u w:val="none"/>
                  <w:bdr w:val="none" w:sz="0" w:space="0" w:color="auto" w:frame="1"/>
                  <w:lang w:val="ru-RU"/>
                </w:rPr>
                <w:t>ін</w:t>
              </w:r>
              <w:proofErr w:type="spellEnd"/>
              <w:r w:rsidR="001013CA" w:rsidRPr="001013CA">
                <w:rPr>
                  <w:rStyle w:val="a4"/>
                  <w:rFonts w:ascii="Times New Roman" w:hAnsi="Times New Roman" w:cs="Times New Roman"/>
                  <w:color w:val="auto"/>
                  <w:u w:val="none"/>
                  <w:bdr w:val="none" w:sz="0" w:space="0" w:color="auto" w:frame="1"/>
                  <w:lang w:val="ru-RU"/>
                </w:rPr>
                <w:t>.</w:t>
              </w:r>
            </w:hyperlink>
          </w:p>
          <w:p w14:paraId="7245160F" w14:textId="77777777" w:rsidR="00B431D1" w:rsidRPr="001013CA" w:rsidRDefault="00B431D1" w:rsidP="00B431D1">
            <w:pPr>
              <w:widowControl/>
              <w:ind w:right="85"/>
              <w:rPr>
                <w:rFonts w:ascii="Times New Roman" w:eastAsia="Calibri" w:hAnsi="Times New Roman" w:cs="Times New Roman"/>
                <w:bCs/>
                <w:color w:val="auto"/>
                <w:lang w:val="ru-RU" w:bidi="ar-SA"/>
              </w:rPr>
            </w:pPr>
          </w:p>
        </w:tc>
      </w:tr>
    </w:tbl>
    <w:p w14:paraId="5216946C" w14:textId="77777777" w:rsidR="00B431D1" w:rsidRPr="001013CA" w:rsidRDefault="00B431D1" w:rsidP="00B431D1">
      <w:pPr>
        <w:widowControl/>
        <w:ind w:right="85"/>
        <w:rPr>
          <w:rFonts w:ascii="Times New Roman" w:eastAsia="Calibri" w:hAnsi="Times New Roman" w:cs="Times New Roman"/>
          <w:bCs/>
          <w:color w:val="auto"/>
          <w:sz w:val="22"/>
          <w:szCs w:val="22"/>
          <w:lang w:val="uk-UA" w:bidi="ar-SA"/>
        </w:rPr>
      </w:pPr>
    </w:p>
    <w:p w14:paraId="4748DD2F" w14:textId="77777777" w:rsidR="00B431D1" w:rsidRPr="001013CA" w:rsidRDefault="00B431D1" w:rsidP="001705AC">
      <w:pPr>
        <w:widowControl/>
        <w:ind w:right="85" w:firstLine="4253"/>
        <w:rPr>
          <w:rFonts w:ascii="Times New Roman" w:eastAsia="Calibri" w:hAnsi="Times New Roman" w:cs="Times New Roman"/>
          <w:bCs/>
          <w:color w:val="auto"/>
          <w:sz w:val="22"/>
          <w:szCs w:val="22"/>
          <w:lang w:val="uk-UA" w:bidi="ar-SA"/>
        </w:rPr>
      </w:pPr>
    </w:p>
    <w:p w14:paraId="515A27C5" w14:textId="77777777" w:rsidR="00B431D1" w:rsidRPr="001013CA" w:rsidRDefault="00B431D1" w:rsidP="001705AC">
      <w:pPr>
        <w:widowControl/>
        <w:ind w:right="85" w:firstLine="4253"/>
        <w:rPr>
          <w:rFonts w:ascii="Times New Roman" w:eastAsia="Calibri" w:hAnsi="Times New Roman" w:cs="Times New Roman"/>
          <w:bCs/>
          <w:color w:val="auto"/>
          <w:sz w:val="22"/>
          <w:szCs w:val="22"/>
          <w:lang w:val="uk-UA" w:bidi="ar-SA"/>
        </w:rPr>
      </w:pPr>
    </w:p>
    <w:p w14:paraId="0AB4864A" w14:textId="77777777" w:rsidR="00B431D1" w:rsidRPr="001013CA" w:rsidRDefault="00B431D1" w:rsidP="001705AC">
      <w:pPr>
        <w:widowControl/>
        <w:ind w:right="85" w:firstLine="4253"/>
        <w:rPr>
          <w:rFonts w:ascii="Times New Roman" w:eastAsia="Calibri" w:hAnsi="Times New Roman" w:cs="Times New Roman"/>
          <w:bCs/>
          <w:color w:val="auto"/>
          <w:sz w:val="22"/>
          <w:szCs w:val="22"/>
          <w:lang w:val="uk-UA" w:bidi="ar-SA"/>
        </w:rPr>
      </w:pPr>
    </w:p>
    <w:p w14:paraId="4A907091" w14:textId="77777777" w:rsidR="00B431D1" w:rsidRPr="001013CA" w:rsidRDefault="00B431D1" w:rsidP="001705AC">
      <w:pPr>
        <w:widowControl/>
        <w:ind w:right="85" w:firstLine="4253"/>
        <w:rPr>
          <w:rFonts w:ascii="Times New Roman" w:eastAsia="Calibri" w:hAnsi="Times New Roman" w:cs="Times New Roman"/>
          <w:bCs/>
          <w:color w:val="auto"/>
          <w:sz w:val="22"/>
          <w:szCs w:val="22"/>
          <w:lang w:val="uk-UA" w:bidi="ar-SA"/>
        </w:rPr>
      </w:pPr>
    </w:p>
    <w:p w14:paraId="223B408C"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5627F47A"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55DAE04F"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48DC176E"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3E7BC3E8"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2D17792B"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789030F2" w14:textId="77777777" w:rsidR="00DF0D78" w:rsidRDefault="00DF0D78" w:rsidP="00DF0D78">
      <w:pPr>
        <w:widowControl/>
        <w:ind w:right="85" w:firstLine="426"/>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Перелік навчальних програм</w:t>
      </w:r>
    </w:p>
    <w:p w14:paraId="4EB2BB4F" w14:textId="15CB7001" w:rsidR="00B431D1" w:rsidRDefault="00DF0D78" w:rsidP="00DF0D78">
      <w:pPr>
        <w:widowControl/>
        <w:ind w:right="85" w:firstLine="426"/>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 xml:space="preserve"> для учнів </w:t>
      </w:r>
      <w:r w:rsidR="00511C27">
        <w:rPr>
          <w:rFonts w:ascii="Times New Roman" w:eastAsia="Calibri" w:hAnsi="Times New Roman" w:cs="Times New Roman"/>
          <w:b/>
          <w:bCs/>
          <w:color w:val="auto"/>
          <w:lang w:val="uk-UA" w:bidi="ar-SA"/>
        </w:rPr>
        <w:t>8</w:t>
      </w:r>
      <w:r>
        <w:rPr>
          <w:rFonts w:ascii="Times New Roman" w:eastAsia="Calibri" w:hAnsi="Times New Roman" w:cs="Times New Roman"/>
          <w:b/>
          <w:bCs/>
          <w:color w:val="auto"/>
          <w:lang w:val="uk-UA" w:bidi="ar-SA"/>
        </w:rPr>
        <w:t xml:space="preserve"> – 9 класів</w:t>
      </w:r>
    </w:p>
    <w:p w14:paraId="39C8A83B" w14:textId="77777777" w:rsidR="00DF0D78" w:rsidRDefault="00DF0D78" w:rsidP="00DF0D78">
      <w:pPr>
        <w:widowControl/>
        <w:ind w:right="85" w:firstLine="426"/>
        <w:jc w:val="center"/>
        <w:rPr>
          <w:rFonts w:ascii="Times New Roman" w:eastAsia="Calibri" w:hAnsi="Times New Roman" w:cs="Times New Roman"/>
          <w:b/>
          <w:bCs/>
          <w:color w:val="auto"/>
          <w:lang w:val="uk-UA" w:bidi="ar-SA"/>
        </w:rPr>
      </w:pPr>
    </w:p>
    <w:p w14:paraId="61EAB3CD" w14:textId="77777777" w:rsidR="00DF0D78" w:rsidRDefault="00DF0D78" w:rsidP="00DF0D78">
      <w:pPr>
        <w:widowControl/>
        <w:ind w:right="85" w:firstLine="426"/>
        <w:jc w:val="both"/>
        <w:rPr>
          <w:rFonts w:ascii="Times New Roman" w:eastAsia="Calibri" w:hAnsi="Times New Roman" w:cs="Times New Roman"/>
          <w:bCs/>
          <w:color w:val="auto"/>
          <w:lang w:val="uk-UA" w:bidi="ar-SA"/>
        </w:rPr>
      </w:pPr>
      <w:r w:rsidRPr="00DF0D78">
        <w:rPr>
          <w:rFonts w:ascii="Times New Roman" w:eastAsia="Calibri" w:hAnsi="Times New Roman" w:cs="Times New Roman"/>
          <w:bCs/>
          <w:color w:val="auto"/>
          <w:lang w:val="uk-UA" w:bidi="ar-SA"/>
        </w:rPr>
        <w:t xml:space="preserve">Навчальні програми для </w:t>
      </w:r>
      <w:r w:rsidR="00B40A9E">
        <w:rPr>
          <w:rFonts w:ascii="Times New Roman" w:eastAsia="Calibri" w:hAnsi="Times New Roman" w:cs="Times New Roman"/>
          <w:bCs/>
          <w:color w:val="auto"/>
          <w:lang w:val="uk-UA" w:bidi="ar-SA"/>
        </w:rPr>
        <w:t>7</w:t>
      </w:r>
      <w:r w:rsidRPr="00DF0D78">
        <w:rPr>
          <w:rFonts w:ascii="Times New Roman" w:eastAsia="Calibri" w:hAnsi="Times New Roman" w:cs="Times New Roman"/>
          <w:bCs/>
          <w:color w:val="auto"/>
          <w:lang w:val="uk-UA" w:bidi="ar-SA"/>
        </w:rPr>
        <w:t xml:space="preserve">-9 класів </w:t>
      </w:r>
    </w:p>
    <w:p w14:paraId="0400AD8C" w14:textId="77777777" w:rsidR="00DF0D78" w:rsidRDefault="00DF0D78" w:rsidP="00DF0D78">
      <w:pPr>
        <w:widowControl/>
        <w:ind w:right="85" w:firstLine="426"/>
        <w:jc w:val="both"/>
        <w:rPr>
          <w:rFonts w:ascii="Times New Roman" w:eastAsia="Calibri" w:hAnsi="Times New Roman" w:cs="Times New Roman"/>
          <w:bCs/>
          <w:color w:val="auto"/>
          <w:lang w:val="uk-UA" w:bidi="ar-SA"/>
        </w:rPr>
      </w:pPr>
      <w:r w:rsidRPr="00DF0D78">
        <w:rPr>
          <w:rFonts w:ascii="Times New Roman" w:eastAsia="Calibri" w:hAnsi="Times New Roman" w:cs="Times New Roman"/>
          <w:bCs/>
          <w:color w:val="auto"/>
          <w:lang w:val="uk-UA" w:bidi="ar-SA"/>
        </w:rPr>
        <w:t>(Державний стандарт базової і повної загальної середньої освіти, 2011 рік)</w:t>
      </w:r>
    </w:p>
    <w:p w14:paraId="290E80D1" w14:textId="77777777" w:rsidR="00DF0D78" w:rsidRPr="00DF0D78" w:rsidRDefault="00DF0D78" w:rsidP="00DF0D78">
      <w:pPr>
        <w:widowControl/>
        <w:ind w:right="85" w:firstLine="426"/>
        <w:jc w:val="both"/>
        <w:rPr>
          <w:rFonts w:ascii="Times New Roman" w:eastAsia="Calibri" w:hAnsi="Times New Roman" w:cs="Times New Roman"/>
          <w:bCs/>
          <w:color w:val="auto"/>
          <w:lang w:val="uk-UA" w:bidi="ar-SA"/>
        </w:rPr>
      </w:pPr>
    </w:p>
    <w:p w14:paraId="2C70AB2B" w14:textId="77777777" w:rsidR="00DF0D78" w:rsidRPr="00DF0D78" w:rsidRDefault="00DF0D78" w:rsidP="00DF0D78">
      <w:pPr>
        <w:widowControl/>
        <w:ind w:right="85" w:firstLine="426"/>
        <w:jc w:val="both"/>
        <w:rPr>
          <w:rFonts w:ascii="Times New Roman" w:eastAsia="Calibri" w:hAnsi="Times New Roman" w:cs="Times New Roman"/>
          <w:bCs/>
          <w:color w:val="auto"/>
          <w:lang w:val="uk-UA" w:bidi="ar-SA"/>
        </w:rPr>
      </w:pPr>
      <w:r w:rsidRPr="00DF0D78">
        <w:rPr>
          <w:rFonts w:ascii="Times New Roman" w:eastAsia="Calibri" w:hAnsi="Times New Roman" w:cs="Times New Roman"/>
          <w:bCs/>
          <w:color w:val="auto"/>
          <w:lang w:val="uk-UA" w:bidi="ar-SA"/>
        </w:rPr>
        <w:t>Українська мова</w:t>
      </w:r>
    </w:p>
    <w:p w14:paraId="796350E8" w14:textId="77777777" w:rsidR="00DF0D78" w:rsidRPr="00DF0D78" w:rsidRDefault="00DF0D78" w:rsidP="00DF0D78">
      <w:pPr>
        <w:widowControl/>
        <w:ind w:right="85" w:firstLine="426"/>
        <w:jc w:val="both"/>
        <w:rPr>
          <w:rFonts w:ascii="Times New Roman" w:eastAsia="Calibri" w:hAnsi="Times New Roman" w:cs="Times New Roman"/>
          <w:bCs/>
          <w:color w:val="auto"/>
          <w:lang w:val="uk-UA" w:bidi="ar-SA"/>
        </w:rPr>
      </w:pPr>
      <w:r w:rsidRPr="00DF0D78">
        <w:rPr>
          <w:rFonts w:ascii="Times New Roman" w:eastAsia="Calibri" w:hAnsi="Times New Roman" w:cs="Times New Roman"/>
          <w:bCs/>
          <w:color w:val="auto"/>
          <w:lang w:val="uk-UA" w:bidi="ar-SA"/>
        </w:rPr>
        <w:t>Українська література</w:t>
      </w:r>
    </w:p>
    <w:p w14:paraId="7223CEA3" w14:textId="77777777" w:rsidR="00DF0D78" w:rsidRPr="00DF0D78" w:rsidRDefault="00DF0D78" w:rsidP="00DF0D78">
      <w:pPr>
        <w:widowControl/>
        <w:ind w:right="85" w:firstLine="426"/>
        <w:jc w:val="both"/>
        <w:rPr>
          <w:rFonts w:ascii="Times New Roman" w:eastAsia="Calibri" w:hAnsi="Times New Roman" w:cs="Times New Roman"/>
          <w:bCs/>
          <w:color w:val="auto"/>
          <w:lang w:val="uk-UA" w:bidi="ar-SA"/>
        </w:rPr>
      </w:pPr>
      <w:r w:rsidRPr="00DF0D78">
        <w:rPr>
          <w:rFonts w:ascii="Times New Roman" w:eastAsia="Calibri" w:hAnsi="Times New Roman" w:cs="Times New Roman"/>
          <w:bCs/>
          <w:color w:val="auto"/>
          <w:lang w:val="uk-UA" w:bidi="ar-SA"/>
        </w:rPr>
        <w:t>Історія України. Всесвітня історія</w:t>
      </w:r>
    </w:p>
    <w:p w14:paraId="62BB34E1" w14:textId="77777777" w:rsidR="00DF0D78" w:rsidRPr="00DF0D78" w:rsidRDefault="00DF0D78" w:rsidP="00DF0D78">
      <w:pPr>
        <w:widowControl/>
        <w:ind w:right="85" w:firstLine="426"/>
        <w:jc w:val="both"/>
        <w:rPr>
          <w:rFonts w:ascii="Times New Roman" w:eastAsia="Calibri" w:hAnsi="Times New Roman" w:cs="Times New Roman"/>
          <w:bCs/>
          <w:color w:val="auto"/>
          <w:lang w:val="uk-UA" w:bidi="ar-SA"/>
        </w:rPr>
      </w:pPr>
      <w:r w:rsidRPr="00DF0D78">
        <w:rPr>
          <w:rFonts w:ascii="Times New Roman" w:eastAsia="Calibri" w:hAnsi="Times New Roman" w:cs="Times New Roman"/>
          <w:bCs/>
          <w:color w:val="auto"/>
          <w:lang w:val="uk-UA" w:bidi="ar-SA"/>
        </w:rPr>
        <w:t>Математика</w:t>
      </w:r>
    </w:p>
    <w:p w14:paraId="42E88AB5" w14:textId="77777777" w:rsidR="00DF0D78" w:rsidRPr="00DF0D78" w:rsidRDefault="00DF0D78" w:rsidP="00DF0D78">
      <w:pPr>
        <w:widowControl/>
        <w:ind w:right="85" w:firstLine="426"/>
        <w:jc w:val="both"/>
        <w:rPr>
          <w:rFonts w:ascii="Times New Roman" w:eastAsia="Calibri" w:hAnsi="Times New Roman" w:cs="Times New Roman"/>
          <w:bCs/>
          <w:color w:val="auto"/>
          <w:lang w:val="uk-UA" w:bidi="ar-SA"/>
        </w:rPr>
      </w:pPr>
      <w:r w:rsidRPr="00DF0D78">
        <w:rPr>
          <w:rFonts w:ascii="Times New Roman" w:eastAsia="Calibri" w:hAnsi="Times New Roman" w:cs="Times New Roman"/>
          <w:bCs/>
          <w:color w:val="auto"/>
          <w:lang w:val="uk-UA" w:bidi="ar-SA"/>
        </w:rPr>
        <w:t>Фізика</w:t>
      </w:r>
    </w:p>
    <w:p w14:paraId="6E1E1BF7" w14:textId="77777777" w:rsidR="00DF0D78" w:rsidRPr="00DF0D78" w:rsidRDefault="00DF0D78" w:rsidP="00DF0D78">
      <w:pPr>
        <w:widowControl/>
        <w:ind w:right="85" w:firstLine="426"/>
        <w:jc w:val="both"/>
        <w:rPr>
          <w:rFonts w:ascii="Times New Roman" w:eastAsia="Calibri" w:hAnsi="Times New Roman" w:cs="Times New Roman"/>
          <w:bCs/>
          <w:color w:val="auto"/>
          <w:lang w:val="uk-UA" w:bidi="ar-SA"/>
        </w:rPr>
      </w:pPr>
      <w:r w:rsidRPr="00DF0D78">
        <w:rPr>
          <w:rFonts w:ascii="Times New Roman" w:eastAsia="Calibri" w:hAnsi="Times New Roman" w:cs="Times New Roman"/>
          <w:bCs/>
          <w:color w:val="auto"/>
          <w:lang w:val="uk-UA" w:bidi="ar-SA"/>
        </w:rPr>
        <w:t>Хімія</w:t>
      </w:r>
    </w:p>
    <w:p w14:paraId="1423C73F" w14:textId="77777777" w:rsidR="00DF0D78" w:rsidRPr="00DF0D78" w:rsidRDefault="00DF0D78" w:rsidP="00DF0D78">
      <w:pPr>
        <w:widowControl/>
        <w:ind w:right="85" w:firstLine="426"/>
        <w:jc w:val="both"/>
        <w:rPr>
          <w:rFonts w:ascii="Times New Roman" w:eastAsia="Calibri" w:hAnsi="Times New Roman" w:cs="Times New Roman"/>
          <w:bCs/>
          <w:color w:val="auto"/>
          <w:lang w:val="uk-UA" w:bidi="ar-SA"/>
        </w:rPr>
      </w:pPr>
      <w:r w:rsidRPr="00DF0D78">
        <w:rPr>
          <w:rFonts w:ascii="Times New Roman" w:eastAsia="Calibri" w:hAnsi="Times New Roman" w:cs="Times New Roman"/>
          <w:bCs/>
          <w:color w:val="auto"/>
          <w:lang w:val="uk-UA" w:bidi="ar-SA"/>
        </w:rPr>
        <w:t>Біологія</w:t>
      </w:r>
    </w:p>
    <w:p w14:paraId="3B9F80BF" w14:textId="77777777" w:rsidR="00DF0D78" w:rsidRPr="00DF0D78" w:rsidRDefault="00DF0D78" w:rsidP="00DF0D78">
      <w:pPr>
        <w:widowControl/>
        <w:ind w:right="85" w:firstLine="426"/>
        <w:jc w:val="both"/>
        <w:rPr>
          <w:rFonts w:ascii="Times New Roman" w:eastAsia="Calibri" w:hAnsi="Times New Roman" w:cs="Times New Roman"/>
          <w:bCs/>
          <w:color w:val="auto"/>
          <w:lang w:val="uk-UA" w:bidi="ar-SA"/>
        </w:rPr>
      </w:pPr>
      <w:r w:rsidRPr="00DF0D78">
        <w:rPr>
          <w:rFonts w:ascii="Times New Roman" w:eastAsia="Calibri" w:hAnsi="Times New Roman" w:cs="Times New Roman"/>
          <w:bCs/>
          <w:color w:val="auto"/>
          <w:lang w:val="uk-UA" w:bidi="ar-SA"/>
        </w:rPr>
        <w:t>Інформатика (початок вивчення з 2 класу)</w:t>
      </w:r>
    </w:p>
    <w:p w14:paraId="711AF673" w14:textId="77777777" w:rsidR="00DF0D78" w:rsidRPr="00DF0D78" w:rsidRDefault="00DF0D78" w:rsidP="00DF0D78">
      <w:pPr>
        <w:widowControl/>
        <w:ind w:right="85" w:firstLine="426"/>
        <w:jc w:val="both"/>
        <w:rPr>
          <w:rFonts w:ascii="Times New Roman" w:eastAsia="Calibri" w:hAnsi="Times New Roman" w:cs="Times New Roman"/>
          <w:bCs/>
          <w:color w:val="auto"/>
          <w:lang w:val="uk-UA" w:bidi="ar-SA"/>
        </w:rPr>
      </w:pPr>
      <w:r w:rsidRPr="00DF0D78">
        <w:rPr>
          <w:rFonts w:ascii="Times New Roman" w:eastAsia="Calibri" w:hAnsi="Times New Roman" w:cs="Times New Roman"/>
          <w:bCs/>
          <w:color w:val="auto"/>
          <w:lang w:val="uk-UA" w:bidi="ar-SA"/>
        </w:rPr>
        <w:t>Іноземні мови</w:t>
      </w:r>
    </w:p>
    <w:p w14:paraId="326D9C87" w14:textId="77777777" w:rsidR="00DF0D78" w:rsidRPr="00DF0D78" w:rsidRDefault="00DF0D78" w:rsidP="00DF0D78">
      <w:pPr>
        <w:widowControl/>
        <w:ind w:right="85" w:firstLine="426"/>
        <w:jc w:val="both"/>
        <w:rPr>
          <w:rFonts w:ascii="Times New Roman" w:eastAsia="Calibri" w:hAnsi="Times New Roman" w:cs="Times New Roman"/>
          <w:bCs/>
          <w:color w:val="auto"/>
          <w:lang w:val="uk-UA" w:bidi="ar-SA"/>
        </w:rPr>
      </w:pPr>
      <w:r w:rsidRPr="00DF0D78">
        <w:rPr>
          <w:rFonts w:ascii="Times New Roman" w:eastAsia="Calibri" w:hAnsi="Times New Roman" w:cs="Times New Roman"/>
          <w:bCs/>
          <w:color w:val="auto"/>
          <w:lang w:val="uk-UA" w:bidi="ar-SA"/>
        </w:rPr>
        <w:t>Географія</w:t>
      </w:r>
    </w:p>
    <w:p w14:paraId="321ABF89" w14:textId="77777777" w:rsidR="00DF0D78" w:rsidRPr="00DF0D78" w:rsidRDefault="00DF0D78" w:rsidP="00DF0D78">
      <w:pPr>
        <w:widowControl/>
        <w:ind w:right="85" w:firstLine="426"/>
        <w:jc w:val="both"/>
        <w:rPr>
          <w:rFonts w:ascii="Times New Roman" w:eastAsia="Calibri" w:hAnsi="Times New Roman" w:cs="Times New Roman"/>
          <w:bCs/>
          <w:color w:val="auto"/>
          <w:lang w:val="uk-UA" w:bidi="ar-SA"/>
        </w:rPr>
      </w:pPr>
      <w:r w:rsidRPr="00DF0D78">
        <w:rPr>
          <w:rFonts w:ascii="Times New Roman" w:eastAsia="Calibri" w:hAnsi="Times New Roman" w:cs="Times New Roman"/>
          <w:bCs/>
          <w:color w:val="auto"/>
          <w:lang w:val="uk-UA" w:bidi="ar-SA"/>
        </w:rPr>
        <w:t>Зарубіжна література</w:t>
      </w:r>
    </w:p>
    <w:p w14:paraId="4732B21A" w14:textId="77777777" w:rsidR="00DF0D78" w:rsidRPr="00DF0D78" w:rsidRDefault="00DF0D78" w:rsidP="00DF0D78">
      <w:pPr>
        <w:widowControl/>
        <w:ind w:right="85" w:firstLine="426"/>
        <w:jc w:val="both"/>
        <w:rPr>
          <w:rFonts w:ascii="Times New Roman" w:eastAsia="Calibri" w:hAnsi="Times New Roman" w:cs="Times New Roman"/>
          <w:bCs/>
          <w:color w:val="auto"/>
          <w:lang w:val="uk-UA" w:bidi="ar-SA"/>
        </w:rPr>
      </w:pPr>
      <w:r w:rsidRPr="00DF0D78">
        <w:rPr>
          <w:rFonts w:ascii="Times New Roman" w:eastAsia="Calibri" w:hAnsi="Times New Roman" w:cs="Times New Roman"/>
          <w:bCs/>
          <w:color w:val="auto"/>
          <w:lang w:val="uk-UA" w:bidi="ar-SA"/>
        </w:rPr>
        <w:t>Мистецтво</w:t>
      </w:r>
    </w:p>
    <w:p w14:paraId="7EE76649" w14:textId="77777777" w:rsidR="00DF0D78" w:rsidRPr="00DF0D78" w:rsidRDefault="00DF0D78" w:rsidP="00DF0D78">
      <w:pPr>
        <w:widowControl/>
        <w:ind w:right="85" w:firstLine="426"/>
        <w:jc w:val="both"/>
        <w:rPr>
          <w:rFonts w:ascii="Times New Roman" w:eastAsia="Calibri" w:hAnsi="Times New Roman" w:cs="Times New Roman"/>
          <w:bCs/>
          <w:color w:val="auto"/>
          <w:lang w:val="uk-UA" w:bidi="ar-SA"/>
        </w:rPr>
      </w:pPr>
      <w:r w:rsidRPr="00DF0D78">
        <w:rPr>
          <w:rFonts w:ascii="Times New Roman" w:eastAsia="Calibri" w:hAnsi="Times New Roman" w:cs="Times New Roman"/>
          <w:bCs/>
          <w:color w:val="auto"/>
          <w:lang w:val="uk-UA" w:bidi="ar-SA"/>
        </w:rPr>
        <w:t>Трудове навчання</w:t>
      </w:r>
    </w:p>
    <w:p w14:paraId="0E4BEC5E" w14:textId="77777777" w:rsidR="00DF0D78" w:rsidRPr="00DF0D78" w:rsidRDefault="00DF0D78" w:rsidP="00DF0D78">
      <w:pPr>
        <w:widowControl/>
        <w:ind w:right="85" w:firstLine="426"/>
        <w:jc w:val="both"/>
        <w:rPr>
          <w:rFonts w:ascii="Times New Roman" w:eastAsia="Calibri" w:hAnsi="Times New Roman" w:cs="Times New Roman"/>
          <w:bCs/>
          <w:color w:val="auto"/>
          <w:lang w:val="uk-UA" w:bidi="ar-SA"/>
        </w:rPr>
      </w:pPr>
      <w:r w:rsidRPr="00DF0D78">
        <w:rPr>
          <w:rFonts w:ascii="Times New Roman" w:eastAsia="Calibri" w:hAnsi="Times New Roman" w:cs="Times New Roman"/>
          <w:bCs/>
          <w:color w:val="auto"/>
          <w:lang w:val="uk-UA" w:bidi="ar-SA"/>
        </w:rPr>
        <w:t>Основи здоров'я</w:t>
      </w:r>
    </w:p>
    <w:p w14:paraId="11B790B7" w14:textId="77777777" w:rsidR="00DF0D78" w:rsidRPr="00DF0D78" w:rsidRDefault="00DF0D78" w:rsidP="00DF0D78">
      <w:pPr>
        <w:widowControl/>
        <w:ind w:right="85" w:firstLine="426"/>
        <w:jc w:val="both"/>
        <w:rPr>
          <w:rFonts w:ascii="Times New Roman" w:eastAsia="Calibri" w:hAnsi="Times New Roman" w:cs="Times New Roman"/>
          <w:bCs/>
          <w:color w:val="auto"/>
          <w:lang w:val="uk-UA" w:bidi="ar-SA"/>
        </w:rPr>
      </w:pPr>
      <w:r w:rsidRPr="00DF0D78">
        <w:rPr>
          <w:rFonts w:ascii="Times New Roman" w:eastAsia="Calibri" w:hAnsi="Times New Roman" w:cs="Times New Roman"/>
          <w:bCs/>
          <w:color w:val="auto"/>
          <w:lang w:val="uk-UA" w:bidi="ar-SA"/>
        </w:rPr>
        <w:t>Фізична культура</w:t>
      </w:r>
    </w:p>
    <w:p w14:paraId="4A3789A8" w14:textId="77777777" w:rsidR="00DF0D78" w:rsidRPr="00DF0D78" w:rsidRDefault="00DF0D78" w:rsidP="00DF0D78">
      <w:pPr>
        <w:widowControl/>
        <w:ind w:right="85" w:firstLine="426"/>
        <w:jc w:val="both"/>
        <w:rPr>
          <w:rFonts w:ascii="Times New Roman" w:eastAsia="Calibri" w:hAnsi="Times New Roman" w:cs="Times New Roman"/>
          <w:bCs/>
          <w:color w:val="auto"/>
          <w:lang w:val="uk-UA" w:bidi="ar-SA"/>
        </w:rPr>
      </w:pPr>
      <w:r w:rsidRPr="00DF0D78">
        <w:rPr>
          <w:rFonts w:ascii="Times New Roman" w:eastAsia="Calibri" w:hAnsi="Times New Roman" w:cs="Times New Roman"/>
          <w:bCs/>
          <w:color w:val="auto"/>
          <w:lang w:val="uk-UA" w:bidi="ar-SA"/>
        </w:rPr>
        <w:t>Основи Правознавство</w:t>
      </w:r>
    </w:p>
    <w:p w14:paraId="4FA8CF51"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1A2635BD"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46E848EF"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5842D848"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17702BBC"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454A7C26"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5589A820"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1D03CA2A"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356F6E5F"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0EEA066F"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43059496"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4822042D"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5C070957"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14FE2407" w14:textId="77777777" w:rsidR="00B431D1" w:rsidRDefault="00B431D1" w:rsidP="001705AC">
      <w:pPr>
        <w:widowControl/>
        <w:ind w:right="85" w:firstLine="4253"/>
        <w:rPr>
          <w:rFonts w:ascii="Times New Roman" w:eastAsia="Calibri" w:hAnsi="Times New Roman" w:cs="Times New Roman"/>
          <w:b/>
          <w:bCs/>
          <w:color w:val="auto"/>
          <w:lang w:val="uk-UA" w:bidi="ar-SA"/>
        </w:rPr>
      </w:pPr>
    </w:p>
    <w:p w14:paraId="74B8D6B7" w14:textId="77777777" w:rsidR="00DF0D78" w:rsidRDefault="00DF0D78" w:rsidP="001705AC">
      <w:pPr>
        <w:widowControl/>
        <w:ind w:right="85" w:firstLine="4253"/>
        <w:rPr>
          <w:rFonts w:ascii="Times New Roman" w:eastAsia="Calibri" w:hAnsi="Times New Roman" w:cs="Times New Roman"/>
          <w:b/>
          <w:bCs/>
          <w:color w:val="auto"/>
          <w:lang w:val="uk-UA" w:bidi="ar-SA"/>
        </w:rPr>
      </w:pPr>
    </w:p>
    <w:p w14:paraId="721210D4" w14:textId="77777777" w:rsidR="00DF0D78" w:rsidRDefault="00DF0D78" w:rsidP="001705AC">
      <w:pPr>
        <w:widowControl/>
        <w:ind w:right="85" w:firstLine="4253"/>
        <w:rPr>
          <w:rFonts w:ascii="Times New Roman" w:eastAsia="Calibri" w:hAnsi="Times New Roman" w:cs="Times New Roman"/>
          <w:b/>
          <w:bCs/>
          <w:color w:val="auto"/>
          <w:lang w:val="uk-UA" w:bidi="ar-SA"/>
        </w:rPr>
      </w:pPr>
    </w:p>
    <w:p w14:paraId="3A1C9A04" w14:textId="77777777" w:rsidR="00DF0D78" w:rsidRDefault="00DF0D78" w:rsidP="001705AC">
      <w:pPr>
        <w:widowControl/>
        <w:ind w:right="85" w:firstLine="4253"/>
        <w:rPr>
          <w:rFonts w:ascii="Times New Roman" w:eastAsia="Calibri" w:hAnsi="Times New Roman" w:cs="Times New Roman"/>
          <w:b/>
          <w:bCs/>
          <w:color w:val="auto"/>
          <w:lang w:val="uk-UA" w:bidi="ar-SA"/>
        </w:rPr>
      </w:pPr>
    </w:p>
    <w:p w14:paraId="764D4ED0" w14:textId="77777777" w:rsidR="00DF0D78" w:rsidRDefault="00DF0D78" w:rsidP="001705AC">
      <w:pPr>
        <w:widowControl/>
        <w:ind w:right="85" w:firstLine="4253"/>
        <w:rPr>
          <w:rFonts w:ascii="Times New Roman" w:eastAsia="Calibri" w:hAnsi="Times New Roman" w:cs="Times New Roman"/>
          <w:b/>
          <w:bCs/>
          <w:color w:val="auto"/>
          <w:lang w:val="uk-UA" w:bidi="ar-SA"/>
        </w:rPr>
      </w:pPr>
    </w:p>
    <w:p w14:paraId="0ED566B8" w14:textId="77777777" w:rsidR="00DF0D78" w:rsidRDefault="00DF0D78" w:rsidP="001705AC">
      <w:pPr>
        <w:widowControl/>
        <w:ind w:right="85" w:firstLine="4253"/>
        <w:rPr>
          <w:rFonts w:ascii="Times New Roman" w:eastAsia="Calibri" w:hAnsi="Times New Roman" w:cs="Times New Roman"/>
          <w:b/>
          <w:bCs/>
          <w:color w:val="auto"/>
          <w:lang w:val="uk-UA" w:bidi="ar-SA"/>
        </w:rPr>
      </w:pPr>
    </w:p>
    <w:p w14:paraId="2BD25CB7" w14:textId="77777777" w:rsidR="00DF0D78" w:rsidRDefault="00DF0D78" w:rsidP="001705AC">
      <w:pPr>
        <w:widowControl/>
        <w:ind w:right="85" w:firstLine="4253"/>
        <w:rPr>
          <w:rFonts w:ascii="Times New Roman" w:eastAsia="Calibri" w:hAnsi="Times New Roman" w:cs="Times New Roman"/>
          <w:b/>
          <w:bCs/>
          <w:color w:val="auto"/>
          <w:lang w:val="uk-UA" w:bidi="ar-SA"/>
        </w:rPr>
      </w:pPr>
    </w:p>
    <w:p w14:paraId="403B90FA" w14:textId="77777777" w:rsidR="00DF0D78" w:rsidRDefault="00DF0D78" w:rsidP="001705AC">
      <w:pPr>
        <w:widowControl/>
        <w:ind w:right="85" w:firstLine="4253"/>
        <w:rPr>
          <w:rFonts w:ascii="Times New Roman" w:eastAsia="Calibri" w:hAnsi="Times New Roman" w:cs="Times New Roman"/>
          <w:b/>
          <w:bCs/>
          <w:color w:val="auto"/>
          <w:lang w:val="uk-UA" w:bidi="ar-SA"/>
        </w:rPr>
      </w:pPr>
    </w:p>
    <w:p w14:paraId="48359F03" w14:textId="77777777" w:rsidR="00DF0D78" w:rsidRDefault="00DF0D78" w:rsidP="001705AC">
      <w:pPr>
        <w:widowControl/>
        <w:ind w:right="85" w:firstLine="4253"/>
        <w:rPr>
          <w:rFonts w:ascii="Times New Roman" w:eastAsia="Calibri" w:hAnsi="Times New Roman" w:cs="Times New Roman"/>
          <w:b/>
          <w:bCs/>
          <w:color w:val="auto"/>
          <w:lang w:val="uk-UA" w:bidi="ar-SA"/>
        </w:rPr>
      </w:pPr>
    </w:p>
    <w:p w14:paraId="4C2207E9" w14:textId="77777777" w:rsidR="00DF0D78" w:rsidRDefault="00DF0D78" w:rsidP="001705AC">
      <w:pPr>
        <w:widowControl/>
        <w:ind w:right="85" w:firstLine="4253"/>
        <w:rPr>
          <w:rFonts w:ascii="Times New Roman" w:eastAsia="Calibri" w:hAnsi="Times New Roman" w:cs="Times New Roman"/>
          <w:b/>
          <w:bCs/>
          <w:color w:val="auto"/>
          <w:lang w:val="uk-UA" w:bidi="ar-SA"/>
        </w:rPr>
      </w:pPr>
    </w:p>
    <w:p w14:paraId="7C120D84" w14:textId="77777777" w:rsidR="00DF0D78" w:rsidRDefault="00DF0D78" w:rsidP="00DB489A">
      <w:pPr>
        <w:widowControl/>
        <w:ind w:right="85"/>
        <w:rPr>
          <w:rFonts w:ascii="Times New Roman" w:eastAsia="Calibri" w:hAnsi="Times New Roman" w:cs="Times New Roman"/>
          <w:b/>
          <w:bCs/>
          <w:color w:val="auto"/>
          <w:lang w:val="uk-UA" w:bidi="ar-SA"/>
        </w:rPr>
      </w:pPr>
    </w:p>
    <w:p w14:paraId="5B9D855A" w14:textId="77777777" w:rsidR="00DF0D78" w:rsidRDefault="00DF0D78" w:rsidP="001705AC">
      <w:pPr>
        <w:widowControl/>
        <w:ind w:right="85" w:firstLine="4253"/>
        <w:rPr>
          <w:rFonts w:ascii="Times New Roman" w:eastAsia="Calibri" w:hAnsi="Times New Roman" w:cs="Times New Roman"/>
          <w:b/>
          <w:bCs/>
          <w:color w:val="auto"/>
          <w:lang w:val="uk-UA" w:bidi="ar-SA"/>
        </w:rPr>
      </w:pPr>
    </w:p>
    <w:p w14:paraId="210F1E9C" w14:textId="77777777" w:rsidR="00D03B66" w:rsidRDefault="00D03B66" w:rsidP="001705AC">
      <w:pPr>
        <w:widowControl/>
        <w:ind w:right="85" w:firstLine="4253"/>
        <w:rPr>
          <w:rFonts w:ascii="Times New Roman" w:eastAsia="Calibri" w:hAnsi="Times New Roman" w:cs="Times New Roman"/>
          <w:b/>
          <w:bCs/>
          <w:color w:val="auto"/>
          <w:lang w:val="uk-UA" w:bidi="ar-SA"/>
        </w:rPr>
      </w:pPr>
    </w:p>
    <w:p w14:paraId="56AB019E" w14:textId="77777777" w:rsidR="00D03B66" w:rsidRDefault="00D03B66" w:rsidP="001705AC">
      <w:pPr>
        <w:widowControl/>
        <w:ind w:right="85" w:firstLine="4253"/>
        <w:rPr>
          <w:rFonts w:ascii="Times New Roman" w:eastAsia="Calibri" w:hAnsi="Times New Roman" w:cs="Times New Roman"/>
          <w:b/>
          <w:bCs/>
          <w:color w:val="auto"/>
          <w:lang w:val="uk-UA" w:bidi="ar-SA"/>
        </w:rPr>
      </w:pPr>
    </w:p>
    <w:p w14:paraId="6DE46FA6" w14:textId="77777777" w:rsidR="00D03B66" w:rsidRDefault="00D03B66" w:rsidP="001705AC">
      <w:pPr>
        <w:widowControl/>
        <w:ind w:right="85" w:firstLine="4253"/>
        <w:rPr>
          <w:rFonts w:ascii="Times New Roman" w:eastAsia="Calibri" w:hAnsi="Times New Roman" w:cs="Times New Roman"/>
          <w:b/>
          <w:bCs/>
          <w:color w:val="auto"/>
          <w:lang w:val="uk-UA" w:bidi="ar-SA"/>
        </w:rPr>
      </w:pPr>
    </w:p>
    <w:p w14:paraId="556E1F9D" w14:textId="77777777" w:rsidR="00D03B66" w:rsidRDefault="00D03B66" w:rsidP="001705AC">
      <w:pPr>
        <w:widowControl/>
        <w:ind w:right="85" w:firstLine="4253"/>
        <w:rPr>
          <w:rFonts w:ascii="Times New Roman" w:eastAsia="Calibri" w:hAnsi="Times New Roman" w:cs="Times New Roman"/>
          <w:b/>
          <w:bCs/>
          <w:color w:val="auto"/>
          <w:lang w:val="uk-UA" w:bidi="ar-SA"/>
        </w:rPr>
      </w:pPr>
    </w:p>
    <w:p w14:paraId="5E12E4A6" w14:textId="77777777" w:rsidR="00D03B66" w:rsidRDefault="00D03B66" w:rsidP="001705AC">
      <w:pPr>
        <w:widowControl/>
        <w:ind w:right="85" w:firstLine="4253"/>
        <w:rPr>
          <w:rFonts w:ascii="Times New Roman" w:eastAsia="Calibri" w:hAnsi="Times New Roman" w:cs="Times New Roman"/>
          <w:b/>
          <w:bCs/>
          <w:color w:val="auto"/>
          <w:lang w:val="uk-UA" w:bidi="ar-SA"/>
        </w:rPr>
      </w:pPr>
    </w:p>
    <w:p w14:paraId="4511A609" w14:textId="7CBF9DBA" w:rsidR="001705AC" w:rsidRDefault="001705AC" w:rsidP="001705AC">
      <w:pPr>
        <w:widowControl/>
        <w:ind w:right="85" w:firstLine="4253"/>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 xml:space="preserve">Затверджено </w:t>
      </w:r>
    </w:p>
    <w:p w14:paraId="511B8707" w14:textId="77777777" w:rsidR="001705AC" w:rsidRDefault="001705AC" w:rsidP="001705AC">
      <w:pPr>
        <w:widowControl/>
        <w:ind w:right="85" w:firstLine="4253"/>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 xml:space="preserve">наказом </w:t>
      </w:r>
      <w:proofErr w:type="spellStart"/>
      <w:r>
        <w:rPr>
          <w:rFonts w:ascii="Times New Roman" w:eastAsia="Calibri" w:hAnsi="Times New Roman" w:cs="Times New Roman"/>
          <w:b/>
          <w:bCs/>
          <w:color w:val="auto"/>
          <w:lang w:val="uk-UA" w:bidi="ar-SA"/>
        </w:rPr>
        <w:t>Тиманівського</w:t>
      </w:r>
      <w:proofErr w:type="spellEnd"/>
      <w:r>
        <w:rPr>
          <w:rFonts w:ascii="Times New Roman" w:eastAsia="Calibri" w:hAnsi="Times New Roman" w:cs="Times New Roman"/>
          <w:b/>
          <w:bCs/>
          <w:color w:val="auto"/>
          <w:lang w:val="uk-UA" w:bidi="ar-SA"/>
        </w:rPr>
        <w:t xml:space="preserve"> ліцею</w:t>
      </w:r>
    </w:p>
    <w:p w14:paraId="2817F6A1" w14:textId="075F3935" w:rsidR="001705AC" w:rsidRDefault="001705AC" w:rsidP="001705AC">
      <w:pPr>
        <w:widowControl/>
        <w:ind w:right="85" w:firstLine="4253"/>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 xml:space="preserve">№ </w:t>
      </w:r>
      <w:r w:rsidR="00D03B66">
        <w:rPr>
          <w:rFonts w:ascii="Times New Roman" w:eastAsia="Calibri" w:hAnsi="Times New Roman" w:cs="Times New Roman"/>
          <w:b/>
          <w:bCs/>
          <w:color w:val="auto"/>
          <w:lang w:val="uk-UA" w:bidi="ar-SA"/>
        </w:rPr>
        <w:t xml:space="preserve">      </w:t>
      </w:r>
      <w:r>
        <w:rPr>
          <w:rFonts w:ascii="Times New Roman" w:eastAsia="Calibri" w:hAnsi="Times New Roman" w:cs="Times New Roman"/>
          <w:b/>
          <w:bCs/>
          <w:color w:val="auto"/>
          <w:lang w:val="uk-UA" w:bidi="ar-SA"/>
        </w:rPr>
        <w:t xml:space="preserve">від </w:t>
      </w:r>
      <w:r w:rsidR="00D03B66">
        <w:rPr>
          <w:rFonts w:ascii="Times New Roman" w:eastAsia="Calibri" w:hAnsi="Times New Roman" w:cs="Times New Roman"/>
          <w:b/>
          <w:bCs/>
          <w:color w:val="auto"/>
          <w:lang w:val="uk-UA" w:bidi="ar-SA"/>
        </w:rPr>
        <w:t xml:space="preserve">          </w:t>
      </w:r>
      <w:r>
        <w:rPr>
          <w:rFonts w:ascii="Times New Roman" w:eastAsia="Calibri" w:hAnsi="Times New Roman" w:cs="Times New Roman"/>
          <w:b/>
          <w:bCs/>
          <w:color w:val="auto"/>
          <w:lang w:val="uk-UA" w:bidi="ar-SA"/>
        </w:rPr>
        <w:t xml:space="preserve"> року</w:t>
      </w:r>
    </w:p>
    <w:p w14:paraId="3A5D4539" w14:textId="77777777" w:rsidR="001705AC" w:rsidRDefault="002F6B69" w:rsidP="001705AC">
      <w:pPr>
        <w:widowControl/>
        <w:ind w:right="85" w:firstLine="4253"/>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Директор</w:t>
      </w:r>
      <w:r w:rsidR="001705AC">
        <w:rPr>
          <w:rFonts w:ascii="Times New Roman" w:eastAsia="Calibri" w:hAnsi="Times New Roman" w:cs="Times New Roman"/>
          <w:b/>
          <w:bCs/>
          <w:color w:val="auto"/>
          <w:lang w:val="uk-UA" w:bidi="ar-SA"/>
        </w:rPr>
        <w:t xml:space="preserve"> ліцею __________ </w:t>
      </w:r>
      <w:proofErr w:type="spellStart"/>
      <w:r w:rsidR="001705AC">
        <w:rPr>
          <w:rFonts w:ascii="Times New Roman" w:eastAsia="Calibri" w:hAnsi="Times New Roman" w:cs="Times New Roman"/>
          <w:b/>
          <w:bCs/>
          <w:color w:val="auto"/>
          <w:lang w:val="uk-UA" w:bidi="ar-SA"/>
        </w:rPr>
        <w:t>С.</w:t>
      </w:r>
      <w:r>
        <w:rPr>
          <w:rFonts w:ascii="Times New Roman" w:eastAsia="Calibri" w:hAnsi="Times New Roman" w:cs="Times New Roman"/>
          <w:b/>
          <w:bCs/>
          <w:color w:val="auto"/>
          <w:lang w:val="uk-UA" w:bidi="ar-SA"/>
        </w:rPr>
        <w:t>А</w:t>
      </w:r>
      <w:r w:rsidR="001705AC">
        <w:rPr>
          <w:rFonts w:ascii="Times New Roman" w:eastAsia="Calibri" w:hAnsi="Times New Roman" w:cs="Times New Roman"/>
          <w:b/>
          <w:bCs/>
          <w:color w:val="auto"/>
          <w:lang w:val="uk-UA" w:bidi="ar-SA"/>
        </w:rPr>
        <w:t>.</w:t>
      </w:r>
      <w:r>
        <w:rPr>
          <w:rFonts w:ascii="Times New Roman" w:eastAsia="Calibri" w:hAnsi="Times New Roman" w:cs="Times New Roman"/>
          <w:b/>
          <w:bCs/>
          <w:color w:val="auto"/>
          <w:lang w:val="uk-UA" w:bidi="ar-SA"/>
        </w:rPr>
        <w:t>Миколишена</w:t>
      </w:r>
      <w:proofErr w:type="spellEnd"/>
    </w:p>
    <w:p w14:paraId="2735612B" w14:textId="77777777" w:rsidR="001705AC" w:rsidRDefault="001705AC" w:rsidP="001705AC">
      <w:pPr>
        <w:widowControl/>
        <w:ind w:right="85"/>
        <w:jc w:val="right"/>
        <w:rPr>
          <w:rFonts w:ascii="Times New Roman" w:eastAsia="Calibri" w:hAnsi="Times New Roman" w:cs="Times New Roman"/>
          <w:b/>
          <w:bCs/>
          <w:color w:val="auto"/>
          <w:lang w:val="uk-UA" w:bidi="ar-SA"/>
        </w:rPr>
      </w:pPr>
    </w:p>
    <w:p w14:paraId="45DD70B5" w14:textId="77777777" w:rsidR="001705AC" w:rsidRPr="00FA1606" w:rsidRDefault="001705AC" w:rsidP="001705AC">
      <w:pPr>
        <w:widowControl/>
        <w:ind w:right="85"/>
        <w:jc w:val="right"/>
        <w:rPr>
          <w:rFonts w:ascii="Times New Roman" w:eastAsia="Calibri" w:hAnsi="Times New Roman" w:cs="Times New Roman"/>
          <w:b/>
          <w:bCs/>
          <w:color w:val="auto"/>
          <w:lang w:val="uk-UA" w:bidi="ar-SA"/>
        </w:rPr>
      </w:pPr>
    </w:p>
    <w:p w14:paraId="5B39B189" w14:textId="77777777" w:rsidR="001705AC" w:rsidRDefault="001705AC" w:rsidP="001705AC">
      <w:pPr>
        <w:widowControl/>
        <w:ind w:right="85"/>
        <w:jc w:val="center"/>
        <w:rPr>
          <w:rFonts w:ascii="Times New Roman" w:eastAsia="Calibri" w:hAnsi="Times New Roman" w:cs="Times New Roman"/>
          <w:b/>
          <w:bCs/>
          <w:color w:val="auto"/>
          <w:lang w:val="uk-UA" w:bidi="ar-SA"/>
        </w:rPr>
      </w:pPr>
      <w:r w:rsidRPr="00FA1606">
        <w:rPr>
          <w:rFonts w:ascii="Times New Roman" w:eastAsia="Calibri" w:hAnsi="Times New Roman" w:cs="Times New Roman"/>
          <w:b/>
          <w:bCs/>
          <w:color w:val="auto"/>
          <w:lang w:val="uk-UA" w:bidi="ar-SA"/>
        </w:rPr>
        <w:t>ІІ</w:t>
      </w:r>
      <w:r w:rsidR="00DB4569">
        <w:rPr>
          <w:rFonts w:ascii="Times New Roman" w:eastAsia="Calibri" w:hAnsi="Times New Roman" w:cs="Times New Roman"/>
          <w:b/>
          <w:bCs/>
          <w:color w:val="auto"/>
          <w:lang w:val="uk-UA" w:bidi="ar-SA"/>
        </w:rPr>
        <w:t>І</w:t>
      </w:r>
      <w:r w:rsidRPr="00FA1606">
        <w:rPr>
          <w:rFonts w:ascii="Times New Roman" w:eastAsia="Calibri" w:hAnsi="Times New Roman" w:cs="Times New Roman"/>
          <w:b/>
          <w:bCs/>
          <w:color w:val="auto"/>
          <w:lang w:val="uk-UA" w:bidi="ar-SA"/>
        </w:rPr>
        <w:t xml:space="preserve"> ступінь</w:t>
      </w:r>
    </w:p>
    <w:p w14:paraId="4F5CB02E" w14:textId="77777777" w:rsidR="001705AC" w:rsidRDefault="001705AC" w:rsidP="001705AC">
      <w:pPr>
        <w:widowControl/>
        <w:ind w:right="85"/>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10 – 11 класи</w:t>
      </w:r>
    </w:p>
    <w:p w14:paraId="31DFC5A1" w14:textId="77777777" w:rsidR="001705AC" w:rsidRPr="00642B9F" w:rsidRDefault="001705AC" w:rsidP="001705AC">
      <w:pPr>
        <w:widowControl/>
        <w:ind w:right="85"/>
        <w:jc w:val="center"/>
        <w:rPr>
          <w:rFonts w:ascii="Times New Roman" w:eastAsia="Calibri" w:hAnsi="Times New Roman" w:cs="Times New Roman"/>
          <w:b/>
          <w:bCs/>
          <w:i/>
          <w:color w:val="auto"/>
          <w:lang w:val="uk-UA" w:bidi="ar-SA"/>
        </w:rPr>
      </w:pPr>
      <w:r w:rsidRPr="00642B9F">
        <w:rPr>
          <w:rFonts w:ascii="Times New Roman" w:eastAsia="Calibri" w:hAnsi="Times New Roman" w:cs="Times New Roman"/>
          <w:b/>
          <w:bCs/>
          <w:i/>
          <w:color w:val="auto"/>
          <w:lang w:val="uk-UA" w:bidi="ar-SA"/>
        </w:rPr>
        <w:t>Загальні положення</w:t>
      </w:r>
    </w:p>
    <w:p w14:paraId="70AD810F" w14:textId="77777777" w:rsidR="001705AC" w:rsidRPr="001705AC" w:rsidRDefault="001705AC" w:rsidP="001705AC">
      <w:pPr>
        <w:widowControl/>
        <w:ind w:right="85" w:firstLine="426"/>
        <w:jc w:val="both"/>
        <w:rPr>
          <w:rFonts w:ascii="Times New Roman" w:eastAsia="Calibri" w:hAnsi="Times New Roman" w:cs="Times New Roman"/>
          <w:bCs/>
          <w:color w:val="auto"/>
          <w:u w:val="single"/>
          <w:lang w:val="uk-UA" w:bidi="ar-SA"/>
        </w:rPr>
      </w:pPr>
      <w:r w:rsidRPr="001705AC">
        <w:rPr>
          <w:rFonts w:ascii="Times New Roman" w:eastAsia="Calibri" w:hAnsi="Times New Roman" w:cs="Times New Roman"/>
          <w:bCs/>
          <w:color w:val="auto"/>
          <w:u w:val="single"/>
          <w:lang w:val="uk-UA" w:bidi="ar-SA"/>
        </w:rPr>
        <w:t>Освітня програма ІІІ ступеня розроблена на виконання:</w:t>
      </w:r>
    </w:p>
    <w:p w14:paraId="4B3D18E8" w14:textId="77777777" w:rsidR="001705AC" w:rsidRPr="001705AC" w:rsidRDefault="001705AC" w:rsidP="001705AC">
      <w:pPr>
        <w:widowControl/>
        <w:ind w:right="85" w:firstLine="426"/>
        <w:jc w:val="both"/>
        <w:rPr>
          <w:rFonts w:ascii="Times New Roman" w:eastAsia="Calibri" w:hAnsi="Times New Roman" w:cs="Times New Roman"/>
          <w:bCs/>
          <w:color w:val="auto"/>
          <w:lang w:val="uk-UA" w:bidi="ar-SA"/>
        </w:rPr>
      </w:pPr>
      <w:r w:rsidRPr="001705AC">
        <w:rPr>
          <w:rFonts w:ascii="Times New Roman" w:eastAsia="Calibri" w:hAnsi="Times New Roman" w:cs="Times New Roman"/>
          <w:bCs/>
          <w:color w:val="auto"/>
          <w:lang w:val="uk-UA" w:bidi="ar-SA"/>
        </w:rPr>
        <w:t xml:space="preserve">1) 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w:t>
      </w:r>
    </w:p>
    <w:p w14:paraId="01F14AE3" w14:textId="77777777" w:rsidR="001705AC" w:rsidRPr="001705AC" w:rsidRDefault="001705AC" w:rsidP="001705AC">
      <w:pPr>
        <w:widowControl/>
        <w:ind w:right="85" w:firstLine="426"/>
        <w:jc w:val="both"/>
        <w:rPr>
          <w:rFonts w:ascii="Times New Roman" w:eastAsia="Calibri" w:hAnsi="Times New Roman" w:cs="Times New Roman"/>
          <w:bCs/>
          <w:color w:val="auto"/>
          <w:lang w:val="uk-UA" w:bidi="ar-SA"/>
        </w:rPr>
      </w:pPr>
      <w:r w:rsidRPr="001705AC">
        <w:rPr>
          <w:rFonts w:ascii="Times New Roman" w:eastAsia="Calibri" w:hAnsi="Times New Roman" w:cs="Times New Roman"/>
          <w:bCs/>
          <w:color w:val="auto"/>
          <w:lang w:val="uk-UA" w:bidi="ar-SA"/>
        </w:rPr>
        <w:t xml:space="preserve">2)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p>
    <w:p w14:paraId="20D28856" w14:textId="77777777" w:rsidR="001705AC" w:rsidRPr="001705AC" w:rsidRDefault="001705AC" w:rsidP="001705AC">
      <w:pPr>
        <w:widowControl/>
        <w:ind w:right="85" w:firstLine="426"/>
        <w:jc w:val="both"/>
        <w:rPr>
          <w:rFonts w:ascii="Times New Roman" w:eastAsia="Calibri" w:hAnsi="Times New Roman" w:cs="Times New Roman"/>
          <w:bCs/>
          <w:color w:val="auto"/>
          <w:lang w:val="uk-UA" w:bidi="ar-SA"/>
        </w:rPr>
      </w:pPr>
      <w:r w:rsidRPr="001705AC">
        <w:rPr>
          <w:rFonts w:ascii="Times New Roman" w:eastAsia="Calibri" w:hAnsi="Times New Roman" w:cs="Times New Roman"/>
          <w:bCs/>
          <w:color w:val="auto"/>
          <w:lang w:val="uk-UA" w:bidi="ar-SA"/>
        </w:rPr>
        <w:t>3) Державних стандартів повної загальної середньої освіти на рівні профільної середньої освіти (в 10 – 11/12 класах) – Державного стандарту базової та повної загальної середньої освіти (затвердженого Постановою КМУ від 23 листопада 2011 року №1392);</w:t>
      </w:r>
    </w:p>
    <w:p w14:paraId="47C5029E" w14:textId="77777777" w:rsidR="00DB4569" w:rsidRDefault="001705AC" w:rsidP="00DB4569">
      <w:pPr>
        <w:widowControl/>
        <w:ind w:right="85" w:firstLine="426"/>
        <w:jc w:val="both"/>
        <w:rPr>
          <w:rFonts w:ascii="Times New Roman" w:eastAsia="Calibri" w:hAnsi="Times New Roman" w:cs="Times New Roman"/>
          <w:bCs/>
          <w:color w:val="auto"/>
          <w:lang w:val="uk-UA" w:bidi="ar-SA"/>
        </w:rPr>
      </w:pPr>
      <w:r w:rsidRPr="001705AC">
        <w:rPr>
          <w:rFonts w:ascii="Times New Roman" w:eastAsia="Calibri" w:hAnsi="Times New Roman" w:cs="Times New Roman"/>
          <w:bCs/>
          <w:color w:val="auto"/>
          <w:lang w:val="uk-UA" w:bidi="ar-SA"/>
        </w:rPr>
        <w:t>4) Типов</w:t>
      </w:r>
      <w:r>
        <w:rPr>
          <w:rFonts w:ascii="Times New Roman" w:eastAsia="Calibri" w:hAnsi="Times New Roman" w:cs="Times New Roman"/>
          <w:bCs/>
          <w:color w:val="auto"/>
          <w:lang w:val="uk-UA" w:bidi="ar-SA"/>
        </w:rPr>
        <w:t>ої</w:t>
      </w:r>
      <w:r w:rsidRPr="001705AC">
        <w:rPr>
          <w:rFonts w:ascii="Times New Roman" w:eastAsia="Calibri" w:hAnsi="Times New Roman" w:cs="Times New Roman"/>
          <w:bCs/>
          <w:color w:val="auto"/>
          <w:lang w:val="uk-UA" w:bidi="ar-SA"/>
        </w:rPr>
        <w:t xml:space="preserve"> освітн</w:t>
      </w:r>
      <w:r>
        <w:rPr>
          <w:rFonts w:ascii="Times New Roman" w:eastAsia="Calibri" w:hAnsi="Times New Roman" w:cs="Times New Roman"/>
          <w:bCs/>
          <w:color w:val="auto"/>
          <w:lang w:val="uk-UA" w:bidi="ar-SA"/>
        </w:rPr>
        <w:t>ьої</w:t>
      </w:r>
      <w:r w:rsidRPr="001705AC">
        <w:rPr>
          <w:rFonts w:ascii="Times New Roman" w:eastAsia="Calibri" w:hAnsi="Times New Roman" w:cs="Times New Roman"/>
          <w:bCs/>
          <w:color w:val="auto"/>
          <w:lang w:val="uk-UA" w:bidi="ar-SA"/>
        </w:rPr>
        <w:t xml:space="preserve"> програм</w:t>
      </w:r>
      <w:r>
        <w:rPr>
          <w:rFonts w:ascii="Times New Roman" w:eastAsia="Calibri" w:hAnsi="Times New Roman" w:cs="Times New Roman"/>
          <w:bCs/>
          <w:color w:val="auto"/>
          <w:lang w:val="uk-UA" w:bidi="ar-SA"/>
        </w:rPr>
        <w:t>и</w:t>
      </w:r>
      <w:r w:rsidRPr="001705AC">
        <w:rPr>
          <w:rFonts w:ascii="Times New Roman" w:eastAsia="Calibri" w:hAnsi="Times New Roman" w:cs="Times New Roman"/>
          <w:bCs/>
          <w:color w:val="auto"/>
          <w:lang w:val="uk-UA" w:bidi="ar-SA"/>
        </w:rPr>
        <w:t xml:space="preserve"> для закладів загальної середньої освіти на рівні профільної середньої освіти – Типової освітньої програми закладів загальної середньої освіти ІІІ ступеня (затвердженої наказом Міністерства освіти і науки України від 20.04. 2018 № 408 у редакції наказу Міністерства освіти і науки України ві</w:t>
      </w:r>
      <w:r>
        <w:rPr>
          <w:rFonts w:ascii="Times New Roman" w:eastAsia="Calibri" w:hAnsi="Times New Roman" w:cs="Times New Roman"/>
          <w:bCs/>
          <w:color w:val="auto"/>
          <w:lang w:val="uk-UA" w:bidi="ar-SA"/>
        </w:rPr>
        <w:t>д 28.11.2019 № 1493 зі змінами).</w:t>
      </w:r>
    </w:p>
    <w:p w14:paraId="6C023ACB" w14:textId="77777777" w:rsidR="001705AC" w:rsidRPr="001705AC" w:rsidRDefault="001705AC" w:rsidP="001705AC">
      <w:pPr>
        <w:widowControl/>
        <w:ind w:right="85" w:firstLine="426"/>
        <w:jc w:val="both"/>
        <w:rPr>
          <w:rFonts w:ascii="Times New Roman" w:eastAsia="Calibri" w:hAnsi="Times New Roman" w:cs="Times New Roman"/>
          <w:bCs/>
          <w:color w:val="auto"/>
          <w:lang w:val="uk-UA" w:bidi="ar-SA"/>
        </w:rPr>
      </w:pPr>
    </w:p>
    <w:p w14:paraId="2C965DF5" w14:textId="77777777" w:rsidR="001705AC" w:rsidRDefault="001705AC" w:rsidP="001705AC">
      <w:pPr>
        <w:widowControl/>
        <w:ind w:firstLine="426"/>
        <w:jc w:val="center"/>
        <w:rPr>
          <w:rFonts w:ascii="Times New Roman" w:eastAsia="Calibri" w:hAnsi="Times New Roman" w:cs="Times New Roman"/>
          <w:b/>
          <w:i/>
          <w:color w:val="auto"/>
          <w:lang w:val="uk-UA" w:bidi="ar-SA"/>
        </w:rPr>
      </w:pPr>
      <w:r>
        <w:rPr>
          <w:rFonts w:ascii="Times New Roman" w:eastAsia="Calibri" w:hAnsi="Times New Roman" w:cs="Times New Roman"/>
          <w:b/>
          <w:i/>
          <w:color w:val="auto"/>
          <w:lang w:val="uk-UA" w:bidi="ar-SA"/>
        </w:rPr>
        <w:t>Інструментарій оцінювання</w:t>
      </w:r>
    </w:p>
    <w:p w14:paraId="1F9F3C2C" w14:textId="7E7610A1" w:rsidR="001705AC" w:rsidRDefault="001705AC" w:rsidP="001705AC">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u w:val="single"/>
          <w:lang w:val="uk-UA" w:bidi="ar-SA"/>
        </w:rPr>
        <w:t xml:space="preserve">Оцінювання учнів </w:t>
      </w:r>
      <w:r>
        <w:rPr>
          <w:rFonts w:ascii="Times New Roman" w:eastAsia="Calibri" w:hAnsi="Times New Roman" w:cs="Times New Roman"/>
          <w:color w:val="auto"/>
          <w:u w:val="single"/>
          <w:lang w:val="uk-UA" w:bidi="ar-SA"/>
        </w:rPr>
        <w:t>10 – 11</w:t>
      </w:r>
      <w:r w:rsidRPr="004C0D7A">
        <w:rPr>
          <w:rFonts w:ascii="Times New Roman" w:eastAsia="Calibri" w:hAnsi="Times New Roman" w:cs="Times New Roman"/>
          <w:color w:val="auto"/>
          <w:u w:val="single"/>
          <w:lang w:val="uk-UA" w:bidi="ar-SA"/>
        </w:rPr>
        <w:t xml:space="preserve"> класів у 202</w:t>
      </w:r>
      <w:r w:rsidR="00511C27">
        <w:rPr>
          <w:rFonts w:ascii="Times New Roman" w:eastAsia="Calibri" w:hAnsi="Times New Roman" w:cs="Times New Roman"/>
          <w:color w:val="auto"/>
          <w:u w:val="single"/>
          <w:lang w:val="uk-UA" w:bidi="ar-SA"/>
        </w:rPr>
        <w:t>4</w:t>
      </w:r>
      <w:r w:rsidRPr="004C0D7A">
        <w:rPr>
          <w:rFonts w:ascii="Times New Roman" w:eastAsia="Calibri" w:hAnsi="Times New Roman" w:cs="Times New Roman"/>
          <w:color w:val="auto"/>
          <w:u w:val="single"/>
          <w:lang w:val="uk-UA" w:bidi="ar-SA"/>
        </w:rPr>
        <w:t>-202</w:t>
      </w:r>
      <w:r w:rsidR="00511C27">
        <w:rPr>
          <w:rFonts w:ascii="Times New Roman" w:eastAsia="Calibri" w:hAnsi="Times New Roman" w:cs="Times New Roman"/>
          <w:color w:val="auto"/>
          <w:u w:val="single"/>
          <w:lang w:val="uk-UA" w:bidi="ar-SA"/>
        </w:rPr>
        <w:t>5</w:t>
      </w:r>
      <w:r w:rsidRPr="004C0D7A">
        <w:rPr>
          <w:rFonts w:ascii="Times New Roman" w:eastAsia="Calibri" w:hAnsi="Times New Roman" w:cs="Times New Roman"/>
          <w:color w:val="auto"/>
          <w:u w:val="single"/>
          <w:lang w:val="uk-UA" w:bidi="ar-SA"/>
        </w:rPr>
        <w:t xml:space="preserve"> навчальному році</w:t>
      </w:r>
      <w:r>
        <w:rPr>
          <w:rFonts w:ascii="Times New Roman" w:eastAsia="Calibri" w:hAnsi="Times New Roman" w:cs="Times New Roman"/>
          <w:color w:val="auto"/>
          <w:lang w:val="uk-UA" w:bidi="ar-SA"/>
        </w:rPr>
        <w:t xml:space="preserve"> </w:t>
      </w:r>
      <w:r w:rsidRPr="004C0D7A">
        <w:rPr>
          <w:rFonts w:ascii="Times New Roman" w:eastAsia="Calibri" w:hAnsi="Times New Roman" w:cs="Times New Roman"/>
          <w:color w:val="auto"/>
          <w:lang w:val="uk-UA" w:bidi="ar-SA"/>
        </w:rPr>
        <w:t>здійснюється за Критеріями оцін</w:t>
      </w:r>
      <w:r>
        <w:rPr>
          <w:rFonts w:ascii="Times New Roman" w:eastAsia="Calibri" w:hAnsi="Times New Roman" w:cs="Times New Roman"/>
          <w:color w:val="auto"/>
          <w:lang w:val="uk-UA" w:bidi="ar-SA"/>
        </w:rPr>
        <w:t xml:space="preserve">ювання та Орієнтовними вимогами </w:t>
      </w:r>
      <w:r w:rsidRPr="004C0D7A">
        <w:rPr>
          <w:rFonts w:ascii="Times New Roman" w:eastAsia="Calibri" w:hAnsi="Times New Roman" w:cs="Times New Roman"/>
          <w:color w:val="auto"/>
          <w:lang w:val="uk-UA" w:bidi="ar-SA"/>
        </w:rPr>
        <w:t>оцінювання навчальних досягнень учнів</w:t>
      </w:r>
      <w:r>
        <w:rPr>
          <w:rFonts w:ascii="Times New Roman" w:eastAsia="Calibri" w:hAnsi="Times New Roman" w:cs="Times New Roman"/>
          <w:color w:val="auto"/>
          <w:lang w:val="uk-UA" w:bidi="ar-SA"/>
        </w:rPr>
        <w:t xml:space="preserve"> із базових дисциплін у системі загальної середньої освіти </w:t>
      </w:r>
      <w:r w:rsidRPr="004C0D7A">
        <w:rPr>
          <w:rFonts w:ascii="Times New Roman" w:eastAsia="Calibri" w:hAnsi="Times New Roman" w:cs="Times New Roman"/>
          <w:color w:val="auto"/>
          <w:lang w:val="uk-UA" w:bidi="ar-SA"/>
        </w:rPr>
        <w:t>При виставленні тематичної оцінки в</w:t>
      </w:r>
      <w:r>
        <w:rPr>
          <w:rFonts w:ascii="Times New Roman" w:eastAsia="Calibri" w:hAnsi="Times New Roman" w:cs="Times New Roman"/>
          <w:color w:val="auto"/>
          <w:lang w:val="uk-UA" w:bidi="ar-SA"/>
        </w:rPr>
        <w:t xml:space="preserve">раховуються всі види навчальної </w:t>
      </w:r>
      <w:r w:rsidRPr="004C0D7A">
        <w:rPr>
          <w:rFonts w:ascii="Times New Roman" w:eastAsia="Calibri" w:hAnsi="Times New Roman" w:cs="Times New Roman"/>
          <w:color w:val="auto"/>
          <w:lang w:val="uk-UA" w:bidi="ar-SA"/>
        </w:rPr>
        <w:t>діяльності, що підлягали оцінюванню пр</w:t>
      </w:r>
      <w:r>
        <w:rPr>
          <w:rFonts w:ascii="Times New Roman" w:eastAsia="Calibri" w:hAnsi="Times New Roman" w:cs="Times New Roman"/>
          <w:color w:val="auto"/>
          <w:lang w:val="uk-UA" w:bidi="ar-SA"/>
        </w:rPr>
        <w:t xml:space="preserve">отягом вивчення теми. При цьому </w:t>
      </w:r>
      <w:r w:rsidRPr="004C0D7A">
        <w:rPr>
          <w:rFonts w:ascii="Times New Roman" w:eastAsia="Calibri" w:hAnsi="Times New Roman" w:cs="Times New Roman"/>
          <w:color w:val="auto"/>
          <w:lang w:val="uk-UA" w:bidi="ar-SA"/>
        </w:rPr>
        <w:t>окрема тематична атестації при здійсне</w:t>
      </w:r>
      <w:r>
        <w:rPr>
          <w:rFonts w:ascii="Times New Roman" w:eastAsia="Calibri" w:hAnsi="Times New Roman" w:cs="Times New Roman"/>
          <w:color w:val="auto"/>
          <w:lang w:val="uk-UA" w:bidi="ar-SA"/>
        </w:rPr>
        <w:t xml:space="preserve">нні відповідного оцінювання, як </w:t>
      </w:r>
      <w:r w:rsidRPr="004C0D7A">
        <w:rPr>
          <w:rFonts w:ascii="Times New Roman" w:eastAsia="Calibri" w:hAnsi="Times New Roman" w:cs="Times New Roman"/>
          <w:color w:val="auto"/>
          <w:lang w:val="uk-UA" w:bidi="ar-SA"/>
        </w:rPr>
        <w:t>правило, не проводиться.</w:t>
      </w:r>
    </w:p>
    <w:p w14:paraId="3AD4385B" w14:textId="77777777" w:rsidR="001705AC" w:rsidRDefault="001705AC" w:rsidP="00E8586A">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lang w:val="uk-UA" w:bidi="ar-SA"/>
        </w:rPr>
        <w:t>Семестрове оцінювання здійснюється</w:t>
      </w:r>
      <w:r>
        <w:rPr>
          <w:rFonts w:ascii="Times New Roman" w:eastAsia="Calibri" w:hAnsi="Times New Roman" w:cs="Times New Roman"/>
          <w:color w:val="auto"/>
          <w:lang w:val="uk-UA" w:bidi="ar-SA"/>
        </w:rPr>
        <w:t xml:space="preserve"> на підставі тематичних оцінок. </w:t>
      </w:r>
      <w:r w:rsidRPr="004C0D7A">
        <w:rPr>
          <w:rFonts w:ascii="Times New Roman" w:eastAsia="Calibri" w:hAnsi="Times New Roman" w:cs="Times New Roman"/>
          <w:color w:val="auto"/>
          <w:lang w:val="uk-UA" w:bidi="ar-SA"/>
        </w:rPr>
        <w:t>При цьому мають враховуватися динаміка особистих навчальних досягнень</w:t>
      </w:r>
      <w:r>
        <w:rPr>
          <w:rFonts w:ascii="Times New Roman" w:eastAsia="Calibri" w:hAnsi="Times New Roman" w:cs="Times New Roman"/>
          <w:color w:val="auto"/>
          <w:lang w:val="uk-UA" w:bidi="ar-SA"/>
        </w:rPr>
        <w:t xml:space="preserve"> </w:t>
      </w:r>
      <w:r w:rsidRPr="004C0D7A">
        <w:rPr>
          <w:rFonts w:ascii="Times New Roman" w:eastAsia="Calibri" w:hAnsi="Times New Roman" w:cs="Times New Roman"/>
          <w:color w:val="auto"/>
          <w:lang w:val="uk-UA" w:bidi="ar-SA"/>
        </w:rPr>
        <w:t>учня (учениці) з предмета протягом семестру,</w:t>
      </w:r>
      <w:r>
        <w:rPr>
          <w:rFonts w:ascii="Times New Roman" w:eastAsia="Calibri" w:hAnsi="Times New Roman" w:cs="Times New Roman"/>
          <w:color w:val="auto"/>
          <w:lang w:val="uk-UA" w:bidi="ar-SA"/>
        </w:rPr>
        <w:t xml:space="preserve"> важливість теми, тривалість її </w:t>
      </w:r>
      <w:r w:rsidRPr="004C0D7A">
        <w:rPr>
          <w:rFonts w:ascii="Times New Roman" w:eastAsia="Calibri" w:hAnsi="Times New Roman" w:cs="Times New Roman"/>
          <w:color w:val="auto"/>
          <w:lang w:val="uk-UA" w:bidi="ar-SA"/>
        </w:rPr>
        <w:t>ви</w:t>
      </w:r>
      <w:r w:rsidR="00E8586A">
        <w:rPr>
          <w:rFonts w:ascii="Times New Roman" w:eastAsia="Calibri" w:hAnsi="Times New Roman" w:cs="Times New Roman"/>
          <w:color w:val="auto"/>
          <w:lang w:val="uk-UA" w:bidi="ar-SA"/>
        </w:rPr>
        <w:t xml:space="preserve">вчення, складність змісту тощо. </w:t>
      </w:r>
      <w:r w:rsidRPr="004C0D7A">
        <w:rPr>
          <w:rFonts w:ascii="Times New Roman" w:eastAsia="Calibri" w:hAnsi="Times New Roman" w:cs="Times New Roman"/>
          <w:color w:val="auto"/>
          <w:lang w:val="uk-UA" w:bidi="ar-SA"/>
        </w:rPr>
        <w:t>Річне оцінювання здійснюєт</w:t>
      </w:r>
      <w:r>
        <w:rPr>
          <w:rFonts w:ascii="Times New Roman" w:eastAsia="Calibri" w:hAnsi="Times New Roman" w:cs="Times New Roman"/>
          <w:color w:val="auto"/>
          <w:lang w:val="uk-UA" w:bidi="ar-SA"/>
        </w:rPr>
        <w:t xml:space="preserve">ься на підставі семестрових або </w:t>
      </w:r>
      <w:r w:rsidRPr="004C0D7A">
        <w:rPr>
          <w:rFonts w:ascii="Times New Roman" w:eastAsia="Calibri" w:hAnsi="Times New Roman" w:cs="Times New Roman"/>
          <w:color w:val="auto"/>
          <w:lang w:val="uk-UA" w:bidi="ar-SA"/>
        </w:rPr>
        <w:t>скоригованих семестрових оцінок. Річна о</w:t>
      </w:r>
      <w:r>
        <w:rPr>
          <w:rFonts w:ascii="Times New Roman" w:eastAsia="Calibri" w:hAnsi="Times New Roman" w:cs="Times New Roman"/>
          <w:color w:val="auto"/>
          <w:lang w:val="uk-UA" w:bidi="ar-SA"/>
        </w:rPr>
        <w:t xml:space="preserve">цінка не обов’язково є середнім </w:t>
      </w:r>
      <w:r w:rsidRPr="004C0D7A">
        <w:rPr>
          <w:rFonts w:ascii="Times New Roman" w:eastAsia="Calibri" w:hAnsi="Times New Roman" w:cs="Times New Roman"/>
          <w:color w:val="auto"/>
          <w:lang w:val="uk-UA" w:bidi="ar-SA"/>
        </w:rPr>
        <w:t>арифметичним від оцінок за І та ІІ семестри. При виставл</w:t>
      </w:r>
      <w:r>
        <w:rPr>
          <w:rFonts w:ascii="Times New Roman" w:eastAsia="Calibri" w:hAnsi="Times New Roman" w:cs="Times New Roman"/>
          <w:color w:val="auto"/>
          <w:lang w:val="uk-UA" w:bidi="ar-SA"/>
        </w:rPr>
        <w:t xml:space="preserve">ення річної оцінки </w:t>
      </w:r>
      <w:r w:rsidRPr="004C0D7A">
        <w:rPr>
          <w:rFonts w:ascii="Times New Roman" w:eastAsia="Calibri" w:hAnsi="Times New Roman" w:cs="Times New Roman"/>
          <w:color w:val="auto"/>
          <w:lang w:val="uk-UA" w:bidi="ar-SA"/>
        </w:rPr>
        <w:t>мають враховуватися: важливість тем, які</w:t>
      </w:r>
      <w:r>
        <w:rPr>
          <w:rFonts w:ascii="Times New Roman" w:eastAsia="Calibri" w:hAnsi="Times New Roman" w:cs="Times New Roman"/>
          <w:color w:val="auto"/>
          <w:lang w:val="uk-UA" w:bidi="ar-SA"/>
        </w:rPr>
        <w:t xml:space="preserve"> вивчались у І та ІІ семестрах, </w:t>
      </w:r>
      <w:r w:rsidRPr="004C0D7A">
        <w:rPr>
          <w:rFonts w:ascii="Times New Roman" w:eastAsia="Calibri" w:hAnsi="Times New Roman" w:cs="Times New Roman"/>
          <w:color w:val="auto"/>
          <w:lang w:val="uk-UA" w:bidi="ar-SA"/>
        </w:rPr>
        <w:t>тривалість їх вивчення та складність змісту</w:t>
      </w:r>
      <w:r>
        <w:rPr>
          <w:rFonts w:ascii="Times New Roman" w:eastAsia="Calibri" w:hAnsi="Times New Roman" w:cs="Times New Roman"/>
          <w:color w:val="auto"/>
          <w:lang w:val="uk-UA" w:bidi="ar-SA"/>
        </w:rPr>
        <w:t xml:space="preserve">; динаміка особистих навчальних </w:t>
      </w:r>
      <w:r w:rsidRPr="004C0D7A">
        <w:rPr>
          <w:rFonts w:ascii="Times New Roman" w:eastAsia="Calibri" w:hAnsi="Times New Roman" w:cs="Times New Roman"/>
          <w:color w:val="auto"/>
          <w:lang w:val="uk-UA" w:bidi="ar-SA"/>
        </w:rPr>
        <w:t>досягнень учня/ учениці з предмета прот</w:t>
      </w:r>
      <w:r>
        <w:rPr>
          <w:rFonts w:ascii="Times New Roman" w:eastAsia="Calibri" w:hAnsi="Times New Roman" w:cs="Times New Roman"/>
          <w:color w:val="auto"/>
          <w:lang w:val="uk-UA" w:bidi="ar-SA"/>
        </w:rPr>
        <w:t xml:space="preserve">ягом року; уміння застосовувати </w:t>
      </w:r>
      <w:r w:rsidRPr="004C0D7A">
        <w:rPr>
          <w:rFonts w:ascii="Times New Roman" w:eastAsia="Calibri" w:hAnsi="Times New Roman" w:cs="Times New Roman"/>
          <w:color w:val="auto"/>
          <w:lang w:val="uk-UA" w:bidi="ar-SA"/>
        </w:rPr>
        <w:t>учнем/ученицею набутих протягом навчального року знань тощо.</w:t>
      </w:r>
    </w:p>
    <w:p w14:paraId="7A82C2C3" w14:textId="77777777" w:rsidR="001705AC" w:rsidRPr="004C0D7A" w:rsidRDefault="001705AC" w:rsidP="001705AC">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lang w:val="uk-UA" w:bidi="ar-SA"/>
        </w:rPr>
        <w:t>Семестрова і річна оцінки можуть пі</w:t>
      </w:r>
      <w:r>
        <w:rPr>
          <w:rFonts w:ascii="Times New Roman" w:eastAsia="Calibri" w:hAnsi="Times New Roman" w:cs="Times New Roman"/>
          <w:color w:val="auto"/>
          <w:lang w:val="uk-UA" w:bidi="ar-SA"/>
        </w:rPr>
        <w:t xml:space="preserve">длягати коригуванню (пункт 3.2. </w:t>
      </w:r>
      <w:r w:rsidRPr="004C0D7A">
        <w:rPr>
          <w:rFonts w:ascii="Times New Roman" w:eastAsia="Calibri" w:hAnsi="Times New Roman" w:cs="Times New Roman"/>
          <w:color w:val="auto"/>
          <w:lang w:val="uk-UA" w:bidi="ar-SA"/>
        </w:rPr>
        <w:t>Інструкції з ведення класного журналу 5-1</w:t>
      </w:r>
      <w:r>
        <w:rPr>
          <w:rFonts w:ascii="Times New Roman" w:eastAsia="Calibri" w:hAnsi="Times New Roman" w:cs="Times New Roman"/>
          <w:color w:val="auto"/>
          <w:lang w:val="uk-UA" w:bidi="ar-SA"/>
        </w:rPr>
        <w:t xml:space="preserve">1(12)-х класів загальноосвітніх </w:t>
      </w:r>
      <w:r w:rsidRPr="004C0D7A">
        <w:rPr>
          <w:rFonts w:ascii="Times New Roman" w:eastAsia="Calibri" w:hAnsi="Times New Roman" w:cs="Times New Roman"/>
          <w:color w:val="auto"/>
          <w:lang w:val="uk-UA" w:bidi="ar-SA"/>
        </w:rPr>
        <w:t>навчальних закладів; пункти 9-10 Порядку</w:t>
      </w:r>
      <w:r>
        <w:rPr>
          <w:rFonts w:ascii="Times New Roman" w:eastAsia="Calibri" w:hAnsi="Times New Roman" w:cs="Times New Roman"/>
          <w:color w:val="auto"/>
          <w:lang w:val="uk-UA" w:bidi="ar-SA"/>
        </w:rPr>
        <w:t xml:space="preserve"> переведення учнів (вихованців) </w:t>
      </w:r>
      <w:r w:rsidRPr="004C0D7A">
        <w:rPr>
          <w:rFonts w:ascii="Times New Roman" w:eastAsia="Calibri" w:hAnsi="Times New Roman" w:cs="Times New Roman"/>
          <w:color w:val="auto"/>
          <w:lang w:val="uk-UA" w:bidi="ar-SA"/>
        </w:rPr>
        <w:t>закладу загальної середньої освіти до наступного класу.</w:t>
      </w:r>
    </w:p>
    <w:p w14:paraId="0576AC87" w14:textId="77777777" w:rsidR="001705AC" w:rsidRDefault="001705AC" w:rsidP="001705AC">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lang w:val="uk-UA" w:bidi="ar-SA"/>
        </w:rPr>
        <w:t>При цьому потрібно мати на увазі,</w:t>
      </w:r>
      <w:r>
        <w:rPr>
          <w:rFonts w:ascii="Times New Roman" w:eastAsia="Calibri" w:hAnsi="Times New Roman" w:cs="Times New Roman"/>
          <w:color w:val="auto"/>
          <w:lang w:val="uk-UA" w:bidi="ar-SA"/>
        </w:rPr>
        <w:t xml:space="preserve"> що відповідно до Положення про </w:t>
      </w:r>
      <w:r w:rsidRPr="004C0D7A">
        <w:rPr>
          <w:rFonts w:ascii="Times New Roman" w:eastAsia="Calibri" w:hAnsi="Times New Roman" w:cs="Times New Roman"/>
          <w:color w:val="auto"/>
          <w:lang w:val="uk-UA" w:bidi="ar-SA"/>
        </w:rPr>
        <w:t>золоту медаль «За високі досягнення в</w:t>
      </w:r>
      <w:r>
        <w:rPr>
          <w:rFonts w:ascii="Times New Roman" w:eastAsia="Calibri" w:hAnsi="Times New Roman" w:cs="Times New Roman"/>
          <w:color w:val="auto"/>
          <w:lang w:val="uk-UA" w:bidi="ar-SA"/>
        </w:rPr>
        <w:t xml:space="preserve"> навчанні» та срібну медаль «За </w:t>
      </w:r>
      <w:r w:rsidRPr="004C0D7A">
        <w:rPr>
          <w:rFonts w:ascii="Times New Roman" w:eastAsia="Calibri" w:hAnsi="Times New Roman" w:cs="Times New Roman"/>
          <w:color w:val="auto"/>
          <w:lang w:val="uk-UA" w:bidi="ar-SA"/>
        </w:rPr>
        <w:t>досягнення в навчанні» (затвердженого нака</w:t>
      </w:r>
      <w:r>
        <w:rPr>
          <w:rFonts w:ascii="Times New Roman" w:eastAsia="Calibri" w:hAnsi="Times New Roman" w:cs="Times New Roman"/>
          <w:color w:val="auto"/>
          <w:lang w:val="uk-UA" w:bidi="ar-SA"/>
        </w:rPr>
        <w:t xml:space="preserve">зом Міністерства освіти і науки </w:t>
      </w:r>
      <w:r w:rsidRPr="004C0D7A">
        <w:rPr>
          <w:rFonts w:ascii="Times New Roman" w:eastAsia="Calibri" w:hAnsi="Times New Roman" w:cs="Times New Roman"/>
          <w:color w:val="auto"/>
          <w:lang w:val="uk-UA" w:bidi="ar-SA"/>
        </w:rPr>
        <w:t xml:space="preserve">України 17.03.2015 № 306, зареєстрованим в </w:t>
      </w:r>
      <w:r>
        <w:rPr>
          <w:rFonts w:ascii="Times New Roman" w:eastAsia="Calibri" w:hAnsi="Times New Roman" w:cs="Times New Roman"/>
          <w:color w:val="auto"/>
          <w:lang w:val="uk-UA" w:bidi="ar-SA"/>
        </w:rPr>
        <w:t xml:space="preserve">Міністерстві юстиції України 31 </w:t>
      </w:r>
      <w:r w:rsidRPr="004C0D7A">
        <w:rPr>
          <w:rFonts w:ascii="Times New Roman" w:eastAsia="Calibri" w:hAnsi="Times New Roman" w:cs="Times New Roman"/>
          <w:color w:val="auto"/>
          <w:lang w:val="uk-UA" w:bidi="ar-SA"/>
        </w:rPr>
        <w:t xml:space="preserve">березня 2015 р. за № 354/26799) </w:t>
      </w:r>
      <w:r w:rsidRPr="004C0D7A">
        <w:rPr>
          <w:rFonts w:ascii="Times New Roman" w:eastAsia="Calibri" w:hAnsi="Times New Roman" w:cs="Times New Roman"/>
          <w:color w:val="auto"/>
          <w:lang w:val="uk-UA" w:bidi="ar-SA"/>
        </w:rPr>
        <w:lastRenderedPageBreak/>
        <w:t>підв</w:t>
      </w:r>
      <w:r>
        <w:rPr>
          <w:rFonts w:ascii="Times New Roman" w:eastAsia="Calibri" w:hAnsi="Times New Roman" w:cs="Times New Roman"/>
          <w:color w:val="auto"/>
          <w:lang w:val="uk-UA" w:bidi="ar-SA"/>
        </w:rPr>
        <w:t xml:space="preserve">ищення результатів семестрового </w:t>
      </w:r>
      <w:r w:rsidRPr="004C0D7A">
        <w:rPr>
          <w:rFonts w:ascii="Times New Roman" w:eastAsia="Calibri" w:hAnsi="Times New Roman" w:cs="Times New Roman"/>
          <w:color w:val="auto"/>
          <w:lang w:val="uk-UA" w:bidi="ar-SA"/>
        </w:rPr>
        <w:t xml:space="preserve">оцінювання шляхом коригування </w:t>
      </w:r>
      <w:r>
        <w:rPr>
          <w:rFonts w:ascii="Times New Roman" w:eastAsia="Calibri" w:hAnsi="Times New Roman" w:cs="Times New Roman"/>
          <w:color w:val="auto"/>
          <w:lang w:val="uk-UA" w:bidi="ar-SA"/>
        </w:rPr>
        <w:t xml:space="preserve">не дає підстав для нагородження </w:t>
      </w:r>
      <w:r w:rsidRPr="004C0D7A">
        <w:rPr>
          <w:rFonts w:ascii="Times New Roman" w:eastAsia="Calibri" w:hAnsi="Times New Roman" w:cs="Times New Roman"/>
          <w:color w:val="auto"/>
          <w:lang w:val="uk-UA" w:bidi="ar-SA"/>
        </w:rPr>
        <w:t>випускникі</w:t>
      </w:r>
      <w:r>
        <w:rPr>
          <w:rFonts w:ascii="Times New Roman" w:eastAsia="Calibri" w:hAnsi="Times New Roman" w:cs="Times New Roman"/>
          <w:color w:val="auto"/>
          <w:lang w:val="uk-UA" w:bidi="ar-SA"/>
        </w:rPr>
        <w:t xml:space="preserve">в золотою або срібною медалями. </w:t>
      </w:r>
    </w:p>
    <w:p w14:paraId="34C569EC" w14:textId="77777777" w:rsidR="001705AC" w:rsidRDefault="001705AC" w:rsidP="001705AC">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lang w:val="uk-UA" w:bidi="ar-SA"/>
        </w:rPr>
        <w:t>У випадках, що не зазначені у методи</w:t>
      </w:r>
      <w:r>
        <w:rPr>
          <w:rFonts w:ascii="Times New Roman" w:eastAsia="Calibri" w:hAnsi="Times New Roman" w:cs="Times New Roman"/>
          <w:color w:val="auto"/>
          <w:lang w:val="uk-UA" w:bidi="ar-SA"/>
        </w:rPr>
        <w:t xml:space="preserve">чних рекомендаціях Міністерства </w:t>
      </w:r>
      <w:r w:rsidRPr="004C0D7A">
        <w:rPr>
          <w:rFonts w:ascii="Times New Roman" w:eastAsia="Calibri" w:hAnsi="Times New Roman" w:cs="Times New Roman"/>
          <w:color w:val="auto"/>
          <w:lang w:val="uk-UA" w:bidi="ar-SA"/>
        </w:rPr>
        <w:t xml:space="preserve">освіти і науки України, рішення щодо </w:t>
      </w:r>
      <w:r>
        <w:rPr>
          <w:rFonts w:ascii="Times New Roman" w:eastAsia="Calibri" w:hAnsi="Times New Roman" w:cs="Times New Roman"/>
          <w:color w:val="auto"/>
          <w:lang w:val="uk-UA" w:bidi="ar-SA"/>
        </w:rPr>
        <w:t xml:space="preserve">оцінювання результатів навчання </w:t>
      </w:r>
      <w:r w:rsidRPr="004C0D7A">
        <w:rPr>
          <w:rFonts w:ascii="Times New Roman" w:eastAsia="Calibri" w:hAnsi="Times New Roman" w:cs="Times New Roman"/>
          <w:color w:val="auto"/>
          <w:lang w:val="uk-UA" w:bidi="ar-SA"/>
        </w:rPr>
        <w:t xml:space="preserve">здобувачів освіти, приймає вчитель, керуючись правом </w:t>
      </w:r>
      <w:r>
        <w:rPr>
          <w:rFonts w:ascii="Times New Roman" w:eastAsia="Calibri" w:hAnsi="Times New Roman" w:cs="Times New Roman"/>
          <w:color w:val="auto"/>
          <w:lang w:val="uk-UA" w:bidi="ar-SA"/>
        </w:rPr>
        <w:t xml:space="preserve">на автономію у </w:t>
      </w:r>
      <w:r w:rsidRPr="004C0D7A">
        <w:rPr>
          <w:rFonts w:ascii="Times New Roman" w:eastAsia="Calibri" w:hAnsi="Times New Roman" w:cs="Times New Roman"/>
          <w:color w:val="auto"/>
          <w:lang w:val="uk-UA" w:bidi="ar-SA"/>
        </w:rPr>
        <w:t>професійній діяльності. За потреби, це рішення погоджується з к</w:t>
      </w:r>
      <w:r>
        <w:rPr>
          <w:rFonts w:ascii="Times New Roman" w:eastAsia="Calibri" w:hAnsi="Times New Roman" w:cs="Times New Roman"/>
          <w:color w:val="auto"/>
          <w:lang w:val="uk-UA" w:bidi="ar-SA"/>
        </w:rPr>
        <w:t xml:space="preserve">ерівником </w:t>
      </w:r>
      <w:r w:rsidRPr="004C0D7A">
        <w:rPr>
          <w:rFonts w:ascii="Times New Roman" w:eastAsia="Calibri" w:hAnsi="Times New Roman" w:cs="Times New Roman"/>
          <w:color w:val="auto"/>
          <w:lang w:val="uk-UA" w:bidi="ar-SA"/>
        </w:rPr>
        <w:t>закладу освіти.</w:t>
      </w:r>
    </w:p>
    <w:p w14:paraId="147D4307" w14:textId="77777777" w:rsidR="00DB4569" w:rsidRDefault="00DB4569" w:rsidP="001705AC">
      <w:pPr>
        <w:widowControl/>
        <w:ind w:firstLine="426"/>
        <w:jc w:val="both"/>
        <w:rPr>
          <w:rFonts w:ascii="Times New Roman" w:eastAsia="Calibri" w:hAnsi="Times New Roman" w:cs="Times New Roman"/>
          <w:color w:val="auto"/>
          <w:lang w:val="uk-UA" w:bidi="ar-SA"/>
        </w:rPr>
      </w:pPr>
    </w:p>
    <w:p w14:paraId="2481112D" w14:textId="77777777" w:rsidR="001705AC" w:rsidRDefault="001705AC" w:rsidP="001705AC">
      <w:pPr>
        <w:widowControl/>
        <w:ind w:firstLine="426"/>
        <w:jc w:val="center"/>
        <w:rPr>
          <w:rFonts w:ascii="Times New Roman" w:eastAsia="Calibri" w:hAnsi="Times New Roman" w:cs="Times New Roman"/>
          <w:b/>
          <w:i/>
          <w:color w:val="auto"/>
          <w:lang w:val="uk-UA" w:bidi="ar-SA"/>
        </w:rPr>
      </w:pPr>
      <w:r w:rsidRPr="00771B75">
        <w:rPr>
          <w:rFonts w:ascii="Times New Roman" w:eastAsia="Calibri" w:hAnsi="Times New Roman" w:cs="Times New Roman"/>
          <w:b/>
          <w:i/>
          <w:color w:val="auto"/>
          <w:lang w:val="uk-UA" w:bidi="ar-SA"/>
        </w:rPr>
        <w:t>Вимоги до обов’язкових результатів навчання</w:t>
      </w:r>
      <w:r>
        <w:rPr>
          <w:rFonts w:ascii="Times New Roman" w:eastAsia="Calibri" w:hAnsi="Times New Roman" w:cs="Times New Roman"/>
          <w:b/>
          <w:i/>
          <w:color w:val="auto"/>
          <w:lang w:val="uk-UA" w:bidi="ar-SA"/>
        </w:rPr>
        <w:t xml:space="preserve"> та </w:t>
      </w:r>
      <w:proofErr w:type="spellStart"/>
      <w:r>
        <w:rPr>
          <w:rFonts w:ascii="Times New Roman" w:eastAsia="Calibri" w:hAnsi="Times New Roman" w:cs="Times New Roman"/>
          <w:b/>
          <w:i/>
          <w:color w:val="auto"/>
          <w:lang w:val="uk-UA" w:bidi="ar-SA"/>
        </w:rPr>
        <w:t>компетентностей</w:t>
      </w:r>
      <w:proofErr w:type="spellEnd"/>
      <w:r>
        <w:rPr>
          <w:rFonts w:ascii="Times New Roman" w:eastAsia="Calibri" w:hAnsi="Times New Roman" w:cs="Times New Roman"/>
          <w:b/>
          <w:i/>
          <w:color w:val="auto"/>
          <w:lang w:val="uk-UA" w:bidi="ar-SA"/>
        </w:rPr>
        <w:t xml:space="preserve"> </w:t>
      </w:r>
    </w:p>
    <w:p w14:paraId="067CB694" w14:textId="77777777" w:rsidR="001705AC" w:rsidRPr="00771B75" w:rsidRDefault="001705AC" w:rsidP="001705AC">
      <w:pPr>
        <w:widowControl/>
        <w:ind w:firstLine="426"/>
        <w:jc w:val="center"/>
        <w:rPr>
          <w:rFonts w:ascii="Times New Roman" w:eastAsia="Calibri" w:hAnsi="Times New Roman" w:cs="Times New Roman"/>
          <w:b/>
          <w:i/>
          <w:color w:val="auto"/>
          <w:lang w:val="uk-UA" w:bidi="ar-SA"/>
        </w:rPr>
      </w:pPr>
      <w:r>
        <w:rPr>
          <w:rFonts w:ascii="Times New Roman" w:eastAsia="Calibri" w:hAnsi="Times New Roman" w:cs="Times New Roman"/>
          <w:b/>
          <w:i/>
          <w:color w:val="auto"/>
          <w:lang w:val="uk-UA" w:bidi="ar-SA"/>
        </w:rPr>
        <w:t xml:space="preserve">здобувачів </w:t>
      </w:r>
      <w:r w:rsidRPr="00771B75">
        <w:rPr>
          <w:rFonts w:ascii="Times New Roman" w:eastAsia="Calibri" w:hAnsi="Times New Roman" w:cs="Times New Roman"/>
          <w:b/>
          <w:i/>
          <w:color w:val="auto"/>
          <w:lang w:val="uk-UA" w:bidi="ar-SA"/>
        </w:rPr>
        <w:t>освіти</w:t>
      </w:r>
      <w:r>
        <w:rPr>
          <w:rFonts w:ascii="Times New Roman" w:eastAsia="Calibri" w:hAnsi="Times New Roman" w:cs="Times New Roman"/>
          <w:b/>
          <w:i/>
          <w:color w:val="auto"/>
          <w:lang w:val="uk-UA" w:bidi="ar-SA"/>
        </w:rPr>
        <w:t xml:space="preserve"> 10-11 класів</w:t>
      </w:r>
    </w:p>
    <w:p w14:paraId="79750D53" w14:textId="77777777" w:rsidR="00E8586A" w:rsidRPr="00FA1606" w:rsidRDefault="00E8586A" w:rsidP="00E8586A">
      <w:pPr>
        <w:widowControl/>
        <w:ind w:firstLine="426"/>
        <w:jc w:val="both"/>
        <w:rPr>
          <w:rFonts w:ascii="Times New Roman" w:eastAsia="Times New Roman" w:hAnsi="Times New Roman" w:cs="Times New Roman"/>
          <w:color w:val="auto"/>
          <w:highlight w:val="white"/>
          <w:lang w:val="uk-UA" w:bidi="ar-SA"/>
        </w:rPr>
      </w:pPr>
      <w:r w:rsidRPr="00FA1606">
        <w:rPr>
          <w:rFonts w:ascii="Times New Roman" w:eastAsia="Calibri" w:hAnsi="Times New Roman" w:cs="Times New Roman"/>
          <w:color w:val="auto"/>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FA1606">
        <w:rPr>
          <w:rFonts w:ascii="Times New Roman" w:eastAsia="Times New Roman" w:hAnsi="Times New Roman" w:cs="Times New Roman"/>
          <w:color w:val="auto"/>
          <w:highlight w:val="white"/>
          <w:lang w:val="uk-UA" w:bidi="ar-SA"/>
        </w:rPr>
        <w:t xml:space="preserve"> робити внесок у формування ключових </w:t>
      </w:r>
      <w:proofErr w:type="spellStart"/>
      <w:r w:rsidRPr="00FA1606">
        <w:rPr>
          <w:rFonts w:ascii="Times New Roman" w:eastAsia="Times New Roman" w:hAnsi="Times New Roman" w:cs="Times New Roman"/>
          <w:color w:val="auto"/>
          <w:highlight w:val="white"/>
          <w:lang w:val="uk-UA" w:bidi="ar-SA"/>
        </w:rPr>
        <w:t>компетентностей</w:t>
      </w:r>
      <w:proofErr w:type="spellEnd"/>
      <w:r w:rsidRPr="00FA1606">
        <w:rPr>
          <w:rFonts w:ascii="Times New Roman" w:eastAsia="Times New Roman" w:hAnsi="Times New Roman" w:cs="Times New Roman"/>
          <w:color w:val="auto"/>
          <w:highlight w:val="white"/>
          <w:lang w:val="uk-UA" w:bidi="ar-SA"/>
        </w:rPr>
        <w:t xml:space="preserve"> учнів.</w:t>
      </w:r>
    </w:p>
    <w:tbl>
      <w:tblPr>
        <w:tblW w:w="93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29"/>
        <w:gridCol w:w="1923"/>
        <w:gridCol w:w="6828"/>
      </w:tblGrid>
      <w:tr w:rsidR="00E8586A" w:rsidRPr="00FA1606" w14:paraId="6CF59F77" w14:textId="77777777" w:rsidTr="00E8586A">
        <w:trPr>
          <w:trHeight w:val="548"/>
        </w:trPr>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D26E2" w14:textId="77777777" w:rsidR="00E8586A" w:rsidRPr="00FA1606" w:rsidRDefault="00E8586A" w:rsidP="00B431D1">
            <w:pPr>
              <w:widowControl/>
              <w:jc w:val="center"/>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 з/п</w:t>
            </w:r>
          </w:p>
        </w:tc>
        <w:tc>
          <w:tcPr>
            <w:tcW w:w="192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4197E26" w14:textId="77777777" w:rsidR="00E8586A" w:rsidRPr="00FA1606" w:rsidRDefault="00E8586A" w:rsidP="00B431D1">
            <w:pPr>
              <w:widowControl/>
              <w:jc w:val="center"/>
              <w:rPr>
                <w:rFonts w:ascii="Times New Roman" w:eastAsia="Times New Roman" w:hAnsi="Times New Roman" w:cs="Times New Roman"/>
                <w:b/>
                <w:color w:val="auto"/>
                <w:highlight w:val="white"/>
                <w:lang w:val="uk-UA" w:bidi="ar-SA"/>
              </w:rPr>
            </w:pPr>
            <w:r w:rsidRPr="00FA1606">
              <w:rPr>
                <w:rFonts w:ascii="Times New Roman" w:eastAsia="Times New Roman" w:hAnsi="Times New Roman" w:cs="Times New Roman"/>
                <w:b/>
                <w:color w:val="auto"/>
                <w:lang w:val="uk-UA" w:bidi="ar-SA"/>
              </w:rPr>
              <w:t>Ключові компетентності</w:t>
            </w:r>
          </w:p>
        </w:tc>
        <w:tc>
          <w:tcPr>
            <w:tcW w:w="682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1094DAC" w14:textId="77777777" w:rsidR="00E8586A" w:rsidRPr="00FA1606" w:rsidRDefault="00E8586A" w:rsidP="00E8586A">
            <w:pPr>
              <w:widowControl/>
              <w:jc w:val="both"/>
              <w:rPr>
                <w:rFonts w:ascii="Times New Roman" w:eastAsia="Times New Roman" w:hAnsi="Times New Roman" w:cs="Times New Roman"/>
                <w:b/>
                <w:color w:val="auto"/>
                <w:highlight w:val="white"/>
                <w:lang w:val="uk-UA" w:bidi="ar-SA"/>
              </w:rPr>
            </w:pPr>
            <w:r w:rsidRPr="00FA1606">
              <w:rPr>
                <w:rFonts w:ascii="Times New Roman" w:eastAsia="Times New Roman" w:hAnsi="Times New Roman" w:cs="Times New Roman"/>
                <w:b/>
                <w:color w:val="auto"/>
                <w:highlight w:val="white"/>
                <w:lang w:val="uk-UA" w:bidi="ar-SA"/>
              </w:rPr>
              <w:t>Компоненти</w:t>
            </w:r>
          </w:p>
        </w:tc>
      </w:tr>
      <w:tr w:rsidR="00E8586A" w:rsidRPr="00913456" w14:paraId="1526FE05" w14:textId="77777777" w:rsidTr="00E8586A">
        <w:trPr>
          <w:trHeight w:val="3878"/>
        </w:trPr>
        <w:tc>
          <w:tcPr>
            <w:tcW w:w="62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38C39" w14:textId="77777777" w:rsidR="00E8586A" w:rsidRPr="00FA1606" w:rsidRDefault="00E8586A" w:rsidP="00B431D1">
            <w:pPr>
              <w:widowControl/>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1</w:t>
            </w:r>
          </w:p>
        </w:tc>
        <w:tc>
          <w:tcPr>
            <w:tcW w:w="192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B572114" w14:textId="77777777" w:rsidR="00E8586A" w:rsidRPr="00FA1606" w:rsidRDefault="00E8586A" w:rsidP="00B431D1">
            <w:pPr>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682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89CC2DA" w14:textId="77777777" w:rsidR="00E8586A" w:rsidRPr="00FA1606" w:rsidRDefault="00E8586A" w:rsidP="00E8586A">
            <w:pPr>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Уміння:</w:t>
            </w:r>
            <w:r w:rsidRPr="00FA1606">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FA1606">
              <w:rPr>
                <w:rFonts w:ascii="Times New Roman" w:eastAsia="Times New Roman" w:hAnsi="Times New Roman" w:cs="Times New Roman"/>
                <w:color w:val="auto"/>
                <w:highlight w:val="white"/>
                <w:lang w:val="uk-UA" w:bidi="ar-SA"/>
              </w:rPr>
              <w:t>грамотно</w:t>
            </w:r>
            <w:proofErr w:type="spellEnd"/>
            <w:r w:rsidRPr="00FA1606">
              <w:rPr>
                <w:rFonts w:ascii="Times New Roman" w:eastAsia="Times New Roman" w:hAnsi="Times New Roman" w:cs="Times New Roman"/>
                <w:color w:val="auto"/>
                <w:highlight w:val="white"/>
                <w:lang w:val="uk-UA" w:bidi="ar-SA"/>
              </w:rPr>
              <w:t xml:space="preserve"> висловлюватися рідною мовою; доречно та </w:t>
            </w:r>
            <w:proofErr w:type="spellStart"/>
            <w:r w:rsidRPr="00FA1606">
              <w:rPr>
                <w:rFonts w:ascii="Times New Roman" w:eastAsia="Times New Roman" w:hAnsi="Times New Roman" w:cs="Times New Roman"/>
                <w:color w:val="auto"/>
                <w:highlight w:val="white"/>
                <w:lang w:val="uk-UA" w:bidi="ar-SA"/>
              </w:rPr>
              <w:t>коректно</w:t>
            </w:r>
            <w:proofErr w:type="spellEnd"/>
            <w:r w:rsidRPr="00FA1606">
              <w:rPr>
                <w:rFonts w:ascii="Times New Roman" w:eastAsia="Times New Roman" w:hAnsi="Times New Roman" w:cs="Times New Roman"/>
                <w:color w:val="auto"/>
                <w:highlight w:val="white"/>
                <w:lang w:val="uk-UA"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A1606">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FA1606">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14:paraId="20EBDCB8" w14:textId="77777777" w:rsidR="00E8586A" w:rsidRPr="00FA1606" w:rsidRDefault="00E8586A" w:rsidP="00E8586A">
            <w:pPr>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Ставлення:</w:t>
            </w:r>
            <w:r w:rsidRPr="00FA1606">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14:paraId="137F492D" w14:textId="77777777" w:rsidR="00E8586A" w:rsidRPr="00FA1606" w:rsidRDefault="00E8586A" w:rsidP="00E8586A">
            <w:pPr>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Навчальні ресурси:</w:t>
            </w:r>
            <w:r w:rsidRPr="00FA1606">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E8586A" w:rsidRPr="00913456" w14:paraId="6C93A1AD" w14:textId="77777777" w:rsidTr="00E8586A">
        <w:trPr>
          <w:trHeight w:val="3055"/>
        </w:trPr>
        <w:tc>
          <w:tcPr>
            <w:tcW w:w="62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BC1E9" w14:textId="77777777" w:rsidR="00E8586A" w:rsidRPr="00FA1606" w:rsidRDefault="00E8586A" w:rsidP="00B431D1">
            <w:pPr>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2</w:t>
            </w:r>
          </w:p>
        </w:tc>
        <w:tc>
          <w:tcPr>
            <w:tcW w:w="192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67AD50B" w14:textId="77777777" w:rsidR="00E8586A" w:rsidRPr="00FA1606" w:rsidRDefault="00E8586A" w:rsidP="00B431D1">
            <w:pPr>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Спілкування іноземними мовами</w:t>
            </w:r>
          </w:p>
        </w:tc>
        <w:tc>
          <w:tcPr>
            <w:tcW w:w="682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14BF930"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Уміння:</w:t>
            </w:r>
            <w:r w:rsidRPr="00FA1606">
              <w:rPr>
                <w:rFonts w:ascii="Times New Roman" w:eastAsia="Calibri" w:hAnsi="Times New Roman" w:cs="Times New Roman"/>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FA1606">
              <w:rPr>
                <w:rFonts w:ascii="Times New Roman" w:eastAsia="Calibri" w:hAnsi="Times New Roman" w:cs="Times New Roman"/>
                <w:lang w:val="uk-UA" w:bidi="ar-SA"/>
              </w:rPr>
              <w:t>мовних</w:t>
            </w:r>
            <w:proofErr w:type="spellEnd"/>
            <w:r w:rsidRPr="00FA1606">
              <w:rPr>
                <w:rFonts w:ascii="Times New Roman" w:eastAsia="Calibri" w:hAnsi="Times New Roman" w:cs="Times New Roman"/>
                <w:lang w:val="uk-UA" w:bidi="ar-SA"/>
              </w:rPr>
              <w:t xml:space="preserve"> засобів; обирати й застосовувати доцільні комунікативні стратегії відповідно до різних потреб</w:t>
            </w:r>
            <w:r w:rsidRPr="00FA1606">
              <w:rPr>
                <w:rFonts w:ascii="Times New Roman" w:eastAsia="Times New Roman" w:hAnsi="Times New Roman" w:cs="Times New Roman"/>
                <w:color w:val="auto"/>
                <w:highlight w:val="white"/>
                <w:lang w:val="uk-UA" w:bidi="ar-SA"/>
              </w:rPr>
              <w:t>.</w:t>
            </w:r>
          </w:p>
          <w:p w14:paraId="1AA37963"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Ставлення:</w:t>
            </w:r>
            <w:r w:rsidRPr="00FA1606">
              <w:rPr>
                <w:rFonts w:ascii="Times New Roman" w:eastAsia="Calibri" w:hAnsi="Times New Roman" w:cs="Times New Roman"/>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w:t>
            </w:r>
            <w:r>
              <w:rPr>
                <w:rFonts w:ascii="Times New Roman" w:eastAsia="Calibri" w:hAnsi="Times New Roman" w:cs="Times New Roman"/>
                <w:lang w:val="uk-UA" w:bidi="ar-SA"/>
              </w:rPr>
              <w:t>.</w:t>
            </w:r>
          </w:p>
          <w:p w14:paraId="0C74815E"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Навчальні ресурси:</w:t>
            </w:r>
            <w:r w:rsidRPr="00FA1606">
              <w:rPr>
                <w:rFonts w:ascii="Times New Roman" w:eastAsia="Times New Roman" w:hAnsi="Times New Roman" w:cs="Times New Roman"/>
                <w:color w:val="auto"/>
                <w:highlight w:val="white"/>
                <w:lang w:val="uk-UA" w:bidi="ar-SA"/>
              </w:rPr>
              <w:t xml:space="preserve"> </w:t>
            </w:r>
            <w:r w:rsidRPr="00FA1606">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E8586A" w:rsidRPr="00913456" w14:paraId="16B313E2" w14:textId="77777777" w:rsidTr="00E8586A">
        <w:trPr>
          <w:trHeight w:val="4150"/>
        </w:trPr>
        <w:tc>
          <w:tcPr>
            <w:tcW w:w="62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E6254" w14:textId="77777777" w:rsidR="00E8586A" w:rsidRPr="00FA1606" w:rsidRDefault="00E8586A" w:rsidP="00B431D1">
            <w:pPr>
              <w:widowControl/>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lastRenderedPageBreak/>
              <w:t>3</w:t>
            </w:r>
          </w:p>
        </w:tc>
        <w:tc>
          <w:tcPr>
            <w:tcW w:w="192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AFF33B8" w14:textId="77777777" w:rsidR="00E8586A" w:rsidRPr="00FA1606" w:rsidRDefault="00E8586A" w:rsidP="00B431D1">
            <w:pPr>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Математична компетентність</w:t>
            </w:r>
          </w:p>
        </w:tc>
        <w:tc>
          <w:tcPr>
            <w:tcW w:w="682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B6FCF6B"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Уміння:</w:t>
            </w:r>
            <w:r w:rsidRPr="00FA1606">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w:t>
            </w:r>
            <w:r>
              <w:rPr>
                <w:rFonts w:ascii="Times New Roman" w:eastAsia="Times New Roman" w:hAnsi="Times New Roman" w:cs="Times New Roman"/>
                <w:color w:val="auto"/>
                <w:highlight w:val="white"/>
                <w:lang w:val="uk-UA" w:bidi="ar-SA"/>
              </w:rPr>
              <w:t>.</w:t>
            </w:r>
          </w:p>
          <w:p w14:paraId="1B7510D8"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Ставлення:</w:t>
            </w:r>
            <w:r w:rsidRPr="00FA1606">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513E131"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Навчальні ресурси:</w:t>
            </w:r>
            <w:r w:rsidRPr="00FA1606">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E8586A" w:rsidRPr="00913456" w14:paraId="6A47436E" w14:textId="77777777" w:rsidTr="00E8586A">
        <w:trPr>
          <w:trHeight w:val="2468"/>
        </w:trPr>
        <w:tc>
          <w:tcPr>
            <w:tcW w:w="62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E7AF9" w14:textId="77777777" w:rsidR="00E8586A" w:rsidRPr="00FA1606" w:rsidRDefault="00E8586A" w:rsidP="00B431D1">
            <w:pPr>
              <w:widowControl/>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4</w:t>
            </w:r>
          </w:p>
        </w:tc>
        <w:tc>
          <w:tcPr>
            <w:tcW w:w="192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990934D" w14:textId="77777777" w:rsidR="00E8586A" w:rsidRPr="00FA1606" w:rsidRDefault="00E8586A" w:rsidP="00B431D1">
            <w:pPr>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82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A6FB9BA"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Уміння:</w:t>
            </w:r>
            <w:r w:rsidRPr="00FA1606">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FA1606">
              <w:rPr>
                <w:rFonts w:ascii="Times New Roman" w:eastAsia="Times New Roman" w:hAnsi="Times New Roman" w:cs="Times New Roman"/>
                <w:color w:val="auto"/>
                <w:lang w:val="uk-UA" w:bidi="ar-SA"/>
              </w:rPr>
              <w:t>; послуговуватися технологічними пристроями</w:t>
            </w:r>
            <w:r w:rsidRPr="00FA1606">
              <w:rPr>
                <w:rFonts w:ascii="Times New Roman" w:eastAsia="Times New Roman" w:hAnsi="Times New Roman" w:cs="Times New Roman"/>
                <w:color w:val="auto"/>
                <w:highlight w:val="white"/>
                <w:lang w:val="uk-UA" w:bidi="ar-SA"/>
              </w:rPr>
              <w:t>.</w:t>
            </w:r>
          </w:p>
          <w:p w14:paraId="0B34FCB9"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Ставлення:</w:t>
            </w:r>
            <w:r w:rsidRPr="00FA1606">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FA1606">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14:paraId="0AD00B1E"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Навчальні ресурси:</w:t>
            </w:r>
            <w:r w:rsidRPr="00FA1606">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8586A" w:rsidRPr="00913456" w14:paraId="6A4DBFD8" w14:textId="77777777" w:rsidTr="00E8586A">
        <w:trPr>
          <w:trHeight w:val="2450"/>
        </w:trPr>
        <w:tc>
          <w:tcPr>
            <w:tcW w:w="62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2C261" w14:textId="77777777" w:rsidR="00E8586A" w:rsidRPr="00FA1606" w:rsidRDefault="00E8586A" w:rsidP="00B431D1">
            <w:pPr>
              <w:widowControl/>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5</w:t>
            </w:r>
          </w:p>
        </w:tc>
        <w:tc>
          <w:tcPr>
            <w:tcW w:w="192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E17E0E6" w14:textId="77777777" w:rsidR="00E8586A" w:rsidRPr="00FA1606" w:rsidRDefault="00E8586A" w:rsidP="00B431D1">
            <w:pPr>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Інформаційно-цифрова компетентність</w:t>
            </w:r>
          </w:p>
        </w:tc>
        <w:tc>
          <w:tcPr>
            <w:tcW w:w="682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51BB357"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Уміння:</w:t>
            </w:r>
            <w:r w:rsidRPr="00FA1606">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22BBFE01"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Ставлення:</w:t>
            </w:r>
            <w:r w:rsidRPr="00FA1606">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210C2756"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Навчальні ресурси:</w:t>
            </w:r>
            <w:r w:rsidRPr="00FA1606">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E8586A" w:rsidRPr="00913456" w14:paraId="7A61AF5A" w14:textId="77777777" w:rsidTr="00E8586A">
        <w:trPr>
          <w:trHeight w:val="3014"/>
        </w:trPr>
        <w:tc>
          <w:tcPr>
            <w:tcW w:w="62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5A4C0" w14:textId="77777777" w:rsidR="00E8586A" w:rsidRPr="00FA1606" w:rsidRDefault="00E8586A" w:rsidP="00B431D1">
            <w:pPr>
              <w:widowControl/>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6</w:t>
            </w:r>
          </w:p>
        </w:tc>
        <w:tc>
          <w:tcPr>
            <w:tcW w:w="192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04E2714" w14:textId="77777777" w:rsidR="00E8586A" w:rsidRPr="00FA1606" w:rsidRDefault="00E8586A" w:rsidP="00B431D1">
            <w:pPr>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Уміння вчитися впродовж життя</w:t>
            </w:r>
          </w:p>
        </w:tc>
        <w:tc>
          <w:tcPr>
            <w:tcW w:w="682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13DEF20"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Уміння:</w:t>
            </w:r>
            <w:r w:rsidRPr="00FA1606">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600B75B1"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Ставлення:</w:t>
            </w:r>
            <w:r w:rsidRPr="00FA1606">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w:t>
            </w:r>
            <w:r>
              <w:rPr>
                <w:rFonts w:ascii="Times New Roman" w:eastAsia="Times New Roman" w:hAnsi="Times New Roman" w:cs="Times New Roman"/>
                <w:color w:val="auto"/>
                <w:highlight w:val="white"/>
                <w:lang w:val="uk-UA" w:bidi="ar-SA"/>
              </w:rPr>
              <w:t>.</w:t>
            </w:r>
          </w:p>
          <w:p w14:paraId="32AEE3B0"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Навчальні ресурси:</w:t>
            </w:r>
            <w:r w:rsidRPr="00FA1606">
              <w:rPr>
                <w:rFonts w:ascii="Times New Roman" w:eastAsia="Times New Roman" w:hAnsi="Times New Roman" w:cs="Times New Roman"/>
                <w:color w:val="auto"/>
                <w:highlight w:val="white"/>
                <w:lang w:val="uk-UA" w:bidi="ar-SA"/>
              </w:rPr>
              <w:t xml:space="preserve"> моделювання власної освітньої траєкторії</w:t>
            </w:r>
            <w:r>
              <w:rPr>
                <w:rFonts w:ascii="Times New Roman" w:eastAsia="Times New Roman" w:hAnsi="Times New Roman" w:cs="Times New Roman"/>
                <w:color w:val="auto"/>
                <w:highlight w:val="white"/>
                <w:lang w:val="uk-UA" w:bidi="ar-SA"/>
              </w:rPr>
              <w:t>.</w:t>
            </w:r>
          </w:p>
        </w:tc>
      </w:tr>
      <w:tr w:rsidR="00E8586A" w:rsidRPr="00913456" w14:paraId="4E78901D" w14:textId="77777777" w:rsidTr="00E8586A">
        <w:trPr>
          <w:trHeight w:val="311"/>
        </w:trPr>
        <w:tc>
          <w:tcPr>
            <w:tcW w:w="62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0F66D" w14:textId="77777777" w:rsidR="00E8586A" w:rsidRPr="00FA1606" w:rsidRDefault="00E8586A" w:rsidP="00B431D1">
            <w:pPr>
              <w:widowControl/>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7</w:t>
            </w:r>
          </w:p>
        </w:tc>
        <w:tc>
          <w:tcPr>
            <w:tcW w:w="192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44A6846" w14:textId="77777777" w:rsidR="00E8586A" w:rsidRPr="00FA1606" w:rsidRDefault="00E8586A" w:rsidP="00B431D1">
            <w:pPr>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Ініціативність і підприємливість</w:t>
            </w:r>
          </w:p>
        </w:tc>
        <w:tc>
          <w:tcPr>
            <w:tcW w:w="682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58F1381"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Уміння:</w:t>
            </w:r>
            <w:r w:rsidRPr="00FA1606">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w:t>
            </w:r>
            <w:r w:rsidRPr="00FA1606">
              <w:rPr>
                <w:rFonts w:ascii="Times New Roman" w:eastAsia="Times New Roman" w:hAnsi="Times New Roman" w:cs="Times New Roman"/>
                <w:color w:val="auto"/>
                <w:highlight w:val="white"/>
                <w:lang w:val="uk-UA" w:bidi="ar-SA"/>
              </w:rPr>
              <w:lastRenderedPageBreak/>
              <w:t xml:space="preserve">аргументувати та захищати свою позицію, дискутувати; </w:t>
            </w:r>
            <w:r>
              <w:rPr>
                <w:rFonts w:ascii="Times New Roman" w:eastAsia="Times New Roman" w:hAnsi="Times New Roman" w:cs="Times New Roman"/>
                <w:color w:val="auto"/>
                <w:highlight w:val="white"/>
                <w:lang w:val="uk-UA" w:bidi="ar-SA"/>
              </w:rPr>
              <w:t>використовувати різні стратегії.</w:t>
            </w:r>
          </w:p>
          <w:p w14:paraId="6CEC200A"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Ставлення:</w:t>
            </w:r>
            <w:r w:rsidRPr="00FA1606">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39961A37"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Навчальні ресурси:</w:t>
            </w:r>
            <w:r w:rsidRPr="00FA1606">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E8586A" w:rsidRPr="00913456" w14:paraId="4B24B5E9" w14:textId="77777777" w:rsidTr="00E8586A">
        <w:trPr>
          <w:trHeight w:val="4153"/>
        </w:trPr>
        <w:tc>
          <w:tcPr>
            <w:tcW w:w="62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D841A" w14:textId="77777777" w:rsidR="00E8586A" w:rsidRPr="00FA1606" w:rsidRDefault="00E8586A" w:rsidP="00B431D1">
            <w:pPr>
              <w:widowControl/>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lastRenderedPageBreak/>
              <w:t>8</w:t>
            </w:r>
          </w:p>
        </w:tc>
        <w:tc>
          <w:tcPr>
            <w:tcW w:w="192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D018B93" w14:textId="77777777" w:rsidR="00E8586A" w:rsidRPr="00FA1606" w:rsidRDefault="00E8586A" w:rsidP="00B431D1">
            <w:pPr>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Соціальна і громадянська компетентності</w:t>
            </w:r>
          </w:p>
        </w:tc>
        <w:tc>
          <w:tcPr>
            <w:tcW w:w="682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F544DBD"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Уміння:</w:t>
            </w:r>
            <w:r w:rsidRPr="00FA1606">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w:t>
            </w:r>
            <w:r>
              <w:rPr>
                <w:rFonts w:ascii="Times New Roman" w:eastAsia="Times New Roman" w:hAnsi="Times New Roman" w:cs="Times New Roman"/>
                <w:color w:val="auto"/>
                <w:highlight w:val="white"/>
                <w:lang w:val="uk-UA" w:bidi="ar-SA"/>
              </w:rPr>
              <w:t>.</w:t>
            </w:r>
          </w:p>
          <w:p w14:paraId="30371322"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Ставлення:</w:t>
            </w:r>
            <w:r w:rsidRPr="00FA1606">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4BE5D4E2"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Навчальні ресурси:</w:t>
            </w:r>
            <w:r w:rsidRPr="00FA1606">
              <w:rPr>
                <w:rFonts w:ascii="Times New Roman" w:eastAsia="Times New Roman" w:hAnsi="Times New Roman" w:cs="Times New Roman"/>
                <w:color w:val="auto"/>
                <w:highlight w:val="white"/>
                <w:lang w:val="uk-UA" w:bidi="ar-SA"/>
              </w:rPr>
              <w:t xml:space="preserve"> завдання соціального змісту</w:t>
            </w:r>
          </w:p>
        </w:tc>
      </w:tr>
      <w:tr w:rsidR="00E8586A" w:rsidRPr="00913456" w14:paraId="7B7EE7CC" w14:textId="77777777" w:rsidTr="00E8586A">
        <w:trPr>
          <w:trHeight w:val="1667"/>
        </w:trPr>
        <w:tc>
          <w:tcPr>
            <w:tcW w:w="62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378AB" w14:textId="77777777" w:rsidR="00E8586A" w:rsidRPr="00FA1606" w:rsidRDefault="00E8586A" w:rsidP="00B431D1">
            <w:pPr>
              <w:widowControl/>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9</w:t>
            </w:r>
          </w:p>
        </w:tc>
        <w:tc>
          <w:tcPr>
            <w:tcW w:w="192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5192DD6" w14:textId="77777777" w:rsidR="00E8586A" w:rsidRPr="00FA1606" w:rsidRDefault="00E8586A" w:rsidP="00B431D1">
            <w:pPr>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682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2002BEF"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 xml:space="preserve">Уміння: </w:t>
            </w:r>
            <w:proofErr w:type="spellStart"/>
            <w:r w:rsidRPr="00FA1606">
              <w:rPr>
                <w:rFonts w:ascii="Times New Roman" w:eastAsia="Times New Roman" w:hAnsi="Times New Roman" w:cs="Times New Roman"/>
                <w:color w:val="auto"/>
                <w:lang w:val="uk-UA" w:bidi="ar-SA"/>
              </w:rPr>
              <w:t>грамотно</w:t>
            </w:r>
            <w:proofErr w:type="spellEnd"/>
            <w:r w:rsidRPr="00FA1606">
              <w:rPr>
                <w:rFonts w:ascii="Times New Roman" w:eastAsia="Times New Roman" w:hAnsi="Times New Roman" w:cs="Times New Roman"/>
                <w:color w:val="auto"/>
                <w:lang w:val="uk-UA" w:bidi="ar-SA"/>
              </w:rPr>
              <w:t xml:space="preserve"> і </w:t>
            </w:r>
            <w:proofErr w:type="spellStart"/>
            <w:r w:rsidRPr="00FA1606">
              <w:rPr>
                <w:rFonts w:ascii="Times New Roman" w:eastAsia="Times New Roman" w:hAnsi="Times New Roman" w:cs="Times New Roman"/>
                <w:color w:val="auto"/>
                <w:lang w:val="uk-UA" w:bidi="ar-SA"/>
              </w:rPr>
              <w:t>логічно</w:t>
            </w:r>
            <w:proofErr w:type="spellEnd"/>
            <w:r w:rsidRPr="00FA1606">
              <w:rPr>
                <w:rFonts w:ascii="Times New Roman" w:eastAsia="Times New Roman" w:hAnsi="Times New Roman" w:cs="Times New Roman"/>
                <w:color w:val="auto"/>
                <w:lang w:val="uk-UA" w:bidi="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7BA22458"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Ставлення:</w:t>
            </w:r>
            <w:r w:rsidRPr="00FA1606">
              <w:rPr>
                <w:rFonts w:ascii="Times New Roman" w:eastAsia="Times New Roman" w:hAnsi="Times New Roman" w:cs="Times New Roman"/>
                <w:color w:val="auto"/>
                <w:highlight w:val="white"/>
                <w:lang w:val="uk-UA" w:bidi="ar-SA"/>
              </w:rPr>
              <w:t xml:space="preserve"> </w:t>
            </w:r>
            <w:r w:rsidRPr="00FA1606">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A1606">
              <w:rPr>
                <w:rFonts w:ascii="Times New Roman" w:eastAsia="Times New Roman" w:hAnsi="Times New Roman" w:cs="Times New Roman"/>
                <w:color w:val="auto"/>
                <w:highlight w:val="white"/>
                <w:lang w:val="uk-UA" w:bidi="ar-SA"/>
              </w:rPr>
              <w:t>.</w:t>
            </w:r>
          </w:p>
          <w:p w14:paraId="165950D6" w14:textId="77777777" w:rsidR="00E8586A" w:rsidRPr="00FA1606" w:rsidRDefault="00E8586A" w:rsidP="00E8586A">
            <w:pPr>
              <w:widowControl/>
              <w:jc w:val="both"/>
              <w:rPr>
                <w:rFonts w:ascii="Times New Roman" w:eastAsia="Times New Roman" w:hAnsi="Times New Roman" w:cs="Times New Roman"/>
                <w:color w:val="auto"/>
                <w:lang w:val="uk-UA" w:bidi="ar-SA"/>
              </w:rPr>
            </w:pPr>
            <w:r w:rsidRPr="00FA1606">
              <w:rPr>
                <w:rFonts w:ascii="Times New Roman" w:eastAsia="Times New Roman" w:hAnsi="Times New Roman" w:cs="Times New Roman"/>
                <w:b/>
                <w:i/>
                <w:color w:val="auto"/>
                <w:highlight w:val="white"/>
                <w:lang w:val="uk-UA" w:bidi="ar-SA"/>
              </w:rPr>
              <w:t>Навчальні ресурси:</w:t>
            </w:r>
            <w:r w:rsidRPr="00FA1606">
              <w:rPr>
                <w:rFonts w:ascii="Times New Roman" w:eastAsia="Times New Roman" w:hAnsi="Times New Roman" w:cs="Times New Roman"/>
                <w:color w:val="auto"/>
                <w:highlight w:val="white"/>
                <w:lang w:val="uk-UA" w:bidi="ar-SA"/>
              </w:rPr>
              <w:t xml:space="preserve"> </w:t>
            </w:r>
            <w:r w:rsidRPr="00FA1606">
              <w:rPr>
                <w:rFonts w:ascii="Times New Roman" w:eastAsia="Times New Roman" w:hAnsi="Times New Roman" w:cs="Times New Roman"/>
                <w:color w:val="auto"/>
                <w:lang w:val="uk-UA" w:bidi="ar-SA"/>
              </w:rPr>
              <w:t>математичні моделі в різних видах мистецтва</w:t>
            </w:r>
          </w:p>
        </w:tc>
      </w:tr>
      <w:tr w:rsidR="00E8586A" w:rsidRPr="00913456" w14:paraId="5474038A" w14:textId="77777777" w:rsidTr="00E8586A">
        <w:trPr>
          <w:trHeight w:val="3569"/>
        </w:trPr>
        <w:tc>
          <w:tcPr>
            <w:tcW w:w="62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F76F1" w14:textId="77777777" w:rsidR="00E8586A" w:rsidRPr="00FA1606" w:rsidRDefault="00E8586A" w:rsidP="00B431D1">
            <w:pPr>
              <w:widowControl/>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10</w:t>
            </w:r>
          </w:p>
        </w:tc>
        <w:tc>
          <w:tcPr>
            <w:tcW w:w="192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0D2E2E0" w14:textId="77777777" w:rsidR="00E8586A" w:rsidRPr="00FA1606" w:rsidRDefault="00E8586A" w:rsidP="00B431D1">
            <w:pPr>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Екологічна грамотність і здорове життя</w:t>
            </w:r>
          </w:p>
        </w:tc>
        <w:tc>
          <w:tcPr>
            <w:tcW w:w="682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55697B8"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Уміння:</w:t>
            </w:r>
            <w:r w:rsidRPr="00FA1606">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460760DC"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Ставлення:</w:t>
            </w:r>
            <w:r w:rsidRPr="00FA1606">
              <w:rPr>
                <w:rFonts w:ascii="Times New Roman" w:eastAsia="Times New Roman" w:hAnsi="Times New Roman" w:cs="Times New Roman"/>
                <w:color w:val="auto"/>
                <w:highlight w:val="white"/>
                <w:lang w:val="uk-UA" w:bidi="ar-SA"/>
              </w:rPr>
              <w:t xml:space="preserve"> </w:t>
            </w:r>
            <w:r w:rsidRPr="00FA1606">
              <w:rPr>
                <w:rFonts w:ascii="Times New Roman" w:eastAsia="Times New Roman" w:hAnsi="Times New Roman" w:cs="Times New Roman"/>
                <w:color w:val="auto"/>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241BAACB"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b/>
                <w:i/>
                <w:color w:val="auto"/>
                <w:highlight w:val="white"/>
                <w:lang w:val="uk-UA" w:bidi="ar-SA"/>
              </w:rPr>
              <w:t>Навчальні ресурси:</w:t>
            </w:r>
            <w:r w:rsidRPr="00FA1606">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w:t>
            </w:r>
            <w:r>
              <w:rPr>
                <w:rFonts w:ascii="Times New Roman" w:eastAsia="Times New Roman" w:hAnsi="Times New Roman" w:cs="Times New Roman"/>
                <w:color w:val="auto"/>
                <w:highlight w:val="white"/>
                <w:lang w:val="uk-UA" w:bidi="ar-SA"/>
              </w:rPr>
              <w:t>.</w:t>
            </w:r>
          </w:p>
        </w:tc>
      </w:tr>
    </w:tbl>
    <w:p w14:paraId="01B89E27" w14:textId="77777777" w:rsidR="00E8586A" w:rsidRDefault="00E8586A" w:rsidP="00E8586A">
      <w:pPr>
        <w:widowControl/>
        <w:ind w:firstLine="709"/>
        <w:jc w:val="both"/>
        <w:rPr>
          <w:rFonts w:ascii="Times New Roman" w:eastAsia="Calibri" w:hAnsi="Times New Roman" w:cs="Times New Roman"/>
          <w:color w:val="auto"/>
          <w:highlight w:val="white"/>
          <w:lang w:val="uk-UA" w:bidi="ar-SA"/>
        </w:rPr>
      </w:pPr>
    </w:p>
    <w:p w14:paraId="2297E98E" w14:textId="77777777" w:rsidR="00E8586A" w:rsidRPr="00FA1606" w:rsidRDefault="00E8586A" w:rsidP="00E8586A">
      <w:pPr>
        <w:widowControl/>
        <w:ind w:firstLine="426"/>
        <w:jc w:val="both"/>
        <w:rPr>
          <w:rFonts w:ascii="Times New Roman" w:eastAsia="Times New Roman" w:hAnsi="Times New Roman" w:cs="Times New Roman"/>
          <w:color w:val="auto"/>
          <w:highlight w:val="white"/>
          <w:lang w:val="ru-RU" w:bidi="ar-SA"/>
        </w:rPr>
      </w:pPr>
      <w:r w:rsidRPr="00FA1606">
        <w:rPr>
          <w:rFonts w:ascii="Times New Roman" w:eastAsia="Calibri" w:hAnsi="Times New Roman" w:cs="Times New Roman"/>
          <w:color w:val="auto"/>
          <w:highlight w:val="white"/>
          <w:lang w:val="uk-UA" w:bidi="ar-S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FA1606">
        <w:rPr>
          <w:rFonts w:ascii="Times New Roman" w:eastAsia="Calibri" w:hAnsi="Times New Roman" w:cs="Times New Roman"/>
          <w:color w:val="auto"/>
          <w:highlight w:val="white"/>
          <w:lang w:val="uk-UA" w:bidi="ar-SA"/>
        </w:rPr>
        <w:t>компетентностей</w:t>
      </w:r>
      <w:proofErr w:type="spellEnd"/>
      <w:r w:rsidRPr="00FA1606">
        <w:rPr>
          <w:rFonts w:ascii="Times New Roman" w:eastAsia="Calibri" w:hAnsi="Times New Roman" w:cs="Times New Roman"/>
          <w:color w:val="auto"/>
          <w:highlight w:val="white"/>
          <w:lang w:val="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FA1606">
        <w:rPr>
          <w:rFonts w:ascii="Times New Roman" w:eastAsia="Calibri" w:hAnsi="Times New Roman" w:cs="Times New Roman"/>
          <w:b/>
          <w:color w:val="auto"/>
          <w:highlight w:val="white"/>
          <w:lang w:val="uk-UA" w:bidi="ar-SA"/>
        </w:rPr>
        <w:t xml:space="preserve"> </w:t>
      </w:r>
      <w:r w:rsidRPr="00FA1606">
        <w:rPr>
          <w:rFonts w:ascii="Times New Roman" w:eastAsia="Calibri" w:hAnsi="Times New Roman" w:cs="Times New Roman"/>
          <w:color w:val="auto"/>
          <w:highlight w:val="white"/>
          <w:lang w:val="uk-UA" w:bidi="ar-SA"/>
        </w:rPr>
        <w:t xml:space="preserve">формування в учнів здатності застосовувати знання й уміння у реальних життєвих ситуаціях. </w:t>
      </w:r>
      <w:r w:rsidRPr="00FA1606">
        <w:rPr>
          <w:rFonts w:ascii="Times New Roman" w:eastAsia="Times New Roman" w:hAnsi="Times New Roman" w:cs="Times New Roman"/>
          <w:color w:val="auto"/>
          <w:highlight w:val="white"/>
          <w:lang w:val="uk-UA" w:bidi="ar-SA"/>
        </w:rPr>
        <w:t xml:space="preserve">Наскрізні лінії є засобом інтеграції ключових і </w:t>
      </w:r>
      <w:proofErr w:type="spellStart"/>
      <w:r w:rsidRPr="00FA1606">
        <w:rPr>
          <w:rFonts w:ascii="Times New Roman" w:eastAsia="Times New Roman" w:hAnsi="Times New Roman" w:cs="Times New Roman"/>
          <w:color w:val="auto"/>
          <w:highlight w:val="white"/>
          <w:lang w:val="uk-UA" w:bidi="ar-SA"/>
        </w:rPr>
        <w:t>загальнопредметних</w:t>
      </w:r>
      <w:proofErr w:type="spellEnd"/>
      <w:r w:rsidRPr="00FA1606">
        <w:rPr>
          <w:rFonts w:ascii="Times New Roman" w:eastAsia="Times New Roman" w:hAnsi="Times New Roman" w:cs="Times New Roman"/>
          <w:color w:val="auto"/>
          <w:highlight w:val="white"/>
          <w:lang w:val="uk-UA" w:bidi="ar-SA"/>
        </w:rPr>
        <w:t xml:space="preserve"> </w:t>
      </w:r>
      <w:proofErr w:type="spellStart"/>
      <w:r w:rsidRPr="00FA1606">
        <w:rPr>
          <w:rFonts w:ascii="Times New Roman" w:eastAsia="Times New Roman" w:hAnsi="Times New Roman" w:cs="Times New Roman"/>
          <w:color w:val="auto"/>
          <w:highlight w:val="white"/>
          <w:lang w:val="uk-UA" w:bidi="ar-SA"/>
        </w:rPr>
        <w:t>компетентностей</w:t>
      </w:r>
      <w:proofErr w:type="spellEnd"/>
      <w:r w:rsidRPr="00FA1606">
        <w:rPr>
          <w:rFonts w:ascii="Times New Roman" w:eastAsia="Times New Roman" w:hAnsi="Times New Roman" w:cs="Times New Roman"/>
          <w:color w:val="auto"/>
          <w:highlight w:val="white"/>
          <w:lang w:val="uk-UA" w:bidi="ar-SA"/>
        </w:rPr>
        <w:t xml:space="preserve">, окремих предметів та предметних циклів; їх необхідно враховувати при формуванні шкільного середовища. </w:t>
      </w:r>
      <w:proofErr w:type="spellStart"/>
      <w:r w:rsidRPr="00FA1606">
        <w:rPr>
          <w:rFonts w:ascii="Times New Roman" w:eastAsia="Times New Roman" w:hAnsi="Times New Roman" w:cs="Times New Roman"/>
          <w:color w:val="auto"/>
          <w:highlight w:val="white"/>
          <w:lang w:val="ru-RU" w:bidi="ar-SA"/>
        </w:rPr>
        <w:t>Наскрізні</w:t>
      </w:r>
      <w:proofErr w:type="spellEnd"/>
      <w:r w:rsidRPr="00FA1606">
        <w:rPr>
          <w:rFonts w:ascii="Times New Roman" w:eastAsia="Times New Roman" w:hAnsi="Times New Roman" w:cs="Times New Roman"/>
          <w:color w:val="auto"/>
          <w:highlight w:val="white"/>
          <w:lang w:val="ru-RU" w:bidi="ar-SA"/>
        </w:rPr>
        <w:t xml:space="preserve"> </w:t>
      </w:r>
      <w:proofErr w:type="spellStart"/>
      <w:r w:rsidRPr="00FA1606">
        <w:rPr>
          <w:rFonts w:ascii="Times New Roman" w:eastAsia="Times New Roman" w:hAnsi="Times New Roman" w:cs="Times New Roman"/>
          <w:color w:val="auto"/>
          <w:highlight w:val="white"/>
          <w:lang w:val="ru-RU" w:bidi="ar-SA"/>
        </w:rPr>
        <w:t>лінії</w:t>
      </w:r>
      <w:proofErr w:type="spellEnd"/>
      <w:r w:rsidRPr="00FA1606">
        <w:rPr>
          <w:rFonts w:ascii="Times New Roman" w:eastAsia="Times New Roman" w:hAnsi="Times New Roman" w:cs="Times New Roman"/>
          <w:color w:val="auto"/>
          <w:highlight w:val="white"/>
          <w:lang w:val="ru-RU" w:bidi="ar-SA"/>
        </w:rPr>
        <w:t xml:space="preserve"> є </w:t>
      </w:r>
      <w:proofErr w:type="spellStart"/>
      <w:r w:rsidRPr="00FA1606">
        <w:rPr>
          <w:rFonts w:ascii="Times New Roman" w:eastAsia="Times New Roman" w:hAnsi="Times New Roman" w:cs="Times New Roman"/>
          <w:color w:val="auto"/>
          <w:highlight w:val="white"/>
          <w:lang w:val="ru-RU" w:bidi="ar-SA"/>
        </w:rPr>
        <w:t>соціально</w:t>
      </w:r>
      <w:proofErr w:type="spellEnd"/>
      <w:r w:rsidRPr="00FA1606">
        <w:rPr>
          <w:rFonts w:ascii="Times New Roman" w:eastAsia="Times New Roman" w:hAnsi="Times New Roman" w:cs="Times New Roman"/>
          <w:color w:val="auto"/>
          <w:highlight w:val="white"/>
          <w:lang w:val="ru-RU" w:bidi="ar-SA"/>
        </w:rPr>
        <w:t xml:space="preserve"> </w:t>
      </w:r>
      <w:proofErr w:type="spellStart"/>
      <w:r w:rsidRPr="00FA1606">
        <w:rPr>
          <w:rFonts w:ascii="Times New Roman" w:eastAsia="Times New Roman" w:hAnsi="Times New Roman" w:cs="Times New Roman"/>
          <w:color w:val="auto"/>
          <w:highlight w:val="white"/>
          <w:lang w:val="ru-RU" w:bidi="ar-SA"/>
        </w:rPr>
        <w:t>значимими</w:t>
      </w:r>
      <w:proofErr w:type="spellEnd"/>
      <w:r w:rsidRPr="00FA1606">
        <w:rPr>
          <w:rFonts w:ascii="Times New Roman" w:eastAsia="Times New Roman" w:hAnsi="Times New Roman" w:cs="Times New Roman"/>
          <w:color w:val="auto"/>
          <w:highlight w:val="white"/>
          <w:lang w:val="ru-RU" w:bidi="ar-SA"/>
        </w:rPr>
        <w:t xml:space="preserve"> </w:t>
      </w:r>
      <w:proofErr w:type="spellStart"/>
      <w:r w:rsidRPr="00FA1606">
        <w:rPr>
          <w:rFonts w:ascii="Times New Roman" w:eastAsia="Times New Roman" w:hAnsi="Times New Roman" w:cs="Times New Roman"/>
          <w:color w:val="auto"/>
          <w:highlight w:val="white"/>
          <w:lang w:val="ru-RU" w:bidi="ar-SA"/>
        </w:rPr>
        <w:t>надпредметними</w:t>
      </w:r>
      <w:proofErr w:type="spellEnd"/>
      <w:r w:rsidRPr="00FA1606">
        <w:rPr>
          <w:rFonts w:ascii="Times New Roman" w:eastAsia="Times New Roman" w:hAnsi="Times New Roman" w:cs="Times New Roman"/>
          <w:color w:val="auto"/>
          <w:highlight w:val="white"/>
          <w:lang w:val="ru-RU" w:bidi="ar-SA"/>
        </w:rPr>
        <w:t xml:space="preserve"> темами, </w:t>
      </w:r>
      <w:proofErr w:type="spellStart"/>
      <w:r w:rsidRPr="00FA1606">
        <w:rPr>
          <w:rFonts w:ascii="Times New Roman" w:eastAsia="Times New Roman" w:hAnsi="Times New Roman" w:cs="Times New Roman"/>
          <w:color w:val="auto"/>
          <w:highlight w:val="white"/>
          <w:lang w:val="ru-RU" w:bidi="ar-SA"/>
        </w:rPr>
        <w:t>які</w:t>
      </w:r>
      <w:proofErr w:type="spellEnd"/>
      <w:r w:rsidRPr="00FA1606">
        <w:rPr>
          <w:rFonts w:ascii="Times New Roman" w:eastAsia="Times New Roman" w:hAnsi="Times New Roman" w:cs="Times New Roman"/>
          <w:color w:val="auto"/>
          <w:highlight w:val="white"/>
          <w:lang w:val="ru-RU" w:bidi="ar-SA"/>
        </w:rPr>
        <w:t xml:space="preserve"> </w:t>
      </w:r>
      <w:proofErr w:type="spellStart"/>
      <w:r w:rsidRPr="00FA1606">
        <w:rPr>
          <w:rFonts w:ascii="Times New Roman" w:eastAsia="Times New Roman" w:hAnsi="Times New Roman" w:cs="Times New Roman"/>
          <w:color w:val="auto"/>
          <w:highlight w:val="white"/>
          <w:lang w:val="ru-RU" w:bidi="ar-SA"/>
        </w:rPr>
        <w:t>допомагають</w:t>
      </w:r>
      <w:proofErr w:type="spellEnd"/>
      <w:r w:rsidRPr="00FA1606">
        <w:rPr>
          <w:rFonts w:ascii="Times New Roman" w:eastAsia="Times New Roman" w:hAnsi="Times New Roman" w:cs="Times New Roman"/>
          <w:color w:val="auto"/>
          <w:highlight w:val="white"/>
          <w:lang w:val="ru-RU" w:bidi="ar-SA"/>
        </w:rPr>
        <w:t xml:space="preserve"> </w:t>
      </w:r>
      <w:proofErr w:type="spellStart"/>
      <w:r w:rsidRPr="00FA1606">
        <w:rPr>
          <w:rFonts w:ascii="Times New Roman" w:eastAsia="Times New Roman" w:hAnsi="Times New Roman" w:cs="Times New Roman"/>
          <w:color w:val="auto"/>
          <w:highlight w:val="white"/>
          <w:lang w:val="ru-RU" w:bidi="ar-SA"/>
        </w:rPr>
        <w:t>формуванню</w:t>
      </w:r>
      <w:proofErr w:type="spellEnd"/>
      <w:r w:rsidRPr="00FA1606">
        <w:rPr>
          <w:rFonts w:ascii="Times New Roman" w:eastAsia="Times New Roman" w:hAnsi="Times New Roman" w:cs="Times New Roman"/>
          <w:color w:val="auto"/>
          <w:highlight w:val="white"/>
          <w:lang w:val="ru-RU" w:bidi="ar-SA"/>
        </w:rPr>
        <w:t xml:space="preserve"> в </w:t>
      </w:r>
      <w:proofErr w:type="spellStart"/>
      <w:r w:rsidRPr="00FA1606">
        <w:rPr>
          <w:rFonts w:ascii="Times New Roman" w:eastAsia="Times New Roman" w:hAnsi="Times New Roman" w:cs="Times New Roman"/>
          <w:color w:val="auto"/>
          <w:highlight w:val="white"/>
          <w:lang w:val="ru-RU" w:bidi="ar-SA"/>
        </w:rPr>
        <w:t>учнів</w:t>
      </w:r>
      <w:proofErr w:type="spellEnd"/>
      <w:r w:rsidRPr="00FA1606">
        <w:rPr>
          <w:rFonts w:ascii="Times New Roman" w:eastAsia="Times New Roman" w:hAnsi="Times New Roman" w:cs="Times New Roman"/>
          <w:color w:val="auto"/>
          <w:highlight w:val="white"/>
          <w:lang w:val="ru-RU" w:bidi="ar-SA"/>
        </w:rPr>
        <w:t xml:space="preserve"> </w:t>
      </w:r>
      <w:proofErr w:type="spellStart"/>
      <w:r w:rsidRPr="00FA1606">
        <w:rPr>
          <w:rFonts w:ascii="Times New Roman" w:eastAsia="Times New Roman" w:hAnsi="Times New Roman" w:cs="Times New Roman"/>
          <w:color w:val="auto"/>
          <w:highlight w:val="white"/>
          <w:lang w:val="ru-RU" w:bidi="ar-SA"/>
        </w:rPr>
        <w:t>уявлень</w:t>
      </w:r>
      <w:proofErr w:type="spellEnd"/>
      <w:r w:rsidRPr="00FA1606">
        <w:rPr>
          <w:rFonts w:ascii="Times New Roman" w:eastAsia="Times New Roman" w:hAnsi="Times New Roman" w:cs="Times New Roman"/>
          <w:color w:val="auto"/>
          <w:highlight w:val="white"/>
          <w:lang w:val="ru-RU" w:bidi="ar-SA"/>
        </w:rPr>
        <w:t xml:space="preserve"> про </w:t>
      </w:r>
      <w:proofErr w:type="spellStart"/>
      <w:r w:rsidRPr="00FA1606">
        <w:rPr>
          <w:rFonts w:ascii="Times New Roman" w:eastAsia="Times New Roman" w:hAnsi="Times New Roman" w:cs="Times New Roman"/>
          <w:color w:val="auto"/>
          <w:highlight w:val="white"/>
          <w:lang w:val="ru-RU" w:bidi="ar-SA"/>
        </w:rPr>
        <w:t>суспільство</w:t>
      </w:r>
      <w:proofErr w:type="spellEnd"/>
      <w:r w:rsidRPr="00FA1606">
        <w:rPr>
          <w:rFonts w:ascii="Times New Roman" w:eastAsia="Times New Roman" w:hAnsi="Times New Roman" w:cs="Times New Roman"/>
          <w:color w:val="auto"/>
          <w:highlight w:val="white"/>
          <w:lang w:val="ru-RU" w:bidi="ar-SA"/>
        </w:rPr>
        <w:t xml:space="preserve"> в </w:t>
      </w:r>
      <w:proofErr w:type="spellStart"/>
      <w:r w:rsidRPr="00FA1606">
        <w:rPr>
          <w:rFonts w:ascii="Times New Roman" w:eastAsia="Times New Roman" w:hAnsi="Times New Roman" w:cs="Times New Roman"/>
          <w:color w:val="auto"/>
          <w:highlight w:val="white"/>
          <w:lang w:val="ru-RU" w:bidi="ar-SA"/>
        </w:rPr>
        <w:t>цілому</w:t>
      </w:r>
      <w:proofErr w:type="spellEnd"/>
      <w:r w:rsidRPr="00FA1606">
        <w:rPr>
          <w:rFonts w:ascii="Times New Roman" w:eastAsia="Times New Roman" w:hAnsi="Times New Roman" w:cs="Times New Roman"/>
          <w:color w:val="auto"/>
          <w:highlight w:val="white"/>
          <w:lang w:val="ru-RU" w:bidi="ar-SA"/>
        </w:rPr>
        <w:t xml:space="preserve">, </w:t>
      </w:r>
      <w:proofErr w:type="spellStart"/>
      <w:r w:rsidRPr="00FA1606">
        <w:rPr>
          <w:rFonts w:ascii="Times New Roman" w:eastAsia="Times New Roman" w:hAnsi="Times New Roman" w:cs="Times New Roman"/>
          <w:color w:val="auto"/>
          <w:highlight w:val="white"/>
          <w:lang w:val="ru-RU" w:bidi="ar-SA"/>
        </w:rPr>
        <w:t>розвивають</w:t>
      </w:r>
      <w:proofErr w:type="spellEnd"/>
      <w:r w:rsidRPr="00FA1606">
        <w:rPr>
          <w:rFonts w:ascii="Times New Roman" w:eastAsia="Times New Roman" w:hAnsi="Times New Roman" w:cs="Times New Roman"/>
          <w:color w:val="auto"/>
          <w:highlight w:val="white"/>
          <w:lang w:val="ru-RU" w:bidi="ar-SA"/>
        </w:rPr>
        <w:t xml:space="preserve"> </w:t>
      </w:r>
      <w:proofErr w:type="spellStart"/>
      <w:r w:rsidRPr="00FA1606">
        <w:rPr>
          <w:rFonts w:ascii="Times New Roman" w:eastAsia="Times New Roman" w:hAnsi="Times New Roman" w:cs="Times New Roman"/>
          <w:color w:val="auto"/>
          <w:highlight w:val="white"/>
          <w:lang w:val="ru-RU" w:bidi="ar-SA"/>
        </w:rPr>
        <w:t>здатність</w:t>
      </w:r>
      <w:proofErr w:type="spellEnd"/>
      <w:r w:rsidRPr="00FA1606">
        <w:rPr>
          <w:rFonts w:ascii="Times New Roman" w:eastAsia="Times New Roman" w:hAnsi="Times New Roman" w:cs="Times New Roman"/>
          <w:color w:val="auto"/>
          <w:highlight w:val="white"/>
          <w:lang w:val="ru-RU" w:bidi="ar-SA"/>
        </w:rPr>
        <w:t xml:space="preserve"> </w:t>
      </w:r>
      <w:proofErr w:type="spellStart"/>
      <w:r w:rsidRPr="00FA1606">
        <w:rPr>
          <w:rFonts w:ascii="Times New Roman" w:eastAsia="Times New Roman" w:hAnsi="Times New Roman" w:cs="Times New Roman"/>
          <w:color w:val="auto"/>
          <w:highlight w:val="white"/>
          <w:lang w:val="ru-RU" w:bidi="ar-SA"/>
        </w:rPr>
        <w:t>застосовувати</w:t>
      </w:r>
      <w:proofErr w:type="spellEnd"/>
      <w:r w:rsidRPr="00FA1606">
        <w:rPr>
          <w:rFonts w:ascii="Times New Roman" w:eastAsia="Times New Roman" w:hAnsi="Times New Roman" w:cs="Times New Roman"/>
          <w:color w:val="auto"/>
          <w:highlight w:val="white"/>
          <w:lang w:val="ru-RU" w:bidi="ar-SA"/>
        </w:rPr>
        <w:t xml:space="preserve"> </w:t>
      </w:r>
      <w:proofErr w:type="spellStart"/>
      <w:r w:rsidRPr="00FA1606">
        <w:rPr>
          <w:rFonts w:ascii="Times New Roman" w:eastAsia="Times New Roman" w:hAnsi="Times New Roman" w:cs="Times New Roman"/>
          <w:color w:val="auto"/>
          <w:highlight w:val="white"/>
          <w:lang w:val="ru-RU" w:bidi="ar-SA"/>
        </w:rPr>
        <w:t>отримані</w:t>
      </w:r>
      <w:proofErr w:type="spellEnd"/>
      <w:r w:rsidRPr="00FA1606">
        <w:rPr>
          <w:rFonts w:ascii="Times New Roman" w:eastAsia="Times New Roman" w:hAnsi="Times New Roman" w:cs="Times New Roman"/>
          <w:color w:val="auto"/>
          <w:highlight w:val="white"/>
          <w:lang w:val="ru-RU" w:bidi="ar-SA"/>
        </w:rPr>
        <w:t xml:space="preserve"> </w:t>
      </w:r>
      <w:proofErr w:type="spellStart"/>
      <w:r w:rsidRPr="00FA1606">
        <w:rPr>
          <w:rFonts w:ascii="Times New Roman" w:eastAsia="Times New Roman" w:hAnsi="Times New Roman" w:cs="Times New Roman"/>
          <w:color w:val="auto"/>
          <w:highlight w:val="white"/>
          <w:lang w:val="ru-RU" w:bidi="ar-SA"/>
        </w:rPr>
        <w:t>знання</w:t>
      </w:r>
      <w:proofErr w:type="spellEnd"/>
      <w:r w:rsidRPr="00FA1606">
        <w:rPr>
          <w:rFonts w:ascii="Times New Roman" w:eastAsia="Times New Roman" w:hAnsi="Times New Roman" w:cs="Times New Roman"/>
          <w:color w:val="auto"/>
          <w:highlight w:val="white"/>
          <w:lang w:val="ru-RU" w:bidi="ar-SA"/>
        </w:rPr>
        <w:t xml:space="preserve"> у </w:t>
      </w:r>
      <w:proofErr w:type="spellStart"/>
      <w:r w:rsidRPr="00FA1606">
        <w:rPr>
          <w:rFonts w:ascii="Times New Roman" w:eastAsia="Times New Roman" w:hAnsi="Times New Roman" w:cs="Times New Roman"/>
          <w:color w:val="auto"/>
          <w:highlight w:val="white"/>
          <w:lang w:val="ru-RU" w:bidi="ar-SA"/>
        </w:rPr>
        <w:t>різних</w:t>
      </w:r>
      <w:proofErr w:type="spellEnd"/>
      <w:r w:rsidRPr="00FA1606">
        <w:rPr>
          <w:rFonts w:ascii="Times New Roman" w:eastAsia="Times New Roman" w:hAnsi="Times New Roman" w:cs="Times New Roman"/>
          <w:color w:val="auto"/>
          <w:highlight w:val="white"/>
          <w:lang w:val="ru-RU" w:bidi="ar-SA"/>
        </w:rPr>
        <w:t xml:space="preserve"> </w:t>
      </w:r>
      <w:proofErr w:type="spellStart"/>
      <w:r w:rsidRPr="00FA1606">
        <w:rPr>
          <w:rFonts w:ascii="Times New Roman" w:eastAsia="Times New Roman" w:hAnsi="Times New Roman" w:cs="Times New Roman"/>
          <w:color w:val="auto"/>
          <w:highlight w:val="white"/>
          <w:lang w:val="ru-RU" w:bidi="ar-SA"/>
        </w:rPr>
        <w:t>ситуаціях</w:t>
      </w:r>
      <w:proofErr w:type="spellEnd"/>
      <w:r w:rsidRPr="00FA1606">
        <w:rPr>
          <w:rFonts w:ascii="Times New Roman" w:eastAsia="Times New Roman" w:hAnsi="Times New Roman" w:cs="Times New Roman"/>
          <w:color w:val="auto"/>
          <w:highlight w:val="white"/>
          <w:lang w:val="ru-RU" w:bidi="ar-SA"/>
        </w:rPr>
        <w:t>.</w:t>
      </w:r>
    </w:p>
    <w:p w14:paraId="38E7A695" w14:textId="77777777" w:rsidR="00E8586A" w:rsidRPr="00FA1606" w:rsidRDefault="00E8586A" w:rsidP="00E8586A">
      <w:pPr>
        <w:widowControl/>
        <w:ind w:firstLine="426"/>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14:paraId="29EE833D" w14:textId="77777777" w:rsidR="00E8586A" w:rsidRPr="00FA1606" w:rsidRDefault="00E8586A" w:rsidP="00E8586A">
      <w:pPr>
        <w:widowControl/>
        <w:ind w:firstLine="426"/>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 xml:space="preserve">- </w:t>
      </w:r>
      <w:r w:rsidRPr="00FA1606">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3E2D7E39" w14:textId="77777777" w:rsidR="00E8586A" w:rsidRPr="00FA1606" w:rsidRDefault="00E8586A" w:rsidP="00E8586A">
      <w:pPr>
        <w:widowControl/>
        <w:ind w:firstLine="426"/>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 xml:space="preserve">- </w:t>
      </w:r>
      <w:r w:rsidRPr="00FA1606">
        <w:rPr>
          <w:rFonts w:ascii="Times New Roman" w:eastAsia="Times New Roman" w:hAnsi="Times New Roman" w:cs="Times New Roman"/>
          <w:color w:val="auto"/>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FA1606">
        <w:rPr>
          <w:rFonts w:ascii="Times New Roman" w:eastAsia="Times New Roman" w:hAnsi="Times New Roman" w:cs="Times New Roman"/>
          <w:color w:val="auto"/>
          <w:highlight w:val="white"/>
          <w:lang w:val="uk-UA" w:bidi="ar-SA"/>
        </w:rPr>
        <w:t>надпредметні</w:t>
      </w:r>
      <w:proofErr w:type="spellEnd"/>
      <w:r w:rsidRPr="00FA1606">
        <w:rPr>
          <w:rFonts w:ascii="Times New Roman" w:eastAsia="Times New Roman" w:hAnsi="Times New Roman" w:cs="Times New Roman"/>
          <w:color w:val="auto"/>
          <w:highlight w:val="white"/>
          <w:lang w:val="uk-UA" w:bidi="ar-SA"/>
        </w:rPr>
        <w:t xml:space="preserve">, </w:t>
      </w:r>
      <w:proofErr w:type="spellStart"/>
      <w:r w:rsidRPr="00FA1606">
        <w:rPr>
          <w:rFonts w:ascii="Times New Roman" w:eastAsia="Times New Roman" w:hAnsi="Times New Roman" w:cs="Times New Roman"/>
          <w:color w:val="auto"/>
          <w:highlight w:val="white"/>
          <w:lang w:val="uk-UA" w:bidi="ar-SA"/>
        </w:rPr>
        <w:t>міжкласові</w:t>
      </w:r>
      <w:proofErr w:type="spellEnd"/>
      <w:r w:rsidRPr="00FA1606">
        <w:rPr>
          <w:rFonts w:ascii="Times New Roman" w:eastAsia="Times New Roman" w:hAnsi="Times New Roman" w:cs="Times New Roman"/>
          <w:color w:val="auto"/>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725019FC" w14:textId="77777777" w:rsidR="00E8586A" w:rsidRPr="00FA1606" w:rsidRDefault="00E8586A" w:rsidP="00E8586A">
      <w:pPr>
        <w:widowControl/>
        <w:ind w:firstLine="426"/>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 xml:space="preserve">- </w:t>
      </w:r>
      <w:r w:rsidRPr="00FA1606">
        <w:rPr>
          <w:rFonts w:ascii="Times New Roman" w:eastAsia="Times New Roman" w:hAnsi="Times New Roman" w:cs="Times New Roman"/>
          <w:color w:val="auto"/>
          <w:highlight w:val="white"/>
          <w:lang w:val="uk-UA" w:bidi="ar-SA"/>
        </w:rPr>
        <w:t xml:space="preserve">предмети за вибором; </w:t>
      </w:r>
    </w:p>
    <w:p w14:paraId="0601CB1E" w14:textId="77777777" w:rsidR="00E8586A" w:rsidRPr="00FA1606" w:rsidRDefault="00E8586A" w:rsidP="00E8586A">
      <w:pPr>
        <w:widowControl/>
        <w:ind w:firstLine="426"/>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 xml:space="preserve">- </w:t>
      </w:r>
      <w:r w:rsidRPr="00FA1606">
        <w:rPr>
          <w:rFonts w:ascii="Times New Roman" w:eastAsia="Times New Roman" w:hAnsi="Times New Roman" w:cs="Times New Roman"/>
          <w:color w:val="auto"/>
          <w:highlight w:val="white"/>
          <w:lang w:val="uk-UA" w:bidi="ar-SA"/>
        </w:rPr>
        <w:t xml:space="preserve">роботу в проектах; </w:t>
      </w:r>
    </w:p>
    <w:p w14:paraId="0DD9E70A" w14:textId="77777777" w:rsidR="00E8586A" w:rsidRDefault="00E8586A" w:rsidP="00E8586A">
      <w:pPr>
        <w:widowControl/>
        <w:ind w:firstLine="426"/>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 xml:space="preserve">- </w:t>
      </w:r>
      <w:r w:rsidRPr="00FA1606">
        <w:rPr>
          <w:rFonts w:ascii="Times New Roman" w:eastAsia="Times New Roman" w:hAnsi="Times New Roman" w:cs="Times New Roman"/>
          <w:color w:val="auto"/>
          <w:highlight w:val="white"/>
          <w:lang w:val="uk-UA" w:bidi="ar-SA"/>
        </w:rPr>
        <w:t>позакласну навчальну роботу і роботу гуртків.</w:t>
      </w:r>
    </w:p>
    <w:p w14:paraId="7B811364" w14:textId="77777777" w:rsidR="00E8586A" w:rsidRPr="00FA1606" w:rsidRDefault="00E8586A" w:rsidP="00E8586A">
      <w:pPr>
        <w:widowControl/>
        <w:ind w:firstLine="709"/>
        <w:jc w:val="both"/>
        <w:rPr>
          <w:rFonts w:ascii="Times New Roman" w:eastAsia="Times New Roman" w:hAnsi="Times New Roman" w:cs="Times New Roman"/>
          <w:color w:val="auto"/>
          <w:highlight w:val="white"/>
          <w:lang w:val="uk-UA" w:bidi="ar-SA"/>
        </w:rPr>
      </w:pPr>
    </w:p>
    <w:tbl>
      <w:tblPr>
        <w:tblW w:w="93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3"/>
        <w:gridCol w:w="7892"/>
      </w:tblGrid>
      <w:tr w:rsidR="00E8586A" w:rsidRPr="00FA1606" w14:paraId="68AEC505" w14:textId="77777777" w:rsidTr="00B431D1">
        <w:trPr>
          <w:trHeight w:val="20"/>
        </w:trPr>
        <w:tc>
          <w:tcPr>
            <w:tcW w:w="1423" w:type="dxa"/>
            <w:tcBorders>
              <w:top w:val="single" w:sz="4" w:space="0" w:color="000000"/>
              <w:left w:val="single" w:sz="4" w:space="0" w:color="000000"/>
              <w:bottom w:val="single" w:sz="4" w:space="0" w:color="000000"/>
              <w:right w:val="single" w:sz="4" w:space="0" w:color="000000"/>
            </w:tcBorders>
            <w:hideMark/>
          </w:tcPr>
          <w:p w14:paraId="21D1DC57" w14:textId="77777777" w:rsidR="00E8586A" w:rsidRPr="00FA1606" w:rsidRDefault="00E8586A" w:rsidP="00B431D1">
            <w:pPr>
              <w:widowControl/>
              <w:jc w:val="center"/>
              <w:rPr>
                <w:rFonts w:ascii="Times New Roman" w:eastAsia="Times New Roman" w:hAnsi="Times New Roman" w:cs="Times New Roman"/>
                <w:b/>
                <w:color w:val="auto"/>
                <w:lang w:val="uk-UA" w:bidi="ar-SA"/>
              </w:rPr>
            </w:pPr>
            <w:r w:rsidRPr="00FA1606">
              <w:rPr>
                <w:rFonts w:ascii="Times New Roman" w:eastAsia="Times New Roman" w:hAnsi="Times New Roman" w:cs="Times New Roman"/>
                <w:b/>
                <w:color w:val="auto"/>
                <w:lang w:val="uk-UA" w:bidi="ar-SA"/>
              </w:rPr>
              <w:t>Наскрізна лінія</w:t>
            </w:r>
          </w:p>
        </w:tc>
        <w:tc>
          <w:tcPr>
            <w:tcW w:w="7892" w:type="dxa"/>
            <w:tcBorders>
              <w:top w:val="single" w:sz="4" w:space="0" w:color="000000"/>
              <w:left w:val="single" w:sz="4" w:space="0" w:color="000000"/>
              <w:bottom w:val="single" w:sz="4" w:space="0" w:color="000000"/>
              <w:right w:val="single" w:sz="4" w:space="0" w:color="000000"/>
            </w:tcBorders>
            <w:hideMark/>
          </w:tcPr>
          <w:p w14:paraId="0AFEB692" w14:textId="77777777" w:rsidR="00E8586A" w:rsidRPr="00FA1606" w:rsidRDefault="00E8586A" w:rsidP="00B431D1">
            <w:pPr>
              <w:widowControl/>
              <w:jc w:val="center"/>
              <w:rPr>
                <w:rFonts w:ascii="Times New Roman" w:eastAsia="Times New Roman" w:hAnsi="Times New Roman" w:cs="Times New Roman"/>
                <w:b/>
                <w:color w:val="auto"/>
                <w:lang w:val="uk-UA" w:bidi="ar-SA"/>
              </w:rPr>
            </w:pPr>
            <w:r w:rsidRPr="00FA1606">
              <w:rPr>
                <w:rFonts w:ascii="Times New Roman" w:eastAsia="Times New Roman" w:hAnsi="Times New Roman" w:cs="Times New Roman"/>
                <w:b/>
                <w:color w:val="auto"/>
                <w:highlight w:val="white"/>
                <w:lang w:val="uk-UA" w:bidi="ar-SA"/>
              </w:rPr>
              <w:t>Коротка характеристика</w:t>
            </w:r>
          </w:p>
        </w:tc>
      </w:tr>
      <w:tr w:rsidR="00E8586A" w:rsidRPr="00913456" w14:paraId="3876F49B" w14:textId="77777777" w:rsidTr="00B431D1">
        <w:trPr>
          <w:cantSplit/>
          <w:trHeight w:val="20"/>
        </w:trPr>
        <w:tc>
          <w:tcPr>
            <w:tcW w:w="1423" w:type="dxa"/>
            <w:tcBorders>
              <w:top w:val="single" w:sz="4" w:space="0" w:color="000000"/>
              <w:left w:val="single" w:sz="4" w:space="0" w:color="000000"/>
              <w:bottom w:val="single" w:sz="4" w:space="0" w:color="000000"/>
              <w:right w:val="single" w:sz="4" w:space="0" w:color="000000"/>
            </w:tcBorders>
            <w:textDirection w:val="btLr"/>
            <w:hideMark/>
          </w:tcPr>
          <w:p w14:paraId="13C943AF" w14:textId="77777777" w:rsidR="00E8586A" w:rsidRPr="00FA1606" w:rsidRDefault="00E8586A" w:rsidP="00B431D1">
            <w:pPr>
              <w:widowControl/>
              <w:ind w:left="113" w:right="113"/>
              <w:jc w:val="center"/>
              <w:rPr>
                <w:rFonts w:ascii="Times New Roman" w:eastAsia="Times New Roman" w:hAnsi="Times New Roman" w:cs="Times New Roman"/>
                <w:color w:val="auto"/>
                <w:lang w:val="uk-UA" w:bidi="ar-SA"/>
              </w:rPr>
            </w:pPr>
            <w:r w:rsidRPr="00FA1606">
              <w:rPr>
                <w:rFonts w:ascii="Times New Roman" w:eastAsia="Times New Roman" w:hAnsi="Times New Roman" w:cs="Times New Roman"/>
                <w:color w:val="auto"/>
                <w:highlight w:val="white"/>
                <w:lang w:val="uk-UA" w:bidi="ar-SA"/>
              </w:rPr>
              <w:t>Екологічна безпека й сталий розвиток</w:t>
            </w:r>
          </w:p>
        </w:tc>
        <w:tc>
          <w:tcPr>
            <w:tcW w:w="7892" w:type="dxa"/>
            <w:tcBorders>
              <w:top w:val="single" w:sz="4" w:space="0" w:color="000000"/>
              <w:left w:val="single" w:sz="4" w:space="0" w:color="000000"/>
              <w:bottom w:val="single" w:sz="4" w:space="0" w:color="000000"/>
              <w:right w:val="single" w:sz="4" w:space="0" w:color="000000"/>
            </w:tcBorders>
            <w:hideMark/>
          </w:tcPr>
          <w:p w14:paraId="2B365583"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5E7B3A43" w14:textId="77777777" w:rsidR="00E8586A" w:rsidRPr="00FA1606" w:rsidRDefault="00E8586A" w:rsidP="00E8586A">
            <w:pPr>
              <w:widowControl/>
              <w:jc w:val="both"/>
              <w:rPr>
                <w:rFonts w:ascii="Times New Roman" w:eastAsia="Times New Roman" w:hAnsi="Times New Roman" w:cs="Times New Roman"/>
                <w:b/>
                <w:color w:val="auto"/>
                <w:lang w:val="uk-UA" w:bidi="ar-SA"/>
              </w:rPr>
            </w:pPr>
            <w:r w:rsidRPr="00FA1606">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FA1606">
              <w:rPr>
                <w:rFonts w:ascii="Times New Roman" w:eastAsia="Times New Roman" w:hAnsi="Times New Roman" w:cs="Times New Roman"/>
                <w:color w:val="auto"/>
                <w:highlight w:val="white"/>
                <w:lang w:val="uk-UA" w:bidi="ar-SA"/>
              </w:rPr>
              <w:t>уроки</w:t>
            </w:r>
            <w:proofErr w:type="spellEnd"/>
            <w:r w:rsidRPr="00FA1606">
              <w:rPr>
                <w:rFonts w:ascii="Times New Roman" w:eastAsia="Times New Roman" w:hAnsi="Times New Roman" w:cs="Times New Roman"/>
                <w:color w:val="auto"/>
                <w:highlight w:val="white"/>
                <w:lang w:val="uk-UA" w:bidi="ar-SA"/>
              </w:rPr>
              <w:t xml:space="preserve"> на відкритому повітрі.</w:t>
            </w:r>
          </w:p>
        </w:tc>
      </w:tr>
      <w:tr w:rsidR="00E8586A" w:rsidRPr="00913456" w14:paraId="380E2181" w14:textId="77777777" w:rsidTr="00B431D1">
        <w:trPr>
          <w:cantSplit/>
          <w:trHeight w:val="20"/>
        </w:trPr>
        <w:tc>
          <w:tcPr>
            <w:tcW w:w="1423" w:type="dxa"/>
            <w:tcBorders>
              <w:top w:val="single" w:sz="4" w:space="0" w:color="000000"/>
              <w:left w:val="single" w:sz="4" w:space="0" w:color="000000"/>
              <w:bottom w:val="single" w:sz="4" w:space="0" w:color="000000"/>
              <w:right w:val="single" w:sz="4" w:space="0" w:color="000000"/>
            </w:tcBorders>
            <w:textDirection w:val="btLr"/>
            <w:hideMark/>
          </w:tcPr>
          <w:p w14:paraId="4692B719" w14:textId="77777777" w:rsidR="00E8586A" w:rsidRPr="00FA1606" w:rsidRDefault="00E8586A" w:rsidP="00B431D1">
            <w:pPr>
              <w:widowControl/>
              <w:ind w:left="113" w:right="113"/>
              <w:jc w:val="center"/>
              <w:rPr>
                <w:rFonts w:ascii="Times New Roman" w:eastAsia="Times New Roman" w:hAnsi="Times New Roman" w:cs="Times New Roman"/>
                <w:color w:val="auto"/>
                <w:lang w:val="uk-UA" w:bidi="ar-SA"/>
              </w:rPr>
            </w:pPr>
            <w:r w:rsidRPr="00FA1606">
              <w:rPr>
                <w:rFonts w:ascii="Times New Roman" w:eastAsia="Times New Roman" w:hAnsi="Times New Roman" w:cs="Times New Roman"/>
                <w:color w:val="auto"/>
                <w:highlight w:val="white"/>
                <w:lang w:val="uk-UA" w:bidi="ar-SA"/>
              </w:rPr>
              <w:t>Громадянська відповідальність</w:t>
            </w:r>
          </w:p>
        </w:tc>
        <w:tc>
          <w:tcPr>
            <w:tcW w:w="7892" w:type="dxa"/>
            <w:tcBorders>
              <w:top w:val="single" w:sz="4" w:space="0" w:color="000000"/>
              <w:left w:val="single" w:sz="4" w:space="0" w:color="000000"/>
              <w:bottom w:val="single" w:sz="4" w:space="0" w:color="000000"/>
              <w:right w:val="single" w:sz="4" w:space="0" w:color="000000"/>
            </w:tcBorders>
            <w:hideMark/>
          </w:tcPr>
          <w:p w14:paraId="05871D4A"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2B7B663E" w14:textId="77777777" w:rsidR="00E8586A" w:rsidRPr="00FA1606" w:rsidRDefault="00E8586A" w:rsidP="00E8586A">
            <w:pPr>
              <w:widowControl/>
              <w:jc w:val="both"/>
              <w:rPr>
                <w:rFonts w:ascii="Times New Roman" w:eastAsia="Times New Roman" w:hAnsi="Times New Roman" w:cs="Times New Roman"/>
                <w:b/>
                <w:color w:val="auto"/>
                <w:lang w:val="uk-UA" w:bidi="ar-SA"/>
              </w:rPr>
            </w:pPr>
            <w:r w:rsidRPr="00FA1606">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8586A" w:rsidRPr="00913456" w14:paraId="78F18D99" w14:textId="77777777" w:rsidTr="00E8586A">
        <w:trPr>
          <w:cantSplit/>
          <w:trHeight w:val="2823"/>
        </w:trPr>
        <w:tc>
          <w:tcPr>
            <w:tcW w:w="1423" w:type="dxa"/>
            <w:tcBorders>
              <w:top w:val="single" w:sz="4" w:space="0" w:color="000000"/>
              <w:left w:val="single" w:sz="4" w:space="0" w:color="000000"/>
              <w:bottom w:val="single" w:sz="4" w:space="0" w:color="000000"/>
              <w:right w:val="single" w:sz="4" w:space="0" w:color="000000"/>
            </w:tcBorders>
            <w:textDirection w:val="btLr"/>
            <w:hideMark/>
          </w:tcPr>
          <w:p w14:paraId="1128288F" w14:textId="77777777" w:rsidR="00E8586A" w:rsidRPr="00FA1606" w:rsidRDefault="00E8586A" w:rsidP="00B431D1">
            <w:pPr>
              <w:widowControl/>
              <w:ind w:left="113" w:right="113"/>
              <w:jc w:val="center"/>
              <w:rPr>
                <w:rFonts w:ascii="Times New Roman" w:eastAsia="Times New Roman" w:hAnsi="Times New Roman" w:cs="Times New Roman"/>
                <w:b/>
                <w:color w:val="auto"/>
                <w:lang w:val="uk-UA" w:bidi="ar-SA"/>
              </w:rPr>
            </w:pPr>
            <w:r w:rsidRPr="00FA1606">
              <w:rPr>
                <w:rFonts w:ascii="Times New Roman" w:eastAsia="Times New Roman" w:hAnsi="Times New Roman" w:cs="Times New Roman"/>
                <w:color w:val="auto"/>
                <w:highlight w:val="white"/>
                <w:lang w:val="uk-UA" w:bidi="ar-SA"/>
              </w:rPr>
              <w:lastRenderedPageBreak/>
              <w:t>Здоров'я і безпека</w:t>
            </w:r>
          </w:p>
        </w:tc>
        <w:tc>
          <w:tcPr>
            <w:tcW w:w="7892" w:type="dxa"/>
            <w:tcBorders>
              <w:top w:val="single" w:sz="4" w:space="0" w:color="000000"/>
              <w:left w:val="single" w:sz="4" w:space="0" w:color="000000"/>
              <w:bottom w:val="single" w:sz="4" w:space="0" w:color="000000"/>
              <w:right w:val="single" w:sz="4" w:space="0" w:color="000000"/>
            </w:tcBorders>
            <w:hideMark/>
          </w:tcPr>
          <w:p w14:paraId="4CA8AF7E"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 xml:space="preserve">Завданням наскрізної лінії є становлення учня як </w:t>
            </w:r>
            <w:proofErr w:type="spellStart"/>
            <w:r w:rsidRPr="00FA1606">
              <w:rPr>
                <w:rFonts w:ascii="Times New Roman" w:eastAsia="Times New Roman" w:hAnsi="Times New Roman" w:cs="Times New Roman"/>
                <w:color w:val="auto"/>
                <w:highlight w:val="white"/>
                <w:lang w:val="uk-UA" w:bidi="ar-SA"/>
              </w:rPr>
              <w:t>емоційно</w:t>
            </w:r>
            <w:proofErr w:type="spellEnd"/>
            <w:r w:rsidRPr="00FA1606">
              <w:rPr>
                <w:rFonts w:ascii="Times New Roman" w:eastAsia="Times New Roman" w:hAnsi="Times New Roman" w:cs="Times New Roman"/>
                <w:color w:val="auto"/>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14:paraId="7E6161CA" w14:textId="77777777" w:rsidR="00E8586A" w:rsidRPr="00FA1606" w:rsidRDefault="00E8586A" w:rsidP="00E8586A">
            <w:pPr>
              <w:widowControl/>
              <w:jc w:val="both"/>
              <w:rPr>
                <w:rFonts w:ascii="Times New Roman" w:eastAsia="Times New Roman" w:hAnsi="Times New Roman" w:cs="Times New Roman"/>
                <w:b/>
                <w:color w:val="auto"/>
                <w:lang w:val="uk-UA" w:bidi="ar-SA"/>
              </w:rPr>
            </w:pPr>
            <w:r w:rsidRPr="00FA1606">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8586A" w:rsidRPr="00913456" w14:paraId="7A04FAB2" w14:textId="77777777" w:rsidTr="00B431D1">
        <w:trPr>
          <w:cantSplit/>
          <w:trHeight w:val="20"/>
        </w:trPr>
        <w:tc>
          <w:tcPr>
            <w:tcW w:w="1423" w:type="dxa"/>
            <w:tcBorders>
              <w:top w:val="single" w:sz="4" w:space="0" w:color="000000"/>
              <w:left w:val="single" w:sz="4" w:space="0" w:color="000000"/>
              <w:bottom w:val="single" w:sz="4" w:space="0" w:color="000000"/>
              <w:right w:val="single" w:sz="4" w:space="0" w:color="000000"/>
            </w:tcBorders>
            <w:textDirection w:val="btLr"/>
            <w:hideMark/>
          </w:tcPr>
          <w:p w14:paraId="65D2134D" w14:textId="77777777" w:rsidR="00E8586A" w:rsidRPr="00FA1606" w:rsidRDefault="00E8586A" w:rsidP="00B431D1">
            <w:pPr>
              <w:widowControl/>
              <w:ind w:left="113" w:right="113"/>
              <w:jc w:val="center"/>
              <w:rPr>
                <w:rFonts w:ascii="Times New Roman" w:eastAsia="Times New Roman" w:hAnsi="Times New Roman" w:cs="Times New Roman"/>
                <w:b/>
                <w:color w:val="auto"/>
                <w:lang w:val="uk-UA" w:bidi="ar-SA"/>
              </w:rPr>
            </w:pPr>
            <w:r w:rsidRPr="00FA1606">
              <w:rPr>
                <w:rFonts w:ascii="Times New Roman" w:eastAsia="Times New Roman" w:hAnsi="Times New Roman" w:cs="Times New Roman"/>
                <w:color w:val="auto"/>
                <w:highlight w:val="white"/>
                <w:lang w:val="uk-UA" w:bidi="ar-SA"/>
              </w:rPr>
              <w:t>Підприємливість і фінансова грамотність</w:t>
            </w:r>
          </w:p>
        </w:tc>
        <w:tc>
          <w:tcPr>
            <w:tcW w:w="7892" w:type="dxa"/>
            <w:tcBorders>
              <w:top w:val="single" w:sz="4" w:space="0" w:color="000000"/>
              <w:left w:val="single" w:sz="4" w:space="0" w:color="000000"/>
              <w:bottom w:val="single" w:sz="4" w:space="0" w:color="000000"/>
              <w:right w:val="single" w:sz="4" w:space="0" w:color="000000"/>
            </w:tcBorders>
            <w:hideMark/>
          </w:tcPr>
          <w:p w14:paraId="473B6064" w14:textId="77777777" w:rsidR="00E8586A" w:rsidRPr="00FA1606" w:rsidRDefault="00E8586A" w:rsidP="00E8586A">
            <w:pPr>
              <w:widowControl/>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4BEDB9FD" w14:textId="77777777" w:rsidR="00E8586A" w:rsidRPr="00FA1606" w:rsidRDefault="00E8586A" w:rsidP="00E8586A">
            <w:pPr>
              <w:widowControl/>
              <w:jc w:val="both"/>
              <w:rPr>
                <w:rFonts w:ascii="Times New Roman" w:eastAsia="Times New Roman" w:hAnsi="Times New Roman" w:cs="Times New Roman"/>
                <w:b/>
                <w:color w:val="auto"/>
                <w:lang w:val="uk-UA" w:bidi="ar-SA"/>
              </w:rPr>
            </w:pPr>
            <w:r w:rsidRPr="00FA1606">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2C126C10" w14:textId="77777777" w:rsidR="00E8586A" w:rsidRPr="00FA1606" w:rsidRDefault="00E8586A" w:rsidP="00E8586A">
      <w:pPr>
        <w:widowControl/>
        <w:ind w:firstLine="426"/>
        <w:jc w:val="both"/>
        <w:rPr>
          <w:rFonts w:ascii="Times New Roman" w:eastAsia="Times New Roman" w:hAnsi="Times New Roman" w:cs="Times New Roman"/>
          <w:color w:val="auto"/>
          <w:highlight w:val="white"/>
          <w:lang w:val="uk-UA" w:bidi="ar-SA"/>
        </w:rPr>
      </w:pPr>
    </w:p>
    <w:p w14:paraId="59C85CC8" w14:textId="77777777" w:rsidR="00E8586A" w:rsidRPr="00FA1606" w:rsidRDefault="00E8586A" w:rsidP="00E8586A">
      <w:pPr>
        <w:widowControl/>
        <w:ind w:firstLine="426"/>
        <w:jc w:val="both"/>
        <w:rPr>
          <w:rFonts w:ascii="Times New Roman" w:eastAsia="Times New Roman" w:hAnsi="Times New Roman" w:cs="Times New Roman"/>
          <w:color w:val="auto"/>
          <w:highlight w:val="white"/>
          <w:lang w:val="uk-UA" w:bidi="ar-SA"/>
        </w:rPr>
      </w:pPr>
      <w:r w:rsidRPr="00FA1606">
        <w:rPr>
          <w:rFonts w:ascii="Times New Roman" w:eastAsia="Times New Roman" w:hAnsi="Times New Roman" w:cs="Times New Roman"/>
          <w:color w:val="auto"/>
          <w:highlight w:val="white"/>
          <w:lang w:val="uk-UA" w:bidi="ar-SA"/>
        </w:rPr>
        <w:t xml:space="preserve">Необхідною умовою формування </w:t>
      </w:r>
      <w:proofErr w:type="spellStart"/>
      <w:r w:rsidRPr="00FA1606">
        <w:rPr>
          <w:rFonts w:ascii="Times New Roman" w:eastAsia="Times New Roman" w:hAnsi="Times New Roman" w:cs="Times New Roman"/>
          <w:color w:val="auto"/>
          <w:highlight w:val="white"/>
          <w:lang w:val="uk-UA" w:bidi="ar-SA"/>
        </w:rPr>
        <w:t>компетентностей</w:t>
      </w:r>
      <w:proofErr w:type="spellEnd"/>
      <w:r w:rsidRPr="00FA1606">
        <w:rPr>
          <w:rFonts w:ascii="Times New Roman" w:eastAsia="Times New Roman" w:hAnsi="Times New Roman" w:cs="Times New Roman"/>
          <w:color w:val="auto"/>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sidRPr="00FA1606">
        <w:rPr>
          <w:rFonts w:ascii="Times New Roman" w:eastAsia="Times New Roman" w:hAnsi="Times New Roman" w:cs="Times New Roman"/>
          <w:color w:val="auto"/>
          <w:highlight w:val="white"/>
          <w:lang w:val="uk-UA" w:bidi="ar-SA"/>
        </w:rPr>
        <w:t>компетентностей</w:t>
      </w:r>
      <w:proofErr w:type="spellEnd"/>
      <w:r w:rsidRPr="00FA1606">
        <w:rPr>
          <w:rFonts w:ascii="Times New Roman" w:eastAsia="Times New Roman" w:hAnsi="Times New Roman" w:cs="Times New Roman"/>
          <w:color w:val="auto"/>
          <w:highlight w:val="white"/>
          <w:lang w:val="uk-UA" w:bidi="ar-SA"/>
        </w:rPr>
        <w:t xml:space="preserve"> сприяє встановлення та реалізація в освітньому процесі міжпредметних і </w:t>
      </w:r>
      <w:proofErr w:type="spellStart"/>
      <w:r w:rsidRPr="00FA1606">
        <w:rPr>
          <w:rFonts w:ascii="Times New Roman" w:eastAsia="Times New Roman" w:hAnsi="Times New Roman" w:cs="Times New Roman"/>
          <w:color w:val="auto"/>
          <w:highlight w:val="white"/>
          <w:lang w:val="uk-UA" w:bidi="ar-SA"/>
        </w:rPr>
        <w:t>внутрішньопредметних</w:t>
      </w:r>
      <w:proofErr w:type="spellEnd"/>
      <w:r w:rsidRPr="00FA1606">
        <w:rPr>
          <w:rFonts w:ascii="Times New Roman" w:eastAsia="Times New Roman" w:hAnsi="Times New Roman" w:cs="Times New Roman"/>
          <w:color w:val="auto"/>
          <w:highlight w:val="white"/>
          <w:lang w:val="uk-UA" w:bidi="ar-SA"/>
        </w:rPr>
        <w:t xml:space="preserve"> </w:t>
      </w:r>
      <w:proofErr w:type="spellStart"/>
      <w:r w:rsidRPr="00FA1606">
        <w:rPr>
          <w:rFonts w:ascii="Times New Roman" w:eastAsia="Times New Roman" w:hAnsi="Times New Roman" w:cs="Times New Roman"/>
          <w:color w:val="auto"/>
          <w:highlight w:val="white"/>
          <w:lang w:val="uk-UA" w:bidi="ar-SA"/>
        </w:rPr>
        <w:t>зв’язків</w:t>
      </w:r>
      <w:proofErr w:type="spellEnd"/>
      <w:r w:rsidRPr="00FA1606">
        <w:rPr>
          <w:rFonts w:ascii="Times New Roman" w:eastAsia="Times New Roman" w:hAnsi="Times New Roman" w:cs="Times New Roman"/>
          <w:color w:val="auto"/>
          <w:highlight w:val="white"/>
          <w:lang w:val="uk-UA" w:bidi="ar-SA"/>
        </w:rPr>
        <w:t xml:space="preserve">, а саме: </w:t>
      </w:r>
      <w:proofErr w:type="spellStart"/>
      <w:r w:rsidRPr="00FA1606">
        <w:rPr>
          <w:rFonts w:ascii="Times New Roman" w:eastAsia="Times New Roman" w:hAnsi="Times New Roman" w:cs="Times New Roman"/>
          <w:color w:val="auto"/>
          <w:highlight w:val="white"/>
          <w:lang w:val="uk-UA" w:bidi="ar-SA"/>
        </w:rPr>
        <w:t>змістово</w:t>
      </w:r>
      <w:proofErr w:type="spellEnd"/>
      <w:r w:rsidRPr="00FA1606">
        <w:rPr>
          <w:rFonts w:ascii="Times New Roman" w:eastAsia="Times New Roman" w:hAnsi="Times New Roman" w:cs="Times New Roman"/>
          <w:color w:val="auto"/>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769C3C9E" w14:textId="77777777" w:rsidR="001705AC" w:rsidRPr="00E8586A" w:rsidRDefault="001705AC" w:rsidP="001705AC">
      <w:pPr>
        <w:widowControl/>
        <w:ind w:firstLine="426"/>
        <w:jc w:val="both"/>
        <w:rPr>
          <w:rFonts w:ascii="Times New Roman" w:eastAsia="Calibri" w:hAnsi="Times New Roman" w:cs="Times New Roman"/>
          <w:color w:val="auto"/>
          <w:lang w:val="uk-UA" w:bidi="ar-SA"/>
        </w:rPr>
      </w:pPr>
    </w:p>
    <w:p w14:paraId="62CE830A" w14:textId="77777777" w:rsidR="001705AC" w:rsidRPr="004C0D7A" w:rsidRDefault="001705AC" w:rsidP="001705AC">
      <w:pPr>
        <w:widowControl/>
        <w:ind w:firstLine="426"/>
        <w:jc w:val="center"/>
        <w:rPr>
          <w:rFonts w:ascii="Times New Roman" w:eastAsia="Calibri" w:hAnsi="Times New Roman" w:cs="Times New Roman"/>
          <w:b/>
          <w:i/>
          <w:color w:val="auto"/>
          <w:lang w:val="uk-UA" w:bidi="ar-SA"/>
        </w:rPr>
      </w:pPr>
      <w:r w:rsidRPr="004C0D7A">
        <w:rPr>
          <w:rFonts w:ascii="Times New Roman" w:eastAsia="Calibri" w:hAnsi="Times New Roman" w:cs="Times New Roman"/>
          <w:b/>
          <w:i/>
          <w:color w:val="auto"/>
          <w:lang w:val="uk-UA" w:bidi="ar-SA"/>
        </w:rPr>
        <w:t>Форми організації освітнього процесу</w:t>
      </w:r>
    </w:p>
    <w:p w14:paraId="27860A66" w14:textId="77777777" w:rsidR="001705AC" w:rsidRPr="004C0D7A" w:rsidRDefault="001705AC" w:rsidP="001705AC">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lang w:val="uk-UA" w:bidi="ar-SA"/>
        </w:rPr>
        <w:t xml:space="preserve">Освітній процес організовується в безпечному освітньому середовищі. Організація освітнього процесу може </w:t>
      </w:r>
      <w:proofErr w:type="spellStart"/>
      <w:r w:rsidRPr="004C0D7A">
        <w:rPr>
          <w:rFonts w:ascii="Times New Roman" w:eastAsia="Calibri" w:hAnsi="Times New Roman" w:cs="Times New Roman"/>
          <w:color w:val="auto"/>
          <w:lang w:val="uk-UA" w:bidi="ar-SA"/>
        </w:rPr>
        <w:t>здійснюватись</w:t>
      </w:r>
      <w:proofErr w:type="spellEnd"/>
      <w:r w:rsidRPr="004C0D7A">
        <w:rPr>
          <w:rFonts w:ascii="Times New Roman" w:eastAsia="Calibri" w:hAnsi="Times New Roman" w:cs="Times New Roman"/>
          <w:color w:val="auto"/>
          <w:lang w:val="uk-UA" w:bidi="ar-SA"/>
        </w:rPr>
        <w:t xml:space="preserve"> в очному і дистанційному режимах, або за змішаною формою, що поєднує очний і дистанційний режими. Таке поєднання можливе, зокрема, для різного виду занять (практичні, лабораторні заняття проводяться в очному режимі, лекційні – в дистанційному). Або для різних груп одного класу: частина учнів класу навчаються очно, інша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14:paraId="5C49B6E1" w14:textId="77777777" w:rsidR="001705AC" w:rsidRPr="004C0D7A" w:rsidRDefault="001705AC" w:rsidP="001705AC">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lang w:val="uk-UA" w:bidi="ar-SA"/>
        </w:rPr>
        <w:t>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обсягу, зазначеного в пункті 7 розділу I Положення про дистанційну форму здобуття повної загальної середньої освіти.</w:t>
      </w:r>
    </w:p>
    <w:p w14:paraId="12F9CF0D" w14:textId="77777777" w:rsidR="001705AC" w:rsidRPr="004C0D7A" w:rsidRDefault="001705AC" w:rsidP="001705AC">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lang w:val="uk-UA" w:bidi="ar-SA"/>
        </w:rPr>
        <w:t>Також, в очному режимі, у разі нестачі в шкільних укриттях місць для всіх учасників освітнього процесу, можлива організація навчання по змінах або переведення навчання з окремих предметів на дистанційну форму.</w:t>
      </w:r>
    </w:p>
    <w:p w14:paraId="1488DC20" w14:textId="77777777" w:rsidR="001705AC" w:rsidRPr="004C0D7A" w:rsidRDefault="001705AC" w:rsidP="001705AC">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lang w:val="uk-UA" w:bidi="ar-SA"/>
        </w:rPr>
        <w:lastRenderedPageBreak/>
        <w:t xml:space="preserve">За потреби заклад освіти може організувати індивідуальні форми здобуття освіти (зокрема </w:t>
      </w:r>
      <w:proofErr w:type="spellStart"/>
      <w:r w:rsidRPr="004C0D7A">
        <w:rPr>
          <w:rFonts w:ascii="Times New Roman" w:eastAsia="Calibri" w:hAnsi="Times New Roman" w:cs="Times New Roman"/>
          <w:color w:val="auto"/>
          <w:lang w:val="uk-UA" w:bidi="ar-SA"/>
        </w:rPr>
        <w:t>екстернатну</w:t>
      </w:r>
      <w:proofErr w:type="spellEnd"/>
      <w:r w:rsidRPr="004C0D7A">
        <w:rPr>
          <w:rFonts w:ascii="Times New Roman" w:eastAsia="Calibri" w:hAnsi="Times New Roman" w:cs="Times New Roman"/>
          <w:color w:val="auto"/>
          <w:lang w:val="uk-UA" w:bidi="ar-SA"/>
        </w:rPr>
        <w:t>, сімейну (домашню), реалізовувати індивідуальну освітню траєкторію учня.</w:t>
      </w:r>
    </w:p>
    <w:p w14:paraId="61716627" w14:textId="77777777" w:rsidR="001705AC" w:rsidRPr="004C0D7A" w:rsidRDefault="001705AC" w:rsidP="001705AC">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lang w:val="uk-UA" w:bidi="ar-SA"/>
        </w:rPr>
        <w:t xml:space="preserve">Форма організації освітнього процесу залежить від безпекової ситуації в кожному населеному пункті і визначається рішенням військово-цивільних адміністрацій. Рішення приймається за участю батьків. Якщо батьки не погоджуються з очною формою навчання, вони можуть обрати дистанційну форму або індивідуальний графік навчання, або перевести дитину на </w:t>
      </w:r>
      <w:proofErr w:type="spellStart"/>
      <w:r w:rsidRPr="004C0D7A">
        <w:rPr>
          <w:rFonts w:ascii="Times New Roman" w:eastAsia="Calibri" w:hAnsi="Times New Roman" w:cs="Times New Roman"/>
          <w:color w:val="auto"/>
          <w:lang w:val="uk-UA" w:bidi="ar-SA"/>
        </w:rPr>
        <w:t>екстернатну</w:t>
      </w:r>
      <w:proofErr w:type="spellEnd"/>
      <w:r w:rsidRPr="004C0D7A">
        <w:rPr>
          <w:rFonts w:ascii="Times New Roman" w:eastAsia="Calibri" w:hAnsi="Times New Roman" w:cs="Times New Roman"/>
          <w:color w:val="auto"/>
          <w:lang w:val="uk-UA" w:bidi="ar-SA"/>
        </w:rPr>
        <w:t xml:space="preserve"> форму навчання. Для учнів, батьки яких </w:t>
      </w:r>
      <w:proofErr w:type="spellStart"/>
      <w:r w:rsidRPr="004C0D7A">
        <w:rPr>
          <w:rFonts w:ascii="Times New Roman" w:eastAsia="Calibri" w:hAnsi="Times New Roman" w:cs="Times New Roman"/>
          <w:color w:val="auto"/>
          <w:lang w:val="uk-UA" w:bidi="ar-SA"/>
        </w:rPr>
        <w:t>оберуть</w:t>
      </w:r>
      <w:proofErr w:type="spellEnd"/>
      <w:r w:rsidRPr="004C0D7A">
        <w:rPr>
          <w:rFonts w:ascii="Times New Roman" w:eastAsia="Calibri" w:hAnsi="Times New Roman" w:cs="Times New Roman"/>
          <w:color w:val="auto"/>
          <w:lang w:val="uk-UA" w:bidi="ar-SA"/>
        </w:rPr>
        <w:t xml:space="preserve"> онлайн навчання, у закладі освіти можуть організовуватись окремі класи з дистанційною формою організації освітнього процесу. Також, за умови обладнання класних приміщень відеокамерами, може бути створена можливість для дистанційного спостереження за </w:t>
      </w:r>
      <w:proofErr w:type="spellStart"/>
      <w:r w:rsidRPr="004C0D7A">
        <w:rPr>
          <w:rFonts w:ascii="Times New Roman" w:eastAsia="Calibri" w:hAnsi="Times New Roman" w:cs="Times New Roman"/>
          <w:color w:val="auto"/>
          <w:lang w:val="uk-UA" w:bidi="ar-SA"/>
        </w:rPr>
        <w:t>уроком</w:t>
      </w:r>
      <w:proofErr w:type="spellEnd"/>
      <w:r w:rsidRPr="004C0D7A">
        <w:rPr>
          <w:rFonts w:ascii="Times New Roman" w:eastAsia="Calibri" w:hAnsi="Times New Roman" w:cs="Times New Roman"/>
          <w:color w:val="auto"/>
          <w:lang w:val="uk-UA" w:bidi="ar-SA"/>
        </w:rPr>
        <w:t xml:space="preserve"> або відеозапису уроків.</w:t>
      </w:r>
    </w:p>
    <w:p w14:paraId="5668DEA7" w14:textId="77777777" w:rsidR="001705AC" w:rsidRPr="004C0D7A" w:rsidRDefault="001705AC" w:rsidP="001705AC">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lang w:val="uk-UA" w:bidi="ar-SA"/>
        </w:rPr>
        <w:t>Форма організації освітнього процесу може змінюватися впродовж навчального року в залежності від безпекової ситуації у населеному пункті.</w:t>
      </w:r>
    </w:p>
    <w:p w14:paraId="10328982" w14:textId="4655E02C" w:rsidR="001705AC" w:rsidRPr="004C0D7A" w:rsidRDefault="001705AC" w:rsidP="001705AC">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lang w:val="uk-UA" w:bidi="ar-SA"/>
        </w:rPr>
        <w:t xml:space="preserve">Запровадження та організація освітнього процесу в певному режимі, у тому числі у разі включення сигналу «Повітряна тривога» або інших сигналів оповіщення, здійснюється відповідно </w:t>
      </w:r>
      <w:r w:rsidRPr="008D085D">
        <w:rPr>
          <w:rFonts w:ascii="Times New Roman" w:eastAsia="Calibri" w:hAnsi="Times New Roman" w:cs="Times New Roman"/>
          <w:color w:val="auto"/>
          <w:lang w:val="uk-UA" w:bidi="ar-SA"/>
        </w:rPr>
        <w:t>до листа МОН від 30.06.2022 № 1/7322- 22</w:t>
      </w:r>
      <w:r w:rsidRPr="004C0D7A">
        <w:rPr>
          <w:rFonts w:ascii="Times New Roman" w:eastAsia="Calibri" w:hAnsi="Times New Roman" w:cs="Times New Roman"/>
          <w:color w:val="auto"/>
          <w:lang w:val="uk-UA" w:bidi="ar-SA"/>
        </w:rPr>
        <w:t xml:space="preserve"> «Про організацію 202</w:t>
      </w:r>
      <w:r w:rsidR="00511C27">
        <w:rPr>
          <w:rFonts w:ascii="Times New Roman" w:eastAsia="Calibri" w:hAnsi="Times New Roman" w:cs="Times New Roman"/>
          <w:color w:val="auto"/>
          <w:lang w:val="uk-UA" w:bidi="ar-SA"/>
        </w:rPr>
        <w:t>4</w:t>
      </w:r>
      <w:r w:rsidRPr="004C0D7A">
        <w:rPr>
          <w:rFonts w:ascii="Times New Roman" w:eastAsia="Calibri" w:hAnsi="Times New Roman" w:cs="Times New Roman"/>
          <w:color w:val="auto"/>
          <w:lang w:val="uk-UA" w:bidi="ar-SA"/>
        </w:rPr>
        <w:t>/202</w:t>
      </w:r>
      <w:r w:rsidR="00511C27">
        <w:rPr>
          <w:rFonts w:ascii="Times New Roman" w:eastAsia="Calibri" w:hAnsi="Times New Roman" w:cs="Times New Roman"/>
          <w:color w:val="auto"/>
          <w:lang w:val="uk-UA" w:bidi="ar-SA"/>
        </w:rPr>
        <w:t>5</w:t>
      </w:r>
      <w:r w:rsidRPr="004C0D7A">
        <w:rPr>
          <w:rFonts w:ascii="Times New Roman" w:eastAsia="Calibri" w:hAnsi="Times New Roman" w:cs="Times New Roman"/>
          <w:color w:val="auto"/>
          <w:lang w:val="uk-UA" w:bidi="ar-SA"/>
        </w:rPr>
        <w:t xml:space="preserve"> навчального року».</w:t>
      </w:r>
    </w:p>
    <w:p w14:paraId="7DD1F5B9" w14:textId="77777777" w:rsidR="001705AC" w:rsidRDefault="001705AC" w:rsidP="001705AC">
      <w:pPr>
        <w:widowControl/>
        <w:ind w:firstLine="426"/>
        <w:jc w:val="both"/>
        <w:rPr>
          <w:rFonts w:ascii="Times New Roman" w:eastAsia="Calibri" w:hAnsi="Times New Roman" w:cs="Times New Roman"/>
          <w:color w:val="auto"/>
          <w:lang w:val="uk-UA" w:bidi="ar-SA"/>
        </w:rPr>
      </w:pPr>
      <w:r w:rsidRPr="004C0D7A">
        <w:rPr>
          <w:rFonts w:ascii="Times New Roman" w:eastAsia="Calibri" w:hAnsi="Times New Roman" w:cs="Times New Roman"/>
          <w:color w:val="auto"/>
          <w:lang w:val="uk-UA" w:bidi="ar-SA"/>
        </w:rPr>
        <w:t xml:space="preserve">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 Розклад навчальних занять, розподіл навчального навантаження протягом тижня, тривалість навчальних занять і перерв між ними здійснюється відповідно до вимог Санітарного регламенту для закладів загальної середньої освіти (затверджений наказом МОЗ України 25 вересня 2020 р. № 2205, зареєстрований в Міністерстві юстиції України 10 листопада 2020 р. за № 1111/35394). Тривалість виконання завдань для самопідготовки учнів у </w:t>
      </w:r>
      <w:proofErr w:type="spellStart"/>
      <w:r w:rsidRPr="004C0D7A">
        <w:rPr>
          <w:rFonts w:ascii="Times New Roman" w:eastAsia="Calibri" w:hAnsi="Times New Roman" w:cs="Times New Roman"/>
          <w:color w:val="auto"/>
          <w:lang w:val="uk-UA" w:bidi="ar-SA"/>
        </w:rPr>
        <w:t>позанавчальний</w:t>
      </w:r>
      <w:proofErr w:type="spellEnd"/>
      <w:r w:rsidRPr="004C0D7A">
        <w:rPr>
          <w:rFonts w:ascii="Times New Roman" w:eastAsia="Calibri" w:hAnsi="Times New Roman" w:cs="Times New Roman"/>
          <w:color w:val="auto"/>
          <w:lang w:val="uk-UA" w:bidi="ar-SA"/>
        </w:rPr>
        <w:t xml:space="preserve"> час не рекомендується більше 1 години у 3 – 5 класах, 1,5 години у 6 – 9 класах, 2 години - у 10-11(12) класах. </w:t>
      </w:r>
    </w:p>
    <w:p w14:paraId="7ACCAE91" w14:textId="77777777" w:rsidR="00DB4569" w:rsidRDefault="00DB4569" w:rsidP="001705AC">
      <w:pPr>
        <w:widowControl/>
        <w:ind w:firstLine="426"/>
        <w:jc w:val="both"/>
        <w:rPr>
          <w:rFonts w:ascii="Times New Roman" w:eastAsia="Calibri" w:hAnsi="Times New Roman" w:cs="Times New Roman"/>
          <w:color w:val="auto"/>
          <w:lang w:val="uk-UA" w:bidi="ar-SA"/>
        </w:rPr>
      </w:pPr>
    </w:p>
    <w:p w14:paraId="1951F454" w14:textId="77777777" w:rsidR="00DB4569" w:rsidRDefault="00DB4569" w:rsidP="00DB4569">
      <w:pPr>
        <w:widowControl/>
        <w:ind w:firstLine="426"/>
        <w:jc w:val="center"/>
        <w:rPr>
          <w:rFonts w:ascii="Times New Roman" w:eastAsia="Calibri" w:hAnsi="Times New Roman" w:cs="Times New Roman"/>
          <w:b/>
          <w:color w:val="auto"/>
          <w:lang w:val="uk-UA" w:bidi="ar-SA"/>
        </w:rPr>
      </w:pPr>
      <w:r w:rsidRPr="00642B9F">
        <w:rPr>
          <w:rFonts w:ascii="Times New Roman" w:eastAsia="Calibri" w:hAnsi="Times New Roman" w:cs="Times New Roman"/>
          <w:b/>
          <w:i/>
          <w:color w:val="auto"/>
          <w:lang w:val="uk-UA" w:bidi="ar-SA"/>
        </w:rPr>
        <w:t>Вимоги до осіб, які можуть розпочинати здобуття базової середньої освіти.</w:t>
      </w:r>
      <w:r w:rsidRPr="00642B9F">
        <w:rPr>
          <w:rFonts w:ascii="Times New Roman" w:eastAsia="Calibri" w:hAnsi="Times New Roman" w:cs="Times New Roman"/>
          <w:b/>
          <w:color w:val="auto"/>
          <w:lang w:val="uk-UA" w:bidi="ar-SA"/>
        </w:rPr>
        <w:t xml:space="preserve"> </w:t>
      </w:r>
    </w:p>
    <w:p w14:paraId="7816F388" w14:textId="77777777" w:rsidR="00DB4569" w:rsidRPr="00DB4569" w:rsidRDefault="00DB4569" w:rsidP="00DB4569">
      <w:pPr>
        <w:widowControl/>
        <w:ind w:firstLine="426"/>
        <w:jc w:val="both"/>
        <w:rPr>
          <w:rFonts w:ascii="Times New Roman" w:eastAsia="Calibri" w:hAnsi="Times New Roman" w:cs="Times New Roman"/>
          <w:color w:val="auto"/>
          <w:lang w:val="uk-UA" w:bidi="ar-SA"/>
        </w:rPr>
      </w:pPr>
      <w:r w:rsidRPr="00DB4569">
        <w:rPr>
          <w:rFonts w:ascii="Times New Roman" w:eastAsia="Calibri" w:hAnsi="Times New Roman" w:cs="Times New Roman"/>
          <w:color w:val="auto"/>
          <w:lang w:val="uk-UA" w:bidi="ar-S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2389B161" w14:textId="77777777" w:rsidR="00DB4569" w:rsidRDefault="00DB4569" w:rsidP="001705AC">
      <w:pPr>
        <w:widowControl/>
        <w:ind w:firstLine="426"/>
        <w:jc w:val="both"/>
        <w:rPr>
          <w:rFonts w:ascii="Times New Roman" w:eastAsia="Calibri" w:hAnsi="Times New Roman" w:cs="Times New Roman"/>
          <w:color w:val="auto"/>
          <w:lang w:val="uk-UA" w:bidi="ar-SA"/>
        </w:rPr>
      </w:pPr>
    </w:p>
    <w:p w14:paraId="74668B36" w14:textId="77777777" w:rsidR="009F5D8C" w:rsidRDefault="009F5D8C" w:rsidP="001705AC">
      <w:pPr>
        <w:widowControl/>
        <w:ind w:firstLine="426"/>
        <w:jc w:val="both"/>
        <w:rPr>
          <w:rFonts w:ascii="Times New Roman" w:eastAsia="Calibri" w:hAnsi="Times New Roman" w:cs="Times New Roman"/>
          <w:color w:val="auto"/>
          <w:lang w:val="uk-UA" w:bidi="ar-SA"/>
        </w:rPr>
      </w:pPr>
    </w:p>
    <w:p w14:paraId="1CF78091" w14:textId="77777777" w:rsidR="009F5D8C" w:rsidRDefault="009F5D8C" w:rsidP="001705AC">
      <w:pPr>
        <w:widowControl/>
        <w:ind w:firstLine="426"/>
        <w:jc w:val="both"/>
        <w:rPr>
          <w:rFonts w:ascii="Times New Roman" w:eastAsia="Calibri" w:hAnsi="Times New Roman" w:cs="Times New Roman"/>
          <w:color w:val="auto"/>
          <w:lang w:val="uk-UA" w:bidi="ar-SA"/>
        </w:rPr>
      </w:pPr>
    </w:p>
    <w:p w14:paraId="5E0C0E85" w14:textId="77777777" w:rsidR="009F5D8C" w:rsidRDefault="009F5D8C" w:rsidP="001705AC">
      <w:pPr>
        <w:widowControl/>
        <w:ind w:firstLine="426"/>
        <w:jc w:val="both"/>
        <w:rPr>
          <w:rFonts w:ascii="Times New Roman" w:eastAsia="Calibri" w:hAnsi="Times New Roman" w:cs="Times New Roman"/>
          <w:color w:val="auto"/>
          <w:lang w:val="uk-UA" w:bidi="ar-SA"/>
        </w:rPr>
      </w:pPr>
    </w:p>
    <w:p w14:paraId="0F95E7F9" w14:textId="77777777" w:rsidR="009F5D8C" w:rsidRDefault="009F5D8C" w:rsidP="001705AC">
      <w:pPr>
        <w:widowControl/>
        <w:ind w:firstLine="426"/>
        <w:jc w:val="both"/>
        <w:rPr>
          <w:rFonts w:ascii="Times New Roman" w:eastAsia="Calibri" w:hAnsi="Times New Roman" w:cs="Times New Roman"/>
          <w:color w:val="auto"/>
          <w:lang w:val="uk-UA" w:bidi="ar-SA"/>
        </w:rPr>
      </w:pPr>
    </w:p>
    <w:p w14:paraId="04F10544" w14:textId="77777777" w:rsidR="009F5D8C" w:rsidRDefault="009F5D8C" w:rsidP="001705AC">
      <w:pPr>
        <w:widowControl/>
        <w:ind w:firstLine="426"/>
        <w:jc w:val="both"/>
        <w:rPr>
          <w:rFonts w:ascii="Times New Roman" w:eastAsia="Calibri" w:hAnsi="Times New Roman" w:cs="Times New Roman"/>
          <w:color w:val="auto"/>
          <w:lang w:val="uk-UA" w:bidi="ar-SA"/>
        </w:rPr>
      </w:pPr>
    </w:p>
    <w:p w14:paraId="2D63B1F5" w14:textId="77777777" w:rsidR="009F5D8C" w:rsidRDefault="009F5D8C" w:rsidP="001705AC">
      <w:pPr>
        <w:widowControl/>
        <w:ind w:firstLine="426"/>
        <w:jc w:val="both"/>
        <w:rPr>
          <w:rFonts w:ascii="Times New Roman" w:eastAsia="Calibri" w:hAnsi="Times New Roman" w:cs="Times New Roman"/>
          <w:color w:val="auto"/>
          <w:lang w:val="uk-UA" w:bidi="ar-SA"/>
        </w:rPr>
      </w:pPr>
    </w:p>
    <w:p w14:paraId="64AEDCF1" w14:textId="77777777" w:rsidR="009F5D8C" w:rsidRDefault="009F5D8C" w:rsidP="001705AC">
      <w:pPr>
        <w:widowControl/>
        <w:ind w:firstLine="426"/>
        <w:jc w:val="both"/>
        <w:rPr>
          <w:rFonts w:ascii="Times New Roman" w:eastAsia="Calibri" w:hAnsi="Times New Roman" w:cs="Times New Roman"/>
          <w:color w:val="auto"/>
          <w:lang w:val="uk-UA" w:bidi="ar-SA"/>
        </w:rPr>
      </w:pPr>
    </w:p>
    <w:p w14:paraId="235EFAB2" w14:textId="77777777" w:rsidR="009F5D8C" w:rsidRDefault="009F5D8C" w:rsidP="001705AC">
      <w:pPr>
        <w:widowControl/>
        <w:ind w:firstLine="426"/>
        <w:jc w:val="both"/>
        <w:rPr>
          <w:rFonts w:ascii="Times New Roman" w:eastAsia="Calibri" w:hAnsi="Times New Roman" w:cs="Times New Roman"/>
          <w:color w:val="auto"/>
          <w:lang w:val="uk-UA" w:bidi="ar-SA"/>
        </w:rPr>
      </w:pPr>
    </w:p>
    <w:p w14:paraId="0DC43CC8" w14:textId="77777777" w:rsidR="009F5D8C" w:rsidRDefault="009F5D8C" w:rsidP="001705AC">
      <w:pPr>
        <w:widowControl/>
        <w:ind w:firstLine="426"/>
        <w:jc w:val="both"/>
        <w:rPr>
          <w:rFonts w:ascii="Times New Roman" w:eastAsia="Calibri" w:hAnsi="Times New Roman" w:cs="Times New Roman"/>
          <w:color w:val="auto"/>
          <w:lang w:val="uk-UA" w:bidi="ar-SA"/>
        </w:rPr>
      </w:pPr>
    </w:p>
    <w:p w14:paraId="3C5C8E63" w14:textId="77777777" w:rsidR="009F5D8C" w:rsidRDefault="009F5D8C" w:rsidP="001705AC">
      <w:pPr>
        <w:widowControl/>
        <w:ind w:firstLine="426"/>
        <w:jc w:val="both"/>
        <w:rPr>
          <w:rFonts w:ascii="Times New Roman" w:eastAsia="Calibri" w:hAnsi="Times New Roman" w:cs="Times New Roman"/>
          <w:color w:val="auto"/>
          <w:lang w:val="uk-UA" w:bidi="ar-SA"/>
        </w:rPr>
      </w:pPr>
    </w:p>
    <w:p w14:paraId="45CF3B9D" w14:textId="77777777" w:rsidR="009F5D8C" w:rsidRDefault="009F5D8C" w:rsidP="001705AC">
      <w:pPr>
        <w:widowControl/>
        <w:ind w:firstLine="426"/>
        <w:jc w:val="both"/>
        <w:rPr>
          <w:rFonts w:ascii="Times New Roman" w:eastAsia="Calibri" w:hAnsi="Times New Roman" w:cs="Times New Roman"/>
          <w:color w:val="auto"/>
          <w:lang w:val="uk-UA" w:bidi="ar-SA"/>
        </w:rPr>
      </w:pPr>
    </w:p>
    <w:p w14:paraId="3A2ED319" w14:textId="77777777" w:rsidR="009F5D8C" w:rsidRDefault="009F5D8C" w:rsidP="001705AC">
      <w:pPr>
        <w:widowControl/>
        <w:ind w:firstLine="426"/>
        <w:jc w:val="both"/>
        <w:rPr>
          <w:rFonts w:ascii="Times New Roman" w:eastAsia="Calibri" w:hAnsi="Times New Roman" w:cs="Times New Roman"/>
          <w:color w:val="auto"/>
          <w:lang w:val="uk-UA" w:bidi="ar-SA"/>
        </w:rPr>
      </w:pPr>
    </w:p>
    <w:p w14:paraId="3165307D" w14:textId="77777777" w:rsidR="009F5D8C" w:rsidRDefault="009F5D8C" w:rsidP="001705AC">
      <w:pPr>
        <w:widowControl/>
        <w:ind w:firstLine="426"/>
        <w:jc w:val="both"/>
        <w:rPr>
          <w:rFonts w:ascii="Times New Roman" w:eastAsia="Calibri" w:hAnsi="Times New Roman" w:cs="Times New Roman"/>
          <w:color w:val="auto"/>
          <w:lang w:val="uk-UA" w:bidi="ar-SA"/>
        </w:rPr>
      </w:pPr>
    </w:p>
    <w:p w14:paraId="1201ED0D" w14:textId="77777777" w:rsidR="009F5D8C" w:rsidRDefault="009F5D8C" w:rsidP="001705AC">
      <w:pPr>
        <w:widowControl/>
        <w:ind w:firstLine="426"/>
        <w:jc w:val="both"/>
        <w:rPr>
          <w:rFonts w:ascii="Times New Roman" w:eastAsia="Calibri" w:hAnsi="Times New Roman" w:cs="Times New Roman"/>
          <w:color w:val="auto"/>
          <w:lang w:val="uk-UA" w:bidi="ar-SA"/>
        </w:rPr>
      </w:pPr>
    </w:p>
    <w:p w14:paraId="6EEFC3B1" w14:textId="77777777" w:rsidR="009F5D8C" w:rsidRDefault="009F5D8C" w:rsidP="001705AC">
      <w:pPr>
        <w:widowControl/>
        <w:ind w:firstLine="426"/>
        <w:jc w:val="both"/>
        <w:rPr>
          <w:rFonts w:ascii="Times New Roman" w:eastAsia="Calibri" w:hAnsi="Times New Roman" w:cs="Times New Roman"/>
          <w:color w:val="auto"/>
          <w:lang w:val="uk-UA" w:bidi="ar-SA"/>
        </w:rPr>
      </w:pPr>
    </w:p>
    <w:p w14:paraId="7F335170" w14:textId="77777777" w:rsidR="009F5D8C" w:rsidRDefault="009F5D8C" w:rsidP="001705AC">
      <w:pPr>
        <w:widowControl/>
        <w:ind w:firstLine="426"/>
        <w:jc w:val="both"/>
        <w:rPr>
          <w:rFonts w:ascii="Times New Roman" w:eastAsia="Calibri" w:hAnsi="Times New Roman" w:cs="Times New Roman"/>
          <w:color w:val="auto"/>
          <w:lang w:val="uk-UA" w:bidi="ar-SA"/>
        </w:rPr>
      </w:pPr>
    </w:p>
    <w:p w14:paraId="6EC82481" w14:textId="77777777" w:rsidR="009F5D8C" w:rsidRDefault="009F5D8C" w:rsidP="001705AC">
      <w:pPr>
        <w:widowControl/>
        <w:ind w:firstLine="426"/>
        <w:jc w:val="both"/>
        <w:rPr>
          <w:rFonts w:ascii="Times New Roman" w:eastAsia="Calibri" w:hAnsi="Times New Roman" w:cs="Times New Roman"/>
          <w:color w:val="auto"/>
          <w:lang w:val="uk-UA" w:bidi="ar-SA"/>
        </w:rPr>
      </w:pPr>
    </w:p>
    <w:p w14:paraId="0F2D5B95" w14:textId="77777777" w:rsidR="00DB4569" w:rsidRDefault="00DB4569" w:rsidP="00DB4569">
      <w:pPr>
        <w:widowControl/>
        <w:ind w:firstLine="426"/>
        <w:jc w:val="center"/>
        <w:rPr>
          <w:rFonts w:ascii="Times New Roman" w:eastAsia="Calibri" w:hAnsi="Times New Roman" w:cs="Times New Roman"/>
          <w:b/>
          <w:i/>
          <w:color w:val="auto"/>
          <w:lang w:val="uk-UA" w:bidi="ar-SA"/>
        </w:rPr>
      </w:pPr>
      <w:r w:rsidRPr="00D00280">
        <w:rPr>
          <w:rFonts w:ascii="Times New Roman" w:eastAsia="Calibri" w:hAnsi="Times New Roman" w:cs="Times New Roman"/>
          <w:b/>
          <w:i/>
          <w:color w:val="auto"/>
          <w:lang w:val="uk-UA" w:bidi="ar-SA"/>
        </w:rPr>
        <w:lastRenderedPageBreak/>
        <w:t>Загальний обсяг навчального навантаження</w:t>
      </w:r>
      <w:r>
        <w:rPr>
          <w:rFonts w:ascii="Times New Roman" w:eastAsia="Calibri" w:hAnsi="Times New Roman" w:cs="Times New Roman"/>
          <w:b/>
          <w:i/>
          <w:color w:val="auto"/>
          <w:lang w:val="uk-UA" w:bidi="ar-SA"/>
        </w:rPr>
        <w:t xml:space="preserve"> (в годинах) і його розподіл за освітніми галузями та роками навчання</w:t>
      </w:r>
    </w:p>
    <w:p w14:paraId="5A1F1A33" w14:textId="77777777" w:rsidR="00DB4569" w:rsidRPr="001705AC" w:rsidRDefault="00DB4569" w:rsidP="00DB4569">
      <w:pPr>
        <w:widowControl/>
        <w:ind w:firstLine="426"/>
        <w:jc w:val="both"/>
        <w:rPr>
          <w:rFonts w:ascii="Times New Roman" w:eastAsia="Calibri" w:hAnsi="Times New Roman" w:cs="Times New Roman"/>
          <w:color w:val="auto"/>
          <w:lang w:val="uk-UA" w:bidi="ar-SA"/>
        </w:rPr>
      </w:pPr>
      <w:r w:rsidRPr="001705AC">
        <w:rPr>
          <w:rFonts w:ascii="Times New Roman" w:eastAsia="Calibri" w:hAnsi="Times New Roman" w:cs="Times New Roman"/>
          <w:color w:val="auto"/>
          <w:lang w:val="uk-UA" w:bidi="ar-SA"/>
        </w:rPr>
        <w:t xml:space="preserve">Загальний обсяг навчального навантаження учнів 10-11-х класів складає 2660 годин/навчальний рік: для 10-го класу – 1330 годин/навчальний рік, для 11-го класу – 1330 годин/навчальний рік. Детальний розподіл навчального навантаження на тиждень окреслено у навчальному </w:t>
      </w:r>
      <w:r>
        <w:rPr>
          <w:rFonts w:ascii="Times New Roman" w:eastAsia="Calibri" w:hAnsi="Times New Roman" w:cs="Times New Roman"/>
          <w:color w:val="auto"/>
          <w:lang w:val="uk-UA" w:bidi="ar-SA"/>
        </w:rPr>
        <w:t>плані ліцею</w:t>
      </w:r>
      <w:r w:rsidRPr="001705AC">
        <w:rPr>
          <w:rFonts w:ascii="Times New Roman" w:eastAsia="Calibri" w:hAnsi="Times New Roman" w:cs="Times New Roman"/>
          <w:color w:val="auto"/>
          <w:lang w:val="uk-UA" w:bidi="ar-SA"/>
        </w:rPr>
        <w:t xml:space="preserve">  (ІІІ ступінь,  далі – навчальний план). </w:t>
      </w:r>
    </w:p>
    <w:p w14:paraId="763D03C5" w14:textId="77777777" w:rsidR="00DB4569" w:rsidRPr="001705AC" w:rsidRDefault="00DB4569" w:rsidP="00DB4569">
      <w:pPr>
        <w:widowControl/>
        <w:ind w:firstLine="426"/>
        <w:jc w:val="both"/>
        <w:rPr>
          <w:rFonts w:ascii="Times New Roman" w:eastAsia="Calibri" w:hAnsi="Times New Roman" w:cs="Times New Roman"/>
          <w:color w:val="auto"/>
          <w:lang w:val="uk-UA" w:bidi="ar-SA"/>
        </w:rPr>
      </w:pPr>
      <w:r w:rsidRPr="001705AC">
        <w:rPr>
          <w:rFonts w:ascii="Times New Roman" w:eastAsia="Calibri" w:hAnsi="Times New Roman" w:cs="Times New Roman"/>
          <w:color w:val="auto"/>
          <w:lang w:val="uk-UA" w:bidi="ar-SA"/>
        </w:rPr>
        <w:t xml:space="preserve">Навчальними планами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14:paraId="1DC69654" w14:textId="77777777" w:rsidR="00DB4569" w:rsidRPr="001705AC" w:rsidRDefault="00DB4569" w:rsidP="00DB4569">
      <w:pPr>
        <w:widowControl/>
        <w:ind w:firstLine="426"/>
        <w:jc w:val="both"/>
        <w:rPr>
          <w:rFonts w:ascii="Times New Roman" w:eastAsia="Calibri" w:hAnsi="Times New Roman" w:cs="Times New Roman"/>
          <w:color w:val="auto"/>
          <w:lang w:val="uk-UA" w:bidi="ar-SA"/>
        </w:rPr>
      </w:pPr>
      <w:r w:rsidRPr="001705AC">
        <w:rPr>
          <w:rFonts w:ascii="Times New Roman" w:eastAsia="Calibri" w:hAnsi="Times New Roman" w:cs="Times New Roman"/>
          <w:color w:val="auto"/>
          <w:lang w:val="uk-UA" w:bidi="ar-SA"/>
        </w:rPr>
        <w:t>Години варіативної складової передбачаються на:</w:t>
      </w:r>
    </w:p>
    <w:p w14:paraId="6681CE6F" w14:textId="77777777" w:rsidR="00DB4569" w:rsidRPr="001705AC" w:rsidRDefault="00DB4569" w:rsidP="00DB4569">
      <w:pPr>
        <w:widowControl/>
        <w:ind w:firstLine="426"/>
        <w:jc w:val="both"/>
        <w:rPr>
          <w:rFonts w:ascii="Times New Roman" w:eastAsia="Calibri" w:hAnsi="Times New Roman" w:cs="Times New Roman"/>
          <w:color w:val="auto"/>
          <w:lang w:val="uk-UA" w:bidi="ar-SA"/>
        </w:rPr>
      </w:pPr>
      <w:r w:rsidRPr="001705AC">
        <w:rPr>
          <w:rFonts w:ascii="Times New Roman" w:eastAsia="Calibri" w:hAnsi="Times New Roman" w:cs="Times New Roman"/>
          <w:color w:val="auto"/>
          <w:lang w:val="uk-UA" w:bidi="ar-SA"/>
        </w:rPr>
        <w:t>1) збільшення годин на вивчення окремих предметів інваріантної складової;</w:t>
      </w:r>
    </w:p>
    <w:p w14:paraId="1CD961D3" w14:textId="77777777" w:rsidR="00DB4569" w:rsidRPr="001705AC" w:rsidRDefault="00DB4569" w:rsidP="00DB4569">
      <w:pPr>
        <w:widowControl/>
        <w:ind w:firstLine="426"/>
        <w:jc w:val="both"/>
        <w:rPr>
          <w:rFonts w:ascii="Times New Roman" w:eastAsia="Calibri" w:hAnsi="Times New Roman" w:cs="Times New Roman"/>
          <w:color w:val="auto"/>
          <w:lang w:val="uk-UA" w:bidi="ar-SA"/>
        </w:rPr>
      </w:pPr>
      <w:r w:rsidRPr="001705AC">
        <w:rPr>
          <w:rFonts w:ascii="Times New Roman" w:eastAsia="Calibri" w:hAnsi="Times New Roman" w:cs="Times New Roman"/>
          <w:color w:val="auto"/>
          <w:lang w:val="uk-UA" w:bidi="ar-SA"/>
        </w:rPr>
        <w:t>2) упровадження курсів за вибором;</w:t>
      </w:r>
    </w:p>
    <w:p w14:paraId="5A8AABE6" w14:textId="77777777" w:rsidR="00DB4569" w:rsidRPr="001705AC" w:rsidRDefault="00DB4569" w:rsidP="00DB4569">
      <w:pPr>
        <w:widowControl/>
        <w:ind w:firstLine="426"/>
        <w:jc w:val="both"/>
        <w:rPr>
          <w:rFonts w:ascii="Times New Roman" w:eastAsia="Calibri" w:hAnsi="Times New Roman" w:cs="Times New Roman"/>
          <w:color w:val="auto"/>
          <w:lang w:val="uk-UA" w:bidi="ar-SA"/>
        </w:rPr>
      </w:pPr>
      <w:r w:rsidRPr="001705AC">
        <w:rPr>
          <w:rFonts w:ascii="Times New Roman" w:eastAsia="Calibri" w:hAnsi="Times New Roman" w:cs="Times New Roman"/>
          <w:color w:val="auto"/>
          <w:lang w:val="uk-UA" w:bidi="ar-SA"/>
        </w:rPr>
        <w:t>3) факультативи, індивідуальні та групові заняття.</w:t>
      </w:r>
    </w:p>
    <w:p w14:paraId="14F18500" w14:textId="77777777" w:rsidR="00DB4569" w:rsidRPr="001705AC" w:rsidRDefault="00DB4569" w:rsidP="00DB4569">
      <w:pPr>
        <w:widowControl/>
        <w:ind w:firstLine="426"/>
        <w:jc w:val="both"/>
        <w:rPr>
          <w:rFonts w:ascii="Times New Roman" w:eastAsia="Calibri" w:hAnsi="Times New Roman" w:cs="Times New Roman"/>
          <w:color w:val="auto"/>
          <w:lang w:val="uk-UA" w:bidi="ar-SA"/>
        </w:rPr>
      </w:pPr>
      <w:r w:rsidRPr="001705AC">
        <w:rPr>
          <w:rFonts w:ascii="Times New Roman" w:eastAsia="Calibri" w:hAnsi="Times New Roman" w:cs="Times New Roman"/>
          <w:color w:val="auto"/>
          <w:lang w:val="uk-UA" w:bidi="ar-SA"/>
        </w:rPr>
        <w:t xml:space="preserve">Рішення про розподіл годин варіативної складової приймає </w:t>
      </w:r>
      <w:r>
        <w:rPr>
          <w:rFonts w:ascii="Times New Roman" w:eastAsia="Calibri" w:hAnsi="Times New Roman" w:cs="Times New Roman"/>
          <w:color w:val="auto"/>
          <w:lang w:val="uk-UA" w:bidi="ar-SA"/>
        </w:rPr>
        <w:t>ліцей</w:t>
      </w:r>
      <w:r w:rsidRPr="001705AC">
        <w:rPr>
          <w:rFonts w:ascii="Times New Roman" w:eastAsia="Calibri" w:hAnsi="Times New Roman" w:cs="Times New Roman"/>
          <w:color w:val="auto"/>
          <w:lang w:val="uk-UA" w:bidi="ar-SA"/>
        </w:rPr>
        <w:t>, враховуючи профільне спрямування, кадрове забезпечення, матеріально-технічну базу та бажання учнів.</w:t>
      </w:r>
    </w:p>
    <w:p w14:paraId="108820CD" w14:textId="77777777" w:rsidR="00DB4569" w:rsidRPr="001705AC" w:rsidRDefault="00DB4569" w:rsidP="00DB4569">
      <w:pPr>
        <w:widowControl/>
        <w:ind w:firstLine="426"/>
        <w:jc w:val="both"/>
        <w:rPr>
          <w:rFonts w:ascii="Times New Roman" w:eastAsia="Calibri" w:hAnsi="Times New Roman" w:cs="Times New Roman"/>
          <w:color w:val="auto"/>
          <w:lang w:val="uk-UA" w:bidi="ar-SA"/>
        </w:rPr>
      </w:pPr>
      <w:r w:rsidRPr="001705AC">
        <w:rPr>
          <w:rFonts w:ascii="Times New Roman" w:eastAsia="Calibri" w:hAnsi="Times New Roman" w:cs="Times New Roman"/>
          <w:color w:val="auto"/>
          <w:lang w:val="uk-UA" w:bidi="ar-SA"/>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14:paraId="515F1D1B" w14:textId="77777777" w:rsidR="00DB4569" w:rsidRPr="001705AC" w:rsidRDefault="00DB4569" w:rsidP="00DB4569">
      <w:pPr>
        <w:widowControl/>
        <w:ind w:firstLine="426"/>
        <w:jc w:val="both"/>
        <w:rPr>
          <w:rFonts w:ascii="Times New Roman" w:eastAsia="Calibri" w:hAnsi="Times New Roman" w:cs="Times New Roman"/>
          <w:color w:val="auto"/>
          <w:lang w:val="uk-UA" w:bidi="ar-SA"/>
        </w:rPr>
      </w:pPr>
      <w:r w:rsidRPr="001705AC">
        <w:rPr>
          <w:rFonts w:ascii="Times New Roman" w:eastAsia="Calibri" w:hAnsi="Times New Roman" w:cs="Times New Roman"/>
          <w:color w:val="auto"/>
          <w:lang w:val="uk-UA" w:bidi="ar-SA"/>
        </w:rPr>
        <w:t xml:space="preserve">Навчальні плани зорієнтовані на роботу </w:t>
      </w:r>
      <w:r>
        <w:rPr>
          <w:rFonts w:ascii="Times New Roman" w:eastAsia="Calibri" w:hAnsi="Times New Roman" w:cs="Times New Roman"/>
          <w:color w:val="auto"/>
          <w:lang w:val="uk-UA" w:bidi="ar-SA"/>
        </w:rPr>
        <w:t xml:space="preserve">ліцею </w:t>
      </w:r>
      <w:r w:rsidRPr="001705AC">
        <w:rPr>
          <w:rFonts w:ascii="Times New Roman" w:eastAsia="Calibri" w:hAnsi="Times New Roman" w:cs="Times New Roman"/>
          <w:color w:val="auto"/>
          <w:lang w:val="uk-UA" w:bidi="ar-SA"/>
        </w:rPr>
        <w:t xml:space="preserve">за п’ятиденним навчальним тижнем. </w:t>
      </w:r>
    </w:p>
    <w:p w14:paraId="48EC7D55" w14:textId="77777777" w:rsidR="00DB4569" w:rsidRPr="001705AC" w:rsidRDefault="00DB4569" w:rsidP="00DB4569">
      <w:pPr>
        <w:widowControl/>
        <w:ind w:firstLine="426"/>
        <w:jc w:val="both"/>
        <w:rPr>
          <w:rFonts w:ascii="Times New Roman" w:eastAsia="Calibri" w:hAnsi="Times New Roman" w:cs="Times New Roman"/>
          <w:color w:val="auto"/>
          <w:lang w:val="uk-UA" w:bidi="ar-SA"/>
        </w:rPr>
      </w:pPr>
      <w:r w:rsidRPr="001705AC">
        <w:rPr>
          <w:rFonts w:ascii="Times New Roman" w:eastAsia="Calibri" w:hAnsi="Times New Roman" w:cs="Times New Roman"/>
          <w:color w:val="auto"/>
          <w:lang w:val="uk-UA" w:bidi="ar-S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14:paraId="33910EA1" w14:textId="77777777" w:rsidR="00DB4569" w:rsidRPr="001705AC" w:rsidRDefault="00DB4569" w:rsidP="00DB4569">
      <w:pPr>
        <w:widowControl/>
        <w:ind w:firstLine="426"/>
        <w:jc w:val="both"/>
        <w:rPr>
          <w:rFonts w:ascii="Times New Roman" w:eastAsia="Calibri" w:hAnsi="Times New Roman" w:cs="Times New Roman"/>
          <w:color w:val="auto"/>
          <w:lang w:val="uk-UA" w:bidi="ar-SA"/>
        </w:rPr>
      </w:pPr>
      <w:r w:rsidRPr="001705AC">
        <w:rPr>
          <w:rFonts w:ascii="Times New Roman" w:eastAsia="Calibri" w:hAnsi="Times New Roman" w:cs="Times New Roman"/>
          <w:color w:val="auto"/>
          <w:lang w:val="uk-UA" w:bidi="ar-SA"/>
        </w:rPr>
        <w:t xml:space="preserve">Навчальні плани реалізують зміст освіти залежно від обраного профілю навчання.  У </w:t>
      </w:r>
      <w:r>
        <w:rPr>
          <w:rFonts w:ascii="Times New Roman" w:eastAsia="Calibri" w:hAnsi="Times New Roman" w:cs="Times New Roman"/>
          <w:color w:val="auto"/>
          <w:lang w:val="uk-UA" w:bidi="ar-SA"/>
        </w:rPr>
        <w:t>ліцеї</w:t>
      </w:r>
      <w:r w:rsidRPr="001705AC">
        <w:rPr>
          <w:rFonts w:ascii="Times New Roman" w:eastAsia="Calibri" w:hAnsi="Times New Roman" w:cs="Times New Roman"/>
          <w:color w:val="auto"/>
          <w:lang w:val="uk-UA" w:bidi="ar-SA"/>
        </w:rPr>
        <w:t xml:space="preserve"> обраний профіль – технологічний. </w:t>
      </w:r>
    </w:p>
    <w:p w14:paraId="5EEB0DC7" w14:textId="77777777" w:rsidR="00DB4569" w:rsidRPr="001705AC" w:rsidRDefault="00DB4569" w:rsidP="00DB4569">
      <w:pPr>
        <w:widowControl/>
        <w:ind w:firstLine="426"/>
        <w:jc w:val="both"/>
        <w:rPr>
          <w:rFonts w:ascii="Times New Roman" w:eastAsia="Calibri" w:hAnsi="Times New Roman" w:cs="Times New Roman"/>
          <w:color w:val="auto"/>
          <w:lang w:val="uk-UA" w:bidi="ar-SA"/>
        </w:rPr>
      </w:pPr>
      <w:r w:rsidRPr="001705AC">
        <w:rPr>
          <w:rFonts w:ascii="Times New Roman" w:eastAsia="Calibri" w:hAnsi="Times New Roman" w:cs="Times New Roman"/>
          <w:color w:val="auto"/>
          <w:lang w:val="uk-UA" w:bidi="ar-SA"/>
        </w:rPr>
        <w:t xml:space="preserve">Заняття з курсу </w:t>
      </w:r>
      <w:r>
        <w:rPr>
          <w:rFonts w:ascii="Times New Roman" w:eastAsia="Calibri" w:hAnsi="Times New Roman" w:cs="Times New Roman"/>
          <w:color w:val="auto"/>
          <w:lang w:val="uk-UA" w:bidi="ar-SA"/>
        </w:rPr>
        <w:t>«</w:t>
      </w:r>
      <w:r w:rsidRPr="001705AC">
        <w:rPr>
          <w:rFonts w:ascii="Times New Roman" w:eastAsia="Calibri" w:hAnsi="Times New Roman" w:cs="Times New Roman"/>
          <w:color w:val="auto"/>
          <w:lang w:val="uk-UA" w:bidi="ar-SA"/>
        </w:rPr>
        <w:t>Захист України</w:t>
      </w:r>
      <w:r>
        <w:rPr>
          <w:rFonts w:ascii="Times New Roman" w:eastAsia="Calibri" w:hAnsi="Times New Roman" w:cs="Times New Roman"/>
          <w:color w:val="auto"/>
          <w:lang w:val="uk-UA" w:bidi="ar-SA"/>
        </w:rPr>
        <w:t>»</w:t>
      </w:r>
      <w:r w:rsidRPr="001705AC">
        <w:rPr>
          <w:rFonts w:ascii="Times New Roman" w:eastAsia="Calibri" w:hAnsi="Times New Roman" w:cs="Times New Roman"/>
          <w:color w:val="auto"/>
          <w:lang w:val="uk-UA" w:bidi="ar-SA"/>
        </w:rPr>
        <w:t xml:space="preserve"> проводяться наприкінці навчального року в рамках навчальної практики учнів, у т. ч. з використанням навчально-методичної бази військових частин, відповідних кафедр закладів вищої освіти, військових комісаріатів, оборонно-спортивних, військово-патріотичних оздоровчих таборів тощо.</w:t>
      </w:r>
    </w:p>
    <w:p w14:paraId="7A7C7C95" w14:textId="77777777" w:rsidR="00DB4569" w:rsidRDefault="00DB4569" w:rsidP="001705AC">
      <w:pPr>
        <w:widowControl/>
        <w:ind w:firstLine="426"/>
        <w:jc w:val="both"/>
        <w:rPr>
          <w:rFonts w:ascii="Times New Roman" w:eastAsia="Calibri" w:hAnsi="Times New Roman" w:cs="Times New Roman"/>
          <w:color w:val="auto"/>
          <w:lang w:val="uk-UA" w:bidi="ar-SA"/>
        </w:rPr>
      </w:pPr>
    </w:p>
    <w:p w14:paraId="14C4528C" w14:textId="77777777" w:rsidR="00DB4569" w:rsidRDefault="00DB4569" w:rsidP="001705AC">
      <w:pPr>
        <w:widowControl/>
        <w:ind w:firstLine="426"/>
        <w:jc w:val="both"/>
        <w:rPr>
          <w:rFonts w:ascii="Times New Roman" w:eastAsia="Calibri" w:hAnsi="Times New Roman" w:cs="Times New Roman"/>
          <w:color w:val="auto"/>
          <w:lang w:val="uk-UA" w:bidi="ar-SA"/>
        </w:rPr>
      </w:pPr>
    </w:p>
    <w:p w14:paraId="4A9F866C" w14:textId="77777777" w:rsidR="009F5D8C" w:rsidRDefault="009F5D8C" w:rsidP="00DB4569">
      <w:pPr>
        <w:ind w:firstLine="567"/>
        <w:jc w:val="right"/>
        <w:rPr>
          <w:rFonts w:ascii="Times New Roman" w:eastAsia="Times New Roman" w:hAnsi="Times New Roman" w:cs="Times New Roman"/>
          <w:b/>
          <w:lang w:val="uk-UA" w:eastAsia="ru-RU"/>
        </w:rPr>
      </w:pPr>
    </w:p>
    <w:p w14:paraId="64F4B499" w14:textId="77777777" w:rsidR="009F5D8C" w:rsidRDefault="009F5D8C" w:rsidP="00DB4569">
      <w:pPr>
        <w:ind w:firstLine="567"/>
        <w:jc w:val="right"/>
        <w:rPr>
          <w:rFonts w:ascii="Times New Roman" w:eastAsia="Times New Roman" w:hAnsi="Times New Roman" w:cs="Times New Roman"/>
          <w:b/>
          <w:lang w:val="uk-UA" w:eastAsia="ru-RU"/>
        </w:rPr>
      </w:pPr>
    </w:p>
    <w:p w14:paraId="1AC149D8" w14:textId="77777777" w:rsidR="009F5D8C" w:rsidRDefault="009F5D8C" w:rsidP="00DB4569">
      <w:pPr>
        <w:ind w:firstLine="567"/>
        <w:jc w:val="right"/>
        <w:rPr>
          <w:rFonts w:ascii="Times New Roman" w:eastAsia="Times New Roman" w:hAnsi="Times New Roman" w:cs="Times New Roman"/>
          <w:b/>
          <w:lang w:val="uk-UA" w:eastAsia="ru-RU"/>
        </w:rPr>
      </w:pPr>
    </w:p>
    <w:p w14:paraId="043AAB67" w14:textId="77777777" w:rsidR="009F5D8C" w:rsidRDefault="009F5D8C" w:rsidP="00DB4569">
      <w:pPr>
        <w:ind w:firstLine="567"/>
        <w:jc w:val="right"/>
        <w:rPr>
          <w:rFonts w:ascii="Times New Roman" w:eastAsia="Times New Roman" w:hAnsi="Times New Roman" w:cs="Times New Roman"/>
          <w:b/>
          <w:lang w:val="uk-UA" w:eastAsia="ru-RU"/>
        </w:rPr>
      </w:pPr>
    </w:p>
    <w:p w14:paraId="59CE5047" w14:textId="77777777" w:rsidR="009F5D8C" w:rsidRDefault="009F5D8C" w:rsidP="00DB4569">
      <w:pPr>
        <w:ind w:firstLine="567"/>
        <w:jc w:val="right"/>
        <w:rPr>
          <w:rFonts w:ascii="Times New Roman" w:eastAsia="Times New Roman" w:hAnsi="Times New Roman" w:cs="Times New Roman"/>
          <w:b/>
          <w:lang w:val="uk-UA" w:eastAsia="ru-RU"/>
        </w:rPr>
      </w:pPr>
    </w:p>
    <w:p w14:paraId="5AEAA708" w14:textId="77777777" w:rsidR="009F5D8C" w:rsidRDefault="009F5D8C" w:rsidP="00DB4569">
      <w:pPr>
        <w:ind w:firstLine="567"/>
        <w:jc w:val="right"/>
        <w:rPr>
          <w:rFonts w:ascii="Times New Roman" w:eastAsia="Times New Roman" w:hAnsi="Times New Roman" w:cs="Times New Roman"/>
          <w:b/>
          <w:lang w:val="uk-UA" w:eastAsia="ru-RU"/>
        </w:rPr>
      </w:pPr>
    </w:p>
    <w:p w14:paraId="7716C5AE" w14:textId="77777777" w:rsidR="009F5D8C" w:rsidRDefault="009F5D8C" w:rsidP="00DB4569">
      <w:pPr>
        <w:ind w:firstLine="567"/>
        <w:jc w:val="right"/>
        <w:rPr>
          <w:rFonts w:ascii="Times New Roman" w:eastAsia="Times New Roman" w:hAnsi="Times New Roman" w:cs="Times New Roman"/>
          <w:b/>
          <w:lang w:val="uk-UA" w:eastAsia="ru-RU"/>
        </w:rPr>
      </w:pPr>
    </w:p>
    <w:p w14:paraId="3FAA9401" w14:textId="77777777" w:rsidR="009F5D8C" w:rsidRDefault="009F5D8C" w:rsidP="00DB4569">
      <w:pPr>
        <w:ind w:firstLine="567"/>
        <w:jc w:val="right"/>
        <w:rPr>
          <w:rFonts w:ascii="Times New Roman" w:eastAsia="Times New Roman" w:hAnsi="Times New Roman" w:cs="Times New Roman"/>
          <w:b/>
          <w:lang w:val="uk-UA" w:eastAsia="ru-RU"/>
        </w:rPr>
      </w:pPr>
    </w:p>
    <w:p w14:paraId="0DFCC481" w14:textId="77777777" w:rsidR="009F5D8C" w:rsidRDefault="009F5D8C" w:rsidP="00DB4569">
      <w:pPr>
        <w:ind w:firstLine="567"/>
        <w:jc w:val="right"/>
        <w:rPr>
          <w:rFonts w:ascii="Times New Roman" w:eastAsia="Times New Roman" w:hAnsi="Times New Roman" w:cs="Times New Roman"/>
          <w:b/>
          <w:lang w:val="uk-UA" w:eastAsia="ru-RU"/>
        </w:rPr>
      </w:pPr>
    </w:p>
    <w:p w14:paraId="350B500C" w14:textId="77777777" w:rsidR="009F5D8C" w:rsidRDefault="009F5D8C" w:rsidP="00DB4569">
      <w:pPr>
        <w:ind w:firstLine="567"/>
        <w:jc w:val="right"/>
        <w:rPr>
          <w:rFonts w:ascii="Times New Roman" w:eastAsia="Times New Roman" w:hAnsi="Times New Roman" w:cs="Times New Roman"/>
          <w:b/>
          <w:lang w:val="uk-UA" w:eastAsia="ru-RU"/>
        </w:rPr>
      </w:pPr>
    </w:p>
    <w:p w14:paraId="0E0AA545" w14:textId="77777777" w:rsidR="009F5D8C" w:rsidRDefault="009F5D8C" w:rsidP="00DB4569">
      <w:pPr>
        <w:ind w:firstLine="567"/>
        <w:jc w:val="right"/>
        <w:rPr>
          <w:rFonts w:ascii="Times New Roman" w:eastAsia="Times New Roman" w:hAnsi="Times New Roman" w:cs="Times New Roman"/>
          <w:b/>
          <w:lang w:val="uk-UA" w:eastAsia="ru-RU"/>
        </w:rPr>
      </w:pPr>
    </w:p>
    <w:p w14:paraId="4972F16D" w14:textId="77777777" w:rsidR="009F5D8C" w:rsidRDefault="009F5D8C" w:rsidP="00DB4569">
      <w:pPr>
        <w:ind w:firstLine="567"/>
        <w:jc w:val="right"/>
        <w:rPr>
          <w:rFonts w:ascii="Times New Roman" w:eastAsia="Times New Roman" w:hAnsi="Times New Roman" w:cs="Times New Roman"/>
          <w:b/>
          <w:lang w:val="uk-UA" w:eastAsia="ru-RU"/>
        </w:rPr>
      </w:pPr>
    </w:p>
    <w:p w14:paraId="59A4C6A0" w14:textId="77777777" w:rsidR="009F5D8C" w:rsidRDefault="009F5D8C" w:rsidP="00DB4569">
      <w:pPr>
        <w:ind w:firstLine="567"/>
        <w:jc w:val="right"/>
        <w:rPr>
          <w:rFonts w:ascii="Times New Roman" w:eastAsia="Times New Roman" w:hAnsi="Times New Roman" w:cs="Times New Roman"/>
          <w:b/>
          <w:lang w:val="uk-UA" w:eastAsia="ru-RU"/>
        </w:rPr>
      </w:pPr>
    </w:p>
    <w:p w14:paraId="2164D4C6" w14:textId="77777777" w:rsidR="009F5D8C" w:rsidRDefault="009F5D8C" w:rsidP="00DB4569">
      <w:pPr>
        <w:ind w:firstLine="567"/>
        <w:jc w:val="right"/>
        <w:rPr>
          <w:rFonts w:ascii="Times New Roman" w:eastAsia="Times New Roman" w:hAnsi="Times New Roman" w:cs="Times New Roman"/>
          <w:b/>
          <w:lang w:val="uk-UA" w:eastAsia="ru-RU"/>
        </w:rPr>
      </w:pPr>
    </w:p>
    <w:p w14:paraId="344371F1" w14:textId="77777777" w:rsidR="009F5D8C" w:rsidRDefault="009F5D8C" w:rsidP="00DB4569">
      <w:pPr>
        <w:ind w:firstLine="567"/>
        <w:jc w:val="right"/>
        <w:rPr>
          <w:rFonts w:ascii="Times New Roman" w:eastAsia="Times New Roman" w:hAnsi="Times New Roman" w:cs="Times New Roman"/>
          <w:b/>
          <w:lang w:val="uk-UA" w:eastAsia="ru-RU"/>
        </w:rPr>
      </w:pPr>
    </w:p>
    <w:p w14:paraId="1A77055E" w14:textId="77777777" w:rsidR="009F5D8C" w:rsidRDefault="009F5D8C" w:rsidP="00DB4569">
      <w:pPr>
        <w:ind w:firstLine="567"/>
        <w:jc w:val="right"/>
        <w:rPr>
          <w:rFonts w:ascii="Times New Roman" w:eastAsia="Times New Roman" w:hAnsi="Times New Roman" w:cs="Times New Roman"/>
          <w:b/>
          <w:lang w:val="uk-UA" w:eastAsia="ru-RU"/>
        </w:rPr>
      </w:pPr>
    </w:p>
    <w:p w14:paraId="6315A051" w14:textId="77777777" w:rsidR="009F5D8C" w:rsidRDefault="009F5D8C" w:rsidP="00DB4569">
      <w:pPr>
        <w:ind w:firstLine="567"/>
        <w:jc w:val="right"/>
        <w:rPr>
          <w:rFonts w:ascii="Times New Roman" w:eastAsia="Times New Roman" w:hAnsi="Times New Roman" w:cs="Times New Roman"/>
          <w:b/>
          <w:lang w:val="uk-UA" w:eastAsia="ru-RU"/>
        </w:rPr>
      </w:pPr>
    </w:p>
    <w:p w14:paraId="4FB433F8" w14:textId="77777777" w:rsidR="009F5D8C" w:rsidRDefault="009F5D8C" w:rsidP="00DB4569">
      <w:pPr>
        <w:ind w:firstLine="567"/>
        <w:jc w:val="right"/>
        <w:rPr>
          <w:rFonts w:ascii="Times New Roman" w:eastAsia="Times New Roman" w:hAnsi="Times New Roman" w:cs="Times New Roman"/>
          <w:b/>
          <w:lang w:val="uk-UA" w:eastAsia="ru-RU"/>
        </w:rPr>
      </w:pPr>
    </w:p>
    <w:p w14:paraId="4F3A8430" w14:textId="77777777" w:rsidR="009F5D8C" w:rsidRDefault="009F5D8C" w:rsidP="00DB4569">
      <w:pPr>
        <w:ind w:firstLine="567"/>
        <w:jc w:val="right"/>
        <w:rPr>
          <w:rFonts w:ascii="Times New Roman" w:eastAsia="Times New Roman" w:hAnsi="Times New Roman" w:cs="Times New Roman"/>
          <w:b/>
          <w:lang w:val="uk-UA" w:eastAsia="ru-RU"/>
        </w:rPr>
      </w:pPr>
    </w:p>
    <w:p w14:paraId="12EE1023" w14:textId="77777777" w:rsidR="00DB4569" w:rsidRPr="00E16436" w:rsidRDefault="00DB4569" w:rsidP="00DB4569">
      <w:pPr>
        <w:ind w:firstLine="567"/>
        <w:jc w:val="right"/>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lastRenderedPageBreak/>
        <w:t>Таблиця 3</w:t>
      </w:r>
    </w:p>
    <w:p w14:paraId="51EDDB5E" w14:textId="77777777" w:rsidR="00DB4569" w:rsidRDefault="00DB4569" w:rsidP="00DB4569">
      <w:pPr>
        <w:ind w:firstLine="567"/>
        <w:jc w:val="right"/>
        <w:rPr>
          <w:rFonts w:ascii="Times New Roman" w:eastAsia="Times New Roman" w:hAnsi="Times New Roman" w:cs="Times New Roman"/>
          <w:b/>
          <w:lang w:val="uk-UA" w:eastAsia="ru-RU"/>
        </w:rPr>
      </w:pPr>
      <w:r w:rsidRPr="00E16436">
        <w:rPr>
          <w:rFonts w:ascii="Times New Roman" w:eastAsia="Times New Roman" w:hAnsi="Times New Roman" w:cs="Times New Roman"/>
          <w:b/>
          <w:lang w:val="uk-UA" w:eastAsia="ru-RU"/>
        </w:rPr>
        <w:t xml:space="preserve">до  освітньої програми </w:t>
      </w:r>
      <w:proofErr w:type="spellStart"/>
      <w:r w:rsidRPr="00E16436">
        <w:rPr>
          <w:rFonts w:ascii="Times New Roman" w:eastAsia="Times New Roman" w:hAnsi="Times New Roman" w:cs="Times New Roman"/>
          <w:b/>
          <w:lang w:val="uk-UA" w:eastAsia="ru-RU"/>
        </w:rPr>
        <w:t>Тиманівсько</w:t>
      </w:r>
      <w:r>
        <w:rPr>
          <w:rFonts w:ascii="Times New Roman" w:eastAsia="Times New Roman" w:hAnsi="Times New Roman" w:cs="Times New Roman"/>
          <w:b/>
          <w:lang w:val="uk-UA" w:eastAsia="ru-RU"/>
        </w:rPr>
        <w:t>го</w:t>
      </w:r>
      <w:proofErr w:type="spellEnd"/>
      <w:r>
        <w:rPr>
          <w:rFonts w:ascii="Times New Roman" w:eastAsia="Times New Roman" w:hAnsi="Times New Roman" w:cs="Times New Roman"/>
          <w:b/>
          <w:lang w:val="uk-UA" w:eastAsia="ru-RU"/>
        </w:rPr>
        <w:t xml:space="preserve"> ліцею</w:t>
      </w:r>
    </w:p>
    <w:p w14:paraId="2D057805" w14:textId="77777777" w:rsidR="00DB4569" w:rsidRPr="00E16436" w:rsidRDefault="00DB4569" w:rsidP="00DB4569">
      <w:pPr>
        <w:ind w:firstLine="567"/>
        <w:jc w:val="right"/>
        <w:rPr>
          <w:rFonts w:ascii="Times New Roman" w:eastAsia="Times New Roman" w:hAnsi="Times New Roman" w:cs="Times New Roman"/>
          <w:b/>
          <w:lang w:val="uk-UA" w:eastAsia="ru-RU"/>
        </w:rPr>
      </w:pPr>
    </w:p>
    <w:p w14:paraId="45DA2D9C" w14:textId="12D5513E" w:rsidR="00DB4569" w:rsidRPr="00491963" w:rsidRDefault="00DB4569" w:rsidP="00DB4569">
      <w:pPr>
        <w:ind w:firstLine="567"/>
        <w:jc w:val="center"/>
        <w:rPr>
          <w:rFonts w:ascii="Times New Roman" w:eastAsia="Times New Roman" w:hAnsi="Times New Roman" w:cs="Times New Roman"/>
          <w:b/>
          <w:sz w:val="28"/>
          <w:lang w:val="uk-UA" w:eastAsia="ru-RU"/>
        </w:rPr>
      </w:pPr>
      <w:r w:rsidRPr="00491963">
        <w:rPr>
          <w:rFonts w:ascii="Times New Roman" w:eastAsia="Times New Roman" w:hAnsi="Times New Roman" w:cs="Times New Roman"/>
          <w:b/>
          <w:sz w:val="28"/>
          <w:lang w:val="uk-UA" w:eastAsia="ru-RU"/>
        </w:rPr>
        <w:t>Навчаль</w:t>
      </w:r>
      <w:r>
        <w:rPr>
          <w:rFonts w:ascii="Times New Roman" w:eastAsia="Times New Roman" w:hAnsi="Times New Roman" w:cs="Times New Roman"/>
          <w:b/>
          <w:sz w:val="28"/>
          <w:lang w:val="uk-UA" w:eastAsia="ru-RU"/>
        </w:rPr>
        <w:t>н</w:t>
      </w:r>
      <w:r w:rsidRPr="00491963">
        <w:rPr>
          <w:rFonts w:ascii="Times New Roman" w:eastAsia="Times New Roman" w:hAnsi="Times New Roman" w:cs="Times New Roman"/>
          <w:b/>
          <w:sz w:val="28"/>
          <w:lang w:val="uk-UA" w:eastAsia="ru-RU"/>
        </w:rPr>
        <w:t>ий план на 202</w:t>
      </w:r>
      <w:r w:rsidR="00511C27">
        <w:rPr>
          <w:rFonts w:ascii="Times New Roman" w:eastAsia="Times New Roman" w:hAnsi="Times New Roman" w:cs="Times New Roman"/>
          <w:b/>
          <w:sz w:val="28"/>
          <w:lang w:val="uk-UA" w:eastAsia="ru-RU"/>
        </w:rPr>
        <w:t>4</w:t>
      </w:r>
      <w:r w:rsidRPr="00491963">
        <w:rPr>
          <w:rFonts w:ascii="Times New Roman" w:eastAsia="Times New Roman" w:hAnsi="Times New Roman" w:cs="Times New Roman"/>
          <w:b/>
          <w:sz w:val="28"/>
          <w:lang w:val="uk-UA" w:eastAsia="ru-RU"/>
        </w:rPr>
        <w:t>/202</w:t>
      </w:r>
      <w:r w:rsidR="00511C27">
        <w:rPr>
          <w:rFonts w:ascii="Times New Roman" w:eastAsia="Times New Roman" w:hAnsi="Times New Roman" w:cs="Times New Roman"/>
          <w:b/>
          <w:sz w:val="28"/>
          <w:lang w:val="uk-UA" w:eastAsia="ru-RU"/>
        </w:rPr>
        <w:t>5</w:t>
      </w:r>
      <w:r w:rsidRPr="00491963">
        <w:rPr>
          <w:rFonts w:ascii="Times New Roman" w:eastAsia="Times New Roman" w:hAnsi="Times New Roman" w:cs="Times New Roman"/>
          <w:b/>
          <w:sz w:val="28"/>
          <w:lang w:val="uk-UA" w:eastAsia="ru-RU"/>
        </w:rPr>
        <w:t xml:space="preserve"> </w:t>
      </w:r>
      <w:proofErr w:type="spellStart"/>
      <w:r w:rsidRPr="00491963">
        <w:rPr>
          <w:rFonts w:ascii="Times New Roman" w:eastAsia="Times New Roman" w:hAnsi="Times New Roman" w:cs="Times New Roman"/>
          <w:b/>
          <w:sz w:val="28"/>
          <w:lang w:val="uk-UA" w:eastAsia="ru-RU"/>
        </w:rPr>
        <w:t>н.р</w:t>
      </w:r>
      <w:proofErr w:type="spellEnd"/>
      <w:r w:rsidRPr="00491963">
        <w:rPr>
          <w:rFonts w:ascii="Times New Roman" w:eastAsia="Times New Roman" w:hAnsi="Times New Roman" w:cs="Times New Roman"/>
          <w:b/>
          <w:sz w:val="28"/>
          <w:lang w:val="uk-UA" w:eastAsia="ru-RU"/>
        </w:rPr>
        <w:t>.</w:t>
      </w:r>
    </w:p>
    <w:p w14:paraId="5E1492AF" w14:textId="77777777" w:rsidR="00DB4569" w:rsidRDefault="00DB4569" w:rsidP="00DB4569">
      <w:pPr>
        <w:ind w:firstLine="567"/>
        <w:jc w:val="center"/>
        <w:rPr>
          <w:rFonts w:ascii="Times New Roman" w:eastAsia="Times New Roman" w:hAnsi="Times New Roman" w:cs="Times New Roman"/>
          <w:b/>
          <w:sz w:val="28"/>
          <w:lang w:val="uk-UA" w:eastAsia="ru-RU"/>
        </w:rPr>
      </w:pPr>
      <w:r>
        <w:rPr>
          <w:rFonts w:ascii="Times New Roman" w:eastAsia="Times New Roman" w:hAnsi="Times New Roman" w:cs="Times New Roman"/>
          <w:b/>
          <w:sz w:val="28"/>
          <w:lang w:val="uk-UA" w:eastAsia="ru-RU"/>
        </w:rPr>
        <w:t>10 -11</w:t>
      </w:r>
      <w:r w:rsidRPr="00491963">
        <w:rPr>
          <w:rFonts w:ascii="Times New Roman" w:eastAsia="Times New Roman" w:hAnsi="Times New Roman" w:cs="Times New Roman"/>
          <w:b/>
          <w:sz w:val="28"/>
          <w:lang w:val="uk-UA" w:eastAsia="ru-RU"/>
        </w:rPr>
        <w:t xml:space="preserve"> класи</w:t>
      </w:r>
    </w:p>
    <w:p w14:paraId="564C3BAF" w14:textId="77777777" w:rsidR="00DB4569" w:rsidRDefault="00DB4569" w:rsidP="00DB4569">
      <w:pPr>
        <w:ind w:firstLine="567"/>
        <w:jc w:val="center"/>
        <w:rPr>
          <w:rFonts w:ascii="Times New Roman" w:eastAsia="Times New Roman" w:hAnsi="Times New Roman" w:cs="Times New Roman"/>
          <w:b/>
          <w:sz w:val="28"/>
          <w:lang w:val="uk-UA" w:eastAsia="ru-RU"/>
        </w:rPr>
      </w:pPr>
    </w:p>
    <w:p w14:paraId="459A88EF" w14:textId="77777777" w:rsidR="00DB4569" w:rsidRDefault="00DB4569" w:rsidP="00DB4569">
      <w:pPr>
        <w:ind w:firstLine="567"/>
        <w:jc w:val="center"/>
        <w:rPr>
          <w:rFonts w:ascii="Times New Roman" w:eastAsia="Times New Roman" w:hAnsi="Times New Roman" w:cs="Times New Roman"/>
          <w:b/>
          <w:lang w:val="uk-UA" w:eastAsia="ru-RU"/>
        </w:rPr>
      </w:pPr>
      <w:r w:rsidRPr="003E6F96">
        <w:rPr>
          <w:rFonts w:ascii="Times New Roman" w:eastAsia="Times New Roman" w:hAnsi="Times New Roman" w:cs="Times New Roman"/>
          <w:b/>
          <w:lang w:val="uk-UA" w:eastAsia="ru-RU"/>
        </w:rPr>
        <w:t xml:space="preserve">/ згідно освітньої програми  </w:t>
      </w:r>
      <w:proofErr w:type="spellStart"/>
      <w:r w:rsidRPr="003E6F96">
        <w:rPr>
          <w:rFonts w:ascii="Times New Roman" w:eastAsia="Times New Roman" w:hAnsi="Times New Roman" w:cs="Times New Roman"/>
          <w:b/>
          <w:lang w:val="uk-UA" w:eastAsia="ru-RU"/>
        </w:rPr>
        <w:t>Тиманівського</w:t>
      </w:r>
      <w:proofErr w:type="spellEnd"/>
      <w:r w:rsidRPr="003E6F96">
        <w:rPr>
          <w:rFonts w:ascii="Times New Roman" w:eastAsia="Times New Roman" w:hAnsi="Times New Roman" w:cs="Times New Roman"/>
          <w:b/>
          <w:lang w:val="uk-UA" w:eastAsia="ru-RU"/>
        </w:rPr>
        <w:t xml:space="preserve"> ліцею Тульчинської міської ради Вінницької області та відповідно до Типової освітньої програми закладів загальної середньої освіти ІІІ ступеня (затвердженої наказом Міністерства освіти і науки України від 20.04. 2018 № 408 у редакції наказу Міністерства освіти і науки України від 28.11.2019 № 1493 зі змінами) /</w:t>
      </w:r>
    </w:p>
    <w:p w14:paraId="548402ED" w14:textId="77777777" w:rsidR="00DB4569" w:rsidRPr="003E6F96" w:rsidRDefault="00DB4569" w:rsidP="00DB4569">
      <w:pPr>
        <w:ind w:firstLine="567"/>
        <w:jc w:val="center"/>
        <w:rPr>
          <w:rFonts w:ascii="Times New Roman" w:eastAsia="Times New Roman" w:hAnsi="Times New Roman" w:cs="Times New Roman"/>
          <w:b/>
          <w:lang w:val="uk-UA" w:eastAsia="ru-RU"/>
        </w:rPr>
      </w:pPr>
    </w:p>
    <w:tbl>
      <w:tblPr>
        <w:tblStyle w:val="31"/>
        <w:tblW w:w="0" w:type="auto"/>
        <w:tblInd w:w="-176" w:type="dxa"/>
        <w:tblLook w:val="04A0" w:firstRow="1" w:lastRow="0" w:firstColumn="1" w:lastColumn="0" w:noHBand="0" w:noVBand="1"/>
      </w:tblPr>
      <w:tblGrid>
        <w:gridCol w:w="3885"/>
        <w:gridCol w:w="2745"/>
        <w:gridCol w:w="2586"/>
      </w:tblGrid>
      <w:tr w:rsidR="00DB4569" w:rsidRPr="004B5C8A" w14:paraId="7C61D94F" w14:textId="77777777" w:rsidTr="00B431D1">
        <w:trPr>
          <w:trHeight w:val="180"/>
        </w:trPr>
        <w:tc>
          <w:tcPr>
            <w:tcW w:w="9216" w:type="dxa"/>
            <w:gridSpan w:val="3"/>
            <w:tcBorders>
              <w:top w:val="single" w:sz="4" w:space="0" w:color="auto"/>
              <w:left w:val="single" w:sz="4" w:space="0" w:color="auto"/>
              <w:bottom w:val="single" w:sz="4" w:space="0" w:color="auto"/>
              <w:right w:val="single" w:sz="4" w:space="0" w:color="auto"/>
            </w:tcBorders>
            <w:hideMark/>
          </w:tcPr>
          <w:p w14:paraId="67713096" w14:textId="77777777" w:rsidR="00DB4569" w:rsidRPr="004B5C8A" w:rsidRDefault="00DB4569" w:rsidP="00B431D1">
            <w:pPr>
              <w:ind w:firstLine="567"/>
              <w:jc w:val="center"/>
              <w:rPr>
                <w:rFonts w:ascii="Times New Roman" w:hAnsi="Times New Roman"/>
                <w:b/>
                <w:sz w:val="20"/>
                <w:lang w:val="uk-UA" w:eastAsia="ru-RU"/>
              </w:rPr>
            </w:pPr>
            <w:r w:rsidRPr="004B5C8A">
              <w:rPr>
                <w:rFonts w:ascii="Times New Roman" w:hAnsi="Times New Roman"/>
                <w:b/>
                <w:sz w:val="20"/>
                <w:lang w:val="uk-UA" w:eastAsia="ru-RU"/>
              </w:rPr>
              <w:t>ІНВАРІАНТНА СКЛАДОВА</w:t>
            </w:r>
          </w:p>
        </w:tc>
      </w:tr>
      <w:tr w:rsidR="00DB4569" w:rsidRPr="004B5C8A" w14:paraId="0D4AB1A6" w14:textId="77777777" w:rsidTr="00B431D1">
        <w:trPr>
          <w:trHeight w:val="360"/>
        </w:trPr>
        <w:tc>
          <w:tcPr>
            <w:tcW w:w="3885" w:type="dxa"/>
            <w:tcBorders>
              <w:top w:val="single" w:sz="4" w:space="0" w:color="auto"/>
              <w:left w:val="single" w:sz="4" w:space="0" w:color="auto"/>
              <w:right w:val="single" w:sz="4" w:space="0" w:color="auto"/>
            </w:tcBorders>
            <w:hideMark/>
          </w:tcPr>
          <w:p w14:paraId="50DA9E57" w14:textId="77777777" w:rsidR="00DB4569" w:rsidRPr="004B5C8A" w:rsidRDefault="00DB4569" w:rsidP="00B431D1">
            <w:pPr>
              <w:ind w:firstLine="567"/>
              <w:jc w:val="center"/>
              <w:rPr>
                <w:rFonts w:ascii="Times New Roman" w:hAnsi="Times New Roman"/>
                <w:b/>
                <w:sz w:val="20"/>
                <w:lang w:val="uk-UA" w:eastAsia="ru-RU"/>
              </w:rPr>
            </w:pPr>
            <w:r w:rsidRPr="004B5C8A">
              <w:rPr>
                <w:rFonts w:ascii="Times New Roman" w:hAnsi="Times New Roman"/>
                <w:b/>
                <w:sz w:val="20"/>
                <w:lang w:val="uk-UA" w:eastAsia="ru-RU"/>
              </w:rPr>
              <w:t>Предмети</w:t>
            </w:r>
          </w:p>
          <w:p w14:paraId="6DF94625" w14:textId="77777777" w:rsidR="00DB4569" w:rsidRPr="004B5C8A" w:rsidRDefault="00DB4569" w:rsidP="00B431D1">
            <w:pPr>
              <w:ind w:firstLine="567"/>
              <w:jc w:val="center"/>
              <w:rPr>
                <w:rFonts w:ascii="Times New Roman" w:hAnsi="Times New Roman"/>
                <w:b/>
                <w:sz w:val="20"/>
                <w:lang w:val="uk-UA" w:eastAsia="ru-RU"/>
              </w:rPr>
            </w:pPr>
          </w:p>
        </w:tc>
        <w:tc>
          <w:tcPr>
            <w:tcW w:w="5331" w:type="dxa"/>
            <w:gridSpan w:val="2"/>
            <w:tcBorders>
              <w:top w:val="single" w:sz="4" w:space="0" w:color="auto"/>
              <w:left w:val="single" w:sz="4" w:space="0" w:color="auto"/>
              <w:right w:val="single" w:sz="4" w:space="0" w:color="auto"/>
            </w:tcBorders>
            <w:hideMark/>
          </w:tcPr>
          <w:p w14:paraId="0F04F1C8" w14:textId="77777777" w:rsidR="00DB4569" w:rsidRPr="004B5C8A" w:rsidRDefault="00DB4569" w:rsidP="00B431D1">
            <w:pPr>
              <w:ind w:firstLine="567"/>
              <w:jc w:val="center"/>
              <w:rPr>
                <w:rFonts w:ascii="Times New Roman" w:hAnsi="Times New Roman"/>
                <w:b/>
                <w:sz w:val="20"/>
                <w:lang w:val="uk-UA" w:eastAsia="ru-RU"/>
              </w:rPr>
            </w:pPr>
            <w:r w:rsidRPr="004B5C8A">
              <w:rPr>
                <w:rFonts w:ascii="Times New Roman" w:hAnsi="Times New Roman"/>
                <w:b/>
                <w:sz w:val="20"/>
                <w:lang w:val="uk-UA" w:eastAsia="ru-RU"/>
              </w:rPr>
              <w:t xml:space="preserve">Кількість годин на тиждень </w:t>
            </w:r>
          </w:p>
          <w:p w14:paraId="4BBC2E58" w14:textId="77777777" w:rsidR="00DB4569" w:rsidRPr="004B5C8A" w:rsidRDefault="00DB4569" w:rsidP="00B431D1">
            <w:pPr>
              <w:ind w:firstLine="567"/>
              <w:rPr>
                <w:rFonts w:ascii="Times New Roman" w:hAnsi="Times New Roman"/>
                <w:b/>
                <w:sz w:val="20"/>
                <w:lang w:val="uk-UA" w:eastAsia="ru-RU"/>
              </w:rPr>
            </w:pPr>
          </w:p>
        </w:tc>
      </w:tr>
      <w:tr w:rsidR="00DB4569" w:rsidRPr="004B5C8A" w14:paraId="70311657" w14:textId="77777777" w:rsidTr="00B431D1">
        <w:trPr>
          <w:trHeight w:val="435"/>
        </w:trPr>
        <w:tc>
          <w:tcPr>
            <w:tcW w:w="3885" w:type="dxa"/>
            <w:tcBorders>
              <w:top w:val="single" w:sz="4" w:space="0" w:color="auto"/>
              <w:left w:val="single" w:sz="4" w:space="0" w:color="auto"/>
              <w:right w:val="single" w:sz="4" w:space="0" w:color="auto"/>
            </w:tcBorders>
          </w:tcPr>
          <w:p w14:paraId="058DF251" w14:textId="77777777" w:rsidR="00DB4569" w:rsidRPr="004B5C8A" w:rsidRDefault="00DB4569" w:rsidP="00B431D1">
            <w:pPr>
              <w:ind w:firstLine="567"/>
              <w:jc w:val="center"/>
              <w:rPr>
                <w:rFonts w:ascii="Times New Roman" w:hAnsi="Times New Roman"/>
                <w:b/>
                <w:sz w:val="20"/>
                <w:lang w:val="uk-UA" w:eastAsia="ru-RU"/>
              </w:rPr>
            </w:pPr>
            <w:r w:rsidRPr="004B5C8A">
              <w:rPr>
                <w:rFonts w:ascii="Times New Roman" w:hAnsi="Times New Roman"/>
                <w:b/>
                <w:sz w:val="20"/>
                <w:lang w:val="uk-UA" w:eastAsia="ru-RU"/>
              </w:rPr>
              <w:t>Базові предмети</w:t>
            </w:r>
          </w:p>
        </w:tc>
        <w:tc>
          <w:tcPr>
            <w:tcW w:w="2745" w:type="dxa"/>
            <w:tcBorders>
              <w:top w:val="single" w:sz="4" w:space="0" w:color="auto"/>
              <w:left w:val="single" w:sz="4" w:space="0" w:color="auto"/>
              <w:right w:val="single" w:sz="4" w:space="0" w:color="auto"/>
            </w:tcBorders>
          </w:tcPr>
          <w:p w14:paraId="3195CC11" w14:textId="77777777" w:rsidR="00DB4569" w:rsidRPr="004B5C8A" w:rsidRDefault="00DB4569" w:rsidP="00B431D1">
            <w:pPr>
              <w:jc w:val="center"/>
              <w:rPr>
                <w:rFonts w:ascii="Times New Roman" w:hAnsi="Times New Roman"/>
                <w:b/>
                <w:sz w:val="20"/>
                <w:lang w:val="uk-UA" w:eastAsia="ru-RU"/>
              </w:rPr>
            </w:pPr>
            <w:r w:rsidRPr="004B5C8A">
              <w:rPr>
                <w:rFonts w:ascii="Times New Roman" w:hAnsi="Times New Roman"/>
                <w:b/>
                <w:sz w:val="20"/>
                <w:lang w:val="uk-UA" w:eastAsia="ru-RU"/>
              </w:rPr>
              <w:t>10 клас</w:t>
            </w:r>
          </w:p>
          <w:p w14:paraId="5AC27C52" w14:textId="77777777" w:rsidR="00DB4569" w:rsidRPr="004B5C8A" w:rsidRDefault="00DB4569" w:rsidP="00B431D1">
            <w:pPr>
              <w:jc w:val="center"/>
              <w:rPr>
                <w:rFonts w:ascii="Times New Roman" w:hAnsi="Times New Roman"/>
                <w:b/>
                <w:sz w:val="20"/>
                <w:lang w:val="uk-UA" w:eastAsia="ru-RU"/>
              </w:rPr>
            </w:pPr>
            <w:r w:rsidRPr="004B5C8A">
              <w:rPr>
                <w:rFonts w:ascii="Times New Roman" w:hAnsi="Times New Roman"/>
                <w:b/>
                <w:sz w:val="20"/>
                <w:lang w:val="uk-UA" w:eastAsia="ru-RU"/>
              </w:rPr>
              <w:t>27 (29)</w:t>
            </w:r>
          </w:p>
        </w:tc>
        <w:tc>
          <w:tcPr>
            <w:tcW w:w="2586" w:type="dxa"/>
            <w:tcBorders>
              <w:top w:val="single" w:sz="4" w:space="0" w:color="auto"/>
              <w:left w:val="single" w:sz="4" w:space="0" w:color="auto"/>
              <w:right w:val="single" w:sz="4" w:space="0" w:color="auto"/>
            </w:tcBorders>
          </w:tcPr>
          <w:p w14:paraId="72282EF3" w14:textId="77777777" w:rsidR="00DB4569" w:rsidRPr="004B5C8A" w:rsidRDefault="00DB4569" w:rsidP="00B431D1">
            <w:pPr>
              <w:jc w:val="center"/>
              <w:rPr>
                <w:rFonts w:ascii="Times New Roman" w:hAnsi="Times New Roman"/>
                <w:b/>
                <w:sz w:val="20"/>
                <w:lang w:val="uk-UA" w:eastAsia="ru-RU"/>
              </w:rPr>
            </w:pPr>
            <w:r w:rsidRPr="004B5C8A">
              <w:rPr>
                <w:rFonts w:ascii="Times New Roman" w:hAnsi="Times New Roman"/>
                <w:b/>
                <w:sz w:val="20"/>
                <w:lang w:val="uk-UA" w:eastAsia="ru-RU"/>
              </w:rPr>
              <w:t>11 клас</w:t>
            </w:r>
          </w:p>
          <w:p w14:paraId="0A9E2654" w14:textId="77777777" w:rsidR="00DB4569" w:rsidRPr="004B5C8A" w:rsidRDefault="00DB4569" w:rsidP="00B431D1">
            <w:pPr>
              <w:jc w:val="center"/>
              <w:rPr>
                <w:rFonts w:ascii="Times New Roman" w:hAnsi="Times New Roman"/>
                <w:b/>
                <w:sz w:val="20"/>
                <w:lang w:val="uk-UA" w:eastAsia="ru-RU"/>
              </w:rPr>
            </w:pPr>
            <w:r w:rsidRPr="004B5C8A">
              <w:rPr>
                <w:rFonts w:ascii="Times New Roman" w:hAnsi="Times New Roman"/>
                <w:b/>
                <w:sz w:val="20"/>
                <w:lang w:val="uk-UA" w:eastAsia="ru-RU"/>
              </w:rPr>
              <w:t>26 (28)</w:t>
            </w:r>
          </w:p>
        </w:tc>
      </w:tr>
      <w:tr w:rsidR="00DB4569" w:rsidRPr="004B5C8A" w14:paraId="35FD94F3" w14:textId="77777777" w:rsidTr="00B431D1">
        <w:tc>
          <w:tcPr>
            <w:tcW w:w="3885" w:type="dxa"/>
            <w:tcBorders>
              <w:top w:val="single" w:sz="4" w:space="0" w:color="auto"/>
              <w:left w:val="single" w:sz="4" w:space="0" w:color="auto"/>
              <w:bottom w:val="single" w:sz="4" w:space="0" w:color="auto"/>
              <w:right w:val="single" w:sz="4" w:space="0" w:color="auto"/>
            </w:tcBorders>
            <w:hideMark/>
          </w:tcPr>
          <w:p w14:paraId="2632FFCB" w14:textId="77777777" w:rsidR="00DB4569" w:rsidRPr="004B5C8A" w:rsidRDefault="00DB4569" w:rsidP="00B431D1">
            <w:pPr>
              <w:ind w:firstLine="567"/>
              <w:jc w:val="center"/>
              <w:rPr>
                <w:rFonts w:ascii="Times New Roman" w:hAnsi="Times New Roman"/>
                <w:sz w:val="20"/>
                <w:lang w:val="uk-UA" w:eastAsia="ru-RU"/>
              </w:rPr>
            </w:pPr>
            <w:r w:rsidRPr="004B5C8A">
              <w:rPr>
                <w:rFonts w:ascii="Times New Roman" w:hAnsi="Times New Roman"/>
                <w:sz w:val="20"/>
                <w:lang w:val="uk-UA" w:eastAsia="ru-RU"/>
              </w:rPr>
              <w:t>Українська мова</w:t>
            </w:r>
          </w:p>
        </w:tc>
        <w:tc>
          <w:tcPr>
            <w:tcW w:w="2745" w:type="dxa"/>
            <w:tcBorders>
              <w:top w:val="single" w:sz="4" w:space="0" w:color="auto"/>
              <w:left w:val="single" w:sz="4" w:space="0" w:color="auto"/>
              <w:bottom w:val="single" w:sz="4" w:space="0" w:color="auto"/>
              <w:right w:val="single" w:sz="4" w:space="0" w:color="auto"/>
            </w:tcBorders>
            <w:hideMark/>
          </w:tcPr>
          <w:p w14:paraId="0D8BCFB6"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2</w:t>
            </w:r>
          </w:p>
        </w:tc>
        <w:tc>
          <w:tcPr>
            <w:tcW w:w="2586" w:type="dxa"/>
            <w:tcBorders>
              <w:top w:val="single" w:sz="4" w:space="0" w:color="auto"/>
              <w:left w:val="single" w:sz="4" w:space="0" w:color="auto"/>
              <w:bottom w:val="single" w:sz="4" w:space="0" w:color="auto"/>
              <w:right w:val="single" w:sz="4" w:space="0" w:color="auto"/>
            </w:tcBorders>
          </w:tcPr>
          <w:p w14:paraId="47AC3F1A"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2</w:t>
            </w:r>
          </w:p>
        </w:tc>
      </w:tr>
      <w:tr w:rsidR="00DB4569" w:rsidRPr="004B5C8A" w14:paraId="6A7B6B9D" w14:textId="77777777" w:rsidTr="00B431D1">
        <w:tc>
          <w:tcPr>
            <w:tcW w:w="3885" w:type="dxa"/>
            <w:tcBorders>
              <w:top w:val="single" w:sz="4" w:space="0" w:color="auto"/>
              <w:left w:val="single" w:sz="4" w:space="0" w:color="auto"/>
              <w:bottom w:val="single" w:sz="4" w:space="0" w:color="auto"/>
              <w:right w:val="single" w:sz="4" w:space="0" w:color="auto"/>
            </w:tcBorders>
            <w:hideMark/>
          </w:tcPr>
          <w:p w14:paraId="5C47F336" w14:textId="77777777" w:rsidR="00DB4569" w:rsidRPr="004B5C8A" w:rsidRDefault="00DB4569" w:rsidP="00B431D1">
            <w:pPr>
              <w:ind w:firstLine="567"/>
              <w:jc w:val="center"/>
              <w:rPr>
                <w:rFonts w:ascii="Times New Roman" w:hAnsi="Times New Roman"/>
                <w:sz w:val="20"/>
                <w:lang w:val="uk-UA" w:eastAsia="ru-RU"/>
              </w:rPr>
            </w:pPr>
            <w:r w:rsidRPr="004B5C8A">
              <w:rPr>
                <w:rFonts w:ascii="Times New Roman" w:hAnsi="Times New Roman"/>
                <w:sz w:val="20"/>
                <w:lang w:val="uk-UA" w:eastAsia="ru-RU"/>
              </w:rPr>
              <w:t>Українська література</w:t>
            </w:r>
          </w:p>
        </w:tc>
        <w:tc>
          <w:tcPr>
            <w:tcW w:w="2745" w:type="dxa"/>
            <w:tcBorders>
              <w:top w:val="single" w:sz="4" w:space="0" w:color="auto"/>
              <w:left w:val="single" w:sz="4" w:space="0" w:color="auto"/>
              <w:bottom w:val="single" w:sz="4" w:space="0" w:color="auto"/>
              <w:right w:val="single" w:sz="4" w:space="0" w:color="auto"/>
            </w:tcBorders>
            <w:hideMark/>
          </w:tcPr>
          <w:p w14:paraId="4F4A3CA7"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2</w:t>
            </w:r>
          </w:p>
        </w:tc>
        <w:tc>
          <w:tcPr>
            <w:tcW w:w="2586" w:type="dxa"/>
            <w:tcBorders>
              <w:top w:val="single" w:sz="4" w:space="0" w:color="auto"/>
              <w:left w:val="single" w:sz="4" w:space="0" w:color="auto"/>
              <w:bottom w:val="single" w:sz="4" w:space="0" w:color="auto"/>
              <w:right w:val="single" w:sz="4" w:space="0" w:color="auto"/>
            </w:tcBorders>
          </w:tcPr>
          <w:p w14:paraId="6E05AAEE"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2</w:t>
            </w:r>
          </w:p>
        </w:tc>
      </w:tr>
      <w:tr w:rsidR="00DB4569" w:rsidRPr="004B5C8A" w14:paraId="3890F499" w14:textId="77777777" w:rsidTr="00B431D1">
        <w:tc>
          <w:tcPr>
            <w:tcW w:w="3885" w:type="dxa"/>
            <w:tcBorders>
              <w:top w:val="single" w:sz="4" w:space="0" w:color="auto"/>
              <w:left w:val="single" w:sz="4" w:space="0" w:color="auto"/>
              <w:bottom w:val="single" w:sz="4" w:space="0" w:color="auto"/>
              <w:right w:val="single" w:sz="4" w:space="0" w:color="auto"/>
            </w:tcBorders>
            <w:hideMark/>
          </w:tcPr>
          <w:p w14:paraId="1BDC4951" w14:textId="77777777" w:rsidR="00DB4569" w:rsidRPr="004B5C8A" w:rsidRDefault="00DB4569" w:rsidP="00B431D1">
            <w:pPr>
              <w:ind w:firstLine="567"/>
              <w:jc w:val="center"/>
              <w:rPr>
                <w:rFonts w:ascii="Times New Roman" w:hAnsi="Times New Roman"/>
                <w:sz w:val="20"/>
                <w:lang w:val="uk-UA" w:eastAsia="ru-RU"/>
              </w:rPr>
            </w:pPr>
            <w:r w:rsidRPr="004B5C8A">
              <w:rPr>
                <w:rFonts w:ascii="Times New Roman" w:hAnsi="Times New Roman"/>
                <w:sz w:val="20"/>
                <w:lang w:val="uk-UA" w:eastAsia="ru-RU"/>
              </w:rPr>
              <w:t>Зарубіжна  література</w:t>
            </w:r>
          </w:p>
        </w:tc>
        <w:tc>
          <w:tcPr>
            <w:tcW w:w="2745" w:type="dxa"/>
            <w:tcBorders>
              <w:top w:val="single" w:sz="4" w:space="0" w:color="auto"/>
              <w:left w:val="single" w:sz="4" w:space="0" w:color="auto"/>
              <w:bottom w:val="single" w:sz="4" w:space="0" w:color="auto"/>
              <w:right w:val="single" w:sz="4" w:space="0" w:color="auto"/>
            </w:tcBorders>
            <w:hideMark/>
          </w:tcPr>
          <w:p w14:paraId="6CF575C0"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1</w:t>
            </w:r>
          </w:p>
        </w:tc>
        <w:tc>
          <w:tcPr>
            <w:tcW w:w="2586" w:type="dxa"/>
            <w:tcBorders>
              <w:top w:val="single" w:sz="4" w:space="0" w:color="auto"/>
              <w:left w:val="single" w:sz="4" w:space="0" w:color="auto"/>
              <w:bottom w:val="single" w:sz="4" w:space="0" w:color="auto"/>
              <w:right w:val="single" w:sz="4" w:space="0" w:color="auto"/>
            </w:tcBorders>
          </w:tcPr>
          <w:p w14:paraId="1FB331FA"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1</w:t>
            </w:r>
          </w:p>
        </w:tc>
      </w:tr>
      <w:tr w:rsidR="00DB4569" w:rsidRPr="004B5C8A" w14:paraId="630F7E76" w14:textId="77777777" w:rsidTr="00B431D1">
        <w:tc>
          <w:tcPr>
            <w:tcW w:w="3885" w:type="dxa"/>
            <w:tcBorders>
              <w:top w:val="single" w:sz="4" w:space="0" w:color="auto"/>
              <w:left w:val="single" w:sz="4" w:space="0" w:color="auto"/>
              <w:bottom w:val="single" w:sz="4" w:space="0" w:color="auto"/>
              <w:right w:val="single" w:sz="4" w:space="0" w:color="auto"/>
            </w:tcBorders>
            <w:hideMark/>
          </w:tcPr>
          <w:p w14:paraId="2C0474F0" w14:textId="77777777" w:rsidR="00DB4569" w:rsidRPr="004B5C8A" w:rsidRDefault="00DB4569" w:rsidP="00B431D1">
            <w:pPr>
              <w:ind w:firstLine="567"/>
              <w:jc w:val="center"/>
              <w:rPr>
                <w:rFonts w:ascii="Times New Roman" w:hAnsi="Times New Roman"/>
                <w:sz w:val="20"/>
                <w:lang w:val="uk-UA" w:eastAsia="ru-RU"/>
              </w:rPr>
            </w:pPr>
            <w:r w:rsidRPr="004B5C8A">
              <w:rPr>
                <w:rFonts w:ascii="Times New Roman" w:hAnsi="Times New Roman"/>
                <w:sz w:val="20"/>
                <w:lang w:val="uk-UA" w:eastAsia="ru-RU"/>
              </w:rPr>
              <w:t>Іноземна мова</w:t>
            </w:r>
          </w:p>
        </w:tc>
        <w:tc>
          <w:tcPr>
            <w:tcW w:w="2745" w:type="dxa"/>
            <w:tcBorders>
              <w:top w:val="single" w:sz="4" w:space="0" w:color="auto"/>
              <w:left w:val="single" w:sz="4" w:space="0" w:color="auto"/>
              <w:bottom w:val="single" w:sz="4" w:space="0" w:color="auto"/>
              <w:right w:val="single" w:sz="4" w:space="0" w:color="auto"/>
            </w:tcBorders>
            <w:hideMark/>
          </w:tcPr>
          <w:p w14:paraId="4206EF7B"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2</w:t>
            </w:r>
          </w:p>
        </w:tc>
        <w:tc>
          <w:tcPr>
            <w:tcW w:w="2586" w:type="dxa"/>
            <w:tcBorders>
              <w:top w:val="single" w:sz="4" w:space="0" w:color="auto"/>
              <w:left w:val="single" w:sz="4" w:space="0" w:color="auto"/>
              <w:bottom w:val="single" w:sz="4" w:space="0" w:color="auto"/>
              <w:right w:val="single" w:sz="4" w:space="0" w:color="auto"/>
            </w:tcBorders>
          </w:tcPr>
          <w:p w14:paraId="1F1E28CA"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2</w:t>
            </w:r>
          </w:p>
        </w:tc>
      </w:tr>
      <w:tr w:rsidR="00DB4569" w:rsidRPr="004B5C8A" w14:paraId="123A1A81" w14:textId="77777777" w:rsidTr="00B431D1">
        <w:tc>
          <w:tcPr>
            <w:tcW w:w="3885" w:type="dxa"/>
            <w:tcBorders>
              <w:top w:val="single" w:sz="4" w:space="0" w:color="auto"/>
              <w:left w:val="single" w:sz="4" w:space="0" w:color="auto"/>
              <w:bottom w:val="single" w:sz="4" w:space="0" w:color="auto"/>
              <w:right w:val="single" w:sz="4" w:space="0" w:color="auto"/>
            </w:tcBorders>
            <w:hideMark/>
          </w:tcPr>
          <w:p w14:paraId="64734DBB" w14:textId="77777777" w:rsidR="00DB4569" w:rsidRPr="004B5C8A" w:rsidRDefault="00DB4569" w:rsidP="00B431D1">
            <w:pPr>
              <w:ind w:firstLine="567"/>
              <w:jc w:val="center"/>
              <w:rPr>
                <w:rFonts w:ascii="Times New Roman" w:hAnsi="Times New Roman"/>
                <w:sz w:val="20"/>
                <w:lang w:val="uk-UA" w:eastAsia="ru-RU"/>
              </w:rPr>
            </w:pPr>
            <w:r w:rsidRPr="004B5C8A">
              <w:rPr>
                <w:rFonts w:ascii="Times New Roman" w:hAnsi="Times New Roman"/>
                <w:sz w:val="20"/>
                <w:lang w:val="uk-UA" w:eastAsia="ru-RU"/>
              </w:rPr>
              <w:t>Історія України</w:t>
            </w:r>
          </w:p>
        </w:tc>
        <w:tc>
          <w:tcPr>
            <w:tcW w:w="2745" w:type="dxa"/>
            <w:tcBorders>
              <w:top w:val="single" w:sz="4" w:space="0" w:color="auto"/>
              <w:left w:val="single" w:sz="4" w:space="0" w:color="auto"/>
              <w:bottom w:val="single" w:sz="4" w:space="0" w:color="auto"/>
              <w:right w:val="single" w:sz="4" w:space="0" w:color="auto"/>
            </w:tcBorders>
            <w:hideMark/>
          </w:tcPr>
          <w:p w14:paraId="3679E91C"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1,5</w:t>
            </w:r>
          </w:p>
        </w:tc>
        <w:tc>
          <w:tcPr>
            <w:tcW w:w="2586" w:type="dxa"/>
            <w:tcBorders>
              <w:top w:val="single" w:sz="4" w:space="0" w:color="auto"/>
              <w:left w:val="single" w:sz="4" w:space="0" w:color="auto"/>
              <w:bottom w:val="single" w:sz="4" w:space="0" w:color="auto"/>
              <w:right w:val="single" w:sz="4" w:space="0" w:color="auto"/>
            </w:tcBorders>
          </w:tcPr>
          <w:p w14:paraId="7DF09968"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1,5</w:t>
            </w:r>
          </w:p>
        </w:tc>
      </w:tr>
      <w:tr w:rsidR="00DB4569" w:rsidRPr="004B5C8A" w14:paraId="37B00575" w14:textId="77777777" w:rsidTr="00B431D1">
        <w:tc>
          <w:tcPr>
            <w:tcW w:w="3885" w:type="dxa"/>
            <w:tcBorders>
              <w:top w:val="single" w:sz="4" w:space="0" w:color="auto"/>
              <w:left w:val="single" w:sz="4" w:space="0" w:color="auto"/>
              <w:bottom w:val="single" w:sz="4" w:space="0" w:color="auto"/>
              <w:right w:val="single" w:sz="4" w:space="0" w:color="auto"/>
            </w:tcBorders>
            <w:hideMark/>
          </w:tcPr>
          <w:p w14:paraId="5A1773BE" w14:textId="77777777" w:rsidR="00DB4569" w:rsidRPr="004B5C8A" w:rsidRDefault="00DB4569" w:rsidP="00B431D1">
            <w:pPr>
              <w:ind w:firstLine="567"/>
              <w:jc w:val="center"/>
              <w:rPr>
                <w:rFonts w:ascii="Times New Roman" w:hAnsi="Times New Roman"/>
                <w:sz w:val="20"/>
                <w:lang w:val="uk-UA" w:eastAsia="ru-RU"/>
              </w:rPr>
            </w:pPr>
            <w:r w:rsidRPr="004B5C8A">
              <w:rPr>
                <w:rFonts w:ascii="Times New Roman" w:hAnsi="Times New Roman"/>
                <w:sz w:val="20"/>
                <w:lang w:val="uk-UA" w:eastAsia="ru-RU"/>
              </w:rPr>
              <w:t>Всесвітня історія</w:t>
            </w:r>
          </w:p>
        </w:tc>
        <w:tc>
          <w:tcPr>
            <w:tcW w:w="2745" w:type="dxa"/>
            <w:tcBorders>
              <w:top w:val="single" w:sz="4" w:space="0" w:color="auto"/>
              <w:left w:val="single" w:sz="4" w:space="0" w:color="auto"/>
              <w:bottom w:val="single" w:sz="4" w:space="0" w:color="auto"/>
              <w:right w:val="single" w:sz="4" w:space="0" w:color="auto"/>
            </w:tcBorders>
            <w:hideMark/>
          </w:tcPr>
          <w:p w14:paraId="50C038A8"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1</w:t>
            </w:r>
          </w:p>
        </w:tc>
        <w:tc>
          <w:tcPr>
            <w:tcW w:w="2586" w:type="dxa"/>
            <w:tcBorders>
              <w:top w:val="single" w:sz="4" w:space="0" w:color="auto"/>
              <w:left w:val="single" w:sz="4" w:space="0" w:color="auto"/>
              <w:bottom w:val="single" w:sz="4" w:space="0" w:color="auto"/>
              <w:right w:val="single" w:sz="4" w:space="0" w:color="auto"/>
            </w:tcBorders>
          </w:tcPr>
          <w:p w14:paraId="794A6FCD"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1</w:t>
            </w:r>
          </w:p>
        </w:tc>
      </w:tr>
      <w:tr w:rsidR="00DB4569" w:rsidRPr="004B5C8A" w14:paraId="49C05E0D" w14:textId="77777777" w:rsidTr="00B431D1">
        <w:trPr>
          <w:trHeight w:val="225"/>
        </w:trPr>
        <w:tc>
          <w:tcPr>
            <w:tcW w:w="3885" w:type="dxa"/>
            <w:tcBorders>
              <w:top w:val="single" w:sz="4" w:space="0" w:color="auto"/>
              <w:left w:val="single" w:sz="4" w:space="0" w:color="auto"/>
              <w:bottom w:val="single" w:sz="4" w:space="0" w:color="auto"/>
              <w:right w:val="single" w:sz="4" w:space="0" w:color="auto"/>
            </w:tcBorders>
            <w:hideMark/>
          </w:tcPr>
          <w:p w14:paraId="76CE2840" w14:textId="77777777" w:rsidR="00DB4569" w:rsidRPr="004B5C8A" w:rsidRDefault="00DB4569" w:rsidP="00B431D1">
            <w:pPr>
              <w:ind w:firstLine="567"/>
              <w:jc w:val="center"/>
              <w:rPr>
                <w:rFonts w:ascii="Times New Roman" w:hAnsi="Times New Roman"/>
                <w:sz w:val="20"/>
                <w:lang w:val="uk-UA" w:eastAsia="ru-RU"/>
              </w:rPr>
            </w:pPr>
            <w:r w:rsidRPr="004B5C8A">
              <w:rPr>
                <w:rFonts w:ascii="Times New Roman" w:hAnsi="Times New Roman"/>
                <w:sz w:val="20"/>
                <w:lang w:val="uk-UA" w:eastAsia="ru-RU"/>
              </w:rPr>
              <w:t xml:space="preserve">Громадянська освіта </w:t>
            </w:r>
          </w:p>
        </w:tc>
        <w:tc>
          <w:tcPr>
            <w:tcW w:w="2745" w:type="dxa"/>
            <w:tcBorders>
              <w:top w:val="single" w:sz="4" w:space="0" w:color="auto"/>
              <w:left w:val="single" w:sz="4" w:space="0" w:color="auto"/>
              <w:bottom w:val="single" w:sz="4" w:space="0" w:color="auto"/>
              <w:right w:val="single" w:sz="4" w:space="0" w:color="auto"/>
            </w:tcBorders>
          </w:tcPr>
          <w:p w14:paraId="5DEB1BC8"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2</w:t>
            </w:r>
          </w:p>
        </w:tc>
        <w:tc>
          <w:tcPr>
            <w:tcW w:w="2586" w:type="dxa"/>
            <w:tcBorders>
              <w:top w:val="single" w:sz="4" w:space="0" w:color="auto"/>
              <w:left w:val="single" w:sz="4" w:space="0" w:color="auto"/>
              <w:bottom w:val="single" w:sz="4" w:space="0" w:color="auto"/>
              <w:right w:val="single" w:sz="4" w:space="0" w:color="auto"/>
            </w:tcBorders>
          </w:tcPr>
          <w:p w14:paraId="1F959D4D"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0</w:t>
            </w:r>
          </w:p>
        </w:tc>
      </w:tr>
      <w:tr w:rsidR="00DB4569" w:rsidRPr="004B5C8A" w14:paraId="2A6F18D2" w14:textId="77777777" w:rsidTr="00B431D1">
        <w:trPr>
          <w:trHeight w:val="260"/>
        </w:trPr>
        <w:tc>
          <w:tcPr>
            <w:tcW w:w="3885" w:type="dxa"/>
            <w:tcBorders>
              <w:top w:val="single" w:sz="4" w:space="0" w:color="auto"/>
              <w:left w:val="single" w:sz="4" w:space="0" w:color="auto"/>
              <w:bottom w:val="single" w:sz="4" w:space="0" w:color="auto"/>
              <w:right w:val="single" w:sz="4" w:space="0" w:color="auto"/>
            </w:tcBorders>
          </w:tcPr>
          <w:p w14:paraId="73E4F2B5" w14:textId="77777777" w:rsidR="00DB4569" w:rsidRPr="004B5C8A" w:rsidRDefault="00DB4569" w:rsidP="00B431D1">
            <w:pPr>
              <w:ind w:firstLine="567"/>
              <w:jc w:val="center"/>
              <w:rPr>
                <w:rFonts w:ascii="Times New Roman" w:hAnsi="Times New Roman"/>
                <w:sz w:val="20"/>
                <w:lang w:val="uk-UA" w:eastAsia="ru-RU"/>
              </w:rPr>
            </w:pPr>
            <w:r w:rsidRPr="004B5C8A">
              <w:rPr>
                <w:rFonts w:ascii="Times New Roman" w:hAnsi="Times New Roman"/>
                <w:sz w:val="20"/>
                <w:lang w:val="uk-UA" w:eastAsia="ru-RU"/>
              </w:rPr>
              <w:t>Математика (алгебра і початки  аналізу  та геометрія)</w:t>
            </w:r>
          </w:p>
        </w:tc>
        <w:tc>
          <w:tcPr>
            <w:tcW w:w="2745" w:type="dxa"/>
            <w:tcBorders>
              <w:top w:val="single" w:sz="4" w:space="0" w:color="auto"/>
              <w:left w:val="single" w:sz="4" w:space="0" w:color="auto"/>
              <w:right w:val="single" w:sz="4" w:space="0" w:color="auto"/>
            </w:tcBorders>
          </w:tcPr>
          <w:p w14:paraId="31400FBA"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3</w:t>
            </w:r>
          </w:p>
        </w:tc>
        <w:tc>
          <w:tcPr>
            <w:tcW w:w="2586" w:type="dxa"/>
            <w:tcBorders>
              <w:top w:val="single" w:sz="4" w:space="0" w:color="auto"/>
              <w:left w:val="single" w:sz="4" w:space="0" w:color="auto"/>
              <w:right w:val="single" w:sz="4" w:space="0" w:color="auto"/>
            </w:tcBorders>
          </w:tcPr>
          <w:p w14:paraId="01A823B9"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3</w:t>
            </w:r>
          </w:p>
        </w:tc>
      </w:tr>
      <w:tr w:rsidR="00DB4569" w:rsidRPr="004B5C8A" w14:paraId="6594C891" w14:textId="77777777" w:rsidTr="00B431D1">
        <w:trPr>
          <w:trHeight w:val="435"/>
        </w:trPr>
        <w:tc>
          <w:tcPr>
            <w:tcW w:w="3885" w:type="dxa"/>
            <w:tcBorders>
              <w:top w:val="single" w:sz="4" w:space="0" w:color="auto"/>
              <w:left w:val="single" w:sz="4" w:space="0" w:color="auto"/>
              <w:bottom w:val="single" w:sz="4" w:space="0" w:color="auto"/>
              <w:right w:val="single" w:sz="4" w:space="0" w:color="auto"/>
            </w:tcBorders>
          </w:tcPr>
          <w:p w14:paraId="0317F501" w14:textId="77777777" w:rsidR="00DB4569" w:rsidRPr="004B5C8A" w:rsidRDefault="00DB4569" w:rsidP="00B431D1">
            <w:pPr>
              <w:ind w:firstLine="567"/>
              <w:jc w:val="center"/>
              <w:rPr>
                <w:rFonts w:ascii="Times New Roman" w:hAnsi="Times New Roman"/>
                <w:sz w:val="20"/>
                <w:lang w:val="uk-UA" w:eastAsia="ru-RU"/>
              </w:rPr>
            </w:pPr>
            <w:r w:rsidRPr="004B5C8A">
              <w:rPr>
                <w:rFonts w:ascii="Times New Roman" w:hAnsi="Times New Roman"/>
                <w:sz w:val="20"/>
                <w:lang w:val="uk-UA" w:eastAsia="ru-RU"/>
              </w:rPr>
              <w:t>Біологія і екологія</w:t>
            </w:r>
          </w:p>
        </w:tc>
        <w:tc>
          <w:tcPr>
            <w:tcW w:w="2745" w:type="dxa"/>
            <w:tcBorders>
              <w:top w:val="single" w:sz="4" w:space="0" w:color="auto"/>
              <w:left w:val="single" w:sz="4" w:space="0" w:color="auto"/>
              <w:right w:val="single" w:sz="4" w:space="0" w:color="auto"/>
            </w:tcBorders>
          </w:tcPr>
          <w:p w14:paraId="491ED5A2"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2</w:t>
            </w:r>
          </w:p>
          <w:p w14:paraId="3EF674C5" w14:textId="77777777" w:rsidR="00DB4569" w:rsidRPr="004B5C8A" w:rsidRDefault="00DB4569" w:rsidP="00B431D1">
            <w:pPr>
              <w:ind w:firstLine="567"/>
              <w:jc w:val="center"/>
              <w:rPr>
                <w:rFonts w:ascii="Times New Roman" w:hAnsi="Times New Roman"/>
                <w:sz w:val="20"/>
                <w:lang w:val="uk-UA" w:eastAsia="ru-RU"/>
              </w:rPr>
            </w:pPr>
          </w:p>
        </w:tc>
        <w:tc>
          <w:tcPr>
            <w:tcW w:w="2586" w:type="dxa"/>
            <w:tcBorders>
              <w:top w:val="single" w:sz="4" w:space="0" w:color="auto"/>
              <w:left w:val="single" w:sz="4" w:space="0" w:color="auto"/>
              <w:right w:val="single" w:sz="4" w:space="0" w:color="auto"/>
            </w:tcBorders>
          </w:tcPr>
          <w:p w14:paraId="0FEA7240"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2</w:t>
            </w:r>
          </w:p>
          <w:p w14:paraId="302DBC12" w14:textId="77777777" w:rsidR="00DB4569" w:rsidRPr="004B5C8A" w:rsidRDefault="00DB4569" w:rsidP="00B431D1">
            <w:pPr>
              <w:ind w:firstLine="567"/>
              <w:jc w:val="center"/>
              <w:rPr>
                <w:rFonts w:ascii="Times New Roman" w:hAnsi="Times New Roman"/>
                <w:sz w:val="20"/>
                <w:lang w:val="uk-UA" w:eastAsia="ru-RU"/>
              </w:rPr>
            </w:pPr>
          </w:p>
        </w:tc>
      </w:tr>
      <w:tr w:rsidR="00DB4569" w:rsidRPr="004B5C8A" w14:paraId="4FF67A1B" w14:textId="77777777" w:rsidTr="00B431D1">
        <w:tc>
          <w:tcPr>
            <w:tcW w:w="3885" w:type="dxa"/>
            <w:tcBorders>
              <w:top w:val="single" w:sz="4" w:space="0" w:color="auto"/>
              <w:left w:val="single" w:sz="4" w:space="0" w:color="auto"/>
              <w:bottom w:val="single" w:sz="4" w:space="0" w:color="auto"/>
              <w:right w:val="single" w:sz="4" w:space="0" w:color="auto"/>
            </w:tcBorders>
          </w:tcPr>
          <w:p w14:paraId="17DF4E33" w14:textId="77777777" w:rsidR="00DB4569" w:rsidRPr="004B5C8A" w:rsidRDefault="00DB4569" w:rsidP="00B431D1">
            <w:pPr>
              <w:ind w:firstLine="567"/>
              <w:jc w:val="center"/>
              <w:rPr>
                <w:rFonts w:ascii="Times New Roman" w:hAnsi="Times New Roman"/>
                <w:sz w:val="20"/>
                <w:lang w:val="uk-UA" w:eastAsia="ru-RU"/>
              </w:rPr>
            </w:pPr>
            <w:r w:rsidRPr="004B5C8A">
              <w:rPr>
                <w:rFonts w:ascii="Times New Roman" w:hAnsi="Times New Roman"/>
                <w:sz w:val="20"/>
                <w:lang w:val="uk-UA" w:eastAsia="ru-RU"/>
              </w:rPr>
              <w:t>Географія</w:t>
            </w:r>
          </w:p>
        </w:tc>
        <w:tc>
          <w:tcPr>
            <w:tcW w:w="2745" w:type="dxa"/>
            <w:tcBorders>
              <w:top w:val="single" w:sz="4" w:space="0" w:color="auto"/>
              <w:left w:val="single" w:sz="4" w:space="0" w:color="auto"/>
              <w:bottom w:val="single" w:sz="4" w:space="0" w:color="auto"/>
              <w:right w:val="single" w:sz="4" w:space="0" w:color="auto"/>
            </w:tcBorders>
            <w:hideMark/>
          </w:tcPr>
          <w:p w14:paraId="6CC7C71A"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1,5</w:t>
            </w:r>
          </w:p>
        </w:tc>
        <w:tc>
          <w:tcPr>
            <w:tcW w:w="2586" w:type="dxa"/>
            <w:tcBorders>
              <w:top w:val="single" w:sz="4" w:space="0" w:color="auto"/>
              <w:left w:val="single" w:sz="4" w:space="0" w:color="auto"/>
              <w:bottom w:val="single" w:sz="4" w:space="0" w:color="auto"/>
              <w:right w:val="single" w:sz="4" w:space="0" w:color="auto"/>
            </w:tcBorders>
          </w:tcPr>
          <w:p w14:paraId="472E22B6"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1</w:t>
            </w:r>
          </w:p>
        </w:tc>
      </w:tr>
      <w:tr w:rsidR="00DB4569" w:rsidRPr="004B5C8A" w14:paraId="52012174" w14:textId="77777777" w:rsidTr="00B431D1">
        <w:tc>
          <w:tcPr>
            <w:tcW w:w="3885" w:type="dxa"/>
            <w:tcBorders>
              <w:top w:val="single" w:sz="4" w:space="0" w:color="auto"/>
              <w:left w:val="single" w:sz="4" w:space="0" w:color="auto"/>
              <w:bottom w:val="single" w:sz="4" w:space="0" w:color="auto"/>
              <w:right w:val="single" w:sz="4" w:space="0" w:color="auto"/>
            </w:tcBorders>
          </w:tcPr>
          <w:p w14:paraId="3DB73D6B" w14:textId="77777777" w:rsidR="00DB4569" w:rsidRPr="004B5C8A" w:rsidRDefault="00DB4569" w:rsidP="00B431D1">
            <w:pPr>
              <w:ind w:firstLine="567"/>
              <w:jc w:val="center"/>
              <w:rPr>
                <w:rFonts w:ascii="Times New Roman" w:hAnsi="Times New Roman"/>
                <w:sz w:val="20"/>
                <w:lang w:val="uk-UA" w:eastAsia="ru-RU"/>
              </w:rPr>
            </w:pPr>
            <w:r w:rsidRPr="004B5C8A">
              <w:rPr>
                <w:rFonts w:ascii="Times New Roman" w:hAnsi="Times New Roman"/>
                <w:sz w:val="20"/>
                <w:lang w:val="uk-UA" w:eastAsia="ru-RU"/>
              </w:rPr>
              <w:t>Фізика і астрономія</w:t>
            </w:r>
          </w:p>
        </w:tc>
        <w:tc>
          <w:tcPr>
            <w:tcW w:w="2745" w:type="dxa"/>
            <w:tcBorders>
              <w:top w:val="single" w:sz="4" w:space="0" w:color="auto"/>
              <w:left w:val="single" w:sz="4" w:space="0" w:color="auto"/>
              <w:bottom w:val="single" w:sz="4" w:space="0" w:color="auto"/>
              <w:right w:val="single" w:sz="4" w:space="0" w:color="auto"/>
            </w:tcBorders>
            <w:hideMark/>
          </w:tcPr>
          <w:p w14:paraId="39BC0305"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3</w:t>
            </w:r>
          </w:p>
        </w:tc>
        <w:tc>
          <w:tcPr>
            <w:tcW w:w="2586" w:type="dxa"/>
            <w:tcBorders>
              <w:top w:val="single" w:sz="4" w:space="0" w:color="auto"/>
              <w:left w:val="single" w:sz="4" w:space="0" w:color="auto"/>
              <w:bottom w:val="single" w:sz="4" w:space="0" w:color="auto"/>
              <w:right w:val="single" w:sz="4" w:space="0" w:color="auto"/>
            </w:tcBorders>
          </w:tcPr>
          <w:p w14:paraId="7CCCA5CA"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4</w:t>
            </w:r>
          </w:p>
        </w:tc>
      </w:tr>
      <w:tr w:rsidR="00DB4569" w:rsidRPr="004B5C8A" w14:paraId="74274B4D" w14:textId="77777777" w:rsidTr="00B431D1">
        <w:tc>
          <w:tcPr>
            <w:tcW w:w="3885" w:type="dxa"/>
            <w:tcBorders>
              <w:top w:val="single" w:sz="4" w:space="0" w:color="auto"/>
              <w:left w:val="single" w:sz="4" w:space="0" w:color="auto"/>
              <w:bottom w:val="single" w:sz="4" w:space="0" w:color="auto"/>
              <w:right w:val="single" w:sz="4" w:space="0" w:color="auto"/>
            </w:tcBorders>
          </w:tcPr>
          <w:p w14:paraId="106D4EB6" w14:textId="77777777" w:rsidR="00DB4569" w:rsidRPr="004B5C8A" w:rsidRDefault="00DB4569" w:rsidP="00B431D1">
            <w:pPr>
              <w:ind w:firstLine="567"/>
              <w:jc w:val="center"/>
              <w:rPr>
                <w:rFonts w:ascii="Times New Roman" w:hAnsi="Times New Roman"/>
                <w:sz w:val="20"/>
                <w:lang w:val="uk-UA" w:eastAsia="ru-RU"/>
              </w:rPr>
            </w:pPr>
            <w:r w:rsidRPr="004B5C8A">
              <w:rPr>
                <w:rFonts w:ascii="Times New Roman" w:hAnsi="Times New Roman"/>
                <w:sz w:val="20"/>
                <w:lang w:val="uk-UA" w:eastAsia="ru-RU"/>
              </w:rPr>
              <w:t>Хімія</w:t>
            </w:r>
          </w:p>
        </w:tc>
        <w:tc>
          <w:tcPr>
            <w:tcW w:w="2745" w:type="dxa"/>
            <w:tcBorders>
              <w:top w:val="single" w:sz="4" w:space="0" w:color="auto"/>
              <w:left w:val="single" w:sz="4" w:space="0" w:color="auto"/>
              <w:bottom w:val="single" w:sz="4" w:space="0" w:color="auto"/>
              <w:right w:val="single" w:sz="4" w:space="0" w:color="auto"/>
            </w:tcBorders>
            <w:hideMark/>
          </w:tcPr>
          <w:p w14:paraId="4C71615A"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1,5</w:t>
            </w:r>
          </w:p>
        </w:tc>
        <w:tc>
          <w:tcPr>
            <w:tcW w:w="2586" w:type="dxa"/>
            <w:tcBorders>
              <w:top w:val="single" w:sz="4" w:space="0" w:color="auto"/>
              <w:left w:val="single" w:sz="4" w:space="0" w:color="auto"/>
              <w:bottom w:val="single" w:sz="4" w:space="0" w:color="auto"/>
              <w:right w:val="single" w:sz="4" w:space="0" w:color="auto"/>
            </w:tcBorders>
          </w:tcPr>
          <w:p w14:paraId="34B08D3E"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2</w:t>
            </w:r>
          </w:p>
        </w:tc>
      </w:tr>
      <w:tr w:rsidR="00DB4569" w:rsidRPr="004B5C8A" w14:paraId="0E039C97" w14:textId="77777777" w:rsidTr="00B431D1">
        <w:tc>
          <w:tcPr>
            <w:tcW w:w="3885" w:type="dxa"/>
            <w:tcBorders>
              <w:top w:val="single" w:sz="4" w:space="0" w:color="auto"/>
              <w:left w:val="single" w:sz="4" w:space="0" w:color="auto"/>
              <w:bottom w:val="single" w:sz="4" w:space="0" w:color="auto"/>
              <w:right w:val="single" w:sz="4" w:space="0" w:color="auto"/>
            </w:tcBorders>
          </w:tcPr>
          <w:p w14:paraId="2280C9A0" w14:textId="77777777" w:rsidR="00DB4569" w:rsidRPr="004B5C8A" w:rsidRDefault="00DB4569" w:rsidP="00B431D1">
            <w:pPr>
              <w:ind w:firstLine="567"/>
              <w:jc w:val="center"/>
              <w:rPr>
                <w:rFonts w:ascii="Times New Roman" w:hAnsi="Times New Roman"/>
                <w:sz w:val="20"/>
                <w:lang w:val="uk-UA" w:eastAsia="ru-RU"/>
              </w:rPr>
            </w:pPr>
            <w:r w:rsidRPr="004B5C8A">
              <w:rPr>
                <w:rFonts w:ascii="Times New Roman" w:hAnsi="Times New Roman"/>
                <w:sz w:val="20"/>
                <w:lang w:val="uk-UA" w:eastAsia="ru-RU"/>
              </w:rPr>
              <w:t>Фізична культура</w:t>
            </w:r>
          </w:p>
        </w:tc>
        <w:tc>
          <w:tcPr>
            <w:tcW w:w="2745" w:type="dxa"/>
            <w:tcBorders>
              <w:top w:val="single" w:sz="4" w:space="0" w:color="auto"/>
              <w:left w:val="single" w:sz="4" w:space="0" w:color="auto"/>
              <w:bottom w:val="single" w:sz="4" w:space="0" w:color="auto"/>
              <w:right w:val="single" w:sz="4" w:space="0" w:color="auto"/>
            </w:tcBorders>
            <w:hideMark/>
          </w:tcPr>
          <w:p w14:paraId="41C3D452"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3</w:t>
            </w:r>
          </w:p>
        </w:tc>
        <w:tc>
          <w:tcPr>
            <w:tcW w:w="2586" w:type="dxa"/>
            <w:tcBorders>
              <w:top w:val="single" w:sz="4" w:space="0" w:color="auto"/>
              <w:left w:val="single" w:sz="4" w:space="0" w:color="auto"/>
              <w:bottom w:val="single" w:sz="4" w:space="0" w:color="auto"/>
              <w:right w:val="single" w:sz="4" w:space="0" w:color="auto"/>
            </w:tcBorders>
          </w:tcPr>
          <w:p w14:paraId="10B5156C"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3</w:t>
            </w:r>
          </w:p>
        </w:tc>
      </w:tr>
      <w:tr w:rsidR="00DB4569" w:rsidRPr="004B5C8A" w14:paraId="75885ECA" w14:textId="77777777" w:rsidTr="00B431D1">
        <w:trPr>
          <w:trHeight w:val="240"/>
        </w:trPr>
        <w:tc>
          <w:tcPr>
            <w:tcW w:w="3885" w:type="dxa"/>
            <w:tcBorders>
              <w:top w:val="single" w:sz="4" w:space="0" w:color="auto"/>
              <w:left w:val="single" w:sz="4" w:space="0" w:color="auto"/>
              <w:bottom w:val="single" w:sz="4" w:space="0" w:color="auto"/>
              <w:right w:val="single" w:sz="4" w:space="0" w:color="auto"/>
            </w:tcBorders>
          </w:tcPr>
          <w:p w14:paraId="3B9B03DA" w14:textId="77777777" w:rsidR="00DB4569" w:rsidRPr="004B5C8A" w:rsidRDefault="00DB4569" w:rsidP="00B431D1">
            <w:pPr>
              <w:ind w:firstLine="567"/>
              <w:jc w:val="center"/>
              <w:rPr>
                <w:rFonts w:ascii="Times New Roman" w:hAnsi="Times New Roman"/>
                <w:sz w:val="20"/>
                <w:lang w:val="uk-UA" w:eastAsia="ru-RU"/>
              </w:rPr>
            </w:pPr>
            <w:r w:rsidRPr="004B5C8A">
              <w:rPr>
                <w:rFonts w:ascii="Times New Roman" w:hAnsi="Times New Roman"/>
                <w:sz w:val="20"/>
                <w:lang w:val="uk-UA" w:eastAsia="ru-RU"/>
              </w:rPr>
              <w:t>Захист України</w:t>
            </w:r>
          </w:p>
        </w:tc>
        <w:tc>
          <w:tcPr>
            <w:tcW w:w="2745" w:type="dxa"/>
            <w:tcBorders>
              <w:top w:val="single" w:sz="4" w:space="0" w:color="auto"/>
              <w:left w:val="single" w:sz="4" w:space="0" w:color="auto"/>
              <w:bottom w:val="single" w:sz="4" w:space="0" w:color="auto"/>
              <w:right w:val="single" w:sz="4" w:space="0" w:color="auto"/>
            </w:tcBorders>
          </w:tcPr>
          <w:p w14:paraId="44EFA879"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1,5</w:t>
            </w:r>
          </w:p>
        </w:tc>
        <w:tc>
          <w:tcPr>
            <w:tcW w:w="2586" w:type="dxa"/>
            <w:tcBorders>
              <w:top w:val="single" w:sz="4" w:space="0" w:color="auto"/>
              <w:left w:val="single" w:sz="4" w:space="0" w:color="auto"/>
              <w:bottom w:val="single" w:sz="4" w:space="0" w:color="auto"/>
              <w:right w:val="single" w:sz="4" w:space="0" w:color="auto"/>
            </w:tcBorders>
          </w:tcPr>
          <w:p w14:paraId="391F0179"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1.5</w:t>
            </w:r>
          </w:p>
        </w:tc>
      </w:tr>
      <w:tr w:rsidR="00DB4569" w:rsidRPr="004B5C8A" w14:paraId="7EAF02B1" w14:textId="77777777" w:rsidTr="00B431D1">
        <w:trPr>
          <w:trHeight w:val="225"/>
        </w:trPr>
        <w:tc>
          <w:tcPr>
            <w:tcW w:w="3885" w:type="dxa"/>
            <w:tcBorders>
              <w:top w:val="single" w:sz="4" w:space="0" w:color="auto"/>
              <w:left w:val="single" w:sz="4" w:space="0" w:color="auto"/>
              <w:bottom w:val="single" w:sz="4" w:space="0" w:color="auto"/>
              <w:right w:val="single" w:sz="4" w:space="0" w:color="auto"/>
            </w:tcBorders>
          </w:tcPr>
          <w:p w14:paraId="0BA95170" w14:textId="77777777" w:rsidR="00DB4569" w:rsidRPr="004B5C8A" w:rsidRDefault="00DB4569" w:rsidP="00B431D1">
            <w:pPr>
              <w:ind w:firstLine="567"/>
              <w:jc w:val="center"/>
              <w:rPr>
                <w:rFonts w:ascii="Times New Roman" w:hAnsi="Times New Roman"/>
                <w:sz w:val="20"/>
                <w:lang w:val="uk-UA" w:eastAsia="ru-RU"/>
              </w:rPr>
            </w:pPr>
            <w:r w:rsidRPr="004B5C8A">
              <w:rPr>
                <w:rFonts w:ascii="Times New Roman" w:hAnsi="Times New Roman"/>
                <w:sz w:val="20"/>
                <w:lang w:val="uk-UA" w:eastAsia="ru-RU"/>
              </w:rPr>
              <w:t>Технології</w:t>
            </w:r>
          </w:p>
        </w:tc>
        <w:tc>
          <w:tcPr>
            <w:tcW w:w="2745" w:type="dxa"/>
            <w:tcBorders>
              <w:top w:val="single" w:sz="4" w:space="0" w:color="auto"/>
              <w:left w:val="single" w:sz="4" w:space="0" w:color="auto"/>
              <w:bottom w:val="single" w:sz="4" w:space="0" w:color="auto"/>
              <w:right w:val="single" w:sz="4" w:space="0" w:color="auto"/>
            </w:tcBorders>
          </w:tcPr>
          <w:p w14:paraId="79A5F872"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6</w:t>
            </w:r>
          </w:p>
        </w:tc>
        <w:tc>
          <w:tcPr>
            <w:tcW w:w="2586" w:type="dxa"/>
            <w:tcBorders>
              <w:top w:val="single" w:sz="4" w:space="0" w:color="auto"/>
              <w:left w:val="single" w:sz="4" w:space="0" w:color="auto"/>
              <w:bottom w:val="single" w:sz="4" w:space="0" w:color="auto"/>
              <w:right w:val="single" w:sz="4" w:space="0" w:color="auto"/>
            </w:tcBorders>
          </w:tcPr>
          <w:p w14:paraId="6F39278B"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6</w:t>
            </w:r>
          </w:p>
        </w:tc>
      </w:tr>
      <w:tr w:rsidR="00DB4569" w:rsidRPr="004B5C8A" w14:paraId="22FF780D" w14:textId="77777777" w:rsidTr="00B431D1">
        <w:tc>
          <w:tcPr>
            <w:tcW w:w="3885" w:type="dxa"/>
            <w:tcBorders>
              <w:top w:val="single" w:sz="4" w:space="0" w:color="auto"/>
              <w:left w:val="single" w:sz="4" w:space="0" w:color="auto"/>
              <w:bottom w:val="single" w:sz="4" w:space="0" w:color="auto"/>
              <w:right w:val="single" w:sz="4" w:space="0" w:color="auto"/>
            </w:tcBorders>
          </w:tcPr>
          <w:p w14:paraId="1B07429B" w14:textId="77777777" w:rsidR="00DB4569" w:rsidRPr="004B5C8A" w:rsidRDefault="00DB4569" w:rsidP="00B431D1">
            <w:pPr>
              <w:ind w:firstLine="567"/>
              <w:jc w:val="center"/>
              <w:rPr>
                <w:rFonts w:ascii="Times New Roman" w:hAnsi="Times New Roman"/>
                <w:b/>
                <w:sz w:val="20"/>
                <w:lang w:val="uk-UA" w:eastAsia="ru-RU"/>
              </w:rPr>
            </w:pPr>
            <w:r w:rsidRPr="004B5C8A">
              <w:rPr>
                <w:rFonts w:ascii="Times New Roman" w:hAnsi="Times New Roman"/>
                <w:b/>
                <w:sz w:val="20"/>
                <w:lang w:val="uk-UA" w:eastAsia="ru-RU"/>
              </w:rPr>
              <w:t>Вибірково – обов’язкові  предмети</w:t>
            </w:r>
          </w:p>
          <w:p w14:paraId="0092E2FE" w14:textId="77777777" w:rsidR="00DB4569" w:rsidRPr="004B5C8A" w:rsidRDefault="00DB4569" w:rsidP="00B431D1">
            <w:pPr>
              <w:ind w:firstLine="567"/>
              <w:jc w:val="center"/>
              <w:rPr>
                <w:rFonts w:ascii="Times New Roman" w:hAnsi="Times New Roman"/>
                <w:sz w:val="20"/>
                <w:lang w:val="uk-UA" w:eastAsia="ru-RU"/>
              </w:rPr>
            </w:pPr>
            <w:r w:rsidRPr="004B5C8A">
              <w:rPr>
                <w:rFonts w:ascii="Times New Roman" w:hAnsi="Times New Roman"/>
                <w:sz w:val="20"/>
                <w:lang w:val="uk-UA" w:eastAsia="ru-RU"/>
              </w:rPr>
              <w:t xml:space="preserve">Інформатика </w:t>
            </w:r>
          </w:p>
          <w:p w14:paraId="1E1AE3F8" w14:textId="77777777" w:rsidR="00DB4569" w:rsidRPr="004B5C8A" w:rsidRDefault="00DB4569" w:rsidP="00B431D1">
            <w:pPr>
              <w:ind w:firstLine="567"/>
              <w:rPr>
                <w:rFonts w:ascii="Times New Roman" w:hAnsi="Times New Roman"/>
                <w:sz w:val="20"/>
                <w:lang w:val="uk-UA" w:eastAsia="ru-RU"/>
              </w:rPr>
            </w:pPr>
          </w:p>
        </w:tc>
        <w:tc>
          <w:tcPr>
            <w:tcW w:w="2745" w:type="dxa"/>
            <w:tcBorders>
              <w:top w:val="single" w:sz="4" w:space="0" w:color="auto"/>
              <w:left w:val="single" w:sz="4" w:space="0" w:color="auto"/>
              <w:bottom w:val="single" w:sz="4" w:space="0" w:color="auto"/>
              <w:right w:val="single" w:sz="4" w:space="0" w:color="auto"/>
            </w:tcBorders>
          </w:tcPr>
          <w:p w14:paraId="08A875B1"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1,5</w:t>
            </w:r>
          </w:p>
          <w:p w14:paraId="41B7C90D" w14:textId="77777777" w:rsidR="00DB4569" w:rsidRPr="004B5C8A" w:rsidRDefault="00DB4569" w:rsidP="00B431D1">
            <w:pPr>
              <w:ind w:firstLine="567"/>
              <w:jc w:val="center"/>
              <w:rPr>
                <w:rFonts w:ascii="Times New Roman" w:hAnsi="Times New Roman"/>
                <w:sz w:val="20"/>
                <w:lang w:val="uk-UA" w:eastAsia="ru-RU"/>
              </w:rPr>
            </w:pPr>
          </w:p>
        </w:tc>
        <w:tc>
          <w:tcPr>
            <w:tcW w:w="2586" w:type="dxa"/>
            <w:tcBorders>
              <w:top w:val="single" w:sz="4" w:space="0" w:color="auto"/>
              <w:left w:val="single" w:sz="4" w:space="0" w:color="auto"/>
              <w:bottom w:val="single" w:sz="4" w:space="0" w:color="auto"/>
              <w:right w:val="single" w:sz="4" w:space="0" w:color="auto"/>
            </w:tcBorders>
          </w:tcPr>
          <w:p w14:paraId="42A8CD54"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1</w:t>
            </w:r>
          </w:p>
          <w:p w14:paraId="60D9EA54" w14:textId="77777777" w:rsidR="00DB4569" w:rsidRPr="004B5C8A" w:rsidRDefault="00DB4569" w:rsidP="00B431D1">
            <w:pPr>
              <w:ind w:firstLine="567"/>
              <w:jc w:val="center"/>
              <w:rPr>
                <w:rFonts w:ascii="Times New Roman" w:hAnsi="Times New Roman"/>
                <w:sz w:val="20"/>
                <w:lang w:val="uk-UA" w:eastAsia="ru-RU"/>
              </w:rPr>
            </w:pPr>
          </w:p>
        </w:tc>
      </w:tr>
      <w:tr w:rsidR="00DB4569" w:rsidRPr="004B5C8A" w14:paraId="72833808" w14:textId="77777777" w:rsidTr="00B431D1">
        <w:tc>
          <w:tcPr>
            <w:tcW w:w="3885" w:type="dxa"/>
            <w:tcBorders>
              <w:top w:val="single" w:sz="4" w:space="0" w:color="auto"/>
              <w:left w:val="single" w:sz="4" w:space="0" w:color="auto"/>
              <w:bottom w:val="single" w:sz="4" w:space="0" w:color="auto"/>
              <w:right w:val="single" w:sz="4" w:space="0" w:color="auto"/>
            </w:tcBorders>
          </w:tcPr>
          <w:p w14:paraId="3DAD54E7" w14:textId="77777777" w:rsidR="00DB4569" w:rsidRPr="004B5C8A" w:rsidRDefault="00DB4569" w:rsidP="00B431D1">
            <w:pPr>
              <w:ind w:firstLine="567"/>
              <w:jc w:val="center"/>
              <w:rPr>
                <w:rFonts w:ascii="Times New Roman" w:hAnsi="Times New Roman"/>
                <w:b/>
                <w:sz w:val="20"/>
                <w:lang w:val="uk-UA" w:eastAsia="ru-RU"/>
              </w:rPr>
            </w:pPr>
            <w:r>
              <w:rPr>
                <w:rFonts w:ascii="Times New Roman" w:hAnsi="Times New Roman"/>
                <w:b/>
                <w:sz w:val="20"/>
                <w:lang w:val="uk-UA" w:eastAsia="ru-RU"/>
              </w:rPr>
              <w:t>РАЗОМ</w:t>
            </w:r>
          </w:p>
        </w:tc>
        <w:tc>
          <w:tcPr>
            <w:tcW w:w="2745" w:type="dxa"/>
            <w:tcBorders>
              <w:top w:val="single" w:sz="4" w:space="0" w:color="auto"/>
              <w:left w:val="single" w:sz="4" w:space="0" w:color="auto"/>
              <w:bottom w:val="single" w:sz="4" w:space="0" w:color="auto"/>
              <w:right w:val="single" w:sz="4" w:space="0" w:color="auto"/>
            </w:tcBorders>
          </w:tcPr>
          <w:p w14:paraId="3D9EF504" w14:textId="77777777" w:rsidR="00DB4569" w:rsidRPr="004B5C8A" w:rsidRDefault="00DB4569" w:rsidP="00B431D1">
            <w:pPr>
              <w:jc w:val="center"/>
              <w:rPr>
                <w:rFonts w:ascii="Times New Roman" w:hAnsi="Times New Roman"/>
                <w:sz w:val="20"/>
                <w:lang w:val="uk-UA" w:eastAsia="ru-RU"/>
              </w:rPr>
            </w:pPr>
            <w:r>
              <w:rPr>
                <w:rFonts w:ascii="Times New Roman" w:hAnsi="Times New Roman"/>
                <w:sz w:val="20"/>
                <w:lang w:val="uk-UA" w:eastAsia="ru-RU"/>
              </w:rPr>
              <w:t>34,5</w:t>
            </w:r>
          </w:p>
        </w:tc>
        <w:tc>
          <w:tcPr>
            <w:tcW w:w="2586" w:type="dxa"/>
            <w:tcBorders>
              <w:top w:val="single" w:sz="4" w:space="0" w:color="auto"/>
              <w:left w:val="single" w:sz="4" w:space="0" w:color="auto"/>
              <w:bottom w:val="single" w:sz="4" w:space="0" w:color="auto"/>
              <w:right w:val="single" w:sz="4" w:space="0" w:color="auto"/>
            </w:tcBorders>
          </w:tcPr>
          <w:p w14:paraId="162A5ECA" w14:textId="77777777" w:rsidR="00DB4569" w:rsidRPr="004B5C8A" w:rsidRDefault="00DB4569" w:rsidP="00B431D1">
            <w:pPr>
              <w:jc w:val="center"/>
              <w:rPr>
                <w:rFonts w:ascii="Times New Roman" w:hAnsi="Times New Roman"/>
                <w:sz w:val="20"/>
                <w:lang w:val="uk-UA" w:eastAsia="ru-RU"/>
              </w:rPr>
            </w:pPr>
            <w:r>
              <w:rPr>
                <w:rFonts w:ascii="Times New Roman" w:hAnsi="Times New Roman"/>
                <w:sz w:val="20"/>
                <w:lang w:val="uk-UA" w:eastAsia="ru-RU"/>
              </w:rPr>
              <w:t>33</w:t>
            </w:r>
          </w:p>
        </w:tc>
      </w:tr>
    </w:tbl>
    <w:p w14:paraId="2F098424" w14:textId="77777777" w:rsidR="00DB4569" w:rsidRDefault="00DB4569" w:rsidP="00DB4569">
      <w:pPr>
        <w:ind w:firstLine="567"/>
        <w:jc w:val="center"/>
        <w:rPr>
          <w:rFonts w:ascii="Times New Roman" w:eastAsia="Times New Roman" w:hAnsi="Times New Roman" w:cs="Times New Roman"/>
          <w:b/>
          <w:sz w:val="20"/>
          <w:szCs w:val="20"/>
          <w:lang w:val="uk-UA" w:eastAsia="ru-RU"/>
        </w:rPr>
      </w:pPr>
    </w:p>
    <w:p w14:paraId="1B1F2F06" w14:textId="77777777" w:rsidR="00DB4569" w:rsidRPr="000A78FC" w:rsidRDefault="00DB4569" w:rsidP="00DB4569">
      <w:pPr>
        <w:ind w:firstLine="567"/>
        <w:jc w:val="center"/>
        <w:rPr>
          <w:rFonts w:ascii="Times New Roman" w:eastAsia="Times New Roman" w:hAnsi="Times New Roman" w:cs="Times New Roman"/>
          <w:b/>
          <w:sz w:val="20"/>
          <w:szCs w:val="20"/>
          <w:lang w:val="uk-UA" w:eastAsia="ru-RU"/>
        </w:rPr>
      </w:pPr>
      <w:r w:rsidRPr="000A78FC">
        <w:rPr>
          <w:rFonts w:ascii="Times New Roman" w:eastAsia="Times New Roman" w:hAnsi="Times New Roman" w:cs="Times New Roman"/>
          <w:b/>
          <w:sz w:val="20"/>
          <w:szCs w:val="20"/>
          <w:lang w:val="uk-UA" w:eastAsia="ru-RU"/>
        </w:rPr>
        <w:t>ВАРІАТИВНА СКЛАДОВА</w:t>
      </w:r>
    </w:p>
    <w:tbl>
      <w:tblPr>
        <w:tblStyle w:val="31"/>
        <w:tblW w:w="0" w:type="auto"/>
        <w:tblInd w:w="-176" w:type="dxa"/>
        <w:tblLook w:val="01E0" w:firstRow="1" w:lastRow="1" w:firstColumn="1" w:lastColumn="1" w:noHBand="0" w:noVBand="0"/>
      </w:tblPr>
      <w:tblGrid>
        <w:gridCol w:w="3884"/>
        <w:gridCol w:w="2685"/>
        <w:gridCol w:w="2646"/>
      </w:tblGrid>
      <w:tr w:rsidR="00DB4569" w:rsidRPr="004B5C8A" w14:paraId="547DAE5D" w14:textId="77777777" w:rsidTr="00B431D1">
        <w:trPr>
          <w:trHeight w:val="392"/>
        </w:trPr>
        <w:tc>
          <w:tcPr>
            <w:tcW w:w="3884" w:type="dxa"/>
            <w:tcBorders>
              <w:top w:val="single" w:sz="4" w:space="0" w:color="auto"/>
              <w:left w:val="single" w:sz="4" w:space="0" w:color="auto"/>
              <w:right w:val="single" w:sz="4" w:space="0" w:color="auto"/>
            </w:tcBorders>
          </w:tcPr>
          <w:p w14:paraId="165BB9C5" w14:textId="77777777" w:rsidR="00DB4569" w:rsidRPr="004B5C8A" w:rsidRDefault="00DB4569" w:rsidP="00B431D1">
            <w:pPr>
              <w:ind w:firstLine="567"/>
              <w:rPr>
                <w:rFonts w:ascii="Times New Roman" w:hAnsi="Times New Roman"/>
                <w:sz w:val="20"/>
                <w:lang w:val="uk-UA" w:eastAsia="ru-RU"/>
              </w:rPr>
            </w:pPr>
            <w:r w:rsidRPr="004B5C8A">
              <w:rPr>
                <w:rFonts w:ascii="Times New Roman" w:hAnsi="Times New Roman"/>
                <w:sz w:val="20"/>
                <w:lang w:val="uk-UA" w:eastAsia="ru-RU"/>
              </w:rPr>
              <w:t>Основи медичних знань</w:t>
            </w:r>
          </w:p>
        </w:tc>
        <w:tc>
          <w:tcPr>
            <w:tcW w:w="2685" w:type="dxa"/>
            <w:tcBorders>
              <w:top w:val="single" w:sz="4" w:space="0" w:color="auto"/>
              <w:left w:val="single" w:sz="4" w:space="0" w:color="auto"/>
              <w:right w:val="single" w:sz="4" w:space="0" w:color="auto"/>
            </w:tcBorders>
          </w:tcPr>
          <w:p w14:paraId="57F28412" w14:textId="77777777" w:rsidR="00DB4569" w:rsidRPr="004B5C8A" w:rsidRDefault="00DB4569" w:rsidP="00B431D1">
            <w:pPr>
              <w:jc w:val="center"/>
              <w:rPr>
                <w:rFonts w:ascii="Times New Roman" w:hAnsi="Times New Roman"/>
                <w:b/>
                <w:sz w:val="20"/>
                <w:lang w:val="uk-UA" w:eastAsia="ru-RU"/>
              </w:rPr>
            </w:pPr>
            <w:r w:rsidRPr="004B5C8A">
              <w:rPr>
                <w:rFonts w:ascii="Times New Roman" w:hAnsi="Times New Roman"/>
                <w:sz w:val="20"/>
                <w:lang w:val="uk-UA" w:eastAsia="ru-RU"/>
              </w:rPr>
              <w:t>1,5</w:t>
            </w:r>
          </w:p>
        </w:tc>
        <w:tc>
          <w:tcPr>
            <w:tcW w:w="2646" w:type="dxa"/>
            <w:tcBorders>
              <w:top w:val="single" w:sz="4" w:space="0" w:color="auto"/>
              <w:left w:val="single" w:sz="4" w:space="0" w:color="auto"/>
              <w:right w:val="single" w:sz="4" w:space="0" w:color="auto"/>
            </w:tcBorders>
          </w:tcPr>
          <w:p w14:paraId="0DC187A6" w14:textId="77777777" w:rsidR="00DB4569" w:rsidRPr="004B5C8A" w:rsidRDefault="00DB4569" w:rsidP="00B431D1">
            <w:pPr>
              <w:jc w:val="center"/>
              <w:rPr>
                <w:rFonts w:ascii="Times New Roman" w:hAnsi="Times New Roman"/>
                <w:sz w:val="20"/>
                <w:lang w:val="uk-UA" w:eastAsia="ru-RU"/>
              </w:rPr>
            </w:pPr>
            <w:r w:rsidRPr="004B5C8A">
              <w:rPr>
                <w:rFonts w:ascii="Times New Roman" w:hAnsi="Times New Roman"/>
                <w:sz w:val="20"/>
                <w:lang w:val="uk-UA" w:eastAsia="ru-RU"/>
              </w:rPr>
              <w:t>1,5</w:t>
            </w:r>
          </w:p>
        </w:tc>
      </w:tr>
      <w:tr w:rsidR="00DB4569" w:rsidRPr="004B5C8A" w14:paraId="7B9B432F" w14:textId="77777777" w:rsidTr="00B431D1">
        <w:trPr>
          <w:trHeight w:val="377"/>
        </w:trPr>
        <w:tc>
          <w:tcPr>
            <w:tcW w:w="3884" w:type="dxa"/>
            <w:tcBorders>
              <w:top w:val="single" w:sz="4" w:space="0" w:color="auto"/>
              <w:left w:val="single" w:sz="4" w:space="0" w:color="auto"/>
              <w:bottom w:val="single" w:sz="4" w:space="0" w:color="auto"/>
              <w:right w:val="single" w:sz="4" w:space="0" w:color="auto"/>
            </w:tcBorders>
            <w:hideMark/>
          </w:tcPr>
          <w:p w14:paraId="7497156D" w14:textId="77777777" w:rsidR="00DB4569" w:rsidRPr="004B5C8A" w:rsidRDefault="00DB4569" w:rsidP="00B431D1">
            <w:pPr>
              <w:ind w:firstLine="567"/>
              <w:rPr>
                <w:rFonts w:ascii="Times New Roman" w:hAnsi="Times New Roman"/>
                <w:b/>
                <w:sz w:val="20"/>
                <w:lang w:val="uk-UA" w:eastAsia="ru-RU"/>
              </w:rPr>
            </w:pPr>
          </w:p>
          <w:p w14:paraId="631DE929" w14:textId="77777777" w:rsidR="00DB4569" w:rsidRPr="004B5C8A" w:rsidRDefault="00DB4569" w:rsidP="00B431D1">
            <w:pPr>
              <w:ind w:firstLine="567"/>
              <w:rPr>
                <w:rFonts w:ascii="Times New Roman" w:hAnsi="Times New Roman"/>
                <w:sz w:val="20"/>
                <w:lang w:val="uk-UA" w:eastAsia="ru-RU"/>
              </w:rPr>
            </w:pPr>
            <w:r w:rsidRPr="004B5C8A">
              <w:rPr>
                <w:rFonts w:ascii="Times New Roman" w:hAnsi="Times New Roman"/>
                <w:b/>
                <w:sz w:val="20"/>
                <w:lang w:val="uk-UA" w:eastAsia="ru-RU"/>
              </w:rPr>
              <w:t>Використано фактично</w:t>
            </w:r>
          </w:p>
        </w:tc>
        <w:tc>
          <w:tcPr>
            <w:tcW w:w="2685" w:type="dxa"/>
            <w:tcBorders>
              <w:top w:val="single" w:sz="4" w:space="0" w:color="auto"/>
              <w:left w:val="single" w:sz="4" w:space="0" w:color="auto"/>
              <w:bottom w:val="single" w:sz="4" w:space="0" w:color="auto"/>
              <w:right w:val="single" w:sz="4" w:space="0" w:color="auto"/>
            </w:tcBorders>
            <w:hideMark/>
          </w:tcPr>
          <w:p w14:paraId="0D86BFC3" w14:textId="77777777" w:rsidR="00DB4569" w:rsidRPr="004B5C8A" w:rsidRDefault="00DB4569" w:rsidP="00B431D1">
            <w:pPr>
              <w:ind w:firstLine="567"/>
              <w:jc w:val="center"/>
              <w:rPr>
                <w:rFonts w:ascii="Times New Roman" w:hAnsi="Times New Roman"/>
                <w:sz w:val="20"/>
                <w:lang w:val="uk-UA" w:eastAsia="ru-RU"/>
              </w:rPr>
            </w:pPr>
          </w:p>
          <w:p w14:paraId="0577449B" w14:textId="77777777" w:rsidR="00DB4569" w:rsidRPr="004B5C8A" w:rsidRDefault="00DB4569" w:rsidP="00B431D1">
            <w:pPr>
              <w:jc w:val="center"/>
              <w:rPr>
                <w:rFonts w:ascii="Times New Roman" w:hAnsi="Times New Roman"/>
                <w:sz w:val="20"/>
                <w:lang w:val="uk-UA" w:eastAsia="ru-RU"/>
              </w:rPr>
            </w:pPr>
            <w:r>
              <w:rPr>
                <w:rFonts w:ascii="Times New Roman" w:hAnsi="Times New Roman"/>
                <w:b/>
                <w:sz w:val="20"/>
                <w:lang w:val="uk-UA" w:eastAsia="ru-RU"/>
              </w:rPr>
              <w:t>36</w:t>
            </w:r>
          </w:p>
        </w:tc>
        <w:tc>
          <w:tcPr>
            <w:tcW w:w="2646" w:type="dxa"/>
            <w:tcBorders>
              <w:top w:val="single" w:sz="4" w:space="0" w:color="auto"/>
              <w:left w:val="single" w:sz="4" w:space="0" w:color="auto"/>
              <w:bottom w:val="single" w:sz="4" w:space="0" w:color="auto"/>
              <w:right w:val="single" w:sz="4" w:space="0" w:color="auto"/>
            </w:tcBorders>
          </w:tcPr>
          <w:p w14:paraId="4B8F9A97" w14:textId="77777777" w:rsidR="00DB4569" w:rsidRPr="004B5C8A" w:rsidRDefault="00DB4569" w:rsidP="00B431D1">
            <w:pPr>
              <w:ind w:firstLine="567"/>
              <w:jc w:val="center"/>
              <w:rPr>
                <w:rFonts w:ascii="Times New Roman" w:hAnsi="Times New Roman"/>
                <w:sz w:val="20"/>
                <w:lang w:val="uk-UA" w:eastAsia="ru-RU"/>
              </w:rPr>
            </w:pPr>
          </w:p>
          <w:p w14:paraId="5F2A7A1B" w14:textId="77777777" w:rsidR="00DB4569" w:rsidRPr="004B5C8A" w:rsidRDefault="00DB4569" w:rsidP="00B431D1">
            <w:pPr>
              <w:jc w:val="center"/>
              <w:rPr>
                <w:rFonts w:ascii="Times New Roman" w:hAnsi="Times New Roman"/>
                <w:b/>
                <w:sz w:val="20"/>
                <w:lang w:val="uk-UA" w:eastAsia="ru-RU"/>
              </w:rPr>
            </w:pPr>
            <w:r>
              <w:rPr>
                <w:rFonts w:ascii="Times New Roman" w:hAnsi="Times New Roman"/>
                <w:b/>
                <w:sz w:val="20"/>
                <w:lang w:val="uk-UA" w:eastAsia="ru-RU"/>
              </w:rPr>
              <w:t>34</w:t>
            </w:r>
            <w:r w:rsidRPr="004B5C8A">
              <w:rPr>
                <w:rFonts w:ascii="Times New Roman" w:hAnsi="Times New Roman"/>
                <w:b/>
                <w:sz w:val="20"/>
                <w:lang w:val="uk-UA" w:eastAsia="ru-RU"/>
              </w:rPr>
              <w:t>,5</w:t>
            </w:r>
          </w:p>
        </w:tc>
      </w:tr>
      <w:tr w:rsidR="00DB4569" w:rsidRPr="00913456" w14:paraId="51F2160C" w14:textId="77777777" w:rsidTr="00B431D1">
        <w:tc>
          <w:tcPr>
            <w:tcW w:w="3884" w:type="dxa"/>
            <w:tcBorders>
              <w:top w:val="single" w:sz="4" w:space="0" w:color="auto"/>
              <w:left w:val="single" w:sz="4" w:space="0" w:color="auto"/>
              <w:bottom w:val="single" w:sz="4" w:space="0" w:color="auto"/>
              <w:right w:val="single" w:sz="4" w:space="0" w:color="auto"/>
            </w:tcBorders>
            <w:hideMark/>
          </w:tcPr>
          <w:p w14:paraId="0E6D5910" w14:textId="77777777" w:rsidR="00DB4569" w:rsidRPr="004B5C8A" w:rsidRDefault="00DB4569" w:rsidP="00B431D1">
            <w:pPr>
              <w:ind w:firstLine="567"/>
              <w:rPr>
                <w:rFonts w:ascii="Times New Roman" w:hAnsi="Times New Roman"/>
                <w:b/>
                <w:sz w:val="20"/>
                <w:lang w:val="uk-UA" w:eastAsia="ru-RU"/>
              </w:rPr>
            </w:pPr>
            <w:r w:rsidRPr="004B5C8A">
              <w:rPr>
                <w:rFonts w:ascii="Times New Roman" w:hAnsi="Times New Roman"/>
                <w:b/>
                <w:sz w:val="20"/>
                <w:lang w:val="uk-UA" w:eastAsia="ru-RU"/>
              </w:rPr>
              <w:t>Гранично допустиме навантаження на одного учня</w:t>
            </w:r>
          </w:p>
        </w:tc>
        <w:tc>
          <w:tcPr>
            <w:tcW w:w="2685" w:type="dxa"/>
            <w:tcBorders>
              <w:top w:val="single" w:sz="4" w:space="0" w:color="auto"/>
              <w:left w:val="single" w:sz="4" w:space="0" w:color="auto"/>
              <w:bottom w:val="single" w:sz="4" w:space="0" w:color="auto"/>
              <w:right w:val="single" w:sz="4" w:space="0" w:color="auto"/>
            </w:tcBorders>
          </w:tcPr>
          <w:p w14:paraId="13FE7F60" w14:textId="77777777" w:rsidR="00DB4569" w:rsidRPr="004B5C8A" w:rsidRDefault="00DB4569" w:rsidP="00B431D1">
            <w:pPr>
              <w:ind w:firstLine="567"/>
              <w:jc w:val="center"/>
              <w:rPr>
                <w:rFonts w:ascii="Times New Roman" w:hAnsi="Times New Roman"/>
                <w:b/>
                <w:sz w:val="20"/>
                <w:lang w:val="uk-UA" w:eastAsia="ru-RU"/>
              </w:rPr>
            </w:pPr>
          </w:p>
        </w:tc>
        <w:tc>
          <w:tcPr>
            <w:tcW w:w="2646" w:type="dxa"/>
            <w:tcBorders>
              <w:top w:val="single" w:sz="4" w:space="0" w:color="auto"/>
              <w:left w:val="single" w:sz="4" w:space="0" w:color="auto"/>
              <w:bottom w:val="single" w:sz="4" w:space="0" w:color="auto"/>
              <w:right w:val="single" w:sz="4" w:space="0" w:color="auto"/>
            </w:tcBorders>
          </w:tcPr>
          <w:p w14:paraId="25694112" w14:textId="77777777" w:rsidR="00DB4569" w:rsidRPr="004B5C8A" w:rsidRDefault="00DB4569" w:rsidP="00B431D1">
            <w:pPr>
              <w:ind w:firstLine="567"/>
              <w:jc w:val="center"/>
              <w:rPr>
                <w:rFonts w:ascii="Times New Roman" w:hAnsi="Times New Roman"/>
                <w:b/>
                <w:sz w:val="20"/>
                <w:lang w:val="uk-UA" w:eastAsia="ru-RU"/>
              </w:rPr>
            </w:pPr>
          </w:p>
        </w:tc>
      </w:tr>
      <w:tr w:rsidR="00DB4569" w:rsidRPr="000A78FC" w14:paraId="3C3510B0" w14:textId="77777777" w:rsidTr="00B431D1">
        <w:tc>
          <w:tcPr>
            <w:tcW w:w="3884" w:type="dxa"/>
            <w:tcBorders>
              <w:top w:val="single" w:sz="4" w:space="0" w:color="auto"/>
              <w:left w:val="single" w:sz="4" w:space="0" w:color="auto"/>
              <w:bottom w:val="single" w:sz="4" w:space="0" w:color="auto"/>
              <w:right w:val="single" w:sz="4" w:space="0" w:color="auto"/>
            </w:tcBorders>
            <w:hideMark/>
          </w:tcPr>
          <w:p w14:paraId="4F44A147" w14:textId="77777777" w:rsidR="00DB4569" w:rsidRPr="004B5C8A" w:rsidRDefault="00DB4569" w:rsidP="00B431D1">
            <w:pPr>
              <w:ind w:firstLine="567"/>
              <w:rPr>
                <w:rFonts w:ascii="Times New Roman" w:hAnsi="Times New Roman"/>
                <w:b/>
                <w:sz w:val="20"/>
                <w:lang w:val="uk-UA" w:eastAsia="ru-RU"/>
              </w:rPr>
            </w:pPr>
            <w:r w:rsidRPr="004B5C8A">
              <w:rPr>
                <w:rFonts w:ascii="Times New Roman" w:hAnsi="Times New Roman"/>
                <w:b/>
                <w:sz w:val="20"/>
                <w:lang w:val="uk-UA" w:eastAsia="ru-RU"/>
              </w:rPr>
              <w:t>Всього фінансується</w:t>
            </w:r>
          </w:p>
        </w:tc>
        <w:tc>
          <w:tcPr>
            <w:tcW w:w="2685" w:type="dxa"/>
            <w:tcBorders>
              <w:top w:val="single" w:sz="4" w:space="0" w:color="auto"/>
              <w:left w:val="single" w:sz="4" w:space="0" w:color="auto"/>
              <w:bottom w:val="single" w:sz="4" w:space="0" w:color="auto"/>
              <w:right w:val="single" w:sz="4" w:space="0" w:color="auto"/>
            </w:tcBorders>
            <w:hideMark/>
          </w:tcPr>
          <w:p w14:paraId="16EBEF3F" w14:textId="77777777" w:rsidR="00DB4569" w:rsidRPr="004B5C8A" w:rsidRDefault="00DB4569" w:rsidP="00B431D1">
            <w:pPr>
              <w:jc w:val="center"/>
              <w:rPr>
                <w:rFonts w:ascii="Times New Roman" w:hAnsi="Times New Roman"/>
                <w:b/>
                <w:sz w:val="20"/>
                <w:lang w:val="uk-UA" w:eastAsia="ru-RU"/>
              </w:rPr>
            </w:pPr>
            <w:r w:rsidRPr="004B5C8A">
              <w:rPr>
                <w:rFonts w:ascii="Times New Roman" w:hAnsi="Times New Roman"/>
                <w:b/>
                <w:sz w:val="20"/>
                <w:lang w:val="uk-UA" w:eastAsia="ru-RU"/>
              </w:rPr>
              <w:t>37</w:t>
            </w:r>
          </w:p>
        </w:tc>
        <w:tc>
          <w:tcPr>
            <w:tcW w:w="2646" w:type="dxa"/>
            <w:tcBorders>
              <w:top w:val="single" w:sz="4" w:space="0" w:color="auto"/>
              <w:left w:val="single" w:sz="4" w:space="0" w:color="auto"/>
              <w:bottom w:val="single" w:sz="4" w:space="0" w:color="auto"/>
              <w:right w:val="single" w:sz="4" w:space="0" w:color="auto"/>
            </w:tcBorders>
          </w:tcPr>
          <w:p w14:paraId="7445FE2E" w14:textId="77777777" w:rsidR="00DB4569" w:rsidRPr="000A78FC" w:rsidRDefault="00DB4569" w:rsidP="00B431D1">
            <w:pPr>
              <w:jc w:val="center"/>
              <w:rPr>
                <w:rFonts w:ascii="Times New Roman" w:hAnsi="Times New Roman"/>
                <w:b/>
                <w:sz w:val="20"/>
                <w:lang w:val="uk-UA" w:eastAsia="ru-RU"/>
              </w:rPr>
            </w:pPr>
            <w:r w:rsidRPr="004B5C8A">
              <w:rPr>
                <w:rFonts w:ascii="Times New Roman" w:hAnsi="Times New Roman"/>
                <w:b/>
                <w:sz w:val="20"/>
                <w:lang w:val="uk-UA" w:eastAsia="ru-RU"/>
              </w:rPr>
              <w:t>37,5</w:t>
            </w:r>
          </w:p>
        </w:tc>
      </w:tr>
    </w:tbl>
    <w:p w14:paraId="5ACE1204" w14:textId="77777777" w:rsidR="00DB4569" w:rsidRPr="00DC1895" w:rsidRDefault="00DB4569" w:rsidP="00DB4569">
      <w:pPr>
        <w:ind w:firstLine="567"/>
        <w:rPr>
          <w:rFonts w:ascii="Times New Roman" w:eastAsia="Times New Roman" w:hAnsi="Times New Roman" w:cs="Times New Roman"/>
          <w:b/>
          <w:sz w:val="32"/>
          <w:szCs w:val="32"/>
          <w:lang w:val="uk-UA" w:eastAsia="ru-RU"/>
        </w:rPr>
      </w:pPr>
    </w:p>
    <w:p w14:paraId="2E961ABE" w14:textId="77777777" w:rsidR="00DB4569" w:rsidRPr="00DC1895" w:rsidRDefault="00DB4569" w:rsidP="00DB4569">
      <w:pPr>
        <w:ind w:firstLine="567"/>
        <w:rPr>
          <w:rFonts w:ascii="Times New Roman" w:eastAsia="Times New Roman" w:hAnsi="Times New Roman" w:cs="Times New Roman"/>
          <w:lang w:val="uk-UA" w:eastAsia="ru-RU"/>
        </w:rPr>
      </w:pPr>
    </w:p>
    <w:p w14:paraId="4F8CA518" w14:textId="77777777" w:rsidR="00DB4569" w:rsidRPr="008403AA" w:rsidRDefault="00DB4569" w:rsidP="00DB4569">
      <w:pPr>
        <w:ind w:firstLine="567"/>
        <w:rPr>
          <w:rFonts w:ascii="Times New Roman" w:eastAsia="Times New Roman" w:hAnsi="Times New Roman" w:cs="Times New Roman"/>
          <w:lang w:val="uk-UA" w:eastAsia="ru-RU"/>
        </w:rPr>
      </w:pPr>
    </w:p>
    <w:p w14:paraId="61A65ACA" w14:textId="77777777" w:rsidR="00DB4569" w:rsidRPr="000A78FC" w:rsidRDefault="00DB4569" w:rsidP="00DB4569">
      <w:pPr>
        <w:rPr>
          <w:lang w:val="uk-UA"/>
        </w:rPr>
      </w:pPr>
    </w:p>
    <w:p w14:paraId="45F5E5C1" w14:textId="77777777" w:rsidR="00DB4569" w:rsidRDefault="00DB4569" w:rsidP="0083481A">
      <w:pPr>
        <w:widowControl/>
        <w:rPr>
          <w:rFonts w:ascii="Times New Roman" w:eastAsia="Calibri" w:hAnsi="Times New Roman" w:cs="Times New Roman"/>
          <w:color w:val="auto"/>
          <w:sz w:val="28"/>
          <w:szCs w:val="28"/>
          <w:lang w:val="uk-UA" w:bidi="ar-SA"/>
        </w:rPr>
      </w:pPr>
    </w:p>
    <w:p w14:paraId="057BE5F3" w14:textId="77777777" w:rsidR="00DB4569" w:rsidRDefault="00DB4569" w:rsidP="0083481A">
      <w:pPr>
        <w:widowControl/>
        <w:rPr>
          <w:rFonts w:ascii="Times New Roman" w:eastAsia="Calibri" w:hAnsi="Times New Roman" w:cs="Times New Roman"/>
          <w:color w:val="auto"/>
          <w:sz w:val="28"/>
          <w:szCs w:val="28"/>
          <w:lang w:val="uk-UA" w:bidi="ar-SA"/>
        </w:rPr>
      </w:pPr>
    </w:p>
    <w:p w14:paraId="7D313DAB" w14:textId="77777777" w:rsidR="00DB4569" w:rsidRDefault="00DB4569" w:rsidP="0083481A">
      <w:pPr>
        <w:widowControl/>
        <w:rPr>
          <w:rFonts w:ascii="Times New Roman" w:eastAsia="Calibri" w:hAnsi="Times New Roman" w:cs="Times New Roman"/>
          <w:color w:val="auto"/>
          <w:sz w:val="28"/>
          <w:szCs w:val="28"/>
          <w:lang w:val="uk-UA" w:bidi="ar-SA"/>
        </w:rPr>
      </w:pPr>
    </w:p>
    <w:p w14:paraId="6517B145" w14:textId="77777777" w:rsidR="00DB4569" w:rsidRDefault="00DB4569" w:rsidP="0083481A">
      <w:pPr>
        <w:widowControl/>
        <w:rPr>
          <w:rFonts w:ascii="Times New Roman" w:eastAsia="Calibri" w:hAnsi="Times New Roman" w:cs="Times New Roman"/>
          <w:color w:val="auto"/>
          <w:sz w:val="28"/>
          <w:szCs w:val="28"/>
          <w:lang w:val="uk-UA" w:bidi="ar-SA"/>
        </w:rPr>
      </w:pPr>
    </w:p>
    <w:p w14:paraId="58F8907D" w14:textId="77777777" w:rsidR="0083481A" w:rsidRPr="00FA1606" w:rsidRDefault="0083481A" w:rsidP="0083481A">
      <w:pPr>
        <w:widowControl/>
        <w:jc w:val="center"/>
        <w:rPr>
          <w:rFonts w:ascii="Times New Roman" w:eastAsia="Calibri" w:hAnsi="Times New Roman" w:cs="Times New Roman"/>
          <w:b/>
          <w:color w:val="auto"/>
          <w:lang w:val="uk-UA" w:bidi="ar-SA"/>
        </w:rPr>
      </w:pPr>
      <w:r w:rsidRPr="00FA1606">
        <w:rPr>
          <w:rFonts w:ascii="Times New Roman" w:eastAsia="Calibri" w:hAnsi="Times New Roman" w:cs="Times New Roman"/>
          <w:b/>
          <w:color w:val="auto"/>
          <w:lang w:val="uk-UA" w:bidi="ar-SA"/>
        </w:rPr>
        <w:lastRenderedPageBreak/>
        <w:t xml:space="preserve">Перелік навчальних програм </w:t>
      </w:r>
    </w:p>
    <w:p w14:paraId="52CBDEE1" w14:textId="77777777" w:rsidR="0083481A" w:rsidRPr="00FA1606" w:rsidRDefault="0083481A" w:rsidP="00DF0D78">
      <w:pPr>
        <w:widowControl/>
        <w:jc w:val="center"/>
        <w:rPr>
          <w:rFonts w:ascii="Times New Roman" w:eastAsia="Calibri" w:hAnsi="Times New Roman" w:cs="Times New Roman"/>
          <w:color w:val="auto"/>
          <w:lang w:val="uk-UA" w:bidi="ar-SA"/>
        </w:rPr>
      </w:pPr>
      <w:r w:rsidRPr="00FA1606">
        <w:rPr>
          <w:rFonts w:ascii="Times New Roman" w:eastAsia="Calibri" w:hAnsi="Times New Roman" w:cs="Times New Roman"/>
          <w:b/>
          <w:color w:val="auto"/>
          <w:lang w:val="uk-UA" w:bidi="ar-SA"/>
        </w:rPr>
        <w:t xml:space="preserve">для учнів </w:t>
      </w:r>
      <w:r w:rsidR="00DF0D78">
        <w:rPr>
          <w:rFonts w:ascii="Times New Roman" w:eastAsia="Calibri" w:hAnsi="Times New Roman" w:cs="Times New Roman"/>
          <w:b/>
          <w:color w:val="auto"/>
          <w:lang w:val="uk-UA" w:bidi="ar-SA"/>
        </w:rPr>
        <w:t>10 – 11 класів</w:t>
      </w:r>
    </w:p>
    <w:p w14:paraId="723244E9" w14:textId="77777777" w:rsidR="0083481A" w:rsidRPr="00FA1606" w:rsidRDefault="0083481A" w:rsidP="0083481A">
      <w:pPr>
        <w:widowControl/>
        <w:jc w:val="center"/>
        <w:rPr>
          <w:rFonts w:ascii="Times New Roman" w:eastAsia="Calibri" w:hAnsi="Times New Roman" w:cs="Times New Roman"/>
          <w:i/>
          <w:color w:val="auto"/>
          <w:lang w:val="uk-UA" w:bidi="ar-SA"/>
        </w:rPr>
      </w:pP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4"/>
        <w:gridCol w:w="3768"/>
      </w:tblGrid>
      <w:tr w:rsidR="00DF0D78" w:rsidRPr="00FA1606" w14:paraId="569FB595" w14:textId="77777777" w:rsidTr="00DF0D78">
        <w:trPr>
          <w:trHeight w:val="312"/>
        </w:trPr>
        <w:tc>
          <w:tcPr>
            <w:tcW w:w="5114" w:type="dxa"/>
            <w:tcBorders>
              <w:top w:val="single" w:sz="4" w:space="0" w:color="auto"/>
              <w:left w:val="single" w:sz="4" w:space="0" w:color="auto"/>
              <w:bottom w:val="single" w:sz="4" w:space="0" w:color="auto"/>
              <w:right w:val="single" w:sz="4" w:space="0" w:color="auto"/>
            </w:tcBorders>
            <w:hideMark/>
          </w:tcPr>
          <w:p w14:paraId="0D8AA36C" w14:textId="77777777" w:rsidR="00DF0D78" w:rsidRPr="00FA1606" w:rsidRDefault="00DF0D78" w:rsidP="002A2765">
            <w:pPr>
              <w:widowControl/>
              <w:jc w:val="center"/>
              <w:rPr>
                <w:rFonts w:ascii="Times New Roman" w:eastAsia="Calibri" w:hAnsi="Times New Roman" w:cs="Times New Roman"/>
                <w:b/>
                <w:color w:val="auto"/>
                <w:lang w:val="uk-UA" w:bidi="ar-SA"/>
              </w:rPr>
            </w:pPr>
            <w:r w:rsidRPr="00FA1606">
              <w:rPr>
                <w:rFonts w:ascii="Times New Roman" w:eastAsia="Calibri" w:hAnsi="Times New Roman" w:cs="Times New Roman"/>
                <w:b/>
                <w:color w:val="auto"/>
                <w:lang w:val="uk-UA" w:bidi="ar-SA"/>
              </w:rPr>
              <w:t>Назва навчальної програми</w:t>
            </w:r>
          </w:p>
        </w:tc>
        <w:tc>
          <w:tcPr>
            <w:tcW w:w="3768" w:type="dxa"/>
            <w:tcBorders>
              <w:top w:val="single" w:sz="4" w:space="0" w:color="auto"/>
              <w:left w:val="single" w:sz="4" w:space="0" w:color="auto"/>
              <w:bottom w:val="single" w:sz="4" w:space="0" w:color="auto"/>
              <w:right w:val="single" w:sz="4" w:space="0" w:color="auto"/>
            </w:tcBorders>
            <w:vAlign w:val="center"/>
            <w:hideMark/>
          </w:tcPr>
          <w:p w14:paraId="1AAC149E" w14:textId="77777777" w:rsidR="00DF0D78" w:rsidRPr="00FA1606" w:rsidRDefault="00DF0D78" w:rsidP="002A2765">
            <w:pPr>
              <w:widowControl/>
              <w:jc w:val="center"/>
              <w:rPr>
                <w:rFonts w:ascii="Times New Roman" w:eastAsia="Calibri" w:hAnsi="Times New Roman" w:cs="Times New Roman"/>
                <w:b/>
                <w:color w:val="auto"/>
                <w:lang w:val="uk-UA" w:bidi="ar-SA"/>
              </w:rPr>
            </w:pPr>
            <w:r w:rsidRPr="00FA1606">
              <w:rPr>
                <w:rFonts w:ascii="Times New Roman" w:eastAsia="Calibri" w:hAnsi="Times New Roman" w:cs="Times New Roman"/>
                <w:b/>
                <w:color w:val="auto"/>
                <w:lang w:val="uk-UA" w:bidi="ar-SA"/>
              </w:rPr>
              <w:t>Рівень вивчення</w:t>
            </w:r>
          </w:p>
        </w:tc>
      </w:tr>
      <w:tr w:rsidR="00DF0D78" w:rsidRPr="00FA1606" w14:paraId="04345132" w14:textId="77777777" w:rsidTr="00DF0D78">
        <w:trPr>
          <w:trHeight w:val="312"/>
        </w:trPr>
        <w:tc>
          <w:tcPr>
            <w:tcW w:w="5114" w:type="dxa"/>
            <w:tcBorders>
              <w:top w:val="single" w:sz="4" w:space="0" w:color="auto"/>
              <w:left w:val="single" w:sz="4" w:space="0" w:color="auto"/>
              <w:bottom w:val="single" w:sz="4" w:space="0" w:color="auto"/>
              <w:right w:val="single" w:sz="4" w:space="0" w:color="auto"/>
            </w:tcBorders>
            <w:vAlign w:val="center"/>
            <w:hideMark/>
          </w:tcPr>
          <w:p w14:paraId="4805FA35" w14:textId="77777777" w:rsidR="00DF0D78" w:rsidRPr="00FA1606" w:rsidRDefault="00DF0D78" w:rsidP="002A2765">
            <w:pPr>
              <w:widowControl/>
              <w:rPr>
                <w:rFonts w:ascii="Times New Roman" w:eastAsia="Calibri" w:hAnsi="Times New Roman" w:cs="Times New Roman"/>
                <w:color w:val="auto"/>
                <w:lang w:val="uk-UA" w:eastAsia="uk-UA" w:bidi="ar-SA"/>
              </w:rPr>
            </w:pPr>
            <w:r w:rsidRPr="00FA1606">
              <w:rPr>
                <w:rFonts w:ascii="Times New Roman" w:eastAsia="Calibri" w:hAnsi="Times New Roman" w:cs="Times New Roman"/>
                <w:color w:val="auto"/>
                <w:lang w:val="uk-UA" w:bidi="ar-SA"/>
              </w:rPr>
              <w:t xml:space="preserve">Українська мова </w:t>
            </w:r>
          </w:p>
        </w:tc>
        <w:tc>
          <w:tcPr>
            <w:tcW w:w="3768" w:type="dxa"/>
            <w:tcBorders>
              <w:top w:val="single" w:sz="4" w:space="0" w:color="auto"/>
              <w:left w:val="single" w:sz="4" w:space="0" w:color="auto"/>
              <w:bottom w:val="single" w:sz="4" w:space="0" w:color="auto"/>
              <w:right w:val="single" w:sz="4" w:space="0" w:color="auto"/>
            </w:tcBorders>
            <w:vAlign w:val="center"/>
            <w:hideMark/>
          </w:tcPr>
          <w:p w14:paraId="285C9E5E" w14:textId="77777777" w:rsidR="00DF0D78" w:rsidRPr="00FA1606" w:rsidRDefault="000822C7" w:rsidP="002A2765">
            <w:pPr>
              <w:widowControl/>
              <w:rPr>
                <w:rFonts w:ascii="Times New Roman" w:eastAsia="Calibri" w:hAnsi="Times New Roman" w:cs="Times New Roman"/>
                <w:color w:val="000000" w:themeColor="text1"/>
                <w:lang w:val="uk-UA" w:bidi="ar-SA"/>
              </w:rPr>
            </w:pPr>
            <w:hyperlink r:id="rId19" w:history="1">
              <w:proofErr w:type="spellStart"/>
              <w:r w:rsidR="00DF0D78" w:rsidRPr="00FA1606">
                <w:rPr>
                  <w:rFonts w:ascii="Times New Roman" w:eastAsia="Calibri" w:hAnsi="Times New Roman" w:cs="Times New Roman"/>
                  <w:color w:val="000000" w:themeColor="text1"/>
                  <w:u w:val="single"/>
                  <w:lang w:bidi="ar-SA"/>
                </w:rPr>
                <w:t>рівень</w:t>
              </w:r>
              <w:proofErr w:type="spellEnd"/>
              <w:r w:rsidR="00DF0D78" w:rsidRPr="00FA1606">
                <w:rPr>
                  <w:rFonts w:ascii="Times New Roman" w:eastAsia="Calibri" w:hAnsi="Times New Roman" w:cs="Times New Roman"/>
                  <w:color w:val="000000" w:themeColor="text1"/>
                  <w:u w:val="single"/>
                  <w:lang w:bidi="ar-SA"/>
                </w:rPr>
                <w:t xml:space="preserve"> </w:t>
              </w:r>
              <w:proofErr w:type="spellStart"/>
              <w:r w:rsidR="00DF0D78" w:rsidRPr="00FA1606">
                <w:rPr>
                  <w:rFonts w:ascii="Times New Roman" w:eastAsia="Calibri" w:hAnsi="Times New Roman" w:cs="Times New Roman"/>
                  <w:color w:val="000000" w:themeColor="text1"/>
                  <w:u w:val="single"/>
                  <w:lang w:bidi="ar-SA"/>
                </w:rPr>
                <w:t>стандарту</w:t>
              </w:r>
              <w:proofErr w:type="spellEnd"/>
            </w:hyperlink>
            <w:r w:rsidR="00DF0D78" w:rsidRPr="00FA1606">
              <w:rPr>
                <w:rFonts w:ascii="Times New Roman" w:eastAsia="Calibri" w:hAnsi="Times New Roman" w:cs="Times New Roman"/>
                <w:color w:val="000000" w:themeColor="text1"/>
                <w:lang w:val="uk-UA" w:bidi="ar-SA"/>
              </w:rPr>
              <w:t xml:space="preserve"> </w:t>
            </w:r>
            <w:r w:rsidR="00DF0D78" w:rsidRPr="00FA1606">
              <w:rPr>
                <w:rFonts w:ascii="Times New Roman" w:eastAsia="Calibri" w:hAnsi="Times New Roman" w:cs="Times New Roman"/>
                <w:color w:val="000000" w:themeColor="text1"/>
                <w:lang w:val="uk-UA" w:bidi="ar-SA"/>
              </w:rPr>
              <w:br/>
            </w:r>
          </w:p>
        </w:tc>
      </w:tr>
      <w:tr w:rsidR="00DF0D78" w:rsidRPr="00B431D1" w14:paraId="36D38491" w14:textId="77777777" w:rsidTr="002A2765">
        <w:trPr>
          <w:trHeight w:val="537"/>
        </w:trPr>
        <w:tc>
          <w:tcPr>
            <w:tcW w:w="5114" w:type="dxa"/>
            <w:tcBorders>
              <w:top w:val="single" w:sz="4" w:space="0" w:color="auto"/>
              <w:left w:val="single" w:sz="4" w:space="0" w:color="auto"/>
              <w:bottom w:val="single" w:sz="4" w:space="0" w:color="auto"/>
              <w:right w:val="single" w:sz="4" w:space="0" w:color="auto"/>
            </w:tcBorders>
            <w:vAlign w:val="center"/>
          </w:tcPr>
          <w:p w14:paraId="661BA4DB" w14:textId="77777777" w:rsidR="00DF0D78" w:rsidRPr="00FA1606" w:rsidRDefault="00DF0D78" w:rsidP="002A2765">
            <w:pPr>
              <w:widowControl/>
              <w:rPr>
                <w:rFonts w:ascii="Times New Roman" w:eastAsia="Calibri" w:hAnsi="Times New Roman" w:cs="Times New Roman"/>
                <w:color w:val="auto"/>
                <w:lang w:val="uk-UA" w:eastAsia="uk-UA" w:bidi="ar-SA"/>
              </w:rPr>
            </w:pPr>
            <w:r w:rsidRPr="00FA1606">
              <w:rPr>
                <w:rFonts w:ascii="Times New Roman" w:eastAsia="Calibri" w:hAnsi="Times New Roman" w:cs="Times New Roman"/>
                <w:color w:val="auto"/>
                <w:lang w:val="uk-UA" w:bidi="ar-SA"/>
              </w:rPr>
              <w:t xml:space="preserve">Астрономія </w:t>
            </w:r>
          </w:p>
        </w:tc>
        <w:tc>
          <w:tcPr>
            <w:tcW w:w="3768" w:type="dxa"/>
            <w:tcBorders>
              <w:top w:val="single" w:sz="4" w:space="0" w:color="auto"/>
              <w:left w:val="single" w:sz="4" w:space="0" w:color="auto"/>
              <w:bottom w:val="single" w:sz="4" w:space="0" w:color="auto"/>
              <w:right w:val="single" w:sz="4" w:space="0" w:color="auto"/>
            </w:tcBorders>
            <w:vAlign w:val="center"/>
          </w:tcPr>
          <w:p w14:paraId="4D906084" w14:textId="77777777" w:rsidR="00DF0D78" w:rsidRPr="00FA1606" w:rsidRDefault="00DF0D78" w:rsidP="002A2765">
            <w:pPr>
              <w:widowControl/>
              <w:rPr>
                <w:rFonts w:ascii="Times New Roman" w:eastAsia="Calibri" w:hAnsi="Times New Roman" w:cs="Times New Roman"/>
                <w:color w:val="000000" w:themeColor="text1"/>
                <w:lang w:val="uk-UA" w:bidi="ar-SA"/>
              </w:rPr>
            </w:pPr>
            <w:proofErr w:type="spellStart"/>
            <w:r>
              <w:rPr>
                <w:rFonts w:ascii="Times New Roman" w:eastAsia="Calibri" w:hAnsi="Times New Roman" w:cs="Times New Roman"/>
                <w:color w:val="000000" w:themeColor="text1"/>
                <w:u w:val="single"/>
                <w:lang w:val="ru-RU" w:bidi="ar-SA"/>
              </w:rPr>
              <w:t>рівень</w:t>
            </w:r>
            <w:proofErr w:type="spellEnd"/>
            <w:r>
              <w:rPr>
                <w:rFonts w:ascii="Times New Roman" w:eastAsia="Calibri" w:hAnsi="Times New Roman" w:cs="Times New Roman"/>
                <w:color w:val="000000" w:themeColor="text1"/>
                <w:u w:val="single"/>
                <w:lang w:val="ru-RU" w:bidi="ar-SA"/>
              </w:rPr>
              <w:t xml:space="preserve"> стандарту</w:t>
            </w:r>
            <w:r w:rsidRPr="00FA1606">
              <w:rPr>
                <w:rFonts w:ascii="Times New Roman" w:eastAsia="Calibri" w:hAnsi="Times New Roman" w:cs="Times New Roman"/>
                <w:color w:val="000000" w:themeColor="text1"/>
                <w:lang w:val="uk-UA" w:bidi="ar-SA"/>
              </w:rPr>
              <w:br/>
            </w:r>
          </w:p>
        </w:tc>
      </w:tr>
      <w:tr w:rsidR="00DF0D78" w:rsidRPr="00B431D1" w14:paraId="1E0DF438" w14:textId="77777777" w:rsidTr="00DF0D78">
        <w:trPr>
          <w:trHeight w:val="312"/>
        </w:trPr>
        <w:tc>
          <w:tcPr>
            <w:tcW w:w="5114" w:type="dxa"/>
            <w:tcBorders>
              <w:top w:val="single" w:sz="4" w:space="0" w:color="auto"/>
              <w:left w:val="single" w:sz="4" w:space="0" w:color="auto"/>
              <w:bottom w:val="single" w:sz="4" w:space="0" w:color="auto"/>
              <w:right w:val="single" w:sz="4" w:space="0" w:color="auto"/>
            </w:tcBorders>
            <w:vAlign w:val="center"/>
            <w:hideMark/>
          </w:tcPr>
          <w:p w14:paraId="6B9175A1" w14:textId="77777777" w:rsidR="00DF0D78" w:rsidRPr="00FA1606" w:rsidRDefault="00DF0D78" w:rsidP="002A2765">
            <w:pPr>
              <w:widowControl/>
              <w:rPr>
                <w:rFonts w:ascii="Times New Roman" w:eastAsia="Calibri" w:hAnsi="Times New Roman" w:cs="Times New Roman"/>
                <w:color w:val="auto"/>
                <w:lang w:val="uk-UA" w:bidi="ar-SA"/>
              </w:rPr>
            </w:pPr>
            <w:r w:rsidRPr="00FA1606">
              <w:rPr>
                <w:rFonts w:ascii="Times New Roman" w:eastAsia="Calibri" w:hAnsi="Times New Roman" w:cs="Times New Roman"/>
                <w:color w:val="auto"/>
                <w:lang w:val="uk-UA" w:bidi="ar-SA"/>
              </w:rPr>
              <w:t xml:space="preserve">Біологія </w:t>
            </w:r>
          </w:p>
        </w:tc>
        <w:tc>
          <w:tcPr>
            <w:tcW w:w="3768" w:type="dxa"/>
            <w:tcBorders>
              <w:top w:val="single" w:sz="4" w:space="0" w:color="auto"/>
              <w:left w:val="single" w:sz="4" w:space="0" w:color="auto"/>
              <w:bottom w:val="single" w:sz="4" w:space="0" w:color="auto"/>
              <w:right w:val="single" w:sz="4" w:space="0" w:color="auto"/>
            </w:tcBorders>
            <w:vAlign w:val="center"/>
            <w:hideMark/>
          </w:tcPr>
          <w:p w14:paraId="465AA237" w14:textId="77777777" w:rsidR="00DF0D78" w:rsidRPr="00FA1606" w:rsidRDefault="000822C7" w:rsidP="002A2765">
            <w:pPr>
              <w:widowControl/>
              <w:rPr>
                <w:rFonts w:ascii="Times New Roman" w:eastAsia="Calibri" w:hAnsi="Times New Roman" w:cs="Times New Roman"/>
                <w:color w:val="000000" w:themeColor="text1"/>
                <w:lang w:val="uk-UA" w:bidi="ar-SA"/>
              </w:rPr>
            </w:pPr>
            <w:hyperlink r:id="rId20" w:history="1">
              <w:proofErr w:type="spellStart"/>
              <w:r w:rsidR="00DF0D78" w:rsidRPr="00FA1606">
                <w:rPr>
                  <w:rFonts w:ascii="Times New Roman" w:eastAsia="Calibri" w:hAnsi="Times New Roman" w:cs="Times New Roman"/>
                  <w:color w:val="000000" w:themeColor="text1"/>
                  <w:u w:val="single"/>
                  <w:lang w:val="ru-RU" w:bidi="ar-SA"/>
                </w:rPr>
                <w:t>рівень</w:t>
              </w:r>
              <w:proofErr w:type="spellEnd"/>
              <w:r w:rsidR="00DF0D78" w:rsidRPr="00FA1606">
                <w:rPr>
                  <w:rFonts w:ascii="Times New Roman" w:eastAsia="Calibri" w:hAnsi="Times New Roman" w:cs="Times New Roman"/>
                  <w:color w:val="000000" w:themeColor="text1"/>
                  <w:u w:val="single"/>
                  <w:lang w:val="ru-RU" w:bidi="ar-SA"/>
                </w:rPr>
                <w:t xml:space="preserve"> стандарту</w:t>
              </w:r>
            </w:hyperlink>
            <w:r w:rsidR="00DF0D78" w:rsidRPr="00FA1606">
              <w:rPr>
                <w:rFonts w:ascii="Times New Roman" w:eastAsia="Calibri" w:hAnsi="Times New Roman" w:cs="Times New Roman"/>
                <w:color w:val="000000" w:themeColor="text1"/>
                <w:lang w:val="uk-UA" w:bidi="ar-SA"/>
              </w:rPr>
              <w:t xml:space="preserve"> </w:t>
            </w:r>
            <w:r w:rsidR="00DF0D78" w:rsidRPr="00FA1606">
              <w:rPr>
                <w:rFonts w:ascii="Times New Roman" w:eastAsia="Calibri" w:hAnsi="Times New Roman" w:cs="Times New Roman"/>
                <w:color w:val="000000" w:themeColor="text1"/>
                <w:lang w:val="uk-UA" w:bidi="ar-SA"/>
              </w:rPr>
              <w:br/>
            </w:r>
          </w:p>
        </w:tc>
      </w:tr>
      <w:tr w:rsidR="00DF0D78" w:rsidRPr="00B431D1" w14:paraId="62FF0B30" w14:textId="77777777" w:rsidTr="00DF0D78">
        <w:trPr>
          <w:trHeight w:val="312"/>
        </w:trPr>
        <w:tc>
          <w:tcPr>
            <w:tcW w:w="5114" w:type="dxa"/>
            <w:tcBorders>
              <w:top w:val="single" w:sz="4" w:space="0" w:color="auto"/>
              <w:left w:val="single" w:sz="4" w:space="0" w:color="auto"/>
              <w:bottom w:val="single" w:sz="4" w:space="0" w:color="auto"/>
              <w:right w:val="single" w:sz="4" w:space="0" w:color="auto"/>
            </w:tcBorders>
            <w:vAlign w:val="center"/>
            <w:hideMark/>
          </w:tcPr>
          <w:p w14:paraId="185ED2D3" w14:textId="77777777" w:rsidR="00DF0D78" w:rsidRPr="00FA1606" w:rsidRDefault="00DF0D78" w:rsidP="002A2765">
            <w:pPr>
              <w:widowControl/>
              <w:rPr>
                <w:rFonts w:ascii="Times New Roman" w:eastAsia="Calibri" w:hAnsi="Times New Roman" w:cs="Times New Roman"/>
                <w:color w:val="auto"/>
                <w:lang w:val="uk-UA" w:bidi="ar-SA"/>
              </w:rPr>
            </w:pPr>
            <w:r w:rsidRPr="00FA1606">
              <w:rPr>
                <w:rFonts w:ascii="Times New Roman" w:eastAsia="Calibri" w:hAnsi="Times New Roman" w:cs="Times New Roman"/>
                <w:color w:val="auto"/>
                <w:lang w:val="uk-UA" w:bidi="ar-SA"/>
              </w:rPr>
              <w:t xml:space="preserve">Всесвітня історія </w:t>
            </w:r>
          </w:p>
        </w:tc>
        <w:tc>
          <w:tcPr>
            <w:tcW w:w="3768" w:type="dxa"/>
            <w:tcBorders>
              <w:top w:val="single" w:sz="4" w:space="0" w:color="auto"/>
              <w:left w:val="single" w:sz="4" w:space="0" w:color="auto"/>
              <w:bottom w:val="single" w:sz="4" w:space="0" w:color="auto"/>
              <w:right w:val="single" w:sz="4" w:space="0" w:color="auto"/>
            </w:tcBorders>
            <w:vAlign w:val="center"/>
            <w:hideMark/>
          </w:tcPr>
          <w:p w14:paraId="08CAB143" w14:textId="77777777" w:rsidR="00DF0D78" w:rsidRPr="00FA1606" w:rsidRDefault="00DF0D78" w:rsidP="002A2765">
            <w:pPr>
              <w:widowControl/>
              <w:rPr>
                <w:rFonts w:ascii="Times New Roman" w:eastAsia="Calibri" w:hAnsi="Times New Roman" w:cs="Times New Roman"/>
                <w:color w:val="000000" w:themeColor="text1"/>
                <w:lang w:val="uk-UA" w:bidi="ar-SA"/>
              </w:rPr>
            </w:pPr>
            <w:proofErr w:type="spellStart"/>
            <w:r>
              <w:rPr>
                <w:rFonts w:ascii="Times New Roman" w:eastAsia="Calibri" w:hAnsi="Times New Roman" w:cs="Times New Roman"/>
                <w:color w:val="000000" w:themeColor="text1"/>
                <w:u w:val="single"/>
                <w:lang w:val="ru-RU" w:bidi="ar-SA"/>
              </w:rPr>
              <w:t>рівень</w:t>
            </w:r>
            <w:proofErr w:type="spellEnd"/>
            <w:r>
              <w:rPr>
                <w:rFonts w:ascii="Times New Roman" w:eastAsia="Calibri" w:hAnsi="Times New Roman" w:cs="Times New Roman"/>
                <w:color w:val="000000" w:themeColor="text1"/>
                <w:u w:val="single"/>
                <w:lang w:val="ru-RU" w:bidi="ar-SA"/>
              </w:rPr>
              <w:t xml:space="preserve"> стандарту</w:t>
            </w:r>
            <w:r w:rsidRPr="00FA1606">
              <w:rPr>
                <w:rFonts w:ascii="Times New Roman" w:eastAsia="Calibri" w:hAnsi="Times New Roman" w:cs="Times New Roman"/>
                <w:color w:val="000000" w:themeColor="text1"/>
                <w:lang w:val="uk-UA" w:bidi="ar-SA"/>
              </w:rPr>
              <w:br/>
            </w:r>
          </w:p>
        </w:tc>
      </w:tr>
      <w:tr w:rsidR="00DF0D78" w:rsidRPr="00B431D1" w14:paraId="4C5C4AD8" w14:textId="77777777" w:rsidTr="00DF0D78">
        <w:trPr>
          <w:trHeight w:val="312"/>
        </w:trPr>
        <w:tc>
          <w:tcPr>
            <w:tcW w:w="5114" w:type="dxa"/>
            <w:tcBorders>
              <w:top w:val="single" w:sz="4" w:space="0" w:color="auto"/>
              <w:left w:val="single" w:sz="4" w:space="0" w:color="auto"/>
              <w:bottom w:val="single" w:sz="4" w:space="0" w:color="auto"/>
              <w:right w:val="single" w:sz="4" w:space="0" w:color="auto"/>
            </w:tcBorders>
            <w:vAlign w:val="center"/>
            <w:hideMark/>
          </w:tcPr>
          <w:p w14:paraId="6D5D24F3" w14:textId="77777777" w:rsidR="00DF0D78" w:rsidRPr="00FA1606" w:rsidRDefault="00DF0D78" w:rsidP="002A2765">
            <w:pPr>
              <w:widowControl/>
              <w:rPr>
                <w:rFonts w:ascii="Times New Roman" w:eastAsia="Calibri" w:hAnsi="Times New Roman" w:cs="Times New Roman"/>
                <w:color w:val="auto"/>
                <w:lang w:val="uk-UA" w:bidi="ar-SA"/>
              </w:rPr>
            </w:pPr>
            <w:r w:rsidRPr="00FA1606">
              <w:rPr>
                <w:rFonts w:ascii="Times New Roman" w:eastAsia="Calibri" w:hAnsi="Times New Roman" w:cs="Times New Roman"/>
                <w:color w:val="auto"/>
                <w:lang w:val="uk-UA" w:bidi="ar-SA"/>
              </w:rPr>
              <w:t xml:space="preserve">Географія </w:t>
            </w:r>
          </w:p>
        </w:tc>
        <w:tc>
          <w:tcPr>
            <w:tcW w:w="3768" w:type="dxa"/>
            <w:tcBorders>
              <w:top w:val="single" w:sz="4" w:space="0" w:color="auto"/>
              <w:left w:val="single" w:sz="4" w:space="0" w:color="auto"/>
              <w:bottom w:val="single" w:sz="4" w:space="0" w:color="auto"/>
              <w:right w:val="single" w:sz="4" w:space="0" w:color="auto"/>
            </w:tcBorders>
            <w:vAlign w:val="center"/>
            <w:hideMark/>
          </w:tcPr>
          <w:p w14:paraId="295F696D" w14:textId="77777777" w:rsidR="00DF0D78" w:rsidRPr="00FA1606" w:rsidRDefault="00DF0D78" w:rsidP="002A2765">
            <w:pPr>
              <w:widowControl/>
              <w:rPr>
                <w:rFonts w:ascii="Times New Roman" w:eastAsia="Calibri" w:hAnsi="Times New Roman" w:cs="Times New Roman"/>
                <w:color w:val="000000" w:themeColor="text1"/>
                <w:lang w:val="uk-UA" w:bidi="ar-SA"/>
              </w:rPr>
            </w:pPr>
            <w:proofErr w:type="spellStart"/>
            <w:r w:rsidRPr="00FA1606">
              <w:rPr>
                <w:rFonts w:ascii="Times New Roman" w:eastAsia="Calibri" w:hAnsi="Times New Roman" w:cs="Times New Roman"/>
                <w:color w:val="000000" w:themeColor="text1"/>
                <w:u w:val="single"/>
                <w:lang w:val="ru-RU" w:bidi="ar-SA"/>
              </w:rPr>
              <w:t>ріве</w:t>
            </w:r>
            <w:r>
              <w:rPr>
                <w:rFonts w:ascii="Times New Roman" w:eastAsia="Calibri" w:hAnsi="Times New Roman" w:cs="Times New Roman"/>
                <w:color w:val="000000" w:themeColor="text1"/>
                <w:u w:val="single"/>
                <w:lang w:val="ru-RU" w:bidi="ar-SA"/>
              </w:rPr>
              <w:t>нь</w:t>
            </w:r>
            <w:proofErr w:type="spellEnd"/>
            <w:r>
              <w:rPr>
                <w:rFonts w:ascii="Times New Roman" w:eastAsia="Calibri" w:hAnsi="Times New Roman" w:cs="Times New Roman"/>
                <w:color w:val="000000" w:themeColor="text1"/>
                <w:u w:val="single"/>
                <w:lang w:val="ru-RU" w:bidi="ar-SA"/>
              </w:rPr>
              <w:t xml:space="preserve"> стандарту</w:t>
            </w:r>
            <w:r w:rsidRPr="00FA1606">
              <w:rPr>
                <w:rFonts w:ascii="Times New Roman" w:eastAsia="Calibri" w:hAnsi="Times New Roman" w:cs="Times New Roman"/>
                <w:color w:val="000000" w:themeColor="text1"/>
                <w:lang w:val="uk-UA" w:bidi="ar-SA"/>
              </w:rPr>
              <w:br/>
            </w:r>
          </w:p>
        </w:tc>
      </w:tr>
      <w:tr w:rsidR="00DF0D78" w:rsidRPr="00B431D1" w14:paraId="281A47D6" w14:textId="77777777" w:rsidTr="00DF0D78">
        <w:trPr>
          <w:trHeight w:val="312"/>
        </w:trPr>
        <w:tc>
          <w:tcPr>
            <w:tcW w:w="5114" w:type="dxa"/>
            <w:tcBorders>
              <w:top w:val="single" w:sz="4" w:space="0" w:color="auto"/>
              <w:left w:val="single" w:sz="4" w:space="0" w:color="auto"/>
              <w:bottom w:val="single" w:sz="4" w:space="0" w:color="auto"/>
              <w:right w:val="single" w:sz="4" w:space="0" w:color="auto"/>
            </w:tcBorders>
            <w:vAlign w:val="center"/>
            <w:hideMark/>
          </w:tcPr>
          <w:p w14:paraId="0BB02EEB" w14:textId="77777777" w:rsidR="00DF0D78" w:rsidRPr="00FA1606" w:rsidRDefault="00DF0D78" w:rsidP="002A2765">
            <w:pPr>
              <w:widowControl/>
              <w:rPr>
                <w:rFonts w:ascii="Times New Roman" w:eastAsia="Calibri" w:hAnsi="Times New Roman" w:cs="Times New Roman"/>
                <w:color w:val="auto"/>
                <w:lang w:val="uk-UA" w:bidi="ar-SA"/>
              </w:rPr>
            </w:pPr>
            <w:r w:rsidRPr="00FA1606">
              <w:rPr>
                <w:rFonts w:ascii="Times New Roman" w:eastAsia="Calibri" w:hAnsi="Times New Roman" w:cs="Times New Roman"/>
                <w:color w:val="auto"/>
                <w:lang w:val="uk-UA" w:bidi="ar-SA"/>
              </w:rPr>
              <w:t xml:space="preserve">Екологія </w:t>
            </w:r>
          </w:p>
        </w:tc>
        <w:tc>
          <w:tcPr>
            <w:tcW w:w="3768" w:type="dxa"/>
            <w:tcBorders>
              <w:top w:val="single" w:sz="4" w:space="0" w:color="auto"/>
              <w:left w:val="single" w:sz="4" w:space="0" w:color="auto"/>
              <w:bottom w:val="single" w:sz="4" w:space="0" w:color="auto"/>
              <w:right w:val="single" w:sz="4" w:space="0" w:color="auto"/>
            </w:tcBorders>
            <w:vAlign w:val="center"/>
            <w:hideMark/>
          </w:tcPr>
          <w:p w14:paraId="010496D0" w14:textId="77777777" w:rsidR="00DF0D78" w:rsidRPr="00FA1606" w:rsidRDefault="00DF0D78" w:rsidP="002A2765">
            <w:pPr>
              <w:widowControl/>
              <w:rPr>
                <w:rFonts w:ascii="Times New Roman" w:eastAsia="Calibri" w:hAnsi="Times New Roman" w:cs="Times New Roman"/>
                <w:color w:val="000000" w:themeColor="text1"/>
                <w:lang w:val="uk-UA" w:bidi="ar-SA"/>
              </w:rPr>
            </w:pPr>
            <w:proofErr w:type="spellStart"/>
            <w:r w:rsidRPr="00FA1606">
              <w:rPr>
                <w:rFonts w:ascii="Times New Roman" w:eastAsia="Calibri" w:hAnsi="Times New Roman" w:cs="Times New Roman"/>
                <w:color w:val="000000" w:themeColor="text1"/>
                <w:u w:val="single"/>
                <w:lang w:val="ru-RU" w:bidi="ar-SA"/>
              </w:rPr>
              <w:t>ріве</w:t>
            </w:r>
            <w:r>
              <w:rPr>
                <w:rFonts w:ascii="Times New Roman" w:eastAsia="Calibri" w:hAnsi="Times New Roman" w:cs="Times New Roman"/>
                <w:color w:val="000000" w:themeColor="text1"/>
                <w:u w:val="single"/>
                <w:lang w:val="ru-RU" w:bidi="ar-SA"/>
              </w:rPr>
              <w:t>нь</w:t>
            </w:r>
            <w:proofErr w:type="spellEnd"/>
            <w:r>
              <w:rPr>
                <w:rFonts w:ascii="Times New Roman" w:eastAsia="Calibri" w:hAnsi="Times New Roman" w:cs="Times New Roman"/>
                <w:color w:val="000000" w:themeColor="text1"/>
                <w:u w:val="single"/>
                <w:lang w:val="ru-RU" w:bidi="ar-SA"/>
              </w:rPr>
              <w:t xml:space="preserve"> стандарту</w:t>
            </w:r>
            <w:r w:rsidRPr="00FA1606">
              <w:rPr>
                <w:rFonts w:ascii="Times New Roman" w:eastAsia="Calibri" w:hAnsi="Times New Roman" w:cs="Times New Roman"/>
                <w:color w:val="000000" w:themeColor="text1"/>
                <w:lang w:val="uk-UA" w:bidi="ar-SA"/>
              </w:rPr>
              <w:br/>
            </w:r>
          </w:p>
        </w:tc>
      </w:tr>
      <w:tr w:rsidR="00DF0D78" w:rsidRPr="00B431D1" w14:paraId="3AFB6F90" w14:textId="77777777" w:rsidTr="00DF0D78">
        <w:trPr>
          <w:trHeight w:val="312"/>
        </w:trPr>
        <w:tc>
          <w:tcPr>
            <w:tcW w:w="5114" w:type="dxa"/>
            <w:tcBorders>
              <w:top w:val="single" w:sz="4" w:space="0" w:color="auto"/>
              <w:left w:val="single" w:sz="4" w:space="0" w:color="auto"/>
              <w:bottom w:val="single" w:sz="4" w:space="0" w:color="auto"/>
              <w:right w:val="single" w:sz="4" w:space="0" w:color="auto"/>
            </w:tcBorders>
            <w:vAlign w:val="center"/>
            <w:hideMark/>
          </w:tcPr>
          <w:p w14:paraId="13429EE8" w14:textId="77777777" w:rsidR="00DF0D78" w:rsidRPr="00FA1606" w:rsidRDefault="00DF0D78" w:rsidP="002A2765">
            <w:pPr>
              <w:widowControl/>
              <w:rPr>
                <w:rFonts w:ascii="Times New Roman" w:eastAsia="Calibri" w:hAnsi="Times New Roman" w:cs="Times New Roman"/>
                <w:color w:val="auto"/>
                <w:lang w:val="uk-UA" w:bidi="ar-SA"/>
              </w:rPr>
            </w:pPr>
            <w:r w:rsidRPr="00FA1606">
              <w:rPr>
                <w:rFonts w:ascii="Times New Roman" w:eastAsia="Calibri" w:hAnsi="Times New Roman" w:cs="Times New Roman"/>
                <w:color w:val="auto"/>
                <w:lang w:val="uk-UA" w:bidi="ar-SA"/>
              </w:rPr>
              <w:t xml:space="preserve">Зарубіжна література </w:t>
            </w:r>
          </w:p>
        </w:tc>
        <w:tc>
          <w:tcPr>
            <w:tcW w:w="3768" w:type="dxa"/>
            <w:tcBorders>
              <w:top w:val="single" w:sz="4" w:space="0" w:color="auto"/>
              <w:left w:val="single" w:sz="4" w:space="0" w:color="auto"/>
              <w:bottom w:val="single" w:sz="4" w:space="0" w:color="auto"/>
              <w:right w:val="single" w:sz="4" w:space="0" w:color="auto"/>
            </w:tcBorders>
            <w:vAlign w:val="center"/>
            <w:hideMark/>
          </w:tcPr>
          <w:p w14:paraId="7DD6F82A" w14:textId="77777777" w:rsidR="00DF0D78" w:rsidRPr="00FA1606" w:rsidRDefault="000822C7" w:rsidP="002A2765">
            <w:pPr>
              <w:widowControl/>
              <w:rPr>
                <w:rFonts w:ascii="Times New Roman" w:eastAsia="Calibri" w:hAnsi="Times New Roman" w:cs="Times New Roman"/>
                <w:color w:val="000000" w:themeColor="text1"/>
                <w:lang w:val="uk-UA" w:bidi="ar-SA"/>
              </w:rPr>
            </w:pPr>
            <w:hyperlink r:id="rId21" w:history="1">
              <w:proofErr w:type="spellStart"/>
              <w:r w:rsidR="00DF0D78" w:rsidRPr="00FA1606">
                <w:rPr>
                  <w:rFonts w:ascii="Times New Roman" w:eastAsia="Calibri" w:hAnsi="Times New Roman" w:cs="Times New Roman"/>
                  <w:color w:val="000000" w:themeColor="text1"/>
                  <w:u w:val="single"/>
                  <w:lang w:val="ru-RU" w:bidi="ar-SA"/>
                </w:rPr>
                <w:t>рівень</w:t>
              </w:r>
              <w:proofErr w:type="spellEnd"/>
              <w:r w:rsidR="00DF0D78" w:rsidRPr="00FA1606">
                <w:rPr>
                  <w:rFonts w:ascii="Times New Roman" w:eastAsia="Calibri" w:hAnsi="Times New Roman" w:cs="Times New Roman"/>
                  <w:color w:val="000000" w:themeColor="text1"/>
                  <w:u w:val="single"/>
                  <w:lang w:val="ru-RU" w:bidi="ar-SA"/>
                </w:rPr>
                <w:t xml:space="preserve"> стандарту</w:t>
              </w:r>
            </w:hyperlink>
            <w:r w:rsidR="00DF0D78" w:rsidRPr="00FA1606">
              <w:rPr>
                <w:rFonts w:ascii="Times New Roman" w:eastAsia="Calibri" w:hAnsi="Times New Roman" w:cs="Times New Roman"/>
                <w:color w:val="000000" w:themeColor="text1"/>
                <w:lang w:val="uk-UA" w:bidi="ar-SA"/>
              </w:rPr>
              <w:t xml:space="preserve"> </w:t>
            </w:r>
            <w:r w:rsidR="00DF0D78" w:rsidRPr="00FA1606">
              <w:rPr>
                <w:rFonts w:ascii="Times New Roman" w:eastAsia="Calibri" w:hAnsi="Times New Roman" w:cs="Times New Roman"/>
                <w:color w:val="000000" w:themeColor="text1"/>
                <w:lang w:val="uk-UA" w:bidi="ar-SA"/>
              </w:rPr>
              <w:br/>
            </w:r>
          </w:p>
        </w:tc>
      </w:tr>
      <w:tr w:rsidR="00DF0D78" w:rsidRPr="00FA1606" w14:paraId="5F1A947C" w14:textId="77777777" w:rsidTr="002A2765">
        <w:trPr>
          <w:trHeight w:val="571"/>
        </w:trPr>
        <w:tc>
          <w:tcPr>
            <w:tcW w:w="5114" w:type="dxa"/>
            <w:tcBorders>
              <w:top w:val="single" w:sz="4" w:space="0" w:color="auto"/>
              <w:left w:val="single" w:sz="4" w:space="0" w:color="auto"/>
              <w:bottom w:val="single" w:sz="4" w:space="0" w:color="auto"/>
              <w:right w:val="single" w:sz="4" w:space="0" w:color="auto"/>
            </w:tcBorders>
            <w:vAlign w:val="center"/>
            <w:hideMark/>
          </w:tcPr>
          <w:p w14:paraId="5AF3B2C4" w14:textId="77777777" w:rsidR="00DF0D78" w:rsidRPr="00FA1606" w:rsidRDefault="00DF0D78" w:rsidP="002A2765">
            <w:pPr>
              <w:widowControl/>
              <w:rPr>
                <w:rFonts w:ascii="Times New Roman" w:eastAsia="Calibri" w:hAnsi="Times New Roman" w:cs="Times New Roman"/>
                <w:color w:val="auto"/>
                <w:lang w:val="uk-UA" w:bidi="ar-SA"/>
              </w:rPr>
            </w:pPr>
            <w:r w:rsidRPr="00FA1606">
              <w:rPr>
                <w:rFonts w:ascii="Times New Roman" w:eastAsia="Calibri" w:hAnsi="Times New Roman" w:cs="Times New Roman"/>
                <w:color w:val="auto"/>
                <w:lang w:val="uk-UA" w:bidi="ar-SA"/>
              </w:rPr>
              <w:t xml:space="preserve">Захист </w:t>
            </w:r>
            <w:r>
              <w:rPr>
                <w:rFonts w:ascii="Times New Roman" w:eastAsia="Calibri" w:hAnsi="Times New Roman" w:cs="Times New Roman"/>
                <w:color w:val="auto"/>
                <w:lang w:val="uk-UA" w:bidi="ar-SA"/>
              </w:rPr>
              <w:t>України</w:t>
            </w:r>
          </w:p>
        </w:tc>
        <w:tc>
          <w:tcPr>
            <w:tcW w:w="3768" w:type="dxa"/>
            <w:tcBorders>
              <w:top w:val="single" w:sz="4" w:space="0" w:color="auto"/>
              <w:left w:val="single" w:sz="4" w:space="0" w:color="auto"/>
              <w:bottom w:val="single" w:sz="4" w:space="0" w:color="auto"/>
              <w:right w:val="single" w:sz="4" w:space="0" w:color="auto"/>
            </w:tcBorders>
            <w:vAlign w:val="center"/>
            <w:hideMark/>
          </w:tcPr>
          <w:p w14:paraId="521DDFAB" w14:textId="77777777" w:rsidR="00DF0D78" w:rsidRPr="00FA1606" w:rsidRDefault="00DF0D78" w:rsidP="002A2765">
            <w:pPr>
              <w:widowControl/>
              <w:rPr>
                <w:rFonts w:ascii="Times New Roman" w:eastAsia="Calibri" w:hAnsi="Times New Roman" w:cs="Times New Roman"/>
                <w:color w:val="000000" w:themeColor="text1"/>
                <w:lang w:val="uk-UA" w:bidi="ar-SA"/>
              </w:rPr>
            </w:pPr>
            <w:r w:rsidRPr="00FA1606">
              <w:rPr>
                <w:rFonts w:ascii="Times New Roman" w:eastAsia="Calibri" w:hAnsi="Times New Roman" w:cs="Times New Roman"/>
                <w:color w:val="000000" w:themeColor="text1"/>
                <w:lang w:val="uk-UA" w:bidi="ar-SA"/>
              </w:rPr>
              <w:t>рівень стандарту</w:t>
            </w:r>
          </w:p>
        </w:tc>
      </w:tr>
      <w:tr w:rsidR="00DF0D78" w:rsidRPr="00B431D1" w14:paraId="75AE3C12" w14:textId="77777777" w:rsidTr="00DF0D78">
        <w:trPr>
          <w:trHeight w:val="312"/>
        </w:trPr>
        <w:tc>
          <w:tcPr>
            <w:tcW w:w="5114" w:type="dxa"/>
            <w:tcBorders>
              <w:top w:val="single" w:sz="4" w:space="0" w:color="auto"/>
              <w:left w:val="single" w:sz="4" w:space="0" w:color="auto"/>
              <w:bottom w:val="single" w:sz="4" w:space="0" w:color="auto"/>
              <w:right w:val="single" w:sz="4" w:space="0" w:color="auto"/>
            </w:tcBorders>
            <w:vAlign w:val="center"/>
            <w:hideMark/>
          </w:tcPr>
          <w:p w14:paraId="19BF526F" w14:textId="77777777" w:rsidR="00DF0D78" w:rsidRPr="00FA1606" w:rsidRDefault="00DF0D78" w:rsidP="002A2765">
            <w:pPr>
              <w:widowControl/>
              <w:rPr>
                <w:rFonts w:ascii="Times New Roman" w:eastAsia="Calibri" w:hAnsi="Times New Roman" w:cs="Times New Roman"/>
                <w:color w:val="auto"/>
                <w:lang w:val="uk-UA" w:bidi="ar-SA"/>
              </w:rPr>
            </w:pPr>
            <w:r w:rsidRPr="00FA1606">
              <w:rPr>
                <w:rFonts w:ascii="Times New Roman" w:eastAsia="Calibri" w:hAnsi="Times New Roman" w:cs="Times New Roman"/>
                <w:color w:val="auto"/>
                <w:lang w:val="uk-UA" w:bidi="ar-SA"/>
              </w:rPr>
              <w:t xml:space="preserve">Інформатика </w:t>
            </w:r>
          </w:p>
        </w:tc>
        <w:tc>
          <w:tcPr>
            <w:tcW w:w="3768" w:type="dxa"/>
            <w:tcBorders>
              <w:top w:val="single" w:sz="4" w:space="0" w:color="auto"/>
              <w:left w:val="single" w:sz="4" w:space="0" w:color="auto"/>
              <w:bottom w:val="single" w:sz="4" w:space="0" w:color="auto"/>
              <w:right w:val="single" w:sz="4" w:space="0" w:color="auto"/>
            </w:tcBorders>
            <w:vAlign w:val="center"/>
            <w:hideMark/>
          </w:tcPr>
          <w:p w14:paraId="5BCA29B0" w14:textId="77777777" w:rsidR="00DF0D78" w:rsidRPr="00FA1606" w:rsidRDefault="000822C7" w:rsidP="002A2765">
            <w:pPr>
              <w:widowControl/>
              <w:rPr>
                <w:rFonts w:ascii="Times New Roman" w:eastAsia="Calibri" w:hAnsi="Times New Roman" w:cs="Times New Roman"/>
                <w:color w:val="000000" w:themeColor="text1"/>
                <w:lang w:val="uk-UA" w:bidi="ar-SA"/>
              </w:rPr>
            </w:pPr>
            <w:hyperlink r:id="rId22" w:history="1">
              <w:proofErr w:type="spellStart"/>
              <w:r w:rsidR="00DF0D78" w:rsidRPr="00FA1606">
                <w:rPr>
                  <w:rFonts w:ascii="Times New Roman" w:eastAsia="Calibri" w:hAnsi="Times New Roman" w:cs="Times New Roman"/>
                  <w:color w:val="000000" w:themeColor="text1"/>
                  <w:u w:val="single"/>
                  <w:lang w:val="ru-RU" w:bidi="ar-SA"/>
                </w:rPr>
                <w:t>рівень</w:t>
              </w:r>
              <w:proofErr w:type="spellEnd"/>
              <w:r w:rsidR="00DF0D78" w:rsidRPr="00FA1606">
                <w:rPr>
                  <w:rFonts w:ascii="Times New Roman" w:eastAsia="Calibri" w:hAnsi="Times New Roman" w:cs="Times New Roman"/>
                  <w:color w:val="000000" w:themeColor="text1"/>
                  <w:u w:val="single"/>
                  <w:lang w:val="ru-RU" w:bidi="ar-SA"/>
                </w:rPr>
                <w:t xml:space="preserve"> стандарту</w:t>
              </w:r>
            </w:hyperlink>
            <w:r w:rsidR="00DF0D78" w:rsidRPr="00FA1606">
              <w:rPr>
                <w:rFonts w:ascii="Times New Roman" w:eastAsia="Calibri" w:hAnsi="Times New Roman" w:cs="Times New Roman"/>
                <w:color w:val="000000" w:themeColor="text1"/>
                <w:lang w:val="uk-UA" w:bidi="ar-SA"/>
              </w:rPr>
              <w:t xml:space="preserve"> </w:t>
            </w:r>
            <w:r w:rsidR="00DF0D78" w:rsidRPr="00FA1606">
              <w:rPr>
                <w:rFonts w:ascii="Times New Roman" w:eastAsia="Calibri" w:hAnsi="Times New Roman" w:cs="Times New Roman"/>
                <w:color w:val="000000" w:themeColor="text1"/>
                <w:lang w:val="uk-UA" w:bidi="ar-SA"/>
              </w:rPr>
              <w:br/>
            </w:r>
          </w:p>
        </w:tc>
      </w:tr>
      <w:tr w:rsidR="00DF0D78" w:rsidRPr="00B431D1" w14:paraId="6635ACA3" w14:textId="77777777" w:rsidTr="00DF0D78">
        <w:trPr>
          <w:trHeight w:val="312"/>
        </w:trPr>
        <w:tc>
          <w:tcPr>
            <w:tcW w:w="5114" w:type="dxa"/>
            <w:tcBorders>
              <w:top w:val="single" w:sz="4" w:space="0" w:color="auto"/>
              <w:left w:val="single" w:sz="4" w:space="0" w:color="auto"/>
              <w:bottom w:val="single" w:sz="4" w:space="0" w:color="auto"/>
              <w:right w:val="single" w:sz="4" w:space="0" w:color="auto"/>
            </w:tcBorders>
            <w:vAlign w:val="center"/>
            <w:hideMark/>
          </w:tcPr>
          <w:p w14:paraId="38437766" w14:textId="77777777" w:rsidR="00DF0D78" w:rsidRPr="00FA1606" w:rsidRDefault="00DF0D78" w:rsidP="002A2765">
            <w:pPr>
              <w:widowControl/>
              <w:rPr>
                <w:rFonts w:ascii="Times New Roman" w:eastAsia="Calibri" w:hAnsi="Times New Roman" w:cs="Times New Roman"/>
                <w:color w:val="auto"/>
                <w:lang w:val="uk-UA" w:bidi="ar-SA"/>
              </w:rPr>
            </w:pPr>
            <w:r w:rsidRPr="00FA1606">
              <w:rPr>
                <w:rFonts w:ascii="Times New Roman" w:eastAsia="Calibri" w:hAnsi="Times New Roman" w:cs="Times New Roman"/>
                <w:color w:val="auto"/>
                <w:lang w:val="uk-UA" w:bidi="ar-SA"/>
              </w:rPr>
              <w:t xml:space="preserve">Історія України </w:t>
            </w:r>
          </w:p>
        </w:tc>
        <w:tc>
          <w:tcPr>
            <w:tcW w:w="3768" w:type="dxa"/>
            <w:tcBorders>
              <w:top w:val="single" w:sz="4" w:space="0" w:color="auto"/>
              <w:left w:val="single" w:sz="4" w:space="0" w:color="auto"/>
              <w:bottom w:val="single" w:sz="4" w:space="0" w:color="auto"/>
              <w:right w:val="single" w:sz="4" w:space="0" w:color="auto"/>
            </w:tcBorders>
            <w:vAlign w:val="center"/>
            <w:hideMark/>
          </w:tcPr>
          <w:p w14:paraId="0F485D73" w14:textId="77777777" w:rsidR="00DF0D78" w:rsidRPr="00FA1606" w:rsidRDefault="000822C7" w:rsidP="002A2765">
            <w:pPr>
              <w:widowControl/>
              <w:rPr>
                <w:rFonts w:ascii="Times New Roman" w:eastAsia="Calibri" w:hAnsi="Times New Roman" w:cs="Times New Roman"/>
                <w:color w:val="000000" w:themeColor="text1"/>
                <w:lang w:val="uk-UA" w:bidi="ar-SA"/>
              </w:rPr>
            </w:pPr>
            <w:hyperlink r:id="rId23" w:history="1">
              <w:proofErr w:type="spellStart"/>
              <w:r w:rsidR="00DF0D78" w:rsidRPr="00FA1606">
                <w:rPr>
                  <w:rFonts w:ascii="Times New Roman" w:eastAsia="Calibri" w:hAnsi="Times New Roman" w:cs="Times New Roman"/>
                  <w:color w:val="000000" w:themeColor="text1"/>
                  <w:u w:val="single"/>
                  <w:lang w:val="ru-RU" w:bidi="ar-SA"/>
                </w:rPr>
                <w:t>рівень</w:t>
              </w:r>
              <w:proofErr w:type="spellEnd"/>
              <w:r w:rsidR="00DF0D78" w:rsidRPr="00FA1606">
                <w:rPr>
                  <w:rFonts w:ascii="Times New Roman" w:eastAsia="Calibri" w:hAnsi="Times New Roman" w:cs="Times New Roman"/>
                  <w:color w:val="000000" w:themeColor="text1"/>
                  <w:u w:val="single"/>
                  <w:lang w:val="ru-RU" w:bidi="ar-SA"/>
                </w:rPr>
                <w:t xml:space="preserve"> стандарту</w:t>
              </w:r>
            </w:hyperlink>
            <w:r w:rsidR="00DF0D78" w:rsidRPr="00FA1606">
              <w:rPr>
                <w:rFonts w:ascii="Times New Roman" w:eastAsia="Calibri" w:hAnsi="Times New Roman" w:cs="Times New Roman"/>
                <w:color w:val="000000" w:themeColor="text1"/>
                <w:lang w:val="uk-UA" w:bidi="ar-SA"/>
              </w:rPr>
              <w:t xml:space="preserve"> </w:t>
            </w:r>
            <w:r w:rsidR="00DF0D78" w:rsidRPr="00FA1606">
              <w:rPr>
                <w:rFonts w:ascii="Times New Roman" w:eastAsia="Calibri" w:hAnsi="Times New Roman" w:cs="Times New Roman"/>
                <w:color w:val="000000" w:themeColor="text1"/>
                <w:lang w:val="uk-UA" w:bidi="ar-SA"/>
              </w:rPr>
              <w:br/>
            </w:r>
          </w:p>
        </w:tc>
      </w:tr>
      <w:tr w:rsidR="00DF0D78" w:rsidRPr="00B431D1" w14:paraId="378B0D71" w14:textId="77777777" w:rsidTr="00DF0D78">
        <w:trPr>
          <w:trHeight w:val="312"/>
        </w:trPr>
        <w:tc>
          <w:tcPr>
            <w:tcW w:w="5114" w:type="dxa"/>
            <w:tcBorders>
              <w:top w:val="single" w:sz="4" w:space="0" w:color="auto"/>
              <w:left w:val="single" w:sz="4" w:space="0" w:color="auto"/>
              <w:bottom w:val="single" w:sz="4" w:space="0" w:color="auto"/>
              <w:right w:val="single" w:sz="4" w:space="0" w:color="auto"/>
            </w:tcBorders>
            <w:vAlign w:val="center"/>
            <w:hideMark/>
          </w:tcPr>
          <w:p w14:paraId="342CDB55" w14:textId="77777777" w:rsidR="00DF0D78" w:rsidRPr="00FA1606" w:rsidRDefault="00DF0D78" w:rsidP="002A2765">
            <w:pPr>
              <w:widowControl/>
              <w:rPr>
                <w:rFonts w:ascii="Times New Roman" w:eastAsia="Calibri" w:hAnsi="Times New Roman" w:cs="Times New Roman"/>
                <w:color w:val="auto"/>
                <w:lang w:val="uk-UA" w:bidi="ar-SA"/>
              </w:rPr>
            </w:pPr>
            <w:r w:rsidRPr="00FA1606">
              <w:rPr>
                <w:rFonts w:ascii="Times New Roman" w:eastAsia="Calibri" w:hAnsi="Times New Roman" w:cs="Times New Roman"/>
                <w:color w:val="auto"/>
                <w:lang w:val="uk-UA" w:bidi="ar-SA"/>
              </w:rPr>
              <w:t xml:space="preserve">Математика </w:t>
            </w:r>
          </w:p>
        </w:tc>
        <w:tc>
          <w:tcPr>
            <w:tcW w:w="3768" w:type="dxa"/>
            <w:tcBorders>
              <w:top w:val="single" w:sz="4" w:space="0" w:color="auto"/>
              <w:left w:val="single" w:sz="4" w:space="0" w:color="auto"/>
              <w:bottom w:val="single" w:sz="4" w:space="0" w:color="auto"/>
              <w:right w:val="single" w:sz="4" w:space="0" w:color="auto"/>
            </w:tcBorders>
            <w:vAlign w:val="center"/>
            <w:hideMark/>
          </w:tcPr>
          <w:p w14:paraId="37E717DB" w14:textId="77777777" w:rsidR="00DF0D78" w:rsidRPr="00FA1606" w:rsidRDefault="000822C7" w:rsidP="002A2765">
            <w:pPr>
              <w:widowControl/>
              <w:rPr>
                <w:rFonts w:ascii="Times New Roman" w:eastAsia="Calibri" w:hAnsi="Times New Roman" w:cs="Times New Roman"/>
                <w:color w:val="000000" w:themeColor="text1"/>
                <w:lang w:val="uk-UA" w:bidi="ar-SA"/>
              </w:rPr>
            </w:pPr>
            <w:hyperlink r:id="rId24" w:history="1">
              <w:proofErr w:type="spellStart"/>
              <w:r w:rsidR="00DF0D78" w:rsidRPr="00FA1606">
                <w:rPr>
                  <w:rFonts w:ascii="Times New Roman" w:eastAsia="Calibri" w:hAnsi="Times New Roman" w:cs="Times New Roman"/>
                  <w:color w:val="000000" w:themeColor="text1"/>
                  <w:u w:val="single"/>
                  <w:lang w:val="ru-RU" w:bidi="ar-SA"/>
                </w:rPr>
                <w:t>рівень</w:t>
              </w:r>
              <w:proofErr w:type="spellEnd"/>
              <w:r w:rsidR="00DF0D78" w:rsidRPr="00FA1606">
                <w:rPr>
                  <w:rFonts w:ascii="Times New Roman" w:eastAsia="Calibri" w:hAnsi="Times New Roman" w:cs="Times New Roman"/>
                  <w:color w:val="000000" w:themeColor="text1"/>
                  <w:u w:val="single"/>
                  <w:lang w:val="ru-RU" w:bidi="ar-SA"/>
                </w:rPr>
                <w:t xml:space="preserve"> стандарту</w:t>
              </w:r>
            </w:hyperlink>
            <w:r w:rsidR="00DF0D78" w:rsidRPr="00FA1606">
              <w:rPr>
                <w:rFonts w:ascii="Times New Roman" w:eastAsia="Calibri" w:hAnsi="Times New Roman" w:cs="Times New Roman"/>
                <w:color w:val="000000" w:themeColor="text1"/>
                <w:lang w:val="uk-UA" w:bidi="ar-SA"/>
              </w:rPr>
              <w:t xml:space="preserve"> </w:t>
            </w:r>
            <w:r w:rsidR="00DF0D78" w:rsidRPr="00FA1606">
              <w:rPr>
                <w:rFonts w:ascii="Times New Roman" w:eastAsia="Calibri" w:hAnsi="Times New Roman" w:cs="Times New Roman"/>
                <w:color w:val="000000" w:themeColor="text1"/>
                <w:lang w:val="uk-UA" w:bidi="ar-SA"/>
              </w:rPr>
              <w:br/>
            </w:r>
          </w:p>
        </w:tc>
      </w:tr>
      <w:tr w:rsidR="00DF0D78" w:rsidRPr="00B431D1" w14:paraId="4CFB7EBA" w14:textId="77777777" w:rsidTr="002A2765">
        <w:trPr>
          <w:trHeight w:val="433"/>
        </w:trPr>
        <w:tc>
          <w:tcPr>
            <w:tcW w:w="5114" w:type="dxa"/>
            <w:tcBorders>
              <w:top w:val="single" w:sz="4" w:space="0" w:color="auto"/>
              <w:left w:val="single" w:sz="4" w:space="0" w:color="auto"/>
              <w:bottom w:val="single" w:sz="4" w:space="0" w:color="auto"/>
              <w:right w:val="single" w:sz="4" w:space="0" w:color="auto"/>
            </w:tcBorders>
            <w:vAlign w:val="center"/>
            <w:hideMark/>
          </w:tcPr>
          <w:p w14:paraId="6C8F7C91" w14:textId="77777777" w:rsidR="00DF0D78" w:rsidRPr="00FA1606" w:rsidRDefault="00DF0D78" w:rsidP="002A2765">
            <w:pPr>
              <w:widowControl/>
              <w:rPr>
                <w:rFonts w:ascii="Times New Roman" w:eastAsia="Calibri" w:hAnsi="Times New Roman" w:cs="Times New Roman"/>
                <w:color w:val="auto"/>
                <w:lang w:val="uk-UA" w:bidi="ar-SA"/>
              </w:rPr>
            </w:pPr>
            <w:r w:rsidRPr="00FA1606">
              <w:rPr>
                <w:rFonts w:ascii="Times New Roman" w:eastAsia="Calibri" w:hAnsi="Times New Roman" w:cs="Times New Roman"/>
                <w:color w:val="auto"/>
                <w:lang w:val="uk-UA" w:bidi="ar-SA"/>
              </w:rPr>
              <w:t xml:space="preserve">Правознавство </w:t>
            </w:r>
          </w:p>
        </w:tc>
        <w:tc>
          <w:tcPr>
            <w:tcW w:w="3768" w:type="dxa"/>
            <w:tcBorders>
              <w:top w:val="single" w:sz="4" w:space="0" w:color="auto"/>
              <w:left w:val="single" w:sz="4" w:space="0" w:color="auto"/>
              <w:bottom w:val="single" w:sz="4" w:space="0" w:color="auto"/>
              <w:right w:val="single" w:sz="4" w:space="0" w:color="auto"/>
            </w:tcBorders>
            <w:vAlign w:val="center"/>
            <w:hideMark/>
          </w:tcPr>
          <w:p w14:paraId="57AAC2AE" w14:textId="77777777" w:rsidR="00DF0D78" w:rsidRPr="00DF0D78" w:rsidRDefault="00DF0D78" w:rsidP="002A2765">
            <w:pPr>
              <w:widowControl/>
              <w:rPr>
                <w:rFonts w:ascii="Times New Roman" w:eastAsia="Calibri" w:hAnsi="Times New Roman" w:cs="Times New Roman"/>
                <w:color w:val="000000" w:themeColor="text1"/>
                <w:lang w:val="uk-UA" w:bidi="ar-SA"/>
              </w:rPr>
            </w:pPr>
            <w:proofErr w:type="spellStart"/>
            <w:r w:rsidRPr="00FA1606">
              <w:rPr>
                <w:rFonts w:ascii="Times New Roman" w:eastAsia="Calibri" w:hAnsi="Times New Roman" w:cs="Times New Roman"/>
                <w:color w:val="000000" w:themeColor="text1"/>
                <w:u w:val="single"/>
                <w:lang w:val="ru-RU" w:bidi="ar-SA"/>
              </w:rPr>
              <w:t>ріве</w:t>
            </w:r>
            <w:r>
              <w:rPr>
                <w:rFonts w:ascii="Times New Roman" w:eastAsia="Calibri" w:hAnsi="Times New Roman" w:cs="Times New Roman"/>
                <w:color w:val="000000" w:themeColor="text1"/>
                <w:u w:val="single"/>
                <w:lang w:val="ru-RU" w:bidi="ar-SA"/>
              </w:rPr>
              <w:t>нь</w:t>
            </w:r>
            <w:proofErr w:type="spellEnd"/>
            <w:r>
              <w:rPr>
                <w:rFonts w:ascii="Times New Roman" w:eastAsia="Calibri" w:hAnsi="Times New Roman" w:cs="Times New Roman"/>
                <w:color w:val="000000" w:themeColor="text1"/>
                <w:u w:val="single"/>
                <w:lang w:val="ru-RU" w:bidi="ar-SA"/>
              </w:rPr>
              <w:t xml:space="preserve"> стандарту</w:t>
            </w:r>
          </w:p>
        </w:tc>
      </w:tr>
      <w:tr w:rsidR="00DF0D78" w:rsidRPr="00B431D1" w14:paraId="023BD7FE" w14:textId="77777777" w:rsidTr="00DF0D78">
        <w:trPr>
          <w:trHeight w:val="312"/>
        </w:trPr>
        <w:tc>
          <w:tcPr>
            <w:tcW w:w="5114" w:type="dxa"/>
            <w:tcBorders>
              <w:top w:val="single" w:sz="4" w:space="0" w:color="auto"/>
              <w:left w:val="single" w:sz="4" w:space="0" w:color="auto"/>
              <w:bottom w:val="single" w:sz="4" w:space="0" w:color="auto"/>
              <w:right w:val="single" w:sz="4" w:space="0" w:color="auto"/>
            </w:tcBorders>
            <w:vAlign w:val="center"/>
            <w:hideMark/>
          </w:tcPr>
          <w:p w14:paraId="67398687" w14:textId="77777777" w:rsidR="00DF0D78" w:rsidRPr="00FA1606" w:rsidRDefault="00DF0D78" w:rsidP="002A2765">
            <w:pPr>
              <w:widowControl/>
              <w:rPr>
                <w:rFonts w:ascii="Times New Roman" w:eastAsia="Calibri" w:hAnsi="Times New Roman" w:cs="Times New Roman"/>
                <w:color w:val="auto"/>
                <w:lang w:val="uk-UA" w:bidi="ar-SA"/>
              </w:rPr>
            </w:pPr>
            <w:r w:rsidRPr="00FA1606">
              <w:rPr>
                <w:rFonts w:ascii="Times New Roman" w:eastAsia="Calibri" w:hAnsi="Times New Roman" w:cs="Times New Roman"/>
                <w:color w:val="auto"/>
                <w:lang w:val="uk-UA" w:bidi="ar-SA"/>
              </w:rPr>
              <w:t xml:space="preserve">Технології. Профільний рівень </w:t>
            </w:r>
          </w:p>
        </w:tc>
        <w:tc>
          <w:tcPr>
            <w:tcW w:w="3768" w:type="dxa"/>
            <w:tcBorders>
              <w:top w:val="single" w:sz="4" w:space="0" w:color="auto"/>
              <w:left w:val="single" w:sz="4" w:space="0" w:color="auto"/>
              <w:bottom w:val="single" w:sz="4" w:space="0" w:color="auto"/>
              <w:right w:val="single" w:sz="4" w:space="0" w:color="auto"/>
            </w:tcBorders>
            <w:vAlign w:val="center"/>
            <w:hideMark/>
          </w:tcPr>
          <w:p w14:paraId="24EAC488" w14:textId="77777777" w:rsidR="00DF0D78" w:rsidRDefault="002A2765" w:rsidP="002A2765">
            <w:pPr>
              <w:widowControl/>
              <w:rPr>
                <w:rFonts w:ascii="Times New Roman" w:eastAsia="Calibri" w:hAnsi="Times New Roman" w:cs="Times New Roman"/>
                <w:color w:val="000000" w:themeColor="text1"/>
                <w:lang w:val="uk-UA" w:bidi="ar-SA"/>
              </w:rPr>
            </w:pPr>
            <w:r>
              <w:rPr>
                <w:rFonts w:ascii="Times New Roman" w:eastAsia="Calibri" w:hAnsi="Times New Roman" w:cs="Times New Roman"/>
                <w:color w:val="000000" w:themeColor="text1"/>
                <w:lang w:val="uk-UA" w:bidi="ar-SA"/>
              </w:rPr>
              <w:t>Столяр</w:t>
            </w:r>
          </w:p>
          <w:p w14:paraId="5D8266ED" w14:textId="77777777" w:rsidR="002A2765" w:rsidRDefault="002A2765" w:rsidP="002A2765">
            <w:pPr>
              <w:widowControl/>
              <w:rPr>
                <w:rFonts w:ascii="Times New Roman" w:eastAsia="Calibri" w:hAnsi="Times New Roman" w:cs="Times New Roman"/>
                <w:color w:val="000000" w:themeColor="text1"/>
                <w:lang w:val="uk-UA" w:bidi="ar-SA"/>
              </w:rPr>
            </w:pPr>
            <w:r>
              <w:rPr>
                <w:rFonts w:ascii="Times New Roman" w:eastAsia="Calibri" w:hAnsi="Times New Roman" w:cs="Times New Roman"/>
                <w:color w:val="000000" w:themeColor="text1"/>
                <w:lang w:val="uk-UA" w:bidi="ar-SA"/>
              </w:rPr>
              <w:t>Кухар</w:t>
            </w:r>
          </w:p>
          <w:p w14:paraId="6EB383E9" w14:textId="77777777" w:rsidR="002A2765" w:rsidRDefault="002A2765" w:rsidP="002A2765">
            <w:pPr>
              <w:widowControl/>
              <w:rPr>
                <w:rFonts w:ascii="Times New Roman" w:eastAsia="Calibri" w:hAnsi="Times New Roman" w:cs="Times New Roman"/>
                <w:color w:val="000000" w:themeColor="text1"/>
                <w:lang w:val="uk-UA" w:bidi="ar-SA"/>
              </w:rPr>
            </w:pPr>
            <w:proofErr w:type="spellStart"/>
            <w:r>
              <w:rPr>
                <w:rFonts w:ascii="Times New Roman" w:eastAsia="Calibri" w:hAnsi="Times New Roman" w:cs="Times New Roman"/>
                <w:color w:val="000000" w:themeColor="text1"/>
                <w:lang w:val="uk-UA" w:bidi="ar-SA"/>
              </w:rPr>
              <w:t>Швея</w:t>
            </w:r>
            <w:proofErr w:type="spellEnd"/>
          </w:p>
          <w:p w14:paraId="77D87E79" w14:textId="77777777" w:rsidR="002A2765" w:rsidRDefault="002A2765" w:rsidP="002A2765">
            <w:pPr>
              <w:widowControl/>
              <w:rPr>
                <w:rFonts w:ascii="Times New Roman" w:eastAsia="Calibri" w:hAnsi="Times New Roman" w:cs="Times New Roman"/>
                <w:color w:val="000000" w:themeColor="text1"/>
                <w:lang w:val="uk-UA" w:bidi="ar-SA"/>
              </w:rPr>
            </w:pPr>
            <w:r>
              <w:rPr>
                <w:rFonts w:ascii="Times New Roman" w:eastAsia="Calibri" w:hAnsi="Times New Roman" w:cs="Times New Roman"/>
                <w:color w:val="000000" w:themeColor="text1"/>
                <w:lang w:val="uk-UA" w:bidi="ar-SA"/>
              </w:rPr>
              <w:t>Оператор комп’ютерного набору</w:t>
            </w:r>
          </w:p>
          <w:p w14:paraId="4778D979" w14:textId="77777777" w:rsidR="002A2765" w:rsidRPr="00FA1606" w:rsidRDefault="002A2765" w:rsidP="002A2765">
            <w:pPr>
              <w:widowControl/>
              <w:rPr>
                <w:rFonts w:ascii="Times New Roman" w:eastAsia="Calibri" w:hAnsi="Times New Roman" w:cs="Times New Roman"/>
                <w:color w:val="000000" w:themeColor="text1"/>
                <w:lang w:val="uk-UA" w:bidi="ar-SA"/>
              </w:rPr>
            </w:pPr>
            <w:r>
              <w:rPr>
                <w:rFonts w:ascii="Times New Roman" w:eastAsia="Calibri" w:hAnsi="Times New Roman" w:cs="Times New Roman"/>
                <w:color w:val="000000" w:themeColor="text1"/>
                <w:lang w:val="uk-UA" w:bidi="ar-SA"/>
              </w:rPr>
              <w:t>Водій</w:t>
            </w:r>
          </w:p>
        </w:tc>
      </w:tr>
      <w:tr w:rsidR="002A2765" w:rsidRPr="00B431D1" w14:paraId="236F14F8" w14:textId="77777777" w:rsidTr="00DF0D78">
        <w:trPr>
          <w:trHeight w:val="312"/>
        </w:trPr>
        <w:tc>
          <w:tcPr>
            <w:tcW w:w="5114" w:type="dxa"/>
            <w:tcBorders>
              <w:top w:val="single" w:sz="4" w:space="0" w:color="auto"/>
              <w:left w:val="single" w:sz="4" w:space="0" w:color="auto"/>
              <w:bottom w:val="single" w:sz="4" w:space="0" w:color="auto"/>
              <w:right w:val="single" w:sz="4" w:space="0" w:color="auto"/>
            </w:tcBorders>
            <w:vAlign w:val="center"/>
          </w:tcPr>
          <w:p w14:paraId="4CD9E75E" w14:textId="77777777" w:rsidR="002A2765" w:rsidRPr="00FA1606" w:rsidRDefault="002A2765" w:rsidP="002A2765">
            <w:pPr>
              <w:widowControl/>
              <w:rPr>
                <w:rFonts w:ascii="Times New Roman" w:eastAsia="Calibri" w:hAnsi="Times New Roman" w:cs="Times New Roman"/>
                <w:color w:val="auto"/>
                <w:lang w:val="uk-UA" w:bidi="ar-SA"/>
              </w:rPr>
            </w:pPr>
            <w:r w:rsidRPr="00FA1606">
              <w:rPr>
                <w:rFonts w:ascii="Times New Roman" w:eastAsia="Calibri" w:hAnsi="Times New Roman" w:cs="Times New Roman"/>
                <w:color w:val="auto"/>
                <w:lang w:val="uk-UA" w:bidi="ar-SA"/>
              </w:rPr>
              <w:t>Українська література</w:t>
            </w:r>
          </w:p>
        </w:tc>
        <w:tc>
          <w:tcPr>
            <w:tcW w:w="3768" w:type="dxa"/>
            <w:tcBorders>
              <w:top w:val="single" w:sz="4" w:space="0" w:color="auto"/>
              <w:left w:val="single" w:sz="4" w:space="0" w:color="auto"/>
              <w:bottom w:val="single" w:sz="4" w:space="0" w:color="auto"/>
              <w:right w:val="single" w:sz="4" w:space="0" w:color="auto"/>
            </w:tcBorders>
            <w:vAlign w:val="center"/>
          </w:tcPr>
          <w:p w14:paraId="5E8DCE8D" w14:textId="77777777" w:rsidR="002A2765" w:rsidRPr="00FA1606" w:rsidRDefault="002A2765" w:rsidP="002A2765">
            <w:pPr>
              <w:widowControl/>
              <w:rPr>
                <w:rFonts w:ascii="Times New Roman" w:eastAsia="Calibri" w:hAnsi="Times New Roman" w:cs="Times New Roman"/>
                <w:color w:val="000000" w:themeColor="text1"/>
                <w:lang w:val="uk-UA" w:bidi="ar-SA"/>
              </w:rPr>
            </w:pPr>
            <w:proofErr w:type="spellStart"/>
            <w:r w:rsidRPr="00FA1606">
              <w:rPr>
                <w:rFonts w:ascii="Times New Roman" w:eastAsia="Calibri" w:hAnsi="Times New Roman" w:cs="Times New Roman"/>
                <w:color w:val="000000" w:themeColor="text1"/>
                <w:u w:val="single"/>
                <w:lang w:val="ru-RU" w:bidi="ar-SA"/>
              </w:rPr>
              <w:t>ріве</w:t>
            </w:r>
            <w:r>
              <w:rPr>
                <w:rFonts w:ascii="Times New Roman" w:eastAsia="Calibri" w:hAnsi="Times New Roman" w:cs="Times New Roman"/>
                <w:color w:val="000000" w:themeColor="text1"/>
                <w:u w:val="single"/>
                <w:lang w:val="ru-RU" w:bidi="ar-SA"/>
              </w:rPr>
              <w:t>нь</w:t>
            </w:r>
            <w:proofErr w:type="spellEnd"/>
            <w:r>
              <w:rPr>
                <w:rFonts w:ascii="Times New Roman" w:eastAsia="Calibri" w:hAnsi="Times New Roman" w:cs="Times New Roman"/>
                <w:color w:val="000000" w:themeColor="text1"/>
                <w:u w:val="single"/>
                <w:lang w:val="ru-RU" w:bidi="ar-SA"/>
              </w:rPr>
              <w:t xml:space="preserve"> стандарту</w:t>
            </w:r>
          </w:p>
          <w:p w14:paraId="0139DA0F" w14:textId="77777777" w:rsidR="002A2765" w:rsidRDefault="002A2765" w:rsidP="002A2765">
            <w:pPr>
              <w:widowControl/>
              <w:rPr>
                <w:rFonts w:ascii="Times New Roman" w:eastAsia="Calibri" w:hAnsi="Times New Roman" w:cs="Times New Roman"/>
                <w:color w:val="000000" w:themeColor="text1"/>
                <w:lang w:val="uk-UA" w:bidi="ar-SA"/>
              </w:rPr>
            </w:pPr>
          </w:p>
        </w:tc>
      </w:tr>
      <w:tr w:rsidR="00DF0D78" w:rsidRPr="00B431D1" w14:paraId="2AC39D3A" w14:textId="77777777" w:rsidTr="00DF0D78">
        <w:trPr>
          <w:trHeight w:val="312"/>
        </w:trPr>
        <w:tc>
          <w:tcPr>
            <w:tcW w:w="5114" w:type="dxa"/>
            <w:tcBorders>
              <w:top w:val="single" w:sz="4" w:space="0" w:color="auto"/>
              <w:left w:val="single" w:sz="4" w:space="0" w:color="auto"/>
              <w:bottom w:val="single" w:sz="4" w:space="0" w:color="auto"/>
              <w:right w:val="single" w:sz="4" w:space="0" w:color="auto"/>
            </w:tcBorders>
            <w:vAlign w:val="center"/>
            <w:hideMark/>
          </w:tcPr>
          <w:p w14:paraId="77842550" w14:textId="77777777" w:rsidR="00DF0D78" w:rsidRPr="00FA1606" w:rsidRDefault="00DF0D78" w:rsidP="002A2765">
            <w:pPr>
              <w:widowControl/>
              <w:rPr>
                <w:rFonts w:ascii="Times New Roman" w:eastAsia="Calibri" w:hAnsi="Times New Roman" w:cs="Times New Roman"/>
                <w:color w:val="auto"/>
                <w:lang w:val="uk-UA" w:bidi="ar-SA"/>
              </w:rPr>
            </w:pPr>
            <w:r w:rsidRPr="00FA1606">
              <w:rPr>
                <w:rFonts w:ascii="Times New Roman" w:eastAsia="Calibri" w:hAnsi="Times New Roman" w:cs="Times New Roman"/>
                <w:color w:val="auto"/>
                <w:lang w:val="uk-UA" w:bidi="ar-SA"/>
              </w:rPr>
              <w:t xml:space="preserve">Фізика </w:t>
            </w:r>
          </w:p>
        </w:tc>
        <w:tc>
          <w:tcPr>
            <w:tcW w:w="3768" w:type="dxa"/>
            <w:tcBorders>
              <w:top w:val="single" w:sz="4" w:space="0" w:color="auto"/>
              <w:left w:val="single" w:sz="4" w:space="0" w:color="auto"/>
              <w:bottom w:val="single" w:sz="4" w:space="0" w:color="auto"/>
              <w:right w:val="single" w:sz="4" w:space="0" w:color="auto"/>
            </w:tcBorders>
            <w:vAlign w:val="center"/>
            <w:hideMark/>
          </w:tcPr>
          <w:p w14:paraId="239874C0" w14:textId="77777777" w:rsidR="00DF0D78" w:rsidRPr="00FA1606" w:rsidRDefault="000822C7" w:rsidP="002A2765">
            <w:pPr>
              <w:widowControl/>
              <w:rPr>
                <w:rFonts w:ascii="Times New Roman" w:eastAsia="Calibri" w:hAnsi="Times New Roman" w:cs="Times New Roman"/>
                <w:color w:val="000000" w:themeColor="text1"/>
                <w:lang w:val="uk-UA" w:bidi="ar-SA"/>
              </w:rPr>
            </w:pPr>
            <w:hyperlink r:id="rId25" w:history="1">
              <w:proofErr w:type="spellStart"/>
              <w:r w:rsidR="00DF0D78" w:rsidRPr="00FA1606">
                <w:rPr>
                  <w:rFonts w:ascii="Times New Roman" w:eastAsia="Calibri" w:hAnsi="Times New Roman" w:cs="Times New Roman"/>
                  <w:color w:val="000000" w:themeColor="text1"/>
                  <w:u w:val="single"/>
                  <w:lang w:val="ru-RU" w:bidi="ar-SA"/>
                </w:rPr>
                <w:t>рівень</w:t>
              </w:r>
              <w:proofErr w:type="spellEnd"/>
              <w:r w:rsidR="00DF0D78" w:rsidRPr="00FA1606">
                <w:rPr>
                  <w:rFonts w:ascii="Times New Roman" w:eastAsia="Calibri" w:hAnsi="Times New Roman" w:cs="Times New Roman"/>
                  <w:color w:val="000000" w:themeColor="text1"/>
                  <w:u w:val="single"/>
                  <w:lang w:val="ru-RU" w:bidi="ar-SA"/>
                </w:rPr>
                <w:t xml:space="preserve"> стандарту</w:t>
              </w:r>
            </w:hyperlink>
            <w:r w:rsidR="00DF0D78" w:rsidRPr="00FA1606">
              <w:rPr>
                <w:rFonts w:ascii="Times New Roman" w:eastAsia="Calibri" w:hAnsi="Times New Roman" w:cs="Times New Roman"/>
                <w:color w:val="000000" w:themeColor="text1"/>
                <w:lang w:val="uk-UA" w:bidi="ar-SA"/>
              </w:rPr>
              <w:t xml:space="preserve"> </w:t>
            </w:r>
            <w:r w:rsidR="00DF0D78" w:rsidRPr="00FA1606">
              <w:rPr>
                <w:rFonts w:ascii="Times New Roman" w:eastAsia="Calibri" w:hAnsi="Times New Roman" w:cs="Times New Roman"/>
                <w:color w:val="000000" w:themeColor="text1"/>
                <w:lang w:val="uk-UA" w:bidi="ar-SA"/>
              </w:rPr>
              <w:br/>
            </w:r>
          </w:p>
        </w:tc>
      </w:tr>
      <w:tr w:rsidR="00DF0D78" w:rsidRPr="00B431D1" w14:paraId="4DA29DBC" w14:textId="77777777" w:rsidTr="00DF0D78">
        <w:trPr>
          <w:trHeight w:val="312"/>
        </w:trPr>
        <w:tc>
          <w:tcPr>
            <w:tcW w:w="5114" w:type="dxa"/>
            <w:tcBorders>
              <w:top w:val="single" w:sz="4" w:space="0" w:color="auto"/>
              <w:left w:val="single" w:sz="4" w:space="0" w:color="auto"/>
              <w:bottom w:val="single" w:sz="4" w:space="0" w:color="auto"/>
              <w:right w:val="single" w:sz="4" w:space="0" w:color="auto"/>
            </w:tcBorders>
            <w:vAlign w:val="center"/>
            <w:hideMark/>
          </w:tcPr>
          <w:p w14:paraId="2D738BBE" w14:textId="77777777" w:rsidR="00DF0D78" w:rsidRPr="00FA1606" w:rsidRDefault="00DF0D78" w:rsidP="002A2765">
            <w:pPr>
              <w:widowControl/>
              <w:rPr>
                <w:rFonts w:ascii="Times New Roman" w:eastAsia="Calibri" w:hAnsi="Times New Roman" w:cs="Times New Roman"/>
                <w:color w:val="auto"/>
                <w:lang w:val="uk-UA" w:bidi="ar-SA"/>
              </w:rPr>
            </w:pPr>
            <w:r w:rsidRPr="00FA1606">
              <w:rPr>
                <w:rFonts w:ascii="Times New Roman" w:eastAsia="Calibri" w:hAnsi="Times New Roman" w:cs="Times New Roman"/>
                <w:color w:val="auto"/>
                <w:lang w:val="uk-UA" w:bidi="ar-SA"/>
              </w:rPr>
              <w:t xml:space="preserve">Фізична культура </w:t>
            </w:r>
          </w:p>
        </w:tc>
        <w:tc>
          <w:tcPr>
            <w:tcW w:w="3768" w:type="dxa"/>
            <w:tcBorders>
              <w:top w:val="single" w:sz="4" w:space="0" w:color="auto"/>
              <w:left w:val="single" w:sz="4" w:space="0" w:color="auto"/>
              <w:bottom w:val="single" w:sz="4" w:space="0" w:color="auto"/>
              <w:right w:val="single" w:sz="4" w:space="0" w:color="auto"/>
            </w:tcBorders>
            <w:vAlign w:val="center"/>
            <w:hideMark/>
          </w:tcPr>
          <w:p w14:paraId="44C4D16A" w14:textId="77777777" w:rsidR="00DF0D78" w:rsidRPr="00FA1606" w:rsidRDefault="00DF0D78" w:rsidP="002A2765">
            <w:pPr>
              <w:widowControl/>
              <w:rPr>
                <w:rFonts w:ascii="Times New Roman" w:eastAsia="Calibri" w:hAnsi="Times New Roman" w:cs="Times New Roman"/>
                <w:color w:val="000000" w:themeColor="text1"/>
                <w:lang w:val="uk-UA" w:bidi="ar-SA"/>
              </w:rPr>
            </w:pPr>
            <w:proofErr w:type="spellStart"/>
            <w:r w:rsidRPr="00FA1606">
              <w:rPr>
                <w:rFonts w:ascii="Times New Roman" w:eastAsia="Calibri" w:hAnsi="Times New Roman" w:cs="Times New Roman"/>
                <w:color w:val="000000" w:themeColor="text1"/>
                <w:u w:val="single"/>
                <w:lang w:val="ru-RU" w:bidi="ar-SA"/>
              </w:rPr>
              <w:t>ріве</w:t>
            </w:r>
            <w:r w:rsidR="002A2765">
              <w:rPr>
                <w:rFonts w:ascii="Times New Roman" w:eastAsia="Calibri" w:hAnsi="Times New Roman" w:cs="Times New Roman"/>
                <w:color w:val="000000" w:themeColor="text1"/>
                <w:u w:val="single"/>
                <w:lang w:val="ru-RU" w:bidi="ar-SA"/>
              </w:rPr>
              <w:t>нь</w:t>
            </w:r>
            <w:proofErr w:type="spellEnd"/>
            <w:r w:rsidR="002A2765">
              <w:rPr>
                <w:rFonts w:ascii="Times New Roman" w:eastAsia="Calibri" w:hAnsi="Times New Roman" w:cs="Times New Roman"/>
                <w:color w:val="000000" w:themeColor="text1"/>
                <w:u w:val="single"/>
                <w:lang w:val="ru-RU" w:bidi="ar-SA"/>
              </w:rPr>
              <w:t xml:space="preserve"> стандарту</w:t>
            </w:r>
            <w:r w:rsidRPr="00FA1606">
              <w:rPr>
                <w:rFonts w:ascii="Times New Roman" w:eastAsia="Calibri" w:hAnsi="Times New Roman" w:cs="Times New Roman"/>
                <w:color w:val="000000" w:themeColor="text1"/>
                <w:lang w:val="uk-UA" w:bidi="ar-SA"/>
              </w:rPr>
              <w:t xml:space="preserve"> </w:t>
            </w:r>
            <w:r w:rsidRPr="00FA1606">
              <w:rPr>
                <w:rFonts w:ascii="Times New Roman" w:eastAsia="Calibri" w:hAnsi="Times New Roman" w:cs="Times New Roman"/>
                <w:color w:val="000000" w:themeColor="text1"/>
                <w:lang w:val="uk-UA" w:bidi="ar-SA"/>
              </w:rPr>
              <w:br/>
            </w:r>
          </w:p>
        </w:tc>
      </w:tr>
      <w:tr w:rsidR="00DF0D78" w:rsidRPr="00B431D1" w14:paraId="2FCE8310" w14:textId="77777777" w:rsidTr="00DF0D78">
        <w:trPr>
          <w:trHeight w:val="312"/>
        </w:trPr>
        <w:tc>
          <w:tcPr>
            <w:tcW w:w="5114" w:type="dxa"/>
            <w:tcBorders>
              <w:top w:val="single" w:sz="4" w:space="0" w:color="auto"/>
              <w:left w:val="single" w:sz="4" w:space="0" w:color="auto"/>
              <w:bottom w:val="single" w:sz="4" w:space="0" w:color="auto"/>
              <w:right w:val="single" w:sz="4" w:space="0" w:color="auto"/>
            </w:tcBorders>
            <w:vAlign w:val="center"/>
            <w:hideMark/>
          </w:tcPr>
          <w:p w14:paraId="728A010C" w14:textId="77777777" w:rsidR="00DF0D78" w:rsidRPr="00FA1606" w:rsidRDefault="00DF0D78" w:rsidP="002A2765">
            <w:pPr>
              <w:widowControl/>
              <w:rPr>
                <w:rFonts w:ascii="Times New Roman" w:eastAsia="Calibri" w:hAnsi="Times New Roman" w:cs="Times New Roman"/>
                <w:color w:val="auto"/>
                <w:lang w:val="uk-UA" w:bidi="ar-SA"/>
              </w:rPr>
            </w:pPr>
            <w:r w:rsidRPr="00FA1606">
              <w:rPr>
                <w:rFonts w:ascii="Times New Roman" w:eastAsia="Calibri" w:hAnsi="Times New Roman" w:cs="Times New Roman"/>
                <w:color w:val="auto"/>
                <w:lang w:val="uk-UA" w:bidi="ar-SA"/>
              </w:rPr>
              <w:t xml:space="preserve">Хімія </w:t>
            </w:r>
          </w:p>
        </w:tc>
        <w:tc>
          <w:tcPr>
            <w:tcW w:w="3768" w:type="dxa"/>
            <w:tcBorders>
              <w:top w:val="single" w:sz="4" w:space="0" w:color="auto"/>
              <w:left w:val="single" w:sz="4" w:space="0" w:color="auto"/>
              <w:bottom w:val="single" w:sz="4" w:space="0" w:color="auto"/>
              <w:right w:val="single" w:sz="4" w:space="0" w:color="auto"/>
            </w:tcBorders>
            <w:vAlign w:val="center"/>
            <w:hideMark/>
          </w:tcPr>
          <w:p w14:paraId="33571BB3" w14:textId="77777777" w:rsidR="00DF0D78" w:rsidRPr="00FA1606" w:rsidRDefault="000822C7" w:rsidP="002A2765">
            <w:pPr>
              <w:widowControl/>
              <w:rPr>
                <w:rFonts w:ascii="Times New Roman" w:eastAsia="Calibri" w:hAnsi="Times New Roman" w:cs="Times New Roman"/>
                <w:color w:val="000000" w:themeColor="text1"/>
                <w:lang w:val="uk-UA" w:bidi="ar-SA"/>
              </w:rPr>
            </w:pPr>
            <w:hyperlink r:id="rId26" w:history="1">
              <w:proofErr w:type="spellStart"/>
              <w:r w:rsidR="00DF0D78" w:rsidRPr="00FA1606">
                <w:rPr>
                  <w:rFonts w:ascii="Times New Roman" w:eastAsia="Calibri" w:hAnsi="Times New Roman" w:cs="Times New Roman"/>
                  <w:color w:val="000000" w:themeColor="text1"/>
                  <w:u w:val="single"/>
                  <w:lang w:val="ru-RU" w:bidi="ar-SA"/>
                </w:rPr>
                <w:t>рівень</w:t>
              </w:r>
              <w:proofErr w:type="spellEnd"/>
              <w:r w:rsidR="00DF0D78" w:rsidRPr="00FA1606">
                <w:rPr>
                  <w:rFonts w:ascii="Times New Roman" w:eastAsia="Calibri" w:hAnsi="Times New Roman" w:cs="Times New Roman"/>
                  <w:color w:val="000000" w:themeColor="text1"/>
                  <w:u w:val="single"/>
                  <w:lang w:val="ru-RU" w:bidi="ar-SA"/>
                </w:rPr>
                <w:t xml:space="preserve"> стандарту</w:t>
              </w:r>
            </w:hyperlink>
            <w:r w:rsidR="00DF0D78" w:rsidRPr="00FA1606">
              <w:rPr>
                <w:rFonts w:ascii="Times New Roman" w:eastAsia="Calibri" w:hAnsi="Times New Roman" w:cs="Times New Roman"/>
                <w:color w:val="000000" w:themeColor="text1"/>
                <w:lang w:val="uk-UA" w:bidi="ar-SA"/>
              </w:rPr>
              <w:t xml:space="preserve"> </w:t>
            </w:r>
            <w:r w:rsidR="00DF0D78" w:rsidRPr="00FA1606">
              <w:rPr>
                <w:rFonts w:ascii="Times New Roman" w:eastAsia="Calibri" w:hAnsi="Times New Roman" w:cs="Times New Roman"/>
                <w:color w:val="000000" w:themeColor="text1"/>
                <w:lang w:val="uk-UA" w:bidi="ar-SA"/>
              </w:rPr>
              <w:br/>
            </w:r>
          </w:p>
        </w:tc>
      </w:tr>
      <w:tr w:rsidR="00DF0D78" w:rsidRPr="00FA1606" w14:paraId="52932A67" w14:textId="77777777" w:rsidTr="002A2765">
        <w:trPr>
          <w:trHeight w:val="464"/>
        </w:trPr>
        <w:tc>
          <w:tcPr>
            <w:tcW w:w="5114" w:type="dxa"/>
            <w:tcBorders>
              <w:top w:val="single" w:sz="4" w:space="0" w:color="auto"/>
              <w:left w:val="single" w:sz="4" w:space="0" w:color="auto"/>
              <w:bottom w:val="single" w:sz="4" w:space="0" w:color="auto"/>
              <w:right w:val="single" w:sz="4" w:space="0" w:color="auto"/>
            </w:tcBorders>
            <w:vAlign w:val="center"/>
          </w:tcPr>
          <w:p w14:paraId="2086B8E8" w14:textId="77777777" w:rsidR="00DF0D78" w:rsidRPr="00FA1606" w:rsidRDefault="00DF0D78" w:rsidP="002A2765">
            <w:pPr>
              <w:widowControl/>
              <w:rPr>
                <w:rFonts w:ascii="Times New Roman" w:eastAsia="Calibri" w:hAnsi="Times New Roman" w:cs="Times New Roman"/>
                <w:color w:val="auto"/>
                <w:lang w:val="uk-UA" w:eastAsia="uk-UA" w:bidi="ar-SA"/>
              </w:rPr>
            </w:pPr>
            <w:r w:rsidRPr="00FA1606">
              <w:rPr>
                <w:rFonts w:ascii="Times New Roman" w:eastAsia="Calibri" w:hAnsi="Times New Roman" w:cs="Times New Roman"/>
                <w:color w:val="auto"/>
                <w:lang w:val="uk-UA" w:eastAsia="uk-UA" w:bidi="ar-SA"/>
              </w:rPr>
              <w:t>Іноземна мова</w:t>
            </w:r>
          </w:p>
        </w:tc>
        <w:tc>
          <w:tcPr>
            <w:tcW w:w="3768" w:type="dxa"/>
            <w:tcBorders>
              <w:top w:val="single" w:sz="4" w:space="0" w:color="auto"/>
              <w:left w:val="single" w:sz="4" w:space="0" w:color="auto"/>
              <w:bottom w:val="single" w:sz="4" w:space="0" w:color="auto"/>
              <w:right w:val="single" w:sz="4" w:space="0" w:color="auto"/>
            </w:tcBorders>
            <w:vAlign w:val="center"/>
          </w:tcPr>
          <w:p w14:paraId="6B7069AE" w14:textId="77777777" w:rsidR="00DF0D78" w:rsidRPr="00FA1606" w:rsidRDefault="002A2765" w:rsidP="002A2765">
            <w:pPr>
              <w:widowControl/>
              <w:rPr>
                <w:rFonts w:ascii="Times New Roman" w:eastAsia="Calibri" w:hAnsi="Times New Roman" w:cs="Times New Roman"/>
                <w:color w:val="000000" w:themeColor="text1"/>
                <w:lang w:val="uk-UA" w:bidi="ar-SA"/>
              </w:rPr>
            </w:pPr>
            <w:r>
              <w:rPr>
                <w:rFonts w:ascii="Times New Roman" w:eastAsia="Calibri" w:hAnsi="Times New Roman" w:cs="Times New Roman"/>
                <w:color w:val="000000" w:themeColor="text1"/>
                <w:lang w:val="uk-UA" w:bidi="ar-SA"/>
              </w:rPr>
              <w:t>рі</w:t>
            </w:r>
            <w:r w:rsidR="00DF0D78" w:rsidRPr="00FA1606">
              <w:rPr>
                <w:rFonts w:ascii="Times New Roman" w:eastAsia="Calibri" w:hAnsi="Times New Roman" w:cs="Times New Roman"/>
                <w:color w:val="000000" w:themeColor="text1"/>
                <w:lang w:val="uk-UA" w:bidi="ar-SA"/>
              </w:rPr>
              <w:t>вень стандарту</w:t>
            </w:r>
          </w:p>
        </w:tc>
      </w:tr>
      <w:tr w:rsidR="002A2765" w:rsidRPr="00FA1606" w14:paraId="05BF8FE8" w14:textId="77777777" w:rsidTr="002A2765">
        <w:trPr>
          <w:trHeight w:val="464"/>
        </w:trPr>
        <w:tc>
          <w:tcPr>
            <w:tcW w:w="5114" w:type="dxa"/>
            <w:tcBorders>
              <w:top w:val="single" w:sz="4" w:space="0" w:color="auto"/>
              <w:left w:val="single" w:sz="4" w:space="0" w:color="auto"/>
              <w:bottom w:val="single" w:sz="4" w:space="0" w:color="auto"/>
              <w:right w:val="single" w:sz="4" w:space="0" w:color="auto"/>
            </w:tcBorders>
            <w:vAlign w:val="center"/>
          </w:tcPr>
          <w:p w14:paraId="72CE845C" w14:textId="77777777" w:rsidR="002A2765" w:rsidRPr="00FA1606" w:rsidRDefault="002A2765" w:rsidP="002A2765">
            <w:pPr>
              <w:widowControl/>
              <w:rPr>
                <w:rFonts w:ascii="Times New Roman" w:eastAsia="Calibri" w:hAnsi="Times New Roman" w:cs="Times New Roman"/>
                <w:color w:val="auto"/>
                <w:lang w:val="uk-UA" w:eastAsia="uk-UA" w:bidi="ar-SA"/>
              </w:rPr>
            </w:pPr>
            <w:r>
              <w:rPr>
                <w:rFonts w:ascii="Times New Roman" w:eastAsia="Calibri" w:hAnsi="Times New Roman" w:cs="Times New Roman"/>
                <w:color w:val="auto"/>
                <w:lang w:val="uk-UA" w:eastAsia="uk-UA" w:bidi="ar-SA"/>
              </w:rPr>
              <w:t>Громадянська освіта</w:t>
            </w:r>
          </w:p>
        </w:tc>
        <w:tc>
          <w:tcPr>
            <w:tcW w:w="3768" w:type="dxa"/>
            <w:tcBorders>
              <w:top w:val="single" w:sz="4" w:space="0" w:color="auto"/>
              <w:left w:val="single" w:sz="4" w:space="0" w:color="auto"/>
              <w:bottom w:val="single" w:sz="4" w:space="0" w:color="auto"/>
              <w:right w:val="single" w:sz="4" w:space="0" w:color="auto"/>
            </w:tcBorders>
            <w:vAlign w:val="center"/>
          </w:tcPr>
          <w:p w14:paraId="77B8C08B" w14:textId="77777777" w:rsidR="002A2765" w:rsidRPr="00FA1606" w:rsidRDefault="002A2765" w:rsidP="002A2765">
            <w:pPr>
              <w:widowControl/>
              <w:rPr>
                <w:rFonts w:ascii="Times New Roman" w:eastAsia="Calibri" w:hAnsi="Times New Roman" w:cs="Times New Roman"/>
                <w:color w:val="000000" w:themeColor="text1"/>
                <w:lang w:val="uk-UA" w:bidi="ar-SA"/>
              </w:rPr>
            </w:pPr>
            <w:r>
              <w:rPr>
                <w:rFonts w:ascii="Times New Roman" w:eastAsia="Calibri" w:hAnsi="Times New Roman" w:cs="Times New Roman"/>
                <w:color w:val="000000" w:themeColor="text1"/>
                <w:lang w:val="uk-UA" w:bidi="ar-SA"/>
              </w:rPr>
              <w:t>рі</w:t>
            </w:r>
            <w:r w:rsidRPr="00FA1606">
              <w:rPr>
                <w:rFonts w:ascii="Times New Roman" w:eastAsia="Calibri" w:hAnsi="Times New Roman" w:cs="Times New Roman"/>
                <w:color w:val="000000" w:themeColor="text1"/>
                <w:lang w:val="uk-UA" w:bidi="ar-SA"/>
              </w:rPr>
              <w:t>вень стандарту</w:t>
            </w:r>
          </w:p>
        </w:tc>
      </w:tr>
    </w:tbl>
    <w:p w14:paraId="2100710E" w14:textId="77777777" w:rsidR="0083481A" w:rsidRPr="00CB5049" w:rsidRDefault="0083481A" w:rsidP="0083481A">
      <w:pPr>
        <w:widowControl/>
        <w:shd w:val="clear" w:color="auto" w:fill="FFFFFF"/>
        <w:ind w:left="5670"/>
        <w:rPr>
          <w:rFonts w:ascii="Times New Roman" w:eastAsia="Calibri" w:hAnsi="Times New Roman" w:cs="Times New Roman"/>
          <w:color w:val="auto"/>
          <w:sz w:val="28"/>
          <w:szCs w:val="28"/>
          <w:lang w:val="uk-UA" w:bidi="ar-SA"/>
        </w:rPr>
      </w:pPr>
    </w:p>
    <w:p w14:paraId="28FDDB49" w14:textId="77777777" w:rsidR="0083481A" w:rsidRPr="00CB5049" w:rsidRDefault="0083481A" w:rsidP="0083481A">
      <w:pPr>
        <w:widowControl/>
        <w:shd w:val="clear" w:color="auto" w:fill="FFFFFF"/>
        <w:ind w:left="5670"/>
        <w:rPr>
          <w:rFonts w:ascii="Times New Roman" w:eastAsia="Calibri" w:hAnsi="Times New Roman" w:cs="Times New Roman"/>
          <w:color w:val="auto"/>
          <w:sz w:val="28"/>
          <w:szCs w:val="28"/>
          <w:lang w:val="uk-UA" w:bidi="ar-SA"/>
        </w:rPr>
      </w:pPr>
    </w:p>
    <w:p w14:paraId="2DD25803" w14:textId="77777777" w:rsidR="0083481A" w:rsidRPr="00274BEF" w:rsidRDefault="0083481A" w:rsidP="0083481A">
      <w:pPr>
        <w:rPr>
          <w:lang w:val="uk-UA"/>
        </w:rPr>
      </w:pPr>
    </w:p>
    <w:p w14:paraId="7987326B" w14:textId="77777777" w:rsidR="002B09BF" w:rsidRDefault="002B09BF"/>
    <w:sectPr w:rsidR="002B09BF">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6EF2" w14:textId="77777777" w:rsidR="000822C7" w:rsidRDefault="000822C7">
      <w:r>
        <w:separator/>
      </w:r>
    </w:p>
  </w:endnote>
  <w:endnote w:type="continuationSeparator" w:id="0">
    <w:p w14:paraId="03AC6ADA" w14:textId="77777777" w:rsidR="000822C7" w:rsidRDefault="0008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717834"/>
      <w:docPartObj>
        <w:docPartGallery w:val="Page Numbers (Bottom of Page)"/>
        <w:docPartUnique/>
      </w:docPartObj>
    </w:sdtPr>
    <w:sdtEndPr/>
    <w:sdtContent>
      <w:p w14:paraId="2ECFB063" w14:textId="77777777" w:rsidR="00D400FF" w:rsidRDefault="00D400FF">
        <w:pPr>
          <w:pStyle w:val="af"/>
          <w:jc w:val="right"/>
        </w:pPr>
        <w:r>
          <w:fldChar w:fldCharType="begin"/>
        </w:r>
        <w:r>
          <w:instrText>PAGE   \* MERGEFORMAT</w:instrText>
        </w:r>
        <w:r>
          <w:fldChar w:fldCharType="separate"/>
        </w:r>
        <w:r w:rsidR="00DB489A" w:rsidRPr="00DB489A">
          <w:rPr>
            <w:noProof/>
            <w:lang w:val="ru-RU"/>
          </w:rPr>
          <w:t>33</w:t>
        </w:r>
        <w:r>
          <w:fldChar w:fldCharType="end"/>
        </w:r>
      </w:p>
    </w:sdtContent>
  </w:sdt>
  <w:p w14:paraId="70AE8B32" w14:textId="77777777" w:rsidR="00D400FF" w:rsidRDefault="00D400F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368A" w14:textId="77777777" w:rsidR="000822C7" w:rsidRDefault="000822C7">
      <w:r>
        <w:separator/>
      </w:r>
    </w:p>
  </w:footnote>
  <w:footnote w:type="continuationSeparator" w:id="0">
    <w:p w14:paraId="1CF1A803" w14:textId="77777777" w:rsidR="000822C7" w:rsidRDefault="00082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DA8126B"/>
    <w:multiLevelType w:val="multilevel"/>
    <w:tmpl w:val="B1C4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6632F"/>
    <w:multiLevelType w:val="multilevel"/>
    <w:tmpl w:val="99F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8E3101A"/>
    <w:multiLevelType w:val="multilevel"/>
    <w:tmpl w:val="C302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97B5F"/>
    <w:multiLevelType w:val="multilevel"/>
    <w:tmpl w:val="733E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2923AF"/>
    <w:multiLevelType w:val="multilevel"/>
    <w:tmpl w:val="3936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42D40BDE"/>
    <w:multiLevelType w:val="multilevel"/>
    <w:tmpl w:val="E4D8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5F0DD8"/>
    <w:multiLevelType w:val="multilevel"/>
    <w:tmpl w:val="AA3A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31779"/>
    <w:multiLevelType w:val="multilevel"/>
    <w:tmpl w:val="6E10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4135E2"/>
    <w:multiLevelType w:val="multilevel"/>
    <w:tmpl w:val="BC6E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A573A3B"/>
    <w:multiLevelType w:val="multilevel"/>
    <w:tmpl w:val="5564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16"/>
  </w:num>
  <w:num w:numId="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9"/>
  </w:num>
  <w:num w:numId="6">
    <w:abstractNumId w:val="18"/>
  </w:num>
  <w:num w:numId="7">
    <w:abstractNumId w:val="1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
  </w:num>
  <w:num w:numId="12">
    <w:abstractNumId w:val="11"/>
  </w:num>
  <w:num w:numId="13">
    <w:abstractNumId w:val="15"/>
  </w:num>
  <w:num w:numId="14">
    <w:abstractNumId w:val="6"/>
  </w:num>
  <w:num w:numId="15">
    <w:abstractNumId w:val="3"/>
  </w:num>
  <w:num w:numId="16">
    <w:abstractNumId w:val="8"/>
  </w:num>
  <w:num w:numId="17">
    <w:abstractNumId w:val="13"/>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81A"/>
    <w:rsid w:val="00042879"/>
    <w:rsid w:val="000822C7"/>
    <w:rsid w:val="00096907"/>
    <w:rsid w:val="000D054B"/>
    <w:rsid w:val="000F20A0"/>
    <w:rsid w:val="000F2709"/>
    <w:rsid w:val="001013CA"/>
    <w:rsid w:val="001134FB"/>
    <w:rsid w:val="001705AC"/>
    <w:rsid w:val="00170DB0"/>
    <w:rsid w:val="001A2F5A"/>
    <w:rsid w:val="001F64C1"/>
    <w:rsid w:val="002A2765"/>
    <w:rsid w:val="002B09BF"/>
    <w:rsid w:val="002C7CBC"/>
    <w:rsid w:val="002E211C"/>
    <w:rsid w:val="002E5FA0"/>
    <w:rsid w:val="002F6B69"/>
    <w:rsid w:val="00317D0F"/>
    <w:rsid w:val="003F2279"/>
    <w:rsid w:val="004309B1"/>
    <w:rsid w:val="004C0D7A"/>
    <w:rsid w:val="004E63BC"/>
    <w:rsid w:val="004F6EB0"/>
    <w:rsid w:val="00511C27"/>
    <w:rsid w:val="00553C78"/>
    <w:rsid w:val="005543A7"/>
    <w:rsid w:val="00566ADC"/>
    <w:rsid w:val="005A63B4"/>
    <w:rsid w:val="005E6117"/>
    <w:rsid w:val="005F45E4"/>
    <w:rsid w:val="006310A3"/>
    <w:rsid w:val="00642B9F"/>
    <w:rsid w:val="00657CEF"/>
    <w:rsid w:val="00680BB9"/>
    <w:rsid w:val="00765D1E"/>
    <w:rsid w:val="00771B75"/>
    <w:rsid w:val="0077751B"/>
    <w:rsid w:val="00783924"/>
    <w:rsid w:val="007A62F4"/>
    <w:rsid w:val="007B09F4"/>
    <w:rsid w:val="007C3247"/>
    <w:rsid w:val="007F6DB1"/>
    <w:rsid w:val="00804D1D"/>
    <w:rsid w:val="008177B7"/>
    <w:rsid w:val="0083481A"/>
    <w:rsid w:val="00893CAC"/>
    <w:rsid w:val="008D085D"/>
    <w:rsid w:val="008E1AD1"/>
    <w:rsid w:val="00912ED5"/>
    <w:rsid w:val="00913456"/>
    <w:rsid w:val="009553BB"/>
    <w:rsid w:val="00971F9F"/>
    <w:rsid w:val="009B5141"/>
    <w:rsid w:val="009F5C9B"/>
    <w:rsid w:val="009F5D8C"/>
    <w:rsid w:val="00A12D6F"/>
    <w:rsid w:val="00A35E15"/>
    <w:rsid w:val="00B40A9E"/>
    <w:rsid w:val="00B431D1"/>
    <w:rsid w:val="00B43485"/>
    <w:rsid w:val="00B67DDB"/>
    <w:rsid w:val="00B74AFB"/>
    <w:rsid w:val="00BB06A5"/>
    <w:rsid w:val="00BB4C25"/>
    <w:rsid w:val="00BF5CA3"/>
    <w:rsid w:val="00C2210D"/>
    <w:rsid w:val="00C27892"/>
    <w:rsid w:val="00CA4FE4"/>
    <w:rsid w:val="00CD5EF5"/>
    <w:rsid w:val="00D00280"/>
    <w:rsid w:val="00D03B66"/>
    <w:rsid w:val="00D17C54"/>
    <w:rsid w:val="00D24CB9"/>
    <w:rsid w:val="00D400FF"/>
    <w:rsid w:val="00D46F99"/>
    <w:rsid w:val="00D640B9"/>
    <w:rsid w:val="00D93839"/>
    <w:rsid w:val="00DB4569"/>
    <w:rsid w:val="00DB489A"/>
    <w:rsid w:val="00DF0D78"/>
    <w:rsid w:val="00E80A47"/>
    <w:rsid w:val="00E8586A"/>
    <w:rsid w:val="00EE0988"/>
    <w:rsid w:val="00EF0AE5"/>
    <w:rsid w:val="00F00508"/>
    <w:rsid w:val="00F03E26"/>
    <w:rsid w:val="00F10688"/>
    <w:rsid w:val="00F87D9D"/>
    <w:rsid w:val="00FC0BE3"/>
    <w:rsid w:val="00FD07DC"/>
    <w:rsid w:val="00FD7B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972A"/>
  <w15:docId w15:val="{374D94BA-50D3-4318-BCE1-F6E7688C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3481A"/>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8348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8348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8348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8348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8348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8348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8348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8348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8348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81A"/>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rsid w:val="0083481A"/>
    <w:rPr>
      <w:rFonts w:eastAsia="Times New Roman" w:cs="Times New Roman"/>
      <w:b/>
      <w:sz w:val="24"/>
      <w:szCs w:val="20"/>
      <w:lang w:eastAsia="ru-RU"/>
    </w:rPr>
  </w:style>
  <w:style w:type="character" w:customStyle="1" w:styleId="30">
    <w:name w:val="Заголовок 3 Знак"/>
    <w:basedOn w:val="a0"/>
    <w:link w:val="3"/>
    <w:rsid w:val="0083481A"/>
    <w:rPr>
      <w:rFonts w:eastAsia="Times New Roman" w:cs="Times New Roman"/>
      <w:b/>
      <w:sz w:val="24"/>
      <w:szCs w:val="20"/>
      <w:lang w:eastAsia="ru-RU"/>
    </w:rPr>
  </w:style>
  <w:style w:type="character" w:customStyle="1" w:styleId="40">
    <w:name w:val="Заголовок 4 Знак"/>
    <w:basedOn w:val="a0"/>
    <w:link w:val="4"/>
    <w:rsid w:val="0083481A"/>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83481A"/>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83481A"/>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83481A"/>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83481A"/>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83481A"/>
    <w:rPr>
      <w:rFonts w:ascii="Times New Roman CYR" w:eastAsia="Times New Roman" w:hAnsi="Times New Roman CYR" w:cs="Times New Roman CYR"/>
      <w:b/>
      <w:sz w:val="24"/>
      <w:szCs w:val="20"/>
      <w:lang w:eastAsia="uk-UA"/>
    </w:rPr>
  </w:style>
  <w:style w:type="table" w:customStyle="1" w:styleId="11">
    <w:name w:val="Сетка таблицы1"/>
    <w:basedOn w:val="a1"/>
    <w:next w:val="a3"/>
    <w:rsid w:val="0083481A"/>
    <w:pPr>
      <w:spacing w:after="0" w:line="240" w:lineRule="auto"/>
    </w:pPr>
    <w:rPr>
      <w:rFonts w:eastAsia="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83481A"/>
    <w:pPr>
      <w:spacing w:after="0" w:line="240" w:lineRule="auto"/>
    </w:pPr>
    <w:rPr>
      <w:rFonts w:asciiTheme="minorHAnsi" w:hAnsiTheme="minorHAnsi"/>
      <w:sz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83481A"/>
    <w:rPr>
      <w:color w:val="0066CC"/>
      <w:u w:val="single"/>
    </w:rPr>
  </w:style>
  <w:style w:type="numbering" w:customStyle="1" w:styleId="12">
    <w:name w:val="Нет списка1"/>
    <w:next w:val="a2"/>
    <w:uiPriority w:val="99"/>
    <w:semiHidden/>
    <w:unhideWhenUsed/>
    <w:rsid w:val="0083481A"/>
  </w:style>
  <w:style w:type="character" w:customStyle="1" w:styleId="a5">
    <w:name w:val="Основной текст Знак"/>
    <w:link w:val="a6"/>
    <w:semiHidden/>
    <w:rsid w:val="0083481A"/>
    <w:rPr>
      <w:rFonts w:eastAsia="Times New Roman" w:cs="Times New Roman"/>
      <w:sz w:val="20"/>
      <w:lang w:eastAsia="uk-UA"/>
    </w:rPr>
  </w:style>
  <w:style w:type="paragraph" w:styleId="a6">
    <w:name w:val="Body Text"/>
    <w:basedOn w:val="a"/>
    <w:link w:val="a5"/>
    <w:semiHidden/>
    <w:unhideWhenUsed/>
    <w:rsid w:val="0083481A"/>
    <w:pPr>
      <w:widowControl/>
    </w:pPr>
    <w:rPr>
      <w:rFonts w:ascii="Times New Roman" w:eastAsia="Times New Roman" w:hAnsi="Times New Roman" w:cs="Times New Roman"/>
      <w:color w:val="auto"/>
      <w:sz w:val="20"/>
      <w:szCs w:val="22"/>
      <w:lang w:val="uk-UA" w:eastAsia="uk-UA" w:bidi="ar-SA"/>
    </w:rPr>
  </w:style>
  <w:style w:type="character" w:customStyle="1" w:styleId="13">
    <w:name w:val="Основной текст Знак1"/>
    <w:basedOn w:val="a0"/>
    <w:uiPriority w:val="99"/>
    <w:semiHidden/>
    <w:rsid w:val="0083481A"/>
    <w:rPr>
      <w:rFonts w:ascii="Microsoft Sans Serif" w:eastAsia="Microsoft Sans Serif" w:hAnsi="Microsoft Sans Serif" w:cs="Microsoft Sans Serif"/>
      <w:color w:val="000000"/>
      <w:sz w:val="24"/>
      <w:szCs w:val="24"/>
      <w:lang w:val="en-US" w:bidi="en-US"/>
    </w:rPr>
  </w:style>
  <w:style w:type="character" w:customStyle="1" w:styleId="14">
    <w:name w:val="Основний текст Знак1"/>
    <w:basedOn w:val="a0"/>
    <w:uiPriority w:val="99"/>
    <w:semiHidden/>
    <w:rsid w:val="0083481A"/>
  </w:style>
  <w:style w:type="table" w:customStyle="1" w:styleId="21">
    <w:name w:val="Сетка таблицы2"/>
    <w:basedOn w:val="a1"/>
    <w:next w:val="a3"/>
    <w:uiPriority w:val="59"/>
    <w:rsid w:val="0083481A"/>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348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83481A"/>
    <w:rPr>
      <w:rFonts w:eastAsia="Times New Roman" w:cs="Times New Roman"/>
      <w:szCs w:val="20"/>
      <w:lang w:eastAsia="ru-RU"/>
    </w:rPr>
  </w:style>
  <w:style w:type="paragraph" w:styleId="a9">
    <w:name w:val="Body Text Indent"/>
    <w:basedOn w:val="a"/>
    <w:link w:val="a8"/>
    <w:semiHidden/>
    <w:unhideWhenUsed/>
    <w:rsid w:val="0083481A"/>
    <w:pPr>
      <w:widowControl/>
      <w:ind w:left="1134" w:hanging="425"/>
      <w:jc w:val="both"/>
    </w:pPr>
    <w:rPr>
      <w:rFonts w:ascii="Times New Roman" w:eastAsia="Times New Roman" w:hAnsi="Times New Roman" w:cs="Times New Roman"/>
      <w:color w:val="auto"/>
      <w:sz w:val="28"/>
      <w:szCs w:val="20"/>
      <w:lang w:val="uk-UA" w:eastAsia="ru-RU" w:bidi="ar-SA"/>
    </w:rPr>
  </w:style>
  <w:style w:type="character" w:customStyle="1" w:styleId="15">
    <w:name w:val="Основной текст с отступом Знак1"/>
    <w:basedOn w:val="a0"/>
    <w:uiPriority w:val="99"/>
    <w:semiHidden/>
    <w:rsid w:val="0083481A"/>
    <w:rPr>
      <w:rFonts w:ascii="Microsoft Sans Serif" w:eastAsia="Microsoft Sans Serif" w:hAnsi="Microsoft Sans Serif" w:cs="Microsoft Sans Serif"/>
      <w:color w:val="000000"/>
      <w:sz w:val="24"/>
      <w:szCs w:val="24"/>
      <w:lang w:val="en-US" w:bidi="en-US"/>
    </w:rPr>
  </w:style>
  <w:style w:type="character" w:customStyle="1" w:styleId="16">
    <w:name w:val="Основний текст з відступом Знак1"/>
    <w:basedOn w:val="a0"/>
    <w:uiPriority w:val="99"/>
    <w:semiHidden/>
    <w:rsid w:val="0083481A"/>
  </w:style>
  <w:style w:type="character" w:customStyle="1" w:styleId="aa">
    <w:name w:val="Текст выноски Знак"/>
    <w:link w:val="ab"/>
    <w:uiPriority w:val="99"/>
    <w:semiHidden/>
    <w:rsid w:val="0083481A"/>
    <w:rPr>
      <w:rFonts w:ascii="Tahoma" w:eastAsia="Times New Roman" w:hAnsi="Tahoma" w:cs="Tahoma"/>
      <w:sz w:val="16"/>
      <w:szCs w:val="16"/>
      <w:lang w:eastAsia="uk-UA"/>
    </w:rPr>
  </w:style>
  <w:style w:type="paragraph" w:styleId="ab">
    <w:name w:val="Balloon Text"/>
    <w:basedOn w:val="a"/>
    <w:link w:val="aa"/>
    <w:uiPriority w:val="99"/>
    <w:semiHidden/>
    <w:unhideWhenUsed/>
    <w:rsid w:val="0083481A"/>
    <w:pPr>
      <w:widowControl/>
      <w:autoSpaceDE w:val="0"/>
      <w:autoSpaceDN w:val="0"/>
    </w:pPr>
    <w:rPr>
      <w:rFonts w:ascii="Tahoma" w:eastAsia="Times New Roman" w:hAnsi="Tahoma" w:cs="Tahoma"/>
      <w:color w:val="auto"/>
      <w:sz w:val="16"/>
      <w:szCs w:val="16"/>
      <w:lang w:val="uk-UA" w:eastAsia="uk-UA" w:bidi="ar-SA"/>
    </w:rPr>
  </w:style>
  <w:style w:type="character" w:customStyle="1" w:styleId="17">
    <w:name w:val="Текст выноски Знак1"/>
    <w:basedOn w:val="a0"/>
    <w:uiPriority w:val="99"/>
    <w:semiHidden/>
    <w:rsid w:val="0083481A"/>
    <w:rPr>
      <w:rFonts w:ascii="Tahoma" w:eastAsia="Microsoft Sans Serif" w:hAnsi="Tahoma" w:cs="Tahoma"/>
      <w:color w:val="000000"/>
      <w:sz w:val="16"/>
      <w:szCs w:val="16"/>
      <w:lang w:val="en-US" w:bidi="en-US"/>
    </w:rPr>
  </w:style>
  <w:style w:type="character" w:customStyle="1" w:styleId="18">
    <w:name w:val="Текст у виносці Знак1"/>
    <w:uiPriority w:val="99"/>
    <w:semiHidden/>
    <w:rsid w:val="0083481A"/>
    <w:rPr>
      <w:rFonts w:ascii="Tahoma" w:hAnsi="Tahoma" w:cs="Tahoma"/>
      <w:sz w:val="16"/>
      <w:szCs w:val="16"/>
    </w:rPr>
  </w:style>
  <w:style w:type="paragraph" w:customStyle="1" w:styleId="ac">
    <w:name w:val="Знак Знак Знак"/>
    <w:basedOn w:val="a"/>
    <w:rsid w:val="008348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8348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83481A"/>
    <w:rPr>
      <w:rFonts w:ascii="Calibri" w:eastAsia="Calibri" w:hAnsi="Calibri" w:cs="Times New Roman"/>
      <w:sz w:val="22"/>
    </w:rPr>
  </w:style>
  <w:style w:type="paragraph" w:styleId="af">
    <w:name w:val="footer"/>
    <w:basedOn w:val="a"/>
    <w:link w:val="af0"/>
    <w:uiPriority w:val="99"/>
    <w:unhideWhenUsed/>
    <w:rsid w:val="008348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83481A"/>
    <w:rPr>
      <w:rFonts w:ascii="Calibri" w:eastAsia="Calibri" w:hAnsi="Calibri" w:cs="Times New Roman"/>
      <w:sz w:val="22"/>
    </w:rPr>
  </w:style>
  <w:style w:type="paragraph" w:styleId="af1">
    <w:name w:val="Normal (Web)"/>
    <w:basedOn w:val="a"/>
    <w:uiPriority w:val="99"/>
    <w:unhideWhenUsed/>
    <w:rsid w:val="008348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83481A"/>
    <w:rPr>
      <w:rFonts w:ascii="Times New Roman CYR" w:hAnsi="Times New Roman CYR" w:cs="Times New Roman CYR"/>
      <w:sz w:val="20"/>
      <w:szCs w:val="20"/>
      <w:lang w:val="x-none" w:eastAsia="uk-UA"/>
    </w:rPr>
  </w:style>
  <w:style w:type="paragraph" w:customStyle="1" w:styleId="19">
    <w:name w:val="Абзац списка1"/>
    <w:basedOn w:val="a"/>
    <w:rsid w:val="008348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a"/>
    <w:locked/>
    <w:rsid w:val="0083481A"/>
    <w:rPr>
      <w:sz w:val="26"/>
      <w:szCs w:val="26"/>
      <w:shd w:val="clear" w:color="auto" w:fill="FFFFFF"/>
    </w:rPr>
  </w:style>
  <w:style w:type="paragraph" w:customStyle="1" w:styleId="1a">
    <w:name w:val="Основний текст1"/>
    <w:basedOn w:val="a"/>
    <w:link w:val="af2"/>
    <w:rsid w:val="0083481A"/>
    <w:pPr>
      <w:widowControl/>
      <w:shd w:val="clear" w:color="auto" w:fill="FFFFFF"/>
      <w:spacing w:before="600" w:after="240" w:line="326" w:lineRule="exact"/>
      <w:jc w:val="both"/>
    </w:pPr>
    <w:rPr>
      <w:rFonts w:ascii="Times New Roman" w:eastAsiaTheme="minorHAnsi" w:hAnsi="Times New Roman" w:cstheme="minorBidi"/>
      <w:color w:val="auto"/>
      <w:sz w:val="26"/>
      <w:szCs w:val="26"/>
      <w:shd w:val="clear" w:color="auto" w:fill="FFFFFF"/>
      <w:lang w:val="uk-UA" w:bidi="ar-SA"/>
    </w:rPr>
  </w:style>
  <w:style w:type="paragraph" w:styleId="af3">
    <w:name w:val="footnote text"/>
    <w:basedOn w:val="a"/>
    <w:link w:val="af4"/>
    <w:uiPriority w:val="99"/>
    <w:unhideWhenUsed/>
    <w:rsid w:val="008348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83481A"/>
    <w:rPr>
      <w:rFonts w:ascii="Calibri" w:eastAsia="Calibri" w:hAnsi="Calibri" w:cs="Times New Roman"/>
      <w:sz w:val="24"/>
      <w:szCs w:val="24"/>
      <w:lang w:val="en-US"/>
    </w:rPr>
  </w:style>
  <w:style w:type="character" w:styleId="af5">
    <w:name w:val="footnote reference"/>
    <w:uiPriority w:val="99"/>
    <w:rsid w:val="0083481A"/>
    <w:rPr>
      <w:rFonts w:cs="Times New Roman"/>
      <w:vertAlign w:val="superscript"/>
    </w:rPr>
  </w:style>
  <w:style w:type="paragraph" w:styleId="af6">
    <w:name w:val="No Spacing"/>
    <w:uiPriority w:val="1"/>
    <w:qFormat/>
    <w:rsid w:val="0083481A"/>
    <w:pPr>
      <w:spacing w:after="0" w:line="240" w:lineRule="auto"/>
    </w:pPr>
    <w:rPr>
      <w:rFonts w:ascii="Arial" w:eastAsia="Arial" w:hAnsi="Arial" w:cs="Arial"/>
      <w:color w:val="000000"/>
      <w:sz w:val="22"/>
      <w:lang w:eastAsia="uk-UA"/>
    </w:rPr>
  </w:style>
  <w:style w:type="character" w:customStyle="1" w:styleId="rvts0">
    <w:name w:val="rvts0"/>
    <w:rsid w:val="0083481A"/>
  </w:style>
  <w:style w:type="character" w:customStyle="1" w:styleId="22">
    <w:name w:val="Основной текст (2)_"/>
    <w:link w:val="23"/>
    <w:rsid w:val="0083481A"/>
    <w:rPr>
      <w:rFonts w:eastAsia="Times New Roman"/>
      <w:szCs w:val="28"/>
      <w:shd w:val="clear" w:color="auto" w:fill="FFFFFF"/>
    </w:rPr>
  </w:style>
  <w:style w:type="paragraph" w:customStyle="1" w:styleId="23">
    <w:name w:val="Основной текст (2)"/>
    <w:basedOn w:val="a"/>
    <w:link w:val="22"/>
    <w:rsid w:val="0083481A"/>
    <w:pPr>
      <w:shd w:val="clear" w:color="auto" w:fill="FFFFFF"/>
      <w:spacing w:before="360" w:after="300" w:line="0" w:lineRule="atLeast"/>
    </w:pPr>
    <w:rPr>
      <w:rFonts w:ascii="Times New Roman" w:eastAsia="Times New Roman" w:hAnsi="Times New Roman" w:cstheme="minorBidi"/>
      <w:color w:val="auto"/>
      <w:sz w:val="28"/>
      <w:szCs w:val="28"/>
      <w:lang w:val="uk-UA" w:bidi="ar-SA"/>
    </w:rPr>
  </w:style>
  <w:style w:type="character" w:customStyle="1" w:styleId="24">
    <w:name w:val="Основний текст (2)_"/>
    <w:rsid w:val="0083481A"/>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83481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83481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83481A"/>
    <w:rPr>
      <w:rFonts w:eastAsia="Times New Roman"/>
      <w:b/>
      <w:bCs/>
      <w:szCs w:val="28"/>
      <w:shd w:val="clear" w:color="auto" w:fill="FFFFFF"/>
    </w:rPr>
  </w:style>
  <w:style w:type="paragraph" w:customStyle="1" w:styleId="27">
    <w:name w:val="Заголовок №2"/>
    <w:basedOn w:val="a"/>
    <w:link w:val="26"/>
    <w:rsid w:val="0083481A"/>
    <w:pPr>
      <w:shd w:val="clear" w:color="auto" w:fill="FFFFFF"/>
      <w:spacing w:after="300" w:line="331" w:lineRule="exact"/>
      <w:jc w:val="center"/>
      <w:outlineLvl w:val="1"/>
    </w:pPr>
    <w:rPr>
      <w:rFonts w:ascii="Times New Roman" w:eastAsia="Times New Roman" w:hAnsi="Times New Roman" w:cstheme="minorBidi"/>
      <w:b/>
      <w:bCs/>
      <w:color w:val="auto"/>
      <w:sz w:val="28"/>
      <w:szCs w:val="28"/>
      <w:lang w:val="uk-UA" w:bidi="ar-SA"/>
    </w:rPr>
  </w:style>
  <w:style w:type="character" w:customStyle="1" w:styleId="213pt">
    <w:name w:val="Основний текст (2) + 13 pt;Напівжирний"/>
    <w:rsid w:val="0083481A"/>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83481A"/>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83481A"/>
    <w:rPr>
      <w:b/>
      <w:bCs/>
    </w:rPr>
  </w:style>
  <w:style w:type="table" w:customStyle="1" w:styleId="210">
    <w:name w:val="Сетка таблицы21"/>
    <w:basedOn w:val="a1"/>
    <w:next w:val="a3"/>
    <w:rsid w:val="0083481A"/>
    <w:pPr>
      <w:spacing w:after="0" w:line="240" w:lineRule="auto"/>
    </w:pPr>
    <w:rPr>
      <w:rFonts w:eastAsia="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rsid w:val="0083481A"/>
    <w:pPr>
      <w:spacing w:after="0" w:line="240" w:lineRule="auto"/>
    </w:pPr>
    <w:rPr>
      <w:rFonts w:eastAsia="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B43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0211">
      <w:bodyDiv w:val="1"/>
      <w:marLeft w:val="0"/>
      <w:marRight w:val="0"/>
      <w:marTop w:val="0"/>
      <w:marBottom w:val="0"/>
      <w:divBdr>
        <w:top w:val="none" w:sz="0" w:space="0" w:color="auto"/>
        <w:left w:val="none" w:sz="0" w:space="0" w:color="auto"/>
        <w:bottom w:val="none" w:sz="0" w:space="0" w:color="auto"/>
        <w:right w:val="none" w:sz="0" w:space="0" w:color="auto"/>
      </w:divBdr>
    </w:div>
    <w:div w:id="92169483">
      <w:bodyDiv w:val="1"/>
      <w:marLeft w:val="0"/>
      <w:marRight w:val="0"/>
      <w:marTop w:val="0"/>
      <w:marBottom w:val="0"/>
      <w:divBdr>
        <w:top w:val="none" w:sz="0" w:space="0" w:color="auto"/>
        <w:left w:val="none" w:sz="0" w:space="0" w:color="auto"/>
        <w:bottom w:val="none" w:sz="0" w:space="0" w:color="auto"/>
        <w:right w:val="none" w:sz="0" w:space="0" w:color="auto"/>
      </w:divBdr>
    </w:div>
    <w:div w:id="442654316">
      <w:bodyDiv w:val="1"/>
      <w:marLeft w:val="0"/>
      <w:marRight w:val="0"/>
      <w:marTop w:val="0"/>
      <w:marBottom w:val="0"/>
      <w:divBdr>
        <w:top w:val="none" w:sz="0" w:space="0" w:color="auto"/>
        <w:left w:val="none" w:sz="0" w:space="0" w:color="auto"/>
        <w:bottom w:val="none" w:sz="0" w:space="0" w:color="auto"/>
        <w:right w:val="none" w:sz="0" w:space="0" w:color="auto"/>
      </w:divBdr>
    </w:div>
    <w:div w:id="592007000">
      <w:bodyDiv w:val="1"/>
      <w:marLeft w:val="0"/>
      <w:marRight w:val="0"/>
      <w:marTop w:val="0"/>
      <w:marBottom w:val="0"/>
      <w:divBdr>
        <w:top w:val="none" w:sz="0" w:space="0" w:color="auto"/>
        <w:left w:val="none" w:sz="0" w:space="0" w:color="auto"/>
        <w:bottom w:val="none" w:sz="0" w:space="0" w:color="auto"/>
        <w:right w:val="none" w:sz="0" w:space="0" w:color="auto"/>
      </w:divBdr>
    </w:div>
    <w:div w:id="666789791">
      <w:bodyDiv w:val="1"/>
      <w:marLeft w:val="0"/>
      <w:marRight w:val="0"/>
      <w:marTop w:val="0"/>
      <w:marBottom w:val="0"/>
      <w:divBdr>
        <w:top w:val="none" w:sz="0" w:space="0" w:color="auto"/>
        <w:left w:val="none" w:sz="0" w:space="0" w:color="auto"/>
        <w:bottom w:val="none" w:sz="0" w:space="0" w:color="auto"/>
        <w:right w:val="none" w:sz="0" w:space="0" w:color="auto"/>
      </w:divBdr>
    </w:div>
    <w:div w:id="780417660">
      <w:bodyDiv w:val="1"/>
      <w:marLeft w:val="0"/>
      <w:marRight w:val="0"/>
      <w:marTop w:val="0"/>
      <w:marBottom w:val="0"/>
      <w:divBdr>
        <w:top w:val="none" w:sz="0" w:space="0" w:color="auto"/>
        <w:left w:val="none" w:sz="0" w:space="0" w:color="auto"/>
        <w:bottom w:val="none" w:sz="0" w:space="0" w:color="auto"/>
        <w:right w:val="none" w:sz="0" w:space="0" w:color="auto"/>
      </w:divBdr>
    </w:div>
    <w:div w:id="813258267">
      <w:bodyDiv w:val="1"/>
      <w:marLeft w:val="0"/>
      <w:marRight w:val="0"/>
      <w:marTop w:val="0"/>
      <w:marBottom w:val="0"/>
      <w:divBdr>
        <w:top w:val="none" w:sz="0" w:space="0" w:color="auto"/>
        <w:left w:val="none" w:sz="0" w:space="0" w:color="auto"/>
        <w:bottom w:val="none" w:sz="0" w:space="0" w:color="auto"/>
        <w:right w:val="none" w:sz="0" w:space="0" w:color="auto"/>
      </w:divBdr>
    </w:div>
    <w:div w:id="890654980">
      <w:bodyDiv w:val="1"/>
      <w:marLeft w:val="0"/>
      <w:marRight w:val="0"/>
      <w:marTop w:val="0"/>
      <w:marBottom w:val="0"/>
      <w:divBdr>
        <w:top w:val="none" w:sz="0" w:space="0" w:color="auto"/>
        <w:left w:val="none" w:sz="0" w:space="0" w:color="auto"/>
        <w:bottom w:val="none" w:sz="0" w:space="0" w:color="auto"/>
        <w:right w:val="none" w:sz="0" w:space="0" w:color="auto"/>
      </w:divBdr>
    </w:div>
    <w:div w:id="909846014">
      <w:bodyDiv w:val="1"/>
      <w:marLeft w:val="0"/>
      <w:marRight w:val="0"/>
      <w:marTop w:val="0"/>
      <w:marBottom w:val="0"/>
      <w:divBdr>
        <w:top w:val="none" w:sz="0" w:space="0" w:color="auto"/>
        <w:left w:val="none" w:sz="0" w:space="0" w:color="auto"/>
        <w:bottom w:val="none" w:sz="0" w:space="0" w:color="auto"/>
        <w:right w:val="none" w:sz="0" w:space="0" w:color="auto"/>
      </w:divBdr>
    </w:div>
    <w:div w:id="921453851">
      <w:bodyDiv w:val="1"/>
      <w:marLeft w:val="0"/>
      <w:marRight w:val="0"/>
      <w:marTop w:val="0"/>
      <w:marBottom w:val="0"/>
      <w:divBdr>
        <w:top w:val="none" w:sz="0" w:space="0" w:color="auto"/>
        <w:left w:val="none" w:sz="0" w:space="0" w:color="auto"/>
        <w:bottom w:val="none" w:sz="0" w:space="0" w:color="auto"/>
        <w:right w:val="none" w:sz="0" w:space="0" w:color="auto"/>
      </w:divBdr>
    </w:div>
    <w:div w:id="940911982">
      <w:bodyDiv w:val="1"/>
      <w:marLeft w:val="0"/>
      <w:marRight w:val="0"/>
      <w:marTop w:val="0"/>
      <w:marBottom w:val="0"/>
      <w:divBdr>
        <w:top w:val="none" w:sz="0" w:space="0" w:color="auto"/>
        <w:left w:val="none" w:sz="0" w:space="0" w:color="auto"/>
        <w:bottom w:val="none" w:sz="0" w:space="0" w:color="auto"/>
        <w:right w:val="none" w:sz="0" w:space="0" w:color="auto"/>
      </w:divBdr>
    </w:div>
    <w:div w:id="969364841">
      <w:bodyDiv w:val="1"/>
      <w:marLeft w:val="0"/>
      <w:marRight w:val="0"/>
      <w:marTop w:val="0"/>
      <w:marBottom w:val="0"/>
      <w:divBdr>
        <w:top w:val="none" w:sz="0" w:space="0" w:color="auto"/>
        <w:left w:val="none" w:sz="0" w:space="0" w:color="auto"/>
        <w:bottom w:val="none" w:sz="0" w:space="0" w:color="auto"/>
        <w:right w:val="none" w:sz="0" w:space="0" w:color="auto"/>
      </w:divBdr>
    </w:div>
    <w:div w:id="1042949255">
      <w:bodyDiv w:val="1"/>
      <w:marLeft w:val="0"/>
      <w:marRight w:val="0"/>
      <w:marTop w:val="0"/>
      <w:marBottom w:val="0"/>
      <w:divBdr>
        <w:top w:val="none" w:sz="0" w:space="0" w:color="auto"/>
        <w:left w:val="none" w:sz="0" w:space="0" w:color="auto"/>
        <w:bottom w:val="none" w:sz="0" w:space="0" w:color="auto"/>
        <w:right w:val="none" w:sz="0" w:space="0" w:color="auto"/>
      </w:divBdr>
    </w:div>
    <w:div w:id="1047022449">
      <w:bodyDiv w:val="1"/>
      <w:marLeft w:val="0"/>
      <w:marRight w:val="0"/>
      <w:marTop w:val="0"/>
      <w:marBottom w:val="0"/>
      <w:divBdr>
        <w:top w:val="none" w:sz="0" w:space="0" w:color="auto"/>
        <w:left w:val="none" w:sz="0" w:space="0" w:color="auto"/>
        <w:bottom w:val="none" w:sz="0" w:space="0" w:color="auto"/>
        <w:right w:val="none" w:sz="0" w:space="0" w:color="auto"/>
      </w:divBdr>
    </w:div>
    <w:div w:id="1069885375">
      <w:bodyDiv w:val="1"/>
      <w:marLeft w:val="0"/>
      <w:marRight w:val="0"/>
      <w:marTop w:val="0"/>
      <w:marBottom w:val="0"/>
      <w:divBdr>
        <w:top w:val="none" w:sz="0" w:space="0" w:color="auto"/>
        <w:left w:val="none" w:sz="0" w:space="0" w:color="auto"/>
        <w:bottom w:val="none" w:sz="0" w:space="0" w:color="auto"/>
        <w:right w:val="none" w:sz="0" w:space="0" w:color="auto"/>
      </w:divBdr>
    </w:div>
    <w:div w:id="1289900048">
      <w:bodyDiv w:val="1"/>
      <w:marLeft w:val="0"/>
      <w:marRight w:val="0"/>
      <w:marTop w:val="0"/>
      <w:marBottom w:val="0"/>
      <w:divBdr>
        <w:top w:val="none" w:sz="0" w:space="0" w:color="auto"/>
        <w:left w:val="none" w:sz="0" w:space="0" w:color="auto"/>
        <w:bottom w:val="none" w:sz="0" w:space="0" w:color="auto"/>
        <w:right w:val="none" w:sz="0" w:space="0" w:color="auto"/>
      </w:divBdr>
    </w:div>
    <w:div w:id="1400903025">
      <w:bodyDiv w:val="1"/>
      <w:marLeft w:val="0"/>
      <w:marRight w:val="0"/>
      <w:marTop w:val="0"/>
      <w:marBottom w:val="0"/>
      <w:divBdr>
        <w:top w:val="none" w:sz="0" w:space="0" w:color="auto"/>
        <w:left w:val="none" w:sz="0" w:space="0" w:color="auto"/>
        <w:bottom w:val="none" w:sz="0" w:space="0" w:color="auto"/>
        <w:right w:val="none" w:sz="0" w:space="0" w:color="auto"/>
      </w:divBdr>
    </w:div>
    <w:div w:id="1460029117">
      <w:bodyDiv w:val="1"/>
      <w:marLeft w:val="0"/>
      <w:marRight w:val="0"/>
      <w:marTop w:val="0"/>
      <w:marBottom w:val="0"/>
      <w:divBdr>
        <w:top w:val="none" w:sz="0" w:space="0" w:color="auto"/>
        <w:left w:val="none" w:sz="0" w:space="0" w:color="auto"/>
        <w:bottom w:val="none" w:sz="0" w:space="0" w:color="auto"/>
        <w:right w:val="none" w:sz="0" w:space="0" w:color="auto"/>
      </w:divBdr>
    </w:div>
    <w:div w:id="1603301795">
      <w:bodyDiv w:val="1"/>
      <w:marLeft w:val="0"/>
      <w:marRight w:val="0"/>
      <w:marTop w:val="0"/>
      <w:marBottom w:val="0"/>
      <w:divBdr>
        <w:top w:val="none" w:sz="0" w:space="0" w:color="auto"/>
        <w:left w:val="none" w:sz="0" w:space="0" w:color="auto"/>
        <w:bottom w:val="none" w:sz="0" w:space="0" w:color="auto"/>
        <w:right w:val="none" w:sz="0" w:space="0" w:color="auto"/>
      </w:divBdr>
    </w:div>
    <w:div w:id="1754081266">
      <w:bodyDiv w:val="1"/>
      <w:marLeft w:val="0"/>
      <w:marRight w:val="0"/>
      <w:marTop w:val="0"/>
      <w:marBottom w:val="0"/>
      <w:divBdr>
        <w:top w:val="none" w:sz="0" w:space="0" w:color="auto"/>
        <w:left w:val="none" w:sz="0" w:space="0" w:color="auto"/>
        <w:bottom w:val="none" w:sz="0" w:space="0" w:color="auto"/>
        <w:right w:val="none" w:sz="0" w:space="0" w:color="auto"/>
      </w:divBdr>
    </w:div>
    <w:div w:id="1791971343">
      <w:bodyDiv w:val="1"/>
      <w:marLeft w:val="0"/>
      <w:marRight w:val="0"/>
      <w:marTop w:val="0"/>
      <w:marBottom w:val="0"/>
      <w:divBdr>
        <w:top w:val="none" w:sz="0" w:space="0" w:color="auto"/>
        <w:left w:val="none" w:sz="0" w:space="0" w:color="auto"/>
        <w:bottom w:val="none" w:sz="0" w:space="0" w:color="auto"/>
        <w:right w:val="none" w:sz="0" w:space="0" w:color="auto"/>
      </w:divBdr>
    </w:div>
    <w:div w:id="1792354608">
      <w:bodyDiv w:val="1"/>
      <w:marLeft w:val="0"/>
      <w:marRight w:val="0"/>
      <w:marTop w:val="0"/>
      <w:marBottom w:val="0"/>
      <w:divBdr>
        <w:top w:val="none" w:sz="0" w:space="0" w:color="auto"/>
        <w:left w:val="none" w:sz="0" w:space="0" w:color="auto"/>
        <w:bottom w:val="none" w:sz="0" w:space="0" w:color="auto"/>
        <w:right w:val="none" w:sz="0" w:space="0" w:color="auto"/>
      </w:divBdr>
    </w:div>
    <w:div w:id="1794790136">
      <w:bodyDiv w:val="1"/>
      <w:marLeft w:val="0"/>
      <w:marRight w:val="0"/>
      <w:marTop w:val="0"/>
      <w:marBottom w:val="0"/>
      <w:divBdr>
        <w:top w:val="none" w:sz="0" w:space="0" w:color="auto"/>
        <w:left w:val="none" w:sz="0" w:space="0" w:color="auto"/>
        <w:bottom w:val="none" w:sz="0" w:space="0" w:color="auto"/>
        <w:right w:val="none" w:sz="0" w:space="0" w:color="auto"/>
      </w:divBdr>
    </w:div>
    <w:div w:id="1819224299">
      <w:bodyDiv w:val="1"/>
      <w:marLeft w:val="0"/>
      <w:marRight w:val="0"/>
      <w:marTop w:val="0"/>
      <w:marBottom w:val="0"/>
      <w:divBdr>
        <w:top w:val="none" w:sz="0" w:space="0" w:color="auto"/>
        <w:left w:val="none" w:sz="0" w:space="0" w:color="auto"/>
        <w:bottom w:val="none" w:sz="0" w:space="0" w:color="auto"/>
        <w:right w:val="none" w:sz="0" w:space="0" w:color="auto"/>
      </w:divBdr>
    </w:div>
    <w:div w:id="191057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Navchalni.prohramy/2021/14.07/Model.navch.prohr.5-9.klas.NUSH-poetap.z.2022/Zar.lit.5-9-kl/Zar.lit.5-9-kl.Nikolenko.ta.in.14.07.pdf" TargetMode="External"/><Relationship Id="rId13" Type="http://schemas.openxmlformats.org/officeDocument/2006/relationships/hyperlink" Target="https://mon.gov.ua/storage/app/media/zagalna%20serednya/Navchalni.prohramy/2021/14.07/Model.navch.prohr.5-9.klas.NUSH-poetap.z.2022/Sotsial.zdorovyazberezhuv.osv.haluz-5-6-kl/Zdorov.bezp.ta.dobrob.5-6-kl.Vorontsova.ta.in.14.07.pdf" TargetMode="External"/><Relationship Id="rId18" Type="http://schemas.openxmlformats.org/officeDocument/2006/relationships/hyperlink" Target="https://mon.gov.ua/storage/app/media/zagalna%20serednya/Navchalni.prohramy/2021/14.07/Model.navch.prohr.5-9.klas.NUSH-poetap.z.2022/Fiz.kult.5-6.kl.Pedan.ta.in.22.08.2022.pdf" TargetMode="External"/><Relationship Id="rId26" Type="http://schemas.openxmlformats.org/officeDocument/2006/relationships/hyperlink" Target="https://mon.gov.ua/storage/app/media/zagalna%20serednya/programy-10-11-klas/chemistry-st-20.05.2016.doc" TargetMode="External"/><Relationship Id="rId3" Type="http://schemas.openxmlformats.org/officeDocument/2006/relationships/styles" Target="styles.xml"/><Relationship Id="rId21" Type="http://schemas.openxmlformats.org/officeDocument/2006/relationships/hyperlink" Target="https://mon.gov.ua/storage/app/media/zagalna%20serednya/programy-10-11-klas/z-2-3-programa-10-11.doc" TargetMode="External"/><Relationship Id="rId7" Type="http://schemas.openxmlformats.org/officeDocument/2006/relationships/endnotes" Target="endnotes.xml"/><Relationship Id="rId12" Type="http://schemas.openxmlformats.org/officeDocument/2006/relationships/hyperlink" Target="https://mon.gov.ua/storage/app/media/zagalna%20serednya/Navchalni.prohramy/2021/14.07/Model.navch.prohr.5-9.klas.NUSH-poetap.z.2022/Hromad.ta.istor.osv.hal/Vstup.do.ist.Ukr.ta.hrom.osv.5-kl.Burlaka.ta.in.14.07.pdf" TargetMode="External"/><Relationship Id="rId17" Type="http://schemas.openxmlformats.org/officeDocument/2006/relationships/hyperlink" Target="https://mon.gov.ua/storage/app/media/zagalna%20serednya/Navchalni.prohramy/2021/14.07/Model.navch.prohr.5-9.klas.NUSH-poetap.z.2022/Tehnol.osv.gal/Tekhnol.5-6-kl.Tereshchuk.ta.in.14.07.pdf" TargetMode="External"/><Relationship Id="rId25" Type="http://schemas.openxmlformats.org/officeDocument/2006/relationships/hyperlink" Target="https://mon.gov.ua/storage/app/media/zagalna%20serednya/programy-10-11-klas/physics-st-20.05.2016.docx" TargetMode="External"/><Relationship Id="rId2" Type="http://schemas.openxmlformats.org/officeDocument/2006/relationships/numbering" Target="numbering.xml"/><Relationship Id="rId16" Type="http://schemas.openxmlformats.org/officeDocument/2006/relationships/hyperlink" Target="https://mon.gov.ua/storage/app/media/zagalna%20serednya/Navchalni.prohramy/2021/14.07/Model.navch.prohr.5-9.klas.NUSH-poetap.z.2022/Mist.osv.gal/Mystetstvo.5-6-kl.Kondratova.23.07.pdf" TargetMode="External"/><Relationship Id="rId20" Type="http://schemas.openxmlformats.org/officeDocument/2006/relationships/hyperlink" Target="https://mon.gov.ua/storage/app/media/zagalna%20serednya/programy-10-11-klas/biology-st-16.08.2016.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Navchalni.prohramy/2021/14.07/Model.navch.prohr.5-9.klas.NUSH-poetap.z.2022/Prirod.osv.galuz/Pizn.pryr.5-6-kl.Bida.ta.in.14.07.pdf" TargetMode="External"/><Relationship Id="rId24" Type="http://schemas.openxmlformats.org/officeDocument/2006/relationships/hyperlink" Target="https://mon.gov.ua/storage/app/media/zagalna%20serednya/programy-10-11-klas/matematika-riven-standartu.docx" TargetMode="External"/><Relationship Id="rId5" Type="http://schemas.openxmlformats.org/officeDocument/2006/relationships/webSettings" Target="webSettings.xml"/><Relationship Id="rId15" Type="http://schemas.openxmlformats.org/officeDocument/2006/relationships/hyperlink" Target="https://mon.gov.ua/storage/app/media/zagalna%20serednya/Navchalni.prohramy/2021/14.07/Model.navch.prohr.5-9.klas.NUSH-poetap.z.2022/Mist.osv.gal/Mystetstvo.5-6-kl.Kondratova.23.07.pdf" TargetMode="External"/><Relationship Id="rId23" Type="http://schemas.openxmlformats.org/officeDocument/2006/relationships/hyperlink" Target="https://mon.gov.ua/storage/app/media/zagalna%20serednya/programy-10-11-klas/s-stor-ya-ukra-ni-10-11-standart.docx" TargetMode="External"/><Relationship Id="rId28" Type="http://schemas.openxmlformats.org/officeDocument/2006/relationships/fontTable" Target="fontTable.xml"/><Relationship Id="rId10" Type="http://schemas.openxmlformats.org/officeDocument/2006/relationships/hyperlink" Target="https://mon.gov.ua/storage/app/media/zagalna%20serednya/Navchalni.prohramy/2021/14.07/Model.navch.prohr.5-9.klas.NUSH-poetap.z.2022/Matem.osv.galuz-5-6-kl/Matem.5-6-kl.Skvortsova.Tarasenkova.14.07.pdf" TargetMode="External"/><Relationship Id="rId19" Type="http://schemas.openxmlformats.org/officeDocument/2006/relationships/hyperlink" Target="https://mon.gov.ua/storage/app/media/zagalna%20serednya/programy-10-11-klas/s-programa-ukrayinska-mova.doc" TargetMode="External"/><Relationship Id="rId4" Type="http://schemas.openxmlformats.org/officeDocument/2006/relationships/settings" Target="settings.xml"/><Relationship Id="rId9" Type="http://schemas.openxmlformats.org/officeDocument/2006/relationships/hyperlink" Target="https://mon.gov.ua/storage/app/media/zagalna%20serednya/Navchalni.prohramy/2021/14.07/Model.navch.prohr.5-9.klas.NUSH-poetap.z.2022/Inozemni.movy.5-9-kl/Inoz.mov.5-9-kl.Zymomrya.ta.in.14.07.pdf" TargetMode="External"/><Relationship Id="rId14" Type="http://schemas.openxmlformats.org/officeDocument/2006/relationships/hyperlink" Target="https://mon.gov.ua/storage/app/media/zagalna%20serednya/Navchalni.prohramy/2021/14.07/Model.navch.prohr.5-9.klas.NUSH-poetap.z.2022/Inform.osv.haluz.5-6-kl/Inform.5-6-kl.Ryvkind.ta.in.14.07.pdf" TargetMode="External"/><Relationship Id="rId22" Type="http://schemas.openxmlformats.org/officeDocument/2006/relationships/hyperlink" Target="https://mon.gov.ua/storage/app/media/zagalna%20serednya/programy-10-11-klas/1-informatika-standart-10-11-final.doc"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5904E-04AB-49C4-B18D-DBD70E7B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34</Pages>
  <Words>54810</Words>
  <Characters>31243</Characters>
  <Application>Microsoft Office Word</Application>
  <DocSecurity>0</DocSecurity>
  <Lines>260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16</cp:revision>
  <cp:lastPrinted>2023-08-16T09:11:00Z</cp:lastPrinted>
  <dcterms:created xsi:type="dcterms:W3CDTF">2023-09-18T09:35:00Z</dcterms:created>
  <dcterms:modified xsi:type="dcterms:W3CDTF">2024-09-23T09:44:00Z</dcterms:modified>
</cp:coreProperties>
</file>