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4DA" w:rsidRDefault="00FD14DA" w:rsidP="006B629C">
      <w:pPr>
        <w:ind w:firstLine="708"/>
        <w:jc w:val="center"/>
        <w:rPr>
          <w:b/>
          <w:sz w:val="28"/>
          <w:szCs w:val="28"/>
          <w:lang w:val="uk-UA"/>
        </w:rPr>
      </w:pPr>
      <w:r>
        <w:rPr>
          <w:b/>
          <w:sz w:val="28"/>
          <w:szCs w:val="28"/>
          <w:lang w:val="uk-UA"/>
        </w:rPr>
        <w:t>Тузлівський опорний заклад загальної середньої освіти</w:t>
      </w:r>
    </w:p>
    <w:p w:rsidR="006B629C" w:rsidRDefault="00FD14DA" w:rsidP="006B629C">
      <w:pPr>
        <w:jc w:val="center"/>
        <w:rPr>
          <w:b/>
          <w:sz w:val="28"/>
          <w:szCs w:val="28"/>
          <w:lang w:val="uk-UA"/>
        </w:rPr>
      </w:pPr>
      <w:r>
        <w:rPr>
          <w:b/>
          <w:sz w:val="28"/>
          <w:szCs w:val="28"/>
          <w:lang w:val="uk-UA"/>
        </w:rPr>
        <w:t>Тузлівської сільської ради</w:t>
      </w:r>
      <w:r w:rsidR="006B629C">
        <w:rPr>
          <w:b/>
          <w:sz w:val="28"/>
          <w:szCs w:val="28"/>
          <w:lang w:val="uk-UA"/>
        </w:rPr>
        <w:t xml:space="preserve"> Білгород-Дністровського району</w:t>
      </w:r>
    </w:p>
    <w:p w:rsidR="009951AF" w:rsidRPr="00982F65" w:rsidRDefault="009951AF" w:rsidP="006B629C">
      <w:pPr>
        <w:jc w:val="center"/>
        <w:rPr>
          <w:b/>
          <w:sz w:val="28"/>
          <w:szCs w:val="28"/>
          <w:lang w:val="uk-UA"/>
        </w:rPr>
      </w:pPr>
      <w:r w:rsidRPr="00982F65">
        <w:rPr>
          <w:b/>
          <w:sz w:val="28"/>
          <w:szCs w:val="28"/>
          <w:lang w:val="uk-UA"/>
        </w:rPr>
        <w:t>Одеської області</w:t>
      </w:r>
    </w:p>
    <w:p w:rsidR="006B629C" w:rsidRDefault="00FD14DA" w:rsidP="006B629C">
      <w:pPr>
        <w:jc w:val="center"/>
        <w:rPr>
          <w:b/>
          <w:sz w:val="28"/>
          <w:szCs w:val="28"/>
          <w:lang w:val="uk-UA"/>
        </w:rPr>
      </w:pPr>
      <w:r>
        <w:rPr>
          <w:b/>
          <w:sz w:val="28"/>
          <w:szCs w:val="28"/>
          <w:lang w:val="uk-UA"/>
        </w:rPr>
        <w:t>Первинна профспілкова організація Тузлівського опорного закладу  загальної середньої освіти Татарбунарської об’єднаної організації</w:t>
      </w:r>
    </w:p>
    <w:p w:rsidR="00FD14DA" w:rsidRDefault="00FD14DA" w:rsidP="006B629C">
      <w:pPr>
        <w:jc w:val="center"/>
        <w:rPr>
          <w:b/>
          <w:sz w:val="28"/>
          <w:szCs w:val="28"/>
          <w:lang w:val="uk-UA"/>
        </w:rPr>
      </w:pPr>
      <w:r>
        <w:rPr>
          <w:b/>
          <w:sz w:val="28"/>
          <w:szCs w:val="28"/>
          <w:lang w:val="uk-UA"/>
        </w:rPr>
        <w:t>Профспілки працівників освіти і науки України</w:t>
      </w:r>
    </w:p>
    <w:p w:rsidR="009951AF" w:rsidRDefault="009951AF" w:rsidP="00FD14DA">
      <w:pPr>
        <w:jc w:val="center"/>
        <w:rPr>
          <w:b/>
          <w:sz w:val="28"/>
          <w:szCs w:val="28"/>
          <w:lang w:val="uk-UA"/>
        </w:rPr>
      </w:pPr>
    </w:p>
    <w:p w:rsidR="009951AF" w:rsidRDefault="009951AF" w:rsidP="00FD14DA">
      <w:pPr>
        <w:jc w:val="center"/>
        <w:rPr>
          <w:b/>
          <w:sz w:val="28"/>
          <w:szCs w:val="28"/>
          <w:lang w:val="uk-UA"/>
        </w:rPr>
      </w:pPr>
    </w:p>
    <w:p w:rsidR="009951AF" w:rsidRDefault="009951AF" w:rsidP="00A07C83">
      <w:pPr>
        <w:rPr>
          <w:b/>
          <w:sz w:val="28"/>
          <w:szCs w:val="28"/>
          <w:lang w:val="uk-UA"/>
        </w:rPr>
      </w:pPr>
    </w:p>
    <w:p w:rsidR="00D62C34" w:rsidRDefault="00D62C34" w:rsidP="00A07C83">
      <w:pPr>
        <w:rPr>
          <w:b/>
          <w:sz w:val="28"/>
          <w:szCs w:val="28"/>
          <w:lang w:val="uk-UA"/>
        </w:rPr>
      </w:pPr>
    </w:p>
    <w:p w:rsidR="00D62C34" w:rsidRDefault="00D62C34" w:rsidP="00A07C83">
      <w:pPr>
        <w:rPr>
          <w:b/>
          <w:sz w:val="28"/>
          <w:szCs w:val="28"/>
          <w:lang w:val="uk-UA"/>
        </w:rPr>
      </w:pPr>
    </w:p>
    <w:p w:rsidR="00D62C34" w:rsidRDefault="00D62C34" w:rsidP="00A07C83">
      <w:pPr>
        <w:rPr>
          <w:b/>
          <w:sz w:val="28"/>
          <w:szCs w:val="28"/>
          <w:lang w:val="uk-UA"/>
        </w:rPr>
      </w:pPr>
    </w:p>
    <w:p w:rsidR="00D62C34" w:rsidRDefault="00D62C34" w:rsidP="00A07C83">
      <w:pPr>
        <w:rPr>
          <w:b/>
          <w:sz w:val="28"/>
          <w:szCs w:val="28"/>
          <w:lang w:val="uk-UA"/>
        </w:rPr>
      </w:pPr>
    </w:p>
    <w:p w:rsidR="00D62C34" w:rsidRPr="00F11C8A" w:rsidRDefault="00D62C34" w:rsidP="00A07C83">
      <w:pPr>
        <w:rPr>
          <w:b/>
          <w:sz w:val="28"/>
          <w:szCs w:val="28"/>
          <w:lang w:val="uk-UA"/>
        </w:rPr>
      </w:pPr>
    </w:p>
    <w:p w:rsidR="009951AF" w:rsidRPr="000B2A59" w:rsidRDefault="009951AF" w:rsidP="00A07C83">
      <w:pPr>
        <w:jc w:val="center"/>
        <w:rPr>
          <w:sz w:val="52"/>
          <w:szCs w:val="52"/>
          <w:lang w:val="uk-UA"/>
        </w:rPr>
      </w:pPr>
      <w:r w:rsidRPr="000B2A59">
        <w:rPr>
          <w:b/>
          <w:sz w:val="52"/>
          <w:szCs w:val="52"/>
          <w:lang w:val="uk-UA"/>
        </w:rPr>
        <w:t>КОЛЕКТИВНИЙ ДОГОВІР</w:t>
      </w:r>
    </w:p>
    <w:p w:rsidR="000320EA" w:rsidRPr="006B629C" w:rsidRDefault="009951AF" w:rsidP="00A07C83">
      <w:pPr>
        <w:jc w:val="center"/>
        <w:rPr>
          <w:b/>
          <w:sz w:val="34"/>
          <w:szCs w:val="34"/>
          <w:lang w:val="uk-UA"/>
        </w:rPr>
      </w:pPr>
      <w:r w:rsidRPr="006B629C">
        <w:rPr>
          <w:b/>
          <w:sz w:val="34"/>
          <w:szCs w:val="34"/>
          <w:lang w:val="uk-UA"/>
        </w:rPr>
        <w:t xml:space="preserve">між адміністрацією школи та профспілковим комітетом первинної профспілкової організації </w:t>
      </w:r>
    </w:p>
    <w:p w:rsidR="006B629C" w:rsidRPr="006B629C" w:rsidRDefault="00CD7858" w:rsidP="006B629C">
      <w:pPr>
        <w:rPr>
          <w:b/>
          <w:sz w:val="34"/>
          <w:szCs w:val="34"/>
          <w:lang w:val="uk-UA"/>
        </w:rPr>
      </w:pPr>
      <w:r>
        <w:rPr>
          <w:b/>
          <w:sz w:val="34"/>
          <w:szCs w:val="34"/>
          <w:lang w:val="uk-UA"/>
        </w:rPr>
        <w:t xml:space="preserve">    </w:t>
      </w:r>
      <w:r w:rsidR="006B629C" w:rsidRPr="006B629C">
        <w:rPr>
          <w:b/>
          <w:sz w:val="34"/>
          <w:szCs w:val="34"/>
          <w:lang w:val="uk-UA"/>
        </w:rPr>
        <w:t>Тузлівський опорний заклад загальної середньої освіти</w:t>
      </w:r>
    </w:p>
    <w:p w:rsidR="009951AF" w:rsidRPr="006B629C" w:rsidRDefault="006B629C" w:rsidP="006B629C">
      <w:pPr>
        <w:jc w:val="center"/>
        <w:rPr>
          <w:b/>
          <w:sz w:val="48"/>
          <w:szCs w:val="48"/>
          <w:lang w:val="uk-UA"/>
        </w:rPr>
      </w:pPr>
      <w:r w:rsidRPr="006B629C">
        <w:rPr>
          <w:b/>
          <w:sz w:val="34"/>
          <w:szCs w:val="34"/>
          <w:lang w:val="uk-UA"/>
        </w:rPr>
        <w:t>Тузлівської сільської ради Білгород-Дністровського району  Одеської області</w:t>
      </w:r>
      <w:r w:rsidR="009951AF" w:rsidRPr="006B629C">
        <w:rPr>
          <w:b/>
          <w:sz w:val="34"/>
          <w:szCs w:val="34"/>
          <w:lang w:val="uk-UA"/>
        </w:rPr>
        <w:br/>
      </w:r>
      <w:r w:rsidR="009951AF" w:rsidRPr="000B2A59">
        <w:rPr>
          <w:b/>
          <w:sz w:val="56"/>
          <w:szCs w:val="36"/>
          <w:lang w:val="uk-UA"/>
        </w:rPr>
        <w:t xml:space="preserve"> </w:t>
      </w:r>
      <w:r w:rsidR="00592ADB" w:rsidRPr="006B629C">
        <w:rPr>
          <w:b/>
          <w:sz w:val="48"/>
          <w:szCs w:val="48"/>
          <w:lang w:val="uk-UA"/>
        </w:rPr>
        <w:t>на 2022</w:t>
      </w:r>
      <w:r w:rsidR="00A77D12">
        <w:rPr>
          <w:b/>
          <w:sz w:val="48"/>
          <w:szCs w:val="48"/>
          <w:lang w:val="uk-UA"/>
        </w:rPr>
        <w:t xml:space="preserve"> </w:t>
      </w:r>
      <w:r w:rsidR="00592ADB" w:rsidRPr="006B629C">
        <w:rPr>
          <w:b/>
          <w:sz w:val="48"/>
          <w:szCs w:val="48"/>
          <w:lang w:val="uk-UA"/>
        </w:rPr>
        <w:t>-</w:t>
      </w:r>
      <w:r w:rsidR="00A77D12">
        <w:rPr>
          <w:b/>
          <w:sz w:val="48"/>
          <w:szCs w:val="48"/>
          <w:lang w:val="uk-UA"/>
        </w:rPr>
        <w:t xml:space="preserve"> </w:t>
      </w:r>
      <w:r w:rsidR="00592ADB" w:rsidRPr="006B629C">
        <w:rPr>
          <w:b/>
          <w:sz w:val="48"/>
          <w:szCs w:val="48"/>
          <w:lang w:val="uk-UA"/>
        </w:rPr>
        <w:t>2025 роки</w:t>
      </w:r>
    </w:p>
    <w:p w:rsidR="009951AF" w:rsidRPr="006B629C" w:rsidRDefault="009951AF" w:rsidP="00A07C83">
      <w:pPr>
        <w:jc w:val="center"/>
        <w:rPr>
          <w:b/>
          <w:sz w:val="48"/>
          <w:szCs w:val="48"/>
          <w:lang w:val="uk-UA"/>
        </w:rPr>
      </w:pPr>
    </w:p>
    <w:p w:rsidR="006B629C" w:rsidRDefault="006B629C" w:rsidP="006B629C">
      <w:pPr>
        <w:rPr>
          <w:sz w:val="28"/>
        </w:rPr>
      </w:pPr>
      <w:r>
        <w:rPr>
          <w:sz w:val="28"/>
        </w:rPr>
        <w:tab/>
      </w:r>
      <w:r>
        <w:rPr>
          <w:sz w:val="28"/>
        </w:rPr>
        <w:tab/>
      </w:r>
      <w:r>
        <w:rPr>
          <w:sz w:val="28"/>
        </w:rPr>
        <w:tab/>
      </w:r>
      <w:r>
        <w:rPr>
          <w:sz w:val="28"/>
        </w:rPr>
        <w:tab/>
      </w:r>
      <w:r>
        <w:rPr>
          <w:sz w:val="28"/>
        </w:rPr>
        <w:tab/>
      </w:r>
      <w:r>
        <w:rPr>
          <w:sz w:val="28"/>
        </w:rPr>
        <w:tab/>
      </w:r>
      <w:r>
        <w:rPr>
          <w:sz w:val="28"/>
        </w:rPr>
        <w:tab/>
      </w:r>
    </w:p>
    <w:p w:rsidR="009951AF" w:rsidRDefault="009951AF" w:rsidP="00A07C83">
      <w:pPr>
        <w:tabs>
          <w:tab w:val="left" w:pos="1815"/>
        </w:tabs>
        <w:jc w:val="center"/>
        <w:rPr>
          <w:b/>
          <w:sz w:val="28"/>
          <w:szCs w:val="28"/>
          <w:lang w:val="uk-UA"/>
        </w:rPr>
      </w:pPr>
    </w:p>
    <w:p w:rsidR="009951AF" w:rsidRPr="00982F65" w:rsidRDefault="009951AF" w:rsidP="00982F65">
      <w:pPr>
        <w:tabs>
          <w:tab w:val="left" w:pos="1815"/>
        </w:tabs>
        <w:jc w:val="right"/>
        <w:rPr>
          <w:sz w:val="22"/>
          <w:szCs w:val="22"/>
          <w:lang w:val="uk-UA"/>
        </w:rPr>
      </w:pPr>
      <w:r w:rsidRPr="00982F65">
        <w:rPr>
          <w:sz w:val="22"/>
          <w:szCs w:val="22"/>
          <w:lang w:val="uk-UA"/>
        </w:rPr>
        <w:t>Схвалено на зборах трудового колективу</w:t>
      </w:r>
    </w:p>
    <w:p w:rsidR="009951AF" w:rsidRPr="00982F65" w:rsidRDefault="006B629C" w:rsidP="00982F65">
      <w:pPr>
        <w:tabs>
          <w:tab w:val="left" w:pos="1815"/>
        </w:tabs>
        <w:jc w:val="right"/>
        <w:rPr>
          <w:sz w:val="22"/>
          <w:szCs w:val="22"/>
          <w:lang w:val="uk-UA"/>
        </w:rPr>
      </w:pPr>
      <w:r>
        <w:rPr>
          <w:sz w:val="22"/>
          <w:szCs w:val="22"/>
          <w:lang w:val="uk-UA"/>
        </w:rPr>
        <w:t xml:space="preserve">«    </w:t>
      </w:r>
      <w:r w:rsidR="009951AF" w:rsidRPr="00982F65">
        <w:rPr>
          <w:sz w:val="22"/>
          <w:szCs w:val="22"/>
          <w:lang w:val="uk-UA"/>
        </w:rPr>
        <w:t>»  травня 2</w:t>
      </w:r>
      <w:r>
        <w:rPr>
          <w:sz w:val="22"/>
          <w:szCs w:val="22"/>
          <w:lang w:val="uk-UA"/>
        </w:rPr>
        <w:t>022</w:t>
      </w:r>
      <w:r w:rsidR="00A77D12">
        <w:rPr>
          <w:sz w:val="22"/>
          <w:szCs w:val="22"/>
          <w:lang w:val="uk-UA"/>
        </w:rPr>
        <w:t xml:space="preserve"> року протокол №1</w:t>
      </w:r>
    </w:p>
    <w:p w:rsidR="009951AF" w:rsidRPr="00982F65" w:rsidRDefault="009951AF" w:rsidP="00A07C83">
      <w:pPr>
        <w:tabs>
          <w:tab w:val="left" w:pos="1815"/>
        </w:tabs>
        <w:jc w:val="center"/>
        <w:rPr>
          <w:sz w:val="16"/>
          <w:szCs w:val="16"/>
          <w:lang w:val="uk-UA"/>
        </w:rPr>
      </w:pPr>
    </w:p>
    <w:p w:rsidR="00117B5F" w:rsidRDefault="00117B5F" w:rsidP="00982F65">
      <w:pPr>
        <w:tabs>
          <w:tab w:val="left" w:pos="1815"/>
        </w:tabs>
        <w:rPr>
          <w:b/>
          <w:lang w:val="uk-UA"/>
        </w:rPr>
      </w:pPr>
    </w:p>
    <w:p w:rsidR="00117B5F" w:rsidRDefault="00117B5F" w:rsidP="00982F65">
      <w:pPr>
        <w:tabs>
          <w:tab w:val="left" w:pos="1815"/>
        </w:tabs>
        <w:rPr>
          <w:b/>
          <w:lang w:val="uk-UA"/>
        </w:rPr>
      </w:pPr>
    </w:p>
    <w:p w:rsidR="009951AF" w:rsidRPr="00982F65" w:rsidRDefault="009951AF" w:rsidP="00982F65">
      <w:pPr>
        <w:tabs>
          <w:tab w:val="left" w:pos="1815"/>
        </w:tabs>
        <w:rPr>
          <w:b/>
          <w:lang w:val="uk-UA"/>
        </w:rPr>
      </w:pPr>
      <w:r w:rsidRPr="00982F65">
        <w:rPr>
          <w:b/>
          <w:lang w:val="uk-UA"/>
        </w:rPr>
        <w:t>Уповноважені представники сторін:</w:t>
      </w:r>
    </w:p>
    <w:p w:rsidR="009951AF" w:rsidRPr="00982F65" w:rsidRDefault="009951AF" w:rsidP="00982F65">
      <w:pPr>
        <w:tabs>
          <w:tab w:val="center" w:pos="4677"/>
        </w:tabs>
        <w:rPr>
          <w:lang w:val="uk-UA"/>
        </w:rPr>
      </w:pPr>
    </w:p>
    <w:tbl>
      <w:tblPr>
        <w:tblW w:w="9673" w:type="dxa"/>
        <w:tblLayout w:type="fixed"/>
        <w:tblLook w:val="01E0" w:firstRow="1" w:lastRow="1" w:firstColumn="1" w:lastColumn="1" w:noHBand="0" w:noVBand="0"/>
      </w:tblPr>
      <w:tblGrid>
        <w:gridCol w:w="4475"/>
        <w:gridCol w:w="5198"/>
      </w:tblGrid>
      <w:tr w:rsidR="009951AF" w:rsidRPr="000B2A59" w:rsidTr="00982F65">
        <w:trPr>
          <w:trHeight w:val="1850"/>
        </w:trPr>
        <w:tc>
          <w:tcPr>
            <w:tcW w:w="4475" w:type="dxa"/>
          </w:tcPr>
          <w:p w:rsidR="00592ADB" w:rsidRPr="000B2A59" w:rsidRDefault="00117B5F" w:rsidP="00592ADB">
            <w:pPr>
              <w:tabs>
                <w:tab w:val="left" w:pos="3735"/>
              </w:tabs>
            </w:pPr>
            <w:r>
              <w:rPr>
                <w:color w:val="000000"/>
                <w:lang w:val="uk-UA"/>
              </w:rPr>
              <w:t xml:space="preserve">       </w:t>
            </w:r>
            <w:r w:rsidR="00592ADB">
              <w:rPr>
                <w:color w:val="000000"/>
                <w:lang w:val="uk-UA"/>
              </w:rPr>
              <w:t>Д</w:t>
            </w:r>
            <w:r w:rsidR="009951AF" w:rsidRPr="000B2A59">
              <w:rPr>
                <w:color w:val="000000"/>
              </w:rPr>
              <w:t xml:space="preserve">иректор  </w:t>
            </w:r>
          </w:p>
          <w:p w:rsidR="009951AF" w:rsidRDefault="00117B5F" w:rsidP="00163AD2">
            <w:pPr>
              <w:tabs>
                <w:tab w:val="left" w:pos="3735"/>
              </w:tabs>
              <w:rPr>
                <w:lang w:val="uk-UA"/>
              </w:rPr>
            </w:pPr>
            <w:r>
              <w:rPr>
                <w:lang w:val="uk-UA"/>
              </w:rPr>
              <w:t>Тузлівського опорного закладу</w:t>
            </w:r>
          </w:p>
          <w:p w:rsidR="00117B5F" w:rsidRPr="00117B5F" w:rsidRDefault="00117B5F" w:rsidP="00163AD2">
            <w:pPr>
              <w:tabs>
                <w:tab w:val="left" w:pos="3735"/>
              </w:tabs>
              <w:rPr>
                <w:lang w:val="uk-UA"/>
              </w:rPr>
            </w:pPr>
            <w:r>
              <w:rPr>
                <w:lang w:val="uk-UA"/>
              </w:rPr>
              <w:t>Загальної  середньої  освіти</w:t>
            </w:r>
          </w:p>
          <w:p w:rsidR="009951AF" w:rsidRPr="00117B5F" w:rsidRDefault="00117B5F" w:rsidP="00163AD2">
            <w:pPr>
              <w:jc w:val="both"/>
              <w:rPr>
                <w:color w:val="000000"/>
                <w:lang w:val="uk-UA"/>
              </w:rPr>
            </w:pPr>
            <w:r>
              <w:rPr>
                <w:color w:val="000000"/>
                <w:lang w:val="uk-UA"/>
              </w:rPr>
              <w:t>___________ С.А.Петраковська</w:t>
            </w:r>
          </w:p>
          <w:p w:rsidR="009951AF" w:rsidRPr="00982F65" w:rsidRDefault="009951AF" w:rsidP="00117B5F">
            <w:pPr>
              <w:jc w:val="both"/>
              <w:rPr>
                <w:color w:val="000000"/>
                <w:lang w:val="uk-UA"/>
              </w:rPr>
            </w:pPr>
          </w:p>
        </w:tc>
        <w:tc>
          <w:tcPr>
            <w:tcW w:w="5198" w:type="dxa"/>
          </w:tcPr>
          <w:p w:rsidR="006B629C" w:rsidRDefault="009951AF" w:rsidP="006B629C">
            <w:pPr>
              <w:tabs>
                <w:tab w:val="left" w:pos="3735"/>
              </w:tabs>
              <w:ind w:left="459" w:firstLine="34"/>
              <w:rPr>
                <w:color w:val="000000"/>
                <w:lang w:val="uk-UA"/>
              </w:rPr>
            </w:pPr>
            <w:r w:rsidRPr="000B2A59">
              <w:rPr>
                <w:color w:val="000000"/>
              </w:rPr>
              <w:t xml:space="preserve">          </w:t>
            </w:r>
            <w:r w:rsidRPr="000B2A59">
              <w:rPr>
                <w:color w:val="000000"/>
                <w:lang w:val="uk-UA"/>
              </w:rPr>
              <w:t xml:space="preserve">              </w:t>
            </w:r>
            <w:r w:rsidR="00117B5F">
              <w:rPr>
                <w:color w:val="000000"/>
                <w:lang w:val="uk-UA"/>
              </w:rPr>
              <w:t xml:space="preserve">      </w:t>
            </w:r>
            <w:r w:rsidRPr="000B2A59">
              <w:rPr>
                <w:color w:val="000000"/>
              </w:rPr>
              <w:t xml:space="preserve">Голова ППО </w:t>
            </w:r>
          </w:p>
          <w:p w:rsidR="00117B5F" w:rsidRDefault="006B629C" w:rsidP="006B629C">
            <w:pPr>
              <w:tabs>
                <w:tab w:val="left" w:pos="3735"/>
              </w:tabs>
              <w:ind w:left="459" w:firstLine="34"/>
              <w:rPr>
                <w:color w:val="000000"/>
                <w:lang w:val="uk-UA"/>
              </w:rPr>
            </w:pPr>
            <w:r>
              <w:rPr>
                <w:color w:val="000000"/>
                <w:lang w:val="uk-UA"/>
              </w:rPr>
              <w:t xml:space="preserve">   </w:t>
            </w:r>
            <w:r w:rsidR="00117B5F">
              <w:rPr>
                <w:color w:val="000000"/>
                <w:lang w:val="uk-UA"/>
              </w:rPr>
              <w:t xml:space="preserve">           </w:t>
            </w:r>
            <w:r>
              <w:rPr>
                <w:color w:val="000000"/>
                <w:lang w:val="uk-UA"/>
              </w:rPr>
              <w:t xml:space="preserve">Тузлівського   опорного закладу </w:t>
            </w:r>
            <w:r w:rsidR="00117B5F">
              <w:rPr>
                <w:color w:val="000000"/>
                <w:lang w:val="uk-UA"/>
              </w:rPr>
              <w:t xml:space="preserve">   </w:t>
            </w:r>
          </w:p>
          <w:p w:rsidR="009951AF" w:rsidRPr="006B629C" w:rsidRDefault="00117B5F" w:rsidP="006B629C">
            <w:pPr>
              <w:tabs>
                <w:tab w:val="left" w:pos="3735"/>
              </w:tabs>
              <w:ind w:left="459" w:firstLine="34"/>
              <w:rPr>
                <w:color w:val="000000"/>
                <w:lang w:val="uk-UA"/>
              </w:rPr>
            </w:pPr>
            <w:r>
              <w:rPr>
                <w:color w:val="000000"/>
                <w:lang w:val="uk-UA"/>
              </w:rPr>
              <w:t xml:space="preserve">                     </w:t>
            </w:r>
            <w:r w:rsidR="006B629C">
              <w:rPr>
                <w:color w:val="000000"/>
                <w:lang w:val="uk-UA"/>
              </w:rPr>
              <w:t>загальної середньої освіти</w:t>
            </w:r>
          </w:p>
          <w:p w:rsidR="009951AF" w:rsidRPr="00982F65" w:rsidRDefault="009951AF" w:rsidP="00982F65">
            <w:pPr>
              <w:tabs>
                <w:tab w:val="left" w:pos="173"/>
              </w:tabs>
              <w:jc w:val="both"/>
              <w:rPr>
                <w:color w:val="000000"/>
                <w:lang w:val="uk-UA"/>
              </w:rPr>
            </w:pPr>
            <w:r w:rsidRPr="000B2A59">
              <w:rPr>
                <w:color w:val="000000"/>
              </w:rPr>
              <w:t xml:space="preserve">                       </w:t>
            </w:r>
            <w:r w:rsidR="00117B5F">
              <w:rPr>
                <w:color w:val="000000"/>
                <w:lang w:val="uk-UA"/>
              </w:rPr>
              <w:t xml:space="preserve">      </w:t>
            </w:r>
            <w:r w:rsidRPr="000B2A59">
              <w:rPr>
                <w:color w:val="000000"/>
              </w:rPr>
              <w:t xml:space="preserve"> </w:t>
            </w:r>
            <w:r w:rsidRPr="000B2A59">
              <w:rPr>
                <w:color w:val="000000"/>
                <w:lang w:val="uk-UA"/>
              </w:rPr>
              <w:t>_______</w:t>
            </w:r>
            <w:r w:rsidR="006B629C">
              <w:rPr>
                <w:color w:val="000000"/>
                <w:lang w:val="uk-UA"/>
              </w:rPr>
              <w:t>О.</w:t>
            </w:r>
            <w:r w:rsidRPr="000B2A59">
              <w:rPr>
                <w:color w:val="000000"/>
              </w:rPr>
              <w:t>Ф. Удовиченко</w:t>
            </w:r>
          </w:p>
        </w:tc>
      </w:tr>
    </w:tbl>
    <w:p w:rsidR="009951AF" w:rsidRPr="00242C44" w:rsidRDefault="009951AF" w:rsidP="00A07C83">
      <w:pPr>
        <w:rPr>
          <w:sz w:val="28"/>
          <w:szCs w:val="28"/>
          <w:lang w:val="uk-UA"/>
        </w:rPr>
      </w:pPr>
      <w:r>
        <w:rPr>
          <w:sz w:val="28"/>
          <w:szCs w:val="28"/>
          <w:lang w:val="uk-UA"/>
        </w:rPr>
        <w:t>______________</w:t>
      </w:r>
    </w:p>
    <w:p w:rsidR="009951AF" w:rsidRPr="00F11C8A" w:rsidRDefault="009951AF" w:rsidP="00A07C83">
      <w:pPr>
        <w:rPr>
          <w:lang w:val="uk-UA"/>
        </w:rPr>
      </w:pPr>
      <w:r w:rsidRPr="00F11C8A">
        <w:rPr>
          <w:lang w:val="uk-UA"/>
        </w:rPr>
        <w:t>(дата, місяць, рік)</w:t>
      </w:r>
    </w:p>
    <w:p w:rsidR="007F50CD" w:rsidRDefault="007F50CD" w:rsidP="00D62C34">
      <w:pPr>
        <w:jc w:val="center"/>
        <w:rPr>
          <w:lang w:val="uk-UA"/>
        </w:rPr>
      </w:pPr>
    </w:p>
    <w:p w:rsidR="00D62C34" w:rsidRDefault="00D62C34" w:rsidP="00D62C34">
      <w:pPr>
        <w:jc w:val="center"/>
        <w:rPr>
          <w:sz w:val="28"/>
          <w:szCs w:val="28"/>
          <w:lang w:val="uk-UA"/>
        </w:rPr>
      </w:pPr>
    </w:p>
    <w:p w:rsidR="009951AF" w:rsidRDefault="009951AF" w:rsidP="007F50CD">
      <w:pPr>
        <w:jc w:val="right"/>
        <w:rPr>
          <w:sz w:val="28"/>
          <w:szCs w:val="28"/>
          <w:lang w:val="uk-UA"/>
        </w:rPr>
      </w:pPr>
      <w:r>
        <w:rPr>
          <w:sz w:val="28"/>
          <w:szCs w:val="28"/>
          <w:lang w:val="uk-UA"/>
        </w:rPr>
        <w:t>Реєстраційний № ______ від</w:t>
      </w:r>
      <w:r w:rsidR="007F50CD">
        <w:rPr>
          <w:sz w:val="28"/>
          <w:szCs w:val="28"/>
          <w:lang w:val="uk-UA"/>
        </w:rPr>
        <w:t xml:space="preserve"> _________2022</w:t>
      </w:r>
      <w:r>
        <w:rPr>
          <w:sz w:val="28"/>
          <w:szCs w:val="28"/>
          <w:lang w:val="uk-UA"/>
        </w:rPr>
        <w:t>р.</w:t>
      </w:r>
    </w:p>
    <w:p w:rsidR="007F50CD" w:rsidRDefault="007F50CD" w:rsidP="00A07C83">
      <w:pPr>
        <w:rPr>
          <w:sz w:val="28"/>
          <w:szCs w:val="28"/>
          <w:lang w:val="uk-UA"/>
        </w:rPr>
      </w:pPr>
    </w:p>
    <w:p w:rsidR="009951AF" w:rsidRDefault="009951AF" w:rsidP="00A07C83">
      <w:pPr>
        <w:rPr>
          <w:sz w:val="28"/>
          <w:szCs w:val="28"/>
          <w:lang w:val="uk-UA"/>
        </w:rPr>
      </w:pPr>
    </w:p>
    <w:p w:rsidR="00FE3C6C" w:rsidRDefault="00FE3C6C" w:rsidP="00A07C83">
      <w:pPr>
        <w:spacing w:line="360" w:lineRule="auto"/>
        <w:jc w:val="center"/>
        <w:rPr>
          <w:b/>
          <w:sz w:val="28"/>
          <w:szCs w:val="28"/>
          <w:lang w:val="uk-UA"/>
        </w:rPr>
      </w:pPr>
    </w:p>
    <w:p w:rsidR="00FE3C6C" w:rsidRDefault="00FE3C6C" w:rsidP="00A07C83">
      <w:pPr>
        <w:spacing w:line="360" w:lineRule="auto"/>
        <w:jc w:val="center"/>
        <w:rPr>
          <w:b/>
          <w:sz w:val="28"/>
          <w:szCs w:val="28"/>
          <w:lang w:val="uk-UA"/>
        </w:rPr>
      </w:pPr>
    </w:p>
    <w:p w:rsidR="009951AF" w:rsidRDefault="005A6158" w:rsidP="00A07C83">
      <w:pPr>
        <w:spacing w:line="360" w:lineRule="auto"/>
        <w:jc w:val="center"/>
        <w:rPr>
          <w:b/>
          <w:sz w:val="28"/>
          <w:szCs w:val="28"/>
          <w:lang w:val="uk-UA"/>
        </w:rPr>
      </w:pPr>
      <w:r>
        <w:rPr>
          <w:b/>
          <w:sz w:val="28"/>
          <w:szCs w:val="28"/>
          <w:lang w:val="uk-UA"/>
        </w:rPr>
        <w:lastRenderedPageBreak/>
        <w:t xml:space="preserve">РОЗДІЛ </w:t>
      </w:r>
      <w:r w:rsidR="009951AF">
        <w:rPr>
          <w:b/>
          <w:sz w:val="28"/>
          <w:szCs w:val="28"/>
          <w:lang w:val="uk-UA"/>
        </w:rPr>
        <w:t xml:space="preserve">1. </w:t>
      </w:r>
      <w:r>
        <w:rPr>
          <w:b/>
          <w:sz w:val="28"/>
          <w:szCs w:val="28"/>
          <w:lang w:val="uk-UA"/>
        </w:rPr>
        <w:t xml:space="preserve">     </w:t>
      </w:r>
      <w:r w:rsidR="009951AF" w:rsidRPr="00BC003F">
        <w:rPr>
          <w:b/>
          <w:sz w:val="28"/>
          <w:szCs w:val="28"/>
          <w:lang w:val="uk-UA"/>
        </w:rPr>
        <w:t>ЗАГАЛЬНІ ПОЛОЖЕННЯ</w:t>
      </w:r>
    </w:p>
    <w:p w:rsidR="007F50CD" w:rsidRDefault="00044266" w:rsidP="007F50CD">
      <w:pPr>
        <w:pStyle w:val="Style13"/>
        <w:widowControl/>
        <w:spacing w:line="240" w:lineRule="auto"/>
        <w:ind w:firstLine="437"/>
        <w:rPr>
          <w:rStyle w:val="FontStyle159"/>
          <w:lang w:val="uk-UA" w:eastAsia="uk-UA"/>
        </w:rPr>
      </w:pPr>
      <w:r>
        <w:rPr>
          <w:rStyle w:val="FontStyle159"/>
          <w:lang w:val="uk-UA" w:eastAsia="uk-UA"/>
        </w:rPr>
        <w:t xml:space="preserve">1.1. </w:t>
      </w:r>
      <w:r w:rsidR="003A379B">
        <w:rPr>
          <w:rStyle w:val="FontStyle159"/>
          <w:lang w:val="uk-UA" w:eastAsia="uk-UA"/>
        </w:rPr>
        <w:t xml:space="preserve">Колективний договір </w:t>
      </w:r>
      <w:r w:rsidR="007F50CD">
        <w:rPr>
          <w:rStyle w:val="FontStyle159"/>
          <w:lang w:val="uk-UA" w:eastAsia="uk-UA"/>
        </w:rPr>
        <w:t xml:space="preserve">укладено відповідно до законів України «Про колективні договори та угоди», «Про </w:t>
      </w:r>
      <w:r w:rsidR="003A379B">
        <w:rPr>
          <w:rStyle w:val="FontStyle159"/>
          <w:lang w:val="uk-UA" w:eastAsia="uk-UA"/>
        </w:rPr>
        <w:t xml:space="preserve">профспілкові спілки, їх права та гарантії діяльності», «Про освіту», «Про повну загальну середню освіту», «Про оплату  праці», «Про відпустку», «Про охорону  праці», Кодексу законів про працю України та інших нормативно-правових актів, </w:t>
      </w:r>
      <w:r w:rsidR="007F50CD">
        <w:rPr>
          <w:rStyle w:val="FontStyle159"/>
          <w:lang w:val="uk-UA" w:eastAsia="uk-UA"/>
        </w:rPr>
        <w:t xml:space="preserve">Генеральної, Галузевої </w:t>
      </w:r>
      <w:r w:rsidR="003A379B">
        <w:rPr>
          <w:rStyle w:val="FontStyle159"/>
          <w:lang w:val="uk-UA" w:eastAsia="uk-UA"/>
        </w:rPr>
        <w:t>та регіональних угод.</w:t>
      </w:r>
    </w:p>
    <w:p w:rsidR="003A379B" w:rsidRDefault="00044266" w:rsidP="007F50CD">
      <w:pPr>
        <w:pStyle w:val="Style13"/>
        <w:widowControl/>
        <w:spacing w:line="240" w:lineRule="auto"/>
        <w:ind w:firstLine="437"/>
        <w:rPr>
          <w:rStyle w:val="FontStyle159"/>
          <w:lang w:val="uk-UA" w:eastAsia="uk-UA"/>
        </w:rPr>
      </w:pPr>
      <w:r>
        <w:rPr>
          <w:rStyle w:val="FontStyle159"/>
          <w:lang w:val="uk-UA" w:eastAsia="uk-UA"/>
        </w:rPr>
        <w:t xml:space="preserve">1.2. </w:t>
      </w:r>
      <w:r w:rsidR="005765A2">
        <w:rPr>
          <w:rStyle w:val="FontStyle159"/>
          <w:lang w:val="uk-UA" w:eastAsia="uk-UA"/>
        </w:rPr>
        <w:t>На  підставі</w:t>
      </w:r>
      <w:r w:rsidR="003A379B">
        <w:rPr>
          <w:rStyle w:val="FontStyle159"/>
          <w:lang w:val="uk-UA" w:eastAsia="uk-UA"/>
        </w:rPr>
        <w:t>, колдоговору, який є нормативним актом соціального партнерства, здійснюється регулювання трудових відносин в галузі освіти та соціально-економічних питань, що стосуються інтересів працівників, та власника, що і є предметом цього колдоговору.</w:t>
      </w:r>
    </w:p>
    <w:p w:rsidR="005765A2" w:rsidRDefault="00044266" w:rsidP="005765A2">
      <w:pPr>
        <w:pStyle w:val="Style13"/>
        <w:widowControl/>
        <w:spacing w:line="240" w:lineRule="auto"/>
        <w:ind w:firstLine="437"/>
        <w:rPr>
          <w:rStyle w:val="FontStyle159"/>
          <w:lang w:val="uk-UA" w:eastAsia="uk-UA"/>
        </w:rPr>
      </w:pPr>
      <w:r>
        <w:rPr>
          <w:rStyle w:val="FontStyle159"/>
          <w:lang w:val="uk-UA" w:eastAsia="uk-UA"/>
        </w:rPr>
        <w:t xml:space="preserve">1.3. </w:t>
      </w:r>
      <w:r w:rsidR="005765A2">
        <w:rPr>
          <w:rStyle w:val="FontStyle159"/>
          <w:lang w:val="uk-UA" w:eastAsia="uk-UA"/>
        </w:rPr>
        <w:t>Положення  колективного договору  діють безпосередньо та поширюються на всіх працівників закладу освіти, які перебувають у сфері дії сторін колективного договору, і є обов’язковими для виконання роботодавцем, працівниками і профспілковим комітетом та не можуть бути нижчими від домовленостей Генеральної, Галузевої та регіональних угод.</w:t>
      </w:r>
    </w:p>
    <w:p w:rsidR="009951AF" w:rsidRPr="005765A2" w:rsidRDefault="00044266" w:rsidP="005765A2">
      <w:pPr>
        <w:pStyle w:val="Style13"/>
        <w:widowControl/>
        <w:spacing w:line="240" w:lineRule="auto"/>
        <w:ind w:firstLine="437"/>
        <w:rPr>
          <w:sz w:val="28"/>
          <w:szCs w:val="28"/>
          <w:lang w:val="uk-UA" w:eastAsia="uk-UA"/>
        </w:rPr>
      </w:pPr>
      <w:r>
        <w:rPr>
          <w:rStyle w:val="FontStyle159"/>
          <w:lang w:val="uk-UA" w:eastAsia="uk-UA"/>
        </w:rPr>
        <w:t xml:space="preserve">1.4. </w:t>
      </w:r>
      <w:r w:rsidR="005765A2">
        <w:rPr>
          <w:rStyle w:val="FontStyle159"/>
          <w:lang w:val="uk-UA" w:eastAsia="uk-UA"/>
        </w:rPr>
        <w:t>Невід’ємною частиною колдоговору є додатки до нього</w:t>
      </w:r>
    </w:p>
    <w:p w:rsidR="009951AF" w:rsidRPr="002279EB" w:rsidRDefault="00044266" w:rsidP="00A07C83">
      <w:pPr>
        <w:ind w:firstLine="360"/>
        <w:jc w:val="both"/>
        <w:rPr>
          <w:sz w:val="28"/>
          <w:szCs w:val="28"/>
        </w:rPr>
      </w:pPr>
      <w:r>
        <w:rPr>
          <w:b/>
          <w:sz w:val="28"/>
          <w:szCs w:val="28"/>
          <w:lang w:val="uk-UA"/>
        </w:rPr>
        <w:t xml:space="preserve"> 1.5.</w:t>
      </w:r>
      <w:r>
        <w:rPr>
          <w:sz w:val="28"/>
          <w:szCs w:val="28"/>
          <w:lang w:val="uk-UA"/>
        </w:rPr>
        <w:t>  </w:t>
      </w:r>
      <w:r w:rsidR="009951AF">
        <w:rPr>
          <w:sz w:val="28"/>
          <w:szCs w:val="28"/>
          <w:lang w:val="uk-UA"/>
        </w:rPr>
        <w:t>Колективний договір схвалений</w:t>
      </w:r>
      <w:r w:rsidR="009951AF" w:rsidRPr="002279EB">
        <w:rPr>
          <w:sz w:val="28"/>
          <w:szCs w:val="28"/>
          <w:lang w:val="uk-UA"/>
        </w:rPr>
        <w:t xml:space="preserve"> загальними зборами трудового колективу</w:t>
      </w:r>
      <w:r w:rsidR="007F50CD">
        <w:rPr>
          <w:sz w:val="28"/>
          <w:szCs w:val="28"/>
          <w:lang w:val="uk-UA"/>
        </w:rPr>
        <w:t>, протокол №__   від _______</w:t>
      </w:r>
      <w:r w:rsidR="000320EA">
        <w:rPr>
          <w:sz w:val="28"/>
          <w:szCs w:val="28"/>
          <w:lang w:val="uk-UA"/>
        </w:rPr>
        <w:t>2022</w:t>
      </w:r>
      <w:r w:rsidR="009951AF">
        <w:rPr>
          <w:sz w:val="28"/>
          <w:szCs w:val="28"/>
          <w:lang w:val="uk-UA"/>
        </w:rPr>
        <w:t xml:space="preserve"> року,</w:t>
      </w:r>
      <w:r w:rsidR="009951AF" w:rsidRPr="002279EB">
        <w:rPr>
          <w:sz w:val="28"/>
          <w:szCs w:val="28"/>
          <w:lang w:val="uk-UA"/>
        </w:rPr>
        <w:t xml:space="preserve"> і набуває чинності з дня його підписання.</w:t>
      </w:r>
    </w:p>
    <w:p w:rsidR="009951AF" w:rsidRPr="00907EB9" w:rsidRDefault="00044266" w:rsidP="00592ADB">
      <w:pPr>
        <w:ind w:firstLine="360"/>
        <w:jc w:val="both"/>
        <w:rPr>
          <w:sz w:val="28"/>
          <w:szCs w:val="28"/>
          <w:lang w:val="uk-UA"/>
        </w:rPr>
      </w:pPr>
      <w:r>
        <w:rPr>
          <w:b/>
          <w:sz w:val="28"/>
          <w:szCs w:val="28"/>
          <w:lang w:val="uk-UA"/>
        </w:rPr>
        <w:t>1.6.</w:t>
      </w:r>
      <w:r w:rsidR="009951AF" w:rsidRPr="0062228C">
        <w:rPr>
          <w:b/>
          <w:sz w:val="28"/>
          <w:szCs w:val="28"/>
          <w:lang w:val="uk-UA"/>
        </w:rPr>
        <w:t> </w:t>
      </w:r>
      <w:r w:rsidR="009951AF">
        <w:rPr>
          <w:sz w:val="28"/>
          <w:szCs w:val="28"/>
          <w:lang w:val="uk-UA"/>
        </w:rPr>
        <w:t xml:space="preserve">   Сторонами колективного </w:t>
      </w:r>
      <w:r w:rsidR="005765A2">
        <w:rPr>
          <w:sz w:val="28"/>
          <w:szCs w:val="28"/>
          <w:lang w:val="uk-UA"/>
        </w:rPr>
        <w:t>договору</w:t>
      </w:r>
      <w:r w:rsidR="009951AF" w:rsidRPr="002279EB">
        <w:rPr>
          <w:sz w:val="28"/>
          <w:szCs w:val="28"/>
          <w:lang w:val="uk-UA"/>
        </w:rPr>
        <w:t xml:space="preserve"> є:</w:t>
      </w:r>
    </w:p>
    <w:p w:rsidR="009951AF" w:rsidRPr="00907EB9" w:rsidRDefault="009951AF" w:rsidP="005765A2">
      <w:pPr>
        <w:tabs>
          <w:tab w:val="left" w:pos="3735"/>
        </w:tabs>
        <w:ind w:firstLine="283"/>
        <w:jc w:val="both"/>
        <w:rPr>
          <w:sz w:val="28"/>
          <w:szCs w:val="28"/>
          <w:lang w:val="uk-UA"/>
        </w:rPr>
      </w:pPr>
      <w:r>
        <w:rPr>
          <w:sz w:val="28"/>
          <w:szCs w:val="28"/>
          <w:lang w:val="uk-UA"/>
        </w:rPr>
        <w:t xml:space="preserve">- адміністрація  </w:t>
      </w:r>
      <w:r w:rsidR="005765A2">
        <w:rPr>
          <w:sz w:val="28"/>
          <w:szCs w:val="28"/>
          <w:lang w:val="uk-UA"/>
        </w:rPr>
        <w:t>Тузлівського  опорного</w:t>
      </w:r>
      <w:r w:rsidR="00592ADB">
        <w:rPr>
          <w:sz w:val="28"/>
          <w:szCs w:val="28"/>
          <w:lang w:val="uk-UA"/>
        </w:rPr>
        <w:t xml:space="preserve">  заклад</w:t>
      </w:r>
      <w:r w:rsidR="005765A2">
        <w:rPr>
          <w:sz w:val="28"/>
          <w:szCs w:val="28"/>
          <w:lang w:val="uk-UA"/>
        </w:rPr>
        <w:t>у</w:t>
      </w:r>
      <w:r w:rsidR="00592ADB">
        <w:rPr>
          <w:sz w:val="28"/>
          <w:szCs w:val="28"/>
          <w:lang w:val="uk-UA"/>
        </w:rPr>
        <w:t xml:space="preserve"> загальної середньої освіти Тузлівської  сільської ради  Білгород-Дністровського району  Одеської області </w:t>
      </w:r>
      <w:r w:rsidR="000320EA">
        <w:rPr>
          <w:sz w:val="28"/>
          <w:szCs w:val="28"/>
          <w:lang w:val="uk-UA"/>
        </w:rPr>
        <w:t xml:space="preserve">в особі </w:t>
      </w:r>
      <w:r>
        <w:rPr>
          <w:sz w:val="28"/>
          <w:szCs w:val="28"/>
          <w:lang w:val="uk-UA"/>
        </w:rPr>
        <w:t xml:space="preserve"> директора школи  </w:t>
      </w:r>
      <w:r w:rsidR="005765A2">
        <w:rPr>
          <w:b/>
          <w:sz w:val="28"/>
          <w:szCs w:val="28"/>
          <w:lang w:val="uk-UA"/>
        </w:rPr>
        <w:t>ПЕТРАКОВСЬКОЇ СВІТЛАНИ  АНДРІЇВНИ</w:t>
      </w:r>
      <w:r w:rsidRPr="002279EB">
        <w:rPr>
          <w:sz w:val="28"/>
          <w:szCs w:val="28"/>
          <w:lang w:val="uk-UA"/>
        </w:rPr>
        <w:t>, яка представляє інтереси власник</w:t>
      </w:r>
      <w:r w:rsidR="005765A2">
        <w:rPr>
          <w:sz w:val="28"/>
          <w:szCs w:val="28"/>
          <w:lang w:val="uk-UA"/>
        </w:rPr>
        <w:t>а і має відповідні повноваження та профспілковим</w:t>
      </w:r>
      <w:r w:rsidRPr="002279EB">
        <w:rPr>
          <w:sz w:val="28"/>
          <w:szCs w:val="28"/>
          <w:lang w:val="uk-UA"/>
        </w:rPr>
        <w:t xml:space="preserve"> комітет</w:t>
      </w:r>
      <w:r w:rsidR="005765A2">
        <w:rPr>
          <w:sz w:val="28"/>
          <w:szCs w:val="28"/>
          <w:lang w:val="uk-UA"/>
        </w:rPr>
        <w:t>ом</w:t>
      </w:r>
      <w:r w:rsidRPr="002279EB">
        <w:rPr>
          <w:sz w:val="28"/>
          <w:szCs w:val="28"/>
          <w:lang w:val="uk-UA"/>
        </w:rPr>
        <w:t>, який відповідно до ст. 247 КЗпП України, ст. 37 Закону України «Про професійні спілки, їх права та гарантії діяльності» представ</w:t>
      </w:r>
      <w:r>
        <w:rPr>
          <w:sz w:val="28"/>
          <w:szCs w:val="28"/>
          <w:lang w:val="uk-UA"/>
        </w:rPr>
        <w:t xml:space="preserve">ляє інтереси працівників </w:t>
      </w:r>
      <w:r w:rsidR="00592ADB">
        <w:rPr>
          <w:sz w:val="28"/>
          <w:szCs w:val="28"/>
          <w:lang w:val="uk-UA"/>
        </w:rPr>
        <w:t xml:space="preserve">Тузлівського  опорного  закладу загальної середньої освіти Тузлівської  сільської ради  Білгород-Дністровського району  Одеської області </w:t>
      </w:r>
      <w:r>
        <w:rPr>
          <w:sz w:val="28"/>
          <w:szCs w:val="28"/>
          <w:lang w:val="uk-UA"/>
        </w:rPr>
        <w:t xml:space="preserve">у галузі </w:t>
      </w:r>
      <w:r w:rsidRPr="002279EB">
        <w:rPr>
          <w:sz w:val="28"/>
          <w:szCs w:val="28"/>
          <w:lang w:val="uk-UA"/>
        </w:rPr>
        <w:t>виробництва, праці, побуту, культури і захищає їх трудові, соціально-економічні права та інтереси</w:t>
      </w:r>
      <w:r>
        <w:rPr>
          <w:sz w:val="28"/>
          <w:szCs w:val="28"/>
          <w:lang w:val="uk-UA"/>
        </w:rPr>
        <w:t xml:space="preserve"> в особі голови первинної профспілкової організації  </w:t>
      </w:r>
      <w:r w:rsidR="005765A2">
        <w:rPr>
          <w:b/>
          <w:sz w:val="28"/>
          <w:szCs w:val="28"/>
          <w:lang w:val="uk-UA"/>
        </w:rPr>
        <w:t>УДОВИЧЕНКО  ОКСАНИ  ФЕДОРІВНИ.</w:t>
      </w:r>
    </w:p>
    <w:p w:rsidR="009951AF" w:rsidRPr="00A07C83" w:rsidRDefault="009951AF" w:rsidP="00A07C83">
      <w:pPr>
        <w:tabs>
          <w:tab w:val="left" w:pos="3735"/>
        </w:tabs>
        <w:jc w:val="both"/>
        <w:rPr>
          <w:sz w:val="28"/>
          <w:szCs w:val="28"/>
          <w:lang w:val="uk-UA"/>
        </w:rPr>
      </w:pPr>
      <w:r>
        <w:rPr>
          <w:b/>
          <w:sz w:val="28"/>
          <w:szCs w:val="28"/>
          <w:lang w:val="uk-UA"/>
        </w:rPr>
        <w:t xml:space="preserve">       </w:t>
      </w:r>
      <w:r w:rsidR="00044266">
        <w:rPr>
          <w:b/>
          <w:sz w:val="28"/>
          <w:szCs w:val="28"/>
          <w:lang w:val="uk-UA"/>
        </w:rPr>
        <w:t>1.7.</w:t>
      </w:r>
      <w:r w:rsidRPr="0062228C">
        <w:rPr>
          <w:b/>
          <w:sz w:val="28"/>
          <w:szCs w:val="28"/>
          <w:lang w:val="uk-UA"/>
        </w:rPr>
        <w:t>  </w:t>
      </w:r>
      <w:r>
        <w:rPr>
          <w:sz w:val="28"/>
          <w:szCs w:val="28"/>
          <w:lang w:val="uk-UA"/>
        </w:rPr>
        <w:t xml:space="preserve">Директор </w:t>
      </w:r>
      <w:r w:rsidR="00592ADB">
        <w:rPr>
          <w:sz w:val="28"/>
          <w:szCs w:val="28"/>
          <w:lang w:val="uk-UA"/>
        </w:rPr>
        <w:t>Тузлівського  опорного  зак</w:t>
      </w:r>
      <w:r w:rsidR="00044266">
        <w:rPr>
          <w:sz w:val="28"/>
          <w:szCs w:val="28"/>
          <w:lang w:val="uk-UA"/>
        </w:rPr>
        <w:t xml:space="preserve">ладу загальної середньої освіти </w:t>
      </w:r>
      <w:r w:rsidR="00F25C94">
        <w:rPr>
          <w:sz w:val="28"/>
          <w:szCs w:val="28"/>
          <w:lang w:val="uk-UA"/>
        </w:rPr>
        <w:t xml:space="preserve">визначає профспілковий </w:t>
      </w:r>
      <w:r w:rsidRPr="002279EB">
        <w:rPr>
          <w:sz w:val="28"/>
          <w:szCs w:val="28"/>
          <w:lang w:val="uk-UA"/>
        </w:rPr>
        <w:t>комітет єдиним повноважним   предст</w:t>
      </w:r>
      <w:r>
        <w:rPr>
          <w:sz w:val="28"/>
          <w:szCs w:val="28"/>
          <w:lang w:val="uk-UA"/>
        </w:rPr>
        <w:t>авником всіх працівників школи</w:t>
      </w:r>
      <w:r w:rsidRPr="002279EB">
        <w:rPr>
          <w:sz w:val="28"/>
          <w:szCs w:val="28"/>
          <w:lang w:val="uk-UA"/>
        </w:rPr>
        <w:t xml:space="preserve"> в колективних переговорах.</w:t>
      </w:r>
    </w:p>
    <w:p w:rsidR="009951AF" w:rsidRPr="00907EB9" w:rsidRDefault="00044266" w:rsidP="00A07C83">
      <w:pPr>
        <w:ind w:firstLine="360"/>
        <w:jc w:val="both"/>
        <w:rPr>
          <w:sz w:val="28"/>
          <w:szCs w:val="28"/>
          <w:lang w:val="uk-UA"/>
        </w:rPr>
      </w:pPr>
      <w:r>
        <w:rPr>
          <w:b/>
          <w:sz w:val="28"/>
          <w:szCs w:val="28"/>
          <w:lang w:val="uk-UA"/>
        </w:rPr>
        <w:t xml:space="preserve"> 1.8.</w:t>
      </w:r>
      <w:r>
        <w:rPr>
          <w:sz w:val="28"/>
          <w:szCs w:val="28"/>
          <w:lang w:val="uk-UA"/>
        </w:rPr>
        <w:t>  </w:t>
      </w:r>
      <w:r w:rsidR="009951AF" w:rsidRPr="002279EB">
        <w:rPr>
          <w:sz w:val="28"/>
          <w:szCs w:val="28"/>
          <w:lang w:val="uk-UA"/>
        </w:rPr>
        <w:t>Сторони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і аргументованості при проведенні переговорів (ко</w:t>
      </w:r>
      <w:r w:rsidR="009951AF">
        <w:rPr>
          <w:sz w:val="28"/>
          <w:szCs w:val="28"/>
          <w:lang w:val="uk-UA"/>
        </w:rPr>
        <w:t>нсультацій) щодо укладання трудового договору</w:t>
      </w:r>
      <w:r w:rsidR="009951AF" w:rsidRPr="002279EB">
        <w:rPr>
          <w:sz w:val="28"/>
          <w:szCs w:val="28"/>
          <w:lang w:val="uk-UA"/>
        </w:rPr>
        <w:t xml:space="preserve">, </w:t>
      </w:r>
      <w:r w:rsidR="009951AF">
        <w:rPr>
          <w:sz w:val="28"/>
          <w:szCs w:val="28"/>
          <w:lang w:val="uk-UA"/>
        </w:rPr>
        <w:t>внесення змін і доповнень до нього</w:t>
      </w:r>
      <w:r w:rsidR="009951AF" w:rsidRPr="002279EB">
        <w:rPr>
          <w:sz w:val="28"/>
          <w:szCs w:val="28"/>
          <w:lang w:val="uk-UA"/>
        </w:rPr>
        <w:t>, вирішення усіх питань соціально-економічних і трудових відносин.</w:t>
      </w:r>
    </w:p>
    <w:p w:rsidR="009951AF" w:rsidRPr="00A77D12" w:rsidRDefault="009951AF" w:rsidP="00044266">
      <w:pPr>
        <w:ind w:firstLine="360"/>
        <w:jc w:val="both"/>
        <w:rPr>
          <w:sz w:val="28"/>
          <w:szCs w:val="28"/>
          <w:lang w:val="uk-UA"/>
        </w:rPr>
      </w:pPr>
    </w:p>
    <w:p w:rsidR="009951AF" w:rsidRPr="002279EB" w:rsidRDefault="00044266" w:rsidP="00A07C83">
      <w:pPr>
        <w:ind w:firstLine="360"/>
        <w:jc w:val="both"/>
        <w:rPr>
          <w:sz w:val="28"/>
          <w:szCs w:val="28"/>
        </w:rPr>
      </w:pPr>
      <w:r>
        <w:rPr>
          <w:b/>
          <w:sz w:val="28"/>
          <w:szCs w:val="28"/>
          <w:lang w:val="uk-UA"/>
        </w:rPr>
        <w:t>1.9</w:t>
      </w:r>
      <w:r w:rsidR="009951AF" w:rsidRPr="0062228C">
        <w:rPr>
          <w:b/>
          <w:sz w:val="28"/>
          <w:szCs w:val="28"/>
          <w:lang w:val="uk-UA"/>
        </w:rPr>
        <w:t>.</w:t>
      </w:r>
      <w:r w:rsidR="009951AF">
        <w:rPr>
          <w:sz w:val="28"/>
          <w:szCs w:val="28"/>
          <w:lang w:val="uk-UA"/>
        </w:rPr>
        <w:t> </w:t>
      </w:r>
      <w:r w:rsidR="009951AF" w:rsidRPr="002279EB">
        <w:rPr>
          <w:sz w:val="28"/>
          <w:szCs w:val="28"/>
          <w:lang w:val="uk-UA"/>
        </w:rPr>
        <w:t> Ді</w:t>
      </w:r>
      <w:r w:rsidR="009951AF">
        <w:rPr>
          <w:sz w:val="28"/>
          <w:szCs w:val="28"/>
          <w:lang w:val="uk-UA"/>
        </w:rPr>
        <w:t>ю колективного договору</w:t>
      </w:r>
      <w:r w:rsidR="009951AF" w:rsidRPr="002279EB">
        <w:rPr>
          <w:sz w:val="28"/>
          <w:szCs w:val="28"/>
          <w:lang w:val="uk-UA"/>
        </w:rPr>
        <w:t xml:space="preserve"> може бути припинено, а зміст змінено</w:t>
      </w:r>
      <w:r w:rsidR="009951AF">
        <w:rPr>
          <w:sz w:val="28"/>
          <w:szCs w:val="28"/>
          <w:lang w:val="uk-UA"/>
        </w:rPr>
        <w:t xml:space="preserve"> лише за взаємною домовленістю с</w:t>
      </w:r>
      <w:r w:rsidR="009951AF" w:rsidRPr="002279EB">
        <w:rPr>
          <w:sz w:val="28"/>
          <w:szCs w:val="28"/>
          <w:lang w:val="uk-UA"/>
        </w:rPr>
        <w:t xml:space="preserve">торін. Зміни і </w:t>
      </w:r>
      <w:r w:rsidR="009951AF">
        <w:rPr>
          <w:sz w:val="28"/>
          <w:szCs w:val="28"/>
          <w:lang w:val="uk-UA"/>
        </w:rPr>
        <w:t>доповнення вносяться за згодою с</w:t>
      </w:r>
      <w:r w:rsidR="009951AF" w:rsidRPr="002279EB">
        <w:rPr>
          <w:sz w:val="28"/>
          <w:szCs w:val="28"/>
          <w:lang w:val="uk-UA"/>
        </w:rPr>
        <w:t>торін після проведення пер</w:t>
      </w:r>
      <w:r w:rsidR="009951AF">
        <w:rPr>
          <w:sz w:val="28"/>
          <w:szCs w:val="28"/>
          <w:lang w:val="uk-UA"/>
        </w:rPr>
        <w:t>еговорів. Пропозиції однієї із сторін є</w:t>
      </w:r>
      <w:r w:rsidR="009951AF" w:rsidRPr="002279EB">
        <w:rPr>
          <w:sz w:val="28"/>
          <w:szCs w:val="28"/>
          <w:lang w:val="uk-UA"/>
        </w:rPr>
        <w:t xml:space="preserve"> </w:t>
      </w:r>
      <w:r w:rsidR="009951AF" w:rsidRPr="002279EB">
        <w:rPr>
          <w:sz w:val="28"/>
          <w:szCs w:val="28"/>
          <w:lang w:val="uk-UA"/>
        </w:rPr>
        <w:lastRenderedPageBreak/>
        <w:t>об</w:t>
      </w:r>
      <w:r w:rsidR="009951AF">
        <w:rPr>
          <w:sz w:val="28"/>
          <w:szCs w:val="28"/>
          <w:lang w:val="uk-UA"/>
        </w:rPr>
        <w:t>ов'язковими для розгляду іншою с</w:t>
      </w:r>
      <w:r w:rsidR="009951AF" w:rsidRPr="002279EB">
        <w:rPr>
          <w:sz w:val="28"/>
          <w:szCs w:val="28"/>
          <w:lang w:val="uk-UA"/>
        </w:rPr>
        <w:t>тороною. Рішення щодо них приймаю</w:t>
      </w:r>
      <w:r w:rsidR="009951AF">
        <w:rPr>
          <w:sz w:val="28"/>
          <w:szCs w:val="28"/>
          <w:lang w:val="uk-UA"/>
        </w:rPr>
        <w:t>ться за згодою с</w:t>
      </w:r>
      <w:r w:rsidR="009951AF" w:rsidRPr="002279EB">
        <w:rPr>
          <w:sz w:val="28"/>
          <w:szCs w:val="28"/>
          <w:lang w:val="uk-UA"/>
        </w:rPr>
        <w:t>торін у 10-денний термін.</w:t>
      </w:r>
    </w:p>
    <w:p w:rsidR="009951AF" w:rsidRPr="00907EB9" w:rsidRDefault="00044266" w:rsidP="00A07C83">
      <w:pPr>
        <w:ind w:firstLine="360"/>
        <w:jc w:val="both"/>
        <w:rPr>
          <w:sz w:val="28"/>
          <w:szCs w:val="28"/>
          <w:lang w:val="uk-UA"/>
        </w:rPr>
      </w:pPr>
      <w:r>
        <w:rPr>
          <w:b/>
          <w:sz w:val="28"/>
          <w:szCs w:val="28"/>
          <w:lang w:val="uk-UA"/>
        </w:rPr>
        <w:t>1.10</w:t>
      </w:r>
      <w:r w:rsidR="009951AF" w:rsidRPr="0062228C">
        <w:rPr>
          <w:b/>
          <w:sz w:val="28"/>
          <w:szCs w:val="28"/>
          <w:lang w:val="uk-UA"/>
        </w:rPr>
        <w:t>.</w:t>
      </w:r>
      <w:r w:rsidR="009951AF">
        <w:rPr>
          <w:sz w:val="28"/>
          <w:szCs w:val="28"/>
          <w:lang w:val="uk-UA"/>
        </w:rPr>
        <w:t>  </w:t>
      </w:r>
      <w:r w:rsidR="009951AF" w:rsidRPr="002279EB">
        <w:rPr>
          <w:sz w:val="28"/>
          <w:szCs w:val="28"/>
          <w:lang w:val="uk-UA"/>
        </w:rPr>
        <w:t xml:space="preserve">Зміни та доповнення </w:t>
      </w:r>
      <w:r w:rsidR="009951AF">
        <w:rPr>
          <w:sz w:val="28"/>
          <w:szCs w:val="28"/>
          <w:lang w:val="uk-UA"/>
        </w:rPr>
        <w:t>щодо колективного договору</w:t>
      </w:r>
      <w:r w:rsidR="009951AF" w:rsidRPr="002279EB">
        <w:rPr>
          <w:sz w:val="28"/>
          <w:szCs w:val="28"/>
          <w:lang w:val="uk-UA"/>
        </w:rPr>
        <w:t xml:space="preserve"> вносяться в обов’язковому порядку у зв’язку зі змінами чинного законодавства, Галузевої, регіональної угод з пит</w:t>
      </w:r>
      <w:r w:rsidR="009951AF">
        <w:rPr>
          <w:sz w:val="28"/>
          <w:szCs w:val="28"/>
          <w:lang w:val="uk-UA"/>
        </w:rPr>
        <w:t>ань, що є предметом колективного договору</w:t>
      </w:r>
      <w:r w:rsidR="009951AF" w:rsidRPr="002279EB">
        <w:rPr>
          <w:sz w:val="28"/>
          <w:szCs w:val="28"/>
          <w:lang w:val="uk-UA"/>
        </w:rPr>
        <w:t>, та з ініціативи однієї із сторін після проведення переговорів (консультацій) й досягнення згоди і набувають чинності після схвалення загальними зборами (конференцією) працівників.</w:t>
      </w:r>
    </w:p>
    <w:p w:rsidR="009951AF" w:rsidRPr="002279EB" w:rsidRDefault="00044266" w:rsidP="00A07C83">
      <w:pPr>
        <w:ind w:firstLine="360"/>
        <w:jc w:val="both"/>
        <w:rPr>
          <w:sz w:val="28"/>
          <w:szCs w:val="28"/>
        </w:rPr>
      </w:pPr>
      <w:r>
        <w:rPr>
          <w:b/>
          <w:sz w:val="28"/>
          <w:szCs w:val="28"/>
          <w:lang w:val="uk-UA"/>
        </w:rPr>
        <w:t>1.11</w:t>
      </w:r>
      <w:r w:rsidR="009951AF" w:rsidRPr="0062228C">
        <w:rPr>
          <w:b/>
          <w:sz w:val="28"/>
          <w:szCs w:val="28"/>
          <w:lang w:val="uk-UA"/>
        </w:rPr>
        <w:t>.</w:t>
      </w:r>
      <w:r w:rsidR="009951AF">
        <w:rPr>
          <w:sz w:val="28"/>
          <w:szCs w:val="28"/>
          <w:lang w:val="uk-UA"/>
        </w:rPr>
        <w:t xml:space="preserve"> Після схвалення проекту колективного договору уповноважені представники сторін у термін 10 днів підписують колективний договір.</w:t>
      </w:r>
    </w:p>
    <w:p w:rsidR="009951AF" w:rsidRPr="002279EB" w:rsidRDefault="009951AF" w:rsidP="00A07C83">
      <w:pPr>
        <w:ind w:firstLine="360"/>
        <w:jc w:val="both"/>
        <w:rPr>
          <w:sz w:val="28"/>
          <w:szCs w:val="28"/>
        </w:rPr>
      </w:pPr>
      <w:r>
        <w:rPr>
          <w:sz w:val="28"/>
          <w:szCs w:val="28"/>
          <w:lang w:val="uk-UA"/>
        </w:rPr>
        <w:t>   Після підписання колективний договір</w:t>
      </w:r>
      <w:r w:rsidRPr="002279EB">
        <w:rPr>
          <w:sz w:val="28"/>
          <w:szCs w:val="28"/>
          <w:lang w:val="uk-UA"/>
        </w:rPr>
        <w:t xml:space="preserve"> подається для повідомної реєстрації в місцеві органи державної виконавчої влади.</w:t>
      </w:r>
    </w:p>
    <w:p w:rsidR="009951AF" w:rsidRPr="002279EB" w:rsidRDefault="009951AF" w:rsidP="00A07C83">
      <w:pPr>
        <w:ind w:firstLine="360"/>
        <w:jc w:val="both"/>
        <w:rPr>
          <w:sz w:val="28"/>
          <w:szCs w:val="28"/>
        </w:rPr>
      </w:pPr>
      <w:r w:rsidRPr="002279EB">
        <w:rPr>
          <w:sz w:val="28"/>
          <w:szCs w:val="28"/>
          <w:lang w:val="uk-UA"/>
        </w:rPr>
        <w:t>   Після реєст</w:t>
      </w:r>
      <w:r>
        <w:rPr>
          <w:sz w:val="28"/>
          <w:szCs w:val="28"/>
          <w:lang w:val="uk-UA"/>
        </w:rPr>
        <w:t>рації у двотижневий термін договір</w:t>
      </w:r>
      <w:r w:rsidRPr="002279EB">
        <w:rPr>
          <w:sz w:val="28"/>
          <w:szCs w:val="28"/>
          <w:lang w:val="uk-UA"/>
        </w:rPr>
        <w:t xml:space="preserve"> доводиться до відома профспілкового комітету, працівників установи.</w:t>
      </w:r>
    </w:p>
    <w:p w:rsidR="009951AF" w:rsidRDefault="009951AF" w:rsidP="00A07C83">
      <w:pPr>
        <w:jc w:val="both"/>
        <w:rPr>
          <w:sz w:val="28"/>
          <w:szCs w:val="28"/>
          <w:lang w:val="uk-UA"/>
        </w:rPr>
      </w:pPr>
    </w:p>
    <w:p w:rsidR="005A6158" w:rsidRDefault="005A6158" w:rsidP="005A6158">
      <w:pPr>
        <w:pStyle w:val="a3"/>
        <w:tabs>
          <w:tab w:val="center" w:pos="5032"/>
        </w:tabs>
        <w:ind w:left="709" w:firstLine="0"/>
        <w:jc w:val="center"/>
        <w:rPr>
          <w:b/>
          <w:sz w:val="28"/>
          <w:szCs w:val="28"/>
        </w:rPr>
      </w:pPr>
    </w:p>
    <w:p w:rsidR="005A6158" w:rsidRDefault="005A6158" w:rsidP="005A6158">
      <w:pPr>
        <w:pStyle w:val="a3"/>
        <w:tabs>
          <w:tab w:val="center" w:pos="5032"/>
        </w:tabs>
        <w:ind w:left="709" w:firstLine="0"/>
        <w:jc w:val="center"/>
        <w:rPr>
          <w:b/>
          <w:sz w:val="28"/>
          <w:szCs w:val="28"/>
        </w:rPr>
      </w:pPr>
    </w:p>
    <w:p w:rsidR="009951AF" w:rsidRPr="0072394E" w:rsidRDefault="005A6158" w:rsidP="005A6158">
      <w:pPr>
        <w:pStyle w:val="a3"/>
        <w:tabs>
          <w:tab w:val="center" w:pos="5032"/>
        </w:tabs>
        <w:ind w:left="709" w:firstLine="0"/>
        <w:jc w:val="center"/>
        <w:rPr>
          <w:b/>
          <w:sz w:val="28"/>
          <w:szCs w:val="28"/>
        </w:rPr>
      </w:pPr>
      <w:r w:rsidRPr="005A6158">
        <w:rPr>
          <w:b/>
          <w:sz w:val="28"/>
          <w:szCs w:val="28"/>
        </w:rPr>
        <w:t xml:space="preserve">РОЗДІЛ </w:t>
      </w:r>
      <w:r w:rsidR="009951AF" w:rsidRPr="0072394E">
        <w:rPr>
          <w:b/>
          <w:sz w:val="28"/>
          <w:szCs w:val="28"/>
        </w:rPr>
        <w:t xml:space="preserve">2. </w:t>
      </w:r>
      <w:r>
        <w:rPr>
          <w:b/>
          <w:sz w:val="28"/>
          <w:szCs w:val="28"/>
        </w:rPr>
        <w:t xml:space="preserve">    </w:t>
      </w:r>
      <w:r w:rsidR="009951AF" w:rsidRPr="0072394E">
        <w:rPr>
          <w:b/>
          <w:sz w:val="28"/>
          <w:szCs w:val="28"/>
        </w:rPr>
        <w:t>ТЕРМІН ДІЇ ДОГОВОРУ</w:t>
      </w:r>
    </w:p>
    <w:p w:rsidR="009951AF" w:rsidRPr="0072394E" w:rsidRDefault="009951AF" w:rsidP="00A07C83">
      <w:pPr>
        <w:pStyle w:val="a3"/>
        <w:ind w:left="709" w:firstLine="0"/>
        <w:rPr>
          <w:sz w:val="28"/>
          <w:szCs w:val="28"/>
        </w:rPr>
      </w:pPr>
    </w:p>
    <w:p w:rsidR="009951AF" w:rsidRPr="0072394E" w:rsidRDefault="009951AF" w:rsidP="00A07C83">
      <w:pPr>
        <w:pStyle w:val="a3"/>
        <w:rPr>
          <w:sz w:val="28"/>
          <w:szCs w:val="28"/>
        </w:rPr>
      </w:pPr>
      <w:r w:rsidRPr="0072394E">
        <w:rPr>
          <w:b/>
          <w:sz w:val="28"/>
          <w:szCs w:val="28"/>
        </w:rPr>
        <w:t>2.1.</w:t>
      </w:r>
      <w:r w:rsidR="00044266">
        <w:rPr>
          <w:sz w:val="28"/>
          <w:szCs w:val="28"/>
        </w:rPr>
        <w:t>Колективний договір укладено терміном</w:t>
      </w:r>
      <w:r w:rsidRPr="0072394E">
        <w:rPr>
          <w:sz w:val="28"/>
          <w:szCs w:val="28"/>
        </w:rPr>
        <w:t xml:space="preserve"> на 20</w:t>
      </w:r>
      <w:r w:rsidR="00F25C94">
        <w:rPr>
          <w:sz w:val="28"/>
          <w:szCs w:val="28"/>
          <w:lang w:val="ru-RU"/>
        </w:rPr>
        <w:t>22</w:t>
      </w:r>
      <w:r w:rsidRPr="0072394E">
        <w:rPr>
          <w:sz w:val="28"/>
          <w:szCs w:val="28"/>
        </w:rPr>
        <w:t>-20</w:t>
      </w:r>
      <w:r w:rsidR="00F25C94">
        <w:rPr>
          <w:sz w:val="28"/>
          <w:szCs w:val="28"/>
          <w:lang w:val="ru-RU"/>
        </w:rPr>
        <w:t>25</w:t>
      </w:r>
      <w:r w:rsidRPr="0072394E">
        <w:rPr>
          <w:sz w:val="28"/>
          <w:szCs w:val="28"/>
          <w:lang w:val="ru-RU"/>
        </w:rPr>
        <w:t xml:space="preserve"> </w:t>
      </w:r>
      <w:r w:rsidR="006A74B3">
        <w:rPr>
          <w:sz w:val="28"/>
          <w:szCs w:val="28"/>
        </w:rPr>
        <w:t>роки, набуває</w:t>
      </w:r>
      <w:r w:rsidRPr="0072394E">
        <w:rPr>
          <w:sz w:val="28"/>
          <w:szCs w:val="28"/>
        </w:rPr>
        <w:t xml:space="preserve"> чинності з моменту пі</w:t>
      </w:r>
      <w:r w:rsidR="006A74B3">
        <w:rPr>
          <w:sz w:val="28"/>
          <w:szCs w:val="28"/>
        </w:rPr>
        <w:t>дписання представниками Сторін та продовжує діяти</w:t>
      </w:r>
      <w:r w:rsidRPr="0072394E">
        <w:rPr>
          <w:sz w:val="28"/>
          <w:szCs w:val="28"/>
        </w:rPr>
        <w:t xml:space="preserve"> до </w:t>
      </w:r>
      <w:r w:rsidR="00044266">
        <w:rPr>
          <w:sz w:val="28"/>
          <w:szCs w:val="28"/>
        </w:rPr>
        <w:t xml:space="preserve">того часу, поки сторони не укладуть новий </w:t>
      </w:r>
      <w:r w:rsidRPr="0072394E">
        <w:rPr>
          <w:sz w:val="28"/>
          <w:szCs w:val="28"/>
        </w:rPr>
        <w:t xml:space="preserve"> або </w:t>
      </w:r>
      <w:r w:rsidR="00044266">
        <w:rPr>
          <w:sz w:val="28"/>
          <w:szCs w:val="28"/>
        </w:rPr>
        <w:t xml:space="preserve">не переглянуть </w:t>
      </w:r>
      <w:r w:rsidRPr="0072394E">
        <w:rPr>
          <w:sz w:val="28"/>
          <w:szCs w:val="28"/>
        </w:rPr>
        <w:t xml:space="preserve"> </w:t>
      </w:r>
      <w:r w:rsidR="00044266">
        <w:rPr>
          <w:sz w:val="28"/>
          <w:szCs w:val="28"/>
        </w:rPr>
        <w:t>чинний</w:t>
      </w:r>
      <w:r w:rsidRPr="0072394E">
        <w:rPr>
          <w:sz w:val="28"/>
          <w:szCs w:val="28"/>
        </w:rPr>
        <w:t>.</w:t>
      </w:r>
    </w:p>
    <w:p w:rsidR="009951AF" w:rsidRPr="0072394E" w:rsidRDefault="009951AF" w:rsidP="00A07C83">
      <w:pPr>
        <w:pStyle w:val="a3"/>
        <w:rPr>
          <w:sz w:val="28"/>
          <w:szCs w:val="28"/>
        </w:rPr>
      </w:pPr>
      <w:r w:rsidRPr="0072394E">
        <w:rPr>
          <w:b/>
          <w:sz w:val="28"/>
          <w:szCs w:val="28"/>
        </w:rPr>
        <w:t>2.2.</w:t>
      </w:r>
      <w:r w:rsidRPr="0072394E">
        <w:rPr>
          <w:sz w:val="28"/>
          <w:szCs w:val="28"/>
        </w:rPr>
        <w:t xml:space="preserve"> Жодна із сторін, що уклали цей Договір, не може впродовж встановленого терміну його дії  в односторонньому порядку припинити виконання взятих на себе зобов’язань, порушити узгоджені положення і норми.</w:t>
      </w:r>
    </w:p>
    <w:p w:rsidR="009951AF" w:rsidRPr="0072394E" w:rsidRDefault="009951AF" w:rsidP="00A07C83">
      <w:pPr>
        <w:pStyle w:val="a3"/>
        <w:ind w:firstLine="0"/>
        <w:rPr>
          <w:sz w:val="28"/>
          <w:szCs w:val="28"/>
        </w:rPr>
      </w:pPr>
      <w:r w:rsidRPr="0072394E">
        <w:rPr>
          <w:sz w:val="28"/>
          <w:szCs w:val="28"/>
        </w:rPr>
        <w:tab/>
      </w:r>
      <w:r w:rsidRPr="0072394E">
        <w:rPr>
          <w:b/>
          <w:sz w:val="28"/>
          <w:szCs w:val="28"/>
        </w:rPr>
        <w:t>2.3.</w:t>
      </w:r>
      <w:r w:rsidRPr="0072394E">
        <w:rPr>
          <w:sz w:val="28"/>
          <w:szCs w:val="28"/>
        </w:rPr>
        <w:t xml:space="preserve"> Сторони домовились  під час дії Договору проводити моніторинг дії законодавства України з визначених Договором питань, сприяти  реалізації чинних законодавчих норм щодо прав та гарантій працюючих, ініціювати їх захист. </w:t>
      </w:r>
    </w:p>
    <w:p w:rsidR="009951AF" w:rsidRDefault="009951AF" w:rsidP="00A07C83">
      <w:pPr>
        <w:pStyle w:val="a3"/>
        <w:ind w:firstLine="0"/>
        <w:rPr>
          <w:sz w:val="28"/>
          <w:szCs w:val="28"/>
        </w:rPr>
      </w:pPr>
      <w:r w:rsidRPr="0072394E">
        <w:rPr>
          <w:sz w:val="28"/>
          <w:szCs w:val="28"/>
        </w:rPr>
        <w:tab/>
      </w:r>
      <w:r w:rsidRPr="0072394E">
        <w:rPr>
          <w:b/>
          <w:sz w:val="28"/>
          <w:szCs w:val="28"/>
        </w:rPr>
        <w:t>2.4.</w:t>
      </w:r>
      <w:r w:rsidRPr="0072394E">
        <w:rPr>
          <w:sz w:val="28"/>
          <w:szCs w:val="28"/>
        </w:rPr>
        <w:t xml:space="preserve"> Сторони створюють умови для інформаційного забезпечення працівників закладу про стан виконання норм, положень і зобов’язань</w:t>
      </w:r>
      <w:r w:rsidR="006A74B3">
        <w:rPr>
          <w:sz w:val="28"/>
          <w:szCs w:val="28"/>
        </w:rPr>
        <w:t xml:space="preserve"> колдоговору</w:t>
      </w:r>
      <w:r w:rsidRPr="0072394E">
        <w:rPr>
          <w:sz w:val="28"/>
          <w:szCs w:val="28"/>
        </w:rPr>
        <w:t xml:space="preserve">. Періодичність оприлюднення відповідної інформації – не рідше одного разу на півріччя. </w:t>
      </w:r>
    </w:p>
    <w:p w:rsidR="006A74B3" w:rsidRDefault="006A74B3" w:rsidP="00A07C83">
      <w:pPr>
        <w:pStyle w:val="a3"/>
        <w:ind w:firstLine="0"/>
        <w:rPr>
          <w:sz w:val="28"/>
          <w:szCs w:val="28"/>
        </w:rPr>
      </w:pPr>
      <w:r>
        <w:rPr>
          <w:sz w:val="28"/>
          <w:szCs w:val="28"/>
        </w:rPr>
        <w:tab/>
        <w:t>2.5. У разі реорганізації ЗО колективний  договір зберігає чинність протягом строку, на який його укладено, або може бути переглянутий за згодою Сторін.</w:t>
      </w:r>
    </w:p>
    <w:p w:rsidR="006A74B3" w:rsidRDefault="006A74B3" w:rsidP="00A07C83">
      <w:pPr>
        <w:pStyle w:val="a3"/>
        <w:ind w:firstLine="0"/>
        <w:rPr>
          <w:sz w:val="28"/>
          <w:szCs w:val="28"/>
        </w:rPr>
      </w:pPr>
      <w:r>
        <w:rPr>
          <w:sz w:val="28"/>
          <w:szCs w:val="28"/>
        </w:rPr>
        <w:tab/>
        <w:t>У разі зміни власника чинність колдоговору зберігається протягом строку його дії, але не більше одного року. У цей період Сторони повинні розпочати</w:t>
      </w:r>
      <w:r w:rsidR="005A6158">
        <w:rPr>
          <w:sz w:val="28"/>
          <w:szCs w:val="28"/>
        </w:rPr>
        <w:t xml:space="preserve"> переговори про укладання нового чи зміну або доповнення чинного колективного договору.</w:t>
      </w:r>
    </w:p>
    <w:p w:rsidR="005A6158" w:rsidRDefault="005A6158" w:rsidP="00A07C83">
      <w:pPr>
        <w:pStyle w:val="a3"/>
        <w:ind w:firstLine="0"/>
        <w:rPr>
          <w:sz w:val="28"/>
          <w:szCs w:val="28"/>
        </w:rPr>
      </w:pPr>
      <w:r>
        <w:rPr>
          <w:sz w:val="28"/>
          <w:szCs w:val="28"/>
        </w:rPr>
        <w:tab/>
        <w:t>У разі ліквідації закладу колдоговір діє протягом усього строку проведення ліквідації.</w:t>
      </w:r>
    </w:p>
    <w:p w:rsidR="006A74B3" w:rsidRDefault="006A74B3" w:rsidP="0075616A">
      <w:pPr>
        <w:tabs>
          <w:tab w:val="left" w:pos="3735"/>
        </w:tabs>
        <w:rPr>
          <w:b/>
          <w:sz w:val="28"/>
          <w:szCs w:val="28"/>
          <w:lang w:val="uk-UA"/>
        </w:rPr>
      </w:pPr>
    </w:p>
    <w:p w:rsidR="005A6158" w:rsidRDefault="005A6158" w:rsidP="00F25C94">
      <w:pPr>
        <w:tabs>
          <w:tab w:val="left" w:pos="3735"/>
        </w:tabs>
        <w:ind w:firstLine="283"/>
        <w:jc w:val="center"/>
        <w:rPr>
          <w:b/>
          <w:sz w:val="28"/>
          <w:szCs w:val="28"/>
          <w:lang w:val="uk-UA"/>
        </w:rPr>
      </w:pPr>
      <w:r>
        <w:rPr>
          <w:b/>
          <w:sz w:val="28"/>
          <w:szCs w:val="28"/>
          <w:lang w:val="uk-UA"/>
        </w:rPr>
        <w:t xml:space="preserve">РОЗДІЛ </w:t>
      </w:r>
      <w:r w:rsidR="009951AF" w:rsidRPr="00F25C94">
        <w:rPr>
          <w:b/>
          <w:sz w:val="28"/>
          <w:szCs w:val="28"/>
          <w:lang w:val="uk-UA"/>
        </w:rPr>
        <w:t xml:space="preserve">3. </w:t>
      </w:r>
      <w:r>
        <w:rPr>
          <w:b/>
          <w:sz w:val="28"/>
          <w:szCs w:val="28"/>
          <w:lang w:val="uk-UA"/>
        </w:rPr>
        <w:t xml:space="preserve"> СТВОРЕННЯ УМОВ ДЛЯ ЗАБЕЗПЕЧЕННЯ СТАБІЛЬНОЇ</w:t>
      </w:r>
      <w:r w:rsidR="009951AF" w:rsidRPr="00F25C94">
        <w:rPr>
          <w:b/>
          <w:sz w:val="28"/>
          <w:szCs w:val="28"/>
          <w:lang w:val="uk-UA"/>
        </w:rPr>
        <w:t xml:space="preserve"> ДІЯЛЬНОСТІ </w:t>
      </w:r>
      <w:r w:rsidR="00F25C94" w:rsidRPr="00F25C94">
        <w:rPr>
          <w:b/>
          <w:sz w:val="28"/>
          <w:szCs w:val="28"/>
          <w:lang w:val="uk-UA"/>
        </w:rPr>
        <w:t xml:space="preserve"> </w:t>
      </w:r>
    </w:p>
    <w:p w:rsidR="005A6158" w:rsidRDefault="005A6158" w:rsidP="00A07C83">
      <w:pPr>
        <w:ind w:firstLine="720"/>
        <w:rPr>
          <w:b/>
          <w:sz w:val="28"/>
          <w:szCs w:val="28"/>
          <w:lang w:val="uk-UA"/>
        </w:rPr>
      </w:pPr>
    </w:p>
    <w:p w:rsidR="009951AF" w:rsidRPr="0072394E" w:rsidRDefault="00D62C34" w:rsidP="00A07C83">
      <w:pPr>
        <w:ind w:firstLine="720"/>
        <w:rPr>
          <w:b/>
          <w:sz w:val="28"/>
          <w:szCs w:val="28"/>
          <w:lang w:val="uk-UA"/>
        </w:rPr>
      </w:pPr>
      <w:r>
        <w:rPr>
          <w:b/>
          <w:sz w:val="28"/>
          <w:szCs w:val="28"/>
          <w:lang w:val="uk-UA"/>
        </w:rPr>
        <w:lastRenderedPageBreak/>
        <w:t>3.1. Адміністрація  Тузлівського опорного закладу загальної середньої освіти</w:t>
      </w:r>
      <w:r w:rsidR="009951AF" w:rsidRPr="0072394E">
        <w:rPr>
          <w:b/>
          <w:sz w:val="28"/>
          <w:szCs w:val="28"/>
          <w:lang w:val="uk-UA"/>
        </w:rPr>
        <w:t>:</w:t>
      </w:r>
    </w:p>
    <w:p w:rsidR="009951AF" w:rsidRPr="00845DF9" w:rsidRDefault="009951AF" w:rsidP="00A07C83">
      <w:pPr>
        <w:ind w:firstLine="720"/>
        <w:jc w:val="both"/>
        <w:rPr>
          <w:b/>
          <w:i/>
          <w:sz w:val="28"/>
          <w:szCs w:val="28"/>
          <w:lang w:val="uk-UA"/>
        </w:rPr>
      </w:pPr>
    </w:p>
    <w:p w:rsidR="009951AF" w:rsidRDefault="009951AF" w:rsidP="00A07C83">
      <w:pPr>
        <w:ind w:firstLine="720"/>
        <w:jc w:val="both"/>
        <w:rPr>
          <w:sz w:val="28"/>
          <w:szCs w:val="28"/>
          <w:lang w:val="uk-UA"/>
        </w:rPr>
      </w:pPr>
      <w:r w:rsidRPr="00044F1E">
        <w:rPr>
          <w:b/>
          <w:sz w:val="28"/>
          <w:szCs w:val="28"/>
          <w:lang w:val="uk-UA"/>
        </w:rPr>
        <w:t>3.1.1.</w:t>
      </w:r>
      <w:r>
        <w:rPr>
          <w:sz w:val="28"/>
          <w:szCs w:val="28"/>
          <w:lang w:val="uk-UA"/>
        </w:rPr>
        <w:t xml:space="preserve"> Створює  необхідні організаційні,  матеріально-фінансові  умови  для реалізації пріорит</w:t>
      </w:r>
      <w:r w:rsidR="00020DEE">
        <w:rPr>
          <w:sz w:val="28"/>
          <w:szCs w:val="28"/>
          <w:lang w:val="uk-UA"/>
        </w:rPr>
        <w:t>етних напрямів розвитку  освіти</w:t>
      </w:r>
      <w:r>
        <w:rPr>
          <w:sz w:val="28"/>
          <w:szCs w:val="28"/>
          <w:lang w:val="uk-UA"/>
        </w:rPr>
        <w:t>.</w:t>
      </w:r>
    </w:p>
    <w:p w:rsidR="009951AF" w:rsidRDefault="009951AF" w:rsidP="00A07C83">
      <w:pPr>
        <w:ind w:firstLine="720"/>
        <w:jc w:val="both"/>
        <w:rPr>
          <w:sz w:val="28"/>
          <w:szCs w:val="28"/>
          <w:lang w:val="uk-UA"/>
        </w:rPr>
      </w:pPr>
      <w:r w:rsidRPr="00044F1E">
        <w:rPr>
          <w:b/>
          <w:sz w:val="28"/>
          <w:szCs w:val="28"/>
          <w:lang w:val="uk-UA"/>
        </w:rPr>
        <w:t>3.1.2.</w:t>
      </w:r>
      <w:r>
        <w:rPr>
          <w:sz w:val="28"/>
          <w:szCs w:val="28"/>
          <w:lang w:val="uk-UA"/>
        </w:rPr>
        <w:t xml:space="preserve"> Вживає заходів щодо стабільної та ефективної роботи закладу освіти, раціонального використання коштів загального та спеціальних фондів </w:t>
      </w:r>
    </w:p>
    <w:p w:rsidR="009951AF" w:rsidRDefault="009951AF" w:rsidP="00A07C83">
      <w:pPr>
        <w:ind w:firstLine="720"/>
        <w:jc w:val="both"/>
        <w:rPr>
          <w:sz w:val="28"/>
          <w:szCs w:val="28"/>
          <w:lang w:val="uk-UA"/>
        </w:rPr>
      </w:pPr>
      <w:r>
        <w:rPr>
          <w:sz w:val="28"/>
          <w:szCs w:val="28"/>
          <w:lang w:val="uk-UA"/>
        </w:rPr>
        <w:t>недопущення їх вилучення, дотримання нормативних вимог щодо фінансування господарських витрат.</w:t>
      </w:r>
    </w:p>
    <w:p w:rsidR="009951AF" w:rsidRDefault="009951AF" w:rsidP="00A07C83">
      <w:pPr>
        <w:ind w:firstLine="720"/>
        <w:jc w:val="both"/>
        <w:rPr>
          <w:sz w:val="28"/>
          <w:szCs w:val="28"/>
          <w:lang w:val="uk-UA"/>
        </w:rPr>
      </w:pPr>
      <w:r w:rsidRPr="00044F1E">
        <w:rPr>
          <w:b/>
          <w:sz w:val="28"/>
          <w:szCs w:val="28"/>
          <w:lang w:val="uk-UA"/>
        </w:rPr>
        <w:t>3.1.3.</w:t>
      </w:r>
      <w:r>
        <w:rPr>
          <w:sz w:val="28"/>
          <w:szCs w:val="28"/>
          <w:lang w:val="uk-UA"/>
        </w:rPr>
        <w:t xml:space="preserve"> Спрямовуватиме  діяльність педагогічного колективу закладу на створення умов для безумовної реалізації прав громадян на освіту.</w:t>
      </w:r>
    </w:p>
    <w:p w:rsidR="009951AF" w:rsidRDefault="009951AF" w:rsidP="00A07C83">
      <w:pPr>
        <w:ind w:firstLine="720"/>
        <w:jc w:val="both"/>
        <w:rPr>
          <w:sz w:val="28"/>
          <w:szCs w:val="28"/>
          <w:lang w:val="uk-UA" w:eastAsia="en-US"/>
        </w:rPr>
      </w:pPr>
      <w:r>
        <w:rPr>
          <w:b/>
          <w:sz w:val="28"/>
          <w:szCs w:val="28"/>
          <w:lang w:val="uk-UA"/>
        </w:rPr>
        <w:t>3.1.4</w:t>
      </w:r>
      <w:r w:rsidRPr="00044F1E">
        <w:rPr>
          <w:b/>
          <w:sz w:val="28"/>
          <w:szCs w:val="28"/>
          <w:lang w:val="uk-UA"/>
        </w:rPr>
        <w:t>.</w:t>
      </w:r>
      <w:r>
        <w:rPr>
          <w:sz w:val="28"/>
          <w:szCs w:val="28"/>
          <w:lang w:val="uk-UA"/>
        </w:rPr>
        <w:t xml:space="preserve"> У межах  повноважень вживатиме заходи щодо виконання норм законів у  галузі освіти, що стосуються соціально-економічних гарантій, прав та інтересів працівників, </w:t>
      </w:r>
      <w:r>
        <w:rPr>
          <w:sz w:val="28"/>
          <w:szCs w:val="28"/>
          <w:lang w:val="uk-UA" w:eastAsia="en-US"/>
        </w:rPr>
        <w:t>недопущення їх зупинення та скасування, зокрема під час формування та прийняття законів про Державний бюджет України на відповідні роки.</w:t>
      </w:r>
    </w:p>
    <w:p w:rsidR="009951AF" w:rsidRDefault="009951AF" w:rsidP="00A07C83">
      <w:pPr>
        <w:ind w:firstLine="720"/>
        <w:jc w:val="both"/>
        <w:rPr>
          <w:sz w:val="28"/>
          <w:szCs w:val="28"/>
          <w:lang w:val="uk-UA"/>
        </w:rPr>
      </w:pPr>
      <w:r>
        <w:rPr>
          <w:b/>
          <w:sz w:val="28"/>
          <w:szCs w:val="28"/>
          <w:lang w:val="uk-UA"/>
        </w:rPr>
        <w:t>3.1.5</w:t>
      </w:r>
      <w:r w:rsidRPr="00044F1E">
        <w:rPr>
          <w:b/>
          <w:sz w:val="28"/>
          <w:szCs w:val="28"/>
          <w:lang w:val="uk-UA"/>
        </w:rPr>
        <w:t>.</w:t>
      </w:r>
      <w:r>
        <w:rPr>
          <w:sz w:val="28"/>
          <w:szCs w:val="28"/>
          <w:lang w:val="uk-UA"/>
        </w:rPr>
        <w:t xml:space="preserve"> Проводитиме систематичну роботу  щодо забезпечення підвищення кваліфікації і перепідготовки педагогічних кадрів. </w:t>
      </w:r>
    </w:p>
    <w:p w:rsidR="009951AF" w:rsidRDefault="009951AF" w:rsidP="00A07C83">
      <w:pPr>
        <w:ind w:firstLine="720"/>
        <w:jc w:val="both"/>
        <w:rPr>
          <w:sz w:val="28"/>
          <w:szCs w:val="28"/>
          <w:lang w:val="uk-UA"/>
        </w:rPr>
      </w:pPr>
      <w:r>
        <w:rPr>
          <w:b/>
          <w:sz w:val="28"/>
          <w:szCs w:val="28"/>
          <w:lang w:val="uk-UA"/>
        </w:rPr>
        <w:t>3.1.6</w:t>
      </w:r>
      <w:r w:rsidRPr="00044F1E">
        <w:rPr>
          <w:b/>
          <w:sz w:val="28"/>
          <w:szCs w:val="28"/>
          <w:lang w:val="uk-UA" w:eastAsia="en-US"/>
        </w:rPr>
        <w:t>.</w:t>
      </w:r>
      <w:r>
        <w:rPr>
          <w:sz w:val="28"/>
          <w:szCs w:val="28"/>
          <w:lang w:val="uk-UA" w:eastAsia="en-US"/>
        </w:rPr>
        <w:t xml:space="preserve"> Контролюватиме </w:t>
      </w:r>
      <w:r w:rsidRPr="00C2031C">
        <w:rPr>
          <w:sz w:val="28"/>
          <w:szCs w:val="28"/>
          <w:lang w:val="uk-UA" w:eastAsia="en-US"/>
        </w:rPr>
        <w:t>фінансову</w:t>
      </w:r>
      <w:r w:rsidR="00F25C94">
        <w:rPr>
          <w:sz w:val="28"/>
          <w:szCs w:val="28"/>
          <w:lang w:val="uk-UA" w:eastAsia="en-US"/>
        </w:rPr>
        <w:t xml:space="preserve"> </w:t>
      </w:r>
      <w:r>
        <w:rPr>
          <w:sz w:val="28"/>
          <w:szCs w:val="28"/>
          <w:lang w:val="uk-UA" w:eastAsia="en-US"/>
        </w:rPr>
        <w:t>-</w:t>
      </w:r>
      <w:r w:rsidRPr="00C2031C">
        <w:rPr>
          <w:sz w:val="28"/>
          <w:szCs w:val="28"/>
          <w:lang w:val="uk-UA" w:eastAsia="en-US"/>
        </w:rPr>
        <w:t xml:space="preserve"> господарську  діяльність</w:t>
      </w:r>
      <w:r>
        <w:rPr>
          <w:sz w:val="28"/>
          <w:szCs w:val="28"/>
          <w:lang w:val="uk-UA" w:eastAsia="en-US"/>
        </w:rPr>
        <w:t xml:space="preserve"> закладу освіти, що фінансуються  з бюджету і належать до сфери відділу освіти.</w:t>
      </w:r>
    </w:p>
    <w:p w:rsidR="009951AF" w:rsidRDefault="009951AF" w:rsidP="00A07C83">
      <w:pPr>
        <w:ind w:firstLine="720"/>
        <w:jc w:val="both"/>
        <w:rPr>
          <w:sz w:val="28"/>
          <w:szCs w:val="28"/>
          <w:lang w:val="uk-UA"/>
        </w:rPr>
      </w:pPr>
      <w:r>
        <w:rPr>
          <w:b/>
          <w:sz w:val="28"/>
          <w:szCs w:val="28"/>
          <w:lang w:val="uk-UA"/>
        </w:rPr>
        <w:t>3.1.7</w:t>
      </w:r>
      <w:r w:rsidRPr="00044F1E">
        <w:rPr>
          <w:b/>
          <w:sz w:val="28"/>
          <w:szCs w:val="28"/>
          <w:lang w:val="uk-UA"/>
        </w:rPr>
        <w:t>.</w:t>
      </w:r>
      <w:r>
        <w:rPr>
          <w:sz w:val="28"/>
          <w:szCs w:val="28"/>
          <w:lang w:val="uk-UA"/>
        </w:rPr>
        <w:t xml:space="preserve"> Вживатиме заходів для реалізації положень, передбачених законом України «Про освіту» в частині соціально-економічного забезпечення  працівників освіти.</w:t>
      </w:r>
    </w:p>
    <w:p w:rsidR="009951AF" w:rsidRPr="00044F1E" w:rsidRDefault="009951AF" w:rsidP="00A07C83">
      <w:pPr>
        <w:ind w:firstLine="720"/>
        <w:jc w:val="both"/>
        <w:rPr>
          <w:sz w:val="28"/>
          <w:szCs w:val="28"/>
          <w:lang w:val="uk-UA"/>
        </w:rPr>
      </w:pPr>
      <w:r>
        <w:rPr>
          <w:b/>
          <w:sz w:val="28"/>
          <w:szCs w:val="28"/>
          <w:lang w:val="uk-UA"/>
        </w:rPr>
        <w:t>3.1.8</w:t>
      </w:r>
      <w:r w:rsidRPr="00044F1E">
        <w:rPr>
          <w:b/>
          <w:sz w:val="28"/>
          <w:szCs w:val="28"/>
          <w:lang w:val="uk-UA"/>
        </w:rPr>
        <w:t>.</w:t>
      </w:r>
      <w:r w:rsidRPr="00044F1E">
        <w:rPr>
          <w:sz w:val="28"/>
          <w:szCs w:val="28"/>
          <w:lang w:val="uk-UA"/>
        </w:rPr>
        <w:t xml:space="preserve"> Періодично  заслуховуватиме на засіданнях</w:t>
      </w:r>
      <w:r>
        <w:rPr>
          <w:sz w:val="28"/>
          <w:szCs w:val="28"/>
          <w:lang w:val="uk-UA"/>
        </w:rPr>
        <w:t xml:space="preserve"> нарадах </w:t>
      </w:r>
      <w:r w:rsidRPr="00044F1E">
        <w:rPr>
          <w:sz w:val="28"/>
          <w:szCs w:val="28"/>
          <w:lang w:val="uk-UA"/>
        </w:rPr>
        <w:t>питан</w:t>
      </w:r>
      <w:r>
        <w:rPr>
          <w:sz w:val="28"/>
          <w:szCs w:val="28"/>
          <w:lang w:val="uk-UA"/>
        </w:rPr>
        <w:t>ня про стан дотримання закладом</w:t>
      </w:r>
      <w:r w:rsidRPr="00044F1E">
        <w:rPr>
          <w:sz w:val="28"/>
          <w:szCs w:val="28"/>
          <w:lang w:val="uk-UA"/>
        </w:rPr>
        <w:t xml:space="preserve"> освіти чинного законодавства. </w:t>
      </w:r>
    </w:p>
    <w:p w:rsidR="009951AF" w:rsidRPr="00044F1E" w:rsidRDefault="009951AF" w:rsidP="00A07C83">
      <w:pPr>
        <w:ind w:firstLine="720"/>
        <w:jc w:val="both"/>
        <w:rPr>
          <w:sz w:val="28"/>
          <w:szCs w:val="28"/>
          <w:lang w:val="uk-UA"/>
        </w:rPr>
      </w:pPr>
    </w:p>
    <w:p w:rsidR="009951AF" w:rsidRPr="00D30F45" w:rsidRDefault="009951AF" w:rsidP="00A07C83">
      <w:pPr>
        <w:ind w:firstLine="720"/>
        <w:jc w:val="both"/>
        <w:rPr>
          <w:b/>
          <w:sz w:val="28"/>
          <w:szCs w:val="28"/>
          <w:lang w:val="uk-UA"/>
        </w:rPr>
      </w:pPr>
      <w:r w:rsidRPr="00D30F45">
        <w:rPr>
          <w:b/>
          <w:sz w:val="28"/>
          <w:szCs w:val="28"/>
          <w:lang w:val="uk-UA"/>
        </w:rPr>
        <w:t>3.2.</w:t>
      </w:r>
      <w:r w:rsidR="00D62C34">
        <w:rPr>
          <w:b/>
          <w:sz w:val="28"/>
          <w:szCs w:val="28"/>
          <w:lang w:val="uk-UA"/>
        </w:rPr>
        <w:t xml:space="preserve"> </w:t>
      </w:r>
      <w:r w:rsidRPr="00D30F45">
        <w:rPr>
          <w:b/>
          <w:sz w:val="28"/>
          <w:szCs w:val="28"/>
          <w:lang w:val="uk-UA"/>
        </w:rPr>
        <w:t>Сторони  договору, керуючись принципами соціального партнерства, усвідомлюючи  відповідальність  за функціонування і розвиток закладу освіти, необхідність покращення становища працівників, домовились:</w:t>
      </w:r>
    </w:p>
    <w:p w:rsidR="009951AF" w:rsidRPr="00044F1E" w:rsidRDefault="009951AF" w:rsidP="00A07C83">
      <w:pPr>
        <w:ind w:firstLine="720"/>
        <w:jc w:val="both"/>
        <w:rPr>
          <w:b/>
          <w:i/>
          <w:sz w:val="28"/>
          <w:szCs w:val="28"/>
          <w:lang w:val="uk-UA"/>
        </w:rPr>
      </w:pPr>
    </w:p>
    <w:p w:rsidR="009951AF" w:rsidRPr="00044F1E" w:rsidRDefault="009951AF" w:rsidP="00A07C83">
      <w:pPr>
        <w:ind w:firstLine="720"/>
        <w:jc w:val="both"/>
        <w:rPr>
          <w:b/>
          <w:i/>
          <w:sz w:val="28"/>
          <w:szCs w:val="28"/>
          <w:lang w:val="uk-UA"/>
        </w:rPr>
      </w:pPr>
      <w:r w:rsidRPr="00044F1E">
        <w:rPr>
          <w:b/>
          <w:sz w:val="28"/>
          <w:szCs w:val="28"/>
          <w:lang w:val="uk-UA"/>
        </w:rPr>
        <w:t>3.2.1.</w:t>
      </w:r>
      <w:r w:rsidR="00D62C34">
        <w:rPr>
          <w:b/>
          <w:sz w:val="28"/>
          <w:szCs w:val="28"/>
          <w:lang w:val="uk-UA"/>
        </w:rPr>
        <w:t xml:space="preserve"> </w:t>
      </w:r>
      <w:r w:rsidRPr="00044F1E">
        <w:rPr>
          <w:sz w:val="28"/>
          <w:szCs w:val="28"/>
          <w:lang w:val="uk-UA"/>
        </w:rPr>
        <w:t>Сприяти підвищенню якості освіти, резу</w:t>
      </w:r>
      <w:r>
        <w:rPr>
          <w:sz w:val="28"/>
          <w:szCs w:val="28"/>
          <w:lang w:val="uk-UA"/>
        </w:rPr>
        <w:t>льтативності діяльності закладу</w:t>
      </w:r>
      <w:r w:rsidRPr="00044F1E">
        <w:rPr>
          <w:sz w:val="28"/>
          <w:szCs w:val="28"/>
          <w:lang w:val="uk-UA"/>
        </w:rPr>
        <w:t xml:space="preserve"> освіти, конкурентоздатності працівників на ринку праці.</w:t>
      </w:r>
    </w:p>
    <w:p w:rsidR="009951AF" w:rsidRPr="00044F1E" w:rsidRDefault="009951AF" w:rsidP="00A07C83">
      <w:pPr>
        <w:ind w:firstLine="720"/>
        <w:jc w:val="both"/>
        <w:rPr>
          <w:b/>
          <w:i/>
          <w:sz w:val="28"/>
          <w:szCs w:val="28"/>
          <w:lang w:val="uk-UA"/>
        </w:rPr>
      </w:pPr>
      <w:r w:rsidRPr="00044F1E">
        <w:rPr>
          <w:b/>
          <w:sz w:val="28"/>
          <w:szCs w:val="28"/>
          <w:lang w:val="uk-UA"/>
        </w:rPr>
        <w:t>3.2.2.</w:t>
      </w:r>
      <w:r w:rsidR="00D62C34">
        <w:rPr>
          <w:b/>
          <w:sz w:val="28"/>
          <w:szCs w:val="28"/>
          <w:lang w:val="uk-UA"/>
        </w:rPr>
        <w:t xml:space="preserve"> </w:t>
      </w:r>
      <w:r w:rsidRPr="00044F1E">
        <w:rPr>
          <w:sz w:val="28"/>
          <w:szCs w:val="28"/>
          <w:lang w:val="uk-UA"/>
        </w:rPr>
        <w:t>Спрямовувати свою діяльність на створення умов для стабільної та ефективної</w:t>
      </w:r>
      <w:r>
        <w:rPr>
          <w:sz w:val="28"/>
          <w:szCs w:val="28"/>
          <w:lang w:val="uk-UA"/>
        </w:rPr>
        <w:t xml:space="preserve"> роботи закладу</w:t>
      </w:r>
      <w:r w:rsidRPr="00044F1E">
        <w:rPr>
          <w:sz w:val="28"/>
          <w:szCs w:val="28"/>
          <w:lang w:val="uk-UA"/>
        </w:rPr>
        <w:t xml:space="preserve"> освіти.</w:t>
      </w:r>
    </w:p>
    <w:p w:rsidR="009951AF" w:rsidRPr="00044F1E" w:rsidRDefault="009951AF" w:rsidP="00A07C83">
      <w:pPr>
        <w:ind w:firstLine="720"/>
        <w:jc w:val="both"/>
        <w:rPr>
          <w:sz w:val="28"/>
          <w:szCs w:val="28"/>
          <w:lang w:val="uk-UA"/>
        </w:rPr>
      </w:pPr>
      <w:r w:rsidRPr="00044F1E">
        <w:rPr>
          <w:b/>
          <w:sz w:val="28"/>
          <w:szCs w:val="28"/>
          <w:lang w:val="uk-UA"/>
        </w:rPr>
        <w:t>3.2.3.</w:t>
      </w:r>
      <w:r w:rsidR="00D62C34">
        <w:rPr>
          <w:b/>
          <w:sz w:val="28"/>
          <w:szCs w:val="28"/>
          <w:lang w:val="uk-UA"/>
        </w:rPr>
        <w:t xml:space="preserve"> </w:t>
      </w:r>
      <w:r w:rsidRPr="00044F1E">
        <w:rPr>
          <w:sz w:val="28"/>
          <w:szCs w:val="28"/>
          <w:lang w:val="uk-UA"/>
        </w:rPr>
        <w:t>Брати участь у діючих  органах соціального партнерства.</w:t>
      </w:r>
    </w:p>
    <w:p w:rsidR="009951AF" w:rsidRPr="00044F1E" w:rsidRDefault="009951AF" w:rsidP="00A07C83">
      <w:pPr>
        <w:ind w:firstLine="720"/>
        <w:jc w:val="both"/>
        <w:rPr>
          <w:sz w:val="28"/>
          <w:szCs w:val="28"/>
          <w:lang w:val="uk-UA"/>
        </w:rPr>
      </w:pPr>
      <w:r w:rsidRPr="00044F1E">
        <w:rPr>
          <w:b/>
          <w:sz w:val="28"/>
          <w:szCs w:val="28"/>
          <w:lang w:val="uk-UA"/>
        </w:rPr>
        <w:t>3.2.4.</w:t>
      </w:r>
      <w:r w:rsidR="00D62C34">
        <w:rPr>
          <w:b/>
          <w:sz w:val="28"/>
          <w:szCs w:val="28"/>
          <w:lang w:val="uk-UA"/>
        </w:rPr>
        <w:t xml:space="preserve"> </w:t>
      </w:r>
      <w:r w:rsidRPr="00044F1E">
        <w:rPr>
          <w:sz w:val="28"/>
          <w:szCs w:val="28"/>
          <w:lang w:val="uk-UA"/>
        </w:rPr>
        <w:t>Брати участь в організації, підготовці та проведенні заходів, спрямованих на підвищення професійної майстерності працівників освіти.</w:t>
      </w:r>
    </w:p>
    <w:p w:rsidR="009951AF" w:rsidRDefault="009951AF" w:rsidP="00A07C83">
      <w:pPr>
        <w:ind w:firstLine="720"/>
        <w:jc w:val="both"/>
        <w:rPr>
          <w:sz w:val="28"/>
          <w:szCs w:val="28"/>
          <w:lang w:val="uk-UA"/>
        </w:rPr>
      </w:pPr>
      <w:r>
        <w:rPr>
          <w:b/>
          <w:sz w:val="28"/>
          <w:szCs w:val="28"/>
          <w:lang w:val="uk-UA"/>
        </w:rPr>
        <w:t>3.2.5</w:t>
      </w:r>
      <w:r w:rsidRPr="00044F1E">
        <w:rPr>
          <w:b/>
          <w:sz w:val="28"/>
          <w:szCs w:val="28"/>
          <w:lang w:val="uk-UA"/>
        </w:rPr>
        <w:t>.</w:t>
      </w:r>
      <w:r>
        <w:rPr>
          <w:sz w:val="28"/>
          <w:szCs w:val="28"/>
          <w:lang w:val="uk-UA"/>
        </w:rPr>
        <w:t xml:space="preserve"> 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 </w:t>
      </w:r>
    </w:p>
    <w:p w:rsidR="009951AF" w:rsidRDefault="009951AF" w:rsidP="00A07C83">
      <w:pPr>
        <w:ind w:firstLine="720"/>
        <w:jc w:val="both"/>
        <w:rPr>
          <w:sz w:val="28"/>
          <w:szCs w:val="28"/>
          <w:lang w:val="uk-UA"/>
        </w:rPr>
      </w:pPr>
      <w:r>
        <w:rPr>
          <w:b/>
          <w:sz w:val="28"/>
          <w:szCs w:val="28"/>
          <w:lang w:val="uk-UA"/>
        </w:rPr>
        <w:t>3.2.6</w:t>
      </w:r>
      <w:r w:rsidRPr="00044F1E">
        <w:rPr>
          <w:b/>
          <w:sz w:val="28"/>
          <w:szCs w:val="28"/>
          <w:lang w:val="uk-UA"/>
        </w:rPr>
        <w:t>.</w:t>
      </w:r>
      <w:r>
        <w:rPr>
          <w:sz w:val="28"/>
          <w:szCs w:val="28"/>
          <w:lang w:val="uk-UA"/>
        </w:rPr>
        <w:t xml:space="preserve"> Попереджувати  виникнення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 «Про порядок вирішення колективних трудових спорів (конфліктів)».</w:t>
      </w:r>
    </w:p>
    <w:p w:rsidR="009951AF" w:rsidRPr="00B1195C" w:rsidRDefault="009951AF" w:rsidP="00A07C83">
      <w:pPr>
        <w:ind w:firstLine="720"/>
        <w:jc w:val="both"/>
        <w:rPr>
          <w:sz w:val="28"/>
          <w:szCs w:val="28"/>
          <w:lang w:val="uk-UA"/>
        </w:rPr>
      </w:pPr>
    </w:p>
    <w:p w:rsidR="009951AF" w:rsidRDefault="009951AF" w:rsidP="00A07C83">
      <w:pPr>
        <w:ind w:firstLine="720"/>
        <w:jc w:val="both"/>
        <w:rPr>
          <w:sz w:val="28"/>
          <w:szCs w:val="28"/>
          <w:lang w:val="uk-UA"/>
        </w:rPr>
      </w:pPr>
      <w:r>
        <w:rPr>
          <w:b/>
          <w:sz w:val="28"/>
          <w:szCs w:val="28"/>
          <w:lang w:val="uk-UA"/>
        </w:rPr>
        <w:t>3.3.  Тузлівська</w:t>
      </w:r>
      <w:r w:rsidRPr="00D30F45">
        <w:rPr>
          <w:b/>
          <w:sz w:val="28"/>
          <w:szCs w:val="28"/>
          <w:lang w:val="uk-UA"/>
        </w:rPr>
        <w:t xml:space="preserve"> первинна профспілкова організація зобов’язується</w:t>
      </w:r>
      <w:r>
        <w:rPr>
          <w:b/>
          <w:i/>
          <w:sz w:val="28"/>
          <w:szCs w:val="28"/>
          <w:lang w:val="uk-UA"/>
        </w:rPr>
        <w:t xml:space="preserve">: </w:t>
      </w:r>
    </w:p>
    <w:p w:rsidR="009951AF" w:rsidRDefault="009951AF" w:rsidP="00A07C83">
      <w:pPr>
        <w:ind w:firstLine="720"/>
        <w:jc w:val="both"/>
        <w:rPr>
          <w:sz w:val="28"/>
          <w:szCs w:val="28"/>
          <w:lang w:val="uk-UA"/>
        </w:rPr>
      </w:pPr>
    </w:p>
    <w:p w:rsidR="009951AF" w:rsidRPr="00044F1E" w:rsidRDefault="009951AF" w:rsidP="00A07C83">
      <w:pPr>
        <w:ind w:firstLine="720"/>
        <w:jc w:val="both"/>
        <w:rPr>
          <w:sz w:val="28"/>
          <w:szCs w:val="28"/>
          <w:lang w:val="uk-UA"/>
        </w:rPr>
      </w:pPr>
      <w:r w:rsidRPr="00044F1E">
        <w:rPr>
          <w:b/>
          <w:sz w:val="28"/>
          <w:szCs w:val="28"/>
          <w:lang w:val="uk-UA"/>
        </w:rPr>
        <w:lastRenderedPageBreak/>
        <w:t>3.3.1.</w:t>
      </w:r>
      <w:r>
        <w:rPr>
          <w:sz w:val="28"/>
          <w:szCs w:val="28"/>
          <w:lang w:val="uk-UA"/>
        </w:rPr>
        <w:t xml:space="preserve"> Сприяти зміцненню виробничої  та трудової   дисципліни в закладі освіти.  </w:t>
      </w:r>
    </w:p>
    <w:p w:rsidR="009951AF" w:rsidRDefault="009951AF" w:rsidP="00A07C83">
      <w:pPr>
        <w:ind w:firstLine="720"/>
        <w:jc w:val="both"/>
        <w:rPr>
          <w:sz w:val="28"/>
          <w:szCs w:val="28"/>
          <w:lang w:val="uk-UA"/>
        </w:rPr>
      </w:pPr>
      <w:r w:rsidRPr="00044F1E">
        <w:rPr>
          <w:b/>
          <w:sz w:val="28"/>
          <w:szCs w:val="28"/>
          <w:lang w:val="uk-UA"/>
        </w:rPr>
        <w:t>3.3.2</w:t>
      </w:r>
      <w:r>
        <w:rPr>
          <w:sz w:val="28"/>
          <w:szCs w:val="28"/>
          <w:lang w:val="uk-UA"/>
        </w:rPr>
        <w:t xml:space="preserve"> Утримуватись від організації  страйків  з питань, включених  до  договору, за умови їх вирішення в установленому законодавством порядку.</w:t>
      </w:r>
    </w:p>
    <w:p w:rsidR="009951AF" w:rsidRDefault="009951AF" w:rsidP="00A07C83">
      <w:pPr>
        <w:ind w:firstLine="720"/>
        <w:jc w:val="both"/>
        <w:rPr>
          <w:sz w:val="28"/>
          <w:szCs w:val="28"/>
          <w:lang w:val="uk-UA"/>
        </w:rPr>
      </w:pPr>
    </w:p>
    <w:p w:rsidR="009951AF" w:rsidRDefault="009951AF" w:rsidP="00A07C83">
      <w:pPr>
        <w:spacing w:after="200"/>
        <w:rPr>
          <w:b/>
          <w:sz w:val="28"/>
          <w:szCs w:val="28"/>
          <w:lang w:val="uk-UA"/>
        </w:rPr>
      </w:pPr>
      <w:r>
        <w:rPr>
          <w:b/>
          <w:sz w:val="28"/>
          <w:szCs w:val="28"/>
          <w:lang w:val="uk-UA"/>
        </w:rPr>
        <w:br w:type="page"/>
      </w:r>
    </w:p>
    <w:p w:rsidR="009951AF" w:rsidRDefault="00D62C34" w:rsidP="00A07C83">
      <w:pPr>
        <w:jc w:val="center"/>
        <w:rPr>
          <w:b/>
          <w:sz w:val="28"/>
          <w:szCs w:val="28"/>
          <w:lang w:val="uk-UA"/>
        </w:rPr>
      </w:pPr>
      <w:r>
        <w:rPr>
          <w:b/>
          <w:sz w:val="28"/>
          <w:szCs w:val="28"/>
          <w:lang w:val="uk-UA"/>
        </w:rPr>
        <w:lastRenderedPageBreak/>
        <w:t xml:space="preserve">РОЗДІЛ </w:t>
      </w:r>
      <w:r w:rsidR="009951AF">
        <w:rPr>
          <w:b/>
          <w:sz w:val="28"/>
          <w:szCs w:val="28"/>
          <w:lang w:val="uk-UA"/>
        </w:rPr>
        <w:t>4.</w:t>
      </w:r>
      <w:r>
        <w:rPr>
          <w:b/>
          <w:sz w:val="28"/>
          <w:szCs w:val="28"/>
          <w:lang w:val="uk-UA"/>
        </w:rPr>
        <w:t xml:space="preserve">  </w:t>
      </w:r>
      <w:r w:rsidR="009951AF">
        <w:rPr>
          <w:b/>
          <w:sz w:val="28"/>
          <w:szCs w:val="28"/>
          <w:lang w:val="uk-UA"/>
        </w:rPr>
        <w:t xml:space="preserve"> ЗАЙНЯТІСТЬ</w:t>
      </w:r>
    </w:p>
    <w:p w:rsidR="009951AF" w:rsidRPr="00044F1E" w:rsidRDefault="009951AF" w:rsidP="00A07C83">
      <w:pPr>
        <w:jc w:val="center"/>
        <w:rPr>
          <w:b/>
          <w:sz w:val="28"/>
          <w:szCs w:val="28"/>
          <w:lang w:val="uk-UA"/>
        </w:rPr>
      </w:pPr>
    </w:p>
    <w:p w:rsidR="009951AF" w:rsidRPr="00400B2C" w:rsidRDefault="009951AF" w:rsidP="00F25C94">
      <w:pPr>
        <w:tabs>
          <w:tab w:val="left" w:pos="3735"/>
        </w:tabs>
        <w:ind w:firstLine="283"/>
        <w:jc w:val="center"/>
        <w:rPr>
          <w:b/>
          <w:sz w:val="28"/>
          <w:szCs w:val="28"/>
          <w:lang w:val="uk-UA"/>
        </w:rPr>
      </w:pPr>
      <w:r w:rsidRPr="00D30F45">
        <w:rPr>
          <w:b/>
          <w:sz w:val="28"/>
          <w:szCs w:val="28"/>
          <w:lang w:val="uk-UA"/>
        </w:rPr>
        <w:t>4.1.</w:t>
      </w:r>
      <w:r>
        <w:rPr>
          <w:b/>
          <w:sz w:val="28"/>
          <w:szCs w:val="28"/>
          <w:lang w:val="uk-UA"/>
        </w:rPr>
        <w:t xml:space="preserve">  </w:t>
      </w:r>
      <w:r w:rsidR="00D62C34">
        <w:rPr>
          <w:b/>
          <w:sz w:val="28"/>
          <w:szCs w:val="28"/>
          <w:lang w:val="uk-UA"/>
        </w:rPr>
        <w:t xml:space="preserve">Адміністрація </w:t>
      </w:r>
      <w:r w:rsidR="00F25C94" w:rsidRPr="00F25C94">
        <w:rPr>
          <w:b/>
          <w:sz w:val="28"/>
          <w:szCs w:val="28"/>
          <w:lang w:val="uk-UA"/>
        </w:rPr>
        <w:t>Тузлівськ</w:t>
      </w:r>
      <w:r w:rsidR="00D62C34">
        <w:rPr>
          <w:b/>
          <w:sz w:val="28"/>
          <w:szCs w:val="28"/>
          <w:lang w:val="uk-UA"/>
        </w:rPr>
        <w:t>ого</w:t>
      </w:r>
      <w:r w:rsidR="00F25C94">
        <w:rPr>
          <w:b/>
          <w:sz w:val="28"/>
          <w:szCs w:val="28"/>
          <w:lang w:val="uk-UA"/>
        </w:rPr>
        <w:t xml:space="preserve"> </w:t>
      </w:r>
      <w:r w:rsidR="00F25C94" w:rsidRPr="00F25C94">
        <w:rPr>
          <w:b/>
          <w:sz w:val="28"/>
          <w:szCs w:val="28"/>
          <w:lang w:val="uk-UA"/>
        </w:rPr>
        <w:t xml:space="preserve">  опорн</w:t>
      </w:r>
      <w:r w:rsidR="00D62C34">
        <w:rPr>
          <w:b/>
          <w:sz w:val="28"/>
          <w:szCs w:val="28"/>
          <w:lang w:val="uk-UA"/>
        </w:rPr>
        <w:t>ого</w:t>
      </w:r>
      <w:r w:rsidR="00F25C94" w:rsidRPr="00F25C94">
        <w:rPr>
          <w:b/>
          <w:sz w:val="28"/>
          <w:szCs w:val="28"/>
          <w:lang w:val="uk-UA"/>
        </w:rPr>
        <w:t xml:space="preserve">  заклад</w:t>
      </w:r>
      <w:r w:rsidR="00D62C34">
        <w:rPr>
          <w:b/>
          <w:sz w:val="28"/>
          <w:szCs w:val="28"/>
          <w:lang w:val="uk-UA"/>
        </w:rPr>
        <w:t>у</w:t>
      </w:r>
      <w:r w:rsidR="00F25C94">
        <w:rPr>
          <w:b/>
          <w:sz w:val="28"/>
          <w:szCs w:val="28"/>
          <w:lang w:val="uk-UA"/>
        </w:rPr>
        <w:t xml:space="preserve"> </w:t>
      </w:r>
      <w:r w:rsidR="00F25C94" w:rsidRPr="00F25C94">
        <w:rPr>
          <w:b/>
          <w:sz w:val="28"/>
          <w:szCs w:val="28"/>
          <w:lang w:val="uk-UA"/>
        </w:rPr>
        <w:t xml:space="preserve"> загальної середньої освіти </w:t>
      </w:r>
      <w:r w:rsidRPr="00F25C94">
        <w:rPr>
          <w:b/>
          <w:sz w:val="28"/>
          <w:szCs w:val="28"/>
          <w:lang w:val="uk-UA"/>
        </w:rPr>
        <w:t>зобов’язується:</w:t>
      </w:r>
    </w:p>
    <w:p w:rsidR="009951AF" w:rsidRPr="00600DAF" w:rsidRDefault="009951AF" w:rsidP="00A07C83">
      <w:pPr>
        <w:ind w:firstLine="540"/>
        <w:rPr>
          <w:b/>
          <w:i/>
          <w:sz w:val="28"/>
          <w:szCs w:val="28"/>
          <w:lang w:val="uk-UA"/>
        </w:rPr>
      </w:pPr>
    </w:p>
    <w:p w:rsidR="009951AF" w:rsidRDefault="009951AF" w:rsidP="00A07C83">
      <w:pPr>
        <w:ind w:firstLine="720"/>
        <w:jc w:val="both"/>
        <w:rPr>
          <w:sz w:val="28"/>
          <w:szCs w:val="28"/>
          <w:lang w:val="uk-UA"/>
        </w:rPr>
      </w:pPr>
      <w:r>
        <w:rPr>
          <w:b/>
          <w:sz w:val="28"/>
          <w:szCs w:val="28"/>
          <w:lang w:val="uk-UA"/>
        </w:rPr>
        <w:t>4.1.1</w:t>
      </w:r>
      <w:r w:rsidRPr="00044F1E">
        <w:rPr>
          <w:b/>
          <w:sz w:val="28"/>
          <w:szCs w:val="28"/>
          <w:lang w:val="uk-UA"/>
        </w:rPr>
        <w:t>.</w:t>
      </w:r>
      <w:r>
        <w:rPr>
          <w:sz w:val="28"/>
          <w:szCs w:val="28"/>
          <w:lang w:val="uk-UA"/>
        </w:rPr>
        <w:t xml:space="preserve"> Спільно з відповідними органами державної служби зайнятості населення брати участь  у розробці, реалізації, контролі за виконанням заходів щодо забезпечення зайнятості  працівників галузі  при  їх вивільненні.</w:t>
      </w:r>
    </w:p>
    <w:p w:rsidR="009951AF" w:rsidRDefault="009951AF" w:rsidP="00A07C83">
      <w:pPr>
        <w:ind w:firstLine="720"/>
        <w:jc w:val="both"/>
        <w:rPr>
          <w:sz w:val="28"/>
          <w:szCs w:val="28"/>
          <w:lang w:val="uk-UA"/>
        </w:rPr>
      </w:pPr>
      <w:r>
        <w:rPr>
          <w:b/>
          <w:sz w:val="28"/>
          <w:szCs w:val="28"/>
          <w:lang w:val="uk-UA"/>
        </w:rPr>
        <w:t>4.1.2</w:t>
      </w:r>
      <w:r w:rsidRPr="00044F1E">
        <w:rPr>
          <w:b/>
          <w:sz w:val="28"/>
          <w:szCs w:val="28"/>
          <w:lang w:val="uk-UA"/>
        </w:rPr>
        <w:t>.</w:t>
      </w:r>
      <w:r>
        <w:rPr>
          <w:sz w:val="28"/>
          <w:szCs w:val="28"/>
          <w:lang w:val="uk-UA"/>
        </w:rPr>
        <w:t xml:space="preserve"> Вживати заходів  для недопущення  в закладі освіти  масових вивільнень працюючих з ініціативи власника або  уповноваженого  ним органу (понад 3 відсотки чисельності  працівників  упродовж календарного року), </w:t>
      </w:r>
      <w:r>
        <w:rPr>
          <w:b/>
          <w:sz w:val="28"/>
          <w:szCs w:val="28"/>
          <w:lang w:val="uk-UA"/>
        </w:rPr>
        <w:t>за винятком ліквідації закладу.</w:t>
      </w:r>
    </w:p>
    <w:p w:rsidR="009951AF" w:rsidRDefault="009951AF" w:rsidP="00A07C83">
      <w:pPr>
        <w:ind w:firstLine="720"/>
        <w:jc w:val="both"/>
        <w:rPr>
          <w:sz w:val="28"/>
          <w:szCs w:val="28"/>
          <w:lang w:val="uk-UA"/>
        </w:rPr>
      </w:pPr>
      <w:r>
        <w:rPr>
          <w:b/>
          <w:sz w:val="28"/>
          <w:szCs w:val="28"/>
          <w:lang w:val="uk-UA"/>
        </w:rPr>
        <w:t xml:space="preserve">4.1.3. </w:t>
      </w:r>
      <w:r>
        <w:rPr>
          <w:sz w:val="28"/>
          <w:szCs w:val="28"/>
          <w:lang w:val="uk-UA"/>
        </w:rPr>
        <w:t xml:space="preserve"> Відповідно до наказу Міністерства освіти України від 15 квітня 1993 року №102 із змінами і доповненнями, внесеними наказом Міністерства освіти України від 17 лютого 1999 року №41, наказами Міністерства освіти і науки України від 24 лютого 2005 року №118, від 11 червня 2007 року: П. 91. У сільській місцевості залучати директорів і їх  заступників при відсутності  вчителів або викладачів з відповідних предметів вести викладацьку роботу в обсязі не більше 12 годин на тиждень (480 годин на рік), з дозволу відповідного органу управління освіти. В місті – 9 годин на тиждень. У випадках, коли вищезазначені працівники отримують на основній посаді 0,5 посадового окладу, дозволяється вести викладацьку роботу в середньому не більше 18 годин  на тиждень, 72 години на рік, а при виконанні цієї роботи в 1 – 4  класах  - до 20 годин на тиждень.</w:t>
      </w:r>
    </w:p>
    <w:p w:rsidR="009951AF" w:rsidRDefault="009951AF" w:rsidP="00A07C83">
      <w:pPr>
        <w:ind w:firstLine="720"/>
        <w:jc w:val="both"/>
        <w:rPr>
          <w:sz w:val="28"/>
          <w:szCs w:val="28"/>
          <w:lang w:val="uk-UA"/>
        </w:rPr>
      </w:pPr>
      <w:r>
        <w:rPr>
          <w:sz w:val="28"/>
          <w:szCs w:val="28"/>
          <w:lang w:val="uk-UA"/>
        </w:rPr>
        <w:t>Здійснювати заміну  тимчасово відсутніх вчителів вчителями тієї самої спеціальності, забезпечивши оплату праці відповідно до п. 73 (погодинно), якщо заміна до 2 місяців чи п. 68 (за тарифікацією) Інструкції 102, якщо заміна більше 2 місяців.</w:t>
      </w:r>
    </w:p>
    <w:p w:rsidR="009951AF" w:rsidRDefault="009951AF" w:rsidP="00A07C83">
      <w:pPr>
        <w:ind w:firstLine="720"/>
        <w:jc w:val="both"/>
        <w:rPr>
          <w:sz w:val="28"/>
          <w:szCs w:val="28"/>
          <w:lang w:val="uk-UA"/>
        </w:rPr>
      </w:pPr>
      <w:r>
        <w:rPr>
          <w:b/>
          <w:sz w:val="28"/>
          <w:szCs w:val="28"/>
          <w:lang w:val="uk-UA"/>
        </w:rPr>
        <w:t>В окремих виняткових випадках</w:t>
      </w:r>
      <w:r>
        <w:rPr>
          <w:sz w:val="28"/>
          <w:szCs w:val="28"/>
          <w:lang w:val="uk-UA"/>
        </w:rPr>
        <w:t xml:space="preserve">, коли таку заміну забезпечити неможливо, заміщення здійснюється таким чином. Учителі з інших дисциплін, заміняючи тимчасово відсутніх колег, виконують </w:t>
      </w:r>
      <w:r>
        <w:rPr>
          <w:b/>
          <w:sz w:val="28"/>
          <w:szCs w:val="28"/>
          <w:lang w:val="uk-UA"/>
        </w:rPr>
        <w:t>програму зі свого предмета</w:t>
      </w:r>
      <w:r>
        <w:rPr>
          <w:sz w:val="28"/>
          <w:szCs w:val="28"/>
          <w:lang w:val="uk-UA"/>
        </w:rPr>
        <w:t xml:space="preserve"> дещо </w:t>
      </w:r>
      <w:r>
        <w:rPr>
          <w:b/>
          <w:sz w:val="28"/>
          <w:szCs w:val="28"/>
          <w:lang w:val="uk-UA"/>
        </w:rPr>
        <w:t xml:space="preserve">наперед, </w:t>
      </w:r>
      <w:r>
        <w:rPr>
          <w:sz w:val="28"/>
          <w:szCs w:val="28"/>
          <w:lang w:val="uk-UA"/>
        </w:rPr>
        <w:t>щоб згодом передати відповідні години вчителю, який нині відсутній, для виконання відсутнім пропущеної програми.</w:t>
      </w:r>
    </w:p>
    <w:p w:rsidR="009951AF" w:rsidRDefault="009951AF" w:rsidP="00A07C83">
      <w:pPr>
        <w:ind w:firstLine="720"/>
        <w:jc w:val="both"/>
        <w:rPr>
          <w:sz w:val="28"/>
          <w:szCs w:val="28"/>
          <w:lang w:val="uk-UA"/>
        </w:rPr>
      </w:pPr>
      <w:r>
        <w:rPr>
          <w:sz w:val="28"/>
          <w:szCs w:val="28"/>
          <w:lang w:val="uk-UA"/>
        </w:rPr>
        <w:t>У такому випадку вчителю, який забезпечує заміну тимчасово відсутнього колеги, додаткова оплата не проводиться, оскільки загальний обсяг педагогічного навантаження не збільшився, а дещо розподілився в часі. Йому виплачується заробітна плата відповідно до тарифікації протягом усього часу як за період тимчасового заміщення, так і за дні, коли відповідні години тимчасово передані раніше відсутньому вчителю для виконання програми.</w:t>
      </w:r>
    </w:p>
    <w:p w:rsidR="009951AF" w:rsidRDefault="009951AF" w:rsidP="00A07C83">
      <w:pPr>
        <w:ind w:firstLine="720"/>
        <w:jc w:val="both"/>
        <w:rPr>
          <w:sz w:val="28"/>
          <w:szCs w:val="28"/>
          <w:lang w:val="uk-UA"/>
        </w:rPr>
      </w:pPr>
      <w:r>
        <w:rPr>
          <w:sz w:val="28"/>
          <w:szCs w:val="28"/>
          <w:lang w:val="uk-UA"/>
        </w:rPr>
        <w:t>Раніше відсутньому вчителю після виходу його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 73 Інструкції № 102.</w:t>
      </w:r>
    </w:p>
    <w:p w:rsidR="009951AF" w:rsidRDefault="009951AF" w:rsidP="00A07C83">
      <w:pPr>
        <w:ind w:firstLine="720"/>
        <w:jc w:val="both"/>
        <w:rPr>
          <w:sz w:val="28"/>
          <w:szCs w:val="28"/>
          <w:lang w:val="uk-UA"/>
        </w:rPr>
      </w:pPr>
      <w:r>
        <w:rPr>
          <w:sz w:val="28"/>
          <w:szCs w:val="28"/>
          <w:lang w:val="uk-UA"/>
        </w:rPr>
        <w:t xml:space="preserve">Оплата годин індивідуального навчання здійснюється за тарифікацією. Підвищення ставок зарплати у розмірі 20% абз.2 п. п. «в» п. 28 Інструкції 102 </w:t>
      </w:r>
      <w:r>
        <w:rPr>
          <w:sz w:val="28"/>
          <w:szCs w:val="28"/>
          <w:lang w:val="uk-UA"/>
        </w:rPr>
        <w:lastRenderedPageBreak/>
        <w:t>здійснюється за умови роботи з дітьми та підлітками, які потребують особливих умов виховання або тривалого лікування. Підвищення на 25%</w:t>
      </w:r>
      <w:r w:rsidR="000E271E">
        <w:rPr>
          <w:sz w:val="28"/>
          <w:szCs w:val="28"/>
          <w:lang w:val="uk-UA"/>
        </w:rPr>
        <w:t xml:space="preserve"> </w:t>
      </w:r>
      <w:r>
        <w:rPr>
          <w:sz w:val="28"/>
          <w:szCs w:val="28"/>
          <w:lang w:val="uk-UA"/>
        </w:rPr>
        <w:t xml:space="preserve"> абз. 4</w:t>
      </w:r>
      <w:r w:rsidR="000E271E">
        <w:rPr>
          <w:sz w:val="28"/>
          <w:szCs w:val="28"/>
          <w:lang w:val="uk-UA"/>
        </w:rPr>
        <w:t>,</w:t>
      </w:r>
      <w:r>
        <w:rPr>
          <w:sz w:val="28"/>
          <w:szCs w:val="28"/>
          <w:lang w:val="uk-UA"/>
        </w:rPr>
        <w:t xml:space="preserve"> п. 29 Інструкції №102 за роботу з дітьми, які потребують корекції фізичного та/або розумового розвитку.</w:t>
      </w:r>
    </w:p>
    <w:p w:rsidR="009951AF" w:rsidRDefault="009951AF" w:rsidP="00A07C83">
      <w:pPr>
        <w:ind w:firstLine="720"/>
        <w:jc w:val="both"/>
        <w:rPr>
          <w:sz w:val="28"/>
          <w:szCs w:val="28"/>
          <w:lang w:val="uk-UA"/>
        </w:rPr>
      </w:pPr>
      <w:r>
        <w:rPr>
          <w:b/>
          <w:sz w:val="28"/>
          <w:szCs w:val="28"/>
          <w:lang w:val="uk-UA"/>
        </w:rPr>
        <w:t>4.1.4</w:t>
      </w:r>
      <w:r w:rsidRPr="00600DAF">
        <w:rPr>
          <w:b/>
          <w:sz w:val="28"/>
          <w:szCs w:val="28"/>
          <w:lang w:val="uk-UA"/>
        </w:rPr>
        <w:t>.</w:t>
      </w:r>
      <w:r>
        <w:rPr>
          <w:sz w:val="28"/>
          <w:szCs w:val="28"/>
          <w:lang w:val="uk-UA"/>
        </w:rPr>
        <w:t xml:space="preserve"> Проводити спільні консультації з профспілковим комітетом  з приводу виникнення обґрунтованої необхідності скорочення більше як 3 відсотків чисельності працівників, </w:t>
      </w:r>
      <w:r>
        <w:rPr>
          <w:b/>
          <w:sz w:val="28"/>
          <w:szCs w:val="28"/>
          <w:lang w:val="uk-UA"/>
        </w:rPr>
        <w:t>за винятком ліквідації закладу.</w:t>
      </w:r>
    </w:p>
    <w:p w:rsidR="009951AF" w:rsidRDefault="009951AF" w:rsidP="00A07C83">
      <w:pPr>
        <w:ind w:firstLine="720"/>
        <w:jc w:val="both"/>
        <w:rPr>
          <w:sz w:val="28"/>
          <w:szCs w:val="28"/>
          <w:lang w:val="uk-UA"/>
        </w:rPr>
      </w:pPr>
      <w:r>
        <w:rPr>
          <w:b/>
          <w:sz w:val="28"/>
          <w:szCs w:val="28"/>
          <w:lang w:val="uk-UA"/>
        </w:rPr>
        <w:t>4.1.5</w:t>
      </w:r>
      <w:r w:rsidRPr="00600DAF">
        <w:rPr>
          <w:b/>
          <w:sz w:val="28"/>
          <w:szCs w:val="28"/>
          <w:lang w:val="uk-UA"/>
        </w:rPr>
        <w:t>.</w:t>
      </w:r>
      <w:r>
        <w:rPr>
          <w:sz w:val="28"/>
          <w:szCs w:val="28"/>
          <w:lang w:val="uk-UA"/>
        </w:rPr>
        <w:t xml:space="preserve"> 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використати  для вжиття заходів, спрямованих  на зниження  рівня скорочення чисельності працівників.</w:t>
      </w:r>
    </w:p>
    <w:p w:rsidR="009951AF" w:rsidRDefault="009951AF" w:rsidP="00A07C83">
      <w:pPr>
        <w:ind w:firstLine="720"/>
        <w:jc w:val="both"/>
        <w:rPr>
          <w:sz w:val="28"/>
          <w:szCs w:val="28"/>
          <w:lang w:val="uk-UA"/>
        </w:rPr>
      </w:pPr>
      <w:r>
        <w:rPr>
          <w:b/>
          <w:sz w:val="28"/>
          <w:szCs w:val="28"/>
          <w:lang w:val="uk-UA"/>
        </w:rPr>
        <w:t>4.1.6</w:t>
      </w:r>
      <w:r w:rsidRPr="00600DAF">
        <w:rPr>
          <w:b/>
          <w:sz w:val="28"/>
          <w:szCs w:val="28"/>
          <w:lang w:val="uk-UA"/>
        </w:rPr>
        <w:t>.</w:t>
      </w:r>
      <w:r>
        <w:rPr>
          <w:sz w:val="28"/>
          <w:szCs w:val="28"/>
          <w:lang w:val="uk-UA"/>
        </w:rPr>
        <w:t xml:space="preserve"> Забезпечити працевлаштування  на вільні та новостворені робочі місця в закладах  освіти незайнятого населення, зареєстрованого в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w:t>
      </w:r>
    </w:p>
    <w:p w:rsidR="009951AF" w:rsidRDefault="009951AF" w:rsidP="00A07C83">
      <w:pPr>
        <w:ind w:firstLine="720"/>
        <w:jc w:val="both"/>
        <w:rPr>
          <w:sz w:val="28"/>
          <w:szCs w:val="28"/>
          <w:lang w:val="uk-UA"/>
        </w:rPr>
      </w:pPr>
      <w:r>
        <w:rPr>
          <w:b/>
          <w:sz w:val="28"/>
          <w:szCs w:val="28"/>
          <w:lang w:val="uk-UA"/>
        </w:rPr>
        <w:t>4.1.7</w:t>
      </w:r>
      <w:r w:rsidRPr="00600DAF">
        <w:rPr>
          <w:b/>
          <w:sz w:val="28"/>
          <w:szCs w:val="28"/>
          <w:lang w:val="uk-UA"/>
        </w:rPr>
        <w:t>.</w:t>
      </w:r>
      <w:r>
        <w:rPr>
          <w:sz w:val="28"/>
          <w:szCs w:val="28"/>
          <w:lang w:val="uk-UA"/>
        </w:rPr>
        <w:t xml:space="preserve"> Сприяти поширенню інформації щодо  потреб ринку праці в галузі освіти через засоби масової інформації.</w:t>
      </w:r>
    </w:p>
    <w:p w:rsidR="009951AF" w:rsidRDefault="009951AF" w:rsidP="00A07C83">
      <w:pPr>
        <w:ind w:firstLine="720"/>
        <w:jc w:val="both"/>
        <w:rPr>
          <w:sz w:val="28"/>
          <w:szCs w:val="28"/>
          <w:lang w:val="uk-UA"/>
        </w:rPr>
      </w:pPr>
      <w:r>
        <w:rPr>
          <w:b/>
          <w:sz w:val="28"/>
          <w:szCs w:val="28"/>
          <w:lang w:val="uk-UA"/>
        </w:rPr>
        <w:t>4.1.8</w:t>
      </w:r>
      <w:r w:rsidRPr="00600DAF">
        <w:rPr>
          <w:b/>
          <w:sz w:val="28"/>
          <w:szCs w:val="28"/>
          <w:lang w:val="uk-UA"/>
        </w:rPr>
        <w:t>.</w:t>
      </w:r>
      <w:r>
        <w:rPr>
          <w:sz w:val="28"/>
          <w:szCs w:val="28"/>
          <w:lang w:val="uk-UA"/>
        </w:rPr>
        <w:t xml:space="preserve"> 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9951AF" w:rsidRDefault="009951AF" w:rsidP="00A07C83">
      <w:pPr>
        <w:ind w:firstLine="720"/>
        <w:jc w:val="both"/>
        <w:rPr>
          <w:sz w:val="28"/>
          <w:szCs w:val="28"/>
          <w:lang w:val="uk-UA"/>
        </w:rPr>
      </w:pPr>
      <w:r>
        <w:rPr>
          <w:b/>
          <w:sz w:val="28"/>
          <w:szCs w:val="28"/>
          <w:lang w:val="uk-UA"/>
        </w:rPr>
        <w:t>4.1.9</w:t>
      </w:r>
      <w:r w:rsidRPr="00600DAF">
        <w:rPr>
          <w:b/>
          <w:sz w:val="28"/>
          <w:szCs w:val="28"/>
          <w:lang w:val="uk-UA"/>
        </w:rPr>
        <w:t>.</w:t>
      </w:r>
      <w:r>
        <w:rPr>
          <w:sz w:val="28"/>
          <w:szCs w:val="28"/>
          <w:lang w:val="uk-UA"/>
        </w:rPr>
        <w:t xml:space="preserve"> З метою створення 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p>
    <w:p w:rsidR="009951AF" w:rsidRDefault="009951AF" w:rsidP="00A07C83">
      <w:pPr>
        <w:ind w:firstLine="720"/>
        <w:jc w:val="both"/>
        <w:rPr>
          <w:sz w:val="28"/>
          <w:szCs w:val="28"/>
          <w:lang w:val="uk-UA"/>
        </w:rPr>
      </w:pPr>
      <w:r>
        <w:rPr>
          <w:sz w:val="28"/>
          <w:szCs w:val="28"/>
          <w:lang w:val="uk-UA"/>
        </w:rPr>
        <w:t>- при звільненні педагогічних працівників вивільнені години розподіляти  в  першу чергу між тими працівниками, які  мають неповне тижневе навантаження;</w:t>
      </w:r>
    </w:p>
    <w:p w:rsidR="009951AF" w:rsidRDefault="009951AF" w:rsidP="00A07C83">
      <w:pPr>
        <w:ind w:firstLine="720"/>
        <w:jc w:val="both"/>
        <w:rPr>
          <w:sz w:val="28"/>
          <w:szCs w:val="28"/>
          <w:lang w:val="uk-UA"/>
        </w:rPr>
      </w:pPr>
      <w:r>
        <w:rPr>
          <w:sz w:val="28"/>
          <w:szCs w:val="28"/>
          <w:lang w:val="uk-UA"/>
        </w:rPr>
        <w:t>- залучати до викладацької роботи керівних, педагогічних та інших працівників закладу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9951AF" w:rsidRDefault="009951AF" w:rsidP="00A07C83">
      <w:pPr>
        <w:ind w:firstLine="720"/>
        <w:jc w:val="both"/>
        <w:rPr>
          <w:sz w:val="28"/>
          <w:szCs w:val="28"/>
          <w:lang w:val="uk-UA"/>
        </w:rPr>
      </w:pPr>
      <w:r>
        <w:rPr>
          <w:sz w:val="28"/>
          <w:szCs w:val="28"/>
          <w:lang w:val="uk-UA"/>
        </w:rPr>
        <w:t xml:space="preserve">- передавати уроки  з окремих предметів у початкових класах, у  т.ч. уроки іноземної  мови, фізичної культури, образотворчого мистецтва, музики,  спеціалістам лише за наявності об’єктивних  причин та обов’язкової  письмової згоди вчителів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rsidR="009951AF" w:rsidRPr="00D30F45" w:rsidRDefault="009951AF" w:rsidP="00A07C83">
      <w:pPr>
        <w:ind w:firstLine="720"/>
        <w:jc w:val="both"/>
        <w:rPr>
          <w:sz w:val="28"/>
          <w:szCs w:val="28"/>
          <w:lang w:val="uk-UA"/>
        </w:rPr>
      </w:pPr>
      <w:r>
        <w:rPr>
          <w:b/>
          <w:sz w:val="28"/>
          <w:szCs w:val="28"/>
          <w:lang w:val="uk-UA"/>
        </w:rPr>
        <w:t>4.1.10</w:t>
      </w:r>
      <w:r w:rsidRPr="00600DAF">
        <w:rPr>
          <w:b/>
          <w:sz w:val="28"/>
          <w:szCs w:val="28"/>
          <w:lang w:val="uk-UA"/>
        </w:rPr>
        <w:t>.</w:t>
      </w:r>
      <w:r>
        <w:rPr>
          <w:sz w:val="28"/>
          <w:szCs w:val="28"/>
          <w:lang w:val="uk-UA"/>
        </w:rPr>
        <w:t xml:space="preserve"> Застосовувати при оптимізації навчального закладу та установ освіти звільнення працівників за скороченням штатів або чисельності працюючих лише як крайній засіб, коли вичерпані всі можливості їх працевлаштування в інших навчальних закладах </w:t>
      </w:r>
      <w:r w:rsidRPr="00D30F45">
        <w:rPr>
          <w:sz w:val="28"/>
          <w:szCs w:val="28"/>
          <w:lang w:val="uk-UA"/>
        </w:rPr>
        <w:t>та державних установах.</w:t>
      </w:r>
    </w:p>
    <w:p w:rsidR="009951AF" w:rsidRPr="00600DAF" w:rsidRDefault="009951AF" w:rsidP="00A07C83">
      <w:pPr>
        <w:ind w:firstLine="720"/>
        <w:jc w:val="both"/>
        <w:rPr>
          <w:sz w:val="28"/>
          <w:szCs w:val="28"/>
          <w:lang w:val="uk-UA"/>
        </w:rPr>
      </w:pPr>
      <w:r>
        <w:rPr>
          <w:b/>
          <w:sz w:val="28"/>
          <w:szCs w:val="28"/>
          <w:lang w:val="uk-UA"/>
        </w:rPr>
        <w:lastRenderedPageBreak/>
        <w:t>4.1.11</w:t>
      </w:r>
      <w:r w:rsidRPr="00600DAF">
        <w:rPr>
          <w:b/>
          <w:sz w:val="28"/>
          <w:szCs w:val="28"/>
          <w:lang w:val="uk-UA"/>
        </w:rPr>
        <w:t>.</w:t>
      </w:r>
      <w:r w:rsidRPr="00600DAF">
        <w:rPr>
          <w:sz w:val="28"/>
          <w:szCs w:val="28"/>
          <w:lang w:val="uk-UA"/>
        </w:rPr>
        <w:t xml:space="preserve"> Не допускати зменшення обсягу навчального навантаження </w:t>
      </w:r>
      <w:r w:rsidRPr="00600DAF">
        <w:rPr>
          <w:b/>
          <w:sz w:val="28"/>
          <w:szCs w:val="28"/>
          <w:lang w:val="uk-UA"/>
        </w:rPr>
        <w:t>(не менше відповідної кількості годин на ставку)</w:t>
      </w:r>
      <w:r w:rsidRPr="00600DAF">
        <w:rPr>
          <w:sz w:val="28"/>
          <w:szCs w:val="28"/>
          <w:lang w:val="uk-UA"/>
        </w:rPr>
        <w:t xml:space="preserve"> особам перед пенсійного віку.</w:t>
      </w:r>
    </w:p>
    <w:p w:rsidR="009951AF" w:rsidRDefault="009951AF" w:rsidP="00A07C83">
      <w:pPr>
        <w:ind w:firstLine="720"/>
        <w:jc w:val="both"/>
        <w:rPr>
          <w:sz w:val="28"/>
          <w:szCs w:val="28"/>
          <w:lang w:val="uk-UA"/>
        </w:rPr>
      </w:pPr>
      <w:r>
        <w:rPr>
          <w:b/>
          <w:sz w:val="28"/>
          <w:szCs w:val="28"/>
          <w:lang w:val="uk-UA"/>
        </w:rPr>
        <w:t>4.1.12</w:t>
      </w:r>
      <w:r w:rsidRPr="00600DAF">
        <w:rPr>
          <w:b/>
          <w:sz w:val="28"/>
          <w:szCs w:val="28"/>
          <w:lang w:val="uk-UA"/>
        </w:rPr>
        <w:t>.</w:t>
      </w:r>
      <w:r>
        <w:rPr>
          <w:sz w:val="28"/>
          <w:szCs w:val="28"/>
          <w:lang w:val="uk-UA"/>
        </w:rPr>
        <w:t xml:space="preserve"> Не допускати звільнення працівників навчальних закладів при зміні власника, зокрема при створенні об’єднаних територіальних громад. </w:t>
      </w:r>
    </w:p>
    <w:p w:rsidR="001330E4" w:rsidRPr="00600DAF" w:rsidRDefault="001330E4" w:rsidP="00A07C83">
      <w:pPr>
        <w:ind w:firstLine="720"/>
        <w:jc w:val="both"/>
        <w:rPr>
          <w:sz w:val="28"/>
          <w:szCs w:val="28"/>
          <w:lang w:val="uk-UA"/>
        </w:rPr>
      </w:pPr>
      <w:r w:rsidRPr="001330E4">
        <w:rPr>
          <w:b/>
          <w:sz w:val="28"/>
          <w:szCs w:val="28"/>
          <w:lang w:val="uk-UA"/>
        </w:rPr>
        <w:t>4.1.13.</w:t>
      </w:r>
      <w:r>
        <w:rPr>
          <w:sz w:val="28"/>
          <w:szCs w:val="28"/>
          <w:lang w:val="uk-UA"/>
        </w:rPr>
        <w:t xml:space="preserve"> Не допускати припинення  шляхом  реорганізації (злиття, приєднання, поділу, перетворення) або  ліквідації закладів  освіти та  у  зв’язку з цим звільненням  педагогічних працівників чи скорочення  штатів  посеред  навчального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9951AF" w:rsidRDefault="009951AF" w:rsidP="00A07C83">
      <w:pPr>
        <w:jc w:val="both"/>
        <w:rPr>
          <w:b/>
          <w:sz w:val="28"/>
          <w:szCs w:val="28"/>
          <w:lang w:val="uk-UA"/>
        </w:rPr>
      </w:pPr>
    </w:p>
    <w:p w:rsidR="009951AF" w:rsidRDefault="009951AF" w:rsidP="00A07C83">
      <w:pPr>
        <w:jc w:val="both"/>
        <w:rPr>
          <w:b/>
          <w:sz w:val="28"/>
          <w:szCs w:val="28"/>
          <w:lang w:val="uk-UA"/>
        </w:rPr>
      </w:pPr>
    </w:p>
    <w:p w:rsidR="00D62C34" w:rsidRDefault="00D62C34" w:rsidP="00A07C83">
      <w:pPr>
        <w:jc w:val="center"/>
        <w:rPr>
          <w:b/>
          <w:sz w:val="28"/>
          <w:szCs w:val="28"/>
          <w:lang w:val="uk-UA"/>
        </w:rPr>
      </w:pPr>
      <w:r>
        <w:rPr>
          <w:b/>
          <w:sz w:val="28"/>
          <w:szCs w:val="28"/>
          <w:lang w:val="uk-UA"/>
        </w:rPr>
        <w:t xml:space="preserve">РОЗДІЛ  </w:t>
      </w:r>
      <w:r w:rsidR="009951AF" w:rsidRPr="00A540C0">
        <w:rPr>
          <w:b/>
          <w:sz w:val="28"/>
          <w:szCs w:val="28"/>
          <w:lang w:val="uk-UA"/>
        </w:rPr>
        <w:t>5.</w:t>
      </w:r>
      <w:r w:rsidR="009951AF">
        <w:rPr>
          <w:b/>
          <w:sz w:val="28"/>
          <w:szCs w:val="28"/>
          <w:lang w:val="uk-UA"/>
        </w:rPr>
        <w:t xml:space="preserve"> </w:t>
      </w:r>
      <w:r>
        <w:rPr>
          <w:b/>
          <w:sz w:val="28"/>
          <w:szCs w:val="28"/>
          <w:lang w:val="uk-UA"/>
        </w:rPr>
        <w:t xml:space="preserve">    </w:t>
      </w:r>
      <w:r w:rsidR="009951AF">
        <w:rPr>
          <w:b/>
          <w:sz w:val="28"/>
          <w:szCs w:val="28"/>
          <w:lang w:val="uk-UA"/>
        </w:rPr>
        <w:t xml:space="preserve">РЕГУЛЮВАННЯ ВИРОБНИЧИХ, </w:t>
      </w:r>
    </w:p>
    <w:p w:rsidR="009951AF" w:rsidRDefault="00D62C34" w:rsidP="00D62C34">
      <w:pPr>
        <w:jc w:val="center"/>
        <w:rPr>
          <w:b/>
          <w:sz w:val="28"/>
          <w:szCs w:val="28"/>
          <w:lang w:val="uk-UA"/>
        </w:rPr>
      </w:pPr>
      <w:r>
        <w:rPr>
          <w:b/>
          <w:sz w:val="28"/>
          <w:szCs w:val="28"/>
          <w:lang w:val="uk-UA"/>
        </w:rPr>
        <w:t xml:space="preserve">ТРУДОВИХ ВІДНОСИН. </w:t>
      </w:r>
      <w:r w:rsidR="009951AF">
        <w:rPr>
          <w:b/>
          <w:sz w:val="28"/>
          <w:szCs w:val="28"/>
          <w:lang w:val="uk-UA"/>
        </w:rPr>
        <w:t>РЕЖИМ ПРАЦІ ТА ВІДПОЧИНКУ</w:t>
      </w:r>
    </w:p>
    <w:p w:rsidR="009951AF" w:rsidRDefault="009951AF" w:rsidP="00A07C83">
      <w:pPr>
        <w:jc w:val="both"/>
        <w:rPr>
          <w:sz w:val="28"/>
          <w:szCs w:val="28"/>
          <w:lang w:val="uk-UA"/>
        </w:rPr>
      </w:pPr>
    </w:p>
    <w:p w:rsidR="007F7704" w:rsidRPr="00D62C34" w:rsidRDefault="00D62C34" w:rsidP="007F7704">
      <w:pPr>
        <w:tabs>
          <w:tab w:val="left" w:pos="3735"/>
        </w:tabs>
        <w:ind w:firstLine="283"/>
        <w:jc w:val="center"/>
        <w:rPr>
          <w:b/>
          <w:sz w:val="28"/>
          <w:szCs w:val="28"/>
          <w:lang w:val="uk-UA"/>
        </w:rPr>
      </w:pPr>
      <w:r>
        <w:rPr>
          <w:b/>
          <w:sz w:val="28"/>
          <w:szCs w:val="28"/>
          <w:lang w:val="uk-UA"/>
        </w:rPr>
        <w:t xml:space="preserve">5.1. Адміністрація </w:t>
      </w:r>
      <w:r w:rsidR="007F7704" w:rsidRPr="00F25C94">
        <w:rPr>
          <w:b/>
          <w:sz w:val="28"/>
          <w:szCs w:val="28"/>
          <w:lang w:val="uk-UA"/>
        </w:rPr>
        <w:t>Тузлівськ</w:t>
      </w:r>
      <w:r>
        <w:rPr>
          <w:b/>
          <w:sz w:val="28"/>
          <w:szCs w:val="28"/>
          <w:lang w:val="uk-UA"/>
        </w:rPr>
        <w:t>ого</w:t>
      </w:r>
      <w:r w:rsidR="007F7704">
        <w:rPr>
          <w:b/>
          <w:sz w:val="28"/>
          <w:szCs w:val="28"/>
          <w:lang w:val="uk-UA"/>
        </w:rPr>
        <w:t xml:space="preserve"> </w:t>
      </w:r>
      <w:r w:rsidR="007F7704" w:rsidRPr="00F25C94">
        <w:rPr>
          <w:b/>
          <w:sz w:val="28"/>
          <w:szCs w:val="28"/>
          <w:lang w:val="uk-UA"/>
        </w:rPr>
        <w:t xml:space="preserve">  опорн</w:t>
      </w:r>
      <w:r>
        <w:rPr>
          <w:b/>
          <w:sz w:val="28"/>
          <w:szCs w:val="28"/>
          <w:lang w:val="uk-UA"/>
        </w:rPr>
        <w:t>ого</w:t>
      </w:r>
      <w:r w:rsidR="007F7704" w:rsidRPr="00F25C94">
        <w:rPr>
          <w:b/>
          <w:sz w:val="28"/>
          <w:szCs w:val="28"/>
          <w:lang w:val="uk-UA"/>
        </w:rPr>
        <w:t xml:space="preserve">  заклад</w:t>
      </w:r>
      <w:r>
        <w:rPr>
          <w:b/>
          <w:sz w:val="28"/>
          <w:szCs w:val="28"/>
          <w:lang w:val="uk-UA"/>
        </w:rPr>
        <w:t>у</w:t>
      </w:r>
      <w:r w:rsidR="007F7704">
        <w:rPr>
          <w:b/>
          <w:sz w:val="28"/>
          <w:szCs w:val="28"/>
          <w:lang w:val="uk-UA"/>
        </w:rPr>
        <w:t xml:space="preserve"> </w:t>
      </w:r>
      <w:r w:rsidR="007F7704" w:rsidRPr="00F25C94">
        <w:rPr>
          <w:b/>
          <w:sz w:val="28"/>
          <w:szCs w:val="28"/>
          <w:lang w:val="uk-UA"/>
        </w:rPr>
        <w:t xml:space="preserve"> загальної середньої освіти зобов’язується:</w:t>
      </w:r>
    </w:p>
    <w:p w:rsidR="009951AF" w:rsidRPr="00D62C34" w:rsidRDefault="009951AF" w:rsidP="007F7704">
      <w:pPr>
        <w:tabs>
          <w:tab w:val="left" w:pos="3735"/>
        </w:tabs>
        <w:ind w:firstLine="283"/>
        <w:rPr>
          <w:b/>
          <w:i/>
          <w:sz w:val="28"/>
          <w:szCs w:val="28"/>
          <w:lang w:val="uk-UA"/>
        </w:rPr>
      </w:pPr>
    </w:p>
    <w:p w:rsidR="009951AF" w:rsidRDefault="009951AF" w:rsidP="00A07C83">
      <w:pPr>
        <w:ind w:firstLine="720"/>
        <w:jc w:val="both"/>
        <w:rPr>
          <w:sz w:val="28"/>
          <w:szCs w:val="28"/>
          <w:lang w:val="uk-UA"/>
        </w:rPr>
      </w:pPr>
      <w:r w:rsidRPr="00600DAF">
        <w:rPr>
          <w:b/>
          <w:sz w:val="28"/>
          <w:szCs w:val="28"/>
          <w:lang w:val="uk-UA"/>
        </w:rPr>
        <w:t>5.1.1.</w:t>
      </w:r>
      <w:r>
        <w:rPr>
          <w:sz w:val="28"/>
          <w:szCs w:val="28"/>
          <w:lang w:val="uk-UA"/>
        </w:rPr>
        <w:t xml:space="preserve"> Забезпечити  контроль за розробкою в закладі освіти правил внутрішнього  розпорядку.</w:t>
      </w:r>
    </w:p>
    <w:p w:rsidR="009951AF" w:rsidRDefault="009951AF" w:rsidP="00A07C83">
      <w:pPr>
        <w:ind w:firstLine="720"/>
        <w:jc w:val="both"/>
        <w:rPr>
          <w:sz w:val="28"/>
          <w:szCs w:val="28"/>
          <w:lang w:val="uk-UA"/>
        </w:rPr>
      </w:pPr>
      <w:r w:rsidRPr="00600DAF">
        <w:rPr>
          <w:b/>
          <w:sz w:val="28"/>
          <w:szCs w:val="28"/>
          <w:lang w:val="uk-UA"/>
        </w:rPr>
        <w:t>5.1.2.</w:t>
      </w:r>
      <w:r>
        <w:rPr>
          <w:sz w:val="28"/>
          <w:szCs w:val="28"/>
          <w:lang w:val="uk-UA"/>
        </w:rPr>
        <w:t xml:space="preserve"> Забезпечити дотримання на місцях:</w:t>
      </w:r>
    </w:p>
    <w:p w:rsidR="009951AF" w:rsidRDefault="009951AF" w:rsidP="00A07C83">
      <w:pPr>
        <w:ind w:firstLine="720"/>
        <w:jc w:val="both"/>
        <w:rPr>
          <w:sz w:val="28"/>
          <w:szCs w:val="28"/>
          <w:lang w:val="uk-UA"/>
        </w:rPr>
      </w:pPr>
      <w:r>
        <w:rPr>
          <w:sz w:val="28"/>
          <w:szCs w:val="28"/>
          <w:lang w:val="uk-UA"/>
        </w:rPr>
        <w:t>-  встановлених чинним законодавством норм тривалості робочого часу і відпочинку  для працівників навчального закладу;</w:t>
      </w:r>
    </w:p>
    <w:p w:rsidR="009951AF" w:rsidRDefault="009951AF" w:rsidP="00A07C83">
      <w:pPr>
        <w:ind w:firstLine="720"/>
        <w:jc w:val="both"/>
        <w:rPr>
          <w:sz w:val="28"/>
          <w:szCs w:val="28"/>
          <w:lang w:val="uk-UA"/>
        </w:rPr>
      </w:pPr>
      <w:r>
        <w:rPr>
          <w:sz w:val="28"/>
          <w:szCs w:val="28"/>
          <w:lang w:val="uk-UA"/>
        </w:rPr>
        <w:t>- нормативних документів щодо порядку  здачі в оренду приміщень та обладнання.</w:t>
      </w:r>
    </w:p>
    <w:p w:rsidR="009951AF" w:rsidRDefault="009951AF" w:rsidP="00A07C83">
      <w:pPr>
        <w:ind w:firstLine="720"/>
        <w:jc w:val="both"/>
        <w:rPr>
          <w:sz w:val="28"/>
          <w:szCs w:val="28"/>
          <w:lang w:val="uk-UA"/>
        </w:rPr>
      </w:pPr>
      <w:r w:rsidRPr="00600DAF">
        <w:rPr>
          <w:b/>
          <w:sz w:val="28"/>
          <w:szCs w:val="28"/>
          <w:lang w:val="uk-UA"/>
        </w:rPr>
        <w:t>5.1.3.</w:t>
      </w:r>
      <w:r>
        <w:rPr>
          <w:sz w:val="28"/>
          <w:szCs w:val="28"/>
          <w:lang w:val="uk-UA"/>
        </w:rPr>
        <w:t xml:space="preserve"> Забезпечити контроль за:</w:t>
      </w:r>
    </w:p>
    <w:p w:rsidR="009951AF" w:rsidRDefault="009951AF" w:rsidP="00A07C83">
      <w:pPr>
        <w:ind w:firstLine="720"/>
        <w:jc w:val="both"/>
        <w:rPr>
          <w:sz w:val="28"/>
          <w:szCs w:val="28"/>
          <w:lang w:val="uk-UA"/>
        </w:rPr>
      </w:pPr>
      <w:r>
        <w:rPr>
          <w:sz w:val="28"/>
          <w:szCs w:val="28"/>
          <w:lang w:val="uk-UA"/>
        </w:rPr>
        <w:t>- застосуванням у закладі освіти надурочних робіт, допускаючи їх лише у випадках та з дотриманням порядку, передбачених чинним законодавством;</w:t>
      </w:r>
    </w:p>
    <w:p w:rsidR="009951AF" w:rsidRDefault="009951AF" w:rsidP="00A07C83">
      <w:pPr>
        <w:ind w:firstLine="720"/>
        <w:jc w:val="both"/>
        <w:rPr>
          <w:sz w:val="28"/>
          <w:szCs w:val="28"/>
          <w:lang w:val="uk-UA"/>
        </w:rPr>
      </w:pPr>
      <w:r>
        <w:rPr>
          <w:sz w:val="28"/>
          <w:szCs w:val="28"/>
          <w:lang w:val="uk-UA"/>
        </w:rPr>
        <w:t xml:space="preserve">- наданням працівникам галузі щорічних відпусток відповідної тривалості згідно з чинним законодавством.   </w:t>
      </w:r>
    </w:p>
    <w:p w:rsidR="009951AF" w:rsidRDefault="009951AF" w:rsidP="00A07C83">
      <w:pPr>
        <w:ind w:firstLine="720"/>
        <w:jc w:val="both"/>
        <w:rPr>
          <w:sz w:val="28"/>
          <w:szCs w:val="28"/>
          <w:lang w:val="uk-UA"/>
        </w:rPr>
      </w:pPr>
      <w:r w:rsidRPr="00600DAF">
        <w:rPr>
          <w:b/>
          <w:sz w:val="28"/>
          <w:szCs w:val="28"/>
          <w:lang w:val="uk-UA"/>
        </w:rPr>
        <w:t>5.1.4.</w:t>
      </w:r>
      <w:r w:rsidR="00A51050">
        <w:rPr>
          <w:b/>
          <w:sz w:val="28"/>
          <w:szCs w:val="28"/>
          <w:lang w:val="uk-UA"/>
        </w:rPr>
        <w:t xml:space="preserve"> </w:t>
      </w:r>
      <w:r>
        <w:rPr>
          <w:sz w:val="28"/>
          <w:szCs w:val="28"/>
          <w:lang w:val="uk-UA"/>
        </w:rPr>
        <w:t>Забезпечити встановлення педагогічним працівникам скороченої тривалості робочого часу  відповідно до чинного законодавства.</w:t>
      </w:r>
    </w:p>
    <w:p w:rsidR="009951AF" w:rsidRDefault="009951AF" w:rsidP="00A07C83">
      <w:pPr>
        <w:ind w:firstLine="720"/>
        <w:jc w:val="both"/>
        <w:rPr>
          <w:sz w:val="28"/>
          <w:szCs w:val="28"/>
          <w:lang w:val="uk-UA"/>
        </w:rPr>
      </w:pPr>
      <w:r w:rsidRPr="00600DAF">
        <w:rPr>
          <w:b/>
          <w:sz w:val="28"/>
          <w:szCs w:val="28"/>
          <w:lang w:val="uk-UA"/>
        </w:rPr>
        <w:t>5.1.5</w:t>
      </w:r>
      <w:r>
        <w:rPr>
          <w:b/>
          <w:sz w:val="28"/>
          <w:szCs w:val="28"/>
          <w:lang w:val="uk-UA"/>
        </w:rPr>
        <w:t>.</w:t>
      </w:r>
      <w:r>
        <w:rPr>
          <w:sz w:val="28"/>
          <w:szCs w:val="28"/>
          <w:lang w:val="uk-UA"/>
        </w:rPr>
        <w:t xml:space="preserve"> Згідно статті 25 Закону України «Про відпустки» надавати відпустку без збереження заробітної плати:</w:t>
      </w:r>
    </w:p>
    <w:p w:rsidR="009951AF" w:rsidRDefault="009951AF" w:rsidP="00A07C83">
      <w:pPr>
        <w:ind w:firstLine="720"/>
        <w:jc w:val="both"/>
        <w:rPr>
          <w:sz w:val="28"/>
          <w:szCs w:val="28"/>
          <w:lang w:val="uk-UA"/>
        </w:rPr>
      </w:pPr>
      <w:r>
        <w:rPr>
          <w:sz w:val="28"/>
          <w:szCs w:val="28"/>
          <w:lang w:val="uk-UA"/>
        </w:rPr>
        <w:t>- в обов</w:t>
      </w:r>
      <w:r>
        <w:rPr>
          <w:sz w:val="28"/>
          <w:szCs w:val="28"/>
        </w:rPr>
        <w:t>’</w:t>
      </w:r>
      <w:r>
        <w:rPr>
          <w:sz w:val="28"/>
          <w:szCs w:val="28"/>
          <w:lang w:val="uk-UA"/>
        </w:rPr>
        <w:t>язковому порядку з певних обставин, за заявою працівника допущеного до складання вступних іспитів до вищого навчального закладу, по догляду за рідним по крові за висновком медичного закладу тощо;</w:t>
      </w:r>
    </w:p>
    <w:p w:rsidR="009951AF" w:rsidRDefault="009951AF" w:rsidP="00A07C83">
      <w:pPr>
        <w:ind w:firstLine="720"/>
        <w:jc w:val="both"/>
        <w:rPr>
          <w:sz w:val="28"/>
          <w:szCs w:val="28"/>
          <w:lang w:val="uk-UA"/>
        </w:rPr>
      </w:pPr>
      <w:r>
        <w:rPr>
          <w:sz w:val="28"/>
          <w:szCs w:val="28"/>
          <w:lang w:val="uk-UA"/>
        </w:rPr>
        <w:t xml:space="preserve">- за угодою між працівником та власником або уповноваженим ним органом (ст.26 Закону України «Про відпустки») відпустка надається тільки на підставі звернення працівника до керівника з письмовою заявою з посиланням на наявність сімейних обставин та інших причин, які обґрунтовують її надання. Ця відпустка не може перевищувати 15 календарних днів на рік. </w:t>
      </w:r>
    </w:p>
    <w:p w:rsidR="009951AF" w:rsidRDefault="009951AF" w:rsidP="00A07C83">
      <w:pPr>
        <w:ind w:firstLine="720"/>
        <w:jc w:val="both"/>
        <w:rPr>
          <w:sz w:val="28"/>
          <w:szCs w:val="28"/>
          <w:lang w:val="uk-UA"/>
        </w:rPr>
      </w:pPr>
      <w:r>
        <w:rPr>
          <w:sz w:val="28"/>
          <w:szCs w:val="28"/>
          <w:lang w:val="uk-UA"/>
        </w:rPr>
        <w:t>Надавати відпуски працівнику без збереження заробітної плати за ініціативою керівника законодавством не передбачено.</w:t>
      </w:r>
    </w:p>
    <w:p w:rsidR="009951AF" w:rsidRDefault="009951AF" w:rsidP="00A07C83">
      <w:pPr>
        <w:ind w:firstLine="720"/>
        <w:jc w:val="both"/>
        <w:rPr>
          <w:sz w:val="28"/>
          <w:szCs w:val="28"/>
          <w:lang w:val="uk-UA"/>
        </w:rPr>
      </w:pPr>
      <w:r>
        <w:rPr>
          <w:sz w:val="28"/>
          <w:szCs w:val="28"/>
          <w:lang w:val="uk-UA"/>
        </w:rPr>
        <w:t>Надавати відпустку без збереження заробітної плати у випадку надання путівки за рахунок фонду соціального страхування при недостатності днів на оздоровлення або надавати відпустку в даному випадку на особисту відповідальність керівника за рахунок майбутньої соціальної відпустки.</w:t>
      </w:r>
    </w:p>
    <w:p w:rsidR="009951AF" w:rsidRPr="003A79CB" w:rsidRDefault="009951AF" w:rsidP="00A07C83">
      <w:pPr>
        <w:jc w:val="both"/>
        <w:rPr>
          <w:sz w:val="28"/>
          <w:szCs w:val="28"/>
          <w:lang w:val="uk-UA"/>
        </w:rPr>
      </w:pPr>
      <w:r w:rsidRPr="003A79CB">
        <w:rPr>
          <w:sz w:val="28"/>
          <w:szCs w:val="28"/>
          <w:lang w:val="uk-UA"/>
        </w:rPr>
        <w:t xml:space="preserve">     </w:t>
      </w:r>
      <w:r w:rsidR="00D62C34">
        <w:rPr>
          <w:sz w:val="28"/>
          <w:szCs w:val="28"/>
          <w:lang w:val="uk-UA"/>
        </w:rPr>
        <w:t xml:space="preserve">    </w:t>
      </w:r>
      <w:r w:rsidRPr="003A79CB">
        <w:rPr>
          <w:sz w:val="28"/>
          <w:szCs w:val="28"/>
          <w:lang w:val="uk-UA"/>
        </w:rPr>
        <w:t>Інвалідам І і ІІ групи надається щорічна основна відпустка тривалістю 30 календарних днів, а інвалідам ІІІ групи – 26 календарних днів.</w:t>
      </w:r>
    </w:p>
    <w:p w:rsidR="009951AF" w:rsidRDefault="009951AF" w:rsidP="00A07C83">
      <w:pPr>
        <w:ind w:firstLine="720"/>
        <w:jc w:val="both"/>
        <w:rPr>
          <w:sz w:val="28"/>
          <w:szCs w:val="28"/>
          <w:lang w:val="uk-UA"/>
        </w:rPr>
      </w:pPr>
      <w:r>
        <w:rPr>
          <w:sz w:val="28"/>
          <w:szCs w:val="28"/>
          <w:lang w:val="uk-UA"/>
        </w:rPr>
        <w:t>Додаткова відпустка за ненормований робочий день не надається, якщо працівник працює не повний робочий день.</w:t>
      </w:r>
    </w:p>
    <w:p w:rsidR="009951AF" w:rsidRDefault="009951AF" w:rsidP="00A07C83">
      <w:pPr>
        <w:ind w:firstLine="720"/>
        <w:jc w:val="both"/>
        <w:rPr>
          <w:sz w:val="28"/>
          <w:szCs w:val="28"/>
          <w:lang w:val="uk-UA"/>
        </w:rPr>
      </w:pPr>
      <w:r>
        <w:rPr>
          <w:sz w:val="28"/>
          <w:szCs w:val="28"/>
          <w:lang w:val="uk-UA"/>
        </w:rPr>
        <w:t xml:space="preserve">Працівник отримує відпустку пропорційно  відпрацьованому </w:t>
      </w:r>
    </w:p>
    <w:p w:rsidR="009951AF" w:rsidRPr="001B220F" w:rsidRDefault="009951AF" w:rsidP="00A07C83">
      <w:pPr>
        <w:ind w:firstLine="720"/>
        <w:jc w:val="both"/>
        <w:rPr>
          <w:sz w:val="28"/>
          <w:szCs w:val="28"/>
          <w:lang w:val="uk-UA"/>
        </w:rPr>
      </w:pPr>
    </w:p>
    <w:p w:rsidR="009951AF" w:rsidRPr="00D30F45" w:rsidRDefault="009951AF" w:rsidP="00A07C83">
      <w:pPr>
        <w:jc w:val="both"/>
        <w:rPr>
          <w:b/>
          <w:sz w:val="28"/>
          <w:szCs w:val="28"/>
          <w:lang w:val="uk-UA"/>
        </w:rPr>
      </w:pPr>
      <w:r w:rsidRPr="00D30F45">
        <w:rPr>
          <w:b/>
          <w:sz w:val="28"/>
          <w:szCs w:val="28"/>
          <w:lang w:val="uk-UA"/>
        </w:rPr>
        <w:t>5.2. Сторони  договору домовилися що:</w:t>
      </w:r>
    </w:p>
    <w:p w:rsidR="009951AF" w:rsidRPr="00A540C0" w:rsidRDefault="009951AF" w:rsidP="00A07C83">
      <w:pPr>
        <w:jc w:val="both"/>
        <w:rPr>
          <w:i/>
          <w:sz w:val="28"/>
          <w:szCs w:val="28"/>
          <w:lang w:val="uk-UA"/>
        </w:rPr>
      </w:pPr>
    </w:p>
    <w:p w:rsidR="009951AF" w:rsidRDefault="009951AF" w:rsidP="00A07C83">
      <w:pPr>
        <w:ind w:firstLine="720"/>
        <w:jc w:val="both"/>
        <w:rPr>
          <w:sz w:val="28"/>
          <w:szCs w:val="28"/>
          <w:lang w:val="uk-UA"/>
        </w:rPr>
      </w:pPr>
      <w:r w:rsidRPr="001B220F">
        <w:rPr>
          <w:b/>
          <w:sz w:val="28"/>
          <w:szCs w:val="28"/>
          <w:lang w:val="uk-UA"/>
        </w:rPr>
        <w:t>5.2.1.</w:t>
      </w:r>
      <w:r>
        <w:rPr>
          <w:sz w:val="28"/>
          <w:szCs w:val="28"/>
          <w:lang w:val="uk-UA"/>
        </w:rPr>
        <w:t xml:space="preserve"> Періоди, впродовж яких у  навчальному закладі не здійснюється  навчальний процес (освітня діяльність) у зв’язку із санітарно-епідеміологічними, кліматичними чи іншими, незалежними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правилами внутрішнього розпорядку </w:t>
      </w:r>
      <w:r>
        <w:rPr>
          <w:b/>
          <w:sz w:val="28"/>
          <w:szCs w:val="28"/>
          <w:lang w:val="uk-UA"/>
        </w:rPr>
        <w:t>та чинним законодавством України</w:t>
      </w:r>
      <w:r>
        <w:rPr>
          <w:sz w:val="28"/>
          <w:szCs w:val="28"/>
          <w:lang w:val="uk-UA"/>
        </w:rPr>
        <w:t>.</w:t>
      </w:r>
    </w:p>
    <w:p w:rsidR="009951AF" w:rsidRDefault="009951AF" w:rsidP="00A07C83">
      <w:pPr>
        <w:ind w:firstLine="720"/>
        <w:jc w:val="both"/>
        <w:rPr>
          <w:sz w:val="28"/>
          <w:szCs w:val="28"/>
          <w:lang w:val="uk-UA"/>
        </w:rPr>
      </w:pPr>
      <w:r w:rsidRPr="001B220F">
        <w:rPr>
          <w:b/>
          <w:sz w:val="28"/>
          <w:szCs w:val="28"/>
          <w:lang w:val="uk-UA"/>
        </w:rPr>
        <w:t>5.2.2.</w:t>
      </w:r>
      <w:r>
        <w:rPr>
          <w:sz w:val="28"/>
          <w:szCs w:val="28"/>
          <w:lang w:val="uk-UA"/>
        </w:rPr>
        <w:t xml:space="preserve"> Залучення вчителів, які  здійснюють індивідуальне навчання  дітей за медичними  показаннями, </w:t>
      </w:r>
      <w:r>
        <w:rPr>
          <w:b/>
          <w:sz w:val="28"/>
          <w:szCs w:val="28"/>
          <w:lang w:val="uk-UA"/>
        </w:rPr>
        <w:t>інклюзивне навчання</w:t>
      </w:r>
      <w:r>
        <w:rPr>
          <w:sz w:val="28"/>
          <w:szCs w:val="28"/>
          <w:lang w:val="uk-UA"/>
        </w:rPr>
        <w:t xml:space="preserve">  до виконання  іншої організаційно-педагогічної роботи  в канікулярний період здійснюється в межах кількості годин педагогічного навантаження, установленого при тарифікації до початку канікул.</w:t>
      </w:r>
    </w:p>
    <w:p w:rsidR="009951AF" w:rsidRDefault="009951AF" w:rsidP="00A07C83">
      <w:pPr>
        <w:ind w:firstLine="720"/>
        <w:jc w:val="both"/>
        <w:rPr>
          <w:sz w:val="28"/>
          <w:szCs w:val="28"/>
          <w:lang w:val="uk-UA"/>
        </w:rPr>
      </w:pPr>
      <w:r w:rsidRPr="001B220F">
        <w:rPr>
          <w:b/>
          <w:sz w:val="28"/>
          <w:szCs w:val="28"/>
          <w:lang w:val="uk-UA"/>
        </w:rPr>
        <w:t>5.2.3.</w:t>
      </w:r>
      <w:r>
        <w:rPr>
          <w:sz w:val="28"/>
          <w:szCs w:val="28"/>
          <w:lang w:val="uk-UA"/>
        </w:rPr>
        <w:t xml:space="preserve">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у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укладанні трудового договору </w:t>
      </w:r>
      <w:r>
        <w:rPr>
          <w:b/>
          <w:sz w:val="28"/>
          <w:szCs w:val="28"/>
          <w:lang w:val="uk-UA"/>
        </w:rPr>
        <w:t xml:space="preserve">без згоди педагогічного працівника. </w:t>
      </w:r>
    </w:p>
    <w:p w:rsidR="009951AF" w:rsidRPr="00890C40" w:rsidRDefault="009951AF" w:rsidP="00A07C83">
      <w:pPr>
        <w:ind w:firstLine="720"/>
        <w:jc w:val="both"/>
        <w:rPr>
          <w:sz w:val="28"/>
          <w:szCs w:val="28"/>
          <w:lang w:val="uk-UA"/>
        </w:rPr>
      </w:pPr>
      <w:r w:rsidRPr="001B220F">
        <w:rPr>
          <w:b/>
          <w:sz w:val="28"/>
          <w:szCs w:val="28"/>
          <w:lang w:val="uk-UA"/>
        </w:rPr>
        <w:t>5.2.4.</w:t>
      </w:r>
      <w:r>
        <w:rPr>
          <w:sz w:val="28"/>
          <w:szCs w:val="28"/>
          <w:lang w:val="uk-UA"/>
        </w:rPr>
        <w:t xml:space="preserve"> Залучення педагогічних працівників у канікулярний період, який не збігається з їх щорічною  оплачуваною відпусткою,  до роботи в оздоровчих таборах, що перебувають в іншій місцевості, здійснюється лише за згодою працівників.</w:t>
      </w:r>
    </w:p>
    <w:p w:rsidR="009951AF" w:rsidRDefault="009951AF" w:rsidP="00A07C83">
      <w:pPr>
        <w:ind w:firstLine="720"/>
        <w:jc w:val="both"/>
        <w:rPr>
          <w:sz w:val="28"/>
          <w:szCs w:val="28"/>
          <w:lang w:val="uk-UA"/>
        </w:rPr>
      </w:pPr>
      <w:r>
        <w:rPr>
          <w:b/>
          <w:sz w:val="28"/>
          <w:szCs w:val="28"/>
          <w:lang w:val="uk-UA"/>
        </w:rPr>
        <w:t>5.2.5</w:t>
      </w:r>
      <w:r w:rsidRPr="001B220F">
        <w:rPr>
          <w:b/>
          <w:sz w:val="28"/>
          <w:szCs w:val="28"/>
          <w:lang w:val="uk-UA"/>
        </w:rPr>
        <w:t>.</w:t>
      </w:r>
      <w:r>
        <w:rPr>
          <w:sz w:val="28"/>
          <w:szCs w:val="28"/>
          <w:lang w:val="uk-UA"/>
        </w:rPr>
        <w:t xml:space="preserve"> 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 </w:t>
      </w:r>
      <w:r>
        <w:rPr>
          <w:b/>
          <w:sz w:val="28"/>
          <w:szCs w:val="28"/>
          <w:lang w:val="uk-UA"/>
        </w:rPr>
        <w:t>за умови дотримання санітарних правил та норм.</w:t>
      </w:r>
    </w:p>
    <w:p w:rsidR="009951AF" w:rsidRDefault="009951AF" w:rsidP="00A07C83">
      <w:pPr>
        <w:ind w:firstLine="720"/>
        <w:jc w:val="both"/>
        <w:rPr>
          <w:sz w:val="28"/>
          <w:szCs w:val="28"/>
          <w:lang w:val="uk-UA"/>
        </w:rPr>
      </w:pPr>
      <w:r>
        <w:rPr>
          <w:b/>
          <w:sz w:val="28"/>
          <w:szCs w:val="28"/>
          <w:lang w:val="uk-UA"/>
        </w:rPr>
        <w:t>5.2.6</w:t>
      </w:r>
      <w:r w:rsidRPr="001B220F">
        <w:rPr>
          <w:b/>
          <w:sz w:val="28"/>
          <w:szCs w:val="28"/>
          <w:lang w:val="uk-UA"/>
        </w:rPr>
        <w:t>.</w:t>
      </w:r>
      <w:r>
        <w:rPr>
          <w:sz w:val="28"/>
          <w:szCs w:val="28"/>
          <w:lang w:val="uk-UA"/>
        </w:rPr>
        <w:t xml:space="preserve"> 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по можливості у зв’язку з педагогічним навантаженням   не допускати тривалих перерв між заняттями (так званих «вікон») за умови </w:t>
      </w:r>
      <w:r>
        <w:rPr>
          <w:b/>
          <w:sz w:val="28"/>
          <w:szCs w:val="28"/>
          <w:lang w:val="uk-UA"/>
        </w:rPr>
        <w:t>обов’язкового дотримання санітарних вимог.</w:t>
      </w:r>
    </w:p>
    <w:p w:rsidR="009951AF" w:rsidRDefault="009951AF" w:rsidP="00A07C83">
      <w:pPr>
        <w:ind w:firstLine="720"/>
        <w:jc w:val="both"/>
        <w:rPr>
          <w:sz w:val="28"/>
          <w:szCs w:val="28"/>
          <w:lang w:val="uk-UA"/>
        </w:rPr>
      </w:pPr>
      <w:r w:rsidRPr="001B220F">
        <w:rPr>
          <w:b/>
          <w:sz w:val="28"/>
          <w:szCs w:val="28"/>
          <w:lang w:val="uk-UA"/>
        </w:rPr>
        <w:t>5.</w:t>
      </w:r>
      <w:r>
        <w:rPr>
          <w:b/>
          <w:sz w:val="28"/>
          <w:szCs w:val="28"/>
          <w:lang w:val="uk-UA"/>
        </w:rPr>
        <w:t>2.7</w:t>
      </w:r>
      <w:r w:rsidRPr="001B220F">
        <w:rPr>
          <w:b/>
          <w:sz w:val="28"/>
          <w:szCs w:val="28"/>
          <w:lang w:val="uk-UA"/>
        </w:rPr>
        <w:t>.</w:t>
      </w:r>
      <w:r>
        <w:rPr>
          <w:sz w:val="28"/>
          <w:szCs w:val="28"/>
          <w:lang w:val="uk-UA"/>
        </w:rPr>
        <w:t xml:space="preserve"> Здійснювати звільнення педагогічних  працівників у зв’язку  зі скороченням обсягу роботи тільки після закінчення навчального року.</w:t>
      </w:r>
    </w:p>
    <w:p w:rsidR="009951AF" w:rsidRDefault="009951AF" w:rsidP="00A07C83">
      <w:pPr>
        <w:ind w:firstLine="720"/>
        <w:jc w:val="both"/>
        <w:rPr>
          <w:sz w:val="28"/>
          <w:szCs w:val="28"/>
          <w:lang w:val="uk-UA"/>
        </w:rPr>
      </w:pPr>
      <w:r>
        <w:rPr>
          <w:b/>
          <w:sz w:val="28"/>
          <w:szCs w:val="28"/>
          <w:lang w:val="uk-UA"/>
        </w:rPr>
        <w:t>5.2.8</w:t>
      </w:r>
      <w:r w:rsidRPr="001B220F">
        <w:rPr>
          <w:b/>
          <w:sz w:val="28"/>
          <w:szCs w:val="28"/>
          <w:lang w:val="uk-UA"/>
        </w:rPr>
        <w:t>.</w:t>
      </w:r>
      <w:r>
        <w:rPr>
          <w:sz w:val="28"/>
          <w:szCs w:val="28"/>
          <w:lang w:val="uk-UA"/>
        </w:rPr>
        <w:t xml:space="preserve"> Обмежити укладення строкових договорів з працівниками з мотивації необхідності випробування. Не допускати з ініціативи власника  переукладення безстрокового договору на строковий з підстав досягнення працівником пенсійного віку.</w:t>
      </w:r>
    </w:p>
    <w:p w:rsidR="009951AF" w:rsidRPr="00880298" w:rsidRDefault="009951AF" w:rsidP="00A07C83">
      <w:pPr>
        <w:ind w:firstLine="720"/>
        <w:jc w:val="both"/>
        <w:rPr>
          <w:b/>
          <w:sz w:val="28"/>
          <w:szCs w:val="28"/>
          <w:lang w:val="uk-UA"/>
        </w:rPr>
      </w:pPr>
      <w:r>
        <w:rPr>
          <w:b/>
          <w:sz w:val="28"/>
          <w:szCs w:val="28"/>
          <w:lang w:val="uk-UA"/>
        </w:rPr>
        <w:t>5.2.9</w:t>
      </w:r>
      <w:r w:rsidRPr="001B220F">
        <w:rPr>
          <w:b/>
          <w:sz w:val="28"/>
          <w:szCs w:val="28"/>
          <w:lang w:val="uk-UA"/>
        </w:rPr>
        <w:t>.</w:t>
      </w:r>
      <w:r>
        <w:rPr>
          <w:sz w:val="28"/>
          <w:szCs w:val="28"/>
          <w:lang w:val="uk-UA"/>
        </w:rPr>
        <w:t xml:space="preserve"> Забезпечити надання додаткових відпусток працівникам із   ненормованим  робочим днем тривалістю до 7 календарних днів згідно із   списками  посад, робіт, професій, визначеними колективними договорами на підставі Орієнтовного переліку посад  працівників  з ненормованим робочим днем  системи Міністерства освіти і науки України.                     </w:t>
      </w:r>
      <w:r w:rsidR="00D62C34">
        <w:rPr>
          <w:b/>
          <w:sz w:val="28"/>
          <w:szCs w:val="28"/>
          <w:u w:val="single"/>
          <w:lang w:val="uk-UA"/>
        </w:rPr>
        <w:t>(Д</w:t>
      </w:r>
      <w:r w:rsidRPr="00880298">
        <w:rPr>
          <w:b/>
          <w:sz w:val="28"/>
          <w:szCs w:val="28"/>
          <w:u w:val="single"/>
          <w:lang w:val="uk-UA"/>
        </w:rPr>
        <w:t>одаток 1</w:t>
      </w:r>
      <w:r>
        <w:rPr>
          <w:b/>
          <w:sz w:val="28"/>
          <w:szCs w:val="28"/>
          <w:lang w:val="uk-UA"/>
        </w:rPr>
        <w:t>)</w:t>
      </w:r>
    </w:p>
    <w:p w:rsidR="00C008E9" w:rsidRDefault="009951AF" w:rsidP="00A07C83">
      <w:pPr>
        <w:ind w:firstLine="720"/>
        <w:jc w:val="both"/>
        <w:rPr>
          <w:sz w:val="28"/>
          <w:szCs w:val="28"/>
          <w:lang w:val="uk-UA"/>
        </w:rPr>
      </w:pPr>
      <w:r>
        <w:rPr>
          <w:b/>
          <w:sz w:val="28"/>
          <w:szCs w:val="28"/>
          <w:lang w:val="uk-UA"/>
        </w:rPr>
        <w:t>5.2.10</w:t>
      </w:r>
      <w:r w:rsidRPr="001B220F">
        <w:rPr>
          <w:b/>
          <w:sz w:val="28"/>
          <w:szCs w:val="28"/>
          <w:lang w:val="uk-UA"/>
        </w:rPr>
        <w:t>.</w:t>
      </w:r>
      <w:r w:rsidR="00D62C34">
        <w:rPr>
          <w:b/>
          <w:sz w:val="28"/>
          <w:szCs w:val="28"/>
          <w:lang w:val="uk-UA"/>
        </w:rPr>
        <w:t xml:space="preserve"> </w:t>
      </w:r>
      <w:r w:rsidRPr="00D62C34">
        <w:rPr>
          <w:sz w:val="28"/>
          <w:szCs w:val="28"/>
          <w:lang w:val="uk-UA"/>
        </w:rPr>
        <w:t>Надавати короткочасні оплачувані відпустки по заявам працівників у випадках: ( за рахунок бюджетних асигнувань)</w:t>
      </w:r>
      <w:r>
        <w:rPr>
          <w:b/>
          <w:sz w:val="28"/>
          <w:szCs w:val="28"/>
          <w:lang w:val="uk-UA"/>
        </w:rPr>
        <w:t xml:space="preserve"> </w:t>
      </w:r>
      <w:r>
        <w:rPr>
          <w:sz w:val="28"/>
          <w:szCs w:val="28"/>
          <w:lang w:val="uk-UA"/>
        </w:rPr>
        <w:t xml:space="preserve">  </w:t>
      </w:r>
    </w:p>
    <w:p w:rsidR="00C008E9" w:rsidRDefault="00C008E9" w:rsidP="00A07C83">
      <w:pPr>
        <w:ind w:firstLine="720"/>
        <w:jc w:val="both"/>
        <w:rPr>
          <w:sz w:val="28"/>
          <w:szCs w:val="28"/>
          <w:lang w:val="uk-UA"/>
        </w:rPr>
      </w:pPr>
      <w:r>
        <w:rPr>
          <w:sz w:val="28"/>
          <w:szCs w:val="28"/>
          <w:lang w:val="uk-UA"/>
        </w:rPr>
        <w:t xml:space="preserve">- </w:t>
      </w:r>
      <w:r w:rsidR="009951AF">
        <w:rPr>
          <w:sz w:val="28"/>
          <w:szCs w:val="28"/>
          <w:lang w:val="uk-UA"/>
        </w:rPr>
        <w:t>о</w:t>
      </w:r>
      <w:r>
        <w:rPr>
          <w:sz w:val="28"/>
          <w:szCs w:val="28"/>
          <w:lang w:val="uk-UA"/>
        </w:rPr>
        <w:t>собистого шлюбу або шлюбу дітей;</w:t>
      </w:r>
      <w:r w:rsidR="009951AF">
        <w:rPr>
          <w:sz w:val="28"/>
          <w:szCs w:val="28"/>
          <w:lang w:val="uk-UA"/>
        </w:rPr>
        <w:t xml:space="preserve"> </w:t>
      </w:r>
    </w:p>
    <w:p w:rsidR="00C008E9" w:rsidRDefault="00C008E9" w:rsidP="00A07C83">
      <w:pPr>
        <w:ind w:firstLine="720"/>
        <w:jc w:val="both"/>
        <w:rPr>
          <w:sz w:val="28"/>
          <w:szCs w:val="28"/>
          <w:lang w:val="uk-UA"/>
        </w:rPr>
      </w:pPr>
      <w:r>
        <w:rPr>
          <w:sz w:val="28"/>
          <w:szCs w:val="28"/>
          <w:lang w:val="uk-UA"/>
        </w:rPr>
        <w:t>- народження дитини;</w:t>
      </w:r>
      <w:r w:rsidR="009951AF">
        <w:rPr>
          <w:sz w:val="28"/>
          <w:szCs w:val="28"/>
          <w:lang w:val="uk-UA"/>
        </w:rPr>
        <w:t xml:space="preserve"> </w:t>
      </w:r>
    </w:p>
    <w:p w:rsidR="00C008E9" w:rsidRDefault="00C008E9" w:rsidP="00A07C83">
      <w:pPr>
        <w:ind w:firstLine="720"/>
        <w:jc w:val="both"/>
        <w:rPr>
          <w:sz w:val="28"/>
          <w:szCs w:val="28"/>
          <w:lang w:val="uk-UA"/>
        </w:rPr>
      </w:pPr>
      <w:r>
        <w:rPr>
          <w:sz w:val="28"/>
          <w:szCs w:val="28"/>
          <w:lang w:val="uk-UA"/>
        </w:rPr>
        <w:t>- смерті близьких родичів;</w:t>
      </w:r>
      <w:r w:rsidR="009951AF">
        <w:rPr>
          <w:sz w:val="28"/>
          <w:szCs w:val="28"/>
          <w:lang w:val="uk-UA"/>
        </w:rPr>
        <w:t xml:space="preserve"> </w:t>
      </w:r>
    </w:p>
    <w:p w:rsidR="00C008E9" w:rsidRDefault="00C008E9" w:rsidP="00A07C83">
      <w:pPr>
        <w:ind w:firstLine="720"/>
        <w:jc w:val="both"/>
        <w:rPr>
          <w:sz w:val="28"/>
          <w:szCs w:val="28"/>
          <w:lang w:val="uk-UA"/>
        </w:rPr>
      </w:pPr>
      <w:r>
        <w:rPr>
          <w:sz w:val="28"/>
          <w:szCs w:val="28"/>
          <w:lang w:val="uk-UA"/>
        </w:rPr>
        <w:t xml:space="preserve">- </w:t>
      </w:r>
      <w:r w:rsidR="009951AF">
        <w:rPr>
          <w:sz w:val="28"/>
          <w:szCs w:val="28"/>
          <w:lang w:val="uk-UA"/>
        </w:rPr>
        <w:t>для</w:t>
      </w:r>
      <w:r>
        <w:rPr>
          <w:sz w:val="28"/>
          <w:szCs w:val="28"/>
          <w:lang w:val="uk-UA"/>
        </w:rPr>
        <w:t xml:space="preserve"> догляду за хворим членом сім'ї;</w:t>
      </w:r>
      <w:r w:rsidR="009951AF">
        <w:rPr>
          <w:sz w:val="28"/>
          <w:szCs w:val="28"/>
          <w:lang w:val="uk-UA"/>
        </w:rPr>
        <w:t xml:space="preserve"> </w:t>
      </w:r>
    </w:p>
    <w:p w:rsidR="00C008E9" w:rsidRDefault="00C008E9" w:rsidP="00C008E9">
      <w:pPr>
        <w:ind w:firstLine="720"/>
        <w:jc w:val="both"/>
        <w:rPr>
          <w:sz w:val="28"/>
          <w:szCs w:val="28"/>
          <w:lang w:val="uk-UA"/>
        </w:rPr>
      </w:pPr>
      <w:r>
        <w:rPr>
          <w:sz w:val="28"/>
          <w:szCs w:val="28"/>
          <w:lang w:val="uk-UA"/>
        </w:rPr>
        <w:t xml:space="preserve">- </w:t>
      </w:r>
      <w:r w:rsidR="009951AF">
        <w:rPr>
          <w:sz w:val="28"/>
          <w:szCs w:val="28"/>
          <w:lang w:val="uk-UA"/>
        </w:rPr>
        <w:t xml:space="preserve">батькам, діти яких у віці до 18 років вступають до навчальних закладів, </w:t>
      </w:r>
      <w:r>
        <w:rPr>
          <w:sz w:val="28"/>
          <w:szCs w:val="28"/>
          <w:lang w:val="uk-UA"/>
        </w:rPr>
        <w:t>розташованих в іншій місцевості;</w:t>
      </w:r>
      <w:r w:rsidR="009951AF">
        <w:rPr>
          <w:sz w:val="28"/>
          <w:szCs w:val="28"/>
          <w:lang w:val="uk-UA"/>
        </w:rPr>
        <w:t xml:space="preserve"> </w:t>
      </w:r>
    </w:p>
    <w:p w:rsidR="00C008E9" w:rsidRDefault="00C008E9" w:rsidP="00C008E9">
      <w:pPr>
        <w:ind w:firstLine="720"/>
        <w:jc w:val="both"/>
        <w:rPr>
          <w:sz w:val="28"/>
          <w:szCs w:val="28"/>
          <w:lang w:val="uk-UA"/>
        </w:rPr>
      </w:pPr>
      <w:r>
        <w:rPr>
          <w:sz w:val="28"/>
          <w:szCs w:val="28"/>
          <w:lang w:val="uk-UA"/>
        </w:rPr>
        <w:t xml:space="preserve">- </w:t>
      </w:r>
      <w:r w:rsidR="009951AF">
        <w:rPr>
          <w:sz w:val="28"/>
          <w:szCs w:val="28"/>
          <w:lang w:val="uk-UA"/>
        </w:rPr>
        <w:t>батькам, чиї діти йдуть</w:t>
      </w:r>
      <w:r>
        <w:rPr>
          <w:sz w:val="28"/>
          <w:szCs w:val="28"/>
          <w:lang w:val="uk-UA"/>
        </w:rPr>
        <w:t xml:space="preserve"> до першого класу школи;</w:t>
      </w:r>
      <w:r w:rsidR="009951AF">
        <w:rPr>
          <w:sz w:val="28"/>
          <w:szCs w:val="28"/>
          <w:lang w:val="uk-UA"/>
        </w:rPr>
        <w:t xml:space="preserve"> </w:t>
      </w:r>
    </w:p>
    <w:p w:rsidR="00C008E9" w:rsidRDefault="00C008E9" w:rsidP="00C008E9">
      <w:pPr>
        <w:ind w:firstLine="720"/>
        <w:jc w:val="both"/>
        <w:rPr>
          <w:sz w:val="28"/>
          <w:szCs w:val="28"/>
          <w:lang w:val="uk-UA"/>
        </w:rPr>
      </w:pPr>
      <w:r>
        <w:rPr>
          <w:sz w:val="28"/>
          <w:szCs w:val="28"/>
          <w:lang w:val="uk-UA"/>
        </w:rPr>
        <w:t xml:space="preserve">- </w:t>
      </w:r>
      <w:r w:rsidR="009951AF">
        <w:rPr>
          <w:sz w:val="28"/>
          <w:szCs w:val="28"/>
          <w:lang w:val="uk-UA"/>
        </w:rPr>
        <w:t xml:space="preserve">ветеранам,  </w:t>
      </w:r>
      <w:r w:rsidR="009951AF" w:rsidRPr="00D62C34">
        <w:rPr>
          <w:sz w:val="28"/>
          <w:szCs w:val="28"/>
          <w:lang w:val="uk-UA"/>
        </w:rPr>
        <w:t>учасникам бойових дій</w:t>
      </w:r>
      <w:r>
        <w:rPr>
          <w:sz w:val="28"/>
          <w:szCs w:val="28"/>
          <w:lang w:val="uk-UA"/>
        </w:rPr>
        <w:t>;</w:t>
      </w:r>
      <w:r w:rsidR="009951AF">
        <w:rPr>
          <w:sz w:val="28"/>
          <w:szCs w:val="28"/>
          <w:lang w:val="uk-UA"/>
        </w:rPr>
        <w:t xml:space="preserve"> </w:t>
      </w:r>
    </w:p>
    <w:p w:rsidR="00C008E9" w:rsidRDefault="00C008E9" w:rsidP="00C008E9">
      <w:pPr>
        <w:ind w:firstLine="720"/>
        <w:jc w:val="both"/>
        <w:rPr>
          <w:sz w:val="28"/>
          <w:szCs w:val="28"/>
          <w:lang w:val="uk-UA"/>
        </w:rPr>
      </w:pPr>
      <w:r>
        <w:rPr>
          <w:sz w:val="28"/>
          <w:szCs w:val="28"/>
          <w:lang w:val="uk-UA"/>
        </w:rPr>
        <w:t>- донорам тощо</w:t>
      </w:r>
      <w:r w:rsidR="009951AF">
        <w:rPr>
          <w:sz w:val="28"/>
          <w:szCs w:val="28"/>
          <w:lang w:val="uk-UA"/>
        </w:rPr>
        <w:t xml:space="preserve"> </w:t>
      </w:r>
    </w:p>
    <w:p w:rsidR="009951AF" w:rsidRDefault="00C008E9" w:rsidP="00C008E9">
      <w:pPr>
        <w:ind w:firstLine="720"/>
        <w:jc w:val="both"/>
        <w:rPr>
          <w:sz w:val="28"/>
          <w:szCs w:val="28"/>
          <w:lang w:val="uk-UA"/>
        </w:rPr>
      </w:pPr>
      <w:r>
        <w:rPr>
          <w:sz w:val="28"/>
          <w:szCs w:val="28"/>
          <w:lang w:val="uk-UA"/>
        </w:rPr>
        <w:t xml:space="preserve">- </w:t>
      </w:r>
      <w:r w:rsidR="009951AF">
        <w:rPr>
          <w:sz w:val="28"/>
          <w:szCs w:val="28"/>
          <w:lang w:val="uk-UA"/>
        </w:rPr>
        <w:t xml:space="preserve">в тому числі головам виборних органів Профспілки, які працюють на громадських засадах </w:t>
      </w:r>
      <w:r w:rsidR="009951AF" w:rsidRPr="0014569B">
        <w:rPr>
          <w:b/>
          <w:sz w:val="28"/>
          <w:szCs w:val="28"/>
          <w:lang w:val="uk-UA"/>
        </w:rPr>
        <w:t>на 3 дні</w:t>
      </w:r>
      <w:r w:rsidR="009951AF">
        <w:rPr>
          <w:sz w:val="28"/>
          <w:szCs w:val="28"/>
          <w:lang w:val="uk-UA"/>
        </w:rPr>
        <w:t xml:space="preserve"> . </w:t>
      </w:r>
    </w:p>
    <w:p w:rsidR="009951AF" w:rsidRPr="00713B85" w:rsidRDefault="009951AF" w:rsidP="00A07C83">
      <w:pPr>
        <w:shd w:val="clear" w:color="auto" w:fill="FFFFFF"/>
        <w:autoSpaceDE w:val="0"/>
        <w:autoSpaceDN w:val="0"/>
        <w:adjustRightInd w:val="0"/>
        <w:ind w:firstLine="426"/>
        <w:jc w:val="both"/>
        <w:rPr>
          <w:lang w:val="uk-UA"/>
        </w:rPr>
      </w:pPr>
      <w:r>
        <w:rPr>
          <w:b/>
          <w:sz w:val="28"/>
          <w:szCs w:val="28"/>
          <w:lang w:val="uk-UA"/>
        </w:rPr>
        <w:t>5.2.11</w:t>
      </w:r>
      <w:r w:rsidRPr="00CD616E">
        <w:rPr>
          <w:b/>
          <w:sz w:val="28"/>
          <w:szCs w:val="28"/>
          <w:lang w:val="uk-UA"/>
        </w:rPr>
        <w:t>.</w:t>
      </w:r>
      <w:r w:rsidR="00D62C34">
        <w:rPr>
          <w:b/>
          <w:sz w:val="28"/>
          <w:szCs w:val="28"/>
          <w:lang w:val="uk-UA"/>
        </w:rPr>
        <w:t xml:space="preserve"> </w:t>
      </w:r>
      <w:r>
        <w:rPr>
          <w:color w:val="000000"/>
          <w:sz w:val="28"/>
          <w:szCs w:val="28"/>
          <w:lang w:val="uk-UA"/>
        </w:rPr>
        <w:t>Жінкам, які працюють і мають двоє і більше дітей віком до 15 років або дитину-інваліда, за їх бажанням щорічно надавати додаткову оплачувану відпустку тривалістю 10 календарних днів без врахування святкових.</w:t>
      </w:r>
    </w:p>
    <w:p w:rsidR="009951AF" w:rsidRPr="005C0BAD" w:rsidRDefault="009951AF" w:rsidP="00A07C83">
      <w:pPr>
        <w:shd w:val="clear" w:color="auto" w:fill="FFFFFF"/>
        <w:autoSpaceDE w:val="0"/>
        <w:autoSpaceDN w:val="0"/>
        <w:adjustRightInd w:val="0"/>
        <w:ind w:firstLine="426"/>
        <w:jc w:val="both"/>
        <w:rPr>
          <w:color w:val="000000"/>
          <w:sz w:val="28"/>
          <w:szCs w:val="28"/>
          <w:lang w:val="uk-UA"/>
        </w:rPr>
      </w:pPr>
      <w:r>
        <w:rPr>
          <w:b/>
          <w:color w:val="000000"/>
          <w:sz w:val="28"/>
          <w:szCs w:val="28"/>
          <w:lang w:val="uk-UA"/>
        </w:rPr>
        <w:t>5.2.12</w:t>
      </w:r>
      <w:r w:rsidRPr="00CD616E">
        <w:rPr>
          <w:b/>
          <w:color w:val="000000"/>
          <w:sz w:val="28"/>
          <w:szCs w:val="28"/>
          <w:lang w:val="uk-UA"/>
        </w:rPr>
        <w:t>.</w:t>
      </w:r>
      <w:r>
        <w:rPr>
          <w:color w:val="000000"/>
          <w:sz w:val="28"/>
          <w:szCs w:val="28"/>
          <w:lang w:val="uk-UA"/>
        </w:rPr>
        <w:t xml:space="preserve">  Відпустку такої ж тривалості надавати жінкам, які всиновили дітей, батькам, які виховують дітей без матерів / в тому числі і у разі </w:t>
      </w:r>
      <w:r w:rsidRPr="005C0BAD">
        <w:rPr>
          <w:color w:val="000000"/>
          <w:sz w:val="28"/>
          <w:szCs w:val="28"/>
          <w:lang w:val="uk-UA"/>
        </w:rPr>
        <w:t xml:space="preserve">тривалого їх перебування у лікувальному закладі /,особам, які взяли під опіку дітей. </w:t>
      </w:r>
    </w:p>
    <w:p w:rsidR="009951AF" w:rsidRDefault="009951AF" w:rsidP="00A07C83">
      <w:pPr>
        <w:shd w:val="clear" w:color="auto" w:fill="FFFFFF"/>
        <w:autoSpaceDE w:val="0"/>
        <w:autoSpaceDN w:val="0"/>
        <w:adjustRightInd w:val="0"/>
        <w:ind w:firstLine="426"/>
        <w:jc w:val="both"/>
        <w:rPr>
          <w:sz w:val="28"/>
          <w:szCs w:val="28"/>
          <w:lang w:val="uk-UA"/>
        </w:rPr>
      </w:pPr>
      <w:r w:rsidRPr="005C0BAD">
        <w:rPr>
          <w:sz w:val="28"/>
          <w:szCs w:val="28"/>
          <w:lang w:val="uk-UA"/>
        </w:rPr>
        <w:t>В разі наявності декількох підстав тривалість додаткової відпустки не може перевищувати 17 календарних днів.</w:t>
      </w:r>
    </w:p>
    <w:p w:rsidR="009951AF" w:rsidRPr="00B3200D" w:rsidRDefault="009951AF" w:rsidP="00A07C83">
      <w:pPr>
        <w:shd w:val="clear" w:color="auto" w:fill="FFFFFF"/>
        <w:autoSpaceDE w:val="0"/>
        <w:autoSpaceDN w:val="0"/>
        <w:adjustRightInd w:val="0"/>
        <w:ind w:firstLine="426"/>
        <w:jc w:val="both"/>
        <w:rPr>
          <w:lang w:val="uk-UA"/>
        </w:rPr>
      </w:pPr>
      <w:r>
        <w:rPr>
          <w:b/>
          <w:color w:val="000000"/>
          <w:sz w:val="28"/>
          <w:szCs w:val="28"/>
          <w:lang w:val="uk-UA"/>
        </w:rPr>
        <w:t>5.2.13</w:t>
      </w:r>
      <w:r w:rsidRPr="00CD616E">
        <w:rPr>
          <w:b/>
          <w:color w:val="000000"/>
          <w:sz w:val="28"/>
          <w:szCs w:val="28"/>
          <w:lang w:val="uk-UA"/>
        </w:rPr>
        <w:t>.</w:t>
      </w:r>
      <w:r w:rsidR="00D62C34">
        <w:rPr>
          <w:b/>
          <w:color w:val="000000"/>
          <w:sz w:val="28"/>
          <w:szCs w:val="28"/>
          <w:lang w:val="uk-UA"/>
        </w:rPr>
        <w:t xml:space="preserve"> </w:t>
      </w:r>
      <w:r>
        <w:rPr>
          <w:color w:val="000000"/>
          <w:sz w:val="28"/>
          <w:szCs w:val="28"/>
          <w:lang w:val="uk-UA"/>
        </w:rPr>
        <w:t>У випадку поділу відпустки на частини за бажанням працівника основну безперервну частину відпустки надавати в розмірі не менше 14 календарних днів. Невикористану частину відпустки надавати педагогічним працівникам у канікулярний період /п.4 Постанови Кабінету Міністрів України від 14 квітня 1997 року № 346/. перенесення щорічної відпустки здійснювати у порядку передбаченому ст.. 11 Закону України «Про відпустки».</w:t>
      </w:r>
    </w:p>
    <w:p w:rsidR="009951AF" w:rsidRPr="00713B85" w:rsidRDefault="009951AF" w:rsidP="00A07C83">
      <w:pPr>
        <w:shd w:val="clear" w:color="auto" w:fill="FFFFFF"/>
        <w:autoSpaceDE w:val="0"/>
        <w:autoSpaceDN w:val="0"/>
        <w:adjustRightInd w:val="0"/>
        <w:ind w:firstLine="426"/>
        <w:jc w:val="both"/>
        <w:rPr>
          <w:lang w:val="uk-UA"/>
        </w:rPr>
      </w:pPr>
      <w:r>
        <w:rPr>
          <w:b/>
          <w:color w:val="000000"/>
          <w:sz w:val="28"/>
          <w:szCs w:val="28"/>
          <w:lang w:val="uk-UA"/>
        </w:rPr>
        <w:t>5.2.14</w:t>
      </w:r>
      <w:r w:rsidRPr="00CD616E">
        <w:rPr>
          <w:b/>
          <w:color w:val="000000"/>
          <w:sz w:val="28"/>
          <w:szCs w:val="28"/>
          <w:lang w:val="uk-UA"/>
        </w:rPr>
        <w:t>.</w:t>
      </w:r>
      <w:r w:rsidR="002F2110">
        <w:rPr>
          <w:b/>
          <w:color w:val="000000"/>
          <w:sz w:val="28"/>
          <w:szCs w:val="28"/>
          <w:lang w:val="uk-UA"/>
        </w:rPr>
        <w:t xml:space="preserve"> </w:t>
      </w:r>
      <w:r>
        <w:rPr>
          <w:color w:val="000000"/>
          <w:sz w:val="28"/>
          <w:szCs w:val="28"/>
          <w:lang w:val="uk-UA"/>
        </w:rPr>
        <w:t xml:space="preserve">Надавати відпустку / або її частину/ керівним та педагогічним працівникам протягом навчального року у зв'язку з необхідністю санаторно-курортного </w:t>
      </w:r>
      <w:r w:rsidR="002F2110">
        <w:rPr>
          <w:color w:val="000000"/>
          <w:sz w:val="28"/>
          <w:szCs w:val="28"/>
          <w:lang w:val="uk-UA"/>
        </w:rPr>
        <w:t>лікування та реабілітації після  хвороби</w:t>
      </w:r>
      <w:r>
        <w:rPr>
          <w:color w:val="000000"/>
          <w:sz w:val="28"/>
          <w:szCs w:val="28"/>
          <w:lang w:val="uk-UA"/>
        </w:rPr>
        <w:t xml:space="preserve"> /постанова Кабінету Міністрів України від 14 квітня 1997 року № 346/.</w:t>
      </w:r>
    </w:p>
    <w:p w:rsidR="009951AF" w:rsidRPr="00BA0C67" w:rsidRDefault="009951AF" w:rsidP="00A07C83">
      <w:pPr>
        <w:shd w:val="clear" w:color="auto" w:fill="FFFFFF"/>
        <w:autoSpaceDE w:val="0"/>
        <w:autoSpaceDN w:val="0"/>
        <w:adjustRightInd w:val="0"/>
        <w:ind w:firstLine="426"/>
        <w:jc w:val="both"/>
      </w:pPr>
      <w:r>
        <w:rPr>
          <w:b/>
          <w:color w:val="000000"/>
          <w:sz w:val="28"/>
          <w:szCs w:val="28"/>
          <w:lang w:val="uk-UA"/>
        </w:rPr>
        <w:t>5.2.15</w:t>
      </w:r>
      <w:r w:rsidRPr="00CD616E">
        <w:rPr>
          <w:b/>
          <w:color w:val="000000"/>
          <w:sz w:val="28"/>
          <w:szCs w:val="28"/>
          <w:lang w:val="uk-UA"/>
        </w:rPr>
        <w:t>.</w:t>
      </w:r>
      <w:r w:rsidR="002F2110">
        <w:rPr>
          <w:b/>
          <w:color w:val="000000"/>
          <w:sz w:val="28"/>
          <w:szCs w:val="28"/>
          <w:lang w:val="uk-UA"/>
        </w:rPr>
        <w:t xml:space="preserve"> </w:t>
      </w:r>
      <w:r>
        <w:rPr>
          <w:color w:val="000000"/>
          <w:sz w:val="28"/>
          <w:szCs w:val="28"/>
          <w:lang w:val="uk-UA"/>
        </w:rPr>
        <w:t>Надавати особам, які працюють на умовах неповного робочого часу, в т.ч. тим, хто перебуває у відпустці до догляду за дитиною до досягнення нею 3-річного віку, щорічну основну відпустку повної тривалості.</w:t>
      </w:r>
    </w:p>
    <w:p w:rsidR="009951AF" w:rsidRDefault="00C057F3" w:rsidP="00C057F3">
      <w:pPr>
        <w:jc w:val="both"/>
        <w:rPr>
          <w:sz w:val="28"/>
          <w:szCs w:val="28"/>
          <w:lang w:val="uk-UA"/>
        </w:rPr>
      </w:pPr>
      <w:r>
        <w:rPr>
          <w:b/>
          <w:sz w:val="28"/>
          <w:szCs w:val="28"/>
          <w:lang w:val="uk-UA"/>
        </w:rPr>
        <w:t xml:space="preserve">      </w:t>
      </w:r>
      <w:r w:rsidR="009951AF">
        <w:rPr>
          <w:b/>
          <w:sz w:val="28"/>
          <w:szCs w:val="28"/>
          <w:lang w:val="uk-UA"/>
        </w:rPr>
        <w:t>5.2.16</w:t>
      </w:r>
      <w:r w:rsidR="009951AF" w:rsidRPr="001B220F">
        <w:rPr>
          <w:b/>
          <w:sz w:val="28"/>
          <w:szCs w:val="28"/>
          <w:lang w:val="uk-UA"/>
        </w:rPr>
        <w:t>.</w:t>
      </w:r>
      <w:r w:rsidR="009951AF">
        <w:rPr>
          <w:sz w:val="28"/>
          <w:szCs w:val="28"/>
          <w:lang w:val="uk-UA"/>
        </w:rPr>
        <w:t xml:space="preserve"> Сприяти дотримання чинного законодавства щодо надання в повному обсязі гарантій і компенсацій працівникам закладу освіти, які направляються для підвищення кваліфікації, підготовки, перепідготовки, навчання іншим професіям із відривом від виробництва.</w:t>
      </w:r>
    </w:p>
    <w:p w:rsidR="009951AF" w:rsidRDefault="00C057F3" w:rsidP="00C057F3">
      <w:pPr>
        <w:jc w:val="both"/>
        <w:rPr>
          <w:sz w:val="28"/>
          <w:szCs w:val="28"/>
          <w:lang w:val="uk-UA"/>
        </w:rPr>
      </w:pPr>
      <w:r>
        <w:rPr>
          <w:b/>
          <w:sz w:val="28"/>
          <w:szCs w:val="28"/>
          <w:lang w:val="uk-UA"/>
        </w:rPr>
        <w:t xml:space="preserve">     </w:t>
      </w:r>
      <w:r w:rsidR="009951AF">
        <w:rPr>
          <w:b/>
          <w:sz w:val="28"/>
          <w:szCs w:val="28"/>
          <w:lang w:val="uk-UA"/>
        </w:rPr>
        <w:t>5.2.17</w:t>
      </w:r>
      <w:r w:rsidR="009951AF" w:rsidRPr="001B220F">
        <w:rPr>
          <w:b/>
          <w:sz w:val="28"/>
          <w:szCs w:val="28"/>
          <w:lang w:val="uk-UA"/>
        </w:rPr>
        <w:t>.</w:t>
      </w:r>
      <w:r w:rsidR="009951AF">
        <w:rPr>
          <w:sz w:val="28"/>
          <w:szCs w:val="28"/>
          <w:lang w:val="uk-UA"/>
        </w:rPr>
        <w:t xml:space="preserve"> </w:t>
      </w:r>
      <w:r w:rsidR="002F2110">
        <w:rPr>
          <w:sz w:val="28"/>
          <w:szCs w:val="28"/>
          <w:lang w:val="uk-UA"/>
        </w:rPr>
        <w:t xml:space="preserve">Забезпечити </w:t>
      </w:r>
      <w:r w:rsidR="009951AF">
        <w:rPr>
          <w:sz w:val="28"/>
          <w:szCs w:val="28"/>
          <w:lang w:val="uk-UA"/>
        </w:rPr>
        <w:t xml:space="preserve"> матеріальне заохочення педагогічних  працівників, учні  яких стали переможцями  та призерами обласних, всеукраїнських та міжнародних учнівських  конкурсів, турнірів</w:t>
      </w:r>
      <w:r w:rsidR="002F2110">
        <w:rPr>
          <w:sz w:val="28"/>
          <w:szCs w:val="28"/>
          <w:lang w:val="uk-UA"/>
        </w:rPr>
        <w:t>, МАН тощо</w:t>
      </w:r>
      <w:r w:rsidR="009951AF">
        <w:rPr>
          <w:sz w:val="28"/>
          <w:szCs w:val="28"/>
          <w:lang w:val="uk-UA"/>
        </w:rPr>
        <w:t>.</w:t>
      </w:r>
    </w:p>
    <w:p w:rsidR="009951AF" w:rsidRDefault="00C057F3" w:rsidP="00C057F3">
      <w:pPr>
        <w:jc w:val="both"/>
        <w:rPr>
          <w:sz w:val="28"/>
          <w:szCs w:val="28"/>
          <w:lang w:val="uk-UA"/>
        </w:rPr>
      </w:pPr>
      <w:r>
        <w:rPr>
          <w:b/>
          <w:sz w:val="28"/>
          <w:szCs w:val="28"/>
          <w:lang w:val="uk-UA"/>
        </w:rPr>
        <w:t xml:space="preserve">      </w:t>
      </w:r>
      <w:r w:rsidR="009951AF" w:rsidRPr="001B220F">
        <w:rPr>
          <w:b/>
          <w:sz w:val="28"/>
          <w:szCs w:val="28"/>
          <w:lang w:val="uk-UA"/>
        </w:rPr>
        <w:t>5.</w:t>
      </w:r>
      <w:r w:rsidR="009951AF">
        <w:rPr>
          <w:b/>
          <w:sz w:val="28"/>
          <w:szCs w:val="28"/>
          <w:lang w:val="uk-UA"/>
        </w:rPr>
        <w:t>2</w:t>
      </w:r>
      <w:r w:rsidR="009951AF" w:rsidRPr="001B220F">
        <w:rPr>
          <w:b/>
          <w:sz w:val="28"/>
          <w:szCs w:val="28"/>
          <w:lang w:val="uk-UA"/>
        </w:rPr>
        <w:t>.</w:t>
      </w:r>
      <w:r w:rsidR="009951AF">
        <w:rPr>
          <w:b/>
          <w:sz w:val="28"/>
          <w:szCs w:val="28"/>
          <w:lang w:val="uk-UA"/>
        </w:rPr>
        <w:t>18</w:t>
      </w:r>
      <w:r w:rsidR="009951AF" w:rsidRPr="001B220F">
        <w:rPr>
          <w:b/>
          <w:sz w:val="28"/>
          <w:szCs w:val="28"/>
          <w:lang w:val="uk-UA"/>
        </w:rPr>
        <w:t>.</w:t>
      </w:r>
      <w:r>
        <w:rPr>
          <w:sz w:val="28"/>
          <w:szCs w:val="28"/>
          <w:lang w:val="uk-UA"/>
        </w:rPr>
        <w:t xml:space="preserve"> </w:t>
      </w:r>
      <w:r w:rsidR="009951AF">
        <w:rPr>
          <w:sz w:val="28"/>
          <w:szCs w:val="28"/>
          <w:lang w:val="uk-UA"/>
        </w:rPr>
        <w:t xml:space="preserve">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 та погоджувати з профспілковим комітетом </w:t>
      </w:r>
    </w:p>
    <w:p w:rsidR="009951AF" w:rsidRDefault="00C057F3" w:rsidP="00C057F3">
      <w:pPr>
        <w:jc w:val="both"/>
        <w:rPr>
          <w:sz w:val="28"/>
          <w:szCs w:val="28"/>
          <w:lang w:val="uk-UA"/>
        </w:rPr>
      </w:pPr>
      <w:r>
        <w:rPr>
          <w:b/>
          <w:sz w:val="28"/>
          <w:szCs w:val="28"/>
          <w:lang w:val="uk-UA"/>
        </w:rPr>
        <w:t xml:space="preserve">      </w:t>
      </w:r>
      <w:r w:rsidR="009951AF">
        <w:rPr>
          <w:b/>
          <w:sz w:val="28"/>
          <w:szCs w:val="28"/>
          <w:lang w:val="uk-UA"/>
        </w:rPr>
        <w:t>5.2.19</w:t>
      </w:r>
      <w:r w:rsidR="009951AF" w:rsidRPr="001B220F">
        <w:rPr>
          <w:b/>
          <w:sz w:val="28"/>
          <w:szCs w:val="28"/>
          <w:lang w:val="uk-UA"/>
        </w:rPr>
        <w:t>.</w:t>
      </w:r>
      <w:r w:rsidR="00C72E05">
        <w:rPr>
          <w:sz w:val="28"/>
          <w:szCs w:val="28"/>
          <w:lang w:val="uk-UA"/>
        </w:rPr>
        <w:t xml:space="preserve"> Погоджувати з профспілковим комітетом</w:t>
      </w:r>
      <w:r w:rsidR="009951AF">
        <w:rPr>
          <w:sz w:val="28"/>
          <w:szCs w:val="28"/>
          <w:lang w:val="uk-UA"/>
        </w:rPr>
        <w:t>:</w:t>
      </w:r>
    </w:p>
    <w:p w:rsidR="00C72E05" w:rsidRDefault="00C008E9" w:rsidP="00A07C83">
      <w:pPr>
        <w:ind w:firstLine="720"/>
        <w:jc w:val="both"/>
        <w:rPr>
          <w:sz w:val="28"/>
          <w:szCs w:val="28"/>
          <w:lang w:val="uk-UA"/>
        </w:rPr>
      </w:pPr>
      <w:r>
        <w:rPr>
          <w:sz w:val="28"/>
          <w:szCs w:val="28"/>
          <w:lang w:val="uk-UA"/>
        </w:rPr>
        <w:t>- кошторис, штатні  розписи;</w:t>
      </w:r>
    </w:p>
    <w:p w:rsidR="009951AF" w:rsidRDefault="009951AF" w:rsidP="00A07C83">
      <w:pPr>
        <w:ind w:firstLine="720"/>
        <w:jc w:val="both"/>
        <w:rPr>
          <w:sz w:val="28"/>
          <w:szCs w:val="28"/>
          <w:lang w:val="uk-UA"/>
        </w:rPr>
      </w:pPr>
      <w:r>
        <w:rPr>
          <w:sz w:val="28"/>
          <w:szCs w:val="28"/>
          <w:lang w:val="uk-UA"/>
        </w:rPr>
        <w:t>-  графіки щорічних оплачуваних відпусток;</w:t>
      </w:r>
    </w:p>
    <w:p w:rsidR="009951AF" w:rsidRDefault="009951AF" w:rsidP="00A07C83">
      <w:pPr>
        <w:ind w:firstLine="720"/>
        <w:jc w:val="both"/>
        <w:rPr>
          <w:sz w:val="28"/>
          <w:szCs w:val="28"/>
          <w:lang w:val="uk-UA"/>
        </w:rPr>
      </w:pPr>
      <w:r>
        <w:rPr>
          <w:sz w:val="28"/>
          <w:szCs w:val="28"/>
          <w:lang w:val="uk-UA"/>
        </w:rPr>
        <w:t>-  звільнення працівників та переведення на іншу посаду;</w:t>
      </w:r>
    </w:p>
    <w:p w:rsidR="009951AF" w:rsidRDefault="009951AF" w:rsidP="00A07C83">
      <w:pPr>
        <w:ind w:firstLine="720"/>
        <w:jc w:val="both"/>
        <w:rPr>
          <w:sz w:val="28"/>
          <w:szCs w:val="28"/>
          <w:lang w:val="uk-UA"/>
        </w:rPr>
      </w:pPr>
      <w:r>
        <w:rPr>
          <w:sz w:val="28"/>
          <w:szCs w:val="28"/>
          <w:lang w:val="uk-UA"/>
        </w:rPr>
        <w:t>-  запровадження змін, перегляд умов праці;</w:t>
      </w:r>
    </w:p>
    <w:p w:rsidR="009951AF" w:rsidRDefault="00C72E05" w:rsidP="00A07C83">
      <w:pPr>
        <w:ind w:firstLine="720"/>
        <w:jc w:val="both"/>
        <w:rPr>
          <w:sz w:val="28"/>
          <w:szCs w:val="28"/>
          <w:lang w:val="uk-UA"/>
        </w:rPr>
      </w:pPr>
      <w:r>
        <w:rPr>
          <w:sz w:val="28"/>
          <w:szCs w:val="28"/>
          <w:lang w:val="uk-UA"/>
        </w:rPr>
        <w:t xml:space="preserve">- </w:t>
      </w:r>
      <w:r w:rsidR="009951AF" w:rsidRPr="00323D0A">
        <w:rPr>
          <w:sz w:val="28"/>
          <w:szCs w:val="28"/>
          <w:lang w:val="uk-UA"/>
        </w:rPr>
        <w:t>навчальне</w:t>
      </w:r>
      <w:r>
        <w:rPr>
          <w:sz w:val="28"/>
          <w:szCs w:val="28"/>
          <w:lang w:val="uk-UA"/>
        </w:rPr>
        <w:t xml:space="preserve"> навантаження  педагогічних працівників;</w:t>
      </w:r>
    </w:p>
    <w:p w:rsidR="009951AF" w:rsidRPr="00617E62" w:rsidRDefault="00035423" w:rsidP="00C008E9">
      <w:pPr>
        <w:ind w:firstLine="567"/>
        <w:jc w:val="both"/>
        <w:rPr>
          <w:sz w:val="28"/>
          <w:szCs w:val="28"/>
          <w:lang w:val="uk-UA"/>
        </w:rPr>
      </w:pPr>
      <w:r>
        <w:rPr>
          <w:sz w:val="28"/>
          <w:szCs w:val="28"/>
          <w:lang w:val="uk-UA"/>
        </w:rPr>
        <w:t xml:space="preserve">  </w:t>
      </w:r>
      <w:r w:rsidR="00C008E9">
        <w:rPr>
          <w:sz w:val="28"/>
          <w:szCs w:val="28"/>
          <w:lang w:val="uk-UA"/>
        </w:rPr>
        <w:t xml:space="preserve">- </w:t>
      </w:r>
      <w:r w:rsidR="009951AF" w:rsidRPr="00617E62">
        <w:rPr>
          <w:sz w:val="28"/>
          <w:szCs w:val="28"/>
          <w:lang w:val="uk-UA"/>
        </w:rPr>
        <w:t>погодження розмірів матеріального заохочення</w:t>
      </w:r>
      <w:r w:rsidR="00C72E05">
        <w:rPr>
          <w:sz w:val="28"/>
          <w:szCs w:val="28"/>
          <w:lang w:val="uk-UA"/>
        </w:rPr>
        <w:t xml:space="preserve"> </w:t>
      </w:r>
      <w:r w:rsidR="009951AF" w:rsidRPr="00617E62">
        <w:rPr>
          <w:sz w:val="28"/>
          <w:szCs w:val="28"/>
          <w:lang w:val="uk-UA"/>
        </w:rPr>
        <w:t>(г</w:t>
      </w:r>
      <w:r w:rsidR="009951AF">
        <w:rPr>
          <w:sz w:val="28"/>
          <w:szCs w:val="28"/>
          <w:lang w:val="uk-UA"/>
        </w:rPr>
        <w:t>рошової винагороди</w:t>
      </w:r>
      <w:r w:rsidR="009951AF" w:rsidRPr="00617E62">
        <w:rPr>
          <w:sz w:val="28"/>
          <w:szCs w:val="28"/>
          <w:lang w:val="uk-UA"/>
        </w:rPr>
        <w:t>, матеріальної допомоги і тощо).</w:t>
      </w:r>
    </w:p>
    <w:p w:rsidR="009951AF" w:rsidRDefault="009951AF" w:rsidP="00A07C83">
      <w:pPr>
        <w:ind w:firstLine="720"/>
        <w:jc w:val="both"/>
        <w:rPr>
          <w:sz w:val="28"/>
          <w:szCs w:val="28"/>
          <w:lang w:val="uk-UA"/>
        </w:rPr>
      </w:pPr>
      <w:r>
        <w:rPr>
          <w:sz w:val="28"/>
          <w:szCs w:val="28"/>
          <w:lang w:val="uk-UA"/>
        </w:rPr>
        <w:t>- час  початку  і  закінчення  роботи,  режим  роботи  змін,  розклад уроків,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w:t>
      </w:r>
    </w:p>
    <w:p w:rsidR="009951AF" w:rsidRDefault="009951AF" w:rsidP="00A07C83">
      <w:pPr>
        <w:ind w:firstLine="720"/>
        <w:jc w:val="both"/>
        <w:rPr>
          <w:sz w:val="28"/>
          <w:szCs w:val="28"/>
          <w:lang w:val="uk-UA"/>
        </w:rPr>
      </w:pPr>
      <w:r>
        <w:rPr>
          <w:sz w:val="28"/>
          <w:szCs w:val="28"/>
          <w:lang w:val="uk-UA"/>
        </w:rPr>
        <w:t>-  внесення змін та доповнень до статутів навчальних закладів з питань праці та соціально-економічних інтересів працівників та осіб, які навчаються.</w:t>
      </w:r>
    </w:p>
    <w:p w:rsidR="009951AF" w:rsidRDefault="009951AF" w:rsidP="00A07C83">
      <w:pPr>
        <w:ind w:firstLine="720"/>
        <w:jc w:val="both"/>
        <w:rPr>
          <w:sz w:val="28"/>
          <w:szCs w:val="28"/>
          <w:lang w:val="uk-UA"/>
        </w:rPr>
      </w:pPr>
      <w:r>
        <w:rPr>
          <w:b/>
          <w:sz w:val="28"/>
          <w:szCs w:val="28"/>
          <w:lang w:val="uk-UA"/>
        </w:rPr>
        <w:t>5.2.20</w:t>
      </w:r>
      <w:r w:rsidRPr="001B220F">
        <w:rPr>
          <w:b/>
          <w:sz w:val="28"/>
          <w:szCs w:val="28"/>
          <w:lang w:val="uk-UA"/>
        </w:rPr>
        <w:t>.</w:t>
      </w:r>
      <w:r>
        <w:rPr>
          <w:sz w:val="28"/>
          <w:szCs w:val="28"/>
          <w:lang w:val="uk-UA"/>
        </w:rPr>
        <w:t xml:space="preserve"> Затверджувати посадові інструкції працівників закладів освіти  з</w:t>
      </w:r>
      <w:r w:rsidR="00C72E05">
        <w:rPr>
          <w:sz w:val="28"/>
          <w:szCs w:val="28"/>
          <w:lang w:val="uk-UA"/>
        </w:rPr>
        <w:t>а погодженням  із профспілковим</w:t>
      </w:r>
      <w:r>
        <w:rPr>
          <w:sz w:val="28"/>
          <w:szCs w:val="28"/>
          <w:lang w:val="uk-UA"/>
        </w:rPr>
        <w:t xml:space="preserve"> </w:t>
      </w:r>
      <w:r w:rsidR="00C72E05">
        <w:rPr>
          <w:sz w:val="28"/>
          <w:szCs w:val="28"/>
          <w:lang w:val="uk-UA"/>
        </w:rPr>
        <w:t>комітетом</w:t>
      </w:r>
      <w:r>
        <w:rPr>
          <w:sz w:val="28"/>
          <w:szCs w:val="28"/>
          <w:lang w:val="uk-UA"/>
        </w:rPr>
        <w:t>.</w:t>
      </w:r>
    </w:p>
    <w:p w:rsidR="00C72E05" w:rsidRPr="009924A1" w:rsidRDefault="00C72E05" w:rsidP="00A07C83">
      <w:pPr>
        <w:ind w:firstLine="720"/>
        <w:jc w:val="both"/>
        <w:rPr>
          <w:color w:val="FF0000"/>
          <w:sz w:val="28"/>
          <w:szCs w:val="28"/>
          <w:lang w:val="uk-UA"/>
        </w:rPr>
      </w:pPr>
      <w:r w:rsidRPr="00C72E05">
        <w:rPr>
          <w:b/>
          <w:sz w:val="28"/>
          <w:szCs w:val="28"/>
          <w:lang w:val="uk-UA"/>
        </w:rPr>
        <w:t>5.2.21</w:t>
      </w:r>
      <w:r>
        <w:rPr>
          <w:sz w:val="28"/>
          <w:szCs w:val="28"/>
          <w:lang w:val="uk-UA"/>
        </w:rPr>
        <w:t xml:space="preserve">. Продовжити до закінчення строку чинності строкового договору, укладеного на  підставі  прикінцевих положень та ст..22 Закону  України «Про повну загальну  середню  освіту» трудовий  договір на новий  термін, але  не </w:t>
      </w:r>
      <w:r w:rsidRPr="00035423">
        <w:rPr>
          <w:sz w:val="28"/>
          <w:szCs w:val="28"/>
          <w:lang w:val="uk-UA"/>
        </w:rPr>
        <w:t xml:space="preserve">менше ніж на  </w:t>
      </w:r>
      <w:r w:rsidR="00035423" w:rsidRPr="00035423">
        <w:rPr>
          <w:sz w:val="28"/>
          <w:szCs w:val="28"/>
          <w:lang w:val="uk-UA"/>
        </w:rPr>
        <w:t>один  рік</w:t>
      </w:r>
      <w:r w:rsidR="00035423">
        <w:rPr>
          <w:color w:val="FF0000"/>
          <w:sz w:val="28"/>
          <w:szCs w:val="28"/>
          <w:lang w:val="uk-UA"/>
        </w:rPr>
        <w:t>.</w:t>
      </w:r>
    </w:p>
    <w:p w:rsidR="00C1001A" w:rsidRPr="00C96BDB" w:rsidRDefault="00C72E05" w:rsidP="00C96BDB">
      <w:pPr>
        <w:ind w:firstLine="720"/>
        <w:jc w:val="both"/>
        <w:rPr>
          <w:sz w:val="28"/>
          <w:szCs w:val="28"/>
          <w:lang w:val="uk-UA"/>
        </w:rPr>
      </w:pPr>
      <w:r>
        <w:rPr>
          <w:sz w:val="28"/>
          <w:szCs w:val="28"/>
          <w:lang w:val="uk-UA"/>
        </w:rPr>
        <w:t xml:space="preserve">Продовжувати строковий  трудовий  договір на  термін  щорічної основної відпустки  повної тривалості, наданої за  заявою  педагогічного працівника, відповідно до ч.2 статті 3 Закону  України </w:t>
      </w:r>
      <w:r w:rsidR="009924A1">
        <w:rPr>
          <w:sz w:val="28"/>
          <w:szCs w:val="28"/>
          <w:lang w:val="uk-UA"/>
        </w:rPr>
        <w:t>«Про відпустки» з виплатою  допомоги на  оздоровлення та  щорічної грошової винагороди за сумлінну  працю та  зразкове  виконання посадових обов’язків відповідно до ст..57 Закону  України «Про освіту»</w:t>
      </w:r>
    </w:p>
    <w:p w:rsidR="00C057F3" w:rsidRDefault="00C057F3" w:rsidP="00C96BDB">
      <w:pPr>
        <w:spacing w:after="200"/>
        <w:jc w:val="center"/>
        <w:rPr>
          <w:b/>
          <w:color w:val="000000"/>
          <w:sz w:val="28"/>
          <w:szCs w:val="28"/>
          <w:lang w:val="uk-UA"/>
        </w:rPr>
      </w:pPr>
    </w:p>
    <w:p w:rsidR="00C057F3" w:rsidRDefault="00C057F3" w:rsidP="00C96BDB">
      <w:pPr>
        <w:spacing w:after="200"/>
        <w:jc w:val="center"/>
        <w:rPr>
          <w:b/>
          <w:color w:val="000000"/>
          <w:sz w:val="28"/>
          <w:szCs w:val="28"/>
          <w:lang w:val="uk-UA"/>
        </w:rPr>
      </w:pPr>
    </w:p>
    <w:p w:rsidR="009951AF" w:rsidRDefault="00C057F3" w:rsidP="00C96BDB">
      <w:pPr>
        <w:spacing w:after="200"/>
        <w:jc w:val="center"/>
        <w:rPr>
          <w:b/>
          <w:color w:val="000000"/>
          <w:sz w:val="28"/>
          <w:szCs w:val="28"/>
          <w:lang w:val="uk-UA"/>
        </w:rPr>
      </w:pPr>
      <w:r>
        <w:rPr>
          <w:b/>
          <w:color w:val="000000"/>
          <w:sz w:val="28"/>
          <w:szCs w:val="28"/>
          <w:lang w:val="uk-UA"/>
        </w:rPr>
        <w:t xml:space="preserve">РОЗДІЛ </w:t>
      </w:r>
      <w:r w:rsidR="00C1001A">
        <w:rPr>
          <w:b/>
          <w:color w:val="000000"/>
          <w:sz w:val="28"/>
          <w:szCs w:val="28"/>
          <w:lang w:val="uk-UA"/>
        </w:rPr>
        <w:t xml:space="preserve">6. </w:t>
      </w:r>
      <w:r w:rsidR="009951AF">
        <w:rPr>
          <w:b/>
          <w:color w:val="000000"/>
          <w:sz w:val="28"/>
          <w:szCs w:val="28"/>
          <w:lang w:val="uk-UA"/>
        </w:rPr>
        <w:t xml:space="preserve"> </w:t>
      </w:r>
      <w:r>
        <w:rPr>
          <w:b/>
          <w:color w:val="000000"/>
          <w:sz w:val="28"/>
          <w:szCs w:val="28"/>
          <w:lang w:val="uk-UA"/>
        </w:rPr>
        <w:t xml:space="preserve">  </w:t>
      </w:r>
      <w:r w:rsidR="009951AF">
        <w:rPr>
          <w:b/>
          <w:color w:val="000000"/>
          <w:sz w:val="28"/>
          <w:szCs w:val="28"/>
          <w:lang w:val="uk-UA"/>
        </w:rPr>
        <w:t>ОПЛАТА ПРАЦІ</w:t>
      </w:r>
    </w:p>
    <w:p w:rsidR="009924A1" w:rsidRPr="00C1001A" w:rsidRDefault="009951AF" w:rsidP="009924A1">
      <w:pPr>
        <w:tabs>
          <w:tab w:val="left" w:pos="3735"/>
        </w:tabs>
        <w:ind w:firstLine="283"/>
        <w:jc w:val="center"/>
        <w:rPr>
          <w:b/>
          <w:sz w:val="28"/>
          <w:szCs w:val="28"/>
          <w:lang w:val="uk-UA"/>
        </w:rPr>
      </w:pPr>
      <w:r w:rsidRPr="00880298">
        <w:rPr>
          <w:b/>
          <w:color w:val="000000"/>
          <w:sz w:val="28"/>
          <w:szCs w:val="28"/>
          <w:lang w:val="uk-UA"/>
        </w:rPr>
        <w:t>6.1.</w:t>
      </w:r>
      <w:r w:rsidRPr="00880298">
        <w:rPr>
          <w:b/>
          <w:sz w:val="28"/>
          <w:szCs w:val="28"/>
          <w:lang w:val="uk-UA"/>
        </w:rPr>
        <w:t xml:space="preserve"> </w:t>
      </w:r>
      <w:r w:rsidR="00C057F3">
        <w:rPr>
          <w:b/>
          <w:sz w:val="28"/>
          <w:szCs w:val="28"/>
          <w:lang w:val="uk-UA"/>
        </w:rPr>
        <w:t>Адміністрація Тузлівського</w:t>
      </w:r>
      <w:r w:rsidR="009924A1">
        <w:rPr>
          <w:b/>
          <w:sz w:val="28"/>
          <w:szCs w:val="28"/>
          <w:lang w:val="uk-UA"/>
        </w:rPr>
        <w:t xml:space="preserve"> </w:t>
      </w:r>
      <w:r w:rsidR="009924A1" w:rsidRPr="00F25C94">
        <w:rPr>
          <w:b/>
          <w:sz w:val="28"/>
          <w:szCs w:val="28"/>
          <w:lang w:val="uk-UA"/>
        </w:rPr>
        <w:t xml:space="preserve">  опорн</w:t>
      </w:r>
      <w:r w:rsidR="00C057F3">
        <w:rPr>
          <w:b/>
          <w:sz w:val="28"/>
          <w:szCs w:val="28"/>
          <w:lang w:val="uk-UA"/>
        </w:rPr>
        <w:t>ого</w:t>
      </w:r>
      <w:r w:rsidR="009924A1" w:rsidRPr="00F25C94">
        <w:rPr>
          <w:b/>
          <w:sz w:val="28"/>
          <w:szCs w:val="28"/>
          <w:lang w:val="uk-UA"/>
        </w:rPr>
        <w:t xml:space="preserve">  заклад</w:t>
      </w:r>
      <w:r w:rsidR="00C057F3">
        <w:rPr>
          <w:b/>
          <w:sz w:val="28"/>
          <w:szCs w:val="28"/>
          <w:lang w:val="uk-UA"/>
        </w:rPr>
        <w:t>у</w:t>
      </w:r>
      <w:r w:rsidR="009924A1">
        <w:rPr>
          <w:b/>
          <w:sz w:val="28"/>
          <w:szCs w:val="28"/>
          <w:lang w:val="uk-UA"/>
        </w:rPr>
        <w:t xml:space="preserve"> </w:t>
      </w:r>
      <w:r w:rsidR="009924A1" w:rsidRPr="00F25C94">
        <w:rPr>
          <w:b/>
          <w:sz w:val="28"/>
          <w:szCs w:val="28"/>
          <w:lang w:val="uk-UA"/>
        </w:rPr>
        <w:t xml:space="preserve"> загальної середньої освіти зобов’язується:</w:t>
      </w:r>
    </w:p>
    <w:p w:rsidR="009951AF" w:rsidRPr="00C057F3" w:rsidRDefault="009951AF" w:rsidP="00A07C83">
      <w:pPr>
        <w:tabs>
          <w:tab w:val="left" w:pos="3735"/>
        </w:tabs>
        <w:ind w:firstLine="283"/>
        <w:rPr>
          <w:b/>
          <w:sz w:val="28"/>
          <w:szCs w:val="28"/>
          <w:lang w:val="uk-UA"/>
        </w:rPr>
      </w:pPr>
      <w:r>
        <w:rPr>
          <w:b/>
          <w:sz w:val="28"/>
          <w:szCs w:val="28"/>
          <w:lang w:val="uk-UA"/>
        </w:rPr>
        <w:t xml:space="preserve"> </w:t>
      </w:r>
    </w:p>
    <w:p w:rsidR="00C1001A" w:rsidRPr="00C057F3" w:rsidRDefault="00C1001A" w:rsidP="00C057F3">
      <w:pPr>
        <w:pStyle w:val="aa"/>
        <w:numPr>
          <w:ilvl w:val="2"/>
          <w:numId w:val="3"/>
        </w:numPr>
        <w:tabs>
          <w:tab w:val="left" w:pos="1670"/>
        </w:tabs>
        <w:ind w:right="-1" w:firstLine="720"/>
        <w:jc w:val="both"/>
        <w:rPr>
          <w:sz w:val="28"/>
        </w:rPr>
      </w:pPr>
      <w:r w:rsidRPr="00C057F3">
        <w:rPr>
          <w:sz w:val="28"/>
        </w:rPr>
        <w:t xml:space="preserve">Забезпечити педагогічним працівникам диференціацію посадових окладів (ставок заробітної плати) відповідно до кваліфікаційних категорій, установлення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 успішне проходження сертифікації, роботу в інклюзивних класах (групах) </w:t>
      </w:r>
      <w:r w:rsidRPr="00C057F3">
        <w:rPr>
          <w:spacing w:val="-2"/>
          <w:sz w:val="28"/>
        </w:rPr>
        <w:t>тощо.</w:t>
      </w:r>
    </w:p>
    <w:p w:rsidR="00C1001A" w:rsidRPr="00035423" w:rsidRDefault="00C1001A" w:rsidP="00035423">
      <w:pPr>
        <w:pStyle w:val="aa"/>
        <w:numPr>
          <w:ilvl w:val="2"/>
          <w:numId w:val="3"/>
        </w:numPr>
        <w:tabs>
          <w:tab w:val="left" w:pos="1559"/>
        </w:tabs>
        <w:ind w:right="-1" w:firstLine="720"/>
        <w:jc w:val="both"/>
        <w:rPr>
          <w:sz w:val="28"/>
        </w:rPr>
      </w:pPr>
      <w:r w:rsidRPr="00C057F3">
        <w:rPr>
          <w:sz w:val="28"/>
        </w:rPr>
        <w:t>Забезпечити в закладі гласність умов оплати праці, запровадження та розміри доплат, надбавок, премій, винагород та інших заохочувальних, компенсаційних і гарантійних виплат з</w:t>
      </w:r>
      <w:r w:rsidRPr="00C057F3">
        <w:rPr>
          <w:spacing w:val="-1"/>
          <w:sz w:val="28"/>
        </w:rPr>
        <w:t xml:space="preserve"> </w:t>
      </w:r>
      <w:r w:rsidRPr="00C057F3">
        <w:rPr>
          <w:sz w:val="28"/>
        </w:rPr>
        <w:t>дотриманням норм</w:t>
      </w:r>
      <w:r w:rsidRPr="00C057F3">
        <w:rPr>
          <w:spacing w:val="-1"/>
          <w:sz w:val="28"/>
        </w:rPr>
        <w:t xml:space="preserve"> </w:t>
      </w:r>
      <w:r w:rsidRPr="00C057F3">
        <w:rPr>
          <w:sz w:val="28"/>
        </w:rPr>
        <w:t>і гарантій, передбачених законодавством України, угодами з обов’язковим погодженням вищезазначених питань з профспілковим комітетом первинної профспілкової організації. Оплату праці</w:t>
      </w:r>
      <w:r w:rsidRPr="00C057F3">
        <w:rPr>
          <w:spacing w:val="-4"/>
          <w:sz w:val="28"/>
        </w:rPr>
        <w:t xml:space="preserve"> </w:t>
      </w:r>
      <w:r w:rsidRPr="00C057F3">
        <w:rPr>
          <w:sz w:val="28"/>
        </w:rPr>
        <w:t>працівників</w:t>
      </w:r>
      <w:r w:rsidRPr="00C057F3">
        <w:rPr>
          <w:spacing w:val="-6"/>
          <w:sz w:val="28"/>
        </w:rPr>
        <w:t xml:space="preserve"> </w:t>
      </w:r>
      <w:r w:rsidRPr="00C057F3">
        <w:rPr>
          <w:sz w:val="28"/>
        </w:rPr>
        <w:t>закладу</w:t>
      </w:r>
      <w:r w:rsidRPr="00C057F3">
        <w:rPr>
          <w:spacing w:val="-9"/>
          <w:sz w:val="28"/>
        </w:rPr>
        <w:t xml:space="preserve"> </w:t>
      </w:r>
      <w:r w:rsidRPr="00C057F3">
        <w:rPr>
          <w:sz w:val="28"/>
        </w:rPr>
        <w:t>здійснювати</w:t>
      </w:r>
      <w:r w:rsidRPr="00C057F3">
        <w:rPr>
          <w:spacing w:val="-5"/>
          <w:sz w:val="28"/>
        </w:rPr>
        <w:t xml:space="preserve"> </w:t>
      </w:r>
      <w:r w:rsidRPr="00C057F3">
        <w:rPr>
          <w:sz w:val="28"/>
        </w:rPr>
        <w:t>в</w:t>
      </w:r>
      <w:r w:rsidRPr="00C057F3">
        <w:rPr>
          <w:spacing w:val="-8"/>
          <w:sz w:val="28"/>
        </w:rPr>
        <w:t xml:space="preserve"> </w:t>
      </w:r>
      <w:r w:rsidRPr="00C057F3">
        <w:rPr>
          <w:sz w:val="28"/>
        </w:rPr>
        <w:t>першочерговому</w:t>
      </w:r>
      <w:r w:rsidRPr="00C057F3">
        <w:rPr>
          <w:spacing w:val="-9"/>
          <w:sz w:val="28"/>
        </w:rPr>
        <w:t xml:space="preserve"> </w:t>
      </w:r>
      <w:r w:rsidRPr="00C057F3">
        <w:rPr>
          <w:sz w:val="28"/>
        </w:rPr>
        <w:t>порядку,</w:t>
      </w:r>
      <w:r w:rsidRPr="00C057F3">
        <w:rPr>
          <w:spacing w:val="-3"/>
          <w:sz w:val="28"/>
        </w:rPr>
        <w:t xml:space="preserve"> </w:t>
      </w:r>
      <w:r w:rsidRPr="00C057F3">
        <w:rPr>
          <w:sz w:val="28"/>
        </w:rPr>
        <w:t>усі</w:t>
      </w:r>
      <w:r w:rsidRPr="00C057F3">
        <w:rPr>
          <w:spacing w:val="-4"/>
          <w:sz w:val="28"/>
        </w:rPr>
        <w:t xml:space="preserve"> </w:t>
      </w:r>
      <w:r w:rsidRPr="00C057F3">
        <w:rPr>
          <w:sz w:val="28"/>
        </w:rPr>
        <w:t>інші</w:t>
      </w:r>
      <w:r w:rsidRPr="00C057F3">
        <w:rPr>
          <w:spacing w:val="-5"/>
          <w:sz w:val="28"/>
        </w:rPr>
        <w:t xml:space="preserve"> </w:t>
      </w:r>
      <w:r w:rsidRPr="00C057F3">
        <w:rPr>
          <w:sz w:val="28"/>
        </w:rPr>
        <w:t>платежі здійснювати після виконання зобов’язань щодо оплати праці (ст.15 Закону України «Про</w:t>
      </w:r>
      <w:r w:rsidRPr="00C057F3">
        <w:rPr>
          <w:spacing w:val="-5"/>
          <w:sz w:val="28"/>
        </w:rPr>
        <w:t xml:space="preserve"> </w:t>
      </w:r>
      <w:r w:rsidRPr="00C057F3">
        <w:rPr>
          <w:sz w:val="28"/>
        </w:rPr>
        <w:t>оплату</w:t>
      </w:r>
      <w:r w:rsidRPr="00C057F3">
        <w:rPr>
          <w:spacing w:val="-7"/>
          <w:sz w:val="28"/>
        </w:rPr>
        <w:t xml:space="preserve"> </w:t>
      </w:r>
      <w:r w:rsidRPr="00C057F3">
        <w:rPr>
          <w:sz w:val="28"/>
        </w:rPr>
        <w:t>праці»)</w:t>
      </w:r>
      <w:r w:rsidRPr="00C057F3">
        <w:rPr>
          <w:spacing w:val="-6"/>
          <w:sz w:val="28"/>
        </w:rPr>
        <w:t xml:space="preserve"> </w:t>
      </w:r>
      <w:r w:rsidR="00C057F3" w:rsidRPr="00035423">
        <w:rPr>
          <w:color w:val="FF0000"/>
          <w:sz w:val="28"/>
        </w:rPr>
        <w:t xml:space="preserve">         </w:t>
      </w:r>
    </w:p>
    <w:p w:rsidR="00C1001A" w:rsidRPr="00C057F3" w:rsidRDefault="00C1001A" w:rsidP="00C057F3">
      <w:pPr>
        <w:pStyle w:val="aa"/>
        <w:numPr>
          <w:ilvl w:val="2"/>
          <w:numId w:val="3"/>
        </w:numPr>
        <w:tabs>
          <w:tab w:val="left" w:pos="1648"/>
        </w:tabs>
        <w:ind w:right="-1" w:firstLine="720"/>
        <w:jc w:val="both"/>
        <w:rPr>
          <w:sz w:val="28"/>
        </w:rPr>
      </w:pPr>
      <w:r w:rsidRPr="00C057F3">
        <w:rPr>
          <w:sz w:val="28"/>
        </w:rPr>
        <w:t>Своєчасно і в повному обсязі виплачувати працівникам закладу заробітну плату за період відпусток, а також поточну заробітну плату у грошовому вираженні через систему банкоматів по пластиковим карткам, згідно особистої письмової</w:t>
      </w:r>
      <w:r w:rsidRPr="00C057F3">
        <w:rPr>
          <w:spacing w:val="-10"/>
          <w:sz w:val="28"/>
        </w:rPr>
        <w:t xml:space="preserve"> </w:t>
      </w:r>
      <w:r w:rsidRPr="00C057F3">
        <w:rPr>
          <w:sz w:val="28"/>
        </w:rPr>
        <w:t>заяви</w:t>
      </w:r>
      <w:r w:rsidRPr="00C057F3">
        <w:rPr>
          <w:spacing w:val="-11"/>
          <w:sz w:val="28"/>
        </w:rPr>
        <w:t xml:space="preserve"> </w:t>
      </w:r>
      <w:r w:rsidRPr="00C057F3">
        <w:rPr>
          <w:sz w:val="28"/>
        </w:rPr>
        <w:t>працівника,</w:t>
      </w:r>
      <w:r w:rsidRPr="00C057F3">
        <w:rPr>
          <w:spacing w:val="-12"/>
          <w:sz w:val="28"/>
        </w:rPr>
        <w:t xml:space="preserve"> </w:t>
      </w:r>
      <w:r w:rsidRPr="00C057F3">
        <w:rPr>
          <w:sz w:val="28"/>
        </w:rPr>
        <w:t>у</w:t>
      </w:r>
      <w:r w:rsidRPr="00C057F3">
        <w:rPr>
          <w:spacing w:val="-13"/>
          <w:sz w:val="28"/>
        </w:rPr>
        <w:t xml:space="preserve"> </w:t>
      </w:r>
      <w:r w:rsidRPr="00C057F3">
        <w:rPr>
          <w:sz w:val="28"/>
        </w:rPr>
        <w:t>робочі</w:t>
      </w:r>
      <w:r w:rsidRPr="00C057F3">
        <w:rPr>
          <w:spacing w:val="-11"/>
          <w:sz w:val="28"/>
        </w:rPr>
        <w:t xml:space="preserve"> </w:t>
      </w:r>
      <w:r w:rsidRPr="00C057F3">
        <w:rPr>
          <w:sz w:val="28"/>
        </w:rPr>
        <w:t>дні</w:t>
      </w:r>
      <w:r w:rsidRPr="00C057F3">
        <w:rPr>
          <w:spacing w:val="-11"/>
          <w:sz w:val="28"/>
        </w:rPr>
        <w:t xml:space="preserve"> </w:t>
      </w:r>
      <w:r w:rsidRPr="00C057F3">
        <w:rPr>
          <w:sz w:val="28"/>
        </w:rPr>
        <w:t>двічі</w:t>
      </w:r>
      <w:r w:rsidRPr="00C057F3">
        <w:rPr>
          <w:spacing w:val="-10"/>
          <w:sz w:val="28"/>
        </w:rPr>
        <w:t xml:space="preserve"> </w:t>
      </w:r>
      <w:r w:rsidRPr="00C057F3">
        <w:rPr>
          <w:sz w:val="28"/>
        </w:rPr>
        <w:t>на</w:t>
      </w:r>
      <w:r w:rsidRPr="00C057F3">
        <w:rPr>
          <w:spacing w:val="-11"/>
          <w:sz w:val="28"/>
        </w:rPr>
        <w:t xml:space="preserve"> </w:t>
      </w:r>
      <w:r w:rsidRPr="00C057F3">
        <w:rPr>
          <w:sz w:val="28"/>
        </w:rPr>
        <w:t>місяць,</w:t>
      </w:r>
      <w:r w:rsidRPr="00C057F3">
        <w:rPr>
          <w:spacing w:val="-12"/>
          <w:sz w:val="28"/>
        </w:rPr>
        <w:t xml:space="preserve"> </w:t>
      </w:r>
      <w:r w:rsidRPr="00C057F3">
        <w:rPr>
          <w:sz w:val="28"/>
        </w:rPr>
        <w:t>через</w:t>
      </w:r>
      <w:r w:rsidRPr="00C057F3">
        <w:rPr>
          <w:spacing w:val="-13"/>
          <w:sz w:val="28"/>
        </w:rPr>
        <w:t xml:space="preserve"> </w:t>
      </w:r>
      <w:r w:rsidRPr="00C057F3">
        <w:rPr>
          <w:sz w:val="28"/>
        </w:rPr>
        <w:t>проміжок</w:t>
      </w:r>
      <w:r w:rsidRPr="00C057F3">
        <w:rPr>
          <w:spacing w:val="-12"/>
          <w:sz w:val="28"/>
        </w:rPr>
        <w:t xml:space="preserve"> </w:t>
      </w:r>
      <w:r w:rsidRPr="00C057F3">
        <w:rPr>
          <w:sz w:val="28"/>
        </w:rPr>
        <w:t>часу,</w:t>
      </w:r>
      <w:r w:rsidRPr="00C057F3">
        <w:rPr>
          <w:spacing w:val="-12"/>
          <w:sz w:val="28"/>
        </w:rPr>
        <w:t xml:space="preserve"> </w:t>
      </w:r>
      <w:r w:rsidRPr="00C057F3">
        <w:rPr>
          <w:sz w:val="28"/>
        </w:rPr>
        <w:t>що</w:t>
      </w:r>
      <w:r w:rsidRPr="00C057F3">
        <w:rPr>
          <w:spacing w:val="-11"/>
          <w:sz w:val="28"/>
        </w:rPr>
        <w:t xml:space="preserve"> </w:t>
      </w:r>
      <w:r w:rsidRPr="00C057F3">
        <w:rPr>
          <w:sz w:val="28"/>
        </w:rPr>
        <w:t>не перевищує шістнадцяти календарних днів, та не пізніше семи днів після закінчення періоду, за який здійснюється виплата:</w:t>
      </w:r>
    </w:p>
    <w:p w:rsidR="00C1001A" w:rsidRPr="00C057F3" w:rsidRDefault="00C1001A" w:rsidP="00C057F3">
      <w:pPr>
        <w:pStyle w:val="aa"/>
        <w:numPr>
          <w:ilvl w:val="3"/>
          <w:numId w:val="4"/>
        </w:numPr>
        <w:tabs>
          <w:tab w:val="left" w:pos="984"/>
        </w:tabs>
        <w:ind w:left="983" w:right="-1"/>
        <w:rPr>
          <w:sz w:val="28"/>
        </w:rPr>
      </w:pPr>
      <w:r w:rsidRPr="00C057F3">
        <w:rPr>
          <w:sz w:val="28"/>
        </w:rPr>
        <w:t>виплата</w:t>
      </w:r>
      <w:r w:rsidRPr="00C057F3">
        <w:rPr>
          <w:spacing w:val="-4"/>
          <w:sz w:val="28"/>
        </w:rPr>
        <w:t xml:space="preserve"> </w:t>
      </w:r>
      <w:r w:rsidRPr="00C057F3">
        <w:rPr>
          <w:sz w:val="28"/>
        </w:rPr>
        <w:t>заробітної</w:t>
      </w:r>
      <w:r w:rsidRPr="00C057F3">
        <w:rPr>
          <w:spacing w:val="-4"/>
          <w:sz w:val="28"/>
        </w:rPr>
        <w:t xml:space="preserve"> </w:t>
      </w:r>
      <w:r w:rsidRPr="00C057F3">
        <w:rPr>
          <w:sz w:val="28"/>
        </w:rPr>
        <w:t>плати</w:t>
      </w:r>
      <w:r w:rsidRPr="00C057F3">
        <w:rPr>
          <w:spacing w:val="-3"/>
          <w:sz w:val="28"/>
        </w:rPr>
        <w:t xml:space="preserve"> </w:t>
      </w:r>
      <w:r w:rsidRPr="00C057F3">
        <w:rPr>
          <w:sz w:val="28"/>
        </w:rPr>
        <w:t>за</w:t>
      </w:r>
      <w:r w:rsidRPr="00C057F3">
        <w:rPr>
          <w:spacing w:val="-3"/>
          <w:sz w:val="28"/>
        </w:rPr>
        <w:t xml:space="preserve"> </w:t>
      </w:r>
      <w:r w:rsidRPr="00C057F3">
        <w:rPr>
          <w:sz w:val="28"/>
        </w:rPr>
        <w:t>першу</w:t>
      </w:r>
      <w:r w:rsidRPr="00C057F3">
        <w:rPr>
          <w:spacing w:val="-6"/>
          <w:sz w:val="28"/>
        </w:rPr>
        <w:t xml:space="preserve"> </w:t>
      </w:r>
      <w:r w:rsidRPr="00C057F3">
        <w:rPr>
          <w:sz w:val="28"/>
        </w:rPr>
        <w:t>половину</w:t>
      </w:r>
      <w:r w:rsidRPr="00C057F3">
        <w:rPr>
          <w:spacing w:val="-7"/>
          <w:sz w:val="28"/>
        </w:rPr>
        <w:t xml:space="preserve"> </w:t>
      </w:r>
      <w:r w:rsidRPr="00C057F3">
        <w:rPr>
          <w:sz w:val="28"/>
        </w:rPr>
        <w:t>місяця</w:t>
      </w:r>
      <w:r w:rsidRPr="00C057F3">
        <w:rPr>
          <w:spacing w:val="-3"/>
          <w:sz w:val="28"/>
        </w:rPr>
        <w:t xml:space="preserve"> </w:t>
      </w:r>
      <w:r w:rsidRPr="00C057F3">
        <w:rPr>
          <w:sz w:val="28"/>
        </w:rPr>
        <w:t>–</w:t>
      </w:r>
      <w:r w:rsidRPr="00C057F3">
        <w:rPr>
          <w:spacing w:val="-3"/>
          <w:sz w:val="28"/>
        </w:rPr>
        <w:t xml:space="preserve"> </w:t>
      </w:r>
      <w:r w:rsidRPr="00C057F3">
        <w:rPr>
          <w:sz w:val="28"/>
        </w:rPr>
        <w:t>15</w:t>
      </w:r>
      <w:r w:rsidRPr="00C057F3">
        <w:rPr>
          <w:spacing w:val="-2"/>
          <w:sz w:val="28"/>
        </w:rPr>
        <w:t xml:space="preserve"> числа,</w:t>
      </w:r>
    </w:p>
    <w:p w:rsidR="00C1001A" w:rsidRPr="00C057F3" w:rsidRDefault="00C1001A" w:rsidP="00C057F3">
      <w:pPr>
        <w:pStyle w:val="aa"/>
        <w:numPr>
          <w:ilvl w:val="3"/>
          <w:numId w:val="4"/>
        </w:numPr>
        <w:tabs>
          <w:tab w:val="left" w:pos="1027"/>
        </w:tabs>
        <w:ind w:right="-1" w:firstLine="720"/>
        <w:rPr>
          <w:sz w:val="28"/>
        </w:rPr>
      </w:pPr>
      <w:r w:rsidRPr="00C057F3">
        <w:rPr>
          <w:sz w:val="28"/>
        </w:rPr>
        <w:t xml:space="preserve">розмір заробітної плати за першу половину місяця – не менше оплати за фактично відпрацьований час з розрахунку тарифної ставки (посадового окладу) </w:t>
      </w:r>
      <w:r w:rsidRPr="00C057F3">
        <w:rPr>
          <w:spacing w:val="-2"/>
          <w:sz w:val="28"/>
        </w:rPr>
        <w:t>працівника;</w:t>
      </w:r>
    </w:p>
    <w:p w:rsidR="00C1001A" w:rsidRPr="00C057F3" w:rsidRDefault="00C1001A" w:rsidP="00C057F3">
      <w:pPr>
        <w:pStyle w:val="aa"/>
        <w:numPr>
          <w:ilvl w:val="3"/>
          <w:numId w:val="4"/>
        </w:numPr>
        <w:tabs>
          <w:tab w:val="left" w:pos="1030"/>
        </w:tabs>
        <w:ind w:right="-1" w:firstLine="720"/>
        <w:rPr>
          <w:sz w:val="28"/>
        </w:rPr>
      </w:pPr>
      <w:r w:rsidRPr="00C057F3">
        <w:rPr>
          <w:sz w:val="28"/>
        </w:rPr>
        <w:t xml:space="preserve">заробітна плата за місяць – останнє число кожного місяця (ст. 115 КЗпП України, ст. 24 Закону України «Про оплату праці», ст. 21 Закону України «Про </w:t>
      </w:r>
      <w:r w:rsidRPr="00C057F3">
        <w:rPr>
          <w:spacing w:val="-2"/>
          <w:sz w:val="28"/>
        </w:rPr>
        <w:t>відпустки»).</w:t>
      </w:r>
    </w:p>
    <w:p w:rsidR="00C1001A" w:rsidRPr="00C057F3" w:rsidRDefault="00C1001A" w:rsidP="00C057F3">
      <w:pPr>
        <w:pStyle w:val="aa"/>
        <w:numPr>
          <w:ilvl w:val="2"/>
          <w:numId w:val="3"/>
        </w:numPr>
        <w:tabs>
          <w:tab w:val="left" w:pos="1532"/>
        </w:tabs>
        <w:ind w:right="-1" w:firstLine="720"/>
        <w:jc w:val="both"/>
        <w:rPr>
          <w:sz w:val="28"/>
        </w:rPr>
      </w:pPr>
      <w:r w:rsidRPr="00C057F3">
        <w:rPr>
          <w:sz w:val="28"/>
        </w:rPr>
        <w:t>При збігу термінів виплати заробітної плати з вихідним, святковим або неробочим днем, виплачувати її напередодні (ст. 115 КЗпП України, ст. 24 Закону України «Про оплату праці»).</w:t>
      </w:r>
    </w:p>
    <w:p w:rsidR="00C1001A" w:rsidRPr="00C057F3" w:rsidRDefault="00C1001A" w:rsidP="00C057F3">
      <w:pPr>
        <w:pStyle w:val="aa"/>
        <w:numPr>
          <w:ilvl w:val="2"/>
          <w:numId w:val="3"/>
        </w:numPr>
        <w:tabs>
          <w:tab w:val="left" w:pos="1530"/>
        </w:tabs>
        <w:spacing w:line="242" w:lineRule="auto"/>
        <w:ind w:right="-1" w:firstLine="720"/>
        <w:jc w:val="both"/>
        <w:rPr>
          <w:sz w:val="28"/>
        </w:rPr>
      </w:pPr>
      <w:r w:rsidRPr="00C057F3">
        <w:rPr>
          <w:sz w:val="28"/>
        </w:rPr>
        <w:t>Заробітну плату за весь час щорічної відпустки виплачувати не пізніше ніж за три дні до початку відпустки (ст. 115 КЗпП України).</w:t>
      </w:r>
    </w:p>
    <w:p w:rsidR="00C1001A" w:rsidRPr="00C057F3" w:rsidRDefault="00C1001A" w:rsidP="00C057F3">
      <w:pPr>
        <w:pStyle w:val="aa"/>
        <w:numPr>
          <w:ilvl w:val="2"/>
          <w:numId w:val="3"/>
        </w:numPr>
        <w:tabs>
          <w:tab w:val="left" w:pos="1525"/>
        </w:tabs>
        <w:ind w:right="-1" w:firstLine="720"/>
        <w:jc w:val="both"/>
        <w:rPr>
          <w:sz w:val="28"/>
        </w:rPr>
      </w:pPr>
      <w:r w:rsidRPr="00C057F3">
        <w:rPr>
          <w:sz w:val="28"/>
        </w:rPr>
        <w:t>Щорічну</w:t>
      </w:r>
      <w:r w:rsidRPr="00C057F3">
        <w:rPr>
          <w:spacing w:val="-3"/>
          <w:sz w:val="28"/>
        </w:rPr>
        <w:t xml:space="preserve"> </w:t>
      </w:r>
      <w:r w:rsidRPr="00C057F3">
        <w:rPr>
          <w:sz w:val="28"/>
        </w:rPr>
        <w:t>відпустку, на вимогу</w:t>
      </w:r>
      <w:r w:rsidRPr="00C057F3">
        <w:rPr>
          <w:spacing w:val="-3"/>
          <w:sz w:val="28"/>
        </w:rPr>
        <w:t xml:space="preserve"> </w:t>
      </w:r>
      <w:r w:rsidRPr="00C057F3">
        <w:rPr>
          <w:sz w:val="28"/>
        </w:rPr>
        <w:t>працівника, перенести</w:t>
      </w:r>
      <w:r w:rsidRPr="00C057F3">
        <w:rPr>
          <w:spacing w:val="-1"/>
          <w:sz w:val="28"/>
        </w:rPr>
        <w:t xml:space="preserve"> </w:t>
      </w:r>
      <w:r w:rsidRPr="00C057F3">
        <w:rPr>
          <w:sz w:val="28"/>
        </w:rPr>
        <w:t>на інший період у разі порушення терміну письмового повідомлення працівника про час надання відпустки, несвоєчасної виплати заробітної плати працівнику за час щорічної відпустки (ст. 80 КЗпП України).</w:t>
      </w:r>
    </w:p>
    <w:p w:rsidR="00C1001A" w:rsidRPr="00C057F3" w:rsidRDefault="00C1001A" w:rsidP="00C057F3">
      <w:pPr>
        <w:pStyle w:val="aa"/>
        <w:numPr>
          <w:ilvl w:val="2"/>
          <w:numId w:val="3"/>
        </w:numPr>
        <w:tabs>
          <w:tab w:val="left" w:pos="1525"/>
        </w:tabs>
        <w:spacing w:line="242" w:lineRule="auto"/>
        <w:ind w:right="-1" w:firstLine="720"/>
        <w:jc w:val="both"/>
        <w:rPr>
          <w:sz w:val="28"/>
        </w:rPr>
      </w:pPr>
      <w:r w:rsidRPr="00C057F3">
        <w:rPr>
          <w:sz w:val="28"/>
        </w:rPr>
        <w:t>При</w:t>
      </w:r>
      <w:r w:rsidRPr="00C057F3">
        <w:rPr>
          <w:spacing w:val="-2"/>
          <w:sz w:val="28"/>
        </w:rPr>
        <w:t xml:space="preserve"> </w:t>
      </w:r>
      <w:r w:rsidRPr="00C057F3">
        <w:rPr>
          <w:sz w:val="28"/>
        </w:rPr>
        <w:t>кожній виплаті заробітної</w:t>
      </w:r>
      <w:r w:rsidRPr="00C057F3">
        <w:rPr>
          <w:spacing w:val="-2"/>
          <w:sz w:val="28"/>
        </w:rPr>
        <w:t xml:space="preserve"> </w:t>
      </w:r>
      <w:r w:rsidRPr="00C057F3">
        <w:rPr>
          <w:sz w:val="28"/>
        </w:rPr>
        <w:t>плати повідомляти працівників</w:t>
      </w:r>
      <w:r w:rsidRPr="00C057F3">
        <w:rPr>
          <w:spacing w:val="-4"/>
          <w:sz w:val="28"/>
        </w:rPr>
        <w:t xml:space="preserve"> </w:t>
      </w:r>
      <w:r w:rsidRPr="00C057F3">
        <w:rPr>
          <w:sz w:val="28"/>
        </w:rPr>
        <w:t>про</w:t>
      </w:r>
      <w:r w:rsidRPr="00C057F3">
        <w:rPr>
          <w:spacing w:val="-2"/>
          <w:sz w:val="28"/>
        </w:rPr>
        <w:t xml:space="preserve"> </w:t>
      </w:r>
      <w:r w:rsidRPr="00C057F3">
        <w:rPr>
          <w:sz w:val="28"/>
        </w:rPr>
        <w:t>дані, що належать до періоду, за який провадиться оплата праці:</w:t>
      </w:r>
    </w:p>
    <w:p w:rsidR="00C1001A" w:rsidRPr="00C057F3" w:rsidRDefault="00C1001A" w:rsidP="00C057F3">
      <w:pPr>
        <w:pStyle w:val="aa"/>
        <w:numPr>
          <w:ilvl w:val="3"/>
          <w:numId w:val="4"/>
        </w:numPr>
        <w:tabs>
          <w:tab w:val="left" w:pos="1540"/>
          <w:tab w:val="left" w:pos="1541"/>
        </w:tabs>
        <w:spacing w:line="317" w:lineRule="exact"/>
        <w:ind w:left="1540" w:right="-1" w:hanging="721"/>
        <w:jc w:val="left"/>
        <w:rPr>
          <w:sz w:val="28"/>
        </w:rPr>
      </w:pPr>
      <w:r w:rsidRPr="00C057F3">
        <w:rPr>
          <w:sz w:val="28"/>
        </w:rPr>
        <w:t>загальна</w:t>
      </w:r>
      <w:r w:rsidRPr="00C057F3">
        <w:rPr>
          <w:spacing w:val="-5"/>
          <w:sz w:val="28"/>
        </w:rPr>
        <w:t xml:space="preserve"> </w:t>
      </w:r>
      <w:r w:rsidRPr="00C057F3">
        <w:rPr>
          <w:sz w:val="28"/>
        </w:rPr>
        <w:t>сума</w:t>
      </w:r>
      <w:r w:rsidRPr="00C057F3">
        <w:rPr>
          <w:spacing w:val="-4"/>
          <w:sz w:val="28"/>
        </w:rPr>
        <w:t xml:space="preserve"> </w:t>
      </w:r>
      <w:r w:rsidRPr="00C057F3">
        <w:rPr>
          <w:sz w:val="28"/>
        </w:rPr>
        <w:t>заробітної</w:t>
      </w:r>
      <w:r w:rsidRPr="00C057F3">
        <w:rPr>
          <w:spacing w:val="-6"/>
          <w:sz w:val="28"/>
        </w:rPr>
        <w:t xml:space="preserve"> </w:t>
      </w:r>
      <w:r w:rsidRPr="00C057F3">
        <w:rPr>
          <w:sz w:val="28"/>
        </w:rPr>
        <w:t>плати</w:t>
      </w:r>
      <w:r w:rsidRPr="00C057F3">
        <w:rPr>
          <w:spacing w:val="-4"/>
          <w:sz w:val="28"/>
        </w:rPr>
        <w:t xml:space="preserve"> </w:t>
      </w:r>
      <w:r w:rsidRPr="00C057F3">
        <w:rPr>
          <w:sz w:val="28"/>
        </w:rPr>
        <w:t>з</w:t>
      </w:r>
      <w:r w:rsidRPr="00C057F3">
        <w:rPr>
          <w:spacing w:val="-8"/>
          <w:sz w:val="28"/>
        </w:rPr>
        <w:t xml:space="preserve"> </w:t>
      </w:r>
      <w:r w:rsidRPr="00C057F3">
        <w:rPr>
          <w:sz w:val="28"/>
        </w:rPr>
        <w:t>розшифровкою</w:t>
      </w:r>
      <w:r w:rsidRPr="00C057F3">
        <w:rPr>
          <w:spacing w:val="-5"/>
          <w:sz w:val="28"/>
        </w:rPr>
        <w:t xml:space="preserve"> </w:t>
      </w:r>
      <w:r w:rsidRPr="00C057F3">
        <w:rPr>
          <w:sz w:val="28"/>
        </w:rPr>
        <w:t>за</w:t>
      </w:r>
      <w:r w:rsidRPr="00C057F3">
        <w:rPr>
          <w:spacing w:val="-4"/>
          <w:sz w:val="28"/>
        </w:rPr>
        <w:t xml:space="preserve"> </w:t>
      </w:r>
      <w:r w:rsidRPr="00C057F3">
        <w:rPr>
          <w:sz w:val="28"/>
        </w:rPr>
        <w:t>видами</w:t>
      </w:r>
      <w:r w:rsidRPr="00C057F3">
        <w:rPr>
          <w:spacing w:val="-6"/>
          <w:sz w:val="28"/>
        </w:rPr>
        <w:t xml:space="preserve"> </w:t>
      </w:r>
      <w:r w:rsidRPr="00C057F3">
        <w:rPr>
          <w:spacing w:val="-2"/>
          <w:sz w:val="28"/>
        </w:rPr>
        <w:t>виплат,</w:t>
      </w:r>
    </w:p>
    <w:p w:rsidR="00C1001A" w:rsidRPr="00C057F3" w:rsidRDefault="00C1001A" w:rsidP="00C057F3">
      <w:pPr>
        <w:pStyle w:val="aa"/>
        <w:numPr>
          <w:ilvl w:val="3"/>
          <w:numId w:val="4"/>
        </w:numPr>
        <w:tabs>
          <w:tab w:val="left" w:pos="1540"/>
          <w:tab w:val="left" w:pos="1541"/>
        </w:tabs>
        <w:spacing w:line="322" w:lineRule="exact"/>
        <w:ind w:left="1540" w:right="-1" w:hanging="721"/>
        <w:jc w:val="left"/>
        <w:rPr>
          <w:sz w:val="28"/>
        </w:rPr>
      </w:pPr>
      <w:r w:rsidRPr="00C057F3">
        <w:rPr>
          <w:sz w:val="28"/>
        </w:rPr>
        <w:t>розміри</w:t>
      </w:r>
      <w:r w:rsidRPr="00C057F3">
        <w:rPr>
          <w:spacing w:val="-11"/>
          <w:sz w:val="28"/>
        </w:rPr>
        <w:t xml:space="preserve"> </w:t>
      </w:r>
      <w:r w:rsidRPr="00C057F3">
        <w:rPr>
          <w:sz w:val="28"/>
        </w:rPr>
        <w:t>і</w:t>
      </w:r>
      <w:r w:rsidRPr="00C057F3">
        <w:rPr>
          <w:spacing w:val="-5"/>
          <w:sz w:val="28"/>
        </w:rPr>
        <w:t xml:space="preserve"> </w:t>
      </w:r>
      <w:r w:rsidRPr="00C057F3">
        <w:rPr>
          <w:sz w:val="28"/>
        </w:rPr>
        <w:t>підстави</w:t>
      </w:r>
      <w:r w:rsidRPr="00C057F3">
        <w:rPr>
          <w:spacing w:val="-6"/>
          <w:sz w:val="28"/>
        </w:rPr>
        <w:t xml:space="preserve"> </w:t>
      </w:r>
      <w:r w:rsidRPr="00C057F3">
        <w:rPr>
          <w:sz w:val="28"/>
        </w:rPr>
        <w:t>відрахувань</w:t>
      </w:r>
      <w:r w:rsidRPr="00C057F3">
        <w:rPr>
          <w:spacing w:val="-6"/>
          <w:sz w:val="28"/>
        </w:rPr>
        <w:t xml:space="preserve"> </w:t>
      </w:r>
      <w:r w:rsidRPr="00C057F3">
        <w:rPr>
          <w:sz w:val="28"/>
        </w:rPr>
        <w:t>та</w:t>
      </w:r>
      <w:r w:rsidRPr="00C057F3">
        <w:rPr>
          <w:spacing w:val="-5"/>
          <w:sz w:val="28"/>
        </w:rPr>
        <w:t xml:space="preserve"> </w:t>
      </w:r>
      <w:r w:rsidRPr="00C057F3">
        <w:rPr>
          <w:sz w:val="28"/>
        </w:rPr>
        <w:t>утримань</w:t>
      </w:r>
      <w:r w:rsidRPr="00C057F3">
        <w:rPr>
          <w:spacing w:val="-7"/>
          <w:sz w:val="28"/>
        </w:rPr>
        <w:t xml:space="preserve"> </w:t>
      </w:r>
      <w:r w:rsidRPr="00C057F3">
        <w:rPr>
          <w:sz w:val="28"/>
        </w:rPr>
        <w:t>із</w:t>
      </w:r>
      <w:r w:rsidRPr="00C057F3">
        <w:rPr>
          <w:spacing w:val="-6"/>
          <w:sz w:val="28"/>
        </w:rPr>
        <w:t xml:space="preserve"> </w:t>
      </w:r>
      <w:r w:rsidRPr="00C057F3">
        <w:rPr>
          <w:sz w:val="28"/>
        </w:rPr>
        <w:t>заробітної</w:t>
      </w:r>
      <w:r w:rsidRPr="00C057F3">
        <w:rPr>
          <w:spacing w:val="-7"/>
          <w:sz w:val="28"/>
        </w:rPr>
        <w:t xml:space="preserve"> </w:t>
      </w:r>
      <w:r w:rsidRPr="00C057F3">
        <w:rPr>
          <w:spacing w:val="-2"/>
          <w:sz w:val="28"/>
        </w:rPr>
        <w:t>плати,</w:t>
      </w:r>
    </w:p>
    <w:p w:rsidR="00C1001A" w:rsidRPr="00C057F3" w:rsidRDefault="00C1001A" w:rsidP="00C057F3">
      <w:pPr>
        <w:pStyle w:val="aa"/>
        <w:numPr>
          <w:ilvl w:val="3"/>
          <w:numId w:val="4"/>
        </w:numPr>
        <w:tabs>
          <w:tab w:val="left" w:pos="1540"/>
          <w:tab w:val="left" w:pos="1541"/>
        </w:tabs>
        <w:spacing w:line="322" w:lineRule="exact"/>
        <w:ind w:left="1540" w:right="-1" w:hanging="721"/>
        <w:jc w:val="left"/>
        <w:rPr>
          <w:sz w:val="28"/>
        </w:rPr>
      </w:pPr>
      <w:r w:rsidRPr="00C057F3">
        <w:rPr>
          <w:sz w:val="28"/>
        </w:rPr>
        <w:t>сума</w:t>
      </w:r>
      <w:r w:rsidRPr="00C057F3">
        <w:rPr>
          <w:spacing w:val="-5"/>
          <w:sz w:val="28"/>
        </w:rPr>
        <w:t xml:space="preserve"> </w:t>
      </w:r>
      <w:r w:rsidRPr="00C057F3">
        <w:rPr>
          <w:sz w:val="28"/>
        </w:rPr>
        <w:t>зарплати,</w:t>
      </w:r>
      <w:r w:rsidRPr="00C057F3">
        <w:rPr>
          <w:spacing w:val="-2"/>
          <w:sz w:val="28"/>
        </w:rPr>
        <w:t xml:space="preserve"> </w:t>
      </w:r>
      <w:r w:rsidRPr="00C057F3">
        <w:rPr>
          <w:sz w:val="28"/>
        </w:rPr>
        <w:t>що</w:t>
      </w:r>
      <w:r w:rsidRPr="00C057F3">
        <w:rPr>
          <w:spacing w:val="-6"/>
          <w:sz w:val="28"/>
        </w:rPr>
        <w:t xml:space="preserve"> </w:t>
      </w:r>
      <w:r w:rsidRPr="00C057F3">
        <w:rPr>
          <w:sz w:val="28"/>
        </w:rPr>
        <w:t>належить</w:t>
      </w:r>
      <w:r w:rsidRPr="00C057F3">
        <w:rPr>
          <w:spacing w:val="-3"/>
          <w:sz w:val="28"/>
        </w:rPr>
        <w:t xml:space="preserve"> </w:t>
      </w:r>
      <w:r w:rsidRPr="00C057F3">
        <w:rPr>
          <w:sz w:val="28"/>
        </w:rPr>
        <w:t>до</w:t>
      </w:r>
      <w:r w:rsidRPr="00C057F3">
        <w:rPr>
          <w:spacing w:val="-2"/>
          <w:sz w:val="28"/>
        </w:rPr>
        <w:t xml:space="preserve"> </w:t>
      </w:r>
      <w:r w:rsidRPr="00C057F3">
        <w:rPr>
          <w:sz w:val="28"/>
        </w:rPr>
        <w:t>виплати</w:t>
      </w:r>
      <w:r w:rsidRPr="00C057F3">
        <w:rPr>
          <w:spacing w:val="-2"/>
          <w:sz w:val="28"/>
        </w:rPr>
        <w:t xml:space="preserve"> </w:t>
      </w:r>
      <w:r w:rsidRPr="00C057F3">
        <w:rPr>
          <w:sz w:val="28"/>
        </w:rPr>
        <w:t>(ст.</w:t>
      </w:r>
      <w:r w:rsidRPr="00C057F3">
        <w:rPr>
          <w:spacing w:val="-5"/>
          <w:sz w:val="28"/>
        </w:rPr>
        <w:t xml:space="preserve"> </w:t>
      </w:r>
      <w:r w:rsidRPr="00C057F3">
        <w:rPr>
          <w:sz w:val="28"/>
        </w:rPr>
        <w:t>110</w:t>
      </w:r>
      <w:r w:rsidRPr="00C057F3">
        <w:rPr>
          <w:spacing w:val="-2"/>
          <w:sz w:val="28"/>
        </w:rPr>
        <w:t xml:space="preserve"> </w:t>
      </w:r>
      <w:r w:rsidRPr="00C057F3">
        <w:rPr>
          <w:sz w:val="28"/>
        </w:rPr>
        <w:t>КЗпП</w:t>
      </w:r>
      <w:r w:rsidRPr="00C057F3">
        <w:rPr>
          <w:spacing w:val="-3"/>
          <w:sz w:val="28"/>
        </w:rPr>
        <w:t xml:space="preserve"> </w:t>
      </w:r>
      <w:r w:rsidRPr="00C057F3">
        <w:rPr>
          <w:spacing w:val="-2"/>
          <w:sz w:val="28"/>
        </w:rPr>
        <w:t>України).</w:t>
      </w:r>
    </w:p>
    <w:p w:rsidR="00C1001A" w:rsidRPr="00C057F3" w:rsidRDefault="00C1001A" w:rsidP="00C057F3">
      <w:pPr>
        <w:pStyle w:val="aa"/>
        <w:numPr>
          <w:ilvl w:val="2"/>
          <w:numId w:val="3"/>
        </w:numPr>
        <w:tabs>
          <w:tab w:val="left" w:pos="1631"/>
        </w:tabs>
        <w:spacing w:before="67"/>
        <w:ind w:right="-1" w:firstLine="720"/>
        <w:jc w:val="both"/>
        <w:rPr>
          <w:sz w:val="28"/>
        </w:rPr>
      </w:pPr>
      <w:r w:rsidRPr="00C057F3">
        <w:rPr>
          <w:sz w:val="28"/>
        </w:rPr>
        <w:t>Забезпечити</w:t>
      </w:r>
      <w:r w:rsidRPr="00C057F3">
        <w:rPr>
          <w:spacing w:val="80"/>
          <w:sz w:val="28"/>
        </w:rPr>
        <w:t xml:space="preserve"> </w:t>
      </w:r>
      <w:r w:rsidRPr="00C057F3">
        <w:rPr>
          <w:sz w:val="28"/>
        </w:rPr>
        <w:t>встановлення</w:t>
      </w:r>
      <w:r w:rsidRPr="00C057F3">
        <w:rPr>
          <w:spacing w:val="80"/>
          <w:sz w:val="28"/>
        </w:rPr>
        <w:t xml:space="preserve"> </w:t>
      </w:r>
      <w:r w:rsidRPr="00C057F3">
        <w:rPr>
          <w:sz w:val="28"/>
        </w:rPr>
        <w:t>і</w:t>
      </w:r>
      <w:r w:rsidRPr="00C057F3">
        <w:rPr>
          <w:spacing w:val="80"/>
          <w:sz w:val="28"/>
        </w:rPr>
        <w:t xml:space="preserve"> </w:t>
      </w:r>
      <w:r w:rsidRPr="00C057F3">
        <w:rPr>
          <w:sz w:val="28"/>
        </w:rPr>
        <w:t>виплату</w:t>
      </w:r>
      <w:r w:rsidRPr="00C057F3">
        <w:rPr>
          <w:spacing w:val="80"/>
          <w:sz w:val="28"/>
        </w:rPr>
        <w:t xml:space="preserve"> </w:t>
      </w:r>
      <w:r w:rsidRPr="00C057F3">
        <w:rPr>
          <w:sz w:val="28"/>
        </w:rPr>
        <w:t>мінімальної</w:t>
      </w:r>
      <w:r w:rsidRPr="00C057F3">
        <w:rPr>
          <w:spacing w:val="80"/>
          <w:sz w:val="28"/>
        </w:rPr>
        <w:t xml:space="preserve"> </w:t>
      </w:r>
      <w:r w:rsidRPr="00C057F3">
        <w:rPr>
          <w:sz w:val="28"/>
        </w:rPr>
        <w:t>заробітної</w:t>
      </w:r>
      <w:r w:rsidRPr="00C057F3">
        <w:rPr>
          <w:spacing w:val="80"/>
          <w:sz w:val="28"/>
        </w:rPr>
        <w:t xml:space="preserve"> </w:t>
      </w:r>
      <w:r w:rsidRPr="00C057F3">
        <w:rPr>
          <w:sz w:val="28"/>
        </w:rPr>
        <w:t xml:space="preserve">плати відповідно до чинного законодавства України. Забезпечити оплату праці працівників закладу за заміну будь-яких категорій тимчасово відсутніх працівників у повному </w:t>
      </w:r>
      <w:r w:rsidR="00A77D12">
        <w:rPr>
          <w:sz w:val="28"/>
        </w:rPr>
        <w:t>розмірі за їхньою кваліфікаціє.</w:t>
      </w:r>
    </w:p>
    <w:p w:rsidR="00C1001A" w:rsidRPr="00C057F3" w:rsidRDefault="00C1001A" w:rsidP="00C057F3">
      <w:pPr>
        <w:pStyle w:val="aa"/>
        <w:numPr>
          <w:ilvl w:val="2"/>
          <w:numId w:val="3"/>
        </w:numPr>
        <w:tabs>
          <w:tab w:val="left" w:pos="1787"/>
        </w:tabs>
        <w:spacing w:before="2"/>
        <w:ind w:right="-1" w:firstLine="720"/>
        <w:jc w:val="both"/>
        <w:rPr>
          <w:sz w:val="28"/>
        </w:rPr>
      </w:pPr>
      <w:r w:rsidRPr="00C057F3">
        <w:rPr>
          <w:sz w:val="28"/>
        </w:rPr>
        <w:t>Установити такі розміри доплат згідно п.3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внесеними згідно</w:t>
      </w:r>
      <w:r w:rsidRPr="00C057F3">
        <w:rPr>
          <w:spacing w:val="-3"/>
          <w:sz w:val="28"/>
        </w:rPr>
        <w:t xml:space="preserve"> </w:t>
      </w:r>
      <w:r w:rsidRPr="00C057F3">
        <w:rPr>
          <w:sz w:val="28"/>
        </w:rPr>
        <w:t>з</w:t>
      </w:r>
      <w:r w:rsidRPr="00C057F3">
        <w:rPr>
          <w:spacing w:val="-3"/>
          <w:sz w:val="28"/>
        </w:rPr>
        <w:t xml:space="preserve"> </w:t>
      </w:r>
      <w:r w:rsidRPr="00C057F3">
        <w:rPr>
          <w:sz w:val="28"/>
        </w:rPr>
        <w:t>постановами</w:t>
      </w:r>
      <w:r w:rsidRPr="00C057F3">
        <w:rPr>
          <w:spacing w:val="-2"/>
          <w:sz w:val="28"/>
        </w:rPr>
        <w:t xml:space="preserve"> </w:t>
      </w:r>
      <w:r w:rsidRPr="00C057F3">
        <w:rPr>
          <w:sz w:val="28"/>
        </w:rPr>
        <w:t>Кабінету</w:t>
      </w:r>
      <w:r w:rsidRPr="00C057F3">
        <w:rPr>
          <w:spacing w:val="-6"/>
          <w:sz w:val="28"/>
        </w:rPr>
        <w:t xml:space="preserve"> </w:t>
      </w:r>
      <w:r w:rsidRPr="00C057F3">
        <w:rPr>
          <w:sz w:val="28"/>
        </w:rPr>
        <w:t>Міністрів</w:t>
      </w:r>
      <w:r w:rsidRPr="00C057F3">
        <w:rPr>
          <w:spacing w:val="-3"/>
          <w:sz w:val="28"/>
        </w:rPr>
        <w:t xml:space="preserve"> </w:t>
      </w:r>
      <w:r w:rsidRPr="00C057F3">
        <w:rPr>
          <w:sz w:val="28"/>
        </w:rPr>
        <w:t>України,</w:t>
      </w:r>
      <w:r w:rsidRPr="00C057F3">
        <w:rPr>
          <w:spacing w:val="-3"/>
          <w:sz w:val="28"/>
        </w:rPr>
        <w:t xml:space="preserve"> </w:t>
      </w:r>
      <w:r w:rsidRPr="00C057F3">
        <w:rPr>
          <w:sz w:val="28"/>
        </w:rPr>
        <w:t>з</w:t>
      </w:r>
      <w:r w:rsidRPr="00C057F3">
        <w:rPr>
          <w:spacing w:val="-3"/>
          <w:sz w:val="28"/>
        </w:rPr>
        <w:t xml:space="preserve"> </w:t>
      </w:r>
      <w:r w:rsidRPr="00C057F3">
        <w:rPr>
          <w:sz w:val="28"/>
        </w:rPr>
        <w:t>використанням</w:t>
      </w:r>
      <w:r w:rsidRPr="00C057F3">
        <w:rPr>
          <w:spacing w:val="-5"/>
          <w:sz w:val="28"/>
        </w:rPr>
        <w:t xml:space="preserve"> </w:t>
      </w:r>
      <w:r w:rsidRPr="00C057F3">
        <w:rPr>
          <w:sz w:val="28"/>
        </w:rPr>
        <w:t>на</w:t>
      </w:r>
      <w:r w:rsidRPr="00C057F3">
        <w:rPr>
          <w:spacing w:val="-5"/>
          <w:sz w:val="28"/>
        </w:rPr>
        <w:t xml:space="preserve"> </w:t>
      </w:r>
      <w:r w:rsidRPr="00C057F3">
        <w:rPr>
          <w:sz w:val="28"/>
        </w:rPr>
        <w:t>цю</w:t>
      </w:r>
      <w:r w:rsidRPr="00C057F3">
        <w:rPr>
          <w:spacing w:val="-3"/>
          <w:sz w:val="28"/>
        </w:rPr>
        <w:t xml:space="preserve"> </w:t>
      </w:r>
      <w:r w:rsidRPr="00C057F3">
        <w:rPr>
          <w:sz w:val="28"/>
        </w:rPr>
        <w:t>мету</w:t>
      </w:r>
      <w:r w:rsidRPr="00C057F3">
        <w:rPr>
          <w:spacing w:val="-6"/>
          <w:sz w:val="28"/>
        </w:rPr>
        <w:t xml:space="preserve"> </w:t>
      </w:r>
      <w:r w:rsidRPr="00C057F3">
        <w:rPr>
          <w:sz w:val="28"/>
        </w:rPr>
        <w:t>усієї економії фонду заробітної плати за відповідними посадами за:</w:t>
      </w:r>
    </w:p>
    <w:p w:rsidR="00C1001A" w:rsidRPr="00C057F3" w:rsidRDefault="00C1001A" w:rsidP="00C96BDB">
      <w:pPr>
        <w:pStyle w:val="aa"/>
        <w:numPr>
          <w:ilvl w:val="3"/>
          <w:numId w:val="4"/>
        </w:numPr>
        <w:tabs>
          <w:tab w:val="left" w:pos="1013"/>
        </w:tabs>
        <w:ind w:right="-1" w:firstLine="720"/>
        <w:rPr>
          <w:sz w:val="28"/>
        </w:rPr>
      </w:pPr>
      <w:r w:rsidRPr="00C057F3">
        <w:rPr>
          <w:sz w:val="28"/>
        </w:rPr>
        <w:t xml:space="preserve">суміщення професій, посад у розмірі до 50% посадового окладу (тарифної </w:t>
      </w:r>
      <w:r w:rsidRPr="00C057F3">
        <w:rPr>
          <w:spacing w:val="-2"/>
          <w:sz w:val="28"/>
        </w:rPr>
        <w:t>ставки);</w:t>
      </w:r>
    </w:p>
    <w:p w:rsidR="00C1001A" w:rsidRPr="00C057F3" w:rsidRDefault="00C1001A" w:rsidP="00C96BDB">
      <w:pPr>
        <w:pStyle w:val="a8"/>
        <w:ind w:right="-1" w:firstLine="708"/>
        <w:rPr>
          <w:sz w:val="28"/>
          <w:szCs w:val="28"/>
        </w:rPr>
      </w:pPr>
      <w:r w:rsidRPr="00C057F3">
        <w:t xml:space="preserve">- </w:t>
      </w:r>
      <w:r w:rsidRPr="00C057F3">
        <w:rPr>
          <w:lang w:val="uk-UA"/>
        </w:rPr>
        <w:t xml:space="preserve"> </w:t>
      </w:r>
      <w:r w:rsidRPr="00C057F3">
        <w:rPr>
          <w:sz w:val="28"/>
          <w:szCs w:val="28"/>
        </w:rPr>
        <w:t>розширення зони обслуг</w:t>
      </w:r>
      <w:r w:rsidR="00C057F3">
        <w:rPr>
          <w:sz w:val="28"/>
          <w:szCs w:val="28"/>
        </w:rPr>
        <w:t>овування або збільшення обсягів</w:t>
      </w:r>
      <w:r w:rsidR="001B44C4">
        <w:rPr>
          <w:sz w:val="28"/>
          <w:szCs w:val="28"/>
          <w:lang w:val="uk-UA"/>
        </w:rPr>
        <w:t xml:space="preserve"> </w:t>
      </w:r>
      <w:r w:rsidRPr="00C057F3">
        <w:rPr>
          <w:sz w:val="28"/>
          <w:szCs w:val="28"/>
        </w:rPr>
        <w:t>виконуваних робіт до 50% посадового окладу (тарифної ставки);</w:t>
      </w:r>
    </w:p>
    <w:p w:rsidR="00C1001A" w:rsidRPr="00C057F3" w:rsidRDefault="00C1001A" w:rsidP="00C96BDB">
      <w:pPr>
        <w:pStyle w:val="aa"/>
        <w:numPr>
          <w:ilvl w:val="3"/>
          <w:numId w:val="4"/>
        </w:numPr>
        <w:tabs>
          <w:tab w:val="left" w:pos="1066"/>
        </w:tabs>
        <w:spacing w:before="1"/>
        <w:ind w:right="-1" w:firstLine="720"/>
        <w:rPr>
          <w:sz w:val="28"/>
        </w:rPr>
      </w:pPr>
      <w:r w:rsidRPr="00C057F3">
        <w:rPr>
          <w:sz w:val="28"/>
        </w:rPr>
        <w:t xml:space="preserve">виконання обов’язків тимчасово відсутніх працівників без звільнення з основної роботи до 50% посадового окладу (тарифної ставки) (п. 6.3.6 Галузевої </w:t>
      </w:r>
      <w:r w:rsidRPr="00C057F3">
        <w:rPr>
          <w:spacing w:val="-2"/>
          <w:sz w:val="28"/>
        </w:rPr>
        <w:t>угоди).</w:t>
      </w:r>
    </w:p>
    <w:p w:rsidR="00C1001A" w:rsidRPr="00C057F3" w:rsidRDefault="00C1001A" w:rsidP="00C96BDB">
      <w:pPr>
        <w:pStyle w:val="aa"/>
        <w:numPr>
          <w:ilvl w:val="2"/>
          <w:numId w:val="3"/>
        </w:numPr>
        <w:tabs>
          <w:tab w:val="left" w:pos="1724"/>
        </w:tabs>
        <w:ind w:right="-1" w:firstLine="720"/>
        <w:jc w:val="both"/>
        <w:rPr>
          <w:sz w:val="28"/>
        </w:rPr>
      </w:pPr>
      <w:r w:rsidRPr="00C057F3">
        <w:rPr>
          <w:sz w:val="28"/>
        </w:rPr>
        <w:t>З метою підвищення престижності праці педагогічних працівників, забезпечити встановлення та виплату надбавки в граничному розмірі 30 відсотків посадового</w:t>
      </w:r>
      <w:r w:rsidRPr="00C057F3">
        <w:rPr>
          <w:spacing w:val="-14"/>
          <w:sz w:val="28"/>
        </w:rPr>
        <w:t xml:space="preserve"> </w:t>
      </w:r>
      <w:r w:rsidRPr="00C057F3">
        <w:rPr>
          <w:sz w:val="28"/>
        </w:rPr>
        <w:t>окладу</w:t>
      </w:r>
      <w:r w:rsidRPr="00C057F3">
        <w:rPr>
          <w:spacing w:val="-16"/>
          <w:sz w:val="28"/>
        </w:rPr>
        <w:t xml:space="preserve"> </w:t>
      </w:r>
      <w:r w:rsidRPr="00C057F3">
        <w:rPr>
          <w:sz w:val="28"/>
        </w:rPr>
        <w:t>(ставки</w:t>
      </w:r>
      <w:r w:rsidRPr="00C057F3">
        <w:rPr>
          <w:spacing w:val="-12"/>
          <w:sz w:val="28"/>
        </w:rPr>
        <w:t xml:space="preserve"> </w:t>
      </w:r>
      <w:r w:rsidRPr="00C057F3">
        <w:rPr>
          <w:sz w:val="28"/>
        </w:rPr>
        <w:t>заробітної</w:t>
      </w:r>
      <w:r w:rsidRPr="00C057F3">
        <w:rPr>
          <w:spacing w:val="-13"/>
          <w:sz w:val="28"/>
        </w:rPr>
        <w:t xml:space="preserve"> </w:t>
      </w:r>
      <w:r w:rsidRPr="00C057F3">
        <w:rPr>
          <w:sz w:val="28"/>
        </w:rPr>
        <w:t>плати),</w:t>
      </w:r>
      <w:r w:rsidRPr="00C057F3">
        <w:rPr>
          <w:spacing w:val="-14"/>
          <w:sz w:val="28"/>
        </w:rPr>
        <w:t xml:space="preserve"> </w:t>
      </w:r>
      <w:r w:rsidRPr="00C057F3">
        <w:rPr>
          <w:sz w:val="28"/>
        </w:rPr>
        <w:t>але</w:t>
      </w:r>
      <w:r w:rsidRPr="00C057F3">
        <w:rPr>
          <w:spacing w:val="-15"/>
          <w:sz w:val="28"/>
        </w:rPr>
        <w:t xml:space="preserve"> </w:t>
      </w:r>
      <w:r w:rsidRPr="00C057F3">
        <w:rPr>
          <w:sz w:val="28"/>
        </w:rPr>
        <w:t>не</w:t>
      </w:r>
      <w:r w:rsidRPr="00C057F3">
        <w:rPr>
          <w:spacing w:val="-13"/>
          <w:sz w:val="28"/>
        </w:rPr>
        <w:t xml:space="preserve"> </w:t>
      </w:r>
      <w:r w:rsidRPr="00C057F3">
        <w:rPr>
          <w:sz w:val="28"/>
        </w:rPr>
        <w:t>менше</w:t>
      </w:r>
      <w:r w:rsidRPr="00C057F3">
        <w:rPr>
          <w:spacing w:val="-15"/>
          <w:sz w:val="28"/>
        </w:rPr>
        <w:t xml:space="preserve"> </w:t>
      </w:r>
      <w:r w:rsidRPr="00C057F3">
        <w:rPr>
          <w:sz w:val="28"/>
        </w:rPr>
        <w:t>5</w:t>
      </w:r>
      <w:r w:rsidRPr="00C057F3">
        <w:rPr>
          <w:spacing w:val="-14"/>
          <w:sz w:val="28"/>
        </w:rPr>
        <w:t xml:space="preserve"> </w:t>
      </w:r>
      <w:r w:rsidRPr="00C057F3">
        <w:rPr>
          <w:sz w:val="28"/>
        </w:rPr>
        <w:t>відсотків,</w:t>
      </w:r>
      <w:r w:rsidRPr="00C057F3">
        <w:rPr>
          <w:spacing w:val="-14"/>
          <w:sz w:val="28"/>
        </w:rPr>
        <w:t xml:space="preserve"> </w:t>
      </w:r>
      <w:r w:rsidRPr="00C057F3">
        <w:rPr>
          <w:sz w:val="28"/>
        </w:rPr>
        <w:t>педагогічним працівникам закладу освіти, у межах фонду оплати праці з урахуванням підвищень посадового окладу. Надбавку встановити на весь обсяг навчального навантаження, що виконується працівником (постанова Кабінету Міністрів України від 23.03.2011</w:t>
      </w:r>
    </w:p>
    <w:p w:rsidR="00C1001A" w:rsidRPr="00C057F3" w:rsidRDefault="00C1001A" w:rsidP="00C96BDB">
      <w:pPr>
        <w:pStyle w:val="a8"/>
        <w:ind w:right="-1"/>
        <w:jc w:val="both"/>
        <w:rPr>
          <w:sz w:val="28"/>
          <w:szCs w:val="28"/>
          <w:lang w:val="uk-UA"/>
        </w:rPr>
      </w:pPr>
      <w:r w:rsidRPr="00C057F3">
        <w:rPr>
          <w:sz w:val="28"/>
          <w:szCs w:val="28"/>
          <w:lang w:val="uk-UA"/>
        </w:rPr>
        <w:t>№</w:t>
      </w:r>
      <w:r w:rsidRPr="00C057F3">
        <w:rPr>
          <w:spacing w:val="-8"/>
          <w:sz w:val="28"/>
          <w:szCs w:val="28"/>
          <w:lang w:val="uk-UA"/>
        </w:rPr>
        <w:t xml:space="preserve"> </w:t>
      </w:r>
      <w:r w:rsidRPr="00C057F3">
        <w:rPr>
          <w:sz w:val="28"/>
          <w:szCs w:val="28"/>
          <w:lang w:val="uk-UA"/>
        </w:rPr>
        <w:t>373</w:t>
      </w:r>
      <w:r w:rsidRPr="00C057F3">
        <w:rPr>
          <w:spacing w:val="-8"/>
          <w:sz w:val="28"/>
          <w:szCs w:val="28"/>
          <w:lang w:val="uk-UA"/>
        </w:rPr>
        <w:t xml:space="preserve"> </w:t>
      </w:r>
      <w:r w:rsidRPr="00C057F3">
        <w:rPr>
          <w:sz w:val="28"/>
          <w:szCs w:val="28"/>
          <w:lang w:val="uk-UA"/>
        </w:rPr>
        <w:t>«Про</w:t>
      </w:r>
      <w:r w:rsidRPr="00C057F3">
        <w:rPr>
          <w:spacing w:val="-8"/>
          <w:sz w:val="28"/>
          <w:szCs w:val="28"/>
          <w:lang w:val="uk-UA"/>
        </w:rPr>
        <w:t xml:space="preserve"> </w:t>
      </w:r>
      <w:r w:rsidRPr="00C057F3">
        <w:rPr>
          <w:sz w:val="28"/>
          <w:szCs w:val="28"/>
          <w:lang w:val="uk-UA"/>
        </w:rPr>
        <w:t>встановлення</w:t>
      </w:r>
      <w:r w:rsidRPr="00C057F3">
        <w:rPr>
          <w:spacing w:val="-8"/>
          <w:sz w:val="28"/>
          <w:szCs w:val="28"/>
          <w:lang w:val="uk-UA"/>
        </w:rPr>
        <w:t xml:space="preserve"> </w:t>
      </w:r>
      <w:r w:rsidRPr="00C057F3">
        <w:rPr>
          <w:sz w:val="28"/>
          <w:szCs w:val="28"/>
          <w:lang w:val="uk-UA"/>
        </w:rPr>
        <w:t>надбавки</w:t>
      </w:r>
      <w:r w:rsidRPr="00C057F3">
        <w:rPr>
          <w:spacing w:val="-8"/>
          <w:sz w:val="28"/>
          <w:szCs w:val="28"/>
          <w:lang w:val="uk-UA"/>
        </w:rPr>
        <w:t xml:space="preserve"> </w:t>
      </w:r>
      <w:r w:rsidRPr="00C057F3">
        <w:rPr>
          <w:sz w:val="28"/>
          <w:szCs w:val="28"/>
          <w:lang w:val="uk-UA"/>
        </w:rPr>
        <w:t>педагогічним</w:t>
      </w:r>
      <w:r w:rsidRPr="00C057F3">
        <w:rPr>
          <w:spacing w:val="-9"/>
          <w:sz w:val="28"/>
          <w:szCs w:val="28"/>
          <w:lang w:val="uk-UA"/>
        </w:rPr>
        <w:t xml:space="preserve"> </w:t>
      </w:r>
      <w:r w:rsidRPr="00C057F3">
        <w:rPr>
          <w:sz w:val="28"/>
          <w:szCs w:val="28"/>
          <w:lang w:val="uk-UA"/>
        </w:rPr>
        <w:t>працівникам</w:t>
      </w:r>
      <w:r w:rsidRPr="00C057F3">
        <w:rPr>
          <w:spacing w:val="-8"/>
          <w:sz w:val="28"/>
          <w:szCs w:val="28"/>
          <w:lang w:val="uk-UA"/>
        </w:rPr>
        <w:t xml:space="preserve"> </w:t>
      </w:r>
      <w:r w:rsidRPr="00C057F3">
        <w:rPr>
          <w:sz w:val="28"/>
          <w:szCs w:val="28"/>
          <w:lang w:val="uk-UA"/>
        </w:rPr>
        <w:t>закладів</w:t>
      </w:r>
      <w:r w:rsidRPr="00C057F3">
        <w:rPr>
          <w:spacing w:val="-9"/>
          <w:sz w:val="28"/>
          <w:szCs w:val="28"/>
          <w:lang w:val="uk-UA"/>
        </w:rPr>
        <w:t xml:space="preserve"> </w:t>
      </w:r>
      <w:r w:rsidRPr="00C057F3">
        <w:rPr>
          <w:sz w:val="28"/>
          <w:szCs w:val="28"/>
          <w:lang w:val="uk-UA"/>
        </w:rPr>
        <w:t>дошкільної, позашкільної, загальної середньої, професійної (професійно-технічної), вищої освіти, інших установ і закладів незалежно від їх підпорядкування» із змінами, внесеними згідно з Постановам КМ</w:t>
      </w:r>
      <w:r w:rsidRPr="00C057F3">
        <w:rPr>
          <w:spacing w:val="40"/>
          <w:sz w:val="28"/>
          <w:szCs w:val="28"/>
          <w:lang w:val="uk-UA"/>
        </w:rPr>
        <w:t xml:space="preserve"> </w:t>
      </w:r>
      <w:r w:rsidRPr="00C057F3">
        <w:rPr>
          <w:sz w:val="28"/>
          <w:szCs w:val="28"/>
          <w:lang w:val="uk-UA"/>
        </w:rPr>
        <w:t>№88 від 25.03.2014, №23 від 11.01.2018).</w:t>
      </w:r>
    </w:p>
    <w:p w:rsidR="00035423" w:rsidRDefault="00C1001A" w:rsidP="00035423">
      <w:pPr>
        <w:pStyle w:val="a8"/>
        <w:spacing w:before="1"/>
        <w:ind w:right="-1" w:firstLine="720"/>
        <w:jc w:val="both"/>
        <w:rPr>
          <w:sz w:val="28"/>
          <w:szCs w:val="28"/>
          <w:lang w:val="uk-UA"/>
        </w:rPr>
      </w:pPr>
      <w:r w:rsidRPr="00C057F3">
        <w:rPr>
          <w:sz w:val="28"/>
          <w:szCs w:val="28"/>
        </w:rPr>
        <w:t>Розмір надбавки обчислюватиметься пропорційно обсягам роботи чи відпрацьованому робочому часу</w:t>
      </w:r>
      <w:r w:rsidR="00C057F3">
        <w:rPr>
          <w:sz w:val="28"/>
          <w:szCs w:val="28"/>
          <w:lang w:val="uk-UA"/>
        </w:rPr>
        <w:t>.</w:t>
      </w:r>
      <w:r w:rsidRPr="00C057F3">
        <w:rPr>
          <w:sz w:val="28"/>
          <w:szCs w:val="28"/>
        </w:rPr>
        <w:t xml:space="preserve"> </w:t>
      </w:r>
      <w:r w:rsidR="00C057F3" w:rsidRPr="00C057F3">
        <w:rPr>
          <w:sz w:val="28"/>
          <w:szCs w:val="28"/>
          <w:lang w:val="uk-UA"/>
        </w:rPr>
        <w:t xml:space="preserve">                                           </w:t>
      </w:r>
    </w:p>
    <w:p w:rsidR="00C1001A" w:rsidRPr="00035423" w:rsidRDefault="00C1001A" w:rsidP="00035423">
      <w:pPr>
        <w:pStyle w:val="a8"/>
        <w:spacing w:before="1"/>
        <w:ind w:right="-1" w:firstLine="720"/>
        <w:jc w:val="both"/>
        <w:rPr>
          <w:sz w:val="28"/>
          <w:lang w:val="uk-UA"/>
        </w:rPr>
      </w:pPr>
      <w:r w:rsidRPr="00035423">
        <w:rPr>
          <w:sz w:val="28"/>
          <w:lang w:val="uk-UA"/>
        </w:rPr>
        <w:t>Забезпечити встановлення надбавки в розмірі до 30 відсотків заступникам</w:t>
      </w:r>
      <w:r w:rsidRPr="00035423">
        <w:rPr>
          <w:spacing w:val="-3"/>
          <w:sz w:val="28"/>
          <w:lang w:val="uk-UA"/>
        </w:rPr>
        <w:t xml:space="preserve"> </w:t>
      </w:r>
      <w:r w:rsidRPr="00035423">
        <w:rPr>
          <w:sz w:val="28"/>
          <w:lang w:val="uk-UA"/>
        </w:rPr>
        <w:t>керівника</w:t>
      </w:r>
      <w:r w:rsidRPr="00035423">
        <w:rPr>
          <w:spacing w:val="-3"/>
          <w:sz w:val="28"/>
          <w:lang w:val="uk-UA"/>
        </w:rPr>
        <w:t xml:space="preserve"> </w:t>
      </w:r>
      <w:r w:rsidRPr="00035423">
        <w:rPr>
          <w:sz w:val="28"/>
          <w:lang w:val="uk-UA"/>
        </w:rPr>
        <w:t>закладу</w:t>
      </w:r>
      <w:r w:rsidRPr="00035423">
        <w:rPr>
          <w:spacing w:val="-7"/>
          <w:sz w:val="28"/>
          <w:lang w:val="uk-UA"/>
        </w:rPr>
        <w:t xml:space="preserve"> </w:t>
      </w:r>
      <w:r w:rsidRPr="00035423">
        <w:rPr>
          <w:sz w:val="28"/>
          <w:lang w:val="uk-UA"/>
        </w:rPr>
        <w:t>загальної</w:t>
      </w:r>
      <w:r w:rsidRPr="00035423">
        <w:rPr>
          <w:spacing w:val="-2"/>
          <w:sz w:val="28"/>
          <w:lang w:val="uk-UA"/>
        </w:rPr>
        <w:t xml:space="preserve"> </w:t>
      </w:r>
      <w:r w:rsidRPr="00035423">
        <w:rPr>
          <w:sz w:val="28"/>
          <w:lang w:val="uk-UA"/>
        </w:rPr>
        <w:t>середньої</w:t>
      </w:r>
      <w:r w:rsidRPr="00035423">
        <w:rPr>
          <w:spacing w:val="-2"/>
          <w:sz w:val="28"/>
          <w:lang w:val="uk-UA"/>
        </w:rPr>
        <w:t xml:space="preserve"> </w:t>
      </w:r>
      <w:r w:rsidRPr="00035423">
        <w:rPr>
          <w:sz w:val="28"/>
          <w:lang w:val="uk-UA"/>
        </w:rPr>
        <w:t>освіти,</w:t>
      </w:r>
      <w:r w:rsidRPr="00035423">
        <w:rPr>
          <w:spacing w:val="-4"/>
          <w:sz w:val="28"/>
          <w:lang w:val="uk-UA"/>
        </w:rPr>
        <w:t xml:space="preserve"> </w:t>
      </w:r>
      <w:r w:rsidRPr="00035423">
        <w:rPr>
          <w:sz w:val="28"/>
          <w:lang w:val="uk-UA"/>
        </w:rPr>
        <w:t>посади</w:t>
      </w:r>
      <w:r w:rsidRPr="00035423">
        <w:rPr>
          <w:spacing w:val="-3"/>
          <w:sz w:val="28"/>
          <w:lang w:val="uk-UA"/>
        </w:rPr>
        <w:t xml:space="preserve"> </w:t>
      </w:r>
      <w:r w:rsidRPr="00035423">
        <w:rPr>
          <w:sz w:val="28"/>
          <w:lang w:val="uk-UA"/>
        </w:rPr>
        <w:t>яких</w:t>
      </w:r>
      <w:r w:rsidRPr="00035423">
        <w:rPr>
          <w:spacing w:val="-2"/>
          <w:sz w:val="28"/>
          <w:lang w:val="uk-UA"/>
        </w:rPr>
        <w:t xml:space="preserve"> </w:t>
      </w:r>
      <w:r w:rsidRPr="00035423">
        <w:rPr>
          <w:sz w:val="28"/>
          <w:lang w:val="uk-UA"/>
        </w:rPr>
        <w:t>віднесені</w:t>
      </w:r>
      <w:r w:rsidRPr="00035423">
        <w:rPr>
          <w:spacing w:val="-2"/>
          <w:sz w:val="28"/>
          <w:lang w:val="uk-UA"/>
        </w:rPr>
        <w:t xml:space="preserve"> </w:t>
      </w:r>
      <w:r w:rsidRPr="00035423">
        <w:rPr>
          <w:sz w:val="28"/>
          <w:lang w:val="uk-UA"/>
        </w:rPr>
        <w:t>до посад педагогічних працівників, учителям, які викладають предмети згідно з відповідним</w:t>
      </w:r>
      <w:r w:rsidRPr="00035423">
        <w:rPr>
          <w:spacing w:val="-5"/>
          <w:sz w:val="28"/>
          <w:lang w:val="uk-UA"/>
        </w:rPr>
        <w:t xml:space="preserve"> </w:t>
      </w:r>
      <w:hyperlink r:id="rId8" w:anchor="n10">
        <w:r w:rsidRPr="00035423">
          <w:rPr>
            <w:sz w:val="28"/>
            <w:lang w:val="uk-UA"/>
          </w:rPr>
          <w:t>Державним</w:t>
        </w:r>
        <w:r w:rsidRPr="00035423">
          <w:rPr>
            <w:spacing w:val="-8"/>
            <w:sz w:val="28"/>
            <w:lang w:val="uk-UA"/>
          </w:rPr>
          <w:t xml:space="preserve"> </w:t>
        </w:r>
        <w:r w:rsidRPr="00035423">
          <w:rPr>
            <w:sz w:val="28"/>
            <w:lang w:val="uk-UA"/>
          </w:rPr>
          <w:t>стандартом</w:t>
        </w:r>
        <w:r w:rsidRPr="00035423">
          <w:rPr>
            <w:spacing w:val="-5"/>
            <w:sz w:val="28"/>
            <w:lang w:val="uk-UA"/>
          </w:rPr>
          <w:t xml:space="preserve"> </w:t>
        </w:r>
        <w:r w:rsidRPr="00035423">
          <w:rPr>
            <w:sz w:val="28"/>
            <w:lang w:val="uk-UA"/>
          </w:rPr>
          <w:t>загальної</w:t>
        </w:r>
        <w:r w:rsidRPr="00035423">
          <w:rPr>
            <w:spacing w:val="-4"/>
            <w:sz w:val="28"/>
            <w:lang w:val="uk-UA"/>
          </w:rPr>
          <w:t xml:space="preserve"> </w:t>
        </w:r>
        <w:r w:rsidRPr="00035423">
          <w:rPr>
            <w:sz w:val="28"/>
            <w:lang w:val="uk-UA"/>
          </w:rPr>
          <w:t>середньої</w:t>
        </w:r>
        <w:r w:rsidRPr="00035423">
          <w:rPr>
            <w:spacing w:val="-7"/>
            <w:sz w:val="28"/>
            <w:lang w:val="uk-UA"/>
          </w:rPr>
          <w:t xml:space="preserve"> </w:t>
        </w:r>
        <w:r w:rsidRPr="00035423">
          <w:rPr>
            <w:sz w:val="28"/>
            <w:lang w:val="uk-UA"/>
          </w:rPr>
          <w:t xml:space="preserve">освіти </w:t>
        </w:r>
      </w:hyperlink>
      <w:r w:rsidRPr="00035423">
        <w:rPr>
          <w:sz w:val="28"/>
          <w:lang w:val="uk-UA"/>
        </w:rPr>
        <w:t>(постанова</w:t>
      </w:r>
      <w:r w:rsidRPr="00035423">
        <w:rPr>
          <w:spacing w:val="-8"/>
          <w:sz w:val="28"/>
          <w:lang w:val="uk-UA"/>
        </w:rPr>
        <w:t xml:space="preserve"> </w:t>
      </w:r>
      <w:r w:rsidRPr="00035423">
        <w:rPr>
          <w:sz w:val="28"/>
          <w:lang w:val="uk-UA"/>
        </w:rPr>
        <w:t>Кабінету Міністрів України від 23.03.2011 № 373 «Про 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 із змінами, внесеними згідно з Постановам КМ</w:t>
      </w:r>
      <w:r w:rsidRPr="00035423">
        <w:rPr>
          <w:spacing w:val="40"/>
          <w:sz w:val="28"/>
          <w:lang w:val="uk-UA"/>
        </w:rPr>
        <w:t xml:space="preserve"> </w:t>
      </w:r>
      <w:r w:rsidRPr="00035423">
        <w:rPr>
          <w:sz w:val="28"/>
          <w:lang w:val="uk-UA"/>
        </w:rPr>
        <w:t xml:space="preserve">№88 від </w:t>
      </w:r>
      <w:r w:rsidR="00C057F3" w:rsidRPr="00035423">
        <w:rPr>
          <w:sz w:val="28"/>
          <w:lang w:val="uk-UA"/>
        </w:rPr>
        <w:t>25.03.2014, №23 від 11.01.2018).</w:t>
      </w:r>
      <w:r w:rsidR="00C057F3" w:rsidRPr="00035423">
        <w:rPr>
          <w:sz w:val="28"/>
          <w:lang w:val="uk-UA"/>
        </w:rPr>
        <w:tab/>
      </w:r>
      <w:r w:rsidR="00C057F3" w:rsidRPr="00035423">
        <w:rPr>
          <w:sz w:val="28"/>
          <w:lang w:val="uk-UA"/>
        </w:rPr>
        <w:tab/>
      </w:r>
      <w:r w:rsidR="00C057F3" w:rsidRPr="00035423">
        <w:rPr>
          <w:sz w:val="28"/>
          <w:lang w:val="uk-UA"/>
        </w:rPr>
        <w:tab/>
      </w:r>
      <w:r w:rsidR="00C057F3" w:rsidRPr="00035423">
        <w:rPr>
          <w:sz w:val="28"/>
          <w:lang w:val="uk-UA"/>
        </w:rPr>
        <w:tab/>
      </w:r>
      <w:r w:rsidR="00C057F3" w:rsidRPr="00035423">
        <w:rPr>
          <w:sz w:val="28"/>
          <w:lang w:val="uk-UA"/>
        </w:rPr>
        <w:tab/>
      </w:r>
      <w:r w:rsidR="00C057F3" w:rsidRPr="00035423">
        <w:rPr>
          <w:sz w:val="28"/>
          <w:lang w:val="uk-UA"/>
        </w:rPr>
        <w:tab/>
      </w:r>
      <w:r w:rsidR="00C057F3" w:rsidRPr="00035423">
        <w:rPr>
          <w:sz w:val="28"/>
          <w:lang w:val="uk-UA"/>
        </w:rPr>
        <w:tab/>
        <w:t xml:space="preserve">    </w:t>
      </w:r>
      <w:r w:rsidR="00C057F3" w:rsidRPr="00035423">
        <w:rPr>
          <w:sz w:val="28"/>
          <w:lang w:val="uk-UA"/>
        </w:rPr>
        <w:tab/>
        <w:t xml:space="preserve">            </w:t>
      </w:r>
      <w:r w:rsidR="00035423">
        <w:rPr>
          <w:sz w:val="28"/>
          <w:lang w:val="uk-UA"/>
        </w:rPr>
        <w:t xml:space="preserve">            </w:t>
      </w:r>
      <w:r w:rsidRPr="00C057F3">
        <w:rPr>
          <w:sz w:val="28"/>
        </w:rPr>
        <w:t>Забезпечити</w:t>
      </w:r>
      <w:r w:rsidRPr="00C057F3">
        <w:rPr>
          <w:spacing w:val="-6"/>
          <w:sz w:val="28"/>
        </w:rPr>
        <w:t xml:space="preserve"> </w:t>
      </w:r>
      <w:r w:rsidRPr="00C057F3">
        <w:rPr>
          <w:sz w:val="28"/>
        </w:rPr>
        <w:t>встановлення</w:t>
      </w:r>
      <w:r w:rsidRPr="00C057F3">
        <w:rPr>
          <w:spacing w:val="-7"/>
          <w:sz w:val="28"/>
        </w:rPr>
        <w:t xml:space="preserve"> </w:t>
      </w:r>
      <w:r w:rsidRPr="00C057F3">
        <w:rPr>
          <w:sz w:val="28"/>
        </w:rPr>
        <w:t>надбавки</w:t>
      </w:r>
      <w:r w:rsidRPr="00C057F3">
        <w:rPr>
          <w:spacing w:val="-3"/>
          <w:sz w:val="28"/>
        </w:rPr>
        <w:t xml:space="preserve"> </w:t>
      </w:r>
      <w:r w:rsidRPr="00C057F3">
        <w:rPr>
          <w:sz w:val="28"/>
        </w:rPr>
        <w:t>в</w:t>
      </w:r>
      <w:r w:rsidRPr="00C057F3">
        <w:rPr>
          <w:spacing w:val="-5"/>
          <w:sz w:val="28"/>
        </w:rPr>
        <w:t xml:space="preserve"> </w:t>
      </w:r>
      <w:r w:rsidRPr="00C057F3">
        <w:rPr>
          <w:sz w:val="28"/>
        </w:rPr>
        <w:t>розмірі</w:t>
      </w:r>
      <w:r w:rsidRPr="00C057F3">
        <w:rPr>
          <w:spacing w:val="-3"/>
          <w:sz w:val="28"/>
        </w:rPr>
        <w:t xml:space="preserve"> </w:t>
      </w:r>
      <w:r w:rsidRPr="00C057F3">
        <w:rPr>
          <w:sz w:val="28"/>
        </w:rPr>
        <w:t>не</w:t>
      </w:r>
      <w:r w:rsidRPr="00C057F3">
        <w:rPr>
          <w:spacing w:val="-4"/>
          <w:sz w:val="28"/>
        </w:rPr>
        <w:t xml:space="preserve"> </w:t>
      </w:r>
      <w:r w:rsidRPr="00C057F3">
        <w:rPr>
          <w:sz w:val="28"/>
        </w:rPr>
        <w:t>менше</w:t>
      </w:r>
      <w:r w:rsidRPr="00C057F3">
        <w:rPr>
          <w:spacing w:val="-7"/>
          <w:sz w:val="28"/>
        </w:rPr>
        <w:t xml:space="preserve"> </w:t>
      </w:r>
      <w:r w:rsidRPr="00C057F3">
        <w:rPr>
          <w:sz w:val="28"/>
        </w:rPr>
        <w:t>20</w:t>
      </w:r>
      <w:r w:rsidRPr="00C057F3">
        <w:rPr>
          <w:spacing w:val="-6"/>
          <w:sz w:val="28"/>
        </w:rPr>
        <w:t xml:space="preserve"> </w:t>
      </w:r>
      <w:r w:rsidRPr="00C057F3">
        <w:rPr>
          <w:spacing w:val="-2"/>
          <w:sz w:val="28"/>
        </w:rPr>
        <w:t>відсотків:</w:t>
      </w:r>
    </w:p>
    <w:p w:rsidR="00C1001A" w:rsidRPr="00C057F3" w:rsidRDefault="00C1001A" w:rsidP="00C96BDB">
      <w:pPr>
        <w:pStyle w:val="aa"/>
        <w:numPr>
          <w:ilvl w:val="3"/>
          <w:numId w:val="4"/>
        </w:numPr>
        <w:spacing w:before="59"/>
        <w:ind w:right="-1" w:firstLine="708"/>
        <w:rPr>
          <w:sz w:val="28"/>
        </w:rPr>
      </w:pPr>
      <w:r w:rsidRPr="00C057F3">
        <w:rPr>
          <w:sz w:val="28"/>
        </w:rPr>
        <w:t>заступникам керівника школи, посади яких віднесені до посад педагогічних працівників, в яких апробують державний стандарт початкової освіти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вчителям такої школи;</w:t>
      </w:r>
    </w:p>
    <w:p w:rsidR="00885964" w:rsidRPr="00C057F3" w:rsidRDefault="00C1001A" w:rsidP="00C96BDB">
      <w:pPr>
        <w:pStyle w:val="aa"/>
        <w:numPr>
          <w:ilvl w:val="3"/>
          <w:numId w:val="4"/>
        </w:numPr>
        <w:tabs>
          <w:tab w:val="left" w:pos="1660"/>
          <w:tab w:val="left" w:pos="1661"/>
        </w:tabs>
        <w:spacing w:before="67"/>
        <w:ind w:right="-1" w:firstLine="708"/>
        <w:rPr>
          <w:sz w:val="28"/>
        </w:rPr>
      </w:pPr>
      <w:r w:rsidRPr="00C057F3">
        <w:rPr>
          <w:sz w:val="28"/>
        </w:rPr>
        <w:t xml:space="preserve">заступникам керівника школи, в якій навчання хоча б в одному з початкових класів здійснюється за державним стандартом початкової освіти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учителям таких класів зазначеної школи </w:t>
      </w:r>
    </w:p>
    <w:p w:rsidR="00C1001A" w:rsidRPr="00C057F3" w:rsidRDefault="00C1001A" w:rsidP="00C96BDB">
      <w:pPr>
        <w:pStyle w:val="aa"/>
        <w:numPr>
          <w:ilvl w:val="2"/>
          <w:numId w:val="3"/>
        </w:numPr>
        <w:tabs>
          <w:tab w:val="left" w:pos="1661"/>
        </w:tabs>
        <w:spacing w:before="61"/>
        <w:ind w:right="-1" w:firstLine="708"/>
        <w:jc w:val="both"/>
        <w:rPr>
          <w:sz w:val="28"/>
        </w:rPr>
      </w:pPr>
      <w:r w:rsidRPr="00C057F3">
        <w:rPr>
          <w:sz w:val="28"/>
        </w:rPr>
        <w:t>Встановлювати</w:t>
      </w:r>
      <w:r w:rsidRPr="00C057F3">
        <w:rPr>
          <w:spacing w:val="-17"/>
          <w:sz w:val="28"/>
        </w:rPr>
        <w:t xml:space="preserve"> </w:t>
      </w:r>
      <w:r w:rsidRPr="00C057F3">
        <w:rPr>
          <w:sz w:val="28"/>
        </w:rPr>
        <w:t>педагогічним</w:t>
      </w:r>
      <w:r w:rsidRPr="00C057F3">
        <w:rPr>
          <w:spacing w:val="-17"/>
          <w:sz w:val="28"/>
        </w:rPr>
        <w:t xml:space="preserve"> </w:t>
      </w:r>
      <w:r w:rsidRPr="00C057F3">
        <w:rPr>
          <w:sz w:val="28"/>
        </w:rPr>
        <w:t>працівникам</w:t>
      </w:r>
      <w:r w:rsidRPr="00C057F3">
        <w:rPr>
          <w:spacing w:val="-17"/>
          <w:sz w:val="28"/>
        </w:rPr>
        <w:t xml:space="preserve"> </w:t>
      </w:r>
      <w:r w:rsidRPr="00C057F3">
        <w:rPr>
          <w:sz w:val="28"/>
        </w:rPr>
        <w:t>доплати,</w:t>
      </w:r>
      <w:r w:rsidRPr="00C057F3">
        <w:rPr>
          <w:spacing w:val="-17"/>
          <w:sz w:val="28"/>
        </w:rPr>
        <w:t xml:space="preserve"> </w:t>
      </w:r>
      <w:r w:rsidRPr="00C057F3">
        <w:rPr>
          <w:sz w:val="28"/>
        </w:rPr>
        <w:t>надбавки,</w:t>
      </w:r>
      <w:r w:rsidRPr="00C057F3">
        <w:rPr>
          <w:spacing w:val="-17"/>
          <w:sz w:val="28"/>
        </w:rPr>
        <w:t xml:space="preserve"> </w:t>
      </w:r>
      <w:r w:rsidRPr="00C057F3">
        <w:rPr>
          <w:sz w:val="28"/>
        </w:rPr>
        <w:t>премії</w:t>
      </w:r>
      <w:r w:rsidRPr="00C057F3">
        <w:rPr>
          <w:spacing w:val="-16"/>
          <w:sz w:val="28"/>
        </w:rPr>
        <w:t xml:space="preserve"> </w:t>
      </w:r>
      <w:r w:rsidRPr="00C057F3">
        <w:rPr>
          <w:sz w:val="28"/>
        </w:rPr>
        <w:t>за використання в</w:t>
      </w:r>
      <w:r w:rsidRPr="00C057F3">
        <w:rPr>
          <w:spacing w:val="-2"/>
          <w:sz w:val="28"/>
        </w:rPr>
        <w:t xml:space="preserve"> </w:t>
      </w:r>
      <w:r w:rsidRPr="00C057F3">
        <w:rPr>
          <w:sz w:val="28"/>
        </w:rPr>
        <w:t>освітньому</w:t>
      </w:r>
      <w:r w:rsidRPr="00C057F3">
        <w:rPr>
          <w:spacing w:val="-4"/>
          <w:sz w:val="28"/>
        </w:rPr>
        <w:t xml:space="preserve"> </w:t>
      </w:r>
      <w:r w:rsidRPr="00C057F3">
        <w:rPr>
          <w:sz w:val="28"/>
        </w:rPr>
        <w:t>процесі іноземних мов,</w:t>
      </w:r>
      <w:r w:rsidRPr="00C057F3">
        <w:rPr>
          <w:spacing w:val="-2"/>
          <w:sz w:val="28"/>
        </w:rPr>
        <w:t xml:space="preserve"> </w:t>
      </w:r>
      <w:r w:rsidRPr="00C057F3">
        <w:rPr>
          <w:sz w:val="28"/>
        </w:rPr>
        <w:t>сучасних технологій,</w:t>
      </w:r>
      <w:r w:rsidRPr="00C057F3">
        <w:rPr>
          <w:spacing w:val="-1"/>
          <w:sz w:val="28"/>
        </w:rPr>
        <w:t xml:space="preserve"> </w:t>
      </w:r>
      <w:r w:rsidRPr="00C057F3">
        <w:rPr>
          <w:sz w:val="28"/>
        </w:rPr>
        <w:t>реалізацію інноваційних</w:t>
      </w:r>
      <w:r w:rsidRPr="00C057F3">
        <w:rPr>
          <w:spacing w:val="-7"/>
          <w:sz w:val="28"/>
        </w:rPr>
        <w:t xml:space="preserve"> </w:t>
      </w:r>
      <w:r w:rsidRPr="00C057F3">
        <w:rPr>
          <w:sz w:val="28"/>
        </w:rPr>
        <w:t>проектів</w:t>
      </w:r>
      <w:r w:rsidRPr="00C057F3">
        <w:rPr>
          <w:spacing w:val="-4"/>
          <w:sz w:val="28"/>
        </w:rPr>
        <w:t xml:space="preserve"> </w:t>
      </w:r>
      <w:r w:rsidRPr="00C057F3">
        <w:rPr>
          <w:sz w:val="28"/>
        </w:rPr>
        <w:t>тощо</w:t>
      </w:r>
      <w:r w:rsidRPr="00C057F3">
        <w:rPr>
          <w:spacing w:val="-3"/>
          <w:sz w:val="28"/>
        </w:rPr>
        <w:t xml:space="preserve"> </w:t>
      </w:r>
      <w:r w:rsidRPr="00C057F3">
        <w:rPr>
          <w:sz w:val="28"/>
        </w:rPr>
        <w:t>відповідно</w:t>
      </w:r>
      <w:r w:rsidRPr="00C057F3">
        <w:rPr>
          <w:spacing w:val="-7"/>
          <w:sz w:val="28"/>
        </w:rPr>
        <w:t xml:space="preserve"> </w:t>
      </w:r>
      <w:r w:rsidRPr="00C057F3">
        <w:rPr>
          <w:sz w:val="28"/>
        </w:rPr>
        <w:t>до</w:t>
      </w:r>
      <w:r w:rsidRPr="00C057F3">
        <w:rPr>
          <w:spacing w:val="-3"/>
          <w:sz w:val="28"/>
        </w:rPr>
        <w:t xml:space="preserve"> </w:t>
      </w:r>
      <w:r w:rsidRPr="00C057F3">
        <w:rPr>
          <w:sz w:val="28"/>
        </w:rPr>
        <w:t>законодавства,</w:t>
      </w:r>
      <w:r w:rsidRPr="00C057F3">
        <w:rPr>
          <w:spacing w:val="-5"/>
          <w:sz w:val="28"/>
        </w:rPr>
        <w:t xml:space="preserve"> </w:t>
      </w:r>
      <w:r w:rsidRPr="00C057F3">
        <w:rPr>
          <w:sz w:val="28"/>
        </w:rPr>
        <w:t>установчих</w:t>
      </w:r>
      <w:r w:rsidRPr="00C057F3">
        <w:rPr>
          <w:spacing w:val="-7"/>
          <w:sz w:val="28"/>
        </w:rPr>
        <w:t xml:space="preserve"> </w:t>
      </w:r>
      <w:r w:rsidRPr="00C057F3">
        <w:rPr>
          <w:sz w:val="28"/>
        </w:rPr>
        <w:t>документів</w:t>
      </w:r>
      <w:r w:rsidRPr="00C057F3">
        <w:rPr>
          <w:spacing w:val="-4"/>
          <w:sz w:val="28"/>
        </w:rPr>
        <w:t xml:space="preserve"> </w:t>
      </w:r>
      <w:r w:rsidRPr="00C057F3">
        <w:rPr>
          <w:sz w:val="28"/>
        </w:rPr>
        <w:t>та даного колективного договору.</w:t>
      </w:r>
    </w:p>
    <w:p w:rsidR="00C1001A" w:rsidRPr="00C057F3" w:rsidRDefault="00C1001A" w:rsidP="00885964">
      <w:pPr>
        <w:pStyle w:val="aa"/>
        <w:numPr>
          <w:ilvl w:val="2"/>
          <w:numId w:val="3"/>
        </w:numPr>
        <w:tabs>
          <w:tab w:val="left" w:pos="1661"/>
        </w:tabs>
        <w:spacing w:before="61"/>
        <w:ind w:right="-1" w:firstLine="708"/>
        <w:jc w:val="both"/>
        <w:rPr>
          <w:sz w:val="28"/>
        </w:rPr>
      </w:pPr>
      <w:r w:rsidRPr="00C057F3">
        <w:rPr>
          <w:sz w:val="28"/>
        </w:rPr>
        <w:t>Забезпечити встановлення педагогічному працівнику, який успішно пройшов</w:t>
      </w:r>
      <w:r w:rsidRPr="00C057F3">
        <w:rPr>
          <w:spacing w:val="-14"/>
          <w:sz w:val="28"/>
        </w:rPr>
        <w:t xml:space="preserve"> </w:t>
      </w:r>
      <w:r w:rsidRPr="00C057F3">
        <w:rPr>
          <w:sz w:val="28"/>
        </w:rPr>
        <w:t>сертифікацію,</w:t>
      </w:r>
      <w:r w:rsidRPr="00C057F3">
        <w:rPr>
          <w:spacing w:val="-14"/>
          <w:sz w:val="28"/>
        </w:rPr>
        <w:t xml:space="preserve"> </w:t>
      </w:r>
      <w:r w:rsidRPr="00C057F3">
        <w:rPr>
          <w:sz w:val="28"/>
        </w:rPr>
        <w:t>щомісячну</w:t>
      </w:r>
      <w:r w:rsidRPr="00C057F3">
        <w:rPr>
          <w:spacing w:val="-17"/>
          <w:sz w:val="28"/>
        </w:rPr>
        <w:t xml:space="preserve"> </w:t>
      </w:r>
      <w:r w:rsidRPr="00C057F3">
        <w:rPr>
          <w:sz w:val="28"/>
        </w:rPr>
        <w:t>доплату</w:t>
      </w:r>
      <w:r w:rsidRPr="00C057F3">
        <w:rPr>
          <w:spacing w:val="-17"/>
          <w:sz w:val="28"/>
        </w:rPr>
        <w:t xml:space="preserve"> </w:t>
      </w:r>
      <w:r w:rsidRPr="00C057F3">
        <w:rPr>
          <w:sz w:val="28"/>
        </w:rPr>
        <w:t>в</w:t>
      </w:r>
      <w:r w:rsidRPr="00C057F3">
        <w:rPr>
          <w:spacing w:val="-12"/>
          <w:sz w:val="28"/>
        </w:rPr>
        <w:t xml:space="preserve"> </w:t>
      </w:r>
      <w:r w:rsidRPr="00C057F3">
        <w:rPr>
          <w:sz w:val="28"/>
        </w:rPr>
        <w:t>розмірі</w:t>
      </w:r>
      <w:r w:rsidRPr="00C057F3">
        <w:rPr>
          <w:spacing w:val="-13"/>
          <w:sz w:val="28"/>
        </w:rPr>
        <w:t xml:space="preserve"> </w:t>
      </w:r>
      <w:r w:rsidRPr="00C057F3">
        <w:rPr>
          <w:sz w:val="28"/>
        </w:rPr>
        <w:t>20</w:t>
      </w:r>
      <w:r w:rsidRPr="00C057F3">
        <w:rPr>
          <w:spacing w:val="-13"/>
          <w:sz w:val="28"/>
        </w:rPr>
        <w:t xml:space="preserve"> </w:t>
      </w:r>
      <w:r w:rsidRPr="00C057F3">
        <w:rPr>
          <w:sz w:val="28"/>
        </w:rPr>
        <w:t>відсотків</w:t>
      </w:r>
      <w:r w:rsidRPr="00C057F3">
        <w:rPr>
          <w:spacing w:val="-14"/>
          <w:sz w:val="28"/>
        </w:rPr>
        <w:t xml:space="preserve"> </w:t>
      </w:r>
      <w:r w:rsidRPr="00C057F3">
        <w:rPr>
          <w:sz w:val="28"/>
        </w:rPr>
        <w:t>посадового</w:t>
      </w:r>
      <w:r w:rsidRPr="00C057F3">
        <w:rPr>
          <w:spacing w:val="-7"/>
          <w:sz w:val="28"/>
        </w:rPr>
        <w:t xml:space="preserve"> </w:t>
      </w:r>
      <w:r w:rsidRPr="00C057F3">
        <w:rPr>
          <w:sz w:val="28"/>
        </w:rPr>
        <w:t>окладу (ставки заробітної плати) пропорційно до обсягу педагогічного навантаження протягом строку дії сертифіката, на підставі заяви педагогічного працівника і сертифіката, який міститься в Єдиній державній електронній базі даних з питань освіти (п.5 ст.61 Закону України «Про освіту», постанова Кабінету Міністрів України від 27.12.2018 № 1190 «Про затвердження Положення про сертифік</w:t>
      </w:r>
      <w:r w:rsidR="00C057F3">
        <w:rPr>
          <w:sz w:val="28"/>
        </w:rPr>
        <w:t xml:space="preserve">ацію педагогічних працівників»)                                                                           </w:t>
      </w:r>
    </w:p>
    <w:p w:rsidR="00C1001A" w:rsidRPr="00C057F3" w:rsidRDefault="00C1001A" w:rsidP="00885964">
      <w:pPr>
        <w:pStyle w:val="aa"/>
        <w:numPr>
          <w:ilvl w:val="2"/>
          <w:numId w:val="3"/>
        </w:numPr>
        <w:tabs>
          <w:tab w:val="left" w:pos="1661"/>
        </w:tabs>
        <w:spacing w:before="60"/>
        <w:ind w:right="-1" w:firstLine="708"/>
        <w:jc w:val="both"/>
        <w:rPr>
          <w:sz w:val="28"/>
          <w:szCs w:val="28"/>
        </w:rPr>
      </w:pPr>
      <w:r w:rsidRPr="00C057F3">
        <w:rPr>
          <w:sz w:val="28"/>
        </w:rPr>
        <w:t>Забезпечити встановлення щомісячної надбавки за вислугу років працівникам,</w:t>
      </w:r>
      <w:r w:rsidRPr="00C057F3">
        <w:rPr>
          <w:spacing w:val="30"/>
          <w:sz w:val="28"/>
        </w:rPr>
        <w:t xml:space="preserve"> </w:t>
      </w:r>
      <w:r w:rsidRPr="00C057F3">
        <w:rPr>
          <w:sz w:val="28"/>
        </w:rPr>
        <w:t>які</w:t>
      </w:r>
      <w:r w:rsidRPr="00C057F3">
        <w:rPr>
          <w:spacing w:val="31"/>
          <w:sz w:val="28"/>
        </w:rPr>
        <w:t xml:space="preserve"> </w:t>
      </w:r>
      <w:r w:rsidRPr="00C057F3">
        <w:rPr>
          <w:sz w:val="28"/>
        </w:rPr>
        <w:t>обіймають</w:t>
      </w:r>
      <w:r w:rsidRPr="00C057F3">
        <w:rPr>
          <w:spacing w:val="30"/>
          <w:sz w:val="28"/>
        </w:rPr>
        <w:t xml:space="preserve"> </w:t>
      </w:r>
      <w:r w:rsidRPr="00C057F3">
        <w:rPr>
          <w:sz w:val="28"/>
        </w:rPr>
        <w:t>педагогічні</w:t>
      </w:r>
      <w:r w:rsidRPr="00C057F3">
        <w:rPr>
          <w:spacing w:val="29"/>
          <w:sz w:val="28"/>
        </w:rPr>
        <w:t xml:space="preserve"> </w:t>
      </w:r>
      <w:r w:rsidRPr="00C057F3">
        <w:rPr>
          <w:sz w:val="28"/>
        </w:rPr>
        <w:t>посади,</w:t>
      </w:r>
      <w:r w:rsidRPr="00C057F3">
        <w:rPr>
          <w:spacing w:val="30"/>
          <w:sz w:val="28"/>
        </w:rPr>
        <w:t xml:space="preserve"> </w:t>
      </w:r>
      <w:r w:rsidRPr="00C057F3">
        <w:rPr>
          <w:sz w:val="28"/>
        </w:rPr>
        <w:t>відповідно</w:t>
      </w:r>
      <w:r w:rsidRPr="00C057F3">
        <w:rPr>
          <w:spacing w:val="29"/>
          <w:sz w:val="28"/>
        </w:rPr>
        <w:t xml:space="preserve"> </w:t>
      </w:r>
      <w:r w:rsidRPr="00C057F3">
        <w:rPr>
          <w:sz w:val="28"/>
        </w:rPr>
        <w:t>ст.</w:t>
      </w:r>
      <w:r w:rsidRPr="00C057F3">
        <w:rPr>
          <w:spacing w:val="30"/>
          <w:sz w:val="28"/>
        </w:rPr>
        <w:t xml:space="preserve"> </w:t>
      </w:r>
      <w:r w:rsidRPr="00C057F3">
        <w:rPr>
          <w:sz w:val="28"/>
        </w:rPr>
        <w:t>61</w:t>
      </w:r>
      <w:r w:rsidRPr="00C057F3">
        <w:rPr>
          <w:spacing w:val="31"/>
          <w:sz w:val="28"/>
        </w:rPr>
        <w:t xml:space="preserve"> </w:t>
      </w:r>
      <w:r w:rsidRPr="00C057F3">
        <w:rPr>
          <w:sz w:val="28"/>
        </w:rPr>
        <w:t>Закону</w:t>
      </w:r>
      <w:r w:rsidRPr="00C057F3">
        <w:rPr>
          <w:spacing w:val="27"/>
          <w:sz w:val="28"/>
        </w:rPr>
        <w:t xml:space="preserve"> </w:t>
      </w:r>
      <w:r w:rsidRPr="00C057F3">
        <w:rPr>
          <w:sz w:val="28"/>
        </w:rPr>
        <w:t>України</w:t>
      </w:r>
      <w:r w:rsidR="00885964" w:rsidRPr="00C057F3">
        <w:rPr>
          <w:sz w:val="28"/>
        </w:rPr>
        <w:t xml:space="preserve"> </w:t>
      </w:r>
      <w:r w:rsidRPr="00C057F3">
        <w:rPr>
          <w:sz w:val="28"/>
          <w:szCs w:val="28"/>
        </w:rPr>
        <w:t>«Про освіту» та Порядку виплати надбавок за вислугу років педагогічним та науково-педагогічним працівникам навчальних закладів і установ освіти, затвердженого постановою Кабінету Міністрів України від 31.01.2001 № 78 «Про реалізацію окремих положень частини першої статті 57 Закону України «Про освіту», частини першої статті 25 Закону України «Про загальну середню освіту», частини другої статті 18 і частини першої статті 22 Закону України «Про позашкільну освіту»(п. 8.3.1 Галузевої угоди).</w:t>
      </w:r>
    </w:p>
    <w:p w:rsidR="00035423" w:rsidRDefault="00C1001A" w:rsidP="00035423">
      <w:pPr>
        <w:pStyle w:val="a8"/>
        <w:spacing w:before="60"/>
        <w:ind w:right="-1" w:firstLine="708"/>
        <w:jc w:val="both"/>
        <w:rPr>
          <w:sz w:val="28"/>
          <w:szCs w:val="28"/>
          <w:lang w:val="uk-UA"/>
        </w:rPr>
      </w:pPr>
      <w:r w:rsidRPr="00C057F3">
        <w:rPr>
          <w:sz w:val="28"/>
          <w:szCs w:val="28"/>
        </w:rPr>
        <w:t>Зміну розміру надбавки проводити з місяця, що настає за місяцем, коли виникло таке право, якщо документи, необхідні для своєчасного і правильного обчислення</w:t>
      </w:r>
      <w:r w:rsidRPr="00C057F3">
        <w:rPr>
          <w:spacing w:val="-5"/>
          <w:sz w:val="28"/>
          <w:szCs w:val="28"/>
        </w:rPr>
        <w:t xml:space="preserve"> </w:t>
      </w:r>
      <w:r w:rsidRPr="00C057F3">
        <w:rPr>
          <w:sz w:val="28"/>
          <w:szCs w:val="28"/>
        </w:rPr>
        <w:t>стажу,</w:t>
      </w:r>
      <w:r w:rsidRPr="00C057F3">
        <w:rPr>
          <w:spacing w:val="-6"/>
          <w:sz w:val="28"/>
          <w:szCs w:val="28"/>
        </w:rPr>
        <w:t xml:space="preserve"> </w:t>
      </w:r>
      <w:r w:rsidRPr="00C057F3">
        <w:rPr>
          <w:sz w:val="28"/>
          <w:szCs w:val="28"/>
        </w:rPr>
        <w:t>знаходяться</w:t>
      </w:r>
      <w:r w:rsidRPr="00C057F3">
        <w:rPr>
          <w:spacing w:val="-8"/>
          <w:sz w:val="28"/>
          <w:szCs w:val="28"/>
        </w:rPr>
        <w:t xml:space="preserve"> </w:t>
      </w:r>
      <w:r w:rsidRPr="00C057F3">
        <w:rPr>
          <w:sz w:val="28"/>
          <w:szCs w:val="28"/>
        </w:rPr>
        <w:t>в</w:t>
      </w:r>
      <w:r w:rsidRPr="00C057F3">
        <w:rPr>
          <w:spacing w:val="-6"/>
          <w:sz w:val="28"/>
          <w:szCs w:val="28"/>
        </w:rPr>
        <w:t xml:space="preserve"> </w:t>
      </w:r>
      <w:r w:rsidRPr="00C057F3">
        <w:rPr>
          <w:sz w:val="28"/>
          <w:szCs w:val="28"/>
        </w:rPr>
        <w:t>закладі</w:t>
      </w:r>
      <w:r w:rsidRPr="00C057F3">
        <w:rPr>
          <w:spacing w:val="-6"/>
          <w:sz w:val="28"/>
          <w:szCs w:val="28"/>
        </w:rPr>
        <w:t xml:space="preserve"> </w:t>
      </w:r>
      <w:r w:rsidRPr="00C057F3">
        <w:rPr>
          <w:sz w:val="28"/>
          <w:szCs w:val="28"/>
        </w:rPr>
        <w:t>освіти,</w:t>
      </w:r>
      <w:r w:rsidRPr="00C057F3">
        <w:rPr>
          <w:spacing w:val="-5"/>
          <w:sz w:val="28"/>
          <w:szCs w:val="28"/>
        </w:rPr>
        <w:t xml:space="preserve"> </w:t>
      </w:r>
      <w:r w:rsidRPr="00C057F3">
        <w:rPr>
          <w:sz w:val="28"/>
          <w:szCs w:val="28"/>
        </w:rPr>
        <w:t>або</w:t>
      </w:r>
      <w:r w:rsidRPr="00C057F3">
        <w:rPr>
          <w:spacing w:val="-5"/>
          <w:sz w:val="28"/>
          <w:szCs w:val="28"/>
        </w:rPr>
        <w:t xml:space="preserve"> </w:t>
      </w:r>
      <w:r w:rsidRPr="00C057F3">
        <w:rPr>
          <w:sz w:val="28"/>
          <w:szCs w:val="28"/>
        </w:rPr>
        <w:t>з</w:t>
      </w:r>
      <w:r w:rsidRPr="00C057F3">
        <w:rPr>
          <w:spacing w:val="-8"/>
          <w:sz w:val="28"/>
          <w:szCs w:val="28"/>
        </w:rPr>
        <w:t xml:space="preserve"> </w:t>
      </w:r>
      <w:r w:rsidRPr="00C057F3">
        <w:rPr>
          <w:sz w:val="28"/>
          <w:szCs w:val="28"/>
        </w:rPr>
        <w:t>дня</w:t>
      </w:r>
      <w:r w:rsidRPr="00C057F3">
        <w:rPr>
          <w:spacing w:val="-7"/>
          <w:sz w:val="28"/>
          <w:szCs w:val="28"/>
        </w:rPr>
        <w:t xml:space="preserve"> </w:t>
      </w:r>
      <w:r w:rsidRPr="00C057F3">
        <w:rPr>
          <w:sz w:val="28"/>
          <w:szCs w:val="28"/>
        </w:rPr>
        <w:t>подання</w:t>
      </w:r>
      <w:r w:rsidRPr="00C057F3">
        <w:rPr>
          <w:spacing w:val="-5"/>
          <w:sz w:val="28"/>
          <w:szCs w:val="28"/>
        </w:rPr>
        <w:t xml:space="preserve"> </w:t>
      </w:r>
      <w:r w:rsidRPr="00C057F3">
        <w:rPr>
          <w:sz w:val="28"/>
          <w:szCs w:val="28"/>
        </w:rPr>
        <w:t>таких</w:t>
      </w:r>
      <w:r w:rsidRPr="00C057F3">
        <w:rPr>
          <w:spacing w:val="-7"/>
          <w:sz w:val="28"/>
          <w:szCs w:val="28"/>
        </w:rPr>
        <w:t xml:space="preserve"> </w:t>
      </w:r>
      <w:r w:rsidRPr="00C057F3">
        <w:rPr>
          <w:sz w:val="28"/>
          <w:szCs w:val="28"/>
        </w:rPr>
        <w:t xml:space="preserve">документів працівником </w:t>
      </w:r>
      <w:r w:rsidR="009A3954" w:rsidRPr="00C057F3">
        <w:rPr>
          <w:sz w:val="28"/>
          <w:szCs w:val="28"/>
          <w:lang w:val="uk-UA"/>
        </w:rPr>
        <w:t xml:space="preserve">                                </w:t>
      </w:r>
    </w:p>
    <w:p w:rsidR="00C1001A" w:rsidRPr="00C057F3" w:rsidRDefault="00C1001A" w:rsidP="00035423">
      <w:pPr>
        <w:pStyle w:val="a8"/>
        <w:spacing w:before="60"/>
        <w:ind w:right="-1" w:firstLine="708"/>
        <w:jc w:val="both"/>
        <w:rPr>
          <w:sz w:val="28"/>
        </w:rPr>
      </w:pPr>
      <w:r w:rsidRPr="00C057F3">
        <w:rPr>
          <w:sz w:val="28"/>
        </w:rPr>
        <w:t>Виплачувати педагогічним працівникам щорічну грошову винагороду у</w:t>
      </w:r>
      <w:r w:rsidRPr="00C057F3">
        <w:rPr>
          <w:spacing w:val="-8"/>
          <w:sz w:val="28"/>
        </w:rPr>
        <w:t xml:space="preserve"> </w:t>
      </w:r>
      <w:r w:rsidRPr="00C057F3">
        <w:rPr>
          <w:sz w:val="28"/>
        </w:rPr>
        <w:t>розмірі</w:t>
      </w:r>
      <w:r w:rsidRPr="00C057F3">
        <w:rPr>
          <w:spacing w:val="-6"/>
          <w:sz w:val="28"/>
        </w:rPr>
        <w:t xml:space="preserve"> </w:t>
      </w:r>
      <w:r w:rsidRPr="00C057F3">
        <w:rPr>
          <w:sz w:val="28"/>
        </w:rPr>
        <w:t>до</w:t>
      </w:r>
      <w:r w:rsidRPr="00C057F3">
        <w:rPr>
          <w:spacing w:val="-6"/>
          <w:sz w:val="28"/>
        </w:rPr>
        <w:t xml:space="preserve"> </w:t>
      </w:r>
      <w:r w:rsidRPr="00C057F3">
        <w:rPr>
          <w:sz w:val="28"/>
        </w:rPr>
        <w:t>одного</w:t>
      </w:r>
      <w:r w:rsidRPr="00C057F3">
        <w:rPr>
          <w:spacing w:val="-6"/>
          <w:sz w:val="28"/>
        </w:rPr>
        <w:t xml:space="preserve"> </w:t>
      </w:r>
      <w:r w:rsidRPr="00C057F3">
        <w:rPr>
          <w:sz w:val="28"/>
        </w:rPr>
        <w:t>посадового</w:t>
      </w:r>
      <w:r w:rsidRPr="00C057F3">
        <w:rPr>
          <w:spacing w:val="-6"/>
          <w:sz w:val="28"/>
        </w:rPr>
        <w:t xml:space="preserve"> </w:t>
      </w:r>
      <w:r w:rsidRPr="00C057F3">
        <w:rPr>
          <w:sz w:val="28"/>
        </w:rPr>
        <w:t>окладу</w:t>
      </w:r>
      <w:r w:rsidRPr="00C057F3">
        <w:rPr>
          <w:spacing w:val="-7"/>
          <w:sz w:val="28"/>
        </w:rPr>
        <w:t xml:space="preserve"> </w:t>
      </w:r>
      <w:r w:rsidRPr="00C057F3">
        <w:rPr>
          <w:sz w:val="28"/>
        </w:rPr>
        <w:t>(ставки</w:t>
      </w:r>
      <w:r w:rsidRPr="00C057F3">
        <w:rPr>
          <w:spacing w:val="-3"/>
          <w:sz w:val="28"/>
        </w:rPr>
        <w:t xml:space="preserve"> </w:t>
      </w:r>
      <w:r w:rsidRPr="00C057F3">
        <w:rPr>
          <w:sz w:val="28"/>
        </w:rPr>
        <w:t>заробітної</w:t>
      </w:r>
      <w:r w:rsidRPr="00C057F3">
        <w:rPr>
          <w:spacing w:val="-6"/>
          <w:sz w:val="28"/>
        </w:rPr>
        <w:t xml:space="preserve"> </w:t>
      </w:r>
      <w:r w:rsidRPr="00C057F3">
        <w:rPr>
          <w:sz w:val="28"/>
        </w:rPr>
        <w:t>плати)</w:t>
      </w:r>
      <w:r w:rsidRPr="00C057F3">
        <w:rPr>
          <w:spacing w:val="-4"/>
          <w:sz w:val="28"/>
        </w:rPr>
        <w:t xml:space="preserve"> </w:t>
      </w:r>
      <w:r w:rsidRPr="00C057F3">
        <w:rPr>
          <w:sz w:val="28"/>
        </w:rPr>
        <w:t>за</w:t>
      </w:r>
      <w:r w:rsidRPr="00C057F3">
        <w:rPr>
          <w:spacing w:val="-7"/>
          <w:sz w:val="28"/>
        </w:rPr>
        <w:t xml:space="preserve"> </w:t>
      </w:r>
      <w:r w:rsidRPr="00C057F3">
        <w:rPr>
          <w:sz w:val="28"/>
        </w:rPr>
        <w:t>сумлінну</w:t>
      </w:r>
      <w:r w:rsidRPr="00C057F3">
        <w:rPr>
          <w:spacing w:val="-8"/>
          <w:sz w:val="28"/>
        </w:rPr>
        <w:t xml:space="preserve"> </w:t>
      </w:r>
      <w:r w:rsidRPr="00C057F3">
        <w:rPr>
          <w:sz w:val="28"/>
        </w:rPr>
        <w:t>працю, зразкове виконання покладених на них обов’язків відповідно до Положення, погодженого з профспілковим комітетом (ст. 57 Закону України «Про освіту»</w:t>
      </w:r>
      <w:r w:rsidR="00C057F3">
        <w:rPr>
          <w:sz w:val="28"/>
        </w:rPr>
        <w:t xml:space="preserve">).                                               </w:t>
      </w:r>
      <w:r w:rsidR="00035423">
        <w:rPr>
          <w:sz w:val="28"/>
          <w:lang w:val="uk-UA"/>
        </w:rPr>
        <w:t xml:space="preserve">                                  </w:t>
      </w:r>
      <w:r w:rsidR="00C057F3">
        <w:rPr>
          <w:sz w:val="28"/>
        </w:rPr>
        <w:t xml:space="preserve"> (</w:t>
      </w:r>
      <w:r w:rsidR="00035423">
        <w:rPr>
          <w:b/>
          <w:sz w:val="28"/>
        </w:rPr>
        <w:t>Додаток</w:t>
      </w:r>
      <w:r w:rsidR="00CA7FEB">
        <w:rPr>
          <w:b/>
          <w:sz w:val="28"/>
          <w:lang w:val="uk-UA"/>
        </w:rPr>
        <w:t xml:space="preserve"> №</w:t>
      </w:r>
      <w:r w:rsidR="00035423">
        <w:rPr>
          <w:b/>
          <w:sz w:val="28"/>
        </w:rPr>
        <w:t xml:space="preserve"> </w:t>
      </w:r>
      <w:r w:rsidR="000A7CCE">
        <w:rPr>
          <w:b/>
          <w:sz w:val="28"/>
          <w:lang w:val="uk-UA"/>
        </w:rPr>
        <w:t>9</w:t>
      </w:r>
      <w:r w:rsidRPr="00C057F3">
        <w:rPr>
          <w:sz w:val="28"/>
        </w:rPr>
        <w:t>)</w:t>
      </w:r>
    </w:p>
    <w:p w:rsidR="00035423" w:rsidRDefault="00C1001A" w:rsidP="00035423">
      <w:pPr>
        <w:pStyle w:val="aa"/>
        <w:numPr>
          <w:ilvl w:val="2"/>
          <w:numId w:val="3"/>
        </w:numPr>
        <w:tabs>
          <w:tab w:val="left" w:pos="1661"/>
        </w:tabs>
        <w:spacing w:before="61"/>
        <w:ind w:right="-1" w:firstLine="708"/>
        <w:jc w:val="both"/>
        <w:rPr>
          <w:sz w:val="28"/>
        </w:rPr>
      </w:pPr>
      <w:r w:rsidRPr="00C057F3">
        <w:rPr>
          <w:sz w:val="28"/>
        </w:rPr>
        <w:t>Забезпечити матеріальне стимулювання працівників, нагороджених відомчими заохочувальними відзнаками Міністерства освіти і науки України, переможців фахови</w:t>
      </w:r>
      <w:r w:rsidR="00C057F3">
        <w:rPr>
          <w:sz w:val="28"/>
        </w:rPr>
        <w:t>х конкурсів «Учитель року» тощо.</w:t>
      </w:r>
      <w:r w:rsidRPr="00C057F3">
        <w:rPr>
          <w:sz w:val="28"/>
        </w:rPr>
        <w:t xml:space="preserve"> </w:t>
      </w:r>
      <w:r w:rsidR="00C057F3">
        <w:rPr>
          <w:sz w:val="28"/>
        </w:rPr>
        <w:t xml:space="preserve">               </w:t>
      </w:r>
      <w:r w:rsidR="00035423">
        <w:rPr>
          <w:sz w:val="28"/>
        </w:rPr>
        <w:t xml:space="preserve">      </w:t>
      </w:r>
    </w:p>
    <w:p w:rsidR="00C1001A" w:rsidRPr="00035423" w:rsidRDefault="00035423" w:rsidP="00035423">
      <w:pPr>
        <w:tabs>
          <w:tab w:val="left" w:pos="1661"/>
        </w:tabs>
        <w:spacing w:before="61"/>
        <w:ind w:left="100" w:right="-1"/>
        <w:rPr>
          <w:sz w:val="28"/>
          <w:lang w:val="uk-UA"/>
        </w:rPr>
      </w:pPr>
      <w:r>
        <w:rPr>
          <w:sz w:val="28"/>
          <w:lang w:val="uk-UA"/>
        </w:rPr>
        <w:t xml:space="preserve">                                                                                                          </w:t>
      </w:r>
      <w:r w:rsidR="00CA7FEB">
        <w:rPr>
          <w:sz w:val="28"/>
          <w:lang w:val="uk-UA"/>
        </w:rPr>
        <w:t xml:space="preserve"> </w:t>
      </w:r>
      <w:r w:rsidR="00C057F3" w:rsidRPr="00035423">
        <w:rPr>
          <w:sz w:val="28"/>
        </w:rPr>
        <w:t>(</w:t>
      </w:r>
      <w:r>
        <w:rPr>
          <w:b/>
          <w:sz w:val="28"/>
        </w:rPr>
        <w:t>Додаток №</w:t>
      </w:r>
      <w:r>
        <w:rPr>
          <w:b/>
          <w:sz w:val="28"/>
          <w:lang w:val="uk-UA"/>
        </w:rPr>
        <w:t>7</w:t>
      </w:r>
      <w:r w:rsidR="00C1001A" w:rsidRPr="00035423">
        <w:rPr>
          <w:b/>
          <w:sz w:val="28"/>
        </w:rPr>
        <w:t>)</w:t>
      </w:r>
    </w:p>
    <w:p w:rsidR="00C1001A" w:rsidRPr="00C057F3" w:rsidRDefault="00C1001A" w:rsidP="00885964">
      <w:pPr>
        <w:pStyle w:val="aa"/>
        <w:numPr>
          <w:ilvl w:val="2"/>
          <w:numId w:val="3"/>
        </w:numPr>
        <w:tabs>
          <w:tab w:val="left" w:pos="1661"/>
        </w:tabs>
        <w:spacing w:before="61"/>
        <w:ind w:right="-1" w:firstLine="708"/>
        <w:jc w:val="both"/>
        <w:rPr>
          <w:sz w:val="28"/>
        </w:rPr>
      </w:pPr>
      <w:r w:rsidRPr="00C057F3">
        <w:rPr>
          <w:sz w:val="28"/>
        </w:rPr>
        <w:t>Виплачувати педагогічним працівникам допомогу на оздоровлення у розмірі</w:t>
      </w:r>
      <w:r w:rsidRPr="00C057F3">
        <w:rPr>
          <w:spacing w:val="-18"/>
          <w:sz w:val="28"/>
        </w:rPr>
        <w:t xml:space="preserve"> </w:t>
      </w:r>
      <w:r w:rsidRPr="00C057F3">
        <w:rPr>
          <w:sz w:val="28"/>
        </w:rPr>
        <w:t>місячного</w:t>
      </w:r>
      <w:r w:rsidRPr="00C057F3">
        <w:rPr>
          <w:spacing w:val="-16"/>
          <w:sz w:val="28"/>
        </w:rPr>
        <w:t xml:space="preserve"> </w:t>
      </w:r>
      <w:r w:rsidRPr="00C057F3">
        <w:rPr>
          <w:sz w:val="28"/>
        </w:rPr>
        <w:t>посадового</w:t>
      </w:r>
      <w:r w:rsidRPr="00C057F3">
        <w:rPr>
          <w:spacing w:val="-16"/>
          <w:sz w:val="28"/>
        </w:rPr>
        <w:t xml:space="preserve"> </w:t>
      </w:r>
      <w:r w:rsidRPr="00C057F3">
        <w:rPr>
          <w:sz w:val="28"/>
        </w:rPr>
        <w:t>окладу</w:t>
      </w:r>
      <w:r w:rsidRPr="00C057F3">
        <w:rPr>
          <w:spacing w:val="-18"/>
          <w:sz w:val="28"/>
        </w:rPr>
        <w:t xml:space="preserve"> </w:t>
      </w:r>
      <w:r w:rsidRPr="00C057F3">
        <w:rPr>
          <w:sz w:val="28"/>
        </w:rPr>
        <w:t>(ставки</w:t>
      </w:r>
      <w:r w:rsidRPr="00C057F3">
        <w:rPr>
          <w:spacing w:val="-15"/>
          <w:sz w:val="28"/>
        </w:rPr>
        <w:t xml:space="preserve"> </w:t>
      </w:r>
      <w:r w:rsidRPr="00C057F3">
        <w:rPr>
          <w:sz w:val="28"/>
        </w:rPr>
        <w:t>заробітної</w:t>
      </w:r>
      <w:r w:rsidRPr="00C057F3">
        <w:rPr>
          <w:spacing w:val="-16"/>
          <w:sz w:val="28"/>
        </w:rPr>
        <w:t xml:space="preserve"> </w:t>
      </w:r>
      <w:r w:rsidRPr="00C057F3">
        <w:rPr>
          <w:sz w:val="28"/>
        </w:rPr>
        <w:t>плати)</w:t>
      </w:r>
      <w:r w:rsidRPr="00C057F3">
        <w:rPr>
          <w:spacing w:val="-16"/>
          <w:sz w:val="28"/>
        </w:rPr>
        <w:t xml:space="preserve"> </w:t>
      </w:r>
      <w:r w:rsidRPr="00C057F3">
        <w:rPr>
          <w:sz w:val="28"/>
        </w:rPr>
        <w:t>при</w:t>
      </w:r>
      <w:r w:rsidRPr="00C057F3">
        <w:rPr>
          <w:spacing w:val="-16"/>
          <w:sz w:val="28"/>
        </w:rPr>
        <w:t xml:space="preserve"> </w:t>
      </w:r>
      <w:r w:rsidRPr="00C057F3">
        <w:rPr>
          <w:sz w:val="28"/>
        </w:rPr>
        <w:t>наданні</w:t>
      </w:r>
      <w:r w:rsidRPr="00C057F3">
        <w:rPr>
          <w:spacing w:val="-16"/>
          <w:sz w:val="28"/>
        </w:rPr>
        <w:t xml:space="preserve"> </w:t>
      </w:r>
      <w:r w:rsidRPr="00C057F3">
        <w:rPr>
          <w:sz w:val="28"/>
        </w:rPr>
        <w:t>щорічної відпустки (ст.57 Зако</w:t>
      </w:r>
      <w:r w:rsidR="005C0898">
        <w:rPr>
          <w:sz w:val="28"/>
        </w:rPr>
        <w:t>ну України «Про освіту»</w:t>
      </w:r>
      <w:r w:rsidRPr="00C057F3">
        <w:rPr>
          <w:sz w:val="28"/>
        </w:rPr>
        <w:t>).</w:t>
      </w:r>
    </w:p>
    <w:p w:rsidR="00C1001A" w:rsidRPr="00C057F3" w:rsidRDefault="00C1001A" w:rsidP="00885964">
      <w:pPr>
        <w:pStyle w:val="aa"/>
        <w:numPr>
          <w:ilvl w:val="2"/>
          <w:numId w:val="3"/>
        </w:numPr>
        <w:tabs>
          <w:tab w:val="left" w:pos="1661"/>
        </w:tabs>
        <w:spacing w:before="67"/>
        <w:ind w:right="-1" w:firstLine="708"/>
        <w:jc w:val="both"/>
        <w:rPr>
          <w:sz w:val="28"/>
        </w:rPr>
      </w:pPr>
      <w:r w:rsidRPr="00C057F3">
        <w:rPr>
          <w:sz w:val="28"/>
        </w:rPr>
        <w:t>Установлювати доплати за окремі види педагогічної діяльності педагогічним працівникам закладу відповідно до постанови Кабінету Міністрів України від 25.08.2004 року № 1096 «Про встановлення розмірів доплат за окрем</w:t>
      </w:r>
      <w:r w:rsidR="00035423">
        <w:rPr>
          <w:sz w:val="28"/>
        </w:rPr>
        <w:t>і види педагогічної діяльності».</w:t>
      </w:r>
    </w:p>
    <w:p w:rsidR="00C1001A" w:rsidRPr="00C057F3" w:rsidRDefault="00C1001A" w:rsidP="00885964">
      <w:pPr>
        <w:pStyle w:val="aa"/>
        <w:numPr>
          <w:ilvl w:val="2"/>
          <w:numId w:val="3"/>
        </w:numPr>
        <w:tabs>
          <w:tab w:val="left" w:pos="1661"/>
        </w:tabs>
        <w:spacing w:before="61"/>
        <w:ind w:right="-1" w:firstLine="708"/>
        <w:jc w:val="both"/>
        <w:rPr>
          <w:sz w:val="28"/>
          <w:szCs w:val="28"/>
        </w:rPr>
      </w:pPr>
      <w:r w:rsidRPr="00C057F3">
        <w:rPr>
          <w:sz w:val="28"/>
        </w:rPr>
        <w:t>Здійснювати</w:t>
      </w:r>
      <w:r w:rsidRPr="00C057F3">
        <w:rPr>
          <w:spacing w:val="-2"/>
          <w:sz w:val="28"/>
        </w:rPr>
        <w:t xml:space="preserve"> </w:t>
      </w:r>
      <w:r w:rsidRPr="00C057F3">
        <w:rPr>
          <w:sz w:val="28"/>
        </w:rPr>
        <w:t>оплату</w:t>
      </w:r>
      <w:r w:rsidRPr="00C057F3">
        <w:rPr>
          <w:spacing w:val="-7"/>
          <w:sz w:val="28"/>
        </w:rPr>
        <w:t xml:space="preserve"> </w:t>
      </w:r>
      <w:r w:rsidRPr="00C057F3">
        <w:rPr>
          <w:sz w:val="28"/>
        </w:rPr>
        <w:t>праці</w:t>
      </w:r>
      <w:r w:rsidRPr="00C057F3">
        <w:rPr>
          <w:spacing w:val="-2"/>
          <w:sz w:val="28"/>
        </w:rPr>
        <w:t xml:space="preserve"> </w:t>
      </w:r>
      <w:r w:rsidRPr="00C057F3">
        <w:rPr>
          <w:sz w:val="28"/>
        </w:rPr>
        <w:t>вчителів,</w:t>
      </w:r>
      <w:r w:rsidRPr="00C057F3">
        <w:rPr>
          <w:spacing w:val="-5"/>
          <w:sz w:val="28"/>
        </w:rPr>
        <w:t xml:space="preserve"> </w:t>
      </w:r>
      <w:r w:rsidRPr="00C057F3">
        <w:rPr>
          <w:sz w:val="28"/>
        </w:rPr>
        <w:t>які</w:t>
      </w:r>
      <w:r w:rsidRPr="00C057F3">
        <w:rPr>
          <w:spacing w:val="-5"/>
          <w:sz w:val="28"/>
        </w:rPr>
        <w:t xml:space="preserve"> </w:t>
      </w:r>
      <w:r w:rsidRPr="00C057F3">
        <w:rPr>
          <w:sz w:val="28"/>
        </w:rPr>
        <w:t>викладають</w:t>
      </w:r>
      <w:r w:rsidRPr="00C057F3">
        <w:rPr>
          <w:spacing w:val="-4"/>
          <w:sz w:val="28"/>
        </w:rPr>
        <w:t xml:space="preserve"> </w:t>
      </w:r>
      <w:r w:rsidRPr="00C057F3">
        <w:rPr>
          <w:sz w:val="28"/>
        </w:rPr>
        <w:t>декілька</w:t>
      </w:r>
      <w:r w:rsidRPr="00C057F3">
        <w:rPr>
          <w:spacing w:val="-3"/>
          <w:sz w:val="28"/>
        </w:rPr>
        <w:t xml:space="preserve"> </w:t>
      </w:r>
      <w:r w:rsidRPr="00C057F3">
        <w:rPr>
          <w:sz w:val="28"/>
        </w:rPr>
        <w:t>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виходячи</w:t>
      </w:r>
      <w:r w:rsidRPr="00C057F3">
        <w:rPr>
          <w:spacing w:val="-8"/>
          <w:sz w:val="28"/>
        </w:rPr>
        <w:t xml:space="preserve"> </w:t>
      </w:r>
      <w:r w:rsidRPr="00C057F3">
        <w:rPr>
          <w:sz w:val="28"/>
        </w:rPr>
        <w:t>з</w:t>
      </w:r>
      <w:r w:rsidRPr="00C057F3">
        <w:rPr>
          <w:spacing w:val="-9"/>
          <w:sz w:val="28"/>
        </w:rPr>
        <w:t xml:space="preserve"> </w:t>
      </w:r>
      <w:r w:rsidRPr="00C057F3">
        <w:rPr>
          <w:sz w:val="28"/>
        </w:rPr>
        <w:t>присвоєної</w:t>
      </w:r>
      <w:r w:rsidRPr="00C057F3">
        <w:rPr>
          <w:spacing w:val="-8"/>
          <w:sz w:val="28"/>
        </w:rPr>
        <w:t xml:space="preserve"> </w:t>
      </w:r>
      <w:r w:rsidRPr="00C057F3">
        <w:rPr>
          <w:sz w:val="28"/>
        </w:rPr>
        <w:t>кваліфікаційної</w:t>
      </w:r>
      <w:r w:rsidRPr="00C057F3">
        <w:rPr>
          <w:spacing w:val="-10"/>
          <w:sz w:val="28"/>
        </w:rPr>
        <w:t xml:space="preserve"> </w:t>
      </w:r>
      <w:r w:rsidRPr="00C057F3">
        <w:rPr>
          <w:sz w:val="28"/>
        </w:rPr>
        <w:t>категорії</w:t>
      </w:r>
      <w:r w:rsidRPr="00C057F3">
        <w:rPr>
          <w:spacing w:val="-8"/>
          <w:sz w:val="28"/>
        </w:rPr>
        <w:t xml:space="preserve"> </w:t>
      </w:r>
      <w:r w:rsidRPr="00C057F3">
        <w:rPr>
          <w:sz w:val="28"/>
        </w:rPr>
        <w:t>з</w:t>
      </w:r>
      <w:r w:rsidRPr="00C057F3">
        <w:rPr>
          <w:spacing w:val="-12"/>
          <w:sz w:val="28"/>
        </w:rPr>
        <w:t xml:space="preserve"> </w:t>
      </w:r>
      <w:r w:rsidRPr="00C057F3">
        <w:rPr>
          <w:sz w:val="28"/>
        </w:rPr>
        <w:t>основного</w:t>
      </w:r>
      <w:r w:rsidRPr="00C057F3">
        <w:rPr>
          <w:spacing w:val="-8"/>
          <w:sz w:val="28"/>
        </w:rPr>
        <w:t xml:space="preserve"> </w:t>
      </w:r>
      <w:r w:rsidRPr="00C057F3">
        <w:rPr>
          <w:sz w:val="28"/>
        </w:rPr>
        <w:t>предмета</w:t>
      </w:r>
      <w:r w:rsidRPr="00C057F3">
        <w:rPr>
          <w:spacing w:val="-11"/>
          <w:sz w:val="28"/>
        </w:rPr>
        <w:t xml:space="preserve"> </w:t>
      </w:r>
      <w:r w:rsidRPr="00C057F3">
        <w:rPr>
          <w:sz w:val="28"/>
        </w:rPr>
        <w:t>(за</w:t>
      </w:r>
      <w:r w:rsidRPr="00C057F3">
        <w:rPr>
          <w:spacing w:val="-9"/>
          <w:sz w:val="28"/>
        </w:rPr>
        <w:t xml:space="preserve"> </w:t>
      </w:r>
      <w:r w:rsidRPr="00C057F3">
        <w:rPr>
          <w:sz w:val="28"/>
        </w:rPr>
        <w:t>фахом)</w:t>
      </w:r>
      <w:r w:rsidR="005C0898">
        <w:rPr>
          <w:spacing w:val="-9"/>
          <w:sz w:val="28"/>
        </w:rPr>
        <w:t>.</w:t>
      </w:r>
    </w:p>
    <w:p w:rsidR="005C0898" w:rsidRPr="005C0898" w:rsidRDefault="00C1001A" w:rsidP="005C0898">
      <w:pPr>
        <w:pStyle w:val="aa"/>
        <w:numPr>
          <w:ilvl w:val="2"/>
          <w:numId w:val="2"/>
        </w:numPr>
        <w:tabs>
          <w:tab w:val="left" w:pos="1661"/>
        </w:tabs>
        <w:spacing w:before="60"/>
        <w:ind w:right="-1" w:firstLine="751"/>
        <w:jc w:val="both"/>
        <w:rPr>
          <w:sz w:val="28"/>
        </w:rPr>
      </w:pPr>
      <w:r w:rsidRPr="005C0898">
        <w:rPr>
          <w:sz w:val="28"/>
        </w:rPr>
        <w:t>Здійснювати доплату педагогічним працівникам за роботу в інклюзивних класах (групах) у розмірі 20%, за години роботи у ц</w:t>
      </w:r>
      <w:r w:rsidR="005C0898" w:rsidRPr="005C0898">
        <w:rPr>
          <w:sz w:val="28"/>
        </w:rPr>
        <w:t>их класах, групах.</w:t>
      </w:r>
      <w:r w:rsidR="005C0898" w:rsidRPr="005C0898">
        <w:rPr>
          <w:sz w:val="28"/>
        </w:rPr>
        <w:tab/>
      </w:r>
      <w:r w:rsidR="005C0898" w:rsidRPr="005C0898">
        <w:rPr>
          <w:sz w:val="28"/>
        </w:rPr>
        <w:tab/>
      </w:r>
      <w:r w:rsidR="005C0898" w:rsidRPr="005C0898">
        <w:rPr>
          <w:sz w:val="28"/>
        </w:rPr>
        <w:tab/>
      </w:r>
      <w:r w:rsidR="005C0898" w:rsidRPr="005C0898">
        <w:rPr>
          <w:sz w:val="28"/>
        </w:rPr>
        <w:tab/>
      </w:r>
      <w:r w:rsidR="005C0898" w:rsidRPr="005C0898">
        <w:rPr>
          <w:sz w:val="28"/>
        </w:rPr>
        <w:tab/>
      </w:r>
      <w:r w:rsidR="005C0898" w:rsidRPr="005C0898">
        <w:rPr>
          <w:sz w:val="28"/>
        </w:rPr>
        <w:tab/>
      </w:r>
      <w:r w:rsidR="005C0898" w:rsidRPr="005C0898">
        <w:rPr>
          <w:sz w:val="28"/>
        </w:rPr>
        <w:tab/>
      </w:r>
      <w:r w:rsidR="005C0898" w:rsidRPr="005C0898">
        <w:rPr>
          <w:sz w:val="28"/>
        </w:rPr>
        <w:tab/>
      </w:r>
      <w:r w:rsidR="005C0898" w:rsidRPr="005C0898">
        <w:rPr>
          <w:sz w:val="28"/>
        </w:rPr>
        <w:tab/>
      </w:r>
    </w:p>
    <w:p w:rsidR="00C1001A" w:rsidRPr="00C057F3" w:rsidRDefault="005C0898" w:rsidP="005C0898">
      <w:pPr>
        <w:pStyle w:val="aa"/>
        <w:numPr>
          <w:ilvl w:val="2"/>
          <w:numId w:val="2"/>
        </w:numPr>
        <w:tabs>
          <w:tab w:val="left" w:pos="1661"/>
        </w:tabs>
        <w:spacing w:before="60"/>
        <w:ind w:right="-1" w:firstLine="708"/>
        <w:jc w:val="both"/>
        <w:rPr>
          <w:sz w:val="28"/>
        </w:rPr>
      </w:pPr>
      <w:r w:rsidRPr="00C057F3">
        <w:rPr>
          <w:sz w:val="28"/>
        </w:rPr>
        <w:t xml:space="preserve"> </w:t>
      </w:r>
      <w:r w:rsidR="00C1001A" w:rsidRPr="00C057F3">
        <w:rPr>
          <w:sz w:val="28"/>
        </w:rPr>
        <w:t>З метою дотримання вимог Положення про навчальні кабінети загальноосвітніх навчальних закладів, затвердженого наказом Міністерства</w:t>
      </w:r>
      <w:r w:rsidR="00C1001A" w:rsidRPr="00C057F3">
        <w:rPr>
          <w:spacing w:val="-1"/>
          <w:sz w:val="28"/>
        </w:rPr>
        <w:t xml:space="preserve"> </w:t>
      </w:r>
      <w:r w:rsidR="00C1001A" w:rsidRPr="00C057F3">
        <w:rPr>
          <w:sz w:val="28"/>
        </w:rPr>
        <w:t>освіти</w:t>
      </w:r>
      <w:r w:rsidR="00C1001A" w:rsidRPr="00C057F3">
        <w:rPr>
          <w:spacing w:val="-2"/>
          <w:sz w:val="28"/>
        </w:rPr>
        <w:t xml:space="preserve"> </w:t>
      </w:r>
      <w:r w:rsidR="00C1001A" w:rsidRPr="00C057F3">
        <w:rPr>
          <w:sz w:val="28"/>
        </w:rPr>
        <w:t>і науки України від 20.07.2004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від 14.12.2012 № 1423, при встановленні доплат за завідування навчальними кабінетами:</w:t>
      </w:r>
    </w:p>
    <w:p w:rsidR="00C1001A" w:rsidRPr="00C057F3" w:rsidRDefault="00C1001A" w:rsidP="00885964">
      <w:pPr>
        <w:pStyle w:val="aa"/>
        <w:numPr>
          <w:ilvl w:val="0"/>
          <w:numId w:val="1"/>
        </w:numPr>
        <w:tabs>
          <w:tab w:val="left" w:pos="1018"/>
        </w:tabs>
        <w:spacing w:before="61"/>
        <w:ind w:right="-1" w:firstLine="708"/>
        <w:rPr>
          <w:sz w:val="28"/>
        </w:rPr>
      </w:pPr>
      <w:r w:rsidRPr="00C057F3">
        <w:rPr>
          <w:sz w:val="28"/>
        </w:rPr>
        <w:t>не обмежувати типів та кількості навчальних кабінетів закладів загальної середньої освіти, за завідування якими встановлюється додаткова оплата;</w:t>
      </w:r>
    </w:p>
    <w:p w:rsidR="00C1001A" w:rsidRPr="00C057F3" w:rsidRDefault="00C1001A" w:rsidP="00885964">
      <w:pPr>
        <w:pStyle w:val="aa"/>
        <w:numPr>
          <w:ilvl w:val="0"/>
          <w:numId w:val="1"/>
        </w:numPr>
        <w:tabs>
          <w:tab w:val="left" w:pos="1102"/>
        </w:tabs>
        <w:spacing w:before="61"/>
        <w:ind w:right="-1" w:firstLine="708"/>
        <w:rPr>
          <w:sz w:val="28"/>
        </w:rPr>
      </w:pPr>
      <w:r w:rsidRPr="00C057F3">
        <w:rPr>
          <w:sz w:val="28"/>
        </w:rPr>
        <w:t>забезпечити оплату працівнику за завідування кількома навчальними кабінетами</w:t>
      </w:r>
      <w:r w:rsidRPr="00C057F3">
        <w:rPr>
          <w:spacing w:val="-3"/>
          <w:sz w:val="28"/>
        </w:rPr>
        <w:t xml:space="preserve"> </w:t>
      </w:r>
      <w:r w:rsidRPr="00C057F3">
        <w:rPr>
          <w:sz w:val="28"/>
        </w:rPr>
        <w:t>з</w:t>
      </w:r>
      <w:r w:rsidRPr="00C057F3">
        <w:rPr>
          <w:spacing w:val="-7"/>
          <w:sz w:val="28"/>
        </w:rPr>
        <w:t xml:space="preserve"> </w:t>
      </w:r>
      <w:r w:rsidRPr="00C057F3">
        <w:rPr>
          <w:sz w:val="28"/>
        </w:rPr>
        <w:t>безумовним</w:t>
      </w:r>
      <w:r w:rsidRPr="00C057F3">
        <w:rPr>
          <w:spacing w:val="-6"/>
          <w:sz w:val="28"/>
        </w:rPr>
        <w:t xml:space="preserve"> </w:t>
      </w:r>
      <w:r w:rsidRPr="00C057F3">
        <w:rPr>
          <w:sz w:val="28"/>
        </w:rPr>
        <w:t>дотриманням</w:t>
      </w:r>
      <w:r w:rsidRPr="00C057F3">
        <w:rPr>
          <w:spacing w:val="-3"/>
          <w:sz w:val="28"/>
        </w:rPr>
        <w:t xml:space="preserve"> </w:t>
      </w:r>
      <w:r w:rsidRPr="00C057F3">
        <w:rPr>
          <w:sz w:val="28"/>
        </w:rPr>
        <w:t>норм</w:t>
      </w:r>
      <w:r w:rsidRPr="00C057F3">
        <w:rPr>
          <w:spacing w:val="-3"/>
          <w:sz w:val="28"/>
        </w:rPr>
        <w:t xml:space="preserve"> </w:t>
      </w:r>
      <w:r w:rsidRPr="00C057F3">
        <w:rPr>
          <w:sz w:val="28"/>
        </w:rPr>
        <w:t>постанови</w:t>
      </w:r>
      <w:r w:rsidRPr="00C057F3">
        <w:rPr>
          <w:spacing w:val="-3"/>
          <w:sz w:val="28"/>
        </w:rPr>
        <w:t xml:space="preserve"> </w:t>
      </w:r>
      <w:r w:rsidRPr="00C057F3">
        <w:rPr>
          <w:sz w:val="28"/>
        </w:rPr>
        <w:t>Кабінету</w:t>
      </w:r>
      <w:r w:rsidRPr="00C057F3">
        <w:rPr>
          <w:spacing w:val="-7"/>
          <w:sz w:val="28"/>
        </w:rPr>
        <w:t xml:space="preserve"> </w:t>
      </w:r>
      <w:r w:rsidRPr="00C057F3">
        <w:rPr>
          <w:sz w:val="28"/>
        </w:rPr>
        <w:t>Міністрів</w:t>
      </w:r>
      <w:r w:rsidRPr="00C057F3">
        <w:rPr>
          <w:spacing w:val="-4"/>
          <w:sz w:val="28"/>
        </w:rPr>
        <w:t xml:space="preserve"> </w:t>
      </w:r>
      <w:r w:rsidRPr="00C057F3">
        <w:rPr>
          <w:sz w:val="28"/>
        </w:rPr>
        <w:t>України від 25.08.2004 № 1096 «Про встановлення розміру доплати за окремі види педагогічної</w:t>
      </w:r>
      <w:r w:rsidRPr="00C057F3">
        <w:rPr>
          <w:spacing w:val="-5"/>
          <w:sz w:val="28"/>
        </w:rPr>
        <w:t xml:space="preserve"> </w:t>
      </w:r>
      <w:r w:rsidRPr="00C057F3">
        <w:rPr>
          <w:sz w:val="28"/>
        </w:rPr>
        <w:t>діяльності»</w:t>
      </w:r>
      <w:r w:rsidRPr="00C057F3">
        <w:rPr>
          <w:spacing w:val="-7"/>
          <w:sz w:val="28"/>
        </w:rPr>
        <w:t xml:space="preserve"> </w:t>
      </w:r>
      <w:r w:rsidRPr="00C057F3">
        <w:rPr>
          <w:sz w:val="28"/>
        </w:rPr>
        <w:t>та</w:t>
      </w:r>
      <w:r w:rsidRPr="00C057F3">
        <w:rPr>
          <w:spacing w:val="-6"/>
          <w:sz w:val="28"/>
        </w:rPr>
        <w:t xml:space="preserve"> </w:t>
      </w:r>
      <w:r w:rsidRPr="00C057F3">
        <w:rPr>
          <w:sz w:val="28"/>
        </w:rPr>
        <w:t>пункту</w:t>
      </w:r>
      <w:r w:rsidRPr="00C057F3">
        <w:rPr>
          <w:spacing w:val="-10"/>
          <w:sz w:val="28"/>
        </w:rPr>
        <w:t xml:space="preserve"> </w:t>
      </w:r>
      <w:r w:rsidRPr="00C057F3">
        <w:rPr>
          <w:sz w:val="28"/>
        </w:rPr>
        <w:t>41</w:t>
      </w:r>
      <w:r w:rsidRPr="00C057F3">
        <w:rPr>
          <w:spacing w:val="-6"/>
          <w:sz w:val="28"/>
        </w:rPr>
        <w:t xml:space="preserve"> </w:t>
      </w:r>
      <w:r w:rsidRPr="00C057F3">
        <w:rPr>
          <w:sz w:val="28"/>
        </w:rPr>
        <w:t>Інструкції</w:t>
      </w:r>
      <w:r w:rsidRPr="00C057F3">
        <w:rPr>
          <w:spacing w:val="-5"/>
          <w:sz w:val="28"/>
        </w:rPr>
        <w:t xml:space="preserve"> </w:t>
      </w:r>
      <w:r w:rsidRPr="00C057F3">
        <w:rPr>
          <w:sz w:val="28"/>
        </w:rPr>
        <w:t>про</w:t>
      </w:r>
      <w:r w:rsidRPr="00C057F3">
        <w:rPr>
          <w:spacing w:val="-6"/>
          <w:sz w:val="28"/>
        </w:rPr>
        <w:t xml:space="preserve"> </w:t>
      </w:r>
      <w:r w:rsidRPr="00C057F3">
        <w:rPr>
          <w:sz w:val="28"/>
        </w:rPr>
        <w:t>порядок</w:t>
      </w:r>
      <w:r w:rsidRPr="00C057F3">
        <w:rPr>
          <w:spacing w:val="-6"/>
          <w:sz w:val="28"/>
        </w:rPr>
        <w:t xml:space="preserve"> </w:t>
      </w:r>
      <w:r w:rsidRPr="00C057F3">
        <w:rPr>
          <w:sz w:val="28"/>
        </w:rPr>
        <w:t>обчислення</w:t>
      </w:r>
      <w:r w:rsidRPr="00C057F3">
        <w:rPr>
          <w:spacing w:val="-6"/>
          <w:sz w:val="28"/>
        </w:rPr>
        <w:t xml:space="preserve"> </w:t>
      </w:r>
      <w:r w:rsidRPr="00C057F3">
        <w:rPr>
          <w:sz w:val="28"/>
        </w:rPr>
        <w:t>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комітетом розміру доплати конкретному педагогічному праців</w:t>
      </w:r>
      <w:r w:rsidR="00AC39D9" w:rsidRPr="00C057F3">
        <w:rPr>
          <w:sz w:val="28"/>
        </w:rPr>
        <w:t>нику.</w:t>
      </w:r>
    </w:p>
    <w:p w:rsidR="00C1001A" w:rsidRPr="00C057F3" w:rsidRDefault="00C1001A" w:rsidP="00AC39D9">
      <w:pPr>
        <w:pStyle w:val="aa"/>
        <w:numPr>
          <w:ilvl w:val="2"/>
          <w:numId w:val="2"/>
        </w:numPr>
        <w:tabs>
          <w:tab w:val="left" w:pos="1661"/>
        </w:tabs>
        <w:spacing w:before="60"/>
        <w:ind w:right="-1" w:firstLine="708"/>
        <w:jc w:val="both"/>
        <w:rPr>
          <w:sz w:val="28"/>
        </w:rPr>
      </w:pPr>
      <w:r w:rsidRPr="00C057F3">
        <w:rPr>
          <w:sz w:val="28"/>
        </w:rPr>
        <w:t>Здійснювати відповідні доплати керівним працівникам закладу, які виконують на підставі норм чинного законодавства викладацьку роботу, за умови покладення на них у випадках виробничої необхідності обов’язків по завідуванню відповідними навчальними кабінетам</w:t>
      </w:r>
      <w:r w:rsidR="00AC39D9" w:rsidRPr="00C057F3">
        <w:rPr>
          <w:sz w:val="28"/>
        </w:rPr>
        <w:t>и чи класних керівників.</w:t>
      </w:r>
    </w:p>
    <w:p w:rsidR="00C1001A" w:rsidRPr="00C057F3" w:rsidRDefault="00C1001A" w:rsidP="00AC39D9">
      <w:pPr>
        <w:pStyle w:val="aa"/>
        <w:numPr>
          <w:ilvl w:val="2"/>
          <w:numId w:val="2"/>
        </w:numPr>
        <w:tabs>
          <w:tab w:val="left" w:pos="1661"/>
        </w:tabs>
        <w:spacing w:before="61"/>
        <w:ind w:right="-1" w:firstLine="708"/>
        <w:jc w:val="both"/>
        <w:rPr>
          <w:sz w:val="28"/>
          <w:szCs w:val="28"/>
        </w:rPr>
      </w:pPr>
      <w:r w:rsidRPr="00C057F3">
        <w:rPr>
          <w:sz w:val="28"/>
        </w:rPr>
        <w:t>Забезпечити встановлення та виплату надбавки для працівників бібліотеки,</w:t>
      </w:r>
      <w:r w:rsidRPr="00C057F3">
        <w:rPr>
          <w:spacing w:val="-6"/>
          <w:sz w:val="28"/>
        </w:rPr>
        <w:t xml:space="preserve"> </w:t>
      </w:r>
      <w:r w:rsidRPr="00C057F3">
        <w:rPr>
          <w:sz w:val="28"/>
        </w:rPr>
        <w:t>яка</w:t>
      </w:r>
      <w:r w:rsidRPr="00C057F3">
        <w:rPr>
          <w:spacing w:val="-5"/>
          <w:sz w:val="28"/>
        </w:rPr>
        <w:t xml:space="preserve"> </w:t>
      </w:r>
      <w:r w:rsidRPr="00C057F3">
        <w:rPr>
          <w:sz w:val="28"/>
        </w:rPr>
        <w:t>є</w:t>
      </w:r>
      <w:r w:rsidRPr="00C057F3">
        <w:rPr>
          <w:spacing w:val="-6"/>
          <w:sz w:val="28"/>
        </w:rPr>
        <w:t xml:space="preserve"> </w:t>
      </w:r>
      <w:r w:rsidRPr="00C057F3">
        <w:rPr>
          <w:sz w:val="28"/>
        </w:rPr>
        <w:t>структурним</w:t>
      </w:r>
      <w:r w:rsidRPr="00C057F3">
        <w:rPr>
          <w:spacing w:val="-5"/>
          <w:sz w:val="28"/>
        </w:rPr>
        <w:t xml:space="preserve"> </w:t>
      </w:r>
      <w:r w:rsidRPr="00C057F3">
        <w:rPr>
          <w:sz w:val="28"/>
        </w:rPr>
        <w:t>підрозділом</w:t>
      </w:r>
      <w:r w:rsidRPr="00C057F3">
        <w:rPr>
          <w:spacing w:val="-5"/>
          <w:sz w:val="28"/>
        </w:rPr>
        <w:t xml:space="preserve"> </w:t>
      </w:r>
      <w:r w:rsidRPr="00C057F3">
        <w:rPr>
          <w:sz w:val="28"/>
        </w:rPr>
        <w:t>закладу</w:t>
      </w:r>
      <w:r w:rsidRPr="00C057F3">
        <w:rPr>
          <w:spacing w:val="-9"/>
          <w:sz w:val="28"/>
        </w:rPr>
        <w:t xml:space="preserve"> </w:t>
      </w:r>
      <w:r w:rsidRPr="00C057F3">
        <w:rPr>
          <w:sz w:val="28"/>
        </w:rPr>
        <w:t>освіти,</w:t>
      </w:r>
      <w:r w:rsidRPr="00C057F3">
        <w:rPr>
          <w:spacing w:val="-6"/>
          <w:sz w:val="28"/>
        </w:rPr>
        <w:t xml:space="preserve"> </w:t>
      </w:r>
      <w:r w:rsidRPr="00C057F3">
        <w:rPr>
          <w:sz w:val="28"/>
        </w:rPr>
        <w:t>за</w:t>
      </w:r>
      <w:r w:rsidRPr="00C057F3">
        <w:rPr>
          <w:spacing w:val="-6"/>
          <w:sz w:val="28"/>
        </w:rPr>
        <w:t xml:space="preserve"> </w:t>
      </w:r>
      <w:r w:rsidRPr="00C057F3">
        <w:rPr>
          <w:sz w:val="28"/>
        </w:rPr>
        <w:t>особливі</w:t>
      </w:r>
      <w:r w:rsidRPr="00C057F3">
        <w:rPr>
          <w:spacing w:val="-4"/>
          <w:sz w:val="28"/>
        </w:rPr>
        <w:t xml:space="preserve"> </w:t>
      </w:r>
      <w:r w:rsidRPr="00C057F3">
        <w:rPr>
          <w:sz w:val="28"/>
        </w:rPr>
        <w:t>умови</w:t>
      </w:r>
      <w:r w:rsidRPr="00C057F3">
        <w:rPr>
          <w:spacing w:val="-5"/>
          <w:sz w:val="28"/>
        </w:rPr>
        <w:t xml:space="preserve"> </w:t>
      </w:r>
      <w:r w:rsidRPr="00C057F3">
        <w:rPr>
          <w:sz w:val="28"/>
        </w:rPr>
        <w:t>роботи в</w:t>
      </w:r>
      <w:r w:rsidRPr="00C057F3">
        <w:rPr>
          <w:spacing w:val="-18"/>
          <w:sz w:val="28"/>
        </w:rPr>
        <w:t xml:space="preserve"> </w:t>
      </w:r>
      <w:r w:rsidRPr="00C057F3">
        <w:rPr>
          <w:sz w:val="28"/>
        </w:rPr>
        <w:t>граничному</w:t>
      </w:r>
      <w:r w:rsidRPr="00C057F3">
        <w:rPr>
          <w:spacing w:val="-17"/>
          <w:sz w:val="28"/>
        </w:rPr>
        <w:t xml:space="preserve"> </w:t>
      </w:r>
      <w:r w:rsidRPr="00C057F3">
        <w:rPr>
          <w:sz w:val="28"/>
        </w:rPr>
        <w:t>розмірі</w:t>
      </w:r>
      <w:r w:rsidRPr="00C057F3">
        <w:rPr>
          <w:spacing w:val="-18"/>
          <w:sz w:val="28"/>
        </w:rPr>
        <w:t xml:space="preserve"> </w:t>
      </w:r>
      <w:r w:rsidRPr="00C057F3">
        <w:rPr>
          <w:sz w:val="28"/>
        </w:rPr>
        <w:t>50%</w:t>
      </w:r>
      <w:r w:rsidRPr="00C057F3">
        <w:rPr>
          <w:spacing w:val="-17"/>
          <w:sz w:val="28"/>
        </w:rPr>
        <w:t xml:space="preserve"> </w:t>
      </w:r>
      <w:r w:rsidRPr="00C057F3">
        <w:rPr>
          <w:sz w:val="28"/>
        </w:rPr>
        <w:t>посадового</w:t>
      </w:r>
      <w:r w:rsidRPr="00C057F3">
        <w:rPr>
          <w:spacing w:val="-18"/>
          <w:sz w:val="28"/>
        </w:rPr>
        <w:t xml:space="preserve"> </w:t>
      </w:r>
      <w:r w:rsidRPr="00C057F3">
        <w:rPr>
          <w:sz w:val="28"/>
        </w:rPr>
        <w:t>окладу</w:t>
      </w:r>
      <w:r w:rsidRPr="00C057F3">
        <w:rPr>
          <w:spacing w:val="-17"/>
          <w:sz w:val="28"/>
        </w:rPr>
        <w:t xml:space="preserve"> </w:t>
      </w:r>
      <w:r w:rsidRPr="00C057F3">
        <w:rPr>
          <w:sz w:val="28"/>
        </w:rPr>
        <w:t>в</w:t>
      </w:r>
      <w:r w:rsidRPr="00C057F3">
        <w:rPr>
          <w:spacing w:val="-18"/>
          <w:sz w:val="28"/>
        </w:rPr>
        <w:t xml:space="preserve"> </w:t>
      </w:r>
      <w:r w:rsidRPr="00C057F3">
        <w:rPr>
          <w:sz w:val="28"/>
        </w:rPr>
        <w:t>межах</w:t>
      </w:r>
      <w:r w:rsidRPr="00C057F3">
        <w:rPr>
          <w:spacing w:val="-17"/>
          <w:sz w:val="28"/>
        </w:rPr>
        <w:t xml:space="preserve"> </w:t>
      </w:r>
      <w:r w:rsidRPr="00C057F3">
        <w:rPr>
          <w:sz w:val="28"/>
        </w:rPr>
        <w:t>фонду</w:t>
      </w:r>
      <w:r w:rsidRPr="00C057F3">
        <w:rPr>
          <w:spacing w:val="-18"/>
          <w:sz w:val="28"/>
        </w:rPr>
        <w:t xml:space="preserve"> </w:t>
      </w:r>
      <w:r w:rsidRPr="00C057F3">
        <w:rPr>
          <w:sz w:val="28"/>
        </w:rPr>
        <w:t>оплати</w:t>
      </w:r>
      <w:r w:rsidRPr="00C057F3">
        <w:rPr>
          <w:spacing w:val="-17"/>
          <w:sz w:val="28"/>
        </w:rPr>
        <w:t xml:space="preserve"> </w:t>
      </w:r>
      <w:r w:rsidRPr="00C057F3">
        <w:rPr>
          <w:sz w:val="28"/>
        </w:rPr>
        <w:t>праці</w:t>
      </w:r>
      <w:r w:rsidRPr="00C057F3">
        <w:rPr>
          <w:spacing w:val="-18"/>
          <w:sz w:val="28"/>
        </w:rPr>
        <w:t xml:space="preserve"> </w:t>
      </w:r>
      <w:r w:rsidRPr="00C057F3">
        <w:rPr>
          <w:sz w:val="28"/>
        </w:rPr>
        <w:t>незалежно від виплати інших надбавок і доплат, відповідно до статті 30 Закону України «Про бібліотеки і бібліотечну справу», постанови Кабінету Міністрів України «Про підвищення заробітної плати працівникам бібліотек» від 30.09.2009 № 1073 із змінами, внесеними згідно з постановою КМ від25.03.2014 №89, листа-роз’яснення Міністерства освіти і науки України від 11.12.09 № 1/9-876 та Положення про виплату</w:t>
      </w:r>
      <w:r w:rsidRPr="00C057F3">
        <w:rPr>
          <w:spacing w:val="-1"/>
          <w:sz w:val="28"/>
        </w:rPr>
        <w:t xml:space="preserve"> </w:t>
      </w:r>
      <w:r w:rsidRPr="00C057F3">
        <w:rPr>
          <w:sz w:val="28"/>
        </w:rPr>
        <w:t>працівникам бібліотек надбавки за особливі умови роботи</w:t>
      </w:r>
      <w:r w:rsidR="000A7CCE">
        <w:rPr>
          <w:sz w:val="28"/>
        </w:rPr>
        <w:t xml:space="preserve">.                    </w:t>
      </w:r>
    </w:p>
    <w:p w:rsidR="00C1001A" w:rsidRPr="00C057F3" w:rsidRDefault="00A77D12" w:rsidP="00AC39D9">
      <w:pPr>
        <w:pStyle w:val="aa"/>
        <w:tabs>
          <w:tab w:val="left" w:pos="1661"/>
        </w:tabs>
        <w:spacing w:before="61"/>
        <w:ind w:right="-1" w:firstLine="0"/>
        <w:rPr>
          <w:sz w:val="28"/>
          <w:szCs w:val="28"/>
        </w:rPr>
      </w:pPr>
      <w:r>
        <w:rPr>
          <w:sz w:val="28"/>
          <w:szCs w:val="28"/>
        </w:rPr>
        <w:t xml:space="preserve">          </w:t>
      </w:r>
      <w:r w:rsidR="00C1001A" w:rsidRPr="00C057F3">
        <w:rPr>
          <w:sz w:val="28"/>
          <w:szCs w:val="28"/>
        </w:rPr>
        <w:t>Виплату надбавки проводити також бібліотекарю, який працює на неповну ставку в граничному розмірі 50% посадового окладу в межах фонду оплати праці.</w:t>
      </w:r>
    </w:p>
    <w:p w:rsidR="00C1001A" w:rsidRPr="00C057F3" w:rsidRDefault="00C1001A" w:rsidP="00AC39D9">
      <w:pPr>
        <w:pStyle w:val="aa"/>
        <w:numPr>
          <w:ilvl w:val="2"/>
          <w:numId w:val="2"/>
        </w:numPr>
        <w:tabs>
          <w:tab w:val="left" w:pos="1661"/>
        </w:tabs>
        <w:spacing w:before="56"/>
        <w:ind w:right="-1" w:firstLine="708"/>
        <w:jc w:val="both"/>
        <w:rPr>
          <w:sz w:val="28"/>
        </w:rPr>
      </w:pPr>
      <w:r w:rsidRPr="00C057F3">
        <w:rPr>
          <w:sz w:val="28"/>
        </w:rPr>
        <w:t>Встановити</w:t>
      </w:r>
      <w:r w:rsidRPr="00C057F3">
        <w:rPr>
          <w:spacing w:val="-18"/>
          <w:sz w:val="28"/>
        </w:rPr>
        <w:t xml:space="preserve"> </w:t>
      </w:r>
      <w:r w:rsidRPr="00C057F3">
        <w:rPr>
          <w:sz w:val="28"/>
        </w:rPr>
        <w:t>виплату</w:t>
      </w:r>
      <w:r w:rsidRPr="00C057F3">
        <w:rPr>
          <w:spacing w:val="-17"/>
          <w:sz w:val="28"/>
        </w:rPr>
        <w:t xml:space="preserve"> </w:t>
      </w:r>
      <w:r w:rsidRPr="00C057F3">
        <w:rPr>
          <w:sz w:val="28"/>
        </w:rPr>
        <w:t>працівникам</w:t>
      </w:r>
      <w:r w:rsidRPr="00C057F3">
        <w:rPr>
          <w:spacing w:val="-18"/>
          <w:sz w:val="28"/>
        </w:rPr>
        <w:t xml:space="preserve"> </w:t>
      </w:r>
      <w:r w:rsidRPr="00C057F3">
        <w:rPr>
          <w:sz w:val="28"/>
        </w:rPr>
        <w:t>бібліотеки</w:t>
      </w:r>
      <w:r w:rsidRPr="00C057F3">
        <w:rPr>
          <w:spacing w:val="-17"/>
          <w:sz w:val="28"/>
        </w:rPr>
        <w:t xml:space="preserve"> </w:t>
      </w:r>
      <w:r w:rsidRPr="00C057F3">
        <w:rPr>
          <w:sz w:val="28"/>
        </w:rPr>
        <w:t>допомоги</w:t>
      </w:r>
      <w:r w:rsidRPr="00C057F3">
        <w:rPr>
          <w:spacing w:val="-18"/>
          <w:sz w:val="28"/>
        </w:rPr>
        <w:t xml:space="preserve"> </w:t>
      </w:r>
      <w:r w:rsidRPr="00C057F3">
        <w:rPr>
          <w:sz w:val="28"/>
        </w:rPr>
        <w:t>на</w:t>
      </w:r>
      <w:r w:rsidRPr="00C057F3">
        <w:rPr>
          <w:spacing w:val="-17"/>
          <w:sz w:val="28"/>
        </w:rPr>
        <w:t xml:space="preserve"> </w:t>
      </w:r>
      <w:r w:rsidRPr="00C057F3">
        <w:rPr>
          <w:sz w:val="28"/>
        </w:rPr>
        <w:t xml:space="preserve">оздоровлення під час щорічної відпустки в розмірі посадового окладу (ставки заробітної плати) відповідно до статті 30 Закону України «Про бібліотеки і бібліотечну справу», постанови Кабінету Міністрів України від 22.01.2005 № 84 «Про затвердження Порядку виплати доплати за вислугу років працівникам державних і комунальних </w:t>
      </w:r>
      <w:r w:rsidRPr="00C057F3">
        <w:rPr>
          <w:spacing w:val="-2"/>
          <w:sz w:val="28"/>
        </w:rPr>
        <w:t>бібліотек».</w:t>
      </w:r>
    </w:p>
    <w:p w:rsidR="00C1001A" w:rsidRPr="00C057F3" w:rsidRDefault="00C1001A" w:rsidP="00AC39D9">
      <w:pPr>
        <w:pStyle w:val="aa"/>
        <w:numPr>
          <w:ilvl w:val="2"/>
          <w:numId w:val="2"/>
        </w:numPr>
        <w:tabs>
          <w:tab w:val="left" w:pos="1661"/>
        </w:tabs>
        <w:spacing w:before="60"/>
        <w:ind w:right="-1" w:firstLine="708"/>
        <w:jc w:val="both"/>
        <w:rPr>
          <w:sz w:val="28"/>
        </w:rPr>
      </w:pPr>
      <w:r w:rsidRPr="00C057F3">
        <w:rPr>
          <w:sz w:val="28"/>
        </w:rPr>
        <w:t>Забезпечити виплату доплати за вислугу років бібліотечним працівникам, які працюють у закладі освіти, згідно постанови Кабінету Міністрів України від 22.01.2005 № 84 «Про затвердження Порядку виплати доплати за вислугу років працівникам державних і комунальних бібліотек».</w:t>
      </w:r>
    </w:p>
    <w:p w:rsidR="00C1001A" w:rsidRPr="000A7CCE" w:rsidRDefault="00C1001A" w:rsidP="00AC39D9">
      <w:pPr>
        <w:pStyle w:val="a8"/>
        <w:spacing w:before="59"/>
        <w:ind w:right="-1" w:firstLine="708"/>
        <w:jc w:val="both"/>
        <w:rPr>
          <w:b/>
          <w:sz w:val="28"/>
          <w:szCs w:val="28"/>
          <w:lang w:val="uk-UA"/>
        </w:rPr>
      </w:pPr>
      <w:r w:rsidRPr="00C057F3">
        <w:rPr>
          <w:sz w:val="28"/>
          <w:szCs w:val="28"/>
        </w:rPr>
        <w:t xml:space="preserve">Доплату за вислугу років виплачувати щомісяця за фактично відпрацьований час у межах коштів, передбачених на оплату праці, за основним місцем роботи у відсотках до посадового </w:t>
      </w:r>
      <w:r w:rsidR="00AC39D9" w:rsidRPr="00C057F3">
        <w:rPr>
          <w:sz w:val="28"/>
          <w:szCs w:val="28"/>
        </w:rPr>
        <w:t>окладу залежно від стажу роботи</w:t>
      </w:r>
      <w:r w:rsidR="00AC39D9" w:rsidRPr="00C057F3">
        <w:rPr>
          <w:sz w:val="28"/>
          <w:szCs w:val="28"/>
          <w:lang w:val="uk-UA"/>
        </w:rPr>
        <w:t>.</w:t>
      </w:r>
      <w:r w:rsidR="00AC39D9" w:rsidRPr="00C057F3">
        <w:rPr>
          <w:sz w:val="28"/>
          <w:szCs w:val="28"/>
          <w:lang w:val="uk-UA"/>
        </w:rPr>
        <w:tab/>
      </w:r>
      <w:r w:rsidR="00AC39D9" w:rsidRPr="00C057F3">
        <w:rPr>
          <w:sz w:val="28"/>
          <w:szCs w:val="28"/>
          <w:lang w:val="uk-UA"/>
        </w:rPr>
        <w:tab/>
      </w:r>
      <w:r w:rsidR="00AC39D9" w:rsidRPr="00C057F3">
        <w:rPr>
          <w:sz w:val="28"/>
          <w:szCs w:val="28"/>
          <w:lang w:val="uk-UA"/>
        </w:rPr>
        <w:tab/>
      </w:r>
      <w:r w:rsidR="00AC39D9" w:rsidRPr="00C057F3">
        <w:rPr>
          <w:sz w:val="28"/>
          <w:szCs w:val="28"/>
          <w:lang w:val="uk-UA"/>
        </w:rPr>
        <w:tab/>
      </w:r>
      <w:r w:rsidR="00AC39D9" w:rsidRPr="00C057F3">
        <w:rPr>
          <w:sz w:val="28"/>
          <w:szCs w:val="28"/>
          <w:lang w:val="uk-UA"/>
        </w:rPr>
        <w:tab/>
      </w:r>
      <w:r w:rsidR="00AC39D9" w:rsidRPr="00C057F3">
        <w:rPr>
          <w:sz w:val="28"/>
          <w:szCs w:val="28"/>
          <w:lang w:val="uk-UA"/>
        </w:rPr>
        <w:tab/>
      </w:r>
      <w:r w:rsidR="00AC39D9" w:rsidRPr="00C057F3">
        <w:rPr>
          <w:sz w:val="28"/>
          <w:szCs w:val="28"/>
          <w:lang w:val="uk-UA"/>
        </w:rPr>
        <w:tab/>
      </w:r>
      <w:r w:rsidR="00AC39D9" w:rsidRPr="00C057F3">
        <w:rPr>
          <w:sz w:val="28"/>
          <w:szCs w:val="28"/>
          <w:lang w:val="uk-UA"/>
        </w:rPr>
        <w:tab/>
      </w:r>
    </w:p>
    <w:p w:rsidR="00C1001A" w:rsidRPr="00C057F3" w:rsidRDefault="00C1001A" w:rsidP="004C76C2">
      <w:pPr>
        <w:pStyle w:val="aa"/>
        <w:numPr>
          <w:ilvl w:val="2"/>
          <w:numId w:val="2"/>
        </w:numPr>
        <w:tabs>
          <w:tab w:val="left" w:pos="1661"/>
        </w:tabs>
        <w:spacing w:before="61"/>
        <w:ind w:right="-1" w:firstLine="708"/>
        <w:jc w:val="both"/>
        <w:rPr>
          <w:sz w:val="28"/>
        </w:rPr>
      </w:pPr>
      <w:r w:rsidRPr="00C057F3">
        <w:rPr>
          <w:sz w:val="28"/>
        </w:rPr>
        <w:t>Забезпечити встановлення надбавки за вислугу років медичним працівникам, які працюють у закладах освіти, за умови, що оплата праці таких працівників здійснюється відповідно до умов оплати праці медичних працівників державних і комунальних закладів охорони здоров’я та дотримання критеріїв для її встановлення,</w:t>
      </w:r>
      <w:r w:rsidRPr="00C057F3">
        <w:rPr>
          <w:spacing w:val="-3"/>
          <w:sz w:val="28"/>
        </w:rPr>
        <w:t xml:space="preserve"> </w:t>
      </w:r>
      <w:r w:rsidRPr="00C057F3">
        <w:rPr>
          <w:sz w:val="28"/>
        </w:rPr>
        <w:t>передбачених</w:t>
      </w:r>
      <w:r w:rsidRPr="00C057F3">
        <w:rPr>
          <w:spacing w:val="-2"/>
          <w:sz w:val="28"/>
        </w:rPr>
        <w:t xml:space="preserve"> </w:t>
      </w:r>
      <w:r w:rsidRPr="00C057F3">
        <w:rPr>
          <w:sz w:val="28"/>
        </w:rPr>
        <w:t>постановою</w:t>
      </w:r>
      <w:r w:rsidRPr="00C057F3">
        <w:rPr>
          <w:spacing w:val="-3"/>
          <w:sz w:val="28"/>
        </w:rPr>
        <w:t xml:space="preserve"> </w:t>
      </w:r>
      <w:r w:rsidRPr="00C057F3">
        <w:rPr>
          <w:sz w:val="28"/>
        </w:rPr>
        <w:t>Кабінету</w:t>
      </w:r>
      <w:r w:rsidRPr="00C057F3">
        <w:rPr>
          <w:spacing w:val="-6"/>
          <w:sz w:val="28"/>
        </w:rPr>
        <w:t xml:space="preserve"> </w:t>
      </w:r>
      <w:r w:rsidRPr="00C057F3">
        <w:rPr>
          <w:sz w:val="28"/>
        </w:rPr>
        <w:t>Міністрів</w:t>
      </w:r>
      <w:r w:rsidRPr="00C057F3">
        <w:rPr>
          <w:spacing w:val="-3"/>
          <w:sz w:val="28"/>
        </w:rPr>
        <w:t xml:space="preserve"> </w:t>
      </w:r>
      <w:r w:rsidRPr="00C057F3">
        <w:rPr>
          <w:sz w:val="28"/>
        </w:rPr>
        <w:t>України</w:t>
      </w:r>
      <w:r w:rsidRPr="00C057F3">
        <w:rPr>
          <w:spacing w:val="-3"/>
          <w:sz w:val="28"/>
        </w:rPr>
        <w:t xml:space="preserve"> </w:t>
      </w:r>
      <w:r w:rsidRPr="00C057F3">
        <w:rPr>
          <w:sz w:val="28"/>
        </w:rPr>
        <w:t>від</w:t>
      </w:r>
      <w:r w:rsidRPr="00C057F3">
        <w:rPr>
          <w:spacing w:val="-2"/>
          <w:sz w:val="28"/>
        </w:rPr>
        <w:t xml:space="preserve"> </w:t>
      </w:r>
      <w:r w:rsidRPr="00C057F3">
        <w:rPr>
          <w:sz w:val="28"/>
        </w:rPr>
        <w:t>29.12.2009</w:t>
      </w:r>
      <w:r w:rsidR="004C76C2" w:rsidRPr="00C057F3">
        <w:rPr>
          <w:sz w:val="28"/>
        </w:rPr>
        <w:t xml:space="preserve"> </w:t>
      </w:r>
      <w:r w:rsidRPr="00C057F3">
        <w:rPr>
          <w:sz w:val="28"/>
          <w:szCs w:val="28"/>
        </w:rPr>
        <w:t>№ 1418 «Про затвердження Порядку виплати надбавки за вислугу років медичним та фармацевтичним працівникам державних та комунальних закладів охорони здоров’я» із змінами, внесеними згідно з Постановами КМ від 20.01.2010№ 47, від 18.01.2012№23, та наказу Міністерства освіти і науки України від 30.01.2010 № 56</w:t>
      </w:r>
      <w:r w:rsidR="004C76C2" w:rsidRPr="00C057F3">
        <w:rPr>
          <w:sz w:val="28"/>
          <w:szCs w:val="28"/>
        </w:rPr>
        <w:t xml:space="preserve"> </w:t>
      </w:r>
      <w:r w:rsidRPr="00C057F3">
        <w:rPr>
          <w:sz w:val="28"/>
          <w:szCs w:val="28"/>
        </w:rPr>
        <w:t>«Про</w:t>
      </w:r>
      <w:r w:rsidRPr="00C057F3">
        <w:rPr>
          <w:spacing w:val="-12"/>
          <w:sz w:val="28"/>
          <w:szCs w:val="28"/>
        </w:rPr>
        <w:t xml:space="preserve"> </w:t>
      </w:r>
      <w:r w:rsidRPr="00C057F3">
        <w:rPr>
          <w:sz w:val="28"/>
          <w:szCs w:val="28"/>
        </w:rPr>
        <w:t>постанову</w:t>
      </w:r>
      <w:r w:rsidRPr="00C057F3">
        <w:rPr>
          <w:spacing w:val="-17"/>
          <w:sz w:val="28"/>
          <w:szCs w:val="28"/>
        </w:rPr>
        <w:t xml:space="preserve"> </w:t>
      </w:r>
      <w:r w:rsidRPr="00C057F3">
        <w:rPr>
          <w:sz w:val="28"/>
          <w:szCs w:val="28"/>
        </w:rPr>
        <w:t>Кабінету</w:t>
      </w:r>
      <w:r w:rsidRPr="00C057F3">
        <w:rPr>
          <w:spacing w:val="-16"/>
          <w:sz w:val="28"/>
          <w:szCs w:val="28"/>
        </w:rPr>
        <w:t xml:space="preserve"> </w:t>
      </w:r>
      <w:r w:rsidRPr="00C057F3">
        <w:rPr>
          <w:sz w:val="28"/>
          <w:szCs w:val="28"/>
        </w:rPr>
        <w:t>Міністрів</w:t>
      </w:r>
      <w:r w:rsidRPr="00C057F3">
        <w:rPr>
          <w:spacing w:val="-13"/>
          <w:sz w:val="28"/>
          <w:szCs w:val="28"/>
        </w:rPr>
        <w:t xml:space="preserve"> </w:t>
      </w:r>
      <w:r w:rsidRPr="00C057F3">
        <w:rPr>
          <w:sz w:val="28"/>
          <w:szCs w:val="28"/>
        </w:rPr>
        <w:t>України</w:t>
      </w:r>
      <w:r w:rsidRPr="00C057F3">
        <w:rPr>
          <w:spacing w:val="-14"/>
          <w:sz w:val="28"/>
          <w:szCs w:val="28"/>
        </w:rPr>
        <w:t xml:space="preserve"> </w:t>
      </w:r>
      <w:r w:rsidRPr="00C057F3">
        <w:rPr>
          <w:sz w:val="28"/>
          <w:szCs w:val="28"/>
        </w:rPr>
        <w:t>№</w:t>
      </w:r>
      <w:r w:rsidRPr="00C057F3">
        <w:rPr>
          <w:spacing w:val="-12"/>
          <w:sz w:val="28"/>
          <w:szCs w:val="28"/>
        </w:rPr>
        <w:t xml:space="preserve"> </w:t>
      </w:r>
      <w:r w:rsidRPr="00C057F3">
        <w:rPr>
          <w:sz w:val="28"/>
          <w:szCs w:val="28"/>
        </w:rPr>
        <w:t>47</w:t>
      </w:r>
      <w:r w:rsidRPr="00C057F3">
        <w:rPr>
          <w:spacing w:val="-12"/>
          <w:sz w:val="28"/>
          <w:szCs w:val="28"/>
        </w:rPr>
        <w:t xml:space="preserve"> </w:t>
      </w:r>
      <w:r w:rsidRPr="00C057F3">
        <w:rPr>
          <w:sz w:val="28"/>
          <w:szCs w:val="28"/>
        </w:rPr>
        <w:t>від</w:t>
      </w:r>
      <w:r w:rsidRPr="00C057F3">
        <w:rPr>
          <w:spacing w:val="-14"/>
          <w:sz w:val="28"/>
          <w:szCs w:val="28"/>
        </w:rPr>
        <w:t xml:space="preserve"> </w:t>
      </w:r>
      <w:r w:rsidRPr="00C057F3">
        <w:rPr>
          <w:sz w:val="28"/>
          <w:szCs w:val="28"/>
        </w:rPr>
        <w:t>20.01.2010</w:t>
      </w:r>
      <w:r w:rsidRPr="00C057F3">
        <w:rPr>
          <w:spacing w:val="-12"/>
          <w:sz w:val="28"/>
          <w:szCs w:val="28"/>
        </w:rPr>
        <w:t xml:space="preserve"> </w:t>
      </w:r>
      <w:r w:rsidRPr="00C057F3">
        <w:rPr>
          <w:sz w:val="28"/>
          <w:szCs w:val="28"/>
        </w:rPr>
        <w:t>«Про</w:t>
      </w:r>
      <w:r w:rsidRPr="00C057F3">
        <w:rPr>
          <w:spacing w:val="-11"/>
          <w:sz w:val="28"/>
          <w:szCs w:val="28"/>
        </w:rPr>
        <w:t xml:space="preserve"> </w:t>
      </w:r>
      <w:r w:rsidRPr="00C057F3">
        <w:rPr>
          <w:sz w:val="28"/>
          <w:szCs w:val="28"/>
        </w:rPr>
        <w:t>внесення</w:t>
      </w:r>
      <w:r w:rsidRPr="00C057F3">
        <w:rPr>
          <w:spacing w:val="-14"/>
          <w:sz w:val="28"/>
          <w:szCs w:val="28"/>
        </w:rPr>
        <w:t xml:space="preserve"> </w:t>
      </w:r>
      <w:r w:rsidRPr="00C057F3">
        <w:rPr>
          <w:sz w:val="28"/>
          <w:szCs w:val="28"/>
        </w:rPr>
        <w:t>змін до</w:t>
      </w:r>
      <w:r w:rsidRPr="00C057F3">
        <w:rPr>
          <w:spacing w:val="-18"/>
          <w:sz w:val="28"/>
          <w:szCs w:val="28"/>
        </w:rPr>
        <w:t xml:space="preserve"> </w:t>
      </w:r>
      <w:r w:rsidRPr="00C057F3">
        <w:rPr>
          <w:sz w:val="28"/>
          <w:szCs w:val="28"/>
        </w:rPr>
        <w:t>пункту</w:t>
      </w:r>
      <w:r w:rsidRPr="00C057F3">
        <w:rPr>
          <w:spacing w:val="-17"/>
          <w:sz w:val="28"/>
          <w:szCs w:val="28"/>
        </w:rPr>
        <w:t xml:space="preserve"> </w:t>
      </w:r>
      <w:r w:rsidRPr="00C057F3">
        <w:rPr>
          <w:sz w:val="28"/>
          <w:szCs w:val="28"/>
        </w:rPr>
        <w:t>4</w:t>
      </w:r>
      <w:r w:rsidRPr="00C057F3">
        <w:rPr>
          <w:spacing w:val="-18"/>
          <w:sz w:val="28"/>
          <w:szCs w:val="28"/>
        </w:rPr>
        <w:t xml:space="preserve"> </w:t>
      </w:r>
      <w:r w:rsidRPr="00C057F3">
        <w:rPr>
          <w:sz w:val="28"/>
          <w:szCs w:val="28"/>
        </w:rPr>
        <w:t>Порядку</w:t>
      </w:r>
      <w:r w:rsidRPr="00C057F3">
        <w:rPr>
          <w:spacing w:val="-17"/>
          <w:sz w:val="28"/>
          <w:szCs w:val="28"/>
        </w:rPr>
        <w:t xml:space="preserve"> </w:t>
      </w:r>
      <w:r w:rsidRPr="00C057F3">
        <w:rPr>
          <w:sz w:val="28"/>
          <w:szCs w:val="28"/>
        </w:rPr>
        <w:t>виплати</w:t>
      </w:r>
      <w:r w:rsidRPr="00C057F3">
        <w:rPr>
          <w:spacing w:val="-18"/>
          <w:sz w:val="28"/>
          <w:szCs w:val="28"/>
        </w:rPr>
        <w:t xml:space="preserve"> </w:t>
      </w:r>
      <w:r w:rsidRPr="00C057F3">
        <w:rPr>
          <w:sz w:val="28"/>
          <w:szCs w:val="28"/>
        </w:rPr>
        <w:t>надбавки</w:t>
      </w:r>
      <w:r w:rsidRPr="00C057F3">
        <w:rPr>
          <w:spacing w:val="-17"/>
          <w:sz w:val="28"/>
          <w:szCs w:val="28"/>
        </w:rPr>
        <w:t xml:space="preserve"> </w:t>
      </w:r>
      <w:r w:rsidRPr="00C057F3">
        <w:rPr>
          <w:sz w:val="28"/>
          <w:szCs w:val="28"/>
        </w:rPr>
        <w:t>за</w:t>
      </w:r>
      <w:r w:rsidRPr="00C057F3">
        <w:rPr>
          <w:spacing w:val="-18"/>
          <w:sz w:val="28"/>
          <w:szCs w:val="28"/>
        </w:rPr>
        <w:t xml:space="preserve"> </w:t>
      </w:r>
      <w:r w:rsidRPr="00C057F3">
        <w:rPr>
          <w:sz w:val="28"/>
          <w:szCs w:val="28"/>
        </w:rPr>
        <w:t>вислугу</w:t>
      </w:r>
      <w:r w:rsidRPr="00C057F3">
        <w:rPr>
          <w:spacing w:val="-17"/>
          <w:sz w:val="28"/>
          <w:szCs w:val="28"/>
        </w:rPr>
        <w:t xml:space="preserve"> </w:t>
      </w:r>
      <w:r w:rsidRPr="00C057F3">
        <w:rPr>
          <w:sz w:val="28"/>
          <w:szCs w:val="28"/>
        </w:rPr>
        <w:t>років</w:t>
      </w:r>
      <w:r w:rsidRPr="00C057F3">
        <w:rPr>
          <w:spacing w:val="-18"/>
          <w:sz w:val="28"/>
          <w:szCs w:val="28"/>
        </w:rPr>
        <w:t xml:space="preserve"> </w:t>
      </w:r>
      <w:r w:rsidRPr="00C057F3">
        <w:rPr>
          <w:sz w:val="28"/>
          <w:szCs w:val="28"/>
        </w:rPr>
        <w:t>лікарям</w:t>
      </w:r>
      <w:r w:rsidRPr="00C057F3">
        <w:rPr>
          <w:spacing w:val="-17"/>
          <w:sz w:val="28"/>
          <w:szCs w:val="28"/>
        </w:rPr>
        <w:t xml:space="preserve"> </w:t>
      </w:r>
      <w:r w:rsidRPr="00C057F3">
        <w:rPr>
          <w:sz w:val="28"/>
          <w:szCs w:val="28"/>
        </w:rPr>
        <w:t>і</w:t>
      </w:r>
      <w:r w:rsidRPr="00C057F3">
        <w:rPr>
          <w:spacing w:val="-18"/>
          <w:sz w:val="28"/>
          <w:szCs w:val="28"/>
        </w:rPr>
        <w:t xml:space="preserve"> </w:t>
      </w:r>
      <w:r w:rsidRPr="00C057F3">
        <w:rPr>
          <w:sz w:val="28"/>
          <w:szCs w:val="28"/>
        </w:rPr>
        <w:t>фахівцям</w:t>
      </w:r>
      <w:r w:rsidRPr="00C057F3">
        <w:rPr>
          <w:spacing w:val="-17"/>
          <w:sz w:val="28"/>
          <w:szCs w:val="28"/>
        </w:rPr>
        <w:t xml:space="preserve"> </w:t>
      </w:r>
      <w:r w:rsidRPr="00C057F3">
        <w:rPr>
          <w:sz w:val="28"/>
          <w:szCs w:val="28"/>
        </w:rPr>
        <w:t>з</w:t>
      </w:r>
      <w:r w:rsidRPr="00C057F3">
        <w:rPr>
          <w:spacing w:val="-18"/>
          <w:sz w:val="28"/>
          <w:szCs w:val="28"/>
        </w:rPr>
        <w:t xml:space="preserve"> </w:t>
      </w:r>
      <w:r w:rsidRPr="00C057F3">
        <w:rPr>
          <w:sz w:val="28"/>
          <w:szCs w:val="28"/>
        </w:rPr>
        <w:t>базовою та</w:t>
      </w:r>
      <w:r w:rsidRPr="00C057F3">
        <w:rPr>
          <w:spacing w:val="-18"/>
          <w:sz w:val="28"/>
          <w:szCs w:val="28"/>
        </w:rPr>
        <w:t xml:space="preserve"> </w:t>
      </w:r>
      <w:r w:rsidRPr="00C057F3">
        <w:rPr>
          <w:sz w:val="28"/>
          <w:szCs w:val="28"/>
        </w:rPr>
        <w:t>неповною</w:t>
      </w:r>
      <w:r w:rsidRPr="00C057F3">
        <w:rPr>
          <w:spacing w:val="-17"/>
          <w:sz w:val="28"/>
          <w:szCs w:val="28"/>
        </w:rPr>
        <w:t xml:space="preserve"> </w:t>
      </w:r>
      <w:r w:rsidRPr="00C057F3">
        <w:rPr>
          <w:sz w:val="28"/>
          <w:szCs w:val="28"/>
        </w:rPr>
        <w:t>вищою</w:t>
      </w:r>
      <w:r w:rsidRPr="00C057F3">
        <w:rPr>
          <w:spacing w:val="-18"/>
          <w:sz w:val="28"/>
          <w:szCs w:val="28"/>
        </w:rPr>
        <w:t xml:space="preserve"> </w:t>
      </w:r>
      <w:r w:rsidRPr="00C057F3">
        <w:rPr>
          <w:sz w:val="28"/>
          <w:szCs w:val="28"/>
        </w:rPr>
        <w:t>медичною</w:t>
      </w:r>
      <w:r w:rsidRPr="00C057F3">
        <w:rPr>
          <w:spacing w:val="-17"/>
          <w:sz w:val="28"/>
          <w:szCs w:val="28"/>
        </w:rPr>
        <w:t xml:space="preserve"> </w:t>
      </w:r>
      <w:r w:rsidRPr="00C057F3">
        <w:rPr>
          <w:sz w:val="28"/>
          <w:szCs w:val="28"/>
        </w:rPr>
        <w:t>освітою</w:t>
      </w:r>
      <w:r w:rsidRPr="00C057F3">
        <w:rPr>
          <w:spacing w:val="-18"/>
          <w:sz w:val="28"/>
          <w:szCs w:val="28"/>
        </w:rPr>
        <w:t xml:space="preserve"> </w:t>
      </w:r>
      <w:r w:rsidRPr="00C057F3">
        <w:rPr>
          <w:sz w:val="28"/>
          <w:szCs w:val="28"/>
        </w:rPr>
        <w:t>державних</w:t>
      </w:r>
      <w:r w:rsidRPr="00C057F3">
        <w:rPr>
          <w:spacing w:val="-17"/>
          <w:sz w:val="28"/>
          <w:szCs w:val="28"/>
        </w:rPr>
        <w:t xml:space="preserve"> </w:t>
      </w:r>
      <w:r w:rsidRPr="00C057F3">
        <w:rPr>
          <w:sz w:val="28"/>
          <w:szCs w:val="28"/>
        </w:rPr>
        <w:t>та</w:t>
      </w:r>
      <w:r w:rsidRPr="00C057F3">
        <w:rPr>
          <w:spacing w:val="-18"/>
          <w:sz w:val="28"/>
          <w:szCs w:val="28"/>
        </w:rPr>
        <w:t xml:space="preserve"> </w:t>
      </w:r>
      <w:r w:rsidRPr="00C057F3">
        <w:rPr>
          <w:sz w:val="28"/>
          <w:szCs w:val="28"/>
        </w:rPr>
        <w:t>комунальних</w:t>
      </w:r>
      <w:r w:rsidRPr="00C057F3">
        <w:rPr>
          <w:spacing w:val="-16"/>
          <w:sz w:val="28"/>
          <w:szCs w:val="28"/>
        </w:rPr>
        <w:t xml:space="preserve"> </w:t>
      </w:r>
      <w:r w:rsidRPr="00C057F3">
        <w:rPr>
          <w:sz w:val="28"/>
          <w:szCs w:val="28"/>
        </w:rPr>
        <w:t>закладів</w:t>
      </w:r>
      <w:r w:rsidRPr="00C057F3">
        <w:rPr>
          <w:spacing w:val="-17"/>
          <w:sz w:val="28"/>
          <w:szCs w:val="28"/>
        </w:rPr>
        <w:t xml:space="preserve"> </w:t>
      </w:r>
      <w:r w:rsidRPr="00C057F3">
        <w:rPr>
          <w:sz w:val="28"/>
          <w:szCs w:val="28"/>
        </w:rPr>
        <w:t>охорони здоров’я»». Надбавку за вислугу років виплачувати щомісяця за фактично відпрацьований час за основним місцем роботи та за сумісництвом</w:t>
      </w:r>
      <w:r w:rsidR="004C76C2" w:rsidRPr="00C057F3">
        <w:rPr>
          <w:sz w:val="28"/>
          <w:szCs w:val="28"/>
        </w:rPr>
        <w:t>.</w:t>
      </w:r>
      <w:r w:rsidRPr="00C057F3">
        <w:rPr>
          <w:sz w:val="28"/>
          <w:szCs w:val="28"/>
        </w:rPr>
        <w:t xml:space="preserve"> </w:t>
      </w:r>
      <w:r w:rsidR="004C76C2" w:rsidRPr="00C057F3">
        <w:rPr>
          <w:sz w:val="28"/>
          <w:szCs w:val="28"/>
        </w:rPr>
        <w:tab/>
      </w:r>
      <w:r w:rsidR="004C76C2" w:rsidRPr="00C057F3">
        <w:rPr>
          <w:sz w:val="28"/>
          <w:szCs w:val="28"/>
        </w:rPr>
        <w:tab/>
      </w:r>
    </w:p>
    <w:p w:rsidR="00C1001A" w:rsidRPr="00C057F3" w:rsidRDefault="00C1001A" w:rsidP="004C76C2">
      <w:pPr>
        <w:pStyle w:val="aa"/>
        <w:numPr>
          <w:ilvl w:val="2"/>
          <w:numId w:val="2"/>
        </w:numPr>
        <w:tabs>
          <w:tab w:val="left" w:pos="1661"/>
        </w:tabs>
        <w:spacing w:before="59"/>
        <w:ind w:right="-1" w:firstLine="708"/>
        <w:jc w:val="both"/>
        <w:rPr>
          <w:sz w:val="28"/>
        </w:rPr>
      </w:pPr>
      <w:r w:rsidRPr="00C057F3">
        <w:rPr>
          <w:sz w:val="28"/>
        </w:rPr>
        <w:t>Забезпечити встановлення й виплату медичним працівникам закладу допомоги на оздоровлення у розмірі посадового окладу під час надання основної щорічної</w:t>
      </w:r>
      <w:r w:rsidRPr="00C057F3">
        <w:rPr>
          <w:spacing w:val="35"/>
          <w:sz w:val="28"/>
        </w:rPr>
        <w:t xml:space="preserve"> </w:t>
      </w:r>
      <w:r w:rsidRPr="00C057F3">
        <w:rPr>
          <w:sz w:val="28"/>
        </w:rPr>
        <w:t>відпустки</w:t>
      </w:r>
      <w:r w:rsidRPr="00C057F3">
        <w:rPr>
          <w:spacing w:val="35"/>
          <w:sz w:val="28"/>
        </w:rPr>
        <w:t xml:space="preserve"> </w:t>
      </w:r>
      <w:r w:rsidRPr="00C057F3">
        <w:rPr>
          <w:sz w:val="28"/>
        </w:rPr>
        <w:t>(Постанова</w:t>
      </w:r>
      <w:r w:rsidRPr="00C057F3">
        <w:rPr>
          <w:spacing w:val="34"/>
          <w:sz w:val="28"/>
        </w:rPr>
        <w:t xml:space="preserve"> </w:t>
      </w:r>
      <w:r w:rsidRPr="00C057F3">
        <w:rPr>
          <w:sz w:val="28"/>
        </w:rPr>
        <w:t>Кабінету</w:t>
      </w:r>
      <w:r w:rsidRPr="00C057F3">
        <w:rPr>
          <w:spacing w:val="33"/>
          <w:sz w:val="28"/>
        </w:rPr>
        <w:t xml:space="preserve"> </w:t>
      </w:r>
      <w:r w:rsidRPr="00C057F3">
        <w:rPr>
          <w:sz w:val="28"/>
        </w:rPr>
        <w:t>Міністрів</w:t>
      </w:r>
      <w:r w:rsidRPr="00C057F3">
        <w:rPr>
          <w:spacing w:val="34"/>
          <w:sz w:val="28"/>
        </w:rPr>
        <w:t xml:space="preserve"> </w:t>
      </w:r>
      <w:r w:rsidRPr="00C057F3">
        <w:rPr>
          <w:sz w:val="28"/>
        </w:rPr>
        <w:t>України</w:t>
      </w:r>
      <w:r w:rsidRPr="00C057F3">
        <w:rPr>
          <w:spacing w:val="35"/>
          <w:sz w:val="28"/>
        </w:rPr>
        <w:t xml:space="preserve"> </w:t>
      </w:r>
      <w:r w:rsidRPr="00C057F3">
        <w:rPr>
          <w:sz w:val="28"/>
        </w:rPr>
        <w:t>від</w:t>
      </w:r>
      <w:r w:rsidRPr="00C057F3">
        <w:rPr>
          <w:spacing w:val="33"/>
          <w:sz w:val="28"/>
        </w:rPr>
        <w:t xml:space="preserve"> </w:t>
      </w:r>
      <w:r w:rsidRPr="00C057F3">
        <w:rPr>
          <w:sz w:val="28"/>
        </w:rPr>
        <w:t>11.05.2011</w:t>
      </w:r>
      <w:r w:rsidRPr="00C057F3">
        <w:rPr>
          <w:spacing w:val="33"/>
          <w:sz w:val="28"/>
        </w:rPr>
        <w:t xml:space="preserve"> </w:t>
      </w:r>
      <w:r w:rsidRPr="00C057F3">
        <w:rPr>
          <w:sz w:val="28"/>
        </w:rPr>
        <w:t>№</w:t>
      </w:r>
      <w:r w:rsidRPr="00C057F3">
        <w:rPr>
          <w:spacing w:val="35"/>
          <w:sz w:val="28"/>
        </w:rPr>
        <w:t xml:space="preserve"> </w:t>
      </w:r>
      <w:r w:rsidRPr="00C057F3">
        <w:rPr>
          <w:sz w:val="28"/>
        </w:rPr>
        <w:t>524</w:t>
      </w:r>
      <w:r w:rsidR="004C76C2" w:rsidRPr="00C057F3">
        <w:rPr>
          <w:sz w:val="28"/>
        </w:rPr>
        <w:t xml:space="preserve"> </w:t>
      </w:r>
      <w:r w:rsidRPr="00C057F3">
        <w:rPr>
          <w:sz w:val="28"/>
          <w:szCs w:val="28"/>
        </w:rPr>
        <w:t>«Питання</w:t>
      </w:r>
      <w:r w:rsidRPr="00C057F3">
        <w:rPr>
          <w:spacing w:val="-18"/>
          <w:sz w:val="28"/>
          <w:szCs w:val="28"/>
        </w:rPr>
        <w:t xml:space="preserve"> </w:t>
      </w:r>
      <w:r w:rsidRPr="00C057F3">
        <w:rPr>
          <w:sz w:val="28"/>
          <w:szCs w:val="28"/>
        </w:rPr>
        <w:t>оплати</w:t>
      </w:r>
      <w:r w:rsidRPr="00C057F3">
        <w:rPr>
          <w:spacing w:val="-17"/>
          <w:sz w:val="28"/>
          <w:szCs w:val="28"/>
        </w:rPr>
        <w:t xml:space="preserve"> </w:t>
      </w:r>
      <w:r w:rsidRPr="00C057F3">
        <w:rPr>
          <w:sz w:val="28"/>
          <w:szCs w:val="28"/>
        </w:rPr>
        <w:t>праці</w:t>
      </w:r>
      <w:r w:rsidRPr="00C057F3">
        <w:rPr>
          <w:spacing w:val="-18"/>
          <w:sz w:val="28"/>
          <w:szCs w:val="28"/>
        </w:rPr>
        <w:t xml:space="preserve"> </w:t>
      </w:r>
      <w:r w:rsidRPr="00C057F3">
        <w:rPr>
          <w:sz w:val="28"/>
          <w:szCs w:val="28"/>
        </w:rPr>
        <w:t>працівників</w:t>
      </w:r>
      <w:r w:rsidRPr="00C057F3">
        <w:rPr>
          <w:spacing w:val="-17"/>
          <w:sz w:val="28"/>
          <w:szCs w:val="28"/>
        </w:rPr>
        <w:t xml:space="preserve"> </w:t>
      </w:r>
      <w:r w:rsidRPr="00C057F3">
        <w:rPr>
          <w:sz w:val="28"/>
          <w:szCs w:val="28"/>
        </w:rPr>
        <w:t>установ,</w:t>
      </w:r>
      <w:r w:rsidRPr="00C057F3">
        <w:rPr>
          <w:spacing w:val="-18"/>
          <w:sz w:val="28"/>
          <w:szCs w:val="28"/>
        </w:rPr>
        <w:t xml:space="preserve"> </w:t>
      </w:r>
      <w:r w:rsidRPr="00C057F3">
        <w:rPr>
          <w:sz w:val="28"/>
          <w:szCs w:val="28"/>
        </w:rPr>
        <w:t>закладів</w:t>
      </w:r>
      <w:r w:rsidRPr="00C057F3">
        <w:rPr>
          <w:spacing w:val="-17"/>
          <w:sz w:val="28"/>
          <w:szCs w:val="28"/>
        </w:rPr>
        <w:t xml:space="preserve"> </w:t>
      </w:r>
      <w:r w:rsidRPr="00C057F3">
        <w:rPr>
          <w:sz w:val="28"/>
          <w:szCs w:val="28"/>
        </w:rPr>
        <w:t>та</w:t>
      </w:r>
      <w:r w:rsidRPr="00C057F3">
        <w:rPr>
          <w:spacing w:val="-17"/>
          <w:sz w:val="28"/>
          <w:szCs w:val="28"/>
        </w:rPr>
        <w:t xml:space="preserve"> </w:t>
      </w:r>
      <w:r w:rsidRPr="00C057F3">
        <w:rPr>
          <w:sz w:val="28"/>
          <w:szCs w:val="28"/>
        </w:rPr>
        <w:t>організацій</w:t>
      </w:r>
      <w:r w:rsidRPr="00C057F3">
        <w:rPr>
          <w:spacing w:val="-18"/>
          <w:sz w:val="28"/>
          <w:szCs w:val="28"/>
        </w:rPr>
        <w:t xml:space="preserve"> </w:t>
      </w:r>
      <w:r w:rsidRPr="00C057F3">
        <w:rPr>
          <w:sz w:val="28"/>
          <w:szCs w:val="28"/>
        </w:rPr>
        <w:t>окремих</w:t>
      </w:r>
      <w:r w:rsidRPr="00C057F3">
        <w:rPr>
          <w:spacing w:val="-15"/>
          <w:sz w:val="28"/>
          <w:szCs w:val="28"/>
        </w:rPr>
        <w:t xml:space="preserve"> </w:t>
      </w:r>
      <w:r w:rsidRPr="00C057F3">
        <w:rPr>
          <w:sz w:val="28"/>
          <w:szCs w:val="28"/>
        </w:rPr>
        <w:t>галузей бюджетної сфери»).</w:t>
      </w:r>
    </w:p>
    <w:p w:rsidR="00C1001A" w:rsidRPr="00C057F3" w:rsidRDefault="00C1001A" w:rsidP="004C76C2">
      <w:pPr>
        <w:pStyle w:val="aa"/>
        <w:numPr>
          <w:ilvl w:val="2"/>
          <w:numId w:val="2"/>
        </w:numPr>
        <w:tabs>
          <w:tab w:val="left" w:pos="1661"/>
        </w:tabs>
        <w:spacing w:before="59"/>
        <w:ind w:right="-1" w:firstLine="708"/>
        <w:jc w:val="both"/>
        <w:rPr>
          <w:sz w:val="28"/>
        </w:rPr>
      </w:pPr>
      <w:r w:rsidRPr="00C057F3">
        <w:rPr>
          <w:sz w:val="28"/>
        </w:rPr>
        <w:t>Здійснювати за час роботи в період канікул оплату праці педагогічних та інших працівників, яким дозволено вести викладацьку роботу з розрахунку заробітної</w:t>
      </w:r>
      <w:r w:rsidRPr="00C057F3">
        <w:rPr>
          <w:spacing w:val="40"/>
          <w:sz w:val="28"/>
        </w:rPr>
        <w:t xml:space="preserve"> </w:t>
      </w:r>
      <w:r w:rsidRPr="00C057F3">
        <w:rPr>
          <w:sz w:val="28"/>
        </w:rPr>
        <w:t>плати,</w:t>
      </w:r>
      <w:r w:rsidRPr="00C057F3">
        <w:rPr>
          <w:spacing w:val="40"/>
          <w:sz w:val="28"/>
        </w:rPr>
        <w:t xml:space="preserve"> </w:t>
      </w:r>
      <w:r w:rsidRPr="00C057F3">
        <w:rPr>
          <w:sz w:val="28"/>
        </w:rPr>
        <w:t>встановленої</w:t>
      </w:r>
      <w:r w:rsidRPr="00C057F3">
        <w:rPr>
          <w:spacing w:val="40"/>
          <w:sz w:val="28"/>
        </w:rPr>
        <w:t xml:space="preserve"> </w:t>
      </w:r>
      <w:r w:rsidRPr="00C057F3">
        <w:rPr>
          <w:sz w:val="28"/>
        </w:rPr>
        <w:t>при</w:t>
      </w:r>
      <w:r w:rsidRPr="00C057F3">
        <w:rPr>
          <w:spacing w:val="40"/>
          <w:sz w:val="28"/>
        </w:rPr>
        <w:t xml:space="preserve"> </w:t>
      </w:r>
      <w:r w:rsidRPr="00C057F3">
        <w:rPr>
          <w:sz w:val="28"/>
        </w:rPr>
        <w:t>тарифікації,</w:t>
      </w:r>
      <w:r w:rsidRPr="00C057F3">
        <w:rPr>
          <w:spacing w:val="40"/>
          <w:sz w:val="28"/>
        </w:rPr>
        <w:t xml:space="preserve"> </w:t>
      </w:r>
      <w:r w:rsidRPr="00C057F3">
        <w:rPr>
          <w:sz w:val="28"/>
        </w:rPr>
        <w:t>що</w:t>
      </w:r>
      <w:r w:rsidRPr="00C057F3">
        <w:rPr>
          <w:spacing w:val="40"/>
          <w:sz w:val="28"/>
        </w:rPr>
        <w:t xml:space="preserve"> </w:t>
      </w:r>
      <w:r w:rsidRPr="00C057F3">
        <w:rPr>
          <w:sz w:val="28"/>
        </w:rPr>
        <w:t>передувала</w:t>
      </w:r>
      <w:r w:rsidRPr="00C057F3">
        <w:rPr>
          <w:spacing w:val="40"/>
          <w:sz w:val="28"/>
        </w:rPr>
        <w:t xml:space="preserve"> </w:t>
      </w:r>
      <w:r w:rsidRPr="00C057F3">
        <w:rPr>
          <w:sz w:val="28"/>
        </w:rPr>
        <w:t>початку</w:t>
      </w:r>
      <w:r w:rsidRPr="00C057F3">
        <w:rPr>
          <w:spacing w:val="40"/>
          <w:sz w:val="28"/>
        </w:rPr>
        <w:t xml:space="preserve"> </w:t>
      </w:r>
      <w:r w:rsidRPr="00C057F3">
        <w:rPr>
          <w:sz w:val="28"/>
        </w:rPr>
        <w:t>канікул (п. 71 Інструкції про порядок обчислення заробітної плати працівників освіти).</w:t>
      </w:r>
    </w:p>
    <w:p w:rsidR="00C1001A" w:rsidRPr="00C057F3" w:rsidRDefault="00C1001A" w:rsidP="004C76C2">
      <w:pPr>
        <w:pStyle w:val="aa"/>
        <w:numPr>
          <w:ilvl w:val="2"/>
          <w:numId w:val="2"/>
        </w:numPr>
        <w:tabs>
          <w:tab w:val="left" w:pos="1661"/>
        </w:tabs>
        <w:spacing w:before="61"/>
        <w:ind w:right="-1" w:firstLine="708"/>
        <w:jc w:val="both"/>
        <w:rPr>
          <w:sz w:val="28"/>
          <w:szCs w:val="28"/>
        </w:rPr>
      </w:pPr>
      <w:r w:rsidRPr="00C057F3">
        <w:rPr>
          <w:sz w:val="28"/>
        </w:rPr>
        <w:t>Здійснювати оплату праці вчителів, вихователів груп продовженого дня, інших педагогічних працівників закладу у випадках, коли в окремі дні (місяці) заняття</w:t>
      </w:r>
      <w:r w:rsidRPr="00C057F3">
        <w:rPr>
          <w:spacing w:val="39"/>
          <w:sz w:val="28"/>
        </w:rPr>
        <w:t xml:space="preserve">  </w:t>
      </w:r>
      <w:r w:rsidRPr="00C057F3">
        <w:rPr>
          <w:sz w:val="28"/>
        </w:rPr>
        <w:t>не</w:t>
      </w:r>
      <w:r w:rsidRPr="00C057F3">
        <w:rPr>
          <w:spacing w:val="40"/>
          <w:sz w:val="28"/>
        </w:rPr>
        <w:t xml:space="preserve">  </w:t>
      </w:r>
      <w:r w:rsidRPr="00C057F3">
        <w:rPr>
          <w:sz w:val="28"/>
        </w:rPr>
        <w:t>проводиться</w:t>
      </w:r>
      <w:r w:rsidRPr="00C057F3">
        <w:rPr>
          <w:spacing w:val="40"/>
          <w:sz w:val="28"/>
        </w:rPr>
        <w:t xml:space="preserve">  </w:t>
      </w:r>
      <w:r w:rsidRPr="00C057F3">
        <w:rPr>
          <w:sz w:val="28"/>
        </w:rPr>
        <w:t>з</w:t>
      </w:r>
      <w:r w:rsidRPr="00C057F3">
        <w:rPr>
          <w:spacing w:val="39"/>
          <w:sz w:val="28"/>
        </w:rPr>
        <w:t xml:space="preserve">  </w:t>
      </w:r>
      <w:r w:rsidRPr="00C057F3">
        <w:rPr>
          <w:sz w:val="28"/>
        </w:rPr>
        <w:t>незалежних</w:t>
      </w:r>
      <w:r w:rsidRPr="00C057F3">
        <w:rPr>
          <w:spacing w:val="40"/>
          <w:sz w:val="28"/>
        </w:rPr>
        <w:t xml:space="preserve">  </w:t>
      </w:r>
      <w:r w:rsidRPr="00C057F3">
        <w:rPr>
          <w:sz w:val="28"/>
        </w:rPr>
        <w:t>від</w:t>
      </w:r>
      <w:r w:rsidRPr="00C057F3">
        <w:rPr>
          <w:spacing w:val="40"/>
          <w:sz w:val="28"/>
        </w:rPr>
        <w:t xml:space="preserve">  </w:t>
      </w:r>
      <w:r w:rsidRPr="00C057F3">
        <w:rPr>
          <w:sz w:val="28"/>
        </w:rPr>
        <w:t>них</w:t>
      </w:r>
      <w:r w:rsidRPr="00C057F3">
        <w:rPr>
          <w:spacing w:val="40"/>
          <w:sz w:val="28"/>
        </w:rPr>
        <w:t xml:space="preserve">  </w:t>
      </w:r>
      <w:r w:rsidRPr="00C057F3">
        <w:rPr>
          <w:sz w:val="28"/>
        </w:rPr>
        <w:t>причин</w:t>
      </w:r>
      <w:r w:rsidRPr="00C057F3">
        <w:rPr>
          <w:spacing w:val="40"/>
          <w:sz w:val="28"/>
        </w:rPr>
        <w:t xml:space="preserve">  </w:t>
      </w:r>
      <w:r w:rsidRPr="00C057F3">
        <w:rPr>
          <w:sz w:val="28"/>
        </w:rPr>
        <w:t>(пандемії,</w:t>
      </w:r>
      <w:r w:rsidRPr="00C057F3">
        <w:rPr>
          <w:spacing w:val="40"/>
          <w:sz w:val="28"/>
        </w:rPr>
        <w:t xml:space="preserve">  </w:t>
      </w:r>
      <w:r w:rsidRPr="00C057F3">
        <w:rPr>
          <w:sz w:val="28"/>
        </w:rPr>
        <w:t>епідемії,</w:t>
      </w:r>
      <w:r w:rsidR="00C96BDB" w:rsidRPr="00C057F3">
        <w:t xml:space="preserve"> </w:t>
      </w:r>
      <w:r w:rsidRPr="00C057F3">
        <w:rPr>
          <w:sz w:val="28"/>
          <w:szCs w:val="28"/>
        </w:rPr>
        <w:t>метеорологічні умови</w:t>
      </w:r>
      <w:r w:rsidR="00C008E9">
        <w:rPr>
          <w:sz w:val="28"/>
          <w:szCs w:val="28"/>
        </w:rPr>
        <w:t>, військовий стан</w:t>
      </w:r>
      <w:r w:rsidRPr="00C057F3">
        <w:rPr>
          <w:sz w:val="28"/>
          <w:szCs w:val="28"/>
        </w:rPr>
        <w:t xml:space="preserve"> тощо), із розрахунку заробітної плати, установленої при тарифікації, з дотриманням при цьому умов чинного законодавства України.</w:t>
      </w:r>
    </w:p>
    <w:p w:rsidR="004C76C2" w:rsidRPr="00C008E9" w:rsidRDefault="00A77D12" w:rsidP="004C76C2">
      <w:pPr>
        <w:pStyle w:val="a8"/>
        <w:spacing w:before="56"/>
        <w:ind w:right="-1" w:firstLine="708"/>
        <w:jc w:val="both"/>
        <w:rPr>
          <w:sz w:val="28"/>
          <w:szCs w:val="28"/>
          <w:lang w:val="uk-UA"/>
        </w:rPr>
      </w:pPr>
      <w:r w:rsidRPr="00C008E9">
        <w:rPr>
          <w:sz w:val="28"/>
          <w:szCs w:val="28"/>
          <w:lang w:val="uk-UA"/>
        </w:rPr>
        <w:t xml:space="preserve">Забезпечити оплату </w:t>
      </w:r>
      <w:r w:rsidR="00C1001A" w:rsidRPr="00C008E9">
        <w:rPr>
          <w:sz w:val="28"/>
          <w:szCs w:val="28"/>
        </w:rPr>
        <w:t>простою</w:t>
      </w:r>
      <w:r w:rsidR="00C1001A" w:rsidRPr="00C008E9">
        <w:rPr>
          <w:spacing w:val="-9"/>
          <w:sz w:val="28"/>
          <w:szCs w:val="28"/>
        </w:rPr>
        <w:t xml:space="preserve"> </w:t>
      </w:r>
      <w:r w:rsidRPr="00C008E9">
        <w:rPr>
          <w:sz w:val="28"/>
          <w:szCs w:val="28"/>
        </w:rPr>
        <w:t>працівник</w:t>
      </w:r>
      <w:r w:rsidRPr="00C008E9">
        <w:rPr>
          <w:sz w:val="28"/>
          <w:szCs w:val="28"/>
          <w:lang w:val="uk-UA"/>
        </w:rPr>
        <w:t xml:space="preserve">ам, </w:t>
      </w:r>
      <w:r w:rsidR="00C1001A" w:rsidRPr="00C008E9">
        <w:rPr>
          <w:sz w:val="28"/>
          <w:szCs w:val="28"/>
        </w:rPr>
        <w:t>включаючи</w:t>
      </w:r>
      <w:r w:rsidR="00C1001A" w:rsidRPr="00C008E9">
        <w:rPr>
          <w:spacing w:val="-8"/>
          <w:sz w:val="28"/>
          <w:szCs w:val="28"/>
        </w:rPr>
        <w:t xml:space="preserve"> </w:t>
      </w:r>
      <w:r w:rsidR="00C1001A" w:rsidRPr="00C008E9">
        <w:rPr>
          <w:sz w:val="28"/>
          <w:szCs w:val="28"/>
        </w:rPr>
        <w:t>непедагогічних</w:t>
      </w:r>
      <w:r w:rsidR="00C1001A" w:rsidRPr="00C008E9">
        <w:rPr>
          <w:spacing w:val="-6"/>
          <w:sz w:val="28"/>
          <w:szCs w:val="28"/>
        </w:rPr>
        <w:t xml:space="preserve"> </w:t>
      </w:r>
      <w:r w:rsidR="00C1001A" w:rsidRPr="00C008E9">
        <w:rPr>
          <w:sz w:val="28"/>
          <w:szCs w:val="28"/>
        </w:rPr>
        <w:t>працівників,</w:t>
      </w:r>
      <w:r w:rsidRPr="00C008E9">
        <w:rPr>
          <w:sz w:val="28"/>
          <w:szCs w:val="28"/>
          <w:lang w:val="uk-UA"/>
        </w:rPr>
        <w:t xml:space="preserve"> та тих, які  працюють за сумісництвом, не з їх вини </w:t>
      </w:r>
      <w:r w:rsidR="00C1001A" w:rsidRPr="00C008E9">
        <w:rPr>
          <w:spacing w:val="-7"/>
          <w:sz w:val="28"/>
          <w:szCs w:val="28"/>
        </w:rPr>
        <w:t xml:space="preserve"> </w:t>
      </w:r>
      <w:r w:rsidR="00C1001A" w:rsidRPr="00C008E9">
        <w:rPr>
          <w:sz w:val="28"/>
          <w:szCs w:val="28"/>
        </w:rPr>
        <w:t>в розмірі середньої заробітної плати, але не менше тарифної ставки (посадового окладу)</w:t>
      </w:r>
      <w:r w:rsidR="004C76C2" w:rsidRPr="00C008E9">
        <w:rPr>
          <w:sz w:val="28"/>
          <w:szCs w:val="28"/>
          <w:lang w:val="uk-UA"/>
        </w:rPr>
        <w:t>.</w:t>
      </w:r>
      <w:r w:rsidR="00C1001A" w:rsidRPr="00C008E9">
        <w:rPr>
          <w:sz w:val="28"/>
          <w:szCs w:val="28"/>
        </w:rPr>
        <w:t xml:space="preserve"> </w:t>
      </w:r>
    </w:p>
    <w:p w:rsidR="00C1001A" w:rsidRPr="00C057F3" w:rsidRDefault="00C1001A" w:rsidP="004C76C2">
      <w:pPr>
        <w:pStyle w:val="a8"/>
        <w:spacing w:before="56"/>
        <w:ind w:right="-1" w:firstLine="708"/>
        <w:jc w:val="both"/>
        <w:rPr>
          <w:sz w:val="28"/>
          <w:lang w:val="uk-UA"/>
        </w:rPr>
      </w:pPr>
      <w:r w:rsidRPr="00C057F3">
        <w:rPr>
          <w:sz w:val="28"/>
          <w:lang w:val="uk-UA"/>
        </w:rPr>
        <w:t>Здійснювати оплату праці керівних та інших працівників закладу за години викладацької роботи чи заняття з гуртками в закладі, понад основний посадовий оклад (ставку) у порядку, передбаченому відповідно для учителів, керівників, викладачів та керівників гуртків (за тарифікацією).</w:t>
      </w:r>
    </w:p>
    <w:p w:rsidR="00C1001A" w:rsidRPr="00C057F3" w:rsidRDefault="00C1001A" w:rsidP="004C76C2">
      <w:pPr>
        <w:pStyle w:val="a8"/>
        <w:spacing w:before="61"/>
        <w:ind w:right="-1" w:firstLine="566"/>
        <w:jc w:val="both"/>
        <w:rPr>
          <w:sz w:val="28"/>
          <w:szCs w:val="28"/>
          <w:lang w:val="uk-UA"/>
        </w:rPr>
      </w:pPr>
      <w:r w:rsidRPr="00C057F3">
        <w:rPr>
          <w:sz w:val="28"/>
          <w:szCs w:val="28"/>
          <w:lang w:val="uk-UA"/>
        </w:rPr>
        <w:t>За години викладацької роботи чи занять з гуртками, виконані, як виняток, у зв’язку з виробничою необхідністю понад норму, зазначену вище, провадити погодинну</w:t>
      </w:r>
      <w:r w:rsidRPr="00C057F3">
        <w:rPr>
          <w:spacing w:val="-8"/>
          <w:sz w:val="28"/>
          <w:szCs w:val="28"/>
          <w:lang w:val="uk-UA"/>
        </w:rPr>
        <w:t xml:space="preserve"> </w:t>
      </w:r>
      <w:r w:rsidRPr="00C057F3">
        <w:rPr>
          <w:sz w:val="28"/>
          <w:szCs w:val="28"/>
          <w:lang w:val="uk-UA"/>
        </w:rPr>
        <w:t>оплату</w:t>
      </w:r>
      <w:r w:rsidRPr="00C057F3">
        <w:rPr>
          <w:spacing w:val="-8"/>
          <w:sz w:val="28"/>
          <w:szCs w:val="28"/>
          <w:lang w:val="uk-UA"/>
        </w:rPr>
        <w:t xml:space="preserve"> </w:t>
      </w:r>
      <w:r w:rsidRPr="00C057F3">
        <w:rPr>
          <w:sz w:val="28"/>
          <w:szCs w:val="28"/>
          <w:lang w:val="uk-UA"/>
        </w:rPr>
        <w:t>за</w:t>
      </w:r>
      <w:r w:rsidRPr="00C057F3">
        <w:rPr>
          <w:spacing w:val="-4"/>
          <w:sz w:val="28"/>
          <w:szCs w:val="28"/>
          <w:lang w:val="uk-UA"/>
        </w:rPr>
        <w:t xml:space="preserve"> </w:t>
      </w:r>
      <w:r w:rsidRPr="00C057F3">
        <w:rPr>
          <w:sz w:val="28"/>
          <w:szCs w:val="28"/>
          <w:lang w:val="uk-UA"/>
        </w:rPr>
        <w:t>фактичну</w:t>
      </w:r>
      <w:r w:rsidRPr="00C057F3">
        <w:rPr>
          <w:spacing w:val="-8"/>
          <w:sz w:val="28"/>
          <w:szCs w:val="28"/>
          <w:lang w:val="uk-UA"/>
        </w:rPr>
        <w:t xml:space="preserve"> </w:t>
      </w:r>
      <w:r w:rsidRPr="00C057F3">
        <w:rPr>
          <w:sz w:val="28"/>
          <w:szCs w:val="28"/>
          <w:lang w:val="uk-UA"/>
        </w:rPr>
        <w:t>кількість</w:t>
      </w:r>
      <w:r w:rsidRPr="00C057F3">
        <w:rPr>
          <w:spacing w:val="-5"/>
          <w:sz w:val="28"/>
          <w:szCs w:val="28"/>
          <w:lang w:val="uk-UA"/>
        </w:rPr>
        <w:t xml:space="preserve"> </w:t>
      </w:r>
      <w:r w:rsidRPr="00C057F3">
        <w:rPr>
          <w:sz w:val="28"/>
          <w:szCs w:val="28"/>
          <w:lang w:val="uk-UA"/>
        </w:rPr>
        <w:t>годин,</w:t>
      </w:r>
      <w:r w:rsidRPr="00C057F3">
        <w:rPr>
          <w:spacing w:val="-5"/>
          <w:sz w:val="28"/>
          <w:szCs w:val="28"/>
          <w:lang w:val="uk-UA"/>
        </w:rPr>
        <w:t xml:space="preserve"> </w:t>
      </w:r>
      <w:r w:rsidRPr="00C057F3">
        <w:rPr>
          <w:sz w:val="28"/>
          <w:szCs w:val="28"/>
          <w:lang w:val="uk-UA"/>
        </w:rPr>
        <w:t>але</w:t>
      </w:r>
      <w:r w:rsidRPr="00C057F3">
        <w:rPr>
          <w:spacing w:val="-7"/>
          <w:sz w:val="28"/>
          <w:szCs w:val="28"/>
          <w:lang w:val="uk-UA"/>
        </w:rPr>
        <w:t xml:space="preserve"> </w:t>
      </w:r>
      <w:r w:rsidRPr="00C057F3">
        <w:rPr>
          <w:sz w:val="28"/>
          <w:szCs w:val="28"/>
          <w:lang w:val="uk-UA"/>
        </w:rPr>
        <w:t>не</w:t>
      </w:r>
      <w:r w:rsidRPr="00C057F3">
        <w:rPr>
          <w:spacing w:val="-7"/>
          <w:sz w:val="28"/>
          <w:szCs w:val="28"/>
          <w:lang w:val="uk-UA"/>
        </w:rPr>
        <w:t xml:space="preserve"> </w:t>
      </w:r>
      <w:r w:rsidRPr="00C057F3">
        <w:rPr>
          <w:sz w:val="28"/>
          <w:szCs w:val="28"/>
          <w:lang w:val="uk-UA"/>
        </w:rPr>
        <w:t>більше</w:t>
      </w:r>
      <w:r w:rsidRPr="00C057F3">
        <w:rPr>
          <w:spacing w:val="-4"/>
          <w:sz w:val="28"/>
          <w:szCs w:val="28"/>
          <w:lang w:val="uk-UA"/>
        </w:rPr>
        <w:t xml:space="preserve"> </w:t>
      </w:r>
      <w:r w:rsidRPr="00C057F3">
        <w:rPr>
          <w:sz w:val="28"/>
          <w:szCs w:val="28"/>
          <w:lang w:val="uk-UA"/>
        </w:rPr>
        <w:t>240</w:t>
      </w:r>
      <w:r w:rsidRPr="00C057F3">
        <w:rPr>
          <w:spacing w:val="-6"/>
          <w:sz w:val="28"/>
          <w:szCs w:val="28"/>
          <w:lang w:val="uk-UA"/>
        </w:rPr>
        <w:t xml:space="preserve"> </w:t>
      </w:r>
      <w:r w:rsidRPr="00C057F3">
        <w:rPr>
          <w:sz w:val="28"/>
          <w:szCs w:val="28"/>
          <w:lang w:val="uk-UA"/>
        </w:rPr>
        <w:t>годин</w:t>
      </w:r>
      <w:r w:rsidRPr="00C057F3">
        <w:rPr>
          <w:spacing w:val="-6"/>
          <w:sz w:val="28"/>
          <w:szCs w:val="28"/>
          <w:lang w:val="uk-UA"/>
        </w:rPr>
        <w:t xml:space="preserve"> </w:t>
      </w:r>
      <w:r w:rsidRPr="00C057F3">
        <w:rPr>
          <w:sz w:val="28"/>
          <w:szCs w:val="28"/>
          <w:lang w:val="uk-UA"/>
        </w:rPr>
        <w:t>на</w:t>
      </w:r>
      <w:r w:rsidRPr="00C057F3">
        <w:rPr>
          <w:spacing w:val="-4"/>
          <w:sz w:val="28"/>
          <w:szCs w:val="28"/>
          <w:lang w:val="uk-UA"/>
        </w:rPr>
        <w:t xml:space="preserve"> </w:t>
      </w:r>
      <w:r w:rsidRPr="00C057F3">
        <w:rPr>
          <w:sz w:val="28"/>
          <w:szCs w:val="28"/>
          <w:lang w:val="uk-UA"/>
        </w:rPr>
        <w:t>рік</w:t>
      </w:r>
      <w:r w:rsidRPr="00C057F3">
        <w:rPr>
          <w:spacing w:val="-6"/>
          <w:sz w:val="28"/>
          <w:szCs w:val="28"/>
          <w:lang w:val="uk-UA"/>
        </w:rPr>
        <w:t xml:space="preserve"> </w:t>
      </w:r>
      <w:r w:rsidRPr="00C057F3">
        <w:rPr>
          <w:sz w:val="28"/>
          <w:szCs w:val="28"/>
          <w:lang w:val="uk-UA"/>
        </w:rPr>
        <w:t>(п. 91 Інструкції про порядок обчислення заробітної плати працівників освіти, затвердженої наказом МОН України від 15.04.1993 № 102).</w:t>
      </w:r>
    </w:p>
    <w:p w:rsidR="00C1001A" w:rsidRPr="00C057F3" w:rsidRDefault="00C1001A" w:rsidP="004C76C2">
      <w:pPr>
        <w:pStyle w:val="aa"/>
        <w:numPr>
          <w:ilvl w:val="2"/>
          <w:numId w:val="2"/>
        </w:numPr>
        <w:tabs>
          <w:tab w:val="left" w:pos="1661"/>
        </w:tabs>
        <w:spacing w:before="61"/>
        <w:ind w:right="-1" w:firstLine="568"/>
        <w:jc w:val="both"/>
        <w:rPr>
          <w:sz w:val="28"/>
        </w:rPr>
      </w:pPr>
      <w:r w:rsidRPr="00C057F3">
        <w:rPr>
          <w:sz w:val="28"/>
        </w:rPr>
        <w:t>Забезпечувати компенсацію втрати частини заробітної плати через порушення термінів її виплати згідно з чинним законодавством України.</w:t>
      </w:r>
    </w:p>
    <w:p w:rsidR="00C1001A" w:rsidRPr="00C057F3" w:rsidRDefault="00C1001A" w:rsidP="004C76C2">
      <w:pPr>
        <w:pStyle w:val="aa"/>
        <w:numPr>
          <w:ilvl w:val="2"/>
          <w:numId w:val="2"/>
        </w:numPr>
        <w:tabs>
          <w:tab w:val="left" w:pos="1661"/>
        </w:tabs>
        <w:spacing w:before="60"/>
        <w:ind w:left="1660" w:right="-1" w:hanging="951"/>
        <w:jc w:val="both"/>
        <w:rPr>
          <w:sz w:val="28"/>
        </w:rPr>
      </w:pPr>
      <w:r w:rsidRPr="00C057F3">
        <w:rPr>
          <w:sz w:val="28"/>
        </w:rPr>
        <w:t>Не</w:t>
      </w:r>
      <w:r w:rsidRPr="00C057F3">
        <w:rPr>
          <w:spacing w:val="-7"/>
          <w:sz w:val="28"/>
        </w:rPr>
        <w:t xml:space="preserve"> </w:t>
      </w:r>
      <w:r w:rsidRPr="00C057F3">
        <w:rPr>
          <w:sz w:val="28"/>
        </w:rPr>
        <w:t>допускати</w:t>
      </w:r>
      <w:r w:rsidRPr="00C057F3">
        <w:rPr>
          <w:spacing w:val="-4"/>
          <w:sz w:val="28"/>
        </w:rPr>
        <w:t xml:space="preserve"> </w:t>
      </w:r>
      <w:r w:rsidRPr="00C057F3">
        <w:rPr>
          <w:sz w:val="28"/>
        </w:rPr>
        <w:t>компенсацію</w:t>
      </w:r>
      <w:r w:rsidRPr="00C057F3">
        <w:rPr>
          <w:spacing w:val="-6"/>
          <w:sz w:val="28"/>
        </w:rPr>
        <w:t xml:space="preserve"> </w:t>
      </w:r>
      <w:r w:rsidRPr="00C057F3">
        <w:rPr>
          <w:sz w:val="28"/>
        </w:rPr>
        <w:t>надурочних</w:t>
      </w:r>
      <w:r w:rsidRPr="00C057F3">
        <w:rPr>
          <w:spacing w:val="-7"/>
          <w:sz w:val="28"/>
        </w:rPr>
        <w:t xml:space="preserve"> </w:t>
      </w:r>
      <w:r w:rsidRPr="00C057F3">
        <w:rPr>
          <w:sz w:val="28"/>
        </w:rPr>
        <w:t>робіт</w:t>
      </w:r>
      <w:r w:rsidRPr="00C057F3">
        <w:rPr>
          <w:spacing w:val="-6"/>
          <w:sz w:val="28"/>
        </w:rPr>
        <w:t xml:space="preserve"> </w:t>
      </w:r>
      <w:r w:rsidRPr="00C057F3">
        <w:rPr>
          <w:sz w:val="28"/>
        </w:rPr>
        <w:t>шляхом</w:t>
      </w:r>
      <w:r w:rsidRPr="00C057F3">
        <w:rPr>
          <w:spacing w:val="-8"/>
          <w:sz w:val="28"/>
        </w:rPr>
        <w:t xml:space="preserve"> </w:t>
      </w:r>
      <w:r w:rsidRPr="00C057F3">
        <w:rPr>
          <w:sz w:val="28"/>
        </w:rPr>
        <w:t>надання</w:t>
      </w:r>
      <w:r w:rsidRPr="00C057F3">
        <w:rPr>
          <w:spacing w:val="-4"/>
          <w:sz w:val="28"/>
        </w:rPr>
        <w:t xml:space="preserve"> </w:t>
      </w:r>
      <w:r w:rsidRPr="00C057F3">
        <w:rPr>
          <w:spacing w:val="-2"/>
          <w:sz w:val="28"/>
        </w:rPr>
        <w:t>відгулу.</w:t>
      </w:r>
    </w:p>
    <w:p w:rsidR="00C1001A" w:rsidRPr="00C057F3" w:rsidRDefault="00C1001A" w:rsidP="004C76C2">
      <w:pPr>
        <w:pStyle w:val="aa"/>
        <w:numPr>
          <w:ilvl w:val="2"/>
          <w:numId w:val="2"/>
        </w:numPr>
        <w:tabs>
          <w:tab w:val="left" w:pos="1661"/>
        </w:tabs>
        <w:spacing w:before="59"/>
        <w:ind w:right="-1" w:firstLine="609"/>
        <w:jc w:val="both"/>
        <w:rPr>
          <w:sz w:val="28"/>
        </w:rPr>
      </w:pPr>
      <w:r w:rsidRPr="00C057F3">
        <w:rPr>
          <w:sz w:val="28"/>
        </w:rPr>
        <w:t>За час простою, коли виникла виробнича ситуація, небезпечна для життя чи здоров’я працівника, або людей, які його оточують, і навколишнього природного</w:t>
      </w:r>
      <w:r w:rsidRPr="00C057F3">
        <w:rPr>
          <w:spacing w:val="-8"/>
          <w:sz w:val="28"/>
        </w:rPr>
        <w:t xml:space="preserve"> </w:t>
      </w:r>
      <w:r w:rsidRPr="00C057F3">
        <w:rPr>
          <w:sz w:val="28"/>
        </w:rPr>
        <w:t>середовища</w:t>
      </w:r>
      <w:r w:rsidRPr="00C057F3">
        <w:rPr>
          <w:spacing w:val="-11"/>
          <w:sz w:val="28"/>
        </w:rPr>
        <w:t xml:space="preserve"> </w:t>
      </w:r>
      <w:r w:rsidRPr="00C057F3">
        <w:rPr>
          <w:sz w:val="28"/>
        </w:rPr>
        <w:t>не</w:t>
      </w:r>
      <w:r w:rsidRPr="00C057F3">
        <w:rPr>
          <w:spacing w:val="-9"/>
          <w:sz w:val="28"/>
        </w:rPr>
        <w:t xml:space="preserve"> </w:t>
      </w:r>
      <w:r w:rsidRPr="00C057F3">
        <w:rPr>
          <w:sz w:val="28"/>
        </w:rPr>
        <w:t>з</w:t>
      </w:r>
      <w:r w:rsidRPr="00C057F3">
        <w:rPr>
          <w:spacing w:val="-11"/>
          <w:sz w:val="28"/>
        </w:rPr>
        <w:t xml:space="preserve"> </w:t>
      </w:r>
      <w:r w:rsidRPr="00C057F3">
        <w:rPr>
          <w:sz w:val="28"/>
        </w:rPr>
        <w:t>його</w:t>
      </w:r>
      <w:r w:rsidRPr="00C057F3">
        <w:rPr>
          <w:spacing w:val="-8"/>
          <w:sz w:val="28"/>
        </w:rPr>
        <w:t xml:space="preserve"> </w:t>
      </w:r>
      <w:r w:rsidRPr="00C057F3">
        <w:rPr>
          <w:sz w:val="28"/>
        </w:rPr>
        <w:t>вини,</w:t>
      </w:r>
      <w:r w:rsidRPr="00C057F3">
        <w:rPr>
          <w:spacing w:val="-12"/>
          <w:sz w:val="28"/>
        </w:rPr>
        <w:t xml:space="preserve"> </w:t>
      </w:r>
      <w:r w:rsidRPr="00C057F3">
        <w:rPr>
          <w:sz w:val="28"/>
        </w:rPr>
        <w:t>за</w:t>
      </w:r>
      <w:r w:rsidRPr="00C057F3">
        <w:rPr>
          <w:spacing w:val="-9"/>
          <w:sz w:val="28"/>
        </w:rPr>
        <w:t xml:space="preserve"> </w:t>
      </w:r>
      <w:r w:rsidRPr="00C057F3">
        <w:rPr>
          <w:sz w:val="28"/>
        </w:rPr>
        <w:t>працівником</w:t>
      </w:r>
      <w:r w:rsidRPr="00C057F3">
        <w:rPr>
          <w:spacing w:val="-11"/>
          <w:sz w:val="28"/>
        </w:rPr>
        <w:t xml:space="preserve"> </w:t>
      </w:r>
      <w:r w:rsidRPr="00C057F3">
        <w:rPr>
          <w:sz w:val="28"/>
        </w:rPr>
        <w:t>зберігати</w:t>
      </w:r>
      <w:r w:rsidRPr="00C057F3">
        <w:rPr>
          <w:spacing w:val="-8"/>
          <w:sz w:val="28"/>
        </w:rPr>
        <w:t xml:space="preserve"> </w:t>
      </w:r>
      <w:r w:rsidRPr="00C057F3">
        <w:rPr>
          <w:sz w:val="28"/>
        </w:rPr>
        <w:t>середній</w:t>
      </w:r>
      <w:r w:rsidRPr="00C057F3">
        <w:rPr>
          <w:spacing w:val="-10"/>
          <w:sz w:val="28"/>
        </w:rPr>
        <w:t xml:space="preserve"> </w:t>
      </w:r>
      <w:r w:rsidRPr="00C057F3">
        <w:rPr>
          <w:sz w:val="28"/>
        </w:rPr>
        <w:t>заробіток (ст. 6 Закону України «Про охорону праці»).</w:t>
      </w:r>
    </w:p>
    <w:p w:rsidR="00C1001A" w:rsidRPr="00C057F3" w:rsidRDefault="00C1001A" w:rsidP="004C76C2">
      <w:pPr>
        <w:pStyle w:val="aa"/>
        <w:numPr>
          <w:ilvl w:val="2"/>
          <w:numId w:val="2"/>
        </w:numPr>
        <w:tabs>
          <w:tab w:val="left" w:pos="1661"/>
          <w:tab w:val="left" w:pos="9355"/>
        </w:tabs>
        <w:spacing w:before="61"/>
        <w:ind w:right="-1" w:firstLine="708"/>
        <w:jc w:val="both"/>
        <w:rPr>
          <w:sz w:val="28"/>
        </w:rPr>
      </w:pPr>
      <w:r w:rsidRPr="00C057F3">
        <w:rPr>
          <w:sz w:val="28"/>
        </w:rPr>
        <w:t>Зберігати</w:t>
      </w:r>
      <w:r w:rsidRPr="00C057F3">
        <w:rPr>
          <w:spacing w:val="-3"/>
          <w:sz w:val="28"/>
        </w:rPr>
        <w:t xml:space="preserve"> </w:t>
      </w:r>
      <w:r w:rsidRPr="00C057F3">
        <w:rPr>
          <w:sz w:val="28"/>
        </w:rPr>
        <w:t>за</w:t>
      </w:r>
      <w:r w:rsidRPr="00C057F3">
        <w:rPr>
          <w:spacing w:val="-4"/>
          <w:sz w:val="28"/>
        </w:rPr>
        <w:t xml:space="preserve"> </w:t>
      </w:r>
      <w:r w:rsidRPr="00C057F3">
        <w:rPr>
          <w:sz w:val="28"/>
        </w:rPr>
        <w:t>працівником</w:t>
      </w:r>
      <w:r w:rsidRPr="00C057F3">
        <w:rPr>
          <w:spacing w:val="-4"/>
          <w:sz w:val="28"/>
        </w:rPr>
        <w:t xml:space="preserve"> </w:t>
      </w:r>
      <w:r w:rsidRPr="00C057F3">
        <w:rPr>
          <w:sz w:val="28"/>
        </w:rPr>
        <w:t>місце</w:t>
      </w:r>
      <w:r w:rsidRPr="00C057F3">
        <w:rPr>
          <w:spacing w:val="-5"/>
          <w:sz w:val="28"/>
        </w:rPr>
        <w:t xml:space="preserve"> </w:t>
      </w:r>
      <w:r w:rsidRPr="00C057F3">
        <w:rPr>
          <w:sz w:val="28"/>
        </w:rPr>
        <w:t>роботи</w:t>
      </w:r>
      <w:r w:rsidRPr="00C057F3">
        <w:rPr>
          <w:spacing w:val="-3"/>
          <w:sz w:val="28"/>
        </w:rPr>
        <w:t xml:space="preserve"> </w:t>
      </w:r>
      <w:r w:rsidRPr="00C057F3">
        <w:rPr>
          <w:sz w:val="28"/>
        </w:rPr>
        <w:t>(посаду)</w:t>
      </w:r>
      <w:r w:rsidRPr="00C057F3">
        <w:rPr>
          <w:spacing w:val="-4"/>
          <w:sz w:val="28"/>
        </w:rPr>
        <w:t xml:space="preserve"> </w:t>
      </w:r>
      <w:r w:rsidRPr="00C057F3">
        <w:rPr>
          <w:sz w:val="28"/>
        </w:rPr>
        <w:t>і</w:t>
      </w:r>
      <w:r w:rsidRPr="00C057F3">
        <w:rPr>
          <w:spacing w:val="-3"/>
          <w:sz w:val="28"/>
        </w:rPr>
        <w:t xml:space="preserve"> </w:t>
      </w:r>
      <w:r w:rsidRPr="00C057F3">
        <w:rPr>
          <w:sz w:val="28"/>
        </w:rPr>
        <w:t>середній</w:t>
      </w:r>
      <w:r w:rsidRPr="00C057F3">
        <w:rPr>
          <w:spacing w:val="-3"/>
          <w:sz w:val="28"/>
        </w:rPr>
        <w:t xml:space="preserve"> </w:t>
      </w:r>
      <w:r w:rsidRPr="00C057F3">
        <w:rPr>
          <w:sz w:val="28"/>
        </w:rPr>
        <w:t>заробіток</w:t>
      </w:r>
      <w:r w:rsidRPr="00C057F3">
        <w:rPr>
          <w:spacing w:val="-3"/>
          <w:sz w:val="28"/>
        </w:rPr>
        <w:t xml:space="preserve"> </w:t>
      </w:r>
      <w:r w:rsidRPr="00C057F3">
        <w:rPr>
          <w:sz w:val="28"/>
        </w:rPr>
        <w:t>за час проходження медичного огляду (ст. 17 Закону України «Про охорону праці»).</w:t>
      </w:r>
    </w:p>
    <w:p w:rsidR="00C1001A" w:rsidRPr="00C057F3" w:rsidRDefault="00C1001A" w:rsidP="004C76C2">
      <w:pPr>
        <w:pStyle w:val="aa"/>
        <w:numPr>
          <w:ilvl w:val="2"/>
          <w:numId w:val="2"/>
        </w:numPr>
        <w:tabs>
          <w:tab w:val="left" w:pos="1661"/>
          <w:tab w:val="left" w:pos="9355"/>
        </w:tabs>
        <w:spacing w:before="60"/>
        <w:ind w:right="-1" w:firstLine="708"/>
        <w:jc w:val="both"/>
        <w:rPr>
          <w:sz w:val="28"/>
        </w:rPr>
      </w:pPr>
      <w:r w:rsidRPr="00C057F3">
        <w:rPr>
          <w:sz w:val="28"/>
        </w:rPr>
        <w:t>Забезпечити своєчасне й правильне встановлення й виплату працівникам заробітної плати з урахуванням зміни розмірів посадових окладів на основі Єдиної тарифної сітки розрядів і коефіцієнтів з оплати праці, розміру мінімальної заробітної плати, освіти, стажу роботи, категорій, звань, наукових ступенів тощо.</w:t>
      </w:r>
    </w:p>
    <w:p w:rsidR="00C1001A" w:rsidRPr="00C057F3" w:rsidRDefault="00C1001A" w:rsidP="004C76C2">
      <w:pPr>
        <w:pStyle w:val="aa"/>
        <w:numPr>
          <w:ilvl w:val="2"/>
          <w:numId w:val="2"/>
        </w:numPr>
        <w:tabs>
          <w:tab w:val="left" w:pos="1661"/>
          <w:tab w:val="left" w:pos="9355"/>
        </w:tabs>
        <w:spacing w:before="60"/>
        <w:ind w:right="-1" w:firstLine="708"/>
        <w:jc w:val="both"/>
        <w:rPr>
          <w:sz w:val="28"/>
        </w:rPr>
      </w:pPr>
      <w:r w:rsidRPr="00C057F3">
        <w:rPr>
          <w:sz w:val="28"/>
        </w:rPr>
        <w:t>Своєчасно здійснювати індексацію грошових доходів працівників згідно Закону України «Про індексацію грошових доходів населення» у зв’язку із зростанням цін і тарифів на споживчі товари та послуги.</w:t>
      </w:r>
    </w:p>
    <w:p w:rsidR="00C1001A" w:rsidRPr="00C057F3" w:rsidRDefault="00C1001A" w:rsidP="004C76C2">
      <w:pPr>
        <w:pStyle w:val="aa"/>
        <w:numPr>
          <w:ilvl w:val="2"/>
          <w:numId w:val="2"/>
        </w:numPr>
        <w:tabs>
          <w:tab w:val="left" w:pos="1661"/>
          <w:tab w:val="left" w:pos="9355"/>
        </w:tabs>
        <w:spacing w:before="60"/>
        <w:ind w:right="-1" w:firstLine="708"/>
        <w:jc w:val="both"/>
        <w:rPr>
          <w:sz w:val="28"/>
        </w:rPr>
      </w:pPr>
      <w:r w:rsidRPr="00C057F3">
        <w:rPr>
          <w:sz w:val="28"/>
        </w:rPr>
        <w:t>Передбачити у кошторисі закладу видатки на преміювання, надання матеріальної допомоги працівникам закладу, стимулювання творчої праці і педагогічного новаторства керівних, педагогічних працівників, залежно від особистого внеску кожного працівника або за виконання особливо важливих (термінових) робіт на строк їх виконання у розмірі не менше 2 відсотків планового фонду заробітної плати (п.52 Інструкції про порядок обчислення заробітної плати працівників освіти, затвердженої наказом Міністерства освіти і науки України від 15.04.1993 № 102, п. 6.3.16 Галузевої угоди).</w:t>
      </w:r>
    </w:p>
    <w:p w:rsidR="00C96BDB" w:rsidRPr="00C057F3" w:rsidRDefault="00C1001A" w:rsidP="004C76C2">
      <w:pPr>
        <w:pStyle w:val="aa"/>
        <w:numPr>
          <w:ilvl w:val="2"/>
          <w:numId w:val="2"/>
        </w:numPr>
        <w:tabs>
          <w:tab w:val="left" w:pos="1661"/>
          <w:tab w:val="left" w:pos="9355"/>
        </w:tabs>
        <w:spacing w:before="62"/>
        <w:ind w:right="-1" w:firstLine="707"/>
        <w:jc w:val="both"/>
        <w:rPr>
          <w:sz w:val="28"/>
        </w:rPr>
      </w:pPr>
      <w:r w:rsidRPr="00C057F3">
        <w:rPr>
          <w:sz w:val="28"/>
        </w:rPr>
        <w:t>Виплачувати</w:t>
      </w:r>
      <w:r w:rsidRPr="00C057F3">
        <w:rPr>
          <w:spacing w:val="-18"/>
          <w:sz w:val="28"/>
        </w:rPr>
        <w:t xml:space="preserve"> </w:t>
      </w:r>
      <w:r w:rsidRPr="00C057F3">
        <w:rPr>
          <w:sz w:val="28"/>
        </w:rPr>
        <w:t>працівникам</w:t>
      </w:r>
      <w:r w:rsidRPr="00C057F3">
        <w:rPr>
          <w:spacing w:val="-17"/>
          <w:sz w:val="28"/>
        </w:rPr>
        <w:t xml:space="preserve"> </w:t>
      </w:r>
      <w:r w:rsidRPr="00C057F3">
        <w:rPr>
          <w:sz w:val="28"/>
        </w:rPr>
        <w:t>вихідну</w:t>
      </w:r>
      <w:r w:rsidRPr="00C057F3">
        <w:rPr>
          <w:spacing w:val="-18"/>
          <w:sz w:val="28"/>
        </w:rPr>
        <w:t xml:space="preserve"> </w:t>
      </w:r>
      <w:r w:rsidRPr="00C057F3">
        <w:rPr>
          <w:sz w:val="28"/>
        </w:rPr>
        <w:t>допомогу</w:t>
      </w:r>
      <w:r w:rsidRPr="00C057F3">
        <w:rPr>
          <w:spacing w:val="-17"/>
          <w:sz w:val="28"/>
        </w:rPr>
        <w:t xml:space="preserve"> </w:t>
      </w:r>
      <w:r w:rsidRPr="00C057F3">
        <w:rPr>
          <w:sz w:val="28"/>
        </w:rPr>
        <w:t>при</w:t>
      </w:r>
      <w:r w:rsidRPr="00C057F3">
        <w:rPr>
          <w:spacing w:val="-18"/>
          <w:sz w:val="28"/>
        </w:rPr>
        <w:t xml:space="preserve"> </w:t>
      </w:r>
      <w:r w:rsidRPr="00C057F3">
        <w:rPr>
          <w:sz w:val="28"/>
        </w:rPr>
        <w:t>припиненні</w:t>
      </w:r>
      <w:r w:rsidRPr="00C057F3">
        <w:rPr>
          <w:spacing w:val="-17"/>
          <w:sz w:val="28"/>
        </w:rPr>
        <w:t xml:space="preserve"> </w:t>
      </w:r>
      <w:r w:rsidRPr="00C057F3">
        <w:rPr>
          <w:sz w:val="28"/>
        </w:rPr>
        <w:t>трудового договору відповідно до ст. 44 КЗпП України:</w:t>
      </w:r>
    </w:p>
    <w:p w:rsidR="00C1001A" w:rsidRPr="00C057F3" w:rsidRDefault="00C1001A" w:rsidP="006441B0">
      <w:pPr>
        <w:pStyle w:val="aa"/>
        <w:numPr>
          <w:ilvl w:val="0"/>
          <w:numId w:val="1"/>
        </w:numPr>
        <w:tabs>
          <w:tab w:val="left" w:pos="991"/>
          <w:tab w:val="left" w:pos="9355"/>
        </w:tabs>
        <w:spacing w:before="67"/>
        <w:ind w:left="990" w:right="-1" w:hanging="171"/>
        <w:rPr>
          <w:sz w:val="28"/>
        </w:rPr>
      </w:pPr>
      <w:r w:rsidRPr="00C057F3">
        <w:rPr>
          <w:sz w:val="28"/>
        </w:rPr>
        <w:t>з</w:t>
      </w:r>
      <w:r w:rsidRPr="00C057F3">
        <w:rPr>
          <w:spacing w:val="3"/>
          <w:sz w:val="28"/>
        </w:rPr>
        <w:t xml:space="preserve"> </w:t>
      </w:r>
      <w:r w:rsidRPr="00C057F3">
        <w:rPr>
          <w:sz w:val="28"/>
        </w:rPr>
        <w:t>підстав,</w:t>
      </w:r>
      <w:r w:rsidRPr="00C057F3">
        <w:rPr>
          <w:spacing w:val="3"/>
          <w:sz w:val="28"/>
        </w:rPr>
        <w:t xml:space="preserve"> </w:t>
      </w:r>
      <w:r w:rsidRPr="00C057F3">
        <w:rPr>
          <w:sz w:val="28"/>
        </w:rPr>
        <w:t>зазначених</w:t>
      </w:r>
      <w:r w:rsidRPr="00C057F3">
        <w:rPr>
          <w:spacing w:val="5"/>
          <w:sz w:val="28"/>
        </w:rPr>
        <w:t xml:space="preserve"> </w:t>
      </w:r>
      <w:r w:rsidRPr="00C057F3">
        <w:rPr>
          <w:sz w:val="28"/>
        </w:rPr>
        <w:t>у пункті</w:t>
      </w:r>
      <w:r w:rsidRPr="00C057F3">
        <w:rPr>
          <w:spacing w:val="5"/>
          <w:sz w:val="28"/>
        </w:rPr>
        <w:t xml:space="preserve"> </w:t>
      </w:r>
      <w:r w:rsidRPr="00C057F3">
        <w:rPr>
          <w:sz w:val="28"/>
        </w:rPr>
        <w:t>6</w:t>
      </w:r>
      <w:r w:rsidRPr="00C057F3">
        <w:rPr>
          <w:spacing w:val="5"/>
          <w:sz w:val="28"/>
        </w:rPr>
        <w:t xml:space="preserve"> </w:t>
      </w:r>
      <w:r w:rsidRPr="00C057F3">
        <w:rPr>
          <w:sz w:val="28"/>
        </w:rPr>
        <w:t>ст. 36,</w:t>
      </w:r>
      <w:r w:rsidRPr="00C057F3">
        <w:rPr>
          <w:spacing w:val="3"/>
          <w:sz w:val="28"/>
        </w:rPr>
        <w:t xml:space="preserve"> </w:t>
      </w:r>
      <w:r w:rsidRPr="00C057F3">
        <w:rPr>
          <w:sz w:val="28"/>
        </w:rPr>
        <w:t>пунктах1,</w:t>
      </w:r>
      <w:r w:rsidRPr="00C057F3">
        <w:rPr>
          <w:spacing w:val="3"/>
          <w:sz w:val="28"/>
        </w:rPr>
        <w:t xml:space="preserve"> </w:t>
      </w:r>
      <w:r w:rsidRPr="00C057F3">
        <w:rPr>
          <w:sz w:val="28"/>
        </w:rPr>
        <w:t>2,</w:t>
      </w:r>
      <w:r w:rsidRPr="00C057F3">
        <w:rPr>
          <w:spacing w:val="9"/>
          <w:sz w:val="28"/>
        </w:rPr>
        <w:t xml:space="preserve"> </w:t>
      </w:r>
      <w:r w:rsidRPr="00C057F3">
        <w:rPr>
          <w:sz w:val="28"/>
        </w:rPr>
        <w:t>6</w:t>
      </w:r>
      <w:r w:rsidRPr="00C057F3">
        <w:rPr>
          <w:spacing w:val="5"/>
          <w:sz w:val="28"/>
        </w:rPr>
        <w:t xml:space="preserve"> </w:t>
      </w:r>
      <w:r w:rsidRPr="00C057F3">
        <w:rPr>
          <w:sz w:val="28"/>
        </w:rPr>
        <w:t>ст.</w:t>
      </w:r>
      <w:r w:rsidRPr="00C057F3">
        <w:rPr>
          <w:spacing w:val="3"/>
          <w:sz w:val="28"/>
        </w:rPr>
        <w:t xml:space="preserve"> </w:t>
      </w:r>
      <w:r w:rsidRPr="00C057F3">
        <w:rPr>
          <w:sz w:val="28"/>
        </w:rPr>
        <w:t>40</w:t>
      </w:r>
      <w:r w:rsidRPr="00C057F3">
        <w:rPr>
          <w:spacing w:val="4"/>
          <w:sz w:val="28"/>
        </w:rPr>
        <w:t xml:space="preserve"> </w:t>
      </w:r>
      <w:r w:rsidRPr="00C057F3">
        <w:rPr>
          <w:sz w:val="28"/>
        </w:rPr>
        <w:t>КЗпП</w:t>
      </w:r>
      <w:r w:rsidRPr="00C057F3">
        <w:rPr>
          <w:spacing w:val="3"/>
          <w:sz w:val="28"/>
        </w:rPr>
        <w:t xml:space="preserve"> </w:t>
      </w:r>
      <w:r w:rsidRPr="00C057F3">
        <w:rPr>
          <w:sz w:val="28"/>
        </w:rPr>
        <w:t>України,</w:t>
      </w:r>
      <w:r w:rsidRPr="00C057F3">
        <w:rPr>
          <w:spacing w:val="5"/>
          <w:sz w:val="28"/>
        </w:rPr>
        <w:t xml:space="preserve"> </w:t>
      </w:r>
      <w:r w:rsidRPr="00C057F3">
        <w:rPr>
          <w:spacing w:val="-10"/>
          <w:sz w:val="28"/>
        </w:rPr>
        <w:t>-</w:t>
      </w:r>
      <w:r w:rsidR="006441B0" w:rsidRPr="00C057F3">
        <w:rPr>
          <w:spacing w:val="-10"/>
          <w:sz w:val="28"/>
        </w:rPr>
        <w:t xml:space="preserve"> </w:t>
      </w:r>
      <w:r w:rsidRPr="00C057F3">
        <w:rPr>
          <w:sz w:val="28"/>
          <w:szCs w:val="28"/>
        </w:rPr>
        <w:t>у</w:t>
      </w:r>
      <w:r w:rsidRPr="00C057F3">
        <w:rPr>
          <w:spacing w:val="-5"/>
          <w:sz w:val="28"/>
          <w:szCs w:val="28"/>
        </w:rPr>
        <w:t xml:space="preserve"> </w:t>
      </w:r>
      <w:r w:rsidRPr="00C057F3">
        <w:rPr>
          <w:sz w:val="28"/>
          <w:szCs w:val="28"/>
        </w:rPr>
        <w:t>розмірі</w:t>
      </w:r>
      <w:r w:rsidRPr="00C057F3">
        <w:rPr>
          <w:spacing w:val="-4"/>
          <w:sz w:val="28"/>
          <w:szCs w:val="28"/>
        </w:rPr>
        <w:t xml:space="preserve"> </w:t>
      </w:r>
      <w:r w:rsidRPr="00C057F3">
        <w:rPr>
          <w:sz w:val="28"/>
          <w:szCs w:val="28"/>
        </w:rPr>
        <w:t>не</w:t>
      </w:r>
      <w:r w:rsidRPr="00C057F3">
        <w:rPr>
          <w:spacing w:val="-4"/>
          <w:sz w:val="28"/>
          <w:szCs w:val="28"/>
        </w:rPr>
        <w:t xml:space="preserve"> </w:t>
      </w:r>
      <w:r w:rsidRPr="00C057F3">
        <w:rPr>
          <w:sz w:val="28"/>
          <w:szCs w:val="28"/>
        </w:rPr>
        <w:t>менше</w:t>
      </w:r>
      <w:r w:rsidRPr="00C057F3">
        <w:rPr>
          <w:spacing w:val="-6"/>
          <w:sz w:val="28"/>
          <w:szCs w:val="28"/>
        </w:rPr>
        <w:t xml:space="preserve"> </w:t>
      </w:r>
      <w:r w:rsidRPr="00C057F3">
        <w:rPr>
          <w:sz w:val="28"/>
          <w:szCs w:val="28"/>
        </w:rPr>
        <w:t>середнього</w:t>
      </w:r>
      <w:r w:rsidRPr="00C057F3">
        <w:rPr>
          <w:spacing w:val="-3"/>
          <w:sz w:val="28"/>
          <w:szCs w:val="28"/>
        </w:rPr>
        <w:t xml:space="preserve"> </w:t>
      </w:r>
      <w:r w:rsidRPr="00C057F3">
        <w:rPr>
          <w:sz w:val="28"/>
          <w:szCs w:val="28"/>
        </w:rPr>
        <w:t>місячного</w:t>
      </w:r>
      <w:r w:rsidRPr="00C057F3">
        <w:rPr>
          <w:spacing w:val="-3"/>
          <w:sz w:val="28"/>
          <w:szCs w:val="28"/>
        </w:rPr>
        <w:t xml:space="preserve"> </w:t>
      </w:r>
      <w:r w:rsidRPr="00C057F3">
        <w:rPr>
          <w:spacing w:val="-2"/>
          <w:sz w:val="28"/>
          <w:szCs w:val="28"/>
        </w:rPr>
        <w:t>заробітку;</w:t>
      </w:r>
    </w:p>
    <w:p w:rsidR="00C1001A" w:rsidRPr="00C057F3" w:rsidRDefault="00C1001A" w:rsidP="004C76C2">
      <w:pPr>
        <w:pStyle w:val="aa"/>
        <w:numPr>
          <w:ilvl w:val="2"/>
          <w:numId w:val="2"/>
        </w:numPr>
        <w:tabs>
          <w:tab w:val="left" w:pos="1693"/>
          <w:tab w:val="left" w:pos="9355"/>
        </w:tabs>
        <w:ind w:right="-1" w:firstLine="720"/>
        <w:jc w:val="both"/>
        <w:rPr>
          <w:sz w:val="28"/>
        </w:rPr>
      </w:pPr>
      <w:r w:rsidRPr="00C057F3">
        <w:rPr>
          <w:sz w:val="28"/>
        </w:rPr>
        <w:t>Здійснювати додаткову оплату за роботу в нічний час (з 10-ї години вечора до 6-ї години ранку) працівникам, які за графіками роботи працюють у цей час, у розмірі 40% посадового окладу (ставки заробітної плати)</w:t>
      </w:r>
      <w:r w:rsidR="000A7CCE">
        <w:rPr>
          <w:sz w:val="28"/>
        </w:rPr>
        <w:t>.</w:t>
      </w:r>
      <w:r w:rsidR="006441B0" w:rsidRPr="00C057F3">
        <w:rPr>
          <w:sz w:val="28"/>
        </w:rPr>
        <w:tab/>
        <w:t xml:space="preserve">                                                                          </w:t>
      </w:r>
      <w:r w:rsidRPr="00C057F3">
        <w:rPr>
          <w:sz w:val="28"/>
        </w:rPr>
        <w:t xml:space="preserve"> </w:t>
      </w:r>
    </w:p>
    <w:p w:rsidR="00C1001A" w:rsidRPr="00C057F3" w:rsidRDefault="00C1001A" w:rsidP="006441B0">
      <w:pPr>
        <w:pStyle w:val="aa"/>
        <w:numPr>
          <w:ilvl w:val="2"/>
          <w:numId w:val="2"/>
        </w:numPr>
        <w:tabs>
          <w:tab w:val="left" w:pos="1585"/>
          <w:tab w:val="left" w:pos="9355"/>
        </w:tabs>
        <w:spacing w:before="61"/>
        <w:ind w:right="-1" w:firstLine="568"/>
        <w:jc w:val="both"/>
        <w:rPr>
          <w:sz w:val="28"/>
        </w:rPr>
      </w:pPr>
      <w:r w:rsidRPr="00C057F3">
        <w:rPr>
          <w:sz w:val="28"/>
        </w:rPr>
        <w:t>Здійснювати доплати працівникам за роботу у шкідливих і важких умовах праці на підставі атестації робочих місць за умовами праці (Додаток до постанови</w:t>
      </w:r>
      <w:r w:rsidRPr="00C057F3">
        <w:rPr>
          <w:spacing w:val="-3"/>
          <w:sz w:val="28"/>
        </w:rPr>
        <w:t xml:space="preserve"> </w:t>
      </w:r>
      <w:r w:rsidRPr="00C057F3">
        <w:rPr>
          <w:sz w:val="28"/>
        </w:rPr>
        <w:t>Держкомпраці</w:t>
      </w:r>
      <w:r w:rsidRPr="00C057F3">
        <w:rPr>
          <w:spacing w:val="-1"/>
          <w:sz w:val="28"/>
        </w:rPr>
        <w:t xml:space="preserve"> </w:t>
      </w:r>
      <w:r w:rsidRPr="00C057F3">
        <w:rPr>
          <w:sz w:val="28"/>
        </w:rPr>
        <w:t>СРСР</w:t>
      </w:r>
      <w:r w:rsidRPr="00C057F3">
        <w:rPr>
          <w:spacing w:val="-2"/>
          <w:sz w:val="28"/>
        </w:rPr>
        <w:t xml:space="preserve"> </w:t>
      </w:r>
      <w:r w:rsidRPr="00C057F3">
        <w:rPr>
          <w:sz w:val="28"/>
        </w:rPr>
        <w:t>та</w:t>
      </w:r>
      <w:r w:rsidRPr="00C057F3">
        <w:rPr>
          <w:spacing w:val="-2"/>
          <w:sz w:val="28"/>
        </w:rPr>
        <w:t xml:space="preserve"> </w:t>
      </w:r>
      <w:r w:rsidRPr="00C057F3">
        <w:rPr>
          <w:sz w:val="28"/>
        </w:rPr>
        <w:t>Секретаріату</w:t>
      </w:r>
      <w:r w:rsidRPr="00C057F3">
        <w:rPr>
          <w:spacing w:val="-5"/>
          <w:sz w:val="28"/>
        </w:rPr>
        <w:t xml:space="preserve"> </w:t>
      </w:r>
      <w:r w:rsidRPr="00C057F3">
        <w:rPr>
          <w:sz w:val="28"/>
        </w:rPr>
        <w:t>ВЦРПС</w:t>
      </w:r>
      <w:r w:rsidRPr="00C057F3">
        <w:rPr>
          <w:spacing w:val="-2"/>
          <w:sz w:val="28"/>
        </w:rPr>
        <w:t xml:space="preserve"> </w:t>
      </w:r>
      <w:r w:rsidRPr="00C057F3">
        <w:rPr>
          <w:sz w:val="28"/>
        </w:rPr>
        <w:t>від</w:t>
      </w:r>
      <w:r w:rsidRPr="00C057F3">
        <w:rPr>
          <w:spacing w:val="-2"/>
          <w:sz w:val="28"/>
        </w:rPr>
        <w:t xml:space="preserve"> </w:t>
      </w:r>
      <w:r w:rsidRPr="00C057F3">
        <w:rPr>
          <w:sz w:val="28"/>
        </w:rPr>
        <w:t>03.10.1986</w:t>
      </w:r>
      <w:r w:rsidRPr="00C057F3">
        <w:rPr>
          <w:spacing w:val="-2"/>
          <w:sz w:val="28"/>
        </w:rPr>
        <w:t xml:space="preserve"> </w:t>
      </w:r>
      <w:r w:rsidRPr="00C057F3">
        <w:rPr>
          <w:sz w:val="28"/>
        </w:rPr>
        <w:t>№</w:t>
      </w:r>
      <w:r w:rsidRPr="00C057F3">
        <w:rPr>
          <w:spacing w:val="-3"/>
          <w:sz w:val="28"/>
        </w:rPr>
        <w:t xml:space="preserve"> </w:t>
      </w:r>
      <w:r w:rsidRPr="00C057F3">
        <w:rPr>
          <w:sz w:val="28"/>
        </w:rPr>
        <w:t>387/22-78</w:t>
      </w:r>
      <w:r w:rsidR="006441B0" w:rsidRPr="00C057F3">
        <w:rPr>
          <w:sz w:val="28"/>
        </w:rPr>
        <w:t xml:space="preserve"> </w:t>
      </w:r>
      <w:r w:rsidRPr="00C057F3">
        <w:t>«</w:t>
      </w:r>
      <w:r w:rsidRPr="00C057F3">
        <w:rPr>
          <w:sz w:val="28"/>
          <w:szCs w:val="28"/>
        </w:rPr>
        <w:t>Про оцінку умов праці на робочих місцях та порядку застосування галузевих переліків робіт, на яких можуть установлюватись доплати працівникам за умови праці», наказ закладу «Про результати атестації робочих місць за умовами праці та визначення права працівників на пільги і компенсації, пере</w:t>
      </w:r>
      <w:r w:rsidR="000A7CCE">
        <w:rPr>
          <w:sz w:val="28"/>
          <w:szCs w:val="28"/>
        </w:rPr>
        <w:t>дбачені чинним законодавством»).</w:t>
      </w:r>
    </w:p>
    <w:p w:rsidR="00C1001A" w:rsidRPr="00C057F3" w:rsidRDefault="00C1001A" w:rsidP="006441B0">
      <w:pPr>
        <w:pStyle w:val="aa"/>
        <w:numPr>
          <w:ilvl w:val="2"/>
          <w:numId w:val="2"/>
        </w:numPr>
        <w:tabs>
          <w:tab w:val="left" w:pos="1661"/>
        </w:tabs>
        <w:spacing w:before="59"/>
        <w:ind w:right="141" w:firstLine="568"/>
        <w:jc w:val="both"/>
        <w:rPr>
          <w:sz w:val="28"/>
        </w:rPr>
      </w:pPr>
      <w:r w:rsidRPr="00C057F3">
        <w:rPr>
          <w:sz w:val="28"/>
        </w:rPr>
        <w:t>Проводити</w:t>
      </w:r>
      <w:r w:rsidRPr="00C057F3">
        <w:rPr>
          <w:spacing w:val="-3"/>
          <w:sz w:val="28"/>
        </w:rPr>
        <w:t xml:space="preserve"> </w:t>
      </w:r>
      <w:r w:rsidRPr="00C057F3">
        <w:rPr>
          <w:sz w:val="28"/>
        </w:rPr>
        <w:t>преміювання</w:t>
      </w:r>
      <w:r w:rsidRPr="00C057F3">
        <w:rPr>
          <w:spacing w:val="-1"/>
          <w:sz w:val="28"/>
        </w:rPr>
        <w:t xml:space="preserve"> </w:t>
      </w:r>
      <w:r w:rsidRPr="00C057F3">
        <w:rPr>
          <w:sz w:val="28"/>
        </w:rPr>
        <w:t>працівників</w:t>
      </w:r>
      <w:r w:rsidRPr="00C057F3">
        <w:rPr>
          <w:spacing w:val="-3"/>
          <w:sz w:val="28"/>
        </w:rPr>
        <w:t xml:space="preserve"> </w:t>
      </w:r>
      <w:r w:rsidRPr="00C057F3">
        <w:rPr>
          <w:sz w:val="28"/>
        </w:rPr>
        <w:t>закладу</w:t>
      </w:r>
      <w:r w:rsidRPr="00C057F3">
        <w:rPr>
          <w:spacing w:val="-5"/>
          <w:sz w:val="28"/>
        </w:rPr>
        <w:t xml:space="preserve"> </w:t>
      </w:r>
      <w:r w:rsidRPr="00C057F3">
        <w:rPr>
          <w:sz w:val="28"/>
        </w:rPr>
        <w:t>відповідно</w:t>
      </w:r>
      <w:r w:rsidRPr="00C057F3">
        <w:rPr>
          <w:spacing w:val="-2"/>
          <w:sz w:val="28"/>
        </w:rPr>
        <w:t xml:space="preserve"> </w:t>
      </w:r>
      <w:r w:rsidRPr="00C057F3">
        <w:rPr>
          <w:sz w:val="28"/>
        </w:rPr>
        <w:t>до</w:t>
      </w:r>
      <w:r w:rsidRPr="00C057F3">
        <w:rPr>
          <w:spacing w:val="-2"/>
          <w:sz w:val="28"/>
        </w:rPr>
        <w:t xml:space="preserve"> </w:t>
      </w:r>
      <w:r w:rsidRPr="00C057F3">
        <w:rPr>
          <w:sz w:val="28"/>
        </w:rPr>
        <w:t>їх</w:t>
      </w:r>
      <w:r w:rsidRPr="00C057F3">
        <w:rPr>
          <w:spacing w:val="-1"/>
          <w:sz w:val="28"/>
        </w:rPr>
        <w:t xml:space="preserve"> </w:t>
      </w:r>
      <w:r w:rsidRPr="00C057F3">
        <w:rPr>
          <w:sz w:val="28"/>
        </w:rPr>
        <w:t>внеску</w:t>
      </w:r>
      <w:r w:rsidRPr="00C057F3">
        <w:rPr>
          <w:spacing w:val="-5"/>
          <w:sz w:val="28"/>
        </w:rPr>
        <w:t xml:space="preserve"> </w:t>
      </w:r>
      <w:r w:rsidRPr="00C057F3">
        <w:rPr>
          <w:sz w:val="28"/>
        </w:rPr>
        <w:t>в загальні результати роботи в межах коштів на оплату праці, за погодженням з профспілковим</w:t>
      </w:r>
      <w:r w:rsidRPr="00C057F3">
        <w:rPr>
          <w:spacing w:val="40"/>
          <w:sz w:val="28"/>
        </w:rPr>
        <w:t xml:space="preserve"> </w:t>
      </w:r>
      <w:r w:rsidRPr="00C057F3">
        <w:rPr>
          <w:sz w:val="28"/>
        </w:rPr>
        <w:t>комітетом</w:t>
      </w:r>
      <w:r w:rsidRPr="00C057F3">
        <w:rPr>
          <w:spacing w:val="40"/>
          <w:sz w:val="28"/>
        </w:rPr>
        <w:t xml:space="preserve"> </w:t>
      </w:r>
      <w:r w:rsidRPr="00C057F3">
        <w:rPr>
          <w:sz w:val="28"/>
        </w:rPr>
        <w:t>(постанова</w:t>
      </w:r>
      <w:r w:rsidRPr="00C057F3">
        <w:rPr>
          <w:spacing w:val="40"/>
          <w:sz w:val="28"/>
        </w:rPr>
        <w:t xml:space="preserve"> </w:t>
      </w:r>
      <w:r w:rsidRPr="00C057F3">
        <w:rPr>
          <w:sz w:val="28"/>
        </w:rPr>
        <w:t>Кабінету</w:t>
      </w:r>
      <w:r w:rsidRPr="00C057F3">
        <w:rPr>
          <w:spacing w:val="40"/>
          <w:sz w:val="28"/>
        </w:rPr>
        <w:t xml:space="preserve"> </w:t>
      </w:r>
      <w:r w:rsidRPr="00C057F3">
        <w:rPr>
          <w:sz w:val="28"/>
        </w:rPr>
        <w:t>Міністрів</w:t>
      </w:r>
      <w:r w:rsidRPr="00C057F3">
        <w:rPr>
          <w:spacing w:val="40"/>
          <w:sz w:val="28"/>
        </w:rPr>
        <w:t xml:space="preserve"> </w:t>
      </w:r>
      <w:r w:rsidRPr="00C057F3">
        <w:rPr>
          <w:sz w:val="28"/>
        </w:rPr>
        <w:t>України</w:t>
      </w:r>
      <w:r w:rsidRPr="00C057F3">
        <w:rPr>
          <w:spacing w:val="40"/>
          <w:sz w:val="28"/>
        </w:rPr>
        <w:t xml:space="preserve"> </w:t>
      </w:r>
      <w:r w:rsidRPr="00C057F3">
        <w:rPr>
          <w:sz w:val="28"/>
        </w:rPr>
        <w:t>від</w:t>
      </w:r>
      <w:r w:rsidRPr="00C057F3">
        <w:rPr>
          <w:spacing w:val="40"/>
          <w:sz w:val="28"/>
        </w:rPr>
        <w:t xml:space="preserve"> </w:t>
      </w:r>
      <w:r w:rsidRPr="00C057F3">
        <w:rPr>
          <w:sz w:val="28"/>
        </w:rPr>
        <w:t>30.08.2002</w:t>
      </w:r>
      <w:r w:rsidR="006441B0" w:rsidRPr="00C057F3">
        <w:rPr>
          <w:sz w:val="28"/>
        </w:rPr>
        <w:t xml:space="preserve"> </w:t>
      </w:r>
      <w:r w:rsidRPr="00C057F3">
        <w:rPr>
          <w:sz w:val="28"/>
          <w:szCs w:val="28"/>
        </w:rPr>
        <w:t>№</w:t>
      </w:r>
      <w:r w:rsidRPr="00C057F3">
        <w:rPr>
          <w:spacing w:val="-2"/>
          <w:sz w:val="28"/>
          <w:szCs w:val="28"/>
        </w:rPr>
        <w:t xml:space="preserve"> </w:t>
      </w:r>
      <w:r w:rsidRPr="00C057F3">
        <w:rPr>
          <w:sz w:val="28"/>
          <w:szCs w:val="28"/>
        </w:rPr>
        <w:t>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w:t>
      </w:r>
      <w:r w:rsidR="000A7CCE">
        <w:rPr>
          <w:sz w:val="28"/>
          <w:szCs w:val="28"/>
        </w:rPr>
        <w:t>ери», п. 8.3.2 Галузевої угоди).</w:t>
      </w:r>
    </w:p>
    <w:p w:rsidR="00C1001A" w:rsidRPr="00C057F3" w:rsidRDefault="00C1001A" w:rsidP="006441B0">
      <w:pPr>
        <w:pStyle w:val="aa"/>
        <w:numPr>
          <w:ilvl w:val="2"/>
          <w:numId w:val="2"/>
        </w:numPr>
        <w:tabs>
          <w:tab w:val="left" w:pos="1661"/>
        </w:tabs>
        <w:spacing w:before="61"/>
        <w:ind w:right="141" w:firstLine="568"/>
        <w:jc w:val="both"/>
        <w:rPr>
          <w:sz w:val="28"/>
        </w:rPr>
      </w:pPr>
      <w:r w:rsidRPr="00C057F3">
        <w:rPr>
          <w:sz w:val="28"/>
        </w:rPr>
        <w:t>Звернути особливу увагу на визначення розмірів преміювання, щорічної грошової винагороди за сумлінну працю, зразкове виконання покладених на</w:t>
      </w:r>
      <w:r w:rsidRPr="00C057F3">
        <w:rPr>
          <w:spacing w:val="-18"/>
          <w:sz w:val="28"/>
        </w:rPr>
        <w:t xml:space="preserve"> </w:t>
      </w:r>
      <w:r w:rsidRPr="00C057F3">
        <w:rPr>
          <w:sz w:val="28"/>
        </w:rPr>
        <w:t>них</w:t>
      </w:r>
      <w:r w:rsidRPr="00C057F3">
        <w:rPr>
          <w:spacing w:val="-17"/>
          <w:sz w:val="28"/>
        </w:rPr>
        <w:t xml:space="preserve"> </w:t>
      </w:r>
      <w:r w:rsidRPr="00C057F3">
        <w:rPr>
          <w:sz w:val="28"/>
        </w:rPr>
        <w:t>обов’язків,</w:t>
      </w:r>
      <w:r w:rsidRPr="00C057F3">
        <w:rPr>
          <w:spacing w:val="-18"/>
          <w:sz w:val="28"/>
        </w:rPr>
        <w:t xml:space="preserve"> </w:t>
      </w:r>
      <w:r w:rsidRPr="00C057F3">
        <w:rPr>
          <w:sz w:val="28"/>
        </w:rPr>
        <w:t>надбавок</w:t>
      </w:r>
      <w:r w:rsidRPr="00C057F3">
        <w:rPr>
          <w:spacing w:val="-17"/>
          <w:sz w:val="28"/>
        </w:rPr>
        <w:t xml:space="preserve"> </w:t>
      </w:r>
      <w:r w:rsidRPr="00C057F3">
        <w:rPr>
          <w:sz w:val="28"/>
        </w:rPr>
        <w:t>і</w:t>
      </w:r>
      <w:r w:rsidRPr="00C057F3">
        <w:rPr>
          <w:spacing w:val="-18"/>
          <w:sz w:val="28"/>
        </w:rPr>
        <w:t xml:space="preserve"> </w:t>
      </w:r>
      <w:r w:rsidRPr="00C057F3">
        <w:rPr>
          <w:sz w:val="28"/>
        </w:rPr>
        <w:t>доплат,</w:t>
      </w:r>
      <w:r w:rsidRPr="00C057F3">
        <w:rPr>
          <w:spacing w:val="-17"/>
          <w:sz w:val="28"/>
        </w:rPr>
        <w:t xml:space="preserve"> </w:t>
      </w:r>
      <w:r w:rsidRPr="00C057F3">
        <w:rPr>
          <w:sz w:val="28"/>
        </w:rPr>
        <w:t>надання</w:t>
      </w:r>
      <w:r w:rsidRPr="00C057F3">
        <w:rPr>
          <w:spacing w:val="-18"/>
          <w:sz w:val="28"/>
        </w:rPr>
        <w:t xml:space="preserve"> </w:t>
      </w:r>
      <w:r w:rsidRPr="00C057F3">
        <w:rPr>
          <w:sz w:val="28"/>
        </w:rPr>
        <w:t>щорічних</w:t>
      </w:r>
      <w:r w:rsidRPr="00C057F3">
        <w:rPr>
          <w:spacing w:val="-17"/>
          <w:sz w:val="28"/>
        </w:rPr>
        <w:t xml:space="preserve"> </w:t>
      </w:r>
      <w:r w:rsidRPr="00C057F3">
        <w:rPr>
          <w:sz w:val="28"/>
        </w:rPr>
        <w:t>відпусток,</w:t>
      </w:r>
      <w:r w:rsidRPr="00C057F3">
        <w:rPr>
          <w:spacing w:val="-18"/>
          <w:sz w:val="28"/>
        </w:rPr>
        <w:t xml:space="preserve"> </w:t>
      </w:r>
      <w:r w:rsidRPr="00C057F3">
        <w:rPr>
          <w:sz w:val="28"/>
        </w:rPr>
        <w:t>тарифікацію</w:t>
      </w:r>
      <w:r w:rsidRPr="00C057F3">
        <w:rPr>
          <w:spacing w:val="-17"/>
          <w:sz w:val="28"/>
        </w:rPr>
        <w:t xml:space="preserve"> </w:t>
      </w:r>
      <w:r w:rsidRPr="00C057F3">
        <w:rPr>
          <w:sz w:val="28"/>
        </w:rPr>
        <w:t>тощо близьких осіб посадових осіб юридичних осіб публічного права (ст.28 Закону України «Про запобігання корупції»).</w:t>
      </w:r>
    </w:p>
    <w:p w:rsidR="00C1001A" w:rsidRPr="00C057F3" w:rsidRDefault="00C1001A" w:rsidP="00273333">
      <w:pPr>
        <w:pStyle w:val="aa"/>
        <w:numPr>
          <w:ilvl w:val="2"/>
          <w:numId w:val="2"/>
        </w:numPr>
        <w:tabs>
          <w:tab w:val="left" w:pos="1519"/>
        </w:tabs>
        <w:spacing w:before="58"/>
        <w:ind w:right="141" w:firstLine="568"/>
        <w:jc w:val="both"/>
        <w:rPr>
          <w:sz w:val="28"/>
        </w:rPr>
      </w:pPr>
      <w:r w:rsidRPr="00C057F3">
        <w:rPr>
          <w:sz w:val="28"/>
        </w:rPr>
        <w:t>Звільняти від роботи в закладі працівників, які є або виявили бажання стати донорами крові та/або компонентів крові, у дні відповідного медичного обстеження і донації крові або компонентів крові (крім випадків, якщо відсутність донора на його робочому місці в ці дні може призвести до загрози життю чи здоров’ю</w:t>
      </w:r>
      <w:r w:rsidRPr="00C057F3">
        <w:rPr>
          <w:spacing w:val="-18"/>
          <w:sz w:val="28"/>
        </w:rPr>
        <w:t xml:space="preserve"> </w:t>
      </w:r>
      <w:r w:rsidRPr="00C057F3">
        <w:rPr>
          <w:sz w:val="28"/>
        </w:rPr>
        <w:t>людей,</w:t>
      </w:r>
      <w:r w:rsidRPr="00C057F3">
        <w:rPr>
          <w:spacing w:val="-17"/>
          <w:sz w:val="28"/>
        </w:rPr>
        <w:t xml:space="preserve"> </w:t>
      </w:r>
      <w:r w:rsidRPr="00C057F3">
        <w:rPr>
          <w:sz w:val="28"/>
        </w:rPr>
        <w:t>до</w:t>
      </w:r>
      <w:r w:rsidRPr="00C057F3">
        <w:rPr>
          <w:spacing w:val="-18"/>
          <w:sz w:val="28"/>
        </w:rPr>
        <w:t xml:space="preserve"> </w:t>
      </w:r>
      <w:r w:rsidRPr="00C057F3">
        <w:rPr>
          <w:sz w:val="28"/>
        </w:rPr>
        <w:t>невиконання</w:t>
      </w:r>
      <w:r w:rsidRPr="00C057F3">
        <w:rPr>
          <w:spacing w:val="-17"/>
          <w:sz w:val="28"/>
        </w:rPr>
        <w:t xml:space="preserve"> </w:t>
      </w:r>
      <w:r w:rsidRPr="00C057F3">
        <w:rPr>
          <w:sz w:val="28"/>
        </w:rPr>
        <w:t>завдань,</w:t>
      </w:r>
      <w:r w:rsidRPr="00C057F3">
        <w:rPr>
          <w:spacing w:val="-18"/>
          <w:sz w:val="28"/>
        </w:rPr>
        <w:t xml:space="preserve"> </w:t>
      </w:r>
      <w:r w:rsidRPr="00C057F3">
        <w:rPr>
          <w:sz w:val="28"/>
        </w:rPr>
        <w:t>пов’язаних</w:t>
      </w:r>
      <w:r w:rsidRPr="00C057F3">
        <w:rPr>
          <w:spacing w:val="-15"/>
          <w:sz w:val="28"/>
        </w:rPr>
        <w:t xml:space="preserve"> </w:t>
      </w:r>
      <w:r w:rsidRPr="00C057F3">
        <w:rPr>
          <w:sz w:val="28"/>
        </w:rPr>
        <w:t>із</w:t>
      </w:r>
      <w:r w:rsidRPr="00C057F3">
        <w:rPr>
          <w:spacing w:val="-18"/>
          <w:sz w:val="28"/>
        </w:rPr>
        <w:t xml:space="preserve"> </w:t>
      </w:r>
      <w:r w:rsidRPr="00C057F3">
        <w:rPr>
          <w:sz w:val="28"/>
        </w:rPr>
        <w:t>забезпеченням</w:t>
      </w:r>
      <w:r w:rsidRPr="00C057F3">
        <w:rPr>
          <w:spacing w:val="-16"/>
          <w:sz w:val="28"/>
        </w:rPr>
        <w:t xml:space="preserve"> </w:t>
      </w:r>
      <w:r w:rsidRPr="00C057F3">
        <w:rPr>
          <w:sz w:val="28"/>
        </w:rPr>
        <w:t>громадського порядку, до значної матеріальної шкоди або інших тяжких наслідків) на підставі відповідних заяв, поданих керівництву не пізніш як за один робочий день до дня донації</w:t>
      </w:r>
      <w:r w:rsidRPr="00C057F3">
        <w:rPr>
          <w:spacing w:val="-14"/>
          <w:sz w:val="28"/>
        </w:rPr>
        <w:t xml:space="preserve"> </w:t>
      </w:r>
      <w:r w:rsidRPr="00C057F3">
        <w:rPr>
          <w:sz w:val="28"/>
        </w:rPr>
        <w:t>крові</w:t>
      </w:r>
      <w:r w:rsidRPr="00C057F3">
        <w:rPr>
          <w:spacing w:val="-14"/>
          <w:sz w:val="28"/>
        </w:rPr>
        <w:t xml:space="preserve"> </w:t>
      </w:r>
      <w:r w:rsidRPr="00C057F3">
        <w:rPr>
          <w:sz w:val="28"/>
        </w:rPr>
        <w:t>та/або</w:t>
      </w:r>
      <w:r w:rsidRPr="00C057F3">
        <w:rPr>
          <w:spacing w:val="-16"/>
          <w:sz w:val="28"/>
        </w:rPr>
        <w:t xml:space="preserve"> </w:t>
      </w:r>
      <w:r w:rsidRPr="00C057F3">
        <w:rPr>
          <w:sz w:val="28"/>
        </w:rPr>
        <w:t>компонентів</w:t>
      </w:r>
      <w:r w:rsidRPr="00C057F3">
        <w:rPr>
          <w:spacing w:val="-15"/>
          <w:sz w:val="28"/>
        </w:rPr>
        <w:t xml:space="preserve"> </w:t>
      </w:r>
      <w:r w:rsidRPr="00C057F3">
        <w:rPr>
          <w:sz w:val="28"/>
        </w:rPr>
        <w:t>крові,</w:t>
      </w:r>
      <w:r w:rsidRPr="00C057F3">
        <w:rPr>
          <w:spacing w:val="-15"/>
          <w:sz w:val="28"/>
        </w:rPr>
        <w:t xml:space="preserve"> </w:t>
      </w:r>
      <w:r w:rsidRPr="00C057F3">
        <w:rPr>
          <w:sz w:val="28"/>
        </w:rPr>
        <w:t>із</w:t>
      </w:r>
      <w:r w:rsidRPr="00C057F3">
        <w:rPr>
          <w:spacing w:val="-16"/>
          <w:sz w:val="28"/>
        </w:rPr>
        <w:t xml:space="preserve"> </w:t>
      </w:r>
      <w:r w:rsidRPr="00C057F3">
        <w:rPr>
          <w:sz w:val="28"/>
        </w:rPr>
        <w:t>збереженням</w:t>
      </w:r>
      <w:r w:rsidRPr="00C057F3">
        <w:rPr>
          <w:spacing w:val="-15"/>
          <w:sz w:val="28"/>
        </w:rPr>
        <w:t xml:space="preserve"> </w:t>
      </w:r>
      <w:r w:rsidRPr="00C057F3">
        <w:rPr>
          <w:sz w:val="28"/>
        </w:rPr>
        <w:t>за</w:t>
      </w:r>
      <w:r w:rsidRPr="00C057F3">
        <w:rPr>
          <w:spacing w:val="-15"/>
          <w:sz w:val="28"/>
        </w:rPr>
        <w:t xml:space="preserve"> </w:t>
      </w:r>
      <w:r w:rsidRPr="00C057F3">
        <w:rPr>
          <w:sz w:val="28"/>
        </w:rPr>
        <w:t>ними</w:t>
      </w:r>
      <w:r w:rsidRPr="00C057F3">
        <w:rPr>
          <w:spacing w:val="-14"/>
          <w:sz w:val="28"/>
        </w:rPr>
        <w:t xml:space="preserve"> </w:t>
      </w:r>
      <w:r w:rsidRPr="00C057F3">
        <w:rPr>
          <w:sz w:val="28"/>
        </w:rPr>
        <w:t>середнього</w:t>
      </w:r>
      <w:r w:rsidRPr="00C057F3">
        <w:rPr>
          <w:spacing w:val="-14"/>
          <w:sz w:val="28"/>
        </w:rPr>
        <w:t xml:space="preserve"> </w:t>
      </w:r>
      <w:r w:rsidRPr="00C057F3">
        <w:rPr>
          <w:sz w:val="28"/>
        </w:rPr>
        <w:t>заробітку за</w:t>
      </w:r>
      <w:r w:rsidRPr="00C057F3">
        <w:rPr>
          <w:spacing w:val="-10"/>
          <w:sz w:val="28"/>
        </w:rPr>
        <w:t xml:space="preserve"> </w:t>
      </w:r>
      <w:r w:rsidRPr="00C057F3">
        <w:rPr>
          <w:sz w:val="28"/>
        </w:rPr>
        <w:t>рахунок</w:t>
      </w:r>
      <w:r w:rsidRPr="00C057F3">
        <w:rPr>
          <w:spacing w:val="-10"/>
          <w:sz w:val="28"/>
        </w:rPr>
        <w:t xml:space="preserve"> </w:t>
      </w:r>
      <w:r w:rsidRPr="00C057F3">
        <w:rPr>
          <w:sz w:val="28"/>
        </w:rPr>
        <w:t>коштів</w:t>
      </w:r>
      <w:r w:rsidRPr="00C057F3">
        <w:rPr>
          <w:spacing w:val="-10"/>
          <w:sz w:val="28"/>
        </w:rPr>
        <w:t xml:space="preserve"> </w:t>
      </w:r>
      <w:r w:rsidRPr="00C057F3">
        <w:rPr>
          <w:sz w:val="28"/>
        </w:rPr>
        <w:t>закладу</w:t>
      </w:r>
      <w:r w:rsidRPr="00C057F3">
        <w:rPr>
          <w:spacing w:val="-13"/>
          <w:sz w:val="28"/>
        </w:rPr>
        <w:t xml:space="preserve"> </w:t>
      </w:r>
      <w:r w:rsidRPr="00C057F3">
        <w:rPr>
          <w:sz w:val="28"/>
        </w:rPr>
        <w:t>(ст.</w:t>
      </w:r>
      <w:r w:rsidRPr="00C057F3">
        <w:rPr>
          <w:spacing w:val="-11"/>
          <w:sz w:val="28"/>
        </w:rPr>
        <w:t xml:space="preserve"> </w:t>
      </w:r>
      <w:r w:rsidRPr="00C057F3">
        <w:rPr>
          <w:sz w:val="28"/>
        </w:rPr>
        <w:t>124</w:t>
      </w:r>
      <w:r w:rsidRPr="00C057F3">
        <w:rPr>
          <w:spacing w:val="-9"/>
          <w:sz w:val="28"/>
        </w:rPr>
        <w:t xml:space="preserve"> </w:t>
      </w:r>
      <w:r w:rsidRPr="00C057F3">
        <w:rPr>
          <w:sz w:val="28"/>
        </w:rPr>
        <w:t>КЗпП</w:t>
      </w:r>
      <w:r w:rsidRPr="00C057F3">
        <w:rPr>
          <w:spacing w:val="-14"/>
          <w:sz w:val="28"/>
        </w:rPr>
        <w:t xml:space="preserve"> </w:t>
      </w:r>
      <w:r w:rsidRPr="00C057F3">
        <w:rPr>
          <w:sz w:val="28"/>
        </w:rPr>
        <w:t>України,</w:t>
      </w:r>
      <w:r w:rsidRPr="00C057F3">
        <w:rPr>
          <w:spacing w:val="-11"/>
          <w:sz w:val="28"/>
        </w:rPr>
        <w:t xml:space="preserve"> </w:t>
      </w:r>
      <w:r w:rsidRPr="00C057F3">
        <w:rPr>
          <w:sz w:val="28"/>
        </w:rPr>
        <w:t>абзац</w:t>
      </w:r>
      <w:r w:rsidRPr="00C057F3">
        <w:rPr>
          <w:spacing w:val="-12"/>
          <w:sz w:val="28"/>
        </w:rPr>
        <w:t xml:space="preserve"> </w:t>
      </w:r>
      <w:r w:rsidRPr="00C057F3">
        <w:rPr>
          <w:sz w:val="28"/>
        </w:rPr>
        <w:t>2</w:t>
      </w:r>
      <w:r w:rsidRPr="00C057F3">
        <w:rPr>
          <w:spacing w:val="-9"/>
          <w:sz w:val="28"/>
        </w:rPr>
        <w:t xml:space="preserve"> </w:t>
      </w:r>
      <w:r w:rsidRPr="00C057F3">
        <w:rPr>
          <w:sz w:val="28"/>
        </w:rPr>
        <w:t>частини</w:t>
      </w:r>
      <w:r w:rsidRPr="00C057F3">
        <w:rPr>
          <w:spacing w:val="-10"/>
          <w:sz w:val="28"/>
        </w:rPr>
        <w:t xml:space="preserve"> </w:t>
      </w:r>
      <w:r w:rsidRPr="00C057F3">
        <w:rPr>
          <w:sz w:val="28"/>
        </w:rPr>
        <w:t>2</w:t>
      </w:r>
      <w:r w:rsidRPr="00C057F3">
        <w:rPr>
          <w:spacing w:val="-9"/>
          <w:sz w:val="28"/>
        </w:rPr>
        <w:t xml:space="preserve"> </w:t>
      </w:r>
      <w:r w:rsidRPr="00C057F3">
        <w:rPr>
          <w:sz w:val="28"/>
        </w:rPr>
        <w:t>статті</w:t>
      </w:r>
      <w:r w:rsidRPr="00C057F3">
        <w:rPr>
          <w:spacing w:val="-2"/>
          <w:sz w:val="28"/>
        </w:rPr>
        <w:t xml:space="preserve"> </w:t>
      </w:r>
      <w:r w:rsidRPr="00C057F3">
        <w:rPr>
          <w:sz w:val="28"/>
        </w:rPr>
        <w:t>12</w:t>
      </w:r>
      <w:r w:rsidRPr="00C057F3">
        <w:rPr>
          <w:spacing w:val="-9"/>
          <w:sz w:val="28"/>
        </w:rPr>
        <w:t xml:space="preserve"> </w:t>
      </w:r>
      <w:r w:rsidRPr="00C057F3">
        <w:rPr>
          <w:sz w:val="28"/>
        </w:rPr>
        <w:t>Закону України «Про безпеку та якість донорської крові та компонентів крові») .</w:t>
      </w:r>
    </w:p>
    <w:p w:rsidR="00C1001A" w:rsidRPr="00C057F3" w:rsidRDefault="00C1001A" w:rsidP="00273333">
      <w:pPr>
        <w:pStyle w:val="aa"/>
        <w:numPr>
          <w:ilvl w:val="2"/>
          <w:numId w:val="2"/>
        </w:numPr>
        <w:tabs>
          <w:tab w:val="left" w:pos="1519"/>
        </w:tabs>
        <w:spacing w:before="62"/>
        <w:ind w:right="141" w:firstLine="568"/>
        <w:jc w:val="both"/>
        <w:rPr>
          <w:sz w:val="28"/>
          <w:szCs w:val="28"/>
        </w:rPr>
      </w:pPr>
      <w:r w:rsidRPr="00C057F3">
        <w:rPr>
          <w:sz w:val="28"/>
        </w:rPr>
        <w:t>Працівникам-донорам,</w:t>
      </w:r>
      <w:r w:rsidRPr="00C057F3">
        <w:rPr>
          <w:spacing w:val="-14"/>
          <w:sz w:val="28"/>
        </w:rPr>
        <w:t xml:space="preserve"> </w:t>
      </w:r>
      <w:r w:rsidRPr="00C057F3">
        <w:rPr>
          <w:sz w:val="28"/>
        </w:rPr>
        <w:t>які</w:t>
      </w:r>
      <w:r w:rsidRPr="00C057F3">
        <w:rPr>
          <w:spacing w:val="-11"/>
          <w:sz w:val="28"/>
        </w:rPr>
        <w:t xml:space="preserve"> </w:t>
      </w:r>
      <w:r w:rsidRPr="00C057F3">
        <w:rPr>
          <w:sz w:val="28"/>
        </w:rPr>
        <w:t>протягом</w:t>
      </w:r>
      <w:r w:rsidRPr="00C057F3">
        <w:rPr>
          <w:spacing w:val="-13"/>
          <w:sz w:val="28"/>
        </w:rPr>
        <w:t xml:space="preserve"> </w:t>
      </w:r>
      <w:r w:rsidRPr="00C057F3">
        <w:rPr>
          <w:sz w:val="28"/>
        </w:rPr>
        <w:t>року</w:t>
      </w:r>
      <w:r w:rsidRPr="00C057F3">
        <w:rPr>
          <w:spacing w:val="-14"/>
          <w:sz w:val="28"/>
        </w:rPr>
        <w:t xml:space="preserve"> </w:t>
      </w:r>
      <w:r w:rsidRPr="00C057F3">
        <w:rPr>
          <w:sz w:val="28"/>
        </w:rPr>
        <w:t>безоплатно</w:t>
      </w:r>
      <w:r w:rsidRPr="00C057F3">
        <w:rPr>
          <w:spacing w:val="-12"/>
          <w:sz w:val="28"/>
        </w:rPr>
        <w:t xml:space="preserve"> </w:t>
      </w:r>
      <w:r w:rsidRPr="00C057F3">
        <w:rPr>
          <w:sz w:val="28"/>
        </w:rPr>
        <w:t>здійснили</w:t>
      </w:r>
      <w:r w:rsidRPr="00C057F3">
        <w:rPr>
          <w:spacing w:val="-13"/>
          <w:sz w:val="28"/>
        </w:rPr>
        <w:t xml:space="preserve"> </w:t>
      </w:r>
      <w:r w:rsidRPr="00C057F3">
        <w:rPr>
          <w:sz w:val="28"/>
        </w:rPr>
        <w:t>донацію крові</w:t>
      </w:r>
      <w:r w:rsidRPr="00C057F3">
        <w:rPr>
          <w:spacing w:val="40"/>
          <w:sz w:val="28"/>
        </w:rPr>
        <w:t xml:space="preserve"> </w:t>
      </w:r>
      <w:r w:rsidRPr="00C057F3">
        <w:rPr>
          <w:sz w:val="28"/>
        </w:rPr>
        <w:t>в</w:t>
      </w:r>
      <w:r w:rsidRPr="00C057F3">
        <w:rPr>
          <w:spacing w:val="37"/>
          <w:sz w:val="28"/>
        </w:rPr>
        <w:t xml:space="preserve"> </w:t>
      </w:r>
      <w:r w:rsidRPr="00C057F3">
        <w:rPr>
          <w:sz w:val="28"/>
        </w:rPr>
        <w:t>сумарній</w:t>
      </w:r>
      <w:r w:rsidRPr="00C057F3">
        <w:rPr>
          <w:spacing w:val="38"/>
          <w:sz w:val="28"/>
        </w:rPr>
        <w:t xml:space="preserve"> </w:t>
      </w:r>
      <w:r w:rsidRPr="00C057F3">
        <w:rPr>
          <w:sz w:val="28"/>
        </w:rPr>
        <w:t>кількості,</w:t>
      </w:r>
      <w:r w:rsidRPr="00C057F3">
        <w:rPr>
          <w:spacing w:val="37"/>
          <w:sz w:val="28"/>
        </w:rPr>
        <w:t xml:space="preserve"> </w:t>
      </w:r>
      <w:r w:rsidRPr="00C057F3">
        <w:rPr>
          <w:sz w:val="28"/>
        </w:rPr>
        <w:t>що</w:t>
      </w:r>
      <w:r w:rsidRPr="00C057F3">
        <w:rPr>
          <w:spacing w:val="38"/>
          <w:sz w:val="28"/>
        </w:rPr>
        <w:t xml:space="preserve"> </w:t>
      </w:r>
      <w:r w:rsidRPr="00C057F3">
        <w:rPr>
          <w:sz w:val="28"/>
        </w:rPr>
        <w:t>дорівнює</w:t>
      </w:r>
      <w:r w:rsidRPr="00C057F3">
        <w:rPr>
          <w:spacing w:val="39"/>
          <w:sz w:val="28"/>
        </w:rPr>
        <w:t xml:space="preserve"> </w:t>
      </w:r>
      <w:r w:rsidRPr="00C057F3">
        <w:rPr>
          <w:sz w:val="28"/>
        </w:rPr>
        <w:t>двом</w:t>
      </w:r>
      <w:r w:rsidRPr="00C057F3">
        <w:rPr>
          <w:spacing w:val="38"/>
          <w:sz w:val="28"/>
        </w:rPr>
        <w:t xml:space="preserve"> </w:t>
      </w:r>
      <w:r w:rsidRPr="00C057F3">
        <w:rPr>
          <w:sz w:val="28"/>
        </w:rPr>
        <w:t>разовим</w:t>
      </w:r>
      <w:r w:rsidRPr="00C057F3">
        <w:rPr>
          <w:spacing w:val="39"/>
          <w:sz w:val="28"/>
        </w:rPr>
        <w:t xml:space="preserve"> </w:t>
      </w:r>
      <w:r w:rsidRPr="00C057F3">
        <w:rPr>
          <w:sz w:val="28"/>
        </w:rPr>
        <w:t>максимально</w:t>
      </w:r>
      <w:r w:rsidRPr="00C057F3">
        <w:rPr>
          <w:spacing w:val="39"/>
          <w:sz w:val="28"/>
        </w:rPr>
        <w:t xml:space="preserve"> </w:t>
      </w:r>
      <w:r w:rsidRPr="00C057F3">
        <w:rPr>
          <w:sz w:val="28"/>
        </w:rPr>
        <w:t>допустимим</w:t>
      </w:r>
      <w:r w:rsidR="006441B0" w:rsidRPr="00C057F3">
        <w:rPr>
          <w:sz w:val="28"/>
        </w:rPr>
        <w:t xml:space="preserve"> </w:t>
      </w:r>
      <w:r w:rsidRPr="00C057F3">
        <w:rPr>
          <w:sz w:val="28"/>
          <w:szCs w:val="28"/>
        </w:rPr>
        <w:t>дозам, або плазми крові в сумарній кількості, що дорівнює чотирьом разовим максимально</w:t>
      </w:r>
      <w:r w:rsidRPr="00C057F3">
        <w:rPr>
          <w:spacing w:val="-2"/>
          <w:sz w:val="28"/>
          <w:szCs w:val="28"/>
        </w:rPr>
        <w:t xml:space="preserve"> </w:t>
      </w:r>
      <w:r w:rsidRPr="00C057F3">
        <w:rPr>
          <w:sz w:val="28"/>
          <w:szCs w:val="28"/>
        </w:rPr>
        <w:t>допустимим</w:t>
      </w:r>
      <w:r w:rsidRPr="00C057F3">
        <w:rPr>
          <w:spacing w:val="-6"/>
          <w:sz w:val="28"/>
          <w:szCs w:val="28"/>
        </w:rPr>
        <w:t xml:space="preserve"> </w:t>
      </w:r>
      <w:r w:rsidRPr="00C057F3">
        <w:rPr>
          <w:sz w:val="28"/>
          <w:szCs w:val="28"/>
        </w:rPr>
        <w:t>дозам,</w:t>
      </w:r>
      <w:r w:rsidRPr="00C057F3">
        <w:rPr>
          <w:spacing w:val="-4"/>
          <w:sz w:val="28"/>
          <w:szCs w:val="28"/>
        </w:rPr>
        <w:t xml:space="preserve"> </w:t>
      </w:r>
      <w:r w:rsidRPr="00C057F3">
        <w:rPr>
          <w:sz w:val="28"/>
          <w:szCs w:val="28"/>
        </w:rPr>
        <w:t>заготовленим</w:t>
      </w:r>
      <w:r w:rsidRPr="00C057F3">
        <w:rPr>
          <w:spacing w:val="-3"/>
          <w:sz w:val="28"/>
          <w:szCs w:val="28"/>
        </w:rPr>
        <w:t xml:space="preserve"> </w:t>
      </w:r>
      <w:r w:rsidRPr="00C057F3">
        <w:rPr>
          <w:sz w:val="28"/>
          <w:szCs w:val="28"/>
        </w:rPr>
        <w:t>методом</w:t>
      </w:r>
      <w:r w:rsidRPr="00C057F3">
        <w:rPr>
          <w:spacing w:val="-3"/>
          <w:sz w:val="28"/>
          <w:szCs w:val="28"/>
        </w:rPr>
        <w:t xml:space="preserve"> </w:t>
      </w:r>
      <w:r w:rsidRPr="00C057F3">
        <w:rPr>
          <w:sz w:val="28"/>
          <w:szCs w:val="28"/>
        </w:rPr>
        <w:t>аферезу,</w:t>
      </w:r>
      <w:r w:rsidRPr="00C057F3">
        <w:rPr>
          <w:spacing w:val="-4"/>
          <w:sz w:val="28"/>
          <w:szCs w:val="28"/>
        </w:rPr>
        <w:t xml:space="preserve"> </w:t>
      </w:r>
      <w:r w:rsidRPr="00C057F3">
        <w:rPr>
          <w:sz w:val="28"/>
          <w:szCs w:val="28"/>
        </w:rPr>
        <w:t>або</w:t>
      </w:r>
      <w:r w:rsidRPr="00C057F3">
        <w:rPr>
          <w:spacing w:val="-2"/>
          <w:sz w:val="28"/>
          <w:szCs w:val="28"/>
        </w:rPr>
        <w:t xml:space="preserve"> </w:t>
      </w:r>
      <w:r w:rsidRPr="00C057F3">
        <w:rPr>
          <w:sz w:val="28"/>
          <w:szCs w:val="28"/>
        </w:rPr>
        <w:t>тромбоцитів</w:t>
      </w:r>
      <w:r w:rsidRPr="00C057F3">
        <w:rPr>
          <w:spacing w:val="-3"/>
          <w:sz w:val="28"/>
          <w:szCs w:val="28"/>
        </w:rPr>
        <w:t xml:space="preserve"> </w:t>
      </w:r>
      <w:r w:rsidRPr="00C057F3">
        <w:rPr>
          <w:sz w:val="28"/>
          <w:szCs w:val="28"/>
        </w:rPr>
        <w:t>у двох разових донаціях методом аферезу, допомогу з тимчасової непрацездатності у зв’язку із захворюванням виплачувати у розмірі 100 відсотків середньої заробітної плати</w:t>
      </w:r>
      <w:r w:rsidRPr="00C057F3">
        <w:rPr>
          <w:spacing w:val="-18"/>
          <w:sz w:val="28"/>
          <w:szCs w:val="28"/>
        </w:rPr>
        <w:t xml:space="preserve"> </w:t>
      </w:r>
      <w:r w:rsidRPr="00C057F3">
        <w:rPr>
          <w:sz w:val="28"/>
          <w:szCs w:val="28"/>
        </w:rPr>
        <w:t>донора</w:t>
      </w:r>
      <w:r w:rsidRPr="00C057F3">
        <w:rPr>
          <w:spacing w:val="-17"/>
          <w:sz w:val="28"/>
          <w:szCs w:val="28"/>
        </w:rPr>
        <w:t xml:space="preserve"> </w:t>
      </w:r>
      <w:r w:rsidRPr="00C057F3">
        <w:rPr>
          <w:sz w:val="28"/>
          <w:szCs w:val="28"/>
        </w:rPr>
        <w:t>незалежно</w:t>
      </w:r>
      <w:r w:rsidRPr="00C057F3">
        <w:rPr>
          <w:spacing w:val="-18"/>
          <w:sz w:val="28"/>
          <w:szCs w:val="28"/>
        </w:rPr>
        <w:t xml:space="preserve"> </w:t>
      </w:r>
      <w:r w:rsidRPr="00C057F3">
        <w:rPr>
          <w:sz w:val="28"/>
          <w:szCs w:val="28"/>
        </w:rPr>
        <w:t>від</w:t>
      </w:r>
      <w:r w:rsidRPr="00C057F3">
        <w:rPr>
          <w:spacing w:val="-17"/>
          <w:sz w:val="28"/>
          <w:szCs w:val="28"/>
        </w:rPr>
        <w:t xml:space="preserve"> </w:t>
      </w:r>
      <w:r w:rsidRPr="00C057F3">
        <w:rPr>
          <w:sz w:val="28"/>
          <w:szCs w:val="28"/>
        </w:rPr>
        <w:t>стажу</w:t>
      </w:r>
      <w:r w:rsidRPr="00C057F3">
        <w:rPr>
          <w:spacing w:val="-18"/>
          <w:sz w:val="28"/>
          <w:szCs w:val="28"/>
        </w:rPr>
        <w:t xml:space="preserve"> </w:t>
      </w:r>
      <w:r w:rsidRPr="00C057F3">
        <w:rPr>
          <w:sz w:val="28"/>
          <w:szCs w:val="28"/>
        </w:rPr>
        <w:t>роботи.</w:t>
      </w:r>
      <w:r w:rsidRPr="00C057F3">
        <w:rPr>
          <w:spacing w:val="-17"/>
          <w:sz w:val="28"/>
          <w:szCs w:val="28"/>
        </w:rPr>
        <w:t xml:space="preserve"> </w:t>
      </w:r>
      <w:r w:rsidRPr="00C057F3">
        <w:rPr>
          <w:sz w:val="28"/>
          <w:szCs w:val="28"/>
        </w:rPr>
        <w:t>Така</w:t>
      </w:r>
      <w:r w:rsidRPr="00C057F3">
        <w:rPr>
          <w:spacing w:val="-18"/>
          <w:sz w:val="28"/>
          <w:szCs w:val="28"/>
        </w:rPr>
        <w:t xml:space="preserve"> </w:t>
      </w:r>
      <w:r w:rsidRPr="00C057F3">
        <w:rPr>
          <w:sz w:val="28"/>
          <w:szCs w:val="28"/>
        </w:rPr>
        <w:t>пільга</w:t>
      </w:r>
      <w:r w:rsidRPr="00C057F3">
        <w:rPr>
          <w:spacing w:val="-17"/>
          <w:sz w:val="28"/>
          <w:szCs w:val="28"/>
        </w:rPr>
        <w:t xml:space="preserve"> </w:t>
      </w:r>
      <w:r w:rsidRPr="00C057F3">
        <w:rPr>
          <w:sz w:val="28"/>
          <w:szCs w:val="28"/>
        </w:rPr>
        <w:t>надається</w:t>
      </w:r>
      <w:r w:rsidRPr="00C057F3">
        <w:rPr>
          <w:spacing w:val="-18"/>
          <w:sz w:val="28"/>
          <w:szCs w:val="28"/>
        </w:rPr>
        <w:t xml:space="preserve"> </w:t>
      </w:r>
      <w:r w:rsidRPr="00C057F3">
        <w:rPr>
          <w:sz w:val="28"/>
          <w:szCs w:val="28"/>
        </w:rPr>
        <w:t>протягом</w:t>
      </w:r>
      <w:r w:rsidRPr="00C057F3">
        <w:rPr>
          <w:spacing w:val="-17"/>
          <w:sz w:val="28"/>
          <w:szCs w:val="28"/>
        </w:rPr>
        <w:t xml:space="preserve"> </w:t>
      </w:r>
      <w:r w:rsidRPr="00C057F3">
        <w:rPr>
          <w:sz w:val="28"/>
          <w:szCs w:val="28"/>
        </w:rPr>
        <w:t>року</w:t>
      </w:r>
      <w:r w:rsidRPr="00C057F3">
        <w:rPr>
          <w:spacing w:val="-18"/>
          <w:sz w:val="28"/>
          <w:szCs w:val="28"/>
        </w:rPr>
        <w:t xml:space="preserve"> </w:t>
      </w:r>
      <w:r w:rsidRPr="00C057F3">
        <w:rPr>
          <w:sz w:val="28"/>
          <w:szCs w:val="28"/>
        </w:rPr>
        <w:t>після здійснення</w:t>
      </w:r>
      <w:r w:rsidRPr="00C057F3">
        <w:rPr>
          <w:spacing w:val="-1"/>
          <w:sz w:val="28"/>
          <w:szCs w:val="28"/>
        </w:rPr>
        <w:t xml:space="preserve"> </w:t>
      </w:r>
      <w:r w:rsidRPr="00C057F3">
        <w:rPr>
          <w:sz w:val="28"/>
          <w:szCs w:val="28"/>
        </w:rPr>
        <w:t>донації</w:t>
      </w:r>
      <w:r w:rsidRPr="00C057F3">
        <w:rPr>
          <w:spacing w:val="-1"/>
          <w:sz w:val="28"/>
          <w:szCs w:val="28"/>
        </w:rPr>
        <w:t xml:space="preserve"> </w:t>
      </w:r>
      <w:r w:rsidRPr="00C057F3">
        <w:rPr>
          <w:sz w:val="28"/>
          <w:szCs w:val="28"/>
        </w:rPr>
        <w:t>крові</w:t>
      </w:r>
      <w:r w:rsidRPr="00C057F3">
        <w:rPr>
          <w:spacing w:val="-1"/>
          <w:sz w:val="28"/>
          <w:szCs w:val="28"/>
        </w:rPr>
        <w:t xml:space="preserve"> </w:t>
      </w:r>
      <w:r w:rsidRPr="00C057F3">
        <w:rPr>
          <w:sz w:val="28"/>
          <w:szCs w:val="28"/>
        </w:rPr>
        <w:t>та/або</w:t>
      </w:r>
      <w:r w:rsidRPr="00C057F3">
        <w:rPr>
          <w:spacing w:val="-1"/>
          <w:sz w:val="28"/>
          <w:szCs w:val="28"/>
        </w:rPr>
        <w:t xml:space="preserve"> </w:t>
      </w:r>
      <w:r w:rsidRPr="00C057F3">
        <w:rPr>
          <w:sz w:val="28"/>
          <w:szCs w:val="28"/>
        </w:rPr>
        <w:t>компонентів</w:t>
      </w:r>
      <w:r w:rsidRPr="00C057F3">
        <w:rPr>
          <w:spacing w:val="-2"/>
          <w:sz w:val="28"/>
          <w:szCs w:val="28"/>
        </w:rPr>
        <w:t xml:space="preserve"> </w:t>
      </w:r>
      <w:r w:rsidRPr="00C057F3">
        <w:rPr>
          <w:sz w:val="28"/>
          <w:szCs w:val="28"/>
        </w:rPr>
        <w:t>крові</w:t>
      </w:r>
      <w:r w:rsidRPr="00C057F3">
        <w:rPr>
          <w:spacing w:val="-1"/>
          <w:sz w:val="28"/>
          <w:szCs w:val="28"/>
        </w:rPr>
        <w:t xml:space="preserve"> </w:t>
      </w:r>
      <w:r w:rsidRPr="00C057F3">
        <w:rPr>
          <w:sz w:val="28"/>
          <w:szCs w:val="28"/>
        </w:rPr>
        <w:t>у</w:t>
      </w:r>
      <w:r w:rsidRPr="00C057F3">
        <w:rPr>
          <w:spacing w:val="-3"/>
          <w:sz w:val="28"/>
          <w:szCs w:val="28"/>
        </w:rPr>
        <w:t xml:space="preserve"> </w:t>
      </w:r>
      <w:r w:rsidRPr="00C057F3">
        <w:rPr>
          <w:sz w:val="28"/>
          <w:szCs w:val="28"/>
        </w:rPr>
        <w:t>зазначених</w:t>
      </w:r>
      <w:r w:rsidRPr="00C057F3">
        <w:rPr>
          <w:spacing w:val="-1"/>
          <w:sz w:val="28"/>
          <w:szCs w:val="28"/>
        </w:rPr>
        <w:t xml:space="preserve"> </w:t>
      </w:r>
      <w:r w:rsidRPr="00C057F3">
        <w:rPr>
          <w:sz w:val="28"/>
          <w:szCs w:val="28"/>
        </w:rPr>
        <w:t xml:space="preserve">кількостях (частина 4 статті 20 Закону України «Про безпеку та якість донорської крові та компонентів </w:t>
      </w:r>
      <w:r w:rsidRPr="00C057F3">
        <w:rPr>
          <w:spacing w:val="-2"/>
          <w:sz w:val="28"/>
          <w:szCs w:val="28"/>
        </w:rPr>
        <w:t>крові»).</w:t>
      </w:r>
    </w:p>
    <w:p w:rsidR="00C1001A" w:rsidRPr="00C057F3" w:rsidRDefault="00C1001A" w:rsidP="00273333">
      <w:pPr>
        <w:pStyle w:val="aa"/>
        <w:numPr>
          <w:ilvl w:val="2"/>
          <w:numId w:val="2"/>
        </w:numPr>
        <w:tabs>
          <w:tab w:val="left" w:pos="1661"/>
        </w:tabs>
        <w:spacing w:before="62"/>
        <w:ind w:right="141" w:firstLine="568"/>
        <w:jc w:val="both"/>
        <w:rPr>
          <w:sz w:val="28"/>
        </w:rPr>
      </w:pPr>
      <w:r w:rsidRPr="00C057F3">
        <w:rPr>
          <w:sz w:val="28"/>
        </w:rPr>
        <w:t>Використовувати кошти загального й спеціального фондів за призначенням згідно з чинним законодавством України. Не допускати вилучення спеціальних коштів на покриття видатків, що мають здійснюватись за рахунок загального фонду.</w:t>
      </w:r>
    </w:p>
    <w:p w:rsidR="00C1001A" w:rsidRPr="00C057F3" w:rsidRDefault="00C1001A" w:rsidP="00273333">
      <w:pPr>
        <w:pStyle w:val="aa"/>
        <w:numPr>
          <w:ilvl w:val="2"/>
          <w:numId w:val="2"/>
        </w:numPr>
        <w:tabs>
          <w:tab w:val="left" w:pos="1661"/>
        </w:tabs>
        <w:spacing w:before="59" w:line="242" w:lineRule="auto"/>
        <w:ind w:right="141" w:firstLine="568"/>
        <w:jc w:val="both"/>
        <w:rPr>
          <w:sz w:val="28"/>
        </w:rPr>
      </w:pPr>
      <w:r w:rsidRPr="00C057F3">
        <w:rPr>
          <w:sz w:val="28"/>
        </w:rPr>
        <w:t>При</w:t>
      </w:r>
      <w:r w:rsidRPr="00C057F3">
        <w:rPr>
          <w:spacing w:val="-18"/>
          <w:sz w:val="28"/>
        </w:rPr>
        <w:t xml:space="preserve"> </w:t>
      </w:r>
      <w:r w:rsidRPr="00C057F3">
        <w:rPr>
          <w:sz w:val="28"/>
        </w:rPr>
        <w:t>ліквідації</w:t>
      </w:r>
      <w:r w:rsidRPr="00C057F3">
        <w:rPr>
          <w:spacing w:val="-15"/>
          <w:sz w:val="28"/>
        </w:rPr>
        <w:t xml:space="preserve"> </w:t>
      </w:r>
      <w:r w:rsidRPr="00C057F3">
        <w:rPr>
          <w:sz w:val="28"/>
        </w:rPr>
        <w:t>або</w:t>
      </w:r>
      <w:r w:rsidRPr="00C057F3">
        <w:rPr>
          <w:spacing w:val="-16"/>
          <w:sz w:val="28"/>
        </w:rPr>
        <w:t xml:space="preserve"> </w:t>
      </w:r>
      <w:r w:rsidRPr="00C057F3">
        <w:rPr>
          <w:sz w:val="28"/>
        </w:rPr>
        <w:t>реорганізації</w:t>
      </w:r>
      <w:r w:rsidRPr="00C057F3">
        <w:rPr>
          <w:spacing w:val="-16"/>
          <w:sz w:val="28"/>
        </w:rPr>
        <w:t xml:space="preserve"> </w:t>
      </w:r>
      <w:r w:rsidRPr="00C057F3">
        <w:rPr>
          <w:sz w:val="28"/>
        </w:rPr>
        <w:t>закладу</w:t>
      </w:r>
      <w:r w:rsidRPr="00C057F3">
        <w:rPr>
          <w:spacing w:val="-18"/>
          <w:sz w:val="28"/>
        </w:rPr>
        <w:t xml:space="preserve"> </w:t>
      </w:r>
      <w:r w:rsidRPr="00C057F3">
        <w:rPr>
          <w:sz w:val="28"/>
        </w:rPr>
        <w:t>забезпечити</w:t>
      </w:r>
      <w:r w:rsidRPr="00C057F3">
        <w:rPr>
          <w:spacing w:val="-15"/>
          <w:sz w:val="28"/>
        </w:rPr>
        <w:t xml:space="preserve"> </w:t>
      </w:r>
      <w:r w:rsidRPr="00C057F3">
        <w:rPr>
          <w:sz w:val="28"/>
        </w:rPr>
        <w:t>своєчасну</w:t>
      </w:r>
      <w:r w:rsidRPr="00C057F3">
        <w:rPr>
          <w:spacing w:val="-18"/>
          <w:sz w:val="28"/>
        </w:rPr>
        <w:t xml:space="preserve"> </w:t>
      </w:r>
      <w:r w:rsidRPr="00C057F3">
        <w:rPr>
          <w:sz w:val="28"/>
        </w:rPr>
        <w:t>виплату працівникам розрахунку по заробітній платі.</w:t>
      </w:r>
    </w:p>
    <w:p w:rsidR="00C1001A" w:rsidRPr="00C057F3" w:rsidRDefault="00C1001A" w:rsidP="00273333">
      <w:pPr>
        <w:pStyle w:val="aa"/>
        <w:numPr>
          <w:ilvl w:val="2"/>
          <w:numId w:val="2"/>
        </w:numPr>
        <w:tabs>
          <w:tab w:val="left" w:pos="1661"/>
        </w:tabs>
        <w:spacing w:before="56"/>
        <w:ind w:right="141" w:firstLine="568"/>
        <w:jc w:val="both"/>
        <w:rPr>
          <w:sz w:val="28"/>
        </w:rPr>
      </w:pPr>
      <w:r w:rsidRPr="00C057F3">
        <w:rPr>
          <w:sz w:val="28"/>
        </w:rPr>
        <w:t>Зберігати за працівниками, які брали участь у страйку через невиконання норм законодавства, колективних договорів та угод з вини власника (уповноваженого ним органу), заробітну плату в повному розмірі на підставі положень колективного договору і угод</w:t>
      </w:r>
      <w:r w:rsidR="006441B0" w:rsidRPr="00C057F3">
        <w:rPr>
          <w:sz w:val="28"/>
        </w:rPr>
        <w:t>.</w:t>
      </w:r>
      <w:r w:rsidRPr="00C057F3">
        <w:rPr>
          <w:sz w:val="28"/>
        </w:rPr>
        <w:t xml:space="preserve"> </w:t>
      </w:r>
    </w:p>
    <w:p w:rsidR="00C1001A" w:rsidRPr="00C057F3" w:rsidRDefault="00C1001A" w:rsidP="00273333">
      <w:pPr>
        <w:pStyle w:val="aa"/>
        <w:numPr>
          <w:ilvl w:val="2"/>
          <w:numId w:val="2"/>
        </w:numPr>
        <w:tabs>
          <w:tab w:val="left" w:pos="1519"/>
        </w:tabs>
        <w:spacing w:before="58"/>
        <w:ind w:right="141" w:firstLine="568"/>
        <w:jc w:val="both"/>
        <w:rPr>
          <w:sz w:val="28"/>
        </w:rPr>
      </w:pPr>
      <w:r w:rsidRPr="00C057F3">
        <w:rPr>
          <w:sz w:val="28"/>
        </w:rPr>
        <w:t>Забезпечити</w:t>
      </w:r>
      <w:r w:rsidRPr="00C057F3">
        <w:rPr>
          <w:spacing w:val="-12"/>
          <w:sz w:val="28"/>
        </w:rPr>
        <w:t xml:space="preserve"> </w:t>
      </w:r>
      <w:r w:rsidRPr="00C057F3">
        <w:rPr>
          <w:sz w:val="28"/>
        </w:rPr>
        <w:t>встановлення</w:t>
      </w:r>
      <w:r w:rsidRPr="00C057F3">
        <w:rPr>
          <w:spacing w:val="-12"/>
          <w:sz w:val="28"/>
        </w:rPr>
        <w:t xml:space="preserve"> </w:t>
      </w:r>
      <w:r w:rsidRPr="00C057F3">
        <w:rPr>
          <w:sz w:val="28"/>
        </w:rPr>
        <w:t>й</w:t>
      </w:r>
      <w:r w:rsidRPr="00C057F3">
        <w:rPr>
          <w:spacing w:val="-12"/>
          <w:sz w:val="28"/>
        </w:rPr>
        <w:t xml:space="preserve"> </w:t>
      </w:r>
      <w:r w:rsidRPr="00C057F3">
        <w:rPr>
          <w:sz w:val="28"/>
        </w:rPr>
        <w:t>виплату</w:t>
      </w:r>
      <w:r w:rsidRPr="00C057F3">
        <w:rPr>
          <w:spacing w:val="-16"/>
          <w:sz w:val="28"/>
        </w:rPr>
        <w:t xml:space="preserve"> </w:t>
      </w:r>
      <w:r w:rsidRPr="00C057F3">
        <w:rPr>
          <w:sz w:val="28"/>
        </w:rPr>
        <w:t>доплати</w:t>
      </w:r>
      <w:r w:rsidRPr="00C057F3">
        <w:rPr>
          <w:spacing w:val="-12"/>
          <w:sz w:val="28"/>
        </w:rPr>
        <w:t xml:space="preserve"> </w:t>
      </w:r>
      <w:r w:rsidRPr="00C057F3">
        <w:rPr>
          <w:sz w:val="28"/>
        </w:rPr>
        <w:t>за</w:t>
      </w:r>
      <w:r w:rsidRPr="00C057F3">
        <w:rPr>
          <w:spacing w:val="-13"/>
          <w:sz w:val="28"/>
        </w:rPr>
        <w:t xml:space="preserve"> </w:t>
      </w:r>
      <w:r w:rsidRPr="00C057F3">
        <w:rPr>
          <w:sz w:val="28"/>
        </w:rPr>
        <w:t>роботу</w:t>
      </w:r>
      <w:r w:rsidRPr="00C057F3">
        <w:rPr>
          <w:spacing w:val="-14"/>
          <w:sz w:val="28"/>
        </w:rPr>
        <w:t xml:space="preserve"> </w:t>
      </w:r>
      <w:r w:rsidRPr="00C057F3">
        <w:rPr>
          <w:sz w:val="28"/>
        </w:rPr>
        <w:t>у</w:t>
      </w:r>
      <w:r w:rsidRPr="00C057F3">
        <w:rPr>
          <w:spacing w:val="-14"/>
          <w:sz w:val="28"/>
        </w:rPr>
        <w:t xml:space="preserve"> </w:t>
      </w:r>
      <w:r w:rsidRPr="00C057F3">
        <w:rPr>
          <w:sz w:val="28"/>
        </w:rPr>
        <w:t>несприятливих умовах праці та підвищеного ризику для здоров’я медичним працівникам закладу в розмірі</w:t>
      </w:r>
      <w:r w:rsidRPr="00C057F3">
        <w:rPr>
          <w:spacing w:val="-11"/>
          <w:sz w:val="28"/>
        </w:rPr>
        <w:t xml:space="preserve"> </w:t>
      </w:r>
      <w:r w:rsidRPr="00C057F3">
        <w:rPr>
          <w:sz w:val="28"/>
        </w:rPr>
        <w:t>20</w:t>
      </w:r>
      <w:r w:rsidRPr="00C057F3">
        <w:rPr>
          <w:spacing w:val="-12"/>
          <w:sz w:val="28"/>
        </w:rPr>
        <w:t xml:space="preserve"> </w:t>
      </w:r>
      <w:r w:rsidRPr="00C057F3">
        <w:rPr>
          <w:sz w:val="28"/>
        </w:rPr>
        <w:t>відсотків</w:t>
      </w:r>
      <w:r w:rsidRPr="00C057F3">
        <w:rPr>
          <w:spacing w:val="-13"/>
          <w:sz w:val="28"/>
        </w:rPr>
        <w:t xml:space="preserve"> </w:t>
      </w:r>
      <w:r w:rsidRPr="00C057F3">
        <w:rPr>
          <w:sz w:val="28"/>
        </w:rPr>
        <w:t>посадового</w:t>
      </w:r>
      <w:r w:rsidRPr="00C057F3">
        <w:rPr>
          <w:spacing w:val="-11"/>
          <w:sz w:val="28"/>
        </w:rPr>
        <w:t xml:space="preserve"> </w:t>
      </w:r>
      <w:r w:rsidRPr="00C057F3">
        <w:rPr>
          <w:sz w:val="28"/>
        </w:rPr>
        <w:t>окладу,</w:t>
      </w:r>
      <w:r w:rsidRPr="00C057F3">
        <w:rPr>
          <w:spacing w:val="-11"/>
          <w:sz w:val="28"/>
        </w:rPr>
        <w:t xml:space="preserve"> </w:t>
      </w:r>
      <w:r w:rsidRPr="00C057F3">
        <w:rPr>
          <w:sz w:val="28"/>
        </w:rPr>
        <w:t>визначеного</w:t>
      </w:r>
      <w:r w:rsidRPr="00C057F3">
        <w:rPr>
          <w:spacing w:val="-12"/>
          <w:sz w:val="28"/>
        </w:rPr>
        <w:t xml:space="preserve"> </w:t>
      </w:r>
      <w:r w:rsidRPr="00C057F3">
        <w:rPr>
          <w:sz w:val="28"/>
        </w:rPr>
        <w:t>розрядами</w:t>
      </w:r>
      <w:r w:rsidRPr="00C057F3">
        <w:rPr>
          <w:spacing w:val="-12"/>
          <w:sz w:val="28"/>
        </w:rPr>
        <w:t xml:space="preserve"> </w:t>
      </w:r>
      <w:r w:rsidRPr="00C057F3">
        <w:rPr>
          <w:sz w:val="28"/>
        </w:rPr>
        <w:t>ЄТС,</w:t>
      </w:r>
      <w:r w:rsidRPr="00C057F3">
        <w:rPr>
          <w:spacing w:val="-11"/>
          <w:sz w:val="28"/>
        </w:rPr>
        <w:t xml:space="preserve"> </w:t>
      </w:r>
      <w:r w:rsidRPr="00C057F3">
        <w:rPr>
          <w:sz w:val="28"/>
        </w:rPr>
        <w:t>у</w:t>
      </w:r>
      <w:r w:rsidRPr="00C057F3">
        <w:rPr>
          <w:spacing w:val="-14"/>
          <w:sz w:val="28"/>
        </w:rPr>
        <w:t xml:space="preserve"> </w:t>
      </w:r>
      <w:r w:rsidRPr="00C057F3">
        <w:rPr>
          <w:sz w:val="28"/>
        </w:rPr>
        <w:t>межах</w:t>
      </w:r>
      <w:r w:rsidRPr="00C057F3">
        <w:rPr>
          <w:spacing w:val="-11"/>
          <w:sz w:val="28"/>
        </w:rPr>
        <w:t xml:space="preserve"> </w:t>
      </w:r>
      <w:r w:rsidRPr="00C057F3">
        <w:rPr>
          <w:sz w:val="28"/>
        </w:rPr>
        <w:t>фонду заробітної плати з 01.01.2021 року та до відміни карантину, встановленого Кабінетом</w:t>
      </w:r>
      <w:r w:rsidRPr="00C057F3">
        <w:rPr>
          <w:spacing w:val="-2"/>
          <w:sz w:val="28"/>
        </w:rPr>
        <w:t xml:space="preserve"> </w:t>
      </w:r>
      <w:r w:rsidRPr="00C057F3">
        <w:rPr>
          <w:sz w:val="28"/>
        </w:rPr>
        <w:t>Міністрів</w:t>
      </w:r>
      <w:r w:rsidRPr="00C057F3">
        <w:rPr>
          <w:spacing w:val="-3"/>
          <w:sz w:val="28"/>
        </w:rPr>
        <w:t xml:space="preserve"> </w:t>
      </w:r>
      <w:r w:rsidRPr="00C057F3">
        <w:rPr>
          <w:sz w:val="28"/>
        </w:rPr>
        <w:t>України</w:t>
      </w:r>
      <w:r w:rsidRPr="00C057F3">
        <w:rPr>
          <w:spacing w:val="-2"/>
          <w:sz w:val="28"/>
        </w:rPr>
        <w:t xml:space="preserve"> </w:t>
      </w:r>
      <w:r w:rsidRPr="00C057F3">
        <w:rPr>
          <w:sz w:val="28"/>
        </w:rPr>
        <w:t>з</w:t>
      </w:r>
      <w:r w:rsidRPr="00C057F3">
        <w:rPr>
          <w:spacing w:val="-3"/>
          <w:sz w:val="28"/>
        </w:rPr>
        <w:t xml:space="preserve"> </w:t>
      </w:r>
      <w:r w:rsidRPr="00C057F3">
        <w:rPr>
          <w:sz w:val="28"/>
        </w:rPr>
        <w:t>метою</w:t>
      </w:r>
      <w:r w:rsidRPr="00C057F3">
        <w:rPr>
          <w:spacing w:val="-3"/>
          <w:sz w:val="28"/>
        </w:rPr>
        <w:t xml:space="preserve"> </w:t>
      </w:r>
      <w:r w:rsidRPr="00C057F3">
        <w:rPr>
          <w:sz w:val="28"/>
        </w:rPr>
        <w:t>запобігання</w:t>
      </w:r>
      <w:r w:rsidRPr="00C057F3">
        <w:rPr>
          <w:spacing w:val="-2"/>
          <w:sz w:val="28"/>
        </w:rPr>
        <w:t xml:space="preserve"> </w:t>
      </w:r>
      <w:r w:rsidRPr="00C057F3">
        <w:rPr>
          <w:sz w:val="28"/>
        </w:rPr>
        <w:t>поширенню</w:t>
      </w:r>
      <w:r w:rsidRPr="00C057F3">
        <w:rPr>
          <w:spacing w:val="-3"/>
          <w:sz w:val="28"/>
        </w:rPr>
        <w:t xml:space="preserve"> </w:t>
      </w:r>
      <w:r w:rsidRPr="00C057F3">
        <w:rPr>
          <w:sz w:val="28"/>
        </w:rPr>
        <w:t>на</w:t>
      </w:r>
      <w:r w:rsidRPr="00C057F3">
        <w:rPr>
          <w:spacing w:val="-2"/>
          <w:sz w:val="28"/>
        </w:rPr>
        <w:t xml:space="preserve"> </w:t>
      </w:r>
      <w:r w:rsidRPr="00C057F3">
        <w:rPr>
          <w:sz w:val="28"/>
        </w:rPr>
        <w:t>території</w:t>
      </w:r>
      <w:r w:rsidRPr="00C057F3">
        <w:rPr>
          <w:spacing w:val="-1"/>
          <w:sz w:val="28"/>
        </w:rPr>
        <w:t xml:space="preserve"> </w:t>
      </w:r>
      <w:r w:rsidRPr="00C057F3">
        <w:rPr>
          <w:sz w:val="28"/>
        </w:rPr>
        <w:t>України гострої респіраторної хвороби COVID-19, спричиненої корона вірусом SARS-CoV- 2 (постанова КМУ від 03.02.2021 № 67 «Деякі питання оплати праці медичних працівників закладів освіти», постанова КМУ від 30.08.2002 № 1298 «Про оплату праці працівників на основі Єдиної тарифної сітки розрядів і коефіцієнтів з оплати праці працівників установ, закладів та окремих галузей бюджетної сфери»).</w:t>
      </w:r>
      <w:r w:rsidR="005E6860">
        <w:rPr>
          <w:sz w:val="28"/>
        </w:rPr>
        <w:t xml:space="preserve">                                           </w:t>
      </w:r>
      <w:r w:rsidR="005E6860" w:rsidRPr="005E6860">
        <w:rPr>
          <w:b/>
          <w:sz w:val="28"/>
        </w:rPr>
        <w:t>(Додаток 10)</w:t>
      </w:r>
    </w:p>
    <w:p w:rsidR="00C1001A" w:rsidRPr="00C057F3" w:rsidRDefault="00C1001A" w:rsidP="00273333">
      <w:pPr>
        <w:pStyle w:val="a8"/>
        <w:spacing w:before="6"/>
        <w:ind w:right="141"/>
        <w:rPr>
          <w:lang w:val="uk-UA"/>
        </w:rPr>
      </w:pPr>
    </w:p>
    <w:p w:rsidR="009951AF" w:rsidRPr="00B50515" w:rsidRDefault="009951AF" w:rsidP="00A07C83">
      <w:pPr>
        <w:ind w:firstLine="720"/>
        <w:rPr>
          <w:sz w:val="28"/>
          <w:szCs w:val="28"/>
          <w:lang w:val="uk-UA"/>
        </w:rPr>
      </w:pPr>
      <w:r w:rsidRPr="00B50515">
        <w:rPr>
          <w:b/>
          <w:color w:val="000000"/>
          <w:sz w:val="28"/>
          <w:szCs w:val="28"/>
          <w:lang w:val="uk-UA"/>
        </w:rPr>
        <w:t>6.2  Сторони договору домовились</w:t>
      </w:r>
      <w:r w:rsidRPr="00B50515">
        <w:rPr>
          <w:b/>
          <w:color w:val="000000"/>
          <w:sz w:val="32"/>
          <w:szCs w:val="32"/>
          <w:lang w:val="uk-UA"/>
        </w:rPr>
        <w:t xml:space="preserve">: </w:t>
      </w:r>
    </w:p>
    <w:p w:rsidR="009951AF" w:rsidRPr="00B50515" w:rsidRDefault="009951AF" w:rsidP="00A07C83">
      <w:pPr>
        <w:spacing w:before="120"/>
        <w:ind w:firstLine="720"/>
        <w:jc w:val="both"/>
        <w:rPr>
          <w:b/>
          <w:color w:val="000000"/>
          <w:sz w:val="32"/>
          <w:szCs w:val="32"/>
          <w:lang w:val="uk-UA"/>
        </w:rPr>
      </w:pPr>
    </w:p>
    <w:p w:rsidR="009951AF" w:rsidRDefault="009951AF" w:rsidP="00A07C83">
      <w:pPr>
        <w:ind w:firstLine="709"/>
        <w:jc w:val="both"/>
        <w:rPr>
          <w:sz w:val="28"/>
          <w:szCs w:val="28"/>
          <w:lang w:val="uk-UA"/>
        </w:rPr>
      </w:pPr>
      <w:r w:rsidRPr="00BB2208">
        <w:rPr>
          <w:b/>
          <w:sz w:val="28"/>
          <w:szCs w:val="28"/>
          <w:lang w:val="uk-UA"/>
        </w:rPr>
        <w:t>6.2.1.</w:t>
      </w:r>
      <w:r>
        <w:rPr>
          <w:sz w:val="28"/>
          <w:szCs w:val="28"/>
          <w:lang w:val="uk-UA"/>
        </w:rPr>
        <w:t xml:space="preserve"> Кваліфікувати несвоєчасну чи не в повному обсязі  виплату заробітної плати як грубе порушення законодавства про працю та цього договору і вживати спільних заходів відповідно до законодавства.</w:t>
      </w:r>
    </w:p>
    <w:p w:rsidR="009951AF" w:rsidRPr="00BB2208" w:rsidRDefault="009951AF" w:rsidP="00A07C83">
      <w:pPr>
        <w:ind w:firstLine="709"/>
        <w:jc w:val="both"/>
        <w:rPr>
          <w:sz w:val="28"/>
          <w:szCs w:val="28"/>
          <w:lang w:val="uk-UA"/>
        </w:rPr>
      </w:pPr>
      <w:r w:rsidRPr="00BB2208">
        <w:rPr>
          <w:b/>
          <w:sz w:val="28"/>
          <w:szCs w:val="28"/>
        </w:rPr>
        <w:t>6.</w:t>
      </w:r>
      <w:r w:rsidRPr="00BB2208">
        <w:rPr>
          <w:b/>
          <w:sz w:val="28"/>
          <w:szCs w:val="28"/>
          <w:lang w:val="uk-UA"/>
        </w:rPr>
        <w:t>2</w:t>
      </w:r>
      <w:r w:rsidRPr="00BB2208">
        <w:rPr>
          <w:b/>
          <w:sz w:val="28"/>
          <w:szCs w:val="28"/>
        </w:rPr>
        <w:t>.</w:t>
      </w:r>
      <w:r>
        <w:rPr>
          <w:b/>
          <w:sz w:val="28"/>
          <w:szCs w:val="28"/>
          <w:lang w:val="uk-UA"/>
        </w:rPr>
        <w:t>2</w:t>
      </w:r>
      <w:r w:rsidRPr="00BB2208">
        <w:rPr>
          <w:b/>
          <w:sz w:val="28"/>
          <w:szCs w:val="28"/>
          <w:lang w:val="uk-UA"/>
        </w:rPr>
        <w:t>.</w:t>
      </w:r>
      <w:r>
        <w:rPr>
          <w:sz w:val="28"/>
          <w:szCs w:val="28"/>
          <w:lang w:val="uk-UA"/>
        </w:rPr>
        <w:t xml:space="preserve"> Домагатися </w:t>
      </w:r>
      <w:r>
        <w:rPr>
          <w:sz w:val="28"/>
          <w:szCs w:val="28"/>
        </w:rPr>
        <w:t>встановлення:</w:t>
      </w:r>
    </w:p>
    <w:p w:rsidR="009951AF" w:rsidRDefault="009951AF" w:rsidP="00A07C83">
      <w:pPr>
        <w:ind w:firstLine="709"/>
        <w:jc w:val="both"/>
        <w:rPr>
          <w:sz w:val="28"/>
          <w:szCs w:val="28"/>
          <w:lang w:val="uk-UA"/>
        </w:rPr>
      </w:pPr>
      <w:r>
        <w:rPr>
          <w:sz w:val="28"/>
          <w:szCs w:val="28"/>
          <w:lang w:val="uk-UA"/>
        </w:rPr>
        <w:t>- розміру посадового окладу (тарифної ставки) працівника першого тарифного розряду на рівні не нижче мінімальної заробітної плати;</w:t>
      </w:r>
    </w:p>
    <w:p w:rsidR="009951AF" w:rsidRPr="00967B41" w:rsidRDefault="009951AF" w:rsidP="00A07C83">
      <w:pPr>
        <w:ind w:firstLine="709"/>
        <w:jc w:val="both"/>
        <w:rPr>
          <w:sz w:val="28"/>
          <w:szCs w:val="28"/>
          <w:lang w:val="uk-UA"/>
        </w:rPr>
      </w:pPr>
      <w:r w:rsidRPr="00BB2208">
        <w:rPr>
          <w:b/>
          <w:color w:val="000000"/>
          <w:sz w:val="28"/>
          <w:lang w:val="uk-UA"/>
        </w:rPr>
        <w:t>6.2.3.</w:t>
      </w:r>
      <w:r>
        <w:rPr>
          <w:color w:val="000000"/>
          <w:sz w:val="28"/>
          <w:lang w:val="uk-UA"/>
        </w:rPr>
        <w:t xml:space="preserve"> Вживати заходів для своєчасної і в повному обсязі виплати заробітної плати працівникам закладу освіти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w:t>
      </w:r>
      <w:r w:rsidRPr="00967B41">
        <w:rPr>
          <w:color w:val="000000"/>
          <w:sz w:val="28"/>
          <w:lang w:val="uk-UA"/>
        </w:rPr>
        <w:t xml:space="preserve">закінчення періоду, за який здійснюється виплата. </w:t>
      </w:r>
    </w:p>
    <w:p w:rsidR="009951AF" w:rsidRPr="00967B41" w:rsidRDefault="005C0898" w:rsidP="00A07C83">
      <w:pPr>
        <w:rPr>
          <w:sz w:val="28"/>
          <w:szCs w:val="28"/>
          <w:lang w:val="uk-UA"/>
        </w:rPr>
      </w:pPr>
      <w:r>
        <w:rPr>
          <w:b/>
          <w:sz w:val="28"/>
          <w:szCs w:val="28"/>
          <w:lang w:val="uk-UA"/>
        </w:rPr>
        <w:t xml:space="preserve">          6.2.</w:t>
      </w:r>
      <w:r w:rsidR="009951AF" w:rsidRPr="00967B41">
        <w:rPr>
          <w:b/>
          <w:sz w:val="28"/>
          <w:szCs w:val="28"/>
          <w:lang w:val="uk-UA"/>
        </w:rPr>
        <w:t>4.</w:t>
      </w:r>
      <w:r w:rsidR="009951AF" w:rsidRPr="00967B41">
        <w:rPr>
          <w:sz w:val="28"/>
          <w:szCs w:val="28"/>
          <w:lang w:val="uk-UA"/>
        </w:rPr>
        <w:t xml:space="preserve"> Домагатися, щоб у</w:t>
      </w:r>
      <w:r w:rsidR="009951AF">
        <w:rPr>
          <w:sz w:val="28"/>
          <w:szCs w:val="28"/>
          <w:lang w:val="uk-UA"/>
        </w:rPr>
        <w:t xml:space="preserve"> навчальному закладі</w:t>
      </w:r>
      <w:r w:rsidR="009951AF" w:rsidRPr="00967B41">
        <w:rPr>
          <w:sz w:val="28"/>
          <w:szCs w:val="28"/>
          <w:lang w:val="uk-UA"/>
        </w:rPr>
        <w:t xml:space="preserve">: </w:t>
      </w:r>
    </w:p>
    <w:p w:rsidR="009951AF" w:rsidRPr="00967B41" w:rsidRDefault="009951AF" w:rsidP="00A07C83">
      <w:pPr>
        <w:ind w:firstLine="720"/>
        <w:jc w:val="both"/>
        <w:rPr>
          <w:sz w:val="28"/>
          <w:szCs w:val="28"/>
          <w:lang w:val="uk-UA"/>
        </w:rPr>
      </w:pPr>
      <w:r w:rsidRPr="00967B41">
        <w:rPr>
          <w:sz w:val="28"/>
          <w:szCs w:val="28"/>
          <w:lang w:val="uk-UA"/>
        </w:rPr>
        <w:t xml:space="preserve">- тарифні ставки (оклади), умови застосування і розміри надбавок, доплат, заохочувань відповідали постановам Кабінету Міністрів України;                                                                                                                  - здійснювали доплату до рівня мінімальної заробітної плати тим працівникам, у яких вона менша від мінімальної;                            </w:t>
      </w:r>
    </w:p>
    <w:p w:rsidR="009951AF" w:rsidRPr="00967B41" w:rsidRDefault="009951AF" w:rsidP="00A07C83">
      <w:pPr>
        <w:ind w:firstLine="720"/>
        <w:jc w:val="both"/>
        <w:rPr>
          <w:sz w:val="28"/>
          <w:szCs w:val="28"/>
          <w:lang w:val="uk-UA"/>
        </w:rPr>
      </w:pPr>
      <w:r w:rsidRPr="00967B41">
        <w:rPr>
          <w:sz w:val="28"/>
          <w:szCs w:val="28"/>
          <w:lang w:val="uk-UA"/>
        </w:rPr>
        <w:t>- здійснювали запровадження, зміни, перегляд норм пр</w:t>
      </w:r>
      <w:r>
        <w:rPr>
          <w:sz w:val="28"/>
          <w:szCs w:val="28"/>
          <w:lang w:val="uk-UA"/>
        </w:rPr>
        <w:t>аці за погодженням із профком</w:t>
      </w:r>
      <w:r w:rsidR="009A3954">
        <w:rPr>
          <w:sz w:val="28"/>
          <w:szCs w:val="28"/>
          <w:lang w:val="uk-UA"/>
        </w:rPr>
        <w:t>ом</w:t>
      </w:r>
      <w:r w:rsidRPr="00967B41">
        <w:rPr>
          <w:sz w:val="28"/>
          <w:szCs w:val="28"/>
          <w:lang w:val="uk-UA"/>
        </w:rPr>
        <w:t xml:space="preserve">;                                                                                  </w:t>
      </w:r>
    </w:p>
    <w:p w:rsidR="009951AF" w:rsidRPr="00967B41" w:rsidRDefault="009951AF" w:rsidP="00A07C83">
      <w:pPr>
        <w:ind w:firstLine="720"/>
        <w:jc w:val="both"/>
        <w:rPr>
          <w:sz w:val="28"/>
          <w:szCs w:val="28"/>
          <w:lang w:val="uk-UA"/>
        </w:rPr>
      </w:pPr>
      <w:r w:rsidRPr="00967B41">
        <w:rPr>
          <w:sz w:val="28"/>
          <w:szCs w:val="28"/>
          <w:lang w:val="uk-UA"/>
        </w:rPr>
        <w:t xml:space="preserve">- повідомляли працівникам про введення нових і зміну чинних норм праці не пізніше як за 2 місяці до їх запровадження;                                               </w:t>
      </w:r>
    </w:p>
    <w:p w:rsidR="009951AF" w:rsidRPr="00967B41" w:rsidRDefault="009951AF" w:rsidP="00A07C83">
      <w:pPr>
        <w:ind w:firstLine="720"/>
        <w:jc w:val="both"/>
        <w:rPr>
          <w:sz w:val="28"/>
          <w:szCs w:val="28"/>
          <w:lang w:val="uk-UA"/>
        </w:rPr>
      </w:pPr>
      <w:r w:rsidRPr="00967B41">
        <w:rPr>
          <w:sz w:val="28"/>
          <w:szCs w:val="28"/>
          <w:lang w:val="uk-UA"/>
        </w:rPr>
        <w:t xml:space="preserve">- дотримувались чинного законодавства щодо відрахувань із заробітної плати;                                                                                                                    </w:t>
      </w:r>
    </w:p>
    <w:p w:rsidR="009951AF" w:rsidRPr="00967B41" w:rsidRDefault="009951AF" w:rsidP="00A07C83">
      <w:pPr>
        <w:ind w:firstLine="720"/>
        <w:jc w:val="both"/>
        <w:rPr>
          <w:sz w:val="28"/>
          <w:szCs w:val="28"/>
          <w:lang w:val="uk-UA"/>
        </w:rPr>
      </w:pPr>
      <w:r w:rsidRPr="00967B41">
        <w:rPr>
          <w:sz w:val="28"/>
          <w:szCs w:val="28"/>
          <w:lang w:val="uk-UA"/>
        </w:rPr>
        <w:t xml:space="preserve">- працівникові при кожній виплаті заробітної плати письмово повідомляли такі дані: загальна сума заробітної плати з розшифровкою за видами виплат, розміри й підстави  відрахувань, сума виплати;           </w:t>
      </w:r>
    </w:p>
    <w:p w:rsidR="009951AF" w:rsidRPr="00967B41" w:rsidRDefault="009951AF" w:rsidP="00A07C83">
      <w:pPr>
        <w:ind w:firstLine="720"/>
        <w:jc w:val="both"/>
        <w:rPr>
          <w:sz w:val="28"/>
          <w:szCs w:val="28"/>
          <w:lang w:val="uk-UA"/>
        </w:rPr>
      </w:pPr>
      <w:r w:rsidRPr="00967B41">
        <w:rPr>
          <w:sz w:val="28"/>
          <w:szCs w:val="28"/>
          <w:lang w:val="uk-UA"/>
        </w:rPr>
        <w:t>- педагогічне наван</w:t>
      </w:r>
      <w:r>
        <w:rPr>
          <w:sz w:val="28"/>
          <w:szCs w:val="28"/>
          <w:lang w:val="uk-UA"/>
        </w:rPr>
        <w:t>таження узгоджували з профспілковим комітетом</w:t>
      </w:r>
      <w:r w:rsidRPr="00967B41">
        <w:rPr>
          <w:sz w:val="28"/>
          <w:szCs w:val="28"/>
          <w:lang w:val="uk-UA"/>
        </w:rPr>
        <w:t xml:space="preserve">: попереднє – до літньої відпустки працівників; остаточне – до 10 вересня і доводили до відома працівників під особистий підпис;  </w:t>
      </w:r>
    </w:p>
    <w:p w:rsidR="009951AF" w:rsidRPr="00967B41" w:rsidRDefault="009951AF" w:rsidP="00A07C83">
      <w:pPr>
        <w:ind w:firstLine="720"/>
        <w:jc w:val="both"/>
        <w:rPr>
          <w:sz w:val="28"/>
          <w:szCs w:val="28"/>
          <w:lang w:val="uk-UA"/>
        </w:rPr>
      </w:pPr>
      <w:r w:rsidRPr="00967B41">
        <w:rPr>
          <w:sz w:val="28"/>
          <w:szCs w:val="28"/>
          <w:lang w:val="uk-UA"/>
        </w:rPr>
        <w:t>- навчальне навантаження в обсязі менше тарифної ставки встановлювали лише за письмовою згодою працівника.</w:t>
      </w:r>
    </w:p>
    <w:p w:rsidR="009951AF" w:rsidRDefault="009951AF" w:rsidP="00A07C83">
      <w:pPr>
        <w:ind w:firstLine="720"/>
        <w:jc w:val="both"/>
        <w:rPr>
          <w:sz w:val="28"/>
          <w:szCs w:val="28"/>
          <w:lang w:val="uk-UA"/>
        </w:rPr>
      </w:pPr>
      <w:r w:rsidRPr="00967B41">
        <w:rPr>
          <w:b/>
          <w:color w:val="000000"/>
          <w:sz w:val="28"/>
          <w:szCs w:val="28"/>
          <w:lang w:val="uk-UA"/>
        </w:rPr>
        <w:t>6.2.5.</w:t>
      </w:r>
      <w:r w:rsidRPr="00967B41">
        <w:rPr>
          <w:color w:val="000000"/>
          <w:sz w:val="28"/>
          <w:szCs w:val="28"/>
          <w:lang w:val="uk-UA"/>
        </w:rPr>
        <w:t xml:space="preserve"> Проводити моніторинг та регулярно, не рідше</w:t>
      </w:r>
      <w:r>
        <w:rPr>
          <w:color w:val="000000"/>
          <w:sz w:val="28"/>
          <w:szCs w:val="28"/>
          <w:lang w:val="uk-UA"/>
        </w:rPr>
        <w:t xml:space="preserve"> одного разу на рік, обмінюватися інформацією про стан дотримання законодавства і положень Колективного договору у сфері оплати праці та здійснювати заходи за фактами виявлених порушень. </w:t>
      </w:r>
    </w:p>
    <w:p w:rsidR="009951AF" w:rsidRPr="00FE6DC8" w:rsidRDefault="009951AF" w:rsidP="00A07C83">
      <w:pPr>
        <w:ind w:firstLine="720"/>
        <w:jc w:val="both"/>
        <w:rPr>
          <w:sz w:val="28"/>
          <w:szCs w:val="28"/>
          <w:lang w:val="uk-UA"/>
        </w:rPr>
      </w:pPr>
      <w:r w:rsidRPr="00FE6DC8">
        <w:rPr>
          <w:b/>
          <w:color w:val="000000"/>
          <w:sz w:val="28"/>
          <w:szCs w:val="28"/>
          <w:lang w:val="uk-UA"/>
        </w:rPr>
        <w:t>6.2.6.</w:t>
      </w:r>
      <w:r>
        <w:rPr>
          <w:color w:val="000000"/>
          <w:sz w:val="28"/>
          <w:szCs w:val="28"/>
          <w:lang w:val="uk-UA"/>
        </w:rPr>
        <w:t xml:space="preserve"> Опрацьовувати в межах визначених законодавством повноважень проекти законодавчих та нормативних  актів щодо оплати праці працівників освіти, науки; направляти відповідні пропозиції до відділу освіти. </w:t>
      </w:r>
    </w:p>
    <w:p w:rsidR="009951AF" w:rsidRDefault="009951AF" w:rsidP="00A07C83">
      <w:pPr>
        <w:spacing w:before="120"/>
        <w:ind w:firstLine="709"/>
        <w:jc w:val="both"/>
        <w:rPr>
          <w:sz w:val="28"/>
          <w:szCs w:val="28"/>
          <w:lang w:val="uk-UA"/>
        </w:rPr>
      </w:pPr>
      <w:r>
        <w:rPr>
          <w:b/>
          <w:sz w:val="28"/>
          <w:szCs w:val="28"/>
          <w:lang w:val="uk-UA"/>
        </w:rPr>
        <w:t>6.2.7</w:t>
      </w:r>
      <w:r w:rsidRPr="00FE6DC8">
        <w:rPr>
          <w:b/>
          <w:sz w:val="28"/>
          <w:szCs w:val="28"/>
          <w:lang w:val="uk-UA"/>
        </w:rPr>
        <w:t>.</w:t>
      </w:r>
      <w:r>
        <w:rPr>
          <w:sz w:val="28"/>
          <w:szCs w:val="28"/>
          <w:lang w:val="uk-UA"/>
        </w:rPr>
        <w:t xml:space="preserve"> При встановленні вчителям,  навчального навантаження на новий навчальний рік зберігати, як правило, його обсяг, а також намагатися  дотримуватися принципу наступництва викладання предметів у класах, групах.</w:t>
      </w:r>
    </w:p>
    <w:p w:rsidR="009951AF" w:rsidRDefault="009951AF" w:rsidP="00A07C83">
      <w:pPr>
        <w:ind w:firstLine="720"/>
        <w:jc w:val="both"/>
        <w:rPr>
          <w:sz w:val="28"/>
          <w:szCs w:val="28"/>
          <w:lang w:val="uk-UA"/>
        </w:rPr>
      </w:pPr>
      <w:r>
        <w:rPr>
          <w:b/>
          <w:sz w:val="28"/>
          <w:szCs w:val="28"/>
          <w:lang w:val="uk-UA"/>
        </w:rPr>
        <w:t>6.2.8</w:t>
      </w:r>
      <w:r w:rsidRPr="00FE6DC8">
        <w:rPr>
          <w:b/>
          <w:sz w:val="28"/>
          <w:szCs w:val="28"/>
          <w:lang w:val="uk-UA"/>
        </w:rPr>
        <w:t>.</w:t>
      </w:r>
      <w:r w:rsidRPr="00FE6DC8">
        <w:rPr>
          <w:sz w:val="28"/>
          <w:szCs w:val="28"/>
          <w:lang w:val="uk-UA"/>
        </w:rPr>
        <w:t xml:space="preserve"> Установлювати педагогічним працівникам, які перебувають у відпустці по догляду за дитиною, навчальне навантаження під час тарифікації на відповідний навчальний рік в обсязі не менше ставки. На період їх відпустки години навчального навантаження тимчасово передавати іншим вчителям, викладачам. Після закінчення відпустки забезпечувати педагогічним працівникам навантаження</w:t>
      </w:r>
      <w:r>
        <w:rPr>
          <w:sz w:val="28"/>
          <w:szCs w:val="28"/>
          <w:lang w:val="uk-UA"/>
        </w:rPr>
        <w:t xml:space="preserve"> не менше ставки.</w:t>
      </w:r>
    </w:p>
    <w:p w:rsidR="009951AF" w:rsidRDefault="009951AF" w:rsidP="00A07C83">
      <w:pPr>
        <w:ind w:firstLine="720"/>
        <w:jc w:val="both"/>
        <w:rPr>
          <w:sz w:val="28"/>
          <w:szCs w:val="28"/>
          <w:lang w:val="uk-UA"/>
        </w:rPr>
      </w:pPr>
      <w:r>
        <w:rPr>
          <w:b/>
          <w:sz w:val="28"/>
          <w:szCs w:val="28"/>
          <w:lang w:val="uk-UA"/>
        </w:rPr>
        <w:t>6.2.9</w:t>
      </w:r>
      <w:r>
        <w:rPr>
          <w:sz w:val="28"/>
          <w:szCs w:val="28"/>
          <w:lang w:val="uk-UA"/>
        </w:rPr>
        <w:t>.</w:t>
      </w:r>
      <w:r w:rsidRPr="00FE6DC8">
        <w:rPr>
          <w:sz w:val="28"/>
          <w:szCs w:val="28"/>
          <w:lang w:val="uk-UA"/>
        </w:rPr>
        <w:t xml:space="preserve"> Вживати заходів для забезпечення учителів  викладацькою роботою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 </w:t>
      </w:r>
    </w:p>
    <w:p w:rsidR="009951AF" w:rsidRDefault="009951AF" w:rsidP="00A07C83">
      <w:pPr>
        <w:ind w:firstLine="720"/>
        <w:jc w:val="both"/>
        <w:rPr>
          <w:sz w:val="28"/>
          <w:szCs w:val="28"/>
          <w:lang w:val="uk-UA"/>
        </w:rPr>
      </w:pPr>
      <w:r>
        <w:rPr>
          <w:b/>
          <w:sz w:val="28"/>
          <w:szCs w:val="28"/>
          <w:lang w:val="uk-UA"/>
        </w:rPr>
        <w:t>6.2.10</w:t>
      </w:r>
      <w:r w:rsidRPr="00FE6DC8">
        <w:rPr>
          <w:b/>
          <w:sz w:val="28"/>
          <w:szCs w:val="28"/>
          <w:lang w:val="uk-UA"/>
        </w:rPr>
        <w:t>.</w:t>
      </w:r>
      <w:r>
        <w:rPr>
          <w:sz w:val="28"/>
          <w:szCs w:val="28"/>
          <w:lang w:val="uk-UA"/>
        </w:rPr>
        <w:t xml:space="preserve">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w:t>
      </w:r>
      <w:r w:rsidR="00EC403D">
        <w:rPr>
          <w:sz w:val="28"/>
          <w:szCs w:val="28"/>
          <w:lang w:val="uk-UA"/>
        </w:rPr>
        <w:t xml:space="preserve"> </w:t>
      </w:r>
      <w:r>
        <w:rPr>
          <w:sz w:val="28"/>
          <w:szCs w:val="28"/>
          <w:lang w:val="uk-UA"/>
        </w:rPr>
        <w:t>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w:t>
      </w:r>
    </w:p>
    <w:p w:rsidR="009951AF" w:rsidRDefault="009951AF" w:rsidP="00A07C83">
      <w:pPr>
        <w:ind w:firstLine="720"/>
        <w:jc w:val="both"/>
        <w:rPr>
          <w:sz w:val="28"/>
          <w:szCs w:val="28"/>
          <w:lang w:val="uk-UA"/>
        </w:rPr>
      </w:pPr>
      <w:r>
        <w:rPr>
          <w:sz w:val="28"/>
          <w:szCs w:val="28"/>
          <w:lang w:val="uk-UA"/>
        </w:rPr>
        <w:t>- не обмежувати типів та кількості навчальних кабінетів загальноосвітнього навчального закладу, за завідування якими встановлюється додаткова оплата;</w:t>
      </w:r>
    </w:p>
    <w:p w:rsidR="009951AF" w:rsidRDefault="009951AF" w:rsidP="00A07C83">
      <w:pPr>
        <w:ind w:firstLine="720"/>
        <w:jc w:val="both"/>
        <w:rPr>
          <w:sz w:val="28"/>
          <w:szCs w:val="28"/>
          <w:lang w:val="uk-UA"/>
        </w:rPr>
      </w:pPr>
      <w:r>
        <w:rPr>
          <w:sz w:val="28"/>
          <w:szCs w:val="28"/>
          <w:lang w:val="uk-UA"/>
        </w:rPr>
        <w:t>- встановлювати оплату за завідування одним працівником кількома навчальними кабінетами.</w:t>
      </w:r>
    </w:p>
    <w:p w:rsidR="009951AF" w:rsidRDefault="009951AF" w:rsidP="00A07C83">
      <w:pPr>
        <w:ind w:firstLine="720"/>
        <w:jc w:val="both"/>
        <w:rPr>
          <w:sz w:val="28"/>
          <w:szCs w:val="28"/>
          <w:lang w:val="uk-UA"/>
        </w:rPr>
      </w:pPr>
      <w:r>
        <w:rPr>
          <w:b/>
          <w:color w:val="000000"/>
          <w:sz w:val="28"/>
          <w:lang w:val="uk-UA"/>
        </w:rPr>
        <w:t>6.2.11</w:t>
      </w:r>
      <w:r w:rsidRPr="00FE6DC8">
        <w:rPr>
          <w:b/>
          <w:color w:val="000000"/>
          <w:sz w:val="28"/>
          <w:lang w:val="uk-UA"/>
        </w:rPr>
        <w:t>.</w:t>
      </w:r>
      <w:r>
        <w:rPr>
          <w:color w:val="000000"/>
          <w:sz w:val="28"/>
          <w:lang w:val="uk-UA"/>
        </w:rPr>
        <w:t xml:space="preserve">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на підставі колективних договорів</w:t>
      </w:r>
      <w:r>
        <w:rPr>
          <w:color w:val="000000"/>
          <w:sz w:val="28"/>
          <w:szCs w:val="28"/>
          <w:lang w:val="uk-UA"/>
        </w:rPr>
        <w:t xml:space="preserve"> із використанням на цю мету всієї економії фонду заробітної плати за відповідними посадами.</w:t>
      </w:r>
    </w:p>
    <w:p w:rsidR="009951AF" w:rsidRDefault="009951AF" w:rsidP="00A07C83">
      <w:pPr>
        <w:ind w:firstLine="720"/>
        <w:jc w:val="both"/>
        <w:rPr>
          <w:sz w:val="28"/>
          <w:szCs w:val="28"/>
          <w:lang w:val="uk-UA"/>
        </w:rPr>
      </w:pPr>
      <w:r>
        <w:rPr>
          <w:b/>
          <w:color w:val="000000"/>
          <w:sz w:val="28"/>
          <w:lang w:val="uk-UA"/>
        </w:rPr>
        <w:t>6.2.12</w:t>
      </w:r>
      <w:r w:rsidRPr="00FE6DC8">
        <w:rPr>
          <w:b/>
          <w:color w:val="000000"/>
          <w:sz w:val="28"/>
          <w:lang w:val="uk-UA"/>
        </w:rPr>
        <w:t>.</w:t>
      </w:r>
      <w:r>
        <w:rPr>
          <w:color w:val="000000"/>
          <w:sz w:val="28"/>
          <w:lang w:val="uk-UA"/>
        </w:rPr>
        <w:t xml:space="preserve"> Здійснювати додаткову оплату за роботу в нічний час (з 10-ї години вечора до 6-ї години ранку) працівникам, які за графіками роботи працюють</w:t>
      </w:r>
      <w:r w:rsidR="00EC403D">
        <w:rPr>
          <w:color w:val="000000"/>
          <w:sz w:val="28"/>
          <w:lang w:val="uk-UA"/>
        </w:rPr>
        <w:t xml:space="preserve"> у цей час, у розмірі 40</w:t>
      </w:r>
      <w:r>
        <w:rPr>
          <w:color w:val="000000"/>
          <w:sz w:val="28"/>
          <w:lang w:val="uk-UA"/>
        </w:rPr>
        <w:t xml:space="preserve"> % посадового ок</w:t>
      </w:r>
      <w:r w:rsidR="00EC403D">
        <w:rPr>
          <w:color w:val="000000"/>
          <w:sz w:val="28"/>
          <w:lang w:val="uk-UA"/>
        </w:rPr>
        <w:t xml:space="preserve">ладу (ставки заробітної плати 40 </w:t>
      </w:r>
      <w:r>
        <w:rPr>
          <w:color w:val="000000"/>
          <w:sz w:val="28"/>
          <w:lang w:val="uk-UA"/>
        </w:rPr>
        <w:t>%).</w:t>
      </w:r>
    </w:p>
    <w:p w:rsidR="009951AF" w:rsidRPr="00FE6DC8" w:rsidRDefault="009951AF" w:rsidP="00A07C83">
      <w:pPr>
        <w:ind w:firstLine="720"/>
        <w:jc w:val="both"/>
        <w:rPr>
          <w:sz w:val="28"/>
          <w:szCs w:val="28"/>
          <w:lang w:val="uk-UA"/>
        </w:rPr>
      </w:pPr>
      <w:r>
        <w:rPr>
          <w:b/>
          <w:color w:val="000000"/>
          <w:sz w:val="28"/>
          <w:lang w:val="uk-UA"/>
        </w:rPr>
        <w:t>6.2.13</w:t>
      </w:r>
      <w:r w:rsidRPr="00FE6DC8">
        <w:rPr>
          <w:b/>
          <w:color w:val="000000"/>
          <w:sz w:val="28"/>
          <w:lang w:val="uk-UA"/>
        </w:rPr>
        <w:t>.</w:t>
      </w:r>
      <w:r>
        <w:rPr>
          <w:color w:val="000000"/>
          <w:sz w:val="28"/>
          <w:lang w:val="uk-UA"/>
        </w:rPr>
        <w:t xml:space="preserve"> Здійснювати оплату праці в галузі за роботу в надурочний час, у </w:t>
      </w:r>
      <w:r w:rsidRPr="00FE6DC8">
        <w:rPr>
          <w:color w:val="000000"/>
          <w:sz w:val="28"/>
          <w:lang w:val="uk-UA"/>
        </w:rPr>
        <w:t>святкові, неробочі та вихідні дні в подвійному розмірі.</w:t>
      </w:r>
    </w:p>
    <w:p w:rsidR="009951AF" w:rsidRPr="00FE6DC8" w:rsidRDefault="009951AF" w:rsidP="00A07C83">
      <w:pPr>
        <w:ind w:firstLine="720"/>
        <w:jc w:val="both"/>
        <w:rPr>
          <w:sz w:val="28"/>
          <w:szCs w:val="28"/>
          <w:lang w:val="uk-UA"/>
        </w:rPr>
      </w:pPr>
      <w:r>
        <w:rPr>
          <w:b/>
          <w:sz w:val="28"/>
          <w:szCs w:val="28"/>
          <w:lang w:val="uk-UA"/>
        </w:rPr>
        <w:t>6.2.14</w:t>
      </w:r>
      <w:r w:rsidRPr="00FE6DC8">
        <w:rPr>
          <w:b/>
          <w:sz w:val="28"/>
          <w:szCs w:val="28"/>
          <w:lang w:val="uk-UA"/>
        </w:rPr>
        <w:t>.</w:t>
      </w:r>
      <w:r w:rsidRPr="00FE6DC8">
        <w:rPr>
          <w:sz w:val="28"/>
          <w:szCs w:val="28"/>
          <w:lang w:val="uk-UA"/>
        </w:rPr>
        <w:t xml:space="preserve"> 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розмірі на підставі положень колективних договорів і угод.</w:t>
      </w:r>
    </w:p>
    <w:p w:rsidR="009951AF" w:rsidRDefault="009951AF" w:rsidP="00A07C83">
      <w:pPr>
        <w:ind w:firstLine="720"/>
        <w:jc w:val="both"/>
        <w:rPr>
          <w:sz w:val="28"/>
          <w:szCs w:val="28"/>
          <w:lang w:val="uk-UA"/>
        </w:rPr>
      </w:pPr>
      <w:r>
        <w:rPr>
          <w:b/>
          <w:sz w:val="28"/>
          <w:szCs w:val="28"/>
          <w:lang w:val="uk-UA"/>
        </w:rPr>
        <w:t>6.2.15</w:t>
      </w:r>
      <w:r w:rsidRPr="00FE6DC8">
        <w:rPr>
          <w:b/>
          <w:sz w:val="28"/>
          <w:szCs w:val="28"/>
          <w:lang w:val="uk-UA"/>
        </w:rPr>
        <w:t>.</w:t>
      </w:r>
      <w:r w:rsidRPr="00FE6DC8">
        <w:rPr>
          <w:sz w:val="28"/>
          <w:szCs w:val="28"/>
          <w:lang w:val="uk-UA"/>
        </w:rPr>
        <w:t xml:space="preserve"> Забезпечити своєчасну виплату заробітної плати в робочі дні в строки, </w:t>
      </w:r>
      <w:r>
        <w:rPr>
          <w:sz w:val="28"/>
          <w:szCs w:val="28"/>
          <w:lang w:val="uk-UA"/>
        </w:rPr>
        <w:t xml:space="preserve"> не рідше 2-х разів на місяць в строки: до  15 числа кожного місяця аванс, 28 числа заробітна плата </w:t>
      </w:r>
      <w:r w:rsidRPr="00FE6DC8">
        <w:rPr>
          <w:sz w:val="28"/>
          <w:szCs w:val="28"/>
          <w:lang w:val="uk-UA"/>
        </w:rPr>
        <w:t xml:space="preserve">з дотриманням положень ст. 24 Закону України «Про оплату праці». </w:t>
      </w:r>
    </w:p>
    <w:p w:rsidR="009951AF" w:rsidRPr="00FE6DC8" w:rsidRDefault="009951AF" w:rsidP="00A07C83">
      <w:pPr>
        <w:ind w:firstLine="720"/>
        <w:jc w:val="both"/>
        <w:rPr>
          <w:sz w:val="28"/>
          <w:szCs w:val="28"/>
          <w:lang w:val="uk-UA"/>
        </w:rPr>
      </w:pPr>
      <w:r>
        <w:rPr>
          <w:b/>
          <w:sz w:val="28"/>
          <w:szCs w:val="28"/>
          <w:lang w:val="uk-UA"/>
        </w:rPr>
        <w:t>6.2.16</w:t>
      </w:r>
      <w:r w:rsidRPr="00FE6DC8">
        <w:rPr>
          <w:sz w:val="28"/>
          <w:szCs w:val="28"/>
          <w:lang w:val="uk-UA"/>
        </w:rPr>
        <w:t>. У разі, коли день виплати заробітної плати збігається з вихідним, святковим або неробочим днем, заробітну плату виплачувати напередодні.</w:t>
      </w:r>
    </w:p>
    <w:p w:rsidR="009951AF" w:rsidRPr="00FE6DC8" w:rsidRDefault="009951AF" w:rsidP="00A07C83">
      <w:pPr>
        <w:ind w:firstLine="720"/>
        <w:jc w:val="both"/>
        <w:rPr>
          <w:sz w:val="28"/>
          <w:szCs w:val="28"/>
          <w:lang w:val="uk-UA"/>
        </w:rPr>
      </w:pPr>
      <w:r>
        <w:rPr>
          <w:b/>
          <w:sz w:val="28"/>
          <w:szCs w:val="28"/>
          <w:lang w:val="uk-UA"/>
        </w:rPr>
        <w:t>6.2.17</w:t>
      </w:r>
      <w:r w:rsidRPr="00FE6DC8">
        <w:rPr>
          <w:b/>
          <w:sz w:val="28"/>
          <w:szCs w:val="28"/>
          <w:lang w:val="uk-UA"/>
        </w:rPr>
        <w:t>.</w:t>
      </w:r>
      <w:r w:rsidRPr="00FE6DC8">
        <w:rPr>
          <w:sz w:val="28"/>
          <w:szCs w:val="28"/>
          <w:lang w:val="uk-UA"/>
        </w:rPr>
        <w:t xml:space="preserve"> 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9951AF" w:rsidRPr="00FE6DC8" w:rsidRDefault="009951AF" w:rsidP="00A07C83">
      <w:pPr>
        <w:ind w:firstLine="720"/>
        <w:jc w:val="both"/>
        <w:rPr>
          <w:sz w:val="28"/>
          <w:szCs w:val="28"/>
          <w:lang w:val="uk-UA"/>
        </w:rPr>
      </w:pPr>
      <w:r>
        <w:rPr>
          <w:b/>
          <w:sz w:val="28"/>
          <w:szCs w:val="28"/>
          <w:lang w:val="uk-UA"/>
        </w:rPr>
        <w:t>6.2.18</w:t>
      </w:r>
      <w:r w:rsidRPr="00FE6DC8">
        <w:rPr>
          <w:b/>
          <w:sz w:val="28"/>
          <w:szCs w:val="28"/>
          <w:lang w:val="uk-UA"/>
        </w:rPr>
        <w:t>.</w:t>
      </w:r>
      <w:r w:rsidRPr="00FE6DC8">
        <w:rPr>
          <w:sz w:val="28"/>
          <w:szCs w:val="28"/>
          <w:lang w:val="uk-UA"/>
        </w:rPr>
        <w:t xml:space="preserve"> Забезпечувати компенсацію втрати частини заробітної плати через порушення термінів її виплати згідно з чинним законодавством.</w:t>
      </w:r>
    </w:p>
    <w:p w:rsidR="009951AF" w:rsidRPr="00FE6DC8" w:rsidRDefault="009951AF" w:rsidP="00A07C83">
      <w:pPr>
        <w:tabs>
          <w:tab w:val="num" w:pos="3240"/>
        </w:tabs>
        <w:ind w:left="60" w:firstLine="720"/>
        <w:jc w:val="both"/>
        <w:rPr>
          <w:sz w:val="28"/>
          <w:szCs w:val="28"/>
          <w:lang w:val="uk-UA"/>
        </w:rPr>
      </w:pPr>
      <w:r>
        <w:rPr>
          <w:b/>
          <w:color w:val="000000"/>
          <w:sz w:val="28"/>
          <w:lang w:val="uk-UA"/>
        </w:rPr>
        <w:t>6.2.19</w:t>
      </w:r>
      <w:r w:rsidRPr="00FE6DC8">
        <w:rPr>
          <w:b/>
          <w:color w:val="000000"/>
          <w:sz w:val="28"/>
          <w:lang w:val="uk-UA"/>
        </w:rPr>
        <w:t>.</w:t>
      </w:r>
      <w:r w:rsidR="005C0898">
        <w:rPr>
          <w:b/>
          <w:color w:val="000000"/>
          <w:sz w:val="28"/>
          <w:lang w:val="uk-UA"/>
        </w:rPr>
        <w:t xml:space="preserve"> </w:t>
      </w:r>
      <w:r>
        <w:rPr>
          <w:color w:val="000000"/>
          <w:sz w:val="28"/>
          <w:lang w:val="uk-UA"/>
        </w:rPr>
        <w:t>Сприяти с</w:t>
      </w:r>
      <w:r w:rsidRPr="00FE6DC8">
        <w:rPr>
          <w:color w:val="000000"/>
          <w:sz w:val="28"/>
          <w:lang w:val="uk-UA"/>
        </w:rPr>
        <w:t>воєчасно</w:t>
      </w:r>
      <w:r>
        <w:rPr>
          <w:color w:val="000000"/>
          <w:sz w:val="28"/>
          <w:lang w:val="uk-UA"/>
        </w:rPr>
        <w:t>му  здійсненню  індексації</w:t>
      </w:r>
      <w:r w:rsidRPr="00FE6DC8">
        <w:rPr>
          <w:color w:val="000000"/>
          <w:sz w:val="28"/>
          <w:lang w:val="uk-UA"/>
        </w:rPr>
        <w:t xml:space="preserve"> грошових доходів працівників, відповідно до чинного законодавства у зв’язку зі змінами цін і тарифів на споживчі товари та послуги.</w:t>
      </w:r>
    </w:p>
    <w:p w:rsidR="009951AF" w:rsidRDefault="009951AF" w:rsidP="00A07C83">
      <w:pPr>
        <w:tabs>
          <w:tab w:val="num" w:pos="3240"/>
        </w:tabs>
        <w:ind w:left="60" w:firstLine="720"/>
        <w:jc w:val="both"/>
        <w:rPr>
          <w:sz w:val="28"/>
          <w:szCs w:val="28"/>
          <w:lang w:val="uk-UA"/>
        </w:rPr>
      </w:pPr>
      <w:r>
        <w:rPr>
          <w:b/>
          <w:color w:val="000000"/>
          <w:sz w:val="28"/>
          <w:szCs w:val="28"/>
          <w:lang w:val="uk-UA"/>
        </w:rPr>
        <w:t>6.2.20</w:t>
      </w:r>
      <w:r w:rsidRPr="00FE6DC8">
        <w:rPr>
          <w:b/>
          <w:color w:val="000000"/>
          <w:sz w:val="28"/>
          <w:szCs w:val="28"/>
          <w:lang w:val="uk-UA"/>
        </w:rPr>
        <w:t>.</w:t>
      </w:r>
      <w:r w:rsidR="005C0898">
        <w:rPr>
          <w:color w:val="000000"/>
          <w:sz w:val="28"/>
          <w:szCs w:val="28"/>
          <w:lang w:val="uk-UA"/>
        </w:rPr>
        <w:t xml:space="preserve"> </w:t>
      </w:r>
      <w:r>
        <w:rPr>
          <w:color w:val="000000"/>
          <w:sz w:val="28"/>
          <w:szCs w:val="28"/>
          <w:lang w:val="uk-UA"/>
        </w:rPr>
        <w:t>Створювати умови для матеріального  стимулювання працівників, нагороджених знаком  "Відмінник освіти України",</w:t>
      </w:r>
      <w:r>
        <w:rPr>
          <w:sz w:val="28"/>
          <w:szCs w:val="28"/>
          <w:lang w:val="uk-UA"/>
        </w:rPr>
        <w:t xml:space="preserve"> а також переможців  і призерів конкурсів професійної майстерності.</w:t>
      </w:r>
    </w:p>
    <w:p w:rsidR="009951AF" w:rsidRDefault="009951AF" w:rsidP="00A07C83">
      <w:pPr>
        <w:tabs>
          <w:tab w:val="num" w:pos="3240"/>
        </w:tabs>
        <w:ind w:left="60" w:firstLine="720"/>
        <w:jc w:val="both"/>
        <w:rPr>
          <w:sz w:val="28"/>
          <w:szCs w:val="28"/>
          <w:lang w:val="uk-UA"/>
        </w:rPr>
      </w:pPr>
      <w:r>
        <w:rPr>
          <w:b/>
          <w:color w:val="000000"/>
          <w:sz w:val="28"/>
          <w:szCs w:val="28"/>
          <w:lang w:val="uk-UA"/>
        </w:rPr>
        <w:t xml:space="preserve"> 6.2.21</w:t>
      </w:r>
      <w:r w:rsidRPr="00FE6DC8">
        <w:rPr>
          <w:b/>
          <w:color w:val="000000"/>
          <w:sz w:val="28"/>
          <w:szCs w:val="28"/>
          <w:lang w:val="uk-UA"/>
        </w:rPr>
        <w:t>.</w:t>
      </w:r>
      <w:r>
        <w:rPr>
          <w:color w:val="000000"/>
          <w:sz w:val="28"/>
          <w:szCs w:val="28"/>
          <w:lang w:val="uk-UA"/>
        </w:rPr>
        <w:t xml:space="preserve"> Забезпечувати оплату праці працівників за заміну будь-яких категорій тимчасово відсутніх працівників</w:t>
      </w:r>
      <w:r>
        <w:rPr>
          <w:sz w:val="28"/>
          <w:szCs w:val="28"/>
          <w:lang w:val="uk-UA"/>
        </w:rPr>
        <w:t xml:space="preserve"> повному розмірі за їхньою кваліфікацією.</w:t>
      </w:r>
    </w:p>
    <w:p w:rsidR="009951AF" w:rsidRPr="000A7CCE" w:rsidRDefault="009951AF" w:rsidP="00A07C83">
      <w:pPr>
        <w:tabs>
          <w:tab w:val="num" w:pos="3240"/>
        </w:tabs>
        <w:ind w:left="60" w:firstLine="720"/>
        <w:jc w:val="both"/>
        <w:rPr>
          <w:sz w:val="28"/>
          <w:szCs w:val="28"/>
          <w:lang w:val="uk-UA"/>
        </w:rPr>
      </w:pPr>
      <w:r>
        <w:rPr>
          <w:b/>
          <w:sz w:val="28"/>
          <w:szCs w:val="28"/>
          <w:lang w:val="uk-UA"/>
        </w:rPr>
        <w:t>6.2.22</w:t>
      </w:r>
      <w:r w:rsidRPr="00FE6DC8">
        <w:rPr>
          <w:b/>
          <w:sz w:val="28"/>
          <w:szCs w:val="28"/>
          <w:lang w:val="uk-UA"/>
        </w:rPr>
        <w:t>.</w:t>
      </w:r>
      <w:r>
        <w:rPr>
          <w:sz w:val="28"/>
          <w:szCs w:val="28"/>
          <w:lang w:val="uk-UA"/>
        </w:rPr>
        <w:t xml:space="preserve"> Встановлювати  надбавку педагогічним працівникам відповідно до постанови Кабінету Міністрів України</w:t>
      </w:r>
      <w:r w:rsidR="000A7CCE">
        <w:rPr>
          <w:sz w:val="28"/>
          <w:szCs w:val="28"/>
          <w:lang w:val="uk-UA"/>
        </w:rPr>
        <w:t xml:space="preserve"> </w:t>
      </w:r>
      <w:hyperlink r:id="rId9" w:tgtFrame="_top" w:history="1">
        <w:r w:rsidRPr="000A7CCE">
          <w:rPr>
            <w:rStyle w:val="a5"/>
            <w:color w:val="auto"/>
            <w:sz w:val="28"/>
            <w:szCs w:val="28"/>
            <w:u w:val="none"/>
            <w:lang w:val="uk-UA" w:eastAsia="uk-UA"/>
          </w:rPr>
          <w:t xml:space="preserve">від 23 березня 2011 р. № 373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w:t>
        </w:r>
        <w:r w:rsidRPr="000A7CCE">
          <w:rPr>
            <w:rStyle w:val="a5"/>
            <w:color w:val="auto"/>
            <w:sz w:val="28"/>
            <w:szCs w:val="28"/>
            <w:u w:val="none"/>
            <w:lang w:eastAsia="uk-UA"/>
          </w:rPr>
          <w:t>I</w:t>
        </w:r>
        <w:r w:rsidRPr="000A7CCE">
          <w:rPr>
            <w:rStyle w:val="a5"/>
            <w:color w:val="auto"/>
            <w:sz w:val="28"/>
            <w:szCs w:val="28"/>
            <w:u w:val="none"/>
            <w:lang w:val="uk-UA" w:eastAsia="uk-UA"/>
          </w:rPr>
          <w:t xml:space="preserve"> - </w:t>
        </w:r>
        <w:r w:rsidRPr="000A7CCE">
          <w:rPr>
            <w:rStyle w:val="a5"/>
            <w:color w:val="auto"/>
            <w:sz w:val="28"/>
            <w:szCs w:val="28"/>
            <w:u w:val="none"/>
            <w:lang w:eastAsia="uk-UA"/>
          </w:rPr>
          <w:t>II</w:t>
        </w:r>
        <w:r w:rsidRPr="000A7CCE">
          <w:rPr>
            <w:rStyle w:val="a5"/>
            <w:color w:val="auto"/>
            <w:sz w:val="28"/>
            <w:szCs w:val="28"/>
            <w:u w:val="none"/>
            <w:lang w:val="uk-UA" w:eastAsia="uk-UA"/>
          </w:rPr>
          <w:t xml:space="preserve"> рівня акредитації, інших установ і закладів незалежно від їх підпорядкування</w:t>
        </w:r>
      </w:hyperlink>
      <w:r w:rsidRPr="000A7CCE">
        <w:rPr>
          <w:sz w:val="28"/>
          <w:szCs w:val="28"/>
          <w:lang w:val="uk-UA"/>
        </w:rPr>
        <w:t>»  за прес</w:t>
      </w:r>
      <w:r w:rsidR="00EC403D" w:rsidRPr="000A7CCE">
        <w:rPr>
          <w:sz w:val="28"/>
          <w:szCs w:val="28"/>
          <w:lang w:val="uk-UA"/>
        </w:rPr>
        <w:t>тижність педагогічної праці до 3</w:t>
      </w:r>
      <w:r w:rsidRPr="000A7CCE">
        <w:rPr>
          <w:sz w:val="28"/>
          <w:szCs w:val="28"/>
          <w:lang w:val="uk-UA"/>
        </w:rPr>
        <w:t>0 відсотків посадового окладу.</w:t>
      </w:r>
    </w:p>
    <w:p w:rsidR="009951AF" w:rsidRDefault="009951AF" w:rsidP="00A07C83">
      <w:pPr>
        <w:tabs>
          <w:tab w:val="num" w:pos="3240"/>
        </w:tabs>
        <w:ind w:left="60" w:firstLine="720"/>
        <w:jc w:val="both"/>
        <w:rPr>
          <w:sz w:val="28"/>
          <w:szCs w:val="28"/>
          <w:lang w:val="uk-UA"/>
        </w:rPr>
      </w:pPr>
      <w:r>
        <w:rPr>
          <w:b/>
          <w:sz w:val="28"/>
          <w:szCs w:val="28"/>
          <w:lang w:val="uk-UA"/>
        </w:rPr>
        <w:t>6.2.23</w:t>
      </w:r>
      <w:r w:rsidRPr="00FE6DC8">
        <w:rPr>
          <w:b/>
          <w:sz w:val="28"/>
          <w:szCs w:val="28"/>
          <w:lang w:val="uk-UA"/>
        </w:rPr>
        <w:t>.</w:t>
      </w:r>
      <w:r>
        <w:rPr>
          <w:sz w:val="28"/>
          <w:szCs w:val="28"/>
          <w:lang w:val="uk-UA"/>
        </w:rPr>
        <w:t xml:space="preserve"> Здійснювати  оплату праці вчителів, які викладають декілька предметів інваріантної складової навчального плану, зокрема й в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  </w:t>
      </w:r>
    </w:p>
    <w:p w:rsidR="009951AF" w:rsidRDefault="009951AF" w:rsidP="00A07C83">
      <w:pPr>
        <w:tabs>
          <w:tab w:val="num" w:pos="3240"/>
        </w:tabs>
        <w:ind w:left="60" w:firstLine="720"/>
        <w:jc w:val="both"/>
        <w:rPr>
          <w:sz w:val="28"/>
          <w:szCs w:val="28"/>
          <w:lang w:val="uk-UA"/>
        </w:rPr>
      </w:pPr>
      <w:r>
        <w:rPr>
          <w:b/>
          <w:sz w:val="28"/>
          <w:szCs w:val="28"/>
          <w:lang w:val="uk-UA"/>
        </w:rPr>
        <w:t>6.2.24</w:t>
      </w:r>
      <w:r w:rsidRPr="00FE6DC8">
        <w:rPr>
          <w:b/>
          <w:sz w:val="28"/>
          <w:szCs w:val="28"/>
          <w:lang w:val="uk-UA"/>
        </w:rPr>
        <w:t>.</w:t>
      </w:r>
      <w:r>
        <w:rPr>
          <w:sz w:val="28"/>
          <w:szCs w:val="28"/>
          <w:lang w:val="uk-UA"/>
        </w:rPr>
        <w:t xml:space="preserve"> Забезпечувати підвищення кваліфікації учителів початкових класів з іноземної мови, інформатики, які не є фахівцями з цих предметів.</w:t>
      </w:r>
    </w:p>
    <w:p w:rsidR="009951AF" w:rsidRDefault="009951AF" w:rsidP="00A07C83">
      <w:pPr>
        <w:tabs>
          <w:tab w:val="num" w:pos="3240"/>
        </w:tabs>
        <w:ind w:left="60" w:firstLine="720"/>
        <w:jc w:val="both"/>
        <w:rPr>
          <w:sz w:val="28"/>
          <w:szCs w:val="28"/>
          <w:lang w:val="uk-UA"/>
        </w:rPr>
      </w:pPr>
      <w:r>
        <w:rPr>
          <w:b/>
          <w:sz w:val="28"/>
          <w:szCs w:val="28"/>
          <w:lang w:val="uk-UA"/>
        </w:rPr>
        <w:t>6.2.25</w:t>
      </w:r>
      <w:r w:rsidRPr="00FE6DC8">
        <w:rPr>
          <w:b/>
          <w:sz w:val="28"/>
          <w:szCs w:val="28"/>
          <w:lang w:val="uk-UA"/>
        </w:rPr>
        <w:t>.</w:t>
      </w:r>
      <w:r>
        <w:rPr>
          <w:sz w:val="28"/>
          <w:szCs w:val="28"/>
          <w:lang w:val="uk-UA"/>
        </w:rPr>
        <w:t xml:space="preserve"> Встановлювати педагогічним та іншим працівникам, які працюють </w:t>
      </w:r>
      <w:r>
        <w:rPr>
          <w:b/>
          <w:sz w:val="28"/>
          <w:szCs w:val="28"/>
          <w:lang w:val="uk-UA"/>
        </w:rPr>
        <w:t>у спеціальних та</w:t>
      </w:r>
      <w:r>
        <w:rPr>
          <w:sz w:val="28"/>
          <w:szCs w:val="28"/>
          <w:lang w:val="uk-UA"/>
        </w:rPr>
        <w:t xml:space="preserve"> інклюзивних класах (групах) та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відсотків посадових окладів (ставок заробітної плати) відповідно до пункту 3 постанови Кабінету Міністрів України від 30.08.2002 № 1298. </w:t>
      </w:r>
    </w:p>
    <w:p w:rsidR="009951AF" w:rsidRDefault="009951AF" w:rsidP="00A07C83">
      <w:pPr>
        <w:tabs>
          <w:tab w:val="num" w:pos="3240"/>
        </w:tabs>
        <w:ind w:left="60" w:firstLine="720"/>
        <w:jc w:val="both"/>
        <w:rPr>
          <w:sz w:val="28"/>
          <w:szCs w:val="28"/>
          <w:lang w:val="uk-UA"/>
        </w:rPr>
      </w:pPr>
      <w:r>
        <w:rPr>
          <w:b/>
          <w:sz w:val="28"/>
          <w:szCs w:val="28"/>
          <w:lang w:val="uk-UA"/>
        </w:rPr>
        <w:t>6.2.26</w:t>
      </w:r>
      <w:r w:rsidRPr="00FE6DC8">
        <w:rPr>
          <w:b/>
          <w:sz w:val="28"/>
          <w:szCs w:val="28"/>
          <w:lang w:val="uk-UA"/>
        </w:rPr>
        <w:t>.</w:t>
      </w:r>
      <w:r>
        <w:rPr>
          <w:sz w:val="28"/>
          <w:szCs w:val="28"/>
          <w:lang w:val="uk-UA"/>
        </w:rPr>
        <w:t xml:space="preserve"> Виплачувати працівникам  вихідну допомогу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КЗпП України) - у розмірі не менше чотиримісячного середнього заробітку.</w:t>
      </w:r>
      <w:r w:rsidR="00355FBD">
        <w:rPr>
          <w:sz w:val="28"/>
          <w:szCs w:val="28"/>
          <w:lang w:val="uk-UA"/>
        </w:rPr>
        <w:t xml:space="preserve">                                                              </w:t>
      </w:r>
      <w:r w:rsidR="00355FBD" w:rsidRPr="00355FBD">
        <w:rPr>
          <w:b/>
          <w:sz w:val="28"/>
          <w:szCs w:val="28"/>
          <w:lang w:val="uk-UA"/>
        </w:rPr>
        <w:t>(Додаток № 9)</w:t>
      </w:r>
    </w:p>
    <w:p w:rsidR="009951AF" w:rsidRDefault="009951AF" w:rsidP="00A07C83">
      <w:pPr>
        <w:tabs>
          <w:tab w:val="num" w:pos="3240"/>
        </w:tabs>
        <w:ind w:left="60" w:firstLine="720"/>
        <w:jc w:val="both"/>
        <w:rPr>
          <w:sz w:val="28"/>
          <w:szCs w:val="28"/>
          <w:lang w:val="uk-UA"/>
        </w:rPr>
      </w:pPr>
    </w:p>
    <w:p w:rsidR="00EC403D" w:rsidRDefault="00EC403D" w:rsidP="00A07C83">
      <w:pPr>
        <w:tabs>
          <w:tab w:val="num" w:pos="3240"/>
        </w:tabs>
        <w:ind w:left="60" w:firstLine="720"/>
        <w:jc w:val="both"/>
        <w:rPr>
          <w:sz w:val="28"/>
          <w:szCs w:val="28"/>
          <w:lang w:val="uk-UA"/>
        </w:rPr>
      </w:pPr>
    </w:p>
    <w:p w:rsidR="00EC403D" w:rsidRDefault="00EC403D" w:rsidP="000A7CCE">
      <w:pPr>
        <w:tabs>
          <w:tab w:val="num" w:pos="3240"/>
        </w:tabs>
        <w:jc w:val="both"/>
        <w:rPr>
          <w:sz w:val="28"/>
          <w:szCs w:val="28"/>
          <w:lang w:val="uk-UA"/>
        </w:rPr>
      </w:pPr>
    </w:p>
    <w:p w:rsidR="0075616A" w:rsidRDefault="0075616A" w:rsidP="000A7CCE">
      <w:pPr>
        <w:tabs>
          <w:tab w:val="num" w:pos="3240"/>
        </w:tabs>
        <w:jc w:val="both"/>
        <w:rPr>
          <w:sz w:val="28"/>
          <w:szCs w:val="28"/>
          <w:lang w:val="uk-UA"/>
        </w:rPr>
      </w:pPr>
    </w:p>
    <w:p w:rsidR="009951AF" w:rsidRPr="00880298" w:rsidRDefault="009951AF" w:rsidP="00EC403D">
      <w:pPr>
        <w:jc w:val="center"/>
        <w:rPr>
          <w:sz w:val="28"/>
          <w:szCs w:val="28"/>
          <w:lang w:val="uk-UA"/>
        </w:rPr>
      </w:pPr>
      <w:r w:rsidRPr="00880298">
        <w:rPr>
          <w:b/>
          <w:sz w:val="28"/>
          <w:szCs w:val="28"/>
        </w:rPr>
        <w:t>6.</w:t>
      </w:r>
      <w:r w:rsidRPr="00880298">
        <w:rPr>
          <w:b/>
          <w:sz w:val="28"/>
          <w:szCs w:val="28"/>
          <w:lang w:val="uk-UA"/>
        </w:rPr>
        <w:t>3</w:t>
      </w:r>
      <w:r w:rsidRPr="00880298">
        <w:rPr>
          <w:b/>
          <w:sz w:val="28"/>
          <w:szCs w:val="28"/>
        </w:rPr>
        <w:t>.</w:t>
      </w:r>
      <w:r>
        <w:rPr>
          <w:b/>
          <w:sz w:val="28"/>
          <w:szCs w:val="28"/>
          <w:lang w:val="uk-UA"/>
        </w:rPr>
        <w:t xml:space="preserve"> Тузлівська</w:t>
      </w:r>
      <w:r w:rsidRPr="00880298">
        <w:rPr>
          <w:b/>
          <w:sz w:val="28"/>
          <w:szCs w:val="28"/>
          <w:lang w:val="uk-UA"/>
        </w:rPr>
        <w:t xml:space="preserve"> первинна профспілкова організація </w:t>
      </w:r>
      <w:r w:rsidRPr="00880298">
        <w:rPr>
          <w:b/>
          <w:sz w:val="28"/>
          <w:szCs w:val="28"/>
        </w:rPr>
        <w:t>зобов’язується</w:t>
      </w:r>
      <w:r w:rsidRPr="00880298">
        <w:rPr>
          <w:sz w:val="28"/>
          <w:szCs w:val="28"/>
        </w:rPr>
        <w:t>:</w:t>
      </w:r>
    </w:p>
    <w:p w:rsidR="009951AF" w:rsidRPr="00FE6DC8" w:rsidRDefault="009951AF" w:rsidP="00A07C83">
      <w:pPr>
        <w:jc w:val="both"/>
        <w:rPr>
          <w:sz w:val="28"/>
          <w:szCs w:val="28"/>
          <w:lang w:val="uk-UA"/>
        </w:rPr>
      </w:pPr>
    </w:p>
    <w:p w:rsidR="009951AF" w:rsidRPr="00FE6DC8" w:rsidRDefault="009951AF" w:rsidP="00A07C83">
      <w:pPr>
        <w:ind w:firstLine="720"/>
        <w:jc w:val="both"/>
        <w:rPr>
          <w:sz w:val="28"/>
          <w:szCs w:val="28"/>
          <w:lang w:val="uk-UA"/>
        </w:rPr>
      </w:pPr>
      <w:r w:rsidRPr="00870EE2">
        <w:rPr>
          <w:b/>
          <w:sz w:val="28"/>
          <w:szCs w:val="28"/>
          <w:lang w:val="uk-UA"/>
        </w:rPr>
        <w:t>6.</w:t>
      </w:r>
      <w:r>
        <w:rPr>
          <w:b/>
          <w:sz w:val="28"/>
          <w:szCs w:val="28"/>
          <w:lang w:val="uk-UA"/>
        </w:rPr>
        <w:t>3</w:t>
      </w:r>
      <w:r w:rsidRPr="00870EE2">
        <w:rPr>
          <w:b/>
          <w:sz w:val="28"/>
          <w:szCs w:val="28"/>
          <w:lang w:val="uk-UA"/>
        </w:rPr>
        <w:t>.1</w:t>
      </w:r>
      <w:r w:rsidRPr="00FE6DC8">
        <w:rPr>
          <w:sz w:val="28"/>
          <w:szCs w:val="28"/>
          <w:lang w:val="uk-UA"/>
        </w:rPr>
        <w:t xml:space="preserve"> Здійснювати громадський контроль за додержанням в </w:t>
      </w:r>
      <w:r>
        <w:rPr>
          <w:sz w:val="28"/>
          <w:szCs w:val="28"/>
          <w:lang w:val="uk-UA"/>
        </w:rPr>
        <w:t xml:space="preserve">закладі </w:t>
      </w:r>
      <w:r w:rsidRPr="00FE6DC8">
        <w:rPr>
          <w:sz w:val="28"/>
          <w:szCs w:val="28"/>
          <w:lang w:val="uk-UA"/>
        </w:rPr>
        <w:t xml:space="preserve">освіти законодавства про працю, зокрема за виконанням договірних гарантій з оплати праці та своєчасністю виплати заробітної плати. </w:t>
      </w:r>
    </w:p>
    <w:p w:rsidR="009951AF" w:rsidRPr="00FE6DC8" w:rsidRDefault="009951AF" w:rsidP="00A07C83">
      <w:pPr>
        <w:ind w:firstLine="720"/>
        <w:jc w:val="both"/>
        <w:rPr>
          <w:sz w:val="28"/>
          <w:szCs w:val="28"/>
          <w:lang w:val="uk-UA"/>
        </w:rPr>
      </w:pPr>
      <w:r w:rsidRPr="00870EE2">
        <w:rPr>
          <w:b/>
          <w:sz w:val="28"/>
          <w:szCs w:val="28"/>
          <w:lang w:val="uk-UA"/>
        </w:rPr>
        <w:t>6.</w:t>
      </w:r>
      <w:r>
        <w:rPr>
          <w:b/>
          <w:sz w:val="28"/>
          <w:szCs w:val="28"/>
          <w:lang w:val="uk-UA"/>
        </w:rPr>
        <w:t>3</w:t>
      </w:r>
      <w:r w:rsidRPr="00870EE2">
        <w:rPr>
          <w:b/>
          <w:sz w:val="28"/>
          <w:szCs w:val="28"/>
          <w:lang w:val="uk-UA"/>
        </w:rPr>
        <w:t>.2.</w:t>
      </w:r>
      <w:r w:rsidRPr="00FE6DC8">
        <w:rPr>
          <w:sz w:val="28"/>
          <w:szCs w:val="28"/>
          <w:lang w:val="uk-UA"/>
        </w:rPr>
        <w:t xml:space="preserve"> Взаємодіяти  з органами виконавчої влади, органами державного нагляду для вирішення питань, пов'язаних із реалізацією права працівників на своєчасну і в повному обсязі оплату праці.</w:t>
      </w:r>
    </w:p>
    <w:p w:rsidR="009951AF" w:rsidRPr="00FE6DC8" w:rsidRDefault="009951AF" w:rsidP="00A07C83">
      <w:pPr>
        <w:ind w:firstLine="720"/>
        <w:jc w:val="both"/>
        <w:rPr>
          <w:sz w:val="28"/>
          <w:szCs w:val="28"/>
          <w:lang w:val="uk-UA"/>
        </w:rPr>
      </w:pPr>
      <w:r w:rsidRPr="00870EE2">
        <w:rPr>
          <w:b/>
          <w:sz w:val="28"/>
          <w:szCs w:val="28"/>
          <w:lang w:val="uk-UA"/>
        </w:rPr>
        <w:t>6.</w:t>
      </w:r>
      <w:r>
        <w:rPr>
          <w:b/>
          <w:sz w:val="28"/>
          <w:szCs w:val="28"/>
          <w:lang w:val="uk-UA"/>
        </w:rPr>
        <w:t>3</w:t>
      </w:r>
      <w:r w:rsidRPr="00870EE2">
        <w:rPr>
          <w:b/>
          <w:sz w:val="28"/>
          <w:szCs w:val="28"/>
          <w:lang w:val="uk-UA"/>
        </w:rPr>
        <w:t>.3.</w:t>
      </w:r>
      <w:r w:rsidR="005C0898">
        <w:rPr>
          <w:b/>
          <w:sz w:val="28"/>
          <w:szCs w:val="28"/>
          <w:lang w:val="uk-UA"/>
        </w:rPr>
        <w:t xml:space="preserve"> </w:t>
      </w:r>
      <w:r w:rsidRPr="00FE6DC8">
        <w:rPr>
          <w:sz w:val="28"/>
          <w:szCs w:val="28"/>
          <w:lang w:val="uk-UA"/>
        </w:rPr>
        <w:t>Надавати консультації та правову допомогу працівникам - членам Профспілки щодо захисту їхніх прав з питань оплати праці та представляти інтереси в комісіях по  трудових спорах та судах.</w:t>
      </w:r>
    </w:p>
    <w:p w:rsidR="009951AF" w:rsidRPr="00FE6DC8" w:rsidRDefault="009951AF" w:rsidP="00A07C83">
      <w:pPr>
        <w:ind w:firstLine="720"/>
        <w:jc w:val="both"/>
        <w:rPr>
          <w:sz w:val="28"/>
          <w:szCs w:val="28"/>
          <w:lang w:val="uk-UA"/>
        </w:rPr>
      </w:pPr>
      <w:r w:rsidRPr="00870EE2">
        <w:rPr>
          <w:b/>
          <w:sz w:val="28"/>
          <w:szCs w:val="28"/>
          <w:lang w:val="uk-UA"/>
        </w:rPr>
        <w:t>6.</w:t>
      </w:r>
      <w:r>
        <w:rPr>
          <w:b/>
          <w:sz w:val="28"/>
          <w:szCs w:val="28"/>
          <w:lang w:val="uk-UA"/>
        </w:rPr>
        <w:t>3</w:t>
      </w:r>
      <w:r w:rsidRPr="00870EE2">
        <w:rPr>
          <w:b/>
          <w:sz w:val="28"/>
          <w:szCs w:val="28"/>
          <w:lang w:val="uk-UA"/>
        </w:rPr>
        <w:t>.4.</w:t>
      </w:r>
      <w:r w:rsidRPr="00FE6DC8">
        <w:rPr>
          <w:sz w:val="28"/>
          <w:szCs w:val="28"/>
          <w:lang w:val="uk-UA"/>
        </w:rPr>
        <w:t xml:space="preserve"> Забезпечити інформування </w:t>
      </w:r>
      <w:r>
        <w:rPr>
          <w:sz w:val="28"/>
          <w:szCs w:val="28"/>
          <w:lang w:val="uk-UA"/>
        </w:rPr>
        <w:t xml:space="preserve"> районної профспілки </w:t>
      </w:r>
      <w:r w:rsidRPr="00FE6DC8">
        <w:rPr>
          <w:sz w:val="28"/>
          <w:szCs w:val="28"/>
          <w:lang w:val="uk-UA"/>
        </w:rPr>
        <w:t>стосовно фактів порушень термінів виплати заробітної плати та відпові</w:t>
      </w:r>
      <w:r>
        <w:rPr>
          <w:sz w:val="28"/>
          <w:szCs w:val="28"/>
          <w:lang w:val="uk-UA"/>
        </w:rPr>
        <w:t>дних зобов’язань за колективним договором</w:t>
      </w:r>
      <w:r w:rsidRPr="00FE6DC8">
        <w:rPr>
          <w:sz w:val="28"/>
          <w:szCs w:val="28"/>
          <w:lang w:val="uk-UA"/>
        </w:rPr>
        <w:t>.</w:t>
      </w:r>
    </w:p>
    <w:p w:rsidR="009951AF" w:rsidRPr="00FE6DC8" w:rsidRDefault="009951AF" w:rsidP="00A07C83">
      <w:pPr>
        <w:ind w:firstLine="720"/>
        <w:jc w:val="both"/>
        <w:rPr>
          <w:sz w:val="28"/>
          <w:szCs w:val="28"/>
          <w:lang w:val="uk-UA"/>
        </w:rPr>
      </w:pPr>
      <w:r w:rsidRPr="00870EE2">
        <w:rPr>
          <w:b/>
          <w:sz w:val="28"/>
          <w:szCs w:val="28"/>
          <w:lang w:val="uk-UA"/>
        </w:rPr>
        <w:t>6.</w:t>
      </w:r>
      <w:r>
        <w:rPr>
          <w:b/>
          <w:sz w:val="28"/>
          <w:szCs w:val="28"/>
          <w:lang w:val="uk-UA"/>
        </w:rPr>
        <w:t>3</w:t>
      </w:r>
      <w:r w:rsidRPr="00870EE2">
        <w:rPr>
          <w:b/>
          <w:sz w:val="28"/>
          <w:szCs w:val="28"/>
          <w:lang w:val="uk-UA"/>
        </w:rPr>
        <w:t>.5.</w:t>
      </w:r>
      <w:r w:rsidR="005C0898">
        <w:rPr>
          <w:b/>
          <w:sz w:val="28"/>
          <w:szCs w:val="28"/>
          <w:lang w:val="uk-UA"/>
        </w:rPr>
        <w:t xml:space="preserve"> </w:t>
      </w:r>
      <w:r w:rsidRPr="00FE6DC8">
        <w:rPr>
          <w:sz w:val="28"/>
          <w:szCs w:val="28"/>
          <w:lang w:val="uk-UA"/>
        </w:rPr>
        <w:t>Здійснювати роз’яснювальну роботу щодо практики звернення працівників освіти до судів про примусове стягнення заборгованої заробітної плати та сум відшкодування шкоди від нещасних випадків і професійних захворювань в</w:t>
      </w:r>
      <w:r w:rsidR="00234714">
        <w:rPr>
          <w:sz w:val="28"/>
          <w:szCs w:val="28"/>
          <w:lang w:val="uk-UA"/>
        </w:rPr>
        <w:t xml:space="preserve"> з</w:t>
      </w:r>
      <w:r>
        <w:rPr>
          <w:sz w:val="28"/>
          <w:szCs w:val="28"/>
          <w:lang w:val="uk-UA"/>
        </w:rPr>
        <w:t>акладах освіти</w:t>
      </w:r>
      <w:r w:rsidRPr="00FE6DC8">
        <w:rPr>
          <w:sz w:val="28"/>
          <w:szCs w:val="28"/>
          <w:lang w:val="uk-UA"/>
        </w:rPr>
        <w:t>.</w:t>
      </w:r>
    </w:p>
    <w:p w:rsidR="009951AF" w:rsidRPr="00FE6DC8" w:rsidRDefault="009951AF" w:rsidP="00A07C83">
      <w:pPr>
        <w:ind w:firstLine="720"/>
        <w:jc w:val="both"/>
        <w:rPr>
          <w:sz w:val="28"/>
          <w:szCs w:val="28"/>
          <w:lang w:val="uk-UA"/>
        </w:rPr>
      </w:pPr>
      <w:r w:rsidRPr="00870EE2">
        <w:rPr>
          <w:b/>
          <w:sz w:val="28"/>
          <w:szCs w:val="28"/>
          <w:lang w:val="uk-UA"/>
        </w:rPr>
        <w:t>6.</w:t>
      </w:r>
      <w:r>
        <w:rPr>
          <w:b/>
          <w:sz w:val="28"/>
          <w:szCs w:val="28"/>
          <w:lang w:val="uk-UA"/>
        </w:rPr>
        <w:t>3</w:t>
      </w:r>
      <w:r w:rsidRPr="00870EE2">
        <w:rPr>
          <w:b/>
          <w:sz w:val="28"/>
          <w:szCs w:val="28"/>
          <w:lang w:val="uk-UA"/>
        </w:rPr>
        <w:t>.6.</w:t>
      </w:r>
      <w:r>
        <w:rPr>
          <w:sz w:val="28"/>
          <w:szCs w:val="28"/>
          <w:lang w:val="uk-UA"/>
        </w:rPr>
        <w:t xml:space="preserve"> Здійснювати  контроль</w:t>
      </w:r>
      <w:r w:rsidRPr="00FE6DC8">
        <w:rPr>
          <w:sz w:val="28"/>
          <w:szCs w:val="28"/>
          <w:lang w:val="uk-UA"/>
        </w:rPr>
        <w:t xml:space="preserve"> за проведенням індексації грошових доходів працівників, осіб, які навчаються, у зв’язку зі змінами цін на споживчі товари та послуги; компенсації втрати частини заробітної плати, пов’язаної з порушенням термінів її виплати.</w:t>
      </w:r>
    </w:p>
    <w:p w:rsidR="005C0898" w:rsidRDefault="005C0898" w:rsidP="00A07C83">
      <w:pPr>
        <w:spacing w:after="200"/>
        <w:rPr>
          <w:b/>
          <w:sz w:val="28"/>
          <w:szCs w:val="28"/>
          <w:lang w:val="uk-UA"/>
        </w:rPr>
      </w:pPr>
    </w:p>
    <w:p w:rsidR="000A7CCE" w:rsidRDefault="000A7CCE" w:rsidP="00A07C83">
      <w:pPr>
        <w:spacing w:after="200"/>
        <w:rPr>
          <w:b/>
          <w:sz w:val="28"/>
          <w:szCs w:val="28"/>
          <w:lang w:val="uk-UA"/>
        </w:rPr>
      </w:pPr>
    </w:p>
    <w:p w:rsidR="009951AF" w:rsidRDefault="00C21A28" w:rsidP="00A07C83">
      <w:pPr>
        <w:jc w:val="center"/>
        <w:rPr>
          <w:b/>
          <w:sz w:val="28"/>
          <w:szCs w:val="28"/>
          <w:lang w:val="uk-UA"/>
        </w:rPr>
      </w:pPr>
      <w:r>
        <w:rPr>
          <w:b/>
          <w:sz w:val="28"/>
          <w:szCs w:val="28"/>
          <w:lang w:val="uk-UA"/>
        </w:rPr>
        <w:t xml:space="preserve">РОЗДІЛ  </w:t>
      </w:r>
      <w:r w:rsidR="009951AF">
        <w:rPr>
          <w:b/>
          <w:sz w:val="28"/>
          <w:szCs w:val="28"/>
          <w:lang w:val="uk-UA"/>
        </w:rPr>
        <w:t xml:space="preserve">7. </w:t>
      </w:r>
      <w:r>
        <w:rPr>
          <w:b/>
          <w:sz w:val="28"/>
          <w:szCs w:val="28"/>
          <w:lang w:val="uk-UA"/>
        </w:rPr>
        <w:t xml:space="preserve">     </w:t>
      </w:r>
      <w:r w:rsidR="009951AF">
        <w:rPr>
          <w:b/>
          <w:sz w:val="28"/>
          <w:szCs w:val="28"/>
          <w:lang w:val="uk-UA"/>
        </w:rPr>
        <w:t>ОХОРОНА ПРАЦІ ТА ЗДОРОВ</w:t>
      </w:r>
      <w:r w:rsidR="009951AF" w:rsidRPr="00A07C83">
        <w:rPr>
          <w:b/>
          <w:sz w:val="28"/>
          <w:szCs w:val="28"/>
        </w:rPr>
        <w:t>’</w:t>
      </w:r>
      <w:r w:rsidR="009951AF">
        <w:rPr>
          <w:b/>
          <w:sz w:val="28"/>
          <w:szCs w:val="28"/>
          <w:lang w:val="uk-UA"/>
        </w:rPr>
        <w:t xml:space="preserve">Я  </w:t>
      </w:r>
    </w:p>
    <w:p w:rsidR="009951AF" w:rsidRDefault="009951AF" w:rsidP="00A07C83">
      <w:pPr>
        <w:rPr>
          <w:sz w:val="28"/>
          <w:szCs w:val="28"/>
          <w:lang w:val="uk-UA"/>
        </w:rPr>
      </w:pPr>
    </w:p>
    <w:p w:rsidR="009951AF" w:rsidRDefault="009951AF" w:rsidP="00234714">
      <w:pPr>
        <w:tabs>
          <w:tab w:val="left" w:pos="3735"/>
        </w:tabs>
        <w:ind w:firstLine="283"/>
        <w:rPr>
          <w:b/>
          <w:sz w:val="28"/>
          <w:szCs w:val="28"/>
          <w:lang w:val="uk-UA"/>
        </w:rPr>
      </w:pPr>
      <w:r>
        <w:rPr>
          <w:b/>
          <w:i/>
          <w:sz w:val="28"/>
          <w:szCs w:val="28"/>
          <w:lang w:val="uk-UA"/>
        </w:rPr>
        <w:t xml:space="preserve">        </w:t>
      </w:r>
      <w:r w:rsidRPr="00880298">
        <w:rPr>
          <w:b/>
          <w:sz w:val="28"/>
          <w:szCs w:val="28"/>
          <w:lang w:val="uk-UA"/>
        </w:rPr>
        <w:t>7.1.</w:t>
      </w:r>
      <w:r>
        <w:rPr>
          <w:b/>
          <w:i/>
          <w:sz w:val="28"/>
          <w:szCs w:val="28"/>
          <w:lang w:val="uk-UA"/>
        </w:rPr>
        <w:t xml:space="preserve">  </w:t>
      </w:r>
      <w:r w:rsidR="005C0898" w:rsidRPr="005C0898">
        <w:rPr>
          <w:b/>
          <w:sz w:val="28"/>
          <w:szCs w:val="28"/>
          <w:lang w:val="uk-UA"/>
        </w:rPr>
        <w:t>Адміністрація</w:t>
      </w:r>
      <w:r w:rsidR="005C0898">
        <w:rPr>
          <w:b/>
          <w:i/>
          <w:sz w:val="28"/>
          <w:szCs w:val="28"/>
          <w:lang w:val="uk-UA"/>
        </w:rPr>
        <w:t xml:space="preserve"> </w:t>
      </w:r>
      <w:r w:rsidR="00234714" w:rsidRPr="00F25C94">
        <w:rPr>
          <w:b/>
          <w:sz w:val="28"/>
          <w:szCs w:val="28"/>
          <w:lang w:val="uk-UA"/>
        </w:rPr>
        <w:t>Тузлівськ</w:t>
      </w:r>
      <w:r w:rsidR="005C0898">
        <w:rPr>
          <w:b/>
          <w:sz w:val="28"/>
          <w:szCs w:val="28"/>
          <w:lang w:val="uk-UA"/>
        </w:rPr>
        <w:t>ого</w:t>
      </w:r>
      <w:r w:rsidR="00234714">
        <w:rPr>
          <w:b/>
          <w:sz w:val="28"/>
          <w:szCs w:val="28"/>
          <w:lang w:val="uk-UA"/>
        </w:rPr>
        <w:t xml:space="preserve"> </w:t>
      </w:r>
      <w:r w:rsidR="00234714" w:rsidRPr="00F25C94">
        <w:rPr>
          <w:b/>
          <w:sz w:val="28"/>
          <w:szCs w:val="28"/>
          <w:lang w:val="uk-UA"/>
        </w:rPr>
        <w:t xml:space="preserve">  опорн</w:t>
      </w:r>
      <w:r w:rsidR="005C0898">
        <w:rPr>
          <w:b/>
          <w:sz w:val="28"/>
          <w:szCs w:val="28"/>
          <w:lang w:val="uk-UA"/>
        </w:rPr>
        <w:t>ого</w:t>
      </w:r>
      <w:r w:rsidR="00234714" w:rsidRPr="00F25C94">
        <w:rPr>
          <w:b/>
          <w:sz w:val="28"/>
          <w:szCs w:val="28"/>
          <w:lang w:val="uk-UA"/>
        </w:rPr>
        <w:t xml:space="preserve">  заклад</w:t>
      </w:r>
      <w:r w:rsidR="005C0898">
        <w:rPr>
          <w:b/>
          <w:sz w:val="28"/>
          <w:szCs w:val="28"/>
          <w:lang w:val="uk-UA"/>
        </w:rPr>
        <w:t>у</w:t>
      </w:r>
      <w:r w:rsidR="00234714">
        <w:rPr>
          <w:b/>
          <w:sz w:val="28"/>
          <w:szCs w:val="28"/>
          <w:lang w:val="uk-UA"/>
        </w:rPr>
        <w:t xml:space="preserve"> </w:t>
      </w:r>
      <w:r w:rsidR="00234714" w:rsidRPr="00F25C94">
        <w:rPr>
          <w:b/>
          <w:sz w:val="28"/>
          <w:szCs w:val="28"/>
          <w:lang w:val="uk-UA"/>
        </w:rPr>
        <w:t xml:space="preserve"> загальної середньої освіти зобов’язується:</w:t>
      </w:r>
    </w:p>
    <w:p w:rsidR="00234714" w:rsidRDefault="00234714" w:rsidP="00234714">
      <w:pPr>
        <w:tabs>
          <w:tab w:val="left" w:pos="3735"/>
        </w:tabs>
        <w:ind w:firstLine="283"/>
        <w:rPr>
          <w:b/>
          <w:i/>
          <w:sz w:val="28"/>
          <w:szCs w:val="28"/>
          <w:lang w:val="uk-UA"/>
        </w:rPr>
      </w:pPr>
    </w:p>
    <w:p w:rsidR="009951AF" w:rsidRDefault="009951AF" w:rsidP="00A07C83">
      <w:pPr>
        <w:ind w:firstLine="720"/>
        <w:jc w:val="both"/>
        <w:rPr>
          <w:b/>
          <w:i/>
          <w:sz w:val="28"/>
          <w:szCs w:val="28"/>
          <w:lang w:val="uk-UA"/>
        </w:rPr>
      </w:pPr>
      <w:r w:rsidRPr="00FE6DC8">
        <w:rPr>
          <w:b/>
          <w:sz w:val="28"/>
          <w:szCs w:val="28"/>
          <w:lang w:val="uk-UA"/>
        </w:rPr>
        <w:t>7.1.1.</w:t>
      </w:r>
      <w:r>
        <w:rPr>
          <w:sz w:val="28"/>
          <w:szCs w:val="28"/>
          <w:lang w:val="uk-UA"/>
        </w:rPr>
        <w:t xml:space="preserve"> Виконувати вимоги Закону України «Про охорону праці», наказу Міністерства освіти і науки України від 1 серпня 2001 року № 563 щодо організації роботи з охорони праці.</w:t>
      </w:r>
    </w:p>
    <w:p w:rsidR="009951AF" w:rsidRDefault="009951AF" w:rsidP="00A07C83">
      <w:pPr>
        <w:ind w:firstLine="720"/>
        <w:jc w:val="both"/>
        <w:rPr>
          <w:b/>
          <w:i/>
          <w:sz w:val="28"/>
          <w:szCs w:val="28"/>
          <w:lang w:val="uk-UA"/>
        </w:rPr>
      </w:pPr>
      <w:r w:rsidRPr="00FE6DC8">
        <w:rPr>
          <w:b/>
          <w:sz w:val="28"/>
          <w:szCs w:val="28"/>
          <w:lang w:val="uk-UA"/>
        </w:rPr>
        <w:t>7.1.2.</w:t>
      </w:r>
      <w:r>
        <w:rPr>
          <w:sz w:val="28"/>
          <w:szCs w:val="28"/>
          <w:lang w:val="uk-UA"/>
        </w:rPr>
        <w:t xml:space="preserve"> Щорічно виносити на нарадах питання щодо створення належних умов, безпеки праці і навчання та вжиття заходів щодо попередження виробничого травматизму і професійної захворюваності.</w:t>
      </w:r>
    </w:p>
    <w:p w:rsidR="009951AF" w:rsidRDefault="009951AF" w:rsidP="00A07C83">
      <w:pPr>
        <w:ind w:firstLine="720"/>
        <w:jc w:val="both"/>
        <w:rPr>
          <w:b/>
          <w:i/>
          <w:sz w:val="28"/>
          <w:szCs w:val="28"/>
          <w:lang w:val="uk-UA"/>
        </w:rPr>
      </w:pPr>
      <w:r w:rsidRPr="00FE6DC8">
        <w:rPr>
          <w:b/>
          <w:sz w:val="28"/>
          <w:szCs w:val="28"/>
          <w:lang w:val="uk-UA"/>
        </w:rPr>
        <w:t>7.1.3.</w:t>
      </w:r>
      <w:r>
        <w:rPr>
          <w:sz w:val="28"/>
          <w:szCs w:val="28"/>
          <w:lang w:val="uk-UA"/>
        </w:rPr>
        <w:t xml:space="preserve"> Проводити один раз на три роки навчання і перевірку знань з безпеки життєдіяльності (охорона праці, радіаційна безпека тощо) посадових осіб, спеціалістів з питань охорони праці, безпеки життєдіяльності, працівників галузі відповідно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rsidR="009951AF" w:rsidRDefault="009951AF" w:rsidP="00A07C83">
      <w:pPr>
        <w:ind w:firstLine="720"/>
        <w:jc w:val="both"/>
        <w:rPr>
          <w:b/>
          <w:i/>
          <w:sz w:val="28"/>
          <w:szCs w:val="28"/>
          <w:lang w:val="uk-UA"/>
        </w:rPr>
      </w:pPr>
      <w:r>
        <w:rPr>
          <w:b/>
          <w:sz w:val="28"/>
          <w:szCs w:val="28"/>
          <w:lang w:val="uk-UA"/>
        </w:rPr>
        <w:t>7.1.4</w:t>
      </w:r>
      <w:r w:rsidRPr="00FE6DC8">
        <w:rPr>
          <w:b/>
          <w:sz w:val="28"/>
          <w:szCs w:val="28"/>
          <w:lang w:val="uk-UA"/>
        </w:rPr>
        <w:t>.</w:t>
      </w:r>
      <w:r>
        <w:rPr>
          <w:sz w:val="28"/>
          <w:szCs w:val="28"/>
          <w:lang w:val="uk-UA"/>
        </w:rPr>
        <w:t xml:space="preserve"> Забезпечити контроль за станом пожежної безпеки в закладі освіти.</w:t>
      </w:r>
    </w:p>
    <w:p w:rsidR="009951AF" w:rsidRDefault="009951AF" w:rsidP="00A07C83">
      <w:pPr>
        <w:ind w:firstLine="720"/>
        <w:jc w:val="both"/>
        <w:rPr>
          <w:sz w:val="28"/>
          <w:szCs w:val="28"/>
          <w:lang w:val="uk-UA"/>
        </w:rPr>
      </w:pPr>
      <w:r>
        <w:rPr>
          <w:b/>
          <w:sz w:val="28"/>
          <w:szCs w:val="28"/>
          <w:lang w:val="uk-UA"/>
        </w:rPr>
        <w:t>7.1.5</w:t>
      </w:r>
      <w:r w:rsidRPr="00FE6DC8">
        <w:rPr>
          <w:b/>
          <w:sz w:val="28"/>
          <w:szCs w:val="28"/>
          <w:lang w:val="uk-UA"/>
        </w:rPr>
        <w:t>.</w:t>
      </w:r>
      <w:r>
        <w:rPr>
          <w:sz w:val="28"/>
          <w:szCs w:val="28"/>
          <w:lang w:val="uk-UA"/>
        </w:rPr>
        <w:t xml:space="preserve"> Забезпечити контроль за своєчасним проведенням безоплатно первинних та періодичних медичних і психіатричних оглядів працівників навчального закладу з необхідними лабораторними дослідженнями згідно зі ст. 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9951AF" w:rsidRDefault="009951AF" w:rsidP="00A07C83">
      <w:pPr>
        <w:ind w:firstLine="720"/>
        <w:jc w:val="both"/>
        <w:rPr>
          <w:b/>
          <w:i/>
          <w:sz w:val="28"/>
          <w:szCs w:val="28"/>
          <w:lang w:val="uk-UA"/>
        </w:rPr>
      </w:pPr>
      <w:r>
        <w:rPr>
          <w:b/>
          <w:sz w:val="28"/>
          <w:szCs w:val="28"/>
          <w:lang w:val="uk-UA"/>
        </w:rPr>
        <w:t>7.1.6</w:t>
      </w:r>
      <w:r w:rsidRPr="005643C5">
        <w:rPr>
          <w:b/>
          <w:sz w:val="28"/>
          <w:szCs w:val="28"/>
          <w:lang w:val="uk-UA"/>
        </w:rPr>
        <w:t>.</w:t>
      </w:r>
      <w:r w:rsidR="005C0898">
        <w:rPr>
          <w:b/>
          <w:sz w:val="28"/>
          <w:szCs w:val="28"/>
          <w:lang w:val="uk-UA"/>
        </w:rPr>
        <w:t xml:space="preserve"> </w:t>
      </w:r>
      <w:r>
        <w:rPr>
          <w:sz w:val="28"/>
          <w:szCs w:val="28"/>
          <w:lang w:val="uk-UA"/>
        </w:rPr>
        <w:t>Сприяти  фінансуванню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 включивши їх в колективні договори.</w:t>
      </w:r>
    </w:p>
    <w:p w:rsidR="009951AF" w:rsidRDefault="009951AF" w:rsidP="00A07C83">
      <w:pPr>
        <w:ind w:firstLine="720"/>
        <w:jc w:val="both"/>
        <w:rPr>
          <w:b/>
          <w:i/>
          <w:sz w:val="28"/>
          <w:szCs w:val="28"/>
          <w:lang w:val="uk-UA"/>
        </w:rPr>
      </w:pPr>
      <w:r>
        <w:rPr>
          <w:b/>
          <w:sz w:val="28"/>
          <w:szCs w:val="28"/>
          <w:lang w:val="uk-UA"/>
        </w:rPr>
        <w:t>7.1.7</w:t>
      </w:r>
      <w:r w:rsidRPr="005643C5">
        <w:rPr>
          <w:b/>
          <w:sz w:val="28"/>
          <w:szCs w:val="28"/>
          <w:lang w:val="uk-UA"/>
        </w:rPr>
        <w:t>.</w:t>
      </w:r>
      <w:r>
        <w:rPr>
          <w:sz w:val="28"/>
          <w:szCs w:val="28"/>
          <w:lang w:val="uk-UA"/>
        </w:rPr>
        <w:t xml:space="preserve"> </w:t>
      </w:r>
      <w:r w:rsidR="005C0898">
        <w:rPr>
          <w:sz w:val="28"/>
          <w:szCs w:val="28"/>
          <w:lang w:val="uk-UA"/>
        </w:rPr>
        <w:t xml:space="preserve"> </w:t>
      </w:r>
      <w:r>
        <w:rPr>
          <w:sz w:val="28"/>
          <w:szCs w:val="28"/>
          <w:lang w:val="uk-UA"/>
        </w:rPr>
        <w:t>Адміністрація закладу зобов’язується:</w:t>
      </w:r>
    </w:p>
    <w:p w:rsidR="009951AF" w:rsidRDefault="009951AF" w:rsidP="00A07C83">
      <w:pPr>
        <w:ind w:firstLine="720"/>
        <w:jc w:val="both"/>
        <w:rPr>
          <w:sz w:val="28"/>
          <w:szCs w:val="28"/>
          <w:lang w:val="uk-UA"/>
        </w:rPr>
      </w:pPr>
      <w:r>
        <w:rPr>
          <w:sz w:val="28"/>
          <w:szCs w:val="28"/>
          <w:lang w:val="uk-UA"/>
        </w:rPr>
        <w:t>- забезпечувати працюючих у шкідливих умовах відповідними пільгами і компенсаціями .</w:t>
      </w:r>
    </w:p>
    <w:p w:rsidR="009951AF" w:rsidRPr="00880298" w:rsidRDefault="009951AF" w:rsidP="00A07C83">
      <w:pPr>
        <w:ind w:firstLine="720"/>
        <w:jc w:val="both"/>
        <w:rPr>
          <w:b/>
          <w:sz w:val="28"/>
          <w:szCs w:val="28"/>
          <w:u w:val="single"/>
          <w:lang w:val="uk-UA"/>
        </w:rPr>
      </w:pPr>
      <w:r>
        <w:rPr>
          <w:sz w:val="28"/>
          <w:szCs w:val="28"/>
          <w:lang w:val="uk-UA"/>
        </w:rPr>
        <w:t xml:space="preserve">- видачі спецодягу, інших засобів індивідуального захисту, миючих та знешкоджувальних засобів;                                                             </w:t>
      </w:r>
      <w:r w:rsidR="000A7CCE">
        <w:rPr>
          <w:b/>
          <w:color w:val="000000"/>
          <w:sz w:val="28"/>
          <w:szCs w:val="28"/>
          <w:u w:val="single"/>
          <w:lang w:val="uk-UA"/>
        </w:rPr>
        <w:t>(Додаток  2</w:t>
      </w:r>
      <w:r w:rsidRPr="00880298">
        <w:rPr>
          <w:b/>
          <w:color w:val="000000"/>
          <w:sz w:val="28"/>
          <w:szCs w:val="28"/>
          <w:u w:val="single"/>
          <w:lang w:val="uk-UA"/>
        </w:rPr>
        <w:t>)</w:t>
      </w:r>
    </w:p>
    <w:p w:rsidR="009951AF" w:rsidRDefault="009951AF" w:rsidP="00A07C83">
      <w:pPr>
        <w:ind w:firstLine="720"/>
        <w:jc w:val="both"/>
        <w:rPr>
          <w:b/>
          <w:i/>
          <w:sz w:val="28"/>
          <w:szCs w:val="28"/>
          <w:lang w:val="uk-UA"/>
        </w:rPr>
      </w:pPr>
      <w:r>
        <w:rPr>
          <w:sz w:val="28"/>
          <w:szCs w:val="28"/>
          <w:lang w:val="uk-UA"/>
        </w:rPr>
        <w:t>-</w:t>
      </w:r>
      <w:r>
        <w:rPr>
          <w:color w:val="000000"/>
          <w:sz w:val="28"/>
          <w:szCs w:val="28"/>
          <w:lang w:val="uk-UA"/>
        </w:rPr>
        <w:t xml:space="preserve"> забезпечити умивальні і душові миючими засобами або організувати їх видачу працівникам особисто (щомісячно).                             </w:t>
      </w:r>
      <w:r w:rsidR="005C0898">
        <w:rPr>
          <w:color w:val="000000"/>
          <w:sz w:val="28"/>
          <w:szCs w:val="28"/>
          <w:lang w:val="uk-UA"/>
        </w:rPr>
        <w:t xml:space="preserve">   </w:t>
      </w:r>
      <w:r w:rsidR="000A7CCE">
        <w:rPr>
          <w:b/>
          <w:color w:val="000000"/>
          <w:sz w:val="28"/>
          <w:szCs w:val="28"/>
          <w:u w:val="single"/>
          <w:lang w:val="uk-UA"/>
        </w:rPr>
        <w:t>(Додаток 3</w:t>
      </w:r>
      <w:r w:rsidRPr="00880298">
        <w:rPr>
          <w:b/>
          <w:color w:val="000000"/>
          <w:sz w:val="28"/>
          <w:szCs w:val="28"/>
          <w:u w:val="single"/>
          <w:lang w:val="uk-UA"/>
        </w:rPr>
        <w:t>)</w:t>
      </w:r>
    </w:p>
    <w:p w:rsidR="009951AF" w:rsidRDefault="009951AF" w:rsidP="00A07C83">
      <w:pPr>
        <w:ind w:firstLine="720"/>
        <w:jc w:val="both"/>
        <w:rPr>
          <w:b/>
          <w:i/>
          <w:sz w:val="28"/>
          <w:szCs w:val="28"/>
          <w:lang w:val="uk-UA"/>
        </w:rPr>
      </w:pPr>
      <w:r>
        <w:rPr>
          <w:sz w:val="28"/>
          <w:szCs w:val="28"/>
          <w:lang w:val="uk-UA"/>
        </w:rPr>
        <w:t xml:space="preserve"> - встановлення доплат працівникам за роботу в шкідливих і важких умовах праці;                                                       </w:t>
      </w:r>
      <w:r w:rsidR="000A7CCE">
        <w:rPr>
          <w:sz w:val="28"/>
          <w:szCs w:val="28"/>
          <w:lang w:val="uk-UA"/>
        </w:rPr>
        <w:t xml:space="preserve">                              </w:t>
      </w:r>
      <w:r w:rsidR="000A7CCE">
        <w:rPr>
          <w:b/>
          <w:sz w:val="28"/>
          <w:szCs w:val="28"/>
          <w:u w:val="single"/>
          <w:lang w:val="uk-UA"/>
        </w:rPr>
        <w:t>(Додаток 4</w:t>
      </w:r>
      <w:r w:rsidRPr="00880298">
        <w:rPr>
          <w:b/>
          <w:sz w:val="28"/>
          <w:szCs w:val="28"/>
          <w:u w:val="single"/>
          <w:lang w:val="uk-UA"/>
        </w:rPr>
        <w:t>)</w:t>
      </w:r>
    </w:p>
    <w:p w:rsidR="009951AF" w:rsidRDefault="009951AF" w:rsidP="00A07C83">
      <w:pPr>
        <w:ind w:firstLine="720"/>
        <w:jc w:val="both"/>
        <w:rPr>
          <w:color w:val="000000"/>
          <w:sz w:val="28"/>
          <w:szCs w:val="28"/>
          <w:lang w:val="uk-UA"/>
        </w:rPr>
      </w:pPr>
      <w:r>
        <w:rPr>
          <w:sz w:val="28"/>
          <w:szCs w:val="28"/>
          <w:lang w:val="uk-UA"/>
        </w:rPr>
        <w:t xml:space="preserve">- встановлення доплат працівникам </w:t>
      </w:r>
      <w:r>
        <w:rPr>
          <w:color w:val="000000"/>
          <w:sz w:val="28"/>
          <w:szCs w:val="28"/>
          <w:lang w:val="uk-UA"/>
        </w:rPr>
        <w:t>за використання в роботі дезінфікуючих засобів, а також тим, які зайняті прибиранням туалетів, - у розмірі 10 відсотків посадового (місячного) окладу;</w:t>
      </w:r>
    </w:p>
    <w:p w:rsidR="009951AF" w:rsidRPr="00880298" w:rsidRDefault="009951AF" w:rsidP="00A07C83">
      <w:pPr>
        <w:ind w:firstLine="720"/>
        <w:jc w:val="both"/>
        <w:rPr>
          <w:b/>
          <w:i/>
          <w:sz w:val="28"/>
          <w:szCs w:val="28"/>
          <w:u w:val="single"/>
          <w:lang w:val="uk-UA"/>
        </w:rPr>
      </w:pPr>
      <w:r>
        <w:rPr>
          <w:sz w:val="28"/>
          <w:szCs w:val="28"/>
          <w:lang w:val="uk-UA"/>
        </w:rPr>
        <w:t xml:space="preserve">- надання щорічних додаткових відпусток за роботу в шкідливих і важких умовах праці та  особливий   характер  праці                     </w:t>
      </w:r>
      <w:r w:rsidR="000A7CCE">
        <w:rPr>
          <w:b/>
          <w:sz w:val="28"/>
          <w:szCs w:val="28"/>
          <w:u w:val="single"/>
          <w:lang w:val="uk-UA"/>
        </w:rPr>
        <w:t>(Додаток 5</w:t>
      </w:r>
      <w:r w:rsidRPr="00880298">
        <w:rPr>
          <w:b/>
          <w:sz w:val="28"/>
          <w:szCs w:val="28"/>
          <w:u w:val="single"/>
          <w:lang w:val="uk-UA"/>
        </w:rPr>
        <w:t>)</w:t>
      </w:r>
    </w:p>
    <w:p w:rsidR="009951AF" w:rsidRPr="00EB332B" w:rsidRDefault="009951AF" w:rsidP="00A07C83">
      <w:pPr>
        <w:shd w:val="clear" w:color="auto" w:fill="FFFFFF"/>
        <w:autoSpaceDE w:val="0"/>
        <w:autoSpaceDN w:val="0"/>
        <w:adjustRightInd w:val="0"/>
        <w:ind w:firstLine="709"/>
        <w:jc w:val="both"/>
        <w:rPr>
          <w:lang w:val="uk-UA"/>
        </w:rPr>
      </w:pPr>
      <w:r>
        <w:rPr>
          <w:b/>
          <w:sz w:val="28"/>
          <w:szCs w:val="28"/>
          <w:lang w:val="uk-UA"/>
        </w:rPr>
        <w:t>7.1.8.</w:t>
      </w:r>
      <w:r w:rsidR="005C0898">
        <w:rPr>
          <w:b/>
          <w:sz w:val="28"/>
          <w:szCs w:val="28"/>
          <w:lang w:val="uk-UA"/>
        </w:rPr>
        <w:t xml:space="preserve"> </w:t>
      </w:r>
      <w:r>
        <w:rPr>
          <w:color w:val="000000"/>
          <w:sz w:val="28"/>
          <w:szCs w:val="28"/>
          <w:lang w:val="uk-UA"/>
        </w:rPr>
        <w:t>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без визнання їх в установленому порядку інвалідами, У разі неможливості виконання потерпілим попередньої роботи, забезпечити відповідно до медичних рекомендацій його перепідготовку і працевлаштування, встановити пільгові умови та режим роботи ( ст.,9 Закону України «Про охорону праці»).</w:t>
      </w:r>
    </w:p>
    <w:p w:rsidR="009951AF" w:rsidRDefault="009951AF" w:rsidP="00A07C83">
      <w:pPr>
        <w:shd w:val="clear" w:color="auto" w:fill="FFFFFF"/>
        <w:autoSpaceDE w:val="0"/>
        <w:autoSpaceDN w:val="0"/>
        <w:adjustRightInd w:val="0"/>
        <w:ind w:firstLine="709"/>
        <w:jc w:val="both"/>
      </w:pPr>
      <w:r>
        <w:rPr>
          <w:b/>
          <w:sz w:val="28"/>
          <w:szCs w:val="28"/>
          <w:lang w:val="uk-UA"/>
        </w:rPr>
        <w:t xml:space="preserve">7.1.9. </w:t>
      </w:r>
      <w:r>
        <w:rPr>
          <w:color w:val="000000"/>
          <w:sz w:val="28"/>
          <w:szCs w:val="28"/>
          <w:lang w:val="uk-UA"/>
        </w:rPr>
        <w:t>На прохання працівника організувати позачерговий медичний огляд, якщо працівник пов’язує погіршення стану свого здоров'я з умовами праці (ст..19 Закону України «Про охорону праці»).</w:t>
      </w:r>
    </w:p>
    <w:p w:rsidR="009951AF" w:rsidRPr="00EB332B" w:rsidRDefault="009951AF" w:rsidP="00A07C83">
      <w:pPr>
        <w:shd w:val="clear" w:color="auto" w:fill="FFFFFF"/>
        <w:autoSpaceDE w:val="0"/>
        <w:autoSpaceDN w:val="0"/>
        <w:adjustRightInd w:val="0"/>
        <w:ind w:firstLine="709"/>
        <w:jc w:val="both"/>
        <w:rPr>
          <w:lang w:val="uk-UA"/>
        </w:rPr>
      </w:pPr>
      <w:r>
        <w:rPr>
          <w:b/>
          <w:sz w:val="28"/>
          <w:szCs w:val="28"/>
          <w:lang w:val="uk-UA"/>
        </w:rPr>
        <w:t xml:space="preserve">7.1.10. </w:t>
      </w:r>
      <w:r>
        <w:rPr>
          <w:color w:val="000000"/>
          <w:sz w:val="28"/>
          <w:szCs w:val="28"/>
          <w:lang w:val="uk-UA"/>
        </w:rPr>
        <w:t>У зв'язку із введенням в дію з 01.04.2001 року Закону України «Про загальнообов'язкове    Державне соціальне страхування від нещасних випадків  та     соціального захворювання,     які     причинили     втрату працездатності» забезпечити його виконання в повному обсязі з переданням відповідної документації на потерпілих в Регіональний фонд соціального страхування   від   нещасних   випадків   на   виробництві   та   професійного захворювання.</w:t>
      </w:r>
    </w:p>
    <w:p w:rsidR="009951AF" w:rsidRDefault="009951AF" w:rsidP="00A07C83">
      <w:pPr>
        <w:ind w:firstLine="720"/>
        <w:jc w:val="both"/>
        <w:rPr>
          <w:sz w:val="28"/>
          <w:szCs w:val="28"/>
          <w:lang w:val="uk-UA"/>
        </w:rPr>
      </w:pPr>
      <w:r>
        <w:rPr>
          <w:b/>
          <w:sz w:val="28"/>
          <w:szCs w:val="28"/>
          <w:lang w:val="uk-UA"/>
        </w:rPr>
        <w:t>7.1.11</w:t>
      </w:r>
      <w:r w:rsidRPr="005643C5">
        <w:rPr>
          <w:b/>
          <w:sz w:val="28"/>
          <w:szCs w:val="28"/>
          <w:lang w:val="uk-UA"/>
        </w:rPr>
        <w:t>.</w:t>
      </w:r>
      <w:r>
        <w:rPr>
          <w:sz w:val="28"/>
          <w:szCs w:val="28"/>
          <w:lang w:val="uk-UA"/>
        </w:rPr>
        <w:t xml:space="preserve"> Розробити і забезпечити виконання заходів щодо подальшої безпечної експлуатації виробничих будівель і споруд, машин, механізмів, устаткування, транспортних засобів, інших засобів виробництва, які не відповідають вимогам нормативних актів про охорону праці.</w:t>
      </w:r>
    </w:p>
    <w:p w:rsidR="009951AF" w:rsidRDefault="009951AF" w:rsidP="00A07C83">
      <w:pPr>
        <w:ind w:firstLine="720"/>
        <w:jc w:val="both"/>
        <w:rPr>
          <w:sz w:val="28"/>
          <w:szCs w:val="28"/>
          <w:lang w:val="uk-UA"/>
        </w:rPr>
      </w:pPr>
      <w:r>
        <w:rPr>
          <w:b/>
          <w:sz w:val="28"/>
          <w:szCs w:val="28"/>
          <w:lang w:val="uk-UA"/>
        </w:rPr>
        <w:t>7.1.12</w:t>
      </w:r>
      <w:r w:rsidRPr="005643C5">
        <w:rPr>
          <w:b/>
          <w:sz w:val="28"/>
          <w:szCs w:val="28"/>
          <w:lang w:val="uk-UA"/>
        </w:rPr>
        <w:t>.</w:t>
      </w:r>
      <w:r>
        <w:rPr>
          <w:sz w:val="28"/>
          <w:szCs w:val="28"/>
          <w:lang w:val="uk-UA"/>
        </w:rPr>
        <w:t xml:space="preserve"> Вивести з експлуатації аварійні приміщення будівель та </w:t>
      </w:r>
      <w:r w:rsidR="00234714">
        <w:rPr>
          <w:sz w:val="28"/>
          <w:szCs w:val="28"/>
          <w:lang w:val="uk-UA"/>
        </w:rPr>
        <w:t>домагатися</w:t>
      </w:r>
      <w:r>
        <w:rPr>
          <w:sz w:val="28"/>
          <w:szCs w:val="28"/>
          <w:lang w:val="uk-UA"/>
        </w:rPr>
        <w:t xml:space="preserve"> виведення котелень з підвальних приміщень.</w:t>
      </w:r>
    </w:p>
    <w:p w:rsidR="009951AF" w:rsidRDefault="009951AF" w:rsidP="00A07C83">
      <w:pPr>
        <w:ind w:firstLine="720"/>
        <w:jc w:val="both"/>
        <w:rPr>
          <w:sz w:val="28"/>
          <w:szCs w:val="28"/>
          <w:lang w:val="uk-UA"/>
        </w:rPr>
      </w:pPr>
      <w:r>
        <w:rPr>
          <w:b/>
          <w:sz w:val="28"/>
          <w:szCs w:val="28"/>
          <w:lang w:val="uk-UA"/>
        </w:rPr>
        <w:t>7.1.13</w:t>
      </w:r>
      <w:r w:rsidRPr="005643C5">
        <w:rPr>
          <w:b/>
          <w:sz w:val="28"/>
          <w:szCs w:val="28"/>
          <w:lang w:val="uk-UA"/>
        </w:rPr>
        <w:t>.</w:t>
      </w:r>
      <w:r>
        <w:rPr>
          <w:sz w:val="28"/>
          <w:szCs w:val="28"/>
          <w:lang w:val="uk-UA"/>
        </w:rPr>
        <w:t xml:space="preserve"> Забезпечити контроль за виконанням вимог щодо  створення здорових, безпечних умов праці і навчання для учасників навчально-виховного процесу відповідно до Законів України «Про охорону праці», «Про пожежну безпеку», «Про дорожній рух», «Про забезпечення санітарного та епідеміологічного благополуччя населення».</w:t>
      </w:r>
    </w:p>
    <w:p w:rsidR="009951AF" w:rsidRDefault="009951AF" w:rsidP="00A07C83">
      <w:pPr>
        <w:ind w:firstLine="720"/>
        <w:jc w:val="both"/>
        <w:rPr>
          <w:sz w:val="28"/>
          <w:szCs w:val="28"/>
          <w:lang w:val="uk-UA"/>
        </w:rPr>
      </w:pPr>
      <w:r>
        <w:rPr>
          <w:b/>
          <w:sz w:val="28"/>
          <w:szCs w:val="28"/>
          <w:lang w:val="uk-UA"/>
        </w:rPr>
        <w:t>7.1.14</w:t>
      </w:r>
      <w:r w:rsidRPr="005643C5">
        <w:rPr>
          <w:b/>
          <w:sz w:val="28"/>
          <w:szCs w:val="28"/>
          <w:lang w:val="uk-UA"/>
        </w:rPr>
        <w:t>.</w:t>
      </w:r>
      <w:r>
        <w:rPr>
          <w:sz w:val="28"/>
          <w:szCs w:val="28"/>
          <w:lang w:val="uk-UA"/>
        </w:rPr>
        <w:t xml:space="preserve"> Брати участь у районному громадського огляду-конкурсу стану умов і охорони праці в установах, закладах, підприємствах та організаціях Міністерства освіти і науки України та відповідно до Положення, затвердженого спільною постановою колегії Міністерства освіти і науки,  (п</w:t>
      </w:r>
      <w:r>
        <w:rPr>
          <w:color w:val="000000"/>
          <w:sz w:val="28"/>
          <w:szCs w:val="28"/>
          <w:lang w:val="uk-UA" w:eastAsia="en-US"/>
        </w:rPr>
        <w:t>ротокол №1/6-22 від 23.01.2013, протокол № П-18-3 від 10.12.2012).</w:t>
      </w:r>
    </w:p>
    <w:p w:rsidR="009951AF" w:rsidRDefault="009951AF" w:rsidP="00A07C83">
      <w:pPr>
        <w:ind w:firstLine="720"/>
        <w:jc w:val="both"/>
        <w:rPr>
          <w:sz w:val="28"/>
          <w:szCs w:val="28"/>
          <w:lang w:val="uk-UA"/>
        </w:rPr>
      </w:pPr>
      <w:r>
        <w:rPr>
          <w:b/>
          <w:sz w:val="28"/>
          <w:szCs w:val="28"/>
          <w:lang w:val="uk-UA"/>
        </w:rPr>
        <w:t>7.1.15</w:t>
      </w:r>
      <w:r w:rsidRPr="005643C5">
        <w:rPr>
          <w:b/>
          <w:sz w:val="28"/>
          <w:szCs w:val="28"/>
          <w:lang w:val="uk-UA"/>
        </w:rPr>
        <w:t>.</w:t>
      </w:r>
      <w:r>
        <w:rPr>
          <w:sz w:val="28"/>
          <w:szCs w:val="28"/>
          <w:lang w:val="uk-UA"/>
        </w:rPr>
        <w:t xml:space="preserve"> Розробити заходи, спрямовані на оснащення загальноосвітнього закладу, автономними міні-котельнями, впровадження енергозберігаючих технологій, забезпечення функціонування систем водо-, енерго-, теплопостачання та інженерних мереж.</w:t>
      </w:r>
    </w:p>
    <w:p w:rsidR="009951AF" w:rsidRDefault="009951AF" w:rsidP="00A07C83">
      <w:pPr>
        <w:ind w:firstLine="720"/>
        <w:jc w:val="both"/>
        <w:rPr>
          <w:sz w:val="28"/>
          <w:szCs w:val="28"/>
          <w:lang w:val="uk-UA" w:eastAsia="uk-UA"/>
        </w:rPr>
      </w:pPr>
      <w:r>
        <w:rPr>
          <w:b/>
          <w:sz w:val="28"/>
          <w:szCs w:val="28"/>
          <w:lang w:val="uk-UA" w:eastAsia="uk-UA"/>
        </w:rPr>
        <w:t>7.1.16</w:t>
      </w:r>
      <w:r w:rsidRPr="005643C5">
        <w:rPr>
          <w:b/>
          <w:sz w:val="28"/>
          <w:szCs w:val="28"/>
          <w:lang w:val="uk-UA" w:eastAsia="uk-UA"/>
        </w:rPr>
        <w:t>.</w:t>
      </w:r>
      <w:r w:rsidR="00C21A28">
        <w:rPr>
          <w:sz w:val="28"/>
          <w:szCs w:val="28"/>
          <w:lang w:val="uk-UA" w:eastAsia="uk-UA"/>
        </w:rPr>
        <w:t xml:space="preserve"> </w:t>
      </w:r>
      <w:r>
        <w:rPr>
          <w:sz w:val="28"/>
          <w:szCs w:val="28"/>
          <w:lang w:val="uk-UA" w:eastAsia="uk-UA"/>
        </w:rPr>
        <w:t xml:space="preserve">Забезпечувати безперешкодний доступ </w:t>
      </w:r>
      <w:r>
        <w:rPr>
          <w:sz w:val="28"/>
          <w:szCs w:val="28"/>
          <w:lang w:val="uk-UA"/>
        </w:rPr>
        <w:t>представників Профспілки з питань охорони праці, технічних інспекторів праці Профспілки</w:t>
      </w:r>
      <w:r>
        <w:rPr>
          <w:sz w:val="28"/>
          <w:szCs w:val="28"/>
          <w:lang w:val="uk-UA" w:eastAsia="uk-UA"/>
        </w:rPr>
        <w:t xml:space="preserve"> до навчального закладу відповідно до вимог ст. 41 Закону України «Про охорону праці», ст. 259 Кодексу законів про працю України, ст. 21, 38 (пункт 12) Закону України «Про професійні спілки, їх права та гарантії діяльності».</w:t>
      </w:r>
    </w:p>
    <w:p w:rsidR="009951AF" w:rsidRDefault="009951AF" w:rsidP="00A07C83">
      <w:pPr>
        <w:ind w:firstLine="720"/>
        <w:jc w:val="both"/>
        <w:rPr>
          <w:color w:val="000000"/>
          <w:sz w:val="28"/>
          <w:szCs w:val="28"/>
          <w:lang w:val="uk-UA"/>
        </w:rPr>
      </w:pPr>
      <w:r w:rsidRPr="003C4E29">
        <w:rPr>
          <w:b/>
          <w:sz w:val="28"/>
          <w:szCs w:val="28"/>
          <w:lang w:val="uk-UA" w:eastAsia="uk-UA"/>
        </w:rPr>
        <w:t>7.1.17.</w:t>
      </w:r>
      <w:r w:rsidR="00234714">
        <w:rPr>
          <w:b/>
          <w:sz w:val="28"/>
          <w:szCs w:val="28"/>
          <w:lang w:val="uk-UA" w:eastAsia="uk-UA"/>
        </w:rPr>
        <w:t xml:space="preserve"> </w:t>
      </w:r>
      <w:r>
        <w:rPr>
          <w:color w:val="000000"/>
          <w:sz w:val="28"/>
          <w:szCs w:val="28"/>
          <w:lang w:val="uk-UA"/>
        </w:rPr>
        <w:t>На підприємствах, що утримаються за рахунок бюджету, витрати на охорону праці передбачаються в державному або місцевих бюджетах і становлять 0,2 відсотка від фонду оплати праці.</w:t>
      </w:r>
    </w:p>
    <w:p w:rsidR="00234714" w:rsidRDefault="00234714" w:rsidP="00A07C83">
      <w:pPr>
        <w:ind w:firstLine="720"/>
        <w:jc w:val="both"/>
        <w:rPr>
          <w:color w:val="000000"/>
          <w:sz w:val="28"/>
          <w:szCs w:val="28"/>
          <w:lang w:val="uk-UA"/>
        </w:rPr>
      </w:pPr>
      <w:r w:rsidRPr="00596BA7">
        <w:rPr>
          <w:b/>
          <w:color w:val="000000"/>
          <w:sz w:val="28"/>
          <w:szCs w:val="28"/>
          <w:lang w:val="uk-UA"/>
        </w:rPr>
        <w:t>7.1.18</w:t>
      </w:r>
      <w:r>
        <w:rPr>
          <w:color w:val="000000"/>
          <w:sz w:val="28"/>
          <w:szCs w:val="28"/>
          <w:lang w:val="uk-UA"/>
        </w:rPr>
        <w:t>. Передбачити в штатному  розписі закладу та  установ  освіти з кількістю 50 і більше  осіб посаду  спеціаліста служби охорони праці відповідно  норм ст..15 Закону  України « Про охорону праці» та  рішення  колегії Міністерства освіти і  науки України  від 11.02.2010 року.</w:t>
      </w:r>
    </w:p>
    <w:p w:rsidR="00234714" w:rsidRDefault="00234714" w:rsidP="00A07C83">
      <w:pPr>
        <w:ind w:firstLine="720"/>
        <w:jc w:val="both"/>
        <w:rPr>
          <w:sz w:val="28"/>
          <w:szCs w:val="28"/>
          <w:lang w:val="uk-UA"/>
        </w:rPr>
      </w:pPr>
      <w:r w:rsidRPr="00596BA7">
        <w:rPr>
          <w:b/>
          <w:color w:val="000000"/>
          <w:sz w:val="28"/>
          <w:szCs w:val="28"/>
          <w:lang w:val="uk-UA"/>
        </w:rPr>
        <w:t>7.1.19</w:t>
      </w:r>
      <w:r>
        <w:rPr>
          <w:color w:val="000000"/>
          <w:sz w:val="28"/>
          <w:szCs w:val="28"/>
          <w:lang w:val="uk-UA"/>
        </w:rPr>
        <w:t>. Організувати розслідування та  облік  нещасних випадків, пов’язаних з освітнім процесом, проводити аналіз їх причин та  вживати заходів щодо їх попередження.</w:t>
      </w:r>
    </w:p>
    <w:p w:rsidR="009951AF" w:rsidRPr="00234714" w:rsidRDefault="009951AF" w:rsidP="00A07C83">
      <w:pPr>
        <w:ind w:firstLine="709"/>
        <w:jc w:val="both"/>
        <w:rPr>
          <w:sz w:val="28"/>
          <w:szCs w:val="28"/>
          <w:lang w:val="uk-UA" w:eastAsia="en-US"/>
        </w:rPr>
      </w:pPr>
    </w:p>
    <w:p w:rsidR="009951AF" w:rsidRDefault="009951AF" w:rsidP="00A07C83">
      <w:pPr>
        <w:ind w:firstLine="720"/>
        <w:rPr>
          <w:b/>
          <w:i/>
          <w:sz w:val="28"/>
          <w:szCs w:val="28"/>
          <w:lang w:val="uk-UA"/>
        </w:rPr>
      </w:pPr>
    </w:p>
    <w:p w:rsidR="009951AF" w:rsidRDefault="009951AF" w:rsidP="00A07C83">
      <w:pPr>
        <w:ind w:firstLine="720"/>
        <w:rPr>
          <w:b/>
          <w:sz w:val="28"/>
          <w:szCs w:val="28"/>
          <w:lang w:val="uk-UA"/>
        </w:rPr>
      </w:pPr>
      <w:r>
        <w:rPr>
          <w:b/>
          <w:i/>
          <w:sz w:val="28"/>
          <w:szCs w:val="28"/>
          <w:lang w:val="uk-UA"/>
        </w:rPr>
        <w:t xml:space="preserve">     </w:t>
      </w:r>
      <w:r>
        <w:rPr>
          <w:b/>
          <w:sz w:val="28"/>
          <w:szCs w:val="28"/>
          <w:lang w:val="uk-UA"/>
        </w:rPr>
        <w:t xml:space="preserve">7.2.  </w:t>
      </w:r>
      <w:r w:rsidRPr="00880298">
        <w:rPr>
          <w:b/>
          <w:sz w:val="28"/>
          <w:szCs w:val="28"/>
          <w:lang w:val="uk-UA"/>
        </w:rPr>
        <w:t>Сторони договору домовились:</w:t>
      </w:r>
    </w:p>
    <w:p w:rsidR="009951AF" w:rsidRPr="00880298" w:rsidRDefault="009951AF" w:rsidP="000A7CCE">
      <w:pPr>
        <w:ind w:firstLine="720"/>
        <w:jc w:val="both"/>
        <w:rPr>
          <w:b/>
          <w:sz w:val="28"/>
          <w:szCs w:val="28"/>
          <w:lang w:val="uk-UA"/>
        </w:rPr>
      </w:pPr>
    </w:p>
    <w:p w:rsidR="00920A16" w:rsidRPr="00920A16" w:rsidRDefault="009951AF" w:rsidP="000A7CCE">
      <w:pPr>
        <w:jc w:val="both"/>
        <w:rPr>
          <w:sz w:val="28"/>
          <w:szCs w:val="28"/>
          <w:lang w:val="uk-UA"/>
        </w:rPr>
      </w:pPr>
      <w:r>
        <w:rPr>
          <w:b/>
          <w:sz w:val="28"/>
          <w:szCs w:val="28"/>
          <w:lang w:val="uk-UA"/>
        </w:rPr>
        <w:t xml:space="preserve">         7.2.1</w:t>
      </w:r>
      <w:r w:rsidRPr="00920A16">
        <w:rPr>
          <w:sz w:val="28"/>
          <w:szCs w:val="28"/>
          <w:lang w:val="uk-UA"/>
        </w:rPr>
        <w:t>.</w:t>
      </w:r>
      <w:r w:rsidR="00920A16">
        <w:rPr>
          <w:sz w:val="28"/>
          <w:szCs w:val="28"/>
          <w:lang w:val="uk-UA"/>
        </w:rPr>
        <w:t xml:space="preserve"> Сприяти виділенню коштів </w:t>
      </w:r>
      <w:r w:rsidR="00920A16" w:rsidRPr="00920A16">
        <w:rPr>
          <w:sz w:val="28"/>
          <w:szCs w:val="28"/>
          <w:lang w:val="uk-UA"/>
        </w:rPr>
        <w:t>на охорону праці з бюджетів  всіх рівні в обсязі  не менше 0,2% від фонду  оплати праці відповідно до ст..19 Закону України «Про охорону  праці»</w:t>
      </w:r>
    </w:p>
    <w:p w:rsidR="009951AF" w:rsidRDefault="009951AF" w:rsidP="000A7CCE">
      <w:pPr>
        <w:jc w:val="both"/>
        <w:rPr>
          <w:b/>
          <w:i/>
          <w:sz w:val="28"/>
          <w:szCs w:val="28"/>
          <w:lang w:val="uk-UA"/>
        </w:rPr>
      </w:pPr>
      <w:r>
        <w:rPr>
          <w:sz w:val="28"/>
          <w:szCs w:val="28"/>
          <w:lang w:val="uk-UA"/>
        </w:rPr>
        <w:t xml:space="preserve"> </w:t>
      </w:r>
      <w:r w:rsidR="00920A16">
        <w:rPr>
          <w:sz w:val="28"/>
          <w:szCs w:val="28"/>
          <w:lang w:val="uk-UA"/>
        </w:rPr>
        <w:t xml:space="preserve">       </w:t>
      </w:r>
      <w:r w:rsidR="00920A16" w:rsidRPr="00920A16">
        <w:rPr>
          <w:b/>
          <w:sz w:val="28"/>
          <w:szCs w:val="28"/>
          <w:lang w:val="uk-UA"/>
        </w:rPr>
        <w:t>7.2.2</w:t>
      </w:r>
      <w:r w:rsidR="00920A16">
        <w:rPr>
          <w:sz w:val="28"/>
          <w:szCs w:val="28"/>
          <w:lang w:val="uk-UA"/>
        </w:rPr>
        <w:t xml:space="preserve">. </w:t>
      </w:r>
      <w:r>
        <w:rPr>
          <w:sz w:val="28"/>
          <w:szCs w:val="28"/>
          <w:lang w:val="uk-UA"/>
        </w:rPr>
        <w:t xml:space="preserve">Забезпечити контроль: </w:t>
      </w:r>
    </w:p>
    <w:p w:rsidR="009951AF" w:rsidRDefault="009951AF" w:rsidP="000A7CCE">
      <w:pPr>
        <w:ind w:firstLine="720"/>
        <w:jc w:val="both"/>
        <w:rPr>
          <w:b/>
          <w:i/>
          <w:sz w:val="28"/>
          <w:szCs w:val="28"/>
          <w:lang w:val="uk-UA"/>
        </w:rPr>
      </w:pPr>
      <w:r>
        <w:rPr>
          <w:b/>
          <w:i/>
          <w:sz w:val="28"/>
          <w:szCs w:val="28"/>
          <w:lang w:val="uk-UA"/>
        </w:rPr>
        <w:t xml:space="preserve">- </w:t>
      </w:r>
      <w:r>
        <w:rPr>
          <w:sz w:val="28"/>
          <w:szCs w:val="28"/>
          <w:lang w:val="uk-UA"/>
        </w:rPr>
        <w:t>за виконанням заходів щодо створення здорових, безпечних умов праці і навчання для учасників навчально-виховного процесу  відповідно до Закону України «Про охорону праці», інших нормативно-правових актів з охорони праці;</w:t>
      </w:r>
    </w:p>
    <w:p w:rsidR="009951AF" w:rsidRDefault="009951AF" w:rsidP="000A7CCE">
      <w:pPr>
        <w:ind w:firstLine="720"/>
        <w:jc w:val="both"/>
        <w:rPr>
          <w:b/>
          <w:i/>
          <w:sz w:val="28"/>
          <w:szCs w:val="28"/>
          <w:lang w:val="uk-UA"/>
        </w:rPr>
      </w:pPr>
      <w:r>
        <w:rPr>
          <w:sz w:val="28"/>
          <w:szCs w:val="28"/>
          <w:lang w:val="uk-UA"/>
        </w:rPr>
        <w:t>- за реалізацією заходів з охорони праці, передбачених колективним договором, за безпечною експлуатацією будівель і споруд установ і закладів освіти та науки, якістю проведення технічної інвентаризації, планового попереджувального ремонту.</w:t>
      </w:r>
    </w:p>
    <w:p w:rsidR="009951AF" w:rsidRDefault="00920A16" w:rsidP="000A7CCE">
      <w:pPr>
        <w:ind w:firstLine="720"/>
        <w:jc w:val="both"/>
        <w:rPr>
          <w:i/>
          <w:sz w:val="28"/>
          <w:szCs w:val="28"/>
          <w:lang w:val="uk-UA" w:eastAsia="en-US"/>
        </w:rPr>
      </w:pPr>
      <w:r>
        <w:rPr>
          <w:b/>
          <w:sz w:val="28"/>
          <w:szCs w:val="28"/>
          <w:lang w:val="uk-UA" w:eastAsia="en-US"/>
        </w:rPr>
        <w:t>7.2.3</w:t>
      </w:r>
      <w:r w:rsidR="009951AF" w:rsidRPr="005643C5">
        <w:rPr>
          <w:b/>
          <w:sz w:val="28"/>
          <w:szCs w:val="28"/>
          <w:lang w:val="uk-UA" w:eastAsia="en-US"/>
        </w:rPr>
        <w:t>.</w:t>
      </w:r>
      <w:r w:rsidR="009951AF">
        <w:rPr>
          <w:sz w:val="28"/>
          <w:szCs w:val="28"/>
          <w:lang w:val="uk-UA" w:eastAsia="en-US"/>
        </w:rPr>
        <w:t xml:space="preserve"> Вживати заходів для організації та забезпечення оздоровлення дітей працівників освіти</w:t>
      </w:r>
      <w:r w:rsidR="009951AF">
        <w:rPr>
          <w:i/>
          <w:sz w:val="28"/>
          <w:szCs w:val="28"/>
          <w:lang w:val="uk-UA" w:eastAsia="en-US"/>
        </w:rPr>
        <w:t xml:space="preserve">. </w:t>
      </w:r>
    </w:p>
    <w:p w:rsidR="009951AF" w:rsidRDefault="009951AF" w:rsidP="000A7CCE">
      <w:pPr>
        <w:ind w:firstLine="720"/>
        <w:jc w:val="both"/>
        <w:rPr>
          <w:i/>
          <w:sz w:val="28"/>
          <w:szCs w:val="28"/>
          <w:lang w:val="uk-UA" w:eastAsia="en-US"/>
        </w:rPr>
      </w:pPr>
    </w:p>
    <w:p w:rsidR="009951AF" w:rsidRDefault="009951AF" w:rsidP="00A07C83">
      <w:pPr>
        <w:rPr>
          <w:sz w:val="28"/>
          <w:szCs w:val="28"/>
          <w:lang w:val="uk-UA"/>
        </w:rPr>
      </w:pPr>
    </w:p>
    <w:p w:rsidR="009951AF" w:rsidRPr="00880298" w:rsidRDefault="009951AF" w:rsidP="00596BA7">
      <w:pPr>
        <w:jc w:val="center"/>
        <w:rPr>
          <w:b/>
          <w:sz w:val="28"/>
          <w:szCs w:val="28"/>
          <w:lang w:val="uk-UA"/>
        </w:rPr>
      </w:pPr>
      <w:r w:rsidRPr="00880298">
        <w:rPr>
          <w:b/>
          <w:sz w:val="28"/>
          <w:szCs w:val="28"/>
          <w:lang w:val="uk-UA"/>
        </w:rPr>
        <w:t xml:space="preserve">7.3.  </w:t>
      </w:r>
      <w:r>
        <w:rPr>
          <w:b/>
          <w:sz w:val="28"/>
          <w:szCs w:val="28"/>
          <w:lang w:val="uk-UA"/>
        </w:rPr>
        <w:t xml:space="preserve">Тузлівська </w:t>
      </w:r>
      <w:r w:rsidRPr="00880298">
        <w:rPr>
          <w:b/>
          <w:sz w:val="28"/>
          <w:szCs w:val="28"/>
          <w:lang w:val="uk-UA"/>
        </w:rPr>
        <w:t xml:space="preserve"> первинна профспілкова організація зобов’язується:</w:t>
      </w:r>
    </w:p>
    <w:p w:rsidR="009951AF" w:rsidRPr="005643C5" w:rsidRDefault="009951AF" w:rsidP="00A07C83">
      <w:pPr>
        <w:rPr>
          <w:b/>
          <w:sz w:val="28"/>
          <w:szCs w:val="28"/>
          <w:lang w:val="uk-UA"/>
        </w:rPr>
      </w:pPr>
    </w:p>
    <w:p w:rsidR="009951AF" w:rsidRDefault="009951AF" w:rsidP="00A07C83">
      <w:pPr>
        <w:jc w:val="both"/>
        <w:rPr>
          <w:sz w:val="28"/>
          <w:szCs w:val="28"/>
          <w:lang w:val="uk-UA"/>
        </w:rPr>
      </w:pPr>
      <w:r w:rsidRPr="005643C5">
        <w:rPr>
          <w:b/>
          <w:sz w:val="28"/>
          <w:szCs w:val="28"/>
          <w:lang w:val="uk-UA"/>
        </w:rPr>
        <w:t xml:space="preserve">          7.</w:t>
      </w:r>
      <w:r>
        <w:rPr>
          <w:b/>
          <w:sz w:val="28"/>
          <w:szCs w:val="28"/>
          <w:lang w:val="uk-UA"/>
        </w:rPr>
        <w:t>3</w:t>
      </w:r>
      <w:r w:rsidRPr="005643C5">
        <w:rPr>
          <w:b/>
          <w:sz w:val="28"/>
          <w:szCs w:val="28"/>
          <w:lang w:val="uk-UA"/>
        </w:rPr>
        <w:t>.1.</w:t>
      </w:r>
      <w:r>
        <w:rPr>
          <w:sz w:val="28"/>
          <w:szCs w:val="28"/>
          <w:lang w:val="uk-UA"/>
        </w:rPr>
        <w:t xml:space="preserve"> Забезпечити громадський контроль за додержанням передбачених нормативними актами з питань охорони праці вимог щодо поліпшення умов, безпеки праці та навчання, створення належного виробничого побуту, виконання заходів соціального захисту працюючих та осіб, які навчаються, відповідно до положень колективного договору.</w:t>
      </w:r>
    </w:p>
    <w:p w:rsidR="009951AF" w:rsidRDefault="009951AF" w:rsidP="00920A16">
      <w:pPr>
        <w:ind w:firstLine="708"/>
        <w:jc w:val="both"/>
        <w:rPr>
          <w:sz w:val="28"/>
          <w:szCs w:val="28"/>
          <w:lang w:val="uk-UA"/>
        </w:rPr>
      </w:pPr>
      <w:r w:rsidRPr="005643C5">
        <w:rPr>
          <w:b/>
          <w:sz w:val="28"/>
          <w:szCs w:val="28"/>
          <w:lang w:val="uk-UA"/>
        </w:rPr>
        <w:t>7.</w:t>
      </w:r>
      <w:r>
        <w:rPr>
          <w:b/>
          <w:sz w:val="28"/>
          <w:szCs w:val="28"/>
          <w:lang w:val="uk-UA"/>
        </w:rPr>
        <w:t>3</w:t>
      </w:r>
      <w:r w:rsidRPr="005643C5">
        <w:rPr>
          <w:b/>
          <w:sz w:val="28"/>
          <w:szCs w:val="28"/>
          <w:lang w:val="uk-UA"/>
        </w:rPr>
        <w:t>.2.</w:t>
      </w:r>
      <w:r>
        <w:rPr>
          <w:sz w:val="28"/>
          <w:szCs w:val="28"/>
          <w:lang w:val="uk-UA"/>
        </w:rPr>
        <w:t xml:space="preserve"> Організувати навчання членів Профспілки з питань охорони праці, інспектора  з охорони праці з метою підвищення рівня громадського контролю за виконанням  в закладі освіти вимог законодавства та нормативно-правових актів з охорони праці.</w:t>
      </w:r>
    </w:p>
    <w:p w:rsidR="009951AF" w:rsidRPr="00327BA1" w:rsidRDefault="009951AF" w:rsidP="00920A16">
      <w:pPr>
        <w:ind w:firstLine="708"/>
        <w:jc w:val="both"/>
        <w:rPr>
          <w:sz w:val="28"/>
          <w:szCs w:val="28"/>
          <w:lang w:val="uk-UA"/>
        </w:rPr>
      </w:pPr>
      <w:r w:rsidRPr="00327BA1">
        <w:rPr>
          <w:b/>
          <w:sz w:val="28"/>
          <w:szCs w:val="28"/>
          <w:lang w:val="uk-UA"/>
        </w:rPr>
        <w:t xml:space="preserve"> 7.</w:t>
      </w:r>
      <w:r>
        <w:rPr>
          <w:b/>
          <w:sz w:val="28"/>
          <w:szCs w:val="28"/>
          <w:lang w:val="uk-UA"/>
        </w:rPr>
        <w:t>3</w:t>
      </w:r>
      <w:r w:rsidRPr="00327BA1">
        <w:rPr>
          <w:b/>
          <w:sz w:val="28"/>
          <w:szCs w:val="28"/>
          <w:lang w:val="uk-UA"/>
        </w:rPr>
        <w:t>.3.</w:t>
      </w:r>
      <w:r w:rsidRPr="00327BA1">
        <w:rPr>
          <w:sz w:val="28"/>
          <w:szCs w:val="28"/>
          <w:lang w:val="uk-UA"/>
        </w:rPr>
        <w:t xml:space="preserve"> Забезпечити участь технічного інспектора праці Профспілки в роботі комісій з розслідування причин нещасних випадків, опрацюванні заходів щодо їх попередження та вирішенні питань, пов’язаних з профілактикою ушкодження здоров'я учасників навчально-виховного процесу.</w:t>
      </w:r>
    </w:p>
    <w:p w:rsidR="009951AF" w:rsidRPr="00327BA1" w:rsidRDefault="009951AF" w:rsidP="00920A16">
      <w:pPr>
        <w:ind w:firstLine="708"/>
        <w:jc w:val="both"/>
        <w:rPr>
          <w:sz w:val="28"/>
          <w:szCs w:val="28"/>
          <w:lang w:val="uk-UA"/>
        </w:rPr>
      </w:pPr>
      <w:r w:rsidRPr="00327BA1">
        <w:rPr>
          <w:b/>
          <w:sz w:val="28"/>
          <w:szCs w:val="28"/>
          <w:lang w:val="uk-UA"/>
        </w:rPr>
        <w:t>7.</w:t>
      </w:r>
      <w:r>
        <w:rPr>
          <w:b/>
          <w:sz w:val="28"/>
          <w:szCs w:val="28"/>
          <w:lang w:val="uk-UA"/>
        </w:rPr>
        <w:t>3</w:t>
      </w:r>
      <w:r w:rsidRPr="00327BA1">
        <w:rPr>
          <w:b/>
          <w:sz w:val="28"/>
          <w:szCs w:val="28"/>
          <w:lang w:val="uk-UA"/>
        </w:rPr>
        <w:t>.4.</w:t>
      </w:r>
      <w:r w:rsidRPr="00327BA1">
        <w:rPr>
          <w:sz w:val="28"/>
          <w:szCs w:val="28"/>
          <w:lang w:val="uk-UA"/>
        </w:rPr>
        <w:t xml:space="preserve"> Сприяти здійсненню відповідних заходів у ході щорічного проведення Всесвітнього дня охорони праці.</w:t>
      </w:r>
    </w:p>
    <w:p w:rsidR="009951AF" w:rsidRDefault="009951AF" w:rsidP="00A07C83">
      <w:pPr>
        <w:spacing w:after="200"/>
        <w:rPr>
          <w:sz w:val="28"/>
          <w:szCs w:val="28"/>
          <w:lang w:val="uk-UA"/>
        </w:rPr>
      </w:pPr>
    </w:p>
    <w:p w:rsidR="009951AF" w:rsidRPr="00327BA1" w:rsidRDefault="00C21A28" w:rsidP="00C21A28">
      <w:pPr>
        <w:jc w:val="center"/>
        <w:rPr>
          <w:sz w:val="28"/>
          <w:szCs w:val="28"/>
          <w:lang w:val="uk-UA"/>
        </w:rPr>
      </w:pPr>
      <w:r>
        <w:rPr>
          <w:b/>
          <w:sz w:val="28"/>
          <w:szCs w:val="28"/>
          <w:lang w:val="uk-UA"/>
        </w:rPr>
        <w:t xml:space="preserve">РОЗДІЛ  </w:t>
      </w:r>
      <w:r w:rsidR="009951AF" w:rsidRPr="00880298">
        <w:rPr>
          <w:b/>
          <w:sz w:val="28"/>
          <w:szCs w:val="28"/>
          <w:lang w:val="uk-UA"/>
        </w:rPr>
        <w:t xml:space="preserve">8. </w:t>
      </w:r>
      <w:r>
        <w:rPr>
          <w:b/>
          <w:sz w:val="28"/>
          <w:szCs w:val="28"/>
          <w:lang w:val="uk-UA"/>
        </w:rPr>
        <w:t xml:space="preserve">  </w:t>
      </w:r>
      <w:r w:rsidR="009951AF">
        <w:rPr>
          <w:b/>
          <w:sz w:val="28"/>
          <w:szCs w:val="28"/>
          <w:lang w:val="uk-UA"/>
        </w:rPr>
        <w:t>СОЦІАЛЬНІ ГРАНТІЇ, ПІЛЬГИ, КОМПЕНСАЦІЇ</w:t>
      </w:r>
    </w:p>
    <w:p w:rsidR="009951AF" w:rsidRDefault="009951AF" w:rsidP="00C21A28">
      <w:pPr>
        <w:ind w:firstLine="720"/>
        <w:jc w:val="center"/>
        <w:rPr>
          <w:b/>
          <w:i/>
          <w:sz w:val="28"/>
          <w:szCs w:val="28"/>
          <w:lang w:val="uk-UA"/>
        </w:rPr>
      </w:pPr>
    </w:p>
    <w:p w:rsidR="009951AF" w:rsidRDefault="009951AF" w:rsidP="00920A16">
      <w:pPr>
        <w:tabs>
          <w:tab w:val="left" w:pos="3735"/>
        </w:tabs>
        <w:ind w:firstLine="283"/>
        <w:jc w:val="center"/>
        <w:rPr>
          <w:b/>
          <w:sz w:val="28"/>
          <w:szCs w:val="28"/>
          <w:lang w:val="uk-UA"/>
        </w:rPr>
      </w:pPr>
      <w:r w:rsidRPr="00945474">
        <w:rPr>
          <w:b/>
          <w:sz w:val="28"/>
          <w:szCs w:val="28"/>
          <w:lang w:val="uk-UA"/>
        </w:rPr>
        <w:t>8.1</w:t>
      </w:r>
      <w:r w:rsidR="00C21A28">
        <w:rPr>
          <w:b/>
          <w:sz w:val="28"/>
          <w:szCs w:val="28"/>
          <w:lang w:val="uk-UA"/>
        </w:rPr>
        <w:t xml:space="preserve">. Адміністрація </w:t>
      </w:r>
      <w:r w:rsidR="00920A16" w:rsidRPr="00F25C94">
        <w:rPr>
          <w:b/>
          <w:sz w:val="28"/>
          <w:szCs w:val="28"/>
          <w:lang w:val="uk-UA"/>
        </w:rPr>
        <w:t>Тузлівськ</w:t>
      </w:r>
      <w:r w:rsidR="00C21A28">
        <w:rPr>
          <w:b/>
          <w:sz w:val="28"/>
          <w:szCs w:val="28"/>
          <w:lang w:val="uk-UA"/>
        </w:rPr>
        <w:t>ого</w:t>
      </w:r>
      <w:r w:rsidR="00920A16">
        <w:rPr>
          <w:b/>
          <w:sz w:val="28"/>
          <w:szCs w:val="28"/>
          <w:lang w:val="uk-UA"/>
        </w:rPr>
        <w:t xml:space="preserve"> </w:t>
      </w:r>
      <w:r w:rsidR="00920A16" w:rsidRPr="00F25C94">
        <w:rPr>
          <w:b/>
          <w:sz w:val="28"/>
          <w:szCs w:val="28"/>
          <w:lang w:val="uk-UA"/>
        </w:rPr>
        <w:t xml:space="preserve">  опорн</w:t>
      </w:r>
      <w:r w:rsidR="00C21A28">
        <w:rPr>
          <w:b/>
          <w:sz w:val="28"/>
          <w:szCs w:val="28"/>
          <w:lang w:val="uk-UA"/>
        </w:rPr>
        <w:t>ого</w:t>
      </w:r>
      <w:r w:rsidR="00920A16" w:rsidRPr="00F25C94">
        <w:rPr>
          <w:b/>
          <w:sz w:val="28"/>
          <w:szCs w:val="28"/>
          <w:lang w:val="uk-UA"/>
        </w:rPr>
        <w:t xml:space="preserve">  заклад</w:t>
      </w:r>
      <w:r w:rsidR="00C21A28">
        <w:rPr>
          <w:b/>
          <w:sz w:val="28"/>
          <w:szCs w:val="28"/>
          <w:lang w:val="uk-UA"/>
        </w:rPr>
        <w:t>у</w:t>
      </w:r>
      <w:r w:rsidR="00920A16">
        <w:rPr>
          <w:b/>
          <w:sz w:val="28"/>
          <w:szCs w:val="28"/>
          <w:lang w:val="uk-UA"/>
        </w:rPr>
        <w:t xml:space="preserve"> </w:t>
      </w:r>
      <w:r w:rsidR="00920A16" w:rsidRPr="00F25C94">
        <w:rPr>
          <w:b/>
          <w:sz w:val="28"/>
          <w:szCs w:val="28"/>
          <w:lang w:val="uk-UA"/>
        </w:rPr>
        <w:t xml:space="preserve"> загальної середньої освіти зобов’язується:</w:t>
      </w:r>
    </w:p>
    <w:p w:rsidR="00920A16" w:rsidRPr="00327BA1" w:rsidRDefault="00920A16" w:rsidP="00920A16">
      <w:pPr>
        <w:tabs>
          <w:tab w:val="left" w:pos="3735"/>
        </w:tabs>
        <w:ind w:firstLine="283"/>
        <w:jc w:val="center"/>
        <w:rPr>
          <w:b/>
          <w:i/>
          <w:sz w:val="28"/>
          <w:szCs w:val="28"/>
          <w:lang w:val="uk-UA"/>
        </w:rPr>
      </w:pPr>
    </w:p>
    <w:p w:rsidR="009951AF" w:rsidRPr="00327BA1" w:rsidRDefault="009951AF" w:rsidP="00A07C83">
      <w:pPr>
        <w:ind w:firstLine="720"/>
        <w:jc w:val="both"/>
        <w:rPr>
          <w:sz w:val="28"/>
          <w:szCs w:val="28"/>
          <w:lang w:val="uk-UA"/>
        </w:rPr>
      </w:pPr>
      <w:r w:rsidRPr="00327BA1">
        <w:rPr>
          <w:b/>
          <w:sz w:val="28"/>
          <w:szCs w:val="28"/>
          <w:lang w:val="uk-UA"/>
        </w:rPr>
        <w:t xml:space="preserve">8.1.1. </w:t>
      </w:r>
      <w:r w:rsidRPr="00327BA1">
        <w:rPr>
          <w:sz w:val="28"/>
          <w:szCs w:val="28"/>
          <w:lang w:val="uk-UA"/>
        </w:rPr>
        <w:t>Домагатися безумовного забезпечення педагогічним та іншим працівникам, а також особам, які навчаються, гарантій, передбачених чинним законодавством.</w:t>
      </w:r>
    </w:p>
    <w:p w:rsidR="009951AF" w:rsidRPr="00327BA1" w:rsidRDefault="009951AF" w:rsidP="00A07C83">
      <w:pPr>
        <w:ind w:firstLine="720"/>
        <w:jc w:val="both"/>
        <w:rPr>
          <w:sz w:val="28"/>
          <w:szCs w:val="28"/>
          <w:lang w:val="uk-UA"/>
        </w:rPr>
      </w:pPr>
      <w:r>
        <w:rPr>
          <w:b/>
          <w:sz w:val="28"/>
          <w:szCs w:val="28"/>
          <w:lang w:val="uk-UA"/>
        </w:rPr>
        <w:t>8.1.2</w:t>
      </w:r>
      <w:r w:rsidRPr="00327BA1">
        <w:rPr>
          <w:b/>
          <w:sz w:val="28"/>
          <w:szCs w:val="28"/>
          <w:lang w:val="uk-UA"/>
        </w:rPr>
        <w:t>.</w:t>
      </w:r>
      <w:r w:rsidRPr="00327BA1">
        <w:rPr>
          <w:sz w:val="28"/>
          <w:szCs w:val="28"/>
          <w:lang w:val="uk-UA"/>
        </w:rPr>
        <w:t xml:space="preserve">  Сприяти вирішенню питань щодо регулярного безоплатного підвезення педагогічних працівників у сільській місцевості до місця роботи і додому. </w:t>
      </w:r>
    </w:p>
    <w:p w:rsidR="00596BA7" w:rsidRDefault="009951AF" w:rsidP="00A07C83">
      <w:pPr>
        <w:ind w:firstLine="720"/>
        <w:jc w:val="both"/>
        <w:rPr>
          <w:sz w:val="28"/>
          <w:szCs w:val="28"/>
          <w:lang w:val="uk-UA"/>
        </w:rPr>
      </w:pPr>
      <w:r>
        <w:rPr>
          <w:b/>
          <w:sz w:val="28"/>
          <w:szCs w:val="28"/>
          <w:lang w:val="uk-UA"/>
        </w:rPr>
        <w:t>8.1.3</w:t>
      </w:r>
      <w:r w:rsidRPr="00327BA1">
        <w:rPr>
          <w:b/>
          <w:sz w:val="28"/>
          <w:szCs w:val="28"/>
          <w:lang w:val="uk-UA"/>
        </w:rPr>
        <w:t>.</w:t>
      </w:r>
      <w:r w:rsidRPr="00327BA1">
        <w:rPr>
          <w:sz w:val="28"/>
          <w:szCs w:val="28"/>
          <w:lang w:val="uk-UA"/>
        </w:rPr>
        <w:t xml:space="preserve"> Вживати заходів для поліпшення житлового забезпечення педагогічних працівників</w:t>
      </w:r>
      <w:r w:rsidR="00596BA7">
        <w:rPr>
          <w:sz w:val="28"/>
          <w:szCs w:val="28"/>
          <w:lang w:val="uk-UA"/>
        </w:rPr>
        <w:t xml:space="preserve"> (молодих спеціалістів).</w:t>
      </w:r>
    </w:p>
    <w:p w:rsidR="009951AF" w:rsidRPr="00327BA1" w:rsidRDefault="009951AF" w:rsidP="00A07C83">
      <w:pPr>
        <w:ind w:firstLine="720"/>
        <w:jc w:val="both"/>
        <w:rPr>
          <w:sz w:val="28"/>
          <w:szCs w:val="28"/>
          <w:lang w:val="uk-UA"/>
        </w:rPr>
      </w:pPr>
      <w:r w:rsidRPr="00327BA1">
        <w:rPr>
          <w:sz w:val="28"/>
          <w:szCs w:val="28"/>
          <w:lang w:val="uk-UA"/>
        </w:rPr>
        <w:t xml:space="preserve"> </w:t>
      </w:r>
      <w:r>
        <w:rPr>
          <w:b/>
          <w:sz w:val="28"/>
          <w:szCs w:val="28"/>
          <w:lang w:val="uk-UA"/>
        </w:rPr>
        <w:t>8.1.4</w:t>
      </w:r>
      <w:r w:rsidRPr="00327BA1">
        <w:rPr>
          <w:b/>
          <w:sz w:val="28"/>
          <w:szCs w:val="28"/>
          <w:lang w:val="uk-UA"/>
        </w:rPr>
        <w:t>.</w:t>
      </w:r>
      <w:r w:rsidRPr="00327BA1">
        <w:rPr>
          <w:sz w:val="28"/>
          <w:szCs w:val="28"/>
          <w:lang w:val="uk-UA"/>
        </w:rPr>
        <w:t xml:space="preserve"> Забезпечити вирішення питання щодо проведення обов'язкових щорічних безоплатних медичних оглядів працівників закладів освіти </w:t>
      </w:r>
    </w:p>
    <w:p w:rsidR="00920A16" w:rsidRPr="00C21A28" w:rsidRDefault="009951AF" w:rsidP="00C21A28">
      <w:pPr>
        <w:ind w:firstLine="720"/>
        <w:jc w:val="both"/>
        <w:rPr>
          <w:sz w:val="28"/>
          <w:szCs w:val="28"/>
          <w:lang w:val="uk-UA"/>
        </w:rPr>
      </w:pPr>
      <w:r>
        <w:rPr>
          <w:b/>
          <w:sz w:val="28"/>
          <w:szCs w:val="28"/>
          <w:lang w:val="uk-UA"/>
        </w:rPr>
        <w:t>8.1.5</w:t>
      </w:r>
      <w:r w:rsidRPr="00327BA1">
        <w:rPr>
          <w:b/>
          <w:sz w:val="28"/>
          <w:szCs w:val="28"/>
          <w:lang w:val="uk-UA"/>
        </w:rPr>
        <w:t>.</w:t>
      </w:r>
      <w:r w:rsidRPr="00327BA1">
        <w:rPr>
          <w:sz w:val="28"/>
          <w:szCs w:val="28"/>
          <w:lang w:val="uk-UA"/>
        </w:rPr>
        <w:t xml:space="preserve"> Забезпечити  проведення обов’язкових щорічних безоплатних медични</w:t>
      </w:r>
      <w:r>
        <w:rPr>
          <w:sz w:val="28"/>
          <w:szCs w:val="28"/>
          <w:lang w:val="uk-UA"/>
        </w:rPr>
        <w:t>х оглядів п</w:t>
      </w:r>
      <w:r w:rsidR="00C21A28">
        <w:rPr>
          <w:sz w:val="28"/>
          <w:szCs w:val="28"/>
          <w:lang w:val="uk-UA"/>
        </w:rPr>
        <w:t>рацівників навчального закладу.</w:t>
      </w:r>
    </w:p>
    <w:p w:rsidR="009951AF" w:rsidRDefault="009951AF" w:rsidP="00A07C83">
      <w:pPr>
        <w:ind w:firstLine="720"/>
        <w:jc w:val="both"/>
        <w:rPr>
          <w:sz w:val="28"/>
          <w:szCs w:val="28"/>
          <w:lang w:val="uk-UA"/>
        </w:rPr>
      </w:pPr>
      <w:r>
        <w:rPr>
          <w:b/>
          <w:sz w:val="28"/>
          <w:szCs w:val="28"/>
          <w:lang w:val="uk-UA"/>
        </w:rPr>
        <w:t>8.1.6</w:t>
      </w:r>
      <w:r w:rsidRPr="00EB332B">
        <w:rPr>
          <w:b/>
          <w:sz w:val="28"/>
          <w:szCs w:val="28"/>
          <w:lang w:val="uk-UA"/>
        </w:rPr>
        <w:t>.</w:t>
      </w:r>
      <w:r w:rsidR="00596BA7">
        <w:rPr>
          <w:b/>
          <w:sz w:val="28"/>
          <w:szCs w:val="28"/>
          <w:lang w:val="uk-UA"/>
        </w:rPr>
        <w:t xml:space="preserve"> </w:t>
      </w:r>
      <w:r>
        <w:rPr>
          <w:color w:val="000000"/>
          <w:sz w:val="28"/>
          <w:szCs w:val="28"/>
          <w:lang w:val="uk-UA"/>
        </w:rPr>
        <w:t>Організувати на підприємстві  гаряче харчування працівників за їх рахунок</w:t>
      </w:r>
      <w:r w:rsidR="00596BA7">
        <w:rPr>
          <w:color w:val="000000"/>
          <w:sz w:val="28"/>
          <w:szCs w:val="28"/>
          <w:lang w:val="uk-UA"/>
        </w:rPr>
        <w:t>.</w:t>
      </w:r>
    </w:p>
    <w:p w:rsidR="00920A16" w:rsidRDefault="009951AF" w:rsidP="00A07C83">
      <w:pPr>
        <w:spacing w:before="120"/>
        <w:jc w:val="both"/>
        <w:rPr>
          <w:b/>
          <w:color w:val="000000"/>
          <w:sz w:val="28"/>
          <w:lang w:val="uk-UA"/>
        </w:rPr>
      </w:pPr>
      <w:r>
        <w:rPr>
          <w:b/>
          <w:color w:val="000000"/>
          <w:sz w:val="28"/>
          <w:lang w:val="uk-UA"/>
        </w:rPr>
        <w:t xml:space="preserve">          </w:t>
      </w:r>
    </w:p>
    <w:p w:rsidR="009951AF" w:rsidRPr="00880298" w:rsidRDefault="00C21A28" w:rsidP="00C21A28">
      <w:pPr>
        <w:spacing w:before="120"/>
        <w:rPr>
          <w:b/>
          <w:color w:val="000000"/>
          <w:sz w:val="28"/>
          <w:lang w:val="uk-UA"/>
        </w:rPr>
      </w:pPr>
      <w:r>
        <w:rPr>
          <w:b/>
          <w:color w:val="000000"/>
          <w:sz w:val="28"/>
          <w:lang w:val="uk-UA"/>
        </w:rPr>
        <w:t xml:space="preserve">           </w:t>
      </w:r>
      <w:r w:rsidR="009951AF" w:rsidRPr="00880298">
        <w:rPr>
          <w:b/>
          <w:color w:val="000000"/>
          <w:sz w:val="28"/>
          <w:lang w:val="uk-UA"/>
        </w:rPr>
        <w:t>8.2. Сторони договору домовились:</w:t>
      </w:r>
    </w:p>
    <w:p w:rsidR="009951AF" w:rsidRDefault="009951AF" w:rsidP="00A07C83">
      <w:pPr>
        <w:spacing w:before="120"/>
        <w:ind w:firstLine="720"/>
        <w:jc w:val="both"/>
        <w:rPr>
          <w:color w:val="000000"/>
          <w:sz w:val="28"/>
          <w:lang w:val="uk-UA"/>
        </w:rPr>
      </w:pPr>
      <w:r w:rsidRPr="007C4B66">
        <w:rPr>
          <w:b/>
          <w:color w:val="000000"/>
          <w:sz w:val="28"/>
          <w:lang w:val="uk-UA"/>
        </w:rPr>
        <w:t>8.2.1.</w:t>
      </w:r>
      <w:r>
        <w:rPr>
          <w:color w:val="000000"/>
          <w:sz w:val="28"/>
          <w:lang w:val="uk-UA"/>
        </w:rPr>
        <w:t xml:space="preserve"> Спрямовувати роботу на забезпечення дотримання чинного законодавства:</w:t>
      </w:r>
    </w:p>
    <w:p w:rsidR="009951AF" w:rsidRDefault="009951AF" w:rsidP="00A07C83">
      <w:pPr>
        <w:spacing w:before="60"/>
        <w:ind w:firstLine="720"/>
        <w:jc w:val="both"/>
        <w:rPr>
          <w:color w:val="000000"/>
          <w:sz w:val="28"/>
          <w:lang w:val="uk-UA"/>
        </w:rPr>
      </w:pPr>
      <w:r>
        <w:rPr>
          <w:color w:val="000000"/>
          <w:sz w:val="28"/>
          <w:lang w:val="uk-UA"/>
        </w:rPr>
        <w:t>- у сфері трудових відносин;</w:t>
      </w:r>
    </w:p>
    <w:p w:rsidR="009951AF" w:rsidRDefault="009951AF" w:rsidP="00A07C83">
      <w:pPr>
        <w:spacing w:before="60"/>
        <w:ind w:firstLine="720"/>
        <w:jc w:val="both"/>
        <w:rPr>
          <w:color w:val="000000"/>
          <w:sz w:val="28"/>
          <w:lang w:val="uk-UA"/>
        </w:rPr>
      </w:pPr>
      <w:r>
        <w:rPr>
          <w:color w:val="000000"/>
          <w:sz w:val="28"/>
          <w:lang w:val="uk-UA"/>
        </w:rPr>
        <w:t>- при забезпеченні соціальних гарантій і пільг для працівників освіти, членів їх сімей, а також пенсіонерів, які працювали раніше в галузі освіти;</w:t>
      </w:r>
    </w:p>
    <w:p w:rsidR="009951AF" w:rsidRDefault="009951AF" w:rsidP="00A07C83">
      <w:pPr>
        <w:spacing w:before="60"/>
        <w:ind w:firstLine="720"/>
        <w:jc w:val="both"/>
        <w:rPr>
          <w:color w:val="000000"/>
          <w:sz w:val="28"/>
          <w:lang w:val="uk-UA"/>
        </w:rPr>
      </w:pPr>
      <w:r>
        <w:rPr>
          <w:b/>
          <w:color w:val="000000"/>
          <w:sz w:val="28"/>
          <w:lang w:val="uk-UA"/>
        </w:rPr>
        <w:t>8.2.2</w:t>
      </w:r>
      <w:r w:rsidRPr="007C4B66">
        <w:rPr>
          <w:b/>
          <w:color w:val="000000"/>
          <w:sz w:val="28"/>
          <w:lang w:val="uk-UA"/>
        </w:rPr>
        <w:t>.</w:t>
      </w:r>
      <w:r>
        <w:rPr>
          <w:color w:val="000000"/>
          <w:sz w:val="28"/>
          <w:lang w:val="uk-UA"/>
        </w:rPr>
        <w:t xml:space="preserve"> Домагатися  вирішення питання щодо проведення безоплатних обов’язкових щорічних медичних оглядів працівників закладу освіти  </w:t>
      </w:r>
    </w:p>
    <w:p w:rsidR="009951AF" w:rsidRDefault="009951AF" w:rsidP="00A07C83">
      <w:pPr>
        <w:spacing w:before="120"/>
        <w:ind w:firstLine="720"/>
        <w:jc w:val="both"/>
        <w:rPr>
          <w:color w:val="000000"/>
          <w:sz w:val="28"/>
          <w:szCs w:val="28"/>
          <w:lang w:val="uk-UA"/>
        </w:rPr>
      </w:pPr>
      <w:r w:rsidRPr="007C4B66">
        <w:rPr>
          <w:b/>
          <w:color w:val="000000"/>
          <w:sz w:val="28"/>
          <w:szCs w:val="28"/>
          <w:lang w:val="uk-UA"/>
        </w:rPr>
        <w:t>8.2.3.</w:t>
      </w:r>
      <w:r>
        <w:rPr>
          <w:color w:val="000000"/>
          <w:sz w:val="28"/>
          <w:szCs w:val="28"/>
          <w:lang w:val="uk-UA"/>
        </w:rPr>
        <w:t xml:space="preserve"> Здійснювати перепрофілювання, закриття, ліквідацію, а також зміну форм власності  закладу лише за згодою  виборного органу профспілкової організації.</w:t>
      </w:r>
    </w:p>
    <w:p w:rsidR="009951AF" w:rsidRPr="00967B41" w:rsidRDefault="009951AF" w:rsidP="00A07C83">
      <w:pPr>
        <w:ind w:firstLine="720"/>
        <w:jc w:val="both"/>
        <w:rPr>
          <w:sz w:val="28"/>
          <w:szCs w:val="28"/>
          <w:lang w:val="uk-UA"/>
        </w:rPr>
      </w:pPr>
      <w:r w:rsidRPr="007C4B66">
        <w:rPr>
          <w:b/>
          <w:sz w:val="28"/>
          <w:szCs w:val="28"/>
          <w:lang w:val="uk-UA"/>
        </w:rPr>
        <w:t>8.2.4.</w:t>
      </w:r>
      <w:r w:rsidRPr="007C4B66">
        <w:rPr>
          <w:sz w:val="28"/>
          <w:szCs w:val="28"/>
          <w:lang w:val="uk-UA"/>
        </w:rPr>
        <w:t xml:space="preserve"> Сприяти вирішенню питань щодо відновлення  пільгових путівок на лікування освітянам, які цього потребують, регіональними відділеннями </w:t>
      </w:r>
      <w:r w:rsidRPr="00967B41">
        <w:rPr>
          <w:sz w:val="28"/>
          <w:szCs w:val="28"/>
          <w:lang w:val="uk-UA"/>
        </w:rPr>
        <w:t xml:space="preserve">Фонду соціального страхування з тимчасової втрати працездатності. </w:t>
      </w:r>
    </w:p>
    <w:p w:rsidR="009951AF" w:rsidRPr="00327BA1" w:rsidRDefault="009951AF" w:rsidP="00920A16">
      <w:pPr>
        <w:ind w:firstLine="720"/>
        <w:jc w:val="both"/>
        <w:rPr>
          <w:sz w:val="28"/>
          <w:szCs w:val="28"/>
          <w:lang w:val="uk-UA"/>
        </w:rPr>
      </w:pPr>
      <w:r w:rsidRPr="00967B41">
        <w:rPr>
          <w:b/>
          <w:sz w:val="28"/>
          <w:szCs w:val="28"/>
          <w:lang w:val="uk-UA"/>
        </w:rPr>
        <w:t>8.2.5.</w:t>
      </w:r>
      <w:r w:rsidRPr="00967B41">
        <w:rPr>
          <w:sz w:val="28"/>
          <w:szCs w:val="28"/>
          <w:lang w:val="uk-UA"/>
        </w:rPr>
        <w:t xml:space="preserve"> Сприяти проведенню </w:t>
      </w:r>
      <w:r>
        <w:rPr>
          <w:sz w:val="28"/>
          <w:szCs w:val="28"/>
          <w:lang w:val="uk-UA"/>
        </w:rPr>
        <w:t>спартакіад</w:t>
      </w:r>
      <w:r w:rsidRPr="00967B41">
        <w:rPr>
          <w:sz w:val="28"/>
          <w:szCs w:val="28"/>
          <w:lang w:val="uk-UA"/>
        </w:rPr>
        <w:t>, змагань, турнірів, зльотів, фестивалів та конкурсів, інших культурно-масових та спортивних заход</w:t>
      </w:r>
      <w:r w:rsidR="00920A16">
        <w:rPr>
          <w:sz w:val="28"/>
          <w:szCs w:val="28"/>
          <w:lang w:val="uk-UA"/>
        </w:rPr>
        <w:t xml:space="preserve">ів  серед працівників освіти.  </w:t>
      </w:r>
    </w:p>
    <w:p w:rsidR="009951AF" w:rsidRPr="00327BA1" w:rsidRDefault="00920A16" w:rsidP="00A07C83">
      <w:pPr>
        <w:ind w:firstLine="720"/>
        <w:jc w:val="both"/>
        <w:rPr>
          <w:sz w:val="28"/>
          <w:szCs w:val="28"/>
          <w:lang w:val="uk-UA"/>
        </w:rPr>
      </w:pPr>
      <w:r>
        <w:rPr>
          <w:b/>
          <w:sz w:val="28"/>
          <w:szCs w:val="28"/>
          <w:lang w:val="uk-UA"/>
        </w:rPr>
        <w:t>8.2.6</w:t>
      </w:r>
      <w:r w:rsidR="009951AF" w:rsidRPr="00327BA1">
        <w:rPr>
          <w:b/>
          <w:sz w:val="28"/>
          <w:szCs w:val="28"/>
          <w:lang w:val="uk-UA"/>
        </w:rPr>
        <w:t>.</w:t>
      </w:r>
      <w:r w:rsidR="009951AF" w:rsidRPr="00327BA1">
        <w:rPr>
          <w:sz w:val="28"/>
          <w:szCs w:val="28"/>
          <w:lang w:val="uk-UA"/>
        </w:rPr>
        <w:t xml:space="preserve"> Домагатися фінансового забезпечення реалізації статті 44 Закону України „Про професійні спілки, їх права та гарантії діяльності в частині відрахування роботодавцями  профспілковим організаціям коштів на проведення  культурно-масової, спортивної та оздоровчої роботи, раціонального їх використання. </w:t>
      </w:r>
    </w:p>
    <w:p w:rsidR="009951AF" w:rsidRPr="00327BA1" w:rsidRDefault="00920A16" w:rsidP="00A07C83">
      <w:pPr>
        <w:ind w:firstLine="720"/>
        <w:jc w:val="both"/>
        <w:rPr>
          <w:sz w:val="28"/>
          <w:szCs w:val="28"/>
          <w:lang w:val="uk-UA"/>
        </w:rPr>
      </w:pPr>
      <w:r>
        <w:rPr>
          <w:b/>
          <w:sz w:val="28"/>
          <w:szCs w:val="28"/>
          <w:lang w:val="uk-UA"/>
        </w:rPr>
        <w:t>8.2.7</w:t>
      </w:r>
      <w:r w:rsidR="009951AF" w:rsidRPr="00327BA1">
        <w:rPr>
          <w:b/>
          <w:sz w:val="28"/>
          <w:szCs w:val="28"/>
          <w:lang w:val="uk-UA"/>
        </w:rPr>
        <w:t>.</w:t>
      </w:r>
      <w:r w:rsidR="009951AF" w:rsidRPr="00327BA1">
        <w:rPr>
          <w:sz w:val="28"/>
          <w:szCs w:val="28"/>
          <w:lang w:val="uk-UA"/>
        </w:rPr>
        <w:t xml:space="preserve"> Домагатися відновлення та недопущення звуження прав педагогічних працівників на пенсію за вислугу років, осучаснення раніше призначених пенсій.  </w:t>
      </w:r>
    </w:p>
    <w:p w:rsidR="009951AF" w:rsidRPr="007C4B66" w:rsidRDefault="00920A16" w:rsidP="00A07C83">
      <w:pPr>
        <w:ind w:firstLine="720"/>
        <w:jc w:val="both"/>
        <w:rPr>
          <w:sz w:val="28"/>
          <w:szCs w:val="28"/>
          <w:lang w:val="uk-UA"/>
        </w:rPr>
      </w:pPr>
      <w:r>
        <w:rPr>
          <w:b/>
          <w:sz w:val="28"/>
          <w:szCs w:val="28"/>
          <w:lang w:val="uk-UA"/>
        </w:rPr>
        <w:t>8.2.8</w:t>
      </w:r>
      <w:r w:rsidR="009951AF" w:rsidRPr="00327BA1">
        <w:rPr>
          <w:b/>
          <w:sz w:val="28"/>
          <w:szCs w:val="28"/>
          <w:lang w:val="uk-UA"/>
        </w:rPr>
        <w:t>.</w:t>
      </w:r>
      <w:r w:rsidR="009951AF" w:rsidRPr="00327BA1">
        <w:rPr>
          <w:sz w:val="28"/>
          <w:szCs w:val="28"/>
          <w:lang w:val="uk-UA"/>
        </w:rPr>
        <w:t xml:space="preserve"> У</w:t>
      </w:r>
      <w:r w:rsidR="009951AF">
        <w:rPr>
          <w:sz w:val="28"/>
          <w:szCs w:val="28"/>
          <w:lang w:val="uk-UA"/>
        </w:rPr>
        <w:t xml:space="preserve"> зв’язку  з відсутністю особового</w:t>
      </w:r>
      <w:r w:rsidR="009951AF" w:rsidRPr="00327BA1">
        <w:rPr>
          <w:sz w:val="28"/>
          <w:szCs w:val="28"/>
          <w:lang w:val="uk-UA"/>
        </w:rPr>
        <w:t xml:space="preserve"> ра</w:t>
      </w:r>
      <w:r w:rsidR="009951AF">
        <w:rPr>
          <w:sz w:val="28"/>
          <w:szCs w:val="28"/>
          <w:lang w:val="uk-UA"/>
        </w:rPr>
        <w:t>хунку  первинної профспілкової організації</w:t>
      </w:r>
      <w:r w:rsidR="009951AF" w:rsidRPr="00327BA1">
        <w:rPr>
          <w:sz w:val="28"/>
          <w:szCs w:val="28"/>
          <w:lang w:val="uk-UA"/>
        </w:rPr>
        <w:t>, з метою ефективного використання коштів бюджетної установи, які будуть перераховуватись на рахунок профспілкового бюджету профспілки району в розмірі не менше 0,3% від фонду заробітної плати на культурно-масову роботу, фізкультурно- спортивну  та оздоровчу роботу надати повноваження по розподілу витрат вищезазначених коштів районному комітету  районної Профспілки, доручити районному комітету звітувати про їх витрачення, згідно Закону України «Про професійні спілки  їх    права та  гарантії діяльності</w:t>
      </w:r>
      <w:r w:rsidR="009951AF">
        <w:rPr>
          <w:sz w:val="28"/>
          <w:szCs w:val="28"/>
          <w:lang w:val="uk-UA"/>
        </w:rPr>
        <w:t>».</w:t>
      </w:r>
    </w:p>
    <w:p w:rsidR="009951AF" w:rsidRPr="00327BA1" w:rsidRDefault="009951AF" w:rsidP="00A07C83">
      <w:pPr>
        <w:ind w:firstLine="720"/>
        <w:jc w:val="both"/>
        <w:rPr>
          <w:sz w:val="28"/>
          <w:szCs w:val="28"/>
          <w:lang w:val="uk-UA"/>
        </w:rPr>
      </w:pPr>
      <w:r>
        <w:rPr>
          <w:b/>
          <w:sz w:val="28"/>
          <w:szCs w:val="28"/>
          <w:lang w:val="uk-UA"/>
        </w:rPr>
        <w:t>8.2</w:t>
      </w:r>
      <w:r w:rsidR="00920A16">
        <w:rPr>
          <w:b/>
          <w:sz w:val="28"/>
          <w:szCs w:val="28"/>
          <w:lang w:val="uk-UA"/>
        </w:rPr>
        <w:t>.9</w:t>
      </w:r>
      <w:r w:rsidRPr="00327BA1">
        <w:rPr>
          <w:b/>
          <w:sz w:val="28"/>
          <w:szCs w:val="28"/>
          <w:lang w:val="uk-UA"/>
        </w:rPr>
        <w:t>.</w:t>
      </w:r>
      <w:r w:rsidRPr="00327BA1">
        <w:rPr>
          <w:sz w:val="28"/>
          <w:szCs w:val="28"/>
          <w:lang w:val="uk-UA"/>
        </w:rPr>
        <w:t xml:space="preserve"> Забезпечити надання відповідно  Закону України «Про освіту»:</w:t>
      </w:r>
    </w:p>
    <w:p w:rsidR="009951AF" w:rsidRPr="00920A16" w:rsidRDefault="009951AF" w:rsidP="00A07C83">
      <w:pPr>
        <w:ind w:firstLine="720"/>
        <w:jc w:val="both"/>
        <w:rPr>
          <w:b/>
          <w:color w:val="FF0000"/>
          <w:sz w:val="28"/>
          <w:szCs w:val="28"/>
          <w:u w:val="single"/>
          <w:lang w:val="uk-UA"/>
        </w:rPr>
      </w:pPr>
      <w:r w:rsidRPr="00327BA1">
        <w:rPr>
          <w:sz w:val="28"/>
          <w:szCs w:val="28"/>
          <w:lang w:val="uk-UA"/>
        </w:rPr>
        <w:t xml:space="preserve">- педагогічним працівникам, щорічної грошової винагороди за сумлінну працю, зразкове виконання службових обов’язків у розмірі до одного посадового </w:t>
      </w:r>
      <w:r w:rsidRPr="00583C7D">
        <w:rPr>
          <w:sz w:val="28"/>
          <w:szCs w:val="28"/>
          <w:lang w:val="uk-UA"/>
        </w:rPr>
        <w:t>окладу</w:t>
      </w:r>
      <w:r w:rsidR="00583C7D" w:rsidRPr="00583C7D">
        <w:rPr>
          <w:sz w:val="28"/>
          <w:szCs w:val="28"/>
          <w:lang w:val="uk-UA"/>
        </w:rPr>
        <w:t>;</w:t>
      </w:r>
      <w:r w:rsidRPr="00583C7D">
        <w:rPr>
          <w:sz w:val="28"/>
          <w:szCs w:val="28"/>
          <w:lang w:val="uk-UA"/>
        </w:rPr>
        <w:t xml:space="preserve">                                                                   </w:t>
      </w:r>
      <w:r w:rsidR="00CA7FEB">
        <w:rPr>
          <w:b/>
          <w:sz w:val="28"/>
          <w:szCs w:val="28"/>
          <w:u w:val="single"/>
          <w:lang w:val="uk-UA"/>
        </w:rPr>
        <w:t>(Додаток 6</w:t>
      </w:r>
      <w:r w:rsidRPr="000A7CCE">
        <w:rPr>
          <w:b/>
          <w:sz w:val="28"/>
          <w:szCs w:val="28"/>
          <w:u w:val="single"/>
          <w:lang w:val="uk-UA"/>
        </w:rPr>
        <w:t>)</w:t>
      </w:r>
    </w:p>
    <w:p w:rsidR="009951AF" w:rsidRPr="00327BA1" w:rsidRDefault="009951AF" w:rsidP="00A07C83">
      <w:pPr>
        <w:ind w:firstLine="720"/>
        <w:jc w:val="both"/>
        <w:rPr>
          <w:sz w:val="28"/>
          <w:szCs w:val="28"/>
          <w:lang w:val="uk-UA"/>
        </w:rPr>
      </w:pPr>
      <w:r w:rsidRPr="00327BA1">
        <w:rPr>
          <w:sz w:val="28"/>
          <w:szCs w:val="28"/>
          <w:lang w:val="uk-UA"/>
        </w:rPr>
        <w:t>- допомоги на оздоровлення при наданні щорічних відпусток педа</w:t>
      </w:r>
      <w:r w:rsidR="00583C7D">
        <w:rPr>
          <w:sz w:val="28"/>
          <w:szCs w:val="28"/>
          <w:lang w:val="uk-UA"/>
        </w:rPr>
        <w:t>гогічним</w:t>
      </w:r>
      <w:r w:rsidRPr="00327BA1">
        <w:rPr>
          <w:sz w:val="28"/>
          <w:szCs w:val="28"/>
          <w:lang w:val="uk-UA"/>
        </w:rPr>
        <w:t xml:space="preserve"> працівникам у розмірі одного посадового окладу; </w:t>
      </w:r>
    </w:p>
    <w:p w:rsidR="009951AF" w:rsidRPr="00327BA1" w:rsidRDefault="009951AF" w:rsidP="00A07C83">
      <w:pPr>
        <w:ind w:firstLine="720"/>
        <w:jc w:val="both"/>
        <w:rPr>
          <w:sz w:val="28"/>
          <w:szCs w:val="28"/>
          <w:lang w:val="uk-UA"/>
        </w:rPr>
      </w:pPr>
      <w:r w:rsidRPr="00327BA1">
        <w:rPr>
          <w:sz w:val="28"/>
          <w:szCs w:val="28"/>
          <w:lang w:val="uk-UA"/>
        </w:rPr>
        <w:t xml:space="preserve">- виплачувати винагороду за сумлінну працю при звільненні педагогічних працівників серед навчального року з урахуванням часу фактичної роботи та відповідних досягнень. Облік  часу з відпрацьованої фактичної  роботи  вести  01 січня поточного року  </w:t>
      </w:r>
    </w:p>
    <w:p w:rsidR="009951AF" w:rsidRPr="000A3588" w:rsidRDefault="009951AF" w:rsidP="00A07C83">
      <w:pPr>
        <w:ind w:firstLine="720"/>
        <w:jc w:val="both"/>
        <w:rPr>
          <w:sz w:val="28"/>
          <w:szCs w:val="28"/>
          <w:lang w:val="uk-UA"/>
        </w:rPr>
      </w:pPr>
      <w:r w:rsidRPr="00327BA1">
        <w:rPr>
          <w:sz w:val="28"/>
          <w:szCs w:val="28"/>
          <w:lang w:val="uk-UA"/>
        </w:rPr>
        <w:t>- виплачувати   винагороду  жінкам – педагогам,  які пішли в декретну  відпустку серед навчального</w:t>
      </w:r>
      <w:r w:rsidRPr="000A3588">
        <w:rPr>
          <w:sz w:val="28"/>
          <w:szCs w:val="28"/>
          <w:lang w:val="uk-UA"/>
        </w:rPr>
        <w:t xml:space="preserve"> року  з урахуванням  часу фактичної роботи  та відповідних досягнень.</w:t>
      </w:r>
    </w:p>
    <w:p w:rsidR="009951AF" w:rsidRPr="000A3588" w:rsidRDefault="00C21A28" w:rsidP="00A07C83">
      <w:pPr>
        <w:ind w:firstLine="720"/>
        <w:jc w:val="both"/>
        <w:rPr>
          <w:sz w:val="28"/>
          <w:szCs w:val="28"/>
          <w:lang w:val="uk-UA"/>
        </w:rPr>
      </w:pPr>
      <w:r>
        <w:rPr>
          <w:b/>
          <w:sz w:val="28"/>
          <w:szCs w:val="28"/>
          <w:lang w:val="uk-UA"/>
        </w:rPr>
        <w:t>8.2.10</w:t>
      </w:r>
      <w:r w:rsidR="009951AF" w:rsidRPr="000A3588">
        <w:rPr>
          <w:b/>
          <w:sz w:val="28"/>
          <w:szCs w:val="28"/>
          <w:lang w:val="uk-UA"/>
        </w:rPr>
        <w:t>.</w:t>
      </w:r>
      <w:r w:rsidR="009951AF">
        <w:rPr>
          <w:sz w:val="28"/>
          <w:szCs w:val="28"/>
          <w:lang w:val="uk-UA"/>
        </w:rPr>
        <w:t xml:space="preserve"> П</w:t>
      </w:r>
      <w:r w:rsidR="009951AF" w:rsidRPr="000A3588">
        <w:rPr>
          <w:sz w:val="28"/>
          <w:szCs w:val="28"/>
          <w:lang w:val="uk-UA"/>
        </w:rPr>
        <w:t>ремію  з фонду заробітної плати  педагогічним працівник</w:t>
      </w:r>
      <w:r w:rsidR="009951AF">
        <w:rPr>
          <w:sz w:val="28"/>
          <w:szCs w:val="28"/>
          <w:lang w:val="uk-UA"/>
        </w:rPr>
        <w:t>ам, технічному</w:t>
      </w:r>
      <w:r w:rsidR="009951AF" w:rsidRPr="000A3588">
        <w:rPr>
          <w:sz w:val="28"/>
          <w:szCs w:val="28"/>
          <w:lang w:val="uk-UA"/>
        </w:rPr>
        <w:t>, обслуговуючому</w:t>
      </w:r>
      <w:r w:rsidR="009951AF">
        <w:rPr>
          <w:sz w:val="28"/>
          <w:szCs w:val="28"/>
          <w:lang w:val="uk-UA"/>
        </w:rPr>
        <w:t xml:space="preserve"> п</w:t>
      </w:r>
      <w:r w:rsidR="009951AF" w:rsidRPr="000A3588">
        <w:rPr>
          <w:sz w:val="28"/>
          <w:szCs w:val="28"/>
          <w:lang w:val="uk-UA"/>
        </w:rPr>
        <w:t>ерсоналу  видавати   на підставі наказу керівника</w:t>
      </w:r>
      <w:r w:rsidR="009951AF">
        <w:rPr>
          <w:sz w:val="28"/>
          <w:szCs w:val="28"/>
          <w:lang w:val="uk-UA"/>
        </w:rPr>
        <w:t xml:space="preserve"> навчального закладу  </w:t>
      </w:r>
      <w:r w:rsidR="009951AF" w:rsidRPr="000A3588">
        <w:rPr>
          <w:sz w:val="28"/>
          <w:szCs w:val="28"/>
          <w:lang w:val="uk-UA"/>
        </w:rPr>
        <w:t>з обов’язковим  погодженням з профспілковим комітетом закладу.</w:t>
      </w:r>
    </w:p>
    <w:p w:rsidR="009951AF" w:rsidRPr="00CA7FEB" w:rsidRDefault="009951AF" w:rsidP="00A07C83">
      <w:pPr>
        <w:ind w:firstLine="720"/>
        <w:jc w:val="both"/>
        <w:rPr>
          <w:color w:val="FF0000"/>
          <w:sz w:val="28"/>
          <w:szCs w:val="28"/>
          <w:lang w:val="uk-UA"/>
        </w:rPr>
      </w:pPr>
      <w:r>
        <w:rPr>
          <w:b/>
          <w:sz w:val="28"/>
          <w:szCs w:val="28"/>
        </w:rPr>
        <w:t>8.</w:t>
      </w:r>
      <w:r w:rsidR="00C21A28">
        <w:rPr>
          <w:b/>
          <w:sz w:val="28"/>
          <w:szCs w:val="28"/>
          <w:lang w:val="uk-UA"/>
        </w:rPr>
        <w:t>2.11</w:t>
      </w:r>
      <w:r w:rsidRPr="00327BA1">
        <w:rPr>
          <w:b/>
          <w:sz w:val="28"/>
          <w:szCs w:val="28"/>
          <w:lang w:val="uk-UA"/>
        </w:rPr>
        <w:t>.</w:t>
      </w:r>
      <w:r w:rsidRPr="00327BA1">
        <w:rPr>
          <w:sz w:val="28"/>
          <w:szCs w:val="28"/>
          <w:lang w:val="uk-UA"/>
        </w:rPr>
        <w:t xml:space="preserve"> Забезпечити надання всім категоріям працівників, включаючи педагогічних</w:t>
      </w:r>
      <w:r>
        <w:rPr>
          <w:sz w:val="28"/>
          <w:szCs w:val="28"/>
          <w:lang w:val="uk-UA"/>
        </w:rPr>
        <w:t>,</w:t>
      </w:r>
      <w:r w:rsidRPr="00327BA1">
        <w:rPr>
          <w:sz w:val="28"/>
          <w:szCs w:val="28"/>
          <w:lang w:val="uk-UA"/>
        </w:rPr>
        <w:t xml:space="preserve">   матеріальної  допомоги, в тому числі на оздоровлення, в сумі до одного посадового окладу на рік (матеріальна допомога на поховання зазначеним вище розміром не обмежується), виплату премій відповідно до їх особистого внеску в загальні результати роботи в межах фонду заробітної плати, затвердженого в кошторисах, відповідно до постанови Кабінету Міністрів України від 30 серпня 2002 року № 1298.</w:t>
      </w:r>
      <w:r w:rsidR="00CA7FEB">
        <w:rPr>
          <w:sz w:val="28"/>
          <w:szCs w:val="28"/>
          <w:lang w:val="uk-UA"/>
        </w:rPr>
        <w:t xml:space="preserve">               </w:t>
      </w:r>
      <w:r w:rsidR="00CA7FEB" w:rsidRPr="00CA7FEB">
        <w:rPr>
          <w:b/>
          <w:sz w:val="28"/>
          <w:szCs w:val="28"/>
          <w:lang w:val="uk-UA"/>
        </w:rPr>
        <w:t>(Додаток № 7, 8</w:t>
      </w:r>
      <w:r w:rsidRPr="00CA7FEB">
        <w:rPr>
          <w:b/>
          <w:sz w:val="28"/>
          <w:szCs w:val="28"/>
          <w:lang w:val="uk-UA"/>
        </w:rPr>
        <w:t>)</w:t>
      </w:r>
    </w:p>
    <w:p w:rsidR="00CA7FEB" w:rsidRDefault="00CA7FEB" w:rsidP="00A07C83">
      <w:pPr>
        <w:ind w:firstLine="720"/>
        <w:jc w:val="both"/>
        <w:rPr>
          <w:b/>
          <w:color w:val="000000"/>
          <w:sz w:val="28"/>
          <w:szCs w:val="28"/>
          <w:lang w:val="uk-UA"/>
        </w:rPr>
      </w:pPr>
    </w:p>
    <w:p w:rsidR="00CA7FEB" w:rsidRDefault="00CA7FEB" w:rsidP="00A07C83">
      <w:pPr>
        <w:ind w:firstLine="720"/>
        <w:jc w:val="both"/>
        <w:rPr>
          <w:b/>
          <w:color w:val="000000"/>
          <w:sz w:val="28"/>
          <w:szCs w:val="28"/>
          <w:lang w:val="uk-UA"/>
        </w:rPr>
      </w:pPr>
    </w:p>
    <w:p w:rsidR="00CA7FEB" w:rsidRDefault="00CA7FEB" w:rsidP="00A07C83">
      <w:pPr>
        <w:ind w:firstLine="720"/>
        <w:jc w:val="both"/>
        <w:rPr>
          <w:b/>
          <w:color w:val="000000"/>
          <w:sz w:val="28"/>
          <w:szCs w:val="28"/>
          <w:lang w:val="uk-UA"/>
        </w:rPr>
      </w:pPr>
    </w:p>
    <w:p w:rsidR="009951AF" w:rsidRPr="00327BA1" w:rsidRDefault="00C21A28" w:rsidP="00A07C83">
      <w:pPr>
        <w:ind w:firstLine="720"/>
        <w:jc w:val="both"/>
        <w:rPr>
          <w:color w:val="000000"/>
          <w:sz w:val="28"/>
          <w:szCs w:val="28"/>
          <w:lang w:val="uk-UA"/>
        </w:rPr>
      </w:pPr>
      <w:r>
        <w:rPr>
          <w:b/>
          <w:color w:val="000000"/>
          <w:sz w:val="28"/>
          <w:szCs w:val="28"/>
          <w:lang w:val="uk-UA"/>
        </w:rPr>
        <w:t>8.2.12</w:t>
      </w:r>
      <w:r w:rsidR="009951AF" w:rsidRPr="00327BA1">
        <w:rPr>
          <w:b/>
          <w:color w:val="000000"/>
          <w:sz w:val="28"/>
          <w:szCs w:val="28"/>
          <w:lang w:val="uk-UA"/>
        </w:rPr>
        <w:t>.</w:t>
      </w:r>
      <w:r w:rsidR="009951AF" w:rsidRPr="00327BA1">
        <w:rPr>
          <w:color w:val="000000"/>
          <w:sz w:val="28"/>
          <w:szCs w:val="28"/>
          <w:lang w:val="uk-UA"/>
        </w:rPr>
        <w:t xml:space="preserve"> Забезпечити:</w:t>
      </w:r>
    </w:p>
    <w:p w:rsidR="009951AF" w:rsidRPr="00327BA1" w:rsidRDefault="009951AF" w:rsidP="00A07C83">
      <w:pPr>
        <w:ind w:firstLine="720"/>
        <w:jc w:val="both"/>
        <w:rPr>
          <w:sz w:val="28"/>
          <w:szCs w:val="28"/>
          <w:lang w:val="uk-UA"/>
        </w:rPr>
      </w:pPr>
      <w:r w:rsidRPr="00327BA1">
        <w:rPr>
          <w:color w:val="000000"/>
          <w:sz w:val="28"/>
          <w:szCs w:val="28"/>
          <w:lang w:val="uk-UA"/>
        </w:rPr>
        <w:t xml:space="preserve">- </w:t>
      </w:r>
      <w:r w:rsidRPr="00327BA1">
        <w:rPr>
          <w:sz w:val="28"/>
          <w:szCs w:val="28"/>
          <w:lang w:val="uk-UA"/>
        </w:rPr>
        <w:t xml:space="preserve"> оплату простою працівникам, в тому числі непедагогічним</w:t>
      </w:r>
      <w:r w:rsidRPr="00327BA1">
        <w:rPr>
          <w:b/>
          <w:sz w:val="28"/>
          <w:szCs w:val="28"/>
          <w:lang w:val="uk-UA"/>
        </w:rPr>
        <w:t>,</w:t>
      </w:r>
      <w:r w:rsidRPr="00327BA1">
        <w:rPr>
          <w:sz w:val="28"/>
          <w:szCs w:val="28"/>
          <w:lang w:val="uk-UA"/>
        </w:rPr>
        <w:t xml:space="preserve"> не з їх вини в розмірі середньої заробітної плати, але не менше тарифної ставки (посадового окладу); </w:t>
      </w:r>
    </w:p>
    <w:p w:rsidR="00920A16" w:rsidRDefault="009951AF" w:rsidP="00A07C83">
      <w:pPr>
        <w:ind w:firstLine="720"/>
        <w:jc w:val="both"/>
        <w:rPr>
          <w:color w:val="000000"/>
          <w:sz w:val="28"/>
          <w:szCs w:val="28"/>
          <w:lang w:val="uk-UA"/>
        </w:rPr>
      </w:pPr>
      <w:r w:rsidRPr="000A3588">
        <w:rPr>
          <w:sz w:val="28"/>
          <w:szCs w:val="28"/>
          <w:lang w:val="uk-UA"/>
        </w:rPr>
        <w:t xml:space="preserve">- </w:t>
      </w:r>
      <w:r w:rsidRPr="000A3588">
        <w:rPr>
          <w:color w:val="000000"/>
          <w:sz w:val="28"/>
          <w:szCs w:val="28"/>
          <w:lang w:val="uk-UA"/>
        </w:rPr>
        <w:t xml:space="preserve">оплату праці вчителів, вихователів, в тому числі груп продовженого дня, </w:t>
      </w:r>
      <w:r w:rsidR="00596BA7">
        <w:rPr>
          <w:color w:val="000000"/>
          <w:sz w:val="28"/>
          <w:szCs w:val="28"/>
          <w:lang w:val="uk-UA"/>
        </w:rPr>
        <w:t xml:space="preserve">дефектологів, логопедів, асистента вчителя, асистента дитини, музичних керівників, психолога, соціального педагога, </w:t>
      </w:r>
      <w:r w:rsidRPr="000A3588">
        <w:rPr>
          <w:color w:val="000000"/>
          <w:sz w:val="28"/>
          <w:szCs w:val="28"/>
          <w:lang w:val="uk-UA"/>
        </w:rPr>
        <w:t>викладачів у випадках, коли в окремі дні (місяці) заняття не проводяться з незалежних від них причин (епідемії, метеорологічні умови</w:t>
      </w:r>
      <w:r w:rsidR="00596BA7">
        <w:rPr>
          <w:color w:val="000000"/>
          <w:sz w:val="28"/>
          <w:szCs w:val="28"/>
          <w:lang w:val="uk-UA"/>
        </w:rPr>
        <w:t>, карантин, військового стану</w:t>
      </w:r>
      <w:r w:rsidRPr="000A3588">
        <w:rPr>
          <w:color w:val="000000"/>
          <w:sz w:val="28"/>
          <w:szCs w:val="28"/>
          <w:lang w:val="uk-UA"/>
        </w:rPr>
        <w:t xml:space="preserve"> тощо), із розрахунку заробітної плати, встановленої при тарифікації</w:t>
      </w:r>
      <w:r>
        <w:rPr>
          <w:color w:val="000000"/>
          <w:sz w:val="28"/>
          <w:szCs w:val="28"/>
          <w:lang w:val="uk-UA"/>
        </w:rPr>
        <w:t>, з дотриманням при ц</w:t>
      </w:r>
      <w:r w:rsidR="00920A16">
        <w:rPr>
          <w:color w:val="000000"/>
          <w:sz w:val="28"/>
          <w:szCs w:val="28"/>
          <w:lang w:val="uk-UA"/>
        </w:rPr>
        <w:t>ьому умов чинного законодавства;</w:t>
      </w:r>
    </w:p>
    <w:p w:rsidR="009951AF" w:rsidRDefault="00920A16" w:rsidP="00A07C83">
      <w:pPr>
        <w:ind w:firstLine="720"/>
        <w:jc w:val="both"/>
        <w:rPr>
          <w:color w:val="000000"/>
          <w:sz w:val="28"/>
          <w:szCs w:val="28"/>
          <w:lang w:val="uk-UA"/>
        </w:rPr>
      </w:pPr>
      <w:r>
        <w:rPr>
          <w:color w:val="000000"/>
          <w:sz w:val="28"/>
          <w:szCs w:val="28"/>
          <w:lang w:val="uk-UA"/>
        </w:rPr>
        <w:t xml:space="preserve">- збереження заробітної плати при дистанційній  формі  підвищення  кваліфікації вчителів та інших педагогічних працівників, зокрема з відривом від освітнього процесу, та оплати праці за фактично виконаний ними обсяг навчального навантаження, в тому числі в режимі реального часу через </w:t>
      </w:r>
      <w:r w:rsidR="00596BA7">
        <w:rPr>
          <w:color w:val="000000"/>
          <w:sz w:val="28"/>
          <w:szCs w:val="28"/>
          <w:lang w:val="uk-UA"/>
        </w:rPr>
        <w:t>Інтернет</w:t>
      </w:r>
      <w:r>
        <w:rPr>
          <w:color w:val="000000"/>
          <w:sz w:val="28"/>
          <w:szCs w:val="28"/>
          <w:lang w:val="uk-UA"/>
        </w:rPr>
        <w:t>, дистанційної роботи</w:t>
      </w:r>
      <w:r w:rsidR="00596BA7">
        <w:rPr>
          <w:color w:val="000000"/>
          <w:sz w:val="28"/>
          <w:szCs w:val="28"/>
          <w:lang w:val="uk-UA"/>
        </w:rPr>
        <w:t xml:space="preserve"> в умовах оголошення карантину (</w:t>
      </w:r>
      <w:r>
        <w:rPr>
          <w:color w:val="000000"/>
          <w:sz w:val="28"/>
          <w:szCs w:val="28"/>
          <w:lang w:val="uk-UA"/>
        </w:rPr>
        <w:t>надзвичайних ситуацій, військового стану)</w:t>
      </w:r>
      <w:r w:rsidR="009951AF">
        <w:rPr>
          <w:color w:val="000000"/>
          <w:sz w:val="28"/>
          <w:szCs w:val="28"/>
          <w:lang w:val="uk-UA"/>
        </w:rPr>
        <w:t xml:space="preserve"> </w:t>
      </w:r>
    </w:p>
    <w:p w:rsidR="009951AF" w:rsidRDefault="00C21A28" w:rsidP="00A07C83">
      <w:pPr>
        <w:ind w:firstLine="720"/>
        <w:jc w:val="both"/>
        <w:rPr>
          <w:sz w:val="28"/>
          <w:szCs w:val="28"/>
          <w:lang w:val="uk-UA"/>
        </w:rPr>
      </w:pPr>
      <w:r>
        <w:rPr>
          <w:b/>
          <w:color w:val="000000"/>
          <w:sz w:val="28"/>
          <w:szCs w:val="28"/>
          <w:lang w:val="uk-UA"/>
        </w:rPr>
        <w:t>8.2.13</w:t>
      </w:r>
      <w:r w:rsidR="009951AF" w:rsidRPr="000A3588">
        <w:rPr>
          <w:b/>
          <w:color w:val="000000"/>
          <w:sz w:val="28"/>
          <w:szCs w:val="28"/>
          <w:lang w:val="uk-UA"/>
        </w:rPr>
        <w:t>.</w:t>
      </w:r>
      <w:r w:rsidR="009951AF">
        <w:rPr>
          <w:color w:val="000000"/>
          <w:sz w:val="28"/>
          <w:szCs w:val="28"/>
          <w:lang w:val="uk-UA"/>
        </w:rPr>
        <w:t xml:space="preserve"> Вживати заходів, спрямованих на:</w:t>
      </w:r>
    </w:p>
    <w:p w:rsidR="009951AF" w:rsidRPr="000A3588" w:rsidRDefault="009951AF" w:rsidP="00A07C83">
      <w:pPr>
        <w:ind w:firstLine="720"/>
        <w:jc w:val="both"/>
        <w:rPr>
          <w:sz w:val="28"/>
          <w:szCs w:val="28"/>
          <w:lang w:val="uk-UA"/>
        </w:rPr>
      </w:pPr>
      <w:r w:rsidRPr="000A3588">
        <w:rPr>
          <w:b/>
          <w:color w:val="000000"/>
          <w:sz w:val="28"/>
          <w:szCs w:val="28"/>
          <w:lang w:val="uk-UA"/>
        </w:rPr>
        <w:t xml:space="preserve">- </w:t>
      </w:r>
      <w:r w:rsidRPr="000A3588">
        <w:rPr>
          <w:color w:val="000000"/>
          <w:sz w:val="28"/>
          <w:szCs w:val="28"/>
          <w:lang w:val="uk-UA"/>
        </w:rPr>
        <w:t>виконання регіональних програм забезпечення житлом працівників;</w:t>
      </w:r>
    </w:p>
    <w:p w:rsidR="009951AF" w:rsidRPr="000A3588" w:rsidRDefault="009951AF" w:rsidP="00A07C83">
      <w:pPr>
        <w:ind w:firstLine="720"/>
        <w:jc w:val="both"/>
        <w:rPr>
          <w:sz w:val="28"/>
          <w:szCs w:val="28"/>
          <w:lang w:val="uk-UA"/>
        </w:rPr>
      </w:pPr>
      <w:r w:rsidRPr="000A3588">
        <w:rPr>
          <w:sz w:val="28"/>
          <w:szCs w:val="28"/>
          <w:lang w:val="uk-UA"/>
        </w:rPr>
        <w:t xml:space="preserve">- забезпечення в сільській місцевості регулярного безкоштовного підвезення педагогічних працівників до місця роботи і додому. </w:t>
      </w:r>
    </w:p>
    <w:p w:rsidR="00CA7FEB" w:rsidRPr="0075616A" w:rsidRDefault="00C21A28" w:rsidP="0075616A">
      <w:pPr>
        <w:ind w:firstLine="720"/>
        <w:jc w:val="both"/>
        <w:rPr>
          <w:sz w:val="28"/>
          <w:szCs w:val="28"/>
          <w:lang w:val="uk-UA"/>
        </w:rPr>
      </w:pPr>
      <w:r>
        <w:rPr>
          <w:b/>
          <w:color w:val="000000"/>
          <w:sz w:val="28"/>
          <w:szCs w:val="28"/>
          <w:lang w:val="uk-UA"/>
        </w:rPr>
        <w:t>8.2.14</w:t>
      </w:r>
      <w:r w:rsidR="009951AF" w:rsidRPr="000A3588">
        <w:rPr>
          <w:b/>
          <w:color w:val="000000"/>
          <w:sz w:val="28"/>
          <w:szCs w:val="28"/>
          <w:lang w:val="uk-UA"/>
        </w:rPr>
        <w:t>.</w:t>
      </w:r>
      <w:r w:rsidR="009951AF" w:rsidRPr="000A3588">
        <w:rPr>
          <w:color w:val="000000"/>
          <w:sz w:val="28"/>
          <w:szCs w:val="28"/>
          <w:lang w:val="uk-UA"/>
        </w:rPr>
        <w:t xml:space="preserve"> Відраховувати профспілковим комітетам відповідно до ст. 44 Закону України "Про професійні спілки, їх права та гарантії діяльності" кошти в розмірі  не менше 0,3 відсотка фонду оплати праці на культурно-масову, фізкультурну та оздоровчу роботу</w:t>
      </w:r>
      <w:r w:rsidR="009951AF">
        <w:rPr>
          <w:color w:val="000000"/>
          <w:sz w:val="28"/>
          <w:szCs w:val="28"/>
          <w:lang w:val="uk-UA"/>
        </w:rPr>
        <w:t>.</w:t>
      </w:r>
    </w:p>
    <w:p w:rsidR="009951AF" w:rsidRPr="00945474" w:rsidRDefault="00C21A28" w:rsidP="00A07C83">
      <w:pPr>
        <w:spacing w:after="200"/>
        <w:jc w:val="center"/>
        <w:rPr>
          <w:b/>
          <w:color w:val="000000"/>
          <w:sz w:val="28"/>
          <w:lang w:val="uk-UA"/>
        </w:rPr>
      </w:pPr>
      <w:r>
        <w:rPr>
          <w:b/>
          <w:color w:val="000000"/>
          <w:sz w:val="28"/>
          <w:lang w:val="uk-UA"/>
        </w:rPr>
        <w:t xml:space="preserve">РОЗДІЛ  </w:t>
      </w:r>
      <w:r w:rsidR="009951AF" w:rsidRPr="00945474">
        <w:rPr>
          <w:b/>
          <w:color w:val="000000"/>
          <w:sz w:val="28"/>
          <w:lang w:val="uk-UA"/>
        </w:rPr>
        <w:t xml:space="preserve">9. </w:t>
      </w:r>
      <w:r>
        <w:rPr>
          <w:b/>
          <w:color w:val="000000"/>
          <w:sz w:val="28"/>
          <w:lang w:val="uk-UA"/>
        </w:rPr>
        <w:t xml:space="preserve">  </w:t>
      </w:r>
      <w:r w:rsidR="009951AF">
        <w:rPr>
          <w:b/>
          <w:color w:val="000000"/>
          <w:sz w:val="28"/>
          <w:lang w:val="uk-UA"/>
        </w:rPr>
        <w:t xml:space="preserve">РОЗВИТОК СОЦІАЛЬНОГО ПАРТНЕРСТВА </w:t>
      </w:r>
    </w:p>
    <w:p w:rsidR="009951AF" w:rsidRPr="00945474" w:rsidRDefault="009951AF" w:rsidP="00A07C83">
      <w:pPr>
        <w:pStyle w:val="a3"/>
        <w:rPr>
          <w:sz w:val="28"/>
          <w:szCs w:val="28"/>
        </w:rPr>
      </w:pPr>
      <w:r w:rsidRPr="00945474">
        <w:rPr>
          <w:b/>
          <w:sz w:val="28"/>
          <w:szCs w:val="28"/>
        </w:rPr>
        <w:t xml:space="preserve">9.1. </w:t>
      </w:r>
      <w:r w:rsidR="008A3CAB">
        <w:rPr>
          <w:b/>
          <w:sz w:val="28"/>
          <w:szCs w:val="28"/>
        </w:rPr>
        <w:t xml:space="preserve"> </w:t>
      </w:r>
      <w:r w:rsidRPr="00945474">
        <w:rPr>
          <w:sz w:val="28"/>
          <w:szCs w:val="28"/>
        </w:rPr>
        <w:t>З метою подальшого розвитку соціального партнерства сторони Договору домовились про наступне:</w:t>
      </w:r>
    </w:p>
    <w:p w:rsidR="009951AF" w:rsidRPr="00945474" w:rsidRDefault="009951AF" w:rsidP="00A07C83">
      <w:pPr>
        <w:pStyle w:val="a3"/>
        <w:rPr>
          <w:sz w:val="28"/>
          <w:szCs w:val="28"/>
        </w:rPr>
      </w:pPr>
      <w:r w:rsidRPr="00945474">
        <w:rPr>
          <w:b/>
          <w:sz w:val="28"/>
          <w:szCs w:val="28"/>
        </w:rPr>
        <w:t>9.2.</w:t>
      </w:r>
      <w:r w:rsidR="008A3CAB">
        <w:rPr>
          <w:b/>
          <w:sz w:val="28"/>
          <w:szCs w:val="28"/>
        </w:rPr>
        <w:t xml:space="preserve"> </w:t>
      </w:r>
      <w:r w:rsidRPr="00945474">
        <w:rPr>
          <w:sz w:val="28"/>
          <w:szCs w:val="28"/>
        </w:rPr>
        <w:t>Основою узгоджених дій є питання двостороннього співробітництва, сприяння укладенню колективного Договору, попередження і вирішення трудових спорів і конфліктів.</w:t>
      </w:r>
    </w:p>
    <w:p w:rsidR="009951AF" w:rsidRPr="00945474" w:rsidRDefault="009951AF" w:rsidP="00A07C83">
      <w:pPr>
        <w:pStyle w:val="a3"/>
        <w:rPr>
          <w:sz w:val="28"/>
          <w:szCs w:val="28"/>
        </w:rPr>
      </w:pPr>
      <w:r w:rsidRPr="00945474">
        <w:rPr>
          <w:b/>
          <w:sz w:val="28"/>
          <w:szCs w:val="28"/>
        </w:rPr>
        <w:t>9.3.</w:t>
      </w:r>
      <w:r w:rsidR="008A3CAB">
        <w:rPr>
          <w:b/>
          <w:sz w:val="28"/>
          <w:szCs w:val="28"/>
        </w:rPr>
        <w:t xml:space="preserve"> </w:t>
      </w:r>
      <w:r w:rsidRPr="00945474">
        <w:rPr>
          <w:sz w:val="28"/>
          <w:szCs w:val="28"/>
        </w:rPr>
        <w:t>Здійснювати контроль за дотриманням вимог чинного законодавства про працю, законодавчих та інших актів з питань соціально-економічного захисту працівників.</w:t>
      </w:r>
    </w:p>
    <w:p w:rsidR="009951AF" w:rsidRPr="00327BA1" w:rsidRDefault="009951AF" w:rsidP="00A07C83">
      <w:pPr>
        <w:ind w:firstLine="709"/>
        <w:jc w:val="both"/>
        <w:rPr>
          <w:sz w:val="28"/>
          <w:szCs w:val="28"/>
          <w:lang w:val="uk-UA"/>
        </w:rPr>
      </w:pPr>
      <w:r>
        <w:rPr>
          <w:b/>
          <w:sz w:val="28"/>
          <w:szCs w:val="28"/>
          <w:lang w:val="uk-UA"/>
        </w:rPr>
        <w:t>9.4</w:t>
      </w:r>
      <w:r w:rsidRPr="00327BA1">
        <w:rPr>
          <w:b/>
          <w:sz w:val="28"/>
          <w:szCs w:val="28"/>
          <w:lang w:val="uk-UA"/>
        </w:rPr>
        <w:t>.</w:t>
      </w:r>
      <w:r w:rsidR="008A3CAB">
        <w:rPr>
          <w:b/>
          <w:sz w:val="28"/>
          <w:szCs w:val="28"/>
          <w:lang w:val="uk-UA"/>
        </w:rPr>
        <w:t xml:space="preserve"> </w:t>
      </w:r>
      <w:r w:rsidRPr="00327BA1">
        <w:rPr>
          <w:sz w:val="28"/>
          <w:szCs w:val="28"/>
          <w:lang w:val="uk-UA"/>
        </w:rPr>
        <w:t xml:space="preserve"> Погоджувати</w:t>
      </w:r>
      <w:r>
        <w:rPr>
          <w:sz w:val="28"/>
          <w:szCs w:val="28"/>
          <w:lang w:val="uk-UA"/>
        </w:rPr>
        <w:t xml:space="preserve"> </w:t>
      </w:r>
      <w:r w:rsidRPr="00327BA1">
        <w:rPr>
          <w:sz w:val="28"/>
          <w:szCs w:val="28"/>
          <w:lang w:val="uk-UA"/>
        </w:rPr>
        <w:t>з виборними органами Профспілки нормативні акти, які стосуються прав та інтересів працівників та осіб, які навчаються, у сфері трудових, соціально-економічних відносин.</w:t>
      </w:r>
    </w:p>
    <w:p w:rsidR="009951AF" w:rsidRPr="00327BA1" w:rsidRDefault="009951AF" w:rsidP="00A07C83">
      <w:pPr>
        <w:ind w:firstLine="720"/>
        <w:jc w:val="both"/>
        <w:rPr>
          <w:sz w:val="28"/>
          <w:szCs w:val="28"/>
          <w:lang w:val="uk-UA"/>
        </w:rPr>
      </w:pPr>
      <w:r w:rsidRPr="00327BA1">
        <w:rPr>
          <w:b/>
          <w:sz w:val="28"/>
          <w:szCs w:val="28"/>
          <w:lang w:val="uk-UA"/>
        </w:rPr>
        <w:t>9.</w:t>
      </w:r>
      <w:r>
        <w:rPr>
          <w:b/>
          <w:sz w:val="28"/>
          <w:szCs w:val="28"/>
          <w:lang w:val="uk-UA"/>
        </w:rPr>
        <w:t>5.</w:t>
      </w:r>
      <w:r w:rsidRPr="00327BA1">
        <w:rPr>
          <w:sz w:val="28"/>
          <w:szCs w:val="28"/>
          <w:lang w:val="uk-UA"/>
        </w:rPr>
        <w:t xml:space="preserve"> </w:t>
      </w:r>
      <w:r w:rsidR="008A3CAB">
        <w:rPr>
          <w:sz w:val="28"/>
          <w:szCs w:val="28"/>
          <w:lang w:val="uk-UA"/>
        </w:rPr>
        <w:t xml:space="preserve"> </w:t>
      </w:r>
      <w:r w:rsidRPr="00327BA1">
        <w:rPr>
          <w:sz w:val="28"/>
          <w:szCs w:val="28"/>
          <w:lang w:val="uk-UA"/>
        </w:rPr>
        <w:t xml:space="preserve">Надавати </w:t>
      </w:r>
      <w:r>
        <w:rPr>
          <w:sz w:val="28"/>
          <w:szCs w:val="28"/>
          <w:lang w:val="uk-UA"/>
        </w:rPr>
        <w:t xml:space="preserve">профспілковому комітету </w:t>
      </w:r>
      <w:r w:rsidRPr="00327BA1">
        <w:rPr>
          <w:sz w:val="28"/>
          <w:szCs w:val="28"/>
          <w:lang w:val="uk-UA"/>
        </w:rPr>
        <w:t>інформацію щодо соціально-економічного розвитку галузі, стану фінансування закладів, їм підпорядкованих, результатів їх діяльності, заборгованості із виплати заробітної плати і реалізації трудових і соціально-економічних прав та інтересів працівників, осіб, які навчаються.</w:t>
      </w:r>
    </w:p>
    <w:p w:rsidR="009951AF" w:rsidRDefault="009951AF" w:rsidP="00A07C83">
      <w:pPr>
        <w:ind w:firstLine="720"/>
        <w:jc w:val="both"/>
        <w:rPr>
          <w:sz w:val="28"/>
          <w:szCs w:val="28"/>
          <w:lang w:val="uk-UA"/>
        </w:rPr>
      </w:pPr>
      <w:r w:rsidRPr="00327BA1">
        <w:rPr>
          <w:b/>
          <w:sz w:val="28"/>
          <w:szCs w:val="28"/>
          <w:lang w:val="uk-UA"/>
        </w:rPr>
        <w:t>9.</w:t>
      </w:r>
      <w:r>
        <w:rPr>
          <w:b/>
          <w:sz w:val="28"/>
          <w:szCs w:val="28"/>
          <w:lang w:val="uk-UA"/>
        </w:rPr>
        <w:t>6</w:t>
      </w:r>
      <w:r w:rsidRPr="00327BA1">
        <w:rPr>
          <w:b/>
          <w:sz w:val="28"/>
          <w:szCs w:val="28"/>
          <w:lang w:val="uk-UA"/>
        </w:rPr>
        <w:t>.</w:t>
      </w:r>
      <w:r w:rsidRPr="00327BA1">
        <w:rPr>
          <w:sz w:val="28"/>
          <w:szCs w:val="28"/>
          <w:lang w:val="uk-UA"/>
        </w:rPr>
        <w:t xml:space="preserve"> Спільно з </w:t>
      </w:r>
      <w:r>
        <w:rPr>
          <w:sz w:val="28"/>
          <w:szCs w:val="28"/>
          <w:lang w:val="uk-UA"/>
        </w:rPr>
        <w:t xml:space="preserve">профспілковим комітетом </w:t>
      </w:r>
      <w:r w:rsidRPr="00327BA1">
        <w:rPr>
          <w:sz w:val="28"/>
          <w:szCs w:val="28"/>
          <w:lang w:val="uk-UA"/>
        </w:rPr>
        <w:t>працівників освіти і науки України спрямовуватимуть свою діяльність на</w:t>
      </w:r>
      <w:r>
        <w:rPr>
          <w:sz w:val="28"/>
          <w:szCs w:val="28"/>
          <w:lang w:val="uk-UA"/>
        </w:rPr>
        <w:t xml:space="preserve"> виконання зобов’язань за даним Колективним договором</w:t>
      </w:r>
      <w:r w:rsidRPr="00327BA1">
        <w:rPr>
          <w:sz w:val="28"/>
          <w:szCs w:val="28"/>
          <w:lang w:val="uk-UA"/>
        </w:rPr>
        <w:t>.</w:t>
      </w:r>
    </w:p>
    <w:p w:rsidR="009951AF" w:rsidRPr="00327BA1" w:rsidRDefault="009951AF" w:rsidP="00A07C83">
      <w:pPr>
        <w:jc w:val="both"/>
        <w:rPr>
          <w:sz w:val="28"/>
          <w:szCs w:val="28"/>
          <w:lang w:val="uk-UA"/>
        </w:rPr>
      </w:pPr>
    </w:p>
    <w:p w:rsidR="008A3CAB" w:rsidRDefault="008A3CAB" w:rsidP="00A07C83">
      <w:pPr>
        <w:ind w:firstLine="720"/>
        <w:jc w:val="center"/>
        <w:rPr>
          <w:b/>
          <w:sz w:val="28"/>
          <w:szCs w:val="28"/>
          <w:lang w:val="uk-UA"/>
        </w:rPr>
      </w:pPr>
    </w:p>
    <w:p w:rsidR="008A3CAB" w:rsidRDefault="008A3CAB" w:rsidP="00A07C83">
      <w:pPr>
        <w:ind w:firstLine="720"/>
        <w:jc w:val="center"/>
        <w:rPr>
          <w:b/>
          <w:sz w:val="28"/>
          <w:szCs w:val="28"/>
          <w:lang w:val="uk-UA"/>
        </w:rPr>
      </w:pPr>
    </w:p>
    <w:p w:rsidR="009951AF" w:rsidRDefault="00C21A28" w:rsidP="00A07C83">
      <w:pPr>
        <w:ind w:firstLine="720"/>
        <w:jc w:val="center"/>
        <w:rPr>
          <w:b/>
          <w:sz w:val="28"/>
          <w:szCs w:val="28"/>
          <w:lang w:val="uk-UA"/>
        </w:rPr>
      </w:pPr>
      <w:r>
        <w:rPr>
          <w:b/>
          <w:sz w:val="28"/>
          <w:szCs w:val="28"/>
          <w:lang w:val="uk-UA"/>
        </w:rPr>
        <w:t xml:space="preserve">РОЗДІЛ  </w:t>
      </w:r>
      <w:r w:rsidR="009951AF" w:rsidRPr="00327BA1">
        <w:rPr>
          <w:b/>
          <w:sz w:val="28"/>
          <w:szCs w:val="28"/>
          <w:lang w:val="uk-UA"/>
        </w:rPr>
        <w:t>10.</w:t>
      </w:r>
      <w:r>
        <w:rPr>
          <w:b/>
          <w:sz w:val="28"/>
          <w:szCs w:val="28"/>
          <w:lang w:val="uk-UA"/>
        </w:rPr>
        <w:t xml:space="preserve">  </w:t>
      </w:r>
      <w:r w:rsidR="009951AF" w:rsidRPr="00327BA1">
        <w:rPr>
          <w:b/>
          <w:sz w:val="28"/>
          <w:szCs w:val="28"/>
          <w:lang w:val="uk-UA"/>
        </w:rPr>
        <w:t xml:space="preserve"> </w:t>
      </w:r>
      <w:r w:rsidR="009951AF">
        <w:rPr>
          <w:b/>
          <w:sz w:val="28"/>
          <w:szCs w:val="28"/>
          <w:lang w:val="uk-UA"/>
        </w:rPr>
        <w:t>СПРИЯННЯ В РОБОТІ ТУЗЛІВСЬКОЇ ППО З ПИТАНЬ СОЦІАЛЬНО-ЕКОНОМІЧНОГО ЗАХИСТУ ПРАЦІВНИКІВ ОСВІТИ, ПІДВИЩЕННЯ ЕФЕКТИВНОСТІ ЇЇ</w:t>
      </w:r>
    </w:p>
    <w:p w:rsidR="009951AF" w:rsidRPr="00327BA1" w:rsidRDefault="009951AF" w:rsidP="00A07C83">
      <w:pPr>
        <w:ind w:firstLine="720"/>
        <w:jc w:val="center"/>
        <w:rPr>
          <w:b/>
          <w:i/>
          <w:color w:val="000000"/>
          <w:sz w:val="28"/>
          <w:szCs w:val="28"/>
          <w:lang w:val="uk-UA"/>
        </w:rPr>
      </w:pPr>
    </w:p>
    <w:p w:rsidR="009951AF" w:rsidRPr="00880298" w:rsidRDefault="009951AF" w:rsidP="008A3CAB">
      <w:pPr>
        <w:tabs>
          <w:tab w:val="left" w:pos="3735"/>
        </w:tabs>
        <w:ind w:firstLine="283"/>
        <w:jc w:val="center"/>
        <w:rPr>
          <w:b/>
          <w:sz w:val="28"/>
          <w:szCs w:val="28"/>
          <w:lang w:val="uk-UA"/>
        </w:rPr>
      </w:pPr>
      <w:r w:rsidRPr="00945474">
        <w:rPr>
          <w:b/>
          <w:sz w:val="28"/>
          <w:szCs w:val="28"/>
          <w:lang w:val="uk-UA"/>
        </w:rPr>
        <w:t xml:space="preserve">10.1. </w:t>
      </w:r>
      <w:r w:rsidR="00C21A28">
        <w:rPr>
          <w:b/>
          <w:sz w:val="28"/>
          <w:szCs w:val="28"/>
          <w:lang w:val="uk-UA"/>
        </w:rPr>
        <w:t xml:space="preserve">Адміністрація </w:t>
      </w:r>
      <w:r w:rsidR="008A3CAB" w:rsidRPr="00F25C94">
        <w:rPr>
          <w:b/>
          <w:sz w:val="28"/>
          <w:szCs w:val="28"/>
          <w:lang w:val="uk-UA"/>
        </w:rPr>
        <w:t>Тузлівськ</w:t>
      </w:r>
      <w:r w:rsidR="00C21A28">
        <w:rPr>
          <w:b/>
          <w:sz w:val="28"/>
          <w:szCs w:val="28"/>
          <w:lang w:val="uk-UA"/>
        </w:rPr>
        <w:t>ого</w:t>
      </w:r>
      <w:r w:rsidR="008A3CAB">
        <w:rPr>
          <w:b/>
          <w:sz w:val="28"/>
          <w:szCs w:val="28"/>
          <w:lang w:val="uk-UA"/>
        </w:rPr>
        <w:t xml:space="preserve"> </w:t>
      </w:r>
      <w:r w:rsidR="008A3CAB" w:rsidRPr="00F25C94">
        <w:rPr>
          <w:b/>
          <w:sz w:val="28"/>
          <w:szCs w:val="28"/>
          <w:lang w:val="uk-UA"/>
        </w:rPr>
        <w:t xml:space="preserve">  опорн</w:t>
      </w:r>
      <w:r w:rsidR="00C21A28">
        <w:rPr>
          <w:b/>
          <w:sz w:val="28"/>
          <w:szCs w:val="28"/>
          <w:lang w:val="uk-UA"/>
        </w:rPr>
        <w:t>ого</w:t>
      </w:r>
      <w:r w:rsidR="008A3CAB" w:rsidRPr="00F25C94">
        <w:rPr>
          <w:b/>
          <w:sz w:val="28"/>
          <w:szCs w:val="28"/>
          <w:lang w:val="uk-UA"/>
        </w:rPr>
        <w:t xml:space="preserve">  заклад</w:t>
      </w:r>
      <w:r w:rsidR="00C21A28">
        <w:rPr>
          <w:b/>
          <w:sz w:val="28"/>
          <w:szCs w:val="28"/>
          <w:lang w:val="uk-UA"/>
        </w:rPr>
        <w:t>у</w:t>
      </w:r>
      <w:r w:rsidR="008A3CAB">
        <w:rPr>
          <w:b/>
          <w:sz w:val="28"/>
          <w:szCs w:val="28"/>
          <w:lang w:val="uk-UA"/>
        </w:rPr>
        <w:t xml:space="preserve"> </w:t>
      </w:r>
      <w:r w:rsidR="008A3CAB" w:rsidRPr="00F25C94">
        <w:rPr>
          <w:b/>
          <w:sz w:val="28"/>
          <w:szCs w:val="28"/>
          <w:lang w:val="uk-UA"/>
        </w:rPr>
        <w:t xml:space="preserve"> загальної середньої освіти </w:t>
      </w:r>
      <w:r w:rsidR="008A3CAB">
        <w:rPr>
          <w:b/>
          <w:sz w:val="28"/>
          <w:szCs w:val="28"/>
          <w:lang w:val="uk-UA"/>
        </w:rPr>
        <w:t>зобов’язується</w:t>
      </w:r>
      <w:r w:rsidRPr="00880298">
        <w:rPr>
          <w:b/>
          <w:sz w:val="28"/>
          <w:szCs w:val="28"/>
          <w:lang w:val="uk-UA"/>
        </w:rPr>
        <w:t>:</w:t>
      </w:r>
    </w:p>
    <w:p w:rsidR="009951AF" w:rsidRPr="00327BA1" w:rsidRDefault="009951AF" w:rsidP="00A07C83">
      <w:pPr>
        <w:jc w:val="both"/>
        <w:rPr>
          <w:b/>
          <w:i/>
          <w:sz w:val="28"/>
          <w:szCs w:val="28"/>
          <w:lang w:val="uk-UA"/>
        </w:rPr>
      </w:pPr>
    </w:p>
    <w:p w:rsidR="009951AF" w:rsidRPr="00327BA1" w:rsidRDefault="009951AF" w:rsidP="00A07C83">
      <w:pPr>
        <w:ind w:firstLine="720"/>
        <w:jc w:val="both"/>
        <w:rPr>
          <w:sz w:val="28"/>
          <w:szCs w:val="28"/>
          <w:lang w:val="uk-UA"/>
        </w:rPr>
      </w:pPr>
      <w:r w:rsidRPr="00327BA1">
        <w:rPr>
          <w:b/>
          <w:sz w:val="28"/>
          <w:szCs w:val="28"/>
          <w:lang w:val="uk-UA"/>
        </w:rPr>
        <w:t xml:space="preserve">10.1.1. </w:t>
      </w:r>
      <w:r w:rsidRPr="00327BA1">
        <w:rPr>
          <w:sz w:val="28"/>
          <w:szCs w:val="28"/>
          <w:lang w:val="uk-UA"/>
        </w:rPr>
        <w:t>Забезпечувати в заклад</w:t>
      </w:r>
      <w:r>
        <w:rPr>
          <w:sz w:val="28"/>
          <w:szCs w:val="28"/>
          <w:lang w:val="uk-UA"/>
        </w:rPr>
        <w:t>і</w:t>
      </w:r>
      <w:r w:rsidRPr="00327BA1">
        <w:rPr>
          <w:sz w:val="28"/>
          <w:szCs w:val="28"/>
          <w:lang w:val="uk-UA"/>
        </w:rPr>
        <w:t xml:space="preserve"> освіти,  права та гарантії діяльності Профспілки, її організаційн</w:t>
      </w:r>
      <w:r>
        <w:rPr>
          <w:sz w:val="28"/>
          <w:szCs w:val="28"/>
          <w:lang w:val="uk-UA"/>
        </w:rPr>
        <w:t>ої</w:t>
      </w:r>
      <w:r w:rsidRPr="00327BA1">
        <w:rPr>
          <w:sz w:val="28"/>
          <w:szCs w:val="28"/>
          <w:lang w:val="uk-UA"/>
        </w:rPr>
        <w:t xml:space="preserve"> лан</w:t>
      </w:r>
      <w:r>
        <w:rPr>
          <w:sz w:val="28"/>
          <w:szCs w:val="28"/>
          <w:lang w:val="uk-UA"/>
        </w:rPr>
        <w:t>ки</w:t>
      </w:r>
      <w:r w:rsidRPr="00327BA1">
        <w:rPr>
          <w:sz w:val="28"/>
          <w:szCs w:val="28"/>
          <w:lang w:val="uk-UA"/>
        </w:rPr>
        <w:t>, відповідно до Конституції України, Закону України „Про професійні спілки, їх права т</w:t>
      </w:r>
      <w:r w:rsidR="00C21A28">
        <w:rPr>
          <w:sz w:val="28"/>
          <w:szCs w:val="28"/>
          <w:lang w:val="uk-UA"/>
        </w:rPr>
        <w:t>а гарантії діяльності</w:t>
      </w:r>
      <w:r w:rsidRPr="00327BA1">
        <w:rPr>
          <w:sz w:val="28"/>
          <w:szCs w:val="28"/>
          <w:lang w:val="uk-UA"/>
        </w:rPr>
        <w:t xml:space="preserve">”, актів Президента України та Кабінету Міністрів України, ратифікованих Україною конвенцій Міжнародної організації праці. </w:t>
      </w:r>
    </w:p>
    <w:p w:rsidR="009951AF" w:rsidRPr="00327BA1" w:rsidRDefault="009951AF" w:rsidP="00A07C83">
      <w:pPr>
        <w:ind w:firstLine="720"/>
        <w:jc w:val="both"/>
        <w:rPr>
          <w:sz w:val="28"/>
          <w:szCs w:val="28"/>
          <w:lang w:val="uk-UA"/>
        </w:rPr>
      </w:pPr>
      <w:r w:rsidRPr="00327BA1">
        <w:rPr>
          <w:b/>
          <w:sz w:val="28"/>
          <w:szCs w:val="28"/>
          <w:lang w:val="uk-UA"/>
        </w:rPr>
        <w:t>10.1.2</w:t>
      </w:r>
      <w:r w:rsidRPr="00327BA1">
        <w:rPr>
          <w:sz w:val="28"/>
          <w:szCs w:val="28"/>
          <w:lang w:val="uk-UA"/>
        </w:rPr>
        <w:t>. Н</w:t>
      </w:r>
      <w:r>
        <w:rPr>
          <w:sz w:val="28"/>
          <w:szCs w:val="28"/>
          <w:lang w:val="uk-UA"/>
        </w:rPr>
        <w:t>е допускати втручання керівника  закладу освіти</w:t>
      </w:r>
      <w:r w:rsidRPr="00327BA1">
        <w:rPr>
          <w:sz w:val="28"/>
          <w:szCs w:val="28"/>
          <w:lang w:val="uk-UA"/>
        </w:rPr>
        <w:t>, в статутну діяльність</w:t>
      </w:r>
      <w:r>
        <w:rPr>
          <w:sz w:val="28"/>
          <w:szCs w:val="28"/>
          <w:lang w:val="uk-UA"/>
        </w:rPr>
        <w:t xml:space="preserve"> профспілкової організації</w:t>
      </w:r>
      <w:r w:rsidRPr="00327BA1">
        <w:rPr>
          <w:sz w:val="28"/>
          <w:szCs w:val="28"/>
          <w:lang w:val="uk-UA"/>
        </w:rPr>
        <w:t>, передбачену чинним законодавством.</w:t>
      </w:r>
    </w:p>
    <w:p w:rsidR="009951AF" w:rsidRDefault="009951AF" w:rsidP="00A07C83">
      <w:pPr>
        <w:ind w:firstLine="720"/>
        <w:jc w:val="both"/>
        <w:rPr>
          <w:sz w:val="28"/>
          <w:szCs w:val="28"/>
          <w:lang w:val="uk-UA"/>
        </w:rPr>
      </w:pPr>
      <w:r w:rsidRPr="00327BA1">
        <w:rPr>
          <w:b/>
          <w:sz w:val="28"/>
          <w:szCs w:val="28"/>
          <w:lang w:val="uk-UA"/>
        </w:rPr>
        <w:t>10.1.3.</w:t>
      </w:r>
      <w:r w:rsidRPr="00327BA1">
        <w:rPr>
          <w:sz w:val="28"/>
          <w:szCs w:val="28"/>
          <w:lang w:val="uk-UA"/>
        </w:rPr>
        <w:t xml:space="preserve"> Вводити до складу атестаційної комісії  представників </w:t>
      </w:r>
      <w:r>
        <w:rPr>
          <w:sz w:val="28"/>
          <w:szCs w:val="28"/>
          <w:lang w:val="uk-UA"/>
        </w:rPr>
        <w:t>профспілкового комітету.</w:t>
      </w:r>
    </w:p>
    <w:p w:rsidR="009951AF" w:rsidRPr="00327BA1" w:rsidRDefault="009951AF" w:rsidP="00A07C83">
      <w:pPr>
        <w:ind w:firstLine="720"/>
        <w:jc w:val="both"/>
        <w:rPr>
          <w:sz w:val="28"/>
          <w:szCs w:val="28"/>
          <w:lang w:val="uk-UA"/>
        </w:rPr>
      </w:pPr>
      <w:r w:rsidRPr="00327BA1">
        <w:rPr>
          <w:b/>
          <w:sz w:val="28"/>
          <w:szCs w:val="28"/>
          <w:lang w:val="uk-UA"/>
        </w:rPr>
        <w:t>10.1.4.</w:t>
      </w:r>
      <w:r w:rsidR="008A3CAB">
        <w:rPr>
          <w:b/>
          <w:sz w:val="28"/>
          <w:szCs w:val="28"/>
          <w:lang w:val="uk-UA"/>
        </w:rPr>
        <w:t xml:space="preserve"> </w:t>
      </w:r>
      <w:r>
        <w:rPr>
          <w:sz w:val="28"/>
          <w:szCs w:val="28"/>
          <w:lang w:val="uk-UA"/>
        </w:rPr>
        <w:t>Адміністрації школи</w:t>
      </w:r>
      <w:r w:rsidRPr="00327BA1">
        <w:rPr>
          <w:sz w:val="28"/>
          <w:szCs w:val="28"/>
          <w:lang w:val="uk-UA"/>
        </w:rPr>
        <w:t>:</w:t>
      </w:r>
    </w:p>
    <w:p w:rsidR="009951AF" w:rsidRPr="00327BA1" w:rsidRDefault="009951AF" w:rsidP="00A07C83">
      <w:pPr>
        <w:ind w:firstLine="720"/>
        <w:jc w:val="both"/>
        <w:rPr>
          <w:sz w:val="28"/>
          <w:szCs w:val="28"/>
          <w:lang w:val="uk-UA"/>
        </w:rPr>
      </w:pPr>
      <w:r w:rsidRPr="00327BA1">
        <w:rPr>
          <w:sz w:val="28"/>
          <w:szCs w:val="28"/>
          <w:lang w:val="uk-UA"/>
        </w:rPr>
        <w:t>- активіз</w:t>
      </w:r>
      <w:r>
        <w:rPr>
          <w:sz w:val="28"/>
          <w:szCs w:val="28"/>
          <w:lang w:val="uk-UA"/>
        </w:rPr>
        <w:t>увати співпрацю з профспілковою</w:t>
      </w:r>
      <w:r w:rsidRPr="00327BA1">
        <w:rPr>
          <w:sz w:val="28"/>
          <w:szCs w:val="28"/>
          <w:lang w:val="uk-UA"/>
        </w:rPr>
        <w:t xml:space="preserve"> організаці</w:t>
      </w:r>
      <w:r>
        <w:rPr>
          <w:sz w:val="28"/>
          <w:szCs w:val="28"/>
          <w:lang w:val="uk-UA"/>
        </w:rPr>
        <w:t>єю</w:t>
      </w:r>
      <w:r w:rsidRPr="00327BA1">
        <w:rPr>
          <w:sz w:val="28"/>
          <w:szCs w:val="28"/>
          <w:lang w:val="uk-UA"/>
        </w:rPr>
        <w:t xml:space="preserve"> з усіх питань забезпечення належного статусу педагогічних працівників, підвищення рівня соціально-економічного захисту працівників освіти;</w:t>
      </w:r>
    </w:p>
    <w:p w:rsidR="009951AF" w:rsidRPr="00327BA1" w:rsidRDefault="009951AF" w:rsidP="00A07C83">
      <w:pPr>
        <w:ind w:firstLine="720"/>
        <w:jc w:val="both"/>
        <w:rPr>
          <w:sz w:val="28"/>
          <w:szCs w:val="28"/>
          <w:lang w:val="uk-UA"/>
        </w:rPr>
      </w:pPr>
      <w:r w:rsidRPr="00327BA1">
        <w:rPr>
          <w:sz w:val="28"/>
          <w:szCs w:val="28"/>
          <w:lang w:val="uk-UA"/>
        </w:rPr>
        <w:t>- вводити до складу атестаційних комісій, робочих та дорадчих  органів представників</w:t>
      </w:r>
      <w:r>
        <w:rPr>
          <w:sz w:val="28"/>
          <w:szCs w:val="28"/>
          <w:lang w:val="uk-UA"/>
        </w:rPr>
        <w:t xml:space="preserve"> профспілкового комітету</w:t>
      </w:r>
      <w:r w:rsidRPr="00327BA1">
        <w:rPr>
          <w:sz w:val="28"/>
          <w:szCs w:val="28"/>
          <w:lang w:val="uk-UA"/>
        </w:rPr>
        <w:t>;</w:t>
      </w:r>
    </w:p>
    <w:p w:rsidR="009951AF" w:rsidRPr="00327BA1" w:rsidRDefault="009951AF" w:rsidP="00A07C83">
      <w:pPr>
        <w:ind w:firstLine="720"/>
        <w:jc w:val="both"/>
        <w:rPr>
          <w:sz w:val="28"/>
          <w:szCs w:val="28"/>
          <w:lang w:val="uk-UA"/>
        </w:rPr>
      </w:pPr>
      <w:r w:rsidRPr="00327BA1">
        <w:rPr>
          <w:sz w:val="28"/>
          <w:szCs w:val="28"/>
          <w:lang w:val="uk-UA"/>
        </w:rPr>
        <w:t>- утримуватись від будь-яких дій, що можуть бути розцінені як втручання в статутну діяльність Профспілки;</w:t>
      </w:r>
    </w:p>
    <w:p w:rsidR="009951AF" w:rsidRPr="00327BA1" w:rsidRDefault="009951AF" w:rsidP="00A07C83">
      <w:pPr>
        <w:ind w:firstLine="720"/>
        <w:jc w:val="both"/>
        <w:rPr>
          <w:sz w:val="28"/>
          <w:szCs w:val="28"/>
          <w:lang w:val="uk-UA"/>
        </w:rPr>
      </w:pPr>
      <w:r>
        <w:rPr>
          <w:sz w:val="28"/>
          <w:szCs w:val="28"/>
          <w:lang w:val="uk-UA"/>
        </w:rPr>
        <w:t xml:space="preserve">- </w:t>
      </w:r>
      <w:r w:rsidRPr="00327BA1">
        <w:rPr>
          <w:sz w:val="28"/>
          <w:szCs w:val="28"/>
          <w:lang w:val="uk-UA"/>
        </w:rPr>
        <w:t>створювати умови для безперешкодного доступу уповноважених профспі</w:t>
      </w:r>
      <w:r>
        <w:rPr>
          <w:sz w:val="28"/>
          <w:szCs w:val="28"/>
          <w:lang w:val="uk-UA"/>
        </w:rPr>
        <w:t>лкових представників до закладу</w:t>
      </w:r>
      <w:r w:rsidRPr="00327BA1">
        <w:rPr>
          <w:sz w:val="28"/>
          <w:szCs w:val="28"/>
          <w:lang w:val="uk-UA"/>
        </w:rPr>
        <w:t xml:space="preserve"> освіти і науки, органів виконавчої влади, у компетенції яких прийняття рішень з порушених питань у сфері соціально-трудових відносин; </w:t>
      </w:r>
    </w:p>
    <w:p w:rsidR="009951AF" w:rsidRPr="00327BA1" w:rsidRDefault="009951AF" w:rsidP="00A07C83">
      <w:pPr>
        <w:ind w:firstLine="720"/>
        <w:jc w:val="both"/>
        <w:rPr>
          <w:sz w:val="28"/>
          <w:szCs w:val="28"/>
          <w:lang w:val="uk-UA"/>
        </w:rPr>
      </w:pPr>
      <w:r w:rsidRPr="00327BA1">
        <w:rPr>
          <w:sz w:val="28"/>
          <w:szCs w:val="28"/>
          <w:lang w:val="uk-UA"/>
        </w:rPr>
        <w:t>- не допускати звільнення представників профспілкових органів без згоди</w:t>
      </w:r>
      <w:r>
        <w:rPr>
          <w:sz w:val="28"/>
          <w:szCs w:val="28"/>
          <w:lang w:val="uk-UA"/>
        </w:rPr>
        <w:t xml:space="preserve"> </w:t>
      </w:r>
      <w:r w:rsidR="008A3CAB">
        <w:rPr>
          <w:sz w:val="28"/>
          <w:szCs w:val="28"/>
          <w:lang w:val="uk-UA"/>
        </w:rPr>
        <w:t>Сторін</w:t>
      </w:r>
      <w:r w:rsidRPr="00327BA1">
        <w:rPr>
          <w:sz w:val="28"/>
          <w:szCs w:val="28"/>
          <w:lang w:val="uk-UA"/>
        </w:rPr>
        <w:t xml:space="preserve">. </w:t>
      </w:r>
    </w:p>
    <w:p w:rsidR="009951AF" w:rsidRPr="00327BA1" w:rsidRDefault="009951AF" w:rsidP="00A07C83">
      <w:pPr>
        <w:ind w:firstLine="720"/>
        <w:jc w:val="both"/>
        <w:rPr>
          <w:sz w:val="28"/>
          <w:szCs w:val="28"/>
          <w:lang w:val="uk-UA"/>
        </w:rPr>
      </w:pPr>
      <w:r w:rsidRPr="00327BA1">
        <w:rPr>
          <w:b/>
          <w:sz w:val="28"/>
          <w:szCs w:val="28"/>
          <w:lang w:val="uk-UA"/>
        </w:rPr>
        <w:t>10.1.5.</w:t>
      </w:r>
      <w:r>
        <w:rPr>
          <w:sz w:val="28"/>
          <w:szCs w:val="28"/>
          <w:lang w:val="uk-UA"/>
        </w:rPr>
        <w:t xml:space="preserve"> Забезпечувати в закладі</w:t>
      </w:r>
      <w:r w:rsidRPr="00327BA1">
        <w:rPr>
          <w:sz w:val="28"/>
          <w:szCs w:val="28"/>
          <w:lang w:val="uk-UA"/>
        </w:rPr>
        <w:t xml:space="preserve"> освіти і науки безготівковий порядок сплати членських профспілкових внесків згідно з особистими заявами членів Профспілки працівників освіти і науки України з подальшим їх перерахуванням на рахунки </w:t>
      </w:r>
      <w:r>
        <w:rPr>
          <w:sz w:val="28"/>
          <w:szCs w:val="28"/>
          <w:lang w:val="uk-UA"/>
        </w:rPr>
        <w:t>профспілкової організації</w:t>
      </w:r>
      <w:r w:rsidRPr="00327BA1">
        <w:rPr>
          <w:sz w:val="28"/>
          <w:szCs w:val="28"/>
          <w:lang w:val="uk-UA"/>
        </w:rPr>
        <w:t>.</w:t>
      </w:r>
    </w:p>
    <w:p w:rsidR="009951AF" w:rsidRPr="00327BA1" w:rsidRDefault="009951AF" w:rsidP="00A07C83">
      <w:pPr>
        <w:ind w:firstLine="720"/>
        <w:jc w:val="both"/>
        <w:rPr>
          <w:sz w:val="28"/>
          <w:szCs w:val="28"/>
          <w:lang w:val="uk-UA"/>
        </w:rPr>
      </w:pPr>
      <w:r w:rsidRPr="00327BA1">
        <w:rPr>
          <w:b/>
          <w:sz w:val="28"/>
          <w:szCs w:val="28"/>
          <w:lang w:val="uk-UA"/>
        </w:rPr>
        <w:t>10.1.6.</w:t>
      </w:r>
      <w:r w:rsidRPr="00327BA1">
        <w:rPr>
          <w:sz w:val="28"/>
          <w:szCs w:val="28"/>
          <w:lang w:val="uk-UA"/>
        </w:rPr>
        <w:t xml:space="preserve"> Сприяти навчанню профспілкових кадрів та активу, підвищенню їх кваліфікації.</w:t>
      </w:r>
    </w:p>
    <w:p w:rsidR="009951AF" w:rsidRPr="00327BA1" w:rsidRDefault="009951AF" w:rsidP="00A07C83">
      <w:pPr>
        <w:ind w:firstLine="720"/>
        <w:jc w:val="both"/>
        <w:rPr>
          <w:sz w:val="28"/>
          <w:szCs w:val="28"/>
          <w:lang w:val="uk-UA"/>
        </w:rPr>
      </w:pPr>
      <w:r w:rsidRPr="00327BA1">
        <w:rPr>
          <w:b/>
          <w:sz w:val="28"/>
          <w:szCs w:val="28"/>
          <w:lang w:val="uk-UA"/>
        </w:rPr>
        <w:t>10.1.7.</w:t>
      </w:r>
      <w:r w:rsidRPr="00327BA1">
        <w:rPr>
          <w:sz w:val="28"/>
          <w:szCs w:val="28"/>
          <w:lang w:val="uk-UA"/>
        </w:rPr>
        <w:t xml:space="preserve"> Сприяти наданню в безоплатне користування  </w:t>
      </w:r>
      <w:r>
        <w:rPr>
          <w:sz w:val="28"/>
          <w:szCs w:val="28"/>
          <w:lang w:val="uk-UA"/>
        </w:rPr>
        <w:t xml:space="preserve">профспілковій організації </w:t>
      </w:r>
      <w:r w:rsidRPr="00327BA1">
        <w:rPr>
          <w:sz w:val="28"/>
          <w:szCs w:val="28"/>
          <w:lang w:val="uk-UA"/>
        </w:rPr>
        <w:t>приміщення з усім необхідним обладнанням, опаленням, освітленням, прибиранням, зв’язком (в т.ч. електронна пошта, Internet) для взаємного обміну інформацією.</w:t>
      </w:r>
    </w:p>
    <w:p w:rsidR="009951AF" w:rsidRPr="00DC51AE" w:rsidRDefault="009951AF" w:rsidP="00A07C83">
      <w:pPr>
        <w:ind w:firstLine="720"/>
        <w:jc w:val="both"/>
        <w:rPr>
          <w:sz w:val="28"/>
          <w:szCs w:val="28"/>
          <w:lang w:val="uk-UA"/>
        </w:rPr>
      </w:pPr>
      <w:r w:rsidRPr="00DC51AE">
        <w:rPr>
          <w:b/>
          <w:sz w:val="28"/>
          <w:szCs w:val="28"/>
          <w:lang w:val="uk-UA"/>
        </w:rPr>
        <w:t>10.</w:t>
      </w:r>
      <w:r>
        <w:rPr>
          <w:b/>
          <w:sz w:val="28"/>
          <w:szCs w:val="28"/>
          <w:lang w:val="uk-UA"/>
        </w:rPr>
        <w:t>1</w:t>
      </w:r>
      <w:r w:rsidRPr="00DC51AE">
        <w:rPr>
          <w:b/>
          <w:sz w:val="28"/>
          <w:szCs w:val="28"/>
          <w:lang w:val="uk-UA"/>
        </w:rPr>
        <w:t>.</w:t>
      </w:r>
      <w:r>
        <w:rPr>
          <w:b/>
          <w:sz w:val="28"/>
          <w:szCs w:val="28"/>
          <w:lang w:val="uk-UA"/>
        </w:rPr>
        <w:t>8</w:t>
      </w:r>
      <w:r w:rsidRPr="00DC51AE">
        <w:rPr>
          <w:b/>
          <w:sz w:val="28"/>
          <w:szCs w:val="28"/>
          <w:lang w:val="uk-UA"/>
        </w:rPr>
        <w:t>.</w:t>
      </w:r>
      <w:r w:rsidRPr="00DC51AE">
        <w:rPr>
          <w:sz w:val="28"/>
          <w:szCs w:val="28"/>
          <w:lang w:val="uk-UA"/>
        </w:rPr>
        <w:t xml:space="preserve"> Забезпечувати вільний вхід до заклад</w:t>
      </w:r>
      <w:r>
        <w:rPr>
          <w:sz w:val="28"/>
          <w:szCs w:val="28"/>
          <w:lang w:val="uk-UA"/>
        </w:rPr>
        <w:t>у</w:t>
      </w:r>
      <w:r w:rsidRPr="00DC51AE">
        <w:rPr>
          <w:sz w:val="28"/>
          <w:szCs w:val="28"/>
          <w:lang w:val="uk-UA"/>
        </w:rPr>
        <w:t xml:space="preserve"> освіти і науки представників Профспілки працівників освіти і науки України, їх доступ до робочих місць, місць зібрання членів Профспілки, можливість зустрічі та спілкування з працівниками .</w:t>
      </w:r>
    </w:p>
    <w:p w:rsidR="009951AF" w:rsidRPr="00327BA1" w:rsidRDefault="009951AF" w:rsidP="00A07C83">
      <w:pPr>
        <w:ind w:firstLine="720"/>
        <w:jc w:val="both"/>
        <w:rPr>
          <w:sz w:val="28"/>
          <w:szCs w:val="28"/>
        </w:rPr>
      </w:pPr>
      <w:r>
        <w:rPr>
          <w:b/>
          <w:sz w:val="28"/>
          <w:szCs w:val="28"/>
        </w:rPr>
        <w:t>10.</w:t>
      </w:r>
      <w:r>
        <w:rPr>
          <w:b/>
          <w:sz w:val="28"/>
          <w:szCs w:val="28"/>
          <w:lang w:val="uk-UA"/>
        </w:rPr>
        <w:t>1</w:t>
      </w:r>
      <w:r>
        <w:rPr>
          <w:b/>
          <w:sz w:val="28"/>
          <w:szCs w:val="28"/>
        </w:rPr>
        <w:t>.</w:t>
      </w:r>
      <w:r>
        <w:rPr>
          <w:b/>
          <w:sz w:val="28"/>
          <w:szCs w:val="28"/>
          <w:lang w:val="uk-UA"/>
        </w:rPr>
        <w:t>9</w:t>
      </w:r>
      <w:r w:rsidRPr="00327BA1">
        <w:rPr>
          <w:b/>
          <w:sz w:val="28"/>
          <w:szCs w:val="28"/>
        </w:rPr>
        <w:t>.</w:t>
      </w:r>
      <w:r>
        <w:rPr>
          <w:b/>
          <w:sz w:val="28"/>
          <w:szCs w:val="28"/>
          <w:lang w:val="uk-UA"/>
        </w:rPr>
        <w:t xml:space="preserve"> </w:t>
      </w:r>
      <w:r w:rsidRPr="00327BA1">
        <w:rPr>
          <w:sz w:val="28"/>
          <w:szCs w:val="28"/>
        </w:rPr>
        <w:t>Поширювати</w:t>
      </w:r>
      <w:r>
        <w:rPr>
          <w:sz w:val="28"/>
          <w:szCs w:val="28"/>
          <w:lang w:val="uk-UA"/>
        </w:rPr>
        <w:t xml:space="preserve"> </w:t>
      </w:r>
      <w:r w:rsidRPr="00327BA1">
        <w:rPr>
          <w:sz w:val="28"/>
          <w:szCs w:val="28"/>
        </w:rPr>
        <w:t>пільги і винагороди, що</w:t>
      </w:r>
      <w:r>
        <w:rPr>
          <w:sz w:val="28"/>
          <w:szCs w:val="28"/>
          <w:lang w:val="uk-UA"/>
        </w:rPr>
        <w:t xml:space="preserve"> </w:t>
      </w:r>
      <w:r w:rsidRPr="00327BA1">
        <w:rPr>
          <w:sz w:val="28"/>
          <w:szCs w:val="28"/>
        </w:rPr>
        <w:t>застосовуються в закладі, на штатних</w:t>
      </w:r>
      <w:r>
        <w:rPr>
          <w:sz w:val="28"/>
          <w:szCs w:val="28"/>
          <w:lang w:val="uk-UA"/>
        </w:rPr>
        <w:t xml:space="preserve"> </w:t>
      </w:r>
      <w:r w:rsidRPr="00327BA1">
        <w:rPr>
          <w:sz w:val="28"/>
          <w:szCs w:val="28"/>
        </w:rPr>
        <w:t>профспілкових</w:t>
      </w:r>
      <w:r>
        <w:rPr>
          <w:sz w:val="28"/>
          <w:szCs w:val="28"/>
          <w:lang w:val="uk-UA"/>
        </w:rPr>
        <w:t xml:space="preserve"> </w:t>
      </w:r>
      <w:r w:rsidRPr="00327BA1">
        <w:rPr>
          <w:sz w:val="28"/>
          <w:szCs w:val="28"/>
        </w:rPr>
        <w:t>п</w:t>
      </w:r>
      <w:r>
        <w:rPr>
          <w:sz w:val="28"/>
          <w:szCs w:val="28"/>
        </w:rPr>
        <w:t>рацівників</w:t>
      </w:r>
      <w:r>
        <w:rPr>
          <w:sz w:val="28"/>
          <w:szCs w:val="28"/>
          <w:lang w:val="uk-UA"/>
        </w:rPr>
        <w:t xml:space="preserve"> </w:t>
      </w:r>
      <w:r>
        <w:rPr>
          <w:sz w:val="28"/>
          <w:szCs w:val="28"/>
        </w:rPr>
        <w:t>згідно з колективним договор</w:t>
      </w:r>
      <w:r>
        <w:rPr>
          <w:sz w:val="28"/>
          <w:szCs w:val="28"/>
          <w:lang w:val="uk-UA"/>
        </w:rPr>
        <w:t>о</w:t>
      </w:r>
      <w:r>
        <w:rPr>
          <w:sz w:val="28"/>
          <w:szCs w:val="28"/>
        </w:rPr>
        <w:t>м</w:t>
      </w:r>
      <w:r w:rsidRPr="00327BA1">
        <w:rPr>
          <w:sz w:val="28"/>
          <w:szCs w:val="28"/>
        </w:rPr>
        <w:t>.</w:t>
      </w:r>
    </w:p>
    <w:p w:rsidR="009951AF" w:rsidRPr="00B1195C" w:rsidRDefault="009951AF" w:rsidP="00A07C83">
      <w:pPr>
        <w:ind w:firstLine="720"/>
        <w:jc w:val="both"/>
        <w:rPr>
          <w:sz w:val="28"/>
          <w:szCs w:val="28"/>
          <w:lang w:val="uk-UA"/>
        </w:rPr>
      </w:pPr>
      <w:r>
        <w:rPr>
          <w:b/>
          <w:sz w:val="28"/>
          <w:szCs w:val="28"/>
          <w:lang w:val="uk-UA"/>
        </w:rPr>
        <w:t>10.1.10</w:t>
      </w:r>
      <w:r w:rsidRPr="00B1195C">
        <w:rPr>
          <w:b/>
          <w:sz w:val="28"/>
          <w:szCs w:val="28"/>
          <w:lang w:val="uk-UA"/>
        </w:rPr>
        <w:t>.</w:t>
      </w:r>
      <w:r w:rsidRPr="00B1195C">
        <w:rPr>
          <w:sz w:val="28"/>
          <w:szCs w:val="28"/>
          <w:lang w:val="uk-UA"/>
        </w:rPr>
        <w:t xml:space="preserve"> Встановлювати  головам профспілкових організацій, які здійснюють свої повноваження на громадських засадах, щорічну грошову винагороду в розмірі посадового окладу (ставки заробітної плати) за активну і сумлінну працю із захисту прав і інтересів працівників.</w:t>
      </w:r>
    </w:p>
    <w:p w:rsidR="009951AF" w:rsidRPr="00B1195C" w:rsidRDefault="009951AF" w:rsidP="00A07C83">
      <w:pPr>
        <w:ind w:firstLine="720"/>
        <w:jc w:val="both"/>
        <w:rPr>
          <w:sz w:val="28"/>
          <w:szCs w:val="28"/>
          <w:lang w:val="uk-UA"/>
        </w:rPr>
      </w:pPr>
      <w:r>
        <w:rPr>
          <w:b/>
          <w:sz w:val="28"/>
          <w:szCs w:val="28"/>
          <w:lang w:val="uk-UA"/>
        </w:rPr>
        <w:t>10.1.11</w:t>
      </w:r>
      <w:r w:rsidRPr="00B1195C">
        <w:rPr>
          <w:b/>
          <w:sz w:val="28"/>
          <w:szCs w:val="28"/>
          <w:lang w:val="uk-UA"/>
        </w:rPr>
        <w:t>.</w:t>
      </w:r>
      <w:r w:rsidRPr="00B1195C">
        <w:rPr>
          <w:sz w:val="28"/>
          <w:szCs w:val="28"/>
          <w:lang w:val="uk-UA"/>
        </w:rPr>
        <w:t xml:space="preserve"> Надавати членам виборних профспілкових органів, не звільненим від своїх виробничих чи службових обов'язків, на умовах, передбачених колективним договором чи угодою,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менше ніж три години на тиждень.</w:t>
      </w:r>
    </w:p>
    <w:p w:rsidR="009951AF" w:rsidRDefault="009951AF" w:rsidP="00A07C83">
      <w:pPr>
        <w:ind w:firstLine="720"/>
        <w:jc w:val="both"/>
        <w:rPr>
          <w:sz w:val="28"/>
          <w:szCs w:val="28"/>
          <w:lang w:val="uk-UA"/>
        </w:rPr>
      </w:pPr>
      <w:r>
        <w:rPr>
          <w:b/>
          <w:sz w:val="28"/>
          <w:szCs w:val="28"/>
          <w:lang w:val="uk-UA"/>
        </w:rPr>
        <w:t>10.1.12</w:t>
      </w:r>
      <w:r w:rsidRPr="00B1195C">
        <w:rPr>
          <w:b/>
          <w:sz w:val="28"/>
          <w:szCs w:val="28"/>
          <w:lang w:val="uk-UA"/>
        </w:rPr>
        <w:t>.</w:t>
      </w:r>
      <w:r w:rsidRPr="00B1195C">
        <w:rPr>
          <w:sz w:val="28"/>
          <w:szCs w:val="28"/>
          <w:lang w:val="uk-UA"/>
        </w:rPr>
        <w:t xml:space="preserve"> Долучати представників профспілков</w:t>
      </w:r>
      <w:r>
        <w:rPr>
          <w:sz w:val="28"/>
          <w:szCs w:val="28"/>
          <w:lang w:val="uk-UA"/>
        </w:rPr>
        <w:t>ої  організації</w:t>
      </w:r>
      <w:r w:rsidRPr="00B1195C">
        <w:rPr>
          <w:sz w:val="28"/>
          <w:szCs w:val="28"/>
          <w:lang w:val="uk-UA"/>
        </w:rPr>
        <w:t xml:space="preserve"> до роботи в дорадчих та робочих органах</w:t>
      </w:r>
      <w:r w:rsidRPr="00327BA1">
        <w:rPr>
          <w:sz w:val="28"/>
          <w:szCs w:val="28"/>
        </w:rPr>
        <w:t>.</w:t>
      </w:r>
    </w:p>
    <w:p w:rsidR="008A3CAB" w:rsidRPr="008A3CAB" w:rsidRDefault="008A3CAB" w:rsidP="00A07C83">
      <w:pPr>
        <w:ind w:firstLine="720"/>
        <w:jc w:val="both"/>
        <w:rPr>
          <w:sz w:val="28"/>
          <w:szCs w:val="28"/>
          <w:lang w:val="uk-UA"/>
        </w:rPr>
      </w:pPr>
      <w:r w:rsidRPr="00C21A28">
        <w:rPr>
          <w:b/>
          <w:sz w:val="28"/>
          <w:szCs w:val="28"/>
          <w:lang w:val="uk-UA"/>
        </w:rPr>
        <w:t>10.1.13.</w:t>
      </w:r>
      <w:r>
        <w:rPr>
          <w:sz w:val="28"/>
          <w:szCs w:val="28"/>
          <w:lang w:val="uk-UA"/>
        </w:rPr>
        <w:t xml:space="preserve"> Надавати працівникам , обраних до складу  профспілкових органі, додаткову  відпустку тривалість до 6 календарних днів із збереженням середньої заробітної плати за  рахунок  роботодавця на час профспілкового навчання.</w:t>
      </w:r>
    </w:p>
    <w:p w:rsidR="009951AF" w:rsidRDefault="009951AF" w:rsidP="00A07C83">
      <w:pPr>
        <w:jc w:val="both"/>
        <w:rPr>
          <w:sz w:val="28"/>
          <w:szCs w:val="28"/>
          <w:lang w:val="uk-UA"/>
        </w:rPr>
      </w:pPr>
    </w:p>
    <w:p w:rsidR="00C413DA" w:rsidRDefault="00C413DA" w:rsidP="00C21A28">
      <w:pPr>
        <w:rPr>
          <w:b/>
          <w:sz w:val="28"/>
          <w:szCs w:val="28"/>
          <w:lang w:val="uk-UA"/>
        </w:rPr>
      </w:pPr>
    </w:p>
    <w:p w:rsidR="00CA7FEB" w:rsidRDefault="00CA7FEB" w:rsidP="00C21A28">
      <w:pPr>
        <w:rPr>
          <w:b/>
          <w:sz w:val="28"/>
          <w:szCs w:val="28"/>
          <w:lang w:val="uk-UA"/>
        </w:rPr>
      </w:pPr>
    </w:p>
    <w:p w:rsidR="00CA7FEB" w:rsidRDefault="00CA7FEB" w:rsidP="00C21A28">
      <w:pPr>
        <w:rPr>
          <w:b/>
          <w:sz w:val="28"/>
          <w:szCs w:val="28"/>
          <w:lang w:val="uk-UA"/>
        </w:rPr>
      </w:pPr>
    </w:p>
    <w:p w:rsidR="009951AF" w:rsidRPr="00620F4D" w:rsidRDefault="009951AF" w:rsidP="00C21A28">
      <w:pPr>
        <w:ind w:firstLine="708"/>
        <w:rPr>
          <w:b/>
          <w:sz w:val="28"/>
          <w:szCs w:val="28"/>
          <w:lang w:val="uk-UA"/>
        </w:rPr>
      </w:pPr>
      <w:r w:rsidRPr="00620F4D">
        <w:rPr>
          <w:b/>
          <w:sz w:val="28"/>
          <w:szCs w:val="28"/>
        </w:rPr>
        <w:t>10.</w:t>
      </w:r>
      <w:r w:rsidRPr="00620F4D">
        <w:rPr>
          <w:b/>
          <w:sz w:val="28"/>
          <w:szCs w:val="28"/>
          <w:lang w:val="uk-UA"/>
        </w:rPr>
        <w:t>2.</w:t>
      </w:r>
      <w:r>
        <w:rPr>
          <w:b/>
          <w:sz w:val="28"/>
          <w:szCs w:val="28"/>
          <w:lang w:val="uk-UA"/>
        </w:rPr>
        <w:t xml:space="preserve"> Тузлівська </w:t>
      </w:r>
      <w:r w:rsidRPr="00620F4D">
        <w:rPr>
          <w:b/>
          <w:sz w:val="28"/>
          <w:szCs w:val="28"/>
          <w:lang w:val="uk-UA"/>
        </w:rPr>
        <w:t xml:space="preserve"> первинна профспіл</w:t>
      </w:r>
      <w:r w:rsidR="00C21A28">
        <w:rPr>
          <w:b/>
          <w:sz w:val="28"/>
          <w:szCs w:val="28"/>
          <w:lang w:val="uk-UA"/>
        </w:rPr>
        <w:t xml:space="preserve">кова організації </w:t>
      </w:r>
      <w:r w:rsidRPr="00620F4D">
        <w:rPr>
          <w:b/>
          <w:sz w:val="28"/>
          <w:szCs w:val="28"/>
        </w:rPr>
        <w:t>зобов’язується:</w:t>
      </w:r>
    </w:p>
    <w:p w:rsidR="009951AF" w:rsidRPr="00327BA1" w:rsidRDefault="009951AF" w:rsidP="00A07C83">
      <w:pPr>
        <w:jc w:val="both"/>
        <w:rPr>
          <w:sz w:val="28"/>
          <w:szCs w:val="28"/>
          <w:lang w:val="uk-UA"/>
        </w:rPr>
      </w:pPr>
    </w:p>
    <w:p w:rsidR="009951AF" w:rsidRPr="00327BA1" w:rsidRDefault="009951AF" w:rsidP="00A07C83">
      <w:pPr>
        <w:ind w:firstLine="720"/>
        <w:jc w:val="both"/>
        <w:rPr>
          <w:sz w:val="28"/>
          <w:szCs w:val="28"/>
          <w:lang w:val="uk-UA"/>
        </w:rPr>
      </w:pPr>
      <w:r w:rsidRPr="00327BA1">
        <w:rPr>
          <w:b/>
          <w:sz w:val="28"/>
          <w:szCs w:val="28"/>
          <w:lang w:val="uk-UA"/>
        </w:rPr>
        <w:t>10.</w:t>
      </w:r>
      <w:r>
        <w:rPr>
          <w:b/>
          <w:sz w:val="28"/>
          <w:szCs w:val="28"/>
          <w:lang w:val="uk-UA"/>
        </w:rPr>
        <w:t>2</w:t>
      </w:r>
      <w:r w:rsidRPr="00327BA1">
        <w:rPr>
          <w:b/>
          <w:sz w:val="28"/>
          <w:szCs w:val="28"/>
          <w:lang w:val="uk-UA"/>
        </w:rPr>
        <w:t>.1.</w:t>
      </w:r>
      <w:r w:rsidRPr="00327BA1">
        <w:rPr>
          <w:sz w:val="28"/>
          <w:szCs w:val="28"/>
          <w:lang w:val="uk-UA"/>
        </w:rPr>
        <w:t xml:space="preserve"> Посилити роз’яснювальну роботу щодо діяльності</w:t>
      </w:r>
      <w:r>
        <w:rPr>
          <w:sz w:val="28"/>
          <w:szCs w:val="28"/>
          <w:lang w:val="uk-UA"/>
        </w:rPr>
        <w:t xml:space="preserve"> профспілкового комітету</w:t>
      </w:r>
      <w:r w:rsidRPr="00327BA1">
        <w:rPr>
          <w:sz w:val="28"/>
          <w:szCs w:val="28"/>
          <w:lang w:val="uk-UA"/>
        </w:rPr>
        <w:t>, її виборних органів з питань захисту членів Профспілки шляхом підвищення ролі профспілкових зборів, активізації  роботи постійних комісій профкомів,  інформування членів Профспілки.</w:t>
      </w:r>
    </w:p>
    <w:p w:rsidR="009951AF" w:rsidRPr="00327BA1" w:rsidRDefault="009951AF" w:rsidP="00A07C83">
      <w:pPr>
        <w:ind w:firstLine="720"/>
        <w:jc w:val="both"/>
        <w:rPr>
          <w:sz w:val="28"/>
          <w:szCs w:val="28"/>
          <w:lang w:val="uk-UA"/>
        </w:rPr>
      </w:pPr>
      <w:r w:rsidRPr="00327BA1">
        <w:rPr>
          <w:b/>
          <w:sz w:val="28"/>
          <w:szCs w:val="28"/>
          <w:lang w:val="uk-UA"/>
        </w:rPr>
        <w:t>10.</w:t>
      </w:r>
      <w:r>
        <w:rPr>
          <w:b/>
          <w:sz w:val="28"/>
          <w:szCs w:val="28"/>
          <w:lang w:val="uk-UA"/>
        </w:rPr>
        <w:t>2</w:t>
      </w:r>
      <w:r w:rsidRPr="00327BA1">
        <w:rPr>
          <w:b/>
          <w:sz w:val="28"/>
          <w:szCs w:val="28"/>
          <w:lang w:val="uk-UA"/>
        </w:rPr>
        <w:t>.2.</w:t>
      </w:r>
      <w:r w:rsidR="00C413DA">
        <w:rPr>
          <w:b/>
          <w:sz w:val="28"/>
          <w:szCs w:val="28"/>
          <w:lang w:val="uk-UA"/>
        </w:rPr>
        <w:t xml:space="preserve"> </w:t>
      </w:r>
      <w:r w:rsidRPr="00327BA1">
        <w:rPr>
          <w:sz w:val="28"/>
          <w:szCs w:val="28"/>
          <w:lang w:val="uk-UA"/>
        </w:rPr>
        <w:t>Своєча</w:t>
      </w:r>
      <w:r>
        <w:rPr>
          <w:sz w:val="28"/>
          <w:szCs w:val="28"/>
          <w:lang w:val="uk-UA"/>
        </w:rPr>
        <w:t xml:space="preserve">сно доводити до відома членів </w:t>
      </w:r>
      <w:r w:rsidRPr="00327BA1">
        <w:rPr>
          <w:sz w:val="28"/>
          <w:szCs w:val="28"/>
          <w:lang w:val="uk-UA"/>
        </w:rPr>
        <w:t xml:space="preserve"> Профспілки зміст нормативних документів, що стосуються соціально-економічних інтересів працівників освіти, науки та осіб, які навчаються.</w:t>
      </w:r>
    </w:p>
    <w:p w:rsidR="009951AF" w:rsidRPr="00327BA1" w:rsidRDefault="009951AF" w:rsidP="00A07C83">
      <w:pPr>
        <w:ind w:firstLine="720"/>
        <w:jc w:val="both"/>
        <w:rPr>
          <w:sz w:val="28"/>
          <w:szCs w:val="28"/>
          <w:lang w:val="uk-UA"/>
        </w:rPr>
      </w:pPr>
      <w:r w:rsidRPr="00327BA1">
        <w:rPr>
          <w:b/>
          <w:sz w:val="28"/>
          <w:szCs w:val="28"/>
          <w:lang w:val="uk-UA"/>
        </w:rPr>
        <w:t>10.</w:t>
      </w:r>
      <w:r>
        <w:rPr>
          <w:b/>
          <w:sz w:val="28"/>
          <w:szCs w:val="28"/>
          <w:lang w:val="uk-UA"/>
        </w:rPr>
        <w:t>2</w:t>
      </w:r>
      <w:r w:rsidRPr="00327BA1">
        <w:rPr>
          <w:b/>
          <w:sz w:val="28"/>
          <w:szCs w:val="28"/>
          <w:lang w:val="uk-UA"/>
        </w:rPr>
        <w:t>.3.</w:t>
      </w:r>
      <w:r w:rsidR="00C413DA">
        <w:rPr>
          <w:b/>
          <w:sz w:val="28"/>
          <w:szCs w:val="28"/>
          <w:lang w:val="uk-UA"/>
        </w:rPr>
        <w:t xml:space="preserve"> </w:t>
      </w:r>
      <w:r>
        <w:rPr>
          <w:sz w:val="28"/>
          <w:szCs w:val="28"/>
          <w:lang w:val="uk-UA"/>
        </w:rPr>
        <w:t xml:space="preserve">Своєчасно уводити  в дію нормативні документи </w:t>
      </w:r>
      <w:r w:rsidRPr="00327BA1">
        <w:rPr>
          <w:sz w:val="28"/>
          <w:szCs w:val="28"/>
          <w:lang w:val="uk-UA"/>
        </w:rPr>
        <w:t>з питань  трудових відносин, умов, нормування праці, розподілу навчального навантаження, додержанням у закладах освіти і науки трудового законодавства.</w:t>
      </w:r>
    </w:p>
    <w:p w:rsidR="009951AF" w:rsidRDefault="009951AF" w:rsidP="00A07C83">
      <w:pPr>
        <w:ind w:firstLine="720"/>
        <w:jc w:val="both"/>
        <w:rPr>
          <w:sz w:val="28"/>
          <w:szCs w:val="28"/>
          <w:lang w:val="uk-UA"/>
        </w:rPr>
      </w:pPr>
      <w:r w:rsidRPr="00327BA1">
        <w:rPr>
          <w:b/>
          <w:sz w:val="28"/>
          <w:szCs w:val="28"/>
          <w:lang w:val="uk-UA"/>
        </w:rPr>
        <w:t>10.</w:t>
      </w:r>
      <w:r>
        <w:rPr>
          <w:b/>
          <w:sz w:val="28"/>
          <w:szCs w:val="28"/>
          <w:lang w:val="uk-UA"/>
        </w:rPr>
        <w:t>2.4</w:t>
      </w:r>
      <w:r w:rsidRPr="00327BA1">
        <w:rPr>
          <w:b/>
          <w:sz w:val="28"/>
          <w:szCs w:val="28"/>
          <w:lang w:val="uk-UA"/>
        </w:rPr>
        <w:t xml:space="preserve">. </w:t>
      </w:r>
      <w:r w:rsidRPr="00327BA1">
        <w:rPr>
          <w:sz w:val="28"/>
          <w:szCs w:val="28"/>
          <w:lang w:val="uk-UA"/>
        </w:rPr>
        <w:t>Сприяти реалізації права профспілкових органів, передбаченого ст. 45 КЗПП України, щодо висунення вимоги власникам або уповноваженим ними органам про розірвання трудового договору (контракту) з керівником установи, організації, якщо він порушує законодавство про працю, колективні договори та угоди.</w:t>
      </w:r>
    </w:p>
    <w:p w:rsidR="00C413DA" w:rsidRDefault="00C413DA" w:rsidP="00A07C83">
      <w:pPr>
        <w:ind w:firstLine="720"/>
        <w:jc w:val="both"/>
        <w:rPr>
          <w:sz w:val="28"/>
          <w:szCs w:val="28"/>
          <w:lang w:val="uk-UA"/>
        </w:rPr>
      </w:pPr>
      <w:r w:rsidRPr="00C413DA">
        <w:rPr>
          <w:b/>
          <w:sz w:val="28"/>
          <w:szCs w:val="28"/>
          <w:lang w:val="uk-UA"/>
        </w:rPr>
        <w:t>10.2.5.</w:t>
      </w:r>
      <w:r>
        <w:rPr>
          <w:sz w:val="28"/>
          <w:szCs w:val="28"/>
          <w:lang w:val="uk-UA"/>
        </w:rPr>
        <w:t xml:space="preserve"> Директор опорного закладу призначається засновником з погодженням  педагогічного колективу  та  профспілкового комітету   </w:t>
      </w:r>
    </w:p>
    <w:p w:rsidR="009951AF" w:rsidRPr="00327BA1" w:rsidRDefault="009951AF" w:rsidP="00A07C83">
      <w:pPr>
        <w:ind w:firstLine="720"/>
        <w:jc w:val="both"/>
        <w:rPr>
          <w:sz w:val="28"/>
          <w:szCs w:val="28"/>
          <w:lang w:val="uk-UA"/>
        </w:rPr>
      </w:pPr>
      <w:r w:rsidRPr="00327BA1">
        <w:rPr>
          <w:b/>
          <w:sz w:val="28"/>
          <w:szCs w:val="28"/>
        </w:rPr>
        <w:t>10</w:t>
      </w:r>
      <w:r w:rsidRPr="00327BA1">
        <w:rPr>
          <w:b/>
          <w:sz w:val="28"/>
          <w:szCs w:val="28"/>
          <w:lang w:val="uk-UA"/>
        </w:rPr>
        <w:t>.</w:t>
      </w:r>
      <w:r>
        <w:rPr>
          <w:b/>
          <w:sz w:val="28"/>
          <w:szCs w:val="28"/>
          <w:lang w:val="uk-UA"/>
        </w:rPr>
        <w:t>2.5</w:t>
      </w:r>
      <w:r w:rsidRPr="00327BA1">
        <w:rPr>
          <w:b/>
          <w:sz w:val="28"/>
          <w:szCs w:val="28"/>
          <w:lang w:val="uk-UA"/>
        </w:rPr>
        <w:t>.</w:t>
      </w:r>
      <w:r w:rsidRPr="00327BA1">
        <w:rPr>
          <w:sz w:val="28"/>
          <w:szCs w:val="28"/>
          <w:lang w:val="uk-UA"/>
        </w:rPr>
        <w:t xml:space="preserve"> Сприяти поширенню практики представлення інтересів членів Профспілки при розгляді їх трудових спорів у комісіях по трудових спорах, судах. </w:t>
      </w:r>
    </w:p>
    <w:p w:rsidR="009951AF" w:rsidRPr="00327BA1" w:rsidRDefault="009951AF" w:rsidP="00A07C83">
      <w:pPr>
        <w:ind w:firstLine="720"/>
        <w:jc w:val="both"/>
        <w:rPr>
          <w:sz w:val="28"/>
          <w:szCs w:val="28"/>
          <w:lang w:val="uk-UA"/>
        </w:rPr>
      </w:pPr>
      <w:r w:rsidRPr="00327BA1">
        <w:rPr>
          <w:b/>
          <w:sz w:val="28"/>
          <w:szCs w:val="28"/>
          <w:lang w:val="uk-UA"/>
        </w:rPr>
        <w:t>10.</w:t>
      </w:r>
      <w:r>
        <w:rPr>
          <w:b/>
          <w:sz w:val="28"/>
          <w:szCs w:val="28"/>
          <w:lang w:val="uk-UA"/>
        </w:rPr>
        <w:t>2.6</w:t>
      </w:r>
      <w:r w:rsidRPr="00327BA1">
        <w:rPr>
          <w:b/>
          <w:sz w:val="28"/>
          <w:szCs w:val="28"/>
          <w:lang w:val="uk-UA"/>
        </w:rPr>
        <w:t>.</w:t>
      </w:r>
      <w:r w:rsidRPr="00327BA1">
        <w:rPr>
          <w:sz w:val="28"/>
          <w:szCs w:val="28"/>
          <w:lang w:val="uk-UA"/>
        </w:rPr>
        <w:t xml:space="preserve"> Інформувати </w:t>
      </w:r>
      <w:r>
        <w:rPr>
          <w:sz w:val="28"/>
          <w:szCs w:val="28"/>
          <w:lang w:val="uk-UA"/>
        </w:rPr>
        <w:t xml:space="preserve">адміністрацію школи </w:t>
      </w:r>
      <w:r w:rsidRPr="00327BA1">
        <w:rPr>
          <w:sz w:val="28"/>
          <w:szCs w:val="28"/>
          <w:lang w:val="uk-UA"/>
        </w:rPr>
        <w:t xml:space="preserve">про факти порушення гарантій та прав діяльності </w:t>
      </w:r>
      <w:r>
        <w:rPr>
          <w:sz w:val="28"/>
          <w:szCs w:val="28"/>
          <w:lang w:val="uk-UA"/>
        </w:rPr>
        <w:t xml:space="preserve"> профспілкової організації </w:t>
      </w:r>
      <w:r w:rsidRPr="00327BA1">
        <w:rPr>
          <w:sz w:val="28"/>
          <w:szCs w:val="28"/>
          <w:lang w:val="uk-UA"/>
        </w:rPr>
        <w:t>з метою вжиття відповідних заходів.</w:t>
      </w:r>
    </w:p>
    <w:p w:rsidR="009951AF" w:rsidRDefault="009951AF" w:rsidP="00A07C83">
      <w:pPr>
        <w:ind w:firstLine="720"/>
        <w:jc w:val="both"/>
        <w:rPr>
          <w:sz w:val="28"/>
          <w:szCs w:val="28"/>
          <w:lang w:val="uk-UA"/>
        </w:rPr>
      </w:pPr>
      <w:r w:rsidRPr="00327BA1">
        <w:rPr>
          <w:b/>
          <w:sz w:val="28"/>
          <w:szCs w:val="28"/>
          <w:lang w:val="uk-UA"/>
        </w:rPr>
        <w:t>10.</w:t>
      </w:r>
      <w:r>
        <w:rPr>
          <w:b/>
          <w:sz w:val="28"/>
          <w:szCs w:val="28"/>
          <w:lang w:val="uk-UA"/>
        </w:rPr>
        <w:t>2.7</w:t>
      </w:r>
      <w:r w:rsidRPr="00327BA1">
        <w:rPr>
          <w:b/>
          <w:sz w:val="28"/>
          <w:szCs w:val="28"/>
          <w:lang w:val="uk-UA"/>
        </w:rPr>
        <w:t>.</w:t>
      </w:r>
      <w:r w:rsidRPr="00327BA1">
        <w:rPr>
          <w:sz w:val="28"/>
          <w:szCs w:val="28"/>
          <w:lang w:val="uk-UA"/>
        </w:rPr>
        <w:t xml:space="preserve"> Попередньо інформувати </w:t>
      </w:r>
      <w:r>
        <w:rPr>
          <w:sz w:val="28"/>
          <w:szCs w:val="28"/>
          <w:lang w:val="uk-UA"/>
        </w:rPr>
        <w:t xml:space="preserve"> адміністрацію школи </w:t>
      </w:r>
      <w:r w:rsidRPr="00327BA1">
        <w:rPr>
          <w:sz w:val="28"/>
          <w:szCs w:val="28"/>
          <w:lang w:val="uk-UA"/>
        </w:rPr>
        <w:t xml:space="preserve">перед направленням звернення до правоохоронних органів з приводу порушення гарантій та прав діяльності організацій  Профспілки. </w:t>
      </w:r>
    </w:p>
    <w:p w:rsidR="009951AF" w:rsidRDefault="009951AF" w:rsidP="00A07C83">
      <w:pPr>
        <w:ind w:firstLine="720"/>
        <w:jc w:val="both"/>
        <w:rPr>
          <w:sz w:val="28"/>
          <w:szCs w:val="28"/>
          <w:lang w:val="uk-UA"/>
        </w:rPr>
      </w:pPr>
    </w:p>
    <w:p w:rsidR="00C413DA" w:rsidRDefault="00C413DA" w:rsidP="00A07C83">
      <w:pPr>
        <w:ind w:firstLine="720"/>
        <w:jc w:val="both"/>
        <w:rPr>
          <w:sz w:val="28"/>
          <w:szCs w:val="28"/>
          <w:lang w:val="uk-UA"/>
        </w:rPr>
      </w:pPr>
    </w:p>
    <w:p w:rsidR="00CA7FEB" w:rsidRDefault="00CA7FEB" w:rsidP="00A07C83">
      <w:pPr>
        <w:ind w:firstLine="720"/>
        <w:jc w:val="both"/>
        <w:rPr>
          <w:sz w:val="28"/>
          <w:szCs w:val="28"/>
          <w:lang w:val="uk-UA"/>
        </w:rPr>
      </w:pPr>
    </w:p>
    <w:p w:rsidR="00FE3C6C" w:rsidRDefault="00FE3C6C" w:rsidP="00A07C83">
      <w:pPr>
        <w:ind w:firstLine="720"/>
        <w:jc w:val="both"/>
        <w:rPr>
          <w:sz w:val="28"/>
          <w:szCs w:val="28"/>
          <w:lang w:val="uk-UA"/>
        </w:rPr>
      </w:pPr>
    </w:p>
    <w:p w:rsidR="00FE3C6C" w:rsidRDefault="00FE3C6C" w:rsidP="00A07C83">
      <w:pPr>
        <w:ind w:firstLine="720"/>
        <w:jc w:val="both"/>
        <w:rPr>
          <w:sz w:val="28"/>
          <w:szCs w:val="28"/>
          <w:lang w:val="uk-UA"/>
        </w:rPr>
      </w:pPr>
    </w:p>
    <w:p w:rsidR="00FE3C6C" w:rsidRDefault="00FE3C6C" w:rsidP="00A07C83">
      <w:pPr>
        <w:ind w:firstLine="720"/>
        <w:jc w:val="both"/>
        <w:rPr>
          <w:sz w:val="28"/>
          <w:szCs w:val="28"/>
          <w:lang w:val="uk-UA"/>
        </w:rPr>
      </w:pPr>
    </w:p>
    <w:p w:rsidR="00FE3C6C" w:rsidRDefault="00FE3C6C" w:rsidP="00A07C83">
      <w:pPr>
        <w:ind w:firstLine="720"/>
        <w:jc w:val="both"/>
        <w:rPr>
          <w:sz w:val="28"/>
          <w:szCs w:val="28"/>
          <w:lang w:val="uk-UA"/>
        </w:rPr>
      </w:pPr>
    </w:p>
    <w:p w:rsidR="00FE3C6C" w:rsidRDefault="00FE3C6C" w:rsidP="00A07C83">
      <w:pPr>
        <w:ind w:firstLine="720"/>
        <w:jc w:val="both"/>
        <w:rPr>
          <w:sz w:val="28"/>
          <w:szCs w:val="28"/>
          <w:lang w:val="uk-UA"/>
        </w:rPr>
      </w:pPr>
    </w:p>
    <w:p w:rsidR="00FE3C6C" w:rsidRDefault="00FE3C6C" w:rsidP="00A07C83">
      <w:pPr>
        <w:ind w:firstLine="720"/>
        <w:jc w:val="both"/>
        <w:rPr>
          <w:sz w:val="28"/>
          <w:szCs w:val="28"/>
          <w:lang w:val="uk-UA"/>
        </w:rPr>
      </w:pPr>
    </w:p>
    <w:p w:rsidR="00FE3C6C" w:rsidRDefault="00FE3C6C" w:rsidP="00A07C83">
      <w:pPr>
        <w:ind w:firstLine="720"/>
        <w:jc w:val="both"/>
        <w:rPr>
          <w:sz w:val="28"/>
          <w:szCs w:val="28"/>
          <w:lang w:val="uk-UA"/>
        </w:rPr>
      </w:pPr>
    </w:p>
    <w:p w:rsidR="00FE3C6C" w:rsidRDefault="00FE3C6C" w:rsidP="00A07C83">
      <w:pPr>
        <w:ind w:firstLine="720"/>
        <w:jc w:val="both"/>
        <w:rPr>
          <w:sz w:val="28"/>
          <w:szCs w:val="28"/>
          <w:lang w:val="uk-UA"/>
        </w:rPr>
      </w:pPr>
    </w:p>
    <w:p w:rsidR="00FE3C6C" w:rsidRDefault="00FE3C6C" w:rsidP="00A07C83">
      <w:pPr>
        <w:ind w:firstLine="720"/>
        <w:jc w:val="both"/>
        <w:rPr>
          <w:sz w:val="28"/>
          <w:szCs w:val="28"/>
          <w:lang w:val="uk-UA"/>
        </w:rPr>
      </w:pPr>
    </w:p>
    <w:p w:rsidR="00FE3C6C" w:rsidRDefault="00FE3C6C" w:rsidP="00A07C83">
      <w:pPr>
        <w:ind w:firstLine="720"/>
        <w:jc w:val="both"/>
        <w:rPr>
          <w:sz w:val="28"/>
          <w:szCs w:val="28"/>
          <w:lang w:val="uk-UA"/>
        </w:rPr>
      </w:pPr>
    </w:p>
    <w:p w:rsidR="00FE3C6C" w:rsidRDefault="00FE3C6C" w:rsidP="00A07C83">
      <w:pPr>
        <w:ind w:firstLine="720"/>
        <w:jc w:val="both"/>
        <w:rPr>
          <w:sz w:val="28"/>
          <w:szCs w:val="28"/>
          <w:lang w:val="uk-UA"/>
        </w:rPr>
      </w:pPr>
    </w:p>
    <w:p w:rsidR="00FE3C6C" w:rsidRDefault="00FE3C6C" w:rsidP="00A07C83">
      <w:pPr>
        <w:ind w:firstLine="720"/>
        <w:jc w:val="both"/>
        <w:rPr>
          <w:sz w:val="28"/>
          <w:szCs w:val="28"/>
          <w:lang w:val="uk-UA"/>
        </w:rPr>
      </w:pPr>
    </w:p>
    <w:p w:rsidR="00FE3C6C" w:rsidRDefault="00FE3C6C" w:rsidP="00A07C83">
      <w:pPr>
        <w:ind w:firstLine="720"/>
        <w:jc w:val="both"/>
        <w:rPr>
          <w:sz w:val="28"/>
          <w:szCs w:val="28"/>
          <w:lang w:val="uk-UA"/>
        </w:rPr>
      </w:pPr>
    </w:p>
    <w:p w:rsidR="00CA7FEB" w:rsidRPr="00327BA1" w:rsidRDefault="00CA7FEB" w:rsidP="00A07C83">
      <w:pPr>
        <w:ind w:firstLine="720"/>
        <w:jc w:val="both"/>
        <w:rPr>
          <w:sz w:val="28"/>
          <w:szCs w:val="28"/>
          <w:lang w:val="uk-UA"/>
        </w:rPr>
      </w:pPr>
    </w:p>
    <w:p w:rsidR="009951AF" w:rsidRDefault="00C21A28" w:rsidP="00A07C83">
      <w:pPr>
        <w:spacing w:before="120"/>
        <w:ind w:firstLine="720"/>
        <w:jc w:val="center"/>
        <w:rPr>
          <w:b/>
          <w:color w:val="000000"/>
          <w:sz w:val="28"/>
          <w:lang w:val="uk-UA"/>
        </w:rPr>
      </w:pPr>
      <w:r>
        <w:rPr>
          <w:b/>
          <w:color w:val="000000"/>
          <w:sz w:val="28"/>
          <w:lang w:val="uk-UA"/>
        </w:rPr>
        <w:t xml:space="preserve">РОЗДІЛ  </w:t>
      </w:r>
      <w:r w:rsidR="009951AF">
        <w:rPr>
          <w:b/>
          <w:color w:val="000000"/>
          <w:sz w:val="28"/>
          <w:lang w:val="uk-UA"/>
        </w:rPr>
        <w:t xml:space="preserve">11. </w:t>
      </w:r>
      <w:r>
        <w:rPr>
          <w:b/>
          <w:color w:val="000000"/>
          <w:sz w:val="28"/>
          <w:lang w:val="uk-UA"/>
        </w:rPr>
        <w:t xml:space="preserve">  </w:t>
      </w:r>
      <w:r w:rsidR="009951AF">
        <w:rPr>
          <w:b/>
          <w:color w:val="000000"/>
          <w:sz w:val="28"/>
          <w:lang w:val="uk-UA"/>
        </w:rPr>
        <w:t>КОНТРОЛЬ ЗА ВИКОНАННЯМ КОЛЕКТИВНОГО ДОГОВОРУ ТА ВІДПОВІДАЛЬНІСТЬ СТОРІН</w:t>
      </w:r>
    </w:p>
    <w:p w:rsidR="009951AF" w:rsidRDefault="009951AF" w:rsidP="00A07C83">
      <w:pPr>
        <w:spacing w:before="120"/>
        <w:ind w:firstLine="720"/>
        <w:jc w:val="center"/>
        <w:rPr>
          <w:b/>
          <w:color w:val="000000"/>
          <w:sz w:val="28"/>
          <w:lang w:val="uk-UA"/>
        </w:rPr>
      </w:pPr>
    </w:p>
    <w:p w:rsidR="009951AF" w:rsidRPr="00B1195C" w:rsidRDefault="009951AF" w:rsidP="00A07C83">
      <w:pPr>
        <w:ind w:firstLine="720"/>
        <w:jc w:val="both"/>
        <w:rPr>
          <w:sz w:val="28"/>
          <w:szCs w:val="28"/>
          <w:lang w:val="uk-UA"/>
        </w:rPr>
      </w:pPr>
      <w:r w:rsidRPr="00B1195C">
        <w:rPr>
          <w:b/>
          <w:sz w:val="28"/>
          <w:szCs w:val="28"/>
          <w:lang w:val="uk-UA"/>
        </w:rPr>
        <w:t>11.1.</w:t>
      </w:r>
      <w:r w:rsidRPr="00B1195C">
        <w:rPr>
          <w:sz w:val="28"/>
          <w:szCs w:val="28"/>
          <w:lang w:val="uk-UA"/>
        </w:rPr>
        <w:t xml:space="preserve"> Контроль за виконанням </w:t>
      </w:r>
      <w:r>
        <w:rPr>
          <w:sz w:val="28"/>
          <w:szCs w:val="28"/>
          <w:lang w:val="uk-UA"/>
        </w:rPr>
        <w:t xml:space="preserve">Колективного договору </w:t>
      </w:r>
      <w:r w:rsidRPr="00B1195C">
        <w:rPr>
          <w:sz w:val="28"/>
          <w:szCs w:val="28"/>
          <w:lang w:val="uk-UA"/>
        </w:rPr>
        <w:t>здійснює</w:t>
      </w:r>
      <w:r>
        <w:rPr>
          <w:sz w:val="28"/>
          <w:szCs w:val="28"/>
          <w:lang w:val="uk-UA"/>
        </w:rPr>
        <w:t>ться спільною комісією Сторін</w:t>
      </w:r>
      <w:r w:rsidRPr="00B1195C">
        <w:rPr>
          <w:sz w:val="28"/>
          <w:szCs w:val="28"/>
          <w:lang w:val="uk-UA"/>
        </w:rPr>
        <w:t>.</w:t>
      </w:r>
    </w:p>
    <w:p w:rsidR="009951AF" w:rsidRPr="00B1195C" w:rsidRDefault="009951AF" w:rsidP="00A07C83">
      <w:pPr>
        <w:ind w:firstLine="720"/>
        <w:jc w:val="both"/>
        <w:rPr>
          <w:sz w:val="28"/>
          <w:szCs w:val="28"/>
          <w:lang w:val="uk-UA"/>
        </w:rPr>
      </w:pPr>
      <w:r w:rsidRPr="00B1195C">
        <w:rPr>
          <w:b/>
          <w:sz w:val="28"/>
          <w:szCs w:val="28"/>
          <w:lang w:val="uk-UA"/>
        </w:rPr>
        <w:t>11.2.</w:t>
      </w:r>
      <w:r w:rsidRPr="00B1195C">
        <w:rPr>
          <w:sz w:val="28"/>
          <w:szCs w:val="28"/>
          <w:lang w:val="uk-UA"/>
        </w:rPr>
        <w:t xml:space="preserve"> Сторони забезпечу</w:t>
      </w:r>
      <w:r>
        <w:rPr>
          <w:sz w:val="28"/>
          <w:szCs w:val="28"/>
          <w:lang w:val="uk-UA"/>
        </w:rPr>
        <w:t>ють контроль за виконанням даного договору</w:t>
      </w:r>
      <w:r w:rsidRPr="00B1195C">
        <w:rPr>
          <w:sz w:val="28"/>
          <w:szCs w:val="28"/>
          <w:lang w:val="uk-UA"/>
        </w:rPr>
        <w:t xml:space="preserve">. Не рідше одного разу на рік аналізують і </w:t>
      </w:r>
      <w:r>
        <w:rPr>
          <w:sz w:val="28"/>
          <w:szCs w:val="28"/>
          <w:lang w:val="uk-UA"/>
        </w:rPr>
        <w:t>узагальнюють хід виконання Колективного договору</w:t>
      </w:r>
      <w:r w:rsidRPr="00B1195C">
        <w:rPr>
          <w:sz w:val="28"/>
          <w:szCs w:val="28"/>
          <w:lang w:val="uk-UA"/>
        </w:rPr>
        <w:t xml:space="preserve">, у разі невиконання окремих положень здійснюють додаткові заходи щодо їх реалізації. </w:t>
      </w:r>
    </w:p>
    <w:p w:rsidR="009951AF" w:rsidRPr="00B1195C" w:rsidRDefault="009951AF" w:rsidP="00A07C83">
      <w:pPr>
        <w:ind w:firstLine="720"/>
        <w:jc w:val="both"/>
        <w:rPr>
          <w:sz w:val="28"/>
          <w:szCs w:val="28"/>
          <w:lang w:val="uk-UA"/>
        </w:rPr>
      </w:pPr>
      <w:r w:rsidRPr="00B1195C">
        <w:rPr>
          <w:b/>
          <w:sz w:val="28"/>
          <w:szCs w:val="28"/>
          <w:lang w:val="uk-UA"/>
        </w:rPr>
        <w:t>11.3.</w:t>
      </w:r>
      <w:r>
        <w:rPr>
          <w:sz w:val="28"/>
          <w:szCs w:val="28"/>
          <w:lang w:val="uk-UA"/>
        </w:rPr>
        <w:t xml:space="preserve"> Колективний договір  підписаний</w:t>
      </w:r>
      <w:r w:rsidRPr="00B1195C">
        <w:rPr>
          <w:sz w:val="28"/>
          <w:szCs w:val="28"/>
          <w:lang w:val="uk-UA"/>
        </w:rPr>
        <w:t xml:space="preserve"> в двох примірниках, які зберігаються в кожної із Сторін і мають однакову юридичну силу.</w:t>
      </w:r>
    </w:p>
    <w:p w:rsidR="009951AF" w:rsidRDefault="009951AF" w:rsidP="00A07C83">
      <w:pPr>
        <w:spacing w:before="120"/>
        <w:jc w:val="both"/>
        <w:rPr>
          <w:color w:val="000000"/>
          <w:sz w:val="28"/>
          <w:lang w:val="uk-UA"/>
        </w:rPr>
      </w:pPr>
    </w:p>
    <w:p w:rsidR="00C21A28" w:rsidRDefault="00C21A28" w:rsidP="00A07C83">
      <w:pPr>
        <w:spacing w:before="120"/>
        <w:jc w:val="both"/>
        <w:rPr>
          <w:color w:val="000000"/>
          <w:sz w:val="28"/>
          <w:lang w:val="uk-UA"/>
        </w:rPr>
      </w:pPr>
    </w:p>
    <w:p w:rsidR="00C21A28" w:rsidRPr="00C21A28" w:rsidRDefault="00C21A28" w:rsidP="00A07C83">
      <w:pPr>
        <w:spacing w:before="120"/>
        <w:jc w:val="both"/>
        <w:rPr>
          <w:color w:val="000000"/>
          <w:sz w:val="28"/>
          <w:lang w:val="uk-UA"/>
        </w:rPr>
      </w:pPr>
    </w:p>
    <w:tbl>
      <w:tblPr>
        <w:tblW w:w="0" w:type="auto"/>
        <w:tblLook w:val="01E0" w:firstRow="1" w:lastRow="1" w:firstColumn="1" w:lastColumn="1" w:noHBand="0" w:noVBand="0"/>
      </w:tblPr>
      <w:tblGrid>
        <w:gridCol w:w="4789"/>
        <w:gridCol w:w="4782"/>
      </w:tblGrid>
      <w:tr w:rsidR="009951AF" w:rsidTr="00163AD2">
        <w:tc>
          <w:tcPr>
            <w:tcW w:w="4789" w:type="dxa"/>
          </w:tcPr>
          <w:p w:rsidR="00C413DA" w:rsidRDefault="009951AF" w:rsidP="00163AD2">
            <w:pPr>
              <w:jc w:val="both"/>
              <w:rPr>
                <w:sz w:val="28"/>
                <w:szCs w:val="28"/>
                <w:lang w:val="uk-UA"/>
              </w:rPr>
            </w:pPr>
            <w:r>
              <w:rPr>
                <w:color w:val="000000"/>
                <w:sz w:val="28"/>
                <w:szCs w:val="28"/>
              </w:rPr>
              <w:t xml:space="preserve">Директор </w:t>
            </w:r>
            <w:r w:rsidRPr="008F72CB">
              <w:rPr>
                <w:color w:val="000000"/>
                <w:sz w:val="28"/>
                <w:szCs w:val="28"/>
              </w:rPr>
              <w:t xml:space="preserve"> </w:t>
            </w:r>
            <w:r w:rsidR="00C413DA" w:rsidRPr="00C413DA">
              <w:rPr>
                <w:sz w:val="28"/>
                <w:szCs w:val="28"/>
                <w:lang w:val="uk-UA"/>
              </w:rPr>
              <w:t>Тузлівськ</w:t>
            </w:r>
            <w:r w:rsidR="00C413DA">
              <w:rPr>
                <w:sz w:val="28"/>
                <w:szCs w:val="28"/>
                <w:lang w:val="uk-UA"/>
              </w:rPr>
              <w:t>ого</w:t>
            </w:r>
            <w:r w:rsidR="00C413DA" w:rsidRPr="00C413DA">
              <w:rPr>
                <w:sz w:val="28"/>
                <w:szCs w:val="28"/>
                <w:lang w:val="uk-UA"/>
              </w:rPr>
              <w:t xml:space="preserve">   </w:t>
            </w:r>
          </w:p>
          <w:p w:rsidR="00C413DA" w:rsidRDefault="00C413DA" w:rsidP="00163AD2">
            <w:pPr>
              <w:jc w:val="both"/>
              <w:rPr>
                <w:sz w:val="28"/>
                <w:szCs w:val="28"/>
                <w:lang w:val="uk-UA"/>
              </w:rPr>
            </w:pPr>
            <w:r w:rsidRPr="00C413DA">
              <w:rPr>
                <w:sz w:val="28"/>
                <w:szCs w:val="28"/>
                <w:lang w:val="uk-UA"/>
              </w:rPr>
              <w:t>опорн</w:t>
            </w:r>
            <w:r>
              <w:rPr>
                <w:sz w:val="28"/>
                <w:szCs w:val="28"/>
                <w:lang w:val="uk-UA"/>
              </w:rPr>
              <w:t xml:space="preserve">ого </w:t>
            </w:r>
            <w:r w:rsidRPr="00C413DA">
              <w:rPr>
                <w:sz w:val="28"/>
                <w:szCs w:val="28"/>
                <w:lang w:val="uk-UA"/>
              </w:rPr>
              <w:t>заклад</w:t>
            </w:r>
            <w:r>
              <w:rPr>
                <w:sz w:val="28"/>
                <w:szCs w:val="28"/>
                <w:lang w:val="uk-UA"/>
              </w:rPr>
              <w:t>у</w:t>
            </w:r>
            <w:r w:rsidRPr="00C413DA">
              <w:rPr>
                <w:sz w:val="28"/>
                <w:szCs w:val="28"/>
                <w:lang w:val="uk-UA"/>
              </w:rPr>
              <w:t xml:space="preserve">  загальної </w:t>
            </w:r>
          </w:p>
          <w:p w:rsidR="009951AF" w:rsidRPr="008F72CB" w:rsidRDefault="00C413DA" w:rsidP="00163AD2">
            <w:pPr>
              <w:jc w:val="both"/>
              <w:rPr>
                <w:color w:val="000000"/>
                <w:sz w:val="28"/>
                <w:szCs w:val="28"/>
              </w:rPr>
            </w:pPr>
            <w:r w:rsidRPr="00C413DA">
              <w:rPr>
                <w:sz w:val="28"/>
                <w:szCs w:val="28"/>
                <w:lang w:val="uk-UA"/>
              </w:rPr>
              <w:t xml:space="preserve">середньої освіти </w:t>
            </w:r>
          </w:p>
          <w:p w:rsidR="009951AF" w:rsidRPr="00C413DA" w:rsidRDefault="00C413DA" w:rsidP="00163AD2">
            <w:pPr>
              <w:jc w:val="both"/>
              <w:rPr>
                <w:color w:val="000000"/>
                <w:sz w:val="28"/>
                <w:szCs w:val="28"/>
                <w:lang w:val="uk-UA"/>
              </w:rPr>
            </w:pPr>
            <w:r>
              <w:rPr>
                <w:color w:val="000000"/>
                <w:sz w:val="28"/>
                <w:szCs w:val="28"/>
                <w:lang w:val="uk-UA"/>
              </w:rPr>
              <w:t>_______С.А.Петраковська</w:t>
            </w:r>
          </w:p>
          <w:p w:rsidR="009951AF" w:rsidRPr="008F72CB" w:rsidRDefault="009951AF" w:rsidP="00163AD2">
            <w:pPr>
              <w:jc w:val="both"/>
              <w:rPr>
                <w:color w:val="000000"/>
                <w:sz w:val="28"/>
                <w:szCs w:val="28"/>
              </w:rPr>
            </w:pPr>
          </w:p>
        </w:tc>
        <w:tc>
          <w:tcPr>
            <w:tcW w:w="4782" w:type="dxa"/>
          </w:tcPr>
          <w:p w:rsidR="00C413DA" w:rsidRDefault="009951AF" w:rsidP="00163AD2">
            <w:pPr>
              <w:tabs>
                <w:tab w:val="left" w:pos="173"/>
              </w:tabs>
              <w:jc w:val="both"/>
              <w:rPr>
                <w:sz w:val="28"/>
                <w:szCs w:val="28"/>
                <w:lang w:val="uk-UA"/>
              </w:rPr>
            </w:pPr>
            <w:r>
              <w:rPr>
                <w:color w:val="000000"/>
                <w:sz w:val="28"/>
                <w:szCs w:val="28"/>
              </w:rPr>
              <w:t xml:space="preserve">          </w:t>
            </w:r>
            <w:r w:rsidRPr="008F72CB">
              <w:rPr>
                <w:color w:val="000000"/>
                <w:sz w:val="28"/>
                <w:szCs w:val="28"/>
              </w:rPr>
              <w:t xml:space="preserve">Голова ППО </w:t>
            </w:r>
            <w:r w:rsidR="00C413DA" w:rsidRPr="00C413DA">
              <w:rPr>
                <w:sz w:val="28"/>
                <w:szCs w:val="28"/>
                <w:lang w:val="uk-UA"/>
              </w:rPr>
              <w:t>Тузлівськ</w:t>
            </w:r>
            <w:r w:rsidR="00C413DA">
              <w:rPr>
                <w:sz w:val="28"/>
                <w:szCs w:val="28"/>
                <w:lang w:val="uk-UA"/>
              </w:rPr>
              <w:t>ого</w:t>
            </w:r>
            <w:r w:rsidR="00C413DA" w:rsidRPr="00C413DA">
              <w:rPr>
                <w:sz w:val="28"/>
                <w:szCs w:val="28"/>
                <w:lang w:val="uk-UA"/>
              </w:rPr>
              <w:t xml:space="preserve">   </w:t>
            </w:r>
            <w:r w:rsidR="00C413DA">
              <w:rPr>
                <w:sz w:val="28"/>
                <w:szCs w:val="28"/>
                <w:lang w:val="uk-UA"/>
              </w:rPr>
              <w:t xml:space="preserve">   </w:t>
            </w:r>
          </w:p>
          <w:p w:rsidR="00C413DA" w:rsidRDefault="00C413DA" w:rsidP="00163AD2">
            <w:pPr>
              <w:tabs>
                <w:tab w:val="left" w:pos="173"/>
              </w:tabs>
              <w:jc w:val="both"/>
              <w:rPr>
                <w:sz w:val="28"/>
                <w:szCs w:val="28"/>
                <w:lang w:val="uk-UA"/>
              </w:rPr>
            </w:pPr>
            <w:r>
              <w:rPr>
                <w:sz w:val="28"/>
                <w:szCs w:val="28"/>
                <w:lang w:val="uk-UA"/>
              </w:rPr>
              <w:t xml:space="preserve">          </w:t>
            </w:r>
            <w:r w:rsidRPr="00C413DA">
              <w:rPr>
                <w:sz w:val="28"/>
                <w:szCs w:val="28"/>
                <w:lang w:val="uk-UA"/>
              </w:rPr>
              <w:t>опорн</w:t>
            </w:r>
            <w:r>
              <w:rPr>
                <w:sz w:val="28"/>
                <w:szCs w:val="28"/>
                <w:lang w:val="uk-UA"/>
              </w:rPr>
              <w:t>ого</w:t>
            </w:r>
            <w:r w:rsidRPr="00C413DA">
              <w:rPr>
                <w:sz w:val="28"/>
                <w:szCs w:val="28"/>
                <w:lang w:val="uk-UA"/>
              </w:rPr>
              <w:t xml:space="preserve">  заклад</w:t>
            </w:r>
            <w:r>
              <w:rPr>
                <w:sz w:val="28"/>
                <w:szCs w:val="28"/>
                <w:lang w:val="uk-UA"/>
              </w:rPr>
              <w:t>у</w:t>
            </w:r>
            <w:r w:rsidRPr="00C413DA">
              <w:rPr>
                <w:sz w:val="28"/>
                <w:szCs w:val="28"/>
                <w:lang w:val="uk-UA"/>
              </w:rPr>
              <w:t xml:space="preserve"> </w:t>
            </w:r>
            <w:r>
              <w:rPr>
                <w:sz w:val="28"/>
                <w:szCs w:val="28"/>
                <w:lang w:val="uk-UA"/>
              </w:rPr>
              <w:t xml:space="preserve"> загальної  </w:t>
            </w:r>
          </w:p>
          <w:p w:rsidR="00C413DA" w:rsidRDefault="00C413DA" w:rsidP="00163AD2">
            <w:pPr>
              <w:tabs>
                <w:tab w:val="left" w:pos="173"/>
              </w:tabs>
              <w:jc w:val="both"/>
              <w:rPr>
                <w:color w:val="000000"/>
                <w:sz w:val="28"/>
                <w:szCs w:val="28"/>
                <w:lang w:val="uk-UA"/>
              </w:rPr>
            </w:pPr>
            <w:r>
              <w:rPr>
                <w:sz w:val="28"/>
                <w:szCs w:val="28"/>
                <w:lang w:val="uk-UA"/>
              </w:rPr>
              <w:t xml:space="preserve">          середньої освіти</w:t>
            </w:r>
            <w:r w:rsidR="009951AF" w:rsidRPr="00C413DA">
              <w:rPr>
                <w:color w:val="000000"/>
                <w:sz w:val="28"/>
                <w:szCs w:val="28"/>
              </w:rPr>
              <w:t xml:space="preserve">                        </w:t>
            </w:r>
          </w:p>
          <w:p w:rsidR="009951AF" w:rsidRPr="00934837" w:rsidRDefault="00C413DA" w:rsidP="00163AD2">
            <w:pPr>
              <w:tabs>
                <w:tab w:val="left" w:pos="173"/>
              </w:tabs>
              <w:jc w:val="both"/>
              <w:rPr>
                <w:color w:val="000000"/>
                <w:sz w:val="28"/>
                <w:szCs w:val="28"/>
              </w:rPr>
            </w:pPr>
            <w:r>
              <w:rPr>
                <w:color w:val="000000"/>
                <w:sz w:val="28"/>
                <w:szCs w:val="28"/>
                <w:lang w:val="uk-UA"/>
              </w:rPr>
              <w:t xml:space="preserve">          _________  </w:t>
            </w:r>
            <w:r w:rsidR="009951AF">
              <w:rPr>
                <w:color w:val="000000"/>
                <w:sz w:val="28"/>
                <w:szCs w:val="28"/>
              </w:rPr>
              <w:t>О.Ф. Удовиченко</w:t>
            </w:r>
          </w:p>
          <w:p w:rsidR="009951AF" w:rsidRPr="008F72CB" w:rsidRDefault="009951AF" w:rsidP="00163AD2">
            <w:pPr>
              <w:keepNext/>
              <w:jc w:val="both"/>
              <w:outlineLvl w:val="4"/>
              <w:rPr>
                <w:color w:val="000000"/>
                <w:sz w:val="28"/>
                <w:szCs w:val="28"/>
              </w:rPr>
            </w:pPr>
          </w:p>
        </w:tc>
      </w:tr>
      <w:tr w:rsidR="009951AF" w:rsidTr="00163AD2">
        <w:tc>
          <w:tcPr>
            <w:tcW w:w="4789" w:type="dxa"/>
          </w:tcPr>
          <w:p w:rsidR="009951AF" w:rsidRDefault="009951AF" w:rsidP="00163AD2">
            <w:pPr>
              <w:rPr>
                <w:color w:val="000000"/>
                <w:sz w:val="28"/>
                <w:lang w:val="uk-UA"/>
              </w:rPr>
            </w:pPr>
          </w:p>
        </w:tc>
        <w:tc>
          <w:tcPr>
            <w:tcW w:w="4782" w:type="dxa"/>
          </w:tcPr>
          <w:p w:rsidR="009951AF" w:rsidRDefault="009951AF" w:rsidP="00163AD2">
            <w:pPr>
              <w:tabs>
                <w:tab w:val="left" w:pos="173"/>
              </w:tabs>
              <w:rPr>
                <w:color w:val="000000"/>
                <w:sz w:val="28"/>
                <w:lang w:val="uk-UA"/>
              </w:rPr>
            </w:pPr>
          </w:p>
        </w:tc>
      </w:tr>
    </w:tbl>
    <w:p w:rsidR="009951AF" w:rsidRPr="00327BA1" w:rsidRDefault="009951AF" w:rsidP="00A07C83">
      <w:pPr>
        <w:jc w:val="both"/>
        <w:rPr>
          <w:sz w:val="28"/>
          <w:szCs w:val="28"/>
          <w:lang w:val="uk-UA"/>
        </w:rPr>
      </w:pPr>
    </w:p>
    <w:p w:rsidR="009951AF" w:rsidRDefault="009951AF" w:rsidP="00A07C83"/>
    <w:p w:rsidR="009951AF" w:rsidRDefault="009951AF">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Default="00FE3C6C">
      <w:pPr>
        <w:rPr>
          <w:lang w:val="uk-UA"/>
        </w:rPr>
      </w:pPr>
    </w:p>
    <w:p w:rsidR="00FE3C6C" w:rsidRPr="000D57DC" w:rsidRDefault="00FE3C6C" w:rsidP="00FE3C6C">
      <w:pPr>
        <w:shd w:val="clear" w:color="auto" w:fill="FFFFFF"/>
        <w:tabs>
          <w:tab w:val="right" w:pos="9639"/>
        </w:tabs>
        <w:autoSpaceDE w:val="0"/>
        <w:autoSpaceDN w:val="0"/>
        <w:adjustRightInd w:val="0"/>
        <w:jc w:val="right"/>
        <w:rPr>
          <w:b/>
          <w:sz w:val="32"/>
          <w:szCs w:val="32"/>
        </w:rPr>
      </w:pPr>
      <w:r w:rsidRPr="000D57DC">
        <w:rPr>
          <w:b/>
          <w:sz w:val="32"/>
          <w:szCs w:val="32"/>
        </w:rPr>
        <w:t>Додаток 1</w:t>
      </w:r>
    </w:p>
    <w:p w:rsidR="00FE3C6C" w:rsidRDefault="00FE3C6C" w:rsidP="00FE3C6C">
      <w:pPr>
        <w:pStyle w:val="a8"/>
        <w:spacing w:before="3"/>
        <w:ind w:left="6096" w:right="-426"/>
      </w:pPr>
      <w:r>
        <w:t xml:space="preserve">           </w:t>
      </w:r>
      <w:r w:rsidRPr="00FC61BC">
        <w:t>до</w:t>
      </w:r>
      <w:r w:rsidRPr="00FC61BC">
        <w:rPr>
          <w:spacing w:val="-17"/>
        </w:rPr>
        <w:t xml:space="preserve"> </w:t>
      </w:r>
      <w:r w:rsidRPr="00FC61BC">
        <w:t>колективного</w:t>
      </w:r>
      <w:r w:rsidRPr="00FC61BC">
        <w:rPr>
          <w:spacing w:val="-17"/>
        </w:rPr>
        <w:t xml:space="preserve"> </w:t>
      </w:r>
      <w:r w:rsidRPr="00FC61BC">
        <w:t xml:space="preserve">договору </w:t>
      </w:r>
      <w:r>
        <w:t xml:space="preserve">   </w:t>
      </w:r>
    </w:p>
    <w:p w:rsidR="00FE3C6C" w:rsidRPr="00FC61BC" w:rsidRDefault="00FE3C6C" w:rsidP="00FE3C6C">
      <w:pPr>
        <w:pStyle w:val="a8"/>
        <w:spacing w:before="3"/>
        <w:ind w:left="6096" w:right="501"/>
      </w:pPr>
      <w:r>
        <w:t xml:space="preserve">                 </w:t>
      </w:r>
      <w:r w:rsidRPr="00FC61BC">
        <w:t>на 2022-2025 рр.</w:t>
      </w:r>
    </w:p>
    <w:p w:rsidR="00FE3C6C" w:rsidRPr="00FC61BC" w:rsidRDefault="00FE3C6C" w:rsidP="00FE3C6C">
      <w:pPr>
        <w:spacing w:before="4"/>
        <w:ind w:left="6096" w:right="501"/>
        <w:jc w:val="center"/>
        <w:rPr>
          <w:b/>
          <w:spacing w:val="-2"/>
        </w:rPr>
      </w:pPr>
    </w:p>
    <w:p w:rsidR="00FE3C6C" w:rsidRDefault="00FE3C6C" w:rsidP="00FE3C6C">
      <w:pPr>
        <w:spacing w:before="4"/>
        <w:ind w:left="103" w:right="501"/>
        <w:jc w:val="center"/>
        <w:rPr>
          <w:b/>
          <w:spacing w:val="-2"/>
          <w:sz w:val="28"/>
        </w:rPr>
      </w:pPr>
    </w:p>
    <w:p w:rsidR="00FE3C6C" w:rsidRDefault="00FE3C6C" w:rsidP="00FE3C6C">
      <w:pPr>
        <w:spacing w:before="4"/>
        <w:ind w:left="103" w:right="501"/>
        <w:jc w:val="center"/>
        <w:rPr>
          <w:b/>
          <w:sz w:val="28"/>
        </w:rPr>
      </w:pPr>
      <w:r>
        <w:rPr>
          <w:b/>
          <w:spacing w:val="-2"/>
          <w:sz w:val="28"/>
        </w:rPr>
        <w:t>ПЕРЕЛІК</w:t>
      </w:r>
    </w:p>
    <w:p w:rsidR="00FE3C6C" w:rsidRDefault="00FE3C6C" w:rsidP="00FE3C6C">
      <w:pPr>
        <w:spacing w:line="321" w:lineRule="exact"/>
        <w:ind w:left="97" w:right="501"/>
        <w:jc w:val="center"/>
        <w:rPr>
          <w:b/>
          <w:sz w:val="28"/>
        </w:rPr>
      </w:pPr>
      <w:r>
        <w:rPr>
          <w:b/>
          <w:sz w:val="28"/>
        </w:rPr>
        <w:t>посад</w:t>
      </w:r>
      <w:r>
        <w:rPr>
          <w:b/>
          <w:spacing w:val="-9"/>
          <w:sz w:val="28"/>
        </w:rPr>
        <w:t xml:space="preserve"> </w:t>
      </w:r>
      <w:r>
        <w:rPr>
          <w:b/>
          <w:sz w:val="28"/>
        </w:rPr>
        <w:t>працівників</w:t>
      </w:r>
      <w:r>
        <w:rPr>
          <w:b/>
          <w:spacing w:val="-9"/>
          <w:sz w:val="28"/>
        </w:rPr>
        <w:t xml:space="preserve"> </w:t>
      </w:r>
      <w:r>
        <w:rPr>
          <w:b/>
          <w:sz w:val="28"/>
        </w:rPr>
        <w:t>з</w:t>
      </w:r>
      <w:r>
        <w:rPr>
          <w:b/>
          <w:spacing w:val="-5"/>
          <w:sz w:val="28"/>
        </w:rPr>
        <w:t xml:space="preserve"> </w:t>
      </w:r>
      <w:r w:rsidRPr="00FC61BC">
        <w:rPr>
          <w:b/>
          <w:sz w:val="28"/>
          <w:u w:val="single"/>
        </w:rPr>
        <w:t>ненормованим</w:t>
      </w:r>
      <w:r w:rsidRPr="00FC61BC">
        <w:rPr>
          <w:b/>
          <w:spacing w:val="-5"/>
          <w:sz w:val="28"/>
          <w:u w:val="single"/>
        </w:rPr>
        <w:t xml:space="preserve"> </w:t>
      </w:r>
      <w:r w:rsidRPr="00FC61BC">
        <w:rPr>
          <w:b/>
          <w:sz w:val="28"/>
          <w:u w:val="single"/>
        </w:rPr>
        <w:t>робочим</w:t>
      </w:r>
      <w:r w:rsidRPr="00FC61BC">
        <w:rPr>
          <w:b/>
          <w:spacing w:val="-5"/>
          <w:sz w:val="28"/>
          <w:u w:val="single"/>
        </w:rPr>
        <w:t xml:space="preserve"> </w:t>
      </w:r>
      <w:r w:rsidRPr="00FC61BC">
        <w:rPr>
          <w:b/>
          <w:spacing w:val="-2"/>
          <w:sz w:val="28"/>
          <w:u w:val="single"/>
        </w:rPr>
        <w:t>днем</w:t>
      </w:r>
      <w:r>
        <w:rPr>
          <w:b/>
          <w:spacing w:val="-2"/>
          <w:sz w:val="28"/>
        </w:rPr>
        <w:t>,</w:t>
      </w:r>
    </w:p>
    <w:p w:rsidR="00FE3C6C" w:rsidRDefault="00FE3C6C" w:rsidP="00FE3C6C">
      <w:pPr>
        <w:spacing w:line="322" w:lineRule="exact"/>
        <w:ind w:left="91" w:right="501"/>
        <w:jc w:val="center"/>
        <w:rPr>
          <w:b/>
          <w:spacing w:val="-8"/>
          <w:sz w:val="28"/>
        </w:rPr>
      </w:pPr>
      <w:r>
        <w:rPr>
          <w:b/>
          <w:sz w:val="28"/>
        </w:rPr>
        <w:t>яким</w:t>
      </w:r>
      <w:r>
        <w:rPr>
          <w:b/>
          <w:spacing w:val="-8"/>
          <w:sz w:val="28"/>
        </w:rPr>
        <w:t xml:space="preserve"> </w:t>
      </w:r>
      <w:r>
        <w:rPr>
          <w:b/>
          <w:sz w:val="28"/>
        </w:rPr>
        <w:t>надається</w:t>
      </w:r>
      <w:r>
        <w:rPr>
          <w:b/>
          <w:spacing w:val="-6"/>
          <w:sz w:val="28"/>
        </w:rPr>
        <w:t xml:space="preserve"> </w:t>
      </w:r>
      <w:r w:rsidRPr="00FC61BC">
        <w:rPr>
          <w:b/>
          <w:sz w:val="28"/>
          <w:u w:val="single"/>
        </w:rPr>
        <w:t>додаткова</w:t>
      </w:r>
      <w:r w:rsidRPr="00FC61BC">
        <w:rPr>
          <w:b/>
          <w:spacing w:val="-8"/>
          <w:sz w:val="28"/>
          <w:u w:val="single"/>
        </w:rPr>
        <w:t xml:space="preserve"> </w:t>
      </w:r>
      <w:r w:rsidRPr="00FC61BC">
        <w:rPr>
          <w:b/>
          <w:sz w:val="28"/>
          <w:u w:val="single"/>
        </w:rPr>
        <w:t>оплачувана</w:t>
      </w:r>
      <w:r w:rsidRPr="00FC61BC">
        <w:rPr>
          <w:b/>
          <w:spacing w:val="-4"/>
          <w:sz w:val="28"/>
          <w:u w:val="single"/>
        </w:rPr>
        <w:t xml:space="preserve"> </w:t>
      </w:r>
      <w:r w:rsidRPr="00FC61BC">
        <w:rPr>
          <w:b/>
          <w:sz w:val="28"/>
          <w:u w:val="single"/>
        </w:rPr>
        <w:t>відпустка</w:t>
      </w:r>
      <w:r>
        <w:rPr>
          <w:b/>
          <w:spacing w:val="-4"/>
          <w:sz w:val="28"/>
        </w:rPr>
        <w:t xml:space="preserve"> </w:t>
      </w:r>
      <w:r>
        <w:rPr>
          <w:b/>
          <w:sz w:val="28"/>
        </w:rPr>
        <w:t>згідно</w:t>
      </w:r>
      <w:r>
        <w:rPr>
          <w:b/>
          <w:spacing w:val="-8"/>
          <w:sz w:val="28"/>
        </w:rPr>
        <w:t xml:space="preserve"> </w:t>
      </w:r>
    </w:p>
    <w:p w:rsidR="00FE3C6C" w:rsidRDefault="00FE3C6C" w:rsidP="00FE3C6C">
      <w:pPr>
        <w:spacing w:line="322" w:lineRule="exact"/>
        <w:ind w:left="91" w:right="501"/>
        <w:jc w:val="center"/>
        <w:rPr>
          <w:b/>
          <w:sz w:val="28"/>
        </w:rPr>
      </w:pPr>
      <w:r>
        <w:rPr>
          <w:b/>
          <w:sz w:val="28"/>
        </w:rPr>
        <w:t>ст.8</w:t>
      </w:r>
      <w:r>
        <w:rPr>
          <w:b/>
          <w:spacing w:val="-8"/>
          <w:sz w:val="28"/>
        </w:rPr>
        <w:t xml:space="preserve"> </w:t>
      </w:r>
      <w:r>
        <w:rPr>
          <w:b/>
          <w:sz w:val="28"/>
        </w:rPr>
        <w:t>Закону</w:t>
      </w:r>
      <w:r>
        <w:rPr>
          <w:b/>
          <w:spacing w:val="-4"/>
          <w:sz w:val="28"/>
        </w:rPr>
        <w:t xml:space="preserve"> </w:t>
      </w:r>
      <w:r>
        <w:rPr>
          <w:b/>
          <w:spacing w:val="-2"/>
          <w:sz w:val="28"/>
        </w:rPr>
        <w:t xml:space="preserve">України </w:t>
      </w:r>
      <w:r>
        <w:rPr>
          <w:b/>
          <w:sz w:val="28"/>
        </w:rPr>
        <w:t>«Про</w:t>
      </w:r>
      <w:r>
        <w:rPr>
          <w:b/>
          <w:spacing w:val="-5"/>
          <w:sz w:val="28"/>
        </w:rPr>
        <w:t xml:space="preserve"> </w:t>
      </w:r>
      <w:r>
        <w:rPr>
          <w:b/>
          <w:sz w:val="28"/>
        </w:rPr>
        <w:t>відпустки»</w:t>
      </w:r>
      <w:r>
        <w:rPr>
          <w:b/>
          <w:spacing w:val="-4"/>
          <w:sz w:val="28"/>
        </w:rPr>
        <w:t xml:space="preserve"> </w:t>
      </w:r>
      <w:r>
        <w:rPr>
          <w:b/>
          <w:sz w:val="28"/>
        </w:rPr>
        <w:t>від</w:t>
      </w:r>
      <w:r>
        <w:rPr>
          <w:b/>
          <w:spacing w:val="-5"/>
          <w:sz w:val="28"/>
        </w:rPr>
        <w:t xml:space="preserve"> </w:t>
      </w:r>
      <w:r>
        <w:rPr>
          <w:b/>
          <w:sz w:val="28"/>
        </w:rPr>
        <w:t>15.11.1996</w:t>
      </w:r>
      <w:r>
        <w:rPr>
          <w:b/>
          <w:spacing w:val="-5"/>
          <w:sz w:val="28"/>
        </w:rPr>
        <w:t xml:space="preserve"> </w:t>
      </w:r>
      <w:r>
        <w:rPr>
          <w:b/>
          <w:sz w:val="28"/>
        </w:rPr>
        <w:t>№</w:t>
      </w:r>
      <w:r>
        <w:rPr>
          <w:b/>
          <w:spacing w:val="-7"/>
          <w:sz w:val="28"/>
        </w:rPr>
        <w:t xml:space="preserve"> </w:t>
      </w:r>
      <w:r>
        <w:rPr>
          <w:b/>
          <w:sz w:val="28"/>
        </w:rPr>
        <w:t>504/96</w:t>
      </w:r>
      <w:r>
        <w:rPr>
          <w:b/>
          <w:spacing w:val="-2"/>
          <w:sz w:val="28"/>
        </w:rPr>
        <w:t xml:space="preserve"> </w:t>
      </w:r>
      <w:r>
        <w:rPr>
          <w:b/>
          <w:sz w:val="28"/>
        </w:rPr>
        <w:t>–</w:t>
      </w:r>
      <w:r>
        <w:rPr>
          <w:b/>
          <w:spacing w:val="-4"/>
          <w:sz w:val="28"/>
        </w:rPr>
        <w:t xml:space="preserve"> </w:t>
      </w:r>
      <w:r>
        <w:rPr>
          <w:b/>
          <w:spacing w:val="-5"/>
          <w:sz w:val="28"/>
        </w:rPr>
        <w:t>ВР</w:t>
      </w:r>
    </w:p>
    <w:p w:rsidR="00FE3C6C" w:rsidRDefault="00FE3C6C" w:rsidP="00FE3C6C">
      <w:pPr>
        <w:spacing w:before="2"/>
        <w:ind w:left="94" w:right="501"/>
        <w:jc w:val="center"/>
        <w:rPr>
          <w:b/>
          <w:sz w:val="28"/>
        </w:rPr>
      </w:pPr>
      <w:r>
        <w:rPr>
          <w:b/>
          <w:sz w:val="28"/>
        </w:rPr>
        <w:t>та</w:t>
      </w:r>
      <w:r>
        <w:rPr>
          <w:b/>
          <w:spacing w:val="-4"/>
          <w:sz w:val="28"/>
        </w:rPr>
        <w:t xml:space="preserve"> </w:t>
      </w:r>
      <w:r>
        <w:rPr>
          <w:b/>
          <w:sz w:val="28"/>
        </w:rPr>
        <w:t>переліку</w:t>
      </w:r>
      <w:r>
        <w:rPr>
          <w:b/>
          <w:spacing w:val="-2"/>
          <w:sz w:val="28"/>
        </w:rPr>
        <w:t xml:space="preserve"> </w:t>
      </w:r>
      <w:r>
        <w:rPr>
          <w:b/>
          <w:sz w:val="28"/>
        </w:rPr>
        <w:t>посад</w:t>
      </w:r>
      <w:r>
        <w:rPr>
          <w:b/>
          <w:spacing w:val="-6"/>
          <w:sz w:val="28"/>
        </w:rPr>
        <w:t xml:space="preserve"> </w:t>
      </w:r>
      <w:r>
        <w:rPr>
          <w:b/>
          <w:sz w:val="28"/>
        </w:rPr>
        <w:t>працівників</w:t>
      </w:r>
      <w:r>
        <w:rPr>
          <w:b/>
          <w:spacing w:val="-6"/>
          <w:sz w:val="28"/>
        </w:rPr>
        <w:t xml:space="preserve"> </w:t>
      </w:r>
      <w:r>
        <w:rPr>
          <w:b/>
          <w:sz w:val="28"/>
        </w:rPr>
        <w:t>з</w:t>
      </w:r>
      <w:r>
        <w:rPr>
          <w:b/>
          <w:spacing w:val="-5"/>
          <w:sz w:val="28"/>
        </w:rPr>
        <w:t xml:space="preserve"> </w:t>
      </w:r>
      <w:r>
        <w:rPr>
          <w:b/>
          <w:sz w:val="28"/>
        </w:rPr>
        <w:t>ненормованим</w:t>
      </w:r>
      <w:r>
        <w:rPr>
          <w:b/>
          <w:spacing w:val="-5"/>
          <w:sz w:val="28"/>
        </w:rPr>
        <w:t xml:space="preserve"> </w:t>
      </w:r>
      <w:r>
        <w:rPr>
          <w:b/>
          <w:sz w:val="28"/>
        </w:rPr>
        <w:t>робочим</w:t>
      </w:r>
      <w:r>
        <w:rPr>
          <w:b/>
          <w:spacing w:val="-5"/>
          <w:sz w:val="28"/>
        </w:rPr>
        <w:t xml:space="preserve"> </w:t>
      </w:r>
      <w:r>
        <w:rPr>
          <w:b/>
          <w:sz w:val="28"/>
        </w:rPr>
        <w:t>днем, розробленого Міністерством освіти України 11.03.1998 за погодженням з</w:t>
      </w:r>
      <w:r>
        <w:rPr>
          <w:b/>
          <w:spacing w:val="-4"/>
          <w:sz w:val="28"/>
        </w:rPr>
        <w:t xml:space="preserve"> </w:t>
      </w:r>
      <w:r>
        <w:rPr>
          <w:b/>
          <w:sz w:val="28"/>
        </w:rPr>
        <w:t>ЦК</w:t>
      </w:r>
      <w:r>
        <w:rPr>
          <w:b/>
          <w:spacing w:val="-5"/>
          <w:sz w:val="28"/>
        </w:rPr>
        <w:t xml:space="preserve"> </w:t>
      </w:r>
      <w:r>
        <w:rPr>
          <w:b/>
          <w:sz w:val="28"/>
        </w:rPr>
        <w:t>профспілки</w:t>
      </w:r>
      <w:r>
        <w:rPr>
          <w:b/>
          <w:spacing w:val="-4"/>
          <w:sz w:val="28"/>
        </w:rPr>
        <w:t xml:space="preserve"> </w:t>
      </w:r>
      <w:r>
        <w:rPr>
          <w:b/>
          <w:sz w:val="28"/>
        </w:rPr>
        <w:t>працівників</w:t>
      </w:r>
      <w:r>
        <w:rPr>
          <w:b/>
          <w:spacing w:val="-8"/>
          <w:sz w:val="28"/>
        </w:rPr>
        <w:t xml:space="preserve"> </w:t>
      </w:r>
      <w:r>
        <w:rPr>
          <w:b/>
          <w:sz w:val="28"/>
        </w:rPr>
        <w:t>освіти</w:t>
      </w:r>
      <w:r>
        <w:rPr>
          <w:b/>
          <w:spacing w:val="-7"/>
          <w:sz w:val="28"/>
        </w:rPr>
        <w:t xml:space="preserve"> </w:t>
      </w:r>
      <w:r>
        <w:rPr>
          <w:b/>
          <w:sz w:val="28"/>
        </w:rPr>
        <w:t>та</w:t>
      </w:r>
      <w:r>
        <w:rPr>
          <w:b/>
          <w:spacing w:val="-3"/>
          <w:sz w:val="28"/>
        </w:rPr>
        <w:t xml:space="preserve"> </w:t>
      </w:r>
      <w:r>
        <w:rPr>
          <w:b/>
          <w:sz w:val="28"/>
        </w:rPr>
        <w:t>науки</w:t>
      </w:r>
      <w:r>
        <w:rPr>
          <w:b/>
          <w:spacing w:val="-5"/>
          <w:sz w:val="28"/>
        </w:rPr>
        <w:t xml:space="preserve"> </w:t>
      </w:r>
      <w:r>
        <w:rPr>
          <w:b/>
          <w:sz w:val="28"/>
        </w:rPr>
        <w:t>України</w:t>
      </w:r>
      <w:r>
        <w:rPr>
          <w:b/>
          <w:spacing w:val="-4"/>
          <w:sz w:val="28"/>
        </w:rPr>
        <w:t xml:space="preserve"> </w:t>
      </w:r>
      <w:r>
        <w:rPr>
          <w:b/>
          <w:spacing w:val="-2"/>
          <w:sz w:val="28"/>
        </w:rPr>
        <w:t>06.03.1998</w:t>
      </w:r>
    </w:p>
    <w:p w:rsidR="00FE3C6C" w:rsidRDefault="00FE3C6C" w:rsidP="00FE3C6C">
      <w:pPr>
        <w:pStyle w:val="a8"/>
        <w:spacing w:before="1"/>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023"/>
        <w:gridCol w:w="2694"/>
        <w:gridCol w:w="1417"/>
      </w:tblGrid>
      <w:tr w:rsidR="00FE3C6C" w:rsidRPr="003C3A34" w:rsidTr="00CD7858">
        <w:tc>
          <w:tcPr>
            <w:tcW w:w="1188"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 з/п</w:t>
            </w:r>
          </w:p>
        </w:tc>
        <w:tc>
          <w:tcPr>
            <w:tcW w:w="4023" w:type="dxa"/>
          </w:tcPr>
          <w:p w:rsidR="00FE3C6C" w:rsidRPr="003C3A34" w:rsidRDefault="00FE3C6C" w:rsidP="00CD7858">
            <w:pPr>
              <w:tabs>
                <w:tab w:val="right" w:pos="9355"/>
              </w:tabs>
              <w:autoSpaceDE w:val="0"/>
              <w:autoSpaceDN w:val="0"/>
              <w:adjustRightInd w:val="0"/>
              <w:ind w:firstLine="426"/>
              <w:rPr>
                <w:sz w:val="28"/>
                <w:szCs w:val="28"/>
              </w:rPr>
            </w:pPr>
            <w:r w:rsidRPr="003C3A34">
              <w:rPr>
                <w:sz w:val="28"/>
                <w:szCs w:val="28"/>
              </w:rPr>
              <w:t>Найменування роботи, професій   та посад</w:t>
            </w:r>
          </w:p>
        </w:tc>
        <w:tc>
          <w:tcPr>
            <w:tcW w:w="2694" w:type="dxa"/>
          </w:tcPr>
          <w:p w:rsidR="00FE3C6C" w:rsidRPr="003C3A34" w:rsidRDefault="00FE3C6C" w:rsidP="00CD7858">
            <w:pPr>
              <w:tabs>
                <w:tab w:val="right" w:pos="9355"/>
              </w:tabs>
              <w:autoSpaceDE w:val="0"/>
              <w:autoSpaceDN w:val="0"/>
              <w:adjustRightInd w:val="0"/>
              <w:ind w:firstLine="426"/>
              <w:jc w:val="both"/>
              <w:rPr>
                <w:sz w:val="28"/>
                <w:szCs w:val="28"/>
              </w:rPr>
            </w:pPr>
            <w:r w:rsidRPr="003C3A34">
              <w:rPr>
                <w:sz w:val="28"/>
                <w:szCs w:val="28"/>
              </w:rPr>
              <w:t>Тривалість щорічної додаткової відпустки (календарних днях)</w:t>
            </w:r>
          </w:p>
        </w:tc>
        <w:tc>
          <w:tcPr>
            <w:tcW w:w="1417" w:type="dxa"/>
          </w:tcPr>
          <w:p w:rsidR="00FE3C6C" w:rsidRPr="003C3A34" w:rsidRDefault="00FE3C6C" w:rsidP="00CD7858">
            <w:pPr>
              <w:tabs>
                <w:tab w:val="right" w:pos="9355"/>
              </w:tabs>
              <w:autoSpaceDE w:val="0"/>
              <w:autoSpaceDN w:val="0"/>
              <w:adjustRightInd w:val="0"/>
              <w:rPr>
                <w:sz w:val="28"/>
                <w:szCs w:val="28"/>
              </w:rPr>
            </w:pPr>
            <w:r w:rsidRPr="003C3A34">
              <w:rPr>
                <w:sz w:val="28"/>
                <w:szCs w:val="28"/>
              </w:rPr>
              <w:t>Примітка</w:t>
            </w:r>
          </w:p>
        </w:tc>
      </w:tr>
      <w:tr w:rsidR="00FE3C6C" w:rsidRPr="003C3A34" w:rsidTr="00CD7858">
        <w:tc>
          <w:tcPr>
            <w:tcW w:w="1188"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1</w:t>
            </w:r>
            <w:r w:rsidRPr="003C3A34">
              <w:rPr>
                <w:sz w:val="28"/>
                <w:szCs w:val="28"/>
              </w:rPr>
              <w:t>.</w:t>
            </w:r>
          </w:p>
        </w:tc>
        <w:tc>
          <w:tcPr>
            <w:tcW w:w="4023" w:type="dxa"/>
          </w:tcPr>
          <w:p w:rsidR="00FE3C6C" w:rsidRPr="003C3A34" w:rsidRDefault="00FE3C6C" w:rsidP="00CD7858">
            <w:pPr>
              <w:tabs>
                <w:tab w:val="right" w:pos="9355"/>
              </w:tabs>
              <w:autoSpaceDE w:val="0"/>
              <w:autoSpaceDN w:val="0"/>
              <w:adjustRightInd w:val="0"/>
              <w:rPr>
                <w:sz w:val="28"/>
                <w:szCs w:val="28"/>
              </w:rPr>
            </w:pPr>
            <w:r>
              <w:rPr>
                <w:sz w:val="28"/>
                <w:szCs w:val="28"/>
              </w:rPr>
              <w:t>Директор  школи</w:t>
            </w:r>
          </w:p>
        </w:tc>
        <w:tc>
          <w:tcPr>
            <w:tcW w:w="2694"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3</w:t>
            </w:r>
          </w:p>
        </w:tc>
        <w:tc>
          <w:tcPr>
            <w:tcW w:w="1417" w:type="dxa"/>
          </w:tcPr>
          <w:p w:rsidR="00FE3C6C" w:rsidRPr="003C3A34" w:rsidRDefault="00FE3C6C" w:rsidP="00CD7858">
            <w:pPr>
              <w:tabs>
                <w:tab w:val="right" w:pos="9355"/>
              </w:tabs>
              <w:autoSpaceDE w:val="0"/>
              <w:autoSpaceDN w:val="0"/>
              <w:adjustRightInd w:val="0"/>
              <w:rPr>
                <w:sz w:val="28"/>
                <w:szCs w:val="28"/>
              </w:rPr>
            </w:pPr>
          </w:p>
        </w:tc>
      </w:tr>
      <w:tr w:rsidR="00FE3C6C" w:rsidRPr="003C3A34" w:rsidTr="00CD7858">
        <w:tc>
          <w:tcPr>
            <w:tcW w:w="1188"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2</w:t>
            </w:r>
            <w:r w:rsidRPr="003C3A34">
              <w:rPr>
                <w:sz w:val="28"/>
                <w:szCs w:val="28"/>
              </w:rPr>
              <w:t>.</w:t>
            </w:r>
          </w:p>
        </w:tc>
        <w:tc>
          <w:tcPr>
            <w:tcW w:w="4023" w:type="dxa"/>
          </w:tcPr>
          <w:p w:rsidR="00FE3C6C" w:rsidRPr="003C3A34" w:rsidRDefault="00FE3C6C" w:rsidP="00CD7858">
            <w:pPr>
              <w:tabs>
                <w:tab w:val="right" w:pos="9355"/>
              </w:tabs>
              <w:autoSpaceDE w:val="0"/>
              <w:autoSpaceDN w:val="0"/>
              <w:adjustRightInd w:val="0"/>
              <w:rPr>
                <w:sz w:val="28"/>
                <w:szCs w:val="28"/>
              </w:rPr>
            </w:pPr>
            <w:r>
              <w:rPr>
                <w:sz w:val="28"/>
                <w:szCs w:val="28"/>
              </w:rPr>
              <w:t>Заступники директора з навчально-виховної, виховної роботи</w:t>
            </w:r>
          </w:p>
        </w:tc>
        <w:tc>
          <w:tcPr>
            <w:tcW w:w="2694"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3</w:t>
            </w:r>
          </w:p>
        </w:tc>
        <w:tc>
          <w:tcPr>
            <w:tcW w:w="1417" w:type="dxa"/>
          </w:tcPr>
          <w:p w:rsidR="00FE3C6C" w:rsidRPr="003C3A34" w:rsidRDefault="00FE3C6C" w:rsidP="00CD7858">
            <w:pPr>
              <w:tabs>
                <w:tab w:val="right" w:pos="9355"/>
              </w:tabs>
              <w:autoSpaceDE w:val="0"/>
              <w:autoSpaceDN w:val="0"/>
              <w:adjustRightInd w:val="0"/>
              <w:rPr>
                <w:sz w:val="28"/>
                <w:szCs w:val="28"/>
              </w:rPr>
            </w:pPr>
          </w:p>
        </w:tc>
      </w:tr>
      <w:tr w:rsidR="00FE3C6C" w:rsidRPr="003C3A34" w:rsidTr="00CD7858">
        <w:tc>
          <w:tcPr>
            <w:tcW w:w="1188"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3</w:t>
            </w:r>
            <w:r w:rsidRPr="003C3A34">
              <w:rPr>
                <w:sz w:val="28"/>
                <w:szCs w:val="28"/>
              </w:rPr>
              <w:t>.</w:t>
            </w:r>
          </w:p>
        </w:tc>
        <w:tc>
          <w:tcPr>
            <w:tcW w:w="4023" w:type="dxa"/>
          </w:tcPr>
          <w:p w:rsidR="00FE3C6C" w:rsidRPr="003C3A34" w:rsidRDefault="00FE3C6C" w:rsidP="00CD7858">
            <w:pPr>
              <w:tabs>
                <w:tab w:val="right" w:pos="9355"/>
              </w:tabs>
              <w:autoSpaceDE w:val="0"/>
              <w:autoSpaceDN w:val="0"/>
              <w:adjustRightInd w:val="0"/>
              <w:rPr>
                <w:sz w:val="28"/>
                <w:szCs w:val="28"/>
              </w:rPr>
            </w:pPr>
            <w:r>
              <w:rPr>
                <w:sz w:val="28"/>
                <w:szCs w:val="28"/>
              </w:rPr>
              <w:t>Голова первинної профспілкової організації</w:t>
            </w:r>
          </w:p>
        </w:tc>
        <w:tc>
          <w:tcPr>
            <w:tcW w:w="2694"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3</w:t>
            </w:r>
          </w:p>
        </w:tc>
        <w:tc>
          <w:tcPr>
            <w:tcW w:w="1417" w:type="dxa"/>
          </w:tcPr>
          <w:p w:rsidR="00FE3C6C" w:rsidRPr="003C3A34" w:rsidRDefault="00FE3C6C" w:rsidP="00CD7858">
            <w:pPr>
              <w:tabs>
                <w:tab w:val="right" w:pos="9355"/>
              </w:tabs>
              <w:autoSpaceDE w:val="0"/>
              <w:autoSpaceDN w:val="0"/>
              <w:adjustRightInd w:val="0"/>
              <w:rPr>
                <w:sz w:val="28"/>
                <w:szCs w:val="28"/>
              </w:rPr>
            </w:pPr>
          </w:p>
        </w:tc>
      </w:tr>
      <w:tr w:rsidR="00FE3C6C" w:rsidRPr="003C3A34" w:rsidTr="00CD7858">
        <w:tc>
          <w:tcPr>
            <w:tcW w:w="1188"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4</w:t>
            </w:r>
            <w:r w:rsidRPr="003C3A34">
              <w:rPr>
                <w:sz w:val="28"/>
                <w:szCs w:val="28"/>
              </w:rPr>
              <w:t>.</w:t>
            </w:r>
          </w:p>
        </w:tc>
        <w:tc>
          <w:tcPr>
            <w:tcW w:w="4023" w:type="dxa"/>
          </w:tcPr>
          <w:p w:rsidR="00FE3C6C" w:rsidRPr="003C3A34" w:rsidRDefault="00FE3C6C" w:rsidP="00CD7858">
            <w:pPr>
              <w:tabs>
                <w:tab w:val="right" w:pos="9355"/>
              </w:tabs>
              <w:autoSpaceDE w:val="0"/>
              <w:autoSpaceDN w:val="0"/>
              <w:adjustRightInd w:val="0"/>
              <w:rPr>
                <w:sz w:val="28"/>
                <w:szCs w:val="28"/>
              </w:rPr>
            </w:pPr>
            <w:r>
              <w:rPr>
                <w:sz w:val="28"/>
                <w:szCs w:val="28"/>
              </w:rPr>
              <w:t>Завгосп</w:t>
            </w:r>
          </w:p>
        </w:tc>
        <w:tc>
          <w:tcPr>
            <w:tcW w:w="2694"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4</w:t>
            </w:r>
          </w:p>
        </w:tc>
        <w:tc>
          <w:tcPr>
            <w:tcW w:w="1417" w:type="dxa"/>
          </w:tcPr>
          <w:p w:rsidR="00FE3C6C" w:rsidRPr="003C3A34" w:rsidRDefault="00FE3C6C" w:rsidP="00CD7858">
            <w:pPr>
              <w:tabs>
                <w:tab w:val="right" w:pos="9355"/>
              </w:tabs>
              <w:autoSpaceDE w:val="0"/>
              <w:autoSpaceDN w:val="0"/>
              <w:adjustRightInd w:val="0"/>
              <w:rPr>
                <w:sz w:val="28"/>
                <w:szCs w:val="28"/>
              </w:rPr>
            </w:pPr>
          </w:p>
        </w:tc>
      </w:tr>
      <w:tr w:rsidR="00FE3C6C" w:rsidRPr="003C3A34" w:rsidTr="00CD7858">
        <w:tc>
          <w:tcPr>
            <w:tcW w:w="1188" w:type="dxa"/>
          </w:tcPr>
          <w:p w:rsidR="00FE3C6C" w:rsidRDefault="00FE3C6C" w:rsidP="00CD7858">
            <w:pPr>
              <w:tabs>
                <w:tab w:val="right" w:pos="9355"/>
              </w:tabs>
              <w:autoSpaceDE w:val="0"/>
              <w:autoSpaceDN w:val="0"/>
              <w:adjustRightInd w:val="0"/>
              <w:ind w:firstLine="426"/>
              <w:jc w:val="center"/>
              <w:rPr>
                <w:sz w:val="28"/>
                <w:szCs w:val="28"/>
              </w:rPr>
            </w:pPr>
            <w:r>
              <w:rPr>
                <w:sz w:val="28"/>
                <w:szCs w:val="28"/>
              </w:rPr>
              <w:t>5.</w:t>
            </w:r>
          </w:p>
        </w:tc>
        <w:tc>
          <w:tcPr>
            <w:tcW w:w="4023" w:type="dxa"/>
          </w:tcPr>
          <w:p w:rsidR="00FE3C6C" w:rsidRPr="003C3A34" w:rsidRDefault="00FE3C6C" w:rsidP="00CD7858">
            <w:pPr>
              <w:tabs>
                <w:tab w:val="right" w:pos="9355"/>
              </w:tabs>
              <w:autoSpaceDE w:val="0"/>
              <w:autoSpaceDN w:val="0"/>
              <w:adjustRightInd w:val="0"/>
              <w:rPr>
                <w:sz w:val="28"/>
                <w:szCs w:val="28"/>
              </w:rPr>
            </w:pPr>
            <w:r w:rsidRPr="003C3A34">
              <w:rPr>
                <w:sz w:val="28"/>
                <w:szCs w:val="28"/>
              </w:rPr>
              <w:t>Бібліотекар</w:t>
            </w:r>
          </w:p>
        </w:tc>
        <w:tc>
          <w:tcPr>
            <w:tcW w:w="2694"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4</w:t>
            </w:r>
          </w:p>
        </w:tc>
        <w:tc>
          <w:tcPr>
            <w:tcW w:w="1417" w:type="dxa"/>
          </w:tcPr>
          <w:p w:rsidR="00FE3C6C" w:rsidRPr="003C3A34" w:rsidRDefault="00FE3C6C" w:rsidP="00CD7858">
            <w:pPr>
              <w:tabs>
                <w:tab w:val="right" w:pos="9355"/>
              </w:tabs>
              <w:autoSpaceDE w:val="0"/>
              <w:autoSpaceDN w:val="0"/>
              <w:adjustRightInd w:val="0"/>
              <w:ind w:firstLine="426"/>
              <w:jc w:val="center"/>
              <w:rPr>
                <w:sz w:val="28"/>
                <w:szCs w:val="28"/>
              </w:rPr>
            </w:pPr>
          </w:p>
        </w:tc>
      </w:tr>
      <w:tr w:rsidR="00FE3C6C" w:rsidRPr="003C3A34" w:rsidTr="00CD7858">
        <w:tc>
          <w:tcPr>
            <w:tcW w:w="1188"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6.</w:t>
            </w:r>
          </w:p>
        </w:tc>
        <w:tc>
          <w:tcPr>
            <w:tcW w:w="4023" w:type="dxa"/>
          </w:tcPr>
          <w:p w:rsidR="00FE3C6C" w:rsidRPr="003C3A34" w:rsidRDefault="00FE3C6C" w:rsidP="00CD7858">
            <w:pPr>
              <w:tabs>
                <w:tab w:val="right" w:pos="9355"/>
              </w:tabs>
              <w:autoSpaceDE w:val="0"/>
              <w:autoSpaceDN w:val="0"/>
              <w:adjustRightInd w:val="0"/>
              <w:rPr>
                <w:sz w:val="28"/>
                <w:szCs w:val="28"/>
              </w:rPr>
            </w:pPr>
            <w:r w:rsidRPr="003C3A34">
              <w:rPr>
                <w:sz w:val="28"/>
                <w:szCs w:val="28"/>
              </w:rPr>
              <w:t>Секретар-друкарка</w:t>
            </w:r>
          </w:p>
        </w:tc>
        <w:tc>
          <w:tcPr>
            <w:tcW w:w="2694"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4</w:t>
            </w:r>
          </w:p>
        </w:tc>
        <w:tc>
          <w:tcPr>
            <w:tcW w:w="1417" w:type="dxa"/>
          </w:tcPr>
          <w:p w:rsidR="00FE3C6C" w:rsidRPr="003C3A34" w:rsidRDefault="00FE3C6C" w:rsidP="00CD7858">
            <w:pPr>
              <w:tabs>
                <w:tab w:val="right" w:pos="9355"/>
              </w:tabs>
              <w:autoSpaceDE w:val="0"/>
              <w:autoSpaceDN w:val="0"/>
              <w:adjustRightInd w:val="0"/>
              <w:ind w:firstLine="426"/>
              <w:jc w:val="center"/>
              <w:rPr>
                <w:sz w:val="28"/>
                <w:szCs w:val="28"/>
              </w:rPr>
            </w:pPr>
          </w:p>
        </w:tc>
      </w:tr>
      <w:tr w:rsidR="00FE3C6C" w:rsidRPr="003C3A34" w:rsidTr="00CD7858">
        <w:tc>
          <w:tcPr>
            <w:tcW w:w="1188"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7.</w:t>
            </w:r>
          </w:p>
        </w:tc>
        <w:tc>
          <w:tcPr>
            <w:tcW w:w="4023" w:type="dxa"/>
          </w:tcPr>
          <w:p w:rsidR="00FE3C6C" w:rsidRPr="003C3A34" w:rsidRDefault="00FE3C6C" w:rsidP="00CD7858">
            <w:pPr>
              <w:tabs>
                <w:tab w:val="right" w:pos="9355"/>
              </w:tabs>
              <w:autoSpaceDE w:val="0"/>
              <w:autoSpaceDN w:val="0"/>
              <w:adjustRightInd w:val="0"/>
              <w:rPr>
                <w:sz w:val="28"/>
                <w:szCs w:val="28"/>
              </w:rPr>
            </w:pPr>
            <w:r w:rsidRPr="003C3A34">
              <w:rPr>
                <w:sz w:val="28"/>
                <w:szCs w:val="28"/>
              </w:rPr>
              <w:t xml:space="preserve">Середній </w:t>
            </w:r>
            <w:r>
              <w:rPr>
                <w:sz w:val="28"/>
                <w:szCs w:val="28"/>
              </w:rPr>
              <w:t xml:space="preserve">та молодший </w:t>
            </w:r>
            <w:r w:rsidRPr="003C3A34">
              <w:rPr>
                <w:sz w:val="28"/>
                <w:szCs w:val="28"/>
              </w:rPr>
              <w:t>медичний персонал</w:t>
            </w:r>
          </w:p>
        </w:tc>
        <w:tc>
          <w:tcPr>
            <w:tcW w:w="2694"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4</w:t>
            </w:r>
          </w:p>
        </w:tc>
        <w:tc>
          <w:tcPr>
            <w:tcW w:w="1417" w:type="dxa"/>
          </w:tcPr>
          <w:p w:rsidR="00FE3C6C" w:rsidRPr="003C3A34" w:rsidRDefault="00FE3C6C" w:rsidP="00CD7858">
            <w:pPr>
              <w:tabs>
                <w:tab w:val="right" w:pos="9355"/>
              </w:tabs>
              <w:autoSpaceDE w:val="0"/>
              <w:autoSpaceDN w:val="0"/>
              <w:adjustRightInd w:val="0"/>
              <w:ind w:firstLine="426"/>
              <w:jc w:val="center"/>
              <w:rPr>
                <w:sz w:val="28"/>
                <w:szCs w:val="28"/>
              </w:rPr>
            </w:pPr>
          </w:p>
        </w:tc>
      </w:tr>
      <w:tr w:rsidR="00FE3C6C" w:rsidRPr="003C3A34" w:rsidTr="00CD7858">
        <w:tc>
          <w:tcPr>
            <w:tcW w:w="1188"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8.</w:t>
            </w:r>
          </w:p>
        </w:tc>
        <w:tc>
          <w:tcPr>
            <w:tcW w:w="4023" w:type="dxa"/>
          </w:tcPr>
          <w:p w:rsidR="00FE3C6C" w:rsidRPr="003C3A34" w:rsidRDefault="00FE3C6C" w:rsidP="00CD7858">
            <w:pPr>
              <w:tabs>
                <w:tab w:val="right" w:pos="9355"/>
              </w:tabs>
              <w:autoSpaceDE w:val="0"/>
              <w:autoSpaceDN w:val="0"/>
              <w:adjustRightInd w:val="0"/>
              <w:rPr>
                <w:sz w:val="28"/>
                <w:szCs w:val="28"/>
              </w:rPr>
            </w:pPr>
            <w:r w:rsidRPr="003C3A34">
              <w:rPr>
                <w:sz w:val="28"/>
                <w:szCs w:val="28"/>
              </w:rPr>
              <w:t>Водій</w:t>
            </w:r>
          </w:p>
        </w:tc>
        <w:tc>
          <w:tcPr>
            <w:tcW w:w="2694"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4</w:t>
            </w:r>
          </w:p>
        </w:tc>
        <w:tc>
          <w:tcPr>
            <w:tcW w:w="1417" w:type="dxa"/>
          </w:tcPr>
          <w:p w:rsidR="00FE3C6C" w:rsidRPr="003C3A34" w:rsidRDefault="00FE3C6C" w:rsidP="00CD7858">
            <w:pPr>
              <w:tabs>
                <w:tab w:val="right" w:pos="9355"/>
              </w:tabs>
              <w:autoSpaceDE w:val="0"/>
              <w:autoSpaceDN w:val="0"/>
              <w:adjustRightInd w:val="0"/>
              <w:ind w:firstLine="426"/>
              <w:jc w:val="center"/>
              <w:rPr>
                <w:sz w:val="28"/>
                <w:szCs w:val="28"/>
              </w:rPr>
            </w:pPr>
          </w:p>
        </w:tc>
      </w:tr>
      <w:tr w:rsidR="00FE3C6C" w:rsidRPr="003C3A34" w:rsidTr="00CD7858">
        <w:tc>
          <w:tcPr>
            <w:tcW w:w="1188" w:type="dxa"/>
          </w:tcPr>
          <w:p w:rsidR="00FE3C6C" w:rsidRDefault="00FE3C6C" w:rsidP="00CD7858">
            <w:pPr>
              <w:tabs>
                <w:tab w:val="right" w:pos="9355"/>
              </w:tabs>
              <w:autoSpaceDE w:val="0"/>
              <w:autoSpaceDN w:val="0"/>
              <w:adjustRightInd w:val="0"/>
              <w:ind w:firstLine="426"/>
              <w:jc w:val="center"/>
              <w:rPr>
                <w:sz w:val="28"/>
                <w:szCs w:val="28"/>
              </w:rPr>
            </w:pPr>
            <w:r>
              <w:rPr>
                <w:sz w:val="28"/>
                <w:szCs w:val="28"/>
              </w:rPr>
              <w:t>9</w:t>
            </w:r>
          </w:p>
        </w:tc>
        <w:tc>
          <w:tcPr>
            <w:tcW w:w="4023" w:type="dxa"/>
          </w:tcPr>
          <w:p w:rsidR="00FE3C6C" w:rsidRPr="003C3A34" w:rsidRDefault="00FE3C6C" w:rsidP="00CD7858">
            <w:pPr>
              <w:tabs>
                <w:tab w:val="right" w:pos="9355"/>
              </w:tabs>
              <w:autoSpaceDE w:val="0"/>
              <w:autoSpaceDN w:val="0"/>
              <w:adjustRightInd w:val="0"/>
              <w:rPr>
                <w:sz w:val="28"/>
                <w:szCs w:val="28"/>
              </w:rPr>
            </w:pPr>
            <w:r>
              <w:rPr>
                <w:sz w:val="28"/>
                <w:szCs w:val="28"/>
              </w:rPr>
              <w:t>Інженер з охорони  праці</w:t>
            </w:r>
          </w:p>
        </w:tc>
        <w:tc>
          <w:tcPr>
            <w:tcW w:w="2694"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4</w:t>
            </w:r>
          </w:p>
        </w:tc>
        <w:tc>
          <w:tcPr>
            <w:tcW w:w="1417" w:type="dxa"/>
          </w:tcPr>
          <w:p w:rsidR="00FE3C6C" w:rsidRPr="003C3A34" w:rsidRDefault="00FE3C6C" w:rsidP="00CD7858">
            <w:pPr>
              <w:tabs>
                <w:tab w:val="right" w:pos="9355"/>
              </w:tabs>
              <w:autoSpaceDE w:val="0"/>
              <w:autoSpaceDN w:val="0"/>
              <w:adjustRightInd w:val="0"/>
              <w:ind w:firstLine="426"/>
              <w:jc w:val="center"/>
              <w:rPr>
                <w:sz w:val="28"/>
                <w:szCs w:val="28"/>
              </w:rPr>
            </w:pPr>
          </w:p>
        </w:tc>
      </w:tr>
      <w:tr w:rsidR="00FE3C6C" w:rsidRPr="003C3A34" w:rsidTr="00CD7858">
        <w:tc>
          <w:tcPr>
            <w:tcW w:w="1188" w:type="dxa"/>
          </w:tcPr>
          <w:p w:rsidR="00FE3C6C" w:rsidRDefault="00FE3C6C" w:rsidP="00CD7858">
            <w:pPr>
              <w:tabs>
                <w:tab w:val="right" w:pos="9355"/>
              </w:tabs>
              <w:autoSpaceDE w:val="0"/>
              <w:autoSpaceDN w:val="0"/>
              <w:adjustRightInd w:val="0"/>
              <w:ind w:firstLine="426"/>
              <w:jc w:val="center"/>
              <w:rPr>
                <w:sz w:val="28"/>
                <w:szCs w:val="28"/>
              </w:rPr>
            </w:pPr>
            <w:r>
              <w:rPr>
                <w:sz w:val="28"/>
                <w:szCs w:val="28"/>
              </w:rPr>
              <w:t>10.</w:t>
            </w:r>
          </w:p>
        </w:tc>
        <w:tc>
          <w:tcPr>
            <w:tcW w:w="4023" w:type="dxa"/>
          </w:tcPr>
          <w:p w:rsidR="00FE3C6C" w:rsidRDefault="00FE3C6C" w:rsidP="00CD7858">
            <w:pPr>
              <w:tabs>
                <w:tab w:val="right" w:pos="9355"/>
              </w:tabs>
              <w:autoSpaceDE w:val="0"/>
              <w:autoSpaceDN w:val="0"/>
              <w:adjustRightInd w:val="0"/>
              <w:rPr>
                <w:sz w:val="28"/>
                <w:szCs w:val="28"/>
              </w:rPr>
            </w:pPr>
            <w:r>
              <w:rPr>
                <w:sz w:val="28"/>
                <w:szCs w:val="28"/>
              </w:rPr>
              <w:t xml:space="preserve">Комірник </w:t>
            </w:r>
          </w:p>
        </w:tc>
        <w:tc>
          <w:tcPr>
            <w:tcW w:w="2694" w:type="dxa"/>
          </w:tcPr>
          <w:p w:rsidR="00FE3C6C" w:rsidRDefault="00FE3C6C" w:rsidP="00CD7858">
            <w:pPr>
              <w:tabs>
                <w:tab w:val="right" w:pos="9355"/>
              </w:tabs>
              <w:autoSpaceDE w:val="0"/>
              <w:autoSpaceDN w:val="0"/>
              <w:adjustRightInd w:val="0"/>
              <w:ind w:firstLine="426"/>
              <w:jc w:val="center"/>
              <w:rPr>
                <w:sz w:val="28"/>
                <w:szCs w:val="28"/>
              </w:rPr>
            </w:pPr>
            <w:r>
              <w:rPr>
                <w:sz w:val="28"/>
                <w:szCs w:val="28"/>
              </w:rPr>
              <w:t>4</w:t>
            </w:r>
          </w:p>
        </w:tc>
        <w:tc>
          <w:tcPr>
            <w:tcW w:w="1417" w:type="dxa"/>
          </w:tcPr>
          <w:p w:rsidR="00FE3C6C" w:rsidRPr="003C3A34" w:rsidRDefault="00FE3C6C" w:rsidP="00CD7858">
            <w:pPr>
              <w:tabs>
                <w:tab w:val="right" w:pos="9355"/>
              </w:tabs>
              <w:autoSpaceDE w:val="0"/>
              <w:autoSpaceDN w:val="0"/>
              <w:adjustRightInd w:val="0"/>
              <w:ind w:firstLine="426"/>
              <w:jc w:val="center"/>
              <w:rPr>
                <w:sz w:val="28"/>
                <w:szCs w:val="28"/>
              </w:rPr>
            </w:pPr>
          </w:p>
        </w:tc>
      </w:tr>
    </w:tbl>
    <w:p w:rsidR="00FE3C6C" w:rsidRDefault="00FE3C6C" w:rsidP="00FE3C6C">
      <w:pPr>
        <w:shd w:val="clear" w:color="auto" w:fill="FFFFFF"/>
        <w:tabs>
          <w:tab w:val="right" w:pos="9355"/>
        </w:tabs>
        <w:autoSpaceDE w:val="0"/>
        <w:autoSpaceDN w:val="0"/>
        <w:adjustRightInd w:val="0"/>
        <w:ind w:firstLine="426"/>
        <w:jc w:val="center"/>
        <w:rPr>
          <w:sz w:val="28"/>
          <w:szCs w:val="28"/>
        </w:rPr>
      </w:pPr>
    </w:p>
    <w:p w:rsidR="00FE3C6C" w:rsidRDefault="00FE3C6C" w:rsidP="00FE3C6C">
      <w:pPr>
        <w:shd w:val="clear" w:color="auto" w:fill="FFFFFF"/>
        <w:tabs>
          <w:tab w:val="right" w:pos="9355"/>
        </w:tabs>
        <w:autoSpaceDE w:val="0"/>
        <w:autoSpaceDN w:val="0"/>
        <w:adjustRightInd w:val="0"/>
        <w:rPr>
          <w:sz w:val="28"/>
          <w:szCs w:val="28"/>
        </w:rPr>
      </w:pPr>
    </w:p>
    <w:p w:rsidR="00FE3C6C" w:rsidRPr="00020296" w:rsidRDefault="00FE3C6C" w:rsidP="00FE3C6C">
      <w:pPr>
        <w:jc w:val="both"/>
      </w:pPr>
    </w:p>
    <w:tbl>
      <w:tblPr>
        <w:tblW w:w="9606" w:type="dxa"/>
        <w:tblLook w:val="01E0" w:firstRow="1" w:lastRow="1" w:firstColumn="1" w:lastColumn="1" w:noHBand="0" w:noVBand="0"/>
      </w:tblPr>
      <w:tblGrid>
        <w:gridCol w:w="5353"/>
        <w:gridCol w:w="4253"/>
      </w:tblGrid>
      <w:tr w:rsidR="00FE3C6C" w:rsidRPr="008F72CB" w:rsidTr="00CD7858">
        <w:tc>
          <w:tcPr>
            <w:tcW w:w="5353" w:type="dxa"/>
          </w:tcPr>
          <w:p w:rsidR="00FE3C6C" w:rsidRPr="007A1847" w:rsidRDefault="00FE3C6C" w:rsidP="00CD7858">
            <w:pPr>
              <w:tabs>
                <w:tab w:val="left" w:pos="3735"/>
              </w:tabs>
              <w:ind w:firstLine="283"/>
              <w:rPr>
                <w:color w:val="000000"/>
                <w:sz w:val="28"/>
                <w:szCs w:val="28"/>
              </w:rPr>
            </w:pPr>
            <w:r w:rsidRPr="007A1847">
              <w:rPr>
                <w:b/>
                <w:color w:val="000000"/>
                <w:sz w:val="28"/>
                <w:szCs w:val="28"/>
              </w:rPr>
              <w:t xml:space="preserve">             </w:t>
            </w:r>
            <w:r w:rsidRPr="007A1847">
              <w:rPr>
                <w:color w:val="000000"/>
                <w:sz w:val="28"/>
                <w:szCs w:val="28"/>
              </w:rPr>
              <w:t xml:space="preserve">Директор </w:t>
            </w:r>
          </w:p>
          <w:p w:rsidR="00FE3C6C" w:rsidRPr="007A1847" w:rsidRDefault="00FE3C6C" w:rsidP="00CD7858">
            <w:pPr>
              <w:tabs>
                <w:tab w:val="left" w:pos="3735"/>
              </w:tabs>
              <w:rPr>
                <w:color w:val="000000"/>
                <w:sz w:val="28"/>
                <w:szCs w:val="28"/>
              </w:rPr>
            </w:pPr>
            <w:r w:rsidRPr="007A1847">
              <w:rPr>
                <w:color w:val="000000"/>
                <w:sz w:val="28"/>
                <w:szCs w:val="28"/>
              </w:rPr>
              <w:t xml:space="preserve"> Тузлівського опорного закладу </w:t>
            </w:r>
          </w:p>
          <w:p w:rsidR="00FE3C6C" w:rsidRPr="007A1847" w:rsidRDefault="00FE3C6C" w:rsidP="00CD7858">
            <w:pPr>
              <w:tabs>
                <w:tab w:val="left" w:pos="3735"/>
              </w:tabs>
              <w:rPr>
                <w:sz w:val="28"/>
                <w:szCs w:val="28"/>
              </w:rPr>
            </w:pPr>
            <w:r w:rsidRPr="007A1847">
              <w:rPr>
                <w:color w:val="000000"/>
                <w:sz w:val="28"/>
                <w:szCs w:val="28"/>
              </w:rPr>
              <w:t>загальної середньої освіти</w:t>
            </w:r>
          </w:p>
          <w:p w:rsidR="00FE3C6C" w:rsidRPr="007A1847" w:rsidRDefault="00FE3C6C" w:rsidP="00CD7858">
            <w:pPr>
              <w:jc w:val="both"/>
              <w:rPr>
                <w:color w:val="000000"/>
                <w:sz w:val="28"/>
                <w:szCs w:val="28"/>
              </w:rPr>
            </w:pPr>
            <w:r w:rsidRPr="007A1847">
              <w:rPr>
                <w:color w:val="000000"/>
                <w:sz w:val="28"/>
                <w:szCs w:val="28"/>
              </w:rPr>
              <w:t xml:space="preserve">   _________С.А.Петраковська</w:t>
            </w:r>
          </w:p>
          <w:p w:rsidR="00FE3C6C" w:rsidRPr="007A1847" w:rsidRDefault="00FE3C6C" w:rsidP="00CD7858">
            <w:pPr>
              <w:jc w:val="both"/>
              <w:rPr>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tc>
        <w:tc>
          <w:tcPr>
            <w:tcW w:w="4253" w:type="dxa"/>
          </w:tcPr>
          <w:p w:rsidR="00FE3C6C" w:rsidRDefault="00FE3C6C" w:rsidP="00CD7858">
            <w:pPr>
              <w:tabs>
                <w:tab w:val="left" w:pos="3735"/>
              </w:tabs>
              <w:ind w:firstLine="283"/>
              <w:rPr>
                <w:sz w:val="28"/>
                <w:szCs w:val="28"/>
              </w:rPr>
            </w:pPr>
            <w:r>
              <w:rPr>
                <w:color w:val="000000"/>
                <w:sz w:val="28"/>
                <w:szCs w:val="28"/>
              </w:rPr>
              <w:t xml:space="preserve">          </w:t>
            </w:r>
            <w:r w:rsidRPr="008F72CB">
              <w:rPr>
                <w:color w:val="000000"/>
                <w:sz w:val="28"/>
                <w:szCs w:val="28"/>
              </w:rPr>
              <w:t xml:space="preserve">Голова ППО </w:t>
            </w:r>
            <w:r>
              <w:rPr>
                <w:color w:val="000000"/>
                <w:sz w:val="28"/>
                <w:szCs w:val="28"/>
              </w:rPr>
              <w:t>Тузлівського опорного закладу загальної середньої освіти</w:t>
            </w:r>
          </w:p>
          <w:p w:rsidR="00FE3C6C" w:rsidRPr="000F19BC" w:rsidRDefault="00FE3C6C" w:rsidP="00CD7858">
            <w:pPr>
              <w:tabs>
                <w:tab w:val="left" w:pos="3735"/>
              </w:tabs>
              <w:rPr>
                <w:sz w:val="28"/>
                <w:szCs w:val="28"/>
              </w:rPr>
            </w:pPr>
            <w:r>
              <w:rPr>
                <w:sz w:val="28"/>
                <w:szCs w:val="28"/>
              </w:rPr>
              <w:t>___________</w:t>
            </w:r>
            <w:r>
              <w:rPr>
                <w:color w:val="000000"/>
                <w:sz w:val="28"/>
                <w:szCs w:val="28"/>
              </w:rPr>
              <w:t xml:space="preserve">  О.Ф. Удовиченко</w:t>
            </w: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Pr="008F72CB" w:rsidRDefault="00FE3C6C" w:rsidP="00CD7858">
            <w:pPr>
              <w:keepNext/>
              <w:jc w:val="both"/>
              <w:outlineLvl w:val="4"/>
              <w:rPr>
                <w:color w:val="000000"/>
                <w:sz w:val="28"/>
                <w:szCs w:val="28"/>
              </w:rPr>
            </w:pPr>
          </w:p>
        </w:tc>
      </w:tr>
    </w:tbl>
    <w:p w:rsidR="00FE3C6C" w:rsidRPr="00FC61BC" w:rsidRDefault="0071510C" w:rsidP="00FE3C6C">
      <w:pPr>
        <w:shd w:val="clear" w:color="auto" w:fill="FFFFFF"/>
        <w:tabs>
          <w:tab w:val="right" w:pos="9355"/>
        </w:tabs>
        <w:autoSpaceDE w:val="0"/>
        <w:autoSpaceDN w:val="0"/>
        <w:adjustRightInd w:val="0"/>
        <w:jc w:val="right"/>
        <w:rPr>
          <w:b/>
          <w:sz w:val="36"/>
          <w:szCs w:val="36"/>
        </w:rPr>
      </w:pPr>
      <w:r>
        <w:rPr>
          <w:b/>
          <w:sz w:val="32"/>
          <w:szCs w:val="32"/>
        </w:rPr>
        <w:t>Додаток 2</w:t>
      </w:r>
    </w:p>
    <w:p w:rsidR="00FE3C6C" w:rsidRDefault="00FE3C6C" w:rsidP="00FE3C6C">
      <w:pPr>
        <w:pStyle w:val="a8"/>
        <w:spacing w:before="3"/>
        <w:ind w:left="6096" w:right="-426"/>
      </w:pPr>
      <w:r>
        <w:t xml:space="preserve">          </w:t>
      </w:r>
      <w:r w:rsidRPr="00FC61BC">
        <w:t>до</w:t>
      </w:r>
      <w:r w:rsidRPr="00FC61BC">
        <w:rPr>
          <w:spacing w:val="-17"/>
        </w:rPr>
        <w:t xml:space="preserve"> </w:t>
      </w:r>
      <w:r w:rsidRPr="00FC61BC">
        <w:t>колективного</w:t>
      </w:r>
      <w:r w:rsidRPr="00FC61BC">
        <w:rPr>
          <w:spacing w:val="-17"/>
        </w:rPr>
        <w:t xml:space="preserve"> </w:t>
      </w:r>
      <w:r w:rsidRPr="00FC61BC">
        <w:t xml:space="preserve">договору </w:t>
      </w:r>
      <w:r>
        <w:t xml:space="preserve">   </w:t>
      </w:r>
    </w:p>
    <w:p w:rsidR="00FE3C6C" w:rsidRPr="00FC61BC" w:rsidRDefault="00FE3C6C" w:rsidP="00FE3C6C">
      <w:pPr>
        <w:pStyle w:val="a8"/>
        <w:tabs>
          <w:tab w:val="left" w:pos="9355"/>
        </w:tabs>
        <w:spacing w:before="3"/>
        <w:ind w:left="6096" w:right="501"/>
      </w:pPr>
      <w:r>
        <w:t xml:space="preserve">                 </w:t>
      </w:r>
      <w:r w:rsidRPr="00FC61BC">
        <w:t>на 2022-2025 рр.</w:t>
      </w:r>
    </w:p>
    <w:p w:rsidR="00FE3C6C" w:rsidRPr="00FC61BC" w:rsidRDefault="00FE3C6C" w:rsidP="00FE3C6C">
      <w:pPr>
        <w:spacing w:before="4"/>
        <w:ind w:left="6096" w:right="501"/>
        <w:jc w:val="center"/>
        <w:rPr>
          <w:b/>
          <w:spacing w:val="-2"/>
        </w:rPr>
      </w:pPr>
    </w:p>
    <w:p w:rsidR="00FE3C6C" w:rsidRDefault="00FE3C6C" w:rsidP="00FE3C6C">
      <w:pPr>
        <w:shd w:val="clear" w:color="auto" w:fill="FFFFFF"/>
        <w:tabs>
          <w:tab w:val="right" w:pos="9355"/>
        </w:tabs>
        <w:autoSpaceDE w:val="0"/>
        <w:autoSpaceDN w:val="0"/>
        <w:adjustRightInd w:val="0"/>
        <w:ind w:firstLine="426"/>
        <w:jc w:val="right"/>
        <w:rPr>
          <w:sz w:val="28"/>
          <w:szCs w:val="28"/>
        </w:rPr>
      </w:pPr>
    </w:p>
    <w:p w:rsidR="00FE3C6C" w:rsidRDefault="00FE3C6C" w:rsidP="00FE3C6C">
      <w:pPr>
        <w:shd w:val="clear" w:color="auto" w:fill="FFFFFF"/>
        <w:tabs>
          <w:tab w:val="right" w:pos="9355"/>
        </w:tabs>
        <w:autoSpaceDE w:val="0"/>
        <w:autoSpaceDN w:val="0"/>
        <w:adjustRightInd w:val="0"/>
        <w:ind w:firstLine="426"/>
        <w:jc w:val="center"/>
        <w:rPr>
          <w:b/>
          <w:sz w:val="28"/>
          <w:szCs w:val="28"/>
        </w:rPr>
      </w:pPr>
    </w:p>
    <w:p w:rsidR="00FE3C6C" w:rsidRPr="006604E7" w:rsidRDefault="00FE3C6C" w:rsidP="00FE3C6C">
      <w:pPr>
        <w:pStyle w:val="Style11"/>
        <w:widowControl/>
        <w:spacing w:before="70" w:line="240" w:lineRule="auto"/>
        <w:jc w:val="center"/>
        <w:rPr>
          <w:rStyle w:val="FontStyle159"/>
          <w:b/>
          <w:lang w:val="uk-UA" w:eastAsia="uk-UA"/>
        </w:rPr>
      </w:pPr>
      <w:r w:rsidRPr="006604E7">
        <w:rPr>
          <w:rStyle w:val="FontStyle159"/>
          <w:b/>
          <w:lang w:val="uk-UA" w:eastAsia="uk-UA"/>
        </w:rPr>
        <w:t>ПЕРЕЛІК</w:t>
      </w:r>
    </w:p>
    <w:p w:rsidR="00FE3C6C" w:rsidRDefault="00FE3C6C" w:rsidP="00FE3C6C">
      <w:pPr>
        <w:pStyle w:val="Style56"/>
        <w:widowControl/>
        <w:spacing w:before="74"/>
        <w:ind w:firstLine="0"/>
        <w:jc w:val="center"/>
        <w:rPr>
          <w:rStyle w:val="FontStyle159"/>
          <w:b/>
          <w:lang w:val="uk-UA" w:eastAsia="uk-UA"/>
        </w:rPr>
      </w:pPr>
      <w:r w:rsidRPr="006604E7">
        <w:rPr>
          <w:rStyle w:val="FontStyle159"/>
          <w:b/>
          <w:lang w:val="uk-UA" w:eastAsia="uk-UA"/>
        </w:rPr>
        <w:t>професій та посад працівників, яким видається спеціальний одяг та інші засоби індивідуального захисту</w:t>
      </w:r>
    </w:p>
    <w:p w:rsidR="00FE3C6C" w:rsidRDefault="00FE3C6C" w:rsidP="00FE3C6C">
      <w:pPr>
        <w:pStyle w:val="Style56"/>
        <w:widowControl/>
        <w:spacing w:before="74"/>
        <w:ind w:firstLine="0"/>
        <w:rPr>
          <w:rStyle w:val="FontStyle159"/>
          <w:b/>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
        <w:gridCol w:w="2790"/>
        <w:gridCol w:w="3324"/>
        <w:gridCol w:w="2600"/>
      </w:tblGrid>
      <w:tr w:rsidR="00FE3C6C" w:rsidTr="00CD7858">
        <w:tc>
          <w:tcPr>
            <w:tcW w:w="675" w:type="dxa"/>
          </w:tcPr>
          <w:p w:rsidR="00FE3C6C" w:rsidRPr="005F6073" w:rsidRDefault="00FE3C6C" w:rsidP="00CD7858">
            <w:pPr>
              <w:pStyle w:val="Style56"/>
              <w:widowControl/>
              <w:spacing w:before="74"/>
              <w:ind w:firstLine="0"/>
              <w:jc w:val="both"/>
              <w:rPr>
                <w:rStyle w:val="FontStyle159"/>
                <w:b/>
                <w:lang w:val="uk-UA" w:eastAsia="uk-UA"/>
              </w:rPr>
            </w:pPr>
            <w:r w:rsidRPr="005F6073">
              <w:rPr>
                <w:rStyle w:val="FontStyle159"/>
                <w:b/>
                <w:lang w:val="uk-UA" w:eastAsia="uk-UA"/>
              </w:rPr>
              <w:t>№/№</w:t>
            </w:r>
          </w:p>
        </w:tc>
        <w:tc>
          <w:tcPr>
            <w:tcW w:w="2835" w:type="dxa"/>
          </w:tcPr>
          <w:p w:rsidR="00FE3C6C" w:rsidRPr="005F6073" w:rsidRDefault="00FE3C6C" w:rsidP="00CD7858">
            <w:pPr>
              <w:pStyle w:val="Style56"/>
              <w:widowControl/>
              <w:spacing w:before="74"/>
              <w:ind w:firstLine="0"/>
              <w:jc w:val="both"/>
              <w:rPr>
                <w:rStyle w:val="FontStyle159"/>
                <w:b/>
                <w:lang w:val="uk-UA" w:eastAsia="uk-UA"/>
              </w:rPr>
            </w:pPr>
            <w:r w:rsidRPr="005F6073">
              <w:rPr>
                <w:rStyle w:val="FontStyle159"/>
                <w:b/>
                <w:lang w:val="uk-UA" w:eastAsia="uk-UA"/>
              </w:rPr>
              <w:t>Найменування професій та посад</w:t>
            </w:r>
          </w:p>
        </w:tc>
        <w:tc>
          <w:tcPr>
            <w:tcW w:w="3402" w:type="dxa"/>
          </w:tcPr>
          <w:p w:rsidR="00FE3C6C" w:rsidRPr="005F6073" w:rsidRDefault="00FE3C6C" w:rsidP="00CD7858">
            <w:pPr>
              <w:pStyle w:val="Style56"/>
              <w:widowControl/>
              <w:spacing w:before="74"/>
              <w:ind w:firstLine="0"/>
              <w:jc w:val="both"/>
              <w:rPr>
                <w:rStyle w:val="FontStyle159"/>
                <w:b/>
                <w:lang w:val="uk-UA" w:eastAsia="uk-UA"/>
              </w:rPr>
            </w:pPr>
            <w:r w:rsidRPr="005F6073">
              <w:rPr>
                <w:rStyle w:val="FontStyle159"/>
                <w:b/>
                <w:lang w:val="uk-UA" w:eastAsia="uk-UA"/>
              </w:rPr>
              <w:t>Засоби індивідуального захисту</w:t>
            </w:r>
          </w:p>
        </w:tc>
        <w:tc>
          <w:tcPr>
            <w:tcW w:w="2659" w:type="dxa"/>
          </w:tcPr>
          <w:p w:rsidR="00FE3C6C" w:rsidRPr="005F6073" w:rsidRDefault="00FE3C6C" w:rsidP="00CD7858">
            <w:pPr>
              <w:pStyle w:val="Style56"/>
              <w:widowControl/>
              <w:spacing w:before="74"/>
              <w:ind w:firstLine="0"/>
              <w:jc w:val="both"/>
              <w:rPr>
                <w:rStyle w:val="FontStyle159"/>
                <w:b/>
                <w:lang w:val="uk-UA" w:eastAsia="uk-UA"/>
              </w:rPr>
            </w:pPr>
            <w:r w:rsidRPr="005F6073">
              <w:rPr>
                <w:rStyle w:val="FontStyle159"/>
                <w:b/>
                <w:lang w:val="uk-UA" w:eastAsia="uk-UA"/>
              </w:rPr>
              <w:t>Строк експлуатації</w:t>
            </w:r>
          </w:p>
        </w:tc>
      </w:tr>
      <w:tr w:rsidR="00FE3C6C" w:rsidTr="00CD7858">
        <w:tc>
          <w:tcPr>
            <w:tcW w:w="675"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1</w:t>
            </w:r>
          </w:p>
        </w:tc>
        <w:tc>
          <w:tcPr>
            <w:tcW w:w="2835"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Прибиральник приміщень</w:t>
            </w:r>
          </w:p>
        </w:tc>
        <w:tc>
          <w:tcPr>
            <w:tcW w:w="3402"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Халат</w:t>
            </w:r>
          </w:p>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Рукавиці гумові</w:t>
            </w:r>
          </w:p>
        </w:tc>
        <w:tc>
          <w:tcPr>
            <w:tcW w:w="2659"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24 місяці</w:t>
            </w:r>
          </w:p>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6 місяців</w:t>
            </w:r>
          </w:p>
        </w:tc>
      </w:tr>
      <w:tr w:rsidR="00FE3C6C" w:rsidTr="00CD7858">
        <w:tc>
          <w:tcPr>
            <w:tcW w:w="675"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2</w:t>
            </w:r>
          </w:p>
        </w:tc>
        <w:tc>
          <w:tcPr>
            <w:tcW w:w="2835"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Підсобний робітник</w:t>
            </w:r>
          </w:p>
        </w:tc>
        <w:tc>
          <w:tcPr>
            <w:tcW w:w="3402"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Халат</w:t>
            </w:r>
          </w:p>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Рукавиці гумові</w:t>
            </w:r>
          </w:p>
        </w:tc>
        <w:tc>
          <w:tcPr>
            <w:tcW w:w="2659"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24 місяці</w:t>
            </w:r>
          </w:p>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6 місяців</w:t>
            </w:r>
          </w:p>
        </w:tc>
      </w:tr>
      <w:tr w:rsidR="00FE3C6C" w:rsidTr="00CD7858">
        <w:tc>
          <w:tcPr>
            <w:tcW w:w="675"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3</w:t>
            </w:r>
          </w:p>
        </w:tc>
        <w:tc>
          <w:tcPr>
            <w:tcW w:w="2835"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Сестра медична</w:t>
            </w:r>
          </w:p>
        </w:tc>
        <w:tc>
          <w:tcPr>
            <w:tcW w:w="3402"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Халат білий</w:t>
            </w:r>
          </w:p>
        </w:tc>
        <w:tc>
          <w:tcPr>
            <w:tcW w:w="2659"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2 роки</w:t>
            </w:r>
          </w:p>
        </w:tc>
      </w:tr>
      <w:tr w:rsidR="00FE3C6C" w:rsidTr="00CD7858">
        <w:tc>
          <w:tcPr>
            <w:tcW w:w="675"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4</w:t>
            </w:r>
          </w:p>
        </w:tc>
        <w:tc>
          <w:tcPr>
            <w:tcW w:w="2835"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Двірник</w:t>
            </w:r>
          </w:p>
        </w:tc>
        <w:tc>
          <w:tcPr>
            <w:tcW w:w="3402"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Халат</w:t>
            </w:r>
          </w:p>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Рукавички холщові</w:t>
            </w:r>
          </w:p>
        </w:tc>
        <w:tc>
          <w:tcPr>
            <w:tcW w:w="2659"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24 місяці</w:t>
            </w:r>
          </w:p>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4 місяці</w:t>
            </w:r>
          </w:p>
        </w:tc>
      </w:tr>
      <w:tr w:rsidR="00FE3C6C" w:rsidTr="00CD7858">
        <w:tc>
          <w:tcPr>
            <w:tcW w:w="675"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5</w:t>
            </w:r>
          </w:p>
        </w:tc>
        <w:tc>
          <w:tcPr>
            <w:tcW w:w="2835"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Робітник по обслуговуванню</w:t>
            </w:r>
          </w:p>
        </w:tc>
        <w:tc>
          <w:tcPr>
            <w:tcW w:w="3402"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Халат</w:t>
            </w:r>
          </w:p>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Рукавички холщові</w:t>
            </w:r>
          </w:p>
        </w:tc>
        <w:tc>
          <w:tcPr>
            <w:tcW w:w="2659" w:type="dxa"/>
          </w:tcPr>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24 місяці</w:t>
            </w:r>
          </w:p>
          <w:p w:rsidR="00FE3C6C" w:rsidRPr="005F6073" w:rsidRDefault="00FE3C6C" w:rsidP="00CD7858">
            <w:pPr>
              <w:pStyle w:val="Style56"/>
              <w:widowControl/>
              <w:spacing w:before="74"/>
              <w:ind w:firstLine="0"/>
              <w:jc w:val="both"/>
              <w:rPr>
                <w:rStyle w:val="FontStyle159"/>
                <w:lang w:val="uk-UA" w:eastAsia="uk-UA"/>
              </w:rPr>
            </w:pPr>
            <w:r w:rsidRPr="005F6073">
              <w:rPr>
                <w:rStyle w:val="FontStyle159"/>
                <w:lang w:val="uk-UA" w:eastAsia="uk-UA"/>
              </w:rPr>
              <w:t>4 місяці</w:t>
            </w:r>
          </w:p>
        </w:tc>
      </w:tr>
      <w:tr w:rsidR="00FE3C6C" w:rsidTr="00CD7858">
        <w:tc>
          <w:tcPr>
            <w:tcW w:w="675" w:type="dxa"/>
          </w:tcPr>
          <w:p w:rsidR="00FE3C6C" w:rsidRPr="005F6073" w:rsidRDefault="00FE3C6C" w:rsidP="00CD7858">
            <w:pPr>
              <w:pStyle w:val="Style56"/>
              <w:widowControl/>
              <w:spacing w:before="74"/>
              <w:ind w:firstLine="0"/>
              <w:jc w:val="both"/>
              <w:rPr>
                <w:rStyle w:val="FontStyle159"/>
                <w:lang w:val="uk-UA" w:eastAsia="uk-UA"/>
              </w:rPr>
            </w:pPr>
            <w:r>
              <w:rPr>
                <w:rStyle w:val="FontStyle159"/>
                <w:lang w:val="uk-UA" w:eastAsia="uk-UA"/>
              </w:rPr>
              <w:t>6</w:t>
            </w:r>
          </w:p>
        </w:tc>
        <w:tc>
          <w:tcPr>
            <w:tcW w:w="2835" w:type="dxa"/>
          </w:tcPr>
          <w:p w:rsidR="00FE3C6C" w:rsidRPr="005F6073" w:rsidRDefault="00FE3C6C" w:rsidP="00CD7858">
            <w:pPr>
              <w:pStyle w:val="Style56"/>
              <w:widowControl/>
              <w:spacing w:before="74"/>
              <w:ind w:firstLine="0"/>
              <w:jc w:val="both"/>
              <w:rPr>
                <w:rStyle w:val="FontStyle159"/>
                <w:lang w:val="uk-UA" w:eastAsia="uk-UA"/>
              </w:rPr>
            </w:pPr>
            <w:r>
              <w:rPr>
                <w:sz w:val="28"/>
                <w:szCs w:val="28"/>
              </w:rPr>
              <w:t>Машиніст (к</w:t>
            </w:r>
            <w:r w:rsidRPr="003C3A34">
              <w:rPr>
                <w:sz w:val="28"/>
                <w:szCs w:val="28"/>
              </w:rPr>
              <w:t>очегар</w:t>
            </w:r>
            <w:r>
              <w:rPr>
                <w:sz w:val="28"/>
                <w:szCs w:val="28"/>
              </w:rPr>
              <w:t>) котельні</w:t>
            </w:r>
          </w:p>
        </w:tc>
        <w:tc>
          <w:tcPr>
            <w:tcW w:w="3402" w:type="dxa"/>
          </w:tcPr>
          <w:p w:rsidR="00FE3C6C" w:rsidRDefault="00FE3C6C" w:rsidP="00CD7858">
            <w:pPr>
              <w:tabs>
                <w:tab w:val="right" w:pos="9355"/>
              </w:tabs>
              <w:autoSpaceDE w:val="0"/>
              <w:autoSpaceDN w:val="0"/>
              <w:adjustRightInd w:val="0"/>
              <w:ind w:firstLine="426"/>
              <w:jc w:val="both"/>
              <w:rPr>
                <w:sz w:val="28"/>
                <w:szCs w:val="28"/>
              </w:rPr>
            </w:pPr>
            <w:r w:rsidRPr="003C3A34">
              <w:rPr>
                <w:sz w:val="28"/>
                <w:szCs w:val="28"/>
              </w:rPr>
              <w:t>Жакети</w:t>
            </w:r>
          </w:p>
          <w:p w:rsidR="00FE3C6C" w:rsidRDefault="00FE3C6C" w:rsidP="00CD7858">
            <w:pPr>
              <w:tabs>
                <w:tab w:val="right" w:pos="9355"/>
              </w:tabs>
              <w:autoSpaceDE w:val="0"/>
              <w:autoSpaceDN w:val="0"/>
              <w:adjustRightInd w:val="0"/>
              <w:ind w:firstLine="426"/>
              <w:jc w:val="both"/>
              <w:rPr>
                <w:sz w:val="28"/>
                <w:szCs w:val="28"/>
              </w:rPr>
            </w:pPr>
            <w:r>
              <w:rPr>
                <w:sz w:val="28"/>
                <w:szCs w:val="28"/>
              </w:rPr>
              <w:t>Рукавички</w:t>
            </w:r>
          </w:p>
          <w:p w:rsidR="00FE3C6C" w:rsidRPr="005F6073" w:rsidRDefault="00FE3C6C" w:rsidP="00CD7858">
            <w:pPr>
              <w:pStyle w:val="Style56"/>
              <w:widowControl/>
              <w:spacing w:before="74"/>
              <w:ind w:firstLine="0"/>
              <w:jc w:val="both"/>
              <w:rPr>
                <w:rStyle w:val="FontStyle159"/>
                <w:lang w:val="uk-UA" w:eastAsia="uk-UA"/>
              </w:rPr>
            </w:pPr>
          </w:p>
        </w:tc>
        <w:tc>
          <w:tcPr>
            <w:tcW w:w="2659" w:type="dxa"/>
          </w:tcPr>
          <w:p w:rsidR="00FE3C6C" w:rsidRDefault="00FE3C6C" w:rsidP="00CD7858">
            <w:pPr>
              <w:pStyle w:val="Style56"/>
              <w:widowControl/>
              <w:spacing w:before="74"/>
              <w:ind w:firstLine="0"/>
              <w:jc w:val="both"/>
              <w:rPr>
                <w:rStyle w:val="FontStyle159"/>
                <w:lang w:val="uk-UA" w:eastAsia="uk-UA"/>
              </w:rPr>
            </w:pPr>
            <w:r>
              <w:rPr>
                <w:rStyle w:val="FontStyle159"/>
                <w:lang w:val="uk-UA" w:eastAsia="uk-UA"/>
              </w:rPr>
              <w:t>24 місяці</w:t>
            </w:r>
          </w:p>
          <w:p w:rsidR="00FE3C6C" w:rsidRPr="005F6073" w:rsidRDefault="00FE3C6C" w:rsidP="00CD7858">
            <w:pPr>
              <w:pStyle w:val="Style56"/>
              <w:widowControl/>
              <w:spacing w:before="74"/>
              <w:ind w:firstLine="0"/>
              <w:jc w:val="both"/>
              <w:rPr>
                <w:rStyle w:val="FontStyle159"/>
                <w:lang w:val="uk-UA" w:eastAsia="uk-UA"/>
              </w:rPr>
            </w:pPr>
            <w:r>
              <w:rPr>
                <w:rStyle w:val="FontStyle159"/>
                <w:lang w:val="uk-UA" w:eastAsia="uk-UA"/>
              </w:rPr>
              <w:t>4 місяці</w:t>
            </w:r>
          </w:p>
        </w:tc>
      </w:tr>
    </w:tbl>
    <w:p w:rsidR="00FE3C6C" w:rsidRPr="00FE5037" w:rsidRDefault="00FE3C6C" w:rsidP="00FE3C6C">
      <w:pPr>
        <w:pStyle w:val="Style56"/>
        <w:widowControl/>
        <w:spacing w:before="74"/>
        <w:ind w:firstLine="0"/>
        <w:jc w:val="center"/>
        <w:rPr>
          <w:rStyle w:val="FontStyle159"/>
          <w:lang w:val="uk-UA" w:eastAsia="uk-UA"/>
        </w:rPr>
      </w:pPr>
      <w:r>
        <w:rPr>
          <w:rStyle w:val="FontStyle159"/>
          <w:lang w:val="uk-UA" w:eastAsia="uk-UA"/>
        </w:rPr>
        <w:t>(Підстава: ст..8 Закону України «Про охорону праці», п.7.2.3. Галузевої угоди)</w:t>
      </w:r>
    </w:p>
    <w:p w:rsidR="00FE3C6C" w:rsidRDefault="00FE3C6C" w:rsidP="00FE3C6C">
      <w:pPr>
        <w:pStyle w:val="Style2"/>
        <w:widowControl/>
        <w:spacing w:line="324" w:lineRule="exact"/>
        <w:ind w:left="4354"/>
        <w:jc w:val="both"/>
        <w:rPr>
          <w:sz w:val="36"/>
          <w:szCs w:val="36"/>
          <w:lang w:val="uk-UA"/>
        </w:rPr>
      </w:pPr>
    </w:p>
    <w:p w:rsidR="00FE3C6C" w:rsidRDefault="00FE3C6C" w:rsidP="00FE3C6C">
      <w:pPr>
        <w:shd w:val="clear" w:color="auto" w:fill="FFFFFF"/>
        <w:tabs>
          <w:tab w:val="right" w:pos="9355"/>
        </w:tabs>
        <w:autoSpaceDE w:val="0"/>
        <w:autoSpaceDN w:val="0"/>
        <w:adjustRightInd w:val="0"/>
        <w:ind w:firstLine="426"/>
        <w:jc w:val="center"/>
        <w:rPr>
          <w:sz w:val="28"/>
          <w:szCs w:val="28"/>
        </w:rPr>
      </w:pPr>
    </w:p>
    <w:p w:rsidR="00FE3C6C" w:rsidRPr="00020296" w:rsidRDefault="00FE3C6C" w:rsidP="00FE3C6C">
      <w:pPr>
        <w:jc w:val="both"/>
      </w:pPr>
    </w:p>
    <w:tbl>
      <w:tblPr>
        <w:tblW w:w="9606" w:type="dxa"/>
        <w:tblLook w:val="01E0" w:firstRow="1" w:lastRow="1" w:firstColumn="1" w:lastColumn="1" w:noHBand="0" w:noVBand="0"/>
      </w:tblPr>
      <w:tblGrid>
        <w:gridCol w:w="9822"/>
        <w:gridCol w:w="222"/>
      </w:tblGrid>
      <w:tr w:rsidR="00FE3C6C" w:rsidRPr="008F72CB" w:rsidTr="00CD7858">
        <w:tc>
          <w:tcPr>
            <w:tcW w:w="5353" w:type="dxa"/>
          </w:tcPr>
          <w:tbl>
            <w:tblPr>
              <w:tblW w:w="9606" w:type="dxa"/>
              <w:tblLook w:val="01E0" w:firstRow="1" w:lastRow="1" w:firstColumn="1" w:lastColumn="1" w:noHBand="0" w:noVBand="0"/>
            </w:tblPr>
            <w:tblGrid>
              <w:gridCol w:w="5353"/>
              <w:gridCol w:w="4253"/>
            </w:tblGrid>
            <w:tr w:rsidR="00FE3C6C" w:rsidRPr="008F72CB" w:rsidTr="00CD7858">
              <w:tc>
                <w:tcPr>
                  <w:tcW w:w="5353" w:type="dxa"/>
                </w:tcPr>
                <w:p w:rsidR="00FE3C6C" w:rsidRPr="007A1847" w:rsidRDefault="00FE3C6C" w:rsidP="00CD7858">
                  <w:pPr>
                    <w:tabs>
                      <w:tab w:val="left" w:pos="3735"/>
                    </w:tabs>
                    <w:ind w:firstLine="283"/>
                    <w:rPr>
                      <w:color w:val="000000"/>
                      <w:sz w:val="28"/>
                      <w:szCs w:val="28"/>
                    </w:rPr>
                  </w:pPr>
                  <w:r w:rsidRPr="007A1847">
                    <w:rPr>
                      <w:b/>
                      <w:color w:val="000000"/>
                      <w:sz w:val="28"/>
                      <w:szCs w:val="28"/>
                    </w:rPr>
                    <w:t xml:space="preserve">             </w:t>
                  </w:r>
                  <w:r w:rsidRPr="007A1847">
                    <w:rPr>
                      <w:color w:val="000000"/>
                      <w:sz w:val="28"/>
                      <w:szCs w:val="28"/>
                    </w:rPr>
                    <w:t xml:space="preserve">Директор </w:t>
                  </w:r>
                </w:p>
                <w:p w:rsidR="00FE3C6C" w:rsidRPr="007A1847" w:rsidRDefault="00FE3C6C" w:rsidP="00CD7858">
                  <w:pPr>
                    <w:tabs>
                      <w:tab w:val="left" w:pos="3735"/>
                    </w:tabs>
                    <w:rPr>
                      <w:color w:val="000000"/>
                      <w:sz w:val="28"/>
                      <w:szCs w:val="28"/>
                    </w:rPr>
                  </w:pPr>
                  <w:r w:rsidRPr="007A1847">
                    <w:rPr>
                      <w:color w:val="000000"/>
                      <w:sz w:val="28"/>
                      <w:szCs w:val="28"/>
                    </w:rPr>
                    <w:t xml:space="preserve"> Тузлівського опорного закладу </w:t>
                  </w:r>
                </w:p>
                <w:p w:rsidR="00FE3C6C" w:rsidRPr="007A1847" w:rsidRDefault="00FE3C6C" w:rsidP="00CD7858">
                  <w:pPr>
                    <w:tabs>
                      <w:tab w:val="left" w:pos="3735"/>
                    </w:tabs>
                    <w:rPr>
                      <w:sz w:val="28"/>
                      <w:szCs w:val="28"/>
                    </w:rPr>
                  </w:pPr>
                  <w:r w:rsidRPr="007A1847">
                    <w:rPr>
                      <w:color w:val="000000"/>
                      <w:sz w:val="28"/>
                      <w:szCs w:val="28"/>
                    </w:rPr>
                    <w:t>загальної середньої освіти</w:t>
                  </w:r>
                </w:p>
                <w:p w:rsidR="00FE3C6C" w:rsidRPr="007A1847" w:rsidRDefault="00FE3C6C" w:rsidP="00CD7858">
                  <w:pPr>
                    <w:jc w:val="both"/>
                    <w:rPr>
                      <w:color w:val="000000"/>
                      <w:sz w:val="28"/>
                      <w:szCs w:val="28"/>
                    </w:rPr>
                  </w:pPr>
                  <w:r w:rsidRPr="007A1847">
                    <w:rPr>
                      <w:color w:val="000000"/>
                      <w:sz w:val="28"/>
                      <w:szCs w:val="28"/>
                    </w:rPr>
                    <w:t xml:space="preserve">   _________С.А.Петраковська</w:t>
                  </w:r>
                </w:p>
                <w:p w:rsidR="00FE3C6C" w:rsidRPr="007A1847" w:rsidRDefault="00FE3C6C" w:rsidP="00CD7858">
                  <w:pPr>
                    <w:jc w:val="both"/>
                    <w:rPr>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tc>
              <w:tc>
                <w:tcPr>
                  <w:tcW w:w="4253" w:type="dxa"/>
                </w:tcPr>
                <w:p w:rsidR="00FE3C6C" w:rsidRDefault="00FE3C6C" w:rsidP="00CD7858">
                  <w:pPr>
                    <w:tabs>
                      <w:tab w:val="left" w:pos="3735"/>
                    </w:tabs>
                    <w:ind w:firstLine="283"/>
                    <w:rPr>
                      <w:sz w:val="28"/>
                      <w:szCs w:val="28"/>
                    </w:rPr>
                  </w:pPr>
                  <w:r>
                    <w:rPr>
                      <w:color w:val="000000"/>
                      <w:sz w:val="28"/>
                      <w:szCs w:val="28"/>
                    </w:rPr>
                    <w:t xml:space="preserve">          </w:t>
                  </w:r>
                  <w:r w:rsidRPr="008F72CB">
                    <w:rPr>
                      <w:color w:val="000000"/>
                      <w:sz w:val="28"/>
                      <w:szCs w:val="28"/>
                    </w:rPr>
                    <w:t xml:space="preserve">Голова ППО </w:t>
                  </w:r>
                  <w:r>
                    <w:rPr>
                      <w:color w:val="000000"/>
                      <w:sz w:val="28"/>
                      <w:szCs w:val="28"/>
                    </w:rPr>
                    <w:t>Тузлівського опорного закладу загальної середньої освіти</w:t>
                  </w:r>
                </w:p>
                <w:p w:rsidR="00FE3C6C" w:rsidRPr="000F19BC" w:rsidRDefault="00FE3C6C" w:rsidP="00CD7858">
                  <w:pPr>
                    <w:tabs>
                      <w:tab w:val="left" w:pos="3735"/>
                    </w:tabs>
                    <w:rPr>
                      <w:sz w:val="28"/>
                      <w:szCs w:val="28"/>
                    </w:rPr>
                  </w:pPr>
                  <w:r>
                    <w:rPr>
                      <w:sz w:val="28"/>
                      <w:szCs w:val="28"/>
                    </w:rPr>
                    <w:t>___________</w:t>
                  </w:r>
                  <w:r>
                    <w:rPr>
                      <w:color w:val="000000"/>
                      <w:sz w:val="28"/>
                      <w:szCs w:val="28"/>
                    </w:rPr>
                    <w:t xml:space="preserve">  О.Ф. Удовиченко</w:t>
                  </w: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Pr="008F72CB" w:rsidRDefault="00FE3C6C" w:rsidP="00CD7858">
                  <w:pPr>
                    <w:keepNext/>
                    <w:jc w:val="both"/>
                    <w:outlineLvl w:val="4"/>
                    <w:rPr>
                      <w:color w:val="000000"/>
                      <w:sz w:val="28"/>
                      <w:szCs w:val="28"/>
                    </w:rPr>
                  </w:pPr>
                </w:p>
              </w:tc>
            </w:tr>
          </w:tbl>
          <w:p w:rsidR="00FE3C6C" w:rsidRPr="008C52AF" w:rsidRDefault="00FE3C6C" w:rsidP="00CD7858">
            <w:pPr>
              <w:jc w:val="both"/>
            </w:pPr>
          </w:p>
        </w:tc>
        <w:tc>
          <w:tcPr>
            <w:tcW w:w="4253" w:type="dxa"/>
          </w:tcPr>
          <w:p w:rsidR="00FE3C6C" w:rsidRPr="008C52AF" w:rsidRDefault="00FE3C6C" w:rsidP="00CD7858">
            <w:pPr>
              <w:jc w:val="both"/>
            </w:pPr>
          </w:p>
        </w:tc>
      </w:tr>
    </w:tbl>
    <w:p w:rsidR="00FE3C6C" w:rsidRDefault="0071510C" w:rsidP="00FE3C6C">
      <w:pPr>
        <w:keepNext/>
        <w:jc w:val="right"/>
        <w:outlineLvl w:val="4"/>
        <w:rPr>
          <w:b/>
          <w:sz w:val="32"/>
          <w:szCs w:val="32"/>
        </w:rPr>
      </w:pPr>
      <w:r>
        <w:rPr>
          <w:b/>
          <w:sz w:val="32"/>
          <w:szCs w:val="32"/>
        </w:rPr>
        <w:t>Додаток 3</w:t>
      </w:r>
    </w:p>
    <w:p w:rsidR="00FE3C6C" w:rsidRDefault="00FE3C6C" w:rsidP="00FE3C6C">
      <w:pPr>
        <w:pStyle w:val="a8"/>
        <w:spacing w:before="3"/>
        <w:ind w:left="6096" w:right="-426"/>
      </w:pPr>
      <w:r>
        <w:t xml:space="preserve">          </w:t>
      </w:r>
      <w:r w:rsidRPr="00FC61BC">
        <w:t>до</w:t>
      </w:r>
      <w:r w:rsidRPr="00FC61BC">
        <w:rPr>
          <w:spacing w:val="-17"/>
        </w:rPr>
        <w:t xml:space="preserve"> </w:t>
      </w:r>
      <w:r w:rsidRPr="00FC61BC">
        <w:t>колективного</w:t>
      </w:r>
      <w:r w:rsidRPr="00FC61BC">
        <w:rPr>
          <w:spacing w:val="-17"/>
        </w:rPr>
        <w:t xml:space="preserve"> </w:t>
      </w:r>
      <w:r w:rsidRPr="00FC61BC">
        <w:t xml:space="preserve">договору </w:t>
      </w:r>
      <w:r>
        <w:t xml:space="preserve">   </w:t>
      </w:r>
    </w:p>
    <w:p w:rsidR="00FE3C6C" w:rsidRPr="00FC61BC" w:rsidRDefault="00FE3C6C" w:rsidP="00FE3C6C">
      <w:pPr>
        <w:pStyle w:val="a8"/>
        <w:tabs>
          <w:tab w:val="left" w:pos="9355"/>
        </w:tabs>
        <w:spacing w:before="3"/>
        <w:ind w:left="6096" w:right="501"/>
      </w:pPr>
      <w:r>
        <w:t xml:space="preserve">                 </w:t>
      </w:r>
      <w:r w:rsidRPr="00FC61BC">
        <w:t>на 2022-2025 рр.</w:t>
      </w:r>
    </w:p>
    <w:p w:rsidR="00FE3C6C" w:rsidRPr="00FC61BC" w:rsidRDefault="00FE3C6C" w:rsidP="00FE3C6C">
      <w:pPr>
        <w:spacing w:before="4"/>
        <w:ind w:left="6096" w:right="501"/>
        <w:jc w:val="center"/>
        <w:rPr>
          <w:b/>
          <w:spacing w:val="-2"/>
        </w:rPr>
      </w:pPr>
    </w:p>
    <w:p w:rsidR="00FE3C6C" w:rsidRDefault="00FE3C6C" w:rsidP="00FE3C6C">
      <w:pPr>
        <w:keepNext/>
        <w:ind w:right="-426"/>
        <w:jc w:val="right"/>
        <w:outlineLvl w:val="4"/>
        <w:rPr>
          <w:sz w:val="28"/>
          <w:szCs w:val="28"/>
        </w:rPr>
      </w:pPr>
    </w:p>
    <w:p w:rsidR="00FE3C6C" w:rsidRPr="000D57DC" w:rsidRDefault="00FE3C6C" w:rsidP="00FE3C6C">
      <w:pPr>
        <w:shd w:val="clear" w:color="auto" w:fill="FFFFFF"/>
        <w:tabs>
          <w:tab w:val="right" w:pos="9355"/>
        </w:tabs>
        <w:autoSpaceDE w:val="0"/>
        <w:autoSpaceDN w:val="0"/>
        <w:adjustRightInd w:val="0"/>
        <w:ind w:firstLine="426"/>
        <w:jc w:val="center"/>
        <w:rPr>
          <w:sz w:val="28"/>
          <w:szCs w:val="28"/>
        </w:rPr>
      </w:pPr>
      <w:r>
        <w:rPr>
          <w:sz w:val="28"/>
          <w:szCs w:val="28"/>
        </w:rPr>
        <w:tab/>
      </w:r>
      <w:r>
        <w:rPr>
          <w:sz w:val="28"/>
          <w:szCs w:val="28"/>
        </w:rPr>
        <w:tab/>
      </w:r>
      <w:r>
        <w:rPr>
          <w:sz w:val="28"/>
          <w:szCs w:val="28"/>
        </w:rPr>
        <w:tab/>
      </w:r>
    </w:p>
    <w:p w:rsidR="00FE3C6C" w:rsidRPr="000D57DC" w:rsidRDefault="00FE3C6C" w:rsidP="00FE3C6C">
      <w:pPr>
        <w:shd w:val="clear" w:color="auto" w:fill="FFFFFF"/>
        <w:tabs>
          <w:tab w:val="right" w:pos="9355"/>
        </w:tabs>
        <w:autoSpaceDE w:val="0"/>
        <w:autoSpaceDN w:val="0"/>
        <w:adjustRightInd w:val="0"/>
        <w:ind w:firstLine="426"/>
        <w:jc w:val="center"/>
        <w:rPr>
          <w:b/>
          <w:sz w:val="28"/>
          <w:szCs w:val="28"/>
        </w:rPr>
      </w:pPr>
      <w:r w:rsidRPr="000D57DC">
        <w:rPr>
          <w:b/>
          <w:sz w:val="28"/>
          <w:szCs w:val="28"/>
        </w:rPr>
        <w:t>ПЕРЕЛІК</w:t>
      </w:r>
    </w:p>
    <w:p w:rsidR="00FE3C6C" w:rsidRDefault="00FE3C6C" w:rsidP="00FE3C6C">
      <w:pPr>
        <w:jc w:val="center"/>
        <w:rPr>
          <w:b/>
          <w:sz w:val="28"/>
          <w:szCs w:val="28"/>
        </w:rPr>
      </w:pPr>
      <w:r w:rsidRPr="000D57DC">
        <w:rPr>
          <w:b/>
          <w:sz w:val="28"/>
          <w:szCs w:val="28"/>
        </w:rPr>
        <w:t xml:space="preserve">професій та посад працівників, робота яких пов’язана із забрудненням і </w:t>
      </w:r>
      <w:r>
        <w:rPr>
          <w:b/>
          <w:sz w:val="28"/>
          <w:szCs w:val="28"/>
        </w:rPr>
        <w:t xml:space="preserve">яким безоплатно виділяється мило </w:t>
      </w:r>
    </w:p>
    <w:p w:rsidR="00FE3C6C" w:rsidRPr="004465C2" w:rsidRDefault="00FE3C6C" w:rsidP="00FE3C6C">
      <w:pPr>
        <w:shd w:val="clear" w:color="auto" w:fill="FFFFFF"/>
        <w:tabs>
          <w:tab w:val="right" w:pos="9355"/>
        </w:tabs>
        <w:autoSpaceDE w:val="0"/>
        <w:autoSpaceDN w:val="0"/>
        <w:adjustRightInd w:val="0"/>
        <w:ind w:firstLine="426"/>
        <w:jc w:val="center"/>
        <w:rPr>
          <w:rFonts w:ascii="Arial" w:hAnsi="Arial" w:cs="Arial"/>
          <w:sz w:val="28"/>
          <w:szCs w:val="28"/>
        </w:rPr>
      </w:pPr>
    </w:p>
    <w:p w:rsidR="00FE3C6C" w:rsidRPr="000D57DC" w:rsidRDefault="00FE3C6C" w:rsidP="00FE3C6C">
      <w:pPr>
        <w:shd w:val="clear" w:color="auto" w:fill="FFFFFF"/>
        <w:tabs>
          <w:tab w:val="right" w:pos="9355"/>
        </w:tabs>
        <w:autoSpaceDE w:val="0"/>
        <w:autoSpaceDN w:val="0"/>
        <w:adjustRightInd w:val="0"/>
        <w:ind w:firstLine="426"/>
        <w:jc w:val="center"/>
        <w:rPr>
          <w:b/>
          <w:sz w:val="28"/>
          <w:szCs w:val="28"/>
        </w:rPr>
      </w:pPr>
    </w:p>
    <w:p w:rsidR="00FE3C6C" w:rsidRDefault="00FE3C6C" w:rsidP="00FE3C6C">
      <w:pPr>
        <w:shd w:val="clear" w:color="auto" w:fill="FFFFFF"/>
        <w:tabs>
          <w:tab w:val="right" w:pos="9355"/>
        </w:tabs>
        <w:autoSpaceDE w:val="0"/>
        <w:autoSpaceDN w:val="0"/>
        <w:adjustRightInd w:val="0"/>
        <w:ind w:firstLine="426"/>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3191"/>
      </w:tblGrid>
      <w:tr w:rsidR="00FE3C6C" w:rsidRPr="003C3A34" w:rsidTr="00CD7858">
        <w:tc>
          <w:tcPr>
            <w:tcW w:w="1008"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 з/п</w:t>
            </w:r>
          </w:p>
        </w:tc>
        <w:tc>
          <w:tcPr>
            <w:tcW w:w="5372"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Найменування виробництв, цехів, професій і посад</w:t>
            </w:r>
          </w:p>
        </w:tc>
        <w:tc>
          <w:tcPr>
            <w:tcW w:w="3191"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Кількість мила за місяць (грамів)</w:t>
            </w:r>
          </w:p>
        </w:tc>
      </w:tr>
      <w:tr w:rsidR="00FE3C6C" w:rsidRPr="003C3A34" w:rsidTr="00CD7858">
        <w:tc>
          <w:tcPr>
            <w:tcW w:w="1008" w:type="dxa"/>
          </w:tcPr>
          <w:p w:rsidR="00FE3C6C" w:rsidRPr="003C3A34" w:rsidRDefault="00FE3C6C" w:rsidP="00CD7858">
            <w:pPr>
              <w:tabs>
                <w:tab w:val="right" w:pos="9355"/>
              </w:tabs>
              <w:autoSpaceDE w:val="0"/>
              <w:autoSpaceDN w:val="0"/>
              <w:adjustRightInd w:val="0"/>
              <w:jc w:val="center"/>
              <w:rPr>
                <w:sz w:val="28"/>
                <w:szCs w:val="28"/>
              </w:rPr>
            </w:pPr>
            <w:r w:rsidRPr="003C3A34">
              <w:rPr>
                <w:sz w:val="28"/>
                <w:szCs w:val="28"/>
              </w:rPr>
              <w:t>1.</w:t>
            </w:r>
          </w:p>
        </w:tc>
        <w:tc>
          <w:tcPr>
            <w:tcW w:w="5372" w:type="dxa"/>
          </w:tcPr>
          <w:p w:rsidR="00FE3C6C" w:rsidRPr="003C3A34" w:rsidRDefault="00FE3C6C" w:rsidP="00CD7858">
            <w:pPr>
              <w:tabs>
                <w:tab w:val="right" w:pos="9355"/>
              </w:tabs>
              <w:autoSpaceDE w:val="0"/>
              <w:autoSpaceDN w:val="0"/>
              <w:adjustRightInd w:val="0"/>
              <w:rPr>
                <w:sz w:val="28"/>
                <w:szCs w:val="28"/>
              </w:rPr>
            </w:pPr>
            <w:r w:rsidRPr="003C3A34">
              <w:rPr>
                <w:sz w:val="28"/>
                <w:szCs w:val="28"/>
              </w:rPr>
              <w:t>Харчоблок:</w:t>
            </w:r>
          </w:p>
          <w:p w:rsidR="00FE3C6C" w:rsidRPr="003C3A34" w:rsidRDefault="00FE3C6C" w:rsidP="00CD7858">
            <w:pPr>
              <w:tabs>
                <w:tab w:val="right" w:pos="9355"/>
              </w:tabs>
              <w:autoSpaceDE w:val="0"/>
              <w:autoSpaceDN w:val="0"/>
              <w:adjustRightInd w:val="0"/>
              <w:rPr>
                <w:sz w:val="28"/>
                <w:szCs w:val="28"/>
              </w:rPr>
            </w:pPr>
            <w:r w:rsidRPr="003C3A34">
              <w:rPr>
                <w:sz w:val="28"/>
                <w:szCs w:val="28"/>
              </w:rPr>
              <w:t xml:space="preserve"> - кухар </w:t>
            </w:r>
          </w:p>
        </w:tc>
        <w:tc>
          <w:tcPr>
            <w:tcW w:w="3191" w:type="dxa"/>
          </w:tcPr>
          <w:p w:rsidR="00FE3C6C" w:rsidRPr="003C3A34" w:rsidRDefault="00FE3C6C" w:rsidP="00CD7858">
            <w:pPr>
              <w:tabs>
                <w:tab w:val="right" w:pos="9355"/>
              </w:tabs>
              <w:autoSpaceDE w:val="0"/>
              <w:autoSpaceDN w:val="0"/>
              <w:adjustRightInd w:val="0"/>
              <w:ind w:firstLine="426"/>
              <w:jc w:val="center"/>
              <w:rPr>
                <w:sz w:val="28"/>
                <w:szCs w:val="28"/>
              </w:rPr>
            </w:pPr>
          </w:p>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1 шт.</w:t>
            </w:r>
          </w:p>
        </w:tc>
      </w:tr>
      <w:tr w:rsidR="00FE3C6C" w:rsidRPr="003C3A34" w:rsidTr="00CD7858">
        <w:tc>
          <w:tcPr>
            <w:tcW w:w="1008" w:type="dxa"/>
          </w:tcPr>
          <w:p w:rsidR="00FE3C6C" w:rsidRPr="003C3A34" w:rsidRDefault="00FE3C6C" w:rsidP="00CD7858">
            <w:pPr>
              <w:tabs>
                <w:tab w:val="right" w:pos="9355"/>
              </w:tabs>
              <w:autoSpaceDE w:val="0"/>
              <w:autoSpaceDN w:val="0"/>
              <w:adjustRightInd w:val="0"/>
              <w:jc w:val="center"/>
              <w:rPr>
                <w:sz w:val="28"/>
                <w:szCs w:val="28"/>
              </w:rPr>
            </w:pPr>
            <w:r w:rsidRPr="003C3A34">
              <w:rPr>
                <w:sz w:val="28"/>
                <w:szCs w:val="28"/>
              </w:rPr>
              <w:t>2.</w:t>
            </w:r>
          </w:p>
        </w:tc>
        <w:tc>
          <w:tcPr>
            <w:tcW w:w="5372" w:type="dxa"/>
          </w:tcPr>
          <w:p w:rsidR="00FE3C6C" w:rsidRPr="003C3A34" w:rsidRDefault="00FE3C6C" w:rsidP="00CD7858">
            <w:pPr>
              <w:tabs>
                <w:tab w:val="right" w:pos="9355"/>
              </w:tabs>
              <w:autoSpaceDE w:val="0"/>
              <w:autoSpaceDN w:val="0"/>
              <w:adjustRightInd w:val="0"/>
              <w:rPr>
                <w:sz w:val="28"/>
                <w:szCs w:val="28"/>
              </w:rPr>
            </w:pPr>
            <w:r w:rsidRPr="003C3A34">
              <w:rPr>
                <w:sz w:val="28"/>
                <w:szCs w:val="28"/>
              </w:rPr>
              <w:t>Медичний кабінет:</w:t>
            </w:r>
          </w:p>
          <w:p w:rsidR="00FE3C6C" w:rsidRPr="003C3A34" w:rsidRDefault="00FE3C6C" w:rsidP="00CD7858">
            <w:pPr>
              <w:tabs>
                <w:tab w:val="right" w:pos="9355"/>
              </w:tabs>
              <w:autoSpaceDE w:val="0"/>
              <w:autoSpaceDN w:val="0"/>
              <w:adjustRightInd w:val="0"/>
              <w:rPr>
                <w:sz w:val="28"/>
                <w:szCs w:val="28"/>
              </w:rPr>
            </w:pPr>
            <w:r w:rsidRPr="003C3A34">
              <w:rPr>
                <w:sz w:val="28"/>
                <w:szCs w:val="28"/>
              </w:rPr>
              <w:t xml:space="preserve"> - медична сестра</w:t>
            </w:r>
          </w:p>
        </w:tc>
        <w:tc>
          <w:tcPr>
            <w:tcW w:w="3191" w:type="dxa"/>
          </w:tcPr>
          <w:p w:rsidR="00FE3C6C" w:rsidRPr="003C3A34" w:rsidRDefault="00FE3C6C" w:rsidP="00CD7858">
            <w:pPr>
              <w:tabs>
                <w:tab w:val="right" w:pos="9355"/>
              </w:tabs>
              <w:autoSpaceDE w:val="0"/>
              <w:autoSpaceDN w:val="0"/>
              <w:adjustRightInd w:val="0"/>
              <w:ind w:firstLine="426"/>
              <w:jc w:val="center"/>
              <w:rPr>
                <w:sz w:val="28"/>
                <w:szCs w:val="28"/>
              </w:rPr>
            </w:pPr>
          </w:p>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1 шт.</w:t>
            </w:r>
          </w:p>
        </w:tc>
      </w:tr>
      <w:tr w:rsidR="00FE3C6C" w:rsidRPr="003C3A34" w:rsidTr="00CD7858">
        <w:tc>
          <w:tcPr>
            <w:tcW w:w="1008" w:type="dxa"/>
          </w:tcPr>
          <w:p w:rsidR="00FE3C6C" w:rsidRPr="003C3A34" w:rsidRDefault="00FE3C6C" w:rsidP="00CD7858">
            <w:pPr>
              <w:tabs>
                <w:tab w:val="right" w:pos="9355"/>
              </w:tabs>
              <w:autoSpaceDE w:val="0"/>
              <w:autoSpaceDN w:val="0"/>
              <w:adjustRightInd w:val="0"/>
              <w:jc w:val="center"/>
              <w:rPr>
                <w:sz w:val="28"/>
                <w:szCs w:val="28"/>
              </w:rPr>
            </w:pPr>
            <w:r w:rsidRPr="003C3A34">
              <w:rPr>
                <w:sz w:val="28"/>
                <w:szCs w:val="28"/>
              </w:rPr>
              <w:t>3.</w:t>
            </w:r>
          </w:p>
        </w:tc>
        <w:tc>
          <w:tcPr>
            <w:tcW w:w="5372" w:type="dxa"/>
          </w:tcPr>
          <w:p w:rsidR="00FE3C6C" w:rsidRPr="003C3A34" w:rsidRDefault="00FE3C6C" w:rsidP="00CD7858">
            <w:pPr>
              <w:tabs>
                <w:tab w:val="right" w:pos="9355"/>
              </w:tabs>
              <w:autoSpaceDE w:val="0"/>
              <w:autoSpaceDN w:val="0"/>
              <w:adjustRightInd w:val="0"/>
              <w:rPr>
                <w:sz w:val="28"/>
                <w:szCs w:val="28"/>
              </w:rPr>
            </w:pPr>
            <w:r w:rsidRPr="003C3A34">
              <w:rPr>
                <w:sz w:val="28"/>
                <w:szCs w:val="28"/>
              </w:rPr>
              <w:t>Прибиральниця</w:t>
            </w:r>
          </w:p>
        </w:tc>
        <w:tc>
          <w:tcPr>
            <w:tcW w:w="3191"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1 шт.</w:t>
            </w:r>
          </w:p>
        </w:tc>
      </w:tr>
      <w:tr w:rsidR="00FE3C6C" w:rsidRPr="003C3A34" w:rsidTr="00CD7858">
        <w:tc>
          <w:tcPr>
            <w:tcW w:w="1008" w:type="dxa"/>
          </w:tcPr>
          <w:p w:rsidR="00FE3C6C" w:rsidRPr="003C3A34" w:rsidRDefault="00FE3C6C" w:rsidP="00CD7858">
            <w:pPr>
              <w:tabs>
                <w:tab w:val="right" w:pos="9355"/>
              </w:tabs>
              <w:autoSpaceDE w:val="0"/>
              <w:autoSpaceDN w:val="0"/>
              <w:adjustRightInd w:val="0"/>
              <w:jc w:val="center"/>
              <w:rPr>
                <w:sz w:val="28"/>
                <w:szCs w:val="28"/>
              </w:rPr>
            </w:pPr>
            <w:r w:rsidRPr="003C3A34">
              <w:rPr>
                <w:sz w:val="28"/>
                <w:szCs w:val="28"/>
              </w:rPr>
              <w:t>4.</w:t>
            </w:r>
          </w:p>
        </w:tc>
        <w:tc>
          <w:tcPr>
            <w:tcW w:w="5372" w:type="dxa"/>
          </w:tcPr>
          <w:p w:rsidR="00FE3C6C" w:rsidRPr="003C3A34" w:rsidRDefault="00FE3C6C" w:rsidP="00CD7858">
            <w:pPr>
              <w:tabs>
                <w:tab w:val="right" w:pos="9355"/>
              </w:tabs>
              <w:autoSpaceDE w:val="0"/>
              <w:autoSpaceDN w:val="0"/>
              <w:adjustRightInd w:val="0"/>
              <w:rPr>
                <w:sz w:val="28"/>
                <w:szCs w:val="28"/>
              </w:rPr>
            </w:pPr>
            <w:r>
              <w:rPr>
                <w:sz w:val="28"/>
                <w:szCs w:val="28"/>
              </w:rPr>
              <w:t>Машиніст (к</w:t>
            </w:r>
            <w:r w:rsidRPr="003C3A34">
              <w:rPr>
                <w:sz w:val="28"/>
                <w:szCs w:val="28"/>
              </w:rPr>
              <w:t>очегар</w:t>
            </w:r>
            <w:r>
              <w:rPr>
                <w:sz w:val="28"/>
                <w:szCs w:val="28"/>
              </w:rPr>
              <w:t>) котелень</w:t>
            </w:r>
          </w:p>
        </w:tc>
        <w:tc>
          <w:tcPr>
            <w:tcW w:w="3191"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1 шт.</w:t>
            </w:r>
          </w:p>
        </w:tc>
      </w:tr>
      <w:tr w:rsidR="00FE3C6C" w:rsidRPr="003C3A34" w:rsidTr="00CD7858">
        <w:tc>
          <w:tcPr>
            <w:tcW w:w="1008" w:type="dxa"/>
          </w:tcPr>
          <w:p w:rsidR="00FE3C6C" w:rsidRPr="003C3A34" w:rsidRDefault="00FE3C6C" w:rsidP="00CD7858">
            <w:pPr>
              <w:tabs>
                <w:tab w:val="right" w:pos="9355"/>
              </w:tabs>
              <w:autoSpaceDE w:val="0"/>
              <w:autoSpaceDN w:val="0"/>
              <w:adjustRightInd w:val="0"/>
              <w:jc w:val="center"/>
              <w:rPr>
                <w:sz w:val="28"/>
                <w:szCs w:val="28"/>
              </w:rPr>
            </w:pPr>
            <w:r w:rsidRPr="003C3A34">
              <w:rPr>
                <w:sz w:val="28"/>
                <w:szCs w:val="28"/>
              </w:rPr>
              <w:t>5.</w:t>
            </w:r>
          </w:p>
        </w:tc>
        <w:tc>
          <w:tcPr>
            <w:tcW w:w="5372" w:type="dxa"/>
          </w:tcPr>
          <w:p w:rsidR="00FE3C6C" w:rsidRPr="003C3A34" w:rsidRDefault="00FE3C6C" w:rsidP="00CD7858">
            <w:pPr>
              <w:tabs>
                <w:tab w:val="right" w:pos="9355"/>
              </w:tabs>
              <w:autoSpaceDE w:val="0"/>
              <w:autoSpaceDN w:val="0"/>
              <w:adjustRightInd w:val="0"/>
              <w:rPr>
                <w:sz w:val="28"/>
                <w:szCs w:val="28"/>
              </w:rPr>
            </w:pPr>
            <w:r w:rsidRPr="003C3A34">
              <w:rPr>
                <w:sz w:val="28"/>
                <w:szCs w:val="28"/>
              </w:rPr>
              <w:t>Їдальня</w:t>
            </w:r>
          </w:p>
        </w:tc>
        <w:tc>
          <w:tcPr>
            <w:tcW w:w="3191"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4 шт.</w:t>
            </w:r>
          </w:p>
        </w:tc>
      </w:tr>
      <w:tr w:rsidR="00FE3C6C" w:rsidRPr="003C3A34" w:rsidTr="00CD7858">
        <w:tc>
          <w:tcPr>
            <w:tcW w:w="1008" w:type="dxa"/>
          </w:tcPr>
          <w:p w:rsidR="00FE3C6C" w:rsidRPr="003C3A34" w:rsidRDefault="00FE3C6C" w:rsidP="00CD7858">
            <w:pPr>
              <w:tabs>
                <w:tab w:val="right" w:pos="9355"/>
              </w:tabs>
              <w:autoSpaceDE w:val="0"/>
              <w:autoSpaceDN w:val="0"/>
              <w:adjustRightInd w:val="0"/>
              <w:jc w:val="center"/>
              <w:rPr>
                <w:sz w:val="28"/>
                <w:szCs w:val="28"/>
              </w:rPr>
            </w:pPr>
            <w:r>
              <w:rPr>
                <w:sz w:val="28"/>
                <w:szCs w:val="28"/>
              </w:rPr>
              <w:t xml:space="preserve">6. </w:t>
            </w:r>
          </w:p>
        </w:tc>
        <w:tc>
          <w:tcPr>
            <w:tcW w:w="5372" w:type="dxa"/>
          </w:tcPr>
          <w:p w:rsidR="00FE3C6C" w:rsidRPr="003C3A34" w:rsidRDefault="00FE3C6C" w:rsidP="00CD7858">
            <w:pPr>
              <w:tabs>
                <w:tab w:val="right" w:pos="9355"/>
              </w:tabs>
              <w:autoSpaceDE w:val="0"/>
              <w:autoSpaceDN w:val="0"/>
              <w:adjustRightInd w:val="0"/>
              <w:rPr>
                <w:sz w:val="28"/>
                <w:szCs w:val="28"/>
              </w:rPr>
            </w:pPr>
            <w:r>
              <w:rPr>
                <w:sz w:val="28"/>
                <w:szCs w:val="28"/>
              </w:rPr>
              <w:t>Лаборант</w:t>
            </w:r>
          </w:p>
        </w:tc>
        <w:tc>
          <w:tcPr>
            <w:tcW w:w="3191" w:type="dxa"/>
          </w:tcPr>
          <w:p w:rsidR="00FE3C6C" w:rsidRPr="003C3A34" w:rsidRDefault="00FE3C6C" w:rsidP="00CD7858">
            <w:pPr>
              <w:tabs>
                <w:tab w:val="right" w:pos="9355"/>
              </w:tabs>
              <w:autoSpaceDE w:val="0"/>
              <w:autoSpaceDN w:val="0"/>
              <w:adjustRightInd w:val="0"/>
              <w:ind w:firstLine="426"/>
              <w:jc w:val="center"/>
              <w:rPr>
                <w:sz w:val="28"/>
                <w:szCs w:val="28"/>
              </w:rPr>
            </w:pPr>
            <w:r>
              <w:rPr>
                <w:sz w:val="28"/>
                <w:szCs w:val="28"/>
              </w:rPr>
              <w:t>1 шт.</w:t>
            </w:r>
          </w:p>
        </w:tc>
      </w:tr>
    </w:tbl>
    <w:p w:rsidR="00FE3C6C" w:rsidRDefault="00FE3C6C" w:rsidP="00FE3C6C">
      <w:pPr>
        <w:shd w:val="clear" w:color="auto" w:fill="FFFFFF"/>
        <w:tabs>
          <w:tab w:val="right" w:pos="9355"/>
        </w:tabs>
        <w:autoSpaceDE w:val="0"/>
        <w:autoSpaceDN w:val="0"/>
        <w:adjustRightInd w:val="0"/>
        <w:ind w:firstLine="426"/>
        <w:jc w:val="center"/>
        <w:rPr>
          <w:sz w:val="28"/>
          <w:szCs w:val="28"/>
        </w:rPr>
      </w:pPr>
    </w:p>
    <w:p w:rsidR="00FE3C6C" w:rsidRPr="00FE3C6C" w:rsidRDefault="00FE3C6C" w:rsidP="00FE3C6C">
      <w:pPr>
        <w:jc w:val="center"/>
        <w:rPr>
          <w:rStyle w:val="af"/>
          <w:i w:val="0"/>
          <w:sz w:val="28"/>
          <w:szCs w:val="28"/>
        </w:rPr>
      </w:pPr>
      <w:r w:rsidRPr="00FE3C6C">
        <w:rPr>
          <w:rStyle w:val="af"/>
          <w:i w:val="0"/>
          <w:sz w:val="28"/>
          <w:szCs w:val="28"/>
        </w:rPr>
        <w:t>(Підстава: ст..3,4 Закону України «Про колективні договори і угоди», Галузева угода між Міністерством освіти і науки України та ЦК Профспілки працівників освіти і науки України)</w:t>
      </w:r>
    </w:p>
    <w:p w:rsidR="00FE3C6C" w:rsidRPr="004465C2" w:rsidRDefault="00FE3C6C" w:rsidP="00FE3C6C">
      <w:pPr>
        <w:shd w:val="clear" w:color="auto" w:fill="FFFFFF"/>
        <w:tabs>
          <w:tab w:val="right" w:pos="9355"/>
        </w:tabs>
        <w:autoSpaceDE w:val="0"/>
        <w:autoSpaceDN w:val="0"/>
        <w:adjustRightInd w:val="0"/>
        <w:rPr>
          <w:rStyle w:val="af"/>
        </w:rPr>
      </w:pPr>
    </w:p>
    <w:p w:rsidR="00FE3C6C" w:rsidRPr="004465C2" w:rsidRDefault="00FE3C6C" w:rsidP="00FE3C6C">
      <w:pPr>
        <w:shd w:val="clear" w:color="auto" w:fill="FFFFFF"/>
        <w:tabs>
          <w:tab w:val="right" w:pos="9355"/>
        </w:tabs>
        <w:autoSpaceDE w:val="0"/>
        <w:autoSpaceDN w:val="0"/>
        <w:adjustRightInd w:val="0"/>
        <w:jc w:val="center"/>
        <w:rPr>
          <w:rStyle w:val="af"/>
        </w:rPr>
      </w:pPr>
    </w:p>
    <w:p w:rsidR="00FE3C6C" w:rsidRDefault="00FE3C6C" w:rsidP="00FE3C6C">
      <w:pPr>
        <w:shd w:val="clear" w:color="auto" w:fill="FFFFFF"/>
        <w:tabs>
          <w:tab w:val="right" w:pos="9355"/>
        </w:tabs>
        <w:autoSpaceDE w:val="0"/>
        <w:autoSpaceDN w:val="0"/>
        <w:adjustRightInd w:val="0"/>
        <w:ind w:firstLine="426"/>
        <w:jc w:val="center"/>
        <w:rPr>
          <w:sz w:val="28"/>
          <w:szCs w:val="28"/>
        </w:rPr>
      </w:pPr>
    </w:p>
    <w:tbl>
      <w:tblPr>
        <w:tblW w:w="0" w:type="auto"/>
        <w:tblInd w:w="108" w:type="dxa"/>
        <w:tblLook w:val="01E0" w:firstRow="1" w:lastRow="1" w:firstColumn="1" w:lastColumn="1" w:noHBand="0" w:noVBand="0"/>
      </w:tblPr>
      <w:tblGrid>
        <w:gridCol w:w="219"/>
        <w:gridCol w:w="9244"/>
      </w:tblGrid>
      <w:tr w:rsidR="00FE3C6C" w:rsidRPr="00CF2AD6" w:rsidTr="00CD7858">
        <w:trPr>
          <w:trHeight w:val="567"/>
        </w:trPr>
        <w:tc>
          <w:tcPr>
            <w:tcW w:w="4607" w:type="dxa"/>
          </w:tcPr>
          <w:p w:rsidR="00FE3C6C" w:rsidRPr="001E0BB0" w:rsidRDefault="00FE3C6C" w:rsidP="00CD7858">
            <w:pPr>
              <w:jc w:val="both"/>
            </w:pPr>
          </w:p>
        </w:tc>
        <w:tc>
          <w:tcPr>
            <w:tcW w:w="4714" w:type="dxa"/>
          </w:tcPr>
          <w:tbl>
            <w:tblPr>
              <w:tblW w:w="19877" w:type="dxa"/>
              <w:tblLook w:val="01E0" w:firstRow="1" w:lastRow="1" w:firstColumn="1" w:lastColumn="1" w:noHBand="0" w:noVBand="0"/>
            </w:tblPr>
            <w:tblGrid>
              <w:gridCol w:w="4918"/>
              <w:gridCol w:w="5353"/>
              <w:gridCol w:w="5353"/>
              <w:gridCol w:w="4253"/>
            </w:tblGrid>
            <w:tr w:rsidR="00FE3C6C" w:rsidRPr="001E0BB0" w:rsidTr="00CD7858">
              <w:tc>
                <w:tcPr>
                  <w:tcW w:w="4918" w:type="dxa"/>
                </w:tcPr>
                <w:p w:rsidR="00FE3C6C" w:rsidRPr="007A1847" w:rsidRDefault="00FE3C6C" w:rsidP="00CD7858">
                  <w:pPr>
                    <w:tabs>
                      <w:tab w:val="left" w:pos="3735"/>
                    </w:tabs>
                    <w:ind w:firstLine="283"/>
                    <w:rPr>
                      <w:color w:val="000000"/>
                      <w:sz w:val="28"/>
                      <w:szCs w:val="28"/>
                    </w:rPr>
                  </w:pPr>
                  <w:r w:rsidRPr="007A1847">
                    <w:rPr>
                      <w:b/>
                      <w:color w:val="000000"/>
                      <w:sz w:val="28"/>
                      <w:szCs w:val="28"/>
                    </w:rPr>
                    <w:t xml:space="preserve">             </w:t>
                  </w:r>
                  <w:r w:rsidRPr="007A1847">
                    <w:rPr>
                      <w:color w:val="000000"/>
                      <w:sz w:val="28"/>
                      <w:szCs w:val="28"/>
                    </w:rPr>
                    <w:t xml:space="preserve">Директор </w:t>
                  </w:r>
                </w:p>
                <w:p w:rsidR="00FE3C6C" w:rsidRPr="007A1847" w:rsidRDefault="00FE3C6C" w:rsidP="00CD7858">
                  <w:pPr>
                    <w:tabs>
                      <w:tab w:val="left" w:pos="3735"/>
                    </w:tabs>
                    <w:rPr>
                      <w:color w:val="000000"/>
                      <w:sz w:val="28"/>
                      <w:szCs w:val="28"/>
                    </w:rPr>
                  </w:pPr>
                  <w:r w:rsidRPr="007A1847">
                    <w:rPr>
                      <w:color w:val="000000"/>
                      <w:sz w:val="28"/>
                      <w:szCs w:val="28"/>
                    </w:rPr>
                    <w:t xml:space="preserve"> Тузлівського опорного закладу </w:t>
                  </w:r>
                </w:p>
                <w:p w:rsidR="00FE3C6C" w:rsidRPr="007A1847" w:rsidRDefault="00FE3C6C" w:rsidP="00CD7858">
                  <w:pPr>
                    <w:tabs>
                      <w:tab w:val="left" w:pos="3735"/>
                    </w:tabs>
                    <w:rPr>
                      <w:sz w:val="28"/>
                      <w:szCs w:val="28"/>
                    </w:rPr>
                  </w:pPr>
                  <w:r w:rsidRPr="007A1847">
                    <w:rPr>
                      <w:color w:val="000000"/>
                      <w:sz w:val="28"/>
                      <w:szCs w:val="28"/>
                    </w:rPr>
                    <w:t>загальної середньої освіти</w:t>
                  </w:r>
                </w:p>
                <w:p w:rsidR="00FE3C6C" w:rsidRPr="007A1847" w:rsidRDefault="00FE3C6C" w:rsidP="00CD7858">
                  <w:pPr>
                    <w:jc w:val="both"/>
                    <w:rPr>
                      <w:color w:val="000000"/>
                      <w:sz w:val="28"/>
                      <w:szCs w:val="28"/>
                    </w:rPr>
                  </w:pPr>
                  <w:r w:rsidRPr="007A1847">
                    <w:rPr>
                      <w:color w:val="000000"/>
                      <w:sz w:val="28"/>
                      <w:szCs w:val="28"/>
                    </w:rPr>
                    <w:t xml:space="preserve">   _________С.А.Петраковська</w:t>
                  </w:r>
                </w:p>
                <w:p w:rsidR="00FE3C6C" w:rsidRPr="007A1847" w:rsidRDefault="00FE3C6C" w:rsidP="00CD7858">
                  <w:pPr>
                    <w:jc w:val="both"/>
                    <w:rPr>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tc>
              <w:tc>
                <w:tcPr>
                  <w:tcW w:w="5353" w:type="dxa"/>
                </w:tcPr>
                <w:p w:rsidR="00FE3C6C" w:rsidRDefault="00FE3C6C" w:rsidP="00CD7858">
                  <w:pPr>
                    <w:tabs>
                      <w:tab w:val="left" w:pos="3735"/>
                    </w:tabs>
                    <w:ind w:firstLine="283"/>
                    <w:rPr>
                      <w:color w:val="000000"/>
                      <w:sz w:val="28"/>
                      <w:szCs w:val="28"/>
                    </w:rPr>
                  </w:pPr>
                  <w:r>
                    <w:rPr>
                      <w:color w:val="000000"/>
                      <w:sz w:val="28"/>
                      <w:szCs w:val="28"/>
                    </w:rPr>
                    <w:t xml:space="preserve">      Голова ППО</w:t>
                  </w:r>
                </w:p>
                <w:p w:rsidR="00FE3C6C" w:rsidRDefault="00FE3C6C" w:rsidP="00CD7858">
                  <w:pPr>
                    <w:tabs>
                      <w:tab w:val="left" w:pos="3735"/>
                    </w:tabs>
                    <w:rPr>
                      <w:color w:val="000000"/>
                      <w:sz w:val="28"/>
                      <w:szCs w:val="28"/>
                    </w:rPr>
                  </w:pPr>
                  <w:r>
                    <w:rPr>
                      <w:color w:val="000000"/>
                      <w:sz w:val="28"/>
                      <w:szCs w:val="28"/>
                    </w:rPr>
                    <w:t xml:space="preserve">Тузлівського опорного закладу </w:t>
                  </w:r>
                </w:p>
                <w:p w:rsidR="00FE3C6C" w:rsidRPr="00C9574C" w:rsidRDefault="00FE3C6C" w:rsidP="00CD7858">
                  <w:pPr>
                    <w:tabs>
                      <w:tab w:val="left" w:pos="3735"/>
                    </w:tabs>
                    <w:rPr>
                      <w:color w:val="000000"/>
                      <w:sz w:val="28"/>
                      <w:szCs w:val="28"/>
                    </w:rPr>
                  </w:pPr>
                  <w:r>
                    <w:rPr>
                      <w:color w:val="000000"/>
                      <w:sz w:val="28"/>
                      <w:szCs w:val="28"/>
                    </w:rPr>
                    <w:t>загальної середньої освіти</w:t>
                  </w:r>
                </w:p>
                <w:p w:rsidR="00FE3C6C" w:rsidRPr="000F19BC" w:rsidRDefault="00FE3C6C" w:rsidP="00CD7858">
                  <w:pPr>
                    <w:tabs>
                      <w:tab w:val="left" w:pos="3735"/>
                    </w:tabs>
                    <w:rPr>
                      <w:sz w:val="28"/>
                      <w:szCs w:val="28"/>
                    </w:rPr>
                  </w:pPr>
                  <w:r>
                    <w:rPr>
                      <w:sz w:val="28"/>
                      <w:szCs w:val="28"/>
                    </w:rPr>
                    <w:t>___________</w:t>
                  </w:r>
                  <w:r>
                    <w:rPr>
                      <w:color w:val="000000"/>
                      <w:sz w:val="28"/>
                      <w:szCs w:val="28"/>
                    </w:rPr>
                    <w:t xml:space="preserve">  О.Ф. Удовиченко</w:t>
                  </w: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Pr="008F72CB" w:rsidRDefault="00FE3C6C" w:rsidP="00CD7858">
                  <w:pPr>
                    <w:keepNext/>
                    <w:jc w:val="both"/>
                    <w:outlineLvl w:val="4"/>
                    <w:rPr>
                      <w:color w:val="000000"/>
                      <w:sz w:val="28"/>
                      <w:szCs w:val="28"/>
                    </w:rPr>
                  </w:pPr>
                </w:p>
              </w:tc>
              <w:tc>
                <w:tcPr>
                  <w:tcW w:w="5353" w:type="dxa"/>
                </w:tcPr>
                <w:p w:rsidR="00FE3C6C" w:rsidRPr="001E0BB0" w:rsidRDefault="00FE3C6C" w:rsidP="00CD7858">
                  <w:pPr>
                    <w:tabs>
                      <w:tab w:val="left" w:pos="3735"/>
                    </w:tabs>
                    <w:ind w:firstLine="283"/>
                    <w:rPr>
                      <w:sz w:val="28"/>
                      <w:szCs w:val="28"/>
                    </w:rPr>
                  </w:pPr>
                  <w:r w:rsidRPr="001E0BB0">
                    <w:rPr>
                      <w:color w:val="000000"/>
                      <w:sz w:val="28"/>
                      <w:szCs w:val="28"/>
                    </w:rPr>
                    <w:t>Директор  «</w:t>
                  </w:r>
                  <w:r w:rsidRPr="001E0BB0">
                    <w:rPr>
                      <w:sz w:val="28"/>
                      <w:szCs w:val="28"/>
                    </w:rPr>
                    <w:t xml:space="preserve">КЗ «Тузлівський </w:t>
                  </w:r>
                </w:p>
                <w:p w:rsidR="00FE3C6C" w:rsidRPr="001E0BB0" w:rsidRDefault="00FE3C6C" w:rsidP="00CD7858">
                  <w:pPr>
                    <w:tabs>
                      <w:tab w:val="left" w:pos="3735"/>
                    </w:tabs>
                    <w:rPr>
                      <w:sz w:val="28"/>
                      <w:szCs w:val="28"/>
                    </w:rPr>
                  </w:pPr>
                  <w:r w:rsidRPr="001E0BB0">
                    <w:rPr>
                      <w:sz w:val="28"/>
                      <w:szCs w:val="28"/>
                    </w:rPr>
                    <w:t xml:space="preserve">навчально-виховний комплекс «Загальноосвітня школа І-ІІІ </w:t>
                  </w:r>
                </w:p>
                <w:p w:rsidR="00FE3C6C" w:rsidRPr="001E0BB0" w:rsidRDefault="00FE3C6C" w:rsidP="00CD7858">
                  <w:pPr>
                    <w:tabs>
                      <w:tab w:val="left" w:pos="3735"/>
                    </w:tabs>
                    <w:rPr>
                      <w:sz w:val="28"/>
                      <w:szCs w:val="28"/>
                    </w:rPr>
                  </w:pPr>
                  <w:r w:rsidRPr="001E0BB0">
                    <w:rPr>
                      <w:sz w:val="28"/>
                      <w:szCs w:val="28"/>
                    </w:rPr>
                    <w:t>ступенів –ліцей»</w:t>
                  </w:r>
                </w:p>
                <w:p w:rsidR="00FE3C6C" w:rsidRPr="001E0BB0" w:rsidRDefault="00FE3C6C" w:rsidP="00CD7858">
                  <w:pPr>
                    <w:jc w:val="both"/>
                    <w:rPr>
                      <w:color w:val="000000"/>
                      <w:sz w:val="28"/>
                      <w:szCs w:val="28"/>
                    </w:rPr>
                  </w:pPr>
                </w:p>
                <w:p w:rsidR="00FE3C6C" w:rsidRPr="001E0BB0" w:rsidRDefault="00FE3C6C" w:rsidP="00CD7858">
                  <w:pPr>
                    <w:jc w:val="both"/>
                    <w:rPr>
                      <w:color w:val="000000"/>
                      <w:sz w:val="28"/>
                      <w:szCs w:val="28"/>
                    </w:rPr>
                  </w:pPr>
                  <w:r w:rsidRPr="001E0BB0">
                    <w:rPr>
                      <w:color w:val="000000"/>
                      <w:sz w:val="28"/>
                      <w:szCs w:val="28"/>
                    </w:rPr>
                    <w:t xml:space="preserve">                  </w:t>
                  </w:r>
                  <w:r>
                    <w:rPr>
                      <w:color w:val="000000"/>
                      <w:sz w:val="28"/>
                      <w:szCs w:val="28"/>
                    </w:rPr>
                    <w:t>Н.П.Катаркова</w:t>
                  </w:r>
                </w:p>
                <w:p w:rsidR="00FE3C6C" w:rsidRPr="001E0BB0" w:rsidRDefault="00FE3C6C" w:rsidP="00CD7858">
                  <w:pPr>
                    <w:jc w:val="both"/>
                    <w:rPr>
                      <w:color w:val="000000"/>
                      <w:sz w:val="28"/>
                      <w:szCs w:val="28"/>
                    </w:rPr>
                  </w:pPr>
                </w:p>
                <w:p w:rsidR="00FE3C6C" w:rsidRPr="001E0BB0" w:rsidRDefault="00FE3C6C" w:rsidP="00CD7858">
                  <w:pPr>
                    <w:jc w:val="both"/>
                    <w:rPr>
                      <w:color w:val="000000"/>
                      <w:sz w:val="28"/>
                      <w:szCs w:val="28"/>
                    </w:rPr>
                  </w:pPr>
                </w:p>
              </w:tc>
              <w:tc>
                <w:tcPr>
                  <w:tcW w:w="4253" w:type="dxa"/>
                </w:tcPr>
                <w:p w:rsidR="00FE3C6C" w:rsidRPr="001E0BB0" w:rsidRDefault="00FE3C6C" w:rsidP="00CD7858">
                  <w:pPr>
                    <w:tabs>
                      <w:tab w:val="left" w:pos="3735"/>
                    </w:tabs>
                    <w:ind w:left="459" w:firstLine="34"/>
                    <w:rPr>
                      <w:sz w:val="28"/>
                      <w:szCs w:val="28"/>
                    </w:rPr>
                  </w:pPr>
                  <w:r w:rsidRPr="001E0BB0">
                    <w:rPr>
                      <w:color w:val="000000"/>
                      <w:sz w:val="28"/>
                      <w:szCs w:val="28"/>
                    </w:rPr>
                    <w:t xml:space="preserve">          Голова ППО КЗ </w:t>
                  </w:r>
                  <w:r w:rsidRPr="001E0BB0">
                    <w:rPr>
                      <w:sz w:val="28"/>
                      <w:szCs w:val="28"/>
                    </w:rPr>
                    <w:t xml:space="preserve">     «Тузлівський навчально- </w:t>
                  </w:r>
                </w:p>
                <w:p w:rsidR="00FE3C6C" w:rsidRPr="001E0BB0" w:rsidRDefault="00FE3C6C" w:rsidP="00CD7858">
                  <w:pPr>
                    <w:tabs>
                      <w:tab w:val="left" w:pos="3735"/>
                    </w:tabs>
                    <w:ind w:left="459" w:firstLine="34"/>
                    <w:rPr>
                      <w:sz w:val="28"/>
                      <w:szCs w:val="28"/>
                    </w:rPr>
                  </w:pPr>
                  <w:r w:rsidRPr="001E0BB0">
                    <w:rPr>
                      <w:sz w:val="28"/>
                      <w:szCs w:val="28"/>
                    </w:rPr>
                    <w:t xml:space="preserve">     виховний комплекс</w:t>
                  </w:r>
                </w:p>
                <w:p w:rsidR="00FE3C6C" w:rsidRPr="001E0BB0" w:rsidRDefault="00FE3C6C" w:rsidP="00CD7858">
                  <w:pPr>
                    <w:tabs>
                      <w:tab w:val="left" w:pos="3735"/>
                    </w:tabs>
                    <w:ind w:firstLine="283"/>
                    <w:rPr>
                      <w:sz w:val="28"/>
                      <w:szCs w:val="28"/>
                    </w:rPr>
                  </w:pPr>
                  <w:r w:rsidRPr="001E0BB0">
                    <w:rPr>
                      <w:sz w:val="28"/>
                      <w:szCs w:val="28"/>
                    </w:rPr>
                    <w:t xml:space="preserve">  «Загальноосвітня школа       </w:t>
                  </w:r>
                </w:p>
                <w:p w:rsidR="00FE3C6C" w:rsidRPr="001E0BB0" w:rsidRDefault="00FE3C6C" w:rsidP="00CD7858">
                  <w:pPr>
                    <w:tabs>
                      <w:tab w:val="left" w:pos="3735"/>
                    </w:tabs>
                    <w:ind w:firstLine="283"/>
                    <w:rPr>
                      <w:sz w:val="28"/>
                      <w:szCs w:val="28"/>
                    </w:rPr>
                  </w:pPr>
                  <w:r>
                    <w:rPr>
                      <w:sz w:val="28"/>
                      <w:szCs w:val="28"/>
                    </w:rPr>
                    <w:t xml:space="preserve">    </w:t>
                  </w:r>
                  <w:r w:rsidRPr="001E0BB0">
                    <w:rPr>
                      <w:sz w:val="28"/>
                      <w:szCs w:val="28"/>
                    </w:rPr>
                    <w:t xml:space="preserve"> І-ІІІ ступенів –ліцей»</w:t>
                  </w:r>
                </w:p>
                <w:p w:rsidR="00FE3C6C" w:rsidRPr="001E0BB0" w:rsidRDefault="00FE3C6C" w:rsidP="00CD7858">
                  <w:pPr>
                    <w:tabs>
                      <w:tab w:val="left" w:pos="173"/>
                    </w:tabs>
                    <w:jc w:val="both"/>
                    <w:rPr>
                      <w:color w:val="000000"/>
                      <w:sz w:val="28"/>
                      <w:szCs w:val="28"/>
                    </w:rPr>
                  </w:pPr>
                  <w:r w:rsidRPr="001E0BB0">
                    <w:rPr>
                      <w:color w:val="000000"/>
                      <w:sz w:val="28"/>
                      <w:szCs w:val="28"/>
                    </w:rPr>
                    <w:t xml:space="preserve">                      </w:t>
                  </w:r>
                </w:p>
                <w:p w:rsidR="00FE3C6C" w:rsidRPr="001E0BB0" w:rsidRDefault="00FE3C6C" w:rsidP="00CD7858">
                  <w:pPr>
                    <w:tabs>
                      <w:tab w:val="left" w:pos="173"/>
                    </w:tabs>
                    <w:jc w:val="both"/>
                    <w:rPr>
                      <w:color w:val="000000"/>
                      <w:sz w:val="28"/>
                      <w:szCs w:val="28"/>
                    </w:rPr>
                  </w:pPr>
                  <w:r>
                    <w:rPr>
                      <w:color w:val="000000"/>
                      <w:sz w:val="28"/>
                      <w:szCs w:val="28"/>
                    </w:rPr>
                    <w:t xml:space="preserve">              </w:t>
                  </w:r>
                  <w:r w:rsidRPr="001E0BB0">
                    <w:rPr>
                      <w:color w:val="000000"/>
                      <w:sz w:val="28"/>
                      <w:szCs w:val="28"/>
                    </w:rPr>
                    <w:t xml:space="preserve">  О.Ф. Удовиченко</w:t>
                  </w:r>
                </w:p>
                <w:p w:rsidR="00FE3C6C" w:rsidRPr="001E0BB0" w:rsidRDefault="00FE3C6C" w:rsidP="00CD7858">
                  <w:pPr>
                    <w:keepNext/>
                    <w:jc w:val="both"/>
                    <w:outlineLvl w:val="4"/>
                    <w:rPr>
                      <w:color w:val="000000"/>
                      <w:sz w:val="28"/>
                      <w:szCs w:val="28"/>
                    </w:rPr>
                  </w:pPr>
                </w:p>
              </w:tc>
            </w:tr>
          </w:tbl>
          <w:p w:rsidR="00FE3C6C" w:rsidRDefault="00FE3C6C" w:rsidP="00CD7858"/>
        </w:tc>
      </w:tr>
    </w:tbl>
    <w:p w:rsidR="00FE3C6C" w:rsidRDefault="00FE3C6C" w:rsidP="00FE3C6C">
      <w:pPr>
        <w:shd w:val="clear" w:color="auto" w:fill="FFFFFF"/>
        <w:tabs>
          <w:tab w:val="right" w:pos="9355"/>
        </w:tabs>
        <w:autoSpaceDE w:val="0"/>
        <w:autoSpaceDN w:val="0"/>
        <w:adjustRightInd w:val="0"/>
        <w:ind w:firstLine="426"/>
        <w:jc w:val="center"/>
        <w:rPr>
          <w:sz w:val="28"/>
          <w:szCs w:val="28"/>
        </w:rPr>
      </w:pPr>
    </w:p>
    <w:p w:rsidR="00FE3C6C" w:rsidRDefault="00FE3C6C" w:rsidP="00FE3C6C">
      <w:pPr>
        <w:shd w:val="clear" w:color="auto" w:fill="FFFFFF"/>
        <w:tabs>
          <w:tab w:val="right" w:pos="9355"/>
        </w:tabs>
        <w:autoSpaceDE w:val="0"/>
        <w:autoSpaceDN w:val="0"/>
        <w:adjustRightInd w:val="0"/>
        <w:ind w:firstLine="426"/>
        <w:jc w:val="center"/>
        <w:rPr>
          <w:sz w:val="28"/>
          <w:szCs w:val="28"/>
        </w:rPr>
      </w:pPr>
    </w:p>
    <w:p w:rsidR="00FE3C6C" w:rsidRDefault="00FE3C6C" w:rsidP="00FE3C6C">
      <w:pPr>
        <w:spacing w:after="200" w:line="276" w:lineRule="auto"/>
        <w:rPr>
          <w:sz w:val="28"/>
          <w:szCs w:val="28"/>
        </w:rPr>
      </w:pPr>
      <w:r>
        <w:rPr>
          <w:sz w:val="28"/>
          <w:szCs w:val="28"/>
        </w:rPr>
        <w:br w:type="page"/>
      </w:r>
    </w:p>
    <w:p w:rsidR="0071510C" w:rsidRDefault="0071510C" w:rsidP="00FE3C6C">
      <w:pPr>
        <w:shd w:val="clear" w:color="auto" w:fill="FFFFFF"/>
        <w:autoSpaceDE w:val="0"/>
        <w:autoSpaceDN w:val="0"/>
        <w:adjustRightInd w:val="0"/>
        <w:ind w:firstLine="426"/>
        <w:jc w:val="right"/>
        <w:rPr>
          <w:b/>
          <w:color w:val="000000"/>
          <w:sz w:val="32"/>
          <w:szCs w:val="32"/>
        </w:rPr>
      </w:pPr>
    </w:p>
    <w:p w:rsidR="00FE3C6C" w:rsidRPr="000D57DC" w:rsidRDefault="00FE3C6C" w:rsidP="00FE3C6C">
      <w:pPr>
        <w:shd w:val="clear" w:color="auto" w:fill="FFFFFF"/>
        <w:autoSpaceDE w:val="0"/>
        <w:autoSpaceDN w:val="0"/>
        <w:adjustRightInd w:val="0"/>
        <w:ind w:firstLine="426"/>
        <w:jc w:val="right"/>
        <w:rPr>
          <w:b/>
          <w:color w:val="000000"/>
          <w:sz w:val="32"/>
          <w:szCs w:val="32"/>
        </w:rPr>
      </w:pPr>
      <w:r w:rsidRPr="000D57DC">
        <w:rPr>
          <w:b/>
          <w:color w:val="000000"/>
          <w:sz w:val="32"/>
          <w:szCs w:val="32"/>
        </w:rPr>
        <w:t>Дода</w:t>
      </w:r>
      <w:r w:rsidR="0071510C">
        <w:rPr>
          <w:b/>
          <w:color w:val="000000"/>
          <w:sz w:val="32"/>
          <w:szCs w:val="32"/>
        </w:rPr>
        <w:t>ток 4</w:t>
      </w:r>
    </w:p>
    <w:p w:rsidR="00FE3C6C" w:rsidRDefault="00FE3C6C" w:rsidP="00FE3C6C">
      <w:pPr>
        <w:pStyle w:val="a8"/>
        <w:spacing w:before="3"/>
        <w:ind w:left="6096" w:right="-426"/>
      </w:pPr>
      <w:r>
        <w:t xml:space="preserve">          </w:t>
      </w:r>
      <w:r w:rsidRPr="00FC61BC">
        <w:t>до</w:t>
      </w:r>
      <w:r w:rsidRPr="00FC61BC">
        <w:rPr>
          <w:spacing w:val="-17"/>
        </w:rPr>
        <w:t xml:space="preserve"> </w:t>
      </w:r>
      <w:r w:rsidRPr="00FC61BC">
        <w:t>колективного</w:t>
      </w:r>
      <w:r w:rsidRPr="00FC61BC">
        <w:rPr>
          <w:spacing w:val="-17"/>
        </w:rPr>
        <w:t xml:space="preserve"> </w:t>
      </w:r>
      <w:r w:rsidRPr="00FC61BC">
        <w:t xml:space="preserve">договору </w:t>
      </w:r>
      <w:r>
        <w:t xml:space="preserve">   </w:t>
      </w:r>
    </w:p>
    <w:p w:rsidR="00FE3C6C" w:rsidRDefault="00FE3C6C" w:rsidP="00FE3C6C">
      <w:pPr>
        <w:shd w:val="clear" w:color="auto" w:fill="FFFFFF"/>
        <w:autoSpaceDE w:val="0"/>
        <w:autoSpaceDN w:val="0"/>
        <w:adjustRightInd w:val="0"/>
        <w:ind w:firstLine="426"/>
        <w:jc w:val="right"/>
        <w:rPr>
          <w:color w:val="000000"/>
          <w:sz w:val="28"/>
          <w:szCs w:val="28"/>
        </w:rPr>
      </w:pPr>
      <w:r>
        <w:t xml:space="preserve">                 </w:t>
      </w:r>
      <w:r w:rsidRPr="00FC61BC">
        <w:t>на 2022-2025 рр</w:t>
      </w:r>
    </w:p>
    <w:p w:rsidR="00FE3C6C" w:rsidRDefault="00FE3C6C" w:rsidP="00FE3C6C">
      <w:pPr>
        <w:shd w:val="clear" w:color="auto" w:fill="FFFFFF"/>
        <w:autoSpaceDE w:val="0"/>
        <w:autoSpaceDN w:val="0"/>
        <w:adjustRightInd w:val="0"/>
        <w:rPr>
          <w:color w:val="000000"/>
          <w:sz w:val="28"/>
          <w:szCs w:val="28"/>
        </w:rPr>
      </w:pPr>
    </w:p>
    <w:p w:rsidR="00FE3C6C" w:rsidRPr="000D57DC" w:rsidRDefault="00FE3C6C" w:rsidP="00FE3C6C">
      <w:pPr>
        <w:shd w:val="clear" w:color="auto" w:fill="FFFFFF"/>
        <w:autoSpaceDE w:val="0"/>
        <w:autoSpaceDN w:val="0"/>
        <w:adjustRightInd w:val="0"/>
        <w:ind w:firstLine="426"/>
        <w:jc w:val="center"/>
        <w:rPr>
          <w:b/>
          <w:color w:val="000000"/>
          <w:sz w:val="28"/>
          <w:szCs w:val="28"/>
        </w:rPr>
      </w:pPr>
      <w:r w:rsidRPr="000D57DC">
        <w:rPr>
          <w:b/>
          <w:color w:val="000000"/>
          <w:sz w:val="28"/>
          <w:szCs w:val="28"/>
        </w:rPr>
        <w:t>ПЕРЕЛІК</w:t>
      </w:r>
    </w:p>
    <w:p w:rsidR="00FE3C6C" w:rsidRPr="000D57DC" w:rsidRDefault="00FE3C6C" w:rsidP="00FE3C6C">
      <w:pPr>
        <w:shd w:val="clear" w:color="auto" w:fill="FFFFFF"/>
        <w:autoSpaceDE w:val="0"/>
        <w:autoSpaceDN w:val="0"/>
        <w:adjustRightInd w:val="0"/>
        <w:ind w:firstLine="426"/>
        <w:jc w:val="center"/>
        <w:rPr>
          <w:b/>
          <w:color w:val="000000"/>
          <w:sz w:val="28"/>
          <w:szCs w:val="28"/>
        </w:rPr>
      </w:pPr>
      <w:r w:rsidRPr="000D57DC">
        <w:rPr>
          <w:b/>
          <w:color w:val="000000"/>
          <w:sz w:val="28"/>
          <w:szCs w:val="28"/>
        </w:rPr>
        <w:t>професій і посад працівників, яким надається додаткова доплата за шкідливі умови праці</w:t>
      </w:r>
    </w:p>
    <w:p w:rsidR="00FE3C6C" w:rsidRPr="000D57DC" w:rsidRDefault="00FE3C6C" w:rsidP="00FE3C6C">
      <w:pPr>
        <w:shd w:val="clear" w:color="auto" w:fill="FFFFFF"/>
        <w:autoSpaceDE w:val="0"/>
        <w:autoSpaceDN w:val="0"/>
        <w:adjustRightInd w:val="0"/>
        <w:ind w:firstLine="426"/>
        <w:jc w:val="center"/>
        <w:rPr>
          <w:b/>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6"/>
        <w:gridCol w:w="2508"/>
        <w:gridCol w:w="3260"/>
        <w:gridCol w:w="2835"/>
      </w:tblGrid>
      <w:tr w:rsidR="00FE3C6C" w:rsidRPr="003C3A34" w:rsidTr="00CD7858">
        <w:tc>
          <w:tcPr>
            <w:tcW w:w="861" w:type="dxa"/>
            <w:gridSpan w:val="2"/>
          </w:tcPr>
          <w:p w:rsidR="00FE3C6C" w:rsidRPr="003C3A34" w:rsidRDefault="00FE3C6C" w:rsidP="00CD7858">
            <w:pPr>
              <w:autoSpaceDE w:val="0"/>
              <w:autoSpaceDN w:val="0"/>
              <w:adjustRightInd w:val="0"/>
              <w:ind w:firstLine="426"/>
              <w:jc w:val="center"/>
              <w:rPr>
                <w:color w:val="000000"/>
                <w:sz w:val="28"/>
                <w:szCs w:val="28"/>
              </w:rPr>
            </w:pPr>
            <w:r w:rsidRPr="003C3A34">
              <w:rPr>
                <w:color w:val="000000"/>
                <w:sz w:val="28"/>
                <w:szCs w:val="28"/>
              </w:rPr>
              <w:t>№п/п</w:t>
            </w:r>
          </w:p>
        </w:tc>
        <w:tc>
          <w:tcPr>
            <w:tcW w:w="2508" w:type="dxa"/>
          </w:tcPr>
          <w:p w:rsidR="00FE3C6C" w:rsidRPr="003C3A34" w:rsidRDefault="00FE3C6C" w:rsidP="00CD7858">
            <w:pPr>
              <w:autoSpaceDE w:val="0"/>
              <w:autoSpaceDN w:val="0"/>
              <w:adjustRightInd w:val="0"/>
              <w:ind w:hanging="4"/>
              <w:jc w:val="center"/>
              <w:rPr>
                <w:color w:val="000000"/>
                <w:sz w:val="28"/>
                <w:szCs w:val="28"/>
              </w:rPr>
            </w:pPr>
            <w:r w:rsidRPr="003C3A34">
              <w:rPr>
                <w:color w:val="000000"/>
                <w:sz w:val="28"/>
                <w:szCs w:val="28"/>
              </w:rPr>
              <w:t>Професія, посада</w:t>
            </w:r>
          </w:p>
        </w:tc>
        <w:tc>
          <w:tcPr>
            <w:tcW w:w="3260" w:type="dxa"/>
          </w:tcPr>
          <w:p w:rsidR="00FE3C6C" w:rsidRPr="003C3A34" w:rsidRDefault="00FE3C6C" w:rsidP="00CD7858">
            <w:pPr>
              <w:autoSpaceDE w:val="0"/>
              <w:autoSpaceDN w:val="0"/>
              <w:adjustRightInd w:val="0"/>
              <w:ind w:firstLine="426"/>
              <w:jc w:val="center"/>
              <w:rPr>
                <w:color w:val="000000"/>
                <w:sz w:val="28"/>
                <w:szCs w:val="28"/>
              </w:rPr>
            </w:pPr>
            <w:r w:rsidRPr="003C3A34">
              <w:rPr>
                <w:color w:val="000000"/>
                <w:sz w:val="28"/>
                <w:szCs w:val="28"/>
              </w:rPr>
              <w:t>Розмір доплати</w:t>
            </w:r>
          </w:p>
        </w:tc>
        <w:tc>
          <w:tcPr>
            <w:tcW w:w="2835" w:type="dxa"/>
            <w:shd w:val="clear" w:color="auto" w:fill="auto"/>
          </w:tcPr>
          <w:p w:rsidR="00FE3C6C" w:rsidRPr="003C3A34" w:rsidRDefault="00FE3C6C" w:rsidP="00CD7858">
            <w:pPr>
              <w:ind w:firstLine="426"/>
              <w:rPr>
                <w:color w:val="000000"/>
                <w:sz w:val="28"/>
                <w:szCs w:val="28"/>
              </w:rPr>
            </w:pPr>
            <w:r w:rsidRPr="003C3A34">
              <w:rPr>
                <w:color w:val="000000"/>
                <w:sz w:val="28"/>
                <w:szCs w:val="28"/>
              </w:rPr>
              <w:t>Примітка</w:t>
            </w:r>
          </w:p>
        </w:tc>
      </w:tr>
      <w:tr w:rsidR="00FE3C6C" w:rsidRPr="003C3A34" w:rsidTr="00CD7858">
        <w:tc>
          <w:tcPr>
            <w:tcW w:w="861" w:type="dxa"/>
            <w:gridSpan w:val="2"/>
          </w:tcPr>
          <w:p w:rsidR="00FE3C6C" w:rsidRPr="003C3A34" w:rsidRDefault="00FE3C6C" w:rsidP="00CD7858">
            <w:pPr>
              <w:autoSpaceDE w:val="0"/>
              <w:autoSpaceDN w:val="0"/>
              <w:adjustRightInd w:val="0"/>
              <w:ind w:firstLine="426"/>
              <w:jc w:val="center"/>
              <w:rPr>
                <w:color w:val="000000"/>
                <w:sz w:val="28"/>
                <w:szCs w:val="28"/>
              </w:rPr>
            </w:pPr>
            <w:r w:rsidRPr="003C3A34">
              <w:rPr>
                <w:color w:val="000000"/>
                <w:sz w:val="28"/>
                <w:szCs w:val="28"/>
              </w:rPr>
              <w:t>1.</w:t>
            </w:r>
          </w:p>
        </w:tc>
        <w:tc>
          <w:tcPr>
            <w:tcW w:w="2508" w:type="dxa"/>
          </w:tcPr>
          <w:p w:rsidR="00FE3C6C" w:rsidRPr="005915B7" w:rsidRDefault="00FE3C6C" w:rsidP="00CD7858">
            <w:pPr>
              <w:autoSpaceDE w:val="0"/>
              <w:autoSpaceDN w:val="0"/>
              <w:adjustRightInd w:val="0"/>
              <w:ind w:hanging="4"/>
              <w:rPr>
                <w:color w:val="000000"/>
                <w:sz w:val="26"/>
                <w:szCs w:val="26"/>
              </w:rPr>
            </w:pPr>
            <w:r w:rsidRPr="005915B7">
              <w:rPr>
                <w:color w:val="000000"/>
                <w:sz w:val="26"/>
                <w:szCs w:val="26"/>
              </w:rPr>
              <w:t>Прибиральниця</w:t>
            </w:r>
          </w:p>
        </w:tc>
        <w:tc>
          <w:tcPr>
            <w:tcW w:w="3260" w:type="dxa"/>
          </w:tcPr>
          <w:p w:rsidR="00FE3C6C" w:rsidRPr="005915B7" w:rsidRDefault="00FE3C6C" w:rsidP="00CD7858">
            <w:pPr>
              <w:autoSpaceDE w:val="0"/>
              <w:autoSpaceDN w:val="0"/>
              <w:adjustRightInd w:val="0"/>
              <w:ind w:firstLine="426"/>
              <w:jc w:val="center"/>
              <w:rPr>
                <w:color w:val="000000"/>
                <w:sz w:val="26"/>
                <w:szCs w:val="26"/>
              </w:rPr>
            </w:pPr>
            <w:r w:rsidRPr="005915B7">
              <w:rPr>
                <w:color w:val="000000"/>
                <w:sz w:val="26"/>
                <w:szCs w:val="26"/>
              </w:rPr>
              <w:t>10% посадового окладу за шкідливі умови (прибирання туалету), 10% посадового окладу за роботу з дезінфікуючими засобами</w:t>
            </w:r>
          </w:p>
        </w:tc>
        <w:tc>
          <w:tcPr>
            <w:tcW w:w="2835" w:type="dxa"/>
            <w:shd w:val="clear" w:color="auto" w:fill="auto"/>
          </w:tcPr>
          <w:p w:rsidR="00FE3C6C" w:rsidRPr="005915B7" w:rsidRDefault="00FE3C6C" w:rsidP="00CD7858">
            <w:pPr>
              <w:ind w:firstLine="426"/>
              <w:rPr>
                <w:color w:val="000000"/>
                <w:sz w:val="26"/>
                <w:szCs w:val="26"/>
              </w:rPr>
            </w:pPr>
          </w:p>
        </w:tc>
      </w:tr>
      <w:tr w:rsidR="00FE3C6C" w:rsidRPr="003C3A34" w:rsidTr="00CD7858">
        <w:tc>
          <w:tcPr>
            <w:tcW w:w="861" w:type="dxa"/>
            <w:gridSpan w:val="2"/>
          </w:tcPr>
          <w:p w:rsidR="00FE3C6C" w:rsidRPr="003C3A34" w:rsidRDefault="00FE3C6C" w:rsidP="00CD7858">
            <w:pPr>
              <w:autoSpaceDE w:val="0"/>
              <w:autoSpaceDN w:val="0"/>
              <w:adjustRightInd w:val="0"/>
              <w:ind w:firstLine="426"/>
              <w:jc w:val="center"/>
              <w:rPr>
                <w:color w:val="000000"/>
                <w:sz w:val="28"/>
                <w:szCs w:val="28"/>
              </w:rPr>
            </w:pPr>
            <w:r w:rsidRPr="003C3A34">
              <w:rPr>
                <w:color w:val="000000"/>
                <w:sz w:val="28"/>
                <w:szCs w:val="28"/>
              </w:rPr>
              <w:t>2.</w:t>
            </w:r>
          </w:p>
        </w:tc>
        <w:tc>
          <w:tcPr>
            <w:tcW w:w="2508" w:type="dxa"/>
          </w:tcPr>
          <w:p w:rsidR="00FE3C6C" w:rsidRPr="005915B7" w:rsidRDefault="00FE3C6C" w:rsidP="00CD7858">
            <w:pPr>
              <w:autoSpaceDE w:val="0"/>
              <w:autoSpaceDN w:val="0"/>
              <w:adjustRightInd w:val="0"/>
              <w:ind w:hanging="4"/>
              <w:rPr>
                <w:color w:val="000000"/>
                <w:sz w:val="26"/>
                <w:szCs w:val="26"/>
              </w:rPr>
            </w:pPr>
            <w:r w:rsidRPr="005915B7">
              <w:rPr>
                <w:color w:val="000000"/>
                <w:sz w:val="26"/>
                <w:szCs w:val="26"/>
              </w:rPr>
              <w:t>Машиніст (кочегар) котелень</w:t>
            </w:r>
          </w:p>
        </w:tc>
        <w:tc>
          <w:tcPr>
            <w:tcW w:w="3260" w:type="dxa"/>
          </w:tcPr>
          <w:p w:rsidR="00FE3C6C" w:rsidRPr="005915B7" w:rsidRDefault="00FE3C6C" w:rsidP="00CD7858">
            <w:pPr>
              <w:autoSpaceDE w:val="0"/>
              <w:autoSpaceDN w:val="0"/>
              <w:adjustRightInd w:val="0"/>
              <w:ind w:firstLine="426"/>
              <w:jc w:val="center"/>
              <w:rPr>
                <w:color w:val="000000"/>
                <w:sz w:val="26"/>
                <w:szCs w:val="26"/>
              </w:rPr>
            </w:pPr>
            <w:r w:rsidRPr="005915B7">
              <w:rPr>
                <w:color w:val="000000"/>
                <w:sz w:val="26"/>
                <w:szCs w:val="26"/>
              </w:rPr>
              <w:t>12% посадового окладу за шкідливі умови</w:t>
            </w:r>
          </w:p>
        </w:tc>
        <w:tc>
          <w:tcPr>
            <w:tcW w:w="2835" w:type="dxa"/>
            <w:shd w:val="clear" w:color="auto" w:fill="auto"/>
          </w:tcPr>
          <w:p w:rsidR="00FE3C6C" w:rsidRPr="005915B7" w:rsidRDefault="00FE3C6C" w:rsidP="00CD7858">
            <w:pPr>
              <w:ind w:firstLine="34"/>
              <w:jc w:val="center"/>
              <w:rPr>
                <w:color w:val="000000"/>
                <w:sz w:val="26"/>
                <w:szCs w:val="26"/>
              </w:rPr>
            </w:pPr>
            <w:r w:rsidRPr="005915B7">
              <w:rPr>
                <w:color w:val="000000"/>
                <w:sz w:val="26"/>
                <w:szCs w:val="26"/>
              </w:rPr>
              <w:t>За умови атестації робочого місця</w:t>
            </w:r>
          </w:p>
        </w:tc>
      </w:tr>
      <w:tr w:rsidR="00FE3C6C" w:rsidRPr="003C3A34" w:rsidTr="00CD7858">
        <w:tc>
          <w:tcPr>
            <w:tcW w:w="861" w:type="dxa"/>
            <w:gridSpan w:val="2"/>
          </w:tcPr>
          <w:p w:rsidR="00FE3C6C" w:rsidRPr="003C3A34" w:rsidRDefault="00FE3C6C" w:rsidP="00CD7858">
            <w:pPr>
              <w:autoSpaceDE w:val="0"/>
              <w:autoSpaceDN w:val="0"/>
              <w:adjustRightInd w:val="0"/>
              <w:ind w:firstLine="426"/>
              <w:jc w:val="center"/>
              <w:rPr>
                <w:color w:val="000000"/>
                <w:sz w:val="28"/>
                <w:szCs w:val="28"/>
              </w:rPr>
            </w:pPr>
            <w:r w:rsidRPr="003C3A34">
              <w:rPr>
                <w:color w:val="000000"/>
                <w:sz w:val="28"/>
                <w:szCs w:val="28"/>
              </w:rPr>
              <w:t>3.</w:t>
            </w:r>
          </w:p>
        </w:tc>
        <w:tc>
          <w:tcPr>
            <w:tcW w:w="2508" w:type="dxa"/>
          </w:tcPr>
          <w:p w:rsidR="00FE3C6C" w:rsidRPr="005915B7" w:rsidRDefault="00FE3C6C" w:rsidP="00CD7858">
            <w:pPr>
              <w:autoSpaceDE w:val="0"/>
              <w:autoSpaceDN w:val="0"/>
              <w:adjustRightInd w:val="0"/>
              <w:ind w:hanging="4"/>
              <w:rPr>
                <w:color w:val="000000"/>
                <w:sz w:val="26"/>
                <w:szCs w:val="26"/>
              </w:rPr>
            </w:pPr>
            <w:r w:rsidRPr="005915B7">
              <w:rPr>
                <w:color w:val="000000"/>
                <w:sz w:val="26"/>
                <w:szCs w:val="26"/>
              </w:rPr>
              <w:t>Повар</w:t>
            </w:r>
          </w:p>
        </w:tc>
        <w:tc>
          <w:tcPr>
            <w:tcW w:w="3260" w:type="dxa"/>
          </w:tcPr>
          <w:p w:rsidR="00FE3C6C" w:rsidRPr="005915B7" w:rsidRDefault="00FE3C6C" w:rsidP="00CD7858">
            <w:pPr>
              <w:autoSpaceDE w:val="0"/>
              <w:autoSpaceDN w:val="0"/>
              <w:adjustRightInd w:val="0"/>
              <w:ind w:firstLine="426"/>
              <w:jc w:val="center"/>
              <w:rPr>
                <w:color w:val="000000"/>
                <w:sz w:val="26"/>
                <w:szCs w:val="26"/>
              </w:rPr>
            </w:pPr>
            <w:r w:rsidRPr="005915B7">
              <w:rPr>
                <w:color w:val="000000"/>
                <w:sz w:val="26"/>
                <w:szCs w:val="26"/>
              </w:rPr>
              <w:t xml:space="preserve">8% посадового окладу за шкідливі умови </w:t>
            </w:r>
          </w:p>
        </w:tc>
        <w:tc>
          <w:tcPr>
            <w:tcW w:w="2835" w:type="dxa"/>
            <w:shd w:val="clear" w:color="auto" w:fill="auto"/>
          </w:tcPr>
          <w:p w:rsidR="00FE3C6C" w:rsidRPr="005915B7" w:rsidRDefault="00FE3C6C" w:rsidP="00CD7858">
            <w:pPr>
              <w:jc w:val="center"/>
              <w:rPr>
                <w:color w:val="000000"/>
                <w:sz w:val="26"/>
                <w:szCs w:val="26"/>
              </w:rPr>
            </w:pPr>
            <w:r w:rsidRPr="005915B7">
              <w:rPr>
                <w:color w:val="000000"/>
                <w:sz w:val="26"/>
                <w:szCs w:val="26"/>
              </w:rPr>
              <w:t>За умови атестації робочого місця</w:t>
            </w:r>
          </w:p>
        </w:tc>
      </w:tr>
      <w:tr w:rsidR="00FE3C6C" w:rsidRPr="003C3A34" w:rsidTr="00CD7858">
        <w:tblPrEx>
          <w:tblLook w:val="0000" w:firstRow="0" w:lastRow="0" w:firstColumn="0" w:lastColumn="0" w:noHBand="0" w:noVBand="0"/>
        </w:tblPrEx>
        <w:trPr>
          <w:trHeight w:val="360"/>
        </w:trPr>
        <w:tc>
          <w:tcPr>
            <w:tcW w:w="855" w:type="dxa"/>
          </w:tcPr>
          <w:p w:rsidR="00FE3C6C" w:rsidRPr="003C3A34" w:rsidRDefault="00FE3C6C" w:rsidP="00CD7858">
            <w:pPr>
              <w:shd w:val="clear" w:color="auto" w:fill="FFFFFF"/>
              <w:autoSpaceDE w:val="0"/>
              <w:autoSpaceDN w:val="0"/>
              <w:adjustRightInd w:val="0"/>
              <w:ind w:firstLine="426"/>
              <w:jc w:val="center"/>
              <w:rPr>
                <w:color w:val="000000"/>
                <w:sz w:val="28"/>
                <w:szCs w:val="28"/>
              </w:rPr>
            </w:pPr>
            <w:r w:rsidRPr="003C3A34">
              <w:rPr>
                <w:color w:val="000000"/>
                <w:sz w:val="28"/>
                <w:szCs w:val="28"/>
              </w:rPr>
              <w:t>4.</w:t>
            </w:r>
          </w:p>
        </w:tc>
        <w:tc>
          <w:tcPr>
            <w:tcW w:w="2514" w:type="dxa"/>
            <w:gridSpan w:val="2"/>
          </w:tcPr>
          <w:p w:rsidR="00FE3C6C" w:rsidRPr="005915B7" w:rsidRDefault="00FE3C6C" w:rsidP="00CD7858">
            <w:pPr>
              <w:shd w:val="clear" w:color="auto" w:fill="FFFFFF"/>
              <w:autoSpaceDE w:val="0"/>
              <w:autoSpaceDN w:val="0"/>
              <w:adjustRightInd w:val="0"/>
              <w:ind w:hanging="4"/>
              <w:rPr>
                <w:color w:val="000000"/>
                <w:sz w:val="26"/>
                <w:szCs w:val="26"/>
              </w:rPr>
            </w:pPr>
            <w:r w:rsidRPr="005915B7">
              <w:rPr>
                <w:color w:val="000000"/>
                <w:sz w:val="26"/>
                <w:szCs w:val="26"/>
              </w:rPr>
              <w:t>Лаборант хімічного кабінету</w:t>
            </w:r>
          </w:p>
        </w:tc>
        <w:tc>
          <w:tcPr>
            <w:tcW w:w="3260" w:type="dxa"/>
          </w:tcPr>
          <w:p w:rsidR="00FE3C6C" w:rsidRPr="005915B7" w:rsidRDefault="00FE3C6C" w:rsidP="00CD7858">
            <w:pPr>
              <w:shd w:val="clear" w:color="auto" w:fill="FFFFFF"/>
              <w:autoSpaceDE w:val="0"/>
              <w:autoSpaceDN w:val="0"/>
              <w:adjustRightInd w:val="0"/>
              <w:ind w:firstLine="426"/>
              <w:jc w:val="center"/>
              <w:rPr>
                <w:color w:val="000000"/>
                <w:sz w:val="26"/>
                <w:szCs w:val="26"/>
              </w:rPr>
            </w:pPr>
            <w:r w:rsidRPr="005915B7">
              <w:rPr>
                <w:color w:val="000000"/>
                <w:sz w:val="26"/>
                <w:szCs w:val="26"/>
              </w:rPr>
              <w:t>12% посадового окладу за шкідливі умови</w:t>
            </w:r>
          </w:p>
        </w:tc>
        <w:tc>
          <w:tcPr>
            <w:tcW w:w="2835" w:type="dxa"/>
            <w:shd w:val="clear" w:color="auto" w:fill="auto"/>
          </w:tcPr>
          <w:p w:rsidR="00FE3C6C" w:rsidRPr="005915B7" w:rsidRDefault="00FE3C6C" w:rsidP="00CD7858">
            <w:pPr>
              <w:ind w:firstLine="426"/>
              <w:rPr>
                <w:color w:val="000000"/>
                <w:sz w:val="26"/>
                <w:szCs w:val="26"/>
              </w:rPr>
            </w:pPr>
          </w:p>
        </w:tc>
      </w:tr>
      <w:tr w:rsidR="00FE3C6C" w:rsidRPr="003C3A34" w:rsidTr="00CD7858">
        <w:tblPrEx>
          <w:tblLook w:val="0000" w:firstRow="0" w:lastRow="0" w:firstColumn="0" w:lastColumn="0" w:noHBand="0" w:noVBand="0"/>
        </w:tblPrEx>
        <w:trPr>
          <w:trHeight w:val="360"/>
        </w:trPr>
        <w:tc>
          <w:tcPr>
            <w:tcW w:w="855" w:type="dxa"/>
          </w:tcPr>
          <w:p w:rsidR="00FE3C6C" w:rsidRPr="003C3A34" w:rsidRDefault="00FE3C6C" w:rsidP="00CD7858">
            <w:pPr>
              <w:shd w:val="clear" w:color="auto" w:fill="FFFFFF"/>
              <w:autoSpaceDE w:val="0"/>
              <w:autoSpaceDN w:val="0"/>
              <w:adjustRightInd w:val="0"/>
              <w:ind w:firstLine="426"/>
              <w:jc w:val="center"/>
              <w:rPr>
                <w:color w:val="000000"/>
                <w:sz w:val="28"/>
                <w:szCs w:val="28"/>
              </w:rPr>
            </w:pPr>
            <w:r>
              <w:rPr>
                <w:color w:val="000000"/>
                <w:sz w:val="28"/>
                <w:szCs w:val="28"/>
              </w:rPr>
              <w:t>5.</w:t>
            </w:r>
          </w:p>
        </w:tc>
        <w:tc>
          <w:tcPr>
            <w:tcW w:w="2514" w:type="dxa"/>
            <w:gridSpan w:val="2"/>
          </w:tcPr>
          <w:p w:rsidR="00FE3C6C" w:rsidRPr="005915B7" w:rsidRDefault="00FE3C6C" w:rsidP="00CD7858">
            <w:pPr>
              <w:pStyle w:val="Style83"/>
              <w:widowControl/>
              <w:spacing w:line="240" w:lineRule="auto"/>
              <w:ind w:firstLine="0"/>
              <w:rPr>
                <w:rStyle w:val="FontStyle159"/>
                <w:sz w:val="26"/>
                <w:szCs w:val="26"/>
                <w:lang w:val="uk-UA" w:eastAsia="uk-UA"/>
              </w:rPr>
            </w:pPr>
            <w:r w:rsidRPr="005915B7">
              <w:rPr>
                <w:rStyle w:val="FontStyle159"/>
                <w:sz w:val="26"/>
                <w:szCs w:val="26"/>
                <w:lang w:val="uk-UA" w:eastAsia="uk-UA"/>
              </w:rPr>
              <w:t>Прибиральниця</w:t>
            </w:r>
          </w:p>
        </w:tc>
        <w:tc>
          <w:tcPr>
            <w:tcW w:w="3260" w:type="dxa"/>
          </w:tcPr>
          <w:p w:rsidR="00FE3C6C" w:rsidRPr="005915B7" w:rsidRDefault="00FE3C6C" w:rsidP="00CD7858">
            <w:pPr>
              <w:pStyle w:val="Style39"/>
              <w:widowControl/>
              <w:spacing w:line="326" w:lineRule="exact"/>
              <w:ind w:left="619"/>
              <w:jc w:val="left"/>
              <w:rPr>
                <w:rStyle w:val="FontStyle159"/>
                <w:sz w:val="26"/>
                <w:szCs w:val="26"/>
                <w:lang w:val="uk-UA" w:eastAsia="uk-UA"/>
              </w:rPr>
            </w:pPr>
            <w:r w:rsidRPr="005915B7">
              <w:rPr>
                <w:rStyle w:val="FontStyle159"/>
                <w:sz w:val="26"/>
                <w:szCs w:val="26"/>
                <w:lang w:val="uk-UA" w:eastAsia="uk-UA"/>
              </w:rPr>
              <w:t>12 % посадового окладу за шкідливі умови</w:t>
            </w:r>
          </w:p>
        </w:tc>
        <w:tc>
          <w:tcPr>
            <w:tcW w:w="2835" w:type="dxa"/>
            <w:shd w:val="clear" w:color="auto" w:fill="auto"/>
          </w:tcPr>
          <w:p w:rsidR="00FE3C6C" w:rsidRPr="005915B7" w:rsidRDefault="00FE3C6C" w:rsidP="00CD7858">
            <w:pPr>
              <w:pStyle w:val="Style39"/>
              <w:widowControl/>
              <w:spacing w:line="326" w:lineRule="exact"/>
              <w:jc w:val="left"/>
              <w:rPr>
                <w:rStyle w:val="FontStyle159"/>
                <w:sz w:val="26"/>
                <w:szCs w:val="26"/>
                <w:lang w:val="uk-UA" w:eastAsia="uk-UA"/>
              </w:rPr>
            </w:pPr>
            <w:r w:rsidRPr="005915B7">
              <w:rPr>
                <w:rStyle w:val="FontStyle159"/>
                <w:sz w:val="26"/>
                <w:szCs w:val="26"/>
                <w:lang w:val="uk-UA" w:eastAsia="uk-UA"/>
              </w:rPr>
              <w:t>При переведенні закладу на особливий санітарно-епідеміологічний режим роботи</w:t>
            </w:r>
          </w:p>
        </w:tc>
      </w:tr>
      <w:tr w:rsidR="00FE3C6C" w:rsidRPr="003C3A34" w:rsidTr="00CD7858">
        <w:tblPrEx>
          <w:tblLook w:val="0000" w:firstRow="0" w:lastRow="0" w:firstColumn="0" w:lastColumn="0" w:noHBand="0" w:noVBand="0"/>
        </w:tblPrEx>
        <w:trPr>
          <w:trHeight w:val="360"/>
        </w:trPr>
        <w:tc>
          <w:tcPr>
            <w:tcW w:w="855" w:type="dxa"/>
          </w:tcPr>
          <w:p w:rsidR="00FE3C6C" w:rsidRPr="003C3A34" w:rsidRDefault="00FE3C6C" w:rsidP="00CD7858">
            <w:pPr>
              <w:shd w:val="clear" w:color="auto" w:fill="FFFFFF"/>
              <w:autoSpaceDE w:val="0"/>
              <w:autoSpaceDN w:val="0"/>
              <w:adjustRightInd w:val="0"/>
              <w:ind w:firstLine="426"/>
              <w:jc w:val="center"/>
              <w:rPr>
                <w:color w:val="000000"/>
                <w:sz w:val="28"/>
                <w:szCs w:val="28"/>
              </w:rPr>
            </w:pPr>
            <w:r>
              <w:rPr>
                <w:color w:val="000000"/>
                <w:sz w:val="28"/>
                <w:szCs w:val="28"/>
              </w:rPr>
              <w:t>6.</w:t>
            </w:r>
          </w:p>
        </w:tc>
        <w:tc>
          <w:tcPr>
            <w:tcW w:w="2514" w:type="dxa"/>
            <w:gridSpan w:val="2"/>
          </w:tcPr>
          <w:p w:rsidR="00FE3C6C" w:rsidRPr="005915B7" w:rsidRDefault="00FE3C6C" w:rsidP="00CD7858">
            <w:pPr>
              <w:pStyle w:val="Style83"/>
              <w:widowControl/>
              <w:spacing w:line="240" w:lineRule="auto"/>
              <w:ind w:firstLine="0"/>
              <w:rPr>
                <w:rStyle w:val="FontStyle159"/>
                <w:sz w:val="26"/>
                <w:szCs w:val="26"/>
                <w:lang w:val="uk-UA" w:eastAsia="uk-UA"/>
              </w:rPr>
            </w:pPr>
            <w:r w:rsidRPr="005915B7">
              <w:rPr>
                <w:rStyle w:val="FontStyle159"/>
                <w:sz w:val="26"/>
                <w:szCs w:val="26"/>
                <w:lang w:val="uk-UA" w:eastAsia="uk-UA"/>
              </w:rPr>
              <w:t>Медична сестра</w:t>
            </w:r>
          </w:p>
        </w:tc>
        <w:tc>
          <w:tcPr>
            <w:tcW w:w="3260" w:type="dxa"/>
          </w:tcPr>
          <w:p w:rsidR="00FE3C6C" w:rsidRPr="005915B7" w:rsidRDefault="00FE3C6C" w:rsidP="00CD7858">
            <w:pPr>
              <w:pStyle w:val="Style39"/>
              <w:widowControl/>
              <w:spacing w:line="326" w:lineRule="exact"/>
              <w:ind w:left="619"/>
              <w:jc w:val="left"/>
              <w:rPr>
                <w:rStyle w:val="FontStyle159"/>
                <w:sz w:val="26"/>
                <w:szCs w:val="26"/>
                <w:lang w:val="uk-UA" w:eastAsia="uk-UA"/>
              </w:rPr>
            </w:pPr>
            <w:r w:rsidRPr="005915B7">
              <w:rPr>
                <w:rStyle w:val="FontStyle159"/>
                <w:sz w:val="26"/>
                <w:szCs w:val="26"/>
                <w:lang w:eastAsia="uk-UA"/>
              </w:rPr>
              <w:t>50% мінімальної заробітної плати за шкідливі умови</w:t>
            </w:r>
          </w:p>
        </w:tc>
        <w:tc>
          <w:tcPr>
            <w:tcW w:w="2835" w:type="dxa"/>
            <w:shd w:val="clear" w:color="auto" w:fill="auto"/>
          </w:tcPr>
          <w:p w:rsidR="00FE3C6C" w:rsidRPr="005915B7" w:rsidRDefault="00FE3C6C" w:rsidP="00CD7858">
            <w:pPr>
              <w:pStyle w:val="Style39"/>
              <w:widowControl/>
              <w:spacing w:line="326" w:lineRule="exact"/>
              <w:jc w:val="left"/>
              <w:rPr>
                <w:rStyle w:val="FontStyle159"/>
                <w:sz w:val="26"/>
                <w:szCs w:val="26"/>
                <w:lang w:val="uk-UA" w:eastAsia="uk-UA"/>
              </w:rPr>
            </w:pPr>
            <w:r w:rsidRPr="005915B7">
              <w:rPr>
                <w:rStyle w:val="FontStyle159"/>
                <w:sz w:val="26"/>
                <w:szCs w:val="26"/>
                <w:lang w:val="uk-UA" w:eastAsia="uk-UA"/>
              </w:rPr>
              <w:t>При переведенні закладу на особливий санітарно-епідеміологічний режим роботи</w:t>
            </w:r>
          </w:p>
        </w:tc>
      </w:tr>
    </w:tbl>
    <w:p w:rsidR="00FE3C6C" w:rsidRDefault="00FE3C6C" w:rsidP="00FE3C6C">
      <w:pPr>
        <w:shd w:val="clear" w:color="auto" w:fill="FFFFFF"/>
        <w:tabs>
          <w:tab w:val="right" w:pos="9355"/>
        </w:tabs>
        <w:autoSpaceDE w:val="0"/>
        <w:autoSpaceDN w:val="0"/>
        <w:adjustRightInd w:val="0"/>
        <w:ind w:firstLine="426"/>
        <w:jc w:val="center"/>
        <w:rPr>
          <w:sz w:val="28"/>
          <w:szCs w:val="28"/>
        </w:rPr>
      </w:pPr>
    </w:p>
    <w:p w:rsidR="00FE3C6C" w:rsidRPr="00FE3C6C" w:rsidRDefault="00FE3C6C" w:rsidP="00FE3C6C">
      <w:pPr>
        <w:jc w:val="center"/>
        <w:rPr>
          <w:rStyle w:val="af"/>
          <w:i w:val="0"/>
          <w:sz w:val="28"/>
          <w:szCs w:val="28"/>
        </w:rPr>
      </w:pPr>
      <w:r w:rsidRPr="00FE3C6C">
        <w:rPr>
          <w:rStyle w:val="af"/>
          <w:i w:val="0"/>
          <w:sz w:val="28"/>
          <w:szCs w:val="28"/>
        </w:rPr>
        <w:t>(Підстава: ст..3,4 Закону України «Про колективні договори і угоди», Галузева угода між Міністерством освіти і науки України та ЦК Профспілки працівників освіти і науки України)</w:t>
      </w:r>
    </w:p>
    <w:p w:rsidR="00FE3C6C" w:rsidRDefault="00FE3C6C" w:rsidP="00FE3C6C">
      <w:pPr>
        <w:shd w:val="clear" w:color="auto" w:fill="FFFFFF"/>
        <w:tabs>
          <w:tab w:val="right" w:pos="9355"/>
        </w:tabs>
        <w:autoSpaceDE w:val="0"/>
        <w:autoSpaceDN w:val="0"/>
        <w:adjustRightInd w:val="0"/>
        <w:rPr>
          <w:sz w:val="28"/>
          <w:szCs w:val="28"/>
        </w:rPr>
      </w:pPr>
    </w:p>
    <w:tbl>
      <w:tblPr>
        <w:tblW w:w="0" w:type="auto"/>
        <w:tblInd w:w="108" w:type="dxa"/>
        <w:tblLook w:val="01E0" w:firstRow="1" w:lastRow="1" w:firstColumn="1" w:lastColumn="1" w:noHBand="0" w:noVBand="0"/>
      </w:tblPr>
      <w:tblGrid>
        <w:gridCol w:w="219"/>
        <w:gridCol w:w="9244"/>
      </w:tblGrid>
      <w:tr w:rsidR="00FE3C6C" w:rsidRPr="00CF2AD6" w:rsidTr="00CD7858">
        <w:trPr>
          <w:trHeight w:val="567"/>
        </w:trPr>
        <w:tc>
          <w:tcPr>
            <w:tcW w:w="4607" w:type="dxa"/>
          </w:tcPr>
          <w:p w:rsidR="00FE3C6C" w:rsidRPr="005860DD" w:rsidRDefault="00FE3C6C" w:rsidP="00CD7858">
            <w:pPr>
              <w:jc w:val="both"/>
            </w:pPr>
          </w:p>
        </w:tc>
        <w:tc>
          <w:tcPr>
            <w:tcW w:w="4714" w:type="dxa"/>
          </w:tcPr>
          <w:tbl>
            <w:tblPr>
              <w:tblW w:w="20312" w:type="dxa"/>
              <w:tblLook w:val="01E0" w:firstRow="1" w:lastRow="1" w:firstColumn="1" w:lastColumn="1" w:noHBand="0" w:noVBand="0"/>
            </w:tblPr>
            <w:tblGrid>
              <w:gridCol w:w="5353"/>
              <w:gridCol w:w="5353"/>
              <w:gridCol w:w="5353"/>
              <w:gridCol w:w="4253"/>
            </w:tblGrid>
            <w:tr w:rsidR="00FE3C6C" w:rsidRPr="005860DD" w:rsidTr="00CD7858">
              <w:trPr>
                <w:trHeight w:val="995"/>
              </w:trPr>
              <w:tc>
                <w:tcPr>
                  <w:tcW w:w="5353" w:type="dxa"/>
                </w:tcPr>
                <w:p w:rsidR="00FE3C6C" w:rsidRPr="007A1847" w:rsidRDefault="00FE3C6C" w:rsidP="00CD7858">
                  <w:pPr>
                    <w:tabs>
                      <w:tab w:val="left" w:pos="3735"/>
                    </w:tabs>
                    <w:ind w:firstLine="283"/>
                    <w:rPr>
                      <w:color w:val="000000"/>
                      <w:sz w:val="28"/>
                      <w:szCs w:val="28"/>
                    </w:rPr>
                  </w:pPr>
                  <w:r w:rsidRPr="007A1847">
                    <w:rPr>
                      <w:b/>
                      <w:color w:val="000000"/>
                      <w:sz w:val="28"/>
                      <w:szCs w:val="28"/>
                    </w:rPr>
                    <w:t xml:space="preserve">             </w:t>
                  </w:r>
                  <w:r w:rsidRPr="007A1847">
                    <w:rPr>
                      <w:color w:val="000000"/>
                      <w:sz w:val="28"/>
                      <w:szCs w:val="28"/>
                    </w:rPr>
                    <w:t xml:space="preserve">Директор </w:t>
                  </w:r>
                </w:p>
                <w:p w:rsidR="00FE3C6C" w:rsidRPr="007A1847" w:rsidRDefault="00FE3C6C" w:rsidP="00CD7858">
                  <w:pPr>
                    <w:tabs>
                      <w:tab w:val="left" w:pos="3735"/>
                    </w:tabs>
                    <w:rPr>
                      <w:color w:val="000000"/>
                      <w:sz w:val="28"/>
                      <w:szCs w:val="28"/>
                    </w:rPr>
                  </w:pPr>
                  <w:r w:rsidRPr="007A1847">
                    <w:rPr>
                      <w:color w:val="000000"/>
                      <w:sz w:val="28"/>
                      <w:szCs w:val="28"/>
                    </w:rPr>
                    <w:t xml:space="preserve"> Тузлівського опорного закладу </w:t>
                  </w:r>
                </w:p>
                <w:p w:rsidR="00FE3C6C" w:rsidRPr="007A1847" w:rsidRDefault="00FE3C6C" w:rsidP="00CD7858">
                  <w:pPr>
                    <w:tabs>
                      <w:tab w:val="left" w:pos="3735"/>
                    </w:tabs>
                    <w:rPr>
                      <w:sz w:val="28"/>
                      <w:szCs w:val="28"/>
                    </w:rPr>
                  </w:pPr>
                  <w:r w:rsidRPr="007A1847">
                    <w:rPr>
                      <w:color w:val="000000"/>
                      <w:sz w:val="28"/>
                      <w:szCs w:val="28"/>
                    </w:rPr>
                    <w:t>загальної середньої освіти</w:t>
                  </w:r>
                </w:p>
                <w:p w:rsidR="00FE3C6C" w:rsidRPr="007A1847" w:rsidRDefault="00FE3C6C" w:rsidP="00CD7858">
                  <w:pPr>
                    <w:jc w:val="both"/>
                    <w:rPr>
                      <w:color w:val="000000"/>
                      <w:sz w:val="28"/>
                      <w:szCs w:val="28"/>
                    </w:rPr>
                  </w:pPr>
                  <w:r w:rsidRPr="007A1847">
                    <w:rPr>
                      <w:color w:val="000000"/>
                      <w:sz w:val="28"/>
                      <w:szCs w:val="28"/>
                    </w:rPr>
                    <w:t xml:space="preserve">   _________С.А.Петраковська</w:t>
                  </w:r>
                </w:p>
                <w:p w:rsidR="00FE3C6C" w:rsidRPr="007A1847" w:rsidRDefault="00FE3C6C" w:rsidP="00CD7858">
                  <w:pPr>
                    <w:jc w:val="both"/>
                    <w:rPr>
                      <w:b/>
                      <w:color w:val="000000"/>
                      <w:sz w:val="28"/>
                      <w:szCs w:val="28"/>
                    </w:rPr>
                  </w:pPr>
                </w:p>
              </w:tc>
              <w:tc>
                <w:tcPr>
                  <w:tcW w:w="5353" w:type="dxa"/>
                </w:tcPr>
                <w:p w:rsidR="00FE3C6C" w:rsidRDefault="00FE3C6C" w:rsidP="00CD7858">
                  <w:pPr>
                    <w:tabs>
                      <w:tab w:val="left" w:pos="3735"/>
                    </w:tabs>
                    <w:rPr>
                      <w:color w:val="000000"/>
                      <w:sz w:val="28"/>
                      <w:szCs w:val="28"/>
                    </w:rPr>
                  </w:pPr>
                  <w:r>
                    <w:rPr>
                      <w:color w:val="000000"/>
                      <w:sz w:val="28"/>
                      <w:szCs w:val="28"/>
                    </w:rPr>
                    <w:t xml:space="preserve">              </w:t>
                  </w:r>
                  <w:r w:rsidRPr="008F72CB">
                    <w:rPr>
                      <w:color w:val="000000"/>
                      <w:sz w:val="28"/>
                      <w:szCs w:val="28"/>
                    </w:rPr>
                    <w:t xml:space="preserve">Голова ППО </w:t>
                  </w:r>
                </w:p>
                <w:p w:rsidR="00FE3C6C" w:rsidRDefault="00FE3C6C" w:rsidP="00CD7858">
                  <w:pPr>
                    <w:tabs>
                      <w:tab w:val="left" w:pos="3735"/>
                    </w:tabs>
                    <w:rPr>
                      <w:color w:val="000000"/>
                      <w:sz w:val="28"/>
                      <w:szCs w:val="28"/>
                    </w:rPr>
                  </w:pPr>
                  <w:r>
                    <w:rPr>
                      <w:color w:val="000000"/>
                      <w:sz w:val="28"/>
                      <w:szCs w:val="28"/>
                    </w:rPr>
                    <w:t>Тузлівського опорного закладу</w:t>
                  </w:r>
                </w:p>
                <w:p w:rsidR="00FE3C6C" w:rsidRPr="00C9574C" w:rsidRDefault="00FE3C6C" w:rsidP="00CD7858">
                  <w:pPr>
                    <w:tabs>
                      <w:tab w:val="left" w:pos="3735"/>
                    </w:tabs>
                    <w:rPr>
                      <w:color w:val="000000"/>
                      <w:sz w:val="28"/>
                      <w:szCs w:val="28"/>
                    </w:rPr>
                  </w:pPr>
                  <w:r>
                    <w:rPr>
                      <w:color w:val="000000"/>
                      <w:sz w:val="28"/>
                      <w:szCs w:val="28"/>
                    </w:rPr>
                    <w:t xml:space="preserve"> загальної середньої освіти</w:t>
                  </w:r>
                </w:p>
                <w:p w:rsidR="00FE3C6C" w:rsidRPr="00287C62" w:rsidRDefault="00FE3C6C" w:rsidP="00CD7858">
                  <w:pPr>
                    <w:tabs>
                      <w:tab w:val="left" w:pos="3735"/>
                    </w:tabs>
                    <w:rPr>
                      <w:sz w:val="28"/>
                      <w:szCs w:val="28"/>
                    </w:rPr>
                  </w:pPr>
                  <w:r>
                    <w:rPr>
                      <w:sz w:val="28"/>
                      <w:szCs w:val="28"/>
                    </w:rPr>
                    <w:t>__________</w:t>
                  </w:r>
                  <w:r>
                    <w:rPr>
                      <w:color w:val="000000"/>
                      <w:sz w:val="28"/>
                      <w:szCs w:val="28"/>
                    </w:rPr>
                    <w:t>О.Ф. Удовиченко</w:t>
                  </w: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Pr="008F72CB" w:rsidRDefault="00FE3C6C" w:rsidP="00CD7858">
                  <w:pPr>
                    <w:keepNext/>
                    <w:jc w:val="both"/>
                    <w:outlineLvl w:val="4"/>
                    <w:rPr>
                      <w:color w:val="000000"/>
                      <w:sz w:val="28"/>
                      <w:szCs w:val="28"/>
                    </w:rPr>
                  </w:pPr>
                </w:p>
              </w:tc>
              <w:tc>
                <w:tcPr>
                  <w:tcW w:w="5353" w:type="dxa"/>
                </w:tcPr>
                <w:p w:rsidR="00FE3C6C" w:rsidRPr="005860DD" w:rsidRDefault="00FE3C6C" w:rsidP="00CD7858">
                  <w:pPr>
                    <w:tabs>
                      <w:tab w:val="left" w:pos="3735"/>
                    </w:tabs>
                    <w:ind w:firstLine="283"/>
                    <w:rPr>
                      <w:sz w:val="28"/>
                      <w:szCs w:val="28"/>
                    </w:rPr>
                  </w:pPr>
                  <w:r w:rsidRPr="005860DD">
                    <w:rPr>
                      <w:color w:val="000000"/>
                      <w:sz w:val="28"/>
                      <w:szCs w:val="28"/>
                    </w:rPr>
                    <w:t>Директор  «</w:t>
                  </w:r>
                  <w:r w:rsidRPr="005860DD">
                    <w:rPr>
                      <w:sz w:val="28"/>
                      <w:szCs w:val="28"/>
                    </w:rPr>
                    <w:t xml:space="preserve">КЗ «Тузлівський </w:t>
                  </w:r>
                </w:p>
                <w:p w:rsidR="00FE3C6C" w:rsidRPr="005860DD" w:rsidRDefault="00FE3C6C" w:rsidP="00CD7858">
                  <w:pPr>
                    <w:tabs>
                      <w:tab w:val="left" w:pos="3735"/>
                    </w:tabs>
                    <w:rPr>
                      <w:sz w:val="28"/>
                      <w:szCs w:val="28"/>
                    </w:rPr>
                  </w:pPr>
                  <w:r w:rsidRPr="005860DD">
                    <w:rPr>
                      <w:sz w:val="28"/>
                      <w:szCs w:val="28"/>
                    </w:rPr>
                    <w:t xml:space="preserve">навчально-виховний комплекс «Загальноосвітня школа І-ІІІ </w:t>
                  </w:r>
                </w:p>
                <w:p w:rsidR="00FE3C6C" w:rsidRPr="005860DD" w:rsidRDefault="00FE3C6C" w:rsidP="00CD7858">
                  <w:pPr>
                    <w:tabs>
                      <w:tab w:val="left" w:pos="3735"/>
                    </w:tabs>
                    <w:rPr>
                      <w:sz w:val="28"/>
                      <w:szCs w:val="28"/>
                    </w:rPr>
                  </w:pPr>
                  <w:r w:rsidRPr="005860DD">
                    <w:rPr>
                      <w:sz w:val="28"/>
                      <w:szCs w:val="28"/>
                    </w:rPr>
                    <w:t>ступенів –ліцей»</w:t>
                  </w:r>
                </w:p>
                <w:p w:rsidR="00FE3C6C" w:rsidRPr="005860DD" w:rsidRDefault="00FE3C6C" w:rsidP="00CD7858">
                  <w:pPr>
                    <w:jc w:val="both"/>
                    <w:rPr>
                      <w:color w:val="000000"/>
                      <w:sz w:val="28"/>
                      <w:szCs w:val="28"/>
                    </w:rPr>
                  </w:pPr>
                </w:p>
                <w:p w:rsidR="00FE3C6C" w:rsidRPr="005860DD" w:rsidRDefault="00FE3C6C" w:rsidP="00CD7858">
                  <w:pPr>
                    <w:jc w:val="both"/>
                    <w:rPr>
                      <w:color w:val="000000"/>
                      <w:sz w:val="28"/>
                      <w:szCs w:val="28"/>
                    </w:rPr>
                  </w:pPr>
                  <w:r w:rsidRPr="005860DD">
                    <w:rPr>
                      <w:color w:val="000000"/>
                      <w:sz w:val="28"/>
                      <w:szCs w:val="28"/>
                    </w:rPr>
                    <w:t xml:space="preserve">                  </w:t>
                  </w:r>
                  <w:r>
                    <w:rPr>
                      <w:color w:val="000000"/>
                      <w:sz w:val="28"/>
                      <w:szCs w:val="28"/>
                    </w:rPr>
                    <w:t>Н.П.Катаркова</w:t>
                  </w:r>
                </w:p>
                <w:p w:rsidR="00FE3C6C" w:rsidRPr="005860DD" w:rsidRDefault="00FE3C6C" w:rsidP="00CD7858">
                  <w:pPr>
                    <w:jc w:val="both"/>
                    <w:rPr>
                      <w:color w:val="000000"/>
                      <w:sz w:val="28"/>
                      <w:szCs w:val="28"/>
                    </w:rPr>
                  </w:pPr>
                </w:p>
                <w:p w:rsidR="00FE3C6C" w:rsidRPr="005860DD" w:rsidRDefault="00FE3C6C" w:rsidP="00CD7858">
                  <w:pPr>
                    <w:jc w:val="both"/>
                    <w:rPr>
                      <w:color w:val="000000"/>
                      <w:sz w:val="28"/>
                      <w:szCs w:val="28"/>
                    </w:rPr>
                  </w:pPr>
                </w:p>
              </w:tc>
              <w:tc>
                <w:tcPr>
                  <w:tcW w:w="4253" w:type="dxa"/>
                </w:tcPr>
                <w:p w:rsidR="00FE3C6C" w:rsidRPr="005860DD" w:rsidRDefault="00FE3C6C" w:rsidP="00CD7858">
                  <w:pPr>
                    <w:tabs>
                      <w:tab w:val="left" w:pos="3735"/>
                    </w:tabs>
                    <w:ind w:left="459" w:firstLine="34"/>
                    <w:rPr>
                      <w:sz w:val="28"/>
                      <w:szCs w:val="28"/>
                    </w:rPr>
                  </w:pPr>
                  <w:r w:rsidRPr="005860DD">
                    <w:rPr>
                      <w:color w:val="000000"/>
                      <w:sz w:val="28"/>
                      <w:szCs w:val="28"/>
                    </w:rPr>
                    <w:t xml:space="preserve">          Голова ППО КЗ </w:t>
                  </w:r>
                  <w:r w:rsidRPr="005860DD">
                    <w:rPr>
                      <w:sz w:val="28"/>
                      <w:szCs w:val="28"/>
                    </w:rPr>
                    <w:t xml:space="preserve">   </w:t>
                  </w:r>
                </w:p>
                <w:p w:rsidR="00FE3C6C" w:rsidRPr="005860DD" w:rsidRDefault="00FE3C6C" w:rsidP="00CD7858">
                  <w:pPr>
                    <w:tabs>
                      <w:tab w:val="left" w:pos="3735"/>
                    </w:tabs>
                    <w:ind w:left="459" w:firstLine="34"/>
                    <w:rPr>
                      <w:sz w:val="28"/>
                      <w:szCs w:val="28"/>
                    </w:rPr>
                  </w:pPr>
                  <w:r>
                    <w:rPr>
                      <w:sz w:val="28"/>
                      <w:szCs w:val="28"/>
                    </w:rPr>
                    <w:t xml:space="preserve"> </w:t>
                  </w:r>
                  <w:r w:rsidRPr="005860DD">
                    <w:rPr>
                      <w:sz w:val="28"/>
                      <w:szCs w:val="28"/>
                    </w:rPr>
                    <w:t xml:space="preserve">«Тузлівський навчально- </w:t>
                  </w:r>
                </w:p>
                <w:p w:rsidR="00FE3C6C" w:rsidRPr="005860DD" w:rsidRDefault="00FE3C6C" w:rsidP="00CD7858">
                  <w:pPr>
                    <w:tabs>
                      <w:tab w:val="left" w:pos="3735"/>
                    </w:tabs>
                    <w:ind w:left="459" w:firstLine="34"/>
                    <w:rPr>
                      <w:sz w:val="28"/>
                      <w:szCs w:val="28"/>
                    </w:rPr>
                  </w:pPr>
                  <w:r w:rsidRPr="005860DD">
                    <w:rPr>
                      <w:sz w:val="28"/>
                      <w:szCs w:val="28"/>
                    </w:rPr>
                    <w:t xml:space="preserve">     виховний комплекс</w:t>
                  </w:r>
                </w:p>
                <w:p w:rsidR="00FE3C6C" w:rsidRPr="005860DD" w:rsidRDefault="00FE3C6C" w:rsidP="00CD7858">
                  <w:pPr>
                    <w:tabs>
                      <w:tab w:val="left" w:pos="3735"/>
                    </w:tabs>
                    <w:ind w:firstLine="283"/>
                    <w:rPr>
                      <w:sz w:val="28"/>
                      <w:szCs w:val="28"/>
                    </w:rPr>
                  </w:pPr>
                  <w:r w:rsidRPr="005860DD">
                    <w:rPr>
                      <w:sz w:val="28"/>
                      <w:szCs w:val="28"/>
                    </w:rPr>
                    <w:t xml:space="preserve">   «Загальноосвітня школа       </w:t>
                  </w:r>
                </w:p>
                <w:p w:rsidR="00FE3C6C" w:rsidRPr="005860DD" w:rsidRDefault="00FE3C6C" w:rsidP="00CD7858">
                  <w:pPr>
                    <w:tabs>
                      <w:tab w:val="left" w:pos="3735"/>
                    </w:tabs>
                    <w:ind w:firstLine="283"/>
                    <w:rPr>
                      <w:sz w:val="28"/>
                      <w:szCs w:val="28"/>
                    </w:rPr>
                  </w:pPr>
                  <w:r w:rsidRPr="005860DD">
                    <w:rPr>
                      <w:sz w:val="28"/>
                      <w:szCs w:val="28"/>
                    </w:rPr>
                    <w:t xml:space="preserve">       І-ІІІ ступенів –ліцей»</w:t>
                  </w:r>
                </w:p>
                <w:p w:rsidR="00FE3C6C" w:rsidRPr="005860DD" w:rsidRDefault="00FE3C6C" w:rsidP="00CD7858">
                  <w:pPr>
                    <w:tabs>
                      <w:tab w:val="left" w:pos="173"/>
                    </w:tabs>
                    <w:jc w:val="both"/>
                    <w:rPr>
                      <w:color w:val="000000"/>
                      <w:sz w:val="28"/>
                      <w:szCs w:val="28"/>
                    </w:rPr>
                  </w:pPr>
                  <w:r w:rsidRPr="005860DD">
                    <w:rPr>
                      <w:color w:val="000000"/>
                      <w:sz w:val="28"/>
                      <w:szCs w:val="28"/>
                    </w:rPr>
                    <w:t xml:space="preserve">                      </w:t>
                  </w:r>
                </w:p>
                <w:p w:rsidR="00FE3C6C" w:rsidRPr="005860DD" w:rsidRDefault="00FE3C6C" w:rsidP="00CD7858">
                  <w:pPr>
                    <w:tabs>
                      <w:tab w:val="left" w:pos="173"/>
                    </w:tabs>
                    <w:jc w:val="both"/>
                    <w:rPr>
                      <w:color w:val="000000"/>
                      <w:sz w:val="28"/>
                      <w:szCs w:val="28"/>
                    </w:rPr>
                  </w:pPr>
                  <w:r>
                    <w:rPr>
                      <w:color w:val="000000"/>
                      <w:sz w:val="28"/>
                      <w:szCs w:val="28"/>
                    </w:rPr>
                    <w:t xml:space="preserve">                </w:t>
                  </w:r>
                  <w:r w:rsidRPr="005860DD">
                    <w:rPr>
                      <w:color w:val="000000"/>
                      <w:sz w:val="28"/>
                      <w:szCs w:val="28"/>
                    </w:rPr>
                    <w:t>О.Ф. Удовиченко</w:t>
                  </w:r>
                </w:p>
                <w:p w:rsidR="00FE3C6C" w:rsidRPr="005860DD" w:rsidRDefault="00FE3C6C" w:rsidP="00CD7858">
                  <w:pPr>
                    <w:keepNext/>
                    <w:jc w:val="both"/>
                    <w:outlineLvl w:val="4"/>
                    <w:rPr>
                      <w:color w:val="000000"/>
                      <w:sz w:val="28"/>
                      <w:szCs w:val="28"/>
                    </w:rPr>
                  </w:pPr>
                </w:p>
              </w:tc>
            </w:tr>
          </w:tbl>
          <w:p w:rsidR="00FE3C6C" w:rsidRDefault="00FE3C6C" w:rsidP="00CD7858"/>
        </w:tc>
      </w:tr>
    </w:tbl>
    <w:p w:rsidR="00FE3C6C" w:rsidRPr="004465C2" w:rsidRDefault="00FE3C6C" w:rsidP="00FE3C6C">
      <w:pPr>
        <w:spacing w:after="200" w:line="276" w:lineRule="auto"/>
      </w:pPr>
      <w:r>
        <w:rPr>
          <w:b/>
          <w:sz w:val="32"/>
          <w:szCs w:val="32"/>
        </w:rPr>
        <w:t xml:space="preserve">                                                                                                  </w:t>
      </w:r>
      <w:r w:rsidR="0071510C">
        <w:rPr>
          <w:b/>
          <w:sz w:val="32"/>
          <w:szCs w:val="32"/>
        </w:rPr>
        <w:t>Додаток 5</w:t>
      </w:r>
    </w:p>
    <w:p w:rsidR="00FE3C6C" w:rsidRDefault="00FE3C6C" w:rsidP="00FE3C6C">
      <w:pPr>
        <w:pStyle w:val="a8"/>
        <w:spacing w:before="3"/>
        <w:ind w:left="6096" w:right="-426"/>
      </w:pPr>
      <w:r>
        <w:t xml:space="preserve">          </w:t>
      </w:r>
      <w:r w:rsidRPr="00FC61BC">
        <w:t>до</w:t>
      </w:r>
      <w:r w:rsidRPr="00FC61BC">
        <w:rPr>
          <w:spacing w:val="-17"/>
        </w:rPr>
        <w:t xml:space="preserve"> </w:t>
      </w:r>
      <w:r w:rsidRPr="00FC61BC">
        <w:t>колективного</w:t>
      </w:r>
      <w:r w:rsidRPr="00FC61BC">
        <w:rPr>
          <w:spacing w:val="-17"/>
        </w:rPr>
        <w:t xml:space="preserve"> </w:t>
      </w:r>
      <w:r w:rsidRPr="00FC61BC">
        <w:t xml:space="preserve">договору </w:t>
      </w:r>
      <w:r>
        <w:t xml:space="preserve">   </w:t>
      </w:r>
    </w:p>
    <w:p w:rsidR="00FE3C6C" w:rsidRDefault="00FE3C6C" w:rsidP="00FE3C6C">
      <w:pPr>
        <w:shd w:val="clear" w:color="auto" w:fill="FFFFFF"/>
        <w:autoSpaceDE w:val="0"/>
        <w:autoSpaceDN w:val="0"/>
        <w:adjustRightInd w:val="0"/>
        <w:ind w:firstLine="426"/>
        <w:jc w:val="right"/>
        <w:rPr>
          <w:color w:val="000000"/>
          <w:sz w:val="28"/>
          <w:szCs w:val="28"/>
        </w:rPr>
      </w:pPr>
      <w:r>
        <w:t xml:space="preserve">                 </w:t>
      </w:r>
      <w:r w:rsidRPr="00FC61BC">
        <w:t>на 2022-2025 рр</w:t>
      </w:r>
    </w:p>
    <w:p w:rsidR="00FE3C6C" w:rsidRDefault="00FE3C6C" w:rsidP="00FE3C6C">
      <w:pPr>
        <w:shd w:val="clear" w:color="auto" w:fill="FFFFFF"/>
        <w:tabs>
          <w:tab w:val="right" w:pos="9355"/>
        </w:tabs>
        <w:autoSpaceDE w:val="0"/>
        <w:autoSpaceDN w:val="0"/>
        <w:adjustRightInd w:val="0"/>
        <w:ind w:firstLine="426"/>
        <w:jc w:val="right"/>
        <w:rPr>
          <w:sz w:val="28"/>
          <w:szCs w:val="28"/>
        </w:rPr>
      </w:pPr>
    </w:p>
    <w:p w:rsidR="00FE3C6C" w:rsidRDefault="00FE3C6C" w:rsidP="00FE3C6C">
      <w:pPr>
        <w:shd w:val="clear" w:color="auto" w:fill="FFFFFF"/>
        <w:tabs>
          <w:tab w:val="right" w:pos="9355"/>
        </w:tabs>
        <w:autoSpaceDE w:val="0"/>
        <w:autoSpaceDN w:val="0"/>
        <w:adjustRightInd w:val="0"/>
        <w:ind w:firstLine="426"/>
        <w:jc w:val="center"/>
        <w:rPr>
          <w:sz w:val="28"/>
          <w:szCs w:val="28"/>
        </w:rPr>
      </w:pPr>
    </w:p>
    <w:p w:rsidR="00FE3C6C" w:rsidRPr="000D57DC" w:rsidRDefault="00FE3C6C" w:rsidP="00FE3C6C">
      <w:pPr>
        <w:shd w:val="clear" w:color="auto" w:fill="FFFFFF"/>
        <w:tabs>
          <w:tab w:val="right" w:pos="9355"/>
        </w:tabs>
        <w:autoSpaceDE w:val="0"/>
        <w:autoSpaceDN w:val="0"/>
        <w:adjustRightInd w:val="0"/>
        <w:ind w:firstLine="426"/>
        <w:jc w:val="center"/>
        <w:rPr>
          <w:b/>
          <w:sz w:val="28"/>
          <w:szCs w:val="28"/>
        </w:rPr>
      </w:pPr>
      <w:r w:rsidRPr="000D57DC">
        <w:rPr>
          <w:b/>
          <w:sz w:val="28"/>
          <w:szCs w:val="28"/>
        </w:rPr>
        <w:t>ПЕРЕЛІК</w:t>
      </w:r>
    </w:p>
    <w:p w:rsidR="00FE3C6C" w:rsidRPr="000D57DC" w:rsidRDefault="00FE3C6C" w:rsidP="00FE3C6C">
      <w:pPr>
        <w:shd w:val="clear" w:color="auto" w:fill="FFFFFF"/>
        <w:tabs>
          <w:tab w:val="right" w:pos="9355"/>
        </w:tabs>
        <w:autoSpaceDE w:val="0"/>
        <w:autoSpaceDN w:val="0"/>
        <w:adjustRightInd w:val="0"/>
        <w:ind w:firstLine="426"/>
        <w:jc w:val="center"/>
        <w:rPr>
          <w:b/>
          <w:sz w:val="28"/>
          <w:szCs w:val="28"/>
        </w:rPr>
      </w:pPr>
      <w:r w:rsidRPr="000D57DC">
        <w:rPr>
          <w:b/>
          <w:sz w:val="28"/>
          <w:szCs w:val="28"/>
        </w:rPr>
        <w:t>посад, професій, зайнятості працівників, яким надається додаткова відпустка за роботу із шкідливими умовами праці та особливий характер праці.</w:t>
      </w:r>
    </w:p>
    <w:p w:rsidR="00FE3C6C" w:rsidRDefault="00FE3C6C" w:rsidP="00FE3C6C">
      <w:pPr>
        <w:shd w:val="clear" w:color="auto" w:fill="FFFFFF"/>
        <w:tabs>
          <w:tab w:val="right" w:pos="9355"/>
        </w:tabs>
        <w:autoSpaceDE w:val="0"/>
        <w:autoSpaceDN w:val="0"/>
        <w:adjustRightInd w:val="0"/>
        <w:ind w:firstLine="426"/>
        <w:jc w:val="center"/>
        <w:rPr>
          <w:sz w:val="28"/>
          <w:szCs w:val="28"/>
        </w:rPr>
      </w:pPr>
    </w:p>
    <w:p w:rsidR="00FE3C6C" w:rsidRDefault="00FE3C6C" w:rsidP="00FE3C6C">
      <w:pPr>
        <w:shd w:val="clear" w:color="auto" w:fill="FFFFFF"/>
        <w:tabs>
          <w:tab w:val="right" w:pos="9355"/>
        </w:tabs>
        <w:autoSpaceDE w:val="0"/>
        <w:autoSpaceDN w:val="0"/>
        <w:adjustRightInd w:val="0"/>
        <w:ind w:firstLine="426"/>
        <w:jc w:val="center"/>
        <w:rPr>
          <w:sz w:val="28"/>
          <w:szCs w:val="28"/>
        </w:rPr>
      </w:pPr>
      <w:r>
        <w:rPr>
          <w:sz w:val="28"/>
          <w:szCs w:val="28"/>
        </w:rPr>
        <w:t>Затверджено постановою Кабінету Міністрів України</w:t>
      </w:r>
    </w:p>
    <w:p w:rsidR="00FE3C6C" w:rsidRDefault="00FE3C6C" w:rsidP="00FE3C6C">
      <w:pPr>
        <w:shd w:val="clear" w:color="auto" w:fill="FFFFFF"/>
        <w:tabs>
          <w:tab w:val="right" w:pos="9355"/>
        </w:tabs>
        <w:autoSpaceDE w:val="0"/>
        <w:autoSpaceDN w:val="0"/>
        <w:adjustRightInd w:val="0"/>
        <w:ind w:firstLine="426"/>
        <w:jc w:val="center"/>
        <w:rPr>
          <w:sz w:val="28"/>
          <w:szCs w:val="28"/>
        </w:rPr>
      </w:pPr>
      <w:r>
        <w:rPr>
          <w:sz w:val="28"/>
          <w:szCs w:val="28"/>
        </w:rPr>
        <w:t>від 17 листопада 1997 року №1290</w:t>
      </w:r>
    </w:p>
    <w:p w:rsidR="00FE3C6C" w:rsidRDefault="00FE3C6C" w:rsidP="00FE3C6C">
      <w:pPr>
        <w:shd w:val="clear" w:color="auto" w:fill="FFFFFF"/>
        <w:tabs>
          <w:tab w:val="right" w:pos="9355"/>
        </w:tabs>
        <w:autoSpaceDE w:val="0"/>
        <w:autoSpaceDN w:val="0"/>
        <w:adjustRightInd w:val="0"/>
        <w:ind w:firstLine="426"/>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7"/>
        <w:gridCol w:w="2523"/>
        <w:gridCol w:w="2156"/>
      </w:tblGrid>
      <w:tr w:rsidR="00FE3C6C" w:rsidRPr="003C3A34" w:rsidTr="00CD7858">
        <w:tc>
          <w:tcPr>
            <w:tcW w:w="1008" w:type="dxa"/>
          </w:tcPr>
          <w:p w:rsidR="00FE3C6C" w:rsidRPr="003C3A34" w:rsidRDefault="00FE3C6C" w:rsidP="00CD7858">
            <w:pPr>
              <w:tabs>
                <w:tab w:val="right" w:pos="9355"/>
              </w:tabs>
              <w:autoSpaceDE w:val="0"/>
              <w:autoSpaceDN w:val="0"/>
              <w:adjustRightInd w:val="0"/>
              <w:ind w:firstLine="426"/>
              <w:jc w:val="center"/>
              <w:rPr>
                <w:sz w:val="28"/>
                <w:szCs w:val="28"/>
              </w:rPr>
            </w:pPr>
          </w:p>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 з/п</w:t>
            </w:r>
          </w:p>
        </w:tc>
        <w:tc>
          <w:tcPr>
            <w:tcW w:w="3777" w:type="dxa"/>
          </w:tcPr>
          <w:p w:rsidR="00FE3C6C" w:rsidRPr="003C3A34" w:rsidRDefault="00FE3C6C" w:rsidP="00CD7858">
            <w:pPr>
              <w:tabs>
                <w:tab w:val="right" w:pos="9355"/>
              </w:tabs>
              <w:autoSpaceDE w:val="0"/>
              <w:autoSpaceDN w:val="0"/>
              <w:adjustRightInd w:val="0"/>
              <w:ind w:firstLine="426"/>
              <w:jc w:val="center"/>
              <w:rPr>
                <w:sz w:val="28"/>
                <w:szCs w:val="28"/>
              </w:rPr>
            </w:pPr>
          </w:p>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Перелік посад, професій</w:t>
            </w:r>
          </w:p>
        </w:tc>
        <w:tc>
          <w:tcPr>
            <w:tcW w:w="2523"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Тривалість щорічної додат. відпустки</w:t>
            </w:r>
          </w:p>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(в калед. днях)</w:t>
            </w:r>
          </w:p>
        </w:tc>
        <w:tc>
          <w:tcPr>
            <w:tcW w:w="2156" w:type="dxa"/>
          </w:tcPr>
          <w:p w:rsidR="00FE3C6C" w:rsidRPr="003C3A34" w:rsidRDefault="00FE3C6C" w:rsidP="00CD7858">
            <w:pPr>
              <w:tabs>
                <w:tab w:val="right" w:pos="9355"/>
              </w:tabs>
              <w:autoSpaceDE w:val="0"/>
              <w:autoSpaceDN w:val="0"/>
              <w:adjustRightInd w:val="0"/>
              <w:ind w:firstLine="426"/>
              <w:jc w:val="center"/>
              <w:rPr>
                <w:sz w:val="28"/>
                <w:szCs w:val="28"/>
              </w:rPr>
            </w:pPr>
          </w:p>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Примітка</w:t>
            </w:r>
          </w:p>
        </w:tc>
      </w:tr>
      <w:tr w:rsidR="00FE3C6C" w:rsidRPr="003C3A34" w:rsidTr="00CD7858">
        <w:tc>
          <w:tcPr>
            <w:tcW w:w="1008"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1.</w:t>
            </w:r>
          </w:p>
        </w:tc>
        <w:tc>
          <w:tcPr>
            <w:tcW w:w="3777" w:type="dxa"/>
          </w:tcPr>
          <w:p w:rsidR="00FE3C6C" w:rsidRPr="003C3A34" w:rsidRDefault="00FE3C6C" w:rsidP="00CD7858">
            <w:pPr>
              <w:tabs>
                <w:tab w:val="right" w:pos="9355"/>
              </w:tabs>
              <w:autoSpaceDE w:val="0"/>
              <w:autoSpaceDN w:val="0"/>
              <w:adjustRightInd w:val="0"/>
              <w:ind w:hanging="15"/>
              <w:rPr>
                <w:sz w:val="28"/>
                <w:szCs w:val="28"/>
              </w:rPr>
            </w:pPr>
            <w:r w:rsidRPr="003C3A34">
              <w:rPr>
                <w:sz w:val="28"/>
                <w:szCs w:val="28"/>
              </w:rPr>
              <w:t>Техпрацівник, зайнятий прибиранням приміщень та загальних убиралень</w:t>
            </w:r>
          </w:p>
        </w:tc>
        <w:tc>
          <w:tcPr>
            <w:tcW w:w="2523" w:type="dxa"/>
          </w:tcPr>
          <w:p w:rsidR="00FE3C6C" w:rsidRPr="003C3A34" w:rsidRDefault="00FE3C6C" w:rsidP="00CD7858">
            <w:pPr>
              <w:tabs>
                <w:tab w:val="right" w:pos="9355"/>
              </w:tabs>
              <w:autoSpaceDE w:val="0"/>
              <w:autoSpaceDN w:val="0"/>
              <w:adjustRightInd w:val="0"/>
              <w:ind w:firstLine="426"/>
              <w:jc w:val="center"/>
              <w:rPr>
                <w:sz w:val="28"/>
                <w:szCs w:val="28"/>
              </w:rPr>
            </w:pPr>
          </w:p>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4</w:t>
            </w:r>
          </w:p>
        </w:tc>
        <w:tc>
          <w:tcPr>
            <w:tcW w:w="2156" w:type="dxa"/>
          </w:tcPr>
          <w:p w:rsidR="00FE3C6C" w:rsidRPr="003C3A34" w:rsidRDefault="00FE3C6C" w:rsidP="00CD7858">
            <w:pPr>
              <w:tabs>
                <w:tab w:val="right" w:pos="9355"/>
              </w:tabs>
              <w:autoSpaceDE w:val="0"/>
              <w:autoSpaceDN w:val="0"/>
              <w:adjustRightInd w:val="0"/>
              <w:ind w:firstLine="426"/>
              <w:rPr>
                <w:sz w:val="28"/>
                <w:szCs w:val="28"/>
              </w:rPr>
            </w:pPr>
          </w:p>
        </w:tc>
      </w:tr>
      <w:tr w:rsidR="00FE3C6C" w:rsidRPr="003C3A34" w:rsidTr="00CD7858">
        <w:tc>
          <w:tcPr>
            <w:tcW w:w="1008"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2.</w:t>
            </w:r>
          </w:p>
        </w:tc>
        <w:tc>
          <w:tcPr>
            <w:tcW w:w="3777" w:type="dxa"/>
          </w:tcPr>
          <w:p w:rsidR="00FE3C6C" w:rsidRPr="003C3A34" w:rsidRDefault="00FE3C6C" w:rsidP="00CD7858">
            <w:pPr>
              <w:tabs>
                <w:tab w:val="right" w:pos="9355"/>
              </w:tabs>
              <w:autoSpaceDE w:val="0"/>
              <w:autoSpaceDN w:val="0"/>
              <w:adjustRightInd w:val="0"/>
              <w:ind w:hanging="15"/>
              <w:rPr>
                <w:sz w:val="28"/>
                <w:szCs w:val="28"/>
              </w:rPr>
            </w:pPr>
            <w:r w:rsidRPr="003C3A34">
              <w:rPr>
                <w:sz w:val="28"/>
                <w:szCs w:val="28"/>
              </w:rPr>
              <w:t>Машиніст (кочегар)</w:t>
            </w:r>
            <w:r>
              <w:rPr>
                <w:sz w:val="28"/>
                <w:szCs w:val="28"/>
              </w:rPr>
              <w:t xml:space="preserve"> котелень </w:t>
            </w:r>
          </w:p>
        </w:tc>
        <w:tc>
          <w:tcPr>
            <w:tcW w:w="2523"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7</w:t>
            </w:r>
          </w:p>
        </w:tc>
        <w:tc>
          <w:tcPr>
            <w:tcW w:w="2156" w:type="dxa"/>
          </w:tcPr>
          <w:p w:rsidR="00FE3C6C" w:rsidRPr="003C3A34" w:rsidRDefault="00FE3C6C" w:rsidP="00CD7858">
            <w:pPr>
              <w:tabs>
                <w:tab w:val="right" w:pos="9355"/>
              </w:tabs>
              <w:autoSpaceDE w:val="0"/>
              <w:autoSpaceDN w:val="0"/>
              <w:adjustRightInd w:val="0"/>
              <w:ind w:firstLine="426"/>
              <w:rPr>
                <w:sz w:val="28"/>
                <w:szCs w:val="28"/>
              </w:rPr>
            </w:pPr>
          </w:p>
        </w:tc>
      </w:tr>
      <w:tr w:rsidR="00FE3C6C" w:rsidRPr="003C3A34" w:rsidTr="00CD7858">
        <w:tc>
          <w:tcPr>
            <w:tcW w:w="1008"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3.</w:t>
            </w:r>
          </w:p>
        </w:tc>
        <w:tc>
          <w:tcPr>
            <w:tcW w:w="3777" w:type="dxa"/>
          </w:tcPr>
          <w:p w:rsidR="00FE3C6C" w:rsidRPr="003C3A34" w:rsidRDefault="00FE3C6C" w:rsidP="00CD7858">
            <w:pPr>
              <w:tabs>
                <w:tab w:val="right" w:pos="9355"/>
              </w:tabs>
              <w:autoSpaceDE w:val="0"/>
              <w:autoSpaceDN w:val="0"/>
              <w:adjustRightInd w:val="0"/>
              <w:ind w:hanging="15"/>
              <w:rPr>
                <w:sz w:val="28"/>
                <w:szCs w:val="28"/>
              </w:rPr>
            </w:pPr>
            <w:r w:rsidRPr="003C3A34">
              <w:rPr>
                <w:sz w:val="28"/>
                <w:szCs w:val="28"/>
              </w:rPr>
              <w:t>Кухар, який працює біля плити</w:t>
            </w:r>
          </w:p>
          <w:p w:rsidR="00FE3C6C" w:rsidRPr="003C3A34" w:rsidRDefault="00FE3C6C" w:rsidP="00CD7858">
            <w:pPr>
              <w:tabs>
                <w:tab w:val="right" w:pos="9355"/>
              </w:tabs>
              <w:autoSpaceDE w:val="0"/>
              <w:autoSpaceDN w:val="0"/>
              <w:adjustRightInd w:val="0"/>
              <w:ind w:hanging="15"/>
              <w:rPr>
                <w:sz w:val="28"/>
                <w:szCs w:val="28"/>
              </w:rPr>
            </w:pPr>
          </w:p>
        </w:tc>
        <w:tc>
          <w:tcPr>
            <w:tcW w:w="2523" w:type="dxa"/>
          </w:tcPr>
          <w:p w:rsidR="00FE3C6C" w:rsidRPr="003C3A34" w:rsidRDefault="00FE3C6C" w:rsidP="00CD7858">
            <w:pPr>
              <w:tabs>
                <w:tab w:val="right" w:pos="9355"/>
              </w:tabs>
              <w:autoSpaceDE w:val="0"/>
              <w:autoSpaceDN w:val="0"/>
              <w:adjustRightInd w:val="0"/>
              <w:ind w:firstLine="426"/>
              <w:jc w:val="center"/>
              <w:rPr>
                <w:sz w:val="28"/>
                <w:szCs w:val="28"/>
              </w:rPr>
            </w:pPr>
          </w:p>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4</w:t>
            </w:r>
          </w:p>
        </w:tc>
        <w:tc>
          <w:tcPr>
            <w:tcW w:w="2156" w:type="dxa"/>
          </w:tcPr>
          <w:p w:rsidR="00FE3C6C" w:rsidRPr="003C3A34" w:rsidRDefault="00FE3C6C" w:rsidP="00CD7858">
            <w:pPr>
              <w:tabs>
                <w:tab w:val="right" w:pos="9355"/>
              </w:tabs>
              <w:autoSpaceDE w:val="0"/>
              <w:autoSpaceDN w:val="0"/>
              <w:adjustRightInd w:val="0"/>
              <w:ind w:firstLine="426"/>
              <w:jc w:val="center"/>
              <w:rPr>
                <w:sz w:val="28"/>
                <w:szCs w:val="28"/>
              </w:rPr>
            </w:pPr>
          </w:p>
        </w:tc>
      </w:tr>
      <w:tr w:rsidR="00FE3C6C" w:rsidRPr="003C3A34" w:rsidTr="00CD7858">
        <w:tc>
          <w:tcPr>
            <w:tcW w:w="1008" w:type="dxa"/>
          </w:tcPr>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4.</w:t>
            </w:r>
          </w:p>
        </w:tc>
        <w:tc>
          <w:tcPr>
            <w:tcW w:w="3777" w:type="dxa"/>
          </w:tcPr>
          <w:p w:rsidR="00FE3C6C" w:rsidRPr="003C3A34" w:rsidRDefault="00FE3C6C" w:rsidP="00CD7858">
            <w:pPr>
              <w:tabs>
                <w:tab w:val="right" w:pos="9355"/>
              </w:tabs>
              <w:autoSpaceDE w:val="0"/>
              <w:autoSpaceDN w:val="0"/>
              <w:adjustRightInd w:val="0"/>
              <w:ind w:hanging="15"/>
              <w:rPr>
                <w:sz w:val="28"/>
                <w:szCs w:val="28"/>
              </w:rPr>
            </w:pPr>
            <w:r w:rsidRPr="003C3A34">
              <w:rPr>
                <w:sz w:val="28"/>
                <w:szCs w:val="28"/>
              </w:rPr>
              <w:t xml:space="preserve">Працівники, що працюють на електронно-обчислювальних машинах. </w:t>
            </w:r>
          </w:p>
          <w:p w:rsidR="00FE3C6C" w:rsidRPr="003C3A34" w:rsidRDefault="00FE3C6C" w:rsidP="00CD7858">
            <w:pPr>
              <w:tabs>
                <w:tab w:val="right" w:pos="9355"/>
              </w:tabs>
              <w:autoSpaceDE w:val="0"/>
              <w:autoSpaceDN w:val="0"/>
              <w:adjustRightInd w:val="0"/>
              <w:ind w:hanging="15"/>
              <w:rPr>
                <w:sz w:val="28"/>
                <w:szCs w:val="28"/>
              </w:rPr>
            </w:pPr>
          </w:p>
        </w:tc>
        <w:tc>
          <w:tcPr>
            <w:tcW w:w="2523" w:type="dxa"/>
          </w:tcPr>
          <w:p w:rsidR="00FE3C6C" w:rsidRPr="003C3A34" w:rsidRDefault="00FE3C6C" w:rsidP="00CD7858">
            <w:pPr>
              <w:tabs>
                <w:tab w:val="right" w:pos="9355"/>
              </w:tabs>
              <w:autoSpaceDE w:val="0"/>
              <w:autoSpaceDN w:val="0"/>
              <w:adjustRightInd w:val="0"/>
              <w:ind w:firstLine="426"/>
              <w:jc w:val="center"/>
              <w:rPr>
                <w:sz w:val="28"/>
                <w:szCs w:val="28"/>
              </w:rPr>
            </w:pPr>
          </w:p>
          <w:p w:rsidR="00FE3C6C" w:rsidRPr="003C3A34" w:rsidRDefault="00FE3C6C" w:rsidP="00CD7858">
            <w:pPr>
              <w:tabs>
                <w:tab w:val="right" w:pos="9355"/>
              </w:tabs>
              <w:autoSpaceDE w:val="0"/>
              <w:autoSpaceDN w:val="0"/>
              <w:adjustRightInd w:val="0"/>
              <w:ind w:firstLine="426"/>
              <w:jc w:val="center"/>
              <w:rPr>
                <w:sz w:val="28"/>
                <w:szCs w:val="28"/>
              </w:rPr>
            </w:pPr>
            <w:r w:rsidRPr="003C3A34">
              <w:rPr>
                <w:sz w:val="28"/>
                <w:szCs w:val="28"/>
              </w:rPr>
              <w:t>4</w:t>
            </w:r>
          </w:p>
        </w:tc>
        <w:tc>
          <w:tcPr>
            <w:tcW w:w="2156" w:type="dxa"/>
          </w:tcPr>
          <w:p w:rsidR="00FE3C6C" w:rsidRPr="003C3A34" w:rsidRDefault="00FE3C6C" w:rsidP="00CD7858">
            <w:pPr>
              <w:tabs>
                <w:tab w:val="right" w:pos="9355"/>
              </w:tabs>
              <w:autoSpaceDE w:val="0"/>
              <w:autoSpaceDN w:val="0"/>
              <w:adjustRightInd w:val="0"/>
              <w:ind w:firstLine="426"/>
              <w:jc w:val="center"/>
              <w:rPr>
                <w:sz w:val="28"/>
                <w:szCs w:val="28"/>
              </w:rPr>
            </w:pPr>
          </w:p>
        </w:tc>
      </w:tr>
    </w:tbl>
    <w:p w:rsidR="00FE3C6C" w:rsidRDefault="00FE3C6C" w:rsidP="00FE3C6C"/>
    <w:p w:rsidR="00FE3C6C" w:rsidRDefault="00FE3C6C" w:rsidP="00FE3C6C"/>
    <w:p w:rsidR="00FE3C6C" w:rsidRDefault="00FE3C6C" w:rsidP="00FE3C6C"/>
    <w:tbl>
      <w:tblPr>
        <w:tblW w:w="9606" w:type="dxa"/>
        <w:tblLook w:val="01E0" w:firstRow="1" w:lastRow="1" w:firstColumn="1" w:lastColumn="1" w:noHBand="0" w:noVBand="0"/>
      </w:tblPr>
      <w:tblGrid>
        <w:gridCol w:w="5353"/>
        <w:gridCol w:w="4253"/>
      </w:tblGrid>
      <w:tr w:rsidR="00FE3C6C" w:rsidRPr="008F72CB" w:rsidTr="00CD7858">
        <w:tc>
          <w:tcPr>
            <w:tcW w:w="5353" w:type="dxa"/>
          </w:tcPr>
          <w:p w:rsidR="00FE3C6C" w:rsidRPr="007A1847" w:rsidRDefault="00FE3C6C" w:rsidP="00CD7858">
            <w:pPr>
              <w:tabs>
                <w:tab w:val="left" w:pos="3735"/>
              </w:tabs>
              <w:ind w:firstLine="283"/>
              <w:rPr>
                <w:color w:val="000000"/>
                <w:sz w:val="28"/>
                <w:szCs w:val="28"/>
              </w:rPr>
            </w:pPr>
            <w:r w:rsidRPr="007A1847">
              <w:rPr>
                <w:b/>
                <w:color w:val="000000"/>
                <w:sz w:val="28"/>
                <w:szCs w:val="28"/>
              </w:rPr>
              <w:t xml:space="preserve">             </w:t>
            </w:r>
            <w:r w:rsidRPr="007A1847">
              <w:rPr>
                <w:color w:val="000000"/>
                <w:sz w:val="28"/>
                <w:szCs w:val="28"/>
              </w:rPr>
              <w:t xml:space="preserve">Директор </w:t>
            </w:r>
          </w:p>
          <w:p w:rsidR="00FE3C6C" w:rsidRPr="007A1847" w:rsidRDefault="00FE3C6C" w:rsidP="00CD7858">
            <w:pPr>
              <w:tabs>
                <w:tab w:val="left" w:pos="3735"/>
              </w:tabs>
              <w:rPr>
                <w:color w:val="000000"/>
                <w:sz w:val="28"/>
                <w:szCs w:val="28"/>
              </w:rPr>
            </w:pPr>
            <w:r w:rsidRPr="007A1847">
              <w:rPr>
                <w:color w:val="000000"/>
                <w:sz w:val="28"/>
                <w:szCs w:val="28"/>
              </w:rPr>
              <w:t xml:space="preserve"> Тузлівського опорного закладу </w:t>
            </w:r>
          </w:p>
          <w:p w:rsidR="00FE3C6C" w:rsidRPr="007A1847" w:rsidRDefault="00FE3C6C" w:rsidP="00CD7858">
            <w:pPr>
              <w:tabs>
                <w:tab w:val="left" w:pos="3735"/>
              </w:tabs>
              <w:rPr>
                <w:sz w:val="28"/>
                <w:szCs w:val="28"/>
              </w:rPr>
            </w:pPr>
            <w:r w:rsidRPr="007A1847">
              <w:rPr>
                <w:color w:val="000000"/>
                <w:sz w:val="28"/>
                <w:szCs w:val="28"/>
              </w:rPr>
              <w:t>загальної середньої освіти</w:t>
            </w:r>
          </w:p>
          <w:p w:rsidR="00FE3C6C" w:rsidRPr="007A1847" w:rsidRDefault="00FE3C6C" w:rsidP="00CD7858">
            <w:pPr>
              <w:jc w:val="both"/>
              <w:rPr>
                <w:color w:val="000000"/>
                <w:sz w:val="28"/>
                <w:szCs w:val="28"/>
              </w:rPr>
            </w:pPr>
            <w:r w:rsidRPr="007A1847">
              <w:rPr>
                <w:color w:val="000000"/>
                <w:sz w:val="28"/>
                <w:szCs w:val="28"/>
              </w:rPr>
              <w:t xml:space="preserve">   _________С.А.Петраковська</w:t>
            </w:r>
          </w:p>
          <w:p w:rsidR="00FE3C6C" w:rsidRPr="007A1847" w:rsidRDefault="00FE3C6C" w:rsidP="00CD7858">
            <w:pPr>
              <w:jc w:val="both"/>
              <w:rPr>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p w:rsidR="00FE3C6C" w:rsidRPr="007A1847" w:rsidRDefault="00FE3C6C" w:rsidP="00CD7858">
            <w:pPr>
              <w:jc w:val="both"/>
              <w:rPr>
                <w:b/>
                <w:color w:val="000000"/>
                <w:sz w:val="28"/>
                <w:szCs w:val="28"/>
              </w:rPr>
            </w:pPr>
          </w:p>
        </w:tc>
        <w:tc>
          <w:tcPr>
            <w:tcW w:w="4253" w:type="dxa"/>
          </w:tcPr>
          <w:p w:rsidR="00FE3C6C" w:rsidRDefault="00FE3C6C" w:rsidP="00CD7858">
            <w:pPr>
              <w:tabs>
                <w:tab w:val="left" w:pos="3735"/>
              </w:tabs>
              <w:ind w:firstLine="283"/>
              <w:rPr>
                <w:sz w:val="28"/>
                <w:szCs w:val="28"/>
              </w:rPr>
            </w:pPr>
            <w:r>
              <w:rPr>
                <w:color w:val="000000"/>
                <w:sz w:val="28"/>
                <w:szCs w:val="28"/>
              </w:rPr>
              <w:t xml:space="preserve">          </w:t>
            </w:r>
            <w:r w:rsidRPr="008F72CB">
              <w:rPr>
                <w:color w:val="000000"/>
                <w:sz w:val="28"/>
                <w:szCs w:val="28"/>
              </w:rPr>
              <w:t xml:space="preserve">Голова ППО </w:t>
            </w:r>
            <w:r>
              <w:rPr>
                <w:color w:val="000000"/>
                <w:sz w:val="28"/>
                <w:szCs w:val="28"/>
              </w:rPr>
              <w:t>Тузлівського опорного закладу загальної середньої освіти</w:t>
            </w:r>
          </w:p>
          <w:p w:rsidR="00FE3C6C" w:rsidRPr="000F19BC" w:rsidRDefault="00FE3C6C" w:rsidP="00CD7858">
            <w:pPr>
              <w:tabs>
                <w:tab w:val="left" w:pos="3735"/>
              </w:tabs>
              <w:rPr>
                <w:sz w:val="28"/>
                <w:szCs w:val="28"/>
              </w:rPr>
            </w:pPr>
            <w:r>
              <w:rPr>
                <w:sz w:val="28"/>
                <w:szCs w:val="28"/>
              </w:rPr>
              <w:t>___________</w:t>
            </w:r>
            <w:r>
              <w:rPr>
                <w:color w:val="000000"/>
                <w:sz w:val="28"/>
                <w:szCs w:val="28"/>
              </w:rPr>
              <w:t xml:space="preserve">  О.Ф. Удовиченко</w:t>
            </w: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Pr="008F72CB" w:rsidRDefault="00FE3C6C" w:rsidP="00CD7858">
            <w:pPr>
              <w:keepNext/>
              <w:jc w:val="both"/>
              <w:outlineLvl w:val="4"/>
              <w:rPr>
                <w:color w:val="000000"/>
                <w:sz w:val="28"/>
                <w:szCs w:val="28"/>
              </w:rPr>
            </w:pPr>
          </w:p>
        </w:tc>
      </w:tr>
    </w:tbl>
    <w:p w:rsidR="00FE3C6C" w:rsidRPr="00334F60" w:rsidRDefault="0071510C" w:rsidP="00FE3C6C">
      <w:pPr>
        <w:keepNext/>
        <w:jc w:val="right"/>
        <w:outlineLvl w:val="4"/>
        <w:rPr>
          <w:b/>
          <w:sz w:val="32"/>
          <w:szCs w:val="32"/>
        </w:rPr>
      </w:pPr>
      <w:r>
        <w:rPr>
          <w:b/>
          <w:sz w:val="32"/>
          <w:szCs w:val="32"/>
        </w:rPr>
        <w:t>Додаток № 6</w:t>
      </w:r>
    </w:p>
    <w:p w:rsidR="00FE3C6C" w:rsidRDefault="00FE3C6C" w:rsidP="00FE3C6C">
      <w:pPr>
        <w:pStyle w:val="a8"/>
        <w:spacing w:before="3"/>
        <w:ind w:left="6096" w:right="-426"/>
      </w:pPr>
      <w:r w:rsidRPr="00020296">
        <w:rPr>
          <w:b/>
        </w:rPr>
        <w:t xml:space="preserve"> </w:t>
      </w:r>
      <w:r>
        <w:rPr>
          <w:b/>
        </w:rPr>
        <w:t xml:space="preserve">      </w:t>
      </w:r>
      <w:r w:rsidRPr="00020296">
        <w:rPr>
          <w:b/>
        </w:rPr>
        <w:t xml:space="preserve"> </w:t>
      </w:r>
      <w:r w:rsidRPr="00FC61BC">
        <w:t>до</w:t>
      </w:r>
      <w:r w:rsidRPr="00FC61BC">
        <w:rPr>
          <w:spacing w:val="-17"/>
        </w:rPr>
        <w:t xml:space="preserve"> </w:t>
      </w:r>
      <w:r w:rsidRPr="00FC61BC">
        <w:t>колективного</w:t>
      </w:r>
      <w:r w:rsidRPr="00FC61BC">
        <w:rPr>
          <w:spacing w:val="-17"/>
        </w:rPr>
        <w:t xml:space="preserve"> </w:t>
      </w:r>
      <w:r w:rsidRPr="00FC61BC">
        <w:t xml:space="preserve">договору </w:t>
      </w:r>
      <w:r>
        <w:t xml:space="preserve">   </w:t>
      </w:r>
    </w:p>
    <w:p w:rsidR="00FE3C6C" w:rsidRDefault="00FE3C6C" w:rsidP="00FE3C6C">
      <w:pPr>
        <w:shd w:val="clear" w:color="auto" w:fill="FFFFFF"/>
        <w:autoSpaceDE w:val="0"/>
        <w:autoSpaceDN w:val="0"/>
        <w:adjustRightInd w:val="0"/>
        <w:ind w:firstLine="426"/>
        <w:jc w:val="right"/>
        <w:rPr>
          <w:color w:val="000000"/>
          <w:sz w:val="28"/>
          <w:szCs w:val="28"/>
        </w:rPr>
      </w:pPr>
      <w:r>
        <w:t xml:space="preserve">                 </w:t>
      </w:r>
      <w:r w:rsidRPr="00FC61BC">
        <w:t>на 2022-2025 рр</w:t>
      </w:r>
    </w:p>
    <w:p w:rsidR="00FE3C6C" w:rsidRPr="00FF0A3F" w:rsidRDefault="00FE3C6C" w:rsidP="00FF0A3F">
      <w:pPr>
        <w:rPr>
          <w:b/>
          <w:sz w:val="28"/>
          <w:szCs w:val="28"/>
          <w:lang w:val="uk-UA"/>
        </w:rPr>
      </w:pPr>
    </w:p>
    <w:p w:rsidR="00FE3C6C" w:rsidRDefault="00FE3C6C" w:rsidP="00FE3C6C">
      <w:pPr>
        <w:ind w:left="-709"/>
        <w:jc w:val="center"/>
        <w:rPr>
          <w:b/>
          <w:sz w:val="28"/>
          <w:szCs w:val="28"/>
        </w:rPr>
      </w:pPr>
    </w:p>
    <w:p w:rsidR="00FE3C6C" w:rsidRPr="00401699" w:rsidRDefault="00FE3C6C" w:rsidP="00FE3C6C">
      <w:pPr>
        <w:ind w:left="-709"/>
        <w:jc w:val="center"/>
        <w:rPr>
          <w:b/>
          <w:sz w:val="28"/>
          <w:szCs w:val="28"/>
        </w:rPr>
      </w:pPr>
      <w:r w:rsidRPr="00401699">
        <w:rPr>
          <w:b/>
          <w:sz w:val="28"/>
          <w:szCs w:val="28"/>
        </w:rPr>
        <w:t>ПОЛОЖЕННЯ</w:t>
      </w:r>
    </w:p>
    <w:p w:rsidR="00FE3C6C" w:rsidRPr="00401699" w:rsidRDefault="00FE3C6C" w:rsidP="00FE3C6C">
      <w:pPr>
        <w:ind w:left="-709"/>
        <w:jc w:val="center"/>
        <w:rPr>
          <w:b/>
          <w:sz w:val="28"/>
          <w:szCs w:val="28"/>
        </w:rPr>
      </w:pPr>
      <w:r w:rsidRPr="00401699">
        <w:rPr>
          <w:b/>
          <w:sz w:val="28"/>
          <w:szCs w:val="28"/>
        </w:rPr>
        <w:t>про преміювання</w:t>
      </w:r>
      <w:r w:rsidR="0071510C">
        <w:rPr>
          <w:b/>
          <w:sz w:val="28"/>
          <w:szCs w:val="28"/>
        </w:rPr>
        <w:t xml:space="preserve"> педагог</w:t>
      </w:r>
      <w:r w:rsidR="0071510C">
        <w:rPr>
          <w:b/>
          <w:sz w:val="28"/>
          <w:szCs w:val="28"/>
          <w:lang w:val="uk-UA"/>
        </w:rPr>
        <w:t>і</w:t>
      </w:r>
      <w:r w:rsidR="0071510C">
        <w:rPr>
          <w:b/>
          <w:sz w:val="28"/>
          <w:szCs w:val="28"/>
        </w:rPr>
        <w:t>чних</w:t>
      </w:r>
      <w:r w:rsidRPr="00401699">
        <w:rPr>
          <w:b/>
          <w:sz w:val="28"/>
          <w:szCs w:val="28"/>
        </w:rPr>
        <w:t xml:space="preserve"> працівників</w:t>
      </w:r>
    </w:p>
    <w:p w:rsidR="00FE3C6C" w:rsidRPr="00334F60" w:rsidRDefault="00FE3C6C" w:rsidP="00FE3C6C">
      <w:pPr>
        <w:tabs>
          <w:tab w:val="left" w:pos="3735"/>
        </w:tabs>
        <w:ind w:firstLine="283"/>
        <w:jc w:val="both"/>
        <w:rPr>
          <w:b/>
          <w:sz w:val="28"/>
          <w:szCs w:val="28"/>
        </w:rPr>
      </w:pPr>
      <w:r>
        <w:rPr>
          <w:b/>
          <w:sz w:val="28"/>
          <w:szCs w:val="28"/>
        </w:rPr>
        <w:t xml:space="preserve">КЗ </w:t>
      </w:r>
      <w:r w:rsidRPr="008F72CB">
        <w:rPr>
          <w:b/>
          <w:sz w:val="28"/>
          <w:szCs w:val="28"/>
        </w:rPr>
        <w:t xml:space="preserve"> </w:t>
      </w:r>
      <w:r w:rsidRPr="00934837">
        <w:rPr>
          <w:b/>
          <w:sz w:val="28"/>
          <w:szCs w:val="28"/>
        </w:rPr>
        <w:t>«Тузлівський навчально-виховний комплекс</w:t>
      </w:r>
      <w:r>
        <w:rPr>
          <w:b/>
          <w:sz w:val="28"/>
          <w:szCs w:val="28"/>
        </w:rPr>
        <w:t xml:space="preserve"> </w:t>
      </w:r>
      <w:r w:rsidRPr="00934837">
        <w:rPr>
          <w:b/>
          <w:sz w:val="28"/>
          <w:szCs w:val="28"/>
        </w:rPr>
        <w:t>«Загальноосвітня школа І-ІІІ ступенів –ліцей»</w:t>
      </w:r>
      <w:r>
        <w:rPr>
          <w:b/>
          <w:sz w:val="28"/>
          <w:szCs w:val="28"/>
        </w:rPr>
        <w:t xml:space="preserve"> </w:t>
      </w:r>
      <w:r w:rsidRPr="00401699">
        <w:rPr>
          <w:b/>
          <w:sz w:val="28"/>
          <w:szCs w:val="28"/>
        </w:rPr>
        <w:t>за сумлінну працю, зразкове виконання службових обов’язків</w:t>
      </w:r>
      <w:r w:rsidRPr="00401699">
        <w:rPr>
          <w:sz w:val="28"/>
          <w:szCs w:val="28"/>
        </w:rPr>
        <w:t xml:space="preserve"> </w:t>
      </w:r>
    </w:p>
    <w:p w:rsidR="00FE3C6C" w:rsidRDefault="00FE3C6C" w:rsidP="00FE3C6C">
      <w:pPr>
        <w:ind w:left="-709"/>
        <w:jc w:val="center"/>
        <w:rPr>
          <w:sz w:val="28"/>
          <w:szCs w:val="28"/>
        </w:rPr>
      </w:pPr>
      <w:r w:rsidRPr="00401699">
        <w:rPr>
          <w:sz w:val="28"/>
          <w:szCs w:val="28"/>
        </w:rPr>
        <w:t xml:space="preserve">( Згідно постанови  Кабінету Міністрів України </w:t>
      </w:r>
    </w:p>
    <w:p w:rsidR="00FE3C6C" w:rsidRPr="00401699" w:rsidRDefault="00FE3C6C" w:rsidP="00FE3C6C">
      <w:pPr>
        <w:ind w:left="-709"/>
        <w:jc w:val="center"/>
        <w:rPr>
          <w:sz w:val="28"/>
          <w:szCs w:val="28"/>
        </w:rPr>
      </w:pPr>
      <w:r w:rsidRPr="00401699">
        <w:rPr>
          <w:sz w:val="28"/>
          <w:szCs w:val="28"/>
        </w:rPr>
        <w:t>від 30.08 2002№1298  в межах фонду заробітної плати.)</w:t>
      </w:r>
    </w:p>
    <w:p w:rsidR="00FE3C6C" w:rsidRDefault="00FE3C6C" w:rsidP="00FE3C6C">
      <w:pPr>
        <w:rPr>
          <w:b/>
          <w:sz w:val="28"/>
          <w:szCs w:val="28"/>
        </w:rPr>
      </w:pPr>
    </w:p>
    <w:p w:rsidR="00FE3C6C" w:rsidRDefault="00FE3C6C" w:rsidP="00FE3C6C">
      <w:pPr>
        <w:numPr>
          <w:ilvl w:val="0"/>
          <w:numId w:val="5"/>
        </w:numPr>
        <w:ind w:left="0"/>
        <w:jc w:val="center"/>
        <w:rPr>
          <w:b/>
          <w:sz w:val="28"/>
          <w:szCs w:val="28"/>
        </w:rPr>
      </w:pPr>
      <w:r w:rsidRPr="00401699">
        <w:rPr>
          <w:b/>
          <w:sz w:val="28"/>
          <w:szCs w:val="28"/>
        </w:rPr>
        <w:t>ЗАГАЛЬНІ ПОЛОЖЕННЯ</w:t>
      </w:r>
    </w:p>
    <w:p w:rsidR="00FE3C6C" w:rsidRPr="00401699" w:rsidRDefault="00FE3C6C" w:rsidP="00FE3C6C">
      <w:pPr>
        <w:rPr>
          <w:b/>
          <w:sz w:val="28"/>
          <w:szCs w:val="28"/>
        </w:rPr>
      </w:pPr>
    </w:p>
    <w:p w:rsidR="00FE3C6C" w:rsidRDefault="00FE3C6C" w:rsidP="00FE3C6C">
      <w:pPr>
        <w:jc w:val="both"/>
        <w:rPr>
          <w:sz w:val="28"/>
          <w:szCs w:val="28"/>
        </w:rPr>
      </w:pPr>
      <w:r>
        <w:rPr>
          <w:sz w:val="28"/>
          <w:szCs w:val="28"/>
        </w:rPr>
        <w:t xml:space="preserve"> </w:t>
      </w:r>
      <w:r>
        <w:rPr>
          <w:sz w:val="28"/>
          <w:szCs w:val="28"/>
        </w:rPr>
        <w:tab/>
      </w:r>
      <w:r w:rsidRPr="00401699">
        <w:rPr>
          <w:sz w:val="28"/>
          <w:szCs w:val="28"/>
        </w:rPr>
        <w:t xml:space="preserve">1.1.Положення про преміювання </w:t>
      </w:r>
      <w:r w:rsidR="0071510C">
        <w:rPr>
          <w:sz w:val="28"/>
          <w:szCs w:val="28"/>
          <w:lang w:val="uk-UA"/>
        </w:rPr>
        <w:t xml:space="preserve">педагогічних </w:t>
      </w:r>
      <w:r w:rsidRPr="00401699">
        <w:rPr>
          <w:sz w:val="28"/>
          <w:szCs w:val="28"/>
        </w:rPr>
        <w:t>працівників  (далі - Положення</w:t>
      </w:r>
      <w:r>
        <w:rPr>
          <w:sz w:val="28"/>
          <w:szCs w:val="28"/>
        </w:rPr>
        <w:t>) вводиться    з метою     мате</w:t>
      </w:r>
      <w:r w:rsidRPr="00401699">
        <w:rPr>
          <w:sz w:val="28"/>
          <w:szCs w:val="28"/>
        </w:rPr>
        <w:t xml:space="preserve">ріального   стимулювання   добросовісної   роботи   працівників   закладу  </w:t>
      </w:r>
      <w:r>
        <w:rPr>
          <w:sz w:val="28"/>
          <w:szCs w:val="28"/>
        </w:rPr>
        <w:t xml:space="preserve"> відповідно   до   їх    особис</w:t>
      </w:r>
      <w:r w:rsidRPr="00401699">
        <w:rPr>
          <w:sz w:val="28"/>
          <w:szCs w:val="28"/>
        </w:rPr>
        <w:t>того   внеску   в   загальні результати роботи,  направлене на  підвищення   зацікавленості  працівників  у  підвищенні   якості   виконання ними посадових  обов’язків  і  функцій  та  визначає умови,  порядок преміювання та інші правила.</w:t>
      </w:r>
    </w:p>
    <w:p w:rsidR="00FE3C6C" w:rsidRPr="00C01D8A" w:rsidRDefault="00FE3C6C" w:rsidP="00FE3C6C">
      <w:pPr>
        <w:ind w:firstLine="709"/>
        <w:jc w:val="both"/>
        <w:rPr>
          <w:sz w:val="28"/>
          <w:szCs w:val="28"/>
        </w:rPr>
      </w:pPr>
      <w:r w:rsidRPr="00401699">
        <w:rPr>
          <w:sz w:val="28"/>
          <w:szCs w:val="28"/>
        </w:rPr>
        <w:t xml:space="preserve"> 1.2. Дане      Положення  вводиться   на   підставі   положень  КЗпП   України, Закону України «Про оплату праці» та на виконання наказу МОН України  в</w:t>
      </w:r>
      <w:r>
        <w:rPr>
          <w:sz w:val="28"/>
          <w:szCs w:val="28"/>
        </w:rPr>
        <w:t>ід  26.09.2005 року   № 557</w:t>
      </w:r>
      <w:r w:rsidRPr="00401699">
        <w:rPr>
          <w:sz w:val="28"/>
          <w:szCs w:val="28"/>
        </w:rPr>
        <w:t xml:space="preserve"> «Про     впоряд</w:t>
      </w:r>
      <w:r>
        <w:rPr>
          <w:sz w:val="28"/>
          <w:szCs w:val="28"/>
        </w:rPr>
        <w:t xml:space="preserve">кування    умов     оплати   </w:t>
      </w:r>
      <w:r w:rsidRPr="00401699">
        <w:rPr>
          <w:sz w:val="28"/>
          <w:szCs w:val="28"/>
        </w:rPr>
        <w:t xml:space="preserve"> праці та   затвердження    схем    тарифних    розрядів    працівників     навчальних закладів,  установ освіти та наукових установ» (із змінами і доповненнями).</w:t>
      </w:r>
    </w:p>
    <w:p w:rsidR="00FE3C6C" w:rsidRDefault="00FE3C6C" w:rsidP="00FE3C6C">
      <w:pPr>
        <w:pStyle w:val="aa"/>
        <w:numPr>
          <w:ilvl w:val="0"/>
          <w:numId w:val="6"/>
        </w:numPr>
        <w:tabs>
          <w:tab w:val="left" w:pos="962"/>
        </w:tabs>
        <w:ind w:right="-1" w:firstLine="708"/>
        <w:rPr>
          <w:sz w:val="28"/>
        </w:rPr>
      </w:pPr>
      <w:r>
        <w:rPr>
          <w:sz w:val="28"/>
        </w:rPr>
        <w:t>п.</w:t>
      </w:r>
      <w:r>
        <w:rPr>
          <w:spacing w:val="-3"/>
          <w:sz w:val="28"/>
        </w:rPr>
        <w:t xml:space="preserve"> </w:t>
      </w:r>
      <w:r>
        <w:rPr>
          <w:sz w:val="28"/>
        </w:rPr>
        <w:t>53</w:t>
      </w:r>
      <w:r>
        <w:rPr>
          <w:spacing w:val="-12"/>
          <w:sz w:val="28"/>
        </w:rPr>
        <w:t xml:space="preserve"> </w:t>
      </w:r>
      <w:r>
        <w:rPr>
          <w:sz w:val="28"/>
        </w:rPr>
        <w:t>Інструкції</w:t>
      </w:r>
      <w:r>
        <w:rPr>
          <w:spacing w:val="-11"/>
          <w:sz w:val="28"/>
        </w:rPr>
        <w:t xml:space="preserve"> </w:t>
      </w:r>
      <w:r>
        <w:rPr>
          <w:sz w:val="28"/>
        </w:rPr>
        <w:t>про</w:t>
      </w:r>
      <w:r>
        <w:rPr>
          <w:spacing w:val="-12"/>
          <w:sz w:val="28"/>
        </w:rPr>
        <w:t xml:space="preserve"> </w:t>
      </w:r>
      <w:r>
        <w:rPr>
          <w:sz w:val="28"/>
        </w:rPr>
        <w:t>порядок</w:t>
      </w:r>
      <w:r>
        <w:rPr>
          <w:spacing w:val="-12"/>
          <w:sz w:val="28"/>
        </w:rPr>
        <w:t xml:space="preserve"> </w:t>
      </w:r>
      <w:r>
        <w:rPr>
          <w:sz w:val="28"/>
        </w:rPr>
        <w:t>обчислення</w:t>
      </w:r>
      <w:r>
        <w:rPr>
          <w:spacing w:val="-12"/>
          <w:sz w:val="28"/>
        </w:rPr>
        <w:t xml:space="preserve"> </w:t>
      </w:r>
      <w:r>
        <w:rPr>
          <w:sz w:val="28"/>
        </w:rPr>
        <w:t>заробітної</w:t>
      </w:r>
      <w:r>
        <w:rPr>
          <w:spacing w:val="-12"/>
          <w:sz w:val="28"/>
        </w:rPr>
        <w:t xml:space="preserve"> </w:t>
      </w:r>
      <w:r>
        <w:rPr>
          <w:sz w:val="28"/>
        </w:rPr>
        <w:t>плати</w:t>
      </w:r>
      <w:r>
        <w:rPr>
          <w:spacing w:val="-14"/>
          <w:sz w:val="28"/>
        </w:rPr>
        <w:t xml:space="preserve"> </w:t>
      </w:r>
      <w:r>
        <w:rPr>
          <w:sz w:val="28"/>
        </w:rPr>
        <w:t>працівників</w:t>
      </w:r>
      <w:r>
        <w:rPr>
          <w:spacing w:val="-13"/>
          <w:sz w:val="28"/>
        </w:rPr>
        <w:t xml:space="preserve"> </w:t>
      </w:r>
      <w:r>
        <w:rPr>
          <w:sz w:val="28"/>
        </w:rPr>
        <w:t xml:space="preserve">освіти, затвердженої наказом Міністерства освіти і науки України від 15.04.1993 № 102 за погодженням з Мінпраці, ЦК профспілки працівників освіти і науки України, </w:t>
      </w:r>
      <w:r>
        <w:rPr>
          <w:spacing w:val="-2"/>
          <w:sz w:val="28"/>
        </w:rPr>
        <w:t>Мінфіном;</w:t>
      </w:r>
    </w:p>
    <w:p w:rsidR="00FE3C6C" w:rsidRDefault="00FE3C6C" w:rsidP="00FE3C6C">
      <w:pPr>
        <w:pStyle w:val="aa"/>
        <w:numPr>
          <w:ilvl w:val="0"/>
          <w:numId w:val="6"/>
        </w:numPr>
        <w:tabs>
          <w:tab w:val="left" w:pos="1049"/>
        </w:tabs>
        <w:spacing w:line="242" w:lineRule="auto"/>
        <w:ind w:right="-1" w:firstLine="708"/>
        <w:rPr>
          <w:sz w:val="28"/>
        </w:rPr>
      </w:pPr>
      <w:r>
        <w:rPr>
          <w:sz w:val="28"/>
        </w:rPr>
        <w:t>п.</w:t>
      </w:r>
      <w:r>
        <w:rPr>
          <w:spacing w:val="-10"/>
          <w:sz w:val="28"/>
        </w:rPr>
        <w:t xml:space="preserve"> </w:t>
      </w:r>
      <w:r>
        <w:rPr>
          <w:sz w:val="28"/>
        </w:rPr>
        <w:t>2.3.2. Інструкції зі статистики заробітної плати, затвердженої наказом Державного комітету статистики України від 13.01.2004 №5;</w:t>
      </w:r>
    </w:p>
    <w:p w:rsidR="00FE3C6C" w:rsidRDefault="00FE3C6C" w:rsidP="00FE3C6C">
      <w:pPr>
        <w:pStyle w:val="a8"/>
        <w:spacing w:line="317" w:lineRule="exact"/>
        <w:ind w:left="808" w:right="-1"/>
      </w:pPr>
      <w:r>
        <w:t>-</w:t>
      </w:r>
      <w:r>
        <w:rPr>
          <w:spacing w:val="-13"/>
        </w:rPr>
        <w:t xml:space="preserve"> </w:t>
      </w:r>
      <w:r>
        <w:t>ст.ст.</w:t>
      </w:r>
      <w:r>
        <w:rPr>
          <w:spacing w:val="-17"/>
        </w:rPr>
        <w:t xml:space="preserve"> </w:t>
      </w:r>
      <w:r>
        <w:t>97,73,143,144,146</w:t>
      </w:r>
      <w:r>
        <w:rPr>
          <w:spacing w:val="-12"/>
        </w:rPr>
        <w:t xml:space="preserve"> </w:t>
      </w:r>
      <w:r>
        <w:t>КЗпП</w:t>
      </w:r>
      <w:r>
        <w:rPr>
          <w:spacing w:val="-15"/>
        </w:rPr>
        <w:t xml:space="preserve"> </w:t>
      </w:r>
      <w:r>
        <w:rPr>
          <w:spacing w:val="-2"/>
        </w:rPr>
        <w:t>України;</w:t>
      </w:r>
    </w:p>
    <w:p w:rsidR="00FE3C6C" w:rsidRDefault="00FE3C6C" w:rsidP="00FE3C6C">
      <w:pPr>
        <w:pStyle w:val="aa"/>
        <w:numPr>
          <w:ilvl w:val="0"/>
          <w:numId w:val="6"/>
        </w:numPr>
        <w:tabs>
          <w:tab w:val="left" w:pos="998"/>
        </w:tabs>
        <w:ind w:right="-1" w:firstLine="708"/>
        <w:rPr>
          <w:sz w:val="28"/>
        </w:rPr>
      </w:pPr>
      <w:r>
        <w:rPr>
          <w:sz w:val="28"/>
        </w:rPr>
        <w:t>Закон України від 05.03.2017 № 238-VIII «Про внесення зміни до статті 73 Кодексу законів про працю України»;</w:t>
      </w:r>
    </w:p>
    <w:p w:rsidR="00FE3C6C" w:rsidRDefault="00FE3C6C" w:rsidP="00FE3C6C">
      <w:pPr>
        <w:pStyle w:val="aa"/>
        <w:numPr>
          <w:ilvl w:val="0"/>
          <w:numId w:val="6"/>
        </w:numPr>
        <w:tabs>
          <w:tab w:val="left" w:pos="1001"/>
        </w:tabs>
        <w:ind w:right="-1" w:firstLine="708"/>
        <w:rPr>
          <w:sz w:val="28"/>
        </w:rPr>
      </w:pPr>
      <w:r>
        <w:rPr>
          <w:sz w:val="28"/>
        </w:rPr>
        <w:t>Закон України від 16.11.2017 № 2211-VIII «Про внесення змін до статті 73 Кодексу законів про працю України щодо святкових і неробочих днів».</w:t>
      </w:r>
    </w:p>
    <w:p w:rsidR="00FE3C6C" w:rsidRPr="00FE3C6C" w:rsidRDefault="00FE3C6C" w:rsidP="00FE3C6C">
      <w:pPr>
        <w:jc w:val="both"/>
        <w:rPr>
          <w:sz w:val="28"/>
          <w:szCs w:val="28"/>
          <w:lang w:val="uk-UA"/>
        </w:rPr>
      </w:pPr>
    </w:p>
    <w:p w:rsidR="00FE3C6C" w:rsidRPr="00334F60" w:rsidRDefault="00FE3C6C" w:rsidP="00FE3C6C">
      <w:pPr>
        <w:numPr>
          <w:ilvl w:val="0"/>
          <w:numId w:val="5"/>
        </w:numPr>
        <w:ind w:left="0"/>
        <w:jc w:val="center"/>
        <w:rPr>
          <w:b/>
          <w:sz w:val="28"/>
          <w:szCs w:val="28"/>
        </w:rPr>
      </w:pPr>
      <w:r w:rsidRPr="00334F60">
        <w:rPr>
          <w:b/>
          <w:sz w:val="28"/>
          <w:szCs w:val="28"/>
        </w:rPr>
        <w:t>УМОВИ  І  ПОРЯДОК    ПРЕМІЮВАННЯ</w:t>
      </w:r>
    </w:p>
    <w:p w:rsidR="00FE3C6C" w:rsidRPr="00401699" w:rsidRDefault="00FE3C6C" w:rsidP="00FE3C6C">
      <w:pPr>
        <w:jc w:val="both"/>
        <w:rPr>
          <w:sz w:val="28"/>
          <w:szCs w:val="28"/>
        </w:rPr>
      </w:pPr>
      <w:r w:rsidRPr="00401699">
        <w:rPr>
          <w:sz w:val="28"/>
          <w:szCs w:val="28"/>
        </w:rPr>
        <w:t xml:space="preserve">        </w:t>
      </w:r>
      <w:r>
        <w:rPr>
          <w:sz w:val="28"/>
          <w:szCs w:val="28"/>
        </w:rPr>
        <w:t xml:space="preserve">    </w:t>
      </w:r>
      <w:r w:rsidRPr="00401699">
        <w:rPr>
          <w:sz w:val="28"/>
          <w:szCs w:val="28"/>
        </w:rPr>
        <w:t xml:space="preserve">2.1. Преміювання </w:t>
      </w:r>
      <w:r w:rsidR="00FF0A3F">
        <w:rPr>
          <w:sz w:val="28"/>
          <w:szCs w:val="28"/>
          <w:lang w:val="uk-UA"/>
        </w:rPr>
        <w:t xml:space="preserve">педагогічних </w:t>
      </w:r>
      <w:r w:rsidRPr="00401699">
        <w:rPr>
          <w:sz w:val="28"/>
          <w:szCs w:val="28"/>
        </w:rPr>
        <w:t>працівників здійснюється у межах наявних бюджетних асигнувань, передбачених кошторисом закладу на оплату праці.</w:t>
      </w:r>
    </w:p>
    <w:p w:rsidR="00FE3C6C" w:rsidRDefault="00FE3C6C" w:rsidP="00FE3C6C">
      <w:pPr>
        <w:jc w:val="both"/>
        <w:rPr>
          <w:sz w:val="28"/>
          <w:szCs w:val="28"/>
        </w:rPr>
      </w:pPr>
      <w:r w:rsidRPr="00401699">
        <w:rPr>
          <w:sz w:val="28"/>
          <w:szCs w:val="28"/>
        </w:rPr>
        <w:t xml:space="preserve">      </w:t>
      </w:r>
      <w:r>
        <w:rPr>
          <w:sz w:val="28"/>
          <w:szCs w:val="28"/>
        </w:rPr>
        <w:t xml:space="preserve">    </w:t>
      </w:r>
      <w:r w:rsidRPr="00401699">
        <w:rPr>
          <w:sz w:val="28"/>
          <w:szCs w:val="28"/>
        </w:rPr>
        <w:t xml:space="preserve">  2.2. </w:t>
      </w:r>
      <w:r w:rsidRPr="0071510C">
        <w:rPr>
          <w:sz w:val="28"/>
          <w:szCs w:val="28"/>
          <w:u w:val="single"/>
        </w:rPr>
        <w:t>Преміювання педагогічних працівників</w:t>
      </w:r>
      <w:r w:rsidRPr="00401699">
        <w:rPr>
          <w:sz w:val="28"/>
          <w:szCs w:val="28"/>
        </w:rPr>
        <w:t xml:space="preserve"> проводи</w:t>
      </w:r>
      <w:r>
        <w:rPr>
          <w:sz w:val="28"/>
          <w:szCs w:val="28"/>
        </w:rPr>
        <w:t>ться за підсумками роботи протягом навчального року, враховуючи результативність учнів та власної результативності.</w:t>
      </w:r>
    </w:p>
    <w:p w:rsidR="00FE3C6C" w:rsidRPr="00401699" w:rsidRDefault="00FE3C6C" w:rsidP="00FE3C6C">
      <w:pPr>
        <w:jc w:val="both"/>
        <w:rPr>
          <w:sz w:val="28"/>
          <w:szCs w:val="28"/>
        </w:rPr>
      </w:pPr>
      <w:r w:rsidRPr="00401699">
        <w:rPr>
          <w:sz w:val="28"/>
          <w:szCs w:val="28"/>
        </w:rPr>
        <w:t xml:space="preserve">        </w:t>
      </w:r>
      <w:r>
        <w:rPr>
          <w:sz w:val="28"/>
          <w:szCs w:val="28"/>
        </w:rPr>
        <w:t xml:space="preserve">     </w:t>
      </w:r>
      <w:r w:rsidRPr="00401699">
        <w:rPr>
          <w:sz w:val="28"/>
          <w:szCs w:val="28"/>
        </w:rPr>
        <w:t>2.3. Розмір премій працівникам визначається відповідно до їх особистого внеску в загальні результати роботи.</w:t>
      </w:r>
    </w:p>
    <w:p w:rsidR="00FE3C6C" w:rsidRPr="00401699" w:rsidRDefault="00FE3C6C" w:rsidP="00FE3C6C">
      <w:pPr>
        <w:jc w:val="both"/>
        <w:rPr>
          <w:sz w:val="28"/>
          <w:szCs w:val="28"/>
        </w:rPr>
      </w:pPr>
      <w:r w:rsidRPr="00401699">
        <w:rPr>
          <w:sz w:val="28"/>
          <w:szCs w:val="28"/>
        </w:rPr>
        <w:t xml:space="preserve">       </w:t>
      </w:r>
      <w:r>
        <w:rPr>
          <w:sz w:val="28"/>
          <w:szCs w:val="28"/>
        </w:rPr>
        <w:t xml:space="preserve">    2.4. Премія надається за:</w:t>
      </w:r>
    </w:p>
    <w:p w:rsidR="00FE3C6C" w:rsidRPr="00401699" w:rsidRDefault="00FE3C6C" w:rsidP="00FE3C6C">
      <w:pPr>
        <w:tabs>
          <w:tab w:val="left" w:pos="-851"/>
        </w:tabs>
        <w:jc w:val="both"/>
        <w:rPr>
          <w:sz w:val="28"/>
          <w:szCs w:val="28"/>
        </w:rPr>
      </w:pPr>
      <w:r>
        <w:rPr>
          <w:sz w:val="28"/>
          <w:szCs w:val="28"/>
        </w:rPr>
        <w:t xml:space="preserve">     </w:t>
      </w:r>
      <w:r w:rsidRPr="00401699">
        <w:rPr>
          <w:sz w:val="28"/>
          <w:szCs w:val="28"/>
        </w:rPr>
        <w:t>- дотримання і виконання Правил внутрішнього трудового розпорядку, умов колективного договору, інших нормативно-правових актів, які регламентують трудову діяльність;</w:t>
      </w:r>
    </w:p>
    <w:p w:rsidR="00FE3C6C" w:rsidRPr="00401699" w:rsidRDefault="00FE3C6C" w:rsidP="00FE3C6C">
      <w:pPr>
        <w:tabs>
          <w:tab w:val="left" w:pos="426"/>
        </w:tabs>
        <w:jc w:val="both"/>
        <w:rPr>
          <w:sz w:val="28"/>
          <w:szCs w:val="28"/>
        </w:rPr>
      </w:pPr>
      <w:r>
        <w:rPr>
          <w:sz w:val="28"/>
          <w:szCs w:val="28"/>
        </w:rPr>
        <w:tab/>
      </w:r>
      <w:r w:rsidRPr="00401699">
        <w:rPr>
          <w:sz w:val="28"/>
          <w:szCs w:val="28"/>
        </w:rPr>
        <w:t>- своєчасне і якісне виконання правомірних вказівок адміністрації;</w:t>
      </w:r>
      <w:r>
        <w:rPr>
          <w:sz w:val="28"/>
          <w:szCs w:val="28"/>
        </w:rPr>
        <w:t xml:space="preserve"> </w:t>
      </w:r>
    </w:p>
    <w:p w:rsidR="00FE3C6C" w:rsidRPr="00401699" w:rsidRDefault="00FE3C6C" w:rsidP="00FE3C6C">
      <w:pPr>
        <w:tabs>
          <w:tab w:val="left" w:pos="426"/>
        </w:tabs>
        <w:jc w:val="both"/>
        <w:rPr>
          <w:sz w:val="28"/>
          <w:szCs w:val="28"/>
        </w:rPr>
      </w:pPr>
      <w:r>
        <w:rPr>
          <w:sz w:val="28"/>
          <w:szCs w:val="28"/>
        </w:rPr>
        <w:tab/>
      </w:r>
      <w:r w:rsidRPr="00401699">
        <w:rPr>
          <w:sz w:val="28"/>
          <w:szCs w:val="28"/>
        </w:rPr>
        <w:t>- виявлену ініціативу в роботі;</w:t>
      </w:r>
    </w:p>
    <w:p w:rsidR="00FE3C6C" w:rsidRPr="00401699" w:rsidRDefault="00FE3C6C" w:rsidP="00FE3C6C">
      <w:pPr>
        <w:tabs>
          <w:tab w:val="left" w:pos="426"/>
        </w:tabs>
        <w:jc w:val="both"/>
        <w:rPr>
          <w:sz w:val="28"/>
          <w:szCs w:val="28"/>
        </w:rPr>
      </w:pPr>
      <w:r>
        <w:rPr>
          <w:sz w:val="28"/>
          <w:szCs w:val="28"/>
        </w:rPr>
        <w:tab/>
      </w:r>
      <w:r w:rsidRPr="00401699">
        <w:rPr>
          <w:sz w:val="28"/>
          <w:szCs w:val="28"/>
        </w:rPr>
        <w:t>- активну участь у підготовці закладу до навчального року;</w:t>
      </w:r>
    </w:p>
    <w:p w:rsidR="00FE3C6C" w:rsidRPr="00401699" w:rsidRDefault="00FE3C6C" w:rsidP="00FE3C6C">
      <w:pPr>
        <w:tabs>
          <w:tab w:val="left" w:pos="426"/>
        </w:tabs>
        <w:jc w:val="both"/>
        <w:rPr>
          <w:sz w:val="28"/>
          <w:szCs w:val="28"/>
        </w:rPr>
      </w:pPr>
      <w:r>
        <w:rPr>
          <w:sz w:val="28"/>
          <w:szCs w:val="28"/>
        </w:rPr>
        <w:tab/>
        <w:t xml:space="preserve">- </w:t>
      </w:r>
      <w:r w:rsidRPr="00401699">
        <w:rPr>
          <w:sz w:val="28"/>
          <w:szCs w:val="28"/>
        </w:rPr>
        <w:t>дотримання вимог техніки безпеки, гігієни праці та виробничого середовища;</w:t>
      </w:r>
    </w:p>
    <w:p w:rsidR="00FE3C6C" w:rsidRPr="00401699" w:rsidRDefault="00FE3C6C" w:rsidP="00FE3C6C">
      <w:pPr>
        <w:jc w:val="both"/>
        <w:rPr>
          <w:sz w:val="28"/>
          <w:szCs w:val="28"/>
        </w:rPr>
      </w:pPr>
      <w:r>
        <w:rPr>
          <w:sz w:val="28"/>
          <w:szCs w:val="28"/>
        </w:rPr>
        <w:t xml:space="preserve">      </w:t>
      </w:r>
      <w:r w:rsidRPr="00401699">
        <w:rPr>
          <w:sz w:val="28"/>
          <w:szCs w:val="28"/>
        </w:rPr>
        <w:t>- схвальні (аргументовані) відгуки учнів, батьків, колег про роботу працівника;</w:t>
      </w:r>
    </w:p>
    <w:p w:rsidR="00FE3C6C" w:rsidRDefault="00FE3C6C" w:rsidP="00FE3C6C">
      <w:pPr>
        <w:jc w:val="both"/>
        <w:rPr>
          <w:sz w:val="28"/>
          <w:szCs w:val="28"/>
        </w:rPr>
      </w:pPr>
      <w:r>
        <w:rPr>
          <w:sz w:val="28"/>
          <w:szCs w:val="28"/>
        </w:rPr>
        <w:t xml:space="preserve">     </w:t>
      </w:r>
      <w:r w:rsidRPr="00401699">
        <w:rPr>
          <w:sz w:val="28"/>
          <w:szCs w:val="28"/>
        </w:rPr>
        <w:t>- добросовісне виконання громадських – профспілкових д</w:t>
      </w:r>
      <w:r>
        <w:rPr>
          <w:sz w:val="28"/>
          <w:szCs w:val="28"/>
        </w:rPr>
        <w:t>оручень в інтересах працівників;</w:t>
      </w:r>
    </w:p>
    <w:p w:rsidR="00FE3C6C" w:rsidRPr="005D503A" w:rsidRDefault="00FE3C6C" w:rsidP="00FE3C6C">
      <w:pPr>
        <w:tabs>
          <w:tab w:val="left" w:pos="1001"/>
        </w:tabs>
        <w:ind w:right="-1"/>
        <w:jc w:val="both"/>
        <w:rPr>
          <w:sz w:val="28"/>
        </w:rPr>
      </w:pPr>
      <w:r>
        <w:rPr>
          <w:sz w:val="28"/>
          <w:szCs w:val="28"/>
        </w:rPr>
        <w:t xml:space="preserve">     - </w:t>
      </w:r>
      <w:r w:rsidRPr="005D503A">
        <w:rPr>
          <w:sz w:val="28"/>
        </w:rPr>
        <w:t xml:space="preserve">добросовісну, творчу працю у виховній, господарській та організаторській </w:t>
      </w:r>
      <w:r w:rsidRPr="005D503A">
        <w:rPr>
          <w:spacing w:val="-2"/>
          <w:sz w:val="28"/>
        </w:rPr>
        <w:t>діяльності;</w:t>
      </w:r>
    </w:p>
    <w:p w:rsidR="00FE3C6C" w:rsidRPr="005D503A" w:rsidRDefault="00FE3C6C" w:rsidP="00FE3C6C">
      <w:pPr>
        <w:tabs>
          <w:tab w:val="left" w:pos="1013"/>
        </w:tabs>
        <w:ind w:right="-1"/>
        <w:jc w:val="both"/>
        <w:rPr>
          <w:sz w:val="28"/>
        </w:rPr>
      </w:pPr>
      <w:r>
        <w:rPr>
          <w:sz w:val="28"/>
        </w:rPr>
        <w:t xml:space="preserve">     - </w:t>
      </w:r>
      <w:r w:rsidRPr="005D503A">
        <w:rPr>
          <w:sz w:val="28"/>
        </w:rPr>
        <w:t>ініціативу й творчість при виконанні своїх функціональних обов’язків на високому рівні;</w:t>
      </w:r>
    </w:p>
    <w:p w:rsidR="00FE3C6C" w:rsidRPr="005D503A" w:rsidRDefault="00FE3C6C" w:rsidP="00FE3C6C">
      <w:pPr>
        <w:tabs>
          <w:tab w:val="left" w:pos="984"/>
        </w:tabs>
        <w:spacing w:line="321" w:lineRule="exact"/>
        <w:ind w:right="-1"/>
        <w:jc w:val="both"/>
        <w:rPr>
          <w:sz w:val="28"/>
        </w:rPr>
      </w:pPr>
      <w:r>
        <w:rPr>
          <w:sz w:val="28"/>
        </w:rPr>
        <w:t xml:space="preserve">    - </w:t>
      </w:r>
      <w:r w:rsidRPr="005D503A">
        <w:rPr>
          <w:sz w:val="28"/>
        </w:rPr>
        <w:t>високі</w:t>
      </w:r>
      <w:r w:rsidRPr="005D503A">
        <w:rPr>
          <w:spacing w:val="-8"/>
          <w:sz w:val="28"/>
        </w:rPr>
        <w:t xml:space="preserve"> </w:t>
      </w:r>
      <w:r w:rsidRPr="005D503A">
        <w:rPr>
          <w:sz w:val="28"/>
        </w:rPr>
        <w:t>показники</w:t>
      </w:r>
      <w:r w:rsidRPr="005D503A">
        <w:rPr>
          <w:spacing w:val="-5"/>
          <w:sz w:val="28"/>
        </w:rPr>
        <w:t xml:space="preserve"> </w:t>
      </w:r>
      <w:r w:rsidRPr="005D503A">
        <w:rPr>
          <w:sz w:val="28"/>
        </w:rPr>
        <w:t>в</w:t>
      </w:r>
      <w:r w:rsidRPr="005D503A">
        <w:rPr>
          <w:spacing w:val="-5"/>
          <w:sz w:val="28"/>
        </w:rPr>
        <w:t xml:space="preserve"> </w:t>
      </w:r>
      <w:r w:rsidRPr="005D503A">
        <w:rPr>
          <w:sz w:val="28"/>
        </w:rPr>
        <w:t>освітньому</w:t>
      </w:r>
      <w:r w:rsidRPr="005D503A">
        <w:rPr>
          <w:spacing w:val="-9"/>
          <w:sz w:val="28"/>
        </w:rPr>
        <w:t xml:space="preserve"> </w:t>
      </w:r>
      <w:r w:rsidRPr="005D503A">
        <w:rPr>
          <w:sz w:val="28"/>
        </w:rPr>
        <w:t>процесі,</w:t>
      </w:r>
      <w:r w:rsidRPr="005D503A">
        <w:rPr>
          <w:spacing w:val="-7"/>
          <w:sz w:val="28"/>
        </w:rPr>
        <w:t xml:space="preserve"> </w:t>
      </w:r>
      <w:r w:rsidRPr="005D503A">
        <w:rPr>
          <w:sz w:val="28"/>
        </w:rPr>
        <w:t>спортивно-масовій</w:t>
      </w:r>
      <w:r w:rsidRPr="005D503A">
        <w:rPr>
          <w:spacing w:val="-7"/>
          <w:sz w:val="28"/>
        </w:rPr>
        <w:t xml:space="preserve"> </w:t>
      </w:r>
      <w:r w:rsidRPr="005D503A">
        <w:rPr>
          <w:spacing w:val="-2"/>
          <w:sz w:val="28"/>
        </w:rPr>
        <w:t>роботі;</w:t>
      </w:r>
    </w:p>
    <w:p w:rsidR="00FE3C6C" w:rsidRDefault="00FE3C6C" w:rsidP="00FE3C6C">
      <w:pPr>
        <w:tabs>
          <w:tab w:val="left" w:pos="1078"/>
        </w:tabs>
        <w:spacing w:line="242" w:lineRule="auto"/>
        <w:ind w:right="-1"/>
        <w:jc w:val="both"/>
        <w:rPr>
          <w:sz w:val="28"/>
        </w:rPr>
      </w:pPr>
      <w:r>
        <w:rPr>
          <w:sz w:val="28"/>
        </w:rPr>
        <w:t xml:space="preserve">    - </w:t>
      </w:r>
      <w:r w:rsidRPr="005D503A">
        <w:rPr>
          <w:sz w:val="28"/>
        </w:rPr>
        <w:t>високу результативність при підготовці учнів до олімпіад, спортивних змагань, конкурсів;</w:t>
      </w:r>
    </w:p>
    <w:p w:rsidR="00FE3C6C" w:rsidRPr="005D503A" w:rsidRDefault="00FE3C6C" w:rsidP="00FE3C6C">
      <w:pPr>
        <w:tabs>
          <w:tab w:val="left" w:pos="1078"/>
        </w:tabs>
        <w:spacing w:line="242" w:lineRule="auto"/>
        <w:ind w:right="-1"/>
        <w:jc w:val="both"/>
        <w:rPr>
          <w:sz w:val="28"/>
        </w:rPr>
      </w:pPr>
      <w:r>
        <w:rPr>
          <w:sz w:val="28"/>
        </w:rPr>
        <w:t xml:space="preserve">    - </w:t>
      </w:r>
      <w:r w:rsidRPr="005D503A">
        <w:rPr>
          <w:sz w:val="28"/>
        </w:rPr>
        <w:t>високі</w:t>
      </w:r>
      <w:r w:rsidRPr="005D503A">
        <w:rPr>
          <w:spacing w:val="-10"/>
          <w:sz w:val="28"/>
        </w:rPr>
        <w:t xml:space="preserve"> </w:t>
      </w:r>
      <w:r w:rsidRPr="005D503A">
        <w:rPr>
          <w:sz w:val="28"/>
        </w:rPr>
        <w:t>показники</w:t>
      </w:r>
      <w:r w:rsidRPr="005D503A">
        <w:rPr>
          <w:spacing w:val="-4"/>
          <w:sz w:val="28"/>
        </w:rPr>
        <w:t xml:space="preserve"> </w:t>
      </w:r>
      <w:r w:rsidRPr="005D503A">
        <w:rPr>
          <w:sz w:val="28"/>
        </w:rPr>
        <w:t>учнів</w:t>
      </w:r>
      <w:r w:rsidRPr="005D503A">
        <w:rPr>
          <w:spacing w:val="-5"/>
          <w:sz w:val="28"/>
        </w:rPr>
        <w:t xml:space="preserve"> </w:t>
      </w:r>
      <w:r w:rsidRPr="005D503A">
        <w:rPr>
          <w:sz w:val="28"/>
        </w:rPr>
        <w:t>у</w:t>
      </w:r>
      <w:r w:rsidRPr="005D503A">
        <w:rPr>
          <w:spacing w:val="-8"/>
          <w:sz w:val="28"/>
        </w:rPr>
        <w:t xml:space="preserve"> </w:t>
      </w:r>
      <w:r w:rsidRPr="005D503A">
        <w:rPr>
          <w:sz w:val="28"/>
        </w:rPr>
        <w:t>зовнішньому</w:t>
      </w:r>
      <w:r w:rsidRPr="005D503A">
        <w:rPr>
          <w:spacing w:val="-6"/>
          <w:sz w:val="28"/>
        </w:rPr>
        <w:t xml:space="preserve"> </w:t>
      </w:r>
      <w:r w:rsidRPr="005D503A">
        <w:rPr>
          <w:sz w:val="28"/>
        </w:rPr>
        <w:t>незалежному</w:t>
      </w:r>
      <w:r w:rsidRPr="005D503A">
        <w:rPr>
          <w:spacing w:val="-8"/>
          <w:sz w:val="28"/>
        </w:rPr>
        <w:t xml:space="preserve"> </w:t>
      </w:r>
      <w:r w:rsidRPr="005D503A">
        <w:rPr>
          <w:spacing w:val="-2"/>
          <w:sz w:val="28"/>
        </w:rPr>
        <w:t>оцінюванні;</w:t>
      </w:r>
    </w:p>
    <w:p w:rsidR="00FE3C6C" w:rsidRPr="005D503A" w:rsidRDefault="00FE3C6C" w:rsidP="00FE3C6C">
      <w:pPr>
        <w:tabs>
          <w:tab w:val="left" w:pos="984"/>
        </w:tabs>
        <w:ind w:right="-1"/>
        <w:jc w:val="both"/>
        <w:rPr>
          <w:sz w:val="28"/>
        </w:rPr>
      </w:pPr>
      <w:r>
        <w:rPr>
          <w:sz w:val="28"/>
        </w:rPr>
        <w:t xml:space="preserve">    - </w:t>
      </w:r>
      <w:r w:rsidRPr="005D503A">
        <w:rPr>
          <w:sz w:val="28"/>
        </w:rPr>
        <w:t>поширення</w:t>
      </w:r>
      <w:r w:rsidRPr="005D503A">
        <w:rPr>
          <w:spacing w:val="-11"/>
          <w:sz w:val="28"/>
        </w:rPr>
        <w:t xml:space="preserve"> </w:t>
      </w:r>
      <w:r w:rsidRPr="005D503A">
        <w:rPr>
          <w:sz w:val="28"/>
        </w:rPr>
        <w:t>та</w:t>
      </w:r>
      <w:r w:rsidRPr="005D503A">
        <w:rPr>
          <w:spacing w:val="-10"/>
          <w:sz w:val="28"/>
        </w:rPr>
        <w:t xml:space="preserve"> </w:t>
      </w:r>
      <w:r w:rsidRPr="005D503A">
        <w:rPr>
          <w:sz w:val="28"/>
        </w:rPr>
        <w:t>впровадження</w:t>
      </w:r>
      <w:r w:rsidRPr="005D503A">
        <w:rPr>
          <w:spacing w:val="-8"/>
          <w:sz w:val="28"/>
        </w:rPr>
        <w:t xml:space="preserve"> </w:t>
      </w:r>
      <w:r w:rsidRPr="005D503A">
        <w:rPr>
          <w:sz w:val="28"/>
        </w:rPr>
        <w:t>передового</w:t>
      </w:r>
      <w:r w:rsidRPr="005D503A">
        <w:rPr>
          <w:spacing w:val="-8"/>
          <w:sz w:val="28"/>
        </w:rPr>
        <w:t xml:space="preserve"> </w:t>
      </w:r>
      <w:r w:rsidRPr="005D503A">
        <w:rPr>
          <w:sz w:val="28"/>
        </w:rPr>
        <w:t>педагогічного</w:t>
      </w:r>
      <w:r w:rsidRPr="005D503A">
        <w:rPr>
          <w:spacing w:val="-11"/>
          <w:sz w:val="28"/>
        </w:rPr>
        <w:t xml:space="preserve"> </w:t>
      </w:r>
      <w:r w:rsidRPr="005D503A">
        <w:rPr>
          <w:spacing w:val="-2"/>
          <w:sz w:val="28"/>
        </w:rPr>
        <w:t>досвіду;</w:t>
      </w:r>
    </w:p>
    <w:p w:rsidR="00FE3C6C" w:rsidRPr="005D503A" w:rsidRDefault="00FE3C6C" w:rsidP="00FE3C6C">
      <w:pPr>
        <w:tabs>
          <w:tab w:val="left" w:pos="1013"/>
        </w:tabs>
        <w:ind w:right="-1"/>
        <w:jc w:val="both"/>
        <w:rPr>
          <w:sz w:val="28"/>
        </w:rPr>
      </w:pPr>
      <w:r>
        <w:rPr>
          <w:sz w:val="28"/>
        </w:rPr>
        <w:t xml:space="preserve">    - </w:t>
      </w:r>
      <w:r w:rsidRPr="005D503A">
        <w:rPr>
          <w:sz w:val="28"/>
        </w:rPr>
        <w:t>використання передових методів навчання та виховання, що забезпечує високу якість</w:t>
      </w:r>
      <w:r w:rsidRPr="005D503A">
        <w:rPr>
          <w:spacing w:val="40"/>
          <w:sz w:val="28"/>
        </w:rPr>
        <w:t xml:space="preserve"> </w:t>
      </w:r>
      <w:r w:rsidRPr="005D503A">
        <w:rPr>
          <w:sz w:val="28"/>
        </w:rPr>
        <w:t>виховної,</w:t>
      </w:r>
      <w:r w:rsidRPr="005D503A">
        <w:rPr>
          <w:spacing w:val="40"/>
          <w:sz w:val="28"/>
        </w:rPr>
        <w:t xml:space="preserve"> </w:t>
      </w:r>
      <w:r w:rsidRPr="005D503A">
        <w:rPr>
          <w:sz w:val="28"/>
        </w:rPr>
        <w:t>навчальної,</w:t>
      </w:r>
      <w:r w:rsidRPr="005D503A">
        <w:rPr>
          <w:spacing w:val="40"/>
          <w:sz w:val="28"/>
        </w:rPr>
        <w:t xml:space="preserve"> </w:t>
      </w:r>
      <w:r w:rsidRPr="005D503A">
        <w:rPr>
          <w:sz w:val="28"/>
        </w:rPr>
        <w:t>профілактичної, корекційно-виховної роботи, у тому числі індивідуальної;</w:t>
      </w:r>
    </w:p>
    <w:p w:rsidR="00FE3C6C" w:rsidRPr="005D503A" w:rsidRDefault="00FE3C6C" w:rsidP="00FE3C6C">
      <w:pPr>
        <w:tabs>
          <w:tab w:val="left" w:pos="984"/>
        </w:tabs>
        <w:spacing w:line="322" w:lineRule="exact"/>
        <w:ind w:left="-109" w:right="-1"/>
        <w:jc w:val="both"/>
        <w:rPr>
          <w:sz w:val="28"/>
        </w:rPr>
      </w:pPr>
      <w:r>
        <w:rPr>
          <w:sz w:val="28"/>
        </w:rPr>
        <w:t xml:space="preserve">     - </w:t>
      </w:r>
      <w:r w:rsidRPr="005D503A">
        <w:rPr>
          <w:sz w:val="28"/>
        </w:rPr>
        <w:t>зміцнення</w:t>
      </w:r>
      <w:r w:rsidRPr="005D503A">
        <w:rPr>
          <w:spacing w:val="-8"/>
          <w:sz w:val="28"/>
        </w:rPr>
        <w:t xml:space="preserve"> </w:t>
      </w:r>
      <w:r w:rsidRPr="005D503A">
        <w:rPr>
          <w:sz w:val="28"/>
        </w:rPr>
        <w:t>та</w:t>
      </w:r>
      <w:r w:rsidRPr="005D503A">
        <w:rPr>
          <w:spacing w:val="-6"/>
          <w:sz w:val="28"/>
        </w:rPr>
        <w:t xml:space="preserve"> </w:t>
      </w:r>
      <w:r w:rsidRPr="005D503A">
        <w:rPr>
          <w:sz w:val="28"/>
        </w:rPr>
        <w:t>збереження</w:t>
      </w:r>
      <w:r w:rsidRPr="005D503A">
        <w:rPr>
          <w:spacing w:val="-6"/>
          <w:sz w:val="28"/>
        </w:rPr>
        <w:t xml:space="preserve"> </w:t>
      </w:r>
      <w:r w:rsidRPr="005D503A">
        <w:rPr>
          <w:sz w:val="28"/>
        </w:rPr>
        <w:t>навчально-матеріальної</w:t>
      </w:r>
      <w:r w:rsidRPr="005D503A">
        <w:rPr>
          <w:spacing w:val="-7"/>
          <w:sz w:val="28"/>
        </w:rPr>
        <w:t xml:space="preserve"> </w:t>
      </w:r>
      <w:r w:rsidRPr="005D503A">
        <w:rPr>
          <w:sz w:val="28"/>
        </w:rPr>
        <w:t>бази</w:t>
      </w:r>
      <w:r w:rsidRPr="005D503A">
        <w:rPr>
          <w:spacing w:val="-5"/>
          <w:sz w:val="28"/>
        </w:rPr>
        <w:t xml:space="preserve"> </w:t>
      </w:r>
      <w:r w:rsidRPr="005D503A">
        <w:rPr>
          <w:spacing w:val="-2"/>
          <w:sz w:val="28"/>
        </w:rPr>
        <w:t>закладу.</w:t>
      </w:r>
    </w:p>
    <w:p w:rsidR="00FE3C6C" w:rsidRPr="00401699" w:rsidRDefault="00FE3C6C" w:rsidP="00FE3C6C">
      <w:pPr>
        <w:jc w:val="both"/>
        <w:rPr>
          <w:sz w:val="28"/>
          <w:szCs w:val="28"/>
        </w:rPr>
      </w:pPr>
      <w:r>
        <w:rPr>
          <w:sz w:val="28"/>
          <w:szCs w:val="28"/>
        </w:rPr>
        <w:t xml:space="preserve">  </w:t>
      </w:r>
    </w:p>
    <w:p w:rsidR="00FE3C6C" w:rsidRDefault="00FE3C6C" w:rsidP="00FE3C6C">
      <w:pPr>
        <w:jc w:val="both"/>
        <w:rPr>
          <w:sz w:val="28"/>
          <w:szCs w:val="28"/>
        </w:rPr>
      </w:pPr>
      <w:r w:rsidRPr="00401699">
        <w:rPr>
          <w:sz w:val="28"/>
          <w:szCs w:val="28"/>
        </w:rPr>
        <w:t xml:space="preserve">      </w:t>
      </w:r>
      <w:r>
        <w:rPr>
          <w:sz w:val="28"/>
          <w:szCs w:val="28"/>
        </w:rPr>
        <w:t xml:space="preserve">         </w:t>
      </w:r>
      <w:r w:rsidRPr="00401699">
        <w:rPr>
          <w:sz w:val="28"/>
          <w:szCs w:val="28"/>
        </w:rPr>
        <w:t xml:space="preserve"> 2.5. Премія нараховується за фактично відпрацьований час з урахуванням існуючих доплат, надбавок і підвищень до посадового окладу (ставки) працівника</w:t>
      </w:r>
      <w:r>
        <w:rPr>
          <w:sz w:val="28"/>
          <w:szCs w:val="28"/>
        </w:rPr>
        <w:t>.</w:t>
      </w:r>
    </w:p>
    <w:p w:rsidR="00FE3C6C" w:rsidRPr="00401699" w:rsidRDefault="00FE3C6C" w:rsidP="00FE3C6C">
      <w:pPr>
        <w:ind w:firstLine="709"/>
        <w:jc w:val="both"/>
        <w:rPr>
          <w:sz w:val="28"/>
          <w:szCs w:val="28"/>
        </w:rPr>
      </w:pPr>
      <w:r>
        <w:rPr>
          <w:sz w:val="28"/>
          <w:szCs w:val="28"/>
        </w:rPr>
        <w:t xml:space="preserve">      </w:t>
      </w:r>
      <w:r w:rsidRPr="00401699">
        <w:rPr>
          <w:sz w:val="28"/>
          <w:szCs w:val="28"/>
        </w:rPr>
        <w:t>2.6. Розмір премії працівникам визначається адміністрацією закладу спільно з виборним органом первинної профспілкової організації - профспілковим комітетом - та затверджується керівником   наказом, який є підставою для проведення  відповідних нарахувань бухгалтером.</w:t>
      </w:r>
    </w:p>
    <w:p w:rsidR="00FE3C6C" w:rsidRPr="00401699" w:rsidRDefault="00FE3C6C" w:rsidP="00FE3C6C">
      <w:pPr>
        <w:jc w:val="both"/>
        <w:rPr>
          <w:sz w:val="28"/>
          <w:szCs w:val="28"/>
        </w:rPr>
      </w:pPr>
      <w:r w:rsidRPr="00401699">
        <w:rPr>
          <w:sz w:val="28"/>
          <w:szCs w:val="28"/>
        </w:rPr>
        <w:t xml:space="preserve">       </w:t>
      </w:r>
      <w:r>
        <w:rPr>
          <w:sz w:val="28"/>
          <w:szCs w:val="28"/>
        </w:rPr>
        <w:t xml:space="preserve">         </w:t>
      </w:r>
      <w:r w:rsidRPr="00401699">
        <w:rPr>
          <w:sz w:val="28"/>
          <w:szCs w:val="28"/>
        </w:rPr>
        <w:t xml:space="preserve"> 2.7. Розмір премії </w:t>
      </w:r>
      <w:r w:rsidR="00FF0A3F">
        <w:rPr>
          <w:sz w:val="28"/>
          <w:szCs w:val="28"/>
          <w:lang w:val="uk-UA"/>
        </w:rPr>
        <w:t xml:space="preserve">педагогічним </w:t>
      </w:r>
      <w:r w:rsidRPr="00401699">
        <w:rPr>
          <w:sz w:val="28"/>
          <w:szCs w:val="28"/>
        </w:rPr>
        <w:t>працівникам, які звільняються в зв’язку із виходом  на пенсію (за віком чи по інвалідності), або отримали соціальну відпустку впродовж календарного року, а також підлягають звільненню у зв’язку з реорганізацією навчального закладу, проводиться за відпрацьований ними час на загальних підставах згідно з даним Положенням.</w:t>
      </w:r>
    </w:p>
    <w:p w:rsidR="00FE3C6C" w:rsidRPr="00401699" w:rsidRDefault="00FE3C6C" w:rsidP="00FE3C6C">
      <w:pPr>
        <w:jc w:val="both"/>
        <w:rPr>
          <w:sz w:val="28"/>
          <w:szCs w:val="28"/>
        </w:rPr>
      </w:pPr>
      <w:r w:rsidRPr="00401699">
        <w:rPr>
          <w:sz w:val="28"/>
          <w:szCs w:val="28"/>
        </w:rPr>
        <w:t xml:space="preserve">       </w:t>
      </w:r>
      <w:r>
        <w:rPr>
          <w:sz w:val="28"/>
          <w:szCs w:val="28"/>
        </w:rPr>
        <w:t xml:space="preserve">        </w:t>
      </w:r>
      <w:r w:rsidRPr="00401699">
        <w:rPr>
          <w:sz w:val="28"/>
          <w:szCs w:val="28"/>
        </w:rPr>
        <w:t xml:space="preserve"> 2.</w:t>
      </w:r>
      <w:r>
        <w:rPr>
          <w:sz w:val="28"/>
          <w:szCs w:val="28"/>
        </w:rPr>
        <w:t>8. Розмір премії працівнику, до якого</w:t>
      </w:r>
      <w:r w:rsidRPr="00401699">
        <w:rPr>
          <w:sz w:val="28"/>
          <w:szCs w:val="28"/>
        </w:rPr>
        <w:t xml:space="preserve"> було застосовано, але зняте до закінчення одного року, дисциплінарне стягнення, визначається з врахуванням вимог даного Пол</w:t>
      </w:r>
      <w:r>
        <w:rPr>
          <w:sz w:val="28"/>
          <w:szCs w:val="28"/>
        </w:rPr>
        <w:t>оження  за відпрацьований ним</w:t>
      </w:r>
      <w:r w:rsidRPr="00401699">
        <w:rPr>
          <w:sz w:val="28"/>
          <w:szCs w:val="28"/>
        </w:rPr>
        <w:t xml:space="preserve"> час після офіційного зняття стягнення.</w:t>
      </w:r>
    </w:p>
    <w:p w:rsidR="00FE3C6C" w:rsidRPr="00401699" w:rsidRDefault="00FE3C6C" w:rsidP="00FE3C6C">
      <w:pPr>
        <w:jc w:val="both"/>
        <w:rPr>
          <w:sz w:val="28"/>
          <w:szCs w:val="28"/>
        </w:rPr>
      </w:pPr>
      <w:r w:rsidRPr="00401699">
        <w:rPr>
          <w:sz w:val="28"/>
          <w:szCs w:val="28"/>
        </w:rPr>
        <w:t xml:space="preserve">        </w:t>
      </w:r>
      <w:r>
        <w:rPr>
          <w:sz w:val="28"/>
          <w:szCs w:val="28"/>
        </w:rPr>
        <w:t xml:space="preserve">     </w:t>
      </w:r>
      <w:r w:rsidRPr="00401699">
        <w:rPr>
          <w:sz w:val="28"/>
          <w:szCs w:val="28"/>
        </w:rPr>
        <w:t>2.</w:t>
      </w:r>
      <w:r>
        <w:rPr>
          <w:sz w:val="28"/>
          <w:szCs w:val="28"/>
        </w:rPr>
        <w:t>9. Розмір премії працівнику, до якого</w:t>
      </w:r>
      <w:r w:rsidRPr="00401699">
        <w:rPr>
          <w:sz w:val="28"/>
          <w:szCs w:val="28"/>
        </w:rPr>
        <w:t xml:space="preserve"> було застосовано дисциплінарне стягнення, але протягом рок</w:t>
      </w:r>
      <w:r>
        <w:rPr>
          <w:sz w:val="28"/>
          <w:szCs w:val="28"/>
        </w:rPr>
        <w:t>у з дня його накладення він не був підданий</w:t>
      </w:r>
      <w:r w:rsidRPr="00401699">
        <w:rPr>
          <w:sz w:val="28"/>
          <w:szCs w:val="28"/>
        </w:rPr>
        <w:t xml:space="preserve"> дисциплінарному стягненню, визначається з врахуванням вимог даного Положе</w:t>
      </w:r>
      <w:r>
        <w:rPr>
          <w:sz w:val="28"/>
          <w:szCs w:val="28"/>
        </w:rPr>
        <w:t>ння за період, коли працівник вважається таким, що не мав</w:t>
      </w:r>
      <w:r w:rsidRPr="00401699">
        <w:rPr>
          <w:sz w:val="28"/>
          <w:szCs w:val="28"/>
        </w:rPr>
        <w:t xml:space="preserve"> дисциплінарного стягнення.</w:t>
      </w:r>
    </w:p>
    <w:p w:rsidR="00FE3C6C" w:rsidRDefault="00FE3C6C" w:rsidP="00FE3C6C">
      <w:pPr>
        <w:jc w:val="both"/>
        <w:rPr>
          <w:sz w:val="28"/>
          <w:szCs w:val="28"/>
        </w:rPr>
      </w:pPr>
      <w:r w:rsidRPr="00401699">
        <w:rPr>
          <w:sz w:val="28"/>
          <w:szCs w:val="28"/>
        </w:rPr>
        <w:t xml:space="preserve">       </w:t>
      </w:r>
      <w:r>
        <w:rPr>
          <w:sz w:val="28"/>
          <w:szCs w:val="28"/>
        </w:rPr>
        <w:t xml:space="preserve">    </w:t>
      </w:r>
      <w:r w:rsidRPr="00401699">
        <w:rPr>
          <w:sz w:val="28"/>
          <w:szCs w:val="28"/>
        </w:rPr>
        <w:t xml:space="preserve"> 2.10. Наказ про преміювання працівників доводиться до відома членів трудового колективу к</w:t>
      </w:r>
      <w:r>
        <w:rPr>
          <w:sz w:val="28"/>
          <w:szCs w:val="28"/>
        </w:rPr>
        <w:t>ерівником, або за його дорученням заступником</w:t>
      </w:r>
      <w:r w:rsidRPr="00401699">
        <w:rPr>
          <w:sz w:val="28"/>
          <w:szCs w:val="28"/>
        </w:rPr>
        <w:t xml:space="preserve"> та повідомляється працівникам, які преміюються, під розписку.</w:t>
      </w:r>
    </w:p>
    <w:p w:rsidR="00FE3C6C" w:rsidRPr="00401699" w:rsidRDefault="00FE3C6C" w:rsidP="00FE3C6C">
      <w:pPr>
        <w:jc w:val="both"/>
        <w:rPr>
          <w:sz w:val="28"/>
          <w:szCs w:val="28"/>
        </w:rPr>
      </w:pPr>
    </w:p>
    <w:p w:rsidR="00FE3C6C" w:rsidRPr="00401699" w:rsidRDefault="00FE3C6C" w:rsidP="00FE3C6C">
      <w:pPr>
        <w:numPr>
          <w:ilvl w:val="0"/>
          <w:numId w:val="5"/>
        </w:numPr>
        <w:ind w:left="0"/>
        <w:jc w:val="center"/>
        <w:rPr>
          <w:b/>
          <w:sz w:val="28"/>
          <w:szCs w:val="28"/>
        </w:rPr>
      </w:pPr>
      <w:r w:rsidRPr="00401699">
        <w:rPr>
          <w:b/>
          <w:sz w:val="28"/>
          <w:szCs w:val="28"/>
        </w:rPr>
        <w:t>ПРИЧИНИ ПОЗБАВЛЕННЯ ПРЕМІЙ</w:t>
      </w:r>
    </w:p>
    <w:p w:rsidR="00FE3C6C" w:rsidRPr="00401699" w:rsidRDefault="00FE3C6C" w:rsidP="00FE3C6C">
      <w:pPr>
        <w:jc w:val="both"/>
        <w:rPr>
          <w:sz w:val="28"/>
          <w:szCs w:val="28"/>
        </w:rPr>
      </w:pPr>
      <w:r w:rsidRPr="00401699">
        <w:rPr>
          <w:sz w:val="28"/>
          <w:szCs w:val="28"/>
        </w:rPr>
        <w:t xml:space="preserve">   </w:t>
      </w:r>
      <w:r>
        <w:rPr>
          <w:sz w:val="28"/>
          <w:szCs w:val="28"/>
        </w:rPr>
        <w:t xml:space="preserve">         </w:t>
      </w:r>
      <w:r w:rsidRPr="00401699">
        <w:rPr>
          <w:sz w:val="28"/>
          <w:szCs w:val="28"/>
        </w:rPr>
        <w:t>3.1. Премія не може бути призначена, якщо:</w:t>
      </w:r>
    </w:p>
    <w:p w:rsidR="00FE3C6C" w:rsidRPr="00401699" w:rsidRDefault="00FE3C6C" w:rsidP="00FE3C6C">
      <w:pPr>
        <w:jc w:val="both"/>
        <w:rPr>
          <w:sz w:val="28"/>
          <w:szCs w:val="28"/>
        </w:rPr>
      </w:pPr>
      <w:r w:rsidRPr="00401699">
        <w:rPr>
          <w:sz w:val="28"/>
          <w:szCs w:val="28"/>
        </w:rPr>
        <w:t xml:space="preserve">      </w:t>
      </w:r>
      <w:r>
        <w:rPr>
          <w:sz w:val="28"/>
          <w:szCs w:val="28"/>
        </w:rPr>
        <w:t xml:space="preserve">   </w:t>
      </w:r>
      <w:r w:rsidRPr="00401699">
        <w:rPr>
          <w:sz w:val="28"/>
          <w:szCs w:val="28"/>
        </w:rPr>
        <w:t xml:space="preserve"> </w:t>
      </w:r>
      <w:r>
        <w:rPr>
          <w:sz w:val="28"/>
          <w:szCs w:val="28"/>
        </w:rPr>
        <w:t xml:space="preserve">  3.1.1. П</w:t>
      </w:r>
      <w:r w:rsidRPr="00401699">
        <w:rPr>
          <w:sz w:val="28"/>
          <w:szCs w:val="28"/>
        </w:rPr>
        <w:t>рацівник має дисциплінарне стягнення (догану), яке не зняте на момент преміювання;</w:t>
      </w:r>
    </w:p>
    <w:p w:rsidR="00FE3C6C" w:rsidRPr="00401699" w:rsidRDefault="00FE3C6C" w:rsidP="00FE3C6C">
      <w:pPr>
        <w:jc w:val="both"/>
        <w:rPr>
          <w:sz w:val="28"/>
          <w:szCs w:val="28"/>
        </w:rPr>
      </w:pPr>
      <w:r w:rsidRPr="00401699">
        <w:rPr>
          <w:sz w:val="28"/>
          <w:szCs w:val="28"/>
        </w:rPr>
        <w:t xml:space="preserve">      </w:t>
      </w:r>
      <w:r>
        <w:rPr>
          <w:sz w:val="28"/>
          <w:szCs w:val="28"/>
        </w:rPr>
        <w:t xml:space="preserve">      3.1.2.П</w:t>
      </w:r>
      <w:r w:rsidRPr="00401699">
        <w:rPr>
          <w:sz w:val="28"/>
          <w:szCs w:val="28"/>
        </w:rPr>
        <w:t>рацівник систематично не виконує без поважних причин, обов’язків покладених на нього Правилами внутрішнього трудового розпорядку;</w:t>
      </w:r>
    </w:p>
    <w:p w:rsidR="00FE3C6C" w:rsidRPr="00401699" w:rsidRDefault="00FE3C6C" w:rsidP="00FE3C6C">
      <w:pPr>
        <w:jc w:val="both"/>
        <w:rPr>
          <w:sz w:val="28"/>
          <w:szCs w:val="28"/>
        </w:rPr>
      </w:pPr>
      <w:r w:rsidRPr="00401699">
        <w:rPr>
          <w:sz w:val="28"/>
          <w:szCs w:val="28"/>
        </w:rPr>
        <w:t xml:space="preserve">      </w:t>
      </w:r>
      <w:r>
        <w:rPr>
          <w:sz w:val="28"/>
          <w:szCs w:val="28"/>
        </w:rPr>
        <w:t xml:space="preserve">       3.1.3. З</w:t>
      </w:r>
      <w:r w:rsidRPr="00401699">
        <w:rPr>
          <w:sz w:val="28"/>
          <w:szCs w:val="28"/>
        </w:rPr>
        <w:t>дійснив прогул (в тому числі був відсутній на роботі більше трьох годин протягом робочого дня) без поважних причин;</w:t>
      </w:r>
    </w:p>
    <w:p w:rsidR="00FE3C6C" w:rsidRPr="00401699" w:rsidRDefault="00FE3C6C" w:rsidP="00FE3C6C">
      <w:pPr>
        <w:jc w:val="both"/>
        <w:rPr>
          <w:sz w:val="28"/>
          <w:szCs w:val="28"/>
        </w:rPr>
      </w:pPr>
      <w:r w:rsidRPr="00401699">
        <w:rPr>
          <w:sz w:val="28"/>
          <w:szCs w:val="28"/>
        </w:rPr>
        <w:t xml:space="preserve">        </w:t>
      </w:r>
      <w:r>
        <w:rPr>
          <w:sz w:val="28"/>
          <w:szCs w:val="28"/>
        </w:rPr>
        <w:t xml:space="preserve">     </w:t>
      </w:r>
      <w:r w:rsidRPr="00401699">
        <w:rPr>
          <w:sz w:val="28"/>
          <w:szCs w:val="28"/>
        </w:rPr>
        <w:t>3.</w:t>
      </w:r>
      <w:r>
        <w:rPr>
          <w:sz w:val="28"/>
          <w:szCs w:val="28"/>
        </w:rPr>
        <w:t>1.4. П</w:t>
      </w:r>
      <w:r w:rsidRPr="00401699">
        <w:rPr>
          <w:sz w:val="28"/>
          <w:szCs w:val="28"/>
        </w:rPr>
        <w:t>оявлявся на роботі в нетверезому стані, у стані наркотичного або токсичного сп’яніння і питання про   порушення трудової дисципліни, вказ</w:t>
      </w:r>
      <w:r>
        <w:rPr>
          <w:sz w:val="28"/>
          <w:szCs w:val="28"/>
        </w:rPr>
        <w:t xml:space="preserve">ані в підпунктах 3.1.2, 3.1.3 і </w:t>
      </w:r>
      <w:r w:rsidRPr="00401699">
        <w:rPr>
          <w:sz w:val="28"/>
          <w:szCs w:val="28"/>
        </w:rPr>
        <w:t>3.1.4 передавались на розгляд профспілкового комітету чи трудового колективу   та є відповідні рішення.</w:t>
      </w:r>
    </w:p>
    <w:p w:rsidR="00FE3C6C" w:rsidRPr="00401699" w:rsidRDefault="00FE3C6C" w:rsidP="00FE3C6C">
      <w:pPr>
        <w:ind w:firstLine="709"/>
        <w:jc w:val="both"/>
        <w:rPr>
          <w:sz w:val="28"/>
          <w:szCs w:val="28"/>
        </w:rPr>
      </w:pPr>
      <w:r>
        <w:rPr>
          <w:sz w:val="28"/>
          <w:szCs w:val="28"/>
        </w:rPr>
        <w:t xml:space="preserve">  </w:t>
      </w:r>
      <w:r w:rsidRPr="00401699">
        <w:rPr>
          <w:sz w:val="28"/>
          <w:szCs w:val="28"/>
        </w:rPr>
        <w:t xml:space="preserve"> 3.2. Позбавлення премії, передбаченої даним Положенням, визначається</w:t>
      </w:r>
    </w:p>
    <w:p w:rsidR="00FE3C6C" w:rsidRDefault="00FE3C6C" w:rsidP="00FE3C6C">
      <w:pPr>
        <w:jc w:val="both"/>
        <w:rPr>
          <w:sz w:val="28"/>
          <w:szCs w:val="28"/>
        </w:rPr>
      </w:pPr>
      <w:r w:rsidRPr="00401699">
        <w:rPr>
          <w:sz w:val="28"/>
          <w:szCs w:val="28"/>
        </w:rPr>
        <w:t>наказом по школі з обов’язковим зазначенням конкретних  обставин, що стали причиною такої санкції, який повідомляється працівникові під розписку.</w:t>
      </w:r>
    </w:p>
    <w:p w:rsidR="00FE3C6C" w:rsidRPr="00401699" w:rsidRDefault="00FE3C6C" w:rsidP="00FE3C6C">
      <w:pPr>
        <w:jc w:val="both"/>
        <w:rPr>
          <w:sz w:val="28"/>
          <w:szCs w:val="28"/>
        </w:rPr>
      </w:pPr>
    </w:p>
    <w:p w:rsidR="00FE3C6C" w:rsidRPr="00401699" w:rsidRDefault="00FE3C6C" w:rsidP="00FE3C6C">
      <w:pPr>
        <w:numPr>
          <w:ilvl w:val="0"/>
          <w:numId w:val="5"/>
        </w:numPr>
        <w:ind w:left="0"/>
        <w:jc w:val="center"/>
        <w:rPr>
          <w:b/>
          <w:sz w:val="28"/>
          <w:szCs w:val="28"/>
        </w:rPr>
      </w:pPr>
      <w:r w:rsidRPr="00401699">
        <w:rPr>
          <w:b/>
          <w:sz w:val="28"/>
          <w:szCs w:val="28"/>
        </w:rPr>
        <w:t>ВІДПОВІДАЛЬНІСТЬ ЗА ПОРУШЕННЯ ПОЛОЖЕННЯ</w:t>
      </w:r>
    </w:p>
    <w:p w:rsidR="00FE3C6C" w:rsidRPr="00401699" w:rsidRDefault="00FE3C6C" w:rsidP="00FE3C6C">
      <w:pPr>
        <w:jc w:val="both"/>
        <w:rPr>
          <w:sz w:val="28"/>
          <w:szCs w:val="28"/>
        </w:rPr>
      </w:pPr>
      <w:r w:rsidRPr="00401699">
        <w:rPr>
          <w:sz w:val="28"/>
          <w:szCs w:val="28"/>
        </w:rPr>
        <w:t xml:space="preserve">        4.1. Персональну відповідальність за дотримання цього Положення несе керівник закладу. Громадський контроль здійснює  профспілковий комітет.</w:t>
      </w:r>
    </w:p>
    <w:p w:rsidR="00FE3C6C" w:rsidRPr="00401699" w:rsidRDefault="00FE3C6C" w:rsidP="00FE3C6C">
      <w:pPr>
        <w:jc w:val="both"/>
        <w:rPr>
          <w:sz w:val="28"/>
          <w:szCs w:val="28"/>
        </w:rPr>
      </w:pPr>
      <w:r>
        <w:rPr>
          <w:sz w:val="28"/>
          <w:szCs w:val="28"/>
        </w:rPr>
        <w:t xml:space="preserve">      </w:t>
      </w:r>
    </w:p>
    <w:p w:rsidR="00FE3C6C" w:rsidRPr="00020296" w:rsidRDefault="00FE3C6C" w:rsidP="00FE3C6C">
      <w:pPr>
        <w:jc w:val="both"/>
      </w:pPr>
    </w:p>
    <w:tbl>
      <w:tblPr>
        <w:tblW w:w="9606" w:type="dxa"/>
        <w:tblLook w:val="01E0" w:firstRow="1" w:lastRow="1" w:firstColumn="1" w:lastColumn="1" w:noHBand="0" w:noVBand="0"/>
      </w:tblPr>
      <w:tblGrid>
        <w:gridCol w:w="9822"/>
        <w:gridCol w:w="9822"/>
      </w:tblGrid>
      <w:tr w:rsidR="00FE3C6C" w:rsidRPr="008F72CB" w:rsidTr="00CD7858">
        <w:tc>
          <w:tcPr>
            <w:tcW w:w="5353" w:type="dxa"/>
          </w:tcPr>
          <w:tbl>
            <w:tblPr>
              <w:tblW w:w="9606" w:type="dxa"/>
              <w:tblLook w:val="01E0" w:firstRow="1" w:lastRow="1" w:firstColumn="1" w:lastColumn="1" w:noHBand="0" w:noVBand="0"/>
            </w:tblPr>
            <w:tblGrid>
              <w:gridCol w:w="5353"/>
              <w:gridCol w:w="4253"/>
            </w:tblGrid>
            <w:tr w:rsidR="00FE3C6C" w:rsidRPr="00C03D3B" w:rsidTr="00CD7858">
              <w:tc>
                <w:tcPr>
                  <w:tcW w:w="5353" w:type="dxa"/>
                </w:tcPr>
                <w:p w:rsidR="00FE3C6C" w:rsidRPr="00C03D3B" w:rsidRDefault="00FE3C6C" w:rsidP="00CD7858">
                  <w:pPr>
                    <w:tabs>
                      <w:tab w:val="left" w:pos="3735"/>
                    </w:tabs>
                    <w:ind w:firstLine="283"/>
                    <w:rPr>
                      <w:color w:val="000000"/>
                      <w:sz w:val="28"/>
                      <w:szCs w:val="28"/>
                    </w:rPr>
                  </w:pPr>
                  <w:r w:rsidRPr="00C03D3B">
                    <w:rPr>
                      <w:b/>
                      <w:color w:val="000000"/>
                      <w:sz w:val="28"/>
                      <w:szCs w:val="28"/>
                    </w:rPr>
                    <w:t xml:space="preserve">             </w:t>
                  </w:r>
                  <w:r w:rsidRPr="00C03D3B">
                    <w:rPr>
                      <w:color w:val="000000"/>
                      <w:sz w:val="28"/>
                      <w:szCs w:val="28"/>
                    </w:rPr>
                    <w:t xml:space="preserve">Директор </w:t>
                  </w:r>
                </w:p>
                <w:p w:rsidR="00FE3C6C" w:rsidRPr="00C03D3B" w:rsidRDefault="00FE3C6C" w:rsidP="00CD7858">
                  <w:pPr>
                    <w:tabs>
                      <w:tab w:val="left" w:pos="3735"/>
                    </w:tabs>
                    <w:rPr>
                      <w:color w:val="000000"/>
                      <w:sz w:val="28"/>
                      <w:szCs w:val="28"/>
                    </w:rPr>
                  </w:pPr>
                  <w:r w:rsidRPr="00C03D3B">
                    <w:rPr>
                      <w:color w:val="000000"/>
                      <w:sz w:val="28"/>
                      <w:szCs w:val="28"/>
                    </w:rPr>
                    <w:t xml:space="preserve"> Тузлівського опорного закладу </w:t>
                  </w:r>
                </w:p>
                <w:p w:rsidR="00FE3C6C" w:rsidRPr="00C03D3B" w:rsidRDefault="00FE3C6C" w:rsidP="00CD7858">
                  <w:pPr>
                    <w:tabs>
                      <w:tab w:val="left" w:pos="3735"/>
                    </w:tabs>
                    <w:rPr>
                      <w:sz w:val="28"/>
                      <w:szCs w:val="28"/>
                    </w:rPr>
                  </w:pPr>
                  <w:r w:rsidRPr="00C03D3B">
                    <w:rPr>
                      <w:color w:val="000000"/>
                      <w:sz w:val="28"/>
                      <w:szCs w:val="28"/>
                    </w:rPr>
                    <w:t>загальної середньої освіти</w:t>
                  </w:r>
                </w:p>
                <w:p w:rsidR="00FE3C6C" w:rsidRPr="00C03D3B" w:rsidRDefault="00FE3C6C" w:rsidP="00CD7858">
                  <w:pPr>
                    <w:jc w:val="both"/>
                    <w:rPr>
                      <w:color w:val="000000"/>
                      <w:sz w:val="28"/>
                      <w:szCs w:val="28"/>
                    </w:rPr>
                  </w:pPr>
                  <w:r w:rsidRPr="00C03D3B">
                    <w:rPr>
                      <w:color w:val="000000"/>
                      <w:sz w:val="28"/>
                      <w:szCs w:val="28"/>
                    </w:rPr>
                    <w:t xml:space="preserve">   _________С.А.Петраковська</w:t>
                  </w:r>
                </w:p>
                <w:p w:rsidR="00FE3C6C" w:rsidRPr="00C03D3B" w:rsidRDefault="00FE3C6C" w:rsidP="00CD7858">
                  <w:pPr>
                    <w:jc w:val="both"/>
                    <w:rPr>
                      <w:color w:val="000000"/>
                      <w:sz w:val="28"/>
                      <w:szCs w:val="28"/>
                    </w:rPr>
                  </w:pPr>
                </w:p>
                <w:p w:rsidR="00FE3C6C" w:rsidRPr="00C03D3B" w:rsidRDefault="00FE3C6C" w:rsidP="00CD7858">
                  <w:pPr>
                    <w:jc w:val="both"/>
                    <w:rPr>
                      <w:b/>
                      <w:color w:val="000000"/>
                      <w:sz w:val="28"/>
                      <w:szCs w:val="28"/>
                    </w:rPr>
                  </w:pPr>
                </w:p>
                <w:p w:rsidR="00FE3C6C" w:rsidRPr="00C03D3B" w:rsidRDefault="00FE3C6C" w:rsidP="00CD7858">
                  <w:pPr>
                    <w:jc w:val="both"/>
                    <w:rPr>
                      <w:b/>
                      <w:color w:val="000000"/>
                      <w:sz w:val="28"/>
                      <w:szCs w:val="28"/>
                    </w:rPr>
                  </w:pPr>
                </w:p>
                <w:p w:rsidR="00FE3C6C" w:rsidRPr="00C03D3B" w:rsidRDefault="00FE3C6C" w:rsidP="00CD7858">
                  <w:pPr>
                    <w:jc w:val="both"/>
                    <w:rPr>
                      <w:b/>
                      <w:color w:val="000000"/>
                      <w:sz w:val="28"/>
                      <w:szCs w:val="28"/>
                    </w:rPr>
                  </w:pPr>
                </w:p>
                <w:p w:rsidR="00FE3C6C" w:rsidRPr="00C03D3B" w:rsidRDefault="00FE3C6C" w:rsidP="00CD7858">
                  <w:pPr>
                    <w:jc w:val="both"/>
                    <w:rPr>
                      <w:b/>
                      <w:color w:val="000000"/>
                      <w:sz w:val="28"/>
                      <w:szCs w:val="28"/>
                    </w:rPr>
                  </w:pPr>
                </w:p>
              </w:tc>
              <w:tc>
                <w:tcPr>
                  <w:tcW w:w="4253" w:type="dxa"/>
                </w:tcPr>
                <w:p w:rsidR="00FE3C6C" w:rsidRPr="00C03D3B" w:rsidRDefault="00FE3C6C" w:rsidP="00CD7858">
                  <w:pPr>
                    <w:tabs>
                      <w:tab w:val="left" w:pos="3735"/>
                    </w:tabs>
                    <w:ind w:firstLine="283"/>
                    <w:rPr>
                      <w:sz w:val="28"/>
                      <w:szCs w:val="28"/>
                    </w:rPr>
                  </w:pPr>
                  <w:r w:rsidRPr="00C03D3B">
                    <w:rPr>
                      <w:color w:val="000000"/>
                      <w:sz w:val="28"/>
                      <w:szCs w:val="28"/>
                    </w:rPr>
                    <w:t xml:space="preserve">          Голова ППО Тузлівського опорного закладу загальної середньої освіти</w:t>
                  </w:r>
                </w:p>
                <w:p w:rsidR="00FE3C6C" w:rsidRPr="00C03D3B" w:rsidRDefault="00FE3C6C" w:rsidP="00CD7858">
                  <w:pPr>
                    <w:tabs>
                      <w:tab w:val="left" w:pos="3735"/>
                    </w:tabs>
                    <w:rPr>
                      <w:sz w:val="28"/>
                      <w:szCs w:val="28"/>
                    </w:rPr>
                  </w:pPr>
                  <w:r w:rsidRPr="00C03D3B">
                    <w:rPr>
                      <w:sz w:val="28"/>
                      <w:szCs w:val="28"/>
                    </w:rPr>
                    <w:t>___________</w:t>
                  </w:r>
                  <w:r w:rsidRPr="00C03D3B">
                    <w:rPr>
                      <w:color w:val="000000"/>
                      <w:sz w:val="28"/>
                      <w:szCs w:val="28"/>
                    </w:rPr>
                    <w:t xml:space="preserve">  О.Ф. Удовиченко</w:t>
                  </w:r>
                </w:p>
                <w:p w:rsidR="00FE3C6C" w:rsidRPr="00C03D3B" w:rsidRDefault="00FE3C6C" w:rsidP="00CD7858">
                  <w:pPr>
                    <w:keepNext/>
                    <w:jc w:val="both"/>
                    <w:outlineLvl w:val="4"/>
                    <w:rPr>
                      <w:color w:val="000000"/>
                      <w:sz w:val="28"/>
                      <w:szCs w:val="28"/>
                    </w:rPr>
                  </w:pPr>
                </w:p>
                <w:p w:rsidR="00FE3C6C" w:rsidRPr="00C03D3B" w:rsidRDefault="00FE3C6C" w:rsidP="00CD7858">
                  <w:pPr>
                    <w:keepNext/>
                    <w:jc w:val="both"/>
                    <w:outlineLvl w:val="4"/>
                    <w:rPr>
                      <w:color w:val="000000"/>
                      <w:sz w:val="28"/>
                      <w:szCs w:val="28"/>
                    </w:rPr>
                  </w:pPr>
                </w:p>
                <w:p w:rsidR="00FE3C6C" w:rsidRPr="00C03D3B" w:rsidRDefault="00FE3C6C" w:rsidP="00CD7858">
                  <w:pPr>
                    <w:keepNext/>
                    <w:jc w:val="both"/>
                    <w:outlineLvl w:val="4"/>
                    <w:rPr>
                      <w:color w:val="000000"/>
                      <w:sz w:val="28"/>
                      <w:szCs w:val="28"/>
                    </w:rPr>
                  </w:pPr>
                </w:p>
                <w:p w:rsidR="00FE3C6C" w:rsidRPr="00C03D3B" w:rsidRDefault="00FE3C6C" w:rsidP="00CD7858">
                  <w:pPr>
                    <w:keepNext/>
                    <w:jc w:val="both"/>
                    <w:outlineLvl w:val="4"/>
                    <w:rPr>
                      <w:color w:val="000000"/>
                      <w:sz w:val="28"/>
                      <w:szCs w:val="28"/>
                    </w:rPr>
                  </w:pPr>
                </w:p>
                <w:p w:rsidR="00FE3C6C" w:rsidRDefault="00FE3C6C" w:rsidP="00CD7858">
                  <w:pPr>
                    <w:keepNext/>
                    <w:jc w:val="both"/>
                    <w:outlineLvl w:val="4"/>
                    <w:rPr>
                      <w:color w:val="000000"/>
                      <w:sz w:val="28"/>
                      <w:szCs w:val="28"/>
                    </w:rPr>
                  </w:pPr>
                </w:p>
                <w:p w:rsidR="00FE3C6C" w:rsidRPr="00C03D3B" w:rsidRDefault="00FE3C6C" w:rsidP="00CD7858">
                  <w:pPr>
                    <w:keepNext/>
                    <w:jc w:val="both"/>
                    <w:outlineLvl w:val="4"/>
                    <w:rPr>
                      <w:color w:val="000000"/>
                      <w:sz w:val="28"/>
                      <w:szCs w:val="28"/>
                    </w:rPr>
                  </w:pPr>
                </w:p>
              </w:tc>
            </w:tr>
          </w:tbl>
          <w:p w:rsidR="00FE3C6C" w:rsidRDefault="00FE3C6C" w:rsidP="00CD7858"/>
        </w:tc>
        <w:tc>
          <w:tcPr>
            <w:tcW w:w="4253" w:type="dxa"/>
          </w:tcPr>
          <w:tbl>
            <w:tblPr>
              <w:tblW w:w="9606" w:type="dxa"/>
              <w:tblLook w:val="01E0" w:firstRow="1" w:lastRow="1" w:firstColumn="1" w:lastColumn="1" w:noHBand="0" w:noVBand="0"/>
            </w:tblPr>
            <w:tblGrid>
              <w:gridCol w:w="5353"/>
              <w:gridCol w:w="4253"/>
            </w:tblGrid>
            <w:tr w:rsidR="00FE3C6C" w:rsidRPr="00C03D3B" w:rsidTr="00CD7858">
              <w:tc>
                <w:tcPr>
                  <w:tcW w:w="5353" w:type="dxa"/>
                </w:tcPr>
                <w:p w:rsidR="00FE3C6C" w:rsidRPr="00C03D3B" w:rsidRDefault="00FE3C6C" w:rsidP="00CD7858">
                  <w:pPr>
                    <w:jc w:val="both"/>
                    <w:rPr>
                      <w:b/>
                      <w:color w:val="000000"/>
                      <w:sz w:val="28"/>
                      <w:szCs w:val="28"/>
                    </w:rPr>
                  </w:pPr>
                </w:p>
              </w:tc>
              <w:tc>
                <w:tcPr>
                  <w:tcW w:w="4253" w:type="dxa"/>
                </w:tcPr>
                <w:p w:rsidR="00FE3C6C" w:rsidRPr="00C03D3B" w:rsidRDefault="00FE3C6C" w:rsidP="00CD7858">
                  <w:pPr>
                    <w:keepNext/>
                    <w:jc w:val="both"/>
                    <w:outlineLvl w:val="4"/>
                    <w:rPr>
                      <w:color w:val="000000"/>
                      <w:sz w:val="28"/>
                      <w:szCs w:val="28"/>
                    </w:rPr>
                  </w:pPr>
                </w:p>
              </w:tc>
            </w:tr>
          </w:tbl>
          <w:p w:rsidR="00FE3C6C" w:rsidRDefault="00FE3C6C" w:rsidP="00CD7858"/>
        </w:tc>
      </w:tr>
    </w:tbl>
    <w:p w:rsidR="00FE3C6C" w:rsidRPr="001178DA" w:rsidRDefault="0071510C" w:rsidP="00FE3C6C">
      <w:pPr>
        <w:keepNext/>
        <w:jc w:val="right"/>
        <w:outlineLvl w:val="4"/>
        <w:rPr>
          <w:b/>
          <w:sz w:val="32"/>
          <w:szCs w:val="32"/>
        </w:rPr>
      </w:pPr>
      <w:r>
        <w:rPr>
          <w:b/>
          <w:sz w:val="32"/>
          <w:szCs w:val="32"/>
        </w:rPr>
        <w:t>Додаток № 7</w:t>
      </w:r>
    </w:p>
    <w:p w:rsidR="00FE3C6C" w:rsidRDefault="00FE3C6C" w:rsidP="00FE3C6C">
      <w:pPr>
        <w:pStyle w:val="a8"/>
        <w:spacing w:before="3"/>
        <w:ind w:left="6096" w:right="-426"/>
      </w:pPr>
      <w:r>
        <w:t xml:space="preserve">            </w:t>
      </w:r>
      <w:r w:rsidRPr="00FC61BC">
        <w:t>до</w:t>
      </w:r>
      <w:r w:rsidRPr="00FC61BC">
        <w:rPr>
          <w:spacing w:val="-17"/>
        </w:rPr>
        <w:t xml:space="preserve"> </w:t>
      </w:r>
      <w:r w:rsidRPr="00FC61BC">
        <w:t>колективного</w:t>
      </w:r>
      <w:r w:rsidRPr="00FC61BC">
        <w:rPr>
          <w:spacing w:val="-17"/>
        </w:rPr>
        <w:t xml:space="preserve"> </w:t>
      </w:r>
      <w:r w:rsidRPr="00FC61BC">
        <w:t xml:space="preserve">договору </w:t>
      </w:r>
      <w:r>
        <w:t xml:space="preserve">   </w:t>
      </w:r>
    </w:p>
    <w:p w:rsidR="00FE3C6C" w:rsidRDefault="00FE3C6C" w:rsidP="00FE3C6C">
      <w:pPr>
        <w:shd w:val="clear" w:color="auto" w:fill="FFFFFF"/>
        <w:autoSpaceDE w:val="0"/>
        <w:autoSpaceDN w:val="0"/>
        <w:adjustRightInd w:val="0"/>
        <w:ind w:firstLine="426"/>
        <w:jc w:val="right"/>
        <w:rPr>
          <w:color w:val="000000"/>
          <w:sz w:val="28"/>
          <w:szCs w:val="28"/>
        </w:rPr>
      </w:pPr>
      <w:r>
        <w:t xml:space="preserve">                 </w:t>
      </w:r>
      <w:r w:rsidRPr="00FC61BC">
        <w:t>на 2022-2025 рр</w:t>
      </w:r>
    </w:p>
    <w:p w:rsidR="00FE3C6C" w:rsidRPr="00020296" w:rsidRDefault="00FE3C6C" w:rsidP="00FE3C6C">
      <w:pPr>
        <w:spacing w:after="120"/>
        <w:jc w:val="both"/>
        <w:rPr>
          <w:b/>
        </w:rPr>
      </w:pPr>
    </w:p>
    <w:p w:rsidR="00FE3C6C" w:rsidRPr="003F1473" w:rsidRDefault="00FE3C6C" w:rsidP="00FE3C6C">
      <w:pPr>
        <w:spacing w:line="349" w:lineRule="atLeast"/>
        <w:jc w:val="right"/>
        <w:rPr>
          <w:b/>
          <w:sz w:val="28"/>
          <w:szCs w:val="28"/>
        </w:rPr>
      </w:pPr>
      <w:r>
        <w:rPr>
          <w:b/>
        </w:rPr>
        <w:t xml:space="preserve"> </w:t>
      </w:r>
    </w:p>
    <w:p w:rsidR="00FE3C6C" w:rsidRPr="00934837" w:rsidRDefault="00FE3C6C" w:rsidP="00FE3C6C">
      <w:pPr>
        <w:spacing w:line="349" w:lineRule="atLeast"/>
        <w:jc w:val="center"/>
        <w:rPr>
          <w:b/>
          <w:sz w:val="28"/>
          <w:szCs w:val="28"/>
        </w:rPr>
      </w:pPr>
      <w:r>
        <w:rPr>
          <w:b/>
          <w:sz w:val="28"/>
          <w:szCs w:val="28"/>
        </w:rPr>
        <w:t>ПОЛОЖЕННЯ</w:t>
      </w:r>
    </w:p>
    <w:p w:rsidR="00FE3C6C" w:rsidRPr="008F72CB" w:rsidRDefault="00FE3C6C" w:rsidP="00FE3C6C">
      <w:pPr>
        <w:spacing w:line="349" w:lineRule="atLeast"/>
        <w:jc w:val="center"/>
        <w:rPr>
          <w:b/>
          <w:sz w:val="28"/>
          <w:szCs w:val="28"/>
        </w:rPr>
      </w:pPr>
      <w:r w:rsidRPr="008F72CB">
        <w:rPr>
          <w:b/>
          <w:sz w:val="28"/>
          <w:szCs w:val="28"/>
        </w:rPr>
        <w:t>про преміювання працівників обслуговуючого персоналу</w:t>
      </w:r>
    </w:p>
    <w:p w:rsidR="00FE3C6C" w:rsidRPr="00934837" w:rsidRDefault="00FE3C6C" w:rsidP="00FE3C6C">
      <w:pPr>
        <w:tabs>
          <w:tab w:val="left" w:pos="3735"/>
        </w:tabs>
        <w:ind w:left="-567" w:firstLine="283"/>
        <w:jc w:val="center"/>
        <w:rPr>
          <w:b/>
          <w:sz w:val="28"/>
          <w:szCs w:val="28"/>
        </w:rPr>
      </w:pPr>
      <w:r w:rsidRPr="00934837">
        <w:rPr>
          <w:b/>
          <w:sz w:val="28"/>
          <w:szCs w:val="28"/>
        </w:rPr>
        <w:t>КЗ «Тузлівський навчально-виховний комплекс</w:t>
      </w:r>
    </w:p>
    <w:p w:rsidR="00FE3C6C" w:rsidRPr="00934837" w:rsidRDefault="00FE3C6C" w:rsidP="00FE3C6C">
      <w:pPr>
        <w:tabs>
          <w:tab w:val="left" w:pos="3735"/>
        </w:tabs>
        <w:ind w:left="-567" w:firstLine="283"/>
        <w:jc w:val="center"/>
        <w:rPr>
          <w:b/>
          <w:sz w:val="28"/>
          <w:szCs w:val="28"/>
        </w:rPr>
      </w:pPr>
      <w:r w:rsidRPr="00934837">
        <w:rPr>
          <w:b/>
          <w:sz w:val="28"/>
          <w:szCs w:val="28"/>
        </w:rPr>
        <w:t>«Загальноосвітня школа І-ІІІ ступенів –ліцей»</w:t>
      </w:r>
    </w:p>
    <w:p w:rsidR="00FE3C6C" w:rsidRPr="00934837" w:rsidRDefault="00FE3C6C" w:rsidP="00FE3C6C">
      <w:pPr>
        <w:spacing w:line="349" w:lineRule="atLeast"/>
        <w:jc w:val="center"/>
        <w:rPr>
          <w:b/>
        </w:rPr>
      </w:pPr>
    </w:p>
    <w:p w:rsidR="00FE3C6C" w:rsidRPr="008F72CB" w:rsidRDefault="00FE3C6C" w:rsidP="00FE3C6C">
      <w:pPr>
        <w:ind w:firstLine="705"/>
        <w:jc w:val="both"/>
        <w:rPr>
          <w:sz w:val="28"/>
          <w:szCs w:val="28"/>
        </w:rPr>
      </w:pPr>
      <w:r w:rsidRPr="008F72CB">
        <w:rPr>
          <w:sz w:val="28"/>
          <w:szCs w:val="28"/>
        </w:rPr>
        <w:t> 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FE3C6C" w:rsidRPr="008F72CB" w:rsidRDefault="00FE3C6C" w:rsidP="00FE3C6C">
      <w:pPr>
        <w:ind w:firstLine="705"/>
        <w:jc w:val="both"/>
        <w:rPr>
          <w:sz w:val="28"/>
          <w:szCs w:val="28"/>
        </w:rPr>
      </w:pPr>
      <w:r w:rsidRPr="008F72CB">
        <w:rPr>
          <w:sz w:val="28"/>
          <w:szCs w:val="28"/>
        </w:rPr>
        <w:t> 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FE3C6C" w:rsidRPr="008F72CB" w:rsidRDefault="00FE3C6C" w:rsidP="00FE3C6C">
      <w:pPr>
        <w:ind w:firstLine="705"/>
        <w:jc w:val="both"/>
        <w:rPr>
          <w:sz w:val="28"/>
          <w:szCs w:val="28"/>
        </w:rPr>
      </w:pPr>
      <w:r w:rsidRPr="008F72CB">
        <w:rPr>
          <w:sz w:val="28"/>
          <w:szCs w:val="28"/>
        </w:rPr>
        <w:t xml:space="preserve"> Преміювання здійснюється за наслідками роботи за рік,   відповідно до цього положення надається   на підставі наказу керівника навчального закладу   і може виплачуватися у  зв’язку з професійними, святковими та ювілейними датами  чи до закінчення календарного року </w:t>
      </w:r>
    </w:p>
    <w:p w:rsidR="00FE3C6C" w:rsidRPr="008F72CB" w:rsidRDefault="00FE3C6C" w:rsidP="00FE3C6C">
      <w:pPr>
        <w:ind w:firstLine="705"/>
        <w:jc w:val="both"/>
        <w:rPr>
          <w:sz w:val="28"/>
          <w:szCs w:val="28"/>
        </w:rPr>
      </w:pPr>
      <w:r w:rsidRPr="008F72CB">
        <w:rPr>
          <w:sz w:val="28"/>
          <w:szCs w:val="28"/>
        </w:rPr>
        <w:t>  Розмір премії визначається із врахуванням якості роботи працівника, особистого внеску у виконання планів і завдань та погоджується з проф</w:t>
      </w:r>
      <w:r>
        <w:rPr>
          <w:sz w:val="28"/>
          <w:szCs w:val="28"/>
        </w:rPr>
        <w:t>спілковим комітетом</w:t>
      </w:r>
      <w:r w:rsidRPr="008F72CB">
        <w:rPr>
          <w:sz w:val="28"/>
          <w:szCs w:val="28"/>
        </w:rPr>
        <w:t>.</w:t>
      </w:r>
    </w:p>
    <w:p w:rsidR="00FE3C6C" w:rsidRPr="008F72CB" w:rsidRDefault="00FE3C6C" w:rsidP="00FE3C6C">
      <w:pPr>
        <w:ind w:firstLine="705"/>
        <w:jc w:val="both"/>
        <w:rPr>
          <w:sz w:val="28"/>
          <w:szCs w:val="28"/>
        </w:rPr>
      </w:pPr>
      <w:r w:rsidRPr="008F72CB">
        <w:rPr>
          <w:sz w:val="28"/>
          <w:szCs w:val="28"/>
        </w:rPr>
        <w:t xml:space="preserve">  Працівники преміюються за:</w:t>
      </w:r>
    </w:p>
    <w:p w:rsidR="00FE3C6C" w:rsidRPr="008F72CB" w:rsidRDefault="00FE3C6C" w:rsidP="00FE3C6C">
      <w:pPr>
        <w:ind w:firstLine="705"/>
        <w:jc w:val="both"/>
        <w:rPr>
          <w:sz w:val="28"/>
          <w:szCs w:val="28"/>
        </w:rPr>
      </w:pPr>
      <w:r w:rsidRPr="008F72CB">
        <w:rPr>
          <w:sz w:val="28"/>
          <w:szCs w:val="28"/>
        </w:rPr>
        <w:t>-    добросовісне та ініціативне ставлення  до виконання посадових обов’язків, дотримання правил внутрішнього трудового розпорядку;</w:t>
      </w:r>
    </w:p>
    <w:p w:rsidR="00FE3C6C" w:rsidRPr="008F72CB" w:rsidRDefault="00FE3C6C" w:rsidP="00FE3C6C">
      <w:pPr>
        <w:pStyle w:val="msonormalcxspmiddle"/>
        <w:tabs>
          <w:tab w:val="left" w:pos="1090"/>
        </w:tabs>
        <w:autoSpaceDE w:val="0"/>
        <w:autoSpaceDN w:val="0"/>
        <w:adjustRightInd w:val="0"/>
        <w:spacing w:before="0" w:beforeAutospacing="0" w:after="0" w:afterAutospacing="0"/>
        <w:contextualSpacing/>
        <w:jc w:val="both"/>
        <w:rPr>
          <w:sz w:val="28"/>
          <w:szCs w:val="28"/>
          <w:lang w:val="uk-UA" w:eastAsia="uk-UA"/>
        </w:rPr>
      </w:pPr>
      <w:r>
        <w:rPr>
          <w:sz w:val="28"/>
          <w:szCs w:val="28"/>
          <w:lang w:val="uk-UA" w:eastAsia="uk-UA"/>
        </w:rPr>
        <w:t xml:space="preserve">      </w:t>
      </w:r>
      <w:r w:rsidRPr="008F72CB">
        <w:rPr>
          <w:sz w:val="28"/>
          <w:szCs w:val="28"/>
          <w:lang w:val="uk-UA" w:eastAsia="uk-UA"/>
        </w:rPr>
        <w:t xml:space="preserve"> - за сумлінну працю по створенню належних умов для організації і здійснення навчально-виховного процесу за умови відсутності порушень виконавчої та трудової дисципліни.</w:t>
      </w:r>
    </w:p>
    <w:p w:rsidR="00FE3C6C" w:rsidRPr="008F72CB" w:rsidRDefault="00FE3C6C" w:rsidP="00FE3C6C">
      <w:pPr>
        <w:pStyle w:val="msonormalcxspmiddlecxspmiddle"/>
        <w:tabs>
          <w:tab w:val="left" w:pos="1090"/>
        </w:tabs>
        <w:autoSpaceDE w:val="0"/>
        <w:autoSpaceDN w:val="0"/>
        <w:adjustRightInd w:val="0"/>
        <w:spacing w:before="0" w:beforeAutospacing="0" w:after="0" w:afterAutospacing="0"/>
        <w:contextualSpacing/>
        <w:jc w:val="both"/>
        <w:rPr>
          <w:sz w:val="28"/>
          <w:szCs w:val="28"/>
          <w:lang w:val="uk-UA" w:eastAsia="uk-UA"/>
        </w:rPr>
      </w:pPr>
      <w:r>
        <w:rPr>
          <w:sz w:val="28"/>
          <w:szCs w:val="28"/>
          <w:lang w:val="uk-UA" w:eastAsia="uk-UA"/>
        </w:rPr>
        <w:t xml:space="preserve">      </w:t>
      </w:r>
      <w:r w:rsidRPr="008F72CB">
        <w:rPr>
          <w:sz w:val="28"/>
          <w:szCs w:val="28"/>
          <w:lang w:val="uk-UA" w:eastAsia="uk-UA"/>
        </w:rPr>
        <w:t xml:space="preserve"> - за активну участь в роботі по ремонту школи і в цілому по</w:t>
      </w:r>
      <w:r>
        <w:rPr>
          <w:sz w:val="28"/>
          <w:szCs w:val="28"/>
          <w:lang w:val="uk-UA" w:eastAsia="uk-UA"/>
        </w:rPr>
        <w:t xml:space="preserve"> підготовці школи до нового навчального </w:t>
      </w:r>
      <w:r w:rsidRPr="008F72CB">
        <w:rPr>
          <w:sz w:val="28"/>
          <w:szCs w:val="28"/>
          <w:lang w:val="uk-UA" w:eastAsia="uk-UA"/>
        </w:rPr>
        <w:t xml:space="preserve"> року.</w:t>
      </w:r>
    </w:p>
    <w:p w:rsidR="00FE3C6C" w:rsidRPr="008F72CB" w:rsidRDefault="00FE3C6C" w:rsidP="00FE3C6C">
      <w:pPr>
        <w:pStyle w:val="msonormalcxspmiddlecxspmiddle"/>
        <w:tabs>
          <w:tab w:val="left" w:pos="1090"/>
        </w:tabs>
        <w:autoSpaceDE w:val="0"/>
        <w:autoSpaceDN w:val="0"/>
        <w:adjustRightInd w:val="0"/>
        <w:spacing w:before="0" w:beforeAutospacing="0" w:after="0" w:afterAutospacing="0"/>
        <w:contextualSpacing/>
        <w:jc w:val="both"/>
        <w:rPr>
          <w:sz w:val="28"/>
          <w:szCs w:val="28"/>
          <w:lang w:val="uk-UA" w:eastAsia="uk-UA"/>
        </w:rPr>
      </w:pPr>
      <w:r>
        <w:rPr>
          <w:sz w:val="28"/>
          <w:szCs w:val="28"/>
          <w:lang w:val="uk-UA" w:eastAsia="uk-UA"/>
        </w:rPr>
        <w:t xml:space="preserve">      </w:t>
      </w:r>
      <w:r w:rsidRPr="008F72CB">
        <w:rPr>
          <w:sz w:val="28"/>
          <w:szCs w:val="28"/>
          <w:lang w:val="uk-UA" w:eastAsia="uk-UA"/>
        </w:rPr>
        <w:t xml:space="preserve"> - забезпечення норм санітарно-гігієнічного стану приміщень школи.</w:t>
      </w:r>
    </w:p>
    <w:p w:rsidR="00FE3C6C" w:rsidRPr="008F72CB" w:rsidRDefault="00FE3C6C" w:rsidP="00FE3C6C">
      <w:pPr>
        <w:pStyle w:val="msonormalcxspmiddlecxsplast"/>
        <w:tabs>
          <w:tab w:val="left" w:pos="1090"/>
        </w:tabs>
        <w:autoSpaceDE w:val="0"/>
        <w:autoSpaceDN w:val="0"/>
        <w:adjustRightInd w:val="0"/>
        <w:spacing w:before="0" w:beforeAutospacing="0" w:after="0" w:afterAutospacing="0"/>
        <w:contextualSpacing/>
        <w:jc w:val="both"/>
        <w:rPr>
          <w:sz w:val="28"/>
          <w:szCs w:val="28"/>
          <w:lang w:val="uk-UA" w:eastAsia="uk-UA"/>
        </w:rPr>
      </w:pPr>
      <w:r w:rsidRPr="008F72CB">
        <w:rPr>
          <w:sz w:val="28"/>
          <w:szCs w:val="28"/>
          <w:lang w:val="uk-UA" w:eastAsia="uk-UA"/>
        </w:rPr>
        <w:t xml:space="preserve"> </w:t>
      </w:r>
      <w:r>
        <w:rPr>
          <w:sz w:val="28"/>
          <w:szCs w:val="28"/>
          <w:lang w:val="uk-UA" w:eastAsia="uk-UA"/>
        </w:rPr>
        <w:t xml:space="preserve">     </w:t>
      </w:r>
      <w:r w:rsidRPr="008F72CB">
        <w:rPr>
          <w:sz w:val="28"/>
          <w:szCs w:val="28"/>
          <w:lang w:val="uk-UA" w:eastAsia="uk-UA"/>
        </w:rPr>
        <w:t>- за активну участь по благоустрою території школи.</w:t>
      </w:r>
    </w:p>
    <w:p w:rsidR="00FE3C6C" w:rsidRPr="008F72CB" w:rsidRDefault="00FE3C6C" w:rsidP="00FE3C6C">
      <w:pPr>
        <w:jc w:val="both"/>
        <w:rPr>
          <w:sz w:val="28"/>
          <w:szCs w:val="28"/>
          <w:lang w:eastAsia="en-US"/>
        </w:rPr>
      </w:pPr>
      <w:r>
        <w:rPr>
          <w:sz w:val="28"/>
          <w:szCs w:val="28"/>
        </w:rPr>
        <w:t xml:space="preserve">      -</w:t>
      </w:r>
      <w:r w:rsidRPr="008F72CB">
        <w:rPr>
          <w:sz w:val="28"/>
          <w:szCs w:val="28"/>
        </w:rPr>
        <w:t>  утримання в належному експлуатаційному порядку приміщень, господарського обладнання, інвентарю і території;</w:t>
      </w:r>
    </w:p>
    <w:p w:rsidR="00FE3C6C" w:rsidRDefault="00FE3C6C" w:rsidP="00FE3C6C">
      <w:pPr>
        <w:ind w:firstLine="426"/>
        <w:jc w:val="both"/>
        <w:rPr>
          <w:sz w:val="28"/>
          <w:szCs w:val="28"/>
        </w:rPr>
      </w:pPr>
      <w:r>
        <w:rPr>
          <w:sz w:val="28"/>
          <w:szCs w:val="28"/>
        </w:rPr>
        <w:t>- </w:t>
      </w:r>
      <w:r w:rsidRPr="008F72CB">
        <w:rPr>
          <w:sz w:val="28"/>
          <w:szCs w:val="28"/>
        </w:rPr>
        <w:t xml:space="preserve"> активну участь у створенні необхідних умов праці працівників та дітей;                              </w:t>
      </w:r>
      <w:r>
        <w:rPr>
          <w:sz w:val="28"/>
          <w:szCs w:val="28"/>
        </w:rPr>
        <w:t xml:space="preserve">                    </w:t>
      </w:r>
    </w:p>
    <w:p w:rsidR="00FE3C6C" w:rsidRPr="008F72CB" w:rsidRDefault="00FE3C6C" w:rsidP="00FE3C6C">
      <w:pPr>
        <w:ind w:firstLine="426"/>
        <w:jc w:val="both"/>
        <w:rPr>
          <w:sz w:val="28"/>
          <w:szCs w:val="28"/>
        </w:rPr>
      </w:pPr>
      <w:r>
        <w:rPr>
          <w:sz w:val="28"/>
          <w:szCs w:val="28"/>
        </w:rPr>
        <w:t xml:space="preserve">   </w:t>
      </w:r>
      <w:r w:rsidRPr="008F72CB">
        <w:rPr>
          <w:sz w:val="28"/>
          <w:szCs w:val="28"/>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rsidR="00FE3C6C" w:rsidRPr="00020296" w:rsidRDefault="00FE3C6C" w:rsidP="00FE3C6C">
      <w:pPr>
        <w:ind w:firstLine="426"/>
        <w:jc w:val="both"/>
      </w:pPr>
    </w:p>
    <w:tbl>
      <w:tblPr>
        <w:tblW w:w="9606" w:type="dxa"/>
        <w:tblLook w:val="01E0" w:firstRow="1" w:lastRow="1" w:firstColumn="1" w:lastColumn="1" w:noHBand="0" w:noVBand="0"/>
      </w:tblPr>
      <w:tblGrid>
        <w:gridCol w:w="9822"/>
        <w:gridCol w:w="9822"/>
      </w:tblGrid>
      <w:tr w:rsidR="00FE3C6C" w:rsidRPr="008F72CB" w:rsidTr="00CD7858">
        <w:tc>
          <w:tcPr>
            <w:tcW w:w="5353" w:type="dxa"/>
          </w:tcPr>
          <w:tbl>
            <w:tblPr>
              <w:tblW w:w="9606" w:type="dxa"/>
              <w:tblLook w:val="01E0" w:firstRow="1" w:lastRow="1" w:firstColumn="1" w:lastColumn="1" w:noHBand="0" w:noVBand="0"/>
            </w:tblPr>
            <w:tblGrid>
              <w:gridCol w:w="5353"/>
              <w:gridCol w:w="4253"/>
            </w:tblGrid>
            <w:tr w:rsidR="00FE3C6C" w:rsidRPr="00AB4A02" w:rsidTr="00CD7858">
              <w:tc>
                <w:tcPr>
                  <w:tcW w:w="5353" w:type="dxa"/>
                </w:tcPr>
                <w:p w:rsidR="00FE3C6C" w:rsidRPr="00AB4A02" w:rsidRDefault="00FE3C6C" w:rsidP="00CD7858">
                  <w:pPr>
                    <w:tabs>
                      <w:tab w:val="left" w:pos="3735"/>
                    </w:tabs>
                    <w:ind w:firstLine="283"/>
                    <w:rPr>
                      <w:color w:val="000000"/>
                      <w:sz w:val="28"/>
                      <w:szCs w:val="28"/>
                    </w:rPr>
                  </w:pPr>
                  <w:r>
                    <w:rPr>
                      <w:b/>
                      <w:color w:val="000000"/>
                      <w:sz w:val="28"/>
                      <w:szCs w:val="28"/>
                    </w:rPr>
                    <w:t xml:space="preserve">          </w:t>
                  </w:r>
                  <w:r w:rsidRPr="00AB4A02">
                    <w:rPr>
                      <w:color w:val="000000"/>
                      <w:sz w:val="28"/>
                      <w:szCs w:val="28"/>
                    </w:rPr>
                    <w:t xml:space="preserve">Директор </w:t>
                  </w:r>
                </w:p>
                <w:p w:rsidR="00FE3C6C" w:rsidRPr="003F1473" w:rsidRDefault="00FE3C6C" w:rsidP="00CD7858">
                  <w:pPr>
                    <w:tabs>
                      <w:tab w:val="left" w:pos="3735"/>
                    </w:tabs>
                    <w:rPr>
                      <w:color w:val="000000"/>
                      <w:sz w:val="28"/>
                      <w:szCs w:val="28"/>
                    </w:rPr>
                  </w:pPr>
                  <w:r w:rsidRPr="00AB4A02">
                    <w:rPr>
                      <w:color w:val="000000"/>
                      <w:sz w:val="28"/>
                      <w:szCs w:val="28"/>
                    </w:rPr>
                    <w:t xml:space="preserve"> Тузлівського опорного закладу загальної середньої освіти</w:t>
                  </w:r>
                </w:p>
                <w:p w:rsidR="00FE3C6C" w:rsidRPr="00AB4A02" w:rsidRDefault="00FE3C6C" w:rsidP="00CD7858">
                  <w:pPr>
                    <w:jc w:val="both"/>
                    <w:rPr>
                      <w:color w:val="000000"/>
                      <w:sz w:val="28"/>
                      <w:szCs w:val="28"/>
                    </w:rPr>
                  </w:pPr>
                  <w:r w:rsidRPr="00AB4A02">
                    <w:rPr>
                      <w:color w:val="000000"/>
                      <w:sz w:val="28"/>
                      <w:szCs w:val="28"/>
                    </w:rPr>
                    <w:t>_________С.А.Петраковська</w:t>
                  </w:r>
                </w:p>
                <w:p w:rsidR="00FE3C6C" w:rsidRPr="00AB4A02" w:rsidRDefault="00FE3C6C" w:rsidP="00CD7858">
                  <w:pPr>
                    <w:jc w:val="both"/>
                    <w:rPr>
                      <w:b/>
                      <w:color w:val="000000"/>
                      <w:sz w:val="28"/>
                      <w:szCs w:val="28"/>
                    </w:rPr>
                  </w:pPr>
                </w:p>
              </w:tc>
              <w:tc>
                <w:tcPr>
                  <w:tcW w:w="4253" w:type="dxa"/>
                </w:tcPr>
                <w:p w:rsidR="00FE3C6C" w:rsidRDefault="00FE3C6C" w:rsidP="00CD7858">
                  <w:pPr>
                    <w:tabs>
                      <w:tab w:val="left" w:pos="3735"/>
                    </w:tabs>
                    <w:ind w:firstLine="283"/>
                    <w:rPr>
                      <w:color w:val="000000"/>
                      <w:sz w:val="28"/>
                      <w:szCs w:val="28"/>
                    </w:rPr>
                  </w:pPr>
                  <w:r w:rsidRPr="00AB4A02">
                    <w:rPr>
                      <w:color w:val="000000"/>
                      <w:sz w:val="28"/>
                      <w:szCs w:val="28"/>
                    </w:rPr>
                    <w:t xml:space="preserve">         </w:t>
                  </w:r>
                  <w:r>
                    <w:rPr>
                      <w:color w:val="000000"/>
                      <w:sz w:val="28"/>
                      <w:szCs w:val="28"/>
                    </w:rPr>
                    <w:t xml:space="preserve">    </w:t>
                  </w:r>
                  <w:r w:rsidRPr="00AB4A02">
                    <w:rPr>
                      <w:color w:val="000000"/>
                      <w:sz w:val="28"/>
                      <w:szCs w:val="28"/>
                    </w:rPr>
                    <w:t xml:space="preserve">Голова ППО </w:t>
                  </w:r>
                </w:p>
                <w:p w:rsidR="00FE3C6C" w:rsidRDefault="00FE3C6C" w:rsidP="00CD7858">
                  <w:pPr>
                    <w:tabs>
                      <w:tab w:val="left" w:pos="3735"/>
                    </w:tabs>
                    <w:ind w:firstLine="283"/>
                    <w:rPr>
                      <w:color w:val="000000"/>
                      <w:sz w:val="28"/>
                      <w:szCs w:val="28"/>
                    </w:rPr>
                  </w:pPr>
                  <w:r w:rsidRPr="00AB4A02">
                    <w:rPr>
                      <w:color w:val="000000"/>
                      <w:sz w:val="28"/>
                      <w:szCs w:val="28"/>
                    </w:rPr>
                    <w:t xml:space="preserve">Тузлівського опорного закладу </w:t>
                  </w:r>
                </w:p>
                <w:p w:rsidR="00FE3C6C" w:rsidRPr="003F1473" w:rsidRDefault="00FE3C6C" w:rsidP="00CD7858">
                  <w:pPr>
                    <w:tabs>
                      <w:tab w:val="left" w:pos="3735"/>
                    </w:tabs>
                    <w:ind w:firstLine="283"/>
                    <w:rPr>
                      <w:color w:val="000000"/>
                      <w:sz w:val="28"/>
                      <w:szCs w:val="28"/>
                    </w:rPr>
                  </w:pPr>
                  <w:r w:rsidRPr="00AB4A02">
                    <w:rPr>
                      <w:color w:val="000000"/>
                      <w:sz w:val="28"/>
                      <w:szCs w:val="28"/>
                    </w:rPr>
                    <w:t>загальної середньої освіти</w:t>
                  </w:r>
                </w:p>
                <w:p w:rsidR="00FE3C6C" w:rsidRPr="00AB4A02" w:rsidRDefault="00FE3C6C" w:rsidP="00CD7858">
                  <w:pPr>
                    <w:tabs>
                      <w:tab w:val="left" w:pos="3735"/>
                    </w:tabs>
                    <w:rPr>
                      <w:sz w:val="28"/>
                      <w:szCs w:val="28"/>
                    </w:rPr>
                  </w:pPr>
                  <w:r>
                    <w:rPr>
                      <w:sz w:val="28"/>
                      <w:szCs w:val="28"/>
                    </w:rPr>
                    <w:t xml:space="preserve">     __________</w:t>
                  </w:r>
                  <w:r w:rsidRPr="00AB4A02">
                    <w:rPr>
                      <w:color w:val="000000"/>
                      <w:sz w:val="28"/>
                      <w:szCs w:val="28"/>
                    </w:rPr>
                    <w:t>О.Ф. Удовиченко</w:t>
                  </w:r>
                </w:p>
                <w:p w:rsidR="00FE3C6C" w:rsidRDefault="00FE3C6C" w:rsidP="00CD7858">
                  <w:pPr>
                    <w:keepNext/>
                    <w:jc w:val="right"/>
                    <w:outlineLvl w:val="4"/>
                    <w:rPr>
                      <w:b/>
                      <w:sz w:val="32"/>
                      <w:szCs w:val="32"/>
                    </w:rPr>
                  </w:pPr>
                </w:p>
                <w:p w:rsidR="00FE3C6C" w:rsidRPr="00AB4A02" w:rsidRDefault="0071510C" w:rsidP="00CD7858">
                  <w:pPr>
                    <w:keepNext/>
                    <w:ind w:right="284"/>
                    <w:jc w:val="center"/>
                    <w:outlineLvl w:val="4"/>
                    <w:rPr>
                      <w:color w:val="000000"/>
                      <w:sz w:val="28"/>
                      <w:szCs w:val="28"/>
                    </w:rPr>
                  </w:pPr>
                  <w:r>
                    <w:rPr>
                      <w:b/>
                      <w:sz w:val="32"/>
                      <w:szCs w:val="32"/>
                    </w:rPr>
                    <w:t xml:space="preserve">        Додаток   №8</w:t>
                  </w:r>
                </w:p>
              </w:tc>
            </w:tr>
          </w:tbl>
          <w:p w:rsidR="00FE3C6C" w:rsidRDefault="00FE3C6C" w:rsidP="00CD7858"/>
        </w:tc>
        <w:tc>
          <w:tcPr>
            <w:tcW w:w="4253" w:type="dxa"/>
          </w:tcPr>
          <w:tbl>
            <w:tblPr>
              <w:tblW w:w="9606" w:type="dxa"/>
              <w:tblLook w:val="01E0" w:firstRow="1" w:lastRow="1" w:firstColumn="1" w:lastColumn="1" w:noHBand="0" w:noVBand="0"/>
            </w:tblPr>
            <w:tblGrid>
              <w:gridCol w:w="5353"/>
              <w:gridCol w:w="4253"/>
            </w:tblGrid>
            <w:tr w:rsidR="00FE3C6C" w:rsidRPr="00AB4A02" w:rsidTr="00CD7858">
              <w:tc>
                <w:tcPr>
                  <w:tcW w:w="5353" w:type="dxa"/>
                </w:tcPr>
                <w:p w:rsidR="00FE3C6C" w:rsidRPr="00AB4A02" w:rsidRDefault="00FE3C6C" w:rsidP="00CD7858">
                  <w:pPr>
                    <w:jc w:val="both"/>
                    <w:rPr>
                      <w:b/>
                      <w:color w:val="000000"/>
                      <w:sz w:val="28"/>
                      <w:szCs w:val="28"/>
                    </w:rPr>
                  </w:pPr>
                </w:p>
              </w:tc>
              <w:tc>
                <w:tcPr>
                  <w:tcW w:w="4253" w:type="dxa"/>
                </w:tcPr>
                <w:p w:rsidR="00FE3C6C" w:rsidRPr="00AB4A02" w:rsidRDefault="00FE3C6C" w:rsidP="00CD7858">
                  <w:pPr>
                    <w:keepNext/>
                    <w:jc w:val="both"/>
                    <w:outlineLvl w:val="4"/>
                    <w:rPr>
                      <w:color w:val="000000"/>
                      <w:sz w:val="28"/>
                      <w:szCs w:val="28"/>
                    </w:rPr>
                  </w:pPr>
                </w:p>
              </w:tc>
            </w:tr>
          </w:tbl>
          <w:p w:rsidR="00FE3C6C" w:rsidRDefault="00FE3C6C" w:rsidP="00CD7858"/>
        </w:tc>
      </w:tr>
    </w:tbl>
    <w:p w:rsidR="00FE3C6C" w:rsidRDefault="00FE3C6C" w:rsidP="00FE3C6C">
      <w:pPr>
        <w:tabs>
          <w:tab w:val="left" w:pos="2621"/>
        </w:tabs>
        <w:jc w:val="center"/>
        <w:rPr>
          <w:b/>
          <w:sz w:val="28"/>
          <w:szCs w:val="28"/>
        </w:rPr>
      </w:pPr>
    </w:p>
    <w:p w:rsidR="00FE3C6C" w:rsidRDefault="00FE3C6C" w:rsidP="00FE3C6C">
      <w:pPr>
        <w:tabs>
          <w:tab w:val="left" w:pos="2621"/>
        </w:tabs>
        <w:jc w:val="center"/>
        <w:rPr>
          <w:b/>
          <w:sz w:val="28"/>
          <w:szCs w:val="28"/>
        </w:rPr>
      </w:pPr>
    </w:p>
    <w:p w:rsidR="00FE3C6C" w:rsidRPr="00934837" w:rsidRDefault="00FE3C6C" w:rsidP="00FE3C6C">
      <w:pPr>
        <w:tabs>
          <w:tab w:val="left" w:pos="2621"/>
        </w:tabs>
        <w:jc w:val="center"/>
        <w:rPr>
          <w:b/>
          <w:sz w:val="28"/>
          <w:szCs w:val="28"/>
        </w:rPr>
      </w:pPr>
      <w:r>
        <w:rPr>
          <w:b/>
          <w:sz w:val="28"/>
          <w:szCs w:val="28"/>
        </w:rPr>
        <w:t>ПОЛОЖЕННЯ</w:t>
      </w:r>
    </w:p>
    <w:p w:rsidR="00FE3C6C" w:rsidRPr="00934837" w:rsidRDefault="00FE3C6C" w:rsidP="00FE3C6C">
      <w:pPr>
        <w:tabs>
          <w:tab w:val="left" w:pos="3735"/>
        </w:tabs>
        <w:ind w:firstLine="283"/>
        <w:jc w:val="center"/>
        <w:rPr>
          <w:b/>
          <w:sz w:val="28"/>
          <w:szCs w:val="28"/>
        </w:rPr>
      </w:pPr>
      <w:r w:rsidRPr="008F72CB">
        <w:rPr>
          <w:b/>
          <w:sz w:val="28"/>
          <w:szCs w:val="28"/>
        </w:rPr>
        <w:t xml:space="preserve">про надання  педагогічним працівникам  КЗ </w:t>
      </w:r>
      <w:r w:rsidRPr="00934837">
        <w:rPr>
          <w:b/>
          <w:sz w:val="28"/>
          <w:szCs w:val="28"/>
        </w:rPr>
        <w:t>«Тузлівський навчально-виховний комплекс</w:t>
      </w:r>
      <w:r>
        <w:rPr>
          <w:b/>
          <w:sz w:val="28"/>
          <w:szCs w:val="28"/>
        </w:rPr>
        <w:t xml:space="preserve"> </w:t>
      </w:r>
      <w:r w:rsidRPr="00934837">
        <w:rPr>
          <w:b/>
          <w:sz w:val="28"/>
          <w:szCs w:val="28"/>
        </w:rPr>
        <w:t>«Загальноосвітня школа І-ІІІ ступенів –ліцей»</w:t>
      </w:r>
    </w:p>
    <w:p w:rsidR="00FE3C6C" w:rsidRPr="008F72CB" w:rsidRDefault="00FE3C6C" w:rsidP="00FE3C6C">
      <w:pPr>
        <w:keepNext/>
        <w:spacing w:line="276" w:lineRule="auto"/>
        <w:jc w:val="center"/>
        <w:outlineLvl w:val="0"/>
        <w:rPr>
          <w:b/>
          <w:bCs/>
          <w:kern w:val="32"/>
          <w:sz w:val="28"/>
          <w:szCs w:val="28"/>
        </w:rPr>
      </w:pPr>
      <w:r w:rsidRPr="008F72CB">
        <w:rPr>
          <w:b/>
          <w:sz w:val="28"/>
          <w:szCs w:val="28"/>
        </w:rPr>
        <w:t>щорічної грошової допомоги за сумлінну працю, зразкове виконання службових обов'язків.</w:t>
      </w:r>
    </w:p>
    <w:p w:rsidR="00FE3C6C" w:rsidRPr="00934837" w:rsidRDefault="00FE3C6C" w:rsidP="00FE3C6C">
      <w:pPr>
        <w:jc w:val="center"/>
        <w:rPr>
          <w:b/>
          <w:sz w:val="28"/>
          <w:szCs w:val="28"/>
        </w:rPr>
      </w:pPr>
      <w:r w:rsidRPr="008F72CB">
        <w:rPr>
          <w:b/>
          <w:sz w:val="28"/>
          <w:szCs w:val="28"/>
        </w:rPr>
        <w:t>(Абзац дев’ятий  статті 57 закону України «Про освіту</w:t>
      </w:r>
      <w:r>
        <w:rPr>
          <w:b/>
          <w:sz w:val="28"/>
          <w:szCs w:val="28"/>
        </w:rPr>
        <w:t>»)</w:t>
      </w:r>
    </w:p>
    <w:p w:rsidR="00FE3C6C" w:rsidRPr="008F72CB" w:rsidRDefault="00FE3C6C" w:rsidP="00FE3C6C">
      <w:pPr>
        <w:jc w:val="center"/>
        <w:rPr>
          <w:b/>
          <w:sz w:val="28"/>
          <w:szCs w:val="28"/>
        </w:rPr>
      </w:pPr>
    </w:p>
    <w:p w:rsidR="00FE3C6C" w:rsidRPr="008F72CB" w:rsidRDefault="00FE3C6C" w:rsidP="00FE3C6C">
      <w:pPr>
        <w:jc w:val="center"/>
        <w:rPr>
          <w:sz w:val="28"/>
          <w:szCs w:val="28"/>
        </w:rPr>
      </w:pPr>
      <w:r w:rsidRPr="008F72CB">
        <w:rPr>
          <w:b/>
          <w:sz w:val="28"/>
          <w:szCs w:val="28"/>
        </w:rPr>
        <w:t>І. ЗАГАЛЬНІ ПОЛОЖЕННЯ.</w:t>
      </w:r>
    </w:p>
    <w:p w:rsidR="00FE3C6C" w:rsidRPr="008F72CB" w:rsidRDefault="00FE3C6C" w:rsidP="00FE3C6C">
      <w:pPr>
        <w:jc w:val="both"/>
        <w:rPr>
          <w:color w:val="000000"/>
          <w:sz w:val="28"/>
          <w:szCs w:val="28"/>
        </w:rPr>
      </w:pPr>
      <w:r w:rsidRPr="008F72CB">
        <w:rPr>
          <w:sz w:val="28"/>
          <w:szCs w:val="28"/>
        </w:rPr>
        <w:t xml:space="preserve">  </w:t>
      </w:r>
      <w:r>
        <w:rPr>
          <w:sz w:val="28"/>
          <w:szCs w:val="28"/>
        </w:rPr>
        <w:t xml:space="preserve">        </w:t>
      </w:r>
      <w:r w:rsidRPr="008F72CB">
        <w:rPr>
          <w:sz w:val="28"/>
          <w:szCs w:val="28"/>
        </w:rPr>
        <w:t>1.1. Дане Положення вводиться з метою удосконалення діяльності  педагогічних працівників  школи, стимулювання і заохочення їх за сумлінне виконання своїх обов’язків, активну позаурочну роботу з учнями, зміцнення навчально-методичної бази, підвищення рівня професіоналізму пед</w:t>
      </w:r>
      <w:r>
        <w:rPr>
          <w:sz w:val="28"/>
          <w:szCs w:val="28"/>
        </w:rPr>
        <w:t>агогі</w:t>
      </w:r>
      <w:r w:rsidRPr="00934837">
        <w:rPr>
          <w:sz w:val="28"/>
          <w:szCs w:val="28"/>
        </w:rPr>
        <w:t xml:space="preserve">чних </w:t>
      </w:r>
      <w:r w:rsidRPr="008F72CB">
        <w:rPr>
          <w:sz w:val="28"/>
          <w:szCs w:val="28"/>
        </w:rPr>
        <w:t>працівників, їх відповідальності за доручену справу, розвиток творчої активності.</w:t>
      </w:r>
    </w:p>
    <w:p w:rsidR="00FE3C6C" w:rsidRPr="008F72CB" w:rsidRDefault="00FE3C6C" w:rsidP="00FE3C6C">
      <w:pPr>
        <w:ind w:firstLine="142"/>
        <w:jc w:val="both"/>
        <w:rPr>
          <w:color w:val="000000"/>
          <w:sz w:val="28"/>
          <w:szCs w:val="28"/>
        </w:rPr>
      </w:pPr>
      <w:r w:rsidRPr="008F72CB">
        <w:rPr>
          <w:color w:val="000000"/>
          <w:sz w:val="28"/>
          <w:szCs w:val="28"/>
        </w:rPr>
        <w:t xml:space="preserve">          1.2. Щорічна грошова винагорода за сумлінну працю і зразкове виконання службових обов’язків надається відповідно до абз. 9 ч. 1 ст.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та цього Положення.</w:t>
      </w:r>
    </w:p>
    <w:p w:rsidR="00FE3C6C" w:rsidRPr="008F72CB" w:rsidRDefault="00FE3C6C" w:rsidP="00FE3C6C">
      <w:pPr>
        <w:ind w:firstLine="851"/>
        <w:jc w:val="both"/>
        <w:rPr>
          <w:color w:val="000000"/>
          <w:sz w:val="28"/>
          <w:szCs w:val="28"/>
        </w:rPr>
      </w:pPr>
      <w:r w:rsidRPr="008F72CB">
        <w:rPr>
          <w:color w:val="000000"/>
          <w:sz w:val="28"/>
          <w:szCs w:val="28"/>
        </w:rPr>
        <w:t xml:space="preserve">   1.3. Кошти на виплату винагороди передбачаються </w:t>
      </w:r>
      <w:r>
        <w:rPr>
          <w:color w:val="000000"/>
          <w:sz w:val="28"/>
          <w:szCs w:val="28"/>
        </w:rPr>
        <w:t xml:space="preserve">окремим рядком у кошторисі навчального </w:t>
      </w:r>
      <w:r w:rsidRPr="008F72CB">
        <w:rPr>
          <w:color w:val="000000"/>
          <w:sz w:val="28"/>
          <w:szCs w:val="28"/>
        </w:rPr>
        <w:t xml:space="preserve"> закладу.</w:t>
      </w:r>
    </w:p>
    <w:p w:rsidR="00FE3C6C" w:rsidRPr="008F72CB" w:rsidRDefault="00FE3C6C" w:rsidP="00FE3C6C">
      <w:pPr>
        <w:ind w:firstLine="709"/>
        <w:jc w:val="both"/>
        <w:rPr>
          <w:color w:val="000000"/>
          <w:sz w:val="28"/>
          <w:szCs w:val="28"/>
        </w:rPr>
      </w:pPr>
      <w:r w:rsidRPr="008F72CB">
        <w:rPr>
          <w:color w:val="000000"/>
          <w:sz w:val="28"/>
          <w:szCs w:val="28"/>
        </w:rPr>
        <w:t xml:space="preserve">   1.4. Право на винагороду мають всі працівники навчального закладу, за виключенням тих, які:</w:t>
      </w:r>
    </w:p>
    <w:p w:rsidR="00FE3C6C" w:rsidRDefault="00FE3C6C" w:rsidP="00FE3C6C">
      <w:pPr>
        <w:ind w:firstLine="709"/>
        <w:jc w:val="both"/>
        <w:rPr>
          <w:color w:val="000000"/>
          <w:sz w:val="28"/>
          <w:szCs w:val="28"/>
        </w:rPr>
      </w:pPr>
      <w:r w:rsidRPr="008F72CB">
        <w:rPr>
          <w:color w:val="000000"/>
          <w:sz w:val="28"/>
          <w:szCs w:val="28"/>
        </w:rPr>
        <w:t>- працюють за сумісництвом;</w:t>
      </w:r>
    </w:p>
    <w:p w:rsidR="00FE3C6C" w:rsidRPr="008F72CB" w:rsidRDefault="00FE3C6C" w:rsidP="00FE3C6C">
      <w:pPr>
        <w:ind w:firstLine="709"/>
        <w:jc w:val="both"/>
        <w:rPr>
          <w:color w:val="000000"/>
          <w:sz w:val="28"/>
          <w:szCs w:val="28"/>
        </w:rPr>
      </w:pPr>
      <w:r w:rsidRPr="008F72CB">
        <w:rPr>
          <w:color w:val="000000"/>
          <w:sz w:val="28"/>
          <w:szCs w:val="28"/>
        </w:rPr>
        <w:t>- мають не зняте дисциплінарне стягнення;</w:t>
      </w:r>
    </w:p>
    <w:p w:rsidR="00FE3C6C" w:rsidRDefault="00FE3C6C" w:rsidP="00FE3C6C">
      <w:pPr>
        <w:ind w:firstLine="709"/>
        <w:jc w:val="both"/>
        <w:rPr>
          <w:color w:val="000000"/>
          <w:sz w:val="28"/>
          <w:szCs w:val="28"/>
        </w:rPr>
      </w:pPr>
      <w:r w:rsidRPr="008F72CB">
        <w:rPr>
          <w:color w:val="000000"/>
          <w:sz w:val="28"/>
          <w:szCs w:val="28"/>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FE3C6C" w:rsidRPr="00D929AE" w:rsidRDefault="00FE3C6C" w:rsidP="00FE3C6C">
      <w:pPr>
        <w:ind w:firstLine="709"/>
        <w:jc w:val="both"/>
        <w:rPr>
          <w:color w:val="000000"/>
          <w:sz w:val="28"/>
          <w:szCs w:val="28"/>
        </w:rPr>
      </w:pPr>
    </w:p>
    <w:p w:rsidR="00FE3C6C" w:rsidRPr="008F72CB" w:rsidRDefault="00FE3C6C" w:rsidP="00FE3C6C">
      <w:pPr>
        <w:ind w:firstLine="709"/>
        <w:jc w:val="center"/>
        <w:rPr>
          <w:color w:val="000000"/>
          <w:sz w:val="28"/>
          <w:szCs w:val="28"/>
        </w:rPr>
      </w:pPr>
      <w:r w:rsidRPr="008F72CB">
        <w:rPr>
          <w:b/>
          <w:sz w:val="28"/>
          <w:szCs w:val="28"/>
        </w:rPr>
        <w:t>ІІ. ПОРЯДОК ВИНАГОРОДИ.</w:t>
      </w:r>
    </w:p>
    <w:p w:rsidR="00FE3C6C" w:rsidRPr="008F72CB" w:rsidRDefault="00FE3C6C" w:rsidP="00FE3C6C">
      <w:pPr>
        <w:jc w:val="both"/>
        <w:rPr>
          <w:color w:val="000000"/>
          <w:sz w:val="28"/>
          <w:szCs w:val="28"/>
        </w:rPr>
      </w:pPr>
      <w:r>
        <w:rPr>
          <w:color w:val="000000"/>
          <w:sz w:val="28"/>
          <w:szCs w:val="28"/>
        </w:rPr>
        <w:t xml:space="preserve">            </w:t>
      </w:r>
      <w:r w:rsidRPr="008F72CB">
        <w:rPr>
          <w:color w:val="000000"/>
          <w:sz w:val="28"/>
          <w:szCs w:val="28"/>
        </w:rPr>
        <w:t>2.1. Умовою надання винагороди є зайняття педагогічної посади на день видання наказу про виплату винагороди.</w:t>
      </w:r>
    </w:p>
    <w:p w:rsidR="00FE3C6C" w:rsidRPr="008F72CB" w:rsidRDefault="00FE3C6C" w:rsidP="00FE3C6C">
      <w:pPr>
        <w:jc w:val="both"/>
        <w:rPr>
          <w:color w:val="000000"/>
          <w:sz w:val="28"/>
          <w:szCs w:val="28"/>
        </w:rPr>
      </w:pPr>
      <w:r>
        <w:rPr>
          <w:color w:val="000000"/>
          <w:sz w:val="28"/>
          <w:szCs w:val="28"/>
        </w:rPr>
        <w:t xml:space="preserve">            </w:t>
      </w:r>
      <w:r w:rsidRPr="008F72CB">
        <w:rPr>
          <w:color w:val="000000"/>
          <w:sz w:val="28"/>
          <w:szCs w:val="28"/>
        </w:rPr>
        <w:t>2.2. Розмір винагороди кожному працівнику визначається на спільному засіданні керівництва закладу та профкому</w:t>
      </w:r>
      <w:r w:rsidRPr="008F72CB">
        <w:rPr>
          <w:sz w:val="28"/>
          <w:szCs w:val="28"/>
        </w:rPr>
        <w:t xml:space="preserve"> в межах загальних коштів, передбачених кошторисом закладу.</w:t>
      </w:r>
    </w:p>
    <w:p w:rsidR="00FE3C6C" w:rsidRPr="008F72CB" w:rsidRDefault="00FE3C6C" w:rsidP="00FE3C6C">
      <w:pPr>
        <w:jc w:val="both"/>
        <w:rPr>
          <w:color w:val="000000"/>
          <w:sz w:val="28"/>
          <w:szCs w:val="28"/>
        </w:rPr>
      </w:pPr>
      <w:r>
        <w:rPr>
          <w:sz w:val="28"/>
          <w:szCs w:val="28"/>
        </w:rPr>
        <w:t xml:space="preserve">             </w:t>
      </w:r>
      <w:r w:rsidRPr="008F72CB">
        <w:rPr>
          <w:sz w:val="28"/>
          <w:szCs w:val="28"/>
        </w:rPr>
        <w:t xml:space="preserve">2.3. Щорічна грошова винагорода педагогічним працівникам надається за сумлінну працю, зразкове виконання службових обов'язків згідно визначених критеріїв: </w:t>
      </w:r>
    </w:p>
    <w:p w:rsidR="00FE3C6C" w:rsidRPr="008F72CB" w:rsidRDefault="00FE3C6C" w:rsidP="00FE3C6C">
      <w:pPr>
        <w:ind w:left="426"/>
        <w:jc w:val="both"/>
        <w:rPr>
          <w:color w:val="000000"/>
          <w:sz w:val="28"/>
          <w:szCs w:val="28"/>
        </w:rPr>
      </w:pPr>
      <w:r w:rsidRPr="008F72CB">
        <w:rPr>
          <w:color w:val="000000"/>
          <w:sz w:val="28"/>
          <w:szCs w:val="28"/>
        </w:rPr>
        <w:t xml:space="preserve">            -  впровадження нових форм у навчанні і вихованні дітей;</w:t>
      </w:r>
    </w:p>
    <w:p w:rsidR="00FE3C6C" w:rsidRPr="008F72CB" w:rsidRDefault="00FE3C6C" w:rsidP="00FE3C6C">
      <w:pPr>
        <w:jc w:val="both"/>
        <w:rPr>
          <w:color w:val="000000"/>
          <w:sz w:val="28"/>
          <w:szCs w:val="28"/>
        </w:rPr>
      </w:pPr>
      <w:r w:rsidRPr="008F72CB">
        <w:rPr>
          <w:color w:val="000000"/>
          <w:sz w:val="28"/>
          <w:szCs w:val="28"/>
        </w:rPr>
        <w:t xml:space="preserve">            - розробка власних програм, посібників, публікації, проведення досліджень;</w:t>
      </w:r>
    </w:p>
    <w:p w:rsidR="00FE3C6C" w:rsidRPr="008F72CB" w:rsidRDefault="00FE3C6C" w:rsidP="00FE3C6C">
      <w:pPr>
        <w:jc w:val="both"/>
        <w:rPr>
          <w:color w:val="000000"/>
          <w:sz w:val="28"/>
          <w:szCs w:val="28"/>
        </w:rPr>
      </w:pPr>
      <w:r w:rsidRPr="008F72CB">
        <w:rPr>
          <w:sz w:val="28"/>
          <w:szCs w:val="28"/>
        </w:rPr>
        <w:t xml:space="preserve">            - створення, збереження і розвиток матеріальної бази навчання,  </w:t>
      </w:r>
      <w:r w:rsidRPr="008F72CB">
        <w:rPr>
          <w:color w:val="000000"/>
          <w:sz w:val="28"/>
          <w:szCs w:val="28"/>
        </w:rPr>
        <w:t xml:space="preserve"> оформлення навчального кабінету, виготовлення наочності</w:t>
      </w:r>
      <w:r w:rsidRPr="008F72CB">
        <w:rPr>
          <w:sz w:val="28"/>
          <w:szCs w:val="28"/>
        </w:rPr>
        <w:t>;</w:t>
      </w:r>
    </w:p>
    <w:p w:rsidR="00FE3C6C" w:rsidRPr="008F72CB" w:rsidRDefault="00FE3C6C" w:rsidP="00FE3C6C">
      <w:pPr>
        <w:jc w:val="both"/>
        <w:rPr>
          <w:sz w:val="28"/>
          <w:szCs w:val="28"/>
        </w:rPr>
      </w:pPr>
      <w:r>
        <w:rPr>
          <w:color w:val="000000"/>
          <w:sz w:val="28"/>
          <w:szCs w:val="28"/>
        </w:rPr>
        <w:t xml:space="preserve">          - проведення відкритих уроків, занять, позакласних </w:t>
      </w:r>
      <w:r w:rsidRPr="008F72CB">
        <w:rPr>
          <w:color w:val="000000"/>
          <w:sz w:val="28"/>
          <w:szCs w:val="28"/>
        </w:rPr>
        <w:t>заходів,  семінарів, майстер-класів для колег;</w:t>
      </w:r>
    </w:p>
    <w:p w:rsidR="00FE3C6C" w:rsidRPr="008F72CB" w:rsidRDefault="00FE3C6C" w:rsidP="00FE3C6C">
      <w:pPr>
        <w:jc w:val="both"/>
        <w:rPr>
          <w:sz w:val="28"/>
          <w:szCs w:val="28"/>
        </w:rPr>
      </w:pPr>
      <w:r w:rsidRPr="008F72CB">
        <w:rPr>
          <w:sz w:val="28"/>
          <w:szCs w:val="28"/>
        </w:rPr>
        <w:t xml:space="preserve">             -  підготовка та результативність учнів в олімпіадах, змаганнях, турнірах, конференціях МАН, різноманітних конкурсах учнівської творчості різного рівня;</w:t>
      </w:r>
    </w:p>
    <w:p w:rsidR="00FE3C6C" w:rsidRPr="008F72CB" w:rsidRDefault="00FE3C6C" w:rsidP="00FE3C6C">
      <w:pPr>
        <w:jc w:val="both"/>
        <w:rPr>
          <w:sz w:val="28"/>
          <w:szCs w:val="28"/>
        </w:rPr>
      </w:pPr>
      <w:r w:rsidRPr="008F72CB">
        <w:rPr>
          <w:sz w:val="28"/>
          <w:szCs w:val="28"/>
        </w:rPr>
        <w:t xml:space="preserve">             -  робота по підготовці творчих колективів, які займають призові місця в   оглядах (міськ</w:t>
      </w:r>
      <w:r>
        <w:rPr>
          <w:sz w:val="28"/>
          <w:szCs w:val="28"/>
        </w:rPr>
        <w:t>их, районних, обласних,т.д.),</w:t>
      </w:r>
      <w:r w:rsidRPr="008F72CB">
        <w:rPr>
          <w:sz w:val="28"/>
          <w:szCs w:val="28"/>
        </w:rPr>
        <w:t>стають їх лауреатами, дипломантами;</w:t>
      </w:r>
    </w:p>
    <w:p w:rsidR="00FE3C6C" w:rsidRPr="008F72CB" w:rsidRDefault="00FE3C6C" w:rsidP="00FE3C6C">
      <w:pPr>
        <w:jc w:val="both"/>
        <w:rPr>
          <w:sz w:val="28"/>
          <w:szCs w:val="28"/>
        </w:rPr>
      </w:pPr>
      <w:r w:rsidRPr="008F72CB">
        <w:rPr>
          <w:sz w:val="28"/>
          <w:szCs w:val="28"/>
        </w:rPr>
        <w:t xml:space="preserve">             -  ефективна і результативна  спортивно-масова робота з учнями;</w:t>
      </w:r>
    </w:p>
    <w:p w:rsidR="00FE3C6C" w:rsidRPr="008F72CB" w:rsidRDefault="00FE3C6C" w:rsidP="00FE3C6C">
      <w:pPr>
        <w:jc w:val="both"/>
        <w:rPr>
          <w:sz w:val="28"/>
          <w:szCs w:val="28"/>
        </w:rPr>
      </w:pPr>
      <w:r w:rsidRPr="008F72CB">
        <w:rPr>
          <w:sz w:val="28"/>
          <w:szCs w:val="28"/>
        </w:rPr>
        <w:t xml:space="preserve">       </w:t>
      </w:r>
      <w:r>
        <w:rPr>
          <w:sz w:val="28"/>
          <w:szCs w:val="28"/>
        </w:rPr>
        <w:t xml:space="preserve">      -  активна участь   в конкурсах</w:t>
      </w:r>
      <w:r w:rsidRPr="008F72CB">
        <w:rPr>
          <w:sz w:val="28"/>
          <w:szCs w:val="28"/>
        </w:rPr>
        <w:t>. "Вчитель року", "Вихователь року", а також участь   в аукціоні пед</w:t>
      </w:r>
      <w:r>
        <w:rPr>
          <w:sz w:val="28"/>
          <w:szCs w:val="28"/>
        </w:rPr>
        <w:t xml:space="preserve">агогічних </w:t>
      </w:r>
      <w:r w:rsidRPr="008F72CB">
        <w:rPr>
          <w:sz w:val="28"/>
          <w:szCs w:val="28"/>
        </w:rPr>
        <w:t>ідей;</w:t>
      </w:r>
    </w:p>
    <w:p w:rsidR="00FE3C6C" w:rsidRPr="008F72CB" w:rsidRDefault="00FE3C6C" w:rsidP="00FE3C6C">
      <w:pPr>
        <w:jc w:val="both"/>
        <w:rPr>
          <w:sz w:val="28"/>
          <w:szCs w:val="28"/>
        </w:rPr>
      </w:pPr>
      <w:r w:rsidRPr="008F72CB">
        <w:rPr>
          <w:sz w:val="28"/>
          <w:szCs w:val="28"/>
        </w:rPr>
        <w:t xml:space="preserve">             -  досягнення працівниками   успіхів</w:t>
      </w:r>
      <w:r>
        <w:rPr>
          <w:sz w:val="28"/>
          <w:szCs w:val="28"/>
        </w:rPr>
        <w:t xml:space="preserve"> у навчанні  та вихованні </w:t>
      </w:r>
      <w:r w:rsidRPr="008F72CB">
        <w:rPr>
          <w:sz w:val="28"/>
          <w:szCs w:val="28"/>
        </w:rPr>
        <w:t xml:space="preserve"> дітей за </w:t>
      </w:r>
      <w:r>
        <w:rPr>
          <w:sz w:val="28"/>
          <w:szCs w:val="28"/>
        </w:rPr>
        <w:t>результатами перевірочних директорських робіт,  підсумках</w:t>
      </w:r>
      <w:r w:rsidRPr="008F72CB">
        <w:rPr>
          <w:sz w:val="28"/>
          <w:szCs w:val="28"/>
        </w:rPr>
        <w:t xml:space="preserve"> ДПА і ЗНО, результативної уч</w:t>
      </w:r>
      <w:r>
        <w:rPr>
          <w:sz w:val="28"/>
          <w:szCs w:val="28"/>
        </w:rPr>
        <w:t>асті вихованців в шкільних та районних</w:t>
      </w:r>
      <w:r w:rsidRPr="008F72CB">
        <w:rPr>
          <w:sz w:val="28"/>
          <w:szCs w:val="28"/>
        </w:rPr>
        <w:t xml:space="preserve"> заходах, тощо;</w:t>
      </w:r>
    </w:p>
    <w:p w:rsidR="00FE3C6C" w:rsidRPr="008F72CB" w:rsidRDefault="00FE3C6C" w:rsidP="00FE3C6C">
      <w:pPr>
        <w:jc w:val="both"/>
        <w:rPr>
          <w:sz w:val="28"/>
          <w:szCs w:val="28"/>
        </w:rPr>
      </w:pPr>
      <w:r w:rsidRPr="008F72CB">
        <w:rPr>
          <w:sz w:val="28"/>
          <w:szCs w:val="28"/>
        </w:rPr>
        <w:t xml:space="preserve">             -  ефективна  і плідна робота з батьками учнів, батьківським комітетом по вихованню дітей;</w:t>
      </w:r>
    </w:p>
    <w:p w:rsidR="00FE3C6C" w:rsidRPr="008F72CB" w:rsidRDefault="00FE3C6C" w:rsidP="00FE3C6C">
      <w:pPr>
        <w:spacing w:line="240" w:lineRule="atLeast"/>
        <w:jc w:val="both"/>
        <w:rPr>
          <w:sz w:val="28"/>
          <w:szCs w:val="28"/>
        </w:rPr>
      </w:pPr>
      <w:r w:rsidRPr="008F72CB">
        <w:rPr>
          <w:sz w:val="28"/>
          <w:szCs w:val="28"/>
        </w:rPr>
        <w:t xml:space="preserve">             -  добросовісне виконання громадських – профспілкових доручень в інтересах працівників.             </w:t>
      </w:r>
    </w:p>
    <w:p w:rsidR="00FE3C6C" w:rsidRPr="008F72CB" w:rsidRDefault="00FE3C6C" w:rsidP="00FE3C6C">
      <w:pPr>
        <w:jc w:val="both"/>
        <w:rPr>
          <w:sz w:val="28"/>
          <w:szCs w:val="28"/>
        </w:rPr>
      </w:pPr>
      <w:r w:rsidRPr="008F72CB">
        <w:rPr>
          <w:sz w:val="28"/>
          <w:szCs w:val="28"/>
        </w:rPr>
        <w:t xml:space="preserve">             2.4. Щорічна грошова винагорода пед</w:t>
      </w:r>
      <w:r>
        <w:rPr>
          <w:sz w:val="28"/>
          <w:szCs w:val="28"/>
        </w:rPr>
        <w:t xml:space="preserve">агогічним </w:t>
      </w:r>
      <w:r w:rsidRPr="008F72CB">
        <w:rPr>
          <w:sz w:val="28"/>
          <w:szCs w:val="28"/>
        </w:rPr>
        <w:t>працівникам надається лише при відсутності у  працівників порушень виконавчої і трудової дисципліни.</w:t>
      </w:r>
    </w:p>
    <w:p w:rsidR="00FE3C6C" w:rsidRPr="008F72CB" w:rsidRDefault="00FE3C6C" w:rsidP="00FE3C6C">
      <w:pPr>
        <w:jc w:val="both"/>
        <w:rPr>
          <w:color w:val="000000"/>
          <w:sz w:val="28"/>
          <w:szCs w:val="28"/>
        </w:rPr>
      </w:pPr>
      <w:r w:rsidRPr="008F72CB">
        <w:rPr>
          <w:sz w:val="28"/>
          <w:szCs w:val="28"/>
        </w:rPr>
        <w:t xml:space="preserve"> </w:t>
      </w:r>
      <w:r>
        <w:rPr>
          <w:sz w:val="28"/>
          <w:szCs w:val="28"/>
        </w:rPr>
        <w:t xml:space="preserve">        </w:t>
      </w:r>
      <w:r w:rsidRPr="008F72CB">
        <w:rPr>
          <w:sz w:val="28"/>
          <w:szCs w:val="28"/>
        </w:rPr>
        <w:t xml:space="preserve">  2.5. Розмір щорічної грошової винагороди не може перевищувати одного </w:t>
      </w:r>
      <w:r>
        <w:rPr>
          <w:sz w:val="28"/>
          <w:szCs w:val="28"/>
        </w:rPr>
        <w:t xml:space="preserve">посадового окладу / ставки заробітної плати / </w:t>
      </w:r>
      <w:r w:rsidRPr="008F72CB">
        <w:rPr>
          <w:sz w:val="28"/>
          <w:szCs w:val="28"/>
        </w:rPr>
        <w:t>з урахуванням підвищень.</w:t>
      </w:r>
    </w:p>
    <w:p w:rsidR="00FE3C6C" w:rsidRPr="008F72CB" w:rsidRDefault="00FE3C6C" w:rsidP="00FE3C6C">
      <w:pPr>
        <w:jc w:val="both"/>
        <w:rPr>
          <w:color w:val="000000"/>
          <w:sz w:val="28"/>
          <w:szCs w:val="28"/>
        </w:rPr>
      </w:pPr>
      <w:r>
        <w:rPr>
          <w:color w:val="000000"/>
          <w:sz w:val="28"/>
          <w:szCs w:val="28"/>
        </w:rPr>
        <w:t xml:space="preserve">         </w:t>
      </w:r>
      <w:r w:rsidRPr="008F72CB">
        <w:rPr>
          <w:color w:val="000000"/>
          <w:sz w:val="28"/>
          <w:szCs w:val="28"/>
        </w:rPr>
        <w:t xml:space="preserve">  2.6. При визначенні розміру винагороди враховується період, що минув з часу видання минулорічного наказу про винагороду.</w:t>
      </w:r>
    </w:p>
    <w:p w:rsidR="00FE3C6C" w:rsidRPr="008F72CB" w:rsidRDefault="00FE3C6C" w:rsidP="00FE3C6C">
      <w:pPr>
        <w:jc w:val="both"/>
        <w:rPr>
          <w:sz w:val="28"/>
          <w:szCs w:val="28"/>
        </w:rPr>
      </w:pPr>
      <w:r>
        <w:rPr>
          <w:sz w:val="28"/>
          <w:szCs w:val="28"/>
        </w:rPr>
        <w:t xml:space="preserve">        </w:t>
      </w:r>
      <w:r w:rsidRPr="008F72CB">
        <w:rPr>
          <w:sz w:val="28"/>
          <w:szCs w:val="28"/>
        </w:rPr>
        <w:t xml:space="preserve">2.7. </w:t>
      </w:r>
      <w:r w:rsidRPr="008F72CB">
        <w:rPr>
          <w:color w:val="000000"/>
          <w:sz w:val="28"/>
          <w:szCs w:val="28"/>
        </w:rPr>
        <w:t xml:space="preserve">Винагорода надається на підставі наказу керівника </w:t>
      </w:r>
      <w:r>
        <w:rPr>
          <w:color w:val="000000"/>
          <w:sz w:val="28"/>
          <w:szCs w:val="28"/>
        </w:rPr>
        <w:t>закладу, погодженого з профспілковим комітетом</w:t>
      </w:r>
      <w:r w:rsidRPr="008F72CB">
        <w:rPr>
          <w:color w:val="000000"/>
          <w:sz w:val="28"/>
          <w:szCs w:val="28"/>
        </w:rPr>
        <w:t>.</w:t>
      </w:r>
    </w:p>
    <w:p w:rsidR="00FE3C6C" w:rsidRPr="00020296" w:rsidRDefault="00FE3C6C" w:rsidP="00FE3C6C"/>
    <w:p w:rsidR="00FE3C6C" w:rsidRPr="00020296" w:rsidRDefault="00FE3C6C" w:rsidP="00FE3C6C">
      <w:pPr>
        <w:jc w:val="both"/>
      </w:pPr>
    </w:p>
    <w:p w:rsidR="00FE3C6C" w:rsidRPr="00020296" w:rsidRDefault="00FE3C6C" w:rsidP="00FE3C6C">
      <w:pPr>
        <w:jc w:val="both"/>
      </w:pPr>
    </w:p>
    <w:tbl>
      <w:tblPr>
        <w:tblW w:w="9606" w:type="dxa"/>
        <w:tblLook w:val="01E0" w:firstRow="1" w:lastRow="1" w:firstColumn="1" w:lastColumn="1" w:noHBand="0" w:noVBand="0"/>
      </w:tblPr>
      <w:tblGrid>
        <w:gridCol w:w="9822"/>
        <w:gridCol w:w="9822"/>
      </w:tblGrid>
      <w:tr w:rsidR="00FE3C6C" w:rsidRPr="008F72CB" w:rsidTr="00CD7858">
        <w:tc>
          <w:tcPr>
            <w:tcW w:w="5353" w:type="dxa"/>
          </w:tcPr>
          <w:tbl>
            <w:tblPr>
              <w:tblW w:w="9606" w:type="dxa"/>
              <w:tblLook w:val="01E0" w:firstRow="1" w:lastRow="1" w:firstColumn="1" w:lastColumn="1" w:noHBand="0" w:noVBand="0"/>
            </w:tblPr>
            <w:tblGrid>
              <w:gridCol w:w="5353"/>
              <w:gridCol w:w="4253"/>
            </w:tblGrid>
            <w:tr w:rsidR="00FE3C6C" w:rsidRPr="00353B0A" w:rsidTr="00CD7858">
              <w:tc>
                <w:tcPr>
                  <w:tcW w:w="5353" w:type="dxa"/>
                </w:tcPr>
                <w:p w:rsidR="00FE3C6C" w:rsidRPr="00353B0A" w:rsidRDefault="00FE3C6C" w:rsidP="00CD7858">
                  <w:pPr>
                    <w:tabs>
                      <w:tab w:val="left" w:pos="3735"/>
                    </w:tabs>
                    <w:ind w:firstLine="283"/>
                    <w:rPr>
                      <w:color w:val="000000"/>
                      <w:sz w:val="28"/>
                      <w:szCs w:val="28"/>
                    </w:rPr>
                  </w:pPr>
                  <w:r w:rsidRPr="00353B0A">
                    <w:rPr>
                      <w:b/>
                      <w:color w:val="000000"/>
                      <w:sz w:val="28"/>
                      <w:szCs w:val="28"/>
                    </w:rPr>
                    <w:t xml:space="preserve">             </w:t>
                  </w:r>
                  <w:r w:rsidRPr="00353B0A">
                    <w:rPr>
                      <w:color w:val="000000"/>
                      <w:sz w:val="28"/>
                      <w:szCs w:val="28"/>
                    </w:rPr>
                    <w:t xml:space="preserve">Директор </w:t>
                  </w:r>
                </w:p>
                <w:p w:rsidR="00FE3C6C" w:rsidRPr="00353B0A" w:rsidRDefault="00FE3C6C" w:rsidP="00CD7858">
                  <w:pPr>
                    <w:tabs>
                      <w:tab w:val="left" w:pos="3735"/>
                    </w:tabs>
                    <w:rPr>
                      <w:color w:val="000000"/>
                      <w:sz w:val="28"/>
                      <w:szCs w:val="28"/>
                    </w:rPr>
                  </w:pPr>
                  <w:r w:rsidRPr="00353B0A">
                    <w:rPr>
                      <w:color w:val="000000"/>
                      <w:sz w:val="28"/>
                      <w:szCs w:val="28"/>
                    </w:rPr>
                    <w:t xml:space="preserve"> Тузлівського опорного закладу </w:t>
                  </w:r>
                </w:p>
                <w:p w:rsidR="00FE3C6C" w:rsidRPr="00353B0A" w:rsidRDefault="00FE3C6C" w:rsidP="00CD7858">
                  <w:pPr>
                    <w:tabs>
                      <w:tab w:val="left" w:pos="3735"/>
                    </w:tabs>
                    <w:rPr>
                      <w:sz w:val="28"/>
                      <w:szCs w:val="28"/>
                    </w:rPr>
                  </w:pPr>
                  <w:r w:rsidRPr="00353B0A">
                    <w:rPr>
                      <w:color w:val="000000"/>
                      <w:sz w:val="28"/>
                      <w:szCs w:val="28"/>
                    </w:rPr>
                    <w:t>загальної середньої освіти</w:t>
                  </w:r>
                </w:p>
                <w:p w:rsidR="00FE3C6C" w:rsidRPr="00353B0A" w:rsidRDefault="00FE3C6C" w:rsidP="00CD7858">
                  <w:pPr>
                    <w:jc w:val="both"/>
                    <w:rPr>
                      <w:color w:val="000000"/>
                      <w:sz w:val="28"/>
                      <w:szCs w:val="28"/>
                    </w:rPr>
                  </w:pPr>
                  <w:r w:rsidRPr="00353B0A">
                    <w:rPr>
                      <w:color w:val="000000"/>
                      <w:sz w:val="28"/>
                      <w:szCs w:val="28"/>
                    </w:rPr>
                    <w:t xml:space="preserve">   _________С.А.Петраковська</w:t>
                  </w:r>
                </w:p>
                <w:p w:rsidR="00FE3C6C" w:rsidRPr="00353B0A" w:rsidRDefault="00FE3C6C" w:rsidP="00CD7858">
                  <w:pPr>
                    <w:jc w:val="both"/>
                    <w:rPr>
                      <w:color w:val="000000"/>
                      <w:sz w:val="28"/>
                      <w:szCs w:val="28"/>
                    </w:rPr>
                  </w:pPr>
                </w:p>
                <w:p w:rsidR="00FE3C6C" w:rsidRPr="00353B0A" w:rsidRDefault="00FE3C6C" w:rsidP="00CD7858">
                  <w:pPr>
                    <w:jc w:val="both"/>
                    <w:rPr>
                      <w:b/>
                      <w:color w:val="000000"/>
                      <w:sz w:val="28"/>
                      <w:szCs w:val="28"/>
                    </w:rPr>
                  </w:pPr>
                </w:p>
                <w:p w:rsidR="00FE3C6C" w:rsidRPr="00353B0A" w:rsidRDefault="00FE3C6C" w:rsidP="00CD7858">
                  <w:pPr>
                    <w:jc w:val="both"/>
                    <w:rPr>
                      <w:b/>
                      <w:color w:val="000000"/>
                      <w:sz w:val="28"/>
                      <w:szCs w:val="28"/>
                    </w:rPr>
                  </w:pPr>
                </w:p>
                <w:p w:rsidR="00FE3C6C" w:rsidRPr="00353B0A" w:rsidRDefault="00FE3C6C" w:rsidP="00CD7858">
                  <w:pPr>
                    <w:jc w:val="both"/>
                    <w:rPr>
                      <w:b/>
                      <w:color w:val="000000"/>
                      <w:sz w:val="28"/>
                      <w:szCs w:val="28"/>
                    </w:rPr>
                  </w:pPr>
                </w:p>
              </w:tc>
              <w:tc>
                <w:tcPr>
                  <w:tcW w:w="4253" w:type="dxa"/>
                </w:tcPr>
                <w:p w:rsidR="00FE3C6C" w:rsidRPr="00353B0A" w:rsidRDefault="00FE3C6C" w:rsidP="00CD7858">
                  <w:pPr>
                    <w:tabs>
                      <w:tab w:val="left" w:pos="3735"/>
                    </w:tabs>
                    <w:ind w:firstLine="283"/>
                    <w:rPr>
                      <w:sz w:val="28"/>
                      <w:szCs w:val="28"/>
                    </w:rPr>
                  </w:pPr>
                  <w:r w:rsidRPr="00353B0A">
                    <w:rPr>
                      <w:color w:val="000000"/>
                      <w:sz w:val="28"/>
                      <w:szCs w:val="28"/>
                    </w:rPr>
                    <w:t xml:space="preserve">          Голова ППО Тузлівського опорного закладу загальної середньої освіти</w:t>
                  </w:r>
                </w:p>
                <w:p w:rsidR="00FE3C6C" w:rsidRPr="00353B0A" w:rsidRDefault="00FE3C6C" w:rsidP="00CD7858">
                  <w:pPr>
                    <w:tabs>
                      <w:tab w:val="left" w:pos="3735"/>
                    </w:tabs>
                    <w:rPr>
                      <w:sz w:val="28"/>
                      <w:szCs w:val="28"/>
                    </w:rPr>
                  </w:pPr>
                  <w:r w:rsidRPr="00353B0A">
                    <w:rPr>
                      <w:sz w:val="28"/>
                      <w:szCs w:val="28"/>
                    </w:rPr>
                    <w:t>___________</w:t>
                  </w:r>
                  <w:r w:rsidRPr="00353B0A">
                    <w:rPr>
                      <w:color w:val="000000"/>
                      <w:sz w:val="28"/>
                      <w:szCs w:val="28"/>
                    </w:rPr>
                    <w:t xml:space="preserve">  О.Ф. Удовиченко</w:t>
                  </w:r>
                </w:p>
                <w:p w:rsidR="00FE3C6C" w:rsidRPr="00353B0A" w:rsidRDefault="00FE3C6C" w:rsidP="00CD7858">
                  <w:pPr>
                    <w:keepNext/>
                    <w:jc w:val="both"/>
                    <w:outlineLvl w:val="4"/>
                    <w:rPr>
                      <w:color w:val="000000"/>
                      <w:sz w:val="28"/>
                      <w:szCs w:val="28"/>
                    </w:rPr>
                  </w:pPr>
                </w:p>
                <w:p w:rsidR="00FE3C6C" w:rsidRPr="00353B0A" w:rsidRDefault="00FE3C6C" w:rsidP="00CD7858">
                  <w:pPr>
                    <w:keepNext/>
                    <w:jc w:val="right"/>
                    <w:outlineLvl w:val="4"/>
                    <w:rPr>
                      <w:b/>
                      <w:sz w:val="32"/>
                      <w:szCs w:val="32"/>
                    </w:rPr>
                  </w:pPr>
                </w:p>
                <w:p w:rsidR="00FE3C6C" w:rsidRPr="00353B0A" w:rsidRDefault="00FE3C6C" w:rsidP="00CD7858">
                  <w:pPr>
                    <w:keepNext/>
                    <w:jc w:val="both"/>
                    <w:outlineLvl w:val="4"/>
                    <w:rPr>
                      <w:color w:val="000000"/>
                      <w:sz w:val="28"/>
                      <w:szCs w:val="28"/>
                    </w:rPr>
                  </w:pPr>
                </w:p>
              </w:tc>
            </w:tr>
          </w:tbl>
          <w:p w:rsidR="00FE3C6C" w:rsidRDefault="00FE3C6C" w:rsidP="00CD7858"/>
        </w:tc>
        <w:tc>
          <w:tcPr>
            <w:tcW w:w="4253" w:type="dxa"/>
          </w:tcPr>
          <w:tbl>
            <w:tblPr>
              <w:tblW w:w="9606" w:type="dxa"/>
              <w:tblLook w:val="01E0" w:firstRow="1" w:lastRow="1" w:firstColumn="1" w:lastColumn="1" w:noHBand="0" w:noVBand="0"/>
            </w:tblPr>
            <w:tblGrid>
              <w:gridCol w:w="5353"/>
              <w:gridCol w:w="4253"/>
            </w:tblGrid>
            <w:tr w:rsidR="00FE3C6C" w:rsidRPr="00353B0A" w:rsidTr="00CD7858">
              <w:tc>
                <w:tcPr>
                  <w:tcW w:w="5353" w:type="dxa"/>
                </w:tcPr>
                <w:p w:rsidR="00FE3C6C" w:rsidRPr="00353B0A" w:rsidRDefault="00FE3C6C" w:rsidP="00CD7858">
                  <w:pPr>
                    <w:jc w:val="both"/>
                    <w:rPr>
                      <w:b/>
                      <w:color w:val="000000"/>
                      <w:sz w:val="28"/>
                      <w:szCs w:val="28"/>
                    </w:rPr>
                  </w:pPr>
                </w:p>
              </w:tc>
              <w:tc>
                <w:tcPr>
                  <w:tcW w:w="4253" w:type="dxa"/>
                </w:tcPr>
                <w:p w:rsidR="00FE3C6C" w:rsidRPr="00353B0A" w:rsidRDefault="00FE3C6C" w:rsidP="00CD7858">
                  <w:pPr>
                    <w:keepNext/>
                    <w:jc w:val="both"/>
                    <w:outlineLvl w:val="4"/>
                    <w:rPr>
                      <w:color w:val="000000"/>
                      <w:sz w:val="28"/>
                      <w:szCs w:val="28"/>
                    </w:rPr>
                  </w:pPr>
                </w:p>
              </w:tc>
            </w:tr>
          </w:tbl>
          <w:p w:rsidR="00FE3C6C" w:rsidRDefault="00FE3C6C" w:rsidP="00CD7858"/>
        </w:tc>
      </w:tr>
    </w:tbl>
    <w:p w:rsidR="00FE3C6C" w:rsidRDefault="00FE3C6C" w:rsidP="00FE3C6C"/>
    <w:p w:rsidR="00FE3C6C" w:rsidRDefault="00FE3C6C" w:rsidP="00FE3C6C"/>
    <w:p w:rsidR="00FE3C6C" w:rsidRDefault="00FE3C6C" w:rsidP="00FE3C6C"/>
    <w:p w:rsidR="00FE3C6C" w:rsidRDefault="00FE3C6C" w:rsidP="00FE3C6C"/>
    <w:p w:rsidR="00FE3C6C" w:rsidRDefault="00FE3C6C" w:rsidP="00FE3C6C">
      <w:pPr>
        <w:jc w:val="right"/>
        <w:rPr>
          <w:b/>
          <w:sz w:val="32"/>
          <w:szCs w:val="32"/>
          <w:lang w:val="uk-UA"/>
        </w:rPr>
      </w:pPr>
    </w:p>
    <w:p w:rsidR="00FE3C6C" w:rsidRDefault="00FE3C6C" w:rsidP="00FE3C6C">
      <w:pPr>
        <w:jc w:val="right"/>
        <w:rPr>
          <w:b/>
          <w:sz w:val="32"/>
          <w:szCs w:val="32"/>
          <w:lang w:val="uk-UA"/>
        </w:rPr>
      </w:pPr>
    </w:p>
    <w:p w:rsidR="00FE3C6C" w:rsidRPr="00AA7C4F" w:rsidRDefault="0071510C" w:rsidP="00FE3C6C">
      <w:pPr>
        <w:jc w:val="right"/>
        <w:rPr>
          <w:b/>
          <w:sz w:val="32"/>
          <w:szCs w:val="32"/>
        </w:rPr>
      </w:pPr>
      <w:r>
        <w:rPr>
          <w:b/>
          <w:sz w:val="32"/>
          <w:szCs w:val="32"/>
        </w:rPr>
        <w:t>Додаток 9</w:t>
      </w:r>
    </w:p>
    <w:p w:rsidR="00FE3C6C" w:rsidRDefault="00FE3C6C" w:rsidP="00FE3C6C">
      <w:pPr>
        <w:spacing w:line="322" w:lineRule="exact"/>
        <w:ind w:left="99" w:right="501"/>
        <w:jc w:val="center"/>
        <w:rPr>
          <w:b/>
          <w:spacing w:val="-4"/>
          <w:sz w:val="28"/>
          <w:szCs w:val="28"/>
        </w:rPr>
      </w:pPr>
    </w:p>
    <w:p w:rsidR="00FE3C6C" w:rsidRPr="00BF2962" w:rsidRDefault="00FE3C6C" w:rsidP="00FE3C6C">
      <w:pPr>
        <w:spacing w:line="322" w:lineRule="exact"/>
        <w:ind w:left="99" w:right="501"/>
        <w:jc w:val="center"/>
        <w:rPr>
          <w:b/>
          <w:sz w:val="28"/>
          <w:szCs w:val="28"/>
        </w:rPr>
      </w:pPr>
      <w:r>
        <w:rPr>
          <w:b/>
          <w:spacing w:val="-4"/>
          <w:sz w:val="28"/>
          <w:szCs w:val="28"/>
        </w:rPr>
        <w:t>ВИДИ</w:t>
      </w:r>
    </w:p>
    <w:p w:rsidR="00FE3C6C" w:rsidRPr="00C26868" w:rsidRDefault="00FE3C6C" w:rsidP="00FE3C6C">
      <w:pPr>
        <w:ind w:left="405" w:right="814" w:hanging="1"/>
        <w:jc w:val="center"/>
        <w:rPr>
          <w:b/>
          <w:sz w:val="28"/>
          <w:szCs w:val="28"/>
        </w:rPr>
      </w:pPr>
      <w:r w:rsidRPr="00C26868">
        <w:rPr>
          <w:b/>
          <w:sz w:val="28"/>
          <w:szCs w:val="28"/>
        </w:rPr>
        <w:t>надбавок та доплат, які встановлюються згідно з постановою Кабінету Міністрів</w:t>
      </w:r>
      <w:r w:rsidRPr="00C26868">
        <w:rPr>
          <w:b/>
          <w:spacing w:val="-7"/>
          <w:sz w:val="28"/>
          <w:szCs w:val="28"/>
        </w:rPr>
        <w:t xml:space="preserve"> </w:t>
      </w:r>
      <w:r w:rsidRPr="00C26868">
        <w:rPr>
          <w:b/>
          <w:sz w:val="28"/>
          <w:szCs w:val="28"/>
        </w:rPr>
        <w:t>України</w:t>
      </w:r>
      <w:r w:rsidRPr="00C26868">
        <w:rPr>
          <w:b/>
          <w:spacing w:val="-4"/>
          <w:sz w:val="28"/>
          <w:szCs w:val="28"/>
        </w:rPr>
        <w:t xml:space="preserve"> </w:t>
      </w:r>
      <w:r w:rsidRPr="00C26868">
        <w:rPr>
          <w:b/>
          <w:sz w:val="28"/>
          <w:szCs w:val="28"/>
        </w:rPr>
        <w:t>від</w:t>
      </w:r>
      <w:r w:rsidRPr="00C26868">
        <w:rPr>
          <w:b/>
          <w:spacing w:val="-4"/>
          <w:sz w:val="28"/>
          <w:szCs w:val="28"/>
        </w:rPr>
        <w:t xml:space="preserve"> </w:t>
      </w:r>
      <w:r w:rsidRPr="00C26868">
        <w:rPr>
          <w:b/>
          <w:sz w:val="28"/>
          <w:szCs w:val="28"/>
        </w:rPr>
        <w:t>25.08.2004</w:t>
      </w:r>
      <w:r w:rsidRPr="00C26868">
        <w:rPr>
          <w:b/>
          <w:spacing w:val="-2"/>
          <w:sz w:val="28"/>
          <w:szCs w:val="28"/>
        </w:rPr>
        <w:t xml:space="preserve"> </w:t>
      </w:r>
      <w:r w:rsidRPr="00C26868">
        <w:rPr>
          <w:b/>
          <w:sz w:val="28"/>
          <w:szCs w:val="28"/>
        </w:rPr>
        <w:t>року</w:t>
      </w:r>
      <w:r w:rsidRPr="00C26868">
        <w:rPr>
          <w:b/>
          <w:spacing w:val="-6"/>
          <w:sz w:val="28"/>
          <w:szCs w:val="28"/>
        </w:rPr>
        <w:t xml:space="preserve"> </w:t>
      </w:r>
      <w:r w:rsidRPr="00C26868">
        <w:rPr>
          <w:b/>
          <w:sz w:val="28"/>
          <w:szCs w:val="28"/>
        </w:rPr>
        <w:t>№</w:t>
      </w:r>
      <w:r w:rsidRPr="00C26868">
        <w:rPr>
          <w:b/>
          <w:spacing w:val="-2"/>
          <w:sz w:val="28"/>
          <w:szCs w:val="28"/>
        </w:rPr>
        <w:t xml:space="preserve"> </w:t>
      </w:r>
      <w:r w:rsidRPr="00C26868">
        <w:rPr>
          <w:b/>
          <w:sz w:val="28"/>
          <w:szCs w:val="28"/>
        </w:rPr>
        <w:t>1096</w:t>
      </w:r>
      <w:r w:rsidRPr="00C26868">
        <w:rPr>
          <w:b/>
          <w:spacing w:val="-6"/>
          <w:sz w:val="28"/>
          <w:szCs w:val="28"/>
        </w:rPr>
        <w:t xml:space="preserve"> </w:t>
      </w:r>
      <w:r w:rsidRPr="00C26868">
        <w:rPr>
          <w:b/>
          <w:sz w:val="28"/>
          <w:szCs w:val="28"/>
        </w:rPr>
        <w:t>«Про</w:t>
      </w:r>
      <w:r>
        <w:rPr>
          <w:b/>
          <w:spacing w:val="-2"/>
          <w:sz w:val="28"/>
          <w:szCs w:val="28"/>
        </w:rPr>
        <w:t xml:space="preserve"> </w:t>
      </w:r>
      <w:r w:rsidRPr="00C26868">
        <w:rPr>
          <w:b/>
          <w:sz w:val="28"/>
          <w:szCs w:val="28"/>
        </w:rPr>
        <w:t>встановлення</w:t>
      </w:r>
      <w:r w:rsidRPr="00C26868">
        <w:rPr>
          <w:b/>
          <w:spacing w:val="-5"/>
          <w:sz w:val="28"/>
          <w:szCs w:val="28"/>
        </w:rPr>
        <w:t xml:space="preserve"> </w:t>
      </w:r>
      <w:r w:rsidRPr="00C26868">
        <w:rPr>
          <w:b/>
          <w:sz w:val="28"/>
          <w:szCs w:val="28"/>
        </w:rPr>
        <w:t>розмірів доплат за окремі види педагогічної діяльності», Інструкцією про порядок обчислення заробітної плати працівників освіти, затвердженої наказом Міністерства освіти і науки України від 15.04.1993 № 102</w:t>
      </w:r>
    </w:p>
    <w:p w:rsidR="00FE3C6C" w:rsidRPr="00BF2962" w:rsidRDefault="00FE3C6C" w:rsidP="00FE3C6C">
      <w:pPr>
        <w:ind w:left="405" w:right="814" w:hanging="1"/>
        <w:jc w:val="center"/>
        <w:rPr>
          <w:b/>
          <w:sz w:val="28"/>
          <w:szCs w:val="28"/>
        </w:rPr>
      </w:pPr>
    </w:p>
    <w:tbl>
      <w:tblPr>
        <w:tblStyle w:val="af0"/>
        <w:tblW w:w="0" w:type="auto"/>
        <w:tblLook w:val="04A0" w:firstRow="1" w:lastRow="0" w:firstColumn="1" w:lastColumn="0" w:noHBand="0" w:noVBand="1"/>
      </w:tblPr>
      <w:tblGrid>
        <w:gridCol w:w="4785"/>
        <w:gridCol w:w="4786"/>
      </w:tblGrid>
      <w:tr w:rsidR="00FE3C6C" w:rsidTr="00CD7858">
        <w:tc>
          <w:tcPr>
            <w:tcW w:w="4785" w:type="dxa"/>
          </w:tcPr>
          <w:p w:rsidR="00FE3C6C" w:rsidRPr="00AA7C4F" w:rsidRDefault="00FE3C6C" w:rsidP="00CD7858">
            <w:pPr>
              <w:pStyle w:val="TableParagraph"/>
              <w:spacing w:line="313" w:lineRule="exact"/>
              <w:jc w:val="center"/>
              <w:rPr>
                <w:b/>
                <w:sz w:val="28"/>
                <w:szCs w:val="28"/>
              </w:rPr>
            </w:pPr>
            <w:r w:rsidRPr="00AA7C4F">
              <w:rPr>
                <w:b/>
                <w:sz w:val="28"/>
                <w:szCs w:val="28"/>
              </w:rPr>
              <w:t>Доплати</w:t>
            </w:r>
            <w:r w:rsidRPr="00AA7C4F">
              <w:rPr>
                <w:b/>
                <w:spacing w:val="-3"/>
                <w:sz w:val="28"/>
                <w:szCs w:val="28"/>
              </w:rPr>
              <w:t xml:space="preserve"> </w:t>
            </w:r>
            <w:r w:rsidRPr="00AA7C4F">
              <w:rPr>
                <w:b/>
                <w:sz w:val="28"/>
                <w:szCs w:val="28"/>
              </w:rPr>
              <w:t>і</w:t>
            </w:r>
            <w:r w:rsidRPr="00AA7C4F">
              <w:rPr>
                <w:b/>
                <w:spacing w:val="-2"/>
                <w:sz w:val="28"/>
                <w:szCs w:val="28"/>
              </w:rPr>
              <w:t xml:space="preserve"> надбавки</w:t>
            </w:r>
          </w:p>
        </w:tc>
        <w:tc>
          <w:tcPr>
            <w:tcW w:w="4786" w:type="dxa"/>
          </w:tcPr>
          <w:p w:rsidR="00FE3C6C" w:rsidRPr="00AA7C4F" w:rsidRDefault="00FE3C6C" w:rsidP="00CD7858">
            <w:pPr>
              <w:jc w:val="center"/>
              <w:rPr>
                <w:b/>
                <w:sz w:val="28"/>
                <w:szCs w:val="28"/>
              </w:rPr>
            </w:pPr>
            <w:r w:rsidRPr="00AA7C4F">
              <w:rPr>
                <w:b/>
                <w:sz w:val="28"/>
                <w:szCs w:val="28"/>
              </w:rPr>
              <w:t>Розміри</w:t>
            </w:r>
          </w:p>
        </w:tc>
      </w:tr>
      <w:tr w:rsidR="00FE3C6C" w:rsidTr="00CD7858">
        <w:tc>
          <w:tcPr>
            <w:tcW w:w="4785" w:type="dxa"/>
          </w:tcPr>
          <w:p w:rsidR="00FE3C6C" w:rsidRPr="00AA7C4F" w:rsidRDefault="00FE3C6C" w:rsidP="00CD7858">
            <w:pPr>
              <w:pStyle w:val="TableParagraph"/>
            </w:pPr>
            <w:r w:rsidRPr="00AA7C4F">
              <w:t>суміщення</w:t>
            </w:r>
            <w:r w:rsidRPr="00AA7C4F">
              <w:rPr>
                <w:spacing w:val="-8"/>
              </w:rPr>
              <w:t xml:space="preserve"> </w:t>
            </w:r>
            <w:r w:rsidRPr="00AA7C4F">
              <w:t>професій</w:t>
            </w:r>
            <w:r w:rsidRPr="00AA7C4F">
              <w:rPr>
                <w:spacing w:val="-7"/>
              </w:rPr>
              <w:t xml:space="preserve"> </w:t>
            </w:r>
            <w:r w:rsidRPr="00AA7C4F">
              <w:rPr>
                <w:spacing w:val="-2"/>
              </w:rPr>
              <w:t>(посад)</w:t>
            </w:r>
          </w:p>
        </w:tc>
        <w:tc>
          <w:tcPr>
            <w:tcW w:w="4786" w:type="dxa"/>
          </w:tcPr>
          <w:p w:rsidR="00FE3C6C" w:rsidRPr="00AA7C4F" w:rsidRDefault="00FE3C6C" w:rsidP="00CD7858">
            <w:pPr>
              <w:pStyle w:val="TableParagraph"/>
            </w:pPr>
            <w:r w:rsidRPr="00AA7C4F">
              <w:t>до</w:t>
            </w:r>
            <w:r w:rsidRPr="00AA7C4F">
              <w:rPr>
                <w:spacing w:val="-3"/>
              </w:rPr>
              <w:t xml:space="preserve"> </w:t>
            </w:r>
            <w:r w:rsidRPr="00AA7C4F">
              <w:t>50</w:t>
            </w:r>
            <w:r w:rsidRPr="00AA7C4F">
              <w:rPr>
                <w:spacing w:val="1"/>
              </w:rPr>
              <w:t xml:space="preserve"> </w:t>
            </w:r>
            <w:r w:rsidRPr="00AA7C4F">
              <w:rPr>
                <w:spacing w:val="-10"/>
              </w:rPr>
              <w:t>%</w:t>
            </w:r>
          </w:p>
        </w:tc>
      </w:tr>
      <w:tr w:rsidR="00FE3C6C" w:rsidTr="00CD7858">
        <w:tc>
          <w:tcPr>
            <w:tcW w:w="4785" w:type="dxa"/>
          </w:tcPr>
          <w:p w:rsidR="00FE3C6C" w:rsidRPr="00AA7C4F" w:rsidRDefault="00FE3C6C" w:rsidP="00CD7858">
            <w:pPr>
              <w:pStyle w:val="TableParagraph"/>
            </w:pPr>
            <w:r w:rsidRPr="00AA7C4F">
              <w:t>розширення</w:t>
            </w:r>
            <w:r w:rsidRPr="00AA7C4F">
              <w:rPr>
                <w:spacing w:val="-11"/>
              </w:rPr>
              <w:t xml:space="preserve"> </w:t>
            </w:r>
            <w:r w:rsidRPr="00AA7C4F">
              <w:t>зони</w:t>
            </w:r>
            <w:r w:rsidRPr="00AA7C4F">
              <w:rPr>
                <w:spacing w:val="-9"/>
              </w:rPr>
              <w:t xml:space="preserve"> </w:t>
            </w:r>
            <w:r w:rsidRPr="00AA7C4F">
              <w:t>обслуговування</w:t>
            </w:r>
            <w:r w:rsidRPr="00AA7C4F">
              <w:rPr>
                <w:spacing w:val="-9"/>
              </w:rPr>
              <w:t xml:space="preserve"> </w:t>
            </w:r>
            <w:r w:rsidRPr="00AA7C4F">
              <w:rPr>
                <w:spacing w:val="-5"/>
              </w:rPr>
              <w:t>або</w:t>
            </w:r>
          </w:p>
          <w:p w:rsidR="00FE3C6C" w:rsidRPr="00AA7C4F" w:rsidRDefault="00FE3C6C" w:rsidP="00CD7858">
            <w:pPr>
              <w:pStyle w:val="TableParagraph"/>
            </w:pPr>
            <w:r w:rsidRPr="00AA7C4F">
              <w:t>збільшення</w:t>
            </w:r>
            <w:r w:rsidRPr="00AA7C4F">
              <w:rPr>
                <w:spacing w:val="-6"/>
              </w:rPr>
              <w:t xml:space="preserve"> </w:t>
            </w:r>
            <w:r w:rsidRPr="00AA7C4F">
              <w:t>обсягу</w:t>
            </w:r>
            <w:r w:rsidRPr="00AA7C4F">
              <w:rPr>
                <w:spacing w:val="-7"/>
              </w:rPr>
              <w:t xml:space="preserve"> </w:t>
            </w:r>
            <w:r w:rsidRPr="00AA7C4F">
              <w:rPr>
                <w:spacing w:val="-4"/>
              </w:rPr>
              <w:t>робіт</w:t>
            </w:r>
          </w:p>
        </w:tc>
        <w:tc>
          <w:tcPr>
            <w:tcW w:w="4786" w:type="dxa"/>
          </w:tcPr>
          <w:p w:rsidR="00FE3C6C" w:rsidRPr="00AA7C4F" w:rsidRDefault="00FE3C6C" w:rsidP="00CD7858">
            <w:pPr>
              <w:pStyle w:val="TableParagraph"/>
            </w:pPr>
            <w:r w:rsidRPr="00AA7C4F">
              <w:t>до</w:t>
            </w:r>
            <w:r w:rsidRPr="00AA7C4F">
              <w:rPr>
                <w:spacing w:val="-2"/>
              </w:rPr>
              <w:t xml:space="preserve"> </w:t>
            </w:r>
            <w:r w:rsidRPr="00AA7C4F">
              <w:t>50</w:t>
            </w:r>
            <w:r w:rsidRPr="00AA7C4F">
              <w:rPr>
                <w:spacing w:val="2"/>
              </w:rPr>
              <w:t xml:space="preserve"> </w:t>
            </w:r>
            <w:r w:rsidRPr="00AA7C4F">
              <w:rPr>
                <w:spacing w:val="-10"/>
              </w:rPr>
              <w:t>%</w:t>
            </w:r>
          </w:p>
        </w:tc>
      </w:tr>
      <w:tr w:rsidR="00FE3C6C" w:rsidTr="00CD7858">
        <w:tc>
          <w:tcPr>
            <w:tcW w:w="4785" w:type="dxa"/>
          </w:tcPr>
          <w:p w:rsidR="00FE3C6C" w:rsidRPr="00AA7C4F" w:rsidRDefault="00FE3C6C" w:rsidP="00CD7858">
            <w:pPr>
              <w:pStyle w:val="TableParagraph"/>
            </w:pPr>
            <w:r w:rsidRPr="00AA7C4F">
              <w:t>виконання обов’язків тимчасово відсутнього</w:t>
            </w:r>
            <w:r w:rsidRPr="00AA7C4F">
              <w:rPr>
                <w:spacing w:val="-9"/>
              </w:rPr>
              <w:t xml:space="preserve"> </w:t>
            </w:r>
            <w:r w:rsidRPr="00AA7C4F">
              <w:t>працівника</w:t>
            </w:r>
            <w:r w:rsidRPr="00AA7C4F">
              <w:rPr>
                <w:spacing w:val="-12"/>
              </w:rPr>
              <w:t xml:space="preserve"> </w:t>
            </w:r>
            <w:r w:rsidRPr="00AA7C4F">
              <w:t>без</w:t>
            </w:r>
            <w:r w:rsidRPr="00AA7C4F">
              <w:rPr>
                <w:spacing w:val="-10"/>
              </w:rPr>
              <w:t xml:space="preserve"> </w:t>
            </w:r>
            <w:r w:rsidRPr="00AA7C4F">
              <w:t>звільнення</w:t>
            </w:r>
            <w:r w:rsidRPr="00AA7C4F">
              <w:rPr>
                <w:spacing w:val="-9"/>
              </w:rPr>
              <w:t xml:space="preserve"> </w:t>
            </w:r>
            <w:r w:rsidRPr="00AA7C4F">
              <w:t>з</w:t>
            </w:r>
          </w:p>
          <w:p w:rsidR="00FE3C6C" w:rsidRPr="00AA7C4F" w:rsidRDefault="00FE3C6C" w:rsidP="00CD7858">
            <w:pPr>
              <w:pStyle w:val="TableParagraph"/>
            </w:pPr>
            <w:r w:rsidRPr="00AA7C4F">
              <w:t>основної</w:t>
            </w:r>
            <w:r w:rsidRPr="00AA7C4F">
              <w:rPr>
                <w:spacing w:val="-6"/>
              </w:rPr>
              <w:t xml:space="preserve"> </w:t>
            </w:r>
            <w:r w:rsidRPr="00AA7C4F">
              <w:rPr>
                <w:spacing w:val="-2"/>
              </w:rPr>
              <w:t>роботи</w:t>
            </w:r>
          </w:p>
        </w:tc>
        <w:tc>
          <w:tcPr>
            <w:tcW w:w="4786" w:type="dxa"/>
          </w:tcPr>
          <w:p w:rsidR="00FE3C6C" w:rsidRPr="00AA7C4F" w:rsidRDefault="00FE3C6C" w:rsidP="00CD7858">
            <w:pPr>
              <w:pStyle w:val="TableParagraph"/>
            </w:pPr>
            <w:r w:rsidRPr="00AA7C4F">
              <w:t>до</w:t>
            </w:r>
            <w:r w:rsidRPr="00AA7C4F">
              <w:rPr>
                <w:spacing w:val="-3"/>
              </w:rPr>
              <w:t xml:space="preserve"> </w:t>
            </w:r>
            <w:r w:rsidRPr="00AA7C4F">
              <w:t>50</w:t>
            </w:r>
            <w:r w:rsidRPr="00AA7C4F">
              <w:rPr>
                <w:spacing w:val="1"/>
              </w:rPr>
              <w:t xml:space="preserve"> </w:t>
            </w:r>
            <w:r w:rsidRPr="00AA7C4F">
              <w:rPr>
                <w:spacing w:val="-10"/>
              </w:rPr>
              <w:t>%</w:t>
            </w:r>
          </w:p>
        </w:tc>
      </w:tr>
      <w:tr w:rsidR="00FE3C6C" w:rsidTr="00CD7858">
        <w:tc>
          <w:tcPr>
            <w:tcW w:w="4785" w:type="dxa"/>
          </w:tcPr>
          <w:p w:rsidR="00FE3C6C" w:rsidRPr="00AA7C4F" w:rsidRDefault="00FE3C6C" w:rsidP="00CD7858">
            <w:pPr>
              <w:pStyle w:val="TableParagraph"/>
            </w:pPr>
            <w:r w:rsidRPr="00AA7C4F">
              <w:t>робота</w:t>
            </w:r>
            <w:r w:rsidRPr="00AA7C4F">
              <w:rPr>
                <w:spacing w:val="-5"/>
              </w:rPr>
              <w:t xml:space="preserve"> </w:t>
            </w:r>
            <w:r w:rsidRPr="00AA7C4F">
              <w:t>у</w:t>
            </w:r>
            <w:r w:rsidRPr="00AA7C4F">
              <w:rPr>
                <w:spacing w:val="-6"/>
              </w:rPr>
              <w:t xml:space="preserve"> </w:t>
            </w:r>
            <w:r w:rsidRPr="00AA7C4F">
              <w:t>нічний</w:t>
            </w:r>
            <w:r w:rsidRPr="00AA7C4F">
              <w:rPr>
                <w:spacing w:val="-2"/>
              </w:rPr>
              <w:t xml:space="preserve"> </w:t>
            </w:r>
            <w:r w:rsidRPr="00AA7C4F">
              <w:rPr>
                <w:spacing w:val="-5"/>
              </w:rPr>
              <w:t>час</w:t>
            </w:r>
          </w:p>
        </w:tc>
        <w:tc>
          <w:tcPr>
            <w:tcW w:w="4786" w:type="dxa"/>
          </w:tcPr>
          <w:p w:rsidR="00FE3C6C" w:rsidRPr="00AA7C4F" w:rsidRDefault="00FE3C6C" w:rsidP="00CD7858">
            <w:pPr>
              <w:pStyle w:val="TableParagraph"/>
            </w:pPr>
            <w:r w:rsidRPr="00AA7C4F">
              <w:t>40</w:t>
            </w:r>
            <w:r w:rsidRPr="00AA7C4F">
              <w:rPr>
                <w:spacing w:val="1"/>
              </w:rPr>
              <w:t xml:space="preserve"> </w:t>
            </w:r>
            <w:r w:rsidRPr="00AA7C4F">
              <w:rPr>
                <w:spacing w:val="-10"/>
              </w:rPr>
              <w:t>%</w:t>
            </w:r>
          </w:p>
        </w:tc>
      </w:tr>
      <w:tr w:rsidR="00FE3C6C" w:rsidTr="00CD7858">
        <w:tc>
          <w:tcPr>
            <w:tcW w:w="4785" w:type="dxa"/>
          </w:tcPr>
          <w:p w:rsidR="00FE3C6C" w:rsidRPr="00AA7C4F" w:rsidRDefault="00FE3C6C" w:rsidP="00CD7858">
            <w:pPr>
              <w:pStyle w:val="TableParagraph"/>
            </w:pPr>
            <w:r w:rsidRPr="00AA7C4F">
              <w:t>високі</w:t>
            </w:r>
            <w:r w:rsidRPr="00AA7C4F">
              <w:rPr>
                <w:spacing w:val="-6"/>
              </w:rPr>
              <w:t xml:space="preserve"> </w:t>
            </w:r>
            <w:r w:rsidRPr="00AA7C4F">
              <w:t>досягнення</w:t>
            </w:r>
            <w:r w:rsidRPr="00AA7C4F">
              <w:rPr>
                <w:spacing w:val="-4"/>
              </w:rPr>
              <w:t xml:space="preserve"> </w:t>
            </w:r>
            <w:r w:rsidRPr="00AA7C4F">
              <w:t>у</w:t>
            </w:r>
            <w:r w:rsidRPr="00AA7C4F">
              <w:rPr>
                <w:spacing w:val="-6"/>
              </w:rPr>
              <w:t xml:space="preserve"> </w:t>
            </w:r>
            <w:r w:rsidRPr="00AA7C4F">
              <w:rPr>
                <w:spacing w:val="-4"/>
              </w:rPr>
              <w:t>праці</w:t>
            </w:r>
          </w:p>
        </w:tc>
        <w:tc>
          <w:tcPr>
            <w:tcW w:w="4786" w:type="dxa"/>
          </w:tcPr>
          <w:p w:rsidR="00FE3C6C" w:rsidRPr="00AA7C4F" w:rsidRDefault="00FE3C6C" w:rsidP="00CD7858">
            <w:pPr>
              <w:pStyle w:val="TableParagraph"/>
            </w:pPr>
            <w:r w:rsidRPr="00AA7C4F">
              <w:t>до</w:t>
            </w:r>
            <w:r w:rsidRPr="00AA7C4F">
              <w:rPr>
                <w:spacing w:val="-3"/>
              </w:rPr>
              <w:t xml:space="preserve"> </w:t>
            </w:r>
            <w:r w:rsidRPr="00AA7C4F">
              <w:t>50</w:t>
            </w:r>
            <w:r w:rsidRPr="00AA7C4F">
              <w:rPr>
                <w:spacing w:val="1"/>
              </w:rPr>
              <w:t xml:space="preserve"> </w:t>
            </w:r>
            <w:r w:rsidRPr="00AA7C4F">
              <w:rPr>
                <w:spacing w:val="-10"/>
              </w:rPr>
              <w:t>%</w:t>
            </w:r>
          </w:p>
        </w:tc>
      </w:tr>
      <w:tr w:rsidR="00FE3C6C" w:rsidTr="00CD7858">
        <w:tc>
          <w:tcPr>
            <w:tcW w:w="4785" w:type="dxa"/>
          </w:tcPr>
          <w:p w:rsidR="00FE3C6C" w:rsidRPr="00AA7C4F" w:rsidRDefault="00FE3C6C" w:rsidP="00CD7858">
            <w:pPr>
              <w:pStyle w:val="TableParagraph"/>
            </w:pPr>
            <w:r w:rsidRPr="00AA7C4F">
              <w:t>виконання</w:t>
            </w:r>
            <w:r w:rsidRPr="00AA7C4F">
              <w:rPr>
                <w:spacing w:val="-7"/>
              </w:rPr>
              <w:t xml:space="preserve"> </w:t>
            </w:r>
            <w:r w:rsidRPr="00AA7C4F">
              <w:t>особливо</w:t>
            </w:r>
            <w:r w:rsidRPr="00AA7C4F">
              <w:rPr>
                <w:spacing w:val="-8"/>
              </w:rPr>
              <w:t xml:space="preserve"> </w:t>
            </w:r>
            <w:r w:rsidRPr="00AA7C4F">
              <w:t>важкої</w:t>
            </w:r>
            <w:r w:rsidRPr="00AA7C4F">
              <w:rPr>
                <w:spacing w:val="-7"/>
              </w:rPr>
              <w:t xml:space="preserve"> </w:t>
            </w:r>
            <w:r w:rsidRPr="00AA7C4F">
              <w:t>роботи</w:t>
            </w:r>
            <w:r w:rsidRPr="00AA7C4F">
              <w:rPr>
                <w:spacing w:val="-6"/>
              </w:rPr>
              <w:t xml:space="preserve"> </w:t>
            </w:r>
            <w:r w:rsidRPr="00AA7C4F">
              <w:rPr>
                <w:spacing w:val="-5"/>
              </w:rPr>
              <w:t>на</w:t>
            </w:r>
          </w:p>
          <w:p w:rsidR="00FE3C6C" w:rsidRPr="00AA7C4F" w:rsidRDefault="00FE3C6C" w:rsidP="00CD7858">
            <w:pPr>
              <w:pStyle w:val="TableParagraph"/>
            </w:pPr>
            <w:r w:rsidRPr="00AA7C4F">
              <w:t>певний</w:t>
            </w:r>
            <w:r w:rsidRPr="00AA7C4F">
              <w:rPr>
                <w:spacing w:val="-3"/>
              </w:rPr>
              <w:t xml:space="preserve"> </w:t>
            </w:r>
            <w:r w:rsidRPr="00AA7C4F">
              <w:rPr>
                <w:spacing w:val="-2"/>
              </w:rPr>
              <w:t>термін</w:t>
            </w:r>
          </w:p>
        </w:tc>
        <w:tc>
          <w:tcPr>
            <w:tcW w:w="4786" w:type="dxa"/>
          </w:tcPr>
          <w:p w:rsidR="00FE3C6C" w:rsidRPr="00AA7C4F" w:rsidRDefault="00FE3C6C" w:rsidP="00CD7858">
            <w:pPr>
              <w:pStyle w:val="TableParagraph"/>
            </w:pPr>
            <w:r w:rsidRPr="00AA7C4F">
              <w:t>до</w:t>
            </w:r>
            <w:r w:rsidRPr="00AA7C4F">
              <w:rPr>
                <w:spacing w:val="-3"/>
              </w:rPr>
              <w:t xml:space="preserve"> </w:t>
            </w:r>
            <w:r w:rsidRPr="00AA7C4F">
              <w:t>50</w:t>
            </w:r>
            <w:r w:rsidRPr="00AA7C4F">
              <w:rPr>
                <w:spacing w:val="1"/>
              </w:rPr>
              <w:t xml:space="preserve"> </w:t>
            </w:r>
            <w:r w:rsidRPr="00AA7C4F">
              <w:rPr>
                <w:spacing w:val="-10"/>
              </w:rPr>
              <w:t>%</w:t>
            </w:r>
          </w:p>
        </w:tc>
      </w:tr>
      <w:tr w:rsidR="00FE3C6C" w:rsidTr="00CD7858">
        <w:tc>
          <w:tcPr>
            <w:tcW w:w="4785" w:type="dxa"/>
          </w:tcPr>
          <w:p w:rsidR="00FE3C6C" w:rsidRPr="00AA7C4F" w:rsidRDefault="00FE3C6C" w:rsidP="00CD7858">
            <w:pPr>
              <w:pStyle w:val="TableParagraph"/>
            </w:pPr>
            <w:r w:rsidRPr="00AA7C4F">
              <w:t>класне</w:t>
            </w:r>
            <w:r w:rsidRPr="00AA7C4F">
              <w:rPr>
                <w:spacing w:val="-1"/>
              </w:rPr>
              <w:t xml:space="preserve"> </w:t>
            </w:r>
            <w:r w:rsidRPr="00AA7C4F">
              <w:rPr>
                <w:spacing w:val="-2"/>
              </w:rPr>
              <w:t>керівництво</w:t>
            </w:r>
          </w:p>
        </w:tc>
        <w:tc>
          <w:tcPr>
            <w:tcW w:w="4786" w:type="dxa"/>
          </w:tcPr>
          <w:p w:rsidR="00FE3C6C" w:rsidRPr="00AA7C4F" w:rsidRDefault="00FE3C6C" w:rsidP="00CD7858">
            <w:pPr>
              <w:pStyle w:val="TableParagraph"/>
            </w:pPr>
            <w:r w:rsidRPr="00AA7C4F">
              <w:t>1-4</w:t>
            </w:r>
            <w:r w:rsidRPr="00AA7C4F">
              <w:rPr>
                <w:spacing w:val="-3"/>
              </w:rPr>
              <w:t xml:space="preserve"> </w:t>
            </w:r>
            <w:r w:rsidRPr="00AA7C4F">
              <w:t>класів</w:t>
            </w:r>
            <w:r w:rsidRPr="00AA7C4F">
              <w:rPr>
                <w:spacing w:val="-2"/>
              </w:rPr>
              <w:t xml:space="preserve"> </w:t>
            </w:r>
            <w:r w:rsidRPr="00AA7C4F">
              <w:t>–</w:t>
            </w:r>
            <w:r w:rsidRPr="00AA7C4F">
              <w:rPr>
                <w:spacing w:val="1"/>
              </w:rPr>
              <w:t xml:space="preserve"> </w:t>
            </w:r>
            <w:r w:rsidRPr="00AA7C4F">
              <w:rPr>
                <w:spacing w:val="-4"/>
              </w:rPr>
              <w:t>20%;</w:t>
            </w:r>
          </w:p>
          <w:p w:rsidR="00FE3C6C" w:rsidRPr="00AA7C4F" w:rsidRDefault="00FE3C6C" w:rsidP="00CD7858">
            <w:pPr>
              <w:pStyle w:val="TableParagraph"/>
            </w:pPr>
            <w:r w:rsidRPr="00AA7C4F">
              <w:t>5-11</w:t>
            </w:r>
            <w:r w:rsidRPr="00AA7C4F">
              <w:rPr>
                <w:spacing w:val="-2"/>
              </w:rPr>
              <w:t xml:space="preserve"> </w:t>
            </w:r>
            <w:r w:rsidRPr="00AA7C4F">
              <w:t>класів</w:t>
            </w:r>
            <w:r w:rsidRPr="00AA7C4F">
              <w:rPr>
                <w:spacing w:val="-2"/>
              </w:rPr>
              <w:t xml:space="preserve"> </w:t>
            </w:r>
            <w:r w:rsidRPr="00AA7C4F">
              <w:t>–</w:t>
            </w:r>
            <w:r w:rsidRPr="00AA7C4F">
              <w:rPr>
                <w:spacing w:val="-3"/>
              </w:rPr>
              <w:t xml:space="preserve"> </w:t>
            </w:r>
            <w:r w:rsidRPr="00AA7C4F">
              <w:rPr>
                <w:spacing w:val="-5"/>
              </w:rPr>
              <w:t>25%</w:t>
            </w:r>
          </w:p>
        </w:tc>
      </w:tr>
      <w:tr w:rsidR="00FE3C6C" w:rsidTr="00CD7858">
        <w:tc>
          <w:tcPr>
            <w:tcW w:w="4785" w:type="dxa"/>
          </w:tcPr>
          <w:p w:rsidR="00FE3C6C" w:rsidRPr="00AA7C4F" w:rsidRDefault="00FE3C6C" w:rsidP="00CD7858">
            <w:pPr>
              <w:pStyle w:val="TableParagraph"/>
            </w:pPr>
            <w:r w:rsidRPr="00AA7C4F">
              <w:t>перевірка</w:t>
            </w:r>
            <w:r w:rsidRPr="00AA7C4F">
              <w:rPr>
                <w:spacing w:val="-5"/>
              </w:rPr>
              <w:t xml:space="preserve"> </w:t>
            </w:r>
            <w:r w:rsidRPr="00AA7C4F">
              <w:rPr>
                <w:spacing w:val="-2"/>
              </w:rPr>
              <w:t>зошитів</w:t>
            </w:r>
          </w:p>
        </w:tc>
        <w:tc>
          <w:tcPr>
            <w:tcW w:w="4786" w:type="dxa"/>
          </w:tcPr>
          <w:p w:rsidR="00FE3C6C" w:rsidRPr="00AA7C4F" w:rsidRDefault="00FE3C6C" w:rsidP="00CD7858">
            <w:pPr>
              <w:pStyle w:val="TableParagraph"/>
            </w:pPr>
            <w:r w:rsidRPr="00AA7C4F">
              <w:t>«мова</w:t>
            </w:r>
            <w:r w:rsidRPr="00AA7C4F">
              <w:rPr>
                <w:spacing w:val="-4"/>
              </w:rPr>
              <w:t xml:space="preserve"> </w:t>
            </w:r>
            <w:r w:rsidRPr="00AA7C4F">
              <w:t>і</w:t>
            </w:r>
            <w:r w:rsidRPr="00AA7C4F">
              <w:rPr>
                <w:spacing w:val="-2"/>
              </w:rPr>
              <w:t xml:space="preserve"> </w:t>
            </w:r>
            <w:r w:rsidRPr="00AA7C4F">
              <w:t>література»</w:t>
            </w:r>
            <w:r w:rsidRPr="00AA7C4F">
              <w:rPr>
                <w:spacing w:val="-3"/>
              </w:rPr>
              <w:t xml:space="preserve"> </w:t>
            </w:r>
            <w:r w:rsidRPr="00AA7C4F">
              <w:t>–</w:t>
            </w:r>
            <w:r w:rsidRPr="00AA7C4F">
              <w:rPr>
                <w:spacing w:val="-3"/>
              </w:rPr>
              <w:t xml:space="preserve"> </w:t>
            </w:r>
            <w:r w:rsidRPr="00AA7C4F">
              <w:rPr>
                <w:spacing w:val="-5"/>
              </w:rPr>
              <w:t>20%</w:t>
            </w:r>
          </w:p>
          <w:p w:rsidR="00FE3C6C" w:rsidRPr="00AA7C4F" w:rsidRDefault="00FE3C6C" w:rsidP="00CD7858">
            <w:pPr>
              <w:pStyle w:val="TableParagraph"/>
            </w:pPr>
            <w:r w:rsidRPr="00AA7C4F">
              <w:t>«математика»</w:t>
            </w:r>
            <w:r w:rsidRPr="00AA7C4F">
              <w:rPr>
                <w:spacing w:val="-3"/>
              </w:rPr>
              <w:t xml:space="preserve"> </w:t>
            </w:r>
            <w:r w:rsidRPr="00AA7C4F">
              <w:t>–</w:t>
            </w:r>
            <w:r w:rsidRPr="00AA7C4F">
              <w:rPr>
                <w:spacing w:val="-2"/>
              </w:rPr>
              <w:t xml:space="preserve"> </w:t>
            </w:r>
            <w:r w:rsidRPr="00AA7C4F">
              <w:rPr>
                <w:spacing w:val="-5"/>
              </w:rPr>
              <w:t>15%</w:t>
            </w:r>
          </w:p>
          <w:p w:rsidR="00FE3C6C" w:rsidRPr="00AA7C4F" w:rsidRDefault="00FE3C6C" w:rsidP="00CD7858">
            <w:pPr>
              <w:pStyle w:val="TableParagraph"/>
            </w:pPr>
            <w:r w:rsidRPr="00AA7C4F">
              <w:t>«іноземна</w:t>
            </w:r>
            <w:r w:rsidRPr="00AA7C4F">
              <w:rPr>
                <w:spacing w:val="-5"/>
              </w:rPr>
              <w:t xml:space="preserve"> </w:t>
            </w:r>
            <w:r w:rsidRPr="00AA7C4F">
              <w:t>мова»,</w:t>
            </w:r>
            <w:r w:rsidRPr="00AA7C4F">
              <w:rPr>
                <w:spacing w:val="-5"/>
              </w:rPr>
              <w:t xml:space="preserve"> </w:t>
            </w:r>
            <w:r w:rsidRPr="00AA7C4F">
              <w:t>«креслення»</w:t>
            </w:r>
            <w:r w:rsidRPr="00AA7C4F">
              <w:rPr>
                <w:spacing w:val="-4"/>
              </w:rPr>
              <w:t xml:space="preserve"> </w:t>
            </w:r>
            <w:r w:rsidRPr="00AA7C4F">
              <w:t>–</w:t>
            </w:r>
            <w:r w:rsidRPr="00AA7C4F">
              <w:rPr>
                <w:spacing w:val="-4"/>
              </w:rPr>
              <w:t xml:space="preserve"> </w:t>
            </w:r>
            <w:r w:rsidRPr="00AA7C4F">
              <w:rPr>
                <w:spacing w:val="-5"/>
              </w:rPr>
              <w:t>10%</w:t>
            </w:r>
          </w:p>
          <w:p w:rsidR="00FE3C6C" w:rsidRPr="00AA7C4F" w:rsidRDefault="00FE3C6C" w:rsidP="00CD7858">
            <w:pPr>
              <w:pStyle w:val="TableParagraph"/>
            </w:pPr>
            <w:r w:rsidRPr="00AA7C4F">
              <w:t>«початкова</w:t>
            </w:r>
            <w:r w:rsidRPr="00AA7C4F">
              <w:rPr>
                <w:spacing w:val="-3"/>
              </w:rPr>
              <w:t xml:space="preserve"> </w:t>
            </w:r>
            <w:r w:rsidRPr="00AA7C4F">
              <w:t>школа»</w:t>
            </w:r>
            <w:r w:rsidRPr="00AA7C4F">
              <w:rPr>
                <w:spacing w:val="-5"/>
              </w:rPr>
              <w:t xml:space="preserve"> </w:t>
            </w:r>
            <w:r w:rsidRPr="00AA7C4F">
              <w:t>–</w:t>
            </w:r>
            <w:r w:rsidRPr="00AA7C4F">
              <w:rPr>
                <w:spacing w:val="-2"/>
              </w:rPr>
              <w:t xml:space="preserve"> </w:t>
            </w:r>
            <w:r w:rsidRPr="00AA7C4F">
              <w:rPr>
                <w:spacing w:val="-5"/>
              </w:rPr>
              <w:t>15%</w:t>
            </w:r>
          </w:p>
        </w:tc>
      </w:tr>
      <w:tr w:rsidR="00FE3C6C" w:rsidTr="00CD7858">
        <w:tc>
          <w:tcPr>
            <w:tcW w:w="4785" w:type="dxa"/>
          </w:tcPr>
          <w:p w:rsidR="00FE3C6C" w:rsidRPr="00AA7C4F" w:rsidRDefault="00FE3C6C" w:rsidP="00CD7858">
            <w:pPr>
              <w:pStyle w:val="TableParagraph"/>
            </w:pPr>
            <w:r w:rsidRPr="00AA7C4F">
              <w:t>завідування</w:t>
            </w:r>
            <w:r w:rsidRPr="00AA7C4F">
              <w:rPr>
                <w:spacing w:val="-9"/>
              </w:rPr>
              <w:t xml:space="preserve"> </w:t>
            </w:r>
            <w:r w:rsidRPr="00AA7C4F">
              <w:rPr>
                <w:spacing w:val="-2"/>
              </w:rPr>
              <w:t>кабінетом</w:t>
            </w:r>
          </w:p>
        </w:tc>
        <w:tc>
          <w:tcPr>
            <w:tcW w:w="4786" w:type="dxa"/>
          </w:tcPr>
          <w:p w:rsidR="00FE3C6C" w:rsidRPr="00AA7C4F" w:rsidRDefault="00FE3C6C" w:rsidP="00CD7858">
            <w:pPr>
              <w:pStyle w:val="TableParagraph"/>
            </w:pPr>
            <w:r w:rsidRPr="00AA7C4F">
              <w:rPr>
                <w:spacing w:val="-5"/>
              </w:rPr>
              <w:t>10%</w:t>
            </w:r>
          </w:p>
        </w:tc>
      </w:tr>
      <w:tr w:rsidR="00FE3C6C" w:rsidTr="00CD7858">
        <w:tc>
          <w:tcPr>
            <w:tcW w:w="4785" w:type="dxa"/>
          </w:tcPr>
          <w:p w:rsidR="00FE3C6C" w:rsidRPr="00AA7C4F" w:rsidRDefault="00FE3C6C" w:rsidP="00CD7858">
            <w:pPr>
              <w:pStyle w:val="TableParagraph"/>
            </w:pPr>
            <w:r w:rsidRPr="00AA7C4F">
              <w:rPr>
                <w:spacing w:val="-2"/>
              </w:rPr>
              <w:t>Звання</w:t>
            </w:r>
          </w:p>
        </w:tc>
        <w:tc>
          <w:tcPr>
            <w:tcW w:w="4786" w:type="dxa"/>
          </w:tcPr>
          <w:p w:rsidR="00FE3C6C" w:rsidRPr="00AA7C4F" w:rsidRDefault="00FE3C6C" w:rsidP="00CD7858">
            <w:pPr>
              <w:pStyle w:val="TableParagraph"/>
            </w:pPr>
            <w:r w:rsidRPr="00AA7C4F">
              <w:t>«Заслужений</w:t>
            </w:r>
            <w:r w:rsidRPr="00AA7C4F">
              <w:rPr>
                <w:spacing w:val="-7"/>
              </w:rPr>
              <w:t xml:space="preserve"> </w:t>
            </w:r>
            <w:r w:rsidRPr="00AA7C4F">
              <w:t>вчитель»</w:t>
            </w:r>
            <w:r w:rsidRPr="00AA7C4F">
              <w:rPr>
                <w:spacing w:val="-5"/>
              </w:rPr>
              <w:t xml:space="preserve"> </w:t>
            </w:r>
            <w:r w:rsidRPr="00AA7C4F">
              <w:t>–</w:t>
            </w:r>
            <w:r w:rsidRPr="00AA7C4F">
              <w:rPr>
                <w:spacing w:val="-5"/>
              </w:rPr>
              <w:t xml:space="preserve"> 20%</w:t>
            </w:r>
          </w:p>
          <w:p w:rsidR="00FE3C6C" w:rsidRPr="00AA7C4F" w:rsidRDefault="00FE3C6C" w:rsidP="00CD7858">
            <w:pPr>
              <w:pStyle w:val="TableParagraph"/>
            </w:pPr>
            <w:r w:rsidRPr="00AA7C4F">
              <w:t>«Заслужений</w:t>
            </w:r>
            <w:r w:rsidRPr="00AA7C4F">
              <w:rPr>
                <w:spacing w:val="-6"/>
              </w:rPr>
              <w:t xml:space="preserve"> </w:t>
            </w:r>
            <w:r w:rsidRPr="00AA7C4F">
              <w:t>тренер»</w:t>
            </w:r>
            <w:r w:rsidRPr="00AA7C4F">
              <w:rPr>
                <w:spacing w:val="-6"/>
              </w:rPr>
              <w:t xml:space="preserve"> </w:t>
            </w:r>
            <w:r w:rsidRPr="00AA7C4F">
              <w:t>–</w:t>
            </w:r>
            <w:r w:rsidRPr="00AA7C4F">
              <w:rPr>
                <w:spacing w:val="-5"/>
              </w:rPr>
              <w:t xml:space="preserve"> 20%</w:t>
            </w:r>
          </w:p>
          <w:p w:rsidR="00FE3C6C" w:rsidRPr="00AA7C4F" w:rsidRDefault="00FE3C6C" w:rsidP="00CD7858">
            <w:pPr>
              <w:pStyle w:val="TableParagraph"/>
            </w:pPr>
            <w:r w:rsidRPr="00AA7C4F">
              <w:t>«Майстер</w:t>
            </w:r>
            <w:r w:rsidRPr="00AA7C4F">
              <w:rPr>
                <w:spacing w:val="-5"/>
              </w:rPr>
              <w:t xml:space="preserve"> </w:t>
            </w:r>
            <w:r w:rsidRPr="00AA7C4F">
              <w:t>спорту»</w:t>
            </w:r>
            <w:r w:rsidRPr="00AA7C4F">
              <w:rPr>
                <w:spacing w:val="-5"/>
              </w:rPr>
              <w:t xml:space="preserve"> </w:t>
            </w:r>
            <w:r w:rsidRPr="00AA7C4F">
              <w:t>–</w:t>
            </w:r>
            <w:r w:rsidRPr="00AA7C4F">
              <w:rPr>
                <w:spacing w:val="-5"/>
              </w:rPr>
              <w:t xml:space="preserve"> 10%</w:t>
            </w:r>
          </w:p>
          <w:p w:rsidR="00FE3C6C" w:rsidRPr="00AA7C4F" w:rsidRDefault="00FE3C6C" w:rsidP="00CD7858">
            <w:pPr>
              <w:pStyle w:val="TableParagraph"/>
            </w:pPr>
            <w:r w:rsidRPr="00AA7C4F">
              <w:t>«Практичний</w:t>
            </w:r>
            <w:r w:rsidRPr="00AA7C4F">
              <w:rPr>
                <w:spacing w:val="-14"/>
              </w:rPr>
              <w:t xml:space="preserve"> </w:t>
            </w:r>
            <w:r w:rsidRPr="00AA7C4F">
              <w:t>психолог-методист»</w:t>
            </w:r>
            <w:r w:rsidRPr="00AA7C4F">
              <w:rPr>
                <w:spacing w:val="-10"/>
              </w:rPr>
              <w:t xml:space="preserve"> –</w:t>
            </w:r>
          </w:p>
          <w:p w:rsidR="00FE3C6C" w:rsidRPr="00AA7C4F" w:rsidRDefault="00FE3C6C" w:rsidP="00CD7858">
            <w:pPr>
              <w:pStyle w:val="TableParagraph"/>
            </w:pPr>
            <w:r w:rsidRPr="00AA7C4F">
              <w:rPr>
                <w:spacing w:val="-5"/>
              </w:rPr>
              <w:t>10%</w:t>
            </w:r>
          </w:p>
          <w:p w:rsidR="00FE3C6C" w:rsidRPr="00AA7C4F" w:rsidRDefault="00FE3C6C" w:rsidP="00CD7858">
            <w:pPr>
              <w:pStyle w:val="TableParagraph"/>
            </w:pPr>
            <w:r w:rsidRPr="00AA7C4F">
              <w:t>«Керівник</w:t>
            </w:r>
            <w:r w:rsidRPr="00AA7C4F">
              <w:rPr>
                <w:spacing w:val="-6"/>
              </w:rPr>
              <w:t xml:space="preserve"> </w:t>
            </w:r>
            <w:r w:rsidRPr="00AA7C4F">
              <w:t>гуртка-методист»</w:t>
            </w:r>
            <w:r w:rsidRPr="00AA7C4F">
              <w:rPr>
                <w:spacing w:val="-6"/>
              </w:rPr>
              <w:t xml:space="preserve"> </w:t>
            </w:r>
            <w:r w:rsidRPr="00AA7C4F">
              <w:t>–</w:t>
            </w:r>
            <w:r w:rsidRPr="00AA7C4F">
              <w:rPr>
                <w:spacing w:val="-7"/>
              </w:rPr>
              <w:t xml:space="preserve"> </w:t>
            </w:r>
            <w:r w:rsidRPr="00AA7C4F">
              <w:rPr>
                <w:spacing w:val="-5"/>
              </w:rPr>
              <w:t>10%</w:t>
            </w:r>
          </w:p>
          <w:p w:rsidR="00FE3C6C" w:rsidRPr="00AA7C4F" w:rsidRDefault="00FE3C6C" w:rsidP="00CD7858">
            <w:pPr>
              <w:pStyle w:val="TableParagraph"/>
              <w:spacing w:before="2"/>
            </w:pPr>
            <w:r w:rsidRPr="00AA7C4F">
              <w:t>Педагог-організатор-методист</w:t>
            </w:r>
            <w:r w:rsidRPr="00AA7C4F">
              <w:rPr>
                <w:spacing w:val="-12"/>
              </w:rPr>
              <w:t xml:space="preserve"> </w:t>
            </w:r>
            <w:r w:rsidRPr="00AA7C4F">
              <w:t>–</w:t>
            </w:r>
            <w:r w:rsidRPr="00AA7C4F">
              <w:rPr>
                <w:spacing w:val="-11"/>
              </w:rPr>
              <w:t xml:space="preserve"> </w:t>
            </w:r>
            <w:r w:rsidRPr="00AA7C4F">
              <w:rPr>
                <w:spacing w:val="-5"/>
              </w:rPr>
              <w:t>10%</w:t>
            </w:r>
          </w:p>
          <w:p w:rsidR="00FE3C6C" w:rsidRPr="00AA7C4F" w:rsidRDefault="00FE3C6C" w:rsidP="00CD7858">
            <w:pPr>
              <w:pStyle w:val="TableParagraph"/>
            </w:pPr>
            <w:r w:rsidRPr="00AA7C4F">
              <w:t>«Вчитель-методист»</w:t>
            </w:r>
            <w:r w:rsidRPr="00AA7C4F">
              <w:rPr>
                <w:spacing w:val="-8"/>
              </w:rPr>
              <w:t xml:space="preserve"> </w:t>
            </w:r>
            <w:r w:rsidRPr="00AA7C4F">
              <w:t>–</w:t>
            </w:r>
            <w:r w:rsidRPr="00AA7C4F">
              <w:rPr>
                <w:spacing w:val="-6"/>
              </w:rPr>
              <w:t xml:space="preserve"> </w:t>
            </w:r>
            <w:r w:rsidRPr="00AA7C4F">
              <w:rPr>
                <w:spacing w:val="-5"/>
              </w:rPr>
              <w:t>15%</w:t>
            </w:r>
          </w:p>
          <w:p w:rsidR="00FE3C6C" w:rsidRPr="00AA7C4F" w:rsidRDefault="00FE3C6C" w:rsidP="00CD7858">
            <w:pPr>
              <w:pStyle w:val="TableParagraph"/>
            </w:pPr>
            <w:r w:rsidRPr="00AA7C4F">
              <w:t>«Старший</w:t>
            </w:r>
            <w:r w:rsidRPr="00AA7C4F">
              <w:rPr>
                <w:spacing w:val="-4"/>
              </w:rPr>
              <w:t xml:space="preserve"> </w:t>
            </w:r>
            <w:r w:rsidRPr="00AA7C4F">
              <w:t>вчитель»</w:t>
            </w:r>
            <w:r w:rsidRPr="00AA7C4F">
              <w:rPr>
                <w:spacing w:val="-4"/>
              </w:rPr>
              <w:t xml:space="preserve"> </w:t>
            </w:r>
            <w:r w:rsidRPr="00AA7C4F">
              <w:t>–</w:t>
            </w:r>
            <w:r w:rsidRPr="00AA7C4F">
              <w:rPr>
                <w:spacing w:val="-4"/>
              </w:rPr>
              <w:t xml:space="preserve"> </w:t>
            </w:r>
            <w:r w:rsidRPr="00AA7C4F">
              <w:rPr>
                <w:spacing w:val="-5"/>
              </w:rPr>
              <w:t>10%</w:t>
            </w:r>
          </w:p>
          <w:p w:rsidR="00FE3C6C" w:rsidRPr="00AA7C4F" w:rsidRDefault="00FE3C6C" w:rsidP="00CD7858">
            <w:pPr>
              <w:pStyle w:val="TableParagraph"/>
              <w:ind w:left="177"/>
            </w:pPr>
            <w:r w:rsidRPr="00AA7C4F">
              <w:t>«Кандидат</w:t>
            </w:r>
            <w:r w:rsidRPr="00AA7C4F">
              <w:rPr>
                <w:spacing w:val="-5"/>
              </w:rPr>
              <w:t xml:space="preserve"> </w:t>
            </w:r>
            <w:r w:rsidRPr="00AA7C4F">
              <w:t>наук»</w:t>
            </w:r>
            <w:r w:rsidRPr="00AA7C4F">
              <w:rPr>
                <w:spacing w:val="-4"/>
              </w:rPr>
              <w:t xml:space="preserve"> </w:t>
            </w:r>
            <w:r w:rsidRPr="00AA7C4F">
              <w:t>–</w:t>
            </w:r>
            <w:r w:rsidRPr="00AA7C4F">
              <w:rPr>
                <w:spacing w:val="-4"/>
              </w:rPr>
              <w:t xml:space="preserve"> </w:t>
            </w:r>
            <w:r w:rsidRPr="00AA7C4F">
              <w:rPr>
                <w:spacing w:val="-5"/>
              </w:rPr>
              <w:t>15%</w:t>
            </w:r>
          </w:p>
          <w:p w:rsidR="00FE3C6C" w:rsidRPr="00AA7C4F" w:rsidRDefault="00FE3C6C" w:rsidP="00CD7858">
            <w:pPr>
              <w:pStyle w:val="TableParagraph"/>
            </w:pPr>
            <w:r w:rsidRPr="00AA7C4F">
              <w:t>«Доктор</w:t>
            </w:r>
            <w:r w:rsidRPr="00AA7C4F">
              <w:rPr>
                <w:spacing w:val="-6"/>
              </w:rPr>
              <w:t xml:space="preserve"> </w:t>
            </w:r>
            <w:r w:rsidRPr="00AA7C4F">
              <w:t>наук»</w:t>
            </w:r>
            <w:r w:rsidRPr="00AA7C4F">
              <w:rPr>
                <w:spacing w:val="-3"/>
              </w:rPr>
              <w:t xml:space="preserve"> </w:t>
            </w:r>
            <w:r w:rsidRPr="00AA7C4F">
              <w:t>–</w:t>
            </w:r>
            <w:r w:rsidRPr="00AA7C4F">
              <w:rPr>
                <w:spacing w:val="-3"/>
              </w:rPr>
              <w:t xml:space="preserve"> </w:t>
            </w:r>
            <w:r w:rsidRPr="00AA7C4F">
              <w:rPr>
                <w:spacing w:val="-5"/>
              </w:rPr>
              <w:t>25%</w:t>
            </w:r>
          </w:p>
        </w:tc>
      </w:tr>
      <w:tr w:rsidR="00FE3C6C" w:rsidTr="00CD7858">
        <w:tc>
          <w:tcPr>
            <w:tcW w:w="4785" w:type="dxa"/>
          </w:tcPr>
          <w:p w:rsidR="00FE3C6C" w:rsidRPr="00AA7C4F" w:rsidRDefault="00FE3C6C" w:rsidP="00CD7858">
            <w:pPr>
              <w:pStyle w:val="TableParagraph"/>
            </w:pPr>
            <w:r w:rsidRPr="00AA7C4F">
              <w:t>шкідливі</w:t>
            </w:r>
            <w:r w:rsidRPr="00AA7C4F">
              <w:rPr>
                <w:spacing w:val="-8"/>
              </w:rPr>
              <w:t xml:space="preserve"> </w:t>
            </w:r>
            <w:r w:rsidRPr="00AA7C4F">
              <w:t>умови</w:t>
            </w:r>
            <w:r w:rsidRPr="00AA7C4F">
              <w:rPr>
                <w:spacing w:val="-5"/>
              </w:rPr>
              <w:t xml:space="preserve"> </w:t>
            </w:r>
            <w:r w:rsidRPr="00AA7C4F">
              <w:rPr>
                <w:spacing w:val="-2"/>
              </w:rPr>
              <w:t>праці</w:t>
            </w:r>
          </w:p>
        </w:tc>
        <w:tc>
          <w:tcPr>
            <w:tcW w:w="4786" w:type="dxa"/>
          </w:tcPr>
          <w:p w:rsidR="00FE3C6C" w:rsidRPr="00AA7C4F" w:rsidRDefault="00FE3C6C" w:rsidP="00CD7858">
            <w:pPr>
              <w:pStyle w:val="TableParagraph"/>
            </w:pPr>
            <w:r w:rsidRPr="00AA7C4F">
              <w:t>до</w:t>
            </w:r>
            <w:r w:rsidRPr="00AA7C4F">
              <w:rPr>
                <w:spacing w:val="-5"/>
              </w:rPr>
              <w:t xml:space="preserve"> </w:t>
            </w:r>
            <w:r w:rsidRPr="00AA7C4F">
              <w:t>12%</w:t>
            </w:r>
            <w:r w:rsidRPr="00AA7C4F">
              <w:rPr>
                <w:spacing w:val="-3"/>
              </w:rPr>
              <w:t xml:space="preserve"> </w:t>
            </w:r>
            <w:r w:rsidRPr="00AA7C4F">
              <w:t>(за</w:t>
            </w:r>
            <w:r w:rsidRPr="00AA7C4F">
              <w:rPr>
                <w:spacing w:val="-5"/>
              </w:rPr>
              <w:t xml:space="preserve"> </w:t>
            </w:r>
            <w:r w:rsidRPr="00AA7C4F">
              <w:t>результатами</w:t>
            </w:r>
            <w:r w:rsidRPr="00AA7C4F">
              <w:rPr>
                <w:spacing w:val="-1"/>
              </w:rPr>
              <w:t xml:space="preserve"> </w:t>
            </w:r>
            <w:r w:rsidRPr="00AA7C4F">
              <w:rPr>
                <w:spacing w:val="-2"/>
              </w:rPr>
              <w:t>атестації</w:t>
            </w:r>
          </w:p>
          <w:p w:rsidR="00FE3C6C" w:rsidRPr="00AA7C4F" w:rsidRDefault="00FE3C6C" w:rsidP="00CD7858">
            <w:pPr>
              <w:pStyle w:val="TableParagraph"/>
            </w:pPr>
            <w:r w:rsidRPr="00AA7C4F">
              <w:t>робочих</w:t>
            </w:r>
            <w:r w:rsidRPr="00AA7C4F">
              <w:rPr>
                <w:spacing w:val="-5"/>
              </w:rPr>
              <w:t xml:space="preserve"> </w:t>
            </w:r>
            <w:r w:rsidRPr="00AA7C4F">
              <w:t>місць</w:t>
            </w:r>
            <w:r w:rsidRPr="00AA7C4F">
              <w:rPr>
                <w:spacing w:val="-7"/>
              </w:rPr>
              <w:t xml:space="preserve"> </w:t>
            </w:r>
            <w:r w:rsidRPr="00AA7C4F">
              <w:t>за</w:t>
            </w:r>
            <w:r w:rsidRPr="00AA7C4F">
              <w:rPr>
                <w:spacing w:val="-6"/>
              </w:rPr>
              <w:t xml:space="preserve"> </w:t>
            </w:r>
            <w:r w:rsidRPr="00AA7C4F">
              <w:t>умовами</w:t>
            </w:r>
            <w:r w:rsidRPr="00AA7C4F">
              <w:rPr>
                <w:spacing w:val="-5"/>
              </w:rPr>
              <w:t xml:space="preserve"> </w:t>
            </w:r>
            <w:r w:rsidRPr="00AA7C4F">
              <w:rPr>
                <w:spacing w:val="-2"/>
              </w:rPr>
              <w:t>праці)</w:t>
            </w:r>
          </w:p>
        </w:tc>
      </w:tr>
      <w:tr w:rsidR="00FE3C6C" w:rsidTr="00CD7858">
        <w:tc>
          <w:tcPr>
            <w:tcW w:w="4785" w:type="dxa"/>
          </w:tcPr>
          <w:p w:rsidR="00FE3C6C" w:rsidRPr="00AA7C4F" w:rsidRDefault="00FE3C6C" w:rsidP="00CD7858">
            <w:pPr>
              <w:pStyle w:val="TableParagraph"/>
            </w:pPr>
            <w:r w:rsidRPr="00AA7C4F">
              <w:t>робота</w:t>
            </w:r>
            <w:r w:rsidRPr="00AA7C4F">
              <w:rPr>
                <w:spacing w:val="-6"/>
              </w:rPr>
              <w:t xml:space="preserve"> </w:t>
            </w:r>
            <w:r w:rsidRPr="00AA7C4F">
              <w:t>з</w:t>
            </w:r>
            <w:r w:rsidRPr="00AA7C4F">
              <w:rPr>
                <w:spacing w:val="-6"/>
              </w:rPr>
              <w:t xml:space="preserve"> </w:t>
            </w:r>
            <w:r w:rsidRPr="00AA7C4F">
              <w:t>дезінфікуючими</w:t>
            </w:r>
            <w:r w:rsidRPr="00AA7C4F">
              <w:rPr>
                <w:spacing w:val="-5"/>
              </w:rPr>
              <w:t xml:space="preserve"> </w:t>
            </w:r>
            <w:r w:rsidRPr="00AA7C4F">
              <w:rPr>
                <w:spacing w:val="-2"/>
              </w:rPr>
              <w:t>засобами</w:t>
            </w:r>
          </w:p>
        </w:tc>
        <w:tc>
          <w:tcPr>
            <w:tcW w:w="4786" w:type="dxa"/>
          </w:tcPr>
          <w:p w:rsidR="00FE3C6C" w:rsidRPr="00AA7C4F" w:rsidRDefault="00FE3C6C" w:rsidP="00CD7858">
            <w:pPr>
              <w:pStyle w:val="TableParagraph"/>
            </w:pPr>
            <w:r w:rsidRPr="00AA7C4F">
              <w:rPr>
                <w:spacing w:val="-5"/>
              </w:rPr>
              <w:t>10%</w:t>
            </w:r>
          </w:p>
        </w:tc>
      </w:tr>
      <w:tr w:rsidR="00FE3C6C" w:rsidTr="00CD7858">
        <w:tc>
          <w:tcPr>
            <w:tcW w:w="4785" w:type="dxa"/>
          </w:tcPr>
          <w:p w:rsidR="00FE3C6C" w:rsidRPr="00AA7C4F" w:rsidRDefault="00FE3C6C" w:rsidP="00CD7858">
            <w:pPr>
              <w:pStyle w:val="TableParagraph"/>
              <w:ind w:right="159"/>
            </w:pPr>
            <w:r w:rsidRPr="00AA7C4F">
              <w:t>керівникам шкіл та їх заступникам з НВР, в обов’язки яких входить</w:t>
            </w:r>
            <w:r>
              <w:t xml:space="preserve"> </w:t>
            </w:r>
            <w:r w:rsidRPr="00AA7C4F">
              <w:t>керівництво групами подовженого дня, (за</w:t>
            </w:r>
            <w:r w:rsidRPr="00AA7C4F">
              <w:rPr>
                <w:spacing w:val="-6"/>
              </w:rPr>
              <w:t xml:space="preserve"> </w:t>
            </w:r>
            <w:r w:rsidRPr="00AA7C4F">
              <w:t>наявності</w:t>
            </w:r>
            <w:r w:rsidRPr="00AA7C4F">
              <w:rPr>
                <w:spacing w:val="-5"/>
              </w:rPr>
              <w:t xml:space="preserve"> </w:t>
            </w:r>
            <w:r w:rsidRPr="00AA7C4F">
              <w:t>в</w:t>
            </w:r>
            <w:r w:rsidRPr="00AA7C4F">
              <w:rPr>
                <w:spacing w:val="-6"/>
              </w:rPr>
              <w:t xml:space="preserve"> </w:t>
            </w:r>
            <w:r w:rsidRPr="00AA7C4F">
              <w:t>закладі</w:t>
            </w:r>
            <w:r w:rsidRPr="00AA7C4F">
              <w:rPr>
                <w:spacing w:val="-7"/>
              </w:rPr>
              <w:t xml:space="preserve"> </w:t>
            </w:r>
            <w:r w:rsidRPr="00AA7C4F">
              <w:t>не</w:t>
            </w:r>
            <w:r w:rsidRPr="00AA7C4F">
              <w:rPr>
                <w:spacing w:val="-5"/>
              </w:rPr>
              <w:t xml:space="preserve"> </w:t>
            </w:r>
            <w:r w:rsidRPr="00AA7C4F">
              <w:t>менше</w:t>
            </w:r>
            <w:r w:rsidRPr="00AA7C4F">
              <w:rPr>
                <w:spacing w:val="-5"/>
              </w:rPr>
              <w:t xml:space="preserve"> </w:t>
            </w:r>
            <w:r w:rsidRPr="00AA7C4F">
              <w:t>2</w:t>
            </w:r>
            <w:r w:rsidRPr="00AA7C4F">
              <w:rPr>
                <w:spacing w:val="-5"/>
              </w:rPr>
              <w:t xml:space="preserve"> </w:t>
            </w:r>
            <w:r w:rsidRPr="00AA7C4F">
              <w:t>груп)</w:t>
            </w:r>
          </w:p>
        </w:tc>
        <w:tc>
          <w:tcPr>
            <w:tcW w:w="4786" w:type="dxa"/>
          </w:tcPr>
          <w:p w:rsidR="00FE3C6C" w:rsidRPr="00AA7C4F" w:rsidRDefault="00FE3C6C" w:rsidP="00CD7858">
            <w:pPr>
              <w:pStyle w:val="TableParagraph"/>
            </w:pPr>
            <w:r w:rsidRPr="00AA7C4F">
              <w:rPr>
                <w:spacing w:val="-5"/>
              </w:rPr>
              <w:t>5%</w:t>
            </w:r>
          </w:p>
        </w:tc>
      </w:tr>
      <w:tr w:rsidR="00FE3C6C" w:rsidTr="00CD7858">
        <w:tc>
          <w:tcPr>
            <w:tcW w:w="4785" w:type="dxa"/>
          </w:tcPr>
          <w:p w:rsidR="00FE3C6C" w:rsidRPr="00AA7C4F" w:rsidRDefault="00FE3C6C" w:rsidP="00CD7858">
            <w:pPr>
              <w:pStyle w:val="TableParagraph"/>
            </w:pPr>
            <w:r w:rsidRPr="00AA7C4F">
              <w:t>за</w:t>
            </w:r>
            <w:r w:rsidRPr="00AA7C4F">
              <w:rPr>
                <w:spacing w:val="-7"/>
              </w:rPr>
              <w:t xml:space="preserve"> </w:t>
            </w:r>
            <w:r w:rsidRPr="00AA7C4F">
              <w:t>проведення</w:t>
            </w:r>
            <w:r w:rsidRPr="00AA7C4F">
              <w:rPr>
                <w:spacing w:val="-8"/>
              </w:rPr>
              <w:t xml:space="preserve"> </w:t>
            </w:r>
            <w:r w:rsidRPr="00AA7C4F">
              <w:t>позакласної</w:t>
            </w:r>
            <w:r w:rsidRPr="00AA7C4F">
              <w:rPr>
                <w:spacing w:val="-7"/>
              </w:rPr>
              <w:t xml:space="preserve"> </w:t>
            </w:r>
            <w:r w:rsidRPr="00AA7C4F">
              <w:t>роботи</w:t>
            </w:r>
            <w:r w:rsidRPr="00AA7C4F">
              <w:rPr>
                <w:spacing w:val="-5"/>
              </w:rPr>
              <w:t xml:space="preserve"> </w:t>
            </w:r>
            <w:r w:rsidRPr="00AA7C4F">
              <w:rPr>
                <w:spacing w:val="-10"/>
              </w:rPr>
              <w:t>з</w:t>
            </w:r>
            <w:r>
              <w:t xml:space="preserve"> </w:t>
            </w:r>
            <w:r w:rsidRPr="00AA7C4F">
              <w:t>фізичного</w:t>
            </w:r>
            <w:r w:rsidRPr="00AA7C4F">
              <w:rPr>
                <w:spacing w:val="-9"/>
              </w:rPr>
              <w:t xml:space="preserve"> </w:t>
            </w:r>
            <w:r w:rsidRPr="00AA7C4F">
              <w:t>виховання</w:t>
            </w:r>
            <w:r w:rsidRPr="00AA7C4F">
              <w:rPr>
                <w:spacing w:val="-10"/>
              </w:rPr>
              <w:t xml:space="preserve"> </w:t>
            </w:r>
            <w:r w:rsidRPr="00AA7C4F">
              <w:t>при</w:t>
            </w:r>
            <w:r w:rsidRPr="00AA7C4F">
              <w:rPr>
                <w:spacing w:val="-10"/>
              </w:rPr>
              <w:t xml:space="preserve"> </w:t>
            </w:r>
            <w:r w:rsidRPr="00AA7C4F">
              <w:t>кількості</w:t>
            </w:r>
            <w:r w:rsidRPr="00AA7C4F">
              <w:rPr>
                <w:spacing w:val="-9"/>
              </w:rPr>
              <w:t xml:space="preserve"> </w:t>
            </w:r>
            <w:r w:rsidRPr="00AA7C4F">
              <w:t>класів в школі</w:t>
            </w:r>
          </w:p>
        </w:tc>
        <w:tc>
          <w:tcPr>
            <w:tcW w:w="4786" w:type="dxa"/>
          </w:tcPr>
          <w:p w:rsidR="00FE3C6C" w:rsidRPr="00AA7C4F" w:rsidRDefault="00FE3C6C" w:rsidP="00CD7858">
            <w:pPr>
              <w:pStyle w:val="TableParagraph"/>
            </w:pPr>
            <w:r w:rsidRPr="00AA7C4F">
              <w:t>від</w:t>
            </w:r>
            <w:r w:rsidRPr="00AA7C4F">
              <w:rPr>
                <w:spacing w:val="-4"/>
              </w:rPr>
              <w:t xml:space="preserve"> </w:t>
            </w:r>
            <w:r w:rsidRPr="00AA7C4F">
              <w:t>10</w:t>
            </w:r>
            <w:r w:rsidRPr="00AA7C4F">
              <w:rPr>
                <w:spacing w:val="-4"/>
              </w:rPr>
              <w:t xml:space="preserve"> </w:t>
            </w:r>
            <w:r w:rsidRPr="00AA7C4F">
              <w:t>до</w:t>
            </w:r>
            <w:r w:rsidRPr="00AA7C4F">
              <w:rPr>
                <w:spacing w:val="-4"/>
              </w:rPr>
              <w:t xml:space="preserve"> </w:t>
            </w:r>
            <w:r w:rsidRPr="00AA7C4F">
              <w:t>19</w:t>
            </w:r>
            <w:r w:rsidRPr="00AA7C4F">
              <w:rPr>
                <w:spacing w:val="-1"/>
              </w:rPr>
              <w:t xml:space="preserve"> </w:t>
            </w:r>
            <w:r w:rsidRPr="00AA7C4F">
              <w:t>класів</w:t>
            </w:r>
            <w:r w:rsidRPr="00AA7C4F">
              <w:rPr>
                <w:spacing w:val="1"/>
              </w:rPr>
              <w:t xml:space="preserve"> </w:t>
            </w:r>
            <w:r w:rsidRPr="00AA7C4F">
              <w:t>–</w:t>
            </w:r>
            <w:r w:rsidRPr="00AA7C4F">
              <w:rPr>
                <w:spacing w:val="-3"/>
              </w:rPr>
              <w:t xml:space="preserve"> </w:t>
            </w:r>
            <w:r w:rsidRPr="00AA7C4F">
              <w:rPr>
                <w:spacing w:val="-5"/>
              </w:rPr>
              <w:t>10%</w:t>
            </w:r>
          </w:p>
          <w:p w:rsidR="00FE3C6C" w:rsidRPr="00AA7C4F" w:rsidRDefault="00FE3C6C" w:rsidP="00CD7858">
            <w:pPr>
              <w:pStyle w:val="TableParagraph"/>
              <w:spacing w:before="2"/>
            </w:pPr>
            <w:r w:rsidRPr="00AA7C4F">
              <w:t>від</w:t>
            </w:r>
            <w:r w:rsidRPr="00AA7C4F">
              <w:rPr>
                <w:spacing w:val="-4"/>
              </w:rPr>
              <w:t xml:space="preserve"> </w:t>
            </w:r>
            <w:r w:rsidRPr="00AA7C4F">
              <w:t>20</w:t>
            </w:r>
            <w:r w:rsidRPr="00AA7C4F">
              <w:rPr>
                <w:spacing w:val="-4"/>
              </w:rPr>
              <w:t xml:space="preserve"> </w:t>
            </w:r>
            <w:r w:rsidRPr="00AA7C4F">
              <w:t>до</w:t>
            </w:r>
            <w:r w:rsidRPr="00AA7C4F">
              <w:rPr>
                <w:spacing w:val="-4"/>
              </w:rPr>
              <w:t xml:space="preserve"> </w:t>
            </w:r>
            <w:r w:rsidRPr="00AA7C4F">
              <w:t>29</w:t>
            </w:r>
            <w:r w:rsidRPr="00AA7C4F">
              <w:rPr>
                <w:spacing w:val="-1"/>
              </w:rPr>
              <w:t xml:space="preserve"> </w:t>
            </w:r>
            <w:r w:rsidRPr="00AA7C4F">
              <w:t>класів</w:t>
            </w:r>
            <w:r w:rsidRPr="00AA7C4F">
              <w:rPr>
                <w:spacing w:val="1"/>
              </w:rPr>
              <w:t xml:space="preserve"> </w:t>
            </w:r>
            <w:r w:rsidRPr="00AA7C4F">
              <w:t>–</w:t>
            </w:r>
            <w:r w:rsidRPr="00AA7C4F">
              <w:rPr>
                <w:spacing w:val="-3"/>
              </w:rPr>
              <w:t xml:space="preserve"> </w:t>
            </w:r>
            <w:r w:rsidRPr="00AA7C4F">
              <w:rPr>
                <w:spacing w:val="-5"/>
              </w:rPr>
              <w:t>20%</w:t>
            </w:r>
          </w:p>
          <w:p w:rsidR="00FE3C6C" w:rsidRPr="00AA7C4F" w:rsidRDefault="00FE3C6C" w:rsidP="00CD7858">
            <w:pPr>
              <w:pStyle w:val="TableParagraph"/>
            </w:pPr>
            <w:r w:rsidRPr="00AA7C4F">
              <w:t>30</w:t>
            </w:r>
            <w:r w:rsidRPr="00AA7C4F">
              <w:rPr>
                <w:spacing w:val="-5"/>
              </w:rPr>
              <w:t xml:space="preserve"> </w:t>
            </w:r>
            <w:r w:rsidRPr="00AA7C4F">
              <w:t>і</w:t>
            </w:r>
            <w:r w:rsidRPr="00AA7C4F">
              <w:rPr>
                <w:spacing w:val="-1"/>
              </w:rPr>
              <w:t xml:space="preserve"> </w:t>
            </w:r>
            <w:r w:rsidRPr="00AA7C4F">
              <w:t>більше</w:t>
            </w:r>
            <w:r w:rsidRPr="00AA7C4F">
              <w:rPr>
                <w:spacing w:val="-2"/>
              </w:rPr>
              <w:t xml:space="preserve"> </w:t>
            </w:r>
            <w:r w:rsidRPr="00AA7C4F">
              <w:t>класів</w:t>
            </w:r>
            <w:r w:rsidRPr="00AA7C4F">
              <w:rPr>
                <w:spacing w:val="-1"/>
              </w:rPr>
              <w:t xml:space="preserve"> </w:t>
            </w:r>
            <w:r w:rsidRPr="00AA7C4F">
              <w:t>–</w:t>
            </w:r>
            <w:r w:rsidRPr="00AA7C4F">
              <w:rPr>
                <w:spacing w:val="-3"/>
              </w:rPr>
              <w:t xml:space="preserve"> </w:t>
            </w:r>
            <w:r w:rsidRPr="00AA7C4F">
              <w:rPr>
                <w:spacing w:val="-5"/>
              </w:rPr>
              <w:t>30%</w:t>
            </w:r>
          </w:p>
        </w:tc>
      </w:tr>
      <w:tr w:rsidR="00FE3C6C" w:rsidTr="00CD7858">
        <w:tc>
          <w:tcPr>
            <w:tcW w:w="4785" w:type="dxa"/>
          </w:tcPr>
          <w:p w:rsidR="00FE3C6C" w:rsidRPr="00AA7C4F" w:rsidRDefault="00FE3C6C" w:rsidP="00CD7858">
            <w:pPr>
              <w:pStyle w:val="TableParagraph"/>
            </w:pPr>
            <w:r w:rsidRPr="00AA7C4F">
              <w:t>за</w:t>
            </w:r>
            <w:r w:rsidRPr="00AA7C4F">
              <w:rPr>
                <w:spacing w:val="-7"/>
              </w:rPr>
              <w:t xml:space="preserve"> </w:t>
            </w:r>
            <w:r w:rsidRPr="00AA7C4F">
              <w:t>завідування</w:t>
            </w:r>
            <w:r w:rsidRPr="00AA7C4F">
              <w:rPr>
                <w:spacing w:val="-5"/>
              </w:rPr>
              <w:t xml:space="preserve"> </w:t>
            </w:r>
            <w:r w:rsidRPr="00AA7C4F">
              <w:t>спортивним</w:t>
            </w:r>
            <w:r w:rsidRPr="00AA7C4F">
              <w:rPr>
                <w:spacing w:val="-5"/>
              </w:rPr>
              <w:t xml:space="preserve"> </w:t>
            </w:r>
            <w:r w:rsidRPr="00AA7C4F">
              <w:rPr>
                <w:spacing w:val="-2"/>
              </w:rPr>
              <w:t>залом</w:t>
            </w:r>
          </w:p>
        </w:tc>
        <w:tc>
          <w:tcPr>
            <w:tcW w:w="4786" w:type="dxa"/>
          </w:tcPr>
          <w:p w:rsidR="00FE3C6C" w:rsidRPr="00AA7C4F" w:rsidRDefault="00FE3C6C" w:rsidP="00CD7858">
            <w:pPr>
              <w:pStyle w:val="TableParagraph"/>
            </w:pPr>
            <w:r w:rsidRPr="00AA7C4F">
              <w:rPr>
                <w:spacing w:val="-5"/>
              </w:rPr>
              <w:t>10%</w:t>
            </w:r>
          </w:p>
        </w:tc>
      </w:tr>
      <w:tr w:rsidR="00FE3C6C" w:rsidTr="00CD7858">
        <w:tc>
          <w:tcPr>
            <w:tcW w:w="4785" w:type="dxa"/>
          </w:tcPr>
          <w:p w:rsidR="00FE3C6C" w:rsidRPr="00AA7C4F" w:rsidRDefault="00FE3C6C" w:rsidP="00CD7858">
            <w:pPr>
              <w:pStyle w:val="TableParagraph"/>
            </w:pPr>
            <w:r w:rsidRPr="00AA7C4F">
              <w:t>завідування</w:t>
            </w:r>
            <w:r w:rsidRPr="00AA7C4F">
              <w:rPr>
                <w:spacing w:val="-6"/>
              </w:rPr>
              <w:t xml:space="preserve"> </w:t>
            </w:r>
            <w:r w:rsidRPr="00AA7C4F">
              <w:rPr>
                <w:spacing w:val="-2"/>
              </w:rPr>
              <w:t>майстернею</w:t>
            </w:r>
          </w:p>
        </w:tc>
        <w:tc>
          <w:tcPr>
            <w:tcW w:w="4786" w:type="dxa"/>
          </w:tcPr>
          <w:p w:rsidR="00FE3C6C" w:rsidRPr="00AA7C4F" w:rsidRDefault="00FE3C6C" w:rsidP="00CD7858">
            <w:pPr>
              <w:pStyle w:val="TableParagraph"/>
            </w:pPr>
            <w:r w:rsidRPr="00AA7C4F">
              <w:rPr>
                <w:spacing w:val="-2"/>
              </w:rPr>
              <w:t>15-</w:t>
            </w:r>
            <w:r w:rsidRPr="00AA7C4F">
              <w:rPr>
                <w:spacing w:val="-5"/>
              </w:rPr>
              <w:t>20%</w:t>
            </w:r>
          </w:p>
        </w:tc>
      </w:tr>
      <w:tr w:rsidR="00FE3C6C" w:rsidTr="00CD7858">
        <w:tc>
          <w:tcPr>
            <w:tcW w:w="4785" w:type="dxa"/>
          </w:tcPr>
          <w:p w:rsidR="00FE3C6C" w:rsidRPr="00AA7C4F" w:rsidRDefault="00FE3C6C" w:rsidP="00CD7858">
            <w:pPr>
              <w:pStyle w:val="TableParagraph"/>
            </w:pPr>
            <w:r w:rsidRPr="00AA7C4F">
              <w:t>завідування</w:t>
            </w:r>
            <w:r w:rsidRPr="00AA7C4F">
              <w:rPr>
                <w:spacing w:val="-11"/>
              </w:rPr>
              <w:t xml:space="preserve"> </w:t>
            </w:r>
            <w:r w:rsidRPr="00AA7C4F">
              <w:t>комбінованою</w:t>
            </w:r>
            <w:r w:rsidRPr="00AA7C4F">
              <w:rPr>
                <w:spacing w:val="-8"/>
              </w:rPr>
              <w:t xml:space="preserve"> </w:t>
            </w:r>
            <w:r w:rsidRPr="00AA7C4F">
              <w:rPr>
                <w:spacing w:val="-2"/>
              </w:rPr>
              <w:t>майстернею</w:t>
            </w:r>
          </w:p>
        </w:tc>
        <w:tc>
          <w:tcPr>
            <w:tcW w:w="4786" w:type="dxa"/>
          </w:tcPr>
          <w:p w:rsidR="00FE3C6C" w:rsidRPr="00AA7C4F" w:rsidRDefault="00FE3C6C" w:rsidP="00CD7858">
            <w:pPr>
              <w:pStyle w:val="TableParagraph"/>
            </w:pPr>
            <w:r w:rsidRPr="00AA7C4F">
              <w:rPr>
                <w:spacing w:val="-5"/>
              </w:rPr>
              <w:t>20%</w:t>
            </w:r>
          </w:p>
        </w:tc>
      </w:tr>
      <w:tr w:rsidR="00FE3C6C" w:rsidTr="00CD7858">
        <w:tc>
          <w:tcPr>
            <w:tcW w:w="4785" w:type="dxa"/>
          </w:tcPr>
          <w:p w:rsidR="00FE3C6C" w:rsidRPr="00AA7C4F" w:rsidRDefault="00FE3C6C" w:rsidP="00CD7858">
            <w:pPr>
              <w:pStyle w:val="TableParagraph"/>
            </w:pPr>
            <w:r w:rsidRPr="00AA7C4F">
              <w:t>обслуговування</w:t>
            </w:r>
            <w:r w:rsidRPr="00AA7C4F">
              <w:rPr>
                <w:spacing w:val="-11"/>
              </w:rPr>
              <w:t xml:space="preserve"> </w:t>
            </w:r>
            <w:r w:rsidRPr="00AA7C4F">
              <w:t>обчислювальної</w:t>
            </w:r>
            <w:r w:rsidRPr="00AA7C4F">
              <w:rPr>
                <w:spacing w:val="-10"/>
              </w:rPr>
              <w:t xml:space="preserve"> </w:t>
            </w:r>
            <w:r w:rsidRPr="00AA7C4F">
              <w:rPr>
                <w:spacing w:val="-2"/>
              </w:rPr>
              <w:t>техніки</w:t>
            </w:r>
          </w:p>
        </w:tc>
        <w:tc>
          <w:tcPr>
            <w:tcW w:w="4786" w:type="dxa"/>
          </w:tcPr>
          <w:p w:rsidR="00FE3C6C" w:rsidRPr="00AA7C4F" w:rsidRDefault="00FE3C6C" w:rsidP="00CD7858">
            <w:pPr>
              <w:pStyle w:val="TableParagraph"/>
            </w:pPr>
            <w:r w:rsidRPr="00AA7C4F">
              <w:t>5-</w:t>
            </w:r>
            <w:r w:rsidRPr="00AA7C4F">
              <w:rPr>
                <w:spacing w:val="-5"/>
              </w:rPr>
              <w:t>10%</w:t>
            </w:r>
          </w:p>
        </w:tc>
      </w:tr>
      <w:tr w:rsidR="00FE3C6C" w:rsidTr="00CD7858">
        <w:tc>
          <w:tcPr>
            <w:tcW w:w="4785" w:type="dxa"/>
          </w:tcPr>
          <w:p w:rsidR="00FE3C6C" w:rsidRPr="00AA7C4F" w:rsidRDefault="00FE3C6C" w:rsidP="00CD7858">
            <w:pPr>
              <w:pStyle w:val="TableParagraph"/>
              <w:ind w:right="159"/>
            </w:pPr>
            <w:r w:rsidRPr="00AA7C4F">
              <w:t>педагогічним</w:t>
            </w:r>
            <w:r w:rsidRPr="00AA7C4F">
              <w:rPr>
                <w:spacing w:val="-14"/>
              </w:rPr>
              <w:t xml:space="preserve"> </w:t>
            </w:r>
            <w:r w:rsidRPr="00AA7C4F">
              <w:t>працівникам</w:t>
            </w:r>
            <w:r w:rsidRPr="00AA7C4F">
              <w:rPr>
                <w:spacing w:val="-14"/>
              </w:rPr>
              <w:t xml:space="preserve"> </w:t>
            </w:r>
            <w:r w:rsidRPr="00AA7C4F">
              <w:t>за</w:t>
            </w:r>
            <w:r w:rsidRPr="00AA7C4F">
              <w:rPr>
                <w:spacing w:val="-14"/>
              </w:rPr>
              <w:t xml:space="preserve"> </w:t>
            </w:r>
            <w:r w:rsidRPr="00AA7C4F">
              <w:t xml:space="preserve">вислугу </w:t>
            </w:r>
            <w:r w:rsidRPr="00AA7C4F">
              <w:rPr>
                <w:spacing w:val="-2"/>
              </w:rPr>
              <w:t>років</w:t>
            </w:r>
          </w:p>
        </w:tc>
        <w:tc>
          <w:tcPr>
            <w:tcW w:w="4786" w:type="dxa"/>
          </w:tcPr>
          <w:p w:rsidR="00FE3C6C" w:rsidRPr="00AA7C4F" w:rsidRDefault="00FE3C6C" w:rsidP="00CD7858">
            <w:pPr>
              <w:pStyle w:val="TableParagraph"/>
            </w:pPr>
            <w:r w:rsidRPr="00AA7C4F">
              <w:t>понад</w:t>
            </w:r>
            <w:r w:rsidRPr="00AA7C4F">
              <w:rPr>
                <w:spacing w:val="-3"/>
              </w:rPr>
              <w:t xml:space="preserve"> </w:t>
            </w:r>
            <w:r w:rsidRPr="00AA7C4F">
              <w:t>3</w:t>
            </w:r>
            <w:r w:rsidRPr="00AA7C4F">
              <w:rPr>
                <w:spacing w:val="-5"/>
              </w:rPr>
              <w:t xml:space="preserve"> </w:t>
            </w:r>
            <w:r w:rsidRPr="00AA7C4F">
              <w:t>роки</w:t>
            </w:r>
            <w:r w:rsidRPr="00AA7C4F">
              <w:rPr>
                <w:spacing w:val="-2"/>
              </w:rPr>
              <w:t xml:space="preserve"> </w:t>
            </w:r>
            <w:r w:rsidRPr="00AA7C4F">
              <w:t>–</w:t>
            </w:r>
            <w:r w:rsidRPr="00AA7C4F">
              <w:rPr>
                <w:spacing w:val="-1"/>
              </w:rPr>
              <w:t xml:space="preserve"> </w:t>
            </w:r>
            <w:r w:rsidRPr="00AA7C4F">
              <w:rPr>
                <w:spacing w:val="-5"/>
              </w:rPr>
              <w:t>10%</w:t>
            </w:r>
          </w:p>
          <w:p w:rsidR="00FE3C6C" w:rsidRPr="00AA7C4F" w:rsidRDefault="00FE3C6C" w:rsidP="00CD7858">
            <w:pPr>
              <w:pStyle w:val="TableParagraph"/>
              <w:spacing w:before="2"/>
            </w:pPr>
            <w:r w:rsidRPr="00AA7C4F">
              <w:t>понад</w:t>
            </w:r>
            <w:r w:rsidRPr="00AA7C4F">
              <w:rPr>
                <w:spacing w:val="-2"/>
              </w:rPr>
              <w:t xml:space="preserve"> </w:t>
            </w:r>
            <w:r w:rsidRPr="00AA7C4F">
              <w:t>10</w:t>
            </w:r>
            <w:r w:rsidRPr="00AA7C4F">
              <w:rPr>
                <w:spacing w:val="-2"/>
              </w:rPr>
              <w:t xml:space="preserve"> </w:t>
            </w:r>
            <w:r w:rsidRPr="00AA7C4F">
              <w:t>років</w:t>
            </w:r>
            <w:r w:rsidRPr="00AA7C4F">
              <w:rPr>
                <w:spacing w:val="-2"/>
              </w:rPr>
              <w:t xml:space="preserve"> </w:t>
            </w:r>
            <w:r w:rsidRPr="00AA7C4F">
              <w:t>–</w:t>
            </w:r>
            <w:r w:rsidRPr="00AA7C4F">
              <w:rPr>
                <w:spacing w:val="-4"/>
              </w:rPr>
              <w:t xml:space="preserve"> </w:t>
            </w:r>
            <w:r w:rsidRPr="00AA7C4F">
              <w:rPr>
                <w:spacing w:val="-5"/>
              </w:rPr>
              <w:t>20%</w:t>
            </w:r>
          </w:p>
          <w:p w:rsidR="00FE3C6C" w:rsidRPr="00AA7C4F" w:rsidRDefault="00FE3C6C" w:rsidP="00CD7858">
            <w:pPr>
              <w:pStyle w:val="TableParagraph"/>
            </w:pPr>
            <w:r w:rsidRPr="00AA7C4F">
              <w:t>понад</w:t>
            </w:r>
            <w:r w:rsidRPr="00AA7C4F">
              <w:rPr>
                <w:spacing w:val="-2"/>
              </w:rPr>
              <w:t xml:space="preserve"> </w:t>
            </w:r>
            <w:r w:rsidRPr="00AA7C4F">
              <w:t>20</w:t>
            </w:r>
            <w:r w:rsidRPr="00AA7C4F">
              <w:rPr>
                <w:spacing w:val="-1"/>
              </w:rPr>
              <w:t xml:space="preserve"> </w:t>
            </w:r>
            <w:r w:rsidRPr="00AA7C4F">
              <w:t>років</w:t>
            </w:r>
            <w:r w:rsidRPr="00AA7C4F">
              <w:rPr>
                <w:spacing w:val="-1"/>
              </w:rPr>
              <w:t xml:space="preserve"> </w:t>
            </w:r>
            <w:r w:rsidRPr="00AA7C4F">
              <w:t>–</w:t>
            </w:r>
            <w:r w:rsidRPr="00AA7C4F">
              <w:rPr>
                <w:spacing w:val="-4"/>
              </w:rPr>
              <w:t xml:space="preserve"> </w:t>
            </w:r>
            <w:r w:rsidRPr="00AA7C4F">
              <w:t>30</w:t>
            </w:r>
            <w:r w:rsidRPr="00AA7C4F">
              <w:rPr>
                <w:spacing w:val="-5"/>
              </w:rPr>
              <w:t xml:space="preserve"> </w:t>
            </w:r>
            <w:r w:rsidRPr="00AA7C4F">
              <w:rPr>
                <w:spacing w:val="-10"/>
              </w:rPr>
              <w:t>%</w:t>
            </w:r>
          </w:p>
        </w:tc>
      </w:tr>
      <w:tr w:rsidR="00FE3C6C" w:rsidTr="00CD7858">
        <w:tc>
          <w:tcPr>
            <w:tcW w:w="4785" w:type="dxa"/>
          </w:tcPr>
          <w:p w:rsidR="00FE3C6C" w:rsidRPr="00AA7C4F" w:rsidRDefault="00FE3C6C" w:rsidP="00CD7858">
            <w:pPr>
              <w:pStyle w:val="TableParagraph"/>
            </w:pPr>
            <w:r w:rsidRPr="00AA7C4F">
              <w:t>медичним</w:t>
            </w:r>
            <w:r w:rsidRPr="00AA7C4F">
              <w:rPr>
                <w:spacing w:val="-11"/>
              </w:rPr>
              <w:t xml:space="preserve"> </w:t>
            </w:r>
            <w:r w:rsidRPr="00AA7C4F">
              <w:t>працівникам,</w:t>
            </w:r>
            <w:r w:rsidRPr="00AA7C4F">
              <w:rPr>
                <w:spacing w:val="-10"/>
              </w:rPr>
              <w:t xml:space="preserve"> </w:t>
            </w:r>
            <w:r w:rsidRPr="00AA7C4F">
              <w:t>які</w:t>
            </w:r>
            <w:r w:rsidRPr="00AA7C4F">
              <w:rPr>
                <w:spacing w:val="-8"/>
              </w:rPr>
              <w:t xml:space="preserve"> </w:t>
            </w:r>
            <w:r w:rsidRPr="00AA7C4F">
              <w:t>працюють</w:t>
            </w:r>
            <w:r w:rsidRPr="00AA7C4F">
              <w:rPr>
                <w:spacing w:val="-10"/>
              </w:rPr>
              <w:t xml:space="preserve"> </w:t>
            </w:r>
            <w:r w:rsidRPr="00AA7C4F">
              <w:t>у закладах освіти за вислугу років</w:t>
            </w:r>
          </w:p>
        </w:tc>
        <w:tc>
          <w:tcPr>
            <w:tcW w:w="4786" w:type="dxa"/>
          </w:tcPr>
          <w:p w:rsidR="00FE3C6C" w:rsidRPr="00AA7C4F" w:rsidRDefault="00FE3C6C" w:rsidP="00CD7858">
            <w:pPr>
              <w:pStyle w:val="TableParagraph"/>
            </w:pPr>
            <w:r w:rsidRPr="00AA7C4F">
              <w:t>понад</w:t>
            </w:r>
            <w:r w:rsidRPr="00AA7C4F">
              <w:rPr>
                <w:spacing w:val="-3"/>
              </w:rPr>
              <w:t xml:space="preserve"> </w:t>
            </w:r>
            <w:r w:rsidRPr="00AA7C4F">
              <w:t>3</w:t>
            </w:r>
            <w:r w:rsidRPr="00AA7C4F">
              <w:rPr>
                <w:spacing w:val="-5"/>
              </w:rPr>
              <w:t xml:space="preserve"> </w:t>
            </w:r>
            <w:r w:rsidRPr="00AA7C4F">
              <w:t>роки</w:t>
            </w:r>
            <w:r w:rsidRPr="00AA7C4F">
              <w:rPr>
                <w:spacing w:val="-2"/>
              </w:rPr>
              <w:t xml:space="preserve"> </w:t>
            </w:r>
            <w:r w:rsidRPr="00AA7C4F">
              <w:t>–</w:t>
            </w:r>
            <w:r w:rsidRPr="00AA7C4F">
              <w:rPr>
                <w:spacing w:val="-1"/>
              </w:rPr>
              <w:t xml:space="preserve"> </w:t>
            </w:r>
            <w:r w:rsidRPr="00AA7C4F">
              <w:rPr>
                <w:spacing w:val="-5"/>
              </w:rPr>
              <w:t>10%</w:t>
            </w:r>
          </w:p>
          <w:p w:rsidR="00FE3C6C" w:rsidRPr="00AA7C4F" w:rsidRDefault="00FE3C6C" w:rsidP="00CD7858">
            <w:pPr>
              <w:pStyle w:val="TableParagraph"/>
            </w:pPr>
            <w:r w:rsidRPr="00AA7C4F">
              <w:t>понад</w:t>
            </w:r>
            <w:r w:rsidRPr="00AA7C4F">
              <w:rPr>
                <w:spacing w:val="-2"/>
              </w:rPr>
              <w:t xml:space="preserve"> </w:t>
            </w:r>
            <w:r w:rsidRPr="00AA7C4F">
              <w:t>10</w:t>
            </w:r>
            <w:r w:rsidRPr="00AA7C4F">
              <w:rPr>
                <w:spacing w:val="-2"/>
              </w:rPr>
              <w:t xml:space="preserve"> </w:t>
            </w:r>
            <w:r w:rsidRPr="00AA7C4F">
              <w:t>років</w:t>
            </w:r>
            <w:r w:rsidRPr="00AA7C4F">
              <w:rPr>
                <w:spacing w:val="-2"/>
              </w:rPr>
              <w:t xml:space="preserve"> </w:t>
            </w:r>
            <w:r w:rsidRPr="00AA7C4F">
              <w:t>–</w:t>
            </w:r>
            <w:r w:rsidRPr="00AA7C4F">
              <w:rPr>
                <w:spacing w:val="-4"/>
              </w:rPr>
              <w:t xml:space="preserve"> </w:t>
            </w:r>
            <w:r w:rsidRPr="00AA7C4F">
              <w:rPr>
                <w:spacing w:val="-5"/>
              </w:rPr>
              <w:t>20%</w:t>
            </w:r>
          </w:p>
          <w:p w:rsidR="00FE3C6C" w:rsidRPr="00AA7C4F" w:rsidRDefault="00FE3C6C" w:rsidP="00CD7858">
            <w:pPr>
              <w:pStyle w:val="TableParagraph"/>
            </w:pPr>
            <w:r w:rsidRPr="00AA7C4F">
              <w:t>понад</w:t>
            </w:r>
            <w:r w:rsidRPr="00AA7C4F">
              <w:rPr>
                <w:spacing w:val="-2"/>
              </w:rPr>
              <w:t xml:space="preserve"> </w:t>
            </w:r>
            <w:r w:rsidRPr="00AA7C4F">
              <w:t>20 років</w:t>
            </w:r>
            <w:r w:rsidRPr="00AA7C4F">
              <w:rPr>
                <w:spacing w:val="-3"/>
              </w:rPr>
              <w:t xml:space="preserve"> </w:t>
            </w:r>
            <w:r w:rsidRPr="00AA7C4F">
              <w:t>–</w:t>
            </w:r>
            <w:r w:rsidRPr="00AA7C4F">
              <w:rPr>
                <w:spacing w:val="-4"/>
              </w:rPr>
              <w:t xml:space="preserve"> </w:t>
            </w:r>
            <w:r w:rsidRPr="00AA7C4F">
              <w:t>30</w:t>
            </w:r>
            <w:r w:rsidRPr="00AA7C4F">
              <w:rPr>
                <w:spacing w:val="-5"/>
              </w:rPr>
              <w:t xml:space="preserve"> </w:t>
            </w:r>
            <w:r w:rsidRPr="00AA7C4F">
              <w:rPr>
                <w:spacing w:val="-10"/>
              </w:rPr>
              <w:t>%</w:t>
            </w:r>
          </w:p>
        </w:tc>
      </w:tr>
      <w:tr w:rsidR="00FE3C6C" w:rsidTr="00CD7858">
        <w:tc>
          <w:tcPr>
            <w:tcW w:w="4785" w:type="dxa"/>
          </w:tcPr>
          <w:p w:rsidR="00FE3C6C" w:rsidRPr="00AA7C4F" w:rsidRDefault="00FE3C6C" w:rsidP="00CD7858">
            <w:pPr>
              <w:pStyle w:val="TableParagraph"/>
              <w:ind w:right="159"/>
            </w:pPr>
            <w:r w:rsidRPr="00AA7C4F">
              <w:t>медичним</w:t>
            </w:r>
            <w:r w:rsidRPr="00AA7C4F">
              <w:rPr>
                <w:spacing w:val="-11"/>
              </w:rPr>
              <w:t xml:space="preserve"> </w:t>
            </w:r>
            <w:r w:rsidRPr="00AA7C4F">
              <w:t>працівникам,</w:t>
            </w:r>
            <w:r w:rsidRPr="00AA7C4F">
              <w:rPr>
                <w:spacing w:val="-10"/>
              </w:rPr>
              <w:t xml:space="preserve"> </w:t>
            </w:r>
            <w:r w:rsidRPr="00AA7C4F">
              <w:t>які</w:t>
            </w:r>
            <w:r w:rsidRPr="00AA7C4F">
              <w:rPr>
                <w:spacing w:val="-8"/>
              </w:rPr>
              <w:t xml:space="preserve"> </w:t>
            </w:r>
            <w:r w:rsidRPr="00AA7C4F">
              <w:t>працюють</w:t>
            </w:r>
            <w:r w:rsidRPr="00AA7C4F">
              <w:rPr>
                <w:spacing w:val="-10"/>
              </w:rPr>
              <w:t xml:space="preserve"> </w:t>
            </w:r>
            <w:r w:rsidRPr="00AA7C4F">
              <w:t>у закладах освіти за роботу у несприятливих умовах праці та підвищеного ризику (з 01.01.2021 до закінчення карантину, встановленого</w:t>
            </w:r>
            <w:r>
              <w:t xml:space="preserve"> </w:t>
            </w:r>
            <w:r w:rsidRPr="00AA7C4F">
              <w:t>Кабінетом</w:t>
            </w:r>
            <w:r w:rsidRPr="00AA7C4F">
              <w:rPr>
                <w:spacing w:val="-10"/>
              </w:rPr>
              <w:t xml:space="preserve"> </w:t>
            </w:r>
            <w:r w:rsidRPr="00AA7C4F">
              <w:t>Міністрів</w:t>
            </w:r>
            <w:r w:rsidRPr="00AA7C4F">
              <w:rPr>
                <w:spacing w:val="-10"/>
              </w:rPr>
              <w:t xml:space="preserve"> </w:t>
            </w:r>
            <w:r w:rsidRPr="00AA7C4F">
              <w:rPr>
                <w:spacing w:val="-2"/>
              </w:rPr>
              <w:t>України)</w:t>
            </w:r>
          </w:p>
        </w:tc>
        <w:tc>
          <w:tcPr>
            <w:tcW w:w="4786" w:type="dxa"/>
          </w:tcPr>
          <w:p w:rsidR="00FE3C6C" w:rsidRPr="00AA7C4F" w:rsidRDefault="00FE3C6C" w:rsidP="00CD7858">
            <w:pPr>
              <w:pStyle w:val="TableParagraph"/>
            </w:pPr>
            <w:r w:rsidRPr="00AA7C4F">
              <w:rPr>
                <w:spacing w:val="-5"/>
              </w:rPr>
              <w:t>20%</w:t>
            </w:r>
          </w:p>
        </w:tc>
      </w:tr>
      <w:tr w:rsidR="00FE3C6C" w:rsidTr="00CD7858">
        <w:tc>
          <w:tcPr>
            <w:tcW w:w="4785" w:type="dxa"/>
          </w:tcPr>
          <w:p w:rsidR="00FE3C6C" w:rsidRPr="00AA7C4F" w:rsidRDefault="00FE3C6C" w:rsidP="00CD7858">
            <w:pPr>
              <w:pStyle w:val="TableParagraph"/>
              <w:ind w:right="159"/>
            </w:pPr>
            <w:r w:rsidRPr="00AA7C4F">
              <w:t>бібліотечним</w:t>
            </w:r>
            <w:r w:rsidRPr="00AA7C4F">
              <w:rPr>
                <w:spacing w:val="-14"/>
              </w:rPr>
              <w:t xml:space="preserve"> </w:t>
            </w:r>
            <w:r w:rsidRPr="00AA7C4F">
              <w:t>працівникам</w:t>
            </w:r>
            <w:r w:rsidRPr="00AA7C4F">
              <w:rPr>
                <w:spacing w:val="-14"/>
              </w:rPr>
              <w:t xml:space="preserve"> </w:t>
            </w:r>
            <w:r w:rsidRPr="00AA7C4F">
              <w:t>за</w:t>
            </w:r>
            <w:r w:rsidRPr="00AA7C4F">
              <w:rPr>
                <w:spacing w:val="-14"/>
              </w:rPr>
              <w:t xml:space="preserve"> </w:t>
            </w:r>
            <w:r w:rsidRPr="00AA7C4F">
              <w:t xml:space="preserve">вислугу </w:t>
            </w:r>
            <w:r w:rsidRPr="00AA7C4F">
              <w:rPr>
                <w:spacing w:val="-2"/>
              </w:rPr>
              <w:t>років</w:t>
            </w:r>
          </w:p>
        </w:tc>
        <w:tc>
          <w:tcPr>
            <w:tcW w:w="4786" w:type="dxa"/>
          </w:tcPr>
          <w:p w:rsidR="00FE3C6C" w:rsidRPr="00AA7C4F" w:rsidRDefault="00FE3C6C" w:rsidP="00CD7858">
            <w:pPr>
              <w:pStyle w:val="TableParagraph"/>
            </w:pPr>
            <w:r w:rsidRPr="00AA7C4F">
              <w:t>понад</w:t>
            </w:r>
            <w:r w:rsidRPr="00AA7C4F">
              <w:rPr>
                <w:spacing w:val="-3"/>
              </w:rPr>
              <w:t xml:space="preserve"> </w:t>
            </w:r>
            <w:r w:rsidRPr="00AA7C4F">
              <w:t>3</w:t>
            </w:r>
            <w:r w:rsidRPr="00AA7C4F">
              <w:rPr>
                <w:spacing w:val="-5"/>
              </w:rPr>
              <w:t xml:space="preserve"> </w:t>
            </w:r>
            <w:r w:rsidRPr="00AA7C4F">
              <w:t>роки</w:t>
            </w:r>
            <w:r w:rsidRPr="00AA7C4F">
              <w:rPr>
                <w:spacing w:val="-2"/>
              </w:rPr>
              <w:t xml:space="preserve"> </w:t>
            </w:r>
            <w:r w:rsidRPr="00AA7C4F">
              <w:t>–</w:t>
            </w:r>
            <w:r w:rsidRPr="00AA7C4F">
              <w:rPr>
                <w:spacing w:val="-1"/>
              </w:rPr>
              <w:t xml:space="preserve"> </w:t>
            </w:r>
            <w:r w:rsidRPr="00AA7C4F">
              <w:rPr>
                <w:spacing w:val="-5"/>
              </w:rPr>
              <w:t>10%</w:t>
            </w:r>
          </w:p>
          <w:p w:rsidR="00FE3C6C" w:rsidRPr="00AA7C4F" w:rsidRDefault="00FE3C6C" w:rsidP="00CD7858">
            <w:pPr>
              <w:pStyle w:val="TableParagraph"/>
            </w:pPr>
            <w:r w:rsidRPr="00AA7C4F">
              <w:t>понад</w:t>
            </w:r>
            <w:r w:rsidRPr="00AA7C4F">
              <w:rPr>
                <w:spacing w:val="-2"/>
              </w:rPr>
              <w:t xml:space="preserve"> </w:t>
            </w:r>
            <w:r w:rsidRPr="00AA7C4F">
              <w:t>10</w:t>
            </w:r>
            <w:r w:rsidRPr="00AA7C4F">
              <w:rPr>
                <w:spacing w:val="-2"/>
              </w:rPr>
              <w:t xml:space="preserve"> </w:t>
            </w:r>
            <w:r w:rsidRPr="00AA7C4F">
              <w:t>років</w:t>
            </w:r>
            <w:r w:rsidRPr="00AA7C4F">
              <w:rPr>
                <w:spacing w:val="-2"/>
              </w:rPr>
              <w:t xml:space="preserve"> </w:t>
            </w:r>
            <w:r w:rsidRPr="00AA7C4F">
              <w:t>–</w:t>
            </w:r>
            <w:r w:rsidRPr="00AA7C4F">
              <w:rPr>
                <w:spacing w:val="-4"/>
              </w:rPr>
              <w:t xml:space="preserve"> </w:t>
            </w:r>
            <w:r w:rsidRPr="00AA7C4F">
              <w:rPr>
                <w:spacing w:val="-5"/>
              </w:rPr>
              <w:t>20%</w:t>
            </w:r>
          </w:p>
          <w:p w:rsidR="00FE3C6C" w:rsidRPr="00AA7C4F" w:rsidRDefault="00FE3C6C" w:rsidP="00CD7858">
            <w:pPr>
              <w:pStyle w:val="TableParagraph"/>
            </w:pPr>
            <w:r w:rsidRPr="00AA7C4F">
              <w:t>понад</w:t>
            </w:r>
            <w:r w:rsidRPr="00AA7C4F">
              <w:rPr>
                <w:spacing w:val="-2"/>
              </w:rPr>
              <w:t xml:space="preserve"> </w:t>
            </w:r>
            <w:r w:rsidRPr="00AA7C4F">
              <w:t>20</w:t>
            </w:r>
            <w:r w:rsidRPr="00AA7C4F">
              <w:rPr>
                <w:spacing w:val="-1"/>
              </w:rPr>
              <w:t xml:space="preserve"> </w:t>
            </w:r>
            <w:r w:rsidRPr="00AA7C4F">
              <w:t>років</w:t>
            </w:r>
            <w:r w:rsidRPr="00AA7C4F">
              <w:rPr>
                <w:spacing w:val="-1"/>
              </w:rPr>
              <w:t xml:space="preserve"> </w:t>
            </w:r>
            <w:r w:rsidRPr="00AA7C4F">
              <w:t>–</w:t>
            </w:r>
            <w:r w:rsidRPr="00AA7C4F">
              <w:rPr>
                <w:spacing w:val="-4"/>
              </w:rPr>
              <w:t xml:space="preserve"> </w:t>
            </w:r>
            <w:r w:rsidRPr="00AA7C4F">
              <w:t>30</w:t>
            </w:r>
            <w:r w:rsidRPr="00AA7C4F">
              <w:rPr>
                <w:spacing w:val="-5"/>
              </w:rPr>
              <w:t xml:space="preserve"> </w:t>
            </w:r>
            <w:r w:rsidRPr="00AA7C4F">
              <w:rPr>
                <w:spacing w:val="-10"/>
              </w:rPr>
              <w:t>%</w:t>
            </w:r>
          </w:p>
        </w:tc>
      </w:tr>
      <w:tr w:rsidR="00FE3C6C" w:rsidTr="00CD7858">
        <w:tc>
          <w:tcPr>
            <w:tcW w:w="4785" w:type="dxa"/>
          </w:tcPr>
          <w:p w:rsidR="00FE3C6C" w:rsidRPr="00AA7C4F" w:rsidRDefault="00FE3C6C" w:rsidP="00CD7858">
            <w:pPr>
              <w:pStyle w:val="TableParagraph"/>
            </w:pPr>
            <w:r w:rsidRPr="00AA7C4F">
              <w:t>завідувачу</w:t>
            </w:r>
            <w:r w:rsidRPr="00AA7C4F">
              <w:rPr>
                <w:spacing w:val="-14"/>
              </w:rPr>
              <w:t xml:space="preserve"> </w:t>
            </w:r>
            <w:r w:rsidRPr="00AA7C4F">
              <w:t>бібліотекою,</w:t>
            </w:r>
            <w:r w:rsidRPr="00AA7C4F">
              <w:rPr>
                <w:spacing w:val="-11"/>
              </w:rPr>
              <w:t xml:space="preserve"> </w:t>
            </w:r>
            <w:r w:rsidRPr="00AA7C4F">
              <w:t>бібліотекарю</w:t>
            </w:r>
            <w:r w:rsidRPr="00AA7C4F">
              <w:rPr>
                <w:spacing w:val="-11"/>
              </w:rPr>
              <w:t xml:space="preserve"> </w:t>
            </w:r>
            <w:r w:rsidRPr="00AA7C4F">
              <w:t>за особливі умови роботи</w:t>
            </w:r>
          </w:p>
        </w:tc>
        <w:tc>
          <w:tcPr>
            <w:tcW w:w="4786" w:type="dxa"/>
          </w:tcPr>
          <w:p w:rsidR="00FE3C6C" w:rsidRPr="00AA7C4F" w:rsidRDefault="00FE3C6C" w:rsidP="00CD7858">
            <w:pPr>
              <w:pStyle w:val="TableParagraph"/>
              <w:ind w:right="142"/>
            </w:pPr>
            <w:r w:rsidRPr="00AA7C4F">
              <w:t>у граничному розмірі 50% посадового</w:t>
            </w:r>
            <w:r w:rsidRPr="00AA7C4F">
              <w:rPr>
                <w:spacing w:val="-10"/>
              </w:rPr>
              <w:t xml:space="preserve"> </w:t>
            </w:r>
            <w:r w:rsidRPr="00AA7C4F">
              <w:t>окладу</w:t>
            </w:r>
            <w:r w:rsidRPr="00AA7C4F">
              <w:rPr>
                <w:spacing w:val="-12"/>
              </w:rPr>
              <w:t xml:space="preserve"> </w:t>
            </w:r>
            <w:r w:rsidRPr="00AA7C4F">
              <w:t>в</w:t>
            </w:r>
            <w:r w:rsidRPr="00AA7C4F">
              <w:rPr>
                <w:spacing w:val="-7"/>
              </w:rPr>
              <w:t xml:space="preserve"> </w:t>
            </w:r>
            <w:r w:rsidRPr="00AA7C4F">
              <w:t>межах</w:t>
            </w:r>
            <w:r w:rsidRPr="00AA7C4F">
              <w:rPr>
                <w:spacing w:val="-11"/>
              </w:rPr>
              <w:t xml:space="preserve"> </w:t>
            </w:r>
            <w:r w:rsidRPr="00AA7C4F">
              <w:t>фонду оплати праці (пропорційно</w:t>
            </w:r>
          </w:p>
          <w:p w:rsidR="00FE3C6C" w:rsidRPr="00AA7C4F" w:rsidRDefault="00FE3C6C" w:rsidP="00CD7858">
            <w:pPr>
              <w:pStyle w:val="TableParagraph"/>
            </w:pPr>
            <w:r w:rsidRPr="00AA7C4F">
              <w:t>відпрацьованому</w:t>
            </w:r>
            <w:r w:rsidRPr="00AA7C4F">
              <w:rPr>
                <w:spacing w:val="-14"/>
              </w:rPr>
              <w:t xml:space="preserve"> </w:t>
            </w:r>
            <w:r w:rsidRPr="00AA7C4F">
              <w:rPr>
                <w:spacing w:val="-2"/>
              </w:rPr>
              <w:t>часу)</w:t>
            </w:r>
          </w:p>
        </w:tc>
      </w:tr>
      <w:tr w:rsidR="00FE3C6C" w:rsidTr="00CD7858">
        <w:tc>
          <w:tcPr>
            <w:tcW w:w="4785" w:type="dxa"/>
          </w:tcPr>
          <w:p w:rsidR="00FE3C6C" w:rsidRPr="00AA7C4F" w:rsidRDefault="00FE3C6C" w:rsidP="00CD7858">
            <w:pPr>
              <w:pStyle w:val="TableParagraph"/>
            </w:pPr>
            <w:r w:rsidRPr="00AA7C4F">
              <w:t>педагогічним</w:t>
            </w:r>
            <w:r w:rsidRPr="00AA7C4F">
              <w:rPr>
                <w:spacing w:val="-7"/>
              </w:rPr>
              <w:t xml:space="preserve"> </w:t>
            </w:r>
            <w:r w:rsidRPr="00AA7C4F">
              <w:t>та</w:t>
            </w:r>
            <w:r w:rsidRPr="00AA7C4F">
              <w:rPr>
                <w:spacing w:val="-7"/>
              </w:rPr>
              <w:t xml:space="preserve"> </w:t>
            </w:r>
            <w:r w:rsidRPr="00AA7C4F">
              <w:t>іншим</w:t>
            </w:r>
            <w:r w:rsidRPr="00AA7C4F">
              <w:rPr>
                <w:spacing w:val="-6"/>
              </w:rPr>
              <w:t xml:space="preserve"> </w:t>
            </w:r>
            <w:r w:rsidRPr="00AA7C4F">
              <w:t>працівникам,</w:t>
            </w:r>
            <w:r w:rsidRPr="00AA7C4F">
              <w:rPr>
                <w:spacing w:val="-7"/>
              </w:rPr>
              <w:t xml:space="preserve"> </w:t>
            </w:r>
            <w:r w:rsidRPr="00AA7C4F">
              <w:rPr>
                <w:spacing w:val="-5"/>
              </w:rPr>
              <w:t>які</w:t>
            </w:r>
          </w:p>
          <w:p w:rsidR="00FE3C6C" w:rsidRPr="00AA7C4F" w:rsidRDefault="00FE3C6C" w:rsidP="00CD7858">
            <w:pPr>
              <w:pStyle w:val="TableParagraph"/>
            </w:pPr>
            <w:r w:rsidRPr="00AA7C4F">
              <w:t>працюють</w:t>
            </w:r>
            <w:r w:rsidRPr="00AA7C4F">
              <w:rPr>
                <w:spacing w:val="-6"/>
              </w:rPr>
              <w:t xml:space="preserve"> </w:t>
            </w:r>
            <w:r w:rsidRPr="00AA7C4F">
              <w:t>в</w:t>
            </w:r>
            <w:r w:rsidRPr="00AA7C4F">
              <w:rPr>
                <w:spacing w:val="-5"/>
              </w:rPr>
              <w:t xml:space="preserve"> </w:t>
            </w:r>
            <w:r w:rsidRPr="00AA7C4F">
              <w:t>інклюзивних</w:t>
            </w:r>
            <w:r w:rsidRPr="00AA7C4F">
              <w:rPr>
                <w:spacing w:val="-3"/>
              </w:rPr>
              <w:t xml:space="preserve"> </w:t>
            </w:r>
            <w:r w:rsidRPr="00AA7C4F">
              <w:t>класах</w:t>
            </w:r>
            <w:r w:rsidRPr="00AA7C4F">
              <w:rPr>
                <w:spacing w:val="-3"/>
              </w:rPr>
              <w:t xml:space="preserve"> </w:t>
            </w:r>
            <w:r w:rsidRPr="00AA7C4F">
              <w:rPr>
                <w:spacing w:val="-2"/>
              </w:rPr>
              <w:t>(групах)</w:t>
            </w:r>
          </w:p>
        </w:tc>
        <w:tc>
          <w:tcPr>
            <w:tcW w:w="4786" w:type="dxa"/>
          </w:tcPr>
          <w:p w:rsidR="00FE3C6C" w:rsidRPr="00AA7C4F" w:rsidRDefault="00FE3C6C" w:rsidP="00CD7858">
            <w:pPr>
              <w:pStyle w:val="TableParagraph"/>
            </w:pPr>
            <w:r w:rsidRPr="00AA7C4F">
              <w:t>до</w:t>
            </w:r>
            <w:r w:rsidRPr="00AA7C4F">
              <w:rPr>
                <w:spacing w:val="-7"/>
              </w:rPr>
              <w:t xml:space="preserve"> </w:t>
            </w:r>
            <w:r w:rsidRPr="00AA7C4F">
              <w:t>20</w:t>
            </w:r>
            <w:r w:rsidRPr="00AA7C4F">
              <w:rPr>
                <w:spacing w:val="-1"/>
              </w:rPr>
              <w:t xml:space="preserve"> </w:t>
            </w:r>
            <w:r w:rsidRPr="00AA7C4F">
              <w:t>%</w:t>
            </w:r>
            <w:r w:rsidRPr="00AA7C4F">
              <w:rPr>
                <w:spacing w:val="-4"/>
              </w:rPr>
              <w:t xml:space="preserve"> </w:t>
            </w:r>
            <w:r w:rsidRPr="00AA7C4F">
              <w:t>(за</w:t>
            </w:r>
            <w:r w:rsidRPr="00AA7C4F">
              <w:rPr>
                <w:spacing w:val="-2"/>
              </w:rPr>
              <w:t xml:space="preserve"> </w:t>
            </w:r>
            <w:r w:rsidRPr="00AA7C4F">
              <w:t>години</w:t>
            </w:r>
            <w:r w:rsidRPr="00AA7C4F">
              <w:rPr>
                <w:spacing w:val="-5"/>
              </w:rPr>
              <w:t xml:space="preserve"> </w:t>
            </w:r>
            <w:r w:rsidRPr="00AA7C4F">
              <w:t>роботи</w:t>
            </w:r>
            <w:r w:rsidRPr="00AA7C4F">
              <w:rPr>
                <w:spacing w:val="-2"/>
              </w:rPr>
              <w:t xml:space="preserve"> </w:t>
            </w:r>
            <w:r w:rsidRPr="00AA7C4F">
              <w:t>у</w:t>
            </w:r>
            <w:r w:rsidRPr="00AA7C4F">
              <w:rPr>
                <w:spacing w:val="-5"/>
              </w:rPr>
              <w:t xml:space="preserve"> цих</w:t>
            </w:r>
          </w:p>
          <w:p w:rsidR="00FE3C6C" w:rsidRPr="00AA7C4F" w:rsidRDefault="00FE3C6C" w:rsidP="00CD7858">
            <w:pPr>
              <w:pStyle w:val="TableParagraph"/>
            </w:pPr>
            <w:r w:rsidRPr="00AA7C4F">
              <w:t>класах,</w:t>
            </w:r>
            <w:r w:rsidRPr="00AA7C4F">
              <w:rPr>
                <w:spacing w:val="-1"/>
              </w:rPr>
              <w:t xml:space="preserve"> </w:t>
            </w:r>
            <w:r w:rsidRPr="00AA7C4F">
              <w:rPr>
                <w:spacing w:val="-2"/>
              </w:rPr>
              <w:t>групах)</w:t>
            </w:r>
          </w:p>
        </w:tc>
      </w:tr>
      <w:tr w:rsidR="00FE3C6C" w:rsidTr="00CD7858">
        <w:tc>
          <w:tcPr>
            <w:tcW w:w="4785" w:type="dxa"/>
          </w:tcPr>
          <w:p w:rsidR="00FE3C6C" w:rsidRPr="00AA7C4F" w:rsidRDefault="00FE3C6C" w:rsidP="00CD7858">
            <w:pPr>
              <w:pStyle w:val="TableParagraph"/>
              <w:ind w:right="159"/>
            </w:pPr>
            <w:r w:rsidRPr="00AA7C4F">
              <w:t>педагогічним</w:t>
            </w:r>
            <w:r w:rsidRPr="00AA7C4F">
              <w:rPr>
                <w:spacing w:val="-18"/>
              </w:rPr>
              <w:t xml:space="preserve"> </w:t>
            </w:r>
            <w:r w:rsidRPr="00AA7C4F">
              <w:t>працівникам</w:t>
            </w:r>
            <w:r w:rsidRPr="00AA7C4F">
              <w:rPr>
                <w:spacing w:val="-17"/>
              </w:rPr>
              <w:t xml:space="preserve"> </w:t>
            </w:r>
            <w:r w:rsidRPr="00AA7C4F">
              <w:t xml:space="preserve">закладів загальної середньої освіти за престижність праці педагогічних </w:t>
            </w:r>
            <w:r w:rsidRPr="00AA7C4F">
              <w:rPr>
                <w:spacing w:val="-2"/>
              </w:rPr>
              <w:t>працівників</w:t>
            </w:r>
          </w:p>
        </w:tc>
        <w:tc>
          <w:tcPr>
            <w:tcW w:w="4786" w:type="dxa"/>
          </w:tcPr>
          <w:p w:rsidR="00FE3C6C" w:rsidRPr="00AA7C4F" w:rsidRDefault="00FE3C6C" w:rsidP="00CD7858">
            <w:pPr>
              <w:pStyle w:val="TableParagraph"/>
              <w:ind w:right="142"/>
            </w:pPr>
            <w:r w:rsidRPr="00AA7C4F">
              <w:t>у граничному розмірі 30% посадового окладу (тарифної ставки), але не менше 5%, з</w:t>
            </w:r>
          </w:p>
          <w:p w:rsidR="00FE3C6C" w:rsidRPr="00AA7C4F" w:rsidRDefault="00FE3C6C" w:rsidP="00CD7858">
            <w:pPr>
              <w:pStyle w:val="TableParagraph"/>
            </w:pPr>
            <w:r w:rsidRPr="00AA7C4F">
              <w:t>урахуванням</w:t>
            </w:r>
            <w:r w:rsidRPr="00AA7C4F">
              <w:rPr>
                <w:spacing w:val="-18"/>
              </w:rPr>
              <w:t xml:space="preserve"> </w:t>
            </w:r>
            <w:r w:rsidRPr="00AA7C4F">
              <w:t>підвищень</w:t>
            </w:r>
            <w:r w:rsidRPr="00AA7C4F">
              <w:rPr>
                <w:spacing w:val="-17"/>
              </w:rPr>
              <w:t xml:space="preserve"> </w:t>
            </w:r>
            <w:r w:rsidRPr="00AA7C4F">
              <w:t xml:space="preserve">посадового </w:t>
            </w:r>
            <w:r w:rsidRPr="00AA7C4F">
              <w:rPr>
                <w:spacing w:val="-2"/>
              </w:rPr>
              <w:t>окладу</w:t>
            </w:r>
          </w:p>
        </w:tc>
      </w:tr>
      <w:tr w:rsidR="00FE3C6C" w:rsidTr="00CD7858">
        <w:trPr>
          <w:trHeight w:val="2024"/>
        </w:trPr>
        <w:tc>
          <w:tcPr>
            <w:tcW w:w="4785" w:type="dxa"/>
          </w:tcPr>
          <w:p w:rsidR="00FE3C6C" w:rsidRPr="00AA7C4F" w:rsidRDefault="00FE3C6C" w:rsidP="00CD7858">
            <w:pPr>
              <w:pStyle w:val="TableParagraph"/>
            </w:pPr>
            <w:r w:rsidRPr="00AA7C4F">
              <w:t>керівникам</w:t>
            </w:r>
            <w:r w:rsidRPr="00AA7C4F">
              <w:rPr>
                <w:spacing w:val="-13"/>
              </w:rPr>
              <w:t xml:space="preserve"> </w:t>
            </w:r>
            <w:r w:rsidRPr="00AA7C4F">
              <w:t>закладів</w:t>
            </w:r>
            <w:r w:rsidRPr="00AA7C4F">
              <w:rPr>
                <w:spacing w:val="-15"/>
              </w:rPr>
              <w:t xml:space="preserve"> </w:t>
            </w:r>
            <w:r w:rsidRPr="00AA7C4F">
              <w:t>загальної</w:t>
            </w:r>
            <w:r w:rsidRPr="00AA7C4F">
              <w:rPr>
                <w:spacing w:val="-12"/>
              </w:rPr>
              <w:t xml:space="preserve"> </w:t>
            </w:r>
            <w:r w:rsidRPr="00AA7C4F">
              <w:t>середньої освіти, їх заступникам, посади яких віднесені до посад педагогічних працівників, учителям, які викладають</w:t>
            </w:r>
            <w:r>
              <w:t xml:space="preserve"> </w:t>
            </w:r>
            <w:r w:rsidRPr="00AA7C4F">
              <w:t>предмети згідно з відповідним Державним</w:t>
            </w:r>
            <w:r w:rsidRPr="00AA7C4F">
              <w:rPr>
                <w:spacing w:val="-18"/>
              </w:rPr>
              <w:t xml:space="preserve"> </w:t>
            </w:r>
            <w:r w:rsidRPr="00AA7C4F">
              <w:t>стандартом</w:t>
            </w:r>
            <w:r w:rsidRPr="00AA7C4F">
              <w:rPr>
                <w:spacing w:val="-17"/>
              </w:rPr>
              <w:t xml:space="preserve"> </w:t>
            </w:r>
            <w:r w:rsidRPr="00AA7C4F">
              <w:t>загальної</w:t>
            </w:r>
            <w:r>
              <w:t xml:space="preserve"> </w:t>
            </w:r>
            <w:r w:rsidRPr="00AA7C4F">
              <w:t>середньої</w:t>
            </w:r>
            <w:r w:rsidRPr="00AA7C4F">
              <w:rPr>
                <w:spacing w:val="-4"/>
              </w:rPr>
              <w:t xml:space="preserve"> </w:t>
            </w:r>
            <w:r w:rsidRPr="00AA7C4F">
              <w:t>освіти</w:t>
            </w:r>
            <w:r w:rsidRPr="00AA7C4F">
              <w:rPr>
                <w:spacing w:val="-4"/>
              </w:rPr>
              <w:t xml:space="preserve"> </w:t>
            </w:r>
            <w:r w:rsidRPr="00AA7C4F">
              <w:t>за</w:t>
            </w:r>
            <w:r w:rsidRPr="00AA7C4F">
              <w:rPr>
                <w:spacing w:val="-8"/>
              </w:rPr>
              <w:t xml:space="preserve"> </w:t>
            </w:r>
            <w:r w:rsidRPr="00AA7C4F">
              <w:t>престижність</w:t>
            </w:r>
            <w:r w:rsidRPr="00AA7C4F">
              <w:rPr>
                <w:spacing w:val="-5"/>
              </w:rPr>
              <w:t xml:space="preserve"> </w:t>
            </w:r>
            <w:r w:rsidRPr="00AA7C4F">
              <w:rPr>
                <w:spacing w:val="-4"/>
              </w:rPr>
              <w:t>праці</w:t>
            </w:r>
            <w:r>
              <w:t xml:space="preserve">  </w:t>
            </w:r>
            <w:r w:rsidRPr="00AA7C4F">
              <w:t>педагогічних</w:t>
            </w:r>
            <w:r w:rsidRPr="00AA7C4F">
              <w:rPr>
                <w:spacing w:val="-12"/>
              </w:rPr>
              <w:t xml:space="preserve"> </w:t>
            </w:r>
            <w:r w:rsidRPr="00AA7C4F">
              <w:rPr>
                <w:spacing w:val="-2"/>
              </w:rPr>
              <w:t>працівників</w:t>
            </w:r>
          </w:p>
        </w:tc>
        <w:tc>
          <w:tcPr>
            <w:tcW w:w="4786" w:type="dxa"/>
          </w:tcPr>
          <w:p w:rsidR="00FE3C6C" w:rsidRPr="00AA7C4F" w:rsidRDefault="00FE3C6C" w:rsidP="00CD7858">
            <w:pPr>
              <w:pStyle w:val="TableParagraph"/>
            </w:pPr>
            <w:r w:rsidRPr="00AA7C4F">
              <w:t>до</w:t>
            </w:r>
            <w:r w:rsidRPr="00AA7C4F">
              <w:rPr>
                <w:spacing w:val="-10"/>
              </w:rPr>
              <w:t xml:space="preserve"> </w:t>
            </w:r>
            <w:r w:rsidRPr="00AA7C4F">
              <w:t>30%</w:t>
            </w:r>
            <w:r w:rsidRPr="00AA7C4F">
              <w:rPr>
                <w:spacing w:val="-11"/>
              </w:rPr>
              <w:t xml:space="preserve"> </w:t>
            </w:r>
            <w:r w:rsidRPr="00AA7C4F">
              <w:t>посадового</w:t>
            </w:r>
            <w:r w:rsidRPr="00AA7C4F">
              <w:rPr>
                <w:spacing w:val="-9"/>
              </w:rPr>
              <w:t xml:space="preserve"> </w:t>
            </w:r>
            <w:r w:rsidRPr="00AA7C4F">
              <w:t>окладу</w:t>
            </w:r>
            <w:r w:rsidRPr="00AA7C4F">
              <w:rPr>
                <w:spacing w:val="-11"/>
              </w:rPr>
              <w:t xml:space="preserve"> </w:t>
            </w:r>
            <w:r w:rsidRPr="00AA7C4F">
              <w:t>(тарифної ставки) з урахуванням підвищень посадового окладу</w:t>
            </w:r>
          </w:p>
        </w:tc>
      </w:tr>
      <w:tr w:rsidR="00FE3C6C" w:rsidTr="00CD7858">
        <w:tc>
          <w:tcPr>
            <w:tcW w:w="4785" w:type="dxa"/>
          </w:tcPr>
          <w:p w:rsidR="00FE3C6C" w:rsidRPr="00AA7C4F" w:rsidRDefault="00FE3C6C" w:rsidP="00CD7858">
            <w:pPr>
              <w:pStyle w:val="TableParagraph"/>
              <w:ind w:right="129"/>
            </w:pPr>
            <w:r w:rsidRPr="00AA7C4F">
              <w:t>керівникам шкіл, у яких навчання хоча</w:t>
            </w:r>
            <w:r>
              <w:t xml:space="preserve"> б в одному з початкових класі </w:t>
            </w:r>
            <w:r w:rsidRPr="00AA7C4F">
              <w:t>здійснюватиметься за державним стандартом початкової освіти відповідно до Концепції реалізації державної політики</w:t>
            </w:r>
            <w:r w:rsidRPr="00AA7C4F">
              <w:rPr>
                <w:spacing w:val="-9"/>
              </w:rPr>
              <w:t xml:space="preserve"> </w:t>
            </w:r>
            <w:r w:rsidRPr="00AA7C4F">
              <w:t>у</w:t>
            </w:r>
            <w:r w:rsidRPr="00AA7C4F">
              <w:rPr>
                <w:spacing w:val="-13"/>
              </w:rPr>
              <w:t xml:space="preserve"> </w:t>
            </w:r>
            <w:r w:rsidRPr="00AA7C4F">
              <w:t>сфері</w:t>
            </w:r>
            <w:r w:rsidRPr="00AA7C4F">
              <w:rPr>
                <w:spacing w:val="-11"/>
              </w:rPr>
              <w:t xml:space="preserve"> </w:t>
            </w:r>
            <w:r w:rsidRPr="00AA7C4F">
              <w:t>реформування</w:t>
            </w:r>
            <w:r w:rsidRPr="00AA7C4F">
              <w:rPr>
                <w:spacing w:val="-9"/>
              </w:rPr>
              <w:t xml:space="preserve"> </w:t>
            </w:r>
            <w:r w:rsidRPr="00AA7C4F">
              <w:t xml:space="preserve">загальної середньої освіти «Нова українська школа» на період до 2029 року, їх заступникам, посади яких віднесені до посад педагогічних працівників, вчителям таких зазначених шкіл за </w:t>
            </w:r>
            <w:r>
              <w:t xml:space="preserve">престижність праці педагогічних </w:t>
            </w:r>
            <w:r w:rsidRPr="00AA7C4F">
              <w:rPr>
                <w:spacing w:val="-2"/>
              </w:rPr>
              <w:t>працівників</w:t>
            </w:r>
          </w:p>
        </w:tc>
        <w:tc>
          <w:tcPr>
            <w:tcW w:w="4786" w:type="dxa"/>
          </w:tcPr>
          <w:p w:rsidR="00FE3C6C" w:rsidRPr="00AA7C4F" w:rsidRDefault="00FE3C6C" w:rsidP="00CD7858">
            <w:pPr>
              <w:pStyle w:val="TableParagraph"/>
            </w:pPr>
            <w:r w:rsidRPr="00AA7C4F">
              <w:t>не</w:t>
            </w:r>
            <w:r w:rsidRPr="00AA7C4F">
              <w:rPr>
                <w:spacing w:val="-10"/>
              </w:rPr>
              <w:t xml:space="preserve"> </w:t>
            </w:r>
            <w:r w:rsidRPr="00AA7C4F">
              <w:t>менше</w:t>
            </w:r>
            <w:r w:rsidRPr="00AA7C4F">
              <w:rPr>
                <w:spacing w:val="-10"/>
              </w:rPr>
              <w:t xml:space="preserve"> </w:t>
            </w:r>
            <w:r w:rsidRPr="00AA7C4F">
              <w:t>20%</w:t>
            </w:r>
            <w:r w:rsidRPr="00AA7C4F">
              <w:rPr>
                <w:spacing w:val="-10"/>
              </w:rPr>
              <w:t xml:space="preserve"> </w:t>
            </w:r>
            <w:r w:rsidRPr="00AA7C4F">
              <w:t>посадового</w:t>
            </w:r>
            <w:r w:rsidRPr="00AA7C4F">
              <w:rPr>
                <w:spacing w:val="-9"/>
              </w:rPr>
              <w:t xml:space="preserve"> </w:t>
            </w:r>
            <w:r w:rsidRPr="00AA7C4F">
              <w:t>окладу (тарифної ставки) з урахуванням підвищень посадового окладу</w:t>
            </w:r>
          </w:p>
        </w:tc>
      </w:tr>
      <w:tr w:rsidR="00FE3C6C" w:rsidTr="00CD7858">
        <w:tc>
          <w:tcPr>
            <w:tcW w:w="4785" w:type="dxa"/>
          </w:tcPr>
          <w:p w:rsidR="00FE3C6C" w:rsidRPr="00AA7C4F" w:rsidRDefault="00FE3C6C" w:rsidP="00CD7858">
            <w:pPr>
              <w:pStyle w:val="TableParagraph"/>
            </w:pPr>
            <w:r w:rsidRPr="00AA7C4F">
              <w:t>педагогічним</w:t>
            </w:r>
            <w:r w:rsidRPr="00AA7C4F">
              <w:rPr>
                <w:spacing w:val="-13"/>
              </w:rPr>
              <w:t xml:space="preserve"> </w:t>
            </w:r>
            <w:r w:rsidRPr="00AA7C4F">
              <w:t>працівникам,</w:t>
            </w:r>
            <w:r w:rsidRPr="00AA7C4F">
              <w:rPr>
                <w:spacing w:val="-14"/>
              </w:rPr>
              <w:t xml:space="preserve"> </w:t>
            </w:r>
            <w:r w:rsidRPr="00AA7C4F">
              <w:t>які</w:t>
            </w:r>
            <w:r w:rsidRPr="00AA7C4F">
              <w:rPr>
                <w:spacing w:val="-12"/>
              </w:rPr>
              <w:t xml:space="preserve"> </w:t>
            </w:r>
            <w:r w:rsidRPr="00AA7C4F">
              <w:t xml:space="preserve">пройшли </w:t>
            </w:r>
            <w:r w:rsidRPr="00AA7C4F">
              <w:rPr>
                <w:spacing w:val="-2"/>
              </w:rPr>
              <w:t>сертифікацію</w:t>
            </w:r>
          </w:p>
        </w:tc>
        <w:tc>
          <w:tcPr>
            <w:tcW w:w="4786" w:type="dxa"/>
          </w:tcPr>
          <w:p w:rsidR="00FE3C6C" w:rsidRPr="00AA7C4F" w:rsidRDefault="00FE3C6C" w:rsidP="00CD7858">
            <w:pPr>
              <w:pStyle w:val="TableParagraph"/>
            </w:pPr>
            <w:r w:rsidRPr="00AA7C4F">
              <w:t>20% посадового окладу (ставки заробітної плати) пропорційно до</w:t>
            </w:r>
          </w:p>
          <w:p w:rsidR="00FE3C6C" w:rsidRPr="00AA7C4F" w:rsidRDefault="00FE3C6C" w:rsidP="00CD7858">
            <w:pPr>
              <w:rPr>
                <w:b/>
                <w:sz w:val="22"/>
                <w:szCs w:val="22"/>
              </w:rPr>
            </w:pPr>
            <w:r w:rsidRPr="00AA7C4F">
              <w:t>обсягу</w:t>
            </w:r>
            <w:r w:rsidRPr="00AA7C4F">
              <w:rPr>
                <w:spacing w:val="-18"/>
              </w:rPr>
              <w:t xml:space="preserve"> </w:t>
            </w:r>
            <w:r w:rsidRPr="00AA7C4F">
              <w:t>педагогічного</w:t>
            </w:r>
            <w:r w:rsidRPr="00AA7C4F">
              <w:rPr>
                <w:spacing w:val="-15"/>
              </w:rPr>
              <w:t xml:space="preserve"> </w:t>
            </w:r>
            <w:r w:rsidRPr="00AA7C4F">
              <w:t>навантаження протягом строку дії сертифіката</w:t>
            </w:r>
          </w:p>
        </w:tc>
      </w:tr>
    </w:tbl>
    <w:p w:rsidR="00FE3C6C" w:rsidRDefault="00FE3C6C" w:rsidP="00FE3C6C">
      <w:pPr>
        <w:jc w:val="both"/>
      </w:pPr>
    </w:p>
    <w:p w:rsidR="00FE3C6C" w:rsidRPr="00020296" w:rsidRDefault="00FE3C6C" w:rsidP="00FE3C6C">
      <w:pPr>
        <w:jc w:val="both"/>
      </w:pPr>
    </w:p>
    <w:tbl>
      <w:tblPr>
        <w:tblW w:w="9606" w:type="dxa"/>
        <w:tblLook w:val="01E0" w:firstRow="1" w:lastRow="1" w:firstColumn="1" w:lastColumn="1" w:noHBand="0" w:noVBand="0"/>
      </w:tblPr>
      <w:tblGrid>
        <w:gridCol w:w="9822"/>
        <w:gridCol w:w="9822"/>
      </w:tblGrid>
      <w:tr w:rsidR="00FE3C6C" w:rsidRPr="008F72CB" w:rsidTr="00CD7858">
        <w:tc>
          <w:tcPr>
            <w:tcW w:w="5353" w:type="dxa"/>
          </w:tcPr>
          <w:tbl>
            <w:tblPr>
              <w:tblW w:w="9606" w:type="dxa"/>
              <w:tblLook w:val="01E0" w:firstRow="1" w:lastRow="1" w:firstColumn="1" w:lastColumn="1" w:noHBand="0" w:noVBand="0"/>
            </w:tblPr>
            <w:tblGrid>
              <w:gridCol w:w="5353"/>
              <w:gridCol w:w="4253"/>
            </w:tblGrid>
            <w:tr w:rsidR="00FE3C6C" w:rsidRPr="00353B0A" w:rsidTr="00CD7858">
              <w:tc>
                <w:tcPr>
                  <w:tcW w:w="5353" w:type="dxa"/>
                </w:tcPr>
                <w:p w:rsidR="00FE3C6C" w:rsidRPr="00353B0A" w:rsidRDefault="00FE3C6C" w:rsidP="00CD7858">
                  <w:pPr>
                    <w:tabs>
                      <w:tab w:val="left" w:pos="3735"/>
                    </w:tabs>
                    <w:ind w:firstLine="283"/>
                    <w:rPr>
                      <w:color w:val="000000"/>
                      <w:sz w:val="28"/>
                      <w:szCs w:val="28"/>
                    </w:rPr>
                  </w:pPr>
                  <w:r w:rsidRPr="00353B0A">
                    <w:rPr>
                      <w:b/>
                      <w:color w:val="000000"/>
                      <w:sz w:val="28"/>
                      <w:szCs w:val="28"/>
                    </w:rPr>
                    <w:t xml:space="preserve">             </w:t>
                  </w:r>
                  <w:r w:rsidRPr="00353B0A">
                    <w:rPr>
                      <w:color w:val="000000"/>
                      <w:sz w:val="28"/>
                      <w:szCs w:val="28"/>
                    </w:rPr>
                    <w:t xml:space="preserve">Директор </w:t>
                  </w:r>
                </w:p>
                <w:p w:rsidR="00FE3C6C" w:rsidRPr="00353B0A" w:rsidRDefault="00FE3C6C" w:rsidP="00CD7858">
                  <w:pPr>
                    <w:tabs>
                      <w:tab w:val="left" w:pos="3735"/>
                    </w:tabs>
                    <w:rPr>
                      <w:color w:val="000000"/>
                      <w:sz w:val="28"/>
                      <w:szCs w:val="28"/>
                    </w:rPr>
                  </w:pPr>
                  <w:r w:rsidRPr="00353B0A">
                    <w:rPr>
                      <w:color w:val="000000"/>
                      <w:sz w:val="28"/>
                      <w:szCs w:val="28"/>
                    </w:rPr>
                    <w:t xml:space="preserve"> Тузлівського опорного закладу </w:t>
                  </w:r>
                </w:p>
                <w:p w:rsidR="00FE3C6C" w:rsidRPr="00353B0A" w:rsidRDefault="00FE3C6C" w:rsidP="00CD7858">
                  <w:pPr>
                    <w:tabs>
                      <w:tab w:val="left" w:pos="3735"/>
                    </w:tabs>
                    <w:rPr>
                      <w:sz w:val="28"/>
                      <w:szCs w:val="28"/>
                    </w:rPr>
                  </w:pPr>
                  <w:r w:rsidRPr="00353B0A">
                    <w:rPr>
                      <w:color w:val="000000"/>
                      <w:sz w:val="28"/>
                      <w:szCs w:val="28"/>
                    </w:rPr>
                    <w:t>загальної середньої освіти</w:t>
                  </w:r>
                </w:p>
                <w:p w:rsidR="00FE3C6C" w:rsidRPr="00353B0A" w:rsidRDefault="00FE3C6C" w:rsidP="00CD7858">
                  <w:pPr>
                    <w:jc w:val="both"/>
                    <w:rPr>
                      <w:color w:val="000000"/>
                      <w:sz w:val="28"/>
                      <w:szCs w:val="28"/>
                    </w:rPr>
                  </w:pPr>
                  <w:r w:rsidRPr="00353B0A">
                    <w:rPr>
                      <w:color w:val="000000"/>
                      <w:sz w:val="28"/>
                      <w:szCs w:val="28"/>
                    </w:rPr>
                    <w:t xml:space="preserve">   _________С.А.Петраковська</w:t>
                  </w:r>
                </w:p>
                <w:p w:rsidR="00FE3C6C" w:rsidRPr="00353B0A" w:rsidRDefault="00FE3C6C" w:rsidP="00CD7858">
                  <w:pPr>
                    <w:jc w:val="both"/>
                    <w:rPr>
                      <w:color w:val="000000"/>
                      <w:sz w:val="28"/>
                      <w:szCs w:val="28"/>
                    </w:rPr>
                  </w:pPr>
                </w:p>
                <w:p w:rsidR="00FE3C6C" w:rsidRPr="00353B0A" w:rsidRDefault="00FE3C6C" w:rsidP="00CD7858">
                  <w:pPr>
                    <w:jc w:val="both"/>
                    <w:rPr>
                      <w:b/>
                      <w:color w:val="000000"/>
                      <w:sz w:val="28"/>
                      <w:szCs w:val="28"/>
                    </w:rPr>
                  </w:pPr>
                </w:p>
                <w:p w:rsidR="00FE3C6C" w:rsidRPr="00353B0A" w:rsidRDefault="00FE3C6C" w:rsidP="00CD7858">
                  <w:pPr>
                    <w:jc w:val="both"/>
                    <w:rPr>
                      <w:b/>
                      <w:color w:val="000000"/>
                      <w:sz w:val="28"/>
                      <w:szCs w:val="28"/>
                    </w:rPr>
                  </w:pPr>
                </w:p>
                <w:p w:rsidR="00FE3C6C" w:rsidRPr="00353B0A" w:rsidRDefault="00FE3C6C" w:rsidP="00CD7858">
                  <w:pPr>
                    <w:jc w:val="both"/>
                    <w:rPr>
                      <w:b/>
                      <w:color w:val="000000"/>
                      <w:sz w:val="28"/>
                      <w:szCs w:val="28"/>
                    </w:rPr>
                  </w:pPr>
                </w:p>
              </w:tc>
              <w:tc>
                <w:tcPr>
                  <w:tcW w:w="4253" w:type="dxa"/>
                </w:tcPr>
                <w:p w:rsidR="00FE3C6C" w:rsidRPr="00353B0A" w:rsidRDefault="00FE3C6C" w:rsidP="00CD7858">
                  <w:pPr>
                    <w:tabs>
                      <w:tab w:val="left" w:pos="3735"/>
                    </w:tabs>
                    <w:ind w:firstLine="283"/>
                    <w:rPr>
                      <w:sz w:val="28"/>
                      <w:szCs w:val="28"/>
                    </w:rPr>
                  </w:pPr>
                  <w:r w:rsidRPr="00353B0A">
                    <w:rPr>
                      <w:color w:val="000000"/>
                      <w:sz w:val="28"/>
                      <w:szCs w:val="28"/>
                    </w:rPr>
                    <w:t xml:space="preserve">          Голова ППО Тузлівського опорного закладу загальної середньої освіти</w:t>
                  </w:r>
                </w:p>
                <w:p w:rsidR="00FE3C6C" w:rsidRPr="00353B0A" w:rsidRDefault="00FE3C6C" w:rsidP="00CD7858">
                  <w:pPr>
                    <w:tabs>
                      <w:tab w:val="left" w:pos="3735"/>
                    </w:tabs>
                    <w:rPr>
                      <w:sz w:val="28"/>
                      <w:szCs w:val="28"/>
                    </w:rPr>
                  </w:pPr>
                  <w:r w:rsidRPr="00353B0A">
                    <w:rPr>
                      <w:sz w:val="28"/>
                      <w:szCs w:val="28"/>
                    </w:rPr>
                    <w:t>___________</w:t>
                  </w:r>
                  <w:r w:rsidRPr="00353B0A">
                    <w:rPr>
                      <w:color w:val="000000"/>
                      <w:sz w:val="28"/>
                      <w:szCs w:val="28"/>
                    </w:rPr>
                    <w:t xml:space="preserve">  О.Ф. Удовиченко</w:t>
                  </w:r>
                </w:p>
                <w:p w:rsidR="00FE3C6C" w:rsidRPr="00353B0A" w:rsidRDefault="00FE3C6C" w:rsidP="00CD7858">
                  <w:pPr>
                    <w:keepNext/>
                    <w:jc w:val="both"/>
                    <w:outlineLvl w:val="4"/>
                    <w:rPr>
                      <w:color w:val="000000"/>
                      <w:sz w:val="28"/>
                      <w:szCs w:val="28"/>
                    </w:rPr>
                  </w:pPr>
                </w:p>
                <w:p w:rsidR="00FE3C6C" w:rsidRPr="00353B0A" w:rsidRDefault="00FE3C6C" w:rsidP="00CD7858">
                  <w:pPr>
                    <w:keepNext/>
                    <w:jc w:val="right"/>
                    <w:outlineLvl w:val="4"/>
                    <w:rPr>
                      <w:b/>
                      <w:sz w:val="32"/>
                      <w:szCs w:val="32"/>
                    </w:rPr>
                  </w:pPr>
                </w:p>
                <w:p w:rsidR="00FE3C6C" w:rsidRPr="00353B0A" w:rsidRDefault="00FE3C6C" w:rsidP="00CD7858">
                  <w:pPr>
                    <w:keepNext/>
                    <w:jc w:val="both"/>
                    <w:outlineLvl w:val="4"/>
                    <w:rPr>
                      <w:color w:val="000000"/>
                      <w:sz w:val="28"/>
                      <w:szCs w:val="28"/>
                    </w:rPr>
                  </w:pPr>
                </w:p>
              </w:tc>
            </w:tr>
          </w:tbl>
          <w:p w:rsidR="00FE3C6C" w:rsidRDefault="00FE3C6C" w:rsidP="00CD7858"/>
        </w:tc>
        <w:tc>
          <w:tcPr>
            <w:tcW w:w="4253" w:type="dxa"/>
          </w:tcPr>
          <w:tbl>
            <w:tblPr>
              <w:tblW w:w="9606" w:type="dxa"/>
              <w:tblLook w:val="01E0" w:firstRow="1" w:lastRow="1" w:firstColumn="1" w:lastColumn="1" w:noHBand="0" w:noVBand="0"/>
            </w:tblPr>
            <w:tblGrid>
              <w:gridCol w:w="5353"/>
              <w:gridCol w:w="4253"/>
            </w:tblGrid>
            <w:tr w:rsidR="00FE3C6C" w:rsidRPr="00353B0A" w:rsidTr="00CD7858">
              <w:tc>
                <w:tcPr>
                  <w:tcW w:w="5353" w:type="dxa"/>
                </w:tcPr>
                <w:p w:rsidR="00FE3C6C" w:rsidRPr="00353B0A" w:rsidRDefault="00FE3C6C" w:rsidP="00CD7858">
                  <w:pPr>
                    <w:jc w:val="both"/>
                    <w:rPr>
                      <w:b/>
                      <w:color w:val="000000"/>
                      <w:sz w:val="28"/>
                      <w:szCs w:val="28"/>
                    </w:rPr>
                  </w:pPr>
                </w:p>
              </w:tc>
              <w:tc>
                <w:tcPr>
                  <w:tcW w:w="4253" w:type="dxa"/>
                </w:tcPr>
                <w:p w:rsidR="00FE3C6C" w:rsidRPr="00353B0A" w:rsidRDefault="00FE3C6C" w:rsidP="00CD7858">
                  <w:pPr>
                    <w:keepNext/>
                    <w:jc w:val="both"/>
                    <w:outlineLvl w:val="4"/>
                    <w:rPr>
                      <w:color w:val="000000"/>
                      <w:sz w:val="28"/>
                      <w:szCs w:val="28"/>
                    </w:rPr>
                  </w:pPr>
                </w:p>
              </w:tc>
            </w:tr>
          </w:tbl>
          <w:p w:rsidR="00FE3C6C" w:rsidRDefault="00FE3C6C" w:rsidP="00CD7858"/>
        </w:tc>
      </w:tr>
    </w:tbl>
    <w:p w:rsidR="00FE3C6C" w:rsidRPr="00AA7C4F" w:rsidRDefault="00FE3C6C" w:rsidP="00FE3C6C">
      <w:pPr>
        <w:rPr>
          <w:b/>
          <w:sz w:val="32"/>
          <w:szCs w:val="32"/>
        </w:rPr>
      </w:pPr>
    </w:p>
    <w:p w:rsidR="00FE3C6C" w:rsidRPr="00FE3C6C" w:rsidRDefault="00FE3C6C">
      <w:pPr>
        <w:rPr>
          <w:lang w:val="uk-UA"/>
        </w:rPr>
      </w:pPr>
    </w:p>
    <w:sectPr w:rsidR="00FE3C6C" w:rsidRPr="00FE3C6C" w:rsidSect="00FD14DA">
      <w:footerReference w:type="default" r:id="rId10"/>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6EB" w:rsidRDefault="00F226EB" w:rsidP="000D091C">
      <w:r>
        <w:separator/>
      </w:r>
    </w:p>
  </w:endnote>
  <w:endnote w:type="continuationSeparator" w:id="0">
    <w:p w:rsidR="00F226EB" w:rsidRDefault="00F226EB" w:rsidP="000D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7858" w:rsidRDefault="00CD78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6EB" w:rsidRDefault="00F226EB" w:rsidP="000D091C">
      <w:r>
        <w:separator/>
      </w:r>
    </w:p>
  </w:footnote>
  <w:footnote w:type="continuationSeparator" w:id="0">
    <w:p w:rsidR="00F226EB" w:rsidRDefault="00F226EB" w:rsidP="000D0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4A6"/>
    <w:multiLevelType w:val="multilevel"/>
    <w:tmpl w:val="E1424310"/>
    <w:lvl w:ilvl="0">
      <w:start w:val="6"/>
      <w:numFmt w:val="decimal"/>
      <w:lvlText w:val="%1"/>
      <w:lvlJc w:val="left"/>
      <w:pPr>
        <w:ind w:left="731" w:hanging="631"/>
        <w:jc w:val="left"/>
      </w:pPr>
      <w:rPr>
        <w:rFonts w:hint="default"/>
        <w:lang w:val="uk-UA" w:eastAsia="en-US" w:bidi="ar-SA"/>
      </w:rPr>
    </w:lvl>
    <w:lvl w:ilvl="1">
      <w:start w:val="3"/>
      <w:numFmt w:val="decimal"/>
      <w:lvlText w:val="%1.%2"/>
      <w:lvlJc w:val="left"/>
      <w:pPr>
        <w:ind w:left="731" w:hanging="631"/>
        <w:jc w:val="left"/>
      </w:pPr>
      <w:rPr>
        <w:rFonts w:hint="default"/>
        <w:lang w:val="uk-UA" w:eastAsia="en-US" w:bidi="ar-SA"/>
      </w:rPr>
    </w:lvl>
    <w:lvl w:ilvl="2">
      <w:start w:val="3"/>
      <w:numFmt w:val="decimal"/>
      <w:lvlText w:val="%1.%2.%3"/>
      <w:lvlJc w:val="left"/>
      <w:pPr>
        <w:ind w:left="731" w:hanging="631"/>
        <w:jc w:val="left"/>
      </w:pPr>
      <w:rPr>
        <w:rFonts w:ascii="Times New Roman" w:eastAsia="Times New Roman" w:hAnsi="Times New Roman" w:cs="Times New Roman" w:hint="default"/>
        <w:b w:val="0"/>
        <w:bCs w:val="0"/>
        <w:i w:val="0"/>
        <w:iCs w:val="0"/>
        <w:spacing w:val="-3"/>
        <w:w w:val="100"/>
        <w:sz w:val="28"/>
        <w:szCs w:val="28"/>
        <w:lang w:val="uk-UA" w:eastAsia="en-US" w:bidi="ar-SA"/>
      </w:rPr>
    </w:lvl>
    <w:lvl w:ilvl="3">
      <w:numFmt w:val="bullet"/>
      <w:lvlText w:val="-"/>
      <w:lvlJc w:val="left"/>
      <w:pPr>
        <w:ind w:left="100" w:hanging="164"/>
      </w:pPr>
      <w:rPr>
        <w:rFonts w:ascii="Times New Roman" w:eastAsia="Times New Roman" w:hAnsi="Times New Roman" w:cs="Times New Roman" w:hint="default"/>
        <w:b w:val="0"/>
        <w:bCs w:val="0"/>
        <w:i w:val="0"/>
        <w:iCs w:val="0"/>
        <w:w w:val="100"/>
        <w:sz w:val="28"/>
        <w:szCs w:val="28"/>
        <w:lang w:val="uk-UA" w:eastAsia="en-US" w:bidi="ar-SA"/>
      </w:rPr>
    </w:lvl>
    <w:lvl w:ilvl="4">
      <w:numFmt w:val="bullet"/>
      <w:lvlText w:val="•"/>
      <w:lvlJc w:val="left"/>
      <w:pPr>
        <w:ind w:left="4055" w:hanging="164"/>
      </w:pPr>
      <w:rPr>
        <w:rFonts w:hint="default"/>
        <w:lang w:val="uk-UA" w:eastAsia="en-US" w:bidi="ar-SA"/>
      </w:rPr>
    </w:lvl>
    <w:lvl w:ilvl="5">
      <w:numFmt w:val="bullet"/>
      <w:lvlText w:val="•"/>
      <w:lvlJc w:val="left"/>
      <w:pPr>
        <w:ind w:left="5160" w:hanging="164"/>
      </w:pPr>
      <w:rPr>
        <w:rFonts w:hint="default"/>
        <w:lang w:val="uk-UA" w:eastAsia="en-US" w:bidi="ar-SA"/>
      </w:rPr>
    </w:lvl>
    <w:lvl w:ilvl="6">
      <w:numFmt w:val="bullet"/>
      <w:lvlText w:val="•"/>
      <w:lvlJc w:val="left"/>
      <w:pPr>
        <w:ind w:left="6265" w:hanging="164"/>
      </w:pPr>
      <w:rPr>
        <w:rFonts w:hint="default"/>
        <w:lang w:val="uk-UA" w:eastAsia="en-US" w:bidi="ar-SA"/>
      </w:rPr>
    </w:lvl>
    <w:lvl w:ilvl="7">
      <w:numFmt w:val="bullet"/>
      <w:lvlText w:val="•"/>
      <w:lvlJc w:val="left"/>
      <w:pPr>
        <w:ind w:left="7370" w:hanging="164"/>
      </w:pPr>
      <w:rPr>
        <w:rFonts w:hint="default"/>
        <w:lang w:val="uk-UA" w:eastAsia="en-US" w:bidi="ar-SA"/>
      </w:rPr>
    </w:lvl>
    <w:lvl w:ilvl="8">
      <w:numFmt w:val="bullet"/>
      <w:lvlText w:val="•"/>
      <w:lvlJc w:val="left"/>
      <w:pPr>
        <w:ind w:left="8476" w:hanging="164"/>
      </w:pPr>
      <w:rPr>
        <w:rFonts w:hint="default"/>
        <w:lang w:val="uk-UA" w:eastAsia="en-US" w:bidi="ar-SA"/>
      </w:rPr>
    </w:lvl>
  </w:abstractNum>
  <w:abstractNum w:abstractNumId="1" w15:restartNumberingAfterBreak="0">
    <w:nsid w:val="1EB1258F"/>
    <w:multiLevelType w:val="hybridMultilevel"/>
    <w:tmpl w:val="15D2743A"/>
    <w:lvl w:ilvl="0" w:tplc="70DACB68">
      <w:numFmt w:val="bullet"/>
      <w:lvlText w:val="-"/>
      <w:lvlJc w:val="left"/>
      <w:pPr>
        <w:ind w:left="100" w:hanging="209"/>
      </w:pPr>
      <w:rPr>
        <w:rFonts w:ascii="Times New Roman" w:eastAsia="Times New Roman" w:hAnsi="Times New Roman" w:cs="Times New Roman" w:hint="default"/>
        <w:b w:val="0"/>
        <w:bCs w:val="0"/>
        <w:i w:val="0"/>
        <w:iCs w:val="0"/>
        <w:w w:val="100"/>
        <w:sz w:val="28"/>
        <w:szCs w:val="28"/>
        <w:lang w:val="uk-UA" w:eastAsia="en-US" w:bidi="ar-SA"/>
      </w:rPr>
    </w:lvl>
    <w:lvl w:ilvl="1" w:tplc="05C0D806">
      <w:numFmt w:val="bullet"/>
      <w:lvlText w:val="•"/>
      <w:lvlJc w:val="left"/>
      <w:pPr>
        <w:ind w:left="1158" w:hanging="209"/>
      </w:pPr>
      <w:rPr>
        <w:rFonts w:hint="default"/>
        <w:lang w:val="uk-UA" w:eastAsia="en-US" w:bidi="ar-SA"/>
      </w:rPr>
    </w:lvl>
    <w:lvl w:ilvl="2" w:tplc="07FA7820">
      <w:numFmt w:val="bullet"/>
      <w:lvlText w:val="•"/>
      <w:lvlJc w:val="left"/>
      <w:pPr>
        <w:ind w:left="2217" w:hanging="209"/>
      </w:pPr>
      <w:rPr>
        <w:rFonts w:hint="default"/>
        <w:lang w:val="uk-UA" w:eastAsia="en-US" w:bidi="ar-SA"/>
      </w:rPr>
    </w:lvl>
    <w:lvl w:ilvl="3" w:tplc="C936CAC8">
      <w:numFmt w:val="bullet"/>
      <w:lvlText w:val="•"/>
      <w:lvlJc w:val="left"/>
      <w:pPr>
        <w:ind w:left="3275" w:hanging="209"/>
      </w:pPr>
      <w:rPr>
        <w:rFonts w:hint="default"/>
        <w:lang w:val="uk-UA" w:eastAsia="en-US" w:bidi="ar-SA"/>
      </w:rPr>
    </w:lvl>
    <w:lvl w:ilvl="4" w:tplc="EBD8642A">
      <w:numFmt w:val="bullet"/>
      <w:lvlText w:val="•"/>
      <w:lvlJc w:val="left"/>
      <w:pPr>
        <w:ind w:left="4334" w:hanging="209"/>
      </w:pPr>
      <w:rPr>
        <w:rFonts w:hint="default"/>
        <w:lang w:val="uk-UA" w:eastAsia="en-US" w:bidi="ar-SA"/>
      </w:rPr>
    </w:lvl>
    <w:lvl w:ilvl="5" w:tplc="3B0CC08E">
      <w:numFmt w:val="bullet"/>
      <w:lvlText w:val="•"/>
      <w:lvlJc w:val="left"/>
      <w:pPr>
        <w:ind w:left="5393" w:hanging="209"/>
      </w:pPr>
      <w:rPr>
        <w:rFonts w:hint="default"/>
        <w:lang w:val="uk-UA" w:eastAsia="en-US" w:bidi="ar-SA"/>
      </w:rPr>
    </w:lvl>
    <w:lvl w:ilvl="6" w:tplc="B2F26706">
      <w:numFmt w:val="bullet"/>
      <w:lvlText w:val="•"/>
      <w:lvlJc w:val="left"/>
      <w:pPr>
        <w:ind w:left="6451" w:hanging="209"/>
      </w:pPr>
      <w:rPr>
        <w:rFonts w:hint="default"/>
        <w:lang w:val="uk-UA" w:eastAsia="en-US" w:bidi="ar-SA"/>
      </w:rPr>
    </w:lvl>
    <w:lvl w:ilvl="7" w:tplc="B882EAA4">
      <w:numFmt w:val="bullet"/>
      <w:lvlText w:val="•"/>
      <w:lvlJc w:val="left"/>
      <w:pPr>
        <w:ind w:left="7510" w:hanging="209"/>
      </w:pPr>
      <w:rPr>
        <w:rFonts w:hint="default"/>
        <w:lang w:val="uk-UA" w:eastAsia="en-US" w:bidi="ar-SA"/>
      </w:rPr>
    </w:lvl>
    <w:lvl w:ilvl="8" w:tplc="4C585622">
      <w:numFmt w:val="bullet"/>
      <w:lvlText w:val="•"/>
      <w:lvlJc w:val="left"/>
      <w:pPr>
        <w:ind w:left="8569" w:hanging="209"/>
      </w:pPr>
      <w:rPr>
        <w:rFonts w:hint="default"/>
        <w:lang w:val="uk-UA" w:eastAsia="en-US" w:bidi="ar-SA"/>
      </w:rPr>
    </w:lvl>
  </w:abstractNum>
  <w:abstractNum w:abstractNumId="2" w15:restartNumberingAfterBreak="0">
    <w:nsid w:val="2431172A"/>
    <w:multiLevelType w:val="hybridMultilevel"/>
    <w:tmpl w:val="CA304F82"/>
    <w:lvl w:ilvl="0" w:tplc="A7EA3CE2">
      <w:numFmt w:val="bullet"/>
      <w:lvlText w:val="-"/>
      <w:lvlJc w:val="left"/>
      <w:pPr>
        <w:ind w:left="100" w:hanging="209"/>
      </w:pPr>
      <w:rPr>
        <w:rFonts w:ascii="Times New Roman" w:eastAsia="Times New Roman" w:hAnsi="Times New Roman" w:cs="Times New Roman" w:hint="default"/>
        <w:b w:val="0"/>
        <w:bCs w:val="0"/>
        <w:i w:val="0"/>
        <w:iCs w:val="0"/>
        <w:w w:val="100"/>
        <w:sz w:val="28"/>
        <w:szCs w:val="28"/>
        <w:lang w:val="uk-UA" w:eastAsia="en-US" w:bidi="ar-SA"/>
      </w:rPr>
    </w:lvl>
    <w:lvl w:ilvl="1" w:tplc="3DD0D7D2">
      <w:numFmt w:val="bullet"/>
      <w:lvlText w:val="•"/>
      <w:lvlJc w:val="left"/>
      <w:pPr>
        <w:ind w:left="1158" w:hanging="209"/>
      </w:pPr>
      <w:rPr>
        <w:rFonts w:hint="default"/>
        <w:lang w:val="uk-UA" w:eastAsia="en-US" w:bidi="ar-SA"/>
      </w:rPr>
    </w:lvl>
    <w:lvl w:ilvl="2" w:tplc="462685F8">
      <w:numFmt w:val="bullet"/>
      <w:lvlText w:val="•"/>
      <w:lvlJc w:val="left"/>
      <w:pPr>
        <w:ind w:left="2217" w:hanging="209"/>
      </w:pPr>
      <w:rPr>
        <w:rFonts w:hint="default"/>
        <w:lang w:val="uk-UA" w:eastAsia="en-US" w:bidi="ar-SA"/>
      </w:rPr>
    </w:lvl>
    <w:lvl w:ilvl="3" w:tplc="234EAE84">
      <w:numFmt w:val="bullet"/>
      <w:lvlText w:val="•"/>
      <w:lvlJc w:val="left"/>
      <w:pPr>
        <w:ind w:left="3275" w:hanging="209"/>
      </w:pPr>
      <w:rPr>
        <w:rFonts w:hint="default"/>
        <w:lang w:val="uk-UA" w:eastAsia="en-US" w:bidi="ar-SA"/>
      </w:rPr>
    </w:lvl>
    <w:lvl w:ilvl="4" w:tplc="A484F654">
      <w:numFmt w:val="bullet"/>
      <w:lvlText w:val="•"/>
      <w:lvlJc w:val="left"/>
      <w:pPr>
        <w:ind w:left="4334" w:hanging="209"/>
      </w:pPr>
      <w:rPr>
        <w:rFonts w:hint="default"/>
        <w:lang w:val="uk-UA" w:eastAsia="en-US" w:bidi="ar-SA"/>
      </w:rPr>
    </w:lvl>
    <w:lvl w:ilvl="5" w:tplc="9FF4C8E8">
      <w:numFmt w:val="bullet"/>
      <w:lvlText w:val="•"/>
      <w:lvlJc w:val="left"/>
      <w:pPr>
        <w:ind w:left="5393" w:hanging="209"/>
      </w:pPr>
      <w:rPr>
        <w:rFonts w:hint="default"/>
        <w:lang w:val="uk-UA" w:eastAsia="en-US" w:bidi="ar-SA"/>
      </w:rPr>
    </w:lvl>
    <w:lvl w:ilvl="6" w:tplc="F64A2222">
      <w:numFmt w:val="bullet"/>
      <w:lvlText w:val="•"/>
      <w:lvlJc w:val="left"/>
      <w:pPr>
        <w:ind w:left="6451" w:hanging="209"/>
      </w:pPr>
      <w:rPr>
        <w:rFonts w:hint="default"/>
        <w:lang w:val="uk-UA" w:eastAsia="en-US" w:bidi="ar-SA"/>
      </w:rPr>
    </w:lvl>
    <w:lvl w:ilvl="7" w:tplc="EB06D82E">
      <w:numFmt w:val="bullet"/>
      <w:lvlText w:val="•"/>
      <w:lvlJc w:val="left"/>
      <w:pPr>
        <w:ind w:left="7510" w:hanging="209"/>
      </w:pPr>
      <w:rPr>
        <w:rFonts w:hint="default"/>
        <w:lang w:val="uk-UA" w:eastAsia="en-US" w:bidi="ar-SA"/>
      </w:rPr>
    </w:lvl>
    <w:lvl w:ilvl="8" w:tplc="E4A89DA6">
      <w:numFmt w:val="bullet"/>
      <w:lvlText w:val="•"/>
      <w:lvlJc w:val="left"/>
      <w:pPr>
        <w:ind w:left="8569" w:hanging="209"/>
      </w:pPr>
      <w:rPr>
        <w:rFonts w:hint="default"/>
        <w:lang w:val="uk-UA" w:eastAsia="en-US" w:bidi="ar-SA"/>
      </w:rPr>
    </w:lvl>
  </w:abstractNum>
  <w:abstractNum w:abstractNumId="3" w15:restartNumberingAfterBreak="0">
    <w:nsid w:val="40CD35CD"/>
    <w:multiLevelType w:val="multilevel"/>
    <w:tmpl w:val="E5DEFD60"/>
    <w:lvl w:ilvl="0">
      <w:start w:val="6"/>
      <w:numFmt w:val="decimal"/>
      <w:lvlText w:val="%1"/>
      <w:lvlJc w:val="left"/>
      <w:pPr>
        <w:ind w:left="100" w:hanging="852"/>
        <w:jc w:val="left"/>
      </w:pPr>
      <w:rPr>
        <w:rFonts w:hint="default"/>
        <w:lang w:val="uk-UA" w:eastAsia="en-US" w:bidi="ar-SA"/>
      </w:rPr>
    </w:lvl>
    <w:lvl w:ilvl="1">
      <w:start w:val="1"/>
      <w:numFmt w:val="decimal"/>
      <w:lvlText w:val="%1.%2"/>
      <w:lvlJc w:val="left"/>
      <w:pPr>
        <w:ind w:left="100" w:hanging="852"/>
        <w:jc w:val="left"/>
      </w:pPr>
      <w:rPr>
        <w:rFonts w:hint="default"/>
        <w:lang w:val="uk-UA" w:eastAsia="en-US" w:bidi="ar-SA"/>
      </w:rPr>
    </w:lvl>
    <w:lvl w:ilvl="2">
      <w:start w:val="21"/>
      <w:numFmt w:val="decimal"/>
      <w:lvlText w:val="%1.%2.%3."/>
      <w:lvlJc w:val="left"/>
      <w:pPr>
        <w:ind w:left="100" w:hanging="852"/>
        <w:jc w:val="right"/>
      </w:pPr>
      <w:rPr>
        <w:rFonts w:ascii="Times New Roman" w:eastAsia="Times New Roman" w:hAnsi="Times New Roman" w:cs="Times New Roman" w:hint="default"/>
        <w:b/>
        <w:bCs w:val="0"/>
        <w:i w:val="0"/>
        <w:iCs w:val="0"/>
        <w:color w:val="auto"/>
        <w:spacing w:val="-3"/>
        <w:w w:val="100"/>
        <w:sz w:val="28"/>
        <w:szCs w:val="28"/>
        <w:lang w:val="uk-UA" w:eastAsia="en-US" w:bidi="ar-SA"/>
      </w:rPr>
    </w:lvl>
    <w:lvl w:ilvl="3">
      <w:numFmt w:val="bullet"/>
      <w:lvlText w:val="•"/>
      <w:lvlJc w:val="left"/>
      <w:pPr>
        <w:ind w:left="3275" w:hanging="852"/>
      </w:pPr>
      <w:rPr>
        <w:rFonts w:hint="default"/>
        <w:lang w:val="uk-UA" w:eastAsia="en-US" w:bidi="ar-SA"/>
      </w:rPr>
    </w:lvl>
    <w:lvl w:ilvl="4">
      <w:numFmt w:val="bullet"/>
      <w:lvlText w:val="•"/>
      <w:lvlJc w:val="left"/>
      <w:pPr>
        <w:ind w:left="4334" w:hanging="852"/>
      </w:pPr>
      <w:rPr>
        <w:rFonts w:hint="default"/>
        <w:lang w:val="uk-UA" w:eastAsia="en-US" w:bidi="ar-SA"/>
      </w:rPr>
    </w:lvl>
    <w:lvl w:ilvl="5">
      <w:numFmt w:val="bullet"/>
      <w:lvlText w:val="•"/>
      <w:lvlJc w:val="left"/>
      <w:pPr>
        <w:ind w:left="5393" w:hanging="852"/>
      </w:pPr>
      <w:rPr>
        <w:rFonts w:hint="default"/>
        <w:lang w:val="uk-UA" w:eastAsia="en-US" w:bidi="ar-SA"/>
      </w:rPr>
    </w:lvl>
    <w:lvl w:ilvl="6">
      <w:numFmt w:val="bullet"/>
      <w:lvlText w:val="•"/>
      <w:lvlJc w:val="left"/>
      <w:pPr>
        <w:ind w:left="6451" w:hanging="852"/>
      </w:pPr>
      <w:rPr>
        <w:rFonts w:hint="default"/>
        <w:lang w:val="uk-UA" w:eastAsia="en-US" w:bidi="ar-SA"/>
      </w:rPr>
    </w:lvl>
    <w:lvl w:ilvl="7">
      <w:numFmt w:val="bullet"/>
      <w:lvlText w:val="•"/>
      <w:lvlJc w:val="left"/>
      <w:pPr>
        <w:ind w:left="7510" w:hanging="852"/>
      </w:pPr>
      <w:rPr>
        <w:rFonts w:hint="default"/>
        <w:lang w:val="uk-UA" w:eastAsia="en-US" w:bidi="ar-SA"/>
      </w:rPr>
    </w:lvl>
    <w:lvl w:ilvl="8">
      <w:numFmt w:val="bullet"/>
      <w:lvlText w:val="•"/>
      <w:lvlJc w:val="left"/>
      <w:pPr>
        <w:ind w:left="8569" w:hanging="852"/>
      </w:pPr>
      <w:rPr>
        <w:rFonts w:hint="default"/>
        <w:lang w:val="uk-UA" w:eastAsia="en-US" w:bidi="ar-SA"/>
      </w:rPr>
    </w:lvl>
  </w:abstractNum>
  <w:abstractNum w:abstractNumId="4" w15:restartNumberingAfterBreak="0">
    <w:nsid w:val="577D158B"/>
    <w:multiLevelType w:val="hybridMultilevel"/>
    <w:tmpl w:val="F28EBFF2"/>
    <w:lvl w:ilvl="0" w:tplc="5A3E6A64">
      <w:start w:val="1"/>
      <w:numFmt w:val="decimal"/>
      <w:lvlText w:val="%1."/>
      <w:lvlJc w:val="left"/>
      <w:pPr>
        <w:tabs>
          <w:tab w:val="num" w:pos="720"/>
        </w:tabs>
        <w:ind w:left="720" w:hanging="360"/>
      </w:pPr>
      <w:rPr>
        <w:rFonts w:cs="Times New Roman"/>
      </w:rPr>
    </w:lvl>
    <w:lvl w:ilvl="1" w:tplc="1E40E942">
      <w:numFmt w:val="none"/>
      <w:lvlText w:val=""/>
      <w:lvlJc w:val="left"/>
      <w:pPr>
        <w:tabs>
          <w:tab w:val="num" w:pos="360"/>
        </w:tabs>
      </w:pPr>
      <w:rPr>
        <w:rFonts w:cs="Times New Roman"/>
      </w:rPr>
    </w:lvl>
    <w:lvl w:ilvl="2" w:tplc="357EA23C">
      <w:numFmt w:val="none"/>
      <w:lvlText w:val=""/>
      <w:lvlJc w:val="left"/>
      <w:pPr>
        <w:tabs>
          <w:tab w:val="num" w:pos="360"/>
        </w:tabs>
      </w:pPr>
      <w:rPr>
        <w:rFonts w:cs="Times New Roman"/>
      </w:rPr>
    </w:lvl>
    <w:lvl w:ilvl="3" w:tplc="84F2AE5C">
      <w:numFmt w:val="none"/>
      <w:lvlText w:val=""/>
      <w:lvlJc w:val="left"/>
      <w:pPr>
        <w:tabs>
          <w:tab w:val="num" w:pos="360"/>
        </w:tabs>
      </w:pPr>
      <w:rPr>
        <w:rFonts w:cs="Times New Roman"/>
      </w:rPr>
    </w:lvl>
    <w:lvl w:ilvl="4" w:tplc="87E4C8F0">
      <w:numFmt w:val="none"/>
      <w:lvlText w:val=""/>
      <w:lvlJc w:val="left"/>
      <w:pPr>
        <w:tabs>
          <w:tab w:val="num" w:pos="360"/>
        </w:tabs>
      </w:pPr>
      <w:rPr>
        <w:rFonts w:cs="Times New Roman"/>
      </w:rPr>
    </w:lvl>
    <w:lvl w:ilvl="5" w:tplc="59C4432C">
      <w:numFmt w:val="none"/>
      <w:lvlText w:val=""/>
      <w:lvlJc w:val="left"/>
      <w:pPr>
        <w:tabs>
          <w:tab w:val="num" w:pos="360"/>
        </w:tabs>
      </w:pPr>
      <w:rPr>
        <w:rFonts w:cs="Times New Roman"/>
      </w:rPr>
    </w:lvl>
    <w:lvl w:ilvl="6" w:tplc="74927E80">
      <w:numFmt w:val="none"/>
      <w:lvlText w:val=""/>
      <w:lvlJc w:val="left"/>
      <w:pPr>
        <w:tabs>
          <w:tab w:val="num" w:pos="360"/>
        </w:tabs>
      </w:pPr>
      <w:rPr>
        <w:rFonts w:cs="Times New Roman"/>
      </w:rPr>
    </w:lvl>
    <w:lvl w:ilvl="7" w:tplc="6002A652">
      <w:numFmt w:val="none"/>
      <w:lvlText w:val=""/>
      <w:lvlJc w:val="left"/>
      <w:pPr>
        <w:tabs>
          <w:tab w:val="num" w:pos="360"/>
        </w:tabs>
      </w:pPr>
      <w:rPr>
        <w:rFonts w:cs="Times New Roman"/>
      </w:rPr>
    </w:lvl>
    <w:lvl w:ilvl="8" w:tplc="0C76473E">
      <w:numFmt w:val="none"/>
      <w:lvlText w:val=""/>
      <w:lvlJc w:val="left"/>
      <w:pPr>
        <w:tabs>
          <w:tab w:val="num" w:pos="360"/>
        </w:tabs>
      </w:pPr>
      <w:rPr>
        <w:rFonts w:cs="Times New Roman"/>
      </w:rPr>
    </w:lvl>
  </w:abstractNum>
  <w:abstractNum w:abstractNumId="5" w15:restartNumberingAfterBreak="0">
    <w:nsid w:val="77A831A0"/>
    <w:multiLevelType w:val="multilevel"/>
    <w:tmpl w:val="D9703B62"/>
    <w:lvl w:ilvl="0">
      <w:start w:val="6"/>
      <w:numFmt w:val="decimal"/>
      <w:lvlText w:val="%1"/>
      <w:lvlJc w:val="left"/>
      <w:pPr>
        <w:ind w:left="100" w:hanging="849"/>
        <w:jc w:val="left"/>
      </w:pPr>
      <w:rPr>
        <w:rFonts w:hint="default"/>
        <w:lang w:val="uk-UA" w:eastAsia="en-US" w:bidi="ar-SA"/>
      </w:rPr>
    </w:lvl>
    <w:lvl w:ilvl="1">
      <w:start w:val="1"/>
      <w:numFmt w:val="decimal"/>
      <w:lvlText w:val="%1.%2"/>
      <w:lvlJc w:val="left"/>
      <w:pPr>
        <w:ind w:left="100" w:hanging="849"/>
        <w:jc w:val="left"/>
      </w:pPr>
      <w:rPr>
        <w:rFonts w:hint="default"/>
        <w:lang w:val="uk-UA" w:eastAsia="en-US" w:bidi="ar-SA"/>
      </w:rPr>
    </w:lvl>
    <w:lvl w:ilvl="2">
      <w:start w:val="1"/>
      <w:numFmt w:val="decimal"/>
      <w:lvlText w:val="%1.%2.%3."/>
      <w:lvlJc w:val="left"/>
      <w:pPr>
        <w:ind w:left="100" w:hanging="849"/>
        <w:jc w:val="left"/>
      </w:pPr>
      <w:rPr>
        <w:rFonts w:ascii="Times New Roman" w:eastAsia="Times New Roman" w:hAnsi="Times New Roman" w:cs="Times New Roman" w:hint="default"/>
        <w:b/>
        <w:bCs w:val="0"/>
        <w:i w:val="0"/>
        <w:iCs w:val="0"/>
        <w:spacing w:val="-3"/>
        <w:w w:val="100"/>
        <w:sz w:val="28"/>
        <w:szCs w:val="28"/>
        <w:lang w:val="uk-UA" w:eastAsia="en-US" w:bidi="ar-SA"/>
      </w:rPr>
    </w:lvl>
    <w:lvl w:ilvl="3">
      <w:numFmt w:val="bullet"/>
      <w:lvlText w:val="•"/>
      <w:lvlJc w:val="left"/>
      <w:pPr>
        <w:ind w:left="3275" w:hanging="849"/>
      </w:pPr>
      <w:rPr>
        <w:rFonts w:hint="default"/>
        <w:lang w:val="uk-UA" w:eastAsia="en-US" w:bidi="ar-SA"/>
      </w:rPr>
    </w:lvl>
    <w:lvl w:ilvl="4">
      <w:numFmt w:val="bullet"/>
      <w:lvlText w:val="•"/>
      <w:lvlJc w:val="left"/>
      <w:pPr>
        <w:ind w:left="4334" w:hanging="849"/>
      </w:pPr>
      <w:rPr>
        <w:rFonts w:hint="default"/>
        <w:lang w:val="uk-UA" w:eastAsia="en-US" w:bidi="ar-SA"/>
      </w:rPr>
    </w:lvl>
    <w:lvl w:ilvl="5">
      <w:numFmt w:val="bullet"/>
      <w:lvlText w:val="•"/>
      <w:lvlJc w:val="left"/>
      <w:pPr>
        <w:ind w:left="5393" w:hanging="849"/>
      </w:pPr>
      <w:rPr>
        <w:rFonts w:hint="default"/>
        <w:lang w:val="uk-UA" w:eastAsia="en-US" w:bidi="ar-SA"/>
      </w:rPr>
    </w:lvl>
    <w:lvl w:ilvl="6">
      <w:numFmt w:val="bullet"/>
      <w:lvlText w:val="•"/>
      <w:lvlJc w:val="left"/>
      <w:pPr>
        <w:ind w:left="6451" w:hanging="849"/>
      </w:pPr>
      <w:rPr>
        <w:rFonts w:hint="default"/>
        <w:lang w:val="uk-UA" w:eastAsia="en-US" w:bidi="ar-SA"/>
      </w:rPr>
    </w:lvl>
    <w:lvl w:ilvl="7">
      <w:numFmt w:val="bullet"/>
      <w:lvlText w:val="•"/>
      <w:lvlJc w:val="left"/>
      <w:pPr>
        <w:ind w:left="7510" w:hanging="849"/>
      </w:pPr>
      <w:rPr>
        <w:rFonts w:hint="default"/>
        <w:lang w:val="uk-UA" w:eastAsia="en-US" w:bidi="ar-SA"/>
      </w:rPr>
    </w:lvl>
    <w:lvl w:ilvl="8">
      <w:numFmt w:val="bullet"/>
      <w:lvlText w:val="•"/>
      <w:lvlJc w:val="left"/>
      <w:pPr>
        <w:ind w:left="8569" w:hanging="849"/>
      </w:pPr>
      <w:rPr>
        <w:rFonts w:hint="default"/>
        <w:lang w:val="uk-UA" w:eastAsia="en-US" w:bidi="ar-SA"/>
      </w:rPr>
    </w:lvl>
  </w:abstractNum>
  <w:num w:numId="1" w16cid:durableId="1270356246">
    <w:abstractNumId w:val="2"/>
  </w:num>
  <w:num w:numId="2" w16cid:durableId="950740844">
    <w:abstractNumId w:val="3"/>
  </w:num>
  <w:num w:numId="3" w16cid:durableId="1326786433">
    <w:abstractNumId w:val="5"/>
  </w:num>
  <w:num w:numId="4" w16cid:durableId="1507206533">
    <w:abstractNumId w:val="0"/>
  </w:num>
  <w:num w:numId="5" w16cid:durableId="349067958">
    <w:abstractNumId w:val="4"/>
  </w:num>
  <w:num w:numId="6" w16cid:durableId="1107775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C83"/>
    <w:rsid w:val="00003578"/>
    <w:rsid w:val="00017715"/>
    <w:rsid w:val="00020DEE"/>
    <w:rsid w:val="000320EA"/>
    <w:rsid w:val="00035423"/>
    <w:rsid w:val="00044266"/>
    <w:rsid w:val="00044F1E"/>
    <w:rsid w:val="00047F45"/>
    <w:rsid w:val="00070818"/>
    <w:rsid w:val="00081255"/>
    <w:rsid w:val="00097A69"/>
    <w:rsid w:val="000A3588"/>
    <w:rsid w:val="000A7CCE"/>
    <w:rsid w:val="000B2A59"/>
    <w:rsid w:val="000B7A50"/>
    <w:rsid w:val="000D091C"/>
    <w:rsid w:val="000E1BE4"/>
    <w:rsid w:val="000E271E"/>
    <w:rsid w:val="000E3F5A"/>
    <w:rsid w:val="000F16EE"/>
    <w:rsid w:val="000F38CB"/>
    <w:rsid w:val="000F6F49"/>
    <w:rsid w:val="00107C70"/>
    <w:rsid w:val="001174E3"/>
    <w:rsid w:val="00117B5F"/>
    <w:rsid w:val="001201AA"/>
    <w:rsid w:val="001330E4"/>
    <w:rsid w:val="001368C5"/>
    <w:rsid w:val="00140C8D"/>
    <w:rsid w:val="00144011"/>
    <w:rsid w:val="0014569B"/>
    <w:rsid w:val="00150201"/>
    <w:rsid w:val="0015370C"/>
    <w:rsid w:val="00163AD2"/>
    <w:rsid w:val="00183EDD"/>
    <w:rsid w:val="001B1C72"/>
    <w:rsid w:val="001B220F"/>
    <w:rsid w:val="001B44C4"/>
    <w:rsid w:val="001C4DB9"/>
    <w:rsid w:val="001E36BE"/>
    <w:rsid w:val="001F0DB5"/>
    <w:rsid w:val="00225E1A"/>
    <w:rsid w:val="002279EB"/>
    <w:rsid w:val="00231388"/>
    <w:rsid w:val="00234714"/>
    <w:rsid w:val="00242C44"/>
    <w:rsid w:val="00246C06"/>
    <w:rsid w:val="00273333"/>
    <w:rsid w:val="00274112"/>
    <w:rsid w:val="00276707"/>
    <w:rsid w:val="00277D95"/>
    <w:rsid w:val="002853E8"/>
    <w:rsid w:val="002F20CA"/>
    <w:rsid w:val="002F2110"/>
    <w:rsid w:val="00306BD4"/>
    <w:rsid w:val="0032099C"/>
    <w:rsid w:val="00323D0A"/>
    <w:rsid w:val="003262D0"/>
    <w:rsid w:val="00327BA1"/>
    <w:rsid w:val="0033547F"/>
    <w:rsid w:val="00336C83"/>
    <w:rsid w:val="00355FBD"/>
    <w:rsid w:val="00366483"/>
    <w:rsid w:val="003A0603"/>
    <w:rsid w:val="003A0989"/>
    <w:rsid w:val="003A379B"/>
    <w:rsid w:val="003A5161"/>
    <w:rsid w:val="003A79CB"/>
    <w:rsid w:val="003C4E29"/>
    <w:rsid w:val="003C6FA4"/>
    <w:rsid w:val="003D1EC4"/>
    <w:rsid w:val="003D5A0B"/>
    <w:rsid w:val="003E7EF4"/>
    <w:rsid w:val="00400B2C"/>
    <w:rsid w:val="00413FE5"/>
    <w:rsid w:val="00440010"/>
    <w:rsid w:val="004457E4"/>
    <w:rsid w:val="00474139"/>
    <w:rsid w:val="00484F17"/>
    <w:rsid w:val="004851E2"/>
    <w:rsid w:val="00495594"/>
    <w:rsid w:val="00497D4D"/>
    <w:rsid w:val="004A6C5D"/>
    <w:rsid w:val="004B3B79"/>
    <w:rsid w:val="004C5427"/>
    <w:rsid w:val="004C5E63"/>
    <w:rsid w:val="004C76C2"/>
    <w:rsid w:val="004F607B"/>
    <w:rsid w:val="00503B0F"/>
    <w:rsid w:val="0050533E"/>
    <w:rsid w:val="00505D66"/>
    <w:rsid w:val="00513BB9"/>
    <w:rsid w:val="00533C37"/>
    <w:rsid w:val="0055657A"/>
    <w:rsid w:val="005643C5"/>
    <w:rsid w:val="005765A2"/>
    <w:rsid w:val="00583C7D"/>
    <w:rsid w:val="00592ADB"/>
    <w:rsid w:val="00596573"/>
    <w:rsid w:val="00596BA7"/>
    <w:rsid w:val="005A19B1"/>
    <w:rsid w:val="005A6158"/>
    <w:rsid w:val="005C0898"/>
    <w:rsid w:val="005C0BAD"/>
    <w:rsid w:val="005D2981"/>
    <w:rsid w:val="005E6860"/>
    <w:rsid w:val="00600DAF"/>
    <w:rsid w:val="00617E62"/>
    <w:rsid w:val="00620F4D"/>
    <w:rsid w:val="0062228C"/>
    <w:rsid w:val="006441B0"/>
    <w:rsid w:val="00657E04"/>
    <w:rsid w:val="00664B13"/>
    <w:rsid w:val="00672DA0"/>
    <w:rsid w:val="00675222"/>
    <w:rsid w:val="0068638A"/>
    <w:rsid w:val="006A74B3"/>
    <w:rsid w:val="006B629C"/>
    <w:rsid w:val="006C6D0F"/>
    <w:rsid w:val="006C7AA4"/>
    <w:rsid w:val="006D6848"/>
    <w:rsid w:val="00713B85"/>
    <w:rsid w:val="0071510C"/>
    <w:rsid w:val="0072394E"/>
    <w:rsid w:val="0073083A"/>
    <w:rsid w:val="00737910"/>
    <w:rsid w:val="00755800"/>
    <w:rsid w:val="0075596C"/>
    <w:rsid w:val="0075616A"/>
    <w:rsid w:val="00761307"/>
    <w:rsid w:val="007666D8"/>
    <w:rsid w:val="00775CEE"/>
    <w:rsid w:val="007A483F"/>
    <w:rsid w:val="007C37B8"/>
    <w:rsid w:val="007C4B66"/>
    <w:rsid w:val="007C580D"/>
    <w:rsid w:val="007D74FE"/>
    <w:rsid w:val="007F50CD"/>
    <w:rsid w:val="007F74D9"/>
    <w:rsid w:val="007F7704"/>
    <w:rsid w:val="00803FED"/>
    <w:rsid w:val="008116B5"/>
    <w:rsid w:val="00825E86"/>
    <w:rsid w:val="0082629D"/>
    <w:rsid w:val="008433F4"/>
    <w:rsid w:val="00845DF9"/>
    <w:rsid w:val="00846AEC"/>
    <w:rsid w:val="0085158B"/>
    <w:rsid w:val="00870EE2"/>
    <w:rsid w:val="00880298"/>
    <w:rsid w:val="00885964"/>
    <w:rsid w:val="00890C40"/>
    <w:rsid w:val="00897A76"/>
    <w:rsid w:val="008A0E45"/>
    <w:rsid w:val="008A3CAB"/>
    <w:rsid w:val="008F72CB"/>
    <w:rsid w:val="00907EB9"/>
    <w:rsid w:val="00920A16"/>
    <w:rsid w:val="00920AA1"/>
    <w:rsid w:val="0093055A"/>
    <w:rsid w:val="00934837"/>
    <w:rsid w:val="009355F5"/>
    <w:rsid w:val="00945474"/>
    <w:rsid w:val="00946C2E"/>
    <w:rsid w:val="00950BDC"/>
    <w:rsid w:val="00951478"/>
    <w:rsid w:val="00957E32"/>
    <w:rsid w:val="00967B41"/>
    <w:rsid w:val="00982F65"/>
    <w:rsid w:val="00982FAC"/>
    <w:rsid w:val="00990BE9"/>
    <w:rsid w:val="009924A1"/>
    <w:rsid w:val="00993061"/>
    <w:rsid w:val="009951AF"/>
    <w:rsid w:val="009A3954"/>
    <w:rsid w:val="009C3547"/>
    <w:rsid w:val="00A02533"/>
    <w:rsid w:val="00A07C83"/>
    <w:rsid w:val="00A16B43"/>
    <w:rsid w:val="00A26254"/>
    <w:rsid w:val="00A30AA4"/>
    <w:rsid w:val="00A35B7D"/>
    <w:rsid w:val="00A51050"/>
    <w:rsid w:val="00A5294E"/>
    <w:rsid w:val="00A540C0"/>
    <w:rsid w:val="00A622FE"/>
    <w:rsid w:val="00A6466B"/>
    <w:rsid w:val="00A671AF"/>
    <w:rsid w:val="00A7017B"/>
    <w:rsid w:val="00A73DA6"/>
    <w:rsid w:val="00A75195"/>
    <w:rsid w:val="00A77621"/>
    <w:rsid w:val="00A77D12"/>
    <w:rsid w:val="00A90CDA"/>
    <w:rsid w:val="00AB559A"/>
    <w:rsid w:val="00AC39D9"/>
    <w:rsid w:val="00AD3ADA"/>
    <w:rsid w:val="00AE3C2A"/>
    <w:rsid w:val="00AF6BCE"/>
    <w:rsid w:val="00AF7A2D"/>
    <w:rsid w:val="00B1195C"/>
    <w:rsid w:val="00B11C71"/>
    <w:rsid w:val="00B12EEE"/>
    <w:rsid w:val="00B27CB0"/>
    <w:rsid w:val="00B3200D"/>
    <w:rsid w:val="00B44176"/>
    <w:rsid w:val="00B50515"/>
    <w:rsid w:val="00B9169C"/>
    <w:rsid w:val="00BA0C67"/>
    <w:rsid w:val="00BA1585"/>
    <w:rsid w:val="00BA1F9F"/>
    <w:rsid w:val="00BA2F77"/>
    <w:rsid w:val="00BA6F41"/>
    <w:rsid w:val="00BB2208"/>
    <w:rsid w:val="00BB54CA"/>
    <w:rsid w:val="00BC003F"/>
    <w:rsid w:val="00BE44E5"/>
    <w:rsid w:val="00C008E9"/>
    <w:rsid w:val="00C01346"/>
    <w:rsid w:val="00C057F3"/>
    <w:rsid w:val="00C05A14"/>
    <w:rsid w:val="00C1001A"/>
    <w:rsid w:val="00C2031C"/>
    <w:rsid w:val="00C21A28"/>
    <w:rsid w:val="00C24C7E"/>
    <w:rsid w:val="00C410DE"/>
    <w:rsid w:val="00C413DA"/>
    <w:rsid w:val="00C5425D"/>
    <w:rsid w:val="00C72D31"/>
    <w:rsid w:val="00C72E05"/>
    <w:rsid w:val="00C7533A"/>
    <w:rsid w:val="00C764F7"/>
    <w:rsid w:val="00C7665D"/>
    <w:rsid w:val="00C96BDB"/>
    <w:rsid w:val="00CA6D44"/>
    <w:rsid w:val="00CA7FEB"/>
    <w:rsid w:val="00CC480B"/>
    <w:rsid w:val="00CC7DF6"/>
    <w:rsid w:val="00CD120B"/>
    <w:rsid w:val="00CD1B6C"/>
    <w:rsid w:val="00CD616E"/>
    <w:rsid w:val="00CD7858"/>
    <w:rsid w:val="00CE3E2F"/>
    <w:rsid w:val="00CE6259"/>
    <w:rsid w:val="00D01ACF"/>
    <w:rsid w:val="00D13975"/>
    <w:rsid w:val="00D24FA5"/>
    <w:rsid w:val="00D30F45"/>
    <w:rsid w:val="00D41317"/>
    <w:rsid w:val="00D56B6E"/>
    <w:rsid w:val="00D62C34"/>
    <w:rsid w:val="00D8743A"/>
    <w:rsid w:val="00D87523"/>
    <w:rsid w:val="00DC191C"/>
    <w:rsid w:val="00DC51AE"/>
    <w:rsid w:val="00DC6D2A"/>
    <w:rsid w:val="00DD08A1"/>
    <w:rsid w:val="00DF5D2B"/>
    <w:rsid w:val="00E05B5E"/>
    <w:rsid w:val="00E11532"/>
    <w:rsid w:val="00E11BCB"/>
    <w:rsid w:val="00E325F9"/>
    <w:rsid w:val="00E41446"/>
    <w:rsid w:val="00E62F7D"/>
    <w:rsid w:val="00E805C0"/>
    <w:rsid w:val="00E91FD1"/>
    <w:rsid w:val="00EB332B"/>
    <w:rsid w:val="00EB3CFF"/>
    <w:rsid w:val="00EC403D"/>
    <w:rsid w:val="00EE47C1"/>
    <w:rsid w:val="00EE5182"/>
    <w:rsid w:val="00F10393"/>
    <w:rsid w:val="00F11C8A"/>
    <w:rsid w:val="00F15E80"/>
    <w:rsid w:val="00F226EB"/>
    <w:rsid w:val="00F253C7"/>
    <w:rsid w:val="00F25C94"/>
    <w:rsid w:val="00F27579"/>
    <w:rsid w:val="00F43B62"/>
    <w:rsid w:val="00F47524"/>
    <w:rsid w:val="00F52794"/>
    <w:rsid w:val="00F84D8B"/>
    <w:rsid w:val="00F96EA7"/>
    <w:rsid w:val="00FA5C7A"/>
    <w:rsid w:val="00FD14DA"/>
    <w:rsid w:val="00FE01AC"/>
    <w:rsid w:val="00FE0D58"/>
    <w:rsid w:val="00FE3C6C"/>
    <w:rsid w:val="00FE6DC8"/>
    <w:rsid w:val="00FF0A3F"/>
    <w:rsid w:val="00FF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0B65B3-5F6F-A14D-959A-46AE7867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C8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07C83"/>
    <w:pPr>
      <w:ind w:firstLine="709"/>
      <w:jc w:val="both"/>
    </w:pPr>
    <w:rPr>
      <w:rFonts w:eastAsia="Calibri"/>
      <w:sz w:val="20"/>
      <w:szCs w:val="20"/>
      <w:lang w:val="uk-UA"/>
    </w:rPr>
  </w:style>
  <w:style w:type="character" w:customStyle="1" w:styleId="a4">
    <w:name w:val="Основной текст с отступом Знак"/>
    <w:link w:val="a3"/>
    <w:uiPriority w:val="99"/>
    <w:locked/>
    <w:rsid w:val="00A07C83"/>
    <w:rPr>
      <w:rFonts w:ascii="Times New Roman" w:eastAsia="Times New Roman" w:hAnsi="Times New Roman" w:cs="Times New Roman"/>
      <w:sz w:val="20"/>
      <w:szCs w:val="20"/>
      <w:lang w:val="uk-UA" w:eastAsia="ru-RU"/>
    </w:rPr>
  </w:style>
  <w:style w:type="character" w:styleId="a5">
    <w:name w:val="Hyperlink"/>
    <w:uiPriority w:val="99"/>
    <w:rsid w:val="00A07C83"/>
    <w:rPr>
      <w:rFonts w:cs="Times New Roman"/>
      <w:color w:val="0000FF"/>
      <w:u w:val="single"/>
    </w:rPr>
  </w:style>
  <w:style w:type="paragraph" w:styleId="a6">
    <w:name w:val="footer"/>
    <w:basedOn w:val="a"/>
    <w:link w:val="a7"/>
    <w:uiPriority w:val="99"/>
    <w:rsid w:val="00A07C83"/>
    <w:pPr>
      <w:tabs>
        <w:tab w:val="center" w:pos="4677"/>
        <w:tab w:val="right" w:pos="9355"/>
      </w:tabs>
    </w:pPr>
    <w:rPr>
      <w:rFonts w:eastAsia="Calibri"/>
    </w:rPr>
  </w:style>
  <w:style w:type="character" w:customStyle="1" w:styleId="a7">
    <w:name w:val="Нижний колонтитул Знак"/>
    <w:link w:val="a6"/>
    <w:uiPriority w:val="99"/>
    <w:locked/>
    <w:rsid w:val="00A07C83"/>
    <w:rPr>
      <w:rFonts w:ascii="Times New Roman" w:eastAsia="Times New Roman" w:hAnsi="Times New Roman" w:cs="Times New Roman"/>
      <w:sz w:val="24"/>
      <w:szCs w:val="24"/>
      <w:lang w:eastAsia="ru-RU"/>
    </w:rPr>
  </w:style>
  <w:style w:type="paragraph" w:styleId="a8">
    <w:name w:val="Body Text"/>
    <w:basedOn w:val="a"/>
    <w:link w:val="a9"/>
    <w:uiPriority w:val="1"/>
    <w:unhideWhenUsed/>
    <w:qFormat/>
    <w:rsid w:val="00C1001A"/>
    <w:pPr>
      <w:spacing w:after="120"/>
    </w:pPr>
  </w:style>
  <w:style w:type="character" w:customStyle="1" w:styleId="a9">
    <w:name w:val="Основной текст Знак"/>
    <w:link w:val="a8"/>
    <w:uiPriority w:val="1"/>
    <w:rsid w:val="00C1001A"/>
    <w:rPr>
      <w:rFonts w:ascii="Times New Roman" w:eastAsia="Times New Roman" w:hAnsi="Times New Roman"/>
      <w:sz w:val="24"/>
      <w:szCs w:val="24"/>
    </w:rPr>
  </w:style>
  <w:style w:type="paragraph" w:styleId="aa">
    <w:name w:val="List Paragraph"/>
    <w:basedOn w:val="a"/>
    <w:uiPriority w:val="1"/>
    <w:qFormat/>
    <w:rsid w:val="00C1001A"/>
    <w:pPr>
      <w:widowControl w:val="0"/>
      <w:autoSpaceDE w:val="0"/>
      <w:autoSpaceDN w:val="0"/>
      <w:ind w:left="100" w:firstLine="720"/>
      <w:jc w:val="both"/>
    </w:pPr>
    <w:rPr>
      <w:sz w:val="22"/>
      <w:szCs w:val="22"/>
      <w:lang w:val="uk-UA" w:eastAsia="en-US"/>
    </w:rPr>
  </w:style>
  <w:style w:type="paragraph" w:customStyle="1" w:styleId="Style13">
    <w:name w:val="Style13"/>
    <w:basedOn w:val="a"/>
    <w:uiPriority w:val="99"/>
    <w:rsid w:val="007F50CD"/>
    <w:pPr>
      <w:widowControl w:val="0"/>
      <w:autoSpaceDE w:val="0"/>
      <w:autoSpaceDN w:val="0"/>
      <w:adjustRightInd w:val="0"/>
      <w:spacing w:line="482" w:lineRule="exact"/>
      <w:ind w:firstLine="370"/>
      <w:jc w:val="both"/>
    </w:pPr>
  </w:style>
  <w:style w:type="character" w:customStyle="1" w:styleId="FontStyle159">
    <w:name w:val="Font Style159"/>
    <w:uiPriority w:val="99"/>
    <w:rsid w:val="007F50CD"/>
    <w:rPr>
      <w:rFonts w:ascii="Times New Roman" w:hAnsi="Times New Roman" w:cs="Times New Roman"/>
      <w:sz w:val="28"/>
      <w:szCs w:val="28"/>
    </w:rPr>
  </w:style>
  <w:style w:type="paragraph" w:styleId="ab">
    <w:name w:val="header"/>
    <w:basedOn w:val="a"/>
    <w:link w:val="ac"/>
    <w:uiPriority w:val="99"/>
    <w:unhideWhenUsed/>
    <w:rsid w:val="00FE3C6C"/>
    <w:pPr>
      <w:tabs>
        <w:tab w:val="center" w:pos="4677"/>
        <w:tab w:val="right" w:pos="9355"/>
      </w:tabs>
    </w:pPr>
  </w:style>
  <w:style w:type="character" w:customStyle="1" w:styleId="ac">
    <w:name w:val="Верхний колонтитул Знак"/>
    <w:basedOn w:val="a0"/>
    <w:link w:val="ab"/>
    <w:uiPriority w:val="99"/>
    <w:rsid w:val="00FE3C6C"/>
    <w:rPr>
      <w:rFonts w:ascii="Times New Roman" w:eastAsia="Times New Roman" w:hAnsi="Times New Roman"/>
      <w:sz w:val="24"/>
      <w:szCs w:val="24"/>
    </w:rPr>
  </w:style>
  <w:style w:type="paragraph" w:styleId="ad">
    <w:name w:val="Balloon Text"/>
    <w:basedOn w:val="a"/>
    <w:link w:val="ae"/>
    <w:uiPriority w:val="99"/>
    <w:semiHidden/>
    <w:unhideWhenUsed/>
    <w:rsid w:val="00FE3C6C"/>
    <w:rPr>
      <w:rFonts w:ascii="Tahoma" w:hAnsi="Tahoma" w:cs="Tahoma"/>
      <w:sz w:val="16"/>
      <w:szCs w:val="16"/>
    </w:rPr>
  </w:style>
  <w:style w:type="character" w:customStyle="1" w:styleId="ae">
    <w:name w:val="Текст выноски Знак"/>
    <w:basedOn w:val="a0"/>
    <w:link w:val="ad"/>
    <w:uiPriority w:val="99"/>
    <w:semiHidden/>
    <w:rsid w:val="00FE3C6C"/>
    <w:rPr>
      <w:rFonts w:ascii="Tahoma" w:eastAsia="Times New Roman" w:hAnsi="Tahoma" w:cs="Tahoma"/>
      <w:sz w:val="16"/>
      <w:szCs w:val="16"/>
    </w:rPr>
  </w:style>
  <w:style w:type="paragraph" w:customStyle="1" w:styleId="F9E977197262459AB16AE09F8A4F0155">
    <w:name w:val="F9E977197262459AB16AE09F8A4F0155"/>
    <w:rsid w:val="00FE3C6C"/>
    <w:pPr>
      <w:spacing w:after="200" w:line="276" w:lineRule="auto"/>
    </w:pPr>
    <w:rPr>
      <w:rFonts w:asciiTheme="minorHAnsi" w:eastAsiaTheme="minorEastAsia" w:hAnsiTheme="minorHAnsi" w:cstheme="minorBidi"/>
      <w:sz w:val="22"/>
      <w:szCs w:val="22"/>
    </w:rPr>
  </w:style>
  <w:style w:type="paragraph" w:customStyle="1" w:styleId="msonormalcxspmiddle">
    <w:name w:val="msonormalcxspmiddle"/>
    <w:basedOn w:val="a"/>
    <w:uiPriority w:val="99"/>
    <w:rsid w:val="00FE3C6C"/>
    <w:pPr>
      <w:spacing w:before="100" w:beforeAutospacing="1" w:after="100" w:afterAutospacing="1"/>
    </w:pPr>
    <w:rPr>
      <w:rFonts w:eastAsia="Calibri"/>
    </w:rPr>
  </w:style>
  <w:style w:type="paragraph" w:customStyle="1" w:styleId="msonormalcxspmiddlecxspmiddle">
    <w:name w:val="msonormalcxspmiddlecxspmiddle"/>
    <w:basedOn w:val="a"/>
    <w:uiPriority w:val="99"/>
    <w:rsid w:val="00FE3C6C"/>
    <w:pPr>
      <w:spacing w:before="100" w:beforeAutospacing="1" w:after="100" w:afterAutospacing="1"/>
    </w:pPr>
    <w:rPr>
      <w:rFonts w:eastAsia="Calibri"/>
    </w:rPr>
  </w:style>
  <w:style w:type="paragraph" w:customStyle="1" w:styleId="msonormalcxspmiddlecxsplast">
    <w:name w:val="msonormalcxspmiddlecxsplast"/>
    <w:basedOn w:val="a"/>
    <w:uiPriority w:val="99"/>
    <w:rsid w:val="00FE3C6C"/>
    <w:pPr>
      <w:spacing w:before="100" w:beforeAutospacing="1" w:after="100" w:afterAutospacing="1"/>
    </w:pPr>
    <w:rPr>
      <w:rFonts w:eastAsia="Calibri"/>
    </w:rPr>
  </w:style>
  <w:style w:type="paragraph" w:customStyle="1" w:styleId="Style11">
    <w:name w:val="Style11"/>
    <w:basedOn w:val="a"/>
    <w:uiPriority w:val="99"/>
    <w:rsid w:val="00FE3C6C"/>
    <w:pPr>
      <w:widowControl w:val="0"/>
      <w:autoSpaceDE w:val="0"/>
      <w:autoSpaceDN w:val="0"/>
      <w:adjustRightInd w:val="0"/>
      <w:spacing w:line="326" w:lineRule="exact"/>
      <w:jc w:val="both"/>
    </w:pPr>
  </w:style>
  <w:style w:type="paragraph" w:customStyle="1" w:styleId="Style56">
    <w:name w:val="Style56"/>
    <w:basedOn w:val="a"/>
    <w:uiPriority w:val="99"/>
    <w:rsid w:val="00FE3C6C"/>
    <w:pPr>
      <w:widowControl w:val="0"/>
      <w:autoSpaceDE w:val="0"/>
      <w:autoSpaceDN w:val="0"/>
      <w:adjustRightInd w:val="0"/>
      <w:spacing w:line="324" w:lineRule="exact"/>
      <w:ind w:firstLine="554"/>
    </w:pPr>
  </w:style>
  <w:style w:type="paragraph" w:customStyle="1" w:styleId="Style2">
    <w:name w:val="Style2"/>
    <w:basedOn w:val="a"/>
    <w:uiPriority w:val="99"/>
    <w:rsid w:val="00FE3C6C"/>
    <w:pPr>
      <w:widowControl w:val="0"/>
      <w:autoSpaceDE w:val="0"/>
      <w:autoSpaceDN w:val="0"/>
      <w:adjustRightInd w:val="0"/>
      <w:spacing w:line="318" w:lineRule="exact"/>
      <w:jc w:val="center"/>
    </w:pPr>
  </w:style>
  <w:style w:type="character" w:styleId="af">
    <w:name w:val="Emphasis"/>
    <w:basedOn w:val="a0"/>
    <w:uiPriority w:val="20"/>
    <w:qFormat/>
    <w:locked/>
    <w:rsid w:val="00FE3C6C"/>
    <w:rPr>
      <w:i/>
      <w:iCs/>
    </w:rPr>
  </w:style>
  <w:style w:type="paragraph" w:customStyle="1" w:styleId="Style39">
    <w:name w:val="Style39"/>
    <w:basedOn w:val="a"/>
    <w:uiPriority w:val="99"/>
    <w:rsid w:val="00FE3C6C"/>
    <w:pPr>
      <w:widowControl w:val="0"/>
      <w:autoSpaceDE w:val="0"/>
      <w:autoSpaceDN w:val="0"/>
      <w:adjustRightInd w:val="0"/>
      <w:jc w:val="center"/>
    </w:pPr>
  </w:style>
  <w:style w:type="paragraph" w:customStyle="1" w:styleId="Style83">
    <w:name w:val="Style83"/>
    <w:basedOn w:val="a"/>
    <w:uiPriority w:val="99"/>
    <w:rsid w:val="00FE3C6C"/>
    <w:pPr>
      <w:widowControl w:val="0"/>
      <w:autoSpaceDE w:val="0"/>
      <w:autoSpaceDN w:val="0"/>
      <w:adjustRightInd w:val="0"/>
      <w:spacing w:line="319" w:lineRule="exact"/>
      <w:ind w:firstLine="288"/>
    </w:pPr>
  </w:style>
  <w:style w:type="table" w:styleId="af0">
    <w:name w:val="Table Grid"/>
    <w:basedOn w:val="a1"/>
    <w:uiPriority w:val="59"/>
    <w:locked/>
    <w:rsid w:val="00FE3C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E3C6C"/>
    <w:pPr>
      <w:widowControl w:val="0"/>
      <w:autoSpaceDE w:val="0"/>
      <w:autoSpaceDN w:val="0"/>
      <w:ind w:left="107"/>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392-2011-%D0%BF/paran10"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search.ligazakon.ua/l_doc2.nsf/link1/KP11037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818E-BDE5-4849-9B20-7F44B8D65C9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15193</Words>
  <Characters>86604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Гость</cp:lastModifiedBy>
  <cp:revision>2</cp:revision>
  <dcterms:created xsi:type="dcterms:W3CDTF">2022-05-24T07:35:00Z</dcterms:created>
  <dcterms:modified xsi:type="dcterms:W3CDTF">2022-05-24T07:35:00Z</dcterms:modified>
</cp:coreProperties>
</file>