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EE" w:rsidRPr="00D27C72" w:rsidRDefault="00E13FEE" w:rsidP="00151BB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27C72">
        <w:rPr>
          <w:rFonts w:ascii="Times New Roman" w:hAnsi="Times New Roman" w:cs="Times New Roman"/>
          <w:sz w:val="20"/>
          <w:szCs w:val="20"/>
          <w:lang w:val="uk-UA"/>
        </w:rPr>
        <w:t>Додаток №</w:t>
      </w:r>
      <w:r w:rsidR="00D27C7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19C5" w:rsidRPr="00D27C72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</w:p>
    <w:p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ПІДВИЩЕННЯ КВАЛІФІКАЦІЇ КЕРІВНИХ ТА ПЕДАГОГІЧНИХ КАДРІВ </w:t>
      </w:r>
    </w:p>
    <w:p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у К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ЗВО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«ВІННИЦЬКА АКАДЕМІЯ 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БЕЗ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ПЕРЕРВНОЇ ОСВІТИ» - 202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2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</w:t>
      </w:r>
    </w:p>
    <w:p w:rsidR="00155125" w:rsidRDefault="00155125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</w:pPr>
    </w:p>
    <w:p w:rsidR="00E13FEE" w:rsidRPr="00751845" w:rsidRDefault="00E13FEE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</w:pP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ТЕМАТИЧНІ </w:t>
      </w:r>
      <w:r w:rsidR="00751845"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</w:t>
      </w: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ТА </w:t>
      </w:r>
      <w:r w:rsidR="00751845"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</w:t>
      </w:r>
      <w:r w:rsidR="00E92585"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АВТОРСЬКІ </w:t>
      </w:r>
      <w:r w:rsidR="00751845"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</w:t>
      </w: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КУРСИ </w:t>
      </w:r>
      <w:r w:rsidR="000A571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   (30 год.)</w:t>
      </w:r>
    </w:p>
    <w:p w:rsidR="00BC0199" w:rsidRDefault="00BC0199" w:rsidP="00BC0199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uk-UA"/>
        </w:rPr>
        <w:t>________________________________________________________________________________________________________________________</w:t>
      </w:r>
    </w:p>
    <w:p w:rsidR="00BC0199" w:rsidRPr="00E44122" w:rsidRDefault="00E44122" w:rsidP="00E44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 w:eastAsia="ru-RU"/>
        </w:rPr>
      </w:pPr>
      <w:r w:rsidRPr="00E4412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 w:eastAsia="ru-RU"/>
        </w:rPr>
        <w:t>(територіальна громада)</w:t>
      </w:r>
    </w:p>
    <w:p w:rsidR="00E44122" w:rsidRPr="00E44122" w:rsidRDefault="00E44122" w:rsidP="00E44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359"/>
        <w:gridCol w:w="3012"/>
        <w:gridCol w:w="4536"/>
        <w:gridCol w:w="1134"/>
        <w:gridCol w:w="1985"/>
      </w:tblGrid>
      <w:tr w:rsidR="007D7906" w:rsidRPr="00223F4C" w:rsidTr="00E44122">
        <w:trPr>
          <w:trHeight w:val="270"/>
        </w:trPr>
        <w:tc>
          <w:tcPr>
            <w:tcW w:w="7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59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7D7906" w:rsidRPr="00D27C72" w:rsidRDefault="007D7906" w:rsidP="009C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Очна ф</w:t>
            </w:r>
            <w:r w:rsidR="009C15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орма навчання</w:t>
            </w:r>
            <w:bookmarkStart w:id="0" w:name="_GoBack"/>
            <w:bookmarkEnd w:id="0"/>
          </w:p>
        </w:tc>
      </w:tr>
      <w:tr w:rsidR="007D7906" w:rsidRPr="00223F4C" w:rsidTr="00A95113">
        <w:trPr>
          <w:trHeight w:val="540"/>
        </w:trPr>
        <w:tc>
          <w:tcPr>
            <w:tcW w:w="781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vMerge/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7906" w:rsidRPr="00E4412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На базі ВАБО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7D7906" w:rsidRPr="00E44122" w:rsidRDefault="007D7906" w:rsidP="00F84F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D7906" w:rsidRPr="00223F4C" w:rsidTr="00E44122">
        <w:trPr>
          <w:trHeight w:val="273"/>
        </w:trPr>
        <w:tc>
          <w:tcPr>
            <w:tcW w:w="7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7D7906" w:rsidRPr="007D7906" w:rsidRDefault="007D7906" w:rsidP="007D7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proofErr w:type="spellStart"/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</w:t>
            </w:r>
            <w:proofErr w:type="spellEnd"/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7D7906" w:rsidRPr="007D7906" w:rsidRDefault="007D7906" w:rsidP="007D79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proofErr w:type="spellStart"/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</w:t>
            </w:r>
            <w:proofErr w:type="spellEnd"/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 xml:space="preserve"> осіб</w:t>
            </w:r>
          </w:p>
        </w:tc>
      </w:tr>
      <w:tr w:rsidR="0008280B" w:rsidRPr="009C1572" w:rsidTr="00E44122">
        <w:trPr>
          <w:trHeight w:val="47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</w:tcBorders>
          </w:tcPr>
          <w:p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double" w:sz="4" w:space="0" w:color="auto"/>
            </w:tcBorders>
          </w:tcPr>
          <w:p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FE30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Виникнення й еволюція українства з найдавніших часів до сьогодення</w:t>
            </w:r>
          </w:p>
        </w:tc>
        <w:tc>
          <w:tcPr>
            <w:tcW w:w="3012" w:type="dxa"/>
            <w:tcBorders>
              <w:top w:val="double" w:sz="4" w:space="0" w:color="auto"/>
            </w:tcBorders>
          </w:tcPr>
          <w:p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08280B" w:rsidRPr="00FE3042" w:rsidRDefault="0008280B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 кафедри філології та гуманітарних наук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</w:tcPr>
          <w:p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80B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Гео-</w:t>
            </w:r>
            <w:proofErr w:type="spellEnd"/>
            <w:r w:rsidRPr="00FE30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та зовнішньополітичний контекст історичного буття України</w:t>
            </w:r>
          </w:p>
        </w:tc>
        <w:tc>
          <w:tcPr>
            <w:tcW w:w="3012" w:type="dxa"/>
          </w:tcPr>
          <w:p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536" w:type="dxa"/>
          </w:tcPr>
          <w:p w:rsidR="0008280B" w:rsidRPr="00FE3042" w:rsidRDefault="0008280B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 кафедри філології та гуманітарних наук</w:t>
            </w:r>
          </w:p>
        </w:tc>
        <w:tc>
          <w:tcPr>
            <w:tcW w:w="1134" w:type="dxa"/>
          </w:tcPr>
          <w:p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80B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8280B" w:rsidRPr="00FE3042" w:rsidRDefault="0008280B" w:rsidP="00870FEB">
            <w:pPr>
              <w:spacing w:line="240" w:lineRule="auto"/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історична й публіцистична література у застосуванні до курсу історії в НУШ</w:t>
            </w:r>
          </w:p>
        </w:tc>
        <w:tc>
          <w:tcPr>
            <w:tcW w:w="3012" w:type="dxa"/>
          </w:tcPr>
          <w:p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536" w:type="dxa"/>
          </w:tcPr>
          <w:p w:rsidR="0008280B" w:rsidRPr="00FE3042" w:rsidRDefault="0008280B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 кафедри філології та гуманітарних наук</w:t>
            </w:r>
          </w:p>
        </w:tc>
        <w:tc>
          <w:tcPr>
            <w:tcW w:w="1134" w:type="dxa"/>
          </w:tcPr>
          <w:p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80B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повсякдення – складова сучасного курсу історії України</w:t>
            </w:r>
          </w:p>
        </w:tc>
        <w:tc>
          <w:tcPr>
            <w:tcW w:w="3012" w:type="dxa"/>
          </w:tcPr>
          <w:p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536" w:type="dxa"/>
          </w:tcPr>
          <w:p w:rsidR="0008280B" w:rsidRPr="00FE3042" w:rsidRDefault="0008280B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 кафедри філології та гуманітарних наук</w:t>
            </w:r>
          </w:p>
        </w:tc>
        <w:tc>
          <w:tcPr>
            <w:tcW w:w="1134" w:type="dxa"/>
          </w:tcPr>
          <w:p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620803" w:rsidRDefault="00FE3042" w:rsidP="00870FEB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2666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Мистецтво  роботи  з батьками </w:t>
            </w:r>
            <w:r w:rsidR="00620803" w:rsidRPr="002666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664E" w:rsidRPr="002666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сучасних освітніх реаліях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FE3042" w:rsidRPr="00FE3042" w:rsidRDefault="00FE3042" w:rsidP="00FE3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proofErr w:type="spellStart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філології та гуманітарних наук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:rsidR="00FE3042" w:rsidRPr="00FE3042" w:rsidRDefault="00FE3042" w:rsidP="00FE30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Києнко-Романюк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Л.А.,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 доцент кафедри управління та адміністрування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Медіаграмотність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дії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стоп-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маніпуляція</w:t>
            </w:r>
            <w:proofErr w:type="spellEnd"/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FE3042" w:rsidRPr="00FE3042" w:rsidRDefault="00FE3042" w:rsidP="00FE3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proofErr w:type="spellStart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філології та гуманітарних наук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:rsidR="00FE3042" w:rsidRPr="00FE3042" w:rsidRDefault="00FE3042" w:rsidP="00FE304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Києнко-Романюк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Л.А.,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 доцент кафедри управління та адміністрування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в сучасних освітніх реаліях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FE3042" w:rsidRPr="00FE3042" w:rsidRDefault="00FE3042" w:rsidP="00FE3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proofErr w:type="spellStart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філології та гуманітарних наук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:rsidR="00FE3042" w:rsidRPr="00FE3042" w:rsidRDefault="00FE3042" w:rsidP="00FE304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Києнко-Романюк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Л.А.,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 доцент кафедри управління та адміністрування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психолого-педагогічної взаємодії з сучасними підлітками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FE3042" w:rsidRPr="00FE3042" w:rsidRDefault="00FE3042" w:rsidP="00FE3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proofErr w:type="spellStart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філології та гуманітарних наук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:rsidR="00FE3042" w:rsidRPr="00FE3042" w:rsidRDefault="00FE3042" w:rsidP="00FE304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Києнко-Романюк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Л.А.,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 доцент кафедри управління та адміністрування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технології ф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ормування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предметних і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ключових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компетентностей  на уроках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української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словесності</w:t>
            </w:r>
            <w:proofErr w:type="spellEnd"/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</w:t>
            </w:r>
          </w:p>
        </w:tc>
        <w:tc>
          <w:tcPr>
            <w:tcW w:w="4536" w:type="dxa"/>
          </w:tcPr>
          <w:p w:rsidR="00FE3042" w:rsidRPr="00FE3042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:rsidR="00FE3042" w:rsidRPr="00FE3042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філології та гуманітарних наук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професійних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компетентностей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gram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контексті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Нової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школи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Керівні і педагогічні кадри </w:t>
            </w:r>
          </w:p>
        </w:tc>
        <w:tc>
          <w:tcPr>
            <w:tcW w:w="4536" w:type="dxa"/>
          </w:tcPr>
          <w:p w:rsidR="00FE3042" w:rsidRPr="00FE3042" w:rsidRDefault="00FE3042" w:rsidP="00857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:rsidR="00FE3042" w:rsidRPr="00FE3042" w:rsidRDefault="00FE3042" w:rsidP="00857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філології та гуманітарних наук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Навчання через  гру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літератури, зарубіжної літератури</w:t>
            </w:r>
          </w:p>
        </w:tc>
        <w:tc>
          <w:tcPr>
            <w:tcW w:w="4536" w:type="dxa"/>
          </w:tcPr>
          <w:p w:rsidR="00FE3042" w:rsidRPr="00FE3042" w:rsidRDefault="00FE3042" w:rsidP="00857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:rsidR="00FE3042" w:rsidRPr="00FE3042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Петрина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С.В., 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відділу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 та літератури, мов національних меншин і зарубіжної літератури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Розвиток навичок критичного і креативного мислення в контексті формування ключових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літератури, зарубіжної літератури</w:t>
            </w:r>
          </w:p>
        </w:tc>
        <w:tc>
          <w:tcPr>
            <w:tcW w:w="4536" w:type="dxa"/>
          </w:tcPr>
          <w:p w:rsidR="00FE3042" w:rsidRPr="00FE3042" w:rsidRDefault="00FE3042" w:rsidP="00857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</w:p>
          <w:p w:rsidR="00FE3042" w:rsidRPr="00FE3042" w:rsidRDefault="00FE3042" w:rsidP="00857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Петрина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С.В., 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відділу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 та літератури, мов національних меншин і зарубіжної літератури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Організація музично-ігрової діяльності </w:t>
            </w:r>
            <w:r w:rsidRPr="00FE30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lastRenderedPageBreak/>
              <w:t>з дітьми в контексті наступності дошкільної та початкової освіти за вимогами НУШ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Вихователі ЗДО, учителі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початкової школи, музичного мистецтва</w:t>
            </w:r>
          </w:p>
        </w:tc>
        <w:tc>
          <w:tcPr>
            <w:tcW w:w="4536" w:type="dxa"/>
          </w:tcPr>
          <w:p w:rsidR="00FE3042" w:rsidRPr="00FE3042" w:rsidRDefault="00FE3042" w:rsidP="00857A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Мар’євич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Н.К., </w:t>
            </w:r>
            <w:proofErr w:type="spellStart"/>
            <w:r w:rsidRP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викладач</w:t>
            </w:r>
            <w:r w:rsidRP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кафедри філологі</w:t>
            </w:r>
            <w:r w:rsid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гуманітарних наук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Мовленнєві компетентності педагогічних працівників у контексті НУШ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FE3042" w:rsidRPr="00870FEB" w:rsidRDefault="00FE3042" w:rsidP="00857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філології та гуманітарних наук;</w:t>
            </w:r>
            <w:r w:rsid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філології та гуманітарних наук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 компетентності вчителів української словесності в підготовці учнів до ЗНО з</w:t>
            </w:r>
            <w:r w:rsid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мови та літератури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4536" w:type="dxa"/>
          </w:tcPr>
          <w:p w:rsidR="00FE3042" w:rsidRPr="00FE3042" w:rsidRDefault="00FE3042" w:rsidP="001673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доцент кафедри філології та гуманітарних наук;                                            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Ткачук Т.П.,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доцент кафедри філології та гуманітарних наук;                                              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Нежданова Л.І.,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08280B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компетентність сучасного педагога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FE3042" w:rsidRPr="00FE3042" w:rsidRDefault="00FE3042" w:rsidP="001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:rsidR="00FE3042" w:rsidRPr="00FE3042" w:rsidRDefault="00FE3042" w:rsidP="00947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08280B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Аналіз художнього літературного твору в шкільній практиці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536" w:type="dxa"/>
          </w:tcPr>
          <w:p w:rsidR="00FE3042" w:rsidRPr="00FE3042" w:rsidRDefault="00FE3042" w:rsidP="001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:rsidR="00FE3042" w:rsidRPr="00FE3042" w:rsidRDefault="00FE3042" w:rsidP="00947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08280B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FE30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Формування цінностей учнів засобами словесності в контексті Концепції «Нова українська школа»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536" w:type="dxa"/>
          </w:tcPr>
          <w:p w:rsidR="00FE3042" w:rsidRPr="00FE3042" w:rsidRDefault="00FE3042" w:rsidP="001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:rsidR="00FE3042" w:rsidRPr="00FE3042" w:rsidRDefault="00FE3042" w:rsidP="00947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27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Набуття </w:t>
            </w:r>
            <w:proofErr w:type="spellStart"/>
            <w:r w:rsidRPr="009727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медіаграмотності</w:t>
            </w:r>
            <w:proofErr w:type="spellEnd"/>
            <w:r w:rsidRPr="009727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та навичок критичного мислення старшокласниками під час вивчення дисциплін суспільствознавчого циклу</w:t>
            </w:r>
          </w:p>
        </w:tc>
        <w:tc>
          <w:tcPr>
            <w:tcW w:w="3012" w:type="dxa"/>
          </w:tcPr>
          <w:p w:rsidR="00FE3042" w:rsidRPr="00FE3042" w:rsidRDefault="00FE3042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суспільствознавчих дисциплін</w:t>
            </w:r>
          </w:p>
        </w:tc>
        <w:tc>
          <w:tcPr>
            <w:tcW w:w="4536" w:type="dxa"/>
          </w:tcPr>
          <w:p w:rsidR="00FE3042" w:rsidRPr="00FE3042" w:rsidRDefault="00FE3042" w:rsidP="001673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Усатенко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І.А.,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к.іст.н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викладач кафедри філології та гуманітарних наук;</w:t>
            </w:r>
            <w:r w:rsid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Києнко-Романюк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Л.А.,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управління та адміністрування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C41F6E" w:rsidRDefault="00FE3042" w:rsidP="00194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на уроках української мови, літератури та зарубіжної літератури</w:t>
            </w:r>
          </w:p>
        </w:tc>
        <w:tc>
          <w:tcPr>
            <w:tcW w:w="3012" w:type="dxa"/>
          </w:tcPr>
          <w:p w:rsidR="00FE3042" w:rsidRPr="00223F4C" w:rsidRDefault="00FE3042" w:rsidP="00194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536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завідувач відділу української мови та літератури, мов національних меншин і зарубіжної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літератури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C41F6E" w:rsidRDefault="00FE3042" w:rsidP="00194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Інфо-медійна</w:t>
            </w:r>
            <w:proofErr w:type="spellEnd"/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грамотність сучасного вчителя-філолога в умовах цифрової освіти</w:t>
            </w:r>
          </w:p>
        </w:tc>
        <w:tc>
          <w:tcPr>
            <w:tcW w:w="3012" w:type="dxa"/>
          </w:tcPr>
          <w:p w:rsidR="00FE3042" w:rsidRPr="00223F4C" w:rsidRDefault="00FE3042" w:rsidP="00194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літератури, мов національних меншин</w:t>
            </w:r>
          </w:p>
        </w:tc>
        <w:tc>
          <w:tcPr>
            <w:tcW w:w="4536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української мови та літератури, мов національних меншин і зарубіжної літератури;</w:t>
            </w:r>
          </w:p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45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045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завідувач наукового відділу</w:t>
            </w: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42" w:rsidRPr="009C1572" w:rsidTr="00E44122">
        <w:trPr>
          <w:trHeight w:val="590"/>
        </w:trPr>
        <w:tc>
          <w:tcPr>
            <w:tcW w:w="781" w:type="dxa"/>
            <w:tcBorders>
              <w:left w:val="double" w:sz="4" w:space="0" w:color="auto"/>
            </w:tcBorders>
          </w:tcPr>
          <w:p w:rsidR="00FE3042" w:rsidRPr="003B4F52" w:rsidRDefault="00FE3042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FE3042" w:rsidRPr="00C41F6E" w:rsidRDefault="00FE3042" w:rsidP="00194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CA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Використання інноваційних методів навчання в умовах</w:t>
            </w:r>
            <w:r w:rsidRPr="00287CA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87CA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європейських інтеграційних процесів</w:t>
            </w:r>
          </w:p>
        </w:tc>
        <w:tc>
          <w:tcPr>
            <w:tcW w:w="3012" w:type="dxa"/>
          </w:tcPr>
          <w:p w:rsidR="00FE3042" w:rsidRPr="00223F4C" w:rsidRDefault="00FE3042" w:rsidP="00194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англійської та німецької мов</w:t>
            </w:r>
          </w:p>
        </w:tc>
        <w:tc>
          <w:tcPr>
            <w:tcW w:w="4536" w:type="dxa"/>
          </w:tcPr>
          <w:p w:rsidR="00FE3042" w:rsidRPr="00045E74" w:rsidRDefault="00FE3042" w:rsidP="00045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E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Авраменко Н.О.,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045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</w:p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FE3042" w:rsidRPr="00223F4C" w:rsidRDefault="00FE3042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590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FE3042" w:rsidRDefault="0026664E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593C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мплементація інноваційних методів</w:t>
            </w:r>
            <w:r w:rsidRPr="002666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в освітній процес</w:t>
            </w:r>
            <w:r w:rsidRPr="00593C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на уроках іноземних мов </w:t>
            </w:r>
          </w:p>
        </w:tc>
        <w:tc>
          <w:tcPr>
            <w:tcW w:w="3012" w:type="dxa"/>
          </w:tcPr>
          <w:p w:rsidR="0026664E" w:rsidRPr="00FE3042" w:rsidRDefault="0026664E" w:rsidP="00702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іноземних мов</w:t>
            </w:r>
          </w:p>
        </w:tc>
        <w:tc>
          <w:tcPr>
            <w:tcW w:w="4536" w:type="dxa"/>
          </w:tcPr>
          <w:p w:rsidR="0026664E" w:rsidRPr="00FE3042" w:rsidRDefault="0026664E" w:rsidP="0087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Авраменко Н.О.,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викладач кафедри філології та гуманітарних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870FE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F85201" w:rsidRDefault="0026664E" w:rsidP="0087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Еколого-збалансований</w:t>
            </w:r>
            <w:proofErr w:type="spellEnd"/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</w:t>
            </w:r>
          </w:p>
          <w:p w:rsidR="0026664E" w:rsidRPr="008016CC" w:rsidRDefault="0026664E" w:rsidP="0087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Вінницької області в контексті НУШ</w:t>
            </w:r>
          </w:p>
        </w:tc>
        <w:tc>
          <w:tcPr>
            <w:tcW w:w="3012" w:type="dxa"/>
          </w:tcPr>
          <w:p w:rsidR="0026664E" w:rsidRPr="008016CC" w:rsidRDefault="0026664E" w:rsidP="0087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природничих дисциплін</w:t>
            </w:r>
          </w:p>
        </w:tc>
        <w:tc>
          <w:tcPr>
            <w:tcW w:w="4536" w:type="dxa"/>
            <w:vAlign w:val="center"/>
          </w:tcPr>
          <w:p w:rsidR="0026664E" w:rsidRPr="00223F4C" w:rsidRDefault="0026664E" w:rsidP="008E4A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Мудрак О.В.,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д.с-г.н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професор, завідувач  кафедри екології, природничих та математичних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Align w:val="center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Науково-методична та інноваційна складова вивчення економічної і соціальної географії</w:t>
            </w:r>
          </w:p>
        </w:tc>
        <w:tc>
          <w:tcPr>
            <w:tcW w:w="3012" w:type="dxa"/>
            <w:vAlign w:val="center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географії</w:t>
            </w:r>
          </w:p>
        </w:tc>
        <w:tc>
          <w:tcPr>
            <w:tcW w:w="4536" w:type="dxa"/>
            <w:vAlign w:val="center"/>
          </w:tcPr>
          <w:p w:rsidR="0026664E" w:rsidRPr="00223F4C" w:rsidRDefault="0026664E" w:rsidP="008E4A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Поліщук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к.геогр.н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 старший викладач  кафедри екології, природничих та математичних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Align w:val="center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F852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Використання інноваційних педагогічних технологій в освітньому процесі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8E4A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Шевченко І.А.,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 кафедри екології, природничих та математичних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F85201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8A0ECF" w:rsidRDefault="0026664E" w:rsidP="0065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освіта і виховання в контексті НУШ</w:t>
            </w:r>
          </w:p>
        </w:tc>
        <w:tc>
          <w:tcPr>
            <w:tcW w:w="3012" w:type="dxa"/>
          </w:tcPr>
          <w:p w:rsidR="0026664E" w:rsidRPr="00F85201" w:rsidRDefault="0026664E" w:rsidP="0065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F85201" w:rsidRDefault="0026664E" w:rsidP="00F852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852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Нагорнюк</w:t>
            </w:r>
            <w:proofErr w:type="spellEnd"/>
            <w:r w:rsidRPr="00F852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к.с.г.н</w:t>
            </w:r>
            <w:proofErr w:type="spellEnd"/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викладач кафедри екології, природничих та математичних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F85201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8A0ECF" w:rsidRDefault="0026664E" w:rsidP="0065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Збалансова</w:t>
            </w:r>
            <w:proofErr w:type="spellEnd"/>
            <w:r w:rsidRPr="008A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r w:rsidRPr="008A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харчування</w:t>
            </w:r>
            <w:proofErr w:type="spellEnd"/>
            <w:r w:rsidRPr="008A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8A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складова</w:t>
            </w:r>
            <w:proofErr w:type="spellEnd"/>
            <w:r w:rsidRPr="008A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НУШ</w:t>
            </w:r>
          </w:p>
        </w:tc>
        <w:tc>
          <w:tcPr>
            <w:tcW w:w="3012" w:type="dxa"/>
          </w:tcPr>
          <w:p w:rsidR="0026664E" w:rsidRPr="00F85201" w:rsidRDefault="0026664E" w:rsidP="0065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природничих дисциплін</w:t>
            </w:r>
          </w:p>
        </w:tc>
        <w:tc>
          <w:tcPr>
            <w:tcW w:w="4536" w:type="dxa"/>
          </w:tcPr>
          <w:p w:rsidR="0026664E" w:rsidRPr="00F85201" w:rsidRDefault="0026664E" w:rsidP="006519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52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Слєпцова І.В., </w:t>
            </w:r>
            <w:r w:rsidRPr="00F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екології, природничих та математичних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5E2DE1" w:rsidRDefault="0026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партнерства як основа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</w:p>
          <w:p w:rsidR="0026664E" w:rsidRPr="005E2DE1" w:rsidRDefault="0026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26664E" w:rsidRPr="005E2DE1" w:rsidRDefault="0026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</w:t>
            </w:r>
            <w:proofErr w:type="gram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536" w:type="dxa"/>
          </w:tcPr>
          <w:p w:rsidR="0026664E" w:rsidRPr="005E2DE1" w:rsidRDefault="0026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Матохнюк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Л.О.,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сихол.н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664E" w:rsidRPr="005E2DE1" w:rsidRDefault="0026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2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Браніцька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Т.Р.,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Хмарні сервіси у системі роботи практичних психологів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</w:t>
            </w:r>
          </w:p>
        </w:tc>
        <w:tc>
          <w:tcPr>
            <w:tcW w:w="4536" w:type="dxa"/>
          </w:tcPr>
          <w:p w:rsidR="0026664E" w:rsidRPr="00223F4C" w:rsidRDefault="0026664E" w:rsidP="00141B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професор,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 психології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Основи ІКТ в професійній діяльності педагогічних працівників 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015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професор,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 психології;</w:t>
            </w:r>
          </w:p>
          <w:p w:rsidR="0026664E" w:rsidRPr="00223F4C" w:rsidRDefault="0026664E" w:rsidP="002B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Хмарні сервіси у роботі сучасного педагога 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015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професор,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 психології;</w:t>
            </w:r>
          </w:p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87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Тренінг за методикою </w:t>
            </w:r>
            <w:proofErr w:type="spellStart"/>
            <w:r w:rsidRPr="00C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Інтел</w:t>
            </w:r>
            <w:proofErr w:type="spellEnd"/>
            <w:r w:rsidRPr="00C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"Навчання для майбутнього" (ІКТ у навчальних </w:t>
            </w:r>
            <w:proofErr w:type="spellStart"/>
            <w:r w:rsidRPr="00C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</w:t>
            </w:r>
            <w:r w:rsidR="008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</w:t>
            </w:r>
            <w:r w:rsidRPr="00C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ктах</w:t>
            </w:r>
            <w:proofErr w:type="spellEnd"/>
            <w:r w:rsidRPr="00C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015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професор,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 психології;</w:t>
            </w:r>
          </w:p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адміністрування.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дистанційного навчання педагогічних працівників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015A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професор,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 психології;</w:t>
            </w:r>
          </w:p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</w:t>
            </w:r>
            <w:r w:rsidR="00870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 проблеми виховання учнів: психологічний аспект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Томчук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М.І.,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д.психол.н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професор кафедри психології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41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Конфліктологічна компетентність педагога як передумова побудови комфортного освітнього середовища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Томчук</w:t>
            </w:r>
            <w:proofErr w:type="spellEnd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психології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AA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41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Професійне вигорання педагогічних працівників: ґенеза, профілактика та корекція</w:t>
            </w:r>
          </w:p>
        </w:tc>
        <w:tc>
          <w:tcPr>
            <w:tcW w:w="3012" w:type="dxa"/>
          </w:tcPr>
          <w:p w:rsidR="0026664E" w:rsidRPr="00223F4C" w:rsidRDefault="0026664E" w:rsidP="0075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75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Томчук</w:t>
            </w:r>
            <w:proofErr w:type="spellEnd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психології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Психологічне консультування учасників освітнього процесу 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Практичні психологи, соціальні педагоги, асистенти вчителів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Яцюк</w:t>
            </w:r>
            <w:proofErr w:type="spellEnd"/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М.В.,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психології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70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Саморегуляція деструктивних психічних станів учасників освітнього процесу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Практичні психологи, соціальні педагоги, асистенти вчителів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Яцюк</w:t>
            </w:r>
            <w:proofErr w:type="spellEnd"/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М.В.,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к.психол.н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., доцент кафедри психології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Особливості організації </w:t>
            </w:r>
            <w:proofErr w:type="spellStart"/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корекційної</w:t>
            </w:r>
            <w:proofErr w:type="spellEnd"/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роботи з розвитку сенсорної сфери дитини з психофізичними порушеннями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Чопик Л.І.,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старший викладач кафедри психології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сенсорної сфери дитини як запорука ефективного психолого-педагогічного впливу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Чопик Л.І.,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психології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E40815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8A0ECF" w:rsidRDefault="0026664E" w:rsidP="00E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Просторове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орієнтування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порушенням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</w:tcPr>
          <w:p w:rsidR="0026664E" w:rsidRPr="008A0ECF" w:rsidRDefault="0026664E" w:rsidP="00E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Тифлопедагоги</w:t>
            </w:r>
          </w:p>
        </w:tc>
        <w:tc>
          <w:tcPr>
            <w:tcW w:w="4536" w:type="dxa"/>
          </w:tcPr>
          <w:p w:rsidR="0026664E" w:rsidRPr="008A0ECF" w:rsidRDefault="0026664E" w:rsidP="00E4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Чопик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Л.І.,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старший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09799B" w:rsidRDefault="0026664E" w:rsidP="0094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27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Медіаграмотність</w:t>
            </w:r>
            <w:proofErr w:type="spellEnd"/>
            <w:r w:rsidRPr="009727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критичне мислення: методика і практика на уроках суспільствознавчого циклу</w:t>
            </w:r>
          </w:p>
        </w:tc>
        <w:tc>
          <w:tcPr>
            <w:tcW w:w="3012" w:type="dxa"/>
          </w:tcPr>
          <w:p w:rsidR="0026664E" w:rsidRPr="0009799B" w:rsidRDefault="009727ED" w:rsidP="0009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7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09799B" w:rsidRDefault="0026664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7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Києнко-Романюк</w:t>
            </w:r>
            <w:proofErr w:type="spellEnd"/>
            <w:r w:rsidRPr="00097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Л.А., </w:t>
            </w:r>
            <w:proofErr w:type="spellStart"/>
            <w:r w:rsidRPr="00097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097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управління та адміністрування;</w:t>
            </w:r>
          </w:p>
          <w:p w:rsidR="0026664E" w:rsidRPr="0009799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979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Усатенко</w:t>
            </w:r>
            <w:proofErr w:type="spellEnd"/>
            <w:r w:rsidRPr="000979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І.А., </w:t>
            </w:r>
            <w:proofErr w:type="spellStart"/>
            <w:r w:rsidRPr="000979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к.іст.н</w:t>
            </w:r>
            <w:proofErr w:type="spellEnd"/>
            <w:r w:rsidRPr="000979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 викладач кафедри філології та гуманітарних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8A0ECF" w:rsidRDefault="0026664E" w:rsidP="0094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загальних та професійних </w:t>
            </w:r>
            <w:proofErr w:type="spellStart"/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керівних та педагогічних кадрів</w:t>
            </w:r>
          </w:p>
        </w:tc>
        <w:tc>
          <w:tcPr>
            <w:tcW w:w="3012" w:type="dxa"/>
          </w:tcPr>
          <w:p w:rsidR="0026664E" w:rsidRPr="008A0ECF" w:rsidRDefault="0026664E" w:rsidP="0094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Керівників ЗЗСО, ЗДО, ЗПО</w:t>
            </w:r>
          </w:p>
        </w:tc>
        <w:tc>
          <w:tcPr>
            <w:tcW w:w="4536" w:type="dxa"/>
          </w:tcPr>
          <w:p w:rsidR="0026664E" w:rsidRPr="008A0ECF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Лукова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М.Д., </w:t>
            </w:r>
            <w:proofErr w:type="spellStart"/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к.держ.упр</w:t>
            </w:r>
            <w:proofErr w:type="spellEnd"/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викладач кафедри управління та адміністрування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8A0ECF" w:rsidRDefault="0026664E" w:rsidP="00B25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використання технологій навчання в освітньому процесі НУШ</w:t>
            </w:r>
          </w:p>
        </w:tc>
        <w:tc>
          <w:tcPr>
            <w:tcW w:w="3012" w:type="dxa"/>
          </w:tcPr>
          <w:p w:rsidR="0026664E" w:rsidRPr="008A0ECF" w:rsidRDefault="0026664E" w:rsidP="00B25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8A0ECF" w:rsidRDefault="0026664E" w:rsidP="00B25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Семко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М.І.,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к.пед.н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доцент кафедри управління та адміністрування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конфліктологічної компетентності,  технологія медіації у вирішенні конфліктів, </w:t>
            </w:r>
            <w:r w:rsidRPr="00C41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протидія </w:t>
            </w:r>
            <w:proofErr w:type="spellStart"/>
            <w:r w:rsidRPr="00C41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булінгу</w:t>
            </w:r>
            <w:proofErr w:type="spellEnd"/>
            <w:r w:rsidRPr="00C41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: правові аспекти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Усі категорії педагогічних працівників</w:t>
            </w:r>
          </w:p>
        </w:tc>
        <w:tc>
          <w:tcPr>
            <w:tcW w:w="4536" w:type="dxa"/>
          </w:tcPr>
          <w:p w:rsidR="0026664E" w:rsidRPr="00BC434B" w:rsidRDefault="0026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Т.Р.,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завідувач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психолого-педагогічної освіти та соціальних наук </w:t>
            </w:r>
          </w:p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045E74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розвитку професійної, (</w:t>
            </w:r>
            <w:proofErr w:type="spellStart"/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конфліктологічної</w:t>
            </w:r>
            <w:proofErr w:type="spellEnd"/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комунікативної, лідерської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правової</w:t>
            </w:r>
            <w:r w:rsidRPr="00C41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 культури </w:t>
            </w: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освітньому середовищі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BC434B" w:rsidRDefault="0026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Т.Р.,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завідувач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6664E" w:rsidRPr="00BC434B" w:rsidRDefault="0026664E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045E74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D013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Психолого-педагогічний супровід і підтримка учасників освітнього процесу в контексті НУШ</w:t>
            </w:r>
            <w:r w:rsidRPr="00C41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5E2DE1" w:rsidRDefault="0026664E" w:rsidP="005E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2D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5E2D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5E2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5E2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кафедри психолого-педагогічної освіти та соціальних наук;</w:t>
            </w:r>
          </w:p>
          <w:p w:rsidR="0026664E" w:rsidRPr="00BC434B" w:rsidRDefault="0026664E" w:rsidP="005E2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E2D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5E2D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5E2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5E2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старший викладач  кафедри 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045E74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педагога: від стереотипів до інновацій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BC434B" w:rsidRDefault="0026664E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E617D3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shd w:val="clear" w:color="auto" w:fill="auto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 сучасного педагога: педагогічна риторика, культура мовлення, красномовство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045E74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Проблематика соціальної </w:t>
            </w:r>
            <w:proofErr w:type="spellStart"/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дезадаптації</w:t>
            </w:r>
            <w:proofErr w:type="spellEnd"/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підлітків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BC434B" w:rsidRDefault="0026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Анцибор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Маляр О.І.,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доцент,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старший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045E74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Профілактика </w:t>
            </w:r>
            <w:proofErr w:type="spellStart"/>
            <w:r w:rsidRPr="005E2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суїцидальної</w:t>
            </w:r>
            <w:proofErr w:type="spellEnd"/>
            <w:r w:rsidRPr="005E2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 підлітків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Анцибор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141BCF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методів арт</w:t>
            </w:r>
            <w:r w:rsidR="00B22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терапії в освітньому середовищі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BC434B" w:rsidRDefault="0026664E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Маляр О.І.,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доцент,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старший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141BCF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майстерня: сучасний урок технологій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</w:t>
            </w:r>
          </w:p>
        </w:tc>
        <w:tc>
          <w:tcPr>
            <w:tcW w:w="4536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 Л. М.,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BC434B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здоров’язбережувальної компетентності вчителя фізичної культури як основа його професійного вдосконалення 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4536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старший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045E74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284F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фахової і здоров’язбережувальної компетентностей вчителя 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біології, основ здоров’я</w:t>
            </w:r>
          </w:p>
        </w:tc>
        <w:tc>
          <w:tcPr>
            <w:tcW w:w="4536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 В.М.</w:t>
            </w:r>
            <w:r w:rsidRPr="00BC43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к.м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 xml:space="preserve">.н., старший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045E74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3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Профілактика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психотичних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не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психотичних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порушень в освітньому процесі</w:t>
            </w:r>
          </w:p>
        </w:tc>
        <w:tc>
          <w:tcPr>
            <w:tcW w:w="3012" w:type="dxa"/>
          </w:tcPr>
          <w:p w:rsidR="0026664E" w:rsidRPr="00BC434B" w:rsidRDefault="0026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6664E" w:rsidRPr="00BC434B" w:rsidRDefault="0026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 психологи</w:t>
            </w:r>
          </w:p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 xml:space="preserve">.н., старший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BC434B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фахової  і психологічної компетентностей вчителя основ здоров’я  </w:t>
            </w:r>
          </w:p>
        </w:tc>
        <w:tc>
          <w:tcPr>
            <w:tcW w:w="3012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основ здоров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’я</w:t>
            </w:r>
          </w:p>
        </w:tc>
        <w:tc>
          <w:tcPr>
            <w:tcW w:w="4536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старший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BC434B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3012" w:type="dxa"/>
          </w:tcPr>
          <w:p w:rsidR="0026664E" w:rsidRPr="00F8617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BC434B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старший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522C49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FE37D1" w:rsidRDefault="0026664E" w:rsidP="00D06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дитині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психотравмуючій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</w:p>
        </w:tc>
        <w:tc>
          <w:tcPr>
            <w:tcW w:w="3012" w:type="dxa"/>
          </w:tcPr>
          <w:p w:rsidR="0026664E" w:rsidRPr="00FE37D1" w:rsidRDefault="0026664E" w:rsidP="00D06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працівникі</w:t>
            </w:r>
            <w:proofErr w:type="gram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536" w:type="dxa"/>
          </w:tcPr>
          <w:p w:rsidR="0026664E" w:rsidRPr="00870FEB" w:rsidRDefault="0026664E" w:rsidP="00D06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7D1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Ю.В.,</w:t>
            </w:r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сихол.н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 w:rsid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6664E" w:rsidRPr="00FE37D1" w:rsidRDefault="0026664E" w:rsidP="00D06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Маляр О.І.,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старший викладач кафедри психолого-педагогічної освіти та соціальних наук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522C49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</w:rPr>
              <w:t>Класний керівник в сучасному освітньому процесі</w:t>
            </w:r>
          </w:p>
        </w:tc>
        <w:tc>
          <w:tcPr>
            <w:tcW w:w="3012" w:type="dxa"/>
          </w:tcPr>
          <w:p w:rsidR="0026664E" w:rsidRPr="00F8617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Коц О.І.,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виховної роботи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E40815" w:rsidTr="00E44122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8A0ECF" w:rsidRDefault="0026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A0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0ECF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0ECF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8A0EC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A0EC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8A0ECF">
              <w:rPr>
                <w:rFonts w:ascii="Times New Roman" w:hAnsi="Times New Roman" w:cs="Times New Roman"/>
                <w:sz w:val="24"/>
                <w:szCs w:val="24"/>
              </w:rPr>
              <w:t xml:space="preserve"> ЗНО з математики </w:t>
            </w:r>
          </w:p>
        </w:tc>
        <w:tc>
          <w:tcPr>
            <w:tcW w:w="3012" w:type="dxa"/>
          </w:tcPr>
          <w:p w:rsidR="0026664E" w:rsidRPr="008A0ECF" w:rsidRDefault="0026664E" w:rsidP="0003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</w:t>
            </w:r>
          </w:p>
        </w:tc>
        <w:tc>
          <w:tcPr>
            <w:tcW w:w="4536" w:type="dxa"/>
          </w:tcPr>
          <w:p w:rsidR="0026664E" w:rsidRPr="008A0ECF" w:rsidRDefault="0026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Салтановська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Н.І., </w:t>
            </w:r>
            <w:proofErr w:type="spellStart"/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завідувач лабораторії математики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09799B" w:rsidRDefault="0026664E" w:rsidP="0009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99B">
              <w:rPr>
                <w:rFonts w:ascii="Times New Roman" w:hAnsi="Times New Roman" w:cs="Times New Roman"/>
                <w:sz w:val="24"/>
                <w:szCs w:val="24"/>
              </w:rPr>
              <w:t xml:space="preserve">НУШ: </w:t>
            </w:r>
            <w:proofErr w:type="spellStart"/>
            <w:r w:rsidRPr="0009799B">
              <w:rPr>
                <w:rFonts w:ascii="Times New Roman" w:hAnsi="Times New Roman" w:cs="Times New Roman"/>
                <w:sz w:val="24"/>
                <w:szCs w:val="24"/>
              </w:rPr>
              <w:t>Фінансова</w:t>
            </w:r>
            <w:proofErr w:type="spellEnd"/>
            <w:r w:rsidRPr="0009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rFonts w:ascii="Times New Roman" w:hAnsi="Times New Roman" w:cs="Times New Roman"/>
                <w:sz w:val="24"/>
                <w:szCs w:val="24"/>
              </w:rPr>
              <w:t>грамотність</w:t>
            </w:r>
            <w:proofErr w:type="spellEnd"/>
            <w:r w:rsidRPr="0009799B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r w:rsidR="0009799B" w:rsidRPr="00097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ключова компетентність</w:t>
            </w:r>
          </w:p>
        </w:tc>
        <w:tc>
          <w:tcPr>
            <w:tcW w:w="3012" w:type="dxa"/>
          </w:tcPr>
          <w:p w:rsidR="0026664E" w:rsidRPr="0009799B" w:rsidRDefault="0026664E" w:rsidP="00733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09799B" w:rsidRDefault="0026664E" w:rsidP="00F8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Мацієнко І.М.,</w:t>
            </w:r>
            <w:r w:rsidRPr="00097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суспільно-гуманітарної освіти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C41F6E" w:rsidRDefault="0026664E" w:rsidP="00F8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НУШ: реалізація ключової компетентності «підприємництво і підприємливість» при викладанні різних навчальних предметів</w:t>
            </w:r>
          </w:p>
        </w:tc>
        <w:tc>
          <w:tcPr>
            <w:tcW w:w="3012" w:type="dxa"/>
          </w:tcPr>
          <w:p w:rsidR="0026664E" w:rsidRPr="00F86E52" w:rsidRDefault="0026664E" w:rsidP="00733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26664E" w:rsidRPr="00F86E52" w:rsidRDefault="0026664E" w:rsidP="00F8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Мацієнко І.М.,</w:t>
            </w:r>
            <w:r w:rsidRPr="00F86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суспільно-гуманітарної освіти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6D77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786D77" w:rsidRPr="003B4F52" w:rsidRDefault="00786D77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786D77" w:rsidRPr="00786D77" w:rsidRDefault="00786D77" w:rsidP="00786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Елементи програмування </w:t>
            </w:r>
            <w:proofErr w:type="spellStart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GeoGebra</w:t>
            </w:r>
            <w:proofErr w:type="spellEnd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Script</w:t>
            </w:r>
            <w:proofErr w:type="spellEnd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для створення динамічних математичних моделей. Мова програмування </w:t>
            </w:r>
            <w:proofErr w:type="spellStart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JavaScript</w:t>
            </w:r>
            <w:proofErr w:type="spellEnd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3012" w:type="dxa"/>
          </w:tcPr>
          <w:p w:rsidR="00786D77" w:rsidRPr="00F86E52" w:rsidRDefault="00786D77" w:rsidP="0078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інформатики, фізики, математики</w:t>
            </w:r>
          </w:p>
        </w:tc>
        <w:tc>
          <w:tcPr>
            <w:tcW w:w="4536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1134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6D77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786D77" w:rsidRPr="003B4F52" w:rsidRDefault="00786D77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786D77" w:rsidRPr="00786D77" w:rsidRDefault="00786D77" w:rsidP="00786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Олімпіадні</w:t>
            </w:r>
            <w:proofErr w:type="spellEnd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задачі з інформаційних технологій (W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ord, Excel, PowerPoint, Access)</w:t>
            </w:r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012" w:type="dxa"/>
          </w:tcPr>
          <w:p w:rsidR="00786D77" w:rsidRPr="00F86E52" w:rsidRDefault="00786D77" w:rsidP="0078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інформатики</w:t>
            </w:r>
          </w:p>
        </w:tc>
        <w:tc>
          <w:tcPr>
            <w:tcW w:w="4536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1134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6D77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786D77" w:rsidRPr="003B4F52" w:rsidRDefault="00786D77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786D77" w:rsidRPr="00786D77" w:rsidRDefault="00786D77" w:rsidP="00786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Мова програмування </w:t>
            </w:r>
            <w:proofErr w:type="spellStart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Pytho</w:t>
            </w:r>
            <w:proofErr w:type="spellEnd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,n як шлях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опанування новітніх технологій</w:t>
            </w:r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012" w:type="dxa"/>
          </w:tcPr>
          <w:p w:rsidR="00786D77" w:rsidRPr="00F86E52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4536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1134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6D77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786D77" w:rsidRPr="003B4F52" w:rsidRDefault="00786D77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786D77" w:rsidRPr="00786D77" w:rsidRDefault="00786D77" w:rsidP="00786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робототехніка</w:t>
            </w:r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як невід‘ємні складові НУШ </w:t>
            </w:r>
          </w:p>
        </w:tc>
        <w:tc>
          <w:tcPr>
            <w:tcW w:w="3012" w:type="dxa"/>
          </w:tcPr>
          <w:p w:rsidR="00786D77" w:rsidRPr="00F86E52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1134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6D77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786D77" w:rsidRPr="003B4F52" w:rsidRDefault="00786D77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786D77" w:rsidRPr="00786D77" w:rsidRDefault="00786D77" w:rsidP="00786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Мультимедійний освітній програмний кейс вчителя НУШ </w:t>
            </w:r>
          </w:p>
        </w:tc>
        <w:tc>
          <w:tcPr>
            <w:tcW w:w="3012" w:type="dxa"/>
          </w:tcPr>
          <w:p w:rsidR="00786D77" w:rsidRPr="00F86E52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1134" w:type="dxa"/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86D77" w:rsidRPr="00223F4C" w:rsidRDefault="00786D77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EA0735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викладання футболу  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EA0735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223F4C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EA0735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  уроку захисту України та військово-патріотичне виховання  в сучасних умовах</w:t>
            </w:r>
          </w:p>
        </w:tc>
        <w:tc>
          <w:tcPr>
            <w:tcW w:w="3012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захисту України</w:t>
            </w:r>
          </w:p>
        </w:tc>
        <w:tc>
          <w:tcPr>
            <w:tcW w:w="4536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EA0735" w:rsidRDefault="0026664E" w:rsidP="001C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викладання мистецтва в початкових класах в контексті вимог Концепції Нової української школи</w:t>
            </w:r>
          </w:p>
        </w:tc>
        <w:tc>
          <w:tcPr>
            <w:tcW w:w="3012" w:type="dxa"/>
          </w:tcPr>
          <w:p w:rsidR="0026664E" w:rsidRPr="00223F4C" w:rsidRDefault="0026664E" w:rsidP="001C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викладають мистецтво в початкових класах</w:t>
            </w:r>
          </w:p>
        </w:tc>
        <w:tc>
          <w:tcPr>
            <w:tcW w:w="4536" w:type="dxa"/>
          </w:tcPr>
          <w:p w:rsidR="0026664E" w:rsidRPr="00223F4C" w:rsidRDefault="0026664E" w:rsidP="001C0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С.І., </w:t>
            </w:r>
            <w:r w:rsidRPr="00DD6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культури і мистецтв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EA0735" w:rsidRDefault="0026664E" w:rsidP="00F06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0735">
              <w:rPr>
                <w:rFonts w:ascii="Times New Roman" w:hAnsi="Times New Roman" w:cs="Times New Roman"/>
                <w:sz w:val="24"/>
                <w:szCs w:val="24"/>
              </w:rPr>
              <w:t>Специфіка</w:t>
            </w:r>
            <w:proofErr w:type="spellEnd"/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0735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0735">
              <w:rPr>
                <w:rFonts w:ascii="Times New Roman" w:hAnsi="Times New Roman" w:cs="Times New Roman"/>
                <w:sz w:val="24"/>
                <w:szCs w:val="24"/>
              </w:rPr>
              <w:t>асистента</w:t>
            </w:r>
            <w:proofErr w:type="spellEnd"/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0735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3012" w:type="dxa"/>
          </w:tcPr>
          <w:p w:rsidR="0026664E" w:rsidRPr="00223F4C" w:rsidRDefault="0026664E" w:rsidP="00576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систенти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15A0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новопризначені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536" w:type="dxa"/>
          </w:tcPr>
          <w:p w:rsidR="0026664E" w:rsidRPr="00223F4C" w:rsidRDefault="0026664E" w:rsidP="0014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Молошнюк Л.В.,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Ресурсний ц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підтримки інклюзивної освіти»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303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EA0735" w:rsidRDefault="0026664E" w:rsidP="00F8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3012" w:type="dxa"/>
          </w:tcPr>
          <w:p w:rsidR="0026664E" w:rsidRPr="00223F4C" w:rsidRDefault="0026664E" w:rsidP="00015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 з навчально-виховної роботи</w:t>
            </w:r>
          </w:p>
        </w:tc>
        <w:tc>
          <w:tcPr>
            <w:tcW w:w="4536" w:type="dxa"/>
          </w:tcPr>
          <w:p w:rsidR="0026664E" w:rsidRPr="00223F4C" w:rsidRDefault="0026664E" w:rsidP="0014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Молошнюк Л.В.,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Ресурсний ц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підтримки інклюзивної освіти»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EA0735" w:rsidRDefault="0026664E" w:rsidP="00F8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  <w:p w:rsidR="0026664E" w:rsidRPr="00EA0735" w:rsidRDefault="0026664E" w:rsidP="00F8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26664E" w:rsidRPr="00223F4C" w:rsidRDefault="0026664E" w:rsidP="00015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інклюзивних класів початкової школи; вчителі, які мають години в інклюзивному класі</w:t>
            </w:r>
          </w:p>
        </w:tc>
        <w:tc>
          <w:tcPr>
            <w:tcW w:w="4536" w:type="dxa"/>
          </w:tcPr>
          <w:p w:rsidR="0026664E" w:rsidRPr="00223F4C" w:rsidRDefault="0026664E" w:rsidP="0014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Молошнюк Л.В.,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Ресурсний ц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підтримки інклюзивної освіти»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9C1572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:rsidR="0026664E" w:rsidRPr="00EA0735" w:rsidRDefault="0026664E" w:rsidP="00F8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3012" w:type="dxa"/>
          </w:tcPr>
          <w:p w:rsidR="0026664E" w:rsidRPr="00223F4C" w:rsidRDefault="0026664E" w:rsidP="00015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систенти вчителів</w:t>
            </w:r>
          </w:p>
        </w:tc>
        <w:tc>
          <w:tcPr>
            <w:tcW w:w="4536" w:type="dxa"/>
          </w:tcPr>
          <w:p w:rsidR="0026664E" w:rsidRPr="00223F4C" w:rsidRDefault="0026664E" w:rsidP="0014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Молошнюк Л.В.,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Ресурсний ц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підтримки інклюзивної освіти»</w:t>
            </w:r>
          </w:p>
        </w:tc>
        <w:tc>
          <w:tcPr>
            <w:tcW w:w="1134" w:type="dxa"/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664E" w:rsidRPr="00E40815" w:rsidTr="00E44122">
        <w:trPr>
          <w:trHeight w:val="475"/>
        </w:trPr>
        <w:tc>
          <w:tcPr>
            <w:tcW w:w="781" w:type="dxa"/>
            <w:tcBorders>
              <w:left w:val="double" w:sz="4" w:space="0" w:color="auto"/>
              <w:bottom w:val="double" w:sz="4" w:space="0" w:color="auto"/>
            </w:tcBorders>
          </w:tcPr>
          <w:p w:rsidR="0026664E" w:rsidRPr="003B4F52" w:rsidRDefault="0026664E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bottom w:val="double" w:sz="4" w:space="0" w:color="auto"/>
            </w:tcBorders>
          </w:tcPr>
          <w:p w:rsidR="0026664E" w:rsidRPr="008A0ECF" w:rsidRDefault="0026664E" w:rsidP="00E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самовизначення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обмеженими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можливостями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ЗЗСО</w:t>
            </w:r>
          </w:p>
        </w:tc>
        <w:tc>
          <w:tcPr>
            <w:tcW w:w="3012" w:type="dxa"/>
            <w:tcBorders>
              <w:bottom w:val="double" w:sz="4" w:space="0" w:color="auto"/>
            </w:tcBorders>
          </w:tcPr>
          <w:p w:rsidR="0026664E" w:rsidRPr="008A0ECF" w:rsidRDefault="0026664E" w:rsidP="00E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інклюзивних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</w:t>
            </w:r>
            <w:proofErr w:type="gram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26664E" w:rsidRPr="008A0ECF" w:rsidRDefault="0026664E" w:rsidP="00E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Молошнюк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Л.В.,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Ресурсний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proofErr w:type="gram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інклюзивної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</w:tcPr>
          <w:p w:rsidR="0026664E" w:rsidRPr="00223F4C" w:rsidRDefault="0026664E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E13FEE" w:rsidRPr="00034C9C" w:rsidRDefault="00E13FEE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13FEE" w:rsidRPr="00034C9C" w:rsidSect="00C149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8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1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E"/>
    <w:rsid w:val="0000034D"/>
    <w:rsid w:val="000036B8"/>
    <w:rsid w:val="00003789"/>
    <w:rsid w:val="000059EE"/>
    <w:rsid w:val="0000730C"/>
    <w:rsid w:val="00011D97"/>
    <w:rsid w:val="00015A06"/>
    <w:rsid w:val="00015D09"/>
    <w:rsid w:val="00017C21"/>
    <w:rsid w:val="00021BAA"/>
    <w:rsid w:val="00025212"/>
    <w:rsid w:val="000253F5"/>
    <w:rsid w:val="00031BFA"/>
    <w:rsid w:val="0003326C"/>
    <w:rsid w:val="00033DD7"/>
    <w:rsid w:val="00034129"/>
    <w:rsid w:val="00034C2B"/>
    <w:rsid w:val="00034C9C"/>
    <w:rsid w:val="00040F3C"/>
    <w:rsid w:val="000423D8"/>
    <w:rsid w:val="00043168"/>
    <w:rsid w:val="0004324C"/>
    <w:rsid w:val="00043E66"/>
    <w:rsid w:val="00045E74"/>
    <w:rsid w:val="00064A96"/>
    <w:rsid w:val="00066BF1"/>
    <w:rsid w:val="000719C5"/>
    <w:rsid w:val="00080DEE"/>
    <w:rsid w:val="0008280B"/>
    <w:rsid w:val="000867CF"/>
    <w:rsid w:val="00086AB6"/>
    <w:rsid w:val="00094244"/>
    <w:rsid w:val="0009582A"/>
    <w:rsid w:val="0009799B"/>
    <w:rsid w:val="000A0A93"/>
    <w:rsid w:val="000A1730"/>
    <w:rsid w:val="000A5712"/>
    <w:rsid w:val="000A6BC6"/>
    <w:rsid w:val="000B10C8"/>
    <w:rsid w:val="000B2333"/>
    <w:rsid w:val="000B4859"/>
    <w:rsid w:val="000B7AB1"/>
    <w:rsid w:val="000C14B9"/>
    <w:rsid w:val="000C68C5"/>
    <w:rsid w:val="000C754B"/>
    <w:rsid w:val="000D06BE"/>
    <w:rsid w:val="000D15F4"/>
    <w:rsid w:val="000D616A"/>
    <w:rsid w:val="000D7839"/>
    <w:rsid w:val="000D7B36"/>
    <w:rsid w:val="000E14AC"/>
    <w:rsid w:val="000E48DB"/>
    <w:rsid w:val="000E667B"/>
    <w:rsid w:val="000F07BE"/>
    <w:rsid w:val="00100FB1"/>
    <w:rsid w:val="00102F13"/>
    <w:rsid w:val="001050AF"/>
    <w:rsid w:val="00115C83"/>
    <w:rsid w:val="00123E89"/>
    <w:rsid w:val="00127E6E"/>
    <w:rsid w:val="00132AFD"/>
    <w:rsid w:val="00133A26"/>
    <w:rsid w:val="00137F7C"/>
    <w:rsid w:val="00137FE7"/>
    <w:rsid w:val="00141BCF"/>
    <w:rsid w:val="00147882"/>
    <w:rsid w:val="00151BBE"/>
    <w:rsid w:val="00155125"/>
    <w:rsid w:val="001566BC"/>
    <w:rsid w:val="00157B98"/>
    <w:rsid w:val="001662A5"/>
    <w:rsid w:val="001666C0"/>
    <w:rsid w:val="00166FEB"/>
    <w:rsid w:val="001673E7"/>
    <w:rsid w:val="0017352A"/>
    <w:rsid w:val="00174456"/>
    <w:rsid w:val="00181252"/>
    <w:rsid w:val="00181B41"/>
    <w:rsid w:val="0018756C"/>
    <w:rsid w:val="00194D16"/>
    <w:rsid w:val="0019636F"/>
    <w:rsid w:val="00196745"/>
    <w:rsid w:val="001A1DD8"/>
    <w:rsid w:val="001A5A00"/>
    <w:rsid w:val="001B0ABD"/>
    <w:rsid w:val="001B50FB"/>
    <w:rsid w:val="001B68C4"/>
    <w:rsid w:val="001B6D02"/>
    <w:rsid w:val="001C0B06"/>
    <w:rsid w:val="001C182F"/>
    <w:rsid w:val="001C1D9C"/>
    <w:rsid w:val="001C671A"/>
    <w:rsid w:val="001C75A7"/>
    <w:rsid w:val="001F5B45"/>
    <w:rsid w:val="001F6111"/>
    <w:rsid w:val="00203401"/>
    <w:rsid w:val="002061CD"/>
    <w:rsid w:val="00211B44"/>
    <w:rsid w:val="00212BD6"/>
    <w:rsid w:val="0021633C"/>
    <w:rsid w:val="0021678F"/>
    <w:rsid w:val="00216B9F"/>
    <w:rsid w:val="002225CC"/>
    <w:rsid w:val="00223F4C"/>
    <w:rsid w:val="00224149"/>
    <w:rsid w:val="00225446"/>
    <w:rsid w:val="00225525"/>
    <w:rsid w:val="00233EA5"/>
    <w:rsid w:val="00240723"/>
    <w:rsid w:val="0024619B"/>
    <w:rsid w:val="00256BA2"/>
    <w:rsid w:val="00257C49"/>
    <w:rsid w:val="0026664E"/>
    <w:rsid w:val="002676E9"/>
    <w:rsid w:val="00271DD2"/>
    <w:rsid w:val="00272671"/>
    <w:rsid w:val="00272B94"/>
    <w:rsid w:val="002769E3"/>
    <w:rsid w:val="002810A4"/>
    <w:rsid w:val="00284F65"/>
    <w:rsid w:val="00287B29"/>
    <w:rsid w:val="00287CA8"/>
    <w:rsid w:val="00294323"/>
    <w:rsid w:val="00294B11"/>
    <w:rsid w:val="00297CF5"/>
    <w:rsid w:val="002A0469"/>
    <w:rsid w:val="002A1159"/>
    <w:rsid w:val="002A4588"/>
    <w:rsid w:val="002A498D"/>
    <w:rsid w:val="002A7A01"/>
    <w:rsid w:val="002B0AB7"/>
    <w:rsid w:val="002B3A8C"/>
    <w:rsid w:val="002B4E55"/>
    <w:rsid w:val="002C0116"/>
    <w:rsid w:val="002C41E7"/>
    <w:rsid w:val="002C5279"/>
    <w:rsid w:val="002C6321"/>
    <w:rsid w:val="002C6395"/>
    <w:rsid w:val="002C7CFB"/>
    <w:rsid w:val="002D0B72"/>
    <w:rsid w:val="002D5DBC"/>
    <w:rsid w:val="002E0A59"/>
    <w:rsid w:val="002F0564"/>
    <w:rsid w:val="002F462B"/>
    <w:rsid w:val="00303964"/>
    <w:rsid w:val="003055F7"/>
    <w:rsid w:val="003065A4"/>
    <w:rsid w:val="0031041B"/>
    <w:rsid w:val="00313644"/>
    <w:rsid w:val="00321624"/>
    <w:rsid w:val="00323D05"/>
    <w:rsid w:val="00332255"/>
    <w:rsid w:val="00335D38"/>
    <w:rsid w:val="00336431"/>
    <w:rsid w:val="00340CB4"/>
    <w:rsid w:val="00344407"/>
    <w:rsid w:val="003505D2"/>
    <w:rsid w:val="00350EA8"/>
    <w:rsid w:val="00351A13"/>
    <w:rsid w:val="00351E6F"/>
    <w:rsid w:val="003520D6"/>
    <w:rsid w:val="0035634F"/>
    <w:rsid w:val="00356D94"/>
    <w:rsid w:val="00357879"/>
    <w:rsid w:val="00357CD5"/>
    <w:rsid w:val="00364F14"/>
    <w:rsid w:val="0036550F"/>
    <w:rsid w:val="00366311"/>
    <w:rsid w:val="003708DA"/>
    <w:rsid w:val="00371961"/>
    <w:rsid w:val="00371B94"/>
    <w:rsid w:val="00392335"/>
    <w:rsid w:val="00394BF3"/>
    <w:rsid w:val="00394DB6"/>
    <w:rsid w:val="00394F97"/>
    <w:rsid w:val="0039549F"/>
    <w:rsid w:val="00397801"/>
    <w:rsid w:val="00397C3C"/>
    <w:rsid w:val="003A40B1"/>
    <w:rsid w:val="003A7156"/>
    <w:rsid w:val="003B08B8"/>
    <w:rsid w:val="003B2986"/>
    <w:rsid w:val="003B4F52"/>
    <w:rsid w:val="003C1697"/>
    <w:rsid w:val="003C3901"/>
    <w:rsid w:val="003C70A7"/>
    <w:rsid w:val="003D1D0D"/>
    <w:rsid w:val="003E33B6"/>
    <w:rsid w:val="003E48E0"/>
    <w:rsid w:val="00402375"/>
    <w:rsid w:val="00402BD5"/>
    <w:rsid w:val="00404AA8"/>
    <w:rsid w:val="00407F53"/>
    <w:rsid w:val="00411DE7"/>
    <w:rsid w:val="004136FA"/>
    <w:rsid w:val="004140D2"/>
    <w:rsid w:val="0041414E"/>
    <w:rsid w:val="00420F31"/>
    <w:rsid w:val="00423D4C"/>
    <w:rsid w:val="00424C5C"/>
    <w:rsid w:val="00425B4A"/>
    <w:rsid w:val="004274BE"/>
    <w:rsid w:val="004314CB"/>
    <w:rsid w:val="00432657"/>
    <w:rsid w:val="00433FCD"/>
    <w:rsid w:val="00436A6B"/>
    <w:rsid w:val="00442357"/>
    <w:rsid w:val="00443261"/>
    <w:rsid w:val="00443650"/>
    <w:rsid w:val="004540D3"/>
    <w:rsid w:val="00460661"/>
    <w:rsid w:val="00460D04"/>
    <w:rsid w:val="004637BB"/>
    <w:rsid w:val="004637C5"/>
    <w:rsid w:val="00473784"/>
    <w:rsid w:val="00473C16"/>
    <w:rsid w:val="00477389"/>
    <w:rsid w:val="0048045E"/>
    <w:rsid w:val="004817B4"/>
    <w:rsid w:val="00484D1F"/>
    <w:rsid w:val="004B36E8"/>
    <w:rsid w:val="004B536D"/>
    <w:rsid w:val="004B74DC"/>
    <w:rsid w:val="004C1B7C"/>
    <w:rsid w:val="004C27CB"/>
    <w:rsid w:val="004C6890"/>
    <w:rsid w:val="004C7EEA"/>
    <w:rsid w:val="004D01E1"/>
    <w:rsid w:val="004D21C4"/>
    <w:rsid w:val="004D444F"/>
    <w:rsid w:val="004D4580"/>
    <w:rsid w:val="004E1013"/>
    <w:rsid w:val="004E3389"/>
    <w:rsid w:val="004E391D"/>
    <w:rsid w:val="004E3E30"/>
    <w:rsid w:val="004F153C"/>
    <w:rsid w:val="00500ADC"/>
    <w:rsid w:val="00501B5D"/>
    <w:rsid w:val="00505B26"/>
    <w:rsid w:val="00512BF2"/>
    <w:rsid w:val="00513FC0"/>
    <w:rsid w:val="0052097B"/>
    <w:rsid w:val="00522C49"/>
    <w:rsid w:val="00523934"/>
    <w:rsid w:val="005258CD"/>
    <w:rsid w:val="00527A93"/>
    <w:rsid w:val="00532835"/>
    <w:rsid w:val="00532BF0"/>
    <w:rsid w:val="00533EF9"/>
    <w:rsid w:val="00535826"/>
    <w:rsid w:val="005372FB"/>
    <w:rsid w:val="0054093D"/>
    <w:rsid w:val="0054507A"/>
    <w:rsid w:val="00546059"/>
    <w:rsid w:val="00552048"/>
    <w:rsid w:val="00553F34"/>
    <w:rsid w:val="00566539"/>
    <w:rsid w:val="00572009"/>
    <w:rsid w:val="00573AF4"/>
    <w:rsid w:val="00575F82"/>
    <w:rsid w:val="005763B9"/>
    <w:rsid w:val="00576AD4"/>
    <w:rsid w:val="00584709"/>
    <w:rsid w:val="00586D12"/>
    <w:rsid w:val="00593CEE"/>
    <w:rsid w:val="005A42EE"/>
    <w:rsid w:val="005A4865"/>
    <w:rsid w:val="005A7A1B"/>
    <w:rsid w:val="005B02FE"/>
    <w:rsid w:val="005B61B1"/>
    <w:rsid w:val="005C1DD9"/>
    <w:rsid w:val="005D0F88"/>
    <w:rsid w:val="005D3B61"/>
    <w:rsid w:val="005D5D7D"/>
    <w:rsid w:val="005D7268"/>
    <w:rsid w:val="005E0585"/>
    <w:rsid w:val="005E29F5"/>
    <w:rsid w:val="005E2DE1"/>
    <w:rsid w:val="005F247A"/>
    <w:rsid w:val="005F419C"/>
    <w:rsid w:val="006125E3"/>
    <w:rsid w:val="00614AF6"/>
    <w:rsid w:val="00616CDF"/>
    <w:rsid w:val="00620803"/>
    <w:rsid w:val="00627496"/>
    <w:rsid w:val="006336DF"/>
    <w:rsid w:val="0063574F"/>
    <w:rsid w:val="00642F7D"/>
    <w:rsid w:val="00650A98"/>
    <w:rsid w:val="006512E0"/>
    <w:rsid w:val="00651FEC"/>
    <w:rsid w:val="006528E8"/>
    <w:rsid w:val="00664B76"/>
    <w:rsid w:val="00666995"/>
    <w:rsid w:val="00671164"/>
    <w:rsid w:val="00671CBD"/>
    <w:rsid w:val="00672DE0"/>
    <w:rsid w:val="006735B8"/>
    <w:rsid w:val="006768DF"/>
    <w:rsid w:val="00681794"/>
    <w:rsid w:val="00682F64"/>
    <w:rsid w:val="006847F7"/>
    <w:rsid w:val="00690E09"/>
    <w:rsid w:val="006A0887"/>
    <w:rsid w:val="006A31EB"/>
    <w:rsid w:val="006B04A3"/>
    <w:rsid w:val="006B2C62"/>
    <w:rsid w:val="006B2DAC"/>
    <w:rsid w:val="006B3A65"/>
    <w:rsid w:val="006C34DC"/>
    <w:rsid w:val="006C39F0"/>
    <w:rsid w:val="006C5029"/>
    <w:rsid w:val="006D319E"/>
    <w:rsid w:val="006D79FD"/>
    <w:rsid w:val="006E019D"/>
    <w:rsid w:val="006E06F2"/>
    <w:rsid w:val="006E0C05"/>
    <w:rsid w:val="00700BF4"/>
    <w:rsid w:val="00700E31"/>
    <w:rsid w:val="00701CFC"/>
    <w:rsid w:val="00704395"/>
    <w:rsid w:val="00712534"/>
    <w:rsid w:val="00712D0B"/>
    <w:rsid w:val="00716102"/>
    <w:rsid w:val="00717105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668C"/>
    <w:rsid w:val="00736E97"/>
    <w:rsid w:val="007371DB"/>
    <w:rsid w:val="007401E5"/>
    <w:rsid w:val="007430B6"/>
    <w:rsid w:val="0074352D"/>
    <w:rsid w:val="0074465C"/>
    <w:rsid w:val="007469CE"/>
    <w:rsid w:val="007469EE"/>
    <w:rsid w:val="00751845"/>
    <w:rsid w:val="0075470F"/>
    <w:rsid w:val="00757133"/>
    <w:rsid w:val="00770E50"/>
    <w:rsid w:val="00771EC8"/>
    <w:rsid w:val="00772B62"/>
    <w:rsid w:val="00775251"/>
    <w:rsid w:val="00781C2A"/>
    <w:rsid w:val="00786407"/>
    <w:rsid w:val="00786D77"/>
    <w:rsid w:val="0078795E"/>
    <w:rsid w:val="00793C3E"/>
    <w:rsid w:val="00794ECA"/>
    <w:rsid w:val="007976F4"/>
    <w:rsid w:val="007A17F3"/>
    <w:rsid w:val="007A50B4"/>
    <w:rsid w:val="007B2452"/>
    <w:rsid w:val="007B340E"/>
    <w:rsid w:val="007C11A6"/>
    <w:rsid w:val="007C3374"/>
    <w:rsid w:val="007C5873"/>
    <w:rsid w:val="007D0E20"/>
    <w:rsid w:val="007D5239"/>
    <w:rsid w:val="007D7906"/>
    <w:rsid w:val="007E2B41"/>
    <w:rsid w:val="007E4C53"/>
    <w:rsid w:val="007F08FF"/>
    <w:rsid w:val="007F1813"/>
    <w:rsid w:val="007F3CFD"/>
    <w:rsid w:val="007F3F54"/>
    <w:rsid w:val="008007D3"/>
    <w:rsid w:val="00810A72"/>
    <w:rsid w:val="008161AD"/>
    <w:rsid w:val="00817977"/>
    <w:rsid w:val="00820A27"/>
    <w:rsid w:val="00822AD5"/>
    <w:rsid w:val="00827D20"/>
    <w:rsid w:val="00830E6F"/>
    <w:rsid w:val="008344B5"/>
    <w:rsid w:val="00834E01"/>
    <w:rsid w:val="00837C52"/>
    <w:rsid w:val="0084347C"/>
    <w:rsid w:val="00844713"/>
    <w:rsid w:val="008467FC"/>
    <w:rsid w:val="00846AE4"/>
    <w:rsid w:val="008547D7"/>
    <w:rsid w:val="00854EA5"/>
    <w:rsid w:val="00857748"/>
    <w:rsid w:val="00857A39"/>
    <w:rsid w:val="00864BFA"/>
    <w:rsid w:val="00864F98"/>
    <w:rsid w:val="00870FEB"/>
    <w:rsid w:val="00873DE8"/>
    <w:rsid w:val="008770E9"/>
    <w:rsid w:val="008804E5"/>
    <w:rsid w:val="00885461"/>
    <w:rsid w:val="00886E61"/>
    <w:rsid w:val="00887D08"/>
    <w:rsid w:val="00887F70"/>
    <w:rsid w:val="0089040A"/>
    <w:rsid w:val="00892785"/>
    <w:rsid w:val="008938E9"/>
    <w:rsid w:val="00894F83"/>
    <w:rsid w:val="00896D21"/>
    <w:rsid w:val="00897D84"/>
    <w:rsid w:val="008A0317"/>
    <w:rsid w:val="008A0ECF"/>
    <w:rsid w:val="008A1029"/>
    <w:rsid w:val="008A27A6"/>
    <w:rsid w:val="008A3AB7"/>
    <w:rsid w:val="008A4A4A"/>
    <w:rsid w:val="008B6877"/>
    <w:rsid w:val="008C02E6"/>
    <w:rsid w:val="008C6F97"/>
    <w:rsid w:val="008D0FFA"/>
    <w:rsid w:val="008E03D1"/>
    <w:rsid w:val="008E3C5C"/>
    <w:rsid w:val="008E4A4D"/>
    <w:rsid w:val="008E5CC5"/>
    <w:rsid w:val="008F3103"/>
    <w:rsid w:val="008F647D"/>
    <w:rsid w:val="008F6EFE"/>
    <w:rsid w:val="00902C1A"/>
    <w:rsid w:val="00911EFD"/>
    <w:rsid w:val="009158B3"/>
    <w:rsid w:val="009201D0"/>
    <w:rsid w:val="00922569"/>
    <w:rsid w:val="00922B2C"/>
    <w:rsid w:val="00923425"/>
    <w:rsid w:val="00930A00"/>
    <w:rsid w:val="009310A3"/>
    <w:rsid w:val="009315D4"/>
    <w:rsid w:val="00935347"/>
    <w:rsid w:val="00935764"/>
    <w:rsid w:val="009444C3"/>
    <w:rsid w:val="00952EBE"/>
    <w:rsid w:val="00955F1C"/>
    <w:rsid w:val="009604F8"/>
    <w:rsid w:val="0096056B"/>
    <w:rsid w:val="009727ED"/>
    <w:rsid w:val="00981D2A"/>
    <w:rsid w:val="0098291B"/>
    <w:rsid w:val="009838C0"/>
    <w:rsid w:val="009875F9"/>
    <w:rsid w:val="00990DA1"/>
    <w:rsid w:val="00991AD3"/>
    <w:rsid w:val="00992F1D"/>
    <w:rsid w:val="00995A2C"/>
    <w:rsid w:val="009B0D0E"/>
    <w:rsid w:val="009B39A0"/>
    <w:rsid w:val="009B7C29"/>
    <w:rsid w:val="009C1572"/>
    <w:rsid w:val="009C16A8"/>
    <w:rsid w:val="009C4894"/>
    <w:rsid w:val="009C7103"/>
    <w:rsid w:val="009D1E70"/>
    <w:rsid w:val="009E2B19"/>
    <w:rsid w:val="009E4083"/>
    <w:rsid w:val="009E65B2"/>
    <w:rsid w:val="009F72BA"/>
    <w:rsid w:val="00A06F38"/>
    <w:rsid w:val="00A1127F"/>
    <w:rsid w:val="00A128AF"/>
    <w:rsid w:val="00A20C64"/>
    <w:rsid w:val="00A27048"/>
    <w:rsid w:val="00A357E1"/>
    <w:rsid w:val="00A36055"/>
    <w:rsid w:val="00A40375"/>
    <w:rsid w:val="00A425B0"/>
    <w:rsid w:val="00A448AB"/>
    <w:rsid w:val="00A45190"/>
    <w:rsid w:val="00A53E89"/>
    <w:rsid w:val="00A55805"/>
    <w:rsid w:val="00A611F9"/>
    <w:rsid w:val="00A623BC"/>
    <w:rsid w:val="00A70828"/>
    <w:rsid w:val="00A81A30"/>
    <w:rsid w:val="00A84596"/>
    <w:rsid w:val="00A865A8"/>
    <w:rsid w:val="00A96D22"/>
    <w:rsid w:val="00A970F9"/>
    <w:rsid w:val="00AA5307"/>
    <w:rsid w:val="00AA6E04"/>
    <w:rsid w:val="00AB0A29"/>
    <w:rsid w:val="00AB4362"/>
    <w:rsid w:val="00AC00EE"/>
    <w:rsid w:val="00AD384F"/>
    <w:rsid w:val="00AE138C"/>
    <w:rsid w:val="00AE4A80"/>
    <w:rsid w:val="00AF4752"/>
    <w:rsid w:val="00AF49B9"/>
    <w:rsid w:val="00B045A4"/>
    <w:rsid w:val="00B0547A"/>
    <w:rsid w:val="00B06D60"/>
    <w:rsid w:val="00B168D9"/>
    <w:rsid w:val="00B218AC"/>
    <w:rsid w:val="00B21EE4"/>
    <w:rsid w:val="00B22C37"/>
    <w:rsid w:val="00B37BE4"/>
    <w:rsid w:val="00B41EAB"/>
    <w:rsid w:val="00B45F12"/>
    <w:rsid w:val="00B62756"/>
    <w:rsid w:val="00B63849"/>
    <w:rsid w:val="00B65AFB"/>
    <w:rsid w:val="00B667AC"/>
    <w:rsid w:val="00B7361F"/>
    <w:rsid w:val="00B73870"/>
    <w:rsid w:val="00B74023"/>
    <w:rsid w:val="00B80B62"/>
    <w:rsid w:val="00B826B7"/>
    <w:rsid w:val="00B8413E"/>
    <w:rsid w:val="00B85A7F"/>
    <w:rsid w:val="00B95FAA"/>
    <w:rsid w:val="00BA116F"/>
    <w:rsid w:val="00BA1A7F"/>
    <w:rsid w:val="00BA22CA"/>
    <w:rsid w:val="00BA7EA2"/>
    <w:rsid w:val="00BB2A04"/>
    <w:rsid w:val="00BB2BD0"/>
    <w:rsid w:val="00BB4EE0"/>
    <w:rsid w:val="00BB5C06"/>
    <w:rsid w:val="00BB6055"/>
    <w:rsid w:val="00BC0199"/>
    <w:rsid w:val="00BC038E"/>
    <w:rsid w:val="00BC434B"/>
    <w:rsid w:val="00BC5BCC"/>
    <w:rsid w:val="00BC7781"/>
    <w:rsid w:val="00BD44D7"/>
    <w:rsid w:val="00BD4633"/>
    <w:rsid w:val="00BD4AA4"/>
    <w:rsid w:val="00BE29C8"/>
    <w:rsid w:val="00BE4911"/>
    <w:rsid w:val="00BE5ACE"/>
    <w:rsid w:val="00BE5D33"/>
    <w:rsid w:val="00BF03EC"/>
    <w:rsid w:val="00BF1F2F"/>
    <w:rsid w:val="00BF34E9"/>
    <w:rsid w:val="00C01790"/>
    <w:rsid w:val="00C01B10"/>
    <w:rsid w:val="00C02DD7"/>
    <w:rsid w:val="00C06326"/>
    <w:rsid w:val="00C073F5"/>
    <w:rsid w:val="00C07C8A"/>
    <w:rsid w:val="00C11EC6"/>
    <w:rsid w:val="00C14996"/>
    <w:rsid w:val="00C20A54"/>
    <w:rsid w:val="00C273F6"/>
    <w:rsid w:val="00C3714B"/>
    <w:rsid w:val="00C3719F"/>
    <w:rsid w:val="00C40EBE"/>
    <w:rsid w:val="00C41E8E"/>
    <w:rsid w:val="00C41F6E"/>
    <w:rsid w:val="00C42F7B"/>
    <w:rsid w:val="00C47F5D"/>
    <w:rsid w:val="00C47FA8"/>
    <w:rsid w:val="00C51385"/>
    <w:rsid w:val="00C60B27"/>
    <w:rsid w:val="00C63B47"/>
    <w:rsid w:val="00C675A1"/>
    <w:rsid w:val="00C72C9F"/>
    <w:rsid w:val="00C73CF2"/>
    <w:rsid w:val="00C7416C"/>
    <w:rsid w:val="00C85D4F"/>
    <w:rsid w:val="00C90914"/>
    <w:rsid w:val="00C910C0"/>
    <w:rsid w:val="00C960ED"/>
    <w:rsid w:val="00C9647A"/>
    <w:rsid w:val="00CB20D4"/>
    <w:rsid w:val="00CB36BC"/>
    <w:rsid w:val="00CB3C98"/>
    <w:rsid w:val="00CB4A3D"/>
    <w:rsid w:val="00CB5981"/>
    <w:rsid w:val="00CB5DFF"/>
    <w:rsid w:val="00CC6EE2"/>
    <w:rsid w:val="00CD16F6"/>
    <w:rsid w:val="00CD3058"/>
    <w:rsid w:val="00CD66E6"/>
    <w:rsid w:val="00CE151D"/>
    <w:rsid w:val="00CE22D2"/>
    <w:rsid w:val="00CE3915"/>
    <w:rsid w:val="00CE48E8"/>
    <w:rsid w:val="00CE7A53"/>
    <w:rsid w:val="00CF535B"/>
    <w:rsid w:val="00CF6543"/>
    <w:rsid w:val="00D00DD2"/>
    <w:rsid w:val="00D01356"/>
    <w:rsid w:val="00D019D5"/>
    <w:rsid w:val="00D01A9E"/>
    <w:rsid w:val="00D026BD"/>
    <w:rsid w:val="00D02B78"/>
    <w:rsid w:val="00D06DB7"/>
    <w:rsid w:val="00D14EBC"/>
    <w:rsid w:val="00D15FC5"/>
    <w:rsid w:val="00D16C98"/>
    <w:rsid w:val="00D21E10"/>
    <w:rsid w:val="00D258DA"/>
    <w:rsid w:val="00D27C72"/>
    <w:rsid w:val="00D32EE8"/>
    <w:rsid w:val="00D33D10"/>
    <w:rsid w:val="00D3453A"/>
    <w:rsid w:val="00D42C74"/>
    <w:rsid w:val="00D44C79"/>
    <w:rsid w:val="00D539C8"/>
    <w:rsid w:val="00D54F64"/>
    <w:rsid w:val="00D57C27"/>
    <w:rsid w:val="00D62046"/>
    <w:rsid w:val="00D673AA"/>
    <w:rsid w:val="00D67E96"/>
    <w:rsid w:val="00D8075C"/>
    <w:rsid w:val="00D8235B"/>
    <w:rsid w:val="00D8560C"/>
    <w:rsid w:val="00D85C52"/>
    <w:rsid w:val="00D87141"/>
    <w:rsid w:val="00D9490E"/>
    <w:rsid w:val="00D97669"/>
    <w:rsid w:val="00DA0FD9"/>
    <w:rsid w:val="00DA3890"/>
    <w:rsid w:val="00DA7653"/>
    <w:rsid w:val="00DB0B33"/>
    <w:rsid w:val="00DB307A"/>
    <w:rsid w:val="00DB42AE"/>
    <w:rsid w:val="00DB744A"/>
    <w:rsid w:val="00DC0AAF"/>
    <w:rsid w:val="00DC20D6"/>
    <w:rsid w:val="00DC6177"/>
    <w:rsid w:val="00DD1E30"/>
    <w:rsid w:val="00DD3D13"/>
    <w:rsid w:val="00DD6986"/>
    <w:rsid w:val="00DE283C"/>
    <w:rsid w:val="00DF21E3"/>
    <w:rsid w:val="00DF3349"/>
    <w:rsid w:val="00DF687E"/>
    <w:rsid w:val="00E00684"/>
    <w:rsid w:val="00E13FEE"/>
    <w:rsid w:val="00E3138D"/>
    <w:rsid w:val="00E3171B"/>
    <w:rsid w:val="00E31870"/>
    <w:rsid w:val="00E3364B"/>
    <w:rsid w:val="00E34066"/>
    <w:rsid w:val="00E40815"/>
    <w:rsid w:val="00E44122"/>
    <w:rsid w:val="00E47C5F"/>
    <w:rsid w:val="00E47D7A"/>
    <w:rsid w:val="00E52B5F"/>
    <w:rsid w:val="00E53D10"/>
    <w:rsid w:val="00E57685"/>
    <w:rsid w:val="00E604B5"/>
    <w:rsid w:val="00E612C9"/>
    <w:rsid w:val="00E617D3"/>
    <w:rsid w:val="00E61A15"/>
    <w:rsid w:val="00E658F3"/>
    <w:rsid w:val="00E709A1"/>
    <w:rsid w:val="00E71905"/>
    <w:rsid w:val="00E771BD"/>
    <w:rsid w:val="00E80596"/>
    <w:rsid w:val="00E90FF0"/>
    <w:rsid w:val="00E92585"/>
    <w:rsid w:val="00E92B67"/>
    <w:rsid w:val="00E945EB"/>
    <w:rsid w:val="00E94887"/>
    <w:rsid w:val="00EA0735"/>
    <w:rsid w:val="00EA5CD5"/>
    <w:rsid w:val="00EA60A7"/>
    <w:rsid w:val="00EA7E4C"/>
    <w:rsid w:val="00EB0C45"/>
    <w:rsid w:val="00EB34A5"/>
    <w:rsid w:val="00EC0268"/>
    <w:rsid w:val="00EC53DD"/>
    <w:rsid w:val="00ED02FD"/>
    <w:rsid w:val="00ED1C0F"/>
    <w:rsid w:val="00ED5E19"/>
    <w:rsid w:val="00ED6139"/>
    <w:rsid w:val="00ED72C5"/>
    <w:rsid w:val="00EF570F"/>
    <w:rsid w:val="00EF58E5"/>
    <w:rsid w:val="00EF5EC2"/>
    <w:rsid w:val="00EF63ED"/>
    <w:rsid w:val="00EF73D7"/>
    <w:rsid w:val="00F05C2B"/>
    <w:rsid w:val="00F06CB7"/>
    <w:rsid w:val="00F07D4D"/>
    <w:rsid w:val="00F112AC"/>
    <w:rsid w:val="00F11789"/>
    <w:rsid w:val="00F13B58"/>
    <w:rsid w:val="00F16B3D"/>
    <w:rsid w:val="00F205C6"/>
    <w:rsid w:val="00F26594"/>
    <w:rsid w:val="00F30384"/>
    <w:rsid w:val="00F62233"/>
    <w:rsid w:val="00F65809"/>
    <w:rsid w:val="00F66C7D"/>
    <w:rsid w:val="00F73593"/>
    <w:rsid w:val="00F7412E"/>
    <w:rsid w:val="00F7475B"/>
    <w:rsid w:val="00F75CD3"/>
    <w:rsid w:val="00F764AB"/>
    <w:rsid w:val="00F76846"/>
    <w:rsid w:val="00F8160B"/>
    <w:rsid w:val="00F82467"/>
    <w:rsid w:val="00F84FA7"/>
    <w:rsid w:val="00F85201"/>
    <w:rsid w:val="00F8617C"/>
    <w:rsid w:val="00F86E52"/>
    <w:rsid w:val="00F87463"/>
    <w:rsid w:val="00F923CD"/>
    <w:rsid w:val="00F9268A"/>
    <w:rsid w:val="00F96C70"/>
    <w:rsid w:val="00F97A19"/>
    <w:rsid w:val="00FA412A"/>
    <w:rsid w:val="00FB0948"/>
    <w:rsid w:val="00FB2163"/>
    <w:rsid w:val="00FB2185"/>
    <w:rsid w:val="00FB34F4"/>
    <w:rsid w:val="00FB56D4"/>
    <w:rsid w:val="00FC5D43"/>
    <w:rsid w:val="00FC793D"/>
    <w:rsid w:val="00FD3A1A"/>
    <w:rsid w:val="00FE0C56"/>
    <w:rsid w:val="00FE2A95"/>
    <w:rsid w:val="00FE3042"/>
    <w:rsid w:val="00FE37D1"/>
    <w:rsid w:val="00FE6DAC"/>
    <w:rsid w:val="00FF27A3"/>
    <w:rsid w:val="00FF363E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выноски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выноски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2485-0673-46B8-9BD4-4965B8CB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>Home</Company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Galina</cp:lastModifiedBy>
  <cp:revision>42</cp:revision>
  <cp:lastPrinted>2020-10-05T06:11:00Z</cp:lastPrinted>
  <dcterms:created xsi:type="dcterms:W3CDTF">2020-10-05T17:39:00Z</dcterms:created>
  <dcterms:modified xsi:type="dcterms:W3CDTF">2021-10-07T19:55:00Z</dcterms:modified>
</cp:coreProperties>
</file>