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74" w:rsidRPr="00E25474" w:rsidRDefault="00E25474" w:rsidP="00E25474">
      <w:pPr>
        <w:spacing w:line="240" w:lineRule="auto"/>
        <w:ind w:firstLine="0"/>
        <w:jc w:val="right"/>
        <w:rPr>
          <w:rFonts w:cs="Times New Roman"/>
          <w:sz w:val="24"/>
          <w:szCs w:val="24"/>
          <w:lang w:val="uk-UA"/>
        </w:rPr>
      </w:pPr>
      <w:r w:rsidRPr="00E25474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E25474" w:rsidRPr="00E25474" w:rsidRDefault="00E25474" w:rsidP="00E25474">
      <w:pPr>
        <w:spacing w:line="240" w:lineRule="auto"/>
        <w:ind w:left="5670" w:firstLine="0"/>
        <w:jc w:val="right"/>
        <w:rPr>
          <w:rFonts w:cs="Times New Roman"/>
          <w:sz w:val="24"/>
          <w:szCs w:val="24"/>
          <w:lang w:val="uk-UA"/>
        </w:rPr>
      </w:pPr>
      <w:r w:rsidRPr="00E25474">
        <w:rPr>
          <w:rFonts w:cs="Times New Roman"/>
          <w:sz w:val="24"/>
          <w:szCs w:val="24"/>
          <w:lang w:val="uk-UA"/>
        </w:rPr>
        <w:t xml:space="preserve">Протокол засідання педагогічної ради </w:t>
      </w:r>
    </w:p>
    <w:p w:rsidR="00E25474" w:rsidRPr="00E25474" w:rsidRDefault="00E25474" w:rsidP="00E25474">
      <w:pPr>
        <w:spacing w:line="240" w:lineRule="auto"/>
        <w:ind w:left="5670" w:firstLine="0"/>
        <w:jc w:val="right"/>
        <w:rPr>
          <w:rFonts w:cs="Times New Roman"/>
          <w:color w:val="000000"/>
          <w:sz w:val="24"/>
          <w:szCs w:val="24"/>
          <w:lang w:val="uk-UA"/>
        </w:rPr>
      </w:pPr>
      <w:proofErr w:type="spellStart"/>
      <w:r w:rsidRPr="00E25474">
        <w:rPr>
          <w:rFonts w:cs="Times New Roman"/>
          <w:color w:val="000000"/>
          <w:sz w:val="24"/>
          <w:szCs w:val="24"/>
          <w:lang w:val="uk-UA"/>
        </w:rPr>
        <w:t>Триліської</w:t>
      </w:r>
      <w:proofErr w:type="spellEnd"/>
      <w:r w:rsidRPr="00E25474">
        <w:rPr>
          <w:rFonts w:cs="Times New Roman"/>
          <w:color w:val="000000"/>
          <w:sz w:val="24"/>
          <w:szCs w:val="24"/>
          <w:lang w:val="uk-UA"/>
        </w:rPr>
        <w:t xml:space="preserve"> гімназії з початковою школою                            </w:t>
      </w:r>
    </w:p>
    <w:p w:rsidR="00E25474" w:rsidRPr="007D1EA8" w:rsidRDefault="00E25474" w:rsidP="007D1EA8">
      <w:pPr>
        <w:spacing w:after="120" w:line="240" w:lineRule="auto"/>
        <w:ind w:left="5670" w:firstLine="0"/>
        <w:jc w:val="right"/>
        <w:rPr>
          <w:rFonts w:cs="Times New Roman"/>
          <w:color w:val="FF0000"/>
          <w:sz w:val="24"/>
          <w:szCs w:val="24"/>
          <w:lang w:val="uk-UA"/>
        </w:rPr>
      </w:pPr>
      <w:r w:rsidRPr="00E25474">
        <w:rPr>
          <w:rFonts w:cs="Times New Roman"/>
          <w:sz w:val="24"/>
          <w:szCs w:val="24"/>
          <w:lang w:val="uk-UA"/>
        </w:rPr>
        <w:t>від ________</w:t>
      </w:r>
      <w:r w:rsidRPr="00E25474">
        <w:rPr>
          <w:rFonts w:cs="Times New Roman"/>
          <w:color w:val="000000"/>
          <w:sz w:val="24"/>
          <w:szCs w:val="24"/>
          <w:lang w:val="uk-UA"/>
        </w:rPr>
        <w:t>№______</w:t>
      </w:r>
    </w:p>
    <w:p w:rsidR="00E25474" w:rsidRDefault="00E25474" w:rsidP="007D1EA8">
      <w:pPr>
        <w:spacing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 xml:space="preserve">ОРІЄНТОВНИЙ ПЛАН </w:t>
      </w:r>
    </w:p>
    <w:p w:rsidR="00E25474" w:rsidRDefault="00E25474" w:rsidP="007D1EA8">
      <w:pPr>
        <w:spacing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 xml:space="preserve">підвищення кваліфікації педагогічних працівників </w:t>
      </w:r>
    </w:p>
    <w:p w:rsidR="00E25474" w:rsidRDefault="00E25474" w:rsidP="007D1EA8">
      <w:pPr>
        <w:spacing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proofErr w:type="spellStart"/>
      <w:r>
        <w:rPr>
          <w:rFonts w:cs="Times New Roman"/>
          <w:b/>
          <w:color w:val="000000"/>
          <w:szCs w:val="24"/>
          <w:lang w:val="uk-UA"/>
        </w:rPr>
        <w:t>Триліської</w:t>
      </w:r>
      <w:proofErr w:type="spellEnd"/>
      <w:r>
        <w:rPr>
          <w:rFonts w:cs="Times New Roman"/>
          <w:b/>
          <w:color w:val="000000"/>
          <w:szCs w:val="24"/>
          <w:lang w:val="uk-UA"/>
        </w:rPr>
        <w:t xml:space="preserve"> гімназії з початковою школою </w:t>
      </w:r>
      <w:r w:rsidR="00331D50">
        <w:rPr>
          <w:rFonts w:cs="Times New Roman"/>
          <w:b/>
          <w:szCs w:val="24"/>
          <w:lang w:val="uk-UA"/>
        </w:rPr>
        <w:t>на 2024</w:t>
      </w:r>
      <w:r>
        <w:rPr>
          <w:rFonts w:cs="Times New Roman"/>
          <w:b/>
          <w:szCs w:val="24"/>
          <w:lang w:val="uk-UA"/>
        </w:rPr>
        <w:t xml:space="preserve"> рік</w:t>
      </w:r>
      <w:bookmarkStart w:id="0" w:name="_GoBack"/>
      <w:bookmarkEnd w:id="0"/>
    </w:p>
    <w:p w:rsidR="00E25474" w:rsidRDefault="00E25474" w:rsidP="007D1EA8">
      <w:pPr>
        <w:spacing w:line="240" w:lineRule="auto"/>
        <w:ind w:firstLine="0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Загальна кіль</w:t>
      </w:r>
      <w:r w:rsidR="00331D50">
        <w:rPr>
          <w:rFonts w:cs="Times New Roman"/>
          <w:szCs w:val="24"/>
          <w:lang w:val="uk-UA"/>
        </w:rPr>
        <w:t>кість педагогічних працівників з</w:t>
      </w:r>
      <w:r>
        <w:rPr>
          <w:rFonts w:cs="Times New Roman"/>
          <w:szCs w:val="24"/>
          <w:lang w:val="uk-UA"/>
        </w:rPr>
        <w:t>акладу, які підви</w:t>
      </w:r>
      <w:r w:rsidR="00CB2B74">
        <w:rPr>
          <w:rFonts w:cs="Times New Roman"/>
          <w:szCs w:val="24"/>
          <w:lang w:val="uk-UA"/>
        </w:rPr>
        <w:t>щуватимуть кваліфікацію – </w:t>
      </w:r>
      <w:r w:rsidR="00331D50">
        <w:rPr>
          <w:rFonts w:cs="Times New Roman"/>
          <w:szCs w:val="24"/>
          <w:u w:val="single"/>
          <w:lang w:val="uk-UA"/>
        </w:rPr>
        <w:t xml:space="preserve">  </w:t>
      </w:r>
      <w:r w:rsidR="0000454F">
        <w:rPr>
          <w:rFonts w:cs="Times New Roman"/>
          <w:szCs w:val="24"/>
          <w:u w:val="single"/>
          <w:lang w:val="uk-UA"/>
        </w:rPr>
        <w:t>16</w:t>
      </w:r>
      <w:r w:rsidR="00331D50">
        <w:rPr>
          <w:rFonts w:cs="Times New Roman"/>
          <w:szCs w:val="24"/>
          <w:u w:val="single"/>
          <w:lang w:val="uk-UA"/>
        </w:rPr>
        <w:t xml:space="preserve">  </w:t>
      </w:r>
      <w:r w:rsidR="00CB2B74">
        <w:rPr>
          <w:rFonts w:cs="Times New Roman"/>
          <w:szCs w:val="24"/>
          <w:u w:val="single"/>
          <w:lang w:val="uk-UA"/>
        </w:rPr>
        <w:t xml:space="preserve">  </w:t>
      </w:r>
      <w:r>
        <w:rPr>
          <w:rFonts w:cs="Times New Roman"/>
          <w:szCs w:val="24"/>
          <w:lang w:val="uk-UA"/>
        </w:rPr>
        <w:t>осіб.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977"/>
        <w:gridCol w:w="3260"/>
        <w:gridCol w:w="1418"/>
      </w:tblGrid>
      <w:tr w:rsidR="00E25474" w:rsidRPr="00E25474" w:rsidTr="0000454F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Напрям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Суб</w:t>
            </w:r>
            <w:proofErr w:type="spellEnd"/>
            <w:r w:rsidRPr="00E25474">
              <w:rPr>
                <w:rFonts w:eastAsia="Calibri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єкт</w:t>
            </w:r>
            <w:proofErr w:type="spellEnd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 xml:space="preserve"> підвищення кваліфікації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Кількість працівників/Прізвище, ім’я, по батькові педагогічного працівника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Термін проходження</w:t>
            </w:r>
          </w:p>
        </w:tc>
      </w:tr>
      <w:tr w:rsidR="00E25474" w:rsidRPr="00E25474" w:rsidTr="0000454F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666B37" w:rsidRDefault="00331D50" w:rsidP="00E25474">
            <w:pPr>
              <w:pStyle w:val="western"/>
              <w:spacing w:after="0"/>
              <w:rPr>
                <w:lang w:val="uk-UA"/>
              </w:rPr>
            </w:pPr>
            <w:r w:rsidRPr="00331D50">
              <w:rPr>
                <w:i/>
                <w:color w:val="auto"/>
                <w:sz w:val="20"/>
                <w:szCs w:val="20"/>
                <w:lang w:val="uk-UA"/>
              </w:rPr>
              <w:t>Курси</w:t>
            </w:r>
            <w:r w:rsidRPr="00331D50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331D50">
              <w:rPr>
                <w:i/>
                <w:color w:val="auto"/>
                <w:sz w:val="20"/>
                <w:szCs w:val="20"/>
                <w:lang w:val="uk-UA"/>
              </w:rPr>
              <w:t xml:space="preserve">підвищення фахової  кваліфікації з проблеми </w:t>
            </w:r>
            <w:r w:rsidRPr="00331D50">
              <w:rPr>
                <w:color w:val="auto"/>
                <w:sz w:val="20"/>
                <w:szCs w:val="20"/>
                <w:lang w:val="uk-UA"/>
              </w:rPr>
              <w:t>«</w:t>
            </w:r>
            <w:proofErr w:type="spellStart"/>
            <w:r w:rsidRPr="00331D50">
              <w:rPr>
                <w:color w:val="auto"/>
                <w:spacing w:val="-8"/>
                <w:sz w:val="20"/>
                <w:szCs w:val="20"/>
              </w:rPr>
              <w:t>Інструменти</w:t>
            </w:r>
            <w:proofErr w:type="spellEnd"/>
            <w:r w:rsidRPr="00331D50">
              <w:rPr>
                <w:color w:val="auto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31D50">
              <w:rPr>
                <w:color w:val="auto"/>
                <w:spacing w:val="-8"/>
                <w:sz w:val="20"/>
                <w:szCs w:val="20"/>
              </w:rPr>
              <w:t>формувального</w:t>
            </w:r>
            <w:proofErr w:type="spellEnd"/>
            <w:r w:rsidRPr="00331D50">
              <w:rPr>
                <w:color w:val="auto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31D50">
              <w:rPr>
                <w:color w:val="auto"/>
                <w:spacing w:val="-8"/>
                <w:sz w:val="20"/>
                <w:szCs w:val="20"/>
              </w:rPr>
              <w:t>оцінювання</w:t>
            </w:r>
            <w:proofErr w:type="spellEnd"/>
            <w:r w:rsidRPr="00331D50">
              <w:rPr>
                <w:color w:val="auto"/>
                <w:spacing w:val="-8"/>
                <w:sz w:val="20"/>
                <w:szCs w:val="20"/>
              </w:rPr>
              <w:t xml:space="preserve"> в </w:t>
            </w:r>
            <w:proofErr w:type="spellStart"/>
            <w:r w:rsidRPr="00331D50">
              <w:rPr>
                <w:color w:val="auto"/>
                <w:spacing w:val="-8"/>
                <w:sz w:val="20"/>
                <w:szCs w:val="20"/>
              </w:rPr>
              <w:t>діяльності</w:t>
            </w:r>
            <w:proofErr w:type="spellEnd"/>
            <w:r w:rsidRPr="00331D50">
              <w:rPr>
                <w:color w:val="auto"/>
                <w:spacing w:val="-8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31D50">
              <w:rPr>
                <w:color w:val="auto"/>
                <w:spacing w:val="-8"/>
                <w:sz w:val="20"/>
                <w:szCs w:val="20"/>
              </w:rPr>
              <w:t>вчителя</w:t>
            </w:r>
            <w:proofErr w:type="spellEnd"/>
            <w:r w:rsidRPr="00331D50">
              <w:rPr>
                <w:color w:val="auto"/>
                <w:spacing w:val="-8"/>
                <w:sz w:val="20"/>
                <w:szCs w:val="20"/>
              </w:rPr>
              <w:t>-предметника</w:t>
            </w:r>
            <w:r w:rsidRPr="00331D50">
              <w:rPr>
                <w:color w:val="auto"/>
                <w:spacing w:val="-8"/>
                <w:sz w:val="20"/>
                <w:szCs w:val="20"/>
                <w:lang w:val="uk-UA"/>
              </w:rPr>
              <w:t xml:space="preserve">» </w:t>
            </w:r>
            <w:r w:rsidRPr="00331D50">
              <w:rPr>
                <w:bCs/>
                <w:i/>
                <w:color w:val="auto"/>
                <w:spacing w:val="-8"/>
                <w:sz w:val="20"/>
                <w:szCs w:val="20"/>
                <w:lang w:val="uk-UA"/>
              </w:rPr>
              <w:t>(розробник: З. Майборода)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4C0E67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 w:rsidR="00433C24"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1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Олійник О.П.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331D50" w:rsidRDefault="00331D50" w:rsidP="00331D50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331D50">
              <w:rPr>
                <w:rFonts w:eastAsia="Times New Roman" w:cs="Times New Roman"/>
                <w:sz w:val="20"/>
                <w:szCs w:val="20"/>
                <w:lang w:val="uk-UA" w:eastAsia="ru-RU"/>
              </w:rPr>
              <w:t>15.01-18.01</w:t>
            </w:r>
          </w:p>
          <w:p w:rsidR="00E25474" w:rsidRPr="00E25474" w:rsidRDefault="00E25474" w:rsidP="00331D50">
            <w:pPr>
              <w:suppressAutoHyphens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:rsidR="00331D50" w:rsidRPr="00E25474" w:rsidTr="0000454F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0451E8" w:rsidRDefault="00331D50" w:rsidP="00331D50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51E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Курси</w:t>
            </w:r>
            <w:r w:rsidRPr="00045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451E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підвищення фахової  кваліфікації з проблеми </w:t>
            </w:r>
            <w:r w:rsidRPr="00045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proofErr w:type="spellEnd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 xml:space="preserve"> учителя-словесника в </w:t>
            </w:r>
            <w:proofErr w:type="spellStart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>умовах</w:t>
            </w:r>
            <w:proofErr w:type="spellEnd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5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Нової української школи</w:t>
            </w:r>
            <w:r w:rsidRPr="000451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>практичні</w:t>
            </w:r>
            <w:proofErr w:type="spellEnd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51E8">
              <w:rPr>
                <w:rFonts w:ascii="Times New Roman" w:hAnsi="Times New Roman" w:cs="Times New Roman"/>
                <w:sz w:val="20"/>
                <w:szCs w:val="20"/>
              </w:rPr>
              <w:t>аспекти</w:t>
            </w:r>
            <w:proofErr w:type="spellEnd"/>
            <w:r w:rsidRPr="00045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0451E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451E8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 w:rsidR="00433C24"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Шевченко О.М.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0451E8" w:rsidRPr="000451E8" w:rsidRDefault="000451E8" w:rsidP="000451E8">
            <w:pPr>
              <w:pStyle w:val="western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451E8">
              <w:rPr>
                <w:rFonts w:eastAsia="Calibri"/>
                <w:sz w:val="20"/>
                <w:szCs w:val="20"/>
                <w:lang w:val="uk-UA"/>
              </w:rPr>
              <w:t>15.01-18.01</w:t>
            </w:r>
          </w:p>
          <w:p w:rsidR="00331D50" w:rsidRPr="00E25474" w:rsidRDefault="00331D50" w:rsidP="00331D50">
            <w:pPr>
              <w:pStyle w:val="western"/>
              <w:spacing w:after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331D50" w:rsidRPr="00666B37" w:rsidTr="0000454F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666B37" w:rsidRDefault="000451E8" w:rsidP="00331D50">
            <w:pPr>
              <w:pStyle w:val="western"/>
              <w:spacing w:after="0"/>
              <w:rPr>
                <w:lang w:val="uk-UA"/>
              </w:rPr>
            </w:pPr>
            <w:r w:rsidRPr="00AF0B28">
              <w:rPr>
                <w:i/>
                <w:sz w:val="20"/>
                <w:lang w:val="uk-UA"/>
              </w:rPr>
              <w:t xml:space="preserve">Курси підвищення фахової кваліфікації  з проблеми </w:t>
            </w:r>
            <w:r w:rsidRPr="00AF0B28">
              <w:rPr>
                <w:sz w:val="20"/>
                <w:lang w:val="uk-UA"/>
              </w:rPr>
              <w:t>«Розвиток в учнів швидкості, спритності та витривалості засобами легкої атлетики</w:t>
            </w:r>
            <w:r w:rsidRPr="00AF0B28">
              <w:rPr>
                <w:i/>
                <w:sz w:val="20"/>
                <w:lang w:val="uk-UA"/>
              </w:rPr>
              <w:t xml:space="preserve"> (</w:t>
            </w:r>
            <w:r w:rsidRPr="00AF0B28">
              <w:rPr>
                <w:bCs/>
                <w:i/>
                <w:sz w:val="20"/>
                <w:lang w:val="uk-UA"/>
              </w:rPr>
              <w:t xml:space="preserve">розробник: В. </w:t>
            </w:r>
            <w:proofErr w:type="spellStart"/>
            <w:r w:rsidRPr="00AF0B28">
              <w:rPr>
                <w:i/>
                <w:sz w:val="20"/>
                <w:lang w:val="uk-UA"/>
              </w:rPr>
              <w:t>Качуровський</w:t>
            </w:r>
            <w:proofErr w:type="spellEnd"/>
            <w:r w:rsidRPr="00AF0B28">
              <w:rPr>
                <w:i/>
                <w:sz w:val="20"/>
                <w:lang w:val="uk-UA"/>
              </w:rPr>
              <w:t>)</w:t>
            </w:r>
            <w:r w:rsidRPr="00AF0B28">
              <w:rPr>
                <w:sz w:val="20"/>
                <w:lang w:val="uk-UA"/>
              </w:rPr>
              <w:t xml:space="preserve"> 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 w:rsidR="00433C24"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Default="000451E8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331D50" w:rsidRPr="00E25474" w:rsidRDefault="000451E8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 w:rsidRPr="000451E8">
              <w:rPr>
                <w:rFonts w:eastAsia="Calibri" w:cs="Times New Roman"/>
                <w:sz w:val="20"/>
                <w:szCs w:val="20"/>
                <w:lang w:val="uk-UA"/>
              </w:rPr>
              <w:t>Рибитва</w:t>
            </w:r>
            <w:proofErr w:type="spellEnd"/>
            <w:r w:rsidRPr="000451E8">
              <w:rPr>
                <w:rFonts w:eastAsia="Calibri" w:cs="Times New Roman"/>
                <w:sz w:val="20"/>
                <w:szCs w:val="20"/>
                <w:lang w:val="uk-UA"/>
              </w:rPr>
              <w:t>-Івоненко Л.А.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0451E8" w:rsidP="00331D50">
            <w:pPr>
              <w:pStyle w:val="western"/>
              <w:spacing w:after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451E8">
              <w:rPr>
                <w:rFonts w:eastAsia="Calibri"/>
                <w:sz w:val="20"/>
                <w:szCs w:val="20"/>
                <w:lang w:val="uk-UA"/>
              </w:rPr>
              <w:t>03.09-06.09</w:t>
            </w:r>
          </w:p>
        </w:tc>
      </w:tr>
      <w:tr w:rsidR="00331D50" w:rsidRPr="00E25474" w:rsidTr="0000454F">
        <w:trPr>
          <w:trHeight w:val="702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4C0E67" w:rsidRDefault="000451E8" w:rsidP="00331D50">
            <w:pPr>
              <w:pStyle w:val="western"/>
              <w:spacing w:after="0"/>
              <w:rPr>
                <w:lang w:val="uk-UA"/>
              </w:rPr>
            </w:pPr>
            <w:r w:rsidRPr="000451E8">
              <w:rPr>
                <w:i/>
                <w:color w:val="auto"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Pr="000451E8">
              <w:rPr>
                <w:color w:val="auto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Застосування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технологій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обробки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текстильних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і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нетканих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матеріалів</w:t>
            </w:r>
            <w:proofErr w:type="spellEnd"/>
            <w:r w:rsidRPr="000451E8">
              <w:rPr>
                <w:color w:val="auto"/>
                <w:sz w:val="20"/>
                <w:szCs w:val="20"/>
              </w:rPr>
              <w:t xml:space="preserve"> на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заняттях</w:t>
            </w:r>
            <w:proofErr w:type="spellEnd"/>
            <w:r w:rsidRPr="000451E8">
              <w:rPr>
                <w:color w:val="auto"/>
                <w:sz w:val="20"/>
                <w:szCs w:val="20"/>
                <w:lang w:val="uk-UA"/>
              </w:rPr>
              <w:t xml:space="preserve"> технологій і</w:t>
            </w:r>
            <w:r w:rsidRPr="000451E8">
              <w:rPr>
                <w:color w:val="auto"/>
                <w:sz w:val="20"/>
                <w:szCs w:val="20"/>
              </w:rPr>
              <w:t xml:space="preserve"> трудового </w:t>
            </w:r>
            <w:proofErr w:type="spellStart"/>
            <w:r w:rsidRPr="000451E8">
              <w:rPr>
                <w:color w:val="auto"/>
                <w:sz w:val="20"/>
                <w:szCs w:val="20"/>
              </w:rPr>
              <w:t>навчання</w:t>
            </w:r>
            <w:proofErr w:type="spellEnd"/>
            <w:r w:rsidRPr="000451E8">
              <w:rPr>
                <w:color w:val="auto"/>
                <w:sz w:val="20"/>
                <w:szCs w:val="20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 w:rsidR="00433C24"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331D50" w:rsidRPr="00E25474" w:rsidRDefault="000451E8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0451E8">
              <w:rPr>
                <w:rFonts w:eastAsia="Calibri" w:cs="Times New Roman"/>
                <w:sz w:val="20"/>
                <w:szCs w:val="20"/>
                <w:lang w:val="uk-UA"/>
              </w:rPr>
              <w:t>Кукало Т.Ф.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0451E8" w:rsidP="00331D50">
            <w:pPr>
              <w:pStyle w:val="western"/>
              <w:spacing w:after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0451E8">
              <w:rPr>
                <w:rFonts w:eastAsia="Calibri"/>
                <w:sz w:val="20"/>
                <w:szCs w:val="20"/>
                <w:lang w:val="uk-UA"/>
              </w:rPr>
              <w:t>18.11-29.11</w:t>
            </w:r>
          </w:p>
        </w:tc>
      </w:tr>
      <w:tr w:rsidR="00433C24" w:rsidRPr="00666B37" w:rsidTr="0000454F"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433C24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5" w:type="dxa"/>
            <w:tcBorders>
              <w:top w:val="single" w:sz="12" w:space="0" w:color="auto"/>
            </w:tcBorders>
          </w:tcPr>
          <w:p w:rsidR="00433C24" w:rsidRPr="0000454F" w:rsidRDefault="00433C24" w:rsidP="00433C24">
            <w:pPr>
              <w:suppressAutoHyphens w:val="0"/>
              <w:spacing w:line="240" w:lineRule="auto"/>
              <w:ind w:firstLine="0"/>
              <w:rPr>
                <w:color w:val="FF0000"/>
                <w:lang w:val="uk-UA"/>
              </w:rPr>
            </w:pPr>
            <w:r w:rsidRPr="0000454F">
              <w:rPr>
                <w:rFonts w:eastAsia="Times New Roman" w:cs="Times New Roman"/>
                <w:i/>
                <w:color w:val="FF0000"/>
                <w:sz w:val="20"/>
                <w:szCs w:val="20"/>
                <w:lang w:val="uk-UA" w:eastAsia="ru-RU"/>
              </w:rPr>
              <w:t xml:space="preserve">Курси підвищення фахової  кваліфікації  з проблеми  </w:t>
            </w:r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Упровадження</w:t>
            </w:r>
            <w:proofErr w:type="spellEnd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критичного </w:t>
            </w:r>
            <w:proofErr w:type="spellStart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мислення</w:t>
            </w:r>
            <w:proofErr w:type="spellEnd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вивченн</w:t>
            </w:r>
            <w:proofErr w:type="spellEnd"/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val="uk-UA" w:eastAsia="ru-RU"/>
              </w:rPr>
              <w:t>і</w:t>
            </w:r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математики</w:t>
            </w:r>
            <w:r w:rsidRPr="0000454F">
              <w:rPr>
                <w:rFonts w:eastAsia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» </w:t>
            </w:r>
            <w:r w:rsidRPr="0000454F">
              <w:rPr>
                <w:bCs/>
                <w:i/>
                <w:color w:val="FF0000"/>
                <w:sz w:val="20"/>
                <w:szCs w:val="20"/>
                <w:lang w:val="uk-UA"/>
              </w:rPr>
              <w:t xml:space="preserve">(розробники: </w:t>
            </w:r>
            <w:proofErr w:type="spellStart"/>
            <w:r w:rsidRPr="0000454F">
              <w:rPr>
                <w:bCs/>
                <w:i/>
                <w:color w:val="FF0000"/>
                <w:sz w:val="20"/>
                <w:szCs w:val="20"/>
                <w:lang w:val="uk-UA"/>
              </w:rPr>
              <w:t>З.Майборода</w:t>
            </w:r>
            <w:proofErr w:type="spellEnd"/>
            <w:r w:rsidRPr="0000454F">
              <w:rPr>
                <w:bCs/>
                <w:i/>
                <w:color w:val="FF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0454F">
              <w:rPr>
                <w:bCs/>
                <w:i/>
                <w:color w:val="FF0000"/>
                <w:sz w:val="20"/>
                <w:szCs w:val="20"/>
                <w:lang w:val="uk-UA"/>
              </w:rPr>
              <w:t>Т.Панченко</w:t>
            </w:r>
            <w:proofErr w:type="spellEnd"/>
            <w:r w:rsidRPr="0000454F">
              <w:rPr>
                <w:bCs/>
                <w:i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433C24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433C2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433C2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Шевчук Т.І.</w:t>
            </w:r>
          </w:p>
          <w:p w:rsidR="00A36A9D" w:rsidRPr="00A36A9D" w:rsidRDefault="00A36A9D" w:rsidP="00A36A9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Організаційно-</w:t>
            </w:r>
            <w:proofErr w:type="spellStart"/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настановча</w:t>
            </w:r>
            <w:proofErr w:type="spellEnd"/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 xml:space="preserve"> сесія</w:t>
            </w: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 xml:space="preserve"> (очний - 2 дні)</w:t>
            </w:r>
          </w:p>
          <w:p w:rsidR="00A36A9D" w:rsidRPr="00A36A9D" w:rsidRDefault="00A36A9D" w:rsidP="00A36A9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Керована самостійна робота  слухача (дистанційний)</w:t>
            </w:r>
          </w:p>
          <w:p w:rsidR="00A36A9D" w:rsidRPr="00A36A9D" w:rsidRDefault="00A36A9D" w:rsidP="00A36A9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Навчання за додатковими спеціальностями - проміжна сесія (очний – 1</w:t>
            </w: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/</w:t>
            </w: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2 дні)</w:t>
            </w:r>
          </w:p>
          <w:p w:rsidR="00A36A9D" w:rsidRPr="00A36A9D" w:rsidRDefault="00A36A9D" w:rsidP="00A36A9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Керована самостійна робота  слухача (дистанційний)</w:t>
            </w:r>
          </w:p>
          <w:p w:rsidR="00433C24" w:rsidRPr="00E25474" w:rsidRDefault="00A36A9D" w:rsidP="00A36A9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A36A9D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Заключна сесія  (очний - 1 день</w:t>
            </w:r>
            <w:r w:rsidRPr="00A36A9D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33C24" w:rsidRPr="0000454F" w:rsidRDefault="00433C24" w:rsidP="00331D50">
            <w:pPr>
              <w:pStyle w:val="western"/>
              <w:spacing w:after="0"/>
              <w:jc w:val="center"/>
              <w:rPr>
                <w:rFonts w:eastAsia="Calibri"/>
                <w:color w:val="FF0000"/>
                <w:sz w:val="20"/>
                <w:szCs w:val="20"/>
                <w:lang w:val="uk-UA"/>
              </w:rPr>
            </w:pPr>
            <w:r w:rsidRPr="0000454F">
              <w:rPr>
                <w:rFonts w:eastAsia="Calibri"/>
                <w:color w:val="FF0000"/>
                <w:sz w:val="20"/>
                <w:szCs w:val="20"/>
                <w:lang w:val="uk-UA"/>
              </w:rPr>
              <w:t>19.11-22.11</w:t>
            </w:r>
          </w:p>
        </w:tc>
      </w:tr>
      <w:tr w:rsidR="00433C24" w:rsidRPr="00666B37" w:rsidTr="0000454F">
        <w:trPr>
          <w:trHeight w:val="2765"/>
        </w:trPr>
        <w:tc>
          <w:tcPr>
            <w:tcW w:w="534" w:type="dxa"/>
            <w:vMerge/>
            <w:tcBorders>
              <w:top w:val="single" w:sz="12" w:space="0" w:color="auto"/>
            </w:tcBorders>
          </w:tcPr>
          <w:p w:rsidR="00433C2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rPr>
                <w:rFonts w:eastAsia="Times New Roman" w:cs="Times New Roman"/>
                <w:i/>
                <w:sz w:val="20"/>
                <w:szCs w:val="20"/>
                <w:lang w:val="uk-UA" w:eastAsia="ru-RU"/>
              </w:rPr>
            </w:pPr>
            <w:r w:rsidRPr="00433C24">
              <w:rPr>
                <w:rFonts w:eastAsia="Times New Roman" w:cs="Times New Roman"/>
                <w:i/>
                <w:sz w:val="20"/>
                <w:szCs w:val="20"/>
                <w:highlight w:val="yellow"/>
                <w:lang w:val="uk-UA" w:eastAsia="ru-RU"/>
              </w:rPr>
              <w:t xml:space="preserve">Учителі історії та правознавства, громадянської освіти, </w:t>
            </w:r>
            <w:proofErr w:type="spellStart"/>
            <w:r w:rsidRPr="00433C24">
              <w:rPr>
                <w:rFonts w:eastAsia="Times New Roman" w:cs="Times New Roman"/>
                <w:i/>
                <w:sz w:val="20"/>
                <w:szCs w:val="20"/>
                <w:highlight w:val="yellow"/>
                <w:lang w:val="uk-UA" w:eastAsia="ru-RU"/>
              </w:rPr>
              <w:t>бібліотекарі</w:t>
            </w:r>
            <w:proofErr w:type="spellEnd"/>
            <w:r w:rsidRPr="00433C24">
              <w:rPr>
                <w:rFonts w:eastAsia="Times New Roman" w:cs="Times New Roman"/>
                <w:i/>
                <w:sz w:val="20"/>
                <w:szCs w:val="20"/>
                <w:highlight w:val="yellow"/>
                <w:lang w:val="uk-UA" w:eastAsia="ru-RU"/>
              </w:rPr>
              <w:t xml:space="preserve"> закладів освіти</w:t>
            </w:r>
          </w:p>
        </w:tc>
        <w:tc>
          <w:tcPr>
            <w:tcW w:w="2977" w:type="dxa"/>
            <w:vMerge/>
            <w:tcBorders>
              <w:top w:val="single" w:sz="12" w:space="0" w:color="auto"/>
            </w:tcBorders>
          </w:tcPr>
          <w:p w:rsidR="00433C24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:rsidR="00433C2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433C24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13.08 – 14.08</w:t>
            </w: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433C24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15.08 – 04.11</w:t>
            </w: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433C24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05.11 – 06.11</w:t>
            </w: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433C24"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  <w:t>07.11– 02.12</w:t>
            </w:r>
          </w:p>
          <w:p w:rsidR="00433C24" w:rsidRPr="00433C24" w:rsidRDefault="00433C24" w:rsidP="00433C2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433C24" w:rsidRPr="00433C24" w:rsidRDefault="00433C24" w:rsidP="00433C24">
            <w:pPr>
              <w:pStyle w:val="western"/>
              <w:spacing w:after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36A9D">
              <w:rPr>
                <w:b/>
                <w:color w:val="auto"/>
                <w:sz w:val="20"/>
                <w:szCs w:val="20"/>
                <w:highlight w:val="yellow"/>
                <w:lang w:val="uk-UA"/>
              </w:rPr>
              <w:t>03.12</w:t>
            </w:r>
          </w:p>
        </w:tc>
      </w:tr>
      <w:tr w:rsidR="00331D50" w:rsidRPr="00A22B75" w:rsidTr="0000454F"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433C24" w:rsidRDefault="00433C24" w:rsidP="00433C2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uk-UA" w:eastAsia="uk-UA"/>
              </w:rPr>
            </w:pPr>
            <w:r w:rsidRPr="00433C24">
              <w:rPr>
                <w:rFonts w:eastAsia="Calibri" w:cs="Times New Roman"/>
                <w:i/>
                <w:color w:val="000000"/>
                <w:sz w:val="20"/>
                <w:szCs w:val="20"/>
                <w:lang w:val="uk-UA"/>
              </w:rPr>
              <w:t>Курси</w:t>
            </w:r>
            <w:r w:rsidRPr="00433C2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33C24">
              <w:rPr>
                <w:rFonts w:eastAsia="Calibri" w:cs="Times New Roman"/>
                <w:i/>
                <w:color w:val="000000"/>
                <w:sz w:val="20"/>
                <w:szCs w:val="20"/>
                <w:lang w:val="uk-UA"/>
              </w:rPr>
              <w:t xml:space="preserve">підвищення фахової кваліфікації з проблеми </w:t>
            </w:r>
            <w:r w:rsidRPr="00433C24">
              <w:rPr>
                <w:rFonts w:eastAsia="Calibri" w:cs="Times New Roman"/>
                <w:color w:val="000000"/>
                <w:sz w:val="20"/>
                <w:szCs w:val="20"/>
                <w:lang w:val="uk-UA"/>
              </w:rPr>
              <w:t xml:space="preserve"> «Формувальне оцінювання як інструмент  підтримки та розвитку учнів»</w:t>
            </w:r>
            <w:r w:rsidRPr="00433C24">
              <w:rPr>
                <w:rFonts w:eastAsia="Calibri" w:cs="Times New Roman"/>
                <w:bCs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433C24">
              <w:rPr>
                <w:rFonts w:eastAsia="Calibri" w:cs="Times New Roman"/>
                <w:bCs/>
                <w:i/>
                <w:color w:val="000000"/>
                <w:spacing w:val="-6"/>
                <w:sz w:val="20"/>
                <w:szCs w:val="20"/>
                <w:lang w:val="uk-UA"/>
              </w:rPr>
              <w:t>(розробники: О. Бояр</w:t>
            </w:r>
            <w:r w:rsidRPr="00433C24">
              <w:rPr>
                <w:rFonts w:eastAsia="Calibri" w:cs="Times New Roman"/>
                <w:bCs/>
                <w:i/>
                <w:color w:val="000000"/>
                <w:spacing w:val="-6"/>
                <w:sz w:val="20"/>
                <w:szCs w:val="20"/>
                <w:lang w:val="uk-UA"/>
              </w:rPr>
              <w:softHyphen/>
              <w:t xml:space="preserve">чук., Л. </w:t>
            </w:r>
            <w:proofErr w:type="spellStart"/>
            <w:r w:rsidRPr="00433C24">
              <w:rPr>
                <w:rFonts w:eastAsia="Calibri" w:cs="Times New Roman"/>
                <w:bCs/>
                <w:i/>
                <w:color w:val="000000"/>
                <w:spacing w:val="-6"/>
                <w:sz w:val="20"/>
                <w:szCs w:val="20"/>
                <w:lang w:val="uk-UA"/>
              </w:rPr>
              <w:t>Ми</w:t>
            </w:r>
            <w:r w:rsidRPr="00433C24">
              <w:rPr>
                <w:rFonts w:eastAsia="Calibri" w:cs="Times New Roman"/>
                <w:bCs/>
                <w:i/>
                <w:color w:val="000000"/>
                <w:spacing w:val="-6"/>
                <w:sz w:val="20"/>
                <w:szCs w:val="20"/>
                <w:lang w:val="uk-UA"/>
              </w:rPr>
              <w:softHyphen/>
              <w:t>китюк</w:t>
            </w:r>
            <w:proofErr w:type="spellEnd"/>
            <w:r w:rsidRPr="00433C24">
              <w:rPr>
                <w:rFonts w:eastAsia="Calibri" w:cs="Times New Roman"/>
                <w:bCs/>
                <w:i/>
                <w:color w:val="000000"/>
                <w:spacing w:val="-6"/>
                <w:sz w:val="20"/>
                <w:szCs w:val="20"/>
                <w:lang w:val="uk-UA"/>
              </w:rPr>
              <w:t>)</w:t>
            </w:r>
            <w:r w:rsidRPr="00433C24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  <w:r w:rsidR="00433C24">
              <w:rPr>
                <w:rFonts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Default="00331D50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331D50" w:rsidRPr="00E25474" w:rsidRDefault="00433C24" w:rsidP="00331D50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Щербина Д.М.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31D50" w:rsidRPr="00E25474" w:rsidRDefault="00433C24" w:rsidP="00433C24">
            <w:pPr>
              <w:pStyle w:val="western"/>
              <w:spacing w:after="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433C24">
              <w:rPr>
                <w:rFonts w:eastAsia="Calibri"/>
                <w:sz w:val="20"/>
                <w:szCs w:val="20"/>
                <w:lang w:val="uk-UA"/>
              </w:rPr>
              <w:t>23.12-26.12</w:t>
            </w:r>
          </w:p>
        </w:tc>
      </w:tr>
      <w:tr w:rsidR="00A36A9D" w:rsidRPr="00E25474" w:rsidTr="0000454F">
        <w:tc>
          <w:tcPr>
            <w:tcW w:w="534" w:type="dxa"/>
            <w:tcBorders>
              <w:top w:val="single" w:sz="12" w:space="0" w:color="auto"/>
            </w:tcBorders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45" w:type="dxa"/>
            <w:tcBorders>
              <w:top w:val="single" w:sz="12" w:space="0" w:color="auto"/>
            </w:tcBorders>
          </w:tcPr>
          <w:p w:rsidR="00A36A9D" w:rsidRPr="00E25474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іноземної мови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</w:rPr>
              <w:t>ГО</w:t>
            </w: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 xml:space="preserve"> «НППО»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ED ERA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PROMETHEUS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ТОВ «НА УРОК»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«ВСЕОСВІТА»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Видавництво «</w:t>
            </w:r>
            <w:proofErr w:type="spellStart"/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Генеза</w:t>
            </w:r>
            <w:proofErr w:type="spellEnd"/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ВД «ОСВІТА»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ГО «ІППО»</w:t>
            </w:r>
          </w:p>
          <w:p w:rsidR="00A36A9D" w:rsidRPr="0030138B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Ярошенко Л.А.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Протягом року </w:t>
            </w:r>
          </w:p>
        </w:tc>
      </w:tr>
      <w:tr w:rsidR="00A36A9D" w:rsidRPr="00E25474" w:rsidTr="0000454F">
        <w:tc>
          <w:tcPr>
            <w:tcW w:w="534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945" w:type="dxa"/>
          </w:tcPr>
          <w:p w:rsidR="00A36A9D" w:rsidRPr="00E25474" w:rsidRDefault="00A36A9D" w:rsidP="00A36A9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початкової школи</w:t>
            </w:r>
          </w:p>
        </w:tc>
        <w:tc>
          <w:tcPr>
            <w:tcW w:w="2977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1C77AE" w:rsidRDefault="001C77AE" w:rsidP="00A36A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4</w:t>
            </w:r>
          </w:p>
          <w:p w:rsidR="00A36A9D" w:rsidRDefault="00A36A9D" w:rsidP="00A36A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Докієнко Т.В.</w:t>
            </w:r>
          </w:p>
          <w:p w:rsidR="00A36A9D" w:rsidRDefault="00A36A9D" w:rsidP="00A36A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Кучеренко Ю.Ю.</w:t>
            </w:r>
          </w:p>
          <w:p w:rsidR="00A36A9D" w:rsidRDefault="00A36A9D" w:rsidP="00A36A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Л.М.</w:t>
            </w:r>
          </w:p>
          <w:p w:rsidR="00A36A9D" w:rsidRPr="00E25474" w:rsidRDefault="00A36A9D" w:rsidP="00A36A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Мельніченко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Т.О.</w:t>
            </w:r>
          </w:p>
        </w:tc>
        <w:tc>
          <w:tcPr>
            <w:tcW w:w="1418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A36A9D" w:rsidRPr="00E25474" w:rsidTr="0000454F">
        <w:tc>
          <w:tcPr>
            <w:tcW w:w="534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945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Директори</w:t>
            </w:r>
          </w:p>
        </w:tc>
        <w:tc>
          <w:tcPr>
            <w:tcW w:w="2977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Будова Н.В.</w:t>
            </w:r>
          </w:p>
        </w:tc>
        <w:tc>
          <w:tcPr>
            <w:tcW w:w="1418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A36A9D" w:rsidRPr="00E25474" w:rsidTr="0000454F">
        <w:tc>
          <w:tcPr>
            <w:tcW w:w="534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945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Заступники з НВР</w:t>
            </w:r>
          </w:p>
        </w:tc>
        <w:tc>
          <w:tcPr>
            <w:tcW w:w="2977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Харіна О.А.</w:t>
            </w:r>
          </w:p>
        </w:tc>
        <w:tc>
          <w:tcPr>
            <w:tcW w:w="1418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A36A9D" w:rsidRPr="00E25474" w:rsidTr="0000454F">
        <w:tc>
          <w:tcPr>
            <w:tcW w:w="534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945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2977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Яциніч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418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A36A9D" w:rsidRPr="00E25474" w:rsidTr="0000454F">
        <w:tc>
          <w:tcPr>
            <w:tcW w:w="534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945" w:type="dxa"/>
          </w:tcPr>
          <w:p w:rsidR="00A36A9D" w:rsidRPr="00E25474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історії</w:t>
            </w:r>
          </w:p>
        </w:tc>
        <w:tc>
          <w:tcPr>
            <w:tcW w:w="2977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Колосовська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1418" w:type="dxa"/>
            <w:vMerge/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A36A9D" w:rsidRPr="00E25474" w:rsidTr="0000454F">
        <w:tc>
          <w:tcPr>
            <w:tcW w:w="534" w:type="dxa"/>
            <w:tcBorders>
              <w:bottom w:val="single" w:sz="12" w:space="0" w:color="auto"/>
            </w:tcBorders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945" w:type="dxa"/>
            <w:tcBorders>
              <w:bottom w:val="single" w:sz="12" w:space="0" w:color="auto"/>
            </w:tcBorders>
          </w:tcPr>
          <w:p w:rsidR="00A36A9D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мистецтва</w:t>
            </w:r>
          </w:p>
          <w:p w:rsidR="00A36A9D" w:rsidRDefault="00A36A9D" w:rsidP="00331D5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D1EA8" w:rsidRDefault="007D1EA8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36A9D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Петльова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Л.Г.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A36A9D" w:rsidRPr="00E25474" w:rsidRDefault="00A36A9D" w:rsidP="00331D5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</w:tbl>
    <w:p w:rsidR="00E25474" w:rsidRPr="00E25474" w:rsidRDefault="00E25474" w:rsidP="00E25474">
      <w:pPr>
        <w:spacing w:after="120" w:line="240" w:lineRule="auto"/>
        <w:ind w:firstLine="0"/>
        <w:rPr>
          <w:rFonts w:cs="Times New Roman"/>
          <w:sz w:val="20"/>
          <w:szCs w:val="20"/>
          <w:lang w:val="uk-UA"/>
        </w:rPr>
      </w:pPr>
    </w:p>
    <w:p w:rsidR="00FE4523" w:rsidRDefault="00E25474" w:rsidP="00E25474">
      <w:pPr>
        <w:spacing w:after="120" w:line="240" w:lineRule="auto"/>
        <w:ind w:firstLine="0"/>
        <w:rPr>
          <w:rFonts w:cs="Times New Roman"/>
          <w:i/>
          <w:szCs w:val="24"/>
          <w:lang w:val="uk-UA"/>
        </w:rPr>
      </w:pPr>
      <w:r>
        <w:rPr>
          <w:rFonts w:cs="Times New Roman"/>
          <w:szCs w:val="24"/>
          <w:lang w:val="uk-UA"/>
        </w:rPr>
        <w:t>Голова педагогічної ради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_____________</w:t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Наталія БУДОВА</w:t>
      </w:r>
    </w:p>
    <w:p w:rsidR="00E25474" w:rsidRPr="00FE4523" w:rsidRDefault="00E25474" w:rsidP="00E25474">
      <w:pPr>
        <w:spacing w:after="120" w:line="240" w:lineRule="auto"/>
        <w:ind w:firstLine="0"/>
        <w:rPr>
          <w:rFonts w:cs="Times New Roman"/>
          <w:i/>
          <w:szCs w:val="24"/>
          <w:lang w:val="uk-UA"/>
        </w:rPr>
      </w:pPr>
      <w:r>
        <w:rPr>
          <w:rFonts w:cs="Times New Roman"/>
          <w:szCs w:val="24"/>
          <w:lang w:val="uk-UA"/>
        </w:rPr>
        <w:t>Секретар педагогічної ради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_____________</w:t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Оксана ЯЦИНІЧ</w:t>
      </w:r>
    </w:p>
    <w:p w:rsidR="00BC51CC" w:rsidRPr="00E25474" w:rsidRDefault="00BC51CC">
      <w:pPr>
        <w:rPr>
          <w:lang w:val="uk-UA"/>
        </w:rPr>
      </w:pPr>
    </w:p>
    <w:sectPr w:rsidR="00BC51CC" w:rsidRPr="00E25474" w:rsidSect="00E25474">
      <w:pgSz w:w="16838" w:h="11906" w:orient="landscape"/>
      <w:pgMar w:top="709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474"/>
    <w:rsid w:val="0000454F"/>
    <w:rsid w:val="000451E8"/>
    <w:rsid w:val="001C77AE"/>
    <w:rsid w:val="0030138B"/>
    <w:rsid w:val="00331D50"/>
    <w:rsid w:val="00433C24"/>
    <w:rsid w:val="004C0E67"/>
    <w:rsid w:val="00577420"/>
    <w:rsid w:val="00666B37"/>
    <w:rsid w:val="007D1EA8"/>
    <w:rsid w:val="009F4926"/>
    <w:rsid w:val="00A22B75"/>
    <w:rsid w:val="00A36A9D"/>
    <w:rsid w:val="00BC51CC"/>
    <w:rsid w:val="00CB2B74"/>
    <w:rsid w:val="00E25474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F7B"/>
  <w15:docId w15:val="{40A95308-1DC7-45A2-B913-2CF929C1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74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7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25474"/>
    <w:pPr>
      <w:suppressAutoHyphens w:val="0"/>
      <w:spacing w:before="100" w:beforeAutospacing="1" w:after="119" w:line="240" w:lineRule="auto"/>
      <w:ind w:firstLine="0"/>
      <w:jc w:val="left"/>
    </w:pPr>
    <w:rPr>
      <w:rFonts w:eastAsia="Times New Roman" w:cs="Times New Roman"/>
      <w:color w:val="000000"/>
      <w:szCs w:val="28"/>
      <w:lang w:eastAsia="ru-RU"/>
    </w:rPr>
  </w:style>
  <w:style w:type="paragraph" w:styleId="a4">
    <w:name w:val="Normal (Web)"/>
    <w:basedOn w:val="a"/>
    <w:uiPriority w:val="99"/>
    <w:unhideWhenUsed/>
    <w:rsid w:val="00A22B75"/>
    <w:pPr>
      <w:suppressAutoHyphens w:val="0"/>
      <w:spacing w:before="100" w:beforeAutospacing="1" w:after="119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331D50"/>
    <w:rPr>
      <w:b/>
      <w:bCs/>
    </w:rPr>
  </w:style>
  <w:style w:type="character" w:customStyle="1" w:styleId="Bodytext">
    <w:name w:val="Body text_"/>
    <w:link w:val="1"/>
    <w:uiPriority w:val="99"/>
    <w:locked/>
    <w:rsid w:val="00331D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31D50"/>
    <w:pPr>
      <w:shd w:val="clear" w:color="auto" w:fill="FFFFFF"/>
      <w:suppressAutoHyphens w:val="0"/>
      <w:spacing w:before="600" w:line="418" w:lineRule="exact"/>
      <w:ind w:firstLine="540"/>
    </w:pPr>
    <w:rPr>
      <w:rFonts w:asciiTheme="minorHAnsi" w:hAnsiTheme="minorHAnsi"/>
      <w:sz w:val="27"/>
      <w:szCs w:val="27"/>
    </w:rPr>
  </w:style>
  <w:style w:type="paragraph" w:styleId="a6">
    <w:name w:val="List Paragraph"/>
    <w:basedOn w:val="a"/>
    <w:uiPriority w:val="34"/>
    <w:qFormat/>
    <w:rsid w:val="00433C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45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4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Maruna</cp:lastModifiedBy>
  <cp:revision>7</cp:revision>
  <cp:lastPrinted>2023-12-22T09:21:00Z</cp:lastPrinted>
  <dcterms:created xsi:type="dcterms:W3CDTF">2022-12-21T11:27:00Z</dcterms:created>
  <dcterms:modified xsi:type="dcterms:W3CDTF">2023-12-22T09:21:00Z</dcterms:modified>
</cp:coreProperties>
</file>