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5C4" w:rsidRDefault="00DA25C4" w:rsidP="00DA25C4">
      <w:pPr>
        <w:rPr>
          <w:b/>
          <w:sz w:val="28"/>
          <w:szCs w:val="28"/>
        </w:rPr>
      </w:pPr>
      <w:r>
        <w:rPr>
          <w:b/>
          <w:sz w:val="28"/>
          <w:szCs w:val="28"/>
        </w:rPr>
        <w:t xml:space="preserve">         СХВАЛЕНО</w:t>
      </w:r>
      <w:r>
        <w:rPr>
          <w:sz w:val="28"/>
          <w:szCs w:val="28"/>
        </w:rPr>
        <w:t xml:space="preserve">                                                                      </w:t>
      </w:r>
      <w:r>
        <w:rPr>
          <w:b/>
          <w:sz w:val="28"/>
          <w:szCs w:val="28"/>
        </w:rPr>
        <w:t>ЗАТВЕРДЖЕНО</w:t>
      </w:r>
    </w:p>
    <w:p w:rsidR="00DA25C4" w:rsidRPr="00DA25C4" w:rsidRDefault="00DA25C4" w:rsidP="00DA25C4">
      <w:pPr>
        <w:rPr>
          <w:b/>
          <w:sz w:val="28"/>
          <w:szCs w:val="28"/>
        </w:rPr>
      </w:pPr>
      <w:r>
        <w:rPr>
          <w:sz w:val="24"/>
          <w:szCs w:val="24"/>
        </w:rPr>
        <w:t>Рішенням</w:t>
      </w:r>
      <w:r w:rsidRPr="0053510C">
        <w:rPr>
          <w:sz w:val="24"/>
          <w:szCs w:val="24"/>
        </w:rPr>
        <w:t xml:space="preserve"> педагогічної ради Триліської                </w:t>
      </w:r>
      <w:r>
        <w:rPr>
          <w:sz w:val="24"/>
          <w:szCs w:val="24"/>
        </w:rPr>
        <w:t xml:space="preserve">                                 </w:t>
      </w:r>
      <w:r w:rsidRPr="0053510C">
        <w:rPr>
          <w:sz w:val="24"/>
          <w:szCs w:val="24"/>
        </w:rPr>
        <w:t>Наказ</w:t>
      </w:r>
      <w:r>
        <w:rPr>
          <w:sz w:val="24"/>
          <w:szCs w:val="24"/>
        </w:rPr>
        <w:t>ом</w:t>
      </w:r>
      <w:r w:rsidRPr="0053510C">
        <w:rPr>
          <w:sz w:val="24"/>
          <w:szCs w:val="24"/>
        </w:rPr>
        <w:t xml:space="preserve"> Триліської гімназії </w:t>
      </w:r>
    </w:p>
    <w:p w:rsidR="00DA25C4" w:rsidRPr="0053510C" w:rsidRDefault="00DA25C4" w:rsidP="00DA25C4">
      <w:pPr>
        <w:tabs>
          <w:tab w:val="left" w:pos="6804"/>
          <w:tab w:val="left" w:pos="6946"/>
          <w:tab w:val="left" w:pos="7088"/>
        </w:tabs>
        <w:rPr>
          <w:sz w:val="24"/>
          <w:szCs w:val="24"/>
        </w:rPr>
      </w:pPr>
      <w:r w:rsidRPr="0053510C">
        <w:rPr>
          <w:sz w:val="24"/>
          <w:szCs w:val="24"/>
        </w:rPr>
        <w:t xml:space="preserve">гімназії з початковою школою                               </w:t>
      </w:r>
      <w:r>
        <w:rPr>
          <w:sz w:val="24"/>
          <w:szCs w:val="24"/>
        </w:rPr>
        <w:t xml:space="preserve">                                  </w:t>
      </w:r>
      <w:r w:rsidRPr="0053510C">
        <w:rPr>
          <w:sz w:val="24"/>
          <w:szCs w:val="24"/>
        </w:rPr>
        <w:t>з  початковою школою</w:t>
      </w:r>
    </w:p>
    <w:p w:rsidR="00DA25C4" w:rsidRPr="0053510C" w:rsidRDefault="00DA25C4" w:rsidP="00DA25C4">
      <w:pPr>
        <w:rPr>
          <w:sz w:val="24"/>
          <w:szCs w:val="24"/>
        </w:rPr>
      </w:pPr>
      <w:r>
        <w:rPr>
          <w:sz w:val="24"/>
          <w:szCs w:val="24"/>
        </w:rPr>
        <w:t xml:space="preserve">   01.09.2025р. протокол </w:t>
      </w:r>
      <w:r w:rsidRPr="0053510C">
        <w:rPr>
          <w:sz w:val="24"/>
          <w:szCs w:val="24"/>
        </w:rPr>
        <w:t xml:space="preserve">№01                                                  </w:t>
      </w:r>
      <w:r>
        <w:rPr>
          <w:sz w:val="24"/>
          <w:szCs w:val="24"/>
        </w:rPr>
        <w:t xml:space="preserve">                 від 01.09.2025р. №32</w:t>
      </w:r>
    </w:p>
    <w:p w:rsidR="00DA25C4" w:rsidRDefault="00DA25C4" w:rsidP="00DA25C4">
      <w:pPr>
        <w:tabs>
          <w:tab w:val="left" w:pos="7088"/>
        </w:tabs>
        <w:rPr>
          <w:sz w:val="24"/>
          <w:szCs w:val="24"/>
        </w:rPr>
      </w:pPr>
      <w:r w:rsidRPr="0053510C">
        <w:rPr>
          <w:sz w:val="24"/>
          <w:szCs w:val="24"/>
        </w:rPr>
        <w:t xml:space="preserve">                                                                                           </w:t>
      </w:r>
      <w:r>
        <w:rPr>
          <w:sz w:val="24"/>
          <w:szCs w:val="24"/>
        </w:rPr>
        <w:t xml:space="preserve">                          Директор               </w:t>
      </w:r>
      <w:r w:rsidRPr="0053510C">
        <w:rPr>
          <w:sz w:val="24"/>
          <w:szCs w:val="24"/>
        </w:rPr>
        <w:t xml:space="preserve">   </w:t>
      </w:r>
    </w:p>
    <w:p w:rsidR="00DA25C4" w:rsidRDefault="00DA25C4" w:rsidP="00DA25C4">
      <w:pPr>
        <w:rPr>
          <w:sz w:val="24"/>
          <w:szCs w:val="24"/>
        </w:rPr>
      </w:pPr>
      <w:r>
        <w:rPr>
          <w:sz w:val="24"/>
          <w:szCs w:val="24"/>
        </w:rPr>
        <w:t xml:space="preserve">                                                                                                                                      </w:t>
      </w:r>
      <w:r w:rsidRPr="0053510C">
        <w:rPr>
          <w:sz w:val="24"/>
          <w:szCs w:val="24"/>
        </w:rPr>
        <w:t>Наталія БУДОВА</w:t>
      </w:r>
    </w:p>
    <w:p w:rsidR="008C1B7B" w:rsidRPr="00176467" w:rsidRDefault="00DA25C4" w:rsidP="00DA25C4">
      <w:pPr>
        <w:pBdr>
          <w:top w:val="nil"/>
          <w:left w:val="nil"/>
          <w:bottom w:val="nil"/>
          <w:right w:val="nil"/>
          <w:between w:val="nil"/>
        </w:pBdr>
        <w:spacing w:after="120"/>
        <w:jc w:val="center"/>
        <w:rPr>
          <w:b/>
          <w:sz w:val="24"/>
          <w:szCs w:val="24"/>
        </w:rPr>
      </w:pPr>
      <w:r>
        <w:rPr>
          <w:sz w:val="24"/>
          <w:szCs w:val="24"/>
        </w:rPr>
        <w:t xml:space="preserve">                                                                                        01.09.2025р.</w:t>
      </w:r>
      <w:r>
        <w:br/>
      </w:r>
    </w:p>
    <w:p w:rsidR="008C1B7B" w:rsidRPr="00176467" w:rsidRDefault="008C1B7B">
      <w:pPr>
        <w:pBdr>
          <w:top w:val="nil"/>
          <w:left w:val="nil"/>
          <w:bottom w:val="nil"/>
          <w:right w:val="nil"/>
          <w:between w:val="nil"/>
        </w:pBdr>
        <w:spacing w:after="120"/>
        <w:jc w:val="center"/>
        <w:rPr>
          <w:b/>
          <w:sz w:val="24"/>
          <w:szCs w:val="24"/>
        </w:rPr>
      </w:pPr>
    </w:p>
    <w:p w:rsidR="008C1B7B" w:rsidRPr="00176467" w:rsidRDefault="008C1B7B">
      <w:pPr>
        <w:pBdr>
          <w:top w:val="nil"/>
          <w:left w:val="nil"/>
          <w:bottom w:val="nil"/>
          <w:right w:val="nil"/>
          <w:between w:val="nil"/>
        </w:pBdr>
        <w:spacing w:after="120"/>
        <w:jc w:val="center"/>
        <w:rPr>
          <w:b/>
          <w:sz w:val="24"/>
          <w:szCs w:val="24"/>
        </w:rPr>
      </w:pPr>
    </w:p>
    <w:p w:rsidR="008C1B7B" w:rsidRPr="00176467" w:rsidRDefault="008C1B7B">
      <w:pPr>
        <w:pBdr>
          <w:top w:val="nil"/>
          <w:left w:val="nil"/>
          <w:bottom w:val="nil"/>
          <w:right w:val="nil"/>
          <w:between w:val="nil"/>
        </w:pBdr>
        <w:spacing w:after="120"/>
        <w:jc w:val="center"/>
        <w:rPr>
          <w:b/>
          <w:sz w:val="24"/>
          <w:szCs w:val="24"/>
        </w:rPr>
      </w:pPr>
    </w:p>
    <w:p w:rsidR="008C1B7B" w:rsidRPr="00176467" w:rsidRDefault="008C1B7B">
      <w:pPr>
        <w:pBdr>
          <w:top w:val="nil"/>
          <w:left w:val="nil"/>
          <w:bottom w:val="nil"/>
          <w:right w:val="nil"/>
          <w:between w:val="nil"/>
        </w:pBdr>
        <w:spacing w:after="120"/>
        <w:jc w:val="center"/>
        <w:rPr>
          <w:b/>
          <w:sz w:val="24"/>
          <w:szCs w:val="24"/>
        </w:rPr>
      </w:pPr>
    </w:p>
    <w:p w:rsidR="008C1B7B" w:rsidRPr="00176467" w:rsidRDefault="008C1B7B">
      <w:pPr>
        <w:pBdr>
          <w:top w:val="nil"/>
          <w:left w:val="nil"/>
          <w:bottom w:val="nil"/>
          <w:right w:val="nil"/>
          <w:between w:val="nil"/>
        </w:pBdr>
        <w:spacing w:after="120"/>
        <w:jc w:val="center"/>
        <w:rPr>
          <w:b/>
          <w:sz w:val="24"/>
          <w:szCs w:val="24"/>
        </w:rPr>
      </w:pPr>
    </w:p>
    <w:p w:rsidR="008C1B7B" w:rsidRPr="00176467" w:rsidRDefault="008C1B7B">
      <w:pPr>
        <w:pBdr>
          <w:top w:val="nil"/>
          <w:left w:val="nil"/>
          <w:bottom w:val="nil"/>
          <w:right w:val="nil"/>
          <w:between w:val="nil"/>
        </w:pBdr>
        <w:spacing w:after="120"/>
        <w:jc w:val="center"/>
        <w:rPr>
          <w:b/>
          <w:sz w:val="24"/>
          <w:szCs w:val="24"/>
        </w:rPr>
      </w:pPr>
    </w:p>
    <w:p w:rsidR="008C1B7B" w:rsidRPr="00176467" w:rsidRDefault="00471824">
      <w:pPr>
        <w:pBdr>
          <w:top w:val="nil"/>
          <w:left w:val="nil"/>
          <w:bottom w:val="nil"/>
          <w:right w:val="nil"/>
          <w:between w:val="nil"/>
        </w:pBdr>
        <w:spacing w:after="120"/>
        <w:jc w:val="center"/>
        <w:rPr>
          <w:b/>
          <w:sz w:val="36"/>
          <w:szCs w:val="36"/>
        </w:rPr>
      </w:pPr>
      <w:r w:rsidRPr="00176467">
        <w:rPr>
          <w:b/>
          <w:sz w:val="36"/>
          <w:szCs w:val="36"/>
        </w:rPr>
        <w:t xml:space="preserve">ОСВІТНЯ </w:t>
      </w:r>
      <w:r w:rsidR="00DA25C4">
        <w:rPr>
          <w:b/>
          <w:sz w:val="36"/>
          <w:szCs w:val="36"/>
        </w:rPr>
        <w:t xml:space="preserve"> </w:t>
      </w:r>
      <w:r w:rsidRPr="00176467">
        <w:rPr>
          <w:b/>
          <w:sz w:val="36"/>
          <w:szCs w:val="36"/>
        </w:rPr>
        <w:t>ПРОГРАМА</w:t>
      </w:r>
    </w:p>
    <w:p w:rsidR="008C1B7B" w:rsidRPr="00176467" w:rsidRDefault="00470781">
      <w:pPr>
        <w:pBdr>
          <w:top w:val="nil"/>
          <w:left w:val="nil"/>
          <w:bottom w:val="nil"/>
          <w:right w:val="nil"/>
          <w:between w:val="nil"/>
        </w:pBdr>
        <w:spacing w:after="120"/>
        <w:jc w:val="center"/>
        <w:rPr>
          <w:b/>
          <w:sz w:val="28"/>
          <w:szCs w:val="28"/>
        </w:rPr>
      </w:pPr>
      <w:r w:rsidRPr="00176467">
        <w:rPr>
          <w:b/>
          <w:sz w:val="28"/>
          <w:szCs w:val="28"/>
        </w:rPr>
        <w:t>Триліської гімназії з початковою школою Кожанської селищної ради Фастівського району Київської області</w:t>
      </w:r>
    </w:p>
    <w:p w:rsidR="008C1B7B" w:rsidRPr="00176467" w:rsidRDefault="008C1B7B">
      <w:pPr>
        <w:pBdr>
          <w:top w:val="nil"/>
          <w:left w:val="nil"/>
          <w:bottom w:val="nil"/>
          <w:right w:val="nil"/>
          <w:between w:val="nil"/>
        </w:pBdr>
        <w:spacing w:after="120"/>
        <w:jc w:val="center"/>
        <w:rPr>
          <w:sz w:val="22"/>
          <w:szCs w:val="22"/>
        </w:rPr>
      </w:pPr>
    </w:p>
    <w:p w:rsidR="008C1B7B" w:rsidRPr="00176467" w:rsidRDefault="00DA25C4">
      <w:pPr>
        <w:pBdr>
          <w:top w:val="nil"/>
          <w:left w:val="nil"/>
          <w:bottom w:val="nil"/>
          <w:right w:val="nil"/>
          <w:between w:val="nil"/>
        </w:pBdr>
        <w:spacing w:after="120"/>
        <w:jc w:val="center"/>
        <w:rPr>
          <w:sz w:val="28"/>
          <w:szCs w:val="28"/>
        </w:rPr>
      </w:pPr>
      <w:r>
        <w:rPr>
          <w:sz w:val="28"/>
          <w:szCs w:val="28"/>
        </w:rPr>
        <w:t>на 2025/2026</w:t>
      </w:r>
      <w:r w:rsidR="00471824" w:rsidRPr="00176467">
        <w:rPr>
          <w:sz w:val="28"/>
          <w:szCs w:val="28"/>
        </w:rPr>
        <w:t xml:space="preserve"> навчальний рік</w:t>
      </w:r>
    </w:p>
    <w:p w:rsidR="008C1B7B" w:rsidRPr="00176467" w:rsidRDefault="008C1B7B">
      <w:pPr>
        <w:pBdr>
          <w:top w:val="nil"/>
          <w:left w:val="nil"/>
          <w:bottom w:val="nil"/>
          <w:right w:val="nil"/>
          <w:between w:val="nil"/>
        </w:pBdr>
        <w:spacing w:after="120"/>
        <w:jc w:val="center"/>
        <w:rPr>
          <w:b/>
          <w:sz w:val="24"/>
          <w:szCs w:val="24"/>
        </w:rPr>
      </w:pPr>
    </w:p>
    <w:p w:rsidR="008C1B7B" w:rsidRPr="00176467" w:rsidRDefault="008C1B7B">
      <w:pPr>
        <w:pBdr>
          <w:top w:val="nil"/>
          <w:left w:val="nil"/>
          <w:bottom w:val="nil"/>
          <w:right w:val="nil"/>
          <w:between w:val="nil"/>
        </w:pBdr>
        <w:spacing w:after="120"/>
        <w:jc w:val="center"/>
        <w:rPr>
          <w:b/>
          <w:sz w:val="24"/>
          <w:szCs w:val="24"/>
        </w:rPr>
      </w:pPr>
    </w:p>
    <w:p w:rsidR="008C1B7B" w:rsidRPr="00176467" w:rsidRDefault="008C1B7B">
      <w:pPr>
        <w:pBdr>
          <w:top w:val="nil"/>
          <w:left w:val="nil"/>
          <w:bottom w:val="nil"/>
          <w:right w:val="nil"/>
          <w:between w:val="nil"/>
        </w:pBdr>
        <w:spacing w:after="120"/>
        <w:jc w:val="center"/>
        <w:rPr>
          <w:b/>
          <w:sz w:val="24"/>
          <w:szCs w:val="24"/>
        </w:rPr>
      </w:pPr>
    </w:p>
    <w:p w:rsidR="008C1B7B" w:rsidRPr="00176467" w:rsidRDefault="008C1B7B">
      <w:pPr>
        <w:pBdr>
          <w:top w:val="nil"/>
          <w:left w:val="nil"/>
          <w:bottom w:val="nil"/>
          <w:right w:val="nil"/>
          <w:between w:val="nil"/>
        </w:pBdr>
        <w:spacing w:after="120"/>
        <w:jc w:val="center"/>
        <w:rPr>
          <w:b/>
          <w:sz w:val="24"/>
          <w:szCs w:val="24"/>
        </w:rPr>
      </w:pPr>
    </w:p>
    <w:p w:rsidR="008C1B7B" w:rsidRPr="00176467" w:rsidRDefault="008C1B7B">
      <w:pPr>
        <w:pBdr>
          <w:top w:val="nil"/>
          <w:left w:val="nil"/>
          <w:bottom w:val="nil"/>
          <w:right w:val="nil"/>
          <w:between w:val="nil"/>
        </w:pBdr>
        <w:spacing w:after="120"/>
        <w:jc w:val="center"/>
        <w:rPr>
          <w:b/>
          <w:sz w:val="24"/>
          <w:szCs w:val="24"/>
        </w:rPr>
      </w:pPr>
    </w:p>
    <w:p w:rsidR="008C1B7B" w:rsidRPr="00176467" w:rsidRDefault="008C1B7B">
      <w:pPr>
        <w:pBdr>
          <w:top w:val="nil"/>
          <w:left w:val="nil"/>
          <w:bottom w:val="nil"/>
          <w:right w:val="nil"/>
          <w:between w:val="nil"/>
        </w:pBdr>
        <w:spacing w:after="120"/>
        <w:jc w:val="center"/>
        <w:rPr>
          <w:b/>
          <w:sz w:val="24"/>
          <w:szCs w:val="24"/>
        </w:rPr>
      </w:pPr>
    </w:p>
    <w:p w:rsidR="008C1B7B" w:rsidRPr="00176467" w:rsidRDefault="008C1B7B">
      <w:pPr>
        <w:pBdr>
          <w:top w:val="nil"/>
          <w:left w:val="nil"/>
          <w:bottom w:val="nil"/>
          <w:right w:val="nil"/>
          <w:between w:val="nil"/>
        </w:pBdr>
        <w:spacing w:after="120"/>
        <w:jc w:val="center"/>
        <w:rPr>
          <w:b/>
          <w:sz w:val="24"/>
          <w:szCs w:val="24"/>
        </w:rPr>
      </w:pPr>
    </w:p>
    <w:p w:rsidR="008C1B7B" w:rsidRPr="00176467" w:rsidRDefault="008C1B7B">
      <w:pPr>
        <w:pBdr>
          <w:top w:val="nil"/>
          <w:left w:val="nil"/>
          <w:bottom w:val="nil"/>
          <w:right w:val="nil"/>
          <w:between w:val="nil"/>
        </w:pBdr>
        <w:spacing w:after="120"/>
        <w:jc w:val="center"/>
        <w:rPr>
          <w:b/>
          <w:sz w:val="24"/>
          <w:szCs w:val="24"/>
        </w:rPr>
      </w:pPr>
    </w:p>
    <w:p w:rsidR="008C1B7B" w:rsidRPr="00176467" w:rsidRDefault="008C1B7B">
      <w:pPr>
        <w:pBdr>
          <w:top w:val="nil"/>
          <w:left w:val="nil"/>
          <w:bottom w:val="nil"/>
          <w:right w:val="nil"/>
          <w:between w:val="nil"/>
        </w:pBdr>
        <w:spacing w:after="120"/>
        <w:jc w:val="center"/>
        <w:rPr>
          <w:b/>
          <w:sz w:val="24"/>
          <w:szCs w:val="24"/>
        </w:rPr>
      </w:pPr>
    </w:p>
    <w:p w:rsidR="008C1B7B" w:rsidRPr="00176467" w:rsidRDefault="008C1B7B">
      <w:pPr>
        <w:pBdr>
          <w:top w:val="nil"/>
          <w:left w:val="nil"/>
          <w:bottom w:val="nil"/>
          <w:right w:val="nil"/>
          <w:between w:val="nil"/>
        </w:pBdr>
        <w:spacing w:after="120"/>
        <w:jc w:val="center"/>
        <w:rPr>
          <w:b/>
          <w:sz w:val="24"/>
          <w:szCs w:val="24"/>
        </w:rPr>
      </w:pPr>
    </w:p>
    <w:p w:rsidR="008C1B7B" w:rsidRPr="00176467" w:rsidRDefault="008C1B7B">
      <w:pPr>
        <w:pBdr>
          <w:top w:val="nil"/>
          <w:left w:val="nil"/>
          <w:bottom w:val="nil"/>
          <w:right w:val="nil"/>
          <w:between w:val="nil"/>
        </w:pBdr>
        <w:spacing w:after="120"/>
        <w:jc w:val="center"/>
        <w:rPr>
          <w:b/>
          <w:sz w:val="24"/>
          <w:szCs w:val="24"/>
        </w:rPr>
      </w:pPr>
    </w:p>
    <w:p w:rsidR="008C1B7B" w:rsidRPr="00176467" w:rsidRDefault="008C1B7B">
      <w:pPr>
        <w:pBdr>
          <w:top w:val="nil"/>
          <w:left w:val="nil"/>
          <w:bottom w:val="nil"/>
          <w:right w:val="nil"/>
          <w:between w:val="nil"/>
        </w:pBdr>
        <w:spacing w:after="120"/>
        <w:jc w:val="center"/>
        <w:rPr>
          <w:b/>
          <w:sz w:val="24"/>
          <w:szCs w:val="24"/>
        </w:rPr>
      </w:pPr>
    </w:p>
    <w:p w:rsidR="008C1B7B" w:rsidRPr="00176467" w:rsidRDefault="008C1B7B">
      <w:pPr>
        <w:pBdr>
          <w:top w:val="nil"/>
          <w:left w:val="nil"/>
          <w:bottom w:val="nil"/>
          <w:right w:val="nil"/>
          <w:between w:val="nil"/>
        </w:pBdr>
        <w:spacing w:after="120"/>
        <w:jc w:val="center"/>
        <w:rPr>
          <w:b/>
          <w:sz w:val="24"/>
          <w:szCs w:val="24"/>
        </w:rPr>
      </w:pPr>
    </w:p>
    <w:p w:rsidR="008C1B7B" w:rsidRPr="00176467" w:rsidRDefault="008C1B7B">
      <w:pPr>
        <w:pBdr>
          <w:top w:val="nil"/>
          <w:left w:val="nil"/>
          <w:bottom w:val="nil"/>
          <w:right w:val="nil"/>
          <w:between w:val="nil"/>
        </w:pBdr>
        <w:spacing w:after="120"/>
        <w:jc w:val="center"/>
        <w:rPr>
          <w:b/>
          <w:sz w:val="24"/>
          <w:szCs w:val="24"/>
        </w:rPr>
      </w:pPr>
    </w:p>
    <w:p w:rsidR="008C1B7B" w:rsidRPr="00176467" w:rsidRDefault="008C1B7B">
      <w:pPr>
        <w:pBdr>
          <w:top w:val="nil"/>
          <w:left w:val="nil"/>
          <w:bottom w:val="nil"/>
          <w:right w:val="nil"/>
          <w:between w:val="nil"/>
        </w:pBdr>
        <w:spacing w:after="120"/>
        <w:jc w:val="center"/>
        <w:rPr>
          <w:b/>
          <w:sz w:val="24"/>
          <w:szCs w:val="24"/>
        </w:rPr>
      </w:pPr>
    </w:p>
    <w:p w:rsidR="008C1B7B" w:rsidRPr="00176467" w:rsidRDefault="008C1B7B" w:rsidP="00470781">
      <w:pPr>
        <w:pBdr>
          <w:top w:val="nil"/>
          <w:left w:val="nil"/>
          <w:bottom w:val="nil"/>
          <w:right w:val="nil"/>
          <w:between w:val="nil"/>
        </w:pBdr>
        <w:spacing w:after="120"/>
        <w:rPr>
          <w:b/>
          <w:sz w:val="24"/>
          <w:szCs w:val="24"/>
        </w:rPr>
      </w:pPr>
    </w:p>
    <w:p w:rsidR="00470781" w:rsidRPr="00176467" w:rsidRDefault="00470781" w:rsidP="00470781">
      <w:pPr>
        <w:pBdr>
          <w:top w:val="nil"/>
          <w:left w:val="nil"/>
          <w:bottom w:val="nil"/>
          <w:right w:val="nil"/>
          <w:between w:val="nil"/>
        </w:pBdr>
        <w:spacing w:after="120"/>
        <w:rPr>
          <w:b/>
          <w:sz w:val="24"/>
          <w:szCs w:val="24"/>
        </w:rPr>
      </w:pPr>
    </w:p>
    <w:p w:rsidR="008C1B7B" w:rsidRPr="00176467" w:rsidRDefault="008C1B7B">
      <w:pPr>
        <w:pBdr>
          <w:top w:val="nil"/>
          <w:left w:val="nil"/>
          <w:bottom w:val="nil"/>
          <w:right w:val="nil"/>
          <w:between w:val="nil"/>
        </w:pBdr>
        <w:spacing w:after="120"/>
        <w:jc w:val="center"/>
        <w:rPr>
          <w:b/>
          <w:sz w:val="24"/>
          <w:szCs w:val="24"/>
        </w:rPr>
      </w:pPr>
    </w:p>
    <w:p w:rsidR="008C1B7B" w:rsidRPr="00176467" w:rsidRDefault="008C1B7B">
      <w:pPr>
        <w:pBdr>
          <w:top w:val="nil"/>
          <w:left w:val="nil"/>
          <w:bottom w:val="nil"/>
          <w:right w:val="nil"/>
          <w:between w:val="nil"/>
        </w:pBdr>
        <w:spacing w:after="120"/>
        <w:jc w:val="center"/>
        <w:rPr>
          <w:b/>
          <w:sz w:val="24"/>
          <w:szCs w:val="24"/>
        </w:rPr>
      </w:pPr>
    </w:p>
    <w:p w:rsidR="00477000" w:rsidRDefault="00477000">
      <w:pPr>
        <w:pBdr>
          <w:top w:val="nil"/>
          <w:left w:val="nil"/>
          <w:bottom w:val="nil"/>
          <w:right w:val="nil"/>
          <w:between w:val="nil"/>
        </w:pBdr>
        <w:spacing w:after="120"/>
        <w:jc w:val="center"/>
        <w:rPr>
          <w:b/>
          <w:sz w:val="24"/>
          <w:szCs w:val="24"/>
        </w:rPr>
      </w:pPr>
    </w:p>
    <w:p w:rsidR="005257F4" w:rsidRDefault="005257F4">
      <w:pPr>
        <w:pBdr>
          <w:top w:val="nil"/>
          <w:left w:val="nil"/>
          <w:bottom w:val="nil"/>
          <w:right w:val="nil"/>
          <w:between w:val="nil"/>
        </w:pBdr>
        <w:spacing w:after="120"/>
        <w:jc w:val="center"/>
        <w:rPr>
          <w:b/>
          <w:sz w:val="24"/>
          <w:szCs w:val="24"/>
        </w:rPr>
      </w:pPr>
    </w:p>
    <w:p w:rsidR="005257F4" w:rsidRPr="00176467" w:rsidRDefault="005257F4">
      <w:pPr>
        <w:pBdr>
          <w:top w:val="nil"/>
          <w:left w:val="nil"/>
          <w:bottom w:val="nil"/>
          <w:right w:val="nil"/>
          <w:between w:val="nil"/>
        </w:pBdr>
        <w:spacing w:after="120"/>
        <w:jc w:val="center"/>
        <w:rPr>
          <w:b/>
          <w:sz w:val="24"/>
          <w:szCs w:val="24"/>
        </w:rPr>
      </w:pPr>
    </w:p>
    <w:p w:rsidR="008C1B7B" w:rsidRPr="00176467" w:rsidRDefault="00471824">
      <w:pPr>
        <w:pBdr>
          <w:top w:val="nil"/>
          <w:left w:val="nil"/>
          <w:bottom w:val="nil"/>
          <w:right w:val="nil"/>
          <w:between w:val="nil"/>
        </w:pBdr>
        <w:spacing w:after="120"/>
        <w:jc w:val="center"/>
        <w:rPr>
          <w:sz w:val="24"/>
          <w:szCs w:val="24"/>
        </w:rPr>
      </w:pPr>
      <w:r w:rsidRPr="00176467">
        <w:rPr>
          <w:b/>
          <w:sz w:val="24"/>
          <w:szCs w:val="24"/>
        </w:rPr>
        <w:lastRenderedPageBreak/>
        <w:t>ВСТУП</w:t>
      </w:r>
    </w:p>
    <w:p w:rsidR="004F1CBE" w:rsidRDefault="00BC2865" w:rsidP="004F1CBE">
      <w:pPr>
        <w:pStyle w:val="ac"/>
        <w:shd w:val="clear" w:color="auto" w:fill="FFFFFF"/>
        <w:spacing w:before="0" w:beforeAutospacing="0" w:after="0" w:line="240" w:lineRule="auto"/>
        <w:jc w:val="both"/>
      </w:pPr>
      <w:r w:rsidRPr="00176467">
        <w:rPr>
          <w:lang w:val="uk-UA"/>
        </w:rPr>
        <w:t xml:space="preserve">   </w:t>
      </w:r>
      <w:r w:rsidR="004F1CBE">
        <w:rPr>
          <w:lang w:val="uk-UA"/>
        </w:rPr>
        <w:t xml:space="preserve"> </w:t>
      </w:r>
      <w:r w:rsidRPr="00176467">
        <w:rPr>
          <w:lang w:val="uk-UA"/>
        </w:rPr>
        <w:t xml:space="preserve"> </w:t>
      </w:r>
      <w:r w:rsidRPr="00176467">
        <w:t xml:space="preserve">Сучасна освіта – це важливий чинник становлення й розвитку особистості, невід’ємна частина соціокультурного середовища, в якому живе людина. Для того щоб стати повноцінним членом суспільства, їй необхідно, з одного боку, засвоїти його цінності, а з </w:t>
      </w:r>
      <w:r w:rsidR="004F1CBE">
        <w:t xml:space="preserve">іншого - активно створювати </w:t>
      </w:r>
      <w:r w:rsidRPr="00176467">
        <w:t xml:space="preserve">потрібні умови для входження в суспільство відповідно до своїх індивідуальних особливостей, світоглядних цінностей та особистої спрямованості. Життя вимагає інтелектуально </w:t>
      </w:r>
      <w:r w:rsidRPr="004F1CBE">
        <w:rPr>
          <w:lang w:val="uk-UA"/>
        </w:rPr>
        <w:t>розвиненої</w:t>
      </w:r>
      <w:r w:rsidRPr="00176467">
        <w:t xml:space="preserve"> особистості і разом із цим толерантної, відкритої до демократичного спілкування й розвитку в національному та міжнародному вимірі. Провідна роль у формуванні такої особистості належить освіті. Освіта - це моральний вигляд людини, який складається під впливом моральних і духовних цінностей, що є здобутком її культурного кола, а також процес виховання, самовиховання, шліфування, тобто процес формування вигляду людини. Основними рисами сучасної людини є освіченість, вихованість. Освіченість розуміють не тільки як сукупність необхідних для життя й успішної діяльності знань і вмінь, але і як внутрішнє спонукання до їх застосування на основ</w:t>
      </w:r>
      <w:r w:rsidR="004F1CBE">
        <w:rPr>
          <w:lang w:val="uk-UA"/>
        </w:rPr>
        <w:t>і</w:t>
      </w:r>
      <w:r w:rsidRPr="00176467">
        <w:t xml:space="preserve"> вироблених особистістю моральних установок, індивідуально значущих цінностей, особистісних смислів, як загальна функціональна грамотність і компетентність у певних сферах. </w:t>
      </w:r>
    </w:p>
    <w:p w:rsidR="008C1B7B" w:rsidRPr="00176467" w:rsidRDefault="004F1CBE" w:rsidP="004F1CBE">
      <w:pPr>
        <w:pStyle w:val="ac"/>
        <w:shd w:val="clear" w:color="auto" w:fill="FFFFFF"/>
        <w:spacing w:before="0" w:beforeAutospacing="0" w:after="0" w:line="240" w:lineRule="auto"/>
        <w:jc w:val="both"/>
      </w:pPr>
      <w:r>
        <w:rPr>
          <w:lang w:val="uk-UA"/>
        </w:rPr>
        <w:t xml:space="preserve">    </w:t>
      </w:r>
      <w:r w:rsidR="00471824" w:rsidRPr="00176467">
        <w:t>Освітня програма</w:t>
      </w:r>
      <w:r w:rsidR="00470781" w:rsidRPr="00176467">
        <w:t xml:space="preserve"> Триліської гімназії з початковою школою Кожанської селищної ради Фастівського району Київської області</w:t>
      </w:r>
      <w:r w:rsidR="00471824" w:rsidRPr="00176467">
        <w:t xml:space="preserve"> (далі – Заклад) містить комплекс освітніх компонентів, спланованих та організованих Закладом для досягнення учнями визначених цією програмою очікуваних результатів навчання, для всебічного розвитку, виховання і соціалізації особистостей, які здатні до життя в суспільстві та цивілізованої взаємодії з природою, мають прагнення до самовдосконалення і навчання впродовж життя, готових до свідомого життєвого вибору, самореалізації, відповідальності, трудової діяльності, громадянської активності та досягнення відповідного рівня обов’язкових результатів навчання та сформованих компетентностей, визначених Державними стандартами освіти. </w:t>
      </w:r>
    </w:p>
    <w:p w:rsidR="008C1B7B" w:rsidRPr="00176467" w:rsidRDefault="00471824">
      <w:pPr>
        <w:pBdr>
          <w:top w:val="nil"/>
          <w:left w:val="nil"/>
          <w:bottom w:val="nil"/>
          <w:right w:val="nil"/>
          <w:between w:val="nil"/>
        </w:pBdr>
        <w:ind w:firstLine="567"/>
        <w:jc w:val="both"/>
        <w:rPr>
          <w:sz w:val="24"/>
          <w:szCs w:val="24"/>
        </w:rPr>
      </w:pPr>
      <w:r w:rsidRPr="00176467">
        <w:rPr>
          <w:b/>
          <w:sz w:val="24"/>
          <w:szCs w:val="24"/>
        </w:rPr>
        <w:t>Освітня програма розроблена за змістом та на виконання:</w:t>
      </w:r>
    </w:p>
    <w:p w:rsidR="008C1B7B" w:rsidRPr="00176467" w:rsidRDefault="00471824">
      <w:pPr>
        <w:numPr>
          <w:ilvl w:val="0"/>
          <w:numId w:val="42"/>
        </w:numPr>
        <w:pBdr>
          <w:top w:val="none" w:sz="0" w:space="0" w:color="000000"/>
          <w:left w:val="none" w:sz="0" w:space="0" w:color="000000"/>
          <w:bottom w:val="none" w:sz="0" w:space="0" w:color="000000"/>
          <w:right w:val="none" w:sz="0" w:space="0" w:color="000000"/>
          <w:between w:val="nil"/>
        </w:pBdr>
        <w:ind w:left="0" w:firstLine="567"/>
        <w:jc w:val="both"/>
        <w:rPr>
          <w:sz w:val="24"/>
          <w:szCs w:val="24"/>
        </w:rPr>
      </w:pPr>
      <w:r w:rsidRPr="00176467">
        <w:rPr>
          <w:sz w:val="24"/>
          <w:szCs w:val="24"/>
        </w:rPr>
        <w:t>Законів України «Про освіту», «Про повну загальну середню освіту»;</w:t>
      </w:r>
    </w:p>
    <w:p w:rsidR="008C1B7B" w:rsidRPr="00176467" w:rsidRDefault="00471824">
      <w:pPr>
        <w:numPr>
          <w:ilvl w:val="0"/>
          <w:numId w:val="42"/>
        </w:numPr>
        <w:pBdr>
          <w:top w:val="none" w:sz="0" w:space="0" w:color="000000"/>
          <w:left w:val="none" w:sz="0" w:space="0" w:color="000000"/>
          <w:bottom w:val="none" w:sz="0" w:space="0" w:color="000000"/>
          <w:right w:val="none" w:sz="0" w:space="0" w:color="000000"/>
          <w:between w:val="nil"/>
        </w:pBdr>
        <w:tabs>
          <w:tab w:val="left" w:pos="709"/>
        </w:tabs>
        <w:ind w:left="0" w:firstLine="567"/>
        <w:jc w:val="both"/>
        <w:rPr>
          <w:sz w:val="24"/>
          <w:szCs w:val="24"/>
        </w:rPr>
      </w:pPr>
      <w:r w:rsidRPr="00176467">
        <w:rPr>
          <w:sz w:val="24"/>
          <w:szCs w:val="24"/>
        </w:rPr>
        <w:t>Указу Президента України від 16 березня 2022 року № 143 «Про загальнонаціональну хвилину мовчання за загиблими внаслідок збройної агресії Російської Федерації проти України»;</w:t>
      </w:r>
    </w:p>
    <w:p w:rsidR="008C1B7B" w:rsidRPr="004F1CBE" w:rsidRDefault="002704D8">
      <w:pPr>
        <w:numPr>
          <w:ilvl w:val="0"/>
          <w:numId w:val="42"/>
        </w:numPr>
        <w:pBdr>
          <w:top w:val="none" w:sz="0" w:space="0" w:color="000000"/>
          <w:left w:val="none" w:sz="0" w:space="0" w:color="000000"/>
          <w:bottom w:val="none" w:sz="0" w:space="0" w:color="000000"/>
          <w:right w:val="none" w:sz="0" w:space="0" w:color="000000"/>
          <w:between w:val="nil"/>
        </w:pBdr>
        <w:tabs>
          <w:tab w:val="left" w:pos="709"/>
        </w:tabs>
        <w:ind w:left="0" w:firstLine="567"/>
        <w:jc w:val="both"/>
        <w:rPr>
          <w:sz w:val="24"/>
          <w:szCs w:val="24"/>
        </w:rPr>
      </w:pPr>
      <w:hyperlink r:id="rId8" w:anchor="Text">
        <w:r w:rsidR="00471824" w:rsidRPr="004F1CBE">
          <w:rPr>
            <w:sz w:val="24"/>
            <w:szCs w:val="24"/>
          </w:rPr>
          <w:t>постанови Кабінету Міністрів України від 23.07.2024 № 841 «Про початок навчального року під час воєнного стану в Україні»;</w:t>
        </w:r>
      </w:hyperlink>
    </w:p>
    <w:p w:rsidR="008C1B7B" w:rsidRPr="00176467" w:rsidRDefault="00471824">
      <w:pPr>
        <w:numPr>
          <w:ilvl w:val="0"/>
          <w:numId w:val="27"/>
        </w:numPr>
        <w:pBdr>
          <w:top w:val="none" w:sz="0" w:space="0" w:color="000000"/>
          <w:left w:val="none" w:sz="0" w:space="0" w:color="000000"/>
          <w:bottom w:val="none" w:sz="0" w:space="0" w:color="000000"/>
          <w:right w:val="none" w:sz="0" w:space="0" w:color="000000"/>
          <w:between w:val="nil"/>
        </w:pBdr>
        <w:ind w:left="0" w:firstLine="567"/>
        <w:jc w:val="both"/>
        <w:rPr>
          <w:sz w:val="24"/>
          <w:szCs w:val="24"/>
        </w:rPr>
      </w:pPr>
      <w:r w:rsidRPr="00176467">
        <w:rPr>
          <w:sz w:val="24"/>
          <w:szCs w:val="24"/>
        </w:rPr>
        <w:t xml:space="preserve">Санітарного регламенту для закладів загальної середньої освіти, затвердженого наказом Міністерства охорони здоров'я України від 25.09.2020 № 2205; </w:t>
      </w:r>
    </w:p>
    <w:p w:rsidR="008C1B7B" w:rsidRPr="00176467" w:rsidRDefault="00471824">
      <w:pPr>
        <w:numPr>
          <w:ilvl w:val="0"/>
          <w:numId w:val="27"/>
        </w:numPr>
        <w:pBdr>
          <w:top w:val="none" w:sz="0" w:space="0" w:color="000000"/>
          <w:left w:val="none" w:sz="0" w:space="0" w:color="000000"/>
          <w:bottom w:val="none" w:sz="0" w:space="0" w:color="000000"/>
          <w:right w:val="none" w:sz="0" w:space="0" w:color="000000"/>
          <w:between w:val="nil"/>
        </w:pBdr>
        <w:ind w:left="0" w:firstLine="567"/>
        <w:jc w:val="both"/>
        <w:rPr>
          <w:sz w:val="24"/>
          <w:szCs w:val="24"/>
        </w:rPr>
      </w:pPr>
      <w:r w:rsidRPr="00176467">
        <w:rPr>
          <w:sz w:val="24"/>
          <w:szCs w:val="24"/>
        </w:rPr>
        <w:t>Концепції реалізації державної політики у сфері реформування загальної середньої освіти «Нова українська школа» на період до 2029 року, схваленої розпорядженням Кабінету Міністрів України від 14.12.2016 № 988-р;</w:t>
      </w:r>
    </w:p>
    <w:p w:rsidR="008C1B7B" w:rsidRPr="00176467" w:rsidRDefault="00471824">
      <w:pPr>
        <w:numPr>
          <w:ilvl w:val="0"/>
          <w:numId w:val="28"/>
        </w:numPr>
        <w:pBdr>
          <w:top w:val="none" w:sz="0" w:space="0" w:color="000000"/>
          <w:left w:val="none" w:sz="0" w:space="0" w:color="000000"/>
          <w:bottom w:val="none" w:sz="0" w:space="0" w:color="000000"/>
          <w:right w:val="none" w:sz="0" w:space="0" w:color="000000"/>
          <w:between w:val="nil"/>
        </w:pBdr>
        <w:ind w:left="0" w:firstLine="567"/>
        <w:jc w:val="both"/>
        <w:rPr>
          <w:sz w:val="24"/>
          <w:szCs w:val="24"/>
        </w:rPr>
      </w:pPr>
      <w:r w:rsidRPr="00176467">
        <w:rPr>
          <w:sz w:val="24"/>
          <w:szCs w:val="24"/>
        </w:rPr>
        <w:t>Державного стандарту початкової освіти, затвердженого постановою Кабінету Міністрів України від 21.02.2018 № 87;</w:t>
      </w:r>
    </w:p>
    <w:p w:rsidR="008C1B7B" w:rsidRPr="00176467" w:rsidRDefault="00471824">
      <w:pPr>
        <w:numPr>
          <w:ilvl w:val="0"/>
          <w:numId w:val="29"/>
        </w:numPr>
        <w:pBdr>
          <w:top w:val="none" w:sz="0" w:space="0" w:color="000000"/>
          <w:left w:val="none" w:sz="0" w:space="0" w:color="000000"/>
          <w:bottom w:val="none" w:sz="0" w:space="0" w:color="000000"/>
          <w:right w:val="none" w:sz="0" w:space="0" w:color="000000"/>
          <w:between w:val="nil"/>
        </w:pBdr>
        <w:ind w:left="0" w:firstLine="567"/>
        <w:jc w:val="both"/>
        <w:rPr>
          <w:sz w:val="24"/>
          <w:szCs w:val="24"/>
        </w:rPr>
      </w:pPr>
      <w:r w:rsidRPr="00176467">
        <w:rPr>
          <w:sz w:val="24"/>
          <w:szCs w:val="24"/>
        </w:rPr>
        <w:t>Державного стандарту базової середньої освіти, затвердженого постановою Кабінету Міністрів України від 30.09.2020 № 898;</w:t>
      </w:r>
    </w:p>
    <w:p w:rsidR="008C1B7B" w:rsidRPr="00176467" w:rsidRDefault="00471824">
      <w:pPr>
        <w:numPr>
          <w:ilvl w:val="0"/>
          <w:numId w:val="31"/>
        </w:numPr>
        <w:pBdr>
          <w:top w:val="none" w:sz="0" w:space="0" w:color="000000"/>
          <w:left w:val="none" w:sz="0" w:space="0" w:color="000000"/>
          <w:bottom w:val="none" w:sz="0" w:space="0" w:color="000000"/>
          <w:right w:val="none" w:sz="0" w:space="0" w:color="000000"/>
          <w:between w:val="nil"/>
        </w:pBdr>
        <w:ind w:left="0" w:firstLine="567"/>
        <w:jc w:val="both"/>
        <w:rPr>
          <w:sz w:val="24"/>
          <w:szCs w:val="24"/>
        </w:rPr>
      </w:pPr>
      <w:r w:rsidRPr="00176467">
        <w:rPr>
          <w:sz w:val="24"/>
          <w:szCs w:val="24"/>
        </w:rPr>
        <w:t>наказу Міністерства освіти і науки України від 08.10.2019 № 1272 «Про затвердження типових освітніх програм для 1-2 класів закладів загальної середньої освіти»;</w:t>
      </w:r>
    </w:p>
    <w:p w:rsidR="008C1B7B" w:rsidRPr="00176467" w:rsidRDefault="00471824">
      <w:pPr>
        <w:numPr>
          <w:ilvl w:val="0"/>
          <w:numId w:val="33"/>
        </w:numPr>
        <w:pBdr>
          <w:top w:val="none" w:sz="0" w:space="0" w:color="000000"/>
          <w:left w:val="none" w:sz="0" w:space="0" w:color="000000"/>
          <w:bottom w:val="none" w:sz="0" w:space="0" w:color="000000"/>
          <w:right w:val="none" w:sz="0" w:space="0" w:color="000000"/>
          <w:between w:val="nil"/>
        </w:pBdr>
        <w:ind w:left="0" w:firstLine="567"/>
        <w:jc w:val="both"/>
        <w:rPr>
          <w:sz w:val="24"/>
          <w:szCs w:val="24"/>
        </w:rPr>
      </w:pPr>
      <w:r w:rsidRPr="00176467">
        <w:rPr>
          <w:sz w:val="24"/>
          <w:szCs w:val="24"/>
        </w:rPr>
        <w:t>наказу Міністерства освіти і науки України від 08.10.2019 № 1273 «Про затвердження типових освітніх програм для 3-4 класів закладів загальної середньої освіти»;</w:t>
      </w:r>
    </w:p>
    <w:p w:rsidR="008C1B7B" w:rsidRPr="004F1CBE" w:rsidRDefault="00471824">
      <w:pPr>
        <w:numPr>
          <w:ilvl w:val="0"/>
          <w:numId w:val="35"/>
        </w:numPr>
        <w:pBdr>
          <w:top w:val="none" w:sz="0" w:space="0" w:color="000000"/>
          <w:left w:val="none" w:sz="0" w:space="0" w:color="000000"/>
          <w:bottom w:val="none" w:sz="0" w:space="0" w:color="000000"/>
          <w:right w:val="none" w:sz="0" w:space="0" w:color="000000"/>
          <w:between w:val="nil"/>
        </w:pBdr>
        <w:ind w:left="0" w:firstLine="567"/>
        <w:jc w:val="both"/>
        <w:rPr>
          <w:sz w:val="24"/>
          <w:szCs w:val="24"/>
        </w:rPr>
      </w:pPr>
      <w:r w:rsidRPr="00176467">
        <w:rPr>
          <w:sz w:val="24"/>
          <w:szCs w:val="24"/>
        </w:rPr>
        <w:t xml:space="preserve">наказу Міністерства освіти і науки України від 19.02.2021 № 235 «Про затвердження типових освітніх програм для 5-9 класів закладів загальної середньої освіти» </w:t>
      </w:r>
      <w:r w:rsidRPr="004F1CBE">
        <w:rPr>
          <w:sz w:val="24"/>
          <w:szCs w:val="24"/>
        </w:rPr>
        <w:t>(</w:t>
      </w:r>
      <w:hyperlink r:id="rId9">
        <w:r w:rsidRPr="004F1CBE">
          <w:rPr>
            <w:sz w:val="24"/>
            <w:szCs w:val="24"/>
          </w:rPr>
          <w:t>у редакції наказу Міністерства освіти і науки України від 09.08.2024 № 1120 «Про внесення змін до типової освітньої програми для 5-9 класів закладів загальної середньої освіти»</w:t>
        </w:r>
      </w:hyperlink>
      <w:r w:rsidRPr="004F1CBE">
        <w:rPr>
          <w:sz w:val="24"/>
          <w:szCs w:val="24"/>
        </w:rPr>
        <w:t>);</w:t>
      </w:r>
    </w:p>
    <w:p w:rsidR="008C1B7B" w:rsidRPr="00176467" w:rsidRDefault="00471824">
      <w:pPr>
        <w:numPr>
          <w:ilvl w:val="0"/>
          <w:numId w:val="36"/>
        </w:numPr>
        <w:pBdr>
          <w:top w:val="none" w:sz="0" w:space="0" w:color="000000"/>
          <w:left w:val="none" w:sz="0" w:space="0" w:color="000000"/>
          <w:bottom w:val="none" w:sz="0" w:space="0" w:color="000000"/>
          <w:right w:val="none" w:sz="0" w:space="0" w:color="000000"/>
          <w:between w:val="nil"/>
        </w:pBdr>
        <w:tabs>
          <w:tab w:val="left" w:pos="709"/>
          <w:tab w:val="left" w:pos="993"/>
        </w:tabs>
        <w:ind w:firstLine="567"/>
        <w:jc w:val="both"/>
        <w:rPr>
          <w:sz w:val="24"/>
          <w:szCs w:val="24"/>
        </w:rPr>
      </w:pPr>
      <w:r w:rsidRPr="00176467">
        <w:rPr>
          <w:sz w:val="24"/>
          <w:szCs w:val="24"/>
        </w:rPr>
        <w:t>наказу Міністерства освіти і науки України від 20.04.2018 № 405 «Про затвердження типової освітньої програми закладів загальної середньої освіти ІІ ступеня»;</w:t>
      </w:r>
    </w:p>
    <w:p w:rsidR="008C1B7B" w:rsidRPr="00176467" w:rsidRDefault="00B6254D">
      <w:pPr>
        <w:numPr>
          <w:ilvl w:val="0"/>
          <w:numId w:val="23"/>
        </w:numPr>
        <w:pBdr>
          <w:top w:val="none" w:sz="0" w:space="0" w:color="000000"/>
          <w:left w:val="none" w:sz="0" w:space="0" w:color="000000"/>
          <w:bottom w:val="none" w:sz="0" w:space="0" w:color="000000"/>
          <w:right w:val="none" w:sz="0" w:space="0" w:color="000000"/>
          <w:between w:val="nil"/>
        </w:pBdr>
        <w:ind w:left="0" w:firstLine="567"/>
        <w:jc w:val="both"/>
        <w:rPr>
          <w:sz w:val="24"/>
          <w:szCs w:val="24"/>
        </w:rPr>
      </w:pPr>
      <w:r>
        <w:rPr>
          <w:sz w:val="24"/>
          <w:szCs w:val="24"/>
        </w:rPr>
        <w:t xml:space="preserve"> </w:t>
      </w:r>
      <w:r w:rsidR="00471824" w:rsidRPr="00176467">
        <w:rPr>
          <w:sz w:val="24"/>
          <w:szCs w:val="24"/>
        </w:rPr>
        <w:t xml:space="preserve">наказами Міністерства освіти і науки України від 12.07.2021 № 795 (зі змінами, внесеними у додаток наказами Міністерства освіти і науки України від 10.08. 2021, № 898, від 29.09. 2021 р. № 1031, від 13.12. 2021 р. №1358, від 02.02. 2022 р. № 96, від 09.02. 2022 № 143, </w:t>
      </w:r>
      <w:r w:rsidR="00471824" w:rsidRPr="00176467">
        <w:rPr>
          <w:sz w:val="24"/>
          <w:szCs w:val="24"/>
        </w:rPr>
        <w:lastRenderedPageBreak/>
        <w:t>від 11.04. 2022 р. № 324) (гриф Міністерства станом на 01 серпня 2022 року надано 95 модельним навчальним програмам), від 03.08.2022 № 698 та від 12.08.2022 № 743-22 щодо оновлення змісту освітніх програм для учнів 1-11 класів.</w:t>
      </w:r>
    </w:p>
    <w:p w:rsidR="008C1B7B" w:rsidRPr="004F1CBE" w:rsidRDefault="002704D8">
      <w:pPr>
        <w:numPr>
          <w:ilvl w:val="0"/>
          <w:numId w:val="23"/>
        </w:numPr>
        <w:pBdr>
          <w:top w:val="none" w:sz="0" w:space="0" w:color="000000"/>
          <w:left w:val="none" w:sz="0" w:space="0" w:color="000000"/>
          <w:bottom w:val="none" w:sz="0" w:space="0" w:color="000000"/>
          <w:right w:val="none" w:sz="0" w:space="0" w:color="000000"/>
          <w:between w:val="nil"/>
        </w:pBdr>
        <w:tabs>
          <w:tab w:val="left" w:pos="709"/>
        </w:tabs>
        <w:ind w:left="0" w:firstLine="567"/>
        <w:jc w:val="both"/>
        <w:rPr>
          <w:sz w:val="24"/>
          <w:szCs w:val="24"/>
        </w:rPr>
      </w:pPr>
      <w:hyperlink r:id="rId10" w:anchor="Text">
        <w:r w:rsidR="00471824" w:rsidRPr="004F1CBE">
          <w:rPr>
            <w:sz w:val="24"/>
            <w:szCs w:val="24"/>
          </w:rPr>
          <w:t>наказу Міністерства освіти і науки України від 02.08.2024 № 1093 «Про затвердження рекомендацій щодо оцінювання результатів навчання»</w:t>
        </w:r>
      </w:hyperlink>
      <w:r w:rsidR="00471824" w:rsidRPr="004F1CBE">
        <w:rPr>
          <w:sz w:val="24"/>
          <w:szCs w:val="24"/>
        </w:rPr>
        <w:t>;</w:t>
      </w:r>
    </w:p>
    <w:p w:rsidR="008C1B7B" w:rsidRPr="004F1CBE" w:rsidRDefault="002704D8">
      <w:pPr>
        <w:numPr>
          <w:ilvl w:val="0"/>
          <w:numId w:val="23"/>
        </w:numPr>
        <w:pBdr>
          <w:top w:val="none" w:sz="0" w:space="0" w:color="000000"/>
          <w:left w:val="none" w:sz="0" w:space="0" w:color="000000"/>
          <w:bottom w:val="none" w:sz="0" w:space="0" w:color="000000"/>
          <w:right w:val="none" w:sz="0" w:space="0" w:color="000000"/>
          <w:between w:val="nil"/>
        </w:pBdr>
        <w:tabs>
          <w:tab w:val="left" w:pos="709"/>
        </w:tabs>
        <w:ind w:left="0" w:firstLine="567"/>
        <w:jc w:val="both"/>
        <w:rPr>
          <w:sz w:val="24"/>
          <w:szCs w:val="24"/>
        </w:rPr>
      </w:pPr>
      <w:hyperlink r:id="rId11">
        <w:r w:rsidR="00471824" w:rsidRPr="004F1CBE">
          <w:rPr>
            <w:sz w:val="24"/>
            <w:szCs w:val="24"/>
          </w:rPr>
          <w:t>наказу Міністерства освіти і науки України від 07.08.2024 № 1112 «Про затвердження Порядку та умов здобуття загальної середньої освіти в комунальних закладах загальної середньої освіти в умовах воєнного стану в Україні</w:t>
        </w:r>
      </w:hyperlink>
      <w:r w:rsidR="00471824" w:rsidRPr="004F1CBE">
        <w:rPr>
          <w:sz w:val="24"/>
          <w:szCs w:val="24"/>
        </w:rPr>
        <w:t>»;</w:t>
      </w:r>
    </w:p>
    <w:p w:rsidR="008C1B7B" w:rsidRPr="004F1CBE" w:rsidRDefault="002704D8">
      <w:pPr>
        <w:numPr>
          <w:ilvl w:val="0"/>
          <w:numId w:val="23"/>
        </w:numPr>
        <w:pBdr>
          <w:top w:val="none" w:sz="0" w:space="0" w:color="000000"/>
          <w:left w:val="none" w:sz="0" w:space="0" w:color="000000"/>
          <w:bottom w:val="none" w:sz="0" w:space="0" w:color="000000"/>
          <w:right w:val="none" w:sz="0" w:space="0" w:color="000000"/>
          <w:between w:val="nil"/>
        </w:pBdr>
        <w:tabs>
          <w:tab w:val="left" w:pos="709"/>
        </w:tabs>
        <w:ind w:left="0" w:firstLine="567"/>
        <w:jc w:val="both"/>
        <w:rPr>
          <w:sz w:val="24"/>
          <w:szCs w:val="24"/>
        </w:rPr>
      </w:pPr>
      <w:hyperlink r:id="rId12">
        <w:r w:rsidR="00471824" w:rsidRPr="004F1CBE">
          <w:rPr>
            <w:sz w:val="24"/>
            <w:szCs w:val="24"/>
          </w:rPr>
          <w:t>наказу Міністерства освіти і науки України від 09.08.2024 № 1120 «Про внесення змін до типової освітньої програми для 5-9 класів закладів загальної середньої освіти».</w:t>
        </w:r>
      </w:hyperlink>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Освітня програма Закладу містить 5 частин та додатки:</w:t>
      </w:r>
    </w:p>
    <w:p w:rsidR="008C1B7B" w:rsidRPr="00176467" w:rsidRDefault="00471824">
      <w:pPr>
        <w:numPr>
          <w:ilvl w:val="0"/>
          <w:numId w:val="39"/>
        </w:numPr>
        <w:pBdr>
          <w:top w:val="nil"/>
          <w:left w:val="nil"/>
          <w:bottom w:val="nil"/>
          <w:right w:val="nil"/>
          <w:between w:val="nil"/>
        </w:pBdr>
        <w:ind w:left="0" w:firstLine="567"/>
        <w:jc w:val="both"/>
        <w:rPr>
          <w:sz w:val="24"/>
          <w:szCs w:val="24"/>
        </w:rPr>
      </w:pPr>
      <w:r w:rsidRPr="00176467">
        <w:rPr>
          <w:sz w:val="24"/>
          <w:szCs w:val="24"/>
        </w:rPr>
        <w:t>Освітня програма першого циклу початко</w:t>
      </w:r>
      <w:r w:rsidR="00396132" w:rsidRPr="00176467">
        <w:rPr>
          <w:sz w:val="24"/>
          <w:szCs w:val="24"/>
        </w:rPr>
        <w:t xml:space="preserve">вої освіти </w:t>
      </w:r>
      <w:r w:rsidR="00BC2865" w:rsidRPr="00176467">
        <w:rPr>
          <w:sz w:val="24"/>
          <w:szCs w:val="24"/>
        </w:rPr>
        <w:t xml:space="preserve"> - адаптаційно-ігровий</w:t>
      </w:r>
      <w:r w:rsidRPr="00176467">
        <w:rPr>
          <w:sz w:val="24"/>
          <w:szCs w:val="24"/>
        </w:rPr>
        <w:t xml:space="preserve"> (1</w:t>
      </w:r>
      <w:r w:rsidR="00E55C42">
        <w:rPr>
          <w:sz w:val="24"/>
          <w:szCs w:val="24"/>
        </w:rPr>
        <w:t xml:space="preserve"> </w:t>
      </w:r>
      <w:r w:rsidRPr="00176467">
        <w:rPr>
          <w:sz w:val="24"/>
          <w:szCs w:val="24"/>
        </w:rPr>
        <w:t>- 2 класи);</w:t>
      </w:r>
    </w:p>
    <w:p w:rsidR="008C1B7B" w:rsidRPr="00176467" w:rsidRDefault="00471824">
      <w:pPr>
        <w:numPr>
          <w:ilvl w:val="0"/>
          <w:numId w:val="39"/>
        </w:numPr>
        <w:pBdr>
          <w:top w:val="nil"/>
          <w:left w:val="nil"/>
          <w:bottom w:val="nil"/>
          <w:right w:val="nil"/>
          <w:between w:val="nil"/>
        </w:pBdr>
        <w:ind w:left="0" w:firstLine="567"/>
        <w:jc w:val="both"/>
        <w:rPr>
          <w:sz w:val="24"/>
          <w:szCs w:val="24"/>
        </w:rPr>
      </w:pPr>
      <w:r w:rsidRPr="00176467">
        <w:rPr>
          <w:sz w:val="24"/>
          <w:szCs w:val="24"/>
        </w:rPr>
        <w:t>Освітня програма другого цик</w:t>
      </w:r>
      <w:r w:rsidR="00396132" w:rsidRPr="00176467">
        <w:rPr>
          <w:sz w:val="24"/>
          <w:szCs w:val="24"/>
        </w:rPr>
        <w:t xml:space="preserve">лу початкової освіти </w:t>
      </w:r>
      <w:r w:rsidR="00BC2865" w:rsidRPr="00176467">
        <w:rPr>
          <w:sz w:val="24"/>
          <w:szCs w:val="24"/>
        </w:rPr>
        <w:t xml:space="preserve"> - основний </w:t>
      </w:r>
      <w:r w:rsidRPr="00176467">
        <w:rPr>
          <w:sz w:val="24"/>
          <w:szCs w:val="24"/>
        </w:rPr>
        <w:t>(3</w:t>
      </w:r>
      <w:r w:rsidR="00E55C42">
        <w:rPr>
          <w:sz w:val="24"/>
          <w:szCs w:val="24"/>
        </w:rPr>
        <w:t xml:space="preserve"> </w:t>
      </w:r>
      <w:r w:rsidRPr="00176467">
        <w:rPr>
          <w:sz w:val="24"/>
          <w:szCs w:val="24"/>
        </w:rPr>
        <w:t>- 4 класи);</w:t>
      </w:r>
    </w:p>
    <w:p w:rsidR="008C1B7B" w:rsidRDefault="00471824">
      <w:pPr>
        <w:numPr>
          <w:ilvl w:val="0"/>
          <w:numId w:val="39"/>
        </w:numPr>
        <w:pBdr>
          <w:top w:val="nil"/>
          <w:left w:val="nil"/>
          <w:bottom w:val="nil"/>
          <w:right w:val="nil"/>
          <w:between w:val="nil"/>
        </w:pBdr>
        <w:ind w:left="0" w:firstLine="567"/>
        <w:jc w:val="both"/>
        <w:rPr>
          <w:sz w:val="24"/>
          <w:szCs w:val="24"/>
        </w:rPr>
      </w:pPr>
      <w:r w:rsidRPr="00176467">
        <w:rPr>
          <w:sz w:val="24"/>
          <w:szCs w:val="24"/>
        </w:rPr>
        <w:t>Освітня програма першого циклу базової серед</w:t>
      </w:r>
      <w:r w:rsidR="00396132" w:rsidRPr="00176467">
        <w:rPr>
          <w:sz w:val="24"/>
          <w:szCs w:val="24"/>
        </w:rPr>
        <w:t>ньої освіти</w:t>
      </w:r>
      <w:r w:rsidR="00BC2865" w:rsidRPr="00176467">
        <w:rPr>
          <w:sz w:val="24"/>
          <w:szCs w:val="24"/>
        </w:rPr>
        <w:t xml:space="preserve"> - адаптаційний</w:t>
      </w:r>
      <w:r w:rsidR="00145B9E">
        <w:rPr>
          <w:sz w:val="24"/>
          <w:szCs w:val="24"/>
        </w:rPr>
        <w:t xml:space="preserve">  (5-6</w:t>
      </w:r>
      <w:r w:rsidRPr="00176467">
        <w:rPr>
          <w:sz w:val="24"/>
          <w:szCs w:val="24"/>
        </w:rPr>
        <w:t xml:space="preserve"> класи);</w:t>
      </w:r>
    </w:p>
    <w:p w:rsidR="00145B9E" w:rsidRPr="00145B9E" w:rsidRDefault="00145B9E" w:rsidP="00145B9E">
      <w:pPr>
        <w:numPr>
          <w:ilvl w:val="0"/>
          <w:numId w:val="39"/>
        </w:numPr>
        <w:pBdr>
          <w:top w:val="nil"/>
          <w:left w:val="nil"/>
          <w:bottom w:val="nil"/>
          <w:right w:val="nil"/>
          <w:between w:val="nil"/>
        </w:pBdr>
        <w:ind w:left="0" w:firstLine="567"/>
        <w:jc w:val="both"/>
        <w:rPr>
          <w:sz w:val="24"/>
          <w:szCs w:val="24"/>
        </w:rPr>
      </w:pPr>
      <w:r>
        <w:rPr>
          <w:sz w:val="24"/>
          <w:szCs w:val="24"/>
        </w:rPr>
        <w:t>Освітня програма другого</w:t>
      </w:r>
      <w:r w:rsidRPr="00176467">
        <w:rPr>
          <w:sz w:val="24"/>
          <w:szCs w:val="24"/>
        </w:rPr>
        <w:t xml:space="preserve"> циклу базової середньої освіти</w:t>
      </w:r>
      <w:r>
        <w:rPr>
          <w:sz w:val="24"/>
          <w:szCs w:val="24"/>
        </w:rPr>
        <w:t xml:space="preserve"> -  </w:t>
      </w:r>
      <w:r w:rsidRPr="00176467">
        <w:rPr>
          <w:sz w:val="24"/>
          <w:szCs w:val="24"/>
        </w:rPr>
        <w:t>базове предметне навчання</w:t>
      </w:r>
      <w:r>
        <w:rPr>
          <w:sz w:val="24"/>
          <w:szCs w:val="24"/>
        </w:rPr>
        <w:t xml:space="preserve"> (7</w:t>
      </w:r>
      <w:r w:rsidR="0031286D">
        <w:rPr>
          <w:sz w:val="24"/>
          <w:szCs w:val="24"/>
        </w:rPr>
        <w:t>-8</w:t>
      </w:r>
      <w:r>
        <w:rPr>
          <w:sz w:val="24"/>
          <w:szCs w:val="24"/>
        </w:rPr>
        <w:t xml:space="preserve"> клас</w:t>
      </w:r>
      <w:r w:rsidR="0031286D">
        <w:rPr>
          <w:sz w:val="24"/>
          <w:szCs w:val="24"/>
        </w:rPr>
        <w:t>и</w:t>
      </w:r>
      <w:r w:rsidRPr="00176467">
        <w:rPr>
          <w:sz w:val="24"/>
          <w:szCs w:val="24"/>
        </w:rPr>
        <w:t>);</w:t>
      </w:r>
    </w:p>
    <w:p w:rsidR="008C1B7B" w:rsidRDefault="00471824">
      <w:pPr>
        <w:numPr>
          <w:ilvl w:val="0"/>
          <w:numId w:val="39"/>
        </w:numPr>
        <w:pBdr>
          <w:top w:val="nil"/>
          <w:left w:val="nil"/>
          <w:bottom w:val="nil"/>
          <w:right w:val="nil"/>
          <w:between w:val="nil"/>
        </w:pBdr>
        <w:ind w:left="0" w:firstLine="567"/>
        <w:jc w:val="both"/>
        <w:rPr>
          <w:sz w:val="24"/>
          <w:szCs w:val="24"/>
        </w:rPr>
      </w:pPr>
      <w:r w:rsidRPr="00176467">
        <w:rPr>
          <w:sz w:val="24"/>
          <w:szCs w:val="24"/>
        </w:rPr>
        <w:t>Освітня прог</w:t>
      </w:r>
      <w:r w:rsidR="00396132" w:rsidRPr="00176467">
        <w:rPr>
          <w:sz w:val="24"/>
          <w:szCs w:val="24"/>
        </w:rPr>
        <w:t xml:space="preserve">рама </w:t>
      </w:r>
      <w:r w:rsidR="0031286D">
        <w:rPr>
          <w:sz w:val="24"/>
          <w:szCs w:val="24"/>
        </w:rPr>
        <w:t xml:space="preserve"> для 9 класу</w:t>
      </w:r>
      <w:r w:rsidRPr="00176467">
        <w:rPr>
          <w:sz w:val="24"/>
          <w:szCs w:val="24"/>
        </w:rPr>
        <w:t>;</w:t>
      </w:r>
    </w:p>
    <w:p w:rsidR="00454E6B" w:rsidRPr="00176467" w:rsidRDefault="00454E6B">
      <w:pPr>
        <w:numPr>
          <w:ilvl w:val="0"/>
          <w:numId w:val="39"/>
        </w:numPr>
        <w:pBdr>
          <w:top w:val="nil"/>
          <w:left w:val="nil"/>
          <w:bottom w:val="nil"/>
          <w:right w:val="nil"/>
          <w:between w:val="nil"/>
        </w:pBdr>
        <w:ind w:left="0" w:firstLine="567"/>
        <w:jc w:val="both"/>
        <w:rPr>
          <w:sz w:val="24"/>
          <w:szCs w:val="24"/>
        </w:rPr>
      </w:pPr>
      <w:r>
        <w:rPr>
          <w:sz w:val="24"/>
          <w:szCs w:val="24"/>
        </w:rPr>
        <w:t>Індивідуальна освітня програма (педагогічний патронаж).</w:t>
      </w:r>
    </w:p>
    <w:p w:rsidR="008C1B7B" w:rsidRPr="00176467" w:rsidRDefault="00471824">
      <w:pPr>
        <w:pBdr>
          <w:top w:val="none" w:sz="0" w:space="0" w:color="000000"/>
          <w:left w:val="none" w:sz="0" w:space="0" w:color="000000"/>
          <w:bottom w:val="none" w:sz="0" w:space="0" w:color="000000"/>
          <w:right w:val="none" w:sz="0" w:space="0" w:color="000000"/>
          <w:between w:val="nil"/>
        </w:pBdr>
        <w:jc w:val="center"/>
        <w:rPr>
          <w:sz w:val="24"/>
          <w:szCs w:val="24"/>
        </w:rPr>
      </w:pPr>
      <w:r w:rsidRPr="00176467">
        <w:br w:type="page"/>
      </w:r>
      <w:r w:rsidRPr="00176467">
        <w:rPr>
          <w:b/>
          <w:sz w:val="24"/>
          <w:szCs w:val="24"/>
        </w:rPr>
        <w:lastRenderedPageBreak/>
        <w:t>ОСВІТНЯ ПРОГРАМА</w:t>
      </w:r>
    </w:p>
    <w:p w:rsidR="008C1B7B" w:rsidRPr="00176467" w:rsidRDefault="00471824">
      <w:pPr>
        <w:pBdr>
          <w:top w:val="nil"/>
          <w:left w:val="nil"/>
          <w:bottom w:val="nil"/>
          <w:right w:val="nil"/>
          <w:between w:val="nil"/>
        </w:pBdr>
        <w:jc w:val="center"/>
        <w:rPr>
          <w:sz w:val="24"/>
          <w:szCs w:val="24"/>
        </w:rPr>
      </w:pPr>
      <w:r w:rsidRPr="00176467">
        <w:rPr>
          <w:b/>
          <w:sz w:val="24"/>
          <w:szCs w:val="24"/>
        </w:rPr>
        <w:t>першого циклу початкової освіти - адаптаційно-ігровий</w:t>
      </w:r>
    </w:p>
    <w:p w:rsidR="008C1B7B" w:rsidRPr="00176467" w:rsidRDefault="00471824">
      <w:pPr>
        <w:pBdr>
          <w:top w:val="nil"/>
          <w:left w:val="nil"/>
          <w:bottom w:val="nil"/>
          <w:right w:val="nil"/>
          <w:between w:val="nil"/>
        </w:pBdr>
        <w:jc w:val="center"/>
        <w:rPr>
          <w:sz w:val="24"/>
          <w:szCs w:val="24"/>
        </w:rPr>
      </w:pPr>
      <w:r w:rsidRPr="00176467">
        <w:rPr>
          <w:b/>
          <w:sz w:val="24"/>
          <w:szCs w:val="24"/>
        </w:rPr>
        <w:t>(1-2 класи)</w:t>
      </w:r>
    </w:p>
    <w:p w:rsidR="008C1B7B" w:rsidRPr="00176467" w:rsidRDefault="00471824">
      <w:pPr>
        <w:pBdr>
          <w:top w:val="nil"/>
          <w:left w:val="nil"/>
          <w:bottom w:val="nil"/>
          <w:right w:val="nil"/>
          <w:between w:val="nil"/>
        </w:pBdr>
        <w:tabs>
          <w:tab w:val="left" w:pos="1114"/>
          <w:tab w:val="left" w:pos="1131"/>
        </w:tabs>
        <w:ind w:firstLine="567"/>
        <w:jc w:val="both"/>
        <w:rPr>
          <w:sz w:val="24"/>
          <w:szCs w:val="24"/>
        </w:rPr>
      </w:pPr>
      <w:r w:rsidRPr="00176467">
        <w:rPr>
          <w:sz w:val="24"/>
          <w:szCs w:val="24"/>
        </w:rPr>
        <w:t>Освітню програму Закладу для 1-2 класів розроблено на основі Типової освітньої програми для 1-2 класів закладів загальної середньої освіти, розробленої під керівництвом О. Я. Савченко (затвердженої наказом Міністерства освіти і науки України від 12.08.2022 № 743), на виконання Законів України «Про освіту» та «Про повну загальну середню освіту», постанови Кабінету Міністрів України від 21.02.2018 № 87 «Про затвердження Державного стандарту початкової освіти» (у редакції постанови Кабінету Міністрів України від 24.07.2019 № 688), розпоряджень Кабінету Міністрів України від 14.12.2016 № 988-р «Про схвалення Концепції реалізації державної політики у сфері реформування загальної середньої освіти «Нова українська школа» на період до 2029 року», від 13.12. 2017 р. № 903-р «Про затвердження плану заходів на 2017-2029 роки із запровадження Концепції реалізації державної політики у сфері реформування загальної середньої освіти «Нова українська школа», наказів Міністерства освіти і науки України від 08.10.2019 року № 1272 «Про затвердження типових освітніх програм для 1-2 класів закладів загальної середньої освіти», від 03.02.2021 № 140 «Про внесення змін до наказу Міністерства освіти і науки України від 02 листопада 2016 року № 1319 та визнання такими, що втратили чинність, деяких наказів Міністерства освіти і науки України».</w:t>
      </w:r>
    </w:p>
    <w:p w:rsidR="008C1B7B" w:rsidRPr="00176467" w:rsidRDefault="00471824">
      <w:pPr>
        <w:pBdr>
          <w:top w:val="none" w:sz="0" w:space="0" w:color="000000"/>
          <w:left w:val="none" w:sz="0" w:space="0" w:color="000000"/>
          <w:bottom w:val="none" w:sz="0" w:space="0" w:color="000000"/>
          <w:right w:val="none" w:sz="0" w:space="0" w:color="000000"/>
          <w:between w:val="nil"/>
        </w:pBdr>
        <w:ind w:firstLine="567"/>
        <w:jc w:val="both"/>
        <w:rPr>
          <w:sz w:val="24"/>
          <w:szCs w:val="24"/>
        </w:rPr>
      </w:pPr>
      <w:r w:rsidRPr="00176467">
        <w:rPr>
          <w:sz w:val="24"/>
          <w:szCs w:val="24"/>
        </w:rPr>
        <w:t xml:space="preserve">Освітню програму побудовано із врахуванням таких принципів: </w:t>
      </w:r>
    </w:p>
    <w:p w:rsidR="008C1B7B" w:rsidRPr="00176467" w:rsidRDefault="00471824">
      <w:pPr>
        <w:numPr>
          <w:ilvl w:val="0"/>
          <w:numId w:val="22"/>
        </w:numPr>
        <w:pBdr>
          <w:top w:val="none" w:sz="0" w:space="0" w:color="000000"/>
          <w:left w:val="none" w:sz="0" w:space="0" w:color="000000"/>
          <w:bottom w:val="none" w:sz="0" w:space="0" w:color="000000"/>
          <w:right w:val="none" w:sz="0" w:space="0" w:color="000000"/>
          <w:between w:val="nil"/>
        </w:pBdr>
        <w:tabs>
          <w:tab w:val="left" w:pos="849"/>
        </w:tabs>
        <w:ind w:left="0" w:firstLine="567"/>
        <w:jc w:val="both"/>
        <w:rPr>
          <w:sz w:val="24"/>
          <w:szCs w:val="24"/>
        </w:rPr>
      </w:pPr>
      <w:r w:rsidRPr="00176467">
        <w:rPr>
          <w:sz w:val="24"/>
          <w:szCs w:val="24"/>
        </w:rPr>
        <w:t>дитиноцентричності і природовідповідності;</w:t>
      </w:r>
    </w:p>
    <w:p w:rsidR="008C1B7B" w:rsidRPr="00176467" w:rsidRDefault="00471824">
      <w:pPr>
        <w:numPr>
          <w:ilvl w:val="0"/>
          <w:numId w:val="22"/>
        </w:numPr>
        <w:pBdr>
          <w:top w:val="none" w:sz="0" w:space="0" w:color="000000"/>
          <w:left w:val="none" w:sz="0" w:space="0" w:color="000000"/>
          <w:bottom w:val="none" w:sz="0" w:space="0" w:color="000000"/>
          <w:right w:val="none" w:sz="0" w:space="0" w:color="000000"/>
          <w:between w:val="nil"/>
        </w:pBdr>
        <w:tabs>
          <w:tab w:val="left" w:pos="849"/>
        </w:tabs>
        <w:ind w:left="0" w:firstLine="567"/>
        <w:jc w:val="both"/>
        <w:rPr>
          <w:sz w:val="24"/>
          <w:szCs w:val="24"/>
        </w:rPr>
      </w:pPr>
      <w:r w:rsidRPr="00176467">
        <w:rPr>
          <w:sz w:val="24"/>
          <w:szCs w:val="24"/>
        </w:rPr>
        <w:t>узгодження цілей, змісту і очікуваних результатів навчання;</w:t>
      </w:r>
    </w:p>
    <w:p w:rsidR="008C1B7B" w:rsidRPr="00176467" w:rsidRDefault="00471824">
      <w:pPr>
        <w:numPr>
          <w:ilvl w:val="0"/>
          <w:numId w:val="22"/>
        </w:numPr>
        <w:pBdr>
          <w:top w:val="none" w:sz="0" w:space="0" w:color="000000"/>
          <w:left w:val="none" w:sz="0" w:space="0" w:color="000000"/>
          <w:bottom w:val="none" w:sz="0" w:space="0" w:color="000000"/>
          <w:right w:val="none" w:sz="0" w:space="0" w:color="000000"/>
          <w:between w:val="nil"/>
        </w:pBdr>
        <w:tabs>
          <w:tab w:val="left" w:pos="849"/>
        </w:tabs>
        <w:ind w:left="0" w:firstLine="567"/>
        <w:jc w:val="both"/>
        <w:rPr>
          <w:sz w:val="24"/>
          <w:szCs w:val="24"/>
        </w:rPr>
      </w:pPr>
      <w:r w:rsidRPr="00176467">
        <w:rPr>
          <w:sz w:val="24"/>
          <w:szCs w:val="24"/>
        </w:rPr>
        <w:t>науковості, доступності і практичної спрямованості змісту;</w:t>
      </w:r>
    </w:p>
    <w:p w:rsidR="008C1B7B" w:rsidRPr="00176467" w:rsidRDefault="00471824">
      <w:pPr>
        <w:numPr>
          <w:ilvl w:val="0"/>
          <w:numId w:val="22"/>
        </w:numPr>
        <w:pBdr>
          <w:top w:val="none" w:sz="0" w:space="0" w:color="000000"/>
          <w:left w:val="none" w:sz="0" w:space="0" w:color="000000"/>
          <w:bottom w:val="none" w:sz="0" w:space="0" w:color="000000"/>
          <w:right w:val="none" w:sz="0" w:space="0" w:color="000000"/>
          <w:between w:val="nil"/>
        </w:pBdr>
        <w:tabs>
          <w:tab w:val="left" w:pos="849"/>
        </w:tabs>
        <w:ind w:left="0" w:firstLine="567"/>
        <w:jc w:val="both"/>
        <w:rPr>
          <w:sz w:val="24"/>
          <w:szCs w:val="24"/>
        </w:rPr>
      </w:pPr>
      <w:r w:rsidRPr="00176467">
        <w:rPr>
          <w:sz w:val="24"/>
          <w:szCs w:val="24"/>
        </w:rPr>
        <w:t>наступності і перспективності навчання;</w:t>
      </w:r>
    </w:p>
    <w:p w:rsidR="008C1B7B" w:rsidRPr="00176467" w:rsidRDefault="00471824">
      <w:pPr>
        <w:numPr>
          <w:ilvl w:val="0"/>
          <w:numId w:val="22"/>
        </w:numPr>
        <w:pBdr>
          <w:top w:val="none" w:sz="0" w:space="0" w:color="000000"/>
          <w:left w:val="none" w:sz="0" w:space="0" w:color="000000"/>
          <w:bottom w:val="none" w:sz="0" w:space="0" w:color="000000"/>
          <w:right w:val="none" w:sz="0" w:space="0" w:color="000000"/>
          <w:between w:val="nil"/>
        </w:pBdr>
        <w:tabs>
          <w:tab w:val="left" w:pos="909"/>
        </w:tabs>
        <w:ind w:left="0" w:firstLine="567"/>
        <w:jc w:val="both"/>
        <w:rPr>
          <w:sz w:val="24"/>
          <w:szCs w:val="24"/>
        </w:rPr>
      </w:pPr>
      <w:r w:rsidRPr="00176467">
        <w:rPr>
          <w:sz w:val="24"/>
          <w:szCs w:val="24"/>
        </w:rPr>
        <w:t>взаємозв’язаного формування ключових і предметних компетентностей;</w:t>
      </w:r>
    </w:p>
    <w:p w:rsidR="008C1B7B" w:rsidRPr="00176467" w:rsidRDefault="00471824">
      <w:pPr>
        <w:numPr>
          <w:ilvl w:val="0"/>
          <w:numId w:val="22"/>
        </w:numPr>
        <w:pBdr>
          <w:top w:val="none" w:sz="0" w:space="0" w:color="000000"/>
          <w:left w:val="none" w:sz="0" w:space="0" w:color="000000"/>
          <w:bottom w:val="none" w:sz="0" w:space="0" w:color="000000"/>
          <w:right w:val="none" w:sz="0" w:space="0" w:color="000000"/>
          <w:between w:val="nil"/>
        </w:pBdr>
        <w:tabs>
          <w:tab w:val="left" w:pos="849"/>
        </w:tabs>
        <w:ind w:left="0" w:firstLine="567"/>
        <w:jc w:val="both"/>
        <w:rPr>
          <w:sz w:val="24"/>
          <w:szCs w:val="24"/>
        </w:rPr>
      </w:pPr>
      <w:r w:rsidRPr="00176467">
        <w:rPr>
          <w:sz w:val="24"/>
          <w:szCs w:val="24"/>
        </w:rPr>
        <w:t>логічної послідовності і достатності засвоєння учнями предметних компетентностей;</w:t>
      </w:r>
    </w:p>
    <w:p w:rsidR="008C1B7B" w:rsidRPr="00176467" w:rsidRDefault="00471824">
      <w:pPr>
        <w:numPr>
          <w:ilvl w:val="0"/>
          <w:numId w:val="22"/>
        </w:numPr>
        <w:pBdr>
          <w:top w:val="none" w:sz="0" w:space="0" w:color="000000"/>
          <w:left w:val="none" w:sz="0" w:space="0" w:color="000000"/>
          <w:bottom w:val="none" w:sz="0" w:space="0" w:color="000000"/>
          <w:right w:val="none" w:sz="0" w:space="0" w:color="000000"/>
          <w:between w:val="nil"/>
        </w:pBdr>
        <w:tabs>
          <w:tab w:val="left" w:pos="849"/>
        </w:tabs>
        <w:ind w:left="0" w:firstLine="567"/>
        <w:jc w:val="both"/>
        <w:rPr>
          <w:sz w:val="24"/>
          <w:szCs w:val="24"/>
        </w:rPr>
      </w:pPr>
      <w:r w:rsidRPr="00176467">
        <w:rPr>
          <w:sz w:val="24"/>
          <w:szCs w:val="24"/>
        </w:rPr>
        <w:t>можливостей реалізації змісту освіти через предмети або інтегровані курси;</w:t>
      </w:r>
    </w:p>
    <w:p w:rsidR="008C1B7B" w:rsidRPr="00176467" w:rsidRDefault="00471824">
      <w:pPr>
        <w:numPr>
          <w:ilvl w:val="0"/>
          <w:numId w:val="22"/>
        </w:numPr>
        <w:pBdr>
          <w:top w:val="none" w:sz="0" w:space="0" w:color="000000"/>
          <w:left w:val="none" w:sz="0" w:space="0" w:color="000000"/>
          <w:bottom w:val="none" w:sz="0" w:space="0" w:color="000000"/>
          <w:right w:val="none" w:sz="0" w:space="0" w:color="000000"/>
          <w:between w:val="nil"/>
        </w:pBdr>
        <w:tabs>
          <w:tab w:val="left" w:pos="849"/>
        </w:tabs>
        <w:ind w:left="0" w:firstLine="567"/>
        <w:jc w:val="both"/>
        <w:rPr>
          <w:sz w:val="24"/>
          <w:szCs w:val="24"/>
        </w:rPr>
      </w:pPr>
      <w:r w:rsidRPr="00176467">
        <w:rPr>
          <w:sz w:val="24"/>
          <w:szCs w:val="24"/>
        </w:rPr>
        <w:t>творчого використання вчителем програми залежно від умов навчання;</w:t>
      </w:r>
    </w:p>
    <w:p w:rsidR="008C1B7B" w:rsidRPr="00176467" w:rsidRDefault="00471824">
      <w:pPr>
        <w:numPr>
          <w:ilvl w:val="0"/>
          <w:numId w:val="22"/>
        </w:numPr>
        <w:pBdr>
          <w:top w:val="none" w:sz="0" w:space="0" w:color="000000"/>
          <w:left w:val="none" w:sz="0" w:space="0" w:color="000000"/>
          <w:bottom w:val="none" w:sz="0" w:space="0" w:color="000000"/>
          <w:right w:val="none" w:sz="0" w:space="0" w:color="000000"/>
          <w:between w:val="nil"/>
        </w:pBdr>
        <w:tabs>
          <w:tab w:val="left" w:pos="849"/>
        </w:tabs>
        <w:ind w:left="0" w:firstLine="567"/>
        <w:jc w:val="both"/>
        <w:rPr>
          <w:sz w:val="24"/>
          <w:szCs w:val="24"/>
        </w:rPr>
      </w:pPr>
      <w:r w:rsidRPr="00176467">
        <w:rPr>
          <w:sz w:val="24"/>
          <w:szCs w:val="24"/>
        </w:rPr>
        <w:t>адаптації до індивідуальних особливостей, інтелектуальних і фізичних можливостей, потреб та інтересів дітей.</w:t>
      </w:r>
    </w:p>
    <w:p w:rsidR="008C1B7B" w:rsidRPr="00176467" w:rsidRDefault="00471824">
      <w:pPr>
        <w:pBdr>
          <w:top w:val="none" w:sz="0" w:space="0" w:color="000000"/>
          <w:left w:val="none" w:sz="0" w:space="0" w:color="000000"/>
          <w:bottom w:val="none" w:sz="0" w:space="0" w:color="000000"/>
          <w:right w:val="none" w:sz="0" w:space="0" w:color="000000"/>
          <w:between w:val="nil"/>
        </w:pBdr>
        <w:tabs>
          <w:tab w:val="left" w:pos="1131"/>
        </w:tabs>
        <w:ind w:firstLine="567"/>
        <w:jc w:val="both"/>
        <w:rPr>
          <w:sz w:val="24"/>
          <w:szCs w:val="24"/>
        </w:rPr>
      </w:pPr>
      <w:r w:rsidRPr="00176467">
        <w:rPr>
          <w:sz w:val="24"/>
          <w:szCs w:val="24"/>
        </w:rPr>
        <w:t>Освітня програма початкової освіти Закладу (далі – Освітня програма) окреслює рекомендовані підходи до планування й організації Закладом єдиного комплексу освітніх компонентів для досягнення учнями обов’язкових результатів навчання, визначених Державним стандартом початкової освіти (далі - Державний стандарт).</w:t>
      </w:r>
    </w:p>
    <w:p w:rsidR="008C1B7B" w:rsidRPr="007815B0" w:rsidRDefault="00471824">
      <w:pPr>
        <w:pBdr>
          <w:top w:val="nil"/>
          <w:left w:val="nil"/>
          <w:bottom w:val="nil"/>
          <w:right w:val="nil"/>
          <w:between w:val="nil"/>
        </w:pBdr>
        <w:ind w:firstLine="567"/>
        <w:jc w:val="both"/>
        <w:rPr>
          <w:sz w:val="24"/>
          <w:szCs w:val="24"/>
        </w:rPr>
      </w:pPr>
      <w:r w:rsidRPr="007815B0">
        <w:rPr>
          <w:b/>
          <w:sz w:val="24"/>
          <w:szCs w:val="24"/>
        </w:rPr>
        <w:t>Освітня програма визначає</w:t>
      </w:r>
      <w:r w:rsidRPr="007815B0">
        <w:rPr>
          <w:sz w:val="24"/>
          <w:szCs w:val="24"/>
        </w:rPr>
        <w:t>:</w:t>
      </w:r>
    </w:p>
    <w:p w:rsidR="008C1B7B" w:rsidRPr="00176467" w:rsidRDefault="00471824">
      <w:pPr>
        <w:numPr>
          <w:ilvl w:val="0"/>
          <w:numId w:val="1"/>
        </w:numPr>
        <w:pBdr>
          <w:top w:val="nil"/>
          <w:left w:val="nil"/>
          <w:bottom w:val="nil"/>
          <w:right w:val="nil"/>
          <w:between w:val="nil"/>
        </w:pBdr>
        <w:ind w:left="0" w:firstLine="567"/>
        <w:jc w:val="both"/>
        <w:rPr>
          <w:sz w:val="24"/>
          <w:szCs w:val="24"/>
        </w:rPr>
      </w:pPr>
      <w:r w:rsidRPr="00176467">
        <w:rPr>
          <w:sz w:val="24"/>
          <w:szCs w:val="24"/>
        </w:rPr>
        <w:t>загальний обсяг навчального навантаження,</w:t>
      </w:r>
    </w:p>
    <w:p w:rsidR="008C1B7B" w:rsidRPr="00176467" w:rsidRDefault="00471824">
      <w:pPr>
        <w:numPr>
          <w:ilvl w:val="0"/>
          <w:numId w:val="1"/>
        </w:numPr>
        <w:pBdr>
          <w:top w:val="nil"/>
          <w:left w:val="nil"/>
          <w:bottom w:val="nil"/>
          <w:right w:val="nil"/>
          <w:between w:val="nil"/>
        </w:pBdr>
        <w:ind w:left="0" w:firstLine="567"/>
        <w:jc w:val="both"/>
        <w:rPr>
          <w:sz w:val="24"/>
          <w:szCs w:val="24"/>
        </w:rPr>
      </w:pPr>
      <w:r w:rsidRPr="00176467">
        <w:rPr>
          <w:sz w:val="24"/>
          <w:szCs w:val="24"/>
        </w:rPr>
        <w:t>перелік, зміст, тривалість і взаємозв’язок освітніх галузей та/або предметів і можливі взаємозв’язки окремих предметів, факультативів, курсів за вибором тощо, зокрема їх інтеграції, а також логічної послідовності їх вивчення (за Типовою освітньою програмою для закладів загальної середньої освіти під керівництвом Савченко О.Я. та Типовими навчальними планами закладів загальної середньої освіти, які працюють за науково-педагогічним проєктом «Інтелект України»);</w:t>
      </w:r>
    </w:p>
    <w:p w:rsidR="008C1B7B" w:rsidRPr="00176467" w:rsidRDefault="00471824">
      <w:pPr>
        <w:numPr>
          <w:ilvl w:val="0"/>
          <w:numId w:val="1"/>
        </w:numPr>
        <w:pBdr>
          <w:top w:val="nil"/>
          <w:left w:val="nil"/>
          <w:bottom w:val="nil"/>
          <w:right w:val="nil"/>
          <w:between w:val="nil"/>
        </w:pBdr>
        <w:ind w:left="0" w:firstLine="567"/>
        <w:jc w:val="both"/>
        <w:rPr>
          <w:sz w:val="24"/>
          <w:szCs w:val="24"/>
        </w:rPr>
      </w:pPr>
      <w:r w:rsidRPr="00176467">
        <w:rPr>
          <w:sz w:val="24"/>
          <w:szCs w:val="24"/>
        </w:rPr>
        <w:t>очікувані результати навчання здобувачів освіти;</w:t>
      </w:r>
    </w:p>
    <w:p w:rsidR="008C1B7B" w:rsidRPr="00176467" w:rsidRDefault="00471824">
      <w:pPr>
        <w:numPr>
          <w:ilvl w:val="0"/>
          <w:numId w:val="1"/>
        </w:numPr>
        <w:pBdr>
          <w:top w:val="nil"/>
          <w:left w:val="nil"/>
          <w:bottom w:val="nil"/>
          <w:right w:val="nil"/>
          <w:between w:val="nil"/>
        </w:pBdr>
        <w:ind w:left="0" w:firstLine="567"/>
        <w:jc w:val="both"/>
        <w:rPr>
          <w:sz w:val="24"/>
          <w:szCs w:val="24"/>
        </w:rPr>
      </w:pPr>
      <w:r w:rsidRPr="00176467">
        <w:rPr>
          <w:sz w:val="24"/>
          <w:szCs w:val="24"/>
        </w:rPr>
        <w:t>рекомендовані форми організації освітнього процесу;</w:t>
      </w:r>
    </w:p>
    <w:p w:rsidR="008C1B7B" w:rsidRPr="00176467" w:rsidRDefault="00471824">
      <w:pPr>
        <w:numPr>
          <w:ilvl w:val="0"/>
          <w:numId w:val="1"/>
        </w:numPr>
        <w:pBdr>
          <w:top w:val="nil"/>
          <w:left w:val="nil"/>
          <w:bottom w:val="nil"/>
          <w:right w:val="nil"/>
          <w:between w:val="nil"/>
        </w:pBdr>
        <w:ind w:left="0" w:firstLine="567"/>
        <w:jc w:val="both"/>
        <w:rPr>
          <w:sz w:val="24"/>
          <w:szCs w:val="24"/>
        </w:rPr>
      </w:pPr>
      <w:r w:rsidRPr="00176467">
        <w:rPr>
          <w:sz w:val="24"/>
          <w:szCs w:val="24"/>
        </w:rPr>
        <w:t>опис та інструменти системи внутрішнього забезпечення якості освіти;</w:t>
      </w:r>
    </w:p>
    <w:p w:rsidR="008C1B7B" w:rsidRPr="00FA7D83" w:rsidRDefault="00471824" w:rsidP="00FA7D83">
      <w:pPr>
        <w:numPr>
          <w:ilvl w:val="0"/>
          <w:numId w:val="1"/>
        </w:numPr>
        <w:pBdr>
          <w:top w:val="nil"/>
          <w:left w:val="nil"/>
          <w:bottom w:val="nil"/>
          <w:right w:val="nil"/>
          <w:between w:val="nil"/>
        </w:pBdr>
        <w:ind w:left="0" w:firstLine="567"/>
        <w:jc w:val="both"/>
        <w:rPr>
          <w:sz w:val="24"/>
          <w:szCs w:val="24"/>
        </w:rPr>
      </w:pPr>
      <w:r w:rsidRPr="00176467">
        <w:rPr>
          <w:sz w:val="24"/>
          <w:szCs w:val="24"/>
        </w:rPr>
        <w:t>вимоги до осіб, які можуть розпочати навчання за цією освітньою програмою.</w:t>
      </w:r>
    </w:p>
    <w:p w:rsidR="008C1B7B" w:rsidRPr="00176467" w:rsidRDefault="00471824">
      <w:pPr>
        <w:pBdr>
          <w:top w:val="nil"/>
          <w:left w:val="nil"/>
          <w:bottom w:val="nil"/>
          <w:right w:val="nil"/>
          <w:between w:val="nil"/>
        </w:pBdr>
        <w:jc w:val="center"/>
        <w:rPr>
          <w:sz w:val="24"/>
          <w:szCs w:val="24"/>
        </w:rPr>
      </w:pPr>
      <w:r w:rsidRPr="00176467">
        <w:rPr>
          <w:b/>
          <w:i/>
          <w:sz w:val="24"/>
          <w:szCs w:val="24"/>
        </w:rPr>
        <w:t>Загальний обсяг навчального навантаження та орієнтовна тривалість і можливі взаємозв’язки освітніх галузей, предметів, дисциплін</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Загальний обсяг навчального навантаження для учнів 1-х класів закладів загальної середньої освіти складає 805 годин/навчальний рік.</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Загальний обсяг навчального навантаження для учнів 2-х класів закладів загальної середньої освіти складає 875 годин/навчальний рік.</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Детальний розподіл навчального навантаження на тиждень окреслено у навчальних планах закладу загальної середньої освіти (далі – навчальний план).</w:t>
      </w:r>
    </w:p>
    <w:p w:rsidR="008C1B7B" w:rsidRPr="00C81705" w:rsidRDefault="00471824">
      <w:pPr>
        <w:pBdr>
          <w:top w:val="nil"/>
          <w:left w:val="nil"/>
          <w:bottom w:val="nil"/>
          <w:right w:val="nil"/>
          <w:between w:val="nil"/>
        </w:pBdr>
        <w:ind w:firstLine="567"/>
        <w:jc w:val="both"/>
        <w:rPr>
          <w:color w:val="FF0000"/>
          <w:sz w:val="24"/>
          <w:szCs w:val="24"/>
        </w:rPr>
      </w:pPr>
      <w:r w:rsidRPr="00176467">
        <w:rPr>
          <w:sz w:val="24"/>
          <w:szCs w:val="24"/>
        </w:rPr>
        <w:lastRenderedPageBreak/>
        <w:t xml:space="preserve">У Закладі передбачено варіант навчального плану початкової школи, який відповідає типовій освітній програмі, розробленій під керівництвом О. Я. Савченко, затвердженій наказом Міністерства освіти і науки України від 12.08.2022 № 743 «Про затвердження типових освітніх програм для 1-2 класів закладів загальної середньої освіти» та Типовим навчальним планом закладів загальної середньої освіти, які працюють за науково-педагогічним проєктом «Інтелект України», затвердженого наказом Міністерства освіти і науки від 03.02.2021 № 140 «Про внесення змін до наказу Міністерства освіти і науки України від 02 листопада 2016 року № 1319 та визнання такими, що втратили чинність, деяких наказів Міністерства освіти і науки України». </w:t>
      </w:r>
      <w:r w:rsidRPr="00BF294C">
        <w:rPr>
          <w:color w:val="000000" w:themeColor="text1"/>
          <w:sz w:val="24"/>
          <w:szCs w:val="24"/>
        </w:rPr>
        <w:t>Навчальний план містить інваріантну складову, сформовану на державному рівні, обов'язкову для всіх закладів загальної середньої освіти незалежно від їх підпорядкування і форм власності.</w:t>
      </w:r>
      <w:r w:rsidRPr="00C81705">
        <w:rPr>
          <w:color w:val="FF0000"/>
          <w:sz w:val="24"/>
          <w:szCs w:val="24"/>
        </w:rPr>
        <w:t xml:space="preserve"> </w:t>
      </w:r>
    </w:p>
    <w:p w:rsidR="008C1B7B" w:rsidRPr="00176467" w:rsidRDefault="00471824">
      <w:pPr>
        <w:pBdr>
          <w:top w:val="nil"/>
          <w:left w:val="nil"/>
          <w:bottom w:val="nil"/>
          <w:right w:val="nil"/>
          <w:between w:val="nil"/>
        </w:pBdr>
        <w:jc w:val="center"/>
        <w:rPr>
          <w:sz w:val="24"/>
          <w:szCs w:val="24"/>
        </w:rPr>
      </w:pPr>
      <w:r w:rsidRPr="00176467">
        <w:rPr>
          <w:b/>
          <w:i/>
          <w:sz w:val="24"/>
          <w:szCs w:val="24"/>
        </w:rPr>
        <w:t>Перелік, зміст, тривалість і взаємозв’язок освітніх галузей</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Освітню програму укладено за основними освітніми галузями:</w:t>
      </w:r>
    </w:p>
    <w:p w:rsidR="00BF294C" w:rsidRPr="00BF294C" w:rsidRDefault="00BF294C" w:rsidP="00BF294C">
      <w:pPr>
        <w:numPr>
          <w:ilvl w:val="0"/>
          <w:numId w:val="2"/>
        </w:numPr>
        <w:pBdr>
          <w:top w:val="nil"/>
          <w:left w:val="nil"/>
          <w:bottom w:val="nil"/>
          <w:right w:val="nil"/>
          <w:between w:val="nil"/>
        </w:pBdr>
        <w:ind w:left="0" w:firstLine="567"/>
        <w:jc w:val="both"/>
        <w:rPr>
          <w:color w:val="000000" w:themeColor="text1"/>
          <w:sz w:val="24"/>
          <w:szCs w:val="24"/>
        </w:rPr>
      </w:pPr>
      <w:r>
        <w:rPr>
          <w:color w:val="000000" w:themeColor="text1"/>
          <w:sz w:val="24"/>
          <w:szCs w:val="24"/>
        </w:rPr>
        <w:t>мовно-літературна;</w:t>
      </w:r>
    </w:p>
    <w:p w:rsidR="008C1B7B" w:rsidRPr="00BF294C" w:rsidRDefault="00471824" w:rsidP="00BF294C">
      <w:pPr>
        <w:numPr>
          <w:ilvl w:val="0"/>
          <w:numId w:val="2"/>
        </w:numPr>
        <w:pBdr>
          <w:top w:val="nil"/>
          <w:left w:val="nil"/>
          <w:bottom w:val="nil"/>
          <w:right w:val="nil"/>
          <w:between w:val="nil"/>
        </w:pBdr>
        <w:ind w:left="0" w:firstLine="567"/>
        <w:jc w:val="both"/>
        <w:rPr>
          <w:color w:val="000000" w:themeColor="text1"/>
          <w:sz w:val="24"/>
          <w:szCs w:val="24"/>
        </w:rPr>
      </w:pPr>
      <w:r w:rsidRPr="00BF294C">
        <w:rPr>
          <w:color w:val="000000" w:themeColor="text1"/>
          <w:sz w:val="24"/>
          <w:szCs w:val="24"/>
        </w:rPr>
        <w:t>математична;</w:t>
      </w:r>
    </w:p>
    <w:p w:rsidR="008C1B7B" w:rsidRPr="00BF294C" w:rsidRDefault="00471824">
      <w:pPr>
        <w:numPr>
          <w:ilvl w:val="0"/>
          <w:numId w:val="2"/>
        </w:numPr>
        <w:pBdr>
          <w:top w:val="nil"/>
          <w:left w:val="nil"/>
          <w:bottom w:val="nil"/>
          <w:right w:val="nil"/>
          <w:between w:val="nil"/>
        </w:pBdr>
        <w:ind w:left="0" w:firstLine="567"/>
        <w:jc w:val="both"/>
        <w:rPr>
          <w:color w:val="000000" w:themeColor="text1"/>
          <w:sz w:val="24"/>
          <w:szCs w:val="24"/>
        </w:rPr>
      </w:pPr>
      <w:r w:rsidRPr="00BF294C">
        <w:rPr>
          <w:color w:val="000000" w:themeColor="text1"/>
          <w:sz w:val="24"/>
          <w:szCs w:val="24"/>
        </w:rPr>
        <w:t>природнича;</w:t>
      </w:r>
    </w:p>
    <w:p w:rsidR="008C1B7B" w:rsidRPr="00BF294C" w:rsidRDefault="00471824">
      <w:pPr>
        <w:numPr>
          <w:ilvl w:val="0"/>
          <w:numId w:val="2"/>
        </w:numPr>
        <w:pBdr>
          <w:top w:val="nil"/>
          <w:left w:val="nil"/>
          <w:bottom w:val="nil"/>
          <w:right w:val="nil"/>
          <w:between w:val="nil"/>
        </w:pBdr>
        <w:ind w:left="0" w:firstLine="567"/>
        <w:jc w:val="both"/>
        <w:rPr>
          <w:color w:val="000000" w:themeColor="text1"/>
          <w:sz w:val="24"/>
          <w:szCs w:val="24"/>
        </w:rPr>
      </w:pPr>
      <w:r w:rsidRPr="00BF294C">
        <w:rPr>
          <w:color w:val="000000" w:themeColor="text1"/>
          <w:sz w:val="24"/>
          <w:szCs w:val="24"/>
        </w:rPr>
        <w:t>громадянська та історична;</w:t>
      </w:r>
    </w:p>
    <w:p w:rsidR="008C1B7B" w:rsidRPr="00BF294C" w:rsidRDefault="00471824">
      <w:pPr>
        <w:numPr>
          <w:ilvl w:val="0"/>
          <w:numId w:val="2"/>
        </w:numPr>
        <w:pBdr>
          <w:top w:val="nil"/>
          <w:left w:val="nil"/>
          <w:bottom w:val="nil"/>
          <w:right w:val="nil"/>
          <w:between w:val="nil"/>
        </w:pBdr>
        <w:ind w:left="0" w:firstLine="567"/>
        <w:jc w:val="both"/>
        <w:rPr>
          <w:color w:val="000000" w:themeColor="text1"/>
          <w:sz w:val="24"/>
          <w:szCs w:val="24"/>
        </w:rPr>
      </w:pPr>
      <w:r w:rsidRPr="00BF294C">
        <w:rPr>
          <w:color w:val="000000" w:themeColor="text1"/>
          <w:sz w:val="24"/>
          <w:szCs w:val="24"/>
        </w:rPr>
        <w:t>технологічна;</w:t>
      </w:r>
    </w:p>
    <w:p w:rsidR="008C1B7B" w:rsidRPr="00BF294C" w:rsidRDefault="00471824">
      <w:pPr>
        <w:numPr>
          <w:ilvl w:val="0"/>
          <w:numId w:val="2"/>
        </w:numPr>
        <w:pBdr>
          <w:top w:val="nil"/>
          <w:left w:val="nil"/>
          <w:bottom w:val="nil"/>
          <w:right w:val="nil"/>
          <w:between w:val="nil"/>
        </w:pBdr>
        <w:ind w:left="0" w:firstLine="567"/>
        <w:jc w:val="both"/>
        <w:rPr>
          <w:color w:val="000000" w:themeColor="text1"/>
          <w:sz w:val="24"/>
          <w:szCs w:val="24"/>
        </w:rPr>
      </w:pPr>
      <w:r w:rsidRPr="00BF294C">
        <w:rPr>
          <w:color w:val="000000" w:themeColor="text1"/>
          <w:sz w:val="24"/>
          <w:szCs w:val="24"/>
        </w:rPr>
        <w:t>інформатична;</w:t>
      </w:r>
    </w:p>
    <w:p w:rsidR="008C1B7B" w:rsidRPr="00BF294C" w:rsidRDefault="00471824">
      <w:pPr>
        <w:numPr>
          <w:ilvl w:val="0"/>
          <w:numId w:val="2"/>
        </w:numPr>
        <w:pBdr>
          <w:top w:val="nil"/>
          <w:left w:val="nil"/>
          <w:bottom w:val="nil"/>
          <w:right w:val="nil"/>
          <w:between w:val="nil"/>
        </w:pBdr>
        <w:ind w:left="0" w:firstLine="567"/>
        <w:jc w:val="both"/>
        <w:rPr>
          <w:color w:val="000000" w:themeColor="text1"/>
          <w:sz w:val="24"/>
          <w:szCs w:val="24"/>
        </w:rPr>
      </w:pPr>
      <w:r w:rsidRPr="00BF294C">
        <w:rPr>
          <w:color w:val="000000" w:themeColor="text1"/>
          <w:sz w:val="24"/>
          <w:szCs w:val="24"/>
        </w:rPr>
        <w:t>соціальна і здоров’язбережувальна;</w:t>
      </w:r>
    </w:p>
    <w:p w:rsidR="008C1B7B" w:rsidRPr="00BF294C" w:rsidRDefault="00471824">
      <w:pPr>
        <w:numPr>
          <w:ilvl w:val="0"/>
          <w:numId w:val="2"/>
        </w:numPr>
        <w:pBdr>
          <w:top w:val="nil"/>
          <w:left w:val="nil"/>
          <w:bottom w:val="nil"/>
          <w:right w:val="nil"/>
          <w:between w:val="nil"/>
        </w:pBdr>
        <w:ind w:left="0" w:firstLine="567"/>
        <w:jc w:val="both"/>
        <w:rPr>
          <w:color w:val="000000" w:themeColor="text1"/>
          <w:sz w:val="24"/>
          <w:szCs w:val="24"/>
        </w:rPr>
      </w:pPr>
      <w:r w:rsidRPr="00BF294C">
        <w:rPr>
          <w:color w:val="000000" w:themeColor="text1"/>
          <w:sz w:val="24"/>
          <w:szCs w:val="24"/>
        </w:rPr>
        <w:t>мистецька;</w:t>
      </w:r>
    </w:p>
    <w:p w:rsidR="008C1B7B" w:rsidRPr="00BF294C" w:rsidRDefault="00471824">
      <w:pPr>
        <w:numPr>
          <w:ilvl w:val="0"/>
          <w:numId w:val="2"/>
        </w:numPr>
        <w:pBdr>
          <w:top w:val="nil"/>
          <w:left w:val="nil"/>
          <w:bottom w:val="nil"/>
          <w:right w:val="nil"/>
          <w:between w:val="nil"/>
        </w:pBdr>
        <w:ind w:left="0" w:firstLine="567"/>
        <w:jc w:val="both"/>
        <w:rPr>
          <w:color w:val="000000" w:themeColor="text1"/>
          <w:sz w:val="24"/>
          <w:szCs w:val="24"/>
        </w:rPr>
      </w:pPr>
      <w:r w:rsidRPr="00BF294C">
        <w:rPr>
          <w:color w:val="000000" w:themeColor="text1"/>
          <w:sz w:val="24"/>
          <w:szCs w:val="24"/>
        </w:rPr>
        <w:t>фізкультурна.</w:t>
      </w:r>
    </w:p>
    <w:p w:rsidR="008C1B7B" w:rsidRPr="00176467" w:rsidRDefault="00471824">
      <w:pPr>
        <w:pBdr>
          <w:top w:val="none" w:sz="0" w:space="0" w:color="000000"/>
          <w:left w:val="none" w:sz="0" w:space="0" w:color="000000"/>
          <w:bottom w:val="none" w:sz="0" w:space="0" w:color="000000"/>
          <w:right w:val="none" w:sz="0" w:space="0" w:color="000000"/>
          <w:between w:val="nil"/>
        </w:pBdr>
        <w:tabs>
          <w:tab w:val="left" w:pos="1131"/>
        </w:tabs>
        <w:ind w:firstLine="567"/>
        <w:jc w:val="both"/>
        <w:rPr>
          <w:sz w:val="24"/>
          <w:szCs w:val="24"/>
        </w:rPr>
      </w:pPr>
      <w:r w:rsidRPr="00176467">
        <w:rPr>
          <w:sz w:val="24"/>
          <w:szCs w:val="24"/>
        </w:rPr>
        <w:t>Для кожної освітньої галузі визначено мету та загальні результати навчання здобувачів освіти в цілому. За ними впорядковано обов’язкові результати навчання здобувачів освіти, які є основою для їх подальшого навчання на наступних рівнях загальної середньої освіти.</w:t>
      </w:r>
    </w:p>
    <w:p w:rsidR="008C1B7B" w:rsidRPr="00176467" w:rsidRDefault="00471824">
      <w:pPr>
        <w:pBdr>
          <w:top w:val="nil"/>
          <w:left w:val="nil"/>
          <w:bottom w:val="nil"/>
          <w:right w:val="nil"/>
          <w:between w:val="nil"/>
        </w:pBdr>
        <w:jc w:val="center"/>
        <w:rPr>
          <w:sz w:val="24"/>
          <w:szCs w:val="24"/>
        </w:rPr>
      </w:pPr>
      <w:r w:rsidRPr="00176467">
        <w:rPr>
          <w:b/>
          <w:sz w:val="24"/>
          <w:szCs w:val="24"/>
        </w:rPr>
        <w:t>Мовно-літературна освітня галузь</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Метою початкового курсу мовно-літературної освіти є розвиток особистості дитини засобами різних видів мовленнєвої діяльності, формування ключових, комунікативної та читацької компетентностей; розвиток здатності спілкуватися українською мовою для духовного, культурного й національного самовияву, послуговуватися нею в особистому й суспільному житті, у міжкультурному діалозі; збагачення емоційно-чуттєвого досвіду, розвиток мовленнєво-творчих здібностей.</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 xml:space="preserve">Досягнення поставленої мети передбачає виконання таких </w:t>
      </w:r>
      <w:r w:rsidRPr="00176467">
        <w:rPr>
          <w:b/>
          <w:sz w:val="24"/>
          <w:szCs w:val="24"/>
        </w:rPr>
        <w:t>завдань:</w:t>
      </w:r>
    </w:p>
    <w:p w:rsidR="008C1B7B" w:rsidRPr="00176467" w:rsidRDefault="00471824">
      <w:pPr>
        <w:numPr>
          <w:ilvl w:val="0"/>
          <w:numId w:val="44"/>
        </w:numPr>
        <w:pBdr>
          <w:top w:val="nil"/>
          <w:left w:val="nil"/>
          <w:bottom w:val="nil"/>
          <w:right w:val="nil"/>
          <w:between w:val="nil"/>
        </w:pBdr>
        <w:ind w:left="0" w:firstLine="567"/>
        <w:jc w:val="both"/>
        <w:rPr>
          <w:sz w:val="24"/>
          <w:szCs w:val="24"/>
        </w:rPr>
      </w:pPr>
      <w:r w:rsidRPr="00176467">
        <w:rPr>
          <w:sz w:val="24"/>
          <w:szCs w:val="24"/>
        </w:rPr>
        <w:t>виховання в учнів позитивного емоційно-ціннісного ставлення до української мови, читання, дитячої книжки, формування пізнавального інтересу до рідного слова, прагнення вдосконалювати своє мовлення;</w:t>
      </w:r>
    </w:p>
    <w:p w:rsidR="008C1B7B" w:rsidRPr="00176467" w:rsidRDefault="00471824">
      <w:pPr>
        <w:numPr>
          <w:ilvl w:val="0"/>
          <w:numId w:val="44"/>
        </w:numPr>
        <w:pBdr>
          <w:top w:val="nil"/>
          <w:left w:val="nil"/>
          <w:bottom w:val="nil"/>
          <w:right w:val="nil"/>
          <w:between w:val="nil"/>
        </w:pBdr>
        <w:ind w:left="0" w:firstLine="567"/>
        <w:jc w:val="both"/>
        <w:rPr>
          <w:sz w:val="24"/>
          <w:szCs w:val="24"/>
        </w:rPr>
      </w:pPr>
      <w:r w:rsidRPr="00176467">
        <w:rPr>
          <w:sz w:val="24"/>
          <w:szCs w:val="24"/>
        </w:rPr>
        <w:t>розвиток мислення, мовлення, уяви, пізнавальних і літературно-творчих здібностей школярів;</w:t>
      </w:r>
    </w:p>
    <w:p w:rsidR="008C1B7B" w:rsidRPr="00176467" w:rsidRDefault="00471824">
      <w:pPr>
        <w:numPr>
          <w:ilvl w:val="0"/>
          <w:numId w:val="44"/>
        </w:numPr>
        <w:pBdr>
          <w:top w:val="nil"/>
          <w:left w:val="nil"/>
          <w:bottom w:val="nil"/>
          <w:right w:val="nil"/>
          <w:between w:val="nil"/>
        </w:pBdr>
        <w:ind w:left="0" w:firstLine="567"/>
        <w:jc w:val="both"/>
        <w:rPr>
          <w:sz w:val="24"/>
          <w:szCs w:val="24"/>
        </w:rPr>
      </w:pPr>
      <w:r w:rsidRPr="00176467">
        <w:rPr>
          <w:sz w:val="24"/>
          <w:szCs w:val="24"/>
        </w:rPr>
        <w:t>формування повноцінних навичок читання і письма, уміння брати участь у діалозі, інсценізаціях, створювати короткі усні й письмові монологічні висловлення;</w:t>
      </w:r>
    </w:p>
    <w:p w:rsidR="008C1B7B" w:rsidRPr="00176467" w:rsidRDefault="00471824">
      <w:pPr>
        <w:numPr>
          <w:ilvl w:val="0"/>
          <w:numId w:val="44"/>
        </w:numPr>
        <w:pBdr>
          <w:top w:val="nil"/>
          <w:left w:val="nil"/>
          <w:bottom w:val="nil"/>
          <w:right w:val="nil"/>
          <w:between w:val="nil"/>
        </w:pBdr>
        <w:ind w:left="0" w:firstLine="567"/>
        <w:jc w:val="both"/>
        <w:rPr>
          <w:sz w:val="24"/>
          <w:szCs w:val="24"/>
        </w:rPr>
      </w:pPr>
      <w:r w:rsidRPr="00176467">
        <w:rPr>
          <w:sz w:val="24"/>
          <w:szCs w:val="24"/>
        </w:rPr>
        <w:t>формування вмінь працювати з різними видами та джерелами інформації;</w:t>
      </w:r>
    </w:p>
    <w:p w:rsidR="008C1B7B" w:rsidRPr="00176467" w:rsidRDefault="00471824">
      <w:pPr>
        <w:numPr>
          <w:ilvl w:val="0"/>
          <w:numId w:val="30"/>
        </w:numPr>
        <w:pBdr>
          <w:top w:val="nil"/>
          <w:left w:val="nil"/>
          <w:bottom w:val="nil"/>
          <w:right w:val="nil"/>
          <w:between w:val="nil"/>
        </w:pBdr>
        <w:ind w:left="0" w:firstLine="567"/>
        <w:jc w:val="both"/>
        <w:rPr>
          <w:sz w:val="24"/>
          <w:szCs w:val="24"/>
        </w:rPr>
      </w:pPr>
      <w:r w:rsidRPr="00176467">
        <w:rPr>
          <w:sz w:val="24"/>
          <w:szCs w:val="24"/>
        </w:rPr>
        <w:t>ознайомлення учнів з дитячою літературою різної тематики й жанрів, формування прийомів самостійної роботи з дитячими книжками;</w:t>
      </w:r>
    </w:p>
    <w:p w:rsidR="008C1B7B" w:rsidRPr="00176467" w:rsidRDefault="00471824">
      <w:pPr>
        <w:numPr>
          <w:ilvl w:val="0"/>
          <w:numId w:val="45"/>
        </w:numPr>
        <w:pBdr>
          <w:top w:val="nil"/>
          <w:left w:val="nil"/>
          <w:bottom w:val="nil"/>
          <w:right w:val="nil"/>
          <w:between w:val="nil"/>
        </w:pBdr>
        <w:ind w:left="0" w:firstLine="567"/>
        <w:jc w:val="both"/>
        <w:rPr>
          <w:sz w:val="24"/>
          <w:szCs w:val="24"/>
        </w:rPr>
      </w:pPr>
      <w:r w:rsidRPr="00176467">
        <w:rPr>
          <w:sz w:val="24"/>
          <w:szCs w:val="24"/>
        </w:rPr>
        <w:t>формування умінь опрацьовувати тексти різних видів (художні, науково-популярні, навчальні, медіатексти);</w:t>
      </w:r>
    </w:p>
    <w:p w:rsidR="008C1B7B" w:rsidRPr="00176467" w:rsidRDefault="00471824">
      <w:pPr>
        <w:numPr>
          <w:ilvl w:val="0"/>
          <w:numId w:val="32"/>
        </w:numPr>
        <w:pBdr>
          <w:top w:val="nil"/>
          <w:left w:val="nil"/>
          <w:bottom w:val="nil"/>
          <w:right w:val="nil"/>
          <w:between w:val="nil"/>
        </w:pBdr>
        <w:ind w:left="0" w:firstLine="567"/>
        <w:jc w:val="both"/>
        <w:rPr>
          <w:sz w:val="24"/>
          <w:szCs w:val="24"/>
        </w:rPr>
      </w:pPr>
      <w:r w:rsidRPr="00176467">
        <w:rPr>
          <w:sz w:val="24"/>
          <w:szCs w:val="24"/>
        </w:rPr>
        <w:t>дослідження мовних одиниць і явищ з метою опанування початкових лінгвістичних знань і норм української мови;</w:t>
      </w:r>
    </w:p>
    <w:p w:rsidR="008C1B7B" w:rsidRPr="00176467" w:rsidRDefault="00471824">
      <w:pPr>
        <w:numPr>
          <w:ilvl w:val="0"/>
          <w:numId w:val="34"/>
        </w:numPr>
        <w:pBdr>
          <w:top w:val="nil"/>
          <w:left w:val="nil"/>
          <w:bottom w:val="nil"/>
          <w:right w:val="nil"/>
          <w:between w:val="nil"/>
        </w:pBdr>
        <w:ind w:left="0" w:firstLine="567"/>
        <w:jc w:val="both"/>
        <w:rPr>
          <w:sz w:val="24"/>
          <w:szCs w:val="24"/>
        </w:rPr>
      </w:pPr>
      <w:r w:rsidRPr="00176467">
        <w:rPr>
          <w:sz w:val="24"/>
          <w:szCs w:val="24"/>
        </w:rPr>
        <w:t>залучення молодших школярів до практичного застосування умінь з різних видів мовленнєвої діяльності в навчальних і життєвих ситуаціях.</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Відповідно до зазначених мети і завдань у початковому курсі мовно-літературної освіти виділено такі змістові лінії: «Взаємодіємо усно», «Читаємо», «Взаємодіємо письмово», «Досліджуємо медіа», «Досліджуємо мовні явища». Змістові лінії реалізуються через такі інтегровані курси і навчальні предмети:</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1 клас – інтегрований курс «Навчання грамоти»;</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lastRenderedPageBreak/>
        <w:t>2 клас – навчальні предмети «Українська мова», «Читання».</w:t>
      </w:r>
    </w:p>
    <w:p w:rsidR="008F1F0B" w:rsidRDefault="008F1F0B">
      <w:pPr>
        <w:pBdr>
          <w:top w:val="nil"/>
          <w:left w:val="nil"/>
          <w:bottom w:val="nil"/>
          <w:right w:val="nil"/>
          <w:between w:val="nil"/>
        </w:pBdr>
        <w:jc w:val="center"/>
        <w:rPr>
          <w:b/>
          <w:sz w:val="24"/>
          <w:szCs w:val="24"/>
        </w:rPr>
      </w:pPr>
      <w:r>
        <w:rPr>
          <w:b/>
          <w:sz w:val="24"/>
          <w:szCs w:val="24"/>
        </w:rPr>
        <w:t>Англійська мова</w:t>
      </w:r>
    </w:p>
    <w:p w:rsidR="008F1F0B" w:rsidRDefault="008F1F0B">
      <w:pPr>
        <w:pBdr>
          <w:top w:val="nil"/>
          <w:left w:val="nil"/>
          <w:bottom w:val="nil"/>
          <w:right w:val="nil"/>
          <w:between w:val="nil"/>
        </w:pBdr>
        <w:jc w:val="center"/>
        <w:rPr>
          <w:b/>
          <w:sz w:val="24"/>
          <w:szCs w:val="24"/>
        </w:rPr>
      </w:pPr>
      <w:r>
        <w:rPr>
          <w:b/>
          <w:sz w:val="24"/>
          <w:szCs w:val="24"/>
        </w:rPr>
        <w:t>Мовно-літературна освітня галузь</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 xml:space="preserve">Метою іншомовної освіти для загальної середньої освіти є формування іншомовної комунікативної компетентності для безпосереднього та опосередкованого міжкультурного спілкування, що забезпечує розвиток інших ключових компетентностей і задоволення різних життєвих потреб дитини. Відповідно до окресленої мети, головними завданнями іншомовної освіти у початковій школі є: </w:t>
      </w:r>
    </w:p>
    <w:p w:rsidR="008C1B7B" w:rsidRPr="00176467" w:rsidRDefault="00471824">
      <w:pPr>
        <w:numPr>
          <w:ilvl w:val="0"/>
          <w:numId w:val="4"/>
        </w:numPr>
        <w:pBdr>
          <w:top w:val="nil"/>
          <w:left w:val="nil"/>
          <w:bottom w:val="nil"/>
          <w:right w:val="nil"/>
          <w:between w:val="nil"/>
        </w:pBdr>
        <w:ind w:left="0" w:firstLine="567"/>
        <w:jc w:val="both"/>
        <w:rPr>
          <w:sz w:val="24"/>
          <w:szCs w:val="24"/>
        </w:rPr>
      </w:pPr>
      <w:r w:rsidRPr="00176467">
        <w:rPr>
          <w:sz w:val="24"/>
          <w:szCs w:val="24"/>
        </w:rPr>
        <w:t xml:space="preserve">здійснювати спілкування в межах сфер, тем і ситуацій, визначених цією програмою; </w:t>
      </w:r>
    </w:p>
    <w:p w:rsidR="008C1B7B" w:rsidRPr="00176467" w:rsidRDefault="00471824">
      <w:pPr>
        <w:numPr>
          <w:ilvl w:val="0"/>
          <w:numId w:val="4"/>
        </w:numPr>
        <w:pBdr>
          <w:top w:val="nil"/>
          <w:left w:val="nil"/>
          <w:bottom w:val="nil"/>
          <w:right w:val="nil"/>
          <w:between w:val="nil"/>
        </w:pBdr>
        <w:ind w:left="0" w:firstLine="567"/>
        <w:jc w:val="both"/>
        <w:rPr>
          <w:sz w:val="24"/>
          <w:szCs w:val="24"/>
        </w:rPr>
      </w:pPr>
      <w:r w:rsidRPr="00176467">
        <w:rPr>
          <w:sz w:val="24"/>
          <w:szCs w:val="24"/>
        </w:rPr>
        <w:t>розуміти на слух зміст автентичних текстів;</w:t>
      </w:r>
    </w:p>
    <w:p w:rsidR="008C1B7B" w:rsidRPr="00176467" w:rsidRDefault="00471824">
      <w:pPr>
        <w:numPr>
          <w:ilvl w:val="0"/>
          <w:numId w:val="4"/>
        </w:numPr>
        <w:pBdr>
          <w:top w:val="nil"/>
          <w:left w:val="nil"/>
          <w:bottom w:val="nil"/>
          <w:right w:val="nil"/>
          <w:between w:val="nil"/>
        </w:pBdr>
        <w:ind w:left="0" w:firstLine="567"/>
        <w:jc w:val="both"/>
        <w:rPr>
          <w:sz w:val="24"/>
          <w:szCs w:val="24"/>
        </w:rPr>
      </w:pPr>
      <w:r w:rsidRPr="00176467">
        <w:rPr>
          <w:sz w:val="24"/>
          <w:szCs w:val="24"/>
        </w:rPr>
        <w:t>читати і розуміти автентичні тексти різних жанрів і видів із різним рівнем розуміння змісту;</w:t>
      </w:r>
    </w:p>
    <w:p w:rsidR="008C1B7B" w:rsidRPr="00176467" w:rsidRDefault="00471824">
      <w:pPr>
        <w:numPr>
          <w:ilvl w:val="0"/>
          <w:numId w:val="4"/>
        </w:numPr>
        <w:pBdr>
          <w:top w:val="nil"/>
          <w:left w:val="nil"/>
          <w:bottom w:val="nil"/>
          <w:right w:val="nil"/>
          <w:between w:val="nil"/>
        </w:pBdr>
        <w:ind w:left="0" w:firstLine="567"/>
        <w:jc w:val="both"/>
        <w:rPr>
          <w:sz w:val="24"/>
          <w:szCs w:val="24"/>
        </w:rPr>
      </w:pPr>
      <w:r w:rsidRPr="00176467">
        <w:rPr>
          <w:sz w:val="24"/>
          <w:szCs w:val="24"/>
        </w:rPr>
        <w:t>здійснювати спілкування у письмовій формі відповідно до поставлених завдань;</w:t>
      </w:r>
    </w:p>
    <w:p w:rsidR="008C1B7B" w:rsidRPr="00176467" w:rsidRDefault="00471824">
      <w:pPr>
        <w:numPr>
          <w:ilvl w:val="0"/>
          <w:numId w:val="4"/>
        </w:numPr>
        <w:pBdr>
          <w:top w:val="nil"/>
          <w:left w:val="nil"/>
          <w:bottom w:val="nil"/>
          <w:right w:val="nil"/>
          <w:between w:val="nil"/>
        </w:pBdr>
        <w:ind w:left="0" w:firstLine="567"/>
        <w:jc w:val="both"/>
        <w:rPr>
          <w:sz w:val="24"/>
          <w:szCs w:val="24"/>
        </w:rPr>
      </w:pPr>
      <w:r w:rsidRPr="00176467">
        <w:rPr>
          <w:sz w:val="24"/>
          <w:szCs w:val="24"/>
        </w:rPr>
        <w:t>адекватно використовувати досвід, набутий під час вивчення рідної мови та інших навчальних предметів;</w:t>
      </w:r>
    </w:p>
    <w:p w:rsidR="008C1B7B" w:rsidRPr="00176467" w:rsidRDefault="00471824">
      <w:pPr>
        <w:numPr>
          <w:ilvl w:val="0"/>
          <w:numId w:val="4"/>
        </w:numPr>
        <w:pBdr>
          <w:top w:val="nil"/>
          <w:left w:val="nil"/>
          <w:bottom w:val="nil"/>
          <w:right w:val="nil"/>
          <w:between w:val="nil"/>
        </w:pBdr>
        <w:ind w:left="0" w:firstLine="567"/>
        <w:jc w:val="both"/>
        <w:rPr>
          <w:sz w:val="24"/>
          <w:szCs w:val="24"/>
        </w:rPr>
      </w:pPr>
      <w:r w:rsidRPr="00176467">
        <w:rPr>
          <w:sz w:val="24"/>
          <w:szCs w:val="24"/>
        </w:rPr>
        <w:t>використовувати в разі потреби невербальні засоби спілкування за умови дефіциту наявних мовних засобів;</w:t>
      </w:r>
    </w:p>
    <w:p w:rsidR="008C1B7B" w:rsidRPr="00176467" w:rsidRDefault="00471824">
      <w:pPr>
        <w:numPr>
          <w:ilvl w:val="0"/>
          <w:numId w:val="4"/>
        </w:numPr>
        <w:pBdr>
          <w:top w:val="nil"/>
          <w:left w:val="nil"/>
          <w:bottom w:val="nil"/>
          <w:right w:val="nil"/>
          <w:between w:val="nil"/>
        </w:pBdr>
        <w:ind w:left="0" w:firstLine="567"/>
        <w:jc w:val="both"/>
        <w:rPr>
          <w:sz w:val="24"/>
          <w:szCs w:val="24"/>
        </w:rPr>
      </w:pPr>
      <w:r w:rsidRPr="00176467">
        <w:rPr>
          <w:sz w:val="24"/>
          <w:szCs w:val="24"/>
        </w:rPr>
        <w:t>критично оцінювати інформацію та використовувати її для різних потреб;</w:t>
      </w:r>
    </w:p>
    <w:p w:rsidR="008C1B7B" w:rsidRPr="00176467" w:rsidRDefault="00471824">
      <w:pPr>
        <w:numPr>
          <w:ilvl w:val="0"/>
          <w:numId w:val="4"/>
        </w:numPr>
        <w:pBdr>
          <w:top w:val="nil"/>
          <w:left w:val="nil"/>
          <w:bottom w:val="nil"/>
          <w:right w:val="nil"/>
          <w:between w:val="nil"/>
        </w:pBdr>
        <w:ind w:left="0" w:firstLine="567"/>
        <w:jc w:val="both"/>
        <w:rPr>
          <w:sz w:val="24"/>
          <w:szCs w:val="24"/>
        </w:rPr>
      </w:pPr>
      <w:r w:rsidRPr="00176467">
        <w:rPr>
          <w:sz w:val="24"/>
          <w:szCs w:val="24"/>
        </w:rPr>
        <w:t>висловлювати свої думки, почуття та ставлення;</w:t>
      </w:r>
    </w:p>
    <w:p w:rsidR="008C1B7B" w:rsidRPr="00176467" w:rsidRDefault="00471824">
      <w:pPr>
        <w:numPr>
          <w:ilvl w:val="0"/>
          <w:numId w:val="4"/>
        </w:numPr>
        <w:pBdr>
          <w:top w:val="nil"/>
          <w:left w:val="nil"/>
          <w:bottom w:val="nil"/>
          <w:right w:val="nil"/>
          <w:between w:val="nil"/>
        </w:pBdr>
        <w:ind w:left="0" w:firstLine="567"/>
        <w:jc w:val="both"/>
        <w:rPr>
          <w:sz w:val="24"/>
          <w:szCs w:val="24"/>
        </w:rPr>
      </w:pPr>
      <w:r w:rsidRPr="00176467">
        <w:rPr>
          <w:sz w:val="24"/>
          <w:szCs w:val="24"/>
        </w:rPr>
        <w:t>ефективно взаємодіяти з іншими усно, письмово та за допомогою засобів електронного спілкування;</w:t>
      </w:r>
    </w:p>
    <w:p w:rsidR="008C1B7B" w:rsidRPr="00176467" w:rsidRDefault="00471824">
      <w:pPr>
        <w:numPr>
          <w:ilvl w:val="0"/>
          <w:numId w:val="4"/>
        </w:numPr>
        <w:pBdr>
          <w:top w:val="nil"/>
          <w:left w:val="nil"/>
          <w:bottom w:val="nil"/>
          <w:right w:val="nil"/>
          <w:between w:val="nil"/>
        </w:pBdr>
        <w:ind w:left="0" w:firstLine="567"/>
        <w:jc w:val="both"/>
        <w:rPr>
          <w:sz w:val="24"/>
          <w:szCs w:val="24"/>
        </w:rPr>
      </w:pPr>
      <w:r w:rsidRPr="00176467">
        <w:rPr>
          <w:sz w:val="24"/>
          <w:szCs w:val="24"/>
        </w:rPr>
        <w:t>обирати й застосовувати доцільні комунікативні стратегії відповідно до різних потреб;</w:t>
      </w:r>
    </w:p>
    <w:p w:rsidR="008C1B7B" w:rsidRPr="00176467" w:rsidRDefault="00471824">
      <w:pPr>
        <w:numPr>
          <w:ilvl w:val="0"/>
          <w:numId w:val="4"/>
        </w:numPr>
        <w:pBdr>
          <w:top w:val="nil"/>
          <w:left w:val="nil"/>
          <w:bottom w:val="nil"/>
          <w:right w:val="nil"/>
          <w:between w:val="nil"/>
        </w:pBdr>
        <w:ind w:left="0" w:firstLine="567"/>
        <w:jc w:val="both"/>
        <w:rPr>
          <w:sz w:val="24"/>
          <w:szCs w:val="24"/>
        </w:rPr>
      </w:pPr>
      <w:r w:rsidRPr="00176467">
        <w:rPr>
          <w:sz w:val="24"/>
          <w:szCs w:val="24"/>
        </w:rPr>
        <w:t xml:space="preserve">ефективно користуватися навчальними стратегіями для самостійного вивчення іноземних мов. </w:t>
      </w:r>
    </w:p>
    <w:p w:rsidR="008C1B7B" w:rsidRDefault="00471824">
      <w:pPr>
        <w:pBdr>
          <w:top w:val="nil"/>
          <w:left w:val="nil"/>
          <w:bottom w:val="nil"/>
          <w:right w:val="nil"/>
          <w:between w:val="nil"/>
        </w:pBdr>
        <w:ind w:firstLine="567"/>
        <w:jc w:val="both"/>
        <w:rPr>
          <w:sz w:val="24"/>
          <w:szCs w:val="24"/>
        </w:rPr>
      </w:pPr>
      <w:r w:rsidRPr="00176467">
        <w:rPr>
          <w:sz w:val="24"/>
          <w:szCs w:val="24"/>
        </w:rPr>
        <w:t xml:space="preserve">Зміст навчання забезпечується єдністю предметного, процесуального та емоційно-ціннісного компонентів і створюється на засадах опанування іноземної мови в контексті міжкультурної парадигми, що передбачає ознайомлення з культурою народу, чию мову вивчають учні. Такий підхід зумовлює формування готовності до міжкультурної комунікації в межах типових сфер, тем і ситуацій спілкування, визначених навчальною програмою. На кінець 2-го класу учні загальноосвітніх навчальних закладів досягають рівня Pre-А1. Ці рівні характеризують результати навчальних досягнень в кожному виді мовленнєвої діяльності та узгоджуються із «Загальноєвропейськими рекомендаціями з мовної освіти». Відповідно до мети іншомовної освіти та завдань у початковій школі, виокремлено такі змістові лінії: «Сприймання на слух», «Зорове сприймання», «Усна взаємодія», «Усне висловлювання», «Писемна взаємодія», «Писемне висловлювання», «Онлайн взаємодія». Іншомовна комунікативна компетентність виявляється в безпосередньому та опосередкованому міжкультурному спілкуванні. Для формування комунікативної компетентності в умовах безпосереднього спілкування програма пропонує розгортати навчальну діяльність у межах змістових ліній «Сприймання на слух», «Усна взаємодія», «Усне висловлювання». Змістова лінія «Сприймання на слух» передбачає залучення учнів до дій зі сприймання коротких простих запитань, тверджень, вказівок, інструкцій та реагування на них вербально і/ або невербально. Змістова лінія «Усна взаємодія» спрямована на розвиток умінь розпізнавати знайомі слова повсякденного вжитку у знайомому контексті; ставити запитання та давати відповіді про себе та щоденні справи. Змістова лінія «Усне висловлювання» передбачає творення коротких фраз про себе, надавання базової персональної інформації (наприклад, ім’я, адреса, родина, національність). Для становлення комунікативної компетентності в умовах опосередкованого спілкування (на відстані в просторі та часі) запропоновано змістові лінії «Зорове сприймання» (читач – автор), «Писемна взаємодія», «Писемне висловлювання», «Онлайн взаємодія». Усі перелічені змістові лінії забезпечують для учня здобуття досвіду опосередкованого спілкування та опанування низки комунікативних умінь, що дасть змогу учням розвивати комунікативну компетентність. Змістова лінія «Зорове сприймання» передбачає сприймання та розпізнавання знайомих слів у супроводі малюнків. У рамках змістової лінії «Писемне висловлювання» учні навчаються писати короткі фрази для надання базової інформації. Результатом опрацювання змістової лінії «Онлайн взаємодія» є оволодіння вміннями встановлювати базовий соціальний </w:t>
      </w:r>
      <w:r w:rsidRPr="00176467">
        <w:rPr>
          <w:sz w:val="24"/>
          <w:szCs w:val="24"/>
        </w:rPr>
        <w:lastRenderedPageBreak/>
        <w:t xml:space="preserve">контакт онлайн, вживаючи найпростіші ввічливі форми вітання та прощання, та розміщувати прості твердження про себе у форматі онлайн. </w:t>
      </w:r>
    </w:p>
    <w:p w:rsidR="008F1F0B" w:rsidRPr="00176467" w:rsidRDefault="008F1F0B" w:rsidP="008F1F0B">
      <w:pPr>
        <w:pBdr>
          <w:top w:val="nil"/>
          <w:left w:val="nil"/>
          <w:bottom w:val="nil"/>
          <w:right w:val="nil"/>
          <w:between w:val="nil"/>
        </w:pBdr>
        <w:jc w:val="center"/>
        <w:rPr>
          <w:sz w:val="24"/>
          <w:szCs w:val="24"/>
        </w:rPr>
      </w:pPr>
      <w:r w:rsidRPr="00176467">
        <w:rPr>
          <w:b/>
          <w:sz w:val="24"/>
          <w:szCs w:val="24"/>
        </w:rPr>
        <w:t>Математика</w:t>
      </w:r>
    </w:p>
    <w:p w:rsidR="008C1B7B" w:rsidRPr="00176467" w:rsidRDefault="00471824" w:rsidP="008F1F0B">
      <w:pPr>
        <w:pBdr>
          <w:top w:val="nil"/>
          <w:left w:val="nil"/>
          <w:bottom w:val="nil"/>
          <w:right w:val="nil"/>
          <w:between w:val="nil"/>
        </w:pBdr>
        <w:jc w:val="center"/>
        <w:rPr>
          <w:sz w:val="24"/>
          <w:szCs w:val="24"/>
        </w:rPr>
      </w:pPr>
      <w:r w:rsidRPr="00176467">
        <w:rPr>
          <w:b/>
          <w:sz w:val="24"/>
          <w:szCs w:val="24"/>
        </w:rPr>
        <w:t>Математична освітня галузь</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Метою навчання математики є різнобічний розвиток особистості дитини та її світоглядних орієнтацій засобами математичної діяльності, формування математичної й інших ключових компетентностей, необхідних їй для життя та продовження навчання.</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Досягнення поставленої мети передбачає виконання таких завдань:</w:t>
      </w:r>
    </w:p>
    <w:p w:rsidR="008C1B7B" w:rsidRPr="00176467" w:rsidRDefault="00471824">
      <w:pPr>
        <w:numPr>
          <w:ilvl w:val="0"/>
          <w:numId w:val="6"/>
        </w:numPr>
        <w:pBdr>
          <w:top w:val="nil"/>
          <w:left w:val="nil"/>
          <w:bottom w:val="nil"/>
          <w:right w:val="nil"/>
          <w:between w:val="nil"/>
        </w:pBdr>
        <w:ind w:left="0" w:firstLine="567"/>
        <w:jc w:val="both"/>
        <w:rPr>
          <w:sz w:val="24"/>
          <w:szCs w:val="24"/>
        </w:rPr>
      </w:pPr>
      <w:r w:rsidRPr="00176467">
        <w:rPr>
          <w:sz w:val="24"/>
          <w:szCs w:val="24"/>
        </w:rPr>
        <w:t>формування в учнів розуміння ролі математики в пізнанні явищ і закономірностей навколишнього світу;</w:t>
      </w:r>
    </w:p>
    <w:p w:rsidR="008C1B7B" w:rsidRPr="00176467" w:rsidRDefault="00471824">
      <w:pPr>
        <w:numPr>
          <w:ilvl w:val="0"/>
          <w:numId w:val="6"/>
        </w:numPr>
        <w:pBdr>
          <w:top w:val="nil"/>
          <w:left w:val="nil"/>
          <w:bottom w:val="nil"/>
          <w:right w:val="nil"/>
          <w:between w:val="nil"/>
        </w:pBdr>
        <w:ind w:left="0" w:firstLine="567"/>
        <w:jc w:val="both"/>
        <w:rPr>
          <w:sz w:val="24"/>
          <w:szCs w:val="24"/>
        </w:rPr>
      </w:pPr>
      <w:r w:rsidRPr="00176467">
        <w:rPr>
          <w:sz w:val="24"/>
          <w:szCs w:val="24"/>
        </w:rPr>
        <w:t>формування у дітей досвіду використання математичних знань та способів дій для розв’язування навчальних і практичних задач;</w:t>
      </w:r>
    </w:p>
    <w:p w:rsidR="008C1B7B" w:rsidRPr="00176467" w:rsidRDefault="00471824">
      <w:pPr>
        <w:numPr>
          <w:ilvl w:val="0"/>
          <w:numId w:val="6"/>
        </w:numPr>
        <w:pBdr>
          <w:top w:val="nil"/>
          <w:left w:val="nil"/>
          <w:bottom w:val="nil"/>
          <w:right w:val="nil"/>
          <w:between w:val="nil"/>
        </w:pBdr>
        <w:ind w:left="0" w:firstLine="567"/>
        <w:jc w:val="both"/>
        <w:rPr>
          <w:sz w:val="24"/>
          <w:szCs w:val="24"/>
        </w:rPr>
      </w:pPr>
      <w:r w:rsidRPr="00176467">
        <w:rPr>
          <w:sz w:val="24"/>
          <w:szCs w:val="24"/>
        </w:rPr>
        <w:t>розвиток математичного мовлення учнів, необхідного для опису математичних фактів, відношень і закономірностей;</w:t>
      </w:r>
    </w:p>
    <w:p w:rsidR="008C1B7B" w:rsidRPr="00176467" w:rsidRDefault="00471824">
      <w:pPr>
        <w:numPr>
          <w:ilvl w:val="0"/>
          <w:numId w:val="6"/>
        </w:numPr>
        <w:pBdr>
          <w:top w:val="nil"/>
          <w:left w:val="nil"/>
          <w:bottom w:val="nil"/>
          <w:right w:val="nil"/>
          <w:between w:val="nil"/>
        </w:pBdr>
        <w:ind w:left="0" w:firstLine="567"/>
        <w:jc w:val="both"/>
        <w:rPr>
          <w:sz w:val="24"/>
          <w:szCs w:val="24"/>
        </w:rPr>
      </w:pPr>
      <w:r w:rsidRPr="00176467">
        <w:rPr>
          <w:sz w:val="24"/>
          <w:szCs w:val="24"/>
        </w:rPr>
        <w:t>формування в учнів здатності міркувати логічно, оцінювати коректність і достатність даних для розв’язування навчальних і практичних задач.</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Реалізація мети і завдань початкового курсу математики здійснюється за такими змістовими лініями: «Числа, дії з числами. Величини», «Геометричні фігури», «Вирази, рівності, нерівності», «Робота з даними», «Математичні задачі і дослідження».</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До програми кожного класу подано орієнтовний перелік додаткових тем для розширеного вивчення курсу. Додаткові теми не є обов’язковими для вивчення. Учитель може обрати окремі теми із пропонованих або дібрати теми самостійно з огляду на методичну доцільність та пізнавальні потреби учнів. Результати вивчення додаткових тем не підлягають оцінюванню. Досвід математичної діяльності застосовується у вивченні інших предметів (освітніх галузей) шляхом використання учнями математичних методів чи інших засобів для пізнання дійсності. Рекомендовано раз на два тижні проводити уроки для організації та виконання міжпредметних навчальних проектів, міні-досліджень тощо.</w:t>
      </w:r>
    </w:p>
    <w:p w:rsidR="008F1F0B" w:rsidRDefault="00912390">
      <w:pPr>
        <w:pBdr>
          <w:top w:val="nil"/>
          <w:left w:val="nil"/>
          <w:bottom w:val="nil"/>
          <w:right w:val="nil"/>
          <w:between w:val="nil"/>
        </w:pBdr>
        <w:jc w:val="center"/>
        <w:rPr>
          <w:b/>
          <w:sz w:val="24"/>
          <w:szCs w:val="24"/>
        </w:rPr>
      </w:pPr>
      <w:r>
        <w:rPr>
          <w:b/>
          <w:sz w:val="24"/>
          <w:szCs w:val="24"/>
        </w:rPr>
        <w:t>Я досліджую світ</w:t>
      </w:r>
    </w:p>
    <w:p w:rsidR="008F1F0B" w:rsidRDefault="00471824">
      <w:pPr>
        <w:pBdr>
          <w:top w:val="nil"/>
          <w:left w:val="nil"/>
          <w:bottom w:val="nil"/>
          <w:right w:val="nil"/>
          <w:between w:val="nil"/>
        </w:pBdr>
        <w:jc w:val="center"/>
        <w:rPr>
          <w:b/>
          <w:sz w:val="24"/>
          <w:szCs w:val="24"/>
        </w:rPr>
      </w:pPr>
      <w:r w:rsidRPr="00176467">
        <w:rPr>
          <w:b/>
          <w:sz w:val="24"/>
          <w:szCs w:val="24"/>
        </w:rPr>
        <w:t xml:space="preserve">Природнича, громадянська та історична, соціальна та здоров'язбережувальна </w:t>
      </w:r>
    </w:p>
    <w:p w:rsidR="008C1B7B" w:rsidRPr="00176467" w:rsidRDefault="00471824">
      <w:pPr>
        <w:pBdr>
          <w:top w:val="nil"/>
          <w:left w:val="nil"/>
          <w:bottom w:val="nil"/>
          <w:right w:val="nil"/>
          <w:between w:val="nil"/>
        </w:pBdr>
        <w:jc w:val="center"/>
        <w:rPr>
          <w:sz w:val="24"/>
          <w:szCs w:val="24"/>
        </w:rPr>
      </w:pPr>
      <w:r w:rsidRPr="00176467">
        <w:rPr>
          <w:b/>
          <w:sz w:val="24"/>
          <w:szCs w:val="24"/>
        </w:rPr>
        <w:t xml:space="preserve">освітні галузі </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Ці галузі реалізовуються в інтегрованому курсі за різними видами інтеграції (тематична, процесуальна, міжгалузева; в межах однієї галузі; на інтегрованих уроках, під час тематичних днів, в процесі проектної діяльності) за активного використання міжпредметних зв’язків, організації різних форм взаємодії учнів. Для розв'язання учнями практичних завдань у життєвих ситуаціях залучаються навчальні результати з інших освітніх галузей.</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Метою навчальної програми «Я досліджую світ» є особистісний розвиток молодших школярів на основі формування цілісного образу світу в процесі засвоєння різних видів соціального досвіду, який охоплює систему інтегрованих знань про природу і суспільство, ціннісні орієнтації в різних сферах життєдіяльності та соціальної практики, способи дослідницької поведінки, які характеризують здатність учнів розв'язувати практичні задачі.</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Досягнення поставленої мети передбачає розв’язання таких завдань:</w:t>
      </w:r>
    </w:p>
    <w:p w:rsidR="008C1B7B" w:rsidRPr="00176467" w:rsidRDefault="00471824">
      <w:pPr>
        <w:numPr>
          <w:ilvl w:val="0"/>
          <w:numId w:val="9"/>
        </w:numPr>
        <w:pBdr>
          <w:top w:val="nil"/>
          <w:left w:val="nil"/>
          <w:bottom w:val="nil"/>
          <w:right w:val="nil"/>
          <w:between w:val="nil"/>
        </w:pBdr>
        <w:ind w:left="0" w:firstLine="567"/>
        <w:jc w:val="both"/>
        <w:rPr>
          <w:sz w:val="24"/>
          <w:szCs w:val="24"/>
        </w:rPr>
      </w:pPr>
      <w:r w:rsidRPr="00176467">
        <w:rPr>
          <w:sz w:val="24"/>
          <w:szCs w:val="24"/>
        </w:rPr>
        <w:t>формування дослідницьких умінь, опанування доступних способів пізнання себе, предметів і явищ природи і суспільного життя (спостереження, обстеження, дослід, практична робота, вимірювання, систематизація, класифікація, встановлення логічної та часової послідовності подій, критична оцінка побаченого (почутого), встановлення зв’язків і залежностей в природі і суспільстві, між станом довкілля і діяльністю людини, впливу поведінки на здоров'я та безпеку, залежності результату від докладених зусиль, аналіз наслідків ризикованої поведінки);</w:t>
      </w:r>
    </w:p>
    <w:p w:rsidR="008C1B7B" w:rsidRPr="00176467" w:rsidRDefault="00471824">
      <w:pPr>
        <w:numPr>
          <w:ilvl w:val="0"/>
          <w:numId w:val="9"/>
        </w:numPr>
        <w:pBdr>
          <w:top w:val="nil"/>
          <w:left w:val="nil"/>
          <w:bottom w:val="nil"/>
          <w:right w:val="nil"/>
          <w:between w:val="nil"/>
        </w:pBdr>
        <w:ind w:left="0" w:firstLine="567"/>
        <w:jc w:val="both"/>
        <w:rPr>
          <w:sz w:val="24"/>
          <w:szCs w:val="24"/>
        </w:rPr>
      </w:pPr>
      <w:r w:rsidRPr="00176467">
        <w:rPr>
          <w:sz w:val="24"/>
          <w:szCs w:val="24"/>
        </w:rPr>
        <w:t>виховання активної позиції щодо громадянської і соціально-культурної належності себе і своєї родини до України, інтересу до пізнання історії та природи свого краю і країни; пошани до символів держави, ініціативної поведінки у громадських акціях, у відзначенні пам'ятних дат і подій;</w:t>
      </w:r>
    </w:p>
    <w:p w:rsidR="008C1B7B" w:rsidRPr="00176467" w:rsidRDefault="00471824">
      <w:pPr>
        <w:numPr>
          <w:ilvl w:val="0"/>
          <w:numId w:val="9"/>
        </w:numPr>
        <w:pBdr>
          <w:top w:val="nil"/>
          <w:left w:val="nil"/>
          <w:bottom w:val="nil"/>
          <w:right w:val="nil"/>
          <w:between w:val="nil"/>
        </w:pBdr>
        <w:ind w:left="0" w:firstLine="567"/>
        <w:jc w:val="both"/>
        <w:rPr>
          <w:sz w:val="24"/>
          <w:szCs w:val="24"/>
        </w:rPr>
      </w:pPr>
      <w:r w:rsidRPr="00176467">
        <w:rPr>
          <w:sz w:val="24"/>
          <w:szCs w:val="24"/>
        </w:rPr>
        <w:t xml:space="preserve">розвиток толерантності у соціальній комунікації, ціннісного ставлення до природи та її пізнання, до приватного життя інших людей, усвідомлення правової відповідальності у </w:t>
      </w:r>
      <w:r w:rsidRPr="00176467">
        <w:rPr>
          <w:sz w:val="24"/>
          <w:szCs w:val="24"/>
        </w:rPr>
        <w:lastRenderedPageBreak/>
        <w:t>ситуаціях застосування норм і правил життя в суспільстві, інші соціальні навички щодо взаємодії і співпраці в різних видах діяльності;</w:t>
      </w:r>
    </w:p>
    <w:p w:rsidR="008C1B7B" w:rsidRPr="00176467" w:rsidRDefault="00471824">
      <w:pPr>
        <w:numPr>
          <w:ilvl w:val="0"/>
          <w:numId w:val="12"/>
        </w:numPr>
        <w:pBdr>
          <w:top w:val="nil"/>
          <w:left w:val="nil"/>
          <w:bottom w:val="nil"/>
          <w:right w:val="nil"/>
          <w:between w:val="nil"/>
        </w:pBdr>
        <w:ind w:left="0" w:firstLine="567"/>
        <w:jc w:val="both"/>
        <w:rPr>
          <w:sz w:val="24"/>
          <w:szCs w:val="24"/>
        </w:rPr>
      </w:pPr>
      <w:r w:rsidRPr="00176467">
        <w:rPr>
          <w:sz w:val="24"/>
          <w:szCs w:val="24"/>
        </w:rPr>
        <w:t>створення умов для самовираження учнів у різних видах діяльності, становлення екологічно грамотної та соціально адаптованої особистості.</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Тематичну основу курсу складають змістові лінії, які визначені Державним стандартом початкової освіти і охоплюють складники названих вище галузей в їх інтегрованій суті, а саме: «Людина» (пізнання себе, своїх можливостей; здорова і безпечна поведінка); «Людина серед людей» (стандарти поведінки в сім'ї, в суспільстві; моральні норми; навички співжиття і співпраці); «Людина в суспільстві» (громадянські права та обов'язки як члена суспільства. Пізнання свого краю, історії, символів держави. Внесок українців у світові досягнення); «Людина і світ» (толерантне ставлення до різноманітності світу людей, культур, звичаїв); «Людина і природа» (пізнання природи; взаємозв'язок об'єктів і явищ природи; рукотворний світ людини; відповідальна діяльність людини у природі; роль природничих знань і технологій у житті людини; залежність між діяльністю людини і станом довкілля).</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Типова навчальна програма дає змогу вчителеві самостійно обирати й формувати інтегрований та автономний спосіб подання змісту із освітніх галузей Стандарту, добирати дидактичний інструментарій, орієнтуючись на індивідуальні пізнавальні запити і можливості учнів (рівень навченості, актуальні стани потреб, мотивів, цілей, сенсорного та емоційно-вольового розвитку).</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Особливого значення у дидактико-методичній організації навчання надається його зв'язку з життям, з практикою застосування здобутих уявлень, знань, навичок поведінки в життєвих ситуаціях. Педагогічна стратегія, яка опиралась на наслідувальні механізми у розвитку пізнавальних процесів молодших школярів, і передбачала пріоритетне використання зразків, алгоритмів, поетапного контролю й корекції, збагачується полісенсорним підходом, що зумовлює дослідницьку поведінку учнів, сприйняття ними властивостей і якостей предметів і явищ природного і соціального оточення, спрямовуються у сферу пошукової діяльності.</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Можливі засоби інтеграції в процесі реалізації програми «Я досліджую світ» передбачають включення учнів в практику виконання різноманітних завдань дослідницького характеру, як от:</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 дослідження-розпізнавання;</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 дослідження-спостереження;</w:t>
      </w:r>
    </w:p>
    <w:p w:rsidR="008C1B7B" w:rsidRDefault="00471824">
      <w:pPr>
        <w:pBdr>
          <w:top w:val="nil"/>
          <w:left w:val="nil"/>
          <w:bottom w:val="nil"/>
          <w:right w:val="nil"/>
          <w:between w:val="nil"/>
        </w:pBdr>
        <w:ind w:firstLine="567"/>
        <w:jc w:val="both"/>
        <w:rPr>
          <w:sz w:val="24"/>
          <w:szCs w:val="24"/>
        </w:rPr>
      </w:pPr>
      <w:r w:rsidRPr="00176467">
        <w:rPr>
          <w:sz w:val="24"/>
          <w:szCs w:val="24"/>
        </w:rPr>
        <w:t>˗ дослідження-пошук.</w:t>
      </w:r>
    </w:p>
    <w:p w:rsidR="008F1F0B" w:rsidRPr="00176467" w:rsidRDefault="008F1F0B" w:rsidP="008F1F0B">
      <w:pPr>
        <w:pBdr>
          <w:top w:val="nil"/>
          <w:left w:val="nil"/>
          <w:bottom w:val="nil"/>
          <w:right w:val="nil"/>
          <w:between w:val="nil"/>
        </w:pBdr>
        <w:jc w:val="center"/>
        <w:rPr>
          <w:sz w:val="24"/>
          <w:szCs w:val="24"/>
        </w:rPr>
      </w:pPr>
      <w:r w:rsidRPr="00176467">
        <w:rPr>
          <w:b/>
          <w:sz w:val="24"/>
          <w:szCs w:val="24"/>
        </w:rPr>
        <w:t>Інформатика</w:t>
      </w:r>
    </w:p>
    <w:p w:rsidR="008C1B7B" w:rsidRPr="00176467" w:rsidRDefault="00471824">
      <w:pPr>
        <w:pBdr>
          <w:top w:val="nil"/>
          <w:left w:val="nil"/>
          <w:bottom w:val="nil"/>
          <w:right w:val="nil"/>
          <w:between w:val="nil"/>
        </w:pBdr>
        <w:jc w:val="center"/>
        <w:rPr>
          <w:sz w:val="24"/>
          <w:szCs w:val="24"/>
        </w:rPr>
      </w:pPr>
      <w:r w:rsidRPr="00176467">
        <w:rPr>
          <w:b/>
          <w:sz w:val="24"/>
          <w:szCs w:val="24"/>
        </w:rPr>
        <w:t>Інформатична освітня галузь</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 xml:space="preserve">Інформатична освітня галузь починає реалізуватися з 2-го класу. Метою навчання інформатиці є різнобічний розвиток особистості дитини та її світоглядних орієнтацій, формування інформатичної й інших ключових компетентностей, необхідних їй для життя та продовження навчання. Досягнення поставленої мети передбачає виконання таких </w:t>
      </w:r>
      <w:r w:rsidRPr="00176467">
        <w:rPr>
          <w:b/>
          <w:sz w:val="24"/>
          <w:szCs w:val="24"/>
        </w:rPr>
        <w:t>завдань:</w:t>
      </w:r>
    </w:p>
    <w:p w:rsidR="008C1B7B" w:rsidRPr="00176467" w:rsidRDefault="00471824">
      <w:pPr>
        <w:numPr>
          <w:ilvl w:val="0"/>
          <w:numId w:val="7"/>
        </w:numPr>
        <w:pBdr>
          <w:top w:val="nil"/>
          <w:left w:val="nil"/>
          <w:bottom w:val="nil"/>
          <w:right w:val="nil"/>
          <w:between w:val="nil"/>
        </w:pBdr>
        <w:ind w:left="0" w:firstLine="567"/>
        <w:jc w:val="both"/>
        <w:rPr>
          <w:sz w:val="24"/>
          <w:szCs w:val="24"/>
        </w:rPr>
      </w:pPr>
      <w:r w:rsidRPr="00176467">
        <w:rPr>
          <w:sz w:val="24"/>
          <w:szCs w:val="24"/>
        </w:rPr>
        <w:t>формування в учнів уявлення про роль інформаційно-комунікаційних технологій у житті людини;</w:t>
      </w:r>
    </w:p>
    <w:p w:rsidR="008C1B7B" w:rsidRPr="00176467" w:rsidRDefault="00471824">
      <w:pPr>
        <w:numPr>
          <w:ilvl w:val="0"/>
          <w:numId w:val="10"/>
        </w:numPr>
        <w:pBdr>
          <w:top w:val="nil"/>
          <w:left w:val="nil"/>
          <w:bottom w:val="nil"/>
          <w:right w:val="nil"/>
          <w:between w:val="nil"/>
        </w:pBdr>
        <w:ind w:left="0" w:firstLine="567"/>
        <w:jc w:val="both"/>
        <w:rPr>
          <w:sz w:val="24"/>
          <w:szCs w:val="24"/>
        </w:rPr>
      </w:pPr>
      <w:r w:rsidRPr="00176467">
        <w:rPr>
          <w:sz w:val="24"/>
          <w:szCs w:val="24"/>
        </w:rPr>
        <w:t>формування вмінь описувати об’єкти реальної та віртуальної дійсності різноманітними засобами подання інформації;</w:t>
      </w:r>
    </w:p>
    <w:p w:rsidR="008C1B7B" w:rsidRPr="00176467" w:rsidRDefault="00471824">
      <w:pPr>
        <w:numPr>
          <w:ilvl w:val="0"/>
          <w:numId w:val="13"/>
        </w:numPr>
        <w:pBdr>
          <w:top w:val="nil"/>
          <w:left w:val="nil"/>
          <w:bottom w:val="nil"/>
          <w:right w:val="nil"/>
          <w:between w:val="nil"/>
        </w:pBdr>
        <w:ind w:left="0" w:firstLine="567"/>
        <w:jc w:val="both"/>
        <w:rPr>
          <w:sz w:val="24"/>
          <w:szCs w:val="24"/>
        </w:rPr>
      </w:pPr>
      <w:r w:rsidRPr="00176467">
        <w:rPr>
          <w:sz w:val="24"/>
          <w:szCs w:val="24"/>
        </w:rPr>
        <w:t>формування початкових навичок інформаційної діяльності, зокрема вмінь опрацьовувати текстову та графічну інформацію;</w:t>
      </w:r>
    </w:p>
    <w:p w:rsidR="008C1B7B" w:rsidRPr="00176467" w:rsidRDefault="00471824">
      <w:pPr>
        <w:numPr>
          <w:ilvl w:val="0"/>
          <w:numId w:val="14"/>
        </w:numPr>
        <w:pBdr>
          <w:top w:val="nil"/>
          <w:left w:val="nil"/>
          <w:bottom w:val="nil"/>
          <w:right w:val="nil"/>
          <w:between w:val="nil"/>
        </w:pBdr>
        <w:ind w:left="0" w:firstLine="567"/>
        <w:jc w:val="both"/>
        <w:rPr>
          <w:sz w:val="24"/>
          <w:szCs w:val="24"/>
        </w:rPr>
      </w:pPr>
      <w:r w:rsidRPr="00176467">
        <w:rPr>
          <w:sz w:val="24"/>
          <w:szCs w:val="24"/>
        </w:rPr>
        <w:t>формування у дітей початкового досвіду використання комп’ютерної техніки для розв’язування навчальних, творчих і практичних задач;</w:t>
      </w:r>
    </w:p>
    <w:p w:rsidR="008C1B7B" w:rsidRPr="00176467" w:rsidRDefault="00471824">
      <w:pPr>
        <w:numPr>
          <w:ilvl w:val="0"/>
          <w:numId w:val="16"/>
        </w:numPr>
        <w:pBdr>
          <w:top w:val="nil"/>
          <w:left w:val="nil"/>
          <w:bottom w:val="nil"/>
          <w:right w:val="nil"/>
          <w:between w:val="nil"/>
        </w:pBdr>
        <w:ind w:left="0" w:firstLine="567"/>
        <w:jc w:val="both"/>
        <w:rPr>
          <w:sz w:val="24"/>
          <w:szCs w:val="24"/>
        </w:rPr>
      </w:pPr>
      <w:r w:rsidRPr="00176467">
        <w:rPr>
          <w:sz w:val="24"/>
          <w:szCs w:val="24"/>
        </w:rPr>
        <w:t>розвиток логічного, алгоритмічного, творчого та об’єктно-орієнтованого мислення учнів.</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За результатами формування предметної компетентність випускники початкової школи повинні використовувати початкові знання вміння та навички для: доступу до інформації (знання де шукати і як отримувати інформацію); опрацювання інформації; перетворення інформації із однієї форми в іншу; створення інформаційних моделей; оцінки інформації за її властивостями. Програма побудована лінійно-концентрично (з горизонтальним поглибленням).</w:t>
      </w:r>
    </w:p>
    <w:p w:rsidR="00FA7D83" w:rsidRDefault="00FA7D83" w:rsidP="008F1F0B">
      <w:pPr>
        <w:pBdr>
          <w:top w:val="nil"/>
          <w:left w:val="nil"/>
          <w:bottom w:val="nil"/>
          <w:right w:val="nil"/>
          <w:between w:val="nil"/>
        </w:pBdr>
        <w:jc w:val="center"/>
        <w:rPr>
          <w:b/>
          <w:sz w:val="24"/>
          <w:szCs w:val="24"/>
        </w:rPr>
      </w:pPr>
    </w:p>
    <w:p w:rsidR="00FA7D83" w:rsidRDefault="00FA7D83" w:rsidP="008F1F0B">
      <w:pPr>
        <w:pBdr>
          <w:top w:val="nil"/>
          <w:left w:val="nil"/>
          <w:bottom w:val="nil"/>
          <w:right w:val="nil"/>
          <w:between w:val="nil"/>
        </w:pBdr>
        <w:jc w:val="center"/>
        <w:rPr>
          <w:b/>
          <w:sz w:val="24"/>
          <w:szCs w:val="24"/>
        </w:rPr>
      </w:pPr>
    </w:p>
    <w:p w:rsidR="008F1F0B" w:rsidRPr="008F1F0B" w:rsidRDefault="008F1F0B" w:rsidP="008F1F0B">
      <w:pPr>
        <w:pBdr>
          <w:top w:val="nil"/>
          <w:left w:val="nil"/>
          <w:bottom w:val="nil"/>
          <w:right w:val="nil"/>
          <w:between w:val="nil"/>
        </w:pBdr>
        <w:jc w:val="center"/>
        <w:rPr>
          <w:sz w:val="24"/>
          <w:szCs w:val="24"/>
        </w:rPr>
      </w:pPr>
      <w:r w:rsidRPr="00176467">
        <w:rPr>
          <w:b/>
          <w:sz w:val="24"/>
          <w:szCs w:val="24"/>
        </w:rPr>
        <w:lastRenderedPageBreak/>
        <w:t>Дизайн і технології</w:t>
      </w:r>
    </w:p>
    <w:p w:rsidR="008C1B7B" w:rsidRPr="00176467" w:rsidRDefault="00471824">
      <w:pPr>
        <w:pBdr>
          <w:top w:val="nil"/>
          <w:left w:val="nil"/>
          <w:bottom w:val="nil"/>
          <w:right w:val="nil"/>
          <w:between w:val="nil"/>
        </w:pBdr>
        <w:jc w:val="center"/>
        <w:rPr>
          <w:sz w:val="24"/>
          <w:szCs w:val="24"/>
        </w:rPr>
      </w:pPr>
      <w:r w:rsidRPr="00176467">
        <w:rPr>
          <w:b/>
          <w:sz w:val="24"/>
          <w:szCs w:val="24"/>
        </w:rPr>
        <w:t>Технологічна освітня галузь</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Зміст технологічної освітньої галузі реалізовується через інтегрований курс «Дизайн і технології».</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Метою навчання дизайну і технологій є розвиток особистості дитини засобами предметно-перетворювальної діяльності, формування ключових та проєктно-технологічної компетентностей, необхідних для розв’язання життєвих проблем у взаємодії з іншими, культурного й національного самовираження.</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 xml:space="preserve">Досягнення поставленої мети передбачає виконання таких </w:t>
      </w:r>
      <w:r w:rsidRPr="00176467">
        <w:rPr>
          <w:b/>
          <w:sz w:val="24"/>
          <w:szCs w:val="24"/>
        </w:rPr>
        <w:t>завдань:</w:t>
      </w:r>
    </w:p>
    <w:p w:rsidR="008C1B7B" w:rsidRPr="00176467" w:rsidRDefault="00471824">
      <w:pPr>
        <w:numPr>
          <w:ilvl w:val="0"/>
          <w:numId w:val="40"/>
        </w:numPr>
        <w:pBdr>
          <w:top w:val="nil"/>
          <w:left w:val="nil"/>
          <w:bottom w:val="nil"/>
          <w:right w:val="nil"/>
          <w:between w:val="nil"/>
        </w:pBdr>
        <w:ind w:left="0" w:firstLine="567"/>
        <w:jc w:val="both"/>
        <w:rPr>
          <w:sz w:val="24"/>
          <w:szCs w:val="24"/>
        </w:rPr>
      </w:pPr>
      <w:r w:rsidRPr="00176467">
        <w:rPr>
          <w:sz w:val="24"/>
          <w:szCs w:val="24"/>
        </w:rPr>
        <w:t>формування допитливості, цілісного уявлення про матеріальне і нематеріальне виробництво;</w:t>
      </w:r>
    </w:p>
    <w:p w:rsidR="008C1B7B" w:rsidRPr="00176467" w:rsidRDefault="00471824">
      <w:pPr>
        <w:numPr>
          <w:ilvl w:val="0"/>
          <w:numId w:val="40"/>
        </w:numPr>
        <w:pBdr>
          <w:top w:val="nil"/>
          <w:left w:val="nil"/>
          <w:bottom w:val="nil"/>
          <w:right w:val="nil"/>
          <w:between w:val="nil"/>
        </w:pBdr>
        <w:ind w:left="0" w:firstLine="567"/>
        <w:jc w:val="both"/>
        <w:rPr>
          <w:sz w:val="24"/>
          <w:szCs w:val="24"/>
        </w:rPr>
      </w:pPr>
      <w:r w:rsidRPr="00176467">
        <w:rPr>
          <w:sz w:val="24"/>
          <w:szCs w:val="24"/>
        </w:rPr>
        <w:t>виховання естетично-ціннісного ставлення до традицій українського народу в праці, декоративно-ужитковому мистецтві;</w:t>
      </w:r>
    </w:p>
    <w:p w:rsidR="008C1B7B" w:rsidRPr="00176467" w:rsidRDefault="00471824">
      <w:pPr>
        <w:numPr>
          <w:ilvl w:val="0"/>
          <w:numId w:val="40"/>
        </w:numPr>
        <w:pBdr>
          <w:top w:val="nil"/>
          <w:left w:val="nil"/>
          <w:bottom w:val="nil"/>
          <w:right w:val="nil"/>
          <w:between w:val="nil"/>
        </w:pBdr>
        <w:ind w:left="0" w:firstLine="567"/>
        <w:jc w:val="both"/>
        <w:rPr>
          <w:sz w:val="24"/>
          <w:szCs w:val="24"/>
        </w:rPr>
      </w:pPr>
      <w:r w:rsidRPr="00176467">
        <w:rPr>
          <w:sz w:val="24"/>
          <w:szCs w:val="24"/>
        </w:rPr>
        <w:t>набуття досвіду поетапного створення корисних і естетичних виробів у партнерській взаємодії: від задуму до його втілення в матеріалах;</w:t>
      </w:r>
    </w:p>
    <w:p w:rsidR="008C1B7B" w:rsidRPr="00176467" w:rsidRDefault="00471824">
      <w:pPr>
        <w:numPr>
          <w:ilvl w:val="0"/>
          <w:numId w:val="40"/>
        </w:numPr>
        <w:pBdr>
          <w:top w:val="nil"/>
          <w:left w:val="nil"/>
          <w:bottom w:val="nil"/>
          <w:right w:val="nil"/>
          <w:between w:val="nil"/>
        </w:pBdr>
        <w:ind w:left="0" w:firstLine="567"/>
        <w:jc w:val="both"/>
        <w:rPr>
          <w:sz w:val="24"/>
          <w:szCs w:val="24"/>
        </w:rPr>
      </w:pPr>
      <w:r w:rsidRPr="00176467">
        <w:rPr>
          <w:sz w:val="24"/>
          <w:szCs w:val="24"/>
        </w:rPr>
        <w:t>вироблення навичок раціонального використання матеріалів, безпечного застосування традиційних та сучасних технологій;</w:t>
      </w:r>
    </w:p>
    <w:p w:rsidR="008C1B7B" w:rsidRPr="00176467" w:rsidRDefault="00471824">
      <w:pPr>
        <w:numPr>
          <w:ilvl w:val="0"/>
          <w:numId w:val="40"/>
        </w:numPr>
        <w:pBdr>
          <w:top w:val="nil"/>
          <w:left w:val="nil"/>
          <w:bottom w:val="nil"/>
          <w:right w:val="nil"/>
          <w:between w:val="nil"/>
        </w:pBdr>
        <w:ind w:left="0" w:firstLine="567"/>
        <w:jc w:val="both"/>
        <w:rPr>
          <w:sz w:val="24"/>
          <w:szCs w:val="24"/>
        </w:rPr>
      </w:pPr>
      <w:r w:rsidRPr="00176467">
        <w:rPr>
          <w:sz w:val="24"/>
          <w:szCs w:val="24"/>
        </w:rPr>
        <w:t>формування культури праці, прагнення удосконалювати процес і результати проєктно-технологічної діяльності, свій життєвий простір.</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Реалізація мети і завдань навчального предмета здійснюється за такими змістовими лініями: «Інформаційно-комунікаційне середовище», «Середовище проєктування», «Середовище техніки і технологій», «Середовище соціалізації».</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Навчальний матеріал вибудовується навколо актуальних освітніх тем, розв’язання життєвих проблем, встановлення взаємозв’язків з іншими освітніми галузями.</w:t>
      </w:r>
    </w:p>
    <w:p w:rsidR="00690B2C" w:rsidRPr="00690B2C" w:rsidRDefault="00690B2C">
      <w:pPr>
        <w:pBdr>
          <w:top w:val="nil"/>
          <w:left w:val="nil"/>
          <w:bottom w:val="nil"/>
          <w:right w:val="nil"/>
          <w:between w:val="nil"/>
        </w:pBdr>
        <w:jc w:val="center"/>
        <w:rPr>
          <w:b/>
          <w:color w:val="000000" w:themeColor="text1"/>
          <w:sz w:val="24"/>
          <w:szCs w:val="24"/>
        </w:rPr>
      </w:pPr>
      <w:r w:rsidRPr="00690B2C">
        <w:rPr>
          <w:b/>
          <w:color w:val="000000" w:themeColor="text1"/>
          <w:sz w:val="24"/>
          <w:szCs w:val="24"/>
        </w:rPr>
        <w:t>Образотворче мистецтво, музичне мистецтво</w:t>
      </w:r>
    </w:p>
    <w:p w:rsidR="008C1B7B" w:rsidRPr="00176467" w:rsidRDefault="00471824">
      <w:pPr>
        <w:pBdr>
          <w:top w:val="nil"/>
          <w:left w:val="nil"/>
          <w:bottom w:val="nil"/>
          <w:right w:val="nil"/>
          <w:between w:val="nil"/>
        </w:pBdr>
        <w:jc w:val="center"/>
        <w:rPr>
          <w:sz w:val="24"/>
          <w:szCs w:val="24"/>
        </w:rPr>
      </w:pPr>
      <w:r w:rsidRPr="00176467">
        <w:rPr>
          <w:b/>
          <w:sz w:val="24"/>
          <w:szCs w:val="24"/>
        </w:rPr>
        <w:t>Мистецька освітня галузь</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Метою навчання мистецтва у школі є всебічний художньо-естетичний розвиток особистості дитини, освоєння нею культурних цінностей у процесі пізнання мистецтва; плекання пошани до вітчизняної та зарубіжної мистецької спадщини; формування ключових, мистецьких предметних та міжпредметних компетентностей, необхідних для художньо-творчого самовираження в особистому та суспільному житті.</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 xml:space="preserve">Досягнення поставленої мети передбачає виконання таких </w:t>
      </w:r>
      <w:r w:rsidRPr="00176467">
        <w:rPr>
          <w:b/>
          <w:sz w:val="24"/>
          <w:szCs w:val="24"/>
        </w:rPr>
        <w:t>завдань:</w:t>
      </w:r>
    </w:p>
    <w:p w:rsidR="008C1B7B" w:rsidRPr="00176467" w:rsidRDefault="00471824">
      <w:pPr>
        <w:numPr>
          <w:ilvl w:val="0"/>
          <w:numId w:val="41"/>
        </w:numPr>
        <w:pBdr>
          <w:top w:val="nil"/>
          <w:left w:val="nil"/>
          <w:bottom w:val="nil"/>
          <w:right w:val="nil"/>
          <w:between w:val="nil"/>
        </w:pBdr>
        <w:ind w:left="0" w:firstLine="567"/>
        <w:jc w:val="both"/>
        <w:rPr>
          <w:sz w:val="24"/>
          <w:szCs w:val="24"/>
        </w:rPr>
      </w:pPr>
      <w:r w:rsidRPr="00176467">
        <w:rPr>
          <w:sz w:val="24"/>
          <w:szCs w:val="24"/>
        </w:rPr>
        <w:t>розвиток почуттєвої сфери учнів, набуття ними досвіду емоційно-естетичних переживань;</w:t>
      </w:r>
    </w:p>
    <w:p w:rsidR="008C1B7B" w:rsidRPr="00176467" w:rsidRDefault="00471824">
      <w:pPr>
        <w:numPr>
          <w:ilvl w:val="0"/>
          <w:numId w:val="41"/>
        </w:numPr>
        <w:pBdr>
          <w:top w:val="nil"/>
          <w:left w:val="nil"/>
          <w:bottom w:val="nil"/>
          <w:right w:val="nil"/>
          <w:between w:val="nil"/>
        </w:pBdr>
        <w:ind w:left="0" w:firstLine="567"/>
        <w:jc w:val="both"/>
        <w:rPr>
          <w:sz w:val="24"/>
          <w:szCs w:val="24"/>
        </w:rPr>
      </w:pPr>
      <w:r w:rsidRPr="00176467">
        <w:rPr>
          <w:sz w:val="24"/>
          <w:szCs w:val="24"/>
        </w:rPr>
        <w:t>пробудження інтересу до пізнання творів різних видів мистецтва; виховання гордості за здобутки рідного мистецтва й поваги до творчості інших етносів та народів;</w:t>
      </w:r>
    </w:p>
    <w:p w:rsidR="008C1B7B" w:rsidRPr="00176467" w:rsidRDefault="00471824">
      <w:pPr>
        <w:numPr>
          <w:ilvl w:val="0"/>
          <w:numId w:val="41"/>
        </w:numPr>
        <w:pBdr>
          <w:top w:val="nil"/>
          <w:left w:val="nil"/>
          <w:bottom w:val="nil"/>
          <w:right w:val="nil"/>
          <w:between w:val="nil"/>
        </w:pBdr>
        <w:ind w:left="0" w:firstLine="567"/>
        <w:jc w:val="both"/>
        <w:rPr>
          <w:sz w:val="24"/>
          <w:szCs w:val="24"/>
        </w:rPr>
      </w:pPr>
      <w:r w:rsidRPr="00176467">
        <w:rPr>
          <w:sz w:val="24"/>
          <w:szCs w:val="24"/>
        </w:rPr>
        <w:t>формування умінь художнього сприймання, аналізу художньої мови та оцінювання творів мистецтва відповідно до вікових можливостей з використанням мистецької термінології;</w:t>
      </w:r>
    </w:p>
    <w:p w:rsidR="008C1B7B" w:rsidRPr="00176467" w:rsidRDefault="00471824">
      <w:pPr>
        <w:numPr>
          <w:ilvl w:val="0"/>
          <w:numId w:val="41"/>
        </w:numPr>
        <w:pBdr>
          <w:top w:val="nil"/>
          <w:left w:val="nil"/>
          <w:bottom w:val="nil"/>
          <w:right w:val="nil"/>
          <w:between w:val="nil"/>
        </w:pBdr>
        <w:ind w:left="0" w:firstLine="567"/>
        <w:jc w:val="both"/>
        <w:rPr>
          <w:sz w:val="24"/>
          <w:szCs w:val="24"/>
        </w:rPr>
      </w:pPr>
      <w:r w:rsidRPr="00176467">
        <w:rPr>
          <w:sz w:val="24"/>
          <w:szCs w:val="24"/>
        </w:rPr>
        <w:t>оволодіння способами художньо-творчої діяльності в різних видах мистецтва, комунікації з іншими в художній творчості;</w:t>
      </w:r>
    </w:p>
    <w:p w:rsidR="008C1B7B" w:rsidRPr="00176467" w:rsidRDefault="00471824">
      <w:pPr>
        <w:numPr>
          <w:ilvl w:val="0"/>
          <w:numId w:val="41"/>
        </w:numPr>
        <w:pBdr>
          <w:top w:val="nil"/>
          <w:left w:val="nil"/>
          <w:bottom w:val="nil"/>
          <w:right w:val="nil"/>
          <w:between w:val="nil"/>
        </w:pBdr>
        <w:ind w:left="0" w:firstLine="567"/>
        <w:jc w:val="both"/>
        <w:rPr>
          <w:sz w:val="24"/>
          <w:szCs w:val="24"/>
        </w:rPr>
      </w:pPr>
      <w:r w:rsidRPr="00176467">
        <w:rPr>
          <w:sz w:val="24"/>
          <w:szCs w:val="24"/>
        </w:rPr>
        <w:t>формування елементарних умінь застосування цифрових технологій у мистецькій творчості і презентації здобутків;</w:t>
      </w:r>
    </w:p>
    <w:p w:rsidR="008C1B7B" w:rsidRPr="00176467" w:rsidRDefault="00471824">
      <w:pPr>
        <w:numPr>
          <w:ilvl w:val="0"/>
          <w:numId w:val="41"/>
        </w:numPr>
        <w:pBdr>
          <w:top w:val="nil"/>
          <w:left w:val="nil"/>
          <w:bottom w:val="nil"/>
          <w:right w:val="nil"/>
          <w:between w:val="nil"/>
        </w:pBdr>
        <w:ind w:left="0" w:firstLine="567"/>
        <w:jc w:val="both"/>
        <w:rPr>
          <w:sz w:val="24"/>
          <w:szCs w:val="24"/>
        </w:rPr>
      </w:pPr>
      <w:r w:rsidRPr="00176467">
        <w:rPr>
          <w:sz w:val="24"/>
          <w:szCs w:val="24"/>
        </w:rPr>
        <w:t>розвиток мистецьких здібностей, здатності самовираження й керування власними емоційними станами через мистецтво та різні види художньої творчості;</w:t>
      </w:r>
    </w:p>
    <w:p w:rsidR="008C1B7B" w:rsidRPr="00176467" w:rsidRDefault="00471824">
      <w:pPr>
        <w:numPr>
          <w:ilvl w:val="0"/>
          <w:numId w:val="41"/>
        </w:numPr>
        <w:pBdr>
          <w:top w:val="nil"/>
          <w:left w:val="nil"/>
          <w:bottom w:val="nil"/>
          <w:right w:val="nil"/>
          <w:between w:val="nil"/>
        </w:pBdr>
        <w:ind w:left="0" w:firstLine="567"/>
        <w:jc w:val="both"/>
        <w:rPr>
          <w:sz w:val="24"/>
          <w:szCs w:val="24"/>
        </w:rPr>
      </w:pPr>
      <w:r w:rsidRPr="00176467">
        <w:rPr>
          <w:sz w:val="24"/>
          <w:szCs w:val="24"/>
        </w:rPr>
        <w:t>формування здатності встановлювати асоціації між видами мистецтва; між мистецтвом і явищами довкілля;</w:t>
      </w:r>
    </w:p>
    <w:p w:rsidR="008C1B7B" w:rsidRPr="00176467" w:rsidRDefault="00471824">
      <w:pPr>
        <w:numPr>
          <w:ilvl w:val="0"/>
          <w:numId w:val="41"/>
        </w:numPr>
        <w:pBdr>
          <w:top w:val="nil"/>
          <w:left w:val="nil"/>
          <w:bottom w:val="nil"/>
          <w:right w:val="nil"/>
          <w:between w:val="nil"/>
        </w:pBdr>
        <w:ind w:left="0" w:firstLine="567"/>
        <w:jc w:val="both"/>
        <w:rPr>
          <w:sz w:val="24"/>
          <w:szCs w:val="24"/>
        </w:rPr>
      </w:pPr>
      <w:r w:rsidRPr="00176467">
        <w:rPr>
          <w:sz w:val="24"/>
          <w:szCs w:val="24"/>
        </w:rPr>
        <w:t>досягнення усвідомлення значення мистецтва в житті людини;</w:t>
      </w:r>
    </w:p>
    <w:p w:rsidR="008C1B7B" w:rsidRPr="00176467" w:rsidRDefault="00471824">
      <w:pPr>
        <w:numPr>
          <w:ilvl w:val="0"/>
          <w:numId w:val="41"/>
        </w:numPr>
        <w:pBdr>
          <w:top w:val="nil"/>
          <w:left w:val="nil"/>
          <w:bottom w:val="nil"/>
          <w:right w:val="nil"/>
          <w:between w:val="nil"/>
        </w:pBdr>
        <w:ind w:left="0" w:firstLine="567"/>
        <w:jc w:val="both"/>
        <w:rPr>
          <w:sz w:val="24"/>
          <w:szCs w:val="24"/>
        </w:rPr>
      </w:pPr>
      <w:r w:rsidRPr="00176467">
        <w:rPr>
          <w:sz w:val="24"/>
          <w:szCs w:val="24"/>
        </w:rPr>
        <w:t>виховання культури глядача-слухача;</w:t>
      </w:r>
    </w:p>
    <w:p w:rsidR="008C1B7B" w:rsidRPr="00176467" w:rsidRDefault="00471824">
      <w:pPr>
        <w:numPr>
          <w:ilvl w:val="0"/>
          <w:numId w:val="41"/>
        </w:numPr>
        <w:pBdr>
          <w:top w:val="nil"/>
          <w:left w:val="nil"/>
          <w:bottom w:val="nil"/>
          <w:right w:val="nil"/>
          <w:between w:val="nil"/>
        </w:pBdr>
        <w:ind w:left="0" w:firstLine="567"/>
        <w:jc w:val="both"/>
        <w:rPr>
          <w:sz w:val="24"/>
          <w:szCs w:val="24"/>
        </w:rPr>
      </w:pPr>
      <w:r w:rsidRPr="00176467">
        <w:rPr>
          <w:sz w:val="24"/>
          <w:szCs w:val="24"/>
        </w:rPr>
        <w:t>формування здатності об’єктивно оцінювати творчі здобутки свої та інших.</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Реалізація поставленої мети і завдань здійснюється за змістовими лініями: «художньо-творча діяльність», «сприймання та інтерпретація мистецтва», «комунікація через мистецтво», які окреслюють одну з моделей досягнення загальних цілей освітньої галузі та розкривають основну місію загальної мистецької освіти.</w:t>
      </w:r>
    </w:p>
    <w:p w:rsidR="008C1B7B" w:rsidRDefault="00471824">
      <w:pPr>
        <w:pBdr>
          <w:top w:val="nil"/>
          <w:left w:val="nil"/>
          <w:bottom w:val="nil"/>
          <w:right w:val="nil"/>
          <w:between w:val="nil"/>
        </w:pBdr>
        <w:ind w:firstLine="567"/>
        <w:jc w:val="both"/>
        <w:rPr>
          <w:sz w:val="24"/>
          <w:szCs w:val="24"/>
        </w:rPr>
      </w:pPr>
      <w:r w:rsidRPr="00176467">
        <w:rPr>
          <w:sz w:val="24"/>
          <w:szCs w:val="24"/>
        </w:rPr>
        <w:lastRenderedPageBreak/>
        <w:t>Мистецька освітня галуз</w:t>
      </w:r>
      <w:r w:rsidR="00690B2C">
        <w:rPr>
          <w:sz w:val="24"/>
          <w:szCs w:val="24"/>
        </w:rPr>
        <w:t xml:space="preserve">ь реалізується через </w:t>
      </w:r>
      <w:r w:rsidRPr="00176467">
        <w:rPr>
          <w:sz w:val="24"/>
          <w:szCs w:val="24"/>
        </w:rPr>
        <w:t xml:space="preserve"> предмети вивчення за окремими видами мистецтва: «</w:t>
      </w:r>
      <w:r w:rsidRPr="00176467">
        <w:rPr>
          <w:i/>
          <w:sz w:val="24"/>
          <w:szCs w:val="24"/>
        </w:rPr>
        <w:t>Музичне мистецтво»</w:t>
      </w:r>
      <w:r w:rsidRPr="00176467">
        <w:rPr>
          <w:sz w:val="24"/>
          <w:szCs w:val="24"/>
        </w:rPr>
        <w:t>, «</w:t>
      </w:r>
      <w:r w:rsidRPr="00176467">
        <w:rPr>
          <w:i/>
          <w:sz w:val="24"/>
          <w:szCs w:val="24"/>
        </w:rPr>
        <w:t xml:space="preserve">Образотворче мистецтво», </w:t>
      </w:r>
      <w:r w:rsidRPr="00176467">
        <w:rPr>
          <w:sz w:val="24"/>
          <w:szCs w:val="24"/>
        </w:rPr>
        <w:t>де відбудеться реалізація упродовж циклу навчання всіх очікуваних результатів галузі.</w:t>
      </w:r>
    </w:p>
    <w:p w:rsidR="00690B2C" w:rsidRPr="00176467" w:rsidRDefault="00690B2C" w:rsidP="00690B2C">
      <w:pPr>
        <w:pBdr>
          <w:top w:val="nil"/>
          <w:left w:val="nil"/>
          <w:bottom w:val="nil"/>
          <w:right w:val="nil"/>
          <w:between w:val="nil"/>
        </w:pBdr>
        <w:jc w:val="center"/>
        <w:rPr>
          <w:sz w:val="24"/>
          <w:szCs w:val="24"/>
        </w:rPr>
      </w:pPr>
      <w:r w:rsidRPr="00176467">
        <w:rPr>
          <w:b/>
          <w:sz w:val="24"/>
          <w:szCs w:val="24"/>
        </w:rPr>
        <w:t>Фізична культура</w:t>
      </w:r>
    </w:p>
    <w:p w:rsidR="008C1B7B" w:rsidRPr="00176467" w:rsidRDefault="00471824">
      <w:pPr>
        <w:pBdr>
          <w:top w:val="nil"/>
          <w:left w:val="nil"/>
          <w:bottom w:val="nil"/>
          <w:right w:val="nil"/>
          <w:between w:val="nil"/>
        </w:pBdr>
        <w:jc w:val="center"/>
        <w:rPr>
          <w:sz w:val="24"/>
          <w:szCs w:val="24"/>
        </w:rPr>
      </w:pPr>
      <w:r w:rsidRPr="00176467">
        <w:rPr>
          <w:b/>
          <w:sz w:val="24"/>
          <w:szCs w:val="24"/>
        </w:rPr>
        <w:t>Фізкультурна освітня галузь</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Метою навчання фізичної культури є всебічний фізичний розвиток особистості учня засобами фізкультурної та ігрової діяльності, формування в молодших школярів ключових фізкультурних компетентностей, ціннісного ставлення до фізичної культури, спорту, фізкультурно-оздоровчих занять та виховання фізично загартованих і патріотично налаштованих громадян України.</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Досягнення поставленої мети передбачає виконання таких завдань:</w:t>
      </w:r>
    </w:p>
    <w:p w:rsidR="008C1B7B" w:rsidRPr="00176467" w:rsidRDefault="00471824">
      <w:pPr>
        <w:numPr>
          <w:ilvl w:val="0"/>
          <w:numId w:val="43"/>
        </w:numPr>
        <w:pBdr>
          <w:top w:val="nil"/>
          <w:left w:val="nil"/>
          <w:bottom w:val="nil"/>
          <w:right w:val="nil"/>
          <w:between w:val="nil"/>
        </w:pBdr>
        <w:ind w:left="0" w:firstLine="567"/>
        <w:jc w:val="both"/>
        <w:rPr>
          <w:sz w:val="24"/>
          <w:szCs w:val="24"/>
        </w:rPr>
      </w:pPr>
      <w:r w:rsidRPr="00176467">
        <w:rPr>
          <w:sz w:val="24"/>
          <w:szCs w:val="24"/>
        </w:rPr>
        <w:t>виховання в молодших школярів розуміння значущості занять фізичними вправами, спортивними іграми як важливого засобу зміцнення здоров’я, отримання задоволення, гартування тіла та характеру, самовираження, соціальної взаємодії у процесі фізкультурно-оздоровчої діяльності;</w:t>
      </w:r>
    </w:p>
    <w:p w:rsidR="008C1B7B" w:rsidRPr="00176467" w:rsidRDefault="00471824">
      <w:pPr>
        <w:numPr>
          <w:ilvl w:val="0"/>
          <w:numId w:val="43"/>
        </w:numPr>
        <w:pBdr>
          <w:top w:val="nil"/>
          <w:left w:val="nil"/>
          <w:bottom w:val="nil"/>
          <w:right w:val="nil"/>
          <w:between w:val="nil"/>
        </w:pBdr>
        <w:ind w:left="0" w:firstLine="567"/>
        <w:jc w:val="both"/>
        <w:rPr>
          <w:sz w:val="24"/>
          <w:szCs w:val="24"/>
        </w:rPr>
      </w:pPr>
      <w:r w:rsidRPr="00176467">
        <w:rPr>
          <w:sz w:val="24"/>
          <w:szCs w:val="24"/>
        </w:rPr>
        <w:t>формування в учнів здатності володіння різними способами рухової діяльності, виконання фізичних вправ; уміння грати в рухливі та спортивні ігри за спрощеними правилами;</w:t>
      </w:r>
    </w:p>
    <w:p w:rsidR="008C1B7B" w:rsidRPr="00176467" w:rsidRDefault="00471824">
      <w:pPr>
        <w:numPr>
          <w:ilvl w:val="0"/>
          <w:numId w:val="43"/>
        </w:numPr>
        <w:pBdr>
          <w:top w:val="nil"/>
          <w:left w:val="nil"/>
          <w:bottom w:val="nil"/>
          <w:right w:val="nil"/>
          <w:between w:val="nil"/>
        </w:pBdr>
        <w:ind w:left="0" w:firstLine="567"/>
        <w:jc w:val="both"/>
        <w:rPr>
          <w:sz w:val="24"/>
          <w:szCs w:val="24"/>
        </w:rPr>
      </w:pPr>
      <w:r w:rsidRPr="00176467">
        <w:rPr>
          <w:sz w:val="24"/>
          <w:szCs w:val="24"/>
        </w:rPr>
        <w:t>розвиток в молодших школярів здатності встановлювати причинно-наслідкові зв’язки позитивних та негативних чинників щодо стану свого здоров’я та фізичного розвитку;</w:t>
      </w:r>
    </w:p>
    <w:p w:rsidR="008C1B7B" w:rsidRPr="00176467" w:rsidRDefault="00471824">
      <w:pPr>
        <w:numPr>
          <w:ilvl w:val="0"/>
          <w:numId w:val="43"/>
        </w:numPr>
        <w:pBdr>
          <w:top w:val="nil"/>
          <w:left w:val="nil"/>
          <w:bottom w:val="nil"/>
          <w:right w:val="nil"/>
          <w:between w:val="nil"/>
        </w:pBdr>
        <w:ind w:left="0" w:firstLine="567"/>
        <w:jc w:val="both"/>
        <w:rPr>
          <w:sz w:val="24"/>
          <w:szCs w:val="24"/>
        </w:rPr>
      </w:pPr>
      <w:r w:rsidRPr="00176467">
        <w:rPr>
          <w:sz w:val="24"/>
          <w:szCs w:val="24"/>
        </w:rPr>
        <w:t>використовувати різні способи пошуку корисної інформації у довідникових джерелах, у тому числі за допомогою інформаційно-комунікативних технологій і критичного мислення;</w:t>
      </w:r>
    </w:p>
    <w:p w:rsidR="008C1B7B" w:rsidRPr="00176467" w:rsidRDefault="00471824">
      <w:pPr>
        <w:numPr>
          <w:ilvl w:val="0"/>
          <w:numId w:val="43"/>
        </w:numPr>
        <w:pBdr>
          <w:top w:val="nil"/>
          <w:left w:val="nil"/>
          <w:bottom w:val="nil"/>
          <w:right w:val="nil"/>
          <w:between w:val="nil"/>
        </w:pBdr>
        <w:ind w:left="0" w:firstLine="567"/>
        <w:jc w:val="both"/>
        <w:rPr>
          <w:sz w:val="24"/>
          <w:szCs w:val="24"/>
        </w:rPr>
      </w:pPr>
      <w:r w:rsidRPr="00176467">
        <w:rPr>
          <w:sz w:val="24"/>
          <w:szCs w:val="24"/>
        </w:rPr>
        <w:t>формування в учнів здатності творчо застосовувати набутий досвід з фізичної культури, використовувати сили природи для зміцнення здоров’я та фізичного вдосконалення;</w:t>
      </w:r>
    </w:p>
    <w:p w:rsidR="008C1B7B" w:rsidRPr="00176467" w:rsidRDefault="00471824">
      <w:pPr>
        <w:numPr>
          <w:ilvl w:val="0"/>
          <w:numId w:val="43"/>
        </w:numPr>
        <w:pBdr>
          <w:top w:val="nil"/>
          <w:left w:val="nil"/>
          <w:bottom w:val="nil"/>
          <w:right w:val="nil"/>
          <w:between w:val="nil"/>
        </w:pBdr>
        <w:ind w:left="0" w:firstLine="567"/>
        <w:jc w:val="both"/>
        <w:rPr>
          <w:sz w:val="24"/>
          <w:szCs w:val="24"/>
        </w:rPr>
      </w:pPr>
      <w:r w:rsidRPr="00176467">
        <w:rPr>
          <w:sz w:val="24"/>
          <w:szCs w:val="24"/>
        </w:rPr>
        <w:t>розвиток в молодших школярів здатності використовувати навички самоконтролю і самооцінювання свого фізичного стану, дотримуватися санітарно-гігієнічних правил та безпечної поведінки в процесі фізкультурно-оздоровчої діяльності;</w:t>
      </w:r>
    </w:p>
    <w:p w:rsidR="008C1B7B" w:rsidRPr="00176467" w:rsidRDefault="00471824">
      <w:pPr>
        <w:numPr>
          <w:ilvl w:val="0"/>
          <w:numId w:val="43"/>
        </w:numPr>
        <w:pBdr>
          <w:top w:val="nil"/>
          <w:left w:val="nil"/>
          <w:bottom w:val="nil"/>
          <w:right w:val="nil"/>
          <w:between w:val="nil"/>
        </w:pBdr>
        <w:ind w:left="0" w:firstLine="567"/>
        <w:jc w:val="both"/>
        <w:rPr>
          <w:sz w:val="24"/>
          <w:szCs w:val="24"/>
        </w:rPr>
      </w:pPr>
      <w:r w:rsidRPr="00176467">
        <w:rPr>
          <w:sz w:val="24"/>
          <w:szCs w:val="24"/>
        </w:rPr>
        <w:t>розвиток в учнів здатності спілкуватися і взаємодіяти з дорослими й однолітками, співпрацювати та досягати спільних командних цілей у процесі спортивно-ігрової діяльності, використовувати термінологічний апарат з фізичної культури рідною мовою під час фізкультурно-оздоровчої діяльності;</w:t>
      </w:r>
    </w:p>
    <w:p w:rsidR="008C1B7B" w:rsidRPr="00176467" w:rsidRDefault="00471824">
      <w:pPr>
        <w:numPr>
          <w:ilvl w:val="0"/>
          <w:numId w:val="43"/>
        </w:numPr>
        <w:pBdr>
          <w:top w:val="nil"/>
          <w:left w:val="nil"/>
          <w:bottom w:val="nil"/>
          <w:right w:val="nil"/>
          <w:between w:val="nil"/>
        </w:pBdr>
        <w:ind w:left="0" w:firstLine="567"/>
        <w:jc w:val="both"/>
        <w:rPr>
          <w:sz w:val="24"/>
          <w:szCs w:val="24"/>
        </w:rPr>
      </w:pPr>
      <w:r w:rsidRPr="00176467">
        <w:rPr>
          <w:sz w:val="24"/>
          <w:szCs w:val="24"/>
        </w:rPr>
        <w:t>виховання в молодших школярів емоційно-ціннісного ставлення до занять фізичною культурою та спортом, здатності добирати фізичні вправи для розвитку фізичних якостей з урахуванням індивідуальних можливостей, бажання керуватися правилами безпечної і чесної гри, уміння боротися, вигравати і програвати; формування зацікавленості досягненнями українських спортсменів на Олімпійських іграх та інших спортивних змаганнях.</w:t>
      </w:r>
    </w:p>
    <w:p w:rsidR="00690B2C" w:rsidRDefault="00471824" w:rsidP="00FA7D83">
      <w:pPr>
        <w:pBdr>
          <w:top w:val="nil"/>
          <w:left w:val="nil"/>
          <w:bottom w:val="nil"/>
          <w:right w:val="nil"/>
          <w:between w:val="nil"/>
        </w:pBdr>
        <w:ind w:firstLine="567"/>
        <w:jc w:val="both"/>
        <w:rPr>
          <w:sz w:val="24"/>
          <w:szCs w:val="24"/>
        </w:rPr>
      </w:pPr>
      <w:r w:rsidRPr="00176467">
        <w:rPr>
          <w:sz w:val="24"/>
          <w:szCs w:val="24"/>
        </w:rPr>
        <w:t>Зазначена мета і завдання реалізуються за такими змістовими лініями: «Рухова діяльність», «Ігрова та змагальна діяльність».</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При визначенні гранично допустимого навантаження учнів ураховані санітарно-гігієнічні норми та нормативну тривалість уроків у 1-х класах - 35 хвилин, у - 2-х класах - 40 хвилин.</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Відповідно постанови Кабінету Міністрів України від 21.02.2018 № 87 «Про затвердження Державного стандарту початкової освіти» (у редакції постанови Кабінету Міністрів України від 24.07.2019 № 688) години фізичної культури не враховуються при визначенні гранично допустимого навантаження учнів.</w:t>
      </w:r>
    </w:p>
    <w:p w:rsidR="007815B0" w:rsidRPr="00FA7D83" w:rsidRDefault="00471824" w:rsidP="00FA7D83">
      <w:pPr>
        <w:pBdr>
          <w:top w:val="nil"/>
          <w:left w:val="nil"/>
          <w:bottom w:val="nil"/>
          <w:right w:val="nil"/>
          <w:between w:val="nil"/>
        </w:pBdr>
        <w:ind w:firstLine="567"/>
        <w:jc w:val="both"/>
        <w:rPr>
          <w:sz w:val="24"/>
          <w:szCs w:val="24"/>
        </w:rPr>
      </w:pPr>
      <w:r w:rsidRPr="00176467">
        <w:rPr>
          <w:sz w:val="24"/>
          <w:szCs w:val="24"/>
        </w:rPr>
        <w:t>Навчальні плани зорієнтовані на роботу початкової школи за 5-денним навчальними тижнем.</w:t>
      </w:r>
    </w:p>
    <w:p w:rsidR="008C1B7B" w:rsidRPr="00176467" w:rsidRDefault="00471824">
      <w:pPr>
        <w:pBdr>
          <w:top w:val="nil"/>
          <w:left w:val="nil"/>
          <w:bottom w:val="nil"/>
          <w:right w:val="nil"/>
          <w:between w:val="nil"/>
        </w:pBdr>
        <w:jc w:val="center"/>
        <w:rPr>
          <w:sz w:val="24"/>
          <w:szCs w:val="24"/>
        </w:rPr>
      </w:pPr>
      <w:r w:rsidRPr="00176467">
        <w:rPr>
          <w:b/>
          <w:i/>
          <w:sz w:val="24"/>
          <w:szCs w:val="24"/>
        </w:rPr>
        <w:t>Очікувані результати навчання здобувачів освіти</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Зміст програми має потенціал для формування у здобувачів таких ключових компетентностей:</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 xml:space="preserve">1) 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w:t>
      </w:r>
      <w:r w:rsidRPr="00176467">
        <w:rPr>
          <w:sz w:val="24"/>
          <w:szCs w:val="24"/>
        </w:rPr>
        <w:lastRenderedPageBreak/>
        <w:t>культурного самовираження, готовність вживати українську мову як рідну в різних життєвих ситуаціях;</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2) здатність спілкуватися рідною (у разі відмінності від державної)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3) математична компетентність, 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4) 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5) інноваційність, що передбачає відкритість до нових ідей, ініціювання змін у близькому середовищі (клас, школа, громада тощо), формування знань, умінь, ставлень, що є основою компетентнісного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6) 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7) інформаційно-комунікаційна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8) навчання впродовж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9) 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3 здоров’я і збереження здоров’я інших людей, дотримання здорового способу життя;</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10) 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11) 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rsidR="00FA7D83" w:rsidRPr="00FA7D83" w:rsidRDefault="00471824" w:rsidP="00FA7D83">
      <w:pPr>
        <w:pBdr>
          <w:top w:val="nil"/>
          <w:left w:val="nil"/>
          <w:bottom w:val="nil"/>
          <w:right w:val="nil"/>
          <w:between w:val="nil"/>
        </w:pBdr>
        <w:ind w:firstLine="567"/>
        <w:jc w:val="both"/>
        <w:rPr>
          <w:sz w:val="24"/>
          <w:szCs w:val="24"/>
        </w:rPr>
      </w:pPr>
      <w:r w:rsidRPr="00176467">
        <w:rPr>
          <w:sz w:val="24"/>
          <w:szCs w:val="24"/>
        </w:rPr>
        <w:t>Спільними для всіх ключових компетентностей є такі вміння: читання з розумінням, уміння висловлювати власну думку усно і письмово, критичне та системне мислення, творчість, ініціативність, здатність логічно обґрунтовувати позицію, вміння конструктивно керувати емоціями, оцінювати ризики, приймати рішення, розв'язувати проблеми, співпрацювати з іншими особами.</w:t>
      </w:r>
    </w:p>
    <w:p w:rsidR="008C1B7B" w:rsidRPr="007815B0" w:rsidRDefault="00471824" w:rsidP="007815B0">
      <w:pPr>
        <w:pBdr>
          <w:top w:val="nil"/>
          <w:left w:val="nil"/>
          <w:bottom w:val="nil"/>
          <w:right w:val="nil"/>
          <w:between w:val="nil"/>
        </w:pBdr>
        <w:jc w:val="center"/>
        <w:rPr>
          <w:i/>
          <w:sz w:val="24"/>
          <w:szCs w:val="24"/>
        </w:rPr>
      </w:pPr>
      <w:r w:rsidRPr="007815B0">
        <w:rPr>
          <w:b/>
          <w:i/>
          <w:sz w:val="24"/>
          <w:szCs w:val="24"/>
        </w:rPr>
        <w:t>Вимоги до осіб, які можуть розпочинати здобуття базової середньої освіти</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Початкова освіта здобувається, як правило, з шести років (відповідно до Закону України «Про освіту») з урахуванням досягнень попереднього етапу розвитку здобувачів освіти.</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lastRenderedPageBreak/>
        <w:t>Діти, яким на 1 вересня поточного навчального року виповнилося сім років, повинні розпочинати здобуття початкової освіти цього ж навчального року. Діти, яким на 1 вересня поточного навчального року не виповнилося шести років, можуть розпочинати здобуття початкової освіти цього ж навчального року за бажанням батьків або осіб, які їх замінюють, якщо їм виповниться шість років до 1 грудня поточного року.</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Особи з особливими освітніми потребами можуть розпочинати здобуття початкової освіти з іншого віку.</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Зберігаючи наступність із дошкільним періодом дитинства, початкова школа забезпечує подальше становлення особистості дитини, її фізичний, інтелектуальний, соціальний розвиток; формує здатність до творчого самовираження, критичного мислення, виховує ціннісне ставлення до держави, рідного краю, української культури, пошанування своєї гідності та інших людей, збереження здоров’я.</w:t>
      </w:r>
    </w:p>
    <w:p w:rsidR="008C1B7B" w:rsidRPr="00176467" w:rsidRDefault="00471824">
      <w:pPr>
        <w:pBdr>
          <w:top w:val="nil"/>
          <w:left w:val="nil"/>
          <w:bottom w:val="nil"/>
          <w:right w:val="nil"/>
          <w:between w:val="nil"/>
        </w:pBdr>
        <w:ind w:firstLine="567"/>
        <w:jc w:val="both"/>
        <w:rPr>
          <w:sz w:val="24"/>
          <w:szCs w:val="24"/>
        </w:rPr>
      </w:pPr>
      <w:r w:rsidRPr="00176467">
        <w:rPr>
          <w:b/>
          <w:sz w:val="24"/>
          <w:szCs w:val="24"/>
        </w:rPr>
        <w:t xml:space="preserve">Основними формами організації освітнього процесу </w:t>
      </w:r>
      <w:r w:rsidRPr="00176467">
        <w:rPr>
          <w:sz w:val="24"/>
          <w:szCs w:val="24"/>
        </w:rPr>
        <w:t>є: різні типи уроку з використанням інтерактивних методів навчання, екскурсії, віртуальні подорожі, спектаклі, квести, які вчитель організує у межах уроку або в позаурочний час, дослідницькі, інформаційні, мистецькі проекти, сюжетно-рольові ігри, інсценізації, моделювання, ситуаційні вправи, дитяче волонтерство тощо.</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Враховуючи інтегрований характер компетентності, у процесі реалізації Типової освітньої програми вчителі використовують внутрішньо-предметні і міжпредметні зв’язки, які сприяють цілісності результатів початкової освіти та переносу умінь у нові ситуації.</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8C1B7B" w:rsidRPr="00176467" w:rsidRDefault="00471824">
      <w:pPr>
        <w:pBdr>
          <w:top w:val="nil"/>
          <w:left w:val="nil"/>
          <w:bottom w:val="nil"/>
          <w:right w:val="nil"/>
          <w:between w:val="nil"/>
        </w:pBdr>
        <w:ind w:firstLine="567"/>
        <w:jc w:val="both"/>
        <w:rPr>
          <w:sz w:val="24"/>
          <w:szCs w:val="24"/>
        </w:rPr>
      </w:pPr>
      <w:r w:rsidRPr="00176467">
        <w:rPr>
          <w:b/>
          <w:sz w:val="24"/>
          <w:szCs w:val="24"/>
        </w:rPr>
        <w:t>Контроль і оцінювання навчальних досягнень здобувачів</w:t>
      </w:r>
      <w:r w:rsidRPr="00176467">
        <w:rPr>
          <w:b/>
          <w:i/>
          <w:sz w:val="24"/>
          <w:szCs w:val="24"/>
        </w:rPr>
        <w:t xml:space="preserve"> </w:t>
      </w:r>
      <w:r w:rsidRPr="00176467">
        <w:rPr>
          <w:sz w:val="24"/>
          <w:szCs w:val="24"/>
        </w:rPr>
        <w:t xml:space="preserve">здійснюються на </w:t>
      </w:r>
      <w:r w:rsidR="00A10AD9">
        <w:rPr>
          <w:sz w:val="24"/>
          <w:szCs w:val="24"/>
        </w:rPr>
        <w:t>суб’єкт-</w:t>
      </w:r>
      <w:r w:rsidRPr="00176467">
        <w:rPr>
          <w:sz w:val="24"/>
          <w:szCs w:val="24"/>
        </w:rPr>
        <w:t>суб’єктних засадах, що передбачає систематичне відстеження їхнього індивідуального розвитку у процесі навчання. За цих умов контрольно-оцінювальна діяльність набуває для здобувачів формувального характеру.</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Контроль спрямований на пошук ефективних шляхів поступу кожного здобувача у навчанні, а визначення особистих результатів здобувачів не передбачає порівняння із досягненнями інших і не підлягає статистичному обліку з боку адміністративних органів.</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Упродовж навчання в початковій школі здобувачі освіти опановують способи самоконтролю, саморефлексії і самооцінювання, що сприяє вихованню відповідальності, розвитку інтересу, своєчасному виявленню прогалин у знаннях, уміннях, навичках та їх корекції.</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Навчальні досягнення здобувачів у 1-2 класах підлягають вербальному, формувальному оцінюванню.</w:t>
      </w:r>
    </w:p>
    <w:p w:rsidR="008C1B7B" w:rsidRPr="00176467" w:rsidRDefault="00471824">
      <w:pPr>
        <w:pBdr>
          <w:top w:val="nil"/>
          <w:left w:val="nil"/>
          <w:bottom w:val="nil"/>
          <w:right w:val="nil"/>
          <w:between w:val="nil"/>
        </w:pBdr>
        <w:ind w:firstLine="567"/>
        <w:jc w:val="both"/>
        <w:rPr>
          <w:sz w:val="24"/>
          <w:szCs w:val="24"/>
        </w:rPr>
      </w:pPr>
      <w:r w:rsidRPr="00176467">
        <w:rPr>
          <w:b/>
          <w:sz w:val="24"/>
          <w:szCs w:val="24"/>
        </w:rPr>
        <w:t xml:space="preserve">Формувальне оцінювання </w:t>
      </w:r>
      <w:r w:rsidRPr="00176467">
        <w:rPr>
          <w:sz w:val="24"/>
          <w:szCs w:val="24"/>
        </w:rPr>
        <w:t>має на меті: підтримати навчальний розвиток дітей; вибудовувати індивідуальну траєкторію їхнього розвитку; діагностувати досягнення на кожному з етапів процесу навчання; вчасно виявляти проблеми й запобігати їх нашаруванню;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 мотивувати прагнення здобути максимально можливі результати; виховувати ціннісні якості особистості, бажання навчатися, не боятися помилок, переконання у власних можливостях і здібностях.</w:t>
      </w:r>
    </w:p>
    <w:p w:rsidR="008C1B7B" w:rsidRPr="00176467" w:rsidRDefault="00471824">
      <w:pPr>
        <w:pBdr>
          <w:top w:val="nil"/>
          <w:left w:val="nil"/>
          <w:bottom w:val="nil"/>
          <w:right w:val="nil"/>
          <w:between w:val="nil"/>
        </w:pBdr>
        <w:ind w:firstLine="567"/>
        <w:jc w:val="both"/>
        <w:rPr>
          <w:sz w:val="24"/>
          <w:szCs w:val="24"/>
        </w:rPr>
      </w:pPr>
      <w:r w:rsidRPr="00176467">
        <w:rPr>
          <w:b/>
          <w:sz w:val="24"/>
          <w:szCs w:val="24"/>
        </w:rPr>
        <w:t xml:space="preserve">Підсумкове оцінювання </w:t>
      </w:r>
      <w:r w:rsidRPr="00176467">
        <w:rPr>
          <w:sz w:val="24"/>
          <w:szCs w:val="24"/>
        </w:rPr>
        <w:t>передбачає зіставлення навчальних досягнень здобувачів з конкретними очікуваними результатами навчання, визначеними освітньою програмою.</w:t>
      </w:r>
    </w:p>
    <w:p w:rsidR="008C1B7B" w:rsidRPr="007815B0" w:rsidRDefault="00471824" w:rsidP="007815B0">
      <w:pPr>
        <w:pBdr>
          <w:top w:val="nil"/>
          <w:left w:val="nil"/>
          <w:bottom w:val="nil"/>
          <w:right w:val="nil"/>
          <w:between w:val="nil"/>
        </w:pBdr>
        <w:jc w:val="center"/>
        <w:rPr>
          <w:i/>
          <w:sz w:val="24"/>
          <w:szCs w:val="24"/>
        </w:rPr>
      </w:pPr>
      <w:r w:rsidRPr="007815B0">
        <w:rPr>
          <w:b/>
          <w:i/>
          <w:sz w:val="24"/>
          <w:szCs w:val="24"/>
        </w:rPr>
        <w:t>Опис та інструменти системи внутрішнього забезпечення якості освіти</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Система внутрішнього забезпечення якості складається з наступних компонентів:</w:t>
      </w:r>
    </w:p>
    <w:p w:rsidR="008C1B7B" w:rsidRPr="00176467" w:rsidRDefault="00471824">
      <w:pPr>
        <w:numPr>
          <w:ilvl w:val="0"/>
          <w:numId w:val="37"/>
        </w:numPr>
        <w:pBdr>
          <w:top w:val="none" w:sz="0" w:space="0" w:color="000000"/>
          <w:left w:val="none" w:sz="0" w:space="0" w:color="000000"/>
          <w:bottom w:val="none" w:sz="0" w:space="0" w:color="000000"/>
          <w:right w:val="none" w:sz="0" w:space="0" w:color="000000"/>
          <w:between w:val="nil"/>
        </w:pBdr>
        <w:ind w:left="0" w:firstLine="567"/>
        <w:jc w:val="both"/>
        <w:rPr>
          <w:sz w:val="24"/>
          <w:szCs w:val="24"/>
        </w:rPr>
      </w:pPr>
      <w:r w:rsidRPr="00176467">
        <w:rPr>
          <w:sz w:val="24"/>
          <w:szCs w:val="24"/>
        </w:rPr>
        <w:t>кадрове забезпечення освітньої діяльності;</w:t>
      </w:r>
    </w:p>
    <w:p w:rsidR="008C1B7B" w:rsidRPr="00176467" w:rsidRDefault="00471824">
      <w:pPr>
        <w:numPr>
          <w:ilvl w:val="0"/>
          <w:numId w:val="37"/>
        </w:numPr>
        <w:pBdr>
          <w:top w:val="none" w:sz="0" w:space="0" w:color="000000"/>
          <w:left w:val="none" w:sz="0" w:space="0" w:color="000000"/>
          <w:bottom w:val="none" w:sz="0" w:space="0" w:color="000000"/>
          <w:right w:val="none" w:sz="0" w:space="0" w:color="000000"/>
          <w:between w:val="nil"/>
        </w:pBdr>
        <w:ind w:left="0" w:firstLine="567"/>
        <w:jc w:val="both"/>
        <w:rPr>
          <w:sz w:val="24"/>
          <w:szCs w:val="24"/>
        </w:rPr>
      </w:pPr>
      <w:r w:rsidRPr="00176467">
        <w:rPr>
          <w:sz w:val="24"/>
          <w:szCs w:val="24"/>
        </w:rPr>
        <w:t>навчально-методичне забезпечення освітньої діяльності;</w:t>
      </w:r>
    </w:p>
    <w:p w:rsidR="008C1B7B" w:rsidRPr="00176467" w:rsidRDefault="00471824">
      <w:pPr>
        <w:numPr>
          <w:ilvl w:val="0"/>
          <w:numId w:val="37"/>
        </w:numPr>
        <w:pBdr>
          <w:top w:val="none" w:sz="0" w:space="0" w:color="000000"/>
          <w:left w:val="none" w:sz="0" w:space="0" w:color="000000"/>
          <w:bottom w:val="none" w:sz="0" w:space="0" w:color="000000"/>
          <w:right w:val="none" w:sz="0" w:space="0" w:color="000000"/>
          <w:between w:val="nil"/>
        </w:pBdr>
        <w:ind w:left="0" w:firstLine="567"/>
        <w:jc w:val="both"/>
        <w:rPr>
          <w:sz w:val="24"/>
          <w:szCs w:val="24"/>
        </w:rPr>
      </w:pPr>
      <w:r w:rsidRPr="00176467">
        <w:rPr>
          <w:sz w:val="24"/>
          <w:szCs w:val="24"/>
        </w:rPr>
        <w:t>матеріально-технічне забезпечення освітньої діяльності;</w:t>
      </w:r>
    </w:p>
    <w:p w:rsidR="008C1B7B" w:rsidRPr="00176467" w:rsidRDefault="00471824">
      <w:pPr>
        <w:numPr>
          <w:ilvl w:val="0"/>
          <w:numId w:val="37"/>
        </w:numPr>
        <w:pBdr>
          <w:top w:val="none" w:sz="0" w:space="0" w:color="000000"/>
          <w:left w:val="none" w:sz="0" w:space="0" w:color="000000"/>
          <w:bottom w:val="none" w:sz="0" w:space="0" w:color="000000"/>
          <w:right w:val="none" w:sz="0" w:space="0" w:color="000000"/>
          <w:between w:val="nil"/>
        </w:pBdr>
        <w:ind w:left="0" w:firstLine="567"/>
        <w:jc w:val="both"/>
        <w:rPr>
          <w:sz w:val="24"/>
          <w:szCs w:val="24"/>
        </w:rPr>
      </w:pPr>
      <w:r w:rsidRPr="00176467">
        <w:rPr>
          <w:sz w:val="24"/>
          <w:szCs w:val="24"/>
        </w:rPr>
        <w:t>якість проведення навчальних занять;</w:t>
      </w:r>
    </w:p>
    <w:p w:rsidR="008C1B7B" w:rsidRPr="00176467" w:rsidRDefault="00471824">
      <w:pPr>
        <w:numPr>
          <w:ilvl w:val="0"/>
          <w:numId w:val="37"/>
        </w:numPr>
        <w:pBdr>
          <w:top w:val="none" w:sz="0" w:space="0" w:color="000000"/>
          <w:left w:val="none" w:sz="0" w:space="0" w:color="000000"/>
          <w:bottom w:val="none" w:sz="0" w:space="0" w:color="000000"/>
          <w:right w:val="none" w:sz="0" w:space="0" w:color="000000"/>
          <w:between w:val="nil"/>
        </w:pBdr>
        <w:ind w:left="0" w:firstLine="567"/>
        <w:jc w:val="both"/>
        <w:rPr>
          <w:sz w:val="24"/>
          <w:szCs w:val="24"/>
        </w:rPr>
      </w:pPr>
      <w:r w:rsidRPr="00176467">
        <w:rPr>
          <w:sz w:val="24"/>
          <w:szCs w:val="24"/>
        </w:rPr>
        <w:t>моніторинг досягнення учнями результатів навчання (компетентностей).</w:t>
      </w:r>
    </w:p>
    <w:p w:rsidR="008C1B7B" w:rsidRPr="00176467" w:rsidRDefault="00471824">
      <w:pPr>
        <w:numPr>
          <w:ilvl w:val="0"/>
          <w:numId w:val="37"/>
        </w:numPr>
        <w:pBdr>
          <w:top w:val="none" w:sz="0" w:space="0" w:color="000000"/>
          <w:left w:val="none" w:sz="0" w:space="0" w:color="000000"/>
          <w:bottom w:val="none" w:sz="0" w:space="0" w:color="000000"/>
          <w:right w:val="none" w:sz="0" w:space="0" w:color="000000"/>
          <w:between w:val="nil"/>
        </w:pBdr>
        <w:ind w:left="0" w:firstLine="567"/>
        <w:jc w:val="both"/>
        <w:rPr>
          <w:sz w:val="24"/>
          <w:szCs w:val="24"/>
        </w:rPr>
      </w:pPr>
      <w:r w:rsidRPr="00176467">
        <w:rPr>
          <w:sz w:val="24"/>
          <w:szCs w:val="24"/>
        </w:rPr>
        <w:t>завдання системи внутрішнього забезпечення якості освіти:</w:t>
      </w:r>
    </w:p>
    <w:p w:rsidR="008C1B7B" w:rsidRPr="00176467" w:rsidRDefault="00471824">
      <w:pPr>
        <w:numPr>
          <w:ilvl w:val="0"/>
          <w:numId w:val="37"/>
        </w:numPr>
        <w:pBdr>
          <w:top w:val="none" w:sz="0" w:space="0" w:color="000000"/>
          <w:left w:val="none" w:sz="0" w:space="0" w:color="000000"/>
          <w:bottom w:val="none" w:sz="0" w:space="0" w:color="000000"/>
          <w:right w:val="none" w:sz="0" w:space="0" w:color="000000"/>
          <w:between w:val="nil"/>
        </w:pBdr>
        <w:ind w:left="0" w:firstLine="567"/>
        <w:jc w:val="both"/>
        <w:rPr>
          <w:sz w:val="24"/>
          <w:szCs w:val="24"/>
        </w:rPr>
      </w:pPr>
      <w:r w:rsidRPr="00176467">
        <w:rPr>
          <w:sz w:val="24"/>
          <w:szCs w:val="24"/>
        </w:rPr>
        <w:t>оновлення методичної бази освітньої діяльності;</w:t>
      </w:r>
    </w:p>
    <w:p w:rsidR="008C1B7B" w:rsidRPr="00176467" w:rsidRDefault="00471824">
      <w:pPr>
        <w:numPr>
          <w:ilvl w:val="0"/>
          <w:numId w:val="37"/>
        </w:numPr>
        <w:pBdr>
          <w:top w:val="none" w:sz="0" w:space="0" w:color="000000"/>
          <w:left w:val="none" w:sz="0" w:space="0" w:color="000000"/>
          <w:bottom w:val="none" w:sz="0" w:space="0" w:color="000000"/>
          <w:right w:val="none" w:sz="0" w:space="0" w:color="000000"/>
          <w:between w:val="nil"/>
        </w:pBdr>
        <w:ind w:left="0" w:firstLine="567"/>
        <w:jc w:val="both"/>
        <w:rPr>
          <w:sz w:val="24"/>
          <w:szCs w:val="24"/>
        </w:rPr>
      </w:pPr>
      <w:r w:rsidRPr="00176467">
        <w:rPr>
          <w:sz w:val="24"/>
          <w:szCs w:val="24"/>
        </w:rPr>
        <w:lastRenderedPageBreak/>
        <w:t>контроль за виконанням навчальних планів та освітньої програми, якістю знань, умінь і навичок учнів, розробка рекомендацій щодо їх покращення;</w:t>
      </w:r>
    </w:p>
    <w:p w:rsidR="008C1B7B" w:rsidRPr="00176467" w:rsidRDefault="00471824">
      <w:pPr>
        <w:numPr>
          <w:ilvl w:val="0"/>
          <w:numId w:val="37"/>
        </w:numPr>
        <w:pBdr>
          <w:top w:val="none" w:sz="0" w:space="0" w:color="000000"/>
          <w:left w:val="none" w:sz="0" w:space="0" w:color="000000"/>
          <w:bottom w:val="none" w:sz="0" w:space="0" w:color="000000"/>
          <w:right w:val="none" w:sz="0" w:space="0" w:color="000000"/>
          <w:between w:val="nil"/>
        </w:pBdr>
        <w:ind w:left="0" w:firstLine="567"/>
        <w:jc w:val="both"/>
        <w:rPr>
          <w:sz w:val="24"/>
          <w:szCs w:val="24"/>
        </w:rPr>
      </w:pPr>
      <w:r w:rsidRPr="00176467">
        <w:rPr>
          <w:sz w:val="24"/>
          <w:szCs w:val="24"/>
        </w:rPr>
        <w:t>моніторинг та оптимізація соціально-психологічного середовища закладу освіти;</w:t>
      </w:r>
    </w:p>
    <w:p w:rsidR="008C1B7B" w:rsidRPr="00176467" w:rsidRDefault="00471824">
      <w:pPr>
        <w:numPr>
          <w:ilvl w:val="0"/>
          <w:numId w:val="37"/>
        </w:numPr>
        <w:pBdr>
          <w:top w:val="none" w:sz="0" w:space="0" w:color="000000"/>
          <w:left w:val="none" w:sz="0" w:space="0" w:color="000000"/>
          <w:bottom w:val="none" w:sz="0" w:space="0" w:color="000000"/>
          <w:right w:val="none" w:sz="0" w:space="0" w:color="000000"/>
          <w:between w:val="nil"/>
        </w:pBdr>
        <w:ind w:left="0" w:firstLine="567"/>
        <w:jc w:val="both"/>
        <w:rPr>
          <w:sz w:val="24"/>
          <w:szCs w:val="24"/>
        </w:rPr>
      </w:pPr>
      <w:r w:rsidRPr="00176467">
        <w:rPr>
          <w:sz w:val="24"/>
          <w:szCs w:val="24"/>
        </w:rPr>
        <w:t>створення необхідних умов для підвищення фахового кваліфікаційного рівня педагогічних працівників.</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З метою неперервного відстеження результатів початкової освіти, їх прогнозування та коригування проводяться моніторингові дослідження навчальних досягнень на шкільному рівні, а також на рівні окремих класів. Аналіз результатів моніторингу дає можливість відстежувати стан реалізації цілей початкової освіти та вчасно приймати необхідні педагогічні рішення.</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Освітня програма початкової освіти передбачає досягнення учнями результатів навчання (компетентностей), визначених Державним стандартом.</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Реалізація освітньої програми початкової освіти забезпечує всебічний розвиток дитини, її талантів, здібностей, компетентностей та наскрізних умінь відповідно до вікових та індивідуальних психофізіологічних особливостей і потреб, формування цінностей та розвиток самостійності, творчості, допитливості, що забезпечують її готовність до життя в демократичному й інформаційному суспільстві, продовження навчання в основній школі.</w:t>
      </w:r>
    </w:p>
    <w:p w:rsidR="007815B0" w:rsidRDefault="007815B0" w:rsidP="007815B0">
      <w:pPr>
        <w:pBdr>
          <w:top w:val="nil"/>
          <w:left w:val="nil"/>
          <w:bottom w:val="nil"/>
          <w:right w:val="nil"/>
          <w:between w:val="nil"/>
        </w:pBdr>
      </w:pPr>
    </w:p>
    <w:p w:rsidR="008C1B7B" w:rsidRPr="00176467" w:rsidRDefault="00471824" w:rsidP="007815B0">
      <w:pPr>
        <w:pBdr>
          <w:top w:val="nil"/>
          <w:left w:val="nil"/>
          <w:bottom w:val="nil"/>
          <w:right w:val="nil"/>
          <w:between w:val="nil"/>
        </w:pBdr>
        <w:jc w:val="center"/>
        <w:rPr>
          <w:sz w:val="24"/>
          <w:szCs w:val="24"/>
        </w:rPr>
      </w:pPr>
      <w:r w:rsidRPr="00176467">
        <w:rPr>
          <w:b/>
          <w:sz w:val="24"/>
          <w:szCs w:val="24"/>
        </w:rPr>
        <w:t>ОСВІТНЯ ПРОГРАМА</w:t>
      </w:r>
    </w:p>
    <w:p w:rsidR="008C1B7B" w:rsidRPr="00176467" w:rsidRDefault="00471824">
      <w:pPr>
        <w:pBdr>
          <w:top w:val="nil"/>
          <w:left w:val="nil"/>
          <w:bottom w:val="nil"/>
          <w:right w:val="nil"/>
          <w:between w:val="nil"/>
        </w:pBdr>
        <w:jc w:val="center"/>
        <w:rPr>
          <w:sz w:val="24"/>
          <w:szCs w:val="24"/>
        </w:rPr>
      </w:pPr>
      <w:r w:rsidRPr="00176467">
        <w:rPr>
          <w:b/>
          <w:sz w:val="24"/>
          <w:szCs w:val="24"/>
        </w:rPr>
        <w:t>другого циклу початкової освіти - основний (3-4 класи)</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 xml:space="preserve">Освітню програму для 3-4 класів розроблено на основі Типової освітньої програми закладів загальної </w:t>
      </w:r>
      <w:r w:rsidR="00477000" w:rsidRPr="00176467">
        <w:rPr>
          <w:sz w:val="24"/>
          <w:szCs w:val="24"/>
        </w:rPr>
        <w:t>середньої освіти розробленої під керівництвом О. Я. Савченко (затвердженої наказом Міністерства освіти і науки України від 12.08.2022 № 743-22)</w:t>
      </w:r>
      <w:r w:rsidRPr="00176467">
        <w:rPr>
          <w:sz w:val="24"/>
          <w:szCs w:val="24"/>
        </w:rPr>
        <w:t>, на виконання Закону України «Про освіту» та «Про повну загальну середню освіту», постанови Кабінету Міністрів України від 21.02.2018 № 87 «Про затвердження Державного стандарту початкової освіти (у редакції постанови Кабінету Міністрів України від 24.07.2019 № 688); наказу Міністерства освіти і науки України від 08.10.2019 № 1273 «Про затвердження типових освітніх програм для 3-4 класів закладів загальної середньої освіти».</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 xml:space="preserve">У програмі визначено змістові лінії; очікувані результати навчання та відповідний зміст кожного навчального предмета чи інтегрованого курсу. </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 xml:space="preserve">Навчальний план визначає тижневий обсяг навчального навантаження здобувачів освіти. </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Програму побудовано із врахуванням таких принципів:</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 дитиноцентрованості і природовідповідності; - узгодження цілей, змісту і очікуваних результатів навчання; - науковості, доступності і практичної спрямованості змісту;</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 наступності і перспективності навчання; - взаємозв’язаного формування ключових і предметних компетентностей;</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 логічної послідовності і достатності засвоєння учнями предметних компетентностей;</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 можливостей реалізації змісту освіти через предмети або інтегровані курси;</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 творчого використання вчителем програми залежно від умов навчання;</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 xml:space="preserve">- адаптації до індивідуальних особливостей, інтелектуальних і фізичних можливостей, потреб та інтересів дітей. </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Освітня програма окреслює рекомендовані підходи до планування й організації закладом освіти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 (далі – Державний стандарт) та містить:</w:t>
      </w:r>
    </w:p>
    <w:p w:rsidR="008C1B7B" w:rsidRPr="00176467" w:rsidRDefault="00471824">
      <w:pPr>
        <w:numPr>
          <w:ilvl w:val="0"/>
          <w:numId w:val="24"/>
        </w:numPr>
        <w:pBdr>
          <w:top w:val="nil"/>
          <w:left w:val="nil"/>
          <w:bottom w:val="nil"/>
          <w:right w:val="nil"/>
          <w:between w:val="nil"/>
        </w:pBdr>
        <w:tabs>
          <w:tab w:val="left" w:pos="851"/>
        </w:tabs>
        <w:ind w:left="0" w:firstLine="567"/>
        <w:jc w:val="both"/>
        <w:rPr>
          <w:sz w:val="24"/>
          <w:szCs w:val="24"/>
        </w:rPr>
      </w:pPr>
      <w:r w:rsidRPr="00176467">
        <w:rPr>
          <w:sz w:val="24"/>
          <w:szCs w:val="24"/>
        </w:rPr>
        <w:t>загальний обсяг навчального навантаження;</w:t>
      </w:r>
    </w:p>
    <w:p w:rsidR="008C1B7B" w:rsidRPr="00176467" w:rsidRDefault="00471824">
      <w:pPr>
        <w:numPr>
          <w:ilvl w:val="0"/>
          <w:numId w:val="24"/>
        </w:numPr>
        <w:pBdr>
          <w:top w:val="nil"/>
          <w:left w:val="nil"/>
          <w:bottom w:val="nil"/>
          <w:right w:val="nil"/>
          <w:between w:val="nil"/>
        </w:pBdr>
        <w:tabs>
          <w:tab w:val="left" w:pos="851"/>
        </w:tabs>
        <w:ind w:left="0" w:firstLine="567"/>
        <w:jc w:val="both"/>
        <w:rPr>
          <w:sz w:val="24"/>
          <w:szCs w:val="24"/>
        </w:rPr>
      </w:pPr>
      <w:r w:rsidRPr="00176467">
        <w:rPr>
          <w:sz w:val="24"/>
          <w:szCs w:val="24"/>
        </w:rPr>
        <w:t>перелік, зміст, тривалість і взаємозв’язок освітніх галузей та/або предметів і можливі взаємозв’язки окремих предметів, факультативів, курсів за вибором тощо, зокрема їх інтеграції, а також логічної послідовності їх вивчення (за Типовою освітньою програмою для закладів загальної середньої освіти під керівництвом Савченко О.Я.);</w:t>
      </w:r>
    </w:p>
    <w:p w:rsidR="008C1B7B" w:rsidRPr="00176467" w:rsidRDefault="00471824">
      <w:pPr>
        <w:numPr>
          <w:ilvl w:val="0"/>
          <w:numId w:val="24"/>
        </w:numPr>
        <w:pBdr>
          <w:top w:val="nil"/>
          <w:left w:val="nil"/>
          <w:bottom w:val="nil"/>
          <w:right w:val="nil"/>
          <w:between w:val="nil"/>
        </w:pBdr>
        <w:tabs>
          <w:tab w:val="left" w:pos="851"/>
        </w:tabs>
        <w:ind w:left="0" w:firstLine="567"/>
        <w:jc w:val="both"/>
        <w:rPr>
          <w:sz w:val="24"/>
          <w:szCs w:val="24"/>
        </w:rPr>
      </w:pPr>
      <w:r w:rsidRPr="00176467">
        <w:rPr>
          <w:sz w:val="24"/>
          <w:szCs w:val="24"/>
        </w:rPr>
        <w:t>очікувані результати навчання здобувачів освіти;</w:t>
      </w:r>
    </w:p>
    <w:p w:rsidR="008C1B7B" w:rsidRPr="00176467" w:rsidRDefault="00471824">
      <w:pPr>
        <w:numPr>
          <w:ilvl w:val="0"/>
          <w:numId w:val="24"/>
        </w:numPr>
        <w:pBdr>
          <w:top w:val="nil"/>
          <w:left w:val="nil"/>
          <w:bottom w:val="nil"/>
          <w:right w:val="nil"/>
          <w:between w:val="nil"/>
        </w:pBdr>
        <w:tabs>
          <w:tab w:val="left" w:pos="851"/>
        </w:tabs>
        <w:ind w:left="0" w:firstLine="567"/>
        <w:jc w:val="both"/>
        <w:rPr>
          <w:sz w:val="24"/>
          <w:szCs w:val="24"/>
        </w:rPr>
      </w:pPr>
      <w:r w:rsidRPr="00176467">
        <w:rPr>
          <w:sz w:val="24"/>
          <w:szCs w:val="24"/>
        </w:rPr>
        <w:t>рекомендовані форми організації освітнього процесу ;</w:t>
      </w:r>
    </w:p>
    <w:p w:rsidR="008C1B7B" w:rsidRPr="00176467" w:rsidRDefault="00471824">
      <w:pPr>
        <w:numPr>
          <w:ilvl w:val="0"/>
          <w:numId w:val="24"/>
        </w:numPr>
        <w:pBdr>
          <w:top w:val="nil"/>
          <w:left w:val="nil"/>
          <w:bottom w:val="nil"/>
          <w:right w:val="nil"/>
          <w:between w:val="nil"/>
        </w:pBdr>
        <w:tabs>
          <w:tab w:val="left" w:pos="851"/>
        </w:tabs>
        <w:ind w:left="0" w:firstLine="567"/>
        <w:jc w:val="both"/>
        <w:rPr>
          <w:sz w:val="24"/>
          <w:szCs w:val="24"/>
        </w:rPr>
      </w:pPr>
      <w:r w:rsidRPr="00176467">
        <w:rPr>
          <w:sz w:val="24"/>
          <w:szCs w:val="24"/>
        </w:rPr>
        <w:t>опис та інструменти системи внутрішнього забезпечення якості освіти;</w:t>
      </w:r>
    </w:p>
    <w:p w:rsidR="001F4A6D" w:rsidRPr="00FA7D83" w:rsidRDefault="00471824" w:rsidP="00FA7D83">
      <w:pPr>
        <w:numPr>
          <w:ilvl w:val="0"/>
          <w:numId w:val="24"/>
        </w:numPr>
        <w:pBdr>
          <w:top w:val="nil"/>
          <w:left w:val="nil"/>
          <w:bottom w:val="nil"/>
          <w:right w:val="nil"/>
          <w:between w:val="nil"/>
        </w:pBdr>
        <w:tabs>
          <w:tab w:val="left" w:pos="851"/>
        </w:tabs>
        <w:ind w:left="0" w:firstLine="567"/>
        <w:jc w:val="both"/>
        <w:rPr>
          <w:sz w:val="24"/>
          <w:szCs w:val="24"/>
        </w:rPr>
      </w:pPr>
      <w:r w:rsidRPr="00176467">
        <w:rPr>
          <w:sz w:val="24"/>
          <w:szCs w:val="24"/>
        </w:rPr>
        <w:t>вимоги до осіб, які можуть розпочати навчання за цією освітньою програмою.</w:t>
      </w:r>
    </w:p>
    <w:p w:rsidR="008C1B7B" w:rsidRPr="00176467" w:rsidRDefault="00471824" w:rsidP="007815B0">
      <w:pPr>
        <w:pBdr>
          <w:top w:val="nil"/>
          <w:left w:val="nil"/>
          <w:bottom w:val="nil"/>
          <w:right w:val="nil"/>
          <w:between w:val="nil"/>
        </w:pBdr>
        <w:jc w:val="center"/>
        <w:rPr>
          <w:sz w:val="24"/>
          <w:szCs w:val="24"/>
        </w:rPr>
      </w:pPr>
      <w:r w:rsidRPr="00176467">
        <w:rPr>
          <w:b/>
          <w:i/>
          <w:sz w:val="24"/>
          <w:szCs w:val="24"/>
        </w:rPr>
        <w:lastRenderedPageBreak/>
        <w:t>Загальний обсяг навчального навантаження та орієнтовна тривалість і можливі взаємозв’язки освітніх галузей, предметів, дисциплін</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Загальний обсяг навчального навантаження для учнів 3-4-х класів закладів загальної середньої освіти складає 1820 годин/навчальний рік:</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для 3-х класів - 910 годин/навчальний рік;</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для 4-х класів - 910 годин/навчальний рік.</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Детальний розподіл навчального навантаження на тиждень окреслено у навчальних планах закладу загальної середньої освіти І ступеня (далі – навчальний план).</w:t>
      </w:r>
    </w:p>
    <w:p w:rsidR="001F4A6D" w:rsidRPr="00FA7D83" w:rsidRDefault="00471824" w:rsidP="00FA7D83">
      <w:pPr>
        <w:pBdr>
          <w:top w:val="nil"/>
          <w:left w:val="nil"/>
          <w:bottom w:val="nil"/>
          <w:right w:val="nil"/>
          <w:between w:val="nil"/>
        </w:pBdr>
        <w:ind w:firstLine="567"/>
        <w:jc w:val="both"/>
        <w:rPr>
          <w:sz w:val="24"/>
          <w:szCs w:val="24"/>
        </w:rPr>
      </w:pPr>
      <w:r w:rsidRPr="00176467">
        <w:rPr>
          <w:sz w:val="24"/>
          <w:szCs w:val="24"/>
        </w:rPr>
        <w:t>У Закладі передбачено варіант навчального плану початкової школи, який відповідає типовій освітній програмі, розробленій під керівництвом О.Я. Савченко, затвердженій наказом Міністерства освіти і нау</w:t>
      </w:r>
      <w:r w:rsidR="0002301D" w:rsidRPr="00176467">
        <w:rPr>
          <w:sz w:val="24"/>
          <w:szCs w:val="24"/>
        </w:rPr>
        <w:t xml:space="preserve">ки України від  12.08.2022 № 743-22 </w:t>
      </w:r>
      <w:r w:rsidRPr="00176467">
        <w:rPr>
          <w:sz w:val="24"/>
          <w:szCs w:val="24"/>
        </w:rPr>
        <w:t>«Про затвердження типових освітніх програм для 3-4 класів закладів загальної середньої освіти». Навчальний план містить інваріантну складову, сформовану на державному рівні, обов'язкову для всіх закладів загальної середньої освіти незалежно від їх пі</w:t>
      </w:r>
      <w:r w:rsidR="000B48E4">
        <w:rPr>
          <w:sz w:val="24"/>
          <w:szCs w:val="24"/>
        </w:rPr>
        <w:t>дпорядкування і форм власності.</w:t>
      </w:r>
    </w:p>
    <w:p w:rsidR="008C1B7B" w:rsidRPr="00176467" w:rsidRDefault="00471824">
      <w:pPr>
        <w:pBdr>
          <w:top w:val="nil"/>
          <w:left w:val="nil"/>
          <w:bottom w:val="nil"/>
          <w:right w:val="nil"/>
          <w:between w:val="nil"/>
        </w:pBdr>
        <w:jc w:val="center"/>
        <w:rPr>
          <w:sz w:val="24"/>
          <w:szCs w:val="24"/>
        </w:rPr>
      </w:pPr>
      <w:r w:rsidRPr="00176467">
        <w:rPr>
          <w:b/>
          <w:i/>
          <w:sz w:val="24"/>
          <w:szCs w:val="24"/>
        </w:rPr>
        <w:t>Перелік, зміст, тривалість і взаємозв’язок освітніх галузей</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Освітню програму укладено за основними освітніми галузями, які орієнтовані на формування ключових компетентностей.</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Для кожної освітньої галузі визначено мету та загальні результати навчання здобувачів освіти в цілому. За ними впорядковано обов’язкові результати навчання здобувачів освіти, які є основою для їх подальшого навчання на наступних рівнях загальної середньої освіти.</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 xml:space="preserve">У освітній програмі (3-4 класи) </w:t>
      </w:r>
      <w:r w:rsidRPr="00176467">
        <w:rPr>
          <w:b/>
          <w:sz w:val="24"/>
          <w:szCs w:val="24"/>
        </w:rPr>
        <w:t xml:space="preserve">мовно-літературну галузь </w:t>
      </w:r>
      <w:r w:rsidRPr="00176467">
        <w:rPr>
          <w:sz w:val="24"/>
          <w:szCs w:val="24"/>
        </w:rPr>
        <w:t>структуровано через упровадження навчальних предметів «Українська мова», «Літературне читання».</w:t>
      </w:r>
    </w:p>
    <w:p w:rsidR="00912390" w:rsidRPr="00912390" w:rsidRDefault="00912390" w:rsidP="00912390">
      <w:pPr>
        <w:pBdr>
          <w:top w:val="nil"/>
          <w:left w:val="nil"/>
          <w:bottom w:val="nil"/>
          <w:right w:val="nil"/>
          <w:between w:val="nil"/>
        </w:pBdr>
        <w:jc w:val="center"/>
        <w:rPr>
          <w:sz w:val="24"/>
          <w:szCs w:val="24"/>
        </w:rPr>
      </w:pPr>
      <w:r w:rsidRPr="00176467">
        <w:rPr>
          <w:b/>
          <w:sz w:val="24"/>
          <w:szCs w:val="24"/>
        </w:rPr>
        <w:t>Українська мова</w:t>
      </w:r>
    </w:p>
    <w:p w:rsidR="008C1B7B" w:rsidRPr="00176467" w:rsidRDefault="00471824">
      <w:pPr>
        <w:pBdr>
          <w:top w:val="nil"/>
          <w:left w:val="nil"/>
          <w:bottom w:val="nil"/>
          <w:right w:val="nil"/>
          <w:between w:val="nil"/>
        </w:pBdr>
        <w:jc w:val="center"/>
        <w:rPr>
          <w:sz w:val="24"/>
          <w:szCs w:val="24"/>
        </w:rPr>
      </w:pPr>
      <w:r w:rsidRPr="00176467">
        <w:rPr>
          <w:b/>
          <w:sz w:val="24"/>
          <w:szCs w:val="24"/>
        </w:rPr>
        <w:t>Мовно-літературна освітня галузь</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Мета – формування мотивації вивчення української мови; розвиток особистості дитини засобами різних видів мовленнєвої діяльності; формування комунікативної та інших ключових компетентностей; розвиток здатності спілкуватися українською мовою для духовного, культурного й національного самовияву, послуговуватися нею в особистому й суспільному житті, у міжкультурному діалозі; розвиток логічного, критичного та образного мислення, мовленнєво-творчих здібностей; формування готовності до вивчення української мови в подальших класах.</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 xml:space="preserve">Досягнення поставленої мети передбачає виконання таких </w:t>
      </w:r>
      <w:r w:rsidRPr="00176467">
        <w:rPr>
          <w:b/>
          <w:sz w:val="24"/>
          <w:szCs w:val="24"/>
        </w:rPr>
        <w:t>завдань</w:t>
      </w:r>
      <w:r w:rsidRPr="00176467">
        <w:rPr>
          <w:sz w:val="24"/>
          <w:szCs w:val="24"/>
        </w:rPr>
        <w:t>:</w:t>
      </w:r>
    </w:p>
    <w:p w:rsidR="008C1B7B" w:rsidRPr="00176467" w:rsidRDefault="00471824">
      <w:pPr>
        <w:numPr>
          <w:ilvl w:val="0"/>
          <w:numId w:val="18"/>
        </w:numPr>
        <w:pBdr>
          <w:top w:val="nil"/>
          <w:left w:val="nil"/>
          <w:bottom w:val="nil"/>
          <w:right w:val="nil"/>
          <w:between w:val="nil"/>
        </w:pBdr>
        <w:tabs>
          <w:tab w:val="left" w:pos="851"/>
        </w:tabs>
        <w:ind w:left="0" w:firstLine="567"/>
        <w:jc w:val="both"/>
        <w:rPr>
          <w:sz w:val="24"/>
          <w:szCs w:val="24"/>
        </w:rPr>
      </w:pPr>
      <w:r w:rsidRPr="00176467">
        <w:rPr>
          <w:sz w:val="24"/>
          <w:szCs w:val="24"/>
        </w:rPr>
        <w:t>виховання в учнів позитивного емоційно-ціннісного ставлення до української мови, формування пізнавального інтересу до рідного слова, прагнення вдосконалювати своє мовлення;</w:t>
      </w:r>
    </w:p>
    <w:p w:rsidR="008C1B7B" w:rsidRPr="00176467" w:rsidRDefault="00471824">
      <w:pPr>
        <w:numPr>
          <w:ilvl w:val="0"/>
          <w:numId w:val="18"/>
        </w:numPr>
        <w:pBdr>
          <w:top w:val="nil"/>
          <w:left w:val="nil"/>
          <w:bottom w:val="nil"/>
          <w:right w:val="nil"/>
          <w:between w:val="nil"/>
        </w:pBdr>
        <w:tabs>
          <w:tab w:val="left" w:pos="851"/>
        </w:tabs>
        <w:ind w:left="0" w:firstLine="567"/>
        <w:jc w:val="both"/>
        <w:rPr>
          <w:sz w:val="24"/>
          <w:szCs w:val="24"/>
        </w:rPr>
      </w:pPr>
      <w:r w:rsidRPr="00176467">
        <w:rPr>
          <w:sz w:val="24"/>
          <w:szCs w:val="24"/>
        </w:rPr>
        <w:t>розвиток зв’язного мовлення, уяви, пізнавальних здібностей, логічного, критичного та образного мислення школярів;</w:t>
      </w:r>
    </w:p>
    <w:p w:rsidR="008C1B7B" w:rsidRPr="00176467" w:rsidRDefault="00471824">
      <w:pPr>
        <w:numPr>
          <w:ilvl w:val="0"/>
          <w:numId w:val="18"/>
        </w:numPr>
        <w:pBdr>
          <w:top w:val="nil"/>
          <w:left w:val="nil"/>
          <w:bottom w:val="nil"/>
          <w:right w:val="nil"/>
          <w:between w:val="nil"/>
        </w:pBdr>
        <w:tabs>
          <w:tab w:val="left" w:pos="851"/>
        </w:tabs>
        <w:ind w:left="0" w:firstLine="567"/>
        <w:jc w:val="both"/>
        <w:rPr>
          <w:sz w:val="24"/>
          <w:szCs w:val="24"/>
        </w:rPr>
      </w:pPr>
      <w:r w:rsidRPr="00176467">
        <w:rPr>
          <w:sz w:val="24"/>
          <w:szCs w:val="24"/>
        </w:rPr>
        <w:t>формування повноцінної навички письма, уміння брати участь у діалозі, створювати короткі усні й письмові монологічні висловлення;</w:t>
      </w:r>
    </w:p>
    <w:p w:rsidR="008C1B7B" w:rsidRPr="00176467" w:rsidRDefault="00471824">
      <w:pPr>
        <w:numPr>
          <w:ilvl w:val="0"/>
          <w:numId w:val="18"/>
        </w:numPr>
        <w:pBdr>
          <w:top w:val="nil"/>
          <w:left w:val="nil"/>
          <w:bottom w:val="nil"/>
          <w:right w:val="nil"/>
          <w:between w:val="nil"/>
        </w:pBdr>
        <w:tabs>
          <w:tab w:val="left" w:pos="851"/>
        </w:tabs>
        <w:ind w:left="0" w:firstLine="567"/>
        <w:jc w:val="both"/>
        <w:rPr>
          <w:sz w:val="24"/>
          <w:szCs w:val="24"/>
        </w:rPr>
      </w:pPr>
      <w:r w:rsidRPr="00176467">
        <w:rPr>
          <w:sz w:val="24"/>
          <w:szCs w:val="24"/>
        </w:rPr>
        <w:t>дослідження мовних одиниць і явищ з метою опанування початкових лінгвістичних знань і норм української мови;</w:t>
      </w:r>
    </w:p>
    <w:p w:rsidR="008C1B7B" w:rsidRPr="00176467" w:rsidRDefault="00471824">
      <w:pPr>
        <w:numPr>
          <w:ilvl w:val="0"/>
          <w:numId w:val="18"/>
        </w:numPr>
        <w:pBdr>
          <w:top w:val="nil"/>
          <w:left w:val="nil"/>
          <w:bottom w:val="nil"/>
          <w:right w:val="nil"/>
          <w:between w:val="nil"/>
        </w:pBdr>
        <w:tabs>
          <w:tab w:val="left" w:pos="851"/>
        </w:tabs>
        <w:ind w:left="0" w:firstLine="567"/>
        <w:jc w:val="both"/>
        <w:rPr>
          <w:sz w:val="24"/>
          <w:szCs w:val="24"/>
        </w:rPr>
      </w:pPr>
      <w:r w:rsidRPr="00176467">
        <w:rPr>
          <w:sz w:val="24"/>
          <w:szCs w:val="24"/>
        </w:rPr>
        <w:t>залучення молодших школярів до практичного застосування умінь з різних видів мовленнєвої діяльності в навчальних і життєвих ситуаціях.</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 xml:space="preserve">Реалізація зазначених мети і завдань здійснюється за такими </w:t>
      </w:r>
      <w:r w:rsidRPr="00176467">
        <w:rPr>
          <w:b/>
          <w:sz w:val="24"/>
          <w:szCs w:val="24"/>
        </w:rPr>
        <w:t>змістовими</w:t>
      </w:r>
      <w:r w:rsidRPr="00176467">
        <w:rPr>
          <w:sz w:val="24"/>
          <w:szCs w:val="24"/>
        </w:rPr>
        <w:t xml:space="preserve"> </w:t>
      </w:r>
      <w:r w:rsidRPr="00176467">
        <w:rPr>
          <w:b/>
          <w:sz w:val="24"/>
          <w:szCs w:val="24"/>
        </w:rPr>
        <w:t>лініями</w:t>
      </w:r>
      <w:r w:rsidRPr="00176467">
        <w:rPr>
          <w:sz w:val="24"/>
          <w:szCs w:val="24"/>
        </w:rPr>
        <w:t>: «Взаємодіємо усно», «Взаємодіємо письмово», «Досліджуємо медіа», «Досліджуємо мовні явища».</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 xml:space="preserve">Змістова лінія «Взаємодіємо усно» спрямована на формування в учнів початкової школи умінь сприймати, аналізувати, інтерпретувати й оцінювати усну інформацію та використовувати її в різних комунікативних ситуаціях, спілкуватися усно з іншими людьми в діалогічній і монологічній формах заради досягнення певних життєвих цілей. </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 xml:space="preserve">Змістова лінія «Взаємодіємо письмово» передбачає формування в учнів повноцінної навички письма, умінь висловлювати свої думки, почуття, ставлення та взаємодіяти з іншими людьми в письмовій формі, виявляти себе в різних видах мовленнєво-творчої діяльності. </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lastRenderedPageBreak/>
        <w:t xml:space="preserve">Змістова лінія «Досліджуємо медіа» спрямована на формування в учнів умінь аналізувати, інтерпретувати, критично оцінювати інформацію в медіатекстах та використовувати її для збагачення власного досвіду, створювати прості медіапродукти. </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 xml:space="preserve">Змістова лінія «Досліджуємо мовні явища» передбачає дослідження учнями мовних одиниць і явищ з метою опанування початкових лінгвістичних знань, норм літературної вимови та правил українського правопису, формування у школярів умінь послуговуватися українською мовою в усіх сферах життя. </w:t>
      </w:r>
    </w:p>
    <w:p w:rsidR="00FA7D83" w:rsidRPr="00FA7D83" w:rsidRDefault="00471824" w:rsidP="00FA7D83">
      <w:pPr>
        <w:pBdr>
          <w:top w:val="nil"/>
          <w:left w:val="nil"/>
          <w:bottom w:val="nil"/>
          <w:right w:val="nil"/>
          <w:between w:val="nil"/>
        </w:pBdr>
        <w:ind w:firstLine="567"/>
        <w:jc w:val="both"/>
        <w:rPr>
          <w:sz w:val="24"/>
          <w:szCs w:val="24"/>
        </w:rPr>
      </w:pPr>
      <w:r w:rsidRPr="00176467">
        <w:rPr>
          <w:sz w:val="24"/>
          <w:szCs w:val="24"/>
        </w:rPr>
        <w:t>На вивчення української мови в 3 і 4 класах виділено по 122 години (3,5 години на тиждень). Рекомендовано 3 години на тиждень проводити уроки української мови, 1 годину на два тижні – урок розвитку зв’язного мовлення.</w:t>
      </w:r>
    </w:p>
    <w:p w:rsidR="008C1B7B" w:rsidRDefault="00471824">
      <w:pPr>
        <w:pBdr>
          <w:top w:val="nil"/>
          <w:left w:val="nil"/>
          <w:bottom w:val="nil"/>
          <w:right w:val="nil"/>
          <w:between w:val="nil"/>
        </w:pBdr>
        <w:ind w:firstLine="567"/>
        <w:jc w:val="center"/>
        <w:rPr>
          <w:b/>
          <w:sz w:val="24"/>
          <w:szCs w:val="24"/>
        </w:rPr>
      </w:pPr>
      <w:r w:rsidRPr="00176467">
        <w:rPr>
          <w:b/>
          <w:sz w:val="24"/>
          <w:szCs w:val="24"/>
        </w:rPr>
        <w:t>Літературне читання</w:t>
      </w:r>
    </w:p>
    <w:p w:rsidR="005760C8" w:rsidRPr="00176467" w:rsidRDefault="005760C8" w:rsidP="005760C8">
      <w:pPr>
        <w:pBdr>
          <w:top w:val="nil"/>
          <w:left w:val="nil"/>
          <w:bottom w:val="nil"/>
          <w:right w:val="nil"/>
          <w:between w:val="nil"/>
        </w:pBdr>
        <w:ind w:firstLine="567"/>
        <w:jc w:val="center"/>
        <w:rPr>
          <w:sz w:val="24"/>
          <w:szCs w:val="24"/>
        </w:rPr>
      </w:pPr>
      <w:r w:rsidRPr="00176467">
        <w:rPr>
          <w:b/>
          <w:sz w:val="24"/>
          <w:szCs w:val="24"/>
        </w:rPr>
        <w:t>Мовно-літературна освітня галузь</w:t>
      </w:r>
    </w:p>
    <w:p w:rsidR="008C1B7B" w:rsidRPr="00176467" w:rsidRDefault="00471824">
      <w:pPr>
        <w:pBdr>
          <w:top w:val="nil"/>
          <w:left w:val="nil"/>
          <w:bottom w:val="nil"/>
          <w:right w:val="nil"/>
          <w:between w:val="nil"/>
        </w:pBdr>
        <w:ind w:firstLine="567"/>
        <w:jc w:val="both"/>
        <w:rPr>
          <w:sz w:val="24"/>
          <w:szCs w:val="24"/>
        </w:rPr>
      </w:pPr>
      <w:r w:rsidRPr="00176467">
        <w:rPr>
          <w:b/>
          <w:sz w:val="24"/>
          <w:szCs w:val="24"/>
        </w:rPr>
        <w:t xml:space="preserve">Мета </w:t>
      </w:r>
      <w:r w:rsidRPr="00176467">
        <w:rPr>
          <w:sz w:val="24"/>
          <w:szCs w:val="24"/>
        </w:rPr>
        <w:t>– розвиток особистості молодшого школяра засобами різних видів читацької діяльності; формування читацької, комунікативної та інших ключових компетентностей; збагачення емоційно-ціннісного, естетичного, соціального та пізнавального досвіду; розвиток образного, критичного і логічного мислення та літературно-творчих здібностей; формування готовності до вивчення української та зарубіжної літератури в освітньому закладі ІІ ступеня.</w:t>
      </w:r>
    </w:p>
    <w:p w:rsidR="008C1B7B" w:rsidRPr="00176467" w:rsidRDefault="00471824">
      <w:pPr>
        <w:numPr>
          <w:ilvl w:val="0"/>
          <w:numId w:val="18"/>
        </w:numPr>
        <w:pBdr>
          <w:top w:val="nil"/>
          <w:left w:val="nil"/>
          <w:bottom w:val="nil"/>
          <w:right w:val="nil"/>
          <w:between w:val="nil"/>
        </w:pBdr>
        <w:tabs>
          <w:tab w:val="left" w:pos="851"/>
        </w:tabs>
        <w:ind w:left="0" w:firstLine="567"/>
        <w:jc w:val="both"/>
        <w:rPr>
          <w:sz w:val="24"/>
          <w:szCs w:val="24"/>
        </w:rPr>
      </w:pPr>
      <w:r w:rsidRPr="00176467">
        <w:rPr>
          <w:sz w:val="24"/>
          <w:szCs w:val="24"/>
        </w:rPr>
        <w:t xml:space="preserve">Досягнення мети передбачає розв’язання таких </w:t>
      </w:r>
      <w:r w:rsidRPr="00176467">
        <w:rPr>
          <w:b/>
          <w:sz w:val="24"/>
          <w:szCs w:val="24"/>
        </w:rPr>
        <w:t>завдань</w:t>
      </w:r>
      <w:r w:rsidRPr="00176467">
        <w:rPr>
          <w:sz w:val="24"/>
          <w:szCs w:val="24"/>
        </w:rPr>
        <w:t>:</w:t>
      </w:r>
    </w:p>
    <w:p w:rsidR="008C1B7B" w:rsidRPr="00176467" w:rsidRDefault="00471824">
      <w:pPr>
        <w:numPr>
          <w:ilvl w:val="0"/>
          <w:numId w:val="18"/>
        </w:numPr>
        <w:pBdr>
          <w:top w:val="nil"/>
          <w:left w:val="nil"/>
          <w:bottom w:val="nil"/>
          <w:right w:val="nil"/>
          <w:between w:val="nil"/>
        </w:pBdr>
        <w:tabs>
          <w:tab w:val="left" w:pos="851"/>
        </w:tabs>
        <w:ind w:left="0" w:firstLine="567"/>
        <w:jc w:val="both"/>
        <w:rPr>
          <w:sz w:val="24"/>
          <w:szCs w:val="24"/>
        </w:rPr>
      </w:pPr>
      <w:r w:rsidRPr="00176467">
        <w:rPr>
          <w:sz w:val="24"/>
          <w:szCs w:val="24"/>
        </w:rPr>
        <w:t>ознайомлення учнів з дитячою літературою різної тематики і жанрів;</w:t>
      </w:r>
    </w:p>
    <w:p w:rsidR="008C1B7B" w:rsidRPr="00176467" w:rsidRDefault="00471824">
      <w:pPr>
        <w:numPr>
          <w:ilvl w:val="0"/>
          <w:numId w:val="18"/>
        </w:numPr>
        <w:pBdr>
          <w:top w:val="nil"/>
          <w:left w:val="nil"/>
          <w:bottom w:val="nil"/>
          <w:right w:val="nil"/>
          <w:between w:val="nil"/>
        </w:pBdr>
        <w:tabs>
          <w:tab w:val="left" w:pos="851"/>
        </w:tabs>
        <w:ind w:left="0" w:firstLine="567"/>
        <w:jc w:val="both"/>
        <w:rPr>
          <w:sz w:val="24"/>
          <w:szCs w:val="24"/>
        </w:rPr>
      </w:pPr>
      <w:r w:rsidRPr="00176467">
        <w:rPr>
          <w:sz w:val="24"/>
          <w:szCs w:val="24"/>
        </w:rPr>
        <w:t>формування в учнів повноцінної навички читання як універсального інструменту функціональної грамотності;</w:t>
      </w:r>
    </w:p>
    <w:p w:rsidR="008C1B7B" w:rsidRPr="00176467" w:rsidRDefault="00471824">
      <w:pPr>
        <w:numPr>
          <w:ilvl w:val="0"/>
          <w:numId w:val="18"/>
        </w:numPr>
        <w:pBdr>
          <w:top w:val="nil"/>
          <w:left w:val="nil"/>
          <w:bottom w:val="nil"/>
          <w:right w:val="nil"/>
          <w:between w:val="nil"/>
        </w:pBdr>
        <w:tabs>
          <w:tab w:val="left" w:pos="851"/>
        </w:tabs>
        <w:ind w:left="0" w:firstLine="567"/>
        <w:jc w:val="both"/>
        <w:rPr>
          <w:sz w:val="24"/>
          <w:szCs w:val="24"/>
        </w:rPr>
      </w:pPr>
      <w:r w:rsidRPr="00176467">
        <w:rPr>
          <w:sz w:val="24"/>
          <w:szCs w:val="24"/>
        </w:rPr>
        <w:t>розвиток інтересу і здатності до самостійної читацької діяльності для задоволення різних потреб читача;</w:t>
      </w:r>
    </w:p>
    <w:p w:rsidR="008C1B7B" w:rsidRPr="00176467" w:rsidRDefault="00471824">
      <w:pPr>
        <w:numPr>
          <w:ilvl w:val="0"/>
          <w:numId w:val="18"/>
        </w:numPr>
        <w:pBdr>
          <w:top w:val="nil"/>
          <w:left w:val="nil"/>
          <w:bottom w:val="nil"/>
          <w:right w:val="nil"/>
          <w:between w:val="nil"/>
        </w:pBdr>
        <w:tabs>
          <w:tab w:val="left" w:pos="851"/>
        </w:tabs>
        <w:ind w:left="0" w:firstLine="567"/>
        <w:jc w:val="both"/>
        <w:rPr>
          <w:sz w:val="24"/>
          <w:szCs w:val="24"/>
        </w:rPr>
      </w:pPr>
      <w:r w:rsidRPr="00176467">
        <w:rPr>
          <w:sz w:val="24"/>
          <w:szCs w:val="24"/>
        </w:rPr>
        <w:t>формування умінь опрацьовувати художні, науково-художні тексти;</w:t>
      </w:r>
    </w:p>
    <w:p w:rsidR="008C1B7B" w:rsidRPr="00176467" w:rsidRDefault="00471824">
      <w:pPr>
        <w:numPr>
          <w:ilvl w:val="0"/>
          <w:numId w:val="18"/>
        </w:numPr>
        <w:pBdr>
          <w:top w:val="nil"/>
          <w:left w:val="nil"/>
          <w:bottom w:val="nil"/>
          <w:right w:val="nil"/>
          <w:between w:val="nil"/>
        </w:pBdr>
        <w:tabs>
          <w:tab w:val="left" w:pos="851"/>
        </w:tabs>
        <w:ind w:left="0" w:firstLine="567"/>
        <w:jc w:val="both"/>
        <w:rPr>
          <w:sz w:val="24"/>
          <w:szCs w:val="24"/>
        </w:rPr>
      </w:pPr>
      <w:r w:rsidRPr="00176467">
        <w:rPr>
          <w:sz w:val="24"/>
          <w:szCs w:val="24"/>
        </w:rPr>
        <w:t>оволодіння прийомами структурно-смислового і образного аналізу текстів різних видів;</w:t>
      </w:r>
    </w:p>
    <w:p w:rsidR="008C1B7B" w:rsidRPr="00176467" w:rsidRDefault="00471824">
      <w:pPr>
        <w:numPr>
          <w:ilvl w:val="0"/>
          <w:numId w:val="18"/>
        </w:numPr>
        <w:pBdr>
          <w:top w:val="nil"/>
          <w:left w:val="nil"/>
          <w:bottom w:val="nil"/>
          <w:right w:val="nil"/>
          <w:between w:val="nil"/>
        </w:pBdr>
        <w:tabs>
          <w:tab w:val="left" w:pos="851"/>
        </w:tabs>
        <w:ind w:left="0" w:firstLine="567"/>
        <w:jc w:val="both"/>
        <w:rPr>
          <w:sz w:val="24"/>
          <w:szCs w:val="24"/>
        </w:rPr>
      </w:pPr>
      <w:r w:rsidRPr="00176467">
        <w:rPr>
          <w:sz w:val="24"/>
          <w:szCs w:val="24"/>
        </w:rPr>
        <w:t>розвиток образного, критичного, логічного мислення та мовлення;</w:t>
      </w:r>
    </w:p>
    <w:p w:rsidR="008C1B7B" w:rsidRPr="00176467" w:rsidRDefault="00471824">
      <w:pPr>
        <w:numPr>
          <w:ilvl w:val="0"/>
          <w:numId w:val="18"/>
        </w:numPr>
        <w:pBdr>
          <w:top w:val="nil"/>
          <w:left w:val="nil"/>
          <w:bottom w:val="nil"/>
          <w:right w:val="nil"/>
          <w:between w:val="nil"/>
        </w:pBdr>
        <w:tabs>
          <w:tab w:val="left" w:pos="851"/>
        </w:tabs>
        <w:ind w:left="0" w:firstLine="567"/>
        <w:jc w:val="both"/>
        <w:rPr>
          <w:sz w:val="24"/>
          <w:szCs w:val="24"/>
        </w:rPr>
      </w:pPr>
      <w:r w:rsidRPr="00176467">
        <w:rPr>
          <w:sz w:val="24"/>
          <w:szCs w:val="24"/>
        </w:rPr>
        <w:t>формування умінь самостійної роботи з різними видами і джерелами інформації;</w:t>
      </w:r>
    </w:p>
    <w:p w:rsidR="008C1B7B" w:rsidRPr="00176467" w:rsidRDefault="00471824">
      <w:pPr>
        <w:numPr>
          <w:ilvl w:val="0"/>
          <w:numId w:val="18"/>
        </w:numPr>
        <w:pBdr>
          <w:top w:val="nil"/>
          <w:left w:val="nil"/>
          <w:bottom w:val="nil"/>
          <w:right w:val="nil"/>
          <w:between w:val="nil"/>
        </w:pBdr>
        <w:tabs>
          <w:tab w:val="left" w:pos="851"/>
        </w:tabs>
        <w:ind w:left="0" w:firstLine="567"/>
        <w:jc w:val="both"/>
        <w:rPr>
          <w:sz w:val="24"/>
          <w:szCs w:val="24"/>
        </w:rPr>
      </w:pPr>
      <w:r w:rsidRPr="00176467">
        <w:rPr>
          <w:sz w:val="24"/>
          <w:szCs w:val="24"/>
        </w:rPr>
        <w:t>формування прийомів роботи з дитячою книжкою, періодичною, довідковою літературою;</w:t>
      </w:r>
    </w:p>
    <w:p w:rsidR="008C1B7B" w:rsidRPr="00176467" w:rsidRDefault="00471824">
      <w:pPr>
        <w:numPr>
          <w:ilvl w:val="0"/>
          <w:numId w:val="18"/>
        </w:numPr>
        <w:pBdr>
          <w:top w:val="nil"/>
          <w:left w:val="nil"/>
          <w:bottom w:val="nil"/>
          <w:right w:val="nil"/>
          <w:between w:val="nil"/>
        </w:pBdr>
        <w:tabs>
          <w:tab w:val="left" w:pos="851"/>
        </w:tabs>
        <w:ind w:left="0" w:firstLine="567"/>
        <w:jc w:val="both"/>
        <w:rPr>
          <w:sz w:val="24"/>
          <w:szCs w:val="24"/>
        </w:rPr>
      </w:pPr>
      <w:r w:rsidRPr="00176467">
        <w:rPr>
          <w:sz w:val="24"/>
          <w:szCs w:val="24"/>
        </w:rPr>
        <w:t>формування вмінь безпечного і критичного використання медіапродукції, здатності створювати медіапродукти і спілкуватися за допомогою медіазасобів;</w:t>
      </w:r>
    </w:p>
    <w:p w:rsidR="008C1B7B" w:rsidRPr="00176467" w:rsidRDefault="00471824">
      <w:pPr>
        <w:numPr>
          <w:ilvl w:val="0"/>
          <w:numId w:val="18"/>
        </w:numPr>
        <w:pBdr>
          <w:top w:val="nil"/>
          <w:left w:val="nil"/>
          <w:bottom w:val="nil"/>
          <w:right w:val="nil"/>
          <w:between w:val="nil"/>
        </w:pBdr>
        <w:tabs>
          <w:tab w:val="left" w:pos="851"/>
        </w:tabs>
        <w:ind w:left="0" w:firstLine="567"/>
        <w:jc w:val="both"/>
        <w:rPr>
          <w:sz w:val="24"/>
          <w:szCs w:val="24"/>
        </w:rPr>
      </w:pPr>
      <w:r w:rsidRPr="00176467">
        <w:rPr>
          <w:sz w:val="24"/>
          <w:szCs w:val="24"/>
        </w:rPr>
        <w:t>розвиток уяви і здатності виявляти себе у різних видах літературно-творчої діяльності.</w:t>
      </w:r>
    </w:p>
    <w:p w:rsidR="008C1B7B" w:rsidRPr="00176467" w:rsidRDefault="00471824">
      <w:pPr>
        <w:pBdr>
          <w:top w:val="nil"/>
          <w:left w:val="nil"/>
          <w:bottom w:val="nil"/>
          <w:right w:val="nil"/>
          <w:between w:val="nil"/>
        </w:pBdr>
        <w:ind w:firstLine="567"/>
        <w:jc w:val="both"/>
        <w:rPr>
          <w:sz w:val="24"/>
          <w:szCs w:val="24"/>
        </w:rPr>
      </w:pPr>
      <w:r w:rsidRPr="00176467">
        <w:rPr>
          <w:i/>
          <w:sz w:val="24"/>
          <w:szCs w:val="24"/>
        </w:rPr>
        <w:t xml:space="preserve">Відповідно до мети і завдань предмета «Літературне читання» визначено такі </w:t>
      </w:r>
      <w:r w:rsidRPr="00176467">
        <w:rPr>
          <w:b/>
          <w:i/>
          <w:sz w:val="24"/>
          <w:szCs w:val="24"/>
        </w:rPr>
        <w:t>змістові лінії</w:t>
      </w:r>
      <w:r w:rsidRPr="00176467">
        <w:rPr>
          <w:i/>
          <w:sz w:val="24"/>
          <w:szCs w:val="24"/>
        </w:rPr>
        <w:t>: «</w:t>
      </w:r>
      <w:r w:rsidRPr="00176467">
        <w:rPr>
          <w:sz w:val="24"/>
          <w:szCs w:val="24"/>
        </w:rPr>
        <w:t>Пізнаємо простір дитячого читання»; «Розвиваємо навичку читання, оволодіваємо прийомами розуміння прочитаного»; «Взаємодіємо усно за змістом прослуханого»; «Досліджуємо і взаємодіємо з текстами різних видів»; «Оволодіваємо прийомами роботи з дитячою книжкою»; «Досліджуємо і взаємодіємо з медіапродукцією»; «Перетворюємо та інсценізуємо прочитане; створюємо власні тексти».</w:t>
      </w:r>
    </w:p>
    <w:p w:rsidR="00FA7D83" w:rsidRPr="00FA7D83" w:rsidRDefault="00471824" w:rsidP="00FA7D83">
      <w:pPr>
        <w:pBdr>
          <w:top w:val="nil"/>
          <w:left w:val="nil"/>
          <w:bottom w:val="nil"/>
          <w:right w:val="nil"/>
          <w:between w:val="nil"/>
        </w:pBdr>
        <w:ind w:firstLine="567"/>
        <w:jc w:val="both"/>
        <w:rPr>
          <w:sz w:val="24"/>
          <w:szCs w:val="24"/>
        </w:rPr>
      </w:pPr>
      <w:r w:rsidRPr="00176467">
        <w:rPr>
          <w:sz w:val="24"/>
          <w:szCs w:val="24"/>
        </w:rPr>
        <w:t>Реалізація змістових ліній програми з літературного читання здійснюється процесі особистісно зорієнтованої розвивальної читацької і комунікативної діяльності учнів. Враховуючи потреби та інтереси молодших школярів у пізнанні світу людей, природи, самопізнанні, залучаючи їх до вдумливого читання найкращих дитячих книжок, текстів, різних видів учитель виховує україномовну особистість, компетентного, критично мислячого читача, який розуміє цінність книги, відчуває красу рідного слова, збагачує свій читацький, мовленнєвий і пізнавальний досвід.</w:t>
      </w:r>
    </w:p>
    <w:p w:rsidR="008C1B7B" w:rsidRDefault="00912390" w:rsidP="005760C8">
      <w:pPr>
        <w:pBdr>
          <w:top w:val="nil"/>
          <w:left w:val="nil"/>
          <w:bottom w:val="nil"/>
          <w:right w:val="nil"/>
          <w:between w:val="nil"/>
        </w:pBdr>
        <w:jc w:val="center"/>
        <w:rPr>
          <w:b/>
          <w:sz w:val="24"/>
          <w:szCs w:val="24"/>
        </w:rPr>
      </w:pPr>
      <w:r>
        <w:rPr>
          <w:b/>
          <w:sz w:val="24"/>
          <w:szCs w:val="24"/>
        </w:rPr>
        <w:t>Англійська</w:t>
      </w:r>
      <w:r w:rsidR="00471824" w:rsidRPr="00176467">
        <w:rPr>
          <w:b/>
          <w:sz w:val="24"/>
          <w:szCs w:val="24"/>
        </w:rPr>
        <w:t xml:space="preserve"> мова</w:t>
      </w:r>
    </w:p>
    <w:p w:rsidR="005760C8" w:rsidRPr="00176467" w:rsidRDefault="005760C8">
      <w:pPr>
        <w:pBdr>
          <w:top w:val="nil"/>
          <w:left w:val="nil"/>
          <w:bottom w:val="nil"/>
          <w:right w:val="nil"/>
          <w:between w:val="nil"/>
        </w:pBdr>
        <w:jc w:val="center"/>
        <w:rPr>
          <w:sz w:val="24"/>
          <w:szCs w:val="24"/>
        </w:rPr>
      </w:pPr>
      <w:r w:rsidRPr="00176467">
        <w:rPr>
          <w:b/>
          <w:sz w:val="24"/>
          <w:szCs w:val="24"/>
        </w:rPr>
        <w:t>Мовно-літературна освітня галузь</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 xml:space="preserve">Головна </w:t>
      </w:r>
      <w:r w:rsidRPr="00176467">
        <w:rPr>
          <w:b/>
          <w:sz w:val="24"/>
          <w:szCs w:val="24"/>
        </w:rPr>
        <w:t xml:space="preserve">мета </w:t>
      </w:r>
      <w:r w:rsidRPr="00176467">
        <w:rPr>
          <w:sz w:val="24"/>
          <w:szCs w:val="24"/>
        </w:rPr>
        <w:t>навчання іноземної мови у початковій школі полягає у формуванні в учнів комунікативної компетенції, що забезпечується лінгвістичним, мовленнєвим і соціокультурним досвідом, узгодженим з віковими можливостями молодших школярів.</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 xml:space="preserve">Зміст навчання забезпечується єдністю предметного, процесуального та емоційно-ціннісного компонентів і створюється на засадах оволодіння іноземною мовою у контексті міжкультурної парадигми, що передбачає навчання мови народу, який нею спілкується, та ознайомлення з його культурою. Такий підхід зумовлює формування готовності до </w:t>
      </w:r>
      <w:r w:rsidRPr="00176467">
        <w:rPr>
          <w:sz w:val="24"/>
          <w:szCs w:val="24"/>
        </w:rPr>
        <w:lastRenderedPageBreak/>
        <w:t>міжкультурної комунікації у межах типових сфер, тем і ситуацій спілкування, визначених навчальною програмою. На кінець 4-го класу учні досягають рівня А1. Ці рівні характеризують результати навчальних досягнень у кожному виді мовленнєвої діяльності та узгоджуються із Загальноєвропейськими Рекомендаціями з мовної освіти: вивчення, викладання, оцінювання.</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Завдання полягає у формуванні вмінь:</w:t>
      </w:r>
    </w:p>
    <w:p w:rsidR="008C1B7B" w:rsidRPr="00176467" w:rsidRDefault="00471824">
      <w:pPr>
        <w:numPr>
          <w:ilvl w:val="0"/>
          <w:numId w:val="25"/>
        </w:numPr>
        <w:pBdr>
          <w:top w:val="nil"/>
          <w:left w:val="nil"/>
          <w:bottom w:val="nil"/>
          <w:right w:val="nil"/>
          <w:between w:val="nil"/>
        </w:pBdr>
        <w:ind w:left="0" w:firstLine="567"/>
        <w:jc w:val="both"/>
        <w:rPr>
          <w:sz w:val="24"/>
          <w:szCs w:val="24"/>
        </w:rPr>
      </w:pPr>
      <w:r w:rsidRPr="00176467">
        <w:rPr>
          <w:sz w:val="24"/>
          <w:szCs w:val="24"/>
        </w:rPr>
        <w:t>здійснювати спілкування в межах сфер, тем і ситуацій, визначених чинною навчальною програмою;</w:t>
      </w:r>
    </w:p>
    <w:p w:rsidR="008C1B7B" w:rsidRPr="00176467" w:rsidRDefault="00471824">
      <w:pPr>
        <w:numPr>
          <w:ilvl w:val="0"/>
          <w:numId w:val="25"/>
        </w:numPr>
        <w:pBdr>
          <w:top w:val="nil"/>
          <w:left w:val="nil"/>
          <w:bottom w:val="nil"/>
          <w:right w:val="nil"/>
          <w:between w:val="nil"/>
        </w:pBdr>
        <w:ind w:left="0" w:firstLine="567"/>
        <w:jc w:val="both"/>
        <w:rPr>
          <w:sz w:val="24"/>
          <w:szCs w:val="24"/>
        </w:rPr>
      </w:pPr>
      <w:r w:rsidRPr="00176467">
        <w:rPr>
          <w:sz w:val="24"/>
          <w:szCs w:val="24"/>
        </w:rPr>
        <w:t>розуміти на слух зміст автентичних текстів;</w:t>
      </w:r>
    </w:p>
    <w:p w:rsidR="008C1B7B" w:rsidRPr="00176467" w:rsidRDefault="00471824">
      <w:pPr>
        <w:numPr>
          <w:ilvl w:val="0"/>
          <w:numId w:val="25"/>
        </w:numPr>
        <w:pBdr>
          <w:top w:val="nil"/>
          <w:left w:val="nil"/>
          <w:bottom w:val="nil"/>
          <w:right w:val="nil"/>
          <w:between w:val="nil"/>
        </w:pBdr>
        <w:ind w:left="0" w:firstLine="567"/>
        <w:jc w:val="both"/>
        <w:rPr>
          <w:sz w:val="24"/>
          <w:szCs w:val="24"/>
        </w:rPr>
      </w:pPr>
      <w:r w:rsidRPr="00176467">
        <w:rPr>
          <w:sz w:val="24"/>
          <w:szCs w:val="24"/>
        </w:rPr>
        <w:t>читати і розуміти автентичні тексти різних жанрів і видів із різним рівнем розуміння змісту;</w:t>
      </w:r>
    </w:p>
    <w:p w:rsidR="008C1B7B" w:rsidRPr="00176467" w:rsidRDefault="00471824">
      <w:pPr>
        <w:numPr>
          <w:ilvl w:val="0"/>
          <w:numId w:val="25"/>
        </w:numPr>
        <w:pBdr>
          <w:top w:val="nil"/>
          <w:left w:val="nil"/>
          <w:bottom w:val="nil"/>
          <w:right w:val="nil"/>
          <w:between w:val="nil"/>
        </w:pBdr>
        <w:ind w:left="0" w:firstLine="567"/>
        <w:jc w:val="both"/>
        <w:rPr>
          <w:sz w:val="24"/>
          <w:szCs w:val="24"/>
        </w:rPr>
      </w:pPr>
      <w:r w:rsidRPr="00176467">
        <w:rPr>
          <w:sz w:val="24"/>
          <w:szCs w:val="24"/>
        </w:rPr>
        <w:t>здійснювати спілкування у письмовій формі відповідно до поставлених завдань;</w:t>
      </w:r>
    </w:p>
    <w:p w:rsidR="008C1B7B" w:rsidRPr="00176467" w:rsidRDefault="00471824">
      <w:pPr>
        <w:numPr>
          <w:ilvl w:val="0"/>
          <w:numId w:val="25"/>
        </w:numPr>
        <w:pBdr>
          <w:top w:val="nil"/>
          <w:left w:val="nil"/>
          <w:bottom w:val="nil"/>
          <w:right w:val="nil"/>
          <w:between w:val="nil"/>
        </w:pBdr>
        <w:ind w:left="0" w:firstLine="567"/>
        <w:jc w:val="both"/>
        <w:rPr>
          <w:sz w:val="24"/>
          <w:szCs w:val="24"/>
        </w:rPr>
      </w:pPr>
      <w:r w:rsidRPr="00176467">
        <w:rPr>
          <w:sz w:val="24"/>
          <w:szCs w:val="24"/>
        </w:rPr>
        <w:t>адекватно використовувати досвід, набутий у вивченні рідної мови та інших навчальних предметів;</w:t>
      </w:r>
    </w:p>
    <w:p w:rsidR="008C1B7B" w:rsidRPr="00176467" w:rsidRDefault="00471824">
      <w:pPr>
        <w:numPr>
          <w:ilvl w:val="0"/>
          <w:numId w:val="25"/>
        </w:numPr>
        <w:pBdr>
          <w:top w:val="nil"/>
          <w:left w:val="nil"/>
          <w:bottom w:val="nil"/>
          <w:right w:val="nil"/>
          <w:between w:val="nil"/>
        </w:pBdr>
        <w:ind w:left="0" w:firstLine="567"/>
        <w:jc w:val="both"/>
        <w:rPr>
          <w:sz w:val="24"/>
          <w:szCs w:val="24"/>
        </w:rPr>
      </w:pPr>
      <w:r w:rsidRPr="00176467">
        <w:rPr>
          <w:sz w:val="24"/>
          <w:szCs w:val="24"/>
        </w:rPr>
        <w:t>використовувати у разі потреби невербальні засоби спілкування за умови дефіциту наявних мовних засобів;</w:t>
      </w:r>
    </w:p>
    <w:p w:rsidR="008C1B7B" w:rsidRPr="00176467" w:rsidRDefault="00471824">
      <w:pPr>
        <w:numPr>
          <w:ilvl w:val="0"/>
          <w:numId w:val="25"/>
        </w:numPr>
        <w:pBdr>
          <w:top w:val="nil"/>
          <w:left w:val="nil"/>
          <w:bottom w:val="nil"/>
          <w:right w:val="nil"/>
          <w:between w:val="nil"/>
        </w:pBdr>
        <w:ind w:left="0" w:firstLine="567"/>
        <w:jc w:val="both"/>
        <w:rPr>
          <w:sz w:val="24"/>
          <w:szCs w:val="24"/>
        </w:rPr>
      </w:pPr>
      <w:r w:rsidRPr="00176467">
        <w:rPr>
          <w:sz w:val="24"/>
          <w:szCs w:val="24"/>
        </w:rPr>
        <w:t>критично оцінювати інформацію та використовувати її для різних потреб;</w:t>
      </w:r>
    </w:p>
    <w:p w:rsidR="008C1B7B" w:rsidRPr="00176467" w:rsidRDefault="00471824">
      <w:pPr>
        <w:numPr>
          <w:ilvl w:val="0"/>
          <w:numId w:val="25"/>
        </w:numPr>
        <w:pBdr>
          <w:top w:val="nil"/>
          <w:left w:val="nil"/>
          <w:bottom w:val="nil"/>
          <w:right w:val="nil"/>
          <w:between w:val="nil"/>
        </w:pBdr>
        <w:ind w:left="0" w:firstLine="567"/>
        <w:jc w:val="both"/>
        <w:rPr>
          <w:sz w:val="24"/>
          <w:szCs w:val="24"/>
        </w:rPr>
      </w:pPr>
      <w:r w:rsidRPr="00176467">
        <w:rPr>
          <w:sz w:val="24"/>
          <w:szCs w:val="24"/>
        </w:rPr>
        <w:t>висловлювати свої думки, почуття та ставлення;</w:t>
      </w:r>
    </w:p>
    <w:p w:rsidR="008C1B7B" w:rsidRPr="00176467" w:rsidRDefault="00471824">
      <w:pPr>
        <w:numPr>
          <w:ilvl w:val="0"/>
          <w:numId w:val="25"/>
        </w:numPr>
        <w:pBdr>
          <w:top w:val="nil"/>
          <w:left w:val="nil"/>
          <w:bottom w:val="nil"/>
          <w:right w:val="nil"/>
          <w:between w:val="nil"/>
        </w:pBdr>
        <w:ind w:left="0" w:firstLine="567"/>
        <w:jc w:val="both"/>
        <w:rPr>
          <w:sz w:val="24"/>
          <w:szCs w:val="24"/>
        </w:rPr>
      </w:pPr>
      <w:r w:rsidRPr="00176467">
        <w:rPr>
          <w:sz w:val="24"/>
          <w:szCs w:val="24"/>
        </w:rPr>
        <w:t>ефективно взаємодіяти з іншими усно, письмово та за допомогою засобів електронного спілкування.</w:t>
      </w:r>
    </w:p>
    <w:p w:rsidR="00FA7D83" w:rsidRDefault="00471824" w:rsidP="00FA7D83">
      <w:pPr>
        <w:pBdr>
          <w:top w:val="nil"/>
          <w:left w:val="nil"/>
          <w:bottom w:val="nil"/>
          <w:right w:val="nil"/>
          <w:between w:val="nil"/>
        </w:pBdr>
        <w:jc w:val="center"/>
        <w:rPr>
          <w:b/>
          <w:sz w:val="24"/>
          <w:szCs w:val="24"/>
        </w:rPr>
      </w:pPr>
      <w:r w:rsidRPr="00176467">
        <w:rPr>
          <w:sz w:val="24"/>
          <w:szCs w:val="24"/>
        </w:rPr>
        <w:t>Провідним засобом реалізації вказаної мети є компетентнісний підхід до організації навчання у загальноосвітній школі на основі ключових компетентностей як результату навчання.</w:t>
      </w:r>
      <w:r w:rsidR="005760C8" w:rsidRPr="005760C8">
        <w:rPr>
          <w:b/>
          <w:sz w:val="24"/>
          <w:szCs w:val="24"/>
        </w:rPr>
        <w:t xml:space="preserve"> </w:t>
      </w:r>
    </w:p>
    <w:p w:rsidR="008C1B7B" w:rsidRPr="00176467" w:rsidRDefault="005760C8" w:rsidP="005760C8">
      <w:pPr>
        <w:pBdr>
          <w:top w:val="nil"/>
          <w:left w:val="nil"/>
          <w:bottom w:val="nil"/>
          <w:right w:val="nil"/>
          <w:between w:val="nil"/>
        </w:pBdr>
        <w:jc w:val="center"/>
        <w:rPr>
          <w:sz w:val="24"/>
          <w:szCs w:val="24"/>
        </w:rPr>
      </w:pPr>
      <w:r w:rsidRPr="00176467">
        <w:rPr>
          <w:b/>
          <w:sz w:val="24"/>
          <w:szCs w:val="24"/>
        </w:rPr>
        <w:t>Математика</w:t>
      </w:r>
    </w:p>
    <w:p w:rsidR="008C1B7B" w:rsidRPr="00176467" w:rsidRDefault="00471824">
      <w:pPr>
        <w:pBdr>
          <w:top w:val="nil"/>
          <w:left w:val="nil"/>
          <w:bottom w:val="nil"/>
          <w:right w:val="nil"/>
          <w:between w:val="nil"/>
        </w:pBdr>
        <w:jc w:val="center"/>
        <w:rPr>
          <w:sz w:val="24"/>
          <w:szCs w:val="24"/>
        </w:rPr>
      </w:pPr>
      <w:r w:rsidRPr="00176467">
        <w:rPr>
          <w:b/>
          <w:sz w:val="24"/>
          <w:szCs w:val="24"/>
        </w:rPr>
        <w:t>Математична освітня галузь</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Метою навчання математики є різнобічний розвиток особистості дитини та світоглядних орієнтацій засобами математичної діяльності, формування математичної й інших ключових компетентностей, необхідних їй для життя та продовження навчання.</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 xml:space="preserve">Досягнення поставленої мети передбачає виконання таких </w:t>
      </w:r>
      <w:r w:rsidRPr="00176467">
        <w:rPr>
          <w:b/>
          <w:sz w:val="24"/>
          <w:szCs w:val="24"/>
        </w:rPr>
        <w:t>завдань</w:t>
      </w:r>
      <w:r w:rsidRPr="00176467">
        <w:rPr>
          <w:sz w:val="24"/>
          <w:szCs w:val="24"/>
        </w:rPr>
        <w:t>:</w:t>
      </w:r>
    </w:p>
    <w:p w:rsidR="008C1B7B" w:rsidRPr="00176467" w:rsidRDefault="00471824">
      <w:pPr>
        <w:numPr>
          <w:ilvl w:val="0"/>
          <w:numId w:val="26"/>
        </w:numPr>
        <w:pBdr>
          <w:top w:val="nil"/>
          <w:left w:val="nil"/>
          <w:bottom w:val="nil"/>
          <w:right w:val="nil"/>
          <w:between w:val="nil"/>
        </w:pBdr>
        <w:ind w:left="0" w:firstLine="567"/>
        <w:jc w:val="both"/>
        <w:rPr>
          <w:sz w:val="24"/>
          <w:szCs w:val="24"/>
        </w:rPr>
      </w:pPr>
      <w:r w:rsidRPr="00176467">
        <w:rPr>
          <w:sz w:val="24"/>
          <w:szCs w:val="24"/>
        </w:rPr>
        <w:t>формування в учнів розуміння ролі математики в пізнанні явищ і закономірностей навколишнього світу;</w:t>
      </w:r>
    </w:p>
    <w:p w:rsidR="008C1B7B" w:rsidRPr="00176467" w:rsidRDefault="00471824">
      <w:pPr>
        <w:numPr>
          <w:ilvl w:val="0"/>
          <w:numId w:val="26"/>
        </w:numPr>
        <w:pBdr>
          <w:top w:val="nil"/>
          <w:left w:val="nil"/>
          <w:bottom w:val="nil"/>
          <w:right w:val="nil"/>
          <w:between w:val="nil"/>
        </w:pBdr>
        <w:ind w:left="0" w:firstLine="567"/>
        <w:jc w:val="both"/>
        <w:rPr>
          <w:sz w:val="24"/>
          <w:szCs w:val="24"/>
        </w:rPr>
      </w:pPr>
      <w:r w:rsidRPr="00176467">
        <w:rPr>
          <w:sz w:val="24"/>
          <w:szCs w:val="24"/>
        </w:rPr>
        <w:t>формування у дітей досвіду використання математичних знань та способів дій для розв’язування навчальних і практичних задач;</w:t>
      </w:r>
    </w:p>
    <w:p w:rsidR="008C1B7B" w:rsidRPr="00176467" w:rsidRDefault="00471824">
      <w:pPr>
        <w:numPr>
          <w:ilvl w:val="0"/>
          <w:numId w:val="26"/>
        </w:numPr>
        <w:pBdr>
          <w:top w:val="nil"/>
          <w:left w:val="nil"/>
          <w:bottom w:val="nil"/>
          <w:right w:val="nil"/>
          <w:between w:val="nil"/>
        </w:pBdr>
        <w:ind w:left="0" w:firstLine="567"/>
        <w:jc w:val="both"/>
        <w:rPr>
          <w:sz w:val="24"/>
          <w:szCs w:val="24"/>
        </w:rPr>
      </w:pPr>
      <w:r w:rsidRPr="00176467">
        <w:rPr>
          <w:sz w:val="24"/>
          <w:szCs w:val="24"/>
        </w:rPr>
        <w:t>розвиток математичного мовлення учнів, необхідного для опису математичних фактів, відношень і закономірностей;</w:t>
      </w:r>
    </w:p>
    <w:p w:rsidR="008C1B7B" w:rsidRPr="00176467" w:rsidRDefault="00471824">
      <w:pPr>
        <w:numPr>
          <w:ilvl w:val="0"/>
          <w:numId w:val="26"/>
        </w:numPr>
        <w:pBdr>
          <w:top w:val="nil"/>
          <w:left w:val="nil"/>
          <w:bottom w:val="nil"/>
          <w:right w:val="nil"/>
          <w:between w:val="nil"/>
        </w:pBdr>
        <w:ind w:left="0" w:firstLine="567"/>
        <w:jc w:val="both"/>
        <w:rPr>
          <w:sz w:val="24"/>
          <w:szCs w:val="24"/>
        </w:rPr>
      </w:pPr>
      <w:r w:rsidRPr="00176467">
        <w:rPr>
          <w:sz w:val="24"/>
          <w:szCs w:val="24"/>
        </w:rPr>
        <w:t>формування в учнів здатності міркувати логічно, оцінювати коректність і достатність даних для розв’язування навчальних і практичних задач.</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 xml:space="preserve">Реалізація мети і завдань </w:t>
      </w:r>
      <w:r w:rsidRPr="00176467">
        <w:rPr>
          <w:b/>
          <w:sz w:val="24"/>
          <w:szCs w:val="24"/>
        </w:rPr>
        <w:t xml:space="preserve">початкового курсу математики </w:t>
      </w:r>
      <w:r w:rsidRPr="00176467">
        <w:rPr>
          <w:sz w:val="24"/>
          <w:szCs w:val="24"/>
        </w:rPr>
        <w:t xml:space="preserve">здійснюється за такими </w:t>
      </w:r>
      <w:r w:rsidRPr="00176467">
        <w:rPr>
          <w:b/>
          <w:sz w:val="24"/>
          <w:szCs w:val="24"/>
        </w:rPr>
        <w:t>змістовими лініями</w:t>
      </w:r>
      <w:r w:rsidRPr="00176467">
        <w:rPr>
          <w:sz w:val="24"/>
          <w:szCs w:val="24"/>
        </w:rPr>
        <w:t>: «Числа, дії з числами. Величини», «Геометричні фігури», «Вирази, рівності, нерівності», «Робота з даними», «Математичні задачі і дослідження».</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До програми кожного класу подано орієнтовний перелік додаткових тем для розширеного вивчення курсу. Додаткові теми не є обов’язковими для вивчення. Учитель може обрати окремі теми із пропонованих або дібрати теми самостійно з огляду на методичну доцільність та пізнавальні потреби учнів. Результати вивчення додаткових тем не підлягають оцінюванню.</w:t>
      </w:r>
    </w:p>
    <w:p w:rsidR="008C1B7B" w:rsidRDefault="00471824">
      <w:pPr>
        <w:pBdr>
          <w:top w:val="nil"/>
          <w:left w:val="nil"/>
          <w:bottom w:val="nil"/>
          <w:right w:val="nil"/>
          <w:between w:val="nil"/>
        </w:pBdr>
        <w:ind w:firstLine="567"/>
        <w:jc w:val="both"/>
        <w:rPr>
          <w:sz w:val="24"/>
          <w:szCs w:val="24"/>
        </w:rPr>
      </w:pPr>
      <w:r w:rsidRPr="00176467">
        <w:rPr>
          <w:sz w:val="24"/>
          <w:szCs w:val="24"/>
        </w:rPr>
        <w:t>Досвід математичної діяльності застосовується у вивченні інших предметів (освітніх галузей) шляхом використання учнями математичних методів чи інших засобів для пізнання дійсності. Рекомендовано раз на два тижні проводити уроки для організації та виконання міжпредметних навчальних проектів, міні-досліджень тощо.</w:t>
      </w:r>
    </w:p>
    <w:p w:rsidR="005760C8" w:rsidRPr="00176467" w:rsidRDefault="005760C8" w:rsidP="005760C8">
      <w:pPr>
        <w:pBdr>
          <w:top w:val="nil"/>
          <w:left w:val="nil"/>
          <w:bottom w:val="nil"/>
          <w:right w:val="nil"/>
          <w:between w:val="nil"/>
        </w:pBdr>
        <w:jc w:val="center"/>
        <w:rPr>
          <w:sz w:val="24"/>
          <w:szCs w:val="24"/>
        </w:rPr>
      </w:pPr>
      <w:r w:rsidRPr="00176467">
        <w:rPr>
          <w:b/>
          <w:sz w:val="24"/>
          <w:szCs w:val="24"/>
        </w:rPr>
        <w:t>Я досліджую світ</w:t>
      </w:r>
    </w:p>
    <w:p w:rsidR="001F4A6D" w:rsidRDefault="00471824" w:rsidP="000B7BA2">
      <w:pPr>
        <w:pBdr>
          <w:top w:val="nil"/>
          <w:left w:val="nil"/>
          <w:bottom w:val="nil"/>
          <w:right w:val="nil"/>
          <w:between w:val="nil"/>
        </w:pBdr>
        <w:jc w:val="center"/>
        <w:rPr>
          <w:b/>
          <w:sz w:val="24"/>
          <w:szCs w:val="24"/>
        </w:rPr>
      </w:pPr>
      <w:r w:rsidRPr="00176467">
        <w:rPr>
          <w:b/>
          <w:sz w:val="24"/>
          <w:szCs w:val="24"/>
        </w:rPr>
        <w:t>Природнича, громадянська та історична,</w:t>
      </w:r>
      <w:r w:rsidR="000B7BA2">
        <w:rPr>
          <w:sz w:val="24"/>
          <w:szCs w:val="24"/>
        </w:rPr>
        <w:t xml:space="preserve"> </w:t>
      </w:r>
      <w:r w:rsidRPr="00176467">
        <w:rPr>
          <w:b/>
          <w:sz w:val="24"/>
          <w:szCs w:val="24"/>
        </w:rPr>
        <w:t xml:space="preserve">соціальна та здоров'язбережувальна </w:t>
      </w:r>
    </w:p>
    <w:p w:rsidR="001F4A6D" w:rsidRDefault="00471824" w:rsidP="000B7BA2">
      <w:pPr>
        <w:pBdr>
          <w:top w:val="nil"/>
          <w:left w:val="nil"/>
          <w:bottom w:val="nil"/>
          <w:right w:val="nil"/>
          <w:between w:val="nil"/>
        </w:pBdr>
        <w:jc w:val="center"/>
        <w:rPr>
          <w:sz w:val="24"/>
          <w:szCs w:val="24"/>
        </w:rPr>
      </w:pPr>
      <w:r w:rsidRPr="00176467">
        <w:rPr>
          <w:b/>
          <w:sz w:val="24"/>
          <w:szCs w:val="24"/>
        </w:rPr>
        <w:t>освітні галузі</w:t>
      </w:r>
      <w:r w:rsidR="000B7BA2">
        <w:rPr>
          <w:sz w:val="24"/>
          <w:szCs w:val="24"/>
        </w:rPr>
        <w:t xml:space="preserve"> </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 xml:space="preserve">Зазначені освітні галузі реалізовуються в інтегрованому курсі за різними видами інтеграції (тематична, процесуальна, міжгалузева; в межах однієї галузі; на інтегрованих уроках, під час тематичних днів, в процесі проектної діяльності) за активного використання міжпредметних зв’язків, організації різних форм взаємодії учнів. Для розв’язання учнями </w:t>
      </w:r>
      <w:r w:rsidRPr="00176467">
        <w:rPr>
          <w:sz w:val="24"/>
          <w:szCs w:val="24"/>
        </w:rPr>
        <w:lastRenderedPageBreak/>
        <w:t>практичних завдань у життєвих ситуаціях залучаються навчальні результати з інших освітніх галузей.</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Метою навчальної програми «Я досліджую світ» є особистісний розвиток молодших школярів на основі формування цілісного образу світу в процесі засвоєння різних видів соціального досвіду, який охоплює систему інтегрованих знань про природу і суспільство, ціннісні орієнтації в різних сферах життєдіяльності та соціальної практики, способи дослідницької поведінки, які характеризують здатність учнів розв'язувати практичні задачі.</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Досягнення поставленої мети передбачає розв’язання таких завдань:</w:t>
      </w:r>
    </w:p>
    <w:p w:rsidR="008C1B7B" w:rsidRPr="00176467" w:rsidRDefault="00471824">
      <w:pPr>
        <w:numPr>
          <w:ilvl w:val="0"/>
          <w:numId w:val="3"/>
        </w:numPr>
        <w:pBdr>
          <w:top w:val="nil"/>
          <w:left w:val="nil"/>
          <w:bottom w:val="nil"/>
          <w:right w:val="nil"/>
          <w:between w:val="nil"/>
        </w:pBdr>
        <w:ind w:left="0" w:firstLine="567"/>
        <w:jc w:val="both"/>
        <w:rPr>
          <w:sz w:val="24"/>
          <w:szCs w:val="24"/>
        </w:rPr>
      </w:pPr>
      <w:r w:rsidRPr="00176467">
        <w:rPr>
          <w:sz w:val="24"/>
          <w:szCs w:val="24"/>
        </w:rPr>
        <w:t>формування дослідницьких умінь, опанування доступних способів пізнання себе та свого організму, предметів і явищ природи і суспільного життя (спостереження, обстеження, дослід, практична робота, вимірювання, систематизація, класифікація, встановлення логічної та часової послідовності подій, критична оцінка побаченого (почутого), встановлення зв’язків і залежностей в природі і суспільстві; між станом довкілля і діяльністю людини, вплив поведінки на здоров’я та безпеку, залежність результату роботи від докладених зусиль; аналіз наслідків ризикованої поведінки);</w:t>
      </w:r>
    </w:p>
    <w:p w:rsidR="008C1B7B" w:rsidRPr="00176467" w:rsidRDefault="00471824">
      <w:pPr>
        <w:numPr>
          <w:ilvl w:val="0"/>
          <w:numId w:val="3"/>
        </w:numPr>
        <w:pBdr>
          <w:top w:val="nil"/>
          <w:left w:val="nil"/>
          <w:bottom w:val="nil"/>
          <w:right w:val="nil"/>
          <w:between w:val="nil"/>
        </w:pBdr>
        <w:ind w:left="0" w:firstLine="567"/>
        <w:jc w:val="both"/>
        <w:rPr>
          <w:sz w:val="24"/>
          <w:szCs w:val="24"/>
        </w:rPr>
      </w:pPr>
      <w:r w:rsidRPr="00176467">
        <w:rPr>
          <w:sz w:val="24"/>
          <w:szCs w:val="24"/>
        </w:rPr>
        <w:t>виховання активної позиції щодо громадянської і соціально-культурної належності себе і своєї родини до України; інтересу до пізнання історії та природи свого краю і країни; пошани до символів держави, ініціативної патріотичної поведінки у громадських акціях, у відзначенні пам'ятних дат і подій;</w:t>
      </w:r>
    </w:p>
    <w:p w:rsidR="008C1B7B" w:rsidRPr="00176467" w:rsidRDefault="00471824">
      <w:pPr>
        <w:numPr>
          <w:ilvl w:val="0"/>
          <w:numId w:val="3"/>
        </w:numPr>
        <w:pBdr>
          <w:top w:val="nil"/>
          <w:left w:val="nil"/>
          <w:bottom w:val="nil"/>
          <w:right w:val="nil"/>
          <w:between w:val="nil"/>
        </w:pBdr>
        <w:ind w:left="0" w:firstLine="567"/>
        <w:jc w:val="both"/>
        <w:rPr>
          <w:sz w:val="24"/>
          <w:szCs w:val="24"/>
        </w:rPr>
      </w:pPr>
      <w:r w:rsidRPr="00176467">
        <w:rPr>
          <w:sz w:val="24"/>
          <w:szCs w:val="24"/>
        </w:rPr>
        <w:t>розвиток толерантності у соціальній комунікації, ціннісного ставлення до природи та її пізнання, до приватного життя інших людей, усвідомлення правової відповідальності у ситуаціях застосування норм і правил життя в суспільстві, інші соціальні навички у взаємодії і співпраці в різних видах діяльності;</w:t>
      </w:r>
    </w:p>
    <w:p w:rsidR="008C1B7B" w:rsidRPr="00176467" w:rsidRDefault="00471824">
      <w:pPr>
        <w:numPr>
          <w:ilvl w:val="0"/>
          <w:numId w:val="3"/>
        </w:numPr>
        <w:pBdr>
          <w:top w:val="nil"/>
          <w:left w:val="nil"/>
          <w:bottom w:val="nil"/>
          <w:right w:val="nil"/>
          <w:between w:val="nil"/>
        </w:pBdr>
        <w:ind w:left="0" w:firstLine="567"/>
        <w:jc w:val="both"/>
        <w:rPr>
          <w:sz w:val="24"/>
          <w:szCs w:val="24"/>
        </w:rPr>
      </w:pPr>
      <w:r w:rsidRPr="00176467">
        <w:rPr>
          <w:sz w:val="24"/>
          <w:szCs w:val="24"/>
        </w:rPr>
        <w:t>створення умов для самовираження учнів у різних видах діяльності, становлення екологічно грамотної та соціально адаптованої особистості.</w:t>
      </w:r>
    </w:p>
    <w:p w:rsidR="008C1B7B" w:rsidRDefault="00471824">
      <w:pPr>
        <w:pBdr>
          <w:top w:val="nil"/>
          <w:left w:val="nil"/>
          <w:bottom w:val="nil"/>
          <w:right w:val="nil"/>
          <w:between w:val="nil"/>
        </w:pBdr>
        <w:ind w:firstLine="567"/>
        <w:jc w:val="both"/>
        <w:rPr>
          <w:sz w:val="24"/>
          <w:szCs w:val="24"/>
        </w:rPr>
      </w:pPr>
      <w:r w:rsidRPr="00176467">
        <w:rPr>
          <w:sz w:val="24"/>
          <w:szCs w:val="24"/>
        </w:rPr>
        <w:t xml:space="preserve">Тематичну основу курсу складають змістові лінії, які визначені Державним стандартом початкової освіти і охоплюють складники названих вище галузей в їх інтегрованій суті, а саме: </w:t>
      </w:r>
      <w:r w:rsidRPr="00176467">
        <w:rPr>
          <w:b/>
          <w:sz w:val="24"/>
          <w:szCs w:val="24"/>
        </w:rPr>
        <w:t>«</w:t>
      </w:r>
      <w:r w:rsidRPr="00176467">
        <w:rPr>
          <w:sz w:val="24"/>
          <w:szCs w:val="24"/>
        </w:rPr>
        <w:t>Людина», «Людина серед людей», «Людина в суспільстві», «Людина і світ», «Природа»,  «Людина і природа».</w:t>
      </w:r>
    </w:p>
    <w:p w:rsidR="005760C8" w:rsidRPr="00176467" w:rsidRDefault="005760C8" w:rsidP="005760C8">
      <w:pPr>
        <w:pBdr>
          <w:top w:val="nil"/>
          <w:left w:val="nil"/>
          <w:bottom w:val="nil"/>
          <w:right w:val="nil"/>
          <w:between w:val="nil"/>
        </w:pBdr>
        <w:jc w:val="center"/>
        <w:rPr>
          <w:sz w:val="24"/>
          <w:szCs w:val="24"/>
        </w:rPr>
      </w:pPr>
      <w:r w:rsidRPr="00176467">
        <w:rPr>
          <w:b/>
          <w:sz w:val="24"/>
          <w:szCs w:val="24"/>
        </w:rPr>
        <w:t>Дизайн і технології</w:t>
      </w:r>
    </w:p>
    <w:p w:rsidR="008C1B7B" w:rsidRPr="00176467" w:rsidRDefault="00471824">
      <w:pPr>
        <w:pBdr>
          <w:top w:val="nil"/>
          <w:left w:val="nil"/>
          <w:bottom w:val="nil"/>
          <w:right w:val="nil"/>
          <w:between w:val="nil"/>
        </w:pBdr>
        <w:jc w:val="center"/>
        <w:rPr>
          <w:sz w:val="24"/>
          <w:szCs w:val="24"/>
        </w:rPr>
      </w:pPr>
      <w:r w:rsidRPr="00176467">
        <w:rPr>
          <w:b/>
          <w:sz w:val="24"/>
          <w:szCs w:val="24"/>
        </w:rPr>
        <w:t>Технологічна освітня галузь</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Зміст технологічної освітньої галузі реалізовується через інтегрований курс «Дизайн і технології».</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Мета - цілісний розвиток особистості дитини засобами предметно-перетворювальної діяльності, формування ключових та проєктно-технологічної компетентностей, необхідних для розв’язання життєвих проблем, культурного й національного самовираження.</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Досягнення мети передбачає виконання таких завдань:</w:t>
      </w:r>
    </w:p>
    <w:p w:rsidR="008C1B7B" w:rsidRPr="00176467" w:rsidRDefault="00471824">
      <w:pPr>
        <w:numPr>
          <w:ilvl w:val="0"/>
          <w:numId w:val="5"/>
        </w:numPr>
        <w:pBdr>
          <w:top w:val="nil"/>
          <w:left w:val="nil"/>
          <w:bottom w:val="nil"/>
          <w:right w:val="nil"/>
          <w:between w:val="nil"/>
        </w:pBdr>
        <w:ind w:left="0" w:firstLine="567"/>
        <w:jc w:val="both"/>
        <w:rPr>
          <w:sz w:val="24"/>
          <w:szCs w:val="24"/>
        </w:rPr>
      </w:pPr>
      <w:r w:rsidRPr="00176467">
        <w:rPr>
          <w:sz w:val="24"/>
          <w:szCs w:val="24"/>
        </w:rPr>
        <w:t>формування допитливості, цілісного уявлення про матеріальне і нематеріальне виробництво;</w:t>
      </w:r>
    </w:p>
    <w:p w:rsidR="008C1B7B" w:rsidRPr="00176467" w:rsidRDefault="00471824">
      <w:pPr>
        <w:numPr>
          <w:ilvl w:val="0"/>
          <w:numId w:val="5"/>
        </w:numPr>
        <w:pBdr>
          <w:top w:val="nil"/>
          <w:left w:val="nil"/>
          <w:bottom w:val="nil"/>
          <w:right w:val="nil"/>
          <w:between w:val="nil"/>
        </w:pBdr>
        <w:ind w:left="0" w:firstLine="567"/>
        <w:jc w:val="both"/>
        <w:rPr>
          <w:sz w:val="24"/>
          <w:szCs w:val="24"/>
        </w:rPr>
      </w:pPr>
      <w:r w:rsidRPr="00176467">
        <w:rPr>
          <w:sz w:val="24"/>
          <w:szCs w:val="24"/>
        </w:rPr>
        <w:t>сприяння розвитку естетично-ціннісного ставлення до традицій українського народу в праці, декоративно-ужитковому мистецтві;</w:t>
      </w:r>
    </w:p>
    <w:p w:rsidR="008C1B7B" w:rsidRPr="00176467" w:rsidRDefault="00471824">
      <w:pPr>
        <w:numPr>
          <w:ilvl w:val="0"/>
          <w:numId w:val="5"/>
        </w:numPr>
        <w:pBdr>
          <w:top w:val="nil"/>
          <w:left w:val="nil"/>
          <w:bottom w:val="nil"/>
          <w:right w:val="nil"/>
          <w:between w:val="nil"/>
        </w:pBdr>
        <w:ind w:left="0" w:firstLine="567"/>
        <w:jc w:val="both"/>
        <w:rPr>
          <w:sz w:val="24"/>
          <w:szCs w:val="24"/>
        </w:rPr>
      </w:pPr>
      <w:r w:rsidRPr="00176467">
        <w:rPr>
          <w:sz w:val="24"/>
          <w:szCs w:val="24"/>
        </w:rPr>
        <w:t>набуття досвіду поетапного створення корисних і естетичних виробів у партнерській взаємодії: від задуму до його втілення в різних матеріалах;</w:t>
      </w:r>
    </w:p>
    <w:p w:rsidR="008C1B7B" w:rsidRPr="00176467" w:rsidRDefault="00471824">
      <w:pPr>
        <w:numPr>
          <w:ilvl w:val="0"/>
          <w:numId w:val="5"/>
        </w:numPr>
        <w:pBdr>
          <w:top w:val="nil"/>
          <w:left w:val="nil"/>
          <w:bottom w:val="nil"/>
          <w:right w:val="nil"/>
          <w:between w:val="nil"/>
        </w:pBdr>
        <w:ind w:left="0" w:firstLine="567"/>
        <w:jc w:val="both"/>
        <w:rPr>
          <w:sz w:val="24"/>
          <w:szCs w:val="24"/>
        </w:rPr>
      </w:pPr>
      <w:r w:rsidRPr="00176467">
        <w:rPr>
          <w:sz w:val="24"/>
          <w:szCs w:val="24"/>
        </w:rPr>
        <w:t>вироблення навичок раціонального використання матеріалів, безпечного застосування традиційних та сучасних технологій;</w:t>
      </w:r>
    </w:p>
    <w:p w:rsidR="008C1B7B" w:rsidRPr="00176467" w:rsidRDefault="00471824">
      <w:pPr>
        <w:numPr>
          <w:ilvl w:val="0"/>
          <w:numId w:val="5"/>
        </w:numPr>
        <w:pBdr>
          <w:top w:val="nil"/>
          <w:left w:val="nil"/>
          <w:bottom w:val="nil"/>
          <w:right w:val="nil"/>
          <w:between w:val="nil"/>
        </w:pBdr>
        <w:ind w:left="0" w:firstLine="567"/>
        <w:jc w:val="both"/>
        <w:rPr>
          <w:sz w:val="24"/>
          <w:szCs w:val="24"/>
        </w:rPr>
      </w:pPr>
      <w:r w:rsidRPr="00176467">
        <w:rPr>
          <w:sz w:val="24"/>
          <w:szCs w:val="24"/>
        </w:rPr>
        <w:t>формування культури праці, прагнення удосконалювати процес і результати проектно-технологічної діяльності, свій життєвий простір.</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Реалізація мети і завдань інтегрованого курсу «Дизайн і технології» здійснюється за змістовими лініями, які відображають структуру розвитку особистості та завершеного циклу проектно-технологічної діяльності: «Інформаційно-комунікаційне середовище», «Середовище проектування», «Середовище техніки і технологій», «Середовище соціалізації».</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 xml:space="preserve">Програма надає можливість розв’язувати реальні життєві проблеми, реалізовувати інтегративні та творчі можливості проєктно-технологічної діяльності, встановлювати </w:t>
      </w:r>
      <w:r w:rsidRPr="00176467">
        <w:rPr>
          <w:sz w:val="24"/>
          <w:szCs w:val="24"/>
        </w:rPr>
        <w:lastRenderedPageBreak/>
        <w:t>взаємозв’язки з іншими освітніми галузями, співпрацювати з експертами різних професійних сфер за межами школи.</w:t>
      </w:r>
    </w:p>
    <w:p w:rsidR="008C1B7B" w:rsidRDefault="00471824">
      <w:pPr>
        <w:pBdr>
          <w:top w:val="nil"/>
          <w:left w:val="nil"/>
          <w:bottom w:val="nil"/>
          <w:right w:val="nil"/>
          <w:between w:val="nil"/>
        </w:pBdr>
        <w:ind w:firstLine="567"/>
        <w:jc w:val="both"/>
        <w:rPr>
          <w:sz w:val="24"/>
          <w:szCs w:val="24"/>
        </w:rPr>
      </w:pPr>
      <w:r w:rsidRPr="00176467">
        <w:rPr>
          <w:sz w:val="24"/>
          <w:szCs w:val="24"/>
        </w:rPr>
        <w:t>Навчальний матеріал вибудовується навколо актуальних освітніх тем. Розподіл навчальних годин за темами, добір об’єктів проєктно-технологічної діяльності вчитель визначає самостійно, враховуючи умови навчання та педагогічну доцільність.</w:t>
      </w:r>
    </w:p>
    <w:p w:rsidR="005760C8" w:rsidRPr="00176467" w:rsidRDefault="005760C8" w:rsidP="005760C8">
      <w:pPr>
        <w:pBdr>
          <w:top w:val="nil"/>
          <w:left w:val="nil"/>
          <w:bottom w:val="nil"/>
          <w:right w:val="nil"/>
          <w:between w:val="nil"/>
        </w:pBdr>
        <w:jc w:val="center"/>
        <w:rPr>
          <w:sz w:val="24"/>
          <w:szCs w:val="24"/>
        </w:rPr>
      </w:pPr>
      <w:r w:rsidRPr="00176467">
        <w:rPr>
          <w:b/>
          <w:sz w:val="24"/>
          <w:szCs w:val="24"/>
        </w:rPr>
        <w:t>Інформатика</w:t>
      </w:r>
    </w:p>
    <w:p w:rsidR="008C1B7B" w:rsidRPr="00176467" w:rsidRDefault="00471824">
      <w:pPr>
        <w:pBdr>
          <w:top w:val="nil"/>
          <w:left w:val="nil"/>
          <w:bottom w:val="nil"/>
          <w:right w:val="nil"/>
          <w:between w:val="nil"/>
        </w:pBdr>
        <w:jc w:val="center"/>
        <w:rPr>
          <w:sz w:val="24"/>
          <w:szCs w:val="24"/>
        </w:rPr>
      </w:pPr>
      <w:r w:rsidRPr="00176467">
        <w:rPr>
          <w:b/>
          <w:sz w:val="24"/>
          <w:szCs w:val="24"/>
        </w:rPr>
        <w:t>Інформатична освітня галузь</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Метою інформатичної освітньої галузі є формування у здобувача освіти інформаційно-комунікаційної та інших ключових компетентностей, здатності до розв’язання завдань з використанням цифрових пристроїв та інформаційно-комунікаційних технологій для розвитку критичного, аналітичного, синтетичного, логічного мислення, реалізації творчого потенціалу, формування активної, відповідальної, безпечної та етичної діяльності в інформаційному суспільстві.</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 xml:space="preserve">Головними завданнями </w:t>
      </w:r>
      <w:r w:rsidRPr="00176467">
        <w:rPr>
          <w:b/>
          <w:sz w:val="24"/>
          <w:szCs w:val="24"/>
        </w:rPr>
        <w:t xml:space="preserve">є </w:t>
      </w:r>
      <w:r w:rsidRPr="00176467">
        <w:rPr>
          <w:sz w:val="24"/>
          <w:szCs w:val="24"/>
        </w:rPr>
        <w:t>формування умінь:</w:t>
      </w:r>
    </w:p>
    <w:p w:rsidR="008C1B7B" w:rsidRPr="00176467" w:rsidRDefault="00471824">
      <w:pPr>
        <w:numPr>
          <w:ilvl w:val="0"/>
          <w:numId w:val="8"/>
        </w:numPr>
        <w:pBdr>
          <w:top w:val="nil"/>
          <w:left w:val="nil"/>
          <w:bottom w:val="nil"/>
          <w:right w:val="nil"/>
          <w:between w:val="nil"/>
        </w:pBdr>
        <w:ind w:left="0" w:firstLine="567"/>
        <w:jc w:val="both"/>
        <w:rPr>
          <w:sz w:val="24"/>
          <w:szCs w:val="24"/>
        </w:rPr>
      </w:pPr>
      <w:r w:rsidRPr="00176467">
        <w:rPr>
          <w:sz w:val="24"/>
          <w:szCs w:val="24"/>
        </w:rPr>
        <w:t>знаходити та опрацьовувати інформацію із використанням пошукових систем;</w:t>
      </w:r>
    </w:p>
    <w:p w:rsidR="008C1B7B" w:rsidRPr="00176467" w:rsidRDefault="00471824">
      <w:pPr>
        <w:numPr>
          <w:ilvl w:val="0"/>
          <w:numId w:val="8"/>
        </w:numPr>
        <w:pBdr>
          <w:top w:val="nil"/>
          <w:left w:val="nil"/>
          <w:bottom w:val="nil"/>
          <w:right w:val="nil"/>
          <w:between w:val="nil"/>
        </w:pBdr>
        <w:ind w:left="0" w:firstLine="567"/>
        <w:jc w:val="both"/>
        <w:rPr>
          <w:sz w:val="24"/>
          <w:szCs w:val="24"/>
        </w:rPr>
      </w:pPr>
      <w:r w:rsidRPr="00176467">
        <w:rPr>
          <w:sz w:val="24"/>
          <w:szCs w:val="24"/>
        </w:rPr>
        <w:t>створювати інформаційні об'єкти та опрацьовувати їх у програмних середовищах;</w:t>
      </w:r>
    </w:p>
    <w:p w:rsidR="008C1B7B" w:rsidRPr="00176467" w:rsidRDefault="00471824">
      <w:pPr>
        <w:numPr>
          <w:ilvl w:val="0"/>
          <w:numId w:val="8"/>
        </w:numPr>
        <w:pBdr>
          <w:top w:val="nil"/>
          <w:left w:val="nil"/>
          <w:bottom w:val="nil"/>
          <w:right w:val="nil"/>
          <w:between w:val="nil"/>
        </w:pBdr>
        <w:ind w:left="0" w:firstLine="567"/>
        <w:jc w:val="both"/>
        <w:rPr>
          <w:sz w:val="24"/>
          <w:szCs w:val="24"/>
        </w:rPr>
      </w:pPr>
      <w:r w:rsidRPr="00176467">
        <w:rPr>
          <w:sz w:val="24"/>
          <w:szCs w:val="24"/>
        </w:rPr>
        <w:t>здійснювати індивідуальну й колективну діяльність в інформаційному середовищі;</w:t>
      </w:r>
    </w:p>
    <w:p w:rsidR="008C1B7B" w:rsidRPr="00176467" w:rsidRDefault="00471824">
      <w:pPr>
        <w:numPr>
          <w:ilvl w:val="0"/>
          <w:numId w:val="8"/>
        </w:numPr>
        <w:pBdr>
          <w:top w:val="nil"/>
          <w:left w:val="nil"/>
          <w:bottom w:val="nil"/>
          <w:right w:val="nil"/>
          <w:between w:val="nil"/>
        </w:pBdr>
        <w:ind w:left="0" w:firstLine="567"/>
        <w:jc w:val="both"/>
        <w:rPr>
          <w:sz w:val="24"/>
          <w:szCs w:val="24"/>
        </w:rPr>
      </w:pPr>
      <w:r w:rsidRPr="00176467">
        <w:rPr>
          <w:sz w:val="24"/>
          <w:szCs w:val="24"/>
        </w:rPr>
        <w:t>критично оцінювати інформацію для розв’язання життєвих проблем;</w:t>
      </w:r>
    </w:p>
    <w:p w:rsidR="008C1B7B" w:rsidRPr="00176467" w:rsidRDefault="00471824">
      <w:pPr>
        <w:numPr>
          <w:ilvl w:val="0"/>
          <w:numId w:val="8"/>
        </w:numPr>
        <w:pBdr>
          <w:top w:val="nil"/>
          <w:left w:val="nil"/>
          <w:bottom w:val="nil"/>
          <w:right w:val="nil"/>
          <w:between w:val="nil"/>
        </w:pBdr>
        <w:ind w:left="0" w:firstLine="567"/>
        <w:jc w:val="both"/>
        <w:rPr>
          <w:sz w:val="24"/>
          <w:szCs w:val="24"/>
        </w:rPr>
      </w:pPr>
      <w:r w:rsidRPr="00176467">
        <w:rPr>
          <w:sz w:val="24"/>
          <w:szCs w:val="24"/>
        </w:rPr>
        <w:t>дотримуватися етичних, міжкультурних та правових норм інформаційної взаємодії;</w:t>
      </w:r>
    </w:p>
    <w:p w:rsidR="008C1B7B" w:rsidRPr="00176467" w:rsidRDefault="00471824">
      <w:pPr>
        <w:numPr>
          <w:ilvl w:val="0"/>
          <w:numId w:val="8"/>
        </w:numPr>
        <w:pBdr>
          <w:top w:val="nil"/>
          <w:left w:val="nil"/>
          <w:bottom w:val="nil"/>
          <w:right w:val="nil"/>
          <w:between w:val="nil"/>
        </w:pBdr>
        <w:ind w:left="0" w:firstLine="567"/>
        <w:jc w:val="both"/>
        <w:rPr>
          <w:sz w:val="24"/>
          <w:szCs w:val="24"/>
        </w:rPr>
      </w:pPr>
      <w:r w:rsidRPr="00176467">
        <w:rPr>
          <w:sz w:val="24"/>
          <w:szCs w:val="24"/>
        </w:rPr>
        <w:t>дотримуватися правил безпечної роботи з комп’ютерними пристроями.</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Реалізація мети і завдань навчального предмета здійснюється за змістовими лініями «Інформація. Дії з інформацією», «Комп’ютерні пристрої для здійснення дій із інформацією», «Об’єкт. Властивості об’єкта», «Створення інформаційних моделей. Змінення готових. Використання», «Алгоритми».</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Курс розрахований на 105 годин: по 35 годин у кожному класі з розрахунку 1 година на тиждень.</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Оцінювання якості підготовки здобувачів освіти з предмету здійснюється в таких аспектах:</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1) рівень володіння теоретичними знаннями;</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2) здатність до застосування вивченого матеріалу у практичній діяльності;</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3) свідоме та відповідальне ставлення до етичних, міжкультурних та правових норм інформаційної взаємодії;</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4) вміння співпрацювати;</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5) використання матеріалу із повсякденного життя, навчальних предметів;</w:t>
      </w:r>
    </w:p>
    <w:p w:rsidR="008C1B7B" w:rsidRDefault="00471824">
      <w:pPr>
        <w:pBdr>
          <w:top w:val="nil"/>
          <w:left w:val="nil"/>
          <w:bottom w:val="nil"/>
          <w:right w:val="nil"/>
          <w:between w:val="nil"/>
        </w:pBdr>
        <w:ind w:firstLine="567"/>
        <w:jc w:val="both"/>
        <w:rPr>
          <w:sz w:val="24"/>
          <w:szCs w:val="24"/>
        </w:rPr>
      </w:pPr>
      <w:r w:rsidRPr="00176467">
        <w:rPr>
          <w:sz w:val="24"/>
          <w:szCs w:val="24"/>
        </w:rPr>
        <w:t>6) свідоме знання правил безпечної праці.</w:t>
      </w:r>
    </w:p>
    <w:p w:rsidR="005760C8" w:rsidRPr="00690B2C" w:rsidRDefault="005760C8" w:rsidP="005760C8">
      <w:pPr>
        <w:pBdr>
          <w:top w:val="nil"/>
          <w:left w:val="nil"/>
          <w:bottom w:val="nil"/>
          <w:right w:val="nil"/>
          <w:between w:val="nil"/>
        </w:pBdr>
        <w:jc w:val="center"/>
        <w:rPr>
          <w:b/>
          <w:color w:val="000000" w:themeColor="text1"/>
          <w:sz w:val="24"/>
          <w:szCs w:val="24"/>
        </w:rPr>
      </w:pPr>
      <w:r w:rsidRPr="00690B2C">
        <w:rPr>
          <w:b/>
          <w:color w:val="000000" w:themeColor="text1"/>
          <w:sz w:val="24"/>
          <w:szCs w:val="24"/>
        </w:rPr>
        <w:t>Образотворче мистецтво, музичне мистецтво</w:t>
      </w:r>
    </w:p>
    <w:p w:rsidR="008C1B7B" w:rsidRPr="00176467" w:rsidRDefault="00471824">
      <w:pPr>
        <w:pBdr>
          <w:top w:val="nil"/>
          <w:left w:val="nil"/>
          <w:bottom w:val="nil"/>
          <w:right w:val="nil"/>
          <w:between w:val="nil"/>
        </w:pBdr>
        <w:jc w:val="center"/>
        <w:rPr>
          <w:sz w:val="24"/>
          <w:szCs w:val="24"/>
        </w:rPr>
      </w:pPr>
      <w:r w:rsidRPr="00176467">
        <w:rPr>
          <w:b/>
          <w:sz w:val="24"/>
          <w:szCs w:val="24"/>
        </w:rPr>
        <w:t>Мистецька освітня галузь</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 xml:space="preserve">Мистецька освітня галузь реалізовується через предмети вивчення за окремими видами мистецтва: </w:t>
      </w:r>
      <w:r w:rsidRPr="00176467">
        <w:rPr>
          <w:b/>
          <w:sz w:val="24"/>
          <w:szCs w:val="24"/>
        </w:rPr>
        <w:t xml:space="preserve">музичне мистецтво, образотворче мистецтво </w:t>
      </w:r>
      <w:r w:rsidRPr="00176467">
        <w:rPr>
          <w:sz w:val="24"/>
          <w:szCs w:val="24"/>
        </w:rPr>
        <w:t>за умови реалізації упродовж циклу навчання всіх очікуваних результатів галузі та інтегрування навчального змісту.</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Метою навчання мистецтва у школі є всебічний художньо-естетичний розвиток особистості дитини, освоєння нею культурних цінностей у процесі пізнання мистецтва; плекання пошани до вітчизняної та зарубіжної мистецької спадщини; формування ключових, мистецьких предметних та міжпредметних компетентностей, необхідних для художньо-творчого самовираження в особистому та суспільному житті.</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Досягнення поставленої мети передбачає виконання таких завдань:</w:t>
      </w:r>
    </w:p>
    <w:p w:rsidR="008C1B7B" w:rsidRPr="00176467" w:rsidRDefault="00471824">
      <w:pPr>
        <w:numPr>
          <w:ilvl w:val="0"/>
          <w:numId w:val="19"/>
        </w:numPr>
        <w:pBdr>
          <w:top w:val="nil"/>
          <w:left w:val="nil"/>
          <w:bottom w:val="nil"/>
          <w:right w:val="nil"/>
          <w:between w:val="nil"/>
        </w:pBdr>
        <w:tabs>
          <w:tab w:val="left" w:pos="851"/>
        </w:tabs>
        <w:ind w:left="0" w:firstLine="567"/>
        <w:jc w:val="both"/>
        <w:rPr>
          <w:sz w:val="24"/>
          <w:szCs w:val="24"/>
        </w:rPr>
      </w:pPr>
      <w:r w:rsidRPr="00176467">
        <w:rPr>
          <w:sz w:val="24"/>
          <w:szCs w:val="24"/>
        </w:rPr>
        <w:t>розвиток почуттєвої сфери учнів, набуття ними досвіду емоційно-естетичних переживань, формування мистецьких уподобань та особистісних художніх цінностей;</w:t>
      </w:r>
    </w:p>
    <w:p w:rsidR="008C1B7B" w:rsidRPr="00176467" w:rsidRDefault="00471824">
      <w:pPr>
        <w:numPr>
          <w:ilvl w:val="0"/>
          <w:numId w:val="19"/>
        </w:numPr>
        <w:pBdr>
          <w:top w:val="nil"/>
          <w:left w:val="nil"/>
          <w:bottom w:val="nil"/>
          <w:right w:val="nil"/>
          <w:between w:val="nil"/>
        </w:pBdr>
        <w:tabs>
          <w:tab w:val="left" w:pos="851"/>
        </w:tabs>
        <w:ind w:left="0" w:firstLine="567"/>
        <w:jc w:val="both"/>
        <w:rPr>
          <w:sz w:val="24"/>
          <w:szCs w:val="24"/>
        </w:rPr>
      </w:pPr>
      <w:r w:rsidRPr="00176467">
        <w:rPr>
          <w:sz w:val="24"/>
          <w:szCs w:val="24"/>
        </w:rPr>
        <w:t>поглиблення мотивації до пізнання творів вітчизняного і зарубіжного мистецтва;</w:t>
      </w:r>
    </w:p>
    <w:p w:rsidR="008C1B7B" w:rsidRPr="00176467" w:rsidRDefault="00471824">
      <w:pPr>
        <w:numPr>
          <w:ilvl w:val="0"/>
          <w:numId w:val="19"/>
        </w:numPr>
        <w:pBdr>
          <w:top w:val="nil"/>
          <w:left w:val="nil"/>
          <w:bottom w:val="nil"/>
          <w:right w:val="nil"/>
          <w:between w:val="nil"/>
        </w:pBdr>
        <w:tabs>
          <w:tab w:val="left" w:pos="851"/>
        </w:tabs>
        <w:ind w:left="0" w:firstLine="567"/>
        <w:jc w:val="both"/>
        <w:rPr>
          <w:sz w:val="24"/>
          <w:szCs w:val="24"/>
        </w:rPr>
      </w:pPr>
      <w:r w:rsidRPr="00176467">
        <w:rPr>
          <w:sz w:val="24"/>
          <w:szCs w:val="24"/>
        </w:rPr>
        <w:t>виховання гордості за здобутки рідного мистецтва та толерантного ставлення до мистецтва інших етносів і народів;</w:t>
      </w:r>
    </w:p>
    <w:p w:rsidR="008C1B7B" w:rsidRPr="00176467" w:rsidRDefault="00471824">
      <w:pPr>
        <w:numPr>
          <w:ilvl w:val="0"/>
          <w:numId w:val="19"/>
        </w:numPr>
        <w:pBdr>
          <w:top w:val="nil"/>
          <w:left w:val="nil"/>
          <w:bottom w:val="nil"/>
          <w:right w:val="nil"/>
          <w:between w:val="nil"/>
        </w:pBdr>
        <w:tabs>
          <w:tab w:val="left" w:pos="851"/>
        </w:tabs>
        <w:ind w:left="0" w:firstLine="567"/>
        <w:jc w:val="both"/>
        <w:rPr>
          <w:sz w:val="24"/>
          <w:szCs w:val="24"/>
        </w:rPr>
      </w:pPr>
      <w:r w:rsidRPr="00176467">
        <w:rPr>
          <w:sz w:val="24"/>
          <w:szCs w:val="24"/>
        </w:rPr>
        <w:t>формування умінь художнього сприймання, аналізу художньої мови та оцінювання творів мистецтва, аргументування думки відповідно до вікових можливостей з використанням мистецьких термінів;</w:t>
      </w:r>
    </w:p>
    <w:p w:rsidR="008C1B7B" w:rsidRPr="00176467" w:rsidRDefault="00471824">
      <w:pPr>
        <w:numPr>
          <w:ilvl w:val="0"/>
          <w:numId w:val="19"/>
        </w:numPr>
        <w:pBdr>
          <w:top w:val="nil"/>
          <w:left w:val="nil"/>
          <w:bottom w:val="nil"/>
          <w:right w:val="nil"/>
          <w:between w:val="nil"/>
        </w:pBdr>
        <w:tabs>
          <w:tab w:val="left" w:pos="851"/>
        </w:tabs>
        <w:ind w:left="0" w:firstLine="567"/>
        <w:jc w:val="both"/>
        <w:rPr>
          <w:sz w:val="24"/>
          <w:szCs w:val="24"/>
        </w:rPr>
      </w:pPr>
      <w:r w:rsidRPr="00176467">
        <w:rPr>
          <w:sz w:val="24"/>
          <w:szCs w:val="24"/>
        </w:rPr>
        <w:lastRenderedPageBreak/>
        <w:t>оволодіння способами художньо-творчої діяльності в різних видах мистецтва, комунікації з іншими в художній творчості;</w:t>
      </w:r>
    </w:p>
    <w:p w:rsidR="008C1B7B" w:rsidRPr="00176467" w:rsidRDefault="00471824">
      <w:pPr>
        <w:numPr>
          <w:ilvl w:val="0"/>
          <w:numId w:val="19"/>
        </w:numPr>
        <w:pBdr>
          <w:top w:val="nil"/>
          <w:left w:val="nil"/>
          <w:bottom w:val="nil"/>
          <w:right w:val="nil"/>
          <w:between w:val="nil"/>
        </w:pBdr>
        <w:tabs>
          <w:tab w:val="left" w:pos="851"/>
        </w:tabs>
        <w:ind w:left="0" w:firstLine="567"/>
        <w:jc w:val="both"/>
        <w:rPr>
          <w:sz w:val="24"/>
          <w:szCs w:val="24"/>
        </w:rPr>
      </w:pPr>
      <w:r w:rsidRPr="00176467">
        <w:rPr>
          <w:sz w:val="24"/>
          <w:szCs w:val="24"/>
        </w:rPr>
        <w:t>досягнення розуміння учнями можливостей цифрових технологій щодо їх застосування в мистецькій творчості;</w:t>
      </w:r>
    </w:p>
    <w:p w:rsidR="008C1B7B" w:rsidRPr="00176467" w:rsidRDefault="00471824">
      <w:pPr>
        <w:numPr>
          <w:ilvl w:val="0"/>
          <w:numId w:val="19"/>
        </w:numPr>
        <w:pBdr>
          <w:top w:val="nil"/>
          <w:left w:val="nil"/>
          <w:bottom w:val="nil"/>
          <w:right w:val="nil"/>
          <w:between w:val="nil"/>
        </w:pBdr>
        <w:tabs>
          <w:tab w:val="left" w:pos="851"/>
        </w:tabs>
        <w:ind w:left="0" w:firstLine="567"/>
        <w:jc w:val="both"/>
        <w:rPr>
          <w:sz w:val="24"/>
          <w:szCs w:val="24"/>
        </w:rPr>
      </w:pPr>
      <w:r w:rsidRPr="00176467">
        <w:rPr>
          <w:sz w:val="24"/>
          <w:szCs w:val="24"/>
        </w:rPr>
        <w:t>розвиток здатності самопізнання і самовираження, керування власними емоційними станами через мистецтво і різні види художньої творчості; розвиток креативності й мистецьких здібностей;</w:t>
      </w:r>
    </w:p>
    <w:p w:rsidR="008C1B7B" w:rsidRPr="00176467" w:rsidRDefault="00471824">
      <w:pPr>
        <w:numPr>
          <w:ilvl w:val="0"/>
          <w:numId w:val="19"/>
        </w:numPr>
        <w:pBdr>
          <w:top w:val="nil"/>
          <w:left w:val="nil"/>
          <w:bottom w:val="nil"/>
          <w:right w:val="nil"/>
          <w:between w:val="nil"/>
        </w:pBdr>
        <w:tabs>
          <w:tab w:val="left" w:pos="851"/>
        </w:tabs>
        <w:ind w:left="0" w:firstLine="567"/>
        <w:jc w:val="both"/>
        <w:rPr>
          <w:sz w:val="24"/>
          <w:szCs w:val="24"/>
        </w:rPr>
      </w:pPr>
      <w:r w:rsidRPr="00176467">
        <w:rPr>
          <w:sz w:val="24"/>
          <w:szCs w:val="24"/>
        </w:rPr>
        <w:t>формування здатності встановлювати зв’язок між видами мистецтва, між мистецтвом та іншими сферами знання (літературою, математикою, знаннями про природу, історію тощо); мистецтвом і явищами довкілля;</w:t>
      </w:r>
    </w:p>
    <w:p w:rsidR="008C1B7B" w:rsidRPr="00176467" w:rsidRDefault="00471824">
      <w:pPr>
        <w:numPr>
          <w:ilvl w:val="0"/>
          <w:numId w:val="19"/>
        </w:numPr>
        <w:pBdr>
          <w:top w:val="nil"/>
          <w:left w:val="nil"/>
          <w:bottom w:val="nil"/>
          <w:right w:val="nil"/>
          <w:between w:val="nil"/>
        </w:pBdr>
        <w:tabs>
          <w:tab w:val="left" w:pos="851"/>
        </w:tabs>
        <w:ind w:left="0" w:firstLine="567"/>
        <w:jc w:val="both"/>
        <w:rPr>
          <w:sz w:val="24"/>
          <w:szCs w:val="24"/>
        </w:rPr>
      </w:pPr>
      <w:r w:rsidRPr="00176467">
        <w:rPr>
          <w:sz w:val="24"/>
          <w:szCs w:val="24"/>
        </w:rPr>
        <w:t>усвідомлення значення мистецтва в житті людини та художнього пізнання для власної успішності;</w:t>
      </w:r>
    </w:p>
    <w:p w:rsidR="008C1B7B" w:rsidRPr="00176467" w:rsidRDefault="00471824">
      <w:pPr>
        <w:numPr>
          <w:ilvl w:val="0"/>
          <w:numId w:val="19"/>
        </w:numPr>
        <w:pBdr>
          <w:top w:val="nil"/>
          <w:left w:val="nil"/>
          <w:bottom w:val="nil"/>
          <w:right w:val="nil"/>
          <w:between w:val="nil"/>
        </w:pBdr>
        <w:tabs>
          <w:tab w:val="left" w:pos="851"/>
        </w:tabs>
        <w:ind w:left="0" w:firstLine="567"/>
        <w:jc w:val="both"/>
        <w:rPr>
          <w:sz w:val="24"/>
          <w:szCs w:val="24"/>
        </w:rPr>
      </w:pPr>
      <w:r w:rsidRPr="00176467">
        <w:rPr>
          <w:sz w:val="24"/>
          <w:szCs w:val="24"/>
        </w:rPr>
        <w:t>формування культури глядача-слухача;</w:t>
      </w:r>
    </w:p>
    <w:p w:rsidR="008C1B7B" w:rsidRPr="00176467" w:rsidRDefault="00471824">
      <w:pPr>
        <w:numPr>
          <w:ilvl w:val="0"/>
          <w:numId w:val="19"/>
        </w:numPr>
        <w:pBdr>
          <w:top w:val="nil"/>
          <w:left w:val="nil"/>
          <w:bottom w:val="nil"/>
          <w:right w:val="nil"/>
          <w:between w:val="nil"/>
        </w:pBdr>
        <w:tabs>
          <w:tab w:val="left" w:pos="851"/>
        </w:tabs>
        <w:ind w:left="0" w:firstLine="567"/>
        <w:jc w:val="both"/>
        <w:rPr>
          <w:sz w:val="24"/>
          <w:szCs w:val="24"/>
        </w:rPr>
      </w:pPr>
      <w:r w:rsidRPr="00176467">
        <w:rPr>
          <w:sz w:val="24"/>
          <w:szCs w:val="24"/>
        </w:rPr>
        <w:t>соціалізація учнів через мистецтво, формування здатності об’єктивно оцінювати творчі здобутки свої та інших.</w:t>
      </w:r>
    </w:p>
    <w:p w:rsidR="007815B0" w:rsidRDefault="00471824" w:rsidP="007815B0">
      <w:pPr>
        <w:pBdr>
          <w:top w:val="nil"/>
          <w:left w:val="nil"/>
          <w:bottom w:val="nil"/>
          <w:right w:val="nil"/>
          <w:between w:val="nil"/>
        </w:pBdr>
        <w:ind w:firstLine="567"/>
        <w:jc w:val="both"/>
        <w:rPr>
          <w:sz w:val="24"/>
          <w:szCs w:val="24"/>
        </w:rPr>
      </w:pPr>
      <w:r w:rsidRPr="00176467">
        <w:rPr>
          <w:sz w:val="24"/>
          <w:szCs w:val="24"/>
        </w:rPr>
        <w:t>Відповідно до зазначених мети і завдань виокремлено </w:t>
      </w:r>
      <w:r w:rsidRPr="00176467">
        <w:rPr>
          <w:b/>
          <w:sz w:val="24"/>
          <w:szCs w:val="24"/>
        </w:rPr>
        <w:t>змістові лінії</w:t>
      </w:r>
      <w:r w:rsidRPr="00176467">
        <w:rPr>
          <w:sz w:val="24"/>
          <w:szCs w:val="24"/>
        </w:rPr>
        <w:t>: «художньо-творча діяльність», «сприймання та інтерпретація мистецтва», «комунікація через мистецтво», які розкривають основну місію загальної мистецької освіти.</w:t>
      </w:r>
    </w:p>
    <w:p w:rsidR="005760C8" w:rsidRPr="00176467" w:rsidRDefault="005760C8" w:rsidP="005760C8">
      <w:pPr>
        <w:pBdr>
          <w:top w:val="nil"/>
          <w:left w:val="nil"/>
          <w:bottom w:val="nil"/>
          <w:right w:val="nil"/>
          <w:between w:val="nil"/>
        </w:pBdr>
        <w:jc w:val="center"/>
        <w:rPr>
          <w:sz w:val="24"/>
          <w:szCs w:val="24"/>
        </w:rPr>
      </w:pPr>
      <w:r w:rsidRPr="00176467">
        <w:rPr>
          <w:b/>
          <w:sz w:val="24"/>
          <w:szCs w:val="24"/>
        </w:rPr>
        <w:t>Фізична культура</w:t>
      </w:r>
    </w:p>
    <w:p w:rsidR="008C1B7B" w:rsidRPr="00176467" w:rsidRDefault="00471824">
      <w:pPr>
        <w:pBdr>
          <w:top w:val="nil"/>
          <w:left w:val="nil"/>
          <w:bottom w:val="nil"/>
          <w:right w:val="nil"/>
          <w:between w:val="nil"/>
        </w:pBdr>
        <w:jc w:val="center"/>
        <w:rPr>
          <w:sz w:val="24"/>
          <w:szCs w:val="24"/>
        </w:rPr>
      </w:pPr>
      <w:r w:rsidRPr="00176467">
        <w:rPr>
          <w:b/>
          <w:sz w:val="24"/>
          <w:szCs w:val="24"/>
        </w:rPr>
        <w:t>Фізична освітня галузь</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Метою навчання фізичної культури є всебічний фізичний розвиток особистості учня засобами фізкультурної та ігрової діяльності, формування в молодших школярів ключових фізкультурних компетентностей, ціннісного ставлення до фізичної культури, спорту, фізкультурно-оздоровчих занять та виховання фізично загартованих і патріотично налаштованих громадян України.</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Досягнення поставленої мети передбачає виконання таких завдань:</w:t>
      </w:r>
    </w:p>
    <w:p w:rsidR="008C1B7B" w:rsidRPr="00176467" w:rsidRDefault="00471824">
      <w:pPr>
        <w:numPr>
          <w:ilvl w:val="0"/>
          <w:numId w:val="19"/>
        </w:numPr>
        <w:pBdr>
          <w:top w:val="nil"/>
          <w:left w:val="nil"/>
          <w:bottom w:val="nil"/>
          <w:right w:val="nil"/>
          <w:between w:val="nil"/>
        </w:pBdr>
        <w:tabs>
          <w:tab w:val="left" w:pos="851"/>
        </w:tabs>
        <w:ind w:left="0" w:firstLine="567"/>
        <w:jc w:val="both"/>
        <w:rPr>
          <w:sz w:val="24"/>
          <w:szCs w:val="24"/>
        </w:rPr>
      </w:pPr>
      <w:r w:rsidRPr="00176467">
        <w:rPr>
          <w:sz w:val="24"/>
          <w:szCs w:val="24"/>
        </w:rPr>
        <w:t>виховання в молодших школярів розуміння значущості занять фізичними вправами, спортивними іграми як важливого засобу зміцнення здоров’я, отримання задоволення, гартування тіла та характеру, самовираження, соціальної взаємодії у процесі фізкультурно-оздоровчої діяльності;</w:t>
      </w:r>
    </w:p>
    <w:p w:rsidR="008C1B7B" w:rsidRPr="00176467" w:rsidRDefault="00471824">
      <w:pPr>
        <w:numPr>
          <w:ilvl w:val="0"/>
          <w:numId w:val="19"/>
        </w:numPr>
        <w:pBdr>
          <w:top w:val="nil"/>
          <w:left w:val="nil"/>
          <w:bottom w:val="nil"/>
          <w:right w:val="nil"/>
          <w:between w:val="nil"/>
        </w:pBdr>
        <w:tabs>
          <w:tab w:val="left" w:pos="851"/>
        </w:tabs>
        <w:ind w:left="0" w:firstLine="567"/>
        <w:jc w:val="both"/>
        <w:rPr>
          <w:sz w:val="24"/>
          <w:szCs w:val="24"/>
        </w:rPr>
      </w:pPr>
      <w:r w:rsidRPr="00176467">
        <w:rPr>
          <w:sz w:val="24"/>
          <w:szCs w:val="24"/>
        </w:rPr>
        <w:t>формування в учнів здатності володіння різними способами рухової діяльності, виконання фізичних вправ; уміння грати в рухливі та спортивні ігри за спрощеними правилами;</w:t>
      </w:r>
    </w:p>
    <w:p w:rsidR="008C1B7B" w:rsidRPr="00176467" w:rsidRDefault="00471824">
      <w:pPr>
        <w:numPr>
          <w:ilvl w:val="0"/>
          <w:numId w:val="19"/>
        </w:numPr>
        <w:pBdr>
          <w:top w:val="nil"/>
          <w:left w:val="nil"/>
          <w:bottom w:val="nil"/>
          <w:right w:val="nil"/>
          <w:between w:val="nil"/>
        </w:pBdr>
        <w:tabs>
          <w:tab w:val="left" w:pos="851"/>
        </w:tabs>
        <w:ind w:left="0" w:firstLine="567"/>
        <w:jc w:val="both"/>
        <w:rPr>
          <w:sz w:val="24"/>
          <w:szCs w:val="24"/>
        </w:rPr>
      </w:pPr>
      <w:r w:rsidRPr="00176467">
        <w:rPr>
          <w:sz w:val="24"/>
          <w:szCs w:val="24"/>
        </w:rPr>
        <w:t>розвиток в молодших школярів здатності встановлювати причинно-наслідкові зв’язки позитивних та негативних чинників щодо стану свого здоров’я та фізичного розвитку;</w:t>
      </w:r>
    </w:p>
    <w:p w:rsidR="008C1B7B" w:rsidRPr="00176467" w:rsidRDefault="00471824">
      <w:pPr>
        <w:numPr>
          <w:ilvl w:val="0"/>
          <w:numId w:val="19"/>
        </w:numPr>
        <w:pBdr>
          <w:top w:val="nil"/>
          <w:left w:val="nil"/>
          <w:bottom w:val="nil"/>
          <w:right w:val="nil"/>
          <w:between w:val="nil"/>
        </w:pBdr>
        <w:tabs>
          <w:tab w:val="left" w:pos="851"/>
        </w:tabs>
        <w:ind w:left="0" w:firstLine="567"/>
        <w:jc w:val="both"/>
        <w:rPr>
          <w:sz w:val="24"/>
          <w:szCs w:val="24"/>
        </w:rPr>
      </w:pPr>
      <w:r w:rsidRPr="00176467">
        <w:rPr>
          <w:sz w:val="24"/>
          <w:szCs w:val="24"/>
        </w:rPr>
        <w:t>використовувати різні способи пошуку корисної інформації у довідникових джерелах, у тому числі за допомогою інформаційно-комунікативних технологій і критичного мислення;</w:t>
      </w:r>
    </w:p>
    <w:p w:rsidR="008C1B7B" w:rsidRPr="00176467" w:rsidRDefault="00471824">
      <w:pPr>
        <w:numPr>
          <w:ilvl w:val="0"/>
          <w:numId w:val="19"/>
        </w:numPr>
        <w:pBdr>
          <w:top w:val="nil"/>
          <w:left w:val="nil"/>
          <w:bottom w:val="nil"/>
          <w:right w:val="nil"/>
          <w:between w:val="nil"/>
        </w:pBdr>
        <w:tabs>
          <w:tab w:val="left" w:pos="851"/>
        </w:tabs>
        <w:ind w:left="0" w:firstLine="567"/>
        <w:jc w:val="both"/>
        <w:rPr>
          <w:sz w:val="24"/>
          <w:szCs w:val="24"/>
        </w:rPr>
      </w:pPr>
      <w:r w:rsidRPr="00176467">
        <w:rPr>
          <w:sz w:val="24"/>
          <w:szCs w:val="24"/>
        </w:rPr>
        <w:t>формування в учнів здатності творчо застосовувати набутий досвід з фізичної культури, використовувати сили природи для зміцнення здоров’я та фізичного вдосконалення;</w:t>
      </w:r>
    </w:p>
    <w:p w:rsidR="008C1B7B" w:rsidRPr="00176467" w:rsidRDefault="00471824">
      <w:pPr>
        <w:numPr>
          <w:ilvl w:val="0"/>
          <w:numId w:val="19"/>
        </w:numPr>
        <w:pBdr>
          <w:top w:val="nil"/>
          <w:left w:val="nil"/>
          <w:bottom w:val="nil"/>
          <w:right w:val="nil"/>
          <w:between w:val="nil"/>
        </w:pBdr>
        <w:tabs>
          <w:tab w:val="left" w:pos="851"/>
        </w:tabs>
        <w:ind w:left="0" w:firstLine="567"/>
        <w:jc w:val="both"/>
        <w:rPr>
          <w:sz w:val="24"/>
          <w:szCs w:val="24"/>
        </w:rPr>
      </w:pPr>
      <w:r w:rsidRPr="00176467">
        <w:rPr>
          <w:sz w:val="24"/>
          <w:szCs w:val="24"/>
        </w:rPr>
        <w:t>розвиток в молодших школярів здатності використовувати навички самоконтролю і самооцінювання свого фізичного стану, дотримуватися санітарно-гігієнічних правил та безпечної поведінки в процесі фізкультурно-оздоровчої діяльності;</w:t>
      </w:r>
    </w:p>
    <w:p w:rsidR="008C1B7B" w:rsidRPr="00176467" w:rsidRDefault="00471824">
      <w:pPr>
        <w:numPr>
          <w:ilvl w:val="0"/>
          <w:numId w:val="19"/>
        </w:numPr>
        <w:pBdr>
          <w:top w:val="nil"/>
          <w:left w:val="nil"/>
          <w:bottom w:val="nil"/>
          <w:right w:val="nil"/>
          <w:between w:val="nil"/>
        </w:pBdr>
        <w:tabs>
          <w:tab w:val="left" w:pos="851"/>
        </w:tabs>
        <w:ind w:left="0" w:firstLine="567"/>
        <w:jc w:val="both"/>
        <w:rPr>
          <w:sz w:val="24"/>
          <w:szCs w:val="24"/>
        </w:rPr>
      </w:pPr>
      <w:r w:rsidRPr="00176467">
        <w:rPr>
          <w:sz w:val="24"/>
          <w:szCs w:val="24"/>
        </w:rPr>
        <w:t>розвиток в учнів здатності спілкуватися і взаємодіяти з дорослими й однолітками, співпрацювати та досягати спільних командних цілей у процесі спортивно-ігрової діяльності, використовувати термінологічний апарат з фізичної культури рідною мовою під час фізкультурно-оздоровчої діяльності;</w:t>
      </w:r>
    </w:p>
    <w:p w:rsidR="008C1B7B" w:rsidRPr="00176467" w:rsidRDefault="00471824">
      <w:pPr>
        <w:numPr>
          <w:ilvl w:val="0"/>
          <w:numId w:val="19"/>
        </w:numPr>
        <w:pBdr>
          <w:top w:val="nil"/>
          <w:left w:val="nil"/>
          <w:bottom w:val="nil"/>
          <w:right w:val="nil"/>
          <w:between w:val="nil"/>
        </w:pBdr>
        <w:tabs>
          <w:tab w:val="left" w:pos="851"/>
        </w:tabs>
        <w:ind w:left="0" w:firstLine="567"/>
        <w:jc w:val="both"/>
        <w:rPr>
          <w:sz w:val="24"/>
          <w:szCs w:val="24"/>
        </w:rPr>
      </w:pPr>
      <w:r w:rsidRPr="00176467">
        <w:rPr>
          <w:sz w:val="24"/>
          <w:szCs w:val="24"/>
        </w:rPr>
        <w:t>виховання в молодших школярів емоційно-ціннісного ставлення до занять фізичною культурою та спортом, здатності добирати фізичні вправи для розвитку фізичних якостей з урахуванням індивідуальних можливостей, бажання керуватися правилами безпечної і чесної гри, уміння боротися, вигравати і програвати; формування зацікавленості досягненнями українських спортсменів на Олімпійських іграх та інших спортивних змаганнях.</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 xml:space="preserve">Зазначена мета і завдання реалізуються за такими </w:t>
      </w:r>
      <w:r w:rsidRPr="00176467">
        <w:rPr>
          <w:b/>
          <w:sz w:val="24"/>
          <w:szCs w:val="24"/>
        </w:rPr>
        <w:t>змістовими лініями</w:t>
      </w:r>
      <w:r w:rsidRPr="00176467">
        <w:rPr>
          <w:sz w:val="24"/>
          <w:szCs w:val="24"/>
        </w:rPr>
        <w:t>: «Рухова діяльність», «Ігрова та змагальна діяльність».</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При визначенні гранично допустимого навантаження учнів ураховані санітарно-гігієнічні норми та нормативну тривалість уроків у 3-4-х класах - 40 хвилин.</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lastRenderedPageBreak/>
        <w:t>Відповідно постанови Кабінету Міністрів України від 21.02.2018 № 87 «Про затвердження Державного стандарту початкової освіти» (у редакції постанови Кабінету Міністрів України від 24.07.2019 № 688) години фізичної культури не враховуються при визначенні гранично допустимого навантаження учнів.</w:t>
      </w:r>
    </w:p>
    <w:p w:rsidR="001F4A6D" w:rsidRPr="00744AB1" w:rsidRDefault="00471824" w:rsidP="00744AB1">
      <w:pPr>
        <w:pBdr>
          <w:top w:val="nil"/>
          <w:left w:val="nil"/>
          <w:bottom w:val="nil"/>
          <w:right w:val="nil"/>
          <w:between w:val="nil"/>
        </w:pBdr>
        <w:ind w:firstLine="567"/>
        <w:jc w:val="both"/>
        <w:rPr>
          <w:sz w:val="24"/>
          <w:szCs w:val="24"/>
        </w:rPr>
      </w:pPr>
      <w:r w:rsidRPr="00176467">
        <w:rPr>
          <w:sz w:val="24"/>
          <w:szCs w:val="24"/>
        </w:rPr>
        <w:t>Навчальні плани зорієнтовані на роботу за 5-денним навчальними тижнем.</w:t>
      </w:r>
    </w:p>
    <w:p w:rsidR="008C1B7B" w:rsidRPr="00176467" w:rsidRDefault="00471824">
      <w:pPr>
        <w:pBdr>
          <w:top w:val="nil"/>
          <w:left w:val="nil"/>
          <w:bottom w:val="nil"/>
          <w:right w:val="nil"/>
          <w:between w:val="nil"/>
        </w:pBdr>
        <w:jc w:val="center"/>
        <w:rPr>
          <w:sz w:val="24"/>
          <w:szCs w:val="24"/>
        </w:rPr>
      </w:pPr>
      <w:r w:rsidRPr="00176467">
        <w:rPr>
          <w:b/>
          <w:i/>
          <w:sz w:val="24"/>
          <w:szCs w:val="24"/>
        </w:rPr>
        <w:t>Очікувані результати навчання здобувачів освіти</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Зміст програми має потенціал для формування у здобувачів таких ключових компетентностей:</w:t>
      </w:r>
    </w:p>
    <w:p w:rsidR="008C1B7B" w:rsidRPr="00176467" w:rsidRDefault="00471824">
      <w:pPr>
        <w:numPr>
          <w:ilvl w:val="0"/>
          <w:numId w:val="11"/>
        </w:numPr>
        <w:pBdr>
          <w:top w:val="nil"/>
          <w:left w:val="nil"/>
          <w:bottom w:val="nil"/>
          <w:right w:val="nil"/>
          <w:between w:val="nil"/>
        </w:pBdr>
        <w:ind w:left="0" w:firstLine="567"/>
        <w:jc w:val="both"/>
        <w:rPr>
          <w:sz w:val="24"/>
          <w:szCs w:val="24"/>
        </w:rPr>
      </w:pPr>
      <w:r w:rsidRPr="00176467">
        <w:rPr>
          <w:sz w:val="24"/>
          <w:szCs w:val="24"/>
        </w:rPr>
        <w:t>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w:t>
      </w:r>
    </w:p>
    <w:p w:rsidR="008C1B7B" w:rsidRPr="00176467" w:rsidRDefault="00471824">
      <w:pPr>
        <w:numPr>
          <w:ilvl w:val="0"/>
          <w:numId w:val="11"/>
        </w:numPr>
        <w:pBdr>
          <w:top w:val="nil"/>
          <w:left w:val="nil"/>
          <w:bottom w:val="nil"/>
          <w:right w:val="nil"/>
          <w:between w:val="nil"/>
        </w:pBdr>
        <w:ind w:left="0" w:firstLine="567"/>
        <w:jc w:val="both"/>
        <w:rPr>
          <w:sz w:val="24"/>
          <w:szCs w:val="24"/>
        </w:rPr>
      </w:pPr>
      <w:r w:rsidRPr="00176467">
        <w:rPr>
          <w:sz w:val="24"/>
          <w:szCs w:val="24"/>
        </w:rPr>
        <w:t>здатність спілкуватися рідною (у разі відмінності від державної)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rsidR="008C1B7B" w:rsidRPr="00176467" w:rsidRDefault="00471824">
      <w:pPr>
        <w:numPr>
          <w:ilvl w:val="0"/>
          <w:numId w:val="11"/>
        </w:numPr>
        <w:pBdr>
          <w:top w:val="nil"/>
          <w:left w:val="nil"/>
          <w:bottom w:val="nil"/>
          <w:right w:val="nil"/>
          <w:between w:val="nil"/>
        </w:pBdr>
        <w:ind w:left="0" w:firstLine="567"/>
        <w:jc w:val="both"/>
        <w:rPr>
          <w:sz w:val="24"/>
          <w:szCs w:val="24"/>
        </w:rPr>
      </w:pPr>
      <w:r w:rsidRPr="00176467">
        <w:rPr>
          <w:sz w:val="24"/>
          <w:szCs w:val="24"/>
        </w:rPr>
        <w:t>математична компетентність, 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rsidR="008C1B7B" w:rsidRPr="00176467" w:rsidRDefault="00471824">
      <w:pPr>
        <w:numPr>
          <w:ilvl w:val="0"/>
          <w:numId w:val="11"/>
        </w:numPr>
        <w:pBdr>
          <w:top w:val="nil"/>
          <w:left w:val="nil"/>
          <w:bottom w:val="nil"/>
          <w:right w:val="nil"/>
          <w:between w:val="nil"/>
        </w:pBdr>
        <w:ind w:left="0" w:firstLine="567"/>
        <w:jc w:val="both"/>
        <w:rPr>
          <w:sz w:val="24"/>
          <w:szCs w:val="24"/>
        </w:rPr>
      </w:pPr>
      <w:r w:rsidRPr="00176467">
        <w:rPr>
          <w:sz w:val="24"/>
          <w:szCs w:val="24"/>
        </w:rPr>
        <w:t>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p w:rsidR="008C1B7B" w:rsidRPr="00176467" w:rsidRDefault="00471824">
      <w:pPr>
        <w:numPr>
          <w:ilvl w:val="0"/>
          <w:numId w:val="11"/>
        </w:numPr>
        <w:pBdr>
          <w:top w:val="nil"/>
          <w:left w:val="nil"/>
          <w:bottom w:val="nil"/>
          <w:right w:val="nil"/>
          <w:between w:val="nil"/>
        </w:pBdr>
        <w:ind w:left="0" w:firstLine="567"/>
        <w:jc w:val="both"/>
        <w:rPr>
          <w:sz w:val="24"/>
          <w:szCs w:val="24"/>
        </w:rPr>
      </w:pPr>
      <w:r w:rsidRPr="00176467">
        <w:rPr>
          <w:sz w:val="24"/>
          <w:szCs w:val="24"/>
        </w:rPr>
        <w:t>інноваційність, що передбачає відкритість до нових ідей, ініціювання змін у близькому середовищі (клас, школа, громада тощо), формування знань, умінь, ставлень, що є основою компетентнісного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p w:rsidR="008C1B7B" w:rsidRPr="00176467" w:rsidRDefault="00471824">
      <w:pPr>
        <w:numPr>
          <w:ilvl w:val="0"/>
          <w:numId w:val="11"/>
        </w:numPr>
        <w:pBdr>
          <w:top w:val="nil"/>
          <w:left w:val="nil"/>
          <w:bottom w:val="nil"/>
          <w:right w:val="nil"/>
          <w:between w:val="nil"/>
        </w:pBdr>
        <w:ind w:left="0" w:firstLine="567"/>
        <w:jc w:val="both"/>
        <w:rPr>
          <w:sz w:val="24"/>
          <w:szCs w:val="24"/>
        </w:rPr>
      </w:pPr>
      <w:r w:rsidRPr="00176467">
        <w:rPr>
          <w:sz w:val="24"/>
          <w:szCs w:val="24"/>
        </w:rPr>
        <w:t>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w:t>
      </w:r>
    </w:p>
    <w:p w:rsidR="008C1B7B" w:rsidRPr="00176467" w:rsidRDefault="00471824">
      <w:pPr>
        <w:numPr>
          <w:ilvl w:val="0"/>
          <w:numId w:val="11"/>
        </w:numPr>
        <w:pBdr>
          <w:top w:val="nil"/>
          <w:left w:val="nil"/>
          <w:bottom w:val="nil"/>
          <w:right w:val="nil"/>
          <w:between w:val="nil"/>
        </w:pBdr>
        <w:ind w:left="0" w:firstLine="567"/>
        <w:jc w:val="both"/>
        <w:rPr>
          <w:sz w:val="24"/>
          <w:szCs w:val="24"/>
        </w:rPr>
      </w:pPr>
      <w:r w:rsidRPr="00176467">
        <w:rPr>
          <w:sz w:val="24"/>
          <w:szCs w:val="24"/>
        </w:rPr>
        <w:t>інформаційно-комунікаційна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rsidR="008C1B7B" w:rsidRPr="00176467" w:rsidRDefault="00471824">
      <w:pPr>
        <w:numPr>
          <w:ilvl w:val="0"/>
          <w:numId w:val="11"/>
        </w:numPr>
        <w:pBdr>
          <w:top w:val="nil"/>
          <w:left w:val="nil"/>
          <w:bottom w:val="nil"/>
          <w:right w:val="nil"/>
          <w:between w:val="nil"/>
        </w:pBdr>
        <w:ind w:left="0" w:firstLine="567"/>
        <w:jc w:val="both"/>
        <w:rPr>
          <w:sz w:val="24"/>
          <w:szCs w:val="24"/>
        </w:rPr>
      </w:pPr>
      <w:r w:rsidRPr="00176467">
        <w:rPr>
          <w:sz w:val="24"/>
          <w:szCs w:val="24"/>
        </w:rPr>
        <w:t>навчання впродовж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rsidR="008C1B7B" w:rsidRPr="00176467" w:rsidRDefault="00471824">
      <w:pPr>
        <w:numPr>
          <w:ilvl w:val="0"/>
          <w:numId w:val="11"/>
        </w:numPr>
        <w:pBdr>
          <w:top w:val="nil"/>
          <w:left w:val="nil"/>
          <w:bottom w:val="nil"/>
          <w:right w:val="nil"/>
          <w:between w:val="nil"/>
        </w:pBdr>
        <w:ind w:left="0" w:firstLine="567"/>
        <w:jc w:val="both"/>
        <w:rPr>
          <w:sz w:val="24"/>
          <w:szCs w:val="24"/>
        </w:rPr>
      </w:pPr>
      <w:r w:rsidRPr="00176467">
        <w:rPr>
          <w:sz w:val="24"/>
          <w:szCs w:val="24"/>
        </w:rPr>
        <w:t>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w:t>
      </w:r>
    </w:p>
    <w:p w:rsidR="008C1B7B" w:rsidRPr="00176467" w:rsidRDefault="00471824">
      <w:pPr>
        <w:numPr>
          <w:ilvl w:val="0"/>
          <w:numId w:val="11"/>
        </w:numPr>
        <w:pBdr>
          <w:top w:val="nil"/>
          <w:left w:val="nil"/>
          <w:bottom w:val="nil"/>
          <w:right w:val="nil"/>
          <w:between w:val="nil"/>
        </w:pBdr>
        <w:ind w:left="0" w:firstLine="567"/>
        <w:jc w:val="both"/>
        <w:rPr>
          <w:sz w:val="24"/>
          <w:szCs w:val="24"/>
        </w:rPr>
      </w:pPr>
      <w:r w:rsidRPr="00176467">
        <w:rPr>
          <w:sz w:val="24"/>
          <w:szCs w:val="24"/>
        </w:rPr>
        <w:lastRenderedPageBreak/>
        <w:t>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rsidR="008C1B7B" w:rsidRPr="00176467" w:rsidRDefault="00471824">
      <w:pPr>
        <w:numPr>
          <w:ilvl w:val="0"/>
          <w:numId w:val="11"/>
        </w:numPr>
        <w:pBdr>
          <w:top w:val="nil"/>
          <w:left w:val="nil"/>
          <w:bottom w:val="nil"/>
          <w:right w:val="nil"/>
          <w:between w:val="nil"/>
        </w:pBdr>
        <w:ind w:left="0" w:firstLine="567"/>
        <w:jc w:val="both"/>
        <w:rPr>
          <w:sz w:val="24"/>
          <w:szCs w:val="24"/>
        </w:rPr>
      </w:pPr>
      <w:r w:rsidRPr="00176467">
        <w:rPr>
          <w:sz w:val="24"/>
          <w:szCs w:val="24"/>
        </w:rPr>
        <w:t>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 xml:space="preserve">Спільними для всіх ключових компетентностей є такі </w:t>
      </w:r>
      <w:r w:rsidRPr="00176467">
        <w:rPr>
          <w:b/>
          <w:sz w:val="24"/>
          <w:szCs w:val="24"/>
        </w:rPr>
        <w:t>вміння</w:t>
      </w:r>
      <w:r w:rsidRPr="00176467">
        <w:rPr>
          <w:sz w:val="24"/>
          <w:szCs w:val="24"/>
        </w:rPr>
        <w:t>: читання з розумінням, уміння висловлювати власну думку усно і письмово, критичне та системне мислення, творчість, ініціативність, здатність логічно обґрунтовувати позицію, вміння конструктивно керувати емоціями, оцінювати ризики, приймати рішення, розв'язувати проблеми, співпрацювати з іншими людьми.</w:t>
      </w:r>
    </w:p>
    <w:p w:rsidR="001F4A6D" w:rsidRPr="00744AB1" w:rsidRDefault="00471824" w:rsidP="00744AB1">
      <w:pPr>
        <w:pBdr>
          <w:top w:val="nil"/>
          <w:left w:val="nil"/>
          <w:bottom w:val="nil"/>
          <w:right w:val="nil"/>
          <w:between w:val="nil"/>
        </w:pBdr>
        <w:ind w:firstLine="567"/>
        <w:jc w:val="both"/>
        <w:rPr>
          <w:sz w:val="24"/>
          <w:szCs w:val="24"/>
        </w:rPr>
      </w:pPr>
      <w:r w:rsidRPr="00176467">
        <w:rPr>
          <w:sz w:val="24"/>
          <w:szCs w:val="24"/>
        </w:rPr>
        <w:t>Враховуючи інтегрований характер компетентності, у процесі реалізації Типової освітньої програми або Освітніх програм рекомендується використовувати внутрішньо-предметні і міжпредметні зв’язки, які сприяють цілісності результатів початкової освіти та переносу умінь у нові ситуації.</w:t>
      </w:r>
    </w:p>
    <w:p w:rsidR="008C1B7B" w:rsidRPr="00176467" w:rsidRDefault="00471824">
      <w:pPr>
        <w:pBdr>
          <w:top w:val="nil"/>
          <w:left w:val="nil"/>
          <w:bottom w:val="nil"/>
          <w:right w:val="nil"/>
          <w:between w:val="nil"/>
        </w:pBdr>
        <w:jc w:val="center"/>
        <w:rPr>
          <w:sz w:val="24"/>
          <w:szCs w:val="24"/>
        </w:rPr>
      </w:pPr>
      <w:r w:rsidRPr="00176467">
        <w:rPr>
          <w:b/>
          <w:i/>
          <w:sz w:val="24"/>
          <w:szCs w:val="24"/>
        </w:rPr>
        <w:t>Вимоги до осіб, які можуть розпочинати здобуття базової середньої освіти</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Початкова освіта здобувається, як правило, з шести років (відповідно до Закону України «Про освіту») з урахуванням досягнень попереднього етапу розвитку здобувачів освіти.</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Діти, яким на 1 вересня поточного навчального року виповнилося сім років, повинні розпочинати здобуття початкової освіти цього ж навчального року. Діти, яким на 1 вересня поточного навчального року не виповнилося шести років, можуть розпочинати здобуття початкової освіти цього ж навчального року за бажанням батьків або осіб, які їх замінюють, якщо їм виповниться шість років до 1 грудня поточного року.</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Особи з особливими освітніми потребами можуть розпочинати здобуття початкової освіти з іншого віку.</w:t>
      </w:r>
    </w:p>
    <w:p w:rsidR="001F4A6D" w:rsidRPr="00744AB1" w:rsidRDefault="00471824" w:rsidP="00744AB1">
      <w:pPr>
        <w:pBdr>
          <w:top w:val="nil"/>
          <w:left w:val="nil"/>
          <w:bottom w:val="nil"/>
          <w:right w:val="nil"/>
          <w:between w:val="nil"/>
        </w:pBdr>
        <w:ind w:firstLine="567"/>
        <w:jc w:val="both"/>
        <w:rPr>
          <w:sz w:val="24"/>
          <w:szCs w:val="24"/>
        </w:rPr>
      </w:pPr>
      <w:r w:rsidRPr="00176467">
        <w:rPr>
          <w:sz w:val="24"/>
          <w:szCs w:val="24"/>
        </w:rPr>
        <w:t>Зберігаючи наступність із дошкільним періодом дитинства, початкова школа забезпечує подальше становлення особистості дитини, її фізичний, інтелектуальний, соціальний розвиток; формує здатність до творчого самовираження, критичного мислення, виховує ціннісне ставлення до держави, рідного краю, української культури, пошанування своєї гідності та інших людей, збереження здоров’я.</w:t>
      </w:r>
    </w:p>
    <w:p w:rsidR="008C1B7B" w:rsidRPr="00176467" w:rsidRDefault="00471824">
      <w:pPr>
        <w:pBdr>
          <w:top w:val="nil"/>
          <w:left w:val="nil"/>
          <w:bottom w:val="nil"/>
          <w:right w:val="nil"/>
          <w:between w:val="nil"/>
        </w:pBdr>
        <w:ind w:firstLine="567"/>
        <w:jc w:val="both"/>
        <w:rPr>
          <w:sz w:val="24"/>
          <w:szCs w:val="24"/>
        </w:rPr>
      </w:pPr>
      <w:r w:rsidRPr="00176467">
        <w:rPr>
          <w:b/>
          <w:i/>
          <w:sz w:val="24"/>
          <w:szCs w:val="24"/>
        </w:rPr>
        <w:t xml:space="preserve">Основними формами організації освітнього процесу </w:t>
      </w:r>
      <w:r w:rsidRPr="00176467">
        <w:rPr>
          <w:sz w:val="24"/>
          <w:szCs w:val="24"/>
        </w:rPr>
        <w:t>є: різні типи уроку з використанням інтерактивних методів навчання, екскурсії, віртуальні подорожі, спектаклі, квести, які вчитель організує у межах уроку або в позаурочний час, дослідницькі, інформаційні, мистецькі проекти, сюжетно-рольові ігри, інсценізації, моделювання, ситуаційні вправи, дитяче волонтерство тощо.</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Враховуючи інтегрований характер компетентності, у процесі реалізації Типової освітньої програми вчителі використовують внутрішньо-предметні і міжпредметні зв’язки, які сприяють цілісності результатів початкової освіти та переносу умінь у нові ситуації.</w:t>
      </w:r>
    </w:p>
    <w:p w:rsidR="008C1B7B" w:rsidRPr="00176467" w:rsidRDefault="00471824">
      <w:pPr>
        <w:pBdr>
          <w:top w:val="nil"/>
          <w:left w:val="nil"/>
          <w:bottom w:val="nil"/>
          <w:right w:val="nil"/>
          <w:between w:val="nil"/>
        </w:pBdr>
        <w:ind w:firstLine="567"/>
        <w:jc w:val="both"/>
        <w:rPr>
          <w:sz w:val="24"/>
          <w:szCs w:val="24"/>
        </w:rPr>
      </w:pPr>
      <w:r w:rsidRPr="00176467">
        <w:rPr>
          <w:sz w:val="24"/>
          <w:szCs w:val="24"/>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8C1B7B" w:rsidRDefault="00471824">
      <w:pPr>
        <w:pBdr>
          <w:top w:val="nil"/>
          <w:left w:val="nil"/>
          <w:bottom w:val="nil"/>
          <w:right w:val="nil"/>
          <w:between w:val="nil"/>
        </w:pBdr>
        <w:ind w:firstLine="567"/>
        <w:jc w:val="both"/>
        <w:rPr>
          <w:sz w:val="24"/>
          <w:szCs w:val="24"/>
        </w:rPr>
      </w:pPr>
      <w:r w:rsidRPr="00176467">
        <w:rPr>
          <w:sz w:val="24"/>
          <w:szCs w:val="24"/>
        </w:rPr>
        <w:t>Здобувачі початкової освіти проходять державну підсумкову атестацію, яка здійснюється лише з метою моніторингу якості освітньої діяльності закладів освіти та (або) якості освіти.</w:t>
      </w:r>
    </w:p>
    <w:p w:rsidR="00D35BD4" w:rsidRDefault="00BE5971" w:rsidP="00A10AD9">
      <w:pPr>
        <w:pBdr>
          <w:top w:val="nil"/>
          <w:left w:val="nil"/>
          <w:bottom w:val="nil"/>
          <w:right w:val="nil"/>
          <w:between w:val="nil"/>
        </w:pBdr>
        <w:ind w:firstLine="567"/>
        <w:jc w:val="center"/>
        <w:rPr>
          <w:b/>
          <w:sz w:val="24"/>
          <w:szCs w:val="24"/>
        </w:rPr>
      </w:pPr>
      <w:r w:rsidRPr="00176467">
        <w:rPr>
          <w:b/>
          <w:sz w:val="24"/>
          <w:szCs w:val="24"/>
        </w:rPr>
        <w:t>Контроль і оцінювання навчальних досягнень здобувачів</w:t>
      </w:r>
      <w:r w:rsidR="00D35BD4">
        <w:rPr>
          <w:b/>
          <w:sz w:val="24"/>
          <w:szCs w:val="24"/>
        </w:rPr>
        <w:t>.</w:t>
      </w:r>
    </w:p>
    <w:p w:rsidR="00BE5971" w:rsidRPr="00176467" w:rsidRDefault="00D35BD4" w:rsidP="00BE5971">
      <w:pPr>
        <w:pBdr>
          <w:top w:val="nil"/>
          <w:left w:val="nil"/>
          <w:bottom w:val="nil"/>
          <w:right w:val="nil"/>
          <w:between w:val="nil"/>
        </w:pBdr>
        <w:ind w:firstLine="567"/>
        <w:jc w:val="both"/>
        <w:rPr>
          <w:sz w:val="24"/>
          <w:szCs w:val="24"/>
        </w:rPr>
      </w:pPr>
      <w:r w:rsidRPr="00D35BD4">
        <w:rPr>
          <w:sz w:val="24"/>
          <w:szCs w:val="24"/>
        </w:rPr>
        <w:t>Оцінювання навчальних досягнень здобувачів</w:t>
      </w:r>
      <w:r w:rsidR="00BE5971" w:rsidRPr="00176467">
        <w:rPr>
          <w:b/>
          <w:i/>
          <w:sz w:val="24"/>
          <w:szCs w:val="24"/>
        </w:rPr>
        <w:t xml:space="preserve"> </w:t>
      </w:r>
      <w:r>
        <w:rPr>
          <w:sz w:val="24"/>
          <w:szCs w:val="24"/>
        </w:rPr>
        <w:t>здійснює</w:t>
      </w:r>
      <w:r w:rsidR="00BE5971" w:rsidRPr="00176467">
        <w:rPr>
          <w:sz w:val="24"/>
          <w:szCs w:val="24"/>
        </w:rPr>
        <w:t>ться на суб’єкт-суб’єктних засадах, що передбачає систематичне відстеження їхнього індивідуального розвитку у процесі навчання. За цих умов контрольно-оцінювальна діяльність набуває для здобувачів формувального характеру.</w:t>
      </w:r>
    </w:p>
    <w:p w:rsidR="00BE5971" w:rsidRPr="00176467" w:rsidRDefault="00BE5971" w:rsidP="00BE5971">
      <w:pPr>
        <w:pBdr>
          <w:top w:val="nil"/>
          <w:left w:val="nil"/>
          <w:bottom w:val="nil"/>
          <w:right w:val="nil"/>
          <w:between w:val="nil"/>
        </w:pBdr>
        <w:ind w:firstLine="567"/>
        <w:jc w:val="both"/>
        <w:rPr>
          <w:sz w:val="24"/>
          <w:szCs w:val="24"/>
        </w:rPr>
      </w:pPr>
      <w:r w:rsidRPr="00176467">
        <w:rPr>
          <w:sz w:val="24"/>
          <w:szCs w:val="24"/>
        </w:rPr>
        <w:t>Контроль спрямований на пошук ефективних шляхів поступу кожного здобувача у навчанні, а визначення особистих результатів здобувачів не передбачає порівняння із досягненнями інших і не підлягає статистичному обліку з боку адміністративних органів.</w:t>
      </w:r>
    </w:p>
    <w:p w:rsidR="00BE5971" w:rsidRPr="00176467" w:rsidRDefault="00BE5971" w:rsidP="00BE5971">
      <w:pPr>
        <w:pBdr>
          <w:top w:val="nil"/>
          <w:left w:val="nil"/>
          <w:bottom w:val="nil"/>
          <w:right w:val="nil"/>
          <w:between w:val="nil"/>
        </w:pBdr>
        <w:ind w:firstLine="567"/>
        <w:jc w:val="both"/>
        <w:rPr>
          <w:sz w:val="24"/>
          <w:szCs w:val="24"/>
        </w:rPr>
      </w:pPr>
      <w:r w:rsidRPr="00176467">
        <w:rPr>
          <w:sz w:val="24"/>
          <w:szCs w:val="24"/>
        </w:rPr>
        <w:t xml:space="preserve">Упродовж навчання в початковій школі здобувачі освіти опановують способи самоконтролю, саморефлексії і самооцінювання, що сприяє вихованню відповідальності, </w:t>
      </w:r>
      <w:r w:rsidRPr="00176467">
        <w:rPr>
          <w:sz w:val="24"/>
          <w:szCs w:val="24"/>
        </w:rPr>
        <w:lastRenderedPageBreak/>
        <w:t>розвитку інтересу, своєчасному виявленню прогалин у знаннях, уміннях, навичках та їх корекції.</w:t>
      </w:r>
    </w:p>
    <w:p w:rsidR="00BE5971" w:rsidRPr="00176467" w:rsidRDefault="00F645BA" w:rsidP="00F645BA">
      <w:pPr>
        <w:pBdr>
          <w:top w:val="nil"/>
          <w:left w:val="nil"/>
          <w:bottom w:val="nil"/>
          <w:right w:val="nil"/>
          <w:between w:val="nil"/>
        </w:pBdr>
        <w:ind w:firstLine="567"/>
        <w:jc w:val="both"/>
        <w:rPr>
          <w:sz w:val="24"/>
          <w:szCs w:val="24"/>
        </w:rPr>
      </w:pPr>
      <w:r>
        <w:rPr>
          <w:sz w:val="24"/>
          <w:szCs w:val="24"/>
        </w:rPr>
        <w:t xml:space="preserve"> </w:t>
      </w:r>
      <w:r w:rsidRPr="00176467">
        <w:rPr>
          <w:sz w:val="24"/>
          <w:szCs w:val="24"/>
        </w:rPr>
        <w:t>Навчальні досягнення здобувачів у 3-4 класах підлягають формув</w:t>
      </w:r>
      <w:r>
        <w:rPr>
          <w:sz w:val="24"/>
          <w:szCs w:val="24"/>
        </w:rPr>
        <w:t xml:space="preserve">альному та рівневому оцінюванню, </w:t>
      </w:r>
      <w:r w:rsidR="00BE5971" w:rsidRPr="00BE5971">
        <w:rPr>
          <w:color w:val="000000"/>
          <w:sz w:val="24"/>
          <w:szCs w:val="24"/>
          <w:lang w:eastAsia="uk-UA" w:bidi="uk-UA"/>
        </w:rPr>
        <w:t>за виб</w:t>
      </w:r>
      <w:r w:rsidR="00BE5971">
        <w:rPr>
          <w:color w:val="000000"/>
          <w:sz w:val="24"/>
          <w:szCs w:val="24"/>
          <w:lang w:eastAsia="uk-UA" w:bidi="uk-UA"/>
        </w:rPr>
        <w:t xml:space="preserve">ором закладу  освіти на підставі рішення </w:t>
      </w:r>
      <w:r w:rsidR="00BE5971" w:rsidRPr="00BE5971">
        <w:rPr>
          <w:color w:val="000000"/>
          <w:sz w:val="24"/>
          <w:szCs w:val="24"/>
          <w:lang w:eastAsia="uk-UA" w:bidi="uk-UA"/>
        </w:rPr>
        <w:t xml:space="preserve"> педагогічної ради.</w:t>
      </w:r>
    </w:p>
    <w:p w:rsidR="00BE5971" w:rsidRPr="00176467" w:rsidRDefault="00BE5971" w:rsidP="00BE5971">
      <w:pPr>
        <w:pBdr>
          <w:top w:val="nil"/>
          <w:left w:val="nil"/>
          <w:bottom w:val="nil"/>
          <w:right w:val="nil"/>
          <w:between w:val="nil"/>
        </w:pBdr>
        <w:ind w:firstLine="567"/>
        <w:jc w:val="both"/>
        <w:rPr>
          <w:sz w:val="24"/>
          <w:szCs w:val="24"/>
        </w:rPr>
      </w:pPr>
      <w:r w:rsidRPr="00176467">
        <w:rPr>
          <w:b/>
          <w:sz w:val="24"/>
          <w:szCs w:val="24"/>
        </w:rPr>
        <w:t xml:space="preserve">Формувальне оцінювання </w:t>
      </w:r>
      <w:r w:rsidRPr="00176467">
        <w:rPr>
          <w:sz w:val="24"/>
          <w:szCs w:val="24"/>
        </w:rPr>
        <w:t>має на меті: підтримати навчальний розвиток дітей; вибудовувати індивідуальну траєкторію їхнього розвитку; діагностувати досягнення на кожному з етапів процесу навчання; вчасно виявляти проблеми й запобігати їх нашаруванню;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 мотивувати прагнення здобути максимально можливі результати; виховувати ціннісні якості особистості, бажання навчатися, не боятися помилок, переконання у власних можливостях і здібностях.</w:t>
      </w:r>
    </w:p>
    <w:p w:rsidR="001F4A6D" w:rsidRPr="00744AB1" w:rsidRDefault="00BE5971" w:rsidP="00744AB1">
      <w:pPr>
        <w:pBdr>
          <w:top w:val="nil"/>
          <w:left w:val="nil"/>
          <w:bottom w:val="nil"/>
          <w:right w:val="nil"/>
          <w:between w:val="nil"/>
        </w:pBdr>
        <w:ind w:firstLine="567"/>
        <w:jc w:val="both"/>
        <w:rPr>
          <w:sz w:val="24"/>
          <w:szCs w:val="24"/>
        </w:rPr>
      </w:pPr>
      <w:r w:rsidRPr="00176467">
        <w:rPr>
          <w:b/>
          <w:sz w:val="24"/>
          <w:szCs w:val="24"/>
        </w:rPr>
        <w:t xml:space="preserve">Підсумкове оцінювання </w:t>
      </w:r>
      <w:r w:rsidRPr="00176467">
        <w:rPr>
          <w:sz w:val="24"/>
          <w:szCs w:val="24"/>
        </w:rPr>
        <w:t>передбачає зіставлення навчальних досягнень здобувачів з конкретними очікуваними результатами навчання, визначеними освітньою програмою.</w:t>
      </w:r>
    </w:p>
    <w:p w:rsidR="008C1B7B" w:rsidRPr="00176467" w:rsidRDefault="00471824">
      <w:pPr>
        <w:pBdr>
          <w:top w:val="nil"/>
          <w:left w:val="nil"/>
          <w:bottom w:val="nil"/>
          <w:right w:val="nil"/>
          <w:between w:val="nil"/>
        </w:pBdr>
        <w:jc w:val="center"/>
        <w:rPr>
          <w:sz w:val="24"/>
          <w:szCs w:val="24"/>
        </w:rPr>
      </w:pPr>
      <w:r w:rsidRPr="00176467">
        <w:rPr>
          <w:b/>
          <w:i/>
          <w:sz w:val="24"/>
          <w:szCs w:val="24"/>
        </w:rPr>
        <w:t>Опис та інструменти системи внутрішнього забезпечення якості освіти</w:t>
      </w:r>
      <w:r w:rsidR="000B7BA2">
        <w:rPr>
          <w:b/>
          <w:i/>
          <w:sz w:val="24"/>
          <w:szCs w:val="24"/>
        </w:rPr>
        <w:t>.</w:t>
      </w:r>
    </w:p>
    <w:p w:rsidR="008C1B7B" w:rsidRPr="00176467" w:rsidRDefault="00471824" w:rsidP="004E453A">
      <w:pPr>
        <w:pBdr>
          <w:top w:val="nil"/>
          <w:left w:val="nil"/>
          <w:bottom w:val="nil"/>
          <w:right w:val="nil"/>
          <w:between w:val="nil"/>
        </w:pBdr>
        <w:ind w:firstLine="567"/>
        <w:jc w:val="both"/>
        <w:rPr>
          <w:sz w:val="24"/>
          <w:szCs w:val="24"/>
        </w:rPr>
      </w:pPr>
      <w:r w:rsidRPr="00176467">
        <w:rPr>
          <w:sz w:val="24"/>
          <w:szCs w:val="24"/>
        </w:rPr>
        <w:t>Система внутрішнього забезпечення якості складається з наступних компонентів:</w:t>
      </w:r>
    </w:p>
    <w:p w:rsidR="008C1B7B" w:rsidRPr="00176467" w:rsidRDefault="00471824" w:rsidP="004E453A">
      <w:pPr>
        <w:numPr>
          <w:ilvl w:val="0"/>
          <w:numId w:val="15"/>
        </w:numPr>
        <w:pBdr>
          <w:top w:val="nil"/>
          <w:left w:val="nil"/>
          <w:bottom w:val="nil"/>
          <w:right w:val="nil"/>
          <w:between w:val="nil"/>
        </w:pBdr>
        <w:tabs>
          <w:tab w:val="left" w:pos="851"/>
        </w:tabs>
        <w:ind w:left="0" w:firstLine="567"/>
        <w:jc w:val="both"/>
        <w:rPr>
          <w:sz w:val="24"/>
          <w:szCs w:val="24"/>
        </w:rPr>
      </w:pPr>
      <w:r w:rsidRPr="00176467">
        <w:rPr>
          <w:sz w:val="24"/>
          <w:szCs w:val="24"/>
        </w:rPr>
        <w:t>кадрове забезпечення освітньої діяльності;</w:t>
      </w:r>
    </w:p>
    <w:p w:rsidR="008C1B7B" w:rsidRPr="00176467" w:rsidRDefault="00471824" w:rsidP="004E453A">
      <w:pPr>
        <w:numPr>
          <w:ilvl w:val="0"/>
          <w:numId w:val="15"/>
        </w:numPr>
        <w:pBdr>
          <w:top w:val="nil"/>
          <w:left w:val="nil"/>
          <w:bottom w:val="nil"/>
          <w:right w:val="nil"/>
          <w:between w:val="nil"/>
        </w:pBdr>
        <w:tabs>
          <w:tab w:val="left" w:pos="851"/>
        </w:tabs>
        <w:ind w:left="0" w:firstLine="567"/>
        <w:jc w:val="both"/>
        <w:rPr>
          <w:sz w:val="24"/>
          <w:szCs w:val="24"/>
        </w:rPr>
      </w:pPr>
      <w:r w:rsidRPr="00176467">
        <w:rPr>
          <w:sz w:val="24"/>
          <w:szCs w:val="24"/>
        </w:rPr>
        <w:t>навчально-методичне забезпечення освітньої діяльності;</w:t>
      </w:r>
    </w:p>
    <w:p w:rsidR="008C1B7B" w:rsidRPr="00176467" w:rsidRDefault="00471824" w:rsidP="004E453A">
      <w:pPr>
        <w:numPr>
          <w:ilvl w:val="0"/>
          <w:numId w:val="15"/>
        </w:numPr>
        <w:pBdr>
          <w:top w:val="nil"/>
          <w:left w:val="nil"/>
          <w:bottom w:val="nil"/>
          <w:right w:val="nil"/>
          <w:between w:val="nil"/>
        </w:pBdr>
        <w:tabs>
          <w:tab w:val="left" w:pos="851"/>
        </w:tabs>
        <w:ind w:left="0" w:firstLine="567"/>
        <w:jc w:val="both"/>
        <w:rPr>
          <w:sz w:val="24"/>
          <w:szCs w:val="24"/>
        </w:rPr>
      </w:pPr>
      <w:r w:rsidRPr="00176467">
        <w:rPr>
          <w:sz w:val="24"/>
          <w:szCs w:val="24"/>
        </w:rPr>
        <w:t>матеріально-технічне забезпечення освітньої діяльності;</w:t>
      </w:r>
    </w:p>
    <w:p w:rsidR="008C1B7B" w:rsidRPr="00176467" w:rsidRDefault="00471824" w:rsidP="004E453A">
      <w:pPr>
        <w:numPr>
          <w:ilvl w:val="0"/>
          <w:numId w:val="15"/>
        </w:numPr>
        <w:pBdr>
          <w:top w:val="nil"/>
          <w:left w:val="nil"/>
          <w:bottom w:val="nil"/>
          <w:right w:val="nil"/>
          <w:between w:val="nil"/>
        </w:pBdr>
        <w:tabs>
          <w:tab w:val="left" w:pos="851"/>
        </w:tabs>
        <w:ind w:left="0" w:firstLine="567"/>
        <w:jc w:val="both"/>
        <w:rPr>
          <w:sz w:val="24"/>
          <w:szCs w:val="24"/>
        </w:rPr>
      </w:pPr>
      <w:r w:rsidRPr="00176467">
        <w:rPr>
          <w:sz w:val="24"/>
          <w:szCs w:val="24"/>
        </w:rPr>
        <w:t>якість проведення навчальних занять;</w:t>
      </w:r>
    </w:p>
    <w:p w:rsidR="008C1B7B" w:rsidRPr="00176467" w:rsidRDefault="00471824" w:rsidP="004E453A">
      <w:pPr>
        <w:numPr>
          <w:ilvl w:val="0"/>
          <w:numId w:val="15"/>
        </w:numPr>
        <w:pBdr>
          <w:top w:val="nil"/>
          <w:left w:val="nil"/>
          <w:bottom w:val="nil"/>
          <w:right w:val="nil"/>
          <w:between w:val="nil"/>
        </w:pBdr>
        <w:tabs>
          <w:tab w:val="left" w:pos="851"/>
        </w:tabs>
        <w:ind w:left="0" w:firstLine="567"/>
        <w:jc w:val="both"/>
        <w:rPr>
          <w:sz w:val="24"/>
          <w:szCs w:val="24"/>
        </w:rPr>
      </w:pPr>
      <w:r w:rsidRPr="00176467">
        <w:rPr>
          <w:sz w:val="24"/>
          <w:szCs w:val="24"/>
        </w:rPr>
        <w:t>моніторинг досягнення учнями результатів навчання (компетентностей).</w:t>
      </w:r>
    </w:p>
    <w:p w:rsidR="008C1B7B" w:rsidRPr="00176467" w:rsidRDefault="00471824" w:rsidP="004E453A">
      <w:pPr>
        <w:pBdr>
          <w:top w:val="nil"/>
          <w:left w:val="nil"/>
          <w:bottom w:val="nil"/>
          <w:right w:val="nil"/>
          <w:between w:val="nil"/>
        </w:pBdr>
        <w:ind w:firstLine="567"/>
        <w:jc w:val="both"/>
        <w:rPr>
          <w:sz w:val="24"/>
          <w:szCs w:val="24"/>
        </w:rPr>
      </w:pPr>
      <w:r w:rsidRPr="00176467">
        <w:rPr>
          <w:sz w:val="24"/>
          <w:szCs w:val="24"/>
        </w:rPr>
        <w:t>Завдання системи внутрішнього забезпечення якості освіти:</w:t>
      </w:r>
    </w:p>
    <w:p w:rsidR="008C1B7B" w:rsidRPr="00176467" w:rsidRDefault="00471824" w:rsidP="004E453A">
      <w:pPr>
        <w:numPr>
          <w:ilvl w:val="0"/>
          <w:numId w:val="17"/>
        </w:numPr>
        <w:pBdr>
          <w:top w:val="none" w:sz="0" w:space="0" w:color="000000"/>
          <w:left w:val="none" w:sz="0" w:space="0" w:color="000000"/>
          <w:bottom w:val="none" w:sz="0" w:space="0" w:color="000000"/>
          <w:right w:val="none" w:sz="0" w:space="0" w:color="000000"/>
          <w:between w:val="nil"/>
        </w:pBdr>
        <w:ind w:left="0" w:firstLine="567"/>
        <w:jc w:val="both"/>
        <w:rPr>
          <w:sz w:val="24"/>
          <w:szCs w:val="24"/>
        </w:rPr>
      </w:pPr>
      <w:r w:rsidRPr="00176467">
        <w:rPr>
          <w:sz w:val="24"/>
          <w:szCs w:val="24"/>
        </w:rPr>
        <w:t>оновлення методичної бази освітньої діяльності;</w:t>
      </w:r>
    </w:p>
    <w:p w:rsidR="008C1B7B" w:rsidRPr="00176467" w:rsidRDefault="00471824" w:rsidP="004E453A">
      <w:pPr>
        <w:numPr>
          <w:ilvl w:val="0"/>
          <w:numId w:val="17"/>
        </w:numPr>
        <w:pBdr>
          <w:top w:val="none" w:sz="0" w:space="0" w:color="000000"/>
          <w:left w:val="none" w:sz="0" w:space="0" w:color="000000"/>
          <w:bottom w:val="none" w:sz="0" w:space="0" w:color="000000"/>
          <w:right w:val="none" w:sz="0" w:space="0" w:color="000000"/>
          <w:between w:val="nil"/>
        </w:pBdr>
        <w:ind w:left="0" w:firstLine="567"/>
        <w:jc w:val="both"/>
        <w:rPr>
          <w:sz w:val="24"/>
          <w:szCs w:val="24"/>
        </w:rPr>
      </w:pPr>
      <w:r w:rsidRPr="00176467">
        <w:rPr>
          <w:sz w:val="24"/>
          <w:szCs w:val="24"/>
        </w:rPr>
        <w:t>контроль за виконанням навчальних планів та освітньої програми, якістю знань, умінь і навичок учнів, розробка рекомендацій щодо їх покращення;</w:t>
      </w:r>
    </w:p>
    <w:p w:rsidR="008C1B7B" w:rsidRPr="00176467" w:rsidRDefault="00471824" w:rsidP="004E453A">
      <w:pPr>
        <w:numPr>
          <w:ilvl w:val="0"/>
          <w:numId w:val="17"/>
        </w:numPr>
        <w:pBdr>
          <w:top w:val="none" w:sz="0" w:space="0" w:color="000000"/>
          <w:left w:val="none" w:sz="0" w:space="0" w:color="000000"/>
          <w:bottom w:val="none" w:sz="0" w:space="0" w:color="000000"/>
          <w:right w:val="none" w:sz="0" w:space="0" w:color="000000"/>
          <w:between w:val="nil"/>
        </w:pBdr>
        <w:ind w:left="0" w:firstLine="567"/>
        <w:jc w:val="both"/>
        <w:rPr>
          <w:sz w:val="24"/>
          <w:szCs w:val="24"/>
        </w:rPr>
      </w:pPr>
      <w:r w:rsidRPr="00176467">
        <w:rPr>
          <w:sz w:val="24"/>
          <w:szCs w:val="24"/>
        </w:rPr>
        <w:t>моніторинг та оптимізація соціально-психологічного середовища закладу освіти;</w:t>
      </w:r>
    </w:p>
    <w:p w:rsidR="008C1B7B" w:rsidRPr="00176467" w:rsidRDefault="00471824" w:rsidP="004E453A">
      <w:pPr>
        <w:numPr>
          <w:ilvl w:val="0"/>
          <w:numId w:val="17"/>
        </w:numPr>
        <w:pBdr>
          <w:top w:val="none" w:sz="0" w:space="0" w:color="000000"/>
          <w:left w:val="none" w:sz="0" w:space="0" w:color="000000"/>
          <w:bottom w:val="none" w:sz="0" w:space="0" w:color="000000"/>
          <w:right w:val="none" w:sz="0" w:space="0" w:color="000000"/>
          <w:between w:val="nil"/>
        </w:pBdr>
        <w:ind w:left="0" w:firstLine="567"/>
        <w:jc w:val="both"/>
        <w:rPr>
          <w:sz w:val="24"/>
          <w:szCs w:val="24"/>
        </w:rPr>
      </w:pPr>
      <w:r w:rsidRPr="00176467">
        <w:rPr>
          <w:sz w:val="24"/>
          <w:szCs w:val="24"/>
        </w:rPr>
        <w:t>створення необхідних умов для підвищення фахового кваліфікаційного рівня педагогічних працівників.</w:t>
      </w:r>
    </w:p>
    <w:p w:rsidR="008C1B7B" w:rsidRPr="00176467" w:rsidRDefault="00471824" w:rsidP="004E453A">
      <w:pPr>
        <w:pBdr>
          <w:top w:val="nil"/>
          <w:left w:val="nil"/>
          <w:bottom w:val="nil"/>
          <w:right w:val="nil"/>
          <w:between w:val="nil"/>
        </w:pBdr>
        <w:ind w:firstLine="567"/>
        <w:jc w:val="both"/>
        <w:rPr>
          <w:sz w:val="24"/>
          <w:szCs w:val="24"/>
        </w:rPr>
      </w:pPr>
      <w:r w:rsidRPr="00176467">
        <w:rPr>
          <w:sz w:val="24"/>
          <w:szCs w:val="24"/>
        </w:rPr>
        <w:t>З метою неперервного відстеження результатів початкової освіти, їх прогнозування та коригування проводяться моніторингові дослідження навчальних досягнень на шкільному рівні, а також на рівні окремих класів. Аналіз результатів моніторингу дає можливість відстежувати стан реалізації цілей початкової освіти та вчасно приймати необхідні педагогічні рішення.</w:t>
      </w:r>
    </w:p>
    <w:p w:rsidR="008C1B7B" w:rsidRPr="00176467" w:rsidRDefault="00471824" w:rsidP="004E453A">
      <w:pPr>
        <w:pBdr>
          <w:top w:val="nil"/>
          <w:left w:val="nil"/>
          <w:bottom w:val="nil"/>
          <w:right w:val="nil"/>
          <w:between w:val="nil"/>
        </w:pBdr>
        <w:ind w:firstLine="567"/>
        <w:jc w:val="both"/>
        <w:rPr>
          <w:sz w:val="24"/>
          <w:szCs w:val="24"/>
        </w:rPr>
      </w:pPr>
      <w:r w:rsidRPr="00176467">
        <w:rPr>
          <w:sz w:val="24"/>
          <w:szCs w:val="24"/>
        </w:rPr>
        <w:t>Освітня програма початкової освіти передбачає досягнення здобувачами освіти результатів навчання (компетентностей), визначених Державним стандартом.</w:t>
      </w:r>
    </w:p>
    <w:p w:rsidR="0072397C" w:rsidRPr="00744AB1" w:rsidRDefault="00471824" w:rsidP="004E453A">
      <w:pPr>
        <w:pBdr>
          <w:top w:val="nil"/>
          <w:left w:val="nil"/>
          <w:bottom w:val="nil"/>
          <w:right w:val="nil"/>
          <w:between w:val="nil"/>
        </w:pBdr>
        <w:spacing w:after="120"/>
        <w:ind w:firstLine="567"/>
        <w:jc w:val="both"/>
        <w:rPr>
          <w:sz w:val="24"/>
          <w:szCs w:val="24"/>
        </w:rPr>
      </w:pPr>
      <w:r w:rsidRPr="00176467">
        <w:rPr>
          <w:sz w:val="24"/>
          <w:szCs w:val="24"/>
        </w:rPr>
        <w:t>Реалізація освітньої програми початкової освіти забезпечує всебічний розвиток дитини, її талантів, здібностей, компетентностей та наскрізних умінь відповідно до вікових та індивідуальних психофізіологічних особливостей і потреб, формування цінностей та розвиток самостійності, творчості, допитливості, що забезпечують її готовність до життя в демократичному й інформаційному суспільстві, продовження навчання в основній школі.</w:t>
      </w:r>
    </w:p>
    <w:p w:rsidR="000B7BA2" w:rsidRPr="007815B0" w:rsidRDefault="000B7BA2" w:rsidP="00744AB1">
      <w:pPr>
        <w:pStyle w:val="western"/>
        <w:spacing w:after="0" w:line="240" w:lineRule="auto"/>
        <w:jc w:val="center"/>
        <w:rPr>
          <w:b/>
          <w:color w:val="auto"/>
          <w:lang w:val="uk-UA"/>
        </w:rPr>
      </w:pPr>
      <w:r w:rsidRPr="007815B0">
        <w:rPr>
          <w:b/>
          <w:color w:val="auto"/>
          <w:lang w:val="uk-UA"/>
        </w:rPr>
        <w:t xml:space="preserve">Навчальний план Триліської гімназії з початковою школою </w:t>
      </w:r>
    </w:p>
    <w:p w:rsidR="000B7BA2" w:rsidRPr="007815B0" w:rsidRDefault="000B7BA2" w:rsidP="000B7BA2">
      <w:pPr>
        <w:jc w:val="center"/>
        <w:rPr>
          <w:b/>
          <w:sz w:val="24"/>
          <w:szCs w:val="24"/>
        </w:rPr>
      </w:pPr>
      <w:r w:rsidRPr="007815B0">
        <w:rPr>
          <w:b/>
          <w:sz w:val="24"/>
          <w:szCs w:val="24"/>
        </w:rPr>
        <w:t>1, 2, 3, 4 класи (за Савченко О.Я.)</w:t>
      </w:r>
    </w:p>
    <w:p w:rsidR="000B7BA2" w:rsidRPr="00176467" w:rsidRDefault="000B7BA2" w:rsidP="000B7BA2">
      <w:pPr>
        <w:jc w:val="center"/>
        <w:rPr>
          <w:sz w:val="24"/>
          <w:szCs w:val="24"/>
        </w:rPr>
      </w:pPr>
      <w:r>
        <w:rPr>
          <w:sz w:val="24"/>
          <w:szCs w:val="24"/>
        </w:rPr>
        <w:t>(</w:t>
      </w:r>
      <w:r w:rsidRPr="00176467">
        <w:rPr>
          <w:sz w:val="24"/>
          <w:szCs w:val="24"/>
        </w:rPr>
        <w:t xml:space="preserve">Наказ Міністерства освіти і науки України </w:t>
      </w:r>
      <w:r>
        <w:rPr>
          <w:sz w:val="24"/>
          <w:szCs w:val="24"/>
        </w:rPr>
        <w:t xml:space="preserve"> </w:t>
      </w:r>
      <w:r w:rsidRPr="00176467">
        <w:rPr>
          <w:sz w:val="24"/>
          <w:szCs w:val="24"/>
        </w:rPr>
        <w:t>від 12.08.2022 № 743-22)</w:t>
      </w:r>
    </w:p>
    <w:p w:rsidR="000B7BA2" w:rsidRPr="00176467" w:rsidRDefault="000B7BA2" w:rsidP="000B7BA2">
      <w:pPr>
        <w:jc w:val="center"/>
        <w:rPr>
          <w:sz w:val="24"/>
          <w:szCs w:val="24"/>
        </w:rPr>
      </w:pPr>
    </w:p>
    <w:tbl>
      <w:tblPr>
        <w:tblW w:w="10204" w:type="dxa"/>
        <w:tblInd w:w="-241" w:type="dxa"/>
        <w:tblLayout w:type="fixed"/>
        <w:tblCellMar>
          <w:left w:w="40" w:type="dxa"/>
          <w:right w:w="40" w:type="dxa"/>
        </w:tblCellMar>
        <w:tblLook w:val="0000" w:firstRow="0" w:lastRow="0" w:firstColumn="0" w:lastColumn="0" w:noHBand="0" w:noVBand="0"/>
      </w:tblPr>
      <w:tblGrid>
        <w:gridCol w:w="4597"/>
        <w:gridCol w:w="1354"/>
        <w:gridCol w:w="1418"/>
        <w:gridCol w:w="1417"/>
        <w:gridCol w:w="1418"/>
      </w:tblGrid>
      <w:tr w:rsidR="000B7BA2" w:rsidRPr="00176467" w:rsidTr="00C81705">
        <w:trPr>
          <w:cantSplit/>
          <w:trHeight w:val="302"/>
        </w:trPr>
        <w:tc>
          <w:tcPr>
            <w:tcW w:w="4597" w:type="dxa"/>
            <w:vMerge w:val="restart"/>
            <w:tcBorders>
              <w:top w:val="single" w:sz="4" w:space="0" w:color="000000"/>
              <w:left w:val="single" w:sz="4" w:space="0" w:color="000000"/>
              <w:bottom w:val="single" w:sz="4" w:space="0" w:color="000000"/>
            </w:tcBorders>
            <w:vAlign w:val="bottom"/>
          </w:tcPr>
          <w:p w:rsidR="000B7BA2" w:rsidRPr="00176467" w:rsidRDefault="000B7BA2" w:rsidP="00C81705">
            <w:pPr>
              <w:widowControl w:val="0"/>
              <w:spacing w:line="360" w:lineRule="auto"/>
              <w:jc w:val="center"/>
              <w:rPr>
                <w:sz w:val="24"/>
                <w:szCs w:val="24"/>
              </w:rPr>
            </w:pPr>
            <w:r w:rsidRPr="00176467">
              <w:rPr>
                <w:sz w:val="24"/>
                <w:szCs w:val="24"/>
              </w:rPr>
              <w:t>Навчальний предмет/інтегрований курс</w:t>
            </w:r>
          </w:p>
          <w:p w:rsidR="000B7BA2" w:rsidRPr="00176467" w:rsidRDefault="000B7BA2" w:rsidP="00C81705">
            <w:pPr>
              <w:widowControl w:val="0"/>
              <w:spacing w:line="360" w:lineRule="auto"/>
              <w:jc w:val="center"/>
              <w:rPr>
                <w:sz w:val="24"/>
                <w:szCs w:val="24"/>
              </w:rPr>
            </w:pPr>
          </w:p>
        </w:tc>
        <w:tc>
          <w:tcPr>
            <w:tcW w:w="5607" w:type="dxa"/>
            <w:gridSpan w:val="4"/>
            <w:tcBorders>
              <w:top w:val="single" w:sz="4" w:space="0" w:color="000000"/>
              <w:left w:val="single" w:sz="4" w:space="0" w:color="000000"/>
              <w:bottom w:val="single" w:sz="4" w:space="0" w:color="000000"/>
              <w:right w:val="single" w:sz="4" w:space="0" w:color="000000"/>
            </w:tcBorders>
            <w:vAlign w:val="center"/>
          </w:tcPr>
          <w:p w:rsidR="000B7BA2" w:rsidRPr="00176467" w:rsidRDefault="000B7BA2" w:rsidP="00C81705">
            <w:pPr>
              <w:widowControl w:val="0"/>
              <w:jc w:val="center"/>
              <w:rPr>
                <w:sz w:val="24"/>
                <w:szCs w:val="24"/>
              </w:rPr>
            </w:pPr>
            <w:r w:rsidRPr="00176467">
              <w:rPr>
                <w:sz w:val="24"/>
                <w:szCs w:val="24"/>
              </w:rPr>
              <w:t>Кількість годин на тиждень у класах</w:t>
            </w:r>
          </w:p>
        </w:tc>
      </w:tr>
      <w:tr w:rsidR="000B7BA2" w:rsidRPr="00176467" w:rsidTr="00C81705">
        <w:trPr>
          <w:cantSplit/>
          <w:trHeight w:val="360"/>
        </w:trPr>
        <w:tc>
          <w:tcPr>
            <w:tcW w:w="4597" w:type="dxa"/>
            <w:vMerge/>
            <w:tcBorders>
              <w:left w:val="single" w:sz="4" w:space="0" w:color="000000"/>
              <w:bottom w:val="single" w:sz="4" w:space="0" w:color="000000"/>
            </w:tcBorders>
            <w:vAlign w:val="center"/>
          </w:tcPr>
          <w:p w:rsidR="000B7BA2" w:rsidRPr="00176467" w:rsidRDefault="000B7BA2" w:rsidP="00C81705">
            <w:pPr>
              <w:widowControl w:val="0"/>
              <w:spacing w:before="40"/>
              <w:jc w:val="center"/>
              <w:rPr>
                <w:sz w:val="24"/>
                <w:szCs w:val="24"/>
              </w:rPr>
            </w:pPr>
          </w:p>
        </w:tc>
        <w:tc>
          <w:tcPr>
            <w:tcW w:w="1354" w:type="dxa"/>
            <w:tcBorders>
              <w:left w:val="single" w:sz="4" w:space="0" w:color="000000"/>
              <w:bottom w:val="single" w:sz="4" w:space="0" w:color="000000"/>
            </w:tcBorders>
            <w:vAlign w:val="center"/>
          </w:tcPr>
          <w:p w:rsidR="000B7BA2" w:rsidRPr="00176467" w:rsidRDefault="000B7BA2" w:rsidP="00C81705">
            <w:pPr>
              <w:widowControl w:val="0"/>
              <w:jc w:val="center"/>
              <w:rPr>
                <w:sz w:val="24"/>
                <w:szCs w:val="24"/>
              </w:rPr>
            </w:pPr>
            <w:r w:rsidRPr="00176467">
              <w:rPr>
                <w:sz w:val="24"/>
                <w:szCs w:val="24"/>
              </w:rPr>
              <w:t>1</w:t>
            </w:r>
          </w:p>
        </w:tc>
        <w:tc>
          <w:tcPr>
            <w:tcW w:w="1418" w:type="dxa"/>
            <w:tcBorders>
              <w:left w:val="single" w:sz="4" w:space="0" w:color="000000"/>
              <w:bottom w:val="single" w:sz="4" w:space="0" w:color="000000"/>
            </w:tcBorders>
            <w:vAlign w:val="center"/>
          </w:tcPr>
          <w:p w:rsidR="000B7BA2" w:rsidRPr="00176467" w:rsidRDefault="000B7BA2" w:rsidP="00C81705">
            <w:pPr>
              <w:widowControl w:val="0"/>
              <w:jc w:val="center"/>
              <w:rPr>
                <w:sz w:val="24"/>
                <w:szCs w:val="24"/>
              </w:rPr>
            </w:pPr>
            <w:r w:rsidRPr="00176467">
              <w:rPr>
                <w:sz w:val="24"/>
                <w:szCs w:val="24"/>
              </w:rPr>
              <w:t>2</w:t>
            </w:r>
          </w:p>
        </w:tc>
        <w:tc>
          <w:tcPr>
            <w:tcW w:w="1417" w:type="dxa"/>
            <w:tcBorders>
              <w:left w:val="single" w:sz="4" w:space="0" w:color="000000"/>
              <w:bottom w:val="single" w:sz="4" w:space="0" w:color="000000"/>
            </w:tcBorders>
            <w:vAlign w:val="center"/>
          </w:tcPr>
          <w:p w:rsidR="000B7BA2" w:rsidRPr="00176467" w:rsidRDefault="000B7BA2" w:rsidP="00C81705">
            <w:pPr>
              <w:widowControl w:val="0"/>
              <w:jc w:val="center"/>
              <w:rPr>
                <w:sz w:val="24"/>
                <w:szCs w:val="24"/>
              </w:rPr>
            </w:pPr>
            <w:r w:rsidRPr="00176467">
              <w:rPr>
                <w:sz w:val="24"/>
                <w:szCs w:val="24"/>
              </w:rPr>
              <w:t>3</w:t>
            </w:r>
          </w:p>
        </w:tc>
        <w:tc>
          <w:tcPr>
            <w:tcW w:w="1418" w:type="dxa"/>
            <w:tcBorders>
              <w:left w:val="single" w:sz="4" w:space="0" w:color="000000"/>
              <w:bottom w:val="single" w:sz="4" w:space="0" w:color="000000"/>
              <w:right w:val="single" w:sz="4" w:space="0" w:color="000000"/>
            </w:tcBorders>
            <w:vAlign w:val="center"/>
          </w:tcPr>
          <w:p w:rsidR="000B7BA2" w:rsidRPr="00176467" w:rsidRDefault="000B7BA2" w:rsidP="00C81705">
            <w:pPr>
              <w:widowControl w:val="0"/>
              <w:jc w:val="center"/>
              <w:rPr>
                <w:sz w:val="24"/>
                <w:szCs w:val="24"/>
              </w:rPr>
            </w:pPr>
            <w:r w:rsidRPr="00176467">
              <w:rPr>
                <w:sz w:val="24"/>
                <w:szCs w:val="24"/>
              </w:rPr>
              <w:t>4</w:t>
            </w:r>
          </w:p>
        </w:tc>
      </w:tr>
      <w:tr w:rsidR="000B7BA2" w:rsidRPr="00176467" w:rsidTr="00C81705">
        <w:trPr>
          <w:cantSplit/>
          <w:trHeight w:val="227"/>
        </w:trPr>
        <w:tc>
          <w:tcPr>
            <w:tcW w:w="10204" w:type="dxa"/>
            <w:gridSpan w:val="5"/>
            <w:tcBorders>
              <w:left w:val="single" w:sz="4" w:space="0" w:color="000000"/>
              <w:bottom w:val="single" w:sz="4" w:space="0" w:color="000000"/>
              <w:right w:val="single" w:sz="4" w:space="0" w:color="000000"/>
            </w:tcBorders>
            <w:vAlign w:val="bottom"/>
          </w:tcPr>
          <w:p w:rsidR="000B7BA2" w:rsidRPr="00176467" w:rsidRDefault="000B7BA2" w:rsidP="00C81705">
            <w:pPr>
              <w:widowControl w:val="0"/>
              <w:spacing w:before="20"/>
              <w:jc w:val="center"/>
              <w:rPr>
                <w:b/>
                <w:sz w:val="24"/>
                <w:szCs w:val="24"/>
              </w:rPr>
            </w:pPr>
            <w:r w:rsidRPr="00176467">
              <w:rPr>
                <w:b/>
                <w:sz w:val="24"/>
                <w:szCs w:val="24"/>
              </w:rPr>
              <w:t>Інваріантний складник</w:t>
            </w:r>
          </w:p>
        </w:tc>
      </w:tr>
      <w:tr w:rsidR="000B7BA2" w:rsidRPr="00176467" w:rsidTr="00C81705">
        <w:trPr>
          <w:cantSplit/>
          <w:trHeight w:val="227"/>
        </w:trPr>
        <w:tc>
          <w:tcPr>
            <w:tcW w:w="4597" w:type="dxa"/>
            <w:tcBorders>
              <w:left w:val="single" w:sz="4" w:space="0" w:color="000000"/>
              <w:bottom w:val="single" w:sz="4" w:space="0" w:color="000000"/>
            </w:tcBorders>
            <w:vAlign w:val="bottom"/>
          </w:tcPr>
          <w:p w:rsidR="000B7BA2" w:rsidRPr="00176467" w:rsidRDefault="000B7BA2" w:rsidP="00C81705">
            <w:pPr>
              <w:widowControl w:val="0"/>
              <w:rPr>
                <w:sz w:val="24"/>
                <w:szCs w:val="24"/>
              </w:rPr>
            </w:pPr>
            <w:r w:rsidRPr="00176467">
              <w:rPr>
                <w:sz w:val="24"/>
                <w:szCs w:val="24"/>
              </w:rPr>
              <w:t>Інтегрований курс «Українська мова. Навчання грамоти»</w:t>
            </w:r>
          </w:p>
        </w:tc>
        <w:tc>
          <w:tcPr>
            <w:tcW w:w="1354" w:type="dxa"/>
            <w:tcBorders>
              <w:left w:val="single" w:sz="4" w:space="0" w:color="000000"/>
              <w:bottom w:val="single" w:sz="4" w:space="0" w:color="000000"/>
            </w:tcBorders>
            <w:vAlign w:val="center"/>
          </w:tcPr>
          <w:p w:rsidR="000B7BA2" w:rsidRPr="00176467" w:rsidRDefault="000B7BA2" w:rsidP="00C81705">
            <w:pPr>
              <w:widowControl w:val="0"/>
              <w:jc w:val="center"/>
              <w:rPr>
                <w:sz w:val="24"/>
                <w:szCs w:val="24"/>
              </w:rPr>
            </w:pPr>
            <w:r w:rsidRPr="00176467">
              <w:rPr>
                <w:sz w:val="24"/>
                <w:szCs w:val="24"/>
              </w:rPr>
              <w:t>7</w:t>
            </w:r>
          </w:p>
        </w:tc>
        <w:tc>
          <w:tcPr>
            <w:tcW w:w="1418" w:type="dxa"/>
            <w:tcBorders>
              <w:left w:val="single" w:sz="4" w:space="0" w:color="000000"/>
              <w:bottom w:val="single" w:sz="4" w:space="0" w:color="000000"/>
            </w:tcBorders>
            <w:vAlign w:val="center"/>
          </w:tcPr>
          <w:p w:rsidR="000B7BA2" w:rsidRPr="00176467" w:rsidRDefault="000B7BA2" w:rsidP="00C81705">
            <w:pPr>
              <w:widowControl w:val="0"/>
              <w:jc w:val="center"/>
              <w:rPr>
                <w:sz w:val="24"/>
                <w:szCs w:val="24"/>
              </w:rPr>
            </w:pPr>
            <w:r w:rsidRPr="00176467">
              <w:rPr>
                <w:sz w:val="24"/>
                <w:szCs w:val="24"/>
              </w:rPr>
              <w:t>-</w:t>
            </w:r>
          </w:p>
        </w:tc>
        <w:tc>
          <w:tcPr>
            <w:tcW w:w="1417" w:type="dxa"/>
            <w:tcBorders>
              <w:left w:val="single" w:sz="4" w:space="0" w:color="000000"/>
              <w:bottom w:val="single" w:sz="4" w:space="0" w:color="000000"/>
            </w:tcBorders>
            <w:vAlign w:val="center"/>
          </w:tcPr>
          <w:p w:rsidR="000B7BA2" w:rsidRPr="00176467" w:rsidRDefault="000B7BA2" w:rsidP="00C81705">
            <w:pPr>
              <w:widowControl w:val="0"/>
              <w:jc w:val="center"/>
              <w:rPr>
                <w:sz w:val="24"/>
                <w:szCs w:val="24"/>
              </w:rPr>
            </w:pPr>
            <w:r w:rsidRPr="00176467">
              <w:rPr>
                <w:sz w:val="24"/>
                <w:szCs w:val="24"/>
              </w:rPr>
              <w:t>-</w:t>
            </w:r>
          </w:p>
        </w:tc>
        <w:tc>
          <w:tcPr>
            <w:tcW w:w="1418" w:type="dxa"/>
            <w:tcBorders>
              <w:left w:val="single" w:sz="4" w:space="0" w:color="000000"/>
              <w:bottom w:val="single" w:sz="4" w:space="0" w:color="000000"/>
              <w:right w:val="single" w:sz="4" w:space="0" w:color="000000"/>
            </w:tcBorders>
            <w:vAlign w:val="center"/>
          </w:tcPr>
          <w:p w:rsidR="000B7BA2" w:rsidRPr="00176467" w:rsidRDefault="000B7BA2" w:rsidP="00C81705">
            <w:pPr>
              <w:widowControl w:val="0"/>
              <w:spacing w:before="20"/>
              <w:jc w:val="center"/>
              <w:rPr>
                <w:sz w:val="24"/>
                <w:szCs w:val="24"/>
              </w:rPr>
            </w:pPr>
            <w:r w:rsidRPr="00176467">
              <w:rPr>
                <w:sz w:val="24"/>
                <w:szCs w:val="24"/>
              </w:rPr>
              <w:t>-</w:t>
            </w:r>
          </w:p>
        </w:tc>
      </w:tr>
      <w:tr w:rsidR="000B7BA2" w:rsidRPr="00176467" w:rsidTr="00C81705">
        <w:trPr>
          <w:cantSplit/>
          <w:trHeight w:val="254"/>
        </w:trPr>
        <w:tc>
          <w:tcPr>
            <w:tcW w:w="4597" w:type="dxa"/>
            <w:tcBorders>
              <w:left w:val="single" w:sz="4" w:space="0" w:color="000000"/>
              <w:bottom w:val="single" w:sz="4" w:space="0" w:color="000000"/>
            </w:tcBorders>
            <w:vAlign w:val="bottom"/>
          </w:tcPr>
          <w:p w:rsidR="000B7BA2" w:rsidRPr="00176467" w:rsidRDefault="000B7BA2" w:rsidP="00C81705">
            <w:pPr>
              <w:widowControl w:val="0"/>
              <w:rPr>
                <w:sz w:val="24"/>
                <w:szCs w:val="24"/>
              </w:rPr>
            </w:pPr>
            <w:r w:rsidRPr="00176467">
              <w:rPr>
                <w:sz w:val="24"/>
                <w:szCs w:val="24"/>
              </w:rPr>
              <w:t>Українська мова</w:t>
            </w:r>
          </w:p>
        </w:tc>
        <w:tc>
          <w:tcPr>
            <w:tcW w:w="1354" w:type="dxa"/>
            <w:tcBorders>
              <w:left w:val="single" w:sz="4" w:space="0" w:color="000000"/>
              <w:bottom w:val="single" w:sz="4" w:space="0" w:color="000000"/>
            </w:tcBorders>
            <w:vAlign w:val="center"/>
          </w:tcPr>
          <w:p w:rsidR="000B7BA2" w:rsidRPr="00176467" w:rsidRDefault="000B7BA2" w:rsidP="00C81705">
            <w:pPr>
              <w:widowControl w:val="0"/>
              <w:spacing w:before="20"/>
              <w:jc w:val="center"/>
              <w:rPr>
                <w:sz w:val="24"/>
                <w:szCs w:val="24"/>
              </w:rPr>
            </w:pPr>
            <w:r w:rsidRPr="00176467">
              <w:rPr>
                <w:sz w:val="24"/>
                <w:szCs w:val="24"/>
              </w:rPr>
              <w:t>-</w:t>
            </w:r>
          </w:p>
        </w:tc>
        <w:tc>
          <w:tcPr>
            <w:tcW w:w="1418" w:type="dxa"/>
            <w:tcBorders>
              <w:left w:val="single" w:sz="4" w:space="0" w:color="000000"/>
              <w:bottom w:val="single" w:sz="4" w:space="0" w:color="000000"/>
            </w:tcBorders>
            <w:vAlign w:val="center"/>
          </w:tcPr>
          <w:p w:rsidR="000B7BA2" w:rsidRPr="00176467" w:rsidRDefault="000B7BA2" w:rsidP="00C81705">
            <w:pPr>
              <w:widowControl w:val="0"/>
              <w:spacing w:before="20"/>
              <w:jc w:val="center"/>
              <w:rPr>
                <w:sz w:val="24"/>
                <w:szCs w:val="24"/>
              </w:rPr>
            </w:pPr>
            <w:r w:rsidRPr="00176467">
              <w:rPr>
                <w:sz w:val="24"/>
                <w:szCs w:val="24"/>
              </w:rPr>
              <w:t>3,5</w:t>
            </w:r>
          </w:p>
        </w:tc>
        <w:tc>
          <w:tcPr>
            <w:tcW w:w="1417" w:type="dxa"/>
            <w:tcBorders>
              <w:left w:val="single" w:sz="4" w:space="0" w:color="000000"/>
              <w:bottom w:val="single" w:sz="4" w:space="0" w:color="000000"/>
            </w:tcBorders>
            <w:vAlign w:val="center"/>
          </w:tcPr>
          <w:p w:rsidR="000B7BA2" w:rsidRPr="00176467" w:rsidRDefault="000B7BA2" w:rsidP="00C81705">
            <w:pPr>
              <w:widowControl w:val="0"/>
              <w:spacing w:before="20"/>
              <w:jc w:val="center"/>
              <w:rPr>
                <w:sz w:val="24"/>
                <w:szCs w:val="24"/>
              </w:rPr>
            </w:pPr>
            <w:r w:rsidRPr="00176467">
              <w:rPr>
                <w:sz w:val="24"/>
                <w:szCs w:val="24"/>
              </w:rPr>
              <w:t>3,5</w:t>
            </w:r>
          </w:p>
        </w:tc>
        <w:tc>
          <w:tcPr>
            <w:tcW w:w="1418" w:type="dxa"/>
            <w:tcBorders>
              <w:left w:val="single" w:sz="4" w:space="0" w:color="000000"/>
              <w:bottom w:val="single" w:sz="4" w:space="0" w:color="000000"/>
              <w:right w:val="single" w:sz="4" w:space="0" w:color="000000"/>
            </w:tcBorders>
            <w:vAlign w:val="center"/>
          </w:tcPr>
          <w:p w:rsidR="000B7BA2" w:rsidRPr="00176467" w:rsidRDefault="000B7BA2" w:rsidP="00C81705">
            <w:pPr>
              <w:widowControl w:val="0"/>
              <w:spacing w:before="20"/>
              <w:jc w:val="center"/>
              <w:rPr>
                <w:sz w:val="24"/>
                <w:szCs w:val="24"/>
              </w:rPr>
            </w:pPr>
            <w:r w:rsidRPr="00176467">
              <w:rPr>
                <w:sz w:val="24"/>
                <w:szCs w:val="24"/>
              </w:rPr>
              <w:t>3,5</w:t>
            </w:r>
          </w:p>
        </w:tc>
      </w:tr>
      <w:tr w:rsidR="000B7BA2" w:rsidRPr="00176467" w:rsidTr="00C81705">
        <w:trPr>
          <w:cantSplit/>
          <w:trHeight w:val="312"/>
        </w:trPr>
        <w:tc>
          <w:tcPr>
            <w:tcW w:w="4597" w:type="dxa"/>
            <w:tcBorders>
              <w:left w:val="single" w:sz="4" w:space="0" w:color="000000"/>
              <w:bottom w:val="single" w:sz="4" w:space="0" w:color="000000"/>
            </w:tcBorders>
            <w:vAlign w:val="bottom"/>
          </w:tcPr>
          <w:p w:rsidR="000B7BA2" w:rsidRPr="00176467" w:rsidRDefault="000B7BA2" w:rsidP="00C81705">
            <w:pPr>
              <w:widowControl w:val="0"/>
              <w:rPr>
                <w:sz w:val="24"/>
                <w:szCs w:val="24"/>
              </w:rPr>
            </w:pPr>
            <w:r w:rsidRPr="00176467">
              <w:rPr>
                <w:sz w:val="24"/>
                <w:szCs w:val="24"/>
              </w:rPr>
              <w:t>Читання</w:t>
            </w:r>
          </w:p>
        </w:tc>
        <w:tc>
          <w:tcPr>
            <w:tcW w:w="1354" w:type="dxa"/>
            <w:tcBorders>
              <w:left w:val="single" w:sz="4" w:space="0" w:color="000000"/>
              <w:bottom w:val="single" w:sz="4" w:space="0" w:color="000000"/>
            </w:tcBorders>
            <w:vAlign w:val="center"/>
          </w:tcPr>
          <w:p w:rsidR="000B7BA2" w:rsidRPr="00176467" w:rsidRDefault="000B7BA2" w:rsidP="00C81705">
            <w:pPr>
              <w:widowControl w:val="0"/>
              <w:spacing w:before="20"/>
              <w:jc w:val="center"/>
              <w:rPr>
                <w:sz w:val="24"/>
                <w:szCs w:val="24"/>
              </w:rPr>
            </w:pPr>
            <w:r w:rsidRPr="00176467">
              <w:rPr>
                <w:sz w:val="24"/>
                <w:szCs w:val="24"/>
              </w:rPr>
              <w:t>-</w:t>
            </w:r>
          </w:p>
        </w:tc>
        <w:tc>
          <w:tcPr>
            <w:tcW w:w="1418" w:type="dxa"/>
            <w:tcBorders>
              <w:left w:val="single" w:sz="4" w:space="0" w:color="000000"/>
              <w:bottom w:val="single" w:sz="4" w:space="0" w:color="000000"/>
            </w:tcBorders>
            <w:vAlign w:val="center"/>
          </w:tcPr>
          <w:p w:rsidR="000B7BA2" w:rsidRPr="00176467" w:rsidRDefault="000B7BA2" w:rsidP="00C81705">
            <w:pPr>
              <w:widowControl w:val="0"/>
              <w:jc w:val="center"/>
              <w:rPr>
                <w:sz w:val="24"/>
                <w:szCs w:val="24"/>
              </w:rPr>
            </w:pPr>
            <w:r w:rsidRPr="00176467">
              <w:rPr>
                <w:sz w:val="24"/>
                <w:szCs w:val="24"/>
              </w:rPr>
              <w:t>3,5</w:t>
            </w:r>
          </w:p>
        </w:tc>
        <w:tc>
          <w:tcPr>
            <w:tcW w:w="1417" w:type="dxa"/>
            <w:tcBorders>
              <w:left w:val="single" w:sz="4" w:space="0" w:color="000000"/>
              <w:bottom w:val="single" w:sz="4" w:space="0" w:color="000000"/>
            </w:tcBorders>
            <w:vAlign w:val="center"/>
          </w:tcPr>
          <w:p w:rsidR="000B7BA2" w:rsidRPr="00176467" w:rsidRDefault="000B7BA2" w:rsidP="00C81705">
            <w:pPr>
              <w:widowControl w:val="0"/>
              <w:jc w:val="center"/>
              <w:rPr>
                <w:sz w:val="24"/>
                <w:szCs w:val="24"/>
              </w:rPr>
            </w:pPr>
            <w:r w:rsidRPr="00176467">
              <w:rPr>
                <w:sz w:val="24"/>
                <w:szCs w:val="24"/>
              </w:rPr>
              <w:t>-</w:t>
            </w:r>
          </w:p>
        </w:tc>
        <w:tc>
          <w:tcPr>
            <w:tcW w:w="1418" w:type="dxa"/>
            <w:tcBorders>
              <w:left w:val="single" w:sz="4" w:space="0" w:color="000000"/>
              <w:bottom w:val="single" w:sz="4" w:space="0" w:color="000000"/>
              <w:right w:val="single" w:sz="4" w:space="0" w:color="000000"/>
            </w:tcBorders>
            <w:vAlign w:val="center"/>
          </w:tcPr>
          <w:p w:rsidR="000B7BA2" w:rsidRPr="00176467" w:rsidRDefault="000B7BA2" w:rsidP="00C81705">
            <w:pPr>
              <w:widowControl w:val="0"/>
              <w:jc w:val="center"/>
              <w:rPr>
                <w:sz w:val="24"/>
                <w:szCs w:val="24"/>
              </w:rPr>
            </w:pPr>
            <w:r w:rsidRPr="00176467">
              <w:rPr>
                <w:sz w:val="24"/>
                <w:szCs w:val="24"/>
              </w:rPr>
              <w:t>-</w:t>
            </w:r>
          </w:p>
        </w:tc>
      </w:tr>
      <w:tr w:rsidR="000B7BA2" w:rsidRPr="00176467" w:rsidTr="00C81705">
        <w:trPr>
          <w:cantSplit/>
          <w:trHeight w:val="233"/>
        </w:trPr>
        <w:tc>
          <w:tcPr>
            <w:tcW w:w="4597" w:type="dxa"/>
            <w:tcBorders>
              <w:left w:val="single" w:sz="4" w:space="0" w:color="000000"/>
              <w:bottom w:val="single" w:sz="4" w:space="0" w:color="000000"/>
            </w:tcBorders>
            <w:vAlign w:val="bottom"/>
          </w:tcPr>
          <w:p w:rsidR="000B7BA2" w:rsidRPr="00176467" w:rsidRDefault="000B7BA2" w:rsidP="00C81705">
            <w:pPr>
              <w:widowControl w:val="0"/>
              <w:rPr>
                <w:sz w:val="24"/>
                <w:szCs w:val="24"/>
              </w:rPr>
            </w:pPr>
            <w:r w:rsidRPr="00176467">
              <w:rPr>
                <w:sz w:val="24"/>
                <w:szCs w:val="24"/>
              </w:rPr>
              <w:t>Літературне читання</w:t>
            </w:r>
          </w:p>
        </w:tc>
        <w:tc>
          <w:tcPr>
            <w:tcW w:w="1354" w:type="dxa"/>
            <w:tcBorders>
              <w:left w:val="single" w:sz="4" w:space="0" w:color="000000"/>
              <w:bottom w:val="single" w:sz="4" w:space="0" w:color="000000"/>
            </w:tcBorders>
            <w:vAlign w:val="center"/>
          </w:tcPr>
          <w:p w:rsidR="000B7BA2" w:rsidRPr="00176467" w:rsidRDefault="000B7BA2" w:rsidP="00C81705">
            <w:pPr>
              <w:widowControl w:val="0"/>
              <w:jc w:val="center"/>
              <w:rPr>
                <w:sz w:val="24"/>
                <w:szCs w:val="24"/>
              </w:rPr>
            </w:pPr>
          </w:p>
        </w:tc>
        <w:tc>
          <w:tcPr>
            <w:tcW w:w="1418" w:type="dxa"/>
            <w:tcBorders>
              <w:left w:val="single" w:sz="4" w:space="0" w:color="000000"/>
              <w:bottom w:val="single" w:sz="4" w:space="0" w:color="000000"/>
            </w:tcBorders>
            <w:vAlign w:val="center"/>
          </w:tcPr>
          <w:p w:rsidR="000B7BA2" w:rsidRPr="00176467" w:rsidRDefault="000B7BA2" w:rsidP="00C81705">
            <w:pPr>
              <w:widowControl w:val="0"/>
              <w:jc w:val="center"/>
              <w:rPr>
                <w:sz w:val="24"/>
                <w:szCs w:val="24"/>
              </w:rPr>
            </w:pPr>
          </w:p>
        </w:tc>
        <w:tc>
          <w:tcPr>
            <w:tcW w:w="1417" w:type="dxa"/>
            <w:tcBorders>
              <w:left w:val="single" w:sz="4" w:space="0" w:color="000000"/>
              <w:bottom w:val="single" w:sz="4" w:space="0" w:color="000000"/>
            </w:tcBorders>
            <w:vAlign w:val="center"/>
          </w:tcPr>
          <w:p w:rsidR="000B7BA2" w:rsidRPr="00176467" w:rsidRDefault="000B7BA2" w:rsidP="00C81705">
            <w:pPr>
              <w:widowControl w:val="0"/>
              <w:jc w:val="center"/>
              <w:rPr>
                <w:sz w:val="24"/>
                <w:szCs w:val="24"/>
              </w:rPr>
            </w:pPr>
            <w:r w:rsidRPr="00176467">
              <w:rPr>
                <w:sz w:val="24"/>
                <w:szCs w:val="24"/>
              </w:rPr>
              <w:t>3,5</w:t>
            </w:r>
          </w:p>
        </w:tc>
        <w:tc>
          <w:tcPr>
            <w:tcW w:w="1418" w:type="dxa"/>
            <w:tcBorders>
              <w:left w:val="single" w:sz="4" w:space="0" w:color="000000"/>
              <w:bottom w:val="single" w:sz="4" w:space="0" w:color="000000"/>
              <w:right w:val="single" w:sz="4" w:space="0" w:color="000000"/>
            </w:tcBorders>
            <w:vAlign w:val="center"/>
          </w:tcPr>
          <w:p w:rsidR="000B7BA2" w:rsidRPr="00176467" w:rsidRDefault="000B7BA2" w:rsidP="00C81705">
            <w:pPr>
              <w:widowControl w:val="0"/>
              <w:jc w:val="center"/>
              <w:rPr>
                <w:sz w:val="24"/>
                <w:szCs w:val="24"/>
              </w:rPr>
            </w:pPr>
            <w:r w:rsidRPr="00176467">
              <w:rPr>
                <w:sz w:val="24"/>
                <w:szCs w:val="24"/>
              </w:rPr>
              <w:t>3,5</w:t>
            </w:r>
          </w:p>
        </w:tc>
      </w:tr>
      <w:tr w:rsidR="000B7BA2" w:rsidRPr="00176467" w:rsidTr="00C81705">
        <w:trPr>
          <w:cantSplit/>
        </w:trPr>
        <w:tc>
          <w:tcPr>
            <w:tcW w:w="4597" w:type="dxa"/>
            <w:tcBorders>
              <w:left w:val="single" w:sz="4" w:space="0" w:color="000000"/>
              <w:bottom w:val="single" w:sz="4" w:space="0" w:color="000000"/>
            </w:tcBorders>
            <w:vAlign w:val="bottom"/>
          </w:tcPr>
          <w:p w:rsidR="000B7BA2" w:rsidRPr="00176467" w:rsidRDefault="000B7BA2" w:rsidP="00C81705">
            <w:pPr>
              <w:widowControl w:val="0"/>
              <w:rPr>
                <w:sz w:val="24"/>
                <w:szCs w:val="24"/>
              </w:rPr>
            </w:pPr>
            <w:r w:rsidRPr="00176467">
              <w:rPr>
                <w:sz w:val="24"/>
                <w:szCs w:val="24"/>
              </w:rPr>
              <w:t>Англійська мова</w:t>
            </w:r>
          </w:p>
        </w:tc>
        <w:tc>
          <w:tcPr>
            <w:tcW w:w="1354" w:type="dxa"/>
            <w:tcBorders>
              <w:left w:val="single" w:sz="4" w:space="0" w:color="000000"/>
              <w:bottom w:val="single" w:sz="4" w:space="0" w:color="000000"/>
            </w:tcBorders>
            <w:vAlign w:val="center"/>
          </w:tcPr>
          <w:p w:rsidR="000B7BA2" w:rsidRPr="00176467" w:rsidRDefault="000B7BA2" w:rsidP="00C81705">
            <w:pPr>
              <w:widowControl w:val="0"/>
              <w:spacing w:before="20"/>
              <w:jc w:val="center"/>
              <w:rPr>
                <w:sz w:val="24"/>
                <w:szCs w:val="24"/>
              </w:rPr>
            </w:pPr>
            <w:r w:rsidRPr="00176467">
              <w:rPr>
                <w:sz w:val="24"/>
                <w:szCs w:val="24"/>
              </w:rPr>
              <w:t>2</w:t>
            </w:r>
          </w:p>
        </w:tc>
        <w:tc>
          <w:tcPr>
            <w:tcW w:w="1418" w:type="dxa"/>
            <w:tcBorders>
              <w:left w:val="single" w:sz="4" w:space="0" w:color="000000"/>
              <w:bottom w:val="single" w:sz="4" w:space="0" w:color="000000"/>
            </w:tcBorders>
            <w:vAlign w:val="center"/>
          </w:tcPr>
          <w:p w:rsidR="000B7BA2" w:rsidRPr="00176467" w:rsidRDefault="000B7BA2" w:rsidP="00C81705">
            <w:pPr>
              <w:widowControl w:val="0"/>
              <w:spacing w:before="20"/>
              <w:jc w:val="center"/>
              <w:rPr>
                <w:sz w:val="24"/>
                <w:szCs w:val="24"/>
              </w:rPr>
            </w:pPr>
            <w:r w:rsidRPr="00176467">
              <w:rPr>
                <w:sz w:val="24"/>
                <w:szCs w:val="24"/>
              </w:rPr>
              <w:t>3</w:t>
            </w:r>
          </w:p>
        </w:tc>
        <w:tc>
          <w:tcPr>
            <w:tcW w:w="1417" w:type="dxa"/>
            <w:tcBorders>
              <w:left w:val="single" w:sz="4" w:space="0" w:color="000000"/>
              <w:bottom w:val="single" w:sz="4" w:space="0" w:color="000000"/>
            </w:tcBorders>
            <w:vAlign w:val="center"/>
          </w:tcPr>
          <w:p w:rsidR="000B7BA2" w:rsidRPr="00176467" w:rsidRDefault="000B7BA2" w:rsidP="00C81705">
            <w:pPr>
              <w:widowControl w:val="0"/>
              <w:spacing w:before="20"/>
              <w:jc w:val="center"/>
              <w:rPr>
                <w:sz w:val="24"/>
                <w:szCs w:val="24"/>
              </w:rPr>
            </w:pPr>
            <w:r w:rsidRPr="00176467">
              <w:rPr>
                <w:sz w:val="24"/>
                <w:szCs w:val="24"/>
              </w:rPr>
              <w:t>3</w:t>
            </w:r>
          </w:p>
        </w:tc>
        <w:tc>
          <w:tcPr>
            <w:tcW w:w="1418" w:type="dxa"/>
            <w:tcBorders>
              <w:left w:val="single" w:sz="4" w:space="0" w:color="000000"/>
              <w:bottom w:val="single" w:sz="4" w:space="0" w:color="000000"/>
              <w:right w:val="single" w:sz="4" w:space="0" w:color="000000"/>
            </w:tcBorders>
            <w:vAlign w:val="center"/>
          </w:tcPr>
          <w:p w:rsidR="000B7BA2" w:rsidRPr="00176467" w:rsidRDefault="000B7BA2" w:rsidP="00C81705">
            <w:pPr>
              <w:widowControl w:val="0"/>
              <w:spacing w:before="20"/>
              <w:jc w:val="center"/>
              <w:rPr>
                <w:sz w:val="24"/>
                <w:szCs w:val="24"/>
              </w:rPr>
            </w:pPr>
            <w:r w:rsidRPr="00176467">
              <w:rPr>
                <w:sz w:val="24"/>
                <w:szCs w:val="24"/>
              </w:rPr>
              <w:t>3</w:t>
            </w:r>
          </w:p>
        </w:tc>
      </w:tr>
      <w:tr w:rsidR="000B7BA2" w:rsidRPr="00176467" w:rsidTr="00C81705">
        <w:trPr>
          <w:cantSplit/>
          <w:trHeight w:val="372"/>
        </w:trPr>
        <w:tc>
          <w:tcPr>
            <w:tcW w:w="4597" w:type="dxa"/>
            <w:tcBorders>
              <w:left w:val="single" w:sz="4" w:space="0" w:color="000000"/>
              <w:bottom w:val="single" w:sz="4" w:space="0" w:color="000000"/>
            </w:tcBorders>
            <w:vAlign w:val="bottom"/>
          </w:tcPr>
          <w:p w:rsidR="000B7BA2" w:rsidRPr="00176467" w:rsidRDefault="000B7BA2" w:rsidP="00C81705">
            <w:pPr>
              <w:widowControl w:val="0"/>
              <w:rPr>
                <w:sz w:val="24"/>
                <w:szCs w:val="24"/>
              </w:rPr>
            </w:pPr>
            <w:r w:rsidRPr="00176467">
              <w:rPr>
                <w:sz w:val="24"/>
                <w:szCs w:val="24"/>
              </w:rPr>
              <w:lastRenderedPageBreak/>
              <w:t>Математика</w:t>
            </w:r>
          </w:p>
        </w:tc>
        <w:tc>
          <w:tcPr>
            <w:tcW w:w="1354" w:type="dxa"/>
            <w:tcBorders>
              <w:left w:val="single" w:sz="4" w:space="0" w:color="000000"/>
              <w:bottom w:val="single" w:sz="4" w:space="0" w:color="000000"/>
            </w:tcBorders>
            <w:vAlign w:val="center"/>
          </w:tcPr>
          <w:p w:rsidR="000B7BA2" w:rsidRPr="00176467" w:rsidRDefault="000B7BA2" w:rsidP="00C81705">
            <w:pPr>
              <w:widowControl w:val="0"/>
              <w:spacing w:before="20"/>
              <w:jc w:val="center"/>
              <w:rPr>
                <w:sz w:val="24"/>
                <w:szCs w:val="24"/>
              </w:rPr>
            </w:pPr>
            <w:r w:rsidRPr="00176467">
              <w:rPr>
                <w:sz w:val="24"/>
                <w:szCs w:val="24"/>
              </w:rPr>
              <w:t>4</w:t>
            </w:r>
          </w:p>
        </w:tc>
        <w:tc>
          <w:tcPr>
            <w:tcW w:w="1418" w:type="dxa"/>
            <w:tcBorders>
              <w:left w:val="single" w:sz="4" w:space="0" w:color="000000"/>
              <w:bottom w:val="single" w:sz="4" w:space="0" w:color="000000"/>
            </w:tcBorders>
            <w:vAlign w:val="center"/>
          </w:tcPr>
          <w:p w:rsidR="000B7BA2" w:rsidRPr="00176467" w:rsidRDefault="000B7BA2" w:rsidP="00C81705">
            <w:pPr>
              <w:widowControl w:val="0"/>
              <w:spacing w:before="20"/>
              <w:jc w:val="center"/>
              <w:rPr>
                <w:sz w:val="24"/>
                <w:szCs w:val="24"/>
              </w:rPr>
            </w:pPr>
            <w:r w:rsidRPr="00176467">
              <w:rPr>
                <w:sz w:val="24"/>
                <w:szCs w:val="24"/>
              </w:rPr>
              <w:t>4</w:t>
            </w:r>
          </w:p>
        </w:tc>
        <w:tc>
          <w:tcPr>
            <w:tcW w:w="1417" w:type="dxa"/>
            <w:tcBorders>
              <w:left w:val="single" w:sz="4" w:space="0" w:color="000000"/>
              <w:bottom w:val="single" w:sz="4" w:space="0" w:color="000000"/>
            </w:tcBorders>
            <w:vAlign w:val="center"/>
          </w:tcPr>
          <w:p w:rsidR="000B7BA2" w:rsidRPr="00176467" w:rsidRDefault="000B7BA2" w:rsidP="00C81705">
            <w:pPr>
              <w:widowControl w:val="0"/>
              <w:spacing w:before="20"/>
              <w:jc w:val="center"/>
              <w:rPr>
                <w:sz w:val="24"/>
                <w:szCs w:val="24"/>
              </w:rPr>
            </w:pPr>
            <w:r w:rsidRPr="00176467">
              <w:rPr>
                <w:sz w:val="24"/>
                <w:szCs w:val="24"/>
              </w:rPr>
              <w:t>5</w:t>
            </w:r>
          </w:p>
        </w:tc>
        <w:tc>
          <w:tcPr>
            <w:tcW w:w="1418" w:type="dxa"/>
            <w:tcBorders>
              <w:left w:val="single" w:sz="4" w:space="0" w:color="000000"/>
              <w:bottom w:val="single" w:sz="4" w:space="0" w:color="000000"/>
              <w:right w:val="single" w:sz="4" w:space="0" w:color="000000"/>
            </w:tcBorders>
            <w:vAlign w:val="center"/>
          </w:tcPr>
          <w:p w:rsidR="000B7BA2" w:rsidRPr="00176467" w:rsidRDefault="000B7BA2" w:rsidP="00C81705">
            <w:pPr>
              <w:widowControl w:val="0"/>
              <w:spacing w:before="20"/>
              <w:jc w:val="center"/>
              <w:rPr>
                <w:sz w:val="24"/>
                <w:szCs w:val="24"/>
              </w:rPr>
            </w:pPr>
            <w:r w:rsidRPr="00176467">
              <w:rPr>
                <w:sz w:val="24"/>
                <w:szCs w:val="24"/>
              </w:rPr>
              <w:t>5</w:t>
            </w:r>
          </w:p>
        </w:tc>
      </w:tr>
      <w:tr w:rsidR="000B7BA2" w:rsidRPr="00176467" w:rsidTr="00C81705">
        <w:trPr>
          <w:cantSplit/>
        </w:trPr>
        <w:tc>
          <w:tcPr>
            <w:tcW w:w="4597" w:type="dxa"/>
            <w:tcBorders>
              <w:left w:val="single" w:sz="4" w:space="0" w:color="000000"/>
              <w:bottom w:val="single" w:sz="4" w:space="0" w:color="000000"/>
            </w:tcBorders>
            <w:vAlign w:val="bottom"/>
          </w:tcPr>
          <w:p w:rsidR="000B7BA2" w:rsidRPr="00176467" w:rsidRDefault="000B7BA2" w:rsidP="00C81705">
            <w:pPr>
              <w:widowControl w:val="0"/>
              <w:rPr>
                <w:sz w:val="24"/>
                <w:szCs w:val="24"/>
              </w:rPr>
            </w:pPr>
            <w:r w:rsidRPr="00176467">
              <w:rPr>
                <w:sz w:val="24"/>
                <w:szCs w:val="24"/>
              </w:rPr>
              <w:t xml:space="preserve">Я досліджую світ </w:t>
            </w:r>
          </w:p>
        </w:tc>
        <w:tc>
          <w:tcPr>
            <w:tcW w:w="1354" w:type="dxa"/>
            <w:tcBorders>
              <w:left w:val="single" w:sz="4" w:space="0" w:color="000000"/>
              <w:bottom w:val="single" w:sz="4" w:space="0" w:color="000000"/>
            </w:tcBorders>
            <w:vAlign w:val="center"/>
          </w:tcPr>
          <w:p w:rsidR="000B7BA2" w:rsidRPr="00176467" w:rsidRDefault="000B7BA2" w:rsidP="00C81705">
            <w:pPr>
              <w:widowControl w:val="0"/>
              <w:jc w:val="center"/>
              <w:rPr>
                <w:sz w:val="24"/>
                <w:szCs w:val="24"/>
              </w:rPr>
            </w:pPr>
            <w:r w:rsidRPr="00176467">
              <w:rPr>
                <w:sz w:val="24"/>
                <w:szCs w:val="24"/>
              </w:rPr>
              <w:t>3</w:t>
            </w:r>
          </w:p>
        </w:tc>
        <w:tc>
          <w:tcPr>
            <w:tcW w:w="1418" w:type="dxa"/>
            <w:tcBorders>
              <w:left w:val="single" w:sz="4" w:space="0" w:color="000000"/>
              <w:bottom w:val="single" w:sz="4" w:space="0" w:color="000000"/>
            </w:tcBorders>
            <w:vAlign w:val="center"/>
          </w:tcPr>
          <w:p w:rsidR="000B7BA2" w:rsidRPr="00176467" w:rsidRDefault="000B7BA2" w:rsidP="00C81705">
            <w:pPr>
              <w:widowControl w:val="0"/>
              <w:spacing w:before="20"/>
              <w:jc w:val="center"/>
              <w:rPr>
                <w:sz w:val="24"/>
                <w:szCs w:val="24"/>
              </w:rPr>
            </w:pPr>
            <w:r w:rsidRPr="00176467">
              <w:rPr>
                <w:sz w:val="24"/>
                <w:szCs w:val="24"/>
              </w:rPr>
              <w:t>3</w:t>
            </w:r>
          </w:p>
        </w:tc>
        <w:tc>
          <w:tcPr>
            <w:tcW w:w="1417" w:type="dxa"/>
            <w:tcBorders>
              <w:left w:val="single" w:sz="4" w:space="0" w:color="000000"/>
              <w:bottom w:val="single" w:sz="4" w:space="0" w:color="000000"/>
            </w:tcBorders>
            <w:vAlign w:val="center"/>
          </w:tcPr>
          <w:p w:rsidR="000B7BA2" w:rsidRPr="00176467" w:rsidRDefault="000B7BA2" w:rsidP="00C81705">
            <w:pPr>
              <w:widowControl w:val="0"/>
              <w:spacing w:before="20"/>
              <w:jc w:val="center"/>
              <w:rPr>
                <w:sz w:val="24"/>
                <w:szCs w:val="24"/>
              </w:rPr>
            </w:pPr>
            <w:r w:rsidRPr="00176467">
              <w:rPr>
                <w:sz w:val="24"/>
                <w:szCs w:val="24"/>
              </w:rPr>
              <w:t>3</w:t>
            </w:r>
          </w:p>
        </w:tc>
        <w:tc>
          <w:tcPr>
            <w:tcW w:w="1418" w:type="dxa"/>
            <w:tcBorders>
              <w:left w:val="single" w:sz="4" w:space="0" w:color="000000"/>
              <w:bottom w:val="single" w:sz="4" w:space="0" w:color="000000"/>
              <w:right w:val="single" w:sz="4" w:space="0" w:color="000000"/>
            </w:tcBorders>
            <w:vAlign w:val="center"/>
          </w:tcPr>
          <w:p w:rsidR="000B7BA2" w:rsidRPr="00176467" w:rsidRDefault="000B7BA2" w:rsidP="00C81705">
            <w:pPr>
              <w:widowControl w:val="0"/>
              <w:spacing w:before="20"/>
              <w:jc w:val="center"/>
              <w:rPr>
                <w:sz w:val="24"/>
                <w:szCs w:val="24"/>
              </w:rPr>
            </w:pPr>
            <w:r w:rsidRPr="00176467">
              <w:rPr>
                <w:sz w:val="24"/>
                <w:szCs w:val="24"/>
              </w:rPr>
              <w:t>3</w:t>
            </w:r>
          </w:p>
        </w:tc>
      </w:tr>
      <w:tr w:rsidR="000B7BA2" w:rsidRPr="00176467" w:rsidTr="00C81705">
        <w:trPr>
          <w:cantSplit/>
        </w:trPr>
        <w:tc>
          <w:tcPr>
            <w:tcW w:w="4597" w:type="dxa"/>
            <w:tcBorders>
              <w:left w:val="single" w:sz="4" w:space="0" w:color="000000"/>
              <w:bottom w:val="single" w:sz="4" w:space="0" w:color="000000"/>
            </w:tcBorders>
            <w:vAlign w:val="bottom"/>
          </w:tcPr>
          <w:p w:rsidR="000B7BA2" w:rsidRPr="00176467" w:rsidRDefault="000B7BA2" w:rsidP="00C81705">
            <w:pPr>
              <w:widowControl w:val="0"/>
              <w:rPr>
                <w:sz w:val="24"/>
                <w:szCs w:val="24"/>
              </w:rPr>
            </w:pPr>
            <w:r w:rsidRPr="00176467">
              <w:rPr>
                <w:sz w:val="24"/>
                <w:szCs w:val="24"/>
              </w:rPr>
              <w:t>Дизайн і технології</w:t>
            </w:r>
          </w:p>
        </w:tc>
        <w:tc>
          <w:tcPr>
            <w:tcW w:w="1354" w:type="dxa"/>
            <w:tcBorders>
              <w:left w:val="single" w:sz="4" w:space="0" w:color="000000"/>
              <w:bottom w:val="single" w:sz="4" w:space="0" w:color="000000"/>
            </w:tcBorders>
            <w:vAlign w:val="center"/>
          </w:tcPr>
          <w:p w:rsidR="000B7BA2" w:rsidRPr="00176467" w:rsidRDefault="000B7BA2" w:rsidP="00C81705">
            <w:pPr>
              <w:widowControl w:val="0"/>
              <w:jc w:val="center"/>
              <w:rPr>
                <w:sz w:val="24"/>
                <w:szCs w:val="24"/>
              </w:rPr>
            </w:pPr>
            <w:r w:rsidRPr="00176467">
              <w:rPr>
                <w:sz w:val="24"/>
                <w:szCs w:val="24"/>
              </w:rPr>
              <w:t>1</w:t>
            </w:r>
          </w:p>
        </w:tc>
        <w:tc>
          <w:tcPr>
            <w:tcW w:w="1418" w:type="dxa"/>
            <w:tcBorders>
              <w:left w:val="single" w:sz="4" w:space="0" w:color="000000"/>
              <w:bottom w:val="single" w:sz="4" w:space="0" w:color="000000"/>
            </w:tcBorders>
            <w:vAlign w:val="center"/>
          </w:tcPr>
          <w:p w:rsidR="000B7BA2" w:rsidRPr="00176467" w:rsidRDefault="000B7BA2" w:rsidP="00C81705">
            <w:pPr>
              <w:widowControl w:val="0"/>
              <w:spacing w:before="20"/>
              <w:jc w:val="center"/>
              <w:rPr>
                <w:sz w:val="24"/>
                <w:szCs w:val="24"/>
              </w:rPr>
            </w:pPr>
            <w:r w:rsidRPr="00176467">
              <w:rPr>
                <w:sz w:val="24"/>
                <w:szCs w:val="24"/>
              </w:rPr>
              <w:t>1</w:t>
            </w:r>
          </w:p>
        </w:tc>
        <w:tc>
          <w:tcPr>
            <w:tcW w:w="1417" w:type="dxa"/>
            <w:tcBorders>
              <w:left w:val="single" w:sz="4" w:space="0" w:color="000000"/>
              <w:bottom w:val="single" w:sz="4" w:space="0" w:color="000000"/>
            </w:tcBorders>
            <w:vAlign w:val="center"/>
          </w:tcPr>
          <w:p w:rsidR="000B7BA2" w:rsidRPr="00176467" w:rsidRDefault="000B7BA2" w:rsidP="00C81705">
            <w:pPr>
              <w:widowControl w:val="0"/>
              <w:spacing w:before="20"/>
              <w:jc w:val="center"/>
              <w:rPr>
                <w:sz w:val="24"/>
                <w:szCs w:val="24"/>
              </w:rPr>
            </w:pPr>
            <w:r w:rsidRPr="00176467">
              <w:rPr>
                <w:sz w:val="24"/>
                <w:szCs w:val="24"/>
              </w:rPr>
              <w:t>1</w:t>
            </w:r>
          </w:p>
        </w:tc>
        <w:tc>
          <w:tcPr>
            <w:tcW w:w="1418" w:type="dxa"/>
            <w:tcBorders>
              <w:left w:val="single" w:sz="4" w:space="0" w:color="000000"/>
              <w:bottom w:val="single" w:sz="4" w:space="0" w:color="000000"/>
              <w:right w:val="single" w:sz="4" w:space="0" w:color="000000"/>
            </w:tcBorders>
            <w:vAlign w:val="center"/>
          </w:tcPr>
          <w:p w:rsidR="000B7BA2" w:rsidRPr="00176467" w:rsidRDefault="000B7BA2" w:rsidP="00C81705">
            <w:pPr>
              <w:widowControl w:val="0"/>
              <w:spacing w:before="20"/>
              <w:jc w:val="center"/>
              <w:rPr>
                <w:sz w:val="24"/>
                <w:szCs w:val="24"/>
              </w:rPr>
            </w:pPr>
            <w:r w:rsidRPr="00176467">
              <w:rPr>
                <w:sz w:val="24"/>
                <w:szCs w:val="24"/>
              </w:rPr>
              <w:t>1</w:t>
            </w:r>
          </w:p>
        </w:tc>
      </w:tr>
      <w:tr w:rsidR="000B7BA2" w:rsidRPr="00176467" w:rsidTr="00C81705">
        <w:trPr>
          <w:cantSplit/>
          <w:trHeight w:val="314"/>
        </w:trPr>
        <w:tc>
          <w:tcPr>
            <w:tcW w:w="4597" w:type="dxa"/>
            <w:tcBorders>
              <w:left w:val="single" w:sz="4" w:space="0" w:color="000000"/>
              <w:bottom w:val="single" w:sz="4" w:space="0" w:color="000000"/>
            </w:tcBorders>
            <w:vAlign w:val="bottom"/>
          </w:tcPr>
          <w:p w:rsidR="000B7BA2" w:rsidRPr="00176467" w:rsidRDefault="000B7BA2" w:rsidP="00C81705">
            <w:pPr>
              <w:widowControl w:val="0"/>
              <w:rPr>
                <w:sz w:val="24"/>
                <w:szCs w:val="24"/>
              </w:rPr>
            </w:pPr>
            <w:r w:rsidRPr="00176467">
              <w:rPr>
                <w:sz w:val="24"/>
                <w:szCs w:val="24"/>
              </w:rPr>
              <w:t>Інформатика</w:t>
            </w:r>
          </w:p>
        </w:tc>
        <w:tc>
          <w:tcPr>
            <w:tcW w:w="1354" w:type="dxa"/>
            <w:tcBorders>
              <w:left w:val="single" w:sz="4" w:space="0" w:color="000000"/>
              <w:bottom w:val="single" w:sz="4" w:space="0" w:color="000000"/>
            </w:tcBorders>
            <w:vAlign w:val="center"/>
          </w:tcPr>
          <w:p w:rsidR="000B7BA2" w:rsidRPr="00176467" w:rsidRDefault="000B7BA2" w:rsidP="00C81705">
            <w:pPr>
              <w:widowControl w:val="0"/>
              <w:spacing w:before="40"/>
              <w:jc w:val="center"/>
              <w:rPr>
                <w:sz w:val="24"/>
                <w:szCs w:val="24"/>
              </w:rPr>
            </w:pPr>
            <w:r w:rsidRPr="00176467">
              <w:rPr>
                <w:sz w:val="24"/>
                <w:szCs w:val="24"/>
              </w:rPr>
              <w:t>-</w:t>
            </w:r>
          </w:p>
        </w:tc>
        <w:tc>
          <w:tcPr>
            <w:tcW w:w="1418" w:type="dxa"/>
            <w:tcBorders>
              <w:left w:val="single" w:sz="4" w:space="0" w:color="000000"/>
              <w:bottom w:val="single" w:sz="4" w:space="0" w:color="000000"/>
            </w:tcBorders>
            <w:vAlign w:val="center"/>
          </w:tcPr>
          <w:p w:rsidR="000B7BA2" w:rsidRPr="00176467" w:rsidRDefault="000B7BA2" w:rsidP="00C81705">
            <w:pPr>
              <w:widowControl w:val="0"/>
              <w:spacing w:before="40"/>
              <w:jc w:val="center"/>
              <w:rPr>
                <w:sz w:val="24"/>
                <w:szCs w:val="24"/>
              </w:rPr>
            </w:pPr>
            <w:r w:rsidRPr="00176467">
              <w:rPr>
                <w:sz w:val="24"/>
                <w:szCs w:val="24"/>
              </w:rPr>
              <w:t>1</w:t>
            </w:r>
          </w:p>
        </w:tc>
        <w:tc>
          <w:tcPr>
            <w:tcW w:w="1417" w:type="dxa"/>
            <w:tcBorders>
              <w:left w:val="single" w:sz="4" w:space="0" w:color="000000"/>
              <w:bottom w:val="single" w:sz="4" w:space="0" w:color="000000"/>
            </w:tcBorders>
            <w:vAlign w:val="center"/>
          </w:tcPr>
          <w:p w:rsidR="000B7BA2" w:rsidRPr="00176467" w:rsidRDefault="000B7BA2" w:rsidP="00C81705">
            <w:pPr>
              <w:widowControl w:val="0"/>
              <w:spacing w:before="40"/>
              <w:jc w:val="center"/>
              <w:rPr>
                <w:sz w:val="24"/>
                <w:szCs w:val="24"/>
              </w:rPr>
            </w:pPr>
            <w:r w:rsidRPr="00176467">
              <w:rPr>
                <w:sz w:val="24"/>
                <w:szCs w:val="24"/>
              </w:rPr>
              <w:t>1</w:t>
            </w:r>
          </w:p>
        </w:tc>
        <w:tc>
          <w:tcPr>
            <w:tcW w:w="1418" w:type="dxa"/>
            <w:tcBorders>
              <w:left w:val="single" w:sz="4" w:space="0" w:color="000000"/>
              <w:bottom w:val="single" w:sz="4" w:space="0" w:color="000000"/>
              <w:right w:val="single" w:sz="4" w:space="0" w:color="000000"/>
            </w:tcBorders>
            <w:vAlign w:val="center"/>
          </w:tcPr>
          <w:p w:rsidR="000B7BA2" w:rsidRPr="00176467" w:rsidRDefault="000B7BA2" w:rsidP="00C81705">
            <w:pPr>
              <w:widowControl w:val="0"/>
              <w:spacing w:before="40"/>
              <w:jc w:val="center"/>
              <w:rPr>
                <w:sz w:val="24"/>
                <w:szCs w:val="24"/>
              </w:rPr>
            </w:pPr>
            <w:r w:rsidRPr="00176467">
              <w:rPr>
                <w:sz w:val="24"/>
                <w:szCs w:val="24"/>
              </w:rPr>
              <w:t>1</w:t>
            </w:r>
          </w:p>
        </w:tc>
      </w:tr>
      <w:tr w:rsidR="000B7BA2" w:rsidRPr="00176467" w:rsidTr="00C81705">
        <w:trPr>
          <w:cantSplit/>
          <w:trHeight w:val="298"/>
        </w:trPr>
        <w:tc>
          <w:tcPr>
            <w:tcW w:w="4597" w:type="dxa"/>
            <w:tcBorders>
              <w:left w:val="single" w:sz="4" w:space="0" w:color="000000"/>
              <w:bottom w:val="single" w:sz="4" w:space="0" w:color="000000"/>
            </w:tcBorders>
            <w:vAlign w:val="bottom"/>
          </w:tcPr>
          <w:p w:rsidR="000B7BA2" w:rsidRPr="00176467" w:rsidRDefault="000B7BA2" w:rsidP="00C81705">
            <w:pPr>
              <w:widowControl w:val="0"/>
              <w:rPr>
                <w:sz w:val="24"/>
                <w:szCs w:val="24"/>
              </w:rPr>
            </w:pPr>
            <w:r w:rsidRPr="00176467">
              <w:rPr>
                <w:sz w:val="24"/>
                <w:szCs w:val="24"/>
              </w:rPr>
              <w:t>Музичне мистецтво</w:t>
            </w:r>
          </w:p>
        </w:tc>
        <w:tc>
          <w:tcPr>
            <w:tcW w:w="1354" w:type="dxa"/>
            <w:tcBorders>
              <w:left w:val="single" w:sz="4" w:space="0" w:color="000000"/>
              <w:bottom w:val="single" w:sz="4" w:space="0" w:color="000000"/>
            </w:tcBorders>
            <w:vAlign w:val="center"/>
          </w:tcPr>
          <w:p w:rsidR="000B7BA2" w:rsidRPr="00176467" w:rsidRDefault="000B7BA2" w:rsidP="00C81705">
            <w:pPr>
              <w:widowControl w:val="0"/>
              <w:spacing w:before="40"/>
              <w:jc w:val="center"/>
              <w:rPr>
                <w:sz w:val="24"/>
                <w:szCs w:val="24"/>
              </w:rPr>
            </w:pPr>
            <w:r w:rsidRPr="00176467">
              <w:rPr>
                <w:sz w:val="24"/>
                <w:szCs w:val="24"/>
              </w:rPr>
              <w:t>1</w:t>
            </w:r>
          </w:p>
        </w:tc>
        <w:tc>
          <w:tcPr>
            <w:tcW w:w="1418" w:type="dxa"/>
            <w:tcBorders>
              <w:left w:val="single" w:sz="4" w:space="0" w:color="000000"/>
              <w:bottom w:val="single" w:sz="4" w:space="0" w:color="000000"/>
            </w:tcBorders>
            <w:vAlign w:val="center"/>
          </w:tcPr>
          <w:p w:rsidR="000B7BA2" w:rsidRPr="00176467" w:rsidRDefault="000B7BA2" w:rsidP="00C81705">
            <w:pPr>
              <w:widowControl w:val="0"/>
              <w:spacing w:before="40"/>
              <w:jc w:val="center"/>
              <w:rPr>
                <w:sz w:val="24"/>
                <w:szCs w:val="24"/>
              </w:rPr>
            </w:pPr>
            <w:r w:rsidRPr="00176467">
              <w:rPr>
                <w:sz w:val="24"/>
                <w:szCs w:val="24"/>
              </w:rPr>
              <w:t>1</w:t>
            </w:r>
          </w:p>
        </w:tc>
        <w:tc>
          <w:tcPr>
            <w:tcW w:w="1417" w:type="dxa"/>
            <w:tcBorders>
              <w:left w:val="single" w:sz="4" w:space="0" w:color="000000"/>
              <w:bottom w:val="single" w:sz="4" w:space="0" w:color="000000"/>
            </w:tcBorders>
            <w:vAlign w:val="center"/>
          </w:tcPr>
          <w:p w:rsidR="000B7BA2" w:rsidRPr="00176467" w:rsidRDefault="000B7BA2" w:rsidP="00C81705">
            <w:pPr>
              <w:widowControl w:val="0"/>
              <w:spacing w:before="40"/>
              <w:jc w:val="center"/>
              <w:rPr>
                <w:sz w:val="24"/>
                <w:szCs w:val="24"/>
              </w:rPr>
            </w:pPr>
            <w:r w:rsidRPr="00176467">
              <w:rPr>
                <w:sz w:val="24"/>
                <w:szCs w:val="24"/>
              </w:rPr>
              <w:t>1</w:t>
            </w:r>
          </w:p>
        </w:tc>
        <w:tc>
          <w:tcPr>
            <w:tcW w:w="1418" w:type="dxa"/>
            <w:tcBorders>
              <w:left w:val="single" w:sz="4" w:space="0" w:color="000000"/>
              <w:bottom w:val="single" w:sz="4" w:space="0" w:color="000000"/>
              <w:right w:val="single" w:sz="4" w:space="0" w:color="000000"/>
            </w:tcBorders>
            <w:vAlign w:val="center"/>
          </w:tcPr>
          <w:p w:rsidR="000B7BA2" w:rsidRPr="00176467" w:rsidRDefault="000B7BA2" w:rsidP="00C81705">
            <w:pPr>
              <w:widowControl w:val="0"/>
              <w:spacing w:before="40"/>
              <w:jc w:val="center"/>
              <w:rPr>
                <w:sz w:val="24"/>
                <w:szCs w:val="24"/>
              </w:rPr>
            </w:pPr>
            <w:r w:rsidRPr="00176467">
              <w:rPr>
                <w:sz w:val="24"/>
                <w:szCs w:val="24"/>
              </w:rPr>
              <w:t>1</w:t>
            </w:r>
          </w:p>
        </w:tc>
      </w:tr>
      <w:tr w:rsidR="000B7BA2" w:rsidRPr="00176467" w:rsidTr="00C81705">
        <w:trPr>
          <w:cantSplit/>
          <w:trHeight w:val="298"/>
        </w:trPr>
        <w:tc>
          <w:tcPr>
            <w:tcW w:w="4597" w:type="dxa"/>
            <w:tcBorders>
              <w:left w:val="single" w:sz="4" w:space="0" w:color="000000"/>
              <w:bottom w:val="single" w:sz="4" w:space="0" w:color="000000"/>
            </w:tcBorders>
            <w:vAlign w:val="bottom"/>
          </w:tcPr>
          <w:p w:rsidR="000B7BA2" w:rsidRPr="00176467" w:rsidRDefault="000B7BA2" w:rsidP="00C81705">
            <w:pPr>
              <w:widowControl w:val="0"/>
              <w:rPr>
                <w:sz w:val="24"/>
                <w:szCs w:val="24"/>
              </w:rPr>
            </w:pPr>
            <w:r w:rsidRPr="00176467">
              <w:rPr>
                <w:sz w:val="24"/>
                <w:szCs w:val="24"/>
              </w:rPr>
              <w:t>Образотворче мистецтво</w:t>
            </w:r>
          </w:p>
        </w:tc>
        <w:tc>
          <w:tcPr>
            <w:tcW w:w="1354" w:type="dxa"/>
            <w:tcBorders>
              <w:left w:val="single" w:sz="4" w:space="0" w:color="000000"/>
              <w:bottom w:val="single" w:sz="4" w:space="0" w:color="000000"/>
            </w:tcBorders>
            <w:vAlign w:val="center"/>
          </w:tcPr>
          <w:p w:rsidR="000B7BA2" w:rsidRPr="00176467" w:rsidRDefault="000B7BA2" w:rsidP="00C81705">
            <w:pPr>
              <w:widowControl w:val="0"/>
              <w:spacing w:before="40"/>
              <w:jc w:val="center"/>
              <w:rPr>
                <w:sz w:val="24"/>
                <w:szCs w:val="24"/>
              </w:rPr>
            </w:pPr>
            <w:r w:rsidRPr="00176467">
              <w:rPr>
                <w:sz w:val="24"/>
                <w:szCs w:val="24"/>
              </w:rPr>
              <w:t>1</w:t>
            </w:r>
          </w:p>
        </w:tc>
        <w:tc>
          <w:tcPr>
            <w:tcW w:w="1418" w:type="dxa"/>
            <w:tcBorders>
              <w:left w:val="single" w:sz="4" w:space="0" w:color="000000"/>
              <w:bottom w:val="single" w:sz="4" w:space="0" w:color="000000"/>
            </w:tcBorders>
            <w:vAlign w:val="center"/>
          </w:tcPr>
          <w:p w:rsidR="000B7BA2" w:rsidRPr="00176467" w:rsidRDefault="000B7BA2" w:rsidP="00C81705">
            <w:pPr>
              <w:widowControl w:val="0"/>
              <w:spacing w:before="40"/>
              <w:jc w:val="center"/>
              <w:rPr>
                <w:sz w:val="24"/>
                <w:szCs w:val="24"/>
              </w:rPr>
            </w:pPr>
            <w:r w:rsidRPr="00176467">
              <w:rPr>
                <w:sz w:val="24"/>
                <w:szCs w:val="24"/>
              </w:rPr>
              <w:t>1</w:t>
            </w:r>
          </w:p>
        </w:tc>
        <w:tc>
          <w:tcPr>
            <w:tcW w:w="1417" w:type="dxa"/>
            <w:tcBorders>
              <w:left w:val="single" w:sz="4" w:space="0" w:color="000000"/>
              <w:bottom w:val="single" w:sz="4" w:space="0" w:color="000000"/>
            </w:tcBorders>
            <w:vAlign w:val="center"/>
          </w:tcPr>
          <w:p w:rsidR="000B7BA2" w:rsidRPr="00176467" w:rsidRDefault="000B7BA2" w:rsidP="00C81705">
            <w:pPr>
              <w:widowControl w:val="0"/>
              <w:spacing w:before="40"/>
              <w:jc w:val="center"/>
              <w:rPr>
                <w:sz w:val="24"/>
                <w:szCs w:val="24"/>
              </w:rPr>
            </w:pPr>
            <w:r w:rsidRPr="00176467">
              <w:rPr>
                <w:sz w:val="24"/>
                <w:szCs w:val="24"/>
              </w:rPr>
              <w:t>1</w:t>
            </w:r>
          </w:p>
        </w:tc>
        <w:tc>
          <w:tcPr>
            <w:tcW w:w="1418" w:type="dxa"/>
            <w:tcBorders>
              <w:left w:val="single" w:sz="4" w:space="0" w:color="000000"/>
              <w:bottom w:val="single" w:sz="4" w:space="0" w:color="000000"/>
              <w:right w:val="single" w:sz="4" w:space="0" w:color="000000"/>
            </w:tcBorders>
            <w:vAlign w:val="center"/>
          </w:tcPr>
          <w:p w:rsidR="000B7BA2" w:rsidRPr="00176467" w:rsidRDefault="000B7BA2" w:rsidP="00C81705">
            <w:pPr>
              <w:widowControl w:val="0"/>
              <w:spacing w:before="40"/>
              <w:jc w:val="center"/>
              <w:rPr>
                <w:sz w:val="24"/>
                <w:szCs w:val="24"/>
              </w:rPr>
            </w:pPr>
            <w:r w:rsidRPr="00176467">
              <w:rPr>
                <w:sz w:val="24"/>
                <w:szCs w:val="24"/>
              </w:rPr>
              <w:t>1</w:t>
            </w:r>
          </w:p>
        </w:tc>
      </w:tr>
      <w:tr w:rsidR="000B7BA2" w:rsidRPr="00176467" w:rsidTr="00C81705">
        <w:trPr>
          <w:cantSplit/>
          <w:trHeight w:val="298"/>
        </w:trPr>
        <w:tc>
          <w:tcPr>
            <w:tcW w:w="4597" w:type="dxa"/>
            <w:tcBorders>
              <w:left w:val="single" w:sz="4" w:space="0" w:color="000000"/>
              <w:bottom w:val="single" w:sz="4" w:space="0" w:color="000000"/>
            </w:tcBorders>
            <w:vAlign w:val="bottom"/>
          </w:tcPr>
          <w:p w:rsidR="000B7BA2" w:rsidRPr="00176467" w:rsidRDefault="000B7BA2" w:rsidP="00C81705">
            <w:pPr>
              <w:widowControl w:val="0"/>
              <w:rPr>
                <w:sz w:val="24"/>
                <w:szCs w:val="24"/>
              </w:rPr>
            </w:pPr>
            <w:r w:rsidRPr="00176467">
              <w:rPr>
                <w:sz w:val="24"/>
                <w:szCs w:val="24"/>
              </w:rPr>
              <w:t>Фізична культура</w:t>
            </w:r>
          </w:p>
        </w:tc>
        <w:tc>
          <w:tcPr>
            <w:tcW w:w="1354" w:type="dxa"/>
            <w:tcBorders>
              <w:left w:val="single" w:sz="4" w:space="0" w:color="000000"/>
              <w:bottom w:val="single" w:sz="4" w:space="0" w:color="000000"/>
            </w:tcBorders>
            <w:vAlign w:val="center"/>
          </w:tcPr>
          <w:p w:rsidR="000B7BA2" w:rsidRPr="00176467" w:rsidRDefault="000B7BA2" w:rsidP="00C81705">
            <w:pPr>
              <w:widowControl w:val="0"/>
              <w:spacing w:before="40"/>
              <w:jc w:val="center"/>
              <w:rPr>
                <w:sz w:val="24"/>
                <w:szCs w:val="24"/>
              </w:rPr>
            </w:pPr>
            <w:r w:rsidRPr="00176467">
              <w:rPr>
                <w:sz w:val="24"/>
                <w:szCs w:val="24"/>
              </w:rPr>
              <w:t>3</w:t>
            </w:r>
          </w:p>
        </w:tc>
        <w:tc>
          <w:tcPr>
            <w:tcW w:w="1418" w:type="dxa"/>
            <w:tcBorders>
              <w:left w:val="single" w:sz="4" w:space="0" w:color="000000"/>
              <w:bottom w:val="single" w:sz="4" w:space="0" w:color="000000"/>
            </w:tcBorders>
            <w:vAlign w:val="center"/>
          </w:tcPr>
          <w:p w:rsidR="000B7BA2" w:rsidRPr="00176467" w:rsidRDefault="000B7BA2" w:rsidP="00C81705">
            <w:pPr>
              <w:widowControl w:val="0"/>
              <w:spacing w:before="40"/>
              <w:jc w:val="center"/>
              <w:rPr>
                <w:sz w:val="24"/>
                <w:szCs w:val="24"/>
              </w:rPr>
            </w:pPr>
            <w:r w:rsidRPr="00176467">
              <w:rPr>
                <w:sz w:val="24"/>
                <w:szCs w:val="24"/>
              </w:rPr>
              <w:t>3</w:t>
            </w:r>
          </w:p>
        </w:tc>
        <w:tc>
          <w:tcPr>
            <w:tcW w:w="1417" w:type="dxa"/>
            <w:tcBorders>
              <w:left w:val="single" w:sz="4" w:space="0" w:color="000000"/>
              <w:bottom w:val="single" w:sz="4" w:space="0" w:color="000000"/>
            </w:tcBorders>
            <w:vAlign w:val="center"/>
          </w:tcPr>
          <w:p w:rsidR="000B7BA2" w:rsidRPr="00176467" w:rsidRDefault="000B7BA2" w:rsidP="00C81705">
            <w:pPr>
              <w:widowControl w:val="0"/>
              <w:spacing w:before="40"/>
              <w:jc w:val="center"/>
              <w:rPr>
                <w:sz w:val="24"/>
                <w:szCs w:val="24"/>
              </w:rPr>
            </w:pPr>
            <w:r w:rsidRPr="00176467">
              <w:rPr>
                <w:sz w:val="24"/>
                <w:szCs w:val="24"/>
              </w:rPr>
              <w:t>3</w:t>
            </w:r>
          </w:p>
        </w:tc>
        <w:tc>
          <w:tcPr>
            <w:tcW w:w="1418" w:type="dxa"/>
            <w:tcBorders>
              <w:left w:val="single" w:sz="4" w:space="0" w:color="000000"/>
              <w:bottom w:val="single" w:sz="4" w:space="0" w:color="000000"/>
              <w:right w:val="single" w:sz="4" w:space="0" w:color="000000"/>
            </w:tcBorders>
            <w:vAlign w:val="center"/>
          </w:tcPr>
          <w:p w:rsidR="000B7BA2" w:rsidRPr="00176467" w:rsidRDefault="000B7BA2" w:rsidP="00C81705">
            <w:pPr>
              <w:widowControl w:val="0"/>
              <w:spacing w:before="40"/>
              <w:jc w:val="center"/>
              <w:rPr>
                <w:sz w:val="24"/>
                <w:szCs w:val="24"/>
              </w:rPr>
            </w:pPr>
            <w:r w:rsidRPr="00176467">
              <w:rPr>
                <w:sz w:val="24"/>
                <w:szCs w:val="24"/>
              </w:rPr>
              <w:t>3</w:t>
            </w:r>
          </w:p>
        </w:tc>
      </w:tr>
      <w:tr w:rsidR="000B7BA2" w:rsidRPr="00176467" w:rsidTr="00C81705">
        <w:trPr>
          <w:cantSplit/>
          <w:trHeight w:val="298"/>
        </w:trPr>
        <w:tc>
          <w:tcPr>
            <w:tcW w:w="4597" w:type="dxa"/>
            <w:tcBorders>
              <w:left w:val="single" w:sz="4" w:space="0" w:color="000000"/>
              <w:bottom w:val="single" w:sz="4" w:space="0" w:color="000000"/>
            </w:tcBorders>
            <w:vAlign w:val="bottom"/>
          </w:tcPr>
          <w:p w:rsidR="000B7BA2" w:rsidRPr="00176467" w:rsidRDefault="000B7BA2" w:rsidP="00C81705">
            <w:pPr>
              <w:widowControl w:val="0"/>
              <w:rPr>
                <w:b/>
                <w:sz w:val="24"/>
                <w:szCs w:val="24"/>
              </w:rPr>
            </w:pPr>
            <w:r w:rsidRPr="00176467">
              <w:rPr>
                <w:b/>
                <w:sz w:val="24"/>
                <w:szCs w:val="24"/>
              </w:rPr>
              <w:t>Усього:</w:t>
            </w:r>
          </w:p>
        </w:tc>
        <w:tc>
          <w:tcPr>
            <w:tcW w:w="1354" w:type="dxa"/>
            <w:tcBorders>
              <w:left w:val="single" w:sz="4" w:space="0" w:color="000000"/>
              <w:bottom w:val="single" w:sz="4" w:space="0" w:color="000000"/>
            </w:tcBorders>
            <w:vAlign w:val="center"/>
          </w:tcPr>
          <w:p w:rsidR="000B7BA2" w:rsidRPr="00176467" w:rsidRDefault="000B7BA2" w:rsidP="00C81705">
            <w:pPr>
              <w:widowControl w:val="0"/>
              <w:spacing w:before="40"/>
              <w:jc w:val="center"/>
              <w:rPr>
                <w:sz w:val="24"/>
                <w:szCs w:val="24"/>
              </w:rPr>
            </w:pPr>
            <w:r w:rsidRPr="00176467">
              <w:rPr>
                <w:sz w:val="24"/>
                <w:szCs w:val="24"/>
              </w:rPr>
              <w:t>22</w:t>
            </w:r>
          </w:p>
        </w:tc>
        <w:tc>
          <w:tcPr>
            <w:tcW w:w="1418" w:type="dxa"/>
            <w:tcBorders>
              <w:left w:val="single" w:sz="4" w:space="0" w:color="000000"/>
              <w:bottom w:val="single" w:sz="4" w:space="0" w:color="000000"/>
            </w:tcBorders>
            <w:vAlign w:val="center"/>
          </w:tcPr>
          <w:p w:rsidR="000B7BA2" w:rsidRPr="00176467" w:rsidRDefault="000B7BA2" w:rsidP="00C81705">
            <w:pPr>
              <w:widowControl w:val="0"/>
              <w:spacing w:before="40"/>
              <w:jc w:val="center"/>
              <w:rPr>
                <w:sz w:val="24"/>
                <w:szCs w:val="24"/>
              </w:rPr>
            </w:pPr>
            <w:r w:rsidRPr="00176467">
              <w:rPr>
                <w:sz w:val="24"/>
                <w:szCs w:val="24"/>
              </w:rPr>
              <w:t>24</w:t>
            </w:r>
          </w:p>
        </w:tc>
        <w:tc>
          <w:tcPr>
            <w:tcW w:w="1417" w:type="dxa"/>
            <w:tcBorders>
              <w:left w:val="single" w:sz="4" w:space="0" w:color="000000"/>
              <w:bottom w:val="single" w:sz="4" w:space="0" w:color="000000"/>
            </w:tcBorders>
            <w:vAlign w:val="center"/>
          </w:tcPr>
          <w:p w:rsidR="000B7BA2" w:rsidRPr="00176467" w:rsidRDefault="000B7BA2" w:rsidP="00C81705">
            <w:pPr>
              <w:widowControl w:val="0"/>
              <w:spacing w:before="40"/>
              <w:jc w:val="center"/>
              <w:rPr>
                <w:sz w:val="24"/>
                <w:szCs w:val="24"/>
              </w:rPr>
            </w:pPr>
            <w:r w:rsidRPr="00176467">
              <w:rPr>
                <w:sz w:val="24"/>
                <w:szCs w:val="24"/>
              </w:rPr>
              <w:t>25</w:t>
            </w:r>
          </w:p>
        </w:tc>
        <w:tc>
          <w:tcPr>
            <w:tcW w:w="1418" w:type="dxa"/>
            <w:tcBorders>
              <w:left w:val="single" w:sz="4" w:space="0" w:color="000000"/>
              <w:bottom w:val="single" w:sz="4" w:space="0" w:color="000000"/>
              <w:right w:val="single" w:sz="4" w:space="0" w:color="000000"/>
            </w:tcBorders>
            <w:vAlign w:val="center"/>
          </w:tcPr>
          <w:p w:rsidR="000B7BA2" w:rsidRPr="00176467" w:rsidRDefault="000B7BA2" w:rsidP="00C81705">
            <w:pPr>
              <w:widowControl w:val="0"/>
              <w:spacing w:before="40"/>
              <w:jc w:val="center"/>
              <w:rPr>
                <w:sz w:val="24"/>
                <w:szCs w:val="24"/>
              </w:rPr>
            </w:pPr>
            <w:r w:rsidRPr="00176467">
              <w:rPr>
                <w:sz w:val="24"/>
                <w:szCs w:val="24"/>
              </w:rPr>
              <w:t>25</w:t>
            </w:r>
          </w:p>
        </w:tc>
      </w:tr>
    </w:tbl>
    <w:p w:rsidR="0072397C" w:rsidRDefault="0072397C" w:rsidP="00744AB1">
      <w:pPr>
        <w:widowControl w:val="0"/>
        <w:pBdr>
          <w:top w:val="nil"/>
          <w:left w:val="nil"/>
          <w:bottom w:val="nil"/>
          <w:right w:val="nil"/>
          <w:between w:val="nil"/>
        </w:pBdr>
        <w:tabs>
          <w:tab w:val="left" w:pos="13516"/>
        </w:tabs>
        <w:spacing w:after="120"/>
        <w:rPr>
          <w:b/>
          <w:sz w:val="24"/>
          <w:szCs w:val="24"/>
        </w:rPr>
      </w:pPr>
    </w:p>
    <w:p w:rsidR="008C1B7B" w:rsidRPr="00176467" w:rsidRDefault="00471824" w:rsidP="0072397C">
      <w:pPr>
        <w:widowControl w:val="0"/>
        <w:pBdr>
          <w:top w:val="nil"/>
          <w:left w:val="nil"/>
          <w:bottom w:val="nil"/>
          <w:right w:val="nil"/>
          <w:between w:val="nil"/>
        </w:pBdr>
        <w:tabs>
          <w:tab w:val="left" w:pos="13516"/>
        </w:tabs>
        <w:spacing w:after="120"/>
        <w:jc w:val="center"/>
        <w:rPr>
          <w:b/>
          <w:sz w:val="24"/>
          <w:szCs w:val="24"/>
        </w:rPr>
      </w:pPr>
      <w:r w:rsidRPr="00176467">
        <w:rPr>
          <w:b/>
          <w:sz w:val="24"/>
          <w:szCs w:val="24"/>
        </w:rPr>
        <w:t>ОСВІТНЯ ПРОГРАМА</w:t>
      </w:r>
    </w:p>
    <w:p w:rsidR="00EA466D" w:rsidRPr="00EA466D" w:rsidRDefault="00EA466D" w:rsidP="0072397C">
      <w:pPr>
        <w:widowControl w:val="0"/>
        <w:pBdr>
          <w:top w:val="nil"/>
          <w:left w:val="nil"/>
          <w:bottom w:val="nil"/>
          <w:right w:val="nil"/>
          <w:between w:val="nil"/>
        </w:pBdr>
        <w:spacing w:after="120"/>
        <w:jc w:val="center"/>
        <w:rPr>
          <w:b/>
          <w:sz w:val="24"/>
          <w:szCs w:val="24"/>
        </w:rPr>
      </w:pPr>
      <w:r>
        <w:rPr>
          <w:b/>
          <w:sz w:val="24"/>
          <w:szCs w:val="24"/>
        </w:rPr>
        <w:t>для 5-</w:t>
      </w:r>
      <w:r w:rsidR="00C17EB0" w:rsidRPr="00C17EB0">
        <w:rPr>
          <w:b/>
          <w:sz w:val="24"/>
          <w:szCs w:val="24"/>
        </w:rPr>
        <w:t>6</w:t>
      </w:r>
      <w:r w:rsidR="00471824" w:rsidRPr="00176467">
        <w:rPr>
          <w:b/>
          <w:sz w:val="24"/>
          <w:szCs w:val="24"/>
        </w:rPr>
        <w:t>-х класів – перший цикл базової</w:t>
      </w:r>
      <w:r w:rsidR="00E73C3B" w:rsidRPr="00176467">
        <w:rPr>
          <w:b/>
          <w:sz w:val="24"/>
          <w:szCs w:val="24"/>
        </w:rPr>
        <w:t xml:space="preserve"> середньої освіти</w:t>
      </w:r>
      <w:r w:rsidR="00171306">
        <w:rPr>
          <w:b/>
          <w:sz w:val="24"/>
          <w:szCs w:val="24"/>
        </w:rPr>
        <w:t xml:space="preserve"> - адаптаційний</w:t>
      </w:r>
    </w:p>
    <w:p w:rsidR="008C1B7B" w:rsidRPr="00176467" w:rsidRDefault="00471824" w:rsidP="0072397C">
      <w:pPr>
        <w:widowControl w:val="0"/>
        <w:pBdr>
          <w:top w:val="nil"/>
          <w:left w:val="nil"/>
          <w:bottom w:val="nil"/>
          <w:right w:val="nil"/>
          <w:between w:val="nil"/>
        </w:pBdr>
        <w:tabs>
          <w:tab w:val="left" w:pos="13516"/>
        </w:tabs>
        <w:spacing w:after="120"/>
        <w:jc w:val="center"/>
        <w:rPr>
          <w:b/>
          <w:sz w:val="24"/>
          <w:szCs w:val="24"/>
        </w:rPr>
      </w:pPr>
      <w:r w:rsidRPr="00176467">
        <w:rPr>
          <w:b/>
          <w:sz w:val="24"/>
          <w:szCs w:val="24"/>
        </w:rPr>
        <w:t>Загальні положення</w:t>
      </w:r>
    </w:p>
    <w:p w:rsidR="00BC2865" w:rsidRPr="007815B0" w:rsidRDefault="00BC2865" w:rsidP="004E453A">
      <w:pPr>
        <w:pStyle w:val="ac"/>
        <w:shd w:val="clear" w:color="auto" w:fill="FFFFFF"/>
        <w:spacing w:before="0" w:beforeAutospacing="0" w:after="0" w:line="240" w:lineRule="auto"/>
        <w:jc w:val="both"/>
        <w:rPr>
          <w:lang w:val="uk-UA"/>
        </w:rPr>
      </w:pPr>
      <w:r w:rsidRPr="00176467">
        <w:rPr>
          <w:lang w:val="uk-UA"/>
        </w:rPr>
        <w:t xml:space="preserve">   </w:t>
      </w:r>
      <w:r w:rsidR="00EA466D">
        <w:rPr>
          <w:lang w:val="uk-UA"/>
        </w:rPr>
        <w:t xml:space="preserve"> </w:t>
      </w:r>
      <w:r w:rsidRPr="00176467">
        <w:rPr>
          <w:lang w:val="uk-UA"/>
        </w:rPr>
        <w:t xml:space="preserve">Концепція Нової української школи передбачає оновлення змісту освіти й спрямована на новий освітній результат: формування компетентностей, вміння здобувати і застосовувати знання у нових навчальних та життєвих ситуаціях, реалізацію принципів, зорієнтованих на розкриття особистісних можливостей та інтересів учнів з метою формування успішної, цілеспрямованої, самостійної, мобільної особистості. </w:t>
      </w:r>
      <w:r w:rsidRPr="00EA466D">
        <w:rPr>
          <w:lang w:val="uk-UA"/>
        </w:rPr>
        <w:t>Усе це передбачає впровадження в освітній процес нових підходів до навчання, спрямованих на формува</w:t>
      </w:r>
      <w:r w:rsidR="00EA466D">
        <w:rPr>
          <w:lang w:val="uk-UA"/>
        </w:rPr>
        <w:t>ння</w:t>
      </w:r>
      <w:r w:rsidR="00EA466D" w:rsidRPr="00EA466D">
        <w:rPr>
          <w:lang w:val="uk-UA"/>
        </w:rPr>
        <w:t xml:space="preserve"> навичок</w:t>
      </w:r>
      <w:r w:rsidRPr="00EA466D">
        <w:rPr>
          <w:lang w:val="uk-UA"/>
        </w:rPr>
        <w:t xml:space="preserve">, інтелектуально розвиненої, ініціативної особистості учня, здатної нестандартно та творчо мислити, розв'язуючи завдання у будь-яких життєвих ситуаціях. </w:t>
      </w:r>
      <w:r w:rsidRPr="007815B0">
        <w:rPr>
          <w:lang w:val="uk-UA"/>
        </w:rPr>
        <w:t>Упровадження таких інноваційних освітніх технологій, як проєктна технологія, технологія розви</w:t>
      </w:r>
      <w:r w:rsidR="00EA466D" w:rsidRPr="007815B0">
        <w:rPr>
          <w:lang w:val="uk-UA"/>
        </w:rPr>
        <w:t xml:space="preserve">тку критичного мислення, які </w:t>
      </w:r>
      <w:r w:rsidRPr="007815B0">
        <w:rPr>
          <w:lang w:val="uk-UA"/>
        </w:rPr>
        <w:t xml:space="preserve">забезпечують активізацію пізнавальної самостійної діяльності учня, реалізацію навчання через дослідження, уможливлюють ефективну реалізацію компетентнісного підходу в освітньому процесі. </w:t>
      </w:r>
    </w:p>
    <w:p w:rsidR="00BC2865" w:rsidRPr="00176467" w:rsidRDefault="00EA466D" w:rsidP="004E453A">
      <w:pPr>
        <w:widowControl w:val="0"/>
        <w:pBdr>
          <w:top w:val="nil"/>
          <w:left w:val="nil"/>
          <w:bottom w:val="nil"/>
          <w:right w:val="nil"/>
          <w:between w:val="nil"/>
        </w:pBdr>
        <w:ind w:right="106"/>
        <w:jc w:val="both"/>
        <w:rPr>
          <w:sz w:val="24"/>
          <w:szCs w:val="24"/>
        </w:rPr>
      </w:pPr>
      <w:r>
        <w:rPr>
          <w:sz w:val="24"/>
          <w:szCs w:val="24"/>
          <w:shd w:val="clear" w:color="auto" w:fill="FFFFFF"/>
        </w:rPr>
        <w:t xml:space="preserve">    </w:t>
      </w:r>
      <w:r w:rsidR="00BC2865" w:rsidRPr="00176467">
        <w:rPr>
          <w:sz w:val="24"/>
          <w:szCs w:val="24"/>
          <w:shd w:val="clear" w:color="auto" w:fill="FFFFFF"/>
        </w:rPr>
        <w:t>Державний стандарт базової загальної середньої освіти.є фундаментальним документом для організації освітнього процесу в сучасній школі. Він визначає компетентнісний потенціал кожної освітньої галузі, обсяг навчального навантаження учнів та вимоги до обов’язкових результатів навчання школярів. Також згідно з ним навчання учнів у середній школі ділиться на 2 етапи - адаптаційний цикл</w:t>
      </w:r>
      <w:r>
        <w:rPr>
          <w:sz w:val="24"/>
          <w:szCs w:val="24"/>
          <w:shd w:val="clear" w:color="auto" w:fill="FFFFFF"/>
        </w:rPr>
        <w:t xml:space="preserve"> (5-6 класи)</w:t>
      </w:r>
      <w:r w:rsidR="00BC2865" w:rsidRPr="00176467">
        <w:rPr>
          <w:sz w:val="24"/>
          <w:szCs w:val="24"/>
          <w:shd w:val="clear" w:color="auto" w:fill="FFFFFF"/>
        </w:rPr>
        <w:t xml:space="preserve"> та цикл базового предметного навчання</w:t>
      </w:r>
      <w:r>
        <w:rPr>
          <w:sz w:val="24"/>
          <w:szCs w:val="24"/>
          <w:shd w:val="clear" w:color="auto" w:fill="FFFFFF"/>
        </w:rPr>
        <w:t xml:space="preserve"> (7-9 класи)</w:t>
      </w:r>
      <w:r w:rsidR="00BC2865" w:rsidRPr="00176467">
        <w:rPr>
          <w:sz w:val="24"/>
          <w:szCs w:val="24"/>
          <w:shd w:val="clear" w:color="auto" w:fill="FFFFFF"/>
        </w:rPr>
        <w:t xml:space="preserve">. </w:t>
      </w:r>
      <w:r w:rsidR="00BC2865" w:rsidRPr="00176467">
        <w:rPr>
          <w:sz w:val="24"/>
          <w:szCs w:val="24"/>
        </w:rPr>
        <w:t xml:space="preserve">Освітня діяльність у </w:t>
      </w:r>
      <w:r>
        <w:rPr>
          <w:sz w:val="24"/>
          <w:szCs w:val="24"/>
        </w:rPr>
        <w:t>5-</w:t>
      </w:r>
      <w:r w:rsidR="00C17EB0" w:rsidRPr="00C17EB0">
        <w:rPr>
          <w:sz w:val="24"/>
          <w:szCs w:val="24"/>
        </w:rPr>
        <w:t>6</w:t>
      </w:r>
      <w:r w:rsidR="00BC2865" w:rsidRPr="00176467">
        <w:rPr>
          <w:sz w:val="24"/>
          <w:szCs w:val="24"/>
        </w:rPr>
        <w:t xml:space="preserve"> класах має спрямовуватись на сформованість базових особистісних якостей дитини, таких як: міжособистісна злагода, міжособистісне партнерство, самостійність, чуйність, шанобливість, допитливість, спостережливість, креативність, розсудливість. </w:t>
      </w:r>
    </w:p>
    <w:p w:rsidR="0072397C" w:rsidRPr="00C17EB0" w:rsidRDefault="00205741" w:rsidP="004E453A">
      <w:pPr>
        <w:jc w:val="both"/>
        <w:rPr>
          <w:sz w:val="24"/>
          <w:szCs w:val="24"/>
        </w:rPr>
      </w:pPr>
      <w:r w:rsidRPr="00176467">
        <w:rPr>
          <w:sz w:val="24"/>
          <w:szCs w:val="24"/>
        </w:rPr>
        <w:t xml:space="preserve">   Організація освітньої діяльності в 5</w:t>
      </w:r>
      <w:r w:rsidR="00C17EB0">
        <w:rPr>
          <w:sz w:val="24"/>
          <w:szCs w:val="24"/>
        </w:rPr>
        <w:t xml:space="preserve">-6 </w:t>
      </w:r>
      <w:r w:rsidRPr="00176467">
        <w:rPr>
          <w:sz w:val="24"/>
          <w:szCs w:val="24"/>
        </w:rPr>
        <w:t>класах у 2024/2025 навчальному році здійснюватиметься відповідно до законів України «Про освіту», «Про повну загальну середню освіту», Концепції реалізації державної політики у сфері реформування загальної середньої освіти «Нова українська школа» на період до 2029 року (схвалена розпорядженням Кабінету Міністрів України від 14.12.2016 №</w:t>
      </w:r>
      <w:r w:rsidR="00C17EB0">
        <w:rPr>
          <w:sz w:val="24"/>
          <w:szCs w:val="24"/>
        </w:rPr>
        <w:t xml:space="preserve"> 988-р.</w:t>
      </w:r>
      <w:r w:rsidRPr="00176467">
        <w:rPr>
          <w:sz w:val="24"/>
          <w:szCs w:val="24"/>
        </w:rPr>
        <w:t>), Державного стандарту базової середньої освіти, затвердженого постановою Кабінету Міністрів України від 30.09.</w:t>
      </w:r>
      <w:r w:rsidR="00C17EB0">
        <w:rPr>
          <w:sz w:val="24"/>
          <w:szCs w:val="24"/>
        </w:rPr>
        <w:t>2020</w:t>
      </w:r>
      <w:r w:rsidRPr="00176467">
        <w:rPr>
          <w:sz w:val="24"/>
          <w:szCs w:val="24"/>
        </w:rPr>
        <w:t xml:space="preserve">р. № 898. Основним документом, що забезпечує досягнення учнями визначених відповідним Державним стандартом вимог до обов’язкових результатів навчання учнів є освітня програма закладу загальної середньої освіти. </w:t>
      </w:r>
    </w:p>
    <w:p w:rsidR="00EA466D" w:rsidRPr="007815B0" w:rsidRDefault="00EA466D" w:rsidP="00744AB1">
      <w:pPr>
        <w:shd w:val="clear" w:color="auto" w:fill="FFFFFF"/>
        <w:spacing w:before="100" w:beforeAutospacing="1"/>
        <w:jc w:val="center"/>
        <w:textAlignment w:val="baseline"/>
        <w:rPr>
          <w:b/>
          <w:i/>
          <w:sz w:val="24"/>
          <w:szCs w:val="24"/>
          <w:lang w:eastAsia="uk-UA"/>
        </w:rPr>
      </w:pPr>
      <w:r w:rsidRPr="007815B0">
        <w:rPr>
          <w:b/>
          <w:i/>
          <w:sz w:val="24"/>
          <w:szCs w:val="24"/>
          <w:bdr w:val="none" w:sz="0" w:space="0" w:color="auto" w:frame="1"/>
          <w:lang w:eastAsia="uk-UA"/>
        </w:rPr>
        <w:t>Освітні галузі</w:t>
      </w:r>
    </w:p>
    <w:p w:rsidR="002C363E" w:rsidRDefault="00EA466D" w:rsidP="004E453A">
      <w:pPr>
        <w:shd w:val="clear" w:color="auto" w:fill="FFFFFF"/>
        <w:jc w:val="both"/>
        <w:textAlignment w:val="baseline"/>
        <w:rPr>
          <w:sz w:val="24"/>
          <w:szCs w:val="24"/>
          <w:lang w:eastAsia="uk-UA"/>
        </w:rPr>
      </w:pPr>
      <w:r>
        <w:rPr>
          <w:sz w:val="24"/>
          <w:szCs w:val="24"/>
          <w:lang w:eastAsia="uk-UA"/>
        </w:rPr>
        <w:t xml:space="preserve">   </w:t>
      </w:r>
      <w:r w:rsidR="002C363E">
        <w:rPr>
          <w:sz w:val="24"/>
          <w:szCs w:val="24"/>
          <w:lang w:eastAsia="uk-UA"/>
        </w:rPr>
        <w:t xml:space="preserve"> </w:t>
      </w:r>
      <w:r w:rsidR="00205741" w:rsidRPr="00176467">
        <w:rPr>
          <w:sz w:val="24"/>
          <w:szCs w:val="24"/>
          <w:lang w:eastAsia="uk-UA"/>
        </w:rPr>
        <w:t>У Державному стандарті немає поділу на предмети, натомість є освітні галузі – це означає, що розробники освітніх та навчальних програм зможуть як втілювати певну навчальну галузь через окремий предмет, так і комбінувати їх для інтеграції.</w:t>
      </w:r>
      <w:r w:rsidR="00205741" w:rsidRPr="00176467">
        <w:rPr>
          <w:sz w:val="24"/>
          <w:szCs w:val="24"/>
          <w:bdr w:val="none" w:sz="0" w:space="0" w:color="auto" w:frame="1"/>
          <w:lang w:eastAsia="uk-UA"/>
        </w:rPr>
        <w:t> </w:t>
      </w:r>
      <w:r w:rsidR="00205741" w:rsidRPr="00176467">
        <w:rPr>
          <w:sz w:val="24"/>
          <w:szCs w:val="24"/>
          <w:lang w:eastAsia="uk-UA"/>
        </w:rPr>
        <w:t>Документ містить опис компетентнісного потенціалу та вимоги до обов’язкового навчанн</w:t>
      </w:r>
      <w:r>
        <w:rPr>
          <w:sz w:val="24"/>
          <w:szCs w:val="24"/>
          <w:lang w:eastAsia="uk-UA"/>
        </w:rPr>
        <w:t>я учнів у 9-ти галузях освіти: </w:t>
      </w:r>
      <w:r w:rsidR="00205741" w:rsidRPr="00176467">
        <w:rPr>
          <w:sz w:val="24"/>
          <w:szCs w:val="24"/>
          <w:bdr w:val="none" w:sz="0" w:space="0" w:color="auto" w:frame="1"/>
          <w:lang w:eastAsia="uk-UA"/>
        </w:rPr>
        <w:t>мовно-літературній,</w:t>
      </w:r>
      <w:r>
        <w:rPr>
          <w:sz w:val="24"/>
          <w:szCs w:val="24"/>
          <w:bdr w:val="none" w:sz="0" w:space="0" w:color="auto" w:frame="1"/>
          <w:lang w:eastAsia="uk-UA"/>
        </w:rPr>
        <w:t xml:space="preserve"> </w:t>
      </w:r>
      <w:r>
        <w:rPr>
          <w:sz w:val="24"/>
          <w:szCs w:val="24"/>
          <w:lang w:eastAsia="uk-UA"/>
        </w:rPr>
        <w:t xml:space="preserve">математичній, </w:t>
      </w:r>
      <w:r w:rsidR="00205741" w:rsidRPr="00176467">
        <w:rPr>
          <w:sz w:val="24"/>
          <w:szCs w:val="24"/>
          <w:bdr w:val="none" w:sz="0" w:space="0" w:color="auto" w:frame="1"/>
          <w:lang w:eastAsia="uk-UA"/>
        </w:rPr>
        <w:t>природничій,</w:t>
      </w:r>
      <w:r>
        <w:rPr>
          <w:sz w:val="24"/>
          <w:szCs w:val="24"/>
          <w:bdr w:val="none" w:sz="0" w:space="0" w:color="auto" w:frame="1"/>
          <w:lang w:eastAsia="uk-UA"/>
        </w:rPr>
        <w:t xml:space="preserve"> </w:t>
      </w:r>
      <w:r>
        <w:rPr>
          <w:sz w:val="24"/>
          <w:szCs w:val="24"/>
          <w:lang w:eastAsia="uk-UA"/>
        </w:rPr>
        <w:t xml:space="preserve">технологічній, </w:t>
      </w:r>
      <w:r w:rsidR="00205741" w:rsidRPr="00176467">
        <w:rPr>
          <w:sz w:val="24"/>
          <w:szCs w:val="24"/>
          <w:bdr w:val="none" w:sz="0" w:space="0" w:color="auto" w:frame="1"/>
          <w:lang w:eastAsia="uk-UA"/>
        </w:rPr>
        <w:t>інформатичній,</w:t>
      </w:r>
      <w:r>
        <w:rPr>
          <w:sz w:val="24"/>
          <w:szCs w:val="24"/>
          <w:lang w:eastAsia="uk-UA"/>
        </w:rPr>
        <w:t xml:space="preserve"> </w:t>
      </w:r>
      <w:r w:rsidR="00205741" w:rsidRPr="00176467">
        <w:rPr>
          <w:sz w:val="24"/>
          <w:szCs w:val="24"/>
          <w:lang w:eastAsia="uk-UA"/>
        </w:rPr>
        <w:t>соціа</w:t>
      </w:r>
      <w:r>
        <w:rPr>
          <w:sz w:val="24"/>
          <w:szCs w:val="24"/>
          <w:lang w:eastAsia="uk-UA"/>
        </w:rPr>
        <w:t xml:space="preserve">льній і здоров’язбережувальній, </w:t>
      </w:r>
      <w:r w:rsidR="00205741" w:rsidRPr="00176467">
        <w:rPr>
          <w:sz w:val="24"/>
          <w:szCs w:val="24"/>
          <w:bdr w:val="none" w:sz="0" w:space="0" w:color="auto" w:frame="1"/>
          <w:lang w:eastAsia="uk-UA"/>
        </w:rPr>
        <w:t>громадянській та історичній,</w:t>
      </w:r>
      <w:r>
        <w:rPr>
          <w:sz w:val="24"/>
          <w:szCs w:val="24"/>
          <w:lang w:eastAsia="uk-UA"/>
        </w:rPr>
        <w:t xml:space="preserve"> мистецькій, </w:t>
      </w:r>
      <w:r w:rsidR="00205741" w:rsidRPr="00176467">
        <w:rPr>
          <w:sz w:val="24"/>
          <w:szCs w:val="24"/>
          <w:bdr w:val="none" w:sz="0" w:space="0" w:color="auto" w:frame="1"/>
          <w:lang w:eastAsia="uk-UA"/>
        </w:rPr>
        <w:t>фізичній культурі.</w:t>
      </w:r>
      <w:r>
        <w:rPr>
          <w:sz w:val="24"/>
          <w:szCs w:val="24"/>
          <w:lang w:eastAsia="uk-UA"/>
        </w:rPr>
        <w:t xml:space="preserve"> </w:t>
      </w:r>
      <w:r w:rsidR="00205741" w:rsidRPr="00176467">
        <w:rPr>
          <w:sz w:val="24"/>
          <w:szCs w:val="24"/>
          <w:lang w:eastAsia="uk-UA"/>
        </w:rPr>
        <w:t xml:space="preserve">Для кожної галузі Державний стандарт описує мету і групи загальних результатів, які </w:t>
      </w:r>
      <w:r w:rsidR="00205741" w:rsidRPr="00176467">
        <w:rPr>
          <w:sz w:val="24"/>
          <w:szCs w:val="24"/>
          <w:lang w:eastAsia="uk-UA"/>
        </w:rPr>
        <w:lastRenderedPageBreak/>
        <w:t>уточнюються через обов’язкові результати для кожного з циклів. Саме тому кожна освітня галузь має потенціал для розвитку кожної компетентності.</w:t>
      </w:r>
      <w:r>
        <w:rPr>
          <w:sz w:val="24"/>
          <w:szCs w:val="24"/>
          <w:lang w:eastAsia="uk-UA"/>
        </w:rPr>
        <w:t xml:space="preserve"> </w:t>
      </w:r>
    </w:p>
    <w:p w:rsidR="00EA466D" w:rsidRPr="002C363E" w:rsidRDefault="00EA466D" w:rsidP="004E453A">
      <w:pPr>
        <w:shd w:val="clear" w:color="auto" w:fill="FFFFFF"/>
        <w:jc w:val="both"/>
        <w:textAlignment w:val="baseline"/>
        <w:rPr>
          <w:sz w:val="24"/>
          <w:szCs w:val="24"/>
          <w:lang w:eastAsia="uk-UA"/>
        </w:rPr>
      </w:pPr>
      <w:r w:rsidRPr="002C363E">
        <w:rPr>
          <w:b/>
          <w:sz w:val="24"/>
          <w:szCs w:val="24"/>
          <w:lang w:eastAsia="uk-UA"/>
        </w:rPr>
        <w:t>Ключові компетентності</w:t>
      </w:r>
      <w:r w:rsidR="002C363E">
        <w:rPr>
          <w:sz w:val="24"/>
          <w:szCs w:val="24"/>
          <w:lang w:eastAsia="uk-UA"/>
        </w:rPr>
        <w:t>.</w:t>
      </w:r>
    </w:p>
    <w:p w:rsidR="00205741" w:rsidRPr="00176467" w:rsidRDefault="002C363E" w:rsidP="00205741">
      <w:pPr>
        <w:shd w:val="clear" w:color="auto" w:fill="FFFFFF"/>
        <w:textAlignment w:val="baseline"/>
        <w:rPr>
          <w:sz w:val="24"/>
          <w:szCs w:val="24"/>
          <w:lang w:eastAsia="uk-UA"/>
        </w:rPr>
      </w:pPr>
      <w:r>
        <w:rPr>
          <w:b/>
          <w:bCs/>
          <w:caps/>
          <w:spacing w:val="45"/>
          <w:sz w:val="24"/>
          <w:szCs w:val="24"/>
          <w:bdr w:val="none" w:sz="0" w:space="0" w:color="auto" w:frame="1"/>
          <w:lang w:eastAsia="uk-UA"/>
        </w:rPr>
        <w:t xml:space="preserve">  </w:t>
      </w:r>
      <w:r w:rsidR="00205741" w:rsidRPr="00176467">
        <w:rPr>
          <w:sz w:val="24"/>
          <w:szCs w:val="24"/>
          <w:lang w:eastAsia="uk-UA"/>
        </w:rPr>
        <w:t>У документі чітко окреслено ключові компетентності, якими мають оволодіти школярі після закінчення кожного</w:t>
      </w:r>
      <w:r>
        <w:rPr>
          <w:sz w:val="24"/>
          <w:szCs w:val="24"/>
          <w:lang w:eastAsia="uk-UA"/>
        </w:rPr>
        <w:t xml:space="preserve"> циклу навчання </w:t>
      </w:r>
      <w:r w:rsidR="00205741" w:rsidRPr="00176467">
        <w:rPr>
          <w:sz w:val="24"/>
          <w:szCs w:val="24"/>
          <w:lang w:eastAsia="uk-UA"/>
        </w:rPr>
        <w:t xml:space="preserve"> з  та наскрізні вміння.</w:t>
      </w:r>
    </w:p>
    <w:p w:rsidR="00205741" w:rsidRPr="00176467" w:rsidRDefault="00205741" w:rsidP="00205741">
      <w:pPr>
        <w:shd w:val="clear" w:color="auto" w:fill="FFFFFF"/>
        <w:textAlignment w:val="baseline"/>
        <w:rPr>
          <w:sz w:val="24"/>
          <w:szCs w:val="24"/>
          <w:lang w:eastAsia="uk-UA"/>
        </w:rPr>
      </w:pPr>
      <w:r w:rsidRPr="00176467">
        <w:rPr>
          <w:sz w:val="24"/>
          <w:szCs w:val="24"/>
          <w:bdr w:val="none" w:sz="0" w:space="0" w:color="auto" w:frame="1"/>
          <w:lang w:eastAsia="uk-UA"/>
        </w:rPr>
        <w:t>Перелік основних компетентностей виглядає так: </w:t>
      </w:r>
    </w:p>
    <w:p w:rsidR="00205741" w:rsidRPr="00176467" w:rsidRDefault="00205741" w:rsidP="005A5618">
      <w:pPr>
        <w:numPr>
          <w:ilvl w:val="0"/>
          <w:numId w:val="49"/>
        </w:numPr>
        <w:shd w:val="clear" w:color="auto" w:fill="FFFFFF"/>
        <w:jc w:val="both"/>
        <w:textAlignment w:val="baseline"/>
        <w:rPr>
          <w:sz w:val="24"/>
          <w:szCs w:val="24"/>
          <w:lang w:eastAsia="uk-UA"/>
        </w:rPr>
      </w:pPr>
      <w:r w:rsidRPr="00176467">
        <w:rPr>
          <w:sz w:val="24"/>
          <w:szCs w:val="24"/>
          <w:lang w:eastAsia="uk-UA"/>
        </w:rPr>
        <w:t>вільне володіння державною мовою,</w:t>
      </w:r>
    </w:p>
    <w:p w:rsidR="00205741" w:rsidRPr="00176467" w:rsidRDefault="002C363E" w:rsidP="005A5618">
      <w:pPr>
        <w:numPr>
          <w:ilvl w:val="0"/>
          <w:numId w:val="49"/>
        </w:numPr>
        <w:shd w:val="clear" w:color="auto" w:fill="FFFFFF"/>
        <w:jc w:val="both"/>
        <w:textAlignment w:val="baseline"/>
        <w:rPr>
          <w:sz w:val="24"/>
          <w:szCs w:val="24"/>
          <w:lang w:eastAsia="uk-UA"/>
        </w:rPr>
      </w:pPr>
      <w:r>
        <w:rPr>
          <w:sz w:val="24"/>
          <w:szCs w:val="24"/>
          <w:bdr w:val="none" w:sz="0" w:space="0" w:color="auto" w:frame="1"/>
          <w:lang w:eastAsia="uk-UA"/>
        </w:rPr>
        <w:t xml:space="preserve">здатність спілкуватися рідною </w:t>
      </w:r>
      <w:r w:rsidR="00205741" w:rsidRPr="00176467">
        <w:rPr>
          <w:sz w:val="24"/>
          <w:szCs w:val="24"/>
          <w:bdr w:val="none" w:sz="0" w:space="0" w:color="auto" w:frame="1"/>
          <w:lang w:eastAsia="uk-UA"/>
        </w:rPr>
        <w:t xml:space="preserve"> та іноземними мовами,</w:t>
      </w:r>
    </w:p>
    <w:p w:rsidR="00205741" w:rsidRPr="00176467" w:rsidRDefault="00205741" w:rsidP="005A5618">
      <w:pPr>
        <w:numPr>
          <w:ilvl w:val="0"/>
          <w:numId w:val="49"/>
        </w:numPr>
        <w:shd w:val="clear" w:color="auto" w:fill="FFFFFF"/>
        <w:jc w:val="both"/>
        <w:textAlignment w:val="baseline"/>
        <w:rPr>
          <w:sz w:val="24"/>
          <w:szCs w:val="24"/>
          <w:lang w:eastAsia="uk-UA"/>
        </w:rPr>
      </w:pPr>
      <w:r w:rsidRPr="00176467">
        <w:rPr>
          <w:sz w:val="24"/>
          <w:szCs w:val="24"/>
          <w:lang w:eastAsia="uk-UA"/>
        </w:rPr>
        <w:t>математична компетентність,</w:t>
      </w:r>
    </w:p>
    <w:p w:rsidR="00205741" w:rsidRPr="00176467" w:rsidRDefault="00205741" w:rsidP="005A5618">
      <w:pPr>
        <w:numPr>
          <w:ilvl w:val="0"/>
          <w:numId w:val="49"/>
        </w:numPr>
        <w:shd w:val="clear" w:color="auto" w:fill="FFFFFF"/>
        <w:jc w:val="both"/>
        <w:textAlignment w:val="baseline"/>
        <w:rPr>
          <w:sz w:val="24"/>
          <w:szCs w:val="24"/>
          <w:lang w:eastAsia="uk-UA"/>
        </w:rPr>
      </w:pPr>
      <w:r w:rsidRPr="00176467">
        <w:rPr>
          <w:sz w:val="24"/>
          <w:szCs w:val="24"/>
          <w:bdr w:val="none" w:sz="0" w:space="0" w:color="auto" w:frame="1"/>
          <w:lang w:eastAsia="uk-UA"/>
        </w:rPr>
        <w:t>компетентності у галузі природничих наук, техніки і технологій,</w:t>
      </w:r>
    </w:p>
    <w:p w:rsidR="00205741" w:rsidRPr="00176467" w:rsidRDefault="00205741" w:rsidP="005A5618">
      <w:pPr>
        <w:numPr>
          <w:ilvl w:val="0"/>
          <w:numId w:val="49"/>
        </w:numPr>
        <w:shd w:val="clear" w:color="auto" w:fill="FFFFFF"/>
        <w:jc w:val="both"/>
        <w:textAlignment w:val="baseline"/>
        <w:rPr>
          <w:sz w:val="24"/>
          <w:szCs w:val="24"/>
          <w:lang w:eastAsia="uk-UA"/>
        </w:rPr>
      </w:pPr>
      <w:r w:rsidRPr="00176467">
        <w:rPr>
          <w:sz w:val="24"/>
          <w:szCs w:val="24"/>
          <w:lang w:eastAsia="uk-UA"/>
        </w:rPr>
        <w:t>інноваційність,</w:t>
      </w:r>
    </w:p>
    <w:p w:rsidR="00205741" w:rsidRPr="00176467" w:rsidRDefault="00205741" w:rsidP="005A5618">
      <w:pPr>
        <w:numPr>
          <w:ilvl w:val="0"/>
          <w:numId w:val="49"/>
        </w:numPr>
        <w:shd w:val="clear" w:color="auto" w:fill="FFFFFF"/>
        <w:jc w:val="both"/>
        <w:textAlignment w:val="baseline"/>
        <w:rPr>
          <w:sz w:val="24"/>
          <w:szCs w:val="24"/>
          <w:lang w:eastAsia="uk-UA"/>
        </w:rPr>
      </w:pPr>
      <w:r w:rsidRPr="00176467">
        <w:rPr>
          <w:sz w:val="24"/>
          <w:szCs w:val="24"/>
          <w:bdr w:val="none" w:sz="0" w:space="0" w:color="auto" w:frame="1"/>
          <w:lang w:eastAsia="uk-UA"/>
        </w:rPr>
        <w:t>екологічна компетентність,</w:t>
      </w:r>
    </w:p>
    <w:p w:rsidR="00205741" w:rsidRPr="00176467" w:rsidRDefault="00205741" w:rsidP="005A5618">
      <w:pPr>
        <w:numPr>
          <w:ilvl w:val="0"/>
          <w:numId w:val="49"/>
        </w:numPr>
        <w:shd w:val="clear" w:color="auto" w:fill="FFFFFF"/>
        <w:jc w:val="both"/>
        <w:textAlignment w:val="baseline"/>
        <w:rPr>
          <w:sz w:val="24"/>
          <w:szCs w:val="24"/>
          <w:lang w:eastAsia="uk-UA"/>
        </w:rPr>
      </w:pPr>
      <w:r w:rsidRPr="00176467">
        <w:rPr>
          <w:sz w:val="24"/>
          <w:szCs w:val="24"/>
          <w:lang w:eastAsia="uk-UA"/>
        </w:rPr>
        <w:t>інформаційно-комунікаційна компетентність,</w:t>
      </w:r>
    </w:p>
    <w:p w:rsidR="00205741" w:rsidRPr="00176467" w:rsidRDefault="00205741" w:rsidP="005A5618">
      <w:pPr>
        <w:numPr>
          <w:ilvl w:val="0"/>
          <w:numId w:val="49"/>
        </w:numPr>
        <w:shd w:val="clear" w:color="auto" w:fill="FFFFFF"/>
        <w:jc w:val="both"/>
        <w:textAlignment w:val="baseline"/>
        <w:rPr>
          <w:sz w:val="24"/>
          <w:szCs w:val="24"/>
          <w:lang w:eastAsia="uk-UA"/>
        </w:rPr>
      </w:pPr>
      <w:r w:rsidRPr="00176467">
        <w:rPr>
          <w:sz w:val="24"/>
          <w:szCs w:val="24"/>
          <w:bdr w:val="none" w:sz="0" w:space="0" w:color="auto" w:frame="1"/>
          <w:lang w:eastAsia="uk-UA"/>
        </w:rPr>
        <w:t>навчання впродовж життя,</w:t>
      </w:r>
    </w:p>
    <w:p w:rsidR="00205741" w:rsidRPr="00176467" w:rsidRDefault="00205741" w:rsidP="005A5618">
      <w:pPr>
        <w:numPr>
          <w:ilvl w:val="0"/>
          <w:numId w:val="49"/>
        </w:numPr>
        <w:shd w:val="clear" w:color="auto" w:fill="FFFFFF"/>
        <w:jc w:val="both"/>
        <w:textAlignment w:val="baseline"/>
        <w:rPr>
          <w:sz w:val="24"/>
          <w:szCs w:val="24"/>
          <w:lang w:eastAsia="uk-UA"/>
        </w:rPr>
      </w:pPr>
      <w:r w:rsidRPr="00176467">
        <w:rPr>
          <w:sz w:val="24"/>
          <w:szCs w:val="24"/>
          <w:lang w:eastAsia="uk-UA"/>
        </w:rPr>
        <w:t>громадянські та соціальні компетентності,</w:t>
      </w:r>
    </w:p>
    <w:p w:rsidR="00205741" w:rsidRPr="00176467" w:rsidRDefault="00205741" w:rsidP="005A5618">
      <w:pPr>
        <w:numPr>
          <w:ilvl w:val="0"/>
          <w:numId w:val="49"/>
        </w:numPr>
        <w:shd w:val="clear" w:color="auto" w:fill="FFFFFF"/>
        <w:jc w:val="both"/>
        <w:textAlignment w:val="baseline"/>
        <w:rPr>
          <w:sz w:val="24"/>
          <w:szCs w:val="24"/>
          <w:lang w:eastAsia="uk-UA"/>
        </w:rPr>
      </w:pPr>
      <w:r w:rsidRPr="00176467">
        <w:rPr>
          <w:sz w:val="24"/>
          <w:szCs w:val="24"/>
          <w:bdr w:val="none" w:sz="0" w:space="0" w:color="auto" w:frame="1"/>
          <w:lang w:eastAsia="uk-UA"/>
        </w:rPr>
        <w:t>культурна компетентність,</w:t>
      </w:r>
    </w:p>
    <w:p w:rsidR="00205741" w:rsidRPr="00176467" w:rsidRDefault="00205741" w:rsidP="005A5618">
      <w:pPr>
        <w:numPr>
          <w:ilvl w:val="0"/>
          <w:numId w:val="49"/>
        </w:numPr>
        <w:shd w:val="clear" w:color="auto" w:fill="FFFFFF"/>
        <w:jc w:val="both"/>
        <w:textAlignment w:val="baseline"/>
        <w:rPr>
          <w:sz w:val="24"/>
          <w:szCs w:val="24"/>
          <w:lang w:eastAsia="uk-UA"/>
        </w:rPr>
      </w:pPr>
      <w:r w:rsidRPr="00176467">
        <w:rPr>
          <w:sz w:val="24"/>
          <w:szCs w:val="24"/>
          <w:lang w:eastAsia="uk-UA"/>
        </w:rPr>
        <w:t>підприємливість і фінансова грамотність.</w:t>
      </w:r>
    </w:p>
    <w:p w:rsidR="002C363E" w:rsidRDefault="00205741" w:rsidP="002C363E">
      <w:pPr>
        <w:shd w:val="clear" w:color="auto" w:fill="FFFFFF"/>
        <w:ind w:firstLine="541"/>
        <w:textAlignment w:val="baseline"/>
        <w:rPr>
          <w:sz w:val="24"/>
          <w:szCs w:val="24"/>
          <w:lang w:eastAsia="uk-UA"/>
        </w:rPr>
      </w:pPr>
      <w:r w:rsidRPr="00176467">
        <w:rPr>
          <w:sz w:val="24"/>
          <w:szCs w:val="24"/>
          <w:lang w:eastAsia="uk-UA"/>
        </w:rPr>
        <w:t>Кожна з компетентностей важлива, бо сприяє успішному життю в суспі</w:t>
      </w:r>
      <w:r w:rsidR="002C363E">
        <w:rPr>
          <w:sz w:val="24"/>
          <w:szCs w:val="24"/>
          <w:lang w:eastAsia="uk-UA"/>
        </w:rPr>
        <w:t xml:space="preserve">льстві. </w:t>
      </w:r>
    </w:p>
    <w:p w:rsidR="00205741" w:rsidRPr="002C363E" w:rsidRDefault="002C363E" w:rsidP="002C363E">
      <w:pPr>
        <w:shd w:val="clear" w:color="auto" w:fill="FFFFFF"/>
        <w:textAlignment w:val="baseline"/>
        <w:rPr>
          <w:b/>
          <w:sz w:val="24"/>
          <w:szCs w:val="24"/>
          <w:lang w:eastAsia="uk-UA"/>
        </w:rPr>
      </w:pPr>
      <w:r w:rsidRPr="002C363E">
        <w:rPr>
          <w:b/>
          <w:sz w:val="24"/>
          <w:szCs w:val="24"/>
          <w:lang w:eastAsia="uk-UA"/>
        </w:rPr>
        <w:t>Н</w:t>
      </w:r>
      <w:r>
        <w:rPr>
          <w:b/>
          <w:sz w:val="24"/>
          <w:szCs w:val="24"/>
          <w:lang w:eastAsia="uk-UA"/>
        </w:rPr>
        <w:t>аскрізні вміння</w:t>
      </w:r>
      <w:r w:rsidRPr="002C363E">
        <w:rPr>
          <w:b/>
          <w:sz w:val="24"/>
          <w:szCs w:val="24"/>
          <w:lang w:eastAsia="uk-UA"/>
        </w:rPr>
        <w:t>.</w:t>
      </w:r>
    </w:p>
    <w:p w:rsidR="00205741" w:rsidRPr="00176467" w:rsidRDefault="002C363E" w:rsidP="008901BF">
      <w:pPr>
        <w:shd w:val="clear" w:color="auto" w:fill="FFFFFF"/>
        <w:jc w:val="both"/>
        <w:textAlignment w:val="baseline"/>
        <w:rPr>
          <w:sz w:val="24"/>
          <w:szCs w:val="24"/>
          <w:lang w:eastAsia="uk-UA"/>
        </w:rPr>
      </w:pPr>
      <w:r>
        <w:rPr>
          <w:sz w:val="24"/>
          <w:szCs w:val="24"/>
          <w:lang w:eastAsia="uk-UA"/>
        </w:rPr>
        <w:t xml:space="preserve">    </w:t>
      </w:r>
      <w:r w:rsidR="00205741" w:rsidRPr="00176467">
        <w:rPr>
          <w:sz w:val="24"/>
          <w:szCs w:val="24"/>
          <w:lang w:eastAsia="uk-UA"/>
        </w:rPr>
        <w:t>Наскрізні вміння формуються на всіх інтегрованих курсах або предметах. Вони є спіл</w:t>
      </w:r>
      <w:r w:rsidR="008901BF">
        <w:rPr>
          <w:sz w:val="24"/>
          <w:szCs w:val="24"/>
          <w:lang w:eastAsia="uk-UA"/>
        </w:rPr>
        <w:t xml:space="preserve">ьними для всіх компетентностей. </w:t>
      </w:r>
      <w:r w:rsidR="00205741" w:rsidRPr="00176467">
        <w:rPr>
          <w:sz w:val="24"/>
          <w:szCs w:val="24"/>
          <w:bdr w:val="none" w:sz="0" w:space="0" w:color="auto" w:frame="1"/>
          <w:lang w:eastAsia="uk-UA"/>
        </w:rPr>
        <w:t>Перелік наскрізних умінь:</w:t>
      </w:r>
      <w:r w:rsidR="008901BF">
        <w:rPr>
          <w:sz w:val="24"/>
          <w:szCs w:val="24"/>
          <w:lang w:eastAsia="uk-UA"/>
        </w:rPr>
        <w:t xml:space="preserve"> читати з розумінням; </w:t>
      </w:r>
      <w:r w:rsidR="00205741" w:rsidRPr="00176467">
        <w:rPr>
          <w:sz w:val="24"/>
          <w:szCs w:val="24"/>
          <w:bdr w:val="none" w:sz="0" w:space="0" w:color="auto" w:frame="1"/>
          <w:lang w:eastAsia="uk-UA"/>
        </w:rPr>
        <w:t>висловлюва</w:t>
      </w:r>
      <w:r w:rsidR="008901BF">
        <w:rPr>
          <w:sz w:val="24"/>
          <w:szCs w:val="24"/>
          <w:bdr w:val="none" w:sz="0" w:space="0" w:color="auto" w:frame="1"/>
          <w:lang w:eastAsia="uk-UA"/>
        </w:rPr>
        <w:t>ти власну думку усно і письмово;</w:t>
      </w:r>
      <w:r w:rsidR="008901BF">
        <w:rPr>
          <w:sz w:val="24"/>
          <w:szCs w:val="24"/>
          <w:lang w:eastAsia="uk-UA"/>
        </w:rPr>
        <w:t xml:space="preserve"> </w:t>
      </w:r>
      <w:r w:rsidR="00205741" w:rsidRPr="00176467">
        <w:rPr>
          <w:sz w:val="24"/>
          <w:szCs w:val="24"/>
          <w:lang w:eastAsia="uk-UA"/>
        </w:rPr>
        <w:t>критично та систем</w:t>
      </w:r>
      <w:r w:rsidR="008901BF">
        <w:rPr>
          <w:sz w:val="24"/>
          <w:szCs w:val="24"/>
          <w:lang w:eastAsia="uk-UA"/>
        </w:rPr>
        <w:t xml:space="preserve">но мислити; </w:t>
      </w:r>
      <w:r w:rsidR="008901BF">
        <w:rPr>
          <w:sz w:val="24"/>
          <w:szCs w:val="24"/>
          <w:bdr w:val="none" w:sz="0" w:space="0" w:color="auto" w:frame="1"/>
          <w:lang w:eastAsia="uk-UA"/>
        </w:rPr>
        <w:t>діяти творчо;</w:t>
      </w:r>
      <w:r w:rsidR="008901BF">
        <w:rPr>
          <w:sz w:val="24"/>
          <w:szCs w:val="24"/>
          <w:lang w:eastAsia="uk-UA"/>
        </w:rPr>
        <w:t xml:space="preserve"> виявляти ініціативність; </w:t>
      </w:r>
      <w:r w:rsidR="00205741" w:rsidRPr="00176467">
        <w:rPr>
          <w:sz w:val="24"/>
          <w:szCs w:val="24"/>
          <w:bdr w:val="none" w:sz="0" w:space="0" w:color="auto" w:frame="1"/>
          <w:lang w:eastAsia="uk-UA"/>
        </w:rPr>
        <w:t>здатніс</w:t>
      </w:r>
      <w:r w:rsidR="008901BF">
        <w:rPr>
          <w:sz w:val="24"/>
          <w:szCs w:val="24"/>
          <w:bdr w:val="none" w:sz="0" w:space="0" w:color="auto" w:frame="1"/>
          <w:lang w:eastAsia="uk-UA"/>
        </w:rPr>
        <w:t>ть логічно обґрунтувати позицію;</w:t>
      </w:r>
      <w:r w:rsidR="008901BF">
        <w:rPr>
          <w:sz w:val="24"/>
          <w:szCs w:val="24"/>
          <w:lang w:eastAsia="uk-UA"/>
        </w:rPr>
        <w:t xml:space="preserve"> </w:t>
      </w:r>
      <w:r w:rsidR="00205741" w:rsidRPr="00176467">
        <w:rPr>
          <w:sz w:val="24"/>
          <w:szCs w:val="24"/>
          <w:lang w:eastAsia="uk-UA"/>
        </w:rPr>
        <w:t>к</w:t>
      </w:r>
      <w:r w:rsidR="008901BF">
        <w:rPr>
          <w:sz w:val="24"/>
          <w:szCs w:val="24"/>
          <w:lang w:eastAsia="uk-UA"/>
        </w:rPr>
        <w:t xml:space="preserve">онструктивно керувати емоціями; </w:t>
      </w:r>
      <w:r w:rsidR="008901BF">
        <w:rPr>
          <w:sz w:val="24"/>
          <w:szCs w:val="24"/>
          <w:bdr w:val="none" w:sz="0" w:space="0" w:color="auto" w:frame="1"/>
          <w:lang w:eastAsia="uk-UA"/>
        </w:rPr>
        <w:t>оцінювати ризики;</w:t>
      </w:r>
      <w:r w:rsidR="008901BF">
        <w:rPr>
          <w:sz w:val="24"/>
          <w:szCs w:val="24"/>
          <w:lang w:eastAsia="uk-UA"/>
        </w:rPr>
        <w:t xml:space="preserve"> приймати рішення; </w:t>
      </w:r>
      <w:r w:rsidR="00205741" w:rsidRPr="00176467">
        <w:rPr>
          <w:sz w:val="24"/>
          <w:szCs w:val="24"/>
          <w:bdr w:val="none" w:sz="0" w:space="0" w:color="auto" w:frame="1"/>
          <w:lang w:eastAsia="uk-UA"/>
        </w:rPr>
        <w:t>розв’язувати проблеми.</w:t>
      </w:r>
    </w:p>
    <w:p w:rsidR="00205741" w:rsidRPr="00176467" w:rsidRDefault="008901BF" w:rsidP="00205741">
      <w:pPr>
        <w:jc w:val="both"/>
        <w:rPr>
          <w:sz w:val="24"/>
          <w:szCs w:val="24"/>
        </w:rPr>
      </w:pPr>
      <w:r>
        <w:rPr>
          <w:sz w:val="24"/>
          <w:szCs w:val="24"/>
        </w:rPr>
        <w:t xml:space="preserve">   </w:t>
      </w:r>
      <w:r w:rsidR="00205741" w:rsidRPr="00176467">
        <w:rPr>
          <w:sz w:val="24"/>
          <w:szCs w:val="24"/>
        </w:rPr>
        <w:t xml:space="preserve">Реалізація призначення закладу здійснюється через забезпечення в освітній діяльності таких принципів:  гуманізм як норма поваги до особистості та основа побудови партнерського спілкування з дитиною;  інтеграційні засади побудови та організації освітнього процесу;  визнання самоцінності кожного вікового періоду та орієнтація на вікові особливості;  створення сприятливих умов для формування і розвитку у дитини пізнавальних, психічних процесів, належної спрямованості на активність у соціумі, конструктивних мотивів поведінки, самосвідомості, позитивної самооцінки, самоповаги та шанобливого ставлення до тих, хто її оточує;  урахування індивідуальних інтересів, здібностей, темпу розвитку дитини.  </w:t>
      </w:r>
    </w:p>
    <w:p w:rsidR="00205741" w:rsidRPr="00176467" w:rsidRDefault="008901BF" w:rsidP="00205741">
      <w:pPr>
        <w:jc w:val="both"/>
        <w:rPr>
          <w:sz w:val="24"/>
          <w:szCs w:val="24"/>
        </w:rPr>
      </w:pPr>
      <w:r>
        <w:rPr>
          <w:sz w:val="24"/>
          <w:szCs w:val="24"/>
        </w:rPr>
        <w:t xml:space="preserve">   </w:t>
      </w:r>
      <w:r w:rsidR="005F5B34">
        <w:rPr>
          <w:sz w:val="24"/>
          <w:szCs w:val="24"/>
        </w:rPr>
        <w:t xml:space="preserve"> </w:t>
      </w:r>
      <w:r w:rsidR="00205741" w:rsidRPr="00176467">
        <w:rPr>
          <w:sz w:val="24"/>
          <w:szCs w:val="24"/>
        </w:rPr>
        <w:t xml:space="preserve">Завдання освітніх </w:t>
      </w:r>
      <w:r w:rsidRPr="008901BF">
        <w:rPr>
          <w:b/>
          <w:sz w:val="24"/>
          <w:szCs w:val="24"/>
        </w:rPr>
        <w:t xml:space="preserve">наскрізних </w:t>
      </w:r>
      <w:r w:rsidR="00205741" w:rsidRPr="008901BF">
        <w:rPr>
          <w:b/>
          <w:sz w:val="24"/>
          <w:szCs w:val="24"/>
        </w:rPr>
        <w:t>ліній</w:t>
      </w:r>
      <w:r w:rsidR="00205741" w:rsidRPr="00176467">
        <w:rPr>
          <w:sz w:val="24"/>
          <w:szCs w:val="24"/>
        </w:rPr>
        <w:t xml:space="preserve"> у 5</w:t>
      </w:r>
      <w:r w:rsidR="00C17EB0">
        <w:rPr>
          <w:sz w:val="24"/>
          <w:szCs w:val="24"/>
        </w:rPr>
        <w:t>-6</w:t>
      </w:r>
      <w:r w:rsidR="00205741" w:rsidRPr="00176467">
        <w:rPr>
          <w:sz w:val="24"/>
          <w:szCs w:val="24"/>
        </w:rPr>
        <w:t xml:space="preserve"> класах реалізуються на основі тематичного планування за принципом методичного конструктора та інтегрованого підходу до змісту та організації освітньої діяльності. Побудова освітнього процесу на засадах інтегрованого підходу забезпечує єдність та взаємопов’язаність усіх освітніх ліній у кожній темі, що реалізується як цілісна змістова та діяльнісна одиниця освітнього процесу. Основними формами організованої освітньої діяльності п’ятикласників є щоденні інтегровані заняття, підгрупові предметні заняття, індивідуально-групові заняття різної пізнавальної та продуктивної спрямованості. Цілісне бачення та структура тематичних циклів, за якими будується освітній процес, відображаються у плануванні за принципом методичного конструктора.  </w:t>
      </w:r>
    </w:p>
    <w:p w:rsidR="005F5B34" w:rsidRDefault="00205741" w:rsidP="00205741">
      <w:pPr>
        <w:jc w:val="both"/>
        <w:rPr>
          <w:sz w:val="24"/>
          <w:szCs w:val="24"/>
        </w:rPr>
      </w:pPr>
      <w:r w:rsidRPr="00176467">
        <w:rPr>
          <w:sz w:val="24"/>
          <w:szCs w:val="24"/>
        </w:rPr>
        <w:t xml:space="preserve">   </w:t>
      </w:r>
      <w:r w:rsidR="005F5B34">
        <w:rPr>
          <w:sz w:val="24"/>
          <w:szCs w:val="24"/>
        </w:rPr>
        <w:t xml:space="preserve">  </w:t>
      </w:r>
      <w:r w:rsidRPr="00176467">
        <w:rPr>
          <w:sz w:val="24"/>
          <w:szCs w:val="24"/>
        </w:rPr>
        <w:t xml:space="preserve">Зберігаючи наступність із початковою школою в гімназії забезпечується подальше становлення особистості дитини, її фізичний, інтелектуальний, соціальний розвиток; формується здатність до творчого самовираження, критичного мислення, виховується ціннісне ставлення до держави, рідного краю, української культури, пошанування своєї гідності та інших людей, збереження здоров’я.  </w:t>
      </w:r>
    </w:p>
    <w:p w:rsidR="00205741" w:rsidRPr="00176467" w:rsidRDefault="005F5B34" w:rsidP="00205741">
      <w:pPr>
        <w:jc w:val="both"/>
        <w:rPr>
          <w:sz w:val="24"/>
          <w:szCs w:val="24"/>
        </w:rPr>
      </w:pPr>
      <w:r>
        <w:rPr>
          <w:sz w:val="24"/>
          <w:szCs w:val="24"/>
        </w:rPr>
        <w:t xml:space="preserve">    </w:t>
      </w:r>
      <w:r w:rsidR="00205741" w:rsidRPr="00176467">
        <w:rPr>
          <w:sz w:val="24"/>
          <w:szCs w:val="24"/>
        </w:rPr>
        <w:t xml:space="preserve">Зміст програми дає можливість формування у здобувачів освіти таких ключових компетентностей:  </w:t>
      </w:r>
    </w:p>
    <w:p w:rsidR="00205741" w:rsidRPr="00176467" w:rsidRDefault="00205741" w:rsidP="00205741">
      <w:pPr>
        <w:pStyle w:val="ad"/>
        <w:numPr>
          <w:ilvl w:val="0"/>
          <w:numId w:val="47"/>
        </w:numPr>
        <w:spacing w:after="47" w:line="242" w:lineRule="auto"/>
        <w:ind w:firstLine="284"/>
        <w:jc w:val="both"/>
        <w:rPr>
          <w:sz w:val="24"/>
          <w:szCs w:val="24"/>
        </w:rPr>
      </w:pPr>
      <w:r w:rsidRPr="00176467">
        <w:rPr>
          <w:sz w:val="24"/>
          <w:szCs w:val="24"/>
        </w:rPr>
        <w:t>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w:t>
      </w:r>
      <w:r w:rsidR="005F5B34">
        <w:rPr>
          <w:sz w:val="24"/>
          <w:szCs w:val="24"/>
        </w:rPr>
        <w:t>дну в різних життєвих ситуаціях.</w:t>
      </w:r>
      <w:r w:rsidRPr="00176467">
        <w:rPr>
          <w:sz w:val="24"/>
          <w:szCs w:val="24"/>
        </w:rPr>
        <w:t xml:space="preserve">  </w:t>
      </w:r>
    </w:p>
    <w:p w:rsidR="00205741" w:rsidRPr="00176467" w:rsidRDefault="00205741" w:rsidP="00205741">
      <w:pPr>
        <w:numPr>
          <w:ilvl w:val="0"/>
          <w:numId w:val="47"/>
        </w:numPr>
        <w:spacing w:after="47" w:line="242" w:lineRule="auto"/>
        <w:ind w:firstLine="284"/>
        <w:jc w:val="both"/>
        <w:rPr>
          <w:sz w:val="24"/>
          <w:szCs w:val="24"/>
        </w:rPr>
      </w:pPr>
      <w:r w:rsidRPr="00176467">
        <w:rPr>
          <w:sz w:val="24"/>
          <w:szCs w:val="24"/>
        </w:rPr>
        <w:lastRenderedPageBreak/>
        <w:t>Здатність спілкуватися українською та англійською мовами, що передбачає активне використання української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w:t>
      </w:r>
      <w:r w:rsidR="005F5B34">
        <w:rPr>
          <w:sz w:val="24"/>
          <w:szCs w:val="24"/>
        </w:rPr>
        <w:t>рного спілкування.</w:t>
      </w:r>
      <w:r w:rsidRPr="00176467">
        <w:rPr>
          <w:sz w:val="24"/>
          <w:szCs w:val="24"/>
        </w:rPr>
        <w:t xml:space="preserve"> </w:t>
      </w:r>
    </w:p>
    <w:p w:rsidR="00205741" w:rsidRPr="00176467" w:rsidRDefault="00205741" w:rsidP="00205741">
      <w:pPr>
        <w:numPr>
          <w:ilvl w:val="0"/>
          <w:numId w:val="47"/>
        </w:numPr>
        <w:spacing w:after="47" w:line="242" w:lineRule="auto"/>
        <w:ind w:firstLine="284"/>
        <w:jc w:val="both"/>
        <w:rPr>
          <w:sz w:val="24"/>
          <w:szCs w:val="24"/>
        </w:rPr>
      </w:pPr>
      <w:r w:rsidRPr="00176467">
        <w:rPr>
          <w:sz w:val="24"/>
          <w:szCs w:val="24"/>
        </w:rPr>
        <w:t>Математична компетентність, 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w:t>
      </w:r>
      <w:r w:rsidR="005F5B34">
        <w:rPr>
          <w:sz w:val="24"/>
          <w:szCs w:val="24"/>
        </w:rPr>
        <w:t>тому і суспільному житті людини.</w:t>
      </w:r>
      <w:r w:rsidRPr="00176467">
        <w:rPr>
          <w:sz w:val="24"/>
          <w:szCs w:val="24"/>
        </w:rPr>
        <w:t xml:space="preserve">  </w:t>
      </w:r>
    </w:p>
    <w:p w:rsidR="00205741" w:rsidRPr="00176467" w:rsidRDefault="00205741" w:rsidP="00205741">
      <w:pPr>
        <w:numPr>
          <w:ilvl w:val="0"/>
          <w:numId w:val="47"/>
        </w:numPr>
        <w:spacing w:after="47" w:line="242" w:lineRule="auto"/>
        <w:ind w:firstLine="284"/>
        <w:jc w:val="both"/>
        <w:rPr>
          <w:sz w:val="24"/>
          <w:szCs w:val="24"/>
        </w:rPr>
      </w:pPr>
      <w:r w:rsidRPr="00176467">
        <w:rPr>
          <w:sz w:val="24"/>
          <w:szCs w:val="24"/>
        </w:rPr>
        <w:t>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w:t>
      </w:r>
      <w:r w:rsidR="005F5B34">
        <w:rPr>
          <w:sz w:val="24"/>
          <w:szCs w:val="24"/>
        </w:rPr>
        <w:t>ом спостереження та дослідження.</w:t>
      </w:r>
    </w:p>
    <w:p w:rsidR="00205741" w:rsidRPr="00176467" w:rsidRDefault="00205741" w:rsidP="00205741">
      <w:pPr>
        <w:numPr>
          <w:ilvl w:val="0"/>
          <w:numId w:val="47"/>
        </w:numPr>
        <w:spacing w:after="47" w:line="242" w:lineRule="auto"/>
        <w:ind w:firstLine="284"/>
        <w:jc w:val="both"/>
        <w:rPr>
          <w:sz w:val="24"/>
          <w:szCs w:val="24"/>
        </w:rPr>
      </w:pPr>
      <w:r w:rsidRPr="00176467">
        <w:rPr>
          <w:sz w:val="24"/>
          <w:szCs w:val="24"/>
        </w:rPr>
        <w:t>Інноваційність, що передбачає відкритість до нових ідей, ініціювання змін у близькому середовищі (клас, школа, громада тощо), формування знань, умінь, ставлень, що є основою компетентнісного підходу, забезпечують подальшу здатність успішно навчатися, відчувати себе частиною спільноти і</w:t>
      </w:r>
      <w:r w:rsidR="005F5B34">
        <w:rPr>
          <w:sz w:val="24"/>
          <w:szCs w:val="24"/>
        </w:rPr>
        <w:t xml:space="preserve"> брати участь у справах громади.</w:t>
      </w:r>
    </w:p>
    <w:p w:rsidR="00205741" w:rsidRPr="00176467" w:rsidRDefault="00205741" w:rsidP="00205741">
      <w:pPr>
        <w:numPr>
          <w:ilvl w:val="0"/>
          <w:numId w:val="47"/>
        </w:numPr>
        <w:spacing w:after="47" w:line="242" w:lineRule="auto"/>
        <w:ind w:firstLine="284"/>
        <w:jc w:val="both"/>
        <w:rPr>
          <w:sz w:val="24"/>
          <w:szCs w:val="24"/>
        </w:rPr>
      </w:pPr>
      <w:r w:rsidRPr="00176467">
        <w:rPr>
          <w:sz w:val="24"/>
          <w:szCs w:val="24"/>
        </w:rPr>
        <w:t xml:space="preserve"> 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розуміння важливості збереження природи дл</w:t>
      </w:r>
      <w:r w:rsidR="005F5B34">
        <w:rPr>
          <w:sz w:val="24"/>
          <w:szCs w:val="24"/>
        </w:rPr>
        <w:t>я сталого розвитку суспільства.</w:t>
      </w:r>
      <w:r w:rsidRPr="00176467">
        <w:rPr>
          <w:sz w:val="24"/>
          <w:szCs w:val="24"/>
        </w:rPr>
        <w:t xml:space="preserve"> </w:t>
      </w:r>
    </w:p>
    <w:p w:rsidR="00205741" w:rsidRPr="00176467" w:rsidRDefault="00205741" w:rsidP="00205741">
      <w:pPr>
        <w:numPr>
          <w:ilvl w:val="0"/>
          <w:numId w:val="48"/>
        </w:numPr>
        <w:spacing w:after="47" w:line="242" w:lineRule="auto"/>
        <w:ind w:firstLine="284"/>
        <w:jc w:val="both"/>
        <w:rPr>
          <w:sz w:val="24"/>
          <w:szCs w:val="24"/>
        </w:rPr>
      </w:pPr>
      <w:r w:rsidRPr="00176467">
        <w:rPr>
          <w:sz w:val="24"/>
          <w:szCs w:val="24"/>
        </w:rPr>
        <w:t>Інформаційно-комунікаційна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w:t>
      </w:r>
      <w:r w:rsidR="005F5B34">
        <w:rPr>
          <w:sz w:val="24"/>
          <w:szCs w:val="24"/>
        </w:rPr>
        <w:t>нні та інших життєвих ситуаціях.</w:t>
      </w:r>
      <w:r w:rsidRPr="00176467">
        <w:rPr>
          <w:sz w:val="24"/>
          <w:szCs w:val="24"/>
        </w:rPr>
        <w:t xml:space="preserve">  </w:t>
      </w:r>
    </w:p>
    <w:p w:rsidR="00205741" w:rsidRPr="00176467" w:rsidRDefault="00205741" w:rsidP="00205741">
      <w:pPr>
        <w:numPr>
          <w:ilvl w:val="0"/>
          <w:numId w:val="48"/>
        </w:numPr>
        <w:spacing w:after="47" w:line="242" w:lineRule="auto"/>
        <w:ind w:firstLine="284"/>
        <w:jc w:val="both"/>
        <w:rPr>
          <w:sz w:val="24"/>
          <w:szCs w:val="24"/>
        </w:rPr>
      </w:pPr>
      <w:r w:rsidRPr="00176467">
        <w:rPr>
          <w:sz w:val="24"/>
          <w:szCs w:val="24"/>
        </w:rPr>
        <w:t xml:space="preserve">Навчання упродовж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w:t>
      </w:r>
      <w:r w:rsidR="005F5B34">
        <w:rPr>
          <w:sz w:val="24"/>
          <w:szCs w:val="24"/>
        </w:rPr>
        <w:t>працювати самостійно і в групі.</w:t>
      </w:r>
      <w:r w:rsidRPr="00176467">
        <w:rPr>
          <w:sz w:val="24"/>
          <w:szCs w:val="24"/>
        </w:rPr>
        <w:t xml:space="preserve"> </w:t>
      </w:r>
    </w:p>
    <w:p w:rsidR="00205741" w:rsidRPr="00176467" w:rsidRDefault="00205741" w:rsidP="00205741">
      <w:pPr>
        <w:numPr>
          <w:ilvl w:val="0"/>
          <w:numId w:val="48"/>
        </w:numPr>
        <w:spacing w:after="47" w:line="242" w:lineRule="auto"/>
        <w:ind w:firstLine="142"/>
        <w:jc w:val="both"/>
        <w:rPr>
          <w:sz w:val="24"/>
          <w:szCs w:val="24"/>
        </w:rPr>
      </w:pPr>
      <w:r w:rsidRPr="00176467">
        <w:rPr>
          <w:sz w:val="24"/>
          <w:szCs w:val="24"/>
        </w:rPr>
        <w:t>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w:t>
      </w:r>
      <w:r w:rsidR="005F5B34">
        <w:rPr>
          <w:sz w:val="24"/>
          <w:szCs w:val="24"/>
        </w:rPr>
        <w:t>римання здорового способу життя.</w:t>
      </w:r>
      <w:r w:rsidRPr="00176467">
        <w:rPr>
          <w:sz w:val="24"/>
          <w:szCs w:val="24"/>
        </w:rPr>
        <w:t xml:space="preserve">  </w:t>
      </w:r>
    </w:p>
    <w:p w:rsidR="00205741" w:rsidRPr="00176467" w:rsidRDefault="00205741" w:rsidP="00205741">
      <w:pPr>
        <w:numPr>
          <w:ilvl w:val="0"/>
          <w:numId w:val="48"/>
        </w:numPr>
        <w:spacing w:after="47" w:line="242" w:lineRule="auto"/>
        <w:ind w:firstLine="142"/>
        <w:jc w:val="both"/>
        <w:rPr>
          <w:sz w:val="24"/>
          <w:szCs w:val="24"/>
        </w:rPr>
      </w:pPr>
      <w:r w:rsidRPr="00176467">
        <w:rPr>
          <w:sz w:val="24"/>
          <w:szCs w:val="24"/>
        </w:rPr>
        <w:t>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w:t>
      </w:r>
      <w:r w:rsidR="005F5B34">
        <w:rPr>
          <w:sz w:val="24"/>
          <w:szCs w:val="24"/>
        </w:rPr>
        <w:t xml:space="preserve"> творчого вираження особистості.</w:t>
      </w:r>
      <w:r w:rsidRPr="00176467">
        <w:rPr>
          <w:sz w:val="24"/>
          <w:szCs w:val="24"/>
        </w:rPr>
        <w:t xml:space="preserve">  </w:t>
      </w:r>
    </w:p>
    <w:p w:rsidR="00205741" w:rsidRPr="00176467" w:rsidRDefault="00205741" w:rsidP="00205741">
      <w:pPr>
        <w:numPr>
          <w:ilvl w:val="0"/>
          <w:numId w:val="48"/>
        </w:numPr>
        <w:spacing w:after="47" w:line="242" w:lineRule="auto"/>
        <w:ind w:firstLine="142"/>
        <w:jc w:val="both"/>
        <w:rPr>
          <w:sz w:val="24"/>
          <w:szCs w:val="24"/>
        </w:rPr>
      </w:pPr>
      <w:r w:rsidRPr="00176467">
        <w:rPr>
          <w:sz w:val="24"/>
          <w:szCs w:val="24"/>
        </w:rPr>
        <w:t xml:space="preserve">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 </w:t>
      </w:r>
    </w:p>
    <w:p w:rsidR="008C1B7B" w:rsidRPr="00176467" w:rsidRDefault="005F5B34" w:rsidP="005F5B34">
      <w:pPr>
        <w:jc w:val="both"/>
        <w:rPr>
          <w:sz w:val="24"/>
          <w:szCs w:val="24"/>
        </w:rPr>
      </w:pPr>
      <w:r>
        <w:rPr>
          <w:sz w:val="24"/>
          <w:szCs w:val="24"/>
        </w:rPr>
        <w:t xml:space="preserve">    </w:t>
      </w:r>
      <w:r w:rsidR="00205741" w:rsidRPr="00176467">
        <w:rPr>
          <w:sz w:val="24"/>
          <w:szCs w:val="24"/>
        </w:rPr>
        <w:t xml:space="preserve">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w:t>
      </w:r>
    </w:p>
    <w:p w:rsidR="008C1B7B" w:rsidRPr="00176467" w:rsidRDefault="00C17EB0">
      <w:pPr>
        <w:widowControl w:val="0"/>
        <w:pBdr>
          <w:top w:val="nil"/>
          <w:left w:val="nil"/>
          <w:bottom w:val="nil"/>
          <w:right w:val="nil"/>
          <w:between w:val="nil"/>
        </w:pBdr>
        <w:ind w:right="106" w:firstLine="567"/>
        <w:jc w:val="both"/>
        <w:rPr>
          <w:sz w:val="24"/>
          <w:szCs w:val="24"/>
        </w:rPr>
      </w:pPr>
      <w:r>
        <w:rPr>
          <w:sz w:val="24"/>
          <w:szCs w:val="24"/>
        </w:rPr>
        <w:t>Освітню програму для 5-6</w:t>
      </w:r>
      <w:r w:rsidR="00396132" w:rsidRPr="00176467">
        <w:rPr>
          <w:sz w:val="24"/>
          <w:szCs w:val="24"/>
        </w:rPr>
        <w:t xml:space="preserve"> класів</w:t>
      </w:r>
      <w:r w:rsidR="00471824" w:rsidRPr="00176467">
        <w:rPr>
          <w:sz w:val="24"/>
          <w:szCs w:val="24"/>
        </w:rPr>
        <w:t xml:space="preserve"> з навчанням українською мовою розроблено на основі Державного стандарту базової середньої освіти, затвердженого постановою Кабінету Міністрів України від 30.09.2020 № 898, Типової освітньої програми для 5-9 класів закладів загальної середньої освіти, затвердженої наказом Міністерства освіти і науки України від 19.02.2021 № 235 (в редакції наказу Міністерства освіти і науки України від 09.08.2024 № 1120).</w:t>
      </w:r>
    </w:p>
    <w:p w:rsidR="008C1B7B" w:rsidRPr="00176467" w:rsidRDefault="00471824">
      <w:pPr>
        <w:widowControl w:val="0"/>
        <w:pBdr>
          <w:top w:val="nil"/>
          <w:left w:val="nil"/>
          <w:bottom w:val="nil"/>
          <w:right w:val="nil"/>
          <w:between w:val="nil"/>
        </w:pBdr>
        <w:ind w:firstLine="567"/>
        <w:jc w:val="both"/>
        <w:rPr>
          <w:sz w:val="24"/>
          <w:szCs w:val="24"/>
        </w:rPr>
      </w:pPr>
      <w:r w:rsidRPr="00176467">
        <w:rPr>
          <w:sz w:val="24"/>
          <w:szCs w:val="24"/>
        </w:rPr>
        <w:lastRenderedPageBreak/>
        <w:t>Освітня програма визначає: вимоги до осіб, які можуть розпочати навчання за освітньою програмою базової середньої освіти та загальний обсяг навчального навантаження на адаптаційному циклі (в годинах) та його розподіл між освітніми галузями.</w:t>
      </w:r>
    </w:p>
    <w:p w:rsidR="008C1B7B" w:rsidRPr="00176467" w:rsidRDefault="00471824">
      <w:pPr>
        <w:widowControl w:val="0"/>
        <w:pBdr>
          <w:top w:val="nil"/>
          <w:left w:val="nil"/>
          <w:bottom w:val="nil"/>
          <w:right w:val="nil"/>
          <w:between w:val="nil"/>
        </w:pBdr>
        <w:ind w:right="106" w:firstLine="567"/>
        <w:jc w:val="both"/>
        <w:rPr>
          <w:sz w:val="24"/>
          <w:szCs w:val="24"/>
        </w:rPr>
      </w:pPr>
      <w:r w:rsidRPr="00176467">
        <w:rPr>
          <w:sz w:val="24"/>
          <w:szCs w:val="24"/>
        </w:rPr>
        <w:t>Освітня програма включає:</w:t>
      </w:r>
    </w:p>
    <w:p w:rsidR="008C1B7B" w:rsidRPr="00176467" w:rsidRDefault="00176467">
      <w:pPr>
        <w:widowControl w:val="0"/>
        <w:numPr>
          <w:ilvl w:val="0"/>
          <w:numId w:val="20"/>
        </w:numPr>
        <w:pBdr>
          <w:top w:val="nil"/>
          <w:left w:val="nil"/>
          <w:bottom w:val="nil"/>
          <w:right w:val="nil"/>
          <w:between w:val="nil"/>
        </w:pBdr>
        <w:tabs>
          <w:tab w:val="left" w:pos="709"/>
        </w:tabs>
        <w:ind w:left="0" w:firstLine="567"/>
        <w:jc w:val="both"/>
        <w:rPr>
          <w:sz w:val="24"/>
          <w:szCs w:val="24"/>
        </w:rPr>
      </w:pPr>
      <w:r>
        <w:rPr>
          <w:sz w:val="24"/>
          <w:szCs w:val="24"/>
        </w:rPr>
        <w:t>навчальн</w:t>
      </w:r>
      <w:r w:rsidR="00C17EB0">
        <w:rPr>
          <w:sz w:val="24"/>
          <w:szCs w:val="24"/>
        </w:rPr>
        <w:t>і плани 5-6</w:t>
      </w:r>
      <w:r w:rsidR="00471824" w:rsidRPr="00176467">
        <w:rPr>
          <w:sz w:val="24"/>
          <w:szCs w:val="24"/>
        </w:rPr>
        <w:t>-х класів;</w:t>
      </w:r>
    </w:p>
    <w:p w:rsidR="008C1B7B" w:rsidRPr="00176467" w:rsidRDefault="00471824">
      <w:pPr>
        <w:widowControl w:val="0"/>
        <w:numPr>
          <w:ilvl w:val="0"/>
          <w:numId w:val="20"/>
        </w:numPr>
        <w:pBdr>
          <w:top w:val="nil"/>
          <w:left w:val="nil"/>
          <w:bottom w:val="nil"/>
          <w:right w:val="nil"/>
          <w:between w:val="nil"/>
        </w:pBdr>
        <w:tabs>
          <w:tab w:val="left" w:pos="709"/>
        </w:tabs>
        <w:ind w:left="0" w:firstLine="567"/>
        <w:jc w:val="both"/>
        <w:rPr>
          <w:sz w:val="24"/>
          <w:szCs w:val="24"/>
        </w:rPr>
      </w:pPr>
      <w:r w:rsidRPr="00176467">
        <w:rPr>
          <w:sz w:val="24"/>
          <w:szCs w:val="24"/>
        </w:rPr>
        <w:t>перелік модельних навчальних програм;</w:t>
      </w:r>
    </w:p>
    <w:p w:rsidR="008C1B7B" w:rsidRPr="00176467" w:rsidRDefault="00471824">
      <w:pPr>
        <w:widowControl w:val="0"/>
        <w:numPr>
          <w:ilvl w:val="0"/>
          <w:numId w:val="20"/>
        </w:numPr>
        <w:pBdr>
          <w:top w:val="nil"/>
          <w:left w:val="nil"/>
          <w:bottom w:val="nil"/>
          <w:right w:val="nil"/>
          <w:between w:val="nil"/>
        </w:pBdr>
        <w:tabs>
          <w:tab w:val="left" w:pos="709"/>
        </w:tabs>
        <w:ind w:left="0" w:right="113" w:firstLine="567"/>
        <w:jc w:val="both"/>
        <w:rPr>
          <w:sz w:val="24"/>
          <w:szCs w:val="24"/>
        </w:rPr>
      </w:pPr>
      <w:r w:rsidRPr="00176467">
        <w:rPr>
          <w:sz w:val="24"/>
          <w:szCs w:val="24"/>
        </w:rPr>
        <w:t xml:space="preserve">рекомендовані форми організації освітнього процесу; </w:t>
      </w:r>
    </w:p>
    <w:p w:rsidR="008C1B7B" w:rsidRPr="00176467" w:rsidRDefault="00471824">
      <w:pPr>
        <w:widowControl w:val="0"/>
        <w:numPr>
          <w:ilvl w:val="0"/>
          <w:numId w:val="20"/>
        </w:numPr>
        <w:pBdr>
          <w:top w:val="nil"/>
          <w:left w:val="nil"/>
          <w:bottom w:val="nil"/>
          <w:right w:val="nil"/>
          <w:between w:val="nil"/>
        </w:pBdr>
        <w:tabs>
          <w:tab w:val="left" w:pos="709"/>
        </w:tabs>
        <w:ind w:left="0" w:right="113" w:firstLine="567"/>
        <w:jc w:val="both"/>
        <w:rPr>
          <w:sz w:val="24"/>
          <w:szCs w:val="24"/>
        </w:rPr>
      </w:pPr>
      <w:r w:rsidRPr="00176467">
        <w:rPr>
          <w:sz w:val="24"/>
          <w:szCs w:val="24"/>
        </w:rPr>
        <w:t>опис інструментарію оцінювання.</w:t>
      </w:r>
    </w:p>
    <w:p w:rsidR="008C1B7B" w:rsidRPr="00176467" w:rsidRDefault="00471824">
      <w:pPr>
        <w:widowControl w:val="0"/>
        <w:pBdr>
          <w:top w:val="nil"/>
          <w:left w:val="nil"/>
          <w:bottom w:val="nil"/>
          <w:right w:val="nil"/>
          <w:between w:val="nil"/>
        </w:pBdr>
        <w:ind w:right="109" w:firstLine="567"/>
        <w:jc w:val="both"/>
        <w:rPr>
          <w:sz w:val="24"/>
          <w:szCs w:val="24"/>
        </w:rPr>
      </w:pPr>
      <w:r w:rsidRPr="00176467">
        <w:rPr>
          <w:sz w:val="24"/>
          <w:szCs w:val="24"/>
        </w:rPr>
        <w:t>Під час розроблення освітньої програми враховано гарантовані державою права щодо академічної, організаційної, фінансової і кадрової автономії Закладу, а також права педагогічних працівників на академічну свободу.</w:t>
      </w:r>
    </w:p>
    <w:p w:rsidR="00176467" w:rsidRDefault="00205741" w:rsidP="00176467">
      <w:pPr>
        <w:widowControl w:val="0"/>
        <w:pBdr>
          <w:top w:val="nil"/>
          <w:left w:val="nil"/>
          <w:bottom w:val="nil"/>
          <w:right w:val="nil"/>
          <w:between w:val="nil"/>
        </w:pBdr>
        <w:ind w:right="107"/>
        <w:jc w:val="both"/>
        <w:rPr>
          <w:sz w:val="24"/>
          <w:szCs w:val="24"/>
        </w:rPr>
      </w:pPr>
      <w:r w:rsidRPr="00176467">
        <w:rPr>
          <w:sz w:val="24"/>
          <w:szCs w:val="24"/>
        </w:rPr>
        <w:t xml:space="preserve">   </w:t>
      </w:r>
      <w:r w:rsidR="005F5B34">
        <w:rPr>
          <w:sz w:val="24"/>
          <w:szCs w:val="24"/>
        </w:rPr>
        <w:t xml:space="preserve"> </w:t>
      </w:r>
      <w:r w:rsidR="00471824" w:rsidRPr="00176467">
        <w:rPr>
          <w:sz w:val="24"/>
          <w:szCs w:val="24"/>
        </w:rPr>
        <w:t>Відповідно до Закону України «Про освіту» метою повної загальної середньої освіти є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 Досягнення цієї мети забезпечується через формування ключових компетентностей, необхідних кожній сучасній людині для успішної життєдіяльності.</w:t>
      </w:r>
      <w:r w:rsidR="00176467">
        <w:rPr>
          <w:sz w:val="24"/>
          <w:szCs w:val="24"/>
        </w:rPr>
        <w:t xml:space="preserve">   </w:t>
      </w:r>
    </w:p>
    <w:p w:rsidR="00176467" w:rsidRPr="00176467" w:rsidRDefault="00176467" w:rsidP="00176467">
      <w:pPr>
        <w:jc w:val="both"/>
        <w:rPr>
          <w:sz w:val="24"/>
          <w:szCs w:val="24"/>
        </w:rPr>
      </w:pPr>
      <w:r>
        <w:rPr>
          <w:sz w:val="24"/>
          <w:szCs w:val="24"/>
        </w:rPr>
        <w:t xml:space="preserve">   </w:t>
      </w:r>
      <w:r w:rsidR="005F5B34">
        <w:rPr>
          <w:sz w:val="24"/>
          <w:szCs w:val="24"/>
        </w:rPr>
        <w:t xml:space="preserve"> </w:t>
      </w:r>
      <w:r w:rsidRPr="0022418E">
        <w:rPr>
          <w:sz w:val="24"/>
          <w:szCs w:val="24"/>
        </w:rPr>
        <w:t xml:space="preserve">Освітній процес </w:t>
      </w:r>
      <w:r>
        <w:rPr>
          <w:sz w:val="24"/>
          <w:szCs w:val="24"/>
        </w:rPr>
        <w:t xml:space="preserve">організовується в Триліській гімназії з початковою школою </w:t>
      </w:r>
      <w:r w:rsidRPr="0022418E">
        <w:rPr>
          <w:sz w:val="24"/>
          <w:szCs w:val="24"/>
        </w:rPr>
        <w:t>у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освітніх потреб. Освітня програма закладу освіти передбачає досягнення у здобувачів освіти сукупності компетентностей, що є базою для подальшого особистісного розвитку в умовах шкільного навчання. Особливий акцент здійснюється на здатність дітей встановлювати асоціативні зв’язки, взаємозв’язки між об’єктами і явищами навколишнього світу, робити умовисновки та висловлювати судження. Ці характеристики засвідчують сформованість цілісних світоглядних уявлень і є результатом упровадження засад інтеграції в освітньому процесі.</w:t>
      </w:r>
    </w:p>
    <w:p w:rsidR="00ED5C38" w:rsidRPr="005F5B34" w:rsidRDefault="00ED5C38" w:rsidP="00ED5C38">
      <w:pPr>
        <w:suppressAutoHyphens/>
        <w:jc w:val="both"/>
        <w:rPr>
          <w:rFonts w:eastAsia="Calibri"/>
          <w:b/>
          <w:sz w:val="24"/>
          <w:szCs w:val="24"/>
        </w:rPr>
      </w:pPr>
      <w:r w:rsidRPr="00176467">
        <w:rPr>
          <w:rFonts w:eastAsia="Calibri"/>
          <w:i/>
          <w:sz w:val="24"/>
          <w:szCs w:val="24"/>
        </w:rPr>
        <w:t xml:space="preserve">   </w:t>
      </w:r>
      <w:r w:rsidRPr="005F5B34">
        <w:rPr>
          <w:rFonts w:eastAsia="Calibri"/>
          <w:b/>
          <w:i/>
          <w:sz w:val="24"/>
          <w:szCs w:val="24"/>
        </w:rPr>
        <w:t>Вимоги до осіб, які можуть розпочинати здобуття базової середньої освіти.</w:t>
      </w:r>
      <w:r w:rsidRPr="005F5B34">
        <w:rPr>
          <w:rFonts w:eastAsia="Calibri"/>
          <w:b/>
          <w:sz w:val="24"/>
          <w:szCs w:val="24"/>
        </w:rPr>
        <w:t xml:space="preserve"> </w:t>
      </w:r>
    </w:p>
    <w:p w:rsidR="00ED5C38" w:rsidRPr="00176467" w:rsidRDefault="00ED5C38" w:rsidP="00ED5C38">
      <w:pPr>
        <w:suppressAutoHyphens/>
        <w:jc w:val="both"/>
        <w:rPr>
          <w:rFonts w:eastAsia="Calibri"/>
          <w:sz w:val="24"/>
          <w:szCs w:val="24"/>
        </w:rPr>
      </w:pPr>
      <w:r w:rsidRPr="00176467">
        <w:rPr>
          <w:rFonts w:eastAsia="Calibri"/>
          <w:b/>
          <w:sz w:val="24"/>
          <w:szCs w:val="24"/>
        </w:rPr>
        <w:t xml:space="preserve">   </w:t>
      </w:r>
      <w:r w:rsidRPr="00176467">
        <w:rPr>
          <w:rFonts w:eastAsia="Calibri"/>
          <w:sz w:val="24"/>
          <w:szCs w:val="24"/>
        </w:rPr>
        <w:t>Базова середня освіта здобувається, як правило, після здобуття початкової освіти. Діти, які здобули початкову освіту на 1 вересня поточного навчального року повинні розпочинати здобуття базової середньої освіти цього ж навчального року.</w:t>
      </w:r>
    </w:p>
    <w:p w:rsidR="00176467" w:rsidRDefault="00ED5C38" w:rsidP="00ED5C38">
      <w:pPr>
        <w:suppressAutoHyphens/>
        <w:jc w:val="both"/>
        <w:rPr>
          <w:rFonts w:eastAsia="Calibri"/>
          <w:sz w:val="24"/>
          <w:szCs w:val="24"/>
        </w:rPr>
      </w:pPr>
      <w:r w:rsidRPr="00176467">
        <w:rPr>
          <w:rFonts w:eastAsia="Calibri"/>
          <w:sz w:val="24"/>
          <w:szCs w:val="24"/>
        </w:rPr>
        <w:t xml:space="preserve">   Особи з особливими освітніми потребами можуть розпочинати здобуття базової середньої освіти за інших умов.</w:t>
      </w:r>
    </w:p>
    <w:p w:rsidR="00A93446" w:rsidRPr="00A93446" w:rsidRDefault="00A93446" w:rsidP="004E453A">
      <w:pPr>
        <w:widowControl w:val="0"/>
        <w:pBdr>
          <w:top w:val="nil"/>
          <w:left w:val="nil"/>
          <w:bottom w:val="nil"/>
          <w:right w:val="nil"/>
          <w:between w:val="nil"/>
        </w:pBdr>
        <w:ind w:right="106" w:firstLine="567"/>
        <w:jc w:val="both"/>
        <w:rPr>
          <w:b/>
          <w:sz w:val="24"/>
          <w:szCs w:val="24"/>
        </w:rPr>
      </w:pPr>
      <w:r w:rsidRPr="00A93446">
        <w:rPr>
          <w:b/>
          <w:sz w:val="24"/>
          <w:szCs w:val="24"/>
        </w:rPr>
        <w:t>Форми організації освітнього процесу.</w:t>
      </w:r>
    </w:p>
    <w:p w:rsidR="00A93446" w:rsidRPr="00176467" w:rsidRDefault="00A93446" w:rsidP="004E453A">
      <w:pPr>
        <w:widowControl w:val="0"/>
        <w:pBdr>
          <w:top w:val="nil"/>
          <w:left w:val="nil"/>
          <w:bottom w:val="nil"/>
          <w:right w:val="nil"/>
          <w:between w:val="nil"/>
        </w:pBdr>
        <w:ind w:right="108" w:firstLine="567"/>
        <w:jc w:val="both"/>
        <w:rPr>
          <w:sz w:val="24"/>
          <w:szCs w:val="24"/>
        </w:rPr>
      </w:pPr>
      <w:r w:rsidRPr="00176467">
        <w:rPr>
          <w:sz w:val="24"/>
          <w:szCs w:val="24"/>
        </w:rPr>
        <w:t>Основними формами організації освітнього процесу є різні типи уроку:</w:t>
      </w:r>
    </w:p>
    <w:p w:rsidR="00A93446" w:rsidRPr="00176467" w:rsidRDefault="00A93446" w:rsidP="00A93446">
      <w:pPr>
        <w:widowControl w:val="0"/>
        <w:pBdr>
          <w:top w:val="nil"/>
          <w:left w:val="nil"/>
          <w:bottom w:val="nil"/>
          <w:right w:val="nil"/>
          <w:between w:val="nil"/>
        </w:pBdr>
        <w:tabs>
          <w:tab w:val="left" w:pos="851"/>
        </w:tabs>
        <w:ind w:right="108" w:firstLine="567"/>
        <w:jc w:val="both"/>
        <w:rPr>
          <w:sz w:val="24"/>
          <w:szCs w:val="24"/>
        </w:rPr>
      </w:pPr>
      <w:r w:rsidRPr="00176467">
        <w:rPr>
          <w:sz w:val="24"/>
          <w:szCs w:val="24"/>
        </w:rPr>
        <w:t>•</w:t>
      </w:r>
      <w:r w:rsidRPr="00176467">
        <w:rPr>
          <w:sz w:val="24"/>
          <w:szCs w:val="24"/>
        </w:rPr>
        <w:tab/>
        <w:t>формування компетентностей;</w:t>
      </w:r>
    </w:p>
    <w:p w:rsidR="00A93446" w:rsidRPr="00176467" w:rsidRDefault="00A93446" w:rsidP="00A93446">
      <w:pPr>
        <w:widowControl w:val="0"/>
        <w:pBdr>
          <w:top w:val="nil"/>
          <w:left w:val="nil"/>
          <w:bottom w:val="nil"/>
          <w:right w:val="nil"/>
          <w:between w:val="nil"/>
        </w:pBdr>
        <w:tabs>
          <w:tab w:val="left" w:pos="851"/>
        </w:tabs>
        <w:ind w:right="108" w:firstLine="567"/>
        <w:jc w:val="both"/>
        <w:rPr>
          <w:sz w:val="24"/>
          <w:szCs w:val="24"/>
        </w:rPr>
      </w:pPr>
      <w:r w:rsidRPr="00176467">
        <w:rPr>
          <w:sz w:val="24"/>
          <w:szCs w:val="24"/>
        </w:rPr>
        <w:t>•</w:t>
      </w:r>
      <w:r w:rsidRPr="00176467">
        <w:rPr>
          <w:sz w:val="24"/>
          <w:szCs w:val="24"/>
        </w:rPr>
        <w:tab/>
        <w:t>розвитку компетентностей;</w:t>
      </w:r>
    </w:p>
    <w:p w:rsidR="00A93446" w:rsidRPr="00176467" w:rsidRDefault="00A93446" w:rsidP="00A93446">
      <w:pPr>
        <w:widowControl w:val="0"/>
        <w:pBdr>
          <w:top w:val="nil"/>
          <w:left w:val="nil"/>
          <w:bottom w:val="nil"/>
          <w:right w:val="nil"/>
          <w:between w:val="nil"/>
        </w:pBdr>
        <w:tabs>
          <w:tab w:val="left" w:pos="851"/>
        </w:tabs>
        <w:ind w:right="108" w:firstLine="567"/>
        <w:jc w:val="both"/>
        <w:rPr>
          <w:sz w:val="24"/>
          <w:szCs w:val="24"/>
        </w:rPr>
      </w:pPr>
      <w:r w:rsidRPr="00176467">
        <w:rPr>
          <w:sz w:val="24"/>
          <w:szCs w:val="24"/>
        </w:rPr>
        <w:t>•</w:t>
      </w:r>
      <w:r w:rsidRPr="00176467">
        <w:rPr>
          <w:sz w:val="24"/>
          <w:szCs w:val="24"/>
        </w:rPr>
        <w:tab/>
        <w:t>перевірки та/або оцінювання досягнення компетентностей;</w:t>
      </w:r>
    </w:p>
    <w:p w:rsidR="00A93446" w:rsidRPr="00176467" w:rsidRDefault="00A93446" w:rsidP="00A93446">
      <w:pPr>
        <w:widowControl w:val="0"/>
        <w:pBdr>
          <w:top w:val="nil"/>
          <w:left w:val="nil"/>
          <w:bottom w:val="nil"/>
          <w:right w:val="nil"/>
          <w:between w:val="nil"/>
        </w:pBdr>
        <w:tabs>
          <w:tab w:val="left" w:pos="851"/>
        </w:tabs>
        <w:ind w:right="108" w:firstLine="567"/>
        <w:jc w:val="both"/>
        <w:rPr>
          <w:sz w:val="24"/>
          <w:szCs w:val="24"/>
        </w:rPr>
      </w:pPr>
      <w:r w:rsidRPr="00176467">
        <w:rPr>
          <w:sz w:val="24"/>
          <w:szCs w:val="24"/>
        </w:rPr>
        <w:t>•</w:t>
      </w:r>
      <w:r w:rsidRPr="00176467">
        <w:rPr>
          <w:sz w:val="24"/>
          <w:szCs w:val="24"/>
        </w:rPr>
        <w:tab/>
        <w:t>корекції основних компетентностей;</w:t>
      </w:r>
    </w:p>
    <w:p w:rsidR="00A93446" w:rsidRPr="00A93446" w:rsidRDefault="00A93446" w:rsidP="004E453A">
      <w:pPr>
        <w:widowControl w:val="0"/>
        <w:pBdr>
          <w:top w:val="nil"/>
          <w:left w:val="nil"/>
          <w:bottom w:val="nil"/>
          <w:right w:val="nil"/>
          <w:between w:val="nil"/>
        </w:pBdr>
        <w:tabs>
          <w:tab w:val="left" w:pos="851"/>
        </w:tabs>
        <w:ind w:right="106" w:firstLine="567"/>
        <w:jc w:val="both"/>
        <w:rPr>
          <w:sz w:val="24"/>
          <w:szCs w:val="24"/>
        </w:rPr>
      </w:pPr>
      <w:r w:rsidRPr="00176467">
        <w:rPr>
          <w:sz w:val="24"/>
          <w:szCs w:val="24"/>
        </w:rPr>
        <w:t>•</w:t>
      </w:r>
      <w:r w:rsidRPr="00176467">
        <w:rPr>
          <w:sz w:val="24"/>
          <w:szCs w:val="24"/>
        </w:rPr>
        <w:tab/>
        <w:t>комбіновані уроки.</w:t>
      </w:r>
    </w:p>
    <w:p w:rsidR="00176467" w:rsidRPr="00176467" w:rsidRDefault="00176467" w:rsidP="004E453A">
      <w:pPr>
        <w:spacing w:line="241" w:lineRule="auto"/>
        <w:ind w:right="-6"/>
        <w:jc w:val="both"/>
        <w:rPr>
          <w:sz w:val="24"/>
          <w:szCs w:val="24"/>
        </w:rPr>
      </w:pPr>
      <w:r>
        <w:rPr>
          <w:sz w:val="24"/>
          <w:szCs w:val="24"/>
        </w:rPr>
        <w:t xml:space="preserve">   </w:t>
      </w:r>
      <w:r w:rsidR="005F5B34">
        <w:rPr>
          <w:sz w:val="24"/>
          <w:szCs w:val="24"/>
        </w:rPr>
        <w:t xml:space="preserve"> </w:t>
      </w:r>
      <w:r>
        <w:rPr>
          <w:sz w:val="24"/>
          <w:szCs w:val="24"/>
        </w:rPr>
        <w:t>Формою організації освітнього процесу є класно-урочна форма навчання як провідна в сучасній системі освіти. ЇЇ структурною одиницею виступає урок</w:t>
      </w:r>
      <w:r w:rsidRPr="00176467">
        <w:rPr>
          <w:sz w:val="24"/>
          <w:szCs w:val="24"/>
        </w:rPr>
        <w:t xml:space="preserve">. </w:t>
      </w:r>
      <w:r w:rsidRPr="00176467">
        <w:rPr>
          <w:color w:val="000000"/>
          <w:sz w:val="24"/>
          <w:szCs w:val="24"/>
        </w:rPr>
        <w:t>Різновидів уроків існує величезна безліч. Вони можуть бути поділені в залежності від цільового призначення, змісту, способам проведення, структурній будові. Уроки можуть носити узагальнюючий характер, а можуть бути націлені на засвоєння конкретного знання в певній галузі або розвиток нового вміння, навички діяльності.</w:t>
      </w:r>
    </w:p>
    <w:p w:rsidR="00176467" w:rsidRPr="00A93446" w:rsidRDefault="00176467" w:rsidP="00176467">
      <w:pPr>
        <w:pStyle w:val="ac"/>
        <w:shd w:val="clear" w:color="auto" w:fill="FFFFFF"/>
        <w:spacing w:before="0" w:beforeAutospacing="0" w:after="0"/>
        <w:jc w:val="both"/>
        <w:textAlignment w:val="baseline"/>
        <w:rPr>
          <w:lang w:val="uk-UA"/>
        </w:rPr>
      </w:pPr>
      <w:r>
        <w:rPr>
          <w:lang w:val="uk-UA"/>
        </w:rPr>
        <w:t xml:space="preserve">   </w:t>
      </w:r>
      <w:r w:rsidR="005F5B34">
        <w:rPr>
          <w:lang w:val="uk-UA"/>
        </w:rPr>
        <w:t xml:space="preserve"> </w:t>
      </w:r>
      <w:r w:rsidRPr="00A93446">
        <w:rPr>
          <w:lang w:val="uk-UA"/>
        </w:rPr>
        <w:t>Також формами організації освітнього процесу можуть бути екскурсії, віртуальні подорожі, уроки-семінари, конференції, форуми, спектаклі, брифінги, квести, інтерактивні уроки (урок</w:t>
      </w:r>
      <w:r w:rsidRPr="0022418E">
        <w:rPr>
          <w:lang w:val="uk-UA"/>
        </w:rPr>
        <w:t>-суд</w:t>
      </w:r>
      <w:r w:rsidRPr="00A93446">
        <w:rPr>
          <w:lang w:val="uk-UA"/>
        </w:rPr>
        <w:t xml:space="preserve">, урок-дискусійна група, уроки з навчанням одних учнів іншими), інтегровані уроки, проблемний урок, відео-уроки тощо. </w:t>
      </w:r>
    </w:p>
    <w:p w:rsidR="00176467" w:rsidRPr="0022418E" w:rsidRDefault="00176467" w:rsidP="006D794F">
      <w:pPr>
        <w:spacing w:line="241" w:lineRule="auto"/>
        <w:ind w:right="-6"/>
        <w:jc w:val="both"/>
        <w:rPr>
          <w:sz w:val="24"/>
          <w:szCs w:val="24"/>
        </w:rPr>
      </w:pPr>
      <w:r>
        <w:rPr>
          <w:sz w:val="24"/>
          <w:szCs w:val="24"/>
        </w:rPr>
        <w:t xml:space="preserve">   </w:t>
      </w:r>
      <w:r w:rsidRPr="0022418E">
        <w:rPr>
          <w:sz w:val="24"/>
          <w:szCs w:val="24"/>
        </w:rPr>
        <w:t xml:space="preserve">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 </w:t>
      </w:r>
    </w:p>
    <w:p w:rsidR="00176467" w:rsidRPr="0022418E" w:rsidRDefault="00067FB5" w:rsidP="00067FB5">
      <w:pPr>
        <w:spacing w:after="54" w:line="241" w:lineRule="auto"/>
        <w:ind w:right="-6"/>
        <w:jc w:val="both"/>
        <w:rPr>
          <w:sz w:val="24"/>
          <w:szCs w:val="24"/>
        </w:rPr>
      </w:pPr>
      <w:r>
        <w:rPr>
          <w:sz w:val="24"/>
          <w:szCs w:val="24"/>
        </w:rPr>
        <w:lastRenderedPageBreak/>
        <w:t xml:space="preserve">   </w:t>
      </w:r>
      <w:r w:rsidR="00176467" w:rsidRPr="0022418E">
        <w:rPr>
          <w:sz w:val="24"/>
          <w:szCs w:val="24"/>
        </w:rPr>
        <w:t xml:space="preserve">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 </w:t>
      </w:r>
    </w:p>
    <w:p w:rsidR="007815B0" w:rsidRDefault="00176467" w:rsidP="007815B0">
      <w:pPr>
        <w:spacing w:after="54" w:line="241" w:lineRule="auto"/>
        <w:ind w:right="-6"/>
        <w:jc w:val="center"/>
        <w:rPr>
          <w:sz w:val="24"/>
          <w:szCs w:val="24"/>
        </w:rPr>
      </w:pPr>
      <w:r w:rsidRPr="0022418E">
        <w:rPr>
          <w:b/>
          <w:i/>
          <w:sz w:val="24"/>
          <w:szCs w:val="24"/>
        </w:rPr>
        <w:t>Опис та інструменти системи внутрішнього забезпечення якості освіти.</w:t>
      </w:r>
      <w:r w:rsidRPr="0022418E">
        <w:rPr>
          <w:sz w:val="24"/>
          <w:szCs w:val="24"/>
        </w:rPr>
        <w:t xml:space="preserve"> </w:t>
      </w:r>
    </w:p>
    <w:p w:rsidR="00176467" w:rsidRPr="0022418E" w:rsidRDefault="00176467" w:rsidP="004E453A">
      <w:pPr>
        <w:ind w:right="-6"/>
        <w:rPr>
          <w:sz w:val="24"/>
          <w:szCs w:val="24"/>
        </w:rPr>
      </w:pPr>
      <w:r w:rsidRPr="0022418E">
        <w:rPr>
          <w:sz w:val="24"/>
          <w:szCs w:val="24"/>
        </w:rPr>
        <w:t>Система внутрішнього забезпечення якості складається з наступних компонентів:</w:t>
      </w:r>
    </w:p>
    <w:p w:rsidR="00176467" w:rsidRPr="0022418E" w:rsidRDefault="00176467" w:rsidP="004E453A">
      <w:pPr>
        <w:numPr>
          <w:ilvl w:val="0"/>
          <w:numId w:val="50"/>
        </w:numPr>
        <w:ind w:left="284" w:right="-6" w:hanging="284"/>
        <w:jc w:val="both"/>
        <w:rPr>
          <w:sz w:val="24"/>
          <w:szCs w:val="24"/>
        </w:rPr>
      </w:pPr>
      <w:r w:rsidRPr="0022418E">
        <w:rPr>
          <w:sz w:val="24"/>
          <w:szCs w:val="24"/>
        </w:rPr>
        <w:t xml:space="preserve">кадрове забезпечення освітньої діяльності; </w:t>
      </w:r>
    </w:p>
    <w:p w:rsidR="00176467" w:rsidRPr="0022418E" w:rsidRDefault="00176467" w:rsidP="004E453A">
      <w:pPr>
        <w:numPr>
          <w:ilvl w:val="0"/>
          <w:numId w:val="50"/>
        </w:numPr>
        <w:ind w:left="284" w:right="-6" w:hanging="284"/>
        <w:jc w:val="both"/>
        <w:rPr>
          <w:sz w:val="24"/>
          <w:szCs w:val="24"/>
        </w:rPr>
      </w:pPr>
      <w:r w:rsidRPr="0022418E">
        <w:rPr>
          <w:sz w:val="24"/>
          <w:szCs w:val="24"/>
        </w:rPr>
        <w:t xml:space="preserve">навчально-методичне забезпечення освітньої діяльності; </w:t>
      </w:r>
    </w:p>
    <w:p w:rsidR="00176467" w:rsidRPr="0022418E" w:rsidRDefault="00176467" w:rsidP="004E453A">
      <w:pPr>
        <w:numPr>
          <w:ilvl w:val="0"/>
          <w:numId w:val="50"/>
        </w:numPr>
        <w:ind w:left="284" w:right="-6" w:hanging="284"/>
        <w:jc w:val="both"/>
        <w:rPr>
          <w:sz w:val="24"/>
          <w:szCs w:val="24"/>
        </w:rPr>
      </w:pPr>
      <w:r w:rsidRPr="0022418E">
        <w:rPr>
          <w:sz w:val="24"/>
          <w:szCs w:val="24"/>
        </w:rPr>
        <w:t xml:space="preserve">матеріально-технічне забезпечення освітньої діяльності; </w:t>
      </w:r>
    </w:p>
    <w:p w:rsidR="00176467" w:rsidRPr="0022418E" w:rsidRDefault="00176467" w:rsidP="004E453A">
      <w:pPr>
        <w:numPr>
          <w:ilvl w:val="0"/>
          <w:numId w:val="50"/>
        </w:numPr>
        <w:ind w:left="284" w:right="-6" w:hanging="284"/>
        <w:jc w:val="both"/>
        <w:rPr>
          <w:sz w:val="24"/>
          <w:szCs w:val="24"/>
        </w:rPr>
      </w:pPr>
      <w:r w:rsidRPr="0022418E">
        <w:rPr>
          <w:sz w:val="24"/>
          <w:szCs w:val="24"/>
        </w:rPr>
        <w:t xml:space="preserve">якість проведення навчальних занять; </w:t>
      </w:r>
    </w:p>
    <w:p w:rsidR="00176467" w:rsidRPr="0022418E" w:rsidRDefault="00176467" w:rsidP="004E453A">
      <w:pPr>
        <w:numPr>
          <w:ilvl w:val="0"/>
          <w:numId w:val="50"/>
        </w:numPr>
        <w:ind w:left="284" w:right="-6" w:hanging="284"/>
        <w:jc w:val="both"/>
        <w:rPr>
          <w:sz w:val="24"/>
          <w:szCs w:val="24"/>
        </w:rPr>
      </w:pPr>
      <w:r w:rsidRPr="0022418E">
        <w:rPr>
          <w:sz w:val="24"/>
          <w:szCs w:val="24"/>
        </w:rPr>
        <w:t xml:space="preserve">моніторинг досягнення учнями результатів навчання (компетентностей). </w:t>
      </w:r>
    </w:p>
    <w:p w:rsidR="00176467" w:rsidRPr="0022418E" w:rsidRDefault="00176467" w:rsidP="004E453A">
      <w:pPr>
        <w:ind w:left="284" w:right="-6" w:hanging="284"/>
        <w:rPr>
          <w:sz w:val="24"/>
          <w:szCs w:val="24"/>
        </w:rPr>
      </w:pPr>
      <w:r w:rsidRPr="0022418E">
        <w:rPr>
          <w:sz w:val="24"/>
          <w:szCs w:val="24"/>
        </w:rPr>
        <w:t xml:space="preserve">Завдання системи внутрішнього забезпечення якості освіти: </w:t>
      </w:r>
    </w:p>
    <w:p w:rsidR="00176467" w:rsidRPr="0022418E" w:rsidRDefault="00176467" w:rsidP="004E453A">
      <w:pPr>
        <w:numPr>
          <w:ilvl w:val="0"/>
          <w:numId w:val="50"/>
        </w:numPr>
        <w:ind w:left="284" w:right="-6" w:hanging="284"/>
        <w:jc w:val="both"/>
        <w:rPr>
          <w:sz w:val="24"/>
          <w:szCs w:val="24"/>
        </w:rPr>
      </w:pPr>
      <w:r w:rsidRPr="0022418E">
        <w:rPr>
          <w:sz w:val="24"/>
          <w:szCs w:val="24"/>
        </w:rPr>
        <w:t xml:space="preserve">оновлення методичної бази освітньої діяльності; </w:t>
      </w:r>
    </w:p>
    <w:p w:rsidR="00176467" w:rsidRPr="0022418E" w:rsidRDefault="00176467" w:rsidP="004E453A">
      <w:pPr>
        <w:numPr>
          <w:ilvl w:val="0"/>
          <w:numId w:val="50"/>
        </w:numPr>
        <w:ind w:left="284" w:right="-6" w:hanging="284"/>
        <w:jc w:val="both"/>
        <w:rPr>
          <w:sz w:val="24"/>
          <w:szCs w:val="24"/>
        </w:rPr>
      </w:pPr>
      <w:r w:rsidRPr="0022418E">
        <w:rPr>
          <w:sz w:val="24"/>
          <w:szCs w:val="24"/>
        </w:rPr>
        <w:t xml:space="preserve">контроль за виконанням навчальних планів та освітньої програми, якістю знань, умінь і навичок учнів, розробка рекомендацій щодо їх покращення; </w:t>
      </w:r>
    </w:p>
    <w:p w:rsidR="00176467" w:rsidRPr="0022418E" w:rsidRDefault="00176467" w:rsidP="004E453A">
      <w:pPr>
        <w:numPr>
          <w:ilvl w:val="0"/>
          <w:numId w:val="50"/>
        </w:numPr>
        <w:ind w:left="284" w:right="-6" w:hanging="284"/>
        <w:jc w:val="both"/>
        <w:rPr>
          <w:sz w:val="24"/>
          <w:szCs w:val="24"/>
        </w:rPr>
      </w:pPr>
      <w:r w:rsidRPr="0022418E">
        <w:rPr>
          <w:sz w:val="24"/>
          <w:szCs w:val="24"/>
        </w:rPr>
        <w:t xml:space="preserve">моніторинг та оптимізація соціально-психологічного середовища закладу освіти; </w:t>
      </w:r>
    </w:p>
    <w:p w:rsidR="00176467" w:rsidRPr="0022418E" w:rsidRDefault="00176467" w:rsidP="004E453A">
      <w:pPr>
        <w:numPr>
          <w:ilvl w:val="0"/>
          <w:numId w:val="50"/>
        </w:numPr>
        <w:ind w:left="284" w:right="-6" w:hanging="284"/>
        <w:jc w:val="both"/>
        <w:rPr>
          <w:sz w:val="24"/>
          <w:szCs w:val="24"/>
        </w:rPr>
      </w:pPr>
      <w:r w:rsidRPr="0022418E">
        <w:rPr>
          <w:sz w:val="24"/>
          <w:szCs w:val="24"/>
        </w:rPr>
        <w:t xml:space="preserve">створення необхідних умов для підвищення фахового кваліфікаційного рівня педагогічних працівників. </w:t>
      </w:r>
    </w:p>
    <w:p w:rsidR="00205741" w:rsidRPr="00176467" w:rsidRDefault="003E0BAE" w:rsidP="004E453A">
      <w:pPr>
        <w:ind w:right="-6"/>
        <w:jc w:val="both"/>
        <w:rPr>
          <w:sz w:val="24"/>
          <w:szCs w:val="24"/>
        </w:rPr>
      </w:pPr>
      <w:r>
        <w:rPr>
          <w:sz w:val="24"/>
          <w:szCs w:val="24"/>
        </w:rPr>
        <w:t xml:space="preserve">    </w:t>
      </w:r>
      <w:r w:rsidR="00176467" w:rsidRPr="0022418E">
        <w:rPr>
          <w:sz w:val="24"/>
          <w:szCs w:val="24"/>
        </w:rPr>
        <w:t>Освітня програма передбачає досягнення учнями результатів навчання (компетентностей), визначених Державним стандартом.</w:t>
      </w:r>
      <w:r>
        <w:rPr>
          <w:sz w:val="24"/>
          <w:szCs w:val="24"/>
        </w:rPr>
        <w:t xml:space="preserve"> </w:t>
      </w:r>
      <w:r w:rsidR="00205741" w:rsidRPr="00176467">
        <w:rPr>
          <w:sz w:val="24"/>
          <w:szCs w:val="24"/>
        </w:rPr>
        <w:t xml:space="preserve">Загальний обсяг річного навчального навантаження для закладів із </w:t>
      </w:r>
      <w:r w:rsidR="00C17EB0">
        <w:rPr>
          <w:sz w:val="24"/>
          <w:szCs w:val="24"/>
        </w:rPr>
        <w:t>навчанням українською мовою (5-6</w:t>
      </w:r>
      <w:r w:rsidR="00205741" w:rsidRPr="00176467">
        <w:rPr>
          <w:sz w:val="24"/>
          <w:szCs w:val="24"/>
        </w:rPr>
        <w:t xml:space="preserve"> класи) </w:t>
      </w:r>
      <w:r w:rsidR="00F40144">
        <w:rPr>
          <w:sz w:val="24"/>
          <w:szCs w:val="24"/>
        </w:rPr>
        <w:t>наведено в таблиці</w:t>
      </w:r>
      <w:r w:rsidR="00205741" w:rsidRPr="00176467">
        <w:rPr>
          <w:sz w:val="24"/>
          <w:szCs w:val="24"/>
        </w:rPr>
        <w:t xml:space="preserve">. </w:t>
      </w:r>
    </w:p>
    <w:p w:rsidR="00176467" w:rsidRPr="00176467" w:rsidRDefault="00176467" w:rsidP="00176467">
      <w:pPr>
        <w:spacing w:after="11" w:line="276" w:lineRule="auto"/>
        <w:jc w:val="right"/>
        <w:rPr>
          <w:sz w:val="24"/>
          <w:szCs w:val="24"/>
        </w:rPr>
      </w:pPr>
    </w:p>
    <w:tbl>
      <w:tblPr>
        <w:tblStyle w:val="TableGrid"/>
        <w:tblW w:w="9639" w:type="dxa"/>
        <w:tblInd w:w="108" w:type="dxa"/>
        <w:tblCellMar>
          <w:left w:w="108" w:type="dxa"/>
          <w:right w:w="182" w:type="dxa"/>
        </w:tblCellMar>
        <w:tblLook w:val="04A0" w:firstRow="1" w:lastRow="0" w:firstColumn="1" w:lastColumn="0" w:noHBand="0" w:noVBand="1"/>
      </w:tblPr>
      <w:tblGrid>
        <w:gridCol w:w="2692"/>
        <w:gridCol w:w="3545"/>
        <w:gridCol w:w="1560"/>
        <w:gridCol w:w="1842"/>
      </w:tblGrid>
      <w:tr w:rsidR="00C17EB0" w:rsidRPr="00176467" w:rsidTr="00C17EB0">
        <w:trPr>
          <w:trHeight w:val="838"/>
        </w:trPr>
        <w:tc>
          <w:tcPr>
            <w:tcW w:w="2692" w:type="dxa"/>
            <w:tcBorders>
              <w:top w:val="single" w:sz="4" w:space="0" w:color="000000"/>
              <w:left w:val="single" w:sz="4" w:space="0" w:color="000000"/>
              <w:bottom w:val="single" w:sz="4" w:space="0" w:color="000000"/>
              <w:right w:val="single" w:sz="4" w:space="0" w:color="000000"/>
            </w:tcBorders>
          </w:tcPr>
          <w:p w:rsidR="00C17EB0" w:rsidRPr="00176467" w:rsidRDefault="00C17EB0" w:rsidP="00C17EB0">
            <w:pPr>
              <w:spacing w:line="276" w:lineRule="auto"/>
              <w:jc w:val="center"/>
              <w:rPr>
                <w:rFonts w:ascii="Times New Roman" w:hAnsi="Times New Roman" w:cs="Times New Roman"/>
                <w:sz w:val="24"/>
                <w:szCs w:val="24"/>
              </w:rPr>
            </w:pPr>
            <w:r w:rsidRPr="00176467">
              <w:rPr>
                <w:rFonts w:ascii="Times New Roman" w:hAnsi="Times New Roman" w:cs="Times New Roman"/>
                <w:sz w:val="24"/>
                <w:szCs w:val="24"/>
              </w:rPr>
              <w:t>Назва освітньої галузі</w:t>
            </w:r>
          </w:p>
        </w:tc>
        <w:tc>
          <w:tcPr>
            <w:tcW w:w="3545" w:type="dxa"/>
            <w:tcBorders>
              <w:top w:val="single" w:sz="4" w:space="0" w:color="000000"/>
              <w:left w:val="single" w:sz="4" w:space="0" w:color="000000"/>
              <w:bottom w:val="single" w:sz="4" w:space="0" w:color="000000"/>
              <w:right w:val="single" w:sz="4" w:space="0" w:color="000000"/>
            </w:tcBorders>
          </w:tcPr>
          <w:p w:rsidR="00C17EB0" w:rsidRPr="00176467" w:rsidRDefault="00C17EB0" w:rsidP="00C17EB0">
            <w:pPr>
              <w:spacing w:line="276" w:lineRule="auto"/>
              <w:jc w:val="center"/>
              <w:rPr>
                <w:rFonts w:ascii="Times New Roman" w:hAnsi="Times New Roman" w:cs="Times New Roman"/>
                <w:sz w:val="24"/>
                <w:szCs w:val="24"/>
                <w:lang w:val="uk-UA"/>
              </w:rPr>
            </w:pPr>
            <w:r w:rsidRPr="00176467">
              <w:rPr>
                <w:rFonts w:ascii="Times New Roman" w:hAnsi="Times New Roman" w:cs="Times New Roman"/>
                <w:sz w:val="24"/>
                <w:szCs w:val="24"/>
                <w:lang w:val="uk-UA"/>
              </w:rPr>
              <w:t>Навчальне навантаження</w:t>
            </w:r>
          </w:p>
        </w:tc>
        <w:tc>
          <w:tcPr>
            <w:tcW w:w="1560" w:type="dxa"/>
            <w:tcBorders>
              <w:top w:val="single" w:sz="4" w:space="0" w:color="000000"/>
              <w:left w:val="single" w:sz="4" w:space="0" w:color="000000"/>
              <w:bottom w:val="single" w:sz="4" w:space="0" w:color="000000"/>
              <w:right w:val="single" w:sz="4" w:space="0" w:color="000000"/>
            </w:tcBorders>
          </w:tcPr>
          <w:p w:rsidR="00C17EB0" w:rsidRPr="00176467" w:rsidRDefault="00C17EB0" w:rsidP="00C17EB0">
            <w:pPr>
              <w:spacing w:after="42" w:line="234" w:lineRule="auto"/>
              <w:jc w:val="center"/>
              <w:rPr>
                <w:rFonts w:ascii="Times New Roman" w:hAnsi="Times New Roman" w:cs="Times New Roman"/>
                <w:sz w:val="24"/>
                <w:szCs w:val="24"/>
              </w:rPr>
            </w:pPr>
            <w:r w:rsidRPr="00176467">
              <w:rPr>
                <w:rFonts w:ascii="Times New Roman" w:hAnsi="Times New Roman" w:cs="Times New Roman"/>
                <w:sz w:val="24"/>
                <w:szCs w:val="24"/>
              </w:rPr>
              <w:t>Кількість годин</w:t>
            </w:r>
          </w:p>
          <w:p w:rsidR="00C17EB0" w:rsidRPr="00176467" w:rsidRDefault="00C17EB0" w:rsidP="00C17EB0">
            <w:pPr>
              <w:spacing w:line="276" w:lineRule="auto"/>
              <w:jc w:val="center"/>
              <w:rPr>
                <w:rFonts w:ascii="Times New Roman" w:hAnsi="Times New Roman" w:cs="Times New Roman"/>
                <w:sz w:val="24"/>
                <w:szCs w:val="24"/>
              </w:rPr>
            </w:pPr>
            <w:r w:rsidRPr="00176467">
              <w:rPr>
                <w:rFonts w:ascii="Times New Roman" w:hAnsi="Times New Roman" w:cs="Times New Roman"/>
                <w:sz w:val="24"/>
                <w:szCs w:val="24"/>
              </w:rPr>
              <w:t>5 клас</w:t>
            </w:r>
          </w:p>
        </w:tc>
        <w:tc>
          <w:tcPr>
            <w:tcW w:w="1842" w:type="dxa"/>
            <w:tcBorders>
              <w:top w:val="single" w:sz="4" w:space="0" w:color="000000"/>
              <w:left w:val="single" w:sz="4" w:space="0" w:color="000000"/>
              <w:bottom w:val="single" w:sz="4" w:space="0" w:color="000000"/>
              <w:right w:val="single" w:sz="4" w:space="0" w:color="000000"/>
            </w:tcBorders>
          </w:tcPr>
          <w:p w:rsidR="00C17EB0" w:rsidRPr="00176467" w:rsidRDefault="00C17EB0" w:rsidP="00C17EB0">
            <w:pPr>
              <w:spacing w:after="42" w:line="234" w:lineRule="auto"/>
              <w:jc w:val="center"/>
              <w:rPr>
                <w:rFonts w:ascii="Times New Roman" w:hAnsi="Times New Roman" w:cs="Times New Roman"/>
                <w:sz w:val="24"/>
                <w:szCs w:val="24"/>
              </w:rPr>
            </w:pPr>
            <w:r w:rsidRPr="00176467">
              <w:rPr>
                <w:rFonts w:ascii="Times New Roman" w:hAnsi="Times New Roman" w:cs="Times New Roman"/>
                <w:sz w:val="24"/>
                <w:szCs w:val="24"/>
              </w:rPr>
              <w:t xml:space="preserve">Кількість </w:t>
            </w:r>
            <w:r>
              <w:rPr>
                <w:rFonts w:ascii="Times New Roman" w:hAnsi="Times New Roman" w:cs="Times New Roman"/>
                <w:sz w:val="24"/>
                <w:szCs w:val="24"/>
              </w:rPr>
              <w:t xml:space="preserve">      </w:t>
            </w:r>
            <w:r w:rsidRPr="00176467">
              <w:rPr>
                <w:rFonts w:ascii="Times New Roman" w:hAnsi="Times New Roman" w:cs="Times New Roman"/>
                <w:sz w:val="24"/>
                <w:szCs w:val="24"/>
              </w:rPr>
              <w:t>годин</w:t>
            </w:r>
          </w:p>
          <w:p w:rsidR="00C17EB0" w:rsidRPr="00176467" w:rsidRDefault="00C17EB0" w:rsidP="00C17EB0">
            <w:pPr>
              <w:spacing w:line="276" w:lineRule="auto"/>
              <w:jc w:val="center"/>
              <w:rPr>
                <w:rFonts w:ascii="Times New Roman" w:hAnsi="Times New Roman" w:cs="Times New Roman"/>
                <w:sz w:val="24"/>
                <w:szCs w:val="24"/>
              </w:rPr>
            </w:pPr>
            <w:r w:rsidRPr="00176467">
              <w:rPr>
                <w:rFonts w:ascii="Times New Roman" w:hAnsi="Times New Roman" w:cs="Times New Roman"/>
                <w:sz w:val="24"/>
                <w:szCs w:val="24"/>
                <w:lang w:val="uk-UA"/>
              </w:rPr>
              <w:t>6</w:t>
            </w:r>
            <w:r w:rsidRPr="00176467">
              <w:rPr>
                <w:rFonts w:ascii="Times New Roman" w:hAnsi="Times New Roman" w:cs="Times New Roman"/>
                <w:sz w:val="24"/>
                <w:szCs w:val="24"/>
              </w:rPr>
              <w:t xml:space="preserve"> клас</w:t>
            </w:r>
          </w:p>
        </w:tc>
      </w:tr>
      <w:tr w:rsidR="00C17EB0" w:rsidRPr="00176467" w:rsidTr="00C17EB0">
        <w:trPr>
          <w:trHeight w:val="211"/>
        </w:trPr>
        <w:tc>
          <w:tcPr>
            <w:tcW w:w="2692" w:type="dxa"/>
            <w:vMerge w:val="restart"/>
            <w:tcBorders>
              <w:top w:val="single" w:sz="4" w:space="0" w:color="000000"/>
              <w:left w:val="single" w:sz="4" w:space="0" w:color="000000"/>
              <w:bottom w:val="single" w:sz="4" w:space="0" w:color="000000"/>
              <w:right w:val="single" w:sz="4" w:space="0" w:color="000000"/>
            </w:tcBorders>
          </w:tcPr>
          <w:p w:rsidR="00C17EB0" w:rsidRPr="00176467" w:rsidRDefault="00C17EB0" w:rsidP="00C17EB0">
            <w:pPr>
              <w:spacing w:line="276" w:lineRule="auto"/>
              <w:ind w:left="566"/>
              <w:jc w:val="center"/>
              <w:rPr>
                <w:rFonts w:ascii="Times New Roman" w:hAnsi="Times New Roman" w:cs="Times New Roman"/>
                <w:sz w:val="24"/>
                <w:szCs w:val="24"/>
              </w:rPr>
            </w:pPr>
            <w:r w:rsidRPr="00176467">
              <w:rPr>
                <w:rFonts w:ascii="Times New Roman" w:hAnsi="Times New Roman" w:cs="Times New Roman"/>
                <w:sz w:val="24"/>
                <w:szCs w:val="24"/>
              </w:rPr>
              <w:t>Мовно-літературна</w:t>
            </w:r>
          </w:p>
        </w:tc>
        <w:tc>
          <w:tcPr>
            <w:tcW w:w="3545" w:type="dxa"/>
            <w:tcBorders>
              <w:top w:val="single" w:sz="4" w:space="0" w:color="000000"/>
              <w:left w:val="single" w:sz="4" w:space="0" w:color="000000"/>
              <w:bottom w:val="single" w:sz="4" w:space="0" w:color="000000"/>
              <w:right w:val="single" w:sz="4" w:space="0" w:color="000000"/>
            </w:tcBorders>
          </w:tcPr>
          <w:p w:rsidR="00C17EB0" w:rsidRPr="00176467" w:rsidRDefault="00C17EB0" w:rsidP="00C17EB0">
            <w:pPr>
              <w:spacing w:line="276" w:lineRule="auto"/>
              <w:jc w:val="center"/>
              <w:rPr>
                <w:rFonts w:ascii="Times New Roman" w:hAnsi="Times New Roman" w:cs="Times New Roman"/>
                <w:sz w:val="24"/>
                <w:szCs w:val="24"/>
              </w:rPr>
            </w:pPr>
            <w:r w:rsidRPr="00176467">
              <w:rPr>
                <w:rFonts w:ascii="Times New Roman" w:hAnsi="Times New Roman" w:cs="Times New Roman"/>
                <w:sz w:val="24"/>
                <w:szCs w:val="24"/>
              </w:rPr>
              <w:t>На тиждень</w:t>
            </w:r>
          </w:p>
        </w:tc>
        <w:tc>
          <w:tcPr>
            <w:tcW w:w="1560" w:type="dxa"/>
            <w:tcBorders>
              <w:top w:val="single" w:sz="4" w:space="0" w:color="000000"/>
              <w:left w:val="single" w:sz="4" w:space="0" w:color="000000"/>
              <w:bottom w:val="single" w:sz="4" w:space="0" w:color="000000"/>
              <w:right w:val="single" w:sz="4" w:space="0" w:color="000000"/>
            </w:tcBorders>
          </w:tcPr>
          <w:p w:rsidR="00C17EB0" w:rsidRPr="00176467" w:rsidRDefault="00C17EB0" w:rsidP="00C17EB0">
            <w:pPr>
              <w:spacing w:line="276" w:lineRule="auto"/>
              <w:jc w:val="center"/>
              <w:rPr>
                <w:rFonts w:ascii="Times New Roman" w:hAnsi="Times New Roman" w:cs="Times New Roman"/>
                <w:sz w:val="24"/>
                <w:szCs w:val="24"/>
                <w:lang w:val="uk-UA"/>
              </w:rPr>
            </w:pPr>
            <w:r w:rsidRPr="00176467">
              <w:rPr>
                <w:rFonts w:ascii="Times New Roman" w:hAnsi="Times New Roman" w:cs="Times New Roman"/>
                <w:sz w:val="24"/>
                <w:szCs w:val="24"/>
              </w:rPr>
              <w:t>1</w:t>
            </w:r>
            <w:r w:rsidRPr="00176467">
              <w:rPr>
                <w:rFonts w:ascii="Times New Roman" w:hAnsi="Times New Roman" w:cs="Times New Roman"/>
                <w:sz w:val="24"/>
                <w:szCs w:val="24"/>
                <w:lang w:val="uk-UA"/>
              </w:rPr>
              <w:t>1</w:t>
            </w:r>
          </w:p>
        </w:tc>
        <w:tc>
          <w:tcPr>
            <w:tcW w:w="1842" w:type="dxa"/>
            <w:tcBorders>
              <w:top w:val="single" w:sz="4" w:space="0" w:color="000000"/>
              <w:left w:val="single" w:sz="4" w:space="0" w:color="000000"/>
              <w:bottom w:val="single" w:sz="4" w:space="0" w:color="000000"/>
              <w:right w:val="single" w:sz="4" w:space="0" w:color="000000"/>
            </w:tcBorders>
          </w:tcPr>
          <w:p w:rsidR="00C17EB0" w:rsidRPr="00176467" w:rsidRDefault="00C17EB0" w:rsidP="00C17EB0">
            <w:pPr>
              <w:spacing w:line="276" w:lineRule="auto"/>
              <w:ind w:left="566"/>
              <w:jc w:val="center"/>
              <w:rPr>
                <w:rFonts w:ascii="Times New Roman" w:hAnsi="Times New Roman" w:cs="Times New Roman"/>
                <w:sz w:val="24"/>
                <w:szCs w:val="24"/>
              </w:rPr>
            </w:pPr>
            <w:r w:rsidRPr="00176467">
              <w:rPr>
                <w:rFonts w:ascii="Times New Roman" w:hAnsi="Times New Roman" w:cs="Times New Roman"/>
                <w:sz w:val="24"/>
                <w:szCs w:val="24"/>
                <w:lang w:val="uk-UA"/>
              </w:rPr>
              <w:t>11</w:t>
            </w:r>
          </w:p>
        </w:tc>
      </w:tr>
      <w:tr w:rsidR="00C17EB0" w:rsidRPr="00176467" w:rsidTr="00C17EB0">
        <w:trPr>
          <w:trHeight w:val="286"/>
        </w:trPr>
        <w:tc>
          <w:tcPr>
            <w:tcW w:w="2692" w:type="dxa"/>
            <w:vMerge/>
            <w:tcBorders>
              <w:top w:val="nil"/>
              <w:left w:val="single" w:sz="4" w:space="0" w:color="000000"/>
              <w:bottom w:val="single" w:sz="4" w:space="0" w:color="000000"/>
              <w:right w:val="single" w:sz="4" w:space="0" w:color="000000"/>
            </w:tcBorders>
          </w:tcPr>
          <w:p w:rsidR="00C17EB0" w:rsidRPr="00176467" w:rsidRDefault="00C17EB0" w:rsidP="00C17EB0">
            <w:pPr>
              <w:spacing w:line="276" w:lineRule="auto"/>
              <w:jc w:val="center"/>
              <w:rPr>
                <w:rFonts w:ascii="Times New Roman" w:hAnsi="Times New Roman" w:cs="Times New Roman"/>
                <w:sz w:val="24"/>
                <w:szCs w:val="24"/>
              </w:rPr>
            </w:pPr>
          </w:p>
        </w:tc>
        <w:tc>
          <w:tcPr>
            <w:tcW w:w="3545" w:type="dxa"/>
            <w:tcBorders>
              <w:top w:val="single" w:sz="4" w:space="0" w:color="000000"/>
              <w:left w:val="single" w:sz="4" w:space="0" w:color="000000"/>
              <w:bottom w:val="single" w:sz="4" w:space="0" w:color="000000"/>
              <w:right w:val="single" w:sz="4" w:space="0" w:color="000000"/>
            </w:tcBorders>
          </w:tcPr>
          <w:p w:rsidR="00C17EB0" w:rsidRPr="00176467" w:rsidRDefault="00C17EB0" w:rsidP="00C17EB0">
            <w:pPr>
              <w:spacing w:line="276" w:lineRule="auto"/>
              <w:jc w:val="center"/>
              <w:rPr>
                <w:rFonts w:ascii="Times New Roman" w:hAnsi="Times New Roman" w:cs="Times New Roman"/>
                <w:sz w:val="24"/>
                <w:szCs w:val="24"/>
              </w:rPr>
            </w:pPr>
            <w:r w:rsidRPr="00176467">
              <w:rPr>
                <w:rFonts w:ascii="Times New Roman" w:hAnsi="Times New Roman" w:cs="Times New Roman"/>
                <w:sz w:val="24"/>
                <w:szCs w:val="24"/>
              </w:rPr>
              <w:t>На рік</w:t>
            </w:r>
          </w:p>
        </w:tc>
        <w:tc>
          <w:tcPr>
            <w:tcW w:w="1560" w:type="dxa"/>
            <w:tcBorders>
              <w:top w:val="single" w:sz="4" w:space="0" w:color="000000"/>
              <w:left w:val="single" w:sz="4" w:space="0" w:color="000000"/>
              <w:bottom w:val="single" w:sz="4" w:space="0" w:color="000000"/>
              <w:right w:val="single" w:sz="4" w:space="0" w:color="000000"/>
            </w:tcBorders>
          </w:tcPr>
          <w:p w:rsidR="00C17EB0" w:rsidRPr="00176467" w:rsidRDefault="00C17EB0" w:rsidP="00C17EB0">
            <w:pPr>
              <w:spacing w:line="276" w:lineRule="auto"/>
              <w:jc w:val="center"/>
              <w:rPr>
                <w:rFonts w:ascii="Times New Roman" w:hAnsi="Times New Roman" w:cs="Times New Roman"/>
                <w:sz w:val="24"/>
                <w:szCs w:val="24"/>
              </w:rPr>
            </w:pPr>
            <w:r w:rsidRPr="00176467">
              <w:rPr>
                <w:rFonts w:ascii="Times New Roman" w:hAnsi="Times New Roman" w:cs="Times New Roman"/>
                <w:sz w:val="24"/>
                <w:szCs w:val="24"/>
              </w:rPr>
              <w:t>385</w:t>
            </w:r>
          </w:p>
        </w:tc>
        <w:tc>
          <w:tcPr>
            <w:tcW w:w="1842" w:type="dxa"/>
            <w:tcBorders>
              <w:top w:val="single" w:sz="4" w:space="0" w:color="000000"/>
              <w:left w:val="single" w:sz="4" w:space="0" w:color="000000"/>
              <w:bottom w:val="single" w:sz="4" w:space="0" w:color="000000"/>
              <w:right w:val="single" w:sz="4" w:space="0" w:color="000000"/>
            </w:tcBorders>
          </w:tcPr>
          <w:p w:rsidR="00C17EB0" w:rsidRPr="00176467" w:rsidRDefault="00C17EB0" w:rsidP="00C17EB0">
            <w:pPr>
              <w:spacing w:line="276" w:lineRule="auto"/>
              <w:ind w:left="566"/>
              <w:jc w:val="center"/>
              <w:rPr>
                <w:rFonts w:ascii="Times New Roman" w:hAnsi="Times New Roman" w:cs="Times New Roman"/>
                <w:sz w:val="24"/>
                <w:szCs w:val="24"/>
              </w:rPr>
            </w:pPr>
            <w:r w:rsidRPr="00176467">
              <w:rPr>
                <w:rFonts w:ascii="Times New Roman" w:hAnsi="Times New Roman" w:cs="Times New Roman"/>
                <w:sz w:val="24"/>
                <w:szCs w:val="24"/>
                <w:lang w:val="uk-UA"/>
              </w:rPr>
              <w:t>385</w:t>
            </w:r>
          </w:p>
        </w:tc>
      </w:tr>
      <w:tr w:rsidR="00C17EB0" w:rsidRPr="00176467" w:rsidTr="00C17EB0">
        <w:trPr>
          <w:trHeight w:val="288"/>
        </w:trPr>
        <w:tc>
          <w:tcPr>
            <w:tcW w:w="2692" w:type="dxa"/>
            <w:vMerge w:val="restart"/>
            <w:tcBorders>
              <w:top w:val="single" w:sz="4" w:space="0" w:color="000000"/>
              <w:left w:val="single" w:sz="4" w:space="0" w:color="000000"/>
              <w:bottom w:val="single" w:sz="4" w:space="0" w:color="000000"/>
              <w:right w:val="single" w:sz="4" w:space="0" w:color="000000"/>
            </w:tcBorders>
          </w:tcPr>
          <w:p w:rsidR="00C17EB0" w:rsidRPr="00176467" w:rsidRDefault="00C17EB0" w:rsidP="00C17EB0">
            <w:pPr>
              <w:spacing w:line="276" w:lineRule="auto"/>
              <w:ind w:left="566"/>
              <w:jc w:val="center"/>
              <w:rPr>
                <w:rFonts w:ascii="Times New Roman" w:hAnsi="Times New Roman" w:cs="Times New Roman"/>
                <w:sz w:val="24"/>
                <w:szCs w:val="24"/>
              </w:rPr>
            </w:pPr>
            <w:r w:rsidRPr="00176467">
              <w:rPr>
                <w:rFonts w:ascii="Times New Roman" w:hAnsi="Times New Roman" w:cs="Times New Roman"/>
                <w:sz w:val="24"/>
                <w:szCs w:val="24"/>
              </w:rPr>
              <w:t>Математична</w:t>
            </w:r>
          </w:p>
        </w:tc>
        <w:tc>
          <w:tcPr>
            <w:tcW w:w="3545" w:type="dxa"/>
            <w:tcBorders>
              <w:top w:val="single" w:sz="4" w:space="0" w:color="000000"/>
              <w:left w:val="single" w:sz="4" w:space="0" w:color="000000"/>
              <w:bottom w:val="single" w:sz="4" w:space="0" w:color="000000"/>
              <w:right w:val="single" w:sz="4" w:space="0" w:color="000000"/>
            </w:tcBorders>
          </w:tcPr>
          <w:p w:rsidR="00C17EB0" w:rsidRPr="00176467" w:rsidRDefault="00C17EB0" w:rsidP="00C17EB0">
            <w:pPr>
              <w:spacing w:line="276" w:lineRule="auto"/>
              <w:jc w:val="center"/>
              <w:rPr>
                <w:rFonts w:ascii="Times New Roman" w:hAnsi="Times New Roman" w:cs="Times New Roman"/>
                <w:sz w:val="24"/>
                <w:szCs w:val="24"/>
              </w:rPr>
            </w:pPr>
            <w:r w:rsidRPr="00176467">
              <w:rPr>
                <w:rFonts w:ascii="Times New Roman" w:hAnsi="Times New Roman" w:cs="Times New Roman"/>
                <w:sz w:val="24"/>
                <w:szCs w:val="24"/>
              </w:rPr>
              <w:t>На тиждень</w:t>
            </w:r>
          </w:p>
        </w:tc>
        <w:tc>
          <w:tcPr>
            <w:tcW w:w="1560" w:type="dxa"/>
            <w:tcBorders>
              <w:top w:val="single" w:sz="4" w:space="0" w:color="000000"/>
              <w:left w:val="single" w:sz="4" w:space="0" w:color="000000"/>
              <w:bottom w:val="single" w:sz="4" w:space="0" w:color="000000"/>
              <w:right w:val="single" w:sz="4" w:space="0" w:color="000000"/>
            </w:tcBorders>
          </w:tcPr>
          <w:p w:rsidR="00C17EB0" w:rsidRPr="00176467" w:rsidRDefault="00C17EB0" w:rsidP="00C17EB0">
            <w:pPr>
              <w:spacing w:line="276" w:lineRule="auto"/>
              <w:ind w:firstLine="541"/>
              <w:rPr>
                <w:rFonts w:ascii="Times New Roman" w:hAnsi="Times New Roman" w:cs="Times New Roman"/>
                <w:sz w:val="24"/>
                <w:szCs w:val="24"/>
              </w:rPr>
            </w:pPr>
            <w:r w:rsidRPr="00176467">
              <w:rPr>
                <w:rFonts w:ascii="Times New Roman" w:hAnsi="Times New Roman" w:cs="Times New Roman"/>
                <w:sz w:val="24"/>
                <w:szCs w:val="24"/>
              </w:rPr>
              <w:t>5</w:t>
            </w:r>
          </w:p>
        </w:tc>
        <w:tc>
          <w:tcPr>
            <w:tcW w:w="1842" w:type="dxa"/>
            <w:tcBorders>
              <w:top w:val="single" w:sz="4" w:space="0" w:color="000000"/>
              <w:left w:val="single" w:sz="4" w:space="0" w:color="000000"/>
              <w:bottom w:val="single" w:sz="4" w:space="0" w:color="000000"/>
              <w:right w:val="single" w:sz="4" w:space="0" w:color="000000"/>
            </w:tcBorders>
          </w:tcPr>
          <w:p w:rsidR="00C17EB0" w:rsidRPr="00176467" w:rsidRDefault="00C17EB0" w:rsidP="00C17EB0">
            <w:pPr>
              <w:spacing w:line="276" w:lineRule="auto"/>
              <w:ind w:left="566"/>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176467">
              <w:rPr>
                <w:rFonts w:ascii="Times New Roman" w:hAnsi="Times New Roman" w:cs="Times New Roman"/>
                <w:sz w:val="24"/>
                <w:szCs w:val="24"/>
                <w:lang w:val="uk-UA"/>
              </w:rPr>
              <w:t>5</w:t>
            </w:r>
          </w:p>
        </w:tc>
      </w:tr>
      <w:tr w:rsidR="00C17EB0" w:rsidRPr="00176467" w:rsidTr="00C17EB0">
        <w:trPr>
          <w:trHeight w:val="286"/>
        </w:trPr>
        <w:tc>
          <w:tcPr>
            <w:tcW w:w="2692" w:type="dxa"/>
            <w:vMerge/>
            <w:tcBorders>
              <w:top w:val="nil"/>
              <w:left w:val="single" w:sz="4" w:space="0" w:color="000000"/>
              <w:bottom w:val="single" w:sz="4" w:space="0" w:color="000000"/>
              <w:right w:val="single" w:sz="4" w:space="0" w:color="000000"/>
            </w:tcBorders>
          </w:tcPr>
          <w:p w:rsidR="00C17EB0" w:rsidRPr="00176467" w:rsidRDefault="00C17EB0" w:rsidP="00C17EB0">
            <w:pPr>
              <w:spacing w:line="276" w:lineRule="auto"/>
              <w:jc w:val="center"/>
              <w:rPr>
                <w:rFonts w:ascii="Times New Roman" w:hAnsi="Times New Roman" w:cs="Times New Roman"/>
                <w:sz w:val="24"/>
                <w:szCs w:val="24"/>
              </w:rPr>
            </w:pPr>
          </w:p>
        </w:tc>
        <w:tc>
          <w:tcPr>
            <w:tcW w:w="3545" w:type="dxa"/>
            <w:tcBorders>
              <w:top w:val="single" w:sz="4" w:space="0" w:color="000000"/>
              <w:left w:val="single" w:sz="4" w:space="0" w:color="000000"/>
              <w:bottom w:val="single" w:sz="4" w:space="0" w:color="000000"/>
              <w:right w:val="single" w:sz="4" w:space="0" w:color="000000"/>
            </w:tcBorders>
          </w:tcPr>
          <w:p w:rsidR="00C17EB0" w:rsidRPr="00176467" w:rsidRDefault="00C17EB0" w:rsidP="00C17EB0">
            <w:pPr>
              <w:spacing w:line="276" w:lineRule="auto"/>
              <w:jc w:val="center"/>
              <w:rPr>
                <w:rFonts w:ascii="Times New Roman" w:hAnsi="Times New Roman" w:cs="Times New Roman"/>
                <w:sz w:val="24"/>
                <w:szCs w:val="24"/>
              </w:rPr>
            </w:pPr>
            <w:r w:rsidRPr="00176467">
              <w:rPr>
                <w:rFonts w:ascii="Times New Roman" w:hAnsi="Times New Roman" w:cs="Times New Roman"/>
                <w:sz w:val="24"/>
                <w:szCs w:val="24"/>
              </w:rPr>
              <w:t>На рік</w:t>
            </w:r>
          </w:p>
        </w:tc>
        <w:tc>
          <w:tcPr>
            <w:tcW w:w="1560" w:type="dxa"/>
            <w:tcBorders>
              <w:top w:val="single" w:sz="4" w:space="0" w:color="000000"/>
              <w:left w:val="single" w:sz="4" w:space="0" w:color="000000"/>
              <w:bottom w:val="single" w:sz="4" w:space="0" w:color="000000"/>
              <w:right w:val="single" w:sz="4" w:space="0" w:color="000000"/>
            </w:tcBorders>
          </w:tcPr>
          <w:p w:rsidR="00C17EB0" w:rsidRPr="00176467" w:rsidRDefault="00C17EB0" w:rsidP="00C17EB0">
            <w:pPr>
              <w:spacing w:line="276" w:lineRule="auto"/>
              <w:jc w:val="center"/>
              <w:rPr>
                <w:rFonts w:ascii="Times New Roman" w:hAnsi="Times New Roman" w:cs="Times New Roman"/>
                <w:sz w:val="24"/>
                <w:szCs w:val="24"/>
              </w:rPr>
            </w:pPr>
            <w:r w:rsidRPr="00176467">
              <w:rPr>
                <w:rFonts w:ascii="Times New Roman" w:hAnsi="Times New Roman" w:cs="Times New Roman"/>
                <w:sz w:val="24"/>
                <w:szCs w:val="24"/>
              </w:rPr>
              <w:t>175</w:t>
            </w:r>
          </w:p>
        </w:tc>
        <w:tc>
          <w:tcPr>
            <w:tcW w:w="1842" w:type="dxa"/>
            <w:tcBorders>
              <w:top w:val="single" w:sz="4" w:space="0" w:color="000000"/>
              <w:left w:val="single" w:sz="4" w:space="0" w:color="000000"/>
              <w:bottom w:val="single" w:sz="4" w:space="0" w:color="000000"/>
              <w:right w:val="single" w:sz="4" w:space="0" w:color="000000"/>
            </w:tcBorders>
          </w:tcPr>
          <w:p w:rsidR="00C17EB0" w:rsidRPr="00176467" w:rsidRDefault="00C17EB0" w:rsidP="00C17EB0">
            <w:pPr>
              <w:spacing w:line="276" w:lineRule="auto"/>
              <w:ind w:left="566"/>
              <w:jc w:val="center"/>
              <w:rPr>
                <w:rFonts w:ascii="Times New Roman" w:hAnsi="Times New Roman" w:cs="Times New Roman"/>
                <w:sz w:val="24"/>
                <w:szCs w:val="24"/>
                <w:lang w:val="uk-UA"/>
              </w:rPr>
            </w:pPr>
            <w:r w:rsidRPr="00176467">
              <w:rPr>
                <w:rFonts w:ascii="Times New Roman" w:hAnsi="Times New Roman" w:cs="Times New Roman"/>
                <w:sz w:val="24"/>
                <w:szCs w:val="24"/>
                <w:lang w:val="uk-UA"/>
              </w:rPr>
              <w:t>175</w:t>
            </w:r>
          </w:p>
        </w:tc>
      </w:tr>
      <w:tr w:rsidR="00C17EB0" w:rsidRPr="00176467" w:rsidTr="00C17EB0">
        <w:trPr>
          <w:trHeight w:val="286"/>
        </w:trPr>
        <w:tc>
          <w:tcPr>
            <w:tcW w:w="2692" w:type="dxa"/>
            <w:vMerge w:val="restart"/>
            <w:tcBorders>
              <w:top w:val="single" w:sz="4" w:space="0" w:color="000000"/>
              <w:left w:val="single" w:sz="4" w:space="0" w:color="000000"/>
              <w:bottom w:val="single" w:sz="4" w:space="0" w:color="000000"/>
              <w:right w:val="single" w:sz="4" w:space="0" w:color="000000"/>
            </w:tcBorders>
          </w:tcPr>
          <w:p w:rsidR="00C17EB0" w:rsidRPr="00176467" w:rsidRDefault="00C17EB0" w:rsidP="00C17EB0">
            <w:pPr>
              <w:spacing w:line="276" w:lineRule="auto"/>
              <w:ind w:left="566"/>
              <w:jc w:val="center"/>
              <w:rPr>
                <w:rFonts w:ascii="Times New Roman" w:hAnsi="Times New Roman" w:cs="Times New Roman"/>
                <w:sz w:val="24"/>
                <w:szCs w:val="24"/>
              </w:rPr>
            </w:pPr>
            <w:r w:rsidRPr="00176467">
              <w:rPr>
                <w:rFonts w:ascii="Times New Roman" w:hAnsi="Times New Roman" w:cs="Times New Roman"/>
                <w:sz w:val="24"/>
                <w:szCs w:val="24"/>
              </w:rPr>
              <w:t>Природнича</w:t>
            </w:r>
          </w:p>
        </w:tc>
        <w:tc>
          <w:tcPr>
            <w:tcW w:w="3545" w:type="dxa"/>
            <w:tcBorders>
              <w:top w:val="single" w:sz="4" w:space="0" w:color="000000"/>
              <w:left w:val="single" w:sz="4" w:space="0" w:color="000000"/>
              <w:bottom w:val="single" w:sz="4" w:space="0" w:color="000000"/>
              <w:right w:val="single" w:sz="4" w:space="0" w:color="000000"/>
            </w:tcBorders>
          </w:tcPr>
          <w:p w:rsidR="00C17EB0" w:rsidRPr="00176467" w:rsidRDefault="00C17EB0" w:rsidP="00C17EB0">
            <w:pPr>
              <w:spacing w:line="276" w:lineRule="auto"/>
              <w:jc w:val="center"/>
              <w:rPr>
                <w:rFonts w:ascii="Times New Roman" w:hAnsi="Times New Roman" w:cs="Times New Roman"/>
                <w:sz w:val="24"/>
                <w:szCs w:val="24"/>
              </w:rPr>
            </w:pPr>
            <w:r w:rsidRPr="00176467">
              <w:rPr>
                <w:rFonts w:ascii="Times New Roman" w:hAnsi="Times New Roman" w:cs="Times New Roman"/>
                <w:sz w:val="24"/>
                <w:szCs w:val="24"/>
              </w:rPr>
              <w:t>На тиждень</w:t>
            </w:r>
          </w:p>
        </w:tc>
        <w:tc>
          <w:tcPr>
            <w:tcW w:w="1560" w:type="dxa"/>
            <w:tcBorders>
              <w:top w:val="single" w:sz="4" w:space="0" w:color="000000"/>
              <w:left w:val="single" w:sz="4" w:space="0" w:color="000000"/>
              <w:bottom w:val="single" w:sz="4" w:space="0" w:color="000000"/>
              <w:right w:val="single" w:sz="4" w:space="0" w:color="000000"/>
            </w:tcBorders>
          </w:tcPr>
          <w:p w:rsidR="00C17EB0" w:rsidRPr="00176467" w:rsidRDefault="00C17EB0" w:rsidP="00C17EB0">
            <w:pPr>
              <w:spacing w:line="276" w:lineRule="auto"/>
              <w:rPr>
                <w:rFonts w:ascii="Times New Roman" w:hAnsi="Times New Roman" w:cs="Times New Roman"/>
                <w:sz w:val="24"/>
                <w:szCs w:val="24"/>
              </w:rPr>
            </w:pPr>
            <w:r w:rsidRPr="00176467">
              <w:rPr>
                <w:rFonts w:ascii="Times New Roman" w:hAnsi="Times New Roman" w:cs="Times New Roman"/>
                <w:sz w:val="24"/>
                <w:szCs w:val="24"/>
              </w:rPr>
              <w:t>2</w:t>
            </w:r>
          </w:p>
        </w:tc>
        <w:tc>
          <w:tcPr>
            <w:tcW w:w="1842" w:type="dxa"/>
            <w:tcBorders>
              <w:top w:val="single" w:sz="4" w:space="0" w:color="000000"/>
              <w:left w:val="single" w:sz="4" w:space="0" w:color="000000"/>
              <w:bottom w:val="single" w:sz="4" w:space="0" w:color="000000"/>
              <w:right w:val="single" w:sz="4" w:space="0" w:color="000000"/>
            </w:tcBorders>
          </w:tcPr>
          <w:p w:rsidR="00C17EB0" w:rsidRPr="00176467" w:rsidRDefault="00C17EB0" w:rsidP="00C17EB0">
            <w:pPr>
              <w:spacing w:line="276" w:lineRule="auto"/>
              <w:ind w:left="566"/>
              <w:jc w:val="center"/>
              <w:rPr>
                <w:rFonts w:ascii="Times New Roman" w:hAnsi="Times New Roman" w:cs="Times New Roman"/>
                <w:sz w:val="24"/>
                <w:szCs w:val="24"/>
                <w:lang w:val="uk-UA"/>
              </w:rPr>
            </w:pPr>
            <w:r w:rsidRPr="00176467">
              <w:rPr>
                <w:rFonts w:ascii="Times New Roman" w:hAnsi="Times New Roman" w:cs="Times New Roman"/>
                <w:sz w:val="24"/>
                <w:szCs w:val="24"/>
                <w:lang w:val="uk-UA"/>
              </w:rPr>
              <w:t>4</w:t>
            </w:r>
          </w:p>
        </w:tc>
      </w:tr>
      <w:tr w:rsidR="00C17EB0" w:rsidRPr="00176467" w:rsidTr="00C17EB0">
        <w:trPr>
          <w:trHeight w:val="286"/>
        </w:trPr>
        <w:tc>
          <w:tcPr>
            <w:tcW w:w="2692" w:type="dxa"/>
            <w:vMerge/>
            <w:tcBorders>
              <w:top w:val="nil"/>
              <w:left w:val="single" w:sz="4" w:space="0" w:color="000000"/>
              <w:bottom w:val="single" w:sz="4" w:space="0" w:color="000000"/>
              <w:right w:val="single" w:sz="4" w:space="0" w:color="000000"/>
            </w:tcBorders>
          </w:tcPr>
          <w:p w:rsidR="00C17EB0" w:rsidRPr="00176467" w:rsidRDefault="00C17EB0" w:rsidP="00C17EB0">
            <w:pPr>
              <w:spacing w:line="276" w:lineRule="auto"/>
              <w:jc w:val="center"/>
              <w:rPr>
                <w:rFonts w:ascii="Times New Roman" w:hAnsi="Times New Roman" w:cs="Times New Roman"/>
                <w:sz w:val="24"/>
                <w:szCs w:val="24"/>
              </w:rPr>
            </w:pPr>
          </w:p>
        </w:tc>
        <w:tc>
          <w:tcPr>
            <w:tcW w:w="3545" w:type="dxa"/>
            <w:tcBorders>
              <w:top w:val="single" w:sz="4" w:space="0" w:color="000000"/>
              <w:left w:val="single" w:sz="4" w:space="0" w:color="000000"/>
              <w:bottom w:val="single" w:sz="4" w:space="0" w:color="000000"/>
              <w:right w:val="single" w:sz="4" w:space="0" w:color="000000"/>
            </w:tcBorders>
          </w:tcPr>
          <w:p w:rsidR="00C17EB0" w:rsidRPr="00176467" w:rsidRDefault="00C17EB0" w:rsidP="00C17EB0">
            <w:pPr>
              <w:spacing w:line="276" w:lineRule="auto"/>
              <w:jc w:val="center"/>
              <w:rPr>
                <w:rFonts w:ascii="Times New Roman" w:hAnsi="Times New Roman" w:cs="Times New Roman"/>
                <w:sz w:val="24"/>
                <w:szCs w:val="24"/>
              </w:rPr>
            </w:pPr>
            <w:r w:rsidRPr="00176467">
              <w:rPr>
                <w:rFonts w:ascii="Times New Roman" w:hAnsi="Times New Roman" w:cs="Times New Roman"/>
                <w:sz w:val="24"/>
                <w:szCs w:val="24"/>
              </w:rPr>
              <w:t>На рік</w:t>
            </w:r>
          </w:p>
        </w:tc>
        <w:tc>
          <w:tcPr>
            <w:tcW w:w="1560" w:type="dxa"/>
            <w:tcBorders>
              <w:top w:val="single" w:sz="4" w:space="0" w:color="000000"/>
              <w:left w:val="single" w:sz="4" w:space="0" w:color="000000"/>
              <w:bottom w:val="single" w:sz="4" w:space="0" w:color="000000"/>
              <w:right w:val="single" w:sz="4" w:space="0" w:color="000000"/>
            </w:tcBorders>
          </w:tcPr>
          <w:p w:rsidR="00C17EB0" w:rsidRPr="00176467" w:rsidRDefault="00C17EB0" w:rsidP="00C17EB0">
            <w:pPr>
              <w:spacing w:line="276" w:lineRule="auto"/>
              <w:jc w:val="center"/>
              <w:rPr>
                <w:rFonts w:ascii="Times New Roman" w:hAnsi="Times New Roman" w:cs="Times New Roman"/>
                <w:sz w:val="24"/>
                <w:szCs w:val="24"/>
              </w:rPr>
            </w:pPr>
            <w:r w:rsidRPr="00176467">
              <w:rPr>
                <w:rFonts w:ascii="Times New Roman" w:hAnsi="Times New Roman" w:cs="Times New Roman"/>
                <w:sz w:val="24"/>
                <w:szCs w:val="24"/>
              </w:rPr>
              <w:t>70</w:t>
            </w:r>
          </w:p>
        </w:tc>
        <w:tc>
          <w:tcPr>
            <w:tcW w:w="1842" w:type="dxa"/>
            <w:tcBorders>
              <w:top w:val="single" w:sz="4" w:space="0" w:color="000000"/>
              <w:left w:val="single" w:sz="4" w:space="0" w:color="000000"/>
              <w:bottom w:val="single" w:sz="4" w:space="0" w:color="000000"/>
              <w:right w:val="single" w:sz="4" w:space="0" w:color="000000"/>
            </w:tcBorders>
          </w:tcPr>
          <w:p w:rsidR="00C17EB0" w:rsidRPr="00176467" w:rsidRDefault="00C17EB0" w:rsidP="00C17EB0">
            <w:pPr>
              <w:spacing w:line="276" w:lineRule="auto"/>
              <w:ind w:left="566"/>
              <w:jc w:val="center"/>
              <w:rPr>
                <w:rFonts w:ascii="Times New Roman" w:hAnsi="Times New Roman" w:cs="Times New Roman"/>
                <w:sz w:val="24"/>
                <w:szCs w:val="24"/>
                <w:lang w:val="uk-UA"/>
              </w:rPr>
            </w:pPr>
            <w:r w:rsidRPr="00176467">
              <w:rPr>
                <w:rFonts w:ascii="Times New Roman" w:hAnsi="Times New Roman" w:cs="Times New Roman"/>
                <w:sz w:val="24"/>
                <w:szCs w:val="24"/>
                <w:lang w:val="uk-UA"/>
              </w:rPr>
              <w:t>140</w:t>
            </w:r>
          </w:p>
        </w:tc>
      </w:tr>
      <w:tr w:rsidR="00C17EB0" w:rsidRPr="00176467" w:rsidTr="00C17EB0">
        <w:trPr>
          <w:trHeight w:val="286"/>
        </w:trPr>
        <w:tc>
          <w:tcPr>
            <w:tcW w:w="2692" w:type="dxa"/>
            <w:vMerge w:val="restart"/>
            <w:tcBorders>
              <w:top w:val="single" w:sz="4" w:space="0" w:color="000000"/>
              <w:left w:val="single" w:sz="4" w:space="0" w:color="000000"/>
              <w:bottom w:val="single" w:sz="4" w:space="0" w:color="000000"/>
              <w:right w:val="single" w:sz="4" w:space="0" w:color="000000"/>
            </w:tcBorders>
          </w:tcPr>
          <w:p w:rsidR="00C17EB0" w:rsidRPr="00176467" w:rsidRDefault="00C17EB0" w:rsidP="00C17EB0">
            <w:pPr>
              <w:spacing w:line="276" w:lineRule="auto"/>
              <w:ind w:firstLine="566"/>
              <w:jc w:val="center"/>
              <w:rPr>
                <w:rFonts w:ascii="Times New Roman" w:hAnsi="Times New Roman" w:cs="Times New Roman"/>
                <w:sz w:val="24"/>
                <w:szCs w:val="24"/>
              </w:rPr>
            </w:pPr>
            <w:r w:rsidRPr="00176467">
              <w:rPr>
                <w:rFonts w:ascii="Times New Roman" w:hAnsi="Times New Roman" w:cs="Times New Roman"/>
                <w:sz w:val="24"/>
                <w:szCs w:val="24"/>
              </w:rPr>
              <w:t>Соціальна і здоров’язбережувальна</w:t>
            </w:r>
          </w:p>
        </w:tc>
        <w:tc>
          <w:tcPr>
            <w:tcW w:w="3545" w:type="dxa"/>
            <w:tcBorders>
              <w:top w:val="single" w:sz="4" w:space="0" w:color="000000"/>
              <w:left w:val="single" w:sz="4" w:space="0" w:color="000000"/>
              <w:bottom w:val="single" w:sz="4" w:space="0" w:color="000000"/>
              <w:right w:val="single" w:sz="4" w:space="0" w:color="000000"/>
            </w:tcBorders>
          </w:tcPr>
          <w:p w:rsidR="00C17EB0" w:rsidRPr="00176467" w:rsidRDefault="00C17EB0" w:rsidP="00C17EB0">
            <w:pPr>
              <w:spacing w:line="276" w:lineRule="auto"/>
              <w:jc w:val="center"/>
              <w:rPr>
                <w:rFonts w:ascii="Times New Roman" w:hAnsi="Times New Roman" w:cs="Times New Roman"/>
                <w:sz w:val="24"/>
                <w:szCs w:val="24"/>
              </w:rPr>
            </w:pPr>
            <w:r w:rsidRPr="00176467">
              <w:rPr>
                <w:rFonts w:ascii="Times New Roman" w:hAnsi="Times New Roman" w:cs="Times New Roman"/>
                <w:sz w:val="24"/>
                <w:szCs w:val="24"/>
              </w:rPr>
              <w:t>На тиждень</w:t>
            </w:r>
          </w:p>
        </w:tc>
        <w:tc>
          <w:tcPr>
            <w:tcW w:w="1560" w:type="dxa"/>
            <w:tcBorders>
              <w:top w:val="single" w:sz="4" w:space="0" w:color="000000"/>
              <w:left w:val="single" w:sz="4" w:space="0" w:color="000000"/>
              <w:bottom w:val="single" w:sz="4" w:space="0" w:color="000000"/>
              <w:right w:val="single" w:sz="4" w:space="0" w:color="000000"/>
            </w:tcBorders>
          </w:tcPr>
          <w:p w:rsidR="00C17EB0" w:rsidRPr="00176467" w:rsidRDefault="00C17EB0" w:rsidP="00C17EB0">
            <w:pPr>
              <w:spacing w:line="276" w:lineRule="auto"/>
              <w:jc w:val="center"/>
              <w:rPr>
                <w:rFonts w:ascii="Times New Roman" w:hAnsi="Times New Roman" w:cs="Times New Roman"/>
                <w:sz w:val="24"/>
                <w:szCs w:val="24"/>
              </w:rPr>
            </w:pPr>
            <w:r w:rsidRPr="00176467">
              <w:rPr>
                <w:rFonts w:ascii="Times New Roman" w:hAnsi="Times New Roman" w:cs="Times New Roman"/>
                <w:sz w:val="24"/>
                <w:szCs w:val="24"/>
              </w:rPr>
              <w:t>1,5</w:t>
            </w:r>
          </w:p>
        </w:tc>
        <w:tc>
          <w:tcPr>
            <w:tcW w:w="1842" w:type="dxa"/>
            <w:tcBorders>
              <w:top w:val="single" w:sz="4" w:space="0" w:color="000000"/>
              <w:left w:val="single" w:sz="4" w:space="0" w:color="000000"/>
              <w:bottom w:val="single" w:sz="4" w:space="0" w:color="000000"/>
              <w:right w:val="single" w:sz="4" w:space="0" w:color="000000"/>
            </w:tcBorders>
          </w:tcPr>
          <w:p w:rsidR="00C17EB0" w:rsidRPr="00176467" w:rsidRDefault="00C17EB0" w:rsidP="00C17EB0">
            <w:pPr>
              <w:spacing w:line="276" w:lineRule="auto"/>
              <w:ind w:left="566"/>
              <w:jc w:val="center"/>
              <w:rPr>
                <w:rFonts w:ascii="Times New Roman" w:hAnsi="Times New Roman" w:cs="Times New Roman"/>
                <w:sz w:val="24"/>
                <w:szCs w:val="24"/>
                <w:lang w:val="uk-UA"/>
              </w:rPr>
            </w:pPr>
            <w:r w:rsidRPr="00176467">
              <w:rPr>
                <w:rFonts w:ascii="Times New Roman" w:hAnsi="Times New Roman" w:cs="Times New Roman"/>
                <w:sz w:val="24"/>
                <w:szCs w:val="24"/>
                <w:lang w:val="uk-UA"/>
              </w:rPr>
              <w:t>1,5</w:t>
            </w:r>
          </w:p>
        </w:tc>
      </w:tr>
      <w:tr w:rsidR="00C17EB0" w:rsidRPr="00176467" w:rsidTr="00C17EB0">
        <w:trPr>
          <w:trHeight w:val="286"/>
        </w:trPr>
        <w:tc>
          <w:tcPr>
            <w:tcW w:w="2692" w:type="dxa"/>
            <w:vMerge/>
            <w:tcBorders>
              <w:top w:val="nil"/>
              <w:left w:val="single" w:sz="4" w:space="0" w:color="000000"/>
              <w:bottom w:val="single" w:sz="4" w:space="0" w:color="000000"/>
              <w:right w:val="single" w:sz="4" w:space="0" w:color="000000"/>
            </w:tcBorders>
          </w:tcPr>
          <w:p w:rsidR="00C17EB0" w:rsidRPr="00176467" w:rsidRDefault="00C17EB0" w:rsidP="00C17EB0">
            <w:pPr>
              <w:spacing w:line="276" w:lineRule="auto"/>
              <w:jc w:val="center"/>
              <w:rPr>
                <w:rFonts w:ascii="Times New Roman" w:hAnsi="Times New Roman" w:cs="Times New Roman"/>
                <w:sz w:val="24"/>
                <w:szCs w:val="24"/>
              </w:rPr>
            </w:pPr>
          </w:p>
        </w:tc>
        <w:tc>
          <w:tcPr>
            <w:tcW w:w="3545" w:type="dxa"/>
            <w:tcBorders>
              <w:top w:val="single" w:sz="4" w:space="0" w:color="000000"/>
              <w:left w:val="single" w:sz="4" w:space="0" w:color="000000"/>
              <w:bottom w:val="single" w:sz="4" w:space="0" w:color="000000"/>
              <w:right w:val="single" w:sz="4" w:space="0" w:color="000000"/>
            </w:tcBorders>
          </w:tcPr>
          <w:p w:rsidR="00C17EB0" w:rsidRPr="00176467" w:rsidRDefault="00C17EB0" w:rsidP="00C17EB0">
            <w:pPr>
              <w:spacing w:line="276" w:lineRule="auto"/>
              <w:jc w:val="center"/>
              <w:rPr>
                <w:rFonts w:ascii="Times New Roman" w:hAnsi="Times New Roman" w:cs="Times New Roman"/>
                <w:sz w:val="24"/>
                <w:szCs w:val="24"/>
              </w:rPr>
            </w:pPr>
            <w:r w:rsidRPr="00176467">
              <w:rPr>
                <w:rFonts w:ascii="Times New Roman" w:hAnsi="Times New Roman" w:cs="Times New Roman"/>
                <w:sz w:val="24"/>
                <w:szCs w:val="24"/>
              </w:rPr>
              <w:t>На рік</w:t>
            </w:r>
          </w:p>
        </w:tc>
        <w:tc>
          <w:tcPr>
            <w:tcW w:w="1560" w:type="dxa"/>
            <w:tcBorders>
              <w:top w:val="single" w:sz="4" w:space="0" w:color="000000"/>
              <w:left w:val="single" w:sz="4" w:space="0" w:color="000000"/>
              <w:bottom w:val="single" w:sz="4" w:space="0" w:color="000000"/>
              <w:right w:val="single" w:sz="4" w:space="0" w:color="000000"/>
            </w:tcBorders>
          </w:tcPr>
          <w:p w:rsidR="00C17EB0" w:rsidRPr="00176467" w:rsidRDefault="00C17EB0" w:rsidP="00C17EB0">
            <w:pPr>
              <w:spacing w:line="276" w:lineRule="auto"/>
              <w:jc w:val="center"/>
              <w:rPr>
                <w:rFonts w:ascii="Times New Roman" w:hAnsi="Times New Roman" w:cs="Times New Roman"/>
                <w:sz w:val="24"/>
                <w:szCs w:val="24"/>
              </w:rPr>
            </w:pPr>
            <w:r w:rsidRPr="00176467">
              <w:rPr>
                <w:rFonts w:ascii="Times New Roman" w:hAnsi="Times New Roman" w:cs="Times New Roman"/>
                <w:sz w:val="24"/>
                <w:szCs w:val="24"/>
              </w:rPr>
              <w:t>52,5</w:t>
            </w:r>
          </w:p>
        </w:tc>
        <w:tc>
          <w:tcPr>
            <w:tcW w:w="1842" w:type="dxa"/>
            <w:tcBorders>
              <w:top w:val="single" w:sz="4" w:space="0" w:color="000000"/>
              <w:left w:val="single" w:sz="4" w:space="0" w:color="000000"/>
              <w:bottom w:val="single" w:sz="4" w:space="0" w:color="000000"/>
              <w:right w:val="single" w:sz="4" w:space="0" w:color="000000"/>
            </w:tcBorders>
          </w:tcPr>
          <w:p w:rsidR="00C17EB0" w:rsidRPr="00176467" w:rsidRDefault="00C17EB0" w:rsidP="00C17EB0">
            <w:pPr>
              <w:spacing w:line="276" w:lineRule="auto"/>
              <w:ind w:left="566"/>
              <w:jc w:val="center"/>
              <w:rPr>
                <w:rFonts w:ascii="Times New Roman" w:hAnsi="Times New Roman" w:cs="Times New Roman"/>
                <w:sz w:val="24"/>
                <w:szCs w:val="24"/>
              </w:rPr>
            </w:pPr>
            <w:r w:rsidRPr="00176467">
              <w:rPr>
                <w:rFonts w:ascii="Times New Roman" w:hAnsi="Times New Roman" w:cs="Times New Roman"/>
                <w:sz w:val="24"/>
                <w:szCs w:val="24"/>
                <w:lang w:val="uk-UA"/>
              </w:rPr>
              <w:t>52,5</w:t>
            </w:r>
          </w:p>
        </w:tc>
      </w:tr>
      <w:tr w:rsidR="00C17EB0" w:rsidRPr="00176467" w:rsidTr="00C17EB0">
        <w:trPr>
          <w:trHeight w:val="286"/>
        </w:trPr>
        <w:tc>
          <w:tcPr>
            <w:tcW w:w="2692" w:type="dxa"/>
            <w:vMerge w:val="restart"/>
            <w:tcBorders>
              <w:top w:val="single" w:sz="4" w:space="0" w:color="000000"/>
              <w:left w:val="single" w:sz="4" w:space="0" w:color="000000"/>
              <w:bottom w:val="single" w:sz="4" w:space="0" w:color="000000"/>
              <w:right w:val="single" w:sz="4" w:space="0" w:color="000000"/>
            </w:tcBorders>
          </w:tcPr>
          <w:p w:rsidR="00C17EB0" w:rsidRDefault="00C17EB0" w:rsidP="00C17EB0">
            <w:pPr>
              <w:spacing w:line="276" w:lineRule="auto"/>
              <w:jc w:val="center"/>
              <w:rPr>
                <w:rFonts w:ascii="Times New Roman" w:hAnsi="Times New Roman" w:cs="Times New Roman"/>
                <w:sz w:val="24"/>
                <w:szCs w:val="24"/>
              </w:rPr>
            </w:pPr>
            <w:r w:rsidRPr="00176467">
              <w:rPr>
                <w:rFonts w:ascii="Times New Roman" w:hAnsi="Times New Roman" w:cs="Times New Roman"/>
                <w:sz w:val="24"/>
                <w:szCs w:val="24"/>
              </w:rPr>
              <w:t>Громадянська та історична</w:t>
            </w:r>
          </w:p>
          <w:p w:rsidR="004E453A" w:rsidRPr="00176467" w:rsidRDefault="004E453A" w:rsidP="00C17EB0">
            <w:pPr>
              <w:spacing w:line="276" w:lineRule="auto"/>
              <w:jc w:val="center"/>
              <w:rPr>
                <w:rFonts w:ascii="Times New Roman" w:hAnsi="Times New Roman" w:cs="Times New Roman"/>
                <w:sz w:val="24"/>
                <w:szCs w:val="24"/>
              </w:rPr>
            </w:pPr>
          </w:p>
        </w:tc>
        <w:tc>
          <w:tcPr>
            <w:tcW w:w="3545" w:type="dxa"/>
            <w:tcBorders>
              <w:top w:val="single" w:sz="4" w:space="0" w:color="000000"/>
              <w:left w:val="single" w:sz="4" w:space="0" w:color="000000"/>
              <w:bottom w:val="single" w:sz="4" w:space="0" w:color="000000"/>
              <w:right w:val="single" w:sz="4" w:space="0" w:color="000000"/>
            </w:tcBorders>
          </w:tcPr>
          <w:p w:rsidR="00C17EB0" w:rsidRPr="00176467" w:rsidRDefault="00C17EB0" w:rsidP="00C17EB0">
            <w:pPr>
              <w:spacing w:line="276" w:lineRule="auto"/>
              <w:jc w:val="center"/>
              <w:rPr>
                <w:rFonts w:ascii="Times New Roman" w:hAnsi="Times New Roman" w:cs="Times New Roman"/>
                <w:sz w:val="24"/>
                <w:szCs w:val="24"/>
              </w:rPr>
            </w:pPr>
            <w:r w:rsidRPr="00176467">
              <w:rPr>
                <w:rFonts w:ascii="Times New Roman" w:hAnsi="Times New Roman" w:cs="Times New Roman"/>
                <w:sz w:val="24"/>
                <w:szCs w:val="24"/>
              </w:rPr>
              <w:t>На тиждень</w:t>
            </w:r>
          </w:p>
        </w:tc>
        <w:tc>
          <w:tcPr>
            <w:tcW w:w="1560" w:type="dxa"/>
            <w:tcBorders>
              <w:top w:val="single" w:sz="4" w:space="0" w:color="000000"/>
              <w:left w:val="single" w:sz="4" w:space="0" w:color="000000"/>
              <w:bottom w:val="single" w:sz="4" w:space="0" w:color="000000"/>
              <w:right w:val="single" w:sz="4" w:space="0" w:color="000000"/>
            </w:tcBorders>
          </w:tcPr>
          <w:p w:rsidR="00C17EB0" w:rsidRPr="00176467" w:rsidRDefault="00C17EB0" w:rsidP="00C17EB0">
            <w:pPr>
              <w:spacing w:line="276" w:lineRule="auto"/>
              <w:ind w:left="567"/>
              <w:rPr>
                <w:rFonts w:ascii="Times New Roman" w:hAnsi="Times New Roman" w:cs="Times New Roman"/>
                <w:sz w:val="24"/>
                <w:szCs w:val="24"/>
              </w:rPr>
            </w:pPr>
            <w:r w:rsidRPr="00176467">
              <w:rPr>
                <w:rFonts w:ascii="Times New Roman" w:hAnsi="Times New Roman" w:cs="Times New Roman"/>
                <w:sz w:val="24"/>
                <w:szCs w:val="24"/>
              </w:rPr>
              <w:t>1</w:t>
            </w:r>
          </w:p>
        </w:tc>
        <w:tc>
          <w:tcPr>
            <w:tcW w:w="1842" w:type="dxa"/>
            <w:tcBorders>
              <w:top w:val="single" w:sz="4" w:space="0" w:color="000000"/>
              <w:left w:val="single" w:sz="4" w:space="0" w:color="000000"/>
              <w:bottom w:val="single" w:sz="4" w:space="0" w:color="000000"/>
              <w:right w:val="single" w:sz="4" w:space="0" w:color="000000"/>
            </w:tcBorders>
          </w:tcPr>
          <w:p w:rsidR="00C17EB0" w:rsidRPr="00176467" w:rsidRDefault="00C17EB0" w:rsidP="00C17EB0">
            <w:pPr>
              <w:spacing w:line="276" w:lineRule="auto"/>
              <w:ind w:left="566"/>
              <w:jc w:val="center"/>
              <w:rPr>
                <w:rFonts w:ascii="Times New Roman" w:hAnsi="Times New Roman" w:cs="Times New Roman"/>
                <w:sz w:val="24"/>
                <w:szCs w:val="24"/>
                <w:lang w:val="uk-UA"/>
              </w:rPr>
            </w:pPr>
            <w:r w:rsidRPr="00176467">
              <w:rPr>
                <w:rFonts w:ascii="Times New Roman" w:hAnsi="Times New Roman" w:cs="Times New Roman"/>
                <w:sz w:val="24"/>
                <w:szCs w:val="24"/>
                <w:lang w:val="uk-UA"/>
              </w:rPr>
              <w:t>2</w:t>
            </w:r>
          </w:p>
        </w:tc>
      </w:tr>
      <w:tr w:rsidR="00C17EB0" w:rsidRPr="00176467" w:rsidTr="00C17EB0">
        <w:trPr>
          <w:trHeight w:val="288"/>
        </w:trPr>
        <w:tc>
          <w:tcPr>
            <w:tcW w:w="2692" w:type="dxa"/>
            <w:vMerge/>
            <w:tcBorders>
              <w:top w:val="nil"/>
              <w:left w:val="single" w:sz="4" w:space="0" w:color="000000"/>
              <w:bottom w:val="single" w:sz="4" w:space="0" w:color="000000"/>
              <w:right w:val="single" w:sz="4" w:space="0" w:color="000000"/>
            </w:tcBorders>
          </w:tcPr>
          <w:p w:rsidR="00C17EB0" w:rsidRPr="00176467" w:rsidRDefault="00C17EB0" w:rsidP="00C17EB0">
            <w:pPr>
              <w:spacing w:line="276" w:lineRule="auto"/>
              <w:jc w:val="center"/>
              <w:rPr>
                <w:rFonts w:ascii="Times New Roman" w:hAnsi="Times New Roman" w:cs="Times New Roman"/>
                <w:sz w:val="24"/>
                <w:szCs w:val="24"/>
              </w:rPr>
            </w:pPr>
          </w:p>
        </w:tc>
        <w:tc>
          <w:tcPr>
            <w:tcW w:w="3545" w:type="dxa"/>
            <w:tcBorders>
              <w:top w:val="single" w:sz="4" w:space="0" w:color="000000"/>
              <w:left w:val="single" w:sz="4" w:space="0" w:color="000000"/>
              <w:bottom w:val="single" w:sz="4" w:space="0" w:color="000000"/>
              <w:right w:val="single" w:sz="4" w:space="0" w:color="000000"/>
            </w:tcBorders>
          </w:tcPr>
          <w:p w:rsidR="00C17EB0" w:rsidRPr="00176467" w:rsidRDefault="00C17EB0" w:rsidP="00C17EB0">
            <w:pPr>
              <w:spacing w:line="276" w:lineRule="auto"/>
              <w:jc w:val="center"/>
              <w:rPr>
                <w:rFonts w:ascii="Times New Roman" w:hAnsi="Times New Roman" w:cs="Times New Roman"/>
                <w:sz w:val="24"/>
                <w:szCs w:val="24"/>
              </w:rPr>
            </w:pPr>
            <w:r w:rsidRPr="00176467">
              <w:rPr>
                <w:rFonts w:ascii="Times New Roman" w:hAnsi="Times New Roman" w:cs="Times New Roman"/>
                <w:sz w:val="24"/>
                <w:szCs w:val="24"/>
              </w:rPr>
              <w:t>На рік</w:t>
            </w:r>
          </w:p>
        </w:tc>
        <w:tc>
          <w:tcPr>
            <w:tcW w:w="1560" w:type="dxa"/>
            <w:tcBorders>
              <w:top w:val="single" w:sz="4" w:space="0" w:color="000000"/>
              <w:left w:val="single" w:sz="4" w:space="0" w:color="000000"/>
              <w:bottom w:val="single" w:sz="4" w:space="0" w:color="000000"/>
              <w:right w:val="single" w:sz="4" w:space="0" w:color="000000"/>
            </w:tcBorders>
          </w:tcPr>
          <w:p w:rsidR="00C17EB0" w:rsidRPr="00176467" w:rsidRDefault="00C17EB0" w:rsidP="00C17EB0">
            <w:pPr>
              <w:spacing w:line="276" w:lineRule="auto"/>
              <w:jc w:val="center"/>
              <w:rPr>
                <w:rFonts w:ascii="Times New Roman" w:hAnsi="Times New Roman" w:cs="Times New Roman"/>
                <w:sz w:val="24"/>
                <w:szCs w:val="24"/>
              </w:rPr>
            </w:pPr>
            <w:r w:rsidRPr="00176467">
              <w:rPr>
                <w:rFonts w:ascii="Times New Roman" w:hAnsi="Times New Roman" w:cs="Times New Roman"/>
                <w:sz w:val="24"/>
                <w:szCs w:val="24"/>
              </w:rPr>
              <w:t>35</w:t>
            </w:r>
          </w:p>
        </w:tc>
        <w:tc>
          <w:tcPr>
            <w:tcW w:w="1842" w:type="dxa"/>
            <w:tcBorders>
              <w:top w:val="single" w:sz="4" w:space="0" w:color="000000"/>
              <w:left w:val="single" w:sz="4" w:space="0" w:color="000000"/>
              <w:bottom w:val="single" w:sz="4" w:space="0" w:color="000000"/>
              <w:right w:val="single" w:sz="4" w:space="0" w:color="000000"/>
            </w:tcBorders>
          </w:tcPr>
          <w:p w:rsidR="00C17EB0" w:rsidRPr="00176467" w:rsidRDefault="00C17EB0" w:rsidP="00C17EB0">
            <w:pPr>
              <w:spacing w:line="276" w:lineRule="auto"/>
              <w:ind w:left="566"/>
              <w:jc w:val="center"/>
              <w:rPr>
                <w:rFonts w:ascii="Times New Roman" w:hAnsi="Times New Roman" w:cs="Times New Roman"/>
                <w:sz w:val="24"/>
                <w:szCs w:val="24"/>
                <w:lang w:val="uk-UA"/>
              </w:rPr>
            </w:pPr>
            <w:r w:rsidRPr="00176467">
              <w:rPr>
                <w:rFonts w:ascii="Times New Roman" w:hAnsi="Times New Roman" w:cs="Times New Roman"/>
                <w:sz w:val="24"/>
                <w:szCs w:val="24"/>
                <w:lang w:val="uk-UA"/>
              </w:rPr>
              <w:t>70</w:t>
            </w:r>
          </w:p>
        </w:tc>
      </w:tr>
      <w:tr w:rsidR="00C17EB0" w:rsidRPr="00176467" w:rsidTr="00C17EB0">
        <w:trPr>
          <w:trHeight w:val="286"/>
        </w:trPr>
        <w:tc>
          <w:tcPr>
            <w:tcW w:w="2692" w:type="dxa"/>
            <w:vMerge w:val="restart"/>
            <w:tcBorders>
              <w:top w:val="single" w:sz="4" w:space="0" w:color="000000"/>
              <w:left w:val="single" w:sz="4" w:space="0" w:color="000000"/>
              <w:bottom w:val="single" w:sz="4" w:space="0" w:color="000000"/>
              <w:right w:val="single" w:sz="4" w:space="0" w:color="000000"/>
            </w:tcBorders>
          </w:tcPr>
          <w:p w:rsidR="00C17EB0" w:rsidRDefault="00C17EB0" w:rsidP="00C17EB0">
            <w:pPr>
              <w:spacing w:line="276" w:lineRule="auto"/>
              <w:ind w:left="566"/>
              <w:jc w:val="center"/>
              <w:rPr>
                <w:rFonts w:ascii="Times New Roman" w:hAnsi="Times New Roman" w:cs="Times New Roman"/>
                <w:sz w:val="24"/>
                <w:szCs w:val="24"/>
              </w:rPr>
            </w:pPr>
            <w:r w:rsidRPr="00176467">
              <w:rPr>
                <w:rFonts w:ascii="Times New Roman" w:hAnsi="Times New Roman" w:cs="Times New Roman"/>
                <w:sz w:val="24"/>
                <w:szCs w:val="24"/>
              </w:rPr>
              <w:t>Технологічна</w:t>
            </w:r>
          </w:p>
          <w:p w:rsidR="00C17EB0" w:rsidRPr="00176467" w:rsidRDefault="00C17EB0" w:rsidP="004E453A">
            <w:pPr>
              <w:spacing w:line="276" w:lineRule="auto"/>
              <w:rPr>
                <w:rFonts w:ascii="Times New Roman" w:hAnsi="Times New Roman" w:cs="Times New Roman"/>
                <w:sz w:val="24"/>
                <w:szCs w:val="24"/>
              </w:rPr>
            </w:pPr>
          </w:p>
        </w:tc>
        <w:tc>
          <w:tcPr>
            <w:tcW w:w="3545" w:type="dxa"/>
            <w:tcBorders>
              <w:top w:val="single" w:sz="4" w:space="0" w:color="000000"/>
              <w:left w:val="single" w:sz="4" w:space="0" w:color="000000"/>
              <w:bottom w:val="single" w:sz="4" w:space="0" w:color="000000"/>
              <w:right w:val="single" w:sz="4" w:space="0" w:color="000000"/>
            </w:tcBorders>
          </w:tcPr>
          <w:p w:rsidR="00C17EB0" w:rsidRPr="00176467" w:rsidRDefault="00C17EB0" w:rsidP="00C17EB0">
            <w:pPr>
              <w:spacing w:line="276" w:lineRule="auto"/>
              <w:jc w:val="center"/>
              <w:rPr>
                <w:rFonts w:ascii="Times New Roman" w:hAnsi="Times New Roman" w:cs="Times New Roman"/>
                <w:sz w:val="24"/>
                <w:szCs w:val="24"/>
              </w:rPr>
            </w:pPr>
            <w:r w:rsidRPr="00176467">
              <w:rPr>
                <w:rFonts w:ascii="Times New Roman" w:hAnsi="Times New Roman" w:cs="Times New Roman"/>
                <w:sz w:val="24"/>
                <w:szCs w:val="24"/>
              </w:rPr>
              <w:t>На тиждень</w:t>
            </w:r>
          </w:p>
        </w:tc>
        <w:tc>
          <w:tcPr>
            <w:tcW w:w="1560" w:type="dxa"/>
            <w:tcBorders>
              <w:top w:val="single" w:sz="4" w:space="0" w:color="000000"/>
              <w:left w:val="single" w:sz="4" w:space="0" w:color="000000"/>
              <w:bottom w:val="single" w:sz="4" w:space="0" w:color="000000"/>
              <w:right w:val="single" w:sz="4" w:space="0" w:color="000000"/>
            </w:tcBorders>
          </w:tcPr>
          <w:p w:rsidR="00C17EB0" w:rsidRPr="00176467" w:rsidRDefault="00C17EB0" w:rsidP="00C17EB0">
            <w:pPr>
              <w:spacing w:line="276" w:lineRule="auto"/>
              <w:ind w:left="567"/>
              <w:rPr>
                <w:rFonts w:ascii="Times New Roman" w:hAnsi="Times New Roman" w:cs="Times New Roman"/>
                <w:sz w:val="24"/>
                <w:szCs w:val="24"/>
              </w:rPr>
            </w:pPr>
            <w:r w:rsidRPr="00176467">
              <w:rPr>
                <w:rFonts w:ascii="Times New Roman" w:hAnsi="Times New Roman" w:cs="Times New Roman"/>
                <w:sz w:val="24"/>
                <w:szCs w:val="24"/>
              </w:rPr>
              <w:t>2</w:t>
            </w:r>
          </w:p>
        </w:tc>
        <w:tc>
          <w:tcPr>
            <w:tcW w:w="1842" w:type="dxa"/>
            <w:tcBorders>
              <w:top w:val="single" w:sz="4" w:space="0" w:color="000000"/>
              <w:left w:val="single" w:sz="4" w:space="0" w:color="000000"/>
              <w:bottom w:val="single" w:sz="4" w:space="0" w:color="000000"/>
              <w:right w:val="single" w:sz="4" w:space="0" w:color="000000"/>
            </w:tcBorders>
          </w:tcPr>
          <w:p w:rsidR="00C17EB0" w:rsidRPr="00176467" w:rsidRDefault="00C17EB0" w:rsidP="00C17EB0">
            <w:pPr>
              <w:spacing w:line="276" w:lineRule="auto"/>
              <w:ind w:left="566"/>
              <w:jc w:val="center"/>
              <w:rPr>
                <w:rFonts w:ascii="Times New Roman" w:hAnsi="Times New Roman" w:cs="Times New Roman"/>
                <w:sz w:val="24"/>
                <w:szCs w:val="24"/>
                <w:lang w:val="uk-UA"/>
              </w:rPr>
            </w:pPr>
            <w:r w:rsidRPr="00176467">
              <w:rPr>
                <w:rFonts w:ascii="Times New Roman" w:hAnsi="Times New Roman" w:cs="Times New Roman"/>
                <w:sz w:val="24"/>
                <w:szCs w:val="24"/>
                <w:lang w:val="uk-UA"/>
              </w:rPr>
              <w:t>2</w:t>
            </w:r>
          </w:p>
        </w:tc>
      </w:tr>
      <w:tr w:rsidR="00C17EB0" w:rsidRPr="00176467" w:rsidTr="004E453A">
        <w:trPr>
          <w:trHeight w:val="146"/>
        </w:trPr>
        <w:tc>
          <w:tcPr>
            <w:tcW w:w="2692" w:type="dxa"/>
            <w:vMerge/>
            <w:tcBorders>
              <w:top w:val="nil"/>
              <w:left w:val="single" w:sz="4" w:space="0" w:color="000000"/>
              <w:bottom w:val="single" w:sz="4" w:space="0" w:color="000000"/>
              <w:right w:val="single" w:sz="4" w:space="0" w:color="000000"/>
            </w:tcBorders>
          </w:tcPr>
          <w:p w:rsidR="00C17EB0" w:rsidRPr="00176467" w:rsidRDefault="00C17EB0" w:rsidP="00C17EB0">
            <w:pPr>
              <w:spacing w:line="276" w:lineRule="auto"/>
              <w:jc w:val="center"/>
              <w:rPr>
                <w:rFonts w:ascii="Times New Roman" w:hAnsi="Times New Roman" w:cs="Times New Roman"/>
                <w:sz w:val="24"/>
                <w:szCs w:val="24"/>
              </w:rPr>
            </w:pPr>
          </w:p>
        </w:tc>
        <w:tc>
          <w:tcPr>
            <w:tcW w:w="3545" w:type="dxa"/>
            <w:tcBorders>
              <w:top w:val="single" w:sz="4" w:space="0" w:color="000000"/>
              <w:left w:val="single" w:sz="4" w:space="0" w:color="000000"/>
              <w:bottom w:val="single" w:sz="4" w:space="0" w:color="000000"/>
              <w:right w:val="single" w:sz="4" w:space="0" w:color="000000"/>
            </w:tcBorders>
          </w:tcPr>
          <w:p w:rsidR="00C17EB0" w:rsidRPr="00176467" w:rsidRDefault="00C17EB0" w:rsidP="00C17EB0">
            <w:pPr>
              <w:spacing w:line="276" w:lineRule="auto"/>
              <w:jc w:val="center"/>
              <w:rPr>
                <w:rFonts w:ascii="Times New Roman" w:hAnsi="Times New Roman" w:cs="Times New Roman"/>
                <w:sz w:val="24"/>
                <w:szCs w:val="24"/>
              </w:rPr>
            </w:pPr>
            <w:r w:rsidRPr="00176467">
              <w:rPr>
                <w:rFonts w:ascii="Times New Roman" w:hAnsi="Times New Roman" w:cs="Times New Roman"/>
                <w:sz w:val="24"/>
                <w:szCs w:val="24"/>
              </w:rPr>
              <w:t>На рік</w:t>
            </w:r>
          </w:p>
        </w:tc>
        <w:tc>
          <w:tcPr>
            <w:tcW w:w="1560" w:type="dxa"/>
            <w:tcBorders>
              <w:top w:val="single" w:sz="4" w:space="0" w:color="000000"/>
              <w:left w:val="single" w:sz="4" w:space="0" w:color="000000"/>
              <w:bottom w:val="single" w:sz="4" w:space="0" w:color="000000"/>
              <w:right w:val="single" w:sz="4" w:space="0" w:color="000000"/>
            </w:tcBorders>
          </w:tcPr>
          <w:p w:rsidR="00C17EB0" w:rsidRPr="00176467" w:rsidRDefault="00C17EB0" w:rsidP="00C17EB0">
            <w:pPr>
              <w:spacing w:line="276" w:lineRule="auto"/>
              <w:jc w:val="center"/>
              <w:rPr>
                <w:rFonts w:ascii="Times New Roman" w:hAnsi="Times New Roman" w:cs="Times New Roman"/>
                <w:sz w:val="24"/>
                <w:szCs w:val="24"/>
              </w:rPr>
            </w:pPr>
            <w:r w:rsidRPr="00176467">
              <w:rPr>
                <w:rFonts w:ascii="Times New Roman" w:hAnsi="Times New Roman" w:cs="Times New Roman"/>
                <w:sz w:val="24"/>
                <w:szCs w:val="24"/>
              </w:rPr>
              <w:t>70</w:t>
            </w:r>
          </w:p>
        </w:tc>
        <w:tc>
          <w:tcPr>
            <w:tcW w:w="1842" w:type="dxa"/>
            <w:tcBorders>
              <w:top w:val="single" w:sz="4" w:space="0" w:color="000000"/>
              <w:left w:val="single" w:sz="4" w:space="0" w:color="000000"/>
              <w:bottom w:val="single" w:sz="4" w:space="0" w:color="000000"/>
              <w:right w:val="single" w:sz="4" w:space="0" w:color="000000"/>
            </w:tcBorders>
          </w:tcPr>
          <w:p w:rsidR="00C17EB0" w:rsidRPr="00176467" w:rsidRDefault="00C17EB0" w:rsidP="00C17EB0">
            <w:pPr>
              <w:spacing w:line="276" w:lineRule="auto"/>
              <w:ind w:left="566"/>
              <w:jc w:val="center"/>
              <w:rPr>
                <w:rFonts w:ascii="Times New Roman" w:hAnsi="Times New Roman" w:cs="Times New Roman"/>
                <w:sz w:val="24"/>
                <w:szCs w:val="24"/>
                <w:lang w:val="uk-UA"/>
              </w:rPr>
            </w:pPr>
            <w:r w:rsidRPr="00176467">
              <w:rPr>
                <w:rFonts w:ascii="Times New Roman" w:hAnsi="Times New Roman" w:cs="Times New Roman"/>
                <w:sz w:val="24"/>
                <w:szCs w:val="24"/>
                <w:lang w:val="uk-UA"/>
              </w:rPr>
              <w:t>70</w:t>
            </w:r>
          </w:p>
        </w:tc>
      </w:tr>
      <w:tr w:rsidR="00C17EB0" w:rsidRPr="00176467" w:rsidTr="00C17EB0">
        <w:trPr>
          <w:trHeight w:val="286"/>
        </w:trPr>
        <w:tc>
          <w:tcPr>
            <w:tcW w:w="2692" w:type="dxa"/>
            <w:vMerge w:val="restart"/>
            <w:tcBorders>
              <w:top w:val="single" w:sz="4" w:space="0" w:color="000000"/>
              <w:left w:val="single" w:sz="4" w:space="0" w:color="000000"/>
              <w:bottom w:val="single" w:sz="4" w:space="0" w:color="000000"/>
              <w:right w:val="single" w:sz="4" w:space="0" w:color="000000"/>
            </w:tcBorders>
          </w:tcPr>
          <w:p w:rsidR="00C17EB0" w:rsidRPr="00176467" w:rsidRDefault="00C17EB0" w:rsidP="00C17EB0">
            <w:pPr>
              <w:spacing w:line="276" w:lineRule="auto"/>
              <w:ind w:left="566"/>
              <w:jc w:val="center"/>
              <w:rPr>
                <w:rFonts w:ascii="Times New Roman" w:hAnsi="Times New Roman" w:cs="Times New Roman"/>
                <w:sz w:val="24"/>
                <w:szCs w:val="24"/>
              </w:rPr>
            </w:pPr>
            <w:r w:rsidRPr="00176467">
              <w:rPr>
                <w:rFonts w:ascii="Times New Roman" w:hAnsi="Times New Roman" w:cs="Times New Roman"/>
                <w:sz w:val="24"/>
                <w:szCs w:val="24"/>
              </w:rPr>
              <w:t>Інформатична</w:t>
            </w:r>
          </w:p>
        </w:tc>
        <w:tc>
          <w:tcPr>
            <w:tcW w:w="3545" w:type="dxa"/>
            <w:tcBorders>
              <w:top w:val="single" w:sz="4" w:space="0" w:color="000000"/>
              <w:left w:val="single" w:sz="4" w:space="0" w:color="000000"/>
              <w:bottom w:val="single" w:sz="4" w:space="0" w:color="000000"/>
              <w:right w:val="single" w:sz="4" w:space="0" w:color="000000"/>
            </w:tcBorders>
          </w:tcPr>
          <w:p w:rsidR="00C17EB0" w:rsidRPr="00176467" w:rsidRDefault="00C17EB0" w:rsidP="00C17EB0">
            <w:pPr>
              <w:spacing w:line="276" w:lineRule="auto"/>
              <w:jc w:val="center"/>
              <w:rPr>
                <w:rFonts w:ascii="Times New Roman" w:hAnsi="Times New Roman" w:cs="Times New Roman"/>
                <w:sz w:val="24"/>
                <w:szCs w:val="24"/>
              </w:rPr>
            </w:pPr>
            <w:r w:rsidRPr="00176467">
              <w:rPr>
                <w:rFonts w:ascii="Times New Roman" w:hAnsi="Times New Roman" w:cs="Times New Roman"/>
                <w:sz w:val="24"/>
                <w:szCs w:val="24"/>
              </w:rPr>
              <w:t>На тиждень</w:t>
            </w:r>
          </w:p>
        </w:tc>
        <w:tc>
          <w:tcPr>
            <w:tcW w:w="1560" w:type="dxa"/>
            <w:tcBorders>
              <w:top w:val="single" w:sz="4" w:space="0" w:color="000000"/>
              <w:left w:val="single" w:sz="4" w:space="0" w:color="000000"/>
              <w:bottom w:val="single" w:sz="4" w:space="0" w:color="000000"/>
              <w:right w:val="single" w:sz="4" w:space="0" w:color="000000"/>
            </w:tcBorders>
          </w:tcPr>
          <w:p w:rsidR="00C17EB0" w:rsidRPr="00176467" w:rsidRDefault="00C17EB0" w:rsidP="00C17EB0">
            <w:pPr>
              <w:spacing w:line="276" w:lineRule="auto"/>
              <w:ind w:left="567"/>
              <w:jc w:val="center"/>
              <w:rPr>
                <w:rFonts w:ascii="Times New Roman" w:hAnsi="Times New Roman" w:cs="Times New Roman"/>
                <w:sz w:val="24"/>
                <w:szCs w:val="24"/>
                <w:lang w:val="uk-UA"/>
              </w:rPr>
            </w:pPr>
            <w:r w:rsidRPr="00176467">
              <w:rPr>
                <w:rFonts w:ascii="Times New Roman" w:hAnsi="Times New Roman" w:cs="Times New Roman"/>
                <w:sz w:val="24"/>
                <w:szCs w:val="24"/>
              </w:rPr>
              <w:t>1</w:t>
            </w:r>
            <w:r w:rsidRPr="00176467">
              <w:rPr>
                <w:rFonts w:ascii="Times New Roman" w:hAnsi="Times New Roman" w:cs="Times New Roman"/>
                <w:sz w:val="24"/>
                <w:szCs w:val="24"/>
                <w:lang w:val="uk-UA"/>
              </w:rPr>
              <w:t>,5</w:t>
            </w:r>
          </w:p>
        </w:tc>
        <w:tc>
          <w:tcPr>
            <w:tcW w:w="1842" w:type="dxa"/>
            <w:tcBorders>
              <w:top w:val="single" w:sz="4" w:space="0" w:color="000000"/>
              <w:left w:val="single" w:sz="4" w:space="0" w:color="000000"/>
              <w:bottom w:val="single" w:sz="4" w:space="0" w:color="000000"/>
              <w:right w:val="single" w:sz="4" w:space="0" w:color="000000"/>
            </w:tcBorders>
          </w:tcPr>
          <w:p w:rsidR="00C17EB0" w:rsidRPr="00176467" w:rsidRDefault="00C17EB0" w:rsidP="00C17EB0">
            <w:pPr>
              <w:spacing w:line="276" w:lineRule="auto"/>
              <w:ind w:left="566"/>
              <w:jc w:val="center"/>
              <w:rPr>
                <w:rFonts w:ascii="Times New Roman" w:hAnsi="Times New Roman" w:cs="Times New Roman"/>
                <w:sz w:val="24"/>
                <w:szCs w:val="24"/>
                <w:lang w:val="uk-UA"/>
              </w:rPr>
            </w:pPr>
            <w:r w:rsidRPr="00176467">
              <w:rPr>
                <w:rFonts w:ascii="Times New Roman" w:hAnsi="Times New Roman" w:cs="Times New Roman"/>
                <w:sz w:val="24"/>
                <w:szCs w:val="24"/>
                <w:lang w:val="uk-UA"/>
              </w:rPr>
              <w:t>1,5</w:t>
            </w:r>
          </w:p>
        </w:tc>
      </w:tr>
      <w:tr w:rsidR="00C17EB0" w:rsidRPr="00176467" w:rsidTr="00C17EB0">
        <w:trPr>
          <w:trHeight w:val="286"/>
        </w:trPr>
        <w:tc>
          <w:tcPr>
            <w:tcW w:w="2692" w:type="dxa"/>
            <w:vMerge/>
            <w:tcBorders>
              <w:top w:val="nil"/>
              <w:left w:val="single" w:sz="4" w:space="0" w:color="000000"/>
              <w:bottom w:val="single" w:sz="4" w:space="0" w:color="000000"/>
              <w:right w:val="single" w:sz="4" w:space="0" w:color="000000"/>
            </w:tcBorders>
          </w:tcPr>
          <w:p w:rsidR="00C17EB0" w:rsidRPr="00176467" w:rsidRDefault="00C17EB0" w:rsidP="00C17EB0">
            <w:pPr>
              <w:spacing w:line="276" w:lineRule="auto"/>
              <w:jc w:val="center"/>
              <w:rPr>
                <w:rFonts w:ascii="Times New Roman" w:hAnsi="Times New Roman" w:cs="Times New Roman"/>
                <w:sz w:val="24"/>
                <w:szCs w:val="24"/>
              </w:rPr>
            </w:pPr>
          </w:p>
        </w:tc>
        <w:tc>
          <w:tcPr>
            <w:tcW w:w="3545" w:type="dxa"/>
            <w:tcBorders>
              <w:top w:val="single" w:sz="4" w:space="0" w:color="000000"/>
              <w:left w:val="single" w:sz="4" w:space="0" w:color="000000"/>
              <w:bottom w:val="single" w:sz="4" w:space="0" w:color="000000"/>
              <w:right w:val="single" w:sz="4" w:space="0" w:color="000000"/>
            </w:tcBorders>
          </w:tcPr>
          <w:p w:rsidR="00C17EB0" w:rsidRPr="00176467" w:rsidRDefault="00C17EB0" w:rsidP="00C17EB0">
            <w:pPr>
              <w:spacing w:line="276" w:lineRule="auto"/>
              <w:jc w:val="center"/>
              <w:rPr>
                <w:rFonts w:ascii="Times New Roman" w:hAnsi="Times New Roman" w:cs="Times New Roman"/>
                <w:sz w:val="24"/>
                <w:szCs w:val="24"/>
              </w:rPr>
            </w:pPr>
            <w:r w:rsidRPr="00176467">
              <w:rPr>
                <w:rFonts w:ascii="Times New Roman" w:hAnsi="Times New Roman" w:cs="Times New Roman"/>
                <w:sz w:val="24"/>
                <w:szCs w:val="24"/>
              </w:rPr>
              <w:t>На рік</w:t>
            </w:r>
          </w:p>
        </w:tc>
        <w:tc>
          <w:tcPr>
            <w:tcW w:w="1560" w:type="dxa"/>
            <w:tcBorders>
              <w:top w:val="single" w:sz="4" w:space="0" w:color="000000"/>
              <w:left w:val="single" w:sz="4" w:space="0" w:color="000000"/>
              <w:bottom w:val="single" w:sz="4" w:space="0" w:color="000000"/>
              <w:right w:val="single" w:sz="4" w:space="0" w:color="000000"/>
            </w:tcBorders>
          </w:tcPr>
          <w:p w:rsidR="00C17EB0" w:rsidRPr="00176467" w:rsidRDefault="00C17EB0" w:rsidP="00C17EB0">
            <w:pPr>
              <w:spacing w:line="276" w:lineRule="auto"/>
              <w:jc w:val="center"/>
              <w:rPr>
                <w:rFonts w:ascii="Times New Roman" w:hAnsi="Times New Roman" w:cs="Times New Roman"/>
                <w:sz w:val="24"/>
                <w:szCs w:val="24"/>
                <w:lang w:val="uk-UA"/>
              </w:rPr>
            </w:pPr>
            <w:r w:rsidRPr="00176467">
              <w:rPr>
                <w:rFonts w:ascii="Times New Roman" w:hAnsi="Times New Roman" w:cs="Times New Roman"/>
                <w:sz w:val="24"/>
                <w:szCs w:val="24"/>
                <w:lang w:val="uk-UA"/>
              </w:rPr>
              <w:t>52,5</w:t>
            </w:r>
          </w:p>
        </w:tc>
        <w:tc>
          <w:tcPr>
            <w:tcW w:w="1842" w:type="dxa"/>
            <w:tcBorders>
              <w:top w:val="single" w:sz="4" w:space="0" w:color="000000"/>
              <w:left w:val="single" w:sz="4" w:space="0" w:color="000000"/>
              <w:bottom w:val="single" w:sz="4" w:space="0" w:color="000000"/>
              <w:right w:val="single" w:sz="4" w:space="0" w:color="000000"/>
            </w:tcBorders>
          </w:tcPr>
          <w:p w:rsidR="00C17EB0" w:rsidRPr="00176467" w:rsidRDefault="00C17EB0" w:rsidP="00C17EB0">
            <w:pPr>
              <w:spacing w:line="276" w:lineRule="auto"/>
              <w:ind w:left="566"/>
              <w:jc w:val="center"/>
              <w:rPr>
                <w:rFonts w:ascii="Times New Roman" w:hAnsi="Times New Roman" w:cs="Times New Roman"/>
                <w:sz w:val="24"/>
                <w:szCs w:val="24"/>
                <w:lang w:val="uk-UA"/>
              </w:rPr>
            </w:pPr>
            <w:r w:rsidRPr="00176467">
              <w:rPr>
                <w:rFonts w:ascii="Times New Roman" w:hAnsi="Times New Roman" w:cs="Times New Roman"/>
                <w:sz w:val="24"/>
                <w:szCs w:val="24"/>
                <w:lang w:val="uk-UA"/>
              </w:rPr>
              <w:t>52,5</w:t>
            </w:r>
          </w:p>
        </w:tc>
      </w:tr>
      <w:tr w:rsidR="00C17EB0" w:rsidRPr="00176467" w:rsidTr="00C17EB0">
        <w:trPr>
          <w:trHeight w:val="286"/>
        </w:trPr>
        <w:tc>
          <w:tcPr>
            <w:tcW w:w="2692" w:type="dxa"/>
            <w:vMerge w:val="restart"/>
            <w:tcBorders>
              <w:top w:val="single" w:sz="4" w:space="0" w:color="000000"/>
              <w:left w:val="single" w:sz="4" w:space="0" w:color="000000"/>
              <w:bottom w:val="single" w:sz="4" w:space="0" w:color="000000"/>
              <w:right w:val="single" w:sz="4" w:space="0" w:color="000000"/>
            </w:tcBorders>
          </w:tcPr>
          <w:p w:rsidR="00C17EB0" w:rsidRDefault="00C17EB0" w:rsidP="00C17EB0">
            <w:pPr>
              <w:spacing w:line="276" w:lineRule="auto"/>
              <w:ind w:left="566"/>
              <w:jc w:val="center"/>
              <w:rPr>
                <w:rFonts w:ascii="Times New Roman" w:hAnsi="Times New Roman" w:cs="Times New Roman"/>
                <w:sz w:val="24"/>
                <w:szCs w:val="24"/>
              </w:rPr>
            </w:pPr>
            <w:r w:rsidRPr="00176467">
              <w:rPr>
                <w:rFonts w:ascii="Times New Roman" w:hAnsi="Times New Roman" w:cs="Times New Roman"/>
                <w:sz w:val="24"/>
                <w:szCs w:val="24"/>
              </w:rPr>
              <w:t>Мистецька</w:t>
            </w:r>
          </w:p>
          <w:p w:rsidR="004E453A" w:rsidRDefault="004E453A" w:rsidP="00C17EB0">
            <w:pPr>
              <w:spacing w:line="276" w:lineRule="auto"/>
              <w:ind w:left="566"/>
              <w:jc w:val="center"/>
              <w:rPr>
                <w:rFonts w:ascii="Times New Roman" w:hAnsi="Times New Roman" w:cs="Times New Roman"/>
                <w:sz w:val="24"/>
                <w:szCs w:val="24"/>
              </w:rPr>
            </w:pPr>
          </w:p>
          <w:p w:rsidR="004E453A" w:rsidRPr="00176467" w:rsidRDefault="004E453A" w:rsidP="00C17EB0">
            <w:pPr>
              <w:spacing w:line="276" w:lineRule="auto"/>
              <w:ind w:left="566"/>
              <w:jc w:val="center"/>
              <w:rPr>
                <w:rFonts w:ascii="Times New Roman" w:hAnsi="Times New Roman" w:cs="Times New Roman"/>
                <w:sz w:val="24"/>
                <w:szCs w:val="24"/>
              </w:rPr>
            </w:pPr>
          </w:p>
        </w:tc>
        <w:tc>
          <w:tcPr>
            <w:tcW w:w="3545" w:type="dxa"/>
            <w:tcBorders>
              <w:top w:val="single" w:sz="4" w:space="0" w:color="000000"/>
              <w:left w:val="single" w:sz="4" w:space="0" w:color="000000"/>
              <w:bottom w:val="single" w:sz="4" w:space="0" w:color="000000"/>
              <w:right w:val="single" w:sz="4" w:space="0" w:color="000000"/>
            </w:tcBorders>
          </w:tcPr>
          <w:p w:rsidR="00C17EB0" w:rsidRPr="00176467" w:rsidRDefault="00C17EB0" w:rsidP="00C17EB0">
            <w:pPr>
              <w:spacing w:line="276" w:lineRule="auto"/>
              <w:jc w:val="center"/>
              <w:rPr>
                <w:rFonts w:ascii="Times New Roman" w:hAnsi="Times New Roman" w:cs="Times New Roman"/>
                <w:sz w:val="24"/>
                <w:szCs w:val="24"/>
              </w:rPr>
            </w:pPr>
            <w:r w:rsidRPr="00176467">
              <w:rPr>
                <w:rFonts w:ascii="Times New Roman" w:hAnsi="Times New Roman" w:cs="Times New Roman"/>
                <w:sz w:val="24"/>
                <w:szCs w:val="24"/>
              </w:rPr>
              <w:t>На тиждень</w:t>
            </w:r>
          </w:p>
        </w:tc>
        <w:tc>
          <w:tcPr>
            <w:tcW w:w="1560" w:type="dxa"/>
            <w:tcBorders>
              <w:top w:val="single" w:sz="4" w:space="0" w:color="000000"/>
              <w:left w:val="single" w:sz="4" w:space="0" w:color="000000"/>
              <w:bottom w:val="single" w:sz="4" w:space="0" w:color="000000"/>
              <w:right w:val="single" w:sz="4" w:space="0" w:color="000000"/>
            </w:tcBorders>
          </w:tcPr>
          <w:p w:rsidR="00C17EB0" w:rsidRPr="00176467" w:rsidRDefault="00C17EB0" w:rsidP="00C17EB0">
            <w:pPr>
              <w:spacing w:line="276" w:lineRule="auto"/>
              <w:ind w:left="567"/>
              <w:rPr>
                <w:rFonts w:ascii="Times New Roman" w:hAnsi="Times New Roman" w:cs="Times New Roman"/>
                <w:sz w:val="24"/>
                <w:szCs w:val="24"/>
              </w:rPr>
            </w:pPr>
            <w:r w:rsidRPr="00176467">
              <w:rPr>
                <w:rFonts w:ascii="Times New Roman" w:hAnsi="Times New Roman" w:cs="Times New Roman"/>
                <w:sz w:val="24"/>
                <w:szCs w:val="24"/>
              </w:rPr>
              <w:t>2</w:t>
            </w:r>
          </w:p>
        </w:tc>
        <w:tc>
          <w:tcPr>
            <w:tcW w:w="1842" w:type="dxa"/>
            <w:tcBorders>
              <w:top w:val="single" w:sz="4" w:space="0" w:color="000000"/>
              <w:left w:val="single" w:sz="4" w:space="0" w:color="000000"/>
              <w:bottom w:val="single" w:sz="4" w:space="0" w:color="000000"/>
              <w:right w:val="single" w:sz="4" w:space="0" w:color="000000"/>
            </w:tcBorders>
          </w:tcPr>
          <w:p w:rsidR="00C17EB0" w:rsidRPr="00176467" w:rsidRDefault="00C17EB0" w:rsidP="00C17EB0">
            <w:pPr>
              <w:spacing w:line="276" w:lineRule="auto"/>
              <w:ind w:left="566"/>
              <w:jc w:val="center"/>
              <w:rPr>
                <w:rFonts w:ascii="Times New Roman" w:hAnsi="Times New Roman" w:cs="Times New Roman"/>
                <w:sz w:val="24"/>
                <w:szCs w:val="24"/>
                <w:lang w:val="uk-UA"/>
              </w:rPr>
            </w:pPr>
            <w:r w:rsidRPr="00176467">
              <w:rPr>
                <w:rFonts w:ascii="Times New Roman" w:hAnsi="Times New Roman" w:cs="Times New Roman"/>
                <w:sz w:val="24"/>
                <w:szCs w:val="24"/>
                <w:lang w:val="uk-UA"/>
              </w:rPr>
              <w:t>2</w:t>
            </w:r>
          </w:p>
        </w:tc>
      </w:tr>
      <w:tr w:rsidR="00C17EB0" w:rsidRPr="00176467" w:rsidTr="00C17EB0">
        <w:trPr>
          <w:trHeight w:val="288"/>
        </w:trPr>
        <w:tc>
          <w:tcPr>
            <w:tcW w:w="2692" w:type="dxa"/>
            <w:vMerge/>
            <w:tcBorders>
              <w:top w:val="nil"/>
              <w:left w:val="single" w:sz="4" w:space="0" w:color="000000"/>
              <w:bottom w:val="single" w:sz="4" w:space="0" w:color="000000"/>
              <w:right w:val="single" w:sz="4" w:space="0" w:color="000000"/>
            </w:tcBorders>
          </w:tcPr>
          <w:p w:rsidR="00C17EB0" w:rsidRPr="00176467" w:rsidRDefault="00C17EB0" w:rsidP="00C17EB0">
            <w:pPr>
              <w:spacing w:line="276" w:lineRule="auto"/>
              <w:jc w:val="center"/>
              <w:rPr>
                <w:rFonts w:ascii="Times New Roman" w:hAnsi="Times New Roman" w:cs="Times New Roman"/>
                <w:sz w:val="24"/>
                <w:szCs w:val="24"/>
              </w:rPr>
            </w:pPr>
          </w:p>
        </w:tc>
        <w:tc>
          <w:tcPr>
            <w:tcW w:w="3545" w:type="dxa"/>
            <w:tcBorders>
              <w:top w:val="single" w:sz="4" w:space="0" w:color="000000"/>
              <w:left w:val="single" w:sz="4" w:space="0" w:color="000000"/>
              <w:bottom w:val="single" w:sz="4" w:space="0" w:color="000000"/>
              <w:right w:val="single" w:sz="4" w:space="0" w:color="000000"/>
            </w:tcBorders>
          </w:tcPr>
          <w:p w:rsidR="00C17EB0" w:rsidRPr="00176467" w:rsidRDefault="00C17EB0" w:rsidP="00C17EB0">
            <w:pPr>
              <w:spacing w:line="276" w:lineRule="auto"/>
              <w:jc w:val="center"/>
              <w:rPr>
                <w:rFonts w:ascii="Times New Roman" w:hAnsi="Times New Roman" w:cs="Times New Roman"/>
                <w:sz w:val="24"/>
                <w:szCs w:val="24"/>
              </w:rPr>
            </w:pPr>
            <w:r w:rsidRPr="00176467">
              <w:rPr>
                <w:rFonts w:ascii="Times New Roman" w:hAnsi="Times New Roman" w:cs="Times New Roman"/>
                <w:sz w:val="24"/>
                <w:szCs w:val="24"/>
              </w:rPr>
              <w:t>На рік</w:t>
            </w:r>
          </w:p>
        </w:tc>
        <w:tc>
          <w:tcPr>
            <w:tcW w:w="1560" w:type="dxa"/>
            <w:tcBorders>
              <w:top w:val="single" w:sz="4" w:space="0" w:color="000000"/>
              <w:left w:val="single" w:sz="4" w:space="0" w:color="000000"/>
              <w:bottom w:val="single" w:sz="4" w:space="0" w:color="000000"/>
              <w:right w:val="single" w:sz="4" w:space="0" w:color="000000"/>
            </w:tcBorders>
          </w:tcPr>
          <w:p w:rsidR="00C17EB0" w:rsidRPr="00176467" w:rsidRDefault="00C17EB0" w:rsidP="00C17EB0">
            <w:pPr>
              <w:spacing w:line="276" w:lineRule="auto"/>
              <w:jc w:val="center"/>
              <w:rPr>
                <w:rFonts w:ascii="Times New Roman" w:hAnsi="Times New Roman" w:cs="Times New Roman"/>
                <w:sz w:val="24"/>
                <w:szCs w:val="24"/>
              </w:rPr>
            </w:pPr>
            <w:r w:rsidRPr="00176467">
              <w:rPr>
                <w:rFonts w:ascii="Times New Roman" w:hAnsi="Times New Roman" w:cs="Times New Roman"/>
                <w:sz w:val="24"/>
                <w:szCs w:val="24"/>
              </w:rPr>
              <w:t>70</w:t>
            </w:r>
          </w:p>
        </w:tc>
        <w:tc>
          <w:tcPr>
            <w:tcW w:w="1842" w:type="dxa"/>
            <w:tcBorders>
              <w:top w:val="single" w:sz="4" w:space="0" w:color="000000"/>
              <w:left w:val="single" w:sz="4" w:space="0" w:color="000000"/>
              <w:bottom w:val="single" w:sz="4" w:space="0" w:color="000000"/>
              <w:right w:val="single" w:sz="4" w:space="0" w:color="000000"/>
            </w:tcBorders>
          </w:tcPr>
          <w:p w:rsidR="00C17EB0" w:rsidRPr="00176467" w:rsidRDefault="00C17EB0" w:rsidP="00C17EB0">
            <w:pPr>
              <w:spacing w:line="276" w:lineRule="auto"/>
              <w:ind w:left="566"/>
              <w:jc w:val="center"/>
              <w:rPr>
                <w:rFonts w:ascii="Times New Roman" w:hAnsi="Times New Roman" w:cs="Times New Roman"/>
                <w:sz w:val="24"/>
                <w:szCs w:val="24"/>
                <w:lang w:val="uk-UA"/>
              </w:rPr>
            </w:pPr>
            <w:r w:rsidRPr="00176467">
              <w:rPr>
                <w:rFonts w:ascii="Times New Roman" w:hAnsi="Times New Roman" w:cs="Times New Roman"/>
                <w:sz w:val="24"/>
                <w:szCs w:val="24"/>
                <w:lang w:val="uk-UA"/>
              </w:rPr>
              <w:t>70</w:t>
            </w:r>
          </w:p>
        </w:tc>
      </w:tr>
      <w:tr w:rsidR="00C17EB0" w:rsidRPr="00176467" w:rsidTr="00C17EB0">
        <w:trPr>
          <w:trHeight w:val="286"/>
        </w:trPr>
        <w:tc>
          <w:tcPr>
            <w:tcW w:w="2692" w:type="dxa"/>
            <w:vMerge w:val="restart"/>
            <w:tcBorders>
              <w:top w:val="single" w:sz="4" w:space="0" w:color="000000"/>
              <w:left w:val="single" w:sz="4" w:space="0" w:color="000000"/>
              <w:bottom w:val="single" w:sz="4" w:space="0" w:color="000000"/>
              <w:right w:val="single" w:sz="4" w:space="0" w:color="000000"/>
            </w:tcBorders>
          </w:tcPr>
          <w:p w:rsidR="00C17EB0" w:rsidRDefault="00C17EB0" w:rsidP="00C17EB0">
            <w:pPr>
              <w:spacing w:line="276" w:lineRule="auto"/>
              <w:ind w:left="566"/>
              <w:jc w:val="center"/>
              <w:rPr>
                <w:rFonts w:ascii="Times New Roman" w:hAnsi="Times New Roman" w:cs="Times New Roman"/>
                <w:sz w:val="24"/>
                <w:szCs w:val="24"/>
              </w:rPr>
            </w:pPr>
            <w:r w:rsidRPr="00176467">
              <w:rPr>
                <w:rFonts w:ascii="Times New Roman" w:hAnsi="Times New Roman" w:cs="Times New Roman"/>
                <w:sz w:val="24"/>
                <w:szCs w:val="24"/>
              </w:rPr>
              <w:t>Фізична культура</w:t>
            </w:r>
          </w:p>
          <w:p w:rsidR="004E453A" w:rsidRDefault="004E453A" w:rsidP="00C17EB0">
            <w:pPr>
              <w:spacing w:line="276" w:lineRule="auto"/>
              <w:ind w:left="566"/>
              <w:jc w:val="center"/>
              <w:rPr>
                <w:rFonts w:ascii="Times New Roman" w:hAnsi="Times New Roman" w:cs="Times New Roman"/>
                <w:sz w:val="24"/>
                <w:szCs w:val="24"/>
              </w:rPr>
            </w:pPr>
          </w:p>
          <w:p w:rsidR="004E453A" w:rsidRPr="00176467" w:rsidRDefault="004E453A" w:rsidP="00C17EB0">
            <w:pPr>
              <w:spacing w:line="276" w:lineRule="auto"/>
              <w:ind w:left="566"/>
              <w:jc w:val="center"/>
              <w:rPr>
                <w:rFonts w:ascii="Times New Roman" w:hAnsi="Times New Roman" w:cs="Times New Roman"/>
                <w:sz w:val="24"/>
                <w:szCs w:val="24"/>
              </w:rPr>
            </w:pPr>
          </w:p>
        </w:tc>
        <w:tc>
          <w:tcPr>
            <w:tcW w:w="3545" w:type="dxa"/>
            <w:tcBorders>
              <w:top w:val="single" w:sz="4" w:space="0" w:color="000000"/>
              <w:left w:val="single" w:sz="4" w:space="0" w:color="000000"/>
              <w:bottom w:val="single" w:sz="4" w:space="0" w:color="000000"/>
              <w:right w:val="single" w:sz="4" w:space="0" w:color="000000"/>
            </w:tcBorders>
          </w:tcPr>
          <w:p w:rsidR="00C17EB0" w:rsidRPr="00176467" w:rsidRDefault="00C17EB0" w:rsidP="00C17EB0">
            <w:pPr>
              <w:spacing w:line="276" w:lineRule="auto"/>
              <w:jc w:val="center"/>
              <w:rPr>
                <w:rFonts w:ascii="Times New Roman" w:hAnsi="Times New Roman" w:cs="Times New Roman"/>
                <w:sz w:val="24"/>
                <w:szCs w:val="24"/>
              </w:rPr>
            </w:pPr>
            <w:r w:rsidRPr="00176467">
              <w:rPr>
                <w:rFonts w:ascii="Times New Roman" w:hAnsi="Times New Roman" w:cs="Times New Roman"/>
                <w:sz w:val="24"/>
                <w:szCs w:val="24"/>
              </w:rPr>
              <w:t>На тиждень</w:t>
            </w:r>
          </w:p>
        </w:tc>
        <w:tc>
          <w:tcPr>
            <w:tcW w:w="1560" w:type="dxa"/>
            <w:tcBorders>
              <w:top w:val="single" w:sz="4" w:space="0" w:color="000000"/>
              <w:left w:val="single" w:sz="4" w:space="0" w:color="000000"/>
              <w:bottom w:val="single" w:sz="4" w:space="0" w:color="000000"/>
              <w:right w:val="single" w:sz="4" w:space="0" w:color="000000"/>
            </w:tcBorders>
          </w:tcPr>
          <w:p w:rsidR="00C17EB0" w:rsidRPr="00176467" w:rsidRDefault="00C17EB0" w:rsidP="00C17EB0">
            <w:pPr>
              <w:spacing w:line="276" w:lineRule="auto"/>
              <w:ind w:left="567"/>
              <w:rPr>
                <w:rFonts w:ascii="Times New Roman" w:hAnsi="Times New Roman" w:cs="Times New Roman"/>
                <w:sz w:val="24"/>
                <w:szCs w:val="24"/>
              </w:rPr>
            </w:pPr>
            <w:r w:rsidRPr="00176467">
              <w:rPr>
                <w:rFonts w:ascii="Times New Roman" w:hAnsi="Times New Roman" w:cs="Times New Roman"/>
                <w:sz w:val="24"/>
                <w:szCs w:val="24"/>
              </w:rPr>
              <w:t>3</w:t>
            </w:r>
          </w:p>
        </w:tc>
        <w:tc>
          <w:tcPr>
            <w:tcW w:w="1842" w:type="dxa"/>
            <w:tcBorders>
              <w:top w:val="single" w:sz="4" w:space="0" w:color="000000"/>
              <w:left w:val="single" w:sz="4" w:space="0" w:color="000000"/>
              <w:bottom w:val="single" w:sz="4" w:space="0" w:color="000000"/>
              <w:right w:val="single" w:sz="4" w:space="0" w:color="000000"/>
            </w:tcBorders>
          </w:tcPr>
          <w:p w:rsidR="00C17EB0" w:rsidRPr="00176467" w:rsidRDefault="00C17EB0" w:rsidP="00C17EB0">
            <w:pPr>
              <w:spacing w:line="276" w:lineRule="auto"/>
              <w:ind w:left="566"/>
              <w:jc w:val="center"/>
              <w:rPr>
                <w:rFonts w:ascii="Times New Roman" w:hAnsi="Times New Roman" w:cs="Times New Roman"/>
                <w:sz w:val="24"/>
                <w:szCs w:val="24"/>
                <w:lang w:val="uk-UA"/>
              </w:rPr>
            </w:pPr>
            <w:r w:rsidRPr="00176467">
              <w:rPr>
                <w:rFonts w:ascii="Times New Roman" w:hAnsi="Times New Roman" w:cs="Times New Roman"/>
                <w:sz w:val="24"/>
                <w:szCs w:val="24"/>
                <w:lang w:val="uk-UA"/>
              </w:rPr>
              <w:t>3</w:t>
            </w:r>
          </w:p>
        </w:tc>
      </w:tr>
      <w:tr w:rsidR="00C17EB0" w:rsidRPr="00176467" w:rsidTr="00C17EB0">
        <w:trPr>
          <w:trHeight w:val="286"/>
        </w:trPr>
        <w:tc>
          <w:tcPr>
            <w:tcW w:w="2692" w:type="dxa"/>
            <w:vMerge/>
            <w:tcBorders>
              <w:top w:val="nil"/>
              <w:left w:val="single" w:sz="4" w:space="0" w:color="000000"/>
              <w:bottom w:val="single" w:sz="4" w:space="0" w:color="000000"/>
              <w:right w:val="single" w:sz="4" w:space="0" w:color="000000"/>
            </w:tcBorders>
          </w:tcPr>
          <w:p w:rsidR="00C17EB0" w:rsidRPr="00176467" w:rsidRDefault="00C17EB0" w:rsidP="00C17EB0">
            <w:pPr>
              <w:spacing w:line="276" w:lineRule="auto"/>
              <w:jc w:val="center"/>
              <w:rPr>
                <w:rFonts w:ascii="Times New Roman" w:hAnsi="Times New Roman" w:cs="Times New Roman"/>
                <w:sz w:val="24"/>
                <w:szCs w:val="24"/>
              </w:rPr>
            </w:pPr>
          </w:p>
        </w:tc>
        <w:tc>
          <w:tcPr>
            <w:tcW w:w="3545" w:type="dxa"/>
            <w:tcBorders>
              <w:top w:val="single" w:sz="4" w:space="0" w:color="000000"/>
              <w:left w:val="single" w:sz="4" w:space="0" w:color="000000"/>
              <w:bottom w:val="single" w:sz="4" w:space="0" w:color="000000"/>
              <w:right w:val="single" w:sz="4" w:space="0" w:color="000000"/>
            </w:tcBorders>
          </w:tcPr>
          <w:p w:rsidR="00C17EB0" w:rsidRPr="00176467" w:rsidRDefault="00C17EB0" w:rsidP="00C17EB0">
            <w:pPr>
              <w:spacing w:line="276" w:lineRule="auto"/>
              <w:jc w:val="center"/>
              <w:rPr>
                <w:rFonts w:ascii="Times New Roman" w:hAnsi="Times New Roman" w:cs="Times New Roman"/>
                <w:sz w:val="24"/>
                <w:szCs w:val="24"/>
              </w:rPr>
            </w:pPr>
            <w:r w:rsidRPr="00176467">
              <w:rPr>
                <w:rFonts w:ascii="Times New Roman" w:hAnsi="Times New Roman" w:cs="Times New Roman"/>
                <w:sz w:val="24"/>
                <w:szCs w:val="24"/>
              </w:rPr>
              <w:t>На рік</w:t>
            </w:r>
          </w:p>
        </w:tc>
        <w:tc>
          <w:tcPr>
            <w:tcW w:w="1560" w:type="dxa"/>
            <w:tcBorders>
              <w:top w:val="single" w:sz="4" w:space="0" w:color="000000"/>
              <w:left w:val="single" w:sz="4" w:space="0" w:color="000000"/>
              <w:bottom w:val="single" w:sz="4" w:space="0" w:color="000000"/>
              <w:right w:val="single" w:sz="4" w:space="0" w:color="000000"/>
            </w:tcBorders>
          </w:tcPr>
          <w:p w:rsidR="00C17EB0" w:rsidRPr="00176467" w:rsidRDefault="00C17EB0" w:rsidP="00C17EB0">
            <w:pPr>
              <w:spacing w:line="276" w:lineRule="auto"/>
              <w:jc w:val="center"/>
              <w:rPr>
                <w:rFonts w:ascii="Times New Roman" w:hAnsi="Times New Roman" w:cs="Times New Roman"/>
                <w:sz w:val="24"/>
                <w:szCs w:val="24"/>
              </w:rPr>
            </w:pPr>
            <w:r w:rsidRPr="00176467">
              <w:rPr>
                <w:rFonts w:ascii="Times New Roman" w:hAnsi="Times New Roman" w:cs="Times New Roman"/>
                <w:sz w:val="24"/>
                <w:szCs w:val="24"/>
              </w:rPr>
              <w:t>105</w:t>
            </w:r>
          </w:p>
        </w:tc>
        <w:tc>
          <w:tcPr>
            <w:tcW w:w="1842" w:type="dxa"/>
            <w:tcBorders>
              <w:top w:val="single" w:sz="4" w:space="0" w:color="000000"/>
              <w:left w:val="single" w:sz="4" w:space="0" w:color="000000"/>
              <w:bottom w:val="single" w:sz="4" w:space="0" w:color="000000"/>
              <w:right w:val="single" w:sz="4" w:space="0" w:color="000000"/>
            </w:tcBorders>
          </w:tcPr>
          <w:p w:rsidR="00C17EB0" w:rsidRPr="00176467" w:rsidRDefault="00C17EB0" w:rsidP="00C17EB0">
            <w:pPr>
              <w:spacing w:line="276" w:lineRule="auto"/>
              <w:ind w:left="566"/>
              <w:jc w:val="center"/>
              <w:rPr>
                <w:rFonts w:ascii="Times New Roman" w:hAnsi="Times New Roman" w:cs="Times New Roman"/>
                <w:sz w:val="24"/>
                <w:szCs w:val="24"/>
                <w:lang w:val="uk-UA"/>
              </w:rPr>
            </w:pPr>
            <w:r w:rsidRPr="00176467">
              <w:rPr>
                <w:rFonts w:ascii="Times New Roman" w:hAnsi="Times New Roman" w:cs="Times New Roman"/>
                <w:sz w:val="24"/>
                <w:szCs w:val="24"/>
                <w:lang w:val="uk-UA"/>
              </w:rPr>
              <w:t>105</w:t>
            </w:r>
          </w:p>
        </w:tc>
      </w:tr>
      <w:tr w:rsidR="00C17EB0" w:rsidRPr="00176467" w:rsidTr="00C17EB0">
        <w:trPr>
          <w:trHeight w:val="286"/>
        </w:trPr>
        <w:tc>
          <w:tcPr>
            <w:tcW w:w="2692" w:type="dxa"/>
            <w:vMerge w:val="restart"/>
            <w:tcBorders>
              <w:top w:val="single" w:sz="4" w:space="0" w:color="000000"/>
              <w:left w:val="single" w:sz="4" w:space="0" w:color="000000"/>
              <w:bottom w:val="single" w:sz="4" w:space="0" w:color="000000"/>
              <w:right w:val="single" w:sz="4" w:space="0" w:color="000000"/>
            </w:tcBorders>
          </w:tcPr>
          <w:p w:rsidR="00C17EB0" w:rsidRDefault="00C17EB0" w:rsidP="00C17EB0">
            <w:pPr>
              <w:spacing w:line="276" w:lineRule="auto"/>
              <w:jc w:val="center"/>
              <w:rPr>
                <w:rFonts w:ascii="Times New Roman" w:hAnsi="Times New Roman" w:cs="Times New Roman"/>
                <w:sz w:val="24"/>
                <w:szCs w:val="24"/>
                <w:lang w:val="uk-UA"/>
              </w:rPr>
            </w:pPr>
            <w:r w:rsidRPr="00176467">
              <w:rPr>
                <w:rFonts w:ascii="Times New Roman" w:hAnsi="Times New Roman" w:cs="Times New Roman"/>
                <w:sz w:val="24"/>
                <w:szCs w:val="24"/>
              </w:rPr>
              <w:t>Усього</w:t>
            </w:r>
            <w:r w:rsidRPr="00176467">
              <w:rPr>
                <w:rFonts w:ascii="Times New Roman" w:hAnsi="Times New Roman" w:cs="Times New Roman"/>
                <w:sz w:val="24"/>
                <w:szCs w:val="24"/>
                <w:lang w:val="uk-UA"/>
              </w:rPr>
              <w:t xml:space="preserve"> (без фізичної культури + фізична культура)</w:t>
            </w:r>
          </w:p>
          <w:p w:rsidR="004E453A" w:rsidRPr="00176467" w:rsidRDefault="004E453A" w:rsidP="00C17EB0">
            <w:pPr>
              <w:spacing w:line="276" w:lineRule="auto"/>
              <w:jc w:val="center"/>
              <w:rPr>
                <w:rFonts w:ascii="Times New Roman" w:hAnsi="Times New Roman" w:cs="Times New Roman"/>
                <w:sz w:val="24"/>
                <w:szCs w:val="24"/>
              </w:rPr>
            </w:pPr>
          </w:p>
        </w:tc>
        <w:tc>
          <w:tcPr>
            <w:tcW w:w="3545" w:type="dxa"/>
            <w:tcBorders>
              <w:top w:val="single" w:sz="4" w:space="0" w:color="000000"/>
              <w:left w:val="single" w:sz="4" w:space="0" w:color="000000"/>
              <w:bottom w:val="single" w:sz="4" w:space="0" w:color="000000"/>
              <w:right w:val="single" w:sz="4" w:space="0" w:color="000000"/>
            </w:tcBorders>
          </w:tcPr>
          <w:p w:rsidR="00C17EB0" w:rsidRPr="00176467" w:rsidRDefault="00C17EB0" w:rsidP="00C17EB0">
            <w:pPr>
              <w:spacing w:line="276" w:lineRule="auto"/>
              <w:jc w:val="center"/>
              <w:rPr>
                <w:rFonts w:ascii="Times New Roman" w:hAnsi="Times New Roman" w:cs="Times New Roman"/>
                <w:sz w:val="24"/>
                <w:szCs w:val="24"/>
              </w:rPr>
            </w:pPr>
            <w:r w:rsidRPr="00176467">
              <w:rPr>
                <w:rFonts w:ascii="Times New Roman" w:hAnsi="Times New Roman" w:cs="Times New Roman"/>
                <w:sz w:val="24"/>
                <w:szCs w:val="24"/>
              </w:rPr>
              <w:t>На тиждень</w:t>
            </w:r>
          </w:p>
        </w:tc>
        <w:tc>
          <w:tcPr>
            <w:tcW w:w="1560" w:type="dxa"/>
            <w:tcBorders>
              <w:top w:val="single" w:sz="4" w:space="0" w:color="000000"/>
              <w:left w:val="single" w:sz="4" w:space="0" w:color="000000"/>
              <w:bottom w:val="single" w:sz="4" w:space="0" w:color="000000"/>
              <w:right w:val="single" w:sz="4" w:space="0" w:color="000000"/>
            </w:tcBorders>
          </w:tcPr>
          <w:p w:rsidR="00C17EB0" w:rsidRPr="00176467" w:rsidRDefault="00C17EB0" w:rsidP="00C17EB0">
            <w:pPr>
              <w:spacing w:line="276" w:lineRule="auto"/>
              <w:jc w:val="center"/>
              <w:rPr>
                <w:rFonts w:ascii="Times New Roman" w:hAnsi="Times New Roman" w:cs="Times New Roman"/>
                <w:sz w:val="24"/>
                <w:szCs w:val="24"/>
              </w:rPr>
            </w:pPr>
            <w:r w:rsidRPr="00176467">
              <w:rPr>
                <w:rFonts w:ascii="Times New Roman" w:hAnsi="Times New Roman" w:cs="Times New Roman"/>
                <w:sz w:val="24"/>
                <w:szCs w:val="24"/>
              </w:rPr>
              <w:t>26 +3</w:t>
            </w:r>
          </w:p>
        </w:tc>
        <w:tc>
          <w:tcPr>
            <w:tcW w:w="1842" w:type="dxa"/>
            <w:tcBorders>
              <w:top w:val="single" w:sz="4" w:space="0" w:color="000000"/>
              <w:left w:val="single" w:sz="4" w:space="0" w:color="000000"/>
              <w:bottom w:val="single" w:sz="4" w:space="0" w:color="000000"/>
              <w:right w:val="single" w:sz="4" w:space="0" w:color="000000"/>
            </w:tcBorders>
          </w:tcPr>
          <w:p w:rsidR="00C17EB0" w:rsidRPr="00176467" w:rsidRDefault="00C17EB0" w:rsidP="00C17EB0">
            <w:pPr>
              <w:spacing w:line="276" w:lineRule="auto"/>
              <w:ind w:left="566"/>
              <w:jc w:val="center"/>
              <w:rPr>
                <w:rFonts w:ascii="Times New Roman" w:hAnsi="Times New Roman" w:cs="Times New Roman"/>
                <w:sz w:val="24"/>
                <w:szCs w:val="24"/>
              </w:rPr>
            </w:pPr>
            <w:r w:rsidRPr="00176467">
              <w:rPr>
                <w:rFonts w:ascii="Times New Roman" w:hAnsi="Times New Roman" w:cs="Times New Roman"/>
                <w:sz w:val="24"/>
                <w:szCs w:val="24"/>
                <w:lang w:val="uk-UA"/>
              </w:rPr>
              <w:t>29+3</w:t>
            </w:r>
          </w:p>
        </w:tc>
      </w:tr>
      <w:tr w:rsidR="00C17EB0" w:rsidRPr="00176467" w:rsidTr="00C17EB0">
        <w:trPr>
          <w:trHeight w:val="286"/>
        </w:trPr>
        <w:tc>
          <w:tcPr>
            <w:tcW w:w="2692" w:type="dxa"/>
            <w:vMerge/>
            <w:tcBorders>
              <w:top w:val="nil"/>
              <w:left w:val="single" w:sz="4" w:space="0" w:color="000000"/>
              <w:bottom w:val="single" w:sz="4" w:space="0" w:color="000000"/>
              <w:right w:val="single" w:sz="4" w:space="0" w:color="000000"/>
            </w:tcBorders>
          </w:tcPr>
          <w:p w:rsidR="00C17EB0" w:rsidRPr="00176467" w:rsidRDefault="00C17EB0" w:rsidP="00C17EB0">
            <w:pPr>
              <w:spacing w:line="276" w:lineRule="auto"/>
              <w:jc w:val="center"/>
              <w:rPr>
                <w:rFonts w:ascii="Times New Roman" w:hAnsi="Times New Roman" w:cs="Times New Roman"/>
                <w:sz w:val="24"/>
                <w:szCs w:val="24"/>
              </w:rPr>
            </w:pPr>
          </w:p>
        </w:tc>
        <w:tc>
          <w:tcPr>
            <w:tcW w:w="3545" w:type="dxa"/>
            <w:tcBorders>
              <w:top w:val="single" w:sz="4" w:space="0" w:color="000000"/>
              <w:left w:val="single" w:sz="4" w:space="0" w:color="000000"/>
              <w:bottom w:val="single" w:sz="4" w:space="0" w:color="000000"/>
              <w:right w:val="single" w:sz="4" w:space="0" w:color="000000"/>
            </w:tcBorders>
          </w:tcPr>
          <w:p w:rsidR="00C17EB0" w:rsidRPr="00176467" w:rsidRDefault="00C17EB0" w:rsidP="00C17EB0">
            <w:pPr>
              <w:spacing w:line="276" w:lineRule="auto"/>
              <w:jc w:val="center"/>
              <w:rPr>
                <w:rFonts w:ascii="Times New Roman" w:hAnsi="Times New Roman" w:cs="Times New Roman"/>
                <w:sz w:val="24"/>
                <w:szCs w:val="24"/>
              </w:rPr>
            </w:pPr>
            <w:r w:rsidRPr="00176467">
              <w:rPr>
                <w:rFonts w:ascii="Times New Roman" w:hAnsi="Times New Roman" w:cs="Times New Roman"/>
                <w:sz w:val="24"/>
                <w:szCs w:val="24"/>
              </w:rPr>
              <w:t>На рік</w:t>
            </w:r>
          </w:p>
        </w:tc>
        <w:tc>
          <w:tcPr>
            <w:tcW w:w="1560" w:type="dxa"/>
            <w:tcBorders>
              <w:top w:val="single" w:sz="4" w:space="0" w:color="000000"/>
              <w:left w:val="single" w:sz="4" w:space="0" w:color="000000"/>
              <w:bottom w:val="single" w:sz="4" w:space="0" w:color="000000"/>
              <w:right w:val="single" w:sz="4" w:space="0" w:color="000000"/>
            </w:tcBorders>
          </w:tcPr>
          <w:p w:rsidR="00C17EB0" w:rsidRPr="00176467" w:rsidRDefault="00C17EB0" w:rsidP="00C17EB0">
            <w:pPr>
              <w:spacing w:line="276" w:lineRule="auto"/>
              <w:jc w:val="center"/>
              <w:rPr>
                <w:rFonts w:ascii="Times New Roman" w:hAnsi="Times New Roman" w:cs="Times New Roman"/>
                <w:sz w:val="24"/>
                <w:szCs w:val="24"/>
              </w:rPr>
            </w:pPr>
            <w:r w:rsidRPr="00176467">
              <w:rPr>
                <w:rFonts w:ascii="Times New Roman" w:hAnsi="Times New Roman" w:cs="Times New Roman"/>
                <w:sz w:val="24"/>
                <w:szCs w:val="24"/>
              </w:rPr>
              <w:t>1015</w:t>
            </w:r>
          </w:p>
        </w:tc>
        <w:tc>
          <w:tcPr>
            <w:tcW w:w="1842" w:type="dxa"/>
            <w:tcBorders>
              <w:top w:val="single" w:sz="4" w:space="0" w:color="000000"/>
              <w:left w:val="single" w:sz="4" w:space="0" w:color="000000"/>
              <w:bottom w:val="single" w:sz="4" w:space="0" w:color="000000"/>
              <w:right w:val="single" w:sz="4" w:space="0" w:color="000000"/>
            </w:tcBorders>
          </w:tcPr>
          <w:p w:rsidR="00C17EB0" w:rsidRPr="00176467" w:rsidRDefault="00C17EB0" w:rsidP="00C17EB0">
            <w:pPr>
              <w:spacing w:line="276" w:lineRule="auto"/>
              <w:ind w:left="566"/>
              <w:jc w:val="center"/>
              <w:rPr>
                <w:rFonts w:ascii="Times New Roman" w:hAnsi="Times New Roman" w:cs="Times New Roman"/>
                <w:sz w:val="24"/>
                <w:szCs w:val="24"/>
                <w:lang w:val="uk-UA"/>
              </w:rPr>
            </w:pPr>
            <w:r w:rsidRPr="00176467">
              <w:rPr>
                <w:rFonts w:ascii="Times New Roman" w:hAnsi="Times New Roman" w:cs="Times New Roman"/>
                <w:sz w:val="24"/>
                <w:szCs w:val="24"/>
                <w:lang w:val="uk-UA"/>
              </w:rPr>
              <w:t>1120</w:t>
            </w:r>
          </w:p>
        </w:tc>
      </w:tr>
      <w:tr w:rsidR="00C17EB0" w:rsidRPr="00176467" w:rsidTr="00C17EB0">
        <w:trPr>
          <w:trHeight w:val="47"/>
        </w:trPr>
        <w:tc>
          <w:tcPr>
            <w:tcW w:w="2692" w:type="dxa"/>
            <w:vMerge w:val="restart"/>
            <w:tcBorders>
              <w:top w:val="single" w:sz="4" w:space="0" w:color="000000"/>
              <w:left w:val="single" w:sz="4" w:space="0" w:color="000000"/>
              <w:bottom w:val="single" w:sz="4" w:space="0" w:color="000000"/>
              <w:right w:val="single" w:sz="4" w:space="0" w:color="000000"/>
            </w:tcBorders>
          </w:tcPr>
          <w:p w:rsidR="00C17EB0" w:rsidRPr="00176467" w:rsidRDefault="00C17EB0" w:rsidP="00C17EB0">
            <w:pPr>
              <w:spacing w:line="276" w:lineRule="auto"/>
              <w:ind w:firstLine="566"/>
              <w:jc w:val="center"/>
              <w:rPr>
                <w:rFonts w:ascii="Times New Roman" w:hAnsi="Times New Roman" w:cs="Times New Roman"/>
                <w:sz w:val="24"/>
                <w:szCs w:val="24"/>
              </w:rPr>
            </w:pPr>
            <w:r w:rsidRPr="00176467">
              <w:rPr>
                <w:rFonts w:ascii="Times New Roman" w:hAnsi="Times New Roman" w:cs="Times New Roman"/>
                <w:sz w:val="24"/>
                <w:szCs w:val="24"/>
              </w:rPr>
              <w:lastRenderedPageBreak/>
              <w:t>Додаткові години для вивчення предметів освітніх галузей, вибіркових освітніх компонентів, проведення індивідуальних консультацій та групових занять</w:t>
            </w:r>
          </w:p>
        </w:tc>
        <w:tc>
          <w:tcPr>
            <w:tcW w:w="3545" w:type="dxa"/>
            <w:tcBorders>
              <w:top w:val="single" w:sz="4" w:space="0" w:color="000000"/>
              <w:left w:val="single" w:sz="4" w:space="0" w:color="000000"/>
              <w:bottom w:val="single" w:sz="4" w:space="0" w:color="000000"/>
              <w:right w:val="single" w:sz="4" w:space="0" w:color="000000"/>
            </w:tcBorders>
          </w:tcPr>
          <w:p w:rsidR="00C17EB0" w:rsidRPr="00176467" w:rsidRDefault="00C17EB0" w:rsidP="00C17EB0">
            <w:pPr>
              <w:spacing w:line="276" w:lineRule="auto"/>
              <w:jc w:val="center"/>
              <w:rPr>
                <w:rFonts w:ascii="Times New Roman" w:hAnsi="Times New Roman" w:cs="Times New Roman"/>
                <w:sz w:val="24"/>
                <w:szCs w:val="24"/>
              </w:rPr>
            </w:pPr>
            <w:r w:rsidRPr="00176467">
              <w:rPr>
                <w:rFonts w:ascii="Times New Roman" w:hAnsi="Times New Roman" w:cs="Times New Roman"/>
                <w:sz w:val="24"/>
                <w:szCs w:val="24"/>
              </w:rPr>
              <w:t>На тиждень</w:t>
            </w:r>
          </w:p>
        </w:tc>
        <w:tc>
          <w:tcPr>
            <w:tcW w:w="1560" w:type="dxa"/>
            <w:tcBorders>
              <w:top w:val="single" w:sz="4" w:space="0" w:color="000000"/>
              <w:left w:val="single" w:sz="4" w:space="0" w:color="000000"/>
              <w:bottom w:val="single" w:sz="4" w:space="0" w:color="000000"/>
              <w:right w:val="single" w:sz="4" w:space="0" w:color="000000"/>
            </w:tcBorders>
          </w:tcPr>
          <w:p w:rsidR="00C17EB0" w:rsidRPr="00176467" w:rsidRDefault="00C17EB0" w:rsidP="00C17EB0">
            <w:pPr>
              <w:spacing w:line="276" w:lineRule="auto"/>
              <w:jc w:val="center"/>
              <w:rPr>
                <w:rFonts w:ascii="Times New Roman" w:hAnsi="Times New Roman" w:cs="Times New Roman"/>
                <w:sz w:val="24"/>
                <w:szCs w:val="24"/>
                <w:lang w:val="uk-UA"/>
              </w:rPr>
            </w:pPr>
            <w:r w:rsidRPr="00176467">
              <w:rPr>
                <w:rFonts w:ascii="Times New Roman" w:hAnsi="Times New Roman" w:cs="Times New Roman"/>
                <w:sz w:val="24"/>
                <w:szCs w:val="24"/>
                <w:lang w:val="uk-UA"/>
              </w:rPr>
              <w:t>2</w:t>
            </w:r>
          </w:p>
        </w:tc>
        <w:tc>
          <w:tcPr>
            <w:tcW w:w="1842" w:type="dxa"/>
            <w:tcBorders>
              <w:top w:val="single" w:sz="4" w:space="0" w:color="000000"/>
              <w:left w:val="single" w:sz="4" w:space="0" w:color="000000"/>
              <w:bottom w:val="single" w:sz="4" w:space="0" w:color="000000"/>
              <w:right w:val="single" w:sz="4" w:space="0" w:color="000000"/>
            </w:tcBorders>
          </w:tcPr>
          <w:p w:rsidR="00C17EB0" w:rsidRPr="00176467" w:rsidRDefault="00C17EB0" w:rsidP="00C17EB0">
            <w:pPr>
              <w:spacing w:line="276" w:lineRule="auto"/>
              <w:ind w:left="566"/>
              <w:jc w:val="center"/>
              <w:rPr>
                <w:rFonts w:ascii="Times New Roman" w:hAnsi="Times New Roman" w:cs="Times New Roman"/>
                <w:sz w:val="24"/>
                <w:szCs w:val="24"/>
                <w:lang w:val="uk-UA"/>
              </w:rPr>
            </w:pPr>
            <w:r w:rsidRPr="00176467">
              <w:rPr>
                <w:rFonts w:ascii="Times New Roman" w:hAnsi="Times New Roman" w:cs="Times New Roman"/>
                <w:sz w:val="24"/>
                <w:szCs w:val="24"/>
                <w:lang w:val="uk-UA"/>
              </w:rPr>
              <w:t>2</w:t>
            </w:r>
          </w:p>
        </w:tc>
      </w:tr>
      <w:tr w:rsidR="00C17EB0" w:rsidRPr="00176467" w:rsidTr="00C17EB0">
        <w:trPr>
          <w:trHeight w:val="2535"/>
        </w:trPr>
        <w:tc>
          <w:tcPr>
            <w:tcW w:w="2692" w:type="dxa"/>
            <w:vMerge/>
            <w:tcBorders>
              <w:top w:val="nil"/>
              <w:left w:val="single" w:sz="4" w:space="0" w:color="000000"/>
              <w:bottom w:val="single" w:sz="4" w:space="0" w:color="000000"/>
              <w:right w:val="single" w:sz="4" w:space="0" w:color="000000"/>
            </w:tcBorders>
          </w:tcPr>
          <w:p w:rsidR="00C17EB0" w:rsidRPr="00176467" w:rsidRDefault="00C17EB0" w:rsidP="00C17EB0">
            <w:pPr>
              <w:spacing w:line="276" w:lineRule="auto"/>
              <w:jc w:val="center"/>
              <w:rPr>
                <w:rFonts w:ascii="Times New Roman" w:hAnsi="Times New Roman" w:cs="Times New Roman"/>
                <w:sz w:val="24"/>
                <w:szCs w:val="24"/>
              </w:rPr>
            </w:pPr>
          </w:p>
        </w:tc>
        <w:tc>
          <w:tcPr>
            <w:tcW w:w="3545" w:type="dxa"/>
            <w:tcBorders>
              <w:top w:val="single" w:sz="4" w:space="0" w:color="000000"/>
              <w:left w:val="single" w:sz="4" w:space="0" w:color="000000"/>
              <w:bottom w:val="single" w:sz="4" w:space="0" w:color="000000"/>
              <w:right w:val="single" w:sz="4" w:space="0" w:color="000000"/>
            </w:tcBorders>
          </w:tcPr>
          <w:p w:rsidR="00C17EB0" w:rsidRPr="00176467" w:rsidRDefault="00C17EB0" w:rsidP="00C17EB0">
            <w:pPr>
              <w:spacing w:line="276" w:lineRule="auto"/>
              <w:jc w:val="center"/>
              <w:rPr>
                <w:rFonts w:ascii="Times New Roman" w:hAnsi="Times New Roman" w:cs="Times New Roman"/>
                <w:sz w:val="24"/>
                <w:szCs w:val="24"/>
              </w:rPr>
            </w:pPr>
            <w:r w:rsidRPr="00176467">
              <w:rPr>
                <w:rFonts w:ascii="Times New Roman" w:hAnsi="Times New Roman" w:cs="Times New Roman"/>
                <w:sz w:val="24"/>
                <w:szCs w:val="24"/>
              </w:rPr>
              <w:t>На рік</w:t>
            </w:r>
          </w:p>
        </w:tc>
        <w:tc>
          <w:tcPr>
            <w:tcW w:w="1560" w:type="dxa"/>
            <w:tcBorders>
              <w:top w:val="single" w:sz="4" w:space="0" w:color="000000"/>
              <w:left w:val="single" w:sz="4" w:space="0" w:color="000000"/>
              <w:bottom w:val="single" w:sz="4" w:space="0" w:color="000000"/>
              <w:right w:val="single" w:sz="4" w:space="0" w:color="000000"/>
            </w:tcBorders>
          </w:tcPr>
          <w:p w:rsidR="00C17EB0" w:rsidRPr="00176467" w:rsidRDefault="00C17EB0" w:rsidP="00C17EB0">
            <w:pPr>
              <w:spacing w:line="276" w:lineRule="auto"/>
              <w:jc w:val="center"/>
              <w:rPr>
                <w:rFonts w:ascii="Times New Roman" w:hAnsi="Times New Roman" w:cs="Times New Roman"/>
                <w:sz w:val="24"/>
                <w:szCs w:val="24"/>
                <w:lang w:val="uk-UA"/>
              </w:rPr>
            </w:pPr>
            <w:r w:rsidRPr="00176467">
              <w:rPr>
                <w:rFonts w:ascii="Times New Roman" w:hAnsi="Times New Roman" w:cs="Times New Roman"/>
                <w:sz w:val="24"/>
                <w:szCs w:val="24"/>
                <w:lang w:val="uk-UA"/>
              </w:rPr>
              <w:t>70</w:t>
            </w:r>
          </w:p>
        </w:tc>
        <w:tc>
          <w:tcPr>
            <w:tcW w:w="1842" w:type="dxa"/>
            <w:tcBorders>
              <w:top w:val="single" w:sz="4" w:space="0" w:color="000000"/>
              <w:left w:val="single" w:sz="4" w:space="0" w:color="000000"/>
              <w:bottom w:val="single" w:sz="4" w:space="0" w:color="000000"/>
              <w:right w:val="single" w:sz="4" w:space="0" w:color="000000"/>
            </w:tcBorders>
          </w:tcPr>
          <w:p w:rsidR="00C17EB0" w:rsidRPr="00176467" w:rsidRDefault="00C17EB0" w:rsidP="00C17EB0">
            <w:pPr>
              <w:spacing w:line="276" w:lineRule="auto"/>
              <w:ind w:left="566"/>
              <w:jc w:val="center"/>
              <w:rPr>
                <w:rFonts w:ascii="Times New Roman" w:hAnsi="Times New Roman" w:cs="Times New Roman"/>
                <w:sz w:val="24"/>
                <w:szCs w:val="24"/>
                <w:lang w:val="uk-UA"/>
              </w:rPr>
            </w:pPr>
            <w:r w:rsidRPr="00176467">
              <w:rPr>
                <w:rFonts w:ascii="Times New Roman" w:hAnsi="Times New Roman" w:cs="Times New Roman"/>
                <w:sz w:val="24"/>
                <w:szCs w:val="24"/>
                <w:lang w:val="uk-UA"/>
              </w:rPr>
              <w:t>70</w:t>
            </w:r>
          </w:p>
        </w:tc>
      </w:tr>
      <w:tr w:rsidR="00C17EB0" w:rsidRPr="00176467" w:rsidTr="00C17EB0">
        <w:trPr>
          <w:trHeight w:val="286"/>
        </w:trPr>
        <w:tc>
          <w:tcPr>
            <w:tcW w:w="2692" w:type="dxa"/>
            <w:vMerge w:val="restart"/>
            <w:tcBorders>
              <w:top w:val="single" w:sz="4" w:space="0" w:color="000000"/>
              <w:left w:val="single" w:sz="4" w:space="0" w:color="000000"/>
              <w:bottom w:val="single" w:sz="4" w:space="0" w:color="000000"/>
              <w:right w:val="single" w:sz="4" w:space="0" w:color="000000"/>
            </w:tcBorders>
          </w:tcPr>
          <w:p w:rsidR="00C17EB0" w:rsidRPr="00176467" w:rsidRDefault="00C17EB0" w:rsidP="00C17EB0">
            <w:pPr>
              <w:spacing w:line="276" w:lineRule="auto"/>
              <w:ind w:firstLine="566"/>
              <w:jc w:val="center"/>
              <w:rPr>
                <w:rFonts w:ascii="Times New Roman" w:hAnsi="Times New Roman" w:cs="Times New Roman"/>
                <w:sz w:val="24"/>
                <w:szCs w:val="24"/>
              </w:rPr>
            </w:pPr>
            <w:r w:rsidRPr="00176467">
              <w:rPr>
                <w:rFonts w:ascii="Times New Roman" w:hAnsi="Times New Roman" w:cs="Times New Roman"/>
                <w:sz w:val="24"/>
                <w:szCs w:val="24"/>
              </w:rPr>
              <w:t>Загальнорічна кількість навчальних годин, що фінансуються з бюджету (без урахування поділу на групи)</w:t>
            </w:r>
          </w:p>
        </w:tc>
        <w:tc>
          <w:tcPr>
            <w:tcW w:w="3545" w:type="dxa"/>
            <w:tcBorders>
              <w:top w:val="single" w:sz="4" w:space="0" w:color="000000"/>
              <w:left w:val="single" w:sz="4" w:space="0" w:color="000000"/>
              <w:bottom w:val="single" w:sz="4" w:space="0" w:color="000000"/>
              <w:right w:val="single" w:sz="4" w:space="0" w:color="000000"/>
            </w:tcBorders>
          </w:tcPr>
          <w:p w:rsidR="00C17EB0" w:rsidRPr="00176467" w:rsidRDefault="00C17EB0" w:rsidP="00C17EB0">
            <w:pPr>
              <w:spacing w:line="276" w:lineRule="auto"/>
              <w:jc w:val="center"/>
              <w:rPr>
                <w:rFonts w:ascii="Times New Roman" w:hAnsi="Times New Roman" w:cs="Times New Roman"/>
                <w:sz w:val="24"/>
                <w:szCs w:val="24"/>
              </w:rPr>
            </w:pPr>
            <w:r w:rsidRPr="00176467">
              <w:rPr>
                <w:rFonts w:ascii="Times New Roman" w:hAnsi="Times New Roman" w:cs="Times New Roman"/>
                <w:sz w:val="24"/>
                <w:szCs w:val="24"/>
              </w:rPr>
              <w:t>На тиждень</w:t>
            </w:r>
          </w:p>
        </w:tc>
        <w:tc>
          <w:tcPr>
            <w:tcW w:w="1560" w:type="dxa"/>
            <w:tcBorders>
              <w:top w:val="single" w:sz="4" w:space="0" w:color="000000"/>
              <w:left w:val="single" w:sz="4" w:space="0" w:color="000000"/>
              <w:bottom w:val="single" w:sz="4" w:space="0" w:color="000000"/>
              <w:right w:val="single" w:sz="4" w:space="0" w:color="000000"/>
            </w:tcBorders>
          </w:tcPr>
          <w:p w:rsidR="00C17EB0" w:rsidRPr="00176467" w:rsidRDefault="00C17EB0" w:rsidP="00C17EB0">
            <w:pPr>
              <w:spacing w:line="276" w:lineRule="auto"/>
              <w:jc w:val="center"/>
              <w:rPr>
                <w:rFonts w:ascii="Times New Roman" w:hAnsi="Times New Roman" w:cs="Times New Roman"/>
                <w:sz w:val="24"/>
                <w:szCs w:val="24"/>
                <w:lang w:val="uk-UA"/>
              </w:rPr>
            </w:pPr>
            <w:r w:rsidRPr="00176467">
              <w:rPr>
                <w:rFonts w:ascii="Times New Roman" w:hAnsi="Times New Roman" w:cs="Times New Roman"/>
                <w:sz w:val="24"/>
                <w:szCs w:val="24"/>
                <w:lang w:val="uk-UA"/>
              </w:rPr>
              <w:t>31</w:t>
            </w:r>
          </w:p>
        </w:tc>
        <w:tc>
          <w:tcPr>
            <w:tcW w:w="1842" w:type="dxa"/>
            <w:tcBorders>
              <w:top w:val="single" w:sz="4" w:space="0" w:color="000000"/>
              <w:left w:val="single" w:sz="4" w:space="0" w:color="000000"/>
              <w:bottom w:val="single" w:sz="4" w:space="0" w:color="000000"/>
              <w:right w:val="single" w:sz="4" w:space="0" w:color="000000"/>
            </w:tcBorders>
          </w:tcPr>
          <w:p w:rsidR="00C17EB0" w:rsidRPr="00176467" w:rsidRDefault="00C17EB0" w:rsidP="00C17EB0">
            <w:pPr>
              <w:spacing w:line="276" w:lineRule="auto"/>
              <w:ind w:left="566"/>
              <w:jc w:val="center"/>
              <w:rPr>
                <w:rFonts w:ascii="Times New Roman" w:hAnsi="Times New Roman" w:cs="Times New Roman"/>
                <w:sz w:val="24"/>
                <w:szCs w:val="24"/>
              </w:rPr>
            </w:pPr>
            <w:r w:rsidRPr="00176467">
              <w:rPr>
                <w:rFonts w:ascii="Times New Roman" w:hAnsi="Times New Roman" w:cs="Times New Roman"/>
                <w:sz w:val="24"/>
                <w:szCs w:val="24"/>
                <w:lang w:val="uk-UA"/>
              </w:rPr>
              <w:t>34</w:t>
            </w:r>
          </w:p>
        </w:tc>
      </w:tr>
      <w:tr w:rsidR="00C17EB0" w:rsidRPr="00176467" w:rsidTr="00C17EB0">
        <w:trPr>
          <w:trHeight w:val="828"/>
        </w:trPr>
        <w:tc>
          <w:tcPr>
            <w:tcW w:w="2692" w:type="dxa"/>
            <w:vMerge/>
            <w:tcBorders>
              <w:top w:val="nil"/>
              <w:left w:val="single" w:sz="4" w:space="0" w:color="000000"/>
              <w:bottom w:val="single" w:sz="4" w:space="0" w:color="000000"/>
              <w:right w:val="single" w:sz="4" w:space="0" w:color="000000"/>
            </w:tcBorders>
          </w:tcPr>
          <w:p w:rsidR="00C17EB0" w:rsidRPr="00176467" w:rsidRDefault="00C17EB0" w:rsidP="00C17EB0">
            <w:pPr>
              <w:spacing w:line="276" w:lineRule="auto"/>
              <w:jc w:val="center"/>
              <w:rPr>
                <w:rFonts w:ascii="Times New Roman" w:hAnsi="Times New Roman" w:cs="Times New Roman"/>
                <w:sz w:val="24"/>
                <w:szCs w:val="24"/>
              </w:rPr>
            </w:pPr>
          </w:p>
        </w:tc>
        <w:tc>
          <w:tcPr>
            <w:tcW w:w="3545" w:type="dxa"/>
            <w:tcBorders>
              <w:top w:val="single" w:sz="4" w:space="0" w:color="000000"/>
              <w:left w:val="single" w:sz="4" w:space="0" w:color="000000"/>
              <w:bottom w:val="single" w:sz="4" w:space="0" w:color="000000"/>
              <w:right w:val="single" w:sz="4" w:space="0" w:color="000000"/>
            </w:tcBorders>
          </w:tcPr>
          <w:p w:rsidR="00C17EB0" w:rsidRPr="00176467" w:rsidRDefault="00C17EB0" w:rsidP="00C17EB0">
            <w:pPr>
              <w:spacing w:line="276" w:lineRule="auto"/>
              <w:jc w:val="center"/>
              <w:rPr>
                <w:rFonts w:ascii="Times New Roman" w:hAnsi="Times New Roman" w:cs="Times New Roman"/>
                <w:sz w:val="24"/>
                <w:szCs w:val="24"/>
              </w:rPr>
            </w:pPr>
            <w:r w:rsidRPr="00176467">
              <w:rPr>
                <w:rFonts w:ascii="Times New Roman" w:hAnsi="Times New Roman" w:cs="Times New Roman"/>
                <w:sz w:val="24"/>
                <w:szCs w:val="24"/>
              </w:rPr>
              <w:t>На рік</w:t>
            </w:r>
          </w:p>
        </w:tc>
        <w:tc>
          <w:tcPr>
            <w:tcW w:w="1560" w:type="dxa"/>
            <w:tcBorders>
              <w:top w:val="single" w:sz="4" w:space="0" w:color="000000"/>
              <w:left w:val="single" w:sz="4" w:space="0" w:color="000000"/>
              <w:bottom w:val="single" w:sz="4" w:space="0" w:color="000000"/>
              <w:right w:val="single" w:sz="4" w:space="0" w:color="000000"/>
            </w:tcBorders>
          </w:tcPr>
          <w:p w:rsidR="00C17EB0" w:rsidRPr="00176467" w:rsidRDefault="00C17EB0" w:rsidP="00C17EB0">
            <w:pPr>
              <w:spacing w:line="276" w:lineRule="auto"/>
              <w:jc w:val="center"/>
              <w:rPr>
                <w:rFonts w:ascii="Times New Roman" w:hAnsi="Times New Roman" w:cs="Times New Roman"/>
                <w:sz w:val="24"/>
                <w:szCs w:val="24"/>
                <w:lang w:val="uk-UA"/>
              </w:rPr>
            </w:pPr>
            <w:r w:rsidRPr="00176467">
              <w:rPr>
                <w:rFonts w:ascii="Times New Roman" w:hAnsi="Times New Roman" w:cs="Times New Roman"/>
                <w:sz w:val="24"/>
                <w:szCs w:val="24"/>
              </w:rPr>
              <w:t>10</w:t>
            </w:r>
            <w:r w:rsidRPr="00176467">
              <w:rPr>
                <w:rFonts w:ascii="Times New Roman" w:hAnsi="Times New Roman" w:cs="Times New Roman"/>
                <w:sz w:val="24"/>
                <w:szCs w:val="24"/>
                <w:lang w:val="uk-UA"/>
              </w:rPr>
              <w:t>85</w:t>
            </w:r>
          </w:p>
        </w:tc>
        <w:tc>
          <w:tcPr>
            <w:tcW w:w="1842" w:type="dxa"/>
            <w:tcBorders>
              <w:top w:val="single" w:sz="4" w:space="0" w:color="000000"/>
              <w:left w:val="single" w:sz="4" w:space="0" w:color="000000"/>
              <w:bottom w:val="single" w:sz="4" w:space="0" w:color="000000"/>
              <w:right w:val="single" w:sz="4" w:space="0" w:color="000000"/>
            </w:tcBorders>
          </w:tcPr>
          <w:p w:rsidR="00C17EB0" w:rsidRPr="00176467" w:rsidRDefault="00C17EB0" w:rsidP="00C17EB0">
            <w:pPr>
              <w:spacing w:line="276" w:lineRule="auto"/>
              <w:ind w:left="566"/>
              <w:jc w:val="center"/>
              <w:rPr>
                <w:rFonts w:ascii="Times New Roman" w:hAnsi="Times New Roman" w:cs="Times New Roman"/>
                <w:sz w:val="24"/>
                <w:szCs w:val="24"/>
              </w:rPr>
            </w:pPr>
            <w:r w:rsidRPr="00176467">
              <w:rPr>
                <w:rFonts w:ascii="Times New Roman" w:hAnsi="Times New Roman" w:cs="Times New Roman"/>
                <w:sz w:val="24"/>
                <w:szCs w:val="24"/>
                <w:lang w:val="uk-UA"/>
              </w:rPr>
              <w:t>1190</w:t>
            </w:r>
          </w:p>
        </w:tc>
      </w:tr>
      <w:tr w:rsidR="00C17EB0" w:rsidRPr="00176467" w:rsidTr="00C17EB0">
        <w:trPr>
          <w:trHeight w:val="288"/>
        </w:trPr>
        <w:tc>
          <w:tcPr>
            <w:tcW w:w="2692" w:type="dxa"/>
            <w:vMerge w:val="restart"/>
            <w:tcBorders>
              <w:top w:val="single" w:sz="4" w:space="0" w:color="000000"/>
              <w:left w:val="single" w:sz="4" w:space="0" w:color="000000"/>
              <w:bottom w:val="single" w:sz="4" w:space="0" w:color="000000"/>
              <w:right w:val="single" w:sz="4" w:space="0" w:color="000000"/>
            </w:tcBorders>
          </w:tcPr>
          <w:p w:rsidR="00C17EB0" w:rsidRPr="00176467" w:rsidRDefault="00C17EB0" w:rsidP="00C17EB0">
            <w:pPr>
              <w:spacing w:line="276" w:lineRule="auto"/>
              <w:ind w:firstLine="566"/>
              <w:jc w:val="center"/>
              <w:rPr>
                <w:rFonts w:ascii="Times New Roman" w:hAnsi="Times New Roman" w:cs="Times New Roman"/>
                <w:sz w:val="24"/>
                <w:szCs w:val="24"/>
              </w:rPr>
            </w:pPr>
            <w:r w:rsidRPr="00176467">
              <w:rPr>
                <w:rFonts w:ascii="Times New Roman" w:hAnsi="Times New Roman" w:cs="Times New Roman"/>
                <w:sz w:val="24"/>
                <w:szCs w:val="24"/>
              </w:rPr>
              <w:t>Гранично допустиме навантаження учнів</w:t>
            </w:r>
          </w:p>
        </w:tc>
        <w:tc>
          <w:tcPr>
            <w:tcW w:w="3545" w:type="dxa"/>
            <w:tcBorders>
              <w:top w:val="single" w:sz="4" w:space="0" w:color="000000"/>
              <w:left w:val="single" w:sz="4" w:space="0" w:color="000000"/>
              <w:bottom w:val="single" w:sz="4" w:space="0" w:color="000000"/>
              <w:right w:val="single" w:sz="4" w:space="0" w:color="000000"/>
            </w:tcBorders>
          </w:tcPr>
          <w:p w:rsidR="00C17EB0" w:rsidRPr="00176467" w:rsidRDefault="00C17EB0" w:rsidP="00C17EB0">
            <w:pPr>
              <w:spacing w:line="276" w:lineRule="auto"/>
              <w:jc w:val="center"/>
              <w:rPr>
                <w:rFonts w:ascii="Times New Roman" w:hAnsi="Times New Roman" w:cs="Times New Roman"/>
                <w:sz w:val="24"/>
                <w:szCs w:val="24"/>
              </w:rPr>
            </w:pPr>
            <w:r w:rsidRPr="00176467">
              <w:rPr>
                <w:rFonts w:ascii="Times New Roman" w:hAnsi="Times New Roman" w:cs="Times New Roman"/>
                <w:sz w:val="24"/>
                <w:szCs w:val="24"/>
              </w:rPr>
              <w:t>На тиждень</w:t>
            </w:r>
          </w:p>
        </w:tc>
        <w:tc>
          <w:tcPr>
            <w:tcW w:w="1560" w:type="dxa"/>
            <w:tcBorders>
              <w:top w:val="single" w:sz="4" w:space="0" w:color="000000"/>
              <w:left w:val="single" w:sz="4" w:space="0" w:color="000000"/>
              <w:bottom w:val="single" w:sz="4" w:space="0" w:color="000000"/>
              <w:right w:val="single" w:sz="4" w:space="0" w:color="000000"/>
            </w:tcBorders>
          </w:tcPr>
          <w:p w:rsidR="00C17EB0" w:rsidRPr="00176467" w:rsidRDefault="00C17EB0" w:rsidP="00C17EB0">
            <w:pPr>
              <w:spacing w:line="276" w:lineRule="auto"/>
              <w:jc w:val="center"/>
              <w:rPr>
                <w:rFonts w:ascii="Times New Roman" w:hAnsi="Times New Roman" w:cs="Times New Roman"/>
                <w:sz w:val="24"/>
                <w:szCs w:val="24"/>
              </w:rPr>
            </w:pPr>
            <w:r w:rsidRPr="00176467">
              <w:rPr>
                <w:rFonts w:ascii="Times New Roman" w:hAnsi="Times New Roman" w:cs="Times New Roman"/>
                <w:sz w:val="24"/>
                <w:szCs w:val="24"/>
              </w:rPr>
              <w:t>28</w:t>
            </w:r>
          </w:p>
        </w:tc>
        <w:tc>
          <w:tcPr>
            <w:tcW w:w="1842" w:type="dxa"/>
            <w:tcBorders>
              <w:top w:val="single" w:sz="4" w:space="0" w:color="000000"/>
              <w:left w:val="single" w:sz="4" w:space="0" w:color="000000"/>
              <w:bottom w:val="single" w:sz="4" w:space="0" w:color="000000"/>
              <w:right w:val="single" w:sz="4" w:space="0" w:color="000000"/>
            </w:tcBorders>
          </w:tcPr>
          <w:p w:rsidR="00C17EB0" w:rsidRPr="00176467" w:rsidRDefault="00C17EB0" w:rsidP="00C17EB0">
            <w:pPr>
              <w:spacing w:line="276" w:lineRule="auto"/>
              <w:ind w:left="566"/>
              <w:jc w:val="center"/>
              <w:rPr>
                <w:rFonts w:ascii="Times New Roman" w:hAnsi="Times New Roman" w:cs="Times New Roman"/>
                <w:sz w:val="24"/>
                <w:szCs w:val="24"/>
                <w:lang w:val="uk-UA"/>
              </w:rPr>
            </w:pPr>
            <w:r w:rsidRPr="00176467">
              <w:rPr>
                <w:rFonts w:ascii="Times New Roman" w:hAnsi="Times New Roman" w:cs="Times New Roman"/>
                <w:sz w:val="24"/>
                <w:szCs w:val="24"/>
                <w:lang w:val="uk-UA"/>
              </w:rPr>
              <w:t>31</w:t>
            </w:r>
          </w:p>
        </w:tc>
      </w:tr>
      <w:tr w:rsidR="00C17EB0" w:rsidRPr="00176467" w:rsidTr="00C17EB0">
        <w:trPr>
          <w:trHeight w:val="286"/>
        </w:trPr>
        <w:tc>
          <w:tcPr>
            <w:tcW w:w="2692" w:type="dxa"/>
            <w:vMerge/>
            <w:tcBorders>
              <w:top w:val="nil"/>
              <w:left w:val="single" w:sz="4" w:space="0" w:color="000000"/>
              <w:bottom w:val="single" w:sz="4" w:space="0" w:color="000000"/>
              <w:right w:val="single" w:sz="4" w:space="0" w:color="000000"/>
            </w:tcBorders>
          </w:tcPr>
          <w:p w:rsidR="00C17EB0" w:rsidRPr="00176467" w:rsidRDefault="00C17EB0" w:rsidP="00C17EB0">
            <w:pPr>
              <w:spacing w:line="276" w:lineRule="auto"/>
              <w:jc w:val="center"/>
              <w:rPr>
                <w:rFonts w:ascii="Times New Roman" w:hAnsi="Times New Roman" w:cs="Times New Roman"/>
                <w:sz w:val="24"/>
                <w:szCs w:val="24"/>
              </w:rPr>
            </w:pPr>
          </w:p>
        </w:tc>
        <w:tc>
          <w:tcPr>
            <w:tcW w:w="3545" w:type="dxa"/>
            <w:tcBorders>
              <w:top w:val="single" w:sz="4" w:space="0" w:color="000000"/>
              <w:left w:val="single" w:sz="4" w:space="0" w:color="000000"/>
              <w:bottom w:val="single" w:sz="4" w:space="0" w:color="000000"/>
              <w:right w:val="single" w:sz="4" w:space="0" w:color="000000"/>
            </w:tcBorders>
          </w:tcPr>
          <w:p w:rsidR="00C17EB0" w:rsidRPr="00176467" w:rsidRDefault="00C17EB0" w:rsidP="00C17EB0">
            <w:pPr>
              <w:spacing w:line="276" w:lineRule="auto"/>
              <w:jc w:val="center"/>
              <w:rPr>
                <w:rFonts w:ascii="Times New Roman" w:hAnsi="Times New Roman" w:cs="Times New Roman"/>
                <w:sz w:val="24"/>
                <w:szCs w:val="24"/>
              </w:rPr>
            </w:pPr>
            <w:r w:rsidRPr="00176467">
              <w:rPr>
                <w:rFonts w:ascii="Times New Roman" w:hAnsi="Times New Roman" w:cs="Times New Roman"/>
                <w:sz w:val="24"/>
                <w:szCs w:val="24"/>
              </w:rPr>
              <w:t>На рік</w:t>
            </w:r>
          </w:p>
        </w:tc>
        <w:tc>
          <w:tcPr>
            <w:tcW w:w="1560" w:type="dxa"/>
            <w:tcBorders>
              <w:top w:val="single" w:sz="4" w:space="0" w:color="000000"/>
              <w:left w:val="single" w:sz="4" w:space="0" w:color="000000"/>
              <w:bottom w:val="single" w:sz="4" w:space="0" w:color="000000"/>
              <w:right w:val="single" w:sz="4" w:space="0" w:color="000000"/>
            </w:tcBorders>
          </w:tcPr>
          <w:p w:rsidR="00C17EB0" w:rsidRPr="00176467" w:rsidRDefault="00C17EB0" w:rsidP="00C17EB0">
            <w:pPr>
              <w:spacing w:line="276" w:lineRule="auto"/>
              <w:jc w:val="center"/>
              <w:rPr>
                <w:rFonts w:ascii="Times New Roman" w:hAnsi="Times New Roman" w:cs="Times New Roman"/>
                <w:sz w:val="24"/>
                <w:szCs w:val="24"/>
              </w:rPr>
            </w:pPr>
            <w:r w:rsidRPr="00176467">
              <w:rPr>
                <w:rFonts w:ascii="Times New Roman" w:hAnsi="Times New Roman" w:cs="Times New Roman"/>
                <w:sz w:val="24"/>
                <w:szCs w:val="24"/>
              </w:rPr>
              <w:t>980</w:t>
            </w:r>
          </w:p>
        </w:tc>
        <w:tc>
          <w:tcPr>
            <w:tcW w:w="1842" w:type="dxa"/>
            <w:tcBorders>
              <w:top w:val="single" w:sz="4" w:space="0" w:color="000000"/>
              <w:left w:val="single" w:sz="4" w:space="0" w:color="000000"/>
              <w:bottom w:val="single" w:sz="4" w:space="0" w:color="000000"/>
              <w:right w:val="single" w:sz="4" w:space="0" w:color="000000"/>
            </w:tcBorders>
          </w:tcPr>
          <w:p w:rsidR="00C17EB0" w:rsidRPr="00176467" w:rsidRDefault="00C17EB0" w:rsidP="00C17EB0">
            <w:pPr>
              <w:spacing w:line="276" w:lineRule="auto"/>
              <w:ind w:left="566"/>
              <w:jc w:val="center"/>
              <w:rPr>
                <w:rFonts w:ascii="Times New Roman" w:hAnsi="Times New Roman" w:cs="Times New Roman"/>
                <w:sz w:val="24"/>
                <w:szCs w:val="24"/>
                <w:lang w:val="uk-UA"/>
              </w:rPr>
            </w:pPr>
            <w:r w:rsidRPr="00176467">
              <w:rPr>
                <w:rFonts w:ascii="Times New Roman" w:hAnsi="Times New Roman" w:cs="Times New Roman"/>
                <w:sz w:val="24"/>
                <w:szCs w:val="24"/>
                <w:lang w:val="uk-UA"/>
              </w:rPr>
              <w:t>1085</w:t>
            </w:r>
          </w:p>
        </w:tc>
      </w:tr>
    </w:tbl>
    <w:p w:rsidR="00D35BD4" w:rsidRDefault="00D35BD4" w:rsidP="005F5B34">
      <w:pPr>
        <w:widowControl w:val="0"/>
        <w:pBdr>
          <w:top w:val="nil"/>
          <w:left w:val="nil"/>
          <w:bottom w:val="nil"/>
          <w:right w:val="nil"/>
          <w:between w:val="nil"/>
        </w:pBdr>
        <w:tabs>
          <w:tab w:val="left" w:pos="7903"/>
        </w:tabs>
        <w:jc w:val="both"/>
        <w:rPr>
          <w:sz w:val="24"/>
          <w:szCs w:val="24"/>
        </w:rPr>
      </w:pPr>
    </w:p>
    <w:p w:rsidR="00E73C3B" w:rsidRPr="00176467" w:rsidRDefault="00D35BD4" w:rsidP="005F5B34">
      <w:pPr>
        <w:widowControl w:val="0"/>
        <w:pBdr>
          <w:top w:val="nil"/>
          <w:left w:val="nil"/>
          <w:bottom w:val="nil"/>
          <w:right w:val="nil"/>
          <w:between w:val="nil"/>
        </w:pBdr>
        <w:tabs>
          <w:tab w:val="left" w:pos="7903"/>
        </w:tabs>
        <w:jc w:val="both"/>
        <w:rPr>
          <w:b/>
          <w:sz w:val="24"/>
          <w:szCs w:val="24"/>
        </w:rPr>
      </w:pPr>
      <w:r>
        <w:rPr>
          <w:sz w:val="24"/>
          <w:szCs w:val="24"/>
        </w:rPr>
        <w:t xml:space="preserve">    </w:t>
      </w:r>
      <w:r w:rsidR="005F5B34">
        <w:rPr>
          <w:sz w:val="24"/>
          <w:szCs w:val="24"/>
        </w:rPr>
        <w:t xml:space="preserve">Навчальні програми розроблені на основі модельних навчальних програм та затверджуються педагогічною радою закладу освіти.  </w:t>
      </w:r>
    </w:p>
    <w:p w:rsidR="00F40144" w:rsidRDefault="00F40144" w:rsidP="00D35BD4">
      <w:pPr>
        <w:spacing w:after="54" w:line="241" w:lineRule="auto"/>
        <w:ind w:right="-6"/>
        <w:jc w:val="both"/>
        <w:rPr>
          <w:b/>
          <w:bCs/>
          <w:sz w:val="24"/>
          <w:szCs w:val="24"/>
        </w:rPr>
      </w:pPr>
      <w:r>
        <w:rPr>
          <w:b/>
          <w:bCs/>
          <w:sz w:val="24"/>
          <w:szCs w:val="24"/>
        </w:rPr>
        <w:t xml:space="preserve">Перелік навчальних програм на основі модельних, затверджених наказом Міністерства освіти і науки України від 12.07.2021 № 795 (у редакції </w:t>
      </w:r>
      <w:r w:rsidR="003E0BAE">
        <w:rPr>
          <w:b/>
          <w:bCs/>
          <w:sz w:val="24"/>
          <w:szCs w:val="24"/>
        </w:rPr>
        <w:t>наказу МОН від 10 серпня 2021 №</w:t>
      </w:r>
      <w:r>
        <w:rPr>
          <w:b/>
          <w:bCs/>
          <w:sz w:val="24"/>
          <w:szCs w:val="24"/>
        </w:rPr>
        <w:t>89</w:t>
      </w:r>
      <w:r w:rsidR="00041929">
        <w:rPr>
          <w:b/>
          <w:bCs/>
          <w:sz w:val="24"/>
          <w:szCs w:val="24"/>
        </w:rPr>
        <w:t>8) для 5-6</w:t>
      </w:r>
      <w:r>
        <w:rPr>
          <w:b/>
          <w:bCs/>
          <w:sz w:val="24"/>
          <w:szCs w:val="24"/>
        </w:rPr>
        <w:t>класів НУШ</w:t>
      </w:r>
      <w:r w:rsidR="00590883">
        <w:rPr>
          <w:b/>
          <w:bCs/>
          <w:sz w:val="24"/>
          <w:szCs w:val="24"/>
        </w:rPr>
        <w:t>:</w:t>
      </w:r>
    </w:p>
    <w:tbl>
      <w:tblPr>
        <w:tblW w:w="9723" w:type="dxa"/>
        <w:tblInd w:w="55" w:type="dxa"/>
        <w:tblLayout w:type="fixed"/>
        <w:tblCellMar>
          <w:left w:w="10" w:type="dxa"/>
          <w:right w:w="10" w:type="dxa"/>
        </w:tblCellMar>
        <w:tblLook w:val="04A0" w:firstRow="1" w:lastRow="0" w:firstColumn="1" w:lastColumn="0" w:noHBand="0" w:noVBand="1"/>
      </w:tblPr>
      <w:tblGrid>
        <w:gridCol w:w="426"/>
        <w:gridCol w:w="2268"/>
        <w:gridCol w:w="850"/>
        <w:gridCol w:w="6179"/>
      </w:tblGrid>
      <w:tr w:rsidR="000B0F78" w:rsidTr="002B26A5">
        <w:tc>
          <w:tcPr>
            <w:tcW w:w="426" w:type="dxa"/>
            <w:tcBorders>
              <w:top w:val="single" w:sz="2" w:space="0" w:color="000000"/>
              <w:left w:val="single" w:sz="2" w:space="0" w:color="000000"/>
              <w:bottom w:val="single" w:sz="2" w:space="0" w:color="000000"/>
            </w:tcBorders>
            <w:tcMar>
              <w:top w:w="55" w:type="dxa"/>
              <w:left w:w="55" w:type="dxa"/>
              <w:bottom w:w="55" w:type="dxa"/>
              <w:right w:w="55" w:type="dxa"/>
            </w:tcMar>
          </w:tcPr>
          <w:p w:rsidR="000B0F78" w:rsidRPr="000B0F78" w:rsidRDefault="000B0F78" w:rsidP="00C81705">
            <w:pPr>
              <w:pStyle w:val="TableContents"/>
              <w:jc w:val="center"/>
              <w:rPr>
                <w:rFonts w:ascii="Times New Roman" w:hAnsi="Times New Roman" w:cs="Times New Roman"/>
              </w:rPr>
            </w:pPr>
            <w:r w:rsidRPr="000B0F78">
              <w:rPr>
                <w:rFonts w:ascii="Times New Roman" w:hAnsi="Times New Roman" w:cs="Times New Roman"/>
              </w:rPr>
              <w:t>№ п/п</w:t>
            </w:r>
          </w:p>
        </w:tc>
        <w:tc>
          <w:tcPr>
            <w:tcW w:w="2268" w:type="dxa"/>
            <w:tcBorders>
              <w:top w:val="single" w:sz="2" w:space="0" w:color="000000"/>
              <w:left w:val="single" w:sz="2" w:space="0" w:color="000000"/>
              <w:bottom w:val="single" w:sz="2" w:space="0" w:color="000000"/>
            </w:tcBorders>
            <w:tcMar>
              <w:top w:w="55" w:type="dxa"/>
              <w:left w:w="55" w:type="dxa"/>
              <w:bottom w:w="55" w:type="dxa"/>
              <w:right w:w="55" w:type="dxa"/>
            </w:tcMar>
          </w:tcPr>
          <w:p w:rsidR="000B0F78" w:rsidRPr="000B0F78" w:rsidRDefault="000B0F78" w:rsidP="00C81705">
            <w:pPr>
              <w:pStyle w:val="TableContents"/>
              <w:jc w:val="center"/>
              <w:rPr>
                <w:rFonts w:ascii="Times New Roman" w:hAnsi="Times New Roman" w:cs="Times New Roman"/>
              </w:rPr>
            </w:pPr>
            <w:r w:rsidRPr="000B0F78">
              <w:rPr>
                <w:rFonts w:ascii="Times New Roman" w:hAnsi="Times New Roman" w:cs="Times New Roman"/>
              </w:rPr>
              <w:t>Предмет</w:t>
            </w:r>
          </w:p>
        </w:tc>
        <w:tc>
          <w:tcPr>
            <w:tcW w:w="850" w:type="dxa"/>
            <w:tcBorders>
              <w:top w:val="single" w:sz="2" w:space="0" w:color="000000"/>
              <w:left w:val="single" w:sz="2" w:space="0" w:color="000000"/>
              <w:bottom w:val="single" w:sz="2" w:space="0" w:color="000000"/>
            </w:tcBorders>
            <w:tcMar>
              <w:top w:w="55" w:type="dxa"/>
              <w:left w:w="55" w:type="dxa"/>
              <w:bottom w:w="55" w:type="dxa"/>
              <w:right w:w="55" w:type="dxa"/>
            </w:tcMar>
          </w:tcPr>
          <w:p w:rsidR="000B0F78" w:rsidRPr="000B0F78" w:rsidRDefault="000B0F78" w:rsidP="00C81705">
            <w:pPr>
              <w:pStyle w:val="TableContents"/>
              <w:jc w:val="center"/>
              <w:rPr>
                <w:rFonts w:ascii="Times New Roman" w:hAnsi="Times New Roman" w:cs="Times New Roman"/>
              </w:rPr>
            </w:pPr>
            <w:r w:rsidRPr="000B0F78">
              <w:rPr>
                <w:rFonts w:ascii="Times New Roman" w:hAnsi="Times New Roman" w:cs="Times New Roman"/>
              </w:rPr>
              <w:t>Клас</w:t>
            </w:r>
          </w:p>
        </w:tc>
        <w:tc>
          <w:tcPr>
            <w:tcW w:w="617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0B0F78" w:rsidRPr="000B0F78" w:rsidRDefault="000B0F78" w:rsidP="00C81705">
            <w:pPr>
              <w:pStyle w:val="TableContents"/>
              <w:jc w:val="center"/>
              <w:rPr>
                <w:rFonts w:ascii="Times New Roman" w:hAnsi="Times New Roman" w:cs="Times New Roman"/>
              </w:rPr>
            </w:pPr>
            <w:r w:rsidRPr="000B0F78">
              <w:rPr>
                <w:rFonts w:ascii="Times New Roman" w:hAnsi="Times New Roman" w:cs="Times New Roman"/>
              </w:rPr>
              <w:t>Модельна програма</w:t>
            </w:r>
          </w:p>
        </w:tc>
      </w:tr>
      <w:tr w:rsidR="000B0F78" w:rsidTr="002B26A5">
        <w:tc>
          <w:tcPr>
            <w:tcW w:w="426" w:type="dxa"/>
            <w:tcBorders>
              <w:left w:val="single" w:sz="2" w:space="0" w:color="000000"/>
              <w:bottom w:val="single" w:sz="2" w:space="0" w:color="000000"/>
            </w:tcBorders>
            <w:tcMar>
              <w:top w:w="55" w:type="dxa"/>
              <w:left w:w="55" w:type="dxa"/>
              <w:bottom w:w="55" w:type="dxa"/>
              <w:right w:w="55" w:type="dxa"/>
            </w:tcMar>
          </w:tcPr>
          <w:p w:rsidR="000B0F78" w:rsidRPr="000B0F78" w:rsidRDefault="000B0F78" w:rsidP="00C81705">
            <w:pPr>
              <w:pStyle w:val="TableContents"/>
              <w:jc w:val="center"/>
              <w:rPr>
                <w:rFonts w:ascii="Times New Roman" w:hAnsi="Times New Roman" w:cs="Times New Roman"/>
              </w:rPr>
            </w:pPr>
            <w:r w:rsidRPr="000B0F78">
              <w:rPr>
                <w:rFonts w:ascii="Times New Roman" w:hAnsi="Times New Roman" w:cs="Times New Roman"/>
              </w:rPr>
              <w:t>1</w:t>
            </w:r>
          </w:p>
        </w:tc>
        <w:tc>
          <w:tcPr>
            <w:tcW w:w="2268" w:type="dxa"/>
            <w:tcBorders>
              <w:left w:val="single" w:sz="2" w:space="0" w:color="000000"/>
              <w:bottom w:val="single" w:sz="2" w:space="0" w:color="000000"/>
            </w:tcBorders>
            <w:tcMar>
              <w:top w:w="55" w:type="dxa"/>
              <w:left w:w="55" w:type="dxa"/>
              <w:bottom w:w="55" w:type="dxa"/>
              <w:right w:w="55" w:type="dxa"/>
            </w:tcMar>
          </w:tcPr>
          <w:p w:rsidR="000B0F78" w:rsidRPr="000B0F78" w:rsidRDefault="000B0F78" w:rsidP="00C81705">
            <w:pPr>
              <w:pStyle w:val="TableContents"/>
              <w:jc w:val="center"/>
              <w:rPr>
                <w:rFonts w:ascii="Times New Roman" w:hAnsi="Times New Roman" w:cs="Times New Roman"/>
              </w:rPr>
            </w:pPr>
            <w:r w:rsidRPr="000B0F78">
              <w:rPr>
                <w:rFonts w:ascii="Times New Roman" w:hAnsi="Times New Roman" w:cs="Times New Roman"/>
              </w:rPr>
              <w:t>Англійська мова</w:t>
            </w:r>
          </w:p>
        </w:tc>
        <w:tc>
          <w:tcPr>
            <w:tcW w:w="850" w:type="dxa"/>
            <w:tcBorders>
              <w:left w:val="single" w:sz="2" w:space="0" w:color="000000"/>
              <w:bottom w:val="single" w:sz="2" w:space="0" w:color="000000"/>
            </w:tcBorders>
            <w:tcMar>
              <w:top w:w="55" w:type="dxa"/>
              <w:left w:w="55" w:type="dxa"/>
              <w:bottom w:w="55" w:type="dxa"/>
              <w:right w:w="55" w:type="dxa"/>
            </w:tcMar>
          </w:tcPr>
          <w:p w:rsidR="000B0F78" w:rsidRPr="000B0F78" w:rsidRDefault="003D129F" w:rsidP="00C81705">
            <w:pPr>
              <w:pStyle w:val="TableContents"/>
              <w:jc w:val="center"/>
              <w:rPr>
                <w:rFonts w:ascii="Times New Roman" w:hAnsi="Times New Roman" w:cs="Times New Roman"/>
              </w:rPr>
            </w:pPr>
            <w:r>
              <w:rPr>
                <w:rFonts w:ascii="Times New Roman" w:hAnsi="Times New Roman" w:cs="Times New Roman"/>
              </w:rPr>
              <w:t>5, 6</w:t>
            </w:r>
          </w:p>
        </w:tc>
        <w:tc>
          <w:tcPr>
            <w:tcW w:w="6179" w:type="dxa"/>
            <w:tcBorders>
              <w:left w:val="single" w:sz="2" w:space="0" w:color="000000"/>
              <w:bottom w:val="single" w:sz="2" w:space="0" w:color="000000"/>
              <w:right w:val="single" w:sz="2" w:space="0" w:color="000000"/>
            </w:tcBorders>
            <w:tcMar>
              <w:top w:w="55" w:type="dxa"/>
              <w:left w:w="55" w:type="dxa"/>
              <w:bottom w:w="55" w:type="dxa"/>
              <w:right w:w="55" w:type="dxa"/>
            </w:tcMar>
          </w:tcPr>
          <w:p w:rsidR="000B0F78" w:rsidRPr="000B0F78" w:rsidRDefault="000B0F78" w:rsidP="00C81705">
            <w:pPr>
              <w:pStyle w:val="TableContents"/>
              <w:jc w:val="center"/>
              <w:rPr>
                <w:rFonts w:ascii="Times New Roman" w:hAnsi="Times New Roman" w:cs="Times New Roman"/>
              </w:rPr>
            </w:pPr>
            <w:r w:rsidRPr="000B0F78">
              <w:rPr>
                <w:rFonts w:ascii="Times New Roman" w:hAnsi="Times New Roman" w:cs="Times New Roman"/>
              </w:rPr>
              <w:t>Іноземна мова.5-9 класи. Зимомря І.М., Мойсюк В.А., Тріфан М.С., Унгурян І.К., Яковчук М.В.</w:t>
            </w:r>
          </w:p>
        </w:tc>
      </w:tr>
      <w:tr w:rsidR="000B0F78" w:rsidTr="002B26A5">
        <w:tc>
          <w:tcPr>
            <w:tcW w:w="426" w:type="dxa"/>
            <w:vMerge w:val="restart"/>
            <w:tcBorders>
              <w:left w:val="single" w:sz="2" w:space="0" w:color="000000"/>
              <w:bottom w:val="single" w:sz="2" w:space="0" w:color="000000"/>
            </w:tcBorders>
            <w:tcMar>
              <w:top w:w="55" w:type="dxa"/>
              <w:left w:w="55" w:type="dxa"/>
              <w:bottom w:w="55" w:type="dxa"/>
              <w:right w:w="55" w:type="dxa"/>
            </w:tcMar>
          </w:tcPr>
          <w:p w:rsidR="000B0F78" w:rsidRPr="000B0F78" w:rsidRDefault="000B0F78" w:rsidP="00C81705">
            <w:pPr>
              <w:pStyle w:val="TableContents"/>
              <w:jc w:val="center"/>
              <w:rPr>
                <w:rFonts w:ascii="Times New Roman" w:hAnsi="Times New Roman" w:cs="Times New Roman"/>
              </w:rPr>
            </w:pPr>
            <w:r w:rsidRPr="000B0F78">
              <w:rPr>
                <w:rFonts w:ascii="Times New Roman" w:hAnsi="Times New Roman" w:cs="Times New Roman"/>
              </w:rPr>
              <w:t>2</w:t>
            </w:r>
          </w:p>
        </w:tc>
        <w:tc>
          <w:tcPr>
            <w:tcW w:w="2268" w:type="dxa"/>
            <w:tcBorders>
              <w:left w:val="single" w:sz="2" w:space="0" w:color="000000"/>
              <w:bottom w:val="single" w:sz="2" w:space="0" w:color="000000"/>
            </w:tcBorders>
            <w:tcMar>
              <w:top w:w="55" w:type="dxa"/>
              <w:left w:w="55" w:type="dxa"/>
              <w:bottom w:w="55" w:type="dxa"/>
              <w:right w:w="55" w:type="dxa"/>
            </w:tcMar>
          </w:tcPr>
          <w:p w:rsidR="000B0F78" w:rsidRPr="000B0F78" w:rsidRDefault="000B0F78" w:rsidP="00C81705">
            <w:pPr>
              <w:pStyle w:val="TableContents"/>
              <w:jc w:val="center"/>
              <w:rPr>
                <w:rFonts w:ascii="Times New Roman" w:hAnsi="Times New Roman" w:cs="Times New Roman"/>
              </w:rPr>
            </w:pPr>
            <w:r w:rsidRPr="000B0F78">
              <w:rPr>
                <w:rFonts w:ascii="Times New Roman" w:hAnsi="Times New Roman" w:cs="Times New Roman"/>
              </w:rPr>
              <w:t>Історія України. Всесвітня історія.</w:t>
            </w:r>
          </w:p>
        </w:tc>
        <w:tc>
          <w:tcPr>
            <w:tcW w:w="850" w:type="dxa"/>
            <w:tcBorders>
              <w:left w:val="single" w:sz="2" w:space="0" w:color="000000"/>
              <w:bottom w:val="single" w:sz="2" w:space="0" w:color="000000"/>
            </w:tcBorders>
            <w:tcMar>
              <w:top w:w="55" w:type="dxa"/>
              <w:left w:w="55" w:type="dxa"/>
              <w:bottom w:w="55" w:type="dxa"/>
              <w:right w:w="55" w:type="dxa"/>
            </w:tcMar>
          </w:tcPr>
          <w:p w:rsidR="000B0F78" w:rsidRPr="000B0F78" w:rsidRDefault="000B0F78" w:rsidP="00C81705">
            <w:pPr>
              <w:pStyle w:val="TableContents"/>
              <w:jc w:val="center"/>
              <w:rPr>
                <w:rFonts w:ascii="Times New Roman" w:hAnsi="Times New Roman" w:cs="Times New Roman"/>
              </w:rPr>
            </w:pPr>
            <w:r w:rsidRPr="000B0F78">
              <w:rPr>
                <w:rFonts w:ascii="Times New Roman" w:hAnsi="Times New Roman" w:cs="Times New Roman"/>
              </w:rPr>
              <w:t>6</w:t>
            </w:r>
          </w:p>
        </w:tc>
        <w:tc>
          <w:tcPr>
            <w:tcW w:w="6179" w:type="dxa"/>
            <w:tcBorders>
              <w:left w:val="single" w:sz="2" w:space="0" w:color="000000"/>
              <w:bottom w:val="single" w:sz="2" w:space="0" w:color="000000"/>
              <w:right w:val="single" w:sz="2" w:space="0" w:color="000000"/>
            </w:tcBorders>
            <w:tcMar>
              <w:top w:w="55" w:type="dxa"/>
              <w:left w:w="55" w:type="dxa"/>
              <w:bottom w:w="55" w:type="dxa"/>
              <w:right w:w="55" w:type="dxa"/>
            </w:tcMar>
          </w:tcPr>
          <w:p w:rsidR="000B0F78" w:rsidRPr="000B0F78" w:rsidRDefault="000B0F78" w:rsidP="00C81705">
            <w:pPr>
              <w:pStyle w:val="TableContents"/>
              <w:jc w:val="center"/>
              <w:rPr>
                <w:rFonts w:ascii="Times New Roman" w:hAnsi="Times New Roman" w:cs="Times New Roman"/>
              </w:rPr>
            </w:pPr>
            <w:r w:rsidRPr="000B0F78">
              <w:rPr>
                <w:rFonts w:ascii="Times New Roman" w:hAnsi="Times New Roman" w:cs="Times New Roman"/>
              </w:rPr>
              <w:t xml:space="preserve"> Піскарьова І.О., Бурлака О.В., Майорський В.В., Мелещенко Т.В., Щупак І.Я.</w:t>
            </w:r>
          </w:p>
        </w:tc>
      </w:tr>
      <w:tr w:rsidR="00041929" w:rsidTr="00041929">
        <w:trPr>
          <w:trHeight w:val="800"/>
        </w:trPr>
        <w:tc>
          <w:tcPr>
            <w:tcW w:w="426" w:type="dxa"/>
            <w:vMerge/>
            <w:tcBorders>
              <w:left w:val="single" w:sz="2" w:space="0" w:color="000000"/>
              <w:bottom w:val="single" w:sz="2" w:space="0" w:color="000000"/>
            </w:tcBorders>
            <w:tcMar>
              <w:top w:w="55" w:type="dxa"/>
              <w:left w:w="55" w:type="dxa"/>
              <w:bottom w:w="55" w:type="dxa"/>
              <w:right w:w="55" w:type="dxa"/>
            </w:tcMar>
          </w:tcPr>
          <w:p w:rsidR="00041929" w:rsidRPr="000B0F78" w:rsidRDefault="00041929" w:rsidP="00C81705">
            <w:pPr>
              <w:rPr>
                <w:sz w:val="24"/>
                <w:szCs w:val="24"/>
              </w:rPr>
            </w:pPr>
          </w:p>
        </w:tc>
        <w:tc>
          <w:tcPr>
            <w:tcW w:w="2268" w:type="dxa"/>
            <w:tcBorders>
              <w:left w:val="single" w:sz="2" w:space="0" w:color="000000"/>
              <w:bottom w:val="single" w:sz="4" w:space="0" w:color="auto"/>
            </w:tcBorders>
            <w:tcMar>
              <w:top w:w="55" w:type="dxa"/>
              <w:left w:w="55" w:type="dxa"/>
              <w:bottom w:w="55" w:type="dxa"/>
              <w:right w:w="55" w:type="dxa"/>
            </w:tcMar>
          </w:tcPr>
          <w:p w:rsidR="00041929" w:rsidRPr="000B0F78" w:rsidRDefault="00041929" w:rsidP="00041929">
            <w:pPr>
              <w:pStyle w:val="TableContents"/>
              <w:jc w:val="center"/>
              <w:rPr>
                <w:rFonts w:ascii="Times New Roman" w:hAnsi="Times New Roman" w:cs="Times New Roman"/>
              </w:rPr>
            </w:pPr>
            <w:r w:rsidRPr="000B0F78">
              <w:rPr>
                <w:rFonts w:ascii="Times New Roman" w:hAnsi="Times New Roman" w:cs="Times New Roman"/>
              </w:rPr>
              <w:t>Вступ до історії України та громадянської освіти</w:t>
            </w:r>
          </w:p>
        </w:tc>
        <w:tc>
          <w:tcPr>
            <w:tcW w:w="850" w:type="dxa"/>
            <w:tcBorders>
              <w:left w:val="single" w:sz="2" w:space="0" w:color="000000"/>
              <w:bottom w:val="single" w:sz="4" w:space="0" w:color="auto"/>
            </w:tcBorders>
            <w:tcMar>
              <w:top w:w="55" w:type="dxa"/>
              <w:left w:w="55" w:type="dxa"/>
              <w:bottom w:w="55" w:type="dxa"/>
              <w:right w:w="55" w:type="dxa"/>
            </w:tcMar>
          </w:tcPr>
          <w:p w:rsidR="00041929" w:rsidRPr="000B0F78" w:rsidRDefault="00041929" w:rsidP="00C81705">
            <w:pPr>
              <w:pStyle w:val="TableContents"/>
              <w:jc w:val="center"/>
              <w:rPr>
                <w:rFonts w:ascii="Times New Roman" w:hAnsi="Times New Roman" w:cs="Times New Roman"/>
              </w:rPr>
            </w:pPr>
            <w:r w:rsidRPr="000B0F78">
              <w:rPr>
                <w:rFonts w:ascii="Times New Roman" w:hAnsi="Times New Roman" w:cs="Times New Roman"/>
              </w:rPr>
              <w:t>5</w:t>
            </w:r>
          </w:p>
        </w:tc>
        <w:tc>
          <w:tcPr>
            <w:tcW w:w="6179" w:type="dxa"/>
            <w:tcBorders>
              <w:left w:val="single" w:sz="2" w:space="0" w:color="000000"/>
              <w:bottom w:val="single" w:sz="4" w:space="0" w:color="auto"/>
              <w:right w:val="single" w:sz="2" w:space="0" w:color="000000"/>
            </w:tcBorders>
            <w:tcMar>
              <w:top w:w="55" w:type="dxa"/>
              <w:left w:w="55" w:type="dxa"/>
              <w:bottom w:w="55" w:type="dxa"/>
              <w:right w:w="55" w:type="dxa"/>
            </w:tcMar>
          </w:tcPr>
          <w:p w:rsidR="00041929" w:rsidRPr="000B0F78" w:rsidRDefault="00041929" w:rsidP="00041929">
            <w:pPr>
              <w:pStyle w:val="TableContents"/>
              <w:jc w:val="center"/>
              <w:rPr>
                <w:rFonts w:ascii="Times New Roman" w:hAnsi="Times New Roman" w:cs="Times New Roman"/>
              </w:rPr>
            </w:pPr>
            <w:r w:rsidRPr="000B0F78">
              <w:rPr>
                <w:rFonts w:ascii="Times New Roman" w:hAnsi="Times New Roman" w:cs="Times New Roman"/>
              </w:rPr>
              <w:t>Вступ до історії України та громадянської освіти. 5 клас.и Бурлака О.В., Власова Н.С., Желіба О.В., Майорський В.В., Піскарьова І.О., Щупак І.Я.</w:t>
            </w:r>
          </w:p>
        </w:tc>
      </w:tr>
      <w:tr w:rsidR="000B0F78" w:rsidTr="00041929">
        <w:tc>
          <w:tcPr>
            <w:tcW w:w="426" w:type="dxa"/>
            <w:tcBorders>
              <w:left w:val="single" w:sz="2" w:space="0" w:color="000000"/>
              <w:bottom w:val="single" w:sz="2" w:space="0" w:color="000000"/>
            </w:tcBorders>
            <w:tcMar>
              <w:top w:w="55" w:type="dxa"/>
              <w:left w:w="55" w:type="dxa"/>
              <w:bottom w:w="55" w:type="dxa"/>
              <w:right w:w="55" w:type="dxa"/>
            </w:tcMar>
          </w:tcPr>
          <w:p w:rsidR="000B0F78" w:rsidRPr="000B0F78" w:rsidRDefault="000B0F78" w:rsidP="00C81705">
            <w:pPr>
              <w:pStyle w:val="TableContents"/>
              <w:jc w:val="center"/>
              <w:rPr>
                <w:rFonts w:ascii="Times New Roman" w:hAnsi="Times New Roman" w:cs="Times New Roman"/>
              </w:rPr>
            </w:pPr>
            <w:r w:rsidRPr="000B0F78">
              <w:rPr>
                <w:rFonts w:ascii="Times New Roman" w:hAnsi="Times New Roman" w:cs="Times New Roman"/>
              </w:rPr>
              <w:t>3</w:t>
            </w:r>
          </w:p>
        </w:tc>
        <w:tc>
          <w:tcPr>
            <w:tcW w:w="2268" w:type="dxa"/>
            <w:tcBorders>
              <w:top w:val="single" w:sz="4" w:space="0" w:color="auto"/>
              <w:left w:val="single" w:sz="2" w:space="0" w:color="000000"/>
              <w:bottom w:val="single" w:sz="2" w:space="0" w:color="000000"/>
            </w:tcBorders>
            <w:tcMar>
              <w:top w:w="55" w:type="dxa"/>
              <w:left w:w="55" w:type="dxa"/>
              <w:bottom w:w="55" w:type="dxa"/>
              <w:right w:w="55" w:type="dxa"/>
            </w:tcMar>
          </w:tcPr>
          <w:p w:rsidR="000B0F78" w:rsidRPr="000B0F78" w:rsidRDefault="000B0F78" w:rsidP="00C81705">
            <w:pPr>
              <w:pStyle w:val="TableContents"/>
              <w:jc w:val="center"/>
              <w:rPr>
                <w:rFonts w:ascii="Times New Roman" w:hAnsi="Times New Roman" w:cs="Times New Roman"/>
              </w:rPr>
            </w:pPr>
            <w:r w:rsidRPr="000B0F78">
              <w:rPr>
                <w:rFonts w:ascii="Times New Roman" w:hAnsi="Times New Roman" w:cs="Times New Roman"/>
              </w:rPr>
              <w:t>Фізична культура</w:t>
            </w:r>
          </w:p>
        </w:tc>
        <w:tc>
          <w:tcPr>
            <w:tcW w:w="850" w:type="dxa"/>
            <w:tcBorders>
              <w:top w:val="single" w:sz="4" w:space="0" w:color="auto"/>
              <w:left w:val="single" w:sz="2" w:space="0" w:color="000000"/>
              <w:bottom w:val="single" w:sz="2" w:space="0" w:color="000000"/>
            </w:tcBorders>
            <w:tcMar>
              <w:top w:w="55" w:type="dxa"/>
              <w:left w:w="55" w:type="dxa"/>
              <w:bottom w:w="55" w:type="dxa"/>
              <w:right w:w="55" w:type="dxa"/>
            </w:tcMar>
          </w:tcPr>
          <w:p w:rsidR="000B0F78" w:rsidRPr="000B0F78" w:rsidRDefault="003D129F" w:rsidP="00C81705">
            <w:pPr>
              <w:pStyle w:val="TableContents"/>
              <w:jc w:val="center"/>
              <w:rPr>
                <w:rFonts w:ascii="Times New Roman" w:hAnsi="Times New Roman" w:cs="Times New Roman"/>
              </w:rPr>
            </w:pPr>
            <w:r>
              <w:rPr>
                <w:rFonts w:ascii="Times New Roman" w:hAnsi="Times New Roman" w:cs="Times New Roman"/>
              </w:rPr>
              <w:t>5, 6</w:t>
            </w:r>
          </w:p>
        </w:tc>
        <w:tc>
          <w:tcPr>
            <w:tcW w:w="6179" w:type="dxa"/>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tcPr>
          <w:p w:rsidR="000B0F78" w:rsidRPr="000B0F78" w:rsidRDefault="000B0F78" w:rsidP="00C81705">
            <w:pPr>
              <w:pStyle w:val="TableContents"/>
              <w:jc w:val="center"/>
              <w:rPr>
                <w:rFonts w:ascii="Times New Roman" w:hAnsi="Times New Roman" w:cs="Times New Roman"/>
              </w:rPr>
            </w:pPr>
            <w:r w:rsidRPr="000B0F78">
              <w:rPr>
                <w:rFonts w:ascii="Times New Roman" w:hAnsi="Times New Roman" w:cs="Times New Roman"/>
              </w:rPr>
              <w:t>Фізична культура. 5-9 класи.: Баженков Є. В., Бідний М. В., Ребрина А. А., Данільченко В. О., Коломоєць Г. А., Дутчак М. В.</w:t>
            </w:r>
          </w:p>
        </w:tc>
      </w:tr>
      <w:tr w:rsidR="000B0F78" w:rsidTr="002B26A5">
        <w:tc>
          <w:tcPr>
            <w:tcW w:w="426" w:type="dxa"/>
            <w:tcBorders>
              <w:left w:val="single" w:sz="2" w:space="0" w:color="000000"/>
              <w:bottom w:val="single" w:sz="2" w:space="0" w:color="000000"/>
            </w:tcBorders>
            <w:tcMar>
              <w:top w:w="55" w:type="dxa"/>
              <w:left w:w="55" w:type="dxa"/>
              <w:bottom w:w="55" w:type="dxa"/>
              <w:right w:w="55" w:type="dxa"/>
            </w:tcMar>
          </w:tcPr>
          <w:p w:rsidR="000B0F78" w:rsidRPr="000B0F78" w:rsidRDefault="000B0F78" w:rsidP="00C81705">
            <w:pPr>
              <w:pStyle w:val="TableContents"/>
              <w:jc w:val="center"/>
              <w:rPr>
                <w:rFonts w:ascii="Times New Roman" w:hAnsi="Times New Roman" w:cs="Times New Roman"/>
              </w:rPr>
            </w:pPr>
            <w:r w:rsidRPr="000B0F78">
              <w:rPr>
                <w:rFonts w:ascii="Times New Roman" w:hAnsi="Times New Roman" w:cs="Times New Roman"/>
              </w:rPr>
              <w:t>4</w:t>
            </w:r>
          </w:p>
        </w:tc>
        <w:tc>
          <w:tcPr>
            <w:tcW w:w="2268" w:type="dxa"/>
            <w:tcBorders>
              <w:left w:val="single" w:sz="2" w:space="0" w:color="000000"/>
              <w:bottom w:val="single" w:sz="2" w:space="0" w:color="000000"/>
            </w:tcBorders>
            <w:tcMar>
              <w:top w:w="55" w:type="dxa"/>
              <w:left w:w="55" w:type="dxa"/>
              <w:bottom w:w="55" w:type="dxa"/>
              <w:right w:w="55" w:type="dxa"/>
            </w:tcMar>
          </w:tcPr>
          <w:p w:rsidR="000B0F78" w:rsidRPr="000B0F78" w:rsidRDefault="000B0F78" w:rsidP="00C81705">
            <w:pPr>
              <w:pStyle w:val="TableContents"/>
              <w:jc w:val="center"/>
              <w:rPr>
                <w:rFonts w:ascii="Times New Roman" w:hAnsi="Times New Roman" w:cs="Times New Roman"/>
              </w:rPr>
            </w:pPr>
            <w:r w:rsidRPr="000B0F78">
              <w:rPr>
                <w:rFonts w:ascii="Times New Roman" w:hAnsi="Times New Roman" w:cs="Times New Roman"/>
              </w:rPr>
              <w:t>Пізнаємо природу</w:t>
            </w:r>
          </w:p>
        </w:tc>
        <w:tc>
          <w:tcPr>
            <w:tcW w:w="850" w:type="dxa"/>
            <w:tcBorders>
              <w:left w:val="single" w:sz="2" w:space="0" w:color="000000"/>
              <w:bottom w:val="single" w:sz="2" w:space="0" w:color="000000"/>
            </w:tcBorders>
            <w:tcMar>
              <w:top w:w="55" w:type="dxa"/>
              <w:left w:w="55" w:type="dxa"/>
              <w:bottom w:w="55" w:type="dxa"/>
              <w:right w:w="55" w:type="dxa"/>
            </w:tcMar>
          </w:tcPr>
          <w:p w:rsidR="000B0F78" w:rsidRPr="000B0F78" w:rsidRDefault="000B0F78" w:rsidP="00C81705">
            <w:pPr>
              <w:pStyle w:val="TableContents"/>
              <w:jc w:val="center"/>
              <w:rPr>
                <w:rFonts w:ascii="Times New Roman" w:hAnsi="Times New Roman" w:cs="Times New Roman"/>
              </w:rPr>
            </w:pPr>
            <w:r w:rsidRPr="000B0F78">
              <w:rPr>
                <w:rFonts w:ascii="Times New Roman" w:hAnsi="Times New Roman" w:cs="Times New Roman"/>
              </w:rPr>
              <w:t>5,</w:t>
            </w:r>
            <w:r w:rsidR="003D129F">
              <w:rPr>
                <w:rFonts w:ascii="Times New Roman" w:hAnsi="Times New Roman" w:cs="Times New Roman"/>
              </w:rPr>
              <w:t xml:space="preserve"> </w:t>
            </w:r>
            <w:r w:rsidRPr="000B0F78">
              <w:rPr>
                <w:rFonts w:ascii="Times New Roman" w:hAnsi="Times New Roman" w:cs="Times New Roman"/>
              </w:rPr>
              <w:t>6</w:t>
            </w:r>
          </w:p>
        </w:tc>
        <w:tc>
          <w:tcPr>
            <w:tcW w:w="6179" w:type="dxa"/>
            <w:tcBorders>
              <w:left w:val="single" w:sz="2" w:space="0" w:color="000000"/>
              <w:bottom w:val="single" w:sz="2" w:space="0" w:color="000000"/>
              <w:right w:val="single" w:sz="2" w:space="0" w:color="000000"/>
            </w:tcBorders>
            <w:tcMar>
              <w:top w:w="55" w:type="dxa"/>
              <w:left w:w="55" w:type="dxa"/>
              <w:bottom w:w="55" w:type="dxa"/>
              <w:right w:w="55" w:type="dxa"/>
            </w:tcMar>
          </w:tcPr>
          <w:p w:rsidR="000B0F78" w:rsidRPr="000B0F78" w:rsidRDefault="000B0F78" w:rsidP="00C81705">
            <w:pPr>
              <w:pStyle w:val="TableContents"/>
              <w:jc w:val="center"/>
              <w:rPr>
                <w:rFonts w:ascii="Times New Roman" w:hAnsi="Times New Roman" w:cs="Times New Roman"/>
              </w:rPr>
            </w:pPr>
            <w:r w:rsidRPr="000B0F78">
              <w:rPr>
                <w:rFonts w:ascii="Times New Roman" w:hAnsi="Times New Roman" w:cs="Times New Roman"/>
              </w:rPr>
              <w:t>Пізнаємо природу. 5-6 класи. Біда Д.Д., Гільберг Т.Г., Колісник Я.І.</w:t>
            </w:r>
          </w:p>
        </w:tc>
      </w:tr>
      <w:tr w:rsidR="000B0F78" w:rsidTr="002B26A5">
        <w:tc>
          <w:tcPr>
            <w:tcW w:w="426" w:type="dxa"/>
            <w:tcBorders>
              <w:left w:val="single" w:sz="2" w:space="0" w:color="000000"/>
              <w:bottom w:val="single" w:sz="2" w:space="0" w:color="000000"/>
            </w:tcBorders>
            <w:tcMar>
              <w:top w:w="55" w:type="dxa"/>
              <w:left w:w="55" w:type="dxa"/>
              <w:bottom w:w="55" w:type="dxa"/>
              <w:right w:w="55" w:type="dxa"/>
            </w:tcMar>
          </w:tcPr>
          <w:p w:rsidR="000B0F78" w:rsidRPr="000B0F78" w:rsidRDefault="000B0F78" w:rsidP="00C81705">
            <w:pPr>
              <w:pStyle w:val="TableContents"/>
              <w:jc w:val="center"/>
              <w:rPr>
                <w:rFonts w:ascii="Times New Roman" w:hAnsi="Times New Roman" w:cs="Times New Roman"/>
              </w:rPr>
            </w:pPr>
            <w:r w:rsidRPr="000B0F78">
              <w:rPr>
                <w:rFonts w:ascii="Times New Roman" w:hAnsi="Times New Roman" w:cs="Times New Roman"/>
              </w:rPr>
              <w:t>5</w:t>
            </w:r>
          </w:p>
        </w:tc>
        <w:tc>
          <w:tcPr>
            <w:tcW w:w="2268" w:type="dxa"/>
            <w:tcBorders>
              <w:left w:val="single" w:sz="2" w:space="0" w:color="000000"/>
              <w:bottom w:val="single" w:sz="2" w:space="0" w:color="000000"/>
            </w:tcBorders>
            <w:tcMar>
              <w:top w:w="55" w:type="dxa"/>
              <w:left w:w="55" w:type="dxa"/>
              <w:bottom w:w="55" w:type="dxa"/>
              <w:right w:w="55" w:type="dxa"/>
            </w:tcMar>
          </w:tcPr>
          <w:p w:rsidR="000B0F78" w:rsidRPr="000B0F78" w:rsidRDefault="000B0F78" w:rsidP="00C81705">
            <w:pPr>
              <w:pStyle w:val="TableContents"/>
              <w:jc w:val="center"/>
              <w:rPr>
                <w:rFonts w:ascii="Times New Roman" w:hAnsi="Times New Roman" w:cs="Times New Roman"/>
              </w:rPr>
            </w:pPr>
            <w:r w:rsidRPr="000B0F78">
              <w:rPr>
                <w:rFonts w:ascii="Times New Roman" w:hAnsi="Times New Roman" w:cs="Times New Roman"/>
              </w:rPr>
              <w:t>Географія</w:t>
            </w:r>
          </w:p>
        </w:tc>
        <w:tc>
          <w:tcPr>
            <w:tcW w:w="850" w:type="dxa"/>
            <w:tcBorders>
              <w:left w:val="single" w:sz="2" w:space="0" w:color="000000"/>
              <w:bottom w:val="single" w:sz="2" w:space="0" w:color="000000"/>
            </w:tcBorders>
            <w:tcMar>
              <w:top w:w="55" w:type="dxa"/>
              <w:left w:w="55" w:type="dxa"/>
              <w:bottom w:w="55" w:type="dxa"/>
              <w:right w:w="55" w:type="dxa"/>
            </w:tcMar>
          </w:tcPr>
          <w:p w:rsidR="000B0F78" w:rsidRPr="000B0F78" w:rsidRDefault="003D129F" w:rsidP="00C81705">
            <w:pPr>
              <w:pStyle w:val="TableContents"/>
              <w:jc w:val="center"/>
              <w:rPr>
                <w:rFonts w:ascii="Times New Roman" w:hAnsi="Times New Roman" w:cs="Times New Roman"/>
              </w:rPr>
            </w:pPr>
            <w:r>
              <w:rPr>
                <w:rFonts w:ascii="Times New Roman" w:hAnsi="Times New Roman" w:cs="Times New Roman"/>
              </w:rPr>
              <w:t>6</w:t>
            </w:r>
          </w:p>
        </w:tc>
        <w:tc>
          <w:tcPr>
            <w:tcW w:w="6179" w:type="dxa"/>
            <w:tcBorders>
              <w:left w:val="single" w:sz="2" w:space="0" w:color="000000"/>
              <w:bottom w:val="single" w:sz="2" w:space="0" w:color="000000"/>
              <w:right w:val="single" w:sz="2" w:space="0" w:color="000000"/>
            </w:tcBorders>
            <w:tcMar>
              <w:top w:w="55" w:type="dxa"/>
              <w:left w:w="55" w:type="dxa"/>
              <w:bottom w:w="55" w:type="dxa"/>
              <w:right w:w="55" w:type="dxa"/>
            </w:tcMar>
          </w:tcPr>
          <w:p w:rsidR="000B0F78" w:rsidRPr="000B0F78" w:rsidRDefault="000B0F78" w:rsidP="00C81705">
            <w:pPr>
              <w:pStyle w:val="TableContents"/>
              <w:jc w:val="center"/>
              <w:rPr>
                <w:rFonts w:ascii="Times New Roman" w:hAnsi="Times New Roman" w:cs="Times New Roman"/>
              </w:rPr>
            </w:pPr>
            <w:r w:rsidRPr="000B0F78">
              <w:rPr>
                <w:rFonts w:ascii="Times New Roman" w:hAnsi="Times New Roman" w:cs="Times New Roman"/>
              </w:rPr>
              <w:t>Географія. 6-9 класи.Запотоцький С.П., Карпюк Г.І., Гладковський Р.В., Довгань А.І., Совенко В.В., Даценко Л.М., Назаренко Т.Г., Гільберг Т.Г., Савчук І.Г., Нікитчук А.В., Яценко В.С., Довгань Г.Д., Грома В.Д., Горовий О.В.</w:t>
            </w:r>
          </w:p>
        </w:tc>
      </w:tr>
      <w:tr w:rsidR="003D129F" w:rsidTr="003D129F">
        <w:trPr>
          <w:trHeight w:val="647"/>
        </w:trPr>
        <w:tc>
          <w:tcPr>
            <w:tcW w:w="426" w:type="dxa"/>
            <w:tcBorders>
              <w:left w:val="single" w:sz="2" w:space="0" w:color="000000"/>
              <w:bottom w:val="single" w:sz="2" w:space="0" w:color="000000"/>
            </w:tcBorders>
            <w:tcMar>
              <w:top w:w="55" w:type="dxa"/>
              <w:left w:w="55" w:type="dxa"/>
              <w:bottom w:w="55" w:type="dxa"/>
              <w:right w:w="55" w:type="dxa"/>
            </w:tcMar>
          </w:tcPr>
          <w:p w:rsidR="003D129F" w:rsidRPr="000B0F78" w:rsidRDefault="003D129F" w:rsidP="00C81705">
            <w:pPr>
              <w:pStyle w:val="TableContents"/>
              <w:jc w:val="center"/>
              <w:rPr>
                <w:rFonts w:ascii="Times New Roman" w:hAnsi="Times New Roman" w:cs="Times New Roman"/>
              </w:rPr>
            </w:pPr>
            <w:r>
              <w:rPr>
                <w:rFonts w:ascii="Times New Roman" w:hAnsi="Times New Roman" w:cs="Times New Roman"/>
              </w:rPr>
              <w:t>6</w:t>
            </w:r>
          </w:p>
        </w:tc>
        <w:tc>
          <w:tcPr>
            <w:tcW w:w="2268" w:type="dxa"/>
            <w:tcBorders>
              <w:left w:val="single" w:sz="2" w:space="0" w:color="000000"/>
              <w:bottom w:val="single" w:sz="2" w:space="0" w:color="000000"/>
            </w:tcBorders>
            <w:tcMar>
              <w:top w:w="55" w:type="dxa"/>
              <w:left w:w="55" w:type="dxa"/>
              <w:bottom w:w="55" w:type="dxa"/>
              <w:right w:w="55" w:type="dxa"/>
            </w:tcMar>
          </w:tcPr>
          <w:p w:rsidR="003D129F" w:rsidRPr="000B0F78" w:rsidRDefault="003D129F" w:rsidP="00C81705">
            <w:pPr>
              <w:pStyle w:val="TableContents"/>
              <w:jc w:val="center"/>
              <w:rPr>
                <w:rFonts w:ascii="Times New Roman" w:hAnsi="Times New Roman" w:cs="Times New Roman"/>
              </w:rPr>
            </w:pPr>
            <w:r w:rsidRPr="000B0F78">
              <w:rPr>
                <w:rFonts w:ascii="Times New Roman" w:hAnsi="Times New Roman" w:cs="Times New Roman"/>
              </w:rPr>
              <w:t>Інформатика</w:t>
            </w:r>
          </w:p>
        </w:tc>
        <w:tc>
          <w:tcPr>
            <w:tcW w:w="850" w:type="dxa"/>
            <w:tcBorders>
              <w:left w:val="single" w:sz="2" w:space="0" w:color="000000"/>
              <w:bottom w:val="single" w:sz="4" w:space="0" w:color="auto"/>
            </w:tcBorders>
            <w:tcMar>
              <w:top w:w="55" w:type="dxa"/>
              <w:left w:w="55" w:type="dxa"/>
              <w:bottom w:w="55" w:type="dxa"/>
              <w:right w:w="55" w:type="dxa"/>
            </w:tcMar>
          </w:tcPr>
          <w:p w:rsidR="003D129F" w:rsidRPr="000B0F78" w:rsidRDefault="003D129F" w:rsidP="00C81705">
            <w:pPr>
              <w:pStyle w:val="TableContents"/>
              <w:jc w:val="center"/>
              <w:rPr>
                <w:rFonts w:ascii="Times New Roman" w:hAnsi="Times New Roman" w:cs="Times New Roman"/>
              </w:rPr>
            </w:pPr>
            <w:r w:rsidRPr="000B0F78">
              <w:rPr>
                <w:rFonts w:ascii="Times New Roman" w:hAnsi="Times New Roman" w:cs="Times New Roman"/>
              </w:rPr>
              <w:t>5,</w:t>
            </w:r>
            <w:r>
              <w:rPr>
                <w:rFonts w:ascii="Times New Roman" w:hAnsi="Times New Roman" w:cs="Times New Roman"/>
              </w:rPr>
              <w:t xml:space="preserve"> </w:t>
            </w:r>
            <w:r w:rsidRPr="000B0F78">
              <w:rPr>
                <w:rFonts w:ascii="Times New Roman" w:hAnsi="Times New Roman" w:cs="Times New Roman"/>
              </w:rPr>
              <w:t>6</w:t>
            </w:r>
          </w:p>
        </w:tc>
        <w:tc>
          <w:tcPr>
            <w:tcW w:w="6179" w:type="dxa"/>
            <w:tcBorders>
              <w:left w:val="single" w:sz="2" w:space="0" w:color="000000"/>
              <w:bottom w:val="single" w:sz="4" w:space="0" w:color="auto"/>
              <w:right w:val="single" w:sz="2" w:space="0" w:color="000000"/>
            </w:tcBorders>
            <w:tcMar>
              <w:top w:w="55" w:type="dxa"/>
              <w:left w:w="55" w:type="dxa"/>
              <w:bottom w:w="55" w:type="dxa"/>
              <w:right w:w="55" w:type="dxa"/>
            </w:tcMar>
          </w:tcPr>
          <w:p w:rsidR="003D129F" w:rsidRPr="000B0F78" w:rsidRDefault="003D129F" w:rsidP="00C81705">
            <w:pPr>
              <w:pStyle w:val="TableContents"/>
              <w:jc w:val="center"/>
              <w:rPr>
                <w:rFonts w:ascii="Times New Roman" w:hAnsi="Times New Roman" w:cs="Times New Roman"/>
              </w:rPr>
            </w:pPr>
            <w:r w:rsidRPr="000B0F78">
              <w:rPr>
                <w:rFonts w:ascii="Times New Roman" w:hAnsi="Times New Roman" w:cs="Times New Roman"/>
              </w:rPr>
              <w:t>Інформатика. 5-6 класи.Ривкінд Й.Я., Лисенко Т.І., Чернікова Л.А., Шакотько В.В.</w:t>
            </w:r>
          </w:p>
        </w:tc>
      </w:tr>
      <w:tr w:rsidR="003D129F" w:rsidTr="003D129F">
        <w:trPr>
          <w:trHeight w:val="450"/>
        </w:trPr>
        <w:tc>
          <w:tcPr>
            <w:tcW w:w="426" w:type="dxa"/>
            <w:tcBorders>
              <w:left w:val="single" w:sz="2" w:space="0" w:color="000000"/>
              <w:bottom w:val="single" w:sz="2" w:space="0" w:color="000000"/>
            </w:tcBorders>
            <w:tcMar>
              <w:top w:w="55" w:type="dxa"/>
              <w:left w:w="55" w:type="dxa"/>
              <w:bottom w:w="55" w:type="dxa"/>
              <w:right w:w="55" w:type="dxa"/>
            </w:tcMar>
          </w:tcPr>
          <w:p w:rsidR="003D129F" w:rsidRPr="000B0F78" w:rsidRDefault="003D129F" w:rsidP="00C81705">
            <w:pPr>
              <w:pStyle w:val="TableContents"/>
              <w:jc w:val="center"/>
              <w:rPr>
                <w:rFonts w:ascii="Times New Roman" w:hAnsi="Times New Roman" w:cs="Times New Roman"/>
              </w:rPr>
            </w:pPr>
            <w:r>
              <w:rPr>
                <w:rFonts w:ascii="Times New Roman" w:hAnsi="Times New Roman" w:cs="Times New Roman"/>
              </w:rPr>
              <w:lastRenderedPageBreak/>
              <w:t>7</w:t>
            </w:r>
          </w:p>
        </w:tc>
        <w:tc>
          <w:tcPr>
            <w:tcW w:w="2268" w:type="dxa"/>
            <w:tcBorders>
              <w:left w:val="single" w:sz="2" w:space="0" w:color="000000"/>
              <w:bottom w:val="single" w:sz="2" w:space="0" w:color="000000"/>
            </w:tcBorders>
            <w:tcMar>
              <w:top w:w="55" w:type="dxa"/>
              <w:left w:w="55" w:type="dxa"/>
              <w:bottom w:w="55" w:type="dxa"/>
              <w:right w:w="55" w:type="dxa"/>
            </w:tcMar>
          </w:tcPr>
          <w:p w:rsidR="003D129F" w:rsidRPr="000B0F78" w:rsidRDefault="003D129F" w:rsidP="00C81705">
            <w:pPr>
              <w:pStyle w:val="TableContents"/>
              <w:jc w:val="center"/>
              <w:rPr>
                <w:rFonts w:ascii="Times New Roman" w:hAnsi="Times New Roman" w:cs="Times New Roman"/>
              </w:rPr>
            </w:pPr>
            <w:r w:rsidRPr="000B0F78">
              <w:rPr>
                <w:rFonts w:ascii="Times New Roman" w:hAnsi="Times New Roman" w:cs="Times New Roman"/>
              </w:rPr>
              <w:t>Українська мова</w:t>
            </w:r>
          </w:p>
        </w:tc>
        <w:tc>
          <w:tcPr>
            <w:tcW w:w="850" w:type="dxa"/>
            <w:tcBorders>
              <w:top w:val="single" w:sz="4" w:space="0" w:color="auto"/>
              <w:left w:val="single" w:sz="2" w:space="0" w:color="000000"/>
              <w:bottom w:val="single" w:sz="4" w:space="0" w:color="auto"/>
            </w:tcBorders>
            <w:tcMar>
              <w:top w:w="55" w:type="dxa"/>
              <w:left w:w="55" w:type="dxa"/>
              <w:bottom w:w="55" w:type="dxa"/>
              <w:right w:w="55" w:type="dxa"/>
            </w:tcMar>
          </w:tcPr>
          <w:p w:rsidR="003D129F" w:rsidRPr="000B0F78" w:rsidRDefault="003D129F" w:rsidP="00C81705">
            <w:pPr>
              <w:pStyle w:val="TableContents"/>
              <w:jc w:val="center"/>
              <w:rPr>
                <w:rFonts w:ascii="Times New Roman" w:hAnsi="Times New Roman" w:cs="Times New Roman"/>
              </w:rPr>
            </w:pPr>
            <w:r w:rsidRPr="000B0F78">
              <w:rPr>
                <w:rFonts w:ascii="Times New Roman" w:hAnsi="Times New Roman" w:cs="Times New Roman"/>
              </w:rPr>
              <w:t>5,</w:t>
            </w:r>
            <w:r>
              <w:rPr>
                <w:rFonts w:ascii="Times New Roman" w:hAnsi="Times New Roman" w:cs="Times New Roman"/>
              </w:rPr>
              <w:t xml:space="preserve"> </w:t>
            </w:r>
            <w:r w:rsidRPr="000B0F78">
              <w:rPr>
                <w:rFonts w:ascii="Times New Roman" w:hAnsi="Times New Roman" w:cs="Times New Roman"/>
              </w:rPr>
              <w:t>6</w:t>
            </w:r>
          </w:p>
        </w:tc>
        <w:tc>
          <w:tcPr>
            <w:tcW w:w="6179"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rsidR="003D129F" w:rsidRPr="000B0F78" w:rsidRDefault="003D129F" w:rsidP="00C81705">
            <w:pPr>
              <w:pStyle w:val="TableContents"/>
              <w:jc w:val="center"/>
              <w:rPr>
                <w:rFonts w:ascii="Times New Roman" w:hAnsi="Times New Roman" w:cs="Times New Roman"/>
              </w:rPr>
            </w:pPr>
            <w:r w:rsidRPr="000B0F78">
              <w:rPr>
                <w:rFonts w:ascii="Times New Roman" w:hAnsi="Times New Roman" w:cs="Times New Roman"/>
              </w:rPr>
              <w:t>Українська мова. 5-6 класи. Заболотний О.В., Заболотний В.В., Лавринчук В.П., Плівачук К.В., Попова Т.Д.</w:t>
            </w:r>
          </w:p>
        </w:tc>
      </w:tr>
      <w:tr w:rsidR="003D129F" w:rsidTr="003D129F">
        <w:trPr>
          <w:trHeight w:val="630"/>
        </w:trPr>
        <w:tc>
          <w:tcPr>
            <w:tcW w:w="426" w:type="dxa"/>
            <w:tcBorders>
              <w:left w:val="single" w:sz="2" w:space="0" w:color="000000"/>
              <w:bottom w:val="single" w:sz="2" w:space="0" w:color="000000"/>
            </w:tcBorders>
            <w:tcMar>
              <w:top w:w="55" w:type="dxa"/>
              <w:left w:w="55" w:type="dxa"/>
              <w:bottom w:w="55" w:type="dxa"/>
              <w:right w:w="55" w:type="dxa"/>
            </w:tcMar>
          </w:tcPr>
          <w:p w:rsidR="003D129F" w:rsidRPr="000B0F78" w:rsidRDefault="003D129F" w:rsidP="00C81705">
            <w:pPr>
              <w:pStyle w:val="TableContents"/>
              <w:jc w:val="center"/>
              <w:rPr>
                <w:rFonts w:ascii="Times New Roman" w:hAnsi="Times New Roman" w:cs="Times New Roman"/>
              </w:rPr>
            </w:pPr>
            <w:r>
              <w:rPr>
                <w:rFonts w:ascii="Times New Roman" w:hAnsi="Times New Roman" w:cs="Times New Roman"/>
              </w:rPr>
              <w:t>8</w:t>
            </w:r>
          </w:p>
        </w:tc>
        <w:tc>
          <w:tcPr>
            <w:tcW w:w="2268" w:type="dxa"/>
            <w:tcBorders>
              <w:left w:val="single" w:sz="2" w:space="0" w:color="000000"/>
              <w:bottom w:val="single" w:sz="2" w:space="0" w:color="000000"/>
            </w:tcBorders>
            <w:tcMar>
              <w:top w:w="55" w:type="dxa"/>
              <w:left w:w="55" w:type="dxa"/>
              <w:bottom w:w="55" w:type="dxa"/>
              <w:right w:w="55" w:type="dxa"/>
            </w:tcMar>
          </w:tcPr>
          <w:p w:rsidR="003D129F" w:rsidRPr="000B0F78" w:rsidRDefault="003D129F" w:rsidP="00C81705">
            <w:pPr>
              <w:pStyle w:val="TableContents"/>
              <w:jc w:val="center"/>
              <w:rPr>
                <w:rFonts w:ascii="Times New Roman" w:hAnsi="Times New Roman" w:cs="Times New Roman"/>
              </w:rPr>
            </w:pPr>
            <w:r w:rsidRPr="000B0F78">
              <w:rPr>
                <w:rFonts w:ascii="Times New Roman" w:hAnsi="Times New Roman" w:cs="Times New Roman"/>
              </w:rPr>
              <w:t>Українська література</w:t>
            </w:r>
          </w:p>
        </w:tc>
        <w:tc>
          <w:tcPr>
            <w:tcW w:w="850" w:type="dxa"/>
            <w:tcBorders>
              <w:top w:val="single" w:sz="4" w:space="0" w:color="auto"/>
              <w:left w:val="single" w:sz="2" w:space="0" w:color="000000"/>
              <w:bottom w:val="single" w:sz="4" w:space="0" w:color="auto"/>
            </w:tcBorders>
            <w:tcMar>
              <w:top w:w="55" w:type="dxa"/>
              <w:left w:w="55" w:type="dxa"/>
              <w:bottom w:w="55" w:type="dxa"/>
              <w:right w:w="55" w:type="dxa"/>
            </w:tcMar>
          </w:tcPr>
          <w:p w:rsidR="003D129F" w:rsidRPr="000B0F78" w:rsidRDefault="003D129F" w:rsidP="00C81705">
            <w:pPr>
              <w:pStyle w:val="TableContents"/>
              <w:jc w:val="center"/>
              <w:rPr>
                <w:rFonts w:ascii="Times New Roman" w:hAnsi="Times New Roman" w:cs="Times New Roman"/>
              </w:rPr>
            </w:pPr>
            <w:r w:rsidRPr="000B0F78">
              <w:rPr>
                <w:rFonts w:ascii="Times New Roman" w:hAnsi="Times New Roman" w:cs="Times New Roman"/>
              </w:rPr>
              <w:t>5,</w:t>
            </w:r>
            <w:r>
              <w:rPr>
                <w:rFonts w:ascii="Times New Roman" w:hAnsi="Times New Roman" w:cs="Times New Roman"/>
              </w:rPr>
              <w:t xml:space="preserve"> </w:t>
            </w:r>
            <w:r w:rsidRPr="000B0F78">
              <w:rPr>
                <w:rFonts w:ascii="Times New Roman" w:hAnsi="Times New Roman" w:cs="Times New Roman"/>
              </w:rPr>
              <w:t>6</w:t>
            </w:r>
          </w:p>
        </w:tc>
        <w:tc>
          <w:tcPr>
            <w:tcW w:w="6179"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rsidR="003D129F" w:rsidRPr="000B0F78" w:rsidRDefault="003D129F" w:rsidP="00C81705">
            <w:pPr>
              <w:pStyle w:val="TableContents"/>
              <w:jc w:val="center"/>
              <w:rPr>
                <w:rFonts w:ascii="Times New Roman" w:hAnsi="Times New Roman" w:cs="Times New Roman"/>
              </w:rPr>
            </w:pPr>
            <w:r w:rsidRPr="000B0F78">
              <w:rPr>
                <w:rFonts w:ascii="Times New Roman" w:hAnsi="Times New Roman" w:cs="Times New Roman"/>
              </w:rPr>
              <w:t>Українська література. 5-6 класи. Архипова В.П., Січкар С.І., Шило С.Б.</w:t>
            </w:r>
          </w:p>
        </w:tc>
      </w:tr>
      <w:tr w:rsidR="000B0F78" w:rsidTr="003D129F">
        <w:tc>
          <w:tcPr>
            <w:tcW w:w="426" w:type="dxa"/>
            <w:tcBorders>
              <w:left w:val="single" w:sz="2" w:space="0" w:color="000000"/>
              <w:bottom w:val="single" w:sz="2" w:space="0" w:color="000000"/>
            </w:tcBorders>
            <w:tcMar>
              <w:top w:w="55" w:type="dxa"/>
              <w:left w:w="55" w:type="dxa"/>
              <w:bottom w:w="55" w:type="dxa"/>
              <w:right w:w="55" w:type="dxa"/>
            </w:tcMar>
          </w:tcPr>
          <w:p w:rsidR="000B0F78" w:rsidRPr="000B0F78" w:rsidRDefault="003D129F" w:rsidP="00C81705">
            <w:pPr>
              <w:pStyle w:val="TableContents"/>
              <w:jc w:val="center"/>
              <w:rPr>
                <w:rFonts w:ascii="Times New Roman" w:hAnsi="Times New Roman" w:cs="Times New Roman"/>
              </w:rPr>
            </w:pPr>
            <w:r>
              <w:rPr>
                <w:rFonts w:ascii="Times New Roman" w:hAnsi="Times New Roman" w:cs="Times New Roman"/>
              </w:rPr>
              <w:t>9</w:t>
            </w:r>
          </w:p>
        </w:tc>
        <w:tc>
          <w:tcPr>
            <w:tcW w:w="2268" w:type="dxa"/>
            <w:tcBorders>
              <w:left w:val="single" w:sz="2" w:space="0" w:color="000000"/>
              <w:bottom w:val="single" w:sz="2" w:space="0" w:color="000000"/>
            </w:tcBorders>
            <w:tcMar>
              <w:top w:w="55" w:type="dxa"/>
              <w:left w:w="55" w:type="dxa"/>
              <w:bottom w:w="55" w:type="dxa"/>
              <w:right w:w="55" w:type="dxa"/>
            </w:tcMar>
          </w:tcPr>
          <w:p w:rsidR="000B0F78" w:rsidRPr="000B0F78" w:rsidRDefault="000B0F78" w:rsidP="00C81705">
            <w:pPr>
              <w:pStyle w:val="TableContents"/>
              <w:jc w:val="center"/>
              <w:rPr>
                <w:rFonts w:ascii="Times New Roman" w:hAnsi="Times New Roman" w:cs="Times New Roman"/>
              </w:rPr>
            </w:pPr>
            <w:r w:rsidRPr="000B0F78">
              <w:rPr>
                <w:rFonts w:ascii="Times New Roman" w:hAnsi="Times New Roman" w:cs="Times New Roman"/>
              </w:rPr>
              <w:t>Німецька мова</w:t>
            </w:r>
          </w:p>
        </w:tc>
        <w:tc>
          <w:tcPr>
            <w:tcW w:w="850" w:type="dxa"/>
            <w:tcBorders>
              <w:top w:val="single" w:sz="4" w:space="0" w:color="auto"/>
              <w:left w:val="single" w:sz="2" w:space="0" w:color="000000"/>
              <w:bottom w:val="single" w:sz="2" w:space="0" w:color="000000"/>
            </w:tcBorders>
            <w:tcMar>
              <w:top w:w="55" w:type="dxa"/>
              <w:left w:w="55" w:type="dxa"/>
              <w:bottom w:w="55" w:type="dxa"/>
              <w:right w:w="55" w:type="dxa"/>
            </w:tcMar>
          </w:tcPr>
          <w:p w:rsidR="000B0F78" w:rsidRPr="000B0F78" w:rsidRDefault="003D129F" w:rsidP="00C81705">
            <w:pPr>
              <w:pStyle w:val="TableContents"/>
              <w:jc w:val="center"/>
              <w:rPr>
                <w:rFonts w:ascii="Times New Roman" w:hAnsi="Times New Roman" w:cs="Times New Roman"/>
              </w:rPr>
            </w:pPr>
            <w:r>
              <w:rPr>
                <w:rFonts w:ascii="Times New Roman" w:hAnsi="Times New Roman" w:cs="Times New Roman"/>
              </w:rPr>
              <w:t>5, 6</w:t>
            </w:r>
          </w:p>
        </w:tc>
        <w:tc>
          <w:tcPr>
            <w:tcW w:w="6179" w:type="dxa"/>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tcPr>
          <w:p w:rsidR="000B0F78" w:rsidRPr="000B0F78" w:rsidRDefault="000B0F78" w:rsidP="00C81705">
            <w:pPr>
              <w:pStyle w:val="TableContents"/>
              <w:jc w:val="center"/>
              <w:rPr>
                <w:rFonts w:ascii="Times New Roman" w:hAnsi="Times New Roman" w:cs="Times New Roman"/>
              </w:rPr>
            </w:pPr>
            <w:r w:rsidRPr="000B0F78">
              <w:rPr>
                <w:rFonts w:ascii="Times New Roman" w:hAnsi="Times New Roman" w:cs="Times New Roman"/>
              </w:rPr>
              <w:t>Друга іноземна мова. 5-9 класи. Редько В. Г., Шаленко О. П., Сотникова С. І., Коваленко О. Я., Коропецька І. Б., Якоб О. М., Самойлюкевич І. В., Добра О. М., Кіор Т. М., Мацькович М. Р., Глинюк Л. М., Браун Є. Л.</w:t>
            </w:r>
          </w:p>
        </w:tc>
      </w:tr>
      <w:tr w:rsidR="003D129F" w:rsidTr="003D129F">
        <w:trPr>
          <w:trHeight w:val="370"/>
        </w:trPr>
        <w:tc>
          <w:tcPr>
            <w:tcW w:w="426" w:type="dxa"/>
            <w:tcBorders>
              <w:left w:val="single" w:sz="2" w:space="0" w:color="000000"/>
              <w:bottom w:val="single" w:sz="2" w:space="0" w:color="000000"/>
            </w:tcBorders>
            <w:tcMar>
              <w:top w:w="55" w:type="dxa"/>
              <w:left w:w="55" w:type="dxa"/>
              <w:bottom w:w="55" w:type="dxa"/>
              <w:right w:w="55" w:type="dxa"/>
            </w:tcMar>
          </w:tcPr>
          <w:p w:rsidR="003D129F" w:rsidRPr="000B0F78" w:rsidRDefault="003D129F" w:rsidP="00C81705">
            <w:pPr>
              <w:pStyle w:val="TableContents"/>
              <w:jc w:val="center"/>
              <w:rPr>
                <w:rFonts w:ascii="Times New Roman" w:hAnsi="Times New Roman" w:cs="Times New Roman"/>
              </w:rPr>
            </w:pPr>
            <w:r>
              <w:rPr>
                <w:rFonts w:ascii="Times New Roman" w:hAnsi="Times New Roman" w:cs="Times New Roman"/>
              </w:rPr>
              <w:t>10</w:t>
            </w:r>
          </w:p>
        </w:tc>
        <w:tc>
          <w:tcPr>
            <w:tcW w:w="2268" w:type="dxa"/>
            <w:tcBorders>
              <w:left w:val="single" w:sz="2" w:space="0" w:color="000000"/>
              <w:bottom w:val="single" w:sz="2" w:space="0" w:color="000000"/>
            </w:tcBorders>
            <w:tcMar>
              <w:top w:w="55" w:type="dxa"/>
              <w:left w:w="55" w:type="dxa"/>
              <w:bottom w:w="55" w:type="dxa"/>
              <w:right w:w="55" w:type="dxa"/>
            </w:tcMar>
          </w:tcPr>
          <w:p w:rsidR="003D129F" w:rsidRPr="000B0F78" w:rsidRDefault="003D129F" w:rsidP="00C81705">
            <w:pPr>
              <w:pStyle w:val="TableContents"/>
              <w:jc w:val="center"/>
              <w:rPr>
                <w:rFonts w:ascii="Times New Roman" w:hAnsi="Times New Roman" w:cs="Times New Roman"/>
              </w:rPr>
            </w:pPr>
            <w:r w:rsidRPr="000B0F78">
              <w:rPr>
                <w:rFonts w:ascii="Times New Roman" w:hAnsi="Times New Roman" w:cs="Times New Roman"/>
              </w:rPr>
              <w:t>Мистецтво</w:t>
            </w:r>
          </w:p>
        </w:tc>
        <w:tc>
          <w:tcPr>
            <w:tcW w:w="850" w:type="dxa"/>
            <w:tcBorders>
              <w:left w:val="single" w:sz="2" w:space="0" w:color="000000"/>
              <w:bottom w:val="single" w:sz="4" w:space="0" w:color="auto"/>
            </w:tcBorders>
            <w:tcMar>
              <w:top w:w="55" w:type="dxa"/>
              <w:left w:w="55" w:type="dxa"/>
              <w:bottom w:w="55" w:type="dxa"/>
              <w:right w:w="55" w:type="dxa"/>
            </w:tcMar>
          </w:tcPr>
          <w:p w:rsidR="003D129F" w:rsidRPr="000B0F78" w:rsidRDefault="003D129F" w:rsidP="00C81705">
            <w:pPr>
              <w:pStyle w:val="TableContents"/>
              <w:jc w:val="center"/>
              <w:rPr>
                <w:rFonts w:ascii="Times New Roman" w:hAnsi="Times New Roman" w:cs="Times New Roman"/>
              </w:rPr>
            </w:pPr>
            <w:r w:rsidRPr="000B0F78">
              <w:rPr>
                <w:rFonts w:ascii="Times New Roman" w:hAnsi="Times New Roman" w:cs="Times New Roman"/>
              </w:rPr>
              <w:t>5,</w:t>
            </w:r>
            <w:r>
              <w:rPr>
                <w:rFonts w:ascii="Times New Roman" w:hAnsi="Times New Roman" w:cs="Times New Roman"/>
              </w:rPr>
              <w:t xml:space="preserve"> </w:t>
            </w:r>
            <w:r w:rsidRPr="000B0F78">
              <w:rPr>
                <w:rFonts w:ascii="Times New Roman" w:hAnsi="Times New Roman" w:cs="Times New Roman"/>
              </w:rPr>
              <w:t>6</w:t>
            </w:r>
          </w:p>
        </w:tc>
        <w:tc>
          <w:tcPr>
            <w:tcW w:w="6179" w:type="dxa"/>
            <w:tcBorders>
              <w:left w:val="single" w:sz="2" w:space="0" w:color="000000"/>
              <w:bottom w:val="single" w:sz="4" w:space="0" w:color="auto"/>
              <w:right w:val="single" w:sz="2" w:space="0" w:color="000000"/>
            </w:tcBorders>
            <w:tcMar>
              <w:top w:w="55" w:type="dxa"/>
              <w:left w:w="55" w:type="dxa"/>
              <w:bottom w:w="55" w:type="dxa"/>
              <w:right w:w="55" w:type="dxa"/>
            </w:tcMar>
          </w:tcPr>
          <w:p w:rsidR="003D129F" w:rsidRPr="000B0F78" w:rsidRDefault="003D129F" w:rsidP="00C81705">
            <w:pPr>
              <w:pStyle w:val="TableContents"/>
              <w:jc w:val="center"/>
              <w:rPr>
                <w:rFonts w:ascii="Times New Roman" w:hAnsi="Times New Roman" w:cs="Times New Roman"/>
              </w:rPr>
            </w:pPr>
            <w:r w:rsidRPr="000B0F78">
              <w:rPr>
                <w:rFonts w:ascii="Times New Roman" w:hAnsi="Times New Roman" w:cs="Times New Roman"/>
              </w:rPr>
              <w:t>Мистецтво. 5-6 класи.Масол Л. М., Просіна О. В.</w:t>
            </w:r>
          </w:p>
        </w:tc>
      </w:tr>
      <w:tr w:rsidR="003D129F" w:rsidTr="003D129F">
        <w:trPr>
          <w:trHeight w:val="594"/>
        </w:trPr>
        <w:tc>
          <w:tcPr>
            <w:tcW w:w="426" w:type="dxa"/>
            <w:tcBorders>
              <w:left w:val="single" w:sz="2" w:space="0" w:color="000000"/>
              <w:bottom w:val="single" w:sz="2" w:space="0" w:color="000000"/>
            </w:tcBorders>
            <w:tcMar>
              <w:top w:w="55" w:type="dxa"/>
              <w:left w:w="55" w:type="dxa"/>
              <w:bottom w:w="55" w:type="dxa"/>
              <w:right w:w="55" w:type="dxa"/>
            </w:tcMar>
          </w:tcPr>
          <w:p w:rsidR="003D129F" w:rsidRPr="000B0F78" w:rsidRDefault="003D129F" w:rsidP="00C81705">
            <w:pPr>
              <w:pStyle w:val="TableContents"/>
              <w:jc w:val="center"/>
              <w:rPr>
                <w:rFonts w:ascii="Times New Roman" w:hAnsi="Times New Roman" w:cs="Times New Roman"/>
              </w:rPr>
            </w:pPr>
            <w:r>
              <w:rPr>
                <w:rFonts w:ascii="Times New Roman" w:hAnsi="Times New Roman" w:cs="Times New Roman"/>
              </w:rPr>
              <w:t>11</w:t>
            </w:r>
          </w:p>
        </w:tc>
        <w:tc>
          <w:tcPr>
            <w:tcW w:w="2268" w:type="dxa"/>
            <w:tcBorders>
              <w:left w:val="single" w:sz="2" w:space="0" w:color="000000"/>
              <w:bottom w:val="single" w:sz="2" w:space="0" w:color="000000"/>
            </w:tcBorders>
            <w:tcMar>
              <w:top w:w="55" w:type="dxa"/>
              <w:left w:w="55" w:type="dxa"/>
              <w:bottom w:w="55" w:type="dxa"/>
              <w:right w:w="55" w:type="dxa"/>
            </w:tcMar>
          </w:tcPr>
          <w:p w:rsidR="003D129F" w:rsidRPr="000B0F78" w:rsidRDefault="003D129F" w:rsidP="00C81705">
            <w:pPr>
              <w:pStyle w:val="TableContents"/>
              <w:jc w:val="center"/>
              <w:rPr>
                <w:rFonts w:ascii="Times New Roman" w:hAnsi="Times New Roman" w:cs="Times New Roman"/>
              </w:rPr>
            </w:pPr>
            <w:r w:rsidRPr="000B0F78">
              <w:rPr>
                <w:rFonts w:ascii="Times New Roman" w:hAnsi="Times New Roman" w:cs="Times New Roman"/>
              </w:rPr>
              <w:t>Технології</w:t>
            </w:r>
          </w:p>
        </w:tc>
        <w:tc>
          <w:tcPr>
            <w:tcW w:w="850" w:type="dxa"/>
            <w:tcBorders>
              <w:top w:val="single" w:sz="4" w:space="0" w:color="auto"/>
              <w:left w:val="single" w:sz="2" w:space="0" w:color="000000"/>
              <w:bottom w:val="single" w:sz="4" w:space="0" w:color="auto"/>
            </w:tcBorders>
            <w:tcMar>
              <w:top w:w="55" w:type="dxa"/>
              <w:left w:w="55" w:type="dxa"/>
              <w:bottom w:w="55" w:type="dxa"/>
              <w:right w:w="55" w:type="dxa"/>
            </w:tcMar>
          </w:tcPr>
          <w:p w:rsidR="003D129F" w:rsidRPr="000B0F78" w:rsidRDefault="003D129F" w:rsidP="00C81705">
            <w:pPr>
              <w:pStyle w:val="TableContents"/>
              <w:jc w:val="center"/>
              <w:rPr>
                <w:rFonts w:ascii="Times New Roman" w:hAnsi="Times New Roman" w:cs="Times New Roman"/>
              </w:rPr>
            </w:pPr>
            <w:r w:rsidRPr="000B0F78">
              <w:rPr>
                <w:rFonts w:ascii="Times New Roman" w:hAnsi="Times New Roman" w:cs="Times New Roman"/>
              </w:rPr>
              <w:t>5,</w:t>
            </w:r>
            <w:r>
              <w:rPr>
                <w:rFonts w:ascii="Times New Roman" w:hAnsi="Times New Roman" w:cs="Times New Roman"/>
              </w:rPr>
              <w:t xml:space="preserve"> </w:t>
            </w:r>
            <w:r w:rsidRPr="000B0F78">
              <w:rPr>
                <w:rFonts w:ascii="Times New Roman" w:hAnsi="Times New Roman" w:cs="Times New Roman"/>
              </w:rPr>
              <w:t>6</w:t>
            </w:r>
          </w:p>
        </w:tc>
        <w:tc>
          <w:tcPr>
            <w:tcW w:w="6179"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rsidR="003D129F" w:rsidRPr="000B0F78" w:rsidRDefault="003D129F" w:rsidP="00C81705">
            <w:pPr>
              <w:pStyle w:val="TableContents"/>
              <w:jc w:val="center"/>
              <w:rPr>
                <w:rFonts w:ascii="Times New Roman" w:hAnsi="Times New Roman" w:cs="Times New Roman"/>
              </w:rPr>
            </w:pPr>
            <w:r w:rsidRPr="000B0F78">
              <w:rPr>
                <w:rFonts w:ascii="Times New Roman" w:hAnsi="Times New Roman" w:cs="Times New Roman"/>
              </w:rPr>
              <w:t>Технології. 5-6 класи. Ходзицька І.Ю., Горобець О.В., Медвідь О.Ю., Пасічна Т.С, Приходько Ю.М.</w:t>
            </w:r>
          </w:p>
        </w:tc>
      </w:tr>
      <w:tr w:rsidR="000B0F78" w:rsidTr="003D129F">
        <w:tc>
          <w:tcPr>
            <w:tcW w:w="426" w:type="dxa"/>
            <w:tcBorders>
              <w:left w:val="single" w:sz="2" w:space="0" w:color="000000"/>
              <w:bottom w:val="single" w:sz="2" w:space="0" w:color="000000"/>
            </w:tcBorders>
            <w:tcMar>
              <w:top w:w="55" w:type="dxa"/>
              <w:left w:w="55" w:type="dxa"/>
              <w:bottom w:w="55" w:type="dxa"/>
              <w:right w:w="55" w:type="dxa"/>
            </w:tcMar>
          </w:tcPr>
          <w:p w:rsidR="000B0F78" w:rsidRPr="000B0F78" w:rsidRDefault="003D129F" w:rsidP="00C81705">
            <w:pPr>
              <w:pStyle w:val="TableContents"/>
              <w:jc w:val="center"/>
              <w:rPr>
                <w:rFonts w:ascii="Times New Roman" w:hAnsi="Times New Roman" w:cs="Times New Roman"/>
              </w:rPr>
            </w:pPr>
            <w:r>
              <w:rPr>
                <w:rFonts w:ascii="Times New Roman" w:hAnsi="Times New Roman" w:cs="Times New Roman"/>
              </w:rPr>
              <w:t>12</w:t>
            </w:r>
          </w:p>
        </w:tc>
        <w:tc>
          <w:tcPr>
            <w:tcW w:w="2268" w:type="dxa"/>
            <w:tcBorders>
              <w:left w:val="single" w:sz="2" w:space="0" w:color="000000"/>
              <w:bottom w:val="single" w:sz="2" w:space="0" w:color="000000"/>
            </w:tcBorders>
            <w:tcMar>
              <w:top w:w="55" w:type="dxa"/>
              <w:left w:w="55" w:type="dxa"/>
              <w:bottom w:w="55" w:type="dxa"/>
              <w:right w:w="55" w:type="dxa"/>
            </w:tcMar>
          </w:tcPr>
          <w:p w:rsidR="000B0F78" w:rsidRPr="000B0F78" w:rsidRDefault="000B0F78" w:rsidP="00C81705">
            <w:pPr>
              <w:pStyle w:val="TableContents"/>
              <w:jc w:val="center"/>
              <w:rPr>
                <w:rFonts w:ascii="Times New Roman" w:hAnsi="Times New Roman" w:cs="Times New Roman"/>
              </w:rPr>
            </w:pPr>
            <w:r w:rsidRPr="000B0F78">
              <w:rPr>
                <w:rFonts w:ascii="Times New Roman" w:hAnsi="Times New Roman" w:cs="Times New Roman"/>
              </w:rPr>
              <w:t>Математика</w:t>
            </w:r>
          </w:p>
        </w:tc>
        <w:tc>
          <w:tcPr>
            <w:tcW w:w="850" w:type="dxa"/>
            <w:tcBorders>
              <w:top w:val="single" w:sz="4" w:space="0" w:color="auto"/>
              <w:left w:val="single" w:sz="2" w:space="0" w:color="000000"/>
              <w:bottom w:val="single" w:sz="2" w:space="0" w:color="000000"/>
            </w:tcBorders>
            <w:tcMar>
              <w:top w:w="55" w:type="dxa"/>
              <w:left w:w="55" w:type="dxa"/>
              <w:bottom w:w="55" w:type="dxa"/>
              <w:right w:w="55" w:type="dxa"/>
            </w:tcMar>
          </w:tcPr>
          <w:p w:rsidR="000B0F78" w:rsidRPr="000B0F78" w:rsidRDefault="003D129F" w:rsidP="00C81705">
            <w:pPr>
              <w:pStyle w:val="TableContents"/>
              <w:jc w:val="center"/>
              <w:rPr>
                <w:rFonts w:ascii="Times New Roman" w:hAnsi="Times New Roman" w:cs="Times New Roman"/>
              </w:rPr>
            </w:pPr>
            <w:r>
              <w:rPr>
                <w:rFonts w:ascii="Times New Roman" w:hAnsi="Times New Roman" w:cs="Times New Roman"/>
              </w:rPr>
              <w:t>5, 6</w:t>
            </w:r>
          </w:p>
        </w:tc>
        <w:tc>
          <w:tcPr>
            <w:tcW w:w="6179" w:type="dxa"/>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tcPr>
          <w:p w:rsidR="000B0F78" w:rsidRPr="000B0F78" w:rsidRDefault="000B0F78" w:rsidP="00C81705">
            <w:pPr>
              <w:pStyle w:val="TableContents"/>
              <w:jc w:val="center"/>
              <w:rPr>
                <w:rFonts w:ascii="Times New Roman" w:hAnsi="Times New Roman" w:cs="Times New Roman"/>
              </w:rPr>
            </w:pPr>
            <w:r w:rsidRPr="000B0F78">
              <w:rPr>
                <w:rFonts w:ascii="Times New Roman" w:hAnsi="Times New Roman" w:cs="Times New Roman"/>
              </w:rPr>
              <w:t>Математика. 5-6 класи.Істер О.С.</w:t>
            </w:r>
          </w:p>
        </w:tc>
      </w:tr>
      <w:tr w:rsidR="000B0F78" w:rsidTr="002B26A5">
        <w:tc>
          <w:tcPr>
            <w:tcW w:w="426" w:type="dxa"/>
            <w:tcBorders>
              <w:left w:val="single" w:sz="2" w:space="0" w:color="000000"/>
              <w:bottom w:val="single" w:sz="2" w:space="0" w:color="000000"/>
            </w:tcBorders>
            <w:tcMar>
              <w:top w:w="55" w:type="dxa"/>
              <w:left w:w="55" w:type="dxa"/>
              <w:bottom w:w="55" w:type="dxa"/>
              <w:right w:w="55" w:type="dxa"/>
            </w:tcMar>
          </w:tcPr>
          <w:p w:rsidR="000B0F78" w:rsidRPr="000B0F78" w:rsidRDefault="003D129F" w:rsidP="00C81705">
            <w:pPr>
              <w:pStyle w:val="TableContents"/>
              <w:jc w:val="center"/>
              <w:rPr>
                <w:rFonts w:ascii="Times New Roman" w:hAnsi="Times New Roman" w:cs="Times New Roman"/>
              </w:rPr>
            </w:pPr>
            <w:r>
              <w:rPr>
                <w:rFonts w:ascii="Times New Roman" w:hAnsi="Times New Roman" w:cs="Times New Roman"/>
              </w:rPr>
              <w:t>13</w:t>
            </w:r>
          </w:p>
        </w:tc>
        <w:tc>
          <w:tcPr>
            <w:tcW w:w="2268" w:type="dxa"/>
            <w:tcBorders>
              <w:left w:val="single" w:sz="2" w:space="0" w:color="000000"/>
              <w:bottom w:val="single" w:sz="2" w:space="0" w:color="000000"/>
            </w:tcBorders>
            <w:tcMar>
              <w:top w:w="55" w:type="dxa"/>
              <w:left w:w="55" w:type="dxa"/>
              <w:bottom w:w="55" w:type="dxa"/>
              <w:right w:w="55" w:type="dxa"/>
            </w:tcMar>
          </w:tcPr>
          <w:p w:rsidR="000B0F78" w:rsidRPr="000B0F78" w:rsidRDefault="000B0F78" w:rsidP="00C81705">
            <w:pPr>
              <w:pStyle w:val="TableContents"/>
              <w:jc w:val="center"/>
              <w:rPr>
                <w:rFonts w:ascii="Times New Roman" w:hAnsi="Times New Roman" w:cs="Times New Roman"/>
              </w:rPr>
            </w:pPr>
            <w:r w:rsidRPr="000B0F78">
              <w:rPr>
                <w:rFonts w:ascii="Times New Roman" w:hAnsi="Times New Roman" w:cs="Times New Roman"/>
              </w:rPr>
              <w:t>Здоров’я, безпека та добробут</w:t>
            </w:r>
          </w:p>
        </w:tc>
        <w:tc>
          <w:tcPr>
            <w:tcW w:w="850" w:type="dxa"/>
            <w:tcBorders>
              <w:left w:val="single" w:sz="2" w:space="0" w:color="000000"/>
              <w:bottom w:val="single" w:sz="2" w:space="0" w:color="000000"/>
            </w:tcBorders>
            <w:tcMar>
              <w:top w:w="55" w:type="dxa"/>
              <w:left w:w="55" w:type="dxa"/>
              <w:bottom w:w="55" w:type="dxa"/>
              <w:right w:w="55" w:type="dxa"/>
            </w:tcMar>
          </w:tcPr>
          <w:p w:rsidR="000B0F78" w:rsidRPr="000B0F78" w:rsidRDefault="000B0F78" w:rsidP="00C81705">
            <w:pPr>
              <w:pStyle w:val="TableContents"/>
              <w:jc w:val="center"/>
              <w:rPr>
                <w:rFonts w:ascii="Times New Roman" w:hAnsi="Times New Roman" w:cs="Times New Roman"/>
              </w:rPr>
            </w:pPr>
            <w:r w:rsidRPr="000B0F78">
              <w:rPr>
                <w:rFonts w:ascii="Times New Roman" w:hAnsi="Times New Roman" w:cs="Times New Roman"/>
              </w:rPr>
              <w:t>5,</w:t>
            </w:r>
            <w:r w:rsidR="003D129F">
              <w:rPr>
                <w:rFonts w:ascii="Times New Roman" w:hAnsi="Times New Roman" w:cs="Times New Roman"/>
              </w:rPr>
              <w:t xml:space="preserve"> </w:t>
            </w:r>
            <w:r w:rsidRPr="000B0F78">
              <w:rPr>
                <w:rFonts w:ascii="Times New Roman" w:hAnsi="Times New Roman" w:cs="Times New Roman"/>
              </w:rPr>
              <w:t>6</w:t>
            </w:r>
          </w:p>
        </w:tc>
        <w:tc>
          <w:tcPr>
            <w:tcW w:w="6179" w:type="dxa"/>
            <w:tcBorders>
              <w:left w:val="single" w:sz="2" w:space="0" w:color="000000"/>
              <w:bottom w:val="single" w:sz="2" w:space="0" w:color="000000"/>
              <w:right w:val="single" w:sz="2" w:space="0" w:color="000000"/>
            </w:tcBorders>
            <w:tcMar>
              <w:top w:w="55" w:type="dxa"/>
              <w:left w:w="55" w:type="dxa"/>
              <w:bottom w:w="55" w:type="dxa"/>
              <w:right w:w="55" w:type="dxa"/>
            </w:tcMar>
          </w:tcPr>
          <w:p w:rsidR="000B0F78" w:rsidRPr="000B0F78" w:rsidRDefault="000B0F78" w:rsidP="00C81705">
            <w:pPr>
              <w:pStyle w:val="TableContents"/>
              <w:jc w:val="center"/>
              <w:rPr>
                <w:rFonts w:ascii="Times New Roman" w:hAnsi="Times New Roman" w:cs="Times New Roman"/>
              </w:rPr>
            </w:pPr>
            <w:r w:rsidRPr="000B0F78">
              <w:rPr>
                <w:rFonts w:ascii="Times New Roman" w:hAnsi="Times New Roman" w:cs="Times New Roman"/>
              </w:rPr>
              <w:t>Здоров’я, безпека та добробут. 5-6 класи. Шиян О., Волощенко О., Гриньова М., Дяків В., Козак О., Овчарук О., Седоченко А., Сорока І., Страшко С.</w:t>
            </w:r>
          </w:p>
        </w:tc>
      </w:tr>
      <w:tr w:rsidR="000B0F78" w:rsidTr="002B26A5">
        <w:tc>
          <w:tcPr>
            <w:tcW w:w="426" w:type="dxa"/>
            <w:tcBorders>
              <w:left w:val="single" w:sz="2" w:space="0" w:color="000000"/>
              <w:bottom w:val="single" w:sz="2" w:space="0" w:color="000000"/>
            </w:tcBorders>
            <w:tcMar>
              <w:top w:w="55" w:type="dxa"/>
              <w:left w:w="55" w:type="dxa"/>
              <w:bottom w:w="55" w:type="dxa"/>
              <w:right w:w="55" w:type="dxa"/>
            </w:tcMar>
          </w:tcPr>
          <w:p w:rsidR="000B0F78" w:rsidRPr="000B0F78" w:rsidRDefault="003D129F" w:rsidP="00C81705">
            <w:pPr>
              <w:pStyle w:val="TableContents"/>
              <w:jc w:val="center"/>
              <w:rPr>
                <w:rFonts w:ascii="Times New Roman" w:hAnsi="Times New Roman" w:cs="Times New Roman"/>
              </w:rPr>
            </w:pPr>
            <w:r>
              <w:rPr>
                <w:rFonts w:ascii="Times New Roman" w:hAnsi="Times New Roman" w:cs="Times New Roman"/>
              </w:rPr>
              <w:t>14</w:t>
            </w:r>
          </w:p>
        </w:tc>
        <w:tc>
          <w:tcPr>
            <w:tcW w:w="2268" w:type="dxa"/>
            <w:tcBorders>
              <w:left w:val="single" w:sz="2" w:space="0" w:color="000000"/>
              <w:bottom w:val="single" w:sz="2" w:space="0" w:color="000000"/>
            </w:tcBorders>
            <w:tcMar>
              <w:top w:w="55" w:type="dxa"/>
              <w:left w:w="55" w:type="dxa"/>
              <w:bottom w:w="55" w:type="dxa"/>
              <w:right w:w="55" w:type="dxa"/>
            </w:tcMar>
          </w:tcPr>
          <w:p w:rsidR="000B0F78" w:rsidRPr="000B0F78" w:rsidRDefault="000B0F78" w:rsidP="00C81705">
            <w:pPr>
              <w:pStyle w:val="TableContents"/>
              <w:jc w:val="center"/>
              <w:rPr>
                <w:rFonts w:ascii="Times New Roman" w:hAnsi="Times New Roman" w:cs="Times New Roman"/>
              </w:rPr>
            </w:pPr>
            <w:r w:rsidRPr="000B0F78">
              <w:rPr>
                <w:rFonts w:ascii="Times New Roman" w:hAnsi="Times New Roman" w:cs="Times New Roman"/>
              </w:rPr>
              <w:t>Етика</w:t>
            </w:r>
          </w:p>
        </w:tc>
        <w:tc>
          <w:tcPr>
            <w:tcW w:w="850" w:type="dxa"/>
            <w:tcBorders>
              <w:left w:val="single" w:sz="2" w:space="0" w:color="000000"/>
              <w:bottom w:val="single" w:sz="2" w:space="0" w:color="000000"/>
            </w:tcBorders>
            <w:tcMar>
              <w:top w:w="55" w:type="dxa"/>
              <w:left w:w="55" w:type="dxa"/>
              <w:bottom w:w="55" w:type="dxa"/>
              <w:right w:w="55" w:type="dxa"/>
            </w:tcMar>
          </w:tcPr>
          <w:p w:rsidR="000B0F78" w:rsidRPr="000B0F78" w:rsidRDefault="000B0F78" w:rsidP="00C81705">
            <w:pPr>
              <w:pStyle w:val="TableContents"/>
              <w:jc w:val="center"/>
              <w:rPr>
                <w:rFonts w:ascii="Times New Roman" w:hAnsi="Times New Roman" w:cs="Times New Roman"/>
              </w:rPr>
            </w:pPr>
            <w:r w:rsidRPr="000B0F78">
              <w:rPr>
                <w:rFonts w:ascii="Times New Roman" w:hAnsi="Times New Roman" w:cs="Times New Roman"/>
              </w:rPr>
              <w:t>5,</w:t>
            </w:r>
            <w:r w:rsidR="003D129F">
              <w:rPr>
                <w:rFonts w:ascii="Times New Roman" w:hAnsi="Times New Roman" w:cs="Times New Roman"/>
              </w:rPr>
              <w:t xml:space="preserve"> </w:t>
            </w:r>
            <w:r w:rsidRPr="000B0F78">
              <w:rPr>
                <w:rFonts w:ascii="Times New Roman" w:hAnsi="Times New Roman" w:cs="Times New Roman"/>
              </w:rPr>
              <w:t>6</w:t>
            </w:r>
          </w:p>
        </w:tc>
        <w:tc>
          <w:tcPr>
            <w:tcW w:w="6179" w:type="dxa"/>
            <w:tcBorders>
              <w:left w:val="single" w:sz="2" w:space="0" w:color="000000"/>
              <w:bottom w:val="single" w:sz="2" w:space="0" w:color="000000"/>
              <w:right w:val="single" w:sz="2" w:space="0" w:color="000000"/>
            </w:tcBorders>
            <w:tcMar>
              <w:top w:w="55" w:type="dxa"/>
              <w:left w:w="55" w:type="dxa"/>
              <w:bottom w:w="55" w:type="dxa"/>
              <w:right w:w="55" w:type="dxa"/>
            </w:tcMar>
          </w:tcPr>
          <w:p w:rsidR="000B0F78" w:rsidRPr="000B0F78" w:rsidRDefault="000B0F78" w:rsidP="00C81705">
            <w:pPr>
              <w:pStyle w:val="TableContents"/>
              <w:jc w:val="center"/>
              <w:rPr>
                <w:rFonts w:ascii="Times New Roman" w:hAnsi="Times New Roman" w:cs="Times New Roman"/>
              </w:rPr>
            </w:pPr>
            <w:r w:rsidRPr="000B0F78">
              <w:rPr>
                <w:rFonts w:ascii="Times New Roman" w:hAnsi="Times New Roman" w:cs="Times New Roman"/>
              </w:rPr>
              <w:t>Етика. 5-6 класи.Пометун О.І., Ремех Т.О., Кришмарел В.Ю.</w:t>
            </w:r>
          </w:p>
        </w:tc>
      </w:tr>
      <w:tr w:rsidR="000B0F78" w:rsidTr="002B26A5">
        <w:tc>
          <w:tcPr>
            <w:tcW w:w="426" w:type="dxa"/>
            <w:tcBorders>
              <w:left w:val="single" w:sz="2" w:space="0" w:color="000000"/>
              <w:bottom w:val="single" w:sz="2" w:space="0" w:color="000000"/>
            </w:tcBorders>
            <w:tcMar>
              <w:top w:w="55" w:type="dxa"/>
              <w:left w:w="55" w:type="dxa"/>
              <w:bottom w:w="55" w:type="dxa"/>
              <w:right w:w="55" w:type="dxa"/>
            </w:tcMar>
          </w:tcPr>
          <w:p w:rsidR="000B0F78" w:rsidRPr="000B0F78" w:rsidRDefault="003D129F" w:rsidP="00C81705">
            <w:pPr>
              <w:pStyle w:val="TableContents"/>
              <w:jc w:val="center"/>
              <w:rPr>
                <w:rFonts w:ascii="Times New Roman" w:hAnsi="Times New Roman" w:cs="Times New Roman"/>
              </w:rPr>
            </w:pPr>
            <w:r>
              <w:rPr>
                <w:rFonts w:ascii="Times New Roman" w:hAnsi="Times New Roman" w:cs="Times New Roman"/>
              </w:rPr>
              <w:t>15</w:t>
            </w:r>
          </w:p>
        </w:tc>
        <w:tc>
          <w:tcPr>
            <w:tcW w:w="2268" w:type="dxa"/>
            <w:tcBorders>
              <w:left w:val="single" w:sz="2" w:space="0" w:color="000000"/>
              <w:bottom w:val="single" w:sz="2" w:space="0" w:color="000000"/>
            </w:tcBorders>
            <w:tcMar>
              <w:top w:w="55" w:type="dxa"/>
              <w:left w:w="55" w:type="dxa"/>
              <w:bottom w:w="55" w:type="dxa"/>
              <w:right w:w="55" w:type="dxa"/>
            </w:tcMar>
          </w:tcPr>
          <w:p w:rsidR="000B0F78" w:rsidRPr="000B0F78" w:rsidRDefault="000B0F78" w:rsidP="00C81705">
            <w:pPr>
              <w:pStyle w:val="TableContents"/>
              <w:jc w:val="center"/>
              <w:rPr>
                <w:rFonts w:ascii="Times New Roman" w:hAnsi="Times New Roman" w:cs="Times New Roman"/>
              </w:rPr>
            </w:pPr>
            <w:r w:rsidRPr="000B0F78">
              <w:rPr>
                <w:rFonts w:ascii="Times New Roman" w:hAnsi="Times New Roman" w:cs="Times New Roman"/>
              </w:rPr>
              <w:t>Зарубіжна література</w:t>
            </w:r>
          </w:p>
        </w:tc>
        <w:tc>
          <w:tcPr>
            <w:tcW w:w="850" w:type="dxa"/>
            <w:tcBorders>
              <w:left w:val="single" w:sz="2" w:space="0" w:color="000000"/>
              <w:bottom w:val="single" w:sz="2" w:space="0" w:color="000000"/>
            </w:tcBorders>
            <w:tcMar>
              <w:top w:w="55" w:type="dxa"/>
              <w:left w:w="55" w:type="dxa"/>
              <w:bottom w:w="55" w:type="dxa"/>
              <w:right w:w="55" w:type="dxa"/>
            </w:tcMar>
          </w:tcPr>
          <w:p w:rsidR="000B0F78" w:rsidRPr="000B0F78" w:rsidRDefault="003D129F" w:rsidP="00C81705">
            <w:pPr>
              <w:pStyle w:val="TableContents"/>
              <w:jc w:val="center"/>
              <w:rPr>
                <w:rFonts w:ascii="Times New Roman" w:hAnsi="Times New Roman" w:cs="Times New Roman"/>
              </w:rPr>
            </w:pPr>
            <w:r>
              <w:rPr>
                <w:rFonts w:ascii="Times New Roman" w:hAnsi="Times New Roman" w:cs="Times New Roman"/>
              </w:rPr>
              <w:t>5, 6</w:t>
            </w:r>
          </w:p>
        </w:tc>
        <w:tc>
          <w:tcPr>
            <w:tcW w:w="6179" w:type="dxa"/>
            <w:tcBorders>
              <w:left w:val="single" w:sz="2" w:space="0" w:color="000000"/>
              <w:bottom w:val="single" w:sz="2" w:space="0" w:color="000000"/>
              <w:right w:val="single" w:sz="2" w:space="0" w:color="000000"/>
            </w:tcBorders>
            <w:tcMar>
              <w:top w:w="55" w:type="dxa"/>
              <w:left w:w="55" w:type="dxa"/>
              <w:bottom w:w="55" w:type="dxa"/>
              <w:right w:w="55" w:type="dxa"/>
            </w:tcMar>
          </w:tcPr>
          <w:p w:rsidR="000B0F78" w:rsidRPr="000B0F78" w:rsidRDefault="000B0F78" w:rsidP="003D129F">
            <w:pPr>
              <w:pStyle w:val="TableContents"/>
              <w:jc w:val="center"/>
              <w:rPr>
                <w:rFonts w:ascii="Times New Roman" w:hAnsi="Times New Roman" w:cs="Times New Roman"/>
              </w:rPr>
            </w:pPr>
            <w:r w:rsidRPr="000B0F78">
              <w:rPr>
                <w:rFonts w:ascii="Times New Roman" w:hAnsi="Times New Roman" w:cs="Times New Roman"/>
              </w:rPr>
              <w:t>Зарубіжна література. 5–9 класи Ніколенко О. М., Ісаєва О. О., Клименко Ж. В., Мацевко-Бекерська Л. В., Юлдашева Л. П., Рудніцька Н. П., Туряниця В. Г., Тіхоненко С. О., Вітко М. І., Джангобекова Т. А.</w:t>
            </w:r>
          </w:p>
        </w:tc>
      </w:tr>
    </w:tbl>
    <w:p w:rsidR="008C1B7B" w:rsidRDefault="00471824" w:rsidP="00744AB1">
      <w:pPr>
        <w:widowControl w:val="0"/>
        <w:pBdr>
          <w:top w:val="nil"/>
          <w:left w:val="nil"/>
          <w:bottom w:val="nil"/>
          <w:right w:val="nil"/>
          <w:between w:val="nil"/>
        </w:pBdr>
        <w:spacing w:after="120"/>
        <w:ind w:right="111"/>
        <w:jc w:val="center"/>
        <w:rPr>
          <w:b/>
          <w:sz w:val="24"/>
          <w:szCs w:val="24"/>
          <w:highlight w:val="green"/>
        </w:rPr>
      </w:pPr>
      <w:r w:rsidRPr="00176467">
        <w:rPr>
          <w:b/>
          <w:sz w:val="24"/>
          <w:szCs w:val="24"/>
        </w:rPr>
        <w:t>Критерії оцінювання за освітніми галузями результатів навчання здобувачів освіти відповідно до нового Державного стандарту базової середньої освіти</w:t>
      </w:r>
      <w:r w:rsidR="00D35BD4">
        <w:rPr>
          <w:b/>
          <w:sz w:val="24"/>
          <w:szCs w:val="24"/>
        </w:rPr>
        <w:t>.</w:t>
      </w:r>
      <w:bookmarkStart w:id="0" w:name="gjdgxs" w:colFirst="0" w:colLast="0"/>
      <w:bookmarkEnd w:id="0"/>
    </w:p>
    <w:p w:rsidR="00F40144" w:rsidRPr="00F40144" w:rsidRDefault="00F40144" w:rsidP="00193E55">
      <w:pPr>
        <w:shd w:val="clear" w:color="auto" w:fill="FFFFFF"/>
        <w:jc w:val="both"/>
        <w:rPr>
          <w:sz w:val="24"/>
          <w:szCs w:val="24"/>
        </w:rPr>
      </w:pPr>
      <w:r w:rsidRPr="00193E55">
        <w:rPr>
          <w:rFonts w:ascii="Arial" w:hAnsi="Arial" w:cs="Arial"/>
          <w:b/>
          <w:bCs/>
          <w:sz w:val="40"/>
          <w:szCs w:val="40"/>
        </w:rPr>
        <w:t xml:space="preserve">   </w:t>
      </w:r>
      <w:r w:rsidRPr="00F40144">
        <w:rPr>
          <w:sz w:val="24"/>
          <w:szCs w:val="24"/>
        </w:rPr>
        <w:t>Результати навчання – це знання, уміння, навички, ставлення, цінності, набуті в процесі навчання, виховання та розвитку, які учень здатний продемонструвати після завершення освітньої програми на кожному рівні (циклі) загальної середньої освіти та які можна:</w:t>
      </w:r>
      <w:r w:rsidR="00193E55" w:rsidRPr="00193E55">
        <w:rPr>
          <w:sz w:val="24"/>
          <w:szCs w:val="24"/>
        </w:rPr>
        <w:t xml:space="preserve"> </w:t>
      </w:r>
      <w:r w:rsidRPr="00F40144">
        <w:rPr>
          <w:sz w:val="24"/>
          <w:szCs w:val="24"/>
        </w:rPr>
        <w:t>ідентифікувати;</w:t>
      </w:r>
      <w:r w:rsidR="00193E55" w:rsidRPr="00193E55">
        <w:rPr>
          <w:sz w:val="24"/>
          <w:szCs w:val="24"/>
        </w:rPr>
        <w:t xml:space="preserve"> </w:t>
      </w:r>
      <w:r w:rsidRPr="00F40144">
        <w:rPr>
          <w:sz w:val="24"/>
          <w:szCs w:val="24"/>
        </w:rPr>
        <w:t>спланувати;</w:t>
      </w:r>
      <w:r w:rsidR="00193E55" w:rsidRPr="00193E55">
        <w:rPr>
          <w:sz w:val="24"/>
          <w:szCs w:val="24"/>
        </w:rPr>
        <w:t xml:space="preserve"> </w:t>
      </w:r>
      <w:r w:rsidRPr="00F40144">
        <w:rPr>
          <w:sz w:val="24"/>
          <w:szCs w:val="24"/>
        </w:rPr>
        <w:t>виміряти;</w:t>
      </w:r>
      <w:r w:rsidR="00193E55" w:rsidRPr="00193E55">
        <w:rPr>
          <w:sz w:val="24"/>
          <w:szCs w:val="24"/>
        </w:rPr>
        <w:t xml:space="preserve"> </w:t>
      </w:r>
      <w:r w:rsidRPr="00F40144">
        <w:rPr>
          <w:sz w:val="24"/>
          <w:szCs w:val="24"/>
        </w:rPr>
        <w:t>оцінити.</w:t>
      </w:r>
    </w:p>
    <w:p w:rsidR="00F40144" w:rsidRPr="00F40144" w:rsidRDefault="00193E55" w:rsidP="00744AB1">
      <w:pPr>
        <w:shd w:val="clear" w:color="auto" w:fill="FFFFFF"/>
        <w:jc w:val="both"/>
        <w:rPr>
          <w:sz w:val="24"/>
          <w:szCs w:val="24"/>
          <w:lang w:val="ru-RU"/>
        </w:rPr>
      </w:pPr>
      <w:r w:rsidRPr="007815B0">
        <w:rPr>
          <w:sz w:val="24"/>
          <w:szCs w:val="24"/>
        </w:rPr>
        <w:t xml:space="preserve">    </w:t>
      </w:r>
      <w:r w:rsidR="00F40144" w:rsidRPr="00F40144">
        <w:rPr>
          <w:sz w:val="24"/>
          <w:szCs w:val="24"/>
          <w:lang w:val="ru-RU"/>
        </w:rPr>
        <w:t>Результати оцінювання виражаються в балах (від 1 до 12</w:t>
      </w:r>
      <w:r>
        <w:rPr>
          <w:sz w:val="24"/>
          <w:szCs w:val="24"/>
          <w:lang w:val="ru-RU"/>
        </w:rPr>
        <w:t xml:space="preserve">) та/або в оціночних судженнях. </w:t>
      </w:r>
      <w:r w:rsidR="00F40144" w:rsidRPr="00F40144">
        <w:rPr>
          <w:sz w:val="24"/>
          <w:szCs w:val="24"/>
          <w:lang w:val="ru-RU"/>
        </w:rPr>
        <w:t>Також, за вибором закладу освіти, оцінювання може здійснюватись за власного шкалою за умови визначення та опису правил її переведення до 12-бальної шкали в освітній програмі закладу освіти. </w:t>
      </w:r>
    </w:p>
    <w:p w:rsidR="00F40144" w:rsidRPr="00F40144" w:rsidRDefault="00F40144" w:rsidP="00744AB1">
      <w:pPr>
        <w:shd w:val="clear" w:color="auto" w:fill="FFFFFF"/>
        <w:rPr>
          <w:sz w:val="24"/>
          <w:szCs w:val="24"/>
          <w:lang w:val="ru-RU"/>
        </w:rPr>
      </w:pPr>
      <w:r w:rsidRPr="00F40144">
        <w:rPr>
          <w:b/>
          <w:bCs/>
          <w:i/>
          <w:iCs/>
          <w:sz w:val="24"/>
          <w:szCs w:val="24"/>
          <w:lang w:val="ru-RU"/>
        </w:rPr>
        <w:t>Загальні критерії оцінювання</w:t>
      </w:r>
    </w:p>
    <w:p w:rsidR="00F40144" w:rsidRPr="00F40144" w:rsidRDefault="00193E55" w:rsidP="00193E55">
      <w:pPr>
        <w:shd w:val="clear" w:color="auto" w:fill="FFFFFF"/>
        <w:jc w:val="both"/>
        <w:rPr>
          <w:sz w:val="24"/>
          <w:szCs w:val="24"/>
          <w:lang w:val="ru-RU"/>
        </w:rPr>
      </w:pPr>
      <w:r w:rsidRPr="00193E55">
        <w:rPr>
          <w:sz w:val="24"/>
          <w:szCs w:val="24"/>
          <w:lang w:val="ru-RU"/>
        </w:rPr>
        <w:t xml:space="preserve">   </w:t>
      </w:r>
      <w:r w:rsidR="00F40144" w:rsidRPr="00F40144">
        <w:rPr>
          <w:sz w:val="24"/>
          <w:szCs w:val="24"/>
          <w:lang w:val="ru-RU"/>
        </w:rPr>
        <w:t>Оцінювання здійснюється за визначеними критеріями, які дозволяють встановити відповідність між вимогами до обов’язкових результатів навчання, визначеними Держстандартом, і фактичними результатами навчання учнів. У додатку 1 до Рекомендацій наведено загальні критерії оцінювання, які визначають загальні підходи до встановлення результатів навчання учнів і реалізуються за чотирма рівнями, що дає змогу здійснювати оцінювання за 12-бальною шкалою:</w:t>
      </w:r>
      <w:r>
        <w:rPr>
          <w:sz w:val="24"/>
          <w:szCs w:val="24"/>
          <w:lang w:val="ru-RU"/>
        </w:rPr>
        <w:t xml:space="preserve"> </w:t>
      </w:r>
      <w:r w:rsidR="00F40144" w:rsidRPr="00F40144">
        <w:rPr>
          <w:sz w:val="24"/>
          <w:szCs w:val="24"/>
          <w:lang w:val="ru-RU"/>
        </w:rPr>
        <w:t>початковий (1-3 бали);</w:t>
      </w:r>
      <w:r>
        <w:rPr>
          <w:sz w:val="24"/>
          <w:szCs w:val="24"/>
          <w:lang w:val="ru-RU"/>
        </w:rPr>
        <w:t xml:space="preserve"> </w:t>
      </w:r>
      <w:r w:rsidR="00F40144" w:rsidRPr="00F40144">
        <w:rPr>
          <w:sz w:val="24"/>
          <w:szCs w:val="24"/>
          <w:lang w:val="ru-RU"/>
        </w:rPr>
        <w:t>середній (4-6 балів);</w:t>
      </w:r>
      <w:r>
        <w:rPr>
          <w:sz w:val="24"/>
          <w:szCs w:val="24"/>
          <w:lang w:val="ru-RU"/>
        </w:rPr>
        <w:t xml:space="preserve"> </w:t>
      </w:r>
      <w:r w:rsidR="00F40144" w:rsidRPr="00F40144">
        <w:rPr>
          <w:sz w:val="24"/>
          <w:szCs w:val="24"/>
          <w:lang w:val="ru-RU"/>
        </w:rPr>
        <w:t>достатній (7-9 балів);</w:t>
      </w:r>
      <w:r>
        <w:rPr>
          <w:sz w:val="24"/>
          <w:szCs w:val="24"/>
          <w:lang w:val="ru-RU"/>
        </w:rPr>
        <w:t xml:space="preserve"> </w:t>
      </w:r>
      <w:r w:rsidR="00F40144" w:rsidRPr="00F40144">
        <w:rPr>
          <w:sz w:val="24"/>
          <w:szCs w:val="24"/>
          <w:lang w:val="ru-RU"/>
        </w:rPr>
        <w:t>високий (10-12 балів).</w:t>
      </w:r>
      <w:r>
        <w:rPr>
          <w:sz w:val="24"/>
          <w:szCs w:val="24"/>
          <w:lang w:val="ru-RU"/>
        </w:rPr>
        <w:t xml:space="preserve"> </w:t>
      </w:r>
      <w:r w:rsidR="00F40144" w:rsidRPr="00F40144">
        <w:rPr>
          <w:sz w:val="24"/>
          <w:szCs w:val="24"/>
          <w:lang w:val="ru-RU"/>
        </w:rPr>
        <w:t>Кожний наступний рівень охоплює вимоги до попереднього, а також додає нові. </w:t>
      </w:r>
    </w:p>
    <w:p w:rsidR="00F40144" w:rsidRPr="00F40144" w:rsidRDefault="00F40144" w:rsidP="00193E55">
      <w:pPr>
        <w:shd w:val="clear" w:color="auto" w:fill="FFFFFF"/>
        <w:rPr>
          <w:sz w:val="24"/>
          <w:szCs w:val="24"/>
          <w:lang w:val="ru-RU"/>
        </w:rPr>
      </w:pPr>
      <w:r w:rsidRPr="00F40144">
        <w:rPr>
          <w:b/>
          <w:bCs/>
          <w:i/>
          <w:iCs/>
          <w:sz w:val="24"/>
          <w:szCs w:val="24"/>
          <w:lang w:val="ru-RU"/>
        </w:rPr>
        <w:t>Галузеві критерії оцінювання </w:t>
      </w:r>
    </w:p>
    <w:p w:rsidR="00F40144" w:rsidRPr="00F40144" w:rsidRDefault="00FE66BC" w:rsidP="00FE66BC">
      <w:pPr>
        <w:shd w:val="clear" w:color="auto" w:fill="FFFFFF"/>
        <w:jc w:val="both"/>
        <w:rPr>
          <w:sz w:val="24"/>
          <w:szCs w:val="24"/>
          <w:lang w:val="ru-RU"/>
        </w:rPr>
      </w:pPr>
      <w:r>
        <w:rPr>
          <w:sz w:val="24"/>
          <w:szCs w:val="24"/>
          <w:lang w:val="ru-RU"/>
        </w:rPr>
        <w:t xml:space="preserve">   </w:t>
      </w:r>
      <w:r w:rsidR="00F40144" w:rsidRPr="00F40144">
        <w:rPr>
          <w:sz w:val="24"/>
          <w:szCs w:val="24"/>
          <w:lang w:val="ru-RU"/>
        </w:rPr>
        <w:t>Загальні критерії оцінювання слугують основою критеріїв оцінювання за освітніми галузями (додаток 2 до Рекомендацій). У додатку визначені галузеві критерії із чітким описом кожного балу відповідно до груп результатів освітніх галузей:</w:t>
      </w:r>
    </w:p>
    <w:p w:rsidR="00F40144" w:rsidRPr="00F40144" w:rsidRDefault="00F40144" w:rsidP="002F74B9">
      <w:pPr>
        <w:shd w:val="clear" w:color="auto" w:fill="FFFFFF"/>
        <w:spacing w:line="240" w:lineRule="atLeast"/>
        <w:jc w:val="both"/>
        <w:rPr>
          <w:sz w:val="24"/>
          <w:szCs w:val="24"/>
          <w:lang w:val="ru-RU"/>
        </w:rPr>
      </w:pPr>
      <w:r w:rsidRPr="00F40144">
        <w:rPr>
          <w:i/>
          <w:iCs/>
          <w:sz w:val="24"/>
          <w:szCs w:val="24"/>
          <w:lang w:val="ru-RU"/>
        </w:rPr>
        <w:t>Мовно-літературна (українська мова, література, зарубіжна література,):</w:t>
      </w:r>
    </w:p>
    <w:p w:rsidR="00F40144" w:rsidRPr="00F40144" w:rsidRDefault="00F40144" w:rsidP="005A5618">
      <w:pPr>
        <w:numPr>
          <w:ilvl w:val="0"/>
          <w:numId w:val="53"/>
        </w:numPr>
        <w:shd w:val="clear" w:color="auto" w:fill="FFFFFF"/>
        <w:spacing w:line="240" w:lineRule="atLeast"/>
        <w:rPr>
          <w:sz w:val="24"/>
          <w:szCs w:val="24"/>
          <w:lang w:val="ru-RU"/>
        </w:rPr>
      </w:pPr>
      <w:r w:rsidRPr="00F40144">
        <w:rPr>
          <w:sz w:val="24"/>
          <w:szCs w:val="24"/>
          <w:lang w:val="ru-RU"/>
        </w:rPr>
        <w:t>Взаємодія з іншими особами усно, сприймання і використання інформації для досягнення життєвих цілей у різних комунікативних ситуаціях.</w:t>
      </w:r>
    </w:p>
    <w:p w:rsidR="00F40144" w:rsidRPr="00F40144" w:rsidRDefault="00F40144" w:rsidP="005A5618">
      <w:pPr>
        <w:numPr>
          <w:ilvl w:val="0"/>
          <w:numId w:val="53"/>
        </w:numPr>
        <w:shd w:val="clear" w:color="auto" w:fill="FFFFFF"/>
        <w:spacing w:before="100" w:beforeAutospacing="1" w:after="100" w:afterAutospacing="1"/>
        <w:rPr>
          <w:sz w:val="24"/>
          <w:szCs w:val="24"/>
          <w:lang w:val="ru-RU"/>
        </w:rPr>
      </w:pPr>
      <w:r w:rsidRPr="00F40144">
        <w:rPr>
          <w:sz w:val="24"/>
          <w:szCs w:val="24"/>
          <w:lang w:val="ru-RU"/>
        </w:rPr>
        <w:t>Сприйняття, аналіз, інтерпретація, критичне оцінювання інформації в текстах різних видів і використання її для збагачення власного досвіду.</w:t>
      </w:r>
    </w:p>
    <w:p w:rsidR="00F40144" w:rsidRPr="00F40144" w:rsidRDefault="00F40144" w:rsidP="005A5618">
      <w:pPr>
        <w:numPr>
          <w:ilvl w:val="0"/>
          <w:numId w:val="53"/>
        </w:numPr>
        <w:shd w:val="clear" w:color="auto" w:fill="FFFFFF"/>
        <w:spacing w:before="100" w:beforeAutospacing="1" w:after="100" w:afterAutospacing="1"/>
        <w:rPr>
          <w:sz w:val="24"/>
          <w:szCs w:val="24"/>
          <w:lang w:val="ru-RU"/>
        </w:rPr>
      </w:pPr>
      <w:r w:rsidRPr="00F40144">
        <w:rPr>
          <w:sz w:val="24"/>
          <w:szCs w:val="24"/>
          <w:lang w:val="ru-RU"/>
        </w:rPr>
        <w:lastRenderedPageBreak/>
        <w:t>Висловлювання думок, почуттів і ставлень, письмова взаємодія з іншими особами, зокрема інтерпретація літературних творів українських і зарубіжних письменників; взаємодія з іншими особами у цифровому середовищі, дотримання норм літературної мови.</w:t>
      </w:r>
    </w:p>
    <w:p w:rsidR="00F40144" w:rsidRPr="00F40144" w:rsidRDefault="00F40144" w:rsidP="005A5618">
      <w:pPr>
        <w:numPr>
          <w:ilvl w:val="0"/>
          <w:numId w:val="53"/>
        </w:numPr>
        <w:shd w:val="clear" w:color="auto" w:fill="FFFFFF"/>
        <w:rPr>
          <w:sz w:val="24"/>
          <w:szCs w:val="24"/>
          <w:lang w:val="ru-RU"/>
        </w:rPr>
      </w:pPr>
      <w:r w:rsidRPr="00F40144">
        <w:rPr>
          <w:sz w:val="24"/>
          <w:szCs w:val="24"/>
          <w:lang w:val="ru-RU"/>
        </w:rPr>
        <w:t>Дослідження індивідуального мовлення, використання мови для власної мовної творчості, спостереження за мовними та літературними явищами, проведення їх аналізу.</w:t>
      </w:r>
    </w:p>
    <w:p w:rsidR="00F40144" w:rsidRPr="00F40144" w:rsidRDefault="00F40144" w:rsidP="00FE66BC">
      <w:pPr>
        <w:shd w:val="clear" w:color="auto" w:fill="FFFFFF"/>
        <w:rPr>
          <w:sz w:val="24"/>
          <w:szCs w:val="24"/>
          <w:lang w:val="ru-RU"/>
        </w:rPr>
      </w:pPr>
      <w:r w:rsidRPr="00F40144">
        <w:rPr>
          <w:i/>
          <w:iCs/>
          <w:sz w:val="24"/>
          <w:szCs w:val="24"/>
          <w:lang w:val="ru-RU"/>
        </w:rPr>
        <w:t>Мовно-літературна (іноземні мови):</w:t>
      </w:r>
    </w:p>
    <w:p w:rsidR="00F40144" w:rsidRPr="00F40144" w:rsidRDefault="00F40144" w:rsidP="005A5618">
      <w:pPr>
        <w:numPr>
          <w:ilvl w:val="0"/>
          <w:numId w:val="54"/>
        </w:numPr>
        <w:shd w:val="clear" w:color="auto" w:fill="FFFFFF"/>
        <w:rPr>
          <w:sz w:val="24"/>
          <w:szCs w:val="24"/>
          <w:lang w:val="ru-RU"/>
        </w:rPr>
      </w:pPr>
      <w:r w:rsidRPr="00F40144">
        <w:rPr>
          <w:sz w:val="24"/>
          <w:szCs w:val="24"/>
          <w:lang w:val="ru-RU"/>
        </w:rPr>
        <w:t>Сприйняття усної інформації та письмових текстів іноземною мовою в умовах безпосереднього та опосередкованого міжкультурного спілкування.</w:t>
      </w:r>
    </w:p>
    <w:p w:rsidR="00F40144" w:rsidRPr="00F40144" w:rsidRDefault="00F40144" w:rsidP="005A5618">
      <w:pPr>
        <w:numPr>
          <w:ilvl w:val="0"/>
          <w:numId w:val="54"/>
        </w:numPr>
        <w:shd w:val="clear" w:color="auto" w:fill="FFFFFF"/>
        <w:spacing w:before="100" w:beforeAutospacing="1" w:after="100" w:afterAutospacing="1"/>
        <w:rPr>
          <w:sz w:val="24"/>
          <w:szCs w:val="24"/>
          <w:lang w:val="ru-RU"/>
        </w:rPr>
      </w:pPr>
      <w:r w:rsidRPr="00F40144">
        <w:rPr>
          <w:sz w:val="24"/>
          <w:szCs w:val="24"/>
          <w:lang w:val="ru-RU"/>
        </w:rPr>
        <w:t>Взаємодія з іншими особами в усній і письмовій формі та в режимі реального часу через засоби іноземної мови.</w:t>
      </w:r>
    </w:p>
    <w:p w:rsidR="00F40144" w:rsidRPr="00F40144" w:rsidRDefault="00F40144" w:rsidP="005A5618">
      <w:pPr>
        <w:numPr>
          <w:ilvl w:val="0"/>
          <w:numId w:val="54"/>
        </w:numPr>
        <w:shd w:val="clear" w:color="auto" w:fill="FFFFFF"/>
        <w:rPr>
          <w:sz w:val="24"/>
          <w:szCs w:val="24"/>
          <w:lang w:val="ru-RU"/>
        </w:rPr>
      </w:pPr>
      <w:r w:rsidRPr="00F40144">
        <w:rPr>
          <w:sz w:val="24"/>
          <w:szCs w:val="24"/>
          <w:lang w:val="ru-RU"/>
        </w:rPr>
        <w:t>Надання інформації, висловлювання думок, почуттів та ставлень іноземною мовою.</w:t>
      </w:r>
    </w:p>
    <w:p w:rsidR="00F40144" w:rsidRPr="00F40144" w:rsidRDefault="00F40144" w:rsidP="00FE66BC">
      <w:pPr>
        <w:shd w:val="clear" w:color="auto" w:fill="FFFFFF"/>
        <w:rPr>
          <w:sz w:val="24"/>
          <w:szCs w:val="24"/>
          <w:lang w:val="ru-RU"/>
        </w:rPr>
      </w:pPr>
      <w:r w:rsidRPr="00F40144">
        <w:rPr>
          <w:i/>
          <w:iCs/>
          <w:sz w:val="24"/>
          <w:szCs w:val="24"/>
          <w:lang w:val="ru-RU"/>
        </w:rPr>
        <w:t>Математична:</w:t>
      </w:r>
    </w:p>
    <w:p w:rsidR="00F40144" w:rsidRPr="00F40144" w:rsidRDefault="00F40144" w:rsidP="005A5618">
      <w:pPr>
        <w:numPr>
          <w:ilvl w:val="0"/>
          <w:numId w:val="55"/>
        </w:numPr>
        <w:shd w:val="clear" w:color="auto" w:fill="FFFFFF"/>
        <w:rPr>
          <w:sz w:val="24"/>
          <w:szCs w:val="24"/>
          <w:lang w:val="ru-RU"/>
        </w:rPr>
      </w:pPr>
      <w:r w:rsidRPr="00F40144">
        <w:rPr>
          <w:sz w:val="24"/>
          <w:szCs w:val="24"/>
          <w:lang w:val="ru-RU"/>
        </w:rPr>
        <w:t>Дослідження ситуацій та створення математичних моделей.</w:t>
      </w:r>
    </w:p>
    <w:p w:rsidR="00F40144" w:rsidRPr="00F40144" w:rsidRDefault="00F40144" w:rsidP="005A5618">
      <w:pPr>
        <w:numPr>
          <w:ilvl w:val="0"/>
          <w:numId w:val="55"/>
        </w:numPr>
        <w:shd w:val="clear" w:color="auto" w:fill="FFFFFF"/>
        <w:spacing w:before="100" w:beforeAutospacing="1" w:after="100" w:afterAutospacing="1"/>
        <w:rPr>
          <w:sz w:val="24"/>
          <w:szCs w:val="24"/>
          <w:lang w:val="ru-RU"/>
        </w:rPr>
      </w:pPr>
      <w:r w:rsidRPr="00F40144">
        <w:rPr>
          <w:sz w:val="24"/>
          <w:szCs w:val="24"/>
          <w:lang w:val="ru-RU"/>
        </w:rPr>
        <w:t>Розв'язання математичних задач.</w:t>
      </w:r>
    </w:p>
    <w:p w:rsidR="00F40144" w:rsidRPr="00F40144" w:rsidRDefault="00F40144" w:rsidP="005A5618">
      <w:pPr>
        <w:numPr>
          <w:ilvl w:val="0"/>
          <w:numId w:val="55"/>
        </w:numPr>
        <w:shd w:val="clear" w:color="auto" w:fill="FFFFFF"/>
        <w:rPr>
          <w:sz w:val="24"/>
          <w:szCs w:val="24"/>
          <w:lang w:val="ru-RU"/>
        </w:rPr>
      </w:pPr>
      <w:r w:rsidRPr="00F40144">
        <w:rPr>
          <w:sz w:val="24"/>
          <w:szCs w:val="24"/>
          <w:lang w:val="ru-RU"/>
        </w:rPr>
        <w:t>Інтерпретація та критичний аналіз результатів.</w:t>
      </w:r>
    </w:p>
    <w:p w:rsidR="00F40144" w:rsidRPr="00F40144" w:rsidRDefault="00F40144" w:rsidP="00FE66BC">
      <w:pPr>
        <w:shd w:val="clear" w:color="auto" w:fill="FFFFFF"/>
        <w:rPr>
          <w:sz w:val="24"/>
          <w:szCs w:val="24"/>
          <w:lang w:val="ru-RU"/>
        </w:rPr>
      </w:pPr>
      <w:r w:rsidRPr="00F40144">
        <w:rPr>
          <w:i/>
          <w:iCs/>
          <w:sz w:val="24"/>
          <w:szCs w:val="24"/>
          <w:lang w:val="ru-RU"/>
        </w:rPr>
        <w:t>Громадянська та історична:</w:t>
      </w:r>
    </w:p>
    <w:p w:rsidR="00F40144" w:rsidRPr="00F40144" w:rsidRDefault="00F40144" w:rsidP="005A5618">
      <w:pPr>
        <w:numPr>
          <w:ilvl w:val="0"/>
          <w:numId w:val="56"/>
        </w:numPr>
        <w:shd w:val="clear" w:color="auto" w:fill="FFFFFF"/>
        <w:rPr>
          <w:sz w:val="24"/>
          <w:szCs w:val="24"/>
          <w:lang w:val="ru-RU"/>
        </w:rPr>
      </w:pPr>
      <w:r w:rsidRPr="00F40144">
        <w:rPr>
          <w:sz w:val="24"/>
          <w:szCs w:val="24"/>
          <w:lang w:val="ru-RU"/>
        </w:rPr>
        <w:t>Орієнтація в історичному часі та просторі, виявлення взаємозв'язків та явищ.</w:t>
      </w:r>
    </w:p>
    <w:p w:rsidR="00F40144" w:rsidRPr="00F40144" w:rsidRDefault="00F40144" w:rsidP="005A5618">
      <w:pPr>
        <w:numPr>
          <w:ilvl w:val="0"/>
          <w:numId w:val="56"/>
        </w:numPr>
        <w:shd w:val="clear" w:color="auto" w:fill="FFFFFF"/>
        <w:spacing w:before="100" w:beforeAutospacing="1" w:after="100" w:afterAutospacing="1"/>
        <w:rPr>
          <w:sz w:val="24"/>
          <w:szCs w:val="24"/>
          <w:lang w:val="ru-RU"/>
        </w:rPr>
      </w:pPr>
      <w:r w:rsidRPr="00F40144">
        <w:rPr>
          <w:sz w:val="24"/>
          <w:szCs w:val="24"/>
          <w:lang w:val="ru-RU"/>
        </w:rPr>
        <w:t>Робота з інформацією історичного та суспільствознавчого змісту.</w:t>
      </w:r>
    </w:p>
    <w:p w:rsidR="00F40144" w:rsidRPr="00F40144" w:rsidRDefault="00F40144" w:rsidP="005A5618">
      <w:pPr>
        <w:numPr>
          <w:ilvl w:val="0"/>
          <w:numId w:val="56"/>
        </w:numPr>
        <w:shd w:val="clear" w:color="auto" w:fill="FFFFFF"/>
        <w:rPr>
          <w:sz w:val="24"/>
          <w:szCs w:val="24"/>
          <w:lang w:val="ru-RU"/>
        </w:rPr>
      </w:pPr>
      <w:r w:rsidRPr="00F40144">
        <w:rPr>
          <w:sz w:val="24"/>
          <w:szCs w:val="24"/>
          <w:lang w:val="ru-RU"/>
        </w:rPr>
        <w:t>Виявлення здатності до співпраці, толерантності, громадянської позиції. </w:t>
      </w:r>
    </w:p>
    <w:p w:rsidR="00F40144" w:rsidRPr="00F40144" w:rsidRDefault="00F40144" w:rsidP="00FE66BC">
      <w:pPr>
        <w:shd w:val="clear" w:color="auto" w:fill="FFFFFF"/>
        <w:rPr>
          <w:sz w:val="24"/>
          <w:szCs w:val="24"/>
          <w:lang w:val="ru-RU"/>
        </w:rPr>
      </w:pPr>
      <w:r w:rsidRPr="00F40144">
        <w:rPr>
          <w:i/>
          <w:iCs/>
          <w:sz w:val="24"/>
          <w:szCs w:val="24"/>
          <w:lang w:val="ru-RU"/>
        </w:rPr>
        <w:t>Природнича:</w:t>
      </w:r>
    </w:p>
    <w:p w:rsidR="00F40144" w:rsidRPr="00F40144" w:rsidRDefault="00F40144" w:rsidP="005A5618">
      <w:pPr>
        <w:numPr>
          <w:ilvl w:val="0"/>
          <w:numId w:val="57"/>
        </w:numPr>
        <w:shd w:val="clear" w:color="auto" w:fill="FFFFFF"/>
        <w:rPr>
          <w:sz w:val="24"/>
          <w:szCs w:val="24"/>
          <w:lang w:val="ru-RU"/>
        </w:rPr>
      </w:pPr>
      <w:r w:rsidRPr="00F40144">
        <w:rPr>
          <w:sz w:val="24"/>
          <w:szCs w:val="24"/>
          <w:lang w:val="ru-RU"/>
        </w:rPr>
        <w:t>Проведення досліджень природи.</w:t>
      </w:r>
    </w:p>
    <w:p w:rsidR="00F40144" w:rsidRPr="00F40144" w:rsidRDefault="00F40144" w:rsidP="005A5618">
      <w:pPr>
        <w:numPr>
          <w:ilvl w:val="0"/>
          <w:numId w:val="57"/>
        </w:numPr>
        <w:shd w:val="clear" w:color="auto" w:fill="FFFFFF"/>
        <w:spacing w:before="100" w:beforeAutospacing="1" w:after="100" w:afterAutospacing="1"/>
        <w:rPr>
          <w:sz w:val="24"/>
          <w:szCs w:val="24"/>
          <w:lang w:val="ru-RU"/>
        </w:rPr>
      </w:pPr>
      <w:r w:rsidRPr="00F40144">
        <w:rPr>
          <w:sz w:val="24"/>
          <w:szCs w:val="24"/>
          <w:lang w:val="ru-RU"/>
        </w:rPr>
        <w:t>Здійснення пошуку та опрацювання інформації.</w:t>
      </w:r>
    </w:p>
    <w:p w:rsidR="00F40144" w:rsidRPr="00F40144" w:rsidRDefault="00F40144" w:rsidP="005A5618">
      <w:pPr>
        <w:numPr>
          <w:ilvl w:val="0"/>
          <w:numId w:val="57"/>
        </w:numPr>
        <w:shd w:val="clear" w:color="auto" w:fill="FFFFFF"/>
        <w:rPr>
          <w:sz w:val="24"/>
          <w:szCs w:val="24"/>
          <w:lang w:val="ru-RU"/>
        </w:rPr>
      </w:pPr>
      <w:r w:rsidRPr="00F40144">
        <w:rPr>
          <w:sz w:val="24"/>
          <w:szCs w:val="24"/>
          <w:lang w:val="ru-RU"/>
        </w:rPr>
        <w:t>Усвідомлення закономірностей природи.</w:t>
      </w:r>
    </w:p>
    <w:p w:rsidR="00F40144" w:rsidRPr="00F40144" w:rsidRDefault="00F40144" w:rsidP="00FE66BC">
      <w:pPr>
        <w:shd w:val="clear" w:color="auto" w:fill="FFFFFF"/>
        <w:rPr>
          <w:sz w:val="24"/>
          <w:szCs w:val="24"/>
          <w:lang w:val="ru-RU"/>
        </w:rPr>
      </w:pPr>
      <w:r w:rsidRPr="00F40144">
        <w:rPr>
          <w:i/>
          <w:iCs/>
          <w:sz w:val="24"/>
          <w:szCs w:val="24"/>
          <w:lang w:val="ru-RU"/>
        </w:rPr>
        <w:t>Інформатична:</w:t>
      </w:r>
    </w:p>
    <w:p w:rsidR="00F40144" w:rsidRPr="00F40144" w:rsidRDefault="00F40144" w:rsidP="005A5618">
      <w:pPr>
        <w:numPr>
          <w:ilvl w:val="0"/>
          <w:numId w:val="58"/>
        </w:numPr>
        <w:shd w:val="clear" w:color="auto" w:fill="FFFFFF"/>
        <w:rPr>
          <w:sz w:val="24"/>
          <w:szCs w:val="24"/>
          <w:lang w:val="ru-RU"/>
        </w:rPr>
      </w:pPr>
      <w:r w:rsidRPr="00F40144">
        <w:rPr>
          <w:sz w:val="24"/>
          <w:szCs w:val="24"/>
          <w:lang w:val="ru-RU"/>
        </w:rPr>
        <w:t>Робота з інформацією, даними, моделями.</w:t>
      </w:r>
    </w:p>
    <w:p w:rsidR="00F40144" w:rsidRPr="00F40144" w:rsidRDefault="00F40144" w:rsidP="005A5618">
      <w:pPr>
        <w:numPr>
          <w:ilvl w:val="0"/>
          <w:numId w:val="58"/>
        </w:numPr>
        <w:shd w:val="clear" w:color="auto" w:fill="FFFFFF"/>
        <w:spacing w:before="100" w:beforeAutospacing="1" w:after="100" w:afterAutospacing="1"/>
        <w:rPr>
          <w:sz w:val="24"/>
          <w:szCs w:val="24"/>
          <w:lang w:val="ru-RU"/>
        </w:rPr>
      </w:pPr>
      <w:r w:rsidRPr="00F40144">
        <w:rPr>
          <w:sz w:val="24"/>
          <w:szCs w:val="24"/>
          <w:lang w:val="ru-RU"/>
        </w:rPr>
        <w:t>Створення інформаційних продуктів.</w:t>
      </w:r>
    </w:p>
    <w:p w:rsidR="00F40144" w:rsidRPr="00F40144" w:rsidRDefault="00F40144" w:rsidP="005A5618">
      <w:pPr>
        <w:numPr>
          <w:ilvl w:val="0"/>
          <w:numId w:val="58"/>
        </w:numPr>
        <w:shd w:val="clear" w:color="auto" w:fill="FFFFFF"/>
        <w:spacing w:before="100" w:beforeAutospacing="1" w:after="100" w:afterAutospacing="1"/>
        <w:rPr>
          <w:sz w:val="24"/>
          <w:szCs w:val="24"/>
          <w:lang w:val="ru-RU"/>
        </w:rPr>
      </w:pPr>
      <w:r w:rsidRPr="00F40144">
        <w:rPr>
          <w:sz w:val="24"/>
          <w:szCs w:val="24"/>
          <w:lang w:val="ru-RU"/>
        </w:rPr>
        <w:t>Робота в цифровому середовищі.</w:t>
      </w:r>
    </w:p>
    <w:p w:rsidR="00F40144" w:rsidRPr="00F40144" w:rsidRDefault="00F40144" w:rsidP="005A5618">
      <w:pPr>
        <w:numPr>
          <w:ilvl w:val="0"/>
          <w:numId w:val="58"/>
        </w:numPr>
        <w:shd w:val="clear" w:color="auto" w:fill="FFFFFF"/>
        <w:rPr>
          <w:sz w:val="24"/>
          <w:szCs w:val="24"/>
          <w:lang w:val="ru-RU"/>
        </w:rPr>
      </w:pPr>
      <w:r w:rsidRPr="00F40144">
        <w:rPr>
          <w:sz w:val="24"/>
          <w:szCs w:val="24"/>
          <w:lang w:val="ru-RU"/>
        </w:rPr>
        <w:t>Безпечна та відповідальна робота з інформаційними технологіями.</w:t>
      </w:r>
    </w:p>
    <w:p w:rsidR="00F40144" w:rsidRPr="00F40144" w:rsidRDefault="00F40144" w:rsidP="00FE66BC">
      <w:pPr>
        <w:shd w:val="clear" w:color="auto" w:fill="FFFFFF"/>
        <w:rPr>
          <w:sz w:val="24"/>
          <w:szCs w:val="24"/>
          <w:lang w:val="ru-RU"/>
        </w:rPr>
      </w:pPr>
      <w:r w:rsidRPr="00F40144">
        <w:rPr>
          <w:i/>
          <w:iCs/>
          <w:sz w:val="24"/>
          <w:szCs w:val="24"/>
          <w:lang w:val="ru-RU"/>
        </w:rPr>
        <w:t>Соціальна та здоров'язбережувальна:</w:t>
      </w:r>
    </w:p>
    <w:p w:rsidR="00F40144" w:rsidRPr="00F40144" w:rsidRDefault="00F40144" w:rsidP="005A5618">
      <w:pPr>
        <w:numPr>
          <w:ilvl w:val="0"/>
          <w:numId w:val="59"/>
        </w:numPr>
        <w:shd w:val="clear" w:color="auto" w:fill="FFFFFF"/>
        <w:rPr>
          <w:sz w:val="24"/>
          <w:szCs w:val="24"/>
          <w:lang w:val="ru-RU"/>
        </w:rPr>
      </w:pPr>
      <w:r w:rsidRPr="00F40144">
        <w:rPr>
          <w:sz w:val="24"/>
          <w:szCs w:val="24"/>
          <w:lang w:val="ru-RU"/>
        </w:rPr>
        <w:t>Безпека. Уникання загроз для життя власного та інших осіб, прийняття рішень з користю для власної та громадської безпеки.</w:t>
      </w:r>
    </w:p>
    <w:p w:rsidR="00F40144" w:rsidRPr="00F40144" w:rsidRDefault="00F40144" w:rsidP="005A5618">
      <w:pPr>
        <w:numPr>
          <w:ilvl w:val="0"/>
          <w:numId w:val="59"/>
        </w:numPr>
        <w:shd w:val="clear" w:color="auto" w:fill="FFFFFF"/>
        <w:spacing w:before="100" w:beforeAutospacing="1" w:after="100" w:afterAutospacing="1"/>
        <w:rPr>
          <w:sz w:val="24"/>
          <w:szCs w:val="24"/>
          <w:lang w:val="ru-RU"/>
        </w:rPr>
      </w:pPr>
      <w:r w:rsidRPr="00F40144">
        <w:rPr>
          <w:sz w:val="24"/>
          <w:szCs w:val="24"/>
          <w:lang w:val="ru-RU"/>
        </w:rPr>
        <w:t>Здоров'я. Турбота про особисте здоров'я. Аргументований вибір здорового способу життя.</w:t>
      </w:r>
    </w:p>
    <w:p w:rsidR="00F40144" w:rsidRPr="00F40144" w:rsidRDefault="00F40144" w:rsidP="005A5618">
      <w:pPr>
        <w:numPr>
          <w:ilvl w:val="0"/>
          <w:numId w:val="59"/>
        </w:numPr>
        <w:shd w:val="clear" w:color="auto" w:fill="FFFFFF"/>
        <w:rPr>
          <w:sz w:val="24"/>
          <w:szCs w:val="24"/>
          <w:lang w:val="ru-RU"/>
        </w:rPr>
      </w:pPr>
      <w:r w:rsidRPr="00F40144">
        <w:rPr>
          <w:sz w:val="24"/>
          <w:szCs w:val="24"/>
          <w:lang w:val="ru-RU"/>
        </w:rPr>
        <w:t>Добробут. Підприємливість та етична поведінка для поліпшення добробуту.</w:t>
      </w:r>
    </w:p>
    <w:p w:rsidR="00F40144" w:rsidRPr="00F40144" w:rsidRDefault="00F40144" w:rsidP="00FE66BC">
      <w:pPr>
        <w:shd w:val="clear" w:color="auto" w:fill="FFFFFF"/>
        <w:rPr>
          <w:sz w:val="24"/>
          <w:szCs w:val="24"/>
          <w:lang w:val="ru-RU"/>
        </w:rPr>
      </w:pPr>
      <w:r w:rsidRPr="00F40144">
        <w:rPr>
          <w:i/>
          <w:iCs/>
          <w:sz w:val="24"/>
          <w:szCs w:val="24"/>
          <w:lang w:val="ru-RU"/>
        </w:rPr>
        <w:t>Технологічна:</w:t>
      </w:r>
    </w:p>
    <w:p w:rsidR="00F40144" w:rsidRPr="00F40144" w:rsidRDefault="00F40144" w:rsidP="005A5618">
      <w:pPr>
        <w:numPr>
          <w:ilvl w:val="0"/>
          <w:numId w:val="60"/>
        </w:numPr>
        <w:shd w:val="clear" w:color="auto" w:fill="FFFFFF"/>
        <w:rPr>
          <w:sz w:val="24"/>
          <w:szCs w:val="24"/>
          <w:lang w:val="ru-RU"/>
        </w:rPr>
      </w:pPr>
      <w:r w:rsidRPr="00F40144">
        <w:rPr>
          <w:sz w:val="24"/>
          <w:szCs w:val="24"/>
          <w:lang w:val="ru-RU"/>
        </w:rPr>
        <w:t>Втілення задуму в готовий продукт за алгоритмом проєктно-технологічної діяльності.</w:t>
      </w:r>
    </w:p>
    <w:p w:rsidR="00F40144" w:rsidRPr="00F40144" w:rsidRDefault="00F40144" w:rsidP="005A5618">
      <w:pPr>
        <w:numPr>
          <w:ilvl w:val="0"/>
          <w:numId w:val="60"/>
        </w:numPr>
        <w:shd w:val="clear" w:color="auto" w:fill="FFFFFF"/>
        <w:spacing w:before="100" w:beforeAutospacing="1" w:after="100" w:afterAutospacing="1"/>
        <w:rPr>
          <w:sz w:val="24"/>
          <w:szCs w:val="24"/>
          <w:lang w:val="ru-RU"/>
        </w:rPr>
      </w:pPr>
      <w:r w:rsidRPr="00F40144">
        <w:rPr>
          <w:sz w:val="24"/>
          <w:szCs w:val="24"/>
          <w:lang w:val="ru-RU"/>
        </w:rPr>
        <w:t>Творче застосування традиційних і сучасних технологій декоративно-ужиткового мистецтва.</w:t>
      </w:r>
    </w:p>
    <w:p w:rsidR="00F40144" w:rsidRPr="00F40144" w:rsidRDefault="00F40144" w:rsidP="005A5618">
      <w:pPr>
        <w:numPr>
          <w:ilvl w:val="0"/>
          <w:numId w:val="60"/>
        </w:numPr>
        <w:shd w:val="clear" w:color="auto" w:fill="FFFFFF"/>
        <w:spacing w:before="100" w:beforeAutospacing="1" w:after="100" w:afterAutospacing="1"/>
        <w:rPr>
          <w:sz w:val="24"/>
          <w:szCs w:val="24"/>
          <w:lang w:val="ru-RU"/>
        </w:rPr>
      </w:pPr>
      <w:r w:rsidRPr="00F40144">
        <w:rPr>
          <w:sz w:val="24"/>
          <w:szCs w:val="24"/>
          <w:lang w:val="ru-RU"/>
        </w:rPr>
        <w:t>Ефективне використання техніки і матеріалів без заподіяння шкоди навколишньому середовищі.</w:t>
      </w:r>
    </w:p>
    <w:p w:rsidR="00F40144" w:rsidRPr="00F40144" w:rsidRDefault="00F40144" w:rsidP="005A5618">
      <w:pPr>
        <w:numPr>
          <w:ilvl w:val="0"/>
          <w:numId w:val="60"/>
        </w:numPr>
        <w:shd w:val="clear" w:color="auto" w:fill="FFFFFF"/>
        <w:rPr>
          <w:sz w:val="24"/>
          <w:szCs w:val="24"/>
          <w:lang w:val="ru-RU"/>
        </w:rPr>
      </w:pPr>
      <w:r w:rsidRPr="00F40144">
        <w:rPr>
          <w:sz w:val="24"/>
          <w:szCs w:val="24"/>
          <w:lang w:val="ru-RU"/>
        </w:rPr>
        <w:t>Турбота про власний побут, задоволення власних потреб і потреб інших осіб.</w:t>
      </w:r>
    </w:p>
    <w:p w:rsidR="00F40144" w:rsidRPr="00F40144" w:rsidRDefault="00F40144" w:rsidP="00FE66BC">
      <w:pPr>
        <w:shd w:val="clear" w:color="auto" w:fill="FFFFFF"/>
        <w:rPr>
          <w:sz w:val="24"/>
          <w:szCs w:val="24"/>
          <w:lang w:val="ru-RU"/>
        </w:rPr>
      </w:pPr>
      <w:r w:rsidRPr="00F40144">
        <w:rPr>
          <w:i/>
          <w:iCs/>
          <w:sz w:val="24"/>
          <w:szCs w:val="24"/>
          <w:lang w:val="ru-RU"/>
        </w:rPr>
        <w:t>Мистецька:</w:t>
      </w:r>
    </w:p>
    <w:p w:rsidR="00F40144" w:rsidRPr="00F40144" w:rsidRDefault="00F40144" w:rsidP="005A5618">
      <w:pPr>
        <w:numPr>
          <w:ilvl w:val="0"/>
          <w:numId w:val="61"/>
        </w:numPr>
        <w:shd w:val="clear" w:color="auto" w:fill="FFFFFF"/>
        <w:rPr>
          <w:sz w:val="24"/>
          <w:szCs w:val="24"/>
          <w:lang w:val="ru-RU"/>
        </w:rPr>
      </w:pPr>
      <w:r w:rsidRPr="00F40144">
        <w:rPr>
          <w:sz w:val="24"/>
          <w:szCs w:val="24"/>
          <w:lang w:val="ru-RU"/>
        </w:rPr>
        <w:t>Пізнання мистецтва, художнє мислення.</w:t>
      </w:r>
    </w:p>
    <w:p w:rsidR="00F40144" w:rsidRPr="00F40144" w:rsidRDefault="00F40144" w:rsidP="005A5618">
      <w:pPr>
        <w:numPr>
          <w:ilvl w:val="0"/>
          <w:numId w:val="61"/>
        </w:numPr>
        <w:shd w:val="clear" w:color="auto" w:fill="FFFFFF"/>
        <w:spacing w:before="100" w:beforeAutospacing="1" w:after="100" w:afterAutospacing="1"/>
        <w:rPr>
          <w:sz w:val="24"/>
          <w:szCs w:val="24"/>
          <w:lang w:val="ru-RU"/>
        </w:rPr>
      </w:pPr>
      <w:r w:rsidRPr="00F40144">
        <w:rPr>
          <w:sz w:val="24"/>
          <w:szCs w:val="24"/>
          <w:lang w:val="ru-RU"/>
        </w:rPr>
        <w:t>Художньо-творча діяльність, мистецька комунікація.</w:t>
      </w:r>
    </w:p>
    <w:p w:rsidR="00F40144" w:rsidRPr="00F40144" w:rsidRDefault="00F40144" w:rsidP="005A5618">
      <w:pPr>
        <w:numPr>
          <w:ilvl w:val="0"/>
          <w:numId w:val="61"/>
        </w:numPr>
        <w:shd w:val="clear" w:color="auto" w:fill="FFFFFF"/>
        <w:rPr>
          <w:sz w:val="24"/>
          <w:szCs w:val="24"/>
          <w:lang w:val="ru-RU"/>
        </w:rPr>
      </w:pPr>
      <w:r w:rsidRPr="00F40144">
        <w:rPr>
          <w:sz w:val="24"/>
          <w:szCs w:val="24"/>
          <w:lang w:val="ru-RU"/>
        </w:rPr>
        <w:t>Емоційний досвід, художньо-естетичне мислення.</w:t>
      </w:r>
    </w:p>
    <w:p w:rsidR="00F40144" w:rsidRPr="00F40144" w:rsidRDefault="002B26A5" w:rsidP="00FE66BC">
      <w:pPr>
        <w:shd w:val="clear" w:color="auto" w:fill="FFFFFF"/>
        <w:rPr>
          <w:sz w:val="24"/>
          <w:szCs w:val="24"/>
          <w:lang w:val="ru-RU"/>
        </w:rPr>
      </w:pPr>
      <w:r>
        <w:rPr>
          <w:i/>
          <w:iCs/>
          <w:sz w:val="24"/>
          <w:szCs w:val="24"/>
          <w:lang w:val="ru-RU"/>
        </w:rPr>
        <w:t>Фізична культура</w:t>
      </w:r>
      <w:r w:rsidR="00F40144" w:rsidRPr="00F40144">
        <w:rPr>
          <w:i/>
          <w:iCs/>
          <w:sz w:val="24"/>
          <w:szCs w:val="24"/>
          <w:lang w:val="ru-RU"/>
        </w:rPr>
        <w:t>:</w:t>
      </w:r>
    </w:p>
    <w:p w:rsidR="00F40144" w:rsidRPr="00F40144" w:rsidRDefault="00F40144" w:rsidP="005A5618">
      <w:pPr>
        <w:numPr>
          <w:ilvl w:val="0"/>
          <w:numId w:val="62"/>
        </w:numPr>
        <w:shd w:val="clear" w:color="auto" w:fill="FFFFFF"/>
        <w:rPr>
          <w:sz w:val="24"/>
          <w:szCs w:val="24"/>
          <w:lang w:val="ru-RU"/>
        </w:rPr>
      </w:pPr>
      <w:r w:rsidRPr="00F40144">
        <w:rPr>
          <w:sz w:val="24"/>
          <w:szCs w:val="24"/>
          <w:lang w:val="ru-RU"/>
        </w:rPr>
        <w:t>Формування психічної та соціально-психологічної сфер засобами фізичного виховання.</w:t>
      </w:r>
    </w:p>
    <w:p w:rsidR="00F40144" w:rsidRPr="00F40144" w:rsidRDefault="00F40144" w:rsidP="005A5618">
      <w:pPr>
        <w:numPr>
          <w:ilvl w:val="0"/>
          <w:numId w:val="62"/>
        </w:numPr>
        <w:shd w:val="clear" w:color="auto" w:fill="FFFFFF"/>
        <w:spacing w:before="100" w:beforeAutospacing="1" w:after="100" w:afterAutospacing="1"/>
        <w:rPr>
          <w:sz w:val="24"/>
          <w:szCs w:val="24"/>
          <w:lang w:val="ru-RU"/>
        </w:rPr>
      </w:pPr>
      <w:r w:rsidRPr="00F40144">
        <w:rPr>
          <w:sz w:val="24"/>
          <w:szCs w:val="24"/>
          <w:lang w:val="ru-RU"/>
        </w:rPr>
        <w:t>Систематичні заняття фізичними вправами, володіння технікою фізичних вправ. </w:t>
      </w:r>
    </w:p>
    <w:p w:rsidR="00F40144" w:rsidRPr="002F74B9" w:rsidRDefault="00F40144" w:rsidP="00D35BD4">
      <w:pPr>
        <w:numPr>
          <w:ilvl w:val="0"/>
          <w:numId w:val="62"/>
        </w:numPr>
        <w:shd w:val="clear" w:color="auto" w:fill="FFFFFF"/>
        <w:rPr>
          <w:sz w:val="24"/>
          <w:szCs w:val="24"/>
          <w:lang w:val="ru-RU"/>
        </w:rPr>
      </w:pPr>
      <w:r w:rsidRPr="00F40144">
        <w:rPr>
          <w:sz w:val="24"/>
          <w:szCs w:val="24"/>
          <w:lang w:val="ru-RU"/>
        </w:rPr>
        <w:t>Усвідомлення значення фізичної/рухової активності для підтримування стану здоров'я та задоволення у процесі фізичного виховання.</w:t>
      </w:r>
    </w:p>
    <w:p w:rsidR="00F40144" w:rsidRPr="00F40144" w:rsidRDefault="00F40144" w:rsidP="00D35BD4">
      <w:pPr>
        <w:shd w:val="clear" w:color="auto" w:fill="FFFFFF"/>
        <w:outlineLvl w:val="2"/>
        <w:rPr>
          <w:b/>
          <w:bCs/>
          <w:sz w:val="24"/>
          <w:szCs w:val="24"/>
          <w:lang w:val="ru-RU"/>
        </w:rPr>
      </w:pPr>
      <w:r w:rsidRPr="00F40144">
        <w:rPr>
          <w:b/>
          <w:bCs/>
          <w:sz w:val="24"/>
          <w:szCs w:val="24"/>
          <w:lang w:val="ru-RU"/>
        </w:rPr>
        <w:t>Основні функції оцінювання </w:t>
      </w:r>
    </w:p>
    <w:p w:rsidR="006E105E" w:rsidRDefault="002F74B9" w:rsidP="006E105E">
      <w:pPr>
        <w:shd w:val="clear" w:color="auto" w:fill="FFFFFF"/>
        <w:spacing w:line="40" w:lineRule="atLeast"/>
        <w:jc w:val="both"/>
        <w:rPr>
          <w:sz w:val="24"/>
          <w:szCs w:val="24"/>
          <w:lang w:val="ru-RU"/>
        </w:rPr>
      </w:pPr>
      <w:r>
        <w:rPr>
          <w:sz w:val="24"/>
          <w:szCs w:val="24"/>
          <w:lang w:val="ru-RU"/>
        </w:rPr>
        <w:t xml:space="preserve">   </w:t>
      </w:r>
      <w:r w:rsidR="00F40144" w:rsidRPr="00F40144">
        <w:rPr>
          <w:sz w:val="24"/>
          <w:szCs w:val="24"/>
          <w:lang w:val="ru-RU"/>
        </w:rPr>
        <w:t>Оцінювання має надавати інформацію про досягнення результатів навчання учнів на певному етапі освітнього проц</w:t>
      </w:r>
      <w:r w:rsidR="006E105E">
        <w:rPr>
          <w:sz w:val="24"/>
          <w:szCs w:val="24"/>
          <w:lang w:val="ru-RU"/>
        </w:rPr>
        <w:t>есу та виконувати такі функції:</w:t>
      </w:r>
    </w:p>
    <w:p w:rsidR="006E105E" w:rsidRDefault="006E105E" w:rsidP="006E105E">
      <w:pPr>
        <w:shd w:val="clear" w:color="auto" w:fill="FFFFFF"/>
        <w:spacing w:line="40" w:lineRule="atLeast"/>
        <w:jc w:val="both"/>
        <w:rPr>
          <w:sz w:val="24"/>
          <w:szCs w:val="24"/>
          <w:lang w:val="ru-RU"/>
        </w:rPr>
      </w:pPr>
      <w:r>
        <w:rPr>
          <w:sz w:val="24"/>
          <w:szCs w:val="24"/>
          <w:lang w:val="ru-RU"/>
        </w:rPr>
        <w:lastRenderedPageBreak/>
        <w:t xml:space="preserve">- </w:t>
      </w:r>
      <w:r w:rsidR="00F40144" w:rsidRPr="00F40144">
        <w:rPr>
          <w:sz w:val="24"/>
          <w:szCs w:val="24"/>
          <w:lang w:val="ru-RU"/>
        </w:rPr>
        <w:t xml:space="preserve">формувальна (відстеження </w:t>
      </w:r>
      <w:r>
        <w:rPr>
          <w:sz w:val="24"/>
          <w:szCs w:val="24"/>
          <w:lang w:val="ru-RU"/>
        </w:rPr>
        <w:t>динаміки навчального поступу); </w:t>
      </w:r>
    </w:p>
    <w:p w:rsidR="006E105E" w:rsidRDefault="006E105E" w:rsidP="006E105E">
      <w:pPr>
        <w:shd w:val="clear" w:color="auto" w:fill="FFFFFF"/>
        <w:spacing w:line="40" w:lineRule="atLeast"/>
        <w:jc w:val="both"/>
        <w:rPr>
          <w:sz w:val="24"/>
          <w:szCs w:val="24"/>
          <w:lang w:val="ru-RU"/>
        </w:rPr>
      </w:pPr>
      <w:r>
        <w:rPr>
          <w:sz w:val="24"/>
          <w:szCs w:val="24"/>
          <w:lang w:val="ru-RU"/>
        </w:rPr>
        <w:t xml:space="preserve">- </w:t>
      </w:r>
      <w:r w:rsidR="00F40144" w:rsidRPr="00F40144">
        <w:rPr>
          <w:sz w:val="24"/>
          <w:szCs w:val="24"/>
          <w:lang w:val="ru-RU"/>
        </w:rPr>
        <w:t>констатувальна (встановлення рівня досягнення результатів навчання</w:t>
      </w:r>
      <w:r>
        <w:rPr>
          <w:sz w:val="24"/>
          <w:szCs w:val="24"/>
          <w:lang w:val="ru-RU"/>
        </w:rPr>
        <w:t>); </w:t>
      </w:r>
    </w:p>
    <w:p w:rsidR="006E105E" w:rsidRDefault="006E105E" w:rsidP="006E105E">
      <w:pPr>
        <w:shd w:val="clear" w:color="auto" w:fill="FFFFFF"/>
        <w:spacing w:line="40" w:lineRule="atLeast"/>
        <w:jc w:val="both"/>
        <w:rPr>
          <w:sz w:val="24"/>
          <w:szCs w:val="24"/>
          <w:lang w:val="ru-RU"/>
        </w:rPr>
      </w:pPr>
      <w:r>
        <w:rPr>
          <w:sz w:val="24"/>
          <w:szCs w:val="24"/>
          <w:lang w:val="ru-RU"/>
        </w:rPr>
        <w:t xml:space="preserve">- </w:t>
      </w:r>
      <w:r w:rsidR="00F40144" w:rsidRPr="00F40144">
        <w:rPr>
          <w:sz w:val="24"/>
          <w:szCs w:val="24"/>
          <w:lang w:val="ru-RU"/>
        </w:rPr>
        <w:t>діагностувальна (надання інформації про стан досягнення результатів навчання, наявність навчальних втрат</w:t>
      </w:r>
      <w:r>
        <w:rPr>
          <w:sz w:val="24"/>
          <w:szCs w:val="24"/>
          <w:lang w:val="ru-RU"/>
        </w:rPr>
        <w:t>, причин виникнення утруднень);</w:t>
      </w:r>
    </w:p>
    <w:p w:rsidR="006E105E" w:rsidRDefault="006E105E" w:rsidP="006E105E">
      <w:pPr>
        <w:shd w:val="clear" w:color="auto" w:fill="FFFFFF"/>
        <w:spacing w:line="40" w:lineRule="atLeast"/>
        <w:jc w:val="both"/>
        <w:rPr>
          <w:sz w:val="24"/>
          <w:szCs w:val="24"/>
          <w:lang w:val="ru-RU"/>
        </w:rPr>
      </w:pPr>
      <w:r>
        <w:rPr>
          <w:sz w:val="24"/>
          <w:szCs w:val="24"/>
          <w:lang w:val="ru-RU"/>
        </w:rPr>
        <w:t xml:space="preserve">- </w:t>
      </w:r>
      <w:r w:rsidR="00F40144" w:rsidRPr="00F40144">
        <w:rPr>
          <w:sz w:val="24"/>
          <w:szCs w:val="24"/>
          <w:lang w:val="ru-RU"/>
        </w:rPr>
        <w:t>коригувальна (адаптація освітньо</w:t>
      </w:r>
      <w:r>
        <w:rPr>
          <w:sz w:val="24"/>
          <w:szCs w:val="24"/>
          <w:lang w:val="ru-RU"/>
        </w:rPr>
        <w:t>го процесу відповідним чином); </w:t>
      </w:r>
    </w:p>
    <w:p w:rsidR="006E105E" w:rsidRDefault="006E105E" w:rsidP="006E105E">
      <w:pPr>
        <w:shd w:val="clear" w:color="auto" w:fill="FFFFFF"/>
        <w:spacing w:line="40" w:lineRule="atLeast"/>
        <w:jc w:val="both"/>
        <w:rPr>
          <w:sz w:val="24"/>
          <w:szCs w:val="24"/>
          <w:lang w:val="ru-RU"/>
        </w:rPr>
      </w:pPr>
      <w:r>
        <w:rPr>
          <w:sz w:val="24"/>
          <w:szCs w:val="24"/>
          <w:lang w:val="ru-RU"/>
        </w:rPr>
        <w:t xml:space="preserve">- </w:t>
      </w:r>
      <w:r w:rsidR="00F40144" w:rsidRPr="00F40144">
        <w:rPr>
          <w:sz w:val="24"/>
          <w:szCs w:val="24"/>
          <w:lang w:val="ru-RU"/>
        </w:rPr>
        <w:t>орієнтувальна (відстеження динаміки формування результатів навчання та</w:t>
      </w:r>
      <w:r>
        <w:rPr>
          <w:sz w:val="24"/>
          <w:szCs w:val="24"/>
          <w:lang w:val="ru-RU"/>
        </w:rPr>
        <w:t xml:space="preserve"> прогнозування його розвитку); </w:t>
      </w:r>
    </w:p>
    <w:p w:rsidR="006E105E" w:rsidRDefault="006E105E" w:rsidP="006E105E">
      <w:pPr>
        <w:shd w:val="clear" w:color="auto" w:fill="FFFFFF"/>
        <w:spacing w:line="40" w:lineRule="atLeast"/>
        <w:jc w:val="both"/>
        <w:rPr>
          <w:sz w:val="24"/>
          <w:szCs w:val="24"/>
          <w:lang w:val="ru-RU"/>
        </w:rPr>
      </w:pPr>
      <w:r>
        <w:rPr>
          <w:sz w:val="24"/>
          <w:szCs w:val="24"/>
          <w:lang w:val="ru-RU"/>
        </w:rPr>
        <w:t xml:space="preserve">- </w:t>
      </w:r>
      <w:r w:rsidR="00F40144" w:rsidRPr="00F40144">
        <w:rPr>
          <w:sz w:val="24"/>
          <w:szCs w:val="24"/>
          <w:lang w:val="ru-RU"/>
        </w:rPr>
        <w:t>мотиваційно-стимулювальна (активізація внутрішніх і з</w:t>
      </w:r>
      <w:r>
        <w:rPr>
          <w:sz w:val="24"/>
          <w:szCs w:val="24"/>
          <w:lang w:val="ru-RU"/>
        </w:rPr>
        <w:t>овнішніх мотивів до навчання); </w:t>
      </w:r>
    </w:p>
    <w:p w:rsidR="006E105E" w:rsidRDefault="006E105E" w:rsidP="006E105E">
      <w:pPr>
        <w:shd w:val="clear" w:color="auto" w:fill="FFFFFF"/>
        <w:spacing w:line="40" w:lineRule="atLeast"/>
        <w:jc w:val="both"/>
        <w:rPr>
          <w:sz w:val="24"/>
          <w:szCs w:val="24"/>
          <w:lang w:val="ru-RU"/>
        </w:rPr>
      </w:pPr>
      <w:r>
        <w:rPr>
          <w:sz w:val="24"/>
          <w:szCs w:val="24"/>
          <w:lang w:val="ru-RU"/>
        </w:rPr>
        <w:t xml:space="preserve">- </w:t>
      </w:r>
      <w:r w:rsidR="00F40144" w:rsidRPr="00F40144">
        <w:rPr>
          <w:sz w:val="24"/>
          <w:szCs w:val="24"/>
          <w:lang w:val="ru-RU"/>
        </w:rPr>
        <w:t>розвивальна (мотивація до ре</w:t>
      </w:r>
      <w:r>
        <w:rPr>
          <w:sz w:val="24"/>
          <w:szCs w:val="24"/>
          <w:lang w:val="ru-RU"/>
        </w:rPr>
        <w:t>флексії та самовдосконалення); </w:t>
      </w:r>
    </w:p>
    <w:p w:rsidR="006E105E" w:rsidRDefault="006E105E" w:rsidP="006E105E">
      <w:pPr>
        <w:shd w:val="clear" w:color="auto" w:fill="FFFFFF"/>
        <w:spacing w:line="40" w:lineRule="atLeast"/>
        <w:jc w:val="both"/>
        <w:rPr>
          <w:sz w:val="24"/>
          <w:szCs w:val="24"/>
          <w:lang w:val="ru-RU"/>
        </w:rPr>
      </w:pPr>
      <w:r>
        <w:rPr>
          <w:sz w:val="24"/>
          <w:szCs w:val="24"/>
          <w:lang w:val="ru-RU"/>
        </w:rPr>
        <w:t xml:space="preserve">- </w:t>
      </w:r>
      <w:r w:rsidR="00F40144" w:rsidRPr="00F40144">
        <w:rPr>
          <w:sz w:val="24"/>
          <w:szCs w:val="24"/>
          <w:lang w:val="ru-RU"/>
        </w:rPr>
        <w:t>прогностична (планува</w:t>
      </w:r>
      <w:r>
        <w:rPr>
          <w:sz w:val="24"/>
          <w:szCs w:val="24"/>
          <w:lang w:val="ru-RU"/>
        </w:rPr>
        <w:t>ння майбутніх цілей навчання); </w:t>
      </w:r>
    </w:p>
    <w:p w:rsidR="002F74B9" w:rsidRPr="00F40144" w:rsidRDefault="006E105E" w:rsidP="006E105E">
      <w:pPr>
        <w:shd w:val="clear" w:color="auto" w:fill="FFFFFF"/>
        <w:spacing w:line="40" w:lineRule="atLeast"/>
        <w:jc w:val="both"/>
        <w:rPr>
          <w:sz w:val="24"/>
          <w:szCs w:val="24"/>
          <w:lang w:val="ru-RU"/>
        </w:rPr>
      </w:pPr>
      <w:r>
        <w:rPr>
          <w:sz w:val="24"/>
          <w:szCs w:val="24"/>
          <w:lang w:val="ru-RU"/>
        </w:rPr>
        <w:t xml:space="preserve">- </w:t>
      </w:r>
      <w:r w:rsidR="00F40144" w:rsidRPr="00F40144">
        <w:rPr>
          <w:sz w:val="24"/>
          <w:szCs w:val="24"/>
          <w:lang w:val="ru-RU"/>
        </w:rPr>
        <w:t>виховна (виховання в учнів свідомої дисципліни, наполегливості в роботі, працьовитості, почуття відповідальності, обов'язку). </w:t>
      </w:r>
    </w:p>
    <w:p w:rsidR="00F40144" w:rsidRPr="00D35BD4" w:rsidRDefault="006E105E" w:rsidP="00D35BD4">
      <w:pPr>
        <w:shd w:val="clear" w:color="auto" w:fill="FFFFFF"/>
        <w:outlineLvl w:val="2"/>
        <w:rPr>
          <w:b/>
          <w:bCs/>
          <w:sz w:val="24"/>
          <w:szCs w:val="24"/>
          <w:u w:val="single"/>
          <w:lang w:val="ru-RU"/>
        </w:rPr>
      </w:pPr>
      <w:r w:rsidRPr="006E105E">
        <w:rPr>
          <w:b/>
          <w:bCs/>
          <w:sz w:val="24"/>
          <w:szCs w:val="24"/>
          <w:lang w:val="ru-RU"/>
        </w:rPr>
        <w:t xml:space="preserve">   </w:t>
      </w:r>
      <w:r w:rsidR="00F40144" w:rsidRPr="00D35BD4">
        <w:rPr>
          <w:b/>
          <w:bCs/>
          <w:sz w:val="24"/>
          <w:szCs w:val="24"/>
          <w:u w:val="single"/>
          <w:lang w:val="ru-RU"/>
        </w:rPr>
        <w:t>Основні види оцінювання</w:t>
      </w:r>
    </w:p>
    <w:p w:rsidR="00F40144" w:rsidRPr="00F40144" w:rsidRDefault="002F74B9" w:rsidP="00D35BD4">
      <w:pPr>
        <w:shd w:val="clear" w:color="auto" w:fill="FFFFFF"/>
        <w:rPr>
          <w:sz w:val="24"/>
          <w:szCs w:val="24"/>
          <w:lang w:val="ru-RU"/>
        </w:rPr>
      </w:pPr>
      <w:r>
        <w:rPr>
          <w:sz w:val="24"/>
          <w:szCs w:val="24"/>
          <w:lang w:val="ru-RU"/>
        </w:rPr>
        <w:t xml:space="preserve">   </w:t>
      </w:r>
      <w:r w:rsidR="00F40144" w:rsidRPr="00F40144">
        <w:rPr>
          <w:sz w:val="24"/>
          <w:szCs w:val="24"/>
          <w:lang w:val="ru-RU"/>
        </w:rPr>
        <w:t>Основними видами оцінювання результатів навчання учнів є:</w:t>
      </w:r>
    </w:p>
    <w:p w:rsidR="00F40144" w:rsidRPr="00D35BD4" w:rsidRDefault="006E105E" w:rsidP="002F74B9">
      <w:pPr>
        <w:shd w:val="clear" w:color="auto" w:fill="FFFFFF"/>
        <w:outlineLvl w:val="3"/>
        <w:rPr>
          <w:b/>
          <w:sz w:val="24"/>
          <w:szCs w:val="24"/>
          <w:lang w:val="ru-RU"/>
        </w:rPr>
      </w:pPr>
      <w:r>
        <w:rPr>
          <w:b/>
          <w:sz w:val="24"/>
          <w:szCs w:val="24"/>
          <w:lang w:val="ru-RU"/>
        </w:rPr>
        <w:t xml:space="preserve">   </w:t>
      </w:r>
      <w:r w:rsidR="00F40144" w:rsidRPr="00D35BD4">
        <w:rPr>
          <w:b/>
          <w:sz w:val="24"/>
          <w:szCs w:val="24"/>
          <w:lang w:val="ru-RU"/>
        </w:rPr>
        <w:t>Формувальне оцінювання</w:t>
      </w:r>
    </w:p>
    <w:p w:rsidR="002F74B9" w:rsidRDefault="006E105E" w:rsidP="002F74B9">
      <w:pPr>
        <w:shd w:val="clear" w:color="auto" w:fill="FFFFFF"/>
        <w:spacing w:line="0" w:lineRule="atLeast"/>
        <w:jc w:val="both"/>
        <w:rPr>
          <w:sz w:val="24"/>
          <w:szCs w:val="24"/>
          <w:lang w:val="ru-RU"/>
        </w:rPr>
      </w:pPr>
      <w:r>
        <w:rPr>
          <w:sz w:val="24"/>
          <w:szCs w:val="24"/>
          <w:lang w:val="ru-RU"/>
        </w:rPr>
        <w:t xml:space="preserve">   </w:t>
      </w:r>
      <w:r w:rsidR="00F40144" w:rsidRPr="00F40144">
        <w:rPr>
          <w:sz w:val="24"/>
          <w:szCs w:val="24"/>
          <w:lang w:val="ru-RU"/>
        </w:rPr>
        <w:t>Формувальне оцінювання – інтерактивне оцінювання учнівського прогресу протягом навчального року, яке дозв</w:t>
      </w:r>
      <w:r w:rsidR="002F74B9">
        <w:rPr>
          <w:sz w:val="24"/>
          <w:szCs w:val="24"/>
          <w:lang w:val="ru-RU"/>
        </w:rPr>
        <w:t>оляє визначати потреби учнів і </w:t>
      </w:r>
      <w:r w:rsidR="00F40144" w:rsidRPr="00F40144">
        <w:rPr>
          <w:sz w:val="24"/>
          <w:szCs w:val="24"/>
          <w:lang w:val="ru-RU"/>
        </w:rPr>
        <w:t>адаптувати до них процес навчання. Воно передбачає використання різноманітних методів збору інформації і має відповідати цілям і завданням, які встановлені для конкретного навчального предмета. Його здійснюють у таких формах:</w:t>
      </w:r>
      <w:r w:rsidR="001F4A6D">
        <w:rPr>
          <w:sz w:val="24"/>
          <w:szCs w:val="24"/>
          <w:lang w:val="ru-RU"/>
        </w:rPr>
        <w:t xml:space="preserve"> </w:t>
      </w:r>
      <w:r w:rsidR="00F40144" w:rsidRPr="00F40144">
        <w:rPr>
          <w:sz w:val="24"/>
          <w:szCs w:val="24"/>
          <w:lang w:val="ru-RU"/>
        </w:rPr>
        <w:t>самооцінювання;</w:t>
      </w:r>
      <w:r w:rsidR="002F74B9">
        <w:rPr>
          <w:sz w:val="24"/>
          <w:szCs w:val="24"/>
          <w:lang w:val="ru-RU"/>
        </w:rPr>
        <w:t xml:space="preserve"> </w:t>
      </w:r>
      <w:r w:rsidR="00F40144" w:rsidRPr="00F40144">
        <w:rPr>
          <w:sz w:val="24"/>
          <w:szCs w:val="24"/>
          <w:lang w:val="ru-RU"/>
        </w:rPr>
        <w:t>взаємооцінювання;</w:t>
      </w:r>
      <w:r w:rsidR="002F74B9">
        <w:rPr>
          <w:sz w:val="24"/>
          <w:szCs w:val="24"/>
          <w:lang w:val="ru-RU"/>
        </w:rPr>
        <w:t xml:space="preserve"> </w:t>
      </w:r>
      <w:r w:rsidR="00F40144" w:rsidRPr="00F40144">
        <w:rPr>
          <w:sz w:val="24"/>
          <w:szCs w:val="24"/>
          <w:lang w:val="ru-RU"/>
        </w:rPr>
        <w:t>оцінювання із використанням окремих інструментів (карток, шкал, щоденника спостережень учителя, портфоліо результатів навчальної діяльності учнів тощо).</w:t>
      </w:r>
      <w:r w:rsidR="002F74B9">
        <w:rPr>
          <w:sz w:val="24"/>
          <w:szCs w:val="24"/>
          <w:lang w:val="ru-RU"/>
        </w:rPr>
        <w:t xml:space="preserve"> </w:t>
      </w:r>
      <w:r w:rsidR="00F40144" w:rsidRPr="00F40144">
        <w:rPr>
          <w:sz w:val="24"/>
          <w:szCs w:val="24"/>
          <w:lang w:val="ru-RU"/>
        </w:rPr>
        <w:t xml:space="preserve">Завдання для оцінювання мають бути спрямовані на отримання об’єктивної інформації про рівень досягнення учнями обов’язкових результатів навчання певної групи, яка охоплює споріднені загальні результати відповідної освітньої галузі. </w:t>
      </w:r>
    </w:p>
    <w:p w:rsidR="006E105E" w:rsidRDefault="002F74B9" w:rsidP="006E105E">
      <w:pPr>
        <w:shd w:val="clear" w:color="auto" w:fill="FFFFFF"/>
        <w:jc w:val="both"/>
        <w:rPr>
          <w:sz w:val="24"/>
          <w:szCs w:val="24"/>
          <w:lang w:val="ru-RU"/>
        </w:rPr>
      </w:pPr>
      <w:r>
        <w:rPr>
          <w:sz w:val="24"/>
          <w:szCs w:val="24"/>
          <w:lang w:val="ru-RU"/>
        </w:rPr>
        <w:t xml:space="preserve">   </w:t>
      </w:r>
      <w:r w:rsidR="00F40144" w:rsidRPr="00F40144">
        <w:rPr>
          <w:sz w:val="24"/>
          <w:szCs w:val="24"/>
          <w:lang w:val="ru-RU"/>
        </w:rPr>
        <w:t>Окремі завдання можуть бути диференційовані з урахуванням таксономії освітніх цілей за когнітивними рівням</w:t>
      </w:r>
      <w:r w:rsidR="006E105E">
        <w:rPr>
          <w:sz w:val="24"/>
          <w:szCs w:val="24"/>
          <w:lang w:val="ru-RU"/>
        </w:rPr>
        <w:t>и діяльності, які передбачають:</w:t>
      </w:r>
    </w:p>
    <w:p w:rsidR="006E105E" w:rsidRDefault="006E105E" w:rsidP="006E105E">
      <w:pPr>
        <w:shd w:val="clear" w:color="auto" w:fill="FFFFFF"/>
        <w:jc w:val="both"/>
        <w:rPr>
          <w:sz w:val="24"/>
          <w:szCs w:val="24"/>
          <w:lang w:val="ru-RU"/>
        </w:rPr>
      </w:pPr>
      <w:r>
        <w:rPr>
          <w:sz w:val="24"/>
          <w:szCs w:val="24"/>
          <w:lang w:val="ru-RU"/>
        </w:rPr>
        <w:t xml:space="preserve">- </w:t>
      </w:r>
      <w:r w:rsidR="00F40144" w:rsidRPr="00F40144">
        <w:rPr>
          <w:sz w:val="24"/>
          <w:szCs w:val="24"/>
          <w:lang w:val="ru-RU"/>
        </w:rPr>
        <w:t>завдання початкового рівня – розпізнавання, пригадування, відтворення окре</w:t>
      </w:r>
      <w:r>
        <w:rPr>
          <w:sz w:val="24"/>
          <w:szCs w:val="24"/>
          <w:lang w:val="ru-RU"/>
        </w:rPr>
        <w:t>мих елементів змісту навчання; </w:t>
      </w:r>
    </w:p>
    <w:p w:rsidR="006E105E" w:rsidRDefault="006E105E" w:rsidP="006E105E">
      <w:pPr>
        <w:shd w:val="clear" w:color="auto" w:fill="FFFFFF"/>
        <w:jc w:val="both"/>
        <w:rPr>
          <w:sz w:val="24"/>
          <w:szCs w:val="24"/>
          <w:lang w:val="ru-RU"/>
        </w:rPr>
      </w:pPr>
      <w:r>
        <w:rPr>
          <w:sz w:val="24"/>
          <w:szCs w:val="24"/>
          <w:lang w:val="ru-RU"/>
        </w:rPr>
        <w:t xml:space="preserve">- </w:t>
      </w:r>
      <w:r w:rsidR="00F40144" w:rsidRPr="00F40144">
        <w:rPr>
          <w:sz w:val="24"/>
          <w:szCs w:val="24"/>
          <w:lang w:val="ru-RU"/>
        </w:rPr>
        <w:t>завдання середнього рівня – розуміння та застосува</w:t>
      </w:r>
      <w:r>
        <w:rPr>
          <w:sz w:val="24"/>
          <w:szCs w:val="24"/>
          <w:lang w:val="ru-RU"/>
        </w:rPr>
        <w:t>ння елементів змісту навчання; </w:t>
      </w:r>
    </w:p>
    <w:p w:rsidR="006E105E" w:rsidRDefault="006E105E" w:rsidP="006E105E">
      <w:pPr>
        <w:shd w:val="clear" w:color="auto" w:fill="FFFFFF"/>
        <w:jc w:val="both"/>
        <w:rPr>
          <w:sz w:val="24"/>
          <w:szCs w:val="24"/>
          <w:lang w:val="ru-RU"/>
        </w:rPr>
      </w:pPr>
      <w:r>
        <w:rPr>
          <w:sz w:val="24"/>
          <w:szCs w:val="24"/>
          <w:lang w:val="ru-RU"/>
        </w:rPr>
        <w:t xml:space="preserve">- </w:t>
      </w:r>
      <w:r w:rsidR="00F40144" w:rsidRPr="00F40144">
        <w:rPr>
          <w:sz w:val="24"/>
          <w:szCs w:val="24"/>
          <w:lang w:val="ru-RU"/>
        </w:rPr>
        <w:t>достатнього – аналіз навчальної інформації (класифікація, порівняння, узагальнення, інтеграція, уточнення, упорядкування); </w:t>
      </w:r>
    </w:p>
    <w:p w:rsidR="00F40144" w:rsidRPr="00F40144" w:rsidRDefault="006E105E" w:rsidP="006E105E">
      <w:pPr>
        <w:shd w:val="clear" w:color="auto" w:fill="FFFFFF"/>
        <w:jc w:val="both"/>
        <w:rPr>
          <w:sz w:val="24"/>
          <w:szCs w:val="24"/>
          <w:lang w:val="ru-RU"/>
        </w:rPr>
      </w:pPr>
      <w:r>
        <w:rPr>
          <w:sz w:val="24"/>
          <w:szCs w:val="24"/>
          <w:lang w:val="ru-RU"/>
        </w:rPr>
        <w:t xml:space="preserve">- </w:t>
      </w:r>
      <w:r w:rsidR="00F40144" w:rsidRPr="00F40144">
        <w:rPr>
          <w:sz w:val="24"/>
          <w:szCs w:val="24"/>
          <w:lang w:val="ru-RU"/>
        </w:rPr>
        <w:t>високого – оцінювання навчальної інформації та власної навчальної діяльності, рефлексія, перекодування інформації з текстової у схематичну, графічну та навпаки, створення, продукування. </w:t>
      </w:r>
    </w:p>
    <w:p w:rsidR="00F40144" w:rsidRPr="00F40144" w:rsidRDefault="002F74B9" w:rsidP="002F74B9">
      <w:pPr>
        <w:shd w:val="clear" w:color="auto" w:fill="FFFFFF"/>
        <w:jc w:val="both"/>
        <w:rPr>
          <w:sz w:val="24"/>
          <w:szCs w:val="24"/>
          <w:lang w:val="ru-RU"/>
        </w:rPr>
      </w:pPr>
      <w:r>
        <w:rPr>
          <w:sz w:val="24"/>
          <w:szCs w:val="24"/>
          <w:lang w:val="ru-RU"/>
        </w:rPr>
        <w:t xml:space="preserve">   </w:t>
      </w:r>
      <w:r w:rsidR="00F40144" w:rsidRPr="00F40144">
        <w:rPr>
          <w:sz w:val="24"/>
          <w:szCs w:val="24"/>
          <w:lang w:val="ru-RU"/>
        </w:rPr>
        <w:t>Кожний наступний рівень (від початкового до високого) охоплює показники результатів навчання попереднього рівня та містить нові показники результатів навчання. </w:t>
      </w:r>
    </w:p>
    <w:p w:rsidR="00F40144" w:rsidRPr="00F40144" w:rsidRDefault="00F40144" w:rsidP="006E105E">
      <w:pPr>
        <w:shd w:val="clear" w:color="auto" w:fill="FFFFFF"/>
        <w:jc w:val="both"/>
        <w:rPr>
          <w:sz w:val="24"/>
          <w:szCs w:val="24"/>
          <w:lang w:val="ru-RU"/>
        </w:rPr>
      </w:pPr>
      <w:r w:rsidRPr="00F40144">
        <w:rPr>
          <w:sz w:val="24"/>
          <w:szCs w:val="24"/>
          <w:lang w:val="ru-RU"/>
        </w:rPr>
        <w:t>Для оцінювання рівня досягнення очікуваних результатів навчання учнями за окремим елементом навчальної програми (тема, розділ тощо) здійснюється тематичне оцінювання. Його результати можуть бути використані для коригування освітнього процесу. </w:t>
      </w:r>
    </w:p>
    <w:p w:rsidR="00F40144" w:rsidRPr="00D35BD4" w:rsidRDefault="006E105E" w:rsidP="006E105E">
      <w:pPr>
        <w:shd w:val="clear" w:color="auto" w:fill="FFFFFF"/>
        <w:outlineLvl w:val="3"/>
        <w:rPr>
          <w:b/>
          <w:sz w:val="24"/>
          <w:szCs w:val="24"/>
          <w:lang w:val="ru-RU"/>
        </w:rPr>
      </w:pPr>
      <w:r>
        <w:rPr>
          <w:b/>
          <w:sz w:val="24"/>
          <w:szCs w:val="24"/>
          <w:lang w:val="ru-RU"/>
        </w:rPr>
        <w:t xml:space="preserve">   </w:t>
      </w:r>
      <w:r w:rsidR="00F40144" w:rsidRPr="00D35BD4">
        <w:rPr>
          <w:b/>
          <w:sz w:val="24"/>
          <w:szCs w:val="24"/>
          <w:lang w:val="ru-RU"/>
        </w:rPr>
        <w:t>Підсумкове оцінювання</w:t>
      </w:r>
    </w:p>
    <w:p w:rsidR="00F40144" w:rsidRPr="00F40144" w:rsidRDefault="00935CEC" w:rsidP="00935CEC">
      <w:pPr>
        <w:shd w:val="clear" w:color="auto" w:fill="FFFFFF"/>
        <w:jc w:val="both"/>
        <w:rPr>
          <w:sz w:val="24"/>
          <w:szCs w:val="24"/>
          <w:lang w:val="ru-RU"/>
        </w:rPr>
      </w:pPr>
      <w:r>
        <w:rPr>
          <w:sz w:val="24"/>
          <w:szCs w:val="24"/>
          <w:lang w:val="ru-RU"/>
        </w:rPr>
        <w:t xml:space="preserve">   </w:t>
      </w:r>
      <w:r w:rsidR="00F40144" w:rsidRPr="00F40144">
        <w:rPr>
          <w:sz w:val="24"/>
          <w:szCs w:val="24"/>
          <w:lang w:val="ru-RU"/>
        </w:rPr>
        <w:t>Метою підсумкового оцінювання є об'єктивне співвіднесення фактичних результатів навчання учнів з обов'язковими (очікуваними) результатами навчання, визначеними Держстандартом / модельною навчальною програмою за певний період навчання. </w:t>
      </w:r>
    </w:p>
    <w:p w:rsidR="006E105E" w:rsidRDefault="00F40144" w:rsidP="006E105E">
      <w:pPr>
        <w:shd w:val="clear" w:color="auto" w:fill="FFFFFF"/>
        <w:jc w:val="both"/>
        <w:rPr>
          <w:sz w:val="24"/>
          <w:szCs w:val="24"/>
          <w:lang w:val="ru-RU"/>
        </w:rPr>
      </w:pPr>
      <w:r w:rsidRPr="00F40144">
        <w:rPr>
          <w:sz w:val="24"/>
          <w:szCs w:val="24"/>
          <w:lang w:val="ru-RU"/>
        </w:rPr>
        <w:t xml:space="preserve">Підсумкове оцінювання здійснюється періодично і може охоплювати один, декілька або всі групи результатів, визначених у Держстандарті. Кількість підсумкових робіт, </w:t>
      </w:r>
      <w:r w:rsidR="00DF28FD">
        <w:rPr>
          <w:sz w:val="24"/>
          <w:szCs w:val="24"/>
          <w:lang w:val="ru-RU"/>
        </w:rPr>
        <w:t>час їхнього проведення вчитель </w:t>
      </w:r>
      <w:r w:rsidR="006E105E">
        <w:rPr>
          <w:sz w:val="24"/>
          <w:szCs w:val="24"/>
          <w:lang w:val="ru-RU"/>
        </w:rPr>
        <w:t>може встановлювати самостійно. </w:t>
      </w:r>
    </w:p>
    <w:p w:rsidR="006E105E" w:rsidRDefault="006E105E" w:rsidP="006E105E">
      <w:pPr>
        <w:shd w:val="clear" w:color="auto" w:fill="FFFFFF"/>
        <w:jc w:val="both"/>
        <w:rPr>
          <w:sz w:val="24"/>
          <w:szCs w:val="24"/>
          <w:lang w:val="ru-RU"/>
        </w:rPr>
      </w:pPr>
      <w:r>
        <w:rPr>
          <w:sz w:val="24"/>
          <w:szCs w:val="24"/>
          <w:lang w:val="ru-RU"/>
        </w:rPr>
        <w:t xml:space="preserve">   </w:t>
      </w:r>
      <w:r w:rsidR="00F40144" w:rsidRPr="00F40144">
        <w:rPr>
          <w:b/>
          <w:bCs/>
          <w:sz w:val="24"/>
          <w:szCs w:val="24"/>
          <w:lang w:val="ru-RU"/>
        </w:rPr>
        <w:t>Підсумкове оцінювання за семестр</w:t>
      </w:r>
      <w:r w:rsidR="00F40144" w:rsidRPr="00F40144">
        <w:rPr>
          <w:sz w:val="24"/>
          <w:szCs w:val="24"/>
          <w:lang w:val="ru-RU"/>
        </w:rPr>
        <w:t> здійснюють за групами результатів навчання, що передбачені Критеріями оцінювання за освітніми галузями, з урахуванням різних форм і видів навчальної діяльності. Для формування висновків щодо рівня досягнення обов’язкових результатів навчання за семестр учи</w:t>
      </w:r>
      <w:r>
        <w:rPr>
          <w:sz w:val="24"/>
          <w:szCs w:val="24"/>
          <w:lang w:val="ru-RU"/>
        </w:rPr>
        <w:t>тель може запропонувати учням: </w:t>
      </w:r>
    </w:p>
    <w:p w:rsidR="006E105E" w:rsidRDefault="006E105E" w:rsidP="006E105E">
      <w:pPr>
        <w:shd w:val="clear" w:color="auto" w:fill="FFFFFF"/>
        <w:jc w:val="both"/>
        <w:rPr>
          <w:sz w:val="24"/>
          <w:szCs w:val="24"/>
          <w:lang w:val="ru-RU"/>
        </w:rPr>
      </w:pPr>
      <w:r>
        <w:rPr>
          <w:sz w:val="24"/>
          <w:szCs w:val="24"/>
          <w:lang w:val="ru-RU"/>
        </w:rPr>
        <w:t xml:space="preserve">- </w:t>
      </w:r>
      <w:r w:rsidR="00F40144" w:rsidRPr="00F40144">
        <w:rPr>
          <w:sz w:val="24"/>
          <w:szCs w:val="24"/>
          <w:lang w:val="ru-RU"/>
        </w:rPr>
        <w:t>виконати комплексну підсумкову роботу за всіма групами результатів, визначеними в Критеріях оці</w:t>
      </w:r>
      <w:r>
        <w:rPr>
          <w:sz w:val="24"/>
          <w:szCs w:val="24"/>
          <w:lang w:val="ru-RU"/>
        </w:rPr>
        <w:t>нювання за освітніми галузями; </w:t>
      </w:r>
    </w:p>
    <w:p w:rsidR="00F40144" w:rsidRPr="00F40144" w:rsidRDefault="006E105E" w:rsidP="006E105E">
      <w:pPr>
        <w:shd w:val="clear" w:color="auto" w:fill="FFFFFF"/>
        <w:jc w:val="both"/>
        <w:rPr>
          <w:sz w:val="24"/>
          <w:szCs w:val="24"/>
          <w:lang w:val="ru-RU"/>
        </w:rPr>
      </w:pPr>
      <w:r>
        <w:rPr>
          <w:sz w:val="24"/>
          <w:szCs w:val="24"/>
          <w:lang w:val="ru-RU"/>
        </w:rPr>
        <w:t xml:space="preserve">- </w:t>
      </w:r>
      <w:r w:rsidR="00F40144" w:rsidRPr="00F40144">
        <w:rPr>
          <w:sz w:val="24"/>
          <w:szCs w:val="24"/>
          <w:lang w:val="ru-RU"/>
        </w:rPr>
        <w:t>виконати окремі підсумкові роботи для кожної групи результатів, визначеної у Критеріях оцінювання за освітніми галузями. </w:t>
      </w:r>
    </w:p>
    <w:p w:rsidR="00F40144" w:rsidRPr="00F40144" w:rsidRDefault="00935CEC" w:rsidP="006E105E">
      <w:pPr>
        <w:shd w:val="clear" w:color="auto" w:fill="FFFFFF"/>
        <w:jc w:val="both"/>
        <w:rPr>
          <w:sz w:val="24"/>
          <w:szCs w:val="24"/>
          <w:lang w:val="ru-RU"/>
        </w:rPr>
      </w:pPr>
      <w:r>
        <w:rPr>
          <w:sz w:val="24"/>
          <w:szCs w:val="24"/>
          <w:lang w:val="ru-RU"/>
        </w:rPr>
        <w:lastRenderedPageBreak/>
        <w:t xml:space="preserve">    </w:t>
      </w:r>
      <w:r w:rsidR="00F40144" w:rsidRPr="00F40144">
        <w:rPr>
          <w:sz w:val="24"/>
          <w:szCs w:val="24"/>
          <w:lang w:val="ru-RU"/>
        </w:rPr>
        <w:t>Відомості, отримані під час підсумкового семестрового оцінювання застосовують для вироблення навчальних цілей на наступний період, визначення труднощів учнів у навчанні та коригування освітнього процесу. У Свідоцтві досягнень виставляють семестрові оцінки за групами результатів і на їх підставі виставляють загальну оцінку за семестр з кожного навчального предмета. </w:t>
      </w:r>
    </w:p>
    <w:p w:rsidR="00F40144" w:rsidRPr="00F40144" w:rsidRDefault="006E105E" w:rsidP="006E105E">
      <w:pPr>
        <w:shd w:val="clear" w:color="auto" w:fill="FFFFFF"/>
        <w:jc w:val="both"/>
        <w:rPr>
          <w:sz w:val="24"/>
          <w:szCs w:val="24"/>
          <w:lang w:val="ru-RU"/>
        </w:rPr>
      </w:pPr>
      <w:r>
        <w:rPr>
          <w:b/>
          <w:bCs/>
          <w:sz w:val="24"/>
          <w:szCs w:val="24"/>
          <w:lang w:val="ru-RU"/>
        </w:rPr>
        <w:t xml:space="preserve">    </w:t>
      </w:r>
      <w:r w:rsidR="00F40144" w:rsidRPr="00F40144">
        <w:rPr>
          <w:b/>
          <w:bCs/>
          <w:sz w:val="24"/>
          <w:szCs w:val="24"/>
          <w:lang w:val="ru-RU"/>
        </w:rPr>
        <w:t>Підсумкове оцінювання за рік</w:t>
      </w:r>
      <w:r w:rsidR="00F40144" w:rsidRPr="00F40144">
        <w:rPr>
          <w:sz w:val="24"/>
          <w:szCs w:val="24"/>
          <w:lang w:val="ru-RU"/>
        </w:rPr>
        <w:t> не здійснюють. Річну оцінку виставляють на підставі загальних оцінок за І та II семестри, але вона не обов’язково є їхнім середнім арифметичним і має враховувати динаміку особистих досягнень учня протягом року. </w:t>
      </w:r>
    </w:p>
    <w:p w:rsidR="002B26A5" w:rsidRPr="00F40144" w:rsidRDefault="00935CEC" w:rsidP="00935CEC">
      <w:pPr>
        <w:shd w:val="clear" w:color="auto" w:fill="FFFFFF"/>
        <w:jc w:val="both"/>
        <w:rPr>
          <w:sz w:val="24"/>
          <w:szCs w:val="24"/>
          <w:lang w:val="ru-RU"/>
        </w:rPr>
      </w:pPr>
      <w:r>
        <w:rPr>
          <w:sz w:val="24"/>
          <w:szCs w:val="24"/>
          <w:lang w:val="ru-RU"/>
        </w:rPr>
        <w:t xml:space="preserve">   </w:t>
      </w:r>
      <w:r w:rsidR="00F40144" w:rsidRPr="00F40144">
        <w:rPr>
          <w:sz w:val="24"/>
          <w:szCs w:val="24"/>
          <w:lang w:val="ru-RU"/>
        </w:rPr>
        <w:t>Оцінки за семестри і за рік можуть бути скоригованими. Результати семестрового та річного оцінювання фіксують у класному журналі та Свідоцтві досягнень. </w:t>
      </w:r>
    </w:p>
    <w:p w:rsidR="00F40144" w:rsidRPr="00744AB1" w:rsidRDefault="00F40144" w:rsidP="00935CEC">
      <w:pPr>
        <w:shd w:val="clear" w:color="auto" w:fill="FFFFFF"/>
        <w:outlineLvl w:val="3"/>
        <w:rPr>
          <w:b/>
          <w:sz w:val="24"/>
          <w:szCs w:val="24"/>
          <w:lang w:val="ru-RU"/>
        </w:rPr>
      </w:pPr>
      <w:r w:rsidRPr="00744AB1">
        <w:rPr>
          <w:b/>
          <w:sz w:val="24"/>
          <w:szCs w:val="24"/>
          <w:lang w:val="ru-RU"/>
        </w:rPr>
        <w:t>Державна підсумкова атестація</w:t>
      </w:r>
    </w:p>
    <w:p w:rsidR="00F40144" w:rsidRPr="00F40144" w:rsidRDefault="006E105E" w:rsidP="00935CEC">
      <w:pPr>
        <w:shd w:val="clear" w:color="auto" w:fill="FFFFFF"/>
        <w:jc w:val="both"/>
        <w:rPr>
          <w:sz w:val="24"/>
          <w:szCs w:val="24"/>
          <w:lang w:val="ru-RU"/>
        </w:rPr>
      </w:pPr>
      <w:r>
        <w:rPr>
          <w:sz w:val="24"/>
          <w:szCs w:val="24"/>
          <w:lang w:val="ru-RU"/>
        </w:rPr>
        <w:t xml:space="preserve">   </w:t>
      </w:r>
      <w:r w:rsidR="00F40144" w:rsidRPr="00F40144">
        <w:rPr>
          <w:sz w:val="24"/>
          <w:szCs w:val="24"/>
          <w:lang w:val="ru-RU"/>
        </w:rPr>
        <w:t>Державна підсумкова атестація передбачає оцінювання відповідності результатів навчання учнів, які завершили здобуття базової середньої освіти, вимогам Державного стандарту. </w:t>
      </w:r>
    </w:p>
    <w:p w:rsidR="006E105E" w:rsidRDefault="006E105E" w:rsidP="006E105E">
      <w:pPr>
        <w:shd w:val="clear" w:color="auto" w:fill="FFFFFF"/>
        <w:jc w:val="both"/>
        <w:rPr>
          <w:sz w:val="24"/>
          <w:szCs w:val="24"/>
          <w:lang w:val="ru-RU"/>
        </w:rPr>
      </w:pPr>
      <w:r>
        <w:rPr>
          <w:sz w:val="24"/>
          <w:szCs w:val="24"/>
          <w:lang w:val="ru-RU"/>
        </w:rPr>
        <w:t xml:space="preserve">    </w:t>
      </w:r>
      <w:r w:rsidR="00F40144" w:rsidRPr="00F40144">
        <w:rPr>
          <w:sz w:val="24"/>
          <w:szCs w:val="24"/>
          <w:lang w:val="ru-RU"/>
        </w:rPr>
        <w:t>Результати ДПА фіксують у класному журналі та додатку до Свідоцтва про здоб</w:t>
      </w:r>
      <w:r>
        <w:rPr>
          <w:sz w:val="24"/>
          <w:szCs w:val="24"/>
          <w:lang w:val="ru-RU"/>
        </w:rPr>
        <w:t>уття базової середньої освіти. </w:t>
      </w:r>
    </w:p>
    <w:p w:rsidR="00F40144" w:rsidRPr="006E105E" w:rsidRDefault="006E105E" w:rsidP="006E105E">
      <w:pPr>
        <w:shd w:val="clear" w:color="auto" w:fill="FFFFFF"/>
        <w:jc w:val="both"/>
        <w:rPr>
          <w:sz w:val="24"/>
          <w:szCs w:val="24"/>
          <w:lang w:val="ru-RU"/>
        </w:rPr>
      </w:pPr>
      <w:r>
        <w:rPr>
          <w:sz w:val="24"/>
          <w:szCs w:val="24"/>
          <w:lang w:val="ru-RU"/>
        </w:rPr>
        <w:t xml:space="preserve">    </w:t>
      </w:r>
      <w:r w:rsidR="00F40144" w:rsidRPr="00F40144">
        <w:rPr>
          <w:b/>
          <w:bCs/>
          <w:sz w:val="24"/>
          <w:szCs w:val="24"/>
          <w:lang w:val="ru-RU"/>
        </w:rPr>
        <w:t>Правила і процедури проведення оцінювання</w:t>
      </w:r>
    </w:p>
    <w:p w:rsidR="006E105E" w:rsidRDefault="006E105E" w:rsidP="006E105E">
      <w:pPr>
        <w:shd w:val="clear" w:color="auto" w:fill="FFFFFF"/>
        <w:rPr>
          <w:sz w:val="24"/>
          <w:szCs w:val="24"/>
          <w:lang w:val="ru-RU"/>
        </w:rPr>
      </w:pPr>
      <w:r>
        <w:rPr>
          <w:sz w:val="24"/>
          <w:szCs w:val="24"/>
          <w:lang w:val="ru-RU"/>
        </w:rPr>
        <w:t xml:space="preserve">    </w:t>
      </w:r>
      <w:r w:rsidR="00F40144" w:rsidRPr="00F40144">
        <w:rPr>
          <w:sz w:val="24"/>
          <w:szCs w:val="24"/>
          <w:lang w:val="ru-RU"/>
        </w:rPr>
        <w:t xml:space="preserve">Оцінювання може здійснюватися як у процесі навчання (поточне), так і на різних його етапах (підсумкове). Під час організації оцінювання результатів </w:t>
      </w:r>
      <w:r>
        <w:rPr>
          <w:sz w:val="24"/>
          <w:szCs w:val="24"/>
          <w:lang w:val="ru-RU"/>
        </w:rPr>
        <w:t>навчання учнів МОН рекомендує: </w:t>
      </w:r>
    </w:p>
    <w:p w:rsidR="006E105E" w:rsidRDefault="006E105E" w:rsidP="006E105E">
      <w:pPr>
        <w:shd w:val="clear" w:color="auto" w:fill="FFFFFF"/>
        <w:rPr>
          <w:sz w:val="24"/>
          <w:szCs w:val="24"/>
          <w:lang w:val="ru-RU"/>
        </w:rPr>
      </w:pPr>
      <w:r>
        <w:rPr>
          <w:sz w:val="24"/>
          <w:szCs w:val="24"/>
          <w:lang w:val="ru-RU"/>
        </w:rPr>
        <w:t xml:space="preserve">- </w:t>
      </w:r>
      <w:r w:rsidR="00F40144" w:rsidRPr="00F40144">
        <w:rPr>
          <w:sz w:val="24"/>
          <w:szCs w:val="24"/>
          <w:lang w:val="ru-RU"/>
        </w:rPr>
        <w:t>під час планування освітнього процесу на семестр визначати форми поточн</w:t>
      </w:r>
      <w:r>
        <w:rPr>
          <w:sz w:val="24"/>
          <w:szCs w:val="24"/>
          <w:lang w:val="ru-RU"/>
        </w:rPr>
        <w:t>ого і підсумкового оцінювання; </w:t>
      </w:r>
    </w:p>
    <w:p w:rsidR="006E105E" w:rsidRDefault="006E105E" w:rsidP="006E105E">
      <w:pPr>
        <w:shd w:val="clear" w:color="auto" w:fill="FFFFFF"/>
        <w:rPr>
          <w:sz w:val="24"/>
          <w:szCs w:val="24"/>
          <w:lang w:val="ru-RU"/>
        </w:rPr>
      </w:pPr>
      <w:r>
        <w:rPr>
          <w:sz w:val="24"/>
          <w:szCs w:val="24"/>
          <w:lang w:val="ru-RU"/>
        </w:rPr>
        <w:t xml:space="preserve">- </w:t>
      </w:r>
      <w:r w:rsidR="00F40144" w:rsidRPr="00F40144">
        <w:rPr>
          <w:sz w:val="24"/>
          <w:szCs w:val="24"/>
          <w:lang w:val="ru-RU"/>
        </w:rPr>
        <w:t xml:space="preserve">формулювати об’єктивні та зрозумілі для учнів навчальні цілі, які відповідають обов’язковим і очікуваним результатам навчання, визначених Держстандартом та </w:t>
      </w:r>
      <w:r>
        <w:rPr>
          <w:sz w:val="24"/>
          <w:szCs w:val="24"/>
          <w:lang w:val="ru-RU"/>
        </w:rPr>
        <w:t>модельним навчальним програмам;</w:t>
      </w:r>
    </w:p>
    <w:p w:rsidR="00F40144" w:rsidRPr="00F40144" w:rsidRDefault="006E105E" w:rsidP="006E105E">
      <w:pPr>
        <w:shd w:val="clear" w:color="auto" w:fill="FFFFFF"/>
        <w:rPr>
          <w:sz w:val="24"/>
          <w:szCs w:val="24"/>
          <w:lang w:val="ru-RU"/>
        </w:rPr>
      </w:pPr>
      <w:r>
        <w:rPr>
          <w:sz w:val="24"/>
          <w:szCs w:val="24"/>
          <w:lang w:val="ru-RU"/>
        </w:rPr>
        <w:t xml:space="preserve">- </w:t>
      </w:r>
      <w:r w:rsidR="00F40144" w:rsidRPr="00F40144">
        <w:rPr>
          <w:sz w:val="24"/>
          <w:szCs w:val="24"/>
          <w:lang w:val="ru-RU"/>
        </w:rPr>
        <w:t>ознайомлювати учнів із критеріями та засобами оцінювання, за якими буде встановлюватись рівень досягнення ними результатів навчання на кінець навчального семестру та року; </w:t>
      </w:r>
    </w:p>
    <w:p w:rsidR="006E105E" w:rsidRDefault="006E105E" w:rsidP="006E105E">
      <w:pPr>
        <w:shd w:val="clear" w:color="auto" w:fill="FFFFFF"/>
        <w:rPr>
          <w:sz w:val="24"/>
          <w:szCs w:val="24"/>
          <w:lang w:val="ru-RU"/>
        </w:rPr>
      </w:pPr>
      <w:r>
        <w:rPr>
          <w:sz w:val="24"/>
          <w:szCs w:val="24"/>
          <w:lang w:val="ru-RU"/>
        </w:rPr>
        <w:t xml:space="preserve">- </w:t>
      </w:r>
      <w:r w:rsidR="00F40144" w:rsidRPr="00F40144">
        <w:rPr>
          <w:sz w:val="24"/>
          <w:szCs w:val="24"/>
          <w:lang w:val="ru-RU"/>
        </w:rPr>
        <w:t>надавати учням зрозумілий, чіткий, доброзичливий і своєчасний зворотний зв’язок щодо їхніх результатів навчання за певний період. Залежно від дидактичної мети й виду навчальної діяльності його можна надавати в письмовій, усній або електро</w:t>
      </w:r>
      <w:r>
        <w:rPr>
          <w:sz w:val="24"/>
          <w:szCs w:val="24"/>
          <w:lang w:val="ru-RU"/>
        </w:rPr>
        <w:t>нній формі;</w:t>
      </w:r>
    </w:p>
    <w:p w:rsidR="006E105E" w:rsidRDefault="006E105E" w:rsidP="006E105E">
      <w:pPr>
        <w:shd w:val="clear" w:color="auto" w:fill="FFFFFF"/>
        <w:rPr>
          <w:sz w:val="24"/>
          <w:szCs w:val="24"/>
          <w:lang w:val="ru-RU"/>
        </w:rPr>
      </w:pPr>
      <w:r>
        <w:rPr>
          <w:sz w:val="24"/>
          <w:szCs w:val="24"/>
          <w:lang w:val="ru-RU"/>
        </w:rPr>
        <w:t xml:space="preserve">- </w:t>
      </w:r>
      <w:r w:rsidR="00F40144" w:rsidRPr="00F40144">
        <w:rPr>
          <w:sz w:val="24"/>
          <w:szCs w:val="24"/>
          <w:lang w:val="ru-RU"/>
        </w:rPr>
        <w:t>не пр</w:t>
      </w:r>
      <w:r>
        <w:rPr>
          <w:sz w:val="24"/>
          <w:szCs w:val="24"/>
          <w:lang w:val="ru-RU"/>
        </w:rPr>
        <w:t>отиставляти учнів один одному; </w:t>
      </w:r>
    </w:p>
    <w:p w:rsidR="006E105E" w:rsidRDefault="006E105E" w:rsidP="006E105E">
      <w:pPr>
        <w:shd w:val="clear" w:color="auto" w:fill="FFFFFF"/>
        <w:rPr>
          <w:sz w:val="24"/>
          <w:szCs w:val="24"/>
          <w:lang w:val="ru-RU"/>
        </w:rPr>
      </w:pPr>
      <w:r>
        <w:rPr>
          <w:sz w:val="24"/>
          <w:szCs w:val="24"/>
          <w:lang w:val="ru-RU"/>
        </w:rPr>
        <w:t xml:space="preserve">- </w:t>
      </w:r>
      <w:r w:rsidR="00F40144" w:rsidRPr="00F40144">
        <w:rPr>
          <w:sz w:val="24"/>
          <w:szCs w:val="24"/>
          <w:lang w:val="ru-RU"/>
        </w:rPr>
        <w:t xml:space="preserve">акцентувати увагу лише на </w:t>
      </w:r>
      <w:r>
        <w:rPr>
          <w:sz w:val="24"/>
          <w:szCs w:val="24"/>
          <w:lang w:val="ru-RU"/>
        </w:rPr>
        <w:t>позитивній динаміці досягнень; </w:t>
      </w:r>
    </w:p>
    <w:p w:rsidR="006E105E" w:rsidRDefault="006E105E" w:rsidP="006E105E">
      <w:pPr>
        <w:shd w:val="clear" w:color="auto" w:fill="FFFFFF"/>
        <w:rPr>
          <w:sz w:val="24"/>
          <w:szCs w:val="24"/>
          <w:lang w:val="ru-RU"/>
        </w:rPr>
      </w:pPr>
      <w:r>
        <w:rPr>
          <w:sz w:val="24"/>
          <w:szCs w:val="24"/>
          <w:lang w:val="ru-RU"/>
        </w:rPr>
        <w:t xml:space="preserve">- </w:t>
      </w:r>
      <w:r w:rsidR="00F40144" w:rsidRPr="00F40144">
        <w:rPr>
          <w:sz w:val="24"/>
          <w:szCs w:val="24"/>
          <w:lang w:val="ru-RU"/>
        </w:rPr>
        <w:t>індивідуально обговорювати</w:t>
      </w:r>
      <w:r>
        <w:rPr>
          <w:sz w:val="24"/>
          <w:szCs w:val="24"/>
          <w:lang w:val="ru-RU"/>
        </w:rPr>
        <w:t xml:space="preserve"> з учнями труднощі в навчанні; </w:t>
      </w:r>
    </w:p>
    <w:p w:rsidR="006E105E" w:rsidRDefault="006E105E" w:rsidP="006E105E">
      <w:pPr>
        <w:shd w:val="clear" w:color="auto" w:fill="FFFFFF"/>
        <w:rPr>
          <w:sz w:val="24"/>
          <w:szCs w:val="24"/>
          <w:lang w:val="ru-RU"/>
        </w:rPr>
      </w:pPr>
      <w:r>
        <w:rPr>
          <w:sz w:val="24"/>
          <w:szCs w:val="24"/>
          <w:lang w:val="ru-RU"/>
        </w:rPr>
        <w:t xml:space="preserve">- </w:t>
      </w:r>
      <w:r w:rsidR="00F40144" w:rsidRPr="00F40144">
        <w:rPr>
          <w:sz w:val="24"/>
          <w:szCs w:val="24"/>
          <w:lang w:val="ru-RU"/>
        </w:rPr>
        <w:t>створювати умови для формування вміння учнів аналізувати власну навчальну діяльність (рефле</w:t>
      </w:r>
      <w:r>
        <w:rPr>
          <w:sz w:val="24"/>
          <w:szCs w:val="24"/>
          <w:lang w:val="ru-RU"/>
        </w:rPr>
        <w:t>ксія);</w:t>
      </w:r>
    </w:p>
    <w:p w:rsidR="006E105E" w:rsidRDefault="006E105E" w:rsidP="006E105E">
      <w:pPr>
        <w:shd w:val="clear" w:color="auto" w:fill="FFFFFF"/>
        <w:rPr>
          <w:sz w:val="24"/>
          <w:szCs w:val="24"/>
          <w:lang w:val="ru-RU"/>
        </w:rPr>
      </w:pPr>
      <w:r>
        <w:rPr>
          <w:sz w:val="24"/>
          <w:szCs w:val="24"/>
          <w:lang w:val="ru-RU"/>
        </w:rPr>
        <w:t xml:space="preserve">- </w:t>
      </w:r>
      <w:r w:rsidR="00F40144" w:rsidRPr="00F40144">
        <w:rPr>
          <w:sz w:val="24"/>
          <w:szCs w:val="24"/>
          <w:lang w:val="ru-RU"/>
        </w:rPr>
        <w:t xml:space="preserve">спрямовувати учнів на спостереження своїх дій і дій однокласників, осмислення своїх суджень і дій з огляду на їх </w:t>
      </w:r>
      <w:r w:rsidR="00DF28FD">
        <w:rPr>
          <w:sz w:val="24"/>
          <w:szCs w:val="24"/>
          <w:lang w:val="ru-RU"/>
        </w:rPr>
        <w:t>відповідність навчальним цілям </w:t>
      </w:r>
      <w:r>
        <w:rPr>
          <w:sz w:val="24"/>
          <w:szCs w:val="24"/>
          <w:lang w:val="ru-RU"/>
        </w:rPr>
        <w:t>під час навчальної діяльності; </w:t>
      </w:r>
    </w:p>
    <w:p w:rsidR="006E105E" w:rsidRDefault="006E105E" w:rsidP="006E105E">
      <w:pPr>
        <w:shd w:val="clear" w:color="auto" w:fill="FFFFFF"/>
        <w:rPr>
          <w:sz w:val="24"/>
          <w:szCs w:val="24"/>
          <w:lang w:val="ru-RU"/>
        </w:rPr>
      </w:pPr>
      <w:r>
        <w:rPr>
          <w:sz w:val="24"/>
          <w:szCs w:val="24"/>
          <w:lang w:val="ru-RU"/>
        </w:rPr>
        <w:t xml:space="preserve">- </w:t>
      </w:r>
      <w:r w:rsidR="00F40144" w:rsidRPr="00F40144">
        <w:rPr>
          <w:sz w:val="24"/>
          <w:szCs w:val="24"/>
          <w:lang w:val="ru-RU"/>
        </w:rPr>
        <w:t>створювати умови для активної участі учнів у процесі оцінювання, зокрема шляхом самооцінювання та взаємооцінювання, та спільно визначати подальші кроки для по</w:t>
      </w:r>
      <w:r>
        <w:rPr>
          <w:sz w:val="24"/>
          <w:szCs w:val="24"/>
          <w:lang w:val="ru-RU"/>
        </w:rPr>
        <w:t>кращення результатів навчання; </w:t>
      </w:r>
    </w:p>
    <w:p w:rsidR="00DF28FD" w:rsidRPr="00E171BC" w:rsidRDefault="006E105E" w:rsidP="006E105E">
      <w:pPr>
        <w:shd w:val="clear" w:color="auto" w:fill="FFFFFF"/>
        <w:rPr>
          <w:sz w:val="24"/>
          <w:szCs w:val="24"/>
          <w:lang w:val="ru-RU"/>
        </w:rPr>
      </w:pPr>
      <w:r>
        <w:rPr>
          <w:sz w:val="24"/>
          <w:szCs w:val="24"/>
          <w:lang w:val="ru-RU"/>
        </w:rPr>
        <w:t xml:space="preserve">- </w:t>
      </w:r>
      <w:r w:rsidR="00F40144" w:rsidRPr="00F40144">
        <w:rPr>
          <w:sz w:val="24"/>
          <w:szCs w:val="24"/>
          <w:lang w:val="ru-RU"/>
        </w:rPr>
        <w:t>коригувати освітній процес з урахуванням результатів оцінювання та навчальних потреб учнів. </w:t>
      </w:r>
    </w:p>
    <w:p w:rsidR="00F40144" w:rsidRPr="00F40144" w:rsidRDefault="00F40144" w:rsidP="006E105E">
      <w:pPr>
        <w:shd w:val="clear" w:color="auto" w:fill="FFFFFF"/>
        <w:rPr>
          <w:sz w:val="24"/>
          <w:szCs w:val="24"/>
          <w:lang w:val="ru-RU"/>
        </w:rPr>
      </w:pPr>
      <w:r w:rsidRPr="00F40144">
        <w:rPr>
          <w:b/>
          <w:bCs/>
          <w:sz w:val="24"/>
          <w:szCs w:val="24"/>
          <w:lang w:val="ru-RU"/>
        </w:rPr>
        <w:t>Інструменти оцінювання</w:t>
      </w:r>
    </w:p>
    <w:p w:rsidR="006E105E" w:rsidRDefault="006E105E" w:rsidP="006E105E">
      <w:pPr>
        <w:shd w:val="clear" w:color="auto" w:fill="FFFFFF"/>
        <w:rPr>
          <w:sz w:val="24"/>
          <w:szCs w:val="24"/>
          <w:lang w:val="ru-RU"/>
        </w:rPr>
      </w:pPr>
      <w:r>
        <w:rPr>
          <w:sz w:val="24"/>
          <w:szCs w:val="24"/>
          <w:lang w:val="ru-RU"/>
        </w:rPr>
        <w:t xml:space="preserve">   </w:t>
      </w:r>
      <w:r w:rsidR="00F40144" w:rsidRPr="00F40144">
        <w:rPr>
          <w:sz w:val="24"/>
          <w:szCs w:val="24"/>
          <w:lang w:val="ru-RU"/>
        </w:rPr>
        <w:t>Під час вибору методів оцінювання слід враховувати особливості змісту навчального предмета, його обсяг, рівень узагальнення та вікові особливості учнів. Оцінювання результатів навчання можна проводити із застосува</w:t>
      </w:r>
      <w:r>
        <w:rPr>
          <w:sz w:val="24"/>
          <w:szCs w:val="24"/>
          <w:lang w:val="ru-RU"/>
        </w:rPr>
        <w:t>нням таких способів і засобів: </w:t>
      </w:r>
    </w:p>
    <w:p w:rsidR="006E105E" w:rsidRDefault="006E105E" w:rsidP="006E105E">
      <w:pPr>
        <w:shd w:val="clear" w:color="auto" w:fill="FFFFFF"/>
        <w:rPr>
          <w:sz w:val="24"/>
          <w:szCs w:val="24"/>
          <w:lang w:val="ru-RU"/>
        </w:rPr>
      </w:pPr>
      <w:r>
        <w:rPr>
          <w:sz w:val="24"/>
          <w:szCs w:val="24"/>
          <w:lang w:val="ru-RU"/>
        </w:rPr>
        <w:t xml:space="preserve">- </w:t>
      </w:r>
      <w:r w:rsidR="00F40144" w:rsidRPr="00F40144">
        <w:rPr>
          <w:sz w:val="24"/>
          <w:szCs w:val="24"/>
          <w:lang w:val="ru-RU"/>
        </w:rPr>
        <w:t>усне опитування (індивідуальне, г</w:t>
      </w:r>
      <w:r>
        <w:rPr>
          <w:sz w:val="24"/>
          <w:szCs w:val="24"/>
          <w:lang w:val="ru-RU"/>
        </w:rPr>
        <w:t>рупове тощо); </w:t>
      </w:r>
    </w:p>
    <w:p w:rsidR="006E105E" w:rsidRDefault="006E105E" w:rsidP="006E105E">
      <w:pPr>
        <w:shd w:val="clear" w:color="auto" w:fill="FFFFFF"/>
        <w:rPr>
          <w:sz w:val="24"/>
          <w:szCs w:val="24"/>
          <w:lang w:val="ru-RU"/>
        </w:rPr>
      </w:pPr>
      <w:r>
        <w:rPr>
          <w:sz w:val="24"/>
          <w:szCs w:val="24"/>
          <w:lang w:val="ru-RU"/>
        </w:rPr>
        <w:t>- спостереження; </w:t>
      </w:r>
    </w:p>
    <w:p w:rsidR="006E105E" w:rsidRDefault="006E105E" w:rsidP="006E105E">
      <w:pPr>
        <w:shd w:val="clear" w:color="auto" w:fill="FFFFFF"/>
        <w:rPr>
          <w:sz w:val="24"/>
          <w:szCs w:val="24"/>
          <w:lang w:val="ru-RU"/>
        </w:rPr>
      </w:pPr>
      <w:r>
        <w:rPr>
          <w:sz w:val="24"/>
          <w:szCs w:val="24"/>
          <w:lang w:val="ru-RU"/>
        </w:rPr>
        <w:t>- аналіз портфоліо; </w:t>
      </w:r>
    </w:p>
    <w:p w:rsidR="006E105E" w:rsidRDefault="006E105E" w:rsidP="006E105E">
      <w:pPr>
        <w:shd w:val="clear" w:color="auto" w:fill="FFFFFF"/>
        <w:rPr>
          <w:sz w:val="24"/>
          <w:szCs w:val="24"/>
          <w:lang w:val="ru-RU"/>
        </w:rPr>
      </w:pPr>
      <w:r>
        <w:rPr>
          <w:sz w:val="24"/>
          <w:szCs w:val="24"/>
          <w:lang w:val="ru-RU"/>
        </w:rPr>
        <w:t xml:space="preserve">- </w:t>
      </w:r>
      <w:r w:rsidR="00F40144" w:rsidRPr="00F40144">
        <w:rPr>
          <w:sz w:val="24"/>
          <w:szCs w:val="24"/>
          <w:lang w:val="ru-RU"/>
        </w:rPr>
        <w:t>письмові завдання (окремі навчальні завдання, зокрема тестові з використанням ІТ, перекази, диктанти тощо, а також діагно</w:t>
      </w:r>
      <w:r>
        <w:rPr>
          <w:sz w:val="24"/>
          <w:szCs w:val="24"/>
          <w:lang w:val="ru-RU"/>
        </w:rPr>
        <w:t>стувальні, підсумкові роботи); </w:t>
      </w:r>
    </w:p>
    <w:p w:rsidR="006E105E" w:rsidRDefault="006E105E" w:rsidP="006E105E">
      <w:pPr>
        <w:shd w:val="clear" w:color="auto" w:fill="FFFFFF"/>
        <w:rPr>
          <w:sz w:val="24"/>
          <w:szCs w:val="24"/>
          <w:lang w:val="ru-RU"/>
        </w:rPr>
      </w:pPr>
      <w:r>
        <w:rPr>
          <w:sz w:val="24"/>
          <w:szCs w:val="24"/>
          <w:lang w:val="ru-RU"/>
        </w:rPr>
        <w:t xml:space="preserve">- </w:t>
      </w:r>
      <w:r w:rsidR="00F40144" w:rsidRPr="00F40144">
        <w:rPr>
          <w:sz w:val="24"/>
          <w:szCs w:val="24"/>
          <w:lang w:val="ru-RU"/>
        </w:rPr>
        <w:t>практичні завдання (завдання на лабораторному обладна</w:t>
      </w:r>
      <w:r>
        <w:rPr>
          <w:sz w:val="24"/>
          <w:szCs w:val="24"/>
          <w:lang w:val="ru-RU"/>
        </w:rPr>
        <w:t>нні, реальних об’єктах; </w:t>
      </w:r>
    </w:p>
    <w:p w:rsidR="006E105E" w:rsidRDefault="006E105E" w:rsidP="006E105E">
      <w:pPr>
        <w:shd w:val="clear" w:color="auto" w:fill="FFFFFF"/>
        <w:rPr>
          <w:sz w:val="24"/>
          <w:szCs w:val="24"/>
          <w:lang w:val="ru-RU"/>
        </w:rPr>
      </w:pPr>
      <w:r>
        <w:rPr>
          <w:sz w:val="24"/>
          <w:szCs w:val="24"/>
          <w:lang w:val="ru-RU"/>
        </w:rPr>
        <w:t xml:space="preserve">- </w:t>
      </w:r>
      <w:r w:rsidR="00F40144" w:rsidRPr="00F40144">
        <w:rPr>
          <w:sz w:val="24"/>
          <w:szCs w:val="24"/>
          <w:lang w:val="ru-RU"/>
        </w:rPr>
        <w:t>розрахункові та</w:t>
      </w:r>
      <w:r>
        <w:rPr>
          <w:sz w:val="24"/>
          <w:szCs w:val="24"/>
          <w:lang w:val="ru-RU"/>
        </w:rPr>
        <w:t xml:space="preserve"> розрахунково-графічні роботи; </w:t>
      </w:r>
    </w:p>
    <w:p w:rsidR="006E105E" w:rsidRDefault="006E105E" w:rsidP="006E105E">
      <w:pPr>
        <w:shd w:val="clear" w:color="auto" w:fill="FFFFFF"/>
        <w:rPr>
          <w:sz w:val="24"/>
          <w:szCs w:val="24"/>
          <w:lang w:val="ru-RU"/>
        </w:rPr>
      </w:pPr>
      <w:r>
        <w:rPr>
          <w:sz w:val="24"/>
          <w:szCs w:val="24"/>
          <w:lang w:val="ru-RU"/>
        </w:rPr>
        <w:t>- навчальні проєкти; </w:t>
      </w:r>
    </w:p>
    <w:p w:rsidR="006E105E" w:rsidRDefault="006E105E" w:rsidP="006E105E">
      <w:pPr>
        <w:shd w:val="clear" w:color="auto" w:fill="FFFFFF"/>
        <w:rPr>
          <w:sz w:val="24"/>
          <w:szCs w:val="24"/>
          <w:lang w:val="ru-RU"/>
        </w:rPr>
      </w:pPr>
      <w:r>
        <w:rPr>
          <w:sz w:val="24"/>
          <w:szCs w:val="24"/>
          <w:lang w:val="ru-RU"/>
        </w:rPr>
        <w:t>- робота з картами, діаграмами; </w:t>
      </w:r>
    </w:p>
    <w:p w:rsidR="006E105E" w:rsidRDefault="006E105E" w:rsidP="006E105E">
      <w:pPr>
        <w:shd w:val="clear" w:color="auto" w:fill="FFFFFF"/>
        <w:rPr>
          <w:sz w:val="24"/>
          <w:szCs w:val="24"/>
          <w:lang w:val="ru-RU"/>
        </w:rPr>
      </w:pPr>
      <w:r>
        <w:rPr>
          <w:sz w:val="24"/>
          <w:szCs w:val="24"/>
          <w:lang w:val="ru-RU"/>
        </w:rPr>
        <w:lastRenderedPageBreak/>
        <w:t xml:space="preserve">- </w:t>
      </w:r>
      <w:r w:rsidR="00F40144" w:rsidRPr="00F40144">
        <w:rPr>
          <w:sz w:val="24"/>
          <w:szCs w:val="24"/>
          <w:lang w:val="ru-RU"/>
        </w:rPr>
        <w:t>заповнення таблиць, побудова схем, моделей, зокрема з використанням елек</w:t>
      </w:r>
      <w:r>
        <w:rPr>
          <w:sz w:val="24"/>
          <w:szCs w:val="24"/>
          <w:lang w:val="ru-RU"/>
        </w:rPr>
        <w:t>тронних засобів навчання тощо; </w:t>
      </w:r>
    </w:p>
    <w:p w:rsidR="006E105E" w:rsidRDefault="006E105E" w:rsidP="006E105E">
      <w:pPr>
        <w:shd w:val="clear" w:color="auto" w:fill="FFFFFF"/>
        <w:rPr>
          <w:sz w:val="24"/>
          <w:szCs w:val="24"/>
          <w:lang w:val="ru-RU"/>
        </w:rPr>
      </w:pPr>
      <w:r>
        <w:rPr>
          <w:sz w:val="24"/>
          <w:szCs w:val="24"/>
          <w:lang w:val="ru-RU"/>
        </w:rPr>
        <w:t xml:space="preserve">- </w:t>
      </w:r>
      <w:r w:rsidR="00F40144" w:rsidRPr="00F40144">
        <w:rPr>
          <w:sz w:val="24"/>
          <w:szCs w:val="24"/>
          <w:lang w:val="ru-RU"/>
        </w:rPr>
        <w:t>завдання з використанням ІТ (онлайн-тести, презентації результатів виконаних завдань та досліджень, комп’ютерні продукти тощо); сам</w:t>
      </w:r>
      <w:r>
        <w:rPr>
          <w:sz w:val="24"/>
          <w:szCs w:val="24"/>
          <w:lang w:val="ru-RU"/>
        </w:rPr>
        <w:t>ооцінювання, взаємооцінювання; </w:t>
      </w:r>
    </w:p>
    <w:p w:rsidR="00F40144" w:rsidRPr="00F40144" w:rsidRDefault="006E105E" w:rsidP="006E105E">
      <w:pPr>
        <w:shd w:val="clear" w:color="auto" w:fill="FFFFFF"/>
        <w:rPr>
          <w:sz w:val="24"/>
          <w:szCs w:val="24"/>
          <w:lang w:val="ru-RU"/>
        </w:rPr>
      </w:pPr>
      <w:r>
        <w:rPr>
          <w:sz w:val="24"/>
          <w:szCs w:val="24"/>
          <w:lang w:val="ru-RU"/>
        </w:rPr>
        <w:t xml:space="preserve">- </w:t>
      </w:r>
      <w:r w:rsidR="00F40144" w:rsidRPr="00F40144">
        <w:rPr>
          <w:sz w:val="24"/>
          <w:szCs w:val="24"/>
          <w:lang w:val="ru-RU"/>
        </w:rPr>
        <w:t>комплексне оцінювання. </w:t>
      </w:r>
    </w:p>
    <w:p w:rsidR="00F40144" w:rsidRPr="00F40144" w:rsidRDefault="006E105E" w:rsidP="006E105E">
      <w:pPr>
        <w:shd w:val="clear" w:color="auto" w:fill="FFFFFF"/>
        <w:jc w:val="both"/>
        <w:rPr>
          <w:sz w:val="24"/>
          <w:szCs w:val="24"/>
          <w:lang w:val="ru-RU"/>
        </w:rPr>
      </w:pPr>
      <w:r>
        <w:rPr>
          <w:sz w:val="24"/>
          <w:szCs w:val="24"/>
          <w:lang w:val="ru-RU"/>
        </w:rPr>
        <w:t xml:space="preserve">    </w:t>
      </w:r>
      <w:r w:rsidR="00F40144" w:rsidRPr="00F40144">
        <w:rPr>
          <w:sz w:val="24"/>
          <w:szCs w:val="24"/>
          <w:lang w:val="ru-RU"/>
        </w:rPr>
        <w:t>За умови навчання в дистанційному та змішаному режимах оцінювання результатів навчання учнів може здійснюватися очно або дистанційно з використанням можливостей цифрових технологій, зокрема відеоконференц-зв’язку. </w:t>
      </w:r>
    </w:p>
    <w:p w:rsidR="006E105E" w:rsidRDefault="006E105E" w:rsidP="006E105E">
      <w:pPr>
        <w:shd w:val="clear" w:color="auto" w:fill="FFFFFF"/>
        <w:spacing w:line="0" w:lineRule="atLeast"/>
        <w:rPr>
          <w:sz w:val="24"/>
          <w:szCs w:val="24"/>
          <w:lang w:val="ru-RU"/>
        </w:rPr>
      </w:pPr>
      <w:r>
        <w:rPr>
          <w:sz w:val="24"/>
          <w:szCs w:val="24"/>
          <w:lang w:val="ru-RU"/>
        </w:rPr>
        <w:t xml:space="preserve">    </w:t>
      </w:r>
      <w:r w:rsidR="00F40144" w:rsidRPr="00F40144">
        <w:rPr>
          <w:sz w:val="24"/>
          <w:szCs w:val="24"/>
          <w:lang w:val="ru-RU"/>
        </w:rPr>
        <w:t>Під час оцінювання слід застосовувати завдання різних когнітивних рівнів: </w:t>
      </w:r>
    </w:p>
    <w:p w:rsidR="006E105E" w:rsidRDefault="006E105E" w:rsidP="006E105E">
      <w:pPr>
        <w:shd w:val="clear" w:color="auto" w:fill="FFFFFF"/>
        <w:spacing w:line="0" w:lineRule="atLeast"/>
        <w:rPr>
          <w:sz w:val="24"/>
          <w:szCs w:val="24"/>
          <w:lang w:val="ru-RU"/>
        </w:rPr>
      </w:pPr>
      <w:r>
        <w:rPr>
          <w:sz w:val="24"/>
          <w:szCs w:val="24"/>
          <w:lang w:val="ru-RU"/>
        </w:rPr>
        <w:t>- на відтворення знань;</w:t>
      </w:r>
    </w:p>
    <w:p w:rsidR="006E105E" w:rsidRDefault="006E105E" w:rsidP="006E105E">
      <w:pPr>
        <w:shd w:val="clear" w:color="auto" w:fill="FFFFFF"/>
        <w:spacing w:line="0" w:lineRule="atLeast"/>
        <w:rPr>
          <w:sz w:val="24"/>
          <w:szCs w:val="24"/>
          <w:lang w:val="ru-RU"/>
        </w:rPr>
      </w:pPr>
      <w:r>
        <w:rPr>
          <w:sz w:val="24"/>
          <w:szCs w:val="24"/>
          <w:lang w:val="ru-RU"/>
        </w:rPr>
        <w:t>- на розуміння;</w:t>
      </w:r>
    </w:p>
    <w:p w:rsidR="006E105E" w:rsidRDefault="006E105E" w:rsidP="006E105E">
      <w:pPr>
        <w:shd w:val="clear" w:color="auto" w:fill="FFFFFF"/>
        <w:spacing w:line="0" w:lineRule="atLeast"/>
        <w:rPr>
          <w:sz w:val="24"/>
          <w:szCs w:val="24"/>
          <w:lang w:val="ru-RU"/>
        </w:rPr>
      </w:pPr>
      <w:r>
        <w:rPr>
          <w:sz w:val="24"/>
          <w:szCs w:val="24"/>
          <w:lang w:val="ru-RU"/>
        </w:rPr>
        <w:t xml:space="preserve">- </w:t>
      </w:r>
      <w:r w:rsidR="00F40144" w:rsidRPr="00F40144">
        <w:rPr>
          <w:sz w:val="24"/>
          <w:szCs w:val="24"/>
          <w:lang w:val="ru-RU"/>
        </w:rPr>
        <w:t>на застосування в стандартних і</w:t>
      </w:r>
      <w:r>
        <w:rPr>
          <w:sz w:val="24"/>
          <w:szCs w:val="24"/>
          <w:lang w:val="ru-RU"/>
        </w:rPr>
        <w:t xml:space="preserve"> змінених навчальних ситуаціях;</w:t>
      </w:r>
    </w:p>
    <w:p w:rsidR="00F40144" w:rsidRPr="00F40144" w:rsidRDefault="006E105E" w:rsidP="006E105E">
      <w:pPr>
        <w:shd w:val="clear" w:color="auto" w:fill="FFFFFF"/>
        <w:spacing w:line="0" w:lineRule="atLeast"/>
        <w:rPr>
          <w:sz w:val="24"/>
          <w:szCs w:val="24"/>
          <w:lang w:val="ru-RU"/>
        </w:rPr>
      </w:pPr>
      <w:r>
        <w:rPr>
          <w:sz w:val="24"/>
          <w:szCs w:val="24"/>
          <w:lang w:val="ru-RU"/>
        </w:rPr>
        <w:t xml:space="preserve">- </w:t>
      </w:r>
      <w:r w:rsidR="00F40144" w:rsidRPr="00F40144">
        <w:rPr>
          <w:sz w:val="24"/>
          <w:szCs w:val="24"/>
          <w:lang w:val="ru-RU"/>
        </w:rPr>
        <w:t>уміння висловлювати власні судження, ставлення тощо. </w:t>
      </w:r>
    </w:p>
    <w:p w:rsidR="006E105E" w:rsidRDefault="006E105E" w:rsidP="006E105E">
      <w:pPr>
        <w:shd w:val="clear" w:color="auto" w:fill="FFFFFF"/>
        <w:rPr>
          <w:sz w:val="24"/>
          <w:szCs w:val="24"/>
          <w:lang w:val="ru-RU"/>
        </w:rPr>
      </w:pPr>
      <w:r>
        <w:rPr>
          <w:sz w:val="24"/>
          <w:szCs w:val="24"/>
          <w:lang w:val="ru-RU"/>
        </w:rPr>
        <w:t xml:space="preserve">    </w:t>
      </w:r>
      <w:r w:rsidR="00F40144" w:rsidRPr="00F40144">
        <w:rPr>
          <w:sz w:val="24"/>
          <w:szCs w:val="24"/>
          <w:lang w:val="ru-RU"/>
        </w:rPr>
        <w:t>Частотність, процедури проведення та види діяльності, результати яких підлягають оцінюванню, визначають педаго</w:t>
      </w:r>
      <w:r>
        <w:rPr>
          <w:sz w:val="24"/>
          <w:szCs w:val="24"/>
          <w:lang w:val="ru-RU"/>
        </w:rPr>
        <w:t>гічні працівники з урахуванням:</w:t>
      </w:r>
    </w:p>
    <w:p w:rsidR="006E105E" w:rsidRDefault="006E105E" w:rsidP="006E105E">
      <w:pPr>
        <w:shd w:val="clear" w:color="auto" w:fill="FFFFFF"/>
        <w:rPr>
          <w:sz w:val="24"/>
          <w:szCs w:val="24"/>
          <w:lang w:val="ru-RU"/>
        </w:rPr>
      </w:pPr>
      <w:r>
        <w:rPr>
          <w:sz w:val="24"/>
          <w:szCs w:val="24"/>
          <w:lang w:val="ru-RU"/>
        </w:rPr>
        <w:t>- дидактичної мети;</w:t>
      </w:r>
    </w:p>
    <w:p w:rsidR="006E105E" w:rsidRDefault="006E105E" w:rsidP="006E105E">
      <w:pPr>
        <w:shd w:val="clear" w:color="auto" w:fill="FFFFFF"/>
        <w:rPr>
          <w:sz w:val="24"/>
          <w:szCs w:val="24"/>
          <w:lang w:val="ru-RU"/>
        </w:rPr>
      </w:pPr>
      <w:r>
        <w:rPr>
          <w:sz w:val="24"/>
          <w:szCs w:val="24"/>
          <w:lang w:val="ru-RU"/>
        </w:rPr>
        <w:t xml:space="preserve">- </w:t>
      </w:r>
      <w:r w:rsidR="00F40144" w:rsidRPr="00F40144">
        <w:rPr>
          <w:sz w:val="24"/>
          <w:szCs w:val="24"/>
          <w:lang w:val="ru-RU"/>
        </w:rPr>
        <w:t xml:space="preserve">особливостей змісту навчального </w:t>
      </w:r>
      <w:r>
        <w:rPr>
          <w:sz w:val="24"/>
          <w:szCs w:val="24"/>
          <w:lang w:val="ru-RU"/>
        </w:rPr>
        <w:t>предмета (інтегрованого курсу);</w:t>
      </w:r>
    </w:p>
    <w:p w:rsidR="006E105E" w:rsidRDefault="006E105E" w:rsidP="006E105E">
      <w:pPr>
        <w:shd w:val="clear" w:color="auto" w:fill="FFFFFF"/>
        <w:rPr>
          <w:sz w:val="24"/>
          <w:szCs w:val="24"/>
          <w:lang w:val="ru-RU"/>
        </w:rPr>
      </w:pPr>
      <w:r>
        <w:rPr>
          <w:sz w:val="24"/>
          <w:szCs w:val="24"/>
          <w:lang w:val="ru-RU"/>
        </w:rPr>
        <w:t xml:space="preserve">- </w:t>
      </w:r>
      <w:r w:rsidR="00F40144" w:rsidRPr="00F40144">
        <w:rPr>
          <w:sz w:val="24"/>
          <w:szCs w:val="24"/>
          <w:lang w:val="ru-RU"/>
        </w:rPr>
        <w:t>етапу опанування програмовим матеріалом та етапу досягнення очікуваного результату навчання. </w:t>
      </w:r>
    </w:p>
    <w:p w:rsidR="00171306" w:rsidRPr="00171306" w:rsidRDefault="00171306" w:rsidP="00171306">
      <w:pPr>
        <w:widowControl w:val="0"/>
        <w:pBdr>
          <w:top w:val="nil"/>
          <w:left w:val="nil"/>
          <w:bottom w:val="nil"/>
          <w:right w:val="nil"/>
          <w:between w:val="nil"/>
        </w:pBdr>
        <w:ind w:right="111"/>
        <w:jc w:val="center"/>
        <w:rPr>
          <w:color w:val="000000"/>
        </w:rPr>
      </w:pPr>
      <w:r w:rsidRPr="00171306">
        <w:rPr>
          <w:b/>
          <w:smallCaps/>
          <w:color w:val="000000"/>
        </w:rPr>
        <w:t>ОРІЄНТОВНИЙ ПЕРЕЛІК</w:t>
      </w:r>
    </w:p>
    <w:p w:rsidR="00171306" w:rsidRPr="00171306" w:rsidRDefault="00171306" w:rsidP="00171306">
      <w:pPr>
        <w:widowControl w:val="0"/>
        <w:pBdr>
          <w:top w:val="nil"/>
          <w:left w:val="nil"/>
          <w:bottom w:val="nil"/>
          <w:right w:val="nil"/>
          <w:between w:val="nil"/>
        </w:pBdr>
        <w:jc w:val="center"/>
        <w:rPr>
          <w:color w:val="000000"/>
        </w:rPr>
      </w:pPr>
      <w:r w:rsidRPr="00171306">
        <w:rPr>
          <w:b/>
          <w:smallCaps/>
          <w:color w:val="000000"/>
        </w:rPr>
        <w:t>ІНСТРУМЕНТІВ ФОРМУВАЛЬНОГО ОЦІНЮВАННЯ</w:t>
      </w:r>
    </w:p>
    <w:tbl>
      <w:tblPr>
        <w:tblStyle w:val="a8"/>
        <w:tblW w:w="10207" w:type="dxa"/>
        <w:tblInd w:w="-311" w:type="dxa"/>
        <w:tblLayout w:type="fixed"/>
        <w:tblLook w:val="0000" w:firstRow="0" w:lastRow="0" w:firstColumn="0" w:lastColumn="0" w:noHBand="0" w:noVBand="0"/>
      </w:tblPr>
      <w:tblGrid>
        <w:gridCol w:w="568"/>
        <w:gridCol w:w="2411"/>
        <w:gridCol w:w="7228"/>
      </w:tblGrid>
      <w:tr w:rsidR="00171306" w:rsidTr="00171306">
        <w:tc>
          <w:tcPr>
            <w:tcW w:w="568" w:type="dxa"/>
            <w:tcBorders>
              <w:top w:val="single" w:sz="4" w:space="0" w:color="000000"/>
              <w:left w:val="single" w:sz="4" w:space="0" w:color="000000"/>
              <w:bottom w:val="single" w:sz="4" w:space="0" w:color="000000"/>
              <w:right w:val="single" w:sz="4" w:space="0" w:color="000000"/>
            </w:tcBorders>
            <w:vAlign w:val="center"/>
          </w:tcPr>
          <w:p w:rsidR="00171306" w:rsidRDefault="00171306" w:rsidP="00040B71">
            <w:pPr>
              <w:widowControl w:val="0"/>
              <w:pBdr>
                <w:top w:val="none" w:sz="0" w:space="0" w:color="000000"/>
                <w:left w:val="none" w:sz="0" w:space="0" w:color="000000"/>
                <w:bottom w:val="none" w:sz="0" w:space="0" w:color="000000"/>
                <w:right w:val="none" w:sz="0" w:space="0" w:color="000000"/>
                <w:between w:val="nil"/>
              </w:pBdr>
              <w:spacing w:after="120"/>
              <w:ind w:firstLine="567"/>
              <w:jc w:val="both"/>
              <w:rPr>
                <w:color w:val="000000"/>
                <w:sz w:val="24"/>
                <w:szCs w:val="24"/>
              </w:rPr>
            </w:pPr>
            <w:r>
              <w:rPr>
                <w:color w:val="000000"/>
                <w:sz w:val="24"/>
                <w:szCs w:val="24"/>
              </w:rPr>
              <w:t>№</w:t>
            </w:r>
          </w:p>
        </w:tc>
        <w:tc>
          <w:tcPr>
            <w:tcW w:w="2411" w:type="dxa"/>
            <w:tcBorders>
              <w:top w:val="single" w:sz="4" w:space="0" w:color="000000"/>
              <w:left w:val="single" w:sz="4" w:space="0" w:color="000000"/>
              <w:bottom w:val="single" w:sz="4" w:space="0" w:color="000000"/>
              <w:right w:val="single" w:sz="4" w:space="0" w:color="000000"/>
            </w:tcBorders>
            <w:vAlign w:val="center"/>
          </w:tcPr>
          <w:p w:rsidR="00171306" w:rsidRDefault="00171306" w:rsidP="00040B71">
            <w:pPr>
              <w:widowControl w:val="0"/>
              <w:pBdr>
                <w:top w:val="none" w:sz="0" w:space="0" w:color="000000"/>
                <w:left w:val="none" w:sz="0" w:space="0" w:color="000000"/>
                <w:bottom w:val="none" w:sz="0" w:space="0" w:color="000000"/>
                <w:right w:val="none" w:sz="0" w:space="0" w:color="000000"/>
                <w:between w:val="nil"/>
              </w:pBdr>
              <w:spacing w:after="120"/>
              <w:ind w:firstLine="567"/>
              <w:jc w:val="both"/>
              <w:rPr>
                <w:color w:val="000000"/>
                <w:sz w:val="24"/>
                <w:szCs w:val="24"/>
              </w:rPr>
            </w:pPr>
            <w:r>
              <w:rPr>
                <w:b/>
                <w:color w:val="000000"/>
                <w:sz w:val="24"/>
                <w:szCs w:val="24"/>
              </w:rPr>
              <w:t>Назва</w:t>
            </w:r>
          </w:p>
        </w:tc>
        <w:tc>
          <w:tcPr>
            <w:tcW w:w="7228" w:type="dxa"/>
            <w:tcBorders>
              <w:top w:val="single" w:sz="4" w:space="0" w:color="000000"/>
              <w:left w:val="single" w:sz="4" w:space="0" w:color="000000"/>
              <w:bottom w:val="single" w:sz="4" w:space="0" w:color="000000"/>
              <w:right w:val="single" w:sz="4" w:space="0" w:color="000000"/>
            </w:tcBorders>
            <w:vAlign w:val="center"/>
          </w:tcPr>
          <w:p w:rsidR="00171306" w:rsidRDefault="00171306" w:rsidP="00040B71">
            <w:pPr>
              <w:widowControl w:val="0"/>
              <w:pBdr>
                <w:top w:val="none" w:sz="0" w:space="0" w:color="000000"/>
                <w:left w:val="none" w:sz="0" w:space="0" w:color="000000"/>
                <w:bottom w:val="none" w:sz="0" w:space="0" w:color="000000"/>
                <w:right w:val="none" w:sz="0" w:space="0" w:color="000000"/>
                <w:between w:val="nil"/>
              </w:pBdr>
              <w:spacing w:after="120"/>
              <w:jc w:val="center"/>
              <w:rPr>
                <w:color w:val="000000"/>
                <w:sz w:val="24"/>
                <w:szCs w:val="24"/>
              </w:rPr>
            </w:pPr>
            <w:r>
              <w:rPr>
                <w:b/>
                <w:color w:val="000000"/>
                <w:sz w:val="24"/>
                <w:szCs w:val="24"/>
              </w:rPr>
              <w:t>Опис інструмента</w:t>
            </w:r>
          </w:p>
        </w:tc>
      </w:tr>
      <w:tr w:rsidR="00171306" w:rsidTr="00171306">
        <w:tc>
          <w:tcPr>
            <w:tcW w:w="568" w:type="dxa"/>
            <w:tcBorders>
              <w:top w:val="single" w:sz="4" w:space="0" w:color="000000"/>
              <w:left w:val="single" w:sz="4" w:space="0" w:color="000000"/>
              <w:bottom w:val="single" w:sz="4" w:space="0" w:color="000000"/>
              <w:right w:val="single" w:sz="4" w:space="0" w:color="000000"/>
            </w:tcBorders>
            <w:vAlign w:val="center"/>
          </w:tcPr>
          <w:p w:rsidR="00171306" w:rsidRDefault="00171306" w:rsidP="00040B71">
            <w:pPr>
              <w:widowControl w:val="0"/>
              <w:pBdr>
                <w:top w:val="none" w:sz="0" w:space="0" w:color="000000"/>
                <w:left w:val="none" w:sz="0" w:space="0" w:color="000000"/>
                <w:bottom w:val="none" w:sz="0" w:space="0" w:color="000000"/>
                <w:right w:val="none" w:sz="0" w:space="0" w:color="000000"/>
                <w:between w:val="nil"/>
              </w:pBdr>
              <w:spacing w:after="120"/>
              <w:ind w:firstLine="567"/>
              <w:jc w:val="both"/>
              <w:rPr>
                <w:color w:val="000000"/>
                <w:sz w:val="24"/>
                <w:szCs w:val="24"/>
              </w:rPr>
            </w:pPr>
            <w:r>
              <w:rPr>
                <w:color w:val="000000"/>
                <w:sz w:val="24"/>
                <w:szCs w:val="24"/>
              </w:rPr>
              <w:t>1</w:t>
            </w:r>
          </w:p>
        </w:tc>
        <w:tc>
          <w:tcPr>
            <w:tcW w:w="2411" w:type="dxa"/>
            <w:tcBorders>
              <w:top w:val="single" w:sz="4" w:space="0" w:color="000000"/>
              <w:left w:val="single" w:sz="4" w:space="0" w:color="000000"/>
              <w:bottom w:val="single" w:sz="4" w:space="0" w:color="000000"/>
              <w:right w:val="single" w:sz="4" w:space="0" w:color="000000"/>
            </w:tcBorders>
            <w:vAlign w:val="center"/>
          </w:tcPr>
          <w:p w:rsidR="00171306" w:rsidRDefault="00171306" w:rsidP="00171306">
            <w:pPr>
              <w:widowControl w:val="0"/>
              <w:pBdr>
                <w:top w:val="none" w:sz="0" w:space="0" w:color="000000"/>
                <w:left w:val="none" w:sz="0" w:space="0" w:color="000000"/>
                <w:bottom w:val="none" w:sz="0" w:space="0" w:color="000000"/>
                <w:right w:val="none" w:sz="0" w:space="0" w:color="000000"/>
                <w:between w:val="nil"/>
              </w:pBdr>
              <w:spacing w:after="120"/>
              <w:rPr>
                <w:color w:val="000000"/>
                <w:sz w:val="24"/>
                <w:szCs w:val="24"/>
              </w:rPr>
            </w:pPr>
            <w:r>
              <w:rPr>
                <w:b/>
                <w:color w:val="000000"/>
                <w:sz w:val="24"/>
                <w:szCs w:val="24"/>
                <w:highlight w:val="white"/>
              </w:rPr>
              <w:t>Аналіз портфоліо</w:t>
            </w:r>
          </w:p>
        </w:tc>
        <w:tc>
          <w:tcPr>
            <w:tcW w:w="7228" w:type="dxa"/>
            <w:tcBorders>
              <w:top w:val="single" w:sz="4" w:space="0" w:color="000000"/>
              <w:left w:val="single" w:sz="4" w:space="0" w:color="000000"/>
              <w:bottom w:val="single" w:sz="4" w:space="0" w:color="000000"/>
              <w:right w:val="single" w:sz="4" w:space="0" w:color="000000"/>
            </w:tcBorders>
            <w:vAlign w:val="center"/>
          </w:tcPr>
          <w:p w:rsidR="00171306" w:rsidRDefault="00171306" w:rsidP="00040B71">
            <w:pPr>
              <w:widowControl w:val="0"/>
              <w:pBdr>
                <w:top w:val="none" w:sz="0" w:space="0" w:color="000000"/>
                <w:left w:val="none" w:sz="0" w:space="0" w:color="000000"/>
                <w:bottom w:val="none" w:sz="0" w:space="0" w:color="000000"/>
                <w:right w:val="none" w:sz="0" w:space="0" w:color="000000"/>
                <w:between w:val="nil"/>
              </w:pBdr>
              <w:spacing w:after="120"/>
              <w:ind w:firstLine="50"/>
              <w:jc w:val="both"/>
              <w:rPr>
                <w:color w:val="000000"/>
                <w:sz w:val="24"/>
                <w:szCs w:val="24"/>
              </w:rPr>
            </w:pPr>
            <w:r>
              <w:rPr>
                <w:color w:val="000000"/>
                <w:sz w:val="24"/>
                <w:szCs w:val="24"/>
                <w:highlight w:val="white"/>
              </w:rPr>
              <w:t>Перевірка рівня навчальних досягнень за допомогою портфоліо учня. Портфоліо – це підібрані учнем роботи із зазначенням дати, призначення яких – розповісти історію учнівських досягнень або поступу. Портфоліо зазвичай містить особисті роздуми учня з поясненнями, чому обрано ту чи ту роботу і як саме вона показує досягнення цілей навчання</w:t>
            </w:r>
          </w:p>
        </w:tc>
      </w:tr>
      <w:tr w:rsidR="00171306" w:rsidTr="00171306">
        <w:tc>
          <w:tcPr>
            <w:tcW w:w="568" w:type="dxa"/>
            <w:tcBorders>
              <w:top w:val="single" w:sz="4" w:space="0" w:color="000000"/>
              <w:left w:val="single" w:sz="4" w:space="0" w:color="000000"/>
              <w:bottom w:val="single" w:sz="4" w:space="0" w:color="000000"/>
              <w:right w:val="single" w:sz="4" w:space="0" w:color="000000"/>
            </w:tcBorders>
            <w:vAlign w:val="center"/>
          </w:tcPr>
          <w:p w:rsidR="00171306" w:rsidRDefault="00171306" w:rsidP="00040B71">
            <w:pPr>
              <w:widowControl w:val="0"/>
              <w:pBdr>
                <w:top w:val="none" w:sz="0" w:space="0" w:color="000000"/>
                <w:left w:val="none" w:sz="0" w:space="0" w:color="000000"/>
                <w:bottom w:val="none" w:sz="0" w:space="0" w:color="000000"/>
                <w:right w:val="none" w:sz="0" w:space="0" w:color="000000"/>
                <w:between w:val="nil"/>
              </w:pBdr>
              <w:spacing w:after="120"/>
              <w:ind w:firstLine="567"/>
              <w:jc w:val="both"/>
              <w:rPr>
                <w:color w:val="000000"/>
                <w:sz w:val="24"/>
                <w:szCs w:val="24"/>
              </w:rPr>
            </w:pPr>
            <w:r>
              <w:rPr>
                <w:color w:val="000000"/>
                <w:sz w:val="24"/>
                <w:szCs w:val="24"/>
              </w:rPr>
              <w:t>2</w:t>
            </w:r>
          </w:p>
        </w:tc>
        <w:tc>
          <w:tcPr>
            <w:tcW w:w="2411" w:type="dxa"/>
            <w:tcBorders>
              <w:top w:val="single" w:sz="4" w:space="0" w:color="000000"/>
              <w:left w:val="single" w:sz="4" w:space="0" w:color="000000"/>
              <w:bottom w:val="single" w:sz="4" w:space="0" w:color="000000"/>
              <w:right w:val="single" w:sz="4" w:space="0" w:color="000000"/>
            </w:tcBorders>
            <w:vAlign w:val="center"/>
          </w:tcPr>
          <w:p w:rsidR="00171306" w:rsidRDefault="00171306" w:rsidP="00171306">
            <w:pPr>
              <w:widowControl w:val="0"/>
              <w:pBdr>
                <w:top w:val="none" w:sz="0" w:space="0" w:color="000000"/>
                <w:left w:val="none" w:sz="0" w:space="0" w:color="000000"/>
                <w:bottom w:val="none" w:sz="0" w:space="0" w:color="000000"/>
                <w:right w:val="none" w:sz="0" w:space="0" w:color="000000"/>
                <w:between w:val="nil"/>
              </w:pBdr>
              <w:spacing w:after="120"/>
              <w:rPr>
                <w:color w:val="000000"/>
                <w:sz w:val="24"/>
                <w:szCs w:val="24"/>
              </w:rPr>
            </w:pPr>
            <w:r>
              <w:rPr>
                <w:b/>
                <w:color w:val="000000"/>
                <w:sz w:val="24"/>
                <w:szCs w:val="24"/>
                <w:highlight w:val="white"/>
              </w:rPr>
              <w:t>Відповідь хором</w:t>
            </w:r>
          </w:p>
        </w:tc>
        <w:tc>
          <w:tcPr>
            <w:tcW w:w="7228" w:type="dxa"/>
            <w:tcBorders>
              <w:top w:val="single" w:sz="4" w:space="0" w:color="000000"/>
              <w:left w:val="single" w:sz="4" w:space="0" w:color="000000"/>
              <w:bottom w:val="single" w:sz="4" w:space="0" w:color="000000"/>
              <w:right w:val="single" w:sz="4" w:space="0" w:color="000000"/>
            </w:tcBorders>
            <w:vAlign w:val="center"/>
          </w:tcPr>
          <w:p w:rsidR="00171306" w:rsidRDefault="00171306" w:rsidP="00040B71">
            <w:pPr>
              <w:widowControl w:val="0"/>
              <w:pBdr>
                <w:top w:val="none" w:sz="0" w:space="0" w:color="000000"/>
                <w:left w:val="none" w:sz="0" w:space="0" w:color="000000"/>
                <w:bottom w:val="none" w:sz="0" w:space="0" w:color="000000"/>
                <w:right w:val="none" w:sz="0" w:space="0" w:color="000000"/>
                <w:between w:val="nil"/>
              </w:pBdr>
              <w:spacing w:after="120"/>
              <w:ind w:firstLine="50"/>
              <w:jc w:val="both"/>
              <w:rPr>
                <w:color w:val="000000"/>
                <w:sz w:val="24"/>
                <w:szCs w:val="24"/>
              </w:rPr>
            </w:pPr>
            <w:r>
              <w:rPr>
                <w:color w:val="000000"/>
                <w:sz w:val="24"/>
                <w:szCs w:val="24"/>
                <w:highlight w:val="white"/>
              </w:rPr>
              <w:t>Учні одночасно усно реагують на певну репліку. Це може бути відповідь на запитання, висловлення згоди чи незгоди із запропонованим твердженням, повторення сказаного вчителем тощо</w:t>
            </w:r>
          </w:p>
        </w:tc>
      </w:tr>
      <w:tr w:rsidR="00171306" w:rsidTr="00171306">
        <w:tc>
          <w:tcPr>
            <w:tcW w:w="568" w:type="dxa"/>
            <w:tcBorders>
              <w:top w:val="single" w:sz="4" w:space="0" w:color="000000"/>
              <w:left w:val="single" w:sz="4" w:space="0" w:color="000000"/>
              <w:bottom w:val="single" w:sz="4" w:space="0" w:color="000000"/>
              <w:right w:val="single" w:sz="4" w:space="0" w:color="000000"/>
            </w:tcBorders>
            <w:vAlign w:val="center"/>
          </w:tcPr>
          <w:p w:rsidR="00171306" w:rsidRDefault="00171306" w:rsidP="00040B71">
            <w:pPr>
              <w:widowControl w:val="0"/>
              <w:pBdr>
                <w:top w:val="none" w:sz="0" w:space="0" w:color="000000"/>
                <w:left w:val="none" w:sz="0" w:space="0" w:color="000000"/>
                <w:bottom w:val="none" w:sz="0" w:space="0" w:color="000000"/>
                <w:right w:val="none" w:sz="0" w:space="0" w:color="000000"/>
                <w:between w:val="nil"/>
              </w:pBdr>
              <w:spacing w:after="120"/>
              <w:ind w:firstLine="567"/>
              <w:jc w:val="both"/>
              <w:rPr>
                <w:color w:val="000000"/>
                <w:sz w:val="24"/>
                <w:szCs w:val="24"/>
              </w:rPr>
            </w:pPr>
            <w:r>
              <w:rPr>
                <w:color w:val="000000"/>
                <w:sz w:val="24"/>
                <w:szCs w:val="24"/>
              </w:rPr>
              <w:t>3</w:t>
            </w:r>
          </w:p>
        </w:tc>
        <w:tc>
          <w:tcPr>
            <w:tcW w:w="2411" w:type="dxa"/>
            <w:tcBorders>
              <w:top w:val="single" w:sz="4" w:space="0" w:color="000000"/>
              <w:left w:val="single" w:sz="4" w:space="0" w:color="000000"/>
              <w:bottom w:val="single" w:sz="4" w:space="0" w:color="000000"/>
              <w:right w:val="single" w:sz="4" w:space="0" w:color="000000"/>
            </w:tcBorders>
            <w:vAlign w:val="center"/>
          </w:tcPr>
          <w:p w:rsidR="00171306" w:rsidRDefault="00171306" w:rsidP="00171306">
            <w:pPr>
              <w:widowControl w:val="0"/>
              <w:pBdr>
                <w:top w:val="none" w:sz="0" w:space="0" w:color="000000"/>
                <w:left w:val="none" w:sz="0" w:space="0" w:color="000000"/>
                <w:bottom w:val="none" w:sz="0" w:space="0" w:color="000000"/>
                <w:right w:val="none" w:sz="0" w:space="0" w:color="000000"/>
                <w:between w:val="nil"/>
              </w:pBdr>
              <w:spacing w:after="120"/>
              <w:rPr>
                <w:color w:val="000000"/>
                <w:sz w:val="24"/>
                <w:szCs w:val="24"/>
              </w:rPr>
            </w:pPr>
            <w:r>
              <w:rPr>
                <w:b/>
                <w:color w:val="000000"/>
                <w:sz w:val="24"/>
                <w:szCs w:val="24"/>
                <w:highlight w:val="white"/>
              </w:rPr>
              <w:t>Візьми і передай</w:t>
            </w:r>
          </w:p>
        </w:tc>
        <w:tc>
          <w:tcPr>
            <w:tcW w:w="7228" w:type="dxa"/>
            <w:tcBorders>
              <w:top w:val="single" w:sz="4" w:space="0" w:color="000000"/>
              <w:left w:val="single" w:sz="4" w:space="0" w:color="000000"/>
              <w:bottom w:val="single" w:sz="4" w:space="0" w:color="000000"/>
              <w:right w:val="single" w:sz="4" w:space="0" w:color="000000"/>
            </w:tcBorders>
            <w:vAlign w:val="center"/>
          </w:tcPr>
          <w:p w:rsidR="00171306" w:rsidRDefault="00171306" w:rsidP="00040B71">
            <w:pPr>
              <w:widowControl w:val="0"/>
              <w:pBdr>
                <w:top w:val="none" w:sz="0" w:space="0" w:color="000000"/>
                <w:left w:val="none" w:sz="0" w:space="0" w:color="000000"/>
                <w:bottom w:val="none" w:sz="0" w:space="0" w:color="000000"/>
                <w:right w:val="none" w:sz="0" w:space="0" w:color="000000"/>
                <w:between w:val="nil"/>
              </w:pBdr>
              <w:spacing w:after="120"/>
              <w:ind w:firstLine="50"/>
              <w:jc w:val="both"/>
              <w:rPr>
                <w:color w:val="000000"/>
                <w:sz w:val="24"/>
                <w:szCs w:val="24"/>
              </w:rPr>
            </w:pPr>
            <w:r>
              <w:rPr>
                <w:color w:val="000000"/>
                <w:sz w:val="24"/>
                <w:szCs w:val="24"/>
                <w:highlight w:val="white"/>
              </w:rPr>
              <w:t>Спільна групова робота, яку використовують, щоб поділитися думками або зібрати інформацію від кожного учасника групи; учні записують відповіді, потім передають вправо, додають власну відповідь на іншому аркуші і продовжують, доки їхній папірець обійде всю групу і знову повернеться до них. Потім обговорюють результати в групі</w:t>
            </w:r>
          </w:p>
        </w:tc>
      </w:tr>
      <w:tr w:rsidR="00171306" w:rsidTr="00171306">
        <w:tc>
          <w:tcPr>
            <w:tcW w:w="568" w:type="dxa"/>
            <w:tcBorders>
              <w:top w:val="single" w:sz="4" w:space="0" w:color="000000"/>
              <w:left w:val="single" w:sz="4" w:space="0" w:color="000000"/>
              <w:bottom w:val="single" w:sz="4" w:space="0" w:color="000000"/>
              <w:right w:val="single" w:sz="4" w:space="0" w:color="000000"/>
            </w:tcBorders>
            <w:vAlign w:val="center"/>
          </w:tcPr>
          <w:p w:rsidR="00171306" w:rsidRDefault="00171306" w:rsidP="00040B71">
            <w:pPr>
              <w:widowControl w:val="0"/>
              <w:pBdr>
                <w:top w:val="none" w:sz="0" w:space="0" w:color="000000"/>
                <w:left w:val="none" w:sz="0" w:space="0" w:color="000000"/>
                <w:bottom w:val="none" w:sz="0" w:space="0" w:color="000000"/>
                <w:right w:val="none" w:sz="0" w:space="0" w:color="000000"/>
                <w:between w:val="nil"/>
              </w:pBdr>
              <w:spacing w:after="120"/>
              <w:ind w:firstLine="567"/>
              <w:jc w:val="both"/>
              <w:rPr>
                <w:color w:val="000000"/>
                <w:sz w:val="24"/>
                <w:szCs w:val="24"/>
              </w:rPr>
            </w:pPr>
            <w:r>
              <w:rPr>
                <w:color w:val="000000"/>
                <w:sz w:val="24"/>
                <w:szCs w:val="24"/>
              </w:rPr>
              <w:t>4</w:t>
            </w:r>
          </w:p>
        </w:tc>
        <w:tc>
          <w:tcPr>
            <w:tcW w:w="2411" w:type="dxa"/>
            <w:tcBorders>
              <w:top w:val="single" w:sz="4" w:space="0" w:color="000000"/>
              <w:left w:val="single" w:sz="4" w:space="0" w:color="000000"/>
              <w:bottom w:val="single" w:sz="4" w:space="0" w:color="000000"/>
              <w:right w:val="single" w:sz="4" w:space="0" w:color="000000"/>
            </w:tcBorders>
            <w:vAlign w:val="center"/>
          </w:tcPr>
          <w:p w:rsidR="00171306" w:rsidRDefault="00171306" w:rsidP="00171306">
            <w:pPr>
              <w:widowControl w:val="0"/>
              <w:pBdr>
                <w:top w:val="none" w:sz="0" w:space="0" w:color="000000"/>
                <w:left w:val="none" w:sz="0" w:space="0" w:color="000000"/>
                <w:bottom w:val="none" w:sz="0" w:space="0" w:color="000000"/>
                <w:right w:val="none" w:sz="0" w:space="0" w:color="000000"/>
                <w:between w:val="nil"/>
              </w:pBdr>
              <w:spacing w:after="120"/>
              <w:rPr>
                <w:color w:val="000000"/>
                <w:sz w:val="24"/>
                <w:szCs w:val="24"/>
              </w:rPr>
            </w:pPr>
            <w:r>
              <w:rPr>
                <w:b/>
                <w:color w:val="000000"/>
                <w:sz w:val="24"/>
                <w:szCs w:val="24"/>
                <w:highlight w:val="white"/>
              </w:rPr>
              <w:t>Внутрішнє/ зовнішнє коло</w:t>
            </w:r>
          </w:p>
        </w:tc>
        <w:tc>
          <w:tcPr>
            <w:tcW w:w="7228" w:type="dxa"/>
            <w:tcBorders>
              <w:top w:val="single" w:sz="4" w:space="0" w:color="000000"/>
              <w:left w:val="single" w:sz="4" w:space="0" w:color="000000"/>
              <w:bottom w:val="single" w:sz="4" w:space="0" w:color="000000"/>
              <w:right w:val="single" w:sz="4" w:space="0" w:color="000000"/>
            </w:tcBorders>
            <w:vAlign w:val="center"/>
          </w:tcPr>
          <w:p w:rsidR="00171306" w:rsidRDefault="00171306" w:rsidP="00040B71">
            <w:pPr>
              <w:widowControl w:val="0"/>
              <w:pBdr>
                <w:top w:val="none" w:sz="0" w:space="0" w:color="000000"/>
                <w:left w:val="none" w:sz="0" w:space="0" w:color="000000"/>
                <w:bottom w:val="none" w:sz="0" w:space="0" w:color="000000"/>
                <w:right w:val="none" w:sz="0" w:space="0" w:color="000000"/>
                <w:between w:val="nil"/>
              </w:pBdr>
              <w:spacing w:after="120"/>
              <w:ind w:firstLine="50"/>
              <w:jc w:val="both"/>
              <w:rPr>
                <w:color w:val="000000"/>
                <w:sz w:val="24"/>
                <w:szCs w:val="24"/>
              </w:rPr>
            </w:pPr>
            <w:r>
              <w:rPr>
                <w:color w:val="000000"/>
                <w:sz w:val="24"/>
                <w:szCs w:val="24"/>
                <w:highlight w:val="white"/>
              </w:rPr>
              <w:t>Учні стають у два кола, внутрішнє та зовнішнє, обличчям одне до одного. Учні, що стоять навпроти, ставлять одне одному запитання по темі, які вони попередньо написали. Зовнішнє коло рухається і утворюються нові пари. Потім процедура повторюється</w:t>
            </w:r>
          </w:p>
        </w:tc>
      </w:tr>
      <w:tr w:rsidR="00171306" w:rsidTr="00171306">
        <w:tc>
          <w:tcPr>
            <w:tcW w:w="568" w:type="dxa"/>
            <w:tcBorders>
              <w:top w:val="single" w:sz="4" w:space="0" w:color="000000"/>
              <w:left w:val="single" w:sz="4" w:space="0" w:color="000000"/>
              <w:bottom w:val="single" w:sz="4" w:space="0" w:color="000000"/>
              <w:right w:val="single" w:sz="4" w:space="0" w:color="000000"/>
            </w:tcBorders>
            <w:vAlign w:val="center"/>
          </w:tcPr>
          <w:p w:rsidR="00171306" w:rsidRDefault="00171306" w:rsidP="00040B71">
            <w:pPr>
              <w:widowControl w:val="0"/>
              <w:pBdr>
                <w:top w:val="none" w:sz="0" w:space="0" w:color="000000"/>
                <w:left w:val="none" w:sz="0" w:space="0" w:color="000000"/>
                <w:bottom w:val="none" w:sz="0" w:space="0" w:color="000000"/>
                <w:right w:val="none" w:sz="0" w:space="0" w:color="000000"/>
                <w:between w:val="nil"/>
              </w:pBdr>
              <w:spacing w:after="120"/>
              <w:ind w:firstLine="567"/>
              <w:jc w:val="both"/>
              <w:rPr>
                <w:color w:val="000000"/>
                <w:sz w:val="24"/>
                <w:szCs w:val="24"/>
              </w:rPr>
            </w:pPr>
            <w:r>
              <w:rPr>
                <w:color w:val="000000"/>
                <w:sz w:val="24"/>
                <w:szCs w:val="24"/>
              </w:rPr>
              <w:t>5</w:t>
            </w:r>
          </w:p>
        </w:tc>
        <w:tc>
          <w:tcPr>
            <w:tcW w:w="2411" w:type="dxa"/>
            <w:tcBorders>
              <w:top w:val="single" w:sz="4" w:space="0" w:color="000000"/>
              <w:left w:val="single" w:sz="4" w:space="0" w:color="000000"/>
              <w:bottom w:val="single" w:sz="4" w:space="0" w:color="000000"/>
              <w:right w:val="single" w:sz="4" w:space="0" w:color="000000"/>
            </w:tcBorders>
            <w:vAlign w:val="center"/>
          </w:tcPr>
          <w:p w:rsidR="00171306" w:rsidRDefault="00171306" w:rsidP="00171306">
            <w:pPr>
              <w:widowControl w:val="0"/>
              <w:pBdr>
                <w:top w:val="none" w:sz="0" w:space="0" w:color="000000"/>
                <w:left w:val="none" w:sz="0" w:space="0" w:color="000000"/>
                <w:bottom w:val="none" w:sz="0" w:space="0" w:color="000000"/>
                <w:right w:val="none" w:sz="0" w:space="0" w:color="000000"/>
                <w:between w:val="nil"/>
              </w:pBdr>
              <w:spacing w:after="120"/>
              <w:rPr>
                <w:color w:val="000000"/>
                <w:sz w:val="24"/>
                <w:szCs w:val="24"/>
              </w:rPr>
            </w:pPr>
            <w:r>
              <w:rPr>
                <w:b/>
                <w:color w:val="000000"/>
                <w:sz w:val="24"/>
                <w:szCs w:val="24"/>
                <w:highlight w:val="white"/>
              </w:rPr>
              <w:t>Газетний заголовок</w:t>
            </w:r>
          </w:p>
        </w:tc>
        <w:tc>
          <w:tcPr>
            <w:tcW w:w="7228" w:type="dxa"/>
            <w:tcBorders>
              <w:top w:val="single" w:sz="4" w:space="0" w:color="000000"/>
              <w:left w:val="single" w:sz="4" w:space="0" w:color="000000"/>
              <w:bottom w:val="single" w:sz="4" w:space="0" w:color="000000"/>
              <w:right w:val="single" w:sz="4" w:space="0" w:color="000000"/>
            </w:tcBorders>
            <w:vAlign w:val="center"/>
          </w:tcPr>
          <w:p w:rsidR="00171306" w:rsidRDefault="00171306" w:rsidP="00040B71">
            <w:pPr>
              <w:widowControl w:val="0"/>
              <w:pBdr>
                <w:top w:val="none" w:sz="0" w:space="0" w:color="000000"/>
                <w:left w:val="none" w:sz="0" w:space="0" w:color="000000"/>
                <w:bottom w:val="none" w:sz="0" w:space="0" w:color="000000"/>
                <w:right w:val="none" w:sz="0" w:space="0" w:color="000000"/>
                <w:between w:val="nil"/>
              </w:pBdr>
              <w:spacing w:after="120"/>
              <w:ind w:firstLine="50"/>
              <w:jc w:val="both"/>
              <w:rPr>
                <w:color w:val="000000"/>
                <w:sz w:val="24"/>
                <w:szCs w:val="24"/>
              </w:rPr>
            </w:pPr>
            <w:r>
              <w:rPr>
                <w:color w:val="000000"/>
                <w:sz w:val="24"/>
                <w:szCs w:val="24"/>
                <w:highlight w:val="white"/>
              </w:rPr>
              <w:t>Вигадайте газетний заголовок, який може бути написаний до теми, яку ми вивчаємо. Передайте основну ідею події</w:t>
            </w:r>
          </w:p>
        </w:tc>
      </w:tr>
      <w:tr w:rsidR="00171306" w:rsidTr="00171306">
        <w:tc>
          <w:tcPr>
            <w:tcW w:w="568" w:type="dxa"/>
            <w:tcBorders>
              <w:top w:val="single" w:sz="4" w:space="0" w:color="000000"/>
              <w:left w:val="single" w:sz="4" w:space="0" w:color="000000"/>
              <w:bottom w:val="single" w:sz="4" w:space="0" w:color="000000"/>
              <w:right w:val="single" w:sz="4" w:space="0" w:color="000000"/>
            </w:tcBorders>
            <w:vAlign w:val="center"/>
          </w:tcPr>
          <w:p w:rsidR="00171306" w:rsidRDefault="00171306" w:rsidP="00040B71">
            <w:pPr>
              <w:widowControl w:val="0"/>
              <w:pBdr>
                <w:top w:val="none" w:sz="0" w:space="0" w:color="000000"/>
                <w:left w:val="none" w:sz="0" w:space="0" w:color="000000"/>
                <w:bottom w:val="none" w:sz="0" w:space="0" w:color="000000"/>
                <w:right w:val="none" w:sz="0" w:space="0" w:color="000000"/>
                <w:between w:val="nil"/>
              </w:pBdr>
              <w:spacing w:after="120"/>
              <w:ind w:firstLine="567"/>
              <w:jc w:val="both"/>
              <w:rPr>
                <w:color w:val="000000"/>
                <w:sz w:val="24"/>
                <w:szCs w:val="24"/>
              </w:rPr>
            </w:pPr>
            <w:r>
              <w:rPr>
                <w:color w:val="000000"/>
                <w:sz w:val="24"/>
                <w:szCs w:val="24"/>
              </w:rPr>
              <w:t>6</w:t>
            </w:r>
          </w:p>
        </w:tc>
        <w:tc>
          <w:tcPr>
            <w:tcW w:w="2411" w:type="dxa"/>
            <w:tcBorders>
              <w:top w:val="single" w:sz="4" w:space="0" w:color="000000"/>
              <w:left w:val="single" w:sz="4" w:space="0" w:color="000000"/>
              <w:bottom w:val="single" w:sz="4" w:space="0" w:color="000000"/>
              <w:right w:val="single" w:sz="4" w:space="0" w:color="000000"/>
            </w:tcBorders>
            <w:vAlign w:val="center"/>
          </w:tcPr>
          <w:p w:rsidR="00171306" w:rsidRDefault="00171306" w:rsidP="00171306">
            <w:pPr>
              <w:widowControl w:val="0"/>
              <w:pBdr>
                <w:top w:val="none" w:sz="0" w:space="0" w:color="000000"/>
                <w:left w:val="none" w:sz="0" w:space="0" w:color="000000"/>
                <w:bottom w:val="none" w:sz="0" w:space="0" w:color="000000"/>
                <w:right w:val="none" w:sz="0" w:space="0" w:color="000000"/>
                <w:between w:val="nil"/>
              </w:pBdr>
              <w:spacing w:after="120"/>
              <w:rPr>
                <w:color w:val="000000"/>
                <w:sz w:val="24"/>
                <w:szCs w:val="24"/>
              </w:rPr>
            </w:pPr>
            <w:r>
              <w:rPr>
                <w:b/>
                <w:color w:val="000000"/>
                <w:sz w:val="24"/>
                <w:szCs w:val="24"/>
                <w:highlight w:val="white"/>
              </w:rPr>
              <w:t>Гра в кубик</w:t>
            </w:r>
          </w:p>
        </w:tc>
        <w:tc>
          <w:tcPr>
            <w:tcW w:w="7228" w:type="dxa"/>
            <w:tcBorders>
              <w:top w:val="single" w:sz="4" w:space="0" w:color="000000"/>
              <w:left w:val="single" w:sz="4" w:space="0" w:color="000000"/>
              <w:bottom w:val="single" w:sz="4" w:space="0" w:color="000000"/>
              <w:right w:val="single" w:sz="4" w:space="0" w:color="000000"/>
            </w:tcBorders>
            <w:vAlign w:val="center"/>
          </w:tcPr>
          <w:p w:rsidR="00171306" w:rsidRDefault="00171306" w:rsidP="00040B71">
            <w:pPr>
              <w:widowControl w:val="0"/>
              <w:pBdr>
                <w:top w:val="none" w:sz="0" w:space="0" w:color="000000"/>
                <w:left w:val="none" w:sz="0" w:space="0" w:color="000000"/>
                <w:bottom w:val="none" w:sz="0" w:space="0" w:color="000000"/>
                <w:right w:val="none" w:sz="0" w:space="0" w:color="000000"/>
                <w:between w:val="nil"/>
              </w:pBdr>
              <w:spacing w:after="120"/>
              <w:ind w:firstLine="50"/>
              <w:jc w:val="both"/>
              <w:rPr>
                <w:color w:val="000000"/>
                <w:sz w:val="24"/>
                <w:szCs w:val="24"/>
              </w:rPr>
            </w:pPr>
            <w:r>
              <w:rPr>
                <w:color w:val="000000"/>
                <w:sz w:val="24"/>
                <w:szCs w:val="24"/>
                <w:highlight w:val="white"/>
              </w:rPr>
              <w:t>Покажіть 6 запитань до уроку. Об’єднайте учнів у групи по 4. У кожної групи є один кубик. Кожен кидає кубик та відповідає на запитання з відповідним номером. Якщо номер випав більш ніж один раз, учень може доповнити попередню відповідь або кинути кубик ще раз. Відповіді можна записувати</w:t>
            </w:r>
          </w:p>
        </w:tc>
      </w:tr>
      <w:tr w:rsidR="00171306" w:rsidTr="00171306">
        <w:tc>
          <w:tcPr>
            <w:tcW w:w="568" w:type="dxa"/>
            <w:tcBorders>
              <w:top w:val="single" w:sz="4" w:space="0" w:color="000000"/>
              <w:left w:val="single" w:sz="4" w:space="0" w:color="000000"/>
              <w:bottom w:val="single" w:sz="4" w:space="0" w:color="000000"/>
              <w:right w:val="single" w:sz="4" w:space="0" w:color="000000"/>
            </w:tcBorders>
            <w:vAlign w:val="center"/>
          </w:tcPr>
          <w:p w:rsidR="00171306" w:rsidRDefault="00171306" w:rsidP="00040B71">
            <w:pPr>
              <w:widowControl w:val="0"/>
              <w:pBdr>
                <w:top w:val="none" w:sz="0" w:space="0" w:color="000000"/>
                <w:left w:val="none" w:sz="0" w:space="0" w:color="000000"/>
                <w:bottom w:val="none" w:sz="0" w:space="0" w:color="000000"/>
                <w:right w:val="none" w:sz="0" w:space="0" w:color="000000"/>
                <w:between w:val="nil"/>
              </w:pBdr>
              <w:spacing w:after="120"/>
              <w:ind w:firstLine="567"/>
              <w:jc w:val="both"/>
              <w:rPr>
                <w:color w:val="000000"/>
                <w:sz w:val="24"/>
                <w:szCs w:val="24"/>
              </w:rPr>
            </w:pPr>
            <w:r>
              <w:rPr>
                <w:color w:val="000000"/>
                <w:sz w:val="24"/>
                <w:szCs w:val="24"/>
              </w:rPr>
              <w:lastRenderedPageBreak/>
              <w:t>7</w:t>
            </w:r>
          </w:p>
        </w:tc>
        <w:tc>
          <w:tcPr>
            <w:tcW w:w="2411" w:type="dxa"/>
            <w:tcBorders>
              <w:top w:val="single" w:sz="4" w:space="0" w:color="000000"/>
              <w:left w:val="single" w:sz="4" w:space="0" w:color="000000"/>
              <w:bottom w:val="single" w:sz="4" w:space="0" w:color="000000"/>
              <w:right w:val="single" w:sz="4" w:space="0" w:color="000000"/>
            </w:tcBorders>
            <w:vAlign w:val="center"/>
          </w:tcPr>
          <w:p w:rsidR="00171306" w:rsidRDefault="00171306" w:rsidP="00171306">
            <w:pPr>
              <w:widowControl w:val="0"/>
              <w:pBdr>
                <w:top w:val="none" w:sz="0" w:space="0" w:color="000000"/>
                <w:left w:val="none" w:sz="0" w:space="0" w:color="000000"/>
                <w:bottom w:val="none" w:sz="0" w:space="0" w:color="000000"/>
                <w:right w:val="none" w:sz="0" w:space="0" w:color="000000"/>
                <w:between w:val="nil"/>
              </w:pBdr>
              <w:spacing w:after="120"/>
              <w:rPr>
                <w:color w:val="000000"/>
                <w:sz w:val="24"/>
                <w:szCs w:val="24"/>
              </w:rPr>
            </w:pPr>
            <w:r>
              <w:rPr>
                <w:b/>
                <w:color w:val="000000"/>
                <w:sz w:val="24"/>
                <w:szCs w:val="24"/>
                <w:highlight w:val="white"/>
              </w:rPr>
              <w:t>Доповни думку</w:t>
            </w:r>
          </w:p>
        </w:tc>
        <w:tc>
          <w:tcPr>
            <w:tcW w:w="7228" w:type="dxa"/>
            <w:tcBorders>
              <w:top w:val="single" w:sz="4" w:space="0" w:color="000000"/>
              <w:left w:val="single" w:sz="4" w:space="0" w:color="000000"/>
              <w:bottom w:val="single" w:sz="4" w:space="0" w:color="000000"/>
              <w:right w:val="single" w:sz="4" w:space="0" w:color="000000"/>
            </w:tcBorders>
            <w:vAlign w:val="center"/>
          </w:tcPr>
          <w:p w:rsidR="00171306" w:rsidRDefault="00171306" w:rsidP="00040B71">
            <w:pPr>
              <w:widowControl w:val="0"/>
              <w:pBdr>
                <w:top w:val="none" w:sz="0" w:space="0" w:color="000000"/>
                <w:left w:val="none" w:sz="0" w:space="0" w:color="000000"/>
                <w:bottom w:val="none" w:sz="0" w:space="0" w:color="000000"/>
                <w:right w:val="none" w:sz="0" w:space="0" w:color="000000"/>
                <w:between w:val="nil"/>
              </w:pBdr>
              <w:spacing w:after="120"/>
              <w:ind w:firstLine="50"/>
              <w:jc w:val="both"/>
              <w:rPr>
                <w:color w:val="000000"/>
                <w:sz w:val="24"/>
                <w:szCs w:val="24"/>
              </w:rPr>
            </w:pPr>
            <w:r>
              <w:rPr>
                <w:color w:val="000000"/>
                <w:sz w:val="24"/>
                <w:szCs w:val="24"/>
                <w:highlight w:val="white"/>
              </w:rPr>
              <w:t>Письмова перевірка розуміння стратегії, коли учні заповнюють пропуски у пропонованому твердженні</w:t>
            </w:r>
          </w:p>
        </w:tc>
      </w:tr>
      <w:tr w:rsidR="00171306" w:rsidTr="00171306">
        <w:tc>
          <w:tcPr>
            <w:tcW w:w="568" w:type="dxa"/>
            <w:tcBorders>
              <w:top w:val="single" w:sz="4" w:space="0" w:color="000000"/>
              <w:left w:val="single" w:sz="4" w:space="0" w:color="000000"/>
              <w:bottom w:val="single" w:sz="4" w:space="0" w:color="000000"/>
              <w:right w:val="single" w:sz="4" w:space="0" w:color="000000"/>
            </w:tcBorders>
            <w:vAlign w:val="center"/>
          </w:tcPr>
          <w:p w:rsidR="00171306" w:rsidRDefault="00171306" w:rsidP="00040B71">
            <w:pPr>
              <w:widowControl w:val="0"/>
              <w:pBdr>
                <w:top w:val="none" w:sz="0" w:space="0" w:color="000000"/>
                <w:left w:val="none" w:sz="0" w:space="0" w:color="000000"/>
                <w:bottom w:val="none" w:sz="0" w:space="0" w:color="000000"/>
                <w:right w:val="none" w:sz="0" w:space="0" w:color="000000"/>
                <w:between w:val="nil"/>
              </w:pBdr>
              <w:spacing w:after="120"/>
              <w:ind w:firstLine="567"/>
              <w:jc w:val="both"/>
              <w:rPr>
                <w:color w:val="000000"/>
                <w:sz w:val="24"/>
                <w:szCs w:val="24"/>
              </w:rPr>
            </w:pPr>
            <w:r>
              <w:rPr>
                <w:color w:val="000000"/>
                <w:sz w:val="24"/>
                <w:szCs w:val="24"/>
              </w:rPr>
              <w:t>8</w:t>
            </w:r>
          </w:p>
        </w:tc>
        <w:tc>
          <w:tcPr>
            <w:tcW w:w="2411" w:type="dxa"/>
            <w:tcBorders>
              <w:top w:val="single" w:sz="4" w:space="0" w:color="000000"/>
              <w:left w:val="single" w:sz="4" w:space="0" w:color="000000"/>
              <w:bottom w:val="single" w:sz="4" w:space="0" w:color="000000"/>
              <w:right w:val="single" w:sz="4" w:space="0" w:color="000000"/>
            </w:tcBorders>
            <w:vAlign w:val="center"/>
          </w:tcPr>
          <w:p w:rsidR="00171306" w:rsidRDefault="00171306" w:rsidP="00171306">
            <w:pPr>
              <w:widowControl w:val="0"/>
              <w:pBdr>
                <w:top w:val="none" w:sz="0" w:space="0" w:color="000000"/>
                <w:left w:val="none" w:sz="0" w:space="0" w:color="000000"/>
                <w:bottom w:val="none" w:sz="0" w:space="0" w:color="000000"/>
                <w:right w:val="none" w:sz="0" w:space="0" w:color="000000"/>
                <w:between w:val="nil"/>
              </w:pBdr>
              <w:spacing w:after="120"/>
              <w:rPr>
                <w:color w:val="000000"/>
                <w:sz w:val="24"/>
                <w:szCs w:val="24"/>
              </w:rPr>
            </w:pPr>
            <w:r>
              <w:rPr>
                <w:b/>
                <w:color w:val="000000"/>
                <w:sz w:val="24"/>
                <w:szCs w:val="24"/>
                <w:highlight w:val="white"/>
              </w:rPr>
              <w:t>Есе «хвилинка»</w:t>
            </w:r>
          </w:p>
        </w:tc>
        <w:tc>
          <w:tcPr>
            <w:tcW w:w="7228" w:type="dxa"/>
            <w:tcBorders>
              <w:top w:val="single" w:sz="4" w:space="0" w:color="000000"/>
              <w:left w:val="single" w:sz="4" w:space="0" w:color="000000"/>
              <w:bottom w:val="single" w:sz="4" w:space="0" w:color="000000"/>
              <w:right w:val="single" w:sz="4" w:space="0" w:color="000000"/>
            </w:tcBorders>
            <w:vAlign w:val="center"/>
          </w:tcPr>
          <w:p w:rsidR="00171306" w:rsidRDefault="00171306" w:rsidP="00040B71">
            <w:pPr>
              <w:widowControl w:val="0"/>
              <w:pBdr>
                <w:top w:val="none" w:sz="0" w:space="0" w:color="000000"/>
                <w:left w:val="none" w:sz="0" w:space="0" w:color="000000"/>
                <w:bottom w:val="none" w:sz="0" w:space="0" w:color="000000"/>
                <w:right w:val="none" w:sz="0" w:space="0" w:color="000000"/>
                <w:between w:val="nil"/>
              </w:pBdr>
              <w:spacing w:after="120"/>
              <w:ind w:firstLine="50"/>
              <w:jc w:val="both"/>
              <w:rPr>
                <w:color w:val="000000"/>
                <w:sz w:val="24"/>
                <w:szCs w:val="24"/>
              </w:rPr>
            </w:pPr>
            <w:r>
              <w:rPr>
                <w:color w:val="000000"/>
                <w:sz w:val="24"/>
                <w:szCs w:val="24"/>
                <w:highlight w:val="white"/>
              </w:rPr>
              <w:t>Питання для есе на одну хвилину– це конкретне питання з орієнтацією на очікуваний(і) результат(и) навчання, на яке можна відповісти за одну-дві хвилини</w:t>
            </w:r>
          </w:p>
        </w:tc>
      </w:tr>
      <w:tr w:rsidR="00171306" w:rsidTr="00171306">
        <w:tc>
          <w:tcPr>
            <w:tcW w:w="568" w:type="dxa"/>
            <w:tcBorders>
              <w:top w:val="single" w:sz="4" w:space="0" w:color="000000"/>
              <w:left w:val="single" w:sz="4" w:space="0" w:color="000000"/>
              <w:bottom w:val="single" w:sz="4" w:space="0" w:color="000000"/>
              <w:right w:val="single" w:sz="4" w:space="0" w:color="000000"/>
            </w:tcBorders>
            <w:vAlign w:val="center"/>
          </w:tcPr>
          <w:p w:rsidR="00171306" w:rsidRDefault="00171306" w:rsidP="00040B71">
            <w:pPr>
              <w:widowControl w:val="0"/>
              <w:pBdr>
                <w:top w:val="none" w:sz="0" w:space="0" w:color="000000"/>
                <w:left w:val="none" w:sz="0" w:space="0" w:color="000000"/>
                <w:bottom w:val="none" w:sz="0" w:space="0" w:color="000000"/>
                <w:right w:val="none" w:sz="0" w:space="0" w:color="000000"/>
                <w:between w:val="nil"/>
              </w:pBdr>
              <w:spacing w:after="120"/>
              <w:ind w:firstLine="567"/>
              <w:jc w:val="both"/>
              <w:rPr>
                <w:color w:val="000000"/>
                <w:sz w:val="24"/>
                <w:szCs w:val="24"/>
              </w:rPr>
            </w:pPr>
            <w:r>
              <w:rPr>
                <w:color w:val="000000"/>
                <w:sz w:val="24"/>
                <w:szCs w:val="24"/>
              </w:rPr>
              <w:t>9</w:t>
            </w:r>
          </w:p>
        </w:tc>
        <w:tc>
          <w:tcPr>
            <w:tcW w:w="2411" w:type="dxa"/>
            <w:tcBorders>
              <w:top w:val="single" w:sz="4" w:space="0" w:color="000000"/>
              <w:left w:val="single" w:sz="4" w:space="0" w:color="000000"/>
              <w:bottom w:val="single" w:sz="4" w:space="0" w:color="000000"/>
              <w:right w:val="single" w:sz="4" w:space="0" w:color="000000"/>
            </w:tcBorders>
            <w:vAlign w:val="center"/>
          </w:tcPr>
          <w:p w:rsidR="00171306" w:rsidRDefault="00171306" w:rsidP="00171306">
            <w:pPr>
              <w:widowControl w:val="0"/>
              <w:pBdr>
                <w:top w:val="none" w:sz="0" w:space="0" w:color="000000"/>
                <w:left w:val="none" w:sz="0" w:space="0" w:color="000000"/>
                <w:bottom w:val="none" w:sz="0" w:space="0" w:color="000000"/>
                <w:right w:val="none" w:sz="0" w:space="0" w:color="000000"/>
                <w:between w:val="nil"/>
              </w:pBdr>
              <w:spacing w:after="120"/>
              <w:rPr>
                <w:color w:val="000000"/>
                <w:sz w:val="24"/>
                <w:szCs w:val="24"/>
              </w:rPr>
            </w:pPr>
            <w:r>
              <w:rPr>
                <w:b/>
                <w:color w:val="000000"/>
                <w:sz w:val="24"/>
                <w:szCs w:val="24"/>
                <w:highlight w:val="white"/>
              </w:rPr>
              <w:t>Запис у журнал</w:t>
            </w:r>
          </w:p>
        </w:tc>
        <w:tc>
          <w:tcPr>
            <w:tcW w:w="7228" w:type="dxa"/>
            <w:tcBorders>
              <w:top w:val="single" w:sz="4" w:space="0" w:color="000000"/>
              <w:left w:val="single" w:sz="4" w:space="0" w:color="000000"/>
              <w:bottom w:val="single" w:sz="4" w:space="0" w:color="000000"/>
              <w:right w:val="single" w:sz="4" w:space="0" w:color="000000"/>
            </w:tcBorders>
            <w:vAlign w:val="center"/>
          </w:tcPr>
          <w:p w:rsidR="00171306" w:rsidRDefault="00171306" w:rsidP="00040B71">
            <w:pPr>
              <w:widowControl w:val="0"/>
              <w:pBdr>
                <w:top w:val="none" w:sz="0" w:space="0" w:color="000000"/>
                <w:left w:val="none" w:sz="0" w:space="0" w:color="000000"/>
                <w:bottom w:val="none" w:sz="0" w:space="0" w:color="000000"/>
                <w:right w:val="none" w:sz="0" w:space="0" w:color="000000"/>
                <w:between w:val="nil"/>
              </w:pBdr>
              <w:spacing w:after="120"/>
              <w:ind w:firstLine="50"/>
              <w:jc w:val="both"/>
              <w:rPr>
                <w:color w:val="000000"/>
                <w:sz w:val="24"/>
                <w:szCs w:val="24"/>
              </w:rPr>
            </w:pPr>
            <w:r>
              <w:rPr>
                <w:color w:val="000000"/>
                <w:sz w:val="24"/>
                <w:szCs w:val="24"/>
                <w:highlight w:val="white"/>
              </w:rPr>
              <w:t>Учні записують у свій журнал або зошит розуміння предмету, поняття або те, що вони вивчили на уроці. Вчитель переглядає записи, щоб дізнатися чи зрозумів учень певну тему, урок, поняття або вивчене</w:t>
            </w:r>
          </w:p>
        </w:tc>
      </w:tr>
      <w:tr w:rsidR="00171306" w:rsidTr="00171306">
        <w:tc>
          <w:tcPr>
            <w:tcW w:w="568" w:type="dxa"/>
            <w:tcBorders>
              <w:top w:val="single" w:sz="4" w:space="0" w:color="000000"/>
              <w:left w:val="single" w:sz="4" w:space="0" w:color="000000"/>
              <w:bottom w:val="single" w:sz="4" w:space="0" w:color="000000"/>
              <w:right w:val="single" w:sz="4" w:space="0" w:color="000000"/>
            </w:tcBorders>
            <w:vAlign w:val="center"/>
          </w:tcPr>
          <w:p w:rsidR="00171306" w:rsidRDefault="00171306" w:rsidP="00040B71">
            <w:pPr>
              <w:widowControl w:val="0"/>
              <w:pBdr>
                <w:top w:val="none" w:sz="0" w:space="0" w:color="000000"/>
                <w:left w:val="none" w:sz="0" w:space="0" w:color="000000"/>
                <w:bottom w:val="none" w:sz="0" w:space="0" w:color="000000"/>
                <w:right w:val="none" w:sz="0" w:space="0" w:color="000000"/>
                <w:between w:val="nil"/>
              </w:pBdr>
              <w:spacing w:after="120"/>
              <w:ind w:firstLine="567"/>
              <w:jc w:val="both"/>
              <w:rPr>
                <w:color w:val="000000"/>
                <w:sz w:val="24"/>
                <w:szCs w:val="24"/>
              </w:rPr>
            </w:pPr>
            <w:r>
              <w:rPr>
                <w:color w:val="000000"/>
                <w:sz w:val="24"/>
                <w:szCs w:val="24"/>
              </w:rPr>
              <w:t>10</w:t>
            </w:r>
          </w:p>
        </w:tc>
        <w:tc>
          <w:tcPr>
            <w:tcW w:w="2411" w:type="dxa"/>
            <w:tcBorders>
              <w:top w:val="single" w:sz="4" w:space="0" w:color="000000"/>
              <w:left w:val="single" w:sz="4" w:space="0" w:color="000000"/>
              <w:bottom w:val="single" w:sz="4" w:space="0" w:color="000000"/>
              <w:right w:val="single" w:sz="4" w:space="0" w:color="000000"/>
            </w:tcBorders>
            <w:vAlign w:val="center"/>
          </w:tcPr>
          <w:p w:rsidR="00171306" w:rsidRDefault="00171306" w:rsidP="00171306">
            <w:pPr>
              <w:widowControl w:val="0"/>
              <w:pBdr>
                <w:top w:val="none" w:sz="0" w:space="0" w:color="000000"/>
                <w:left w:val="none" w:sz="0" w:space="0" w:color="000000"/>
                <w:bottom w:val="none" w:sz="0" w:space="0" w:color="000000"/>
                <w:right w:val="none" w:sz="0" w:space="0" w:color="000000"/>
                <w:between w:val="nil"/>
              </w:pBdr>
              <w:spacing w:after="120"/>
              <w:rPr>
                <w:color w:val="000000"/>
                <w:sz w:val="24"/>
                <w:szCs w:val="24"/>
              </w:rPr>
            </w:pPr>
            <w:r>
              <w:rPr>
                <w:b/>
                <w:color w:val="000000"/>
                <w:sz w:val="24"/>
                <w:szCs w:val="24"/>
                <w:highlight w:val="white"/>
              </w:rPr>
              <w:t>Записні книжки учнів</w:t>
            </w:r>
          </w:p>
        </w:tc>
        <w:tc>
          <w:tcPr>
            <w:tcW w:w="7228" w:type="dxa"/>
            <w:tcBorders>
              <w:top w:val="single" w:sz="4" w:space="0" w:color="000000"/>
              <w:left w:val="single" w:sz="4" w:space="0" w:color="000000"/>
              <w:bottom w:val="single" w:sz="4" w:space="0" w:color="000000"/>
              <w:right w:val="single" w:sz="4" w:space="0" w:color="000000"/>
            </w:tcBorders>
            <w:vAlign w:val="center"/>
          </w:tcPr>
          <w:p w:rsidR="00171306" w:rsidRDefault="00171306" w:rsidP="00040B71">
            <w:pPr>
              <w:widowControl w:val="0"/>
              <w:pBdr>
                <w:top w:val="none" w:sz="0" w:space="0" w:color="000000"/>
                <w:left w:val="none" w:sz="0" w:space="0" w:color="000000"/>
                <w:bottom w:val="none" w:sz="0" w:space="0" w:color="000000"/>
                <w:right w:val="none" w:sz="0" w:space="0" w:color="000000"/>
                <w:between w:val="nil"/>
              </w:pBdr>
              <w:spacing w:after="120"/>
              <w:ind w:firstLine="50"/>
              <w:jc w:val="both"/>
              <w:rPr>
                <w:color w:val="000000"/>
                <w:sz w:val="24"/>
                <w:szCs w:val="24"/>
              </w:rPr>
            </w:pPr>
            <w:r>
              <w:rPr>
                <w:color w:val="000000"/>
                <w:sz w:val="24"/>
                <w:szCs w:val="24"/>
                <w:highlight w:val="white"/>
              </w:rPr>
              <w:t>Інструмент для учнів для відстежування навчального поступу: куди я рухаюся? де я зараз? як туди дістатися?</w:t>
            </w:r>
          </w:p>
        </w:tc>
      </w:tr>
      <w:tr w:rsidR="00171306" w:rsidTr="00171306">
        <w:tc>
          <w:tcPr>
            <w:tcW w:w="568" w:type="dxa"/>
            <w:tcBorders>
              <w:top w:val="single" w:sz="4" w:space="0" w:color="000000"/>
              <w:left w:val="single" w:sz="4" w:space="0" w:color="000000"/>
              <w:bottom w:val="single" w:sz="4" w:space="0" w:color="000000"/>
              <w:right w:val="single" w:sz="4" w:space="0" w:color="000000"/>
            </w:tcBorders>
            <w:vAlign w:val="center"/>
          </w:tcPr>
          <w:p w:rsidR="00171306" w:rsidRDefault="00171306" w:rsidP="00040B71">
            <w:pPr>
              <w:widowControl w:val="0"/>
              <w:pBdr>
                <w:top w:val="none" w:sz="0" w:space="0" w:color="000000"/>
                <w:left w:val="none" w:sz="0" w:space="0" w:color="000000"/>
                <w:bottom w:val="none" w:sz="0" w:space="0" w:color="000000"/>
                <w:right w:val="none" w:sz="0" w:space="0" w:color="000000"/>
                <w:between w:val="nil"/>
              </w:pBdr>
              <w:spacing w:after="120"/>
              <w:ind w:firstLine="567"/>
              <w:jc w:val="both"/>
              <w:rPr>
                <w:color w:val="000000"/>
                <w:sz w:val="24"/>
                <w:szCs w:val="24"/>
              </w:rPr>
            </w:pPr>
            <w:r>
              <w:rPr>
                <w:color w:val="000000"/>
                <w:sz w:val="24"/>
                <w:szCs w:val="24"/>
              </w:rPr>
              <w:t>11</w:t>
            </w:r>
          </w:p>
        </w:tc>
        <w:tc>
          <w:tcPr>
            <w:tcW w:w="2411" w:type="dxa"/>
            <w:tcBorders>
              <w:top w:val="single" w:sz="4" w:space="0" w:color="000000"/>
              <w:left w:val="single" w:sz="4" w:space="0" w:color="000000"/>
              <w:bottom w:val="single" w:sz="4" w:space="0" w:color="000000"/>
              <w:right w:val="single" w:sz="4" w:space="0" w:color="000000"/>
            </w:tcBorders>
            <w:vAlign w:val="center"/>
          </w:tcPr>
          <w:p w:rsidR="00171306" w:rsidRDefault="00171306" w:rsidP="00171306">
            <w:pPr>
              <w:widowControl w:val="0"/>
              <w:pBdr>
                <w:top w:val="none" w:sz="0" w:space="0" w:color="000000"/>
                <w:left w:val="none" w:sz="0" w:space="0" w:color="000000"/>
                <w:bottom w:val="none" w:sz="0" w:space="0" w:color="000000"/>
                <w:right w:val="none" w:sz="0" w:space="0" w:color="000000"/>
                <w:between w:val="nil"/>
              </w:pBdr>
              <w:spacing w:after="120"/>
              <w:rPr>
                <w:color w:val="000000"/>
                <w:sz w:val="24"/>
                <w:szCs w:val="24"/>
              </w:rPr>
            </w:pPr>
            <w:r>
              <w:rPr>
                <w:b/>
                <w:color w:val="000000"/>
                <w:sz w:val="24"/>
                <w:szCs w:val="24"/>
                <w:highlight w:val="white"/>
              </w:rPr>
              <w:t>Збір ідей</w:t>
            </w:r>
          </w:p>
        </w:tc>
        <w:tc>
          <w:tcPr>
            <w:tcW w:w="7228" w:type="dxa"/>
            <w:tcBorders>
              <w:top w:val="single" w:sz="4" w:space="0" w:color="000000"/>
              <w:left w:val="single" w:sz="4" w:space="0" w:color="000000"/>
              <w:bottom w:val="single" w:sz="4" w:space="0" w:color="000000"/>
              <w:right w:val="single" w:sz="4" w:space="0" w:color="000000"/>
            </w:tcBorders>
            <w:vAlign w:val="center"/>
          </w:tcPr>
          <w:p w:rsidR="00171306" w:rsidRDefault="00171306" w:rsidP="00040B71">
            <w:pPr>
              <w:widowControl w:val="0"/>
              <w:pBdr>
                <w:top w:val="none" w:sz="0" w:space="0" w:color="000000"/>
                <w:left w:val="none" w:sz="0" w:space="0" w:color="000000"/>
                <w:bottom w:val="none" w:sz="0" w:space="0" w:color="000000"/>
                <w:right w:val="none" w:sz="0" w:space="0" w:color="000000"/>
                <w:between w:val="nil"/>
              </w:pBdr>
              <w:spacing w:after="120"/>
              <w:ind w:firstLine="50"/>
              <w:jc w:val="both"/>
              <w:rPr>
                <w:color w:val="000000"/>
                <w:sz w:val="24"/>
                <w:szCs w:val="24"/>
              </w:rPr>
            </w:pPr>
            <w:r>
              <w:rPr>
                <w:color w:val="000000"/>
                <w:sz w:val="24"/>
                <w:szCs w:val="24"/>
                <w:highlight w:val="white"/>
              </w:rPr>
              <w:t>Учитель ставить запитання або дає завдання. Учні самостійно відповідають на аркуші паперу, зазначаючи не менше трьох думок / відповідей / тверджень. Учні, що завершили, встають. Вчитель звертається до певного учня і просить його поділитися записаними ідеями. Учні викреслюють пункти, попередньо озвучені однокласниками і сідають, коли в них а аркушах закінчилися всі записані ідеї, незалежно від того, чи вони були озвучені саме ними. Вчитель продовжує опитувати учнів, доки сядуть усі</w:t>
            </w:r>
          </w:p>
        </w:tc>
      </w:tr>
      <w:tr w:rsidR="00171306" w:rsidTr="00171306">
        <w:tc>
          <w:tcPr>
            <w:tcW w:w="568" w:type="dxa"/>
            <w:tcBorders>
              <w:top w:val="single" w:sz="4" w:space="0" w:color="000000"/>
              <w:left w:val="single" w:sz="4" w:space="0" w:color="000000"/>
              <w:bottom w:val="single" w:sz="4" w:space="0" w:color="000000"/>
              <w:right w:val="single" w:sz="4" w:space="0" w:color="000000"/>
            </w:tcBorders>
            <w:vAlign w:val="center"/>
          </w:tcPr>
          <w:p w:rsidR="00171306" w:rsidRDefault="00171306" w:rsidP="00040B71">
            <w:pPr>
              <w:widowControl w:val="0"/>
              <w:pBdr>
                <w:top w:val="none" w:sz="0" w:space="0" w:color="000000"/>
                <w:left w:val="none" w:sz="0" w:space="0" w:color="000000"/>
                <w:bottom w:val="none" w:sz="0" w:space="0" w:color="000000"/>
                <w:right w:val="none" w:sz="0" w:space="0" w:color="000000"/>
                <w:between w:val="nil"/>
              </w:pBdr>
              <w:spacing w:after="120"/>
              <w:ind w:firstLine="567"/>
              <w:jc w:val="both"/>
              <w:rPr>
                <w:color w:val="000000"/>
                <w:sz w:val="24"/>
                <w:szCs w:val="24"/>
              </w:rPr>
            </w:pPr>
            <w:r>
              <w:rPr>
                <w:color w:val="000000"/>
                <w:sz w:val="24"/>
                <w:szCs w:val="24"/>
              </w:rPr>
              <w:t>12</w:t>
            </w:r>
          </w:p>
        </w:tc>
        <w:tc>
          <w:tcPr>
            <w:tcW w:w="2411" w:type="dxa"/>
            <w:tcBorders>
              <w:top w:val="single" w:sz="4" w:space="0" w:color="000000"/>
              <w:left w:val="single" w:sz="4" w:space="0" w:color="000000"/>
              <w:bottom w:val="single" w:sz="4" w:space="0" w:color="000000"/>
              <w:right w:val="single" w:sz="4" w:space="0" w:color="000000"/>
            </w:tcBorders>
            <w:vAlign w:val="center"/>
          </w:tcPr>
          <w:p w:rsidR="00171306" w:rsidRDefault="00171306" w:rsidP="00171306">
            <w:pPr>
              <w:widowControl w:val="0"/>
              <w:pBdr>
                <w:top w:val="none" w:sz="0" w:space="0" w:color="000000"/>
                <w:left w:val="none" w:sz="0" w:space="0" w:color="000000"/>
                <w:bottom w:val="none" w:sz="0" w:space="0" w:color="000000"/>
                <w:right w:val="none" w:sz="0" w:space="0" w:color="000000"/>
                <w:between w:val="nil"/>
              </w:pBdr>
              <w:spacing w:after="120"/>
              <w:rPr>
                <w:color w:val="000000"/>
                <w:sz w:val="24"/>
                <w:szCs w:val="24"/>
              </w:rPr>
            </w:pPr>
            <w:r>
              <w:rPr>
                <w:b/>
                <w:color w:val="000000"/>
                <w:sz w:val="24"/>
                <w:szCs w:val="24"/>
                <w:highlight w:val="white"/>
              </w:rPr>
              <w:t>З-Х-В та ЗХВ+</w:t>
            </w:r>
          </w:p>
        </w:tc>
        <w:tc>
          <w:tcPr>
            <w:tcW w:w="7228" w:type="dxa"/>
            <w:tcBorders>
              <w:top w:val="single" w:sz="4" w:space="0" w:color="000000"/>
              <w:left w:val="single" w:sz="4" w:space="0" w:color="000000"/>
              <w:bottom w:val="single" w:sz="4" w:space="0" w:color="000000"/>
              <w:right w:val="single" w:sz="4" w:space="0" w:color="000000"/>
            </w:tcBorders>
            <w:vAlign w:val="center"/>
          </w:tcPr>
          <w:p w:rsidR="00171306" w:rsidRDefault="00171306" w:rsidP="00040B71">
            <w:pPr>
              <w:widowControl w:val="0"/>
              <w:pBdr>
                <w:top w:val="none" w:sz="0" w:space="0" w:color="000000"/>
                <w:left w:val="none" w:sz="0" w:space="0" w:color="000000"/>
                <w:bottom w:val="none" w:sz="0" w:space="0" w:color="000000"/>
                <w:right w:val="none" w:sz="0" w:space="0" w:color="000000"/>
                <w:between w:val="nil"/>
              </w:pBdr>
              <w:spacing w:after="120"/>
              <w:ind w:firstLine="50"/>
              <w:jc w:val="both"/>
              <w:rPr>
                <w:color w:val="000000"/>
                <w:sz w:val="24"/>
                <w:szCs w:val="24"/>
              </w:rPr>
            </w:pPr>
            <w:r>
              <w:rPr>
                <w:color w:val="000000"/>
                <w:sz w:val="24"/>
                <w:szCs w:val="24"/>
                <w:highlight w:val="white"/>
              </w:rPr>
              <w:t>Учні відповідають групами, в парах або індивідуально на запитання «Що ми вже знаємо?» (З), «Що ми хотіли б дізнатися?» (Х) та «Що вже вивчили за темою?» (В). Плюс (+) просить учнів класифікувати отримані знання за допомогою концептуальної карти або наочної схеми, яка відображає ключову інформацію. Потім кожен учень записує короткий підсумок (на один абзац) про вивчене</w:t>
            </w:r>
          </w:p>
        </w:tc>
      </w:tr>
      <w:tr w:rsidR="00171306" w:rsidTr="00171306">
        <w:tc>
          <w:tcPr>
            <w:tcW w:w="568" w:type="dxa"/>
            <w:tcBorders>
              <w:top w:val="single" w:sz="4" w:space="0" w:color="000000"/>
              <w:left w:val="single" w:sz="4" w:space="0" w:color="000000"/>
              <w:bottom w:val="single" w:sz="4" w:space="0" w:color="000000"/>
              <w:right w:val="single" w:sz="4" w:space="0" w:color="000000"/>
            </w:tcBorders>
            <w:vAlign w:val="center"/>
          </w:tcPr>
          <w:p w:rsidR="00171306" w:rsidRDefault="00171306" w:rsidP="00040B71">
            <w:pPr>
              <w:widowControl w:val="0"/>
              <w:pBdr>
                <w:top w:val="none" w:sz="0" w:space="0" w:color="000000"/>
                <w:left w:val="none" w:sz="0" w:space="0" w:color="000000"/>
                <w:bottom w:val="none" w:sz="0" w:space="0" w:color="000000"/>
                <w:right w:val="none" w:sz="0" w:space="0" w:color="000000"/>
                <w:between w:val="nil"/>
              </w:pBdr>
              <w:spacing w:after="120"/>
              <w:ind w:firstLine="567"/>
              <w:jc w:val="both"/>
              <w:rPr>
                <w:color w:val="000000"/>
                <w:sz w:val="24"/>
                <w:szCs w:val="24"/>
              </w:rPr>
            </w:pPr>
            <w:r>
              <w:rPr>
                <w:color w:val="000000"/>
                <w:sz w:val="24"/>
                <w:szCs w:val="24"/>
              </w:rPr>
              <w:t>13</w:t>
            </w:r>
          </w:p>
        </w:tc>
        <w:tc>
          <w:tcPr>
            <w:tcW w:w="2411" w:type="dxa"/>
            <w:tcBorders>
              <w:top w:val="single" w:sz="4" w:space="0" w:color="000000"/>
              <w:left w:val="single" w:sz="4" w:space="0" w:color="000000"/>
              <w:bottom w:val="single" w:sz="4" w:space="0" w:color="000000"/>
              <w:right w:val="single" w:sz="4" w:space="0" w:color="000000"/>
            </w:tcBorders>
            <w:vAlign w:val="center"/>
          </w:tcPr>
          <w:p w:rsidR="00171306" w:rsidRDefault="00171306" w:rsidP="00171306">
            <w:pPr>
              <w:widowControl w:val="0"/>
              <w:pBdr>
                <w:top w:val="none" w:sz="0" w:space="0" w:color="000000"/>
                <w:left w:val="none" w:sz="0" w:space="0" w:color="000000"/>
                <w:bottom w:val="none" w:sz="0" w:space="0" w:color="000000"/>
                <w:right w:val="none" w:sz="0" w:space="0" w:color="000000"/>
                <w:between w:val="nil"/>
              </w:pBdr>
              <w:spacing w:after="120"/>
              <w:rPr>
                <w:color w:val="000000"/>
                <w:sz w:val="24"/>
                <w:szCs w:val="24"/>
              </w:rPr>
            </w:pPr>
            <w:r>
              <w:rPr>
                <w:b/>
                <w:color w:val="000000"/>
                <w:sz w:val="24"/>
                <w:szCs w:val="24"/>
                <w:highlight w:val="white"/>
              </w:rPr>
              <w:t>Картка на вихід</w:t>
            </w:r>
          </w:p>
        </w:tc>
        <w:tc>
          <w:tcPr>
            <w:tcW w:w="7228" w:type="dxa"/>
            <w:tcBorders>
              <w:top w:val="single" w:sz="4" w:space="0" w:color="000000"/>
              <w:left w:val="single" w:sz="4" w:space="0" w:color="000000"/>
              <w:bottom w:val="single" w:sz="4" w:space="0" w:color="000000"/>
              <w:right w:val="single" w:sz="4" w:space="0" w:color="000000"/>
            </w:tcBorders>
            <w:vAlign w:val="center"/>
          </w:tcPr>
          <w:p w:rsidR="00171306" w:rsidRDefault="00171306" w:rsidP="00040B71">
            <w:pPr>
              <w:widowControl w:val="0"/>
              <w:pBdr>
                <w:top w:val="none" w:sz="0" w:space="0" w:color="000000"/>
                <w:left w:val="none" w:sz="0" w:space="0" w:color="000000"/>
                <w:bottom w:val="none" w:sz="0" w:space="0" w:color="000000"/>
                <w:right w:val="none" w:sz="0" w:space="0" w:color="000000"/>
                <w:between w:val="nil"/>
              </w:pBdr>
              <w:spacing w:after="120"/>
              <w:ind w:firstLine="50"/>
              <w:jc w:val="both"/>
              <w:rPr>
                <w:color w:val="000000"/>
                <w:sz w:val="24"/>
                <w:szCs w:val="24"/>
              </w:rPr>
            </w:pPr>
            <w:r>
              <w:rPr>
                <w:color w:val="000000"/>
                <w:sz w:val="24"/>
                <w:szCs w:val="24"/>
                <w:highlight w:val="white"/>
              </w:rPr>
              <w:t>Це письмові відповіді учнів на запитання на картках, які учням роздають наприкінці уроку, після завершення певного виду роботи, теми тощо</w:t>
            </w:r>
          </w:p>
        </w:tc>
      </w:tr>
      <w:tr w:rsidR="00171306" w:rsidTr="00171306">
        <w:tc>
          <w:tcPr>
            <w:tcW w:w="568" w:type="dxa"/>
            <w:tcBorders>
              <w:top w:val="single" w:sz="4" w:space="0" w:color="000000"/>
              <w:left w:val="single" w:sz="4" w:space="0" w:color="000000"/>
              <w:bottom w:val="single" w:sz="4" w:space="0" w:color="000000"/>
              <w:right w:val="single" w:sz="4" w:space="0" w:color="000000"/>
            </w:tcBorders>
            <w:vAlign w:val="center"/>
          </w:tcPr>
          <w:p w:rsidR="00171306" w:rsidRDefault="00171306" w:rsidP="00040B71">
            <w:pPr>
              <w:widowControl w:val="0"/>
              <w:pBdr>
                <w:top w:val="none" w:sz="0" w:space="0" w:color="000000"/>
                <w:left w:val="none" w:sz="0" w:space="0" w:color="000000"/>
                <w:bottom w:val="none" w:sz="0" w:space="0" w:color="000000"/>
                <w:right w:val="none" w:sz="0" w:space="0" w:color="000000"/>
                <w:between w:val="nil"/>
              </w:pBdr>
              <w:spacing w:after="120"/>
              <w:ind w:firstLine="567"/>
              <w:jc w:val="both"/>
              <w:rPr>
                <w:color w:val="000000"/>
                <w:sz w:val="24"/>
                <w:szCs w:val="24"/>
              </w:rPr>
            </w:pPr>
            <w:r>
              <w:rPr>
                <w:color w:val="000000"/>
                <w:sz w:val="24"/>
                <w:szCs w:val="24"/>
              </w:rPr>
              <w:t>14</w:t>
            </w:r>
          </w:p>
        </w:tc>
        <w:tc>
          <w:tcPr>
            <w:tcW w:w="2411" w:type="dxa"/>
            <w:tcBorders>
              <w:top w:val="single" w:sz="4" w:space="0" w:color="000000"/>
              <w:left w:val="single" w:sz="4" w:space="0" w:color="000000"/>
              <w:bottom w:val="single" w:sz="4" w:space="0" w:color="000000"/>
              <w:right w:val="single" w:sz="4" w:space="0" w:color="000000"/>
            </w:tcBorders>
            <w:vAlign w:val="center"/>
          </w:tcPr>
          <w:p w:rsidR="00171306" w:rsidRDefault="00171306" w:rsidP="00171306">
            <w:pPr>
              <w:widowControl w:val="0"/>
              <w:pBdr>
                <w:top w:val="none" w:sz="0" w:space="0" w:color="000000"/>
                <w:left w:val="none" w:sz="0" w:space="0" w:color="000000"/>
                <w:bottom w:val="none" w:sz="0" w:space="0" w:color="000000"/>
                <w:right w:val="none" w:sz="0" w:space="0" w:color="000000"/>
                <w:between w:val="nil"/>
              </w:pBdr>
              <w:spacing w:after="120"/>
              <w:rPr>
                <w:color w:val="000000"/>
                <w:sz w:val="24"/>
                <w:szCs w:val="24"/>
              </w:rPr>
            </w:pPr>
            <w:r>
              <w:rPr>
                <w:b/>
                <w:color w:val="000000"/>
                <w:sz w:val="24"/>
                <w:szCs w:val="24"/>
                <w:highlight w:val="white"/>
              </w:rPr>
              <w:t>Концептуальна карта</w:t>
            </w:r>
          </w:p>
        </w:tc>
        <w:tc>
          <w:tcPr>
            <w:tcW w:w="7228" w:type="dxa"/>
            <w:tcBorders>
              <w:top w:val="single" w:sz="4" w:space="0" w:color="000000"/>
              <w:left w:val="single" w:sz="4" w:space="0" w:color="000000"/>
              <w:bottom w:val="single" w:sz="4" w:space="0" w:color="000000"/>
              <w:right w:val="single" w:sz="4" w:space="0" w:color="000000"/>
            </w:tcBorders>
            <w:vAlign w:val="center"/>
          </w:tcPr>
          <w:p w:rsidR="00171306" w:rsidRDefault="00171306" w:rsidP="00040B71">
            <w:pPr>
              <w:widowControl w:val="0"/>
              <w:pBdr>
                <w:top w:val="none" w:sz="0" w:space="0" w:color="000000"/>
                <w:left w:val="none" w:sz="0" w:space="0" w:color="000000"/>
                <w:bottom w:val="none" w:sz="0" w:space="0" w:color="000000"/>
                <w:right w:val="none" w:sz="0" w:space="0" w:color="000000"/>
                <w:between w:val="nil"/>
              </w:pBdr>
              <w:spacing w:after="120"/>
              <w:ind w:firstLine="50"/>
              <w:jc w:val="both"/>
              <w:rPr>
                <w:color w:val="000000"/>
                <w:sz w:val="24"/>
                <w:szCs w:val="24"/>
              </w:rPr>
            </w:pPr>
            <w:r>
              <w:rPr>
                <w:color w:val="000000"/>
                <w:sz w:val="24"/>
                <w:szCs w:val="24"/>
                <w:highlight w:val="white"/>
              </w:rPr>
              <w:t>Будь-яка можлива форма схематичної наочності, яка допомагає учням побачити взаємозв'язки між поняттями за допомогою побудованих схем ключових слів, що позначають такі поняття</w:t>
            </w:r>
          </w:p>
        </w:tc>
      </w:tr>
      <w:tr w:rsidR="00171306" w:rsidTr="00171306">
        <w:tc>
          <w:tcPr>
            <w:tcW w:w="568" w:type="dxa"/>
            <w:tcBorders>
              <w:top w:val="single" w:sz="4" w:space="0" w:color="000000"/>
              <w:left w:val="single" w:sz="4" w:space="0" w:color="000000"/>
              <w:bottom w:val="single" w:sz="4" w:space="0" w:color="000000"/>
              <w:right w:val="single" w:sz="4" w:space="0" w:color="000000"/>
            </w:tcBorders>
            <w:vAlign w:val="center"/>
          </w:tcPr>
          <w:p w:rsidR="00171306" w:rsidRDefault="00171306" w:rsidP="00040B71">
            <w:pPr>
              <w:widowControl w:val="0"/>
              <w:pBdr>
                <w:top w:val="none" w:sz="0" w:space="0" w:color="000000"/>
                <w:left w:val="none" w:sz="0" w:space="0" w:color="000000"/>
                <w:bottom w:val="none" w:sz="0" w:space="0" w:color="000000"/>
                <w:right w:val="none" w:sz="0" w:space="0" w:color="000000"/>
                <w:between w:val="nil"/>
              </w:pBdr>
              <w:spacing w:after="120"/>
              <w:ind w:firstLine="567"/>
              <w:jc w:val="both"/>
              <w:rPr>
                <w:color w:val="000000"/>
                <w:sz w:val="24"/>
                <w:szCs w:val="24"/>
              </w:rPr>
            </w:pPr>
            <w:r>
              <w:rPr>
                <w:color w:val="000000"/>
                <w:sz w:val="24"/>
                <w:szCs w:val="24"/>
              </w:rPr>
              <w:t>15</w:t>
            </w:r>
          </w:p>
        </w:tc>
        <w:tc>
          <w:tcPr>
            <w:tcW w:w="2411" w:type="dxa"/>
            <w:tcBorders>
              <w:top w:val="single" w:sz="4" w:space="0" w:color="000000"/>
              <w:left w:val="single" w:sz="4" w:space="0" w:color="000000"/>
              <w:bottom w:val="single" w:sz="4" w:space="0" w:color="000000"/>
              <w:right w:val="single" w:sz="4" w:space="0" w:color="000000"/>
            </w:tcBorders>
            <w:vAlign w:val="center"/>
          </w:tcPr>
          <w:p w:rsidR="00171306" w:rsidRDefault="00171306" w:rsidP="00171306">
            <w:pPr>
              <w:widowControl w:val="0"/>
              <w:pBdr>
                <w:top w:val="none" w:sz="0" w:space="0" w:color="000000"/>
                <w:left w:val="none" w:sz="0" w:space="0" w:color="000000"/>
                <w:bottom w:val="none" w:sz="0" w:space="0" w:color="000000"/>
                <w:right w:val="none" w:sz="0" w:space="0" w:color="000000"/>
                <w:between w:val="nil"/>
              </w:pBdr>
              <w:spacing w:after="120"/>
              <w:rPr>
                <w:color w:val="000000"/>
                <w:sz w:val="24"/>
                <w:szCs w:val="24"/>
              </w:rPr>
            </w:pPr>
            <w:r>
              <w:rPr>
                <w:b/>
                <w:color w:val="000000"/>
                <w:sz w:val="24"/>
                <w:szCs w:val="24"/>
                <w:highlight w:val="white"/>
              </w:rPr>
              <w:t>Лідер за номером</w:t>
            </w:r>
          </w:p>
        </w:tc>
        <w:tc>
          <w:tcPr>
            <w:tcW w:w="7228" w:type="dxa"/>
            <w:tcBorders>
              <w:top w:val="single" w:sz="4" w:space="0" w:color="000000"/>
              <w:left w:val="single" w:sz="4" w:space="0" w:color="000000"/>
              <w:bottom w:val="single" w:sz="4" w:space="0" w:color="000000"/>
              <w:right w:val="single" w:sz="4" w:space="0" w:color="000000"/>
            </w:tcBorders>
            <w:vAlign w:val="center"/>
          </w:tcPr>
          <w:p w:rsidR="00171306" w:rsidRDefault="00171306" w:rsidP="00040B71">
            <w:pPr>
              <w:widowControl w:val="0"/>
              <w:pBdr>
                <w:top w:val="none" w:sz="0" w:space="0" w:color="000000"/>
                <w:left w:val="none" w:sz="0" w:space="0" w:color="000000"/>
                <w:bottom w:val="none" w:sz="0" w:space="0" w:color="000000"/>
                <w:right w:val="none" w:sz="0" w:space="0" w:color="000000"/>
                <w:between w:val="nil"/>
              </w:pBdr>
              <w:spacing w:after="120"/>
              <w:ind w:firstLine="50"/>
              <w:jc w:val="both"/>
              <w:rPr>
                <w:color w:val="000000"/>
                <w:sz w:val="24"/>
                <w:szCs w:val="24"/>
              </w:rPr>
            </w:pPr>
            <w:r>
              <w:rPr>
                <w:color w:val="000000"/>
                <w:sz w:val="24"/>
                <w:szCs w:val="24"/>
                <w:highlight w:val="white"/>
              </w:rPr>
              <w:t>Учні об’єднуються в групи по чотири і кожному члену групи присвоюється номер. Учитель ставить питання / проблему і всі чотири учні її обговорюють. Вчитель називає номер і відповідний учень у кожній групі відповідає</w:t>
            </w:r>
          </w:p>
        </w:tc>
      </w:tr>
      <w:tr w:rsidR="00171306" w:rsidTr="00171306">
        <w:tc>
          <w:tcPr>
            <w:tcW w:w="568" w:type="dxa"/>
            <w:tcBorders>
              <w:top w:val="single" w:sz="4" w:space="0" w:color="000000"/>
              <w:left w:val="single" w:sz="4" w:space="0" w:color="000000"/>
              <w:bottom w:val="single" w:sz="4" w:space="0" w:color="000000"/>
              <w:right w:val="single" w:sz="4" w:space="0" w:color="000000"/>
            </w:tcBorders>
            <w:vAlign w:val="center"/>
          </w:tcPr>
          <w:p w:rsidR="00171306" w:rsidRDefault="00171306" w:rsidP="00040B71">
            <w:pPr>
              <w:widowControl w:val="0"/>
              <w:pBdr>
                <w:top w:val="none" w:sz="0" w:space="0" w:color="000000"/>
                <w:left w:val="none" w:sz="0" w:space="0" w:color="000000"/>
                <w:bottom w:val="none" w:sz="0" w:space="0" w:color="000000"/>
                <w:right w:val="none" w:sz="0" w:space="0" w:color="000000"/>
                <w:between w:val="nil"/>
              </w:pBdr>
              <w:spacing w:after="120"/>
              <w:ind w:firstLine="567"/>
              <w:jc w:val="both"/>
              <w:rPr>
                <w:color w:val="000000"/>
                <w:sz w:val="24"/>
                <w:szCs w:val="24"/>
              </w:rPr>
            </w:pPr>
            <w:r>
              <w:rPr>
                <w:color w:val="000000"/>
                <w:sz w:val="24"/>
                <w:szCs w:val="24"/>
              </w:rPr>
              <w:t>16</w:t>
            </w:r>
          </w:p>
        </w:tc>
        <w:tc>
          <w:tcPr>
            <w:tcW w:w="2411" w:type="dxa"/>
            <w:tcBorders>
              <w:top w:val="single" w:sz="4" w:space="0" w:color="000000"/>
              <w:left w:val="single" w:sz="4" w:space="0" w:color="000000"/>
              <w:bottom w:val="single" w:sz="4" w:space="0" w:color="000000"/>
              <w:right w:val="single" w:sz="4" w:space="0" w:color="000000"/>
            </w:tcBorders>
            <w:vAlign w:val="center"/>
          </w:tcPr>
          <w:p w:rsidR="00171306" w:rsidRDefault="00171306" w:rsidP="00171306">
            <w:pPr>
              <w:widowControl w:val="0"/>
              <w:pBdr>
                <w:top w:val="none" w:sz="0" w:space="0" w:color="000000"/>
                <w:left w:val="none" w:sz="0" w:space="0" w:color="000000"/>
                <w:bottom w:val="none" w:sz="0" w:space="0" w:color="000000"/>
                <w:right w:val="none" w:sz="0" w:space="0" w:color="000000"/>
                <w:between w:val="nil"/>
              </w:pBdr>
              <w:spacing w:after="120"/>
              <w:rPr>
                <w:color w:val="000000"/>
                <w:sz w:val="24"/>
                <w:szCs w:val="24"/>
              </w:rPr>
            </w:pPr>
            <w:r>
              <w:rPr>
                <w:b/>
                <w:color w:val="000000"/>
                <w:sz w:val="24"/>
                <w:szCs w:val="24"/>
                <w:highlight w:val="white"/>
              </w:rPr>
              <w:t>Найзаплутаніший (або найясніший) момент</w:t>
            </w:r>
          </w:p>
        </w:tc>
        <w:tc>
          <w:tcPr>
            <w:tcW w:w="7228" w:type="dxa"/>
            <w:tcBorders>
              <w:top w:val="single" w:sz="4" w:space="0" w:color="000000"/>
              <w:left w:val="single" w:sz="4" w:space="0" w:color="000000"/>
              <w:bottom w:val="single" w:sz="4" w:space="0" w:color="000000"/>
              <w:right w:val="single" w:sz="4" w:space="0" w:color="000000"/>
            </w:tcBorders>
            <w:vAlign w:val="center"/>
          </w:tcPr>
          <w:p w:rsidR="00171306" w:rsidRDefault="00171306" w:rsidP="006E305A">
            <w:pPr>
              <w:widowControl w:val="0"/>
              <w:pBdr>
                <w:top w:val="none" w:sz="0" w:space="0" w:color="000000"/>
                <w:left w:val="none" w:sz="0" w:space="0" w:color="000000"/>
                <w:bottom w:val="none" w:sz="0" w:space="0" w:color="000000"/>
                <w:right w:val="none" w:sz="0" w:space="0" w:color="000000"/>
                <w:between w:val="nil"/>
              </w:pBdr>
              <w:spacing w:after="120"/>
              <w:ind w:firstLine="50"/>
              <w:jc w:val="both"/>
              <w:rPr>
                <w:color w:val="000000"/>
                <w:sz w:val="24"/>
                <w:szCs w:val="24"/>
              </w:rPr>
            </w:pPr>
            <w:r>
              <w:rPr>
                <w:color w:val="000000"/>
                <w:sz w:val="24"/>
                <w:szCs w:val="24"/>
                <w:highlight w:val="white"/>
              </w:rPr>
              <w:t>Це варіант однохвилинки. Можна дати учням трохи більше часу для відповіді на запитання. Запитайте (в кінці уроку або під час паузи, яка утворилася після пояснення теми): «Який найбільш заплутаний момент» сьогоднішнього заняття?» або </w:t>
            </w:r>
            <w:r w:rsidR="006E305A">
              <w:rPr>
                <w:color w:val="000000"/>
                <w:sz w:val="24"/>
                <w:szCs w:val="24"/>
              </w:rPr>
              <w:t xml:space="preserve"> </w:t>
            </w:r>
            <w:r>
              <w:rPr>
                <w:color w:val="000000"/>
                <w:sz w:val="24"/>
                <w:szCs w:val="24"/>
                <w:highlight w:val="white"/>
              </w:rPr>
              <w:t>«Що вам здалося незрозумілим у понятті «_________»?</w:t>
            </w:r>
          </w:p>
        </w:tc>
      </w:tr>
      <w:tr w:rsidR="00171306" w:rsidTr="00171306">
        <w:tc>
          <w:tcPr>
            <w:tcW w:w="568" w:type="dxa"/>
            <w:tcBorders>
              <w:top w:val="single" w:sz="4" w:space="0" w:color="000000"/>
              <w:left w:val="single" w:sz="4" w:space="0" w:color="000000"/>
              <w:bottom w:val="single" w:sz="4" w:space="0" w:color="000000"/>
              <w:right w:val="single" w:sz="4" w:space="0" w:color="000000"/>
            </w:tcBorders>
            <w:vAlign w:val="center"/>
          </w:tcPr>
          <w:p w:rsidR="00171306" w:rsidRDefault="00171306" w:rsidP="00040B71">
            <w:pPr>
              <w:widowControl w:val="0"/>
              <w:pBdr>
                <w:top w:val="none" w:sz="0" w:space="0" w:color="000000"/>
                <w:left w:val="none" w:sz="0" w:space="0" w:color="000000"/>
                <w:bottom w:val="none" w:sz="0" w:space="0" w:color="000000"/>
                <w:right w:val="none" w:sz="0" w:space="0" w:color="000000"/>
                <w:between w:val="nil"/>
              </w:pBdr>
              <w:spacing w:after="120"/>
              <w:ind w:firstLine="567"/>
              <w:jc w:val="both"/>
              <w:rPr>
                <w:color w:val="000000"/>
                <w:sz w:val="24"/>
                <w:szCs w:val="24"/>
              </w:rPr>
            </w:pPr>
            <w:r>
              <w:rPr>
                <w:color w:val="000000"/>
                <w:sz w:val="24"/>
                <w:szCs w:val="24"/>
              </w:rPr>
              <w:t>17</w:t>
            </w:r>
          </w:p>
        </w:tc>
        <w:tc>
          <w:tcPr>
            <w:tcW w:w="2411" w:type="dxa"/>
            <w:tcBorders>
              <w:top w:val="single" w:sz="4" w:space="0" w:color="000000"/>
              <w:left w:val="single" w:sz="4" w:space="0" w:color="000000"/>
              <w:bottom w:val="single" w:sz="4" w:space="0" w:color="000000"/>
              <w:right w:val="single" w:sz="4" w:space="0" w:color="000000"/>
            </w:tcBorders>
            <w:vAlign w:val="center"/>
          </w:tcPr>
          <w:p w:rsidR="00171306" w:rsidRDefault="00171306" w:rsidP="00171306">
            <w:pPr>
              <w:widowControl w:val="0"/>
              <w:pBdr>
                <w:top w:val="none" w:sz="0" w:space="0" w:color="000000"/>
                <w:left w:val="none" w:sz="0" w:space="0" w:color="000000"/>
                <w:bottom w:val="none" w:sz="0" w:space="0" w:color="000000"/>
                <w:right w:val="none" w:sz="0" w:space="0" w:color="000000"/>
                <w:between w:val="nil"/>
              </w:pBdr>
              <w:spacing w:after="120"/>
              <w:rPr>
                <w:color w:val="000000"/>
                <w:sz w:val="24"/>
                <w:szCs w:val="24"/>
              </w:rPr>
            </w:pPr>
            <w:r>
              <w:rPr>
                <w:b/>
                <w:color w:val="000000"/>
                <w:sz w:val="24"/>
                <w:szCs w:val="24"/>
                <w:highlight w:val="white"/>
              </w:rPr>
              <w:t>Перевірка неправильного розуміння</w:t>
            </w:r>
          </w:p>
        </w:tc>
        <w:tc>
          <w:tcPr>
            <w:tcW w:w="7228" w:type="dxa"/>
            <w:tcBorders>
              <w:top w:val="single" w:sz="4" w:space="0" w:color="000000"/>
              <w:left w:val="single" w:sz="4" w:space="0" w:color="000000"/>
              <w:bottom w:val="single" w:sz="4" w:space="0" w:color="000000"/>
              <w:right w:val="single" w:sz="4" w:space="0" w:color="000000"/>
            </w:tcBorders>
            <w:vAlign w:val="center"/>
          </w:tcPr>
          <w:p w:rsidR="00171306" w:rsidRDefault="00171306" w:rsidP="00040B71">
            <w:pPr>
              <w:widowControl w:val="0"/>
              <w:pBdr>
                <w:top w:val="none" w:sz="0" w:space="0" w:color="000000"/>
                <w:left w:val="none" w:sz="0" w:space="0" w:color="000000"/>
                <w:bottom w:val="none" w:sz="0" w:space="0" w:color="000000"/>
                <w:right w:val="none" w:sz="0" w:space="0" w:color="000000"/>
                <w:between w:val="nil"/>
              </w:pBdr>
              <w:spacing w:after="120"/>
              <w:ind w:firstLine="50"/>
              <w:jc w:val="both"/>
              <w:rPr>
                <w:color w:val="000000"/>
                <w:sz w:val="24"/>
                <w:szCs w:val="24"/>
              </w:rPr>
            </w:pPr>
            <w:r>
              <w:rPr>
                <w:color w:val="000000"/>
                <w:sz w:val="24"/>
                <w:szCs w:val="24"/>
                <w:highlight w:val="white"/>
              </w:rPr>
              <w:t>Учитель надає учням поширені або передбачувані помилкові твердження з певної теми, щодо певного принципу або процесу і запитує, чи згодні вони з цим чи ні та чому. Учні мають дати аргументовані відповіді. Перевірка неправильного розуміння може також застосовуватися у формі тесту з декількома варіантами відповіді або гри «правильно-неправильно»</w:t>
            </w:r>
          </w:p>
        </w:tc>
      </w:tr>
      <w:tr w:rsidR="00171306" w:rsidTr="00171306">
        <w:tc>
          <w:tcPr>
            <w:tcW w:w="568" w:type="dxa"/>
            <w:tcBorders>
              <w:top w:val="single" w:sz="4" w:space="0" w:color="000000"/>
              <w:left w:val="single" w:sz="4" w:space="0" w:color="000000"/>
              <w:bottom w:val="single" w:sz="4" w:space="0" w:color="000000"/>
              <w:right w:val="single" w:sz="4" w:space="0" w:color="000000"/>
            </w:tcBorders>
            <w:vAlign w:val="center"/>
          </w:tcPr>
          <w:p w:rsidR="00171306" w:rsidRDefault="00171306" w:rsidP="00040B71">
            <w:pPr>
              <w:widowControl w:val="0"/>
              <w:pBdr>
                <w:top w:val="none" w:sz="0" w:space="0" w:color="000000"/>
                <w:left w:val="none" w:sz="0" w:space="0" w:color="000000"/>
                <w:bottom w:val="none" w:sz="0" w:space="0" w:color="000000"/>
                <w:right w:val="none" w:sz="0" w:space="0" w:color="000000"/>
                <w:between w:val="nil"/>
              </w:pBdr>
              <w:spacing w:after="120"/>
              <w:ind w:firstLine="567"/>
              <w:jc w:val="both"/>
              <w:rPr>
                <w:color w:val="000000"/>
                <w:sz w:val="24"/>
                <w:szCs w:val="24"/>
              </w:rPr>
            </w:pPr>
            <w:r>
              <w:rPr>
                <w:color w:val="000000"/>
                <w:sz w:val="24"/>
                <w:szCs w:val="24"/>
              </w:rPr>
              <w:lastRenderedPageBreak/>
              <w:t>18</w:t>
            </w:r>
          </w:p>
        </w:tc>
        <w:tc>
          <w:tcPr>
            <w:tcW w:w="2411" w:type="dxa"/>
            <w:tcBorders>
              <w:top w:val="single" w:sz="4" w:space="0" w:color="000000"/>
              <w:left w:val="single" w:sz="4" w:space="0" w:color="000000"/>
              <w:bottom w:val="single" w:sz="4" w:space="0" w:color="000000"/>
              <w:right w:val="single" w:sz="4" w:space="0" w:color="000000"/>
            </w:tcBorders>
            <w:vAlign w:val="center"/>
          </w:tcPr>
          <w:p w:rsidR="00171306" w:rsidRDefault="00171306" w:rsidP="00171306">
            <w:pPr>
              <w:widowControl w:val="0"/>
              <w:pBdr>
                <w:top w:val="none" w:sz="0" w:space="0" w:color="000000"/>
                <w:left w:val="none" w:sz="0" w:space="0" w:color="000000"/>
                <w:bottom w:val="none" w:sz="0" w:space="0" w:color="000000"/>
                <w:right w:val="none" w:sz="0" w:space="0" w:color="000000"/>
                <w:between w:val="nil"/>
              </w:pBdr>
              <w:spacing w:after="120"/>
              <w:rPr>
                <w:color w:val="000000"/>
                <w:sz w:val="24"/>
                <w:szCs w:val="24"/>
              </w:rPr>
            </w:pPr>
            <w:r>
              <w:rPr>
                <w:b/>
                <w:color w:val="000000"/>
                <w:sz w:val="24"/>
                <w:szCs w:val="24"/>
                <w:highlight w:val="white"/>
              </w:rPr>
              <w:t>Перефразування</w:t>
            </w:r>
          </w:p>
        </w:tc>
        <w:tc>
          <w:tcPr>
            <w:tcW w:w="7228" w:type="dxa"/>
            <w:tcBorders>
              <w:top w:val="single" w:sz="4" w:space="0" w:color="000000"/>
              <w:left w:val="single" w:sz="4" w:space="0" w:color="000000"/>
              <w:bottom w:val="single" w:sz="4" w:space="0" w:color="000000"/>
              <w:right w:val="single" w:sz="4" w:space="0" w:color="000000"/>
            </w:tcBorders>
            <w:vAlign w:val="center"/>
          </w:tcPr>
          <w:p w:rsidR="00171306" w:rsidRDefault="00171306" w:rsidP="00040B71">
            <w:pPr>
              <w:widowControl w:val="0"/>
              <w:pBdr>
                <w:top w:val="none" w:sz="0" w:space="0" w:color="000000"/>
                <w:left w:val="none" w:sz="0" w:space="0" w:color="000000"/>
                <w:bottom w:val="none" w:sz="0" w:space="0" w:color="000000"/>
                <w:right w:val="none" w:sz="0" w:space="0" w:color="000000"/>
                <w:between w:val="nil"/>
              </w:pBdr>
              <w:spacing w:after="120"/>
              <w:ind w:firstLine="50"/>
              <w:jc w:val="both"/>
              <w:rPr>
                <w:color w:val="000000"/>
                <w:sz w:val="24"/>
                <w:szCs w:val="24"/>
              </w:rPr>
            </w:pPr>
            <w:r>
              <w:rPr>
                <w:color w:val="000000"/>
                <w:sz w:val="24"/>
                <w:szCs w:val="24"/>
                <w:highlight w:val="white"/>
              </w:rPr>
              <w:t>Учні мають висловити власними словами основну ідею уроку чи щойно поясненої теми</w:t>
            </w:r>
          </w:p>
        </w:tc>
      </w:tr>
      <w:tr w:rsidR="00171306" w:rsidTr="00171306">
        <w:tc>
          <w:tcPr>
            <w:tcW w:w="568" w:type="dxa"/>
            <w:tcBorders>
              <w:top w:val="single" w:sz="4" w:space="0" w:color="000000"/>
              <w:left w:val="single" w:sz="4" w:space="0" w:color="000000"/>
              <w:bottom w:val="single" w:sz="4" w:space="0" w:color="000000"/>
              <w:right w:val="single" w:sz="4" w:space="0" w:color="000000"/>
            </w:tcBorders>
            <w:vAlign w:val="center"/>
          </w:tcPr>
          <w:p w:rsidR="00171306" w:rsidRDefault="00171306" w:rsidP="006E305A">
            <w:pPr>
              <w:widowControl w:val="0"/>
              <w:pBdr>
                <w:top w:val="none" w:sz="0" w:space="0" w:color="000000"/>
                <w:left w:val="none" w:sz="0" w:space="0" w:color="000000"/>
                <w:bottom w:val="none" w:sz="0" w:space="0" w:color="000000"/>
                <w:right w:val="none" w:sz="0" w:space="0" w:color="000000"/>
                <w:between w:val="nil"/>
              </w:pBdr>
              <w:ind w:firstLine="567"/>
              <w:jc w:val="both"/>
              <w:rPr>
                <w:color w:val="000000"/>
                <w:sz w:val="24"/>
                <w:szCs w:val="24"/>
              </w:rPr>
            </w:pPr>
            <w:r>
              <w:rPr>
                <w:color w:val="000000"/>
                <w:sz w:val="24"/>
                <w:szCs w:val="24"/>
              </w:rPr>
              <w:t>19</w:t>
            </w:r>
          </w:p>
        </w:tc>
        <w:tc>
          <w:tcPr>
            <w:tcW w:w="2411" w:type="dxa"/>
            <w:tcBorders>
              <w:top w:val="single" w:sz="4" w:space="0" w:color="000000"/>
              <w:left w:val="single" w:sz="4" w:space="0" w:color="000000"/>
              <w:bottom w:val="single" w:sz="4" w:space="0" w:color="000000"/>
              <w:right w:val="single" w:sz="4" w:space="0" w:color="000000"/>
            </w:tcBorders>
            <w:vAlign w:val="center"/>
          </w:tcPr>
          <w:p w:rsidR="00171306" w:rsidRDefault="00171306" w:rsidP="006E305A">
            <w:pPr>
              <w:widowControl w:val="0"/>
              <w:pBdr>
                <w:top w:val="none" w:sz="0" w:space="0" w:color="000000"/>
                <w:left w:val="none" w:sz="0" w:space="0" w:color="000000"/>
                <w:bottom w:val="none" w:sz="0" w:space="0" w:color="000000"/>
                <w:right w:val="none" w:sz="0" w:space="0" w:color="000000"/>
                <w:between w:val="nil"/>
              </w:pBdr>
              <w:rPr>
                <w:color w:val="000000"/>
                <w:sz w:val="24"/>
                <w:szCs w:val="24"/>
              </w:rPr>
            </w:pPr>
            <w:r>
              <w:rPr>
                <w:b/>
                <w:color w:val="000000"/>
                <w:sz w:val="24"/>
                <w:szCs w:val="24"/>
                <w:highlight w:val="white"/>
              </w:rPr>
              <w:t>Підбиття підсумків</w:t>
            </w:r>
          </w:p>
        </w:tc>
        <w:tc>
          <w:tcPr>
            <w:tcW w:w="7228" w:type="dxa"/>
            <w:tcBorders>
              <w:top w:val="single" w:sz="4" w:space="0" w:color="000000"/>
              <w:left w:val="single" w:sz="4" w:space="0" w:color="000000"/>
              <w:bottom w:val="single" w:sz="4" w:space="0" w:color="000000"/>
              <w:right w:val="single" w:sz="4" w:space="0" w:color="000000"/>
            </w:tcBorders>
            <w:vAlign w:val="center"/>
          </w:tcPr>
          <w:p w:rsidR="00171306" w:rsidRDefault="00171306" w:rsidP="006E305A">
            <w:pPr>
              <w:widowControl w:val="0"/>
              <w:pBdr>
                <w:top w:val="none" w:sz="0" w:space="0" w:color="000000"/>
                <w:left w:val="none" w:sz="0" w:space="0" w:color="000000"/>
                <w:bottom w:val="none" w:sz="0" w:space="0" w:color="000000"/>
                <w:right w:val="none" w:sz="0" w:space="0" w:color="000000"/>
                <w:between w:val="nil"/>
              </w:pBdr>
              <w:jc w:val="both"/>
              <w:rPr>
                <w:color w:val="000000"/>
                <w:sz w:val="24"/>
                <w:szCs w:val="24"/>
              </w:rPr>
            </w:pPr>
            <w:r>
              <w:rPr>
                <w:color w:val="000000"/>
                <w:sz w:val="24"/>
                <w:szCs w:val="24"/>
                <w:highlight w:val="white"/>
              </w:rPr>
              <w:t>Форма роздумів одразу після певного виду роботи</w:t>
            </w:r>
          </w:p>
        </w:tc>
      </w:tr>
      <w:tr w:rsidR="00171306" w:rsidTr="00171306">
        <w:tc>
          <w:tcPr>
            <w:tcW w:w="568" w:type="dxa"/>
            <w:tcBorders>
              <w:top w:val="single" w:sz="4" w:space="0" w:color="000000"/>
              <w:left w:val="single" w:sz="4" w:space="0" w:color="000000"/>
              <w:bottom w:val="single" w:sz="4" w:space="0" w:color="000000"/>
              <w:right w:val="single" w:sz="4" w:space="0" w:color="000000"/>
            </w:tcBorders>
            <w:vAlign w:val="center"/>
          </w:tcPr>
          <w:p w:rsidR="00171306" w:rsidRDefault="00171306" w:rsidP="006E305A">
            <w:pPr>
              <w:widowControl w:val="0"/>
              <w:pBdr>
                <w:top w:val="none" w:sz="0" w:space="0" w:color="000000"/>
                <w:left w:val="none" w:sz="0" w:space="0" w:color="000000"/>
                <w:bottom w:val="none" w:sz="0" w:space="0" w:color="000000"/>
                <w:right w:val="none" w:sz="0" w:space="0" w:color="000000"/>
                <w:between w:val="nil"/>
              </w:pBdr>
              <w:ind w:firstLine="567"/>
              <w:jc w:val="both"/>
              <w:rPr>
                <w:color w:val="000000"/>
                <w:sz w:val="24"/>
                <w:szCs w:val="24"/>
              </w:rPr>
            </w:pPr>
            <w:r>
              <w:rPr>
                <w:color w:val="000000"/>
                <w:sz w:val="24"/>
                <w:szCs w:val="24"/>
              </w:rPr>
              <w:t>20</w:t>
            </w:r>
          </w:p>
        </w:tc>
        <w:tc>
          <w:tcPr>
            <w:tcW w:w="2411" w:type="dxa"/>
            <w:tcBorders>
              <w:top w:val="single" w:sz="4" w:space="0" w:color="000000"/>
              <w:left w:val="single" w:sz="4" w:space="0" w:color="000000"/>
              <w:bottom w:val="single" w:sz="4" w:space="0" w:color="000000"/>
              <w:right w:val="single" w:sz="4" w:space="0" w:color="000000"/>
            </w:tcBorders>
            <w:vAlign w:val="center"/>
          </w:tcPr>
          <w:p w:rsidR="00171306" w:rsidRDefault="00171306" w:rsidP="006E305A">
            <w:pPr>
              <w:widowControl w:val="0"/>
              <w:pBdr>
                <w:top w:val="none" w:sz="0" w:space="0" w:color="000000"/>
                <w:left w:val="none" w:sz="0" w:space="0" w:color="000000"/>
                <w:bottom w:val="none" w:sz="0" w:space="0" w:color="000000"/>
                <w:right w:val="none" w:sz="0" w:space="0" w:color="000000"/>
                <w:between w:val="nil"/>
              </w:pBdr>
              <w:rPr>
                <w:color w:val="000000"/>
                <w:sz w:val="24"/>
                <w:szCs w:val="24"/>
              </w:rPr>
            </w:pPr>
            <w:r>
              <w:rPr>
                <w:b/>
                <w:color w:val="000000"/>
                <w:sz w:val="24"/>
                <w:szCs w:val="24"/>
                <w:highlight w:val="white"/>
              </w:rPr>
              <w:t>Підказка за аналогією </w:t>
            </w:r>
          </w:p>
          <w:p w:rsidR="00171306" w:rsidRDefault="00171306" w:rsidP="006E305A">
            <w:pPr>
              <w:widowControl w:val="0"/>
              <w:pBdr>
                <w:top w:val="nil"/>
                <w:left w:val="nil"/>
                <w:bottom w:val="nil"/>
                <w:right w:val="nil"/>
                <w:between w:val="nil"/>
              </w:pBdr>
              <w:rPr>
                <w:color w:val="000000"/>
                <w:sz w:val="24"/>
                <w:szCs w:val="24"/>
              </w:rPr>
            </w:pPr>
          </w:p>
        </w:tc>
        <w:tc>
          <w:tcPr>
            <w:tcW w:w="7228" w:type="dxa"/>
            <w:tcBorders>
              <w:top w:val="single" w:sz="4" w:space="0" w:color="000000"/>
              <w:left w:val="single" w:sz="4" w:space="0" w:color="000000"/>
              <w:bottom w:val="single" w:sz="4" w:space="0" w:color="000000"/>
              <w:right w:val="single" w:sz="4" w:space="0" w:color="000000"/>
            </w:tcBorders>
            <w:vAlign w:val="center"/>
          </w:tcPr>
          <w:p w:rsidR="00171306" w:rsidRDefault="00171306" w:rsidP="006E305A">
            <w:pPr>
              <w:widowControl w:val="0"/>
              <w:pBdr>
                <w:top w:val="none" w:sz="0" w:space="0" w:color="000000"/>
                <w:left w:val="none" w:sz="0" w:space="0" w:color="000000"/>
                <w:bottom w:val="none" w:sz="0" w:space="0" w:color="000000"/>
                <w:right w:val="none" w:sz="0" w:space="0" w:color="000000"/>
                <w:between w:val="nil"/>
              </w:pBdr>
              <w:ind w:firstLine="50"/>
              <w:jc w:val="both"/>
              <w:rPr>
                <w:color w:val="000000"/>
                <w:sz w:val="24"/>
                <w:szCs w:val="24"/>
              </w:rPr>
            </w:pPr>
            <w:r>
              <w:rPr>
                <w:color w:val="000000"/>
                <w:sz w:val="24"/>
                <w:szCs w:val="24"/>
                <w:highlight w:val="white"/>
              </w:rPr>
              <w:t>Учні мають сформулювати думку на основі підказки-аналогії: (певне поняття, принцип або процес) ____</w:t>
            </w:r>
            <w:r w:rsidR="006E305A">
              <w:rPr>
                <w:color w:val="000000"/>
                <w:sz w:val="24"/>
                <w:szCs w:val="24"/>
                <w:highlight w:val="white"/>
              </w:rPr>
              <w:t>____ виглядає як _</w:t>
            </w:r>
            <w:r>
              <w:rPr>
                <w:color w:val="000000"/>
                <w:sz w:val="24"/>
                <w:szCs w:val="24"/>
                <w:highlight w:val="white"/>
              </w:rPr>
              <w:t>тому що ___________________</w:t>
            </w:r>
          </w:p>
        </w:tc>
      </w:tr>
      <w:tr w:rsidR="00171306" w:rsidTr="00171306">
        <w:tc>
          <w:tcPr>
            <w:tcW w:w="568" w:type="dxa"/>
            <w:tcBorders>
              <w:top w:val="single" w:sz="4" w:space="0" w:color="000000"/>
              <w:left w:val="single" w:sz="4" w:space="0" w:color="000000"/>
              <w:bottom w:val="single" w:sz="4" w:space="0" w:color="000000"/>
              <w:right w:val="single" w:sz="4" w:space="0" w:color="000000"/>
            </w:tcBorders>
            <w:vAlign w:val="center"/>
          </w:tcPr>
          <w:p w:rsidR="00171306" w:rsidRDefault="00171306" w:rsidP="00040B71">
            <w:pPr>
              <w:widowControl w:val="0"/>
              <w:pBdr>
                <w:top w:val="none" w:sz="0" w:space="0" w:color="000000"/>
                <w:left w:val="none" w:sz="0" w:space="0" w:color="000000"/>
                <w:bottom w:val="none" w:sz="0" w:space="0" w:color="000000"/>
                <w:right w:val="none" w:sz="0" w:space="0" w:color="000000"/>
                <w:between w:val="nil"/>
              </w:pBdr>
              <w:spacing w:after="120"/>
              <w:ind w:firstLine="567"/>
              <w:jc w:val="both"/>
              <w:rPr>
                <w:color w:val="000000"/>
                <w:sz w:val="24"/>
                <w:szCs w:val="24"/>
              </w:rPr>
            </w:pPr>
            <w:r>
              <w:rPr>
                <w:color w:val="000000"/>
                <w:sz w:val="24"/>
                <w:szCs w:val="24"/>
              </w:rPr>
              <w:t>21</w:t>
            </w:r>
          </w:p>
        </w:tc>
        <w:tc>
          <w:tcPr>
            <w:tcW w:w="2411" w:type="dxa"/>
            <w:tcBorders>
              <w:top w:val="single" w:sz="4" w:space="0" w:color="000000"/>
              <w:left w:val="single" w:sz="4" w:space="0" w:color="000000"/>
              <w:bottom w:val="single" w:sz="4" w:space="0" w:color="000000"/>
              <w:right w:val="single" w:sz="4" w:space="0" w:color="000000"/>
            </w:tcBorders>
            <w:vAlign w:val="center"/>
          </w:tcPr>
          <w:p w:rsidR="00171306" w:rsidRDefault="00171306" w:rsidP="00171306">
            <w:pPr>
              <w:widowControl w:val="0"/>
              <w:pBdr>
                <w:top w:val="none" w:sz="0" w:space="0" w:color="000000"/>
                <w:left w:val="none" w:sz="0" w:space="0" w:color="000000"/>
                <w:bottom w:val="none" w:sz="0" w:space="0" w:color="000000"/>
                <w:right w:val="none" w:sz="0" w:space="0" w:color="000000"/>
                <w:between w:val="nil"/>
              </w:pBdr>
              <w:spacing w:after="120"/>
              <w:rPr>
                <w:color w:val="000000"/>
                <w:sz w:val="24"/>
                <w:szCs w:val="24"/>
              </w:rPr>
            </w:pPr>
            <w:r>
              <w:rPr>
                <w:b/>
                <w:color w:val="000000"/>
                <w:sz w:val="24"/>
                <w:szCs w:val="24"/>
                <w:highlight w:val="white"/>
              </w:rPr>
              <w:t>Підсумок А-Б-В</w:t>
            </w:r>
          </w:p>
        </w:tc>
        <w:tc>
          <w:tcPr>
            <w:tcW w:w="7228" w:type="dxa"/>
            <w:tcBorders>
              <w:top w:val="single" w:sz="4" w:space="0" w:color="000000"/>
              <w:left w:val="single" w:sz="4" w:space="0" w:color="000000"/>
              <w:bottom w:val="single" w:sz="4" w:space="0" w:color="000000"/>
              <w:right w:val="single" w:sz="4" w:space="0" w:color="000000"/>
            </w:tcBorders>
            <w:vAlign w:val="center"/>
          </w:tcPr>
          <w:p w:rsidR="00171306" w:rsidRDefault="00171306" w:rsidP="00040B71">
            <w:pPr>
              <w:widowControl w:val="0"/>
              <w:pBdr>
                <w:top w:val="none" w:sz="0" w:space="0" w:color="000000"/>
                <w:left w:val="none" w:sz="0" w:space="0" w:color="000000"/>
                <w:bottom w:val="none" w:sz="0" w:space="0" w:color="000000"/>
                <w:right w:val="none" w:sz="0" w:space="0" w:color="000000"/>
                <w:between w:val="nil"/>
              </w:pBdr>
              <w:spacing w:after="120"/>
              <w:ind w:firstLine="50"/>
              <w:jc w:val="both"/>
              <w:rPr>
                <w:color w:val="000000"/>
                <w:sz w:val="24"/>
                <w:szCs w:val="24"/>
              </w:rPr>
            </w:pPr>
            <w:r>
              <w:rPr>
                <w:color w:val="000000"/>
                <w:sz w:val="24"/>
                <w:szCs w:val="24"/>
                <w:highlight w:val="white"/>
              </w:rPr>
              <w:t>Кожному учневі в класі присвоюється окрема літера алфавіту, а він обирає слово, яке починається на цю літеру та пов'язане з вивченою темою</w:t>
            </w:r>
          </w:p>
        </w:tc>
      </w:tr>
      <w:tr w:rsidR="00171306" w:rsidTr="00171306">
        <w:tc>
          <w:tcPr>
            <w:tcW w:w="568" w:type="dxa"/>
            <w:tcBorders>
              <w:top w:val="single" w:sz="4" w:space="0" w:color="000000"/>
              <w:left w:val="single" w:sz="4" w:space="0" w:color="000000"/>
              <w:bottom w:val="single" w:sz="4" w:space="0" w:color="000000"/>
              <w:right w:val="single" w:sz="4" w:space="0" w:color="000000"/>
            </w:tcBorders>
            <w:vAlign w:val="center"/>
          </w:tcPr>
          <w:p w:rsidR="00171306" w:rsidRDefault="00171306" w:rsidP="00040B71">
            <w:pPr>
              <w:widowControl w:val="0"/>
              <w:pBdr>
                <w:top w:val="none" w:sz="0" w:space="0" w:color="000000"/>
                <w:left w:val="none" w:sz="0" w:space="0" w:color="000000"/>
                <w:bottom w:val="none" w:sz="0" w:space="0" w:color="000000"/>
                <w:right w:val="none" w:sz="0" w:space="0" w:color="000000"/>
                <w:between w:val="nil"/>
              </w:pBdr>
              <w:spacing w:after="120"/>
              <w:ind w:firstLine="567"/>
              <w:jc w:val="both"/>
              <w:rPr>
                <w:color w:val="000000"/>
                <w:sz w:val="24"/>
                <w:szCs w:val="24"/>
              </w:rPr>
            </w:pPr>
            <w:r>
              <w:rPr>
                <w:color w:val="000000"/>
                <w:sz w:val="24"/>
                <w:szCs w:val="24"/>
              </w:rPr>
              <w:t>22</w:t>
            </w:r>
          </w:p>
        </w:tc>
        <w:tc>
          <w:tcPr>
            <w:tcW w:w="2411" w:type="dxa"/>
            <w:tcBorders>
              <w:top w:val="single" w:sz="4" w:space="0" w:color="000000"/>
              <w:left w:val="single" w:sz="4" w:space="0" w:color="000000"/>
              <w:bottom w:val="single" w:sz="4" w:space="0" w:color="000000"/>
              <w:right w:val="single" w:sz="4" w:space="0" w:color="000000"/>
            </w:tcBorders>
            <w:vAlign w:val="center"/>
          </w:tcPr>
          <w:p w:rsidR="00171306" w:rsidRDefault="00171306" w:rsidP="00171306">
            <w:pPr>
              <w:widowControl w:val="0"/>
              <w:pBdr>
                <w:top w:val="none" w:sz="0" w:space="0" w:color="000000"/>
                <w:left w:val="none" w:sz="0" w:space="0" w:color="000000"/>
                <w:bottom w:val="none" w:sz="0" w:space="0" w:color="000000"/>
                <w:right w:val="none" w:sz="0" w:space="0" w:color="000000"/>
                <w:between w:val="nil"/>
              </w:pBdr>
              <w:spacing w:after="120"/>
              <w:rPr>
                <w:color w:val="000000"/>
                <w:sz w:val="24"/>
                <w:szCs w:val="24"/>
              </w:rPr>
            </w:pPr>
            <w:r>
              <w:rPr>
                <w:b/>
                <w:color w:val="000000"/>
                <w:sz w:val="24"/>
                <w:szCs w:val="24"/>
                <w:highlight w:val="white"/>
              </w:rPr>
              <w:t>Підсумок або питання на картках</w:t>
            </w:r>
          </w:p>
        </w:tc>
        <w:tc>
          <w:tcPr>
            <w:tcW w:w="7228" w:type="dxa"/>
            <w:tcBorders>
              <w:top w:val="single" w:sz="4" w:space="0" w:color="000000"/>
              <w:left w:val="single" w:sz="4" w:space="0" w:color="000000"/>
              <w:bottom w:val="single" w:sz="4" w:space="0" w:color="000000"/>
              <w:right w:val="single" w:sz="4" w:space="0" w:color="000000"/>
            </w:tcBorders>
            <w:vAlign w:val="center"/>
          </w:tcPr>
          <w:p w:rsidR="00171306" w:rsidRDefault="00171306" w:rsidP="006E305A">
            <w:pPr>
              <w:widowControl w:val="0"/>
              <w:pBdr>
                <w:top w:val="none" w:sz="0" w:space="0" w:color="000000"/>
                <w:left w:val="none" w:sz="0" w:space="0" w:color="000000"/>
                <w:bottom w:val="none" w:sz="0" w:space="0" w:color="000000"/>
                <w:right w:val="none" w:sz="0" w:space="0" w:color="000000"/>
                <w:between w:val="nil"/>
              </w:pBdr>
              <w:ind w:firstLine="50"/>
              <w:jc w:val="both"/>
              <w:rPr>
                <w:color w:val="000000"/>
                <w:sz w:val="24"/>
                <w:szCs w:val="24"/>
              </w:rPr>
            </w:pPr>
            <w:r>
              <w:rPr>
                <w:color w:val="000000"/>
                <w:sz w:val="24"/>
                <w:szCs w:val="24"/>
                <w:highlight w:val="white"/>
              </w:rPr>
              <w:t>Учитель час від часу роздає картки й просить учнів писати з обох сторін за такими правилами: </w:t>
            </w:r>
          </w:p>
          <w:p w:rsidR="00171306" w:rsidRDefault="00171306" w:rsidP="006E305A">
            <w:pPr>
              <w:widowControl w:val="0"/>
              <w:pBdr>
                <w:top w:val="none" w:sz="0" w:space="0" w:color="000000"/>
                <w:left w:val="none" w:sz="0" w:space="0" w:color="000000"/>
                <w:bottom w:val="none" w:sz="0" w:space="0" w:color="000000"/>
                <w:right w:val="none" w:sz="0" w:space="0" w:color="000000"/>
                <w:between w:val="nil"/>
              </w:pBdr>
              <w:ind w:firstLine="50"/>
              <w:jc w:val="both"/>
              <w:rPr>
                <w:color w:val="000000"/>
                <w:sz w:val="24"/>
                <w:szCs w:val="24"/>
              </w:rPr>
            </w:pPr>
            <w:r>
              <w:rPr>
                <w:color w:val="000000"/>
                <w:sz w:val="24"/>
                <w:szCs w:val="24"/>
                <w:highlight w:val="white"/>
              </w:rPr>
              <w:t>(Один бік) на підставі вивченого (теми, розділу), опишіть основну велику ідею, яку ви зрозуміли, у формі короткого висновку. </w:t>
            </w:r>
          </w:p>
          <w:p w:rsidR="00171306" w:rsidRDefault="00171306" w:rsidP="006E305A">
            <w:pPr>
              <w:widowControl w:val="0"/>
              <w:pBdr>
                <w:top w:val="none" w:sz="0" w:space="0" w:color="000000"/>
                <w:left w:val="none" w:sz="0" w:space="0" w:color="000000"/>
                <w:bottom w:val="none" w:sz="0" w:space="0" w:color="000000"/>
                <w:right w:val="none" w:sz="0" w:space="0" w:color="000000"/>
                <w:between w:val="nil"/>
              </w:pBdr>
              <w:ind w:firstLine="50"/>
              <w:jc w:val="both"/>
              <w:rPr>
                <w:color w:val="000000"/>
                <w:sz w:val="24"/>
                <w:szCs w:val="24"/>
              </w:rPr>
            </w:pPr>
            <w:r>
              <w:rPr>
                <w:color w:val="000000"/>
                <w:sz w:val="24"/>
                <w:szCs w:val="24"/>
                <w:highlight w:val="white"/>
              </w:rPr>
              <w:t>(Другий бік) запишіть те, що ви ще не повністю зрозуміли у вигляді твердження або запитання</w:t>
            </w:r>
          </w:p>
        </w:tc>
      </w:tr>
      <w:tr w:rsidR="00171306" w:rsidTr="00171306">
        <w:tc>
          <w:tcPr>
            <w:tcW w:w="568" w:type="dxa"/>
            <w:tcBorders>
              <w:top w:val="single" w:sz="4" w:space="0" w:color="000000"/>
              <w:left w:val="single" w:sz="4" w:space="0" w:color="000000"/>
              <w:bottom w:val="single" w:sz="4" w:space="0" w:color="000000"/>
              <w:right w:val="single" w:sz="4" w:space="0" w:color="000000"/>
            </w:tcBorders>
            <w:vAlign w:val="center"/>
          </w:tcPr>
          <w:p w:rsidR="00171306" w:rsidRDefault="00171306" w:rsidP="00040B71">
            <w:pPr>
              <w:widowControl w:val="0"/>
              <w:pBdr>
                <w:top w:val="none" w:sz="0" w:space="0" w:color="000000"/>
                <w:left w:val="none" w:sz="0" w:space="0" w:color="000000"/>
                <w:bottom w:val="none" w:sz="0" w:space="0" w:color="000000"/>
                <w:right w:val="none" w:sz="0" w:space="0" w:color="000000"/>
                <w:between w:val="nil"/>
              </w:pBdr>
              <w:spacing w:after="120"/>
              <w:ind w:firstLine="567"/>
              <w:jc w:val="both"/>
              <w:rPr>
                <w:color w:val="000000"/>
                <w:sz w:val="24"/>
                <w:szCs w:val="24"/>
              </w:rPr>
            </w:pPr>
            <w:r>
              <w:rPr>
                <w:color w:val="000000"/>
                <w:sz w:val="24"/>
                <w:szCs w:val="24"/>
              </w:rPr>
              <w:t>23</w:t>
            </w:r>
          </w:p>
        </w:tc>
        <w:tc>
          <w:tcPr>
            <w:tcW w:w="2411" w:type="dxa"/>
            <w:tcBorders>
              <w:top w:val="single" w:sz="4" w:space="0" w:color="000000"/>
              <w:left w:val="single" w:sz="4" w:space="0" w:color="000000"/>
              <w:bottom w:val="single" w:sz="4" w:space="0" w:color="000000"/>
              <w:right w:val="single" w:sz="4" w:space="0" w:color="000000"/>
            </w:tcBorders>
            <w:vAlign w:val="center"/>
          </w:tcPr>
          <w:p w:rsidR="00171306" w:rsidRDefault="00171306" w:rsidP="00171306">
            <w:pPr>
              <w:widowControl w:val="0"/>
              <w:pBdr>
                <w:top w:val="none" w:sz="0" w:space="0" w:color="000000"/>
                <w:left w:val="none" w:sz="0" w:space="0" w:color="000000"/>
                <w:bottom w:val="none" w:sz="0" w:space="0" w:color="000000"/>
                <w:right w:val="none" w:sz="0" w:space="0" w:color="000000"/>
                <w:between w:val="nil"/>
              </w:pBdr>
              <w:spacing w:after="120"/>
              <w:rPr>
                <w:color w:val="000000"/>
                <w:sz w:val="24"/>
                <w:szCs w:val="24"/>
              </w:rPr>
            </w:pPr>
            <w:r>
              <w:rPr>
                <w:b/>
                <w:color w:val="000000"/>
                <w:sz w:val="24"/>
                <w:szCs w:val="24"/>
                <w:highlight w:val="white"/>
              </w:rPr>
              <w:t>Підсумок одним реченням</w:t>
            </w:r>
          </w:p>
        </w:tc>
        <w:tc>
          <w:tcPr>
            <w:tcW w:w="7228" w:type="dxa"/>
            <w:tcBorders>
              <w:top w:val="single" w:sz="4" w:space="0" w:color="000000"/>
              <w:left w:val="single" w:sz="4" w:space="0" w:color="000000"/>
              <w:bottom w:val="single" w:sz="4" w:space="0" w:color="000000"/>
              <w:right w:val="single" w:sz="4" w:space="0" w:color="000000"/>
            </w:tcBorders>
            <w:vAlign w:val="center"/>
          </w:tcPr>
          <w:p w:rsidR="00171306" w:rsidRDefault="00171306" w:rsidP="00040B71">
            <w:pPr>
              <w:widowControl w:val="0"/>
              <w:pBdr>
                <w:top w:val="none" w:sz="0" w:space="0" w:color="000000"/>
                <w:left w:val="none" w:sz="0" w:space="0" w:color="000000"/>
                <w:bottom w:val="none" w:sz="0" w:space="0" w:color="000000"/>
                <w:right w:val="none" w:sz="0" w:space="0" w:color="000000"/>
                <w:between w:val="nil"/>
              </w:pBdr>
              <w:spacing w:after="120"/>
              <w:ind w:firstLine="50"/>
              <w:jc w:val="both"/>
              <w:rPr>
                <w:color w:val="000000"/>
                <w:sz w:val="24"/>
                <w:szCs w:val="24"/>
              </w:rPr>
            </w:pPr>
            <w:r>
              <w:rPr>
                <w:color w:val="000000"/>
                <w:sz w:val="24"/>
                <w:szCs w:val="24"/>
                <w:highlight w:val="white"/>
              </w:rPr>
              <w:t>Учнів просять написати підсумкове речення, яке відповідає на запитання «хто», «що», «де», «коли», «чому», «як» щодо певної теми</w:t>
            </w:r>
          </w:p>
        </w:tc>
      </w:tr>
      <w:tr w:rsidR="00171306" w:rsidTr="00171306">
        <w:tc>
          <w:tcPr>
            <w:tcW w:w="568" w:type="dxa"/>
            <w:tcBorders>
              <w:top w:val="single" w:sz="4" w:space="0" w:color="000000"/>
              <w:left w:val="single" w:sz="4" w:space="0" w:color="000000"/>
              <w:bottom w:val="single" w:sz="4" w:space="0" w:color="000000"/>
              <w:right w:val="single" w:sz="4" w:space="0" w:color="000000"/>
            </w:tcBorders>
            <w:vAlign w:val="center"/>
          </w:tcPr>
          <w:p w:rsidR="00171306" w:rsidRDefault="00171306" w:rsidP="00040B71">
            <w:pPr>
              <w:widowControl w:val="0"/>
              <w:pBdr>
                <w:top w:val="none" w:sz="0" w:space="0" w:color="000000"/>
                <w:left w:val="none" w:sz="0" w:space="0" w:color="000000"/>
                <w:bottom w:val="none" w:sz="0" w:space="0" w:color="000000"/>
                <w:right w:val="none" w:sz="0" w:space="0" w:color="000000"/>
                <w:between w:val="nil"/>
              </w:pBdr>
              <w:spacing w:after="120"/>
              <w:ind w:firstLine="567"/>
              <w:jc w:val="both"/>
              <w:rPr>
                <w:color w:val="000000"/>
                <w:sz w:val="24"/>
                <w:szCs w:val="24"/>
              </w:rPr>
            </w:pPr>
            <w:r>
              <w:rPr>
                <w:color w:val="000000"/>
                <w:sz w:val="24"/>
                <w:szCs w:val="24"/>
              </w:rPr>
              <w:t>24</w:t>
            </w:r>
          </w:p>
        </w:tc>
        <w:tc>
          <w:tcPr>
            <w:tcW w:w="2411" w:type="dxa"/>
            <w:tcBorders>
              <w:top w:val="single" w:sz="4" w:space="0" w:color="000000"/>
              <w:left w:val="single" w:sz="4" w:space="0" w:color="000000"/>
              <w:bottom w:val="single" w:sz="4" w:space="0" w:color="000000"/>
              <w:right w:val="single" w:sz="4" w:space="0" w:color="000000"/>
            </w:tcBorders>
            <w:vAlign w:val="center"/>
          </w:tcPr>
          <w:p w:rsidR="00171306" w:rsidRDefault="00171306" w:rsidP="00171306">
            <w:pPr>
              <w:widowControl w:val="0"/>
              <w:pBdr>
                <w:top w:val="none" w:sz="0" w:space="0" w:color="000000"/>
                <w:left w:val="none" w:sz="0" w:space="0" w:color="000000"/>
                <w:bottom w:val="none" w:sz="0" w:space="0" w:color="000000"/>
                <w:right w:val="none" w:sz="0" w:space="0" w:color="000000"/>
                <w:between w:val="nil"/>
              </w:pBdr>
              <w:spacing w:after="120"/>
              <w:rPr>
                <w:color w:val="000000"/>
                <w:sz w:val="24"/>
                <w:szCs w:val="24"/>
              </w:rPr>
            </w:pPr>
            <w:r>
              <w:rPr>
                <w:b/>
                <w:color w:val="000000"/>
                <w:sz w:val="24"/>
                <w:szCs w:val="24"/>
                <w:highlight w:val="white"/>
              </w:rPr>
              <w:t>Підсумок одним словом</w:t>
            </w:r>
          </w:p>
        </w:tc>
        <w:tc>
          <w:tcPr>
            <w:tcW w:w="7228" w:type="dxa"/>
            <w:tcBorders>
              <w:top w:val="single" w:sz="4" w:space="0" w:color="000000"/>
              <w:left w:val="single" w:sz="4" w:space="0" w:color="000000"/>
              <w:bottom w:val="single" w:sz="4" w:space="0" w:color="000000"/>
              <w:right w:val="single" w:sz="4" w:space="0" w:color="000000"/>
            </w:tcBorders>
            <w:vAlign w:val="center"/>
          </w:tcPr>
          <w:p w:rsidR="00171306" w:rsidRDefault="00171306" w:rsidP="00040B71">
            <w:pPr>
              <w:widowControl w:val="0"/>
              <w:pBdr>
                <w:top w:val="none" w:sz="0" w:space="0" w:color="000000"/>
                <w:left w:val="none" w:sz="0" w:space="0" w:color="000000"/>
                <w:bottom w:val="none" w:sz="0" w:space="0" w:color="000000"/>
                <w:right w:val="none" w:sz="0" w:space="0" w:color="000000"/>
                <w:between w:val="nil"/>
              </w:pBdr>
              <w:spacing w:after="120"/>
              <w:ind w:firstLine="50"/>
              <w:jc w:val="both"/>
              <w:rPr>
                <w:color w:val="000000"/>
                <w:sz w:val="24"/>
                <w:szCs w:val="24"/>
              </w:rPr>
            </w:pPr>
            <w:r>
              <w:rPr>
                <w:color w:val="000000"/>
                <w:sz w:val="24"/>
                <w:szCs w:val="24"/>
                <w:highlight w:val="white"/>
              </w:rPr>
              <w:t>Учні мають обрати з-поміж наведених варіантів (або запропонувати самостійно) слово, яке найкраще підсумовує тему</w:t>
            </w:r>
          </w:p>
        </w:tc>
      </w:tr>
      <w:tr w:rsidR="00171306" w:rsidTr="00171306">
        <w:tc>
          <w:tcPr>
            <w:tcW w:w="568" w:type="dxa"/>
            <w:tcBorders>
              <w:top w:val="single" w:sz="4" w:space="0" w:color="000000"/>
              <w:left w:val="single" w:sz="4" w:space="0" w:color="000000"/>
              <w:bottom w:val="single" w:sz="4" w:space="0" w:color="000000"/>
              <w:right w:val="single" w:sz="4" w:space="0" w:color="000000"/>
            </w:tcBorders>
            <w:vAlign w:val="center"/>
          </w:tcPr>
          <w:p w:rsidR="00171306" w:rsidRDefault="00171306" w:rsidP="00040B71">
            <w:pPr>
              <w:widowControl w:val="0"/>
              <w:pBdr>
                <w:top w:val="none" w:sz="0" w:space="0" w:color="000000"/>
                <w:left w:val="none" w:sz="0" w:space="0" w:color="000000"/>
                <w:bottom w:val="none" w:sz="0" w:space="0" w:color="000000"/>
                <w:right w:val="none" w:sz="0" w:space="0" w:color="000000"/>
                <w:between w:val="nil"/>
              </w:pBdr>
              <w:spacing w:after="120"/>
              <w:ind w:firstLine="567"/>
              <w:jc w:val="both"/>
              <w:rPr>
                <w:color w:val="000000"/>
                <w:sz w:val="24"/>
                <w:szCs w:val="24"/>
              </w:rPr>
            </w:pPr>
            <w:r>
              <w:rPr>
                <w:color w:val="000000"/>
                <w:sz w:val="24"/>
                <w:szCs w:val="24"/>
              </w:rPr>
              <w:t>25</w:t>
            </w:r>
          </w:p>
        </w:tc>
        <w:tc>
          <w:tcPr>
            <w:tcW w:w="2411" w:type="dxa"/>
            <w:tcBorders>
              <w:top w:val="single" w:sz="4" w:space="0" w:color="000000"/>
              <w:left w:val="single" w:sz="4" w:space="0" w:color="000000"/>
              <w:bottom w:val="single" w:sz="4" w:space="0" w:color="000000"/>
              <w:right w:val="single" w:sz="4" w:space="0" w:color="000000"/>
            </w:tcBorders>
            <w:vAlign w:val="center"/>
          </w:tcPr>
          <w:p w:rsidR="00171306" w:rsidRDefault="00171306" w:rsidP="00171306">
            <w:pPr>
              <w:widowControl w:val="0"/>
              <w:pBdr>
                <w:top w:val="none" w:sz="0" w:space="0" w:color="000000"/>
                <w:left w:val="none" w:sz="0" w:space="0" w:color="000000"/>
                <w:bottom w:val="none" w:sz="0" w:space="0" w:color="000000"/>
                <w:right w:val="none" w:sz="0" w:space="0" w:color="000000"/>
                <w:between w:val="nil"/>
              </w:pBdr>
              <w:spacing w:after="120"/>
              <w:rPr>
                <w:color w:val="000000"/>
                <w:sz w:val="24"/>
                <w:szCs w:val="24"/>
              </w:rPr>
            </w:pPr>
            <w:r>
              <w:rPr>
                <w:b/>
                <w:color w:val="000000"/>
                <w:sz w:val="24"/>
                <w:szCs w:val="24"/>
                <w:highlight w:val="white"/>
              </w:rPr>
              <w:t>Подумай – запиши – обговори в парі – поділися</w:t>
            </w:r>
          </w:p>
        </w:tc>
        <w:tc>
          <w:tcPr>
            <w:tcW w:w="7228" w:type="dxa"/>
            <w:tcBorders>
              <w:top w:val="single" w:sz="4" w:space="0" w:color="000000"/>
              <w:left w:val="single" w:sz="4" w:space="0" w:color="000000"/>
              <w:bottom w:val="single" w:sz="4" w:space="0" w:color="000000"/>
              <w:right w:val="single" w:sz="4" w:space="0" w:color="000000"/>
            </w:tcBorders>
            <w:vAlign w:val="center"/>
          </w:tcPr>
          <w:p w:rsidR="00171306" w:rsidRDefault="00171306" w:rsidP="00040B71">
            <w:pPr>
              <w:widowControl w:val="0"/>
              <w:pBdr>
                <w:top w:val="none" w:sz="0" w:space="0" w:color="000000"/>
                <w:left w:val="none" w:sz="0" w:space="0" w:color="000000"/>
                <w:bottom w:val="none" w:sz="0" w:space="0" w:color="000000"/>
                <w:right w:val="none" w:sz="0" w:space="0" w:color="000000"/>
                <w:between w:val="nil"/>
              </w:pBdr>
              <w:spacing w:after="120"/>
              <w:ind w:firstLine="50"/>
              <w:jc w:val="both"/>
              <w:rPr>
                <w:color w:val="000000"/>
                <w:sz w:val="24"/>
                <w:szCs w:val="24"/>
              </w:rPr>
            </w:pPr>
            <w:r>
              <w:rPr>
                <w:color w:val="000000"/>
                <w:sz w:val="24"/>
                <w:szCs w:val="24"/>
                <w:highlight w:val="white"/>
              </w:rPr>
              <w:t>Учні обдумують відповідь самостійно, записують її, об’єднуються в пари та обговорюють відповідь із партнерами, а потім озвучують її всьому класу</w:t>
            </w:r>
          </w:p>
        </w:tc>
      </w:tr>
      <w:tr w:rsidR="00171306" w:rsidTr="00171306">
        <w:tc>
          <w:tcPr>
            <w:tcW w:w="568" w:type="dxa"/>
            <w:tcBorders>
              <w:top w:val="single" w:sz="4" w:space="0" w:color="000000"/>
              <w:left w:val="single" w:sz="4" w:space="0" w:color="000000"/>
              <w:bottom w:val="single" w:sz="4" w:space="0" w:color="000000"/>
              <w:right w:val="single" w:sz="4" w:space="0" w:color="000000"/>
            </w:tcBorders>
            <w:vAlign w:val="center"/>
          </w:tcPr>
          <w:p w:rsidR="00171306" w:rsidRDefault="00171306" w:rsidP="00040B71">
            <w:pPr>
              <w:widowControl w:val="0"/>
              <w:pBdr>
                <w:top w:val="none" w:sz="0" w:space="0" w:color="000000"/>
                <w:left w:val="none" w:sz="0" w:space="0" w:color="000000"/>
                <w:bottom w:val="none" w:sz="0" w:space="0" w:color="000000"/>
                <w:right w:val="none" w:sz="0" w:space="0" w:color="000000"/>
                <w:between w:val="nil"/>
              </w:pBdr>
              <w:spacing w:after="120"/>
              <w:ind w:firstLine="567"/>
              <w:jc w:val="both"/>
              <w:rPr>
                <w:color w:val="000000"/>
                <w:sz w:val="24"/>
                <w:szCs w:val="24"/>
              </w:rPr>
            </w:pPr>
            <w:r>
              <w:rPr>
                <w:color w:val="000000"/>
                <w:sz w:val="24"/>
                <w:szCs w:val="24"/>
              </w:rPr>
              <w:t>26</w:t>
            </w:r>
          </w:p>
        </w:tc>
        <w:tc>
          <w:tcPr>
            <w:tcW w:w="2411" w:type="dxa"/>
            <w:tcBorders>
              <w:top w:val="single" w:sz="4" w:space="0" w:color="000000"/>
              <w:left w:val="single" w:sz="4" w:space="0" w:color="000000"/>
              <w:bottom w:val="single" w:sz="4" w:space="0" w:color="000000"/>
              <w:right w:val="single" w:sz="4" w:space="0" w:color="000000"/>
            </w:tcBorders>
            <w:vAlign w:val="center"/>
          </w:tcPr>
          <w:p w:rsidR="00171306" w:rsidRDefault="00171306" w:rsidP="00171306">
            <w:pPr>
              <w:widowControl w:val="0"/>
              <w:pBdr>
                <w:top w:val="none" w:sz="0" w:space="0" w:color="000000"/>
                <w:left w:val="none" w:sz="0" w:space="0" w:color="000000"/>
                <w:bottom w:val="none" w:sz="0" w:space="0" w:color="000000"/>
                <w:right w:val="none" w:sz="0" w:space="0" w:color="000000"/>
                <w:between w:val="nil"/>
              </w:pBdr>
              <w:spacing w:after="120"/>
              <w:rPr>
                <w:color w:val="000000"/>
                <w:sz w:val="24"/>
                <w:szCs w:val="24"/>
              </w:rPr>
            </w:pPr>
            <w:r>
              <w:rPr>
                <w:b/>
                <w:color w:val="000000"/>
                <w:sz w:val="24"/>
                <w:szCs w:val="24"/>
                <w:highlight w:val="white"/>
              </w:rPr>
              <w:t>Подумай – розкажи в парі </w:t>
            </w:r>
          </w:p>
        </w:tc>
        <w:tc>
          <w:tcPr>
            <w:tcW w:w="7228" w:type="dxa"/>
            <w:tcBorders>
              <w:top w:val="single" w:sz="4" w:space="0" w:color="000000"/>
              <w:left w:val="single" w:sz="4" w:space="0" w:color="000000"/>
              <w:bottom w:val="single" w:sz="4" w:space="0" w:color="000000"/>
              <w:right w:val="single" w:sz="4" w:space="0" w:color="000000"/>
            </w:tcBorders>
            <w:vAlign w:val="center"/>
          </w:tcPr>
          <w:p w:rsidR="00171306" w:rsidRDefault="00171306" w:rsidP="00040B71">
            <w:pPr>
              <w:widowControl w:val="0"/>
              <w:pBdr>
                <w:top w:val="none" w:sz="0" w:space="0" w:color="000000"/>
                <w:left w:val="none" w:sz="0" w:space="0" w:color="000000"/>
                <w:bottom w:val="none" w:sz="0" w:space="0" w:color="000000"/>
                <w:right w:val="none" w:sz="0" w:space="0" w:color="000000"/>
                <w:between w:val="nil"/>
              </w:pBdr>
              <w:spacing w:after="120"/>
              <w:ind w:firstLine="50"/>
              <w:jc w:val="both"/>
              <w:rPr>
                <w:color w:val="000000"/>
                <w:sz w:val="24"/>
                <w:szCs w:val="24"/>
              </w:rPr>
            </w:pPr>
            <w:r>
              <w:rPr>
                <w:color w:val="000000"/>
                <w:sz w:val="24"/>
                <w:szCs w:val="24"/>
                <w:highlight w:val="white"/>
              </w:rPr>
              <w:t>Вчитель ставить учням запитання. Учні самостійно формулюють відповіді протягом визначеного часу, потім повертаються кожен до свого партнера та надають йому відповідь. Вчитель викликає декілька пар на вибір, які озвучують свої відповіді у класі</w:t>
            </w:r>
          </w:p>
        </w:tc>
      </w:tr>
      <w:tr w:rsidR="00171306" w:rsidTr="00171306">
        <w:tc>
          <w:tcPr>
            <w:tcW w:w="568" w:type="dxa"/>
            <w:tcBorders>
              <w:top w:val="single" w:sz="4" w:space="0" w:color="000000"/>
              <w:left w:val="single" w:sz="4" w:space="0" w:color="000000"/>
              <w:bottom w:val="single" w:sz="4" w:space="0" w:color="000000"/>
              <w:right w:val="single" w:sz="4" w:space="0" w:color="000000"/>
            </w:tcBorders>
            <w:vAlign w:val="center"/>
          </w:tcPr>
          <w:p w:rsidR="00171306" w:rsidRDefault="00171306" w:rsidP="00040B71">
            <w:pPr>
              <w:widowControl w:val="0"/>
              <w:pBdr>
                <w:top w:val="none" w:sz="0" w:space="0" w:color="000000"/>
                <w:left w:val="none" w:sz="0" w:space="0" w:color="000000"/>
                <w:bottom w:val="none" w:sz="0" w:space="0" w:color="000000"/>
                <w:right w:val="none" w:sz="0" w:space="0" w:color="000000"/>
                <w:between w:val="nil"/>
              </w:pBdr>
              <w:spacing w:after="120"/>
              <w:ind w:firstLine="567"/>
              <w:jc w:val="both"/>
              <w:rPr>
                <w:color w:val="000000"/>
                <w:sz w:val="24"/>
                <w:szCs w:val="24"/>
              </w:rPr>
            </w:pPr>
            <w:r>
              <w:rPr>
                <w:color w:val="000000"/>
                <w:sz w:val="24"/>
                <w:szCs w:val="24"/>
              </w:rPr>
              <w:t>27</w:t>
            </w:r>
          </w:p>
        </w:tc>
        <w:tc>
          <w:tcPr>
            <w:tcW w:w="2411" w:type="dxa"/>
            <w:tcBorders>
              <w:top w:val="single" w:sz="4" w:space="0" w:color="000000"/>
              <w:left w:val="single" w:sz="4" w:space="0" w:color="000000"/>
              <w:bottom w:val="single" w:sz="4" w:space="0" w:color="000000"/>
              <w:right w:val="single" w:sz="4" w:space="0" w:color="000000"/>
            </w:tcBorders>
            <w:vAlign w:val="center"/>
          </w:tcPr>
          <w:p w:rsidR="00171306" w:rsidRDefault="00171306" w:rsidP="00171306">
            <w:pPr>
              <w:widowControl w:val="0"/>
              <w:pBdr>
                <w:top w:val="none" w:sz="0" w:space="0" w:color="000000"/>
                <w:left w:val="none" w:sz="0" w:space="0" w:color="000000"/>
                <w:bottom w:val="none" w:sz="0" w:space="0" w:color="000000"/>
                <w:right w:val="none" w:sz="0" w:space="0" w:color="000000"/>
                <w:between w:val="nil"/>
              </w:pBdr>
              <w:spacing w:after="120"/>
              <w:rPr>
                <w:color w:val="000000"/>
                <w:sz w:val="24"/>
                <w:szCs w:val="24"/>
              </w:rPr>
            </w:pPr>
            <w:r>
              <w:rPr>
                <w:b/>
                <w:color w:val="000000"/>
                <w:sz w:val="24"/>
                <w:szCs w:val="24"/>
                <w:highlight w:val="white"/>
              </w:rPr>
              <w:t>Пригадай – підсумуй – запитай – пов’яжи за 2 хвилини (ППЗП2)</w:t>
            </w:r>
          </w:p>
        </w:tc>
        <w:tc>
          <w:tcPr>
            <w:tcW w:w="7228" w:type="dxa"/>
            <w:tcBorders>
              <w:top w:val="single" w:sz="4" w:space="0" w:color="000000"/>
              <w:left w:val="single" w:sz="4" w:space="0" w:color="000000"/>
              <w:bottom w:val="single" w:sz="4" w:space="0" w:color="000000"/>
              <w:right w:val="single" w:sz="4" w:space="0" w:color="000000"/>
            </w:tcBorders>
            <w:vAlign w:val="center"/>
          </w:tcPr>
          <w:p w:rsidR="00171306" w:rsidRDefault="00171306" w:rsidP="00040B71">
            <w:pPr>
              <w:widowControl w:val="0"/>
              <w:pBdr>
                <w:top w:val="none" w:sz="0" w:space="0" w:color="000000"/>
                <w:left w:val="none" w:sz="0" w:space="0" w:color="000000"/>
                <w:bottom w:val="none" w:sz="0" w:space="0" w:color="000000"/>
                <w:right w:val="none" w:sz="0" w:space="0" w:color="000000"/>
                <w:between w:val="nil"/>
              </w:pBdr>
              <w:spacing w:after="120"/>
              <w:ind w:firstLine="50"/>
              <w:jc w:val="both"/>
              <w:rPr>
                <w:color w:val="000000"/>
                <w:sz w:val="24"/>
                <w:szCs w:val="24"/>
              </w:rPr>
            </w:pPr>
            <w:r>
              <w:rPr>
                <w:color w:val="000000"/>
                <w:sz w:val="24"/>
                <w:szCs w:val="24"/>
                <w:highlight w:val="white"/>
              </w:rPr>
              <w:t xml:space="preserve">За дві хвилини учні повинні </w:t>
            </w:r>
            <w:r>
              <w:rPr>
                <w:i/>
                <w:color w:val="000000"/>
                <w:sz w:val="24"/>
                <w:szCs w:val="24"/>
                <w:highlight w:val="white"/>
              </w:rPr>
              <w:t>пригадати</w:t>
            </w:r>
            <w:r>
              <w:rPr>
                <w:color w:val="000000"/>
                <w:sz w:val="24"/>
                <w:szCs w:val="24"/>
                <w:highlight w:val="white"/>
              </w:rPr>
              <w:t xml:space="preserve"> та назвати у правильному порядку найважливіші ідеї, отримані на попередньому занятті; за дві хвилини </w:t>
            </w:r>
            <w:r>
              <w:rPr>
                <w:i/>
                <w:color w:val="000000"/>
                <w:sz w:val="24"/>
                <w:szCs w:val="24"/>
                <w:highlight w:val="white"/>
              </w:rPr>
              <w:t>підсумувати</w:t>
            </w:r>
            <w:r>
              <w:rPr>
                <w:color w:val="000000"/>
                <w:sz w:val="24"/>
                <w:szCs w:val="24"/>
                <w:highlight w:val="white"/>
              </w:rPr>
              <w:t xml:space="preserve"> ці пункти одним реченням, записати одне основне </w:t>
            </w:r>
            <w:r>
              <w:rPr>
                <w:i/>
                <w:color w:val="000000"/>
                <w:sz w:val="24"/>
                <w:szCs w:val="24"/>
                <w:highlight w:val="white"/>
              </w:rPr>
              <w:t>запитання</w:t>
            </w:r>
            <w:r>
              <w:rPr>
                <w:color w:val="000000"/>
                <w:sz w:val="24"/>
                <w:szCs w:val="24"/>
                <w:highlight w:val="white"/>
              </w:rPr>
              <w:t xml:space="preserve">, на яке вони хочуть отримати відповідь та знайти одну </w:t>
            </w:r>
            <w:r>
              <w:rPr>
                <w:i/>
                <w:color w:val="000000"/>
                <w:sz w:val="24"/>
                <w:szCs w:val="24"/>
                <w:highlight w:val="white"/>
              </w:rPr>
              <w:t>прив'язку</w:t>
            </w:r>
            <w:r>
              <w:rPr>
                <w:color w:val="000000"/>
                <w:sz w:val="24"/>
                <w:szCs w:val="24"/>
                <w:highlight w:val="white"/>
              </w:rPr>
              <w:t xml:space="preserve"> цього матеріалу до основної теми предмету чи курсу</w:t>
            </w:r>
          </w:p>
        </w:tc>
      </w:tr>
      <w:tr w:rsidR="00171306" w:rsidTr="00171306">
        <w:tc>
          <w:tcPr>
            <w:tcW w:w="568" w:type="dxa"/>
            <w:tcBorders>
              <w:top w:val="single" w:sz="4" w:space="0" w:color="000000"/>
              <w:left w:val="single" w:sz="4" w:space="0" w:color="000000"/>
              <w:bottom w:val="single" w:sz="4" w:space="0" w:color="000000"/>
              <w:right w:val="single" w:sz="4" w:space="0" w:color="000000"/>
            </w:tcBorders>
            <w:vAlign w:val="center"/>
          </w:tcPr>
          <w:p w:rsidR="00171306" w:rsidRDefault="00171306" w:rsidP="00040B71">
            <w:pPr>
              <w:widowControl w:val="0"/>
              <w:pBdr>
                <w:top w:val="none" w:sz="0" w:space="0" w:color="000000"/>
                <w:left w:val="none" w:sz="0" w:space="0" w:color="000000"/>
                <w:bottom w:val="none" w:sz="0" w:space="0" w:color="000000"/>
                <w:right w:val="none" w:sz="0" w:space="0" w:color="000000"/>
                <w:between w:val="nil"/>
              </w:pBdr>
              <w:spacing w:after="120"/>
              <w:ind w:firstLine="567"/>
              <w:jc w:val="both"/>
              <w:rPr>
                <w:color w:val="000000"/>
                <w:sz w:val="24"/>
                <w:szCs w:val="24"/>
              </w:rPr>
            </w:pPr>
            <w:r>
              <w:rPr>
                <w:color w:val="000000"/>
                <w:sz w:val="24"/>
                <w:szCs w:val="24"/>
              </w:rPr>
              <w:t>28</w:t>
            </w:r>
          </w:p>
        </w:tc>
        <w:tc>
          <w:tcPr>
            <w:tcW w:w="2411" w:type="dxa"/>
            <w:tcBorders>
              <w:top w:val="single" w:sz="4" w:space="0" w:color="000000"/>
              <w:left w:val="single" w:sz="4" w:space="0" w:color="000000"/>
              <w:bottom w:val="single" w:sz="4" w:space="0" w:color="000000"/>
              <w:right w:val="single" w:sz="4" w:space="0" w:color="000000"/>
            </w:tcBorders>
            <w:vAlign w:val="center"/>
          </w:tcPr>
          <w:p w:rsidR="00171306" w:rsidRDefault="00171306" w:rsidP="00171306">
            <w:pPr>
              <w:widowControl w:val="0"/>
              <w:pBdr>
                <w:top w:val="none" w:sz="0" w:space="0" w:color="000000"/>
                <w:left w:val="none" w:sz="0" w:space="0" w:color="000000"/>
                <w:bottom w:val="none" w:sz="0" w:space="0" w:color="000000"/>
                <w:right w:val="none" w:sz="0" w:space="0" w:color="000000"/>
                <w:between w:val="nil"/>
              </w:pBdr>
              <w:spacing w:after="120"/>
              <w:rPr>
                <w:color w:val="000000"/>
                <w:sz w:val="24"/>
                <w:szCs w:val="24"/>
              </w:rPr>
            </w:pPr>
            <w:r>
              <w:rPr>
                <w:b/>
                <w:color w:val="000000"/>
                <w:sz w:val="24"/>
                <w:szCs w:val="24"/>
                <w:highlight w:val="white"/>
              </w:rPr>
              <w:t>Рішення-рішення </w:t>
            </w:r>
          </w:p>
        </w:tc>
        <w:tc>
          <w:tcPr>
            <w:tcW w:w="7228" w:type="dxa"/>
            <w:tcBorders>
              <w:top w:val="single" w:sz="4" w:space="0" w:color="000000"/>
              <w:left w:val="single" w:sz="4" w:space="0" w:color="000000"/>
              <w:bottom w:val="single" w:sz="4" w:space="0" w:color="000000"/>
              <w:right w:val="single" w:sz="4" w:space="0" w:color="000000"/>
            </w:tcBorders>
            <w:vAlign w:val="center"/>
          </w:tcPr>
          <w:p w:rsidR="00171306" w:rsidRDefault="00171306" w:rsidP="00040B71">
            <w:pPr>
              <w:widowControl w:val="0"/>
              <w:pBdr>
                <w:top w:val="none" w:sz="0" w:space="0" w:color="000000"/>
                <w:left w:val="none" w:sz="0" w:space="0" w:color="000000"/>
                <w:bottom w:val="none" w:sz="0" w:space="0" w:color="000000"/>
                <w:right w:val="none" w:sz="0" w:space="0" w:color="000000"/>
                <w:between w:val="nil"/>
              </w:pBdr>
              <w:spacing w:after="120"/>
              <w:ind w:firstLine="50"/>
              <w:jc w:val="both"/>
              <w:rPr>
                <w:color w:val="000000"/>
                <w:sz w:val="24"/>
                <w:szCs w:val="24"/>
              </w:rPr>
            </w:pPr>
            <w:r>
              <w:rPr>
                <w:color w:val="000000"/>
                <w:sz w:val="24"/>
                <w:szCs w:val="24"/>
                <w:highlight w:val="white"/>
              </w:rPr>
              <w:t>Учитель висловлює певну думку, потім просить учнів зайняти сторону, що відповідає їхній думці з цієї теми і поділитися аргументацією. Учні можуть змінювати сторону після обговорення</w:t>
            </w:r>
          </w:p>
        </w:tc>
      </w:tr>
      <w:tr w:rsidR="00171306" w:rsidTr="00171306">
        <w:tc>
          <w:tcPr>
            <w:tcW w:w="568" w:type="dxa"/>
            <w:tcBorders>
              <w:top w:val="single" w:sz="4" w:space="0" w:color="000000"/>
              <w:left w:val="single" w:sz="4" w:space="0" w:color="000000"/>
              <w:bottom w:val="single" w:sz="4" w:space="0" w:color="000000"/>
              <w:right w:val="single" w:sz="4" w:space="0" w:color="000000"/>
            </w:tcBorders>
            <w:vAlign w:val="center"/>
          </w:tcPr>
          <w:p w:rsidR="00171306" w:rsidRDefault="00171306" w:rsidP="00040B71">
            <w:pPr>
              <w:widowControl w:val="0"/>
              <w:pBdr>
                <w:top w:val="none" w:sz="0" w:space="0" w:color="000000"/>
                <w:left w:val="none" w:sz="0" w:space="0" w:color="000000"/>
                <w:bottom w:val="none" w:sz="0" w:space="0" w:color="000000"/>
                <w:right w:val="none" w:sz="0" w:space="0" w:color="000000"/>
                <w:between w:val="nil"/>
              </w:pBdr>
              <w:spacing w:after="120"/>
              <w:ind w:firstLine="567"/>
              <w:jc w:val="both"/>
              <w:rPr>
                <w:color w:val="000000"/>
                <w:sz w:val="24"/>
                <w:szCs w:val="24"/>
              </w:rPr>
            </w:pPr>
            <w:r>
              <w:rPr>
                <w:color w:val="000000"/>
                <w:sz w:val="24"/>
                <w:szCs w:val="24"/>
              </w:rPr>
              <w:t>29</w:t>
            </w:r>
          </w:p>
        </w:tc>
        <w:tc>
          <w:tcPr>
            <w:tcW w:w="2411" w:type="dxa"/>
            <w:tcBorders>
              <w:top w:val="single" w:sz="4" w:space="0" w:color="000000"/>
              <w:left w:val="single" w:sz="4" w:space="0" w:color="000000"/>
              <w:bottom w:val="single" w:sz="4" w:space="0" w:color="000000"/>
              <w:right w:val="single" w:sz="4" w:space="0" w:color="000000"/>
            </w:tcBorders>
            <w:vAlign w:val="center"/>
          </w:tcPr>
          <w:p w:rsidR="00171306" w:rsidRDefault="00171306" w:rsidP="00171306">
            <w:pPr>
              <w:widowControl w:val="0"/>
              <w:pBdr>
                <w:top w:val="none" w:sz="0" w:space="0" w:color="000000"/>
                <w:left w:val="none" w:sz="0" w:space="0" w:color="000000"/>
                <w:bottom w:val="none" w:sz="0" w:space="0" w:color="000000"/>
                <w:right w:val="none" w:sz="0" w:space="0" w:color="000000"/>
                <w:between w:val="nil"/>
              </w:pBdr>
              <w:spacing w:after="120"/>
              <w:rPr>
                <w:color w:val="000000"/>
                <w:sz w:val="24"/>
                <w:szCs w:val="24"/>
              </w:rPr>
            </w:pPr>
            <w:r>
              <w:rPr>
                <w:b/>
                <w:color w:val="000000"/>
                <w:sz w:val="24"/>
                <w:szCs w:val="24"/>
                <w:highlight w:val="white"/>
              </w:rPr>
              <w:t>Самооцінювання</w:t>
            </w:r>
          </w:p>
        </w:tc>
        <w:tc>
          <w:tcPr>
            <w:tcW w:w="7228" w:type="dxa"/>
            <w:tcBorders>
              <w:top w:val="single" w:sz="4" w:space="0" w:color="000000"/>
              <w:left w:val="single" w:sz="4" w:space="0" w:color="000000"/>
              <w:bottom w:val="single" w:sz="4" w:space="0" w:color="000000"/>
              <w:right w:val="single" w:sz="4" w:space="0" w:color="000000"/>
            </w:tcBorders>
            <w:vAlign w:val="center"/>
          </w:tcPr>
          <w:p w:rsidR="00171306" w:rsidRDefault="00171306" w:rsidP="00040B71">
            <w:pPr>
              <w:widowControl w:val="0"/>
              <w:pBdr>
                <w:top w:val="none" w:sz="0" w:space="0" w:color="000000"/>
                <w:left w:val="none" w:sz="0" w:space="0" w:color="000000"/>
                <w:bottom w:val="none" w:sz="0" w:space="0" w:color="000000"/>
                <w:right w:val="none" w:sz="0" w:space="0" w:color="000000"/>
                <w:between w:val="nil"/>
              </w:pBdr>
              <w:spacing w:after="120"/>
              <w:ind w:firstLine="50"/>
              <w:jc w:val="both"/>
              <w:rPr>
                <w:color w:val="000000"/>
                <w:sz w:val="24"/>
                <w:szCs w:val="24"/>
              </w:rPr>
            </w:pPr>
            <w:r>
              <w:rPr>
                <w:color w:val="000000"/>
                <w:sz w:val="24"/>
                <w:szCs w:val="24"/>
                <w:highlight w:val="white"/>
              </w:rPr>
              <w:t>Процес, під час якого учні збирають дані про власне навчання, аналізують що саме відображує їхні успіхи в досягненні навчальних цілей та планують наступні кроки</w:t>
            </w:r>
          </w:p>
        </w:tc>
      </w:tr>
      <w:tr w:rsidR="00171306" w:rsidTr="00171306">
        <w:tc>
          <w:tcPr>
            <w:tcW w:w="568" w:type="dxa"/>
            <w:tcBorders>
              <w:top w:val="single" w:sz="4" w:space="0" w:color="000000"/>
              <w:left w:val="single" w:sz="4" w:space="0" w:color="000000"/>
              <w:bottom w:val="single" w:sz="4" w:space="0" w:color="000000"/>
              <w:right w:val="single" w:sz="4" w:space="0" w:color="000000"/>
            </w:tcBorders>
            <w:vAlign w:val="center"/>
          </w:tcPr>
          <w:p w:rsidR="00171306" w:rsidRDefault="00171306" w:rsidP="00040B71">
            <w:pPr>
              <w:widowControl w:val="0"/>
              <w:pBdr>
                <w:top w:val="none" w:sz="0" w:space="0" w:color="000000"/>
                <w:left w:val="none" w:sz="0" w:space="0" w:color="000000"/>
                <w:bottom w:val="none" w:sz="0" w:space="0" w:color="000000"/>
                <w:right w:val="none" w:sz="0" w:space="0" w:color="000000"/>
                <w:between w:val="nil"/>
              </w:pBdr>
              <w:spacing w:after="120"/>
              <w:ind w:firstLine="567"/>
              <w:jc w:val="both"/>
              <w:rPr>
                <w:color w:val="000000"/>
                <w:sz w:val="24"/>
                <w:szCs w:val="24"/>
              </w:rPr>
            </w:pPr>
            <w:r>
              <w:rPr>
                <w:color w:val="000000"/>
                <w:sz w:val="24"/>
                <w:szCs w:val="24"/>
              </w:rPr>
              <w:t>30</w:t>
            </w:r>
          </w:p>
        </w:tc>
        <w:tc>
          <w:tcPr>
            <w:tcW w:w="2411" w:type="dxa"/>
            <w:tcBorders>
              <w:top w:val="single" w:sz="4" w:space="0" w:color="000000"/>
              <w:left w:val="single" w:sz="4" w:space="0" w:color="000000"/>
              <w:bottom w:val="single" w:sz="4" w:space="0" w:color="000000"/>
              <w:right w:val="single" w:sz="4" w:space="0" w:color="000000"/>
            </w:tcBorders>
            <w:vAlign w:val="center"/>
          </w:tcPr>
          <w:p w:rsidR="00171306" w:rsidRDefault="00171306" w:rsidP="00171306">
            <w:pPr>
              <w:widowControl w:val="0"/>
              <w:pBdr>
                <w:top w:val="none" w:sz="0" w:space="0" w:color="000000"/>
                <w:left w:val="none" w:sz="0" w:space="0" w:color="000000"/>
                <w:bottom w:val="none" w:sz="0" w:space="0" w:color="000000"/>
                <w:right w:val="none" w:sz="0" w:space="0" w:color="000000"/>
                <w:between w:val="nil"/>
              </w:pBdr>
              <w:spacing w:after="120"/>
              <w:rPr>
                <w:color w:val="000000"/>
                <w:sz w:val="24"/>
                <w:szCs w:val="24"/>
              </w:rPr>
            </w:pPr>
            <w:r>
              <w:rPr>
                <w:b/>
                <w:color w:val="000000"/>
                <w:sz w:val="24"/>
                <w:szCs w:val="24"/>
                <w:highlight w:val="white"/>
              </w:rPr>
              <w:t>Семінар за Сократом</w:t>
            </w:r>
          </w:p>
        </w:tc>
        <w:tc>
          <w:tcPr>
            <w:tcW w:w="7228" w:type="dxa"/>
            <w:tcBorders>
              <w:top w:val="single" w:sz="4" w:space="0" w:color="000000"/>
              <w:left w:val="single" w:sz="4" w:space="0" w:color="000000"/>
              <w:bottom w:val="single" w:sz="4" w:space="0" w:color="000000"/>
              <w:right w:val="single" w:sz="4" w:space="0" w:color="000000"/>
            </w:tcBorders>
            <w:vAlign w:val="center"/>
          </w:tcPr>
          <w:p w:rsidR="00171306" w:rsidRDefault="00171306" w:rsidP="00040B71">
            <w:pPr>
              <w:widowControl w:val="0"/>
              <w:pBdr>
                <w:top w:val="none" w:sz="0" w:space="0" w:color="000000"/>
                <w:left w:val="none" w:sz="0" w:space="0" w:color="000000"/>
                <w:bottom w:val="none" w:sz="0" w:space="0" w:color="000000"/>
                <w:right w:val="none" w:sz="0" w:space="0" w:color="000000"/>
                <w:between w:val="nil"/>
              </w:pBdr>
              <w:spacing w:after="120"/>
              <w:ind w:firstLine="50"/>
              <w:jc w:val="both"/>
              <w:rPr>
                <w:color w:val="000000"/>
                <w:sz w:val="24"/>
                <w:szCs w:val="24"/>
              </w:rPr>
            </w:pPr>
            <w:r>
              <w:rPr>
                <w:color w:val="000000"/>
                <w:sz w:val="24"/>
                <w:szCs w:val="24"/>
                <w:highlight w:val="white"/>
              </w:rPr>
              <w:t>Учні ставлять питання одне одному з певного важливого питання або теми. Питання ініціюють розмову, яка триває як серія відповідей та додаткових запитань</w:t>
            </w:r>
          </w:p>
        </w:tc>
      </w:tr>
      <w:tr w:rsidR="00171306" w:rsidTr="00171306">
        <w:tc>
          <w:tcPr>
            <w:tcW w:w="568" w:type="dxa"/>
            <w:tcBorders>
              <w:top w:val="single" w:sz="4" w:space="0" w:color="000000"/>
              <w:left w:val="single" w:sz="4" w:space="0" w:color="000000"/>
              <w:bottom w:val="single" w:sz="4" w:space="0" w:color="000000"/>
              <w:right w:val="single" w:sz="4" w:space="0" w:color="000000"/>
            </w:tcBorders>
            <w:vAlign w:val="center"/>
          </w:tcPr>
          <w:p w:rsidR="00171306" w:rsidRDefault="00171306" w:rsidP="00040B71">
            <w:pPr>
              <w:widowControl w:val="0"/>
              <w:pBdr>
                <w:top w:val="none" w:sz="0" w:space="0" w:color="000000"/>
                <w:left w:val="none" w:sz="0" w:space="0" w:color="000000"/>
                <w:bottom w:val="none" w:sz="0" w:space="0" w:color="000000"/>
                <w:right w:val="none" w:sz="0" w:space="0" w:color="000000"/>
                <w:between w:val="nil"/>
              </w:pBdr>
              <w:spacing w:after="120"/>
              <w:ind w:firstLine="567"/>
              <w:jc w:val="both"/>
              <w:rPr>
                <w:color w:val="000000"/>
                <w:sz w:val="24"/>
                <w:szCs w:val="24"/>
              </w:rPr>
            </w:pPr>
            <w:r>
              <w:rPr>
                <w:color w:val="000000"/>
                <w:sz w:val="24"/>
                <w:szCs w:val="24"/>
              </w:rPr>
              <w:t>31</w:t>
            </w:r>
          </w:p>
        </w:tc>
        <w:tc>
          <w:tcPr>
            <w:tcW w:w="2411" w:type="dxa"/>
            <w:tcBorders>
              <w:top w:val="single" w:sz="4" w:space="0" w:color="000000"/>
              <w:left w:val="single" w:sz="4" w:space="0" w:color="000000"/>
              <w:bottom w:val="single" w:sz="4" w:space="0" w:color="000000"/>
              <w:right w:val="single" w:sz="4" w:space="0" w:color="000000"/>
            </w:tcBorders>
            <w:vAlign w:val="center"/>
          </w:tcPr>
          <w:p w:rsidR="00171306" w:rsidRDefault="00171306" w:rsidP="00171306">
            <w:pPr>
              <w:widowControl w:val="0"/>
              <w:pBdr>
                <w:top w:val="none" w:sz="0" w:space="0" w:color="000000"/>
                <w:left w:val="none" w:sz="0" w:space="0" w:color="000000"/>
                <w:bottom w:val="none" w:sz="0" w:space="0" w:color="000000"/>
                <w:right w:val="none" w:sz="0" w:space="0" w:color="000000"/>
                <w:between w:val="nil"/>
              </w:pBdr>
              <w:spacing w:after="120"/>
              <w:rPr>
                <w:color w:val="000000"/>
                <w:sz w:val="24"/>
                <w:szCs w:val="24"/>
              </w:rPr>
            </w:pPr>
            <w:r>
              <w:rPr>
                <w:b/>
                <w:color w:val="000000"/>
                <w:sz w:val="24"/>
                <w:szCs w:val="24"/>
                <w:highlight w:val="white"/>
              </w:rPr>
              <w:t>Сигнали руками</w:t>
            </w:r>
          </w:p>
        </w:tc>
        <w:tc>
          <w:tcPr>
            <w:tcW w:w="7228" w:type="dxa"/>
            <w:tcBorders>
              <w:top w:val="single" w:sz="4" w:space="0" w:color="000000"/>
              <w:left w:val="single" w:sz="4" w:space="0" w:color="000000"/>
              <w:bottom w:val="single" w:sz="4" w:space="0" w:color="000000"/>
              <w:right w:val="single" w:sz="4" w:space="0" w:color="000000"/>
            </w:tcBorders>
            <w:vAlign w:val="center"/>
          </w:tcPr>
          <w:p w:rsidR="00171306" w:rsidRDefault="00171306" w:rsidP="006E305A">
            <w:pPr>
              <w:widowControl w:val="0"/>
              <w:pBdr>
                <w:top w:val="none" w:sz="0" w:space="0" w:color="000000"/>
                <w:left w:val="none" w:sz="0" w:space="0" w:color="000000"/>
                <w:bottom w:val="none" w:sz="0" w:space="0" w:color="000000"/>
                <w:right w:val="none" w:sz="0" w:space="0" w:color="000000"/>
                <w:between w:val="nil"/>
              </w:pBdr>
              <w:ind w:firstLine="50"/>
              <w:jc w:val="both"/>
              <w:rPr>
                <w:color w:val="000000"/>
                <w:sz w:val="24"/>
                <w:szCs w:val="24"/>
              </w:rPr>
            </w:pPr>
            <w:r>
              <w:rPr>
                <w:color w:val="000000"/>
                <w:sz w:val="24"/>
                <w:szCs w:val="24"/>
                <w:highlight w:val="white"/>
              </w:rPr>
              <w:t>Учні на прохання вчителя показують визначені сигнали рукою, щоб повідомити про рівень розуміння певного поняття, принципу або процесу: </w:t>
            </w:r>
          </w:p>
          <w:p w:rsidR="00171306" w:rsidRDefault="00171306" w:rsidP="006E305A">
            <w:pPr>
              <w:widowControl w:val="0"/>
              <w:pBdr>
                <w:top w:val="none" w:sz="0" w:space="0" w:color="000000"/>
                <w:left w:val="none" w:sz="0" w:space="0" w:color="000000"/>
                <w:bottom w:val="none" w:sz="0" w:space="0" w:color="000000"/>
                <w:right w:val="none" w:sz="0" w:space="0" w:color="000000"/>
                <w:between w:val="nil"/>
              </w:pBdr>
              <w:ind w:firstLine="50"/>
              <w:jc w:val="both"/>
              <w:rPr>
                <w:color w:val="000000"/>
                <w:sz w:val="24"/>
                <w:szCs w:val="24"/>
              </w:rPr>
            </w:pPr>
            <w:r>
              <w:rPr>
                <w:color w:val="000000"/>
                <w:sz w:val="24"/>
                <w:szCs w:val="24"/>
                <w:highlight w:val="white"/>
              </w:rPr>
              <w:lastRenderedPageBreak/>
              <w:t>«Розумію ______ і можу пояснити» </w:t>
            </w:r>
          </w:p>
          <w:p w:rsidR="00171306" w:rsidRDefault="00171306" w:rsidP="006E305A">
            <w:pPr>
              <w:widowControl w:val="0"/>
              <w:pBdr>
                <w:top w:val="none" w:sz="0" w:space="0" w:color="000000"/>
                <w:left w:val="none" w:sz="0" w:space="0" w:color="000000"/>
                <w:bottom w:val="none" w:sz="0" w:space="0" w:color="000000"/>
                <w:right w:val="none" w:sz="0" w:space="0" w:color="000000"/>
                <w:between w:val="nil"/>
              </w:pBdr>
              <w:ind w:firstLine="50"/>
              <w:jc w:val="both"/>
              <w:rPr>
                <w:color w:val="000000"/>
                <w:sz w:val="24"/>
                <w:szCs w:val="24"/>
              </w:rPr>
            </w:pPr>
            <w:r>
              <w:rPr>
                <w:color w:val="000000"/>
                <w:sz w:val="24"/>
                <w:szCs w:val="24"/>
                <w:highlight w:val="white"/>
              </w:rPr>
              <w:t>(наприклад, великий палець вгору). </w:t>
            </w:r>
          </w:p>
          <w:p w:rsidR="00171306" w:rsidRDefault="00171306" w:rsidP="006E305A">
            <w:pPr>
              <w:widowControl w:val="0"/>
              <w:pBdr>
                <w:top w:val="none" w:sz="0" w:space="0" w:color="000000"/>
                <w:left w:val="none" w:sz="0" w:space="0" w:color="000000"/>
                <w:bottom w:val="none" w:sz="0" w:space="0" w:color="000000"/>
                <w:right w:val="none" w:sz="0" w:space="0" w:color="000000"/>
                <w:between w:val="nil"/>
              </w:pBdr>
              <w:ind w:firstLine="50"/>
              <w:jc w:val="both"/>
              <w:rPr>
                <w:color w:val="000000"/>
                <w:sz w:val="24"/>
                <w:szCs w:val="24"/>
              </w:rPr>
            </w:pPr>
            <w:r>
              <w:rPr>
                <w:color w:val="000000"/>
                <w:sz w:val="24"/>
                <w:szCs w:val="24"/>
                <w:highlight w:val="white"/>
              </w:rPr>
              <w:t>«Ще не зовсім розумію _______» </w:t>
            </w:r>
          </w:p>
          <w:p w:rsidR="00171306" w:rsidRDefault="00171306" w:rsidP="006E305A">
            <w:pPr>
              <w:widowControl w:val="0"/>
              <w:pBdr>
                <w:top w:val="none" w:sz="0" w:space="0" w:color="000000"/>
                <w:left w:val="none" w:sz="0" w:space="0" w:color="000000"/>
                <w:bottom w:val="none" w:sz="0" w:space="0" w:color="000000"/>
                <w:right w:val="none" w:sz="0" w:space="0" w:color="000000"/>
                <w:between w:val="nil"/>
              </w:pBdr>
              <w:ind w:firstLine="50"/>
              <w:jc w:val="both"/>
              <w:rPr>
                <w:color w:val="000000"/>
                <w:sz w:val="24"/>
                <w:szCs w:val="24"/>
              </w:rPr>
            </w:pPr>
            <w:r>
              <w:rPr>
                <w:color w:val="000000"/>
                <w:sz w:val="24"/>
                <w:szCs w:val="24"/>
                <w:highlight w:val="white"/>
              </w:rPr>
              <w:t>(наприклад, великий палець вниз). </w:t>
            </w:r>
          </w:p>
          <w:p w:rsidR="00171306" w:rsidRDefault="00171306" w:rsidP="006E305A">
            <w:pPr>
              <w:widowControl w:val="0"/>
              <w:pBdr>
                <w:top w:val="none" w:sz="0" w:space="0" w:color="000000"/>
                <w:left w:val="none" w:sz="0" w:space="0" w:color="000000"/>
                <w:bottom w:val="none" w:sz="0" w:space="0" w:color="000000"/>
                <w:right w:val="none" w:sz="0" w:space="0" w:color="000000"/>
                <w:between w:val="nil"/>
              </w:pBdr>
              <w:ind w:firstLine="50"/>
              <w:jc w:val="both"/>
              <w:rPr>
                <w:color w:val="000000"/>
                <w:sz w:val="24"/>
                <w:szCs w:val="24"/>
              </w:rPr>
            </w:pPr>
            <w:r>
              <w:rPr>
                <w:color w:val="000000"/>
                <w:sz w:val="24"/>
                <w:szCs w:val="24"/>
                <w:highlight w:val="white"/>
              </w:rPr>
              <w:t>«Не впевнений щодо ______» </w:t>
            </w:r>
          </w:p>
          <w:p w:rsidR="00171306" w:rsidRDefault="00171306" w:rsidP="006E305A">
            <w:pPr>
              <w:widowControl w:val="0"/>
              <w:pBdr>
                <w:top w:val="none" w:sz="0" w:space="0" w:color="000000"/>
                <w:left w:val="none" w:sz="0" w:space="0" w:color="000000"/>
                <w:bottom w:val="none" w:sz="0" w:space="0" w:color="000000"/>
                <w:right w:val="none" w:sz="0" w:space="0" w:color="000000"/>
                <w:between w:val="nil"/>
              </w:pBdr>
              <w:ind w:firstLine="50"/>
              <w:jc w:val="both"/>
              <w:rPr>
                <w:color w:val="000000"/>
                <w:sz w:val="24"/>
                <w:szCs w:val="24"/>
              </w:rPr>
            </w:pPr>
            <w:r>
              <w:rPr>
                <w:color w:val="000000"/>
                <w:sz w:val="24"/>
                <w:szCs w:val="24"/>
                <w:highlight w:val="white"/>
              </w:rPr>
              <w:t>(наприклад, помахати рукою)</w:t>
            </w:r>
          </w:p>
        </w:tc>
      </w:tr>
      <w:tr w:rsidR="00171306" w:rsidTr="00171306">
        <w:tc>
          <w:tcPr>
            <w:tcW w:w="568" w:type="dxa"/>
            <w:tcBorders>
              <w:top w:val="single" w:sz="4" w:space="0" w:color="000000"/>
              <w:left w:val="single" w:sz="4" w:space="0" w:color="000000"/>
              <w:bottom w:val="single" w:sz="4" w:space="0" w:color="000000"/>
              <w:right w:val="single" w:sz="4" w:space="0" w:color="000000"/>
            </w:tcBorders>
            <w:vAlign w:val="center"/>
          </w:tcPr>
          <w:p w:rsidR="00171306" w:rsidRDefault="00171306" w:rsidP="00040B71">
            <w:pPr>
              <w:widowControl w:val="0"/>
              <w:pBdr>
                <w:top w:val="none" w:sz="0" w:space="0" w:color="000000"/>
                <w:left w:val="none" w:sz="0" w:space="0" w:color="000000"/>
                <w:bottom w:val="none" w:sz="0" w:space="0" w:color="000000"/>
                <w:right w:val="none" w:sz="0" w:space="0" w:color="000000"/>
                <w:between w:val="nil"/>
              </w:pBdr>
              <w:spacing w:after="120"/>
              <w:ind w:firstLine="567"/>
              <w:jc w:val="both"/>
              <w:rPr>
                <w:color w:val="000000"/>
                <w:sz w:val="24"/>
                <w:szCs w:val="24"/>
              </w:rPr>
            </w:pPr>
            <w:r>
              <w:rPr>
                <w:color w:val="000000"/>
                <w:sz w:val="24"/>
                <w:szCs w:val="24"/>
              </w:rPr>
              <w:lastRenderedPageBreak/>
              <w:t>32</w:t>
            </w:r>
          </w:p>
        </w:tc>
        <w:tc>
          <w:tcPr>
            <w:tcW w:w="2411" w:type="dxa"/>
            <w:tcBorders>
              <w:top w:val="single" w:sz="4" w:space="0" w:color="000000"/>
              <w:left w:val="single" w:sz="4" w:space="0" w:color="000000"/>
              <w:bottom w:val="single" w:sz="4" w:space="0" w:color="000000"/>
              <w:right w:val="single" w:sz="4" w:space="0" w:color="000000"/>
            </w:tcBorders>
            <w:vAlign w:val="center"/>
          </w:tcPr>
          <w:p w:rsidR="00171306" w:rsidRDefault="00171306" w:rsidP="00171306">
            <w:pPr>
              <w:widowControl w:val="0"/>
              <w:pBdr>
                <w:top w:val="none" w:sz="0" w:space="0" w:color="000000"/>
                <w:left w:val="none" w:sz="0" w:space="0" w:color="000000"/>
                <w:bottom w:val="none" w:sz="0" w:space="0" w:color="000000"/>
                <w:right w:val="none" w:sz="0" w:space="0" w:color="000000"/>
                <w:between w:val="nil"/>
              </w:pBdr>
              <w:spacing w:after="120"/>
              <w:rPr>
                <w:color w:val="000000"/>
                <w:sz w:val="24"/>
                <w:szCs w:val="24"/>
              </w:rPr>
            </w:pPr>
            <w:r>
              <w:rPr>
                <w:b/>
                <w:color w:val="000000"/>
                <w:sz w:val="24"/>
                <w:szCs w:val="24"/>
                <w:highlight w:val="white"/>
              </w:rPr>
              <w:t>Скажи щось</w:t>
            </w:r>
          </w:p>
        </w:tc>
        <w:tc>
          <w:tcPr>
            <w:tcW w:w="7228" w:type="dxa"/>
            <w:tcBorders>
              <w:top w:val="single" w:sz="4" w:space="0" w:color="000000"/>
              <w:left w:val="single" w:sz="4" w:space="0" w:color="000000"/>
              <w:bottom w:val="single" w:sz="4" w:space="0" w:color="000000"/>
              <w:right w:val="single" w:sz="4" w:space="0" w:color="000000"/>
            </w:tcBorders>
            <w:vAlign w:val="center"/>
          </w:tcPr>
          <w:p w:rsidR="00171306" w:rsidRDefault="00171306" w:rsidP="00040B71">
            <w:pPr>
              <w:widowControl w:val="0"/>
              <w:pBdr>
                <w:top w:val="none" w:sz="0" w:space="0" w:color="000000"/>
                <w:left w:val="none" w:sz="0" w:space="0" w:color="000000"/>
                <w:bottom w:val="none" w:sz="0" w:space="0" w:color="000000"/>
                <w:right w:val="none" w:sz="0" w:space="0" w:color="000000"/>
                <w:between w:val="nil"/>
              </w:pBdr>
              <w:spacing w:after="120"/>
              <w:ind w:firstLine="50"/>
              <w:jc w:val="both"/>
              <w:rPr>
                <w:color w:val="000000"/>
                <w:sz w:val="24"/>
                <w:szCs w:val="24"/>
              </w:rPr>
            </w:pPr>
            <w:r>
              <w:rPr>
                <w:color w:val="000000"/>
                <w:sz w:val="24"/>
                <w:szCs w:val="24"/>
                <w:highlight w:val="white"/>
              </w:rPr>
              <w:t>Учні по черзі обговорюють у групі певний прочитаний розділ або переглянуте відео</w:t>
            </w:r>
          </w:p>
        </w:tc>
      </w:tr>
      <w:tr w:rsidR="00171306" w:rsidTr="00171306">
        <w:tc>
          <w:tcPr>
            <w:tcW w:w="568" w:type="dxa"/>
            <w:tcBorders>
              <w:top w:val="single" w:sz="4" w:space="0" w:color="000000"/>
              <w:left w:val="single" w:sz="4" w:space="0" w:color="000000"/>
              <w:bottom w:val="single" w:sz="4" w:space="0" w:color="000000"/>
              <w:right w:val="single" w:sz="4" w:space="0" w:color="000000"/>
            </w:tcBorders>
            <w:vAlign w:val="center"/>
          </w:tcPr>
          <w:p w:rsidR="00171306" w:rsidRDefault="00171306" w:rsidP="00040B71">
            <w:pPr>
              <w:widowControl w:val="0"/>
              <w:pBdr>
                <w:top w:val="none" w:sz="0" w:space="0" w:color="000000"/>
                <w:left w:val="none" w:sz="0" w:space="0" w:color="000000"/>
                <w:bottom w:val="none" w:sz="0" w:space="0" w:color="000000"/>
                <w:right w:val="none" w:sz="0" w:space="0" w:color="000000"/>
                <w:between w:val="nil"/>
              </w:pBdr>
              <w:spacing w:after="120"/>
              <w:ind w:firstLine="567"/>
              <w:jc w:val="both"/>
              <w:rPr>
                <w:color w:val="000000"/>
                <w:sz w:val="24"/>
                <w:szCs w:val="24"/>
              </w:rPr>
            </w:pPr>
            <w:r>
              <w:rPr>
                <w:color w:val="000000"/>
                <w:sz w:val="24"/>
                <w:szCs w:val="24"/>
              </w:rPr>
              <w:t>33</w:t>
            </w:r>
          </w:p>
        </w:tc>
        <w:tc>
          <w:tcPr>
            <w:tcW w:w="2411" w:type="dxa"/>
            <w:tcBorders>
              <w:top w:val="single" w:sz="4" w:space="0" w:color="000000"/>
              <w:left w:val="single" w:sz="4" w:space="0" w:color="000000"/>
              <w:bottom w:val="single" w:sz="4" w:space="0" w:color="000000"/>
              <w:right w:val="single" w:sz="4" w:space="0" w:color="000000"/>
            </w:tcBorders>
            <w:vAlign w:val="center"/>
          </w:tcPr>
          <w:p w:rsidR="00171306" w:rsidRDefault="00171306" w:rsidP="00171306">
            <w:pPr>
              <w:widowControl w:val="0"/>
              <w:pBdr>
                <w:top w:val="none" w:sz="0" w:space="0" w:color="000000"/>
                <w:left w:val="none" w:sz="0" w:space="0" w:color="000000"/>
                <w:bottom w:val="none" w:sz="0" w:space="0" w:color="000000"/>
                <w:right w:val="none" w:sz="0" w:space="0" w:color="000000"/>
                <w:between w:val="nil"/>
              </w:pBdr>
              <w:spacing w:after="120"/>
              <w:rPr>
                <w:color w:val="000000"/>
                <w:sz w:val="24"/>
                <w:szCs w:val="24"/>
              </w:rPr>
            </w:pPr>
            <w:r>
              <w:rPr>
                <w:b/>
                <w:color w:val="000000"/>
                <w:sz w:val="24"/>
                <w:szCs w:val="24"/>
                <w:highlight w:val="white"/>
              </w:rPr>
              <w:t>Сортування слів</w:t>
            </w:r>
          </w:p>
        </w:tc>
        <w:tc>
          <w:tcPr>
            <w:tcW w:w="7228" w:type="dxa"/>
            <w:tcBorders>
              <w:top w:val="single" w:sz="4" w:space="0" w:color="000000"/>
              <w:left w:val="single" w:sz="4" w:space="0" w:color="000000"/>
              <w:bottom w:val="single" w:sz="4" w:space="0" w:color="000000"/>
              <w:right w:val="single" w:sz="4" w:space="0" w:color="000000"/>
            </w:tcBorders>
            <w:vAlign w:val="center"/>
          </w:tcPr>
          <w:p w:rsidR="00171306" w:rsidRDefault="00171306" w:rsidP="00040B71">
            <w:pPr>
              <w:widowControl w:val="0"/>
              <w:pBdr>
                <w:top w:val="none" w:sz="0" w:space="0" w:color="000000"/>
                <w:left w:val="none" w:sz="0" w:space="0" w:color="000000"/>
                <w:bottom w:val="none" w:sz="0" w:space="0" w:color="000000"/>
                <w:right w:val="none" w:sz="0" w:space="0" w:color="000000"/>
                <w:between w:val="nil"/>
              </w:pBdr>
              <w:spacing w:after="120"/>
              <w:ind w:firstLine="50"/>
              <w:jc w:val="both"/>
              <w:rPr>
                <w:color w:val="000000"/>
                <w:sz w:val="24"/>
                <w:szCs w:val="24"/>
              </w:rPr>
            </w:pPr>
            <w:r>
              <w:rPr>
                <w:color w:val="000000"/>
                <w:sz w:val="24"/>
                <w:szCs w:val="24"/>
                <w:highlight w:val="white"/>
              </w:rPr>
              <w:t>Учням дають набір словникових термінів, які вони сортують за заданими або створеними ними категоріями</w:t>
            </w:r>
          </w:p>
        </w:tc>
      </w:tr>
      <w:tr w:rsidR="00171306" w:rsidTr="00171306">
        <w:tc>
          <w:tcPr>
            <w:tcW w:w="568" w:type="dxa"/>
            <w:tcBorders>
              <w:top w:val="single" w:sz="4" w:space="0" w:color="000000"/>
              <w:left w:val="single" w:sz="4" w:space="0" w:color="000000"/>
              <w:bottom w:val="single" w:sz="4" w:space="0" w:color="000000"/>
              <w:right w:val="single" w:sz="4" w:space="0" w:color="000000"/>
            </w:tcBorders>
            <w:vAlign w:val="center"/>
          </w:tcPr>
          <w:p w:rsidR="00171306" w:rsidRDefault="00171306" w:rsidP="00040B71">
            <w:pPr>
              <w:widowControl w:val="0"/>
              <w:pBdr>
                <w:top w:val="none" w:sz="0" w:space="0" w:color="000000"/>
                <w:left w:val="none" w:sz="0" w:space="0" w:color="000000"/>
                <w:bottom w:val="none" w:sz="0" w:space="0" w:color="000000"/>
                <w:right w:val="none" w:sz="0" w:space="0" w:color="000000"/>
                <w:between w:val="nil"/>
              </w:pBdr>
              <w:spacing w:after="120"/>
              <w:ind w:firstLine="567"/>
              <w:jc w:val="both"/>
              <w:rPr>
                <w:color w:val="000000"/>
                <w:sz w:val="24"/>
                <w:szCs w:val="24"/>
              </w:rPr>
            </w:pPr>
            <w:r>
              <w:rPr>
                <w:color w:val="000000"/>
                <w:sz w:val="24"/>
                <w:szCs w:val="24"/>
              </w:rPr>
              <w:t>34</w:t>
            </w:r>
          </w:p>
        </w:tc>
        <w:tc>
          <w:tcPr>
            <w:tcW w:w="2411" w:type="dxa"/>
            <w:tcBorders>
              <w:top w:val="single" w:sz="4" w:space="0" w:color="000000"/>
              <w:left w:val="single" w:sz="4" w:space="0" w:color="000000"/>
              <w:bottom w:val="single" w:sz="4" w:space="0" w:color="000000"/>
              <w:right w:val="single" w:sz="4" w:space="0" w:color="000000"/>
            </w:tcBorders>
            <w:vAlign w:val="center"/>
          </w:tcPr>
          <w:p w:rsidR="00171306" w:rsidRDefault="00171306" w:rsidP="00171306">
            <w:pPr>
              <w:widowControl w:val="0"/>
              <w:pBdr>
                <w:top w:val="none" w:sz="0" w:space="0" w:color="000000"/>
                <w:left w:val="none" w:sz="0" w:space="0" w:color="000000"/>
                <w:bottom w:val="none" w:sz="0" w:space="0" w:color="000000"/>
                <w:right w:val="none" w:sz="0" w:space="0" w:color="000000"/>
                <w:between w:val="nil"/>
              </w:pBdr>
              <w:spacing w:after="120"/>
              <w:rPr>
                <w:color w:val="000000"/>
                <w:sz w:val="24"/>
                <w:szCs w:val="24"/>
              </w:rPr>
            </w:pPr>
            <w:r>
              <w:rPr>
                <w:b/>
                <w:color w:val="000000"/>
                <w:sz w:val="24"/>
                <w:szCs w:val="24"/>
                <w:highlight w:val="white"/>
              </w:rPr>
              <w:t>Спінер ідей</w:t>
            </w:r>
          </w:p>
        </w:tc>
        <w:tc>
          <w:tcPr>
            <w:tcW w:w="7228" w:type="dxa"/>
            <w:tcBorders>
              <w:top w:val="single" w:sz="4" w:space="0" w:color="000000"/>
              <w:left w:val="single" w:sz="4" w:space="0" w:color="000000"/>
              <w:bottom w:val="single" w:sz="4" w:space="0" w:color="000000"/>
              <w:right w:val="single" w:sz="4" w:space="0" w:color="000000"/>
            </w:tcBorders>
            <w:vAlign w:val="center"/>
          </w:tcPr>
          <w:p w:rsidR="00171306" w:rsidRDefault="00171306" w:rsidP="00040B71">
            <w:pPr>
              <w:widowControl w:val="0"/>
              <w:pBdr>
                <w:top w:val="none" w:sz="0" w:space="0" w:color="000000"/>
                <w:left w:val="none" w:sz="0" w:space="0" w:color="000000"/>
                <w:bottom w:val="none" w:sz="0" w:space="0" w:color="000000"/>
                <w:right w:val="none" w:sz="0" w:space="0" w:color="000000"/>
                <w:between w:val="nil"/>
              </w:pBdr>
              <w:spacing w:after="120"/>
              <w:ind w:firstLine="50"/>
              <w:jc w:val="both"/>
              <w:rPr>
                <w:color w:val="000000"/>
                <w:sz w:val="24"/>
                <w:szCs w:val="24"/>
              </w:rPr>
            </w:pPr>
            <w:r>
              <w:rPr>
                <w:color w:val="000000"/>
                <w:sz w:val="24"/>
                <w:szCs w:val="24"/>
                <w:highlight w:val="white"/>
              </w:rPr>
              <w:t>Учитель створює спінер, розділений на 4 сектори з написами «Спрогнозуй», «Поясни», «Підсумуй», «Оціни». Після пояснення нового матеріалу вчитель крутить спінер та просить учнів відповісти на запитання залежно від місця зупинки спінера. Наприклад, спінер зупиняється на секторі «Підсумуй», тоді вчитель може сказати: «Назви ключові поняття, про які щойно йшлося»</w:t>
            </w:r>
          </w:p>
        </w:tc>
      </w:tr>
      <w:tr w:rsidR="00171306" w:rsidTr="00171306">
        <w:tc>
          <w:tcPr>
            <w:tcW w:w="568" w:type="dxa"/>
            <w:tcBorders>
              <w:top w:val="single" w:sz="4" w:space="0" w:color="000000"/>
              <w:left w:val="single" w:sz="4" w:space="0" w:color="000000"/>
              <w:bottom w:val="single" w:sz="4" w:space="0" w:color="000000"/>
              <w:right w:val="single" w:sz="4" w:space="0" w:color="000000"/>
            </w:tcBorders>
            <w:vAlign w:val="center"/>
          </w:tcPr>
          <w:p w:rsidR="00171306" w:rsidRDefault="00171306" w:rsidP="00040B71">
            <w:pPr>
              <w:widowControl w:val="0"/>
              <w:pBdr>
                <w:top w:val="none" w:sz="0" w:space="0" w:color="000000"/>
                <w:left w:val="none" w:sz="0" w:space="0" w:color="000000"/>
                <w:bottom w:val="none" w:sz="0" w:space="0" w:color="000000"/>
                <w:right w:val="none" w:sz="0" w:space="0" w:color="000000"/>
                <w:between w:val="nil"/>
              </w:pBdr>
              <w:spacing w:after="120"/>
              <w:ind w:firstLine="567"/>
              <w:jc w:val="both"/>
              <w:rPr>
                <w:color w:val="000000"/>
                <w:sz w:val="24"/>
                <w:szCs w:val="24"/>
              </w:rPr>
            </w:pPr>
            <w:r>
              <w:rPr>
                <w:color w:val="000000"/>
                <w:sz w:val="24"/>
                <w:szCs w:val="24"/>
              </w:rPr>
              <w:t>35</w:t>
            </w:r>
          </w:p>
        </w:tc>
        <w:tc>
          <w:tcPr>
            <w:tcW w:w="2411" w:type="dxa"/>
            <w:tcBorders>
              <w:top w:val="single" w:sz="4" w:space="0" w:color="000000"/>
              <w:left w:val="single" w:sz="4" w:space="0" w:color="000000"/>
              <w:bottom w:val="single" w:sz="4" w:space="0" w:color="000000"/>
              <w:right w:val="single" w:sz="4" w:space="0" w:color="000000"/>
            </w:tcBorders>
            <w:vAlign w:val="center"/>
          </w:tcPr>
          <w:p w:rsidR="00171306" w:rsidRDefault="00171306" w:rsidP="00171306">
            <w:pPr>
              <w:widowControl w:val="0"/>
              <w:pBdr>
                <w:top w:val="none" w:sz="0" w:space="0" w:color="000000"/>
                <w:left w:val="none" w:sz="0" w:space="0" w:color="000000"/>
                <w:bottom w:val="none" w:sz="0" w:space="0" w:color="000000"/>
                <w:right w:val="none" w:sz="0" w:space="0" w:color="000000"/>
                <w:between w:val="nil"/>
              </w:pBdr>
              <w:spacing w:after="120"/>
              <w:rPr>
                <w:color w:val="000000"/>
                <w:sz w:val="24"/>
                <w:szCs w:val="24"/>
              </w:rPr>
            </w:pPr>
            <w:r>
              <w:rPr>
                <w:b/>
                <w:color w:val="000000"/>
                <w:sz w:val="24"/>
                <w:szCs w:val="24"/>
                <w:highlight w:val="white"/>
              </w:rPr>
              <w:t>Спостереження </w:t>
            </w:r>
          </w:p>
        </w:tc>
        <w:tc>
          <w:tcPr>
            <w:tcW w:w="7228" w:type="dxa"/>
            <w:tcBorders>
              <w:top w:val="single" w:sz="4" w:space="0" w:color="000000"/>
              <w:left w:val="single" w:sz="4" w:space="0" w:color="000000"/>
              <w:bottom w:val="single" w:sz="4" w:space="0" w:color="000000"/>
              <w:right w:val="single" w:sz="4" w:space="0" w:color="000000"/>
            </w:tcBorders>
            <w:vAlign w:val="center"/>
          </w:tcPr>
          <w:p w:rsidR="00171306" w:rsidRDefault="00171306" w:rsidP="00040B71">
            <w:pPr>
              <w:widowControl w:val="0"/>
              <w:pBdr>
                <w:top w:val="none" w:sz="0" w:space="0" w:color="000000"/>
                <w:left w:val="none" w:sz="0" w:space="0" w:color="000000"/>
                <w:bottom w:val="none" w:sz="0" w:space="0" w:color="000000"/>
                <w:right w:val="none" w:sz="0" w:space="0" w:color="000000"/>
                <w:between w:val="nil"/>
              </w:pBdr>
              <w:spacing w:after="120"/>
              <w:ind w:firstLine="50"/>
              <w:jc w:val="both"/>
              <w:rPr>
                <w:color w:val="000000"/>
                <w:sz w:val="24"/>
                <w:szCs w:val="24"/>
              </w:rPr>
            </w:pPr>
            <w:r>
              <w:rPr>
                <w:color w:val="000000"/>
                <w:sz w:val="24"/>
                <w:szCs w:val="24"/>
                <w:highlight w:val="white"/>
              </w:rPr>
              <w:t>Учитель готує протокол спостереження із переліком учнів у класі, де буде зазначено, за якими саме очікуваними результатами він буде спостерігати. Рухаючись класом, він спостерігає за учнями, коли вони працюють, і робить необхідні записи та позначки в протоколі спостереження </w:t>
            </w:r>
          </w:p>
        </w:tc>
      </w:tr>
      <w:tr w:rsidR="00171306" w:rsidTr="00171306">
        <w:tc>
          <w:tcPr>
            <w:tcW w:w="568" w:type="dxa"/>
            <w:tcBorders>
              <w:top w:val="single" w:sz="4" w:space="0" w:color="000000"/>
              <w:left w:val="single" w:sz="4" w:space="0" w:color="000000"/>
              <w:bottom w:val="single" w:sz="4" w:space="0" w:color="000000"/>
              <w:right w:val="single" w:sz="4" w:space="0" w:color="000000"/>
            </w:tcBorders>
            <w:vAlign w:val="center"/>
          </w:tcPr>
          <w:p w:rsidR="00171306" w:rsidRDefault="00171306" w:rsidP="00040B71">
            <w:pPr>
              <w:widowControl w:val="0"/>
              <w:pBdr>
                <w:top w:val="none" w:sz="0" w:space="0" w:color="000000"/>
                <w:left w:val="none" w:sz="0" w:space="0" w:color="000000"/>
                <w:bottom w:val="none" w:sz="0" w:space="0" w:color="000000"/>
                <w:right w:val="none" w:sz="0" w:space="0" w:color="000000"/>
                <w:between w:val="nil"/>
              </w:pBdr>
              <w:spacing w:after="120"/>
              <w:ind w:firstLine="567"/>
              <w:jc w:val="both"/>
              <w:rPr>
                <w:color w:val="000000"/>
                <w:sz w:val="24"/>
                <w:szCs w:val="24"/>
              </w:rPr>
            </w:pPr>
            <w:r>
              <w:rPr>
                <w:color w:val="000000"/>
                <w:sz w:val="24"/>
                <w:szCs w:val="24"/>
              </w:rPr>
              <w:t>36</w:t>
            </w:r>
          </w:p>
        </w:tc>
        <w:tc>
          <w:tcPr>
            <w:tcW w:w="2411" w:type="dxa"/>
            <w:tcBorders>
              <w:top w:val="single" w:sz="4" w:space="0" w:color="000000"/>
              <w:left w:val="single" w:sz="4" w:space="0" w:color="000000"/>
              <w:bottom w:val="single" w:sz="4" w:space="0" w:color="000000"/>
              <w:right w:val="single" w:sz="4" w:space="0" w:color="000000"/>
            </w:tcBorders>
            <w:vAlign w:val="center"/>
          </w:tcPr>
          <w:p w:rsidR="00171306" w:rsidRDefault="00171306" w:rsidP="00171306">
            <w:pPr>
              <w:widowControl w:val="0"/>
              <w:pBdr>
                <w:top w:val="none" w:sz="0" w:space="0" w:color="000000"/>
                <w:left w:val="none" w:sz="0" w:space="0" w:color="000000"/>
                <w:bottom w:val="none" w:sz="0" w:space="0" w:color="000000"/>
                <w:right w:val="none" w:sz="0" w:space="0" w:color="000000"/>
                <w:between w:val="nil"/>
              </w:pBdr>
              <w:spacing w:after="120"/>
              <w:rPr>
                <w:color w:val="000000"/>
                <w:sz w:val="24"/>
                <w:szCs w:val="24"/>
              </w:rPr>
            </w:pPr>
            <w:r>
              <w:rPr>
                <w:b/>
                <w:color w:val="000000"/>
                <w:sz w:val="24"/>
                <w:szCs w:val="24"/>
                <w:highlight w:val="white"/>
              </w:rPr>
              <w:t>Тестування</w:t>
            </w:r>
          </w:p>
        </w:tc>
        <w:tc>
          <w:tcPr>
            <w:tcW w:w="7228" w:type="dxa"/>
            <w:tcBorders>
              <w:top w:val="single" w:sz="4" w:space="0" w:color="000000"/>
              <w:left w:val="single" w:sz="4" w:space="0" w:color="000000"/>
              <w:bottom w:val="single" w:sz="4" w:space="0" w:color="000000"/>
              <w:right w:val="single" w:sz="4" w:space="0" w:color="000000"/>
            </w:tcBorders>
            <w:vAlign w:val="center"/>
          </w:tcPr>
          <w:p w:rsidR="00171306" w:rsidRDefault="00171306" w:rsidP="006E305A">
            <w:pPr>
              <w:widowControl w:val="0"/>
              <w:pBdr>
                <w:top w:val="none" w:sz="0" w:space="0" w:color="000000"/>
                <w:left w:val="none" w:sz="0" w:space="0" w:color="000000"/>
                <w:bottom w:val="none" w:sz="0" w:space="0" w:color="000000"/>
                <w:right w:val="none" w:sz="0" w:space="0" w:color="000000"/>
                <w:between w:val="nil"/>
              </w:pBdr>
              <w:ind w:firstLine="50"/>
              <w:jc w:val="both"/>
              <w:rPr>
                <w:color w:val="000000"/>
                <w:sz w:val="24"/>
                <w:szCs w:val="24"/>
              </w:rPr>
            </w:pPr>
            <w:r>
              <w:rPr>
                <w:color w:val="000000"/>
                <w:sz w:val="24"/>
                <w:szCs w:val="24"/>
                <w:highlight w:val="white"/>
              </w:rPr>
              <w:t>За допомогою тестування вчитель перевіряє опанування учнями фактичної інформації, понять. Орієнтовні типи тестових завдань:</w:t>
            </w:r>
          </w:p>
          <w:p w:rsidR="00171306" w:rsidRDefault="00171306" w:rsidP="006E305A">
            <w:pPr>
              <w:widowControl w:val="0"/>
              <w:pBdr>
                <w:top w:val="none" w:sz="0" w:space="0" w:color="000000"/>
                <w:left w:val="none" w:sz="0" w:space="0" w:color="000000"/>
                <w:bottom w:val="none" w:sz="0" w:space="0" w:color="000000"/>
                <w:right w:val="none" w:sz="0" w:space="0" w:color="000000"/>
                <w:between w:val="nil"/>
              </w:pBdr>
              <w:ind w:firstLine="50"/>
              <w:jc w:val="both"/>
              <w:rPr>
                <w:color w:val="000000"/>
                <w:sz w:val="24"/>
                <w:szCs w:val="24"/>
              </w:rPr>
            </w:pPr>
            <w:r>
              <w:rPr>
                <w:color w:val="000000"/>
                <w:sz w:val="24"/>
                <w:szCs w:val="24"/>
                <w:highlight w:val="white"/>
              </w:rPr>
              <w:t>Декілька правильних варіантів</w:t>
            </w:r>
          </w:p>
          <w:p w:rsidR="00171306" w:rsidRDefault="00171306" w:rsidP="006E305A">
            <w:pPr>
              <w:widowControl w:val="0"/>
              <w:pBdr>
                <w:top w:val="none" w:sz="0" w:space="0" w:color="000000"/>
                <w:left w:val="none" w:sz="0" w:space="0" w:color="000000"/>
                <w:bottom w:val="none" w:sz="0" w:space="0" w:color="000000"/>
                <w:right w:val="none" w:sz="0" w:space="0" w:color="000000"/>
                <w:between w:val="nil"/>
              </w:pBdr>
              <w:ind w:firstLine="50"/>
              <w:jc w:val="both"/>
              <w:rPr>
                <w:color w:val="000000"/>
                <w:sz w:val="24"/>
                <w:szCs w:val="24"/>
              </w:rPr>
            </w:pPr>
            <w:r>
              <w:rPr>
                <w:color w:val="000000"/>
                <w:sz w:val="24"/>
                <w:szCs w:val="24"/>
                <w:highlight w:val="white"/>
              </w:rPr>
              <w:t>Правильно/Неправильно</w:t>
            </w:r>
          </w:p>
          <w:p w:rsidR="00171306" w:rsidRDefault="00171306" w:rsidP="006E305A">
            <w:pPr>
              <w:widowControl w:val="0"/>
              <w:pBdr>
                <w:top w:val="none" w:sz="0" w:space="0" w:color="000000"/>
                <w:left w:val="none" w:sz="0" w:space="0" w:color="000000"/>
                <w:bottom w:val="none" w:sz="0" w:space="0" w:color="000000"/>
                <w:right w:val="none" w:sz="0" w:space="0" w:color="000000"/>
                <w:between w:val="nil"/>
              </w:pBdr>
              <w:ind w:firstLine="50"/>
              <w:jc w:val="both"/>
              <w:rPr>
                <w:color w:val="000000"/>
                <w:sz w:val="24"/>
                <w:szCs w:val="24"/>
              </w:rPr>
            </w:pPr>
            <w:r>
              <w:rPr>
                <w:color w:val="000000"/>
                <w:sz w:val="24"/>
                <w:szCs w:val="24"/>
                <w:highlight w:val="white"/>
              </w:rPr>
              <w:t>Коротка відповідь</w:t>
            </w:r>
          </w:p>
          <w:p w:rsidR="00171306" w:rsidRDefault="00171306" w:rsidP="006E305A">
            <w:pPr>
              <w:widowControl w:val="0"/>
              <w:pBdr>
                <w:top w:val="none" w:sz="0" w:space="0" w:color="000000"/>
                <w:left w:val="none" w:sz="0" w:space="0" w:color="000000"/>
                <w:bottom w:val="none" w:sz="0" w:space="0" w:color="000000"/>
                <w:right w:val="none" w:sz="0" w:space="0" w:color="000000"/>
                <w:between w:val="nil"/>
              </w:pBdr>
              <w:ind w:firstLine="50"/>
              <w:jc w:val="both"/>
              <w:rPr>
                <w:color w:val="000000"/>
                <w:sz w:val="24"/>
                <w:szCs w:val="24"/>
              </w:rPr>
            </w:pPr>
            <w:r>
              <w:rPr>
                <w:color w:val="000000"/>
                <w:sz w:val="24"/>
                <w:szCs w:val="24"/>
              </w:rPr>
              <w:t>Знайди відповідність</w:t>
            </w:r>
          </w:p>
          <w:p w:rsidR="00171306" w:rsidRDefault="00171306" w:rsidP="006E305A">
            <w:pPr>
              <w:widowControl w:val="0"/>
              <w:pBdr>
                <w:top w:val="none" w:sz="0" w:space="0" w:color="000000"/>
                <w:left w:val="none" w:sz="0" w:space="0" w:color="000000"/>
                <w:bottom w:val="none" w:sz="0" w:space="0" w:color="000000"/>
                <w:right w:val="none" w:sz="0" w:space="0" w:color="000000"/>
                <w:between w:val="nil"/>
              </w:pBdr>
              <w:ind w:firstLine="50"/>
              <w:jc w:val="both"/>
              <w:rPr>
                <w:color w:val="000000"/>
                <w:sz w:val="24"/>
                <w:szCs w:val="24"/>
              </w:rPr>
            </w:pPr>
            <w:r>
              <w:rPr>
                <w:color w:val="000000"/>
                <w:sz w:val="24"/>
                <w:szCs w:val="24"/>
                <w:highlight w:val="white"/>
              </w:rPr>
              <w:t>Розширена відповідь </w:t>
            </w:r>
          </w:p>
        </w:tc>
      </w:tr>
      <w:tr w:rsidR="00171306" w:rsidTr="00171306">
        <w:tc>
          <w:tcPr>
            <w:tcW w:w="568" w:type="dxa"/>
            <w:tcBorders>
              <w:top w:val="single" w:sz="4" w:space="0" w:color="000000"/>
              <w:left w:val="single" w:sz="4" w:space="0" w:color="000000"/>
              <w:bottom w:val="single" w:sz="4" w:space="0" w:color="000000"/>
              <w:right w:val="single" w:sz="4" w:space="0" w:color="000000"/>
            </w:tcBorders>
            <w:vAlign w:val="center"/>
          </w:tcPr>
          <w:p w:rsidR="00171306" w:rsidRDefault="00171306" w:rsidP="00040B71">
            <w:pPr>
              <w:widowControl w:val="0"/>
              <w:pBdr>
                <w:top w:val="none" w:sz="0" w:space="0" w:color="000000"/>
                <w:left w:val="none" w:sz="0" w:space="0" w:color="000000"/>
                <w:bottom w:val="none" w:sz="0" w:space="0" w:color="000000"/>
                <w:right w:val="none" w:sz="0" w:space="0" w:color="000000"/>
                <w:between w:val="nil"/>
              </w:pBdr>
              <w:spacing w:after="120"/>
              <w:ind w:firstLine="567"/>
              <w:jc w:val="both"/>
              <w:rPr>
                <w:color w:val="000000"/>
                <w:sz w:val="24"/>
                <w:szCs w:val="24"/>
              </w:rPr>
            </w:pPr>
            <w:r>
              <w:rPr>
                <w:color w:val="000000"/>
                <w:sz w:val="24"/>
                <w:szCs w:val="24"/>
              </w:rPr>
              <w:t>37</w:t>
            </w:r>
          </w:p>
        </w:tc>
        <w:tc>
          <w:tcPr>
            <w:tcW w:w="2411" w:type="dxa"/>
            <w:tcBorders>
              <w:top w:val="single" w:sz="4" w:space="0" w:color="000000"/>
              <w:left w:val="single" w:sz="4" w:space="0" w:color="000000"/>
              <w:bottom w:val="single" w:sz="4" w:space="0" w:color="000000"/>
              <w:right w:val="single" w:sz="4" w:space="0" w:color="000000"/>
            </w:tcBorders>
            <w:vAlign w:val="center"/>
          </w:tcPr>
          <w:p w:rsidR="00171306" w:rsidRDefault="00171306" w:rsidP="00171306">
            <w:pPr>
              <w:widowControl w:val="0"/>
              <w:pBdr>
                <w:top w:val="none" w:sz="0" w:space="0" w:color="000000"/>
                <w:left w:val="none" w:sz="0" w:space="0" w:color="000000"/>
                <w:bottom w:val="none" w:sz="0" w:space="0" w:color="000000"/>
                <w:right w:val="none" w:sz="0" w:space="0" w:color="000000"/>
                <w:between w:val="nil"/>
              </w:pBdr>
              <w:spacing w:after="120"/>
              <w:rPr>
                <w:color w:val="000000"/>
                <w:sz w:val="24"/>
                <w:szCs w:val="24"/>
              </w:rPr>
            </w:pPr>
            <w:r>
              <w:rPr>
                <w:b/>
                <w:color w:val="000000"/>
                <w:sz w:val="24"/>
                <w:szCs w:val="24"/>
                <w:highlight w:val="white"/>
              </w:rPr>
              <w:t>Трикутна призма (червоний, жовтий, зелений)</w:t>
            </w:r>
          </w:p>
        </w:tc>
        <w:tc>
          <w:tcPr>
            <w:tcW w:w="7228" w:type="dxa"/>
            <w:tcBorders>
              <w:top w:val="single" w:sz="4" w:space="0" w:color="000000"/>
              <w:left w:val="single" w:sz="4" w:space="0" w:color="000000"/>
              <w:bottom w:val="single" w:sz="4" w:space="0" w:color="000000"/>
              <w:right w:val="single" w:sz="4" w:space="0" w:color="000000"/>
            </w:tcBorders>
            <w:vAlign w:val="center"/>
          </w:tcPr>
          <w:p w:rsidR="00171306" w:rsidRDefault="00171306" w:rsidP="00040B71">
            <w:pPr>
              <w:widowControl w:val="0"/>
              <w:pBdr>
                <w:top w:val="none" w:sz="0" w:space="0" w:color="000000"/>
                <w:left w:val="none" w:sz="0" w:space="0" w:color="000000"/>
                <w:bottom w:val="none" w:sz="0" w:space="0" w:color="000000"/>
                <w:right w:val="none" w:sz="0" w:space="0" w:color="000000"/>
                <w:between w:val="nil"/>
              </w:pBdr>
              <w:spacing w:after="120"/>
              <w:ind w:firstLine="50"/>
              <w:jc w:val="both"/>
              <w:rPr>
                <w:color w:val="000000"/>
                <w:sz w:val="24"/>
                <w:szCs w:val="24"/>
              </w:rPr>
            </w:pPr>
            <w:r>
              <w:rPr>
                <w:color w:val="000000"/>
                <w:sz w:val="24"/>
                <w:szCs w:val="24"/>
                <w:highlight w:val="white"/>
              </w:rPr>
              <w:t>Учні дають вчителеві зворотний зв'язок, показуючи колір, що відповідає рівню розуміння</w:t>
            </w:r>
          </w:p>
        </w:tc>
      </w:tr>
      <w:tr w:rsidR="00171306" w:rsidTr="00171306">
        <w:tc>
          <w:tcPr>
            <w:tcW w:w="568" w:type="dxa"/>
            <w:tcBorders>
              <w:top w:val="single" w:sz="4" w:space="0" w:color="000000"/>
              <w:left w:val="single" w:sz="4" w:space="0" w:color="000000"/>
              <w:bottom w:val="single" w:sz="4" w:space="0" w:color="000000"/>
              <w:right w:val="single" w:sz="4" w:space="0" w:color="000000"/>
            </w:tcBorders>
            <w:vAlign w:val="center"/>
          </w:tcPr>
          <w:p w:rsidR="00171306" w:rsidRDefault="00171306" w:rsidP="00040B71">
            <w:pPr>
              <w:widowControl w:val="0"/>
              <w:pBdr>
                <w:top w:val="none" w:sz="0" w:space="0" w:color="000000"/>
                <w:left w:val="none" w:sz="0" w:space="0" w:color="000000"/>
                <w:bottom w:val="none" w:sz="0" w:space="0" w:color="000000"/>
                <w:right w:val="none" w:sz="0" w:space="0" w:color="000000"/>
                <w:between w:val="nil"/>
              </w:pBdr>
              <w:spacing w:after="120"/>
              <w:ind w:firstLine="567"/>
              <w:jc w:val="both"/>
              <w:rPr>
                <w:color w:val="000000"/>
                <w:sz w:val="24"/>
                <w:szCs w:val="24"/>
              </w:rPr>
            </w:pPr>
            <w:r>
              <w:rPr>
                <w:color w:val="000000"/>
                <w:sz w:val="24"/>
                <w:szCs w:val="24"/>
              </w:rPr>
              <w:t>38</w:t>
            </w:r>
          </w:p>
        </w:tc>
        <w:tc>
          <w:tcPr>
            <w:tcW w:w="2411" w:type="dxa"/>
            <w:tcBorders>
              <w:top w:val="single" w:sz="4" w:space="0" w:color="000000"/>
              <w:left w:val="single" w:sz="4" w:space="0" w:color="000000"/>
              <w:bottom w:val="single" w:sz="4" w:space="0" w:color="000000"/>
              <w:right w:val="single" w:sz="4" w:space="0" w:color="000000"/>
            </w:tcBorders>
            <w:vAlign w:val="center"/>
          </w:tcPr>
          <w:p w:rsidR="00171306" w:rsidRDefault="00171306" w:rsidP="00171306">
            <w:pPr>
              <w:widowControl w:val="0"/>
              <w:pBdr>
                <w:top w:val="none" w:sz="0" w:space="0" w:color="000000"/>
                <w:left w:val="none" w:sz="0" w:space="0" w:color="000000"/>
                <w:bottom w:val="none" w:sz="0" w:space="0" w:color="000000"/>
                <w:right w:val="none" w:sz="0" w:space="0" w:color="000000"/>
                <w:between w:val="nil"/>
              </w:pBdr>
              <w:spacing w:after="120"/>
              <w:rPr>
                <w:color w:val="000000"/>
                <w:sz w:val="24"/>
                <w:szCs w:val="24"/>
              </w:rPr>
            </w:pPr>
            <w:r>
              <w:rPr>
                <w:b/>
                <w:color w:val="000000"/>
                <w:sz w:val="24"/>
                <w:szCs w:val="24"/>
                <w:highlight w:val="white"/>
              </w:rPr>
              <w:t>Усне опитування</w:t>
            </w:r>
          </w:p>
        </w:tc>
        <w:tc>
          <w:tcPr>
            <w:tcW w:w="7228" w:type="dxa"/>
            <w:tcBorders>
              <w:top w:val="single" w:sz="4" w:space="0" w:color="000000"/>
              <w:left w:val="single" w:sz="4" w:space="0" w:color="000000"/>
              <w:bottom w:val="single" w:sz="4" w:space="0" w:color="000000"/>
              <w:right w:val="single" w:sz="4" w:space="0" w:color="000000"/>
            </w:tcBorders>
            <w:vAlign w:val="center"/>
          </w:tcPr>
          <w:p w:rsidR="00171306" w:rsidRDefault="00171306" w:rsidP="006E305A">
            <w:pPr>
              <w:widowControl w:val="0"/>
              <w:pBdr>
                <w:top w:val="none" w:sz="0" w:space="0" w:color="000000"/>
                <w:left w:val="none" w:sz="0" w:space="0" w:color="000000"/>
                <w:bottom w:val="none" w:sz="0" w:space="0" w:color="000000"/>
                <w:right w:val="none" w:sz="0" w:space="0" w:color="000000"/>
                <w:between w:val="nil"/>
              </w:pBdr>
              <w:ind w:firstLine="50"/>
              <w:jc w:val="both"/>
              <w:rPr>
                <w:color w:val="000000"/>
                <w:sz w:val="24"/>
                <w:szCs w:val="24"/>
              </w:rPr>
            </w:pPr>
            <w:r>
              <w:rPr>
                <w:color w:val="000000"/>
                <w:sz w:val="24"/>
                <w:szCs w:val="24"/>
                <w:highlight w:val="white"/>
              </w:rPr>
              <w:t>Учитель пропонує учнями відповісти на запитання, наведені нижче:</w:t>
            </w:r>
          </w:p>
          <w:p w:rsidR="00171306" w:rsidRDefault="00171306" w:rsidP="006E305A">
            <w:pPr>
              <w:widowControl w:val="0"/>
              <w:pBdr>
                <w:top w:val="none" w:sz="0" w:space="0" w:color="000000"/>
                <w:left w:val="none" w:sz="0" w:space="0" w:color="000000"/>
                <w:bottom w:val="none" w:sz="0" w:space="0" w:color="000000"/>
                <w:right w:val="none" w:sz="0" w:space="0" w:color="000000"/>
                <w:between w:val="nil"/>
              </w:pBdr>
              <w:ind w:firstLine="50"/>
              <w:jc w:val="both"/>
              <w:rPr>
                <w:color w:val="000000"/>
                <w:sz w:val="24"/>
                <w:szCs w:val="24"/>
              </w:rPr>
            </w:pPr>
            <w:r>
              <w:rPr>
                <w:color w:val="000000"/>
                <w:sz w:val="24"/>
                <w:szCs w:val="24"/>
                <w:highlight w:val="white"/>
              </w:rPr>
              <w:t>Чим це _________схоже на/відрізняється від_________?</w:t>
            </w:r>
          </w:p>
          <w:p w:rsidR="00171306" w:rsidRDefault="00171306" w:rsidP="006E305A">
            <w:pPr>
              <w:widowControl w:val="0"/>
              <w:pBdr>
                <w:top w:val="none" w:sz="0" w:space="0" w:color="000000"/>
                <w:left w:val="none" w:sz="0" w:space="0" w:color="000000"/>
                <w:bottom w:val="none" w:sz="0" w:space="0" w:color="000000"/>
                <w:right w:val="none" w:sz="0" w:space="0" w:color="000000"/>
                <w:between w:val="nil"/>
              </w:pBdr>
              <w:ind w:firstLine="50"/>
              <w:jc w:val="both"/>
              <w:rPr>
                <w:color w:val="000000"/>
                <w:sz w:val="24"/>
                <w:szCs w:val="24"/>
              </w:rPr>
            </w:pPr>
            <w:r>
              <w:rPr>
                <w:color w:val="000000"/>
                <w:sz w:val="24"/>
                <w:szCs w:val="24"/>
                <w:highlight w:val="white"/>
              </w:rPr>
              <w:t>Які характерні риси/елементи________________?</w:t>
            </w:r>
          </w:p>
          <w:p w:rsidR="00171306" w:rsidRDefault="00171306" w:rsidP="006E305A">
            <w:pPr>
              <w:widowControl w:val="0"/>
              <w:pBdr>
                <w:top w:val="none" w:sz="0" w:space="0" w:color="000000"/>
                <w:left w:val="none" w:sz="0" w:space="0" w:color="000000"/>
                <w:bottom w:val="none" w:sz="0" w:space="0" w:color="000000"/>
                <w:right w:val="none" w:sz="0" w:space="0" w:color="000000"/>
                <w:between w:val="nil"/>
              </w:pBdr>
              <w:ind w:firstLine="50"/>
              <w:jc w:val="both"/>
              <w:rPr>
                <w:color w:val="000000"/>
                <w:sz w:val="24"/>
                <w:szCs w:val="24"/>
              </w:rPr>
            </w:pPr>
            <w:r>
              <w:rPr>
                <w:color w:val="000000"/>
                <w:sz w:val="24"/>
                <w:szCs w:val="24"/>
                <w:highlight w:val="white"/>
              </w:rPr>
              <w:t>Як іще можна показати/проілюструвати________?</w:t>
            </w:r>
          </w:p>
          <w:p w:rsidR="00171306" w:rsidRDefault="00171306" w:rsidP="006E305A">
            <w:pPr>
              <w:widowControl w:val="0"/>
              <w:pBdr>
                <w:top w:val="none" w:sz="0" w:space="0" w:color="000000"/>
                <w:left w:val="none" w:sz="0" w:space="0" w:color="000000"/>
                <w:bottom w:val="none" w:sz="0" w:space="0" w:color="000000"/>
                <w:right w:val="none" w:sz="0" w:space="0" w:color="000000"/>
                <w:between w:val="nil"/>
              </w:pBdr>
              <w:ind w:firstLine="50"/>
              <w:jc w:val="both"/>
              <w:rPr>
                <w:color w:val="000000"/>
                <w:sz w:val="24"/>
                <w:szCs w:val="24"/>
              </w:rPr>
            </w:pPr>
            <w:r>
              <w:rPr>
                <w:color w:val="000000"/>
                <w:sz w:val="24"/>
                <w:szCs w:val="24"/>
                <w:highlight w:val="white"/>
              </w:rPr>
              <w:t>У чому полягає головна ідея, ключова концепція, мораль _____________?</w:t>
            </w:r>
          </w:p>
          <w:p w:rsidR="00171306" w:rsidRDefault="00171306" w:rsidP="006E305A">
            <w:pPr>
              <w:widowControl w:val="0"/>
              <w:pBdr>
                <w:top w:val="none" w:sz="0" w:space="0" w:color="000000"/>
                <w:left w:val="none" w:sz="0" w:space="0" w:color="000000"/>
                <w:bottom w:val="none" w:sz="0" w:space="0" w:color="000000"/>
                <w:right w:val="none" w:sz="0" w:space="0" w:color="000000"/>
                <w:between w:val="nil"/>
              </w:pBdr>
              <w:ind w:firstLine="50"/>
              <w:jc w:val="both"/>
              <w:rPr>
                <w:color w:val="000000"/>
                <w:sz w:val="24"/>
                <w:szCs w:val="24"/>
              </w:rPr>
            </w:pPr>
            <w:r>
              <w:rPr>
                <w:color w:val="000000"/>
                <w:sz w:val="24"/>
                <w:szCs w:val="24"/>
                <w:highlight w:val="white"/>
              </w:rPr>
              <w:t>Як _________стосується ________________?</w:t>
            </w:r>
          </w:p>
          <w:p w:rsidR="00171306" w:rsidRDefault="00171306" w:rsidP="006E305A">
            <w:pPr>
              <w:widowControl w:val="0"/>
              <w:pBdr>
                <w:top w:val="none" w:sz="0" w:space="0" w:color="000000"/>
                <w:left w:val="none" w:sz="0" w:space="0" w:color="000000"/>
                <w:bottom w:val="none" w:sz="0" w:space="0" w:color="000000"/>
                <w:right w:val="none" w:sz="0" w:space="0" w:color="000000"/>
                <w:between w:val="nil"/>
              </w:pBdr>
              <w:ind w:firstLine="50"/>
              <w:jc w:val="both"/>
              <w:rPr>
                <w:color w:val="000000"/>
                <w:sz w:val="24"/>
                <w:szCs w:val="24"/>
              </w:rPr>
            </w:pPr>
            <w:r>
              <w:rPr>
                <w:color w:val="000000"/>
                <w:sz w:val="24"/>
                <w:szCs w:val="24"/>
                <w:highlight w:val="white"/>
              </w:rPr>
              <w:t>Які ідеї / деталі можна додати до_______________?</w:t>
            </w:r>
          </w:p>
          <w:p w:rsidR="00171306" w:rsidRDefault="00171306" w:rsidP="006E305A">
            <w:pPr>
              <w:widowControl w:val="0"/>
              <w:pBdr>
                <w:top w:val="none" w:sz="0" w:space="0" w:color="000000"/>
                <w:left w:val="none" w:sz="0" w:space="0" w:color="000000"/>
                <w:bottom w:val="none" w:sz="0" w:space="0" w:color="000000"/>
                <w:right w:val="none" w:sz="0" w:space="0" w:color="000000"/>
                <w:between w:val="nil"/>
              </w:pBdr>
              <w:ind w:firstLine="50"/>
              <w:jc w:val="both"/>
              <w:rPr>
                <w:color w:val="000000"/>
                <w:sz w:val="24"/>
                <w:szCs w:val="24"/>
              </w:rPr>
            </w:pPr>
            <w:r>
              <w:rPr>
                <w:color w:val="000000"/>
                <w:sz w:val="24"/>
                <w:szCs w:val="24"/>
                <w:highlight w:val="white"/>
              </w:rPr>
              <w:t>Наведіть приклад ___________________?</w:t>
            </w:r>
          </w:p>
          <w:p w:rsidR="00171306" w:rsidRDefault="00171306" w:rsidP="006E305A">
            <w:pPr>
              <w:widowControl w:val="0"/>
              <w:pBdr>
                <w:top w:val="none" w:sz="0" w:space="0" w:color="000000"/>
                <w:left w:val="none" w:sz="0" w:space="0" w:color="000000"/>
                <w:bottom w:val="none" w:sz="0" w:space="0" w:color="000000"/>
                <w:right w:val="none" w:sz="0" w:space="0" w:color="000000"/>
                <w:between w:val="nil"/>
              </w:pBdr>
              <w:ind w:firstLine="50"/>
              <w:jc w:val="both"/>
              <w:rPr>
                <w:color w:val="000000"/>
                <w:sz w:val="24"/>
                <w:szCs w:val="24"/>
              </w:rPr>
            </w:pPr>
            <w:r>
              <w:rPr>
                <w:color w:val="000000"/>
                <w:sz w:val="24"/>
                <w:szCs w:val="24"/>
                <w:highlight w:val="white"/>
              </w:rPr>
              <w:t>Що не так з___________________?</w:t>
            </w:r>
          </w:p>
          <w:p w:rsidR="00171306" w:rsidRDefault="00171306" w:rsidP="006E305A">
            <w:pPr>
              <w:widowControl w:val="0"/>
              <w:pBdr>
                <w:top w:val="none" w:sz="0" w:space="0" w:color="000000"/>
                <w:left w:val="none" w:sz="0" w:space="0" w:color="000000"/>
                <w:bottom w:val="none" w:sz="0" w:space="0" w:color="000000"/>
                <w:right w:val="none" w:sz="0" w:space="0" w:color="000000"/>
                <w:between w:val="nil"/>
              </w:pBdr>
              <w:ind w:firstLine="50"/>
              <w:jc w:val="both"/>
              <w:rPr>
                <w:color w:val="000000"/>
                <w:sz w:val="24"/>
                <w:szCs w:val="24"/>
              </w:rPr>
            </w:pPr>
            <w:r>
              <w:rPr>
                <w:color w:val="000000"/>
                <w:sz w:val="24"/>
                <w:szCs w:val="24"/>
                <w:highlight w:val="white"/>
              </w:rPr>
              <w:t>Який висновок ви могли б зробити з__________________?</w:t>
            </w:r>
          </w:p>
          <w:p w:rsidR="00171306" w:rsidRDefault="00171306" w:rsidP="006E305A">
            <w:pPr>
              <w:widowControl w:val="0"/>
              <w:pBdr>
                <w:top w:val="none" w:sz="0" w:space="0" w:color="000000"/>
                <w:left w:val="none" w:sz="0" w:space="0" w:color="000000"/>
                <w:bottom w:val="none" w:sz="0" w:space="0" w:color="000000"/>
                <w:right w:val="none" w:sz="0" w:space="0" w:color="000000"/>
                <w:between w:val="nil"/>
              </w:pBdr>
              <w:ind w:firstLine="50"/>
              <w:jc w:val="both"/>
              <w:rPr>
                <w:color w:val="000000"/>
                <w:sz w:val="24"/>
                <w:szCs w:val="24"/>
              </w:rPr>
            </w:pPr>
            <w:r>
              <w:rPr>
                <w:color w:val="000000"/>
                <w:sz w:val="24"/>
                <w:szCs w:val="24"/>
                <w:highlight w:val="white"/>
              </w:rPr>
              <w:t>Які висновки можна зробити з___________?</w:t>
            </w:r>
          </w:p>
          <w:p w:rsidR="00171306" w:rsidRDefault="00171306" w:rsidP="006E305A">
            <w:pPr>
              <w:widowControl w:val="0"/>
              <w:pBdr>
                <w:top w:val="none" w:sz="0" w:space="0" w:color="000000"/>
                <w:left w:val="none" w:sz="0" w:space="0" w:color="000000"/>
                <w:bottom w:val="none" w:sz="0" w:space="0" w:color="000000"/>
                <w:right w:val="none" w:sz="0" w:space="0" w:color="000000"/>
                <w:between w:val="nil"/>
              </w:pBdr>
              <w:ind w:firstLine="50"/>
              <w:jc w:val="both"/>
              <w:rPr>
                <w:color w:val="000000"/>
                <w:sz w:val="24"/>
                <w:szCs w:val="24"/>
              </w:rPr>
            </w:pPr>
            <w:r>
              <w:rPr>
                <w:color w:val="000000"/>
                <w:sz w:val="24"/>
                <w:szCs w:val="24"/>
                <w:highlight w:val="white"/>
              </w:rPr>
              <w:t>На яке питання ми намагаємося відповісти? Яку проблему ми намагаємося вирішити?</w:t>
            </w:r>
          </w:p>
          <w:p w:rsidR="00171306" w:rsidRDefault="00171306" w:rsidP="006E305A">
            <w:pPr>
              <w:widowControl w:val="0"/>
              <w:pBdr>
                <w:top w:val="none" w:sz="0" w:space="0" w:color="000000"/>
                <w:left w:val="none" w:sz="0" w:space="0" w:color="000000"/>
                <w:bottom w:val="none" w:sz="0" w:space="0" w:color="000000"/>
                <w:right w:val="none" w:sz="0" w:space="0" w:color="000000"/>
                <w:between w:val="nil"/>
              </w:pBdr>
              <w:ind w:firstLine="50"/>
              <w:jc w:val="both"/>
              <w:rPr>
                <w:color w:val="000000"/>
                <w:sz w:val="24"/>
                <w:szCs w:val="24"/>
              </w:rPr>
            </w:pPr>
            <w:r>
              <w:rPr>
                <w:color w:val="000000"/>
                <w:sz w:val="24"/>
                <w:szCs w:val="24"/>
                <w:highlight w:val="white"/>
              </w:rPr>
              <w:t>Що ви можете сказати про ____________________?</w:t>
            </w:r>
          </w:p>
          <w:p w:rsidR="00171306" w:rsidRDefault="00171306" w:rsidP="006E305A">
            <w:pPr>
              <w:widowControl w:val="0"/>
              <w:pBdr>
                <w:top w:val="none" w:sz="0" w:space="0" w:color="000000"/>
                <w:left w:val="none" w:sz="0" w:space="0" w:color="000000"/>
                <w:bottom w:val="none" w:sz="0" w:space="0" w:color="000000"/>
                <w:right w:val="none" w:sz="0" w:space="0" w:color="000000"/>
                <w:between w:val="nil"/>
              </w:pBdr>
              <w:ind w:firstLine="50"/>
              <w:jc w:val="both"/>
              <w:rPr>
                <w:color w:val="000000"/>
                <w:sz w:val="24"/>
                <w:szCs w:val="24"/>
              </w:rPr>
            </w:pPr>
            <w:r>
              <w:rPr>
                <w:color w:val="000000"/>
                <w:sz w:val="24"/>
                <w:szCs w:val="24"/>
                <w:highlight w:val="white"/>
              </w:rPr>
              <w:t>Що може статися, якщо _______________ ?</w:t>
            </w:r>
          </w:p>
          <w:p w:rsidR="00171306" w:rsidRDefault="00171306" w:rsidP="004E453A">
            <w:pPr>
              <w:widowControl w:val="0"/>
              <w:pBdr>
                <w:top w:val="none" w:sz="0" w:space="0" w:color="000000"/>
                <w:left w:val="none" w:sz="0" w:space="0" w:color="000000"/>
                <w:bottom w:val="none" w:sz="0" w:space="0" w:color="000000"/>
                <w:right w:val="none" w:sz="0" w:space="0" w:color="000000"/>
                <w:between w:val="nil"/>
              </w:pBdr>
              <w:ind w:firstLine="50"/>
              <w:jc w:val="both"/>
              <w:rPr>
                <w:color w:val="000000"/>
                <w:sz w:val="24"/>
                <w:szCs w:val="24"/>
              </w:rPr>
            </w:pPr>
            <w:r>
              <w:rPr>
                <w:color w:val="000000"/>
                <w:sz w:val="24"/>
                <w:szCs w:val="24"/>
                <w:highlight w:val="white"/>
              </w:rPr>
              <w:t>Які критерії можна взяти для оцінки ________________?</w:t>
            </w:r>
          </w:p>
          <w:p w:rsidR="00171306" w:rsidRDefault="00171306" w:rsidP="006E305A">
            <w:pPr>
              <w:widowControl w:val="0"/>
              <w:pBdr>
                <w:top w:val="none" w:sz="0" w:space="0" w:color="000000"/>
                <w:left w:val="none" w:sz="0" w:space="0" w:color="000000"/>
                <w:bottom w:val="none" w:sz="0" w:space="0" w:color="000000"/>
                <w:right w:val="none" w:sz="0" w:space="0" w:color="000000"/>
                <w:between w:val="nil"/>
              </w:pBdr>
              <w:ind w:firstLine="50"/>
              <w:jc w:val="both"/>
              <w:rPr>
                <w:color w:val="000000"/>
                <w:sz w:val="24"/>
                <w:szCs w:val="24"/>
              </w:rPr>
            </w:pPr>
            <w:r>
              <w:rPr>
                <w:color w:val="000000"/>
                <w:sz w:val="24"/>
                <w:szCs w:val="24"/>
                <w:highlight w:val="white"/>
              </w:rPr>
              <w:t>Як ми можемо довести / підтвердити ______________?</w:t>
            </w:r>
          </w:p>
          <w:p w:rsidR="00171306" w:rsidRDefault="00171306" w:rsidP="006E305A">
            <w:pPr>
              <w:widowControl w:val="0"/>
              <w:pBdr>
                <w:top w:val="none" w:sz="0" w:space="0" w:color="000000"/>
                <w:left w:val="none" w:sz="0" w:space="0" w:color="000000"/>
                <w:bottom w:val="none" w:sz="0" w:space="0" w:color="000000"/>
                <w:right w:val="none" w:sz="0" w:space="0" w:color="000000"/>
                <w:between w:val="nil"/>
              </w:pBdr>
              <w:ind w:firstLine="50"/>
              <w:jc w:val="both"/>
              <w:rPr>
                <w:color w:val="000000"/>
                <w:sz w:val="24"/>
                <w:szCs w:val="24"/>
              </w:rPr>
            </w:pPr>
            <w:r>
              <w:rPr>
                <w:color w:val="000000"/>
                <w:sz w:val="24"/>
                <w:szCs w:val="24"/>
                <w:highlight w:val="white"/>
              </w:rPr>
              <w:lastRenderedPageBreak/>
              <w:t>Як це можна розглядати з точки зору_______________?</w:t>
            </w:r>
          </w:p>
          <w:p w:rsidR="00171306" w:rsidRDefault="00171306" w:rsidP="006E305A">
            <w:pPr>
              <w:widowControl w:val="0"/>
              <w:pBdr>
                <w:top w:val="none" w:sz="0" w:space="0" w:color="000000"/>
                <w:left w:val="none" w:sz="0" w:space="0" w:color="000000"/>
                <w:bottom w:val="none" w:sz="0" w:space="0" w:color="000000"/>
                <w:right w:val="none" w:sz="0" w:space="0" w:color="000000"/>
                <w:between w:val="nil"/>
              </w:pBdr>
              <w:ind w:firstLine="50"/>
              <w:jc w:val="both"/>
              <w:rPr>
                <w:color w:val="000000"/>
                <w:sz w:val="24"/>
                <w:szCs w:val="24"/>
              </w:rPr>
            </w:pPr>
            <w:r>
              <w:rPr>
                <w:color w:val="000000"/>
                <w:sz w:val="24"/>
                <w:szCs w:val="24"/>
                <w:highlight w:val="white"/>
              </w:rPr>
              <w:t>Які альтернативи ____________________ слід розглянути?</w:t>
            </w:r>
          </w:p>
          <w:p w:rsidR="00171306" w:rsidRDefault="00171306" w:rsidP="006E305A">
            <w:pPr>
              <w:widowControl w:val="0"/>
              <w:pBdr>
                <w:top w:val="none" w:sz="0" w:space="0" w:color="000000"/>
                <w:left w:val="none" w:sz="0" w:space="0" w:color="000000"/>
                <w:bottom w:val="none" w:sz="0" w:space="0" w:color="000000"/>
                <w:right w:val="none" w:sz="0" w:space="0" w:color="000000"/>
                <w:between w:val="nil"/>
              </w:pBdr>
              <w:ind w:firstLine="50"/>
              <w:jc w:val="both"/>
              <w:rPr>
                <w:color w:val="000000"/>
                <w:sz w:val="24"/>
                <w:szCs w:val="24"/>
              </w:rPr>
            </w:pPr>
            <w:r>
              <w:rPr>
                <w:color w:val="000000"/>
                <w:sz w:val="24"/>
                <w:szCs w:val="24"/>
                <w:highlight w:val="white"/>
              </w:rPr>
              <w:t>Який підхід/стратегію ви могли б використати для _____?</w:t>
            </w:r>
          </w:p>
        </w:tc>
      </w:tr>
      <w:tr w:rsidR="00171306" w:rsidTr="00171306">
        <w:tc>
          <w:tcPr>
            <w:tcW w:w="568" w:type="dxa"/>
            <w:tcBorders>
              <w:top w:val="single" w:sz="4" w:space="0" w:color="000000"/>
              <w:left w:val="single" w:sz="4" w:space="0" w:color="000000"/>
              <w:bottom w:val="single" w:sz="4" w:space="0" w:color="000000"/>
              <w:right w:val="single" w:sz="4" w:space="0" w:color="000000"/>
            </w:tcBorders>
            <w:vAlign w:val="center"/>
          </w:tcPr>
          <w:p w:rsidR="00171306" w:rsidRDefault="00171306" w:rsidP="00040B71">
            <w:pPr>
              <w:widowControl w:val="0"/>
              <w:pBdr>
                <w:top w:val="none" w:sz="0" w:space="0" w:color="000000"/>
                <w:left w:val="none" w:sz="0" w:space="0" w:color="000000"/>
                <w:bottom w:val="none" w:sz="0" w:space="0" w:color="000000"/>
                <w:right w:val="none" w:sz="0" w:space="0" w:color="000000"/>
                <w:between w:val="nil"/>
              </w:pBdr>
              <w:spacing w:after="120"/>
              <w:ind w:firstLine="567"/>
              <w:jc w:val="both"/>
              <w:rPr>
                <w:color w:val="000000"/>
                <w:sz w:val="24"/>
                <w:szCs w:val="24"/>
              </w:rPr>
            </w:pPr>
            <w:r>
              <w:rPr>
                <w:color w:val="000000"/>
                <w:sz w:val="24"/>
                <w:szCs w:val="24"/>
              </w:rPr>
              <w:lastRenderedPageBreak/>
              <w:t>39</w:t>
            </w:r>
          </w:p>
        </w:tc>
        <w:tc>
          <w:tcPr>
            <w:tcW w:w="2411" w:type="dxa"/>
            <w:tcBorders>
              <w:top w:val="single" w:sz="4" w:space="0" w:color="000000"/>
              <w:left w:val="single" w:sz="4" w:space="0" w:color="000000"/>
              <w:bottom w:val="single" w:sz="4" w:space="0" w:color="000000"/>
              <w:right w:val="single" w:sz="4" w:space="0" w:color="000000"/>
            </w:tcBorders>
            <w:vAlign w:val="center"/>
          </w:tcPr>
          <w:p w:rsidR="00171306" w:rsidRDefault="00171306" w:rsidP="00171306">
            <w:pPr>
              <w:widowControl w:val="0"/>
              <w:pBdr>
                <w:top w:val="none" w:sz="0" w:space="0" w:color="000000"/>
                <w:left w:val="none" w:sz="0" w:space="0" w:color="000000"/>
                <w:bottom w:val="none" w:sz="0" w:space="0" w:color="000000"/>
                <w:right w:val="none" w:sz="0" w:space="0" w:color="000000"/>
                <w:between w:val="nil"/>
              </w:pBdr>
              <w:spacing w:after="120"/>
              <w:rPr>
                <w:color w:val="000000"/>
                <w:sz w:val="24"/>
                <w:szCs w:val="24"/>
              </w:rPr>
            </w:pPr>
            <w:r>
              <w:rPr>
                <w:b/>
                <w:color w:val="000000"/>
                <w:sz w:val="24"/>
                <w:szCs w:val="24"/>
                <w:highlight w:val="white"/>
              </w:rPr>
              <w:t>Учнівська конференція</w:t>
            </w:r>
          </w:p>
        </w:tc>
        <w:tc>
          <w:tcPr>
            <w:tcW w:w="7228" w:type="dxa"/>
            <w:tcBorders>
              <w:top w:val="single" w:sz="4" w:space="0" w:color="000000"/>
              <w:left w:val="single" w:sz="4" w:space="0" w:color="000000"/>
              <w:bottom w:val="single" w:sz="4" w:space="0" w:color="000000"/>
              <w:right w:val="single" w:sz="4" w:space="0" w:color="000000"/>
            </w:tcBorders>
            <w:vAlign w:val="center"/>
          </w:tcPr>
          <w:p w:rsidR="00171306" w:rsidRDefault="00171306" w:rsidP="00040B71">
            <w:pPr>
              <w:widowControl w:val="0"/>
              <w:pBdr>
                <w:top w:val="none" w:sz="0" w:space="0" w:color="000000"/>
                <w:left w:val="none" w:sz="0" w:space="0" w:color="000000"/>
                <w:bottom w:val="none" w:sz="0" w:space="0" w:color="000000"/>
                <w:right w:val="none" w:sz="0" w:space="0" w:color="000000"/>
                <w:between w:val="nil"/>
              </w:pBdr>
              <w:spacing w:after="120"/>
              <w:ind w:firstLine="50"/>
              <w:jc w:val="both"/>
              <w:rPr>
                <w:color w:val="000000"/>
                <w:sz w:val="24"/>
                <w:szCs w:val="24"/>
              </w:rPr>
            </w:pPr>
            <w:r>
              <w:rPr>
                <w:color w:val="000000"/>
                <w:sz w:val="24"/>
                <w:szCs w:val="24"/>
                <w:highlight w:val="white"/>
              </w:rPr>
              <w:t>Бесіда з кожним учнем особисто для перевірки рівня розуміння</w:t>
            </w:r>
          </w:p>
        </w:tc>
      </w:tr>
      <w:tr w:rsidR="00171306" w:rsidTr="00171306">
        <w:tc>
          <w:tcPr>
            <w:tcW w:w="568" w:type="dxa"/>
            <w:tcBorders>
              <w:top w:val="single" w:sz="4" w:space="0" w:color="000000"/>
              <w:left w:val="single" w:sz="4" w:space="0" w:color="000000"/>
              <w:bottom w:val="single" w:sz="4" w:space="0" w:color="000000"/>
              <w:right w:val="single" w:sz="4" w:space="0" w:color="000000"/>
            </w:tcBorders>
            <w:vAlign w:val="center"/>
          </w:tcPr>
          <w:p w:rsidR="00171306" w:rsidRDefault="00171306" w:rsidP="00040B71">
            <w:pPr>
              <w:widowControl w:val="0"/>
              <w:pBdr>
                <w:top w:val="none" w:sz="0" w:space="0" w:color="000000"/>
                <w:left w:val="none" w:sz="0" w:space="0" w:color="000000"/>
                <w:bottom w:val="none" w:sz="0" w:space="0" w:color="000000"/>
                <w:right w:val="none" w:sz="0" w:space="0" w:color="000000"/>
                <w:between w:val="nil"/>
              </w:pBdr>
              <w:spacing w:after="120"/>
              <w:ind w:firstLine="567"/>
              <w:jc w:val="both"/>
              <w:rPr>
                <w:color w:val="000000"/>
                <w:sz w:val="24"/>
                <w:szCs w:val="24"/>
              </w:rPr>
            </w:pPr>
            <w:r>
              <w:rPr>
                <w:color w:val="000000"/>
                <w:sz w:val="24"/>
                <w:szCs w:val="24"/>
              </w:rPr>
              <w:t>40</w:t>
            </w:r>
          </w:p>
        </w:tc>
        <w:tc>
          <w:tcPr>
            <w:tcW w:w="2411" w:type="dxa"/>
            <w:tcBorders>
              <w:top w:val="single" w:sz="4" w:space="0" w:color="000000"/>
              <w:left w:val="single" w:sz="4" w:space="0" w:color="000000"/>
              <w:bottom w:val="single" w:sz="4" w:space="0" w:color="000000"/>
              <w:right w:val="single" w:sz="4" w:space="0" w:color="000000"/>
            </w:tcBorders>
            <w:vAlign w:val="center"/>
          </w:tcPr>
          <w:p w:rsidR="00171306" w:rsidRDefault="00171306" w:rsidP="00171306">
            <w:pPr>
              <w:widowControl w:val="0"/>
              <w:pBdr>
                <w:top w:val="none" w:sz="0" w:space="0" w:color="000000"/>
                <w:left w:val="none" w:sz="0" w:space="0" w:color="000000"/>
                <w:bottom w:val="none" w:sz="0" w:space="0" w:color="000000"/>
                <w:right w:val="none" w:sz="0" w:space="0" w:color="000000"/>
                <w:between w:val="nil"/>
              </w:pBdr>
              <w:spacing w:after="120"/>
              <w:rPr>
                <w:color w:val="000000"/>
                <w:sz w:val="24"/>
                <w:szCs w:val="24"/>
              </w:rPr>
            </w:pPr>
            <w:r>
              <w:rPr>
                <w:b/>
                <w:color w:val="000000"/>
                <w:sz w:val="24"/>
                <w:szCs w:val="24"/>
                <w:highlight w:val="white"/>
              </w:rPr>
              <w:t>Хрестики-нулики</w:t>
            </w:r>
          </w:p>
        </w:tc>
        <w:tc>
          <w:tcPr>
            <w:tcW w:w="7228" w:type="dxa"/>
            <w:tcBorders>
              <w:top w:val="single" w:sz="4" w:space="0" w:color="000000"/>
              <w:left w:val="single" w:sz="4" w:space="0" w:color="000000"/>
              <w:bottom w:val="single" w:sz="4" w:space="0" w:color="000000"/>
              <w:right w:val="single" w:sz="4" w:space="0" w:color="000000"/>
            </w:tcBorders>
            <w:vAlign w:val="center"/>
          </w:tcPr>
          <w:p w:rsidR="00171306" w:rsidRDefault="00171306" w:rsidP="00040B71">
            <w:pPr>
              <w:widowControl w:val="0"/>
              <w:pBdr>
                <w:top w:val="none" w:sz="0" w:space="0" w:color="000000"/>
                <w:left w:val="none" w:sz="0" w:space="0" w:color="000000"/>
                <w:bottom w:val="none" w:sz="0" w:space="0" w:color="000000"/>
                <w:right w:val="none" w:sz="0" w:space="0" w:color="000000"/>
                <w:between w:val="nil"/>
              </w:pBdr>
              <w:spacing w:after="120"/>
              <w:ind w:firstLine="50"/>
              <w:jc w:val="both"/>
              <w:rPr>
                <w:color w:val="000000"/>
                <w:sz w:val="24"/>
                <w:szCs w:val="24"/>
              </w:rPr>
            </w:pPr>
            <w:r>
              <w:rPr>
                <w:color w:val="000000"/>
                <w:sz w:val="24"/>
                <w:szCs w:val="24"/>
                <w:highlight w:val="white"/>
              </w:rPr>
              <w:t>Набір видів роботи, з яких учні самостійно можуть обирати ті, що можуть продемонструвати їхнє розуміння теми. Набір представлений у вигляді сітки з дев'яти квадратів, схожої на дошку для гри в хрестики-нулики, можна попросити учнів обирати так, щоб зрештою закреслити «три підряд». Завдання можуть відрізнятися за змістом, процесом та результатом і можуть бути адаптовані залежно від глибини знань</w:t>
            </w:r>
          </w:p>
        </w:tc>
      </w:tr>
      <w:tr w:rsidR="00171306" w:rsidTr="00171306">
        <w:tc>
          <w:tcPr>
            <w:tcW w:w="568" w:type="dxa"/>
            <w:tcBorders>
              <w:top w:val="single" w:sz="4" w:space="0" w:color="000000"/>
              <w:left w:val="single" w:sz="4" w:space="0" w:color="000000"/>
              <w:bottom w:val="single" w:sz="4" w:space="0" w:color="000000"/>
              <w:right w:val="single" w:sz="4" w:space="0" w:color="000000"/>
            </w:tcBorders>
            <w:vAlign w:val="center"/>
          </w:tcPr>
          <w:p w:rsidR="00171306" w:rsidRDefault="00171306" w:rsidP="00040B71">
            <w:pPr>
              <w:widowControl w:val="0"/>
              <w:pBdr>
                <w:top w:val="none" w:sz="0" w:space="0" w:color="000000"/>
                <w:left w:val="none" w:sz="0" w:space="0" w:color="000000"/>
                <w:bottom w:val="none" w:sz="0" w:space="0" w:color="000000"/>
                <w:right w:val="none" w:sz="0" w:space="0" w:color="000000"/>
                <w:between w:val="nil"/>
              </w:pBdr>
              <w:spacing w:after="120"/>
              <w:ind w:firstLine="567"/>
              <w:jc w:val="both"/>
              <w:rPr>
                <w:color w:val="000000"/>
                <w:sz w:val="24"/>
                <w:szCs w:val="24"/>
              </w:rPr>
            </w:pPr>
            <w:r>
              <w:rPr>
                <w:color w:val="000000"/>
                <w:sz w:val="24"/>
                <w:szCs w:val="24"/>
              </w:rPr>
              <w:t>41</w:t>
            </w:r>
          </w:p>
        </w:tc>
        <w:tc>
          <w:tcPr>
            <w:tcW w:w="2411" w:type="dxa"/>
            <w:tcBorders>
              <w:top w:val="single" w:sz="4" w:space="0" w:color="000000"/>
              <w:left w:val="single" w:sz="4" w:space="0" w:color="000000"/>
              <w:bottom w:val="single" w:sz="4" w:space="0" w:color="000000"/>
              <w:right w:val="single" w:sz="4" w:space="0" w:color="000000"/>
            </w:tcBorders>
            <w:vAlign w:val="center"/>
          </w:tcPr>
          <w:p w:rsidR="00171306" w:rsidRDefault="00171306" w:rsidP="00171306">
            <w:pPr>
              <w:widowControl w:val="0"/>
              <w:pBdr>
                <w:top w:val="none" w:sz="0" w:space="0" w:color="000000"/>
                <w:left w:val="none" w:sz="0" w:space="0" w:color="000000"/>
                <w:bottom w:val="none" w:sz="0" w:space="0" w:color="000000"/>
                <w:right w:val="none" w:sz="0" w:space="0" w:color="000000"/>
                <w:between w:val="nil"/>
              </w:pBdr>
              <w:spacing w:after="120"/>
              <w:rPr>
                <w:color w:val="000000"/>
                <w:sz w:val="24"/>
                <w:szCs w:val="24"/>
              </w:rPr>
            </w:pPr>
            <w:r>
              <w:rPr>
                <w:b/>
                <w:color w:val="000000"/>
                <w:sz w:val="24"/>
                <w:szCs w:val="24"/>
                <w:highlight w:val="white"/>
              </w:rPr>
              <w:t>Хто швидше?</w:t>
            </w:r>
          </w:p>
        </w:tc>
        <w:tc>
          <w:tcPr>
            <w:tcW w:w="7228" w:type="dxa"/>
            <w:tcBorders>
              <w:top w:val="single" w:sz="4" w:space="0" w:color="000000"/>
              <w:left w:val="single" w:sz="4" w:space="0" w:color="000000"/>
              <w:bottom w:val="single" w:sz="4" w:space="0" w:color="000000"/>
              <w:right w:val="single" w:sz="4" w:space="0" w:color="000000"/>
            </w:tcBorders>
            <w:vAlign w:val="center"/>
          </w:tcPr>
          <w:p w:rsidR="00171306" w:rsidRDefault="00171306" w:rsidP="00040B71">
            <w:pPr>
              <w:widowControl w:val="0"/>
              <w:pBdr>
                <w:top w:val="none" w:sz="0" w:space="0" w:color="000000"/>
                <w:left w:val="none" w:sz="0" w:space="0" w:color="000000"/>
                <w:bottom w:val="none" w:sz="0" w:space="0" w:color="000000"/>
                <w:right w:val="none" w:sz="0" w:space="0" w:color="000000"/>
                <w:between w:val="nil"/>
              </w:pBdr>
              <w:spacing w:after="120"/>
              <w:ind w:firstLine="50"/>
              <w:jc w:val="both"/>
              <w:rPr>
                <w:color w:val="000000"/>
                <w:sz w:val="24"/>
                <w:szCs w:val="24"/>
              </w:rPr>
            </w:pPr>
            <w:r>
              <w:rPr>
                <w:color w:val="000000"/>
                <w:sz w:val="24"/>
                <w:szCs w:val="24"/>
                <w:highlight w:val="white"/>
              </w:rPr>
              <w:t>Робота в парі – слухач і ведучий. Обидва знають категорію (тему), однак ведучий стоїть спиною до дошки / екрану. З'являються слова на задану тему, слухач дає підказки, а ведучий намагається вгадати слово. Пара, яка завершила першою, встає</w:t>
            </w:r>
          </w:p>
        </w:tc>
      </w:tr>
      <w:tr w:rsidR="00171306" w:rsidTr="00171306">
        <w:tc>
          <w:tcPr>
            <w:tcW w:w="568" w:type="dxa"/>
            <w:tcBorders>
              <w:top w:val="single" w:sz="4" w:space="0" w:color="000000"/>
              <w:left w:val="single" w:sz="4" w:space="0" w:color="000000"/>
              <w:bottom w:val="single" w:sz="4" w:space="0" w:color="000000"/>
              <w:right w:val="single" w:sz="4" w:space="0" w:color="000000"/>
            </w:tcBorders>
            <w:vAlign w:val="center"/>
          </w:tcPr>
          <w:p w:rsidR="00171306" w:rsidRDefault="00171306" w:rsidP="00040B71">
            <w:pPr>
              <w:widowControl w:val="0"/>
              <w:pBdr>
                <w:top w:val="none" w:sz="0" w:space="0" w:color="000000"/>
                <w:left w:val="none" w:sz="0" w:space="0" w:color="000000"/>
                <w:bottom w:val="none" w:sz="0" w:space="0" w:color="000000"/>
                <w:right w:val="none" w:sz="0" w:space="0" w:color="000000"/>
                <w:between w:val="nil"/>
              </w:pBdr>
              <w:spacing w:after="120"/>
              <w:ind w:firstLine="567"/>
              <w:jc w:val="both"/>
              <w:rPr>
                <w:color w:val="000000"/>
                <w:sz w:val="24"/>
                <w:szCs w:val="24"/>
              </w:rPr>
            </w:pPr>
            <w:r>
              <w:rPr>
                <w:color w:val="000000"/>
                <w:sz w:val="24"/>
                <w:szCs w:val="24"/>
              </w:rPr>
              <w:t>42</w:t>
            </w:r>
          </w:p>
        </w:tc>
        <w:tc>
          <w:tcPr>
            <w:tcW w:w="2411" w:type="dxa"/>
            <w:tcBorders>
              <w:top w:val="single" w:sz="4" w:space="0" w:color="000000"/>
              <w:left w:val="single" w:sz="4" w:space="0" w:color="000000"/>
              <w:bottom w:val="single" w:sz="4" w:space="0" w:color="000000"/>
              <w:right w:val="single" w:sz="4" w:space="0" w:color="000000"/>
            </w:tcBorders>
            <w:vAlign w:val="center"/>
          </w:tcPr>
          <w:p w:rsidR="00171306" w:rsidRDefault="00171306" w:rsidP="00171306">
            <w:pPr>
              <w:widowControl w:val="0"/>
              <w:pBdr>
                <w:top w:val="none" w:sz="0" w:space="0" w:color="000000"/>
                <w:left w:val="none" w:sz="0" w:space="0" w:color="000000"/>
                <w:bottom w:val="none" w:sz="0" w:space="0" w:color="000000"/>
                <w:right w:val="none" w:sz="0" w:space="0" w:color="000000"/>
                <w:between w:val="nil"/>
              </w:pBdr>
              <w:spacing w:after="120"/>
              <w:rPr>
                <w:color w:val="000000"/>
                <w:sz w:val="24"/>
                <w:szCs w:val="24"/>
              </w:rPr>
            </w:pPr>
            <w:r>
              <w:rPr>
                <w:b/>
                <w:color w:val="000000"/>
                <w:sz w:val="24"/>
                <w:szCs w:val="24"/>
                <w:highlight w:val="white"/>
              </w:rPr>
              <w:t>Швидкий запис</w:t>
            </w:r>
          </w:p>
        </w:tc>
        <w:tc>
          <w:tcPr>
            <w:tcW w:w="7228" w:type="dxa"/>
            <w:tcBorders>
              <w:top w:val="single" w:sz="4" w:space="0" w:color="000000"/>
              <w:left w:val="single" w:sz="4" w:space="0" w:color="000000"/>
              <w:bottom w:val="single" w:sz="4" w:space="0" w:color="000000"/>
              <w:right w:val="single" w:sz="4" w:space="0" w:color="000000"/>
            </w:tcBorders>
            <w:vAlign w:val="center"/>
          </w:tcPr>
          <w:p w:rsidR="00171306" w:rsidRDefault="00171306" w:rsidP="00040B71">
            <w:pPr>
              <w:widowControl w:val="0"/>
              <w:pBdr>
                <w:top w:val="none" w:sz="0" w:space="0" w:color="000000"/>
                <w:left w:val="none" w:sz="0" w:space="0" w:color="000000"/>
                <w:bottom w:val="none" w:sz="0" w:space="0" w:color="000000"/>
                <w:right w:val="none" w:sz="0" w:space="0" w:color="000000"/>
                <w:between w:val="nil"/>
              </w:pBdr>
              <w:spacing w:after="120"/>
              <w:ind w:firstLine="50"/>
              <w:jc w:val="both"/>
              <w:rPr>
                <w:color w:val="000000"/>
                <w:sz w:val="24"/>
                <w:szCs w:val="24"/>
              </w:rPr>
            </w:pPr>
            <w:r>
              <w:rPr>
                <w:color w:val="000000"/>
                <w:sz w:val="24"/>
                <w:szCs w:val="24"/>
                <w:highlight w:val="white"/>
              </w:rPr>
              <w:t>Попросіть учнів відповісти за 2-10 хвилин на відкриті запитання або твердження</w:t>
            </w:r>
          </w:p>
        </w:tc>
      </w:tr>
      <w:tr w:rsidR="00171306" w:rsidTr="00171306">
        <w:tc>
          <w:tcPr>
            <w:tcW w:w="568" w:type="dxa"/>
            <w:tcBorders>
              <w:top w:val="single" w:sz="4" w:space="0" w:color="000000"/>
              <w:left w:val="single" w:sz="4" w:space="0" w:color="000000"/>
              <w:bottom w:val="single" w:sz="4" w:space="0" w:color="000000"/>
              <w:right w:val="single" w:sz="4" w:space="0" w:color="000000"/>
            </w:tcBorders>
            <w:vAlign w:val="center"/>
          </w:tcPr>
          <w:p w:rsidR="00171306" w:rsidRDefault="00171306" w:rsidP="00040B71">
            <w:pPr>
              <w:widowControl w:val="0"/>
              <w:pBdr>
                <w:top w:val="none" w:sz="0" w:space="0" w:color="000000"/>
                <w:left w:val="none" w:sz="0" w:space="0" w:color="000000"/>
                <w:bottom w:val="none" w:sz="0" w:space="0" w:color="000000"/>
                <w:right w:val="none" w:sz="0" w:space="0" w:color="000000"/>
                <w:between w:val="nil"/>
              </w:pBdr>
              <w:spacing w:after="120"/>
              <w:ind w:firstLine="567"/>
              <w:jc w:val="both"/>
              <w:rPr>
                <w:color w:val="000000"/>
                <w:sz w:val="24"/>
                <w:szCs w:val="24"/>
              </w:rPr>
            </w:pPr>
            <w:r>
              <w:rPr>
                <w:color w:val="000000"/>
                <w:sz w:val="24"/>
                <w:szCs w:val="24"/>
              </w:rPr>
              <w:t>43</w:t>
            </w:r>
          </w:p>
        </w:tc>
        <w:tc>
          <w:tcPr>
            <w:tcW w:w="2411" w:type="dxa"/>
            <w:tcBorders>
              <w:top w:val="single" w:sz="4" w:space="0" w:color="000000"/>
              <w:left w:val="single" w:sz="4" w:space="0" w:color="000000"/>
              <w:bottom w:val="single" w:sz="4" w:space="0" w:color="000000"/>
              <w:right w:val="single" w:sz="4" w:space="0" w:color="000000"/>
            </w:tcBorders>
            <w:vAlign w:val="center"/>
          </w:tcPr>
          <w:p w:rsidR="00171306" w:rsidRDefault="00171306" w:rsidP="00171306">
            <w:pPr>
              <w:widowControl w:val="0"/>
              <w:pBdr>
                <w:top w:val="none" w:sz="0" w:space="0" w:color="000000"/>
                <w:left w:val="none" w:sz="0" w:space="0" w:color="000000"/>
                <w:bottom w:val="none" w:sz="0" w:space="0" w:color="000000"/>
                <w:right w:val="none" w:sz="0" w:space="0" w:color="000000"/>
                <w:between w:val="nil"/>
              </w:pBdr>
              <w:spacing w:after="120"/>
              <w:rPr>
                <w:color w:val="000000"/>
                <w:sz w:val="24"/>
                <w:szCs w:val="24"/>
              </w:rPr>
            </w:pPr>
            <w:r>
              <w:rPr>
                <w:b/>
                <w:color w:val="000000"/>
                <w:sz w:val="24"/>
                <w:szCs w:val="24"/>
                <w:highlight w:val="white"/>
              </w:rPr>
              <w:t>Шкала Лайкерта</w:t>
            </w:r>
          </w:p>
        </w:tc>
        <w:tc>
          <w:tcPr>
            <w:tcW w:w="7228" w:type="dxa"/>
            <w:tcBorders>
              <w:top w:val="single" w:sz="4" w:space="0" w:color="000000"/>
              <w:left w:val="single" w:sz="4" w:space="0" w:color="000000"/>
              <w:bottom w:val="single" w:sz="4" w:space="0" w:color="000000"/>
              <w:right w:val="single" w:sz="4" w:space="0" w:color="000000"/>
            </w:tcBorders>
            <w:vAlign w:val="center"/>
          </w:tcPr>
          <w:p w:rsidR="00171306" w:rsidRDefault="00171306" w:rsidP="006E305A">
            <w:pPr>
              <w:widowControl w:val="0"/>
              <w:pBdr>
                <w:top w:val="none" w:sz="0" w:space="0" w:color="000000"/>
                <w:left w:val="none" w:sz="0" w:space="0" w:color="000000"/>
                <w:bottom w:val="none" w:sz="0" w:space="0" w:color="000000"/>
                <w:right w:val="none" w:sz="0" w:space="0" w:color="000000"/>
                <w:between w:val="nil"/>
              </w:pBdr>
              <w:ind w:firstLine="50"/>
              <w:jc w:val="both"/>
              <w:rPr>
                <w:color w:val="000000"/>
                <w:sz w:val="24"/>
                <w:szCs w:val="24"/>
              </w:rPr>
            </w:pPr>
            <w:r>
              <w:rPr>
                <w:color w:val="000000"/>
                <w:sz w:val="24"/>
                <w:szCs w:val="24"/>
                <w:highlight w:val="white"/>
              </w:rPr>
              <w:t>Учитель наводить 3-5 тверджень, які явно не є істинними або помилковими, але дещо спірними. Мета полягає в тому, щоб допомогти учням подумати над текстом, а потім обговорити його з однокласниками. Наприклад, </w:t>
            </w:r>
          </w:p>
          <w:p w:rsidR="00171306" w:rsidRDefault="00171306" w:rsidP="006E305A">
            <w:pPr>
              <w:widowControl w:val="0"/>
              <w:pBdr>
                <w:top w:val="none" w:sz="0" w:space="0" w:color="000000"/>
                <w:left w:val="none" w:sz="0" w:space="0" w:color="000000"/>
                <w:bottom w:val="none" w:sz="0" w:space="0" w:color="000000"/>
                <w:right w:val="none" w:sz="0" w:space="0" w:color="000000"/>
                <w:between w:val="nil"/>
              </w:pBdr>
              <w:ind w:firstLine="50"/>
              <w:jc w:val="both"/>
              <w:rPr>
                <w:color w:val="000000"/>
                <w:sz w:val="24"/>
                <w:szCs w:val="24"/>
              </w:rPr>
            </w:pPr>
            <w:r>
              <w:rPr>
                <w:color w:val="000000"/>
                <w:sz w:val="24"/>
                <w:szCs w:val="24"/>
                <w:highlight w:val="white"/>
              </w:rPr>
              <w:t>«Герой (ім'я) не повинен був робити (що саме).»</w:t>
            </w:r>
          </w:p>
          <w:p w:rsidR="00171306" w:rsidRDefault="00171306" w:rsidP="006E305A">
            <w:pPr>
              <w:widowControl w:val="0"/>
              <w:pBdr>
                <w:top w:val="none" w:sz="0" w:space="0" w:color="000000"/>
                <w:left w:val="none" w:sz="0" w:space="0" w:color="000000"/>
                <w:bottom w:val="none" w:sz="0" w:space="0" w:color="000000"/>
                <w:right w:val="none" w:sz="0" w:space="0" w:color="000000"/>
                <w:between w:val="nil"/>
              </w:pBdr>
              <w:ind w:firstLine="50"/>
              <w:jc w:val="both"/>
              <w:rPr>
                <w:color w:val="000000"/>
                <w:sz w:val="24"/>
                <w:szCs w:val="24"/>
              </w:rPr>
            </w:pPr>
            <w:r>
              <w:rPr>
                <w:color w:val="000000"/>
                <w:sz w:val="24"/>
                <w:szCs w:val="24"/>
                <w:highlight w:val="white"/>
              </w:rPr>
              <w:t xml:space="preserve">повністю погоджуюся </w:t>
            </w:r>
          </w:p>
          <w:p w:rsidR="00171306" w:rsidRDefault="00171306" w:rsidP="006E305A">
            <w:pPr>
              <w:widowControl w:val="0"/>
              <w:pBdr>
                <w:top w:val="none" w:sz="0" w:space="0" w:color="000000"/>
                <w:left w:val="none" w:sz="0" w:space="0" w:color="000000"/>
                <w:bottom w:val="none" w:sz="0" w:space="0" w:color="000000"/>
                <w:right w:val="none" w:sz="0" w:space="0" w:color="000000"/>
                <w:between w:val="nil"/>
              </w:pBdr>
              <w:ind w:firstLine="50"/>
              <w:jc w:val="both"/>
              <w:rPr>
                <w:color w:val="000000"/>
                <w:sz w:val="24"/>
                <w:szCs w:val="24"/>
              </w:rPr>
            </w:pPr>
            <w:r>
              <w:rPr>
                <w:color w:val="000000"/>
                <w:sz w:val="24"/>
                <w:szCs w:val="24"/>
                <w:highlight w:val="white"/>
              </w:rPr>
              <w:t xml:space="preserve">не погоджуюся </w:t>
            </w:r>
          </w:p>
          <w:p w:rsidR="00171306" w:rsidRDefault="00171306" w:rsidP="006E305A">
            <w:pPr>
              <w:widowControl w:val="0"/>
              <w:pBdr>
                <w:top w:val="none" w:sz="0" w:space="0" w:color="000000"/>
                <w:left w:val="none" w:sz="0" w:space="0" w:color="000000"/>
                <w:bottom w:val="none" w:sz="0" w:space="0" w:color="000000"/>
                <w:right w:val="none" w:sz="0" w:space="0" w:color="000000"/>
                <w:between w:val="nil"/>
              </w:pBdr>
              <w:ind w:firstLine="50"/>
              <w:jc w:val="both"/>
              <w:rPr>
                <w:color w:val="000000"/>
                <w:sz w:val="24"/>
                <w:szCs w:val="24"/>
              </w:rPr>
            </w:pPr>
            <w:r>
              <w:rPr>
                <w:color w:val="000000"/>
                <w:sz w:val="24"/>
                <w:szCs w:val="24"/>
                <w:highlight w:val="white"/>
              </w:rPr>
              <w:t xml:space="preserve">погоджуюся </w:t>
            </w:r>
          </w:p>
          <w:p w:rsidR="00171306" w:rsidRDefault="00171306" w:rsidP="006E305A">
            <w:pPr>
              <w:widowControl w:val="0"/>
              <w:pBdr>
                <w:top w:val="none" w:sz="0" w:space="0" w:color="000000"/>
                <w:left w:val="none" w:sz="0" w:space="0" w:color="000000"/>
                <w:bottom w:val="none" w:sz="0" w:space="0" w:color="000000"/>
                <w:right w:val="none" w:sz="0" w:space="0" w:color="000000"/>
                <w:between w:val="nil"/>
              </w:pBdr>
              <w:ind w:firstLine="50"/>
              <w:jc w:val="both"/>
              <w:rPr>
                <w:color w:val="000000"/>
                <w:sz w:val="24"/>
                <w:szCs w:val="24"/>
              </w:rPr>
            </w:pPr>
            <w:r>
              <w:rPr>
                <w:color w:val="000000"/>
                <w:sz w:val="24"/>
                <w:szCs w:val="24"/>
                <w:highlight w:val="white"/>
              </w:rPr>
              <w:t>повністю погоджуюся</w:t>
            </w:r>
          </w:p>
        </w:tc>
      </w:tr>
      <w:tr w:rsidR="00171306" w:rsidTr="00171306">
        <w:tc>
          <w:tcPr>
            <w:tcW w:w="568" w:type="dxa"/>
            <w:tcBorders>
              <w:top w:val="single" w:sz="4" w:space="0" w:color="000000"/>
              <w:left w:val="single" w:sz="4" w:space="0" w:color="000000"/>
              <w:bottom w:val="single" w:sz="4" w:space="0" w:color="000000"/>
              <w:right w:val="single" w:sz="4" w:space="0" w:color="000000"/>
            </w:tcBorders>
            <w:vAlign w:val="center"/>
          </w:tcPr>
          <w:p w:rsidR="00171306" w:rsidRDefault="00171306" w:rsidP="00040B71">
            <w:pPr>
              <w:widowControl w:val="0"/>
              <w:pBdr>
                <w:top w:val="none" w:sz="0" w:space="0" w:color="000000"/>
                <w:left w:val="none" w:sz="0" w:space="0" w:color="000000"/>
                <w:bottom w:val="none" w:sz="0" w:space="0" w:color="000000"/>
                <w:right w:val="none" w:sz="0" w:space="0" w:color="000000"/>
                <w:between w:val="nil"/>
              </w:pBdr>
              <w:spacing w:after="120"/>
              <w:ind w:firstLine="567"/>
              <w:jc w:val="both"/>
              <w:rPr>
                <w:color w:val="000000"/>
                <w:sz w:val="24"/>
                <w:szCs w:val="24"/>
              </w:rPr>
            </w:pPr>
            <w:r>
              <w:rPr>
                <w:color w:val="000000"/>
                <w:sz w:val="24"/>
                <w:szCs w:val="24"/>
              </w:rPr>
              <w:t>44</w:t>
            </w:r>
          </w:p>
        </w:tc>
        <w:tc>
          <w:tcPr>
            <w:tcW w:w="2411" w:type="dxa"/>
            <w:tcBorders>
              <w:top w:val="single" w:sz="4" w:space="0" w:color="000000"/>
              <w:left w:val="single" w:sz="4" w:space="0" w:color="000000"/>
              <w:bottom w:val="single" w:sz="4" w:space="0" w:color="000000"/>
              <w:right w:val="single" w:sz="4" w:space="0" w:color="000000"/>
            </w:tcBorders>
            <w:vAlign w:val="center"/>
          </w:tcPr>
          <w:p w:rsidR="00171306" w:rsidRDefault="00171306" w:rsidP="00171306">
            <w:pPr>
              <w:widowControl w:val="0"/>
              <w:pBdr>
                <w:top w:val="none" w:sz="0" w:space="0" w:color="000000"/>
                <w:left w:val="none" w:sz="0" w:space="0" w:color="000000"/>
                <w:bottom w:val="none" w:sz="0" w:space="0" w:color="000000"/>
                <w:right w:val="none" w:sz="0" w:space="0" w:color="000000"/>
                <w:between w:val="nil"/>
              </w:pBdr>
              <w:spacing w:after="120"/>
              <w:rPr>
                <w:color w:val="000000"/>
                <w:sz w:val="24"/>
                <w:szCs w:val="24"/>
              </w:rPr>
            </w:pPr>
            <w:r>
              <w:rPr>
                <w:b/>
                <w:color w:val="000000"/>
                <w:sz w:val="24"/>
                <w:szCs w:val="24"/>
                <w:highlight w:val="white"/>
              </w:rPr>
              <w:t>3-2-1</w:t>
            </w:r>
          </w:p>
        </w:tc>
        <w:tc>
          <w:tcPr>
            <w:tcW w:w="7228" w:type="dxa"/>
            <w:tcBorders>
              <w:top w:val="single" w:sz="4" w:space="0" w:color="000000"/>
              <w:left w:val="single" w:sz="4" w:space="0" w:color="000000"/>
              <w:bottom w:val="single" w:sz="4" w:space="0" w:color="000000"/>
              <w:right w:val="single" w:sz="4" w:space="0" w:color="000000"/>
            </w:tcBorders>
            <w:vAlign w:val="center"/>
          </w:tcPr>
          <w:p w:rsidR="00171306" w:rsidRDefault="00171306" w:rsidP="006E305A">
            <w:pPr>
              <w:widowControl w:val="0"/>
              <w:pBdr>
                <w:top w:val="none" w:sz="0" w:space="0" w:color="000000"/>
                <w:left w:val="none" w:sz="0" w:space="0" w:color="000000"/>
                <w:bottom w:val="none" w:sz="0" w:space="0" w:color="000000"/>
                <w:right w:val="none" w:sz="0" w:space="0" w:color="000000"/>
                <w:between w:val="nil"/>
              </w:pBdr>
              <w:ind w:firstLine="50"/>
              <w:jc w:val="both"/>
              <w:rPr>
                <w:color w:val="000000"/>
                <w:sz w:val="24"/>
                <w:szCs w:val="24"/>
              </w:rPr>
            </w:pPr>
            <w:r>
              <w:rPr>
                <w:color w:val="000000"/>
                <w:sz w:val="24"/>
                <w:szCs w:val="24"/>
                <w:highlight w:val="white"/>
              </w:rPr>
              <w:t>Учні виконують такі варіанти завдань, визначаючи за прочитаним текстом: </w:t>
            </w:r>
          </w:p>
          <w:p w:rsidR="00171306" w:rsidRDefault="00171306" w:rsidP="006E305A">
            <w:pPr>
              <w:widowControl w:val="0"/>
              <w:pBdr>
                <w:top w:val="none" w:sz="0" w:space="0" w:color="000000"/>
                <w:left w:val="none" w:sz="0" w:space="0" w:color="000000"/>
                <w:bottom w:val="none" w:sz="0" w:space="0" w:color="000000"/>
                <w:right w:val="none" w:sz="0" w:space="0" w:color="000000"/>
                <w:between w:val="nil"/>
              </w:pBdr>
              <w:ind w:firstLine="50"/>
              <w:jc w:val="both"/>
              <w:rPr>
                <w:color w:val="000000"/>
                <w:sz w:val="24"/>
                <w:szCs w:val="24"/>
              </w:rPr>
            </w:pPr>
            <w:r>
              <w:rPr>
                <w:color w:val="000000"/>
                <w:sz w:val="24"/>
                <w:szCs w:val="24"/>
                <w:highlight w:val="white"/>
              </w:rPr>
              <w:t xml:space="preserve">три речі, які ви дізналися, два </w:t>
            </w:r>
            <w:r>
              <w:rPr>
                <w:color w:val="000000"/>
                <w:sz w:val="24"/>
                <w:szCs w:val="24"/>
              </w:rPr>
              <w:t xml:space="preserve">цікаві факти, одне </w:t>
            </w:r>
            <w:r>
              <w:rPr>
                <w:color w:val="000000"/>
                <w:sz w:val="24"/>
                <w:szCs w:val="24"/>
                <w:highlight w:val="white"/>
              </w:rPr>
              <w:t>питання, що залишилося;</w:t>
            </w:r>
          </w:p>
          <w:p w:rsidR="00171306" w:rsidRDefault="00171306" w:rsidP="006E305A">
            <w:pPr>
              <w:widowControl w:val="0"/>
              <w:pBdr>
                <w:top w:val="none" w:sz="0" w:space="0" w:color="000000"/>
                <w:left w:val="none" w:sz="0" w:space="0" w:color="000000"/>
                <w:bottom w:val="none" w:sz="0" w:space="0" w:color="000000"/>
                <w:right w:val="none" w:sz="0" w:space="0" w:color="000000"/>
                <w:between w:val="nil"/>
              </w:pBdr>
              <w:ind w:firstLine="50"/>
              <w:jc w:val="both"/>
              <w:rPr>
                <w:color w:val="000000"/>
                <w:sz w:val="24"/>
                <w:szCs w:val="24"/>
              </w:rPr>
            </w:pPr>
            <w:r>
              <w:rPr>
                <w:color w:val="000000"/>
                <w:sz w:val="24"/>
                <w:szCs w:val="24"/>
              </w:rPr>
              <w:t xml:space="preserve">три </w:t>
            </w:r>
            <w:r>
              <w:rPr>
                <w:color w:val="000000"/>
                <w:sz w:val="24"/>
                <w:szCs w:val="24"/>
                <w:highlight w:val="white"/>
              </w:rPr>
              <w:t>ключові слова, дві відмінності між _, один вплив на _;</w:t>
            </w:r>
          </w:p>
          <w:p w:rsidR="00171306" w:rsidRDefault="00171306" w:rsidP="006E305A">
            <w:pPr>
              <w:widowControl w:val="0"/>
              <w:pBdr>
                <w:top w:val="none" w:sz="0" w:space="0" w:color="000000"/>
                <w:left w:val="none" w:sz="0" w:space="0" w:color="000000"/>
                <w:bottom w:val="none" w:sz="0" w:space="0" w:color="000000"/>
                <w:right w:val="none" w:sz="0" w:space="0" w:color="000000"/>
                <w:between w:val="nil"/>
              </w:pBdr>
              <w:ind w:firstLine="50"/>
              <w:jc w:val="both"/>
              <w:rPr>
                <w:color w:val="000000"/>
                <w:sz w:val="24"/>
                <w:szCs w:val="24"/>
              </w:rPr>
            </w:pPr>
            <w:r>
              <w:rPr>
                <w:color w:val="000000"/>
                <w:sz w:val="24"/>
                <w:szCs w:val="24"/>
                <w:highlight w:val="white"/>
              </w:rPr>
              <w:t>три важливі факти, дві цікаві ідеї, одне уявлення про себе як учня;</w:t>
            </w:r>
          </w:p>
          <w:p w:rsidR="00171306" w:rsidRDefault="00171306" w:rsidP="006E305A">
            <w:pPr>
              <w:widowControl w:val="0"/>
              <w:pBdr>
                <w:top w:val="none" w:sz="0" w:space="0" w:color="000000"/>
                <w:left w:val="none" w:sz="0" w:space="0" w:color="000000"/>
                <w:bottom w:val="none" w:sz="0" w:space="0" w:color="000000"/>
                <w:right w:val="none" w:sz="0" w:space="0" w:color="000000"/>
                <w:between w:val="nil"/>
              </w:pBdr>
              <w:ind w:firstLine="50"/>
              <w:jc w:val="both"/>
              <w:rPr>
                <w:color w:val="000000"/>
                <w:sz w:val="24"/>
                <w:szCs w:val="24"/>
              </w:rPr>
            </w:pPr>
            <w:r>
              <w:rPr>
                <w:color w:val="000000"/>
                <w:sz w:val="24"/>
                <w:szCs w:val="24"/>
                <w:highlight w:val="white"/>
              </w:rPr>
              <w:t xml:space="preserve">три нові терміни, дві нові ідеї, </w:t>
            </w:r>
            <w:r>
              <w:rPr>
                <w:color w:val="000000"/>
                <w:sz w:val="24"/>
                <w:szCs w:val="24"/>
              </w:rPr>
              <w:t>одна річ</w:t>
            </w:r>
            <w:r>
              <w:rPr>
                <w:color w:val="000000"/>
                <w:sz w:val="24"/>
                <w:szCs w:val="24"/>
                <w:highlight w:val="white"/>
              </w:rPr>
              <w:t>, яку потрібно обдумати;</w:t>
            </w:r>
          </w:p>
          <w:p w:rsidR="00171306" w:rsidRDefault="00171306" w:rsidP="006E305A">
            <w:pPr>
              <w:widowControl w:val="0"/>
              <w:pBdr>
                <w:top w:val="none" w:sz="0" w:space="0" w:color="000000"/>
                <w:left w:val="none" w:sz="0" w:space="0" w:color="000000"/>
                <w:bottom w:val="none" w:sz="0" w:space="0" w:color="000000"/>
                <w:right w:val="none" w:sz="0" w:space="0" w:color="000000"/>
                <w:between w:val="nil"/>
              </w:pBdr>
              <w:ind w:firstLine="50"/>
              <w:jc w:val="both"/>
              <w:rPr>
                <w:color w:val="000000"/>
                <w:sz w:val="24"/>
                <w:szCs w:val="24"/>
              </w:rPr>
            </w:pPr>
            <w:r>
              <w:rPr>
                <w:color w:val="000000"/>
                <w:sz w:val="24"/>
                <w:szCs w:val="24"/>
                <w:highlight w:val="white"/>
              </w:rPr>
              <w:t>три питання до тексту (незнайомі слова або незрозумілі ідеї), два прогнози за текстом (що станеться далі, враховуючи вже прочитане), знайдіть один зв'язок у тексті (з тим, що ви вже знали або випробували)</w:t>
            </w:r>
          </w:p>
        </w:tc>
      </w:tr>
      <w:tr w:rsidR="00171306" w:rsidTr="00171306">
        <w:tc>
          <w:tcPr>
            <w:tcW w:w="568" w:type="dxa"/>
            <w:tcBorders>
              <w:top w:val="single" w:sz="4" w:space="0" w:color="000000"/>
              <w:left w:val="single" w:sz="4" w:space="0" w:color="000000"/>
              <w:bottom w:val="single" w:sz="4" w:space="0" w:color="000000"/>
              <w:right w:val="single" w:sz="4" w:space="0" w:color="000000"/>
            </w:tcBorders>
            <w:vAlign w:val="center"/>
          </w:tcPr>
          <w:p w:rsidR="00171306" w:rsidRDefault="00171306" w:rsidP="00040B71">
            <w:pPr>
              <w:widowControl w:val="0"/>
              <w:pBdr>
                <w:top w:val="none" w:sz="0" w:space="0" w:color="000000"/>
                <w:left w:val="none" w:sz="0" w:space="0" w:color="000000"/>
                <w:bottom w:val="none" w:sz="0" w:space="0" w:color="000000"/>
                <w:right w:val="none" w:sz="0" w:space="0" w:color="000000"/>
                <w:between w:val="nil"/>
              </w:pBdr>
              <w:spacing w:after="120"/>
              <w:ind w:firstLine="567"/>
              <w:jc w:val="both"/>
              <w:rPr>
                <w:color w:val="000000"/>
                <w:sz w:val="24"/>
                <w:szCs w:val="24"/>
              </w:rPr>
            </w:pPr>
            <w:r>
              <w:rPr>
                <w:color w:val="000000"/>
                <w:sz w:val="24"/>
                <w:szCs w:val="24"/>
              </w:rPr>
              <w:t>45</w:t>
            </w:r>
          </w:p>
        </w:tc>
        <w:tc>
          <w:tcPr>
            <w:tcW w:w="2411" w:type="dxa"/>
            <w:tcBorders>
              <w:top w:val="single" w:sz="4" w:space="0" w:color="000000"/>
              <w:left w:val="single" w:sz="4" w:space="0" w:color="000000"/>
              <w:bottom w:val="single" w:sz="4" w:space="0" w:color="000000"/>
              <w:right w:val="single" w:sz="4" w:space="0" w:color="000000"/>
            </w:tcBorders>
            <w:vAlign w:val="center"/>
          </w:tcPr>
          <w:p w:rsidR="00171306" w:rsidRDefault="00171306" w:rsidP="00171306">
            <w:pPr>
              <w:widowControl w:val="0"/>
              <w:pBdr>
                <w:top w:val="none" w:sz="0" w:space="0" w:color="000000"/>
                <w:left w:val="none" w:sz="0" w:space="0" w:color="000000"/>
                <w:bottom w:val="none" w:sz="0" w:space="0" w:color="000000"/>
                <w:right w:val="none" w:sz="0" w:space="0" w:color="000000"/>
                <w:between w:val="nil"/>
              </w:pBdr>
              <w:spacing w:after="120"/>
              <w:rPr>
                <w:color w:val="000000"/>
                <w:sz w:val="24"/>
                <w:szCs w:val="24"/>
              </w:rPr>
            </w:pPr>
            <w:r>
              <w:rPr>
                <w:b/>
                <w:color w:val="000000"/>
                <w:sz w:val="24"/>
                <w:szCs w:val="24"/>
                <w:highlight w:val="white"/>
              </w:rPr>
              <w:t>Трихвилинна пауза</w:t>
            </w:r>
          </w:p>
        </w:tc>
        <w:tc>
          <w:tcPr>
            <w:tcW w:w="7228" w:type="dxa"/>
            <w:tcBorders>
              <w:top w:val="single" w:sz="4" w:space="0" w:color="000000"/>
              <w:left w:val="single" w:sz="4" w:space="0" w:color="000000"/>
              <w:bottom w:val="single" w:sz="4" w:space="0" w:color="000000"/>
              <w:right w:val="single" w:sz="4" w:space="0" w:color="000000"/>
            </w:tcBorders>
            <w:vAlign w:val="center"/>
          </w:tcPr>
          <w:p w:rsidR="00171306" w:rsidRDefault="00171306" w:rsidP="006E305A">
            <w:pPr>
              <w:widowControl w:val="0"/>
              <w:pBdr>
                <w:top w:val="none" w:sz="0" w:space="0" w:color="000000"/>
                <w:left w:val="none" w:sz="0" w:space="0" w:color="000000"/>
                <w:bottom w:val="none" w:sz="0" w:space="0" w:color="000000"/>
                <w:right w:val="none" w:sz="0" w:space="0" w:color="000000"/>
                <w:between w:val="nil"/>
              </w:pBdr>
              <w:ind w:firstLine="50"/>
              <w:jc w:val="both"/>
              <w:rPr>
                <w:color w:val="000000"/>
                <w:sz w:val="24"/>
                <w:szCs w:val="24"/>
              </w:rPr>
            </w:pPr>
            <w:r>
              <w:rPr>
                <w:color w:val="000000"/>
                <w:sz w:val="24"/>
                <w:szCs w:val="24"/>
                <w:highlight w:val="white"/>
              </w:rPr>
              <w:t>Трихвилинна пауза дає змогу учням зупинитися, обміркувати певні представлені явища та ідеї, прив'язати їх до вже наявних знань або досвіду та попросити роз'яснень.</w:t>
            </w:r>
          </w:p>
          <w:p w:rsidR="00171306" w:rsidRDefault="00171306" w:rsidP="006E305A">
            <w:pPr>
              <w:widowControl w:val="0"/>
              <w:pBdr>
                <w:top w:val="none" w:sz="0" w:space="0" w:color="000000"/>
                <w:left w:val="none" w:sz="0" w:space="0" w:color="000000"/>
                <w:bottom w:val="none" w:sz="0" w:space="0" w:color="000000"/>
                <w:right w:val="none" w:sz="0" w:space="0" w:color="000000"/>
                <w:between w:val="nil"/>
              </w:pBdr>
              <w:ind w:firstLine="50"/>
              <w:jc w:val="both"/>
              <w:rPr>
                <w:color w:val="000000"/>
                <w:sz w:val="24"/>
                <w:szCs w:val="24"/>
              </w:rPr>
            </w:pPr>
            <w:r>
              <w:rPr>
                <w:color w:val="000000"/>
                <w:sz w:val="24"/>
                <w:szCs w:val="24"/>
                <w:highlight w:val="white"/>
              </w:rPr>
              <w:t>Я змінив(ла) ставлення до....</w:t>
            </w:r>
          </w:p>
          <w:p w:rsidR="00171306" w:rsidRDefault="00171306" w:rsidP="006E305A">
            <w:pPr>
              <w:widowControl w:val="0"/>
              <w:pBdr>
                <w:top w:val="none" w:sz="0" w:space="0" w:color="000000"/>
                <w:left w:val="none" w:sz="0" w:space="0" w:color="000000"/>
                <w:bottom w:val="none" w:sz="0" w:space="0" w:color="000000"/>
                <w:right w:val="none" w:sz="0" w:space="0" w:color="000000"/>
                <w:between w:val="nil"/>
              </w:pBdr>
              <w:ind w:firstLine="50"/>
              <w:jc w:val="both"/>
              <w:rPr>
                <w:color w:val="000000"/>
                <w:sz w:val="24"/>
                <w:szCs w:val="24"/>
              </w:rPr>
            </w:pPr>
            <w:r>
              <w:rPr>
                <w:color w:val="000000"/>
                <w:sz w:val="24"/>
                <w:szCs w:val="24"/>
                <w:highlight w:val="white"/>
              </w:rPr>
              <w:t>Я більше дізнався(лася) про...</w:t>
            </w:r>
          </w:p>
          <w:p w:rsidR="00171306" w:rsidRDefault="00171306" w:rsidP="006E305A">
            <w:pPr>
              <w:widowControl w:val="0"/>
              <w:pBdr>
                <w:top w:val="none" w:sz="0" w:space="0" w:color="000000"/>
                <w:left w:val="none" w:sz="0" w:space="0" w:color="000000"/>
                <w:bottom w:val="none" w:sz="0" w:space="0" w:color="000000"/>
                <w:right w:val="none" w:sz="0" w:space="0" w:color="000000"/>
                <w:between w:val="nil"/>
              </w:pBdr>
              <w:ind w:firstLine="50"/>
              <w:jc w:val="both"/>
              <w:rPr>
                <w:color w:val="000000"/>
                <w:sz w:val="24"/>
                <w:szCs w:val="24"/>
              </w:rPr>
            </w:pPr>
            <w:r>
              <w:rPr>
                <w:color w:val="000000"/>
                <w:sz w:val="24"/>
                <w:szCs w:val="24"/>
                <w:highlight w:val="white"/>
              </w:rPr>
              <w:t>Мене здивувало...</w:t>
            </w:r>
          </w:p>
          <w:p w:rsidR="00171306" w:rsidRDefault="00171306" w:rsidP="006E305A">
            <w:pPr>
              <w:widowControl w:val="0"/>
              <w:pBdr>
                <w:top w:val="none" w:sz="0" w:space="0" w:color="000000"/>
                <w:left w:val="none" w:sz="0" w:space="0" w:color="000000"/>
                <w:bottom w:val="none" w:sz="0" w:space="0" w:color="000000"/>
                <w:right w:val="none" w:sz="0" w:space="0" w:color="000000"/>
                <w:between w:val="nil"/>
              </w:pBdr>
              <w:ind w:firstLine="50"/>
              <w:jc w:val="both"/>
              <w:rPr>
                <w:color w:val="000000"/>
                <w:sz w:val="24"/>
                <w:szCs w:val="24"/>
              </w:rPr>
            </w:pPr>
            <w:r>
              <w:rPr>
                <w:color w:val="000000"/>
                <w:sz w:val="24"/>
                <w:szCs w:val="24"/>
                <w:highlight w:val="white"/>
              </w:rPr>
              <w:t>Я почувався(лася)...</w:t>
            </w:r>
          </w:p>
        </w:tc>
      </w:tr>
      <w:tr w:rsidR="00171306" w:rsidTr="00171306">
        <w:tc>
          <w:tcPr>
            <w:tcW w:w="568" w:type="dxa"/>
            <w:tcBorders>
              <w:top w:val="single" w:sz="4" w:space="0" w:color="000000"/>
              <w:left w:val="single" w:sz="4" w:space="0" w:color="000000"/>
              <w:bottom w:val="single" w:sz="4" w:space="0" w:color="000000"/>
              <w:right w:val="single" w:sz="4" w:space="0" w:color="000000"/>
            </w:tcBorders>
            <w:vAlign w:val="center"/>
          </w:tcPr>
          <w:p w:rsidR="00171306" w:rsidRDefault="00171306" w:rsidP="00040B71">
            <w:pPr>
              <w:widowControl w:val="0"/>
              <w:pBdr>
                <w:top w:val="none" w:sz="0" w:space="0" w:color="000000"/>
                <w:left w:val="none" w:sz="0" w:space="0" w:color="000000"/>
                <w:bottom w:val="none" w:sz="0" w:space="0" w:color="000000"/>
                <w:right w:val="none" w:sz="0" w:space="0" w:color="000000"/>
                <w:between w:val="nil"/>
              </w:pBdr>
              <w:spacing w:after="120"/>
              <w:ind w:firstLine="567"/>
              <w:jc w:val="both"/>
              <w:rPr>
                <w:color w:val="000000"/>
                <w:sz w:val="24"/>
                <w:szCs w:val="24"/>
              </w:rPr>
            </w:pPr>
            <w:r>
              <w:rPr>
                <w:color w:val="000000"/>
                <w:sz w:val="24"/>
                <w:szCs w:val="24"/>
              </w:rPr>
              <w:t>46</w:t>
            </w:r>
          </w:p>
        </w:tc>
        <w:tc>
          <w:tcPr>
            <w:tcW w:w="2411" w:type="dxa"/>
            <w:tcBorders>
              <w:top w:val="single" w:sz="4" w:space="0" w:color="000000"/>
              <w:left w:val="single" w:sz="4" w:space="0" w:color="000000"/>
              <w:bottom w:val="single" w:sz="4" w:space="0" w:color="000000"/>
              <w:right w:val="single" w:sz="4" w:space="0" w:color="000000"/>
            </w:tcBorders>
            <w:vAlign w:val="center"/>
          </w:tcPr>
          <w:p w:rsidR="00171306" w:rsidRDefault="00171306" w:rsidP="00171306">
            <w:pPr>
              <w:widowControl w:val="0"/>
              <w:pBdr>
                <w:top w:val="none" w:sz="0" w:space="0" w:color="000000"/>
                <w:left w:val="none" w:sz="0" w:space="0" w:color="000000"/>
                <w:bottom w:val="none" w:sz="0" w:space="0" w:color="000000"/>
                <w:right w:val="none" w:sz="0" w:space="0" w:color="000000"/>
                <w:between w:val="nil"/>
              </w:pBdr>
              <w:spacing w:after="120"/>
              <w:rPr>
                <w:color w:val="000000"/>
                <w:sz w:val="24"/>
                <w:szCs w:val="24"/>
              </w:rPr>
            </w:pPr>
            <w:r>
              <w:rPr>
                <w:b/>
                <w:color w:val="000000"/>
                <w:sz w:val="24"/>
                <w:szCs w:val="24"/>
                <w:highlight w:val="white"/>
              </w:rPr>
              <w:t>Є питання, в кого є відповідь?</w:t>
            </w:r>
          </w:p>
        </w:tc>
        <w:tc>
          <w:tcPr>
            <w:tcW w:w="7228" w:type="dxa"/>
            <w:tcBorders>
              <w:top w:val="single" w:sz="4" w:space="0" w:color="000000"/>
              <w:left w:val="single" w:sz="4" w:space="0" w:color="000000"/>
              <w:bottom w:val="single" w:sz="4" w:space="0" w:color="000000"/>
              <w:right w:val="single" w:sz="4" w:space="0" w:color="000000"/>
            </w:tcBorders>
            <w:vAlign w:val="center"/>
          </w:tcPr>
          <w:p w:rsidR="00171306" w:rsidRDefault="00171306" w:rsidP="00040B71">
            <w:pPr>
              <w:widowControl w:val="0"/>
              <w:pBdr>
                <w:top w:val="none" w:sz="0" w:space="0" w:color="000000"/>
                <w:left w:val="none" w:sz="0" w:space="0" w:color="000000"/>
                <w:bottom w:val="none" w:sz="0" w:space="0" w:color="000000"/>
                <w:right w:val="none" w:sz="0" w:space="0" w:color="000000"/>
                <w:between w:val="nil"/>
              </w:pBdr>
              <w:spacing w:after="120"/>
              <w:ind w:firstLine="50"/>
              <w:jc w:val="both"/>
              <w:rPr>
                <w:color w:val="000000"/>
                <w:sz w:val="24"/>
                <w:szCs w:val="24"/>
              </w:rPr>
            </w:pPr>
            <w:r>
              <w:rPr>
                <w:color w:val="000000"/>
                <w:sz w:val="24"/>
                <w:szCs w:val="24"/>
                <w:highlight w:val="white"/>
              </w:rPr>
              <w:t xml:space="preserve">Учитель робить два набори карток. Перший набір має запитання за певним розділом навчання. У другому наборі містяться відповіді. Учитель роздає картки з відповідями учням, а потім він або учень зачитує класу питання на картці. Всі учні перевіряють свої картки з відповідями, щоб знайти правильну </w:t>
            </w:r>
          </w:p>
        </w:tc>
      </w:tr>
    </w:tbl>
    <w:p w:rsidR="00171306" w:rsidRPr="00171306" w:rsidRDefault="00171306" w:rsidP="006E105E">
      <w:pPr>
        <w:shd w:val="clear" w:color="auto" w:fill="FFFFFF"/>
        <w:rPr>
          <w:sz w:val="24"/>
          <w:szCs w:val="24"/>
        </w:rPr>
      </w:pPr>
    </w:p>
    <w:p w:rsidR="00F40144" w:rsidRPr="006A4474" w:rsidRDefault="00F40144" w:rsidP="006E105E">
      <w:pPr>
        <w:shd w:val="clear" w:color="auto" w:fill="FFFFFF"/>
        <w:rPr>
          <w:sz w:val="24"/>
          <w:szCs w:val="24"/>
        </w:rPr>
      </w:pPr>
      <w:r w:rsidRPr="006A4474">
        <w:rPr>
          <w:b/>
          <w:bCs/>
          <w:sz w:val="24"/>
          <w:szCs w:val="24"/>
        </w:rPr>
        <w:t>Дотримання академічної доброчесності</w:t>
      </w:r>
    </w:p>
    <w:p w:rsidR="006E105E" w:rsidRPr="006A4474" w:rsidRDefault="006E105E" w:rsidP="006E105E">
      <w:pPr>
        <w:shd w:val="clear" w:color="auto" w:fill="FFFFFF"/>
        <w:jc w:val="both"/>
        <w:rPr>
          <w:sz w:val="24"/>
          <w:szCs w:val="24"/>
        </w:rPr>
      </w:pPr>
      <w:r w:rsidRPr="006A4474">
        <w:rPr>
          <w:sz w:val="24"/>
          <w:szCs w:val="24"/>
        </w:rPr>
        <w:t xml:space="preserve">    </w:t>
      </w:r>
      <w:r w:rsidR="00F40144" w:rsidRPr="006A4474">
        <w:rPr>
          <w:sz w:val="24"/>
          <w:szCs w:val="24"/>
        </w:rPr>
        <w:t>Під час оцінювання результатів навчання слід враховувати дотримання учнями принципів акад</w:t>
      </w:r>
      <w:r w:rsidRPr="006A4474">
        <w:rPr>
          <w:sz w:val="24"/>
          <w:szCs w:val="24"/>
        </w:rPr>
        <w:t>емічної доброчесності, зокрема:</w:t>
      </w:r>
    </w:p>
    <w:p w:rsidR="00F40144" w:rsidRPr="00F40144" w:rsidRDefault="006E105E" w:rsidP="006E105E">
      <w:pPr>
        <w:shd w:val="clear" w:color="auto" w:fill="FFFFFF"/>
        <w:jc w:val="both"/>
        <w:rPr>
          <w:sz w:val="24"/>
          <w:szCs w:val="24"/>
          <w:lang w:val="ru-RU"/>
        </w:rPr>
      </w:pPr>
      <w:r>
        <w:rPr>
          <w:sz w:val="24"/>
          <w:szCs w:val="24"/>
          <w:lang w:val="ru-RU"/>
        </w:rPr>
        <w:t xml:space="preserve">- </w:t>
      </w:r>
      <w:r w:rsidR="00F40144" w:rsidRPr="00F40144">
        <w:rPr>
          <w:sz w:val="24"/>
          <w:szCs w:val="24"/>
          <w:lang w:val="ru-RU"/>
        </w:rPr>
        <w:t>самостійне виконання навчальних завдань, завдань поточного та підсумкового контролю результатів навчання; </w:t>
      </w:r>
    </w:p>
    <w:p w:rsidR="00F40144" w:rsidRPr="00F40144" w:rsidRDefault="006E105E" w:rsidP="006E105E">
      <w:pPr>
        <w:shd w:val="clear" w:color="auto" w:fill="FFFFFF"/>
        <w:jc w:val="both"/>
        <w:rPr>
          <w:sz w:val="24"/>
          <w:szCs w:val="24"/>
          <w:lang w:val="ru-RU"/>
        </w:rPr>
      </w:pPr>
      <w:r>
        <w:rPr>
          <w:sz w:val="24"/>
          <w:szCs w:val="24"/>
          <w:lang w:val="ru-RU"/>
        </w:rPr>
        <w:t xml:space="preserve">- </w:t>
      </w:r>
      <w:r w:rsidR="00F40144" w:rsidRPr="00F40144">
        <w:rPr>
          <w:sz w:val="24"/>
          <w:szCs w:val="24"/>
          <w:lang w:val="ru-RU"/>
        </w:rPr>
        <w:t>посилання на джерела інформації в разі використання ідей, розробок, тверджень, відомостей.</w:t>
      </w:r>
    </w:p>
    <w:p w:rsidR="00F40144" w:rsidRPr="00F40144" w:rsidRDefault="006E105E" w:rsidP="006E105E">
      <w:pPr>
        <w:shd w:val="clear" w:color="auto" w:fill="FFFFFF"/>
        <w:jc w:val="both"/>
        <w:rPr>
          <w:sz w:val="24"/>
          <w:szCs w:val="24"/>
          <w:lang w:val="ru-RU"/>
        </w:rPr>
      </w:pPr>
      <w:r>
        <w:rPr>
          <w:sz w:val="24"/>
          <w:szCs w:val="24"/>
          <w:lang w:val="ru-RU"/>
        </w:rPr>
        <w:t xml:space="preserve">    </w:t>
      </w:r>
      <w:r w:rsidR="00F40144" w:rsidRPr="00F40144">
        <w:rPr>
          <w:sz w:val="24"/>
          <w:szCs w:val="24"/>
          <w:lang w:val="ru-RU"/>
        </w:rPr>
        <w:t>У разі їх порушення, зокрема списування (виконання письмових робіт із залученням зовнішніх джерел інформації, крім дозволених для використання), учитель може ухвалити рішення не оцінювати результат такої навчальної діяльності і запропонувати учню повторне проходження оцінювання. </w:t>
      </w:r>
    </w:p>
    <w:p w:rsidR="006E105E" w:rsidRDefault="006E105E" w:rsidP="006E105E">
      <w:pPr>
        <w:shd w:val="clear" w:color="auto" w:fill="FFFFFF"/>
        <w:jc w:val="both"/>
        <w:rPr>
          <w:sz w:val="24"/>
          <w:szCs w:val="24"/>
          <w:lang w:val="ru-RU"/>
        </w:rPr>
      </w:pPr>
      <w:r>
        <w:rPr>
          <w:sz w:val="24"/>
          <w:szCs w:val="24"/>
          <w:lang w:val="ru-RU"/>
        </w:rPr>
        <w:t xml:space="preserve">    </w:t>
      </w:r>
      <w:r w:rsidR="00F40144" w:rsidRPr="00F40144">
        <w:rPr>
          <w:sz w:val="24"/>
          <w:szCs w:val="24"/>
          <w:lang w:val="ru-RU"/>
        </w:rPr>
        <w:t>Оцінка є конфіденційною інформацією, доступною лише для учня та його законних представників. Інформування батьків про резуль</w:t>
      </w:r>
      <w:r>
        <w:rPr>
          <w:sz w:val="24"/>
          <w:szCs w:val="24"/>
          <w:lang w:val="ru-RU"/>
        </w:rPr>
        <w:t>тати навчання може відбуватися:</w:t>
      </w:r>
    </w:p>
    <w:p w:rsidR="006E105E" w:rsidRDefault="006E105E" w:rsidP="006E105E">
      <w:pPr>
        <w:shd w:val="clear" w:color="auto" w:fill="FFFFFF"/>
        <w:jc w:val="both"/>
        <w:rPr>
          <w:sz w:val="24"/>
          <w:szCs w:val="24"/>
          <w:lang w:val="ru-RU"/>
        </w:rPr>
      </w:pPr>
      <w:r>
        <w:rPr>
          <w:sz w:val="24"/>
          <w:szCs w:val="24"/>
          <w:lang w:val="ru-RU"/>
        </w:rPr>
        <w:t xml:space="preserve">- </w:t>
      </w:r>
      <w:r w:rsidR="00F40144" w:rsidRPr="00F40144">
        <w:rPr>
          <w:sz w:val="24"/>
          <w:szCs w:val="24"/>
          <w:lang w:val="ru-RU"/>
        </w:rPr>
        <w:t>пі</w:t>
      </w:r>
      <w:r>
        <w:rPr>
          <w:sz w:val="24"/>
          <w:szCs w:val="24"/>
          <w:lang w:val="ru-RU"/>
        </w:rPr>
        <w:t>д час індивідуальних зустрічей;</w:t>
      </w:r>
    </w:p>
    <w:p w:rsidR="006E105E" w:rsidRDefault="006E105E" w:rsidP="006E105E">
      <w:pPr>
        <w:shd w:val="clear" w:color="auto" w:fill="FFFFFF"/>
        <w:jc w:val="both"/>
        <w:rPr>
          <w:sz w:val="24"/>
          <w:szCs w:val="24"/>
          <w:lang w:val="ru-RU"/>
        </w:rPr>
      </w:pPr>
      <w:r>
        <w:rPr>
          <w:sz w:val="24"/>
          <w:szCs w:val="24"/>
          <w:lang w:val="ru-RU"/>
        </w:rPr>
        <w:t xml:space="preserve">- </w:t>
      </w:r>
      <w:r w:rsidR="00F40144" w:rsidRPr="00F40144">
        <w:rPr>
          <w:sz w:val="24"/>
          <w:szCs w:val="24"/>
          <w:lang w:val="ru-RU"/>
        </w:rPr>
        <w:t>шляхом записів оцінювальних суджень у носіях зворотного зв’язку з батьками (паперових / елек</w:t>
      </w:r>
      <w:r>
        <w:rPr>
          <w:sz w:val="24"/>
          <w:szCs w:val="24"/>
          <w:lang w:val="ru-RU"/>
        </w:rPr>
        <w:t>тронних щоденниках учнів тощо);</w:t>
      </w:r>
    </w:p>
    <w:p w:rsidR="00F40144" w:rsidRPr="00F40144" w:rsidRDefault="006E105E" w:rsidP="006E105E">
      <w:pPr>
        <w:shd w:val="clear" w:color="auto" w:fill="FFFFFF"/>
        <w:jc w:val="both"/>
        <w:rPr>
          <w:sz w:val="24"/>
          <w:szCs w:val="24"/>
          <w:lang w:val="ru-RU"/>
        </w:rPr>
      </w:pPr>
      <w:r>
        <w:rPr>
          <w:sz w:val="24"/>
          <w:szCs w:val="24"/>
          <w:lang w:val="ru-RU"/>
        </w:rPr>
        <w:t xml:space="preserve">- </w:t>
      </w:r>
      <w:r w:rsidR="00F40144" w:rsidRPr="00F40144">
        <w:rPr>
          <w:sz w:val="24"/>
          <w:szCs w:val="24"/>
          <w:lang w:val="ru-RU"/>
        </w:rPr>
        <w:t xml:space="preserve">фіксації результатів </w:t>
      </w:r>
      <w:r w:rsidR="00D45BA0">
        <w:rPr>
          <w:sz w:val="24"/>
          <w:szCs w:val="24"/>
          <w:lang w:val="ru-RU"/>
        </w:rPr>
        <w:t>навчання у свідоцтві досягнень</w:t>
      </w:r>
      <w:r w:rsidR="00F40144" w:rsidRPr="00F40144">
        <w:rPr>
          <w:sz w:val="24"/>
          <w:szCs w:val="24"/>
          <w:lang w:val="ru-RU"/>
        </w:rPr>
        <w:t>. </w:t>
      </w:r>
    </w:p>
    <w:p w:rsidR="00F40144" w:rsidRPr="00F40144" w:rsidRDefault="000F5443" w:rsidP="00D45BA0">
      <w:pPr>
        <w:shd w:val="clear" w:color="auto" w:fill="FFFFFF"/>
        <w:outlineLvl w:val="2"/>
        <w:rPr>
          <w:b/>
          <w:bCs/>
          <w:sz w:val="24"/>
          <w:szCs w:val="24"/>
          <w:lang w:val="ru-RU"/>
        </w:rPr>
      </w:pPr>
      <w:r>
        <w:rPr>
          <w:b/>
          <w:bCs/>
          <w:sz w:val="24"/>
          <w:szCs w:val="24"/>
          <w:lang w:val="ru-RU"/>
        </w:rPr>
        <w:t xml:space="preserve">    </w:t>
      </w:r>
      <w:r w:rsidR="00F40144" w:rsidRPr="00F40144">
        <w:rPr>
          <w:b/>
          <w:bCs/>
          <w:sz w:val="24"/>
          <w:szCs w:val="24"/>
          <w:lang w:val="ru-RU"/>
        </w:rPr>
        <w:t>Свідоцтво досягнень</w:t>
      </w:r>
    </w:p>
    <w:p w:rsidR="00F40144" w:rsidRPr="00F40144" w:rsidRDefault="000F5443" w:rsidP="00D45BA0">
      <w:pPr>
        <w:shd w:val="clear" w:color="auto" w:fill="FFFFFF"/>
        <w:rPr>
          <w:sz w:val="24"/>
          <w:szCs w:val="24"/>
          <w:lang w:val="ru-RU"/>
        </w:rPr>
      </w:pPr>
      <w:r>
        <w:rPr>
          <w:sz w:val="24"/>
          <w:szCs w:val="24"/>
          <w:lang w:val="ru-RU"/>
        </w:rPr>
        <w:t xml:space="preserve">    </w:t>
      </w:r>
      <w:r w:rsidR="00F40144" w:rsidRPr="00F40144">
        <w:rPr>
          <w:sz w:val="24"/>
          <w:szCs w:val="24"/>
          <w:lang w:val="ru-RU"/>
        </w:rPr>
        <w:t>Свідоцтво досягнень складається з двох частин:</w:t>
      </w:r>
    </w:p>
    <w:p w:rsidR="00F40144" w:rsidRPr="00F40144" w:rsidRDefault="000F5443" w:rsidP="006E105E">
      <w:pPr>
        <w:shd w:val="clear" w:color="auto" w:fill="FFFFFF"/>
        <w:rPr>
          <w:sz w:val="24"/>
          <w:szCs w:val="24"/>
          <w:u w:val="single"/>
          <w:lang w:val="ru-RU"/>
        </w:rPr>
      </w:pPr>
      <w:r w:rsidRPr="000F5443">
        <w:rPr>
          <w:bCs/>
          <w:sz w:val="24"/>
          <w:szCs w:val="24"/>
          <w:lang w:val="ru-RU"/>
        </w:rPr>
        <w:t xml:space="preserve">    </w:t>
      </w:r>
      <w:r w:rsidR="00F40144" w:rsidRPr="00F40144">
        <w:rPr>
          <w:bCs/>
          <w:sz w:val="24"/>
          <w:szCs w:val="24"/>
          <w:u w:val="single"/>
          <w:lang w:val="ru-RU"/>
        </w:rPr>
        <w:t>1. «Характеристика навчальної діяльності»</w:t>
      </w:r>
    </w:p>
    <w:p w:rsidR="006E105E" w:rsidRDefault="005A7788" w:rsidP="006E105E">
      <w:pPr>
        <w:shd w:val="clear" w:color="auto" w:fill="FFFFFF"/>
        <w:jc w:val="both"/>
        <w:rPr>
          <w:sz w:val="24"/>
          <w:szCs w:val="24"/>
          <w:lang w:val="ru-RU"/>
        </w:rPr>
      </w:pPr>
      <w:r>
        <w:rPr>
          <w:sz w:val="24"/>
          <w:szCs w:val="24"/>
          <w:lang w:val="ru-RU"/>
        </w:rPr>
        <w:t xml:space="preserve">   </w:t>
      </w:r>
      <w:r w:rsidR="00F40144" w:rsidRPr="00F40144">
        <w:rPr>
          <w:sz w:val="24"/>
          <w:szCs w:val="24"/>
          <w:lang w:val="ru-RU"/>
        </w:rPr>
        <w:t>Ця частина сформована відповідно до </w:t>
      </w:r>
      <w:r w:rsidR="00F40144" w:rsidRPr="00F40144">
        <w:rPr>
          <w:bCs/>
          <w:sz w:val="24"/>
          <w:szCs w:val="24"/>
          <w:lang w:val="ru-RU"/>
        </w:rPr>
        <w:t>конкретизованого</w:t>
      </w:r>
      <w:r w:rsidR="00F40144" w:rsidRPr="00F40144">
        <w:rPr>
          <w:sz w:val="24"/>
          <w:szCs w:val="24"/>
          <w:lang w:val="ru-RU"/>
        </w:rPr>
        <w:t> переліку наскрізних умінь, визначених Держстандартом. Результатом спостереження за їх розвитком є виставлення в</w:t>
      </w:r>
      <w:r w:rsidR="006E105E">
        <w:rPr>
          <w:sz w:val="24"/>
          <w:szCs w:val="24"/>
          <w:lang w:val="ru-RU"/>
        </w:rPr>
        <w:t>ідповідної позначки в стовпцях:</w:t>
      </w:r>
    </w:p>
    <w:p w:rsidR="006E105E" w:rsidRDefault="006E105E" w:rsidP="006E105E">
      <w:pPr>
        <w:shd w:val="clear" w:color="auto" w:fill="FFFFFF"/>
        <w:jc w:val="both"/>
        <w:rPr>
          <w:sz w:val="24"/>
          <w:szCs w:val="24"/>
          <w:lang w:val="ru-RU"/>
        </w:rPr>
      </w:pPr>
      <w:r>
        <w:rPr>
          <w:sz w:val="24"/>
          <w:szCs w:val="24"/>
          <w:lang w:val="ru-RU"/>
        </w:rPr>
        <w:t>- Має значні успіхи.</w:t>
      </w:r>
    </w:p>
    <w:p w:rsidR="006E105E" w:rsidRDefault="006E105E" w:rsidP="006E105E">
      <w:pPr>
        <w:shd w:val="clear" w:color="auto" w:fill="FFFFFF"/>
        <w:jc w:val="both"/>
        <w:rPr>
          <w:sz w:val="24"/>
          <w:szCs w:val="24"/>
          <w:lang w:val="ru-RU"/>
        </w:rPr>
      </w:pPr>
      <w:r>
        <w:rPr>
          <w:sz w:val="24"/>
          <w:szCs w:val="24"/>
          <w:lang w:val="ru-RU"/>
        </w:rPr>
        <w:t>- Демонструє помітний прогрес.</w:t>
      </w:r>
    </w:p>
    <w:p w:rsidR="00F40144" w:rsidRPr="00F40144" w:rsidRDefault="006E105E" w:rsidP="006E105E">
      <w:pPr>
        <w:shd w:val="clear" w:color="auto" w:fill="FFFFFF"/>
        <w:jc w:val="both"/>
        <w:rPr>
          <w:sz w:val="24"/>
          <w:szCs w:val="24"/>
          <w:lang w:val="ru-RU"/>
        </w:rPr>
      </w:pPr>
      <w:r>
        <w:rPr>
          <w:sz w:val="24"/>
          <w:szCs w:val="24"/>
          <w:lang w:val="ru-RU"/>
        </w:rPr>
        <w:t xml:space="preserve">- </w:t>
      </w:r>
      <w:r w:rsidR="00F40144" w:rsidRPr="00F40144">
        <w:rPr>
          <w:sz w:val="24"/>
          <w:szCs w:val="24"/>
          <w:lang w:val="ru-RU"/>
        </w:rPr>
        <w:t>Потребує уваги і допомоги. </w:t>
      </w:r>
    </w:p>
    <w:p w:rsidR="00F40144" w:rsidRPr="00F40144" w:rsidRDefault="00D45BA0" w:rsidP="005A7788">
      <w:pPr>
        <w:shd w:val="clear" w:color="auto" w:fill="FFFFFF"/>
        <w:rPr>
          <w:sz w:val="24"/>
          <w:szCs w:val="24"/>
          <w:lang w:val="ru-RU"/>
        </w:rPr>
      </w:pPr>
      <w:r>
        <w:rPr>
          <w:sz w:val="24"/>
          <w:szCs w:val="24"/>
          <w:lang w:val="ru-RU"/>
        </w:rPr>
        <w:t xml:space="preserve">   </w:t>
      </w:r>
      <w:r w:rsidR="00F40144" w:rsidRPr="00F40144">
        <w:rPr>
          <w:sz w:val="24"/>
          <w:szCs w:val="24"/>
          <w:lang w:val="ru-RU"/>
        </w:rPr>
        <w:t>Ця частина заповнюється після завершення кожного навчального року або в разі зміни учнями закладу освіти. </w:t>
      </w:r>
    </w:p>
    <w:p w:rsidR="00DF28FD" w:rsidRDefault="000F5443" w:rsidP="00DF28FD">
      <w:pPr>
        <w:shd w:val="clear" w:color="auto" w:fill="FFFFFF"/>
        <w:jc w:val="both"/>
        <w:rPr>
          <w:sz w:val="24"/>
          <w:szCs w:val="24"/>
          <w:u w:val="single"/>
          <w:lang w:val="ru-RU"/>
        </w:rPr>
      </w:pPr>
      <w:r>
        <w:rPr>
          <w:sz w:val="24"/>
          <w:szCs w:val="24"/>
          <w:lang w:val="ru-RU"/>
        </w:rPr>
        <w:t xml:space="preserve">    2. </w:t>
      </w:r>
      <w:r w:rsidR="00F40144" w:rsidRPr="00F40144">
        <w:rPr>
          <w:sz w:val="24"/>
          <w:szCs w:val="24"/>
          <w:u w:val="single"/>
          <w:lang w:val="ru-RU"/>
        </w:rPr>
        <w:t>«Характеристика результатів навчання»</w:t>
      </w:r>
      <w:r w:rsidR="00DF28FD">
        <w:rPr>
          <w:sz w:val="24"/>
          <w:szCs w:val="24"/>
          <w:u w:val="single"/>
          <w:lang w:val="ru-RU"/>
        </w:rPr>
        <w:t>.</w:t>
      </w:r>
    </w:p>
    <w:p w:rsidR="006E105E" w:rsidRPr="00DF28FD" w:rsidRDefault="005A7788" w:rsidP="00DF28FD">
      <w:pPr>
        <w:shd w:val="clear" w:color="auto" w:fill="FFFFFF"/>
        <w:jc w:val="both"/>
        <w:rPr>
          <w:sz w:val="24"/>
          <w:szCs w:val="24"/>
          <w:u w:val="single"/>
          <w:lang w:val="ru-RU"/>
        </w:rPr>
      </w:pPr>
      <w:r>
        <w:rPr>
          <w:sz w:val="24"/>
          <w:szCs w:val="24"/>
          <w:lang w:val="ru-RU"/>
        </w:rPr>
        <w:t xml:space="preserve"> </w:t>
      </w:r>
      <w:r w:rsidR="00DF28FD">
        <w:rPr>
          <w:sz w:val="24"/>
          <w:szCs w:val="24"/>
          <w:lang w:val="ru-RU"/>
        </w:rPr>
        <w:t xml:space="preserve">      </w:t>
      </w:r>
      <w:r w:rsidR="00F40144" w:rsidRPr="00F40144">
        <w:rPr>
          <w:sz w:val="24"/>
          <w:szCs w:val="24"/>
          <w:lang w:val="ru-RU"/>
        </w:rPr>
        <w:t xml:space="preserve">Заповнення </w:t>
      </w:r>
      <w:r w:rsidR="00DF28FD">
        <w:rPr>
          <w:sz w:val="24"/>
          <w:szCs w:val="24"/>
          <w:lang w:val="ru-RU"/>
        </w:rPr>
        <w:t xml:space="preserve"> </w:t>
      </w:r>
      <w:r w:rsidR="00F40144" w:rsidRPr="00F40144">
        <w:rPr>
          <w:sz w:val="24"/>
          <w:szCs w:val="24"/>
          <w:lang w:val="ru-RU"/>
        </w:rPr>
        <w:t>цієї</w:t>
      </w:r>
      <w:r w:rsidR="00DF28FD">
        <w:rPr>
          <w:sz w:val="24"/>
          <w:szCs w:val="24"/>
          <w:lang w:val="ru-RU"/>
        </w:rPr>
        <w:t xml:space="preserve"> </w:t>
      </w:r>
      <w:r w:rsidR="00F40144" w:rsidRPr="00F40144">
        <w:rPr>
          <w:sz w:val="24"/>
          <w:szCs w:val="24"/>
          <w:lang w:val="ru-RU"/>
        </w:rPr>
        <w:t xml:space="preserve"> частини </w:t>
      </w:r>
      <w:r w:rsidR="00DF28FD">
        <w:rPr>
          <w:sz w:val="24"/>
          <w:szCs w:val="24"/>
          <w:lang w:val="ru-RU"/>
        </w:rPr>
        <w:t xml:space="preserve"> </w:t>
      </w:r>
      <w:r w:rsidR="00F40144" w:rsidRPr="00F40144">
        <w:rPr>
          <w:sz w:val="24"/>
          <w:szCs w:val="24"/>
          <w:lang w:val="ru-RU"/>
        </w:rPr>
        <w:t>Свідоцтва</w:t>
      </w:r>
      <w:r w:rsidR="00DF28FD">
        <w:rPr>
          <w:sz w:val="24"/>
          <w:szCs w:val="24"/>
          <w:lang w:val="ru-RU"/>
        </w:rPr>
        <w:t xml:space="preserve"> </w:t>
      </w:r>
      <w:r w:rsidR="00F40144" w:rsidRPr="00F40144">
        <w:rPr>
          <w:sz w:val="24"/>
          <w:szCs w:val="24"/>
          <w:lang w:val="ru-RU"/>
        </w:rPr>
        <w:t xml:space="preserve"> здійснюють</w:t>
      </w:r>
      <w:r w:rsidR="00DF28FD">
        <w:rPr>
          <w:sz w:val="24"/>
          <w:szCs w:val="24"/>
          <w:lang w:val="ru-RU"/>
        </w:rPr>
        <w:t xml:space="preserve"> </w:t>
      </w:r>
      <w:r w:rsidR="00A93446">
        <w:rPr>
          <w:sz w:val="24"/>
          <w:szCs w:val="24"/>
          <w:lang w:val="ru-RU"/>
        </w:rPr>
        <w:t xml:space="preserve"> </w:t>
      </w:r>
      <w:r w:rsidR="00F40144" w:rsidRPr="00F40144">
        <w:rPr>
          <w:sz w:val="24"/>
          <w:szCs w:val="24"/>
          <w:lang w:val="ru-RU"/>
        </w:rPr>
        <w:t xml:space="preserve">після </w:t>
      </w:r>
      <w:r w:rsidR="00DF28FD">
        <w:rPr>
          <w:sz w:val="24"/>
          <w:szCs w:val="24"/>
          <w:lang w:val="ru-RU"/>
        </w:rPr>
        <w:t xml:space="preserve"> </w:t>
      </w:r>
      <w:r w:rsidR="00F40144" w:rsidRPr="00F40144">
        <w:rPr>
          <w:sz w:val="24"/>
          <w:szCs w:val="24"/>
          <w:lang w:val="ru-RU"/>
        </w:rPr>
        <w:t xml:space="preserve">завершення </w:t>
      </w:r>
      <w:r w:rsidR="00A93446">
        <w:rPr>
          <w:sz w:val="24"/>
          <w:szCs w:val="24"/>
          <w:lang w:val="ru-RU"/>
        </w:rPr>
        <w:t xml:space="preserve"> </w:t>
      </w:r>
      <w:r w:rsidR="00F40144" w:rsidRPr="00F40144">
        <w:rPr>
          <w:sz w:val="24"/>
          <w:szCs w:val="24"/>
          <w:lang w:val="ru-RU"/>
        </w:rPr>
        <w:t>навчальних</w:t>
      </w:r>
      <w:r w:rsidR="00A93446">
        <w:rPr>
          <w:sz w:val="24"/>
          <w:szCs w:val="24"/>
          <w:lang w:val="ru-RU"/>
        </w:rPr>
        <w:t xml:space="preserve"> </w:t>
      </w:r>
      <w:r w:rsidR="00F40144" w:rsidRPr="00F40144">
        <w:rPr>
          <w:sz w:val="24"/>
          <w:szCs w:val="24"/>
          <w:lang w:val="ru-RU"/>
        </w:rPr>
        <w:t xml:space="preserve"> періодів </w:t>
      </w:r>
      <w:r w:rsidR="00A93446">
        <w:rPr>
          <w:sz w:val="24"/>
          <w:szCs w:val="24"/>
          <w:lang w:val="ru-RU"/>
        </w:rPr>
        <w:t xml:space="preserve"> </w:t>
      </w:r>
      <w:r w:rsidR="00F40144" w:rsidRPr="00F40144">
        <w:rPr>
          <w:sz w:val="24"/>
          <w:szCs w:val="24"/>
          <w:lang w:val="ru-RU"/>
        </w:rPr>
        <w:t xml:space="preserve">(І семестр, ІІ семестр, Рік) </w:t>
      </w:r>
      <w:r w:rsidR="00A93446">
        <w:rPr>
          <w:sz w:val="24"/>
          <w:szCs w:val="24"/>
          <w:lang w:val="ru-RU"/>
        </w:rPr>
        <w:t xml:space="preserve"> </w:t>
      </w:r>
      <w:r w:rsidR="00F40144" w:rsidRPr="00F40144">
        <w:rPr>
          <w:sz w:val="24"/>
          <w:szCs w:val="24"/>
          <w:lang w:val="ru-RU"/>
        </w:rPr>
        <w:t>відповідно</w:t>
      </w:r>
      <w:r w:rsidR="00A93446">
        <w:rPr>
          <w:sz w:val="24"/>
          <w:szCs w:val="24"/>
          <w:lang w:val="ru-RU"/>
        </w:rPr>
        <w:t xml:space="preserve"> </w:t>
      </w:r>
      <w:r w:rsidR="00F40144" w:rsidRPr="00F40144">
        <w:rPr>
          <w:sz w:val="24"/>
          <w:szCs w:val="24"/>
          <w:lang w:val="ru-RU"/>
        </w:rPr>
        <w:t xml:space="preserve"> до</w:t>
      </w:r>
      <w:r w:rsidR="00A93446">
        <w:rPr>
          <w:sz w:val="24"/>
          <w:szCs w:val="24"/>
          <w:lang w:val="ru-RU"/>
        </w:rPr>
        <w:t xml:space="preserve"> </w:t>
      </w:r>
      <w:r w:rsidR="00F40144" w:rsidRPr="00F40144">
        <w:rPr>
          <w:sz w:val="24"/>
          <w:szCs w:val="24"/>
          <w:lang w:val="ru-RU"/>
        </w:rPr>
        <w:t xml:space="preserve"> переліку </w:t>
      </w:r>
      <w:r w:rsidR="00A93446">
        <w:rPr>
          <w:sz w:val="24"/>
          <w:szCs w:val="24"/>
          <w:lang w:val="ru-RU"/>
        </w:rPr>
        <w:t xml:space="preserve"> </w:t>
      </w:r>
      <w:r w:rsidR="00F40144" w:rsidRPr="00F40144">
        <w:rPr>
          <w:sz w:val="24"/>
          <w:szCs w:val="24"/>
          <w:lang w:val="ru-RU"/>
        </w:rPr>
        <w:t xml:space="preserve">навчальних </w:t>
      </w:r>
      <w:r w:rsidR="00A93446">
        <w:rPr>
          <w:sz w:val="24"/>
          <w:szCs w:val="24"/>
          <w:lang w:val="ru-RU"/>
        </w:rPr>
        <w:t xml:space="preserve"> </w:t>
      </w:r>
      <w:r w:rsidR="00F40144" w:rsidRPr="00F40144">
        <w:rPr>
          <w:sz w:val="24"/>
          <w:szCs w:val="24"/>
          <w:lang w:val="ru-RU"/>
        </w:rPr>
        <w:t xml:space="preserve">предметів / інтегрованих </w:t>
      </w:r>
      <w:r w:rsidR="00A93446">
        <w:rPr>
          <w:sz w:val="24"/>
          <w:szCs w:val="24"/>
          <w:lang w:val="ru-RU"/>
        </w:rPr>
        <w:t xml:space="preserve"> </w:t>
      </w:r>
      <w:r w:rsidR="00F40144" w:rsidRPr="00F40144">
        <w:rPr>
          <w:sz w:val="24"/>
          <w:szCs w:val="24"/>
          <w:lang w:val="ru-RU"/>
        </w:rPr>
        <w:t>курсів, визначених</w:t>
      </w:r>
      <w:r w:rsidR="00A93446">
        <w:rPr>
          <w:sz w:val="24"/>
          <w:szCs w:val="24"/>
          <w:lang w:val="ru-RU"/>
        </w:rPr>
        <w:t xml:space="preserve"> </w:t>
      </w:r>
      <w:r w:rsidR="00F40144" w:rsidRPr="00F40144">
        <w:rPr>
          <w:sz w:val="24"/>
          <w:szCs w:val="24"/>
          <w:lang w:val="ru-RU"/>
        </w:rPr>
        <w:t xml:space="preserve"> затвердженою</w:t>
      </w:r>
      <w:r w:rsidR="00A93446">
        <w:rPr>
          <w:sz w:val="24"/>
          <w:szCs w:val="24"/>
          <w:lang w:val="ru-RU"/>
        </w:rPr>
        <w:t xml:space="preserve"> </w:t>
      </w:r>
      <w:r w:rsidR="00F40144" w:rsidRPr="00F40144">
        <w:rPr>
          <w:sz w:val="24"/>
          <w:szCs w:val="24"/>
          <w:lang w:val="ru-RU"/>
        </w:rPr>
        <w:t xml:space="preserve"> освітньою </w:t>
      </w:r>
      <w:r w:rsidR="00A93446">
        <w:rPr>
          <w:sz w:val="24"/>
          <w:szCs w:val="24"/>
          <w:lang w:val="ru-RU"/>
        </w:rPr>
        <w:t xml:space="preserve"> </w:t>
      </w:r>
      <w:r w:rsidR="00F40144" w:rsidRPr="00F40144">
        <w:rPr>
          <w:sz w:val="24"/>
          <w:szCs w:val="24"/>
          <w:lang w:val="ru-RU"/>
        </w:rPr>
        <w:t>програмою</w:t>
      </w:r>
      <w:r w:rsidR="00A93446">
        <w:rPr>
          <w:sz w:val="24"/>
          <w:szCs w:val="24"/>
          <w:lang w:val="ru-RU"/>
        </w:rPr>
        <w:t xml:space="preserve"> </w:t>
      </w:r>
      <w:r w:rsidR="00F40144" w:rsidRPr="00F40144">
        <w:rPr>
          <w:sz w:val="24"/>
          <w:szCs w:val="24"/>
          <w:lang w:val="ru-RU"/>
        </w:rPr>
        <w:t xml:space="preserve"> закладу </w:t>
      </w:r>
      <w:r w:rsidR="00A93446">
        <w:rPr>
          <w:sz w:val="24"/>
          <w:szCs w:val="24"/>
          <w:lang w:val="ru-RU"/>
        </w:rPr>
        <w:t xml:space="preserve"> </w:t>
      </w:r>
      <w:r w:rsidR="00F40144" w:rsidRPr="00F40144">
        <w:rPr>
          <w:sz w:val="24"/>
          <w:szCs w:val="24"/>
          <w:lang w:val="ru-RU"/>
        </w:rPr>
        <w:t xml:space="preserve">освіти. </w:t>
      </w:r>
      <w:r w:rsidR="00A93446">
        <w:rPr>
          <w:sz w:val="24"/>
          <w:szCs w:val="24"/>
          <w:lang w:val="ru-RU"/>
        </w:rPr>
        <w:t xml:space="preserve"> </w:t>
      </w:r>
      <w:r w:rsidR="00F40144" w:rsidRPr="00F40144">
        <w:rPr>
          <w:sz w:val="24"/>
          <w:szCs w:val="24"/>
          <w:lang w:val="ru-RU"/>
        </w:rPr>
        <w:t>Тут фіксують результатів навчання за групами результатів, визначеними Держстандартом для певних освітніх галузей, а способи фіксації педагогічні к</w:t>
      </w:r>
      <w:r w:rsidR="006E105E">
        <w:rPr>
          <w:sz w:val="24"/>
          <w:szCs w:val="24"/>
          <w:lang w:val="ru-RU"/>
        </w:rPr>
        <w:t>олективи визначають самостійно.</w:t>
      </w:r>
    </w:p>
    <w:p w:rsidR="009C655F" w:rsidRPr="00F40144" w:rsidRDefault="006E105E" w:rsidP="006E105E">
      <w:pPr>
        <w:shd w:val="clear" w:color="auto" w:fill="FFFFFF"/>
        <w:rPr>
          <w:sz w:val="24"/>
          <w:szCs w:val="24"/>
          <w:lang w:val="ru-RU"/>
        </w:rPr>
      </w:pPr>
      <w:r>
        <w:rPr>
          <w:sz w:val="24"/>
          <w:szCs w:val="24"/>
          <w:lang w:val="ru-RU"/>
        </w:rPr>
        <w:t xml:space="preserve">    </w:t>
      </w:r>
      <w:r w:rsidR="00F40144" w:rsidRPr="00F40144">
        <w:rPr>
          <w:sz w:val="24"/>
          <w:szCs w:val="24"/>
          <w:lang w:val="ru-RU"/>
        </w:rPr>
        <w:t>У Свідоцтві зазначається рішення педагогічної ради про переведення на наступний рік навчання (№ протоколу та дата), рекомендації вчителя. Слід звернути увагу на те, що Свідоцтво підписує вчитель.</w:t>
      </w:r>
    </w:p>
    <w:p w:rsidR="00735A12" w:rsidRDefault="000F5443" w:rsidP="006E105E">
      <w:pPr>
        <w:widowControl w:val="0"/>
        <w:pBdr>
          <w:top w:val="nil"/>
          <w:left w:val="nil"/>
          <w:bottom w:val="nil"/>
          <w:right w:val="nil"/>
          <w:between w:val="nil"/>
        </w:pBdr>
        <w:spacing w:line="276" w:lineRule="auto"/>
        <w:ind w:right="106"/>
        <w:rPr>
          <w:sz w:val="24"/>
          <w:szCs w:val="24"/>
        </w:rPr>
      </w:pPr>
      <w:bookmarkStart w:id="1" w:name="_30j0zll" w:colFirst="0" w:colLast="0"/>
      <w:bookmarkEnd w:id="1"/>
      <w:r>
        <w:rPr>
          <w:b/>
          <w:sz w:val="24"/>
          <w:szCs w:val="24"/>
        </w:rPr>
        <w:t xml:space="preserve">   </w:t>
      </w:r>
      <w:r w:rsidR="00471824" w:rsidRPr="00735A12">
        <w:rPr>
          <w:b/>
          <w:sz w:val="24"/>
          <w:szCs w:val="24"/>
        </w:rPr>
        <w:t>Очікувані результати навчання здобувачів освіти</w:t>
      </w:r>
      <w:r w:rsidR="00471824" w:rsidRPr="00176467">
        <w:rPr>
          <w:sz w:val="24"/>
          <w:szCs w:val="24"/>
        </w:rPr>
        <w:t xml:space="preserve">. </w:t>
      </w:r>
    </w:p>
    <w:p w:rsidR="00E171BC" w:rsidRPr="00176467" w:rsidRDefault="00735A12" w:rsidP="006E105E">
      <w:pPr>
        <w:widowControl w:val="0"/>
        <w:pBdr>
          <w:top w:val="nil"/>
          <w:left w:val="nil"/>
          <w:bottom w:val="nil"/>
          <w:right w:val="nil"/>
          <w:between w:val="nil"/>
        </w:pBdr>
        <w:spacing w:line="276" w:lineRule="auto"/>
        <w:ind w:right="106"/>
        <w:jc w:val="both"/>
        <w:rPr>
          <w:sz w:val="24"/>
          <w:szCs w:val="24"/>
        </w:rPr>
      </w:pPr>
      <w:r>
        <w:rPr>
          <w:sz w:val="24"/>
          <w:szCs w:val="24"/>
        </w:rPr>
        <w:t xml:space="preserve">   </w:t>
      </w:r>
      <w:r w:rsidR="00471824" w:rsidRPr="00176467">
        <w:rPr>
          <w:sz w:val="24"/>
          <w:szCs w:val="24"/>
        </w:rPr>
        <w:t>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Результати навчання повинні робити внесок у формування ключових компетентностей учнів.</w:t>
      </w:r>
    </w:p>
    <w:tbl>
      <w:tblPr>
        <w:tblStyle w:val="a9"/>
        <w:tblW w:w="9634" w:type="dxa"/>
        <w:tblInd w:w="0" w:type="dxa"/>
        <w:tblLayout w:type="fixed"/>
        <w:tblLook w:val="0000" w:firstRow="0" w:lastRow="0" w:firstColumn="0" w:lastColumn="0" w:noHBand="0" w:noVBand="0"/>
      </w:tblPr>
      <w:tblGrid>
        <w:gridCol w:w="426"/>
        <w:gridCol w:w="2551"/>
        <w:gridCol w:w="6657"/>
      </w:tblGrid>
      <w:tr w:rsidR="008C1B7B" w:rsidRPr="00176467" w:rsidTr="000B0F78">
        <w:trPr>
          <w:trHeight w:val="584"/>
        </w:trPr>
        <w:tc>
          <w:tcPr>
            <w:tcW w:w="42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8C1B7B" w:rsidRPr="00176467" w:rsidRDefault="00471824">
            <w:pPr>
              <w:widowControl w:val="0"/>
              <w:pBdr>
                <w:top w:val="nil"/>
                <w:left w:val="nil"/>
                <w:bottom w:val="nil"/>
                <w:right w:val="nil"/>
                <w:between w:val="nil"/>
              </w:pBdr>
              <w:spacing w:after="120"/>
              <w:jc w:val="both"/>
              <w:rPr>
                <w:sz w:val="24"/>
                <w:szCs w:val="24"/>
              </w:rPr>
            </w:pPr>
            <w:r w:rsidRPr="00176467">
              <w:rPr>
                <w:b/>
                <w:sz w:val="24"/>
                <w:szCs w:val="24"/>
              </w:rPr>
              <w:t>№ з/п</w:t>
            </w:r>
          </w:p>
        </w:tc>
        <w:tc>
          <w:tcPr>
            <w:tcW w:w="2551"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8C1B7B" w:rsidRPr="00176467" w:rsidRDefault="00471824">
            <w:pPr>
              <w:widowControl w:val="0"/>
              <w:pBdr>
                <w:top w:val="nil"/>
                <w:left w:val="nil"/>
                <w:bottom w:val="nil"/>
                <w:right w:val="nil"/>
                <w:between w:val="nil"/>
              </w:pBdr>
              <w:spacing w:after="120"/>
              <w:jc w:val="both"/>
              <w:rPr>
                <w:sz w:val="24"/>
                <w:szCs w:val="24"/>
              </w:rPr>
            </w:pPr>
            <w:r w:rsidRPr="00176467">
              <w:rPr>
                <w:b/>
                <w:sz w:val="24"/>
                <w:szCs w:val="24"/>
              </w:rPr>
              <w:t>Ключові компетентності</w:t>
            </w:r>
          </w:p>
        </w:tc>
        <w:tc>
          <w:tcPr>
            <w:tcW w:w="6657"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8C1B7B" w:rsidRPr="00176467" w:rsidRDefault="00471824">
            <w:pPr>
              <w:widowControl w:val="0"/>
              <w:pBdr>
                <w:top w:val="nil"/>
                <w:left w:val="nil"/>
                <w:bottom w:val="nil"/>
                <w:right w:val="nil"/>
                <w:between w:val="nil"/>
              </w:pBdr>
              <w:spacing w:after="120"/>
              <w:jc w:val="both"/>
              <w:rPr>
                <w:sz w:val="24"/>
                <w:szCs w:val="24"/>
              </w:rPr>
            </w:pPr>
            <w:r w:rsidRPr="00176467">
              <w:rPr>
                <w:b/>
                <w:sz w:val="24"/>
                <w:szCs w:val="24"/>
              </w:rPr>
              <w:t>Компоненти</w:t>
            </w:r>
          </w:p>
        </w:tc>
      </w:tr>
      <w:tr w:rsidR="008C1B7B" w:rsidRPr="00176467" w:rsidTr="001F4A6D">
        <w:tc>
          <w:tcPr>
            <w:tcW w:w="426" w:type="dxa"/>
            <w:tcBorders>
              <w:left w:val="single" w:sz="4" w:space="0" w:color="808080"/>
              <w:bottom w:val="single" w:sz="4" w:space="0" w:color="808080"/>
              <w:right w:val="single" w:sz="4" w:space="0" w:color="808080"/>
            </w:tcBorders>
            <w:shd w:val="clear" w:color="auto" w:fill="FFFFFF"/>
            <w:vAlign w:val="center"/>
          </w:tcPr>
          <w:p w:rsidR="008C1B7B" w:rsidRPr="00176467" w:rsidRDefault="00471824">
            <w:pPr>
              <w:widowControl w:val="0"/>
              <w:pBdr>
                <w:top w:val="nil"/>
                <w:left w:val="nil"/>
                <w:bottom w:val="nil"/>
                <w:right w:val="nil"/>
                <w:between w:val="nil"/>
              </w:pBdr>
              <w:spacing w:after="120"/>
              <w:jc w:val="both"/>
              <w:rPr>
                <w:sz w:val="24"/>
                <w:szCs w:val="24"/>
              </w:rPr>
            </w:pPr>
            <w:r w:rsidRPr="00176467">
              <w:rPr>
                <w:sz w:val="24"/>
                <w:szCs w:val="24"/>
              </w:rPr>
              <w:t>1</w:t>
            </w:r>
          </w:p>
        </w:tc>
        <w:tc>
          <w:tcPr>
            <w:tcW w:w="2551" w:type="dxa"/>
            <w:tcBorders>
              <w:left w:val="single" w:sz="4" w:space="0" w:color="808080"/>
              <w:bottom w:val="single" w:sz="4" w:space="0" w:color="808080"/>
              <w:right w:val="single" w:sz="4" w:space="0" w:color="808080"/>
            </w:tcBorders>
            <w:shd w:val="clear" w:color="auto" w:fill="FFFFFF"/>
          </w:tcPr>
          <w:p w:rsidR="008C1B7B" w:rsidRPr="00176467" w:rsidRDefault="00471824" w:rsidP="001F4A6D">
            <w:pPr>
              <w:widowControl w:val="0"/>
              <w:pBdr>
                <w:top w:val="nil"/>
                <w:left w:val="nil"/>
                <w:bottom w:val="nil"/>
                <w:right w:val="nil"/>
                <w:between w:val="nil"/>
              </w:pBdr>
              <w:spacing w:after="120"/>
              <w:rPr>
                <w:sz w:val="24"/>
                <w:szCs w:val="24"/>
              </w:rPr>
            </w:pPr>
            <w:r w:rsidRPr="00176467">
              <w:rPr>
                <w:sz w:val="24"/>
                <w:szCs w:val="24"/>
              </w:rPr>
              <w:t>Спілкування державною (і рідною - у разі відмінності) мовами</w:t>
            </w:r>
          </w:p>
        </w:tc>
        <w:tc>
          <w:tcPr>
            <w:tcW w:w="6657" w:type="dxa"/>
            <w:tcBorders>
              <w:left w:val="single" w:sz="4" w:space="0" w:color="808080"/>
              <w:bottom w:val="single" w:sz="4" w:space="0" w:color="808080"/>
              <w:right w:val="single" w:sz="4" w:space="0" w:color="808080"/>
            </w:tcBorders>
            <w:shd w:val="clear" w:color="auto" w:fill="FFFFFF"/>
            <w:vAlign w:val="center"/>
          </w:tcPr>
          <w:p w:rsidR="008C1B7B" w:rsidRPr="00176467" w:rsidRDefault="00471824" w:rsidP="00FB7C1C">
            <w:pPr>
              <w:widowControl w:val="0"/>
              <w:pBdr>
                <w:top w:val="nil"/>
                <w:left w:val="nil"/>
                <w:bottom w:val="nil"/>
                <w:right w:val="nil"/>
                <w:between w:val="nil"/>
              </w:pBdr>
              <w:rPr>
                <w:sz w:val="24"/>
                <w:szCs w:val="24"/>
              </w:rPr>
            </w:pPr>
            <w:r w:rsidRPr="00176467">
              <w:rPr>
                <w:b/>
                <w:i/>
                <w:sz w:val="24"/>
                <w:szCs w:val="24"/>
              </w:rPr>
              <w:t xml:space="preserve">Уміння: </w:t>
            </w:r>
            <w:r w:rsidRPr="00176467">
              <w:rPr>
                <w:sz w:val="24"/>
                <w:szCs w:val="24"/>
              </w:rPr>
              <w:t>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уникнення невнормованих іншомовних запозичень у спілкуванні на тематику окремого предмета; поповнювати свій словниковий запас.</w:t>
            </w:r>
          </w:p>
          <w:p w:rsidR="008C1B7B" w:rsidRPr="00176467" w:rsidRDefault="00471824" w:rsidP="00FB7C1C">
            <w:pPr>
              <w:widowControl w:val="0"/>
              <w:pBdr>
                <w:top w:val="nil"/>
                <w:left w:val="nil"/>
                <w:bottom w:val="nil"/>
                <w:right w:val="nil"/>
                <w:between w:val="nil"/>
              </w:pBdr>
              <w:rPr>
                <w:sz w:val="24"/>
                <w:szCs w:val="24"/>
              </w:rPr>
            </w:pPr>
            <w:r w:rsidRPr="00176467">
              <w:rPr>
                <w:b/>
                <w:i/>
                <w:sz w:val="24"/>
                <w:szCs w:val="24"/>
              </w:rPr>
              <w:lastRenderedPageBreak/>
              <w:t xml:space="preserve">Ставлення: </w:t>
            </w:r>
            <w:r w:rsidRPr="00176467">
              <w:rPr>
                <w:sz w:val="24"/>
                <w:szCs w:val="24"/>
              </w:rPr>
              <w:t>розуміння важливості чітких та лаконічних формулювань.</w:t>
            </w:r>
          </w:p>
          <w:p w:rsidR="008C1B7B" w:rsidRPr="00176467" w:rsidRDefault="00471824" w:rsidP="00FB7C1C">
            <w:pPr>
              <w:widowControl w:val="0"/>
              <w:pBdr>
                <w:top w:val="nil"/>
                <w:left w:val="nil"/>
                <w:bottom w:val="nil"/>
                <w:right w:val="nil"/>
                <w:between w:val="nil"/>
              </w:pBdr>
              <w:rPr>
                <w:sz w:val="24"/>
                <w:szCs w:val="24"/>
              </w:rPr>
            </w:pPr>
            <w:r w:rsidRPr="00176467">
              <w:rPr>
                <w:b/>
                <w:i/>
                <w:sz w:val="24"/>
                <w:szCs w:val="24"/>
              </w:rPr>
              <w:t xml:space="preserve">Навчальні ресурси: </w:t>
            </w:r>
            <w:r w:rsidRPr="00176467">
              <w:rPr>
                <w:sz w:val="24"/>
                <w:szCs w:val="24"/>
              </w:rPr>
              <w:t>означення понять, формулювання властивостей, доведення правил, теорем</w:t>
            </w:r>
          </w:p>
        </w:tc>
      </w:tr>
      <w:tr w:rsidR="008C1B7B" w:rsidRPr="00176467" w:rsidTr="001F4A6D">
        <w:tc>
          <w:tcPr>
            <w:tcW w:w="426" w:type="dxa"/>
            <w:tcBorders>
              <w:left w:val="single" w:sz="4" w:space="0" w:color="808080"/>
              <w:bottom w:val="single" w:sz="4" w:space="0" w:color="808080"/>
              <w:right w:val="single" w:sz="4" w:space="0" w:color="808080"/>
            </w:tcBorders>
            <w:shd w:val="clear" w:color="auto" w:fill="FFFFFF"/>
            <w:vAlign w:val="center"/>
          </w:tcPr>
          <w:p w:rsidR="008C1B7B" w:rsidRPr="00176467" w:rsidRDefault="00471824">
            <w:pPr>
              <w:widowControl w:val="0"/>
              <w:pBdr>
                <w:top w:val="nil"/>
                <w:left w:val="nil"/>
                <w:bottom w:val="nil"/>
                <w:right w:val="nil"/>
                <w:between w:val="nil"/>
              </w:pBdr>
              <w:spacing w:after="120"/>
              <w:jc w:val="both"/>
              <w:rPr>
                <w:sz w:val="24"/>
                <w:szCs w:val="24"/>
              </w:rPr>
            </w:pPr>
            <w:r w:rsidRPr="00176467">
              <w:rPr>
                <w:sz w:val="24"/>
                <w:szCs w:val="24"/>
              </w:rPr>
              <w:lastRenderedPageBreak/>
              <w:t>2</w:t>
            </w:r>
          </w:p>
        </w:tc>
        <w:tc>
          <w:tcPr>
            <w:tcW w:w="2551" w:type="dxa"/>
            <w:tcBorders>
              <w:left w:val="single" w:sz="4" w:space="0" w:color="808080"/>
              <w:bottom w:val="single" w:sz="4" w:space="0" w:color="808080"/>
              <w:right w:val="single" w:sz="4" w:space="0" w:color="808080"/>
            </w:tcBorders>
            <w:shd w:val="clear" w:color="auto" w:fill="FFFFFF"/>
          </w:tcPr>
          <w:p w:rsidR="008C1B7B" w:rsidRPr="00176467" w:rsidRDefault="00471824" w:rsidP="001F4A6D">
            <w:pPr>
              <w:widowControl w:val="0"/>
              <w:pBdr>
                <w:top w:val="nil"/>
                <w:left w:val="nil"/>
                <w:bottom w:val="nil"/>
                <w:right w:val="nil"/>
                <w:between w:val="nil"/>
              </w:pBdr>
              <w:spacing w:after="120"/>
              <w:rPr>
                <w:sz w:val="24"/>
                <w:szCs w:val="24"/>
              </w:rPr>
            </w:pPr>
            <w:r w:rsidRPr="00176467">
              <w:rPr>
                <w:sz w:val="24"/>
                <w:szCs w:val="24"/>
              </w:rPr>
              <w:t>Спілкування іноземними мовами</w:t>
            </w:r>
          </w:p>
        </w:tc>
        <w:tc>
          <w:tcPr>
            <w:tcW w:w="6657" w:type="dxa"/>
            <w:tcBorders>
              <w:left w:val="single" w:sz="4" w:space="0" w:color="808080"/>
              <w:bottom w:val="single" w:sz="4" w:space="0" w:color="808080"/>
              <w:right w:val="single" w:sz="4" w:space="0" w:color="808080"/>
            </w:tcBorders>
            <w:shd w:val="clear" w:color="auto" w:fill="FFFFFF"/>
            <w:vAlign w:val="center"/>
          </w:tcPr>
          <w:p w:rsidR="008C1B7B" w:rsidRPr="00176467" w:rsidRDefault="00471824" w:rsidP="00FB7C1C">
            <w:pPr>
              <w:widowControl w:val="0"/>
              <w:pBdr>
                <w:top w:val="nil"/>
                <w:left w:val="nil"/>
                <w:bottom w:val="nil"/>
                <w:right w:val="nil"/>
                <w:between w:val="nil"/>
              </w:pBdr>
              <w:rPr>
                <w:sz w:val="24"/>
                <w:szCs w:val="24"/>
              </w:rPr>
            </w:pPr>
            <w:r w:rsidRPr="00176467">
              <w:rPr>
                <w:b/>
                <w:i/>
                <w:sz w:val="24"/>
                <w:szCs w:val="24"/>
              </w:rPr>
              <w:t xml:space="preserve">Уміння: </w:t>
            </w:r>
            <w:r w:rsidRPr="00176467">
              <w:rPr>
                <w:sz w:val="24"/>
                <w:szCs w:val="24"/>
              </w:rPr>
              <w:t>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ефективно взаємодіяти з іншими усно, письмово та за допомогою засобів електронного спілкування.</w:t>
            </w:r>
          </w:p>
          <w:p w:rsidR="008C1B7B" w:rsidRPr="00176467" w:rsidRDefault="00471824" w:rsidP="00FB7C1C">
            <w:pPr>
              <w:widowControl w:val="0"/>
              <w:pBdr>
                <w:top w:val="nil"/>
                <w:left w:val="nil"/>
                <w:bottom w:val="nil"/>
                <w:right w:val="nil"/>
                <w:between w:val="nil"/>
              </w:pBdr>
              <w:rPr>
                <w:sz w:val="24"/>
                <w:szCs w:val="24"/>
              </w:rPr>
            </w:pPr>
            <w:r w:rsidRPr="00176467">
              <w:rPr>
                <w:b/>
                <w:i/>
                <w:sz w:val="24"/>
                <w:szCs w:val="24"/>
              </w:rPr>
              <w:t xml:space="preserve">Ставлення: </w:t>
            </w:r>
            <w:r w:rsidRPr="00176467">
              <w:rPr>
                <w:sz w:val="24"/>
                <w:szCs w:val="24"/>
              </w:rPr>
              <w:t>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rsidR="008C1B7B" w:rsidRPr="00176467" w:rsidRDefault="00471824" w:rsidP="00FB7C1C">
            <w:pPr>
              <w:widowControl w:val="0"/>
              <w:pBdr>
                <w:top w:val="nil"/>
                <w:left w:val="nil"/>
                <w:bottom w:val="nil"/>
                <w:right w:val="nil"/>
                <w:between w:val="nil"/>
              </w:pBdr>
              <w:rPr>
                <w:sz w:val="24"/>
                <w:szCs w:val="24"/>
              </w:rPr>
            </w:pPr>
            <w:r w:rsidRPr="00176467">
              <w:rPr>
                <w:b/>
                <w:i/>
                <w:sz w:val="24"/>
                <w:szCs w:val="24"/>
              </w:rPr>
              <w:t xml:space="preserve">Навчальні ресурси: </w:t>
            </w:r>
            <w:r w:rsidRPr="00176467">
              <w:rPr>
                <w:sz w:val="24"/>
                <w:szCs w:val="24"/>
              </w:rPr>
              <w:t>підручники, словники, довідкова література, мультимедійні засоби, адаптовані іншомовні тексти.</w:t>
            </w:r>
          </w:p>
        </w:tc>
      </w:tr>
      <w:tr w:rsidR="008C1B7B" w:rsidRPr="00176467" w:rsidTr="001F4A6D">
        <w:tc>
          <w:tcPr>
            <w:tcW w:w="426" w:type="dxa"/>
            <w:tcBorders>
              <w:left w:val="single" w:sz="4" w:space="0" w:color="808080"/>
              <w:bottom w:val="single" w:sz="4" w:space="0" w:color="808080"/>
              <w:right w:val="single" w:sz="4" w:space="0" w:color="808080"/>
            </w:tcBorders>
            <w:shd w:val="clear" w:color="auto" w:fill="FFFFFF"/>
            <w:vAlign w:val="center"/>
          </w:tcPr>
          <w:p w:rsidR="008C1B7B" w:rsidRPr="00176467" w:rsidRDefault="00471824">
            <w:pPr>
              <w:widowControl w:val="0"/>
              <w:pBdr>
                <w:top w:val="nil"/>
                <w:left w:val="nil"/>
                <w:bottom w:val="nil"/>
                <w:right w:val="nil"/>
                <w:between w:val="nil"/>
              </w:pBdr>
              <w:spacing w:after="120"/>
              <w:jc w:val="both"/>
              <w:rPr>
                <w:sz w:val="24"/>
                <w:szCs w:val="24"/>
              </w:rPr>
            </w:pPr>
            <w:r w:rsidRPr="00176467">
              <w:rPr>
                <w:sz w:val="24"/>
                <w:szCs w:val="24"/>
              </w:rPr>
              <w:t>3</w:t>
            </w:r>
          </w:p>
        </w:tc>
        <w:tc>
          <w:tcPr>
            <w:tcW w:w="2551" w:type="dxa"/>
            <w:tcBorders>
              <w:left w:val="single" w:sz="4" w:space="0" w:color="808080"/>
              <w:bottom w:val="single" w:sz="4" w:space="0" w:color="808080"/>
              <w:right w:val="single" w:sz="4" w:space="0" w:color="808080"/>
            </w:tcBorders>
            <w:shd w:val="clear" w:color="auto" w:fill="FFFFFF"/>
          </w:tcPr>
          <w:p w:rsidR="008C1B7B" w:rsidRPr="00176467" w:rsidRDefault="00471824" w:rsidP="001F4A6D">
            <w:pPr>
              <w:widowControl w:val="0"/>
              <w:pBdr>
                <w:top w:val="nil"/>
                <w:left w:val="nil"/>
                <w:bottom w:val="nil"/>
                <w:right w:val="nil"/>
                <w:between w:val="nil"/>
              </w:pBdr>
              <w:spacing w:after="120"/>
              <w:rPr>
                <w:sz w:val="24"/>
                <w:szCs w:val="24"/>
              </w:rPr>
            </w:pPr>
            <w:r w:rsidRPr="00176467">
              <w:rPr>
                <w:sz w:val="24"/>
                <w:szCs w:val="24"/>
              </w:rPr>
              <w:t>Математична компетентність</w:t>
            </w:r>
          </w:p>
        </w:tc>
        <w:tc>
          <w:tcPr>
            <w:tcW w:w="6657" w:type="dxa"/>
            <w:tcBorders>
              <w:left w:val="single" w:sz="4" w:space="0" w:color="808080"/>
              <w:bottom w:val="single" w:sz="4" w:space="0" w:color="808080"/>
              <w:right w:val="single" w:sz="4" w:space="0" w:color="808080"/>
            </w:tcBorders>
            <w:shd w:val="clear" w:color="auto" w:fill="FFFFFF"/>
            <w:vAlign w:val="center"/>
          </w:tcPr>
          <w:p w:rsidR="008C1B7B" w:rsidRPr="00176467" w:rsidRDefault="00471824" w:rsidP="00FB7C1C">
            <w:pPr>
              <w:widowControl w:val="0"/>
              <w:pBdr>
                <w:top w:val="nil"/>
                <w:left w:val="nil"/>
                <w:bottom w:val="nil"/>
                <w:right w:val="nil"/>
                <w:between w:val="nil"/>
              </w:pBdr>
              <w:rPr>
                <w:sz w:val="24"/>
                <w:szCs w:val="24"/>
              </w:rPr>
            </w:pPr>
            <w:r w:rsidRPr="00176467">
              <w:rPr>
                <w:b/>
                <w:i/>
                <w:sz w:val="24"/>
                <w:szCs w:val="24"/>
              </w:rPr>
              <w:t xml:space="preserve">Уміння: </w:t>
            </w:r>
            <w:r w:rsidRPr="00176467">
              <w:rPr>
                <w:sz w:val="24"/>
                <w:szCs w:val="24"/>
              </w:rPr>
              <w:t>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8C1B7B" w:rsidRPr="00176467" w:rsidRDefault="00471824" w:rsidP="00FB7C1C">
            <w:pPr>
              <w:widowControl w:val="0"/>
              <w:pBdr>
                <w:top w:val="nil"/>
                <w:left w:val="nil"/>
                <w:bottom w:val="nil"/>
                <w:right w:val="nil"/>
                <w:between w:val="nil"/>
              </w:pBdr>
              <w:rPr>
                <w:sz w:val="24"/>
                <w:szCs w:val="24"/>
              </w:rPr>
            </w:pPr>
            <w:r w:rsidRPr="00176467">
              <w:rPr>
                <w:b/>
                <w:i/>
                <w:sz w:val="24"/>
                <w:szCs w:val="24"/>
              </w:rPr>
              <w:t xml:space="preserve">Ставлення: </w:t>
            </w:r>
            <w:r w:rsidRPr="00176467">
              <w:rPr>
                <w:sz w:val="24"/>
                <w:szCs w:val="24"/>
              </w:rPr>
              <w:t>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8C1B7B" w:rsidRPr="00176467" w:rsidRDefault="00471824" w:rsidP="00FB7C1C">
            <w:pPr>
              <w:widowControl w:val="0"/>
              <w:pBdr>
                <w:top w:val="nil"/>
                <w:left w:val="nil"/>
                <w:bottom w:val="nil"/>
                <w:right w:val="nil"/>
                <w:between w:val="nil"/>
              </w:pBdr>
              <w:rPr>
                <w:sz w:val="24"/>
                <w:szCs w:val="24"/>
              </w:rPr>
            </w:pPr>
            <w:r w:rsidRPr="00176467">
              <w:rPr>
                <w:b/>
                <w:i/>
                <w:sz w:val="24"/>
                <w:szCs w:val="24"/>
              </w:rPr>
              <w:t xml:space="preserve">Навчальні ресурси: </w:t>
            </w:r>
            <w:r w:rsidRPr="00176467">
              <w:rPr>
                <w:sz w:val="24"/>
                <w:szCs w:val="24"/>
              </w:rPr>
              <w:t>розв'язування математичних задач, і обов’язково таких, що моделюють реальні життєві ситуації</w:t>
            </w:r>
          </w:p>
        </w:tc>
      </w:tr>
      <w:tr w:rsidR="008C1B7B" w:rsidRPr="00176467" w:rsidTr="001F4A6D">
        <w:tc>
          <w:tcPr>
            <w:tcW w:w="426" w:type="dxa"/>
            <w:tcBorders>
              <w:left w:val="single" w:sz="4" w:space="0" w:color="808080"/>
              <w:bottom w:val="single" w:sz="4" w:space="0" w:color="808080"/>
              <w:right w:val="single" w:sz="4" w:space="0" w:color="808080"/>
            </w:tcBorders>
            <w:shd w:val="clear" w:color="auto" w:fill="FFFFFF"/>
            <w:vAlign w:val="center"/>
          </w:tcPr>
          <w:p w:rsidR="008C1B7B" w:rsidRPr="00176467" w:rsidRDefault="00471824">
            <w:pPr>
              <w:widowControl w:val="0"/>
              <w:pBdr>
                <w:top w:val="nil"/>
                <w:left w:val="nil"/>
                <w:bottom w:val="nil"/>
                <w:right w:val="nil"/>
                <w:between w:val="nil"/>
              </w:pBdr>
              <w:spacing w:after="120"/>
              <w:jc w:val="both"/>
              <w:rPr>
                <w:sz w:val="24"/>
                <w:szCs w:val="24"/>
              </w:rPr>
            </w:pPr>
            <w:r w:rsidRPr="00176467">
              <w:rPr>
                <w:sz w:val="24"/>
                <w:szCs w:val="24"/>
              </w:rPr>
              <w:t>4</w:t>
            </w:r>
          </w:p>
        </w:tc>
        <w:tc>
          <w:tcPr>
            <w:tcW w:w="2551" w:type="dxa"/>
            <w:tcBorders>
              <w:left w:val="single" w:sz="4" w:space="0" w:color="808080"/>
              <w:bottom w:val="single" w:sz="4" w:space="0" w:color="808080"/>
              <w:right w:val="single" w:sz="4" w:space="0" w:color="808080"/>
            </w:tcBorders>
            <w:shd w:val="clear" w:color="auto" w:fill="FFFFFF"/>
          </w:tcPr>
          <w:p w:rsidR="008C1B7B" w:rsidRPr="00176467" w:rsidRDefault="00471824" w:rsidP="001F4A6D">
            <w:pPr>
              <w:widowControl w:val="0"/>
              <w:pBdr>
                <w:top w:val="nil"/>
                <w:left w:val="nil"/>
                <w:bottom w:val="nil"/>
                <w:right w:val="nil"/>
                <w:between w:val="nil"/>
              </w:pBdr>
              <w:spacing w:after="120"/>
              <w:rPr>
                <w:sz w:val="24"/>
                <w:szCs w:val="24"/>
              </w:rPr>
            </w:pPr>
            <w:r w:rsidRPr="00176467">
              <w:rPr>
                <w:sz w:val="24"/>
                <w:szCs w:val="24"/>
              </w:rPr>
              <w:t>Основні компетентності у природничих науках і технологіях</w:t>
            </w:r>
          </w:p>
        </w:tc>
        <w:tc>
          <w:tcPr>
            <w:tcW w:w="6657" w:type="dxa"/>
            <w:tcBorders>
              <w:left w:val="single" w:sz="4" w:space="0" w:color="808080"/>
              <w:bottom w:val="single" w:sz="4" w:space="0" w:color="808080"/>
              <w:right w:val="single" w:sz="4" w:space="0" w:color="808080"/>
            </w:tcBorders>
            <w:shd w:val="clear" w:color="auto" w:fill="FFFFFF"/>
            <w:vAlign w:val="center"/>
          </w:tcPr>
          <w:p w:rsidR="008C1B7B" w:rsidRPr="00176467" w:rsidRDefault="00471824" w:rsidP="00FB7C1C">
            <w:pPr>
              <w:widowControl w:val="0"/>
              <w:pBdr>
                <w:top w:val="nil"/>
                <w:left w:val="nil"/>
                <w:bottom w:val="nil"/>
                <w:right w:val="nil"/>
                <w:between w:val="nil"/>
              </w:pBdr>
              <w:rPr>
                <w:sz w:val="24"/>
                <w:szCs w:val="24"/>
              </w:rPr>
            </w:pPr>
            <w:r w:rsidRPr="00176467">
              <w:rPr>
                <w:b/>
                <w:i/>
                <w:sz w:val="24"/>
                <w:szCs w:val="24"/>
              </w:rPr>
              <w:t xml:space="preserve">Уміння: </w:t>
            </w:r>
            <w:r w:rsidRPr="00176467">
              <w:rPr>
                <w:sz w:val="24"/>
                <w:szCs w:val="24"/>
              </w:rPr>
              <w:t>розпізнавати проблеми, що виникають у довкіллі; будувати та досліджувати природні явища і процеси; послуговуватися технологічними пристроями.</w:t>
            </w:r>
          </w:p>
          <w:p w:rsidR="008C1B7B" w:rsidRPr="00176467" w:rsidRDefault="00471824" w:rsidP="00FB7C1C">
            <w:pPr>
              <w:widowControl w:val="0"/>
              <w:pBdr>
                <w:top w:val="nil"/>
                <w:left w:val="nil"/>
                <w:bottom w:val="nil"/>
                <w:right w:val="nil"/>
                <w:between w:val="nil"/>
              </w:pBdr>
              <w:rPr>
                <w:sz w:val="24"/>
                <w:szCs w:val="24"/>
              </w:rPr>
            </w:pPr>
            <w:r w:rsidRPr="00176467">
              <w:rPr>
                <w:b/>
                <w:i/>
                <w:sz w:val="24"/>
                <w:szCs w:val="24"/>
              </w:rPr>
              <w:t xml:space="preserve">Ставлення: </w:t>
            </w:r>
            <w:r w:rsidRPr="00176467">
              <w:rPr>
                <w:sz w:val="24"/>
                <w:szCs w:val="24"/>
              </w:rPr>
              <w:t>усвідомлення важливості природничих наук як універсальної мови науки, техніки та технологій. усвідомлення ролі наукових ідей в сучасних інформаційних технологіях</w:t>
            </w:r>
          </w:p>
          <w:p w:rsidR="008C1B7B" w:rsidRPr="00176467" w:rsidRDefault="00471824" w:rsidP="00FB7C1C">
            <w:pPr>
              <w:widowControl w:val="0"/>
              <w:pBdr>
                <w:top w:val="nil"/>
                <w:left w:val="nil"/>
                <w:bottom w:val="nil"/>
                <w:right w:val="nil"/>
                <w:between w:val="nil"/>
              </w:pBdr>
              <w:rPr>
                <w:sz w:val="24"/>
                <w:szCs w:val="24"/>
              </w:rPr>
            </w:pPr>
            <w:r w:rsidRPr="00176467">
              <w:rPr>
                <w:b/>
                <w:i/>
                <w:sz w:val="24"/>
                <w:szCs w:val="24"/>
              </w:rPr>
              <w:t xml:space="preserve">Навчальні ресурси: </w:t>
            </w:r>
            <w:r w:rsidRPr="00176467">
              <w:rPr>
                <w:sz w:val="24"/>
                <w:szCs w:val="24"/>
              </w:rPr>
              <w:t>складання графіків та діаграм, які ілюструють функціональні залежності результатів впливу людської діяльності на природу</w:t>
            </w:r>
          </w:p>
        </w:tc>
      </w:tr>
      <w:tr w:rsidR="008C1B7B" w:rsidRPr="00176467" w:rsidTr="001F4A6D">
        <w:tc>
          <w:tcPr>
            <w:tcW w:w="426" w:type="dxa"/>
            <w:tcBorders>
              <w:left w:val="single" w:sz="4" w:space="0" w:color="808080"/>
              <w:bottom w:val="single" w:sz="4" w:space="0" w:color="808080"/>
              <w:right w:val="single" w:sz="4" w:space="0" w:color="808080"/>
            </w:tcBorders>
            <w:shd w:val="clear" w:color="auto" w:fill="FFFFFF"/>
            <w:vAlign w:val="center"/>
          </w:tcPr>
          <w:p w:rsidR="008C1B7B" w:rsidRPr="00176467" w:rsidRDefault="008C1B7B">
            <w:pPr>
              <w:widowControl w:val="0"/>
              <w:pBdr>
                <w:top w:val="nil"/>
                <w:left w:val="nil"/>
                <w:bottom w:val="nil"/>
                <w:right w:val="nil"/>
                <w:between w:val="nil"/>
              </w:pBdr>
              <w:spacing w:after="120"/>
              <w:jc w:val="both"/>
              <w:rPr>
                <w:sz w:val="24"/>
                <w:szCs w:val="24"/>
              </w:rPr>
            </w:pPr>
          </w:p>
          <w:p w:rsidR="008C1B7B" w:rsidRPr="00176467" w:rsidRDefault="00471824">
            <w:pPr>
              <w:widowControl w:val="0"/>
              <w:pBdr>
                <w:top w:val="nil"/>
                <w:left w:val="nil"/>
                <w:bottom w:val="nil"/>
                <w:right w:val="nil"/>
                <w:between w:val="nil"/>
              </w:pBdr>
              <w:spacing w:after="120"/>
              <w:jc w:val="both"/>
              <w:rPr>
                <w:sz w:val="24"/>
                <w:szCs w:val="24"/>
              </w:rPr>
            </w:pPr>
            <w:r w:rsidRPr="00176467">
              <w:rPr>
                <w:sz w:val="24"/>
                <w:szCs w:val="24"/>
              </w:rPr>
              <w:t>5</w:t>
            </w:r>
          </w:p>
        </w:tc>
        <w:tc>
          <w:tcPr>
            <w:tcW w:w="2551" w:type="dxa"/>
            <w:tcBorders>
              <w:left w:val="single" w:sz="4" w:space="0" w:color="808080"/>
              <w:bottom w:val="single" w:sz="4" w:space="0" w:color="808080"/>
              <w:right w:val="single" w:sz="4" w:space="0" w:color="808080"/>
            </w:tcBorders>
            <w:shd w:val="clear" w:color="auto" w:fill="FFFFFF"/>
          </w:tcPr>
          <w:p w:rsidR="008C1B7B" w:rsidRPr="00176467" w:rsidRDefault="00471824" w:rsidP="001F4A6D">
            <w:pPr>
              <w:widowControl w:val="0"/>
              <w:pBdr>
                <w:top w:val="nil"/>
                <w:left w:val="nil"/>
                <w:bottom w:val="nil"/>
                <w:right w:val="nil"/>
                <w:between w:val="nil"/>
              </w:pBdr>
              <w:spacing w:after="120"/>
              <w:rPr>
                <w:sz w:val="24"/>
                <w:szCs w:val="24"/>
              </w:rPr>
            </w:pPr>
            <w:r w:rsidRPr="00176467">
              <w:rPr>
                <w:sz w:val="24"/>
                <w:szCs w:val="24"/>
              </w:rPr>
              <w:t>Інформаційно-цифрова компетентність</w:t>
            </w:r>
          </w:p>
        </w:tc>
        <w:tc>
          <w:tcPr>
            <w:tcW w:w="6657" w:type="dxa"/>
            <w:tcBorders>
              <w:left w:val="single" w:sz="4" w:space="0" w:color="808080"/>
              <w:bottom w:val="single" w:sz="4" w:space="0" w:color="808080"/>
              <w:right w:val="single" w:sz="4" w:space="0" w:color="808080"/>
            </w:tcBorders>
            <w:shd w:val="clear" w:color="auto" w:fill="FFFFFF"/>
            <w:vAlign w:val="center"/>
          </w:tcPr>
          <w:p w:rsidR="008C1B7B" w:rsidRPr="00176467" w:rsidRDefault="00471824" w:rsidP="00FB7C1C">
            <w:pPr>
              <w:widowControl w:val="0"/>
              <w:pBdr>
                <w:top w:val="nil"/>
                <w:left w:val="nil"/>
                <w:bottom w:val="nil"/>
                <w:right w:val="nil"/>
                <w:between w:val="nil"/>
              </w:pBdr>
              <w:rPr>
                <w:sz w:val="24"/>
                <w:szCs w:val="24"/>
              </w:rPr>
            </w:pPr>
            <w:r w:rsidRPr="00176467">
              <w:rPr>
                <w:b/>
                <w:i/>
                <w:sz w:val="24"/>
                <w:szCs w:val="24"/>
              </w:rPr>
              <w:t>Уміння:</w:t>
            </w:r>
            <w:r w:rsidRPr="00176467">
              <w:rPr>
                <w:sz w:val="24"/>
                <w:szCs w:val="24"/>
              </w:rPr>
              <w:t>с 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8C1B7B" w:rsidRPr="00176467" w:rsidRDefault="00471824" w:rsidP="00FB7C1C">
            <w:pPr>
              <w:widowControl w:val="0"/>
              <w:pBdr>
                <w:top w:val="nil"/>
                <w:left w:val="nil"/>
                <w:bottom w:val="nil"/>
                <w:right w:val="nil"/>
                <w:between w:val="nil"/>
              </w:pBdr>
              <w:rPr>
                <w:sz w:val="24"/>
                <w:szCs w:val="24"/>
              </w:rPr>
            </w:pPr>
            <w:r w:rsidRPr="00176467">
              <w:rPr>
                <w:b/>
                <w:i/>
                <w:sz w:val="24"/>
                <w:szCs w:val="24"/>
              </w:rPr>
              <w:t xml:space="preserve">Ставлення: </w:t>
            </w:r>
            <w:r w:rsidRPr="00176467">
              <w:rPr>
                <w:sz w:val="24"/>
                <w:szCs w:val="24"/>
              </w:rPr>
              <w:t xml:space="preserve">критичне осмислення інформації та джерел її </w:t>
            </w:r>
            <w:r w:rsidRPr="00176467">
              <w:rPr>
                <w:sz w:val="24"/>
                <w:szCs w:val="24"/>
              </w:rPr>
              <w:lastRenderedPageBreak/>
              <w:t>отримання; усвідомлення важливості інформаційних технологій для ефективного розв’язування математичних задач.</w:t>
            </w:r>
          </w:p>
          <w:p w:rsidR="008C1B7B" w:rsidRPr="00176467" w:rsidRDefault="00471824" w:rsidP="00DF28FD">
            <w:pPr>
              <w:widowControl w:val="0"/>
              <w:pBdr>
                <w:top w:val="nil"/>
                <w:left w:val="nil"/>
                <w:bottom w:val="nil"/>
                <w:right w:val="nil"/>
                <w:between w:val="nil"/>
              </w:pBdr>
              <w:spacing w:after="120"/>
              <w:rPr>
                <w:sz w:val="24"/>
                <w:szCs w:val="24"/>
              </w:rPr>
            </w:pPr>
            <w:r w:rsidRPr="00176467">
              <w:rPr>
                <w:b/>
                <w:i/>
                <w:sz w:val="24"/>
                <w:szCs w:val="24"/>
              </w:rPr>
              <w:t xml:space="preserve">Навчальні ресурси: </w:t>
            </w:r>
            <w:r w:rsidRPr="00176467">
              <w:rPr>
                <w:sz w:val="24"/>
                <w:szCs w:val="24"/>
              </w:rPr>
              <w:t>візуалізація даних, побудова графіків та діаграм за допомогою програмних засобів</w:t>
            </w:r>
          </w:p>
        </w:tc>
      </w:tr>
      <w:tr w:rsidR="008C1B7B" w:rsidRPr="00176467" w:rsidTr="001F4A6D">
        <w:tc>
          <w:tcPr>
            <w:tcW w:w="426" w:type="dxa"/>
            <w:tcBorders>
              <w:left w:val="single" w:sz="4" w:space="0" w:color="808080"/>
              <w:bottom w:val="single" w:sz="4" w:space="0" w:color="808080"/>
              <w:right w:val="single" w:sz="4" w:space="0" w:color="808080"/>
            </w:tcBorders>
            <w:shd w:val="clear" w:color="auto" w:fill="FFFFFF"/>
            <w:vAlign w:val="center"/>
          </w:tcPr>
          <w:p w:rsidR="008C1B7B" w:rsidRPr="00176467" w:rsidRDefault="00471824">
            <w:pPr>
              <w:widowControl w:val="0"/>
              <w:pBdr>
                <w:top w:val="nil"/>
                <w:left w:val="nil"/>
                <w:bottom w:val="nil"/>
                <w:right w:val="nil"/>
                <w:between w:val="nil"/>
              </w:pBdr>
              <w:spacing w:after="120"/>
              <w:jc w:val="both"/>
              <w:rPr>
                <w:sz w:val="24"/>
                <w:szCs w:val="24"/>
              </w:rPr>
            </w:pPr>
            <w:r w:rsidRPr="00176467">
              <w:rPr>
                <w:sz w:val="24"/>
                <w:szCs w:val="24"/>
              </w:rPr>
              <w:lastRenderedPageBreak/>
              <w:t>6</w:t>
            </w:r>
          </w:p>
        </w:tc>
        <w:tc>
          <w:tcPr>
            <w:tcW w:w="2551" w:type="dxa"/>
            <w:tcBorders>
              <w:left w:val="single" w:sz="4" w:space="0" w:color="808080"/>
              <w:bottom w:val="single" w:sz="4" w:space="0" w:color="808080"/>
              <w:right w:val="single" w:sz="4" w:space="0" w:color="808080"/>
            </w:tcBorders>
            <w:shd w:val="clear" w:color="auto" w:fill="FFFFFF"/>
          </w:tcPr>
          <w:p w:rsidR="008C1B7B" w:rsidRPr="00176467" w:rsidRDefault="00471824" w:rsidP="001F4A6D">
            <w:pPr>
              <w:widowControl w:val="0"/>
              <w:pBdr>
                <w:top w:val="nil"/>
                <w:left w:val="nil"/>
                <w:bottom w:val="nil"/>
                <w:right w:val="nil"/>
                <w:between w:val="nil"/>
              </w:pBdr>
              <w:spacing w:after="120"/>
              <w:rPr>
                <w:sz w:val="24"/>
                <w:szCs w:val="24"/>
              </w:rPr>
            </w:pPr>
            <w:r w:rsidRPr="00176467">
              <w:rPr>
                <w:sz w:val="24"/>
                <w:szCs w:val="24"/>
              </w:rPr>
              <w:t>Уміння вчитися впродовж життя</w:t>
            </w:r>
          </w:p>
        </w:tc>
        <w:tc>
          <w:tcPr>
            <w:tcW w:w="6657" w:type="dxa"/>
            <w:tcBorders>
              <w:left w:val="single" w:sz="4" w:space="0" w:color="808080"/>
              <w:bottom w:val="single" w:sz="4" w:space="0" w:color="808080"/>
              <w:right w:val="single" w:sz="4" w:space="0" w:color="808080"/>
            </w:tcBorders>
            <w:shd w:val="clear" w:color="auto" w:fill="FFFFFF"/>
            <w:vAlign w:val="center"/>
          </w:tcPr>
          <w:p w:rsidR="008C1B7B" w:rsidRPr="00176467" w:rsidRDefault="00471824" w:rsidP="00FB7C1C">
            <w:pPr>
              <w:widowControl w:val="0"/>
              <w:pBdr>
                <w:top w:val="nil"/>
                <w:left w:val="nil"/>
                <w:bottom w:val="nil"/>
                <w:right w:val="nil"/>
                <w:between w:val="nil"/>
              </w:pBdr>
              <w:rPr>
                <w:sz w:val="24"/>
                <w:szCs w:val="24"/>
              </w:rPr>
            </w:pPr>
            <w:r w:rsidRPr="00176467">
              <w:rPr>
                <w:b/>
                <w:i/>
                <w:sz w:val="24"/>
                <w:szCs w:val="24"/>
              </w:rPr>
              <w:t xml:space="preserve">Уміння: </w:t>
            </w:r>
            <w:r w:rsidRPr="00176467">
              <w:rPr>
                <w:sz w:val="24"/>
                <w:szCs w:val="24"/>
              </w:rPr>
              <w:t>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8C1B7B" w:rsidRPr="00176467" w:rsidRDefault="00471824" w:rsidP="00FB7C1C">
            <w:pPr>
              <w:widowControl w:val="0"/>
              <w:pBdr>
                <w:top w:val="nil"/>
                <w:left w:val="nil"/>
                <w:bottom w:val="nil"/>
                <w:right w:val="nil"/>
                <w:between w:val="nil"/>
              </w:pBdr>
              <w:rPr>
                <w:sz w:val="24"/>
                <w:szCs w:val="24"/>
              </w:rPr>
            </w:pPr>
            <w:r w:rsidRPr="00176467">
              <w:rPr>
                <w:b/>
                <w:i/>
                <w:sz w:val="24"/>
                <w:szCs w:val="24"/>
              </w:rPr>
              <w:t xml:space="preserve">Ставлення: </w:t>
            </w:r>
            <w:r w:rsidRPr="00176467">
              <w:rPr>
                <w:sz w:val="24"/>
                <w:szCs w:val="24"/>
              </w:rPr>
              <w:t>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8C1B7B" w:rsidRPr="00176467" w:rsidRDefault="00471824" w:rsidP="00FB7C1C">
            <w:pPr>
              <w:widowControl w:val="0"/>
              <w:pBdr>
                <w:top w:val="nil"/>
                <w:left w:val="nil"/>
                <w:bottom w:val="nil"/>
                <w:right w:val="nil"/>
                <w:between w:val="nil"/>
              </w:pBdr>
              <w:rPr>
                <w:sz w:val="24"/>
                <w:szCs w:val="24"/>
              </w:rPr>
            </w:pPr>
            <w:r w:rsidRPr="00176467">
              <w:rPr>
                <w:b/>
                <w:i/>
                <w:sz w:val="24"/>
                <w:szCs w:val="24"/>
              </w:rPr>
              <w:t xml:space="preserve">Навчальні ресурси: </w:t>
            </w:r>
            <w:r w:rsidRPr="00176467">
              <w:rPr>
                <w:sz w:val="24"/>
                <w:szCs w:val="24"/>
              </w:rPr>
              <w:t>моделювання власної освітньої траєкторії</w:t>
            </w:r>
          </w:p>
        </w:tc>
      </w:tr>
      <w:tr w:rsidR="008C1B7B" w:rsidRPr="00176467" w:rsidTr="001F4A6D">
        <w:tc>
          <w:tcPr>
            <w:tcW w:w="426" w:type="dxa"/>
            <w:tcBorders>
              <w:left w:val="single" w:sz="4" w:space="0" w:color="808080"/>
              <w:bottom w:val="single" w:sz="4" w:space="0" w:color="808080"/>
              <w:right w:val="single" w:sz="4" w:space="0" w:color="808080"/>
            </w:tcBorders>
            <w:shd w:val="clear" w:color="auto" w:fill="FFFFFF"/>
            <w:vAlign w:val="center"/>
          </w:tcPr>
          <w:p w:rsidR="008C1B7B" w:rsidRPr="00176467" w:rsidRDefault="00471824">
            <w:pPr>
              <w:widowControl w:val="0"/>
              <w:pBdr>
                <w:top w:val="nil"/>
                <w:left w:val="nil"/>
                <w:bottom w:val="nil"/>
                <w:right w:val="nil"/>
                <w:between w:val="nil"/>
              </w:pBdr>
              <w:spacing w:after="120"/>
              <w:jc w:val="both"/>
              <w:rPr>
                <w:sz w:val="24"/>
                <w:szCs w:val="24"/>
              </w:rPr>
            </w:pPr>
            <w:r w:rsidRPr="00176467">
              <w:rPr>
                <w:sz w:val="24"/>
                <w:szCs w:val="24"/>
              </w:rPr>
              <w:t>7</w:t>
            </w:r>
          </w:p>
        </w:tc>
        <w:tc>
          <w:tcPr>
            <w:tcW w:w="2551" w:type="dxa"/>
            <w:tcBorders>
              <w:left w:val="single" w:sz="4" w:space="0" w:color="808080"/>
              <w:bottom w:val="single" w:sz="4" w:space="0" w:color="808080"/>
              <w:right w:val="single" w:sz="4" w:space="0" w:color="808080"/>
            </w:tcBorders>
            <w:shd w:val="clear" w:color="auto" w:fill="FFFFFF"/>
          </w:tcPr>
          <w:p w:rsidR="008C1B7B" w:rsidRPr="00176467" w:rsidRDefault="00471824" w:rsidP="001F4A6D">
            <w:pPr>
              <w:widowControl w:val="0"/>
              <w:pBdr>
                <w:top w:val="nil"/>
                <w:left w:val="nil"/>
                <w:bottom w:val="nil"/>
                <w:right w:val="nil"/>
                <w:between w:val="nil"/>
              </w:pBdr>
              <w:spacing w:after="120"/>
              <w:rPr>
                <w:sz w:val="24"/>
                <w:szCs w:val="24"/>
              </w:rPr>
            </w:pPr>
            <w:r w:rsidRPr="00176467">
              <w:rPr>
                <w:sz w:val="24"/>
                <w:szCs w:val="24"/>
              </w:rPr>
              <w:t>Ініціативність і підприємливість</w:t>
            </w:r>
          </w:p>
        </w:tc>
        <w:tc>
          <w:tcPr>
            <w:tcW w:w="6657" w:type="dxa"/>
            <w:tcBorders>
              <w:left w:val="single" w:sz="4" w:space="0" w:color="808080"/>
              <w:bottom w:val="single" w:sz="4" w:space="0" w:color="808080"/>
              <w:right w:val="single" w:sz="4" w:space="0" w:color="808080"/>
            </w:tcBorders>
            <w:shd w:val="clear" w:color="auto" w:fill="FFFFFF"/>
            <w:vAlign w:val="center"/>
          </w:tcPr>
          <w:p w:rsidR="008C1B7B" w:rsidRPr="00176467" w:rsidRDefault="00471824" w:rsidP="00FB7C1C">
            <w:pPr>
              <w:widowControl w:val="0"/>
              <w:pBdr>
                <w:top w:val="nil"/>
                <w:left w:val="nil"/>
                <w:bottom w:val="nil"/>
                <w:right w:val="nil"/>
                <w:between w:val="nil"/>
              </w:pBdr>
              <w:rPr>
                <w:sz w:val="24"/>
                <w:szCs w:val="24"/>
              </w:rPr>
            </w:pPr>
            <w:r w:rsidRPr="00176467">
              <w:rPr>
                <w:b/>
                <w:i/>
                <w:sz w:val="24"/>
                <w:szCs w:val="24"/>
              </w:rPr>
              <w:t xml:space="preserve">Уміння: </w:t>
            </w:r>
            <w:r w:rsidRPr="00176467">
              <w:rPr>
                <w:sz w:val="24"/>
                <w:szCs w:val="24"/>
              </w:rPr>
              <w:t>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8C1B7B" w:rsidRPr="00176467" w:rsidRDefault="00471824" w:rsidP="00FB7C1C">
            <w:pPr>
              <w:widowControl w:val="0"/>
              <w:pBdr>
                <w:top w:val="nil"/>
                <w:left w:val="nil"/>
                <w:bottom w:val="nil"/>
                <w:right w:val="nil"/>
                <w:between w:val="nil"/>
              </w:pBdr>
              <w:rPr>
                <w:sz w:val="24"/>
                <w:szCs w:val="24"/>
              </w:rPr>
            </w:pPr>
            <w:r w:rsidRPr="00176467">
              <w:rPr>
                <w:b/>
                <w:i/>
                <w:sz w:val="24"/>
                <w:szCs w:val="24"/>
              </w:rPr>
              <w:t xml:space="preserve">Ставлення: </w:t>
            </w:r>
            <w:r w:rsidRPr="00176467">
              <w:rPr>
                <w:sz w:val="24"/>
                <w:szCs w:val="24"/>
              </w:rPr>
              <w:t>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8C1B7B" w:rsidRPr="00176467" w:rsidRDefault="00471824" w:rsidP="00DF28FD">
            <w:pPr>
              <w:widowControl w:val="0"/>
              <w:pBdr>
                <w:top w:val="nil"/>
                <w:left w:val="nil"/>
                <w:bottom w:val="nil"/>
                <w:right w:val="nil"/>
                <w:between w:val="nil"/>
              </w:pBdr>
              <w:spacing w:after="120"/>
              <w:rPr>
                <w:sz w:val="24"/>
                <w:szCs w:val="24"/>
              </w:rPr>
            </w:pPr>
            <w:r w:rsidRPr="00176467">
              <w:rPr>
                <w:b/>
                <w:i/>
                <w:sz w:val="24"/>
                <w:szCs w:val="24"/>
              </w:rPr>
              <w:t xml:space="preserve">Навчальні ресурси: </w:t>
            </w:r>
            <w:r w:rsidRPr="00176467">
              <w:rPr>
                <w:sz w:val="24"/>
                <w:szCs w:val="24"/>
              </w:rPr>
              <w:t>завдання підприємницького змісту (оптимізаційні задачі)</w:t>
            </w:r>
          </w:p>
        </w:tc>
      </w:tr>
      <w:tr w:rsidR="008C1B7B" w:rsidRPr="00176467" w:rsidTr="001F4A6D">
        <w:tc>
          <w:tcPr>
            <w:tcW w:w="426" w:type="dxa"/>
            <w:tcBorders>
              <w:left w:val="single" w:sz="4" w:space="0" w:color="808080"/>
              <w:bottom w:val="single" w:sz="4" w:space="0" w:color="808080"/>
              <w:right w:val="single" w:sz="4" w:space="0" w:color="808080"/>
            </w:tcBorders>
            <w:shd w:val="clear" w:color="auto" w:fill="FFFFFF"/>
            <w:vAlign w:val="center"/>
          </w:tcPr>
          <w:p w:rsidR="008C1B7B" w:rsidRPr="00176467" w:rsidRDefault="00471824">
            <w:pPr>
              <w:widowControl w:val="0"/>
              <w:pBdr>
                <w:top w:val="nil"/>
                <w:left w:val="nil"/>
                <w:bottom w:val="nil"/>
                <w:right w:val="nil"/>
                <w:between w:val="nil"/>
              </w:pBdr>
              <w:spacing w:after="120"/>
              <w:jc w:val="both"/>
              <w:rPr>
                <w:sz w:val="24"/>
                <w:szCs w:val="24"/>
              </w:rPr>
            </w:pPr>
            <w:r w:rsidRPr="00176467">
              <w:rPr>
                <w:sz w:val="24"/>
                <w:szCs w:val="24"/>
              </w:rPr>
              <w:t>8</w:t>
            </w:r>
          </w:p>
        </w:tc>
        <w:tc>
          <w:tcPr>
            <w:tcW w:w="2551" w:type="dxa"/>
            <w:tcBorders>
              <w:left w:val="single" w:sz="4" w:space="0" w:color="808080"/>
              <w:bottom w:val="single" w:sz="4" w:space="0" w:color="808080"/>
              <w:right w:val="single" w:sz="4" w:space="0" w:color="808080"/>
            </w:tcBorders>
            <w:shd w:val="clear" w:color="auto" w:fill="FFFFFF"/>
          </w:tcPr>
          <w:p w:rsidR="008C1B7B" w:rsidRPr="00176467" w:rsidRDefault="00471824" w:rsidP="001F4A6D">
            <w:pPr>
              <w:widowControl w:val="0"/>
              <w:pBdr>
                <w:top w:val="nil"/>
                <w:left w:val="nil"/>
                <w:bottom w:val="nil"/>
                <w:right w:val="nil"/>
                <w:between w:val="nil"/>
              </w:pBdr>
              <w:spacing w:after="120"/>
              <w:rPr>
                <w:sz w:val="24"/>
                <w:szCs w:val="24"/>
              </w:rPr>
            </w:pPr>
            <w:r w:rsidRPr="00176467">
              <w:rPr>
                <w:sz w:val="24"/>
                <w:szCs w:val="24"/>
              </w:rPr>
              <w:t>Соціальна і громадянська компетентності</w:t>
            </w:r>
          </w:p>
        </w:tc>
        <w:tc>
          <w:tcPr>
            <w:tcW w:w="6657" w:type="dxa"/>
            <w:tcBorders>
              <w:left w:val="single" w:sz="4" w:space="0" w:color="808080"/>
              <w:bottom w:val="single" w:sz="4" w:space="0" w:color="808080"/>
              <w:right w:val="single" w:sz="4" w:space="0" w:color="808080"/>
            </w:tcBorders>
            <w:shd w:val="clear" w:color="auto" w:fill="FFFFFF"/>
            <w:vAlign w:val="center"/>
          </w:tcPr>
          <w:p w:rsidR="008C1B7B" w:rsidRPr="00176467" w:rsidRDefault="00471824" w:rsidP="00FB7C1C">
            <w:pPr>
              <w:widowControl w:val="0"/>
              <w:pBdr>
                <w:top w:val="nil"/>
                <w:left w:val="nil"/>
                <w:bottom w:val="nil"/>
                <w:right w:val="nil"/>
                <w:between w:val="nil"/>
              </w:pBdr>
              <w:rPr>
                <w:sz w:val="24"/>
                <w:szCs w:val="24"/>
              </w:rPr>
            </w:pPr>
            <w:r w:rsidRPr="00176467">
              <w:rPr>
                <w:b/>
                <w:i/>
                <w:sz w:val="24"/>
                <w:szCs w:val="24"/>
              </w:rPr>
              <w:t xml:space="preserve">Уміння: </w:t>
            </w:r>
            <w:r w:rsidRPr="00176467">
              <w:rPr>
                <w:sz w:val="24"/>
                <w:szCs w:val="24"/>
              </w:rPr>
              <w:t>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8C1B7B" w:rsidRPr="00176467" w:rsidRDefault="00471824" w:rsidP="00FB7C1C">
            <w:pPr>
              <w:widowControl w:val="0"/>
              <w:pBdr>
                <w:top w:val="nil"/>
                <w:left w:val="nil"/>
                <w:bottom w:val="nil"/>
                <w:right w:val="nil"/>
                <w:between w:val="nil"/>
              </w:pBdr>
              <w:rPr>
                <w:sz w:val="24"/>
                <w:szCs w:val="24"/>
              </w:rPr>
            </w:pPr>
            <w:r w:rsidRPr="00176467">
              <w:rPr>
                <w:b/>
                <w:i/>
                <w:sz w:val="24"/>
                <w:szCs w:val="24"/>
              </w:rPr>
              <w:t xml:space="preserve">Ставлення: </w:t>
            </w:r>
            <w:r w:rsidRPr="00176467">
              <w:rPr>
                <w:sz w:val="24"/>
                <w:szCs w:val="24"/>
              </w:rPr>
              <w:t>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FB7C1C" w:rsidRPr="00176467" w:rsidRDefault="00471824" w:rsidP="00DF28FD">
            <w:pPr>
              <w:widowControl w:val="0"/>
              <w:pBdr>
                <w:top w:val="nil"/>
                <w:left w:val="nil"/>
                <w:bottom w:val="nil"/>
                <w:right w:val="nil"/>
                <w:between w:val="nil"/>
              </w:pBdr>
              <w:spacing w:after="120"/>
              <w:rPr>
                <w:sz w:val="24"/>
                <w:szCs w:val="24"/>
              </w:rPr>
            </w:pPr>
            <w:r w:rsidRPr="00176467">
              <w:rPr>
                <w:b/>
                <w:i/>
                <w:sz w:val="24"/>
                <w:szCs w:val="24"/>
              </w:rPr>
              <w:t xml:space="preserve">Навчальні ресурси: </w:t>
            </w:r>
            <w:r w:rsidRPr="00176467">
              <w:rPr>
                <w:sz w:val="24"/>
                <w:szCs w:val="24"/>
              </w:rPr>
              <w:t>завдання соціального змісту</w:t>
            </w:r>
          </w:p>
        </w:tc>
      </w:tr>
      <w:tr w:rsidR="008C1B7B" w:rsidRPr="00176467" w:rsidTr="001F4A6D">
        <w:tc>
          <w:tcPr>
            <w:tcW w:w="426" w:type="dxa"/>
            <w:tcBorders>
              <w:left w:val="single" w:sz="4" w:space="0" w:color="808080"/>
              <w:bottom w:val="single" w:sz="4" w:space="0" w:color="808080"/>
              <w:right w:val="single" w:sz="4" w:space="0" w:color="808080"/>
            </w:tcBorders>
            <w:shd w:val="clear" w:color="auto" w:fill="FFFFFF"/>
            <w:vAlign w:val="center"/>
          </w:tcPr>
          <w:p w:rsidR="008C1B7B" w:rsidRPr="00176467" w:rsidRDefault="00471824">
            <w:pPr>
              <w:widowControl w:val="0"/>
              <w:pBdr>
                <w:top w:val="nil"/>
                <w:left w:val="nil"/>
                <w:bottom w:val="nil"/>
                <w:right w:val="nil"/>
                <w:between w:val="nil"/>
              </w:pBdr>
              <w:spacing w:after="120"/>
              <w:jc w:val="both"/>
              <w:rPr>
                <w:sz w:val="24"/>
                <w:szCs w:val="24"/>
              </w:rPr>
            </w:pPr>
            <w:r w:rsidRPr="00176467">
              <w:rPr>
                <w:sz w:val="24"/>
                <w:szCs w:val="24"/>
              </w:rPr>
              <w:t>9</w:t>
            </w:r>
          </w:p>
        </w:tc>
        <w:tc>
          <w:tcPr>
            <w:tcW w:w="2551" w:type="dxa"/>
            <w:tcBorders>
              <w:left w:val="single" w:sz="4" w:space="0" w:color="808080"/>
              <w:bottom w:val="single" w:sz="4" w:space="0" w:color="808080"/>
              <w:right w:val="single" w:sz="4" w:space="0" w:color="808080"/>
            </w:tcBorders>
            <w:shd w:val="clear" w:color="auto" w:fill="FFFFFF"/>
          </w:tcPr>
          <w:p w:rsidR="008C1B7B" w:rsidRPr="00176467" w:rsidRDefault="00471824" w:rsidP="001F4A6D">
            <w:pPr>
              <w:widowControl w:val="0"/>
              <w:pBdr>
                <w:top w:val="nil"/>
                <w:left w:val="nil"/>
                <w:bottom w:val="nil"/>
                <w:right w:val="nil"/>
                <w:between w:val="nil"/>
              </w:pBdr>
              <w:spacing w:after="120"/>
              <w:rPr>
                <w:sz w:val="24"/>
                <w:szCs w:val="24"/>
              </w:rPr>
            </w:pPr>
            <w:r w:rsidRPr="00176467">
              <w:rPr>
                <w:sz w:val="24"/>
                <w:szCs w:val="24"/>
              </w:rPr>
              <w:t>Обізнаність і самовираження у сфері культури</w:t>
            </w:r>
          </w:p>
        </w:tc>
        <w:tc>
          <w:tcPr>
            <w:tcW w:w="6657" w:type="dxa"/>
            <w:tcBorders>
              <w:left w:val="single" w:sz="4" w:space="0" w:color="808080"/>
              <w:bottom w:val="single" w:sz="4" w:space="0" w:color="808080"/>
              <w:right w:val="single" w:sz="4" w:space="0" w:color="808080"/>
            </w:tcBorders>
            <w:shd w:val="clear" w:color="auto" w:fill="FFFFFF"/>
            <w:vAlign w:val="center"/>
          </w:tcPr>
          <w:p w:rsidR="008C1B7B" w:rsidRPr="00176467" w:rsidRDefault="00471824" w:rsidP="00DF28FD">
            <w:pPr>
              <w:widowControl w:val="0"/>
              <w:pBdr>
                <w:top w:val="nil"/>
                <w:left w:val="nil"/>
                <w:bottom w:val="nil"/>
                <w:right w:val="nil"/>
                <w:between w:val="nil"/>
              </w:pBdr>
              <w:spacing w:after="120"/>
              <w:rPr>
                <w:sz w:val="24"/>
                <w:szCs w:val="24"/>
              </w:rPr>
            </w:pPr>
            <w:r w:rsidRPr="00176467">
              <w:rPr>
                <w:b/>
                <w:i/>
                <w:sz w:val="24"/>
                <w:szCs w:val="24"/>
              </w:rPr>
              <w:t xml:space="preserve">Уміння: </w:t>
            </w:r>
            <w:r w:rsidRPr="00176467">
              <w:rPr>
                <w:sz w:val="24"/>
                <w:szCs w:val="24"/>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8C1B7B" w:rsidRPr="00176467" w:rsidRDefault="00471824" w:rsidP="00FB7C1C">
            <w:pPr>
              <w:widowControl w:val="0"/>
              <w:pBdr>
                <w:top w:val="nil"/>
                <w:left w:val="nil"/>
                <w:bottom w:val="nil"/>
                <w:right w:val="nil"/>
                <w:between w:val="nil"/>
              </w:pBdr>
              <w:rPr>
                <w:sz w:val="24"/>
                <w:szCs w:val="24"/>
              </w:rPr>
            </w:pPr>
            <w:r w:rsidRPr="00176467">
              <w:rPr>
                <w:b/>
                <w:i/>
                <w:sz w:val="24"/>
                <w:szCs w:val="24"/>
              </w:rPr>
              <w:lastRenderedPageBreak/>
              <w:t xml:space="preserve">Ставлення: </w:t>
            </w:r>
            <w:r w:rsidRPr="00176467">
              <w:rPr>
                <w:sz w:val="24"/>
                <w:szCs w:val="24"/>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p>
          <w:p w:rsidR="008C1B7B" w:rsidRPr="00176467" w:rsidRDefault="00471824" w:rsidP="00FB7C1C">
            <w:pPr>
              <w:widowControl w:val="0"/>
              <w:pBdr>
                <w:top w:val="nil"/>
                <w:left w:val="nil"/>
                <w:bottom w:val="nil"/>
                <w:right w:val="nil"/>
                <w:between w:val="nil"/>
              </w:pBdr>
              <w:rPr>
                <w:sz w:val="24"/>
                <w:szCs w:val="24"/>
              </w:rPr>
            </w:pPr>
            <w:r w:rsidRPr="00176467">
              <w:rPr>
                <w:b/>
                <w:i/>
                <w:sz w:val="24"/>
                <w:szCs w:val="24"/>
              </w:rPr>
              <w:t xml:space="preserve">Навчальні ресурси: </w:t>
            </w:r>
            <w:r w:rsidRPr="00176467">
              <w:rPr>
                <w:sz w:val="24"/>
                <w:szCs w:val="24"/>
              </w:rPr>
              <w:t>математичні моделі в різних видах мистецтва</w:t>
            </w:r>
          </w:p>
        </w:tc>
      </w:tr>
      <w:tr w:rsidR="00F74380" w:rsidRPr="00176467" w:rsidTr="001F4A6D">
        <w:tc>
          <w:tcPr>
            <w:tcW w:w="426" w:type="dxa"/>
            <w:tcBorders>
              <w:left w:val="single" w:sz="4" w:space="0" w:color="808080"/>
              <w:bottom w:val="single" w:sz="4" w:space="0" w:color="808080"/>
              <w:right w:val="single" w:sz="4" w:space="0" w:color="808080"/>
            </w:tcBorders>
            <w:shd w:val="clear" w:color="auto" w:fill="FFFFFF"/>
            <w:vAlign w:val="center"/>
          </w:tcPr>
          <w:p w:rsidR="008C1B7B" w:rsidRPr="00176467" w:rsidRDefault="00471824">
            <w:pPr>
              <w:widowControl w:val="0"/>
              <w:pBdr>
                <w:top w:val="nil"/>
                <w:left w:val="nil"/>
                <w:bottom w:val="nil"/>
                <w:right w:val="nil"/>
                <w:between w:val="nil"/>
              </w:pBdr>
              <w:spacing w:after="120"/>
              <w:jc w:val="both"/>
              <w:rPr>
                <w:sz w:val="24"/>
                <w:szCs w:val="24"/>
              </w:rPr>
            </w:pPr>
            <w:r w:rsidRPr="00176467">
              <w:rPr>
                <w:sz w:val="24"/>
                <w:szCs w:val="24"/>
              </w:rPr>
              <w:lastRenderedPageBreak/>
              <w:t>10</w:t>
            </w:r>
          </w:p>
        </w:tc>
        <w:tc>
          <w:tcPr>
            <w:tcW w:w="2551" w:type="dxa"/>
            <w:tcBorders>
              <w:left w:val="single" w:sz="4" w:space="0" w:color="808080"/>
              <w:bottom w:val="single" w:sz="4" w:space="0" w:color="808080"/>
              <w:right w:val="single" w:sz="4" w:space="0" w:color="808080"/>
            </w:tcBorders>
            <w:shd w:val="clear" w:color="auto" w:fill="FFFFFF"/>
          </w:tcPr>
          <w:p w:rsidR="008C1B7B" w:rsidRPr="00176467" w:rsidRDefault="00471824" w:rsidP="001F4A6D">
            <w:pPr>
              <w:widowControl w:val="0"/>
              <w:pBdr>
                <w:top w:val="nil"/>
                <w:left w:val="nil"/>
                <w:bottom w:val="nil"/>
                <w:right w:val="nil"/>
                <w:between w:val="nil"/>
              </w:pBdr>
              <w:spacing w:after="120"/>
              <w:rPr>
                <w:sz w:val="24"/>
                <w:szCs w:val="24"/>
              </w:rPr>
            </w:pPr>
            <w:r w:rsidRPr="00176467">
              <w:rPr>
                <w:sz w:val="24"/>
                <w:szCs w:val="24"/>
              </w:rPr>
              <w:t>Екологічна грамотність і здорове життя</w:t>
            </w:r>
          </w:p>
        </w:tc>
        <w:tc>
          <w:tcPr>
            <w:tcW w:w="6657" w:type="dxa"/>
            <w:tcBorders>
              <w:left w:val="single" w:sz="4" w:space="0" w:color="808080"/>
              <w:bottom w:val="single" w:sz="4" w:space="0" w:color="808080"/>
              <w:right w:val="single" w:sz="4" w:space="0" w:color="808080"/>
            </w:tcBorders>
            <w:shd w:val="clear" w:color="auto" w:fill="FFFFFF"/>
            <w:vAlign w:val="center"/>
          </w:tcPr>
          <w:p w:rsidR="008C1B7B" w:rsidRPr="00176467" w:rsidRDefault="00471824" w:rsidP="00FB7C1C">
            <w:pPr>
              <w:widowControl w:val="0"/>
              <w:pBdr>
                <w:top w:val="nil"/>
                <w:left w:val="nil"/>
                <w:bottom w:val="nil"/>
                <w:right w:val="nil"/>
                <w:between w:val="nil"/>
              </w:pBdr>
              <w:rPr>
                <w:sz w:val="24"/>
                <w:szCs w:val="24"/>
              </w:rPr>
            </w:pPr>
            <w:r w:rsidRPr="00176467">
              <w:rPr>
                <w:b/>
                <w:i/>
                <w:sz w:val="24"/>
                <w:szCs w:val="24"/>
              </w:rPr>
              <w:t xml:space="preserve">Уміння: </w:t>
            </w:r>
            <w:r w:rsidRPr="00176467">
              <w:rPr>
                <w:sz w:val="24"/>
                <w:szCs w:val="24"/>
              </w:rPr>
              <w:t>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8C1B7B" w:rsidRPr="00176467" w:rsidRDefault="00471824" w:rsidP="00FB7C1C">
            <w:pPr>
              <w:widowControl w:val="0"/>
              <w:pBdr>
                <w:top w:val="nil"/>
                <w:left w:val="nil"/>
                <w:bottom w:val="nil"/>
                <w:right w:val="nil"/>
                <w:between w:val="nil"/>
              </w:pBdr>
              <w:rPr>
                <w:sz w:val="24"/>
                <w:szCs w:val="24"/>
              </w:rPr>
            </w:pPr>
            <w:r w:rsidRPr="00176467">
              <w:rPr>
                <w:b/>
                <w:i/>
                <w:sz w:val="24"/>
                <w:szCs w:val="24"/>
              </w:rPr>
              <w:t xml:space="preserve">Ставлення: </w:t>
            </w:r>
            <w:r w:rsidRPr="00176467">
              <w:rPr>
                <w:sz w:val="24"/>
                <w:szCs w:val="24"/>
              </w:rPr>
              <w:t>усвідомлення взаємозв’язку кожного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w:t>
            </w:r>
          </w:p>
          <w:p w:rsidR="008C1B7B" w:rsidRPr="00176467" w:rsidRDefault="00471824" w:rsidP="00FB7C1C">
            <w:pPr>
              <w:widowControl w:val="0"/>
              <w:pBdr>
                <w:top w:val="nil"/>
                <w:left w:val="nil"/>
                <w:bottom w:val="nil"/>
                <w:right w:val="nil"/>
                <w:between w:val="nil"/>
              </w:pBdr>
              <w:rPr>
                <w:sz w:val="24"/>
                <w:szCs w:val="24"/>
              </w:rPr>
            </w:pPr>
            <w:r w:rsidRPr="00176467">
              <w:rPr>
                <w:b/>
                <w:i/>
                <w:sz w:val="24"/>
                <w:szCs w:val="24"/>
              </w:rPr>
              <w:t xml:space="preserve">Навчальні ресурси: </w:t>
            </w:r>
            <w:r w:rsidRPr="00176467">
              <w:rPr>
                <w:sz w:val="24"/>
                <w:szCs w:val="24"/>
              </w:rPr>
              <w:t>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FB7C1C" w:rsidRDefault="00FB7C1C" w:rsidP="00FB7C1C">
      <w:pPr>
        <w:widowControl w:val="0"/>
        <w:pBdr>
          <w:top w:val="nil"/>
          <w:left w:val="nil"/>
          <w:bottom w:val="nil"/>
          <w:right w:val="nil"/>
          <w:between w:val="nil"/>
        </w:pBdr>
        <w:spacing w:after="120"/>
        <w:ind w:right="106"/>
        <w:rPr>
          <w:b/>
          <w:sz w:val="24"/>
          <w:szCs w:val="24"/>
        </w:rPr>
      </w:pPr>
    </w:p>
    <w:p w:rsidR="008C1B7B" w:rsidRPr="00176467" w:rsidRDefault="00471824" w:rsidP="00FB7C1C">
      <w:pPr>
        <w:widowControl w:val="0"/>
        <w:pBdr>
          <w:top w:val="nil"/>
          <w:left w:val="nil"/>
          <w:bottom w:val="nil"/>
          <w:right w:val="nil"/>
          <w:between w:val="nil"/>
        </w:pBdr>
        <w:spacing w:after="120"/>
        <w:ind w:right="106"/>
        <w:rPr>
          <w:sz w:val="24"/>
          <w:szCs w:val="24"/>
        </w:rPr>
      </w:pPr>
      <w:r w:rsidRPr="00176467">
        <w:rPr>
          <w:b/>
          <w:sz w:val="24"/>
          <w:szCs w:val="24"/>
        </w:rPr>
        <w:t>Передбачені результати базової середньої освіти</w:t>
      </w:r>
    </w:p>
    <w:p w:rsidR="008C1B7B" w:rsidRPr="00176467" w:rsidRDefault="00A93446" w:rsidP="00A93446">
      <w:pPr>
        <w:widowControl w:val="0"/>
        <w:pBdr>
          <w:top w:val="nil"/>
          <w:left w:val="nil"/>
          <w:bottom w:val="nil"/>
          <w:right w:val="nil"/>
          <w:between w:val="nil"/>
        </w:pBdr>
        <w:spacing w:after="120"/>
        <w:ind w:right="106"/>
        <w:jc w:val="both"/>
        <w:rPr>
          <w:sz w:val="24"/>
          <w:szCs w:val="24"/>
        </w:rPr>
      </w:pPr>
      <w:r>
        <w:rPr>
          <w:sz w:val="24"/>
          <w:szCs w:val="24"/>
        </w:rPr>
        <w:t xml:space="preserve">    </w:t>
      </w:r>
      <w:r w:rsidR="00471824" w:rsidRPr="00176467">
        <w:rPr>
          <w:sz w:val="24"/>
          <w:szCs w:val="24"/>
        </w:rPr>
        <w:t>Освітня програма передбачає досягнення учнями результатів навчання (компетентностей), визначених Державним стандартом.</w:t>
      </w:r>
    </w:p>
    <w:p w:rsidR="008C1B7B" w:rsidRPr="00176467" w:rsidRDefault="00A93446" w:rsidP="00A93446">
      <w:pPr>
        <w:widowControl w:val="0"/>
        <w:pBdr>
          <w:top w:val="nil"/>
          <w:left w:val="nil"/>
          <w:bottom w:val="nil"/>
          <w:right w:val="nil"/>
          <w:between w:val="nil"/>
        </w:pBdr>
        <w:spacing w:after="120"/>
        <w:ind w:right="106"/>
        <w:jc w:val="both"/>
        <w:rPr>
          <w:sz w:val="24"/>
          <w:szCs w:val="24"/>
        </w:rPr>
      </w:pPr>
      <w:r>
        <w:rPr>
          <w:sz w:val="24"/>
          <w:szCs w:val="24"/>
        </w:rPr>
        <w:t xml:space="preserve">    </w:t>
      </w:r>
      <w:r w:rsidR="00471824" w:rsidRPr="00176467">
        <w:rPr>
          <w:sz w:val="24"/>
          <w:szCs w:val="24"/>
        </w:rPr>
        <w:t>Реалізація освітньої програми забезпечує формування ключових компетентностей, необхідних кожній сучасній людині для її успішної життєдіяльності, як-от: здатність спілкуватися державною та іноземними мовами, математичної грамотності й обізнаності у галузі природничих наук, техніки і технологій, готовності використовувати інформаційно-комунікаційні технології у своїй діяльності, уміння вчитися впродовж життя, здатності до соціальної комунікації й активності, життя в громадянському суспільстві, володіння навичками підприємницької діяльності, загальнокультурної й екологічної грамотності та готовності до здорового способу життя та інших компетентностей передбачених стандартом освіти.</w:t>
      </w:r>
    </w:p>
    <w:p w:rsidR="008C1B7B" w:rsidRPr="00176467" w:rsidRDefault="00A93446" w:rsidP="00A93446">
      <w:pPr>
        <w:widowControl w:val="0"/>
        <w:pBdr>
          <w:top w:val="nil"/>
          <w:left w:val="nil"/>
          <w:bottom w:val="nil"/>
          <w:right w:val="nil"/>
          <w:between w:val="nil"/>
        </w:pBdr>
        <w:spacing w:after="120"/>
        <w:ind w:right="106"/>
        <w:jc w:val="both"/>
        <w:rPr>
          <w:sz w:val="24"/>
          <w:szCs w:val="24"/>
        </w:rPr>
      </w:pPr>
      <w:r>
        <w:rPr>
          <w:sz w:val="24"/>
          <w:szCs w:val="24"/>
        </w:rPr>
        <w:t xml:space="preserve">     </w:t>
      </w:r>
      <w:r w:rsidR="00471824" w:rsidRPr="00176467">
        <w:rPr>
          <w:sz w:val="24"/>
          <w:szCs w:val="24"/>
        </w:rPr>
        <w:t xml:space="preserve">На реалізацію мети діяльності Закладу при складанні навчального плану використано </w:t>
      </w:r>
      <w:r w:rsidR="00E171BC">
        <w:rPr>
          <w:sz w:val="24"/>
          <w:szCs w:val="24"/>
        </w:rPr>
        <w:t xml:space="preserve">Додаток 3 </w:t>
      </w:r>
      <w:r w:rsidR="00471824" w:rsidRPr="00176467">
        <w:rPr>
          <w:sz w:val="24"/>
          <w:szCs w:val="24"/>
        </w:rPr>
        <w:t xml:space="preserve">до Типової освітньої програми </w:t>
      </w:r>
      <w:r w:rsidR="00E171BC">
        <w:rPr>
          <w:sz w:val="24"/>
          <w:szCs w:val="24"/>
        </w:rPr>
        <w:t xml:space="preserve">для 5-9 класів </w:t>
      </w:r>
      <w:r w:rsidR="00471824" w:rsidRPr="00176467">
        <w:rPr>
          <w:sz w:val="24"/>
          <w:szCs w:val="24"/>
        </w:rPr>
        <w:t>закладів загальної середньої освіти</w:t>
      </w:r>
      <w:r w:rsidR="00366B72">
        <w:rPr>
          <w:sz w:val="24"/>
          <w:szCs w:val="24"/>
        </w:rPr>
        <w:t>.</w:t>
      </w:r>
    </w:p>
    <w:p w:rsidR="003B782B" w:rsidRPr="00A93446" w:rsidRDefault="003B782B" w:rsidP="003B782B">
      <w:pPr>
        <w:pStyle w:val="Standard"/>
        <w:tabs>
          <w:tab w:val="left" w:pos="164"/>
          <w:tab w:val="left" w:pos="227"/>
        </w:tabs>
        <w:jc w:val="center"/>
        <w:rPr>
          <w:b/>
          <w:color w:val="auto"/>
        </w:rPr>
      </w:pPr>
      <w:r w:rsidRPr="00A93446">
        <w:rPr>
          <w:rFonts w:ascii="Times New Roman" w:hAnsi="Times New Roman" w:cs="Times New Roman"/>
          <w:b/>
          <w:color w:val="auto"/>
          <w:lang w:val="ru-RU"/>
        </w:rPr>
        <w:t xml:space="preserve">Робочий навчальний план Триліської гімназії з початковаю школою </w:t>
      </w:r>
      <w:r w:rsidRPr="00A93446">
        <w:rPr>
          <w:rFonts w:ascii="Times New Roman" w:hAnsi="Times New Roman" w:cs="Times New Roman"/>
          <w:b/>
          <w:color w:val="auto"/>
        </w:rPr>
        <w:t xml:space="preserve">  </w:t>
      </w:r>
    </w:p>
    <w:p w:rsidR="003B782B" w:rsidRPr="00A93446" w:rsidRDefault="003B782B" w:rsidP="003B782B">
      <w:pPr>
        <w:pStyle w:val="Standard"/>
        <w:tabs>
          <w:tab w:val="left" w:pos="164"/>
          <w:tab w:val="left" w:pos="227"/>
        </w:tabs>
        <w:jc w:val="center"/>
        <w:rPr>
          <w:b/>
          <w:color w:val="auto"/>
        </w:rPr>
      </w:pPr>
      <w:r w:rsidRPr="00A93446">
        <w:rPr>
          <w:rFonts w:ascii="Times New Roman" w:hAnsi="Times New Roman" w:cs="Times New Roman"/>
          <w:b/>
          <w:color w:val="auto"/>
        </w:rPr>
        <w:t>(Наказ Міністерства освіти і науки України від 09.08.2024 р.  № 1120)</w:t>
      </w:r>
    </w:p>
    <w:p w:rsidR="003B782B" w:rsidRPr="001F4A6D" w:rsidRDefault="00644911" w:rsidP="001F4A6D">
      <w:pPr>
        <w:pStyle w:val="Standard"/>
        <w:tabs>
          <w:tab w:val="left" w:pos="164"/>
          <w:tab w:val="left" w:pos="227"/>
        </w:tabs>
        <w:jc w:val="center"/>
        <w:rPr>
          <w:rFonts w:asciiTheme="minorHAnsi" w:hAnsiTheme="minorHAnsi"/>
          <w:color w:val="auto"/>
        </w:rPr>
      </w:pPr>
      <w:r>
        <w:rPr>
          <w:rFonts w:ascii="Times New Roman" w:hAnsi="Times New Roman" w:cs="Times New Roman"/>
          <w:b/>
          <w:bCs/>
          <w:color w:val="auto"/>
        </w:rPr>
        <w:t xml:space="preserve">5, 6, </w:t>
      </w:r>
      <w:r w:rsidR="003B782B" w:rsidRPr="00176467">
        <w:rPr>
          <w:rFonts w:ascii="Times New Roman" w:hAnsi="Times New Roman" w:cs="Times New Roman"/>
          <w:b/>
          <w:bCs/>
          <w:color w:val="auto"/>
        </w:rPr>
        <w:t xml:space="preserve"> клас</w:t>
      </w:r>
      <w:r>
        <w:rPr>
          <w:rFonts w:ascii="Times New Roman" w:hAnsi="Times New Roman" w:cs="Times New Roman"/>
          <w:b/>
          <w:bCs/>
          <w:color w:val="auto"/>
        </w:rPr>
        <w:t>и</w:t>
      </w:r>
    </w:p>
    <w:tbl>
      <w:tblPr>
        <w:tblW w:w="9778" w:type="dxa"/>
        <w:tblLayout w:type="fixed"/>
        <w:tblCellMar>
          <w:left w:w="10" w:type="dxa"/>
          <w:right w:w="10" w:type="dxa"/>
        </w:tblCellMar>
        <w:tblLook w:val="0000" w:firstRow="0" w:lastRow="0" w:firstColumn="0" w:lastColumn="0" w:noHBand="0" w:noVBand="0"/>
      </w:tblPr>
      <w:tblGrid>
        <w:gridCol w:w="2013"/>
        <w:gridCol w:w="5103"/>
        <w:gridCol w:w="1417"/>
        <w:gridCol w:w="1245"/>
      </w:tblGrid>
      <w:tr w:rsidR="00A93446" w:rsidRPr="00176467" w:rsidTr="00041929">
        <w:trPr>
          <w:trHeight w:val="568"/>
        </w:trPr>
        <w:tc>
          <w:tcPr>
            <w:tcW w:w="2013" w:type="dxa"/>
            <w:vMerge w:val="restart"/>
            <w:tcBorders>
              <w:top w:val="single" w:sz="2" w:space="0" w:color="000000"/>
              <w:left w:val="single" w:sz="2" w:space="0" w:color="000000"/>
              <w:bottom w:val="single" w:sz="2" w:space="0" w:color="000000"/>
            </w:tcBorders>
            <w:tcMar>
              <w:top w:w="28" w:type="dxa"/>
              <w:left w:w="28" w:type="dxa"/>
              <w:bottom w:w="28" w:type="dxa"/>
              <w:right w:w="28" w:type="dxa"/>
            </w:tcMar>
          </w:tcPr>
          <w:p w:rsidR="003B782B" w:rsidRPr="00176467" w:rsidRDefault="003B782B" w:rsidP="00471824">
            <w:pPr>
              <w:pStyle w:val="TableContents"/>
              <w:jc w:val="center"/>
              <w:rPr>
                <w:rFonts w:ascii="Times New Roman" w:hAnsi="Times New Roman"/>
                <w:color w:val="auto"/>
              </w:rPr>
            </w:pPr>
            <w:r w:rsidRPr="00176467">
              <w:rPr>
                <w:rFonts w:ascii="Times New Roman" w:hAnsi="Times New Roman"/>
                <w:color w:val="auto"/>
              </w:rPr>
              <w:t>Навчальні освітні галузі</w:t>
            </w:r>
          </w:p>
        </w:tc>
        <w:tc>
          <w:tcPr>
            <w:tcW w:w="5103" w:type="dxa"/>
            <w:vMerge w:val="restart"/>
            <w:tcBorders>
              <w:top w:val="single" w:sz="2" w:space="0" w:color="000000"/>
              <w:left w:val="single" w:sz="2" w:space="0" w:color="000000"/>
              <w:bottom w:val="single" w:sz="2" w:space="0" w:color="000000"/>
            </w:tcBorders>
            <w:tcMar>
              <w:top w:w="28" w:type="dxa"/>
              <w:left w:w="28" w:type="dxa"/>
              <w:bottom w:w="28" w:type="dxa"/>
              <w:right w:w="28" w:type="dxa"/>
            </w:tcMar>
          </w:tcPr>
          <w:p w:rsidR="003B782B" w:rsidRPr="00176467" w:rsidRDefault="003B782B" w:rsidP="00471824">
            <w:pPr>
              <w:pStyle w:val="TableContents"/>
              <w:jc w:val="center"/>
              <w:rPr>
                <w:rFonts w:ascii="Times New Roman" w:hAnsi="Times New Roman"/>
                <w:color w:val="auto"/>
              </w:rPr>
            </w:pPr>
            <w:r w:rsidRPr="00176467">
              <w:rPr>
                <w:rFonts w:ascii="Times New Roman" w:hAnsi="Times New Roman"/>
                <w:color w:val="auto"/>
              </w:rPr>
              <w:t>Навчальні предмети/ інтегровані курси</w:t>
            </w:r>
          </w:p>
        </w:tc>
        <w:tc>
          <w:tcPr>
            <w:tcW w:w="2662"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3B782B" w:rsidRPr="00176467" w:rsidRDefault="003B782B" w:rsidP="00471824">
            <w:pPr>
              <w:pStyle w:val="TableContents"/>
              <w:jc w:val="center"/>
              <w:rPr>
                <w:rFonts w:ascii="Times New Roman" w:hAnsi="Times New Roman"/>
                <w:color w:val="auto"/>
              </w:rPr>
            </w:pPr>
            <w:r w:rsidRPr="00176467">
              <w:rPr>
                <w:rFonts w:ascii="Times New Roman" w:hAnsi="Times New Roman"/>
                <w:color w:val="auto"/>
              </w:rPr>
              <w:t>Кількість годин на тиждень у класах</w:t>
            </w:r>
          </w:p>
        </w:tc>
      </w:tr>
      <w:tr w:rsidR="00644911" w:rsidRPr="00176467" w:rsidTr="00041929">
        <w:trPr>
          <w:trHeight w:val="307"/>
        </w:trPr>
        <w:tc>
          <w:tcPr>
            <w:tcW w:w="2013"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644911" w:rsidRPr="00176467" w:rsidRDefault="00644911" w:rsidP="00471824"/>
        </w:tc>
        <w:tc>
          <w:tcPr>
            <w:tcW w:w="5103"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644911" w:rsidRPr="00176467" w:rsidRDefault="00644911" w:rsidP="00471824"/>
        </w:tc>
        <w:tc>
          <w:tcPr>
            <w:tcW w:w="1417" w:type="dxa"/>
            <w:tcBorders>
              <w:left w:val="single" w:sz="2" w:space="0" w:color="000000"/>
              <w:bottom w:val="single" w:sz="2" w:space="0" w:color="000000"/>
            </w:tcBorders>
            <w:tcMar>
              <w:top w:w="28" w:type="dxa"/>
              <w:left w:w="28" w:type="dxa"/>
              <w:bottom w:w="28" w:type="dxa"/>
              <w:right w:w="28" w:type="dxa"/>
            </w:tcMar>
          </w:tcPr>
          <w:p w:rsidR="00644911" w:rsidRPr="00176467" w:rsidRDefault="00644911" w:rsidP="00366B72">
            <w:pPr>
              <w:pStyle w:val="TableContents"/>
              <w:jc w:val="center"/>
              <w:rPr>
                <w:rFonts w:ascii="Times New Roman" w:hAnsi="Times New Roman"/>
                <w:color w:val="auto"/>
              </w:rPr>
            </w:pPr>
            <w:r w:rsidRPr="00176467">
              <w:rPr>
                <w:rFonts w:ascii="Times New Roman" w:hAnsi="Times New Roman"/>
                <w:color w:val="auto"/>
              </w:rPr>
              <w:t>5 клас</w:t>
            </w:r>
          </w:p>
        </w:tc>
        <w:tc>
          <w:tcPr>
            <w:tcW w:w="1245" w:type="dxa"/>
            <w:tcBorders>
              <w:left w:val="single" w:sz="2" w:space="0" w:color="000000"/>
              <w:bottom w:val="single" w:sz="2" w:space="0" w:color="000000"/>
              <w:right w:val="single" w:sz="2" w:space="0" w:color="000000"/>
            </w:tcBorders>
            <w:tcMar>
              <w:top w:w="28" w:type="dxa"/>
              <w:left w:w="28" w:type="dxa"/>
              <w:bottom w:w="28" w:type="dxa"/>
              <w:right w:w="28" w:type="dxa"/>
            </w:tcMar>
          </w:tcPr>
          <w:p w:rsidR="00644911" w:rsidRPr="00176467" w:rsidRDefault="00644911" w:rsidP="00366B72">
            <w:pPr>
              <w:pStyle w:val="TableContents"/>
              <w:jc w:val="center"/>
              <w:rPr>
                <w:rFonts w:ascii="Times New Roman" w:hAnsi="Times New Roman"/>
                <w:color w:val="auto"/>
              </w:rPr>
            </w:pPr>
            <w:r w:rsidRPr="00176467">
              <w:rPr>
                <w:rFonts w:ascii="Times New Roman" w:hAnsi="Times New Roman"/>
                <w:color w:val="auto"/>
              </w:rPr>
              <w:t>6 клас</w:t>
            </w:r>
          </w:p>
        </w:tc>
      </w:tr>
      <w:tr w:rsidR="00644911" w:rsidRPr="00176467" w:rsidTr="00041929">
        <w:tc>
          <w:tcPr>
            <w:tcW w:w="2013" w:type="dxa"/>
            <w:vMerge w:val="restart"/>
            <w:tcBorders>
              <w:left w:val="single" w:sz="2" w:space="0" w:color="000000"/>
              <w:bottom w:val="single" w:sz="2" w:space="0" w:color="000000"/>
            </w:tcBorders>
            <w:tcMar>
              <w:top w:w="28" w:type="dxa"/>
              <w:left w:w="28" w:type="dxa"/>
              <w:bottom w:w="28" w:type="dxa"/>
              <w:right w:w="28" w:type="dxa"/>
            </w:tcMar>
          </w:tcPr>
          <w:p w:rsidR="00644911" w:rsidRPr="00176467" w:rsidRDefault="00644911" w:rsidP="00471824">
            <w:pPr>
              <w:pStyle w:val="TableContents"/>
              <w:jc w:val="center"/>
              <w:rPr>
                <w:rFonts w:ascii="Times New Roman" w:hAnsi="Times New Roman"/>
                <w:color w:val="auto"/>
              </w:rPr>
            </w:pPr>
            <w:r w:rsidRPr="00176467">
              <w:rPr>
                <w:rFonts w:ascii="Times New Roman" w:hAnsi="Times New Roman"/>
                <w:color w:val="auto"/>
              </w:rPr>
              <w:t>Мовно-літературна</w:t>
            </w:r>
          </w:p>
        </w:tc>
        <w:tc>
          <w:tcPr>
            <w:tcW w:w="5103" w:type="dxa"/>
            <w:tcBorders>
              <w:left w:val="single" w:sz="2" w:space="0" w:color="000000"/>
              <w:bottom w:val="single" w:sz="2" w:space="0" w:color="000000"/>
            </w:tcBorders>
            <w:tcMar>
              <w:top w:w="28" w:type="dxa"/>
              <w:left w:w="28" w:type="dxa"/>
              <w:bottom w:w="28" w:type="dxa"/>
              <w:right w:w="28" w:type="dxa"/>
            </w:tcMar>
          </w:tcPr>
          <w:p w:rsidR="00644911" w:rsidRPr="00176467" w:rsidRDefault="00644911" w:rsidP="00471824">
            <w:pPr>
              <w:pStyle w:val="TableContents"/>
              <w:rPr>
                <w:rFonts w:ascii="Times New Roman" w:hAnsi="Times New Roman"/>
                <w:color w:val="auto"/>
              </w:rPr>
            </w:pPr>
            <w:r w:rsidRPr="00176467">
              <w:rPr>
                <w:rFonts w:ascii="Times New Roman" w:hAnsi="Times New Roman"/>
                <w:color w:val="auto"/>
              </w:rPr>
              <w:t>Українська мова</w:t>
            </w:r>
          </w:p>
        </w:tc>
        <w:tc>
          <w:tcPr>
            <w:tcW w:w="1417" w:type="dxa"/>
            <w:tcBorders>
              <w:left w:val="single" w:sz="2" w:space="0" w:color="000000"/>
              <w:bottom w:val="single" w:sz="2" w:space="0" w:color="000000"/>
            </w:tcBorders>
            <w:tcMar>
              <w:top w:w="28" w:type="dxa"/>
              <w:left w:w="28" w:type="dxa"/>
              <w:bottom w:w="28" w:type="dxa"/>
              <w:right w:w="28" w:type="dxa"/>
            </w:tcMar>
          </w:tcPr>
          <w:p w:rsidR="00644911" w:rsidRPr="00176467" w:rsidRDefault="00644911" w:rsidP="00471824">
            <w:pPr>
              <w:pStyle w:val="TableContents"/>
              <w:jc w:val="center"/>
              <w:rPr>
                <w:rFonts w:ascii="Times New Roman" w:hAnsi="Times New Roman"/>
                <w:color w:val="auto"/>
              </w:rPr>
            </w:pPr>
            <w:r w:rsidRPr="00176467">
              <w:rPr>
                <w:rFonts w:ascii="Times New Roman" w:hAnsi="Times New Roman"/>
                <w:color w:val="auto"/>
              </w:rPr>
              <w:t>4</w:t>
            </w:r>
          </w:p>
        </w:tc>
        <w:tc>
          <w:tcPr>
            <w:tcW w:w="1245" w:type="dxa"/>
            <w:tcBorders>
              <w:left w:val="single" w:sz="2" w:space="0" w:color="000000"/>
              <w:bottom w:val="single" w:sz="2" w:space="0" w:color="000000"/>
              <w:right w:val="single" w:sz="2" w:space="0" w:color="000000"/>
            </w:tcBorders>
            <w:tcMar>
              <w:top w:w="28" w:type="dxa"/>
              <w:left w:w="28" w:type="dxa"/>
              <w:bottom w:w="28" w:type="dxa"/>
              <w:right w:w="28" w:type="dxa"/>
            </w:tcMar>
          </w:tcPr>
          <w:p w:rsidR="00644911" w:rsidRPr="00176467" w:rsidRDefault="00644911" w:rsidP="00471824">
            <w:pPr>
              <w:pStyle w:val="TableContents"/>
              <w:jc w:val="center"/>
              <w:rPr>
                <w:rFonts w:ascii="Times New Roman" w:hAnsi="Times New Roman"/>
                <w:color w:val="auto"/>
              </w:rPr>
            </w:pPr>
            <w:r w:rsidRPr="00176467">
              <w:rPr>
                <w:rFonts w:ascii="Times New Roman" w:hAnsi="Times New Roman"/>
                <w:color w:val="auto"/>
              </w:rPr>
              <w:t>4</w:t>
            </w:r>
          </w:p>
        </w:tc>
      </w:tr>
      <w:tr w:rsidR="00644911" w:rsidRPr="00176467" w:rsidTr="00041929">
        <w:tc>
          <w:tcPr>
            <w:tcW w:w="2013" w:type="dxa"/>
            <w:vMerge/>
            <w:tcBorders>
              <w:left w:val="single" w:sz="2" w:space="0" w:color="000000"/>
              <w:bottom w:val="single" w:sz="2" w:space="0" w:color="000000"/>
            </w:tcBorders>
            <w:tcMar>
              <w:top w:w="28" w:type="dxa"/>
              <w:left w:w="28" w:type="dxa"/>
              <w:bottom w:w="28" w:type="dxa"/>
              <w:right w:w="28" w:type="dxa"/>
            </w:tcMar>
          </w:tcPr>
          <w:p w:rsidR="00644911" w:rsidRPr="00176467" w:rsidRDefault="00644911" w:rsidP="00471824"/>
        </w:tc>
        <w:tc>
          <w:tcPr>
            <w:tcW w:w="5103" w:type="dxa"/>
            <w:tcBorders>
              <w:left w:val="single" w:sz="2" w:space="0" w:color="000000"/>
              <w:bottom w:val="single" w:sz="2" w:space="0" w:color="000000"/>
            </w:tcBorders>
            <w:tcMar>
              <w:top w:w="28" w:type="dxa"/>
              <w:left w:w="28" w:type="dxa"/>
              <w:bottom w:w="28" w:type="dxa"/>
              <w:right w:w="28" w:type="dxa"/>
            </w:tcMar>
          </w:tcPr>
          <w:p w:rsidR="00644911" w:rsidRPr="00176467" w:rsidRDefault="00644911" w:rsidP="00471824">
            <w:pPr>
              <w:pStyle w:val="TableContents"/>
              <w:rPr>
                <w:rFonts w:ascii="Times New Roman" w:hAnsi="Times New Roman"/>
                <w:color w:val="auto"/>
              </w:rPr>
            </w:pPr>
            <w:r w:rsidRPr="00176467">
              <w:rPr>
                <w:rFonts w:ascii="Times New Roman" w:hAnsi="Times New Roman"/>
                <w:color w:val="auto"/>
              </w:rPr>
              <w:t>Українська література</w:t>
            </w:r>
          </w:p>
        </w:tc>
        <w:tc>
          <w:tcPr>
            <w:tcW w:w="1417" w:type="dxa"/>
            <w:tcBorders>
              <w:left w:val="single" w:sz="2" w:space="0" w:color="000000"/>
              <w:bottom w:val="single" w:sz="2" w:space="0" w:color="000000"/>
            </w:tcBorders>
            <w:tcMar>
              <w:top w:w="28" w:type="dxa"/>
              <w:left w:w="28" w:type="dxa"/>
              <w:bottom w:w="28" w:type="dxa"/>
              <w:right w:w="28" w:type="dxa"/>
            </w:tcMar>
          </w:tcPr>
          <w:p w:rsidR="00644911" w:rsidRPr="00176467" w:rsidRDefault="00644911" w:rsidP="00471824">
            <w:pPr>
              <w:pStyle w:val="TableContents"/>
              <w:jc w:val="center"/>
              <w:rPr>
                <w:rFonts w:ascii="Times New Roman" w:hAnsi="Times New Roman"/>
                <w:color w:val="auto"/>
              </w:rPr>
            </w:pPr>
            <w:r w:rsidRPr="00176467">
              <w:rPr>
                <w:rFonts w:ascii="Times New Roman" w:hAnsi="Times New Roman"/>
                <w:color w:val="auto"/>
              </w:rPr>
              <w:t>2</w:t>
            </w:r>
          </w:p>
        </w:tc>
        <w:tc>
          <w:tcPr>
            <w:tcW w:w="1245" w:type="dxa"/>
            <w:tcBorders>
              <w:left w:val="single" w:sz="2" w:space="0" w:color="000000"/>
              <w:bottom w:val="single" w:sz="2" w:space="0" w:color="000000"/>
              <w:right w:val="single" w:sz="2" w:space="0" w:color="000000"/>
            </w:tcBorders>
            <w:tcMar>
              <w:top w:w="28" w:type="dxa"/>
              <w:left w:w="28" w:type="dxa"/>
              <w:bottom w:w="28" w:type="dxa"/>
              <w:right w:w="28" w:type="dxa"/>
            </w:tcMar>
          </w:tcPr>
          <w:p w:rsidR="00644911" w:rsidRPr="00176467" w:rsidRDefault="00644911" w:rsidP="00471824">
            <w:pPr>
              <w:pStyle w:val="TableContents"/>
              <w:jc w:val="center"/>
              <w:rPr>
                <w:rFonts w:ascii="Times New Roman" w:hAnsi="Times New Roman"/>
                <w:color w:val="auto"/>
              </w:rPr>
            </w:pPr>
            <w:r w:rsidRPr="00176467">
              <w:rPr>
                <w:rFonts w:ascii="Times New Roman" w:hAnsi="Times New Roman"/>
                <w:color w:val="auto"/>
              </w:rPr>
              <w:t>2</w:t>
            </w:r>
          </w:p>
        </w:tc>
      </w:tr>
      <w:tr w:rsidR="00644911" w:rsidRPr="00176467" w:rsidTr="00041929">
        <w:tc>
          <w:tcPr>
            <w:tcW w:w="2013" w:type="dxa"/>
            <w:vMerge/>
            <w:tcBorders>
              <w:left w:val="single" w:sz="2" w:space="0" w:color="000000"/>
              <w:bottom w:val="single" w:sz="2" w:space="0" w:color="000000"/>
            </w:tcBorders>
            <w:tcMar>
              <w:top w:w="28" w:type="dxa"/>
              <w:left w:w="28" w:type="dxa"/>
              <w:bottom w:w="28" w:type="dxa"/>
              <w:right w:w="28" w:type="dxa"/>
            </w:tcMar>
          </w:tcPr>
          <w:p w:rsidR="00644911" w:rsidRPr="00176467" w:rsidRDefault="00644911" w:rsidP="00471824"/>
        </w:tc>
        <w:tc>
          <w:tcPr>
            <w:tcW w:w="5103" w:type="dxa"/>
            <w:tcBorders>
              <w:left w:val="single" w:sz="2" w:space="0" w:color="000000"/>
              <w:bottom w:val="single" w:sz="2" w:space="0" w:color="000000"/>
            </w:tcBorders>
            <w:tcMar>
              <w:top w:w="28" w:type="dxa"/>
              <w:left w:w="28" w:type="dxa"/>
              <w:bottom w:w="28" w:type="dxa"/>
              <w:right w:w="28" w:type="dxa"/>
            </w:tcMar>
          </w:tcPr>
          <w:p w:rsidR="00644911" w:rsidRPr="00176467" w:rsidRDefault="00644911" w:rsidP="00471824">
            <w:pPr>
              <w:pStyle w:val="TableContents"/>
              <w:rPr>
                <w:rFonts w:ascii="Times New Roman" w:hAnsi="Times New Roman"/>
                <w:color w:val="auto"/>
              </w:rPr>
            </w:pPr>
            <w:r w:rsidRPr="00176467">
              <w:rPr>
                <w:rFonts w:ascii="Times New Roman" w:hAnsi="Times New Roman"/>
                <w:color w:val="auto"/>
              </w:rPr>
              <w:t>Зарубіжна література</w:t>
            </w:r>
          </w:p>
        </w:tc>
        <w:tc>
          <w:tcPr>
            <w:tcW w:w="1417" w:type="dxa"/>
            <w:tcBorders>
              <w:left w:val="single" w:sz="2" w:space="0" w:color="000000"/>
              <w:bottom w:val="single" w:sz="2" w:space="0" w:color="000000"/>
            </w:tcBorders>
            <w:tcMar>
              <w:top w:w="28" w:type="dxa"/>
              <w:left w:w="28" w:type="dxa"/>
              <w:bottom w:w="28" w:type="dxa"/>
              <w:right w:w="28" w:type="dxa"/>
            </w:tcMar>
          </w:tcPr>
          <w:p w:rsidR="00644911" w:rsidRPr="00176467" w:rsidRDefault="006005DD" w:rsidP="00471824">
            <w:pPr>
              <w:pStyle w:val="TableContents"/>
              <w:jc w:val="center"/>
              <w:rPr>
                <w:rFonts w:ascii="Times New Roman" w:hAnsi="Times New Roman"/>
                <w:color w:val="auto"/>
              </w:rPr>
            </w:pPr>
            <w:r>
              <w:rPr>
                <w:rFonts w:ascii="Times New Roman" w:hAnsi="Times New Roman"/>
                <w:color w:val="auto"/>
              </w:rPr>
              <w:t>2</w:t>
            </w:r>
          </w:p>
        </w:tc>
        <w:tc>
          <w:tcPr>
            <w:tcW w:w="1245" w:type="dxa"/>
            <w:tcBorders>
              <w:left w:val="single" w:sz="2" w:space="0" w:color="000000"/>
              <w:bottom w:val="single" w:sz="2" w:space="0" w:color="000000"/>
              <w:right w:val="single" w:sz="2" w:space="0" w:color="000000"/>
            </w:tcBorders>
            <w:tcMar>
              <w:top w:w="28" w:type="dxa"/>
              <w:left w:w="28" w:type="dxa"/>
              <w:bottom w:w="28" w:type="dxa"/>
              <w:right w:w="28" w:type="dxa"/>
            </w:tcMar>
          </w:tcPr>
          <w:p w:rsidR="00644911" w:rsidRPr="00176467" w:rsidRDefault="006005DD" w:rsidP="00471824">
            <w:pPr>
              <w:pStyle w:val="TableContents"/>
              <w:jc w:val="center"/>
              <w:rPr>
                <w:rFonts w:ascii="Times New Roman" w:hAnsi="Times New Roman"/>
                <w:color w:val="auto"/>
              </w:rPr>
            </w:pPr>
            <w:r>
              <w:rPr>
                <w:rFonts w:ascii="Times New Roman" w:hAnsi="Times New Roman"/>
                <w:color w:val="auto"/>
              </w:rPr>
              <w:t>2</w:t>
            </w:r>
          </w:p>
        </w:tc>
      </w:tr>
      <w:tr w:rsidR="00644911" w:rsidRPr="00176467" w:rsidTr="00041929">
        <w:tc>
          <w:tcPr>
            <w:tcW w:w="2013" w:type="dxa"/>
            <w:vMerge/>
            <w:tcBorders>
              <w:left w:val="single" w:sz="2" w:space="0" w:color="000000"/>
              <w:bottom w:val="single" w:sz="2" w:space="0" w:color="000000"/>
            </w:tcBorders>
            <w:tcMar>
              <w:top w:w="28" w:type="dxa"/>
              <w:left w:w="28" w:type="dxa"/>
              <w:bottom w:w="28" w:type="dxa"/>
              <w:right w:w="28" w:type="dxa"/>
            </w:tcMar>
          </w:tcPr>
          <w:p w:rsidR="00644911" w:rsidRPr="00176467" w:rsidRDefault="00644911" w:rsidP="00471824"/>
        </w:tc>
        <w:tc>
          <w:tcPr>
            <w:tcW w:w="5103" w:type="dxa"/>
            <w:tcBorders>
              <w:left w:val="single" w:sz="2" w:space="0" w:color="000000"/>
              <w:bottom w:val="single" w:sz="2" w:space="0" w:color="000000"/>
            </w:tcBorders>
            <w:tcMar>
              <w:top w:w="28" w:type="dxa"/>
              <w:left w:w="28" w:type="dxa"/>
              <w:bottom w:w="28" w:type="dxa"/>
              <w:right w:w="28" w:type="dxa"/>
            </w:tcMar>
          </w:tcPr>
          <w:p w:rsidR="00644911" w:rsidRPr="00176467" w:rsidRDefault="00644911" w:rsidP="00471824">
            <w:pPr>
              <w:pStyle w:val="TableContents"/>
              <w:rPr>
                <w:rFonts w:ascii="Times New Roman" w:hAnsi="Times New Roman"/>
                <w:color w:val="auto"/>
              </w:rPr>
            </w:pPr>
            <w:r w:rsidRPr="00176467">
              <w:rPr>
                <w:rFonts w:ascii="Times New Roman" w:hAnsi="Times New Roman"/>
                <w:color w:val="auto"/>
              </w:rPr>
              <w:t>Англійська мова</w:t>
            </w:r>
          </w:p>
        </w:tc>
        <w:tc>
          <w:tcPr>
            <w:tcW w:w="1417" w:type="dxa"/>
            <w:tcBorders>
              <w:left w:val="single" w:sz="2" w:space="0" w:color="000000"/>
              <w:bottom w:val="single" w:sz="2" w:space="0" w:color="000000"/>
            </w:tcBorders>
            <w:tcMar>
              <w:top w:w="28" w:type="dxa"/>
              <w:left w:w="28" w:type="dxa"/>
              <w:bottom w:w="28" w:type="dxa"/>
              <w:right w:w="28" w:type="dxa"/>
            </w:tcMar>
          </w:tcPr>
          <w:p w:rsidR="00644911" w:rsidRPr="00176467" w:rsidRDefault="00644911" w:rsidP="00471824">
            <w:pPr>
              <w:pStyle w:val="TableContents"/>
              <w:jc w:val="center"/>
              <w:rPr>
                <w:rFonts w:ascii="Times New Roman" w:hAnsi="Times New Roman"/>
                <w:color w:val="auto"/>
              </w:rPr>
            </w:pPr>
            <w:r w:rsidRPr="00176467">
              <w:rPr>
                <w:rFonts w:ascii="Times New Roman" w:hAnsi="Times New Roman"/>
                <w:color w:val="auto"/>
              </w:rPr>
              <w:t>3,5</w:t>
            </w:r>
          </w:p>
        </w:tc>
        <w:tc>
          <w:tcPr>
            <w:tcW w:w="1245" w:type="dxa"/>
            <w:tcBorders>
              <w:left w:val="single" w:sz="2" w:space="0" w:color="000000"/>
              <w:bottom w:val="single" w:sz="2" w:space="0" w:color="000000"/>
              <w:right w:val="single" w:sz="2" w:space="0" w:color="000000"/>
            </w:tcBorders>
            <w:tcMar>
              <w:top w:w="28" w:type="dxa"/>
              <w:left w:w="28" w:type="dxa"/>
              <w:bottom w:w="28" w:type="dxa"/>
              <w:right w:w="28" w:type="dxa"/>
            </w:tcMar>
          </w:tcPr>
          <w:p w:rsidR="00644911" w:rsidRPr="00176467" w:rsidRDefault="00644911" w:rsidP="00471824">
            <w:pPr>
              <w:pStyle w:val="TableContents"/>
              <w:jc w:val="center"/>
              <w:rPr>
                <w:rFonts w:ascii="Times New Roman" w:hAnsi="Times New Roman"/>
                <w:color w:val="auto"/>
              </w:rPr>
            </w:pPr>
            <w:r w:rsidRPr="00176467">
              <w:rPr>
                <w:rFonts w:ascii="Times New Roman" w:hAnsi="Times New Roman"/>
                <w:color w:val="auto"/>
              </w:rPr>
              <w:t>3,5</w:t>
            </w:r>
          </w:p>
        </w:tc>
      </w:tr>
      <w:tr w:rsidR="00644911" w:rsidRPr="00176467" w:rsidTr="00041929">
        <w:tc>
          <w:tcPr>
            <w:tcW w:w="2013" w:type="dxa"/>
            <w:vMerge/>
            <w:tcBorders>
              <w:left w:val="single" w:sz="2" w:space="0" w:color="000000"/>
              <w:bottom w:val="single" w:sz="2" w:space="0" w:color="000000"/>
            </w:tcBorders>
            <w:tcMar>
              <w:top w:w="28" w:type="dxa"/>
              <w:left w:w="28" w:type="dxa"/>
              <w:bottom w:w="28" w:type="dxa"/>
              <w:right w:w="28" w:type="dxa"/>
            </w:tcMar>
          </w:tcPr>
          <w:p w:rsidR="00644911" w:rsidRPr="00176467" w:rsidRDefault="00644911" w:rsidP="00471824"/>
        </w:tc>
        <w:tc>
          <w:tcPr>
            <w:tcW w:w="5103" w:type="dxa"/>
            <w:tcBorders>
              <w:left w:val="single" w:sz="2" w:space="0" w:color="000000"/>
              <w:bottom w:val="single" w:sz="2" w:space="0" w:color="000000"/>
            </w:tcBorders>
            <w:tcMar>
              <w:top w:w="28" w:type="dxa"/>
              <w:left w:w="28" w:type="dxa"/>
              <w:bottom w:w="28" w:type="dxa"/>
              <w:right w:w="28" w:type="dxa"/>
            </w:tcMar>
          </w:tcPr>
          <w:p w:rsidR="00644911" w:rsidRPr="00176467" w:rsidRDefault="00644911" w:rsidP="00471824">
            <w:pPr>
              <w:pStyle w:val="TableContents"/>
              <w:rPr>
                <w:rFonts w:ascii="Times New Roman" w:hAnsi="Times New Roman"/>
                <w:color w:val="auto"/>
              </w:rPr>
            </w:pPr>
            <w:r w:rsidRPr="00176467">
              <w:rPr>
                <w:rFonts w:ascii="Times New Roman" w:hAnsi="Times New Roman"/>
                <w:color w:val="auto"/>
              </w:rPr>
              <w:t>Німецька мова</w:t>
            </w:r>
          </w:p>
        </w:tc>
        <w:tc>
          <w:tcPr>
            <w:tcW w:w="1417" w:type="dxa"/>
            <w:tcBorders>
              <w:left w:val="single" w:sz="2" w:space="0" w:color="000000"/>
              <w:bottom w:val="single" w:sz="2" w:space="0" w:color="000000"/>
            </w:tcBorders>
            <w:tcMar>
              <w:top w:w="28" w:type="dxa"/>
              <w:left w:w="28" w:type="dxa"/>
              <w:bottom w:w="28" w:type="dxa"/>
              <w:right w:w="28" w:type="dxa"/>
            </w:tcMar>
          </w:tcPr>
          <w:p w:rsidR="00644911" w:rsidRPr="00176467" w:rsidRDefault="00644911" w:rsidP="00471824">
            <w:pPr>
              <w:pStyle w:val="TableContents"/>
              <w:jc w:val="center"/>
              <w:rPr>
                <w:rFonts w:ascii="Times New Roman" w:hAnsi="Times New Roman"/>
                <w:color w:val="auto"/>
              </w:rPr>
            </w:pPr>
            <w:r w:rsidRPr="00176467">
              <w:rPr>
                <w:rFonts w:ascii="Times New Roman" w:hAnsi="Times New Roman"/>
                <w:color w:val="auto"/>
              </w:rPr>
              <w:t>2</w:t>
            </w:r>
          </w:p>
        </w:tc>
        <w:tc>
          <w:tcPr>
            <w:tcW w:w="1245" w:type="dxa"/>
            <w:tcBorders>
              <w:left w:val="single" w:sz="2" w:space="0" w:color="000000"/>
              <w:bottom w:val="single" w:sz="2" w:space="0" w:color="000000"/>
              <w:right w:val="single" w:sz="2" w:space="0" w:color="000000"/>
            </w:tcBorders>
            <w:tcMar>
              <w:top w:w="28" w:type="dxa"/>
              <w:left w:w="28" w:type="dxa"/>
              <w:bottom w:w="28" w:type="dxa"/>
              <w:right w:w="28" w:type="dxa"/>
            </w:tcMar>
          </w:tcPr>
          <w:p w:rsidR="00644911" w:rsidRPr="00176467" w:rsidRDefault="00644911" w:rsidP="00471824">
            <w:pPr>
              <w:pStyle w:val="TableContents"/>
              <w:jc w:val="center"/>
              <w:rPr>
                <w:rFonts w:ascii="Times New Roman" w:hAnsi="Times New Roman"/>
                <w:color w:val="auto"/>
              </w:rPr>
            </w:pPr>
            <w:r w:rsidRPr="00176467">
              <w:rPr>
                <w:rFonts w:ascii="Times New Roman" w:hAnsi="Times New Roman"/>
                <w:color w:val="auto"/>
              </w:rPr>
              <w:t>2</w:t>
            </w:r>
          </w:p>
        </w:tc>
      </w:tr>
      <w:tr w:rsidR="00644911" w:rsidRPr="00176467" w:rsidTr="00041929">
        <w:tc>
          <w:tcPr>
            <w:tcW w:w="2013" w:type="dxa"/>
            <w:vMerge w:val="restart"/>
            <w:tcBorders>
              <w:left w:val="single" w:sz="2" w:space="0" w:color="000000"/>
              <w:bottom w:val="single" w:sz="2" w:space="0" w:color="000000"/>
            </w:tcBorders>
            <w:tcMar>
              <w:top w:w="28" w:type="dxa"/>
              <w:left w:w="28" w:type="dxa"/>
              <w:bottom w:w="28" w:type="dxa"/>
              <w:right w:w="28" w:type="dxa"/>
            </w:tcMar>
          </w:tcPr>
          <w:p w:rsidR="00644911" w:rsidRPr="00176467" w:rsidRDefault="00644911" w:rsidP="00471824">
            <w:pPr>
              <w:pStyle w:val="TableContents"/>
              <w:jc w:val="center"/>
              <w:rPr>
                <w:rFonts w:ascii="Times New Roman" w:hAnsi="Times New Roman"/>
                <w:color w:val="auto"/>
              </w:rPr>
            </w:pPr>
            <w:r w:rsidRPr="00176467">
              <w:rPr>
                <w:rFonts w:ascii="Times New Roman" w:hAnsi="Times New Roman"/>
                <w:color w:val="auto"/>
              </w:rPr>
              <w:t>Математична</w:t>
            </w:r>
          </w:p>
        </w:tc>
        <w:tc>
          <w:tcPr>
            <w:tcW w:w="5103" w:type="dxa"/>
            <w:tcBorders>
              <w:left w:val="single" w:sz="2" w:space="0" w:color="000000"/>
              <w:bottom w:val="single" w:sz="2" w:space="0" w:color="000000"/>
            </w:tcBorders>
            <w:tcMar>
              <w:top w:w="28" w:type="dxa"/>
              <w:left w:w="28" w:type="dxa"/>
              <w:bottom w:w="28" w:type="dxa"/>
              <w:right w:w="28" w:type="dxa"/>
            </w:tcMar>
          </w:tcPr>
          <w:p w:rsidR="00644911" w:rsidRPr="00176467" w:rsidRDefault="00644911" w:rsidP="00471824">
            <w:pPr>
              <w:pStyle w:val="TableContents"/>
              <w:rPr>
                <w:rFonts w:ascii="Times New Roman" w:hAnsi="Times New Roman"/>
                <w:color w:val="auto"/>
              </w:rPr>
            </w:pPr>
            <w:r w:rsidRPr="00176467">
              <w:rPr>
                <w:rFonts w:ascii="Times New Roman" w:hAnsi="Times New Roman"/>
                <w:color w:val="auto"/>
              </w:rPr>
              <w:t>Математика</w:t>
            </w:r>
          </w:p>
        </w:tc>
        <w:tc>
          <w:tcPr>
            <w:tcW w:w="1417" w:type="dxa"/>
            <w:tcBorders>
              <w:left w:val="single" w:sz="2" w:space="0" w:color="000000"/>
              <w:bottom w:val="single" w:sz="2" w:space="0" w:color="000000"/>
            </w:tcBorders>
            <w:tcMar>
              <w:top w:w="28" w:type="dxa"/>
              <w:left w:w="28" w:type="dxa"/>
              <w:bottom w:w="28" w:type="dxa"/>
              <w:right w:w="28" w:type="dxa"/>
            </w:tcMar>
          </w:tcPr>
          <w:p w:rsidR="00644911" w:rsidRPr="00176467" w:rsidRDefault="00644911" w:rsidP="00471824">
            <w:pPr>
              <w:pStyle w:val="TableContents"/>
              <w:jc w:val="center"/>
              <w:rPr>
                <w:rFonts w:ascii="Times New Roman" w:hAnsi="Times New Roman"/>
                <w:color w:val="auto"/>
              </w:rPr>
            </w:pPr>
            <w:r w:rsidRPr="00176467">
              <w:rPr>
                <w:rFonts w:ascii="Times New Roman" w:hAnsi="Times New Roman"/>
                <w:color w:val="auto"/>
              </w:rPr>
              <w:t>4</w:t>
            </w:r>
          </w:p>
        </w:tc>
        <w:tc>
          <w:tcPr>
            <w:tcW w:w="1245" w:type="dxa"/>
            <w:tcBorders>
              <w:left w:val="single" w:sz="2" w:space="0" w:color="000000"/>
              <w:bottom w:val="single" w:sz="2" w:space="0" w:color="000000"/>
              <w:right w:val="single" w:sz="2" w:space="0" w:color="000000"/>
            </w:tcBorders>
            <w:tcMar>
              <w:top w:w="28" w:type="dxa"/>
              <w:left w:w="28" w:type="dxa"/>
              <w:bottom w:w="28" w:type="dxa"/>
              <w:right w:w="28" w:type="dxa"/>
            </w:tcMar>
          </w:tcPr>
          <w:p w:rsidR="00644911" w:rsidRPr="00176467" w:rsidRDefault="00644911" w:rsidP="00471824">
            <w:pPr>
              <w:pStyle w:val="TableContents"/>
              <w:jc w:val="center"/>
              <w:rPr>
                <w:rFonts w:ascii="Times New Roman" w:hAnsi="Times New Roman"/>
                <w:color w:val="auto"/>
              </w:rPr>
            </w:pPr>
            <w:r w:rsidRPr="00176467">
              <w:rPr>
                <w:rFonts w:ascii="Times New Roman" w:hAnsi="Times New Roman"/>
                <w:color w:val="auto"/>
              </w:rPr>
              <w:t>4</w:t>
            </w:r>
          </w:p>
        </w:tc>
      </w:tr>
      <w:tr w:rsidR="00041929" w:rsidRPr="00176467" w:rsidTr="00041929">
        <w:tc>
          <w:tcPr>
            <w:tcW w:w="2013" w:type="dxa"/>
            <w:vMerge/>
            <w:tcBorders>
              <w:left w:val="single" w:sz="2" w:space="0" w:color="000000"/>
              <w:bottom w:val="single" w:sz="2" w:space="0" w:color="000000"/>
            </w:tcBorders>
            <w:tcMar>
              <w:top w:w="28" w:type="dxa"/>
              <w:left w:w="28" w:type="dxa"/>
              <w:bottom w:w="28" w:type="dxa"/>
              <w:right w:w="28" w:type="dxa"/>
            </w:tcMar>
          </w:tcPr>
          <w:p w:rsidR="00041929" w:rsidRPr="00176467" w:rsidRDefault="00041929" w:rsidP="00471824"/>
        </w:tc>
        <w:tc>
          <w:tcPr>
            <w:tcW w:w="5103" w:type="dxa"/>
            <w:tcBorders>
              <w:left w:val="single" w:sz="2" w:space="0" w:color="000000"/>
              <w:bottom w:val="single" w:sz="2" w:space="0" w:color="000000"/>
            </w:tcBorders>
            <w:tcMar>
              <w:top w:w="28" w:type="dxa"/>
              <w:left w:w="28" w:type="dxa"/>
              <w:bottom w:w="28" w:type="dxa"/>
              <w:right w:w="28" w:type="dxa"/>
            </w:tcMar>
          </w:tcPr>
          <w:p w:rsidR="00041929" w:rsidRPr="00176467" w:rsidRDefault="00041929" w:rsidP="00471824">
            <w:pPr>
              <w:pStyle w:val="TableContents"/>
              <w:rPr>
                <w:rFonts w:ascii="Times New Roman" w:hAnsi="Times New Roman"/>
                <w:color w:val="auto"/>
              </w:rPr>
            </w:pPr>
            <w:r w:rsidRPr="00176467">
              <w:rPr>
                <w:rFonts w:ascii="Times New Roman" w:hAnsi="Times New Roman"/>
                <w:color w:val="auto"/>
              </w:rPr>
              <w:t>Алгебра</w:t>
            </w:r>
          </w:p>
        </w:tc>
        <w:tc>
          <w:tcPr>
            <w:tcW w:w="1417" w:type="dxa"/>
            <w:tcBorders>
              <w:left w:val="single" w:sz="2" w:space="0" w:color="000000"/>
              <w:bottom w:val="single" w:sz="2" w:space="0" w:color="000000"/>
            </w:tcBorders>
            <w:tcMar>
              <w:top w:w="28" w:type="dxa"/>
              <w:left w:w="28" w:type="dxa"/>
              <w:bottom w:w="28" w:type="dxa"/>
              <w:right w:w="28" w:type="dxa"/>
            </w:tcMar>
          </w:tcPr>
          <w:p w:rsidR="00041929" w:rsidRPr="00176467" w:rsidRDefault="00041929" w:rsidP="00471824">
            <w:pPr>
              <w:pStyle w:val="TableContents"/>
              <w:jc w:val="center"/>
              <w:rPr>
                <w:rFonts w:ascii="Times New Roman" w:hAnsi="Times New Roman"/>
                <w:color w:val="auto"/>
              </w:rPr>
            </w:pPr>
            <w:r w:rsidRPr="00176467">
              <w:rPr>
                <w:rFonts w:ascii="Times New Roman" w:hAnsi="Times New Roman"/>
                <w:color w:val="auto"/>
              </w:rPr>
              <w:t>-</w:t>
            </w:r>
          </w:p>
        </w:tc>
        <w:tc>
          <w:tcPr>
            <w:tcW w:w="1245" w:type="dxa"/>
            <w:tcBorders>
              <w:left w:val="single" w:sz="2" w:space="0" w:color="000000"/>
              <w:bottom w:val="single" w:sz="2" w:space="0" w:color="000000"/>
              <w:right w:val="single" w:sz="2" w:space="0" w:color="000000"/>
            </w:tcBorders>
            <w:tcMar>
              <w:top w:w="28" w:type="dxa"/>
              <w:left w:w="28" w:type="dxa"/>
              <w:bottom w:w="28" w:type="dxa"/>
              <w:right w:w="28" w:type="dxa"/>
            </w:tcMar>
          </w:tcPr>
          <w:p w:rsidR="00041929" w:rsidRPr="00176467" w:rsidRDefault="00041929" w:rsidP="00471824">
            <w:pPr>
              <w:pStyle w:val="TableContents"/>
              <w:jc w:val="center"/>
              <w:rPr>
                <w:rFonts w:ascii="Times New Roman" w:hAnsi="Times New Roman"/>
                <w:color w:val="auto"/>
              </w:rPr>
            </w:pPr>
          </w:p>
        </w:tc>
      </w:tr>
      <w:tr w:rsidR="00041929" w:rsidRPr="00176467" w:rsidTr="00041929">
        <w:tc>
          <w:tcPr>
            <w:tcW w:w="2013" w:type="dxa"/>
            <w:vMerge/>
            <w:tcBorders>
              <w:left w:val="single" w:sz="2" w:space="0" w:color="000000"/>
              <w:bottom w:val="single" w:sz="2" w:space="0" w:color="000000"/>
            </w:tcBorders>
            <w:tcMar>
              <w:top w:w="28" w:type="dxa"/>
              <w:left w:w="28" w:type="dxa"/>
              <w:bottom w:w="28" w:type="dxa"/>
              <w:right w:w="28" w:type="dxa"/>
            </w:tcMar>
          </w:tcPr>
          <w:p w:rsidR="00041929" w:rsidRPr="00176467" w:rsidRDefault="00041929" w:rsidP="00471824"/>
        </w:tc>
        <w:tc>
          <w:tcPr>
            <w:tcW w:w="5103" w:type="dxa"/>
            <w:tcBorders>
              <w:left w:val="single" w:sz="2" w:space="0" w:color="000000"/>
              <w:bottom w:val="single" w:sz="2" w:space="0" w:color="000000"/>
            </w:tcBorders>
            <w:tcMar>
              <w:top w:w="28" w:type="dxa"/>
              <w:left w:w="28" w:type="dxa"/>
              <w:bottom w:w="28" w:type="dxa"/>
              <w:right w:w="28" w:type="dxa"/>
            </w:tcMar>
          </w:tcPr>
          <w:p w:rsidR="00041929" w:rsidRPr="00176467" w:rsidRDefault="00041929" w:rsidP="00471824">
            <w:pPr>
              <w:pStyle w:val="TableContents"/>
              <w:rPr>
                <w:rFonts w:ascii="Times New Roman" w:hAnsi="Times New Roman"/>
                <w:color w:val="auto"/>
              </w:rPr>
            </w:pPr>
            <w:r w:rsidRPr="00176467">
              <w:rPr>
                <w:rFonts w:ascii="Times New Roman" w:hAnsi="Times New Roman"/>
                <w:color w:val="auto"/>
              </w:rPr>
              <w:t>Геометрія</w:t>
            </w:r>
          </w:p>
        </w:tc>
        <w:tc>
          <w:tcPr>
            <w:tcW w:w="1417" w:type="dxa"/>
            <w:tcBorders>
              <w:left w:val="single" w:sz="2" w:space="0" w:color="000000"/>
              <w:bottom w:val="single" w:sz="2" w:space="0" w:color="000000"/>
            </w:tcBorders>
            <w:tcMar>
              <w:top w:w="28" w:type="dxa"/>
              <w:left w:w="28" w:type="dxa"/>
              <w:bottom w:w="28" w:type="dxa"/>
              <w:right w:w="28" w:type="dxa"/>
            </w:tcMar>
          </w:tcPr>
          <w:p w:rsidR="00041929" w:rsidRPr="00176467" w:rsidRDefault="00041929" w:rsidP="00471824">
            <w:pPr>
              <w:pStyle w:val="TableContents"/>
              <w:jc w:val="center"/>
              <w:rPr>
                <w:rFonts w:ascii="Times New Roman" w:hAnsi="Times New Roman"/>
                <w:color w:val="auto"/>
              </w:rPr>
            </w:pPr>
            <w:r w:rsidRPr="00176467">
              <w:rPr>
                <w:rFonts w:ascii="Times New Roman" w:hAnsi="Times New Roman"/>
                <w:color w:val="auto"/>
              </w:rPr>
              <w:t>-</w:t>
            </w:r>
          </w:p>
        </w:tc>
        <w:tc>
          <w:tcPr>
            <w:tcW w:w="1245" w:type="dxa"/>
            <w:tcBorders>
              <w:left w:val="single" w:sz="2" w:space="0" w:color="000000"/>
              <w:bottom w:val="single" w:sz="2" w:space="0" w:color="000000"/>
              <w:right w:val="single" w:sz="2" w:space="0" w:color="000000"/>
            </w:tcBorders>
            <w:tcMar>
              <w:top w:w="28" w:type="dxa"/>
              <w:left w:w="28" w:type="dxa"/>
              <w:bottom w:w="28" w:type="dxa"/>
              <w:right w:w="28" w:type="dxa"/>
            </w:tcMar>
          </w:tcPr>
          <w:p w:rsidR="00041929" w:rsidRPr="00176467" w:rsidRDefault="00041929" w:rsidP="00471824">
            <w:pPr>
              <w:pStyle w:val="TableContents"/>
              <w:jc w:val="center"/>
              <w:rPr>
                <w:rFonts w:ascii="Times New Roman" w:hAnsi="Times New Roman"/>
                <w:color w:val="auto"/>
              </w:rPr>
            </w:pPr>
          </w:p>
        </w:tc>
      </w:tr>
      <w:tr w:rsidR="00041929" w:rsidRPr="00176467" w:rsidTr="00041929">
        <w:tc>
          <w:tcPr>
            <w:tcW w:w="2013" w:type="dxa"/>
            <w:vMerge w:val="restart"/>
            <w:tcBorders>
              <w:left w:val="single" w:sz="2" w:space="0" w:color="000000"/>
              <w:bottom w:val="single" w:sz="2" w:space="0" w:color="000000"/>
            </w:tcBorders>
            <w:tcMar>
              <w:top w:w="28" w:type="dxa"/>
              <w:left w:w="28" w:type="dxa"/>
              <w:bottom w:w="28" w:type="dxa"/>
              <w:right w:w="28" w:type="dxa"/>
            </w:tcMar>
          </w:tcPr>
          <w:p w:rsidR="00041929" w:rsidRPr="00176467" w:rsidRDefault="00041929" w:rsidP="00471824">
            <w:pPr>
              <w:pStyle w:val="TableContents"/>
              <w:jc w:val="center"/>
              <w:rPr>
                <w:rFonts w:ascii="Times New Roman" w:hAnsi="Times New Roman"/>
                <w:color w:val="auto"/>
              </w:rPr>
            </w:pPr>
            <w:r w:rsidRPr="00176467">
              <w:rPr>
                <w:rFonts w:ascii="Times New Roman" w:hAnsi="Times New Roman"/>
                <w:color w:val="auto"/>
              </w:rPr>
              <w:lastRenderedPageBreak/>
              <w:t>Природнича</w:t>
            </w:r>
          </w:p>
        </w:tc>
        <w:tc>
          <w:tcPr>
            <w:tcW w:w="5103" w:type="dxa"/>
            <w:tcBorders>
              <w:left w:val="single" w:sz="2" w:space="0" w:color="000000"/>
              <w:bottom w:val="single" w:sz="2" w:space="0" w:color="000000"/>
            </w:tcBorders>
            <w:tcMar>
              <w:top w:w="28" w:type="dxa"/>
              <w:left w:w="28" w:type="dxa"/>
              <w:bottom w:w="28" w:type="dxa"/>
              <w:right w:w="28" w:type="dxa"/>
            </w:tcMar>
          </w:tcPr>
          <w:p w:rsidR="00041929" w:rsidRPr="00176467" w:rsidRDefault="00041929" w:rsidP="00471824">
            <w:pPr>
              <w:pStyle w:val="TableContents"/>
              <w:rPr>
                <w:rFonts w:ascii="Times New Roman" w:hAnsi="Times New Roman"/>
                <w:color w:val="auto"/>
              </w:rPr>
            </w:pPr>
            <w:r w:rsidRPr="00176467">
              <w:rPr>
                <w:rFonts w:ascii="Times New Roman" w:hAnsi="Times New Roman"/>
                <w:color w:val="auto"/>
              </w:rPr>
              <w:t>Інтегрований курс природничої освітньої галузі “Пізнаємо природу”</w:t>
            </w:r>
          </w:p>
        </w:tc>
        <w:tc>
          <w:tcPr>
            <w:tcW w:w="1417" w:type="dxa"/>
            <w:tcBorders>
              <w:left w:val="single" w:sz="2" w:space="0" w:color="000000"/>
              <w:bottom w:val="single" w:sz="2" w:space="0" w:color="000000"/>
            </w:tcBorders>
            <w:tcMar>
              <w:top w:w="28" w:type="dxa"/>
              <w:left w:w="28" w:type="dxa"/>
              <w:bottom w:w="28" w:type="dxa"/>
              <w:right w:w="28" w:type="dxa"/>
            </w:tcMar>
          </w:tcPr>
          <w:p w:rsidR="00041929" w:rsidRPr="00176467" w:rsidRDefault="00041929" w:rsidP="00471824">
            <w:pPr>
              <w:pStyle w:val="TableContents"/>
              <w:jc w:val="center"/>
              <w:rPr>
                <w:rFonts w:ascii="Times New Roman" w:hAnsi="Times New Roman"/>
                <w:color w:val="auto"/>
              </w:rPr>
            </w:pPr>
            <w:r w:rsidRPr="00176467">
              <w:rPr>
                <w:rFonts w:ascii="Times New Roman" w:hAnsi="Times New Roman"/>
                <w:color w:val="auto"/>
              </w:rPr>
              <w:t>2</w:t>
            </w:r>
          </w:p>
        </w:tc>
        <w:tc>
          <w:tcPr>
            <w:tcW w:w="1245" w:type="dxa"/>
            <w:tcBorders>
              <w:left w:val="single" w:sz="2" w:space="0" w:color="000000"/>
              <w:bottom w:val="single" w:sz="2" w:space="0" w:color="000000"/>
              <w:right w:val="single" w:sz="2" w:space="0" w:color="000000"/>
            </w:tcBorders>
            <w:tcMar>
              <w:top w:w="28" w:type="dxa"/>
              <w:left w:w="28" w:type="dxa"/>
              <w:bottom w:w="28" w:type="dxa"/>
              <w:right w:w="28" w:type="dxa"/>
            </w:tcMar>
          </w:tcPr>
          <w:p w:rsidR="00041929" w:rsidRPr="00176467" w:rsidRDefault="00041929" w:rsidP="00471824">
            <w:pPr>
              <w:pStyle w:val="TableContents"/>
              <w:jc w:val="center"/>
              <w:rPr>
                <w:rFonts w:ascii="Times New Roman" w:hAnsi="Times New Roman"/>
                <w:color w:val="auto"/>
              </w:rPr>
            </w:pPr>
            <w:r w:rsidRPr="00176467">
              <w:rPr>
                <w:rFonts w:ascii="Times New Roman" w:hAnsi="Times New Roman"/>
                <w:color w:val="auto"/>
              </w:rPr>
              <w:t>2</w:t>
            </w:r>
          </w:p>
        </w:tc>
      </w:tr>
      <w:tr w:rsidR="00041929" w:rsidRPr="00176467" w:rsidTr="00041929">
        <w:tc>
          <w:tcPr>
            <w:tcW w:w="2013" w:type="dxa"/>
            <w:vMerge/>
            <w:tcBorders>
              <w:left w:val="single" w:sz="2" w:space="0" w:color="000000"/>
              <w:bottom w:val="single" w:sz="2" w:space="0" w:color="000000"/>
            </w:tcBorders>
            <w:tcMar>
              <w:top w:w="28" w:type="dxa"/>
              <w:left w:w="28" w:type="dxa"/>
              <w:bottom w:w="28" w:type="dxa"/>
              <w:right w:w="28" w:type="dxa"/>
            </w:tcMar>
          </w:tcPr>
          <w:p w:rsidR="00041929" w:rsidRPr="00176467" w:rsidRDefault="00041929" w:rsidP="00471824"/>
        </w:tc>
        <w:tc>
          <w:tcPr>
            <w:tcW w:w="5103" w:type="dxa"/>
            <w:tcBorders>
              <w:left w:val="single" w:sz="2" w:space="0" w:color="000000"/>
              <w:bottom w:val="single" w:sz="2" w:space="0" w:color="000000"/>
            </w:tcBorders>
            <w:tcMar>
              <w:top w:w="28" w:type="dxa"/>
              <w:left w:w="28" w:type="dxa"/>
              <w:bottom w:w="28" w:type="dxa"/>
              <w:right w:w="28" w:type="dxa"/>
            </w:tcMar>
          </w:tcPr>
          <w:p w:rsidR="00041929" w:rsidRPr="00176467" w:rsidRDefault="00041929" w:rsidP="00471824">
            <w:pPr>
              <w:pStyle w:val="TableContents"/>
              <w:rPr>
                <w:rFonts w:ascii="Times New Roman" w:hAnsi="Times New Roman"/>
                <w:color w:val="auto"/>
              </w:rPr>
            </w:pPr>
            <w:r w:rsidRPr="00176467">
              <w:rPr>
                <w:rFonts w:ascii="Times New Roman" w:hAnsi="Times New Roman"/>
                <w:color w:val="auto"/>
              </w:rPr>
              <w:t>Біологія</w:t>
            </w:r>
          </w:p>
        </w:tc>
        <w:tc>
          <w:tcPr>
            <w:tcW w:w="1417" w:type="dxa"/>
            <w:tcBorders>
              <w:left w:val="single" w:sz="2" w:space="0" w:color="000000"/>
              <w:bottom w:val="single" w:sz="2" w:space="0" w:color="000000"/>
            </w:tcBorders>
            <w:tcMar>
              <w:top w:w="28" w:type="dxa"/>
              <w:left w:w="28" w:type="dxa"/>
              <w:bottom w:w="28" w:type="dxa"/>
              <w:right w:w="28" w:type="dxa"/>
            </w:tcMar>
          </w:tcPr>
          <w:p w:rsidR="00041929" w:rsidRPr="00176467" w:rsidRDefault="00041929" w:rsidP="00471824">
            <w:pPr>
              <w:pStyle w:val="TableContents"/>
              <w:jc w:val="center"/>
              <w:rPr>
                <w:rFonts w:ascii="Times New Roman" w:hAnsi="Times New Roman"/>
                <w:color w:val="auto"/>
              </w:rPr>
            </w:pPr>
            <w:r w:rsidRPr="00176467">
              <w:rPr>
                <w:rFonts w:ascii="Times New Roman" w:hAnsi="Times New Roman"/>
                <w:color w:val="auto"/>
              </w:rPr>
              <w:t>-</w:t>
            </w:r>
          </w:p>
        </w:tc>
        <w:tc>
          <w:tcPr>
            <w:tcW w:w="1245" w:type="dxa"/>
            <w:tcBorders>
              <w:left w:val="single" w:sz="2" w:space="0" w:color="000000"/>
              <w:bottom w:val="single" w:sz="2" w:space="0" w:color="000000"/>
              <w:right w:val="single" w:sz="2" w:space="0" w:color="000000"/>
            </w:tcBorders>
            <w:tcMar>
              <w:top w:w="28" w:type="dxa"/>
              <w:left w:w="28" w:type="dxa"/>
              <w:bottom w:w="28" w:type="dxa"/>
              <w:right w:w="28" w:type="dxa"/>
            </w:tcMar>
          </w:tcPr>
          <w:p w:rsidR="00041929" w:rsidRPr="00176467" w:rsidRDefault="00041929" w:rsidP="00471824">
            <w:pPr>
              <w:pStyle w:val="TableContents"/>
              <w:jc w:val="center"/>
              <w:rPr>
                <w:rFonts w:ascii="Times New Roman" w:hAnsi="Times New Roman"/>
                <w:color w:val="auto"/>
              </w:rPr>
            </w:pPr>
            <w:r w:rsidRPr="00176467">
              <w:rPr>
                <w:rFonts w:ascii="Times New Roman" w:hAnsi="Times New Roman"/>
                <w:color w:val="auto"/>
              </w:rPr>
              <w:t>-</w:t>
            </w:r>
          </w:p>
        </w:tc>
      </w:tr>
      <w:tr w:rsidR="00041929" w:rsidRPr="00176467" w:rsidTr="00041929">
        <w:tc>
          <w:tcPr>
            <w:tcW w:w="2013" w:type="dxa"/>
            <w:vMerge/>
            <w:tcBorders>
              <w:left w:val="single" w:sz="2" w:space="0" w:color="000000"/>
              <w:bottom w:val="single" w:sz="2" w:space="0" w:color="000000"/>
            </w:tcBorders>
            <w:tcMar>
              <w:top w:w="28" w:type="dxa"/>
              <w:left w:w="28" w:type="dxa"/>
              <w:bottom w:w="28" w:type="dxa"/>
              <w:right w:w="28" w:type="dxa"/>
            </w:tcMar>
          </w:tcPr>
          <w:p w:rsidR="00041929" w:rsidRPr="00176467" w:rsidRDefault="00041929" w:rsidP="00471824"/>
        </w:tc>
        <w:tc>
          <w:tcPr>
            <w:tcW w:w="5103" w:type="dxa"/>
            <w:tcBorders>
              <w:left w:val="single" w:sz="2" w:space="0" w:color="000000"/>
              <w:bottom w:val="single" w:sz="2" w:space="0" w:color="000000"/>
            </w:tcBorders>
            <w:tcMar>
              <w:top w:w="28" w:type="dxa"/>
              <w:left w:w="28" w:type="dxa"/>
              <w:bottom w:w="28" w:type="dxa"/>
              <w:right w:w="28" w:type="dxa"/>
            </w:tcMar>
          </w:tcPr>
          <w:p w:rsidR="00041929" w:rsidRPr="00176467" w:rsidRDefault="00041929" w:rsidP="00471824">
            <w:pPr>
              <w:pStyle w:val="TableContents"/>
              <w:rPr>
                <w:rFonts w:ascii="Times New Roman" w:hAnsi="Times New Roman"/>
                <w:color w:val="auto"/>
              </w:rPr>
            </w:pPr>
            <w:r w:rsidRPr="00176467">
              <w:rPr>
                <w:rFonts w:ascii="Times New Roman" w:hAnsi="Times New Roman"/>
                <w:color w:val="auto"/>
              </w:rPr>
              <w:t>Географія</w:t>
            </w:r>
          </w:p>
        </w:tc>
        <w:tc>
          <w:tcPr>
            <w:tcW w:w="1417" w:type="dxa"/>
            <w:tcBorders>
              <w:left w:val="single" w:sz="2" w:space="0" w:color="000000"/>
              <w:bottom w:val="single" w:sz="2" w:space="0" w:color="000000"/>
            </w:tcBorders>
            <w:tcMar>
              <w:top w:w="28" w:type="dxa"/>
              <w:left w:w="28" w:type="dxa"/>
              <w:bottom w:w="28" w:type="dxa"/>
              <w:right w:w="28" w:type="dxa"/>
            </w:tcMar>
          </w:tcPr>
          <w:p w:rsidR="00041929" w:rsidRPr="00176467" w:rsidRDefault="00041929" w:rsidP="00471824">
            <w:pPr>
              <w:pStyle w:val="TableContents"/>
              <w:jc w:val="center"/>
              <w:rPr>
                <w:rFonts w:ascii="Times New Roman" w:hAnsi="Times New Roman"/>
                <w:color w:val="auto"/>
              </w:rPr>
            </w:pPr>
            <w:r w:rsidRPr="00176467">
              <w:rPr>
                <w:rFonts w:ascii="Times New Roman" w:hAnsi="Times New Roman"/>
                <w:color w:val="auto"/>
              </w:rPr>
              <w:t>-</w:t>
            </w:r>
          </w:p>
        </w:tc>
        <w:tc>
          <w:tcPr>
            <w:tcW w:w="1245" w:type="dxa"/>
            <w:tcBorders>
              <w:left w:val="single" w:sz="2" w:space="0" w:color="000000"/>
              <w:bottom w:val="single" w:sz="2" w:space="0" w:color="000000"/>
              <w:right w:val="single" w:sz="2" w:space="0" w:color="000000"/>
            </w:tcBorders>
            <w:tcMar>
              <w:top w:w="28" w:type="dxa"/>
              <w:left w:w="28" w:type="dxa"/>
              <w:bottom w:w="28" w:type="dxa"/>
              <w:right w:w="28" w:type="dxa"/>
            </w:tcMar>
          </w:tcPr>
          <w:p w:rsidR="00041929" w:rsidRPr="00176467" w:rsidRDefault="00041929" w:rsidP="00471824">
            <w:pPr>
              <w:pStyle w:val="TableContents"/>
              <w:jc w:val="center"/>
              <w:rPr>
                <w:rFonts w:ascii="Times New Roman" w:hAnsi="Times New Roman"/>
                <w:color w:val="auto"/>
              </w:rPr>
            </w:pPr>
            <w:r w:rsidRPr="00176467">
              <w:rPr>
                <w:rFonts w:ascii="Times New Roman" w:hAnsi="Times New Roman"/>
                <w:color w:val="auto"/>
              </w:rPr>
              <w:t>2</w:t>
            </w:r>
          </w:p>
        </w:tc>
      </w:tr>
      <w:tr w:rsidR="00041929" w:rsidRPr="00176467" w:rsidTr="00041929">
        <w:tc>
          <w:tcPr>
            <w:tcW w:w="2013" w:type="dxa"/>
            <w:vMerge/>
            <w:tcBorders>
              <w:left w:val="single" w:sz="2" w:space="0" w:color="000000"/>
              <w:bottom w:val="single" w:sz="2" w:space="0" w:color="000000"/>
            </w:tcBorders>
            <w:tcMar>
              <w:top w:w="28" w:type="dxa"/>
              <w:left w:w="28" w:type="dxa"/>
              <w:bottom w:w="28" w:type="dxa"/>
              <w:right w:w="28" w:type="dxa"/>
            </w:tcMar>
          </w:tcPr>
          <w:p w:rsidR="00041929" w:rsidRPr="00176467" w:rsidRDefault="00041929" w:rsidP="00471824"/>
        </w:tc>
        <w:tc>
          <w:tcPr>
            <w:tcW w:w="5103" w:type="dxa"/>
            <w:tcBorders>
              <w:left w:val="single" w:sz="2" w:space="0" w:color="000000"/>
              <w:bottom w:val="single" w:sz="2" w:space="0" w:color="000000"/>
            </w:tcBorders>
            <w:tcMar>
              <w:top w:w="28" w:type="dxa"/>
              <w:left w:w="28" w:type="dxa"/>
              <w:bottom w:w="28" w:type="dxa"/>
              <w:right w:w="28" w:type="dxa"/>
            </w:tcMar>
          </w:tcPr>
          <w:p w:rsidR="00041929" w:rsidRPr="00176467" w:rsidRDefault="00041929" w:rsidP="00471824">
            <w:pPr>
              <w:pStyle w:val="TableContents"/>
              <w:rPr>
                <w:rFonts w:ascii="Times New Roman" w:hAnsi="Times New Roman"/>
                <w:color w:val="auto"/>
              </w:rPr>
            </w:pPr>
            <w:r w:rsidRPr="00176467">
              <w:rPr>
                <w:rFonts w:ascii="Times New Roman" w:hAnsi="Times New Roman"/>
                <w:color w:val="auto"/>
              </w:rPr>
              <w:t>Фізика</w:t>
            </w:r>
          </w:p>
        </w:tc>
        <w:tc>
          <w:tcPr>
            <w:tcW w:w="1417" w:type="dxa"/>
            <w:tcBorders>
              <w:left w:val="single" w:sz="2" w:space="0" w:color="000000"/>
              <w:bottom w:val="single" w:sz="2" w:space="0" w:color="000000"/>
            </w:tcBorders>
            <w:tcMar>
              <w:top w:w="28" w:type="dxa"/>
              <w:left w:w="28" w:type="dxa"/>
              <w:bottom w:w="28" w:type="dxa"/>
              <w:right w:w="28" w:type="dxa"/>
            </w:tcMar>
          </w:tcPr>
          <w:p w:rsidR="00041929" w:rsidRPr="00176467" w:rsidRDefault="00041929" w:rsidP="00471824">
            <w:pPr>
              <w:pStyle w:val="TableContents"/>
              <w:jc w:val="center"/>
              <w:rPr>
                <w:rFonts w:ascii="Times New Roman" w:hAnsi="Times New Roman"/>
                <w:color w:val="auto"/>
              </w:rPr>
            </w:pPr>
            <w:r w:rsidRPr="00176467">
              <w:rPr>
                <w:rFonts w:ascii="Times New Roman" w:hAnsi="Times New Roman"/>
                <w:color w:val="auto"/>
              </w:rPr>
              <w:t>-</w:t>
            </w:r>
          </w:p>
        </w:tc>
        <w:tc>
          <w:tcPr>
            <w:tcW w:w="1245" w:type="dxa"/>
            <w:tcBorders>
              <w:left w:val="single" w:sz="2" w:space="0" w:color="000000"/>
              <w:bottom w:val="single" w:sz="2" w:space="0" w:color="000000"/>
              <w:right w:val="single" w:sz="2" w:space="0" w:color="000000"/>
            </w:tcBorders>
            <w:tcMar>
              <w:top w:w="28" w:type="dxa"/>
              <w:left w:w="28" w:type="dxa"/>
              <w:bottom w:w="28" w:type="dxa"/>
              <w:right w:w="28" w:type="dxa"/>
            </w:tcMar>
          </w:tcPr>
          <w:p w:rsidR="00041929" w:rsidRPr="00176467" w:rsidRDefault="00041929" w:rsidP="00471824">
            <w:pPr>
              <w:pStyle w:val="TableContents"/>
              <w:jc w:val="center"/>
              <w:rPr>
                <w:rFonts w:ascii="Times New Roman" w:hAnsi="Times New Roman"/>
                <w:color w:val="auto"/>
              </w:rPr>
            </w:pPr>
            <w:r w:rsidRPr="00176467">
              <w:rPr>
                <w:rFonts w:ascii="Times New Roman" w:hAnsi="Times New Roman"/>
                <w:color w:val="auto"/>
              </w:rPr>
              <w:t>-</w:t>
            </w:r>
          </w:p>
        </w:tc>
      </w:tr>
      <w:tr w:rsidR="00041929" w:rsidRPr="00176467" w:rsidTr="00041929">
        <w:tc>
          <w:tcPr>
            <w:tcW w:w="2013" w:type="dxa"/>
            <w:vMerge/>
            <w:tcBorders>
              <w:left w:val="single" w:sz="2" w:space="0" w:color="000000"/>
              <w:bottom w:val="single" w:sz="2" w:space="0" w:color="000000"/>
            </w:tcBorders>
            <w:tcMar>
              <w:top w:w="28" w:type="dxa"/>
              <w:left w:w="28" w:type="dxa"/>
              <w:bottom w:w="28" w:type="dxa"/>
              <w:right w:w="28" w:type="dxa"/>
            </w:tcMar>
          </w:tcPr>
          <w:p w:rsidR="00041929" w:rsidRPr="00176467" w:rsidRDefault="00041929" w:rsidP="00471824"/>
        </w:tc>
        <w:tc>
          <w:tcPr>
            <w:tcW w:w="5103" w:type="dxa"/>
            <w:tcBorders>
              <w:left w:val="single" w:sz="2" w:space="0" w:color="000000"/>
              <w:bottom w:val="single" w:sz="2" w:space="0" w:color="000000"/>
            </w:tcBorders>
            <w:tcMar>
              <w:top w:w="28" w:type="dxa"/>
              <w:left w:w="28" w:type="dxa"/>
              <w:bottom w:w="28" w:type="dxa"/>
              <w:right w:w="28" w:type="dxa"/>
            </w:tcMar>
          </w:tcPr>
          <w:p w:rsidR="00041929" w:rsidRPr="00176467" w:rsidRDefault="00041929" w:rsidP="00471824">
            <w:pPr>
              <w:pStyle w:val="TableContents"/>
              <w:rPr>
                <w:rFonts w:ascii="Times New Roman" w:hAnsi="Times New Roman"/>
                <w:color w:val="auto"/>
              </w:rPr>
            </w:pPr>
            <w:r w:rsidRPr="00176467">
              <w:rPr>
                <w:rFonts w:ascii="Times New Roman" w:hAnsi="Times New Roman"/>
                <w:color w:val="auto"/>
              </w:rPr>
              <w:t>Хімія</w:t>
            </w:r>
          </w:p>
        </w:tc>
        <w:tc>
          <w:tcPr>
            <w:tcW w:w="1417" w:type="dxa"/>
            <w:tcBorders>
              <w:left w:val="single" w:sz="2" w:space="0" w:color="000000"/>
              <w:bottom w:val="single" w:sz="2" w:space="0" w:color="000000"/>
            </w:tcBorders>
            <w:tcMar>
              <w:top w:w="28" w:type="dxa"/>
              <w:left w:w="28" w:type="dxa"/>
              <w:bottom w:w="28" w:type="dxa"/>
              <w:right w:w="28" w:type="dxa"/>
            </w:tcMar>
          </w:tcPr>
          <w:p w:rsidR="00041929" w:rsidRPr="00176467" w:rsidRDefault="00041929" w:rsidP="00471824">
            <w:pPr>
              <w:pStyle w:val="TableContents"/>
              <w:jc w:val="center"/>
              <w:rPr>
                <w:rFonts w:ascii="Times New Roman" w:hAnsi="Times New Roman"/>
                <w:color w:val="auto"/>
              </w:rPr>
            </w:pPr>
            <w:r w:rsidRPr="00176467">
              <w:rPr>
                <w:rFonts w:ascii="Times New Roman" w:hAnsi="Times New Roman"/>
                <w:color w:val="auto"/>
              </w:rPr>
              <w:t>-</w:t>
            </w:r>
          </w:p>
        </w:tc>
        <w:tc>
          <w:tcPr>
            <w:tcW w:w="1245" w:type="dxa"/>
            <w:tcBorders>
              <w:left w:val="single" w:sz="2" w:space="0" w:color="000000"/>
              <w:bottom w:val="single" w:sz="2" w:space="0" w:color="000000"/>
              <w:right w:val="single" w:sz="2" w:space="0" w:color="000000"/>
            </w:tcBorders>
            <w:tcMar>
              <w:top w:w="28" w:type="dxa"/>
              <w:left w:w="28" w:type="dxa"/>
              <w:bottom w:w="28" w:type="dxa"/>
              <w:right w:w="28" w:type="dxa"/>
            </w:tcMar>
          </w:tcPr>
          <w:p w:rsidR="00041929" w:rsidRPr="00176467" w:rsidRDefault="00041929" w:rsidP="00471824">
            <w:pPr>
              <w:pStyle w:val="TableContents"/>
              <w:jc w:val="center"/>
              <w:rPr>
                <w:rFonts w:ascii="Times New Roman" w:hAnsi="Times New Roman"/>
                <w:color w:val="auto"/>
              </w:rPr>
            </w:pPr>
            <w:r w:rsidRPr="00176467">
              <w:rPr>
                <w:rFonts w:ascii="Times New Roman" w:hAnsi="Times New Roman"/>
                <w:color w:val="auto"/>
              </w:rPr>
              <w:t>-</w:t>
            </w:r>
          </w:p>
        </w:tc>
      </w:tr>
      <w:tr w:rsidR="006005DD" w:rsidRPr="00176467" w:rsidTr="00672C6A">
        <w:tc>
          <w:tcPr>
            <w:tcW w:w="2013" w:type="dxa"/>
            <w:vMerge w:val="restart"/>
            <w:tcBorders>
              <w:left w:val="single" w:sz="2" w:space="0" w:color="000000"/>
            </w:tcBorders>
            <w:tcMar>
              <w:top w:w="28" w:type="dxa"/>
              <w:left w:w="28" w:type="dxa"/>
              <w:bottom w:w="28" w:type="dxa"/>
              <w:right w:w="28" w:type="dxa"/>
            </w:tcMar>
          </w:tcPr>
          <w:p w:rsidR="006005DD" w:rsidRPr="00176467" w:rsidRDefault="006005DD" w:rsidP="00471824">
            <w:pPr>
              <w:pStyle w:val="TableContents"/>
              <w:jc w:val="center"/>
              <w:rPr>
                <w:rFonts w:ascii="Times New Roman" w:hAnsi="Times New Roman"/>
                <w:color w:val="auto"/>
              </w:rPr>
            </w:pPr>
            <w:r w:rsidRPr="00176467">
              <w:rPr>
                <w:rFonts w:ascii="Times New Roman" w:hAnsi="Times New Roman"/>
                <w:color w:val="auto"/>
              </w:rPr>
              <w:t>Соціальна і здоров’язбережувальна</w:t>
            </w:r>
          </w:p>
        </w:tc>
        <w:tc>
          <w:tcPr>
            <w:tcW w:w="5103" w:type="dxa"/>
            <w:tcBorders>
              <w:left w:val="single" w:sz="2" w:space="0" w:color="000000"/>
              <w:bottom w:val="single" w:sz="2" w:space="0" w:color="000000"/>
            </w:tcBorders>
            <w:tcMar>
              <w:top w:w="28" w:type="dxa"/>
              <w:left w:w="28" w:type="dxa"/>
              <w:bottom w:w="28" w:type="dxa"/>
              <w:right w:w="28" w:type="dxa"/>
            </w:tcMar>
          </w:tcPr>
          <w:p w:rsidR="006005DD" w:rsidRPr="00176467" w:rsidRDefault="006005DD" w:rsidP="00471824">
            <w:pPr>
              <w:pStyle w:val="TableContents"/>
              <w:rPr>
                <w:rFonts w:ascii="Times New Roman" w:hAnsi="Times New Roman"/>
                <w:color w:val="auto"/>
              </w:rPr>
            </w:pPr>
            <w:r w:rsidRPr="00176467">
              <w:rPr>
                <w:rFonts w:ascii="Times New Roman" w:hAnsi="Times New Roman"/>
                <w:color w:val="auto"/>
              </w:rPr>
              <w:t>Інтегрований курс соціальної і здоров’язбережувальної освітньої галузі “Здоров’я, безпека та добробут”</w:t>
            </w:r>
          </w:p>
        </w:tc>
        <w:tc>
          <w:tcPr>
            <w:tcW w:w="1417" w:type="dxa"/>
            <w:tcBorders>
              <w:left w:val="single" w:sz="2" w:space="0" w:color="000000"/>
              <w:bottom w:val="single" w:sz="2" w:space="0" w:color="000000"/>
            </w:tcBorders>
            <w:tcMar>
              <w:top w:w="28" w:type="dxa"/>
              <w:left w:w="28" w:type="dxa"/>
              <w:bottom w:w="28" w:type="dxa"/>
              <w:right w:w="28" w:type="dxa"/>
            </w:tcMar>
          </w:tcPr>
          <w:p w:rsidR="006005DD" w:rsidRPr="00176467" w:rsidRDefault="006005DD" w:rsidP="00471824">
            <w:pPr>
              <w:pStyle w:val="TableContents"/>
              <w:jc w:val="center"/>
              <w:rPr>
                <w:rFonts w:ascii="Times New Roman" w:hAnsi="Times New Roman"/>
                <w:color w:val="auto"/>
              </w:rPr>
            </w:pPr>
            <w:r w:rsidRPr="00176467">
              <w:rPr>
                <w:rFonts w:ascii="Times New Roman" w:hAnsi="Times New Roman"/>
                <w:color w:val="auto"/>
              </w:rPr>
              <w:t>1</w:t>
            </w:r>
          </w:p>
        </w:tc>
        <w:tc>
          <w:tcPr>
            <w:tcW w:w="1245" w:type="dxa"/>
            <w:tcBorders>
              <w:left w:val="single" w:sz="2" w:space="0" w:color="000000"/>
              <w:bottom w:val="single" w:sz="2" w:space="0" w:color="000000"/>
              <w:right w:val="single" w:sz="2" w:space="0" w:color="000000"/>
            </w:tcBorders>
            <w:tcMar>
              <w:top w:w="28" w:type="dxa"/>
              <w:left w:w="28" w:type="dxa"/>
              <w:bottom w:w="28" w:type="dxa"/>
              <w:right w:w="28" w:type="dxa"/>
            </w:tcMar>
          </w:tcPr>
          <w:p w:rsidR="006005DD" w:rsidRPr="00176467" w:rsidRDefault="006005DD" w:rsidP="00471824">
            <w:pPr>
              <w:pStyle w:val="TableContents"/>
              <w:jc w:val="center"/>
              <w:rPr>
                <w:rFonts w:ascii="Times New Roman" w:hAnsi="Times New Roman"/>
                <w:color w:val="auto"/>
              </w:rPr>
            </w:pPr>
            <w:r w:rsidRPr="00176467">
              <w:rPr>
                <w:rFonts w:ascii="Times New Roman" w:hAnsi="Times New Roman"/>
                <w:color w:val="auto"/>
              </w:rPr>
              <w:t>1</w:t>
            </w:r>
          </w:p>
        </w:tc>
      </w:tr>
      <w:tr w:rsidR="006005DD" w:rsidRPr="00176467" w:rsidTr="00041929">
        <w:tc>
          <w:tcPr>
            <w:tcW w:w="2013" w:type="dxa"/>
            <w:vMerge/>
            <w:tcBorders>
              <w:left w:val="single" w:sz="2" w:space="0" w:color="000000"/>
              <w:bottom w:val="single" w:sz="2" w:space="0" w:color="000000"/>
            </w:tcBorders>
            <w:tcMar>
              <w:top w:w="28" w:type="dxa"/>
              <w:left w:w="28" w:type="dxa"/>
              <w:bottom w:w="28" w:type="dxa"/>
              <w:right w:w="28" w:type="dxa"/>
            </w:tcMar>
          </w:tcPr>
          <w:p w:rsidR="006005DD" w:rsidRPr="00176467" w:rsidRDefault="006005DD" w:rsidP="00471824">
            <w:pPr>
              <w:pStyle w:val="TableContents"/>
              <w:jc w:val="center"/>
              <w:rPr>
                <w:rFonts w:ascii="Times New Roman" w:hAnsi="Times New Roman"/>
                <w:color w:val="auto"/>
              </w:rPr>
            </w:pPr>
          </w:p>
        </w:tc>
        <w:tc>
          <w:tcPr>
            <w:tcW w:w="5103" w:type="dxa"/>
            <w:tcBorders>
              <w:left w:val="single" w:sz="2" w:space="0" w:color="000000"/>
              <w:bottom w:val="single" w:sz="2" w:space="0" w:color="000000"/>
            </w:tcBorders>
            <w:tcMar>
              <w:top w:w="28" w:type="dxa"/>
              <w:left w:w="28" w:type="dxa"/>
              <w:bottom w:w="28" w:type="dxa"/>
              <w:right w:w="28" w:type="dxa"/>
            </w:tcMar>
          </w:tcPr>
          <w:p w:rsidR="006005DD" w:rsidRPr="00176467" w:rsidRDefault="006005DD" w:rsidP="00471824">
            <w:pPr>
              <w:pStyle w:val="TableContents"/>
              <w:rPr>
                <w:rFonts w:ascii="Times New Roman" w:hAnsi="Times New Roman"/>
                <w:color w:val="auto"/>
              </w:rPr>
            </w:pPr>
            <w:r>
              <w:rPr>
                <w:rFonts w:ascii="Times New Roman" w:hAnsi="Times New Roman"/>
                <w:color w:val="auto"/>
              </w:rPr>
              <w:t>Підприємництво і фінансова грамотність</w:t>
            </w:r>
          </w:p>
        </w:tc>
        <w:tc>
          <w:tcPr>
            <w:tcW w:w="1417" w:type="dxa"/>
            <w:tcBorders>
              <w:left w:val="single" w:sz="2" w:space="0" w:color="000000"/>
              <w:bottom w:val="single" w:sz="2" w:space="0" w:color="000000"/>
            </w:tcBorders>
            <w:tcMar>
              <w:top w:w="28" w:type="dxa"/>
              <w:left w:w="28" w:type="dxa"/>
              <w:bottom w:w="28" w:type="dxa"/>
              <w:right w:w="28" w:type="dxa"/>
            </w:tcMar>
          </w:tcPr>
          <w:p w:rsidR="006005DD" w:rsidRPr="00176467" w:rsidRDefault="006005DD" w:rsidP="00471824">
            <w:pPr>
              <w:pStyle w:val="TableContents"/>
              <w:jc w:val="center"/>
              <w:rPr>
                <w:rFonts w:ascii="Times New Roman" w:hAnsi="Times New Roman"/>
                <w:color w:val="auto"/>
              </w:rPr>
            </w:pPr>
            <w:r>
              <w:rPr>
                <w:rFonts w:ascii="Times New Roman" w:hAnsi="Times New Roman"/>
                <w:color w:val="auto"/>
              </w:rPr>
              <w:t>-</w:t>
            </w:r>
          </w:p>
        </w:tc>
        <w:tc>
          <w:tcPr>
            <w:tcW w:w="1245" w:type="dxa"/>
            <w:tcBorders>
              <w:left w:val="single" w:sz="2" w:space="0" w:color="000000"/>
              <w:bottom w:val="single" w:sz="2" w:space="0" w:color="000000"/>
              <w:right w:val="single" w:sz="2" w:space="0" w:color="000000"/>
            </w:tcBorders>
            <w:tcMar>
              <w:top w:w="28" w:type="dxa"/>
              <w:left w:w="28" w:type="dxa"/>
              <w:bottom w:w="28" w:type="dxa"/>
              <w:right w:w="28" w:type="dxa"/>
            </w:tcMar>
          </w:tcPr>
          <w:p w:rsidR="006005DD" w:rsidRPr="00176467" w:rsidRDefault="006005DD" w:rsidP="00471824">
            <w:pPr>
              <w:pStyle w:val="TableContents"/>
              <w:jc w:val="center"/>
              <w:rPr>
                <w:rFonts w:ascii="Times New Roman" w:hAnsi="Times New Roman"/>
                <w:color w:val="auto"/>
              </w:rPr>
            </w:pPr>
            <w:r>
              <w:rPr>
                <w:rFonts w:ascii="Times New Roman" w:hAnsi="Times New Roman"/>
                <w:color w:val="auto"/>
              </w:rPr>
              <w:t>-</w:t>
            </w:r>
          </w:p>
        </w:tc>
      </w:tr>
      <w:tr w:rsidR="00041929" w:rsidRPr="00176467" w:rsidTr="00041929">
        <w:tc>
          <w:tcPr>
            <w:tcW w:w="2013" w:type="dxa"/>
            <w:vMerge w:val="restart"/>
            <w:tcBorders>
              <w:left w:val="single" w:sz="2" w:space="0" w:color="000000"/>
              <w:bottom w:val="single" w:sz="2" w:space="0" w:color="000000"/>
            </w:tcBorders>
            <w:tcMar>
              <w:top w:w="28" w:type="dxa"/>
              <w:left w:w="28" w:type="dxa"/>
              <w:bottom w:w="28" w:type="dxa"/>
              <w:right w:w="28" w:type="dxa"/>
            </w:tcMar>
          </w:tcPr>
          <w:p w:rsidR="00041929" w:rsidRPr="00176467" w:rsidRDefault="00041929" w:rsidP="00471824">
            <w:pPr>
              <w:pStyle w:val="TableContents"/>
              <w:jc w:val="center"/>
              <w:rPr>
                <w:rFonts w:ascii="Times New Roman" w:hAnsi="Times New Roman"/>
                <w:color w:val="auto"/>
              </w:rPr>
            </w:pPr>
            <w:r w:rsidRPr="00176467">
              <w:rPr>
                <w:rFonts w:ascii="Times New Roman" w:hAnsi="Times New Roman"/>
                <w:color w:val="auto"/>
              </w:rPr>
              <w:t>Громадянська та історична</w:t>
            </w:r>
          </w:p>
        </w:tc>
        <w:tc>
          <w:tcPr>
            <w:tcW w:w="5103" w:type="dxa"/>
            <w:tcBorders>
              <w:left w:val="single" w:sz="2" w:space="0" w:color="000000"/>
              <w:bottom w:val="single" w:sz="2" w:space="0" w:color="000000"/>
            </w:tcBorders>
            <w:tcMar>
              <w:top w:w="28" w:type="dxa"/>
              <w:left w:w="28" w:type="dxa"/>
              <w:bottom w:w="28" w:type="dxa"/>
              <w:right w:w="28" w:type="dxa"/>
            </w:tcMar>
          </w:tcPr>
          <w:p w:rsidR="00041929" w:rsidRPr="00176467" w:rsidRDefault="00041929" w:rsidP="00471824">
            <w:pPr>
              <w:pStyle w:val="TableContents"/>
              <w:rPr>
                <w:rFonts w:ascii="Times New Roman" w:hAnsi="Times New Roman"/>
                <w:color w:val="auto"/>
              </w:rPr>
            </w:pPr>
            <w:r w:rsidRPr="00176467">
              <w:rPr>
                <w:rFonts w:ascii="Times New Roman" w:hAnsi="Times New Roman"/>
                <w:color w:val="auto"/>
              </w:rPr>
              <w:t>Інтегрований курс історії та громадянської освіти “Вступ до історії України та громадянської освіти”</w:t>
            </w:r>
          </w:p>
        </w:tc>
        <w:tc>
          <w:tcPr>
            <w:tcW w:w="1417" w:type="dxa"/>
            <w:tcBorders>
              <w:left w:val="single" w:sz="2" w:space="0" w:color="000000"/>
              <w:bottom w:val="single" w:sz="2" w:space="0" w:color="000000"/>
            </w:tcBorders>
            <w:tcMar>
              <w:top w:w="28" w:type="dxa"/>
              <w:left w:w="28" w:type="dxa"/>
              <w:bottom w:w="28" w:type="dxa"/>
              <w:right w:w="28" w:type="dxa"/>
            </w:tcMar>
          </w:tcPr>
          <w:p w:rsidR="00041929" w:rsidRPr="00176467" w:rsidRDefault="00041929" w:rsidP="00471824">
            <w:pPr>
              <w:pStyle w:val="TableContents"/>
              <w:jc w:val="center"/>
              <w:rPr>
                <w:rFonts w:ascii="Times New Roman" w:hAnsi="Times New Roman"/>
                <w:color w:val="auto"/>
              </w:rPr>
            </w:pPr>
            <w:r w:rsidRPr="00176467">
              <w:rPr>
                <w:rFonts w:ascii="Times New Roman" w:hAnsi="Times New Roman"/>
                <w:color w:val="auto"/>
              </w:rPr>
              <w:t>1</w:t>
            </w:r>
          </w:p>
        </w:tc>
        <w:tc>
          <w:tcPr>
            <w:tcW w:w="1245" w:type="dxa"/>
            <w:tcBorders>
              <w:left w:val="single" w:sz="2" w:space="0" w:color="000000"/>
              <w:bottom w:val="single" w:sz="2" w:space="0" w:color="000000"/>
              <w:right w:val="single" w:sz="2" w:space="0" w:color="000000"/>
            </w:tcBorders>
            <w:tcMar>
              <w:top w:w="28" w:type="dxa"/>
              <w:left w:w="28" w:type="dxa"/>
              <w:bottom w:w="28" w:type="dxa"/>
              <w:right w:w="28" w:type="dxa"/>
            </w:tcMar>
          </w:tcPr>
          <w:p w:rsidR="00041929" w:rsidRPr="00176467" w:rsidRDefault="00041929" w:rsidP="00471824">
            <w:pPr>
              <w:pStyle w:val="TableContents"/>
              <w:jc w:val="center"/>
              <w:rPr>
                <w:rFonts w:ascii="Times New Roman" w:hAnsi="Times New Roman"/>
                <w:color w:val="auto"/>
              </w:rPr>
            </w:pPr>
            <w:r w:rsidRPr="00176467">
              <w:rPr>
                <w:rFonts w:ascii="Times New Roman" w:hAnsi="Times New Roman"/>
                <w:color w:val="auto"/>
              </w:rPr>
              <w:t>-</w:t>
            </w:r>
          </w:p>
        </w:tc>
      </w:tr>
      <w:tr w:rsidR="00041929" w:rsidRPr="00176467" w:rsidTr="00041929">
        <w:tc>
          <w:tcPr>
            <w:tcW w:w="2013" w:type="dxa"/>
            <w:vMerge/>
            <w:tcBorders>
              <w:left w:val="single" w:sz="2" w:space="0" w:color="000000"/>
              <w:bottom w:val="single" w:sz="2" w:space="0" w:color="000000"/>
            </w:tcBorders>
            <w:tcMar>
              <w:top w:w="28" w:type="dxa"/>
              <w:left w:w="28" w:type="dxa"/>
              <w:bottom w:w="28" w:type="dxa"/>
              <w:right w:w="28" w:type="dxa"/>
            </w:tcMar>
          </w:tcPr>
          <w:p w:rsidR="00041929" w:rsidRPr="00176467" w:rsidRDefault="00041929" w:rsidP="00471824"/>
        </w:tc>
        <w:tc>
          <w:tcPr>
            <w:tcW w:w="5103" w:type="dxa"/>
            <w:tcBorders>
              <w:left w:val="single" w:sz="2" w:space="0" w:color="000000"/>
              <w:bottom w:val="single" w:sz="2" w:space="0" w:color="000000"/>
            </w:tcBorders>
            <w:tcMar>
              <w:top w:w="28" w:type="dxa"/>
              <w:left w:w="28" w:type="dxa"/>
              <w:bottom w:w="28" w:type="dxa"/>
              <w:right w:w="28" w:type="dxa"/>
            </w:tcMar>
          </w:tcPr>
          <w:p w:rsidR="00041929" w:rsidRPr="00176467" w:rsidRDefault="00041929" w:rsidP="00471824">
            <w:pPr>
              <w:pStyle w:val="TableContents"/>
              <w:rPr>
                <w:rFonts w:ascii="Times New Roman" w:hAnsi="Times New Roman"/>
                <w:color w:val="auto"/>
              </w:rPr>
            </w:pPr>
            <w:r w:rsidRPr="00176467">
              <w:rPr>
                <w:rFonts w:ascii="Times New Roman" w:hAnsi="Times New Roman"/>
                <w:color w:val="auto"/>
              </w:rPr>
              <w:t>Інтегрований курс історії</w:t>
            </w:r>
          </w:p>
          <w:p w:rsidR="00041929" w:rsidRPr="00176467" w:rsidRDefault="00041929" w:rsidP="00471824">
            <w:pPr>
              <w:pStyle w:val="TableContents"/>
              <w:rPr>
                <w:rFonts w:ascii="Times New Roman" w:hAnsi="Times New Roman"/>
                <w:color w:val="auto"/>
              </w:rPr>
            </w:pPr>
            <w:r w:rsidRPr="00176467">
              <w:rPr>
                <w:rFonts w:ascii="Times New Roman" w:hAnsi="Times New Roman"/>
                <w:color w:val="auto"/>
              </w:rPr>
              <w:t>“Історія України. Всесвітня історія”</w:t>
            </w:r>
          </w:p>
        </w:tc>
        <w:tc>
          <w:tcPr>
            <w:tcW w:w="1417" w:type="dxa"/>
            <w:tcBorders>
              <w:left w:val="single" w:sz="2" w:space="0" w:color="000000"/>
              <w:bottom w:val="single" w:sz="2" w:space="0" w:color="000000"/>
            </w:tcBorders>
            <w:tcMar>
              <w:top w:w="28" w:type="dxa"/>
              <w:left w:w="28" w:type="dxa"/>
              <w:bottom w:w="28" w:type="dxa"/>
              <w:right w:w="28" w:type="dxa"/>
            </w:tcMar>
          </w:tcPr>
          <w:p w:rsidR="00041929" w:rsidRPr="00176467" w:rsidRDefault="00041929" w:rsidP="00471824">
            <w:pPr>
              <w:pStyle w:val="TableContents"/>
              <w:jc w:val="center"/>
              <w:rPr>
                <w:rFonts w:ascii="Times New Roman" w:hAnsi="Times New Roman"/>
                <w:color w:val="auto"/>
              </w:rPr>
            </w:pPr>
            <w:r w:rsidRPr="00176467">
              <w:rPr>
                <w:rFonts w:ascii="Times New Roman" w:hAnsi="Times New Roman"/>
                <w:color w:val="auto"/>
              </w:rPr>
              <w:t>-</w:t>
            </w:r>
          </w:p>
        </w:tc>
        <w:tc>
          <w:tcPr>
            <w:tcW w:w="1245" w:type="dxa"/>
            <w:tcBorders>
              <w:left w:val="single" w:sz="2" w:space="0" w:color="000000"/>
              <w:bottom w:val="single" w:sz="2" w:space="0" w:color="000000"/>
              <w:right w:val="single" w:sz="2" w:space="0" w:color="000000"/>
            </w:tcBorders>
            <w:tcMar>
              <w:top w:w="28" w:type="dxa"/>
              <w:left w:w="28" w:type="dxa"/>
              <w:bottom w:w="28" w:type="dxa"/>
              <w:right w:w="28" w:type="dxa"/>
            </w:tcMar>
          </w:tcPr>
          <w:p w:rsidR="00041929" w:rsidRPr="00176467" w:rsidRDefault="00041929" w:rsidP="00471824">
            <w:pPr>
              <w:pStyle w:val="TableContents"/>
              <w:jc w:val="center"/>
              <w:rPr>
                <w:rFonts w:ascii="Times New Roman" w:hAnsi="Times New Roman"/>
                <w:color w:val="auto"/>
              </w:rPr>
            </w:pPr>
            <w:r w:rsidRPr="00176467">
              <w:rPr>
                <w:rFonts w:ascii="Times New Roman" w:hAnsi="Times New Roman"/>
                <w:color w:val="auto"/>
              </w:rPr>
              <w:t>1,5</w:t>
            </w:r>
          </w:p>
        </w:tc>
      </w:tr>
      <w:tr w:rsidR="00041929" w:rsidRPr="00176467" w:rsidTr="00041929">
        <w:tc>
          <w:tcPr>
            <w:tcW w:w="2013" w:type="dxa"/>
            <w:vMerge/>
            <w:tcBorders>
              <w:left w:val="single" w:sz="2" w:space="0" w:color="000000"/>
              <w:bottom w:val="single" w:sz="2" w:space="0" w:color="000000"/>
            </w:tcBorders>
            <w:tcMar>
              <w:top w:w="28" w:type="dxa"/>
              <w:left w:w="28" w:type="dxa"/>
              <w:bottom w:w="28" w:type="dxa"/>
              <w:right w:w="28" w:type="dxa"/>
            </w:tcMar>
          </w:tcPr>
          <w:p w:rsidR="00041929" w:rsidRPr="00176467" w:rsidRDefault="00041929" w:rsidP="00471824"/>
        </w:tc>
        <w:tc>
          <w:tcPr>
            <w:tcW w:w="5103" w:type="dxa"/>
            <w:tcBorders>
              <w:left w:val="single" w:sz="2" w:space="0" w:color="000000"/>
              <w:bottom w:val="single" w:sz="2" w:space="0" w:color="000000"/>
            </w:tcBorders>
            <w:tcMar>
              <w:top w:w="28" w:type="dxa"/>
              <w:left w:w="28" w:type="dxa"/>
              <w:bottom w:w="28" w:type="dxa"/>
              <w:right w:w="28" w:type="dxa"/>
            </w:tcMar>
          </w:tcPr>
          <w:p w:rsidR="00041929" w:rsidRPr="00176467" w:rsidRDefault="00041929" w:rsidP="00471824">
            <w:pPr>
              <w:pStyle w:val="TableContents"/>
              <w:rPr>
                <w:rFonts w:ascii="Times New Roman" w:hAnsi="Times New Roman"/>
                <w:color w:val="auto"/>
              </w:rPr>
            </w:pPr>
            <w:r w:rsidRPr="00176467">
              <w:rPr>
                <w:rFonts w:ascii="Times New Roman" w:hAnsi="Times New Roman"/>
                <w:color w:val="auto"/>
              </w:rPr>
              <w:t>Історія України</w:t>
            </w:r>
          </w:p>
        </w:tc>
        <w:tc>
          <w:tcPr>
            <w:tcW w:w="1417" w:type="dxa"/>
            <w:tcBorders>
              <w:left w:val="single" w:sz="2" w:space="0" w:color="000000"/>
              <w:bottom w:val="single" w:sz="2" w:space="0" w:color="000000"/>
            </w:tcBorders>
            <w:tcMar>
              <w:top w:w="28" w:type="dxa"/>
              <w:left w:w="28" w:type="dxa"/>
              <w:bottom w:w="28" w:type="dxa"/>
              <w:right w:w="28" w:type="dxa"/>
            </w:tcMar>
          </w:tcPr>
          <w:p w:rsidR="00041929" w:rsidRPr="00176467" w:rsidRDefault="006005DD" w:rsidP="00471824">
            <w:pPr>
              <w:pStyle w:val="TableContents"/>
              <w:jc w:val="center"/>
              <w:rPr>
                <w:rFonts w:ascii="Times New Roman" w:hAnsi="Times New Roman"/>
                <w:color w:val="auto"/>
              </w:rPr>
            </w:pPr>
            <w:r>
              <w:rPr>
                <w:rFonts w:ascii="Times New Roman" w:hAnsi="Times New Roman"/>
                <w:color w:val="auto"/>
              </w:rPr>
              <w:t>-</w:t>
            </w:r>
          </w:p>
        </w:tc>
        <w:tc>
          <w:tcPr>
            <w:tcW w:w="1245" w:type="dxa"/>
            <w:tcBorders>
              <w:left w:val="single" w:sz="2" w:space="0" w:color="000000"/>
              <w:bottom w:val="single" w:sz="2" w:space="0" w:color="000000"/>
              <w:right w:val="single" w:sz="2" w:space="0" w:color="000000"/>
            </w:tcBorders>
            <w:tcMar>
              <w:top w:w="28" w:type="dxa"/>
              <w:left w:w="28" w:type="dxa"/>
              <w:bottom w:w="28" w:type="dxa"/>
              <w:right w:w="28" w:type="dxa"/>
            </w:tcMar>
          </w:tcPr>
          <w:p w:rsidR="00041929" w:rsidRPr="00176467" w:rsidRDefault="00041929" w:rsidP="00471824">
            <w:pPr>
              <w:pStyle w:val="TableContents"/>
              <w:jc w:val="center"/>
              <w:rPr>
                <w:rFonts w:ascii="Times New Roman" w:hAnsi="Times New Roman"/>
                <w:color w:val="auto"/>
              </w:rPr>
            </w:pPr>
            <w:r w:rsidRPr="00176467">
              <w:rPr>
                <w:rFonts w:ascii="Times New Roman" w:hAnsi="Times New Roman"/>
                <w:color w:val="auto"/>
              </w:rPr>
              <w:t>-</w:t>
            </w:r>
          </w:p>
        </w:tc>
      </w:tr>
      <w:tr w:rsidR="00041929" w:rsidRPr="00176467" w:rsidTr="00041929">
        <w:tc>
          <w:tcPr>
            <w:tcW w:w="2013" w:type="dxa"/>
            <w:vMerge/>
            <w:tcBorders>
              <w:left w:val="single" w:sz="2" w:space="0" w:color="000000"/>
              <w:bottom w:val="single" w:sz="2" w:space="0" w:color="000000"/>
            </w:tcBorders>
            <w:tcMar>
              <w:top w:w="28" w:type="dxa"/>
              <w:left w:w="28" w:type="dxa"/>
              <w:bottom w:w="28" w:type="dxa"/>
              <w:right w:w="28" w:type="dxa"/>
            </w:tcMar>
          </w:tcPr>
          <w:p w:rsidR="00041929" w:rsidRPr="00176467" w:rsidRDefault="00041929" w:rsidP="00471824"/>
        </w:tc>
        <w:tc>
          <w:tcPr>
            <w:tcW w:w="5103" w:type="dxa"/>
            <w:tcBorders>
              <w:left w:val="single" w:sz="2" w:space="0" w:color="000000"/>
              <w:bottom w:val="single" w:sz="2" w:space="0" w:color="000000"/>
            </w:tcBorders>
            <w:tcMar>
              <w:top w:w="28" w:type="dxa"/>
              <w:left w:w="28" w:type="dxa"/>
              <w:bottom w:w="28" w:type="dxa"/>
              <w:right w:w="28" w:type="dxa"/>
            </w:tcMar>
          </w:tcPr>
          <w:p w:rsidR="00041929" w:rsidRPr="00176467" w:rsidRDefault="00041929" w:rsidP="00471824">
            <w:pPr>
              <w:pStyle w:val="TableContents"/>
              <w:rPr>
                <w:rFonts w:ascii="Times New Roman" w:hAnsi="Times New Roman"/>
                <w:color w:val="auto"/>
              </w:rPr>
            </w:pPr>
            <w:r w:rsidRPr="00176467">
              <w:rPr>
                <w:rFonts w:ascii="Times New Roman" w:hAnsi="Times New Roman"/>
                <w:color w:val="auto"/>
              </w:rPr>
              <w:t>Всесвітня історія</w:t>
            </w:r>
          </w:p>
        </w:tc>
        <w:tc>
          <w:tcPr>
            <w:tcW w:w="1417" w:type="dxa"/>
            <w:tcBorders>
              <w:left w:val="single" w:sz="2" w:space="0" w:color="000000"/>
              <w:bottom w:val="single" w:sz="2" w:space="0" w:color="000000"/>
            </w:tcBorders>
            <w:tcMar>
              <w:top w:w="28" w:type="dxa"/>
              <w:left w:w="28" w:type="dxa"/>
              <w:bottom w:w="28" w:type="dxa"/>
              <w:right w:w="28" w:type="dxa"/>
            </w:tcMar>
          </w:tcPr>
          <w:p w:rsidR="00041929" w:rsidRPr="00176467" w:rsidRDefault="00041929" w:rsidP="00471824">
            <w:pPr>
              <w:pStyle w:val="TableContents"/>
              <w:jc w:val="center"/>
              <w:rPr>
                <w:rFonts w:ascii="Times New Roman" w:hAnsi="Times New Roman"/>
                <w:color w:val="auto"/>
              </w:rPr>
            </w:pPr>
            <w:r w:rsidRPr="00176467">
              <w:rPr>
                <w:rFonts w:ascii="Times New Roman" w:hAnsi="Times New Roman"/>
                <w:color w:val="auto"/>
              </w:rPr>
              <w:t>-</w:t>
            </w:r>
          </w:p>
        </w:tc>
        <w:tc>
          <w:tcPr>
            <w:tcW w:w="1245" w:type="dxa"/>
            <w:tcBorders>
              <w:left w:val="single" w:sz="2" w:space="0" w:color="000000"/>
              <w:bottom w:val="single" w:sz="2" w:space="0" w:color="000000"/>
              <w:right w:val="single" w:sz="2" w:space="0" w:color="000000"/>
            </w:tcBorders>
            <w:tcMar>
              <w:top w:w="28" w:type="dxa"/>
              <w:left w:w="28" w:type="dxa"/>
              <w:bottom w:w="28" w:type="dxa"/>
              <w:right w:w="28" w:type="dxa"/>
            </w:tcMar>
          </w:tcPr>
          <w:p w:rsidR="00041929" w:rsidRPr="00176467" w:rsidRDefault="00041929" w:rsidP="00471824">
            <w:pPr>
              <w:pStyle w:val="TableContents"/>
              <w:jc w:val="center"/>
              <w:rPr>
                <w:rFonts w:ascii="Times New Roman" w:hAnsi="Times New Roman"/>
                <w:color w:val="auto"/>
              </w:rPr>
            </w:pPr>
            <w:r w:rsidRPr="00176467">
              <w:rPr>
                <w:rFonts w:ascii="Times New Roman" w:hAnsi="Times New Roman"/>
                <w:color w:val="auto"/>
              </w:rPr>
              <w:t>-</w:t>
            </w:r>
          </w:p>
        </w:tc>
      </w:tr>
      <w:tr w:rsidR="00041929" w:rsidRPr="00176467" w:rsidTr="00041929">
        <w:tc>
          <w:tcPr>
            <w:tcW w:w="2013" w:type="dxa"/>
            <w:vMerge/>
            <w:tcBorders>
              <w:left w:val="single" w:sz="2" w:space="0" w:color="000000"/>
              <w:bottom w:val="single" w:sz="2" w:space="0" w:color="000000"/>
            </w:tcBorders>
            <w:tcMar>
              <w:top w:w="28" w:type="dxa"/>
              <w:left w:w="28" w:type="dxa"/>
              <w:bottom w:w="28" w:type="dxa"/>
              <w:right w:w="28" w:type="dxa"/>
            </w:tcMar>
          </w:tcPr>
          <w:p w:rsidR="00041929" w:rsidRPr="00176467" w:rsidRDefault="00041929" w:rsidP="00471824"/>
        </w:tc>
        <w:tc>
          <w:tcPr>
            <w:tcW w:w="5103" w:type="dxa"/>
            <w:tcBorders>
              <w:left w:val="single" w:sz="2" w:space="0" w:color="000000"/>
              <w:bottom w:val="single" w:sz="2" w:space="0" w:color="000000"/>
            </w:tcBorders>
            <w:tcMar>
              <w:top w:w="28" w:type="dxa"/>
              <w:left w:w="28" w:type="dxa"/>
              <w:bottom w:w="28" w:type="dxa"/>
              <w:right w:w="28" w:type="dxa"/>
            </w:tcMar>
          </w:tcPr>
          <w:p w:rsidR="00041929" w:rsidRPr="00176467" w:rsidRDefault="00041929" w:rsidP="00471824">
            <w:pPr>
              <w:pStyle w:val="TableContents"/>
              <w:rPr>
                <w:rFonts w:ascii="Times New Roman" w:hAnsi="Times New Roman"/>
                <w:color w:val="auto"/>
              </w:rPr>
            </w:pPr>
            <w:r w:rsidRPr="00176467">
              <w:rPr>
                <w:rFonts w:ascii="Times New Roman" w:hAnsi="Times New Roman"/>
                <w:color w:val="auto"/>
              </w:rPr>
              <w:t>Громадянська освіта</w:t>
            </w:r>
          </w:p>
        </w:tc>
        <w:tc>
          <w:tcPr>
            <w:tcW w:w="1417" w:type="dxa"/>
            <w:tcBorders>
              <w:left w:val="single" w:sz="2" w:space="0" w:color="000000"/>
              <w:bottom w:val="single" w:sz="2" w:space="0" w:color="000000"/>
            </w:tcBorders>
            <w:tcMar>
              <w:top w:w="28" w:type="dxa"/>
              <w:left w:w="28" w:type="dxa"/>
              <w:bottom w:w="28" w:type="dxa"/>
              <w:right w:w="28" w:type="dxa"/>
            </w:tcMar>
          </w:tcPr>
          <w:p w:rsidR="00041929" w:rsidRPr="00176467" w:rsidRDefault="00041929" w:rsidP="00471824">
            <w:pPr>
              <w:pStyle w:val="TableContents"/>
              <w:jc w:val="center"/>
              <w:rPr>
                <w:rFonts w:ascii="Times New Roman" w:hAnsi="Times New Roman"/>
                <w:color w:val="auto"/>
              </w:rPr>
            </w:pPr>
            <w:r w:rsidRPr="00176467">
              <w:rPr>
                <w:rFonts w:ascii="Times New Roman" w:hAnsi="Times New Roman"/>
                <w:color w:val="auto"/>
              </w:rPr>
              <w:t>-</w:t>
            </w:r>
          </w:p>
        </w:tc>
        <w:tc>
          <w:tcPr>
            <w:tcW w:w="1245" w:type="dxa"/>
            <w:tcBorders>
              <w:left w:val="single" w:sz="2" w:space="0" w:color="000000"/>
              <w:bottom w:val="single" w:sz="2" w:space="0" w:color="000000"/>
              <w:right w:val="single" w:sz="2" w:space="0" w:color="000000"/>
            </w:tcBorders>
            <w:tcMar>
              <w:top w:w="28" w:type="dxa"/>
              <w:left w:w="28" w:type="dxa"/>
              <w:bottom w:w="28" w:type="dxa"/>
              <w:right w:w="28" w:type="dxa"/>
            </w:tcMar>
          </w:tcPr>
          <w:p w:rsidR="00041929" w:rsidRPr="00176467" w:rsidRDefault="00041929" w:rsidP="00471824">
            <w:pPr>
              <w:pStyle w:val="TableContents"/>
              <w:jc w:val="center"/>
              <w:rPr>
                <w:rFonts w:ascii="Times New Roman" w:hAnsi="Times New Roman"/>
                <w:color w:val="auto"/>
              </w:rPr>
            </w:pPr>
            <w:r w:rsidRPr="00176467">
              <w:rPr>
                <w:rFonts w:ascii="Times New Roman" w:hAnsi="Times New Roman"/>
                <w:color w:val="auto"/>
              </w:rPr>
              <w:t>0,5</w:t>
            </w:r>
          </w:p>
        </w:tc>
      </w:tr>
      <w:tr w:rsidR="00041929" w:rsidRPr="00176467" w:rsidTr="00041929">
        <w:tc>
          <w:tcPr>
            <w:tcW w:w="2013" w:type="dxa"/>
            <w:tcBorders>
              <w:left w:val="single" w:sz="2" w:space="0" w:color="000000"/>
              <w:bottom w:val="single" w:sz="2" w:space="0" w:color="000000"/>
            </w:tcBorders>
            <w:tcMar>
              <w:top w:w="28" w:type="dxa"/>
              <w:left w:w="28" w:type="dxa"/>
              <w:bottom w:w="28" w:type="dxa"/>
              <w:right w:w="28" w:type="dxa"/>
            </w:tcMar>
          </w:tcPr>
          <w:p w:rsidR="00041929" w:rsidRPr="00176467" w:rsidRDefault="00041929" w:rsidP="00471824">
            <w:pPr>
              <w:pStyle w:val="TableContents"/>
              <w:jc w:val="center"/>
              <w:rPr>
                <w:rFonts w:ascii="Times New Roman" w:hAnsi="Times New Roman"/>
                <w:color w:val="auto"/>
              </w:rPr>
            </w:pPr>
            <w:r w:rsidRPr="00176467">
              <w:rPr>
                <w:rFonts w:ascii="Times New Roman" w:hAnsi="Times New Roman"/>
                <w:color w:val="auto"/>
              </w:rPr>
              <w:t>Інформатична</w:t>
            </w:r>
          </w:p>
        </w:tc>
        <w:tc>
          <w:tcPr>
            <w:tcW w:w="5103" w:type="dxa"/>
            <w:tcBorders>
              <w:left w:val="single" w:sz="2" w:space="0" w:color="000000"/>
              <w:bottom w:val="single" w:sz="2" w:space="0" w:color="000000"/>
            </w:tcBorders>
            <w:tcMar>
              <w:top w:w="28" w:type="dxa"/>
              <w:left w:w="28" w:type="dxa"/>
              <w:bottom w:w="28" w:type="dxa"/>
              <w:right w:w="28" w:type="dxa"/>
            </w:tcMar>
          </w:tcPr>
          <w:p w:rsidR="00041929" w:rsidRPr="00176467" w:rsidRDefault="00041929" w:rsidP="00471824">
            <w:pPr>
              <w:pStyle w:val="TableContents"/>
              <w:rPr>
                <w:rFonts w:ascii="Times New Roman" w:hAnsi="Times New Roman"/>
                <w:color w:val="auto"/>
              </w:rPr>
            </w:pPr>
            <w:r w:rsidRPr="00176467">
              <w:rPr>
                <w:rFonts w:ascii="Times New Roman" w:hAnsi="Times New Roman"/>
                <w:color w:val="auto"/>
              </w:rPr>
              <w:t>Інформатика</w:t>
            </w:r>
          </w:p>
        </w:tc>
        <w:tc>
          <w:tcPr>
            <w:tcW w:w="1417" w:type="dxa"/>
            <w:tcBorders>
              <w:left w:val="single" w:sz="2" w:space="0" w:color="000000"/>
              <w:bottom w:val="single" w:sz="2" w:space="0" w:color="000000"/>
            </w:tcBorders>
            <w:tcMar>
              <w:top w:w="28" w:type="dxa"/>
              <w:left w:w="28" w:type="dxa"/>
              <w:bottom w:w="28" w:type="dxa"/>
              <w:right w:w="28" w:type="dxa"/>
            </w:tcMar>
          </w:tcPr>
          <w:p w:rsidR="00041929" w:rsidRPr="00176467" w:rsidRDefault="00041929" w:rsidP="00471824">
            <w:pPr>
              <w:pStyle w:val="TableContents"/>
              <w:jc w:val="center"/>
              <w:rPr>
                <w:rFonts w:ascii="Times New Roman" w:hAnsi="Times New Roman"/>
                <w:color w:val="auto"/>
              </w:rPr>
            </w:pPr>
            <w:r w:rsidRPr="00176467">
              <w:rPr>
                <w:rFonts w:ascii="Times New Roman" w:hAnsi="Times New Roman"/>
                <w:color w:val="auto"/>
              </w:rPr>
              <w:t>1</w:t>
            </w:r>
          </w:p>
        </w:tc>
        <w:tc>
          <w:tcPr>
            <w:tcW w:w="1245" w:type="dxa"/>
            <w:tcBorders>
              <w:left w:val="single" w:sz="2" w:space="0" w:color="000000"/>
              <w:bottom w:val="single" w:sz="2" w:space="0" w:color="000000"/>
              <w:right w:val="single" w:sz="2" w:space="0" w:color="000000"/>
            </w:tcBorders>
            <w:tcMar>
              <w:top w:w="28" w:type="dxa"/>
              <w:left w:w="28" w:type="dxa"/>
              <w:bottom w:w="28" w:type="dxa"/>
              <w:right w:w="28" w:type="dxa"/>
            </w:tcMar>
          </w:tcPr>
          <w:p w:rsidR="00041929" w:rsidRPr="00176467" w:rsidRDefault="00041929" w:rsidP="00471824">
            <w:pPr>
              <w:pStyle w:val="TableContents"/>
              <w:jc w:val="center"/>
              <w:rPr>
                <w:rFonts w:ascii="Times New Roman" w:hAnsi="Times New Roman"/>
                <w:color w:val="auto"/>
              </w:rPr>
            </w:pPr>
            <w:r w:rsidRPr="00176467">
              <w:rPr>
                <w:rFonts w:ascii="Times New Roman" w:hAnsi="Times New Roman"/>
                <w:color w:val="auto"/>
              </w:rPr>
              <w:t>1</w:t>
            </w:r>
          </w:p>
        </w:tc>
      </w:tr>
      <w:tr w:rsidR="00041929" w:rsidRPr="00176467" w:rsidTr="00041929">
        <w:tc>
          <w:tcPr>
            <w:tcW w:w="2013" w:type="dxa"/>
            <w:tcBorders>
              <w:left w:val="single" w:sz="2" w:space="0" w:color="000000"/>
              <w:bottom w:val="single" w:sz="2" w:space="0" w:color="000000"/>
            </w:tcBorders>
            <w:tcMar>
              <w:top w:w="28" w:type="dxa"/>
              <w:left w:w="28" w:type="dxa"/>
              <w:bottom w:w="28" w:type="dxa"/>
              <w:right w:w="28" w:type="dxa"/>
            </w:tcMar>
          </w:tcPr>
          <w:p w:rsidR="00041929" w:rsidRPr="00176467" w:rsidRDefault="00041929" w:rsidP="00471824">
            <w:pPr>
              <w:pStyle w:val="TableContents"/>
              <w:jc w:val="center"/>
              <w:rPr>
                <w:rFonts w:ascii="Times New Roman" w:hAnsi="Times New Roman"/>
                <w:color w:val="auto"/>
              </w:rPr>
            </w:pPr>
            <w:r w:rsidRPr="00176467">
              <w:rPr>
                <w:rFonts w:ascii="Times New Roman" w:hAnsi="Times New Roman"/>
                <w:color w:val="auto"/>
              </w:rPr>
              <w:t>Технологічна</w:t>
            </w:r>
          </w:p>
        </w:tc>
        <w:tc>
          <w:tcPr>
            <w:tcW w:w="5103" w:type="dxa"/>
            <w:tcBorders>
              <w:left w:val="single" w:sz="2" w:space="0" w:color="000000"/>
              <w:bottom w:val="single" w:sz="2" w:space="0" w:color="000000"/>
            </w:tcBorders>
            <w:tcMar>
              <w:top w:w="28" w:type="dxa"/>
              <w:left w:w="28" w:type="dxa"/>
              <w:bottom w:w="28" w:type="dxa"/>
              <w:right w:w="28" w:type="dxa"/>
            </w:tcMar>
          </w:tcPr>
          <w:p w:rsidR="00041929" w:rsidRPr="00176467" w:rsidRDefault="00041929" w:rsidP="00471824">
            <w:pPr>
              <w:pStyle w:val="TableContents"/>
              <w:rPr>
                <w:rFonts w:ascii="Times New Roman" w:hAnsi="Times New Roman"/>
                <w:color w:val="auto"/>
              </w:rPr>
            </w:pPr>
            <w:r w:rsidRPr="00176467">
              <w:rPr>
                <w:rFonts w:ascii="Times New Roman" w:hAnsi="Times New Roman"/>
                <w:color w:val="auto"/>
              </w:rPr>
              <w:t>Технології</w:t>
            </w:r>
          </w:p>
        </w:tc>
        <w:tc>
          <w:tcPr>
            <w:tcW w:w="1417" w:type="dxa"/>
            <w:tcBorders>
              <w:left w:val="single" w:sz="2" w:space="0" w:color="000000"/>
              <w:bottom w:val="single" w:sz="2" w:space="0" w:color="000000"/>
            </w:tcBorders>
            <w:tcMar>
              <w:top w:w="28" w:type="dxa"/>
              <w:left w:w="28" w:type="dxa"/>
              <w:bottom w:w="28" w:type="dxa"/>
              <w:right w:w="28" w:type="dxa"/>
            </w:tcMar>
          </w:tcPr>
          <w:p w:rsidR="00041929" w:rsidRPr="00176467" w:rsidRDefault="00041929" w:rsidP="00471824">
            <w:pPr>
              <w:pStyle w:val="TableContents"/>
              <w:jc w:val="center"/>
              <w:rPr>
                <w:rFonts w:ascii="Times New Roman" w:hAnsi="Times New Roman"/>
                <w:color w:val="auto"/>
              </w:rPr>
            </w:pPr>
            <w:r w:rsidRPr="00176467">
              <w:rPr>
                <w:rFonts w:ascii="Times New Roman" w:hAnsi="Times New Roman"/>
                <w:color w:val="auto"/>
              </w:rPr>
              <w:t>1,5</w:t>
            </w:r>
          </w:p>
        </w:tc>
        <w:tc>
          <w:tcPr>
            <w:tcW w:w="1245" w:type="dxa"/>
            <w:tcBorders>
              <w:left w:val="single" w:sz="2" w:space="0" w:color="000000"/>
              <w:bottom w:val="single" w:sz="2" w:space="0" w:color="000000"/>
              <w:right w:val="single" w:sz="2" w:space="0" w:color="000000"/>
            </w:tcBorders>
            <w:tcMar>
              <w:top w:w="28" w:type="dxa"/>
              <w:left w:w="28" w:type="dxa"/>
              <w:bottom w:w="28" w:type="dxa"/>
              <w:right w:w="28" w:type="dxa"/>
            </w:tcMar>
          </w:tcPr>
          <w:p w:rsidR="00041929" w:rsidRPr="00176467" w:rsidRDefault="00041929" w:rsidP="00471824">
            <w:pPr>
              <w:pStyle w:val="TableContents"/>
              <w:jc w:val="center"/>
              <w:rPr>
                <w:rFonts w:ascii="Times New Roman" w:hAnsi="Times New Roman"/>
                <w:color w:val="auto"/>
              </w:rPr>
            </w:pPr>
            <w:r w:rsidRPr="00176467">
              <w:rPr>
                <w:rFonts w:ascii="Times New Roman" w:hAnsi="Times New Roman"/>
                <w:color w:val="auto"/>
              </w:rPr>
              <w:t>1,5</w:t>
            </w:r>
          </w:p>
        </w:tc>
      </w:tr>
      <w:tr w:rsidR="00041929" w:rsidRPr="00176467" w:rsidTr="00041929">
        <w:trPr>
          <w:trHeight w:val="313"/>
        </w:trPr>
        <w:tc>
          <w:tcPr>
            <w:tcW w:w="2013" w:type="dxa"/>
            <w:tcBorders>
              <w:left w:val="single" w:sz="2" w:space="0" w:color="000000"/>
              <w:bottom w:val="single" w:sz="2" w:space="0" w:color="000000"/>
            </w:tcBorders>
            <w:tcMar>
              <w:top w:w="28" w:type="dxa"/>
              <w:left w:w="28" w:type="dxa"/>
              <w:bottom w:w="28" w:type="dxa"/>
              <w:right w:w="28" w:type="dxa"/>
            </w:tcMar>
          </w:tcPr>
          <w:p w:rsidR="00041929" w:rsidRPr="00176467" w:rsidRDefault="00041929" w:rsidP="00471824">
            <w:pPr>
              <w:pStyle w:val="TableContents"/>
              <w:jc w:val="center"/>
              <w:rPr>
                <w:rFonts w:ascii="Times New Roman" w:hAnsi="Times New Roman"/>
                <w:color w:val="auto"/>
              </w:rPr>
            </w:pPr>
            <w:r w:rsidRPr="00176467">
              <w:rPr>
                <w:rFonts w:ascii="Times New Roman" w:hAnsi="Times New Roman"/>
                <w:color w:val="auto"/>
              </w:rPr>
              <w:t>Мистецька</w:t>
            </w:r>
          </w:p>
        </w:tc>
        <w:tc>
          <w:tcPr>
            <w:tcW w:w="5103" w:type="dxa"/>
            <w:tcBorders>
              <w:left w:val="single" w:sz="2" w:space="0" w:color="000000"/>
              <w:bottom w:val="single" w:sz="2" w:space="0" w:color="000000"/>
            </w:tcBorders>
            <w:tcMar>
              <w:top w:w="28" w:type="dxa"/>
              <w:left w:w="28" w:type="dxa"/>
              <w:bottom w:w="28" w:type="dxa"/>
              <w:right w:w="28" w:type="dxa"/>
            </w:tcMar>
          </w:tcPr>
          <w:p w:rsidR="00041929" w:rsidRPr="00176467" w:rsidRDefault="00041929" w:rsidP="00471824">
            <w:pPr>
              <w:pStyle w:val="TableContents"/>
              <w:rPr>
                <w:rFonts w:ascii="Times New Roman" w:hAnsi="Times New Roman"/>
                <w:color w:val="auto"/>
              </w:rPr>
            </w:pPr>
            <w:r w:rsidRPr="00176467">
              <w:rPr>
                <w:rFonts w:ascii="Times New Roman" w:hAnsi="Times New Roman"/>
                <w:color w:val="auto"/>
              </w:rPr>
              <w:t>Інтегрований курс мистецтво</w:t>
            </w:r>
          </w:p>
        </w:tc>
        <w:tc>
          <w:tcPr>
            <w:tcW w:w="1417" w:type="dxa"/>
            <w:tcBorders>
              <w:left w:val="single" w:sz="2" w:space="0" w:color="000000"/>
              <w:bottom w:val="single" w:sz="2" w:space="0" w:color="000000"/>
            </w:tcBorders>
            <w:tcMar>
              <w:top w:w="28" w:type="dxa"/>
              <w:left w:w="28" w:type="dxa"/>
              <w:bottom w:w="28" w:type="dxa"/>
              <w:right w:w="28" w:type="dxa"/>
            </w:tcMar>
          </w:tcPr>
          <w:p w:rsidR="00041929" w:rsidRPr="00176467" w:rsidRDefault="00041929" w:rsidP="00471824">
            <w:pPr>
              <w:pStyle w:val="TableContents"/>
              <w:jc w:val="center"/>
              <w:rPr>
                <w:rFonts w:ascii="Times New Roman" w:hAnsi="Times New Roman"/>
                <w:color w:val="auto"/>
              </w:rPr>
            </w:pPr>
            <w:r w:rsidRPr="00176467">
              <w:rPr>
                <w:rFonts w:ascii="Times New Roman" w:hAnsi="Times New Roman"/>
                <w:color w:val="auto"/>
              </w:rPr>
              <w:t>2</w:t>
            </w:r>
          </w:p>
        </w:tc>
        <w:tc>
          <w:tcPr>
            <w:tcW w:w="1245" w:type="dxa"/>
            <w:tcBorders>
              <w:left w:val="single" w:sz="2" w:space="0" w:color="000000"/>
              <w:bottom w:val="single" w:sz="2" w:space="0" w:color="000000"/>
              <w:right w:val="single" w:sz="2" w:space="0" w:color="000000"/>
            </w:tcBorders>
            <w:tcMar>
              <w:top w:w="28" w:type="dxa"/>
              <w:left w:w="28" w:type="dxa"/>
              <w:bottom w:w="28" w:type="dxa"/>
              <w:right w:w="28" w:type="dxa"/>
            </w:tcMar>
          </w:tcPr>
          <w:p w:rsidR="00041929" w:rsidRPr="00176467" w:rsidRDefault="00041929" w:rsidP="00471824">
            <w:pPr>
              <w:pStyle w:val="TableContents"/>
              <w:jc w:val="center"/>
              <w:rPr>
                <w:rFonts w:ascii="Times New Roman" w:hAnsi="Times New Roman"/>
                <w:color w:val="auto"/>
              </w:rPr>
            </w:pPr>
            <w:r w:rsidRPr="00176467">
              <w:rPr>
                <w:rFonts w:ascii="Times New Roman" w:hAnsi="Times New Roman"/>
                <w:color w:val="auto"/>
              </w:rPr>
              <w:t>2</w:t>
            </w:r>
          </w:p>
        </w:tc>
      </w:tr>
      <w:tr w:rsidR="00041929" w:rsidRPr="00176467" w:rsidTr="00041929">
        <w:tc>
          <w:tcPr>
            <w:tcW w:w="2013" w:type="dxa"/>
            <w:tcBorders>
              <w:left w:val="single" w:sz="2" w:space="0" w:color="000000"/>
              <w:bottom w:val="single" w:sz="2" w:space="0" w:color="000000"/>
            </w:tcBorders>
            <w:tcMar>
              <w:top w:w="28" w:type="dxa"/>
              <w:left w:w="28" w:type="dxa"/>
              <w:bottom w:w="28" w:type="dxa"/>
              <w:right w:w="28" w:type="dxa"/>
            </w:tcMar>
          </w:tcPr>
          <w:p w:rsidR="00041929" w:rsidRPr="00176467" w:rsidRDefault="00041929" w:rsidP="00471824">
            <w:pPr>
              <w:pStyle w:val="TableContents"/>
              <w:jc w:val="center"/>
              <w:rPr>
                <w:rFonts w:ascii="Times New Roman" w:hAnsi="Times New Roman"/>
                <w:color w:val="auto"/>
              </w:rPr>
            </w:pPr>
            <w:r w:rsidRPr="00176467">
              <w:rPr>
                <w:rFonts w:ascii="Times New Roman" w:hAnsi="Times New Roman"/>
                <w:color w:val="auto"/>
              </w:rPr>
              <w:t>Фізична культура</w:t>
            </w:r>
          </w:p>
        </w:tc>
        <w:tc>
          <w:tcPr>
            <w:tcW w:w="5103" w:type="dxa"/>
            <w:tcBorders>
              <w:left w:val="single" w:sz="2" w:space="0" w:color="000000"/>
              <w:bottom w:val="single" w:sz="2" w:space="0" w:color="000000"/>
            </w:tcBorders>
            <w:tcMar>
              <w:top w:w="28" w:type="dxa"/>
              <w:left w:w="28" w:type="dxa"/>
              <w:bottom w:w="28" w:type="dxa"/>
              <w:right w:w="28" w:type="dxa"/>
            </w:tcMar>
          </w:tcPr>
          <w:p w:rsidR="00041929" w:rsidRPr="00176467" w:rsidRDefault="00041929" w:rsidP="00471824">
            <w:pPr>
              <w:pStyle w:val="TableContents"/>
              <w:rPr>
                <w:rFonts w:ascii="Times New Roman" w:hAnsi="Times New Roman"/>
                <w:color w:val="auto"/>
              </w:rPr>
            </w:pPr>
            <w:r w:rsidRPr="00176467">
              <w:rPr>
                <w:rFonts w:ascii="Times New Roman" w:hAnsi="Times New Roman"/>
                <w:color w:val="auto"/>
              </w:rPr>
              <w:t>Фізична культура</w:t>
            </w:r>
          </w:p>
        </w:tc>
        <w:tc>
          <w:tcPr>
            <w:tcW w:w="1417" w:type="dxa"/>
            <w:tcBorders>
              <w:left w:val="single" w:sz="2" w:space="0" w:color="000000"/>
              <w:bottom w:val="single" w:sz="2" w:space="0" w:color="000000"/>
            </w:tcBorders>
            <w:tcMar>
              <w:top w:w="28" w:type="dxa"/>
              <w:left w:w="28" w:type="dxa"/>
              <w:bottom w:w="28" w:type="dxa"/>
              <w:right w:w="28" w:type="dxa"/>
            </w:tcMar>
          </w:tcPr>
          <w:p w:rsidR="00041929" w:rsidRPr="00176467" w:rsidRDefault="00041929" w:rsidP="00471824">
            <w:pPr>
              <w:pStyle w:val="TableContents"/>
              <w:jc w:val="center"/>
              <w:rPr>
                <w:rFonts w:ascii="Times New Roman" w:hAnsi="Times New Roman"/>
                <w:color w:val="auto"/>
              </w:rPr>
            </w:pPr>
            <w:r w:rsidRPr="00176467">
              <w:rPr>
                <w:rFonts w:ascii="Times New Roman" w:hAnsi="Times New Roman"/>
                <w:color w:val="auto"/>
              </w:rPr>
              <w:t>3</w:t>
            </w:r>
          </w:p>
        </w:tc>
        <w:tc>
          <w:tcPr>
            <w:tcW w:w="1245" w:type="dxa"/>
            <w:tcBorders>
              <w:left w:val="single" w:sz="2" w:space="0" w:color="000000"/>
              <w:bottom w:val="single" w:sz="2" w:space="0" w:color="000000"/>
              <w:right w:val="single" w:sz="2" w:space="0" w:color="000000"/>
            </w:tcBorders>
            <w:tcMar>
              <w:top w:w="28" w:type="dxa"/>
              <w:left w:w="28" w:type="dxa"/>
              <w:bottom w:w="28" w:type="dxa"/>
              <w:right w:w="28" w:type="dxa"/>
            </w:tcMar>
          </w:tcPr>
          <w:p w:rsidR="00041929" w:rsidRPr="00176467" w:rsidRDefault="00041929" w:rsidP="00471824">
            <w:pPr>
              <w:pStyle w:val="TableContents"/>
              <w:jc w:val="center"/>
              <w:rPr>
                <w:rFonts w:ascii="Times New Roman" w:hAnsi="Times New Roman"/>
                <w:color w:val="auto"/>
              </w:rPr>
            </w:pPr>
            <w:r w:rsidRPr="00176467">
              <w:rPr>
                <w:rFonts w:ascii="Times New Roman" w:hAnsi="Times New Roman"/>
                <w:color w:val="auto"/>
              </w:rPr>
              <w:t>3</w:t>
            </w:r>
          </w:p>
        </w:tc>
      </w:tr>
      <w:tr w:rsidR="00041929" w:rsidRPr="00176467" w:rsidTr="00041929">
        <w:trPr>
          <w:trHeight w:val="465"/>
        </w:trPr>
        <w:tc>
          <w:tcPr>
            <w:tcW w:w="2013" w:type="dxa"/>
            <w:tcBorders>
              <w:left w:val="single" w:sz="2" w:space="0" w:color="000000"/>
              <w:bottom w:val="single" w:sz="2" w:space="0" w:color="000000"/>
            </w:tcBorders>
            <w:tcMar>
              <w:top w:w="28" w:type="dxa"/>
              <w:left w:w="28" w:type="dxa"/>
              <w:bottom w:w="28" w:type="dxa"/>
              <w:right w:w="28" w:type="dxa"/>
            </w:tcMar>
          </w:tcPr>
          <w:p w:rsidR="00041929" w:rsidRPr="00176467" w:rsidRDefault="00041929" w:rsidP="00471824">
            <w:pPr>
              <w:pStyle w:val="TableContents"/>
              <w:jc w:val="center"/>
              <w:rPr>
                <w:rFonts w:ascii="Times New Roman" w:hAnsi="Times New Roman"/>
                <w:color w:val="auto"/>
              </w:rPr>
            </w:pPr>
            <w:r w:rsidRPr="00176467">
              <w:rPr>
                <w:rFonts w:ascii="Times New Roman" w:hAnsi="Times New Roman"/>
                <w:color w:val="auto"/>
              </w:rPr>
              <w:t>Міжгалузеві  інтегровані курси</w:t>
            </w:r>
          </w:p>
        </w:tc>
        <w:tc>
          <w:tcPr>
            <w:tcW w:w="5103" w:type="dxa"/>
            <w:tcBorders>
              <w:left w:val="single" w:sz="2" w:space="0" w:color="000000"/>
              <w:bottom w:val="single" w:sz="2" w:space="0" w:color="000000"/>
            </w:tcBorders>
            <w:tcMar>
              <w:top w:w="28" w:type="dxa"/>
              <w:left w:w="28" w:type="dxa"/>
              <w:bottom w:w="28" w:type="dxa"/>
              <w:right w:w="28" w:type="dxa"/>
            </w:tcMar>
          </w:tcPr>
          <w:p w:rsidR="00041929" w:rsidRPr="00176467" w:rsidRDefault="00041929" w:rsidP="00471824">
            <w:pPr>
              <w:pStyle w:val="TableContents"/>
              <w:rPr>
                <w:rFonts w:ascii="Times New Roman" w:hAnsi="Times New Roman"/>
                <w:color w:val="auto"/>
              </w:rPr>
            </w:pPr>
            <w:r w:rsidRPr="00176467">
              <w:rPr>
                <w:rFonts w:ascii="Times New Roman" w:hAnsi="Times New Roman"/>
                <w:color w:val="auto"/>
              </w:rPr>
              <w:t>Етика</w:t>
            </w:r>
          </w:p>
        </w:tc>
        <w:tc>
          <w:tcPr>
            <w:tcW w:w="1417" w:type="dxa"/>
            <w:tcBorders>
              <w:left w:val="single" w:sz="2" w:space="0" w:color="000000"/>
              <w:bottom w:val="single" w:sz="2" w:space="0" w:color="000000"/>
            </w:tcBorders>
            <w:tcMar>
              <w:top w:w="28" w:type="dxa"/>
              <w:left w:w="28" w:type="dxa"/>
              <w:bottom w:w="28" w:type="dxa"/>
              <w:right w:w="28" w:type="dxa"/>
            </w:tcMar>
          </w:tcPr>
          <w:p w:rsidR="00041929" w:rsidRPr="00176467" w:rsidRDefault="00041929" w:rsidP="00471824">
            <w:pPr>
              <w:pStyle w:val="TableContents"/>
              <w:jc w:val="center"/>
              <w:rPr>
                <w:rFonts w:ascii="Times New Roman" w:hAnsi="Times New Roman"/>
                <w:color w:val="auto"/>
              </w:rPr>
            </w:pPr>
            <w:r w:rsidRPr="00176467">
              <w:rPr>
                <w:rFonts w:ascii="Times New Roman" w:hAnsi="Times New Roman"/>
                <w:color w:val="auto"/>
              </w:rPr>
              <w:t>0,5</w:t>
            </w:r>
          </w:p>
        </w:tc>
        <w:tc>
          <w:tcPr>
            <w:tcW w:w="1245" w:type="dxa"/>
            <w:tcBorders>
              <w:left w:val="single" w:sz="2" w:space="0" w:color="000000"/>
              <w:bottom w:val="single" w:sz="2" w:space="0" w:color="000000"/>
              <w:right w:val="single" w:sz="2" w:space="0" w:color="000000"/>
            </w:tcBorders>
            <w:tcMar>
              <w:top w:w="28" w:type="dxa"/>
              <w:left w:w="28" w:type="dxa"/>
              <w:bottom w:w="28" w:type="dxa"/>
              <w:right w:w="28" w:type="dxa"/>
            </w:tcMar>
          </w:tcPr>
          <w:p w:rsidR="00041929" w:rsidRPr="00176467" w:rsidRDefault="00041929" w:rsidP="00471824">
            <w:pPr>
              <w:pStyle w:val="TableContents"/>
              <w:jc w:val="center"/>
              <w:rPr>
                <w:rFonts w:ascii="Times New Roman" w:hAnsi="Times New Roman"/>
                <w:color w:val="auto"/>
              </w:rPr>
            </w:pPr>
            <w:r w:rsidRPr="00176467">
              <w:rPr>
                <w:rFonts w:ascii="Times New Roman" w:hAnsi="Times New Roman"/>
                <w:color w:val="auto"/>
              </w:rPr>
              <w:t>0,5</w:t>
            </w:r>
          </w:p>
        </w:tc>
      </w:tr>
      <w:tr w:rsidR="00041929" w:rsidRPr="00176467" w:rsidTr="00041929">
        <w:tc>
          <w:tcPr>
            <w:tcW w:w="7116" w:type="dxa"/>
            <w:gridSpan w:val="2"/>
            <w:tcBorders>
              <w:left w:val="single" w:sz="2" w:space="0" w:color="000000"/>
              <w:bottom w:val="single" w:sz="2" w:space="0" w:color="000000"/>
            </w:tcBorders>
            <w:tcMar>
              <w:top w:w="28" w:type="dxa"/>
              <w:left w:w="28" w:type="dxa"/>
              <w:bottom w:w="28" w:type="dxa"/>
              <w:right w:w="28" w:type="dxa"/>
            </w:tcMar>
          </w:tcPr>
          <w:p w:rsidR="00041929" w:rsidRPr="00176467" w:rsidRDefault="00041929" w:rsidP="00471824">
            <w:pPr>
              <w:pStyle w:val="TableContents"/>
              <w:rPr>
                <w:rFonts w:ascii="Times New Roman" w:hAnsi="Times New Roman" w:cs="Times New Roman"/>
                <w:color w:val="auto"/>
              </w:rPr>
            </w:pPr>
            <w:r w:rsidRPr="00176467">
              <w:rPr>
                <w:rFonts w:ascii="Times New Roman" w:hAnsi="Times New Roman" w:cs="Times New Roman"/>
                <w:color w:val="auto"/>
              </w:rPr>
              <w:t>Курс за вибором “Основи християнської етики”</w:t>
            </w:r>
          </w:p>
        </w:tc>
        <w:tc>
          <w:tcPr>
            <w:tcW w:w="1417" w:type="dxa"/>
            <w:tcBorders>
              <w:left w:val="single" w:sz="2" w:space="0" w:color="000000"/>
              <w:bottom w:val="single" w:sz="2" w:space="0" w:color="000000"/>
            </w:tcBorders>
            <w:tcMar>
              <w:top w:w="28" w:type="dxa"/>
              <w:left w:w="28" w:type="dxa"/>
              <w:bottom w:w="28" w:type="dxa"/>
              <w:right w:w="28" w:type="dxa"/>
            </w:tcMar>
          </w:tcPr>
          <w:p w:rsidR="00041929" w:rsidRPr="00176467" w:rsidRDefault="00041929" w:rsidP="00471824">
            <w:pPr>
              <w:pStyle w:val="TableContents"/>
              <w:jc w:val="center"/>
              <w:rPr>
                <w:rFonts w:ascii="Times New Roman" w:hAnsi="Times New Roman"/>
                <w:color w:val="auto"/>
              </w:rPr>
            </w:pPr>
            <w:r w:rsidRPr="00176467">
              <w:rPr>
                <w:rFonts w:ascii="Times New Roman" w:hAnsi="Times New Roman"/>
                <w:color w:val="auto"/>
              </w:rPr>
              <w:t>1</w:t>
            </w:r>
          </w:p>
        </w:tc>
        <w:tc>
          <w:tcPr>
            <w:tcW w:w="1245" w:type="dxa"/>
            <w:tcBorders>
              <w:left w:val="single" w:sz="2" w:space="0" w:color="000000"/>
              <w:bottom w:val="single" w:sz="2" w:space="0" w:color="000000"/>
              <w:right w:val="single" w:sz="2" w:space="0" w:color="000000"/>
            </w:tcBorders>
            <w:tcMar>
              <w:top w:w="28" w:type="dxa"/>
              <w:left w:w="28" w:type="dxa"/>
              <w:bottom w:w="28" w:type="dxa"/>
              <w:right w:w="28" w:type="dxa"/>
            </w:tcMar>
          </w:tcPr>
          <w:p w:rsidR="00041929" w:rsidRPr="00176467" w:rsidRDefault="006005DD" w:rsidP="00471824">
            <w:pPr>
              <w:pStyle w:val="TableContents"/>
              <w:jc w:val="center"/>
              <w:rPr>
                <w:rFonts w:ascii="Times New Roman" w:hAnsi="Times New Roman"/>
                <w:color w:val="auto"/>
              </w:rPr>
            </w:pPr>
            <w:r>
              <w:rPr>
                <w:rFonts w:ascii="Times New Roman" w:hAnsi="Times New Roman"/>
                <w:color w:val="auto"/>
              </w:rPr>
              <w:t>-</w:t>
            </w:r>
          </w:p>
        </w:tc>
      </w:tr>
      <w:tr w:rsidR="00041929" w:rsidRPr="00176467" w:rsidTr="00041929">
        <w:tc>
          <w:tcPr>
            <w:tcW w:w="7116" w:type="dxa"/>
            <w:gridSpan w:val="2"/>
            <w:tcBorders>
              <w:left w:val="single" w:sz="2" w:space="0" w:color="000000"/>
              <w:bottom w:val="single" w:sz="2" w:space="0" w:color="000000"/>
            </w:tcBorders>
            <w:tcMar>
              <w:top w:w="28" w:type="dxa"/>
              <w:left w:w="28" w:type="dxa"/>
              <w:bottom w:w="28" w:type="dxa"/>
              <w:right w:w="28" w:type="dxa"/>
            </w:tcMar>
          </w:tcPr>
          <w:p w:rsidR="00041929" w:rsidRPr="00176467" w:rsidRDefault="00041929" w:rsidP="00471824">
            <w:pPr>
              <w:pStyle w:val="TableContents"/>
              <w:rPr>
                <w:rFonts w:ascii="Times New Roman" w:hAnsi="Times New Roman"/>
                <w:color w:val="auto"/>
              </w:rPr>
            </w:pPr>
            <w:r w:rsidRPr="00176467">
              <w:rPr>
                <w:rFonts w:ascii="Times New Roman" w:hAnsi="Times New Roman"/>
                <w:b/>
                <w:bCs/>
                <w:color w:val="auto"/>
              </w:rPr>
              <w:t>Усього</w:t>
            </w:r>
            <w:r w:rsidRPr="00176467">
              <w:rPr>
                <w:rFonts w:ascii="Times New Roman" w:hAnsi="Times New Roman"/>
                <w:color w:val="auto"/>
              </w:rPr>
              <w:t xml:space="preserve"> (без фізичної культури+фізична культура;без урахування поділу класів на групи)</w:t>
            </w:r>
          </w:p>
        </w:tc>
        <w:tc>
          <w:tcPr>
            <w:tcW w:w="1417" w:type="dxa"/>
            <w:tcBorders>
              <w:left w:val="single" w:sz="2" w:space="0" w:color="000000"/>
              <w:bottom w:val="single" w:sz="2" w:space="0" w:color="000000"/>
            </w:tcBorders>
            <w:tcMar>
              <w:top w:w="28" w:type="dxa"/>
              <w:left w:w="28" w:type="dxa"/>
              <w:bottom w:w="28" w:type="dxa"/>
              <w:right w:w="28" w:type="dxa"/>
            </w:tcMar>
          </w:tcPr>
          <w:p w:rsidR="00041929" w:rsidRPr="00176467" w:rsidRDefault="00041929" w:rsidP="00471824">
            <w:pPr>
              <w:pStyle w:val="TableContents"/>
              <w:jc w:val="center"/>
              <w:rPr>
                <w:rFonts w:ascii="Times New Roman" w:hAnsi="Times New Roman"/>
                <w:color w:val="auto"/>
              </w:rPr>
            </w:pPr>
            <w:r w:rsidRPr="00176467">
              <w:rPr>
                <w:rFonts w:ascii="Times New Roman" w:hAnsi="Times New Roman"/>
                <w:color w:val="auto"/>
              </w:rPr>
              <w:t>27</w:t>
            </w:r>
            <w:r w:rsidR="006005DD">
              <w:rPr>
                <w:rFonts w:ascii="Times New Roman" w:hAnsi="Times New Roman"/>
                <w:color w:val="auto"/>
              </w:rPr>
              <w:t>,5</w:t>
            </w:r>
            <w:r w:rsidRPr="00176467">
              <w:rPr>
                <w:rFonts w:ascii="Times New Roman" w:hAnsi="Times New Roman"/>
                <w:color w:val="auto"/>
              </w:rPr>
              <w:t>+3</w:t>
            </w:r>
          </w:p>
        </w:tc>
        <w:tc>
          <w:tcPr>
            <w:tcW w:w="1245" w:type="dxa"/>
            <w:tcBorders>
              <w:left w:val="single" w:sz="2" w:space="0" w:color="000000"/>
              <w:bottom w:val="single" w:sz="2" w:space="0" w:color="000000"/>
              <w:right w:val="single" w:sz="2" w:space="0" w:color="000000"/>
            </w:tcBorders>
            <w:tcMar>
              <w:top w:w="28" w:type="dxa"/>
              <w:left w:w="28" w:type="dxa"/>
              <w:bottom w:w="28" w:type="dxa"/>
              <w:right w:w="28" w:type="dxa"/>
            </w:tcMar>
          </w:tcPr>
          <w:p w:rsidR="00041929" w:rsidRPr="00176467" w:rsidRDefault="006005DD" w:rsidP="00471824">
            <w:pPr>
              <w:pStyle w:val="TableContents"/>
              <w:jc w:val="center"/>
              <w:rPr>
                <w:rFonts w:ascii="Times New Roman" w:hAnsi="Times New Roman"/>
                <w:color w:val="auto"/>
              </w:rPr>
            </w:pPr>
            <w:r>
              <w:rPr>
                <w:rFonts w:ascii="Times New Roman" w:hAnsi="Times New Roman"/>
                <w:color w:val="auto"/>
              </w:rPr>
              <w:t>29,5</w:t>
            </w:r>
            <w:r w:rsidR="00041929" w:rsidRPr="00176467">
              <w:rPr>
                <w:rFonts w:ascii="Times New Roman" w:hAnsi="Times New Roman"/>
                <w:color w:val="auto"/>
              </w:rPr>
              <w:t>+3</w:t>
            </w:r>
          </w:p>
        </w:tc>
      </w:tr>
    </w:tbl>
    <w:p w:rsidR="00FB7C1C" w:rsidRDefault="00FB7C1C" w:rsidP="002A65F7">
      <w:pPr>
        <w:jc w:val="both"/>
        <w:rPr>
          <w:sz w:val="24"/>
          <w:szCs w:val="24"/>
        </w:rPr>
      </w:pPr>
    </w:p>
    <w:p w:rsidR="002A65F7" w:rsidRPr="002A65F7" w:rsidRDefault="00C04AB5" w:rsidP="002A65F7">
      <w:pPr>
        <w:jc w:val="both"/>
        <w:rPr>
          <w:sz w:val="24"/>
          <w:szCs w:val="24"/>
        </w:rPr>
      </w:pPr>
      <w:r>
        <w:rPr>
          <w:sz w:val="24"/>
          <w:szCs w:val="24"/>
        </w:rPr>
        <w:t>В 2025/2026</w:t>
      </w:r>
      <w:r w:rsidR="002A65F7" w:rsidRPr="002A65F7">
        <w:rPr>
          <w:sz w:val="24"/>
          <w:szCs w:val="24"/>
        </w:rPr>
        <w:t xml:space="preserve"> навчальному році порядок вивчення окремих предметів у </w:t>
      </w:r>
      <w:r w:rsidR="002A65F7">
        <w:rPr>
          <w:sz w:val="24"/>
          <w:szCs w:val="24"/>
        </w:rPr>
        <w:t xml:space="preserve">5-6 </w:t>
      </w:r>
      <w:r w:rsidR="002A65F7" w:rsidRPr="002A65F7">
        <w:rPr>
          <w:sz w:val="24"/>
          <w:szCs w:val="24"/>
        </w:rPr>
        <w:t>класах буде здійснюватися в такій відповідності</w:t>
      </w:r>
    </w:p>
    <w:p w:rsidR="002A65F7" w:rsidRPr="002A65F7" w:rsidRDefault="002A65F7" w:rsidP="002A65F7">
      <w:pPr>
        <w:jc w:val="both"/>
        <w:rPr>
          <w:sz w:val="24"/>
          <w:szCs w:val="24"/>
        </w:rPr>
      </w:pPr>
    </w:p>
    <w:tbl>
      <w:tblPr>
        <w:tblStyle w:val="ab"/>
        <w:tblW w:w="0" w:type="auto"/>
        <w:tblLook w:val="01E0" w:firstRow="1" w:lastRow="1" w:firstColumn="1" w:lastColumn="1" w:noHBand="0" w:noVBand="0"/>
      </w:tblPr>
      <w:tblGrid>
        <w:gridCol w:w="1368"/>
        <w:gridCol w:w="3417"/>
        <w:gridCol w:w="1763"/>
        <w:gridCol w:w="1583"/>
        <w:gridCol w:w="1758"/>
      </w:tblGrid>
      <w:tr w:rsidR="002A65F7" w:rsidRPr="002A65F7" w:rsidTr="00611B98">
        <w:tc>
          <w:tcPr>
            <w:tcW w:w="1368" w:type="dxa"/>
            <w:vMerge w:val="restart"/>
            <w:tcBorders>
              <w:top w:val="single" w:sz="4" w:space="0" w:color="auto"/>
              <w:left w:val="single" w:sz="4" w:space="0" w:color="auto"/>
              <w:bottom w:val="single" w:sz="4" w:space="0" w:color="auto"/>
              <w:right w:val="single" w:sz="4" w:space="0" w:color="auto"/>
            </w:tcBorders>
          </w:tcPr>
          <w:p w:rsidR="002A65F7" w:rsidRPr="002A65F7" w:rsidRDefault="002A65F7" w:rsidP="002A65F7">
            <w:pPr>
              <w:spacing w:line="240" w:lineRule="auto"/>
              <w:jc w:val="center"/>
              <w:rPr>
                <w:rFonts w:ascii="Times New Roman" w:hAnsi="Times New Roman" w:cs="Times New Roman"/>
                <w:sz w:val="24"/>
                <w:szCs w:val="24"/>
              </w:rPr>
            </w:pPr>
          </w:p>
          <w:p w:rsidR="002A65F7" w:rsidRPr="002A65F7" w:rsidRDefault="002A65F7" w:rsidP="002A65F7">
            <w:pPr>
              <w:spacing w:line="240" w:lineRule="auto"/>
              <w:jc w:val="center"/>
              <w:rPr>
                <w:rFonts w:ascii="Times New Roman" w:hAnsi="Times New Roman" w:cs="Times New Roman"/>
                <w:sz w:val="24"/>
                <w:szCs w:val="24"/>
              </w:rPr>
            </w:pPr>
            <w:r w:rsidRPr="002A65F7">
              <w:rPr>
                <w:rFonts w:ascii="Times New Roman" w:hAnsi="Times New Roman" w:cs="Times New Roman"/>
                <w:sz w:val="24"/>
                <w:szCs w:val="24"/>
              </w:rPr>
              <w:t>Клас</w:t>
            </w:r>
          </w:p>
          <w:p w:rsidR="002A65F7" w:rsidRPr="002A65F7" w:rsidRDefault="002A65F7" w:rsidP="002A65F7">
            <w:pPr>
              <w:spacing w:line="240" w:lineRule="auto"/>
              <w:jc w:val="center"/>
              <w:rPr>
                <w:rFonts w:ascii="Times New Roman" w:hAnsi="Times New Roman" w:cs="Times New Roman"/>
                <w:sz w:val="24"/>
                <w:szCs w:val="24"/>
              </w:rPr>
            </w:pPr>
          </w:p>
        </w:tc>
        <w:tc>
          <w:tcPr>
            <w:tcW w:w="3417" w:type="dxa"/>
            <w:vMerge w:val="restart"/>
            <w:tcBorders>
              <w:top w:val="single" w:sz="4" w:space="0" w:color="auto"/>
              <w:left w:val="single" w:sz="4" w:space="0" w:color="auto"/>
              <w:bottom w:val="single" w:sz="4" w:space="0" w:color="auto"/>
              <w:right w:val="single" w:sz="4" w:space="0" w:color="auto"/>
            </w:tcBorders>
          </w:tcPr>
          <w:p w:rsidR="002A65F7" w:rsidRPr="002A65F7" w:rsidRDefault="002A65F7" w:rsidP="002A65F7">
            <w:pPr>
              <w:spacing w:line="240" w:lineRule="auto"/>
              <w:jc w:val="center"/>
              <w:rPr>
                <w:rFonts w:ascii="Times New Roman" w:hAnsi="Times New Roman" w:cs="Times New Roman"/>
                <w:sz w:val="24"/>
                <w:szCs w:val="24"/>
              </w:rPr>
            </w:pPr>
          </w:p>
          <w:p w:rsidR="002A65F7" w:rsidRPr="002A65F7" w:rsidRDefault="002A65F7" w:rsidP="002A65F7">
            <w:pPr>
              <w:spacing w:line="240" w:lineRule="auto"/>
              <w:jc w:val="center"/>
              <w:rPr>
                <w:rFonts w:ascii="Times New Roman" w:hAnsi="Times New Roman" w:cs="Times New Roman"/>
                <w:sz w:val="24"/>
                <w:szCs w:val="24"/>
              </w:rPr>
            </w:pPr>
            <w:r w:rsidRPr="002A65F7">
              <w:rPr>
                <w:rFonts w:ascii="Times New Roman" w:hAnsi="Times New Roman" w:cs="Times New Roman"/>
                <w:sz w:val="24"/>
                <w:szCs w:val="24"/>
              </w:rPr>
              <w:t>Назва предмета</w:t>
            </w:r>
          </w:p>
        </w:tc>
        <w:tc>
          <w:tcPr>
            <w:tcW w:w="1763" w:type="dxa"/>
            <w:vMerge w:val="restart"/>
            <w:tcBorders>
              <w:top w:val="single" w:sz="4" w:space="0" w:color="auto"/>
              <w:left w:val="single" w:sz="4" w:space="0" w:color="auto"/>
              <w:bottom w:val="single" w:sz="4" w:space="0" w:color="auto"/>
              <w:right w:val="single" w:sz="4" w:space="0" w:color="auto"/>
            </w:tcBorders>
          </w:tcPr>
          <w:p w:rsidR="002A65F7" w:rsidRPr="002A65F7" w:rsidRDefault="002A65F7" w:rsidP="002A65F7">
            <w:pPr>
              <w:spacing w:line="240" w:lineRule="auto"/>
              <w:jc w:val="center"/>
              <w:rPr>
                <w:rFonts w:ascii="Times New Roman" w:hAnsi="Times New Roman" w:cs="Times New Roman"/>
                <w:sz w:val="24"/>
                <w:szCs w:val="24"/>
              </w:rPr>
            </w:pPr>
          </w:p>
          <w:p w:rsidR="002A65F7" w:rsidRPr="002A65F7" w:rsidRDefault="002A65F7" w:rsidP="002A65F7">
            <w:pPr>
              <w:spacing w:line="240" w:lineRule="auto"/>
              <w:jc w:val="center"/>
              <w:rPr>
                <w:rFonts w:ascii="Times New Roman" w:hAnsi="Times New Roman" w:cs="Times New Roman"/>
                <w:sz w:val="24"/>
                <w:szCs w:val="24"/>
              </w:rPr>
            </w:pPr>
            <w:r w:rsidRPr="002A65F7">
              <w:rPr>
                <w:rFonts w:ascii="Times New Roman" w:hAnsi="Times New Roman" w:cs="Times New Roman"/>
                <w:sz w:val="24"/>
                <w:szCs w:val="24"/>
              </w:rPr>
              <w:t>Кількість годин на рік</w:t>
            </w:r>
          </w:p>
          <w:p w:rsidR="002A65F7" w:rsidRPr="002A65F7" w:rsidRDefault="002A65F7" w:rsidP="002A65F7">
            <w:pPr>
              <w:spacing w:line="240" w:lineRule="auto"/>
              <w:jc w:val="center"/>
              <w:rPr>
                <w:rFonts w:ascii="Times New Roman" w:hAnsi="Times New Roman" w:cs="Times New Roman"/>
                <w:sz w:val="24"/>
                <w:szCs w:val="24"/>
              </w:rPr>
            </w:pPr>
          </w:p>
        </w:tc>
        <w:tc>
          <w:tcPr>
            <w:tcW w:w="3341" w:type="dxa"/>
            <w:gridSpan w:val="2"/>
            <w:tcBorders>
              <w:top w:val="single" w:sz="4" w:space="0" w:color="auto"/>
              <w:left w:val="single" w:sz="4" w:space="0" w:color="auto"/>
              <w:bottom w:val="single" w:sz="4" w:space="0" w:color="auto"/>
              <w:right w:val="single" w:sz="4" w:space="0" w:color="auto"/>
            </w:tcBorders>
          </w:tcPr>
          <w:p w:rsidR="002A65F7" w:rsidRPr="002A65F7" w:rsidRDefault="002A65F7" w:rsidP="002A65F7">
            <w:pPr>
              <w:spacing w:line="240" w:lineRule="auto"/>
              <w:jc w:val="center"/>
              <w:rPr>
                <w:rFonts w:ascii="Times New Roman" w:hAnsi="Times New Roman" w:cs="Times New Roman"/>
                <w:sz w:val="24"/>
                <w:szCs w:val="24"/>
              </w:rPr>
            </w:pPr>
            <w:r w:rsidRPr="002A65F7">
              <w:rPr>
                <w:rFonts w:ascii="Times New Roman" w:hAnsi="Times New Roman" w:cs="Times New Roman"/>
                <w:sz w:val="24"/>
                <w:szCs w:val="24"/>
              </w:rPr>
              <w:t>в тому числі</w:t>
            </w:r>
          </w:p>
        </w:tc>
      </w:tr>
      <w:tr w:rsidR="002A65F7" w:rsidRPr="002A65F7" w:rsidTr="00611B98">
        <w:tc>
          <w:tcPr>
            <w:tcW w:w="0" w:type="auto"/>
            <w:vMerge/>
            <w:tcBorders>
              <w:top w:val="single" w:sz="4" w:space="0" w:color="auto"/>
              <w:left w:val="single" w:sz="4" w:space="0" w:color="auto"/>
              <w:bottom w:val="single" w:sz="4" w:space="0" w:color="auto"/>
              <w:right w:val="single" w:sz="4" w:space="0" w:color="auto"/>
            </w:tcBorders>
            <w:vAlign w:val="center"/>
          </w:tcPr>
          <w:p w:rsidR="002A65F7" w:rsidRPr="002A65F7" w:rsidRDefault="002A65F7" w:rsidP="002A65F7">
            <w:pPr>
              <w:spacing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A65F7" w:rsidRPr="002A65F7" w:rsidRDefault="002A65F7" w:rsidP="002A65F7">
            <w:pPr>
              <w:spacing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A65F7" w:rsidRPr="002A65F7" w:rsidRDefault="002A65F7" w:rsidP="002A65F7">
            <w:pPr>
              <w:spacing w:line="240" w:lineRule="auto"/>
              <w:rPr>
                <w:rFonts w:ascii="Times New Roman" w:hAnsi="Times New Roman" w:cs="Times New Roman"/>
                <w:sz w:val="24"/>
                <w:szCs w:val="24"/>
              </w:rPr>
            </w:pPr>
          </w:p>
        </w:tc>
        <w:tc>
          <w:tcPr>
            <w:tcW w:w="1583" w:type="dxa"/>
            <w:tcBorders>
              <w:top w:val="single" w:sz="4" w:space="0" w:color="auto"/>
              <w:left w:val="single" w:sz="4" w:space="0" w:color="auto"/>
              <w:bottom w:val="single" w:sz="4" w:space="0" w:color="auto"/>
              <w:right w:val="single" w:sz="4" w:space="0" w:color="auto"/>
            </w:tcBorders>
          </w:tcPr>
          <w:p w:rsidR="002A65F7" w:rsidRPr="002A65F7" w:rsidRDefault="002A65F7" w:rsidP="00D235A8">
            <w:pPr>
              <w:spacing w:line="240" w:lineRule="auto"/>
              <w:jc w:val="center"/>
              <w:rPr>
                <w:rFonts w:ascii="Times New Roman" w:hAnsi="Times New Roman" w:cs="Times New Roman"/>
                <w:sz w:val="24"/>
                <w:szCs w:val="24"/>
              </w:rPr>
            </w:pPr>
          </w:p>
          <w:p w:rsidR="002A65F7" w:rsidRPr="002A65F7" w:rsidRDefault="00D235A8" w:rsidP="00D235A8">
            <w:pPr>
              <w:spacing w:line="240" w:lineRule="auto"/>
              <w:jc w:val="center"/>
              <w:rPr>
                <w:rFonts w:ascii="Times New Roman" w:hAnsi="Times New Roman" w:cs="Times New Roman"/>
                <w:sz w:val="24"/>
                <w:szCs w:val="24"/>
              </w:rPr>
            </w:pPr>
            <w:r>
              <w:rPr>
                <w:rFonts w:ascii="Times New Roman" w:hAnsi="Times New Roman" w:cs="Times New Roman"/>
                <w:sz w:val="24"/>
                <w:szCs w:val="24"/>
              </w:rPr>
              <w:t>І</w:t>
            </w:r>
            <w:r w:rsidR="002A65F7" w:rsidRPr="002A65F7">
              <w:rPr>
                <w:rFonts w:ascii="Times New Roman" w:hAnsi="Times New Roman" w:cs="Times New Roman"/>
                <w:sz w:val="24"/>
                <w:szCs w:val="24"/>
              </w:rPr>
              <w:t xml:space="preserve"> семестр</w:t>
            </w:r>
          </w:p>
        </w:tc>
        <w:tc>
          <w:tcPr>
            <w:tcW w:w="1758" w:type="dxa"/>
            <w:tcBorders>
              <w:top w:val="single" w:sz="4" w:space="0" w:color="auto"/>
              <w:left w:val="single" w:sz="4" w:space="0" w:color="auto"/>
              <w:bottom w:val="single" w:sz="4" w:space="0" w:color="auto"/>
              <w:right w:val="single" w:sz="4" w:space="0" w:color="auto"/>
            </w:tcBorders>
          </w:tcPr>
          <w:p w:rsidR="002A65F7" w:rsidRPr="002A65F7" w:rsidRDefault="002A65F7" w:rsidP="00D235A8">
            <w:pPr>
              <w:spacing w:line="240" w:lineRule="auto"/>
              <w:jc w:val="center"/>
              <w:rPr>
                <w:rFonts w:ascii="Times New Roman" w:hAnsi="Times New Roman" w:cs="Times New Roman"/>
                <w:sz w:val="24"/>
                <w:szCs w:val="24"/>
              </w:rPr>
            </w:pPr>
          </w:p>
          <w:p w:rsidR="002A65F7" w:rsidRPr="002A65F7" w:rsidRDefault="002A65F7" w:rsidP="00D235A8">
            <w:pPr>
              <w:spacing w:line="240" w:lineRule="auto"/>
              <w:jc w:val="center"/>
              <w:rPr>
                <w:rFonts w:ascii="Times New Roman" w:hAnsi="Times New Roman" w:cs="Times New Roman"/>
                <w:sz w:val="24"/>
                <w:szCs w:val="24"/>
              </w:rPr>
            </w:pPr>
            <w:r w:rsidRPr="002A65F7">
              <w:rPr>
                <w:rFonts w:ascii="Times New Roman" w:hAnsi="Times New Roman" w:cs="Times New Roman"/>
                <w:sz w:val="24"/>
                <w:szCs w:val="24"/>
              </w:rPr>
              <w:t>ІІ семестр</w:t>
            </w:r>
          </w:p>
        </w:tc>
      </w:tr>
      <w:tr w:rsidR="00611B98" w:rsidRPr="002A65F7" w:rsidTr="00611B98">
        <w:trPr>
          <w:trHeight w:val="270"/>
        </w:trPr>
        <w:tc>
          <w:tcPr>
            <w:tcW w:w="1368" w:type="dxa"/>
            <w:tcBorders>
              <w:top w:val="single" w:sz="4" w:space="0" w:color="auto"/>
              <w:left w:val="single" w:sz="4" w:space="0" w:color="auto"/>
              <w:bottom w:val="single" w:sz="4" w:space="0" w:color="auto"/>
              <w:right w:val="single" w:sz="4" w:space="0" w:color="auto"/>
            </w:tcBorders>
          </w:tcPr>
          <w:p w:rsidR="00611B98" w:rsidRPr="00363D5A" w:rsidRDefault="00611B98" w:rsidP="002A65F7">
            <w:pPr>
              <w:spacing w:line="240" w:lineRule="auto"/>
              <w:jc w:val="center"/>
              <w:rPr>
                <w:rFonts w:ascii="Times New Roman" w:hAnsi="Times New Roman" w:cs="Times New Roman"/>
                <w:sz w:val="24"/>
                <w:szCs w:val="24"/>
              </w:rPr>
            </w:pPr>
            <w:r w:rsidRPr="00363D5A">
              <w:rPr>
                <w:rFonts w:ascii="Times New Roman" w:hAnsi="Times New Roman" w:cs="Times New Roman"/>
                <w:sz w:val="24"/>
                <w:szCs w:val="24"/>
              </w:rPr>
              <w:t>5</w:t>
            </w:r>
          </w:p>
        </w:tc>
        <w:tc>
          <w:tcPr>
            <w:tcW w:w="3417" w:type="dxa"/>
            <w:tcBorders>
              <w:top w:val="single" w:sz="4" w:space="0" w:color="auto"/>
              <w:left w:val="single" w:sz="4" w:space="0" w:color="auto"/>
              <w:right w:val="single" w:sz="4" w:space="0" w:color="auto"/>
            </w:tcBorders>
          </w:tcPr>
          <w:p w:rsidR="00611B98" w:rsidRPr="00363D5A" w:rsidRDefault="00611B98" w:rsidP="002A65F7">
            <w:pPr>
              <w:spacing w:line="240" w:lineRule="auto"/>
              <w:rPr>
                <w:rFonts w:ascii="Times New Roman" w:hAnsi="Times New Roman" w:cs="Times New Roman"/>
                <w:sz w:val="24"/>
                <w:szCs w:val="24"/>
              </w:rPr>
            </w:pPr>
            <w:r w:rsidRPr="00363D5A">
              <w:rPr>
                <w:rFonts w:ascii="Times New Roman" w:hAnsi="Times New Roman" w:cs="Times New Roman"/>
                <w:sz w:val="24"/>
                <w:szCs w:val="24"/>
              </w:rPr>
              <w:t>Англійська мова</w:t>
            </w:r>
          </w:p>
        </w:tc>
        <w:tc>
          <w:tcPr>
            <w:tcW w:w="1763" w:type="dxa"/>
            <w:tcBorders>
              <w:top w:val="single" w:sz="4" w:space="0" w:color="auto"/>
              <w:left w:val="single" w:sz="4" w:space="0" w:color="auto"/>
              <w:right w:val="single" w:sz="4" w:space="0" w:color="auto"/>
            </w:tcBorders>
          </w:tcPr>
          <w:p w:rsidR="00611B98" w:rsidRPr="00363D5A" w:rsidRDefault="00611B98" w:rsidP="002A65F7">
            <w:pPr>
              <w:spacing w:line="240" w:lineRule="auto"/>
              <w:jc w:val="center"/>
              <w:rPr>
                <w:rFonts w:ascii="Times New Roman" w:hAnsi="Times New Roman" w:cs="Times New Roman"/>
                <w:sz w:val="24"/>
                <w:szCs w:val="24"/>
              </w:rPr>
            </w:pPr>
            <w:r w:rsidRPr="00363D5A">
              <w:rPr>
                <w:rFonts w:ascii="Times New Roman" w:hAnsi="Times New Roman" w:cs="Times New Roman"/>
                <w:sz w:val="24"/>
                <w:szCs w:val="24"/>
              </w:rPr>
              <w:t>3,5</w:t>
            </w:r>
          </w:p>
        </w:tc>
        <w:tc>
          <w:tcPr>
            <w:tcW w:w="1583" w:type="dxa"/>
            <w:tcBorders>
              <w:top w:val="single" w:sz="4" w:space="0" w:color="auto"/>
              <w:left w:val="single" w:sz="4" w:space="0" w:color="auto"/>
              <w:right w:val="single" w:sz="4" w:space="0" w:color="auto"/>
            </w:tcBorders>
          </w:tcPr>
          <w:p w:rsidR="00611B98" w:rsidRPr="00363D5A" w:rsidRDefault="00C04AB5" w:rsidP="002A65F7">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758" w:type="dxa"/>
            <w:tcBorders>
              <w:top w:val="single" w:sz="4" w:space="0" w:color="auto"/>
              <w:left w:val="single" w:sz="4" w:space="0" w:color="auto"/>
              <w:right w:val="single" w:sz="4" w:space="0" w:color="auto"/>
            </w:tcBorders>
          </w:tcPr>
          <w:p w:rsidR="00611B98" w:rsidRPr="00363D5A" w:rsidRDefault="00C04AB5" w:rsidP="002A65F7">
            <w:pPr>
              <w:spacing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611B98" w:rsidRPr="002A65F7" w:rsidTr="00611B98">
        <w:trPr>
          <w:trHeight w:val="246"/>
        </w:trPr>
        <w:tc>
          <w:tcPr>
            <w:tcW w:w="1368" w:type="dxa"/>
            <w:tcBorders>
              <w:top w:val="single" w:sz="4" w:space="0" w:color="auto"/>
              <w:left w:val="single" w:sz="4" w:space="0" w:color="auto"/>
              <w:bottom w:val="single" w:sz="4" w:space="0" w:color="auto"/>
              <w:right w:val="single" w:sz="4" w:space="0" w:color="auto"/>
            </w:tcBorders>
          </w:tcPr>
          <w:p w:rsidR="00611B98" w:rsidRPr="00363D5A" w:rsidRDefault="00611B98" w:rsidP="002A65F7">
            <w:pPr>
              <w:spacing w:line="240" w:lineRule="auto"/>
              <w:jc w:val="center"/>
              <w:rPr>
                <w:rFonts w:ascii="Times New Roman" w:hAnsi="Times New Roman" w:cs="Times New Roman"/>
                <w:sz w:val="24"/>
                <w:szCs w:val="24"/>
              </w:rPr>
            </w:pPr>
            <w:r w:rsidRPr="00363D5A">
              <w:rPr>
                <w:rFonts w:ascii="Times New Roman" w:hAnsi="Times New Roman" w:cs="Times New Roman"/>
                <w:sz w:val="24"/>
                <w:szCs w:val="24"/>
              </w:rPr>
              <w:t>6</w:t>
            </w:r>
          </w:p>
        </w:tc>
        <w:tc>
          <w:tcPr>
            <w:tcW w:w="3417" w:type="dxa"/>
            <w:tcBorders>
              <w:top w:val="single" w:sz="4" w:space="0" w:color="auto"/>
              <w:left w:val="single" w:sz="4" w:space="0" w:color="auto"/>
              <w:right w:val="single" w:sz="4" w:space="0" w:color="auto"/>
            </w:tcBorders>
          </w:tcPr>
          <w:p w:rsidR="00611B98" w:rsidRPr="00363D5A" w:rsidRDefault="00611B98" w:rsidP="002A65F7">
            <w:pPr>
              <w:spacing w:line="240" w:lineRule="auto"/>
              <w:rPr>
                <w:rFonts w:ascii="Times New Roman" w:hAnsi="Times New Roman" w:cs="Times New Roman"/>
                <w:sz w:val="24"/>
                <w:szCs w:val="24"/>
              </w:rPr>
            </w:pPr>
            <w:r w:rsidRPr="00363D5A">
              <w:rPr>
                <w:rFonts w:ascii="Times New Roman" w:hAnsi="Times New Roman" w:cs="Times New Roman"/>
                <w:sz w:val="24"/>
                <w:szCs w:val="24"/>
              </w:rPr>
              <w:t>Англійська  мова</w:t>
            </w:r>
          </w:p>
        </w:tc>
        <w:tc>
          <w:tcPr>
            <w:tcW w:w="1763" w:type="dxa"/>
            <w:tcBorders>
              <w:top w:val="single" w:sz="4" w:space="0" w:color="auto"/>
              <w:left w:val="single" w:sz="4" w:space="0" w:color="auto"/>
              <w:right w:val="single" w:sz="4" w:space="0" w:color="auto"/>
            </w:tcBorders>
          </w:tcPr>
          <w:p w:rsidR="00611B98" w:rsidRPr="00363D5A" w:rsidRDefault="00611B98" w:rsidP="002A65F7">
            <w:pPr>
              <w:spacing w:line="240" w:lineRule="auto"/>
              <w:jc w:val="center"/>
              <w:rPr>
                <w:rFonts w:ascii="Times New Roman" w:hAnsi="Times New Roman" w:cs="Times New Roman"/>
                <w:sz w:val="24"/>
                <w:szCs w:val="24"/>
              </w:rPr>
            </w:pPr>
            <w:r w:rsidRPr="00363D5A">
              <w:rPr>
                <w:rFonts w:ascii="Times New Roman" w:hAnsi="Times New Roman" w:cs="Times New Roman"/>
                <w:sz w:val="24"/>
                <w:szCs w:val="24"/>
              </w:rPr>
              <w:t>3,5</w:t>
            </w:r>
          </w:p>
        </w:tc>
        <w:tc>
          <w:tcPr>
            <w:tcW w:w="1583" w:type="dxa"/>
            <w:tcBorders>
              <w:top w:val="single" w:sz="4" w:space="0" w:color="auto"/>
              <w:left w:val="single" w:sz="4" w:space="0" w:color="auto"/>
              <w:right w:val="single" w:sz="4" w:space="0" w:color="auto"/>
            </w:tcBorders>
          </w:tcPr>
          <w:p w:rsidR="00611B98" w:rsidRPr="00363D5A" w:rsidRDefault="00C04AB5" w:rsidP="002A65F7">
            <w:pPr>
              <w:spacing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758" w:type="dxa"/>
            <w:tcBorders>
              <w:top w:val="single" w:sz="4" w:space="0" w:color="auto"/>
              <w:left w:val="single" w:sz="4" w:space="0" w:color="auto"/>
              <w:right w:val="single" w:sz="4" w:space="0" w:color="auto"/>
            </w:tcBorders>
          </w:tcPr>
          <w:p w:rsidR="00611B98" w:rsidRPr="00363D5A" w:rsidRDefault="00C04AB5" w:rsidP="002A65F7">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2A65F7" w:rsidRPr="002A65F7" w:rsidTr="00611B98">
        <w:trPr>
          <w:trHeight w:val="448"/>
        </w:trPr>
        <w:tc>
          <w:tcPr>
            <w:tcW w:w="1368" w:type="dxa"/>
            <w:tcBorders>
              <w:top w:val="single" w:sz="4" w:space="0" w:color="auto"/>
              <w:left w:val="single" w:sz="4" w:space="0" w:color="auto"/>
              <w:bottom w:val="single" w:sz="4" w:space="0" w:color="auto"/>
              <w:right w:val="single" w:sz="4" w:space="0" w:color="auto"/>
            </w:tcBorders>
          </w:tcPr>
          <w:p w:rsidR="002A65F7" w:rsidRPr="00363D5A" w:rsidRDefault="002A65F7" w:rsidP="002A65F7">
            <w:pPr>
              <w:spacing w:line="240" w:lineRule="auto"/>
              <w:jc w:val="center"/>
              <w:rPr>
                <w:rFonts w:ascii="Times New Roman" w:hAnsi="Times New Roman" w:cs="Times New Roman"/>
                <w:sz w:val="24"/>
                <w:szCs w:val="24"/>
              </w:rPr>
            </w:pPr>
            <w:r w:rsidRPr="00363D5A">
              <w:rPr>
                <w:rFonts w:ascii="Times New Roman" w:hAnsi="Times New Roman" w:cs="Times New Roman"/>
                <w:sz w:val="24"/>
                <w:szCs w:val="24"/>
              </w:rPr>
              <w:t>5</w:t>
            </w:r>
          </w:p>
        </w:tc>
        <w:tc>
          <w:tcPr>
            <w:tcW w:w="3417" w:type="dxa"/>
            <w:tcBorders>
              <w:top w:val="single" w:sz="4" w:space="0" w:color="auto"/>
              <w:left w:val="single" w:sz="4" w:space="0" w:color="auto"/>
              <w:right w:val="single" w:sz="4" w:space="0" w:color="auto"/>
            </w:tcBorders>
          </w:tcPr>
          <w:p w:rsidR="002A65F7" w:rsidRPr="00363D5A" w:rsidRDefault="00611B98" w:rsidP="002A65F7">
            <w:pPr>
              <w:spacing w:line="240" w:lineRule="auto"/>
              <w:rPr>
                <w:rFonts w:ascii="Times New Roman" w:hAnsi="Times New Roman" w:cs="Times New Roman"/>
                <w:sz w:val="24"/>
                <w:szCs w:val="24"/>
              </w:rPr>
            </w:pPr>
            <w:r w:rsidRPr="00363D5A">
              <w:rPr>
                <w:rFonts w:ascii="Times New Roman" w:hAnsi="Times New Roman" w:cs="Times New Roman"/>
                <w:sz w:val="24"/>
                <w:szCs w:val="24"/>
              </w:rPr>
              <w:t>Технології</w:t>
            </w:r>
          </w:p>
        </w:tc>
        <w:tc>
          <w:tcPr>
            <w:tcW w:w="1763" w:type="dxa"/>
            <w:tcBorders>
              <w:top w:val="single" w:sz="4" w:space="0" w:color="auto"/>
              <w:left w:val="single" w:sz="4" w:space="0" w:color="auto"/>
              <w:right w:val="single" w:sz="4" w:space="0" w:color="auto"/>
            </w:tcBorders>
          </w:tcPr>
          <w:p w:rsidR="002A65F7" w:rsidRPr="00363D5A" w:rsidRDefault="00611B98" w:rsidP="002A65F7">
            <w:pPr>
              <w:spacing w:line="240" w:lineRule="auto"/>
              <w:jc w:val="center"/>
              <w:rPr>
                <w:rFonts w:ascii="Times New Roman" w:hAnsi="Times New Roman" w:cs="Times New Roman"/>
                <w:sz w:val="24"/>
                <w:szCs w:val="24"/>
              </w:rPr>
            </w:pPr>
            <w:r w:rsidRPr="00363D5A">
              <w:rPr>
                <w:rFonts w:ascii="Times New Roman" w:hAnsi="Times New Roman" w:cs="Times New Roman"/>
                <w:sz w:val="24"/>
                <w:szCs w:val="24"/>
              </w:rPr>
              <w:t>1</w:t>
            </w:r>
            <w:r w:rsidR="002A65F7" w:rsidRPr="00363D5A">
              <w:rPr>
                <w:rFonts w:ascii="Times New Roman" w:hAnsi="Times New Roman" w:cs="Times New Roman"/>
                <w:sz w:val="24"/>
                <w:szCs w:val="24"/>
              </w:rPr>
              <w:t>,5</w:t>
            </w:r>
          </w:p>
        </w:tc>
        <w:tc>
          <w:tcPr>
            <w:tcW w:w="1583" w:type="dxa"/>
            <w:tcBorders>
              <w:top w:val="single" w:sz="4" w:space="0" w:color="auto"/>
              <w:left w:val="single" w:sz="4" w:space="0" w:color="auto"/>
              <w:right w:val="single" w:sz="4" w:space="0" w:color="auto"/>
            </w:tcBorders>
          </w:tcPr>
          <w:p w:rsidR="002A65F7" w:rsidRPr="00363D5A" w:rsidRDefault="00C04AB5" w:rsidP="00611B98">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758" w:type="dxa"/>
            <w:tcBorders>
              <w:top w:val="single" w:sz="4" w:space="0" w:color="auto"/>
              <w:left w:val="single" w:sz="4" w:space="0" w:color="auto"/>
              <w:right w:val="single" w:sz="4" w:space="0" w:color="auto"/>
            </w:tcBorders>
          </w:tcPr>
          <w:p w:rsidR="002A65F7" w:rsidRPr="00363D5A" w:rsidRDefault="00C04AB5" w:rsidP="002A65F7">
            <w:pPr>
              <w:spacing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2A65F7" w:rsidRPr="002A65F7" w:rsidTr="00611B98">
        <w:trPr>
          <w:trHeight w:val="370"/>
        </w:trPr>
        <w:tc>
          <w:tcPr>
            <w:tcW w:w="1368" w:type="dxa"/>
            <w:tcBorders>
              <w:top w:val="single" w:sz="4" w:space="0" w:color="auto"/>
              <w:left w:val="single" w:sz="4" w:space="0" w:color="auto"/>
              <w:bottom w:val="single" w:sz="4" w:space="0" w:color="auto"/>
              <w:right w:val="single" w:sz="4" w:space="0" w:color="auto"/>
            </w:tcBorders>
          </w:tcPr>
          <w:p w:rsidR="002A65F7" w:rsidRPr="00363D5A" w:rsidRDefault="002A65F7" w:rsidP="002A65F7">
            <w:pPr>
              <w:spacing w:line="240" w:lineRule="auto"/>
              <w:jc w:val="center"/>
              <w:rPr>
                <w:rFonts w:ascii="Times New Roman" w:hAnsi="Times New Roman" w:cs="Times New Roman"/>
                <w:sz w:val="24"/>
                <w:szCs w:val="24"/>
              </w:rPr>
            </w:pPr>
            <w:r w:rsidRPr="00363D5A">
              <w:rPr>
                <w:rFonts w:ascii="Times New Roman" w:hAnsi="Times New Roman" w:cs="Times New Roman"/>
                <w:sz w:val="24"/>
                <w:szCs w:val="24"/>
              </w:rPr>
              <w:t>6</w:t>
            </w:r>
          </w:p>
        </w:tc>
        <w:tc>
          <w:tcPr>
            <w:tcW w:w="3417" w:type="dxa"/>
            <w:tcBorders>
              <w:top w:val="single" w:sz="4" w:space="0" w:color="auto"/>
              <w:left w:val="single" w:sz="4" w:space="0" w:color="auto"/>
              <w:bottom w:val="single" w:sz="4" w:space="0" w:color="auto"/>
              <w:right w:val="single" w:sz="4" w:space="0" w:color="auto"/>
            </w:tcBorders>
          </w:tcPr>
          <w:p w:rsidR="002A65F7" w:rsidRPr="00363D5A" w:rsidRDefault="00611B98" w:rsidP="002A65F7">
            <w:pPr>
              <w:spacing w:line="240" w:lineRule="auto"/>
              <w:rPr>
                <w:rFonts w:ascii="Times New Roman" w:hAnsi="Times New Roman" w:cs="Times New Roman"/>
                <w:sz w:val="24"/>
                <w:szCs w:val="24"/>
              </w:rPr>
            </w:pPr>
            <w:r w:rsidRPr="00363D5A">
              <w:rPr>
                <w:rFonts w:ascii="Times New Roman" w:hAnsi="Times New Roman" w:cs="Times New Roman"/>
                <w:sz w:val="24"/>
                <w:szCs w:val="24"/>
              </w:rPr>
              <w:t>Технології</w:t>
            </w:r>
          </w:p>
        </w:tc>
        <w:tc>
          <w:tcPr>
            <w:tcW w:w="1763" w:type="dxa"/>
            <w:tcBorders>
              <w:top w:val="single" w:sz="4" w:space="0" w:color="auto"/>
              <w:left w:val="single" w:sz="4" w:space="0" w:color="auto"/>
              <w:bottom w:val="single" w:sz="4" w:space="0" w:color="auto"/>
              <w:right w:val="single" w:sz="4" w:space="0" w:color="auto"/>
            </w:tcBorders>
          </w:tcPr>
          <w:p w:rsidR="002A65F7" w:rsidRPr="00363D5A" w:rsidRDefault="00611B98" w:rsidP="002A65F7">
            <w:pPr>
              <w:spacing w:line="240" w:lineRule="auto"/>
              <w:jc w:val="center"/>
              <w:rPr>
                <w:rFonts w:ascii="Times New Roman" w:hAnsi="Times New Roman" w:cs="Times New Roman"/>
                <w:sz w:val="24"/>
                <w:szCs w:val="24"/>
              </w:rPr>
            </w:pPr>
            <w:r w:rsidRPr="00363D5A">
              <w:rPr>
                <w:rFonts w:ascii="Times New Roman" w:hAnsi="Times New Roman" w:cs="Times New Roman"/>
                <w:sz w:val="24"/>
                <w:szCs w:val="24"/>
              </w:rPr>
              <w:t>1</w:t>
            </w:r>
            <w:r w:rsidR="002A65F7" w:rsidRPr="00363D5A">
              <w:rPr>
                <w:rFonts w:ascii="Times New Roman" w:hAnsi="Times New Roman" w:cs="Times New Roman"/>
                <w:sz w:val="24"/>
                <w:szCs w:val="24"/>
              </w:rPr>
              <w:t>,5</w:t>
            </w:r>
          </w:p>
        </w:tc>
        <w:tc>
          <w:tcPr>
            <w:tcW w:w="1583" w:type="dxa"/>
            <w:tcBorders>
              <w:top w:val="single" w:sz="4" w:space="0" w:color="auto"/>
              <w:left w:val="single" w:sz="4" w:space="0" w:color="auto"/>
              <w:bottom w:val="single" w:sz="4" w:space="0" w:color="auto"/>
              <w:right w:val="single" w:sz="4" w:space="0" w:color="auto"/>
            </w:tcBorders>
          </w:tcPr>
          <w:p w:rsidR="002A65F7" w:rsidRPr="00363D5A" w:rsidRDefault="00C04AB5" w:rsidP="002A65F7">
            <w:pPr>
              <w:spacing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758" w:type="dxa"/>
            <w:tcBorders>
              <w:top w:val="single" w:sz="4" w:space="0" w:color="auto"/>
              <w:left w:val="single" w:sz="4" w:space="0" w:color="auto"/>
              <w:bottom w:val="single" w:sz="4" w:space="0" w:color="auto"/>
              <w:right w:val="single" w:sz="4" w:space="0" w:color="auto"/>
            </w:tcBorders>
          </w:tcPr>
          <w:p w:rsidR="002A65F7" w:rsidRPr="00363D5A" w:rsidRDefault="00C04AB5" w:rsidP="002A65F7">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611B98" w:rsidRPr="002A65F7" w:rsidTr="00611B98">
        <w:trPr>
          <w:trHeight w:val="370"/>
        </w:trPr>
        <w:tc>
          <w:tcPr>
            <w:tcW w:w="1368" w:type="dxa"/>
            <w:tcBorders>
              <w:top w:val="single" w:sz="4" w:space="0" w:color="auto"/>
              <w:left w:val="single" w:sz="4" w:space="0" w:color="auto"/>
              <w:bottom w:val="single" w:sz="4" w:space="0" w:color="auto"/>
              <w:right w:val="single" w:sz="4" w:space="0" w:color="auto"/>
            </w:tcBorders>
          </w:tcPr>
          <w:p w:rsidR="00611B98" w:rsidRPr="00363D5A" w:rsidRDefault="00611B98" w:rsidP="002A65F7">
            <w:pPr>
              <w:jc w:val="center"/>
              <w:rPr>
                <w:rFonts w:ascii="Times New Roman" w:hAnsi="Times New Roman" w:cs="Times New Roman"/>
                <w:sz w:val="24"/>
                <w:szCs w:val="24"/>
              </w:rPr>
            </w:pPr>
            <w:r w:rsidRPr="00363D5A">
              <w:rPr>
                <w:rFonts w:ascii="Times New Roman" w:hAnsi="Times New Roman" w:cs="Times New Roman"/>
                <w:sz w:val="24"/>
                <w:szCs w:val="24"/>
              </w:rPr>
              <w:t>6</w:t>
            </w:r>
          </w:p>
        </w:tc>
        <w:tc>
          <w:tcPr>
            <w:tcW w:w="3417" w:type="dxa"/>
            <w:tcBorders>
              <w:top w:val="single" w:sz="4" w:space="0" w:color="auto"/>
              <w:left w:val="single" w:sz="4" w:space="0" w:color="auto"/>
              <w:bottom w:val="single" w:sz="4" w:space="0" w:color="auto"/>
              <w:right w:val="single" w:sz="4" w:space="0" w:color="auto"/>
            </w:tcBorders>
          </w:tcPr>
          <w:p w:rsidR="00611B98" w:rsidRPr="00363D5A" w:rsidRDefault="00611B98" w:rsidP="00611B98">
            <w:pPr>
              <w:pStyle w:val="TableContents"/>
              <w:rPr>
                <w:rFonts w:ascii="Times New Roman" w:hAnsi="Times New Roman" w:cs="Times New Roman"/>
                <w:color w:val="auto"/>
              </w:rPr>
            </w:pPr>
            <w:r w:rsidRPr="00363D5A">
              <w:rPr>
                <w:rFonts w:ascii="Times New Roman" w:hAnsi="Times New Roman" w:cs="Times New Roman"/>
                <w:color w:val="auto"/>
              </w:rPr>
              <w:t>Інтегрований курс історії</w:t>
            </w:r>
          </w:p>
          <w:p w:rsidR="00611B98" w:rsidRPr="00363D5A" w:rsidRDefault="00611B98" w:rsidP="00363D5A">
            <w:pPr>
              <w:jc w:val="left"/>
              <w:rPr>
                <w:rFonts w:ascii="Times New Roman" w:hAnsi="Times New Roman" w:cs="Times New Roman"/>
                <w:sz w:val="24"/>
                <w:szCs w:val="24"/>
              </w:rPr>
            </w:pPr>
            <w:r w:rsidRPr="00363D5A">
              <w:rPr>
                <w:rFonts w:ascii="Times New Roman" w:hAnsi="Times New Roman" w:cs="Times New Roman"/>
                <w:sz w:val="24"/>
                <w:szCs w:val="24"/>
              </w:rPr>
              <w:t>“Історія України. Всесвітня історія”</w:t>
            </w:r>
          </w:p>
        </w:tc>
        <w:tc>
          <w:tcPr>
            <w:tcW w:w="1763" w:type="dxa"/>
            <w:tcBorders>
              <w:top w:val="single" w:sz="4" w:space="0" w:color="auto"/>
              <w:left w:val="single" w:sz="4" w:space="0" w:color="auto"/>
              <w:bottom w:val="single" w:sz="4" w:space="0" w:color="auto"/>
              <w:right w:val="single" w:sz="4" w:space="0" w:color="auto"/>
            </w:tcBorders>
          </w:tcPr>
          <w:p w:rsidR="00611B98" w:rsidRPr="00363D5A" w:rsidRDefault="00363D5A" w:rsidP="002A65F7">
            <w:pPr>
              <w:jc w:val="center"/>
              <w:rPr>
                <w:rFonts w:ascii="Times New Roman" w:hAnsi="Times New Roman" w:cs="Times New Roman"/>
                <w:sz w:val="24"/>
                <w:szCs w:val="24"/>
              </w:rPr>
            </w:pPr>
            <w:r w:rsidRPr="00363D5A">
              <w:rPr>
                <w:rFonts w:ascii="Times New Roman" w:hAnsi="Times New Roman" w:cs="Times New Roman"/>
                <w:sz w:val="24"/>
                <w:szCs w:val="24"/>
              </w:rPr>
              <w:t>1,5</w:t>
            </w:r>
          </w:p>
        </w:tc>
        <w:tc>
          <w:tcPr>
            <w:tcW w:w="1583" w:type="dxa"/>
            <w:tcBorders>
              <w:top w:val="single" w:sz="4" w:space="0" w:color="auto"/>
              <w:left w:val="single" w:sz="4" w:space="0" w:color="auto"/>
              <w:bottom w:val="single" w:sz="4" w:space="0" w:color="auto"/>
              <w:right w:val="single" w:sz="4" w:space="0" w:color="auto"/>
            </w:tcBorders>
          </w:tcPr>
          <w:p w:rsidR="00611B98" w:rsidRPr="00363D5A" w:rsidRDefault="00363D5A" w:rsidP="002A65F7">
            <w:pPr>
              <w:jc w:val="center"/>
              <w:rPr>
                <w:rFonts w:ascii="Times New Roman" w:hAnsi="Times New Roman" w:cs="Times New Roman"/>
                <w:sz w:val="24"/>
                <w:szCs w:val="24"/>
              </w:rPr>
            </w:pPr>
            <w:r w:rsidRPr="00363D5A">
              <w:rPr>
                <w:rFonts w:ascii="Times New Roman" w:hAnsi="Times New Roman" w:cs="Times New Roman"/>
                <w:sz w:val="24"/>
                <w:szCs w:val="24"/>
              </w:rPr>
              <w:t>2</w:t>
            </w:r>
          </w:p>
        </w:tc>
        <w:tc>
          <w:tcPr>
            <w:tcW w:w="1758" w:type="dxa"/>
            <w:tcBorders>
              <w:top w:val="single" w:sz="4" w:space="0" w:color="auto"/>
              <w:left w:val="single" w:sz="4" w:space="0" w:color="auto"/>
              <w:bottom w:val="single" w:sz="4" w:space="0" w:color="auto"/>
              <w:right w:val="single" w:sz="4" w:space="0" w:color="auto"/>
            </w:tcBorders>
          </w:tcPr>
          <w:p w:rsidR="00611B98" w:rsidRPr="00363D5A" w:rsidRDefault="00363D5A" w:rsidP="002A65F7">
            <w:pPr>
              <w:jc w:val="center"/>
              <w:rPr>
                <w:rFonts w:ascii="Times New Roman" w:hAnsi="Times New Roman" w:cs="Times New Roman"/>
                <w:sz w:val="24"/>
                <w:szCs w:val="24"/>
              </w:rPr>
            </w:pPr>
            <w:r w:rsidRPr="00363D5A">
              <w:rPr>
                <w:rFonts w:ascii="Times New Roman" w:hAnsi="Times New Roman" w:cs="Times New Roman"/>
                <w:sz w:val="24"/>
                <w:szCs w:val="24"/>
              </w:rPr>
              <w:t>1</w:t>
            </w:r>
          </w:p>
        </w:tc>
      </w:tr>
      <w:tr w:rsidR="00611B98" w:rsidRPr="002A65F7" w:rsidTr="00363D5A">
        <w:trPr>
          <w:trHeight w:val="370"/>
        </w:trPr>
        <w:tc>
          <w:tcPr>
            <w:tcW w:w="1368" w:type="dxa"/>
            <w:tcBorders>
              <w:top w:val="single" w:sz="4" w:space="0" w:color="auto"/>
              <w:left w:val="single" w:sz="4" w:space="0" w:color="auto"/>
              <w:bottom w:val="single" w:sz="4" w:space="0" w:color="auto"/>
              <w:right w:val="single" w:sz="4" w:space="0" w:color="auto"/>
            </w:tcBorders>
          </w:tcPr>
          <w:p w:rsidR="00611B98" w:rsidRPr="00363D5A" w:rsidRDefault="00363D5A" w:rsidP="002A65F7">
            <w:pPr>
              <w:jc w:val="center"/>
              <w:rPr>
                <w:rFonts w:ascii="Times New Roman" w:hAnsi="Times New Roman" w:cs="Times New Roman"/>
                <w:sz w:val="24"/>
                <w:szCs w:val="24"/>
              </w:rPr>
            </w:pPr>
            <w:r w:rsidRPr="00363D5A">
              <w:rPr>
                <w:rFonts w:ascii="Times New Roman" w:hAnsi="Times New Roman" w:cs="Times New Roman"/>
                <w:sz w:val="24"/>
                <w:szCs w:val="24"/>
              </w:rPr>
              <w:t>5</w:t>
            </w:r>
          </w:p>
        </w:tc>
        <w:tc>
          <w:tcPr>
            <w:tcW w:w="3417" w:type="dxa"/>
            <w:tcBorders>
              <w:top w:val="single" w:sz="4" w:space="0" w:color="auto"/>
              <w:left w:val="single" w:sz="4" w:space="0" w:color="auto"/>
              <w:bottom w:val="single" w:sz="4" w:space="0" w:color="auto"/>
              <w:right w:val="single" w:sz="4" w:space="0" w:color="auto"/>
            </w:tcBorders>
          </w:tcPr>
          <w:p w:rsidR="00611B98" w:rsidRPr="00363D5A" w:rsidRDefault="00363D5A" w:rsidP="002A65F7">
            <w:pPr>
              <w:rPr>
                <w:rFonts w:ascii="Times New Roman" w:hAnsi="Times New Roman" w:cs="Times New Roman"/>
                <w:sz w:val="24"/>
                <w:szCs w:val="24"/>
              </w:rPr>
            </w:pPr>
            <w:r w:rsidRPr="00363D5A">
              <w:rPr>
                <w:rFonts w:ascii="Times New Roman" w:hAnsi="Times New Roman" w:cs="Times New Roman"/>
                <w:sz w:val="24"/>
                <w:szCs w:val="24"/>
              </w:rPr>
              <w:t>Етика</w:t>
            </w:r>
          </w:p>
        </w:tc>
        <w:tc>
          <w:tcPr>
            <w:tcW w:w="1763" w:type="dxa"/>
            <w:tcBorders>
              <w:top w:val="single" w:sz="4" w:space="0" w:color="auto"/>
              <w:left w:val="single" w:sz="4" w:space="0" w:color="auto"/>
              <w:bottom w:val="single" w:sz="4" w:space="0" w:color="auto"/>
              <w:right w:val="single" w:sz="4" w:space="0" w:color="auto"/>
            </w:tcBorders>
          </w:tcPr>
          <w:p w:rsidR="00611B98" w:rsidRPr="00363D5A" w:rsidRDefault="00363D5A" w:rsidP="002A65F7">
            <w:pPr>
              <w:jc w:val="center"/>
              <w:rPr>
                <w:rFonts w:ascii="Times New Roman" w:hAnsi="Times New Roman" w:cs="Times New Roman"/>
                <w:sz w:val="24"/>
                <w:szCs w:val="24"/>
              </w:rPr>
            </w:pPr>
            <w:r w:rsidRPr="00363D5A">
              <w:rPr>
                <w:rFonts w:ascii="Times New Roman" w:hAnsi="Times New Roman" w:cs="Times New Roman"/>
                <w:sz w:val="24"/>
                <w:szCs w:val="24"/>
              </w:rPr>
              <w:t>0,5</w:t>
            </w:r>
          </w:p>
        </w:tc>
        <w:tc>
          <w:tcPr>
            <w:tcW w:w="1583" w:type="dxa"/>
            <w:tcBorders>
              <w:top w:val="single" w:sz="4" w:space="0" w:color="auto"/>
              <w:left w:val="single" w:sz="4" w:space="0" w:color="auto"/>
              <w:bottom w:val="single" w:sz="4" w:space="0" w:color="auto"/>
              <w:right w:val="single" w:sz="4" w:space="0" w:color="auto"/>
            </w:tcBorders>
          </w:tcPr>
          <w:p w:rsidR="00611B98" w:rsidRPr="00363D5A" w:rsidRDefault="00C04AB5" w:rsidP="002A65F7">
            <w:pPr>
              <w:jc w:val="center"/>
              <w:rPr>
                <w:rFonts w:ascii="Times New Roman" w:hAnsi="Times New Roman" w:cs="Times New Roman"/>
                <w:sz w:val="24"/>
                <w:szCs w:val="24"/>
              </w:rPr>
            </w:pPr>
            <w:r>
              <w:rPr>
                <w:rFonts w:ascii="Times New Roman" w:hAnsi="Times New Roman" w:cs="Times New Roman"/>
                <w:sz w:val="24"/>
                <w:szCs w:val="24"/>
              </w:rPr>
              <w:t>1</w:t>
            </w:r>
          </w:p>
        </w:tc>
        <w:tc>
          <w:tcPr>
            <w:tcW w:w="1758" w:type="dxa"/>
            <w:tcBorders>
              <w:top w:val="single" w:sz="4" w:space="0" w:color="auto"/>
              <w:left w:val="single" w:sz="4" w:space="0" w:color="auto"/>
              <w:bottom w:val="single" w:sz="4" w:space="0" w:color="auto"/>
              <w:right w:val="single" w:sz="4" w:space="0" w:color="auto"/>
            </w:tcBorders>
          </w:tcPr>
          <w:p w:rsidR="00611B98" w:rsidRPr="00363D5A" w:rsidRDefault="00C04AB5" w:rsidP="002A65F7">
            <w:pPr>
              <w:jc w:val="center"/>
              <w:rPr>
                <w:rFonts w:ascii="Times New Roman" w:hAnsi="Times New Roman" w:cs="Times New Roman"/>
                <w:sz w:val="24"/>
                <w:szCs w:val="24"/>
              </w:rPr>
            </w:pPr>
            <w:r>
              <w:rPr>
                <w:rFonts w:ascii="Times New Roman" w:hAnsi="Times New Roman" w:cs="Times New Roman"/>
                <w:sz w:val="24"/>
                <w:szCs w:val="24"/>
              </w:rPr>
              <w:t>-</w:t>
            </w:r>
          </w:p>
        </w:tc>
      </w:tr>
      <w:tr w:rsidR="00363D5A" w:rsidRPr="002A65F7" w:rsidTr="00363D5A">
        <w:trPr>
          <w:trHeight w:val="370"/>
        </w:trPr>
        <w:tc>
          <w:tcPr>
            <w:tcW w:w="1368" w:type="dxa"/>
            <w:tcBorders>
              <w:top w:val="single" w:sz="4" w:space="0" w:color="auto"/>
              <w:left w:val="single" w:sz="4" w:space="0" w:color="auto"/>
              <w:bottom w:val="single" w:sz="4" w:space="0" w:color="auto"/>
              <w:right w:val="single" w:sz="4" w:space="0" w:color="auto"/>
            </w:tcBorders>
          </w:tcPr>
          <w:p w:rsidR="00363D5A" w:rsidRPr="00363D5A" w:rsidRDefault="00363D5A" w:rsidP="002A65F7">
            <w:pPr>
              <w:jc w:val="center"/>
              <w:rPr>
                <w:rFonts w:ascii="Times New Roman" w:hAnsi="Times New Roman" w:cs="Times New Roman"/>
                <w:sz w:val="24"/>
                <w:szCs w:val="24"/>
              </w:rPr>
            </w:pPr>
            <w:r w:rsidRPr="00363D5A">
              <w:rPr>
                <w:rFonts w:ascii="Times New Roman" w:hAnsi="Times New Roman" w:cs="Times New Roman"/>
                <w:sz w:val="24"/>
                <w:szCs w:val="24"/>
              </w:rPr>
              <w:t>6</w:t>
            </w:r>
          </w:p>
        </w:tc>
        <w:tc>
          <w:tcPr>
            <w:tcW w:w="3417" w:type="dxa"/>
            <w:tcBorders>
              <w:top w:val="single" w:sz="4" w:space="0" w:color="auto"/>
              <w:left w:val="single" w:sz="4" w:space="0" w:color="auto"/>
              <w:bottom w:val="single" w:sz="4" w:space="0" w:color="auto"/>
              <w:right w:val="single" w:sz="4" w:space="0" w:color="auto"/>
            </w:tcBorders>
          </w:tcPr>
          <w:p w:rsidR="00363D5A" w:rsidRPr="00363D5A" w:rsidRDefault="00363D5A" w:rsidP="002A65F7">
            <w:pPr>
              <w:rPr>
                <w:rFonts w:ascii="Times New Roman" w:hAnsi="Times New Roman" w:cs="Times New Roman"/>
                <w:sz w:val="24"/>
                <w:szCs w:val="24"/>
              </w:rPr>
            </w:pPr>
            <w:r w:rsidRPr="00363D5A">
              <w:rPr>
                <w:rFonts w:ascii="Times New Roman" w:hAnsi="Times New Roman" w:cs="Times New Roman"/>
                <w:sz w:val="24"/>
                <w:szCs w:val="24"/>
              </w:rPr>
              <w:t>Етика</w:t>
            </w:r>
          </w:p>
        </w:tc>
        <w:tc>
          <w:tcPr>
            <w:tcW w:w="1763" w:type="dxa"/>
            <w:tcBorders>
              <w:top w:val="single" w:sz="4" w:space="0" w:color="auto"/>
              <w:left w:val="single" w:sz="4" w:space="0" w:color="auto"/>
              <w:bottom w:val="single" w:sz="4" w:space="0" w:color="auto"/>
              <w:right w:val="single" w:sz="4" w:space="0" w:color="auto"/>
            </w:tcBorders>
          </w:tcPr>
          <w:p w:rsidR="00363D5A" w:rsidRPr="00363D5A" w:rsidRDefault="00363D5A" w:rsidP="002A65F7">
            <w:pPr>
              <w:jc w:val="center"/>
              <w:rPr>
                <w:rFonts w:ascii="Times New Roman" w:hAnsi="Times New Roman" w:cs="Times New Roman"/>
                <w:sz w:val="24"/>
                <w:szCs w:val="24"/>
              </w:rPr>
            </w:pPr>
            <w:r w:rsidRPr="00363D5A">
              <w:rPr>
                <w:rFonts w:ascii="Times New Roman" w:hAnsi="Times New Roman" w:cs="Times New Roman"/>
                <w:sz w:val="24"/>
                <w:szCs w:val="24"/>
              </w:rPr>
              <w:t>0,5</w:t>
            </w:r>
          </w:p>
        </w:tc>
        <w:tc>
          <w:tcPr>
            <w:tcW w:w="1583" w:type="dxa"/>
            <w:tcBorders>
              <w:top w:val="single" w:sz="4" w:space="0" w:color="auto"/>
              <w:left w:val="single" w:sz="4" w:space="0" w:color="auto"/>
              <w:bottom w:val="single" w:sz="4" w:space="0" w:color="auto"/>
              <w:right w:val="single" w:sz="4" w:space="0" w:color="auto"/>
            </w:tcBorders>
          </w:tcPr>
          <w:p w:rsidR="00363D5A" w:rsidRPr="00363D5A" w:rsidRDefault="00C04AB5" w:rsidP="002A65F7">
            <w:pPr>
              <w:jc w:val="center"/>
              <w:rPr>
                <w:rFonts w:ascii="Times New Roman" w:hAnsi="Times New Roman" w:cs="Times New Roman"/>
                <w:sz w:val="24"/>
                <w:szCs w:val="24"/>
              </w:rPr>
            </w:pPr>
            <w:r>
              <w:rPr>
                <w:rFonts w:ascii="Times New Roman" w:hAnsi="Times New Roman" w:cs="Times New Roman"/>
                <w:sz w:val="24"/>
                <w:szCs w:val="24"/>
              </w:rPr>
              <w:t>-</w:t>
            </w:r>
          </w:p>
        </w:tc>
        <w:tc>
          <w:tcPr>
            <w:tcW w:w="1758" w:type="dxa"/>
            <w:tcBorders>
              <w:top w:val="single" w:sz="4" w:space="0" w:color="auto"/>
              <w:left w:val="single" w:sz="4" w:space="0" w:color="auto"/>
              <w:bottom w:val="single" w:sz="4" w:space="0" w:color="auto"/>
              <w:right w:val="single" w:sz="4" w:space="0" w:color="auto"/>
            </w:tcBorders>
          </w:tcPr>
          <w:p w:rsidR="00363D5A" w:rsidRPr="00363D5A" w:rsidRDefault="00C04AB5" w:rsidP="002A65F7">
            <w:pPr>
              <w:jc w:val="center"/>
              <w:rPr>
                <w:rFonts w:ascii="Times New Roman" w:hAnsi="Times New Roman" w:cs="Times New Roman"/>
                <w:sz w:val="24"/>
                <w:szCs w:val="24"/>
              </w:rPr>
            </w:pPr>
            <w:r>
              <w:rPr>
                <w:rFonts w:ascii="Times New Roman" w:hAnsi="Times New Roman" w:cs="Times New Roman"/>
                <w:sz w:val="24"/>
                <w:szCs w:val="24"/>
              </w:rPr>
              <w:t>1</w:t>
            </w:r>
          </w:p>
        </w:tc>
      </w:tr>
      <w:tr w:rsidR="00363D5A" w:rsidRPr="002A65F7" w:rsidTr="00611B98">
        <w:trPr>
          <w:trHeight w:val="370"/>
        </w:trPr>
        <w:tc>
          <w:tcPr>
            <w:tcW w:w="1368" w:type="dxa"/>
            <w:tcBorders>
              <w:top w:val="single" w:sz="4" w:space="0" w:color="auto"/>
              <w:left w:val="single" w:sz="4" w:space="0" w:color="auto"/>
              <w:bottom w:val="single" w:sz="4" w:space="0" w:color="auto"/>
              <w:right w:val="single" w:sz="4" w:space="0" w:color="auto"/>
            </w:tcBorders>
          </w:tcPr>
          <w:p w:rsidR="00363D5A" w:rsidRPr="00363D5A" w:rsidRDefault="00363D5A" w:rsidP="002A65F7">
            <w:pPr>
              <w:jc w:val="center"/>
              <w:rPr>
                <w:rFonts w:ascii="Times New Roman" w:hAnsi="Times New Roman" w:cs="Times New Roman"/>
                <w:sz w:val="24"/>
                <w:szCs w:val="24"/>
              </w:rPr>
            </w:pPr>
            <w:r w:rsidRPr="00363D5A">
              <w:rPr>
                <w:rFonts w:ascii="Times New Roman" w:hAnsi="Times New Roman" w:cs="Times New Roman"/>
                <w:sz w:val="24"/>
                <w:szCs w:val="24"/>
              </w:rPr>
              <w:t>6</w:t>
            </w:r>
          </w:p>
        </w:tc>
        <w:tc>
          <w:tcPr>
            <w:tcW w:w="3417" w:type="dxa"/>
            <w:tcBorders>
              <w:top w:val="single" w:sz="4" w:space="0" w:color="auto"/>
              <w:left w:val="single" w:sz="4" w:space="0" w:color="auto"/>
              <w:right w:val="single" w:sz="4" w:space="0" w:color="auto"/>
            </w:tcBorders>
          </w:tcPr>
          <w:p w:rsidR="00363D5A" w:rsidRPr="00363D5A" w:rsidRDefault="00363D5A" w:rsidP="002A65F7">
            <w:pPr>
              <w:rPr>
                <w:rFonts w:ascii="Times New Roman" w:hAnsi="Times New Roman" w:cs="Times New Roman"/>
                <w:sz w:val="24"/>
                <w:szCs w:val="24"/>
              </w:rPr>
            </w:pPr>
            <w:r w:rsidRPr="00363D5A">
              <w:rPr>
                <w:rFonts w:ascii="Times New Roman" w:hAnsi="Times New Roman" w:cs="Times New Roman"/>
                <w:sz w:val="24"/>
                <w:szCs w:val="24"/>
              </w:rPr>
              <w:t>Громадянська освіта</w:t>
            </w:r>
          </w:p>
        </w:tc>
        <w:tc>
          <w:tcPr>
            <w:tcW w:w="1763" w:type="dxa"/>
            <w:tcBorders>
              <w:top w:val="single" w:sz="4" w:space="0" w:color="auto"/>
              <w:left w:val="single" w:sz="4" w:space="0" w:color="auto"/>
              <w:right w:val="single" w:sz="4" w:space="0" w:color="auto"/>
            </w:tcBorders>
          </w:tcPr>
          <w:p w:rsidR="00363D5A" w:rsidRPr="00363D5A" w:rsidRDefault="00363D5A" w:rsidP="002A65F7">
            <w:pPr>
              <w:jc w:val="center"/>
              <w:rPr>
                <w:rFonts w:ascii="Times New Roman" w:hAnsi="Times New Roman" w:cs="Times New Roman"/>
                <w:sz w:val="24"/>
                <w:szCs w:val="24"/>
              </w:rPr>
            </w:pPr>
            <w:r w:rsidRPr="00363D5A">
              <w:rPr>
                <w:rFonts w:ascii="Times New Roman" w:hAnsi="Times New Roman" w:cs="Times New Roman"/>
                <w:sz w:val="24"/>
                <w:szCs w:val="24"/>
              </w:rPr>
              <w:t>0,5</w:t>
            </w:r>
          </w:p>
        </w:tc>
        <w:tc>
          <w:tcPr>
            <w:tcW w:w="1583" w:type="dxa"/>
            <w:tcBorders>
              <w:top w:val="single" w:sz="4" w:space="0" w:color="auto"/>
              <w:left w:val="single" w:sz="4" w:space="0" w:color="auto"/>
              <w:right w:val="single" w:sz="4" w:space="0" w:color="auto"/>
            </w:tcBorders>
          </w:tcPr>
          <w:p w:rsidR="00363D5A" w:rsidRPr="00363D5A" w:rsidRDefault="00363D5A" w:rsidP="002A65F7">
            <w:pPr>
              <w:jc w:val="center"/>
              <w:rPr>
                <w:rFonts w:ascii="Times New Roman" w:hAnsi="Times New Roman" w:cs="Times New Roman"/>
                <w:sz w:val="24"/>
                <w:szCs w:val="24"/>
              </w:rPr>
            </w:pPr>
            <w:r w:rsidRPr="00363D5A">
              <w:rPr>
                <w:rFonts w:ascii="Times New Roman" w:hAnsi="Times New Roman" w:cs="Times New Roman"/>
                <w:sz w:val="24"/>
                <w:szCs w:val="24"/>
              </w:rPr>
              <w:t>-</w:t>
            </w:r>
          </w:p>
        </w:tc>
        <w:tc>
          <w:tcPr>
            <w:tcW w:w="1758" w:type="dxa"/>
            <w:tcBorders>
              <w:top w:val="single" w:sz="4" w:space="0" w:color="auto"/>
              <w:left w:val="single" w:sz="4" w:space="0" w:color="auto"/>
              <w:right w:val="single" w:sz="4" w:space="0" w:color="auto"/>
            </w:tcBorders>
          </w:tcPr>
          <w:p w:rsidR="00363D5A" w:rsidRPr="00363D5A" w:rsidRDefault="00363D5A" w:rsidP="002A65F7">
            <w:pPr>
              <w:jc w:val="center"/>
              <w:rPr>
                <w:rFonts w:ascii="Times New Roman" w:hAnsi="Times New Roman" w:cs="Times New Roman"/>
                <w:sz w:val="24"/>
                <w:szCs w:val="24"/>
              </w:rPr>
            </w:pPr>
            <w:r w:rsidRPr="00363D5A">
              <w:rPr>
                <w:rFonts w:ascii="Times New Roman" w:hAnsi="Times New Roman" w:cs="Times New Roman"/>
                <w:sz w:val="24"/>
                <w:szCs w:val="24"/>
              </w:rPr>
              <w:t>1</w:t>
            </w:r>
          </w:p>
        </w:tc>
      </w:tr>
    </w:tbl>
    <w:p w:rsidR="002A65F7" w:rsidRDefault="002A65F7" w:rsidP="002A65F7">
      <w:pPr>
        <w:widowControl w:val="0"/>
        <w:pBdr>
          <w:top w:val="nil"/>
          <w:left w:val="nil"/>
          <w:bottom w:val="nil"/>
          <w:right w:val="nil"/>
          <w:between w:val="nil"/>
        </w:pBdr>
        <w:tabs>
          <w:tab w:val="left" w:pos="13516"/>
        </w:tabs>
        <w:spacing w:after="120"/>
        <w:jc w:val="both"/>
        <w:rPr>
          <w:sz w:val="24"/>
          <w:szCs w:val="24"/>
        </w:rPr>
      </w:pPr>
    </w:p>
    <w:p w:rsidR="00363D5A" w:rsidRDefault="00363D5A" w:rsidP="00363D5A">
      <w:pPr>
        <w:pStyle w:val="TableContents"/>
        <w:rPr>
          <w:rFonts w:ascii="Times New Roman" w:hAnsi="Times New Roman" w:cs="Times New Roman"/>
        </w:rPr>
      </w:pPr>
      <w:r w:rsidRPr="00363D5A">
        <w:rPr>
          <w:rFonts w:ascii="Times New Roman" w:hAnsi="Times New Roman" w:cs="Times New Roman"/>
        </w:rPr>
        <w:t xml:space="preserve">   Предмет «Громадянська освіта» у 6 класі буде викладатися у ІІ семестрі і буде </w:t>
      </w:r>
      <w:r w:rsidR="00D650A5">
        <w:rPr>
          <w:rFonts w:ascii="Times New Roman" w:hAnsi="Times New Roman" w:cs="Times New Roman"/>
        </w:rPr>
        <w:t xml:space="preserve"> включено до</w:t>
      </w:r>
      <w:r w:rsidRPr="00363D5A">
        <w:rPr>
          <w:rFonts w:ascii="Times New Roman" w:hAnsi="Times New Roman" w:cs="Times New Roman"/>
        </w:rPr>
        <w:t xml:space="preserve"> </w:t>
      </w:r>
      <w:r w:rsidRPr="00363D5A">
        <w:rPr>
          <w:rFonts w:ascii="Times New Roman" w:hAnsi="Times New Roman" w:cs="Times New Roman"/>
        </w:rPr>
        <w:lastRenderedPageBreak/>
        <w:t>предмет</w:t>
      </w:r>
      <w:r w:rsidR="00D650A5">
        <w:rPr>
          <w:rFonts w:ascii="Times New Roman" w:hAnsi="Times New Roman" w:cs="Times New Roman"/>
        </w:rPr>
        <w:t>у «І</w:t>
      </w:r>
      <w:r w:rsidRPr="00363D5A">
        <w:rPr>
          <w:rFonts w:ascii="Times New Roman" w:hAnsi="Times New Roman" w:cs="Times New Roman"/>
          <w:color w:val="auto"/>
        </w:rPr>
        <w:t xml:space="preserve">нтегрований курс історії </w:t>
      </w:r>
      <w:r w:rsidR="00D650A5">
        <w:rPr>
          <w:rFonts w:ascii="Times New Roman" w:hAnsi="Times New Roman" w:cs="Times New Roman"/>
          <w:color w:val="auto"/>
        </w:rPr>
        <w:t>«</w:t>
      </w:r>
      <w:r w:rsidRPr="00363D5A">
        <w:rPr>
          <w:rFonts w:ascii="Times New Roman" w:hAnsi="Times New Roman" w:cs="Times New Roman"/>
          <w:color w:val="auto"/>
        </w:rPr>
        <w:t>Іст</w:t>
      </w:r>
      <w:r w:rsidR="00D650A5">
        <w:rPr>
          <w:rFonts w:ascii="Times New Roman" w:hAnsi="Times New Roman" w:cs="Times New Roman"/>
          <w:color w:val="auto"/>
        </w:rPr>
        <w:t>орія України. Всесвітня історія»»</w:t>
      </w:r>
      <w:r w:rsidRPr="00363D5A">
        <w:rPr>
          <w:rFonts w:ascii="Times New Roman" w:hAnsi="Times New Roman" w:cs="Times New Roman"/>
        </w:rPr>
        <w:t xml:space="preserve"> .</w:t>
      </w:r>
    </w:p>
    <w:p w:rsidR="00363D5A" w:rsidRPr="00363D5A" w:rsidRDefault="00363D5A" w:rsidP="00363D5A">
      <w:pPr>
        <w:jc w:val="both"/>
        <w:rPr>
          <w:sz w:val="24"/>
          <w:szCs w:val="24"/>
        </w:rPr>
      </w:pPr>
      <w:r>
        <w:rPr>
          <w:rFonts w:eastAsia="Segoe UI"/>
          <w:color w:val="000000"/>
          <w:kern w:val="3"/>
          <w:sz w:val="24"/>
          <w:szCs w:val="24"/>
          <w:lang w:eastAsia="zh-CN" w:bidi="hi-IN"/>
        </w:rPr>
        <w:t xml:space="preserve">   </w:t>
      </w:r>
      <w:r w:rsidRPr="00363D5A">
        <w:rPr>
          <w:sz w:val="24"/>
          <w:szCs w:val="24"/>
        </w:rPr>
        <w:t>В цілому, при умові ефективного використання, у відповідності з навчальними програмами всіх годин робочого навчального плану, належного рівня викладання навчальних предметів, в навчальному закладі буде забезпечено належний рівень освітнього процесу.</w:t>
      </w:r>
    </w:p>
    <w:p w:rsidR="00363D5A" w:rsidRPr="00363D5A" w:rsidRDefault="00363D5A" w:rsidP="00363D5A">
      <w:pPr>
        <w:pStyle w:val="TableContents"/>
        <w:rPr>
          <w:rFonts w:ascii="Times New Roman" w:hAnsi="Times New Roman" w:cs="Times New Roman"/>
          <w:color w:val="auto"/>
        </w:rPr>
      </w:pPr>
    </w:p>
    <w:p w:rsidR="00644911" w:rsidRPr="00176467" w:rsidRDefault="00644911" w:rsidP="00A72A8B">
      <w:pPr>
        <w:widowControl w:val="0"/>
        <w:pBdr>
          <w:top w:val="nil"/>
          <w:left w:val="nil"/>
          <w:bottom w:val="nil"/>
          <w:right w:val="nil"/>
          <w:between w:val="nil"/>
        </w:pBdr>
        <w:tabs>
          <w:tab w:val="left" w:pos="13516"/>
        </w:tabs>
        <w:jc w:val="center"/>
        <w:rPr>
          <w:b/>
          <w:sz w:val="24"/>
          <w:szCs w:val="24"/>
        </w:rPr>
      </w:pPr>
      <w:r w:rsidRPr="00176467">
        <w:rPr>
          <w:b/>
          <w:sz w:val="24"/>
          <w:szCs w:val="24"/>
        </w:rPr>
        <w:t>ОСВІТНЯ ПРОГРАМА</w:t>
      </w:r>
    </w:p>
    <w:p w:rsidR="00644911" w:rsidRPr="00EA466D" w:rsidRDefault="00644911" w:rsidP="00A72A8B">
      <w:pPr>
        <w:widowControl w:val="0"/>
        <w:pBdr>
          <w:top w:val="nil"/>
          <w:left w:val="nil"/>
          <w:bottom w:val="nil"/>
          <w:right w:val="nil"/>
          <w:between w:val="nil"/>
        </w:pBdr>
        <w:jc w:val="center"/>
        <w:rPr>
          <w:b/>
          <w:sz w:val="24"/>
          <w:szCs w:val="24"/>
        </w:rPr>
      </w:pPr>
      <w:r>
        <w:rPr>
          <w:b/>
          <w:sz w:val="24"/>
          <w:szCs w:val="24"/>
        </w:rPr>
        <w:t xml:space="preserve">для </w:t>
      </w:r>
      <w:r w:rsidRPr="00644911">
        <w:rPr>
          <w:b/>
          <w:sz w:val="24"/>
          <w:szCs w:val="24"/>
        </w:rPr>
        <w:t>7</w:t>
      </w:r>
      <w:r w:rsidR="00A732DC">
        <w:rPr>
          <w:b/>
          <w:sz w:val="24"/>
          <w:szCs w:val="24"/>
        </w:rPr>
        <w:t>-8</w:t>
      </w:r>
      <w:r w:rsidRPr="00644911">
        <w:rPr>
          <w:b/>
          <w:sz w:val="24"/>
          <w:szCs w:val="24"/>
        </w:rPr>
        <w:t xml:space="preserve"> </w:t>
      </w:r>
      <w:r w:rsidR="00A732DC">
        <w:rPr>
          <w:b/>
          <w:sz w:val="24"/>
          <w:szCs w:val="24"/>
        </w:rPr>
        <w:t>класів</w:t>
      </w:r>
      <w:r w:rsidR="002E3FB9">
        <w:rPr>
          <w:b/>
          <w:sz w:val="24"/>
          <w:szCs w:val="24"/>
        </w:rPr>
        <w:t xml:space="preserve"> - </w:t>
      </w:r>
      <w:r>
        <w:rPr>
          <w:b/>
          <w:sz w:val="24"/>
          <w:szCs w:val="24"/>
        </w:rPr>
        <w:t xml:space="preserve"> </w:t>
      </w:r>
      <w:r w:rsidR="002E3FB9">
        <w:rPr>
          <w:b/>
          <w:sz w:val="24"/>
          <w:szCs w:val="24"/>
        </w:rPr>
        <w:t>другий цикл</w:t>
      </w:r>
      <w:r w:rsidRPr="00644911">
        <w:rPr>
          <w:b/>
          <w:sz w:val="24"/>
          <w:szCs w:val="24"/>
        </w:rPr>
        <w:t xml:space="preserve"> базової середньої освіти - базове предметне навчання</w:t>
      </w:r>
    </w:p>
    <w:p w:rsidR="00644911" w:rsidRPr="00176467" w:rsidRDefault="00644911" w:rsidP="00A72A8B">
      <w:pPr>
        <w:widowControl w:val="0"/>
        <w:pBdr>
          <w:top w:val="nil"/>
          <w:left w:val="nil"/>
          <w:bottom w:val="nil"/>
          <w:right w:val="nil"/>
          <w:between w:val="nil"/>
        </w:pBdr>
        <w:tabs>
          <w:tab w:val="left" w:pos="13516"/>
        </w:tabs>
        <w:jc w:val="center"/>
        <w:rPr>
          <w:b/>
          <w:sz w:val="24"/>
          <w:szCs w:val="24"/>
        </w:rPr>
      </w:pPr>
      <w:r w:rsidRPr="00176467">
        <w:rPr>
          <w:b/>
          <w:sz w:val="24"/>
          <w:szCs w:val="24"/>
        </w:rPr>
        <w:t>Загальні положення</w:t>
      </w:r>
    </w:p>
    <w:p w:rsidR="00644911" w:rsidRPr="007815B0" w:rsidRDefault="00644911" w:rsidP="00644911">
      <w:pPr>
        <w:pStyle w:val="ac"/>
        <w:shd w:val="clear" w:color="auto" w:fill="FFFFFF"/>
        <w:spacing w:before="0" w:beforeAutospacing="0" w:after="0"/>
        <w:jc w:val="both"/>
        <w:rPr>
          <w:lang w:val="uk-UA"/>
        </w:rPr>
      </w:pPr>
      <w:r w:rsidRPr="00176467">
        <w:rPr>
          <w:lang w:val="uk-UA"/>
        </w:rPr>
        <w:t xml:space="preserve">   </w:t>
      </w:r>
      <w:r>
        <w:rPr>
          <w:lang w:val="uk-UA"/>
        </w:rPr>
        <w:t xml:space="preserve"> </w:t>
      </w:r>
      <w:r w:rsidRPr="00176467">
        <w:rPr>
          <w:lang w:val="uk-UA"/>
        </w:rPr>
        <w:t xml:space="preserve">Концепція Нової української школи передбачає оновлення змісту освіти й спрямована на новий освітній результат: формування компетентностей, вміння здобувати і застосовувати знання у нових навчальних та життєвих ситуаціях, реалізацію принципів, зорієнтованих на розкриття особистісних можливостей та інтересів учнів з метою формування успішної, цілеспрямованої, самостійної, мобільної особистості. </w:t>
      </w:r>
      <w:r w:rsidRPr="00EA466D">
        <w:rPr>
          <w:lang w:val="uk-UA"/>
        </w:rPr>
        <w:t>Усе це передбачає впровадження в освітній процес нових підходів до навчання, спрямованих на формува</w:t>
      </w:r>
      <w:r>
        <w:rPr>
          <w:lang w:val="uk-UA"/>
        </w:rPr>
        <w:t>ння</w:t>
      </w:r>
      <w:r w:rsidRPr="00EA466D">
        <w:rPr>
          <w:lang w:val="uk-UA"/>
        </w:rPr>
        <w:t xml:space="preserve"> навичок, інтелектуально розвиненої, ініціативної особистості учня, здатної нестандартно та творчо мислити, розв'язуючи завдання у будь-яких життєвих ситуаціях. </w:t>
      </w:r>
      <w:r w:rsidRPr="007815B0">
        <w:rPr>
          <w:lang w:val="uk-UA"/>
        </w:rPr>
        <w:t xml:space="preserve">Упровадження таких інноваційних освітніх технологій, як проєктна технологія, технологія розвитку критичного мислення, які забезпечують активізацію пізнавальної самостійної діяльності учня, реалізацію навчання через дослідження, уможливлюють ефективну реалізацію компетентнісного підходу в освітньому процесі. </w:t>
      </w:r>
    </w:p>
    <w:p w:rsidR="00644911" w:rsidRPr="00176467" w:rsidRDefault="00644911" w:rsidP="00644911">
      <w:pPr>
        <w:widowControl w:val="0"/>
        <w:pBdr>
          <w:top w:val="nil"/>
          <w:left w:val="nil"/>
          <w:bottom w:val="nil"/>
          <w:right w:val="nil"/>
          <w:between w:val="nil"/>
        </w:pBdr>
        <w:spacing w:line="276" w:lineRule="auto"/>
        <w:ind w:right="106"/>
        <w:jc w:val="both"/>
        <w:rPr>
          <w:sz w:val="24"/>
          <w:szCs w:val="24"/>
        </w:rPr>
      </w:pPr>
      <w:r>
        <w:rPr>
          <w:sz w:val="24"/>
          <w:szCs w:val="24"/>
          <w:shd w:val="clear" w:color="auto" w:fill="FFFFFF"/>
        </w:rPr>
        <w:t xml:space="preserve">    </w:t>
      </w:r>
      <w:r w:rsidRPr="00176467">
        <w:rPr>
          <w:sz w:val="24"/>
          <w:szCs w:val="24"/>
          <w:shd w:val="clear" w:color="auto" w:fill="FFFFFF"/>
        </w:rPr>
        <w:t xml:space="preserve">Державний стандарт базової загальної середньої освіти.є фундаментальним документом для організації освітнього процесу в сучасній школі. Він визначає компетентнісний потенціал кожної освітньої галузі, обсяг навчального навантаження учнів та вимоги до обов’язкових результатів навчання школярів. </w:t>
      </w:r>
      <w:r w:rsidR="002E3FB9">
        <w:rPr>
          <w:sz w:val="24"/>
          <w:szCs w:val="24"/>
        </w:rPr>
        <w:t xml:space="preserve">Освітня діяльність у </w:t>
      </w:r>
      <w:r w:rsidRPr="002E3FB9">
        <w:rPr>
          <w:sz w:val="24"/>
          <w:szCs w:val="24"/>
        </w:rPr>
        <w:t>7</w:t>
      </w:r>
      <w:r w:rsidR="002E3FB9">
        <w:rPr>
          <w:sz w:val="24"/>
          <w:szCs w:val="24"/>
        </w:rPr>
        <w:t xml:space="preserve"> класі</w:t>
      </w:r>
      <w:r w:rsidRPr="00176467">
        <w:rPr>
          <w:sz w:val="24"/>
          <w:szCs w:val="24"/>
        </w:rPr>
        <w:t xml:space="preserve"> має спрямовуватись на сформованість базових особистісних якостей дитини, таких як: міжособистісна злагода, міжособистісне партнерство, самостійність, чуйність, шанобливість, допитливість, спостережливість, креативність, розсудливість. </w:t>
      </w:r>
    </w:p>
    <w:p w:rsidR="00644911" w:rsidRDefault="00644911" w:rsidP="00644911">
      <w:pPr>
        <w:jc w:val="both"/>
        <w:rPr>
          <w:sz w:val="24"/>
          <w:szCs w:val="24"/>
        </w:rPr>
      </w:pPr>
      <w:r w:rsidRPr="00176467">
        <w:rPr>
          <w:sz w:val="24"/>
          <w:szCs w:val="24"/>
        </w:rPr>
        <w:t xml:space="preserve">   </w:t>
      </w:r>
      <w:r w:rsidR="00A732DC">
        <w:rPr>
          <w:sz w:val="24"/>
          <w:szCs w:val="24"/>
        </w:rPr>
        <w:t xml:space="preserve">   </w:t>
      </w:r>
      <w:r w:rsidRPr="00176467">
        <w:rPr>
          <w:sz w:val="24"/>
          <w:szCs w:val="24"/>
        </w:rPr>
        <w:t>Органі</w:t>
      </w:r>
      <w:r w:rsidR="00A732DC">
        <w:rPr>
          <w:sz w:val="24"/>
          <w:szCs w:val="24"/>
        </w:rPr>
        <w:t>зація освітньої діяльності в 7-8 класах у 2025/2026</w:t>
      </w:r>
      <w:r w:rsidRPr="00176467">
        <w:rPr>
          <w:sz w:val="24"/>
          <w:szCs w:val="24"/>
        </w:rPr>
        <w:t xml:space="preserve"> навчальному році здійснюватиметься відповідно до законів України «Про освіту», «Про повну загальну середню освіту», Концепції реалізації державної політики у сфері реформування загальної середньої освіти «Нова українська школа» на період до 2029 року (схвалена розпорядженням Кабінету Міністрів України від 14.12.2016 №</w:t>
      </w:r>
      <w:r w:rsidR="00040B71">
        <w:rPr>
          <w:sz w:val="24"/>
          <w:szCs w:val="24"/>
        </w:rPr>
        <w:t xml:space="preserve"> 988-р.</w:t>
      </w:r>
      <w:r w:rsidRPr="00176467">
        <w:rPr>
          <w:sz w:val="24"/>
          <w:szCs w:val="24"/>
        </w:rPr>
        <w:t xml:space="preserve">), Державного стандарту базової середньої освіти, затвердженого постановою Кабінету Міністрів України від 30.09.2020 р. № 898. Основним документом, що забезпечує досягнення учнями визначених відповідним Державним стандартом вимог до обов’язкових результатів навчання учнів є освітня програма закладу загальної середньої освіти. </w:t>
      </w:r>
    </w:p>
    <w:p w:rsidR="00644911" w:rsidRPr="00040B71" w:rsidRDefault="00644911" w:rsidP="00040B71">
      <w:pPr>
        <w:pStyle w:val="ac"/>
        <w:shd w:val="clear" w:color="auto" w:fill="FFFFFF"/>
        <w:spacing w:before="0" w:beforeAutospacing="0" w:after="0" w:line="240" w:lineRule="auto"/>
        <w:jc w:val="both"/>
        <w:rPr>
          <w:b/>
          <w:bCs/>
          <w:caps/>
          <w:spacing w:val="45"/>
          <w:bdr w:val="none" w:sz="0" w:space="0" w:color="auto" w:frame="1"/>
          <w:lang w:val="uk-UA" w:eastAsia="uk-UA"/>
        </w:rPr>
      </w:pPr>
      <w:r>
        <w:rPr>
          <w:shd w:val="clear" w:color="auto" w:fill="FFFFFF"/>
          <w:lang w:val="uk-UA"/>
        </w:rPr>
        <w:t xml:space="preserve">   </w:t>
      </w:r>
      <w:r w:rsidRPr="00176467">
        <w:rPr>
          <w:shd w:val="clear" w:color="auto" w:fill="FFFFFF"/>
        </w:rPr>
        <w:t>Продовження реформи НУШ у 7</w:t>
      </w:r>
      <w:r w:rsidR="001B1CCA">
        <w:rPr>
          <w:shd w:val="clear" w:color="auto" w:fill="FFFFFF"/>
          <w:lang w:val="uk-UA"/>
        </w:rPr>
        <w:t>-8</w:t>
      </w:r>
      <w:r w:rsidRPr="00176467">
        <w:rPr>
          <w:shd w:val="clear" w:color="auto" w:fill="FFFFFF"/>
        </w:rPr>
        <w:t xml:space="preserve"> класах передбачає </w:t>
      </w:r>
      <w:r>
        <w:rPr>
          <w:shd w:val="clear" w:color="auto" w:fill="FFFFFF"/>
        </w:rPr>
        <w:t xml:space="preserve">її перехід від адаптаційного до </w:t>
      </w:r>
      <w:r w:rsidRPr="00176467">
        <w:rPr>
          <w:shd w:val="clear" w:color="auto" w:fill="FFFFFF"/>
        </w:rPr>
        <w:t xml:space="preserve">базового </w:t>
      </w:r>
      <w:r>
        <w:rPr>
          <w:shd w:val="clear" w:color="auto" w:fill="FFFFFF"/>
          <w:lang w:val="uk-UA"/>
        </w:rPr>
        <w:t>предметного</w:t>
      </w:r>
      <w:r w:rsidRPr="00176467">
        <w:rPr>
          <w:shd w:val="clear" w:color="auto" w:fill="FFFFFF"/>
        </w:rPr>
        <w:t xml:space="preserve"> навчання. Ключовою його основою є реалізація компетентностей як в окремій освітній галузі, так і загальних, що передбачені Державним стандартом базової загальної середньої освіти. </w:t>
      </w:r>
      <w:r w:rsidR="001B1CCA">
        <w:t>У</w:t>
      </w:r>
      <w:r w:rsidR="001B1CCA">
        <w:rPr>
          <w:lang w:val="uk-UA"/>
        </w:rPr>
        <w:t xml:space="preserve"> </w:t>
      </w:r>
      <w:r w:rsidR="001B1CCA">
        <w:t>2025/2026 навчальному році</w:t>
      </w:r>
      <w:r w:rsidRPr="00176467">
        <w:t xml:space="preserve"> 7 гімназії розпочинає</w:t>
      </w:r>
      <w:r w:rsidR="001B1CCA">
        <w:rPr>
          <w:lang w:val="uk-UA"/>
        </w:rPr>
        <w:t>, а 8 клас гімназії продовжує</w:t>
      </w:r>
      <w:r w:rsidRPr="00176467">
        <w:t xml:space="preserve"> цикл </w:t>
      </w:r>
      <w:r w:rsidR="00040B71">
        <w:rPr>
          <w:lang w:val="uk-UA"/>
        </w:rPr>
        <w:t xml:space="preserve">предметного </w:t>
      </w:r>
      <w:r w:rsidRPr="00176467">
        <w:t>б</w:t>
      </w:r>
      <w:r w:rsidR="001B1CCA">
        <w:t>азового навчання й працюватимуть</w:t>
      </w:r>
      <w:r w:rsidRPr="00176467">
        <w:t xml:space="preserve"> за новою Типовою освітньою програмою.  Якщо протягом першого циклу (5–6 класи) особлива увага надавалася вивченню української мови та самовизначенню учня як особистості й громадянина, пробудженню цікавості дитини до напрямків, передбачених </w:t>
      </w:r>
      <w:r w:rsidR="001B1CCA">
        <w:t>шкільною програмою, то в 7-8 класах ведеться</w:t>
      </w:r>
      <w:r w:rsidRPr="00176467">
        <w:t xml:space="preserve"> робота над формуванням відповідальних членів суспільства, здатних самостійно визначати свій подальший життєвий шлях. Цикл базового предметного навчання</w:t>
      </w:r>
      <w:r>
        <w:t xml:space="preserve"> </w:t>
      </w:r>
      <w:r w:rsidRPr="00176467">
        <w:t>в Новій українській школі має певні особливості: цей цикл охоплює учнів 7-9 класів; дозволяє враховувати індивідуальні особливості розвитку та потреби учнів; забезпечує просування індивідуальними освітніми траєкторіями; містить ключові компетентності, наскрізні вміння та галузеві результати навчання; орієнтує на формування вільного володіння державною мовою, математичної компетентності, інноваційності, екологічної компетентності.</w:t>
      </w:r>
      <w:r w:rsidRPr="00176467">
        <w:rPr>
          <w:b/>
          <w:bCs/>
          <w:caps/>
          <w:spacing w:val="45"/>
          <w:bdr w:val="none" w:sz="0" w:space="0" w:color="auto" w:frame="1"/>
          <w:lang w:val="uk-UA" w:eastAsia="uk-UA"/>
        </w:rPr>
        <w:t> </w:t>
      </w:r>
    </w:p>
    <w:p w:rsidR="00644911" w:rsidRPr="007815B0" w:rsidRDefault="00644911" w:rsidP="00644911">
      <w:pPr>
        <w:shd w:val="clear" w:color="auto" w:fill="FFFFFF"/>
        <w:spacing w:beforeAutospacing="1"/>
        <w:jc w:val="center"/>
        <w:textAlignment w:val="baseline"/>
        <w:rPr>
          <w:b/>
          <w:i/>
          <w:sz w:val="24"/>
          <w:szCs w:val="24"/>
          <w:lang w:eastAsia="uk-UA"/>
        </w:rPr>
      </w:pPr>
      <w:r w:rsidRPr="007815B0">
        <w:rPr>
          <w:b/>
          <w:i/>
          <w:sz w:val="24"/>
          <w:szCs w:val="24"/>
          <w:bdr w:val="none" w:sz="0" w:space="0" w:color="auto" w:frame="1"/>
          <w:lang w:eastAsia="uk-UA"/>
        </w:rPr>
        <w:lastRenderedPageBreak/>
        <w:t>Освітні галузі</w:t>
      </w:r>
    </w:p>
    <w:p w:rsidR="00644911" w:rsidRDefault="00644911" w:rsidP="00644911">
      <w:pPr>
        <w:shd w:val="clear" w:color="auto" w:fill="FFFFFF"/>
        <w:jc w:val="both"/>
        <w:textAlignment w:val="baseline"/>
        <w:rPr>
          <w:sz w:val="24"/>
          <w:szCs w:val="24"/>
          <w:lang w:eastAsia="uk-UA"/>
        </w:rPr>
      </w:pPr>
      <w:r>
        <w:rPr>
          <w:sz w:val="24"/>
          <w:szCs w:val="24"/>
          <w:lang w:eastAsia="uk-UA"/>
        </w:rPr>
        <w:t xml:space="preserve">    </w:t>
      </w:r>
      <w:r w:rsidRPr="00176467">
        <w:rPr>
          <w:sz w:val="24"/>
          <w:szCs w:val="24"/>
          <w:lang w:eastAsia="uk-UA"/>
        </w:rPr>
        <w:t>У Державному стандарті немає поділу на предмети, натомість є освітні галузі – це означає, що розробники освітніх та навчальних програм зможуть як втілювати певну навчальну галузь через окремий предмет, так і комбінувати їх для інтеграції.</w:t>
      </w:r>
      <w:r w:rsidRPr="00176467">
        <w:rPr>
          <w:sz w:val="24"/>
          <w:szCs w:val="24"/>
          <w:bdr w:val="none" w:sz="0" w:space="0" w:color="auto" w:frame="1"/>
          <w:lang w:eastAsia="uk-UA"/>
        </w:rPr>
        <w:t> </w:t>
      </w:r>
      <w:r w:rsidRPr="00176467">
        <w:rPr>
          <w:sz w:val="24"/>
          <w:szCs w:val="24"/>
          <w:lang w:eastAsia="uk-UA"/>
        </w:rPr>
        <w:t>Документ містить опис компетентнісного потенціалу та вимоги до обов’язкового навчанн</w:t>
      </w:r>
      <w:r>
        <w:rPr>
          <w:sz w:val="24"/>
          <w:szCs w:val="24"/>
          <w:lang w:eastAsia="uk-UA"/>
        </w:rPr>
        <w:t>я учнів у 9-ти галузях освіти: </w:t>
      </w:r>
      <w:r w:rsidRPr="00176467">
        <w:rPr>
          <w:sz w:val="24"/>
          <w:szCs w:val="24"/>
          <w:bdr w:val="none" w:sz="0" w:space="0" w:color="auto" w:frame="1"/>
          <w:lang w:eastAsia="uk-UA"/>
        </w:rPr>
        <w:t>мовно-літературній,</w:t>
      </w:r>
      <w:r>
        <w:rPr>
          <w:sz w:val="24"/>
          <w:szCs w:val="24"/>
          <w:bdr w:val="none" w:sz="0" w:space="0" w:color="auto" w:frame="1"/>
          <w:lang w:eastAsia="uk-UA"/>
        </w:rPr>
        <w:t xml:space="preserve"> </w:t>
      </w:r>
      <w:r>
        <w:rPr>
          <w:sz w:val="24"/>
          <w:szCs w:val="24"/>
          <w:lang w:eastAsia="uk-UA"/>
        </w:rPr>
        <w:t xml:space="preserve">математичній, </w:t>
      </w:r>
      <w:r w:rsidRPr="00176467">
        <w:rPr>
          <w:sz w:val="24"/>
          <w:szCs w:val="24"/>
          <w:bdr w:val="none" w:sz="0" w:space="0" w:color="auto" w:frame="1"/>
          <w:lang w:eastAsia="uk-UA"/>
        </w:rPr>
        <w:t>природничій,</w:t>
      </w:r>
      <w:r>
        <w:rPr>
          <w:sz w:val="24"/>
          <w:szCs w:val="24"/>
          <w:bdr w:val="none" w:sz="0" w:space="0" w:color="auto" w:frame="1"/>
          <w:lang w:eastAsia="uk-UA"/>
        </w:rPr>
        <w:t xml:space="preserve"> </w:t>
      </w:r>
      <w:r>
        <w:rPr>
          <w:sz w:val="24"/>
          <w:szCs w:val="24"/>
          <w:lang w:eastAsia="uk-UA"/>
        </w:rPr>
        <w:t xml:space="preserve">технологічній, </w:t>
      </w:r>
      <w:r w:rsidRPr="00176467">
        <w:rPr>
          <w:sz w:val="24"/>
          <w:szCs w:val="24"/>
          <w:bdr w:val="none" w:sz="0" w:space="0" w:color="auto" w:frame="1"/>
          <w:lang w:eastAsia="uk-UA"/>
        </w:rPr>
        <w:t>інформатичній,</w:t>
      </w:r>
      <w:r>
        <w:rPr>
          <w:sz w:val="24"/>
          <w:szCs w:val="24"/>
          <w:lang w:eastAsia="uk-UA"/>
        </w:rPr>
        <w:t xml:space="preserve"> </w:t>
      </w:r>
      <w:r w:rsidRPr="00176467">
        <w:rPr>
          <w:sz w:val="24"/>
          <w:szCs w:val="24"/>
          <w:lang w:eastAsia="uk-UA"/>
        </w:rPr>
        <w:t>соціа</w:t>
      </w:r>
      <w:r>
        <w:rPr>
          <w:sz w:val="24"/>
          <w:szCs w:val="24"/>
          <w:lang w:eastAsia="uk-UA"/>
        </w:rPr>
        <w:t xml:space="preserve">льній і здоров’язбережувальній, </w:t>
      </w:r>
      <w:r w:rsidRPr="00176467">
        <w:rPr>
          <w:sz w:val="24"/>
          <w:szCs w:val="24"/>
          <w:bdr w:val="none" w:sz="0" w:space="0" w:color="auto" w:frame="1"/>
          <w:lang w:eastAsia="uk-UA"/>
        </w:rPr>
        <w:t>громадянській та історичній,</w:t>
      </w:r>
      <w:r>
        <w:rPr>
          <w:sz w:val="24"/>
          <w:szCs w:val="24"/>
          <w:lang w:eastAsia="uk-UA"/>
        </w:rPr>
        <w:t xml:space="preserve"> мистецькій, </w:t>
      </w:r>
      <w:r w:rsidRPr="00176467">
        <w:rPr>
          <w:sz w:val="24"/>
          <w:szCs w:val="24"/>
          <w:bdr w:val="none" w:sz="0" w:space="0" w:color="auto" w:frame="1"/>
          <w:lang w:eastAsia="uk-UA"/>
        </w:rPr>
        <w:t>фізичній культурі.</w:t>
      </w:r>
      <w:r>
        <w:rPr>
          <w:sz w:val="24"/>
          <w:szCs w:val="24"/>
          <w:lang w:eastAsia="uk-UA"/>
        </w:rPr>
        <w:t xml:space="preserve"> </w:t>
      </w:r>
      <w:r w:rsidRPr="00176467">
        <w:rPr>
          <w:sz w:val="24"/>
          <w:szCs w:val="24"/>
          <w:lang w:eastAsia="uk-UA"/>
        </w:rPr>
        <w:t>Для кожної галузі Державний стандарт описує мету і групи загальних результатів, які уточнюються через обов’язкові результати для кожного з циклів. Саме тому кожна освітня галузь має потенціал для розвитку кожної компетентності.</w:t>
      </w:r>
      <w:r>
        <w:rPr>
          <w:sz w:val="24"/>
          <w:szCs w:val="24"/>
          <w:lang w:eastAsia="uk-UA"/>
        </w:rPr>
        <w:t xml:space="preserve"> </w:t>
      </w:r>
    </w:p>
    <w:p w:rsidR="00644911" w:rsidRPr="00176467" w:rsidRDefault="00040B71" w:rsidP="00040B71">
      <w:pPr>
        <w:widowControl w:val="0"/>
        <w:pBdr>
          <w:top w:val="nil"/>
          <w:left w:val="nil"/>
          <w:bottom w:val="nil"/>
          <w:right w:val="nil"/>
          <w:between w:val="nil"/>
        </w:pBdr>
        <w:ind w:right="106"/>
        <w:jc w:val="both"/>
        <w:rPr>
          <w:sz w:val="24"/>
          <w:szCs w:val="24"/>
        </w:rPr>
      </w:pPr>
      <w:r>
        <w:rPr>
          <w:sz w:val="24"/>
          <w:szCs w:val="24"/>
        </w:rPr>
        <w:t xml:space="preserve">    </w:t>
      </w:r>
      <w:r w:rsidR="00644911">
        <w:rPr>
          <w:sz w:val="24"/>
          <w:szCs w:val="24"/>
        </w:rPr>
        <w:t>Освітню програму для 7</w:t>
      </w:r>
      <w:r w:rsidR="001B1CCA">
        <w:rPr>
          <w:sz w:val="24"/>
          <w:szCs w:val="24"/>
        </w:rPr>
        <w:t>-8 класів</w:t>
      </w:r>
      <w:r w:rsidR="00644911" w:rsidRPr="00176467">
        <w:rPr>
          <w:sz w:val="24"/>
          <w:szCs w:val="24"/>
        </w:rPr>
        <w:t xml:space="preserve"> з навчанням українською мовою розроблено на основі Державного стандарту базової середньої освіти, затвердженого постановою Кабінету Міністрів України від 30.09.2020 № 898, Типової освітньої програми для 5-9 класів закладів загальної середньої освіти, затвердженої наказом Міністерства освіти і науки України від 19.02.2021 № 235 (в редакції наказу Міністерства освіти і науки України від 09.08.2024 № 1120).</w:t>
      </w:r>
    </w:p>
    <w:p w:rsidR="00644911" w:rsidRDefault="00040B71" w:rsidP="00040B71">
      <w:pPr>
        <w:widowControl w:val="0"/>
        <w:pBdr>
          <w:top w:val="nil"/>
          <w:left w:val="nil"/>
          <w:bottom w:val="nil"/>
          <w:right w:val="nil"/>
          <w:between w:val="nil"/>
        </w:pBdr>
        <w:jc w:val="both"/>
        <w:rPr>
          <w:sz w:val="24"/>
          <w:szCs w:val="24"/>
        </w:rPr>
      </w:pPr>
      <w:r>
        <w:rPr>
          <w:sz w:val="24"/>
          <w:szCs w:val="24"/>
        </w:rPr>
        <w:t xml:space="preserve">    </w:t>
      </w:r>
      <w:r w:rsidR="00644911" w:rsidRPr="00176467">
        <w:rPr>
          <w:sz w:val="24"/>
          <w:szCs w:val="24"/>
        </w:rPr>
        <w:t>Освітня програма визначає: вимоги до осіб, які можуть розпочати навчання за освітньою програмою базової середньої освіти та загальний обся</w:t>
      </w:r>
      <w:r>
        <w:rPr>
          <w:sz w:val="24"/>
          <w:szCs w:val="24"/>
        </w:rPr>
        <w:t>г навчального навантаження,</w:t>
      </w:r>
      <w:r w:rsidR="00644911" w:rsidRPr="00176467">
        <w:rPr>
          <w:sz w:val="24"/>
          <w:szCs w:val="24"/>
        </w:rPr>
        <w:t xml:space="preserve"> його розподіл між освітніми галузями.</w:t>
      </w:r>
    </w:p>
    <w:p w:rsidR="002C1838" w:rsidRPr="002C1838" w:rsidRDefault="002C1838" w:rsidP="002C1838">
      <w:pPr>
        <w:widowControl w:val="0"/>
        <w:pBdr>
          <w:top w:val="nil"/>
          <w:left w:val="nil"/>
          <w:bottom w:val="nil"/>
          <w:right w:val="nil"/>
          <w:between w:val="nil"/>
        </w:pBdr>
        <w:ind w:right="106" w:firstLine="567"/>
        <w:jc w:val="both"/>
        <w:rPr>
          <w:b/>
          <w:color w:val="000000"/>
          <w:sz w:val="24"/>
          <w:szCs w:val="24"/>
        </w:rPr>
      </w:pPr>
      <w:r>
        <w:rPr>
          <w:b/>
          <w:color w:val="000000"/>
          <w:sz w:val="24"/>
          <w:szCs w:val="24"/>
        </w:rPr>
        <w:t>Перелік освітніх галузей:</w:t>
      </w:r>
    </w:p>
    <w:p w:rsidR="002C1838" w:rsidRDefault="002C1838" w:rsidP="002C1838">
      <w:pPr>
        <w:widowControl w:val="0"/>
        <w:pBdr>
          <w:top w:val="nil"/>
          <w:left w:val="nil"/>
          <w:bottom w:val="nil"/>
          <w:right w:val="nil"/>
          <w:between w:val="nil"/>
        </w:pBdr>
        <w:tabs>
          <w:tab w:val="left" w:pos="851"/>
        </w:tabs>
        <w:ind w:right="108" w:firstLine="567"/>
        <w:jc w:val="both"/>
        <w:rPr>
          <w:color w:val="000000"/>
          <w:sz w:val="24"/>
          <w:szCs w:val="24"/>
        </w:rPr>
      </w:pPr>
      <w:r>
        <w:rPr>
          <w:color w:val="000000"/>
          <w:sz w:val="24"/>
          <w:szCs w:val="24"/>
        </w:rPr>
        <w:t>•</w:t>
      </w:r>
      <w:r>
        <w:rPr>
          <w:color w:val="000000"/>
          <w:sz w:val="24"/>
          <w:szCs w:val="24"/>
        </w:rPr>
        <w:tab/>
        <w:t>Мови і літератури</w:t>
      </w:r>
    </w:p>
    <w:p w:rsidR="002C1838" w:rsidRDefault="002C1838" w:rsidP="002C1838">
      <w:pPr>
        <w:widowControl w:val="0"/>
        <w:pBdr>
          <w:top w:val="nil"/>
          <w:left w:val="nil"/>
          <w:bottom w:val="nil"/>
          <w:right w:val="nil"/>
          <w:between w:val="nil"/>
        </w:pBdr>
        <w:tabs>
          <w:tab w:val="left" w:pos="851"/>
        </w:tabs>
        <w:ind w:right="108" w:firstLine="567"/>
        <w:jc w:val="both"/>
        <w:rPr>
          <w:color w:val="000000"/>
          <w:sz w:val="24"/>
          <w:szCs w:val="24"/>
        </w:rPr>
      </w:pPr>
      <w:r>
        <w:rPr>
          <w:color w:val="000000"/>
          <w:sz w:val="24"/>
          <w:szCs w:val="24"/>
        </w:rPr>
        <w:t>•</w:t>
      </w:r>
      <w:r>
        <w:rPr>
          <w:color w:val="000000"/>
          <w:sz w:val="24"/>
          <w:szCs w:val="24"/>
        </w:rPr>
        <w:tab/>
        <w:t>Суспільствознавство</w:t>
      </w:r>
    </w:p>
    <w:p w:rsidR="002C1838" w:rsidRDefault="002C1838" w:rsidP="002C1838">
      <w:pPr>
        <w:widowControl w:val="0"/>
        <w:pBdr>
          <w:top w:val="nil"/>
          <w:left w:val="nil"/>
          <w:bottom w:val="nil"/>
          <w:right w:val="nil"/>
          <w:between w:val="nil"/>
        </w:pBdr>
        <w:tabs>
          <w:tab w:val="left" w:pos="851"/>
        </w:tabs>
        <w:ind w:right="108" w:firstLine="567"/>
        <w:jc w:val="both"/>
        <w:rPr>
          <w:color w:val="000000"/>
          <w:sz w:val="24"/>
          <w:szCs w:val="24"/>
        </w:rPr>
      </w:pPr>
      <w:r>
        <w:rPr>
          <w:color w:val="000000"/>
          <w:sz w:val="24"/>
          <w:szCs w:val="24"/>
        </w:rPr>
        <w:t>•</w:t>
      </w:r>
      <w:r>
        <w:rPr>
          <w:color w:val="000000"/>
          <w:sz w:val="24"/>
          <w:szCs w:val="24"/>
        </w:rPr>
        <w:tab/>
        <w:t>Мистецтво</w:t>
      </w:r>
    </w:p>
    <w:p w:rsidR="002C1838" w:rsidRDefault="002C1838" w:rsidP="002C1838">
      <w:pPr>
        <w:widowControl w:val="0"/>
        <w:pBdr>
          <w:top w:val="nil"/>
          <w:left w:val="nil"/>
          <w:bottom w:val="nil"/>
          <w:right w:val="nil"/>
          <w:between w:val="nil"/>
        </w:pBdr>
        <w:tabs>
          <w:tab w:val="left" w:pos="851"/>
        </w:tabs>
        <w:ind w:right="108" w:firstLine="567"/>
        <w:jc w:val="both"/>
        <w:rPr>
          <w:color w:val="000000"/>
          <w:sz w:val="24"/>
          <w:szCs w:val="24"/>
        </w:rPr>
      </w:pPr>
      <w:r>
        <w:rPr>
          <w:color w:val="000000"/>
          <w:sz w:val="24"/>
          <w:szCs w:val="24"/>
        </w:rPr>
        <w:t>•</w:t>
      </w:r>
      <w:r>
        <w:rPr>
          <w:color w:val="000000"/>
          <w:sz w:val="24"/>
          <w:szCs w:val="24"/>
        </w:rPr>
        <w:tab/>
        <w:t>Математика</w:t>
      </w:r>
    </w:p>
    <w:p w:rsidR="002C1838" w:rsidRDefault="002C1838" w:rsidP="002C1838">
      <w:pPr>
        <w:widowControl w:val="0"/>
        <w:pBdr>
          <w:top w:val="nil"/>
          <w:left w:val="nil"/>
          <w:bottom w:val="nil"/>
          <w:right w:val="nil"/>
          <w:between w:val="nil"/>
        </w:pBdr>
        <w:tabs>
          <w:tab w:val="left" w:pos="851"/>
        </w:tabs>
        <w:ind w:right="108" w:firstLine="567"/>
        <w:jc w:val="both"/>
        <w:rPr>
          <w:color w:val="000000"/>
          <w:sz w:val="24"/>
          <w:szCs w:val="24"/>
        </w:rPr>
      </w:pPr>
      <w:r>
        <w:rPr>
          <w:color w:val="000000"/>
          <w:sz w:val="24"/>
          <w:szCs w:val="24"/>
        </w:rPr>
        <w:t>•</w:t>
      </w:r>
      <w:r>
        <w:rPr>
          <w:color w:val="000000"/>
          <w:sz w:val="24"/>
          <w:szCs w:val="24"/>
        </w:rPr>
        <w:tab/>
        <w:t>Природознавство</w:t>
      </w:r>
    </w:p>
    <w:p w:rsidR="002C1838" w:rsidRDefault="002C1838" w:rsidP="002C1838">
      <w:pPr>
        <w:widowControl w:val="0"/>
        <w:pBdr>
          <w:top w:val="nil"/>
          <w:left w:val="nil"/>
          <w:bottom w:val="nil"/>
          <w:right w:val="nil"/>
          <w:between w:val="nil"/>
        </w:pBdr>
        <w:tabs>
          <w:tab w:val="left" w:pos="851"/>
        </w:tabs>
        <w:ind w:right="108" w:firstLine="567"/>
        <w:jc w:val="both"/>
        <w:rPr>
          <w:color w:val="000000"/>
          <w:sz w:val="24"/>
          <w:szCs w:val="24"/>
        </w:rPr>
      </w:pPr>
      <w:r>
        <w:rPr>
          <w:color w:val="000000"/>
          <w:sz w:val="24"/>
          <w:szCs w:val="24"/>
        </w:rPr>
        <w:t>•</w:t>
      </w:r>
      <w:r>
        <w:rPr>
          <w:color w:val="000000"/>
          <w:sz w:val="24"/>
          <w:szCs w:val="24"/>
        </w:rPr>
        <w:tab/>
        <w:t>Технології</w:t>
      </w:r>
    </w:p>
    <w:p w:rsidR="002C1838" w:rsidRDefault="002C1838" w:rsidP="002C1838">
      <w:pPr>
        <w:widowControl w:val="0"/>
        <w:pBdr>
          <w:top w:val="nil"/>
          <w:left w:val="nil"/>
          <w:bottom w:val="nil"/>
          <w:right w:val="nil"/>
          <w:between w:val="nil"/>
        </w:pBdr>
        <w:tabs>
          <w:tab w:val="left" w:pos="851"/>
        </w:tabs>
        <w:spacing w:after="120"/>
        <w:ind w:right="106" w:firstLine="567"/>
        <w:jc w:val="both"/>
        <w:rPr>
          <w:color w:val="000000"/>
          <w:sz w:val="24"/>
          <w:szCs w:val="24"/>
        </w:rPr>
      </w:pPr>
      <w:r>
        <w:rPr>
          <w:color w:val="000000"/>
          <w:sz w:val="24"/>
          <w:szCs w:val="24"/>
        </w:rPr>
        <w:t>•</w:t>
      </w:r>
      <w:r>
        <w:rPr>
          <w:color w:val="000000"/>
          <w:sz w:val="24"/>
          <w:szCs w:val="24"/>
        </w:rPr>
        <w:tab/>
        <w:t>Здоров’я і фізична культура</w:t>
      </w:r>
    </w:p>
    <w:p w:rsidR="002C1838" w:rsidRPr="002C1838" w:rsidRDefault="002C1838" w:rsidP="002C1838">
      <w:pPr>
        <w:widowControl w:val="0"/>
        <w:pBdr>
          <w:top w:val="nil"/>
          <w:left w:val="nil"/>
          <w:bottom w:val="nil"/>
          <w:right w:val="nil"/>
          <w:between w:val="nil"/>
        </w:pBdr>
        <w:tabs>
          <w:tab w:val="left" w:pos="851"/>
        </w:tabs>
        <w:spacing w:after="120"/>
        <w:ind w:right="106" w:firstLine="567"/>
        <w:jc w:val="both"/>
        <w:rPr>
          <w:color w:val="000000"/>
          <w:sz w:val="24"/>
          <w:szCs w:val="24"/>
        </w:rPr>
      </w:pPr>
      <w:r>
        <w:rPr>
          <w:color w:val="000000"/>
          <w:sz w:val="24"/>
          <w:szCs w:val="24"/>
        </w:rPr>
        <w:tab/>
        <w:t>Логічна послідовність вивчення предметів розкривається у відповідних навчальних програмах.</w:t>
      </w:r>
    </w:p>
    <w:p w:rsidR="00644911" w:rsidRPr="00176467" w:rsidRDefault="00644911" w:rsidP="00644911">
      <w:pPr>
        <w:widowControl w:val="0"/>
        <w:pBdr>
          <w:top w:val="nil"/>
          <w:left w:val="nil"/>
          <w:bottom w:val="nil"/>
          <w:right w:val="nil"/>
          <w:between w:val="nil"/>
        </w:pBdr>
        <w:ind w:right="106" w:firstLine="567"/>
        <w:jc w:val="both"/>
        <w:rPr>
          <w:sz w:val="24"/>
          <w:szCs w:val="24"/>
        </w:rPr>
      </w:pPr>
      <w:r w:rsidRPr="00176467">
        <w:rPr>
          <w:sz w:val="24"/>
          <w:szCs w:val="24"/>
        </w:rPr>
        <w:t>Освітня програма включає:</w:t>
      </w:r>
    </w:p>
    <w:p w:rsidR="00644911" w:rsidRPr="00176467" w:rsidRDefault="00040B71" w:rsidP="00644911">
      <w:pPr>
        <w:widowControl w:val="0"/>
        <w:numPr>
          <w:ilvl w:val="0"/>
          <w:numId w:val="20"/>
        </w:numPr>
        <w:pBdr>
          <w:top w:val="nil"/>
          <w:left w:val="nil"/>
          <w:bottom w:val="nil"/>
          <w:right w:val="nil"/>
          <w:between w:val="nil"/>
        </w:pBdr>
        <w:tabs>
          <w:tab w:val="left" w:pos="709"/>
        </w:tabs>
        <w:ind w:left="0" w:firstLine="567"/>
        <w:jc w:val="both"/>
        <w:rPr>
          <w:sz w:val="24"/>
          <w:szCs w:val="24"/>
        </w:rPr>
      </w:pPr>
      <w:r>
        <w:rPr>
          <w:sz w:val="24"/>
          <w:szCs w:val="24"/>
        </w:rPr>
        <w:t xml:space="preserve">навчальний план </w:t>
      </w:r>
      <w:r w:rsidR="00644911">
        <w:rPr>
          <w:sz w:val="24"/>
          <w:szCs w:val="24"/>
        </w:rPr>
        <w:t>7</w:t>
      </w:r>
      <w:r w:rsidR="001B1CCA">
        <w:rPr>
          <w:sz w:val="24"/>
          <w:szCs w:val="24"/>
        </w:rPr>
        <w:t>-8</w:t>
      </w:r>
      <w:r w:rsidR="00FB7C1C">
        <w:rPr>
          <w:sz w:val="24"/>
          <w:szCs w:val="24"/>
        </w:rPr>
        <w:t xml:space="preserve"> клас</w:t>
      </w:r>
      <w:r w:rsidR="001B1CCA">
        <w:rPr>
          <w:sz w:val="24"/>
          <w:szCs w:val="24"/>
        </w:rPr>
        <w:t>ів</w:t>
      </w:r>
      <w:r w:rsidR="00644911" w:rsidRPr="00176467">
        <w:rPr>
          <w:sz w:val="24"/>
          <w:szCs w:val="24"/>
        </w:rPr>
        <w:t>;</w:t>
      </w:r>
    </w:p>
    <w:p w:rsidR="00644911" w:rsidRPr="00176467" w:rsidRDefault="00644911" w:rsidP="00644911">
      <w:pPr>
        <w:widowControl w:val="0"/>
        <w:numPr>
          <w:ilvl w:val="0"/>
          <w:numId w:val="20"/>
        </w:numPr>
        <w:pBdr>
          <w:top w:val="nil"/>
          <w:left w:val="nil"/>
          <w:bottom w:val="nil"/>
          <w:right w:val="nil"/>
          <w:between w:val="nil"/>
        </w:pBdr>
        <w:tabs>
          <w:tab w:val="left" w:pos="709"/>
        </w:tabs>
        <w:ind w:left="0" w:firstLine="567"/>
        <w:jc w:val="both"/>
        <w:rPr>
          <w:sz w:val="24"/>
          <w:szCs w:val="24"/>
        </w:rPr>
      </w:pPr>
      <w:r w:rsidRPr="00176467">
        <w:rPr>
          <w:sz w:val="24"/>
          <w:szCs w:val="24"/>
        </w:rPr>
        <w:t>перелік модельних навчальних програм;</w:t>
      </w:r>
    </w:p>
    <w:p w:rsidR="00644911" w:rsidRPr="00176467" w:rsidRDefault="00644911" w:rsidP="00644911">
      <w:pPr>
        <w:widowControl w:val="0"/>
        <w:numPr>
          <w:ilvl w:val="0"/>
          <w:numId w:val="20"/>
        </w:numPr>
        <w:pBdr>
          <w:top w:val="nil"/>
          <w:left w:val="nil"/>
          <w:bottom w:val="nil"/>
          <w:right w:val="nil"/>
          <w:between w:val="nil"/>
        </w:pBdr>
        <w:tabs>
          <w:tab w:val="left" w:pos="709"/>
        </w:tabs>
        <w:ind w:left="0" w:right="113" w:firstLine="567"/>
        <w:jc w:val="both"/>
        <w:rPr>
          <w:sz w:val="24"/>
          <w:szCs w:val="24"/>
        </w:rPr>
      </w:pPr>
      <w:r w:rsidRPr="00176467">
        <w:rPr>
          <w:sz w:val="24"/>
          <w:szCs w:val="24"/>
        </w:rPr>
        <w:t xml:space="preserve">рекомендовані форми організації освітнього процесу; </w:t>
      </w:r>
    </w:p>
    <w:p w:rsidR="00644911" w:rsidRPr="00176467" w:rsidRDefault="00644911" w:rsidP="00644911">
      <w:pPr>
        <w:widowControl w:val="0"/>
        <w:numPr>
          <w:ilvl w:val="0"/>
          <w:numId w:val="20"/>
        </w:numPr>
        <w:pBdr>
          <w:top w:val="nil"/>
          <w:left w:val="nil"/>
          <w:bottom w:val="nil"/>
          <w:right w:val="nil"/>
          <w:between w:val="nil"/>
        </w:pBdr>
        <w:tabs>
          <w:tab w:val="left" w:pos="709"/>
        </w:tabs>
        <w:ind w:left="0" w:right="113" w:firstLine="567"/>
        <w:jc w:val="both"/>
        <w:rPr>
          <w:sz w:val="24"/>
          <w:szCs w:val="24"/>
        </w:rPr>
      </w:pPr>
      <w:r w:rsidRPr="00176467">
        <w:rPr>
          <w:sz w:val="24"/>
          <w:szCs w:val="24"/>
        </w:rPr>
        <w:t>опис інструментарію оцінювання.</w:t>
      </w:r>
    </w:p>
    <w:p w:rsidR="00644911" w:rsidRPr="00176467" w:rsidRDefault="00040B71" w:rsidP="00040B71">
      <w:pPr>
        <w:widowControl w:val="0"/>
        <w:pBdr>
          <w:top w:val="nil"/>
          <w:left w:val="nil"/>
          <w:bottom w:val="nil"/>
          <w:right w:val="nil"/>
          <w:between w:val="nil"/>
        </w:pBdr>
        <w:ind w:right="109"/>
        <w:jc w:val="both"/>
        <w:rPr>
          <w:sz w:val="24"/>
          <w:szCs w:val="24"/>
        </w:rPr>
      </w:pPr>
      <w:r>
        <w:rPr>
          <w:sz w:val="24"/>
          <w:szCs w:val="24"/>
        </w:rPr>
        <w:t xml:space="preserve">    </w:t>
      </w:r>
      <w:r w:rsidR="00644911" w:rsidRPr="00176467">
        <w:rPr>
          <w:sz w:val="24"/>
          <w:szCs w:val="24"/>
        </w:rPr>
        <w:t>Під час розроблення освітньої програми враховано гарантовані державою права щодо академічної, організаційної, фінансової і кадрової автономії Закладу, а також права педагогічних працівників на академічну свободу.</w:t>
      </w:r>
    </w:p>
    <w:p w:rsidR="00644911" w:rsidRDefault="00644911" w:rsidP="00644911">
      <w:pPr>
        <w:widowControl w:val="0"/>
        <w:pBdr>
          <w:top w:val="nil"/>
          <w:left w:val="nil"/>
          <w:bottom w:val="nil"/>
          <w:right w:val="nil"/>
          <w:between w:val="nil"/>
        </w:pBdr>
        <w:ind w:right="107"/>
        <w:jc w:val="both"/>
        <w:rPr>
          <w:sz w:val="24"/>
          <w:szCs w:val="24"/>
        </w:rPr>
      </w:pPr>
      <w:r w:rsidRPr="00176467">
        <w:rPr>
          <w:sz w:val="24"/>
          <w:szCs w:val="24"/>
        </w:rPr>
        <w:t xml:space="preserve">   </w:t>
      </w:r>
      <w:r>
        <w:rPr>
          <w:sz w:val="24"/>
          <w:szCs w:val="24"/>
        </w:rPr>
        <w:t xml:space="preserve"> </w:t>
      </w:r>
      <w:r w:rsidRPr="00176467">
        <w:rPr>
          <w:sz w:val="24"/>
          <w:szCs w:val="24"/>
        </w:rPr>
        <w:t>Відповідно до Закону України «Про освіту» метою повної загальної середньої освіти є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 Досягнення цієї мети забезпечується через формування ключових компетентностей, необхідних кожній сучасній людині для успішної життєдіяльності.</w:t>
      </w:r>
      <w:r>
        <w:rPr>
          <w:sz w:val="24"/>
          <w:szCs w:val="24"/>
        </w:rPr>
        <w:t xml:space="preserve">   </w:t>
      </w:r>
    </w:p>
    <w:p w:rsidR="00644911" w:rsidRDefault="00644911" w:rsidP="002C1838">
      <w:pPr>
        <w:jc w:val="both"/>
        <w:rPr>
          <w:sz w:val="24"/>
          <w:szCs w:val="24"/>
        </w:rPr>
      </w:pPr>
      <w:r>
        <w:rPr>
          <w:sz w:val="24"/>
          <w:szCs w:val="24"/>
        </w:rPr>
        <w:t xml:space="preserve">    </w:t>
      </w:r>
      <w:r w:rsidRPr="0022418E">
        <w:rPr>
          <w:sz w:val="24"/>
          <w:szCs w:val="24"/>
        </w:rPr>
        <w:t xml:space="preserve">Освітній процес </w:t>
      </w:r>
      <w:r>
        <w:rPr>
          <w:sz w:val="24"/>
          <w:szCs w:val="24"/>
        </w:rPr>
        <w:t xml:space="preserve">організовується в Триліській гімназії з початковою школою </w:t>
      </w:r>
      <w:r w:rsidRPr="0022418E">
        <w:rPr>
          <w:sz w:val="24"/>
          <w:szCs w:val="24"/>
        </w:rPr>
        <w:t>у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освітніх потреб. Освітня програма закладу освіти передбачає досягнення у здобувачів освіти сукупності компетентностей, що є базою для подальшого особистісного розвитку в умовах шкільного навчання. Особливий акцент здійснюється на здатність дітей встановлювати асоціативні зв’язки, взаємозв’язки між об’єктами і явищами навколишнього світу, робити умовисновки та висловлювати судження. Ці характеристики засвідчують сформованість цілісних світоглядних уявлень і є результатом упровадження засад інтеграції в освітньому процесі.</w:t>
      </w:r>
    </w:p>
    <w:p w:rsidR="00E55C42" w:rsidRPr="002C1838" w:rsidRDefault="00E55C42" w:rsidP="002C1838">
      <w:pPr>
        <w:jc w:val="both"/>
        <w:rPr>
          <w:sz w:val="24"/>
          <w:szCs w:val="24"/>
        </w:rPr>
      </w:pPr>
    </w:p>
    <w:p w:rsidR="00644911" w:rsidRDefault="00644911" w:rsidP="00644911">
      <w:pPr>
        <w:spacing w:after="54" w:line="241" w:lineRule="auto"/>
        <w:ind w:right="-6"/>
        <w:jc w:val="center"/>
        <w:rPr>
          <w:sz w:val="24"/>
          <w:szCs w:val="24"/>
        </w:rPr>
      </w:pPr>
      <w:r w:rsidRPr="0022418E">
        <w:rPr>
          <w:b/>
          <w:i/>
          <w:sz w:val="24"/>
          <w:szCs w:val="24"/>
        </w:rPr>
        <w:lastRenderedPageBreak/>
        <w:t>Опис та інструменти системи внутрішнього забезпечення якості освіти.</w:t>
      </w:r>
      <w:r w:rsidRPr="0022418E">
        <w:rPr>
          <w:sz w:val="24"/>
          <w:szCs w:val="24"/>
        </w:rPr>
        <w:t xml:space="preserve"> </w:t>
      </w:r>
    </w:p>
    <w:p w:rsidR="00644911" w:rsidRPr="0022418E" w:rsidRDefault="00644911" w:rsidP="00644911">
      <w:pPr>
        <w:spacing w:after="54" w:line="241" w:lineRule="auto"/>
        <w:ind w:right="-6"/>
        <w:rPr>
          <w:sz w:val="24"/>
          <w:szCs w:val="24"/>
        </w:rPr>
      </w:pPr>
      <w:r w:rsidRPr="0022418E">
        <w:rPr>
          <w:sz w:val="24"/>
          <w:szCs w:val="24"/>
        </w:rPr>
        <w:t>Система внутрішнього забезпечення якості складається з наступних компонентів:</w:t>
      </w:r>
    </w:p>
    <w:p w:rsidR="00644911" w:rsidRPr="0022418E" w:rsidRDefault="00644911" w:rsidP="00644911">
      <w:pPr>
        <w:numPr>
          <w:ilvl w:val="0"/>
          <w:numId w:val="50"/>
        </w:numPr>
        <w:spacing w:after="54" w:line="241" w:lineRule="auto"/>
        <w:ind w:left="284" w:right="-6" w:hanging="284"/>
        <w:jc w:val="both"/>
        <w:rPr>
          <w:sz w:val="24"/>
          <w:szCs w:val="24"/>
        </w:rPr>
      </w:pPr>
      <w:r w:rsidRPr="0022418E">
        <w:rPr>
          <w:sz w:val="24"/>
          <w:szCs w:val="24"/>
        </w:rPr>
        <w:t xml:space="preserve">кадрове забезпечення освітньої діяльності; </w:t>
      </w:r>
    </w:p>
    <w:p w:rsidR="00644911" w:rsidRPr="0022418E" w:rsidRDefault="00644911" w:rsidP="00644911">
      <w:pPr>
        <w:numPr>
          <w:ilvl w:val="0"/>
          <w:numId w:val="50"/>
        </w:numPr>
        <w:spacing w:after="54" w:line="241" w:lineRule="auto"/>
        <w:ind w:left="284" w:right="-6" w:hanging="284"/>
        <w:jc w:val="both"/>
        <w:rPr>
          <w:sz w:val="24"/>
          <w:szCs w:val="24"/>
        </w:rPr>
      </w:pPr>
      <w:r w:rsidRPr="0022418E">
        <w:rPr>
          <w:sz w:val="24"/>
          <w:szCs w:val="24"/>
        </w:rPr>
        <w:t xml:space="preserve">навчально-методичне забезпечення освітньої діяльності; </w:t>
      </w:r>
    </w:p>
    <w:p w:rsidR="00644911" w:rsidRPr="0022418E" w:rsidRDefault="00644911" w:rsidP="00644911">
      <w:pPr>
        <w:numPr>
          <w:ilvl w:val="0"/>
          <w:numId w:val="50"/>
        </w:numPr>
        <w:spacing w:after="54" w:line="241" w:lineRule="auto"/>
        <w:ind w:left="284" w:right="-6" w:hanging="284"/>
        <w:jc w:val="both"/>
        <w:rPr>
          <w:sz w:val="24"/>
          <w:szCs w:val="24"/>
        </w:rPr>
      </w:pPr>
      <w:r w:rsidRPr="0022418E">
        <w:rPr>
          <w:sz w:val="24"/>
          <w:szCs w:val="24"/>
        </w:rPr>
        <w:t xml:space="preserve">матеріально-технічне забезпечення освітньої діяльності; </w:t>
      </w:r>
    </w:p>
    <w:p w:rsidR="00644911" w:rsidRPr="0022418E" w:rsidRDefault="00644911" w:rsidP="00644911">
      <w:pPr>
        <w:numPr>
          <w:ilvl w:val="0"/>
          <w:numId w:val="50"/>
        </w:numPr>
        <w:spacing w:after="54" w:line="241" w:lineRule="auto"/>
        <w:ind w:left="284" w:right="-6" w:hanging="284"/>
        <w:jc w:val="both"/>
        <w:rPr>
          <w:sz w:val="24"/>
          <w:szCs w:val="24"/>
        </w:rPr>
      </w:pPr>
      <w:r w:rsidRPr="0022418E">
        <w:rPr>
          <w:sz w:val="24"/>
          <w:szCs w:val="24"/>
        </w:rPr>
        <w:t xml:space="preserve">якість проведення навчальних занять; </w:t>
      </w:r>
    </w:p>
    <w:p w:rsidR="00644911" w:rsidRPr="0022418E" w:rsidRDefault="00644911" w:rsidP="00644911">
      <w:pPr>
        <w:numPr>
          <w:ilvl w:val="0"/>
          <w:numId w:val="50"/>
        </w:numPr>
        <w:spacing w:after="54" w:line="241" w:lineRule="auto"/>
        <w:ind w:left="284" w:right="-6" w:hanging="284"/>
        <w:jc w:val="both"/>
        <w:rPr>
          <w:sz w:val="24"/>
          <w:szCs w:val="24"/>
        </w:rPr>
      </w:pPr>
      <w:r w:rsidRPr="0022418E">
        <w:rPr>
          <w:sz w:val="24"/>
          <w:szCs w:val="24"/>
        </w:rPr>
        <w:t xml:space="preserve">моніторинг досягнення учнями результатів навчання (компетентностей). </w:t>
      </w:r>
    </w:p>
    <w:p w:rsidR="00644911" w:rsidRPr="0022418E" w:rsidRDefault="00644911" w:rsidP="00644911">
      <w:pPr>
        <w:spacing w:after="54" w:line="241" w:lineRule="auto"/>
        <w:ind w:left="284" w:right="-6" w:hanging="284"/>
        <w:rPr>
          <w:sz w:val="24"/>
          <w:szCs w:val="24"/>
        </w:rPr>
      </w:pPr>
      <w:r w:rsidRPr="0022418E">
        <w:rPr>
          <w:sz w:val="24"/>
          <w:szCs w:val="24"/>
        </w:rPr>
        <w:t xml:space="preserve">Завдання системи внутрішнього забезпечення якості освіти: </w:t>
      </w:r>
    </w:p>
    <w:p w:rsidR="00644911" w:rsidRPr="0022418E" w:rsidRDefault="00644911" w:rsidP="00644911">
      <w:pPr>
        <w:numPr>
          <w:ilvl w:val="0"/>
          <w:numId w:val="50"/>
        </w:numPr>
        <w:spacing w:after="54" w:line="241" w:lineRule="auto"/>
        <w:ind w:left="284" w:right="-6" w:hanging="284"/>
        <w:jc w:val="both"/>
        <w:rPr>
          <w:sz w:val="24"/>
          <w:szCs w:val="24"/>
        </w:rPr>
      </w:pPr>
      <w:r w:rsidRPr="0022418E">
        <w:rPr>
          <w:sz w:val="24"/>
          <w:szCs w:val="24"/>
        </w:rPr>
        <w:t xml:space="preserve">оновлення методичної бази освітньої діяльності; </w:t>
      </w:r>
    </w:p>
    <w:p w:rsidR="00644911" w:rsidRPr="0022418E" w:rsidRDefault="00644911" w:rsidP="00644911">
      <w:pPr>
        <w:numPr>
          <w:ilvl w:val="0"/>
          <w:numId w:val="50"/>
        </w:numPr>
        <w:spacing w:after="54" w:line="241" w:lineRule="auto"/>
        <w:ind w:left="284" w:right="-6" w:hanging="284"/>
        <w:jc w:val="both"/>
        <w:rPr>
          <w:sz w:val="24"/>
          <w:szCs w:val="24"/>
        </w:rPr>
      </w:pPr>
      <w:r w:rsidRPr="0022418E">
        <w:rPr>
          <w:sz w:val="24"/>
          <w:szCs w:val="24"/>
        </w:rPr>
        <w:t xml:space="preserve">контроль за виконанням навчальних планів та освітньої програми, якістю знань, умінь і навичок учнів, розробка рекомендацій щодо їх покращення; </w:t>
      </w:r>
    </w:p>
    <w:p w:rsidR="00644911" w:rsidRPr="0022418E" w:rsidRDefault="00644911" w:rsidP="00644911">
      <w:pPr>
        <w:numPr>
          <w:ilvl w:val="0"/>
          <w:numId w:val="50"/>
        </w:numPr>
        <w:spacing w:after="54" w:line="241" w:lineRule="auto"/>
        <w:ind w:left="284" w:right="-6" w:hanging="284"/>
        <w:jc w:val="both"/>
        <w:rPr>
          <w:sz w:val="24"/>
          <w:szCs w:val="24"/>
        </w:rPr>
      </w:pPr>
      <w:r w:rsidRPr="0022418E">
        <w:rPr>
          <w:sz w:val="24"/>
          <w:szCs w:val="24"/>
        </w:rPr>
        <w:t xml:space="preserve">моніторинг та оптимізація соціально-психологічного середовища закладу освіти; </w:t>
      </w:r>
    </w:p>
    <w:p w:rsidR="00644911" w:rsidRPr="0022418E" w:rsidRDefault="00644911" w:rsidP="00644911">
      <w:pPr>
        <w:numPr>
          <w:ilvl w:val="0"/>
          <w:numId w:val="50"/>
        </w:numPr>
        <w:spacing w:after="54" w:line="241" w:lineRule="auto"/>
        <w:ind w:left="284" w:right="-6" w:hanging="284"/>
        <w:jc w:val="both"/>
        <w:rPr>
          <w:sz w:val="24"/>
          <w:szCs w:val="24"/>
        </w:rPr>
      </w:pPr>
      <w:r w:rsidRPr="0022418E">
        <w:rPr>
          <w:sz w:val="24"/>
          <w:szCs w:val="24"/>
        </w:rPr>
        <w:t xml:space="preserve">створення необхідних умов для підвищення фахового кваліфікаційного рівня педагогічних працівників. </w:t>
      </w:r>
    </w:p>
    <w:p w:rsidR="00644911" w:rsidRPr="00176467" w:rsidRDefault="00644911" w:rsidP="00644911">
      <w:pPr>
        <w:spacing w:after="54" w:line="241" w:lineRule="auto"/>
        <w:ind w:right="-6"/>
        <w:jc w:val="both"/>
        <w:rPr>
          <w:sz w:val="24"/>
          <w:szCs w:val="24"/>
        </w:rPr>
      </w:pPr>
      <w:r>
        <w:rPr>
          <w:sz w:val="24"/>
          <w:szCs w:val="24"/>
        </w:rPr>
        <w:t xml:space="preserve">    </w:t>
      </w:r>
      <w:r w:rsidRPr="0022418E">
        <w:rPr>
          <w:sz w:val="24"/>
          <w:szCs w:val="24"/>
        </w:rPr>
        <w:t>Освітня програма передбачає досягнення учнями результатів навчання (компетентностей), визначених Державним стандартом.</w:t>
      </w:r>
      <w:r>
        <w:rPr>
          <w:sz w:val="24"/>
          <w:szCs w:val="24"/>
        </w:rPr>
        <w:t xml:space="preserve"> </w:t>
      </w:r>
      <w:r w:rsidRPr="00176467">
        <w:rPr>
          <w:sz w:val="24"/>
          <w:szCs w:val="24"/>
        </w:rPr>
        <w:t>Загальний обсяг річного навчальн</w:t>
      </w:r>
      <w:r w:rsidR="00672C6A">
        <w:rPr>
          <w:sz w:val="24"/>
          <w:szCs w:val="24"/>
        </w:rPr>
        <w:t>ого навантаження для 7-8 класів</w:t>
      </w:r>
      <w:r w:rsidRPr="00176467">
        <w:rPr>
          <w:sz w:val="24"/>
          <w:szCs w:val="24"/>
        </w:rPr>
        <w:t xml:space="preserve"> </w:t>
      </w:r>
      <w:r>
        <w:rPr>
          <w:sz w:val="24"/>
          <w:szCs w:val="24"/>
        </w:rPr>
        <w:t>наведено в таблиці</w:t>
      </w:r>
      <w:r w:rsidRPr="00176467">
        <w:rPr>
          <w:sz w:val="24"/>
          <w:szCs w:val="24"/>
        </w:rPr>
        <w:t xml:space="preserve">. </w:t>
      </w:r>
    </w:p>
    <w:p w:rsidR="00644911" w:rsidRPr="00176467" w:rsidRDefault="00644911" w:rsidP="00644911">
      <w:pPr>
        <w:spacing w:after="11" w:line="276" w:lineRule="auto"/>
        <w:jc w:val="right"/>
        <w:rPr>
          <w:sz w:val="24"/>
          <w:szCs w:val="24"/>
        </w:rPr>
      </w:pPr>
    </w:p>
    <w:tbl>
      <w:tblPr>
        <w:tblStyle w:val="TableGrid"/>
        <w:tblW w:w="9781" w:type="dxa"/>
        <w:tblInd w:w="108" w:type="dxa"/>
        <w:tblCellMar>
          <w:left w:w="108" w:type="dxa"/>
          <w:right w:w="182" w:type="dxa"/>
        </w:tblCellMar>
        <w:tblLook w:val="04A0" w:firstRow="1" w:lastRow="0" w:firstColumn="1" w:lastColumn="0" w:noHBand="0" w:noVBand="1"/>
      </w:tblPr>
      <w:tblGrid>
        <w:gridCol w:w="3119"/>
        <w:gridCol w:w="2410"/>
        <w:gridCol w:w="2268"/>
        <w:gridCol w:w="1984"/>
      </w:tblGrid>
      <w:tr w:rsidR="00581994" w:rsidRPr="00176467" w:rsidTr="00581994">
        <w:trPr>
          <w:trHeight w:val="838"/>
        </w:trPr>
        <w:tc>
          <w:tcPr>
            <w:tcW w:w="3119" w:type="dxa"/>
            <w:tcBorders>
              <w:top w:val="single" w:sz="4" w:space="0" w:color="000000"/>
              <w:left w:val="single" w:sz="4" w:space="0" w:color="000000"/>
              <w:bottom w:val="single" w:sz="4" w:space="0" w:color="000000"/>
              <w:right w:val="single" w:sz="4" w:space="0" w:color="000000"/>
            </w:tcBorders>
          </w:tcPr>
          <w:p w:rsidR="00581994" w:rsidRPr="00176467" w:rsidRDefault="00581994" w:rsidP="00644911">
            <w:pPr>
              <w:spacing w:line="276" w:lineRule="auto"/>
              <w:rPr>
                <w:rFonts w:ascii="Times New Roman" w:hAnsi="Times New Roman" w:cs="Times New Roman"/>
                <w:sz w:val="24"/>
                <w:szCs w:val="24"/>
              </w:rPr>
            </w:pPr>
            <w:r w:rsidRPr="00176467">
              <w:rPr>
                <w:rFonts w:ascii="Times New Roman" w:hAnsi="Times New Roman" w:cs="Times New Roman"/>
                <w:sz w:val="24"/>
                <w:szCs w:val="24"/>
              </w:rPr>
              <w:t xml:space="preserve">Назва освітньої галузі </w:t>
            </w:r>
          </w:p>
        </w:tc>
        <w:tc>
          <w:tcPr>
            <w:tcW w:w="2410" w:type="dxa"/>
            <w:tcBorders>
              <w:top w:val="single" w:sz="4" w:space="0" w:color="000000"/>
              <w:left w:val="single" w:sz="4" w:space="0" w:color="000000"/>
              <w:bottom w:val="single" w:sz="4" w:space="0" w:color="000000"/>
              <w:right w:val="single" w:sz="4" w:space="0" w:color="000000"/>
            </w:tcBorders>
          </w:tcPr>
          <w:p w:rsidR="00581994" w:rsidRPr="00176467" w:rsidRDefault="00581994" w:rsidP="00644911">
            <w:pPr>
              <w:spacing w:line="276" w:lineRule="auto"/>
              <w:rPr>
                <w:rFonts w:ascii="Times New Roman" w:hAnsi="Times New Roman" w:cs="Times New Roman"/>
                <w:sz w:val="24"/>
                <w:szCs w:val="24"/>
                <w:lang w:val="uk-UA"/>
              </w:rPr>
            </w:pPr>
            <w:r w:rsidRPr="00176467">
              <w:rPr>
                <w:rFonts w:ascii="Times New Roman" w:hAnsi="Times New Roman" w:cs="Times New Roman"/>
                <w:sz w:val="24"/>
                <w:szCs w:val="24"/>
                <w:lang w:val="uk-UA"/>
              </w:rPr>
              <w:t>Навчальне навантаження</w:t>
            </w:r>
          </w:p>
        </w:tc>
        <w:tc>
          <w:tcPr>
            <w:tcW w:w="2268" w:type="dxa"/>
            <w:tcBorders>
              <w:top w:val="single" w:sz="4" w:space="0" w:color="000000"/>
              <w:left w:val="single" w:sz="4" w:space="0" w:color="000000"/>
              <w:bottom w:val="single" w:sz="4" w:space="0" w:color="000000"/>
              <w:right w:val="single" w:sz="4" w:space="0" w:color="000000"/>
            </w:tcBorders>
          </w:tcPr>
          <w:p w:rsidR="00581994" w:rsidRPr="00176467" w:rsidRDefault="00581994" w:rsidP="00644911">
            <w:pPr>
              <w:spacing w:after="42" w:line="234" w:lineRule="auto"/>
              <w:rPr>
                <w:rFonts w:ascii="Times New Roman" w:hAnsi="Times New Roman" w:cs="Times New Roman"/>
                <w:sz w:val="24"/>
                <w:szCs w:val="24"/>
                <w:lang w:val="uk-UA"/>
              </w:rPr>
            </w:pPr>
            <w:r w:rsidRPr="00176467">
              <w:rPr>
                <w:rFonts w:ascii="Times New Roman" w:hAnsi="Times New Roman" w:cs="Times New Roman"/>
                <w:sz w:val="24"/>
                <w:szCs w:val="24"/>
                <w:lang w:val="uk-UA"/>
              </w:rPr>
              <w:t>Кількість годин</w:t>
            </w:r>
          </w:p>
          <w:p w:rsidR="00581994" w:rsidRDefault="00581994" w:rsidP="00644911">
            <w:pPr>
              <w:spacing w:after="42" w:line="234" w:lineRule="auto"/>
              <w:ind w:left="466" w:firstLine="101"/>
              <w:rPr>
                <w:rFonts w:ascii="Times New Roman" w:hAnsi="Times New Roman" w:cs="Times New Roman"/>
                <w:sz w:val="24"/>
                <w:szCs w:val="24"/>
                <w:lang w:val="uk-UA"/>
              </w:rPr>
            </w:pPr>
            <w:r w:rsidRPr="00176467">
              <w:rPr>
                <w:rFonts w:ascii="Times New Roman" w:hAnsi="Times New Roman" w:cs="Times New Roman"/>
                <w:sz w:val="24"/>
                <w:szCs w:val="24"/>
                <w:lang w:val="uk-UA"/>
              </w:rPr>
              <w:t>7 клас</w:t>
            </w:r>
          </w:p>
          <w:p w:rsidR="00672C6A" w:rsidRPr="00176467" w:rsidRDefault="00672C6A" w:rsidP="00644911">
            <w:pPr>
              <w:spacing w:after="42" w:line="234" w:lineRule="auto"/>
              <w:ind w:left="466" w:firstLine="101"/>
              <w:rPr>
                <w:rFonts w:ascii="Times New Roman" w:hAnsi="Times New Roman" w:cs="Times New Roman"/>
                <w:sz w:val="24"/>
                <w:szCs w:val="24"/>
                <w:lang w:val="uk-UA"/>
              </w:rPr>
            </w:pPr>
            <w:r>
              <w:rPr>
                <w:rFonts w:ascii="Times New Roman" w:hAnsi="Times New Roman" w:cs="Times New Roman"/>
                <w:sz w:val="24"/>
                <w:szCs w:val="24"/>
                <w:lang w:val="uk-UA"/>
              </w:rPr>
              <w:t>мін./макс.</w:t>
            </w:r>
          </w:p>
        </w:tc>
        <w:tc>
          <w:tcPr>
            <w:tcW w:w="1984" w:type="dxa"/>
            <w:tcBorders>
              <w:top w:val="single" w:sz="4" w:space="0" w:color="000000"/>
              <w:left w:val="single" w:sz="4" w:space="0" w:color="000000"/>
              <w:bottom w:val="single" w:sz="4" w:space="0" w:color="000000"/>
              <w:right w:val="single" w:sz="4" w:space="0" w:color="000000"/>
            </w:tcBorders>
          </w:tcPr>
          <w:p w:rsidR="00581994" w:rsidRPr="00176467" w:rsidRDefault="00581994" w:rsidP="00581994">
            <w:pPr>
              <w:spacing w:after="42" w:line="234" w:lineRule="auto"/>
              <w:jc w:val="center"/>
              <w:rPr>
                <w:rFonts w:ascii="Times New Roman" w:hAnsi="Times New Roman" w:cs="Times New Roman"/>
                <w:sz w:val="24"/>
                <w:szCs w:val="24"/>
                <w:lang w:val="uk-UA"/>
              </w:rPr>
            </w:pPr>
            <w:r w:rsidRPr="00176467">
              <w:rPr>
                <w:rFonts w:ascii="Times New Roman" w:hAnsi="Times New Roman" w:cs="Times New Roman"/>
                <w:sz w:val="24"/>
                <w:szCs w:val="24"/>
                <w:lang w:val="uk-UA"/>
              </w:rPr>
              <w:t>Кількість годин</w:t>
            </w:r>
          </w:p>
          <w:p w:rsidR="00581994" w:rsidRDefault="00581994" w:rsidP="00581994">
            <w:pPr>
              <w:spacing w:after="42" w:line="234"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w:t>
            </w:r>
            <w:r w:rsidRPr="00176467">
              <w:rPr>
                <w:rFonts w:ascii="Times New Roman" w:hAnsi="Times New Roman" w:cs="Times New Roman"/>
                <w:sz w:val="24"/>
                <w:szCs w:val="24"/>
                <w:lang w:val="uk-UA"/>
              </w:rPr>
              <w:t xml:space="preserve"> клас</w:t>
            </w:r>
          </w:p>
          <w:p w:rsidR="00672C6A" w:rsidRPr="00176467" w:rsidRDefault="00672C6A" w:rsidP="00581994">
            <w:pPr>
              <w:spacing w:after="42" w:line="234" w:lineRule="auto"/>
              <w:jc w:val="center"/>
              <w:rPr>
                <w:sz w:val="24"/>
                <w:szCs w:val="24"/>
              </w:rPr>
            </w:pPr>
          </w:p>
        </w:tc>
      </w:tr>
      <w:tr w:rsidR="00581994" w:rsidRPr="00176467" w:rsidTr="00581994">
        <w:trPr>
          <w:trHeight w:val="211"/>
        </w:trPr>
        <w:tc>
          <w:tcPr>
            <w:tcW w:w="3119" w:type="dxa"/>
            <w:vMerge w:val="restart"/>
            <w:tcBorders>
              <w:top w:val="single" w:sz="4" w:space="0" w:color="000000"/>
              <w:left w:val="single" w:sz="4" w:space="0" w:color="000000"/>
              <w:bottom w:val="single" w:sz="4" w:space="0" w:color="000000"/>
              <w:right w:val="single" w:sz="4" w:space="0" w:color="000000"/>
            </w:tcBorders>
          </w:tcPr>
          <w:p w:rsidR="00581994" w:rsidRPr="00176467" w:rsidRDefault="00581994" w:rsidP="00040B71">
            <w:pPr>
              <w:spacing w:line="276" w:lineRule="auto"/>
              <w:rPr>
                <w:rFonts w:ascii="Times New Roman" w:hAnsi="Times New Roman" w:cs="Times New Roman"/>
                <w:sz w:val="24"/>
                <w:szCs w:val="24"/>
              </w:rPr>
            </w:pPr>
            <w:r w:rsidRPr="00176467">
              <w:rPr>
                <w:rFonts w:ascii="Times New Roman" w:hAnsi="Times New Roman" w:cs="Times New Roman"/>
                <w:sz w:val="24"/>
                <w:szCs w:val="24"/>
              </w:rPr>
              <w:t xml:space="preserve">Мовно-літературна  </w:t>
            </w:r>
          </w:p>
        </w:tc>
        <w:tc>
          <w:tcPr>
            <w:tcW w:w="2410" w:type="dxa"/>
            <w:tcBorders>
              <w:top w:val="single" w:sz="4" w:space="0" w:color="000000"/>
              <w:left w:val="single" w:sz="4" w:space="0" w:color="000000"/>
              <w:bottom w:val="single" w:sz="4" w:space="0" w:color="000000"/>
              <w:right w:val="single" w:sz="4" w:space="0" w:color="000000"/>
            </w:tcBorders>
          </w:tcPr>
          <w:p w:rsidR="00581994" w:rsidRPr="00176467" w:rsidRDefault="00581994" w:rsidP="00644911">
            <w:pPr>
              <w:spacing w:line="276" w:lineRule="auto"/>
              <w:rPr>
                <w:rFonts w:ascii="Times New Roman" w:hAnsi="Times New Roman" w:cs="Times New Roman"/>
                <w:sz w:val="24"/>
                <w:szCs w:val="24"/>
              </w:rPr>
            </w:pPr>
            <w:r w:rsidRPr="00176467">
              <w:rPr>
                <w:rFonts w:ascii="Times New Roman" w:hAnsi="Times New Roman" w:cs="Times New Roman"/>
                <w:sz w:val="24"/>
                <w:szCs w:val="24"/>
              </w:rPr>
              <w:t xml:space="preserve">На тиждень  </w:t>
            </w:r>
          </w:p>
        </w:tc>
        <w:tc>
          <w:tcPr>
            <w:tcW w:w="2268" w:type="dxa"/>
            <w:tcBorders>
              <w:top w:val="single" w:sz="4" w:space="0" w:color="000000"/>
              <w:left w:val="single" w:sz="4" w:space="0" w:color="000000"/>
              <w:bottom w:val="single" w:sz="4" w:space="0" w:color="000000"/>
              <w:right w:val="single" w:sz="4" w:space="0" w:color="000000"/>
            </w:tcBorders>
          </w:tcPr>
          <w:p w:rsidR="00581994" w:rsidRPr="00176467" w:rsidRDefault="00672C6A" w:rsidP="00644911">
            <w:pPr>
              <w:spacing w:line="276" w:lineRule="auto"/>
              <w:ind w:left="566"/>
              <w:rPr>
                <w:rFonts w:ascii="Times New Roman" w:hAnsi="Times New Roman" w:cs="Times New Roman"/>
                <w:sz w:val="24"/>
                <w:szCs w:val="24"/>
                <w:lang w:val="uk-UA"/>
              </w:rPr>
            </w:pPr>
            <w:r>
              <w:rPr>
                <w:rFonts w:ascii="Times New Roman" w:hAnsi="Times New Roman" w:cs="Times New Roman"/>
                <w:sz w:val="24"/>
                <w:szCs w:val="24"/>
                <w:lang w:val="uk-UA"/>
              </w:rPr>
              <w:t>12</w:t>
            </w:r>
          </w:p>
        </w:tc>
        <w:tc>
          <w:tcPr>
            <w:tcW w:w="1984" w:type="dxa"/>
            <w:tcBorders>
              <w:top w:val="single" w:sz="4" w:space="0" w:color="000000"/>
              <w:left w:val="single" w:sz="4" w:space="0" w:color="000000"/>
              <w:bottom w:val="single" w:sz="4" w:space="0" w:color="000000"/>
              <w:right w:val="single" w:sz="4" w:space="0" w:color="000000"/>
            </w:tcBorders>
          </w:tcPr>
          <w:p w:rsidR="00581994" w:rsidRPr="00672C6A" w:rsidRDefault="00672C6A" w:rsidP="00644911">
            <w:pPr>
              <w:spacing w:line="276" w:lineRule="auto"/>
              <w:ind w:left="566"/>
              <w:rPr>
                <w:rFonts w:ascii="Times New Roman" w:hAnsi="Times New Roman" w:cs="Times New Roman"/>
                <w:sz w:val="24"/>
                <w:szCs w:val="24"/>
              </w:rPr>
            </w:pPr>
            <w:r>
              <w:rPr>
                <w:rFonts w:ascii="Times New Roman" w:hAnsi="Times New Roman" w:cs="Times New Roman"/>
                <w:sz w:val="24"/>
                <w:szCs w:val="24"/>
              </w:rPr>
              <w:t>12</w:t>
            </w:r>
          </w:p>
        </w:tc>
      </w:tr>
      <w:tr w:rsidR="00581994" w:rsidRPr="00176467" w:rsidTr="00581994">
        <w:trPr>
          <w:trHeight w:val="286"/>
        </w:trPr>
        <w:tc>
          <w:tcPr>
            <w:tcW w:w="3119" w:type="dxa"/>
            <w:vMerge/>
            <w:tcBorders>
              <w:top w:val="nil"/>
              <w:left w:val="single" w:sz="4" w:space="0" w:color="000000"/>
              <w:bottom w:val="single" w:sz="4" w:space="0" w:color="000000"/>
              <w:right w:val="single" w:sz="4" w:space="0" w:color="000000"/>
            </w:tcBorders>
          </w:tcPr>
          <w:p w:rsidR="00581994" w:rsidRPr="00176467" w:rsidRDefault="00581994" w:rsidP="00644911">
            <w:pPr>
              <w:spacing w:line="276" w:lineRule="auto"/>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581994" w:rsidRPr="00176467" w:rsidRDefault="00581994" w:rsidP="00644911">
            <w:pPr>
              <w:spacing w:line="276" w:lineRule="auto"/>
              <w:jc w:val="center"/>
              <w:rPr>
                <w:rFonts w:ascii="Times New Roman" w:hAnsi="Times New Roman" w:cs="Times New Roman"/>
                <w:sz w:val="24"/>
                <w:szCs w:val="24"/>
              </w:rPr>
            </w:pPr>
            <w:r w:rsidRPr="00176467">
              <w:rPr>
                <w:rFonts w:ascii="Times New Roman" w:hAnsi="Times New Roman" w:cs="Times New Roman"/>
                <w:sz w:val="24"/>
                <w:szCs w:val="24"/>
              </w:rPr>
              <w:t xml:space="preserve">На рік  </w:t>
            </w:r>
          </w:p>
        </w:tc>
        <w:tc>
          <w:tcPr>
            <w:tcW w:w="2268" w:type="dxa"/>
            <w:tcBorders>
              <w:top w:val="single" w:sz="4" w:space="0" w:color="000000"/>
              <w:left w:val="single" w:sz="4" w:space="0" w:color="000000"/>
              <w:bottom w:val="single" w:sz="4" w:space="0" w:color="000000"/>
              <w:right w:val="single" w:sz="4" w:space="0" w:color="000000"/>
            </w:tcBorders>
          </w:tcPr>
          <w:p w:rsidR="00581994" w:rsidRPr="00176467" w:rsidRDefault="007836F0" w:rsidP="00644911">
            <w:pPr>
              <w:spacing w:line="276" w:lineRule="auto"/>
              <w:ind w:left="566"/>
              <w:rPr>
                <w:rFonts w:ascii="Times New Roman" w:hAnsi="Times New Roman" w:cs="Times New Roman"/>
                <w:sz w:val="24"/>
                <w:szCs w:val="24"/>
                <w:lang w:val="uk-UA"/>
              </w:rPr>
            </w:pPr>
            <w:r>
              <w:rPr>
                <w:rFonts w:ascii="Times New Roman" w:hAnsi="Times New Roman" w:cs="Times New Roman"/>
                <w:sz w:val="24"/>
                <w:szCs w:val="24"/>
                <w:lang w:val="uk-UA"/>
              </w:rPr>
              <w:t>420</w:t>
            </w:r>
          </w:p>
        </w:tc>
        <w:tc>
          <w:tcPr>
            <w:tcW w:w="1984" w:type="dxa"/>
            <w:tcBorders>
              <w:top w:val="single" w:sz="4" w:space="0" w:color="000000"/>
              <w:left w:val="single" w:sz="4" w:space="0" w:color="000000"/>
              <w:bottom w:val="single" w:sz="4" w:space="0" w:color="000000"/>
              <w:right w:val="single" w:sz="4" w:space="0" w:color="000000"/>
            </w:tcBorders>
          </w:tcPr>
          <w:p w:rsidR="00581994" w:rsidRPr="00672C6A" w:rsidRDefault="007836F0" w:rsidP="00644911">
            <w:pPr>
              <w:spacing w:line="276" w:lineRule="auto"/>
              <w:ind w:left="566"/>
              <w:rPr>
                <w:rFonts w:ascii="Times New Roman" w:hAnsi="Times New Roman" w:cs="Times New Roman"/>
                <w:sz w:val="24"/>
                <w:szCs w:val="24"/>
              </w:rPr>
            </w:pPr>
            <w:r>
              <w:rPr>
                <w:rFonts w:ascii="Times New Roman" w:hAnsi="Times New Roman" w:cs="Times New Roman"/>
                <w:sz w:val="24"/>
                <w:szCs w:val="24"/>
              </w:rPr>
              <w:t>420</w:t>
            </w:r>
          </w:p>
        </w:tc>
      </w:tr>
      <w:tr w:rsidR="00581994" w:rsidRPr="00176467" w:rsidTr="00581994">
        <w:trPr>
          <w:trHeight w:val="288"/>
        </w:trPr>
        <w:tc>
          <w:tcPr>
            <w:tcW w:w="3119" w:type="dxa"/>
            <w:vMerge w:val="restart"/>
            <w:tcBorders>
              <w:top w:val="single" w:sz="4" w:space="0" w:color="000000"/>
              <w:left w:val="single" w:sz="4" w:space="0" w:color="000000"/>
              <w:bottom w:val="single" w:sz="4" w:space="0" w:color="000000"/>
              <w:right w:val="single" w:sz="4" w:space="0" w:color="000000"/>
            </w:tcBorders>
          </w:tcPr>
          <w:p w:rsidR="00581994" w:rsidRPr="00176467" w:rsidRDefault="00581994" w:rsidP="00040B71">
            <w:pPr>
              <w:spacing w:line="276" w:lineRule="auto"/>
              <w:rPr>
                <w:rFonts w:ascii="Times New Roman" w:hAnsi="Times New Roman" w:cs="Times New Roman"/>
                <w:sz w:val="24"/>
                <w:szCs w:val="24"/>
              </w:rPr>
            </w:pPr>
            <w:r w:rsidRPr="00176467">
              <w:rPr>
                <w:rFonts w:ascii="Times New Roman" w:hAnsi="Times New Roman" w:cs="Times New Roman"/>
                <w:sz w:val="24"/>
                <w:szCs w:val="24"/>
              </w:rPr>
              <w:t xml:space="preserve">Математична  </w:t>
            </w:r>
          </w:p>
        </w:tc>
        <w:tc>
          <w:tcPr>
            <w:tcW w:w="2410" w:type="dxa"/>
            <w:tcBorders>
              <w:top w:val="single" w:sz="4" w:space="0" w:color="000000"/>
              <w:left w:val="single" w:sz="4" w:space="0" w:color="000000"/>
              <w:bottom w:val="single" w:sz="4" w:space="0" w:color="000000"/>
              <w:right w:val="single" w:sz="4" w:space="0" w:color="000000"/>
            </w:tcBorders>
          </w:tcPr>
          <w:p w:rsidR="00581994" w:rsidRPr="00176467" w:rsidRDefault="00581994" w:rsidP="00644911">
            <w:pPr>
              <w:spacing w:line="276" w:lineRule="auto"/>
              <w:rPr>
                <w:rFonts w:ascii="Times New Roman" w:hAnsi="Times New Roman" w:cs="Times New Roman"/>
                <w:sz w:val="24"/>
                <w:szCs w:val="24"/>
              </w:rPr>
            </w:pPr>
            <w:r w:rsidRPr="00176467">
              <w:rPr>
                <w:rFonts w:ascii="Times New Roman" w:hAnsi="Times New Roman" w:cs="Times New Roman"/>
                <w:sz w:val="24"/>
                <w:szCs w:val="24"/>
              </w:rPr>
              <w:t xml:space="preserve">На тиждень  </w:t>
            </w:r>
          </w:p>
        </w:tc>
        <w:tc>
          <w:tcPr>
            <w:tcW w:w="2268" w:type="dxa"/>
            <w:tcBorders>
              <w:top w:val="single" w:sz="4" w:space="0" w:color="000000"/>
              <w:left w:val="single" w:sz="4" w:space="0" w:color="000000"/>
              <w:bottom w:val="single" w:sz="4" w:space="0" w:color="000000"/>
              <w:right w:val="single" w:sz="4" w:space="0" w:color="000000"/>
            </w:tcBorders>
          </w:tcPr>
          <w:p w:rsidR="00581994" w:rsidRPr="00176467" w:rsidRDefault="007836F0" w:rsidP="00644911">
            <w:pPr>
              <w:spacing w:line="276" w:lineRule="auto"/>
              <w:ind w:left="566"/>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984" w:type="dxa"/>
            <w:tcBorders>
              <w:top w:val="single" w:sz="4" w:space="0" w:color="000000"/>
              <w:left w:val="single" w:sz="4" w:space="0" w:color="000000"/>
              <w:bottom w:val="single" w:sz="4" w:space="0" w:color="000000"/>
              <w:right w:val="single" w:sz="4" w:space="0" w:color="000000"/>
            </w:tcBorders>
          </w:tcPr>
          <w:p w:rsidR="00581994" w:rsidRPr="00672C6A" w:rsidRDefault="007836F0" w:rsidP="00644911">
            <w:pPr>
              <w:spacing w:line="276" w:lineRule="auto"/>
              <w:ind w:left="566"/>
              <w:rPr>
                <w:rFonts w:ascii="Times New Roman" w:hAnsi="Times New Roman" w:cs="Times New Roman"/>
                <w:sz w:val="24"/>
                <w:szCs w:val="24"/>
              </w:rPr>
            </w:pPr>
            <w:r>
              <w:rPr>
                <w:rFonts w:ascii="Times New Roman" w:hAnsi="Times New Roman" w:cs="Times New Roman"/>
                <w:sz w:val="24"/>
                <w:szCs w:val="24"/>
              </w:rPr>
              <w:t>4</w:t>
            </w:r>
          </w:p>
        </w:tc>
      </w:tr>
      <w:tr w:rsidR="00581994" w:rsidRPr="00176467" w:rsidTr="00581994">
        <w:trPr>
          <w:trHeight w:val="286"/>
        </w:trPr>
        <w:tc>
          <w:tcPr>
            <w:tcW w:w="3119" w:type="dxa"/>
            <w:vMerge/>
            <w:tcBorders>
              <w:top w:val="nil"/>
              <w:left w:val="single" w:sz="4" w:space="0" w:color="000000"/>
              <w:bottom w:val="single" w:sz="4" w:space="0" w:color="000000"/>
              <w:right w:val="single" w:sz="4" w:space="0" w:color="000000"/>
            </w:tcBorders>
          </w:tcPr>
          <w:p w:rsidR="00581994" w:rsidRPr="00176467" w:rsidRDefault="00581994" w:rsidP="00644911">
            <w:pPr>
              <w:spacing w:line="276" w:lineRule="auto"/>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581994" w:rsidRPr="00176467" w:rsidRDefault="00581994" w:rsidP="00644911">
            <w:pPr>
              <w:spacing w:line="276" w:lineRule="auto"/>
              <w:jc w:val="center"/>
              <w:rPr>
                <w:rFonts w:ascii="Times New Roman" w:hAnsi="Times New Roman" w:cs="Times New Roman"/>
                <w:sz w:val="24"/>
                <w:szCs w:val="24"/>
              </w:rPr>
            </w:pPr>
            <w:r w:rsidRPr="00176467">
              <w:rPr>
                <w:rFonts w:ascii="Times New Roman" w:hAnsi="Times New Roman" w:cs="Times New Roman"/>
                <w:sz w:val="24"/>
                <w:szCs w:val="24"/>
              </w:rPr>
              <w:t xml:space="preserve">На рік  </w:t>
            </w:r>
          </w:p>
        </w:tc>
        <w:tc>
          <w:tcPr>
            <w:tcW w:w="2268" w:type="dxa"/>
            <w:tcBorders>
              <w:top w:val="single" w:sz="4" w:space="0" w:color="000000"/>
              <w:left w:val="single" w:sz="4" w:space="0" w:color="000000"/>
              <w:bottom w:val="single" w:sz="4" w:space="0" w:color="000000"/>
              <w:right w:val="single" w:sz="4" w:space="0" w:color="000000"/>
            </w:tcBorders>
          </w:tcPr>
          <w:p w:rsidR="00581994" w:rsidRPr="00176467" w:rsidRDefault="007836F0" w:rsidP="00644911">
            <w:pPr>
              <w:spacing w:line="276" w:lineRule="auto"/>
              <w:ind w:left="566"/>
              <w:rPr>
                <w:rFonts w:ascii="Times New Roman" w:hAnsi="Times New Roman" w:cs="Times New Roman"/>
                <w:sz w:val="24"/>
                <w:szCs w:val="24"/>
                <w:lang w:val="uk-UA"/>
              </w:rPr>
            </w:pPr>
            <w:r>
              <w:rPr>
                <w:rFonts w:ascii="Times New Roman" w:hAnsi="Times New Roman" w:cs="Times New Roman"/>
                <w:sz w:val="24"/>
                <w:szCs w:val="24"/>
                <w:lang w:val="uk-UA"/>
              </w:rPr>
              <w:t>140</w:t>
            </w:r>
          </w:p>
        </w:tc>
        <w:tc>
          <w:tcPr>
            <w:tcW w:w="1984" w:type="dxa"/>
            <w:tcBorders>
              <w:top w:val="single" w:sz="4" w:space="0" w:color="000000"/>
              <w:left w:val="single" w:sz="4" w:space="0" w:color="000000"/>
              <w:bottom w:val="single" w:sz="4" w:space="0" w:color="000000"/>
              <w:right w:val="single" w:sz="4" w:space="0" w:color="000000"/>
            </w:tcBorders>
          </w:tcPr>
          <w:p w:rsidR="00581994" w:rsidRPr="00672C6A" w:rsidRDefault="007836F0" w:rsidP="00644911">
            <w:pPr>
              <w:spacing w:line="276" w:lineRule="auto"/>
              <w:ind w:left="566"/>
              <w:rPr>
                <w:rFonts w:ascii="Times New Roman" w:hAnsi="Times New Roman" w:cs="Times New Roman"/>
                <w:sz w:val="24"/>
                <w:szCs w:val="24"/>
              </w:rPr>
            </w:pPr>
            <w:r>
              <w:rPr>
                <w:rFonts w:ascii="Times New Roman" w:hAnsi="Times New Roman" w:cs="Times New Roman"/>
                <w:sz w:val="24"/>
                <w:szCs w:val="24"/>
              </w:rPr>
              <w:t>140</w:t>
            </w:r>
          </w:p>
        </w:tc>
      </w:tr>
      <w:tr w:rsidR="00581994" w:rsidRPr="00176467" w:rsidTr="00581994">
        <w:trPr>
          <w:trHeight w:val="286"/>
        </w:trPr>
        <w:tc>
          <w:tcPr>
            <w:tcW w:w="3119" w:type="dxa"/>
            <w:vMerge w:val="restart"/>
            <w:tcBorders>
              <w:top w:val="single" w:sz="4" w:space="0" w:color="000000"/>
              <w:left w:val="single" w:sz="4" w:space="0" w:color="000000"/>
              <w:bottom w:val="single" w:sz="4" w:space="0" w:color="000000"/>
              <w:right w:val="single" w:sz="4" w:space="0" w:color="000000"/>
            </w:tcBorders>
          </w:tcPr>
          <w:p w:rsidR="00581994" w:rsidRPr="00176467" w:rsidRDefault="00581994" w:rsidP="00040B71">
            <w:pPr>
              <w:spacing w:line="276" w:lineRule="auto"/>
              <w:rPr>
                <w:rFonts w:ascii="Times New Roman" w:hAnsi="Times New Roman" w:cs="Times New Roman"/>
                <w:sz w:val="24"/>
                <w:szCs w:val="24"/>
              </w:rPr>
            </w:pPr>
            <w:r w:rsidRPr="00176467">
              <w:rPr>
                <w:rFonts w:ascii="Times New Roman" w:hAnsi="Times New Roman" w:cs="Times New Roman"/>
                <w:sz w:val="24"/>
                <w:szCs w:val="24"/>
              </w:rPr>
              <w:t xml:space="preserve">Природнича  </w:t>
            </w:r>
          </w:p>
        </w:tc>
        <w:tc>
          <w:tcPr>
            <w:tcW w:w="2410" w:type="dxa"/>
            <w:tcBorders>
              <w:top w:val="single" w:sz="4" w:space="0" w:color="000000"/>
              <w:left w:val="single" w:sz="4" w:space="0" w:color="000000"/>
              <w:bottom w:val="single" w:sz="4" w:space="0" w:color="000000"/>
              <w:right w:val="single" w:sz="4" w:space="0" w:color="000000"/>
            </w:tcBorders>
          </w:tcPr>
          <w:p w:rsidR="00581994" w:rsidRPr="00176467" w:rsidRDefault="00581994" w:rsidP="00644911">
            <w:pPr>
              <w:spacing w:line="276" w:lineRule="auto"/>
              <w:rPr>
                <w:rFonts w:ascii="Times New Roman" w:hAnsi="Times New Roman" w:cs="Times New Roman"/>
                <w:sz w:val="24"/>
                <w:szCs w:val="24"/>
              </w:rPr>
            </w:pPr>
            <w:r w:rsidRPr="00176467">
              <w:rPr>
                <w:rFonts w:ascii="Times New Roman" w:hAnsi="Times New Roman" w:cs="Times New Roman"/>
                <w:sz w:val="24"/>
                <w:szCs w:val="24"/>
              </w:rPr>
              <w:t xml:space="preserve">На тиждень  </w:t>
            </w:r>
          </w:p>
        </w:tc>
        <w:tc>
          <w:tcPr>
            <w:tcW w:w="2268" w:type="dxa"/>
            <w:tcBorders>
              <w:top w:val="single" w:sz="4" w:space="0" w:color="000000"/>
              <w:left w:val="single" w:sz="4" w:space="0" w:color="000000"/>
              <w:bottom w:val="single" w:sz="4" w:space="0" w:color="000000"/>
              <w:right w:val="single" w:sz="4" w:space="0" w:color="000000"/>
            </w:tcBorders>
          </w:tcPr>
          <w:p w:rsidR="00581994" w:rsidRPr="00176467" w:rsidRDefault="007836F0" w:rsidP="00644911">
            <w:pPr>
              <w:spacing w:line="276" w:lineRule="auto"/>
              <w:ind w:left="566"/>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1984" w:type="dxa"/>
            <w:tcBorders>
              <w:top w:val="single" w:sz="4" w:space="0" w:color="000000"/>
              <w:left w:val="single" w:sz="4" w:space="0" w:color="000000"/>
              <w:bottom w:val="single" w:sz="4" w:space="0" w:color="000000"/>
              <w:right w:val="single" w:sz="4" w:space="0" w:color="000000"/>
            </w:tcBorders>
          </w:tcPr>
          <w:p w:rsidR="00581994" w:rsidRPr="00672C6A" w:rsidRDefault="007836F0" w:rsidP="00644911">
            <w:pPr>
              <w:spacing w:line="276" w:lineRule="auto"/>
              <w:ind w:left="566"/>
              <w:rPr>
                <w:rFonts w:ascii="Times New Roman" w:hAnsi="Times New Roman" w:cs="Times New Roman"/>
                <w:sz w:val="24"/>
                <w:szCs w:val="24"/>
              </w:rPr>
            </w:pPr>
            <w:r>
              <w:rPr>
                <w:rFonts w:ascii="Times New Roman" w:hAnsi="Times New Roman" w:cs="Times New Roman"/>
                <w:sz w:val="24"/>
                <w:szCs w:val="24"/>
              </w:rPr>
              <w:t>8</w:t>
            </w:r>
          </w:p>
        </w:tc>
      </w:tr>
      <w:tr w:rsidR="00581994" w:rsidRPr="00176467" w:rsidTr="00581994">
        <w:trPr>
          <w:trHeight w:val="286"/>
        </w:trPr>
        <w:tc>
          <w:tcPr>
            <w:tcW w:w="3119" w:type="dxa"/>
            <w:vMerge/>
            <w:tcBorders>
              <w:top w:val="nil"/>
              <w:left w:val="single" w:sz="4" w:space="0" w:color="000000"/>
              <w:bottom w:val="single" w:sz="4" w:space="0" w:color="000000"/>
              <w:right w:val="single" w:sz="4" w:space="0" w:color="000000"/>
            </w:tcBorders>
          </w:tcPr>
          <w:p w:rsidR="00581994" w:rsidRPr="00176467" w:rsidRDefault="00581994" w:rsidP="00644911">
            <w:pPr>
              <w:spacing w:line="276" w:lineRule="auto"/>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581994" w:rsidRPr="00176467" w:rsidRDefault="00581994" w:rsidP="00644911">
            <w:pPr>
              <w:spacing w:line="276" w:lineRule="auto"/>
              <w:jc w:val="center"/>
              <w:rPr>
                <w:rFonts w:ascii="Times New Roman" w:hAnsi="Times New Roman" w:cs="Times New Roman"/>
                <w:sz w:val="24"/>
                <w:szCs w:val="24"/>
              </w:rPr>
            </w:pPr>
            <w:r w:rsidRPr="00176467">
              <w:rPr>
                <w:rFonts w:ascii="Times New Roman" w:hAnsi="Times New Roman" w:cs="Times New Roman"/>
                <w:sz w:val="24"/>
                <w:szCs w:val="24"/>
              </w:rPr>
              <w:t xml:space="preserve">На рік  </w:t>
            </w:r>
          </w:p>
        </w:tc>
        <w:tc>
          <w:tcPr>
            <w:tcW w:w="2268" w:type="dxa"/>
            <w:tcBorders>
              <w:top w:val="single" w:sz="4" w:space="0" w:color="000000"/>
              <w:left w:val="single" w:sz="4" w:space="0" w:color="000000"/>
              <w:bottom w:val="single" w:sz="4" w:space="0" w:color="000000"/>
              <w:right w:val="single" w:sz="4" w:space="0" w:color="000000"/>
            </w:tcBorders>
          </w:tcPr>
          <w:p w:rsidR="00581994" w:rsidRPr="00176467" w:rsidRDefault="007836F0" w:rsidP="00644911">
            <w:pPr>
              <w:spacing w:line="276" w:lineRule="auto"/>
              <w:ind w:left="566"/>
              <w:rPr>
                <w:rFonts w:ascii="Times New Roman" w:hAnsi="Times New Roman" w:cs="Times New Roman"/>
                <w:sz w:val="24"/>
                <w:szCs w:val="24"/>
                <w:lang w:val="uk-UA"/>
              </w:rPr>
            </w:pPr>
            <w:r>
              <w:rPr>
                <w:rFonts w:ascii="Times New Roman" w:hAnsi="Times New Roman" w:cs="Times New Roman"/>
                <w:sz w:val="24"/>
                <w:szCs w:val="24"/>
                <w:lang w:val="uk-UA"/>
              </w:rPr>
              <w:t>245</w:t>
            </w:r>
          </w:p>
        </w:tc>
        <w:tc>
          <w:tcPr>
            <w:tcW w:w="1984" w:type="dxa"/>
            <w:tcBorders>
              <w:top w:val="single" w:sz="4" w:space="0" w:color="000000"/>
              <w:left w:val="single" w:sz="4" w:space="0" w:color="000000"/>
              <w:bottom w:val="single" w:sz="4" w:space="0" w:color="000000"/>
              <w:right w:val="single" w:sz="4" w:space="0" w:color="000000"/>
            </w:tcBorders>
          </w:tcPr>
          <w:p w:rsidR="00581994" w:rsidRPr="00672C6A" w:rsidRDefault="007836F0" w:rsidP="00644911">
            <w:pPr>
              <w:spacing w:line="276" w:lineRule="auto"/>
              <w:ind w:left="566"/>
              <w:rPr>
                <w:rFonts w:ascii="Times New Roman" w:hAnsi="Times New Roman" w:cs="Times New Roman"/>
                <w:sz w:val="24"/>
                <w:szCs w:val="24"/>
              </w:rPr>
            </w:pPr>
            <w:r>
              <w:rPr>
                <w:rFonts w:ascii="Times New Roman" w:hAnsi="Times New Roman" w:cs="Times New Roman"/>
                <w:sz w:val="24"/>
                <w:szCs w:val="24"/>
              </w:rPr>
              <w:t>280</w:t>
            </w:r>
          </w:p>
        </w:tc>
      </w:tr>
      <w:tr w:rsidR="00581994" w:rsidRPr="00176467" w:rsidTr="00581994">
        <w:trPr>
          <w:trHeight w:val="286"/>
        </w:trPr>
        <w:tc>
          <w:tcPr>
            <w:tcW w:w="3119" w:type="dxa"/>
            <w:vMerge w:val="restart"/>
            <w:tcBorders>
              <w:top w:val="single" w:sz="4" w:space="0" w:color="000000"/>
              <w:left w:val="single" w:sz="4" w:space="0" w:color="000000"/>
              <w:bottom w:val="single" w:sz="4" w:space="0" w:color="000000"/>
              <w:right w:val="single" w:sz="4" w:space="0" w:color="000000"/>
            </w:tcBorders>
          </w:tcPr>
          <w:p w:rsidR="00581994" w:rsidRPr="00176467" w:rsidRDefault="00581994" w:rsidP="00040B71">
            <w:pPr>
              <w:spacing w:line="276" w:lineRule="auto"/>
              <w:rPr>
                <w:rFonts w:ascii="Times New Roman" w:hAnsi="Times New Roman" w:cs="Times New Roman"/>
                <w:sz w:val="24"/>
                <w:szCs w:val="24"/>
              </w:rPr>
            </w:pPr>
            <w:r w:rsidRPr="00176467">
              <w:rPr>
                <w:rFonts w:ascii="Times New Roman" w:hAnsi="Times New Roman" w:cs="Times New Roman"/>
                <w:sz w:val="24"/>
                <w:szCs w:val="24"/>
              </w:rPr>
              <w:t xml:space="preserve">Соціальна і здоров’язбережувальна  </w:t>
            </w:r>
          </w:p>
        </w:tc>
        <w:tc>
          <w:tcPr>
            <w:tcW w:w="2410" w:type="dxa"/>
            <w:tcBorders>
              <w:top w:val="single" w:sz="4" w:space="0" w:color="000000"/>
              <w:left w:val="single" w:sz="4" w:space="0" w:color="000000"/>
              <w:bottom w:val="single" w:sz="4" w:space="0" w:color="000000"/>
              <w:right w:val="single" w:sz="4" w:space="0" w:color="000000"/>
            </w:tcBorders>
          </w:tcPr>
          <w:p w:rsidR="00581994" w:rsidRPr="00176467" w:rsidRDefault="00581994" w:rsidP="00644911">
            <w:pPr>
              <w:spacing w:line="276" w:lineRule="auto"/>
              <w:rPr>
                <w:rFonts w:ascii="Times New Roman" w:hAnsi="Times New Roman" w:cs="Times New Roman"/>
                <w:sz w:val="24"/>
                <w:szCs w:val="24"/>
              </w:rPr>
            </w:pPr>
            <w:r w:rsidRPr="00176467">
              <w:rPr>
                <w:rFonts w:ascii="Times New Roman" w:hAnsi="Times New Roman" w:cs="Times New Roman"/>
                <w:sz w:val="24"/>
                <w:szCs w:val="24"/>
              </w:rPr>
              <w:t xml:space="preserve">На тиждень  </w:t>
            </w:r>
          </w:p>
        </w:tc>
        <w:tc>
          <w:tcPr>
            <w:tcW w:w="2268" w:type="dxa"/>
            <w:tcBorders>
              <w:top w:val="single" w:sz="4" w:space="0" w:color="000000"/>
              <w:left w:val="single" w:sz="4" w:space="0" w:color="000000"/>
              <w:bottom w:val="single" w:sz="4" w:space="0" w:color="000000"/>
              <w:right w:val="single" w:sz="4" w:space="0" w:color="000000"/>
            </w:tcBorders>
          </w:tcPr>
          <w:p w:rsidR="00581994" w:rsidRPr="00176467" w:rsidRDefault="00581994" w:rsidP="00644911">
            <w:pPr>
              <w:spacing w:line="276" w:lineRule="auto"/>
              <w:ind w:left="566"/>
              <w:rPr>
                <w:rFonts w:ascii="Times New Roman" w:hAnsi="Times New Roman" w:cs="Times New Roman"/>
                <w:sz w:val="24"/>
                <w:szCs w:val="24"/>
                <w:lang w:val="uk-UA"/>
              </w:rPr>
            </w:pPr>
            <w:r w:rsidRPr="00176467">
              <w:rPr>
                <w:rFonts w:ascii="Times New Roman" w:hAnsi="Times New Roman" w:cs="Times New Roman"/>
                <w:sz w:val="24"/>
                <w:szCs w:val="24"/>
                <w:lang w:val="uk-UA"/>
              </w:rPr>
              <w:t>1,5</w:t>
            </w:r>
          </w:p>
        </w:tc>
        <w:tc>
          <w:tcPr>
            <w:tcW w:w="1984" w:type="dxa"/>
            <w:tcBorders>
              <w:top w:val="single" w:sz="4" w:space="0" w:color="000000"/>
              <w:left w:val="single" w:sz="4" w:space="0" w:color="000000"/>
              <w:bottom w:val="single" w:sz="4" w:space="0" w:color="000000"/>
              <w:right w:val="single" w:sz="4" w:space="0" w:color="000000"/>
            </w:tcBorders>
          </w:tcPr>
          <w:p w:rsidR="00581994" w:rsidRPr="00672C6A" w:rsidRDefault="00672C6A" w:rsidP="00644911">
            <w:pPr>
              <w:spacing w:line="276" w:lineRule="auto"/>
              <w:ind w:left="566"/>
              <w:rPr>
                <w:rFonts w:ascii="Times New Roman" w:hAnsi="Times New Roman" w:cs="Times New Roman"/>
                <w:sz w:val="24"/>
                <w:szCs w:val="24"/>
              </w:rPr>
            </w:pPr>
            <w:r w:rsidRPr="00672C6A">
              <w:rPr>
                <w:rFonts w:ascii="Times New Roman" w:hAnsi="Times New Roman" w:cs="Times New Roman"/>
                <w:sz w:val="24"/>
                <w:szCs w:val="24"/>
              </w:rPr>
              <w:t>1,5</w:t>
            </w:r>
          </w:p>
        </w:tc>
      </w:tr>
      <w:tr w:rsidR="00581994" w:rsidRPr="00176467" w:rsidTr="00581994">
        <w:trPr>
          <w:trHeight w:val="286"/>
        </w:trPr>
        <w:tc>
          <w:tcPr>
            <w:tcW w:w="3119" w:type="dxa"/>
            <w:vMerge/>
            <w:tcBorders>
              <w:top w:val="nil"/>
              <w:left w:val="single" w:sz="4" w:space="0" w:color="000000"/>
              <w:bottom w:val="single" w:sz="4" w:space="0" w:color="000000"/>
              <w:right w:val="single" w:sz="4" w:space="0" w:color="000000"/>
            </w:tcBorders>
          </w:tcPr>
          <w:p w:rsidR="00581994" w:rsidRPr="00176467" w:rsidRDefault="00581994" w:rsidP="00644911">
            <w:pPr>
              <w:spacing w:line="276" w:lineRule="auto"/>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581994" w:rsidRPr="00176467" w:rsidRDefault="00581994" w:rsidP="00644911">
            <w:pPr>
              <w:spacing w:line="276" w:lineRule="auto"/>
              <w:jc w:val="center"/>
              <w:rPr>
                <w:rFonts w:ascii="Times New Roman" w:hAnsi="Times New Roman" w:cs="Times New Roman"/>
                <w:sz w:val="24"/>
                <w:szCs w:val="24"/>
              </w:rPr>
            </w:pPr>
            <w:r w:rsidRPr="00176467">
              <w:rPr>
                <w:rFonts w:ascii="Times New Roman" w:hAnsi="Times New Roman" w:cs="Times New Roman"/>
                <w:sz w:val="24"/>
                <w:szCs w:val="24"/>
              </w:rPr>
              <w:t xml:space="preserve">На рік  </w:t>
            </w:r>
          </w:p>
        </w:tc>
        <w:tc>
          <w:tcPr>
            <w:tcW w:w="2268" w:type="dxa"/>
            <w:tcBorders>
              <w:top w:val="single" w:sz="4" w:space="0" w:color="000000"/>
              <w:left w:val="single" w:sz="4" w:space="0" w:color="000000"/>
              <w:bottom w:val="single" w:sz="4" w:space="0" w:color="000000"/>
              <w:right w:val="single" w:sz="4" w:space="0" w:color="000000"/>
            </w:tcBorders>
          </w:tcPr>
          <w:p w:rsidR="00581994" w:rsidRPr="00176467" w:rsidRDefault="00581994" w:rsidP="00644911">
            <w:pPr>
              <w:spacing w:line="276" w:lineRule="auto"/>
              <w:ind w:left="566"/>
              <w:rPr>
                <w:rFonts w:ascii="Times New Roman" w:hAnsi="Times New Roman" w:cs="Times New Roman"/>
                <w:sz w:val="24"/>
                <w:szCs w:val="24"/>
                <w:lang w:val="uk-UA"/>
              </w:rPr>
            </w:pPr>
            <w:r w:rsidRPr="00176467">
              <w:rPr>
                <w:rFonts w:ascii="Times New Roman" w:hAnsi="Times New Roman" w:cs="Times New Roman"/>
                <w:sz w:val="24"/>
                <w:szCs w:val="24"/>
                <w:lang w:val="uk-UA"/>
              </w:rPr>
              <w:t>52,5</w:t>
            </w:r>
          </w:p>
        </w:tc>
        <w:tc>
          <w:tcPr>
            <w:tcW w:w="1984" w:type="dxa"/>
            <w:tcBorders>
              <w:top w:val="single" w:sz="4" w:space="0" w:color="000000"/>
              <w:left w:val="single" w:sz="4" w:space="0" w:color="000000"/>
              <w:bottom w:val="single" w:sz="4" w:space="0" w:color="000000"/>
              <w:right w:val="single" w:sz="4" w:space="0" w:color="000000"/>
            </w:tcBorders>
          </w:tcPr>
          <w:p w:rsidR="00581994" w:rsidRPr="00672C6A" w:rsidRDefault="00672C6A" w:rsidP="00644911">
            <w:pPr>
              <w:spacing w:line="276" w:lineRule="auto"/>
              <w:ind w:left="566"/>
              <w:rPr>
                <w:rFonts w:ascii="Times New Roman" w:hAnsi="Times New Roman" w:cs="Times New Roman"/>
                <w:sz w:val="24"/>
                <w:szCs w:val="24"/>
              </w:rPr>
            </w:pPr>
            <w:r w:rsidRPr="00672C6A">
              <w:rPr>
                <w:rFonts w:ascii="Times New Roman" w:hAnsi="Times New Roman" w:cs="Times New Roman"/>
                <w:sz w:val="24"/>
                <w:szCs w:val="24"/>
              </w:rPr>
              <w:t>52,5</w:t>
            </w:r>
          </w:p>
        </w:tc>
      </w:tr>
      <w:tr w:rsidR="00581994" w:rsidRPr="00176467" w:rsidTr="00581994">
        <w:trPr>
          <w:trHeight w:val="286"/>
        </w:trPr>
        <w:tc>
          <w:tcPr>
            <w:tcW w:w="3119" w:type="dxa"/>
            <w:vMerge w:val="restart"/>
            <w:tcBorders>
              <w:top w:val="single" w:sz="4" w:space="0" w:color="000000"/>
              <w:left w:val="single" w:sz="4" w:space="0" w:color="000000"/>
              <w:bottom w:val="single" w:sz="4" w:space="0" w:color="000000"/>
              <w:right w:val="single" w:sz="4" w:space="0" w:color="000000"/>
            </w:tcBorders>
          </w:tcPr>
          <w:p w:rsidR="00581994" w:rsidRPr="00176467" w:rsidRDefault="00581994" w:rsidP="00040B71">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176467">
              <w:rPr>
                <w:rFonts w:ascii="Times New Roman" w:hAnsi="Times New Roman" w:cs="Times New Roman"/>
                <w:sz w:val="24"/>
                <w:szCs w:val="24"/>
              </w:rPr>
              <w:t xml:space="preserve">Громадянська та історична </w:t>
            </w:r>
          </w:p>
        </w:tc>
        <w:tc>
          <w:tcPr>
            <w:tcW w:w="2410" w:type="dxa"/>
            <w:tcBorders>
              <w:top w:val="single" w:sz="4" w:space="0" w:color="000000"/>
              <w:left w:val="single" w:sz="4" w:space="0" w:color="000000"/>
              <w:bottom w:val="single" w:sz="4" w:space="0" w:color="000000"/>
              <w:right w:val="single" w:sz="4" w:space="0" w:color="000000"/>
            </w:tcBorders>
          </w:tcPr>
          <w:p w:rsidR="00581994" w:rsidRPr="00176467" w:rsidRDefault="00581994" w:rsidP="00644911">
            <w:pPr>
              <w:spacing w:line="276" w:lineRule="auto"/>
              <w:rPr>
                <w:rFonts w:ascii="Times New Roman" w:hAnsi="Times New Roman" w:cs="Times New Roman"/>
                <w:sz w:val="24"/>
                <w:szCs w:val="24"/>
              </w:rPr>
            </w:pPr>
            <w:r w:rsidRPr="00176467">
              <w:rPr>
                <w:rFonts w:ascii="Times New Roman" w:hAnsi="Times New Roman" w:cs="Times New Roman"/>
                <w:sz w:val="24"/>
                <w:szCs w:val="24"/>
              </w:rPr>
              <w:t xml:space="preserve">На тиждень  </w:t>
            </w:r>
          </w:p>
        </w:tc>
        <w:tc>
          <w:tcPr>
            <w:tcW w:w="2268" w:type="dxa"/>
            <w:tcBorders>
              <w:top w:val="single" w:sz="4" w:space="0" w:color="000000"/>
              <w:left w:val="single" w:sz="4" w:space="0" w:color="000000"/>
              <w:bottom w:val="single" w:sz="4" w:space="0" w:color="000000"/>
              <w:right w:val="single" w:sz="4" w:space="0" w:color="000000"/>
            </w:tcBorders>
          </w:tcPr>
          <w:p w:rsidR="00581994" w:rsidRPr="00176467" w:rsidRDefault="00581994" w:rsidP="00644911">
            <w:pPr>
              <w:spacing w:line="276" w:lineRule="auto"/>
              <w:ind w:left="566"/>
              <w:rPr>
                <w:rFonts w:ascii="Times New Roman" w:hAnsi="Times New Roman" w:cs="Times New Roman"/>
                <w:sz w:val="24"/>
                <w:szCs w:val="24"/>
                <w:lang w:val="uk-UA"/>
              </w:rPr>
            </w:pPr>
            <w:r w:rsidRPr="00176467">
              <w:rPr>
                <w:rFonts w:ascii="Times New Roman" w:hAnsi="Times New Roman" w:cs="Times New Roman"/>
                <w:sz w:val="24"/>
                <w:szCs w:val="24"/>
                <w:lang w:val="uk-UA"/>
              </w:rPr>
              <w:t>2</w:t>
            </w:r>
          </w:p>
        </w:tc>
        <w:tc>
          <w:tcPr>
            <w:tcW w:w="1984" w:type="dxa"/>
            <w:tcBorders>
              <w:top w:val="single" w:sz="4" w:space="0" w:color="000000"/>
              <w:left w:val="single" w:sz="4" w:space="0" w:color="000000"/>
              <w:bottom w:val="single" w:sz="4" w:space="0" w:color="000000"/>
              <w:right w:val="single" w:sz="4" w:space="0" w:color="000000"/>
            </w:tcBorders>
          </w:tcPr>
          <w:p w:rsidR="00581994" w:rsidRPr="00672C6A" w:rsidRDefault="00672C6A" w:rsidP="00644911">
            <w:pPr>
              <w:spacing w:line="276" w:lineRule="auto"/>
              <w:ind w:left="566"/>
              <w:rPr>
                <w:rFonts w:ascii="Times New Roman" w:hAnsi="Times New Roman" w:cs="Times New Roman"/>
                <w:sz w:val="24"/>
                <w:szCs w:val="24"/>
              </w:rPr>
            </w:pPr>
            <w:r w:rsidRPr="00672C6A">
              <w:rPr>
                <w:rFonts w:ascii="Times New Roman" w:hAnsi="Times New Roman" w:cs="Times New Roman"/>
                <w:sz w:val="24"/>
                <w:szCs w:val="24"/>
              </w:rPr>
              <w:t>2</w:t>
            </w:r>
          </w:p>
        </w:tc>
      </w:tr>
      <w:tr w:rsidR="00581994" w:rsidRPr="00176467" w:rsidTr="00581994">
        <w:trPr>
          <w:trHeight w:val="288"/>
        </w:trPr>
        <w:tc>
          <w:tcPr>
            <w:tcW w:w="3119" w:type="dxa"/>
            <w:vMerge/>
            <w:tcBorders>
              <w:top w:val="nil"/>
              <w:left w:val="single" w:sz="4" w:space="0" w:color="000000"/>
              <w:bottom w:val="single" w:sz="4" w:space="0" w:color="000000"/>
              <w:right w:val="single" w:sz="4" w:space="0" w:color="000000"/>
            </w:tcBorders>
          </w:tcPr>
          <w:p w:rsidR="00581994" w:rsidRPr="00176467" w:rsidRDefault="00581994" w:rsidP="00644911">
            <w:pPr>
              <w:spacing w:line="276" w:lineRule="auto"/>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581994" w:rsidRPr="00176467" w:rsidRDefault="00581994" w:rsidP="00644911">
            <w:pPr>
              <w:spacing w:line="276" w:lineRule="auto"/>
              <w:jc w:val="center"/>
              <w:rPr>
                <w:rFonts w:ascii="Times New Roman" w:hAnsi="Times New Roman" w:cs="Times New Roman"/>
                <w:sz w:val="24"/>
                <w:szCs w:val="24"/>
              </w:rPr>
            </w:pPr>
            <w:r w:rsidRPr="00176467">
              <w:rPr>
                <w:rFonts w:ascii="Times New Roman" w:hAnsi="Times New Roman" w:cs="Times New Roman"/>
                <w:sz w:val="24"/>
                <w:szCs w:val="24"/>
              </w:rPr>
              <w:t xml:space="preserve">На рік  </w:t>
            </w:r>
          </w:p>
        </w:tc>
        <w:tc>
          <w:tcPr>
            <w:tcW w:w="2268" w:type="dxa"/>
            <w:tcBorders>
              <w:top w:val="single" w:sz="4" w:space="0" w:color="000000"/>
              <w:left w:val="single" w:sz="4" w:space="0" w:color="000000"/>
              <w:bottom w:val="single" w:sz="4" w:space="0" w:color="000000"/>
              <w:right w:val="single" w:sz="4" w:space="0" w:color="000000"/>
            </w:tcBorders>
          </w:tcPr>
          <w:p w:rsidR="00581994" w:rsidRPr="00176467" w:rsidRDefault="00581994" w:rsidP="00644911">
            <w:pPr>
              <w:spacing w:line="276" w:lineRule="auto"/>
              <w:ind w:left="566"/>
              <w:rPr>
                <w:rFonts w:ascii="Times New Roman" w:hAnsi="Times New Roman" w:cs="Times New Roman"/>
                <w:sz w:val="24"/>
                <w:szCs w:val="24"/>
                <w:lang w:val="uk-UA"/>
              </w:rPr>
            </w:pPr>
            <w:r w:rsidRPr="00176467">
              <w:rPr>
                <w:rFonts w:ascii="Times New Roman" w:hAnsi="Times New Roman" w:cs="Times New Roman"/>
                <w:sz w:val="24"/>
                <w:szCs w:val="24"/>
                <w:lang w:val="uk-UA"/>
              </w:rPr>
              <w:t>70</w:t>
            </w:r>
          </w:p>
        </w:tc>
        <w:tc>
          <w:tcPr>
            <w:tcW w:w="1984" w:type="dxa"/>
            <w:tcBorders>
              <w:top w:val="single" w:sz="4" w:space="0" w:color="000000"/>
              <w:left w:val="single" w:sz="4" w:space="0" w:color="000000"/>
              <w:bottom w:val="single" w:sz="4" w:space="0" w:color="000000"/>
              <w:right w:val="single" w:sz="4" w:space="0" w:color="000000"/>
            </w:tcBorders>
          </w:tcPr>
          <w:p w:rsidR="00581994" w:rsidRPr="00672C6A" w:rsidRDefault="00672C6A" w:rsidP="00644911">
            <w:pPr>
              <w:spacing w:line="276" w:lineRule="auto"/>
              <w:ind w:left="566"/>
              <w:rPr>
                <w:rFonts w:ascii="Times New Roman" w:hAnsi="Times New Roman" w:cs="Times New Roman"/>
                <w:sz w:val="24"/>
                <w:szCs w:val="24"/>
              </w:rPr>
            </w:pPr>
            <w:r w:rsidRPr="00672C6A">
              <w:rPr>
                <w:rFonts w:ascii="Times New Roman" w:hAnsi="Times New Roman" w:cs="Times New Roman"/>
                <w:sz w:val="24"/>
                <w:szCs w:val="24"/>
              </w:rPr>
              <w:t>70</w:t>
            </w:r>
          </w:p>
        </w:tc>
      </w:tr>
      <w:tr w:rsidR="00581994" w:rsidRPr="00176467" w:rsidTr="00581994">
        <w:trPr>
          <w:trHeight w:val="286"/>
        </w:trPr>
        <w:tc>
          <w:tcPr>
            <w:tcW w:w="3119" w:type="dxa"/>
            <w:vMerge w:val="restart"/>
            <w:tcBorders>
              <w:top w:val="single" w:sz="4" w:space="0" w:color="000000"/>
              <w:left w:val="single" w:sz="4" w:space="0" w:color="000000"/>
              <w:bottom w:val="single" w:sz="4" w:space="0" w:color="000000"/>
              <w:right w:val="single" w:sz="4" w:space="0" w:color="000000"/>
            </w:tcBorders>
          </w:tcPr>
          <w:p w:rsidR="00581994" w:rsidRDefault="00581994" w:rsidP="00040B71">
            <w:pPr>
              <w:spacing w:line="276" w:lineRule="auto"/>
              <w:rPr>
                <w:rFonts w:ascii="Times New Roman" w:hAnsi="Times New Roman" w:cs="Times New Roman"/>
                <w:sz w:val="24"/>
                <w:szCs w:val="24"/>
              </w:rPr>
            </w:pPr>
            <w:r w:rsidRPr="00176467">
              <w:rPr>
                <w:rFonts w:ascii="Times New Roman" w:hAnsi="Times New Roman" w:cs="Times New Roman"/>
                <w:sz w:val="24"/>
                <w:szCs w:val="24"/>
              </w:rPr>
              <w:t xml:space="preserve">Технологічна  </w:t>
            </w:r>
          </w:p>
          <w:p w:rsidR="00581994" w:rsidRDefault="00581994" w:rsidP="00644911">
            <w:pPr>
              <w:spacing w:line="276" w:lineRule="auto"/>
              <w:ind w:left="566"/>
              <w:rPr>
                <w:rFonts w:ascii="Times New Roman" w:hAnsi="Times New Roman" w:cs="Times New Roman"/>
                <w:sz w:val="24"/>
                <w:szCs w:val="24"/>
              </w:rPr>
            </w:pPr>
          </w:p>
          <w:p w:rsidR="00581994" w:rsidRPr="00176467" w:rsidRDefault="00581994" w:rsidP="00644911">
            <w:pPr>
              <w:spacing w:line="276" w:lineRule="auto"/>
              <w:ind w:left="566"/>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581994" w:rsidRPr="00176467" w:rsidRDefault="00581994" w:rsidP="00644911">
            <w:pPr>
              <w:spacing w:line="276" w:lineRule="auto"/>
              <w:rPr>
                <w:rFonts w:ascii="Times New Roman" w:hAnsi="Times New Roman" w:cs="Times New Roman"/>
                <w:sz w:val="24"/>
                <w:szCs w:val="24"/>
              </w:rPr>
            </w:pPr>
            <w:r w:rsidRPr="00176467">
              <w:rPr>
                <w:rFonts w:ascii="Times New Roman" w:hAnsi="Times New Roman" w:cs="Times New Roman"/>
                <w:sz w:val="24"/>
                <w:szCs w:val="24"/>
              </w:rPr>
              <w:t xml:space="preserve">На тиждень  </w:t>
            </w:r>
          </w:p>
        </w:tc>
        <w:tc>
          <w:tcPr>
            <w:tcW w:w="2268" w:type="dxa"/>
            <w:tcBorders>
              <w:top w:val="single" w:sz="4" w:space="0" w:color="000000"/>
              <w:left w:val="single" w:sz="4" w:space="0" w:color="000000"/>
              <w:bottom w:val="single" w:sz="4" w:space="0" w:color="000000"/>
              <w:right w:val="single" w:sz="4" w:space="0" w:color="000000"/>
            </w:tcBorders>
          </w:tcPr>
          <w:p w:rsidR="00581994" w:rsidRPr="00176467" w:rsidRDefault="00581994" w:rsidP="00644911">
            <w:pPr>
              <w:spacing w:line="276" w:lineRule="auto"/>
              <w:ind w:left="566"/>
              <w:rPr>
                <w:rFonts w:ascii="Times New Roman" w:hAnsi="Times New Roman" w:cs="Times New Roman"/>
                <w:sz w:val="24"/>
                <w:szCs w:val="24"/>
                <w:lang w:val="uk-UA"/>
              </w:rPr>
            </w:pPr>
            <w:r w:rsidRPr="00176467">
              <w:rPr>
                <w:rFonts w:ascii="Times New Roman" w:hAnsi="Times New Roman" w:cs="Times New Roman"/>
                <w:sz w:val="24"/>
                <w:szCs w:val="24"/>
                <w:lang w:val="uk-UA"/>
              </w:rPr>
              <w:t>1</w:t>
            </w:r>
          </w:p>
        </w:tc>
        <w:tc>
          <w:tcPr>
            <w:tcW w:w="1984" w:type="dxa"/>
            <w:tcBorders>
              <w:top w:val="single" w:sz="4" w:space="0" w:color="000000"/>
              <w:left w:val="single" w:sz="4" w:space="0" w:color="000000"/>
              <w:bottom w:val="single" w:sz="4" w:space="0" w:color="000000"/>
              <w:right w:val="single" w:sz="4" w:space="0" w:color="000000"/>
            </w:tcBorders>
          </w:tcPr>
          <w:p w:rsidR="00581994" w:rsidRPr="00672C6A" w:rsidRDefault="00672C6A" w:rsidP="00644911">
            <w:pPr>
              <w:spacing w:line="276" w:lineRule="auto"/>
              <w:ind w:left="566"/>
              <w:rPr>
                <w:rFonts w:ascii="Times New Roman" w:hAnsi="Times New Roman" w:cs="Times New Roman"/>
                <w:sz w:val="24"/>
                <w:szCs w:val="24"/>
              </w:rPr>
            </w:pPr>
            <w:r w:rsidRPr="00672C6A">
              <w:rPr>
                <w:rFonts w:ascii="Times New Roman" w:hAnsi="Times New Roman" w:cs="Times New Roman"/>
                <w:sz w:val="24"/>
                <w:szCs w:val="24"/>
              </w:rPr>
              <w:t>1</w:t>
            </w:r>
          </w:p>
        </w:tc>
      </w:tr>
      <w:tr w:rsidR="00581994" w:rsidRPr="00176467" w:rsidTr="00581994">
        <w:trPr>
          <w:trHeight w:val="286"/>
        </w:trPr>
        <w:tc>
          <w:tcPr>
            <w:tcW w:w="3119" w:type="dxa"/>
            <w:vMerge/>
            <w:tcBorders>
              <w:top w:val="nil"/>
              <w:left w:val="single" w:sz="4" w:space="0" w:color="000000"/>
              <w:bottom w:val="single" w:sz="4" w:space="0" w:color="000000"/>
              <w:right w:val="single" w:sz="4" w:space="0" w:color="000000"/>
            </w:tcBorders>
          </w:tcPr>
          <w:p w:rsidR="00581994" w:rsidRPr="00176467" w:rsidRDefault="00581994" w:rsidP="00644911">
            <w:pPr>
              <w:spacing w:line="276" w:lineRule="auto"/>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581994" w:rsidRPr="00176467" w:rsidRDefault="00581994" w:rsidP="00644911">
            <w:pPr>
              <w:spacing w:line="276" w:lineRule="auto"/>
              <w:jc w:val="center"/>
              <w:rPr>
                <w:rFonts w:ascii="Times New Roman" w:hAnsi="Times New Roman" w:cs="Times New Roman"/>
                <w:sz w:val="24"/>
                <w:szCs w:val="24"/>
              </w:rPr>
            </w:pPr>
            <w:r w:rsidRPr="00176467">
              <w:rPr>
                <w:rFonts w:ascii="Times New Roman" w:hAnsi="Times New Roman" w:cs="Times New Roman"/>
                <w:sz w:val="24"/>
                <w:szCs w:val="24"/>
              </w:rPr>
              <w:t xml:space="preserve">На рік  </w:t>
            </w:r>
          </w:p>
        </w:tc>
        <w:tc>
          <w:tcPr>
            <w:tcW w:w="2268" w:type="dxa"/>
            <w:tcBorders>
              <w:top w:val="single" w:sz="4" w:space="0" w:color="000000"/>
              <w:left w:val="single" w:sz="4" w:space="0" w:color="000000"/>
              <w:bottom w:val="single" w:sz="4" w:space="0" w:color="000000"/>
              <w:right w:val="single" w:sz="4" w:space="0" w:color="000000"/>
            </w:tcBorders>
          </w:tcPr>
          <w:p w:rsidR="00581994" w:rsidRPr="00176467" w:rsidRDefault="00581994" w:rsidP="00644911">
            <w:pPr>
              <w:spacing w:line="276" w:lineRule="auto"/>
              <w:ind w:left="566"/>
              <w:rPr>
                <w:rFonts w:ascii="Times New Roman" w:hAnsi="Times New Roman" w:cs="Times New Roman"/>
                <w:sz w:val="24"/>
                <w:szCs w:val="24"/>
                <w:lang w:val="uk-UA"/>
              </w:rPr>
            </w:pPr>
            <w:r w:rsidRPr="00176467">
              <w:rPr>
                <w:rFonts w:ascii="Times New Roman" w:hAnsi="Times New Roman" w:cs="Times New Roman"/>
                <w:sz w:val="24"/>
                <w:szCs w:val="24"/>
                <w:lang w:val="uk-UA"/>
              </w:rPr>
              <w:t>35</w:t>
            </w:r>
          </w:p>
        </w:tc>
        <w:tc>
          <w:tcPr>
            <w:tcW w:w="1984" w:type="dxa"/>
            <w:tcBorders>
              <w:top w:val="single" w:sz="4" w:space="0" w:color="000000"/>
              <w:left w:val="single" w:sz="4" w:space="0" w:color="000000"/>
              <w:bottom w:val="single" w:sz="4" w:space="0" w:color="000000"/>
              <w:right w:val="single" w:sz="4" w:space="0" w:color="000000"/>
            </w:tcBorders>
          </w:tcPr>
          <w:p w:rsidR="00581994" w:rsidRPr="00672C6A" w:rsidRDefault="00672C6A" w:rsidP="00644911">
            <w:pPr>
              <w:spacing w:line="276" w:lineRule="auto"/>
              <w:ind w:left="566"/>
              <w:rPr>
                <w:rFonts w:ascii="Times New Roman" w:hAnsi="Times New Roman" w:cs="Times New Roman"/>
                <w:sz w:val="24"/>
                <w:szCs w:val="24"/>
              </w:rPr>
            </w:pPr>
            <w:r w:rsidRPr="00672C6A">
              <w:rPr>
                <w:rFonts w:ascii="Times New Roman" w:hAnsi="Times New Roman" w:cs="Times New Roman"/>
                <w:sz w:val="24"/>
                <w:szCs w:val="24"/>
              </w:rPr>
              <w:t>35</w:t>
            </w:r>
          </w:p>
        </w:tc>
      </w:tr>
      <w:tr w:rsidR="00581994" w:rsidRPr="00176467" w:rsidTr="00581994">
        <w:trPr>
          <w:trHeight w:val="286"/>
        </w:trPr>
        <w:tc>
          <w:tcPr>
            <w:tcW w:w="3119" w:type="dxa"/>
            <w:vMerge w:val="restart"/>
            <w:tcBorders>
              <w:top w:val="single" w:sz="4" w:space="0" w:color="000000"/>
              <w:left w:val="single" w:sz="4" w:space="0" w:color="000000"/>
              <w:bottom w:val="single" w:sz="4" w:space="0" w:color="000000"/>
              <w:right w:val="single" w:sz="4" w:space="0" w:color="000000"/>
            </w:tcBorders>
          </w:tcPr>
          <w:p w:rsidR="00581994" w:rsidRPr="00176467" w:rsidRDefault="00581994" w:rsidP="00040B71">
            <w:pPr>
              <w:spacing w:line="276" w:lineRule="auto"/>
              <w:rPr>
                <w:rFonts w:ascii="Times New Roman" w:hAnsi="Times New Roman" w:cs="Times New Roman"/>
                <w:sz w:val="24"/>
                <w:szCs w:val="24"/>
              </w:rPr>
            </w:pPr>
            <w:r w:rsidRPr="00176467">
              <w:rPr>
                <w:rFonts w:ascii="Times New Roman" w:hAnsi="Times New Roman" w:cs="Times New Roman"/>
                <w:sz w:val="24"/>
                <w:szCs w:val="24"/>
              </w:rPr>
              <w:t xml:space="preserve">Інформатична </w:t>
            </w:r>
          </w:p>
        </w:tc>
        <w:tc>
          <w:tcPr>
            <w:tcW w:w="2410" w:type="dxa"/>
            <w:tcBorders>
              <w:top w:val="single" w:sz="4" w:space="0" w:color="000000"/>
              <w:left w:val="single" w:sz="4" w:space="0" w:color="000000"/>
              <w:bottom w:val="single" w:sz="4" w:space="0" w:color="000000"/>
              <w:right w:val="single" w:sz="4" w:space="0" w:color="000000"/>
            </w:tcBorders>
          </w:tcPr>
          <w:p w:rsidR="00581994" w:rsidRPr="00176467" w:rsidRDefault="00581994" w:rsidP="00644911">
            <w:pPr>
              <w:spacing w:line="276" w:lineRule="auto"/>
              <w:rPr>
                <w:rFonts w:ascii="Times New Roman" w:hAnsi="Times New Roman" w:cs="Times New Roman"/>
                <w:sz w:val="24"/>
                <w:szCs w:val="24"/>
              </w:rPr>
            </w:pPr>
            <w:r w:rsidRPr="00176467">
              <w:rPr>
                <w:rFonts w:ascii="Times New Roman" w:hAnsi="Times New Roman" w:cs="Times New Roman"/>
                <w:sz w:val="24"/>
                <w:szCs w:val="24"/>
              </w:rPr>
              <w:t xml:space="preserve">На тиждень  </w:t>
            </w:r>
          </w:p>
        </w:tc>
        <w:tc>
          <w:tcPr>
            <w:tcW w:w="2268" w:type="dxa"/>
            <w:tcBorders>
              <w:top w:val="single" w:sz="4" w:space="0" w:color="000000"/>
              <w:left w:val="single" w:sz="4" w:space="0" w:color="000000"/>
              <w:bottom w:val="single" w:sz="4" w:space="0" w:color="000000"/>
              <w:right w:val="single" w:sz="4" w:space="0" w:color="000000"/>
            </w:tcBorders>
          </w:tcPr>
          <w:p w:rsidR="00581994" w:rsidRPr="00176467" w:rsidRDefault="007836F0" w:rsidP="00644911">
            <w:pPr>
              <w:spacing w:line="276" w:lineRule="auto"/>
              <w:ind w:left="566"/>
              <w:rPr>
                <w:rFonts w:ascii="Times New Roman" w:hAnsi="Times New Roman" w:cs="Times New Roman"/>
                <w:sz w:val="24"/>
                <w:szCs w:val="24"/>
                <w:lang w:val="uk-UA"/>
              </w:rPr>
            </w:pPr>
            <w:r>
              <w:rPr>
                <w:rFonts w:ascii="Times New Roman" w:hAnsi="Times New Roman" w:cs="Times New Roman"/>
                <w:sz w:val="24"/>
                <w:szCs w:val="24"/>
                <w:lang w:val="uk-UA"/>
              </w:rPr>
              <w:t>1,5</w:t>
            </w:r>
          </w:p>
        </w:tc>
        <w:tc>
          <w:tcPr>
            <w:tcW w:w="1984" w:type="dxa"/>
            <w:tcBorders>
              <w:top w:val="single" w:sz="4" w:space="0" w:color="000000"/>
              <w:left w:val="single" w:sz="4" w:space="0" w:color="000000"/>
              <w:bottom w:val="single" w:sz="4" w:space="0" w:color="000000"/>
              <w:right w:val="single" w:sz="4" w:space="0" w:color="000000"/>
            </w:tcBorders>
          </w:tcPr>
          <w:p w:rsidR="00581994" w:rsidRPr="00672C6A" w:rsidRDefault="007836F0" w:rsidP="00644911">
            <w:pPr>
              <w:spacing w:line="276" w:lineRule="auto"/>
              <w:ind w:left="566"/>
              <w:rPr>
                <w:rFonts w:ascii="Times New Roman" w:hAnsi="Times New Roman" w:cs="Times New Roman"/>
                <w:sz w:val="24"/>
                <w:szCs w:val="24"/>
              </w:rPr>
            </w:pPr>
            <w:r>
              <w:rPr>
                <w:rFonts w:ascii="Times New Roman" w:hAnsi="Times New Roman" w:cs="Times New Roman"/>
                <w:sz w:val="24"/>
                <w:szCs w:val="24"/>
              </w:rPr>
              <w:t>1,5</w:t>
            </w:r>
          </w:p>
        </w:tc>
      </w:tr>
      <w:tr w:rsidR="00581994" w:rsidRPr="00176467" w:rsidTr="00581994">
        <w:trPr>
          <w:trHeight w:val="286"/>
        </w:trPr>
        <w:tc>
          <w:tcPr>
            <w:tcW w:w="3119" w:type="dxa"/>
            <w:vMerge/>
            <w:tcBorders>
              <w:top w:val="nil"/>
              <w:left w:val="single" w:sz="4" w:space="0" w:color="000000"/>
              <w:bottom w:val="single" w:sz="4" w:space="0" w:color="000000"/>
              <w:right w:val="single" w:sz="4" w:space="0" w:color="000000"/>
            </w:tcBorders>
          </w:tcPr>
          <w:p w:rsidR="00581994" w:rsidRPr="00176467" w:rsidRDefault="00581994" w:rsidP="00644911">
            <w:pPr>
              <w:spacing w:line="276" w:lineRule="auto"/>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581994" w:rsidRPr="00176467" w:rsidRDefault="00581994" w:rsidP="00644911">
            <w:pPr>
              <w:spacing w:line="276" w:lineRule="auto"/>
              <w:jc w:val="center"/>
              <w:rPr>
                <w:rFonts w:ascii="Times New Roman" w:hAnsi="Times New Roman" w:cs="Times New Roman"/>
                <w:sz w:val="24"/>
                <w:szCs w:val="24"/>
              </w:rPr>
            </w:pPr>
            <w:r w:rsidRPr="00176467">
              <w:rPr>
                <w:rFonts w:ascii="Times New Roman" w:hAnsi="Times New Roman" w:cs="Times New Roman"/>
                <w:sz w:val="24"/>
                <w:szCs w:val="24"/>
              </w:rPr>
              <w:t xml:space="preserve">На рік  </w:t>
            </w:r>
          </w:p>
        </w:tc>
        <w:tc>
          <w:tcPr>
            <w:tcW w:w="2268" w:type="dxa"/>
            <w:tcBorders>
              <w:top w:val="single" w:sz="4" w:space="0" w:color="000000"/>
              <w:left w:val="single" w:sz="4" w:space="0" w:color="000000"/>
              <w:bottom w:val="single" w:sz="4" w:space="0" w:color="000000"/>
              <w:right w:val="single" w:sz="4" w:space="0" w:color="000000"/>
            </w:tcBorders>
          </w:tcPr>
          <w:p w:rsidR="00581994" w:rsidRPr="00176467" w:rsidRDefault="007836F0" w:rsidP="00644911">
            <w:pPr>
              <w:spacing w:line="276" w:lineRule="auto"/>
              <w:ind w:left="566"/>
              <w:rPr>
                <w:rFonts w:ascii="Times New Roman" w:hAnsi="Times New Roman" w:cs="Times New Roman"/>
                <w:sz w:val="24"/>
                <w:szCs w:val="24"/>
                <w:lang w:val="uk-UA"/>
              </w:rPr>
            </w:pPr>
            <w:r>
              <w:rPr>
                <w:rFonts w:ascii="Times New Roman" w:hAnsi="Times New Roman" w:cs="Times New Roman"/>
                <w:sz w:val="24"/>
                <w:szCs w:val="24"/>
                <w:lang w:val="uk-UA"/>
              </w:rPr>
              <w:t>52,5</w:t>
            </w:r>
          </w:p>
        </w:tc>
        <w:tc>
          <w:tcPr>
            <w:tcW w:w="1984" w:type="dxa"/>
            <w:tcBorders>
              <w:top w:val="single" w:sz="4" w:space="0" w:color="000000"/>
              <w:left w:val="single" w:sz="4" w:space="0" w:color="000000"/>
              <w:bottom w:val="single" w:sz="4" w:space="0" w:color="000000"/>
              <w:right w:val="single" w:sz="4" w:space="0" w:color="000000"/>
            </w:tcBorders>
          </w:tcPr>
          <w:p w:rsidR="00581994" w:rsidRPr="00672C6A" w:rsidRDefault="007836F0" w:rsidP="00644911">
            <w:pPr>
              <w:spacing w:line="276" w:lineRule="auto"/>
              <w:ind w:left="566"/>
              <w:rPr>
                <w:rFonts w:ascii="Times New Roman" w:hAnsi="Times New Roman" w:cs="Times New Roman"/>
                <w:sz w:val="24"/>
                <w:szCs w:val="24"/>
              </w:rPr>
            </w:pPr>
            <w:r>
              <w:rPr>
                <w:rFonts w:ascii="Times New Roman" w:hAnsi="Times New Roman" w:cs="Times New Roman"/>
                <w:sz w:val="24"/>
                <w:szCs w:val="24"/>
              </w:rPr>
              <w:t>52,5</w:t>
            </w:r>
          </w:p>
        </w:tc>
      </w:tr>
      <w:tr w:rsidR="00581994" w:rsidRPr="00176467" w:rsidTr="00581994">
        <w:trPr>
          <w:trHeight w:val="286"/>
        </w:trPr>
        <w:tc>
          <w:tcPr>
            <w:tcW w:w="3119" w:type="dxa"/>
            <w:vMerge w:val="restart"/>
            <w:tcBorders>
              <w:top w:val="single" w:sz="4" w:space="0" w:color="000000"/>
              <w:left w:val="single" w:sz="4" w:space="0" w:color="000000"/>
              <w:bottom w:val="single" w:sz="4" w:space="0" w:color="000000"/>
              <w:right w:val="single" w:sz="4" w:space="0" w:color="000000"/>
            </w:tcBorders>
          </w:tcPr>
          <w:p w:rsidR="00581994" w:rsidRPr="00176467" w:rsidRDefault="00581994" w:rsidP="00040B71">
            <w:pPr>
              <w:spacing w:line="276" w:lineRule="auto"/>
              <w:rPr>
                <w:rFonts w:ascii="Times New Roman" w:hAnsi="Times New Roman" w:cs="Times New Roman"/>
                <w:sz w:val="24"/>
                <w:szCs w:val="24"/>
              </w:rPr>
            </w:pPr>
            <w:r w:rsidRPr="00176467">
              <w:rPr>
                <w:rFonts w:ascii="Times New Roman" w:hAnsi="Times New Roman" w:cs="Times New Roman"/>
                <w:sz w:val="24"/>
                <w:szCs w:val="24"/>
              </w:rPr>
              <w:t xml:space="preserve">Мистецька </w:t>
            </w:r>
          </w:p>
        </w:tc>
        <w:tc>
          <w:tcPr>
            <w:tcW w:w="2410" w:type="dxa"/>
            <w:tcBorders>
              <w:top w:val="single" w:sz="4" w:space="0" w:color="000000"/>
              <w:left w:val="single" w:sz="4" w:space="0" w:color="000000"/>
              <w:bottom w:val="single" w:sz="4" w:space="0" w:color="000000"/>
              <w:right w:val="single" w:sz="4" w:space="0" w:color="000000"/>
            </w:tcBorders>
          </w:tcPr>
          <w:p w:rsidR="00581994" w:rsidRPr="00176467" w:rsidRDefault="00581994" w:rsidP="00644911">
            <w:pPr>
              <w:spacing w:line="276" w:lineRule="auto"/>
              <w:rPr>
                <w:rFonts w:ascii="Times New Roman" w:hAnsi="Times New Roman" w:cs="Times New Roman"/>
                <w:sz w:val="24"/>
                <w:szCs w:val="24"/>
              </w:rPr>
            </w:pPr>
            <w:r w:rsidRPr="00176467">
              <w:rPr>
                <w:rFonts w:ascii="Times New Roman" w:hAnsi="Times New Roman" w:cs="Times New Roman"/>
                <w:sz w:val="24"/>
                <w:szCs w:val="24"/>
              </w:rPr>
              <w:t xml:space="preserve">На тиждень  </w:t>
            </w:r>
          </w:p>
        </w:tc>
        <w:tc>
          <w:tcPr>
            <w:tcW w:w="2268" w:type="dxa"/>
            <w:tcBorders>
              <w:top w:val="single" w:sz="4" w:space="0" w:color="000000"/>
              <w:left w:val="single" w:sz="4" w:space="0" w:color="000000"/>
              <w:bottom w:val="single" w:sz="4" w:space="0" w:color="000000"/>
              <w:right w:val="single" w:sz="4" w:space="0" w:color="000000"/>
            </w:tcBorders>
          </w:tcPr>
          <w:p w:rsidR="00581994" w:rsidRPr="00176467" w:rsidRDefault="00581994" w:rsidP="00644911">
            <w:pPr>
              <w:spacing w:line="276" w:lineRule="auto"/>
              <w:ind w:left="566"/>
              <w:rPr>
                <w:rFonts w:ascii="Times New Roman" w:hAnsi="Times New Roman" w:cs="Times New Roman"/>
                <w:sz w:val="24"/>
                <w:szCs w:val="24"/>
                <w:lang w:val="uk-UA"/>
              </w:rPr>
            </w:pPr>
            <w:r w:rsidRPr="00176467">
              <w:rPr>
                <w:rFonts w:ascii="Times New Roman" w:hAnsi="Times New Roman" w:cs="Times New Roman"/>
                <w:sz w:val="24"/>
                <w:szCs w:val="24"/>
                <w:lang w:val="uk-UA"/>
              </w:rPr>
              <w:t>2</w:t>
            </w:r>
          </w:p>
        </w:tc>
        <w:tc>
          <w:tcPr>
            <w:tcW w:w="1984" w:type="dxa"/>
            <w:tcBorders>
              <w:top w:val="single" w:sz="4" w:space="0" w:color="000000"/>
              <w:left w:val="single" w:sz="4" w:space="0" w:color="000000"/>
              <w:bottom w:val="single" w:sz="4" w:space="0" w:color="000000"/>
              <w:right w:val="single" w:sz="4" w:space="0" w:color="000000"/>
            </w:tcBorders>
          </w:tcPr>
          <w:p w:rsidR="00581994" w:rsidRPr="00672C6A" w:rsidRDefault="00672C6A" w:rsidP="00644911">
            <w:pPr>
              <w:spacing w:line="276" w:lineRule="auto"/>
              <w:ind w:left="566"/>
              <w:rPr>
                <w:rFonts w:ascii="Times New Roman" w:hAnsi="Times New Roman" w:cs="Times New Roman"/>
                <w:sz w:val="24"/>
                <w:szCs w:val="24"/>
              </w:rPr>
            </w:pPr>
            <w:r w:rsidRPr="00672C6A">
              <w:rPr>
                <w:rFonts w:ascii="Times New Roman" w:hAnsi="Times New Roman" w:cs="Times New Roman"/>
                <w:sz w:val="24"/>
                <w:szCs w:val="24"/>
              </w:rPr>
              <w:t>2</w:t>
            </w:r>
          </w:p>
        </w:tc>
      </w:tr>
      <w:tr w:rsidR="00581994" w:rsidRPr="00176467" w:rsidTr="00581994">
        <w:trPr>
          <w:trHeight w:val="288"/>
        </w:trPr>
        <w:tc>
          <w:tcPr>
            <w:tcW w:w="3119" w:type="dxa"/>
            <w:vMerge/>
            <w:tcBorders>
              <w:top w:val="nil"/>
              <w:left w:val="single" w:sz="4" w:space="0" w:color="000000"/>
              <w:bottom w:val="single" w:sz="4" w:space="0" w:color="000000"/>
              <w:right w:val="single" w:sz="4" w:space="0" w:color="000000"/>
            </w:tcBorders>
          </w:tcPr>
          <w:p w:rsidR="00581994" w:rsidRPr="00176467" w:rsidRDefault="00581994" w:rsidP="00644911">
            <w:pPr>
              <w:spacing w:line="276" w:lineRule="auto"/>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581994" w:rsidRPr="00176467" w:rsidRDefault="00581994" w:rsidP="00644911">
            <w:pPr>
              <w:spacing w:line="276" w:lineRule="auto"/>
              <w:jc w:val="center"/>
              <w:rPr>
                <w:rFonts w:ascii="Times New Roman" w:hAnsi="Times New Roman" w:cs="Times New Roman"/>
                <w:sz w:val="24"/>
                <w:szCs w:val="24"/>
              </w:rPr>
            </w:pPr>
            <w:r w:rsidRPr="00176467">
              <w:rPr>
                <w:rFonts w:ascii="Times New Roman" w:hAnsi="Times New Roman" w:cs="Times New Roman"/>
                <w:sz w:val="24"/>
                <w:szCs w:val="24"/>
              </w:rPr>
              <w:t xml:space="preserve">На рік  </w:t>
            </w:r>
          </w:p>
        </w:tc>
        <w:tc>
          <w:tcPr>
            <w:tcW w:w="2268" w:type="dxa"/>
            <w:tcBorders>
              <w:top w:val="single" w:sz="4" w:space="0" w:color="000000"/>
              <w:left w:val="single" w:sz="4" w:space="0" w:color="000000"/>
              <w:bottom w:val="single" w:sz="4" w:space="0" w:color="000000"/>
              <w:right w:val="single" w:sz="4" w:space="0" w:color="000000"/>
            </w:tcBorders>
          </w:tcPr>
          <w:p w:rsidR="00581994" w:rsidRPr="00176467" w:rsidRDefault="00581994" w:rsidP="00644911">
            <w:pPr>
              <w:spacing w:line="276" w:lineRule="auto"/>
              <w:ind w:left="566"/>
              <w:rPr>
                <w:rFonts w:ascii="Times New Roman" w:hAnsi="Times New Roman" w:cs="Times New Roman"/>
                <w:sz w:val="24"/>
                <w:szCs w:val="24"/>
                <w:lang w:val="uk-UA"/>
              </w:rPr>
            </w:pPr>
            <w:r w:rsidRPr="00176467">
              <w:rPr>
                <w:rFonts w:ascii="Times New Roman" w:hAnsi="Times New Roman" w:cs="Times New Roman"/>
                <w:sz w:val="24"/>
                <w:szCs w:val="24"/>
                <w:lang w:val="uk-UA"/>
              </w:rPr>
              <w:t>70</w:t>
            </w:r>
          </w:p>
        </w:tc>
        <w:tc>
          <w:tcPr>
            <w:tcW w:w="1984" w:type="dxa"/>
            <w:tcBorders>
              <w:top w:val="single" w:sz="4" w:space="0" w:color="000000"/>
              <w:left w:val="single" w:sz="4" w:space="0" w:color="000000"/>
              <w:bottom w:val="single" w:sz="4" w:space="0" w:color="000000"/>
              <w:right w:val="single" w:sz="4" w:space="0" w:color="000000"/>
            </w:tcBorders>
          </w:tcPr>
          <w:p w:rsidR="00581994" w:rsidRPr="00672C6A" w:rsidRDefault="00672C6A" w:rsidP="00644911">
            <w:pPr>
              <w:spacing w:line="276" w:lineRule="auto"/>
              <w:ind w:left="566"/>
              <w:rPr>
                <w:rFonts w:ascii="Times New Roman" w:hAnsi="Times New Roman" w:cs="Times New Roman"/>
                <w:sz w:val="24"/>
                <w:szCs w:val="24"/>
              </w:rPr>
            </w:pPr>
            <w:r w:rsidRPr="00672C6A">
              <w:rPr>
                <w:rFonts w:ascii="Times New Roman" w:hAnsi="Times New Roman" w:cs="Times New Roman"/>
                <w:sz w:val="24"/>
                <w:szCs w:val="24"/>
              </w:rPr>
              <w:t>70</w:t>
            </w:r>
          </w:p>
        </w:tc>
      </w:tr>
      <w:tr w:rsidR="00581994" w:rsidRPr="00176467" w:rsidTr="00581994">
        <w:trPr>
          <w:trHeight w:val="286"/>
        </w:trPr>
        <w:tc>
          <w:tcPr>
            <w:tcW w:w="3119" w:type="dxa"/>
            <w:vMerge w:val="restart"/>
            <w:tcBorders>
              <w:top w:val="single" w:sz="4" w:space="0" w:color="000000"/>
              <w:left w:val="single" w:sz="4" w:space="0" w:color="000000"/>
              <w:bottom w:val="single" w:sz="4" w:space="0" w:color="000000"/>
              <w:right w:val="single" w:sz="4" w:space="0" w:color="000000"/>
            </w:tcBorders>
          </w:tcPr>
          <w:p w:rsidR="00581994" w:rsidRPr="00176467" w:rsidRDefault="00581994" w:rsidP="00040B71">
            <w:pPr>
              <w:spacing w:line="276" w:lineRule="auto"/>
              <w:rPr>
                <w:rFonts w:ascii="Times New Roman" w:hAnsi="Times New Roman" w:cs="Times New Roman"/>
                <w:sz w:val="24"/>
                <w:szCs w:val="24"/>
              </w:rPr>
            </w:pPr>
            <w:r w:rsidRPr="00176467">
              <w:rPr>
                <w:rFonts w:ascii="Times New Roman" w:hAnsi="Times New Roman" w:cs="Times New Roman"/>
                <w:sz w:val="24"/>
                <w:szCs w:val="24"/>
              </w:rPr>
              <w:t xml:space="preserve">Фізична культура </w:t>
            </w:r>
          </w:p>
        </w:tc>
        <w:tc>
          <w:tcPr>
            <w:tcW w:w="2410" w:type="dxa"/>
            <w:tcBorders>
              <w:top w:val="single" w:sz="4" w:space="0" w:color="000000"/>
              <w:left w:val="single" w:sz="4" w:space="0" w:color="000000"/>
              <w:bottom w:val="single" w:sz="4" w:space="0" w:color="000000"/>
              <w:right w:val="single" w:sz="4" w:space="0" w:color="000000"/>
            </w:tcBorders>
          </w:tcPr>
          <w:p w:rsidR="00581994" w:rsidRPr="00176467" w:rsidRDefault="00581994" w:rsidP="00644911">
            <w:pPr>
              <w:spacing w:line="276" w:lineRule="auto"/>
              <w:rPr>
                <w:rFonts w:ascii="Times New Roman" w:hAnsi="Times New Roman" w:cs="Times New Roman"/>
                <w:sz w:val="24"/>
                <w:szCs w:val="24"/>
              </w:rPr>
            </w:pPr>
            <w:r w:rsidRPr="00176467">
              <w:rPr>
                <w:rFonts w:ascii="Times New Roman" w:hAnsi="Times New Roman" w:cs="Times New Roman"/>
                <w:sz w:val="24"/>
                <w:szCs w:val="24"/>
              </w:rPr>
              <w:t xml:space="preserve">На тиждень  </w:t>
            </w:r>
          </w:p>
        </w:tc>
        <w:tc>
          <w:tcPr>
            <w:tcW w:w="2268" w:type="dxa"/>
            <w:tcBorders>
              <w:top w:val="single" w:sz="4" w:space="0" w:color="000000"/>
              <w:left w:val="single" w:sz="4" w:space="0" w:color="000000"/>
              <w:bottom w:val="single" w:sz="4" w:space="0" w:color="000000"/>
              <w:right w:val="single" w:sz="4" w:space="0" w:color="000000"/>
            </w:tcBorders>
          </w:tcPr>
          <w:p w:rsidR="00581994" w:rsidRPr="00176467" w:rsidRDefault="00581994" w:rsidP="00644911">
            <w:pPr>
              <w:spacing w:line="276" w:lineRule="auto"/>
              <w:ind w:left="566"/>
              <w:rPr>
                <w:rFonts w:ascii="Times New Roman" w:hAnsi="Times New Roman" w:cs="Times New Roman"/>
                <w:sz w:val="24"/>
                <w:szCs w:val="24"/>
                <w:lang w:val="uk-UA"/>
              </w:rPr>
            </w:pPr>
            <w:r w:rsidRPr="00176467">
              <w:rPr>
                <w:rFonts w:ascii="Times New Roman" w:hAnsi="Times New Roman" w:cs="Times New Roman"/>
                <w:sz w:val="24"/>
                <w:szCs w:val="24"/>
                <w:lang w:val="uk-UA"/>
              </w:rPr>
              <w:t>3</w:t>
            </w:r>
          </w:p>
        </w:tc>
        <w:tc>
          <w:tcPr>
            <w:tcW w:w="1984" w:type="dxa"/>
            <w:tcBorders>
              <w:top w:val="single" w:sz="4" w:space="0" w:color="000000"/>
              <w:left w:val="single" w:sz="4" w:space="0" w:color="000000"/>
              <w:bottom w:val="single" w:sz="4" w:space="0" w:color="000000"/>
              <w:right w:val="single" w:sz="4" w:space="0" w:color="000000"/>
            </w:tcBorders>
          </w:tcPr>
          <w:p w:rsidR="00581994" w:rsidRPr="00672C6A" w:rsidRDefault="00672C6A" w:rsidP="00644911">
            <w:pPr>
              <w:spacing w:line="276" w:lineRule="auto"/>
              <w:ind w:left="566"/>
              <w:rPr>
                <w:rFonts w:ascii="Times New Roman" w:hAnsi="Times New Roman" w:cs="Times New Roman"/>
                <w:sz w:val="24"/>
                <w:szCs w:val="24"/>
              </w:rPr>
            </w:pPr>
            <w:r w:rsidRPr="00672C6A">
              <w:rPr>
                <w:rFonts w:ascii="Times New Roman" w:hAnsi="Times New Roman" w:cs="Times New Roman"/>
                <w:sz w:val="24"/>
                <w:szCs w:val="24"/>
              </w:rPr>
              <w:t>3</w:t>
            </w:r>
          </w:p>
        </w:tc>
      </w:tr>
      <w:tr w:rsidR="00581994" w:rsidRPr="00176467" w:rsidTr="00581994">
        <w:trPr>
          <w:trHeight w:val="286"/>
        </w:trPr>
        <w:tc>
          <w:tcPr>
            <w:tcW w:w="3119" w:type="dxa"/>
            <w:vMerge/>
            <w:tcBorders>
              <w:top w:val="nil"/>
              <w:left w:val="single" w:sz="4" w:space="0" w:color="000000"/>
              <w:bottom w:val="single" w:sz="4" w:space="0" w:color="000000"/>
              <w:right w:val="single" w:sz="4" w:space="0" w:color="000000"/>
            </w:tcBorders>
          </w:tcPr>
          <w:p w:rsidR="00581994" w:rsidRPr="00176467" w:rsidRDefault="00581994" w:rsidP="00644911">
            <w:pPr>
              <w:spacing w:line="276" w:lineRule="auto"/>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581994" w:rsidRPr="00176467" w:rsidRDefault="00581994" w:rsidP="00644911">
            <w:pPr>
              <w:spacing w:line="276" w:lineRule="auto"/>
              <w:jc w:val="center"/>
              <w:rPr>
                <w:rFonts w:ascii="Times New Roman" w:hAnsi="Times New Roman" w:cs="Times New Roman"/>
                <w:sz w:val="24"/>
                <w:szCs w:val="24"/>
              </w:rPr>
            </w:pPr>
            <w:r w:rsidRPr="00176467">
              <w:rPr>
                <w:rFonts w:ascii="Times New Roman" w:hAnsi="Times New Roman" w:cs="Times New Roman"/>
                <w:sz w:val="24"/>
                <w:szCs w:val="24"/>
              </w:rPr>
              <w:t xml:space="preserve">На рік  </w:t>
            </w:r>
          </w:p>
        </w:tc>
        <w:tc>
          <w:tcPr>
            <w:tcW w:w="2268" w:type="dxa"/>
            <w:tcBorders>
              <w:top w:val="single" w:sz="4" w:space="0" w:color="000000"/>
              <w:left w:val="single" w:sz="4" w:space="0" w:color="000000"/>
              <w:bottom w:val="single" w:sz="4" w:space="0" w:color="000000"/>
              <w:right w:val="single" w:sz="4" w:space="0" w:color="000000"/>
            </w:tcBorders>
          </w:tcPr>
          <w:p w:rsidR="00581994" w:rsidRPr="00176467" w:rsidRDefault="00581994" w:rsidP="00644911">
            <w:pPr>
              <w:spacing w:line="276" w:lineRule="auto"/>
              <w:ind w:left="566"/>
              <w:rPr>
                <w:rFonts w:ascii="Times New Roman" w:hAnsi="Times New Roman" w:cs="Times New Roman"/>
                <w:sz w:val="24"/>
                <w:szCs w:val="24"/>
                <w:lang w:val="uk-UA"/>
              </w:rPr>
            </w:pPr>
            <w:r w:rsidRPr="00176467">
              <w:rPr>
                <w:rFonts w:ascii="Times New Roman" w:hAnsi="Times New Roman" w:cs="Times New Roman"/>
                <w:sz w:val="24"/>
                <w:szCs w:val="24"/>
                <w:lang w:val="uk-UA"/>
              </w:rPr>
              <w:t>105</w:t>
            </w:r>
          </w:p>
        </w:tc>
        <w:tc>
          <w:tcPr>
            <w:tcW w:w="1984" w:type="dxa"/>
            <w:tcBorders>
              <w:top w:val="single" w:sz="4" w:space="0" w:color="000000"/>
              <w:left w:val="single" w:sz="4" w:space="0" w:color="000000"/>
              <w:bottom w:val="single" w:sz="4" w:space="0" w:color="000000"/>
              <w:right w:val="single" w:sz="4" w:space="0" w:color="000000"/>
            </w:tcBorders>
          </w:tcPr>
          <w:p w:rsidR="00581994" w:rsidRPr="00672C6A" w:rsidRDefault="00672C6A" w:rsidP="00644911">
            <w:pPr>
              <w:spacing w:line="276" w:lineRule="auto"/>
              <w:ind w:left="566"/>
              <w:rPr>
                <w:rFonts w:ascii="Times New Roman" w:hAnsi="Times New Roman" w:cs="Times New Roman"/>
                <w:sz w:val="24"/>
                <w:szCs w:val="24"/>
              </w:rPr>
            </w:pPr>
            <w:r w:rsidRPr="00672C6A">
              <w:rPr>
                <w:rFonts w:ascii="Times New Roman" w:hAnsi="Times New Roman" w:cs="Times New Roman"/>
                <w:sz w:val="24"/>
                <w:szCs w:val="24"/>
              </w:rPr>
              <w:t>105</w:t>
            </w:r>
          </w:p>
        </w:tc>
      </w:tr>
      <w:tr w:rsidR="00581994" w:rsidRPr="00176467" w:rsidTr="00581994">
        <w:trPr>
          <w:trHeight w:val="286"/>
        </w:trPr>
        <w:tc>
          <w:tcPr>
            <w:tcW w:w="3119" w:type="dxa"/>
            <w:vMerge w:val="restart"/>
            <w:tcBorders>
              <w:top w:val="single" w:sz="4" w:space="0" w:color="000000"/>
              <w:left w:val="single" w:sz="4" w:space="0" w:color="000000"/>
              <w:bottom w:val="single" w:sz="4" w:space="0" w:color="000000"/>
              <w:right w:val="single" w:sz="4" w:space="0" w:color="000000"/>
            </w:tcBorders>
          </w:tcPr>
          <w:p w:rsidR="00581994" w:rsidRPr="00176467" w:rsidRDefault="00581994" w:rsidP="00644911">
            <w:pPr>
              <w:spacing w:line="276" w:lineRule="auto"/>
              <w:rPr>
                <w:rFonts w:ascii="Times New Roman" w:hAnsi="Times New Roman" w:cs="Times New Roman"/>
                <w:sz w:val="24"/>
                <w:szCs w:val="24"/>
              </w:rPr>
            </w:pPr>
            <w:r w:rsidRPr="00176467">
              <w:rPr>
                <w:rFonts w:ascii="Times New Roman" w:hAnsi="Times New Roman" w:cs="Times New Roman"/>
                <w:sz w:val="24"/>
                <w:szCs w:val="24"/>
              </w:rPr>
              <w:t>Усього</w:t>
            </w:r>
            <w:r w:rsidRPr="00176467">
              <w:rPr>
                <w:rFonts w:ascii="Times New Roman" w:hAnsi="Times New Roman" w:cs="Times New Roman"/>
                <w:sz w:val="24"/>
                <w:szCs w:val="24"/>
                <w:lang w:val="uk-UA"/>
              </w:rPr>
              <w:t xml:space="preserve"> (без фізичної культури + фізична культура)</w:t>
            </w:r>
            <w:r w:rsidRPr="00176467">
              <w:rPr>
                <w:rFonts w:ascii="Times New Roman" w:hAnsi="Times New Roman" w:cs="Times New Roman"/>
                <w:sz w:val="24"/>
                <w:szCs w:val="24"/>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581994" w:rsidRPr="00176467" w:rsidRDefault="00581994" w:rsidP="00644911">
            <w:pPr>
              <w:spacing w:line="276" w:lineRule="auto"/>
              <w:rPr>
                <w:rFonts w:ascii="Times New Roman" w:hAnsi="Times New Roman" w:cs="Times New Roman"/>
                <w:sz w:val="24"/>
                <w:szCs w:val="24"/>
              </w:rPr>
            </w:pPr>
            <w:r w:rsidRPr="00176467">
              <w:rPr>
                <w:rFonts w:ascii="Times New Roman" w:hAnsi="Times New Roman" w:cs="Times New Roman"/>
                <w:sz w:val="24"/>
                <w:szCs w:val="24"/>
              </w:rPr>
              <w:t xml:space="preserve">На тиждень  </w:t>
            </w:r>
          </w:p>
        </w:tc>
        <w:tc>
          <w:tcPr>
            <w:tcW w:w="2268" w:type="dxa"/>
            <w:tcBorders>
              <w:top w:val="single" w:sz="4" w:space="0" w:color="000000"/>
              <w:left w:val="single" w:sz="4" w:space="0" w:color="000000"/>
              <w:bottom w:val="single" w:sz="4" w:space="0" w:color="000000"/>
              <w:right w:val="single" w:sz="4" w:space="0" w:color="000000"/>
            </w:tcBorders>
          </w:tcPr>
          <w:p w:rsidR="00581994" w:rsidRPr="00176467" w:rsidRDefault="007836F0" w:rsidP="00644911">
            <w:pPr>
              <w:spacing w:line="276" w:lineRule="auto"/>
              <w:ind w:left="566"/>
              <w:rPr>
                <w:rFonts w:ascii="Times New Roman" w:hAnsi="Times New Roman" w:cs="Times New Roman"/>
                <w:sz w:val="24"/>
                <w:szCs w:val="24"/>
                <w:lang w:val="uk-UA"/>
              </w:rPr>
            </w:pPr>
            <w:r>
              <w:rPr>
                <w:rFonts w:ascii="Times New Roman" w:hAnsi="Times New Roman" w:cs="Times New Roman"/>
                <w:sz w:val="24"/>
                <w:szCs w:val="24"/>
                <w:lang w:val="uk-UA"/>
              </w:rPr>
              <w:t>32</w:t>
            </w:r>
            <w:r w:rsidR="00581994" w:rsidRPr="00176467">
              <w:rPr>
                <w:rFonts w:ascii="Times New Roman" w:hAnsi="Times New Roman" w:cs="Times New Roman"/>
                <w:sz w:val="24"/>
                <w:szCs w:val="24"/>
                <w:lang w:val="uk-UA"/>
              </w:rPr>
              <w:t>+3</w:t>
            </w:r>
          </w:p>
        </w:tc>
        <w:tc>
          <w:tcPr>
            <w:tcW w:w="1984" w:type="dxa"/>
            <w:tcBorders>
              <w:top w:val="single" w:sz="4" w:space="0" w:color="000000"/>
              <w:left w:val="single" w:sz="4" w:space="0" w:color="000000"/>
              <w:bottom w:val="single" w:sz="4" w:space="0" w:color="000000"/>
              <w:right w:val="single" w:sz="4" w:space="0" w:color="000000"/>
            </w:tcBorders>
          </w:tcPr>
          <w:p w:rsidR="00581994" w:rsidRPr="00672C6A" w:rsidRDefault="007836F0" w:rsidP="00644911">
            <w:pPr>
              <w:spacing w:line="276" w:lineRule="auto"/>
              <w:ind w:left="566"/>
              <w:rPr>
                <w:rFonts w:ascii="Times New Roman" w:hAnsi="Times New Roman" w:cs="Times New Roman"/>
                <w:sz w:val="24"/>
                <w:szCs w:val="24"/>
              </w:rPr>
            </w:pPr>
            <w:r>
              <w:rPr>
                <w:rFonts w:ascii="Times New Roman" w:hAnsi="Times New Roman" w:cs="Times New Roman"/>
                <w:sz w:val="24"/>
                <w:szCs w:val="24"/>
              </w:rPr>
              <w:t>32</w:t>
            </w:r>
            <w:r w:rsidR="00672C6A" w:rsidRPr="00672C6A">
              <w:rPr>
                <w:rFonts w:ascii="Times New Roman" w:hAnsi="Times New Roman" w:cs="Times New Roman"/>
                <w:sz w:val="24"/>
                <w:szCs w:val="24"/>
              </w:rPr>
              <w:t>+3</w:t>
            </w:r>
          </w:p>
        </w:tc>
      </w:tr>
      <w:tr w:rsidR="00581994" w:rsidRPr="00176467" w:rsidTr="00581994">
        <w:trPr>
          <w:trHeight w:val="286"/>
        </w:trPr>
        <w:tc>
          <w:tcPr>
            <w:tcW w:w="3119" w:type="dxa"/>
            <w:vMerge/>
            <w:tcBorders>
              <w:top w:val="nil"/>
              <w:left w:val="single" w:sz="4" w:space="0" w:color="000000"/>
              <w:bottom w:val="single" w:sz="4" w:space="0" w:color="000000"/>
              <w:right w:val="single" w:sz="4" w:space="0" w:color="000000"/>
            </w:tcBorders>
          </w:tcPr>
          <w:p w:rsidR="00581994" w:rsidRPr="00176467" w:rsidRDefault="00581994" w:rsidP="00644911">
            <w:pPr>
              <w:spacing w:line="276" w:lineRule="auto"/>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581994" w:rsidRPr="00176467" w:rsidRDefault="00581994" w:rsidP="00644911">
            <w:pPr>
              <w:spacing w:line="276" w:lineRule="auto"/>
              <w:jc w:val="center"/>
              <w:rPr>
                <w:rFonts w:ascii="Times New Roman" w:hAnsi="Times New Roman" w:cs="Times New Roman"/>
                <w:sz w:val="24"/>
                <w:szCs w:val="24"/>
              </w:rPr>
            </w:pPr>
            <w:r w:rsidRPr="00176467">
              <w:rPr>
                <w:rFonts w:ascii="Times New Roman" w:hAnsi="Times New Roman" w:cs="Times New Roman"/>
                <w:sz w:val="24"/>
                <w:szCs w:val="24"/>
              </w:rPr>
              <w:t xml:space="preserve">На рік  </w:t>
            </w:r>
          </w:p>
        </w:tc>
        <w:tc>
          <w:tcPr>
            <w:tcW w:w="2268" w:type="dxa"/>
            <w:tcBorders>
              <w:top w:val="single" w:sz="4" w:space="0" w:color="000000"/>
              <w:left w:val="single" w:sz="4" w:space="0" w:color="000000"/>
              <w:bottom w:val="single" w:sz="4" w:space="0" w:color="000000"/>
              <w:right w:val="single" w:sz="4" w:space="0" w:color="000000"/>
            </w:tcBorders>
          </w:tcPr>
          <w:p w:rsidR="00581994" w:rsidRPr="00176467" w:rsidRDefault="007836F0" w:rsidP="00644911">
            <w:pPr>
              <w:spacing w:line="276" w:lineRule="auto"/>
              <w:ind w:left="566"/>
              <w:rPr>
                <w:rFonts w:ascii="Times New Roman" w:hAnsi="Times New Roman" w:cs="Times New Roman"/>
                <w:sz w:val="24"/>
                <w:szCs w:val="24"/>
                <w:lang w:val="uk-UA"/>
              </w:rPr>
            </w:pPr>
            <w:r>
              <w:rPr>
                <w:rFonts w:ascii="Times New Roman" w:hAnsi="Times New Roman" w:cs="Times New Roman"/>
                <w:sz w:val="24"/>
                <w:szCs w:val="24"/>
                <w:lang w:val="uk-UA"/>
              </w:rPr>
              <w:t>1225</w:t>
            </w:r>
          </w:p>
        </w:tc>
        <w:tc>
          <w:tcPr>
            <w:tcW w:w="1984" w:type="dxa"/>
            <w:tcBorders>
              <w:top w:val="single" w:sz="4" w:space="0" w:color="000000"/>
              <w:left w:val="single" w:sz="4" w:space="0" w:color="000000"/>
              <w:bottom w:val="single" w:sz="4" w:space="0" w:color="000000"/>
              <w:right w:val="single" w:sz="4" w:space="0" w:color="000000"/>
            </w:tcBorders>
          </w:tcPr>
          <w:p w:rsidR="00581994" w:rsidRPr="00672C6A" w:rsidRDefault="007836F0" w:rsidP="00644911">
            <w:pPr>
              <w:spacing w:line="276" w:lineRule="auto"/>
              <w:ind w:left="566"/>
              <w:rPr>
                <w:rFonts w:ascii="Times New Roman" w:hAnsi="Times New Roman" w:cs="Times New Roman"/>
                <w:sz w:val="24"/>
                <w:szCs w:val="24"/>
              </w:rPr>
            </w:pPr>
            <w:r>
              <w:rPr>
                <w:rFonts w:ascii="Times New Roman" w:hAnsi="Times New Roman" w:cs="Times New Roman"/>
                <w:sz w:val="24"/>
                <w:szCs w:val="24"/>
              </w:rPr>
              <w:t>1225</w:t>
            </w:r>
          </w:p>
        </w:tc>
      </w:tr>
      <w:tr w:rsidR="00581994" w:rsidRPr="00176467" w:rsidTr="00581994">
        <w:trPr>
          <w:trHeight w:val="47"/>
        </w:trPr>
        <w:tc>
          <w:tcPr>
            <w:tcW w:w="3119" w:type="dxa"/>
            <w:vMerge w:val="restart"/>
            <w:tcBorders>
              <w:top w:val="single" w:sz="4" w:space="0" w:color="000000"/>
              <w:left w:val="single" w:sz="4" w:space="0" w:color="000000"/>
              <w:bottom w:val="single" w:sz="4" w:space="0" w:color="000000"/>
              <w:right w:val="single" w:sz="4" w:space="0" w:color="000000"/>
            </w:tcBorders>
          </w:tcPr>
          <w:p w:rsidR="00581994" w:rsidRPr="00176467" w:rsidRDefault="00581994" w:rsidP="00040B71">
            <w:pPr>
              <w:spacing w:line="276" w:lineRule="auto"/>
              <w:rPr>
                <w:rFonts w:ascii="Times New Roman" w:hAnsi="Times New Roman" w:cs="Times New Roman"/>
                <w:sz w:val="24"/>
                <w:szCs w:val="24"/>
              </w:rPr>
            </w:pPr>
            <w:r w:rsidRPr="00176467">
              <w:rPr>
                <w:rFonts w:ascii="Times New Roman" w:hAnsi="Times New Roman" w:cs="Times New Roman"/>
                <w:sz w:val="24"/>
                <w:szCs w:val="24"/>
              </w:rPr>
              <w:t xml:space="preserve">Додаткові години для </w:t>
            </w:r>
            <w:r w:rsidRPr="00176467">
              <w:rPr>
                <w:rFonts w:ascii="Times New Roman" w:hAnsi="Times New Roman" w:cs="Times New Roman"/>
                <w:sz w:val="24"/>
                <w:szCs w:val="24"/>
              </w:rPr>
              <w:lastRenderedPageBreak/>
              <w:t xml:space="preserve">вивчення предметів освітніх галузей, вибіркових освітніх компонентів, проведення індивідуальних консультацій та групових занять  </w:t>
            </w:r>
          </w:p>
        </w:tc>
        <w:tc>
          <w:tcPr>
            <w:tcW w:w="2410" w:type="dxa"/>
            <w:tcBorders>
              <w:top w:val="single" w:sz="4" w:space="0" w:color="000000"/>
              <w:left w:val="single" w:sz="4" w:space="0" w:color="000000"/>
              <w:bottom w:val="single" w:sz="4" w:space="0" w:color="000000"/>
              <w:right w:val="single" w:sz="4" w:space="0" w:color="000000"/>
            </w:tcBorders>
          </w:tcPr>
          <w:p w:rsidR="00581994" w:rsidRPr="00176467" w:rsidRDefault="00581994" w:rsidP="00644911">
            <w:pPr>
              <w:spacing w:line="276" w:lineRule="auto"/>
              <w:rPr>
                <w:rFonts w:ascii="Times New Roman" w:hAnsi="Times New Roman" w:cs="Times New Roman"/>
                <w:sz w:val="24"/>
                <w:szCs w:val="24"/>
              </w:rPr>
            </w:pPr>
            <w:r w:rsidRPr="00176467">
              <w:rPr>
                <w:rFonts w:ascii="Times New Roman" w:hAnsi="Times New Roman" w:cs="Times New Roman"/>
                <w:sz w:val="24"/>
                <w:szCs w:val="24"/>
              </w:rPr>
              <w:lastRenderedPageBreak/>
              <w:t xml:space="preserve">На тиждень  </w:t>
            </w:r>
          </w:p>
        </w:tc>
        <w:tc>
          <w:tcPr>
            <w:tcW w:w="2268" w:type="dxa"/>
            <w:tcBorders>
              <w:top w:val="single" w:sz="4" w:space="0" w:color="000000"/>
              <w:left w:val="single" w:sz="4" w:space="0" w:color="000000"/>
              <w:bottom w:val="single" w:sz="4" w:space="0" w:color="000000"/>
              <w:right w:val="single" w:sz="4" w:space="0" w:color="000000"/>
            </w:tcBorders>
          </w:tcPr>
          <w:p w:rsidR="00581994" w:rsidRPr="00176467" w:rsidRDefault="00581994" w:rsidP="00644911">
            <w:pPr>
              <w:spacing w:line="276" w:lineRule="auto"/>
              <w:ind w:left="566"/>
              <w:rPr>
                <w:rFonts w:ascii="Times New Roman" w:hAnsi="Times New Roman" w:cs="Times New Roman"/>
                <w:sz w:val="24"/>
                <w:szCs w:val="24"/>
                <w:lang w:val="uk-UA"/>
              </w:rPr>
            </w:pPr>
            <w:r w:rsidRPr="00176467">
              <w:rPr>
                <w:rFonts w:ascii="Times New Roman" w:hAnsi="Times New Roman" w:cs="Times New Roman"/>
                <w:sz w:val="24"/>
                <w:szCs w:val="24"/>
                <w:lang w:val="uk-UA"/>
              </w:rPr>
              <w:t>1</w:t>
            </w:r>
          </w:p>
        </w:tc>
        <w:tc>
          <w:tcPr>
            <w:tcW w:w="1984" w:type="dxa"/>
            <w:tcBorders>
              <w:top w:val="single" w:sz="4" w:space="0" w:color="000000"/>
              <w:left w:val="single" w:sz="4" w:space="0" w:color="000000"/>
              <w:bottom w:val="single" w:sz="4" w:space="0" w:color="000000"/>
              <w:right w:val="single" w:sz="4" w:space="0" w:color="000000"/>
            </w:tcBorders>
          </w:tcPr>
          <w:p w:rsidR="00581994" w:rsidRPr="00672C6A" w:rsidRDefault="00672C6A" w:rsidP="00644911">
            <w:pPr>
              <w:spacing w:line="276" w:lineRule="auto"/>
              <w:ind w:left="566"/>
              <w:rPr>
                <w:rFonts w:ascii="Times New Roman" w:hAnsi="Times New Roman" w:cs="Times New Roman"/>
                <w:sz w:val="24"/>
                <w:szCs w:val="24"/>
              </w:rPr>
            </w:pPr>
            <w:r w:rsidRPr="00672C6A">
              <w:rPr>
                <w:rFonts w:ascii="Times New Roman" w:hAnsi="Times New Roman" w:cs="Times New Roman"/>
                <w:sz w:val="24"/>
                <w:szCs w:val="24"/>
              </w:rPr>
              <w:t>1</w:t>
            </w:r>
          </w:p>
        </w:tc>
      </w:tr>
      <w:tr w:rsidR="00581994" w:rsidRPr="00176467" w:rsidTr="00581994">
        <w:trPr>
          <w:trHeight w:val="1239"/>
        </w:trPr>
        <w:tc>
          <w:tcPr>
            <w:tcW w:w="3119" w:type="dxa"/>
            <w:vMerge/>
            <w:tcBorders>
              <w:top w:val="nil"/>
              <w:left w:val="single" w:sz="4" w:space="0" w:color="000000"/>
              <w:bottom w:val="single" w:sz="4" w:space="0" w:color="000000"/>
              <w:right w:val="single" w:sz="4" w:space="0" w:color="000000"/>
            </w:tcBorders>
          </w:tcPr>
          <w:p w:rsidR="00581994" w:rsidRPr="00176467" w:rsidRDefault="00581994" w:rsidP="00644911">
            <w:pPr>
              <w:spacing w:line="276" w:lineRule="auto"/>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581994" w:rsidRPr="00176467" w:rsidRDefault="00581994" w:rsidP="00644911">
            <w:pPr>
              <w:spacing w:line="276" w:lineRule="auto"/>
              <w:jc w:val="center"/>
              <w:rPr>
                <w:rFonts w:ascii="Times New Roman" w:hAnsi="Times New Roman" w:cs="Times New Roman"/>
                <w:sz w:val="24"/>
                <w:szCs w:val="24"/>
              </w:rPr>
            </w:pPr>
            <w:r w:rsidRPr="00176467">
              <w:rPr>
                <w:rFonts w:ascii="Times New Roman" w:hAnsi="Times New Roman" w:cs="Times New Roman"/>
                <w:sz w:val="24"/>
                <w:szCs w:val="24"/>
              </w:rPr>
              <w:t xml:space="preserve">На рік  </w:t>
            </w:r>
          </w:p>
        </w:tc>
        <w:tc>
          <w:tcPr>
            <w:tcW w:w="2268" w:type="dxa"/>
            <w:tcBorders>
              <w:top w:val="single" w:sz="4" w:space="0" w:color="000000"/>
              <w:left w:val="single" w:sz="4" w:space="0" w:color="000000"/>
              <w:bottom w:val="single" w:sz="4" w:space="0" w:color="000000"/>
              <w:right w:val="single" w:sz="4" w:space="0" w:color="000000"/>
            </w:tcBorders>
          </w:tcPr>
          <w:p w:rsidR="00581994" w:rsidRPr="00176467" w:rsidRDefault="00581994" w:rsidP="00644911">
            <w:pPr>
              <w:spacing w:line="276" w:lineRule="auto"/>
              <w:ind w:left="566"/>
              <w:rPr>
                <w:rFonts w:ascii="Times New Roman" w:hAnsi="Times New Roman" w:cs="Times New Roman"/>
                <w:sz w:val="24"/>
                <w:szCs w:val="24"/>
                <w:lang w:val="uk-UA"/>
              </w:rPr>
            </w:pPr>
            <w:r w:rsidRPr="00176467">
              <w:rPr>
                <w:rFonts w:ascii="Times New Roman" w:hAnsi="Times New Roman" w:cs="Times New Roman"/>
                <w:sz w:val="24"/>
                <w:szCs w:val="24"/>
                <w:lang w:val="uk-UA"/>
              </w:rPr>
              <w:t>35</w:t>
            </w:r>
          </w:p>
        </w:tc>
        <w:tc>
          <w:tcPr>
            <w:tcW w:w="1984" w:type="dxa"/>
            <w:tcBorders>
              <w:top w:val="single" w:sz="4" w:space="0" w:color="000000"/>
              <w:left w:val="single" w:sz="4" w:space="0" w:color="000000"/>
              <w:bottom w:val="single" w:sz="4" w:space="0" w:color="000000"/>
              <w:right w:val="single" w:sz="4" w:space="0" w:color="000000"/>
            </w:tcBorders>
          </w:tcPr>
          <w:p w:rsidR="00581994" w:rsidRPr="00672C6A" w:rsidRDefault="00672C6A" w:rsidP="00644911">
            <w:pPr>
              <w:spacing w:line="276" w:lineRule="auto"/>
              <w:ind w:left="566"/>
              <w:rPr>
                <w:rFonts w:ascii="Times New Roman" w:hAnsi="Times New Roman" w:cs="Times New Roman"/>
                <w:sz w:val="24"/>
                <w:szCs w:val="24"/>
              </w:rPr>
            </w:pPr>
            <w:r w:rsidRPr="00672C6A">
              <w:rPr>
                <w:rFonts w:ascii="Times New Roman" w:hAnsi="Times New Roman" w:cs="Times New Roman"/>
                <w:sz w:val="24"/>
                <w:szCs w:val="24"/>
              </w:rPr>
              <w:t>35</w:t>
            </w:r>
          </w:p>
        </w:tc>
      </w:tr>
      <w:tr w:rsidR="00581994" w:rsidRPr="00176467" w:rsidTr="00581994">
        <w:trPr>
          <w:trHeight w:val="286"/>
        </w:trPr>
        <w:tc>
          <w:tcPr>
            <w:tcW w:w="3119" w:type="dxa"/>
            <w:vMerge w:val="restart"/>
            <w:tcBorders>
              <w:top w:val="single" w:sz="4" w:space="0" w:color="000000"/>
              <w:left w:val="single" w:sz="4" w:space="0" w:color="000000"/>
              <w:bottom w:val="single" w:sz="4" w:space="0" w:color="000000"/>
              <w:right w:val="single" w:sz="4" w:space="0" w:color="000000"/>
            </w:tcBorders>
          </w:tcPr>
          <w:p w:rsidR="00581994" w:rsidRPr="00176467" w:rsidRDefault="00581994" w:rsidP="00040B71">
            <w:pPr>
              <w:spacing w:line="276" w:lineRule="auto"/>
              <w:rPr>
                <w:rFonts w:ascii="Times New Roman" w:hAnsi="Times New Roman" w:cs="Times New Roman"/>
                <w:sz w:val="24"/>
                <w:szCs w:val="24"/>
              </w:rPr>
            </w:pPr>
            <w:r w:rsidRPr="00176467">
              <w:rPr>
                <w:rFonts w:ascii="Times New Roman" w:hAnsi="Times New Roman" w:cs="Times New Roman"/>
                <w:sz w:val="24"/>
                <w:szCs w:val="24"/>
              </w:rPr>
              <w:t xml:space="preserve">Загальнорічна кількість навчальних годин, що фінансуються з бюджету (без урахування поділу на групи)  </w:t>
            </w:r>
          </w:p>
        </w:tc>
        <w:tc>
          <w:tcPr>
            <w:tcW w:w="2410" w:type="dxa"/>
            <w:tcBorders>
              <w:top w:val="single" w:sz="4" w:space="0" w:color="000000"/>
              <w:left w:val="single" w:sz="4" w:space="0" w:color="000000"/>
              <w:bottom w:val="single" w:sz="4" w:space="0" w:color="000000"/>
              <w:right w:val="single" w:sz="4" w:space="0" w:color="000000"/>
            </w:tcBorders>
          </w:tcPr>
          <w:p w:rsidR="00581994" w:rsidRPr="00176467" w:rsidRDefault="00581994" w:rsidP="00644911">
            <w:pPr>
              <w:spacing w:line="276" w:lineRule="auto"/>
              <w:rPr>
                <w:rFonts w:ascii="Times New Roman" w:hAnsi="Times New Roman" w:cs="Times New Roman"/>
                <w:sz w:val="24"/>
                <w:szCs w:val="24"/>
              </w:rPr>
            </w:pPr>
            <w:r w:rsidRPr="00176467">
              <w:rPr>
                <w:rFonts w:ascii="Times New Roman" w:hAnsi="Times New Roman" w:cs="Times New Roman"/>
                <w:sz w:val="24"/>
                <w:szCs w:val="24"/>
              </w:rPr>
              <w:t xml:space="preserve">На тиждень  </w:t>
            </w:r>
          </w:p>
        </w:tc>
        <w:tc>
          <w:tcPr>
            <w:tcW w:w="2268" w:type="dxa"/>
            <w:tcBorders>
              <w:top w:val="single" w:sz="4" w:space="0" w:color="000000"/>
              <w:left w:val="single" w:sz="4" w:space="0" w:color="000000"/>
              <w:bottom w:val="single" w:sz="4" w:space="0" w:color="000000"/>
              <w:right w:val="single" w:sz="4" w:space="0" w:color="000000"/>
            </w:tcBorders>
          </w:tcPr>
          <w:p w:rsidR="00581994" w:rsidRPr="00176467" w:rsidRDefault="00581994" w:rsidP="00644911">
            <w:pPr>
              <w:spacing w:line="276" w:lineRule="auto"/>
              <w:ind w:left="566"/>
              <w:rPr>
                <w:rFonts w:ascii="Times New Roman" w:hAnsi="Times New Roman" w:cs="Times New Roman"/>
                <w:sz w:val="24"/>
                <w:szCs w:val="24"/>
                <w:lang w:val="uk-UA"/>
              </w:rPr>
            </w:pPr>
            <w:r w:rsidRPr="00176467">
              <w:rPr>
                <w:rFonts w:ascii="Times New Roman" w:hAnsi="Times New Roman" w:cs="Times New Roman"/>
                <w:sz w:val="24"/>
                <w:szCs w:val="24"/>
                <w:lang w:val="uk-UA"/>
              </w:rPr>
              <w:t>35</w:t>
            </w:r>
          </w:p>
        </w:tc>
        <w:tc>
          <w:tcPr>
            <w:tcW w:w="1984" w:type="dxa"/>
            <w:tcBorders>
              <w:top w:val="single" w:sz="4" w:space="0" w:color="000000"/>
              <w:left w:val="single" w:sz="4" w:space="0" w:color="000000"/>
              <w:bottom w:val="single" w:sz="4" w:space="0" w:color="000000"/>
              <w:right w:val="single" w:sz="4" w:space="0" w:color="000000"/>
            </w:tcBorders>
          </w:tcPr>
          <w:p w:rsidR="00581994" w:rsidRPr="00672C6A" w:rsidRDefault="00672C6A" w:rsidP="00644911">
            <w:pPr>
              <w:spacing w:line="276" w:lineRule="auto"/>
              <w:ind w:left="566"/>
              <w:rPr>
                <w:rFonts w:ascii="Times New Roman" w:hAnsi="Times New Roman" w:cs="Times New Roman"/>
                <w:sz w:val="24"/>
                <w:szCs w:val="24"/>
              </w:rPr>
            </w:pPr>
            <w:r w:rsidRPr="00672C6A">
              <w:rPr>
                <w:rFonts w:ascii="Times New Roman" w:hAnsi="Times New Roman" w:cs="Times New Roman"/>
                <w:sz w:val="24"/>
                <w:szCs w:val="24"/>
              </w:rPr>
              <w:t>35</w:t>
            </w:r>
          </w:p>
        </w:tc>
      </w:tr>
      <w:tr w:rsidR="00581994" w:rsidRPr="00176467" w:rsidTr="00581994">
        <w:trPr>
          <w:trHeight w:val="828"/>
        </w:trPr>
        <w:tc>
          <w:tcPr>
            <w:tcW w:w="3119" w:type="dxa"/>
            <w:vMerge/>
            <w:tcBorders>
              <w:top w:val="nil"/>
              <w:left w:val="single" w:sz="4" w:space="0" w:color="000000"/>
              <w:bottom w:val="single" w:sz="4" w:space="0" w:color="000000"/>
              <w:right w:val="single" w:sz="4" w:space="0" w:color="000000"/>
            </w:tcBorders>
          </w:tcPr>
          <w:p w:rsidR="00581994" w:rsidRPr="00176467" w:rsidRDefault="00581994" w:rsidP="00644911">
            <w:pPr>
              <w:spacing w:line="276" w:lineRule="auto"/>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581994" w:rsidRPr="00176467" w:rsidRDefault="00581994" w:rsidP="00644911">
            <w:pPr>
              <w:spacing w:line="276" w:lineRule="auto"/>
              <w:jc w:val="center"/>
              <w:rPr>
                <w:rFonts w:ascii="Times New Roman" w:hAnsi="Times New Roman" w:cs="Times New Roman"/>
                <w:sz w:val="24"/>
                <w:szCs w:val="24"/>
              </w:rPr>
            </w:pPr>
            <w:r w:rsidRPr="00176467">
              <w:rPr>
                <w:rFonts w:ascii="Times New Roman" w:hAnsi="Times New Roman" w:cs="Times New Roman"/>
                <w:sz w:val="24"/>
                <w:szCs w:val="24"/>
              </w:rPr>
              <w:t xml:space="preserve">На рік  </w:t>
            </w:r>
          </w:p>
        </w:tc>
        <w:tc>
          <w:tcPr>
            <w:tcW w:w="2268" w:type="dxa"/>
            <w:tcBorders>
              <w:top w:val="single" w:sz="4" w:space="0" w:color="000000"/>
              <w:left w:val="single" w:sz="4" w:space="0" w:color="000000"/>
              <w:bottom w:val="single" w:sz="4" w:space="0" w:color="000000"/>
              <w:right w:val="single" w:sz="4" w:space="0" w:color="000000"/>
            </w:tcBorders>
          </w:tcPr>
          <w:p w:rsidR="00581994" w:rsidRPr="00176467" w:rsidRDefault="007836F0" w:rsidP="00644911">
            <w:pPr>
              <w:spacing w:line="276" w:lineRule="auto"/>
              <w:ind w:left="566"/>
              <w:rPr>
                <w:rFonts w:ascii="Times New Roman" w:hAnsi="Times New Roman" w:cs="Times New Roman"/>
                <w:sz w:val="24"/>
                <w:szCs w:val="24"/>
                <w:lang w:val="uk-UA"/>
              </w:rPr>
            </w:pPr>
            <w:r>
              <w:rPr>
                <w:rFonts w:ascii="Times New Roman" w:hAnsi="Times New Roman" w:cs="Times New Roman"/>
                <w:sz w:val="24"/>
                <w:szCs w:val="24"/>
                <w:lang w:val="uk-UA"/>
              </w:rPr>
              <w:t>1225</w:t>
            </w:r>
          </w:p>
        </w:tc>
        <w:tc>
          <w:tcPr>
            <w:tcW w:w="1984" w:type="dxa"/>
            <w:tcBorders>
              <w:top w:val="single" w:sz="4" w:space="0" w:color="000000"/>
              <w:left w:val="single" w:sz="4" w:space="0" w:color="000000"/>
              <w:bottom w:val="single" w:sz="4" w:space="0" w:color="000000"/>
              <w:right w:val="single" w:sz="4" w:space="0" w:color="000000"/>
            </w:tcBorders>
          </w:tcPr>
          <w:p w:rsidR="00581994" w:rsidRPr="00672C6A" w:rsidRDefault="007836F0" w:rsidP="00644911">
            <w:pPr>
              <w:spacing w:line="276" w:lineRule="auto"/>
              <w:ind w:left="566"/>
              <w:rPr>
                <w:rFonts w:ascii="Times New Roman" w:hAnsi="Times New Roman" w:cs="Times New Roman"/>
                <w:sz w:val="24"/>
                <w:szCs w:val="24"/>
              </w:rPr>
            </w:pPr>
            <w:r>
              <w:rPr>
                <w:rFonts w:ascii="Times New Roman" w:hAnsi="Times New Roman" w:cs="Times New Roman"/>
                <w:sz w:val="24"/>
                <w:szCs w:val="24"/>
              </w:rPr>
              <w:t>1260</w:t>
            </w:r>
          </w:p>
        </w:tc>
      </w:tr>
      <w:tr w:rsidR="00581994" w:rsidRPr="00176467" w:rsidTr="00581994">
        <w:trPr>
          <w:trHeight w:val="288"/>
        </w:trPr>
        <w:tc>
          <w:tcPr>
            <w:tcW w:w="3119" w:type="dxa"/>
            <w:vMerge w:val="restart"/>
            <w:tcBorders>
              <w:top w:val="single" w:sz="4" w:space="0" w:color="000000"/>
              <w:left w:val="single" w:sz="4" w:space="0" w:color="000000"/>
              <w:bottom w:val="single" w:sz="4" w:space="0" w:color="000000"/>
              <w:right w:val="single" w:sz="4" w:space="0" w:color="000000"/>
            </w:tcBorders>
          </w:tcPr>
          <w:p w:rsidR="00581994" w:rsidRPr="00176467" w:rsidRDefault="00581994" w:rsidP="00040B71">
            <w:pPr>
              <w:spacing w:line="276" w:lineRule="auto"/>
              <w:rPr>
                <w:rFonts w:ascii="Times New Roman" w:hAnsi="Times New Roman" w:cs="Times New Roman"/>
                <w:sz w:val="24"/>
                <w:szCs w:val="24"/>
              </w:rPr>
            </w:pPr>
            <w:r w:rsidRPr="00176467">
              <w:rPr>
                <w:rFonts w:ascii="Times New Roman" w:hAnsi="Times New Roman" w:cs="Times New Roman"/>
                <w:sz w:val="24"/>
                <w:szCs w:val="24"/>
              </w:rPr>
              <w:t xml:space="preserve">Гранично допустиме навантаження учнів </w:t>
            </w:r>
          </w:p>
        </w:tc>
        <w:tc>
          <w:tcPr>
            <w:tcW w:w="2410" w:type="dxa"/>
            <w:tcBorders>
              <w:top w:val="single" w:sz="4" w:space="0" w:color="000000"/>
              <w:left w:val="single" w:sz="4" w:space="0" w:color="000000"/>
              <w:bottom w:val="single" w:sz="4" w:space="0" w:color="000000"/>
              <w:right w:val="single" w:sz="4" w:space="0" w:color="000000"/>
            </w:tcBorders>
          </w:tcPr>
          <w:p w:rsidR="00581994" w:rsidRPr="00176467" w:rsidRDefault="00581994" w:rsidP="00644911">
            <w:pPr>
              <w:spacing w:line="276" w:lineRule="auto"/>
              <w:rPr>
                <w:rFonts w:ascii="Times New Roman" w:hAnsi="Times New Roman" w:cs="Times New Roman"/>
                <w:sz w:val="24"/>
                <w:szCs w:val="24"/>
              </w:rPr>
            </w:pPr>
            <w:r w:rsidRPr="00176467">
              <w:rPr>
                <w:rFonts w:ascii="Times New Roman" w:hAnsi="Times New Roman" w:cs="Times New Roman"/>
                <w:sz w:val="24"/>
                <w:szCs w:val="24"/>
              </w:rPr>
              <w:t xml:space="preserve">На тиждень  </w:t>
            </w:r>
          </w:p>
        </w:tc>
        <w:tc>
          <w:tcPr>
            <w:tcW w:w="2268" w:type="dxa"/>
            <w:tcBorders>
              <w:top w:val="single" w:sz="4" w:space="0" w:color="000000"/>
              <w:left w:val="single" w:sz="4" w:space="0" w:color="000000"/>
              <w:bottom w:val="single" w:sz="4" w:space="0" w:color="000000"/>
              <w:right w:val="single" w:sz="4" w:space="0" w:color="000000"/>
            </w:tcBorders>
          </w:tcPr>
          <w:p w:rsidR="00581994" w:rsidRPr="00176467" w:rsidRDefault="00581994" w:rsidP="00644911">
            <w:pPr>
              <w:spacing w:line="276" w:lineRule="auto"/>
              <w:ind w:left="566"/>
              <w:rPr>
                <w:rFonts w:ascii="Times New Roman" w:hAnsi="Times New Roman" w:cs="Times New Roman"/>
                <w:sz w:val="24"/>
                <w:szCs w:val="24"/>
                <w:lang w:val="uk-UA"/>
              </w:rPr>
            </w:pPr>
            <w:r w:rsidRPr="00176467">
              <w:rPr>
                <w:rFonts w:ascii="Times New Roman" w:hAnsi="Times New Roman" w:cs="Times New Roman"/>
                <w:sz w:val="24"/>
                <w:szCs w:val="24"/>
                <w:lang w:val="uk-UA"/>
              </w:rPr>
              <w:t>32</w:t>
            </w:r>
          </w:p>
        </w:tc>
        <w:tc>
          <w:tcPr>
            <w:tcW w:w="1984" w:type="dxa"/>
            <w:tcBorders>
              <w:top w:val="single" w:sz="4" w:space="0" w:color="000000"/>
              <w:left w:val="single" w:sz="4" w:space="0" w:color="000000"/>
              <w:bottom w:val="single" w:sz="4" w:space="0" w:color="000000"/>
              <w:right w:val="single" w:sz="4" w:space="0" w:color="000000"/>
            </w:tcBorders>
          </w:tcPr>
          <w:p w:rsidR="00581994" w:rsidRPr="00672C6A" w:rsidRDefault="007836F0" w:rsidP="00644911">
            <w:pPr>
              <w:spacing w:line="276" w:lineRule="auto"/>
              <w:ind w:left="566"/>
              <w:rPr>
                <w:rFonts w:ascii="Times New Roman" w:hAnsi="Times New Roman" w:cs="Times New Roman"/>
                <w:sz w:val="24"/>
                <w:szCs w:val="24"/>
              </w:rPr>
            </w:pPr>
            <w:r>
              <w:rPr>
                <w:rFonts w:ascii="Times New Roman" w:hAnsi="Times New Roman" w:cs="Times New Roman"/>
                <w:sz w:val="24"/>
                <w:szCs w:val="24"/>
              </w:rPr>
              <w:t>33</w:t>
            </w:r>
          </w:p>
        </w:tc>
      </w:tr>
      <w:tr w:rsidR="00581994" w:rsidRPr="00176467" w:rsidTr="00581994">
        <w:trPr>
          <w:trHeight w:val="286"/>
        </w:trPr>
        <w:tc>
          <w:tcPr>
            <w:tcW w:w="3119" w:type="dxa"/>
            <w:vMerge/>
            <w:tcBorders>
              <w:top w:val="nil"/>
              <w:left w:val="single" w:sz="4" w:space="0" w:color="000000"/>
              <w:bottom w:val="single" w:sz="4" w:space="0" w:color="000000"/>
              <w:right w:val="single" w:sz="4" w:space="0" w:color="000000"/>
            </w:tcBorders>
          </w:tcPr>
          <w:p w:rsidR="00581994" w:rsidRPr="00176467" w:rsidRDefault="00581994" w:rsidP="00644911">
            <w:pPr>
              <w:spacing w:line="276" w:lineRule="auto"/>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581994" w:rsidRPr="00176467" w:rsidRDefault="00581994" w:rsidP="00644911">
            <w:pPr>
              <w:spacing w:line="276" w:lineRule="auto"/>
              <w:jc w:val="center"/>
              <w:rPr>
                <w:rFonts w:ascii="Times New Roman" w:hAnsi="Times New Roman" w:cs="Times New Roman"/>
                <w:sz w:val="24"/>
                <w:szCs w:val="24"/>
              </w:rPr>
            </w:pPr>
            <w:r w:rsidRPr="00176467">
              <w:rPr>
                <w:rFonts w:ascii="Times New Roman" w:hAnsi="Times New Roman" w:cs="Times New Roman"/>
                <w:sz w:val="24"/>
                <w:szCs w:val="24"/>
              </w:rPr>
              <w:t xml:space="preserve">На рік  </w:t>
            </w:r>
          </w:p>
        </w:tc>
        <w:tc>
          <w:tcPr>
            <w:tcW w:w="2268" w:type="dxa"/>
            <w:tcBorders>
              <w:top w:val="single" w:sz="4" w:space="0" w:color="000000"/>
              <w:left w:val="single" w:sz="4" w:space="0" w:color="000000"/>
              <w:bottom w:val="single" w:sz="4" w:space="0" w:color="000000"/>
              <w:right w:val="single" w:sz="4" w:space="0" w:color="000000"/>
            </w:tcBorders>
          </w:tcPr>
          <w:p w:rsidR="00581994" w:rsidRPr="00176467" w:rsidRDefault="00581994" w:rsidP="00644911">
            <w:pPr>
              <w:spacing w:line="276" w:lineRule="auto"/>
              <w:ind w:left="566"/>
              <w:rPr>
                <w:rFonts w:ascii="Times New Roman" w:hAnsi="Times New Roman" w:cs="Times New Roman"/>
                <w:sz w:val="24"/>
                <w:szCs w:val="24"/>
                <w:lang w:val="uk-UA"/>
              </w:rPr>
            </w:pPr>
            <w:r w:rsidRPr="00176467">
              <w:rPr>
                <w:rFonts w:ascii="Times New Roman" w:hAnsi="Times New Roman" w:cs="Times New Roman"/>
                <w:sz w:val="24"/>
                <w:szCs w:val="24"/>
                <w:lang w:val="uk-UA"/>
              </w:rPr>
              <w:t>1120</w:t>
            </w:r>
          </w:p>
        </w:tc>
        <w:tc>
          <w:tcPr>
            <w:tcW w:w="1984" w:type="dxa"/>
            <w:tcBorders>
              <w:top w:val="single" w:sz="4" w:space="0" w:color="000000"/>
              <w:left w:val="single" w:sz="4" w:space="0" w:color="000000"/>
              <w:bottom w:val="single" w:sz="4" w:space="0" w:color="000000"/>
              <w:right w:val="single" w:sz="4" w:space="0" w:color="000000"/>
            </w:tcBorders>
          </w:tcPr>
          <w:p w:rsidR="00581994" w:rsidRPr="00672C6A" w:rsidRDefault="007836F0" w:rsidP="00644911">
            <w:pPr>
              <w:spacing w:line="276" w:lineRule="auto"/>
              <w:ind w:left="566"/>
              <w:rPr>
                <w:rFonts w:ascii="Times New Roman" w:hAnsi="Times New Roman" w:cs="Times New Roman"/>
                <w:sz w:val="24"/>
                <w:szCs w:val="24"/>
              </w:rPr>
            </w:pPr>
            <w:r>
              <w:rPr>
                <w:rFonts w:ascii="Times New Roman" w:hAnsi="Times New Roman" w:cs="Times New Roman"/>
                <w:sz w:val="24"/>
                <w:szCs w:val="24"/>
              </w:rPr>
              <w:t>1155</w:t>
            </w:r>
          </w:p>
        </w:tc>
      </w:tr>
    </w:tbl>
    <w:p w:rsidR="00644911" w:rsidRDefault="00644911" w:rsidP="00644911">
      <w:pPr>
        <w:widowControl w:val="0"/>
        <w:pBdr>
          <w:top w:val="nil"/>
          <w:left w:val="nil"/>
          <w:bottom w:val="nil"/>
          <w:right w:val="nil"/>
          <w:between w:val="nil"/>
        </w:pBdr>
        <w:tabs>
          <w:tab w:val="left" w:pos="7903"/>
        </w:tabs>
        <w:jc w:val="both"/>
        <w:rPr>
          <w:sz w:val="24"/>
          <w:szCs w:val="24"/>
        </w:rPr>
      </w:pPr>
    </w:p>
    <w:p w:rsidR="00644911" w:rsidRPr="00176467" w:rsidRDefault="00644911" w:rsidP="00644911">
      <w:pPr>
        <w:widowControl w:val="0"/>
        <w:pBdr>
          <w:top w:val="nil"/>
          <w:left w:val="nil"/>
          <w:bottom w:val="nil"/>
          <w:right w:val="nil"/>
          <w:between w:val="nil"/>
        </w:pBdr>
        <w:tabs>
          <w:tab w:val="left" w:pos="7903"/>
        </w:tabs>
        <w:jc w:val="both"/>
        <w:rPr>
          <w:b/>
          <w:sz w:val="24"/>
          <w:szCs w:val="24"/>
        </w:rPr>
      </w:pPr>
      <w:r>
        <w:rPr>
          <w:sz w:val="24"/>
          <w:szCs w:val="24"/>
        </w:rPr>
        <w:t xml:space="preserve">    Навчальні програми розроблені на основі модельних навчальних програм та затверджуються педагогічною радою закладу освіти.  </w:t>
      </w:r>
    </w:p>
    <w:p w:rsidR="00644911" w:rsidRDefault="00FB7C1C" w:rsidP="00644911">
      <w:pPr>
        <w:spacing w:after="54" w:line="241" w:lineRule="auto"/>
        <w:ind w:right="-6"/>
        <w:jc w:val="both"/>
        <w:rPr>
          <w:b/>
          <w:bCs/>
          <w:sz w:val="24"/>
          <w:szCs w:val="24"/>
        </w:rPr>
      </w:pPr>
      <w:r>
        <w:rPr>
          <w:b/>
          <w:bCs/>
          <w:sz w:val="24"/>
          <w:szCs w:val="24"/>
        </w:rPr>
        <w:t xml:space="preserve">   </w:t>
      </w:r>
      <w:r w:rsidR="00644911">
        <w:rPr>
          <w:b/>
          <w:bCs/>
          <w:sz w:val="24"/>
          <w:szCs w:val="24"/>
        </w:rPr>
        <w:t>Перелік навчальних програм на основі модельних, затверджених наказом Міністерства освіти і науки України від 12.07.2021 № 795 (у редакції наказу МОН</w:t>
      </w:r>
      <w:r>
        <w:rPr>
          <w:b/>
          <w:bCs/>
          <w:sz w:val="24"/>
          <w:szCs w:val="24"/>
        </w:rPr>
        <w:t xml:space="preserve"> від 10 серпня 2021 №898) для 7</w:t>
      </w:r>
      <w:r w:rsidR="00E91D08">
        <w:rPr>
          <w:b/>
          <w:bCs/>
          <w:sz w:val="24"/>
          <w:szCs w:val="24"/>
        </w:rPr>
        <w:t>-8 класів</w:t>
      </w:r>
      <w:r w:rsidR="00644911">
        <w:rPr>
          <w:b/>
          <w:bCs/>
          <w:sz w:val="24"/>
          <w:szCs w:val="24"/>
        </w:rPr>
        <w:t xml:space="preserve"> НУШ:</w:t>
      </w:r>
    </w:p>
    <w:tbl>
      <w:tblPr>
        <w:tblW w:w="9723" w:type="dxa"/>
        <w:tblInd w:w="55" w:type="dxa"/>
        <w:tblLayout w:type="fixed"/>
        <w:tblCellMar>
          <w:left w:w="10" w:type="dxa"/>
          <w:right w:w="10" w:type="dxa"/>
        </w:tblCellMar>
        <w:tblLook w:val="04A0" w:firstRow="1" w:lastRow="0" w:firstColumn="1" w:lastColumn="0" w:noHBand="0" w:noVBand="1"/>
      </w:tblPr>
      <w:tblGrid>
        <w:gridCol w:w="426"/>
        <w:gridCol w:w="2268"/>
        <w:gridCol w:w="850"/>
        <w:gridCol w:w="6179"/>
      </w:tblGrid>
      <w:tr w:rsidR="00644911" w:rsidTr="00644911">
        <w:tc>
          <w:tcPr>
            <w:tcW w:w="426" w:type="dxa"/>
            <w:tcBorders>
              <w:top w:val="single" w:sz="2" w:space="0" w:color="000000"/>
              <w:left w:val="single" w:sz="2" w:space="0" w:color="000000"/>
              <w:bottom w:val="single" w:sz="2" w:space="0" w:color="000000"/>
            </w:tcBorders>
            <w:tcMar>
              <w:top w:w="55" w:type="dxa"/>
              <w:left w:w="55" w:type="dxa"/>
              <w:bottom w:w="55" w:type="dxa"/>
              <w:right w:w="55" w:type="dxa"/>
            </w:tcMar>
          </w:tcPr>
          <w:p w:rsidR="00644911" w:rsidRPr="000B0F78" w:rsidRDefault="00644911" w:rsidP="00644911">
            <w:pPr>
              <w:pStyle w:val="TableContents"/>
              <w:jc w:val="center"/>
              <w:rPr>
                <w:rFonts w:ascii="Times New Roman" w:hAnsi="Times New Roman" w:cs="Times New Roman"/>
              </w:rPr>
            </w:pPr>
            <w:r w:rsidRPr="000B0F78">
              <w:rPr>
                <w:rFonts w:ascii="Times New Roman" w:hAnsi="Times New Roman" w:cs="Times New Roman"/>
              </w:rPr>
              <w:t>№ п/п</w:t>
            </w:r>
          </w:p>
        </w:tc>
        <w:tc>
          <w:tcPr>
            <w:tcW w:w="2268" w:type="dxa"/>
            <w:tcBorders>
              <w:top w:val="single" w:sz="2" w:space="0" w:color="000000"/>
              <w:left w:val="single" w:sz="2" w:space="0" w:color="000000"/>
              <w:bottom w:val="single" w:sz="2" w:space="0" w:color="000000"/>
            </w:tcBorders>
            <w:tcMar>
              <w:top w:w="55" w:type="dxa"/>
              <w:left w:w="55" w:type="dxa"/>
              <w:bottom w:w="55" w:type="dxa"/>
              <w:right w:w="55" w:type="dxa"/>
            </w:tcMar>
          </w:tcPr>
          <w:p w:rsidR="00644911" w:rsidRPr="000B0F78" w:rsidRDefault="00644911" w:rsidP="00644911">
            <w:pPr>
              <w:pStyle w:val="TableContents"/>
              <w:jc w:val="center"/>
              <w:rPr>
                <w:rFonts w:ascii="Times New Roman" w:hAnsi="Times New Roman" w:cs="Times New Roman"/>
              </w:rPr>
            </w:pPr>
            <w:r w:rsidRPr="000B0F78">
              <w:rPr>
                <w:rFonts w:ascii="Times New Roman" w:hAnsi="Times New Roman" w:cs="Times New Roman"/>
              </w:rPr>
              <w:t>Предмет</w:t>
            </w:r>
          </w:p>
        </w:tc>
        <w:tc>
          <w:tcPr>
            <w:tcW w:w="850" w:type="dxa"/>
            <w:tcBorders>
              <w:top w:val="single" w:sz="2" w:space="0" w:color="000000"/>
              <w:left w:val="single" w:sz="2" w:space="0" w:color="000000"/>
              <w:bottom w:val="single" w:sz="2" w:space="0" w:color="000000"/>
            </w:tcBorders>
            <w:tcMar>
              <w:top w:w="55" w:type="dxa"/>
              <w:left w:w="55" w:type="dxa"/>
              <w:bottom w:w="55" w:type="dxa"/>
              <w:right w:w="55" w:type="dxa"/>
            </w:tcMar>
          </w:tcPr>
          <w:p w:rsidR="00644911" w:rsidRPr="000B0F78" w:rsidRDefault="00644911" w:rsidP="00644911">
            <w:pPr>
              <w:pStyle w:val="TableContents"/>
              <w:jc w:val="center"/>
              <w:rPr>
                <w:rFonts w:ascii="Times New Roman" w:hAnsi="Times New Roman" w:cs="Times New Roman"/>
              </w:rPr>
            </w:pPr>
            <w:r w:rsidRPr="000B0F78">
              <w:rPr>
                <w:rFonts w:ascii="Times New Roman" w:hAnsi="Times New Roman" w:cs="Times New Roman"/>
              </w:rPr>
              <w:t>Клас</w:t>
            </w:r>
          </w:p>
        </w:tc>
        <w:tc>
          <w:tcPr>
            <w:tcW w:w="617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44911" w:rsidRPr="000B0F78" w:rsidRDefault="00644911" w:rsidP="00644911">
            <w:pPr>
              <w:pStyle w:val="TableContents"/>
              <w:jc w:val="center"/>
              <w:rPr>
                <w:rFonts w:ascii="Times New Roman" w:hAnsi="Times New Roman" w:cs="Times New Roman"/>
              </w:rPr>
            </w:pPr>
            <w:r w:rsidRPr="000B0F78">
              <w:rPr>
                <w:rFonts w:ascii="Times New Roman" w:hAnsi="Times New Roman" w:cs="Times New Roman"/>
              </w:rPr>
              <w:t>Модельна програма</w:t>
            </w:r>
          </w:p>
        </w:tc>
      </w:tr>
      <w:tr w:rsidR="00644911" w:rsidTr="00644911">
        <w:tc>
          <w:tcPr>
            <w:tcW w:w="426" w:type="dxa"/>
            <w:tcBorders>
              <w:left w:val="single" w:sz="2" w:space="0" w:color="000000"/>
              <w:bottom w:val="single" w:sz="2" w:space="0" w:color="000000"/>
            </w:tcBorders>
            <w:tcMar>
              <w:top w:w="55" w:type="dxa"/>
              <w:left w:w="55" w:type="dxa"/>
              <w:bottom w:w="55" w:type="dxa"/>
              <w:right w:w="55" w:type="dxa"/>
            </w:tcMar>
          </w:tcPr>
          <w:p w:rsidR="00644911" w:rsidRPr="000B0F78" w:rsidRDefault="00644911" w:rsidP="00644911">
            <w:pPr>
              <w:pStyle w:val="TableContents"/>
              <w:jc w:val="center"/>
              <w:rPr>
                <w:rFonts w:ascii="Times New Roman" w:hAnsi="Times New Roman" w:cs="Times New Roman"/>
              </w:rPr>
            </w:pPr>
            <w:r w:rsidRPr="000B0F78">
              <w:rPr>
                <w:rFonts w:ascii="Times New Roman" w:hAnsi="Times New Roman" w:cs="Times New Roman"/>
              </w:rPr>
              <w:t>1</w:t>
            </w:r>
          </w:p>
        </w:tc>
        <w:tc>
          <w:tcPr>
            <w:tcW w:w="2268" w:type="dxa"/>
            <w:tcBorders>
              <w:left w:val="single" w:sz="2" w:space="0" w:color="000000"/>
              <w:bottom w:val="single" w:sz="2" w:space="0" w:color="000000"/>
            </w:tcBorders>
            <w:tcMar>
              <w:top w:w="55" w:type="dxa"/>
              <w:left w:w="55" w:type="dxa"/>
              <w:bottom w:w="55" w:type="dxa"/>
              <w:right w:w="55" w:type="dxa"/>
            </w:tcMar>
          </w:tcPr>
          <w:p w:rsidR="00644911" w:rsidRPr="000B0F78" w:rsidRDefault="00644911" w:rsidP="00644911">
            <w:pPr>
              <w:pStyle w:val="TableContents"/>
              <w:jc w:val="center"/>
              <w:rPr>
                <w:rFonts w:ascii="Times New Roman" w:hAnsi="Times New Roman" w:cs="Times New Roman"/>
              </w:rPr>
            </w:pPr>
            <w:r w:rsidRPr="000B0F78">
              <w:rPr>
                <w:rFonts w:ascii="Times New Roman" w:hAnsi="Times New Roman" w:cs="Times New Roman"/>
              </w:rPr>
              <w:t>Англійська мова</w:t>
            </w:r>
          </w:p>
        </w:tc>
        <w:tc>
          <w:tcPr>
            <w:tcW w:w="850" w:type="dxa"/>
            <w:tcBorders>
              <w:left w:val="single" w:sz="2" w:space="0" w:color="000000"/>
              <w:bottom w:val="single" w:sz="2" w:space="0" w:color="000000"/>
            </w:tcBorders>
            <w:tcMar>
              <w:top w:w="55" w:type="dxa"/>
              <w:left w:w="55" w:type="dxa"/>
              <w:bottom w:w="55" w:type="dxa"/>
              <w:right w:w="55" w:type="dxa"/>
            </w:tcMar>
          </w:tcPr>
          <w:p w:rsidR="00644911" w:rsidRPr="000B0F78" w:rsidRDefault="00644911" w:rsidP="00644911">
            <w:pPr>
              <w:pStyle w:val="TableContents"/>
              <w:jc w:val="center"/>
              <w:rPr>
                <w:rFonts w:ascii="Times New Roman" w:hAnsi="Times New Roman" w:cs="Times New Roman"/>
              </w:rPr>
            </w:pPr>
            <w:r w:rsidRPr="000B0F78">
              <w:rPr>
                <w:rFonts w:ascii="Times New Roman" w:hAnsi="Times New Roman" w:cs="Times New Roman"/>
              </w:rPr>
              <w:t>7</w:t>
            </w:r>
            <w:r w:rsidR="003F76D4">
              <w:rPr>
                <w:rFonts w:ascii="Times New Roman" w:hAnsi="Times New Roman" w:cs="Times New Roman"/>
              </w:rPr>
              <w:t>-8</w:t>
            </w:r>
          </w:p>
        </w:tc>
        <w:tc>
          <w:tcPr>
            <w:tcW w:w="6179" w:type="dxa"/>
            <w:tcBorders>
              <w:left w:val="single" w:sz="2" w:space="0" w:color="000000"/>
              <w:bottom w:val="single" w:sz="2" w:space="0" w:color="000000"/>
              <w:right w:val="single" w:sz="2" w:space="0" w:color="000000"/>
            </w:tcBorders>
            <w:tcMar>
              <w:top w:w="55" w:type="dxa"/>
              <w:left w:w="55" w:type="dxa"/>
              <w:bottom w:w="55" w:type="dxa"/>
              <w:right w:w="55" w:type="dxa"/>
            </w:tcMar>
          </w:tcPr>
          <w:p w:rsidR="00644911" w:rsidRPr="000B0F78" w:rsidRDefault="00644911" w:rsidP="00644911">
            <w:pPr>
              <w:pStyle w:val="TableContents"/>
              <w:jc w:val="center"/>
              <w:rPr>
                <w:rFonts w:ascii="Times New Roman" w:hAnsi="Times New Roman" w:cs="Times New Roman"/>
              </w:rPr>
            </w:pPr>
            <w:r w:rsidRPr="000B0F78">
              <w:rPr>
                <w:rFonts w:ascii="Times New Roman" w:hAnsi="Times New Roman" w:cs="Times New Roman"/>
              </w:rPr>
              <w:t>Іноземна мова.5-9 класи. Зимомря І.М., Мойсюк В.А., Тріфан М.С., Унгурян І.К., Яковчук М.В.</w:t>
            </w:r>
          </w:p>
        </w:tc>
      </w:tr>
      <w:tr w:rsidR="00040B71" w:rsidTr="00040B71">
        <w:trPr>
          <w:trHeight w:val="864"/>
        </w:trPr>
        <w:tc>
          <w:tcPr>
            <w:tcW w:w="426" w:type="dxa"/>
            <w:vMerge w:val="restart"/>
            <w:tcBorders>
              <w:left w:val="single" w:sz="2" w:space="0" w:color="000000"/>
              <w:bottom w:val="single" w:sz="2" w:space="0" w:color="000000"/>
            </w:tcBorders>
            <w:tcMar>
              <w:top w:w="55" w:type="dxa"/>
              <w:left w:w="55" w:type="dxa"/>
              <w:bottom w:w="55" w:type="dxa"/>
              <w:right w:w="55" w:type="dxa"/>
            </w:tcMar>
          </w:tcPr>
          <w:p w:rsidR="00040B71" w:rsidRPr="000B0F78" w:rsidRDefault="00040B71" w:rsidP="00644911">
            <w:pPr>
              <w:pStyle w:val="TableContents"/>
              <w:jc w:val="center"/>
              <w:rPr>
                <w:rFonts w:ascii="Times New Roman" w:hAnsi="Times New Roman" w:cs="Times New Roman"/>
              </w:rPr>
            </w:pPr>
            <w:r w:rsidRPr="000B0F78">
              <w:rPr>
                <w:rFonts w:ascii="Times New Roman" w:hAnsi="Times New Roman" w:cs="Times New Roman"/>
              </w:rPr>
              <w:t>2</w:t>
            </w:r>
          </w:p>
        </w:tc>
        <w:tc>
          <w:tcPr>
            <w:tcW w:w="2268" w:type="dxa"/>
            <w:tcBorders>
              <w:left w:val="single" w:sz="2" w:space="0" w:color="000000"/>
              <w:bottom w:val="single" w:sz="4" w:space="0" w:color="auto"/>
            </w:tcBorders>
            <w:tcMar>
              <w:top w:w="55" w:type="dxa"/>
              <w:left w:w="55" w:type="dxa"/>
              <w:bottom w:w="55" w:type="dxa"/>
              <w:right w:w="55" w:type="dxa"/>
            </w:tcMar>
          </w:tcPr>
          <w:p w:rsidR="00040B71" w:rsidRPr="000B0F78" w:rsidRDefault="00040B71" w:rsidP="00644911">
            <w:pPr>
              <w:pStyle w:val="TableContents"/>
              <w:jc w:val="center"/>
              <w:rPr>
                <w:rFonts w:ascii="Times New Roman" w:hAnsi="Times New Roman" w:cs="Times New Roman"/>
              </w:rPr>
            </w:pPr>
            <w:r w:rsidRPr="000B0F78">
              <w:rPr>
                <w:rFonts w:ascii="Times New Roman" w:hAnsi="Times New Roman" w:cs="Times New Roman"/>
              </w:rPr>
              <w:t>Історія України</w:t>
            </w:r>
          </w:p>
        </w:tc>
        <w:tc>
          <w:tcPr>
            <w:tcW w:w="850" w:type="dxa"/>
            <w:tcBorders>
              <w:left w:val="single" w:sz="2" w:space="0" w:color="000000"/>
              <w:bottom w:val="single" w:sz="4" w:space="0" w:color="auto"/>
            </w:tcBorders>
            <w:tcMar>
              <w:top w:w="55" w:type="dxa"/>
              <w:left w:w="55" w:type="dxa"/>
              <w:bottom w:w="55" w:type="dxa"/>
              <w:right w:w="55" w:type="dxa"/>
            </w:tcMar>
          </w:tcPr>
          <w:p w:rsidR="00040B71" w:rsidRPr="000B0F78" w:rsidRDefault="00040B71" w:rsidP="00644911">
            <w:pPr>
              <w:pStyle w:val="TableContents"/>
              <w:jc w:val="center"/>
              <w:rPr>
                <w:rFonts w:ascii="Times New Roman" w:hAnsi="Times New Roman" w:cs="Times New Roman"/>
              </w:rPr>
            </w:pPr>
            <w:r w:rsidRPr="000B0F78">
              <w:rPr>
                <w:rFonts w:ascii="Times New Roman" w:hAnsi="Times New Roman" w:cs="Times New Roman"/>
              </w:rPr>
              <w:t>7</w:t>
            </w:r>
            <w:r w:rsidR="003F76D4">
              <w:rPr>
                <w:rFonts w:ascii="Times New Roman" w:hAnsi="Times New Roman" w:cs="Times New Roman"/>
              </w:rPr>
              <w:t>-8</w:t>
            </w:r>
          </w:p>
        </w:tc>
        <w:tc>
          <w:tcPr>
            <w:tcW w:w="6179" w:type="dxa"/>
            <w:tcBorders>
              <w:left w:val="single" w:sz="2" w:space="0" w:color="000000"/>
              <w:bottom w:val="single" w:sz="4" w:space="0" w:color="auto"/>
              <w:right w:val="single" w:sz="2" w:space="0" w:color="000000"/>
            </w:tcBorders>
            <w:tcMar>
              <w:top w:w="55" w:type="dxa"/>
              <w:left w:w="55" w:type="dxa"/>
              <w:bottom w:w="55" w:type="dxa"/>
              <w:right w:w="55" w:type="dxa"/>
            </w:tcMar>
          </w:tcPr>
          <w:p w:rsidR="00040B71" w:rsidRPr="000B0F78" w:rsidRDefault="00040B71" w:rsidP="00644911">
            <w:pPr>
              <w:pStyle w:val="TableContents"/>
              <w:jc w:val="center"/>
              <w:rPr>
                <w:rFonts w:ascii="Times New Roman" w:hAnsi="Times New Roman" w:cs="Times New Roman"/>
              </w:rPr>
            </w:pPr>
            <w:r w:rsidRPr="000B0F78">
              <w:rPr>
                <w:rFonts w:ascii="Times New Roman" w:hAnsi="Times New Roman" w:cs="Times New Roman"/>
              </w:rPr>
              <w:t>Історія України. 7-9 класи.Бурлака О. В., Желіба О. В., Павловська-Кравчук В. А., Худобець О. А., Черкас Б. В., Щупак І. Я.</w:t>
            </w:r>
          </w:p>
        </w:tc>
      </w:tr>
      <w:tr w:rsidR="00644911" w:rsidTr="00040B71">
        <w:tc>
          <w:tcPr>
            <w:tcW w:w="426" w:type="dxa"/>
            <w:vMerge/>
            <w:tcBorders>
              <w:left w:val="single" w:sz="2" w:space="0" w:color="000000"/>
              <w:bottom w:val="single" w:sz="2" w:space="0" w:color="000000"/>
            </w:tcBorders>
            <w:tcMar>
              <w:top w:w="55" w:type="dxa"/>
              <w:left w:w="55" w:type="dxa"/>
              <w:bottom w:w="55" w:type="dxa"/>
              <w:right w:w="55" w:type="dxa"/>
            </w:tcMar>
          </w:tcPr>
          <w:p w:rsidR="00644911" w:rsidRPr="000B0F78" w:rsidRDefault="00644911" w:rsidP="00644911">
            <w:pPr>
              <w:rPr>
                <w:sz w:val="24"/>
                <w:szCs w:val="24"/>
              </w:rPr>
            </w:pPr>
          </w:p>
        </w:tc>
        <w:tc>
          <w:tcPr>
            <w:tcW w:w="2268" w:type="dxa"/>
            <w:tcBorders>
              <w:top w:val="single" w:sz="4" w:space="0" w:color="auto"/>
              <w:left w:val="single" w:sz="2" w:space="0" w:color="000000"/>
              <w:bottom w:val="single" w:sz="2" w:space="0" w:color="000000"/>
            </w:tcBorders>
            <w:tcMar>
              <w:top w:w="55" w:type="dxa"/>
              <w:left w:w="55" w:type="dxa"/>
              <w:bottom w:w="55" w:type="dxa"/>
              <w:right w:w="55" w:type="dxa"/>
            </w:tcMar>
          </w:tcPr>
          <w:p w:rsidR="00644911" w:rsidRPr="000B0F78" w:rsidRDefault="00644911" w:rsidP="00644911">
            <w:pPr>
              <w:pStyle w:val="TableContents"/>
              <w:jc w:val="center"/>
              <w:rPr>
                <w:rFonts w:ascii="Times New Roman" w:hAnsi="Times New Roman" w:cs="Times New Roman"/>
              </w:rPr>
            </w:pPr>
            <w:r w:rsidRPr="000B0F78">
              <w:rPr>
                <w:rFonts w:ascii="Times New Roman" w:hAnsi="Times New Roman" w:cs="Times New Roman"/>
              </w:rPr>
              <w:t>Всесвітня історія</w:t>
            </w:r>
          </w:p>
        </w:tc>
        <w:tc>
          <w:tcPr>
            <w:tcW w:w="850" w:type="dxa"/>
            <w:tcBorders>
              <w:top w:val="single" w:sz="4" w:space="0" w:color="auto"/>
              <w:left w:val="single" w:sz="2" w:space="0" w:color="000000"/>
              <w:bottom w:val="single" w:sz="2" w:space="0" w:color="000000"/>
            </w:tcBorders>
            <w:tcMar>
              <w:top w:w="55" w:type="dxa"/>
              <w:left w:w="55" w:type="dxa"/>
              <w:bottom w:w="55" w:type="dxa"/>
              <w:right w:w="55" w:type="dxa"/>
            </w:tcMar>
          </w:tcPr>
          <w:p w:rsidR="00644911" w:rsidRPr="000B0F78" w:rsidRDefault="00644911" w:rsidP="00644911">
            <w:pPr>
              <w:pStyle w:val="TableContents"/>
              <w:jc w:val="center"/>
              <w:rPr>
                <w:rFonts w:ascii="Times New Roman" w:hAnsi="Times New Roman" w:cs="Times New Roman"/>
              </w:rPr>
            </w:pPr>
            <w:r w:rsidRPr="000B0F78">
              <w:rPr>
                <w:rFonts w:ascii="Times New Roman" w:hAnsi="Times New Roman" w:cs="Times New Roman"/>
              </w:rPr>
              <w:t>7</w:t>
            </w:r>
            <w:r w:rsidR="003F76D4">
              <w:rPr>
                <w:rFonts w:ascii="Times New Roman" w:hAnsi="Times New Roman" w:cs="Times New Roman"/>
              </w:rPr>
              <w:t>-8</w:t>
            </w:r>
          </w:p>
        </w:tc>
        <w:tc>
          <w:tcPr>
            <w:tcW w:w="6179" w:type="dxa"/>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tcPr>
          <w:p w:rsidR="00644911" w:rsidRPr="000B0F78" w:rsidRDefault="00644911" w:rsidP="00644911">
            <w:pPr>
              <w:pStyle w:val="TableContents"/>
              <w:jc w:val="center"/>
              <w:rPr>
                <w:rFonts w:ascii="Times New Roman" w:hAnsi="Times New Roman" w:cs="Times New Roman"/>
              </w:rPr>
            </w:pPr>
            <w:r w:rsidRPr="000B0F78">
              <w:rPr>
                <w:rFonts w:ascii="Times New Roman" w:hAnsi="Times New Roman" w:cs="Times New Roman"/>
              </w:rPr>
              <w:t>«Всесвітня історія. 7-9 класи.Щупак І. Я., Посунько А. С., Бакка Т. В., Бурлака О. В., Власова Н. С., Желіба О. В., Махонін О. О., Мелещенко Т. В., Павловська-Кравчук В. А., Піскарьова І. О., Худобець О. А.</w:t>
            </w:r>
          </w:p>
        </w:tc>
      </w:tr>
      <w:tr w:rsidR="00644911" w:rsidTr="00644911">
        <w:tc>
          <w:tcPr>
            <w:tcW w:w="426" w:type="dxa"/>
            <w:tcBorders>
              <w:left w:val="single" w:sz="2" w:space="0" w:color="000000"/>
              <w:bottom w:val="single" w:sz="2" w:space="0" w:color="000000"/>
            </w:tcBorders>
            <w:tcMar>
              <w:top w:w="55" w:type="dxa"/>
              <w:left w:w="55" w:type="dxa"/>
              <w:bottom w:w="55" w:type="dxa"/>
              <w:right w:w="55" w:type="dxa"/>
            </w:tcMar>
          </w:tcPr>
          <w:p w:rsidR="00644911" w:rsidRPr="000B0F78" w:rsidRDefault="00644911" w:rsidP="00644911">
            <w:pPr>
              <w:pStyle w:val="TableContents"/>
              <w:jc w:val="center"/>
              <w:rPr>
                <w:rFonts w:ascii="Times New Roman" w:hAnsi="Times New Roman" w:cs="Times New Roman"/>
              </w:rPr>
            </w:pPr>
            <w:r w:rsidRPr="000B0F78">
              <w:rPr>
                <w:rFonts w:ascii="Times New Roman" w:hAnsi="Times New Roman" w:cs="Times New Roman"/>
              </w:rPr>
              <w:t>3</w:t>
            </w:r>
          </w:p>
        </w:tc>
        <w:tc>
          <w:tcPr>
            <w:tcW w:w="2268" w:type="dxa"/>
            <w:tcBorders>
              <w:left w:val="single" w:sz="2" w:space="0" w:color="000000"/>
              <w:bottom w:val="single" w:sz="2" w:space="0" w:color="000000"/>
            </w:tcBorders>
            <w:tcMar>
              <w:top w:w="55" w:type="dxa"/>
              <w:left w:w="55" w:type="dxa"/>
              <w:bottom w:w="55" w:type="dxa"/>
              <w:right w:w="55" w:type="dxa"/>
            </w:tcMar>
          </w:tcPr>
          <w:p w:rsidR="00644911" w:rsidRPr="000B0F78" w:rsidRDefault="00644911" w:rsidP="00644911">
            <w:pPr>
              <w:pStyle w:val="TableContents"/>
              <w:jc w:val="center"/>
              <w:rPr>
                <w:rFonts w:ascii="Times New Roman" w:hAnsi="Times New Roman" w:cs="Times New Roman"/>
              </w:rPr>
            </w:pPr>
            <w:r w:rsidRPr="000B0F78">
              <w:rPr>
                <w:rFonts w:ascii="Times New Roman" w:hAnsi="Times New Roman" w:cs="Times New Roman"/>
              </w:rPr>
              <w:t>Фізична культура</w:t>
            </w:r>
          </w:p>
        </w:tc>
        <w:tc>
          <w:tcPr>
            <w:tcW w:w="850" w:type="dxa"/>
            <w:tcBorders>
              <w:left w:val="single" w:sz="2" w:space="0" w:color="000000"/>
              <w:bottom w:val="single" w:sz="2" w:space="0" w:color="000000"/>
            </w:tcBorders>
            <w:tcMar>
              <w:top w:w="55" w:type="dxa"/>
              <w:left w:w="55" w:type="dxa"/>
              <w:bottom w:w="55" w:type="dxa"/>
              <w:right w:w="55" w:type="dxa"/>
            </w:tcMar>
          </w:tcPr>
          <w:p w:rsidR="00644911" w:rsidRPr="000B0F78" w:rsidRDefault="00644911" w:rsidP="00644911">
            <w:pPr>
              <w:pStyle w:val="TableContents"/>
              <w:jc w:val="center"/>
              <w:rPr>
                <w:rFonts w:ascii="Times New Roman" w:hAnsi="Times New Roman" w:cs="Times New Roman"/>
              </w:rPr>
            </w:pPr>
            <w:r w:rsidRPr="000B0F78">
              <w:rPr>
                <w:rFonts w:ascii="Times New Roman" w:hAnsi="Times New Roman" w:cs="Times New Roman"/>
              </w:rPr>
              <w:t>7</w:t>
            </w:r>
            <w:r w:rsidR="003F76D4">
              <w:rPr>
                <w:rFonts w:ascii="Times New Roman" w:hAnsi="Times New Roman" w:cs="Times New Roman"/>
              </w:rPr>
              <w:t>-8</w:t>
            </w:r>
          </w:p>
        </w:tc>
        <w:tc>
          <w:tcPr>
            <w:tcW w:w="6179" w:type="dxa"/>
            <w:tcBorders>
              <w:left w:val="single" w:sz="2" w:space="0" w:color="000000"/>
              <w:bottom w:val="single" w:sz="2" w:space="0" w:color="000000"/>
              <w:right w:val="single" w:sz="2" w:space="0" w:color="000000"/>
            </w:tcBorders>
            <w:tcMar>
              <w:top w:w="55" w:type="dxa"/>
              <w:left w:w="55" w:type="dxa"/>
              <w:bottom w:w="55" w:type="dxa"/>
              <w:right w:w="55" w:type="dxa"/>
            </w:tcMar>
          </w:tcPr>
          <w:p w:rsidR="00644911" w:rsidRPr="000B0F78" w:rsidRDefault="00644911" w:rsidP="00644911">
            <w:pPr>
              <w:pStyle w:val="TableContents"/>
              <w:jc w:val="center"/>
              <w:rPr>
                <w:rFonts w:ascii="Times New Roman" w:hAnsi="Times New Roman" w:cs="Times New Roman"/>
              </w:rPr>
            </w:pPr>
            <w:r w:rsidRPr="000B0F78">
              <w:rPr>
                <w:rFonts w:ascii="Times New Roman" w:hAnsi="Times New Roman" w:cs="Times New Roman"/>
              </w:rPr>
              <w:t>Фізична культура. 5-9 класи.: Баженков Є. В., Бідний М. В., Ребрина А. А., Данільченко В. О., Коломоєць Г. А., Дутчак М. В.</w:t>
            </w:r>
          </w:p>
        </w:tc>
      </w:tr>
      <w:tr w:rsidR="00644911" w:rsidTr="00644911">
        <w:tc>
          <w:tcPr>
            <w:tcW w:w="426" w:type="dxa"/>
            <w:tcBorders>
              <w:left w:val="single" w:sz="2" w:space="0" w:color="000000"/>
              <w:bottom w:val="single" w:sz="2" w:space="0" w:color="000000"/>
            </w:tcBorders>
            <w:tcMar>
              <w:top w:w="55" w:type="dxa"/>
              <w:left w:w="55" w:type="dxa"/>
              <w:bottom w:w="55" w:type="dxa"/>
              <w:right w:w="55" w:type="dxa"/>
            </w:tcMar>
          </w:tcPr>
          <w:p w:rsidR="00644911" w:rsidRPr="000B0F78" w:rsidRDefault="00040B71" w:rsidP="00644911">
            <w:pPr>
              <w:pStyle w:val="TableContents"/>
              <w:jc w:val="center"/>
              <w:rPr>
                <w:rFonts w:ascii="Times New Roman" w:hAnsi="Times New Roman" w:cs="Times New Roman"/>
              </w:rPr>
            </w:pPr>
            <w:r>
              <w:rPr>
                <w:rFonts w:ascii="Times New Roman" w:hAnsi="Times New Roman" w:cs="Times New Roman"/>
              </w:rPr>
              <w:t>4</w:t>
            </w:r>
          </w:p>
        </w:tc>
        <w:tc>
          <w:tcPr>
            <w:tcW w:w="2268" w:type="dxa"/>
            <w:tcBorders>
              <w:left w:val="single" w:sz="2" w:space="0" w:color="000000"/>
              <w:bottom w:val="single" w:sz="2" w:space="0" w:color="000000"/>
            </w:tcBorders>
            <w:tcMar>
              <w:top w:w="55" w:type="dxa"/>
              <w:left w:w="55" w:type="dxa"/>
              <w:bottom w:w="55" w:type="dxa"/>
              <w:right w:w="55" w:type="dxa"/>
            </w:tcMar>
          </w:tcPr>
          <w:p w:rsidR="00644911" w:rsidRPr="000B0F78" w:rsidRDefault="00644911" w:rsidP="00644911">
            <w:pPr>
              <w:pStyle w:val="TableContents"/>
              <w:jc w:val="center"/>
              <w:rPr>
                <w:rFonts w:ascii="Times New Roman" w:hAnsi="Times New Roman" w:cs="Times New Roman"/>
              </w:rPr>
            </w:pPr>
            <w:r w:rsidRPr="000B0F78">
              <w:rPr>
                <w:rFonts w:ascii="Times New Roman" w:hAnsi="Times New Roman" w:cs="Times New Roman"/>
              </w:rPr>
              <w:t>Географія</w:t>
            </w:r>
          </w:p>
        </w:tc>
        <w:tc>
          <w:tcPr>
            <w:tcW w:w="850" w:type="dxa"/>
            <w:tcBorders>
              <w:left w:val="single" w:sz="2" w:space="0" w:color="000000"/>
              <w:bottom w:val="single" w:sz="2" w:space="0" w:color="000000"/>
            </w:tcBorders>
            <w:tcMar>
              <w:top w:w="55" w:type="dxa"/>
              <w:left w:w="55" w:type="dxa"/>
              <w:bottom w:w="55" w:type="dxa"/>
              <w:right w:w="55" w:type="dxa"/>
            </w:tcMar>
          </w:tcPr>
          <w:p w:rsidR="00644911" w:rsidRPr="000B0F78" w:rsidRDefault="00644911" w:rsidP="00644911">
            <w:pPr>
              <w:pStyle w:val="TableContents"/>
              <w:jc w:val="center"/>
              <w:rPr>
                <w:rFonts w:ascii="Times New Roman" w:hAnsi="Times New Roman" w:cs="Times New Roman"/>
              </w:rPr>
            </w:pPr>
            <w:r w:rsidRPr="000B0F78">
              <w:rPr>
                <w:rFonts w:ascii="Times New Roman" w:hAnsi="Times New Roman" w:cs="Times New Roman"/>
              </w:rPr>
              <w:t>7</w:t>
            </w:r>
            <w:r w:rsidR="003F76D4">
              <w:rPr>
                <w:rFonts w:ascii="Times New Roman" w:hAnsi="Times New Roman" w:cs="Times New Roman"/>
              </w:rPr>
              <w:t>-8</w:t>
            </w:r>
          </w:p>
        </w:tc>
        <w:tc>
          <w:tcPr>
            <w:tcW w:w="6179" w:type="dxa"/>
            <w:tcBorders>
              <w:left w:val="single" w:sz="2" w:space="0" w:color="000000"/>
              <w:bottom w:val="single" w:sz="2" w:space="0" w:color="000000"/>
              <w:right w:val="single" w:sz="2" w:space="0" w:color="000000"/>
            </w:tcBorders>
            <w:tcMar>
              <w:top w:w="55" w:type="dxa"/>
              <w:left w:w="55" w:type="dxa"/>
              <w:bottom w:w="55" w:type="dxa"/>
              <w:right w:w="55" w:type="dxa"/>
            </w:tcMar>
          </w:tcPr>
          <w:p w:rsidR="00644911" w:rsidRPr="000B0F78" w:rsidRDefault="00644911" w:rsidP="00644911">
            <w:pPr>
              <w:pStyle w:val="TableContents"/>
              <w:jc w:val="center"/>
              <w:rPr>
                <w:rFonts w:ascii="Times New Roman" w:hAnsi="Times New Roman" w:cs="Times New Roman"/>
              </w:rPr>
            </w:pPr>
            <w:r w:rsidRPr="000B0F78">
              <w:rPr>
                <w:rFonts w:ascii="Times New Roman" w:hAnsi="Times New Roman" w:cs="Times New Roman"/>
              </w:rPr>
              <w:t>Географія. 6-9 класи.Запотоцький С.П., Карпюк Г.І., Гладковський Р.В., Довгань А.І., Совенко В.В., Даценко Л.М., Назаренко Т.Г., Гільберг Т.Г., Савчук І.Г., Нікитчук А.В., Яценко В.С., Довгань Г.Д., Грома В.Д., Горовий О.В.</w:t>
            </w:r>
          </w:p>
        </w:tc>
      </w:tr>
      <w:tr w:rsidR="00644911" w:rsidTr="00644911">
        <w:tc>
          <w:tcPr>
            <w:tcW w:w="426" w:type="dxa"/>
            <w:tcBorders>
              <w:left w:val="single" w:sz="2" w:space="0" w:color="000000"/>
              <w:bottom w:val="single" w:sz="2" w:space="0" w:color="000000"/>
            </w:tcBorders>
            <w:tcMar>
              <w:top w:w="55" w:type="dxa"/>
              <w:left w:w="55" w:type="dxa"/>
              <w:bottom w:w="55" w:type="dxa"/>
              <w:right w:w="55" w:type="dxa"/>
            </w:tcMar>
          </w:tcPr>
          <w:p w:rsidR="00644911" w:rsidRPr="000B0F78" w:rsidRDefault="00040B71" w:rsidP="00644911">
            <w:pPr>
              <w:pStyle w:val="TableContents"/>
              <w:jc w:val="center"/>
              <w:rPr>
                <w:rFonts w:ascii="Times New Roman" w:hAnsi="Times New Roman" w:cs="Times New Roman"/>
              </w:rPr>
            </w:pPr>
            <w:r>
              <w:rPr>
                <w:rFonts w:ascii="Times New Roman" w:hAnsi="Times New Roman" w:cs="Times New Roman"/>
              </w:rPr>
              <w:t>5</w:t>
            </w:r>
          </w:p>
        </w:tc>
        <w:tc>
          <w:tcPr>
            <w:tcW w:w="2268" w:type="dxa"/>
            <w:tcBorders>
              <w:left w:val="single" w:sz="2" w:space="0" w:color="000000"/>
              <w:bottom w:val="single" w:sz="2" w:space="0" w:color="000000"/>
            </w:tcBorders>
            <w:tcMar>
              <w:top w:w="55" w:type="dxa"/>
              <w:left w:w="55" w:type="dxa"/>
              <w:bottom w:w="55" w:type="dxa"/>
              <w:right w:w="55" w:type="dxa"/>
            </w:tcMar>
          </w:tcPr>
          <w:p w:rsidR="00644911" w:rsidRPr="000B0F78" w:rsidRDefault="00644911" w:rsidP="00644911">
            <w:pPr>
              <w:pStyle w:val="TableContents"/>
              <w:jc w:val="center"/>
              <w:rPr>
                <w:rFonts w:ascii="Times New Roman" w:hAnsi="Times New Roman" w:cs="Times New Roman"/>
              </w:rPr>
            </w:pPr>
            <w:r w:rsidRPr="000B0F78">
              <w:rPr>
                <w:rFonts w:ascii="Times New Roman" w:hAnsi="Times New Roman" w:cs="Times New Roman"/>
              </w:rPr>
              <w:t>Біологія</w:t>
            </w:r>
          </w:p>
        </w:tc>
        <w:tc>
          <w:tcPr>
            <w:tcW w:w="850" w:type="dxa"/>
            <w:tcBorders>
              <w:left w:val="single" w:sz="2" w:space="0" w:color="000000"/>
              <w:bottom w:val="single" w:sz="2" w:space="0" w:color="000000"/>
            </w:tcBorders>
            <w:tcMar>
              <w:top w:w="55" w:type="dxa"/>
              <w:left w:w="55" w:type="dxa"/>
              <w:bottom w:w="55" w:type="dxa"/>
              <w:right w:w="55" w:type="dxa"/>
            </w:tcMar>
          </w:tcPr>
          <w:p w:rsidR="00644911" w:rsidRPr="000B0F78" w:rsidRDefault="00644911" w:rsidP="00644911">
            <w:pPr>
              <w:pStyle w:val="TableContents"/>
              <w:jc w:val="center"/>
              <w:rPr>
                <w:rFonts w:ascii="Times New Roman" w:hAnsi="Times New Roman" w:cs="Times New Roman"/>
              </w:rPr>
            </w:pPr>
            <w:r w:rsidRPr="000B0F78">
              <w:rPr>
                <w:rFonts w:ascii="Times New Roman" w:hAnsi="Times New Roman" w:cs="Times New Roman"/>
              </w:rPr>
              <w:t>7</w:t>
            </w:r>
            <w:r w:rsidR="003F76D4">
              <w:rPr>
                <w:rFonts w:ascii="Times New Roman" w:hAnsi="Times New Roman" w:cs="Times New Roman"/>
              </w:rPr>
              <w:t>-8</w:t>
            </w:r>
          </w:p>
        </w:tc>
        <w:tc>
          <w:tcPr>
            <w:tcW w:w="6179" w:type="dxa"/>
            <w:tcBorders>
              <w:left w:val="single" w:sz="2" w:space="0" w:color="000000"/>
              <w:bottom w:val="single" w:sz="2" w:space="0" w:color="000000"/>
              <w:right w:val="single" w:sz="2" w:space="0" w:color="000000"/>
            </w:tcBorders>
            <w:tcMar>
              <w:top w:w="55" w:type="dxa"/>
              <w:left w:w="55" w:type="dxa"/>
              <w:bottom w:w="55" w:type="dxa"/>
              <w:right w:w="55" w:type="dxa"/>
            </w:tcMar>
          </w:tcPr>
          <w:p w:rsidR="00644911" w:rsidRPr="000B0F78" w:rsidRDefault="00644911" w:rsidP="00644911">
            <w:pPr>
              <w:pStyle w:val="TableContents"/>
              <w:jc w:val="center"/>
              <w:rPr>
                <w:rFonts w:ascii="Times New Roman" w:hAnsi="Times New Roman" w:cs="Times New Roman"/>
              </w:rPr>
            </w:pPr>
            <w:r w:rsidRPr="000B0F78">
              <w:rPr>
                <w:rFonts w:ascii="Times New Roman" w:hAnsi="Times New Roman" w:cs="Times New Roman"/>
              </w:rPr>
              <w:t>Біологія. 7–9 класи. Балан П. Г., Кулініч О. М., Юрченко Л. П.</w:t>
            </w:r>
          </w:p>
        </w:tc>
      </w:tr>
      <w:tr w:rsidR="00040B71" w:rsidTr="00040B71">
        <w:trPr>
          <w:trHeight w:val="665"/>
        </w:trPr>
        <w:tc>
          <w:tcPr>
            <w:tcW w:w="426" w:type="dxa"/>
            <w:tcBorders>
              <w:left w:val="single" w:sz="2" w:space="0" w:color="000000"/>
              <w:bottom w:val="single" w:sz="2" w:space="0" w:color="000000"/>
            </w:tcBorders>
            <w:tcMar>
              <w:top w:w="55" w:type="dxa"/>
              <w:left w:w="55" w:type="dxa"/>
              <w:bottom w:w="55" w:type="dxa"/>
              <w:right w:w="55" w:type="dxa"/>
            </w:tcMar>
          </w:tcPr>
          <w:p w:rsidR="00040B71" w:rsidRPr="000B0F78" w:rsidRDefault="00040B71" w:rsidP="00644911">
            <w:pPr>
              <w:pStyle w:val="TableContents"/>
              <w:jc w:val="center"/>
              <w:rPr>
                <w:rFonts w:ascii="Times New Roman" w:hAnsi="Times New Roman" w:cs="Times New Roman"/>
              </w:rPr>
            </w:pPr>
            <w:r>
              <w:rPr>
                <w:rFonts w:ascii="Times New Roman" w:hAnsi="Times New Roman" w:cs="Times New Roman"/>
              </w:rPr>
              <w:t>6</w:t>
            </w:r>
          </w:p>
        </w:tc>
        <w:tc>
          <w:tcPr>
            <w:tcW w:w="2268" w:type="dxa"/>
            <w:tcBorders>
              <w:left w:val="single" w:sz="2" w:space="0" w:color="000000"/>
              <w:bottom w:val="single" w:sz="2" w:space="0" w:color="000000"/>
            </w:tcBorders>
            <w:tcMar>
              <w:top w:w="55" w:type="dxa"/>
              <w:left w:w="55" w:type="dxa"/>
              <w:bottom w:w="55" w:type="dxa"/>
              <w:right w:w="55" w:type="dxa"/>
            </w:tcMar>
          </w:tcPr>
          <w:p w:rsidR="00040B71" w:rsidRPr="000B0F78" w:rsidRDefault="00040B71" w:rsidP="00644911">
            <w:pPr>
              <w:pStyle w:val="TableContents"/>
              <w:jc w:val="center"/>
              <w:rPr>
                <w:rFonts w:ascii="Times New Roman" w:hAnsi="Times New Roman" w:cs="Times New Roman"/>
              </w:rPr>
            </w:pPr>
            <w:r w:rsidRPr="000B0F78">
              <w:rPr>
                <w:rFonts w:ascii="Times New Roman" w:hAnsi="Times New Roman" w:cs="Times New Roman"/>
              </w:rPr>
              <w:t>Інформатика</w:t>
            </w:r>
          </w:p>
        </w:tc>
        <w:tc>
          <w:tcPr>
            <w:tcW w:w="850" w:type="dxa"/>
            <w:tcBorders>
              <w:left w:val="single" w:sz="2" w:space="0" w:color="000000"/>
              <w:bottom w:val="single" w:sz="4" w:space="0" w:color="auto"/>
            </w:tcBorders>
            <w:tcMar>
              <w:top w:w="55" w:type="dxa"/>
              <w:left w:w="55" w:type="dxa"/>
              <w:bottom w:w="55" w:type="dxa"/>
              <w:right w:w="55" w:type="dxa"/>
            </w:tcMar>
          </w:tcPr>
          <w:p w:rsidR="00040B71" w:rsidRPr="000B0F78" w:rsidRDefault="00040B71" w:rsidP="00644911">
            <w:pPr>
              <w:pStyle w:val="TableContents"/>
              <w:jc w:val="center"/>
              <w:rPr>
                <w:rFonts w:ascii="Times New Roman" w:hAnsi="Times New Roman" w:cs="Times New Roman"/>
              </w:rPr>
            </w:pPr>
            <w:r w:rsidRPr="000B0F78">
              <w:rPr>
                <w:rFonts w:ascii="Times New Roman" w:hAnsi="Times New Roman" w:cs="Times New Roman"/>
              </w:rPr>
              <w:t>7</w:t>
            </w:r>
            <w:r w:rsidR="003F76D4">
              <w:rPr>
                <w:rFonts w:ascii="Times New Roman" w:hAnsi="Times New Roman" w:cs="Times New Roman"/>
              </w:rPr>
              <w:t>-8</w:t>
            </w:r>
          </w:p>
        </w:tc>
        <w:tc>
          <w:tcPr>
            <w:tcW w:w="6179" w:type="dxa"/>
            <w:tcBorders>
              <w:left w:val="single" w:sz="2" w:space="0" w:color="000000"/>
              <w:bottom w:val="single" w:sz="4" w:space="0" w:color="auto"/>
              <w:right w:val="single" w:sz="2" w:space="0" w:color="000000"/>
            </w:tcBorders>
            <w:tcMar>
              <w:top w:w="55" w:type="dxa"/>
              <w:left w:w="55" w:type="dxa"/>
              <w:bottom w:w="55" w:type="dxa"/>
              <w:right w:w="55" w:type="dxa"/>
            </w:tcMar>
          </w:tcPr>
          <w:p w:rsidR="00040B71" w:rsidRPr="000B0F78" w:rsidRDefault="00040B71" w:rsidP="00644911">
            <w:pPr>
              <w:pStyle w:val="TableContents"/>
              <w:jc w:val="center"/>
              <w:rPr>
                <w:rFonts w:ascii="Times New Roman" w:hAnsi="Times New Roman" w:cs="Times New Roman"/>
              </w:rPr>
            </w:pPr>
            <w:r w:rsidRPr="000B0F78">
              <w:rPr>
                <w:rFonts w:ascii="Times New Roman" w:hAnsi="Times New Roman" w:cs="Times New Roman"/>
              </w:rPr>
              <w:t>Інформатика. 7–9 класи.Ривкінд Й. Я., Лисенко Т. І., Чернікова Л. А., Шакотько В. В.</w:t>
            </w:r>
          </w:p>
        </w:tc>
      </w:tr>
      <w:tr w:rsidR="00040B71" w:rsidTr="00040B71">
        <w:trPr>
          <w:trHeight w:val="948"/>
        </w:trPr>
        <w:tc>
          <w:tcPr>
            <w:tcW w:w="426" w:type="dxa"/>
            <w:tcBorders>
              <w:left w:val="single" w:sz="2" w:space="0" w:color="000000"/>
              <w:bottom w:val="single" w:sz="2" w:space="0" w:color="000000"/>
            </w:tcBorders>
            <w:tcMar>
              <w:top w:w="55" w:type="dxa"/>
              <w:left w:w="55" w:type="dxa"/>
              <w:bottom w:w="55" w:type="dxa"/>
              <w:right w:w="55" w:type="dxa"/>
            </w:tcMar>
          </w:tcPr>
          <w:p w:rsidR="00040B71" w:rsidRPr="000B0F78" w:rsidRDefault="00040B71" w:rsidP="00644911">
            <w:pPr>
              <w:pStyle w:val="TableContents"/>
              <w:jc w:val="center"/>
              <w:rPr>
                <w:rFonts w:ascii="Times New Roman" w:hAnsi="Times New Roman" w:cs="Times New Roman"/>
              </w:rPr>
            </w:pPr>
            <w:r>
              <w:rPr>
                <w:rFonts w:ascii="Times New Roman" w:hAnsi="Times New Roman" w:cs="Times New Roman"/>
              </w:rPr>
              <w:t>7</w:t>
            </w:r>
          </w:p>
        </w:tc>
        <w:tc>
          <w:tcPr>
            <w:tcW w:w="2268" w:type="dxa"/>
            <w:tcBorders>
              <w:left w:val="single" w:sz="2" w:space="0" w:color="000000"/>
              <w:bottom w:val="single" w:sz="2" w:space="0" w:color="000000"/>
            </w:tcBorders>
            <w:tcMar>
              <w:top w:w="55" w:type="dxa"/>
              <w:left w:w="55" w:type="dxa"/>
              <w:bottom w:w="55" w:type="dxa"/>
              <w:right w:w="55" w:type="dxa"/>
            </w:tcMar>
          </w:tcPr>
          <w:p w:rsidR="00040B71" w:rsidRPr="000B0F78" w:rsidRDefault="00040B71" w:rsidP="00644911">
            <w:pPr>
              <w:pStyle w:val="TableContents"/>
              <w:jc w:val="center"/>
              <w:rPr>
                <w:rFonts w:ascii="Times New Roman" w:hAnsi="Times New Roman" w:cs="Times New Roman"/>
              </w:rPr>
            </w:pPr>
            <w:r w:rsidRPr="000B0F78">
              <w:rPr>
                <w:rFonts w:ascii="Times New Roman" w:hAnsi="Times New Roman" w:cs="Times New Roman"/>
              </w:rPr>
              <w:t>Українська мова</w:t>
            </w:r>
          </w:p>
        </w:tc>
        <w:tc>
          <w:tcPr>
            <w:tcW w:w="850" w:type="dxa"/>
            <w:tcBorders>
              <w:top w:val="single" w:sz="4" w:space="0" w:color="auto"/>
              <w:left w:val="single" w:sz="2" w:space="0" w:color="000000"/>
              <w:bottom w:val="single" w:sz="4" w:space="0" w:color="auto"/>
            </w:tcBorders>
            <w:tcMar>
              <w:top w:w="55" w:type="dxa"/>
              <w:left w:w="55" w:type="dxa"/>
              <w:bottom w:w="55" w:type="dxa"/>
              <w:right w:w="55" w:type="dxa"/>
            </w:tcMar>
          </w:tcPr>
          <w:p w:rsidR="00040B71" w:rsidRPr="000B0F78" w:rsidRDefault="00040B71" w:rsidP="00644911">
            <w:pPr>
              <w:pStyle w:val="TableContents"/>
              <w:jc w:val="center"/>
              <w:rPr>
                <w:rFonts w:ascii="Times New Roman" w:hAnsi="Times New Roman" w:cs="Times New Roman"/>
              </w:rPr>
            </w:pPr>
            <w:r w:rsidRPr="000B0F78">
              <w:rPr>
                <w:rFonts w:ascii="Times New Roman" w:hAnsi="Times New Roman" w:cs="Times New Roman"/>
              </w:rPr>
              <w:t>7</w:t>
            </w:r>
            <w:r w:rsidR="003F76D4">
              <w:rPr>
                <w:rFonts w:ascii="Times New Roman" w:hAnsi="Times New Roman" w:cs="Times New Roman"/>
              </w:rPr>
              <w:t>-8</w:t>
            </w:r>
          </w:p>
        </w:tc>
        <w:tc>
          <w:tcPr>
            <w:tcW w:w="6179"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rsidR="00040B71" w:rsidRPr="000B0F78" w:rsidRDefault="00040B71" w:rsidP="00644911">
            <w:pPr>
              <w:pStyle w:val="TableContents"/>
              <w:jc w:val="center"/>
              <w:rPr>
                <w:rFonts w:ascii="Times New Roman" w:hAnsi="Times New Roman" w:cs="Times New Roman"/>
              </w:rPr>
            </w:pPr>
            <w:r w:rsidRPr="000B0F78">
              <w:rPr>
                <w:rFonts w:ascii="Times New Roman" w:hAnsi="Times New Roman" w:cs="Times New Roman"/>
              </w:rPr>
              <w:t>Українська мова. 7–9 класи. Заболотний О. В., Заболотний В. В., Лавринчук В. П., Плівачук К. В., Попова Т. Д.</w:t>
            </w:r>
          </w:p>
        </w:tc>
      </w:tr>
      <w:tr w:rsidR="00040B71" w:rsidTr="001B2350">
        <w:trPr>
          <w:trHeight w:val="654"/>
        </w:trPr>
        <w:tc>
          <w:tcPr>
            <w:tcW w:w="426" w:type="dxa"/>
            <w:tcBorders>
              <w:left w:val="single" w:sz="2" w:space="0" w:color="000000"/>
              <w:bottom w:val="single" w:sz="2" w:space="0" w:color="000000"/>
            </w:tcBorders>
            <w:tcMar>
              <w:top w:w="55" w:type="dxa"/>
              <w:left w:w="55" w:type="dxa"/>
              <w:bottom w:w="55" w:type="dxa"/>
              <w:right w:w="55" w:type="dxa"/>
            </w:tcMar>
          </w:tcPr>
          <w:p w:rsidR="00040B71" w:rsidRPr="000B0F78" w:rsidRDefault="001B2350" w:rsidP="00644911">
            <w:pPr>
              <w:pStyle w:val="TableContents"/>
              <w:jc w:val="center"/>
              <w:rPr>
                <w:rFonts w:ascii="Times New Roman" w:hAnsi="Times New Roman" w:cs="Times New Roman"/>
              </w:rPr>
            </w:pPr>
            <w:r>
              <w:rPr>
                <w:rFonts w:ascii="Times New Roman" w:hAnsi="Times New Roman" w:cs="Times New Roman"/>
              </w:rPr>
              <w:lastRenderedPageBreak/>
              <w:t>8</w:t>
            </w:r>
          </w:p>
        </w:tc>
        <w:tc>
          <w:tcPr>
            <w:tcW w:w="2268" w:type="dxa"/>
            <w:tcBorders>
              <w:left w:val="single" w:sz="2" w:space="0" w:color="000000"/>
              <w:bottom w:val="single" w:sz="2" w:space="0" w:color="000000"/>
            </w:tcBorders>
            <w:tcMar>
              <w:top w:w="55" w:type="dxa"/>
              <w:left w:w="55" w:type="dxa"/>
              <w:bottom w:w="55" w:type="dxa"/>
              <w:right w:w="55" w:type="dxa"/>
            </w:tcMar>
          </w:tcPr>
          <w:p w:rsidR="00040B71" w:rsidRPr="000B0F78" w:rsidRDefault="00040B71" w:rsidP="00644911">
            <w:pPr>
              <w:pStyle w:val="TableContents"/>
              <w:jc w:val="center"/>
              <w:rPr>
                <w:rFonts w:ascii="Times New Roman" w:hAnsi="Times New Roman" w:cs="Times New Roman"/>
              </w:rPr>
            </w:pPr>
            <w:r w:rsidRPr="000B0F78">
              <w:rPr>
                <w:rFonts w:ascii="Times New Roman" w:hAnsi="Times New Roman" w:cs="Times New Roman"/>
              </w:rPr>
              <w:t>Українська література</w:t>
            </w:r>
          </w:p>
        </w:tc>
        <w:tc>
          <w:tcPr>
            <w:tcW w:w="850" w:type="dxa"/>
            <w:tcBorders>
              <w:top w:val="single" w:sz="4" w:space="0" w:color="auto"/>
              <w:left w:val="single" w:sz="2" w:space="0" w:color="000000"/>
              <w:bottom w:val="single" w:sz="4" w:space="0" w:color="auto"/>
            </w:tcBorders>
            <w:tcMar>
              <w:top w:w="55" w:type="dxa"/>
              <w:left w:w="55" w:type="dxa"/>
              <w:bottom w:w="55" w:type="dxa"/>
              <w:right w:w="55" w:type="dxa"/>
            </w:tcMar>
          </w:tcPr>
          <w:p w:rsidR="00040B71" w:rsidRPr="000B0F78" w:rsidRDefault="00040B71" w:rsidP="00644911">
            <w:pPr>
              <w:pStyle w:val="TableContents"/>
              <w:jc w:val="center"/>
              <w:rPr>
                <w:rFonts w:ascii="Times New Roman" w:hAnsi="Times New Roman" w:cs="Times New Roman"/>
              </w:rPr>
            </w:pPr>
            <w:r w:rsidRPr="000B0F78">
              <w:rPr>
                <w:rFonts w:ascii="Times New Roman" w:hAnsi="Times New Roman" w:cs="Times New Roman"/>
              </w:rPr>
              <w:t>7</w:t>
            </w:r>
            <w:r w:rsidR="003F76D4">
              <w:rPr>
                <w:rFonts w:ascii="Times New Roman" w:hAnsi="Times New Roman" w:cs="Times New Roman"/>
              </w:rPr>
              <w:t>-8</w:t>
            </w:r>
          </w:p>
        </w:tc>
        <w:tc>
          <w:tcPr>
            <w:tcW w:w="6179"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rsidR="00040B71" w:rsidRPr="000B0F78" w:rsidRDefault="00040B71" w:rsidP="00644911">
            <w:pPr>
              <w:pStyle w:val="TableContents"/>
              <w:jc w:val="center"/>
              <w:rPr>
                <w:rFonts w:ascii="Times New Roman" w:hAnsi="Times New Roman" w:cs="Times New Roman"/>
              </w:rPr>
            </w:pPr>
            <w:r w:rsidRPr="000B0F78">
              <w:rPr>
                <w:rFonts w:ascii="Times New Roman" w:hAnsi="Times New Roman" w:cs="Times New Roman"/>
              </w:rPr>
              <w:t>Українська література. 7–9 класи. Заболотний О. В., Слоньовська О. В., Ярмульська І. В.</w:t>
            </w:r>
          </w:p>
        </w:tc>
      </w:tr>
      <w:tr w:rsidR="00644911" w:rsidTr="00040B71">
        <w:tc>
          <w:tcPr>
            <w:tcW w:w="426" w:type="dxa"/>
            <w:tcBorders>
              <w:left w:val="single" w:sz="2" w:space="0" w:color="000000"/>
              <w:bottom w:val="single" w:sz="2" w:space="0" w:color="000000"/>
            </w:tcBorders>
            <w:tcMar>
              <w:top w:w="55" w:type="dxa"/>
              <w:left w:w="55" w:type="dxa"/>
              <w:bottom w:w="55" w:type="dxa"/>
              <w:right w:w="55" w:type="dxa"/>
            </w:tcMar>
          </w:tcPr>
          <w:p w:rsidR="00644911" w:rsidRPr="000B0F78" w:rsidRDefault="001B2350" w:rsidP="001B2350">
            <w:pPr>
              <w:pStyle w:val="TableContents"/>
              <w:jc w:val="center"/>
              <w:rPr>
                <w:rFonts w:ascii="Times New Roman" w:hAnsi="Times New Roman" w:cs="Times New Roman"/>
              </w:rPr>
            </w:pPr>
            <w:r>
              <w:rPr>
                <w:rFonts w:ascii="Times New Roman" w:hAnsi="Times New Roman" w:cs="Times New Roman"/>
              </w:rPr>
              <w:t>9</w:t>
            </w:r>
          </w:p>
        </w:tc>
        <w:tc>
          <w:tcPr>
            <w:tcW w:w="2268" w:type="dxa"/>
            <w:tcBorders>
              <w:left w:val="single" w:sz="2" w:space="0" w:color="000000"/>
              <w:bottom w:val="single" w:sz="2" w:space="0" w:color="000000"/>
            </w:tcBorders>
            <w:tcMar>
              <w:top w:w="55" w:type="dxa"/>
              <w:left w:w="55" w:type="dxa"/>
              <w:bottom w:w="55" w:type="dxa"/>
              <w:right w:w="55" w:type="dxa"/>
            </w:tcMar>
          </w:tcPr>
          <w:p w:rsidR="00644911" w:rsidRPr="000B0F78" w:rsidRDefault="00644911" w:rsidP="00644911">
            <w:pPr>
              <w:pStyle w:val="TableContents"/>
              <w:jc w:val="center"/>
              <w:rPr>
                <w:rFonts w:ascii="Times New Roman" w:hAnsi="Times New Roman" w:cs="Times New Roman"/>
              </w:rPr>
            </w:pPr>
            <w:r w:rsidRPr="000B0F78">
              <w:rPr>
                <w:rFonts w:ascii="Times New Roman" w:hAnsi="Times New Roman" w:cs="Times New Roman"/>
              </w:rPr>
              <w:t>Німецька мова</w:t>
            </w:r>
          </w:p>
        </w:tc>
        <w:tc>
          <w:tcPr>
            <w:tcW w:w="850" w:type="dxa"/>
            <w:tcBorders>
              <w:top w:val="single" w:sz="4" w:space="0" w:color="auto"/>
              <w:left w:val="single" w:sz="2" w:space="0" w:color="000000"/>
              <w:bottom w:val="single" w:sz="2" w:space="0" w:color="000000"/>
            </w:tcBorders>
            <w:tcMar>
              <w:top w:w="55" w:type="dxa"/>
              <w:left w:w="55" w:type="dxa"/>
              <w:bottom w:w="55" w:type="dxa"/>
              <w:right w:w="55" w:type="dxa"/>
            </w:tcMar>
          </w:tcPr>
          <w:p w:rsidR="00644911" w:rsidRPr="000B0F78" w:rsidRDefault="00644911" w:rsidP="00644911">
            <w:pPr>
              <w:pStyle w:val="TableContents"/>
              <w:jc w:val="center"/>
              <w:rPr>
                <w:rFonts w:ascii="Times New Roman" w:hAnsi="Times New Roman" w:cs="Times New Roman"/>
              </w:rPr>
            </w:pPr>
            <w:r w:rsidRPr="000B0F78">
              <w:rPr>
                <w:rFonts w:ascii="Times New Roman" w:hAnsi="Times New Roman" w:cs="Times New Roman"/>
              </w:rPr>
              <w:t>7</w:t>
            </w:r>
            <w:r w:rsidR="003F76D4">
              <w:rPr>
                <w:rFonts w:ascii="Times New Roman" w:hAnsi="Times New Roman" w:cs="Times New Roman"/>
              </w:rPr>
              <w:t>-8</w:t>
            </w:r>
          </w:p>
        </w:tc>
        <w:tc>
          <w:tcPr>
            <w:tcW w:w="6179" w:type="dxa"/>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tcPr>
          <w:p w:rsidR="00644911" w:rsidRPr="000B0F78" w:rsidRDefault="00644911" w:rsidP="00644911">
            <w:pPr>
              <w:pStyle w:val="TableContents"/>
              <w:jc w:val="center"/>
              <w:rPr>
                <w:rFonts w:ascii="Times New Roman" w:hAnsi="Times New Roman" w:cs="Times New Roman"/>
              </w:rPr>
            </w:pPr>
            <w:r w:rsidRPr="000B0F78">
              <w:rPr>
                <w:rFonts w:ascii="Times New Roman" w:hAnsi="Times New Roman" w:cs="Times New Roman"/>
              </w:rPr>
              <w:t>Друга іноземна мова. 5-9 класи. Редько В. Г., Шаленко О. П., Сотникова С. І., Коваленко О. Я., Коропецька І. Б., Якоб О. М., Самойлюкевич І. В., Добра О. М., Кіор Т. М., Мацькович М. Р., Глинюк Л. М., Браун Є. Л.</w:t>
            </w:r>
          </w:p>
        </w:tc>
      </w:tr>
      <w:tr w:rsidR="001B2350" w:rsidTr="001B2350">
        <w:trPr>
          <w:trHeight w:val="366"/>
        </w:trPr>
        <w:tc>
          <w:tcPr>
            <w:tcW w:w="426" w:type="dxa"/>
            <w:tcBorders>
              <w:left w:val="single" w:sz="2" w:space="0" w:color="000000"/>
              <w:bottom w:val="single" w:sz="2" w:space="0" w:color="000000"/>
            </w:tcBorders>
            <w:tcMar>
              <w:top w:w="55" w:type="dxa"/>
              <w:left w:w="55" w:type="dxa"/>
              <w:bottom w:w="55" w:type="dxa"/>
              <w:right w:w="55" w:type="dxa"/>
            </w:tcMar>
          </w:tcPr>
          <w:p w:rsidR="001B2350" w:rsidRPr="000B0F78" w:rsidRDefault="001B2350" w:rsidP="00644911">
            <w:pPr>
              <w:pStyle w:val="TableContents"/>
              <w:jc w:val="center"/>
              <w:rPr>
                <w:rFonts w:ascii="Times New Roman" w:hAnsi="Times New Roman" w:cs="Times New Roman"/>
              </w:rPr>
            </w:pPr>
            <w:r>
              <w:rPr>
                <w:rFonts w:ascii="Times New Roman" w:hAnsi="Times New Roman" w:cs="Times New Roman"/>
              </w:rPr>
              <w:t>10</w:t>
            </w:r>
          </w:p>
        </w:tc>
        <w:tc>
          <w:tcPr>
            <w:tcW w:w="2268" w:type="dxa"/>
            <w:tcBorders>
              <w:left w:val="single" w:sz="2" w:space="0" w:color="000000"/>
              <w:bottom w:val="single" w:sz="2" w:space="0" w:color="000000"/>
            </w:tcBorders>
            <w:tcMar>
              <w:top w:w="55" w:type="dxa"/>
              <w:left w:w="55" w:type="dxa"/>
              <w:bottom w:w="55" w:type="dxa"/>
              <w:right w:w="55" w:type="dxa"/>
            </w:tcMar>
          </w:tcPr>
          <w:p w:rsidR="001B2350" w:rsidRPr="000B0F78" w:rsidRDefault="001B2350" w:rsidP="00644911">
            <w:pPr>
              <w:pStyle w:val="TableContents"/>
              <w:jc w:val="center"/>
              <w:rPr>
                <w:rFonts w:ascii="Times New Roman" w:hAnsi="Times New Roman" w:cs="Times New Roman"/>
              </w:rPr>
            </w:pPr>
            <w:r w:rsidRPr="000B0F78">
              <w:rPr>
                <w:rFonts w:ascii="Times New Roman" w:hAnsi="Times New Roman" w:cs="Times New Roman"/>
              </w:rPr>
              <w:t>Мистецтво</w:t>
            </w:r>
          </w:p>
        </w:tc>
        <w:tc>
          <w:tcPr>
            <w:tcW w:w="850" w:type="dxa"/>
            <w:tcBorders>
              <w:left w:val="single" w:sz="2" w:space="0" w:color="000000"/>
              <w:bottom w:val="single" w:sz="4" w:space="0" w:color="auto"/>
            </w:tcBorders>
            <w:tcMar>
              <w:top w:w="55" w:type="dxa"/>
              <w:left w:w="55" w:type="dxa"/>
              <w:bottom w:w="55" w:type="dxa"/>
              <w:right w:w="55" w:type="dxa"/>
            </w:tcMar>
          </w:tcPr>
          <w:p w:rsidR="001B2350" w:rsidRPr="000B0F78" w:rsidRDefault="001B2350" w:rsidP="00644911">
            <w:pPr>
              <w:pStyle w:val="TableContents"/>
              <w:jc w:val="center"/>
              <w:rPr>
                <w:rFonts w:ascii="Times New Roman" w:hAnsi="Times New Roman" w:cs="Times New Roman"/>
              </w:rPr>
            </w:pPr>
            <w:r w:rsidRPr="000B0F78">
              <w:rPr>
                <w:rFonts w:ascii="Times New Roman" w:hAnsi="Times New Roman" w:cs="Times New Roman"/>
              </w:rPr>
              <w:t>7</w:t>
            </w:r>
            <w:r w:rsidR="003F76D4">
              <w:rPr>
                <w:rFonts w:ascii="Times New Roman" w:hAnsi="Times New Roman" w:cs="Times New Roman"/>
              </w:rPr>
              <w:t>-8</w:t>
            </w:r>
          </w:p>
        </w:tc>
        <w:tc>
          <w:tcPr>
            <w:tcW w:w="6179" w:type="dxa"/>
            <w:tcBorders>
              <w:left w:val="single" w:sz="2" w:space="0" w:color="000000"/>
              <w:bottom w:val="single" w:sz="4" w:space="0" w:color="auto"/>
              <w:right w:val="single" w:sz="2" w:space="0" w:color="000000"/>
            </w:tcBorders>
            <w:tcMar>
              <w:top w:w="55" w:type="dxa"/>
              <w:left w:w="55" w:type="dxa"/>
              <w:bottom w:w="55" w:type="dxa"/>
              <w:right w:w="55" w:type="dxa"/>
            </w:tcMar>
          </w:tcPr>
          <w:p w:rsidR="001B2350" w:rsidRPr="000B0F78" w:rsidRDefault="001B2350" w:rsidP="00644911">
            <w:pPr>
              <w:pStyle w:val="TableContents"/>
              <w:jc w:val="center"/>
              <w:rPr>
                <w:rFonts w:ascii="Times New Roman" w:hAnsi="Times New Roman" w:cs="Times New Roman"/>
              </w:rPr>
            </w:pPr>
            <w:r w:rsidRPr="000B0F78">
              <w:rPr>
                <w:rFonts w:ascii="Times New Roman" w:hAnsi="Times New Roman" w:cs="Times New Roman"/>
              </w:rPr>
              <w:t>Мистецтво. 7-9 класи.Масол Л. М.</w:t>
            </w:r>
          </w:p>
        </w:tc>
      </w:tr>
      <w:tr w:rsidR="001B2350" w:rsidTr="001B2350">
        <w:trPr>
          <w:trHeight w:val="590"/>
        </w:trPr>
        <w:tc>
          <w:tcPr>
            <w:tcW w:w="426" w:type="dxa"/>
            <w:tcBorders>
              <w:left w:val="single" w:sz="2" w:space="0" w:color="000000"/>
              <w:bottom w:val="single" w:sz="2" w:space="0" w:color="000000"/>
            </w:tcBorders>
            <w:tcMar>
              <w:top w:w="55" w:type="dxa"/>
              <w:left w:w="55" w:type="dxa"/>
              <w:bottom w:w="55" w:type="dxa"/>
              <w:right w:w="55" w:type="dxa"/>
            </w:tcMar>
          </w:tcPr>
          <w:p w:rsidR="001B2350" w:rsidRPr="000B0F78" w:rsidRDefault="001B2350" w:rsidP="00644911">
            <w:pPr>
              <w:pStyle w:val="TableContents"/>
              <w:jc w:val="center"/>
              <w:rPr>
                <w:rFonts w:ascii="Times New Roman" w:hAnsi="Times New Roman" w:cs="Times New Roman"/>
              </w:rPr>
            </w:pPr>
            <w:r>
              <w:rPr>
                <w:rFonts w:ascii="Times New Roman" w:hAnsi="Times New Roman" w:cs="Times New Roman"/>
              </w:rPr>
              <w:t>11</w:t>
            </w:r>
          </w:p>
        </w:tc>
        <w:tc>
          <w:tcPr>
            <w:tcW w:w="2268" w:type="dxa"/>
            <w:tcBorders>
              <w:left w:val="single" w:sz="2" w:space="0" w:color="000000"/>
              <w:bottom w:val="single" w:sz="2" w:space="0" w:color="000000"/>
            </w:tcBorders>
            <w:tcMar>
              <w:top w:w="55" w:type="dxa"/>
              <w:left w:w="55" w:type="dxa"/>
              <w:bottom w:w="55" w:type="dxa"/>
              <w:right w:w="55" w:type="dxa"/>
            </w:tcMar>
          </w:tcPr>
          <w:p w:rsidR="001B2350" w:rsidRPr="000B0F78" w:rsidRDefault="001B2350" w:rsidP="00644911">
            <w:pPr>
              <w:pStyle w:val="TableContents"/>
              <w:jc w:val="center"/>
              <w:rPr>
                <w:rFonts w:ascii="Times New Roman" w:hAnsi="Times New Roman" w:cs="Times New Roman"/>
              </w:rPr>
            </w:pPr>
            <w:r w:rsidRPr="000B0F78">
              <w:rPr>
                <w:rFonts w:ascii="Times New Roman" w:hAnsi="Times New Roman" w:cs="Times New Roman"/>
              </w:rPr>
              <w:t>Технології</w:t>
            </w:r>
          </w:p>
        </w:tc>
        <w:tc>
          <w:tcPr>
            <w:tcW w:w="850" w:type="dxa"/>
            <w:tcBorders>
              <w:top w:val="single" w:sz="4" w:space="0" w:color="auto"/>
              <w:left w:val="single" w:sz="2" w:space="0" w:color="000000"/>
              <w:bottom w:val="single" w:sz="4" w:space="0" w:color="auto"/>
            </w:tcBorders>
            <w:tcMar>
              <w:top w:w="55" w:type="dxa"/>
              <w:left w:w="55" w:type="dxa"/>
              <w:bottom w:w="55" w:type="dxa"/>
              <w:right w:w="55" w:type="dxa"/>
            </w:tcMar>
          </w:tcPr>
          <w:p w:rsidR="001B2350" w:rsidRPr="000B0F78" w:rsidRDefault="001B2350" w:rsidP="00644911">
            <w:pPr>
              <w:pStyle w:val="TableContents"/>
              <w:jc w:val="center"/>
              <w:rPr>
                <w:rFonts w:ascii="Times New Roman" w:hAnsi="Times New Roman" w:cs="Times New Roman"/>
              </w:rPr>
            </w:pPr>
            <w:r w:rsidRPr="000B0F78">
              <w:rPr>
                <w:rFonts w:ascii="Times New Roman" w:hAnsi="Times New Roman" w:cs="Times New Roman"/>
              </w:rPr>
              <w:t>7</w:t>
            </w:r>
            <w:r w:rsidR="003F76D4">
              <w:rPr>
                <w:rFonts w:ascii="Times New Roman" w:hAnsi="Times New Roman" w:cs="Times New Roman"/>
              </w:rPr>
              <w:t>-8</w:t>
            </w:r>
          </w:p>
        </w:tc>
        <w:tc>
          <w:tcPr>
            <w:tcW w:w="6179"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rsidR="001B2350" w:rsidRPr="000B0F78" w:rsidRDefault="001B2350" w:rsidP="00644911">
            <w:pPr>
              <w:pStyle w:val="TableContents"/>
              <w:jc w:val="center"/>
              <w:rPr>
                <w:rFonts w:ascii="Times New Roman" w:hAnsi="Times New Roman" w:cs="Times New Roman"/>
              </w:rPr>
            </w:pPr>
            <w:r w:rsidRPr="000B0F78">
              <w:rPr>
                <w:rFonts w:ascii="Times New Roman" w:hAnsi="Times New Roman" w:cs="Times New Roman"/>
              </w:rPr>
              <w:t>Технології. 7–9 класи.Ходзицька І. Ю., Горобець О. В., Медвідь О. Ю., Пасічна Т. С., Приходько Ю. М.</w:t>
            </w:r>
          </w:p>
        </w:tc>
      </w:tr>
      <w:tr w:rsidR="00644911" w:rsidTr="00644911">
        <w:tc>
          <w:tcPr>
            <w:tcW w:w="426" w:type="dxa"/>
            <w:tcBorders>
              <w:left w:val="single" w:sz="2" w:space="0" w:color="000000"/>
              <w:bottom w:val="single" w:sz="2" w:space="0" w:color="000000"/>
            </w:tcBorders>
            <w:tcMar>
              <w:top w:w="55" w:type="dxa"/>
              <w:left w:w="55" w:type="dxa"/>
              <w:bottom w:w="55" w:type="dxa"/>
              <w:right w:w="55" w:type="dxa"/>
            </w:tcMar>
          </w:tcPr>
          <w:p w:rsidR="00644911" w:rsidRPr="000B0F78" w:rsidRDefault="001B2350" w:rsidP="00644911">
            <w:pPr>
              <w:pStyle w:val="TableContents"/>
              <w:jc w:val="center"/>
              <w:rPr>
                <w:rFonts w:ascii="Times New Roman" w:hAnsi="Times New Roman" w:cs="Times New Roman"/>
              </w:rPr>
            </w:pPr>
            <w:r>
              <w:rPr>
                <w:rFonts w:ascii="Times New Roman" w:hAnsi="Times New Roman" w:cs="Times New Roman"/>
              </w:rPr>
              <w:t>12</w:t>
            </w:r>
          </w:p>
        </w:tc>
        <w:tc>
          <w:tcPr>
            <w:tcW w:w="2268" w:type="dxa"/>
            <w:tcBorders>
              <w:left w:val="single" w:sz="2" w:space="0" w:color="000000"/>
              <w:bottom w:val="single" w:sz="2" w:space="0" w:color="000000"/>
            </w:tcBorders>
            <w:tcMar>
              <w:top w:w="55" w:type="dxa"/>
              <w:left w:w="55" w:type="dxa"/>
              <w:bottom w:w="55" w:type="dxa"/>
              <w:right w:w="55" w:type="dxa"/>
            </w:tcMar>
          </w:tcPr>
          <w:p w:rsidR="00644911" w:rsidRPr="000B0F78" w:rsidRDefault="00644911" w:rsidP="00644911">
            <w:pPr>
              <w:pStyle w:val="TableContents"/>
              <w:jc w:val="center"/>
              <w:rPr>
                <w:rFonts w:ascii="Times New Roman" w:hAnsi="Times New Roman" w:cs="Times New Roman"/>
              </w:rPr>
            </w:pPr>
            <w:r w:rsidRPr="000B0F78">
              <w:rPr>
                <w:rFonts w:ascii="Times New Roman" w:hAnsi="Times New Roman" w:cs="Times New Roman"/>
              </w:rPr>
              <w:t>Хімія</w:t>
            </w:r>
          </w:p>
        </w:tc>
        <w:tc>
          <w:tcPr>
            <w:tcW w:w="850" w:type="dxa"/>
            <w:tcBorders>
              <w:left w:val="single" w:sz="2" w:space="0" w:color="000000"/>
              <w:bottom w:val="single" w:sz="2" w:space="0" w:color="000000"/>
            </w:tcBorders>
            <w:tcMar>
              <w:top w:w="55" w:type="dxa"/>
              <w:left w:w="55" w:type="dxa"/>
              <w:bottom w:w="55" w:type="dxa"/>
              <w:right w:w="55" w:type="dxa"/>
            </w:tcMar>
          </w:tcPr>
          <w:p w:rsidR="00644911" w:rsidRPr="000B0F78" w:rsidRDefault="00644911" w:rsidP="00644911">
            <w:pPr>
              <w:pStyle w:val="TableContents"/>
              <w:jc w:val="center"/>
              <w:rPr>
                <w:rFonts w:ascii="Times New Roman" w:hAnsi="Times New Roman" w:cs="Times New Roman"/>
              </w:rPr>
            </w:pPr>
            <w:r w:rsidRPr="000B0F78">
              <w:rPr>
                <w:rFonts w:ascii="Times New Roman" w:hAnsi="Times New Roman" w:cs="Times New Roman"/>
              </w:rPr>
              <w:t>7</w:t>
            </w:r>
            <w:r w:rsidR="003F76D4">
              <w:rPr>
                <w:rFonts w:ascii="Times New Roman" w:hAnsi="Times New Roman" w:cs="Times New Roman"/>
              </w:rPr>
              <w:t>-8</w:t>
            </w:r>
          </w:p>
        </w:tc>
        <w:tc>
          <w:tcPr>
            <w:tcW w:w="6179" w:type="dxa"/>
            <w:tcBorders>
              <w:left w:val="single" w:sz="2" w:space="0" w:color="000000"/>
              <w:bottom w:val="single" w:sz="2" w:space="0" w:color="000000"/>
              <w:right w:val="single" w:sz="2" w:space="0" w:color="000000"/>
            </w:tcBorders>
            <w:tcMar>
              <w:top w:w="55" w:type="dxa"/>
              <w:left w:w="55" w:type="dxa"/>
              <w:bottom w:w="55" w:type="dxa"/>
              <w:right w:w="55" w:type="dxa"/>
            </w:tcMar>
          </w:tcPr>
          <w:p w:rsidR="00644911" w:rsidRPr="000B0F78" w:rsidRDefault="00644911" w:rsidP="00644911">
            <w:pPr>
              <w:pStyle w:val="TableContents"/>
              <w:jc w:val="center"/>
              <w:rPr>
                <w:rFonts w:ascii="Times New Roman" w:hAnsi="Times New Roman" w:cs="Times New Roman"/>
              </w:rPr>
            </w:pPr>
            <w:r w:rsidRPr="000B0F78">
              <w:rPr>
                <w:rFonts w:ascii="Times New Roman" w:hAnsi="Times New Roman" w:cs="Times New Roman"/>
              </w:rPr>
              <w:t>Хімія.7–9 класи.Лашевська Г. А.</w:t>
            </w:r>
          </w:p>
        </w:tc>
      </w:tr>
      <w:tr w:rsidR="00644911" w:rsidTr="00644911">
        <w:tc>
          <w:tcPr>
            <w:tcW w:w="426" w:type="dxa"/>
            <w:tcBorders>
              <w:left w:val="single" w:sz="2" w:space="0" w:color="000000"/>
              <w:bottom w:val="single" w:sz="2" w:space="0" w:color="000000"/>
            </w:tcBorders>
            <w:tcMar>
              <w:top w:w="55" w:type="dxa"/>
              <w:left w:w="55" w:type="dxa"/>
              <w:bottom w:w="55" w:type="dxa"/>
              <w:right w:w="55" w:type="dxa"/>
            </w:tcMar>
          </w:tcPr>
          <w:p w:rsidR="00644911" w:rsidRPr="000B0F78" w:rsidRDefault="001B2350" w:rsidP="00644911">
            <w:pPr>
              <w:pStyle w:val="TableContents"/>
              <w:jc w:val="center"/>
              <w:rPr>
                <w:rFonts w:ascii="Times New Roman" w:hAnsi="Times New Roman" w:cs="Times New Roman"/>
              </w:rPr>
            </w:pPr>
            <w:r>
              <w:rPr>
                <w:rFonts w:ascii="Times New Roman" w:hAnsi="Times New Roman" w:cs="Times New Roman"/>
              </w:rPr>
              <w:t>13</w:t>
            </w:r>
          </w:p>
        </w:tc>
        <w:tc>
          <w:tcPr>
            <w:tcW w:w="2268" w:type="dxa"/>
            <w:tcBorders>
              <w:left w:val="single" w:sz="2" w:space="0" w:color="000000"/>
              <w:bottom w:val="single" w:sz="2" w:space="0" w:color="000000"/>
            </w:tcBorders>
            <w:tcMar>
              <w:top w:w="55" w:type="dxa"/>
              <w:left w:w="55" w:type="dxa"/>
              <w:bottom w:w="55" w:type="dxa"/>
              <w:right w:w="55" w:type="dxa"/>
            </w:tcMar>
          </w:tcPr>
          <w:p w:rsidR="00644911" w:rsidRPr="000B0F78" w:rsidRDefault="00644911" w:rsidP="00644911">
            <w:pPr>
              <w:pStyle w:val="TableContents"/>
              <w:jc w:val="center"/>
              <w:rPr>
                <w:rFonts w:ascii="Times New Roman" w:hAnsi="Times New Roman" w:cs="Times New Roman"/>
              </w:rPr>
            </w:pPr>
            <w:r w:rsidRPr="000B0F78">
              <w:rPr>
                <w:rFonts w:ascii="Times New Roman" w:hAnsi="Times New Roman" w:cs="Times New Roman"/>
              </w:rPr>
              <w:t>Фізика</w:t>
            </w:r>
          </w:p>
        </w:tc>
        <w:tc>
          <w:tcPr>
            <w:tcW w:w="850" w:type="dxa"/>
            <w:tcBorders>
              <w:left w:val="single" w:sz="2" w:space="0" w:color="000000"/>
              <w:bottom w:val="single" w:sz="2" w:space="0" w:color="000000"/>
            </w:tcBorders>
            <w:tcMar>
              <w:top w:w="55" w:type="dxa"/>
              <w:left w:w="55" w:type="dxa"/>
              <w:bottom w:w="55" w:type="dxa"/>
              <w:right w:w="55" w:type="dxa"/>
            </w:tcMar>
          </w:tcPr>
          <w:p w:rsidR="00644911" w:rsidRPr="000B0F78" w:rsidRDefault="00644911" w:rsidP="00644911">
            <w:pPr>
              <w:pStyle w:val="TableContents"/>
              <w:jc w:val="center"/>
              <w:rPr>
                <w:rFonts w:ascii="Times New Roman" w:hAnsi="Times New Roman" w:cs="Times New Roman"/>
              </w:rPr>
            </w:pPr>
            <w:r w:rsidRPr="000B0F78">
              <w:rPr>
                <w:rFonts w:ascii="Times New Roman" w:hAnsi="Times New Roman" w:cs="Times New Roman"/>
              </w:rPr>
              <w:t>7</w:t>
            </w:r>
            <w:r w:rsidR="003F76D4">
              <w:rPr>
                <w:rFonts w:ascii="Times New Roman" w:hAnsi="Times New Roman" w:cs="Times New Roman"/>
              </w:rPr>
              <w:t>-8</w:t>
            </w:r>
          </w:p>
        </w:tc>
        <w:tc>
          <w:tcPr>
            <w:tcW w:w="6179" w:type="dxa"/>
            <w:tcBorders>
              <w:left w:val="single" w:sz="2" w:space="0" w:color="000000"/>
              <w:bottom w:val="single" w:sz="2" w:space="0" w:color="000000"/>
              <w:right w:val="single" w:sz="2" w:space="0" w:color="000000"/>
            </w:tcBorders>
            <w:tcMar>
              <w:top w:w="55" w:type="dxa"/>
              <w:left w:w="55" w:type="dxa"/>
              <w:bottom w:w="55" w:type="dxa"/>
              <w:right w:w="55" w:type="dxa"/>
            </w:tcMar>
          </w:tcPr>
          <w:p w:rsidR="00644911" w:rsidRPr="000B0F78" w:rsidRDefault="00644911" w:rsidP="00644911">
            <w:pPr>
              <w:pStyle w:val="TableContents"/>
              <w:jc w:val="center"/>
              <w:rPr>
                <w:rFonts w:ascii="Times New Roman" w:hAnsi="Times New Roman" w:cs="Times New Roman"/>
              </w:rPr>
            </w:pPr>
            <w:r w:rsidRPr="000B0F78">
              <w:rPr>
                <w:rFonts w:ascii="Times New Roman" w:hAnsi="Times New Roman" w:cs="Times New Roman"/>
              </w:rPr>
              <w:t>Фізика. 7–9 класи.Кремінський Б. Г., Гельфгат І. М., Божинова Ф. Я., Ненашев І. Ю., Кірюхіна О. О.</w:t>
            </w:r>
          </w:p>
        </w:tc>
      </w:tr>
      <w:tr w:rsidR="00644911" w:rsidTr="00644911">
        <w:tc>
          <w:tcPr>
            <w:tcW w:w="426" w:type="dxa"/>
            <w:tcBorders>
              <w:left w:val="single" w:sz="2" w:space="0" w:color="000000"/>
              <w:bottom w:val="single" w:sz="2" w:space="0" w:color="000000"/>
            </w:tcBorders>
            <w:tcMar>
              <w:top w:w="55" w:type="dxa"/>
              <w:left w:w="55" w:type="dxa"/>
              <w:bottom w:w="55" w:type="dxa"/>
              <w:right w:w="55" w:type="dxa"/>
            </w:tcMar>
          </w:tcPr>
          <w:p w:rsidR="00644911" w:rsidRPr="000B0F78" w:rsidRDefault="001B2350" w:rsidP="00644911">
            <w:pPr>
              <w:pStyle w:val="TableContents"/>
              <w:jc w:val="center"/>
              <w:rPr>
                <w:rFonts w:ascii="Times New Roman" w:hAnsi="Times New Roman" w:cs="Times New Roman"/>
              </w:rPr>
            </w:pPr>
            <w:r>
              <w:rPr>
                <w:rFonts w:ascii="Times New Roman" w:hAnsi="Times New Roman" w:cs="Times New Roman"/>
              </w:rPr>
              <w:t>14</w:t>
            </w:r>
          </w:p>
        </w:tc>
        <w:tc>
          <w:tcPr>
            <w:tcW w:w="2268" w:type="dxa"/>
            <w:tcBorders>
              <w:left w:val="single" w:sz="2" w:space="0" w:color="000000"/>
              <w:bottom w:val="single" w:sz="2" w:space="0" w:color="000000"/>
            </w:tcBorders>
            <w:tcMar>
              <w:top w:w="55" w:type="dxa"/>
              <w:left w:w="55" w:type="dxa"/>
              <w:bottom w:w="55" w:type="dxa"/>
              <w:right w:w="55" w:type="dxa"/>
            </w:tcMar>
          </w:tcPr>
          <w:p w:rsidR="00644911" w:rsidRPr="000B0F78" w:rsidRDefault="00644911" w:rsidP="00644911">
            <w:pPr>
              <w:pStyle w:val="TableContents"/>
              <w:jc w:val="center"/>
              <w:rPr>
                <w:rFonts w:ascii="Times New Roman" w:hAnsi="Times New Roman" w:cs="Times New Roman"/>
              </w:rPr>
            </w:pPr>
            <w:r w:rsidRPr="000B0F78">
              <w:rPr>
                <w:rFonts w:ascii="Times New Roman" w:hAnsi="Times New Roman" w:cs="Times New Roman"/>
              </w:rPr>
              <w:t>Зарубіжна література</w:t>
            </w:r>
          </w:p>
        </w:tc>
        <w:tc>
          <w:tcPr>
            <w:tcW w:w="850" w:type="dxa"/>
            <w:tcBorders>
              <w:left w:val="single" w:sz="2" w:space="0" w:color="000000"/>
              <w:bottom w:val="single" w:sz="2" w:space="0" w:color="000000"/>
            </w:tcBorders>
            <w:tcMar>
              <w:top w:w="55" w:type="dxa"/>
              <w:left w:w="55" w:type="dxa"/>
              <w:bottom w:w="55" w:type="dxa"/>
              <w:right w:w="55" w:type="dxa"/>
            </w:tcMar>
          </w:tcPr>
          <w:p w:rsidR="00644911" w:rsidRPr="000B0F78" w:rsidRDefault="00644911" w:rsidP="00644911">
            <w:pPr>
              <w:pStyle w:val="TableContents"/>
              <w:jc w:val="center"/>
              <w:rPr>
                <w:rFonts w:ascii="Times New Roman" w:hAnsi="Times New Roman" w:cs="Times New Roman"/>
              </w:rPr>
            </w:pPr>
            <w:r w:rsidRPr="000B0F78">
              <w:rPr>
                <w:rFonts w:ascii="Times New Roman" w:hAnsi="Times New Roman" w:cs="Times New Roman"/>
              </w:rPr>
              <w:t>7</w:t>
            </w:r>
            <w:r w:rsidR="003F76D4">
              <w:rPr>
                <w:rFonts w:ascii="Times New Roman" w:hAnsi="Times New Roman" w:cs="Times New Roman"/>
              </w:rPr>
              <w:t>-8</w:t>
            </w:r>
          </w:p>
        </w:tc>
        <w:tc>
          <w:tcPr>
            <w:tcW w:w="6179" w:type="dxa"/>
            <w:tcBorders>
              <w:left w:val="single" w:sz="2" w:space="0" w:color="000000"/>
              <w:bottom w:val="single" w:sz="2" w:space="0" w:color="000000"/>
              <w:right w:val="single" w:sz="2" w:space="0" w:color="000000"/>
            </w:tcBorders>
            <w:tcMar>
              <w:top w:w="55" w:type="dxa"/>
              <w:left w:w="55" w:type="dxa"/>
              <w:bottom w:w="55" w:type="dxa"/>
              <w:right w:w="55" w:type="dxa"/>
            </w:tcMar>
          </w:tcPr>
          <w:p w:rsidR="00644911" w:rsidRPr="000B0F78" w:rsidRDefault="00644911" w:rsidP="001B2350">
            <w:pPr>
              <w:pStyle w:val="TableContents"/>
              <w:jc w:val="center"/>
              <w:rPr>
                <w:rFonts w:ascii="Times New Roman" w:hAnsi="Times New Roman" w:cs="Times New Roman"/>
              </w:rPr>
            </w:pPr>
            <w:r w:rsidRPr="000B0F78">
              <w:rPr>
                <w:rFonts w:ascii="Times New Roman" w:hAnsi="Times New Roman" w:cs="Times New Roman"/>
              </w:rPr>
              <w:t>Зарубіжна література. 5–9 класи Ніколенко О. М., Ісаєва О. О., Клименко Ж. В., Мацевко-Бекерська Л. В., Юлдашева Л. П., Рудніцька Н. П., Туряниця В. Г., Тіхоненко С. О., Вітко М. І., Джангобекова Т. А.</w:t>
            </w:r>
          </w:p>
        </w:tc>
      </w:tr>
    </w:tbl>
    <w:p w:rsidR="00644911" w:rsidRDefault="00644911" w:rsidP="00644911">
      <w:pPr>
        <w:widowControl w:val="0"/>
        <w:pBdr>
          <w:top w:val="nil"/>
          <w:left w:val="nil"/>
          <w:bottom w:val="nil"/>
          <w:right w:val="nil"/>
          <w:between w:val="nil"/>
        </w:pBdr>
        <w:spacing w:after="120"/>
        <w:ind w:right="111" w:firstLine="27"/>
        <w:jc w:val="center"/>
        <w:rPr>
          <w:b/>
          <w:sz w:val="24"/>
          <w:szCs w:val="24"/>
        </w:rPr>
      </w:pPr>
    </w:p>
    <w:p w:rsidR="00644911" w:rsidRDefault="00644911" w:rsidP="00644911">
      <w:pPr>
        <w:widowControl w:val="0"/>
        <w:pBdr>
          <w:top w:val="nil"/>
          <w:left w:val="nil"/>
          <w:bottom w:val="nil"/>
          <w:right w:val="nil"/>
          <w:between w:val="nil"/>
        </w:pBdr>
        <w:spacing w:after="120"/>
        <w:ind w:right="111" w:firstLine="27"/>
        <w:jc w:val="center"/>
        <w:rPr>
          <w:b/>
          <w:sz w:val="24"/>
          <w:szCs w:val="24"/>
          <w:highlight w:val="green"/>
        </w:rPr>
      </w:pPr>
      <w:r w:rsidRPr="00176467">
        <w:rPr>
          <w:b/>
          <w:sz w:val="24"/>
          <w:szCs w:val="24"/>
        </w:rPr>
        <w:t>Критерії оцінювання за освітніми галузями результатів навчання здобувачів освіти відповідно до нового Державного стандарту базової середньої освіти</w:t>
      </w:r>
      <w:r>
        <w:rPr>
          <w:b/>
          <w:sz w:val="24"/>
          <w:szCs w:val="24"/>
        </w:rPr>
        <w:t>.</w:t>
      </w:r>
      <w:r w:rsidRPr="00176467">
        <w:rPr>
          <w:b/>
          <w:sz w:val="24"/>
          <w:szCs w:val="24"/>
        </w:rPr>
        <w:t xml:space="preserve"> </w:t>
      </w:r>
    </w:p>
    <w:p w:rsidR="00644911" w:rsidRPr="00F40144" w:rsidRDefault="00644911" w:rsidP="00644911">
      <w:pPr>
        <w:shd w:val="clear" w:color="auto" w:fill="FFFFFF"/>
        <w:jc w:val="both"/>
        <w:rPr>
          <w:sz w:val="24"/>
          <w:szCs w:val="24"/>
        </w:rPr>
      </w:pPr>
      <w:r w:rsidRPr="00193E55">
        <w:rPr>
          <w:rFonts w:ascii="Arial" w:hAnsi="Arial" w:cs="Arial"/>
          <w:b/>
          <w:bCs/>
          <w:sz w:val="40"/>
          <w:szCs w:val="40"/>
        </w:rPr>
        <w:t xml:space="preserve">   </w:t>
      </w:r>
      <w:r w:rsidRPr="00F40144">
        <w:rPr>
          <w:sz w:val="24"/>
          <w:szCs w:val="24"/>
        </w:rPr>
        <w:t>Результати навчання – це знання, уміння, навички, ставлення, цінності, набуті в процесі навчання, виховання та розвитку, які учень здатний продемонструвати після завершення освітньої програми на кожному рівні (циклі) загальної середньої освіти та які можна:</w:t>
      </w:r>
      <w:r w:rsidRPr="00193E55">
        <w:rPr>
          <w:sz w:val="24"/>
          <w:szCs w:val="24"/>
        </w:rPr>
        <w:t xml:space="preserve"> </w:t>
      </w:r>
      <w:r w:rsidRPr="00F40144">
        <w:rPr>
          <w:sz w:val="24"/>
          <w:szCs w:val="24"/>
        </w:rPr>
        <w:t>ідентифікувати;</w:t>
      </w:r>
      <w:r w:rsidRPr="00193E55">
        <w:rPr>
          <w:sz w:val="24"/>
          <w:szCs w:val="24"/>
        </w:rPr>
        <w:t xml:space="preserve"> </w:t>
      </w:r>
      <w:r w:rsidRPr="00F40144">
        <w:rPr>
          <w:sz w:val="24"/>
          <w:szCs w:val="24"/>
        </w:rPr>
        <w:t>спланувати;</w:t>
      </w:r>
      <w:r w:rsidRPr="00193E55">
        <w:rPr>
          <w:sz w:val="24"/>
          <w:szCs w:val="24"/>
        </w:rPr>
        <w:t xml:space="preserve"> </w:t>
      </w:r>
      <w:r w:rsidRPr="00F40144">
        <w:rPr>
          <w:sz w:val="24"/>
          <w:szCs w:val="24"/>
        </w:rPr>
        <w:t>виміряти;</w:t>
      </w:r>
      <w:r w:rsidRPr="00193E55">
        <w:rPr>
          <w:sz w:val="24"/>
          <w:szCs w:val="24"/>
        </w:rPr>
        <w:t xml:space="preserve"> </w:t>
      </w:r>
      <w:r w:rsidRPr="00F40144">
        <w:rPr>
          <w:sz w:val="24"/>
          <w:szCs w:val="24"/>
        </w:rPr>
        <w:t>оцінити.</w:t>
      </w:r>
    </w:p>
    <w:p w:rsidR="00644911" w:rsidRPr="00F40144" w:rsidRDefault="00644911" w:rsidP="00644911">
      <w:pPr>
        <w:shd w:val="clear" w:color="auto" w:fill="FFFFFF"/>
        <w:spacing w:after="150"/>
        <w:jc w:val="both"/>
        <w:rPr>
          <w:sz w:val="24"/>
          <w:szCs w:val="24"/>
          <w:lang w:val="ru-RU"/>
        </w:rPr>
      </w:pPr>
      <w:r w:rsidRPr="007815B0">
        <w:rPr>
          <w:sz w:val="24"/>
          <w:szCs w:val="24"/>
        </w:rPr>
        <w:t xml:space="preserve">    </w:t>
      </w:r>
      <w:r w:rsidRPr="00F40144">
        <w:rPr>
          <w:sz w:val="24"/>
          <w:szCs w:val="24"/>
          <w:lang w:val="ru-RU"/>
        </w:rPr>
        <w:t>Результати оцінювання виражаються в балах (від 1 до 12</w:t>
      </w:r>
      <w:r>
        <w:rPr>
          <w:sz w:val="24"/>
          <w:szCs w:val="24"/>
          <w:lang w:val="ru-RU"/>
        </w:rPr>
        <w:t xml:space="preserve">) та/або в оціночних судженнях. </w:t>
      </w:r>
      <w:r w:rsidRPr="00F40144">
        <w:rPr>
          <w:sz w:val="24"/>
          <w:szCs w:val="24"/>
          <w:lang w:val="ru-RU"/>
        </w:rPr>
        <w:t>Також, за вибором закладу освіти, оцінювання може здійснюватись за власного шкалою за умови визначення та опису правил її переведення до 12-бальної шкали в освітній програмі закладу освіти. </w:t>
      </w:r>
    </w:p>
    <w:p w:rsidR="00644911" w:rsidRPr="00F40144" w:rsidRDefault="00644911" w:rsidP="00644911">
      <w:pPr>
        <w:shd w:val="clear" w:color="auto" w:fill="FFFFFF"/>
        <w:rPr>
          <w:sz w:val="24"/>
          <w:szCs w:val="24"/>
          <w:lang w:val="ru-RU"/>
        </w:rPr>
      </w:pPr>
      <w:r w:rsidRPr="00F40144">
        <w:rPr>
          <w:b/>
          <w:bCs/>
          <w:i/>
          <w:iCs/>
          <w:sz w:val="24"/>
          <w:szCs w:val="24"/>
          <w:lang w:val="ru-RU"/>
        </w:rPr>
        <w:t>Загальні критерії оцінювання</w:t>
      </w:r>
    </w:p>
    <w:p w:rsidR="00644911" w:rsidRPr="00BD16D0" w:rsidRDefault="00644911" w:rsidP="00BD16D0">
      <w:pPr>
        <w:shd w:val="clear" w:color="auto" w:fill="FFFFFF"/>
        <w:jc w:val="both"/>
        <w:rPr>
          <w:sz w:val="24"/>
          <w:szCs w:val="24"/>
          <w:lang w:val="ru-RU"/>
        </w:rPr>
      </w:pPr>
      <w:r w:rsidRPr="00193E55">
        <w:rPr>
          <w:sz w:val="24"/>
          <w:szCs w:val="24"/>
          <w:lang w:val="ru-RU"/>
        </w:rPr>
        <w:t xml:space="preserve">   </w:t>
      </w:r>
      <w:r w:rsidRPr="00F40144">
        <w:rPr>
          <w:sz w:val="24"/>
          <w:szCs w:val="24"/>
          <w:lang w:val="ru-RU"/>
        </w:rPr>
        <w:t>Оцінювання здійснюється за визначеними критеріями, які дозволяють встановити відповідність між вимогами до обов’язкових результатів навчання, визначеними Держстандартом, і фактичними результатами навчання учнів. У додатку 1 до Рекомендацій наведено загальні критерії оцінювання, які визначають загальні підходи до встановлення результатів навчання учнів і реалізуються за чотирма рівнями, що дає змогу здійснювати оцінювання за 12-бальною шкалою:</w:t>
      </w:r>
      <w:r>
        <w:rPr>
          <w:sz w:val="24"/>
          <w:szCs w:val="24"/>
          <w:lang w:val="ru-RU"/>
        </w:rPr>
        <w:t xml:space="preserve"> </w:t>
      </w:r>
      <w:r w:rsidRPr="00F40144">
        <w:rPr>
          <w:sz w:val="24"/>
          <w:szCs w:val="24"/>
          <w:lang w:val="ru-RU"/>
        </w:rPr>
        <w:t>початковий (1-3 бали);</w:t>
      </w:r>
      <w:r>
        <w:rPr>
          <w:sz w:val="24"/>
          <w:szCs w:val="24"/>
          <w:lang w:val="ru-RU"/>
        </w:rPr>
        <w:t xml:space="preserve"> </w:t>
      </w:r>
      <w:r w:rsidRPr="00F40144">
        <w:rPr>
          <w:sz w:val="24"/>
          <w:szCs w:val="24"/>
          <w:lang w:val="ru-RU"/>
        </w:rPr>
        <w:t>середній (4-6 балів);</w:t>
      </w:r>
      <w:r>
        <w:rPr>
          <w:sz w:val="24"/>
          <w:szCs w:val="24"/>
          <w:lang w:val="ru-RU"/>
        </w:rPr>
        <w:t xml:space="preserve"> </w:t>
      </w:r>
      <w:r w:rsidRPr="00F40144">
        <w:rPr>
          <w:sz w:val="24"/>
          <w:szCs w:val="24"/>
          <w:lang w:val="ru-RU"/>
        </w:rPr>
        <w:t>достатній (7-9 балів);</w:t>
      </w:r>
      <w:r>
        <w:rPr>
          <w:sz w:val="24"/>
          <w:szCs w:val="24"/>
          <w:lang w:val="ru-RU"/>
        </w:rPr>
        <w:t xml:space="preserve"> </w:t>
      </w:r>
      <w:r w:rsidRPr="00F40144">
        <w:rPr>
          <w:sz w:val="24"/>
          <w:szCs w:val="24"/>
          <w:lang w:val="ru-RU"/>
        </w:rPr>
        <w:t>високий (10-12 балів).</w:t>
      </w:r>
      <w:r>
        <w:rPr>
          <w:sz w:val="24"/>
          <w:szCs w:val="24"/>
          <w:lang w:val="ru-RU"/>
        </w:rPr>
        <w:t xml:space="preserve"> </w:t>
      </w:r>
      <w:r w:rsidRPr="00F40144">
        <w:rPr>
          <w:sz w:val="24"/>
          <w:szCs w:val="24"/>
          <w:lang w:val="ru-RU"/>
        </w:rPr>
        <w:t>Кожний наступний рівень охоплює вимоги до поп</w:t>
      </w:r>
      <w:r w:rsidR="00BD16D0">
        <w:rPr>
          <w:sz w:val="24"/>
          <w:szCs w:val="24"/>
          <w:lang w:val="ru-RU"/>
        </w:rPr>
        <w:t>ереднього, а також додає нові. </w:t>
      </w:r>
    </w:p>
    <w:p w:rsidR="00644911" w:rsidRPr="00F40144" w:rsidRDefault="00644911" w:rsidP="00644911">
      <w:pPr>
        <w:shd w:val="clear" w:color="auto" w:fill="FFFFFF"/>
        <w:rPr>
          <w:sz w:val="24"/>
          <w:szCs w:val="24"/>
          <w:lang w:val="ru-RU"/>
        </w:rPr>
      </w:pPr>
      <w:r w:rsidRPr="00F40144">
        <w:rPr>
          <w:b/>
          <w:bCs/>
          <w:i/>
          <w:iCs/>
          <w:sz w:val="24"/>
          <w:szCs w:val="24"/>
          <w:lang w:val="ru-RU"/>
        </w:rPr>
        <w:t>Галузеві критерії оцінювання </w:t>
      </w:r>
    </w:p>
    <w:p w:rsidR="00644911" w:rsidRPr="00F40144" w:rsidRDefault="00644911" w:rsidP="00644911">
      <w:pPr>
        <w:shd w:val="clear" w:color="auto" w:fill="FFFFFF"/>
        <w:jc w:val="both"/>
        <w:rPr>
          <w:sz w:val="24"/>
          <w:szCs w:val="24"/>
          <w:lang w:val="ru-RU"/>
        </w:rPr>
      </w:pPr>
      <w:r>
        <w:rPr>
          <w:sz w:val="24"/>
          <w:szCs w:val="24"/>
          <w:lang w:val="ru-RU"/>
        </w:rPr>
        <w:t xml:space="preserve">   </w:t>
      </w:r>
      <w:r w:rsidRPr="00F40144">
        <w:rPr>
          <w:sz w:val="24"/>
          <w:szCs w:val="24"/>
          <w:lang w:val="ru-RU"/>
        </w:rPr>
        <w:t>Загальні критерії оцінювання слугують основою критеріїв оцінювання за освітніми галузями (додаток 2 до Рекомендацій). У додатку визначені галузеві критерії із чітким описом кожного балу відповідно до груп результатів освітніх галузей:</w:t>
      </w:r>
    </w:p>
    <w:p w:rsidR="00644911" w:rsidRPr="00F40144" w:rsidRDefault="00644911" w:rsidP="00644911">
      <w:pPr>
        <w:shd w:val="clear" w:color="auto" w:fill="FFFFFF"/>
        <w:spacing w:line="240" w:lineRule="atLeast"/>
        <w:jc w:val="both"/>
        <w:rPr>
          <w:sz w:val="24"/>
          <w:szCs w:val="24"/>
          <w:lang w:val="ru-RU"/>
        </w:rPr>
      </w:pPr>
      <w:r w:rsidRPr="00F40144">
        <w:rPr>
          <w:i/>
          <w:iCs/>
          <w:sz w:val="24"/>
          <w:szCs w:val="24"/>
          <w:lang w:val="ru-RU"/>
        </w:rPr>
        <w:t>Мовно-літературна (українська мова, література, зарубіжна література,):</w:t>
      </w:r>
    </w:p>
    <w:p w:rsidR="00644911" w:rsidRPr="00F40144" w:rsidRDefault="00644911" w:rsidP="00644911">
      <w:pPr>
        <w:numPr>
          <w:ilvl w:val="0"/>
          <w:numId w:val="53"/>
        </w:numPr>
        <w:shd w:val="clear" w:color="auto" w:fill="FFFFFF"/>
        <w:spacing w:line="240" w:lineRule="atLeast"/>
        <w:rPr>
          <w:sz w:val="24"/>
          <w:szCs w:val="24"/>
          <w:lang w:val="ru-RU"/>
        </w:rPr>
      </w:pPr>
      <w:r w:rsidRPr="00F40144">
        <w:rPr>
          <w:sz w:val="24"/>
          <w:szCs w:val="24"/>
          <w:lang w:val="ru-RU"/>
        </w:rPr>
        <w:t>Взаємодія з іншими особами усно, сприймання і використання інформації для досягнення життєвих цілей у різних комунікативних ситуаціях.</w:t>
      </w:r>
    </w:p>
    <w:p w:rsidR="00644911" w:rsidRPr="00F40144" w:rsidRDefault="00644911" w:rsidP="00644911">
      <w:pPr>
        <w:numPr>
          <w:ilvl w:val="0"/>
          <w:numId w:val="53"/>
        </w:numPr>
        <w:shd w:val="clear" w:color="auto" w:fill="FFFFFF"/>
        <w:spacing w:before="100" w:beforeAutospacing="1" w:after="100" w:afterAutospacing="1"/>
        <w:rPr>
          <w:sz w:val="24"/>
          <w:szCs w:val="24"/>
          <w:lang w:val="ru-RU"/>
        </w:rPr>
      </w:pPr>
      <w:r w:rsidRPr="00F40144">
        <w:rPr>
          <w:sz w:val="24"/>
          <w:szCs w:val="24"/>
          <w:lang w:val="ru-RU"/>
        </w:rPr>
        <w:t>Сприйняття, аналіз, інтерпретація, критичне оцінювання інформації в текстах різних видів і використання її для збагачення власного досвіду.</w:t>
      </w:r>
    </w:p>
    <w:p w:rsidR="00644911" w:rsidRPr="00F40144" w:rsidRDefault="00644911" w:rsidP="00644911">
      <w:pPr>
        <w:numPr>
          <w:ilvl w:val="0"/>
          <w:numId w:val="53"/>
        </w:numPr>
        <w:shd w:val="clear" w:color="auto" w:fill="FFFFFF"/>
        <w:spacing w:before="100" w:beforeAutospacing="1" w:after="100" w:afterAutospacing="1"/>
        <w:rPr>
          <w:sz w:val="24"/>
          <w:szCs w:val="24"/>
          <w:lang w:val="ru-RU"/>
        </w:rPr>
      </w:pPr>
      <w:r w:rsidRPr="00F40144">
        <w:rPr>
          <w:sz w:val="24"/>
          <w:szCs w:val="24"/>
          <w:lang w:val="ru-RU"/>
        </w:rPr>
        <w:t>Висловлювання думок, почуттів і ставлень, письмова взаємодія з іншими особами, зокрема інтерпретація літературних творів українських і зарубіжних письменників; взаємодія з іншими особами у цифровому середовищі, дотримання норм літературної мови.</w:t>
      </w:r>
    </w:p>
    <w:p w:rsidR="00644911" w:rsidRPr="00F40144" w:rsidRDefault="00644911" w:rsidP="00644911">
      <w:pPr>
        <w:numPr>
          <w:ilvl w:val="0"/>
          <w:numId w:val="53"/>
        </w:numPr>
        <w:shd w:val="clear" w:color="auto" w:fill="FFFFFF"/>
        <w:rPr>
          <w:sz w:val="24"/>
          <w:szCs w:val="24"/>
          <w:lang w:val="ru-RU"/>
        </w:rPr>
      </w:pPr>
      <w:r w:rsidRPr="00F40144">
        <w:rPr>
          <w:sz w:val="24"/>
          <w:szCs w:val="24"/>
          <w:lang w:val="ru-RU"/>
        </w:rPr>
        <w:lastRenderedPageBreak/>
        <w:t>Дослідження індивідуального мовлення, використання мови для власної мовної творчості, спостереження за мовними та літературними явищами, проведення їх аналізу.</w:t>
      </w:r>
    </w:p>
    <w:p w:rsidR="00644911" w:rsidRPr="00F40144" w:rsidRDefault="00644911" w:rsidP="00644911">
      <w:pPr>
        <w:shd w:val="clear" w:color="auto" w:fill="FFFFFF"/>
        <w:rPr>
          <w:sz w:val="24"/>
          <w:szCs w:val="24"/>
          <w:lang w:val="ru-RU"/>
        </w:rPr>
      </w:pPr>
      <w:r w:rsidRPr="00F40144">
        <w:rPr>
          <w:i/>
          <w:iCs/>
          <w:sz w:val="24"/>
          <w:szCs w:val="24"/>
          <w:lang w:val="ru-RU"/>
        </w:rPr>
        <w:t>Мовно-літературна (іноземні мови):</w:t>
      </w:r>
    </w:p>
    <w:p w:rsidR="00644911" w:rsidRPr="00F40144" w:rsidRDefault="00644911" w:rsidP="00644911">
      <w:pPr>
        <w:numPr>
          <w:ilvl w:val="0"/>
          <w:numId w:val="54"/>
        </w:numPr>
        <w:shd w:val="clear" w:color="auto" w:fill="FFFFFF"/>
        <w:rPr>
          <w:sz w:val="24"/>
          <w:szCs w:val="24"/>
          <w:lang w:val="ru-RU"/>
        </w:rPr>
      </w:pPr>
      <w:r w:rsidRPr="00F40144">
        <w:rPr>
          <w:sz w:val="24"/>
          <w:szCs w:val="24"/>
          <w:lang w:val="ru-RU"/>
        </w:rPr>
        <w:t>Сприйняття усної інформації та письмових текстів іноземною мовою в умовах безпосереднього та опосередкованого міжкультурного спілкування.</w:t>
      </w:r>
    </w:p>
    <w:p w:rsidR="00644911" w:rsidRPr="00F40144" w:rsidRDefault="00644911" w:rsidP="00644911">
      <w:pPr>
        <w:numPr>
          <w:ilvl w:val="0"/>
          <w:numId w:val="54"/>
        </w:numPr>
        <w:shd w:val="clear" w:color="auto" w:fill="FFFFFF"/>
        <w:spacing w:before="100" w:beforeAutospacing="1" w:after="100" w:afterAutospacing="1"/>
        <w:rPr>
          <w:sz w:val="24"/>
          <w:szCs w:val="24"/>
          <w:lang w:val="ru-RU"/>
        </w:rPr>
      </w:pPr>
      <w:r w:rsidRPr="00F40144">
        <w:rPr>
          <w:sz w:val="24"/>
          <w:szCs w:val="24"/>
          <w:lang w:val="ru-RU"/>
        </w:rPr>
        <w:t>Взаємодія з іншими особами в усній і письмовій формі та в режимі реального часу через засоби іноземної мови.</w:t>
      </w:r>
    </w:p>
    <w:p w:rsidR="00644911" w:rsidRPr="00F40144" w:rsidRDefault="00644911" w:rsidP="00644911">
      <w:pPr>
        <w:numPr>
          <w:ilvl w:val="0"/>
          <w:numId w:val="54"/>
        </w:numPr>
        <w:shd w:val="clear" w:color="auto" w:fill="FFFFFF"/>
        <w:rPr>
          <w:sz w:val="24"/>
          <w:szCs w:val="24"/>
          <w:lang w:val="ru-RU"/>
        </w:rPr>
      </w:pPr>
      <w:r w:rsidRPr="00F40144">
        <w:rPr>
          <w:sz w:val="24"/>
          <w:szCs w:val="24"/>
          <w:lang w:val="ru-RU"/>
        </w:rPr>
        <w:t>Надання інформації, висловлювання думок, почуттів та ставлень іноземною мовою.</w:t>
      </w:r>
    </w:p>
    <w:p w:rsidR="00644911" w:rsidRPr="00F40144" w:rsidRDefault="00644911" w:rsidP="00644911">
      <w:pPr>
        <w:shd w:val="clear" w:color="auto" w:fill="FFFFFF"/>
        <w:rPr>
          <w:sz w:val="24"/>
          <w:szCs w:val="24"/>
          <w:lang w:val="ru-RU"/>
        </w:rPr>
      </w:pPr>
      <w:r w:rsidRPr="00F40144">
        <w:rPr>
          <w:i/>
          <w:iCs/>
          <w:sz w:val="24"/>
          <w:szCs w:val="24"/>
          <w:lang w:val="ru-RU"/>
        </w:rPr>
        <w:t>Математична:</w:t>
      </w:r>
    </w:p>
    <w:p w:rsidR="00644911" w:rsidRPr="00F40144" w:rsidRDefault="00644911" w:rsidP="00644911">
      <w:pPr>
        <w:numPr>
          <w:ilvl w:val="0"/>
          <w:numId w:val="55"/>
        </w:numPr>
        <w:shd w:val="clear" w:color="auto" w:fill="FFFFFF"/>
        <w:rPr>
          <w:sz w:val="24"/>
          <w:szCs w:val="24"/>
          <w:lang w:val="ru-RU"/>
        </w:rPr>
      </w:pPr>
      <w:r w:rsidRPr="00F40144">
        <w:rPr>
          <w:sz w:val="24"/>
          <w:szCs w:val="24"/>
          <w:lang w:val="ru-RU"/>
        </w:rPr>
        <w:t>Дослідження ситуацій та створення математичних моделей.</w:t>
      </w:r>
    </w:p>
    <w:p w:rsidR="00644911" w:rsidRPr="00F40144" w:rsidRDefault="00644911" w:rsidP="00644911">
      <w:pPr>
        <w:numPr>
          <w:ilvl w:val="0"/>
          <w:numId w:val="55"/>
        </w:numPr>
        <w:shd w:val="clear" w:color="auto" w:fill="FFFFFF"/>
        <w:spacing w:before="100" w:beforeAutospacing="1" w:after="100" w:afterAutospacing="1"/>
        <w:rPr>
          <w:sz w:val="24"/>
          <w:szCs w:val="24"/>
          <w:lang w:val="ru-RU"/>
        </w:rPr>
      </w:pPr>
      <w:r w:rsidRPr="00F40144">
        <w:rPr>
          <w:sz w:val="24"/>
          <w:szCs w:val="24"/>
          <w:lang w:val="ru-RU"/>
        </w:rPr>
        <w:t>Розв'язання математичних задач.</w:t>
      </w:r>
    </w:p>
    <w:p w:rsidR="00644911" w:rsidRPr="00F40144" w:rsidRDefault="00644911" w:rsidP="00644911">
      <w:pPr>
        <w:numPr>
          <w:ilvl w:val="0"/>
          <w:numId w:val="55"/>
        </w:numPr>
        <w:shd w:val="clear" w:color="auto" w:fill="FFFFFF"/>
        <w:rPr>
          <w:sz w:val="24"/>
          <w:szCs w:val="24"/>
          <w:lang w:val="ru-RU"/>
        </w:rPr>
      </w:pPr>
      <w:r w:rsidRPr="00F40144">
        <w:rPr>
          <w:sz w:val="24"/>
          <w:szCs w:val="24"/>
          <w:lang w:val="ru-RU"/>
        </w:rPr>
        <w:t>Інтерпретація та критичний аналіз результатів.</w:t>
      </w:r>
    </w:p>
    <w:p w:rsidR="00644911" w:rsidRPr="00F40144" w:rsidRDefault="00644911" w:rsidP="00644911">
      <w:pPr>
        <w:shd w:val="clear" w:color="auto" w:fill="FFFFFF"/>
        <w:rPr>
          <w:sz w:val="24"/>
          <w:szCs w:val="24"/>
          <w:lang w:val="ru-RU"/>
        </w:rPr>
      </w:pPr>
      <w:r w:rsidRPr="00F40144">
        <w:rPr>
          <w:i/>
          <w:iCs/>
          <w:sz w:val="24"/>
          <w:szCs w:val="24"/>
          <w:lang w:val="ru-RU"/>
        </w:rPr>
        <w:t>Громадянська та історична:</w:t>
      </w:r>
    </w:p>
    <w:p w:rsidR="00644911" w:rsidRPr="00F40144" w:rsidRDefault="00644911" w:rsidP="00644911">
      <w:pPr>
        <w:numPr>
          <w:ilvl w:val="0"/>
          <w:numId w:val="56"/>
        </w:numPr>
        <w:shd w:val="clear" w:color="auto" w:fill="FFFFFF"/>
        <w:rPr>
          <w:sz w:val="24"/>
          <w:szCs w:val="24"/>
          <w:lang w:val="ru-RU"/>
        </w:rPr>
      </w:pPr>
      <w:r w:rsidRPr="00F40144">
        <w:rPr>
          <w:sz w:val="24"/>
          <w:szCs w:val="24"/>
          <w:lang w:val="ru-RU"/>
        </w:rPr>
        <w:t>Орієнтація в історичному часі та просторі, виявлення взаємозв'язків та явищ.</w:t>
      </w:r>
    </w:p>
    <w:p w:rsidR="00644911" w:rsidRPr="00F40144" w:rsidRDefault="00644911" w:rsidP="00644911">
      <w:pPr>
        <w:numPr>
          <w:ilvl w:val="0"/>
          <w:numId w:val="56"/>
        </w:numPr>
        <w:shd w:val="clear" w:color="auto" w:fill="FFFFFF"/>
        <w:spacing w:before="100" w:beforeAutospacing="1" w:after="100" w:afterAutospacing="1"/>
        <w:rPr>
          <w:sz w:val="24"/>
          <w:szCs w:val="24"/>
          <w:lang w:val="ru-RU"/>
        </w:rPr>
      </w:pPr>
      <w:r w:rsidRPr="00F40144">
        <w:rPr>
          <w:sz w:val="24"/>
          <w:szCs w:val="24"/>
          <w:lang w:val="ru-RU"/>
        </w:rPr>
        <w:t>Робота з інформацією історичного та суспільствознавчого змісту.</w:t>
      </w:r>
    </w:p>
    <w:p w:rsidR="00644911" w:rsidRPr="00F40144" w:rsidRDefault="00644911" w:rsidP="00644911">
      <w:pPr>
        <w:numPr>
          <w:ilvl w:val="0"/>
          <w:numId w:val="56"/>
        </w:numPr>
        <w:shd w:val="clear" w:color="auto" w:fill="FFFFFF"/>
        <w:rPr>
          <w:sz w:val="24"/>
          <w:szCs w:val="24"/>
          <w:lang w:val="ru-RU"/>
        </w:rPr>
      </w:pPr>
      <w:r w:rsidRPr="00F40144">
        <w:rPr>
          <w:sz w:val="24"/>
          <w:szCs w:val="24"/>
          <w:lang w:val="ru-RU"/>
        </w:rPr>
        <w:t>Виявлення здатності до співпраці, толерантності, громадянської позиції. </w:t>
      </w:r>
    </w:p>
    <w:p w:rsidR="00644911" w:rsidRPr="00F40144" w:rsidRDefault="00644911" w:rsidP="00644911">
      <w:pPr>
        <w:shd w:val="clear" w:color="auto" w:fill="FFFFFF"/>
        <w:rPr>
          <w:sz w:val="24"/>
          <w:szCs w:val="24"/>
          <w:lang w:val="ru-RU"/>
        </w:rPr>
      </w:pPr>
      <w:r w:rsidRPr="00F40144">
        <w:rPr>
          <w:i/>
          <w:iCs/>
          <w:sz w:val="24"/>
          <w:szCs w:val="24"/>
          <w:lang w:val="ru-RU"/>
        </w:rPr>
        <w:t>Природнича:</w:t>
      </w:r>
    </w:p>
    <w:p w:rsidR="00644911" w:rsidRPr="00F40144" w:rsidRDefault="00644911" w:rsidP="00644911">
      <w:pPr>
        <w:numPr>
          <w:ilvl w:val="0"/>
          <w:numId w:val="57"/>
        </w:numPr>
        <w:shd w:val="clear" w:color="auto" w:fill="FFFFFF"/>
        <w:rPr>
          <w:sz w:val="24"/>
          <w:szCs w:val="24"/>
          <w:lang w:val="ru-RU"/>
        </w:rPr>
      </w:pPr>
      <w:r w:rsidRPr="00F40144">
        <w:rPr>
          <w:sz w:val="24"/>
          <w:szCs w:val="24"/>
          <w:lang w:val="ru-RU"/>
        </w:rPr>
        <w:t>Проведення досліджень природи.</w:t>
      </w:r>
    </w:p>
    <w:p w:rsidR="00644911" w:rsidRPr="00F40144" w:rsidRDefault="00644911" w:rsidP="00644911">
      <w:pPr>
        <w:numPr>
          <w:ilvl w:val="0"/>
          <w:numId w:val="57"/>
        </w:numPr>
        <w:shd w:val="clear" w:color="auto" w:fill="FFFFFF"/>
        <w:spacing w:before="100" w:beforeAutospacing="1" w:after="100" w:afterAutospacing="1"/>
        <w:rPr>
          <w:sz w:val="24"/>
          <w:szCs w:val="24"/>
          <w:lang w:val="ru-RU"/>
        </w:rPr>
      </w:pPr>
      <w:r w:rsidRPr="00F40144">
        <w:rPr>
          <w:sz w:val="24"/>
          <w:szCs w:val="24"/>
          <w:lang w:val="ru-RU"/>
        </w:rPr>
        <w:t>Здійснення пошуку та опрацювання інформації.</w:t>
      </w:r>
    </w:p>
    <w:p w:rsidR="00644911" w:rsidRPr="00F40144" w:rsidRDefault="00644911" w:rsidP="00644911">
      <w:pPr>
        <w:numPr>
          <w:ilvl w:val="0"/>
          <w:numId w:val="57"/>
        </w:numPr>
        <w:shd w:val="clear" w:color="auto" w:fill="FFFFFF"/>
        <w:rPr>
          <w:sz w:val="24"/>
          <w:szCs w:val="24"/>
          <w:lang w:val="ru-RU"/>
        </w:rPr>
      </w:pPr>
      <w:r w:rsidRPr="00F40144">
        <w:rPr>
          <w:sz w:val="24"/>
          <w:szCs w:val="24"/>
          <w:lang w:val="ru-RU"/>
        </w:rPr>
        <w:t>Усвідомлення закономірностей природи.</w:t>
      </w:r>
    </w:p>
    <w:p w:rsidR="00644911" w:rsidRPr="00F40144" w:rsidRDefault="00644911" w:rsidP="00644911">
      <w:pPr>
        <w:shd w:val="clear" w:color="auto" w:fill="FFFFFF"/>
        <w:rPr>
          <w:sz w:val="24"/>
          <w:szCs w:val="24"/>
          <w:lang w:val="ru-RU"/>
        </w:rPr>
      </w:pPr>
      <w:r w:rsidRPr="00F40144">
        <w:rPr>
          <w:i/>
          <w:iCs/>
          <w:sz w:val="24"/>
          <w:szCs w:val="24"/>
          <w:lang w:val="ru-RU"/>
        </w:rPr>
        <w:t>Інформатична:</w:t>
      </w:r>
    </w:p>
    <w:p w:rsidR="00644911" w:rsidRPr="00F40144" w:rsidRDefault="00644911" w:rsidP="00644911">
      <w:pPr>
        <w:numPr>
          <w:ilvl w:val="0"/>
          <w:numId w:val="58"/>
        </w:numPr>
        <w:shd w:val="clear" w:color="auto" w:fill="FFFFFF"/>
        <w:rPr>
          <w:sz w:val="24"/>
          <w:szCs w:val="24"/>
          <w:lang w:val="ru-RU"/>
        </w:rPr>
      </w:pPr>
      <w:r w:rsidRPr="00F40144">
        <w:rPr>
          <w:sz w:val="24"/>
          <w:szCs w:val="24"/>
          <w:lang w:val="ru-RU"/>
        </w:rPr>
        <w:t>Робота з інформацією, даними, моделями.</w:t>
      </w:r>
    </w:p>
    <w:p w:rsidR="00644911" w:rsidRPr="00F40144" w:rsidRDefault="00644911" w:rsidP="00644911">
      <w:pPr>
        <w:numPr>
          <w:ilvl w:val="0"/>
          <w:numId w:val="58"/>
        </w:numPr>
        <w:shd w:val="clear" w:color="auto" w:fill="FFFFFF"/>
        <w:spacing w:before="100" w:beforeAutospacing="1" w:after="100" w:afterAutospacing="1"/>
        <w:rPr>
          <w:sz w:val="24"/>
          <w:szCs w:val="24"/>
          <w:lang w:val="ru-RU"/>
        </w:rPr>
      </w:pPr>
      <w:r w:rsidRPr="00F40144">
        <w:rPr>
          <w:sz w:val="24"/>
          <w:szCs w:val="24"/>
          <w:lang w:val="ru-RU"/>
        </w:rPr>
        <w:t>Створення інформаційних продуктів.</w:t>
      </w:r>
    </w:p>
    <w:p w:rsidR="00644911" w:rsidRPr="00F40144" w:rsidRDefault="00644911" w:rsidP="00644911">
      <w:pPr>
        <w:numPr>
          <w:ilvl w:val="0"/>
          <w:numId w:val="58"/>
        </w:numPr>
        <w:shd w:val="clear" w:color="auto" w:fill="FFFFFF"/>
        <w:spacing w:before="100" w:beforeAutospacing="1" w:after="100" w:afterAutospacing="1"/>
        <w:rPr>
          <w:sz w:val="24"/>
          <w:szCs w:val="24"/>
          <w:lang w:val="ru-RU"/>
        </w:rPr>
      </w:pPr>
      <w:r w:rsidRPr="00F40144">
        <w:rPr>
          <w:sz w:val="24"/>
          <w:szCs w:val="24"/>
          <w:lang w:val="ru-RU"/>
        </w:rPr>
        <w:t>Робота в цифровому середовищі.</w:t>
      </w:r>
    </w:p>
    <w:p w:rsidR="00644911" w:rsidRPr="00F40144" w:rsidRDefault="00644911" w:rsidP="00644911">
      <w:pPr>
        <w:numPr>
          <w:ilvl w:val="0"/>
          <w:numId w:val="58"/>
        </w:numPr>
        <w:shd w:val="clear" w:color="auto" w:fill="FFFFFF"/>
        <w:rPr>
          <w:sz w:val="24"/>
          <w:szCs w:val="24"/>
          <w:lang w:val="ru-RU"/>
        </w:rPr>
      </w:pPr>
      <w:r w:rsidRPr="00F40144">
        <w:rPr>
          <w:sz w:val="24"/>
          <w:szCs w:val="24"/>
          <w:lang w:val="ru-RU"/>
        </w:rPr>
        <w:t>Безпечна та відповідальна робота з інформаційними технологіями.</w:t>
      </w:r>
    </w:p>
    <w:p w:rsidR="00644911" w:rsidRPr="00F40144" w:rsidRDefault="00644911" w:rsidP="00644911">
      <w:pPr>
        <w:shd w:val="clear" w:color="auto" w:fill="FFFFFF"/>
        <w:rPr>
          <w:sz w:val="24"/>
          <w:szCs w:val="24"/>
          <w:lang w:val="ru-RU"/>
        </w:rPr>
      </w:pPr>
      <w:r w:rsidRPr="00F40144">
        <w:rPr>
          <w:i/>
          <w:iCs/>
          <w:sz w:val="24"/>
          <w:szCs w:val="24"/>
          <w:lang w:val="ru-RU"/>
        </w:rPr>
        <w:t>Соціальна та здоров'язбережувальна:</w:t>
      </w:r>
    </w:p>
    <w:p w:rsidR="00644911" w:rsidRPr="00F40144" w:rsidRDefault="00644911" w:rsidP="00644911">
      <w:pPr>
        <w:numPr>
          <w:ilvl w:val="0"/>
          <w:numId w:val="59"/>
        </w:numPr>
        <w:shd w:val="clear" w:color="auto" w:fill="FFFFFF"/>
        <w:rPr>
          <w:sz w:val="24"/>
          <w:szCs w:val="24"/>
          <w:lang w:val="ru-RU"/>
        </w:rPr>
      </w:pPr>
      <w:r w:rsidRPr="00F40144">
        <w:rPr>
          <w:sz w:val="24"/>
          <w:szCs w:val="24"/>
          <w:lang w:val="ru-RU"/>
        </w:rPr>
        <w:t>Безпека. Уникання загроз для життя власного та інших осіб, прийняття рішень з користю для власної та громадської безпеки.</w:t>
      </w:r>
    </w:p>
    <w:p w:rsidR="00644911" w:rsidRPr="00F40144" w:rsidRDefault="00644911" w:rsidP="00644911">
      <w:pPr>
        <w:numPr>
          <w:ilvl w:val="0"/>
          <w:numId w:val="59"/>
        </w:numPr>
        <w:shd w:val="clear" w:color="auto" w:fill="FFFFFF"/>
        <w:spacing w:before="100" w:beforeAutospacing="1" w:after="100" w:afterAutospacing="1"/>
        <w:rPr>
          <w:sz w:val="24"/>
          <w:szCs w:val="24"/>
          <w:lang w:val="ru-RU"/>
        </w:rPr>
      </w:pPr>
      <w:r w:rsidRPr="00F40144">
        <w:rPr>
          <w:sz w:val="24"/>
          <w:szCs w:val="24"/>
          <w:lang w:val="ru-RU"/>
        </w:rPr>
        <w:t>Здоров'я. Турбота про особисте здоров'я. Аргументований вибір здорового способу життя.</w:t>
      </w:r>
    </w:p>
    <w:p w:rsidR="00644911" w:rsidRPr="00F40144" w:rsidRDefault="00644911" w:rsidP="00644911">
      <w:pPr>
        <w:numPr>
          <w:ilvl w:val="0"/>
          <w:numId w:val="59"/>
        </w:numPr>
        <w:shd w:val="clear" w:color="auto" w:fill="FFFFFF"/>
        <w:rPr>
          <w:sz w:val="24"/>
          <w:szCs w:val="24"/>
          <w:lang w:val="ru-RU"/>
        </w:rPr>
      </w:pPr>
      <w:r w:rsidRPr="00F40144">
        <w:rPr>
          <w:sz w:val="24"/>
          <w:szCs w:val="24"/>
          <w:lang w:val="ru-RU"/>
        </w:rPr>
        <w:t>Добробут. Підприємливість та етична поведінка для поліпшення добробуту.</w:t>
      </w:r>
    </w:p>
    <w:p w:rsidR="00644911" w:rsidRPr="00F40144" w:rsidRDefault="00644911" w:rsidP="00644911">
      <w:pPr>
        <w:shd w:val="clear" w:color="auto" w:fill="FFFFFF"/>
        <w:rPr>
          <w:sz w:val="24"/>
          <w:szCs w:val="24"/>
          <w:lang w:val="ru-RU"/>
        </w:rPr>
      </w:pPr>
      <w:r w:rsidRPr="00F40144">
        <w:rPr>
          <w:i/>
          <w:iCs/>
          <w:sz w:val="24"/>
          <w:szCs w:val="24"/>
          <w:lang w:val="ru-RU"/>
        </w:rPr>
        <w:t>Технологічна:</w:t>
      </w:r>
    </w:p>
    <w:p w:rsidR="00644911" w:rsidRPr="00F40144" w:rsidRDefault="00644911" w:rsidP="00644911">
      <w:pPr>
        <w:numPr>
          <w:ilvl w:val="0"/>
          <w:numId w:val="60"/>
        </w:numPr>
        <w:shd w:val="clear" w:color="auto" w:fill="FFFFFF"/>
        <w:rPr>
          <w:sz w:val="24"/>
          <w:szCs w:val="24"/>
          <w:lang w:val="ru-RU"/>
        </w:rPr>
      </w:pPr>
      <w:r w:rsidRPr="00F40144">
        <w:rPr>
          <w:sz w:val="24"/>
          <w:szCs w:val="24"/>
          <w:lang w:val="ru-RU"/>
        </w:rPr>
        <w:t>Втілення задуму в готовий продукт за алгоритмом проєктно-технологічної діяльності.</w:t>
      </w:r>
    </w:p>
    <w:p w:rsidR="00644911" w:rsidRPr="00F40144" w:rsidRDefault="00644911" w:rsidP="00644911">
      <w:pPr>
        <w:numPr>
          <w:ilvl w:val="0"/>
          <w:numId w:val="60"/>
        </w:numPr>
        <w:shd w:val="clear" w:color="auto" w:fill="FFFFFF"/>
        <w:spacing w:before="100" w:beforeAutospacing="1" w:after="100" w:afterAutospacing="1"/>
        <w:rPr>
          <w:sz w:val="24"/>
          <w:szCs w:val="24"/>
          <w:lang w:val="ru-RU"/>
        </w:rPr>
      </w:pPr>
      <w:r w:rsidRPr="00F40144">
        <w:rPr>
          <w:sz w:val="24"/>
          <w:szCs w:val="24"/>
          <w:lang w:val="ru-RU"/>
        </w:rPr>
        <w:t>Творче застосування традиційних і сучасних технологій декоративно-ужиткового мистецтва.</w:t>
      </w:r>
    </w:p>
    <w:p w:rsidR="00644911" w:rsidRPr="00F40144" w:rsidRDefault="00644911" w:rsidP="00644911">
      <w:pPr>
        <w:numPr>
          <w:ilvl w:val="0"/>
          <w:numId w:val="60"/>
        </w:numPr>
        <w:shd w:val="clear" w:color="auto" w:fill="FFFFFF"/>
        <w:spacing w:before="100" w:beforeAutospacing="1" w:after="100" w:afterAutospacing="1"/>
        <w:rPr>
          <w:sz w:val="24"/>
          <w:szCs w:val="24"/>
          <w:lang w:val="ru-RU"/>
        </w:rPr>
      </w:pPr>
      <w:r w:rsidRPr="00F40144">
        <w:rPr>
          <w:sz w:val="24"/>
          <w:szCs w:val="24"/>
          <w:lang w:val="ru-RU"/>
        </w:rPr>
        <w:t>Ефективне використання техніки і матеріалів без заподіяння шкоди навколишньому середовищі.</w:t>
      </w:r>
    </w:p>
    <w:p w:rsidR="00644911" w:rsidRPr="00F40144" w:rsidRDefault="00644911" w:rsidP="00644911">
      <w:pPr>
        <w:numPr>
          <w:ilvl w:val="0"/>
          <w:numId w:val="60"/>
        </w:numPr>
        <w:shd w:val="clear" w:color="auto" w:fill="FFFFFF"/>
        <w:rPr>
          <w:sz w:val="24"/>
          <w:szCs w:val="24"/>
          <w:lang w:val="ru-RU"/>
        </w:rPr>
      </w:pPr>
      <w:r w:rsidRPr="00F40144">
        <w:rPr>
          <w:sz w:val="24"/>
          <w:szCs w:val="24"/>
          <w:lang w:val="ru-RU"/>
        </w:rPr>
        <w:t>Турбота про власний побут, задоволення власних потреб і потреб інших осіб.</w:t>
      </w:r>
    </w:p>
    <w:p w:rsidR="00644911" w:rsidRPr="00F40144" w:rsidRDefault="00644911" w:rsidP="00644911">
      <w:pPr>
        <w:shd w:val="clear" w:color="auto" w:fill="FFFFFF"/>
        <w:rPr>
          <w:sz w:val="24"/>
          <w:szCs w:val="24"/>
          <w:lang w:val="ru-RU"/>
        </w:rPr>
      </w:pPr>
      <w:r w:rsidRPr="00F40144">
        <w:rPr>
          <w:i/>
          <w:iCs/>
          <w:sz w:val="24"/>
          <w:szCs w:val="24"/>
          <w:lang w:val="ru-RU"/>
        </w:rPr>
        <w:t>Мистецька:</w:t>
      </w:r>
    </w:p>
    <w:p w:rsidR="00644911" w:rsidRPr="00F40144" w:rsidRDefault="00644911" w:rsidP="00644911">
      <w:pPr>
        <w:numPr>
          <w:ilvl w:val="0"/>
          <w:numId w:val="61"/>
        </w:numPr>
        <w:shd w:val="clear" w:color="auto" w:fill="FFFFFF"/>
        <w:rPr>
          <w:sz w:val="24"/>
          <w:szCs w:val="24"/>
          <w:lang w:val="ru-RU"/>
        </w:rPr>
      </w:pPr>
      <w:r w:rsidRPr="00F40144">
        <w:rPr>
          <w:sz w:val="24"/>
          <w:szCs w:val="24"/>
          <w:lang w:val="ru-RU"/>
        </w:rPr>
        <w:t>Пізнання мистецтва, художнє мислення.</w:t>
      </w:r>
    </w:p>
    <w:p w:rsidR="00644911" w:rsidRPr="00F40144" w:rsidRDefault="00644911" w:rsidP="00644911">
      <w:pPr>
        <w:numPr>
          <w:ilvl w:val="0"/>
          <w:numId w:val="61"/>
        </w:numPr>
        <w:shd w:val="clear" w:color="auto" w:fill="FFFFFF"/>
        <w:spacing w:before="100" w:beforeAutospacing="1" w:after="100" w:afterAutospacing="1"/>
        <w:rPr>
          <w:sz w:val="24"/>
          <w:szCs w:val="24"/>
          <w:lang w:val="ru-RU"/>
        </w:rPr>
      </w:pPr>
      <w:r w:rsidRPr="00F40144">
        <w:rPr>
          <w:sz w:val="24"/>
          <w:szCs w:val="24"/>
          <w:lang w:val="ru-RU"/>
        </w:rPr>
        <w:t>Художньо-творча діяльність, мистецька комунікація.</w:t>
      </w:r>
    </w:p>
    <w:p w:rsidR="00644911" w:rsidRPr="00F40144" w:rsidRDefault="00644911" w:rsidP="00644911">
      <w:pPr>
        <w:numPr>
          <w:ilvl w:val="0"/>
          <w:numId w:val="61"/>
        </w:numPr>
        <w:shd w:val="clear" w:color="auto" w:fill="FFFFFF"/>
        <w:rPr>
          <w:sz w:val="24"/>
          <w:szCs w:val="24"/>
          <w:lang w:val="ru-RU"/>
        </w:rPr>
      </w:pPr>
      <w:r w:rsidRPr="00F40144">
        <w:rPr>
          <w:sz w:val="24"/>
          <w:szCs w:val="24"/>
          <w:lang w:val="ru-RU"/>
        </w:rPr>
        <w:t>Емоційний досвід, художньо-естетичне мислення.</w:t>
      </w:r>
    </w:p>
    <w:p w:rsidR="00644911" w:rsidRPr="00F40144" w:rsidRDefault="00644911" w:rsidP="00644911">
      <w:pPr>
        <w:shd w:val="clear" w:color="auto" w:fill="FFFFFF"/>
        <w:rPr>
          <w:sz w:val="24"/>
          <w:szCs w:val="24"/>
          <w:lang w:val="ru-RU"/>
        </w:rPr>
      </w:pPr>
      <w:r>
        <w:rPr>
          <w:i/>
          <w:iCs/>
          <w:sz w:val="24"/>
          <w:szCs w:val="24"/>
          <w:lang w:val="ru-RU"/>
        </w:rPr>
        <w:t>Фізична культура</w:t>
      </w:r>
      <w:r w:rsidRPr="00F40144">
        <w:rPr>
          <w:i/>
          <w:iCs/>
          <w:sz w:val="24"/>
          <w:szCs w:val="24"/>
          <w:lang w:val="ru-RU"/>
        </w:rPr>
        <w:t>:</w:t>
      </w:r>
    </w:p>
    <w:p w:rsidR="00644911" w:rsidRPr="00F40144" w:rsidRDefault="00644911" w:rsidP="00644911">
      <w:pPr>
        <w:numPr>
          <w:ilvl w:val="0"/>
          <w:numId w:val="62"/>
        </w:numPr>
        <w:shd w:val="clear" w:color="auto" w:fill="FFFFFF"/>
        <w:rPr>
          <w:sz w:val="24"/>
          <w:szCs w:val="24"/>
          <w:lang w:val="ru-RU"/>
        </w:rPr>
      </w:pPr>
      <w:r w:rsidRPr="00F40144">
        <w:rPr>
          <w:sz w:val="24"/>
          <w:szCs w:val="24"/>
          <w:lang w:val="ru-RU"/>
        </w:rPr>
        <w:t>Формування психічної та соціально-психологічної сфер засобами фізичного виховання.</w:t>
      </w:r>
    </w:p>
    <w:p w:rsidR="00644911" w:rsidRPr="00F40144" w:rsidRDefault="00644911" w:rsidP="00644911">
      <w:pPr>
        <w:numPr>
          <w:ilvl w:val="0"/>
          <w:numId w:val="62"/>
        </w:numPr>
        <w:shd w:val="clear" w:color="auto" w:fill="FFFFFF"/>
        <w:spacing w:before="100" w:beforeAutospacing="1" w:after="100" w:afterAutospacing="1"/>
        <w:rPr>
          <w:sz w:val="24"/>
          <w:szCs w:val="24"/>
          <w:lang w:val="ru-RU"/>
        </w:rPr>
      </w:pPr>
      <w:r w:rsidRPr="00F40144">
        <w:rPr>
          <w:sz w:val="24"/>
          <w:szCs w:val="24"/>
          <w:lang w:val="ru-RU"/>
        </w:rPr>
        <w:t>Систематичні заняття фізичними вправами, володіння технікою фізичних вправ. </w:t>
      </w:r>
    </w:p>
    <w:p w:rsidR="00644911" w:rsidRPr="002F74B9" w:rsidRDefault="00644911" w:rsidP="00644911">
      <w:pPr>
        <w:numPr>
          <w:ilvl w:val="0"/>
          <w:numId w:val="62"/>
        </w:numPr>
        <w:shd w:val="clear" w:color="auto" w:fill="FFFFFF"/>
        <w:rPr>
          <w:sz w:val="24"/>
          <w:szCs w:val="24"/>
          <w:lang w:val="ru-RU"/>
        </w:rPr>
      </w:pPr>
      <w:r w:rsidRPr="00F40144">
        <w:rPr>
          <w:sz w:val="24"/>
          <w:szCs w:val="24"/>
          <w:lang w:val="ru-RU"/>
        </w:rPr>
        <w:t>Усвідомлення значення фізичної/рухової активності для підтримування стану здоров'я та задоволення у процесі фізичного виховання.</w:t>
      </w:r>
    </w:p>
    <w:p w:rsidR="00644911" w:rsidRPr="00F40144" w:rsidRDefault="00644911" w:rsidP="00644911">
      <w:pPr>
        <w:shd w:val="clear" w:color="auto" w:fill="FFFFFF"/>
        <w:outlineLvl w:val="2"/>
        <w:rPr>
          <w:b/>
          <w:bCs/>
          <w:sz w:val="24"/>
          <w:szCs w:val="24"/>
          <w:lang w:val="ru-RU"/>
        </w:rPr>
      </w:pPr>
      <w:r w:rsidRPr="00F40144">
        <w:rPr>
          <w:b/>
          <w:bCs/>
          <w:sz w:val="24"/>
          <w:szCs w:val="24"/>
          <w:lang w:val="ru-RU"/>
        </w:rPr>
        <w:t>Основні функції оцінювання </w:t>
      </w:r>
    </w:p>
    <w:p w:rsidR="00644911" w:rsidRDefault="00644911" w:rsidP="00644911">
      <w:pPr>
        <w:shd w:val="clear" w:color="auto" w:fill="FFFFFF"/>
        <w:spacing w:line="40" w:lineRule="atLeast"/>
        <w:jc w:val="both"/>
        <w:rPr>
          <w:sz w:val="24"/>
          <w:szCs w:val="24"/>
          <w:lang w:val="ru-RU"/>
        </w:rPr>
      </w:pPr>
      <w:r>
        <w:rPr>
          <w:sz w:val="24"/>
          <w:szCs w:val="24"/>
          <w:lang w:val="ru-RU"/>
        </w:rPr>
        <w:t xml:space="preserve">   </w:t>
      </w:r>
      <w:r w:rsidRPr="00F40144">
        <w:rPr>
          <w:sz w:val="24"/>
          <w:szCs w:val="24"/>
          <w:lang w:val="ru-RU"/>
        </w:rPr>
        <w:t>Оцінювання має надавати інформацію про досягнення результатів навчання учнів на певному етапі освітнього проц</w:t>
      </w:r>
      <w:r>
        <w:rPr>
          <w:sz w:val="24"/>
          <w:szCs w:val="24"/>
          <w:lang w:val="ru-RU"/>
        </w:rPr>
        <w:t>есу та виконувати такі функції:</w:t>
      </w:r>
    </w:p>
    <w:p w:rsidR="00644911" w:rsidRDefault="00644911" w:rsidP="00644911">
      <w:pPr>
        <w:shd w:val="clear" w:color="auto" w:fill="FFFFFF"/>
        <w:spacing w:line="40" w:lineRule="atLeast"/>
        <w:jc w:val="both"/>
        <w:rPr>
          <w:sz w:val="24"/>
          <w:szCs w:val="24"/>
          <w:lang w:val="ru-RU"/>
        </w:rPr>
      </w:pPr>
      <w:r>
        <w:rPr>
          <w:sz w:val="24"/>
          <w:szCs w:val="24"/>
          <w:lang w:val="ru-RU"/>
        </w:rPr>
        <w:t xml:space="preserve">- </w:t>
      </w:r>
      <w:r w:rsidRPr="00F40144">
        <w:rPr>
          <w:sz w:val="24"/>
          <w:szCs w:val="24"/>
          <w:lang w:val="ru-RU"/>
        </w:rPr>
        <w:t xml:space="preserve">формувальна (відстеження </w:t>
      </w:r>
      <w:r>
        <w:rPr>
          <w:sz w:val="24"/>
          <w:szCs w:val="24"/>
          <w:lang w:val="ru-RU"/>
        </w:rPr>
        <w:t>динаміки навчального поступу); </w:t>
      </w:r>
    </w:p>
    <w:p w:rsidR="00644911" w:rsidRDefault="00644911" w:rsidP="00644911">
      <w:pPr>
        <w:shd w:val="clear" w:color="auto" w:fill="FFFFFF"/>
        <w:spacing w:line="40" w:lineRule="atLeast"/>
        <w:jc w:val="both"/>
        <w:rPr>
          <w:sz w:val="24"/>
          <w:szCs w:val="24"/>
          <w:lang w:val="ru-RU"/>
        </w:rPr>
      </w:pPr>
      <w:r>
        <w:rPr>
          <w:sz w:val="24"/>
          <w:szCs w:val="24"/>
          <w:lang w:val="ru-RU"/>
        </w:rPr>
        <w:t xml:space="preserve">- </w:t>
      </w:r>
      <w:r w:rsidRPr="00F40144">
        <w:rPr>
          <w:sz w:val="24"/>
          <w:szCs w:val="24"/>
          <w:lang w:val="ru-RU"/>
        </w:rPr>
        <w:t>констатувальна (встановлення рівня досягнення результатів навчання</w:t>
      </w:r>
      <w:r>
        <w:rPr>
          <w:sz w:val="24"/>
          <w:szCs w:val="24"/>
          <w:lang w:val="ru-RU"/>
        </w:rPr>
        <w:t>); </w:t>
      </w:r>
    </w:p>
    <w:p w:rsidR="00644911" w:rsidRDefault="00644911" w:rsidP="00644911">
      <w:pPr>
        <w:shd w:val="clear" w:color="auto" w:fill="FFFFFF"/>
        <w:spacing w:line="40" w:lineRule="atLeast"/>
        <w:jc w:val="both"/>
        <w:rPr>
          <w:sz w:val="24"/>
          <w:szCs w:val="24"/>
          <w:lang w:val="ru-RU"/>
        </w:rPr>
      </w:pPr>
      <w:r>
        <w:rPr>
          <w:sz w:val="24"/>
          <w:szCs w:val="24"/>
          <w:lang w:val="ru-RU"/>
        </w:rPr>
        <w:t xml:space="preserve">- </w:t>
      </w:r>
      <w:r w:rsidRPr="00F40144">
        <w:rPr>
          <w:sz w:val="24"/>
          <w:szCs w:val="24"/>
          <w:lang w:val="ru-RU"/>
        </w:rPr>
        <w:t>діагностувальна (надання інформації про стан досягнення результатів навчання, наявність навчальних втрат</w:t>
      </w:r>
      <w:r>
        <w:rPr>
          <w:sz w:val="24"/>
          <w:szCs w:val="24"/>
          <w:lang w:val="ru-RU"/>
        </w:rPr>
        <w:t>, причин виникнення утруднень);</w:t>
      </w:r>
    </w:p>
    <w:p w:rsidR="00644911" w:rsidRDefault="00644911" w:rsidP="00644911">
      <w:pPr>
        <w:shd w:val="clear" w:color="auto" w:fill="FFFFFF"/>
        <w:spacing w:line="40" w:lineRule="atLeast"/>
        <w:jc w:val="both"/>
        <w:rPr>
          <w:sz w:val="24"/>
          <w:szCs w:val="24"/>
          <w:lang w:val="ru-RU"/>
        </w:rPr>
      </w:pPr>
      <w:r>
        <w:rPr>
          <w:sz w:val="24"/>
          <w:szCs w:val="24"/>
          <w:lang w:val="ru-RU"/>
        </w:rPr>
        <w:lastRenderedPageBreak/>
        <w:t xml:space="preserve">- </w:t>
      </w:r>
      <w:r w:rsidRPr="00F40144">
        <w:rPr>
          <w:sz w:val="24"/>
          <w:szCs w:val="24"/>
          <w:lang w:val="ru-RU"/>
        </w:rPr>
        <w:t>коригувальна (адаптація освітньо</w:t>
      </w:r>
      <w:r>
        <w:rPr>
          <w:sz w:val="24"/>
          <w:szCs w:val="24"/>
          <w:lang w:val="ru-RU"/>
        </w:rPr>
        <w:t>го процесу відповідним чином); </w:t>
      </w:r>
    </w:p>
    <w:p w:rsidR="00644911" w:rsidRDefault="00644911" w:rsidP="00644911">
      <w:pPr>
        <w:shd w:val="clear" w:color="auto" w:fill="FFFFFF"/>
        <w:spacing w:line="40" w:lineRule="atLeast"/>
        <w:jc w:val="both"/>
        <w:rPr>
          <w:sz w:val="24"/>
          <w:szCs w:val="24"/>
          <w:lang w:val="ru-RU"/>
        </w:rPr>
      </w:pPr>
      <w:r>
        <w:rPr>
          <w:sz w:val="24"/>
          <w:szCs w:val="24"/>
          <w:lang w:val="ru-RU"/>
        </w:rPr>
        <w:t xml:space="preserve">- </w:t>
      </w:r>
      <w:r w:rsidRPr="00F40144">
        <w:rPr>
          <w:sz w:val="24"/>
          <w:szCs w:val="24"/>
          <w:lang w:val="ru-RU"/>
        </w:rPr>
        <w:t>орієнтувальна (відстеження динаміки формування результатів навчання та</w:t>
      </w:r>
      <w:r>
        <w:rPr>
          <w:sz w:val="24"/>
          <w:szCs w:val="24"/>
          <w:lang w:val="ru-RU"/>
        </w:rPr>
        <w:t xml:space="preserve"> прогнозування його розвитку); </w:t>
      </w:r>
    </w:p>
    <w:p w:rsidR="00644911" w:rsidRDefault="00644911" w:rsidP="00644911">
      <w:pPr>
        <w:shd w:val="clear" w:color="auto" w:fill="FFFFFF"/>
        <w:spacing w:line="40" w:lineRule="atLeast"/>
        <w:jc w:val="both"/>
        <w:rPr>
          <w:sz w:val="24"/>
          <w:szCs w:val="24"/>
          <w:lang w:val="ru-RU"/>
        </w:rPr>
      </w:pPr>
      <w:r>
        <w:rPr>
          <w:sz w:val="24"/>
          <w:szCs w:val="24"/>
          <w:lang w:val="ru-RU"/>
        </w:rPr>
        <w:t xml:space="preserve">- </w:t>
      </w:r>
      <w:r w:rsidRPr="00F40144">
        <w:rPr>
          <w:sz w:val="24"/>
          <w:szCs w:val="24"/>
          <w:lang w:val="ru-RU"/>
        </w:rPr>
        <w:t>мотиваційно-стимулювальна (активізація внутрішніх і з</w:t>
      </w:r>
      <w:r>
        <w:rPr>
          <w:sz w:val="24"/>
          <w:szCs w:val="24"/>
          <w:lang w:val="ru-RU"/>
        </w:rPr>
        <w:t>овнішніх мотивів до навчання); </w:t>
      </w:r>
    </w:p>
    <w:p w:rsidR="00644911" w:rsidRDefault="00644911" w:rsidP="00644911">
      <w:pPr>
        <w:shd w:val="clear" w:color="auto" w:fill="FFFFFF"/>
        <w:spacing w:line="40" w:lineRule="atLeast"/>
        <w:jc w:val="both"/>
        <w:rPr>
          <w:sz w:val="24"/>
          <w:szCs w:val="24"/>
          <w:lang w:val="ru-RU"/>
        </w:rPr>
      </w:pPr>
      <w:r>
        <w:rPr>
          <w:sz w:val="24"/>
          <w:szCs w:val="24"/>
          <w:lang w:val="ru-RU"/>
        </w:rPr>
        <w:t xml:space="preserve">- </w:t>
      </w:r>
      <w:r w:rsidRPr="00F40144">
        <w:rPr>
          <w:sz w:val="24"/>
          <w:szCs w:val="24"/>
          <w:lang w:val="ru-RU"/>
        </w:rPr>
        <w:t>розвивальна (мотивація до ре</w:t>
      </w:r>
      <w:r>
        <w:rPr>
          <w:sz w:val="24"/>
          <w:szCs w:val="24"/>
          <w:lang w:val="ru-RU"/>
        </w:rPr>
        <w:t>флексії та самовдосконалення); </w:t>
      </w:r>
    </w:p>
    <w:p w:rsidR="00644911" w:rsidRDefault="00644911" w:rsidP="00644911">
      <w:pPr>
        <w:shd w:val="clear" w:color="auto" w:fill="FFFFFF"/>
        <w:spacing w:line="40" w:lineRule="atLeast"/>
        <w:jc w:val="both"/>
        <w:rPr>
          <w:sz w:val="24"/>
          <w:szCs w:val="24"/>
          <w:lang w:val="ru-RU"/>
        </w:rPr>
      </w:pPr>
      <w:r>
        <w:rPr>
          <w:sz w:val="24"/>
          <w:szCs w:val="24"/>
          <w:lang w:val="ru-RU"/>
        </w:rPr>
        <w:t xml:space="preserve">- </w:t>
      </w:r>
      <w:r w:rsidRPr="00F40144">
        <w:rPr>
          <w:sz w:val="24"/>
          <w:szCs w:val="24"/>
          <w:lang w:val="ru-RU"/>
        </w:rPr>
        <w:t>прогностична (планува</w:t>
      </w:r>
      <w:r>
        <w:rPr>
          <w:sz w:val="24"/>
          <w:szCs w:val="24"/>
          <w:lang w:val="ru-RU"/>
        </w:rPr>
        <w:t>ння майбутніх цілей навчання); </w:t>
      </w:r>
    </w:p>
    <w:p w:rsidR="00644911" w:rsidRPr="00F40144" w:rsidRDefault="00644911" w:rsidP="00644911">
      <w:pPr>
        <w:shd w:val="clear" w:color="auto" w:fill="FFFFFF"/>
        <w:spacing w:line="40" w:lineRule="atLeast"/>
        <w:jc w:val="both"/>
        <w:rPr>
          <w:sz w:val="24"/>
          <w:szCs w:val="24"/>
          <w:lang w:val="ru-RU"/>
        </w:rPr>
      </w:pPr>
      <w:r>
        <w:rPr>
          <w:sz w:val="24"/>
          <w:szCs w:val="24"/>
          <w:lang w:val="ru-RU"/>
        </w:rPr>
        <w:t xml:space="preserve">- </w:t>
      </w:r>
      <w:r w:rsidRPr="00F40144">
        <w:rPr>
          <w:sz w:val="24"/>
          <w:szCs w:val="24"/>
          <w:lang w:val="ru-RU"/>
        </w:rPr>
        <w:t>виховна (виховання в учнів свідомої дисципліни, наполегливості в роботі, працьовитості, почуття відповідальності, обов'язку). </w:t>
      </w:r>
    </w:p>
    <w:p w:rsidR="00644911" w:rsidRPr="00D35BD4" w:rsidRDefault="00644911" w:rsidP="00644911">
      <w:pPr>
        <w:shd w:val="clear" w:color="auto" w:fill="FFFFFF"/>
        <w:outlineLvl w:val="2"/>
        <w:rPr>
          <w:b/>
          <w:bCs/>
          <w:sz w:val="24"/>
          <w:szCs w:val="24"/>
          <w:u w:val="single"/>
          <w:lang w:val="ru-RU"/>
        </w:rPr>
      </w:pPr>
      <w:r w:rsidRPr="006E105E">
        <w:rPr>
          <w:b/>
          <w:bCs/>
          <w:sz w:val="24"/>
          <w:szCs w:val="24"/>
          <w:lang w:val="ru-RU"/>
        </w:rPr>
        <w:t xml:space="preserve">   </w:t>
      </w:r>
      <w:r w:rsidRPr="00D35BD4">
        <w:rPr>
          <w:b/>
          <w:bCs/>
          <w:sz w:val="24"/>
          <w:szCs w:val="24"/>
          <w:u w:val="single"/>
          <w:lang w:val="ru-RU"/>
        </w:rPr>
        <w:t>Основні види оцінювання</w:t>
      </w:r>
    </w:p>
    <w:p w:rsidR="00644911" w:rsidRPr="00F40144" w:rsidRDefault="00644911" w:rsidP="00644911">
      <w:pPr>
        <w:shd w:val="clear" w:color="auto" w:fill="FFFFFF"/>
        <w:rPr>
          <w:sz w:val="24"/>
          <w:szCs w:val="24"/>
          <w:lang w:val="ru-RU"/>
        </w:rPr>
      </w:pPr>
      <w:r>
        <w:rPr>
          <w:sz w:val="24"/>
          <w:szCs w:val="24"/>
          <w:lang w:val="ru-RU"/>
        </w:rPr>
        <w:t xml:space="preserve">   </w:t>
      </w:r>
      <w:r w:rsidRPr="00F40144">
        <w:rPr>
          <w:sz w:val="24"/>
          <w:szCs w:val="24"/>
          <w:lang w:val="ru-RU"/>
        </w:rPr>
        <w:t>Основними видами оцінювання результатів навчання учнів є:</w:t>
      </w:r>
    </w:p>
    <w:p w:rsidR="00644911" w:rsidRPr="00D35BD4" w:rsidRDefault="00644911" w:rsidP="00644911">
      <w:pPr>
        <w:shd w:val="clear" w:color="auto" w:fill="FFFFFF"/>
        <w:outlineLvl w:val="3"/>
        <w:rPr>
          <w:b/>
          <w:sz w:val="24"/>
          <w:szCs w:val="24"/>
          <w:lang w:val="ru-RU"/>
        </w:rPr>
      </w:pPr>
      <w:r>
        <w:rPr>
          <w:b/>
          <w:sz w:val="24"/>
          <w:szCs w:val="24"/>
          <w:lang w:val="ru-RU"/>
        </w:rPr>
        <w:t xml:space="preserve">   </w:t>
      </w:r>
      <w:r w:rsidRPr="00D35BD4">
        <w:rPr>
          <w:b/>
          <w:sz w:val="24"/>
          <w:szCs w:val="24"/>
          <w:lang w:val="ru-RU"/>
        </w:rPr>
        <w:t>Формувальне оцінювання</w:t>
      </w:r>
    </w:p>
    <w:p w:rsidR="00644911" w:rsidRDefault="00644911" w:rsidP="00644911">
      <w:pPr>
        <w:shd w:val="clear" w:color="auto" w:fill="FFFFFF"/>
        <w:spacing w:line="0" w:lineRule="atLeast"/>
        <w:jc w:val="both"/>
        <w:rPr>
          <w:sz w:val="24"/>
          <w:szCs w:val="24"/>
          <w:lang w:val="ru-RU"/>
        </w:rPr>
      </w:pPr>
      <w:r>
        <w:rPr>
          <w:sz w:val="24"/>
          <w:szCs w:val="24"/>
          <w:lang w:val="ru-RU"/>
        </w:rPr>
        <w:t xml:space="preserve">   </w:t>
      </w:r>
      <w:r w:rsidRPr="00F40144">
        <w:rPr>
          <w:sz w:val="24"/>
          <w:szCs w:val="24"/>
          <w:lang w:val="ru-RU"/>
        </w:rPr>
        <w:t>Формувальне оцінювання – інтерактивне оцінювання учнівського прогресу протягом навчального року, яке дозв</w:t>
      </w:r>
      <w:r>
        <w:rPr>
          <w:sz w:val="24"/>
          <w:szCs w:val="24"/>
          <w:lang w:val="ru-RU"/>
        </w:rPr>
        <w:t>оляє визначати потреби учнів і </w:t>
      </w:r>
      <w:r w:rsidRPr="00F40144">
        <w:rPr>
          <w:sz w:val="24"/>
          <w:szCs w:val="24"/>
          <w:lang w:val="ru-RU"/>
        </w:rPr>
        <w:t>адаптувати до них процес навчання. Воно передбачає використання різноманітних методів збору інформації і має відповідати цілям і завданням, які встановлені для конкретного навчального предмета. Його здійснюють у таких формах:</w:t>
      </w:r>
      <w:r>
        <w:rPr>
          <w:sz w:val="24"/>
          <w:szCs w:val="24"/>
          <w:lang w:val="ru-RU"/>
        </w:rPr>
        <w:t xml:space="preserve"> </w:t>
      </w:r>
      <w:r w:rsidRPr="00F40144">
        <w:rPr>
          <w:sz w:val="24"/>
          <w:szCs w:val="24"/>
          <w:lang w:val="ru-RU"/>
        </w:rPr>
        <w:t>самооцінювання;</w:t>
      </w:r>
      <w:r>
        <w:rPr>
          <w:sz w:val="24"/>
          <w:szCs w:val="24"/>
          <w:lang w:val="ru-RU"/>
        </w:rPr>
        <w:t xml:space="preserve"> </w:t>
      </w:r>
      <w:r w:rsidRPr="00F40144">
        <w:rPr>
          <w:sz w:val="24"/>
          <w:szCs w:val="24"/>
          <w:lang w:val="ru-RU"/>
        </w:rPr>
        <w:t>взаємооцінювання;</w:t>
      </w:r>
      <w:r>
        <w:rPr>
          <w:sz w:val="24"/>
          <w:szCs w:val="24"/>
          <w:lang w:val="ru-RU"/>
        </w:rPr>
        <w:t xml:space="preserve"> </w:t>
      </w:r>
      <w:r w:rsidRPr="00F40144">
        <w:rPr>
          <w:sz w:val="24"/>
          <w:szCs w:val="24"/>
          <w:lang w:val="ru-RU"/>
        </w:rPr>
        <w:t>оцінювання із використанням окремих інструментів (карток, шкал, щоденника спостережень учителя, портфоліо результатів навчальної діяльності учнів тощо).</w:t>
      </w:r>
      <w:r>
        <w:rPr>
          <w:sz w:val="24"/>
          <w:szCs w:val="24"/>
          <w:lang w:val="ru-RU"/>
        </w:rPr>
        <w:t xml:space="preserve"> </w:t>
      </w:r>
      <w:r w:rsidRPr="00F40144">
        <w:rPr>
          <w:sz w:val="24"/>
          <w:szCs w:val="24"/>
          <w:lang w:val="ru-RU"/>
        </w:rPr>
        <w:t xml:space="preserve">Завдання для оцінювання мають бути спрямовані на отримання об’єктивної інформації про рівень досягнення учнями обов’язкових результатів навчання певної групи, яка охоплює споріднені загальні результати відповідної освітньої галузі. </w:t>
      </w:r>
    </w:p>
    <w:p w:rsidR="00644911" w:rsidRDefault="00644911" w:rsidP="00644911">
      <w:pPr>
        <w:shd w:val="clear" w:color="auto" w:fill="FFFFFF"/>
        <w:jc w:val="both"/>
        <w:rPr>
          <w:sz w:val="24"/>
          <w:szCs w:val="24"/>
          <w:lang w:val="ru-RU"/>
        </w:rPr>
      </w:pPr>
      <w:r>
        <w:rPr>
          <w:sz w:val="24"/>
          <w:szCs w:val="24"/>
          <w:lang w:val="ru-RU"/>
        </w:rPr>
        <w:t xml:space="preserve">   </w:t>
      </w:r>
      <w:r w:rsidRPr="00F40144">
        <w:rPr>
          <w:sz w:val="24"/>
          <w:szCs w:val="24"/>
          <w:lang w:val="ru-RU"/>
        </w:rPr>
        <w:t>Окремі завдання можуть бути диференційовані з урахуванням таксономії освітніх цілей за когнітивними рівням</w:t>
      </w:r>
      <w:r>
        <w:rPr>
          <w:sz w:val="24"/>
          <w:szCs w:val="24"/>
          <w:lang w:val="ru-RU"/>
        </w:rPr>
        <w:t>и діяльності, які передбачають:</w:t>
      </w:r>
    </w:p>
    <w:p w:rsidR="00644911" w:rsidRDefault="00644911" w:rsidP="00644911">
      <w:pPr>
        <w:shd w:val="clear" w:color="auto" w:fill="FFFFFF"/>
        <w:jc w:val="both"/>
        <w:rPr>
          <w:sz w:val="24"/>
          <w:szCs w:val="24"/>
          <w:lang w:val="ru-RU"/>
        </w:rPr>
      </w:pPr>
      <w:r>
        <w:rPr>
          <w:sz w:val="24"/>
          <w:szCs w:val="24"/>
          <w:lang w:val="ru-RU"/>
        </w:rPr>
        <w:t xml:space="preserve">- </w:t>
      </w:r>
      <w:r w:rsidRPr="00F40144">
        <w:rPr>
          <w:sz w:val="24"/>
          <w:szCs w:val="24"/>
          <w:lang w:val="ru-RU"/>
        </w:rPr>
        <w:t>завдання початкового рівня – розпізнавання, пригадування, відтворення окре</w:t>
      </w:r>
      <w:r>
        <w:rPr>
          <w:sz w:val="24"/>
          <w:szCs w:val="24"/>
          <w:lang w:val="ru-RU"/>
        </w:rPr>
        <w:t>мих елементів змісту навчання; </w:t>
      </w:r>
    </w:p>
    <w:p w:rsidR="00644911" w:rsidRDefault="00644911" w:rsidP="00644911">
      <w:pPr>
        <w:shd w:val="clear" w:color="auto" w:fill="FFFFFF"/>
        <w:jc w:val="both"/>
        <w:rPr>
          <w:sz w:val="24"/>
          <w:szCs w:val="24"/>
          <w:lang w:val="ru-RU"/>
        </w:rPr>
      </w:pPr>
      <w:r>
        <w:rPr>
          <w:sz w:val="24"/>
          <w:szCs w:val="24"/>
          <w:lang w:val="ru-RU"/>
        </w:rPr>
        <w:t xml:space="preserve">- </w:t>
      </w:r>
      <w:r w:rsidRPr="00F40144">
        <w:rPr>
          <w:sz w:val="24"/>
          <w:szCs w:val="24"/>
          <w:lang w:val="ru-RU"/>
        </w:rPr>
        <w:t>завдання середнього рівня – розуміння та застосува</w:t>
      </w:r>
      <w:r>
        <w:rPr>
          <w:sz w:val="24"/>
          <w:szCs w:val="24"/>
          <w:lang w:val="ru-RU"/>
        </w:rPr>
        <w:t>ння елементів змісту навчання; </w:t>
      </w:r>
    </w:p>
    <w:p w:rsidR="00644911" w:rsidRDefault="00644911" w:rsidP="00644911">
      <w:pPr>
        <w:shd w:val="clear" w:color="auto" w:fill="FFFFFF"/>
        <w:jc w:val="both"/>
        <w:rPr>
          <w:sz w:val="24"/>
          <w:szCs w:val="24"/>
          <w:lang w:val="ru-RU"/>
        </w:rPr>
      </w:pPr>
      <w:r>
        <w:rPr>
          <w:sz w:val="24"/>
          <w:szCs w:val="24"/>
          <w:lang w:val="ru-RU"/>
        </w:rPr>
        <w:t xml:space="preserve">- </w:t>
      </w:r>
      <w:r w:rsidRPr="00F40144">
        <w:rPr>
          <w:sz w:val="24"/>
          <w:szCs w:val="24"/>
          <w:lang w:val="ru-RU"/>
        </w:rPr>
        <w:t>достатнього – аналіз навчальної інформації (класифікація, порівняння, узагальнення, інтеграція, уточнення, упорядкування); </w:t>
      </w:r>
    </w:p>
    <w:p w:rsidR="00644911" w:rsidRPr="00F40144" w:rsidRDefault="00644911" w:rsidP="00644911">
      <w:pPr>
        <w:shd w:val="clear" w:color="auto" w:fill="FFFFFF"/>
        <w:jc w:val="both"/>
        <w:rPr>
          <w:sz w:val="24"/>
          <w:szCs w:val="24"/>
          <w:lang w:val="ru-RU"/>
        </w:rPr>
      </w:pPr>
      <w:r>
        <w:rPr>
          <w:sz w:val="24"/>
          <w:szCs w:val="24"/>
          <w:lang w:val="ru-RU"/>
        </w:rPr>
        <w:t xml:space="preserve">- </w:t>
      </w:r>
      <w:r w:rsidRPr="00F40144">
        <w:rPr>
          <w:sz w:val="24"/>
          <w:szCs w:val="24"/>
          <w:lang w:val="ru-RU"/>
        </w:rPr>
        <w:t>високого – оцінювання навчальної інформації та власної навчальної діяльності, рефлексія, перекодування інформації з текстової у схематичну, графічну та навпаки, створення, продукування. </w:t>
      </w:r>
    </w:p>
    <w:p w:rsidR="00644911" w:rsidRPr="00F40144" w:rsidRDefault="00644911" w:rsidP="00644911">
      <w:pPr>
        <w:shd w:val="clear" w:color="auto" w:fill="FFFFFF"/>
        <w:jc w:val="both"/>
        <w:rPr>
          <w:sz w:val="24"/>
          <w:szCs w:val="24"/>
          <w:lang w:val="ru-RU"/>
        </w:rPr>
      </w:pPr>
      <w:r>
        <w:rPr>
          <w:sz w:val="24"/>
          <w:szCs w:val="24"/>
          <w:lang w:val="ru-RU"/>
        </w:rPr>
        <w:t xml:space="preserve">   </w:t>
      </w:r>
      <w:r w:rsidRPr="00F40144">
        <w:rPr>
          <w:sz w:val="24"/>
          <w:szCs w:val="24"/>
          <w:lang w:val="ru-RU"/>
        </w:rPr>
        <w:t>Кожний наступний рівень (від початкового до високого) охоплює показники результатів навчання попереднього рівня та містить нові показники результатів навчання. </w:t>
      </w:r>
    </w:p>
    <w:p w:rsidR="00644911" w:rsidRPr="00F40144" w:rsidRDefault="00644911" w:rsidP="00644911">
      <w:pPr>
        <w:shd w:val="clear" w:color="auto" w:fill="FFFFFF"/>
        <w:jc w:val="both"/>
        <w:rPr>
          <w:sz w:val="24"/>
          <w:szCs w:val="24"/>
          <w:lang w:val="ru-RU"/>
        </w:rPr>
      </w:pPr>
      <w:r w:rsidRPr="00F40144">
        <w:rPr>
          <w:sz w:val="24"/>
          <w:szCs w:val="24"/>
          <w:lang w:val="ru-RU"/>
        </w:rPr>
        <w:t>Для оцінювання рівня досягнення очікуваних результатів навчання учнями за окремим елементом навчальної програми (тема, розділ тощо) здійснюється тематичне оцінювання. Його результати можуть бути використані для коригування освітнього процесу. </w:t>
      </w:r>
    </w:p>
    <w:p w:rsidR="00644911" w:rsidRPr="00D35BD4" w:rsidRDefault="00644911" w:rsidP="00644911">
      <w:pPr>
        <w:shd w:val="clear" w:color="auto" w:fill="FFFFFF"/>
        <w:outlineLvl w:val="3"/>
        <w:rPr>
          <w:b/>
          <w:sz w:val="24"/>
          <w:szCs w:val="24"/>
          <w:lang w:val="ru-RU"/>
        </w:rPr>
      </w:pPr>
      <w:r>
        <w:rPr>
          <w:b/>
          <w:sz w:val="24"/>
          <w:szCs w:val="24"/>
          <w:lang w:val="ru-RU"/>
        </w:rPr>
        <w:t xml:space="preserve">   </w:t>
      </w:r>
      <w:r w:rsidRPr="00D35BD4">
        <w:rPr>
          <w:b/>
          <w:sz w:val="24"/>
          <w:szCs w:val="24"/>
          <w:lang w:val="ru-RU"/>
        </w:rPr>
        <w:t>Підсумкове оцінювання</w:t>
      </w:r>
    </w:p>
    <w:p w:rsidR="00644911" w:rsidRPr="00F40144" w:rsidRDefault="00644911" w:rsidP="00644911">
      <w:pPr>
        <w:shd w:val="clear" w:color="auto" w:fill="FFFFFF"/>
        <w:jc w:val="both"/>
        <w:rPr>
          <w:sz w:val="24"/>
          <w:szCs w:val="24"/>
          <w:lang w:val="ru-RU"/>
        </w:rPr>
      </w:pPr>
      <w:r>
        <w:rPr>
          <w:sz w:val="24"/>
          <w:szCs w:val="24"/>
          <w:lang w:val="ru-RU"/>
        </w:rPr>
        <w:t xml:space="preserve">   </w:t>
      </w:r>
      <w:r w:rsidRPr="00F40144">
        <w:rPr>
          <w:sz w:val="24"/>
          <w:szCs w:val="24"/>
          <w:lang w:val="ru-RU"/>
        </w:rPr>
        <w:t>Метою підсумкового оцінювання є об'єктивне співвіднесення фактичних результатів навчання учнів з обов'язковими (очікуваними) результатами навчання, визначеними Держстандартом / модельною навчальною програмою за певний період навчання. </w:t>
      </w:r>
    </w:p>
    <w:p w:rsidR="00644911" w:rsidRDefault="00644911" w:rsidP="00644911">
      <w:pPr>
        <w:shd w:val="clear" w:color="auto" w:fill="FFFFFF"/>
        <w:jc w:val="both"/>
        <w:rPr>
          <w:sz w:val="24"/>
          <w:szCs w:val="24"/>
          <w:lang w:val="ru-RU"/>
        </w:rPr>
      </w:pPr>
      <w:r w:rsidRPr="00F40144">
        <w:rPr>
          <w:sz w:val="24"/>
          <w:szCs w:val="24"/>
          <w:lang w:val="ru-RU"/>
        </w:rPr>
        <w:t xml:space="preserve">Підсумкове оцінювання здійснюється періодично і може охоплювати один, декілька або всі групи результатів, визначених у Держстандарті. Кількість підсумкових робіт, </w:t>
      </w:r>
      <w:r>
        <w:rPr>
          <w:sz w:val="24"/>
          <w:szCs w:val="24"/>
          <w:lang w:val="ru-RU"/>
        </w:rPr>
        <w:t>час їхнього проведення вчитель може встановлювати самостійно. </w:t>
      </w:r>
    </w:p>
    <w:p w:rsidR="00644911" w:rsidRDefault="00644911" w:rsidP="00644911">
      <w:pPr>
        <w:shd w:val="clear" w:color="auto" w:fill="FFFFFF"/>
        <w:jc w:val="both"/>
        <w:rPr>
          <w:sz w:val="24"/>
          <w:szCs w:val="24"/>
          <w:lang w:val="ru-RU"/>
        </w:rPr>
      </w:pPr>
      <w:r>
        <w:rPr>
          <w:sz w:val="24"/>
          <w:szCs w:val="24"/>
          <w:lang w:val="ru-RU"/>
        </w:rPr>
        <w:t xml:space="preserve">   </w:t>
      </w:r>
      <w:r w:rsidRPr="00F40144">
        <w:rPr>
          <w:b/>
          <w:bCs/>
          <w:sz w:val="24"/>
          <w:szCs w:val="24"/>
          <w:lang w:val="ru-RU"/>
        </w:rPr>
        <w:t>Підсумкове оцінювання за семестр</w:t>
      </w:r>
      <w:r w:rsidRPr="00F40144">
        <w:rPr>
          <w:sz w:val="24"/>
          <w:szCs w:val="24"/>
          <w:lang w:val="ru-RU"/>
        </w:rPr>
        <w:t> здійснюють за групами результатів навчання, що передбачені Критеріями оцінювання за освітніми галузями, з урахуванням різних форм і видів навчальної діяльності. Для формування висновків щодо рівня досягнення обов’язкових результатів навчання за семестр учи</w:t>
      </w:r>
      <w:r>
        <w:rPr>
          <w:sz w:val="24"/>
          <w:szCs w:val="24"/>
          <w:lang w:val="ru-RU"/>
        </w:rPr>
        <w:t>тель може запропонувати учням: </w:t>
      </w:r>
    </w:p>
    <w:p w:rsidR="00644911" w:rsidRDefault="00644911" w:rsidP="00644911">
      <w:pPr>
        <w:shd w:val="clear" w:color="auto" w:fill="FFFFFF"/>
        <w:jc w:val="both"/>
        <w:rPr>
          <w:sz w:val="24"/>
          <w:szCs w:val="24"/>
          <w:lang w:val="ru-RU"/>
        </w:rPr>
      </w:pPr>
      <w:r>
        <w:rPr>
          <w:sz w:val="24"/>
          <w:szCs w:val="24"/>
          <w:lang w:val="ru-RU"/>
        </w:rPr>
        <w:t xml:space="preserve">- </w:t>
      </w:r>
      <w:r w:rsidRPr="00F40144">
        <w:rPr>
          <w:sz w:val="24"/>
          <w:szCs w:val="24"/>
          <w:lang w:val="ru-RU"/>
        </w:rPr>
        <w:t>виконати комплексну підсумкову роботу за всіма групами результатів, визначеними в Критеріях оці</w:t>
      </w:r>
      <w:r>
        <w:rPr>
          <w:sz w:val="24"/>
          <w:szCs w:val="24"/>
          <w:lang w:val="ru-RU"/>
        </w:rPr>
        <w:t>нювання за освітніми галузями; </w:t>
      </w:r>
    </w:p>
    <w:p w:rsidR="00644911" w:rsidRPr="00F40144" w:rsidRDefault="00644911" w:rsidP="00644911">
      <w:pPr>
        <w:shd w:val="clear" w:color="auto" w:fill="FFFFFF"/>
        <w:jc w:val="both"/>
        <w:rPr>
          <w:sz w:val="24"/>
          <w:szCs w:val="24"/>
          <w:lang w:val="ru-RU"/>
        </w:rPr>
      </w:pPr>
      <w:r>
        <w:rPr>
          <w:sz w:val="24"/>
          <w:szCs w:val="24"/>
          <w:lang w:val="ru-RU"/>
        </w:rPr>
        <w:t xml:space="preserve">- </w:t>
      </w:r>
      <w:r w:rsidRPr="00F40144">
        <w:rPr>
          <w:sz w:val="24"/>
          <w:szCs w:val="24"/>
          <w:lang w:val="ru-RU"/>
        </w:rPr>
        <w:t>виконати окремі підсумкові роботи для кожної групи результатів, визначеної у Критеріях оцінювання за освітніми галузями. </w:t>
      </w:r>
    </w:p>
    <w:p w:rsidR="00644911" w:rsidRPr="00F40144" w:rsidRDefault="00644911" w:rsidP="00644911">
      <w:pPr>
        <w:shd w:val="clear" w:color="auto" w:fill="FFFFFF"/>
        <w:jc w:val="both"/>
        <w:rPr>
          <w:sz w:val="24"/>
          <w:szCs w:val="24"/>
          <w:lang w:val="ru-RU"/>
        </w:rPr>
      </w:pPr>
      <w:r>
        <w:rPr>
          <w:sz w:val="24"/>
          <w:szCs w:val="24"/>
          <w:lang w:val="ru-RU"/>
        </w:rPr>
        <w:t xml:space="preserve">    </w:t>
      </w:r>
      <w:r w:rsidRPr="00F40144">
        <w:rPr>
          <w:sz w:val="24"/>
          <w:szCs w:val="24"/>
          <w:lang w:val="ru-RU"/>
        </w:rPr>
        <w:t xml:space="preserve">Відомості, отримані під час підсумкового семестрового оцінювання застосовують для вироблення навчальних цілей на наступний період, визначення труднощів учнів у навчанні та коригування освітнього процесу. У Свідоцтві досягнень виставляють семестрові оцінки за </w:t>
      </w:r>
      <w:r w:rsidRPr="00F40144">
        <w:rPr>
          <w:sz w:val="24"/>
          <w:szCs w:val="24"/>
          <w:lang w:val="ru-RU"/>
        </w:rPr>
        <w:lastRenderedPageBreak/>
        <w:t>групами результатів і на їх підставі виставляють загальну оцінку за семестр з кожного навчального предмета. </w:t>
      </w:r>
    </w:p>
    <w:p w:rsidR="00644911" w:rsidRPr="00F40144" w:rsidRDefault="00644911" w:rsidP="00644911">
      <w:pPr>
        <w:shd w:val="clear" w:color="auto" w:fill="FFFFFF"/>
        <w:jc w:val="both"/>
        <w:rPr>
          <w:sz w:val="24"/>
          <w:szCs w:val="24"/>
          <w:lang w:val="ru-RU"/>
        </w:rPr>
      </w:pPr>
      <w:r>
        <w:rPr>
          <w:b/>
          <w:bCs/>
          <w:sz w:val="24"/>
          <w:szCs w:val="24"/>
          <w:lang w:val="ru-RU"/>
        </w:rPr>
        <w:t xml:space="preserve">    </w:t>
      </w:r>
      <w:r w:rsidRPr="00F40144">
        <w:rPr>
          <w:b/>
          <w:bCs/>
          <w:sz w:val="24"/>
          <w:szCs w:val="24"/>
          <w:lang w:val="ru-RU"/>
        </w:rPr>
        <w:t>Підсумкове оцінювання за рік</w:t>
      </w:r>
      <w:r w:rsidRPr="00F40144">
        <w:rPr>
          <w:sz w:val="24"/>
          <w:szCs w:val="24"/>
          <w:lang w:val="ru-RU"/>
        </w:rPr>
        <w:t> не здійснюють. Річну оцінку виставляють на підставі загальних оцінок за І та II семестри, але вона не обов’язково є їхнім середнім арифметичним і має враховувати динаміку особистих досягнень учня протягом року. </w:t>
      </w:r>
    </w:p>
    <w:p w:rsidR="00644911" w:rsidRPr="00F40144" w:rsidRDefault="00644911" w:rsidP="00644911">
      <w:pPr>
        <w:shd w:val="clear" w:color="auto" w:fill="FFFFFF"/>
        <w:jc w:val="both"/>
        <w:rPr>
          <w:sz w:val="24"/>
          <w:szCs w:val="24"/>
          <w:lang w:val="ru-RU"/>
        </w:rPr>
      </w:pPr>
      <w:r>
        <w:rPr>
          <w:sz w:val="24"/>
          <w:szCs w:val="24"/>
          <w:lang w:val="ru-RU"/>
        </w:rPr>
        <w:t xml:space="preserve">   </w:t>
      </w:r>
      <w:r w:rsidRPr="00F40144">
        <w:rPr>
          <w:sz w:val="24"/>
          <w:szCs w:val="24"/>
          <w:lang w:val="ru-RU"/>
        </w:rPr>
        <w:t>Оцінки за семестри і за рік можуть бути скоригованими. Результати семестрового та річного оцінювання фіксують у класному журналі та Свідоцтві досягнень. </w:t>
      </w:r>
    </w:p>
    <w:p w:rsidR="00644911" w:rsidRPr="00BD16D0" w:rsidRDefault="00644911" w:rsidP="00644911">
      <w:pPr>
        <w:shd w:val="clear" w:color="auto" w:fill="FFFFFF"/>
        <w:outlineLvl w:val="3"/>
        <w:rPr>
          <w:b/>
          <w:sz w:val="24"/>
          <w:szCs w:val="24"/>
          <w:lang w:val="ru-RU"/>
        </w:rPr>
      </w:pPr>
      <w:r w:rsidRPr="00BD16D0">
        <w:rPr>
          <w:b/>
          <w:sz w:val="24"/>
          <w:szCs w:val="24"/>
          <w:lang w:val="ru-RU"/>
        </w:rPr>
        <w:t>Державна підсумкова атестація</w:t>
      </w:r>
    </w:p>
    <w:p w:rsidR="00644911" w:rsidRPr="00F40144" w:rsidRDefault="00644911" w:rsidP="00644911">
      <w:pPr>
        <w:shd w:val="clear" w:color="auto" w:fill="FFFFFF"/>
        <w:jc w:val="both"/>
        <w:rPr>
          <w:sz w:val="24"/>
          <w:szCs w:val="24"/>
          <w:lang w:val="ru-RU"/>
        </w:rPr>
      </w:pPr>
      <w:r>
        <w:rPr>
          <w:sz w:val="24"/>
          <w:szCs w:val="24"/>
          <w:lang w:val="ru-RU"/>
        </w:rPr>
        <w:t xml:space="preserve">   </w:t>
      </w:r>
      <w:r w:rsidRPr="00F40144">
        <w:rPr>
          <w:sz w:val="24"/>
          <w:szCs w:val="24"/>
          <w:lang w:val="ru-RU"/>
        </w:rPr>
        <w:t>Державна підсумкова атестація передбачає оцінювання відповідності результатів навчання учнів, які завершили здобуття базової середньої освіти, вимогам Державного стандарту. </w:t>
      </w:r>
    </w:p>
    <w:p w:rsidR="00644911" w:rsidRDefault="00644911" w:rsidP="00644911">
      <w:pPr>
        <w:shd w:val="clear" w:color="auto" w:fill="FFFFFF"/>
        <w:jc w:val="both"/>
        <w:rPr>
          <w:sz w:val="24"/>
          <w:szCs w:val="24"/>
          <w:lang w:val="ru-RU"/>
        </w:rPr>
      </w:pPr>
      <w:r>
        <w:rPr>
          <w:sz w:val="24"/>
          <w:szCs w:val="24"/>
          <w:lang w:val="ru-RU"/>
        </w:rPr>
        <w:t xml:space="preserve">    </w:t>
      </w:r>
      <w:r w:rsidRPr="00F40144">
        <w:rPr>
          <w:sz w:val="24"/>
          <w:szCs w:val="24"/>
          <w:lang w:val="ru-RU"/>
        </w:rPr>
        <w:t>Результати ДПА фіксують у класному журналі та додатку до Свідоцтва про здоб</w:t>
      </w:r>
      <w:r>
        <w:rPr>
          <w:sz w:val="24"/>
          <w:szCs w:val="24"/>
          <w:lang w:val="ru-RU"/>
        </w:rPr>
        <w:t>уття базової середньої освіти. </w:t>
      </w:r>
    </w:p>
    <w:p w:rsidR="00644911" w:rsidRPr="006E105E" w:rsidRDefault="00644911" w:rsidP="00644911">
      <w:pPr>
        <w:shd w:val="clear" w:color="auto" w:fill="FFFFFF"/>
        <w:jc w:val="both"/>
        <w:rPr>
          <w:sz w:val="24"/>
          <w:szCs w:val="24"/>
          <w:lang w:val="ru-RU"/>
        </w:rPr>
      </w:pPr>
      <w:r>
        <w:rPr>
          <w:sz w:val="24"/>
          <w:szCs w:val="24"/>
          <w:lang w:val="ru-RU"/>
        </w:rPr>
        <w:t xml:space="preserve">    </w:t>
      </w:r>
      <w:r w:rsidRPr="00F40144">
        <w:rPr>
          <w:b/>
          <w:bCs/>
          <w:sz w:val="24"/>
          <w:szCs w:val="24"/>
          <w:lang w:val="ru-RU"/>
        </w:rPr>
        <w:t>Правила і процедури проведення оцінювання</w:t>
      </w:r>
    </w:p>
    <w:p w:rsidR="00644911" w:rsidRDefault="00644911" w:rsidP="00644911">
      <w:pPr>
        <w:shd w:val="clear" w:color="auto" w:fill="FFFFFF"/>
        <w:rPr>
          <w:sz w:val="24"/>
          <w:szCs w:val="24"/>
          <w:lang w:val="ru-RU"/>
        </w:rPr>
      </w:pPr>
      <w:r>
        <w:rPr>
          <w:sz w:val="24"/>
          <w:szCs w:val="24"/>
          <w:lang w:val="ru-RU"/>
        </w:rPr>
        <w:t xml:space="preserve">    </w:t>
      </w:r>
      <w:r w:rsidRPr="00F40144">
        <w:rPr>
          <w:sz w:val="24"/>
          <w:szCs w:val="24"/>
          <w:lang w:val="ru-RU"/>
        </w:rPr>
        <w:t xml:space="preserve">Оцінювання може здійснюватися як у процесі навчання (поточне), так і на різних його етапах (підсумкове). Під час організації оцінювання результатів </w:t>
      </w:r>
      <w:r>
        <w:rPr>
          <w:sz w:val="24"/>
          <w:szCs w:val="24"/>
          <w:lang w:val="ru-RU"/>
        </w:rPr>
        <w:t>навчання учнів МОН рекомендує: </w:t>
      </w:r>
    </w:p>
    <w:p w:rsidR="00644911" w:rsidRDefault="00644911" w:rsidP="00644911">
      <w:pPr>
        <w:shd w:val="clear" w:color="auto" w:fill="FFFFFF"/>
        <w:rPr>
          <w:sz w:val="24"/>
          <w:szCs w:val="24"/>
          <w:lang w:val="ru-RU"/>
        </w:rPr>
      </w:pPr>
      <w:r>
        <w:rPr>
          <w:sz w:val="24"/>
          <w:szCs w:val="24"/>
          <w:lang w:val="ru-RU"/>
        </w:rPr>
        <w:t xml:space="preserve">- </w:t>
      </w:r>
      <w:r w:rsidRPr="00F40144">
        <w:rPr>
          <w:sz w:val="24"/>
          <w:szCs w:val="24"/>
          <w:lang w:val="ru-RU"/>
        </w:rPr>
        <w:t>під час планування освітнього процесу на семестр визначати форми поточн</w:t>
      </w:r>
      <w:r>
        <w:rPr>
          <w:sz w:val="24"/>
          <w:szCs w:val="24"/>
          <w:lang w:val="ru-RU"/>
        </w:rPr>
        <w:t>ого і підсумкового оцінювання; </w:t>
      </w:r>
    </w:p>
    <w:p w:rsidR="00644911" w:rsidRDefault="00644911" w:rsidP="00644911">
      <w:pPr>
        <w:shd w:val="clear" w:color="auto" w:fill="FFFFFF"/>
        <w:rPr>
          <w:sz w:val="24"/>
          <w:szCs w:val="24"/>
          <w:lang w:val="ru-RU"/>
        </w:rPr>
      </w:pPr>
      <w:r>
        <w:rPr>
          <w:sz w:val="24"/>
          <w:szCs w:val="24"/>
          <w:lang w:val="ru-RU"/>
        </w:rPr>
        <w:t xml:space="preserve">- </w:t>
      </w:r>
      <w:r w:rsidRPr="00F40144">
        <w:rPr>
          <w:sz w:val="24"/>
          <w:szCs w:val="24"/>
          <w:lang w:val="ru-RU"/>
        </w:rPr>
        <w:t xml:space="preserve">формулювати об’єктивні та зрозумілі для учнів навчальні цілі, які відповідають обов’язковим і очікуваним результатам навчання, визначених Держстандартом та </w:t>
      </w:r>
      <w:r>
        <w:rPr>
          <w:sz w:val="24"/>
          <w:szCs w:val="24"/>
          <w:lang w:val="ru-RU"/>
        </w:rPr>
        <w:t>модельним навчальним програмам;</w:t>
      </w:r>
    </w:p>
    <w:p w:rsidR="00644911" w:rsidRPr="00F40144" w:rsidRDefault="00644911" w:rsidP="00644911">
      <w:pPr>
        <w:shd w:val="clear" w:color="auto" w:fill="FFFFFF"/>
        <w:rPr>
          <w:sz w:val="24"/>
          <w:szCs w:val="24"/>
          <w:lang w:val="ru-RU"/>
        </w:rPr>
      </w:pPr>
      <w:r>
        <w:rPr>
          <w:sz w:val="24"/>
          <w:szCs w:val="24"/>
          <w:lang w:val="ru-RU"/>
        </w:rPr>
        <w:t xml:space="preserve">- </w:t>
      </w:r>
      <w:r w:rsidRPr="00F40144">
        <w:rPr>
          <w:sz w:val="24"/>
          <w:szCs w:val="24"/>
          <w:lang w:val="ru-RU"/>
        </w:rPr>
        <w:t>ознайомлювати учнів із критеріями та засобами оцінювання, за якими буде встановлюватись рівень досягнення ними результатів навчання на кінець навчального семестру та року; </w:t>
      </w:r>
    </w:p>
    <w:p w:rsidR="00644911" w:rsidRDefault="00644911" w:rsidP="00644911">
      <w:pPr>
        <w:shd w:val="clear" w:color="auto" w:fill="FFFFFF"/>
        <w:rPr>
          <w:sz w:val="24"/>
          <w:szCs w:val="24"/>
          <w:lang w:val="ru-RU"/>
        </w:rPr>
      </w:pPr>
      <w:r>
        <w:rPr>
          <w:sz w:val="24"/>
          <w:szCs w:val="24"/>
          <w:lang w:val="ru-RU"/>
        </w:rPr>
        <w:t xml:space="preserve">- </w:t>
      </w:r>
      <w:r w:rsidRPr="00F40144">
        <w:rPr>
          <w:sz w:val="24"/>
          <w:szCs w:val="24"/>
          <w:lang w:val="ru-RU"/>
        </w:rPr>
        <w:t>надавати учням зрозумілий, чіткий, доброзичливий і своєчасний зворотний зв’язок щодо їхніх результатів навчання за певний період. Залежно від дидактичної мети й виду навчальної діяльності його можна надавати в письмовій, усній або електро</w:t>
      </w:r>
      <w:r>
        <w:rPr>
          <w:sz w:val="24"/>
          <w:szCs w:val="24"/>
          <w:lang w:val="ru-RU"/>
        </w:rPr>
        <w:t>нній формі;</w:t>
      </w:r>
    </w:p>
    <w:p w:rsidR="00644911" w:rsidRDefault="00644911" w:rsidP="00644911">
      <w:pPr>
        <w:shd w:val="clear" w:color="auto" w:fill="FFFFFF"/>
        <w:rPr>
          <w:sz w:val="24"/>
          <w:szCs w:val="24"/>
          <w:lang w:val="ru-RU"/>
        </w:rPr>
      </w:pPr>
      <w:r>
        <w:rPr>
          <w:sz w:val="24"/>
          <w:szCs w:val="24"/>
          <w:lang w:val="ru-RU"/>
        </w:rPr>
        <w:t xml:space="preserve">- </w:t>
      </w:r>
      <w:r w:rsidRPr="00F40144">
        <w:rPr>
          <w:sz w:val="24"/>
          <w:szCs w:val="24"/>
          <w:lang w:val="ru-RU"/>
        </w:rPr>
        <w:t>не пр</w:t>
      </w:r>
      <w:r>
        <w:rPr>
          <w:sz w:val="24"/>
          <w:szCs w:val="24"/>
          <w:lang w:val="ru-RU"/>
        </w:rPr>
        <w:t>отиставляти учнів один одному; </w:t>
      </w:r>
    </w:p>
    <w:p w:rsidR="00644911" w:rsidRDefault="00644911" w:rsidP="00644911">
      <w:pPr>
        <w:shd w:val="clear" w:color="auto" w:fill="FFFFFF"/>
        <w:rPr>
          <w:sz w:val="24"/>
          <w:szCs w:val="24"/>
          <w:lang w:val="ru-RU"/>
        </w:rPr>
      </w:pPr>
      <w:r>
        <w:rPr>
          <w:sz w:val="24"/>
          <w:szCs w:val="24"/>
          <w:lang w:val="ru-RU"/>
        </w:rPr>
        <w:t xml:space="preserve">- </w:t>
      </w:r>
      <w:r w:rsidRPr="00F40144">
        <w:rPr>
          <w:sz w:val="24"/>
          <w:szCs w:val="24"/>
          <w:lang w:val="ru-RU"/>
        </w:rPr>
        <w:t xml:space="preserve">акцентувати увагу лише на </w:t>
      </w:r>
      <w:r>
        <w:rPr>
          <w:sz w:val="24"/>
          <w:szCs w:val="24"/>
          <w:lang w:val="ru-RU"/>
        </w:rPr>
        <w:t>позитивній динаміці досягнень; </w:t>
      </w:r>
    </w:p>
    <w:p w:rsidR="00644911" w:rsidRDefault="00644911" w:rsidP="00644911">
      <w:pPr>
        <w:shd w:val="clear" w:color="auto" w:fill="FFFFFF"/>
        <w:rPr>
          <w:sz w:val="24"/>
          <w:szCs w:val="24"/>
          <w:lang w:val="ru-RU"/>
        </w:rPr>
      </w:pPr>
      <w:r>
        <w:rPr>
          <w:sz w:val="24"/>
          <w:szCs w:val="24"/>
          <w:lang w:val="ru-RU"/>
        </w:rPr>
        <w:t xml:space="preserve">- </w:t>
      </w:r>
      <w:r w:rsidRPr="00F40144">
        <w:rPr>
          <w:sz w:val="24"/>
          <w:szCs w:val="24"/>
          <w:lang w:val="ru-RU"/>
        </w:rPr>
        <w:t>індивідуально обговорювати</w:t>
      </w:r>
      <w:r>
        <w:rPr>
          <w:sz w:val="24"/>
          <w:szCs w:val="24"/>
          <w:lang w:val="ru-RU"/>
        </w:rPr>
        <w:t xml:space="preserve"> з учнями труднощі в навчанні; </w:t>
      </w:r>
    </w:p>
    <w:p w:rsidR="00644911" w:rsidRDefault="00644911" w:rsidP="00644911">
      <w:pPr>
        <w:shd w:val="clear" w:color="auto" w:fill="FFFFFF"/>
        <w:rPr>
          <w:sz w:val="24"/>
          <w:szCs w:val="24"/>
          <w:lang w:val="ru-RU"/>
        </w:rPr>
      </w:pPr>
      <w:r>
        <w:rPr>
          <w:sz w:val="24"/>
          <w:szCs w:val="24"/>
          <w:lang w:val="ru-RU"/>
        </w:rPr>
        <w:t xml:space="preserve">- </w:t>
      </w:r>
      <w:r w:rsidRPr="00F40144">
        <w:rPr>
          <w:sz w:val="24"/>
          <w:szCs w:val="24"/>
          <w:lang w:val="ru-RU"/>
        </w:rPr>
        <w:t>створювати умови для формування вміння учнів аналізувати власну навчальну діяльність (рефле</w:t>
      </w:r>
      <w:r>
        <w:rPr>
          <w:sz w:val="24"/>
          <w:szCs w:val="24"/>
          <w:lang w:val="ru-RU"/>
        </w:rPr>
        <w:t>ксія);</w:t>
      </w:r>
    </w:p>
    <w:p w:rsidR="00644911" w:rsidRDefault="00644911" w:rsidP="00644911">
      <w:pPr>
        <w:shd w:val="clear" w:color="auto" w:fill="FFFFFF"/>
        <w:rPr>
          <w:sz w:val="24"/>
          <w:szCs w:val="24"/>
          <w:lang w:val="ru-RU"/>
        </w:rPr>
      </w:pPr>
      <w:r>
        <w:rPr>
          <w:sz w:val="24"/>
          <w:szCs w:val="24"/>
          <w:lang w:val="ru-RU"/>
        </w:rPr>
        <w:t xml:space="preserve">- </w:t>
      </w:r>
      <w:r w:rsidRPr="00F40144">
        <w:rPr>
          <w:sz w:val="24"/>
          <w:szCs w:val="24"/>
          <w:lang w:val="ru-RU"/>
        </w:rPr>
        <w:t xml:space="preserve">спрямовувати учнів на спостереження своїх дій і дій однокласників, осмислення своїх суджень і дій з огляду на їх </w:t>
      </w:r>
      <w:r>
        <w:rPr>
          <w:sz w:val="24"/>
          <w:szCs w:val="24"/>
          <w:lang w:val="ru-RU"/>
        </w:rPr>
        <w:t>відповідність навчальним цілям під час навчальної діяльності; </w:t>
      </w:r>
    </w:p>
    <w:p w:rsidR="00644911" w:rsidRDefault="00644911" w:rsidP="00644911">
      <w:pPr>
        <w:shd w:val="clear" w:color="auto" w:fill="FFFFFF"/>
        <w:rPr>
          <w:sz w:val="24"/>
          <w:szCs w:val="24"/>
          <w:lang w:val="ru-RU"/>
        </w:rPr>
      </w:pPr>
      <w:r>
        <w:rPr>
          <w:sz w:val="24"/>
          <w:szCs w:val="24"/>
          <w:lang w:val="ru-RU"/>
        </w:rPr>
        <w:t xml:space="preserve">- </w:t>
      </w:r>
      <w:r w:rsidRPr="00F40144">
        <w:rPr>
          <w:sz w:val="24"/>
          <w:szCs w:val="24"/>
          <w:lang w:val="ru-RU"/>
        </w:rPr>
        <w:t>створювати умови для активної участі учнів у процесі оцінювання, зокрема шляхом самооцінювання та взаємооцінювання, та спільно визначати подальші кроки для по</w:t>
      </w:r>
      <w:r>
        <w:rPr>
          <w:sz w:val="24"/>
          <w:szCs w:val="24"/>
          <w:lang w:val="ru-RU"/>
        </w:rPr>
        <w:t>кращення результатів навчання; </w:t>
      </w:r>
    </w:p>
    <w:p w:rsidR="00BD16D0" w:rsidRPr="00E171BC" w:rsidRDefault="00644911" w:rsidP="00644911">
      <w:pPr>
        <w:shd w:val="clear" w:color="auto" w:fill="FFFFFF"/>
        <w:rPr>
          <w:sz w:val="24"/>
          <w:szCs w:val="24"/>
          <w:lang w:val="ru-RU"/>
        </w:rPr>
      </w:pPr>
      <w:r>
        <w:rPr>
          <w:sz w:val="24"/>
          <w:szCs w:val="24"/>
          <w:lang w:val="ru-RU"/>
        </w:rPr>
        <w:t xml:space="preserve">- </w:t>
      </w:r>
      <w:r w:rsidRPr="00F40144">
        <w:rPr>
          <w:sz w:val="24"/>
          <w:szCs w:val="24"/>
          <w:lang w:val="ru-RU"/>
        </w:rPr>
        <w:t>коригувати освітній процес з урахуванням результатів оцінювання та навчальних потреб учнів. </w:t>
      </w:r>
    </w:p>
    <w:p w:rsidR="00644911" w:rsidRPr="00F40144" w:rsidRDefault="00644911" w:rsidP="00644911">
      <w:pPr>
        <w:shd w:val="clear" w:color="auto" w:fill="FFFFFF"/>
        <w:rPr>
          <w:sz w:val="24"/>
          <w:szCs w:val="24"/>
          <w:lang w:val="ru-RU"/>
        </w:rPr>
      </w:pPr>
      <w:r w:rsidRPr="00F40144">
        <w:rPr>
          <w:b/>
          <w:bCs/>
          <w:sz w:val="24"/>
          <w:szCs w:val="24"/>
          <w:lang w:val="ru-RU"/>
        </w:rPr>
        <w:t>Інструменти оцінювання</w:t>
      </w:r>
    </w:p>
    <w:p w:rsidR="00644911" w:rsidRDefault="00644911" w:rsidP="00644911">
      <w:pPr>
        <w:shd w:val="clear" w:color="auto" w:fill="FFFFFF"/>
        <w:rPr>
          <w:sz w:val="24"/>
          <w:szCs w:val="24"/>
          <w:lang w:val="ru-RU"/>
        </w:rPr>
      </w:pPr>
      <w:r>
        <w:rPr>
          <w:sz w:val="24"/>
          <w:szCs w:val="24"/>
          <w:lang w:val="ru-RU"/>
        </w:rPr>
        <w:t xml:space="preserve">   </w:t>
      </w:r>
      <w:r w:rsidRPr="00F40144">
        <w:rPr>
          <w:sz w:val="24"/>
          <w:szCs w:val="24"/>
          <w:lang w:val="ru-RU"/>
        </w:rPr>
        <w:t>Під час вибору методів оцінювання слід враховувати особливості змісту навчального предмета, його обсяг, рівень узагальнення та вікові особливості учнів. Оцінювання результатів навчання можна проводити із застосува</w:t>
      </w:r>
      <w:r>
        <w:rPr>
          <w:sz w:val="24"/>
          <w:szCs w:val="24"/>
          <w:lang w:val="ru-RU"/>
        </w:rPr>
        <w:t>нням таких способів і засобів: </w:t>
      </w:r>
    </w:p>
    <w:p w:rsidR="00644911" w:rsidRDefault="00644911" w:rsidP="00644911">
      <w:pPr>
        <w:shd w:val="clear" w:color="auto" w:fill="FFFFFF"/>
        <w:rPr>
          <w:sz w:val="24"/>
          <w:szCs w:val="24"/>
          <w:lang w:val="ru-RU"/>
        </w:rPr>
      </w:pPr>
      <w:r>
        <w:rPr>
          <w:sz w:val="24"/>
          <w:szCs w:val="24"/>
          <w:lang w:val="ru-RU"/>
        </w:rPr>
        <w:t xml:space="preserve">- </w:t>
      </w:r>
      <w:r w:rsidRPr="00F40144">
        <w:rPr>
          <w:sz w:val="24"/>
          <w:szCs w:val="24"/>
          <w:lang w:val="ru-RU"/>
        </w:rPr>
        <w:t>усне опитування (індивідуальне, г</w:t>
      </w:r>
      <w:r>
        <w:rPr>
          <w:sz w:val="24"/>
          <w:szCs w:val="24"/>
          <w:lang w:val="ru-RU"/>
        </w:rPr>
        <w:t>рупове тощо); </w:t>
      </w:r>
    </w:p>
    <w:p w:rsidR="00644911" w:rsidRDefault="00644911" w:rsidP="00644911">
      <w:pPr>
        <w:shd w:val="clear" w:color="auto" w:fill="FFFFFF"/>
        <w:rPr>
          <w:sz w:val="24"/>
          <w:szCs w:val="24"/>
          <w:lang w:val="ru-RU"/>
        </w:rPr>
      </w:pPr>
      <w:r>
        <w:rPr>
          <w:sz w:val="24"/>
          <w:szCs w:val="24"/>
          <w:lang w:val="ru-RU"/>
        </w:rPr>
        <w:t>- спостереження; </w:t>
      </w:r>
    </w:p>
    <w:p w:rsidR="00644911" w:rsidRDefault="00644911" w:rsidP="00644911">
      <w:pPr>
        <w:shd w:val="clear" w:color="auto" w:fill="FFFFFF"/>
        <w:rPr>
          <w:sz w:val="24"/>
          <w:szCs w:val="24"/>
          <w:lang w:val="ru-RU"/>
        </w:rPr>
      </w:pPr>
      <w:r>
        <w:rPr>
          <w:sz w:val="24"/>
          <w:szCs w:val="24"/>
          <w:lang w:val="ru-RU"/>
        </w:rPr>
        <w:t>- аналіз портфоліо; </w:t>
      </w:r>
    </w:p>
    <w:p w:rsidR="00644911" w:rsidRDefault="00644911" w:rsidP="00644911">
      <w:pPr>
        <w:shd w:val="clear" w:color="auto" w:fill="FFFFFF"/>
        <w:rPr>
          <w:sz w:val="24"/>
          <w:szCs w:val="24"/>
          <w:lang w:val="ru-RU"/>
        </w:rPr>
      </w:pPr>
      <w:r>
        <w:rPr>
          <w:sz w:val="24"/>
          <w:szCs w:val="24"/>
          <w:lang w:val="ru-RU"/>
        </w:rPr>
        <w:t xml:space="preserve">- </w:t>
      </w:r>
      <w:r w:rsidRPr="00F40144">
        <w:rPr>
          <w:sz w:val="24"/>
          <w:szCs w:val="24"/>
          <w:lang w:val="ru-RU"/>
        </w:rPr>
        <w:t>письмові завдання (окремі навчальні завдання, зокрема тестові з використанням ІТ, перекази, диктанти тощо, а також діагно</w:t>
      </w:r>
      <w:r>
        <w:rPr>
          <w:sz w:val="24"/>
          <w:szCs w:val="24"/>
          <w:lang w:val="ru-RU"/>
        </w:rPr>
        <w:t>стувальні, підсумкові роботи); </w:t>
      </w:r>
    </w:p>
    <w:p w:rsidR="00644911" w:rsidRDefault="00644911" w:rsidP="00644911">
      <w:pPr>
        <w:shd w:val="clear" w:color="auto" w:fill="FFFFFF"/>
        <w:rPr>
          <w:sz w:val="24"/>
          <w:szCs w:val="24"/>
          <w:lang w:val="ru-RU"/>
        </w:rPr>
      </w:pPr>
      <w:r>
        <w:rPr>
          <w:sz w:val="24"/>
          <w:szCs w:val="24"/>
          <w:lang w:val="ru-RU"/>
        </w:rPr>
        <w:t xml:space="preserve">- </w:t>
      </w:r>
      <w:r w:rsidRPr="00F40144">
        <w:rPr>
          <w:sz w:val="24"/>
          <w:szCs w:val="24"/>
          <w:lang w:val="ru-RU"/>
        </w:rPr>
        <w:t>практичні завдання (завдання на лабораторному обладна</w:t>
      </w:r>
      <w:r>
        <w:rPr>
          <w:sz w:val="24"/>
          <w:szCs w:val="24"/>
          <w:lang w:val="ru-RU"/>
        </w:rPr>
        <w:t>нні, реальних об’єктах; </w:t>
      </w:r>
    </w:p>
    <w:p w:rsidR="00644911" w:rsidRDefault="00644911" w:rsidP="00644911">
      <w:pPr>
        <w:shd w:val="clear" w:color="auto" w:fill="FFFFFF"/>
        <w:rPr>
          <w:sz w:val="24"/>
          <w:szCs w:val="24"/>
          <w:lang w:val="ru-RU"/>
        </w:rPr>
      </w:pPr>
      <w:r>
        <w:rPr>
          <w:sz w:val="24"/>
          <w:szCs w:val="24"/>
          <w:lang w:val="ru-RU"/>
        </w:rPr>
        <w:t xml:space="preserve">- </w:t>
      </w:r>
      <w:r w:rsidRPr="00F40144">
        <w:rPr>
          <w:sz w:val="24"/>
          <w:szCs w:val="24"/>
          <w:lang w:val="ru-RU"/>
        </w:rPr>
        <w:t>розрахункові та</w:t>
      </w:r>
      <w:r>
        <w:rPr>
          <w:sz w:val="24"/>
          <w:szCs w:val="24"/>
          <w:lang w:val="ru-RU"/>
        </w:rPr>
        <w:t xml:space="preserve"> розрахунково-графічні роботи; </w:t>
      </w:r>
    </w:p>
    <w:p w:rsidR="00644911" w:rsidRDefault="00644911" w:rsidP="00644911">
      <w:pPr>
        <w:shd w:val="clear" w:color="auto" w:fill="FFFFFF"/>
        <w:rPr>
          <w:sz w:val="24"/>
          <w:szCs w:val="24"/>
          <w:lang w:val="ru-RU"/>
        </w:rPr>
      </w:pPr>
      <w:r>
        <w:rPr>
          <w:sz w:val="24"/>
          <w:szCs w:val="24"/>
          <w:lang w:val="ru-RU"/>
        </w:rPr>
        <w:t>- навчальні проєкти; </w:t>
      </w:r>
    </w:p>
    <w:p w:rsidR="00644911" w:rsidRDefault="00644911" w:rsidP="00644911">
      <w:pPr>
        <w:shd w:val="clear" w:color="auto" w:fill="FFFFFF"/>
        <w:rPr>
          <w:sz w:val="24"/>
          <w:szCs w:val="24"/>
          <w:lang w:val="ru-RU"/>
        </w:rPr>
      </w:pPr>
      <w:r>
        <w:rPr>
          <w:sz w:val="24"/>
          <w:szCs w:val="24"/>
          <w:lang w:val="ru-RU"/>
        </w:rPr>
        <w:t>- робота з картами, діаграмами; </w:t>
      </w:r>
    </w:p>
    <w:p w:rsidR="00644911" w:rsidRDefault="00644911" w:rsidP="00644911">
      <w:pPr>
        <w:shd w:val="clear" w:color="auto" w:fill="FFFFFF"/>
        <w:rPr>
          <w:sz w:val="24"/>
          <w:szCs w:val="24"/>
          <w:lang w:val="ru-RU"/>
        </w:rPr>
      </w:pPr>
      <w:r>
        <w:rPr>
          <w:sz w:val="24"/>
          <w:szCs w:val="24"/>
          <w:lang w:val="ru-RU"/>
        </w:rPr>
        <w:t xml:space="preserve">- </w:t>
      </w:r>
      <w:r w:rsidRPr="00F40144">
        <w:rPr>
          <w:sz w:val="24"/>
          <w:szCs w:val="24"/>
          <w:lang w:val="ru-RU"/>
        </w:rPr>
        <w:t>заповнення таблиць, побудова схем, моделей, зокрема з використанням елек</w:t>
      </w:r>
      <w:r>
        <w:rPr>
          <w:sz w:val="24"/>
          <w:szCs w:val="24"/>
          <w:lang w:val="ru-RU"/>
        </w:rPr>
        <w:t>тронних засобів навчання тощо; </w:t>
      </w:r>
    </w:p>
    <w:p w:rsidR="00644911" w:rsidRDefault="00644911" w:rsidP="00644911">
      <w:pPr>
        <w:shd w:val="clear" w:color="auto" w:fill="FFFFFF"/>
        <w:rPr>
          <w:sz w:val="24"/>
          <w:szCs w:val="24"/>
          <w:lang w:val="ru-RU"/>
        </w:rPr>
      </w:pPr>
      <w:r>
        <w:rPr>
          <w:sz w:val="24"/>
          <w:szCs w:val="24"/>
          <w:lang w:val="ru-RU"/>
        </w:rPr>
        <w:t xml:space="preserve">- </w:t>
      </w:r>
      <w:r w:rsidRPr="00F40144">
        <w:rPr>
          <w:sz w:val="24"/>
          <w:szCs w:val="24"/>
          <w:lang w:val="ru-RU"/>
        </w:rPr>
        <w:t>завдання з використанням ІТ (онлайн-тести, презентації результатів виконаних завдань та досліджень, комп’ютерні продукти тощо); сам</w:t>
      </w:r>
      <w:r>
        <w:rPr>
          <w:sz w:val="24"/>
          <w:szCs w:val="24"/>
          <w:lang w:val="ru-RU"/>
        </w:rPr>
        <w:t>ооцінювання, взаємооцінювання; </w:t>
      </w:r>
    </w:p>
    <w:p w:rsidR="00644911" w:rsidRPr="00F40144" w:rsidRDefault="00644911" w:rsidP="00644911">
      <w:pPr>
        <w:shd w:val="clear" w:color="auto" w:fill="FFFFFF"/>
        <w:rPr>
          <w:sz w:val="24"/>
          <w:szCs w:val="24"/>
          <w:lang w:val="ru-RU"/>
        </w:rPr>
      </w:pPr>
      <w:r>
        <w:rPr>
          <w:sz w:val="24"/>
          <w:szCs w:val="24"/>
          <w:lang w:val="ru-RU"/>
        </w:rPr>
        <w:lastRenderedPageBreak/>
        <w:t xml:space="preserve">- </w:t>
      </w:r>
      <w:r w:rsidRPr="00F40144">
        <w:rPr>
          <w:sz w:val="24"/>
          <w:szCs w:val="24"/>
          <w:lang w:val="ru-RU"/>
        </w:rPr>
        <w:t>комплексне оцінювання. </w:t>
      </w:r>
    </w:p>
    <w:p w:rsidR="00644911" w:rsidRPr="00F40144" w:rsidRDefault="00644911" w:rsidP="00644911">
      <w:pPr>
        <w:shd w:val="clear" w:color="auto" w:fill="FFFFFF"/>
        <w:jc w:val="both"/>
        <w:rPr>
          <w:sz w:val="24"/>
          <w:szCs w:val="24"/>
          <w:lang w:val="ru-RU"/>
        </w:rPr>
      </w:pPr>
      <w:r>
        <w:rPr>
          <w:sz w:val="24"/>
          <w:szCs w:val="24"/>
          <w:lang w:val="ru-RU"/>
        </w:rPr>
        <w:t xml:space="preserve">    </w:t>
      </w:r>
      <w:r w:rsidRPr="00F40144">
        <w:rPr>
          <w:sz w:val="24"/>
          <w:szCs w:val="24"/>
          <w:lang w:val="ru-RU"/>
        </w:rPr>
        <w:t>За умови навчання в дистанційному та змішаному режимах оцінювання результатів навчання учнів може здійснюватися очно або дистанційно з використанням можливостей цифрових технологій, зокрема відеоконференц-зв’язку. </w:t>
      </w:r>
    </w:p>
    <w:p w:rsidR="00644911" w:rsidRDefault="00644911" w:rsidP="00644911">
      <w:pPr>
        <w:shd w:val="clear" w:color="auto" w:fill="FFFFFF"/>
        <w:spacing w:line="0" w:lineRule="atLeast"/>
        <w:rPr>
          <w:sz w:val="24"/>
          <w:szCs w:val="24"/>
          <w:lang w:val="ru-RU"/>
        </w:rPr>
      </w:pPr>
      <w:r>
        <w:rPr>
          <w:sz w:val="24"/>
          <w:szCs w:val="24"/>
          <w:lang w:val="ru-RU"/>
        </w:rPr>
        <w:t xml:space="preserve">    </w:t>
      </w:r>
      <w:r w:rsidRPr="00F40144">
        <w:rPr>
          <w:sz w:val="24"/>
          <w:szCs w:val="24"/>
          <w:lang w:val="ru-RU"/>
        </w:rPr>
        <w:t>Під час оцінювання слід застосовувати завдання різних когнітивних рівнів: </w:t>
      </w:r>
    </w:p>
    <w:p w:rsidR="00644911" w:rsidRDefault="00644911" w:rsidP="00644911">
      <w:pPr>
        <w:shd w:val="clear" w:color="auto" w:fill="FFFFFF"/>
        <w:spacing w:line="0" w:lineRule="atLeast"/>
        <w:rPr>
          <w:sz w:val="24"/>
          <w:szCs w:val="24"/>
          <w:lang w:val="ru-RU"/>
        </w:rPr>
      </w:pPr>
      <w:r>
        <w:rPr>
          <w:sz w:val="24"/>
          <w:szCs w:val="24"/>
          <w:lang w:val="ru-RU"/>
        </w:rPr>
        <w:t>- на відтворення знань;</w:t>
      </w:r>
    </w:p>
    <w:p w:rsidR="00644911" w:rsidRDefault="00644911" w:rsidP="00644911">
      <w:pPr>
        <w:shd w:val="clear" w:color="auto" w:fill="FFFFFF"/>
        <w:spacing w:line="0" w:lineRule="atLeast"/>
        <w:rPr>
          <w:sz w:val="24"/>
          <w:szCs w:val="24"/>
          <w:lang w:val="ru-RU"/>
        </w:rPr>
      </w:pPr>
      <w:r>
        <w:rPr>
          <w:sz w:val="24"/>
          <w:szCs w:val="24"/>
          <w:lang w:val="ru-RU"/>
        </w:rPr>
        <w:t>- на розуміння;</w:t>
      </w:r>
    </w:p>
    <w:p w:rsidR="00644911" w:rsidRDefault="00644911" w:rsidP="00644911">
      <w:pPr>
        <w:shd w:val="clear" w:color="auto" w:fill="FFFFFF"/>
        <w:spacing w:line="0" w:lineRule="atLeast"/>
        <w:rPr>
          <w:sz w:val="24"/>
          <w:szCs w:val="24"/>
          <w:lang w:val="ru-RU"/>
        </w:rPr>
      </w:pPr>
      <w:r>
        <w:rPr>
          <w:sz w:val="24"/>
          <w:szCs w:val="24"/>
          <w:lang w:val="ru-RU"/>
        </w:rPr>
        <w:t xml:space="preserve">- </w:t>
      </w:r>
      <w:r w:rsidRPr="00F40144">
        <w:rPr>
          <w:sz w:val="24"/>
          <w:szCs w:val="24"/>
          <w:lang w:val="ru-RU"/>
        </w:rPr>
        <w:t>на застосування в стандартних і</w:t>
      </w:r>
      <w:r>
        <w:rPr>
          <w:sz w:val="24"/>
          <w:szCs w:val="24"/>
          <w:lang w:val="ru-RU"/>
        </w:rPr>
        <w:t xml:space="preserve"> змінених навчальних ситуаціях;</w:t>
      </w:r>
    </w:p>
    <w:p w:rsidR="00644911" w:rsidRPr="00F40144" w:rsidRDefault="00644911" w:rsidP="00644911">
      <w:pPr>
        <w:shd w:val="clear" w:color="auto" w:fill="FFFFFF"/>
        <w:spacing w:line="0" w:lineRule="atLeast"/>
        <w:rPr>
          <w:sz w:val="24"/>
          <w:szCs w:val="24"/>
          <w:lang w:val="ru-RU"/>
        </w:rPr>
      </w:pPr>
      <w:r>
        <w:rPr>
          <w:sz w:val="24"/>
          <w:szCs w:val="24"/>
          <w:lang w:val="ru-RU"/>
        </w:rPr>
        <w:t xml:space="preserve">- </w:t>
      </w:r>
      <w:r w:rsidRPr="00F40144">
        <w:rPr>
          <w:sz w:val="24"/>
          <w:szCs w:val="24"/>
          <w:lang w:val="ru-RU"/>
        </w:rPr>
        <w:t>уміння висловлювати власні судження, ставлення тощо. </w:t>
      </w:r>
    </w:p>
    <w:p w:rsidR="00644911" w:rsidRDefault="00644911" w:rsidP="00644911">
      <w:pPr>
        <w:shd w:val="clear" w:color="auto" w:fill="FFFFFF"/>
        <w:rPr>
          <w:sz w:val="24"/>
          <w:szCs w:val="24"/>
          <w:lang w:val="ru-RU"/>
        </w:rPr>
      </w:pPr>
      <w:r>
        <w:rPr>
          <w:sz w:val="24"/>
          <w:szCs w:val="24"/>
          <w:lang w:val="ru-RU"/>
        </w:rPr>
        <w:t xml:space="preserve">    </w:t>
      </w:r>
      <w:r w:rsidRPr="00F40144">
        <w:rPr>
          <w:sz w:val="24"/>
          <w:szCs w:val="24"/>
          <w:lang w:val="ru-RU"/>
        </w:rPr>
        <w:t>Частотність, процедури проведення та види діяльності, результати яких підлягають оцінюванню, визначають педаго</w:t>
      </w:r>
      <w:r>
        <w:rPr>
          <w:sz w:val="24"/>
          <w:szCs w:val="24"/>
          <w:lang w:val="ru-RU"/>
        </w:rPr>
        <w:t>гічні працівники з урахуванням:</w:t>
      </w:r>
    </w:p>
    <w:p w:rsidR="00644911" w:rsidRDefault="00644911" w:rsidP="00644911">
      <w:pPr>
        <w:shd w:val="clear" w:color="auto" w:fill="FFFFFF"/>
        <w:rPr>
          <w:sz w:val="24"/>
          <w:szCs w:val="24"/>
          <w:lang w:val="ru-RU"/>
        </w:rPr>
      </w:pPr>
      <w:r>
        <w:rPr>
          <w:sz w:val="24"/>
          <w:szCs w:val="24"/>
          <w:lang w:val="ru-RU"/>
        </w:rPr>
        <w:t>- дидактичної мети;</w:t>
      </w:r>
    </w:p>
    <w:p w:rsidR="00644911" w:rsidRDefault="00644911" w:rsidP="00644911">
      <w:pPr>
        <w:shd w:val="clear" w:color="auto" w:fill="FFFFFF"/>
        <w:rPr>
          <w:sz w:val="24"/>
          <w:szCs w:val="24"/>
          <w:lang w:val="ru-RU"/>
        </w:rPr>
      </w:pPr>
      <w:r>
        <w:rPr>
          <w:sz w:val="24"/>
          <w:szCs w:val="24"/>
          <w:lang w:val="ru-RU"/>
        </w:rPr>
        <w:t xml:space="preserve">- </w:t>
      </w:r>
      <w:r w:rsidRPr="00F40144">
        <w:rPr>
          <w:sz w:val="24"/>
          <w:szCs w:val="24"/>
          <w:lang w:val="ru-RU"/>
        </w:rPr>
        <w:t xml:space="preserve">особливостей змісту навчального </w:t>
      </w:r>
      <w:r>
        <w:rPr>
          <w:sz w:val="24"/>
          <w:szCs w:val="24"/>
          <w:lang w:val="ru-RU"/>
        </w:rPr>
        <w:t>предмета (інтегрованого курсу);</w:t>
      </w:r>
    </w:p>
    <w:p w:rsidR="00BD16D0" w:rsidRPr="00F40144" w:rsidRDefault="00644911" w:rsidP="00644911">
      <w:pPr>
        <w:shd w:val="clear" w:color="auto" w:fill="FFFFFF"/>
        <w:rPr>
          <w:sz w:val="24"/>
          <w:szCs w:val="24"/>
          <w:lang w:val="ru-RU"/>
        </w:rPr>
      </w:pPr>
      <w:r>
        <w:rPr>
          <w:sz w:val="24"/>
          <w:szCs w:val="24"/>
          <w:lang w:val="ru-RU"/>
        </w:rPr>
        <w:t xml:space="preserve">- </w:t>
      </w:r>
      <w:r w:rsidRPr="00F40144">
        <w:rPr>
          <w:sz w:val="24"/>
          <w:szCs w:val="24"/>
          <w:lang w:val="ru-RU"/>
        </w:rPr>
        <w:t>етапу опанування програмовим матеріалом та етапу досягнення очікуваного результату навчання. </w:t>
      </w:r>
    </w:p>
    <w:p w:rsidR="00644911" w:rsidRPr="00F40144" w:rsidRDefault="00644911" w:rsidP="00644911">
      <w:pPr>
        <w:shd w:val="clear" w:color="auto" w:fill="FFFFFF"/>
        <w:rPr>
          <w:sz w:val="24"/>
          <w:szCs w:val="24"/>
          <w:lang w:val="ru-RU"/>
        </w:rPr>
      </w:pPr>
      <w:r w:rsidRPr="00F40144">
        <w:rPr>
          <w:b/>
          <w:bCs/>
          <w:sz w:val="24"/>
          <w:szCs w:val="24"/>
          <w:lang w:val="ru-RU"/>
        </w:rPr>
        <w:t>Дотримання академічної доброчесності</w:t>
      </w:r>
    </w:p>
    <w:p w:rsidR="00644911" w:rsidRDefault="00644911" w:rsidP="00644911">
      <w:pPr>
        <w:shd w:val="clear" w:color="auto" w:fill="FFFFFF"/>
        <w:jc w:val="both"/>
        <w:rPr>
          <w:sz w:val="24"/>
          <w:szCs w:val="24"/>
          <w:lang w:val="ru-RU"/>
        </w:rPr>
      </w:pPr>
      <w:r>
        <w:rPr>
          <w:sz w:val="24"/>
          <w:szCs w:val="24"/>
          <w:lang w:val="ru-RU"/>
        </w:rPr>
        <w:t xml:space="preserve">    </w:t>
      </w:r>
      <w:r w:rsidRPr="00F40144">
        <w:rPr>
          <w:sz w:val="24"/>
          <w:szCs w:val="24"/>
          <w:lang w:val="ru-RU"/>
        </w:rPr>
        <w:t>Під час оцінювання результатів навчання слід враховувати дотримання учнями принципів акад</w:t>
      </w:r>
      <w:r>
        <w:rPr>
          <w:sz w:val="24"/>
          <w:szCs w:val="24"/>
          <w:lang w:val="ru-RU"/>
        </w:rPr>
        <w:t>емічної доброчесності, зокрема:</w:t>
      </w:r>
    </w:p>
    <w:p w:rsidR="00644911" w:rsidRPr="00F40144" w:rsidRDefault="00644911" w:rsidP="00644911">
      <w:pPr>
        <w:shd w:val="clear" w:color="auto" w:fill="FFFFFF"/>
        <w:jc w:val="both"/>
        <w:rPr>
          <w:sz w:val="24"/>
          <w:szCs w:val="24"/>
          <w:lang w:val="ru-RU"/>
        </w:rPr>
      </w:pPr>
      <w:r>
        <w:rPr>
          <w:sz w:val="24"/>
          <w:szCs w:val="24"/>
          <w:lang w:val="ru-RU"/>
        </w:rPr>
        <w:t xml:space="preserve">- </w:t>
      </w:r>
      <w:r w:rsidRPr="00F40144">
        <w:rPr>
          <w:sz w:val="24"/>
          <w:szCs w:val="24"/>
          <w:lang w:val="ru-RU"/>
        </w:rPr>
        <w:t>самостійне виконання навчальних завдань, завдань поточного та підсумкового контролю результатів навчання; </w:t>
      </w:r>
    </w:p>
    <w:p w:rsidR="00644911" w:rsidRPr="00F40144" w:rsidRDefault="00644911" w:rsidP="00644911">
      <w:pPr>
        <w:shd w:val="clear" w:color="auto" w:fill="FFFFFF"/>
        <w:jc w:val="both"/>
        <w:rPr>
          <w:sz w:val="24"/>
          <w:szCs w:val="24"/>
          <w:lang w:val="ru-RU"/>
        </w:rPr>
      </w:pPr>
      <w:r>
        <w:rPr>
          <w:sz w:val="24"/>
          <w:szCs w:val="24"/>
          <w:lang w:val="ru-RU"/>
        </w:rPr>
        <w:t xml:space="preserve">- </w:t>
      </w:r>
      <w:r w:rsidRPr="00F40144">
        <w:rPr>
          <w:sz w:val="24"/>
          <w:szCs w:val="24"/>
          <w:lang w:val="ru-RU"/>
        </w:rPr>
        <w:t>посилання на джерела інформації в разі використання ідей, розробок, тверджень, відомостей.</w:t>
      </w:r>
    </w:p>
    <w:p w:rsidR="00644911" w:rsidRPr="00F40144" w:rsidRDefault="00644911" w:rsidP="00644911">
      <w:pPr>
        <w:shd w:val="clear" w:color="auto" w:fill="FFFFFF"/>
        <w:jc w:val="both"/>
        <w:rPr>
          <w:sz w:val="24"/>
          <w:szCs w:val="24"/>
          <w:lang w:val="ru-RU"/>
        </w:rPr>
      </w:pPr>
      <w:r>
        <w:rPr>
          <w:sz w:val="24"/>
          <w:szCs w:val="24"/>
          <w:lang w:val="ru-RU"/>
        </w:rPr>
        <w:t xml:space="preserve">    </w:t>
      </w:r>
      <w:r w:rsidRPr="00F40144">
        <w:rPr>
          <w:sz w:val="24"/>
          <w:szCs w:val="24"/>
          <w:lang w:val="ru-RU"/>
        </w:rPr>
        <w:t>У разі їх порушення, зокрема списування (виконання письмових робіт із залученням зовнішніх джерел інформації, крім дозволених для використання), учитель може ухвалити рішення не оцінювати результат такої навчальної діяльності і запропонувати учню повторне проходження оцінювання. </w:t>
      </w:r>
    </w:p>
    <w:p w:rsidR="00644911" w:rsidRDefault="00644911" w:rsidP="00644911">
      <w:pPr>
        <w:shd w:val="clear" w:color="auto" w:fill="FFFFFF"/>
        <w:jc w:val="both"/>
        <w:rPr>
          <w:sz w:val="24"/>
          <w:szCs w:val="24"/>
          <w:lang w:val="ru-RU"/>
        </w:rPr>
      </w:pPr>
      <w:r>
        <w:rPr>
          <w:sz w:val="24"/>
          <w:szCs w:val="24"/>
          <w:lang w:val="ru-RU"/>
        </w:rPr>
        <w:t xml:space="preserve">    </w:t>
      </w:r>
      <w:r w:rsidRPr="00F40144">
        <w:rPr>
          <w:sz w:val="24"/>
          <w:szCs w:val="24"/>
          <w:lang w:val="ru-RU"/>
        </w:rPr>
        <w:t>Оцінка є конфіденційною інформацією, доступною лише для учня та його законних представників. Інформування батьків про резуль</w:t>
      </w:r>
      <w:r>
        <w:rPr>
          <w:sz w:val="24"/>
          <w:szCs w:val="24"/>
          <w:lang w:val="ru-RU"/>
        </w:rPr>
        <w:t>тати навчання може відбуватися:</w:t>
      </w:r>
    </w:p>
    <w:p w:rsidR="00644911" w:rsidRDefault="00644911" w:rsidP="00644911">
      <w:pPr>
        <w:shd w:val="clear" w:color="auto" w:fill="FFFFFF"/>
        <w:jc w:val="both"/>
        <w:rPr>
          <w:sz w:val="24"/>
          <w:szCs w:val="24"/>
          <w:lang w:val="ru-RU"/>
        </w:rPr>
      </w:pPr>
      <w:r>
        <w:rPr>
          <w:sz w:val="24"/>
          <w:szCs w:val="24"/>
          <w:lang w:val="ru-RU"/>
        </w:rPr>
        <w:t xml:space="preserve">- </w:t>
      </w:r>
      <w:r w:rsidRPr="00F40144">
        <w:rPr>
          <w:sz w:val="24"/>
          <w:szCs w:val="24"/>
          <w:lang w:val="ru-RU"/>
        </w:rPr>
        <w:t>пі</w:t>
      </w:r>
      <w:r>
        <w:rPr>
          <w:sz w:val="24"/>
          <w:szCs w:val="24"/>
          <w:lang w:val="ru-RU"/>
        </w:rPr>
        <w:t>д час індивідуальних зустрічей;</w:t>
      </w:r>
    </w:p>
    <w:p w:rsidR="00644911" w:rsidRDefault="00644911" w:rsidP="00644911">
      <w:pPr>
        <w:shd w:val="clear" w:color="auto" w:fill="FFFFFF"/>
        <w:jc w:val="both"/>
        <w:rPr>
          <w:sz w:val="24"/>
          <w:szCs w:val="24"/>
          <w:lang w:val="ru-RU"/>
        </w:rPr>
      </w:pPr>
      <w:r>
        <w:rPr>
          <w:sz w:val="24"/>
          <w:szCs w:val="24"/>
          <w:lang w:val="ru-RU"/>
        </w:rPr>
        <w:t xml:space="preserve">- </w:t>
      </w:r>
      <w:r w:rsidRPr="00F40144">
        <w:rPr>
          <w:sz w:val="24"/>
          <w:szCs w:val="24"/>
          <w:lang w:val="ru-RU"/>
        </w:rPr>
        <w:t>шляхом записів оцінювальних суджень у носіях зворотного зв’язку з батьками (паперових / елек</w:t>
      </w:r>
      <w:r>
        <w:rPr>
          <w:sz w:val="24"/>
          <w:szCs w:val="24"/>
          <w:lang w:val="ru-RU"/>
        </w:rPr>
        <w:t>тронних щоденниках учнів тощо);</w:t>
      </w:r>
    </w:p>
    <w:p w:rsidR="00644911" w:rsidRPr="00F40144" w:rsidRDefault="00644911" w:rsidP="00644911">
      <w:pPr>
        <w:shd w:val="clear" w:color="auto" w:fill="FFFFFF"/>
        <w:jc w:val="both"/>
        <w:rPr>
          <w:sz w:val="24"/>
          <w:szCs w:val="24"/>
          <w:lang w:val="ru-RU"/>
        </w:rPr>
      </w:pPr>
      <w:r>
        <w:rPr>
          <w:sz w:val="24"/>
          <w:szCs w:val="24"/>
          <w:lang w:val="ru-RU"/>
        </w:rPr>
        <w:t xml:space="preserve">- </w:t>
      </w:r>
      <w:r w:rsidRPr="00F40144">
        <w:rPr>
          <w:sz w:val="24"/>
          <w:szCs w:val="24"/>
          <w:lang w:val="ru-RU"/>
        </w:rPr>
        <w:t xml:space="preserve">фіксації результатів </w:t>
      </w:r>
      <w:r>
        <w:rPr>
          <w:sz w:val="24"/>
          <w:szCs w:val="24"/>
          <w:lang w:val="ru-RU"/>
        </w:rPr>
        <w:t>навчання у свідоцтві досягнень</w:t>
      </w:r>
      <w:r w:rsidRPr="00F40144">
        <w:rPr>
          <w:sz w:val="24"/>
          <w:szCs w:val="24"/>
          <w:lang w:val="ru-RU"/>
        </w:rPr>
        <w:t>. </w:t>
      </w:r>
    </w:p>
    <w:p w:rsidR="00644911" w:rsidRPr="00F40144" w:rsidRDefault="00644911" w:rsidP="00644911">
      <w:pPr>
        <w:shd w:val="clear" w:color="auto" w:fill="FFFFFF"/>
        <w:outlineLvl w:val="2"/>
        <w:rPr>
          <w:b/>
          <w:bCs/>
          <w:sz w:val="24"/>
          <w:szCs w:val="24"/>
          <w:lang w:val="ru-RU"/>
        </w:rPr>
      </w:pPr>
      <w:r>
        <w:rPr>
          <w:b/>
          <w:bCs/>
          <w:sz w:val="24"/>
          <w:szCs w:val="24"/>
          <w:lang w:val="ru-RU"/>
        </w:rPr>
        <w:t xml:space="preserve">    </w:t>
      </w:r>
      <w:r w:rsidRPr="00F40144">
        <w:rPr>
          <w:b/>
          <w:bCs/>
          <w:sz w:val="24"/>
          <w:szCs w:val="24"/>
          <w:lang w:val="ru-RU"/>
        </w:rPr>
        <w:t>Свідоцтво досягнень</w:t>
      </w:r>
    </w:p>
    <w:p w:rsidR="00644911" w:rsidRPr="00F40144" w:rsidRDefault="00644911" w:rsidP="00644911">
      <w:pPr>
        <w:shd w:val="clear" w:color="auto" w:fill="FFFFFF"/>
        <w:rPr>
          <w:sz w:val="24"/>
          <w:szCs w:val="24"/>
          <w:lang w:val="ru-RU"/>
        </w:rPr>
      </w:pPr>
      <w:r>
        <w:rPr>
          <w:sz w:val="24"/>
          <w:szCs w:val="24"/>
          <w:lang w:val="ru-RU"/>
        </w:rPr>
        <w:t xml:space="preserve">    </w:t>
      </w:r>
      <w:r w:rsidRPr="00F40144">
        <w:rPr>
          <w:sz w:val="24"/>
          <w:szCs w:val="24"/>
          <w:lang w:val="ru-RU"/>
        </w:rPr>
        <w:t>Свідоцтво досягнень складається з двох частин:</w:t>
      </w:r>
    </w:p>
    <w:p w:rsidR="00644911" w:rsidRPr="00F40144" w:rsidRDefault="00644911" w:rsidP="00644911">
      <w:pPr>
        <w:shd w:val="clear" w:color="auto" w:fill="FFFFFF"/>
        <w:rPr>
          <w:sz w:val="24"/>
          <w:szCs w:val="24"/>
          <w:u w:val="single"/>
          <w:lang w:val="ru-RU"/>
        </w:rPr>
      </w:pPr>
      <w:r w:rsidRPr="000F5443">
        <w:rPr>
          <w:bCs/>
          <w:sz w:val="24"/>
          <w:szCs w:val="24"/>
          <w:lang w:val="ru-RU"/>
        </w:rPr>
        <w:t xml:space="preserve">    </w:t>
      </w:r>
      <w:r w:rsidRPr="00F40144">
        <w:rPr>
          <w:bCs/>
          <w:sz w:val="24"/>
          <w:szCs w:val="24"/>
          <w:u w:val="single"/>
          <w:lang w:val="ru-RU"/>
        </w:rPr>
        <w:t>1. «Характеристика навчальної діяльності»</w:t>
      </w:r>
    </w:p>
    <w:p w:rsidR="00644911" w:rsidRDefault="00644911" w:rsidP="00644911">
      <w:pPr>
        <w:shd w:val="clear" w:color="auto" w:fill="FFFFFF"/>
        <w:jc w:val="both"/>
        <w:rPr>
          <w:sz w:val="24"/>
          <w:szCs w:val="24"/>
          <w:lang w:val="ru-RU"/>
        </w:rPr>
      </w:pPr>
      <w:r>
        <w:rPr>
          <w:sz w:val="24"/>
          <w:szCs w:val="24"/>
          <w:lang w:val="ru-RU"/>
        </w:rPr>
        <w:t xml:space="preserve">   </w:t>
      </w:r>
      <w:r w:rsidRPr="00F40144">
        <w:rPr>
          <w:sz w:val="24"/>
          <w:szCs w:val="24"/>
          <w:lang w:val="ru-RU"/>
        </w:rPr>
        <w:t>Ця частина сформована відповідно до </w:t>
      </w:r>
      <w:r w:rsidRPr="00F40144">
        <w:rPr>
          <w:bCs/>
          <w:sz w:val="24"/>
          <w:szCs w:val="24"/>
          <w:lang w:val="ru-RU"/>
        </w:rPr>
        <w:t>конкретизованого</w:t>
      </w:r>
      <w:r w:rsidRPr="00F40144">
        <w:rPr>
          <w:sz w:val="24"/>
          <w:szCs w:val="24"/>
          <w:lang w:val="ru-RU"/>
        </w:rPr>
        <w:t> переліку наскрізних умінь, визначених Держстандартом. Результатом спостереження за їх розвитком є виставлення в</w:t>
      </w:r>
      <w:r>
        <w:rPr>
          <w:sz w:val="24"/>
          <w:szCs w:val="24"/>
          <w:lang w:val="ru-RU"/>
        </w:rPr>
        <w:t>ідповідної позначки в стовпцях:</w:t>
      </w:r>
    </w:p>
    <w:p w:rsidR="00644911" w:rsidRDefault="00644911" w:rsidP="00644911">
      <w:pPr>
        <w:shd w:val="clear" w:color="auto" w:fill="FFFFFF"/>
        <w:jc w:val="both"/>
        <w:rPr>
          <w:sz w:val="24"/>
          <w:szCs w:val="24"/>
          <w:lang w:val="ru-RU"/>
        </w:rPr>
      </w:pPr>
      <w:r>
        <w:rPr>
          <w:sz w:val="24"/>
          <w:szCs w:val="24"/>
          <w:lang w:val="ru-RU"/>
        </w:rPr>
        <w:t>- Має значні успіхи.</w:t>
      </w:r>
    </w:p>
    <w:p w:rsidR="00644911" w:rsidRDefault="00644911" w:rsidP="00644911">
      <w:pPr>
        <w:shd w:val="clear" w:color="auto" w:fill="FFFFFF"/>
        <w:jc w:val="both"/>
        <w:rPr>
          <w:sz w:val="24"/>
          <w:szCs w:val="24"/>
          <w:lang w:val="ru-RU"/>
        </w:rPr>
      </w:pPr>
      <w:r>
        <w:rPr>
          <w:sz w:val="24"/>
          <w:szCs w:val="24"/>
          <w:lang w:val="ru-RU"/>
        </w:rPr>
        <w:t>- Демонструє помітний прогрес.</w:t>
      </w:r>
    </w:p>
    <w:p w:rsidR="00644911" w:rsidRPr="00F40144" w:rsidRDefault="00644911" w:rsidP="00644911">
      <w:pPr>
        <w:shd w:val="clear" w:color="auto" w:fill="FFFFFF"/>
        <w:jc w:val="both"/>
        <w:rPr>
          <w:sz w:val="24"/>
          <w:szCs w:val="24"/>
          <w:lang w:val="ru-RU"/>
        </w:rPr>
      </w:pPr>
      <w:r>
        <w:rPr>
          <w:sz w:val="24"/>
          <w:szCs w:val="24"/>
          <w:lang w:val="ru-RU"/>
        </w:rPr>
        <w:t xml:space="preserve">- </w:t>
      </w:r>
      <w:r w:rsidRPr="00F40144">
        <w:rPr>
          <w:sz w:val="24"/>
          <w:szCs w:val="24"/>
          <w:lang w:val="ru-RU"/>
        </w:rPr>
        <w:t>Потребує уваги і допомоги. </w:t>
      </w:r>
    </w:p>
    <w:p w:rsidR="00644911" w:rsidRPr="00F40144" w:rsidRDefault="00644911" w:rsidP="00644911">
      <w:pPr>
        <w:shd w:val="clear" w:color="auto" w:fill="FFFFFF"/>
        <w:rPr>
          <w:sz w:val="24"/>
          <w:szCs w:val="24"/>
          <w:lang w:val="ru-RU"/>
        </w:rPr>
      </w:pPr>
      <w:r>
        <w:rPr>
          <w:sz w:val="24"/>
          <w:szCs w:val="24"/>
          <w:lang w:val="ru-RU"/>
        </w:rPr>
        <w:t xml:space="preserve">   </w:t>
      </w:r>
      <w:r w:rsidRPr="00F40144">
        <w:rPr>
          <w:sz w:val="24"/>
          <w:szCs w:val="24"/>
          <w:lang w:val="ru-RU"/>
        </w:rPr>
        <w:t>Ця частина заповнюється після завершення кожного навчального року або в разі зміни учнями закладу освіти. </w:t>
      </w:r>
    </w:p>
    <w:p w:rsidR="00644911" w:rsidRDefault="00644911" w:rsidP="00644911">
      <w:pPr>
        <w:shd w:val="clear" w:color="auto" w:fill="FFFFFF"/>
        <w:jc w:val="both"/>
        <w:rPr>
          <w:sz w:val="24"/>
          <w:szCs w:val="24"/>
          <w:u w:val="single"/>
          <w:lang w:val="ru-RU"/>
        </w:rPr>
      </w:pPr>
      <w:r>
        <w:rPr>
          <w:sz w:val="24"/>
          <w:szCs w:val="24"/>
          <w:lang w:val="ru-RU"/>
        </w:rPr>
        <w:t xml:space="preserve">    2. </w:t>
      </w:r>
      <w:r w:rsidRPr="00F40144">
        <w:rPr>
          <w:sz w:val="24"/>
          <w:szCs w:val="24"/>
          <w:u w:val="single"/>
          <w:lang w:val="ru-RU"/>
        </w:rPr>
        <w:t>«Характеристика результатів навчання»</w:t>
      </w:r>
      <w:r>
        <w:rPr>
          <w:sz w:val="24"/>
          <w:szCs w:val="24"/>
          <w:u w:val="single"/>
          <w:lang w:val="ru-RU"/>
        </w:rPr>
        <w:t>.</w:t>
      </w:r>
    </w:p>
    <w:p w:rsidR="00644911" w:rsidRPr="00DF28FD" w:rsidRDefault="00644911" w:rsidP="00644911">
      <w:pPr>
        <w:shd w:val="clear" w:color="auto" w:fill="FFFFFF"/>
        <w:jc w:val="both"/>
        <w:rPr>
          <w:sz w:val="24"/>
          <w:szCs w:val="24"/>
          <w:u w:val="single"/>
          <w:lang w:val="ru-RU"/>
        </w:rPr>
      </w:pPr>
      <w:r>
        <w:rPr>
          <w:sz w:val="24"/>
          <w:szCs w:val="24"/>
          <w:lang w:val="ru-RU"/>
        </w:rPr>
        <w:t xml:space="preserve">       </w:t>
      </w:r>
      <w:r w:rsidRPr="00F40144">
        <w:rPr>
          <w:sz w:val="24"/>
          <w:szCs w:val="24"/>
          <w:lang w:val="ru-RU"/>
        </w:rPr>
        <w:t xml:space="preserve">Заповнення </w:t>
      </w:r>
      <w:r>
        <w:rPr>
          <w:sz w:val="24"/>
          <w:szCs w:val="24"/>
          <w:lang w:val="ru-RU"/>
        </w:rPr>
        <w:t xml:space="preserve"> </w:t>
      </w:r>
      <w:r w:rsidRPr="00F40144">
        <w:rPr>
          <w:sz w:val="24"/>
          <w:szCs w:val="24"/>
          <w:lang w:val="ru-RU"/>
        </w:rPr>
        <w:t>цієї</w:t>
      </w:r>
      <w:r>
        <w:rPr>
          <w:sz w:val="24"/>
          <w:szCs w:val="24"/>
          <w:lang w:val="ru-RU"/>
        </w:rPr>
        <w:t xml:space="preserve"> </w:t>
      </w:r>
      <w:r w:rsidRPr="00F40144">
        <w:rPr>
          <w:sz w:val="24"/>
          <w:szCs w:val="24"/>
          <w:lang w:val="ru-RU"/>
        </w:rPr>
        <w:t xml:space="preserve"> частини </w:t>
      </w:r>
      <w:r>
        <w:rPr>
          <w:sz w:val="24"/>
          <w:szCs w:val="24"/>
          <w:lang w:val="ru-RU"/>
        </w:rPr>
        <w:t xml:space="preserve"> </w:t>
      </w:r>
      <w:r w:rsidRPr="00F40144">
        <w:rPr>
          <w:sz w:val="24"/>
          <w:szCs w:val="24"/>
          <w:lang w:val="ru-RU"/>
        </w:rPr>
        <w:t>Свідоцтва</w:t>
      </w:r>
      <w:r>
        <w:rPr>
          <w:sz w:val="24"/>
          <w:szCs w:val="24"/>
          <w:lang w:val="ru-RU"/>
        </w:rPr>
        <w:t xml:space="preserve"> </w:t>
      </w:r>
      <w:r w:rsidRPr="00F40144">
        <w:rPr>
          <w:sz w:val="24"/>
          <w:szCs w:val="24"/>
          <w:lang w:val="ru-RU"/>
        </w:rPr>
        <w:t xml:space="preserve"> здійснюють</w:t>
      </w:r>
      <w:r>
        <w:rPr>
          <w:sz w:val="24"/>
          <w:szCs w:val="24"/>
          <w:lang w:val="ru-RU"/>
        </w:rPr>
        <w:t xml:space="preserve">  </w:t>
      </w:r>
      <w:r w:rsidRPr="00F40144">
        <w:rPr>
          <w:sz w:val="24"/>
          <w:szCs w:val="24"/>
          <w:lang w:val="ru-RU"/>
        </w:rPr>
        <w:t xml:space="preserve">після </w:t>
      </w:r>
      <w:r>
        <w:rPr>
          <w:sz w:val="24"/>
          <w:szCs w:val="24"/>
          <w:lang w:val="ru-RU"/>
        </w:rPr>
        <w:t xml:space="preserve"> </w:t>
      </w:r>
      <w:r w:rsidRPr="00F40144">
        <w:rPr>
          <w:sz w:val="24"/>
          <w:szCs w:val="24"/>
          <w:lang w:val="ru-RU"/>
        </w:rPr>
        <w:t xml:space="preserve">завершення </w:t>
      </w:r>
      <w:r>
        <w:rPr>
          <w:sz w:val="24"/>
          <w:szCs w:val="24"/>
          <w:lang w:val="ru-RU"/>
        </w:rPr>
        <w:t xml:space="preserve"> </w:t>
      </w:r>
      <w:r w:rsidRPr="00F40144">
        <w:rPr>
          <w:sz w:val="24"/>
          <w:szCs w:val="24"/>
          <w:lang w:val="ru-RU"/>
        </w:rPr>
        <w:t>навчальних</w:t>
      </w:r>
      <w:r>
        <w:rPr>
          <w:sz w:val="24"/>
          <w:szCs w:val="24"/>
          <w:lang w:val="ru-RU"/>
        </w:rPr>
        <w:t xml:space="preserve"> </w:t>
      </w:r>
      <w:r w:rsidRPr="00F40144">
        <w:rPr>
          <w:sz w:val="24"/>
          <w:szCs w:val="24"/>
          <w:lang w:val="ru-RU"/>
        </w:rPr>
        <w:t xml:space="preserve"> періодів </w:t>
      </w:r>
      <w:r>
        <w:rPr>
          <w:sz w:val="24"/>
          <w:szCs w:val="24"/>
          <w:lang w:val="ru-RU"/>
        </w:rPr>
        <w:t xml:space="preserve"> </w:t>
      </w:r>
      <w:r w:rsidRPr="00F40144">
        <w:rPr>
          <w:sz w:val="24"/>
          <w:szCs w:val="24"/>
          <w:lang w:val="ru-RU"/>
        </w:rPr>
        <w:t xml:space="preserve">(І семестр, ІІ семестр, Рік) </w:t>
      </w:r>
      <w:r>
        <w:rPr>
          <w:sz w:val="24"/>
          <w:szCs w:val="24"/>
          <w:lang w:val="ru-RU"/>
        </w:rPr>
        <w:t xml:space="preserve"> </w:t>
      </w:r>
      <w:r w:rsidRPr="00F40144">
        <w:rPr>
          <w:sz w:val="24"/>
          <w:szCs w:val="24"/>
          <w:lang w:val="ru-RU"/>
        </w:rPr>
        <w:t>відповідно</w:t>
      </w:r>
      <w:r>
        <w:rPr>
          <w:sz w:val="24"/>
          <w:szCs w:val="24"/>
          <w:lang w:val="ru-RU"/>
        </w:rPr>
        <w:t xml:space="preserve"> </w:t>
      </w:r>
      <w:r w:rsidRPr="00F40144">
        <w:rPr>
          <w:sz w:val="24"/>
          <w:szCs w:val="24"/>
          <w:lang w:val="ru-RU"/>
        </w:rPr>
        <w:t xml:space="preserve"> до</w:t>
      </w:r>
      <w:r>
        <w:rPr>
          <w:sz w:val="24"/>
          <w:szCs w:val="24"/>
          <w:lang w:val="ru-RU"/>
        </w:rPr>
        <w:t xml:space="preserve"> </w:t>
      </w:r>
      <w:r w:rsidRPr="00F40144">
        <w:rPr>
          <w:sz w:val="24"/>
          <w:szCs w:val="24"/>
          <w:lang w:val="ru-RU"/>
        </w:rPr>
        <w:t xml:space="preserve"> переліку </w:t>
      </w:r>
      <w:r>
        <w:rPr>
          <w:sz w:val="24"/>
          <w:szCs w:val="24"/>
          <w:lang w:val="ru-RU"/>
        </w:rPr>
        <w:t xml:space="preserve"> </w:t>
      </w:r>
      <w:r w:rsidRPr="00F40144">
        <w:rPr>
          <w:sz w:val="24"/>
          <w:szCs w:val="24"/>
          <w:lang w:val="ru-RU"/>
        </w:rPr>
        <w:t xml:space="preserve">навчальних </w:t>
      </w:r>
      <w:r>
        <w:rPr>
          <w:sz w:val="24"/>
          <w:szCs w:val="24"/>
          <w:lang w:val="ru-RU"/>
        </w:rPr>
        <w:t xml:space="preserve"> </w:t>
      </w:r>
      <w:r w:rsidRPr="00F40144">
        <w:rPr>
          <w:sz w:val="24"/>
          <w:szCs w:val="24"/>
          <w:lang w:val="ru-RU"/>
        </w:rPr>
        <w:t xml:space="preserve">предметів / інтегрованих </w:t>
      </w:r>
      <w:r>
        <w:rPr>
          <w:sz w:val="24"/>
          <w:szCs w:val="24"/>
          <w:lang w:val="ru-RU"/>
        </w:rPr>
        <w:t xml:space="preserve"> </w:t>
      </w:r>
      <w:r w:rsidRPr="00F40144">
        <w:rPr>
          <w:sz w:val="24"/>
          <w:szCs w:val="24"/>
          <w:lang w:val="ru-RU"/>
        </w:rPr>
        <w:t>курсів, визначених</w:t>
      </w:r>
      <w:r>
        <w:rPr>
          <w:sz w:val="24"/>
          <w:szCs w:val="24"/>
          <w:lang w:val="ru-RU"/>
        </w:rPr>
        <w:t xml:space="preserve"> </w:t>
      </w:r>
      <w:r w:rsidRPr="00F40144">
        <w:rPr>
          <w:sz w:val="24"/>
          <w:szCs w:val="24"/>
          <w:lang w:val="ru-RU"/>
        </w:rPr>
        <w:t xml:space="preserve"> затвердженою</w:t>
      </w:r>
      <w:r>
        <w:rPr>
          <w:sz w:val="24"/>
          <w:szCs w:val="24"/>
          <w:lang w:val="ru-RU"/>
        </w:rPr>
        <w:t xml:space="preserve"> </w:t>
      </w:r>
      <w:r w:rsidRPr="00F40144">
        <w:rPr>
          <w:sz w:val="24"/>
          <w:szCs w:val="24"/>
          <w:lang w:val="ru-RU"/>
        </w:rPr>
        <w:t xml:space="preserve"> освітньою </w:t>
      </w:r>
      <w:r>
        <w:rPr>
          <w:sz w:val="24"/>
          <w:szCs w:val="24"/>
          <w:lang w:val="ru-RU"/>
        </w:rPr>
        <w:t xml:space="preserve"> </w:t>
      </w:r>
      <w:r w:rsidRPr="00F40144">
        <w:rPr>
          <w:sz w:val="24"/>
          <w:szCs w:val="24"/>
          <w:lang w:val="ru-RU"/>
        </w:rPr>
        <w:t>програмою</w:t>
      </w:r>
      <w:r>
        <w:rPr>
          <w:sz w:val="24"/>
          <w:szCs w:val="24"/>
          <w:lang w:val="ru-RU"/>
        </w:rPr>
        <w:t xml:space="preserve"> </w:t>
      </w:r>
      <w:r w:rsidRPr="00F40144">
        <w:rPr>
          <w:sz w:val="24"/>
          <w:szCs w:val="24"/>
          <w:lang w:val="ru-RU"/>
        </w:rPr>
        <w:t xml:space="preserve"> закладу </w:t>
      </w:r>
      <w:r>
        <w:rPr>
          <w:sz w:val="24"/>
          <w:szCs w:val="24"/>
          <w:lang w:val="ru-RU"/>
        </w:rPr>
        <w:t xml:space="preserve"> </w:t>
      </w:r>
      <w:r w:rsidRPr="00F40144">
        <w:rPr>
          <w:sz w:val="24"/>
          <w:szCs w:val="24"/>
          <w:lang w:val="ru-RU"/>
        </w:rPr>
        <w:t xml:space="preserve">освіти. </w:t>
      </w:r>
      <w:r>
        <w:rPr>
          <w:sz w:val="24"/>
          <w:szCs w:val="24"/>
          <w:lang w:val="ru-RU"/>
        </w:rPr>
        <w:t xml:space="preserve"> </w:t>
      </w:r>
      <w:r w:rsidRPr="00F40144">
        <w:rPr>
          <w:sz w:val="24"/>
          <w:szCs w:val="24"/>
          <w:lang w:val="ru-RU"/>
        </w:rPr>
        <w:t>Тут фіксують результатів навчання за групами результатів, визначеними Держстандартом для певних освітніх галузей, а способи фіксації педагогічні к</w:t>
      </w:r>
      <w:r>
        <w:rPr>
          <w:sz w:val="24"/>
          <w:szCs w:val="24"/>
          <w:lang w:val="ru-RU"/>
        </w:rPr>
        <w:t>олективи визначають самостійно.</w:t>
      </w:r>
    </w:p>
    <w:p w:rsidR="00644911" w:rsidRPr="00F40144" w:rsidRDefault="00644911" w:rsidP="00644911">
      <w:pPr>
        <w:shd w:val="clear" w:color="auto" w:fill="FFFFFF"/>
        <w:rPr>
          <w:sz w:val="24"/>
          <w:szCs w:val="24"/>
          <w:lang w:val="ru-RU"/>
        </w:rPr>
      </w:pPr>
      <w:r>
        <w:rPr>
          <w:sz w:val="24"/>
          <w:szCs w:val="24"/>
          <w:lang w:val="ru-RU"/>
        </w:rPr>
        <w:t xml:space="preserve">    </w:t>
      </w:r>
      <w:r w:rsidRPr="00F40144">
        <w:rPr>
          <w:sz w:val="24"/>
          <w:szCs w:val="24"/>
          <w:lang w:val="ru-RU"/>
        </w:rPr>
        <w:t>У Свідоцтві зазначається рішення педагогічної ради про переведення на наступний рік навчання (№ протоколу та дата), рекомендації вчителя. Слід звернути увагу на те, що Свідоцтво підписує вчитель.</w:t>
      </w:r>
    </w:p>
    <w:p w:rsidR="00644911" w:rsidRDefault="00644911" w:rsidP="00644911">
      <w:pPr>
        <w:widowControl w:val="0"/>
        <w:pBdr>
          <w:top w:val="nil"/>
          <w:left w:val="nil"/>
          <w:bottom w:val="nil"/>
          <w:right w:val="nil"/>
          <w:between w:val="nil"/>
        </w:pBdr>
        <w:spacing w:line="276" w:lineRule="auto"/>
        <w:ind w:right="106"/>
        <w:rPr>
          <w:sz w:val="24"/>
          <w:szCs w:val="24"/>
        </w:rPr>
      </w:pPr>
      <w:r>
        <w:rPr>
          <w:b/>
          <w:sz w:val="24"/>
          <w:szCs w:val="24"/>
        </w:rPr>
        <w:t xml:space="preserve">   </w:t>
      </w:r>
      <w:r w:rsidRPr="00735A12">
        <w:rPr>
          <w:b/>
          <w:sz w:val="24"/>
          <w:szCs w:val="24"/>
        </w:rPr>
        <w:t>Очікувані результати навчання здобувачів освіти</w:t>
      </w:r>
      <w:r w:rsidRPr="00176467">
        <w:rPr>
          <w:sz w:val="24"/>
          <w:szCs w:val="24"/>
        </w:rPr>
        <w:t xml:space="preserve">. </w:t>
      </w:r>
    </w:p>
    <w:p w:rsidR="002E3FB9" w:rsidRPr="00BD16D0" w:rsidRDefault="00BD16D0" w:rsidP="00BD16D0">
      <w:pPr>
        <w:jc w:val="both"/>
        <w:rPr>
          <w:sz w:val="24"/>
          <w:szCs w:val="24"/>
        </w:rPr>
      </w:pPr>
      <w:r>
        <w:rPr>
          <w:color w:val="000000"/>
          <w:sz w:val="24"/>
          <w:szCs w:val="24"/>
        </w:rPr>
        <w:t xml:space="preserve">    </w:t>
      </w:r>
      <w:r w:rsidR="002E3FB9">
        <w:rPr>
          <w:color w:val="000000"/>
          <w:sz w:val="24"/>
          <w:szCs w:val="24"/>
        </w:rPr>
        <w:t>Очікувані результати навчання здобувачів освіти. Відповідно до мети та загальних цілей, окреслених у Державному стандарті, визначено завдання, які м</w:t>
      </w:r>
      <w:r>
        <w:rPr>
          <w:color w:val="000000"/>
          <w:sz w:val="24"/>
          <w:szCs w:val="24"/>
        </w:rPr>
        <w:t>ає реалізувати вчитель</w:t>
      </w:r>
      <w:r w:rsidR="002E3FB9">
        <w:rPr>
          <w:color w:val="000000"/>
          <w:sz w:val="24"/>
          <w:szCs w:val="24"/>
        </w:rPr>
        <w:t xml:space="preserve"> у рамках </w:t>
      </w:r>
      <w:r w:rsidR="002E3FB9">
        <w:rPr>
          <w:color w:val="000000"/>
          <w:sz w:val="24"/>
          <w:szCs w:val="24"/>
        </w:rPr>
        <w:lastRenderedPageBreak/>
        <w:t>кожної освітньої галузі. Результати навчання повинні робити внесок у формування ключових компетентностей учнів.</w:t>
      </w:r>
      <w:r w:rsidRPr="00BD16D0">
        <w:rPr>
          <w:sz w:val="24"/>
          <w:szCs w:val="24"/>
        </w:rPr>
        <w:t xml:space="preserve"> </w:t>
      </w:r>
      <w:r w:rsidRPr="00176467">
        <w:rPr>
          <w:sz w:val="24"/>
          <w:szCs w:val="24"/>
        </w:rPr>
        <w:t>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Зміст програми дає можливість формування у здобувачів освіти та</w:t>
      </w:r>
      <w:r>
        <w:rPr>
          <w:sz w:val="24"/>
          <w:szCs w:val="24"/>
        </w:rPr>
        <w:t xml:space="preserve">ких ключових компетентностей:  </w:t>
      </w:r>
    </w:p>
    <w:tbl>
      <w:tblPr>
        <w:tblW w:w="9957" w:type="dxa"/>
        <w:tblInd w:w="-176" w:type="dxa"/>
        <w:tblLayout w:type="fixed"/>
        <w:tblLook w:val="0000" w:firstRow="0" w:lastRow="0" w:firstColumn="0" w:lastColumn="0" w:noHBand="0" w:noVBand="0"/>
      </w:tblPr>
      <w:tblGrid>
        <w:gridCol w:w="602"/>
        <w:gridCol w:w="2551"/>
        <w:gridCol w:w="6804"/>
      </w:tblGrid>
      <w:tr w:rsidR="002E3FB9" w:rsidTr="005E21E2">
        <w:trPr>
          <w:trHeight w:val="584"/>
        </w:trPr>
        <w:tc>
          <w:tcPr>
            <w:tcW w:w="602"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2E3FB9" w:rsidRDefault="002E3FB9" w:rsidP="00040B71">
            <w:pPr>
              <w:widowControl w:val="0"/>
              <w:pBdr>
                <w:top w:val="nil"/>
                <w:left w:val="nil"/>
                <w:bottom w:val="nil"/>
                <w:right w:val="nil"/>
                <w:between w:val="nil"/>
              </w:pBdr>
              <w:spacing w:after="120"/>
              <w:jc w:val="both"/>
              <w:rPr>
                <w:color w:val="000000"/>
                <w:sz w:val="24"/>
                <w:szCs w:val="24"/>
              </w:rPr>
            </w:pPr>
            <w:r>
              <w:rPr>
                <w:b/>
                <w:color w:val="000000"/>
                <w:sz w:val="24"/>
                <w:szCs w:val="24"/>
              </w:rPr>
              <w:t>№ з/п</w:t>
            </w:r>
          </w:p>
        </w:tc>
        <w:tc>
          <w:tcPr>
            <w:tcW w:w="2551"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2E3FB9" w:rsidRDefault="002E3FB9" w:rsidP="00040B71">
            <w:pPr>
              <w:widowControl w:val="0"/>
              <w:pBdr>
                <w:top w:val="nil"/>
                <w:left w:val="nil"/>
                <w:bottom w:val="nil"/>
                <w:right w:val="nil"/>
                <w:between w:val="nil"/>
              </w:pBdr>
              <w:spacing w:after="120"/>
              <w:jc w:val="both"/>
              <w:rPr>
                <w:color w:val="000000"/>
                <w:sz w:val="24"/>
                <w:szCs w:val="24"/>
              </w:rPr>
            </w:pPr>
            <w:r>
              <w:rPr>
                <w:b/>
                <w:color w:val="000000"/>
                <w:sz w:val="24"/>
                <w:szCs w:val="24"/>
              </w:rPr>
              <w:t>Ключові компетентності</w:t>
            </w:r>
          </w:p>
        </w:tc>
        <w:tc>
          <w:tcPr>
            <w:tcW w:w="680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2E3FB9" w:rsidRDefault="002E3FB9" w:rsidP="00040B71">
            <w:pPr>
              <w:widowControl w:val="0"/>
              <w:pBdr>
                <w:top w:val="nil"/>
                <w:left w:val="nil"/>
                <w:bottom w:val="nil"/>
                <w:right w:val="nil"/>
                <w:between w:val="nil"/>
              </w:pBdr>
              <w:spacing w:after="120"/>
              <w:jc w:val="both"/>
              <w:rPr>
                <w:color w:val="000000"/>
                <w:sz w:val="24"/>
                <w:szCs w:val="24"/>
              </w:rPr>
            </w:pPr>
            <w:r>
              <w:rPr>
                <w:b/>
                <w:color w:val="000000"/>
                <w:sz w:val="24"/>
                <w:szCs w:val="24"/>
              </w:rPr>
              <w:t>Компоненти</w:t>
            </w:r>
          </w:p>
        </w:tc>
      </w:tr>
      <w:tr w:rsidR="002E3FB9" w:rsidTr="005E21E2">
        <w:tc>
          <w:tcPr>
            <w:tcW w:w="602" w:type="dxa"/>
            <w:tcBorders>
              <w:left w:val="single" w:sz="4" w:space="0" w:color="808080"/>
              <w:bottom w:val="single" w:sz="4" w:space="0" w:color="808080"/>
              <w:right w:val="single" w:sz="4" w:space="0" w:color="808080"/>
            </w:tcBorders>
            <w:shd w:val="clear" w:color="auto" w:fill="FFFFFF"/>
            <w:vAlign w:val="center"/>
          </w:tcPr>
          <w:p w:rsidR="002E3FB9" w:rsidRDefault="002E3FB9" w:rsidP="00040B71">
            <w:pPr>
              <w:widowControl w:val="0"/>
              <w:pBdr>
                <w:top w:val="nil"/>
                <w:left w:val="nil"/>
                <w:bottom w:val="nil"/>
                <w:right w:val="nil"/>
                <w:between w:val="nil"/>
              </w:pBdr>
              <w:spacing w:after="120"/>
              <w:jc w:val="both"/>
              <w:rPr>
                <w:color w:val="000000"/>
                <w:sz w:val="24"/>
                <w:szCs w:val="24"/>
              </w:rPr>
            </w:pPr>
            <w:r>
              <w:rPr>
                <w:color w:val="000000"/>
                <w:sz w:val="24"/>
                <w:szCs w:val="24"/>
              </w:rPr>
              <w:t>1</w:t>
            </w:r>
          </w:p>
        </w:tc>
        <w:tc>
          <w:tcPr>
            <w:tcW w:w="2551" w:type="dxa"/>
            <w:tcBorders>
              <w:left w:val="single" w:sz="4" w:space="0" w:color="808080"/>
              <w:bottom w:val="single" w:sz="4" w:space="0" w:color="808080"/>
              <w:right w:val="single" w:sz="4" w:space="0" w:color="808080"/>
            </w:tcBorders>
            <w:shd w:val="clear" w:color="auto" w:fill="FFFFFF"/>
            <w:vAlign w:val="center"/>
          </w:tcPr>
          <w:p w:rsidR="002E3FB9" w:rsidRDefault="002E3FB9" w:rsidP="00BD16D0">
            <w:pPr>
              <w:widowControl w:val="0"/>
              <w:pBdr>
                <w:top w:val="nil"/>
                <w:left w:val="nil"/>
                <w:bottom w:val="nil"/>
                <w:right w:val="nil"/>
                <w:between w:val="nil"/>
              </w:pBdr>
              <w:spacing w:after="120"/>
              <w:rPr>
                <w:color w:val="000000"/>
                <w:sz w:val="24"/>
                <w:szCs w:val="24"/>
              </w:rPr>
            </w:pPr>
            <w:r>
              <w:rPr>
                <w:color w:val="000000"/>
                <w:sz w:val="24"/>
                <w:szCs w:val="24"/>
              </w:rPr>
              <w:t>Спілкування державною (і рідною - у разі відмінності) мовами</w:t>
            </w:r>
          </w:p>
        </w:tc>
        <w:tc>
          <w:tcPr>
            <w:tcW w:w="6804" w:type="dxa"/>
            <w:tcBorders>
              <w:left w:val="single" w:sz="4" w:space="0" w:color="808080"/>
              <w:bottom w:val="single" w:sz="4" w:space="0" w:color="808080"/>
              <w:right w:val="single" w:sz="4" w:space="0" w:color="808080"/>
            </w:tcBorders>
            <w:shd w:val="clear" w:color="auto" w:fill="FFFFFF"/>
            <w:vAlign w:val="center"/>
          </w:tcPr>
          <w:p w:rsidR="002E3FB9" w:rsidRDefault="002E3FB9" w:rsidP="00FB7C1C">
            <w:pPr>
              <w:widowControl w:val="0"/>
              <w:pBdr>
                <w:top w:val="nil"/>
                <w:left w:val="nil"/>
                <w:bottom w:val="nil"/>
                <w:right w:val="nil"/>
                <w:between w:val="nil"/>
              </w:pBdr>
              <w:jc w:val="both"/>
              <w:rPr>
                <w:color w:val="000000"/>
                <w:sz w:val="24"/>
                <w:szCs w:val="24"/>
              </w:rPr>
            </w:pPr>
            <w:r>
              <w:rPr>
                <w:b/>
                <w:i/>
                <w:color w:val="000000"/>
                <w:sz w:val="24"/>
                <w:szCs w:val="24"/>
              </w:rPr>
              <w:t xml:space="preserve">Уміння: </w:t>
            </w:r>
            <w:r>
              <w:rPr>
                <w:color w:val="000000"/>
                <w:sz w:val="24"/>
                <w:szCs w:val="24"/>
              </w:rPr>
              <w:t>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уникнення невнормованих іншомовних запозичень у спілкуванні на тематику окремого предмета; поповнювати свій словниковий запас.</w:t>
            </w:r>
          </w:p>
          <w:p w:rsidR="002E3FB9" w:rsidRDefault="002E3FB9" w:rsidP="00FB7C1C">
            <w:pPr>
              <w:widowControl w:val="0"/>
              <w:pBdr>
                <w:top w:val="nil"/>
                <w:left w:val="nil"/>
                <w:bottom w:val="nil"/>
                <w:right w:val="nil"/>
                <w:between w:val="nil"/>
              </w:pBdr>
              <w:jc w:val="both"/>
              <w:rPr>
                <w:color w:val="000000"/>
                <w:sz w:val="24"/>
                <w:szCs w:val="24"/>
              </w:rPr>
            </w:pPr>
            <w:r>
              <w:rPr>
                <w:b/>
                <w:i/>
                <w:color w:val="000000"/>
                <w:sz w:val="24"/>
                <w:szCs w:val="24"/>
              </w:rPr>
              <w:t xml:space="preserve">Ставлення: </w:t>
            </w:r>
            <w:r>
              <w:rPr>
                <w:color w:val="000000"/>
                <w:sz w:val="24"/>
                <w:szCs w:val="24"/>
              </w:rPr>
              <w:t>розуміння важливості чітких та лаконічних формулювань.</w:t>
            </w:r>
          </w:p>
          <w:p w:rsidR="002E3FB9" w:rsidRDefault="002E3FB9" w:rsidP="00FB7C1C">
            <w:pPr>
              <w:widowControl w:val="0"/>
              <w:pBdr>
                <w:top w:val="nil"/>
                <w:left w:val="nil"/>
                <w:bottom w:val="nil"/>
                <w:right w:val="nil"/>
                <w:between w:val="nil"/>
              </w:pBdr>
              <w:jc w:val="both"/>
              <w:rPr>
                <w:color w:val="000000"/>
                <w:sz w:val="24"/>
                <w:szCs w:val="24"/>
              </w:rPr>
            </w:pPr>
            <w:r>
              <w:rPr>
                <w:b/>
                <w:i/>
                <w:color w:val="000000"/>
                <w:sz w:val="24"/>
                <w:szCs w:val="24"/>
              </w:rPr>
              <w:t xml:space="preserve">Навчальні ресурси: </w:t>
            </w:r>
            <w:r>
              <w:rPr>
                <w:color w:val="000000"/>
                <w:sz w:val="24"/>
                <w:szCs w:val="24"/>
              </w:rPr>
              <w:t>означення понять, формулювання властивостей, доведення правил, теорем</w:t>
            </w:r>
          </w:p>
        </w:tc>
      </w:tr>
      <w:tr w:rsidR="002E3FB9" w:rsidTr="005E21E2">
        <w:tc>
          <w:tcPr>
            <w:tcW w:w="602" w:type="dxa"/>
            <w:tcBorders>
              <w:left w:val="single" w:sz="4" w:space="0" w:color="808080"/>
              <w:bottom w:val="single" w:sz="4" w:space="0" w:color="808080"/>
              <w:right w:val="single" w:sz="4" w:space="0" w:color="808080"/>
            </w:tcBorders>
            <w:shd w:val="clear" w:color="auto" w:fill="FFFFFF"/>
            <w:vAlign w:val="center"/>
          </w:tcPr>
          <w:p w:rsidR="002E3FB9" w:rsidRDefault="002E3FB9" w:rsidP="00040B71">
            <w:pPr>
              <w:widowControl w:val="0"/>
              <w:pBdr>
                <w:top w:val="nil"/>
                <w:left w:val="nil"/>
                <w:bottom w:val="nil"/>
                <w:right w:val="nil"/>
                <w:between w:val="nil"/>
              </w:pBdr>
              <w:spacing w:after="120"/>
              <w:jc w:val="both"/>
              <w:rPr>
                <w:color w:val="000000"/>
                <w:sz w:val="24"/>
                <w:szCs w:val="24"/>
              </w:rPr>
            </w:pPr>
            <w:r>
              <w:rPr>
                <w:color w:val="000000"/>
                <w:sz w:val="24"/>
                <w:szCs w:val="24"/>
              </w:rPr>
              <w:t>2</w:t>
            </w:r>
          </w:p>
        </w:tc>
        <w:tc>
          <w:tcPr>
            <w:tcW w:w="2551" w:type="dxa"/>
            <w:tcBorders>
              <w:left w:val="single" w:sz="4" w:space="0" w:color="808080"/>
              <w:bottom w:val="single" w:sz="4" w:space="0" w:color="808080"/>
              <w:right w:val="single" w:sz="4" w:space="0" w:color="808080"/>
            </w:tcBorders>
            <w:shd w:val="clear" w:color="auto" w:fill="FFFFFF"/>
            <w:vAlign w:val="center"/>
          </w:tcPr>
          <w:p w:rsidR="002E3FB9" w:rsidRDefault="002E3FB9" w:rsidP="00BD16D0">
            <w:pPr>
              <w:widowControl w:val="0"/>
              <w:pBdr>
                <w:top w:val="nil"/>
                <w:left w:val="nil"/>
                <w:bottom w:val="nil"/>
                <w:right w:val="nil"/>
                <w:between w:val="nil"/>
              </w:pBdr>
              <w:spacing w:after="120"/>
              <w:rPr>
                <w:color w:val="000000"/>
                <w:sz w:val="24"/>
                <w:szCs w:val="24"/>
              </w:rPr>
            </w:pPr>
            <w:r>
              <w:rPr>
                <w:color w:val="000000"/>
                <w:sz w:val="24"/>
                <w:szCs w:val="24"/>
              </w:rPr>
              <w:t>Спілкування іноземними мовами</w:t>
            </w:r>
          </w:p>
        </w:tc>
        <w:tc>
          <w:tcPr>
            <w:tcW w:w="6804" w:type="dxa"/>
            <w:tcBorders>
              <w:left w:val="single" w:sz="4" w:space="0" w:color="808080"/>
              <w:bottom w:val="single" w:sz="4" w:space="0" w:color="808080"/>
              <w:right w:val="single" w:sz="4" w:space="0" w:color="808080"/>
            </w:tcBorders>
            <w:shd w:val="clear" w:color="auto" w:fill="FFFFFF"/>
            <w:vAlign w:val="center"/>
          </w:tcPr>
          <w:p w:rsidR="002E3FB9" w:rsidRDefault="002E3FB9" w:rsidP="00FB7C1C">
            <w:pPr>
              <w:widowControl w:val="0"/>
              <w:pBdr>
                <w:top w:val="nil"/>
                <w:left w:val="nil"/>
                <w:bottom w:val="nil"/>
                <w:right w:val="nil"/>
                <w:between w:val="nil"/>
              </w:pBdr>
              <w:jc w:val="both"/>
              <w:rPr>
                <w:color w:val="000000"/>
                <w:sz w:val="24"/>
                <w:szCs w:val="24"/>
              </w:rPr>
            </w:pPr>
            <w:r>
              <w:rPr>
                <w:b/>
                <w:i/>
                <w:color w:val="000000"/>
                <w:sz w:val="24"/>
                <w:szCs w:val="24"/>
              </w:rPr>
              <w:t xml:space="preserve">Уміння: </w:t>
            </w:r>
            <w:r>
              <w:rPr>
                <w:color w:val="000000"/>
                <w:sz w:val="24"/>
                <w:szCs w:val="24"/>
              </w:rPr>
              <w:t>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ефективно взаємодіяти з іншими усно, письмово та за допомогою засобів електронного спілкування.</w:t>
            </w:r>
          </w:p>
          <w:p w:rsidR="002E3FB9" w:rsidRDefault="002E3FB9" w:rsidP="00FB7C1C">
            <w:pPr>
              <w:widowControl w:val="0"/>
              <w:pBdr>
                <w:top w:val="nil"/>
                <w:left w:val="nil"/>
                <w:bottom w:val="nil"/>
                <w:right w:val="nil"/>
                <w:between w:val="nil"/>
              </w:pBdr>
              <w:jc w:val="both"/>
              <w:rPr>
                <w:color w:val="000000"/>
                <w:sz w:val="24"/>
                <w:szCs w:val="24"/>
              </w:rPr>
            </w:pPr>
            <w:r>
              <w:rPr>
                <w:b/>
                <w:i/>
                <w:color w:val="000000"/>
                <w:sz w:val="24"/>
                <w:szCs w:val="24"/>
              </w:rPr>
              <w:t xml:space="preserve">Ставлення: </w:t>
            </w:r>
            <w:r>
              <w:rPr>
                <w:color w:val="000000"/>
                <w:sz w:val="24"/>
                <w:szCs w:val="24"/>
              </w:rPr>
              <w:t>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rsidR="002E3FB9" w:rsidRDefault="002E3FB9" w:rsidP="00FB7C1C">
            <w:pPr>
              <w:widowControl w:val="0"/>
              <w:pBdr>
                <w:top w:val="nil"/>
                <w:left w:val="nil"/>
                <w:bottom w:val="nil"/>
                <w:right w:val="nil"/>
                <w:between w:val="nil"/>
              </w:pBdr>
              <w:jc w:val="both"/>
              <w:rPr>
                <w:color w:val="000000"/>
                <w:sz w:val="24"/>
                <w:szCs w:val="24"/>
              </w:rPr>
            </w:pPr>
            <w:r>
              <w:rPr>
                <w:b/>
                <w:i/>
                <w:color w:val="000000"/>
                <w:sz w:val="24"/>
                <w:szCs w:val="24"/>
              </w:rPr>
              <w:t xml:space="preserve">Навчальні ресурси: </w:t>
            </w:r>
            <w:r>
              <w:rPr>
                <w:color w:val="000000"/>
                <w:sz w:val="24"/>
                <w:szCs w:val="24"/>
              </w:rPr>
              <w:t>підручники, словники, довідкова література, мультимедійні засоби, адаптовані іншомовні тексти.</w:t>
            </w:r>
          </w:p>
        </w:tc>
      </w:tr>
      <w:tr w:rsidR="002E3FB9" w:rsidTr="005E21E2">
        <w:tc>
          <w:tcPr>
            <w:tcW w:w="602" w:type="dxa"/>
            <w:tcBorders>
              <w:left w:val="single" w:sz="4" w:space="0" w:color="808080"/>
              <w:bottom w:val="single" w:sz="4" w:space="0" w:color="808080"/>
              <w:right w:val="single" w:sz="4" w:space="0" w:color="808080"/>
            </w:tcBorders>
            <w:shd w:val="clear" w:color="auto" w:fill="FFFFFF"/>
            <w:vAlign w:val="center"/>
          </w:tcPr>
          <w:p w:rsidR="002E3FB9" w:rsidRDefault="002E3FB9" w:rsidP="00040B71">
            <w:pPr>
              <w:widowControl w:val="0"/>
              <w:pBdr>
                <w:top w:val="nil"/>
                <w:left w:val="nil"/>
                <w:bottom w:val="nil"/>
                <w:right w:val="nil"/>
                <w:between w:val="nil"/>
              </w:pBdr>
              <w:spacing w:after="120"/>
              <w:jc w:val="both"/>
              <w:rPr>
                <w:color w:val="000000"/>
                <w:sz w:val="24"/>
                <w:szCs w:val="24"/>
              </w:rPr>
            </w:pPr>
            <w:r>
              <w:rPr>
                <w:color w:val="000000"/>
                <w:sz w:val="24"/>
                <w:szCs w:val="24"/>
              </w:rPr>
              <w:t>3</w:t>
            </w:r>
          </w:p>
        </w:tc>
        <w:tc>
          <w:tcPr>
            <w:tcW w:w="2551" w:type="dxa"/>
            <w:tcBorders>
              <w:left w:val="single" w:sz="4" w:space="0" w:color="808080"/>
              <w:bottom w:val="single" w:sz="4" w:space="0" w:color="808080"/>
              <w:right w:val="single" w:sz="4" w:space="0" w:color="808080"/>
            </w:tcBorders>
            <w:shd w:val="clear" w:color="auto" w:fill="FFFFFF"/>
            <w:vAlign w:val="center"/>
          </w:tcPr>
          <w:p w:rsidR="002E3FB9" w:rsidRDefault="002E3FB9" w:rsidP="00BD16D0">
            <w:pPr>
              <w:widowControl w:val="0"/>
              <w:pBdr>
                <w:top w:val="nil"/>
                <w:left w:val="nil"/>
                <w:bottom w:val="nil"/>
                <w:right w:val="nil"/>
                <w:between w:val="nil"/>
              </w:pBdr>
              <w:spacing w:after="120"/>
              <w:rPr>
                <w:color w:val="000000"/>
                <w:sz w:val="24"/>
                <w:szCs w:val="24"/>
              </w:rPr>
            </w:pPr>
            <w:r>
              <w:rPr>
                <w:color w:val="000000"/>
                <w:sz w:val="24"/>
                <w:szCs w:val="24"/>
              </w:rPr>
              <w:t>Математична компетентність</w:t>
            </w:r>
          </w:p>
        </w:tc>
        <w:tc>
          <w:tcPr>
            <w:tcW w:w="6804" w:type="dxa"/>
            <w:tcBorders>
              <w:left w:val="single" w:sz="4" w:space="0" w:color="808080"/>
              <w:bottom w:val="single" w:sz="4" w:space="0" w:color="808080"/>
              <w:right w:val="single" w:sz="4" w:space="0" w:color="808080"/>
            </w:tcBorders>
            <w:shd w:val="clear" w:color="auto" w:fill="FFFFFF"/>
            <w:vAlign w:val="center"/>
          </w:tcPr>
          <w:p w:rsidR="002E3FB9" w:rsidRDefault="002E3FB9" w:rsidP="00FB7C1C">
            <w:pPr>
              <w:widowControl w:val="0"/>
              <w:pBdr>
                <w:top w:val="nil"/>
                <w:left w:val="nil"/>
                <w:bottom w:val="nil"/>
                <w:right w:val="nil"/>
                <w:between w:val="nil"/>
              </w:pBdr>
              <w:jc w:val="both"/>
              <w:rPr>
                <w:color w:val="000000"/>
                <w:sz w:val="24"/>
                <w:szCs w:val="24"/>
              </w:rPr>
            </w:pPr>
            <w:r>
              <w:rPr>
                <w:b/>
                <w:i/>
                <w:color w:val="000000"/>
                <w:sz w:val="24"/>
                <w:szCs w:val="24"/>
              </w:rPr>
              <w:t xml:space="preserve">Уміння: </w:t>
            </w:r>
            <w:r>
              <w:rPr>
                <w:color w:val="000000"/>
                <w:sz w:val="24"/>
                <w:szCs w:val="24"/>
              </w:rPr>
              <w:t>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2E3FB9" w:rsidRDefault="002E3FB9" w:rsidP="00FB7C1C">
            <w:pPr>
              <w:widowControl w:val="0"/>
              <w:pBdr>
                <w:top w:val="nil"/>
                <w:left w:val="nil"/>
                <w:bottom w:val="nil"/>
                <w:right w:val="nil"/>
                <w:between w:val="nil"/>
              </w:pBdr>
              <w:jc w:val="both"/>
              <w:rPr>
                <w:color w:val="000000"/>
                <w:sz w:val="24"/>
                <w:szCs w:val="24"/>
              </w:rPr>
            </w:pPr>
            <w:r>
              <w:rPr>
                <w:b/>
                <w:i/>
                <w:color w:val="000000"/>
                <w:sz w:val="24"/>
                <w:szCs w:val="24"/>
              </w:rPr>
              <w:t xml:space="preserve">Ставлення: </w:t>
            </w:r>
            <w:r>
              <w:rPr>
                <w:color w:val="000000"/>
                <w:sz w:val="24"/>
                <w:szCs w:val="24"/>
              </w:rPr>
              <w:t xml:space="preserve">усвідомлення значення математики для повноцінного життя в сучасному суспільстві, розвитку </w:t>
            </w:r>
            <w:r>
              <w:rPr>
                <w:color w:val="000000"/>
                <w:sz w:val="24"/>
                <w:szCs w:val="24"/>
              </w:rPr>
              <w:lastRenderedPageBreak/>
              <w:t>технологічного, економічного й оборонного потенціалу держави, успішного вивчення інших предметів.</w:t>
            </w:r>
          </w:p>
          <w:p w:rsidR="002E3FB9" w:rsidRDefault="002E3FB9" w:rsidP="00FB7C1C">
            <w:pPr>
              <w:widowControl w:val="0"/>
              <w:pBdr>
                <w:top w:val="nil"/>
                <w:left w:val="nil"/>
                <w:bottom w:val="nil"/>
                <w:right w:val="nil"/>
                <w:between w:val="nil"/>
              </w:pBdr>
              <w:jc w:val="both"/>
              <w:rPr>
                <w:color w:val="000000"/>
                <w:sz w:val="24"/>
                <w:szCs w:val="24"/>
              </w:rPr>
            </w:pPr>
            <w:r>
              <w:rPr>
                <w:b/>
                <w:i/>
                <w:color w:val="000000"/>
                <w:sz w:val="24"/>
                <w:szCs w:val="24"/>
              </w:rPr>
              <w:t xml:space="preserve">Навчальні ресурси: </w:t>
            </w:r>
            <w:r>
              <w:rPr>
                <w:color w:val="000000"/>
                <w:sz w:val="24"/>
                <w:szCs w:val="24"/>
              </w:rPr>
              <w:t>розв'язування математичних задач, і обов’язково таких, що моделюють реальні життєві ситуації</w:t>
            </w:r>
          </w:p>
        </w:tc>
      </w:tr>
      <w:tr w:rsidR="002E3FB9" w:rsidTr="005E21E2">
        <w:tc>
          <w:tcPr>
            <w:tcW w:w="602" w:type="dxa"/>
            <w:tcBorders>
              <w:left w:val="single" w:sz="4" w:space="0" w:color="808080"/>
              <w:bottom w:val="single" w:sz="4" w:space="0" w:color="808080"/>
              <w:right w:val="single" w:sz="4" w:space="0" w:color="808080"/>
            </w:tcBorders>
            <w:shd w:val="clear" w:color="auto" w:fill="FFFFFF"/>
            <w:vAlign w:val="center"/>
          </w:tcPr>
          <w:p w:rsidR="002E3FB9" w:rsidRDefault="002E3FB9" w:rsidP="00040B71">
            <w:pPr>
              <w:widowControl w:val="0"/>
              <w:pBdr>
                <w:top w:val="nil"/>
                <w:left w:val="nil"/>
                <w:bottom w:val="nil"/>
                <w:right w:val="nil"/>
                <w:between w:val="nil"/>
              </w:pBdr>
              <w:spacing w:after="120"/>
              <w:jc w:val="both"/>
              <w:rPr>
                <w:color w:val="000000"/>
                <w:sz w:val="24"/>
                <w:szCs w:val="24"/>
              </w:rPr>
            </w:pPr>
            <w:r>
              <w:rPr>
                <w:color w:val="000000"/>
                <w:sz w:val="24"/>
                <w:szCs w:val="24"/>
              </w:rPr>
              <w:lastRenderedPageBreak/>
              <w:t>4</w:t>
            </w:r>
          </w:p>
        </w:tc>
        <w:tc>
          <w:tcPr>
            <w:tcW w:w="2551" w:type="dxa"/>
            <w:tcBorders>
              <w:left w:val="single" w:sz="4" w:space="0" w:color="808080"/>
              <w:bottom w:val="single" w:sz="4" w:space="0" w:color="808080"/>
              <w:right w:val="single" w:sz="4" w:space="0" w:color="808080"/>
            </w:tcBorders>
            <w:shd w:val="clear" w:color="auto" w:fill="FFFFFF"/>
            <w:vAlign w:val="center"/>
          </w:tcPr>
          <w:p w:rsidR="002E3FB9" w:rsidRDefault="002E3FB9" w:rsidP="00BD16D0">
            <w:pPr>
              <w:widowControl w:val="0"/>
              <w:pBdr>
                <w:top w:val="nil"/>
                <w:left w:val="nil"/>
                <w:bottom w:val="nil"/>
                <w:right w:val="nil"/>
                <w:between w:val="nil"/>
              </w:pBdr>
              <w:spacing w:after="120"/>
              <w:rPr>
                <w:color w:val="000000"/>
                <w:sz w:val="24"/>
                <w:szCs w:val="24"/>
              </w:rPr>
            </w:pPr>
            <w:r>
              <w:rPr>
                <w:color w:val="000000"/>
                <w:sz w:val="24"/>
                <w:szCs w:val="24"/>
              </w:rPr>
              <w:t>Основні компетентності у природничих науках і технологіях</w:t>
            </w:r>
          </w:p>
        </w:tc>
        <w:tc>
          <w:tcPr>
            <w:tcW w:w="6804" w:type="dxa"/>
            <w:tcBorders>
              <w:left w:val="single" w:sz="4" w:space="0" w:color="808080"/>
              <w:bottom w:val="single" w:sz="4" w:space="0" w:color="808080"/>
              <w:right w:val="single" w:sz="4" w:space="0" w:color="808080"/>
            </w:tcBorders>
            <w:shd w:val="clear" w:color="auto" w:fill="FFFFFF"/>
            <w:vAlign w:val="center"/>
          </w:tcPr>
          <w:p w:rsidR="002E3FB9" w:rsidRDefault="002E3FB9" w:rsidP="00FB7C1C">
            <w:pPr>
              <w:widowControl w:val="0"/>
              <w:pBdr>
                <w:top w:val="nil"/>
                <w:left w:val="nil"/>
                <w:bottom w:val="nil"/>
                <w:right w:val="nil"/>
                <w:between w:val="nil"/>
              </w:pBdr>
              <w:jc w:val="both"/>
              <w:rPr>
                <w:color w:val="000000"/>
                <w:sz w:val="24"/>
                <w:szCs w:val="24"/>
              </w:rPr>
            </w:pPr>
            <w:r>
              <w:rPr>
                <w:b/>
                <w:i/>
                <w:color w:val="000000"/>
                <w:sz w:val="24"/>
                <w:szCs w:val="24"/>
              </w:rPr>
              <w:t xml:space="preserve">Уміння: </w:t>
            </w:r>
            <w:r>
              <w:rPr>
                <w:color w:val="000000"/>
                <w:sz w:val="24"/>
                <w:szCs w:val="24"/>
              </w:rPr>
              <w:t>розпізнавати проблеми, що виникають у довкіллі; будувати та досліджувати природні явища і процеси; послуговуватися технологічними пристроями.</w:t>
            </w:r>
          </w:p>
          <w:p w:rsidR="002E3FB9" w:rsidRDefault="002E3FB9" w:rsidP="00FB7C1C">
            <w:pPr>
              <w:widowControl w:val="0"/>
              <w:pBdr>
                <w:top w:val="nil"/>
                <w:left w:val="nil"/>
                <w:bottom w:val="nil"/>
                <w:right w:val="nil"/>
                <w:between w:val="nil"/>
              </w:pBdr>
              <w:jc w:val="both"/>
              <w:rPr>
                <w:color w:val="000000"/>
                <w:sz w:val="24"/>
                <w:szCs w:val="24"/>
              </w:rPr>
            </w:pPr>
            <w:r>
              <w:rPr>
                <w:b/>
                <w:i/>
                <w:color w:val="000000"/>
                <w:sz w:val="24"/>
                <w:szCs w:val="24"/>
              </w:rPr>
              <w:t xml:space="preserve">Ставлення: </w:t>
            </w:r>
            <w:r>
              <w:rPr>
                <w:color w:val="000000"/>
                <w:sz w:val="24"/>
                <w:szCs w:val="24"/>
              </w:rPr>
              <w:t>усвідомлення важливості природничих наук як універсальної мови науки, техніки та технологій. усвідомлення ролі наукових ідей в сучасних інформаційних технологіях</w:t>
            </w:r>
          </w:p>
          <w:p w:rsidR="002E3FB9" w:rsidRDefault="002E3FB9" w:rsidP="00FB7C1C">
            <w:pPr>
              <w:widowControl w:val="0"/>
              <w:pBdr>
                <w:top w:val="nil"/>
                <w:left w:val="nil"/>
                <w:bottom w:val="nil"/>
                <w:right w:val="nil"/>
                <w:between w:val="nil"/>
              </w:pBdr>
              <w:jc w:val="both"/>
              <w:rPr>
                <w:color w:val="000000"/>
                <w:sz w:val="24"/>
                <w:szCs w:val="24"/>
              </w:rPr>
            </w:pPr>
            <w:r>
              <w:rPr>
                <w:b/>
                <w:i/>
                <w:color w:val="000000"/>
                <w:sz w:val="24"/>
                <w:szCs w:val="24"/>
              </w:rPr>
              <w:t xml:space="preserve">Навчальні ресурси: </w:t>
            </w:r>
            <w:r>
              <w:rPr>
                <w:color w:val="000000"/>
                <w:sz w:val="24"/>
                <w:szCs w:val="24"/>
              </w:rPr>
              <w:t>складання графіків та діаграм, які ілюструють функціональні залежності результатів впливу людської діяльності на природу</w:t>
            </w:r>
          </w:p>
        </w:tc>
      </w:tr>
      <w:tr w:rsidR="002E3FB9" w:rsidTr="005E21E2">
        <w:tc>
          <w:tcPr>
            <w:tcW w:w="602" w:type="dxa"/>
            <w:tcBorders>
              <w:left w:val="single" w:sz="4" w:space="0" w:color="808080"/>
              <w:bottom w:val="single" w:sz="4" w:space="0" w:color="808080"/>
              <w:right w:val="single" w:sz="4" w:space="0" w:color="808080"/>
            </w:tcBorders>
            <w:shd w:val="clear" w:color="auto" w:fill="FFFFFF"/>
            <w:vAlign w:val="center"/>
          </w:tcPr>
          <w:p w:rsidR="002E3FB9" w:rsidRDefault="002E3FB9" w:rsidP="00040B71">
            <w:pPr>
              <w:widowControl w:val="0"/>
              <w:pBdr>
                <w:top w:val="nil"/>
                <w:left w:val="nil"/>
                <w:bottom w:val="nil"/>
                <w:right w:val="nil"/>
                <w:between w:val="nil"/>
              </w:pBdr>
              <w:spacing w:after="120"/>
              <w:jc w:val="both"/>
              <w:rPr>
                <w:color w:val="000000"/>
                <w:sz w:val="24"/>
                <w:szCs w:val="24"/>
              </w:rPr>
            </w:pPr>
          </w:p>
          <w:p w:rsidR="002E3FB9" w:rsidRDefault="002E3FB9" w:rsidP="00040B71">
            <w:pPr>
              <w:widowControl w:val="0"/>
              <w:pBdr>
                <w:top w:val="nil"/>
                <w:left w:val="nil"/>
                <w:bottom w:val="nil"/>
                <w:right w:val="nil"/>
                <w:between w:val="nil"/>
              </w:pBdr>
              <w:spacing w:after="120"/>
              <w:jc w:val="both"/>
              <w:rPr>
                <w:color w:val="000000"/>
                <w:sz w:val="24"/>
                <w:szCs w:val="24"/>
              </w:rPr>
            </w:pPr>
            <w:r>
              <w:rPr>
                <w:color w:val="000000"/>
                <w:sz w:val="24"/>
                <w:szCs w:val="24"/>
              </w:rPr>
              <w:t>5</w:t>
            </w:r>
          </w:p>
        </w:tc>
        <w:tc>
          <w:tcPr>
            <w:tcW w:w="2551" w:type="dxa"/>
            <w:tcBorders>
              <w:left w:val="single" w:sz="4" w:space="0" w:color="808080"/>
              <w:bottom w:val="single" w:sz="4" w:space="0" w:color="808080"/>
              <w:right w:val="single" w:sz="4" w:space="0" w:color="808080"/>
            </w:tcBorders>
            <w:shd w:val="clear" w:color="auto" w:fill="FFFFFF"/>
            <w:vAlign w:val="center"/>
          </w:tcPr>
          <w:p w:rsidR="002E3FB9" w:rsidRDefault="002E3FB9" w:rsidP="00BD16D0">
            <w:pPr>
              <w:widowControl w:val="0"/>
              <w:pBdr>
                <w:top w:val="nil"/>
                <w:left w:val="nil"/>
                <w:bottom w:val="nil"/>
                <w:right w:val="nil"/>
                <w:between w:val="nil"/>
              </w:pBdr>
              <w:spacing w:after="120"/>
              <w:rPr>
                <w:color w:val="000000"/>
                <w:sz w:val="24"/>
                <w:szCs w:val="24"/>
              </w:rPr>
            </w:pPr>
            <w:r>
              <w:rPr>
                <w:color w:val="000000"/>
                <w:sz w:val="24"/>
                <w:szCs w:val="24"/>
              </w:rPr>
              <w:t>Інформаційно-цифрова компетентність</w:t>
            </w:r>
          </w:p>
        </w:tc>
        <w:tc>
          <w:tcPr>
            <w:tcW w:w="6804" w:type="dxa"/>
            <w:tcBorders>
              <w:left w:val="single" w:sz="4" w:space="0" w:color="808080"/>
              <w:bottom w:val="single" w:sz="4" w:space="0" w:color="808080"/>
              <w:right w:val="single" w:sz="4" w:space="0" w:color="808080"/>
            </w:tcBorders>
            <w:shd w:val="clear" w:color="auto" w:fill="FFFFFF"/>
            <w:vAlign w:val="center"/>
          </w:tcPr>
          <w:p w:rsidR="002E3FB9" w:rsidRDefault="002E3FB9" w:rsidP="00FB7C1C">
            <w:pPr>
              <w:widowControl w:val="0"/>
              <w:pBdr>
                <w:top w:val="nil"/>
                <w:left w:val="nil"/>
                <w:bottom w:val="nil"/>
                <w:right w:val="nil"/>
                <w:between w:val="nil"/>
              </w:pBdr>
              <w:jc w:val="both"/>
              <w:rPr>
                <w:color w:val="000000"/>
                <w:sz w:val="24"/>
                <w:szCs w:val="24"/>
              </w:rPr>
            </w:pPr>
            <w:r>
              <w:rPr>
                <w:b/>
                <w:i/>
                <w:color w:val="000000"/>
                <w:sz w:val="24"/>
                <w:szCs w:val="24"/>
              </w:rPr>
              <w:t>Уміння:</w:t>
            </w:r>
            <w:r>
              <w:rPr>
                <w:color w:val="000000"/>
                <w:sz w:val="24"/>
                <w:szCs w:val="24"/>
              </w:rPr>
              <w:t>с 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2E3FB9" w:rsidRDefault="002E3FB9" w:rsidP="00FB7C1C">
            <w:pPr>
              <w:widowControl w:val="0"/>
              <w:pBdr>
                <w:top w:val="nil"/>
                <w:left w:val="nil"/>
                <w:bottom w:val="nil"/>
                <w:right w:val="nil"/>
                <w:between w:val="nil"/>
              </w:pBdr>
              <w:jc w:val="both"/>
              <w:rPr>
                <w:color w:val="000000"/>
                <w:sz w:val="24"/>
                <w:szCs w:val="24"/>
              </w:rPr>
            </w:pPr>
            <w:r>
              <w:rPr>
                <w:b/>
                <w:i/>
                <w:color w:val="000000"/>
                <w:sz w:val="24"/>
                <w:szCs w:val="24"/>
              </w:rPr>
              <w:t xml:space="preserve">Ставлення: </w:t>
            </w:r>
            <w:r>
              <w:rPr>
                <w:color w:val="000000"/>
                <w:sz w:val="24"/>
                <w:szCs w:val="24"/>
              </w:rPr>
              <w:t>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2E3FB9" w:rsidRDefault="002E3FB9" w:rsidP="00FB7C1C">
            <w:pPr>
              <w:widowControl w:val="0"/>
              <w:pBdr>
                <w:top w:val="nil"/>
                <w:left w:val="nil"/>
                <w:bottom w:val="nil"/>
                <w:right w:val="nil"/>
                <w:between w:val="nil"/>
              </w:pBdr>
              <w:jc w:val="both"/>
              <w:rPr>
                <w:color w:val="000000"/>
                <w:sz w:val="24"/>
                <w:szCs w:val="24"/>
              </w:rPr>
            </w:pPr>
            <w:r>
              <w:rPr>
                <w:b/>
                <w:i/>
                <w:color w:val="000000"/>
                <w:sz w:val="24"/>
                <w:szCs w:val="24"/>
              </w:rPr>
              <w:t xml:space="preserve">Навчальні ресурси: </w:t>
            </w:r>
            <w:r>
              <w:rPr>
                <w:color w:val="000000"/>
                <w:sz w:val="24"/>
                <w:szCs w:val="24"/>
              </w:rPr>
              <w:t>візуалізація даних, побудова графіків та діаграм за допомогою програмних засобів</w:t>
            </w:r>
          </w:p>
        </w:tc>
      </w:tr>
      <w:tr w:rsidR="002E3FB9" w:rsidTr="005E21E2">
        <w:tc>
          <w:tcPr>
            <w:tcW w:w="602" w:type="dxa"/>
            <w:tcBorders>
              <w:left w:val="single" w:sz="4" w:space="0" w:color="808080"/>
              <w:bottom w:val="single" w:sz="4" w:space="0" w:color="808080"/>
              <w:right w:val="single" w:sz="4" w:space="0" w:color="808080"/>
            </w:tcBorders>
            <w:shd w:val="clear" w:color="auto" w:fill="FFFFFF"/>
            <w:vAlign w:val="center"/>
          </w:tcPr>
          <w:p w:rsidR="002E3FB9" w:rsidRDefault="002E3FB9" w:rsidP="00040B71">
            <w:pPr>
              <w:widowControl w:val="0"/>
              <w:pBdr>
                <w:top w:val="nil"/>
                <w:left w:val="nil"/>
                <w:bottom w:val="nil"/>
                <w:right w:val="nil"/>
                <w:between w:val="nil"/>
              </w:pBdr>
              <w:spacing w:after="120"/>
              <w:jc w:val="both"/>
              <w:rPr>
                <w:color w:val="000000"/>
                <w:sz w:val="24"/>
                <w:szCs w:val="24"/>
              </w:rPr>
            </w:pPr>
            <w:r>
              <w:rPr>
                <w:color w:val="000000"/>
                <w:sz w:val="24"/>
                <w:szCs w:val="24"/>
              </w:rPr>
              <w:t>6</w:t>
            </w:r>
          </w:p>
        </w:tc>
        <w:tc>
          <w:tcPr>
            <w:tcW w:w="2551" w:type="dxa"/>
            <w:tcBorders>
              <w:left w:val="single" w:sz="4" w:space="0" w:color="808080"/>
              <w:bottom w:val="single" w:sz="4" w:space="0" w:color="808080"/>
              <w:right w:val="single" w:sz="4" w:space="0" w:color="808080"/>
            </w:tcBorders>
            <w:shd w:val="clear" w:color="auto" w:fill="FFFFFF"/>
            <w:vAlign w:val="center"/>
          </w:tcPr>
          <w:p w:rsidR="002E3FB9" w:rsidRDefault="002E3FB9" w:rsidP="00BD16D0">
            <w:pPr>
              <w:widowControl w:val="0"/>
              <w:pBdr>
                <w:top w:val="nil"/>
                <w:left w:val="nil"/>
                <w:bottom w:val="nil"/>
                <w:right w:val="nil"/>
                <w:between w:val="nil"/>
              </w:pBdr>
              <w:spacing w:after="120"/>
              <w:rPr>
                <w:color w:val="000000"/>
                <w:sz w:val="24"/>
                <w:szCs w:val="24"/>
              </w:rPr>
            </w:pPr>
            <w:r>
              <w:rPr>
                <w:color w:val="000000"/>
                <w:sz w:val="24"/>
                <w:szCs w:val="24"/>
              </w:rPr>
              <w:t>Уміння вчитися впродовж життя</w:t>
            </w:r>
          </w:p>
        </w:tc>
        <w:tc>
          <w:tcPr>
            <w:tcW w:w="6804" w:type="dxa"/>
            <w:tcBorders>
              <w:left w:val="single" w:sz="4" w:space="0" w:color="808080"/>
              <w:bottom w:val="single" w:sz="4" w:space="0" w:color="808080"/>
              <w:right w:val="single" w:sz="4" w:space="0" w:color="808080"/>
            </w:tcBorders>
            <w:shd w:val="clear" w:color="auto" w:fill="FFFFFF"/>
            <w:vAlign w:val="center"/>
          </w:tcPr>
          <w:p w:rsidR="002E3FB9" w:rsidRDefault="002E3FB9" w:rsidP="00FB7C1C">
            <w:pPr>
              <w:widowControl w:val="0"/>
              <w:pBdr>
                <w:top w:val="nil"/>
                <w:left w:val="nil"/>
                <w:bottom w:val="nil"/>
                <w:right w:val="nil"/>
                <w:between w:val="nil"/>
              </w:pBdr>
              <w:jc w:val="both"/>
              <w:rPr>
                <w:color w:val="000000"/>
                <w:sz w:val="24"/>
                <w:szCs w:val="24"/>
              </w:rPr>
            </w:pPr>
            <w:r>
              <w:rPr>
                <w:b/>
                <w:i/>
                <w:color w:val="000000"/>
                <w:sz w:val="24"/>
                <w:szCs w:val="24"/>
              </w:rPr>
              <w:t xml:space="preserve">Уміння: </w:t>
            </w:r>
            <w:r>
              <w:rPr>
                <w:color w:val="000000"/>
                <w:sz w:val="24"/>
                <w:szCs w:val="24"/>
              </w:rPr>
              <w:t>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2E3FB9" w:rsidRDefault="002E3FB9" w:rsidP="00FB7C1C">
            <w:pPr>
              <w:widowControl w:val="0"/>
              <w:pBdr>
                <w:top w:val="nil"/>
                <w:left w:val="nil"/>
                <w:bottom w:val="nil"/>
                <w:right w:val="nil"/>
                <w:between w:val="nil"/>
              </w:pBdr>
              <w:jc w:val="both"/>
              <w:rPr>
                <w:color w:val="000000"/>
                <w:sz w:val="24"/>
                <w:szCs w:val="24"/>
              </w:rPr>
            </w:pPr>
            <w:r>
              <w:rPr>
                <w:b/>
                <w:i/>
                <w:color w:val="000000"/>
                <w:sz w:val="24"/>
                <w:szCs w:val="24"/>
              </w:rPr>
              <w:t xml:space="preserve">Ставлення: </w:t>
            </w:r>
            <w:r>
              <w:rPr>
                <w:color w:val="000000"/>
                <w:sz w:val="24"/>
                <w:szCs w:val="24"/>
              </w:rPr>
              <w:t>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2E3FB9" w:rsidRDefault="002E3FB9" w:rsidP="00FB7C1C">
            <w:pPr>
              <w:widowControl w:val="0"/>
              <w:pBdr>
                <w:top w:val="nil"/>
                <w:left w:val="nil"/>
                <w:bottom w:val="nil"/>
                <w:right w:val="nil"/>
                <w:between w:val="nil"/>
              </w:pBdr>
              <w:jc w:val="both"/>
              <w:rPr>
                <w:color w:val="000000"/>
                <w:sz w:val="24"/>
                <w:szCs w:val="24"/>
              </w:rPr>
            </w:pPr>
            <w:r>
              <w:rPr>
                <w:b/>
                <w:i/>
                <w:color w:val="000000"/>
                <w:sz w:val="24"/>
                <w:szCs w:val="24"/>
              </w:rPr>
              <w:t xml:space="preserve">Навчальні ресурси: </w:t>
            </w:r>
            <w:r>
              <w:rPr>
                <w:color w:val="000000"/>
                <w:sz w:val="24"/>
                <w:szCs w:val="24"/>
              </w:rPr>
              <w:t>моделювання власної освітньої траєкторії</w:t>
            </w:r>
          </w:p>
        </w:tc>
      </w:tr>
      <w:tr w:rsidR="002E3FB9" w:rsidTr="005E21E2">
        <w:tc>
          <w:tcPr>
            <w:tcW w:w="602" w:type="dxa"/>
            <w:tcBorders>
              <w:left w:val="single" w:sz="4" w:space="0" w:color="808080"/>
              <w:bottom w:val="single" w:sz="4" w:space="0" w:color="808080"/>
              <w:right w:val="single" w:sz="4" w:space="0" w:color="808080"/>
            </w:tcBorders>
            <w:shd w:val="clear" w:color="auto" w:fill="FFFFFF"/>
            <w:vAlign w:val="center"/>
          </w:tcPr>
          <w:p w:rsidR="002E3FB9" w:rsidRDefault="002E3FB9" w:rsidP="00FB7C1C">
            <w:pPr>
              <w:widowControl w:val="0"/>
              <w:pBdr>
                <w:top w:val="nil"/>
                <w:left w:val="nil"/>
                <w:bottom w:val="nil"/>
                <w:right w:val="nil"/>
                <w:between w:val="nil"/>
              </w:pBdr>
              <w:jc w:val="both"/>
              <w:rPr>
                <w:color w:val="000000"/>
                <w:sz w:val="24"/>
                <w:szCs w:val="24"/>
              </w:rPr>
            </w:pPr>
            <w:r>
              <w:rPr>
                <w:color w:val="000000"/>
                <w:sz w:val="24"/>
                <w:szCs w:val="24"/>
              </w:rPr>
              <w:t>7</w:t>
            </w:r>
          </w:p>
        </w:tc>
        <w:tc>
          <w:tcPr>
            <w:tcW w:w="2551" w:type="dxa"/>
            <w:tcBorders>
              <w:left w:val="single" w:sz="4" w:space="0" w:color="808080"/>
              <w:bottom w:val="single" w:sz="4" w:space="0" w:color="808080"/>
              <w:right w:val="single" w:sz="4" w:space="0" w:color="808080"/>
            </w:tcBorders>
            <w:shd w:val="clear" w:color="auto" w:fill="FFFFFF"/>
            <w:vAlign w:val="center"/>
          </w:tcPr>
          <w:p w:rsidR="002E3FB9" w:rsidRDefault="002E3FB9" w:rsidP="00FB7C1C">
            <w:pPr>
              <w:widowControl w:val="0"/>
              <w:pBdr>
                <w:top w:val="nil"/>
                <w:left w:val="nil"/>
                <w:bottom w:val="nil"/>
                <w:right w:val="nil"/>
                <w:between w:val="nil"/>
              </w:pBdr>
              <w:rPr>
                <w:color w:val="000000"/>
                <w:sz w:val="24"/>
                <w:szCs w:val="24"/>
              </w:rPr>
            </w:pPr>
            <w:r>
              <w:rPr>
                <w:color w:val="000000"/>
                <w:sz w:val="24"/>
                <w:szCs w:val="24"/>
              </w:rPr>
              <w:t>Ініціативність і підприємливість</w:t>
            </w:r>
          </w:p>
        </w:tc>
        <w:tc>
          <w:tcPr>
            <w:tcW w:w="6804" w:type="dxa"/>
            <w:tcBorders>
              <w:left w:val="single" w:sz="4" w:space="0" w:color="808080"/>
              <w:bottom w:val="single" w:sz="4" w:space="0" w:color="808080"/>
              <w:right w:val="single" w:sz="4" w:space="0" w:color="808080"/>
            </w:tcBorders>
            <w:shd w:val="clear" w:color="auto" w:fill="FFFFFF"/>
            <w:vAlign w:val="center"/>
          </w:tcPr>
          <w:p w:rsidR="002E3FB9" w:rsidRDefault="002E3FB9" w:rsidP="00FB7C1C">
            <w:pPr>
              <w:widowControl w:val="0"/>
              <w:pBdr>
                <w:top w:val="nil"/>
                <w:left w:val="nil"/>
                <w:bottom w:val="nil"/>
                <w:right w:val="nil"/>
                <w:between w:val="nil"/>
              </w:pBdr>
              <w:jc w:val="both"/>
              <w:rPr>
                <w:color w:val="000000"/>
                <w:sz w:val="24"/>
                <w:szCs w:val="24"/>
              </w:rPr>
            </w:pPr>
            <w:r>
              <w:rPr>
                <w:b/>
                <w:i/>
                <w:color w:val="000000"/>
                <w:sz w:val="24"/>
                <w:szCs w:val="24"/>
              </w:rPr>
              <w:t xml:space="preserve">Уміння: </w:t>
            </w:r>
            <w:r>
              <w:rPr>
                <w:color w:val="000000"/>
                <w:sz w:val="24"/>
                <w:szCs w:val="24"/>
              </w:rPr>
              <w:t>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2E3FB9" w:rsidRDefault="002E3FB9" w:rsidP="00FB7C1C">
            <w:pPr>
              <w:widowControl w:val="0"/>
              <w:pBdr>
                <w:top w:val="nil"/>
                <w:left w:val="nil"/>
                <w:bottom w:val="nil"/>
                <w:right w:val="nil"/>
                <w:between w:val="nil"/>
              </w:pBdr>
              <w:jc w:val="both"/>
              <w:rPr>
                <w:color w:val="000000"/>
                <w:sz w:val="24"/>
                <w:szCs w:val="24"/>
              </w:rPr>
            </w:pPr>
            <w:r>
              <w:rPr>
                <w:b/>
                <w:i/>
                <w:color w:val="000000"/>
                <w:sz w:val="24"/>
                <w:szCs w:val="24"/>
              </w:rPr>
              <w:t xml:space="preserve">Ставлення: </w:t>
            </w:r>
            <w:r>
              <w:rPr>
                <w:color w:val="000000"/>
                <w:sz w:val="24"/>
                <w:szCs w:val="24"/>
              </w:rPr>
              <w:t>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2E3FB9" w:rsidRDefault="002E3FB9" w:rsidP="00FB7C1C">
            <w:pPr>
              <w:widowControl w:val="0"/>
              <w:pBdr>
                <w:top w:val="nil"/>
                <w:left w:val="nil"/>
                <w:bottom w:val="nil"/>
                <w:right w:val="nil"/>
                <w:between w:val="nil"/>
              </w:pBdr>
              <w:jc w:val="both"/>
              <w:rPr>
                <w:color w:val="000000"/>
                <w:sz w:val="24"/>
                <w:szCs w:val="24"/>
              </w:rPr>
            </w:pPr>
            <w:r>
              <w:rPr>
                <w:b/>
                <w:i/>
                <w:color w:val="000000"/>
                <w:sz w:val="24"/>
                <w:szCs w:val="24"/>
              </w:rPr>
              <w:t xml:space="preserve">Навчальні ресурси: </w:t>
            </w:r>
            <w:r>
              <w:rPr>
                <w:color w:val="000000"/>
                <w:sz w:val="24"/>
                <w:szCs w:val="24"/>
              </w:rPr>
              <w:t>завдання підприємницького змісту (оптимізаційні задачі)</w:t>
            </w:r>
          </w:p>
        </w:tc>
      </w:tr>
      <w:tr w:rsidR="002E3FB9" w:rsidTr="005E21E2">
        <w:tc>
          <w:tcPr>
            <w:tcW w:w="602" w:type="dxa"/>
            <w:tcBorders>
              <w:left w:val="single" w:sz="4" w:space="0" w:color="808080"/>
              <w:bottom w:val="single" w:sz="4" w:space="0" w:color="808080"/>
              <w:right w:val="single" w:sz="4" w:space="0" w:color="808080"/>
            </w:tcBorders>
            <w:shd w:val="clear" w:color="auto" w:fill="FFFFFF"/>
            <w:vAlign w:val="center"/>
          </w:tcPr>
          <w:p w:rsidR="002E3FB9" w:rsidRDefault="002E3FB9" w:rsidP="00040B71">
            <w:pPr>
              <w:widowControl w:val="0"/>
              <w:pBdr>
                <w:top w:val="nil"/>
                <w:left w:val="nil"/>
                <w:bottom w:val="nil"/>
                <w:right w:val="nil"/>
                <w:between w:val="nil"/>
              </w:pBdr>
              <w:spacing w:after="120"/>
              <w:jc w:val="both"/>
              <w:rPr>
                <w:color w:val="000000"/>
                <w:sz w:val="24"/>
                <w:szCs w:val="24"/>
              </w:rPr>
            </w:pPr>
            <w:r>
              <w:rPr>
                <w:color w:val="000000"/>
                <w:sz w:val="24"/>
                <w:szCs w:val="24"/>
              </w:rPr>
              <w:t>8</w:t>
            </w:r>
          </w:p>
        </w:tc>
        <w:tc>
          <w:tcPr>
            <w:tcW w:w="2551" w:type="dxa"/>
            <w:tcBorders>
              <w:left w:val="single" w:sz="4" w:space="0" w:color="808080"/>
              <w:bottom w:val="single" w:sz="4" w:space="0" w:color="808080"/>
              <w:right w:val="single" w:sz="4" w:space="0" w:color="808080"/>
            </w:tcBorders>
            <w:shd w:val="clear" w:color="auto" w:fill="FFFFFF"/>
            <w:vAlign w:val="center"/>
          </w:tcPr>
          <w:p w:rsidR="002E3FB9" w:rsidRDefault="002E3FB9" w:rsidP="00BD16D0">
            <w:pPr>
              <w:widowControl w:val="0"/>
              <w:pBdr>
                <w:top w:val="nil"/>
                <w:left w:val="nil"/>
                <w:bottom w:val="nil"/>
                <w:right w:val="nil"/>
                <w:between w:val="nil"/>
              </w:pBdr>
              <w:spacing w:after="120"/>
              <w:rPr>
                <w:color w:val="000000"/>
                <w:sz w:val="24"/>
                <w:szCs w:val="24"/>
              </w:rPr>
            </w:pPr>
            <w:r>
              <w:rPr>
                <w:color w:val="000000"/>
                <w:sz w:val="24"/>
                <w:szCs w:val="24"/>
              </w:rPr>
              <w:t>Соціальна і громадянська компетентності</w:t>
            </w:r>
          </w:p>
        </w:tc>
        <w:tc>
          <w:tcPr>
            <w:tcW w:w="6804" w:type="dxa"/>
            <w:tcBorders>
              <w:left w:val="single" w:sz="4" w:space="0" w:color="808080"/>
              <w:bottom w:val="single" w:sz="4" w:space="0" w:color="808080"/>
              <w:right w:val="single" w:sz="4" w:space="0" w:color="808080"/>
            </w:tcBorders>
            <w:shd w:val="clear" w:color="auto" w:fill="FFFFFF"/>
            <w:vAlign w:val="center"/>
          </w:tcPr>
          <w:p w:rsidR="002E3FB9" w:rsidRDefault="002E3FB9" w:rsidP="00FB7C1C">
            <w:pPr>
              <w:widowControl w:val="0"/>
              <w:pBdr>
                <w:top w:val="nil"/>
                <w:left w:val="nil"/>
                <w:bottom w:val="nil"/>
                <w:right w:val="nil"/>
                <w:between w:val="nil"/>
              </w:pBdr>
              <w:jc w:val="both"/>
              <w:rPr>
                <w:color w:val="000000"/>
                <w:sz w:val="24"/>
                <w:szCs w:val="24"/>
              </w:rPr>
            </w:pPr>
            <w:r>
              <w:rPr>
                <w:b/>
                <w:i/>
                <w:color w:val="000000"/>
                <w:sz w:val="24"/>
                <w:szCs w:val="24"/>
              </w:rPr>
              <w:t xml:space="preserve">Уміння: </w:t>
            </w:r>
            <w:r>
              <w:rPr>
                <w:color w:val="000000"/>
                <w:sz w:val="24"/>
                <w:szCs w:val="24"/>
              </w:rPr>
              <w:t xml:space="preserve">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w:t>
            </w:r>
            <w:r>
              <w:rPr>
                <w:color w:val="000000"/>
                <w:sz w:val="24"/>
                <w:szCs w:val="24"/>
              </w:rPr>
              <w:lastRenderedPageBreak/>
              <w:t>основі чітких критеріїв, робити споживчий вибір, спираючись на різні дані.</w:t>
            </w:r>
          </w:p>
          <w:p w:rsidR="002E3FB9" w:rsidRDefault="002E3FB9" w:rsidP="00FB7C1C">
            <w:pPr>
              <w:widowControl w:val="0"/>
              <w:pBdr>
                <w:top w:val="nil"/>
                <w:left w:val="nil"/>
                <w:bottom w:val="nil"/>
                <w:right w:val="nil"/>
                <w:between w:val="nil"/>
              </w:pBdr>
              <w:jc w:val="both"/>
              <w:rPr>
                <w:color w:val="000000"/>
                <w:sz w:val="24"/>
                <w:szCs w:val="24"/>
              </w:rPr>
            </w:pPr>
            <w:r>
              <w:rPr>
                <w:b/>
                <w:i/>
                <w:color w:val="000000"/>
                <w:sz w:val="24"/>
                <w:szCs w:val="24"/>
              </w:rPr>
              <w:t xml:space="preserve">Ставлення: </w:t>
            </w:r>
            <w:r>
              <w:rPr>
                <w:color w:val="000000"/>
                <w:sz w:val="24"/>
                <w:szCs w:val="24"/>
              </w:rPr>
              <w:t>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2E3FB9" w:rsidRDefault="002E3FB9" w:rsidP="00FB7C1C">
            <w:pPr>
              <w:widowControl w:val="0"/>
              <w:pBdr>
                <w:top w:val="nil"/>
                <w:left w:val="nil"/>
                <w:bottom w:val="nil"/>
                <w:right w:val="nil"/>
                <w:between w:val="nil"/>
              </w:pBdr>
              <w:jc w:val="both"/>
              <w:rPr>
                <w:color w:val="000000"/>
                <w:sz w:val="24"/>
                <w:szCs w:val="24"/>
              </w:rPr>
            </w:pPr>
            <w:r>
              <w:rPr>
                <w:b/>
                <w:i/>
                <w:color w:val="000000"/>
                <w:sz w:val="24"/>
                <w:szCs w:val="24"/>
              </w:rPr>
              <w:t xml:space="preserve">Навчальні ресурси: </w:t>
            </w:r>
            <w:r>
              <w:rPr>
                <w:color w:val="000000"/>
                <w:sz w:val="24"/>
                <w:szCs w:val="24"/>
              </w:rPr>
              <w:t>завдання соціального змісту</w:t>
            </w:r>
          </w:p>
        </w:tc>
      </w:tr>
      <w:tr w:rsidR="002E3FB9" w:rsidTr="005E21E2">
        <w:tc>
          <w:tcPr>
            <w:tcW w:w="602" w:type="dxa"/>
            <w:tcBorders>
              <w:left w:val="single" w:sz="4" w:space="0" w:color="808080"/>
              <w:bottom w:val="single" w:sz="4" w:space="0" w:color="808080"/>
              <w:right w:val="single" w:sz="4" w:space="0" w:color="808080"/>
            </w:tcBorders>
            <w:shd w:val="clear" w:color="auto" w:fill="FFFFFF"/>
            <w:vAlign w:val="center"/>
          </w:tcPr>
          <w:p w:rsidR="002E3FB9" w:rsidRDefault="002E3FB9" w:rsidP="00FB7C1C">
            <w:pPr>
              <w:widowControl w:val="0"/>
              <w:pBdr>
                <w:top w:val="nil"/>
                <w:left w:val="nil"/>
                <w:bottom w:val="nil"/>
                <w:right w:val="nil"/>
                <w:between w:val="nil"/>
              </w:pBdr>
              <w:jc w:val="both"/>
              <w:rPr>
                <w:color w:val="000000"/>
                <w:sz w:val="24"/>
                <w:szCs w:val="24"/>
              </w:rPr>
            </w:pPr>
            <w:r>
              <w:rPr>
                <w:color w:val="000000"/>
                <w:sz w:val="24"/>
                <w:szCs w:val="24"/>
              </w:rPr>
              <w:lastRenderedPageBreak/>
              <w:t>9</w:t>
            </w:r>
          </w:p>
        </w:tc>
        <w:tc>
          <w:tcPr>
            <w:tcW w:w="2551" w:type="dxa"/>
            <w:tcBorders>
              <w:left w:val="single" w:sz="4" w:space="0" w:color="808080"/>
              <w:bottom w:val="single" w:sz="4" w:space="0" w:color="808080"/>
              <w:right w:val="single" w:sz="4" w:space="0" w:color="808080"/>
            </w:tcBorders>
            <w:shd w:val="clear" w:color="auto" w:fill="FFFFFF"/>
            <w:vAlign w:val="center"/>
          </w:tcPr>
          <w:p w:rsidR="002E3FB9" w:rsidRDefault="002E3FB9" w:rsidP="00FB7C1C">
            <w:pPr>
              <w:widowControl w:val="0"/>
              <w:pBdr>
                <w:top w:val="nil"/>
                <w:left w:val="nil"/>
                <w:bottom w:val="nil"/>
                <w:right w:val="nil"/>
                <w:between w:val="nil"/>
              </w:pBdr>
              <w:rPr>
                <w:color w:val="000000"/>
                <w:sz w:val="24"/>
                <w:szCs w:val="24"/>
              </w:rPr>
            </w:pPr>
            <w:r>
              <w:rPr>
                <w:color w:val="000000"/>
                <w:sz w:val="24"/>
                <w:szCs w:val="24"/>
              </w:rPr>
              <w:t>Обізнаність і самовираження у сфері культури</w:t>
            </w:r>
          </w:p>
        </w:tc>
        <w:tc>
          <w:tcPr>
            <w:tcW w:w="6804" w:type="dxa"/>
            <w:tcBorders>
              <w:left w:val="single" w:sz="4" w:space="0" w:color="808080"/>
              <w:bottom w:val="single" w:sz="4" w:space="0" w:color="808080"/>
              <w:right w:val="single" w:sz="4" w:space="0" w:color="808080"/>
            </w:tcBorders>
            <w:shd w:val="clear" w:color="auto" w:fill="FFFFFF"/>
            <w:vAlign w:val="center"/>
          </w:tcPr>
          <w:p w:rsidR="002E3FB9" w:rsidRDefault="002E3FB9" w:rsidP="00FB7C1C">
            <w:pPr>
              <w:widowControl w:val="0"/>
              <w:pBdr>
                <w:top w:val="nil"/>
                <w:left w:val="nil"/>
                <w:bottom w:val="nil"/>
                <w:right w:val="nil"/>
                <w:between w:val="nil"/>
              </w:pBdr>
              <w:jc w:val="both"/>
              <w:rPr>
                <w:color w:val="000000"/>
                <w:sz w:val="24"/>
                <w:szCs w:val="24"/>
              </w:rPr>
            </w:pPr>
            <w:r>
              <w:rPr>
                <w:b/>
                <w:i/>
                <w:color w:val="000000"/>
                <w:sz w:val="24"/>
                <w:szCs w:val="24"/>
              </w:rPr>
              <w:t xml:space="preserve">Уміння: </w:t>
            </w:r>
            <w:r>
              <w:rPr>
                <w:color w:val="000000"/>
                <w:sz w:val="24"/>
                <w:szCs w:val="24"/>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2E3FB9" w:rsidRDefault="002E3FB9" w:rsidP="00FB7C1C">
            <w:pPr>
              <w:widowControl w:val="0"/>
              <w:pBdr>
                <w:top w:val="nil"/>
                <w:left w:val="nil"/>
                <w:bottom w:val="nil"/>
                <w:right w:val="nil"/>
                <w:between w:val="nil"/>
              </w:pBdr>
              <w:jc w:val="both"/>
              <w:rPr>
                <w:color w:val="000000"/>
                <w:sz w:val="24"/>
                <w:szCs w:val="24"/>
              </w:rPr>
            </w:pPr>
            <w:r>
              <w:rPr>
                <w:b/>
                <w:i/>
                <w:color w:val="000000"/>
                <w:sz w:val="24"/>
                <w:szCs w:val="24"/>
              </w:rPr>
              <w:t xml:space="preserve">Ставлення: </w:t>
            </w:r>
            <w:r>
              <w:rPr>
                <w:color w:val="000000"/>
                <w:sz w:val="24"/>
                <w:szCs w:val="24"/>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p>
          <w:p w:rsidR="002E3FB9" w:rsidRDefault="002E3FB9" w:rsidP="00FB7C1C">
            <w:pPr>
              <w:widowControl w:val="0"/>
              <w:pBdr>
                <w:top w:val="nil"/>
                <w:left w:val="nil"/>
                <w:bottom w:val="nil"/>
                <w:right w:val="nil"/>
                <w:between w:val="nil"/>
              </w:pBdr>
              <w:jc w:val="both"/>
              <w:rPr>
                <w:color w:val="000000"/>
                <w:sz w:val="24"/>
                <w:szCs w:val="24"/>
              </w:rPr>
            </w:pPr>
            <w:r>
              <w:rPr>
                <w:b/>
                <w:i/>
                <w:color w:val="000000"/>
                <w:sz w:val="24"/>
                <w:szCs w:val="24"/>
              </w:rPr>
              <w:t xml:space="preserve">Навчальні ресурси: </w:t>
            </w:r>
            <w:r>
              <w:rPr>
                <w:color w:val="000000"/>
                <w:sz w:val="24"/>
                <w:szCs w:val="24"/>
              </w:rPr>
              <w:t>математичні моделі в різних видах мистецтва</w:t>
            </w:r>
          </w:p>
        </w:tc>
      </w:tr>
      <w:tr w:rsidR="002E3FB9" w:rsidTr="005E21E2">
        <w:tc>
          <w:tcPr>
            <w:tcW w:w="602" w:type="dxa"/>
            <w:tcBorders>
              <w:left w:val="single" w:sz="4" w:space="0" w:color="808080"/>
              <w:bottom w:val="single" w:sz="4" w:space="0" w:color="808080"/>
              <w:right w:val="single" w:sz="4" w:space="0" w:color="808080"/>
            </w:tcBorders>
            <w:shd w:val="clear" w:color="auto" w:fill="FFFFFF"/>
            <w:vAlign w:val="center"/>
          </w:tcPr>
          <w:p w:rsidR="002E3FB9" w:rsidRDefault="002E3FB9" w:rsidP="00040B71">
            <w:pPr>
              <w:widowControl w:val="0"/>
              <w:pBdr>
                <w:top w:val="nil"/>
                <w:left w:val="nil"/>
                <w:bottom w:val="nil"/>
                <w:right w:val="nil"/>
                <w:between w:val="nil"/>
              </w:pBdr>
              <w:spacing w:after="120"/>
              <w:jc w:val="both"/>
              <w:rPr>
                <w:color w:val="000000"/>
                <w:sz w:val="24"/>
                <w:szCs w:val="24"/>
              </w:rPr>
            </w:pPr>
            <w:r>
              <w:rPr>
                <w:color w:val="000000"/>
                <w:sz w:val="24"/>
                <w:szCs w:val="24"/>
              </w:rPr>
              <w:t>10</w:t>
            </w:r>
          </w:p>
        </w:tc>
        <w:tc>
          <w:tcPr>
            <w:tcW w:w="2551" w:type="dxa"/>
            <w:tcBorders>
              <w:left w:val="single" w:sz="4" w:space="0" w:color="808080"/>
              <w:bottom w:val="single" w:sz="4" w:space="0" w:color="808080"/>
              <w:right w:val="single" w:sz="4" w:space="0" w:color="808080"/>
            </w:tcBorders>
            <w:shd w:val="clear" w:color="auto" w:fill="FFFFFF"/>
            <w:vAlign w:val="center"/>
          </w:tcPr>
          <w:p w:rsidR="002E3FB9" w:rsidRDefault="002E3FB9" w:rsidP="00BD16D0">
            <w:pPr>
              <w:widowControl w:val="0"/>
              <w:pBdr>
                <w:top w:val="nil"/>
                <w:left w:val="nil"/>
                <w:bottom w:val="nil"/>
                <w:right w:val="nil"/>
                <w:between w:val="nil"/>
              </w:pBdr>
              <w:spacing w:after="120"/>
              <w:rPr>
                <w:color w:val="000000"/>
                <w:sz w:val="24"/>
                <w:szCs w:val="24"/>
              </w:rPr>
            </w:pPr>
            <w:r>
              <w:rPr>
                <w:color w:val="000000"/>
                <w:sz w:val="24"/>
                <w:szCs w:val="24"/>
              </w:rPr>
              <w:t>Екологічна грамотність і здорове життя</w:t>
            </w:r>
          </w:p>
        </w:tc>
        <w:tc>
          <w:tcPr>
            <w:tcW w:w="6804" w:type="dxa"/>
            <w:tcBorders>
              <w:left w:val="single" w:sz="4" w:space="0" w:color="808080"/>
              <w:bottom w:val="single" w:sz="4" w:space="0" w:color="808080"/>
              <w:right w:val="single" w:sz="4" w:space="0" w:color="808080"/>
            </w:tcBorders>
            <w:shd w:val="clear" w:color="auto" w:fill="FFFFFF"/>
            <w:vAlign w:val="center"/>
          </w:tcPr>
          <w:p w:rsidR="002E3FB9" w:rsidRDefault="002E3FB9" w:rsidP="00FB7C1C">
            <w:pPr>
              <w:widowControl w:val="0"/>
              <w:pBdr>
                <w:top w:val="nil"/>
                <w:left w:val="nil"/>
                <w:bottom w:val="nil"/>
                <w:right w:val="nil"/>
                <w:between w:val="nil"/>
              </w:pBdr>
              <w:jc w:val="both"/>
              <w:rPr>
                <w:color w:val="000000"/>
                <w:sz w:val="24"/>
                <w:szCs w:val="24"/>
              </w:rPr>
            </w:pPr>
            <w:r>
              <w:rPr>
                <w:b/>
                <w:i/>
                <w:color w:val="000000"/>
                <w:sz w:val="24"/>
                <w:szCs w:val="24"/>
              </w:rPr>
              <w:t xml:space="preserve">Уміння: </w:t>
            </w:r>
            <w:r>
              <w:rPr>
                <w:color w:val="000000"/>
                <w:sz w:val="24"/>
                <w:szCs w:val="24"/>
              </w:rPr>
              <w:t>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2E3FB9" w:rsidRDefault="002E3FB9" w:rsidP="00FB7C1C">
            <w:pPr>
              <w:widowControl w:val="0"/>
              <w:pBdr>
                <w:top w:val="nil"/>
                <w:left w:val="nil"/>
                <w:bottom w:val="nil"/>
                <w:right w:val="nil"/>
                <w:between w:val="nil"/>
              </w:pBdr>
              <w:jc w:val="both"/>
              <w:rPr>
                <w:color w:val="000000"/>
                <w:sz w:val="24"/>
                <w:szCs w:val="24"/>
              </w:rPr>
            </w:pPr>
            <w:r>
              <w:rPr>
                <w:b/>
                <w:i/>
                <w:color w:val="000000"/>
                <w:sz w:val="24"/>
                <w:szCs w:val="24"/>
              </w:rPr>
              <w:t xml:space="preserve">Ставлення: </w:t>
            </w:r>
            <w:r>
              <w:rPr>
                <w:color w:val="000000"/>
                <w:sz w:val="24"/>
                <w:szCs w:val="24"/>
              </w:rPr>
              <w:t>усвідомлення взаємозв’язку кожного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w:t>
            </w:r>
          </w:p>
          <w:p w:rsidR="002E3FB9" w:rsidRDefault="002E3FB9" w:rsidP="00FB7C1C">
            <w:pPr>
              <w:widowControl w:val="0"/>
              <w:pBdr>
                <w:top w:val="nil"/>
                <w:left w:val="nil"/>
                <w:bottom w:val="nil"/>
                <w:right w:val="nil"/>
                <w:between w:val="nil"/>
              </w:pBdr>
              <w:jc w:val="both"/>
              <w:rPr>
                <w:color w:val="000000"/>
                <w:sz w:val="24"/>
                <w:szCs w:val="24"/>
              </w:rPr>
            </w:pPr>
            <w:r>
              <w:rPr>
                <w:b/>
                <w:i/>
                <w:color w:val="000000"/>
                <w:sz w:val="24"/>
                <w:szCs w:val="24"/>
              </w:rPr>
              <w:t xml:space="preserve">Навчальні ресурси: </w:t>
            </w:r>
            <w:r>
              <w:rPr>
                <w:color w:val="000000"/>
                <w:sz w:val="24"/>
                <w:szCs w:val="24"/>
              </w:rPr>
              <w:t>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5E21E2" w:rsidRDefault="002E3FB9" w:rsidP="002E3FB9">
      <w:pPr>
        <w:widowControl w:val="0"/>
        <w:pBdr>
          <w:top w:val="nil"/>
          <w:left w:val="nil"/>
          <w:bottom w:val="nil"/>
          <w:right w:val="nil"/>
          <w:between w:val="nil"/>
        </w:pBdr>
        <w:spacing w:after="120"/>
        <w:ind w:right="106" w:firstLine="567"/>
        <w:jc w:val="both"/>
        <w:rPr>
          <w:color w:val="000000"/>
          <w:sz w:val="24"/>
          <w:szCs w:val="24"/>
        </w:rPr>
      </w:pPr>
      <w:r>
        <w:rPr>
          <w:color w:val="000000"/>
          <w:sz w:val="24"/>
          <w:szCs w:val="24"/>
        </w:rPr>
        <w:t xml:space="preserve">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 формування в учнів здатності застосовувати знання й уміння у реальних життєвих ситуаціях. </w:t>
      </w:r>
    </w:p>
    <w:p w:rsidR="005E21E2" w:rsidRDefault="005E21E2" w:rsidP="005E21E2">
      <w:pPr>
        <w:shd w:val="clear" w:color="auto" w:fill="FFFFFF"/>
        <w:textAlignment w:val="baseline"/>
        <w:rPr>
          <w:b/>
          <w:sz w:val="24"/>
          <w:szCs w:val="24"/>
          <w:lang w:eastAsia="uk-UA"/>
        </w:rPr>
      </w:pPr>
      <w:r w:rsidRPr="002C363E">
        <w:rPr>
          <w:b/>
          <w:sz w:val="24"/>
          <w:szCs w:val="24"/>
          <w:lang w:eastAsia="uk-UA"/>
        </w:rPr>
        <w:t>Н</w:t>
      </w:r>
      <w:r>
        <w:rPr>
          <w:b/>
          <w:sz w:val="24"/>
          <w:szCs w:val="24"/>
          <w:lang w:eastAsia="uk-UA"/>
        </w:rPr>
        <w:t>аскрізні лінії</w:t>
      </w:r>
      <w:r w:rsidRPr="002C363E">
        <w:rPr>
          <w:b/>
          <w:sz w:val="24"/>
          <w:szCs w:val="24"/>
          <w:lang w:eastAsia="uk-UA"/>
        </w:rPr>
        <w:t>.</w:t>
      </w:r>
    </w:p>
    <w:p w:rsidR="005E21E2" w:rsidRPr="002C363E" w:rsidRDefault="005E21E2" w:rsidP="00B06775">
      <w:pPr>
        <w:shd w:val="clear" w:color="auto" w:fill="FFFFFF"/>
        <w:jc w:val="both"/>
        <w:textAlignment w:val="baseline"/>
        <w:rPr>
          <w:b/>
          <w:sz w:val="24"/>
          <w:szCs w:val="24"/>
          <w:lang w:eastAsia="uk-UA"/>
        </w:rPr>
      </w:pPr>
      <w:r>
        <w:rPr>
          <w:color w:val="000000"/>
          <w:sz w:val="24"/>
          <w:szCs w:val="24"/>
        </w:rPr>
        <w:t xml:space="preserve">   </w:t>
      </w:r>
      <w:r w:rsidR="002E3FB9">
        <w:rPr>
          <w:color w:val="000000"/>
          <w:sz w:val="24"/>
          <w:szCs w:val="24"/>
        </w:rPr>
        <w:t>Наскрізні лінії є засобом інтеграції ключових і загально-предметних компетентностей, окремих предметів та предметних циклів; їх необхідно враховувати при формуванні шкільного середовища. Наскрізні лінії є соціально значимими предметними темами, які допомагають формуванню в учнів уявлень про суспільство в цілому, розвивають здатність застосовувати отр</w:t>
      </w:r>
      <w:r>
        <w:rPr>
          <w:color w:val="000000"/>
          <w:sz w:val="24"/>
          <w:szCs w:val="24"/>
        </w:rPr>
        <w:t>имані знання у різних ситуаціях.</w:t>
      </w:r>
    </w:p>
    <w:p w:rsidR="005E21E2" w:rsidRPr="00176467" w:rsidRDefault="005E21E2" w:rsidP="005E21E2">
      <w:pPr>
        <w:shd w:val="clear" w:color="auto" w:fill="FFFFFF"/>
        <w:jc w:val="both"/>
        <w:textAlignment w:val="baseline"/>
        <w:rPr>
          <w:sz w:val="24"/>
          <w:szCs w:val="24"/>
          <w:lang w:eastAsia="uk-UA"/>
        </w:rPr>
      </w:pPr>
      <w:r>
        <w:rPr>
          <w:sz w:val="24"/>
          <w:szCs w:val="24"/>
          <w:lang w:eastAsia="uk-UA"/>
        </w:rPr>
        <w:t xml:space="preserve">    </w:t>
      </w:r>
      <w:r w:rsidRPr="00176467">
        <w:rPr>
          <w:sz w:val="24"/>
          <w:szCs w:val="24"/>
          <w:lang w:eastAsia="uk-UA"/>
        </w:rPr>
        <w:t>Наскрізні вміння формуються на всіх інтегрованих курсах або предметах. Вони є спіл</w:t>
      </w:r>
      <w:r>
        <w:rPr>
          <w:sz w:val="24"/>
          <w:szCs w:val="24"/>
          <w:lang w:eastAsia="uk-UA"/>
        </w:rPr>
        <w:t xml:space="preserve">ьними для всіх компетентностей. </w:t>
      </w:r>
      <w:r w:rsidRPr="00176467">
        <w:rPr>
          <w:sz w:val="24"/>
          <w:szCs w:val="24"/>
          <w:bdr w:val="none" w:sz="0" w:space="0" w:color="auto" w:frame="1"/>
          <w:lang w:eastAsia="uk-UA"/>
        </w:rPr>
        <w:t>Перелік наскрізних умінь:</w:t>
      </w:r>
      <w:r>
        <w:rPr>
          <w:sz w:val="24"/>
          <w:szCs w:val="24"/>
          <w:lang w:eastAsia="uk-UA"/>
        </w:rPr>
        <w:t xml:space="preserve"> читати з розумінням; </w:t>
      </w:r>
      <w:r w:rsidRPr="00176467">
        <w:rPr>
          <w:sz w:val="24"/>
          <w:szCs w:val="24"/>
          <w:bdr w:val="none" w:sz="0" w:space="0" w:color="auto" w:frame="1"/>
          <w:lang w:eastAsia="uk-UA"/>
        </w:rPr>
        <w:t>висловлюва</w:t>
      </w:r>
      <w:r>
        <w:rPr>
          <w:sz w:val="24"/>
          <w:szCs w:val="24"/>
          <w:bdr w:val="none" w:sz="0" w:space="0" w:color="auto" w:frame="1"/>
          <w:lang w:eastAsia="uk-UA"/>
        </w:rPr>
        <w:t>ти власну думку усно і письмово;</w:t>
      </w:r>
      <w:r>
        <w:rPr>
          <w:sz w:val="24"/>
          <w:szCs w:val="24"/>
          <w:lang w:eastAsia="uk-UA"/>
        </w:rPr>
        <w:t xml:space="preserve"> </w:t>
      </w:r>
      <w:r w:rsidRPr="00176467">
        <w:rPr>
          <w:sz w:val="24"/>
          <w:szCs w:val="24"/>
          <w:lang w:eastAsia="uk-UA"/>
        </w:rPr>
        <w:t>критично та систем</w:t>
      </w:r>
      <w:r>
        <w:rPr>
          <w:sz w:val="24"/>
          <w:szCs w:val="24"/>
          <w:lang w:eastAsia="uk-UA"/>
        </w:rPr>
        <w:t xml:space="preserve">но мислити; </w:t>
      </w:r>
      <w:r>
        <w:rPr>
          <w:sz w:val="24"/>
          <w:szCs w:val="24"/>
          <w:bdr w:val="none" w:sz="0" w:space="0" w:color="auto" w:frame="1"/>
          <w:lang w:eastAsia="uk-UA"/>
        </w:rPr>
        <w:t>діяти творчо;</w:t>
      </w:r>
      <w:r>
        <w:rPr>
          <w:sz w:val="24"/>
          <w:szCs w:val="24"/>
          <w:lang w:eastAsia="uk-UA"/>
        </w:rPr>
        <w:t xml:space="preserve"> виявляти ініціативність; </w:t>
      </w:r>
      <w:r w:rsidRPr="00176467">
        <w:rPr>
          <w:sz w:val="24"/>
          <w:szCs w:val="24"/>
          <w:bdr w:val="none" w:sz="0" w:space="0" w:color="auto" w:frame="1"/>
          <w:lang w:eastAsia="uk-UA"/>
        </w:rPr>
        <w:t>здатніс</w:t>
      </w:r>
      <w:r>
        <w:rPr>
          <w:sz w:val="24"/>
          <w:szCs w:val="24"/>
          <w:bdr w:val="none" w:sz="0" w:space="0" w:color="auto" w:frame="1"/>
          <w:lang w:eastAsia="uk-UA"/>
        </w:rPr>
        <w:t>ть логічно обґрунтувати позицію;</w:t>
      </w:r>
      <w:r>
        <w:rPr>
          <w:sz w:val="24"/>
          <w:szCs w:val="24"/>
          <w:lang w:eastAsia="uk-UA"/>
        </w:rPr>
        <w:t xml:space="preserve"> </w:t>
      </w:r>
      <w:r w:rsidRPr="00176467">
        <w:rPr>
          <w:sz w:val="24"/>
          <w:szCs w:val="24"/>
          <w:lang w:eastAsia="uk-UA"/>
        </w:rPr>
        <w:t>к</w:t>
      </w:r>
      <w:r>
        <w:rPr>
          <w:sz w:val="24"/>
          <w:szCs w:val="24"/>
          <w:lang w:eastAsia="uk-UA"/>
        </w:rPr>
        <w:t xml:space="preserve">онструктивно керувати емоціями; </w:t>
      </w:r>
      <w:r>
        <w:rPr>
          <w:sz w:val="24"/>
          <w:szCs w:val="24"/>
          <w:bdr w:val="none" w:sz="0" w:space="0" w:color="auto" w:frame="1"/>
          <w:lang w:eastAsia="uk-UA"/>
        </w:rPr>
        <w:t>оцінювати ризики;</w:t>
      </w:r>
      <w:r>
        <w:rPr>
          <w:sz w:val="24"/>
          <w:szCs w:val="24"/>
          <w:lang w:eastAsia="uk-UA"/>
        </w:rPr>
        <w:t xml:space="preserve"> приймати рішення; </w:t>
      </w:r>
      <w:r w:rsidRPr="00176467">
        <w:rPr>
          <w:sz w:val="24"/>
          <w:szCs w:val="24"/>
          <w:bdr w:val="none" w:sz="0" w:space="0" w:color="auto" w:frame="1"/>
          <w:lang w:eastAsia="uk-UA"/>
        </w:rPr>
        <w:t>розв’язувати проблеми.</w:t>
      </w:r>
    </w:p>
    <w:p w:rsidR="005E21E2" w:rsidRPr="00176467" w:rsidRDefault="005E21E2" w:rsidP="005E21E2">
      <w:pPr>
        <w:jc w:val="both"/>
        <w:rPr>
          <w:sz w:val="24"/>
          <w:szCs w:val="24"/>
        </w:rPr>
      </w:pPr>
      <w:r>
        <w:rPr>
          <w:sz w:val="24"/>
          <w:szCs w:val="24"/>
        </w:rPr>
        <w:lastRenderedPageBreak/>
        <w:t xml:space="preserve">   </w:t>
      </w:r>
      <w:r w:rsidRPr="00176467">
        <w:rPr>
          <w:sz w:val="24"/>
          <w:szCs w:val="24"/>
        </w:rPr>
        <w:t xml:space="preserve">Реалізація призначення закладу здійснюється через забезпечення в освітній діяльності таких принципів:  гуманізм як норма поваги до особистості та основа побудови партнерського спілкування з дитиною;  інтеграційні засади побудови та організації освітнього процесу;  визнання самоцінності кожного вікового періоду та орієнтація на вікові особливості;  створення сприятливих умов для формування і розвитку у дитини пізнавальних, психічних процесів, належної спрямованості на активність у соціумі, конструктивних мотивів поведінки, самосвідомості, позитивної самооцінки, самоповаги та шанобливого ставлення до тих, хто її оточує;  урахування індивідуальних інтересів, здібностей, темпу розвитку дитини.  </w:t>
      </w:r>
    </w:p>
    <w:p w:rsidR="002E3FB9" w:rsidRDefault="00B06775" w:rsidP="00B06775">
      <w:pPr>
        <w:widowControl w:val="0"/>
        <w:pBdr>
          <w:top w:val="nil"/>
          <w:left w:val="nil"/>
          <w:bottom w:val="nil"/>
          <w:right w:val="nil"/>
          <w:between w:val="nil"/>
        </w:pBdr>
        <w:spacing w:after="120"/>
        <w:ind w:right="106"/>
        <w:jc w:val="both"/>
        <w:rPr>
          <w:color w:val="000000"/>
          <w:sz w:val="24"/>
          <w:szCs w:val="24"/>
        </w:rPr>
      </w:pPr>
      <w:r>
        <w:rPr>
          <w:sz w:val="24"/>
          <w:szCs w:val="24"/>
        </w:rPr>
        <w:t xml:space="preserve">   </w:t>
      </w:r>
      <w:r w:rsidR="005E21E2">
        <w:rPr>
          <w:sz w:val="24"/>
          <w:szCs w:val="24"/>
        </w:rPr>
        <w:t xml:space="preserve"> </w:t>
      </w:r>
      <w:r w:rsidR="005E21E2" w:rsidRPr="00176467">
        <w:rPr>
          <w:sz w:val="24"/>
          <w:szCs w:val="24"/>
        </w:rPr>
        <w:t xml:space="preserve">Завдання освітніх </w:t>
      </w:r>
      <w:r w:rsidR="005E21E2" w:rsidRPr="008901BF">
        <w:rPr>
          <w:b/>
          <w:sz w:val="24"/>
          <w:szCs w:val="24"/>
        </w:rPr>
        <w:t>наскрізних ліній</w:t>
      </w:r>
      <w:r w:rsidR="005E21E2">
        <w:rPr>
          <w:sz w:val="24"/>
          <w:szCs w:val="24"/>
        </w:rPr>
        <w:t xml:space="preserve"> у 7</w:t>
      </w:r>
      <w:r w:rsidR="00155150">
        <w:rPr>
          <w:sz w:val="24"/>
          <w:szCs w:val="24"/>
        </w:rPr>
        <w:t>-8 класах</w:t>
      </w:r>
      <w:r w:rsidR="005E21E2" w:rsidRPr="00176467">
        <w:rPr>
          <w:sz w:val="24"/>
          <w:szCs w:val="24"/>
        </w:rPr>
        <w:t xml:space="preserve"> реалізуються на основі тематичного планування за принципом методичного конструктора та інтегрованого підходу до змісту та організації освітньої діяльності. Побудова освітнього процесу на засадах інтегрованого підходу забезпечує єдність та взаємопов’язаність усіх освітніх ліній у кожній темі, що реалізується як цілісна змістова та діяльнісна одиниця освітнього процесу.</w:t>
      </w:r>
    </w:p>
    <w:p w:rsidR="002E3FB9" w:rsidRDefault="002E3FB9" w:rsidP="002E3FB9">
      <w:pPr>
        <w:widowControl w:val="0"/>
        <w:pBdr>
          <w:top w:val="nil"/>
          <w:left w:val="nil"/>
          <w:bottom w:val="nil"/>
          <w:right w:val="nil"/>
          <w:between w:val="nil"/>
        </w:pBdr>
        <w:ind w:right="108" w:firstLine="567"/>
        <w:jc w:val="both"/>
        <w:rPr>
          <w:color w:val="000000"/>
          <w:sz w:val="24"/>
          <w:szCs w:val="24"/>
        </w:rPr>
      </w:pPr>
      <w:r>
        <w:rPr>
          <w:color w:val="000000"/>
          <w:sz w:val="24"/>
          <w:szCs w:val="24"/>
        </w:rPr>
        <w:t>Навчання за наскрізними лініями реалізується насамперед через:</w:t>
      </w:r>
    </w:p>
    <w:p w:rsidR="002E3FB9" w:rsidRDefault="002E3FB9" w:rsidP="002E3FB9">
      <w:pPr>
        <w:widowControl w:val="0"/>
        <w:pBdr>
          <w:top w:val="nil"/>
          <w:left w:val="nil"/>
          <w:bottom w:val="nil"/>
          <w:right w:val="nil"/>
          <w:between w:val="nil"/>
        </w:pBdr>
        <w:tabs>
          <w:tab w:val="left" w:pos="851"/>
        </w:tabs>
        <w:ind w:right="108" w:firstLine="567"/>
        <w:jc w:val="both"/>
        <w:rPr>
          <w:color w:val="000000"/>
          <w:sz w:val="24"/>
          <w:szCs w:val="24"/>
        </w:rPr>
      </w:pPr>
      <w:r>
        <w:rPr>
          <w:color w:val="000000"/>
          <w:sz w:val="24"/>
          <w:szCs w:val="24"/>
        </w:rPr>
        <w:t>•</w:t>
      </w:r>
      <w:r>
        <w:rPr>
          <w:color w:val="000000"/>
          <w:sz w:val="24"/>
          <w:szCs w:val="24"/>
        </w:rPr>
        <w:tab/>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rsidR="002E3FB9" w:rsidRDefault="002E3FB9" w:rsidP="009C1022">
      <w:pPr>
        <w:widowControl w:val="0"/>
        <w:pBdr>
          <w:top w:val="nil"/>
          <w:left w:val="nil"/>
          <w:bottom w:val="nil"/>
          <w:right w:val="nil"/>
          <w:between w:val="nil"/>
        </w:pBdr>
        <w:tabs>
          <w:tab w:val="left" w:pos="851"/>
        </w:tabs>
        <w:ind w:right="108" w:firstLine="567"/>
        <w:jc w:val="both"/>
        <w:rPr>
          <w:color w:val="000000"/>
          <w:sz w:val="24"/>
          <w:szCs w:val="24"/>
        </w:rPr>
      </w:pPr>
      <w:r>
        <w:rPr>
          <w:color w:val="000000"/>
          <w:sz w:val="24"/>
          <w:szCs w:val="24"/>
        </w:rPr>
        <w:t>•</w:t>
      </w:r>
      <w:r>
        <w:rPr>
          <w:color w:val="000000"/>
          <w:sz w:val="24"/>
          <w:szCs w:val="24"/>
        </w:rPr>
        <w:tab/>
        <w:t>окремі предмети - виходячи із наскрізних тем при вивченні предмета проводяться відповідні трактовки, приклади і методи навчання, реалізуються надпредметні,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w:t>
      </w:r>
      <w:r w:rsidR="002C1838">
        <w:rPr>
          <w:color w:val="000000"/>
          <w:sz w:val="24"/>
          <w:szCs w:val="24"/>
        </w:rPr>
        <w:t xml:space="preserve"> із конкретною наскрізною темою.</w:t>
      </w:r>
    </w:p>
    <w:p w:rsidR="009C1022" w:rsidRDefault="009C1022" w:rsidP="009C1022">
      <w:pPr>
        <w:widowControl w:val="0"/>
        <w:pBdr>
          <w:top w:val="nil"/>
          <w:left w:val="nil"/>
          <w:bottom w:val="nil"/>
          <w:right w:val="nil"/>
          <w:between w:val="nil"/>
        </w:pBdr>
        <w:tabs>
          <w:tab w:val="left" w:pos="851"/>
        </w:tabs>
        <w:ind w:right="108" w:firstLine="567"/>
        <w:jc w:val="both"/>
        <w:rPr>
          <w:color w:val="000000"/>
          <w:sz w:val="24"/>
          <w:szCs w:val="24"/>
        </w:rPr>
      </w:pPr>
    </w:p>
    <w:tbl>
      <w:tblPr>
        <w:tblW w:w="9889" w:type="dxa"/>
        <w:tblLayout w:type="fixed"/>
        <w:tblLook w:val="0000" w:firstRow="0" w:lastRow="0" w:firstColumn="0" w:lastColumn="0" w:noHBand="0" w:noVBand="0"/>
      </w:tblPr>
      <w:tblGrid>
        <w:gridCol w:w="2167"/>
        <w:gridCol w:w="7722"/>
      </w:tblGrid>
      <w:tr w:rsidR="002E3FB9" w:rsidTr="00B06775">
        <w:tc>
          <w:tcPr>
            <w:tcW w:w="2167"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2E3FB9" w:rsidRDefault="002E3FB9" w:rsidP="00040B71">
            <w:pPr>
              <w:widowControl w:val="0"/>
              <w:pBdr>
                <w:top w:val="nil"/>
                <w:left w:val="nil"/>
                <w:bottom w:val="nil"/>
                <w:right w:val="nil"/>
                <w:between w:val="nil"/>
              </w:pBdr>
              <w:spacing w:after="120"/>
              <w:jc w:val="both"/>
              <w:rPr>
                <w:color w:val="000000"/>
                <w:sz w:val="24"/>
                <w:szCs w:val="24"/>
              </w:rPr>
            </w:pPr>
            <w:r>
              <w:rPr>
                <w:b/>
                <w:color w:val="000000"/>
                <w:sz w:val="24"/>
                <w:szCs w:val="24"/>
              </w:rPr>
              <w:t>Наскрізна лінія</w:t>
            </w:r>
          </w:p>
        </w:tc>
        <w:tc>
          <w:tcPr>
            <w:tcW w:w="7722"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2E3FB9" w:rsidRDefault="002E3FB9" w:rsidP="00040B71">
            <w:pPr>
              <w:widowControl w:val="0"/>
              <w:pBdr>
                <w:top w:val="nil"/>
                <w:left w:val="nil"/>
                <w:bottom w:val="nil"/>
                <w:right w:val="nil"/>
                <w:between w:val="nil"/>
              </w:pBdr>
              <w:spacing w:after="120"/>
              <w:jc w:val="both"/>
              <w:rPr>
                <w:color w:val="000000"/>
                <w:sz w:val="24"/>
                <w:szCs w:val="24"/>
              </w:rPr>
            </w:pPr>
            <w:r>
              <w:rPr>
                <w:b/>
                <w:color w:val="000000"/>
                <w:sz w:val="24"/>
                <w:szCs w:val="24"/>
              </w:rPr>
              <w:t>Коротка характеристика</w:t>
            </w:r>
          </w:p>
        </w:tc>
      </w:tr>
      <w:tr w:rsidR="002E3FB9" w:rsidTr="00B06775">
        <w:tc>
          <w:tcPr>
            <w:tcW w:w="2167" w:type="dxa"/>
            <w:tcBorders>
              <w:left w:val="single" w:sz="4" w:space="0" w:color="808080"/>
              <w:bottom w:val="single" w:sz="4" w:space="0" w:color="808080"/>
              <w:right w:val="single" w:sz="4" w:space="0" w:color="808080"/>
            </w:tcBorders>
            <w:shd w:val="clear" w:color="auto" w:fill="FFFFFF"/>
            <w:vAlign w:val="center"/>
          </w:tcPr>
          <w:p w:rsidR="002E3FB9" w:rsidRDefault="002E3FB9" w:rsidP="00040B71">
            <w:pPr>
              <w:widowControl w:val="0"/>
              <w:pBdr>
                <w:top w:val="nil"/>
                <w:left w:val="nil"/>
                <w:bottom w:val="nil"/>
                <w:right w:val="nil"/>
                <w:between w:val="nil"/>
              </w:pBdr>
              <w:spacing w:after="120"/>
              <w:jc w:val="both"/>
              <w:rPr>
                <w:color w:val="000000"/>
                <w:sz w:val="24"/>
                <w:szCs w:val="24"/>
              </w:rPr>
            </w:pPr>
            <w:r>
              <w:rPr>
                <w:color w:val="000000"/>
                <w:sz w:val="24"/>
                <w:szCs w:val="24"/>
              </w:rPr>
              <w:t>Екологічна безпека й сталий розвиток</w:t>
            </w:r>
          </w:p>
        </w:tc>
        <w:tc>
          <w:tcPr>
            <w:tcW w:w="7722" w:type="dxa"/>
            <w:tcBorders>
              <w:left w:val="single" w:sz="4" w:space="0" w:color="808080"/>
              <w:bottom w:val="single" w:sz="4" w:space="0" w:color="808080"/>
              <w:right w:val="single" w:sz="4" w:space="0" w:color="808080"/>
            </w:tcBorders>
            <w:shd w:val="clear" w:color="auto" w:fill="FFFFFF"/>
            <w:vAlign w:val="center"/>
          </w:tcPr>
          <w:p w:rsidR="002E3FB9" w:rsidRDefault="002E3FB9" w:rsidP="00040B71">
            <w:pPr>
              <w:widowControl w:val="0"/>
              <w:pBdr>
                <w:top w:val="nil"/>
                <w:left w:val="nil"/>
                <w:bottom w:val="nil"/>
                <w:right w:val="nil"/>
                <w:between w:val="nil"/>
              </w:pBdr>
              <w:spacing w:after="120"/>
              <w:jc w:val="both"/>
              <w:rPr>
                <w:color w:val="000000"/>
                <w:sz w:val="24"/>
                <w:szCs w:val="24"/>
              </w:rPr>
            </w:pPr>
            <w:r>
              <w:rPr>
                <w:color w:val="000000"/>
                <w:sz w:val="24"/>
                <w:szCs w:val="24"/>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2E3FB9" w:rsidRDefault="002E3FB9" w:rsidP="00040B71">
            <w:pPr>
              <w:widowControl w:val="0"/>
              <w:pBdr>
                <w:top w:val="nil"/>
                <w:left w:val="nil"/>
                <w:bottom w:val="nil"/>
                <w:right w:val="nil"/>
                <w:between w:val="nil"/>
              </w:pBdr>
              <w:spacing w:after="120"/>
              <w:jc w:val="both"/>
              <w:rPr>
                <w:color w:val="000000"/>
                <w:sz w:val="24"/>
                <w:szCs w:val="24"/>
              </w:rPr>
            </w:pPr>
            <w:r>
              <w:rPr>
                <w:color w:val="000000"/>
                <w:sz w:val="24"/>
                <w:szCs w:val="24"/>
              </w:rPr>
              <w:t>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w:t>
            </w:r>
          </w:p>
        </w:tc>
      </w:tr>
      <w:tr w:rsidR="002E3FB9" w:rsidTr="00B06775">
        <w:tc>
          <w:tcPr>
            <w:tcW w:w="2167" w:type="dxa"/>
            <w:tcBorders>
              <w:left w:val="single" w:sz="4" w:space="0" w:color="808080"/>
              <w:bottom w:val="single" w:sz="4" w:space="0" w:color="808080"/>
              <w:right w:val="single" w:sz="4" w:space="0" w:color="808080"/>
            </w:tcBorders>
            <w:shd w:val="clear" w:color="auto" w:fill="FFFFFF"/>
            <w:vAlign w:val="center"/>
          </w:tcPr>
          <w:p w:rsidR="002E3FB9" w:rsidRDefault="002E3FB9" w:rsidP="00040B71">
            <w:pPr>
              <w:widowControl w:val="0"/>
              <w:pBdr>
                <w:top w:val="nil"/>
                <w:left w:val="nil"/>
                <w:bottom w:val="nil"/>
                <w:right w:val="nil"/>
                <w:between w:val="nil"/>
              </w:pBdr>
              <w:spacing w:after="120"/>
              <w:jc w:val="both"/>
              <w:rPr>
                <w:color w:val="000000"/>
                <w:sz w:val="24"/>
                <w:szCs w:val="24"/>
              </w:rPr>
            </w:pPr>
            <w:r>
              <w:rPr>
                <w:color w:val="000000"/>
                <w:sz w:val="24"/>
                <w:szCs w:val="24"/>
              </w:rPr>
              <w:t>Громадянська відповідальність</w:t>
            </w:r>
          </w:p>
        </w:tc>
        <w:tc>
          <w:tcPr>
            <w:tcW w:w="7722" w:type="dxa"/>
            <w:tcBorders>
              <w:left w:val="single" w:sz="4" w:space="0" w:color="808080"/>
              <w:bottom w:val="single" w:sz="4" w:space="0" w:color="808080"/>
              <w:right w:val="single" w:sz="4" w:space="0" w:color="808080"/>
            </w:tcBorders>
            <w:shd w:val="clear" w:color="auto" w:fill="FFFFFF"/>
            <w:vAlign w:val="center"/>
          </w:tcPr>
          <w:p w:rsidR="002E3FB9" w:rsidRDefault="002E3FB9" w:rsidP="00040B71">
            <w:pPr>
              <w:widowControl w:val="0"/>
              <w:pBdr>
                <w:top w:val="nil"/>
                <w:left w:val="nil"/>
                <w:bottom w:val="nil"/>
                <w:right w:val="nil"/>
                <w:between w:val="nil"/>
              </w:pBdr>
              <w:spacing w:after="120"/>
              <w:jc w:val="both"/>
              <w:rPr>
                <w:color w:val="000000"/>
                <w:sz w:val="24"/>
                <w:szCs w:val="24"/>
              </w:rPr>
            </w:pPr>
            <w:r>
              <w:rPr>
                <w:color w:val="000000"/>
                <w:sz w:val="24"/>
                <w:szCs w:val="24"/>
              </w:rPr>
              <w:t>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w:t>
            </w:r>
          </w:p>
          <w:p w:rsidR="002E3FB9" w:rsidRDefault="002E3FB9" w:rsidP="00040B71">
            <w:pPr>
              <w:widowControl w:val="0"/>
              <w:pBdr>
                <w:top w:val="nil"/>
                <w:left w:val="nil"/>
                <w:bottom w:val="nil"/>
                <w:right w:val="nil"/>
                <w:between w:val="nil"/>
              </w:pBdr>
              <w:spacing w:after="120"/>
              <w:jc w:val="both"/>
              <w:rPr>
                <w:color w:val="000000"/>
                <w:sz w:val="24"/>
                <w:szCs w:val="24"/>
              </w:rPr>
            </w:pPr>
            <w:r>
              <w:rPr>
                <w:color w:val="000000"/>
                <w:sz w:val="24"/>
                <w:szCs w:val="24"/>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2E3FB9" w:rsidTr="00B06775">
        <w:tc>
          <w:tcPr>
            <w:tcW w:w="2167" w:type="dxa"/>
            <w:tcBorders>
              <w:left w:val="single" w:sz="4" w:space="0" w:color="808080"/>
              <w:bottom w:val="single" w:sz="4" w:space="0" w:color="808080"/>
              <w:right w:val="single" w:sz="4" w:space="0" w:color="808080"/>
            </w:tcBorders>
            <w:shd w:val="clear" w:color="auto" w:fill="FFFFFF"/>
            <w:vAlign w:val="center"/>
          </w:tcPr>
          <w:p w:rsidR="002E3FB9" w:rsidRDefault="002E3FB9" w:rsidP="00040B71">
            <w:pPr>
              <w:widowControl w:val="0"/>
              <w:pBdr>
                <w:top w:val="nil"/>
                <w:left w:val="nil"/>
                <w:bottom w:val="nil"/>
                <w:right w:val="nil"/>
                <w:between w:val="nil"/>
              </w:pBdr>
              <w:spacing w:after="120"/>
              <w:jc w:val="both"/>
              <w:rPr>
                <w:color w:val="000000"/>
                <w:sz w:val="24"/>
                <w:szCs w:val="24"/>
              </w:rPr>
            </w:pPr>
            <w:r>
              <w:rPr>
                <w:color w:val="000000"/>
                <w:sz w:val="24"/>
                <w:szCs w:val="24"/>
              </w:rPr>
              <w:t>Здоров'я і безпека</w:t>
            </w:r>
          </w:p>
        </w:tc>
        <w:tc>
          <w:tcPr>
            <w:tcW w:w="7722" w:type="dxa"/>
            <w:tcBorders>
              <w:left w:val="single" w:sz="4" w:space="0" w:color="808080"/>
              <w:bottom w:val="single" w:sz="4" w:space="0" w:color="808080"/>
              <w:right w:val="single" w:sz="4" w:space="0" w:color="808080"/>
            </w:tcBorders>
            <w:shd w:val="clear" w:color="auto" w:fill="FFFFFF"/>
            <w:vAlign w:val="center"/>
          </w:tcPr>
          <w:p w:rsidR="002E3FB9" w:rsidRDefault="002E3FB9" w:rsidP="00040B71">
            <w:pPr>
              <w:widowControl w:val="0"/>
              <w:pBdr>
                <w:top w:val="nil"/>
                <w:left w:val="nil"/>
                <w:bottom w:val="nil"/>
                <w:right w:val="nil"/>
                <w:between w:val="nil"/>
              </w:pBdr>
              <w:spacing w:after="120"/>
              <w:jc w:val="both"/>
              <w:rPr>
                <w:color w:val="000000"/>
                <w:sz w:val="24"/>
                <w:szCs w:val="24"/>
              </w:rPr>
            </w:pPr>
            <w:r>
              <w:rPr>
                <w:color w:val="000000"/>
                <w:sz w:val="24"/>
                <w:szCs w:val="24"/>
              </w:rPr>
              <w:t>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w:t>
            </w:r>
          </w:p>
          <w:p w:rsidR="002E3FB9" w:rsidRDefault="002E3FB9" w:rsidP="00040B71">
            <w:pPr>
              <w:widowControl w:val="0"/>
              <w:pBdr>
                <w:top w:val="nil"/>
                <w:left w:val="nil"/>
                <w:bottom w:val="nil"/>
                <w:right w:val="nil"/>
                <w:between w:val="nil"/>
              </w:pBdr>
              <w:spacing w:after="120"/>
              <w:jc w:val="both"/>
              <w:rPr>
                <w:color w:val="000000"/>
                <w:sz w:val="24"/>
                <w:szCs w:val="24"/>
              </w:rPr>
            </w:pPr>
            <w:r>
              <w:rPr>
                <w:color w:val="000000"/>
                <w:sz w:val="24"/>
                <w:szCs w:val="24"/>
              </w:rPr>
              <w:t xml:space="preserve">Реалізується через завдання з реальними даними про безпеку і охорону здоров’я (текстові завдання, пов’язані з середовищем дорожнього руху, </w:t>
            </w:r>
            <w:r>
              <w:rPr>
                <w:color w:val="000000"/>
                <w:sz w:val="24"/>
                <w:szCs w:val="24"/>
              </w:rPr>
              <w:lastRenderedPageBreak/>
              <w:t>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2E3FB9" w:rsidTr="00B06775">
        <w:tc>
          <w:tcPr>
            <w:tcW w:w="2167" w:type="dxa"/>
            <w:tcBorders>
              <w:left w:val="single" w:sz="4" w:space="0" w:color="808080"/>
              <w:bottom w:val="single" w:sz="4" w:space="0" w:color="808080"/>
              <w:right w:val="single" w:sz="4" w:space="0" w:color="808080"/>
            </w:tcBorders>
            <w:shd w:val="clear" w:color="auto" w:fill="FFFFFF"/>
            <w:vAlign w:val="center"/>
          </w:tcPr>
          <w:p w:rsidR="002E3FB9" w:rsidRDefault="002E3FB9" w:rsidP="00040B71">
            <w:pPr>
              <w:widowControl w:val="0"/>
              <w:pBdr>
                <w:top w:val="nil"/>
                <w:left w:val="nil"/>
                <w:bottom w:val="nil"/>
                <w:right w:val="nil"/>
                <w:between w:val="nil"/>
              </w:pBdr>
              <w:spacing w:after="120"/>
              <w:jc w:val="both"/>
              <w:rPr>
                <w:color w:val="000000"/>
                <w:sz w:val="24"/>
                <w:szCs w:val="24"/>
              </w:rPr>
            </w:pPr>
            <w:r>
              <w:rPr>
                <w:color w:val="000000"/>
                <w:sz w:val="24"/>
                <w:szCs w:val="24"/>
              </w:rPr>
              <w:lastRenderedPageBreak/>
              <w:t>Підприємливість і фінансова грамотність</w:t>
            </w:r>
          </w:p>
        </w:tc>
        <w:tc>
          <w:tcPr>
            <w:tcW w:w="7722" w:type="dxa"/>
            <w:tcBorders>
              <w:left w:val="single" w:sz="4" w:space="0" w:color="808080"/>
              <w:bottom w:val="single" w:sz="4" w:space="0" w:color="808080"/>
              <w:right w:val="single" w:sz="4" w:space="0" w:color="808080"/>
            </w:tcBorders>
            <w:shd w:val="clear" w:color="auto" w:fill="FFFFFF"/>
            <w:vAlign w:val="center"/>
          </w:tcPr>
          <w:p w:rsidR="002E3FB9" w:rsidRDefault="002E3FB9" w:rsidP="00040B71">
            <w:pPr>
              <w:widowControl w:val="0"/>
              <w:pBdr>
                <w:top w:val="nil"/>
                <w:left w:val="nil"/>
                <w:bottom w:val="nil"/>
                <w:right w:val="nil"/>
                <w:between w:val="nil"/>
              </w:pBdr>
              <w:spacing w:after="120"/>
              <w:jc w:val="both"/>
              <w:rPr>
                <w:color w:val="000000"/>
                <w:sz w:val="24"/>
                <w:szCs w:val="24"/>
              </w:rPr>
            </w:pPr>
            <w:r>
              <w:rPr>
                <w:color w:val="000000"/>
                <w:sz w:val="24"/>
                <w:szCs w:val="24"/>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2E3FB9" w:rsidRDefault="002E3FB9" w:rsidP="00040B71">
            <w:pPr>
              <w:widowControl w:val="0"/>
              <w:pBdr>
                <w:top w:val="nil"/>
                <w:left w:val="nil"/>
                <w:bottom w:val="nil"/>
                <w:right w:val="nil"/>
                <w:between w:val="nil"/>
              </w:pBdr>
              <w:spacing w:after="120"/>
              <w:jc w:val="both"/>
              <w:rPr>
                <w:color w:val="000000"/>
                <w:sz w:val="24"/>
                <w:szCs w:val="24"/>
              </w:rPr>
            </w:pPr>
            <w:r>
              <w:rPr>
                <w:color w:val="000000"/>
                <w:sz w:val="24"/>
                <w:szCs w:val="24"/>
              </w:rPr>
              <w:t>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w:t>
            </w:r>
          </w:p>
        </w:tc>
      </w:tr>
    </w:tbl>
    <w:p w:rsidR="002E3FB9" w:rsidRDefault="009C1022" w:rsidP="009C1022">
      <w:pPr>
        <w:widowControl w:val="0"/>
        <w:pBdr>
          <w:top w:val="nil"/>
          <w:left w:val="nil"/>
          <w:bottom w:val="nil"/>
          <w:right w:val="nil"/>
          <w:between w:val="nil"/>
        </w:pBdr>
        <w:spacing w:after="120"/>
        <w:ind w:right="106"/>
        <w:jc w:val="both"/>
        <w:rPr>
          <w:color w:val="000000"/>
          <w:sz w:val="24"/>
          <w:szCs w:val="24"/>
        </w:rPr>
      </w:pPr>
      <w:r>
        <w:rPr>
          <w:color w:val="000000"/>
          <w:sz w:val="24"/>
          <w:szCs w:val="24"/>
        </w:rPr>
        <w:t xml:space="preserve">   </w:t>
      </w:r>
      <w:r w:rsidR="002E3FB9">
        <w:rPr>
          <w:color w:val="000000"/>
          <w:sz w:val="24"/>
          <w:szCs w:val="24"/>
        </w:rPr>
        <w:t>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зв’язків шляхом створення проблемних ситуацій, організації спостережень, дослідів та інших видів діяльності. Формуванню ключових компетентностей сприяє встановлення та реалізація в освітньому процесі міжпредметних і внутрішньопредметних зв’язків, а саме: змістово-інформаційних,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w:t>
      </w:r>
    </w:p>
    <w:p w:rsidR="002C1838" w:rsidRPr="005F5B34" w:rsidRDefault="002C1838" w:rsidP="002C1838">
      <w:pPr>
        <w:suppressAutoHyphens/>
        <w:jc w:val="both"/>
        <w:rPr>
          <w:rFonts w:eastAsia="Calibri"/>
          <w:b/>
          <w:sz w:val="24"/>
          <w:szCs w:val="24"/>
        </w:rPr>
      </w:pPr>
      <w:r>
        <w:rPr>
          <w:rFonts w:eastAsia="Calibri"/>
          <w:b/>
          <w:i/>
          <w:sz w:val="24"/>
          <w:szCs w:val="24"/>
        </w:rPr>
        <w:t xml:space="preserve">    </w:t>
      </w:r>
      <w:r w:rsidRPr="005F5B34">
        <w:rPr>
          <w:rFonts w:eastAsia="Calibri"/>
          <w:b/>
          <w:i/>
          <w:sz w:val="24"/>
          <w:szCs w:val="24"/>
        </w:rPr>
        <w:t>Вимоги до осіб, які можуть розпочинати здобуття базової середньої освіти.</w:t>
      </w:r>
      <w:r w:rsidRPr="005F5B34">
        <w:rPr>
          <w:rFonts w:eastAsia="Calibri"/>
          <w:b/>
          <w:sz w:val="24"/>
          <w:szCs w:val="24"/>
        </w:rPr>
        <w:t xml:space="preserve"> </w:t>
      </w:r>
    </w:p>
    <w:p w:rsidR="002C1838" w:rsidRPr="00176467" w:rsidRDefault="002C1838" w:rsidP="002C1838">
      <w:pPr>
        <w:suppressAutoHyphens/>
        <w:jc w:val="both"/>
        <w:rPr>
          <w:rFonts w:eastAsia="Calibri"/>
          <w:sz w:val="24"/>
          <w:szCs w:val="24"/>
        </w:rPr>
      </w:pPr>
      <w:r w:rsidRPr="00176467">
        <w:rPr>
          <w:rFonts w:eastAsia="Calibri"/>
          <w:b/>
          <w:sz w:val="24"/>
          <w:szCs w:val="24"/>
        </w:rPr>
        <w:t xml:space="preserve">   </w:t>
      </w:r>
      <w:r w:rsidRPr="00176467">
        <w:rPr>
          <w:rFonts w:eastAsia="Calibri"/>
          <w:sz w:val="24"/>
          <w:szCs w:val="24"/>
        </w:rPr>
        <w:t>Базова середня освіта здобувається, як правило, після здобуття початкової освіти. Діти, які здобули початкову освіту на 1 вересня поточного навчального року повинні розпочинати здобуття базової середньої освіти цього ж навчального року.</w:t>
      </w:r>
    </w:p>
    <w:p w:rsidR="002C1838" w:rsidRDefault="002C1838" w:rsidP="002C1838">
      <w:pPr>
        <w:suppressAutoHyphens/>
        <w:jc w:val="both"/>
        <w:rPr>
          <w:rFonts w:eastAsia="Calibri"/>
          <w:sz w:val="24"/>
          <w:szCs w:val="24"/>
        </w:rPr>
      </w:pPr>
      <w:r w:rsidRPr="00176467">
        <w:rPr>
          <w:rFonts w:eastAsia="Calibri"/>
          <w:sz w:val="24"/>
          <w:szCs w:val="24"/>
        </w:rPr>
        <w:t xml:space="preserve">   Особи з особливими освітніми потребами можуть розпочинати здобуття базової середньої освіти за інших умов.</w:t>
      </w:r>
    </w:p>
    <w:p w:rsidR="002E3FB9" w:rsidRPr="002C1838" w:rsidRDefault="002E3FB9" w:rsidP="002E3FB9">
      <w:pPr>
        <w:widowControl w:val="0"/>
        <w:pBdr>
          <w:top w:val="nil"/>
          <w:left w:val="nil"/>
          <w:bottom w:val="nil"/>
          <w:right w:val="nil"/>
          <w:between w:val="nil"/>
        </w:pBdr>
        <w:spacing w:after="120"/>
        <w:ind w:right="106" w:firstLine="567"/>
        <w:jc w:val="both"/>
        <w:rPr>
          <w:b/>
          <w:color w:val="000000"/>
          <w:sz w:val="24"/>
          <w:szCs w:val="24"/>
        </w:rPr>
      </w:pPr>
      <w:r w:rsidRPr="002C1838">
        <w:rPr>
          <w:b/>
          <w:color w:val="000000"/>
          <w:sz w:val="24"/>
          <w:szCs w:val="24"/>
        </w:rPr>
        <w:t>Форми організації освітнього процесу.</w:t>
      </w:r>
    </w:p>
    <w:p w:rsidR="002E3FB9" w:rsidRDefault="002E3FB9" w:rsidP="002E3FB9">
      <w:pPr>
        <w:widowControl w:val="0"/>
        <w:pBdr>
          <w:top w:val="nil"/>
          <w:left w:val="nil"/>
          <w:bottom w:val="nil"/>
          <w:right w:val="nil"/>
          <w:between w:val="nil"/>
        </w:pBdr>
        <w:ind w:right="108" w:firstLine="567"/>
        <w:jc w:val="both"/>
        <w:rPr>
          <w:color w:val="000000"/>
          <w:sz w:val="24"/>
          <w:szCs w:val="24"/>
        </w:rPr>
      </w:pPr>
      <w:r>
        <w:rPr>
          <w:color w:val="000000"/>
          <w:sz w:val="24"/>
          <w:szCs w:val="24"/>
        </w:rPr>
        <w:t>Основними формами організації освітнього процесу є різні типи уроку:</w:t>
      </w:r>
    </w:p>
    <w:p w:rsidR="002E3FB9" w:rsidRDefault="002E3FB9" w:rsidP="002E3FB9">
      <w:pPr>
        <w:widowControl w:val="0"/>
        <w:pBdr>
          <w:top w:val="nil"/>
          <w:left w:val="nil"/>
          <w:bottom w:val="nil"/>
          <w:right w:val="nil"/>
          <w:between w:val="nil"/>
        </w:pBdr>
        <w:tabs>
          <w:tab w:val="left" w:pos="851"/>
        </w:tabs>
        <w:ind w:right="108" w:firstLine="567"/>
        <w:jc w:val="both"/>
        <w:rPr>
          <w:color w:val="000000"/>
          <w:sz w:val="24"/>
          <w:szCs w:val="24"/>
        </w:rPr>
      </w:pPr>
      <w:r>
        <w:rPr>
          <w:color w:val="000000"/>
          <w:sz w:val="24"/>
          <w:szCs w:val="24"/>
        </w:rPr>
        <w:t>•</w:t>
      </w:r>
      <w:r>
        <w:rPr>
          <w:color w:val="000000"/>
          <w:sz w:val="24"/>
          <w:szCs w:val="24"/>
        </w:rPr>
        <w:tab/>
        <w:t>формування компетентностей;</w:t>
      </w:r>
    </w:p>
    <w:p w:rsidR="002E3FB9" w:rsidRDefault="002E3FB9" w:rsidP="002E3FB9">
      <w:pPr>
        <w:widowControl w:val="0"/>
        <w:pBdr>
          <w:top w:val="nil"/>
          <w:left w:val="nil"/>
          <w:bottom w:val="nil"/>
          <w:right w:val="nil"/>
          <w:between w:val="nil"/>
        </w:pBdr>
        <w:tabs>
          <w:tab w:val="left" w:pos="851"/>
        </w:tabs>
        <w:ind w:right="108" w:firstLine="567"/>
        <w:jc w:val="both"/>
        <w:rPr>
          <w:color w:val="000000"/>
          <w:sz w:val="24"/>
          <w:szCs w:val="24"/>
        </w:rPr>
      </w:pPr>
      <w:r>
        <w:rPr>
          <w:color w:val="000000"/>
          <w:sz w:val="24"/>
          <w:szCs w:val="24"/>
        </w:rPr>
        <w:t>•</w:t>
      </w:r>
      <w:r>
        <w:rPr>
          <w:color w:val="000000"/>
          <w:sz w:val="24"/>
          <w:szCs w:val="24"/>
        </w:rPr>
        <w:tab/>
        <w:t>розвитку компетентностей;</w:t>
      </w:r>
    </w:p>
    <w:p w:rsidR="002E3FB9" w:rsidRDefault="002E3FB9" w:rsidP="002E3FB9">
      <w:pPr>
        <w:widowControl w:val="0"/>
        <w:pBdr>
          <w:top w:val="nil"/>
          <w:left w:val="nil"/>
          <w:bottom w:val="nil"/>
          <w:right w:val="nil"/>
          <w:between w:val="nil"/>
        </w:pBdr>
        <w:tabs>
          <w:tab w:val="left" w:pos="851"/>
        </w:tabs>
        <w:ind w:right="108" w:firstLine="567"/>
        <w:jc w:val="both"/>
        <w:rPr>
          <w:color w:val="000000"/>
          <w:sz w:val="24"/>
          <w:szCs w:val="24"/>
        </w:rPr>
      </w:pPr>
      <w:r>
        <w:rPr>
          <w:color w:val="000000"/>
          <w:sz w:val="24"/>
          <w:szCs w:val="24"/>
        </w:rPr>
        <w:t>•</w:t>
      </w:r>
      <w:r>
        <w:rPr>
          <w:color w:val="000000"/>
          <w:sz w:val="24"/>
          <w:szCs w:val="24"/>
        </w:rPr>
        <w:tab/>
        <w:t>перевірки та/або оцінювання досягнення компетентностей;</w:t>
      </w:r>
    </w:p>
    <w:p w:rsidR="002E3FB9" w:rsidRDefault="002E3FB9" w:rsidP="002E3FB9">
      <w:pPr>
        <w:widowControl w:val="0"/>
        <w:pBdr>
          <w:top w:val="nil"/>
          <w:left w:val="nil"/>
          <w:bottom w:val="nil"/>
          <w:right w:val="nil"/>
          <w:between w:val="nil"/>
        </w:pBdr>
        <w:tabs>
          <w:tab w:val="left" w:pos="851"/>
        </w:tabs>
        <w:ind w:right="108" w:firstLine="567"/>
        <w:jc w:val="both"/>
        <w:rPr>
          <w:color w:val="000000"/>
          <w:sz w:val="24"/>
          <w:szCs w:val="24"/>
        </w:rPr>
      </w:pPr>
      <w:r>
        <w:rPr>
          <w:color w:val="000000"/>
          <w:sz w:val="24"/>
          <w:szCs w:val="24"/>
        </w:rPr>
        <w:t>•</w:t>
      </w:r>
      <w:r>
        <w:rPr>
          <w:color w:val="000000"/>
          <w:sz w:val="24"/>
          <w:szCs w:val="24"/>
        </w:rPr>
        <w:tab/>
        <w:t>корекції основних компетентностей;</w:t>
      </w:r>
    </w:p>
    <w:p w:rsidR="002E3FB9" w:rsidRDefault="002E3FB9" w:rsidP="002E3FB9">
      <w:pPr>
        <w:widowControl w:val="0"/>
        <w:pBdr>
          <w:top w:val="nil"/>
          <w:left w:val="nil"/>
          <w:bottom w:val="nil"/>
          <w:right w:val="nil"/>
          <w:between w:val="nil"/>
        </w:pBdr>
        <w:tabs>
          <w:tab w:val="left" w:pos="851"/>
        </w:tabs>
        <w:spacing w:after="120"/>
        <w:ind w:right="106" w:firstLine="567"/>
        <w:jc w:val="both"/>
        <w:rPr>
          <w:color w:val="000000"/>
          <w:sz w:val="24"/>
          <w:szCs w:val="24"/>
        </w:rPr>
      </w:pPr>
      <w:r>
        <w:rPr>
          <w:color w:val="000000"/>
          <w:sz w:val="24"/>
          <w:szCs w:val="24"/>
        </w:rPr>
        <w:t>•</w:t>
      </w:r>
      <w:r>
        <w:rPr>
          <w:color w:val="000000"/>
          <w:sz w:val="24"/>
          <w:szCs w:val="24"/>
        </w:rPr>
        <w:tab/>
        <w:t>комбіновані уроки.</w:t>
      </w:r>
    </w:p>
    <w:p w:rsidR="002E3FB9" w:rsidRDefault="002E3FB9" w:rsidP="002E3FB9">
      <w:pPr>
        <w:widowControl w:val="0"/>
        <w:pBdr>
          <w:top w:val="nil"/>
          <w:left w:val="nil"/>
          <w:bottom w:val="nil"/>
          <w:right w:val="nil"/>
          <w:between w:val="nil"/>
        </w:pBdr>
        <w:spacing w:after="120"/>
        <w:ind w:right="106" w:firstLine="567"/>
        <w:jc w:val="both"/>
        <w:rPr>
          <w:color w:val="000000"/>
          <w:sz w:val="24"/>
          <w:szCs w:val="24"/>
        </w:rPr>
      </w:pPr>
      <w:r>
        <w:rPr>
          <w:color w:val="000000"/>
          <w:sz w:val="24"/>
          <w:szCs w:val="24"/>
        </w:rPr>
        <w:t>Також формами організації освітнього процесу можуть бути екскурсії, віртуальні подорожі, уроки-семінари, конференції, форуми, спектаклі, брифінги, квести, інтерактивні уроки (уроки-«суди», урок-дискусійна група, уроки з навчанням одних учнів іншими), інтегровані уроки, проблемні урок, відео-уроки тощо.</w:t>
      </w:r>
    </w:p>
    <w:p w:rsidR="002E3FB9" w:rsidRDefault="002E3FB9" w:rsidP="009C1022">
      <w:pPr>
        <w:widowControl w:val="0"/>
        <w:pBdr>
          <w:top w:val="nil"/>
          <w:left w:val="nil"/>
          <w:bottom w:val="nil"/>
          <w:right w:val="nil"/>
          <w:between w:val="nil"/>
        </w:pBdr>
        <w:ind w:right="106" w:firstLine="567"/>
        <w:jc w:val="both"/>
        <w:rPr>
          <w:color w:val="000000"/>
          <w:sz w:val="24"/>
          <w:szCs w:val="24"/>
        </w:rPr>
      </w:pPr>
      <w:r>
        <w:rPr>
          <w:color w:val="000000"/>
          <w:sz w:val="24"/>
          <w:szCs w:val="24"/>
        </w:rPr>
        <w:t xml:space="preserve">З метою засвоєння нового матеріалу та розвитку компетентностей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w:t>
      </w:r>
      <w:r>
        <w:rPr>
          <w:color w:val="000000"/>
          <w:sz w:val="24"/>
          <w:szCs w:val="24"/>
        </w:rPr>
        <w:lastRenderedPageBreak/>
        <w:t>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конференц</w:t>
      </w:r>
      <w:r w:rsidR="00155150">
        <w:rPr>
          <w:color w:val="000000"/>
          <w:sz w:val="24"/>
          <w:szCs w:val="24"/>
        </w:rPr>
        <w:t>ія (для 7-8</w:t>
      </w:r>
      <w:r>
        <w:rPr>
          <w:color w:val="000000"/>
          <w:sz w:val="24"/>
          <w:szCs w:val="24"/>
        </w:rPr>
        <w:t xml:space="preserve"> класів) повинна передбачати обговорення ключових положень вивченого матеріалу, учнем розкриваються нові узагальнюючі підходи до його аналізу. Оглядова конференція може бути комплексною, тобто реалізувати міжпредметні зв'язки в узагальненні й систематизації навчального матеріалу. 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rsidR="002E3FB9" w:rsidRDefault="002E3FB9" w:rsidP="009C1022">
      <w:pPr>
        <w:widowControl w:val="0"/>
        <w:pBdr>
          <w:top w:val="nil"/>
          <w:left w:val="nil"/>
          <w:bottom w:val="nil"/>
          <w:right w:val="nil"/>
          <w:between w:val="nil"/>
        </w:pBdr>
        <w:ind w:right="106" w:firstLine="567"/>
        <w:jc w:val="both"/>
        <w:rPr>
          <w:color w:val="000000"/>
          <w:sz w:val="24"/>
          <w:szCs w:val="24"/>
        </w:rPr>
      </w:pPr>
      <w:r>
        <w:rPr>
          <w:color w:val="000000"/>
          <w:sz w:val="24"/>
          <w:szCs w:val="24"/>
        </w:rPr>
        <w:t>Функцію перевірки та/або оцінювання досягнення компетентностей виконує навчально-практичне заняття. Учні одержують конкретні завдання, з виконання яких звітують перед вчителем. 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rsidR="002E3FB9" w:rsidRDefault="002E3FB9" w:rsidP="009C1022">
      <w:pPr>
        <w:widowControl w:val="0"/>
        <w:pBdr>
          <w:top w:val="nil"/>
          <w:left w:val="nil"/>
          <w:bottom w:val="nil"/>
          <w:right w:val="nil"/>
          <w:between w:val="nil"/>
        </w:pBdr>
        <w:ind w:right="106" w:firstLine="567"/>
        <w:jc w:val="both"/>
        <w:rPr>
          <w:color w:val="000000"/>
          <w:sz w:val="24"/>
          <w:szCs w:val="24"/>
        </w:rPr>
      </w:pPr>
      <w:r>
        <w:rPr>
          <w:color w:val="000000"/>
          <w:sz w:val="24"/>
          <w:szCs w:val="24"/>
        </w:rPr>
        <w:t>Можливо проводити заняття в малих групах, бригадах і ланках (у тому числі робота учнів у парах змінного складу) за умови, що окремі учні виконують роботу бригадирів, консультантів, тобто тих, хто навчає малу групу.</w:t>
      </w:r>
    </w:p>
    <w:p w:rsidR="002E3FB9" w:rsidRDefault="002E3FB9" w:rsidP="009C1022">
      <w:pPr>
        <w:widowControl w:val="0"/>
        <w:pBdr>
          <w:top w:val="nil"/>
          <w:left w:val="nil"/>
          <w:bottom w:val="nil"/>
          <w:right w:val="nil"/>
          <w:between w:val="nil"/>
        </w:pBdr>
        <w:ind w:right="106" w:firstLine="567"/>
        <w:jc w:val="both"/>
        <w:rPr>
          <w:color w:val="000000"/>
          <w:sz w:val="24"/>
          <w:szCs w:val="24"/>
        </w:rPr>
      </w:pPr>
      <w:r>
        <w:rPr>
          <w:color w:val="000000"/>
          <w:sz w:val="24"/>
          <w:szCs w:val="24"/>
        </w:rPr>
        <w:t>Екскурсії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w:t>
      </w:r>
    </w:p>
    <w:p w:rsidR="002E3FB9" w:rsidRDefault="002E3FB9" w:rsidP="009C1022">
      <w:pPr>
        <w:widowControl w:val="0"/>
        <w:pBdr>
          <w:top w:val="nil"/>
          <w:left w:val="nil"/>
          <w:bottom w:val="nil"/>
          <w:right w:val="nil"/>
          <w:between w:val="nil"/>
        </w:pBdr>
        <w:ind w:right="106" w:firstLine="567"/>
        <w:jc w:val="both"/>
        <w:rPr>
          <w:color w:val="000000"/>
          <w:sz w:val="24"/>
          <w:szCs w:val="24"/>
        </w:rPr>
      </w:pPr>
      <w:r>
        <w:rPr>
          <w:color w:val="000000"/>
          <w:sz w:val="24"/>
          <w:szCs w:val="24"/>
        </w:rPr>
        <w:t>Учні можуть самостійно знімати та монтувати відеофільми (під час відео-уроку) за умови самостійного розроблення сюжету фільму, підбору матеріалу, виконують самостійно розподілені ролі та аналізують виконану роботу.</w:t>
      </w:r>
    </w:p>
    <w:p w:rsidR="002E3FB9" w:rsidRDefault="002E3FB9" w:rsidP="009C1022">
      <w:pPr>
        <w:widowControl w:val="0"/>
        <w:pBdr>
          <w:top w:val="nil"/>
          <w:left w:val="nil"/>
          <w:bottom w:val="nil"/>
          <w:right w:val="nil"/>
          <w:between w:val="nil"/>
        </w:pBdr>
        <w:ind w:right="106" w:firstLine="567"/>
        <w:jc w:val="both"/>
        <w:rPr>
          <w:color w:val="000000"/>
          <w:sz w:val="24"/>
          <w:szCs w:val="24"/>
        </w:rPr>
      </w:pPr>
      <w:r>
        <w:rPr>
          <w:color w:val="000000"/>
          <w:sz w:val="24"/>
          <w:szCs w:val="24"/>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644911" w:rsidRPr="002C1838" w:rsidRDefault="002E3FB9" w:rsidP="009C1022">
      <w:pPr>
        <w:widowControl w:val="0"/>
        <w:pBdr>
          <w:top w:val="nil"/>
          <w:left w:val="nil"/>
          <w:bottom w:val="nil"/>
          <w:right w:val="nil"/>
          <w:between w:val="nil"/>
        </w:pBdr>
        <w:ind w:right="106" w:firstLine="567"/>
        <w:jc w:val="both"/>
        <w:rPr>
          <w:color w:val="000000"/>
          <w:sz w:val="24"/>
          <w:szCs w:val="24"/>
        </w:rPr>
      </w:pPr>
      <w:r>
        <w:rPr>
          <w:color w:val="000000"/>
          <w:sz w:val="24"/>
          <w:szCs w:val="24"/>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w:t>
      </w:r>
      <w:r w:rsidR="002C1838">
        <w:rPr>
          <w:color w:val="000000"/>
          <w:sz w:val="24"/>
          <w:szCs w:val="24"/>
        </w:rPr>
        <w:t>их програмах окремих предметів.</w:t>
      </w:r>
    </w:p>
    <w:p w:rsidR="00644911" w:rsidRPr="00176467" w:rsidRDefault="00644911" w:rsidP="009C1022">
      <w:pPr>
        <w:widowControl w:val="0"/>
        <w:pBdr>
          <w:top w:val="nil"/>
          <w:left w:val="nil"/>
          <w:bottom w:val="nil"/>
          <w:right w:val="nil"/>
          <w:between w:val="nil"/>
        </w:pBdr>
        <w:spacing w:after="120"/>
        <w:ind w:right="106" w:firstLine="567"/>
        <w:rPr>
          <w:sz w:val="24"/>
          <w:szCs w:val="24"/>
        </w:rPr>
      </w:pPr>
      <w:r w:rsidRPr="00176467">
        <w:rPr>
          <w:b/>
          <w:sz w:val="24"/>
          <w:szCs w:val="24"/>
        </w:rPr>
        <w:t>Передбачені результати базової середньої освіти</w:t>
      </w:r>
    </w:p>
    <w:p w:rsidR="00644911" w:rsidRPr="00176467" w:rsidRDefault="00644911" w:rsidP="009C1022">
      <w:pPr>
        <w:widowControl w:val="0"/>
        <w:pBdr>
          <w:top w:val="nil"/>
          <w:left w:val="nil"/>
          <w:bottom w:val="nil"/>
          <w:right w:val="nil"/>
          <w:between w:val="nil"/>
        </w:pBdr>
        <w:ind w:right="106"/>
        <w:jc w:val="both"/>
        <w:rPr>
          <w:sz w:val="24"/>
          <w:szCs w:val="24"/>
        </w:rPr>
      </w:pPr>
      <w:r>
        <w:rPr>
          <w:sz w:val="24"/>
          <w:szCs w:val="24"/>
        </w:rPr>
        <w:t xml:space="preserve">    </w:t>
      </w:r>
      <w:r w:rsidRPr="00176467">
        <w:rPr>
          <w:sz w:val="24"/>
          <w:szCs w:val="24"/>
        </w:rPr>
        <w:t>Освітня програма передбачає досягнення учнями результатів навчання (компетентностей), визначених Державним стандартом.</w:t>
      </w:r>
    </w:p>
    <w:p w:rsidR="00644911" w:rsidRPr="00176467" w:rsidRDefault="00644911" w:rsidP="009C1022">
      <w:pPr>
        <w:widowControl w:val="0"/>
        <w:pBdr>
          <w:top w:val="nil"/>
          <w:left w:val="nil"/>
          <w:bottom w:val="nil"/>
          <w:right w:val="nil"/>
          <w:between w:val="nil"/>
        </w:pBdr>
        <w:ind w:right="106"/>
        <w:jc w:val="both"/>
        <w:rPr>
          <w:sz w:val="24"/>
          <w:szCs w:val="24"/>
        </w:rPr>
      </w:pPr>
      <w:r>
        <w:rPr>
          <w:sz w:val="24"/>
          <w:szCs w:val="24"/>
        </w:rPr>
        <w:t xml:space="preserve">    </w:t>
      </w:r>
      <w:r w:rsidRPr="00176467">
        <w:rPr>
          <w:sz w:val="24"/>
          <w:szCs w:val="24"/>
        </w:rPr>
        <w:t>Реалізація освітньої програми забезпечує формування ключових компетентностей, необхідних кожній сучасній людині для її успішної життєдіяльності, як-от: здатність спілкуватися державною та іноземними мовами, математичної грамотності й обізнаності у галузі природничих наук, техніки і технологій, готовності використовувати інформаційно-комунікаційні технології у своїй діяльності, уміння вчитися впродовж життя, здатності до соціальної комунікації й активності, життя в громадянському суспільстві, володіння навичками підприємницької діяльності, загальнокультурної й екологічної грамотності та готовності до здорового способу життя та інших компетентностей передбачених стандартом освіти.</w:t>
      </w:r>
    </w:p>
    <w:p w:rsidR="00644911" w:rsidRPr="00176467" w:rsidRDefault="00644911" w:rsidP="00644911">
      <w:pPr>
        <w:widowControl w:val="0"/>
        <w:pBdr>
          <w:top w:val="nil"/>
          <w:left w:val="nil"/>
          <w:bottom w:val="nil"/>
          <w:right w:val="nil"/>
          <w:between w:val="nil"/>
        </w:pBdr>
        <w:spacing w:after="120"/>
        <w:ind w:right="106"/>
        <w:jc w:val="both"/>
        <w:rPr>
          <w:sz w:val="24"/>
          <w:szCs w:val="24"/>
        </w:rPr>
      </w:pPr>
      <w:r>
        <w:rPr>
          <w:sz w:val="24"/>
          <w:szCs w:val="24"/>
        </w:rPr>
        <w:t xml:space="preserve">     </w:t>
      </w:r>
      <w:r w:rsidRPr="00176467">
        <w:rPr>
          <w:sz w:val="24"/>
          <w:szCs w:val="24"/>
        </w:rPr>
        <w:t xml:space="preserve">На реалізацію мети діяльності Закладу при складанні навчального плану використано </w:t>
      </w:r>
      <w:r>
        <w:rPr>
          <w:sz w:val="24"/>
          <w:szCs w:val="24"/>
        </w:rPr>
        <w:t xml:space="preserve">Додаток 3 </w:t>
      </w:r>
      <w:r w:rsidRPr="00176467">
        <w:rPr>
          <w:sz w:val="24"/>
          <w:szCs w:val="24"/>
        </w:rPr>
        <w:t xml:space="preserve">до Типової освітньої програми </w:t>
      </w:r>
      <w:r>
        <w:rPr>
          <w:sz w:val="24"/>
          <w:szCs w:val="24"/>
        </w:rPr>
        <w:t xml:space="preserve">для 5-9 класів </w:t>
      </w:r>
      <w:r w:rsidRPr="00176467">
        <w:rPr>
          <w:sz w:val="24"/>
          <w:szCs w:val="24"/>
        </w:rPr>
        <w:t>закладів загальної середньої освіти</w:t>
      </w:r>
      <w:r>
        <w:rPr>
          <w:sz w:val="24"/>
          <w:szCs w:val="24"/>
        </w:rPr>
        <w:t>.</w:t>
      </w:r>
    </w:p>
    <w:p w:rsidR="00644911" w:rsidRPr="00A93446" w:rsidRDefault="00644911" w:rsidP="00644911">
      <w:pPr>
        <w:pStyle w:val="Standard"/>
        <w:tabs>
          <w:tab w:val="left" w:pos="164"/>
          <w:tab w:val="left" w:pos="227"/>
        </w:tabs>
        <w:jc w:val="center"/>
        <w:rPr>
          <w:b/>
          <w:color w:val="auto"/>
        </w:rPr>
      </w:pPr>
      <w:r w:rsidRPr="00A93446">
        <w:rPr>
          <w:rFonts w:ascii="Times New Roman" w:hAnsi="Times New Roman" w:cs="Times New Roman"/>
          <w:b/>
          <w:color w:val="auto"/>
          <w:lang w:val="ru-RU"/>
        </w:rPr>
        <w:t xml:space="preserve">Робочий навчальний план Триліської гімназії з початковаю школою </w:t>
      </w:r>
      <w:r w:rsidRPr="00A93446">
        <w:rPr>
          <w:rFonts w:ascii="Times New Roman" w:hAnsi="Times New Roman" w:cs="Times New Roman"/>
          <w:b/>
          <w:color w:val="auto"/>
        </w:rPr>
        <w:t xml:space="preserve">  </w:t>
      </w:r>
    </w:p>
    <w:p w:rsidR="00644911" w:rsidRPr="00A93446" w:rsidRDefault="00644911" w:rsidP="00644911">
      <w:pPr>
        <w:pStyle w:val="Standard"/>
        <w:tabs>
          <w:tab w:val="left" w:pos="164"/>
          <w:tab w:val="left" w:pos="227"/>
        </w:tabs>
        <w:jc w:val="center"/>
        <w:rPr>
          <w:b/>
          <w:color w:val="auto"/>
        </w:rPr>
      </w:pPr>
      <w:r w:rsidRPr="00A93446">
        <w:rPr>
          <w:rFonts w:ascii="Times New Roman" w:hAnsi="Times New Roman" w:cs="Times New Roman"/>
          <w:b/>
          <w:color w:val="auto"/>
        </w:rPr>
        <w:t>(Наказ Міністерства освіти і науки України від 09.08.2024 р.  № 1120)</w:t>
      </w:r>
    </w:p>
    <w:p w:rsidR="00644911" w:rsidRPr="001F4A6D" w:rsidRDefault="00644911" w:rsidP="00644911">
      <w:pPr>
        <w:pStyle w:val="Standard"/>
        <w:tabs>
          <w:tab w:val="left" w:pos="164"/>
          <w:tab w:val="left" w:pos="227"/>
        </w:tabs>
        <w:jc w:val="center"/>
        <w:rPr>
          <w:rFonts w:asciiTheme="minorHAnsi" w:hAnsiTheme="minorHAnsi"/>
          <w:color w:val="auto"/>
        </w:rPr>
      </w:pPr>
      <w:r w:rsidRPr="00176467">
        <w:rPr>
          <w:rFonts w:ascii="Times New Roman" w:hAnsi="Times New Roman" w:cs="Times New Roman"/>
          <w:b/>
          <w:bCs/>
          <w:color w:val="auto"/>
        </w:rPr>
        <w:t>7</w:t>
      </w:r>
      <w:r w:rsidR="009B24C3">
        <w:rPr>
          <w:rFonts w:ascii="Times New Roman" w:hAnsi="Times New Roman" w:cs="Times New Roman"/>
          <w:b/>
          <w:bCs/>
          <w:color w:val="auto"/>
        </w:rPr>
        <w:t>-8</w:t>
      </w:r>
      <w:r w:rsidRPr="00176467">
        <w:rPr>
          <w:rFonts w:ascii="Times New Roman" w:hAnsi="Times New Roman" w:cs="Times New Roman"/>
          <w:b/>
          <w:bCs/>
          <w:color w:val="auto"/>
        </w:rPr>
        <w:t xml:space="preserve"> клас</w:t>
      </w:r>
      <w:r w:rsidR="009B24C3">
        <w:rPr>
          <w:rFonts w:ascii="Times New Roman" w:hAnsi="Times New Roman" w:cs="Times New Roman"/>
          <w:b/>
          <w:bCs/>
          <w:color w:val="auto"/>
        </w:rPr>
        <w:t>и</w:t>
      </w:r>
    </w:p>
    <w:tbl>
      <w:tblPr>
        <w:tblW w:w="9667" w:type="dxa"/>
        <w:tblLayout w:type="fixed"/>
        <w:tblCellMar>
          <w:left w:w="10" w:type="dxa"/>
          <w:right w:w="10" w:type="dxa"/>
        </w:tblCellMar>
        <w:tblLook w:val="0000" w:firstRow="0" w:lastRow="0" w:firstColumn="0" w:lastColumn="0" w:noHBand="0" w:noVBand="0"/>
      </w:tblPr>
      <w:tblGrid>
        <w:gridCol w:w="2013"/>
        <w:gridCol w:w="3402"/>
        <w:gridCol w:w="2126"/>
        <w:gridCol w:w="2126"/>
      </w:tblGrid>
      <w:tr w:rsidR="00155150" w:rsidRPr="00176467" w:rsidTr="002704D8">
        <w:trPr>
          <w:trHeight w:val="568"/>
        </w:trPr>
        <w:tc>
          <w:tcPr>
            <w:tcW w:w="2013" w:type="dxa"/>
            <w:vMerge w:val="restart"/>
            <w:tcBorders>
              <w:top w:val="single" w:sz="2" w:space="0" w:color="000000"/>
              <w:left w:val="single" w:sz="2" w:space="0" w:color="000000"/>
              <w:bottom w:val="single" w:sz="2" w:space="0" w:color="000000"/>
            </w:tcBorders>
            <w:tcMar>
              <w:top w:w="28" w:type="dxa"/>
              <w:left w:w="28" w:type="dxa"/>
              <w:bottom w:w="28" w:type="dxa"/>
              <w:right w:w="28" w:type="dxa"/>
            </w:tcMar>
          </w:tcPr>
          <w:p w:rsidR="00155150" w:rsidRPr="00176467" w:rsidRDefault="00155150" w:rsidP="00644911">
            <w:pPr>
              <w:pStyle w:val="TableContents"/>
              <w:jc w:val="center"/>
              <w:rPr>
                <w:rFonts w:ascii="Times New Roman" w:hAnsi="Times New Roman"/>
                <w:color w:val="auto"/>
              </w:rPr>
            </w:pPr>
            <w:r w:rsidRPr="00176467">
              <w:rPr>
                <w:rFonts w:ascii="Times New Roman" w:hAnsi="Times New Roman"/>
                <w:color w:val="auto"/>
              </w:rPr>
              <w:t>Навчальні освітні галузі</w:t>
            </w:r>
          </w:p>
        </w:tc>
        <w:tc>
          <w:tcPr>
            <w:tcW w:w="3402" w:type="dxa"/>
            <w:vMerge w:val="restart"/>
            <w:tcBorders>
              <w:top w:val="single" w:sz="2" w:space="0" w:color="000000"/>
              <w:left w:val="single" w:sz="2" w:space="0" w:color="000000"/>
              <w:bottom w:val="single" w:sz="2" w:space="0" w:color="000000"/>
            </w:tcBorders>
            <w:tcMar>
              <w:top w:w="28" w:type="dxa"/>
              <w:left w:w="28" w:type="dxa"/>
              <w:bottom w:w="28" w:type="dxa"/>
              <w:right w:w="28" w:type="dxa"/>
            </w:tcMar>
          </w:tcPr>
          <w:p w:rsidR="00155150" w:rsidRPr="00176467" w:rsidRDefault="00155150" w:rsidP="00644911">
            <w:pPr>
              <w:pStyle w:val="TableContents"/>
              <w:jc w:val="center"/>
              <w:rPr>
                <w:rFonts w:ascii="Times New Roman" w:hAnsi="Times New Roman"/>
                <w:color w:val="auto"/>
              </w:rPr>
            </w:pPr>
            <w:r w:rsidRPr="00176467">
              <w:rPr>
                <w:rFonts w:ascii="Times New Roman" w:hAnsi="Times New Roman"/>
                <w:color w:val="auto"/>
              </w:rPr>
              <w:t>Навчальні предмети/ інтегровані курси</w:t>
            </w:r>
          </w:p>
        </w:tc>
        <w:tc>
          <w:tcPr>
            <w:tcW w:w="4252"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155150" w:rsidRPr="00176467" w:rsidRDefault="00155150" w:rsidP="00644911">
            <w:pPr>
              <w:pStyle w:val="TableContents"/>
              <w:jc w:val="center"/>
              <w:rPr>
                <w:rFonts w:ascii="Times New Roman" w:hAnsi="Times New Roman"/>
                <w:color w:val="auto"/>
              </w:rPr>
            </w:pPr>
            <w:r w:rsidRPr="00176467">
              <w:rPr>
                <w:rFonts w:ascii="Times New Roman" w:hAnsi="Times New Roman"/>
                <w:color w:val="auto"/>
              </w:rPr>
              <w:t>Кіл</w:t>
            </w:r>
            <w:r>
              <w:rPr>
                <w:rFonts w:ascii="Times New Roman" w:hAnsi="Times New Roman"/>
                <w:color w:val="auto"/>
              </w:rPr>
              <w:t xml:space="preserve">ькість годин на тиждень </w:t>
            </w:r>
          </w:p>
        </w:tc>
      </w:tr>
      <w:tr w:rsidR="00155150" w:rsidRPr="00176467" w:rsidTr="00155150">
        <w:trPr>
          <w:trHeight w:val="307"/>
        </w:trPr>
        <w:tc>
          <w:tcPr>
            <w:tcW w:w="2013"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155150" w:rsidRPr="00176467" w:rsidRDefault="00155150" w:rsidP="00644911"/>
        </w:tc>
        <w:tc>
          <w:tcPr>
            <w:tcW w:w="3402"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155150" w:rsidRPr="00176467" w:rsidRDefault="00155150" w:rsidP="00644911"/>
        </w:tc>
        <w:tc>
          <w:tcPr>
            <w:tcW w:w="2126" w:type="dxa"/>
            <w:tcBorders>
              <w:left w:val="single" w:sz="2" w:space="0" w:color="000000"/>
              <w:bottom w:val="single" w:sz="2" w:space="0" w:color="000000"/>
              <w:right w:val="single" w:sz="2" w:space="0" w:color="000000"/>
            </w:tcBorders>
            <w:tcMar>
              <w:top w:w="28" w:type="dxa"/>
              <w:left w:w="28" w:type="dxa"/>
              <w:bottom w:w="28" w:type="dxa"/>
              <w:right w:w="28" w:type="dxa"/>
            </w:tcMar>
          </w:tcPr>
          <w:p w:rsidR="00155150" w:rsidRPr="00176467" w:rsidRDefault="00155150" w:rsidP="00644911">
            <w:pPr>
              <w:pStyle w:val="TableContents"/>
              <w:jc w:val="center"/>
              <w:rPr>
                <w:rFonts w:ascii="Times New Roman" w:hAnsi="Times New Roman"/>
                <w:color w:val="auto"/>
              </w:rPr>
            </w:pPr>
            <w:r w:rsidRPr="00176467">
              <w:rPr>
                <w:rFonts w:ascii="Times New Roman" w:hAnsi="Times New Roman"/>
                <w:color w:val="auto"/>
              </w:rPr>
              <w:t>7 клас</w:t>
            </w:r>
          </w:p>
        </w:tc>
        <w:tc>
          <w:tcPr>
            <w:tcW w:w="2126" w:type="dxa"/>
            <w:tcBorders>
              <w:left w:val="single" w:sz="2" w:space="0" w:color="000000"/>
              <w:bottom w:val="single" w:sz="2" w:space="0" w:color="000000"/>
              <w:right w:val="single" w:sz="2" w:space="0" w:color="000000"/>
            </w:tcBorders>
          </w:tcPr>
          <w:p w:rsidR="00155150" w:rsidRPr="00176467" w:rsidRDefault="00155150" w:rsidP="00644911">
            <w:pPr>
              <w:pStyle w:val="TableContents"/>
              <w:jc w:val="center"/>
              <w:rPr>
                <w:rFonts w:ascii="Times New Roman" w:hAnsi="Times New Roman"/>
                <w:color w:val="auto"/>
              </w:rPr>
            </w:pPr>
            <w:r>
              <w:rPr>
                <w:rFonts w:ascii="Times New Roman" w:hAnsi="Times New Roman"/>
                <w:color w:val="auto"/>
              </w:rPr>
              <w:t>8 клас</w:t>
            </w:r>
          </w:p>
        </w:tc>
      </w:tr>
      <w:tr w:rsidR="00155150" w:rsidRPr="00176467" w:rsidTr="00155150">
        <w:tc>
          <w:tcPr>
            <w:tcW w:w="2013" w:type="dxa"/>
            <w:vMerge w:val="restart"/>
            <w:tcBorders>
              <w:left w:val="single" w:sz="2" w:space="0" w:color="000000"/>
              <w:bottom w:val="single" w:sz="2" w:space="0" w:color="000000"/>
            </w:tcBorders>
            <w:tcMar>
              <w:top w:w="28" w:type="dxa"/>
              <w:left w:w="28" w:type="dxa"/>
              <w:bottom w:w="28" w:type="dxa"/>
              <w:right w:w="28" w:type="dxa"/>
            </w:tcMar>
          </w:tcPr>
          <w:p w:rsidR="00155150" w:rsidRPr="00176467" w:rsidRDefault="00155150" w:rsidP="00644911">
            <w:pPr>
              <w:pStyle w:val="TableContents"/>
              <w:jc w:val="center"/>
              <w:rPr>
                <w:rFonts w:ascii="Times New Roman" w:hAnsi="Times New Roman"/>
                <w:color w:val="auto"/>
              </w:rPr>
            </w:pPr>
            <w:r w:rsidRPr="00176467">
              <w:rPr>
                <w:rFonts w:ascii="Times New Roman" w:hAnsi="Times New Roman"/>
                <w:color w:val="auto"/>
              </w:rPr>
              <w:t>Мовно-літературна</w:t>
            </w:r>
          </w:p>
        </w:tc>
        <w:tc>
          <w:tcPr>
            <w:tcW w:w="3402" w:type="dxa"/>
            <w:tcBorders>
              <w:left w:val="single" w:sz="2" w:space="0" w:color="000000"/>
              <w:bottom w:val="single" w:sz="2" w:space="0" w:color="000000"/>
            </w:tcBorders>
            <w:tcMar>
              <w:top w:w="28" w:type="dxa"/>
              <w:left w:w="28" w:type="dxa"/>
              <w:bottom w:w="28" w:type="dxa"/>
              <w:right w:w="28" w:type="dxa"/>
            </w:tcMar>
          </w:tcPr>
          <w:p w:rsidR="00155150" w:rsidRPr="00176467" w:rsidRDefault="00155150" w:rsidP="00644911">
            <w:pPr>
              <w:pStyle w:val="TableContents"/>
              <w:rPr>
                <w:rFonts w:ascii="Times New Roman" w:hAnsi="Times New Roman"/>
                <w:color w:val="auto"/>
              </w:rPr>
            </w:pPr>
            <w:r w:rsidRPr="00176467">
              <w:rPr>
                <w:rFonts w:ascii="Times New Roman" w:hAnsi="Times New Roman"/>
                <w:color w:val="auto"/>
              </w:rPr>
              <w:t>Українська мова</w:t>
            </w:r>
          </w:p>
        </w:tc>
        <w:tc>
          <w:tcPr>
            <w:tcW w:w="2126" w:type="dxa"/>
            <w:tcBorders>
              <w:left w:val="single" w:sz="2" w:space="0" w:color="000000"/>
              <w:bottom w:val="single" w:sz="2" w:space="0" w:color="000000"/>
              <w:right w:val="single" w:sz="2" w:space="0" w:color="000000"/>
            </w:tcBorders>
            <w:tcMar>
              <w:top w:w="28" w:type="dxa"/>
              <w:left w:w="28" w:type="dxa"/>
              <w:bottom w:w="28" w:type="dxa"/>
              <w:right w:w="28" w:type="dxa"/>
            </w:tcMar>
          </w:tcPr>
          <w:p w:rsidR="00155150" w:rsidRPr="00176467" w:rsidRDefault="00155150" w:rsidP="00644911">
            <w:pPr>
              <w:pStyle w:val="TableContents"/>
              <w:jc w:val="center"/>
              <w:rPr>
                <w:rFonts w:ascii="Times New Roman" w:hAnsi="Times New Roman"/>
                <w:color w:val="auto"/>
              </w:rPr>
            </w:pPr>
            <w:r w:rsidRPr="00176467">
              <w:rPr>
                <w:rFonts w:ascii="Times New Roman" w:hAnsi="Times New Roman"/>
                <w:color w:val="auto"/>
              </w:rPr>
              <w:t>3</w:t>
            </w:r>
          </w:p>
        </w:tc>
        <w:tc>
          <w:tcPr>
            <w:tcW w:w="2126" w:type="dxa"/>
            <w:tcBorders>
              <w:left w:val="single" w:sz="2" w:space="0" w:color="000000"/>
              <w:bottom w:val="single" w:sz="2" w:space="0" w:color="000000"/>
              <w:right w:val="single" w:sz="2" w:space="0" w:color="000000"/>
            </w:tcBorders>
          </w:tcPr>
          <w:p w:rsidR="00155150" w:rsidRPr="00176467" w:rsidRDefault="00155150" w:rsidP="00644911">
            <w:pPr>
              <w:pStyle w:val="TableContents"/>
              <w:jc w:val="center"/>
              <w:rPr>
                <w:rFonts w:ascii="Times New Roman" w:hAnsi="Times New Roman"/>
                <w:color w:val="auto"/>
              </w:rPr>
            </w:pPr>
            <w:r>
              <w:rPr>
                <w:rFonts w:ascii="Times New Roman" w:hAnsi="Times New Roman"/>
                <w:color w:val="auto"/>
              </w:rPr>
              <w:t>3</w:t>
            </w:r>
          </w:p>
        </w:tc>
      </w:tr>
      <w:tr w:rsidR="00155150" w:rsidRPr="00176467" w:rsidTr="00155150">
        <w:tc>
          <w:tcPr>
            <w:tcW w:w="2013" w:type="dxa"/>
            <w:vMerge/>
            <w:tcBorders>
              <w:left w:val="single" w:sz="2" w:space="0" w:color="000000"/>
              <w:bottom w:val="single" w:sz="2" w:space="0" w:color="000000"/>
            </w:tcBorders>
            <w:tcMar>
              <w:top w:w="28" w:type="dxa"/>
              <w:left w:w="28" w:type="dxa"/>
              <w:bottom w:w="28" w:type="dxa"/>
              <w:right w:w="28" w:type="dxa"/>
            </w:tcMar>
          </w:tcPr>
          <w:p w:rsidR="00155150" w:rsidRPr="00176467" w:rsidRDefault="00155150" w:rsidP="00644911"/>
        </w:tc>
        <w:tc>
          <w:tcPr>
            <w:tcW w:w="3402" w:type="dxa"/>
            <w:tcBorders>
              <w:left w:val="single" w:sz="2" w:space="0" w:color="000000"/>
              <w:bottom w:val="single" w:sz="2" w:space="0" w:color="000000"/>
            </w:tcBorders>
            <w:tcMar>
              <w:top w:w="28" w:type="dxa"/>
              <w:left w:w="28" w:type="dxa"/>
              <w:bottom w:w="28" w:type="dxa"/>
              <w:right w:w="28" w:type="dxa"/>
            </w:tcMar>
          </w:tcPr>
          <w:p w:rsidR="00155150" w:rsidRPr="00176467" w:rsidRDefault="00155150" w:rsidP="00644911">
            <w:pPr>
              <w:pStyle w:val="TableContents"/>
              <w:rPr>
                <w:rFonts w:ascii="Times New Roman" w:hAnsi="Times New Roman"/>
                <w:color w:val="auto"/>
              </w:rPr>
            </w:pPr>
            <w:r w:rsidRPr="00176467">
              <w:rPr>
                <w:rFonts w:ascii="Times New Roman" w:hAnsi="Times New Roman"/>
                <w:color w:val="auto"/>
              </w:rPr>
              <w:t>Українська література</w:t>
            </w:r>
          </w:p>
        </w:tc>
        <w:tc>
          <w:tcPr>
            <w:tcW w:w="2126" w:type="dxa"/>
            <w:tcBorders>
              <w:left w:val="single" w:sz="2" w:space="0" w:color="000000"/>
              <w:bottom w:val="single" w:sz="2" w:space="0" w:color="000000"/>
              <w:right w:val="single" w:sz="2" w:space="0" w:color="000000"/>
            </w:tcBorders>
            <w:tcMar>
              <w:top w:w="28" w:type="dxa"/>
              <w:left w:w="28" w:type="dxa"/>
              <w:bottom w:w="28" w:type="dxa"/>
              <w:right w:w="28" w:type="dxa"/>
            </w:tcMar>
          </w:tcPr>
          <w:p w:rsidR="00155150" w:rsidRPr="00176467" w:rsidRDefault="00155150" w:rsidP="00644911">
            <w:pPr>
              <w:pStyle w:val="TableContents"/>
              <w:jc w:val="center"/>
              <w:rPr>
                <w:rFonts w:ascii="Times New Roman" w:hAnsi="Times New Roman"/>
                <w:color w:val="auto"/>
              </w:rPr>
            </w:pPr>
            <w:r w:rsidRPr="00176467">
              <w:rPr>
                <w:rFonts w:ascii="Times New Roman" w:hAnsi="Times New Roman"/>
                <w:color w:val="auto"/>
              </w:rPr>
              <w:t>2</w:t>
            </w:r>
          </w:p>
        </w:tc>
        <w:tc>
          <w:tcPr>
            <w:tcW w:w="2126" w:type="dxa"/>
            <w:tcBorders>
              <w:left w:val="single" w:sz="2" w:space="0" w:color="000000"/>
              <w:bottom w:val="single" w:sz="2" w:space="0" w:color="000000"/>
              <w:right w:val="single" w:sz="2" w:space="0" w:color="000000"/>
            </w:tcBorders>
          </w:tcPr>
          <w:p w:rsidR="00155150" w:rsidRPr="00176467" w:rsidRDefault="00155150" w:rsidP="00644911">
            <w:pPr>
              <w:pStyle w:val="TableContents"/>
              <w:jc w:val="center"/>
              <w:rPr>
                <w:rFonts w:ascii="Times New Roman" w:hAnsi="Times New Roman"/>
                <w:color w:val="auto"/>
              </w:rPr>
            </w:pPr>
            <w:r>
              <w:rPr>
                <w:rFonts w:ascii="Times New Roman" w:hAnsi="Times New Roman"/>
                <w:color w:val="auto"/>
              </w:rPr>
              <w:t>2</w:t>
            </w:r>
          </w:p>
        </w:tc>
      </w:tr>
      <w:tr w:rsidR="00155150" w:rsidRPr="00176467" w:rsidTr="00155150">
        <w:tc>
          <w:tcPr>
            <w:tcW w:w="2013" w:type="dxa"/>
            <w:vMerge/>
            <w:tcBorders>
              <w:left w:val="single" w:sz="2" w:space="0" w:color="000000"/>
              <w:bottom w:val="single" w:sz="2" w:space="0" w:color="000000"/>
            </w:tcBorders>
            <w:tcMar>
              <w:top w:w="28" w:type="dxa"/>
              <w:left w:w="28" w:type="dxa"/>
              <w:bottom w:w="28" w:type="dxa"/>
              <w:right w:w="28" w:type="dxa"/>
            </w:tcMar>
          </w:tcPr>
          <w:p w:rsidR="00155150" w:rsidRPr="00176467" w:rsidRDefault="00155150" w:rsidP="00644911"/>
        </w:tc>
        <w:tc>
          <w:tcPr>
            <w:tcW w:w="3402" w:type="dxa"/>
            <w:tcBorders>
              <w:left w:val="single" w:sz="2" w:space="0" w:color="000000"/>
              <w:bottom w:val="single" w:sz="2" w:space="0" w:color="000000"/>
            </w:tcBorders>
            <w:tcMar>
              <w:top w:w="28" w:type="dxa"/>
              <w:left w:w="28" w:type="dxa"/>
              <w:bottom w:w="28" w:type="dxa"/>
              <w:right w:w="28" w:type="dxa"/>
            </w:tcMar>
          </w:tcPr>
          <w:p w:rsidR="00155150" w:rsidRPr="00176467" w:rsidRDefault="00155150" w:rsidP="00644911">
            <w:pPr>
              <w:pStyle w:val="TableContents"/>
              <w:rPr>
                <w:rFonts w:ascii="Times New Roman" w:hAnsi="Times New Roman"/>
                <w:color w:val="auto"/>
              </w:rPr>
            </w:pPr>
            <w:r w:rsidRPr="00176467">
              <w:rPr>
                <w:rFonts w:ascii="Times New Roman" w:hAnsi="Times New Roman"/>
                <w:color w:val="auto"/>
              </w:rPr>
              <w:t>Зарубіжна література</w:t>
            </w:r>
          </w:p>
        </w:tc>
        <w:tc>
          <w:tcPr>
            <w:tcW w:w="2126" w:type="dxa"/>
            <w:tcBorders>
              <w:left w:val="single" w:sz="2" w:space="0" w:color="000000"/>
              <w:bottom w:val="single" w:sz="2" w:space="0" w:color="000000"/>
              <w:right w:val="single" w:sz="2" w:space="0" w:color="000000"/>
            </w:tcBorders>
            <w:tcMar>
              <w:top w:w="28" w:type="dxa"/>
              <w:left w:w="28" w:type="dxa"/>
              <w:bottom w:w="28" w:type="dxa"/>
              <w:right w:w="28" w:type="dxa"/>
            </w:tcMar>
          </w:tcPr>
          <w:p w:rsidR="00155150" w:rsidRPr="00176467" w:rsidRDefault="00155150" w:rsidP="00644911">
            <w:pPr>
              <w:pStyle w:val="TableContents"/>
              <w:jc w:val="center"/>
              <w:rPr>
                <w:rFonts w:ascii="Times New Roman" w:hAnsi="Times New Roman"/>
                <w:color w:val="auto"/>
              </w:rPr>
            </w:pPr>
            <w:r>
              <w:rPr>
                <w:rFonts w:ascii="Times New Roman" w:hAnsi="Times New Roman"/>
                <w:color w:val="auto"/>
              </w:rPr>
              <w:t>2</w:t>
            </w:r>
          </w:p>
        </w:tc>
        <w:tc>
          <w:tcPr>
            <w:tcW w:w="2126" w:type="dxa"/>
            <w:tcBorders>
              <w:left w:val="single" w:sz="2" w:space="0" w:color="000000"/>
              <w:bottom w:val="single" w:sz="2" w:space="0" w:color="000000"/>
              <w:right w:val="single" w:sz="2" w:space="0" w:color="000000"/>
            </w:tcBorders>
          </w:tcPr>
          <w:p w:rsidR="00155150" w:rsidRPr="00176467" w:rsidRDefault="00155150" w:rsidP="00644911">
            <w:pPr>
              <w:pStyle w:val="TableContents"/>
              <w:jc w:val="center"/>
              <w:rPr>
                <w:rFonts w:ascii="Times New Roman" w:hAnsi="Times New Roman"/>
                <w:color w:val="auto"/>
              </w:rPr>
            </w:pPr>
            <w:r>
              <w:rPr>
                <w:rFonts w:ascii="Times New Roman" w:hAnsi="Times New Roman"/>
                <w:color w:val="auto"/>
              </w:rPr>
              <w:t>2</w:t>
            </w:r>
          </w:p>
        </w:tc>
      </w:tr>
      <w:tr w:rsidR="00155150" w:rsidRPr="00176467" w:rsidTr="00155150">
        <w:tc>
          <w:tcPr>
            <w:tcW w:w="2013" w:type="dxa"/>
            <w:vMerge/>
            <w:tcBorders>
              <w:left w:val="single" w:sz="2" w:space="0" w:color="000000"/>
              <w:bottom w:val="single" w:sz="2" w:space="0" w:color="000000"/>
            </w:tcBorders>
            <w:tcMar>
              <w:top w:w="28" w:type="dxa"/>
              <w:left w:w="28" w:type="dxa"/>
              <w:bottom w:w="28" w:type="dxa"/>
              <w:right w:w="28" w:type="dxa"/>
            </w:tcMar>
          </w:tcPr>
          <w:p w:rsidR="00155150" w:rsidRPr="00176467" w:rsidRDefault="00155150" w:rsidP="00644911"/>
        </w:tc>
        <w:tc>
          <w:tcPr>
            <w:tcW w:w="3402" w:type="dxa"/>
            <w:tcBorders>
              <w:left w:val="single" w:sz="2" w:space="0" w:color="000000"/>
              <w:bottom w:val="single" w:sz="2" w:space="0" w:color="000000"/>
            </w:tcBorders>
            <w:tcMar>
              <w:top w:w="28" w:type="dxa"/>
              <w:left w:w="28" w:type="dxa"/>
              <w:bottom w:w="28" w:type="dxa"/>
              <w:right w:w="28" w:type="dxa"/>
            </w:tcMar>
          </w:tcPr>
          <w:p w:rsidR="00155150" w:rsidRPr="00176467" w:rsidRDefault="00155150" w:rsidP="00644911">
            <w:pPr>
              <w:pStyle w:val="TableContents"/>
              <w:rPr>
                <w:rFonts w:ascii="Times New Roman" w:hAnsi="Times New Roman"/>
                <w:color w:val="auto"/>
              </w:rPr>
            </w:pPr>
            <w:r w:rsidRPr="00176467">
              <w:rPr>
                <w:rFonts w:ascii="Times New Roman" w:hAnsi="Times New Roman"/>
                <w:color w:val="auto"/>
              </w:rPr>
              <w:t>Англійська мова</w:t>
            </w:r>
          </w:p>
        </w:tc>
        <w:tc>
          <w:tcPr>
            <w:tcW w:w="2126" w:type="dxa"/>
            <w:tcBorders>
              <w:left w:val="single" w:sz="2" w:space="0" w:color="000000"/>
              <w:bottom w:val="single" w:sz="2" w:space="0" w:color="000000"/>
              <w:right w:val="single" w:sz="2" w:space="0" w:color="000000"/>
            </w:tcBorders>
            <w:tcMar>
              <w:top w:w="28" w:type="dxa"/>
              <w:left w:w="28" w:type="dxa"/>
              <w:bottom w:w="28" w:type="dxa"/>
              <w:right w:w="28" w:type="dxa"/>
            </w:tcMar>
          </w:tcPr>
          <w:p w:rsidR="00155150" w:rsidRPr="00176467" w:rsidRDefault="00155150" w:rsidP="00644911">
            <w:pPr>
              <w:pStyle w:val="TableContents"/>
              <w:jc w:val="center"/>
              <w:rPr>
                <w:rFonts w:ascii="Times New Roman" w:hAnsi="Times New Roman"/>
                <w:color w:val="auto"/>
              </w:rPr>
            </w:pPr>
            <w:r>
              <w:rPr>
                <w:rFonts w:ascii="Times New Roman" w:hAnsi="Times New Roman"/>
                <w:color w:val="auto"/>
              </w:rPr>
              <w:t>3</w:t>
            </w:r>
          </w:p>
        </w:tc>
        <w:tc>
          <w:tcPr>
            <w:tcW w:w="2126" w:type="dxa"/>
            <w:tcBorders>
              <w:left w:val="single" w:sz="2" w:space="0" w:color="000000"/>
              <w:bottom w:val="single" w:sz="2" w:space="0" w:color="000000"/>
              <w:right w:val="single" w:sz="2" w:space="0" w:color="000000"/>
            </w:tcBorders>
          </w:tcPr>
          <w:p w:rsidR="00155150" w:rsidRPr="00176467" w:rsidRDefault="00155150" w:rsidP="00644911">
            <w:pPr>
              <w:pStyle w:val="TableContents"/>
              <w:jc w:val="center"/>
              <w:rPr>
                <w:rFonts w:ascii="Times New Roman" w:hAnsi="Times New Roman"/>
                <w:color w:val="auto"/>
              </w:rPr>
            </w:pPr>
            <w:r>
              <w:rPr>
                <w:rFonts w:ascii="Times New Roman" w:hAnsi="Times New Roman"/>
                <w:color w:val="auto"/>
              </w:rPr>
              <w:t>3</w:t>
            </w:r>
          </w:p>
        </w:tc>
      </w:tr>
      <w:tr w:rsidR="00155150" w:rsidRPr="00176467" w:rsidTr="00155150">
        <w:tc>
          <w:tcPr>
            <w:tcW w:w="2013" w:type="dxa"/>
            <w:vMerge/>
            <w:tcBorders>
              <w:left w:val="single" w:sz="2" w:space="0" w:color="000000"/>
              <w:bottom w:val="single" w:sz="2" w:space="0" w:color="000000"/>
            </w:tcBorders>
            <w:tcMar>
              <w:top w:w="28" w:type="dxa"/>
              <w:left w:w="28" w:type="dxa"/>
              <w:bottom w:w="28" w:type="dxa"/>
              <w:right w:w="28" w:type="dxa"/>
            </w:tcMar>
          </w:tcPr>
          <w:p w:rsidR="00155150" w:rsidRPr="00176467" w:rsidRDefault="00155150" w:rsidP="00644911"/>
        </w:tc>
        <w:tc>
          <w:tcPr>
            <w:tcW w:w="3402" w:type="dxa"/>
            <w:tcBorders>
              <w:left w:val="single" w:sz="2" w:space="0" w:color="000000"/>
              <w:bottom w:val="single" w:sz="2" w:space="0" w:color="000000"/>
            </w:tcBorders>
            <w:tcMar>
              <w:top w:w="28" w:type="dxa"/>
              <w:left w:w="28" w:type="dxa"/>
              <w:bottom w:w="28" w:type="dxa"/>
              <w:right w:w="28" w:type="dxa"/>
            </w:tcMar>
          </w:tcPr>
          <w:p w:rsidR="00155150" w:rsidRPr="00176467" w:rsidRDefault="00155150" w:rsidP="00644911">
            <w:pPr>
              <w:pStyle w:val="TableContents"/>
              <w:rPr>
                <w:rFonts w:ascii="Times New Roman" w:hAnsi="Times New Roman"/>
                <w:color w:val="auto"/>
              </w:rPr>
            </w:pPr>
            <w:r w:rsidRPr="00176467">
              <w:rPr>
                <w:rFonts w:ascii="Times New Roman" w:hAnsi="Times New Roman"/>
                <w:color w:val="auto"/>
              </w:rPr>
              <w:t>Німецька мова</w:t>
            </w:r>
          </w:p>
        </w:tc>
        <w:tc>
          <w:tcPr>
            <w:tcW w:w="2126" w:type="dxa"/>
            <w:tcBorders>
              <w:left w:val="single" w:sz="2" w:space="0" w:color="000000"/>
              <w:bottom w:val="single" w:sz="2" w:space="0" w:color="000000"/>
              <w:right w:val="single" w:sz="2" w:space="0" w:color="000000"/>
            </w:tcBorders>
            <w:tcMar>
              <w:top w:w="28" w:type="dxa"/>
              <w:left w:w="28" w:type="dxa"/>
              <w:bottom w:w="28" w:type="dxa"/>
              <w:right w:w="28" w:type="dxa"/>
            </w:tcMar>
          </w:tcPr>
          <w:p w:rsidR="00155150" w:rsidRPr="00176467" w:rsidRDefault="00155150" w:rsidP="00644911">
            <w:pPr>
              <w:pStyle w:val="TableContents"/>
              <w:jc w:val="center"/>
              <w:rPr>
                <w:rFonts w:ascii="Times New Roman" w:hAnsi="Times New Roman"/>
                <w:color w:val="auto"/>
              </w:rPr>
            </w:pPr>
            <w:r w:rsidRPr="00176467">
              <w:rPr>
                <w:rFonts w:ascii="Times New Roman" w:hAnsi="Times New Roman"/>
                <w:color w:val="auto"/>
              </w:rPr>
              <w:t>2</w:t>
            </w:r>
          </w:p>
        </w:tc>
        <w:tc>
          <w:tcPr>
            <w:tcW w:w="2126" w:type="dxa"/>
            <w:tcBorders>
              <w:left w:val="single" w:sz="2" w:space="0" w:color="000000"/>
              <w:bottom w:val="single" w:sz="2" w:space="0" w:color="000000"/>
              <w:right w:val="single" w:sz="2" w:space="0" w:color="000000"/>
            </w:tcBorders>
          </w:tcPr>
          <w:p w:rsidR="00155150" w:rsidRPr="00176467" w:rsidRDefault="009B24C3" w:rsidP="00644911">
            <w:pPr>
              <w:pStyle w:val="TableContents"/>
              <w:jc w:val="center"/>
              <w:rPr>
                <w:rFonts w:ascii="Times New Roman" w:hAnsi="Times New Roman"/>
                <w:color w:val="auto"/>
              </w:rPr>
            </w:pPr>
            <w:r>
              <w:rPr>
                <w:rFonts w:ascii="Times New Roman" w:hAnsi="Times New Roman"/>
                <w:color w:val="auto"/>
              </w:rPr>
              <w:t>2</w:t>
            </w:r>
          </w:p>
        </w:tc>
      </w:tr>
      <w:tr w:rsidR="00155150" w:rsidRPr="00176467" w:rsidTr="00155150">
        <w:tc>
          <w:tcPr>
            <w:tcW w:w="2013" w:type="dxa"/>
            <w:vMerge w:val="restart"/>
            <w:tcBorders>
              <w:left w:val="single" w:sz="2" w:space="0" w:color="000000"/>
              <w:bottom w:val="single" w:sz="2" w:space="0" w:color="000000"/>
            </w:tcBorders>
            <w:tcMar>
              <w:top w:w="28" w:type="dxa"/>
              <w:left w:w="28" w:type="dxa"/>
              <w:bottom w:w="28" w:type="dxa"/>
              <w:right w:w="28" w:type="dxa"/>
            </w:tcMar>
          </w:tcPr>
          <w:p w:rsidR="00155150" w:rsidRPr="00176467" w:rsidRDefault="00155150" w:rsidP="00644911">
            <w:pPr>
              <w:pStyle w:val="TableContents"/>
              <w:jc w:val="center"/>
              <w:rPr>
                <w:rFonts w:ascii="Times New Roman" w:hAnsi="Times New Roman"/>
                <w:color w:val="auto"/>
              </w:rPr>
            </w:pPr>
            <w:r w:rsidRPr="00176467">
              <w:rPr>
                <w:rFonts w:ascii="Times New Roman" w:hAnsi="Times New Roman"/>
                <w:color w:val="auto"/>
              </w:rPr>
              <w:t>Математична</w:t>
            </w:r>
          </w:p>
        </w:tc>
        <w:tc>
          <w:tcPr>
            <w:tcW w:w="3402" w:type="dxa"/>
            <w:tcBorders>
              <w:left w:val="single" w:sz="2" w:space="0" w:color="000000"/>
              <w:bottom w:val="single" w:sz="2" w:space="0" w:color="000000"/>
            </w:tcBorders>
            <w:tcMar>
              <w:top w:w="28" w:type="dxa"/>
              <w:left w:w="28" w:type="dxa"/>
              <w:bottom w:w="28" w:type="dxa"/>
              <w:right w:w="28" w:type="dxa"/>
            </w:tcMar>
          </w:tcPr>
          <w:p w:rsidR="00155150" w:rsidRPr="00176467" w:rsidRDefault="00155150" w:rsidP="00644911">
            <w:pPr>
              <w:pStyle w:val="TableContents"/>
              <w:rPr>
                <w:rFonts w:ascii="Times New Roman" w:hAnsi="Times New Roman"/>
                <w:color w:val="auto"/>
              </w:rPr>
            </w:pPr>
            <w:r w:rsidRPr="00176467">
              <w:rPr>
                <w:rFonts w:ascii="Times New Roman" w:hAnsi="Times New Roman"/>
                <w:color w:val="auto"/>
              </w:rPr>
              <w:t>Математика</w:t>
            </w:r>
          </w:p>
        </w:tc>
        <w:tc>
          <w:tcPr>
            <w:tcW w:w="2126" w:type="dxa"/>
            <w:tcBorders>
              <w:left w:val="single" w:sz="2" w:space="0" w:color="000000"/>
              <w:bottom w:val="single" w:sz="2" w:space="0" w:color="000000"/>
              <w:right w:val="single" w:sz="2" w:space="0" w:color="000000"/>
            </w:tcBorders>
            <w:tcMar>
              <w:top w:w="28" w:type="dxa"/>
              <w:left w:w="28" w:type="dxa"/>
              <w:bottom w:w="28" w:type="dxa"/>
              <w:right w:w="28" w:type="dxa"/>
            </w:tcMar>
          </w:tcPr>
          <w:p w:rsidR="00155150" w:rsidRPr="00176467" w:rsidRDefault="00155150" w:rsidP="00644911">
            <w:pPr>
              <w:pStyle w:val="TableContents"/>
              <w:jc w:val="center"/>
              <w:rPr>
                <w:rFonts w:ascii="Times New Roman" w:hAnsi="Times New Roman"/>
                <w:color w:val="auto"/>
              </w:rPr>
            </w:pPr>
            <w:r w:rsidRPr="00176467">
              <w:rPr>
                <w:rFonts w:ascii="Times New Roman" w:hAnsi="Times New Roman"/>
                <w:color w:val="auto"/>
              </w:rPr>
              <w:t>-</w:t>
            </w:r>
          </w:p>
        </w:tc>
        <w:tc>
          <w:tcPr>
            <w:tcW w:w="2126" w:type="dxa"/>
            <w:tcBorders>
              <w:left w:val="single" w:sz="2" w:space="0" w:color="000000"/>
              <w:bottom w:val="single" w:sz="2" w:space="0" w:color="000000"/>
              <w:right w:val="single" w:sz="2" w:space="0" w:color="000000"/>
            </w:tcBorders>
          </w:tcPr>
          <w:p w:rsidR="00155150" w:rsidRPr="00176467" w:rsidRDefault="00155150" w:rsidP="00644911">
            <w:pPr>
              <w:pStyle w:val="TableContents"/>
              <w:jc w:val="center"/>
              <w:rPr>
                <w:rFonts w:ascii="Times New Roman" w:hAnsi="Times New Roman"/>
                <w:color w:val="auto"/>
              </w:rPr>
            </w:pPr>
          </w:p>
        </w:tc>
      </w:tr>
      <w:tr w:rsidR="00155150" w:rsidRPr="00176467" w:rsidTr="00155150">
        <w:tc>
          <w:tcPr>
            <w:tcW w:w="2013" w:type="dxa"/>
            <w:vMerge/>
            <w:tcBorders>
              <w:left w:val="single" w:sz="2" w:space="0" w:color="000000"/>
              <w:bottom w:val="single" w:sz="2" w:space="0" w:color="000000"/>
            </w:tcBorders>
            <w:tcMar>
              <w:top w:w="28" w:type="dxa"/>
              <w:left w:w="28" w:type="dxa"/>
              <w:bottom w:w="28" w:type="dxa"/>
              <w:right w:w="28" w:type="dxa"/>
            </w:tcMar>
          </w:tcPr>
          <w:p w:rsidR="00155150" w:rsidRPr="00176467" w:rsidRDefault="00155150" w:rsidP="00644911"/>
        </w:tc>
        <w:tc>
          <w:tcPr>
            <w:tcW w:w="3402" w:type="dxa"/>
            <w:tcBorders>
              <w:left w:val="single" w:sz="2" w:space="0" w:color="000000"/>
              <w:bottom w:val="single" w:sz="2" w:space="0" w:color="000000"/>
            </w:tcBorders>
            <w:tcMar>
              <w:top w:w="28" w:type="dxa"/>
              <w:left w:w="28" w:type="dxa"/>
              <w:bottom w:w="28" w:type="dxa"/>
              <w:right w:w="28" w:type="dxa"/>
            </w:tcMar>
          </w:tcPr>
          <w:p w:rsidR="00155150" w:rsidRPr="00176467" w:rsidRDefault="00155150" w:rsidP="00644911">
            <w:pPr>
              <w:pStyle w:val="TableContents"/>
              <w:rPr>
                <w:rFonts w:ascii="Times New Roman" w:hAnsi="Times New Roman"/>
                <w:color w:val="auto"/>
              </w:rPr>
            </w:pPr>
            <w:r w:rsidRPr="00176467">
              <w:rPr>
                <w:rFonts w:ascii="Times New Roman" w:hAnsi="Times New Roman"/>
                <w:color w:val="auto"/>
              </w:rPr>
              <w:t>Алгебра</w:t>
            </w:r>
          </w:p>
        </w:tc>
        <w:tc>
          <w:tcPr>
            <w:tcW w:w="2126" w:type="dxa"/>
            <w:tcBorders>
              <w:left w:val="single" w:sz="2" w:space="0" w:color="000000"/>
              <w:bottom w:val="single" w:sz="2" w:space="0" w:color="000000"/>
              <w:right w:val="single" w:sz="2" w:space="0" w:color="000000"/>
            </w:tcBorders>
            <w:tcMar>
              <w:top w:w="28" w:type="dxa"/>
              <w:left w:w="28" w:type="dxa"/>
              <w:bottom w:w="28" w:type="dxa"/>
              <w:right w:w="28" w:type="dxa"/>
            </w:tcMar>
          </w:tcPr>
          <w:p w:rsidR="00155150" w:rsidRPr="00176467" w:rsidRDefault="00155150" w:rsidP="00644911">
            <w:pPr>
              <w:pStyle w:val="TableContents"/>
              <w:jc w:val="center"/>
              <w:rPr>
                <w:rFonts w:ascii="Times New Roman" w:hAnsi="Times New Roman"/>
                <w:color w:val="auto"/>
              </w:rPr>
            </w:pPr>
            <w:r w:rsidRPr="00176467">
              <w:rPr>
                <w:rFonts w:ascii="Times New Roman" w:hAnsi="Times New Roman"/>
                <w:color w:val="auto"/>
              </w:rPr>
              <w:t>2,5</w:t>
            </w:r>
          </w:p>
        </w:tc>
        <w:tc>
          <w:tcPr>
            <w:tcW w:w="2126" w:type="dxa"/>
            <w:tcBorders>
              <w:left w:val="single" w:sz="2" w:space="0" w:color="000000"/>
              <w:bottom w:val="single" w:sz="2" w:space="0" w:color="000000"/>
              <w:right w:val="single" w:sz="2" w:space="0" w:color="000000"/>
            </w:tcBorders>
          </w:tcPr>
          <w:p w:rsidR="00155150" w:rsidRPr="00176467" w:rsidRDefault="009B24C3" w:rsidP="00644911">
            <w:pPr>
              <w:pStyle w:val="TableContents"/>
              <w:jc w:val="center"/>
              <w:rPr>
                <w:rFonts w:ascii="Times New Roman" w:hAnsi="Times New Roman"/>
                <w:color w:val="auto"/>
              </w:rPr>
            </w:pPr>
            <w:r>
              <w:rPr>
                <w:rFonts w:ascii="Times New Roman" w:hAnsi="Times New Roman"/>
                <w:color w:val="auto"/>
              </w:rPr>
              <w:t>2,5</w:t>
            </w:r>
          </w:p>
        </w:tc>
      </w:tr>
      <w:tr w:rsidR="00155150" w:rsidRPr="00176467" w:rsidTr="00155150">
        <w:tc>
          <w:tcPr>
            <w:tcW w:w="2013" w:type="dxa"/>
            <w:vMerge/>
            <w:tcBorders>
              <w:left w:val="single" w:sz="2" w:space="0" w:color="000000"/>
              <w:bottom w:val="single" w:sz="2" w:space="0" w:color="000000"/>
            </w:tcBorders>
            <w:tcMar>
              <w:top w:w="28" w:type="dxa"/>
              <w:left w:w="28" w:type="dxa"/>
              <w:bottom w:w="28" w:type="dxa"/>
              <w:right w:w="28" w:type="dxa"/>
            </w:tcMar>
          </w:tcPr>
          <w:p w:rsidR="00155150" w:rsidRPr="00176467" w:rsidRDefault="00155150" w:rsidP="00644911"/>
        </w:tc>
        <w:tc>
          <w:tcPr>
            <w:tcW w:w="3402" w:type="dxa"/>
            <w:tcBorders>
              <w:left w:val="single" w:sz="2" w:space="0" w:color="000000"/>
              <w:bottom w:val="single" w:sz="2" w:space="0" w:color="000000"/>
            </w:tcBorders>
            <w:tcMar>
              <w:top w:w="28" w:type="dxa"/>
              <w:left w:w="28" w:type="dxa"/>
              <w:bottom w:w="28" w:type="dxa"/>
              <w:right w:w="28" w:type="dxa"/>
            </w:tcMar>
          </w:tcPr>
          <w:p w:rsidR="00155150" w:rsidRPr="00176467" w:rsidRDefault="00155150" w:rsidP="00644911">
            <w:pPr>
              <w:pStyle w:val="TableContents"/>
              <w:rPr>
                <w:rFonts w:ascii="Times New Roman" w:hAnsi="Times New Roman"/>
                <w:color w:val="auto"/>
              </w:rPr>
            </w:pPr>
            <w:r w:rsidRPr="00176467">
              <w:rPr>
                <w:rFonts w:ascii="Times New Roman" w:hAnsi="Times New Roman"/>
                <w:color w:val="auto"/>
              </w:rPr>
              <w:t>Геометрія</w:t>
            </w:r>
          </w:p>
        </w:tc>
        <w:tc>
          <w:tcPr>
            <w:tcW w:w="2126" w:type="dxa"/>
            <w:tcBorders>
              <w:left w:val="single" w:sz="2" w:space="0" w:color="000000"/>
              <w:bottom w:val="single" w:sz="2" w:space="0" w:color="000000"/>
              <w:right w:val="single" w:sz="2" w:space="0" w:color="000000"/>
            </w:tcBorders>
            <w:tcMar>
              <w:top w:w="28" w:type="dxa"/>
              <w:left w:w="28" w:type="dxa"/>
              <w:bottom w:w="28" w:type="dxa"/>
              <w:right w:w="28" w:type="dxa"/>
            </w:tcMar>
          </w:tcPr>
          <w:p w:rsidR="00155150" w:rsidRPr="00176467" w:rsidRDefault="00155150" w:rsidP="00644911">
            <w:pPr>
              <w:pStyle w:val="TableContents"/>
              <w:jc w:val="center"/>
              <w:rPr>
                <w:rFonts w:ascii="Times New Roman" w:hAnsi="Times New Roman"/>
                <w:color w:val="auto"/>
              </w:rPr>
            </w:pPr>
            <w:r w:rsidRPr="00176467">
              <w:rPr>
                <w:rFonts w:ascii="Times New Roman" w:hAnsi="Times New Roman"/>
                <w:color w:val="auto"/>
              </w:rPr>
              <w:t>1,5</w:t>
            </w:r>
          </w:p>
        </w:tc>
        <w:tc>
          <w:tcPr>
            <w:tcW w:w="2126" w:type="dxa"/>
            <w:tcBorders>
              <w:left w:val="single" w:sz="2" w:space="0" w:color="000000"/>
              <w:bottom w:val="single" w:sz="2" w:space="0" w:color="000000"/>
              <w:right w:val="single" w:sz="2" w:space="0" w:color="000000"/>
            </w:tcBorders>
          </w:tcPr>
          <w:p w:rsidR="00155150" w:rsidRPr="00176467" w:rsidRDefault="009B24C3" w:rsidP="00644911">
            <w:pPr>
              <w:pStyle w:val="TableContents"/>
              <w:jc w:val="center"/>
              <w:rPr>
                <w:rFonts w:ascii="Times New Roman" w:hAnsi="Times New Roman"/>
                <w:color w:val="auto"/>
              </w:rPr>
            </w:pPr>
            <w:r>
              <w:rPr>
                <w:rFonts w:ascii="Times New Roman" w:hAnsi="Times New Roman"/>
                <w:color w:val="auto"/>
              </w:rPr>
              <w:t>1,5</w:t>
            </w:r>
          </w:p>
        </w:tc>
      </w:tr>
      <w:tr w:rsidR="00155150" w:rsidRPr="00176467" w:rsidTr="00155150">
        <w:tc>
          <w:tcPr>
            <w:tcW w:w="2013" w:type="dxa"/>
            <w:vMerge w:val="restart"/>
            <w:tcBorders>
              <w:left w:val="single" w:sz="2" w:space="0" w:color="000000"/>
              <w:bottom w:val="single" w:sz="2" w:space="0" w:color="000000"/>
            </w:tcBorders>
            <w:tcMar>
              <w:top w:w="28" w:type="dxa"/>
              <w:left w:w="28" w:type="dxa"/>
              <w:bottom w:w="28" w:type="dxa"/>
              <w:right w:w="28" w:type="dxa"/>
            </w:tcMar>
          </w:tcPr>
          <w:p w:rsidR="00155150" w:rsidRPr="00176467" w:rsidRDefault="00155150" w:rsidP="00644911">
            <w:pPr>
              <w:pStyle w:val="TableContents"/>
              <w:jc w:val="center"/>
              <w:rPr>
                <w:rFonts w:ascii="Times New Roman" w:hAnsi="Times New Roman"/>
                <w:color w:val="auto"/>
              </w:rPr>
            </w:pPr>
            <w:r w:rsidRPr="00176467">
              <w:rPr>
                <w:rFonts w:ascii="Times New Roman" w:hAnsi="Times New Roman"/>
                <w:color w:val="auto"/>
              </w:rPr>
              <w:t>Природнича</w:t>
            </w:r>
          </w:p>
        </w:tc>
        <w:tc>
          <w:tcPr>
            <w:tcW w:w="3402" w:type="dxa"/>
            <w:tcBorders>
              <w:left w:val="single" w:sz="2" w:space="0" w:color="000000"/>
              <w:bottom w:val="single" w:sz="2" w:space="0" w:color="000000"/>
            </w:tcBorders>
            <w:tcMar>
              <w:top w:w="28" w:type="dxa"/>
              <w:left w:w="28" w:type="dxa"/>
              <w:bottom w:w="28" w:type="dxa"/>
              <w:right w:w="28" w:type="dxa"/>
            </w:tcMar>
          </w:tcPr>
          <w:p w:rsidR="00155150" w:rsidRPr="00176467" w:rsidRDefault="00155150" w:rsidP="00644911">
            <w:pPr>
              <w:pStyle w:val="TableContents"/>
              <w:rPr>
                <w:rFonts w:ascii="Times New Roman" w:hAnsi="Times New Roman"/>
                <w:color w:val="auto"/>
              </w:rPr>
            </w:pPr>
            <w:r w:rsidRPr="00176467">
              <w:rPr>
                <w:rFonts w:ascii="Times New Roman" w:hAnsi="Times New Roman"/>
                <w:color w:val="auto"/>
              </w:rPr>
              <w:t>Інтегрований курс природничої освітньої галузі “Пізнаємо природу”</w:t>
            </w:r>
          </w:p>
        </w:tc>
        <w:tc>
          <w:tcPr>
            <w:tcW w:w="2126" w:type="dxa"/>
            <w:tcBorders>
              <w:left w:val="single" w:sz="2" w:space="0" w:color="000000"/>
              <w:bottom w:val="single" w:sz="2" w:space="0" w:color="000000"/>
              <w:right w:val="single" w:sz="2" w:space="0" w:color="000000"/>
            </w:tcBorders>
            <w:tcMar>
              <w:top w:w="28" w:type="dxa"/>
              <w:left w:w="28" w:type="dxa"/>
              <w:bottom w:w="28" w:type="dxa"/>
              <w:right w:w="28" w:type="dxa"/>
            </w:tcMar>
          </w:tcPr>
          <w:p w:rsidR="00155150" w:rsidRPr="00176467" w:rsidRDefault="00155150" w:rsidP="00644911">
            <w:pPr>
              <w:pStyle w:val="TableContents"/>
              <w:jc w:val="center"/>
              <w:rPr>
                <w:rFonts w:ascii="Times New Roman" w:hAnsi="Times New Roman"/>
                <w:color w:val="auto"/>
              </w:rPr>
            </w:pPr>
            <w:r w:rsidRPr="00176467">
              <w:rPr>
                <w:rFonts w:ascii="Times New Roman" w:hAnsi="Times New Roman"/>
                <w:color w:val="auto"/>
              </w:rPr>
              <w:t>-</w:t>
            </w:r>
          </w:p>
        </w:tc>
        <w:tc>
          <w:tcPr>
            <w:tcW w:w="2126" w:type="dxa"/>
            <w:tcBorders>
              <w:left w:val="single" w:sz="2" w:space="0" w:color="000000"/>
              <w:bottom w:val="single" w:sz="2" w:space="0" w:color="000000"/>
              <w:right w:val="single" w:sz="2" w:space="0" w:color="000000"/>
            </w:tcBorders>
          </w:tcPr>
          <w:p w:rsidR="00155150" w:rsidRPr="00176467" w:rsidRDefault="009B24C3" w:rsidP="00644911">
            <w:pPr>
              <w:pStyle w:val="TableContents"/>
              <w:jc w:val="center"/>
              <w:rPr>
                <w:rFonts w:ascii="Times New Roman" w:hAnsi="Times New Roman"/>
                <w:color w:val="auto"/>
              </w:rPr>
            </w:pPr>
            <w:r>
              <w:rPr>
                <w:rFonts w:ascii="Times New Roman" w:hAnsi="Times New Roman"/>
                <w:color w:val="auto"/>
              </w:rPr>
              <w:t>-</w:t>
            </w:r>
          </w:p>
        </w:tc>
      </w:tr>
      <w:tr w:rsidR="00155150" w:rsidRPr="00176467" w:rsidTr="00155150">
        <w:tc>
          <w:tcPr>
            <w:tcW w:w="2013" w:type="dxa"/>
            <w:vMerge/>
            <w:tcBorders>
              <w:left w:val="single" w:sz="2" w:space="0" w:color="000000"/>
              <w:bottom w:val="single" w:sz="2" w:space="0" w:color="000000"/>
            </w:tcBorders>
            <w:tcMar>
              <w:top w:w="28" w:type="dxa"/>
              <w:left w:w="28" w:type="dxa"/>
              <w:bottom w:w="28" w:type="dxa"/>
              <w:right w:w="28" w:type="dxa"/>
            </w:tcMar>
          </w:tcPr>
          <w:p w:rsidR="00155150" w:rsidRPr="00176467" w:rsidRDefault="00155150" w:rsidP="00644911"/>
        </w:tc>
        <w:tc>
          <w:tcPr>
            <w:tcW w:w="3402" w:type="dxa"/>
            <w:tcBorders>
              <w:left w:val="single" w:sz="2" w:space="0" w:color="000000"/>
              <w:bottom w:val="single" w:sz="2" w:space="0" w:color="000000"/>
            </w:tcBorders>
            <w:tcMar>
              <w:top w:w="28" w:type="dxa"/>
              <w:left w:w="28" w:type="dxa"/>
              <w:bottom w:w="28" w:type="dxa"/>
              <w:right w:w="28" w:type="dxa"/>
            </w:tcMar>
          </w:tcPr>
          <w:p w:rsidR="00155150" w:rsidRPr="00176467" w:rsidRDefault="00155150" w:rsidP="00644911">
            <w:pPr>
              <w:pStyle w:val="TableContents"/>
              <w:rPr>
                <w:rFonts w:ascii="Times New Roman" w:hAnsi="Times New Roman"/>
                <w:color w:val="auto"/>
              </w:rPr>
            </w:pPr>
            <w:r w:rsidRPr="00176467">
              <w:rPr>
                <w:rFonts w:ascii="Times New Roman" w:hAnsi="Times New Roman"/>
                <w:color w:val="auto"/>
              </w:rPr>
              <w:t>Біологія</w:t>
            </w:r>
          </w:p>
        </w:tc>
        <w:tc>
          <w:tcPr>
            <w:tcW w:w="2126" w:type="dxa"/>
            <w:tcBorders>
              <w:left w:val="single" w:sz="2" w:space="0" w:color="000000"/>
              <w:bottom w:val="single" w:sz="2" w:space="0" w:color="000000"/>
              <w:right w:val="single" w:sz="2" w:space="0" w:color="000000"/>
            </w:tcBorders>
            <w:tcMar>
              <w:top w:w="28" w:type="dxa"/>
              <w:left w:w="28" w:type="dxa"/>
              <w:bottom w:w="28" w:type="dxa"/>
              <w:right w:w="28" w:type="dxa"/>
            </w:tcMar>
          </w:tcPr>
          <w:p w:rsidR="00155150" w:rsidRPr="00176467" w:rsidRDefault="009B24C3" w:rsidP="00644911">
            <w:pPr>
              <w:pStyle w:val="TableContents"/>
              <w:jc w:val="center"/>
              <w:rPr>
                <w:rFonts w:ascii="Times New Roman" w:hAnsi="Times New Roman"/>
                <w:color w:val="auto"/>
              </w:rPr>
            </w:pPr>
            <w:r>
              <w:rPr>
                <w:rFonts w:ascii="Times New Roman" w:hAnsi="Times New Roman"/>
                <w:color w:val="auto"/>
              </w:rPr>
              <w:t>2</w:t>
            </w:r>
          </w:p>
        </w:tc>
        <w:tc>
          <w:tcPr>
            <w:tcW w:w="2126" w:type="dxa"/>
            <w:tcBorders>
              <w:left w:val="single" w:sz="2" w:space="0" w:color="000000"/>
              <w:bottom w:val="single" w:sz="2" w:space="0" w:color="000000"/>
              <w:right w:val="single" w:sz="2" w:space="0" w:color="000000"/>
            </w:tcBorders>
          </w:tcPr>
          <w:p w:rsidR="00155150" w:rsidRPr="00176467" w:rsidRDefault="009B24C3" w:rsidP="00644911">
            <w:pPr>
              <w:pStyle w:val="TableContents"/>
              <w:jc w:val="center"/>
              <w:rPr>
                <w:rFonts w:ascii="Times New Roman" w:hAnsi="Times New Roman"/>
                <w:color w:val="auto"/>
              </w:rPr>
            </w:pPr>
            <w:r>
              <w:rPr>
                <w:rFonts w:ascii="Times New Roman" w:hAnsi="Times New Roman"/>
                <w:color w:val="auto"/>
              </w:rPr>
              <w:t>2</w:t>
            </w:r>
          </w:p>
        </w:tc>
      </w:tr>
      <w:tr w:rsidR="00155150" w:rsidRPr="00176467" w:rsidTr="00155150">
        <w:tc>
          <w:tcPr>
            <w:tcW w:w="2013" w:type="dxa"/>
            <w:vMerge/>
            <w:tcBorders>
              <w:left w:val="single" w:sz="2" w:space="0" w:color="000000"/>
              <w:bottom w:val="single" w:sz="2" w:space="0" w:color="000000"/>
            </w:tcBorders>
            <w:tcMar>
              <w:top w:w="28" w:type="dxa"/>
              <w:left w:w="28" w:type="dxa"/>
              <w:bottom w:w="28" w:type="dxa"/>
              <w:right w:w="28" w:type="dxa"/>
            </w:tcMar>
          </w:tcPr>
          <w:p w:rsidR="00155150" w:rsidRPr="00176467" w:rsidRDefault="00155150" w:rsidP="00644911"/>
        </w:tc>
        <w:tc>
          <w:tcPr>
            <w:tcW w:w="3402" w:type="dxa"/>
            <w:tcBorders>
              <w:left w:val="single" w:sz="2" w:space="0" w:color="000000"/>
              <w:bottom w:val="single" w:sz="2" w:space="0" w:color="000000"/>
            </w:tcBorders>
            <w:tcMar>
              <w:top w:w="28" w:type="dxa"/>
              <w:left w:w="28" w:type="dxa"/>
              <w:bottom w:w="28" w:type="dxa"/>
              <w:right w:w="28" w:type="dxa"/>
            </w:tcMar>
          </w:tcPr>
          <w:p w:rsidR="00155150" w:rsidRPr="00176467" w:rsidRDefault="00155150" w:rsidP="00644911">
            <w:pPr>
              <w:pStyle w:val="TableContents"/>
              <w:rPr>
                <w:rFonts w:ascii="Times New Roman" w:hAnsi="Times New Roman"/>
                <w:color w:val="auto"/>
              </w:rPr>
            </w:pPr>
            <w:r w:rsidRPr="00176467">
              <w:rPr>
                <w:rFonts w:ascii="Times New Roman" w:hAnsi="Times New Roman"/>
                <w:color w:val="auto"/>
              </w:rPr>
              <w:t>Географія</w:t>
            </w:r>
          </w:p>
        </w:tc>
        <w:tc>
          <w:tcPr>
            <w:tcW w:w="2126" w:type="dxa"/>
            <w:tcBorders>
              <w:left w:val="single" w:sz="2" w:space="0" w:color="000000"/>
              <w:bottom w:val="single" w:sz="2" w:space="0" w:color="000000"/>
              <w:right w:val="single" w:sz="2" w:space="0" w:color="000000"/>
            </w:tcBorders>
            <w:tcMar>
              <w:top w:w="28" w:type="dxa"/>
              <w:left w:w="28" w:type="dxa"/>
              <w:bottom w:w="28" w:type="dxa"/>
              <w:right w:w="28" w:type="dxa"/>
            </w:tcMar>
          </w:tcPr>
          <w:p w:rsidR="00155150" w:rsidRPr="00176467" w:rsidRDefault="00155150" w:rsidP="00644911">
            <w:pPr>
              <w:pStyle w:val="TableContents"/>
              <w:jc w:val="center"/>
              <w:rPr>
                <w:rFonts w:ascii="Times New Roman" w:hAnsi="Times New Roman"/>
                <w:color w:val="auto"/>
              </w:rPr>
            </w:pPr>
            <w:r w:rsidRPr="00176467">
              <w:rPr>
                <w:rFonts w:ascii="Times New Roman" w:hAnsi="Times New Roman"/>
                <w:color w:val="auto"/>
              </w:rPr>
              <w:t>2</w:t>
            </w:r>
          </w:p>
        </w:tc>
        <w:tc>
          <w:tcPr>
            <w:tcW w:w="2126" w:type="dxa"/>
            <w:tcBorders>
              <w:left w:val="single" w:sz="2" w:space="0" w:color="000000"/>
              <w:bottom w:val="single" w:sz="2" w:space="0" w:color="000000"/>
              <w:right w:val="single" w:sz="2" w:space="0" w:color="000000"/>
            </w:tcBorders>
          </w:tcPr>
          <w:p w:rsidR="00155150" w:rsidRPr="00176467" w:rsidRDefault="009B24C3" w:rsidP="00644911">
            <w:pPr>
              <w:pStyle w:val="TableContents"/>
              <w:jc w:val="center"/>
              <w:rPr>
                <w:rFonts w:ascii="Times New Roman" w:hAnsi="Times New Roman"/>
                <w:color w:val="auto"/>
              </w:rPr>
            </w:pPr>
            <w:r>
              <w:rPr>
                <w:rFonts w:ascii="Times New Roman" w:hAnsi="Times New Roman"/>
                <w:color w:val="auto"/>
              </w:rPr>
              <w:t>2</w:t>
            </w:r>
          </w:p>
        </w:tc>
      </w:tr>
      <w:tr w:rsidR="00155150" w:rsidRPr="00176467" w:rsidTr="00155150">
        <w:tc>
          <w:tcPr>
            <w:tcW w:w="2013" w:type="dxa"/>
            <w:vMerge/>
            <w:tcBorders>
              <w:left w:val="single" w:sz="2" w:space="0" w:color="000000"/>
              <w:bottom w:val="single" w:sz="2" w:space="0" w:color="000000"/>
            </w:tcBorders>
            <w:tcMar>
              <w:top w:w="28" w:type="dxa"/>
              <w:left w:w="28" w:type="dxa"/>
              <w:bottom w:w="28" w:type="dxa"/>
              <w:right w:w="28" w:type="dxa"/>
            </w:tcMar>
          </w:tcPr>
          <w:p w:rsidR="00155150" w:rsidRPr="00176467" w:rsidRDefault="00155150" w:rsidP="00644911"/>
        </w:tc>
        <w:tc>
          <w:tcPr>
            <w:tcW w:w="3402" w:type="dxa"/>
            <w:tcBorders>
              <w:left w:val="single" w:sz="2" w:space="0" w:color="000000"/>
              <w:bottom w:val="single" w:sz="2" w:space="0" w:color="000000"/>
            </w:tcBorders>
            <w:tcMar>
              <w:top w:w="28" w:type="dxa"/>
              <w:left w:w="28" w:type="dxa"/>
              <w:bottom w:w="28" w:type="dxa"/>
              <w:right w:w="28" w:type="dxa"/>
            </w:tcMar>
          </w:tcPr>
          <w:p w:rsidR="00155150" w:rsidRPr="00176467" w:rsidRDefault="00155150" w:rsidP="00644911">
            <w:pPr>
              <w:pStyle w:val="TableContents"/>
              <w:rPr>
                <w:rFonts w:ascii="Times New Roman" w:hAnsi="Times New Roman"/>
                <w:color w:val="auto"/>
              </w:rPr>
            </w:pPr>
            <w:r w:rsidRPr="00176467">
              <w:rPr>
                <w:rFonts w:ascii="Times New Roman" w:hAnsi="Times New Roman"/>
                <w:color w:val="auto"/>
              </w:rPr>
              <w:t>Фізика</w:t>
            </w:r>
          </w:p>
        </w:tc>
        <w:tc>
          <w:tcPr>
            <w:tcW w:w="2126" w:type="dxa"/>
            <w:tcBorders>
              <w:left w:val="single" w:sz="2" w:space="0" w:color="000000"/>
              <w:bottom w:val="single" w:sz="2" w:space="0" w:color="000000"/>
              <w:right w:val="single" w:sz="2" w:space="0" w:color="000000"/>
            </w:tcBorders>
            <w:tcMar>
              <w:top w:w="28" w:type="dxa"/>
              <w:left w:w="28" w:type="dxa"/>
              <w:bottom w:w="28" w:type="dxa"/>
              <w:right w:w="28" w:type="dxa"/>
            </w:tcMar>
          </w:tcPr>
          <w:p w:rsidR="00155150" w:rsidRPr="00176467" w:rsidRDefault="00155150" w:rsidP="00644911">
            <w:pPr>
              <w:pStyle w:val="TableContents"/>
              <w:jc w:val="center"/>
              <w:rPr>
                <w:rFonts w:ascii="Times New Roman" w:hAnsi="Times New Roman"/>
                <w:color w:val="auto"/>
              </w:rPr>
            </w:pPr>
            <w:r w:rsidRPr="00176467">
              <w:rPr>
                <w:rFonts w:ascii="Times New Roman" w:hAnsi="Times New Roman"/>
                <w:color w:val="auto"/>
              </w:rPr>
              <w:t>2</w:t>
            </w:r>
          </w:p>
        </w:tc>
        <w:tc>
          <w:tcPr>
            <w:tcW w:w="2126" w:type="dxa"/>
            <w:tcBorders>
              <w:left w:val="single" w:sz="2" w:space="0" w:color="000000"/>
              <w:bottom w:val="single" w:sz="2" w:space="0" w:color="000000"/>
              <w:right w:val="single" w:sz="2" w:space="0" w:color="000000"/>
            </w:tcBorders>
          </w:tcPr>
          <w:p w:rsidR="00155150" w:rsidRPr="00176467" w:rsidRDefault="009B24C3" w:rsidP="00644911">
            <w:pPr>
              <w:pStyle w:val="TableContents"/>
              <w:jc w:val="center"/>
              <w:rPr>
                <w:rFonts w:ascii="Times New Roman" w:hAnsi="Times New Roman"/>
                <w:color w:val="auto"/>
              </w:rPr>
            </w:pPr>
            <w:r>
              <w:rPr>
                <w:rFonts w:ascii="Times New Roman" w:hAnsi="Times New Roman"/>
                <w:color w:val="auto"/>
              </w:rPr>
              <w:t>2</w:t>
            </w:r>
          </w:p>
        </w:tc>
      </w:tr>
      <w:tr w:rsidR="00155150" w:rsidRPr="00176467" w:rsidTr="00155150">
        <w:tc>
          <w:tcPr>
            <w:tcW w:w="2013" w:type="dxa"/>
            <w:vMerge/>
            <w:tcBorders>
              <w:left w:val="single" w:sz="2" w:space="0" w:color="000000"/>
              <w:bottom w:val="single" w:sz="2" w:space="0" w:color="000000"/>
            </w:tcBorders>
            <w:tcMar>
              <w:top w:w="28" w:type="dxa"/>
              <w:left w:w="28" w:type="dxa"/>
              <w:bottom w:w="28" w:type="dxa"/>
              <w:right w:w="28" w:type="dxa"/>
            </w:tcMar>
          </w:tcPr>
          <w:p w:rsidR="00155150" w:rsidRPr="00176467" w:rsidRDefault="00155150" w:rsidP="00644911"/>
        </w:tc>
        <w:tc>
          <w:tcPr>
            <w:tcW w:w="3402" w:type="dxa"/>
            <w:tcBorders>
              <w:left w:val="single" w:sz="2" w:space="0" w:color="000000"/>
              <w:bottom w:val="single" w:sz="2" w:space="0" w:color="000000"/>
            </w:tcBorders>
            <w:tcMar>
              <w:top w:w="28" w:type="dxa"/>
              <w:left w:w="28" w:type="dxa"/>
              <w:bottom w:w="28" w:type="dxa"/>
              <w:right w:w="28" w:type="dxa"/>
            </w:tcMar>
          </w:tcPr>
          <w:p w:rsidR="00155150" w:rsidRPr="00176467" w:rsidRDefault="00155150" w:rsidP="00644911">
            <w:pPr>
              <w:pStyle w:val="TableContents"/>
              <w:rPr>
                <w:rFonts w:ascii="Times New Roman" w:hAnsi="Times New Roman"/>
                <w:color w:val="auto"/>
              </w:rPr>
            </w:pPr>
            <w:r w:rsidRPr="00176467">
              <w:rPr>
                <w:rFonts w:ascii="Times New Roman" w:hAnsi="Times New Roman"/>
                <w:color w:val="auto"/>
              </w:rPr>
              <w:t>Хімія</w:t>
            </w:r>
          </w:p>
        </w:tc>
        <w:tc>
          <w:tcPr>
            <w:tcW w:w="2126" w:type="dxa"/>
            <w:tcBorders>
              <w:left w:val="single" w:sz="2" w:space="0" w:color="000000"/>
              <w:bottom w:val="single" w:sz="2" w:space="0" w:color="000000"/>
              <w:right w:val="single" w:sz="2" w:space="0" w:color="000000"/>
            </w:tcBorders>
            <w:tcMar>
              <w:top w:w="28" w:type="dxa"/>
              <w:left w:w="28" w:type="dxa"/>
              <w:bottom w:w="28" w:type="dxa"/>
              <w:right w:w="28" w:type="dxa"/>
            </w:tcMar>
          </w:tcPr>
          <w:p w:rsidR="00155150" w:rsidRPr="00176467" w:rsidRDefault="00155150" w:rsidP="00644911">
            <w:pPr>
              <w:pStyle w:val="TableContents"/>
              <w:jc w:val="center"/>
              <w:rPr>
                <w:rFonts w:ascii="Times New Roman" w:hAnsi="Times New Roman"/>
                <w:color w:val="auto"/>
              </w:rPr>
            </w:pPr>
            <w:r w:rsidRPr="00176467">
              <w:rPr>
                <w:rFonts w:ascii="Times New Roman" w:hAnsi="Times New Roman"/>
                <w:color w:val="auto"/>
              </w:rPr>
              <w:t>1</w:t>
            </w:r>
          </w:p>
        </w:tc>
        <w:tc>
          <w:tcPr>
            <w:tcW w:w="2126" w:type="dxa"/>
            <w:tcBorders>
              <w:left w:val="single" w:sz="2" w:space="0" w:color="000000"/>
              <w:bottom w:val="single" w:sz="2" w:space="0" w:color="000000"/>
              <w:right w:val="single" w:sz="2" w:space="0" w:color="000000"/>
            </w:tcBorders>
          </w:tcPr>
          <w:p w:rsidR="00155150" w:rsidRPr="00176467" w:rsidRDefault="009B24C3" w:rsidP="00644911">
            <w:pPr>
              <w:pStyle w:val="TableContents"/>
              <w:jc w:val="center"/>
              <w:rPr>
                <w:rFonts w:ascii="Times New Roman" w:hAnsi="Times New Roman"/>
                <w:color w:val="auto"/>
              </w:rPr>
            </w:pPr>
            <w:r>
              <w:rPr>
                <w:rFonts w:ascii="Times New Roman" w:hAnsi="Times New Roman"/>
                <w:color w:val="auto"/>
              </w:rPr>
              <w:t>2</w:t>
            </w:r>
          </w:p>
        </w:tc>
      </w:tr>
      <w:tr w:rsidR="009C1C74" w:rsidRPr="00176467" w:rsidTr="002704D8">
        <w:tc>
          <w:tcPr>
            <w:tcW w:w="2013" w:type="dxa"/>
            <w:vMerge w:val="restart"/>
            <w:tcBorders>
              <w:left w:val="single" w:sz="2" w:space="0" w:color="000000"/>
            </w:tcBorders>
            <w:tcMar>
              <w:top w:w="28" w:type="dxa"/>
              <w:left w:w="28" w:type="dxa"/>
              <w:bottom w:w="28" w:type="dxa"/>
              <w:right w:w="28" w:type="dxa"/>
            </w:tcMar>
          </w:tcPr>
          <w:p w:rsidR="009C1C74" w:rsidRPr="00176467" w:rsidRDefault="009C1C74" w:rsidP="00644911">
            <w:pPr>
              <w:pStyle w:val="TableContents"/>
              <w:jc w:val="center"/>
              <w:rPr>
                <w:rFonts w:ascii="Times New Roman" w:hAnsi="Times New Roman"/>
                <w:color w:val="auto"/>
              </w:rPr>
            </w:pPr>
            <w:r w:rsidRPr="00176467">
              <w:rPr>
                <w:rFonts w:ascii="Times New Roman" w:hAnsi="Times New Roman"/>
                <w:color w:val="auto"/>
              </w:rPr>
              <w:t>Соціальна і здоров’язбережувальна</w:t>
            </w:r>
          </w:p>
        </w:tc>
        <w:tc>
          <w:tcPr>
            <w:tcW w:w="3402" w:type="dxa"/>
            <w:tcBorders>
              <w:left w:val="single" w:sz="2" w:space="0" w:color="000000"/>
              <w:bottom w:val="single" w:sz="2" w:space="0" w:color="000000"/>
            </w:tcBorders>
            <w:tcMar>
              <w:top w:w="28" w:type="dxa"/>
              <w:left w:w="28" w:type="dxa"/>
              <w:bottom w:w="28" w:type="dxa"/>
              <w:right w:w="28" w:type="dxa"/>
            </w:tcMar>
          </w:tcPr>
          <w:p w:rsidR="009C1C74" w:rsidRPr="00176467" w:rsidRDefault="009C1C74" w:rsidP="00644911">
            <w:pPr>
              <w:pStyle w:val="TableContents"/>
              <w:rPr>
                <w:rFonts w:ascii="Times New Roman" w:hAnsi="Times New Roman"/>
                <w:color w:val="auto"/>
              </w:rPr>
            </w:pPr>
            <w:r w:rsidRPr="00176467">
              <w:rPr>
                <w:rFonts w:ascii="Times New Roman" w:hAnsi="Times New Roman"/>
                <w:color w:val="auto"/>
              </w:rPr>
              <w:t>Інтегрований курс соціальної і здоров’язбережувальної освітньої галузі “Здоров’я, безпека та добробут”</w:t>
            </w:r>
          </w:p>
        </w:tc>
        <w:tc>
          <w:tcPr>
            <w:tcW w:w="2126" w:type="dxa"/>
            <w:tcBorders>
              <w:left w:val="single" w:sz="2" w:space="0" w:color="000000"/>
              <w:bottom w:val="single" w:sz="2" w:space="0" w:color="000000"/>
              <w:right w:val="single" w:sz="2" w:space="0" w:color="000000"/>
            </w:tcBorders>
            <w:tcMar>
              <w:top w:w="28" w:type="dxa"/>
              <w:left w:w="28" w:type="dxa"/>
              <w:bottom w:w="28" w:type="dxa"/>
              <w:right w:w="28" w:type="dxa"/>
            </w:tcMar>
          </w:tcPr>
          <w:p w:rsidR="009C1C74" w:rsidRPr="00176467" w:rsidRDefault="009C1C74" w:rsidP="00644911">
            <w:pPr>
              <w:pStyle w:val="TableContents"/>
              <w:jc w:val="center"/>
              <w:rPr>
                <w:rFonts w:ascii="Times New Roman" w:hAnsi="Times New Roman"/>
                <w:color w:val="auto"/>
              </w:rPr>
            </w:pPr>
            <w:r w:rsidRPr="00176467">
              <w:rPr>
                <w:rFonts w:ascii="Times New Roman" w:hAnsi="Times New Roman"/>
                <w:color w:val="auto"/>
              </w:rPr>
              <w:t>1,5</w:t>
            </w:r>
          </w:p>
        </w:tc>
        <w:tc>
          <w:tcPr>
            <w:tcW w:w="2126" w:type="dxa"/>
            <w:tcBorders>
              <w:left w:val="single" w:sz="2" w:space="0" w:color="000000"/>
              <w:bottom w:val="single" w:sz="2" w:space="0" w:color="000000"/>
              <w:right w:val="single" w:sz="2" w:space="0" w:color="000000"/>
            </w:tcBorders>
          </w:tcPr>
          <w:p w:rsidR="009C1C74" w:rsidRPr="00176467" w:rsidRDefault="009C1C74" w:rsidP="00644911">
            <w:pPr>
              <w:pStyle w:val="TableContents"/>
              <w:jc w:val="center"/>
              <w:rPr>
                <w:rFonts w:ascii="Times New Roman" w:hAnsi="Times New Roman"/>
                <w:color w:val="auto"/>
              </w:rPr>
            </w:pPr>
            <w:r>
              <w:rPr>
                <w:rFonts w:ascii="Times New Roman" w:hAnsi="Times New Roman"/>
                <w:color w:val="auto"/>
              </w:rPr>
              <w:t>1</w:t>
            </w:r>
          </w:p>
        </w:tc>
      </w:tr>
      <w:tr w:rsidR="009C1C74" w:rsidRPr="00176467" w:rsidTr="00155150">
        <w:tc>
          <w:tcPr>
            <w:tcW w:w="2013" w:type="dxa"/>
            <w:vMerge/>
            <w:tcBorders>
              <w:left w:val="single" w:sz="2" w:space="0" w:color="000000"/>
              <w:bottom w:val="single" w:sz="2" w:space="0" w:color="000000"/>
            </w:tcBorders>
            <w:tcMar>
              <w:top w:w="28" w:type="dxa"/>
              <w:left w:w="28" w:type="dxa"/>
              <w:bottom w:w="28" w:type="dxa"/>
              <w:right w:w="28" w:type="dxa"/>
            </w:tcMar>
          </w:tcPr>
          <w:p w:rsidR="009C1C74" w:rsidRPr="00176467" w:rsidRDefault="009C1C74" w:rsidP="00644911">
            <w:pPr>
              <w:pStyle w:val="TableContents"/>
              <w:jc w:val="center"/>
              <w:rPr>
                <w:rFonts w:ascii="Times New Roman" w:hAnsi="Times New Roman"/>
                <w:color w:val="auto"/>
              </w:rPr>
            </w:pPr>
          </w:p>
        </w:tc>
        <w:tc>
          <w:tcPr>
            <w:tcW w:w="3402" w:type="dxa"/>
            <w:tcBorders>
              <w:left w:val="single" w:sz="2" w:space="0" w:color="000000"/>
              <w:bottom w:val="single" w:sz="2" w:space="0" w:color="000000"/>
            </w:tcBorders>
            <w:tcMar>
              <w:top w:w="28" w:type="dxa"/>
              <w:left w:w="28" w:type="dxa"/>
              <w:bottom w:w="28" w:type="dxa"/>
              <w:right w:w="28" w:type="dxa"/>
            </w:tcMar>
          </w:tcPr>
          <w:p w:rsidR="009C1C74" w:rsidRPr="00176467" w:rsidRDefault="009C1C74" w:rsidP="00644911">
            <w:pPr>
              <w:pStyle w:val="TableContents"/>
              <w:rPr>
                <w:rFonts w:ascii="Times New Roman" w:hAnsi="Times New Roman"/>
                <w:color w:val="auto"/>
              </w:rPr>
            </w:pPr>
            <w:r>
              <w:rPr>
                <w:rFonts w:ascii="Times New Roman" w:hAnsi="Times New Roman"/>
                <w:color w:val="auto"/>
              </w:rPr>
              <w:t>Підприємництво і фінансова грамотність</w:t>
            </w:r>
          </w:p>
        </w:tc>
        <w:tc>
          <w:tcPr>
            <w:tcW w:w="2126" w:type="dxa"/>
            <w:tcBorders>
              <w:left w:val="single" w:sz="2" w:space="0" w:color="000000"/>
              <w:bottom w:val="single" w:sz="2" w:space="0" w:color="000000"/>
              <w:right w:val="single" w:sz="2" w:space="0" w:color="000000"/>
            </w:tcBorders>
            <w:tcMar>
              <w:top w:w="28" w:type="dxa"/>
              <w:left w:w="28" w:type="dxa"/>
              <w:bottom w:w="28" w:type="dxa"/>
              <w:right w:w="28" w:type="dxa"/>
            </w:tcMar>
          </w:tcPr>
          <w:p w:rsidR="009C1C74" w:rsidRPr="00176467" w:rsidRDefault="009C1C74" w:rsidP="00644911">
            <w:pPr>
              <w:pStyle w:val="TableContents"/>
              <w:jc w:val="center"/>
              <w:rPr>
                <w:rFonts w:ascii="Times New Roman" w:hAnsi="Times New Roman"/>
                <w:color w:val="auto"/>
              </w:rPr>
            </w:pPr>
            <w:r>
              <w:rPr>
                <w:rFonts w:ascii="Times New Roman" w:hAnsi="Times New Roman"/>
                <w:color w:val="auto"/>
              </w:rPr>
              <w:t>-</w:t>
            </w:r>
          </w:p>
        </w:tc>
        <w:tc>
          <w:tcPr>
            <w:tcW w:w="2126" w:type="dxa"/>
            <w:tcBorders>
              <w:left w:val="single" w:sz="2" w:space="0" w:color="000000"/>
              <w:bottom w:val="single" w:sz="2" w:space="0" w:color="000000"/>
              <w:right w:val="single" w:sz="2" w:space="0" w:color="000000"/>
            </w:tcBorders>
          </w:tcPr>
          <w:p w:rsidR="009C1C74" w:rsidRDefault="009C1C74" w:rsidP="00644911">
            <w:pPr>
              <w:pStyle w:val="TableContents"/>
              <w:jc w:val="center"/>
              <w:rPr>
                <w:rFonts w:ascii="Times New Roman" w:hAnsi="Times New Roman"/>
                <w:color w:val="auto"/>
              </w:rPr>
            </w:pPr>
            <w:r>
              <w:rPr>
                <w:rFonts w:ascii="Times New Roman" w:hAnsi="Times New Roman"/>
                <w:color w:val="auto"/>
              </w:rPr>
              <w:t>0,5</w:t>
            </w:r>
          </w:p>
        </w:tc>
      </w:tr>
      <w:tr w:rsidR="00155150" w:rsidRPr="00176467" w:rsidTr="00155150">
        <w:tc>
          <w:tcPr>
            <w:tcW w:w="2013" w:type="dxa"/>
            <w:vMerge w:val="restart"/>
            <w:tcBorders>
              <w:left w:val="single" w:sz="2" w:space="0" w:color="000000"/>
              <w:bottom w:val="single" w:sz="2" w:space="0" w:color="000000"/>
            </w:tcBorders>
            <w:tcMar>
              <w:top w:w="28" w:type="dxa"/>
              <w:left w:w="28" w:type="dxa"/>
              <w:bottom w:w="28" w:type="dxa"/>
              <w:right w:w="28" w:type="dxa"/>
            </w:tcMar>
          </w:tcPr>
          <w:p w:rsidR="00155150" w:rsidRPr="00176467" w:rsidRDefault="00155150" w:rsidP="00644911">
            <w:pPr>
              <w:pStyle w:val="TableContents"/>
              <w:jc w:val="center"/>
              <w:rPr>
                <w:rFonts w:ascii="Times New Roman" w:hAnsi="Times New Roman"/>
                <w:color w:val="auto"/>
              </w:rPr>
            </w:pPr>
            <w:r w:rsidRPr="00176467">
              <w:rPr>
                <w:rFonts w:ascii="Times New Roman" w:hAnsi="Times New Roman"/>
                <w:color w:val="auto"/>
              </w:rPr>
              <w:t>Громадянська та історична</w:t>
            </w:r>
          </w:p>
        </w:tc>
        <w:tc>
          <w:tcPr>
            <w:tcW w:w="3402" w:type="dxa"/>
            <w:tcBorders>
              <w:left w:val="single" w:sz="2" w:space="0" w:color="000000"/>
              <w:bottom w:val="single" w:sz="2" w:space="0" w:color="000000"/>
            </w:tcBorders>
            <w:tcMar>
              <w:top w:w="28" w:type="dxa"/>
              <w:left w:w="28" w:type="dxa"/>
              <w:bottom w:w="28" w:type="dxa"/>
              <w:right w:w="28" w:type="dxa"/>
            </w:tcMar>
          </w:tcPr>
          <w:p w:rsidR="00155150" w:rsidRPr="00176467" w:rsidRDefault="00155150" w:rsidP="00644911">
            <w:pPr>
              <w:pStyle w:val="TableContents"/>
              <w:rPr>
                <w:rFonts w:ascii="Times New Roman" w:hAnsi="Times New Roman"/>
                <w:color w:val="auto"/>
              </w:rPr>
            </w:pPr>
            <w:r w:rsidRPr="00176467">
              <w:rPr>
                <w:rFonts w:ascii="Times New Roman" w:hAnsi="Times New Roman"/>
                <w:color w:val="auto"/>
              </w:rPr>
              <w:t>Інтегрований курс історії та громадянської освіти “Вступ до історії України та громадянської освіти”</w:t>
            </w:r>
          </w:p>
        </w:tc>
        <w:tc>
          <w:tcPr>
            <w:tcW w:w="2126" w:type="dxa"/>
            <w:tcBorders>
              <w:left w:val="single" w:sz="2" w:space="0" w:color="000000"/>
              <w:bottom w:val="single" w:sz="2" w:space="0" w:color="000000"/>
              <w:right w:val="single" w:sz="2" w:space="0" w:color="000000"/>
            </w:tcBorders>
            <w:tcMar>
              <w:top w:w="28" w:type="dxa"/>
              <w:left w:w="28" w:type="dxa"/>
              <w:bottom w:w="28" w:type="dxa"/>
              <w:right w:w="28" w:type="dxa"/>
            </w:tcMar>
          </w:tcPr>
          <w:p w:rsidR="00155150" w:rsidRPr="00176467" w:rsidRDefault="00155150" w:rsidP="00644911">
            <w:pPr>
              <w:pStyle w:val="TableContents"/>
              <w:jc w:val="center"/>
              <w:rPr>
                <w:rFonts w:ascii="Times New Roman" w:hAnsi="Times New Roman"/>
                <w:color w:val="auto"/>
              </w:rPr>
            </w:pPr>
            <w:r w:rsidRPr="00176467">
              <w:rPr>
                <w:rFonts w:ascii="Times New Roman" w:hAnsi="Times New Roman"/>
                <w:color w:val="auto"/>
              </w:rPr>
              <w:t>-</w:t>
            </w:r>
          </w:p>
        </w:tc>
        <w:tc>
          <w:tcPr>
            <w:tcW w:w="2126" w:type="dxa"/>
            <w:tcBorders>
              <w:left w:val="single" w:sz="2" w:space="0" w:color="000000"/>
              <w:bottom w:val="single" w:sz="2" w:space="0" w:color="000000"/>
              <w:right w:val="single" w:sz="2" w:space="0" w:color="000000"/>
            </w:tcBorders>
          </w:tcPr>
          <w:p w:rsidR="00155150" w:rsidRPr="00176467" w:rsidRDefault="009C1C74" w:rsidP="00644911">
            <w:pPr>
              <w:pStyle w:val="TableContents"/>
              <w:jc w:val="center"/>
              <w:rPr>
                <w:rFonts w:ascii="Times New Roman" w:hAnsi="Times New Roman"/>
                <w:color w:val="auto"/>
              </w:rPr>
            </w:pPr>
            <w:r>
              <w:rPr>
                <w:rFonts w:ascii="Times New Roman" w:hAnsi="Times New Roman"/>
                <w:color w:val="auto"/>
              </w:rPr>
              <w:t>-</w:t>
            </w:r>
          </w:p>
        </w:tc>
      </w:tr>
      <w:tr w:rsidR="00155150" w:rsidRPr="00176467" w:rsidTr="00155150">
        <w:tc>
          <w:tcPr>
            <w:tcW w:w="2013" w:type="dxa"/>
            <w:vMerge/>
            <w:tcBorders>
              <w:left w:val="single" w:sz="2" w:space="0" w:color="000000"/>
              <w:bottom w:val="single" w:sz="2" w:space="0" w:color="000000"/>
            </w:tcBorders>
            <w:tcMar>
              <w:top w:w="28" w:type="dxa"/>
              <w:left w:w="28" w:type="dxa"/>
              <w:bottom w:w="28" w:type="dxa"/>
              <w:right w:w="28" w:type="dxa"/>
            </w:tcMar>
          </w:tcPr>
          <w:p w:rsidR="00155150" w:rsidRPr="00176467" w:rsidRDefault="00155150" w:rsidP="00644911"/>
        </w:tc>
        <w:tc>
          <w:tcPr>
            <w:tcW w:w="3402" w:type="dxa"/>
            <w:tcBorders>
              <w:left w:val="single" w:sz="2" w:space="0" w:color="000000"/>
              <w:bottom w:val="single" w:sz="2" w:space="0" w:color="000000"/>
            </w:tcBorders>
            <w:tcMar>
              <w:top w:w="28" w:type="dxa"/>
              <w:left w:w="28" w:type="dxa"/>
              <w:bottom w:w="28" w:type="dxa"/>
              <w:right w:w="28" w:type="dxa"/>
            </w:tcMar>
          </w:tcPr>
          <w:p w:rsidR="00155150" w:rsidRPr="00176467" w:rsidRDefault="00155150" w:rsidP="00644911">
            <w:pPr>
              <w:pStyle w:val="TableContents"/>
              <w:rPr>
                <w:rFonts w:ascii="Times New Roman" w:hAnsi="Times New Roman"/>
                <w:color w:val="auto"/>
              </w:rPr>
            </w:pPr>
            <w:r w:rsidRPr="00176467">
              <w:rPr>
                <w:rFonts w:ascii="Times New Roman" w:hAnsi="Times New Roman"/>
                <w:color w:val="auto"/>
              </w:rPr>
              <w:t>Інтегрований курс історії</w:t>
            </w:r>
          </w:p>
          <w:p w:rsidR="00155150" w:rsidRPr="00176467" w:rsidRDefault="00155150" w:rsidP="00644911">
            <w:pPr>
              <w:pStyle w:val="TableContents"/>
              <w:rPr>
                <w:rFonts w:ascii="Times New Roman" w:hAnsi="Times New Roman"/>
                <w:color w:val="auto"/>
              </w:rPr>
            </w:pPr>
            <w:r w:rsidRPr="00176467">
              <w:rPr>
                <w:rFonts w:ascii="Times New Roman" w:hAnsi="Times New Roman"/>
                <w:color w:val="auto"/>
              </w:rPr>
              <w:t>“Історія України. Всесвітня історія”</w:t>
            </w:r>
          </w:p>
        </w:tc>
        <w:tc>
          <w:tcPr>
            <w:tcW w:w="2126" w:type="dxa"/>
            <w:tcBorders>
              <w:left w:val="single" w:sz="2" w:space="0" w:color="000000"/>
              <w:bottom w:val="single" w:sz="2" w:space="0" w:color="000000"/>
              <w:right w:val="single" w:sz="2" w:space="0" w:color="000000"/>
            </w:tcBorders>
            <w:tcMar>
              <w:top w:w="28" w:type="dxa"/>
              <w:left w:w="28" w:type="dxa"/>
              <w:bottom w:w="28" w:type="dxa"/>
              <w:right w:w="28" w:type="dxa"/>
            </w:tcMar>
          </w:tcPr>
          <w:p w:rsidR="00155150" w:rsidRPr="00176467" w:rsidRDefault="00155150" w:rsidP="00644911">
            <w:pPr>
              <w:pStyle w:val="TableContents"/>
              <w:jc w:val="center"/>
              <w:rPr>
                <w:rFonts w:ascii="Times New Roman" w:hAnsi="Times New Roman"/>
                <w:color w:val="auto"/>
              </w:rPr>
            </w:pPr>
            <w:r w:rsidRPr="00176467">
              <w:rPr>
                <w:rFonts w:ascii="Times New Roman" w:hAnsi="Times New Roman"/>
                <w:color w:val="auto"/>
              </w:rPr>
              <w:t>-</w:t>
            </w:r>
          </w:p>
        </w:tc>
        <w:tc>
          <w:tcPr>
            <w:tcW w:w="2126" w:type="dxa"/>
            <w:tcBorders>
              <w:left w:val="single" w:sz="2" w:space="0" w:color="000000"/>
              <w:bottom w:val="single" w:sz="2" w:space="0" w:color="000000"/>
              <w:right w:val="single" w:sz="2" w:space="0" w:color="000000"/>
            </w:tcBorders>
          </w:tcPr>
          <w:p w:rsidR="00155150" w:rsidRPr="00176467" w:rsidRDefault="009C1C74" w:rsidP="00644911">
            <w:pPr>
              <w:pStyle w:val="TableContents"/>
              <w:jc w:val="center"/>
              <w:rPr>
                <w:rFonts w:ascii="Times New Roman" w:hAnsi="Times New Roman"/>
                <w:color w:val="auto"/>
              </w:rPr>
            </w:pPr>
            <w:r>
              <w:rPr>
                <w:rFonts w:ascii="Times New Roman" w:hAnsi="Times New Roman"/>
                <w:color w:val="auto"/>
              </w:rPr>
              <w:t>-</w:t>
            </w:r>
          </w:p>
        </w:tc>
      </w:tr>
      <w:tr w:rsidR="00155150" w:rsidRPr="00176467" w:rsidTr="00155150">
        <w:tc>
          <w:tcPr>
            <w:tcW w:w="2013" w:type="dxa"/>
            <w:vMerge/>
            <w:tcBorders>
              <w:left w:val="single" w:sz="2" w:space="0" w:color="000000"/>
              <w:bottom w:val="single" w:sz="2" w:space="0" w:color="000000"/>
            </w:tcBorders>
            <w:tcMar>
              <w:top w:w="28" w:type="dxa"/>
              <w:left w:w="28" w:type="dxa"/>
              <w:bottom w:w="28" w:type="dxa"/>
              <w:right w:w="28" w:type="dxa"/>
            </w:tcMar>
          </w:tcPr>
          <w:p w:rsidR="00155150" w:rsidRPr="00176467" w:rsidRDefault="00155150" w:rsidP="00644911"/>
        </w:tc>
        <w:tc>
          <w:tcPr>
            <w:tcW w:w="3402" w:type="dxa"/>
            <w:tcBorders>
              <w:left w:val="single" w:sz="2" w:space="0" w:color="000000"/>
              <w:bottom w:val="single" w:sz="2" w:space="0" w:color="000000"/>
            </w:tcBorders>
            <w:tcMar>
              <w:top w:w="28" w:type="dxa"/>
              <w:left w:w="28" w:type="dxa"/>
              <w:bottom w:w="28" w:type="dxa"/>
              <w:right w:w="28" w:type="dxa"/>
            </w:tcMar>
          </w:tcPr>
          <w:p w:rsidR="00155150" w:rsidRPr="00176467" w:rsidRDefault="00155150" w:rsidP="00644911">
            <w:pPr>
              <w:pStyle w:val="TableContents"/>
              <w:rPr>
                <w:rFonts w:ascii="Times New Roman" w:hAnsi="Times New Roman"/>
                <w:color w:val="auto"/>
              </w:rPr>
            </w:pPr>
            <w:r w:rsidRPr="00176467">
              <w:rPr>
                <w:rFonts w:ascii="Times New Roman" w:hAnsi="Times New Roman"/>
                <w:color w:val="auto"/>
              </w:rPr>
              <w:t>Історія України</w:t>
            </w:r>
          </w:p>
        </w:tc>
        <w:tc>
          <w:tcPr>
            <w:tcW w:w="2126" w:type="dxa"/>
            <w:tcBorders>
              <w:left w:val="single" w:sz="2" w:space="0" w:color="000000"/>
              <w:bottom w:val="single" w:sz="2" w:space="0" w:color="000000"/>
              <w:right w:val="single" w:sz="2" w:space="0" w:color="000000"/>
            </w:tcBorders>
            <w:tcMar>
              <w:top w:w="28" w:type="dxa"/>
              <w:left w:w="28" w:type="dxa"/>
              <w:bottom w:w="28" w:type="dxa"/>
              <w:right w:w="28" w:type="dxa"/>
            </w:tcMar>
          </w:tcPr>
          <w:p w:rsidR="00155150" w:rsidRPr="00176467" w:rsidRDefault="00155150" w:rsidP="00644911">
            <w:pPr>
              <w:pStyle w:val="TableContents"/>
              <w:jc w:val="center"/>
              <w:rPr>
                <w:rFonts w:ascii="Times New Roman" w:hAnsi="Times New Roman"/>
                <w:color w:val="auto"/>
              </w:rPr>
            </w:pPr>
            <w:r w:rsidRPr="00176467">
              <w:rPr>
                <w:rFonts w:ascii="Times New Roman" w:hAnsi="Times New Roman"/>
                <w:color w:val="auto"/>
              </w:rPr>
              <w:t>1</w:t>
            </w:r>
          </w:p>
        </w:tc>
        <w:tc>
          <w:tcPr>
            <w:tcW w:w="2126" w:type="dxa"/>
            <w:tcBorders>
              <w:left w:val="single" w:sz="2" w:space="0" w:color="000000"/>
              <w:bottom w:val="single" w:sz="2" w:space="0" w:color="000000"/>
              <w:right w:val="single" w:sz="2" w:space="0" w:color="000000"/>
            </w:tcBorders>
          </w:tcPr>
          <w:p w:rsidR="00155150" w:rsidRPr="00176467" w:rsidRDefault="009C1C74" w:rsidP="00644911">
            <w:pPr>
              <w:pStyle w:val="TableContents"/>
              <w:jc w:val="center"/>
              <w:rPr>
                <w:rFonts w:ascii="Times New Roman" w:hAnsi="Times New Roman"/>
                <w:color w:val="auto"/>
              </w:rPr>
            </w:pPr>
            <w:r>
              <w:rPr>
                <w:rFonts w:ascii="Times New Roman" w:hAnsi="Times New Roman"/>
                <w:color w:val="auto"/>
              </w:rPr>
              <w:t>1</w:t>
            </w:r>
          </w:p>
        </w:tc>
      </w:tr>
      <w:tr w:rsidR="00155150" w:rsidRPr="00176467" w:rsidTr="00155150">
        <w:tc>
          <w:tcPr>
            <w:tcW w:w="2013" w:type="dxa"/>
            <w:vMerge/>
            <w:tcBorders>
              <w:left w:val="single" w:sz="2" w:space="0" w:color="000000"/>
              <w:bottom w:val="single" w:sz="2" w:space="0" w:color="000000"/>
            </w:tcBorders>
            <w:tcMar>
              <w:top w:w="28" w:type="dxa"/>
              <w:left w:w="28" w:type="dxa"/>
              <w:bottom w:w="28" w:type="dxa"/>
              <w:right w:w="28" w:type="dxa"/>
            </w:tcMar>
          </w:tcPr>
          <w:p w:rsidR="00155150" w:rsidRPr="00176467" w:rsidRDefault="00155150" w:rsidP="00644911"/>
        </w:tc>
        <w:tc>
          <w:tcPr>
            <w:tcW w:w="3402" w:type="dxa"/>
            <w:tcBorders>
              <w:left w:val="single" w:sz="2" w:space="0" w:color="000000"/>
              <w:bottom w:val="single" w:sz="2" w:space="0" w:color="000000"/>
            </w:tcBorders>
            <w:tcMar>
              <w:top w:w="28" w:type="dxa"/>
              <w:left w:w="28" w:type="dxa"/>
              <w:bottom w:w="28" w:type="dxa"/>
              <w:right w:w="28" w:type="dxa"/>
            </w:tcMar>
          </w:tcPr>
          <w:p w:rsidR="00155150" w:rsidRPr="00176467" w:rsidRDefault="00155150" w:rsidP="00644911">
            <w:pPr>
              <w:pStyle w:val="TableContents"/>
              <w:rPr>
                <w:rFonts w:ascii="Times New Roman" w:hAnsi="Times New Roman"/>
                <w:color w:val="auto"/>
              </w:rPr>
            </w:pPr>
            <w:r w:rsidRPr="00176467">
              <w:rPr>
                <w:rFonts w:ascii="Times New Roman" w:hAnsi="Times New Roman"/>
                <w:color w:val="auto"/>
              </w:rPr>
              <w:t>Всесвітня історія</w:t>
            </w:r>
          </w:p>
        </w:tc>
        <w:tc>
          <w:tcPr>
            <w:tcW w:w="2126" w:type="dxa"/>
            <w:tcBorders>
              <w:left w:val="single" w:sz="2" w:space="0" w:color="000000"/>
              <w:bottom w:val="single" w:sz="2" w:space="0" w:color="000000"/>
              <w:right w:val="single" w:sz="2" w:space="0" w:color="000000"/>
            </w:tcBorders>
            <w:tcMar>
              <w:top w:w="28" w:type="dxa"/>
              <w:left w:w="28" w:type="dxa"/>
              <w:bottom w:w="28" w:type="dxa"/>
              <w:right w:w="28" w:type="dxa"/>
            </w:tcMar>
          </w:tcPr>
          <w:p w:rsidR="00155150" w:rsidRPr="00176467" w:rsidRDefault="00155150" w:rsidP="00644911">
            <w:pPr>
              <w:pStyle w:val="TableContents"/>
              <w:jc w:val="center"/>
              <w:rPr>
                <w:rFonts w:ascii="Times New Roman" w:hAnsi="Times New Roman"/>
                <w:color w:val="auto"/>
              </w:rPr>
            </w:pPr>
            <w:r w:rsidRPr="00176467">
              <w:rPr>
                <w:rFonts w:ascii="Times New Roman" w:hAnsi="Times New Roman"/>
                <w:color w:val="auto"/>
              </w:rPr>
              <w:t>0,5</w:t>
            </w:r>
          </w:p>
        </w:tc>
        <w:tc>
          <w:tcPr>
            <w:tcW w:w="2126" w:type="dxa"/>
            <w:tcBorders>
              <w:left w:val="single" w:sz="2" w:space="0" w:color="000000"/>
              <w:bottom w:val="single" w:sz="2" w:space="0" w:color="000000"/>
              <w:right w:val="single" w:sz="2" w:space="0" w:color="000000"/>
            </w:tcBorders>
          </w:tcPr>
          <w:p w:rsidR="00155150" w:rsidRPr="00176467" w:rsidRDefault="009C1C74" w:rsidP="00644911">
            <w:pPr>
              <w:pStyle w:val="TableContents"/>
              <w:jc w:val="center"/>
              <w:rPr>
                <w:rFonts w:ascii="Times New Roman" w:hAnsi="Times New Roman"/>
                <w:color w:val="auto"/>
              </w:rPr>
            </w:pPr>
            <w:r>
              <w:rPr>
                <w:rFonts w:ascii="Times New Roman" w:hAnsi="Times New Roman"/>
                <w:color w:val="auto"/>
              </w:rPr>
              <w:t>0,5</w:t>
            </w:r>
          </w:p>
        </w:tc>
      </w:tr>
      <w:tr w:rsidR="00155150" w:rsidRPr="00176467" w:rsidTr="00155150">
        <w:tc>
          <w:tcPr>
            <w:tcW w:w="2013" w:type="dxa"/>
            <w:vMerge/>
            <w:tcBorders>
              <w:left w:val="single" w:sz="2" w:space="0" w:color="000000"/>
              <w:bottom w:val="single" w:sz="2" w:space="0" w:color="000000"/>
            </w:tcBorders>
            <w:tcMar>
              <w:top w:w="28" w:type="dxa"/>
              <w:left w:w="28" w:type="dxa"/>
              <w:bottom w:w="28" w:type="dxa"/>
              <w:right w:w="28" w:type="dxa"/>
            </w:tcMar>
          </w:tcPr>
          <w:p w:rsidR="00155150" w:rsidRPr="00176467" w:rsidRDefault="00155150" w:rsidP="00644911"/>
        </w:tc>
        <w:tc>
          <w:tcPr>
            <w:tcW w:w="3402" w:type="dxa"/>
            <w:tcBorders>
              <w:left w:val="single" w:sz="2" w:space="0" w:color="000000"/>
              <w:bottom w:val="single" w:sz="2" w:space="0" w:color="000000"/>
            </w:tcBorders>
            <w:tcMar>
              <w:top w:w="28" w:type="dxa"/>
              <w:left w:w="28" w:type="dxa"/>
              <w:bottom w:w="28" w:type="dxa"/>
              <w:right w:w="28" w:type="dxa"/>
            </w:tcMar>
          </w:tcPr>
          <w:p w:rsidR="00155150" w:rsidRPr="00176467" w:rsidRDefault="00155150" w:rsidP="00644911">
            <w:pPr>
              <w:pStyle w:val="TableContents"/>
              <w:rPr>
                <w:rFonts w:ascii="Times New Roman" w:hAnsi="Times New Roman"/>
                <w:color w:val="auto"/>
              </w:rPr>
            </w:pPr>
            <w:r w:rsidRPr="00176467">
              <w:rPr>
                <w:rFonts w:ascii="Times New Roman" w:hAnsi="Times New Roman"/>
                <w:color w:val="auto"/>
              </w:rPr>
              <w:t>Громадянська освіта</w:t>
            </w:r>
          </w:p>
        </w:tc>
        <w:tc>
          <w:tcPr>
            <w:tcW w:w="2126" w:type="dxa"/>
            <w:tcBorders>
              <w:left w:val="single" w:sz="2" w:space="0" w:color="000000"/>
              <w:bottom w:val="single" w:sz="2" w:space="0" w:color="000000"/>
              <w:right w:val="single" w:sz="2" w:space="0" w:color="000000"/>
            </w:tcBorders>
            <w:tcMar>
              <w:top w:w="28" w:type="dxa"/>
              <w:left w:w="28" w:type="dxa"/>
              <w:bottom w:w="28" w:type="dxa"/>
              <w:right w:w="28" w:type="dxa"/>
            </w:tcMar>
          </w:tcPr>
          <w:p w:rsidR="00155150" w:rsidRPr="00176467" w:rsidRDefault="00155150" w:rsidP="00644911">
            <w:pPr>
              <w:pStyle w:val="TableContents"/>
              <w:jc w:val="center"/>
              <w:rPr>
                <w:rFonts w:ascii="Times New Roman" w:hAnsi="Times New Roman"/>
                <w:color w:val="auto"/>
              </w:rPr>
            </w:pPr>
            <w:r w:rsidRPr="00176467">
              <w:rPr>
                <w:rFonts w:ascii="Times New Roman" w:hAnsi="Times New Roman"/>
                <w:color w:val="auto"/>
              </w:rPr>
              <w:t>0,5</w:t>
            </w:r>
          </w:p>
        </w:tc>
        <w:tc>
          <w:tcPr>
            <w:tcW w:w="2126" w:type="dxa"/>
            <w:tcBorders>
              <w:left w:val="single" w:sz="2" w:space="0" w:color="000000"/>
              <w:bottom w:val="single" w:sz="2" w:space="0" w:color="000000"/>
              <w:right w:val="single" w:sz="2" w:space="0" w:color="000000"/>
            </w:tcBorders>
          </w:tcPr>
          <w:p w:rsidR="00155150" w:rsidRPr="00176467" w:rsidRDefault="009C1C74" w:rsidP="00644911">
            <w:pPr>
              <w:pStyle w:val="TableContents"/>
              <w:jc w:val="center"/>
              <w:rPr>
                <w:rFonts w:ascii="Times New Roman" w:hAnsi="Times New Roman"/>
                <w:color w:val="auto"/>
              </w:rPr>
            </w:pPr>
            <w:r>
              <w:rPr>
                <w:rFonts w:ascii="Times New Roman" w:hAnsi="Times New Roman"/>
                <w:color w:val="auto"/>
              </w:rPr>
              <w:t>0,5</w:t>
            </w:r>
          </w:p>
        </w:tc>
      </w:tr>
      <w:tr w:rsidR="00155150" w:rsidRPr="00176467" w:rsidTr="00155150">
        <w:tc>
          <w:tcPr>
            <w:tcW w:w="2013" w:type="dxa"/>
            <w:tcBorders>
              <w:left w:val="single" w:sz="2" w:space="0" w:color="000000"/>
              <w:bottom w:val="single" w:sz="2" w:space="0" w:color="000000"/>
            </w:tcBorders>
            <w:tcMar>
              <w:top w:w="28" w:type="dxa"/>
              <w:left w:w="28" w:type="dxa"/>
              <w:bottom w:w="28" w:type="dxa"/>
              <w:right w:w="28" w:type="dxa"/>
            </w:tcMar>
          </w:tcPr>
          <w:p w:rsidR="00155150" w:rsidRPr="00176467" w:rsidRDefault="00155150" w:rsidP="00644911">
            <w:pPr>
              <w:pStyle w:val="TableContents"/>
              <w:jc w:val="center"/>
              <w:rPr>
                <w:rFonts w:ascii="Times New Roman" w:hAnsi="Times New Roman"/>
                <w:color w:val="auto"/>
              </w:rPr>
            </w:pPr>
            <w:r w:rsidRPr="00176467">
              <w:rPr>
                <w:rFonts w:ascii="Times New Roman" w:hAnsi="Times New Roman"/>
                <w:color w:val="auto"/>
              </w:rPr>
              <w:t>Інформатична</w:t>
            </w:r>
          </w:p>
        </w:tc>
        <w:tc>
          <w:tcPr>
            <w:tcW w:w="3402" w:type="dxa"/>
            <w:tcBorders>
              <w:left w:val="single" w:sz="2" w:space="0" w:color="000000"/>
              <w:bottom w:val="single" w:sz="2" w:space="0" w:color="000000"/>
            </w:tcBorders>
            <w:tcMar>
              <w:top w:w="28" w:type="dxa"/>
              <w:left w:w="28" w:type="dxa"/>
              <w:bottom w:w="28" w:type="dxa"/>
              <w:right w:w="28" w:type="dxa"/>
            </w:tcMar>
          </w:tcPr>
          <w:p w:rsidR="00155150" w:rsidRPr="00176467" w:rsidRDefault="00155150" w:rsidP="00644911">
            <w:pPr>
              <w:pStyle w:val="TableContents"/>
              <w:rPr>
                <w:rFonts w:ascii="Times New Roman" w:hAnsi="Times New Roman"/>
                <w:color w:val="auto"/>
              </w:rPr>
            </w:pPr>
            <w:r w:rsidRPr="00176467">
              <w:rPr>
                <w:rFonts w:ascii="Times New Roman" w:hAnsi="Times New Roman"/>
                <w:color w:val="auto"/>
              </w:rPr>
              <w:t>Інформатика</w:t>
            </w:r>
          </w:p>
        </w:tc>
        <w:tc>
          <w:tcPr>
            <w:tcW w:w="2126" w:type="dxa"/>
            <w:tcBorders>
              <w:left w:val="single" w:sz="2" w:space="0" w:color="000000"/>
              <w:bottom w:val="single" w:sz="2" w:space="0" w:color="000000"/>
              <w:right w:val="single" w:sz="2" w:space="0" w:color="000000"/>
            </w:tcBorders>
            <w:tcMar>
              <w:top w:w="28" w:type="dxa"/>
              <w:left w:w="28" w:type="dxa"/>
              <w:bottom w:w="28" w:type="dxa"/>
              <w:right w:w="28" w:type="dxa"/>
            </w:tcMar>
          </w:tcPr>
          <w:p w:rsidR="00155150" w:rsidRPr="00176467" w:rsidRDefault="00155150" w:rsidP="00644911">
            <w:pPr>
              <w:pStyle w:val="TableContents"/>
              <w:jc w:val="center"/>
              <w:rPr>
                <w:rFonts w:ascii="Times New Roman" w:hAnsi="Times New Roman"/>
                <w:color w:val="auto"/>
              </w:rPr>
            </w:pPr>
            <w:r w:rsidRPr="00176467">
              <w:rPr>
                <w:rFonts w:ascii="Times New Roman" w:hAnsi="Times New Roman"/>
                <w:color w:val="auto"/>
              </w:rPr>
              <w:t>1,5</w:t>
            </w:r>
          </w:p>
        </w:tc>
        <w:tc>
          <w:tcPr>
            <w:tcW w:w="2126" w:type="dxa"/>
            <w:tcBorders>
              <w:left w:val="single" w:sz="2" w:space="0" w:color="000000"/>
              <w:bottom w:val="single" w:sz="2" w:space="0" w:color="000000"/>
              <w:right w:val="single" w:sz="2" w:space="0" w:color="000000"/>
            </w:tcBorders>
          </w:tcPr>
          <w:p w:rsidR="00155150" w:rsidRPr="00176467" w:rsidRDefault="009C1C74" w:rsidP="00644911">
            <w:pPr>
              <w:pStyle w:val="TableContents"/>
              <w:jc w:val="center"/>
              <w:rPr>
                <w:rFonts w:ascii="Times New Roman" w:hAnsi="Times New Roman"/>
                <w:color w:val="auto"/>
              </w:rPr>
            </w:pPr>
            <w:r>
              <w:rPr>
                <w:rFonts w:ascii="Times New Roman" w:hAnsi="Times New Roman"/>
                <w:color w:val="auto"/>
              </w:rPr>
              <w:t>1,5</w:t>
            </w:r>
          </w:p>
        </w:tc>
      </w:tr>
      <w:tr w:rsidR="00155150" w:rsidRPr="00176467" w:rsidTr="00155150">
        <w:tc>
          <w:tcPr>
            <w:tcW w:w="2013" w:type="dxa"/>
            <w:tcBorders>
              <w:left w:val="single" w:sz="2" w:space="0" w:color="000000"/>
              <w:bottom w:val="single" w:sz="2" w:space="0" w:color="000000"/>
            </w:tcBorders>
            <w:tcMar>
              <w:top w:w="28" w:type="dxa"/>
              <w:left w:w="28" w:type="dxa"/>
              <w:bottom w:w="28" w:type="dxa"/>
              <w:right w:w="28" w:type="dxa"/>
            </w:tcMar>
          </w:tcPr>
          <w:p w:rsidR="00155150" w:rsidRPr="00176467" w:rsidRDefault="00155150" w:rsidP="00644911">
            <w:pPr>
              <w:pStyle w:val="TableContents"/>
              <w:jc w:val="center"/>
              <w:rPr>
                <w:rFonts w:ascii="Times New Roman" w:hAnsi="Times New Roman"/>
                <w:color w:val="auto"/>
              </w:rPr>
            </w:pPr>
            <w:r w:rsidRPr="00176467">
              <w:rPr>
                <w:rFonts w:ascii="Times New Roman" w:hAnsi="Times New Roman"/>
                <w:color w:val="auto"/>
              </w:rPr>
              <w:t>Технологічна</w:t>
            </w:r>
          </w:p>
        </w:tc>
        <w:tc>
          <w:tcPr>
            <w:tcW w:w="3402" w:type="dxa"/>
            <w:tcBorders>
              <w:left w:val="single" w:sz="2" w:space="0" w:color="000000"/>
              <w:bottom w:val="single" w:sz="2" w:space="0" w:color="000000"/>
            </w:tcBorders>
            <w:tcMar>
              <w:top w:w="28" w:type="dxa"/>
              <w:left w:w="28" w:type="dxa"/>
              <w:bottom w:w="28" w:type="dxa"/>
              <w:right w:w="28" w:type="dxa"/>
            </w:tcMar>
          </w:tcPr>
          <w:p w:rsidR="00155150" w:rsidRPr="00176467" w:rsidRDefault="00155150" w:rsidP="00644911">
            <w:pPr>
              <w:pStyle w:val="TableContents"/>
              <w:rPr>
                <w:rFonts w:ascii="Times New Roman" w:hAnsi="Times New Roman"/>
                <w:color w:val="auto"/>
              </w:rPr>
            </w:pPr>
            <w:r w:rsidRPr="00176467">
              <w:rPr>
                <w:rFonts w:ascii="Times New Roman" w:hAnsi="Times New Roman"/>
                <w:color w:val="auto"/>
              </w:rPr>
              <w:t>Технології</w:t>
            </w:r>
          </w:p>
        </w:tc>
        <w:tc>
          <w:tcPr>
            <w:tcW w:w="2126" w:type="dxa"/>
            <w:tcBorders>
              <w:left w:val="single" w:sz="2" w:space="0" w:color="000000"/>
              <w:bottom w:val="single" w:sz="2" w:space="0" w:color="000000"/>
              <w:right w:val="single" w:sz="2" w:space="0" w:color="000000"/>
            </w:tcBorders>
            <w:tcMar>
              <w:top w:w="28" w:type="dxa"/>
              <w:left w:w="28" w:type="dxa"/>
              <w:bottom w:w="28" w:type="dxa"/>
              <w:right w:w="28" w:type="dxa"/>
            </w:tcMar>
          </w:tcPr>
          <w:p w:rsidR="00155150" w:rsidRPr="00176467" w:rsidRDefault="00155150" w:rsidP="00644911">
            <w:pPr>
              <w:pStyle w:val="TableContents"/>
              <w:jc w:val="center"/>
              <w:rPr>
                <w:rFonts w:ascii="Times New Roman" w:hAnsi="Times New Roman"/>
                <w:color w:val="auto"/>
              </w:rPr>
            </w:pPr>
            <w:r w:rsidRPr="00176467">
              <w:rPr>
                <w:rFonts w:ascii="Times New Roman" w:hAnsi="Times New Roman"/>
                <w:color w:val="auto"/>
              </w:rPr>
              <w:t>1</w:t>
            </w:r>
          </w:p>
        </w:tc>
        <w:tc>
          <w:tcPr>
            <w:tcW w:w="2126" w:type="dxa"/>
            <w:tcBorders>
              <w:left w:val="single" w:sz="2" w:space="0" w:color="000000"/>
              <w:bottom w:val="single" w:sz="2" w:space="0" w:color="000000"/>
              <w:right w:val="single" w:sz="2" w:space="0" w:color="000000"/>
            </w:tcBorders>
          </w:tcPr>
          <w:p w:rsidR="00155150" w:rsidRPr="00176467" w:rsidRDefault="009C1C74" w:rsidP="00644911">
            <w:pPr>
              <w:pStyle w:val="TableContents"/>
              <w:jc w:val="center"/>
              <w:rPr>
                <w:rFonts w:ascii="Times New Roman" w:hAnsi="Times New Roman"/>
                <w:color w:val="auto"/>
              </w:rPr>
            </w:pPr>
            <w:r>
              <w:rPr>
                <w:rFonts w:ascii="Times New Roman" w:hAnsi="Times New Roman"/>
                <w:color w:val="auto"/>
              </w:rPr>
              <w:t>1</w:t>
            </w:r>
          </w:p>
        </w:tc>
      </w:tr>
      <w:tr w:rsidR="00155150" w:rsidRPr="00176467" w:rsidTr="00155150">
        <w:trPr>
          <w:trHeight w:val="313"/>
        </w:trPr>
        <w:tc>
          <w:tcPr>
            <w:tcW w:w="2013" w:type="dxa"/>
            <w:tcBorders>
              <w:left w:val="single" w:sz="2" w:space="0" w:color="000000"/>
              <w:bottom w:val="single" w:sz="2" w:space="0" w:color="000000"/>
            </w:tcBorders>
            <w:tcMar>
              <w:top w:w="28" w:type="dxa"/>
              <w:left w:w="28" w:type="dxa"/>
              <w:bottom w:w="28" w:type="dxa"/>
              <w:right w:w="28" w:type="dxa"/>
            </w:tcMar>
          </w:tcPr>
          <w:p w:rsidR="00155150" w:rsidRPr="00176467" w:rsidRDefault="00155150" w:rsidP="00644911">
            <w:pPr>
              <w:pStyle w:val="TableContents"/>
              <w:jc w:val="center"/>
              <w:rPr>
                <w:rFonts w:ascii="Times New Roman" w:hAnsi="Times New Roman"/>
                <w:color w:val="auto"/>
              </w:rPr>
            </w:pPr>
            <w:r w:rsidRPr="00176467">
              <w:rPr>
                <w:rFonts w:ascii="Times New Roman" w:hAnsi="Times New Roman"/>
                <w:color w:val="auto"/>
              </w:rPr>
              <w:t>Мистецька</w:t>
            </w:r>
          </w:p>
        </w:tc>
        <w:tc>
          <w:tcPr>
            <w:tcW w:w="3402" w:type="dxa"/>
            <w:tcBorders>
              <w:left w:val="single" w:sz="2" w:space="0" w:color="000000"/>
              <w:bottom w:val="single" w:sz="2" w:space="0" w:color="000000"/>
            </w:tcBorders>
            <w:tcMar>
              <w:top w:w="28" w:type="dxa"/>
              <w:left w:w="28" w:type="dxa"/>
              <w:bottom w:w="28" w:type="dxa"/>
              <w:right w:w="28" w:type="dxa"/>
            </w:tcMar>
          </w:tcPr>
          <w:p w:rsidR="00155150" w:rsidRPr="00176467" w:rsidRDefault="00155150" w:rsidP="00644911">
            <w:pPr>
              <w:pStyle w:val="TableContents"/>
              <w:rPr>
                <w:rFonts w:ascii="Times New Roman" w:hAnsi="Times New Roman"/>
                <w:color w:val="auto"/>
              </w:rPr>
            </w:pPr>
            <w:r w:rsidRPr="00176467">
              <w:rPr>
                <w:rFonts w:ascii="Times New Roman" w:hAnsi="Times New Roman"/>
                <w:color w:val="auto"/>
              </w:rPr>
              <w:t>Інтегрований курс мистецтво</w:t>
            </w:r>
          </w:p>
        </w:tc>
        <w:tc>
          <w:tcPr>
            <w:tcW w:w="2126" w:type="dxa"/>
            <w:tcBorders>
              <w:left w:val="single" w:sz="2" w:space="0" w:color="000000"/>
              <w:bottom w:val="single" w:sz="2" w:space="0" w:color="000000"/>
              <w:right w:val="single" w:sz="2" w:space="0" w:color="000000"/>
            </w:tcBorders>
            <w:tcMar>
              <w:top w:w="28" w:type="dxa"/>
              <w:left w:w="28" w:type="dxa"/>
              <w:bottom w:w="28" w:type="dxa"/>
              <w:right w:w="28" w:type="dxa"/>
            </w:tcMar>
          </w:tcPr>
          <w:p w:rsidR="00155150" w:rsidRPr="00176467" w:rsidRDefault="00155150" w:rsidP="00644911">
            <w:pPr>
              <w:pStyle w:val="TableContents"/>
              <w:jc w:val="center"/>
              <w:rPr>
                <w:rFonts w:ascii="Times New Roman" w:hAnsi="Times New Roman"/>
                <w:color w:val="auto"/>
              </w:rPr>
            </w:pPr>
            <w:r w:rsidRPr="00176467">
              <w:rPr>
                <w:rFonts w:ascii="Times New Roman" w:hAnsi="Times New Roman"/>
                <w:color w:val="auto"/>
              </w:rPr>
              <w:t>2</w:t>
            </w:r>
          </w:p>
        </w:tc>
        <w:tc>
          <w:tcPr>
            <w:tcW w:w="2126" w:type="dxa"/>
            <w:tcBorders>
              <w:left w:val="single" w:sz="2" w:space="0" w:color="000000"/>
              <w:bottom w:val="single" w:sz="2" w:space="0" w:color="000000"/>
              <w:right w:val="single" w:sz="2" w:space="0" w:color="000000"/>
            </w:tcBorders>
          </w:tcPr>
          <w:p w:rsidR="00155150" w:rsidRPr="00176467" w:rsidRDefault="009C1C74" w:rsidP="00644911">
            <w:pPr>
              <w:pStyle w:val="TableContents"/>
              <w:jc w:val="center"/>
              <w:rPr>
                <w:rFonts w:ascii="Times New Roman" w:hAnsi="Times New Roman"/>
                <w:color w:val="auto"/>
              </w:rPr>
            </w:pPr>
            <w:r>
              <w:rPr>
                <w:rFonts w:ascii="Times New Roman" w:hAnsi="Times New Roman"/>
                <w:color w:val="auto"/>
              </w:rPr>
              <w:t>2</w:t>
            </w:r>
          </w:p>
        </w:tc>
      </w:tr>
      <w:tr w:rsidR="00155150" w:rsidRPr="00176467" w:rsidTr="00155150">
        <w:tc>
          <w:tcPr>
            <w:tcW w:w="2013" w:type="dxa"/>
            <w:tcBorders>
              <w:left w:val="single" w:sz="2" w:space="0" w:color="000000"/>
              <w:bottom w:val="single" w:sz="2" w:space="0" w:color="000000"/>
            </w:tcBorders>
            <w:tcMar>
              <w:top w:w="28" w:type="dxa"/>
              <w:left w:w="28" w:type="dxa"/>
              <w:bottom w:w="28" w:type="dxa"/>
              <w:right w:w="28" w:type="dxa"/>
            </w:tcMar>
          </w:tcPr>
          <w:p w:rsidR="00155150" w:rsidRPr="00176467" w:rsidRDefault="00155150" w:rsidP="00644911">
            <w:pPr>
              <w:pStyle w:val="TableContents"/>
              <w:jc w:val="center"/>
              <w:rPr>
                <w:rFonts w:ascii="Times New Roman" w:hAnsi="Times New Roman"/>
                <w:color w:val="auto"/>
              </w:rPr>
            </w:pPr>
            <w:r w:rsidRPr="00176467">
              <w:rPr>
                <w:rFonts w:ascii="Times New Roman" w:hAnsi="Times New Roman"/>
                <w:color w:val="auto"/>
              </w:rPr>
              <w:t>Фізична культура</w:t>
            </w:r>
          </w:p>
        </w:tc>
        <w:tc>
          <w:tcPr>
            <w:tcW w:w="3402" w:type="dxa"/>
            <w:tcBorders>
              <w:left w:val="single" w:sz="2" w:space="0" w:color="000000"/>
              <w:bottom w:val="single" w:sz="2" w:space="0" w:color="000000"/>
            </w:tcBorders>
            <w:tcMar>
              <w:top w:w="28" w:type="dxa"/>
              <w:left w:w="28" w:type="dxa"/>
              <w:bottom w:w="28" w:type="dxa"/>
              <w:right w:w="28" w:type="dxa"/>
            </w:tcMar>
          </w:tcPr>
          <w:p w:rsidR="00155150" w:rsidRPr="00176467" w:rsidRDefault="00155150" w:rsidP="00644911">
            <w:pPr>
              <w:pStyle w:val="TableContents"/>
              <w:rPr>
                <w:rFonts w:ascii="Times New Roman" w:hAnsi="Times New Roman"/>
                <w:color w:val="auto"/>
              </w:rPr>
            </w:pPr>
            <w:r w:rsidRPr="00176467">
              <w:rPr>
                <w:rFonts w:ascii="Times New Roman" w:hAnsi="Times New Roman"/>
                <w:color w:val="auto"/>
              </w:rPr>
              <w:t>Фізична культура</w:t>
            </w:r>
          </w:p>
        </w:tc>
        <w:tc>
          <w:tcPr>
            <w:tcW w:w="2126" w:type="dxa"/>
            <w:tcBorders>
              <w:left w:val="single" w:sz="2" w:space="0" w:color="000000"/>
              <w:bottom w:val="single" w:sz="2" w:space="0" w:color="000000"/>
              <w:right w:val="single" w:sz="2" w:space="0" w:color="000000"/>
            </w:tcBorders>
            <w:tcMar>
              <w:top w:w="28" w:type="dxa"/>
              <w:left w:w="28" w:type="dxa"/>
              <w:bottom w:w="28" w:type="dxa"/>
              <w:right w:w="28" w:type="dxa"/>
            </w:tcMar>
          </w:tcPr>
          <w:p w:rsidR="00155150" w:rsidRPr="00176467" w:rsidRDefault="00155150" w:rsidP="00644911">
            <w:pPr>
              <w:pStyle w:val="TableContents"/>
              <w:jc w:val="center"/>
              <w:rPr>
                <w:rFonts w:ascii="Times New Roman" w:hAnsi="Times New Roman"/>
                <w:color w:val="auto"/>
              </w:rPr>
            </w:pPr>
            <w:r w:rsidRPr="00176467">
              <w:rPr>
                <w:rFonts w:ascii="Times New Roman" w:hAnsi="Times New Roman"/>
                <w:color w:val="auto"/>
              </w:rPr>
              <w:t>3</w:t>
            </w:r>
          </w:p>
        </w:tc>
        <w:tc>
          <w:tcPr>
            <w:tcW w:w="2126" w:type="dxa"/>
            <w:tcBorders>
              <w:left w:val="single" w:sz="2" w:space="0" w:color="000000"/>
              <w:bottom w:val="single" w:sz="2" w:space="0" w:color="000000"/>
              <w:right w:val="single" w:sz="2" w:space="0" w:color="000000"/>
            </w:tcBorders>
          </w:tcPr>
          <w:p w:rsidR="00155150" w:rsidRPr="00176467" w:rsidRDefault="009C1C74" w:rsidP="00644911">
            <w:pPr>
              <w:pStyle w:val="TableContents"/>
              <w:jc w:val="center"/>
              <w:rPr>
                <w:rFonts w:ascii="Times New Roman" w:hAnsi="Times New Roman"/>
                <w:color w:val="auto"/>
              </w:rPr>
            </w:pPr>
            <w:r>
              <w:rPr>
                <w:rFonts w:ascii="Times New Roman" w:hAnsi="Times New Roman"/>
                <w:color w:val="auto"/>
              </w:rPr>
              <w:t>3</w:t>
            </w:r>
          </w:p>
        </w:tc>
      </w:tr>
      <w:tr w:rsidR="00155150" w:rsidRPr="00176467" w:rsidTr="00155150">
        <w:trPr>
          <w:trHeight w:val="465"/>
        </w:trPr>
        <w:tc>
          <w:tcPr>
            <w:tcW w:w="2013" w:type="dxa"/>
            <w:tcBorders>
              <w:left w:val="single" w:sz="2" w:space="0" w:color="000000"/>
              <w:bottom w:val="single" w:sz="2" w:space="0" w:color="000000"/>
            </w:tcBorders>
            <w:tcMar>
              <w:top w:w="28" w:type="dxa"/>
              <w:left w:w="28" w:type="dxa"/>
              <w:bottom w:w="28" w:type="dxa"/>
              <w:right w:w="28" w:type="dxa"/>
            </w:tcMar>
          </w:tcPr>
          <w:p w:rsidR="00155150" w:rsidRPr="00176467" w:rsidRDefault="00155150" w:rsidP="00644911">
            <w:pPr>
              <w:pStyle w:val="TableContents"/>
              <w:jc w:val="center"/>
              <w:rPr>
                <w:rFonts w:ascii="Times New Roman" w:hAnsi="Times New Roman"/>
                <w:color w:val="auto"/>
              </w:rPr>
            </w:pPr>
            <w:r w:rsidRPr="00176467">
              <w:rPr>
                <w:rFonts w:ascii="Times New Roman" w:hAnsi="Times New Roman"/>
                <w:color w:val="auto"/>
              </w:rPr>
              <w:t>Міжгалузеві  інтегровані курси</w:t>
            </w:r>
          </w:p>
        </w:tc>
        <w:tc>
          <w:tcPr>
            <w:tcW w:w="3402" w:type="dxa"/>
            <w:tcBorders>
              <w:left w:val="single" w:sz="2" w:space="0" w:color="000000"/>
              <w:bottom w:val="single" w:sz="2" w:space="0" w:color="000000"/>
            </w:tcBorders>
            <w:tcMar>
              <w:top w:w="28" w:type="dxa"/>
              <w:left w:w="28" w:type="dxa"/>
              <w:bottom w:w="28" w:type="dxa"/>
              <w:right w:w="28" w:type="dxa"/>
            </w:tcMar>
          </w:tcPr>
          <w:p w:rsidR="00155150" w:rsidRPr="00176467" w:rsidRDefault="00155150" w:rsidP="00644911">
            <w:pPr>
              <w:pStyle w:val="TableContents"/>
              <w:rPr>
                <w:rFonts w:ascii="Times New Roman" w:hAnsi="Times New Roman"/>
                <w:color w:val="auto"/>
              </w:rPr>
            </w:pPr>
            <w:r w:rsidRPr="00176467">
              <w:rPr>
                <w:rFonts w:ascii="Times New Roman" w:hAnsi="Times New Roman"/>
                <w:color w:val="auto"/>
              </w:rPr>
              <w:t>Етика</w:t>
            </w:r>
          </w:p>
        </w:tc>
        <w:tc>
          <w:tcPr>
            <w:tcW w:w="2126" w:type="dxa"/>
            <w:tcBorders>
              <w:left w:val="single" w:sz="2" w:space="0" w:color="000000"/>
              <w:bottom w:val="single" w:sz="2" w:space="0" w:color="000000"/>
              <w:right w:val="single" w:sz="2" w:space="0" w:color="000000"/>
            </w:tcBorders>
            <w:tcMar>
              <w:top w:w="28" w:type="dxa"/>
              <w:left w:w="28" w:type="dxa"/>
              <w:bottom w:w="28" w:type="dxa"/>
              <w:right w:w="28" w:type="dxa"/>
            </w:tcMar>
          </w:tcPr>
          <w:p w:rsidR="00155150" w:rsidRPr="00176467" w:rsidRDefault="00155150" w:rsidP="00644911">
            <w:pPr>
              <w:pStyle w:val="TableContents"/>
              <w:jc w:val="center"/>
              <w:rPr>
                <w:rFonts w:ascii="Times New Roman" w:hAnsi="Times New Roman"/>
                <w:color w:val="auto"/>
              </w:rPr>
            </w:pPr>
            <w:r w:rsidRPr="00176467">
              <w:rPr>
                <w:rFonts w:ascii="Times New Roman" w:hAnsi="Times New Roman"/>
                <w:color w:val="auto"/>
              </w:rPr>
              <w:t>-</w:t>
            </w:r>
          </w:p>
        </w:tc>
        <w:tc>
          <w:tcPr>
            <w:tcW w:w="2126" w:type="dxa"/>
            <w:tcBorders>
              <w:left w:val="single" w:sz="2" w:space="0" w:color="000000"/>
              <w:bottom w:val="single" w:sz="2" w:space="0" w:color="000000"/>
              <w:right w:val="single" w:sz="2" w:space="0" w:color="000000"/>
            </w:tcBorders>
          </w:tcPr>
          <w:p w:rsidR="00155150" w:rsidRPr="00176467" w:rsidRDefault="009C1C74" w:rsidP="00644911">
            <w:pPr>
              <w:pStyle w:val="TableContents"/>
              <w:jc w:val="center"/>
              <w:rPr>
                <w:rFonts w:ascii="Times New Roman" w:hAnsi="Times New Roman"/>
                <w:color w:val="auto"/>
              </w:rPr>
            </w:pPr>
            <w:r>
              <w:rPr>
                <w:rFonts w:ascii="Times New Roman" w:hAnsi="Times New Roman"/>
                <w:color w:val="auto"/>
              </w:rPr>
              <w:t>-</w:t>
            </w:r>
          </w:p>
        </w:tc>
      </w:tr>
      <w:tr w:rsidR="00155150" w:rsidRPr="00176467" w:rsidTr="00155150">
        <w:tc>
          <w:tcPr>
            <w:tcW w:w="5415" w:type="dxa"/>
            <w:gridSpan w:val="2"/>
            <w:tcBorders>
              <w:left w:val="single" w:sz="2" w:space="0" w:color="000000"/>
              <w:bottom w:val="single" w:sz="2" w:space="0" w:color="000000"/>
            </w:tcBorders>
            <w:tcMar>
              <w:top w:w="28" w:type="dxa"/>
              <w:left w:w="28" w:type="dxa"/>
              <w:bottom w:w="28" w:type="dxa"/>
              <w:right w:w="28" w:type="dxa"/>
            </w:tcMar>
          </w:tcPr>
          <w:p w:rsidR="00155150" w:rsidRPr="00176467" w:rsidRDefault="00155150" w:rsidP="00644911">
            <w:pPr>
              <w:pStyle w:val="TableContents"/>
              <w:rPr>
                <w:rFonts w:ascii="Times New Roman" w:hAnsi="Times New Roman" w:cs="Times New Roman"/>
                <w:color w:val="auto"/>
              </w:rPr>
            </w:pPr>
            <w:r w:rsidRPr="00176467">
              <w:rPr>
                <w:rFonts w:ascii="Times New Roman" w:hAnsi="Times New Roman" w:cs="Times New Roman"/>
                <w:color w:val="auto"/>
              </w:rPr>
              <w:t>Курс за вибором “Основи християнської етики”</w:t>
            </w:r>
          </w:p>
        </w:tc>
        <w:tc>
          <w:tcPr>
            <w:tcW w:w="2126" w:type="dxa"/>
            <w:tcBorders>
              <w:left w:val="single" w:sz="2" w:space="0" w:color="000000"/>
              <w:bottom w:val="single" w:sz="2" w:space="0" w:color="000000"/>
              <w:right w:val="single" w:sz="2" w:space="0" w:color="000000"/>
            </w:tcBorders>
            <w:tcMar>
              <w:top w:w="28" w:type="dxa"/>
              <w:left w:w="28" w:type="dxa"/>
              <w:bottom w:w="28" w:type="dxa"/>
              <w:right w:w="28" w:type="dxa"/>
            </w:tcMar>
          </w:tcPr>
          <w:p w:rsidR="00155150" w:rsidRPr="00176467" w:rsidRDefault="009C1C74" w:rsidP="00644911">
            <w:pPr>
              <w:pStyle w:val="TableContents"/>
              <w:jc w:val="center"/>
              <w:rPr>
                <w:rFonts w:ascii="Times New Roman" w:hAnsi="Times New Roman"/>
                <w:color w:val="auto"/>
              </w:rPr>
            </w:pPr>
            <w:r>
              <w:rPr>
                <w:rFonts w:ascii="Times New Roman" w:hAnsi="Times New Roman"/>
                <w:color w:val="auto"/>
              </w:rPr>
              <w:t>1</w:t>
            </w:r>
          </w:p>
        </w:tc>
        <w:tc>
          <w:tcPr>
            <w:tcW w:w="2126" w:type="dxa"/>
            <w:tcBorders>
              <w:left w:val="single" w:sz="2" w:space="0" w:color="000000"/>
              <w:bottom w:val="single" w:sz="2" w:space="0" w:color="000000"/>
              <w:right w:val="single" w:sz="2" w:space="0" w:color="000000"/>
            </w:tcBorders>
          </w:tcPr>
          <w:p w:rsidR="00155150" w:rsidRPr="00176467" w:rsidRDefault="009C1C74" w:rsidP="00644911">
            <w:pPr>
              <w:pStyle w:val="TableContents"/>
              <w:jc w:val="center"/>
              <w:rPr>
                <w:rFonts w:ascii="Times New Roman" w:hAnsi="Times New Roman"/>
                <w:color w:val="auto"/>
              </w:rPr>
            </w:pPr>
            <w:r>
              <w:rPr>
                <w:rFonts w:ascii="Times New Roman" w:hAnsi="Times New Roman"/>
                <w:color w:val="auto"/>
              </w:rPr>
              <w:t>-</w:t>
            </w:r>
          </w:p>
        </w:tc>
      </w:tr>
      <w:tr w:rsidR="00155150" w:rsidRPr="00176467" w:rsidTr="00155150">
        <w:tc>
          <w:tcPr>
            <w:tcW w:w="5415" w:type="dxa"/>
            <w:gridSpan w:val="2"/>
            <w:tcBorders>
              <w:left w:val="single" w:sz="2" w:space="0" w:color="000000"/>
              <w:bottom w:val="single" w:sz="2" w:space="0" w:color="000000"/>
            </w:tcBorders>
            <w:tcMar>
              <w:top w:w="28" w:type="dxa"/>
              <w:left w:w="28" w:type="dxa"/>
              <w:bottom w:w="28" w:type="dxa"/>
              <w:right w:w="28" w:type="dxa"/>
            </w:tcMar>
          </w:tcPr>
          <w:p w:rsidR="00155150" w:rsidRPr="00176467" w:rsidRDefault="00155150" w:rsidP="00644911">
            <w:pPr>
              <w:pStyle w:val="TableContents"/>
              <w:rPr>
                <w:rFonts w:ascii="Times New Roman" w:hAnsi="Times New Roman"/>
                <w:color w:val="auto"/>
              </w:rPr>
            </w:pPr>
            <w:r w:rsidRPr="00176467">
              <w:rPr>
                <w:rFonts w:ascii="Times New Roman" w:hAnsi="Times New Roman"/>
                <w:b/>
                <w:bCs/>
                <w:color w:val="auto"/>
              </w:rPr>
              <w:t>Усього</w:t>
            </w:r>
            <w:r w:rsidRPr="00176467">
              <w:rPr>
                <w:rFonts w:ascii="Times New Roman" w:hAnsi="Times New Roman"/>
                <w:color w:val="auto"/>
              </w:rPr>
              <w:t xml:space="preserve"> (без фізичної культури+фізична культура;без урахування поділу класів на групи)</w:t>
            </w:r>
          </w:p>
        </w:tc>
        <w:tc>
          <w:tcPr>
            <w:tcW w:w="2126" w:type="dxa"/>
            <w:tcBorders>
              <w:left w:val="single" w:sz="2" w:space="0" w:color="000000"/>
              <w:bottom w:val="single" w:sz="2" w:space="0" w:color="000000"/>
              <w:right w:val="single" w:sz="2" w:space="0" w:color="000000"/>
            </w:tcBorders>
            <w:tcMar>
              <w:top w:w="28" w:type="dxa"/>
              <w:left w:w="28" w:type="dxa"/>
              <w:bottom w:w="28" w:type="dxa"/>
              <w:right w:w="28" w:type="dxa"/>
            </w:tcMar>
          </w:tcPr>
          <w:p w:rsidR="00155150" w:rsidRPr="00176467" w:rsidRDefault="009C1C74" w:rsidP="00644911">
            <w:pPr>
              <w:pStyle w:val="TableContents"/>
              <w:jc w:val="center"/>
              <w:rPr>
                <w:rFonts w:ascii="Times New Roman" w:hAnsi="Times New Roman"/>
                <w:color w:val="auto"/>
              </w:rPr>
            </w:pPr>
            <w:r>
              <w:rPr>
                <w:rFonts w:ascii="Times New Roman" w:hAnsi="Times New Roman"/>
                <w:color w:val="auto"/>
              </w:rPr>
              <w:t>32</w:t>
            </w:r>
            <w:r w:rsidR="00155150" w:rsidRPr="00176467">
              <w:rPr>
                <w:rFonts w:ascii="Times New Roman" w:hAnsi="Times New Roman"/>
                <w:color w:val="auto"/>
              </w:rPr>
              <w:t>+3</w:t>
            </w:r>
          </w:p>
        </w:tc>
        <w:tc>
          <w:tcPr>
            <w:tcW w:w="2126" w:type="dxa"/>
            <w:tcBorders>
              <w:left w:val="single" w:sz="2" w:space="0" w:color="000000"/>
              <w:bottom w:val="single" w:sz="2" w:space="0" w:color="000000"/>
              <w:right w:val="single" w:sz="2" w:space="0" w:color="000000"/>
            </w:tcBorders>
          </w:tcPr>
          <w:p w:rsidR="00155150" w:rsidRPr="00176467" w:rsidRDefault="009C1C74" w:rsidP="00644911">
            <w:pPr>
              <w:pStyle w:val="TableContents"/>
              <w:jc w:val="center"/>
              <w:rPr>
                <w:rFonts w:ascii="Times New Roman" w:hAnsi="Times New Roman"/>
                <w:color w:val="auto"/>
              </w:rPr>
            </w:pPr>
            <w:r>
              <w:rPr>
                <w:rFonts w:ascii="Times New Roman" w:hAnsi="Times New Roman"/>
                <w:color w:val="auto"/>
              </w:rPr>
              <w:t>32+3</w:t>
            </w:r>
          </w:p>
        </w:tc>
      </w:tr>
    </w:tbl>
    <w:p w:rsidR="008C1B7B" w:rsidRPr="00176467" w:rsidRDefault="008C1B7B" w:rsidP="00A93446">
      <w:pPr>
        <w:widowControl w:val="0"/>
        <w:pBdr>
          <w:top w:val="nil"/>
          <w:left w:val="nil"/>
          <w:bottom w:val="nil"/>
          <w:right w:val="nil"/>
          <w:between w:val="nil"/>
        </w:pBdr>
        <w:spacing w:after="120" w:line="276" w:lineRule="auto"/>
        <w:ind w:right="106"/>
        <w:rPr>
          <w:sz w:val="24"/>
          <w:szCs w:val="24"/>
        </w:rPr>
      </w:pPr>
    </w:p>
    <w:p w:rsidR="006F2BE2" w:rsidRPr="002A65F7" w:rsidRDefault="009C1C74" w:rsidP="006F2BE2">
      <w:pPr>
        <w:jc w:val="both"/>
        <w:rPr>
          <w:sz w:val="24"/>
          <w:szCs w:val="24"/>
        </w:rPr>
      </w:pPr>
      <w:r>
        <w:rPr>
          <w:sz w:val="24"/>
          <w:szCs w:val="24"/>
        </w:rPr>
        <w:t>В 2025/2026</w:t>
      </w:r>
      <w:r w:rsidR="006F2BE2" w:rsidRPr="002A65F7">
        <w:rPr>
          <w:sz w:val="24"/>
          <w:szCs w:val="24"/>
        </w:rPr>
        <w:t xml:space="preserve"> навчальному році порядок вивчення окремих предметів у </w:t>
      </w:r>
      <w:r w:rsidR="006F2BE2">
        <w:rPr>
          <w:sz w:val="24"/>
          <w:szCs w:val="24"/>
        </w:rPr>
        <w:t>7</w:t>
      </w:r>
      <w:r>
        <w:rPr>
          <w:sz w:val="24"/>
          <w:szCs w:val="24"/>
        </w:rPr>
        <w:t>-8 класах</w:t>
      </w:r>
      <w:r w:rsidR="006F2BE2" w:rsidRPr="002A65F7">
        <w:rPr>
          <w:sz w:val="24"/>
          <w:szCs w:val="24"/>
        </w:rPr>
        <w:t xml:space="preserve"> буде здійснюватися в такій відповідності</w:t>
      </w:r>
    </w:p>
    <w:p w:rsidR="006F2BE2" w:rsidRPr="002A65F7" w:rsidRDefault="006F2BE2" w:rsidP="006F2BE2">
      <w:pPr>
        <w:jc w:val="both"/>
        <w:rPr>
          <w:sz w:val="24"/>
          <w:szCs w:val="24"/>
        </w:rPr>
      </w:pPr>
    </w:p>
    <w:tbl>
      <w:tblPr>
        <w:tblStyle w:val="ab"/>
        <w:tblW w:w="0" w:type="auto"/>
        <w:tblLook w:val="01E0" w:firstRow="1" w:lastRow="1" w:firstColumn="1" w:lastColumn="1" w:noHBand="0" w:noVBand="0"/>
      </w:tblPr>
      <w:tblGrid>
        <w:gridCol w:w="4219"/>
        <w:gridCol w:w="1985"/>
        <w:gridCol w:w="1984"/>
        <w:gridCol w:w="1559"/>
      </w:tblGrid>
      <w:tr w:rsidR="006F2BE2" w:rsidRPr="002A65F7" w:rsidTr="006F2BE2">
        <w:tc>
          <w:tcPr>
            <w:tcW w:w="4219" w:type="dxa"/>
            <w:vMerge w:val="restart"/>
            <w:tcBorders>
              <w:top w:val="single" w:sz="4" w:space="0" w:color="auto"/>
              <w:left w:val="single" w:sz="4" w:space="0" w:color="auto"/>
              <w:bottom w:val="single" w:sz="4" w:space="0" w:color="auto"/>
              <w:right w:val="single" w:sz="4" w:space="0" w:color="auto"/>
            </w:tcBorders>
          </w:tcPr>
          <w:p w:rsidR="006F2BE2" w:rsidRPr="002A65F7" w:rsidRDefault="006F2BE2" w:rsidP="005257F4">
            <w:pPr>
              <w:spacing w:line="240" w:lineRule="auto"/>
              <w:jc w:val="center"/>
              <w:rPr>
                <w:rFonts w:ascii="Times New Roman" w:hAnsi="Times New Roman" w:cs="Times New Roman"/>
                <w:sz w:val="24"/>
                <w:szCs w:val="24"/>
              </w:rPr>
            </w:pPr>
          </w:p>
          <w:p w:rsidR="006F2BE2" w:rsidRPr="002A65F7" w:rsidRDefault="006F2BE2" w:rsidP="005257F4">
            <w:pPr>
              <w:spacing w:line="240" w:lineRule="auto"/>
              <w:jc w:val="center"/>
              <w:rPr>
                <w:rFonts w:ascii="Times New Roman" w:hAnsi="Times New Roman" w:cs="Times New Roman"/>
                <w:sz w:val="24"/>
                <w:szCs w:val="24"/>
              </w:rPr>
            </w:pPr>
            <w:r w:rsidRPr="002A65F7">
              <w:rPr>
                <w:rFonts w:ascii="Times New Roman" w:hAnsi="Times New Roman" w:cs="Times New Roman"/>
                <w:sz w:val="24"/>
                <w:szCs w:val="24"/>
              </w:rPr>
              <w:t>Назва предмета</w:t>
            </w:r>
          </w:p>
        </w:tc>
        <w:tc>
          <w:tcPr>
            <w:tcW w:w="1985" w:type="dxa"/>
            <w:vMerge w:val="restart"/>
            <w:tcBorders>
              <w:top w:val="single" w:sz="4" w:space="0" w:color="auto"/>
              <w:left w:val="single" w:sz="4" w:space="0" w:color="auto"/>
              <w:bottom w:val="single" w:sz="4" w:space="0" w:color="auto"/>
              <w:right w:val="single" w:sz="4" w:space="0" w:color="auto"/>
            </w:tcBorders>
          </w:tcPr>
          <w:p w:rsidR="006F2BE2" w:rsidRPr="002A65F7" w:rsidRDefault="006F2BE2" w:rsidP="005257F4">
            <w:pPr>
              <w:spacing w:line="240" w:lineRule="auto"/>
              <w:jc w:val="center"/>
              <w:rPr>
                <w:rFonts w:ascii="Times New Roman" w:hAnsi="Times New Roman" w:cs="Times New Roman"/>
                <w:sz w:val="24"/>
                <w:szCs w:val="24"/>
              </w:rPr>
            </w:pPr>
          </w:p>
          <w:p w:rsidR="006F2BE2" w:rsidRPr="002A65F7" w:rsidRDefault="006F2BE2" w:rsidP="005257F4">
            <w:pPr>
              <w:spacing w:line="240" w:lineRule="auto"/>
              <w:jc w:val="center"/>
              <w:rPr>
                <w:rFonts w:ascii="Times New Roman" w:hAnsi="Times New Roman" w:cs="Times New Roman"/>
                <w:sz w:val="24"/>
                <w:szCs w:val="24"/>
              </w:rPr>
            </w:pPr>
            <w:r w:rsidRPr="002A65F7">
              <w:rPr>
                <w:rFonts w:ascii="Times New Roman" w:hAnsi="Times New Roman" w:cs="Times New Roman"/>
                <w:sz w:val="24"/>
                <w:szCs w:val="24"/>
              </w:rPr>
              <w:t>Кількість годин на рік</w:t>
            </w:r>
          </w:p>
          <w:p w:rsidR="006F2BE2" w:rsidRPr="002A65F7" w:rsidRDefault="006F2BE2" w:rsidP="005257F4">
            <w:pPr>
              <w:spacing w:line="240" w:lineRule="auto"/>
              <w:jc w:val="center"/>
              <w:rPr>
                <w:rFonts w:ascii="Times New Roman" w:hAnsi="Times New Roman" w:cs="Times New Roman"/>
                <w:sz w:val="24"/>
                <w:szCs w:val="24"/>
              </w:rPr>
            </w:pPr>
          </w:p>
        </w:tc>
        <w:tc>
          <w:tcPr>
            <w:tcW w:w="3543" w:type="dxa"/>
            <w:gridSpan w:val="2"/>
            <w:tcBorders>
              <w:top w:val="single" w:sz="4" w:space="0" w:color="auto"/>
              <w:left w:val="single" w:sz="4" w:space="0" w:color="auto"/>
              <w:bottom w:val="single" w:sz="4" w:space="0" w:color="auto"/>
              <w:right w:val="single" w:sz="4" w:space="0" w:color="auto"/>
            </w:tcBorders>
          </w:tcPr>
          <w:p w:rsidR="006F2BE2" w:rsidRPr="002A65F7" w:rsidRDefault="006F2BE2" w:rsidP="005257F4">
            <w:pPr>
              <w:spacing w:line="240" w:lineRule="auto"/>
              <w:jc w:val="center"/>
              <w:rPr>
                <w:rFonts w:ascii="Times New Roman" w:hAnsi="Times New Roman" w:cs="Times New Roman"/>
                <w:sz w:val="24"/>
                <w:szCs w:val="24"/>
              </w:rPr>
            </w:pPr>
            <w:r w:rsidRPr="002A65F7">
              <w:rPr>
                <w:rFonts w:ascii="Times New Roman" w:hAnsi="Times New Roman" w:cs="Times New Roman"/>
                <w:sz w:val="24"/>
                <w:szCs w:val="24"/>
              </w:rPr>
              <w:t>в тому числі</w:t>
            </w:r>
          </w:p>
        </w:tc>
      </w:tr>
      <w:tr w:rsidR="006F2BE2" w:rsidRPr="002A65F7" w:rsidTr="006F2BE2">
        <w:tc>
          <w:tcPr>
            <w:tcW w:w="4219" w:type="dxa"/>
            <w:vMerge/>
            <w:tcBorders>
              <w:top w:val="single" w:sz="4" w:space="0" w:color="auto"/>
              <w:left w:val="single" w:sz="4" w:space="0" w:color="auto"/>
              <w:bottom w:val="single" w:sz="4" w:space="0" w:color="auto"/>
              <w:right w:val="single" w:sz="4" w:space="0" w:color="auto"/>
            </w:tcBorders>
            <w:vAlign w:val="center"/>
          </w:tcPr>
          <w:p w:rsidR="006F2BE2" w:rsidRPr="002A65F7" w:rsidRDefault="006F2BE2" w:rsidP="005257F4">
            <w:pPr>
              <w:spacing w:line="240" w:lineRule="auto"/>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6F2BE2" w:rsidRPr="002A65F7" w:rsidRDefault="006F2BE2" w:rsidP="005257F4">
            <w:pPr>
              <w:spacing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6F2BE2" w:rsidRPr="002A65F7" w:rsidRDefault="006F2BE2" w:rsidP="006F2BE2">
            <w:pPr>
              <w:spacing w:line="240" w:lineRule="auto"/>
              <w:jc w:val="center"/>
              <w:rPr>
                <w:rFonts w:ascii="Times New Roman" w:hAnsi="Times New Roman" w:cs="Times New Roman"/>
                <w:sz w:val="24"/>
                <w:szCs w:val="24"/>
              </w:rPr>
            </w:pPr>
          </w:p>
          <w:p w:rsidR="006F2BE2" w:rsidRPr="002A65F7" w:rsidRDefault="006F2BE2" w:rsidP="006F2BE2">
            <w:pPr>
              <w:spacing w:line="240" w:lineRule="auto"/>
              <w:jc w:val="center"/>
              <w:rPr>
                <w:rFonts w:ascii="Times New Roman" w:hAnsi="Times New Roman" w:cs="Times New Roman"/>
                <w:sz w:val="24"/>
                <w:szCs w:val="24"/>
              </w:rPr>
            </w:pPr>
            <w:r>
              <w:rPr>
                <w:rFonts w:ascii="Times New Roman" w:hAnsi="Times New Roman" w:cs="Times New Roman"/>
                <w:sz w:val="24"/>
                <w:szCs w:val="24"/>
              </w:rPr>
              <w:t>І</w:t>
            </w:r>
            <w:r w:rsidRPr="002A65F7">
              <w:rPr>
                <w:rFonts w:ascii="Times New Roman" w:hAnsi="Times New Roman" w:cs="Times New Roman"/>
                <w:sz w:val="24"/>
                <w:szCs w:val="24"/>
              </w:rPr>
              <w:t xml:space="preserve"> семестр</w:t>
            </w:r>
          </w:p>
        </w:tc>
        <w:tc>
          <w:tcPr>
            <w:tcW w:w="1559" w:type="dxa"/>
            <w:tcBorders>
              <w:top w:val="single" w:sz="4" w:space="0" w:color="auto"/>
              <w:left w:val="single" w:sz="4" w:space="0" w:color="auto"/>
              <w:bottom w:val="single" w:sz="4" w:space="0" w:color="auto"/>
              <w:right w:val="single" w:sz="4" w:space="0" w:color="auto"/>
            </w:tcBorders>
          </w:tcPr>
          <w:p w:rsidR="006F2BE2" w:rsidRPr="002A65F7" w:rsidRDefault="006F2BE2" w:rsidP="006F2BE2">
            <w:pPr>
              <w:spacing w:line="240" w:lineRule="auto"/>
              <w:jc w:val="center"/>
              <w:rPr>
                <w:rFonts w:ascii="Times New Roman" w:hAnsi="Times New Roman" w:cs="Times New Roman"/>
                <w:sz w:val="24"/>
                <w:szCs w:val="24"/>
              </w:rPr>
            </w:pPr>
          </w:p>
          <w:p w:rsidR="006F2BE2" w:rsidRPr="002A65F7" w:rsidRDefault="006F2BE2" w:rsidP="006F2BE2">
            <w:pPr>
              <w:spacing w:line="240" w:lineRule="auto"/>
              <w:jc w:val="center"/>
              <w:rPr>
                <w:rFonts w:ascii="Times New Roman" w:hAnsi="Times New Roman" w:cs="Times New Roman"/>
                <w:sz w:val="24"/>
                <w:szCs w:val="24"/>
              </w:rPr>
            </w:pPr>
            <w:r w:rsidRPr="002A65F7">
              <w:rPr>
                <w:rFonts w:ascii="Times New Roman" w:hAnsi="Times New Roman" w:cs="Times New Roman"/>
                <w:sz w:val="24"/>
                <w:szCs w:val="24"/>
              </w:rPr>
              <w:t>ІІ семестр</w:t>
            </w:r>
          </w:p>
        </w:tc>
      </w:tr>
      <w:tr w:rsidR="006F2BE2" w:rsidRPr="002A65F7" w:rsidTr="006F2BE2">
        <w:tc>
          <w:tcPr>
            <w:tcW w:w="4219" w:type="dxa"/>
            <w:tcBorders>
              <w:top w:val="single" w:sz="4" w:space="0" w:color="auto"/>
              <w:left w:val="single" w:sz="4" w:space="0" w:color="auto"/>
              <w:bottom w:val="single" w:sz="4" w:space="0" w:color="auto"/>
              <w:right w:val="single" w:sz="4" w:space="0" w:color="auto"/>
            </w:tcBorders>
          </w:tcPr>
          <w:p w:rsidR="006F2BE2" w:rsidRPr="00363D5A" w:rsidRDefault="009C1C74" w:rsidP="005257F4">
            <w:pPr>
              <w:spacing w:line="240" w:lineRule="auto"/>
              <w:rPr>
                <w:rFonts w:ascii="Times New Roman" w:hAnsi="Times New Roman" w:cs="Times New Roman"/>
                <w:sz w:val="24"/>
                <w:szCs w:val="24"/>
              </w:rPr>
            </w:pPr>
            <w:r>
              <w:rPr>
                <w:rFonts w:ascii="Times New Roman" w:hAnsi="Times New Roman" w:cs="Times New Roman"/>
                <w:sz w:val="24"/>
                <w:szCs w:val="24"/>
              </w:rPr>
              <w:t>Алгебра 7 клас</w:t>
            </w:r>
          </w:p>
        </w:tc>
        <w:tc>
          <w:tcPr>
            <w:tcW w:w="1985" w:type="dxa"/>
            <w:tcBorders>
              <w:top w:val="single" w:sz="4" w:space="0" w:color="auto"/>
              <w:left w:val="single" w:sz="4" w:space="0" w:color="auto"/>
              <w:bottom w:val="single" w:sz="4" w:space="0" w:color="auto"/>
              <w:right w:val="single" w:sz="4" w:space="0" w:color="auto"/>
            </w:tcBorders>
          </w:tcPr>
          <w:p w:rsidR="006F2BE2" w:rsidRPr="00363D5A" w:rsidRDefault="008366D9" w:rsidP="005257F4">
            <w:pPr>
              <w:spacing w:line="240" w:lineRule="auto"/>
              <w:jc w:val="center"/>
              <w:rPr>
                <w:rFonts w:ascii="Times New Roman" w:hAnsi="Times New Roman" w:cs="Times New Roman"/>
                <w:sz w:val="24"/>
                <w:szCs w:val="24"/>
              </w:rPr>
            </w:pPr>
            <w:r>
              <w:rPr>
                <w:rFonts w:ascii="Times New Roman" w:hAnsi="Times New Roman" w:cs="Times New Roman"/>
                <w:sz w:val="24"/>
                <w:szCs w:val="24"/>
              </w:rPr>
              <w:t>2</w:t>
            </w:r>
            <w:r w:rsidR="006F2BE2" w:rsidRPr="00363D5A">
              <w:rPr>
                <w:rFonts w:ascii="Times New Roman" w:hAnsi="Times New Roman" w:cs="Times New Roman"/>
                <w:sz w:val="24"/>
                <w:szCs w:val="24"/>
              </w:rPr>
              <w:t>,5</w:t>
            </w:r>
          </w:p>
        </w:tc>
        <w:tc>
          <w:tcPr>
            <w:tcW w:w="1984" w:type="dxa"/>
            <w:tcBorders>
              <w:top w:val="single" w:sz="4" w:space="0" w:color="auto"/>
              <w:left w:val="single" w:sz="4" w:space="0" w:color="auto"/>
              <w:bottom w:val="single" w:sz="4" w:space="0" w:color="auto"/>
              <w:right w:val="single" w:sz="4" w:space="0" w:color="auto"/>
            </w:tcBorders>
          </w:tcPr>
          <w:p w:rsidR="006F2BE2" w:rsidRPr="00363D5A" w:rsidRDefault="006F2BE2" w:rsidP="005257F4">
            <w:pPr>
              <w:spacing w:line="240" w:lineRule="auto"/>
              <w:jc w:val="center"/>
              <w:rPr>
                <w:rFonts w:ascii="Times New Roman" w:hAnsi="Times New Roman" w:cs="Times New Roman"/>
                <w:sz w:val="24"/>
                <w:szCs w:val="24"/>
              </w:rPr>
            </w:pPr>
            <w:r w:rsidRPr="00363D5A">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6F2BE2" w:rsidRPr="00363D5A" w:rsidRDefault="008366D9" w:rsidP="005257F4">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6F2BE2" w:rsidRPr="002A65F7" w:rsidTr="006F2BE2">
        <w:trPr>
          <w:trHeight w:val="270"/>
        </w:trPr>
        <w:tc>
          <w:tcPr>
            <w:tcW w:w="4219" w:type="dxa"/>
            <w:tcBorders>
              <w:top w:val="single" w:sz="4" w:space="0" w:color="auto"/>
              <w:left w:val="single" w:sz="4" w:space="0" w:color="auto"/>
              <w:right w:val="single" w:sz="4" w:space="0" w:color="auto"/>
            </w:tcBorders>
          </w:tcPr>
          <w:p w:rsidR="006F2BE2" w:rsidRPr="00363D5A" w:rsidRDefault="009C1C74" w:rsidP="005257F4">
            <w:pPr>
              <w:spacing w:line="240" w:lineRule="auto"/>
              <w:rPr>
                <w:rFonts w:ascii="Times New Roman" w:hAnsi="Times New Roman" w:cs="Times New Roman"/>
                <w:sz w:val="24"/>
                <w:szCs w:val="24"/>
              </w:rPr>
            </w:pPr>
            <w:r>
              <w:rPr>
                <w:rFonts w:ascii="Times New Roman" w:hAnsi="Times New Roman" w:cs="Times New Roman"/>
                <w:sz w:val="24"/>
                <w:szCs w:val="24"/>
              </w:rPr>
              <w:t>Алгебра 8 клас</w:t>
            </w:r>
          </w:p>
        </w:tc>
        <w:tc>
          <w:tcPr>
            <w:tcW w:w="1985" w:type="dxa"/>
            <w:tcBorders>
              <w:top w:val="single" w:sz="4" w:space="0" w:color="auto"/>
              <w:left w:val="single" w:sz="4" w:space="0" w:color="auto"/>
              <w:right w:val="single" w:sz="4" w:space="0" w:color="auto"/>
            </w:tcBorders>
          </w:tcPr>
          <w:p w:rsidR="006F2BE2" w:rsidRPr="00363D5A" w:rsidRDefault="008366D9" w:rsidP="005257F4">
            <w:pPr>
              <w:spacing w:line="240" w:lineRule="auto"/>
              <w:jc w:val="center"/>
              <w:rPr>
                <w:rFonts w:ascii="Times New Roman" w:hAnsi="Times New Roman" w:cs="Times New Roman"/>
                <w:sz w:val="24"/>
                <w:szCs w:val="24"/>
              </w:rPr>
            </w:pPr>
            <w:r>
              <w:rPr>
                <w:rFonts w:ascii="Times New Roman" w:hAnsi="Times New Roman" w:cs="Times New Roman"/>
                <w:sz w:val="24"/>
                <w:szCs w:val="24"/>
              </w:rPr>
              <w:t>2</w:t>
            </w:r>
            <w:r w:rsidR="006F2BE2" w:rsidRPr="00363D5A">
              <w:rPr>
                <w:rFonts w:ascii="Times New Roman" w:hAnsi="Times New Roman" w:cs="Times New Roman"/>
                <w:sz w:val="24"/>
                <w:szCs w:val="24"/>
              </w:rPr>
              <w:t>,5</w:t>
            </w:r>
          </w:p>
        </w:tc>
        <w:tc>
          <w:tcPr>
            <w:tcW w:w="1984" w:type="dxa"/>
            <w:tcBorders>
              <w:top w:val="single" w:sz="4" w:space="0" w:color="auto"/>
              <w:left w:val="single" w:sz="4" w:space="0" w:color="auto"/>
              <w:right w:val="single" w:sz="4" w:space="0" w:color="auto"/>
            </w:tcBorders>
          </w:tcPr>
          <w:p w:rsidR="006F2BE2" w:rsidRPr="00363D5A" w:rsidRDefault="008366D9" w:rsidP="005257F4">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559" w:type="dxa"/>
            <w:tcBorders>
              <w:top w:val="single" w:sz="4" w:space="0" w:color="auto"/>
              <w:left w:val="single" w:sz="4" w:space="0" w:color="auto"/>
              <w:right w:val="single" w:sz="4" w:space="0" w:color="auto"/>
            </w:tcBorders>
          </w:tcPr>
          <w:p w:rsidR="006F2BE2" w:rsidRPr="00363D5A" w:rsidRDefault="008366D9" w:rsidP="005257F4">
            <w:pPr>
              <w:spacing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6F2BE2" w:rsidRPr="002A65F7" w:rsidTr="006F2BE2">
        <w:trPr>
          <w:trHeight w:val="246"/>
        </w:trPr>
        <w:tc>
          <w:tcPr>
            <w:tcW w:w="4219" w:type="dxa"/>
            <w:tcBorders>
              <w:top w:val="single" w:sz="4" w:space="0" w:color="auto"/>
              <w:left w:val="single" w:sz="4" w:space="0" w:color="auto"/>
              <w:right w:val="single" w:sz="4" w:space="0" w:color="auto"/>
            </w:tcBorders>
          </w:tcPr>
          <w:p w:rsidR="006F2BE2" w:rsidRPr="00363D5A" w:rsidRDefault="009C1C74" w:rsidP="005257F4">
            <w:pPr>
              <w:spacing w:line="240" w:lineRule="auto"/>
              <w:rPr>
                <w:rFonts w:ascii="Times New Roman" w:hAnsi="Times New Roman" w:cs="Times New Roman"/>
                <w:sz w:val="24"/>
                <w:szCs w:val="24"/>
              </w:rPr>
            </w:pPr>
            <w:r>
              <w:rPr>
                <w:rFonts w:ascii="Times New Roman" w:hAnsi="Times New Roman" w:cs="Times New Roman"/>
                <w:sz w:val="24"/>
                <w:szCs w:val="24"/>
              </w:rPr>
              <w:t>Геометрія 7 клас</w:t>
            </w:r>
          </w:p>
        </w:tc>
        <w:tc>
          <w:tcPr>
            <w:tcW w:w="1985" w:type="dxa"/>
            <w:tcBorders>
              <w:top w:val="single" w:sz="4" w:space="0" w:color="auto"/>
              <w:left w:val="single" w:sz="4" w:space="0" w:color="auto"/>
              <w:right w:val="single" w:sz="4" w:space="0" w:color="auto"/>
            </w:tcBorders>
          </w:tcPr>
          <w:p w:rsidR="006F2BE2" w:rsidRPr="00363D5A" w:rsidRDefault="008366D9" w:rsidP="005257F4">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r w:rsidR="006F2BE2" w:rsidRPr="00363D5A">
              <w:rPr>
                <w:rFonts w:ascii="Times New Roman" w:hAnsi="Times New Roman" w:cs="Times New Roman"/>
                <w:sz w:val="24"/>
                <w:szCs w:val="24"/>
              </w:rPr>
              <w:t>,5</w:t>
            </w:r>
          </w:p>
        </w:tc>
        <w:tc>
          <w:tcPr>
            <w:tcW w:w="1984" w:type="dxa"/>
            <w:tcBorders>
              <w:top w:val="single" w:sz="4" w:space="0" w:color="auto"/>
              <w:left w:val="single" w:sz="4" w:space="0" w:color="auto"/>
              <w:right w:val="single" w:sz="4" w:space="0" w:color="auto"/>
            </w:tcBorders>
          </w:tcPr>
          <w:p w:rsidR="006F2BE2" w:rsidRPr="00363D5A" w:rsidRDefault="006F2BE2" w:rsidP="005257F4">
            <w:pPr>
              <w:spacing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tcBorders>
              <w:top w:val="single" w:sz="4" w:space="0" w:color="auto"/>
              <w:left w:val="single" w:sz="4" w:space="0" w:color="auto"/>
              <w:right w:val="single" w:sz="4" w:space="0" w:color="auto"/>
            </w:tcBorders>
          </w:tcPr>
          <w:p w:rsidR="006F2BE2" w:rsidRPr="00363D5A" w:rsidRDefault="008366D9" w:rsidP="005257F4">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6F2BE2" w:rsidRPr="002A65F7" w:rsidTr="006F2BE2">
        <w:trPr>
          <w:trHeight w:val="448"/>
        </w:trPr>
        <w:tc>
          <w:tcPr>
            <w:tcW w:w="4219" w:type="dxa"/>
            <w:tcBorders>
              <w:top w:val="single" w:sz="4" w:space="0" w:color="auto"/>
              <w:left w:val="single" w:sz="4" w:space="0" w:color="auto"/>
              <w:right w:val="single" w:sz="4" w:space="0" w:color="auto"/>
            </w:tcBorders>
          </w:tcPr>
          <w:p w:rsidR="006F2BE2" w:rsidRPr="00363D5A" w:rsidRDefault="006F2BE2" w:rsidP="005257F4">
            <w:pPr>
              <w:spacing w:line="240" w:lineRule="auto"/>
              <w:rPr>
                <w:rFonts w:ascii="Times New Roman" w:hAnsi="Times New Roman" w:cs="Times New Roman"/>
                <w:sz w:val="24"/>
                <w:szCs w:val="24"/>
              </w:rPr>
            </w:pPr>
            <w:r>
              <w:rPr>
                <w:rFonts w:ascii="Times New Roman" w:hAnsi="Times New Roman" w:cs="Times New Roman"/>
                <w:sz w:val="24"/>
                <w:szCs w:val="24"/>
              </w:rPr>
              <w:t>Геометрія</w:t>
            </w:r>
            <w:r w:rsidR="009C1C74">
              <w:rPr>
                <w:rFonts w:ascii="Times New Roman" w:hAnsi="Times New Roman" w:cs="Times New Roman"/>
                <w:sz w:val="24"/>
                <w:szCs w:val="24"/>
              </w:rPr>
              <w:t xml:space="preserve"> 8 клас</w:t>
            </w:r>
          </w:p>
        </w:tc>
        <w:tc>
          <w:tcPr>
            <w:tcW w:w="1985" w:type="dxa"/>
            <w:tcBorders>
              <w:top w:val="single" w:sz="4" w:space="0" w:color="auto"/>
              <w:left w:val="single" w:sz="4" w:space="0" w:color="auto"/>
              <w:right w:val="single" w:sz="4" w:space="0" w:color="auto"/>
            </w:tcBorders>
          </w:tcPr>
          <w:p w:rsidR="006F2BE2" w:rsidRPr="00363D5A" w:rsidRDefault="006F2BE2" w:rsidP="005257F4">
            <w:pPr>
              <w:spacing w:line="240" w:lineRule="auto"/>
              <w:jc w:val="center"/>
              <w:rPr>
                <w:rFonts w:ascii="Times New Roman" w:hAnsi="Times New Roman" w:cs="Times New Roman"/>
                <w:sz w:val="24"/>
                <w:szCs w:val="24"/>
              </w:rPr>
            </w:pPr>
            <w:r w:rsidRPr="00363D5A">
              <w:rPr>
                <w:rFonts w:ascii="Times New Roman" w:hAnsi="Times New Roman" w:cs="Times New Roman"/>
                <w:sz w:val="24"/>
                <w:szCs w:val="24"/>
              </w:rPr>
              <w:t>1,5</w:t>
            </w:r>
          </w:p>
        </w:tc>
        <w:tc>
          <w:tcPr>
            <w:tcW w:w="1984" w:type="dxa"/>
            <w:tcBorders>
              <w:top w:val="single" w:sz="4" w:space="0" w:color="auto"/>
              <w:left w:val="single" w:sz="4" w:space="0" w:color="auto"/>
              <w:right w:val="single" w:sz="4" w:space="0" w:color="auto"/>
            </w:tcBorders>
          </w:tcPr>
          <w:p w:rsidR="006F2BE2" w:rsidRPr="00363D5A" w:rsidRDefault="008366D9" w:rsidP="005257F4">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Borders>
              <w:top w:val="single" w:sz="4" w:space="0" w:color="auto"/>
              <w:left w:val="single" w:sz="4" w:space="0" w:color="auto"/>
              <w:right w:val="single" w:sz="4" w:space="0" w:color="auto"/>
            </w:tcBorders>
          </w:tcPr>
          <w:p w:rsidR="006F2BE2" w:rsidRPr="00363D5A" w:rsidRDefault="008366D9" w:rsidP="005257F4">
            <w:pPr>
              <w:spacing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6F2BE2" w:rsidRPr="002A65F7" w:rsidTr="006F2BE2">
        <w:trPr>
          <w:trHeight w:val="370"/>
        </w:trPr>
        <w:tc>
          <w:tcPr>
            <w:tcW w:w="4219" w:type="dxa"/>
            <w:tcBorders>
              <w:top w:val="single" w:sz="4" w:space="0" w:color="auto"/>
              <w:left w:val="single" w:sz="4" w:space="0" w:color="auto"/>
              <w:bottom w:val="single" w:sz="4" w:space="0" w:color="auto"/>
              <w:right w:val="single" w:sz="4" w:space="0" w:color="auto"/>
            </w:tcBorders>
          </w:tcPr>
          <w:p w:rsidR="006F2BE2" w:rsidRPr="00363D5A" w:rsidRDefault="009C1C74" w:rsidP="005257F4">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Підприємництво і фінансова грамотність 8 клас</w:t>
            </w:r>
          </w:p>
        </w:tc>
        <w:tc>
          <w:tcPr>
            <w:tcW w:w="1985" w:type="dxa"/>
            <w:tcBorders>
              <w:top w:val="single" w:sz="4" w:space="0" w:color="auto"/>
              <w:left w:val="single" w:sz="4" w:space="0" w:color="auto"/>
              <w:bottom w:val="single" w:sz="4" w:space="0" w:color="auto"/>
              <w:right w:val="single" w:sz="4" w:space="0" w:color="auto"/>
            </w:tcBorders>
          </w:tcPr>
          <w:p w:rsidR="006F2BE2" w:rsidRPr="00363D5A" w:rsidRDefault="008366D9" w:rsidP="005257F4">
            <w:pPr>
              <w:spacing w:line="240" w:lineRule="auto"/>
              <w:jc w:val="center"/>
              <w:rPr>
                <w:rFonts w:ascii="Times New Roman" w:hAnsi="Times New Roman" w:cs="Times New Roman"/>
                <w:sz w:val="24"/>
                <w:szCs w:val="24"/>
              </w:rPr>
            </w:pPr>
            <w:r>
              <w:rPr>
                <w:rFonts w:ascii="Times New Roman" w:hAnsi="Times New Roman" w:cs="Times New Roman"/>
                <w:sz w:val="24"/>
                <w:szCs w:val="24"/>
              </w:rPr>
              <w:t>0</w:t>
            </w:r>
            <w:r w:rsidR="006F2BE2" w:rsidRPr="00363D5A">
              <w:rPr>
                <w:rFonts w:ascii="Times New Roman" w:hAnsi="Times New Roman" w:cs="Times New Roman"/>
                <w:sz w:val="24"/>
                <w:szCs w:val="24"/>
              </w:rPr>
              <w:t>,5</w:t>
            </w:r>
          </w:p>
        </w:tc>
        <w:tc>
          <w:tcPr>
            <w:tcW w:w="1984" w:type="dxa"/>
            <w:tcBorders>
              <w:top w:val="single" w:sz="4" w:space="0" w:color="auto"/>
              <w:left w:val="single" w:sz="4" w:space="0" w:color="auto"/>
              <w:bottom w:val="single" w:sz="4" w:space="0" w:color="auto"/>
              <w:right w:val="single" w:sz="4" w:space="0" w:color="auto"/>
            </w:tcBorders>
          </w:tcPr>
          <w:p w:rsidR="006F2BE2" w:rsidRPr="00363D5A" w:rsidRDefault="008366D9" w:rsidP="005257F4">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6F2BE2" w:rsidRPr="00363D5A" w:rsidRDefault="008366D9" w:rsidP="005257F4">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6F2BE2" w:rsidRPr="002A65F7" w:rsidTr="006F2BE2">
        <w:trPr>
          <w:trHeight w:val="370"/>
        </w:trPr>
        <w:tc>
          <w:tcPr>
            <w:tcW w:w="4219" w:type="dxa"/>
            <w:tcBorders>
              <w:top w:val="single" w:sz="4" w:space="0" w:color="auto"/>
              <w:left w:val="single" w:sz="4" w:space="0" w:color="auto"/>
              <w:bottom w:val="single" w:sz="4" w:space="0" w:color="auto"/>
              <w:right w:val="single" w:sz="4" w:space="0" w:color="auto"/>
            </w:tcBorders>
          </w:tcPr>
          <w:p w:rsidR="006F2BE2" w:rsidRPr="006F2BE2" w:rsidRDefault="006F2BE2" w:rsidP="009C1C74">
            <w:pPr>
              <w:spacing w:line="240" w:lineRule="auto"/>
              <w:jc w:val="left"/>
              <w:rPr>
                <w:rFonts w:ascii="Times New Roman" w:hAnsi="Times New Roman" w:cs="Times New Roman"/>
                <w:sz w:val="24"/>
                <w:szCs w:val="24"/>
              </w:rPr>
            </w:pPr>
            <w:r w:rsidRPr="006F2BE2">
              <w:rPr>
                <w:rFonts w:ascii="Times New Roman" w:hAnsi="Times New Roman"/>
                <w:sz w:val="24"/>
                <w:szCs w:val="24"/>
              </w:rPr>
              <w:t>Інтегрований курс соціальної і здоров’язбережувальної освітньої галузі “Здоров’я, безпека та добробут”</w:t>
            </w:r>
            <w:r w:rsidR="009C1C74">
              <w:rPr>
                <w:rFonts w:ascii="Times New Roman" w:hAnsi="Times New Roman"/>
                <w:sz w:val="24"/>
                <w:szCs w:val="24"/>
              </w:rPr>
              <w:t xml:space="preserve"> 7 клас</w:t>
            </w:r>
          </w:p>
        </w:tc>
        <w:tc>
          <w:tcPr>
            <w:tcW w:w="1985" w:type="dxa"/>
            <w:tcBorders>
              <w:top w:val="single" w:sz="4" w:space="0" w:color="auto"/>
              <w:left w:val="single" w:sz="4" w:space="0" w:color="auto"/>
              <w:bottom w:val="single" w:sz="4" w:space="0" w:color="auto"/>
              <w:right w:val="single" w:sz="4" w:space="0" w:color="auto"/>
            </w:tcBorders>
          </w:tcPr>
          <w:p w:rsidR="006F2BE2" w:rsidRPr="00363D5A" w:rsidRDefault="006F2BE2" w:rsidP="005257F4">
            <w:pPr>
              <w:jc w:val="center"/>
              <w:rPr>
                <w:rFonts w:ascii="Times New Roman" w:hAnsi="Times New Roman" w:cs="Times New Roman"/>
                <w:sz w:val="24"/>
                <w:szCs w:val="24"/>
              </w:rPr>
            </w:pPr>
            <w:r w:rsidRPr="00363D5A">
              <w:rPr>
                <w:rFonts w:ascii="Times New Roman" w:hAnsi="Times New Roman" w:cs="Times New Roman"/>
                <w:sz w:val="24"/>
                <w:szCs w:val="24"/>
              </w:rPr>
              <w:t>1,5</w:t>
            </w:r>
          </w:p>
        </w:tc>
        <w:tc>
          <w:tcPr>
            <w:tcW w:w="1984" w:type="dxa"/>
            <w:tcBorders>
              <w:top w:val="single" w:sz="4" w:space="0" w:color="auto"/>
              <w:left w:val="single" w:sz="4" w:space="0" w:color="auto"/>
              <w:bottom w:val="single" w:sz="4" w:space="0" w:color="auto"/>
              <w:right w:val="single" w:sz="4" w:space="0" w:color="auto"/>
            </w:tcBorders>
          </w:tcPr>
          <w:p w:rsidR="006F2BE2" w:rsidRPr="00363D5A" w:rsidRDefault="006F2BE2" w:rsidP="005257F4">
            <w:pPr>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6F2BE2" w:rsidRPr="00363D5A" w:rsidRDefault="006F2BE2" w:rsidP="005257F4">
            <w:pPr>
              <w:jc w:val="center"/>
              <w:rPr>
                <w:rFonts w:ascii="Times New Roman" w:hAnsi="Times New Roman" w:cs="Times New Roman"/>
                <w:sz w:val="24"/>
                <w:szCs w:val="24"/>
              </w:rPr>
            </w:pPr>
            <w:r>
              <w:rPr>
                <w:rFonts w:ascii="Times New Roman" w:hAnsi="Times New Roman" w:cs="Times New Roman"/>
                <w:sz w:val="24"/>
                <w:szCs w:val="24"/>
              </w:rPr>
              <w:t>2</w:t>
            </w:r>
          </w:p>
        </w:tc>
      </w:tr>
      <w:tr w:rsidR="006F2BE2" w:rsidRPr="002A65F7" w:rsidTr="006F2BE2">
        <w:trPr>
          <w:trHeight w:val="370"/>
        </w:trPr>
        <w:tc>
          <w:tcPr>
            <w:tcW w:w="4219" w:type="dxa"/>
            <w:tcBorders>
              <w:top w:val="single" w:sz="4" w:space="0" w:color="auto"/>
              <w:left w:val="single" w:sz="4" w:space="0" w:color="auto"/>
              <w:bottom w:val="single" w:sz="4" w:space="0" w:color="auto"/>
              <w:right w:val="single" w:sz="4" w:space="0" w:color="auto"/>
            </w:tcBorders>
          </w:tcPr>
          <w:p w:rsidR="006F2BE2" w:rsidRPr="009C1C74" w:rsidRDefault="006F2BE2" w:rsidP="005257F4">
            <w:pPr>
              <w:rPr>
                <w:rFonts w:ascii="Times New Roman" w:hAnsi="Times New Roman" w:cs="Times New Roman"/>
                <w:sz w:val="24"/>
                <w:szCs w:val="24"/>
              </w:rPr>
            </w:pPr>
            <w:r w:rsidRPr="009C1C74">
              <w:rPr>
                <w:rFonts w:ascii="Times New Roman" w:hAnsi="Times New Roman" w:cs="Times New Roman"/>
                <w:sz w:val="24"/>
                <w:szCs w:val="24"/>
              </w:rPr>
              <w:t>Всесвітня історія</w:t>
            </w:r>
            <w:r w:rsidR="009C1C74" w:rsidRPr="009C1C74">
              <w:rPr>
                <w:rFonts w:ascii="Times New Roman" w:hAnsi="Times New Roman" w:cs="Times New Roman"/>
                <w:sz w:val="24"/>
                <w:szCs w:val="24"/>
              </w:rPr>
              <w:t xml:space="preserve"> 7 клас</w:t>
            </w:r>
          </w:p>
        </w:tc>
        <w:tc>
          <w:tcPr>
            <w:tcW w:w="1985" w:type="dxa"/>
            <w:tcBorders>
              <w:top w:val="single" w:sz="4" w:space="0" w:color="auto"/>
              <w:left w:val="single" w:sz="4" w:space="0" w:color="auto"/>
              <w:bottom w:val="single" w:sz="4" w:space="0" w:color="auto"/>
              <w:right w:val="single" w:sz="4" w:space="0" w:color="auto"/>
            </w:tcBorders>
          </w:tcPr>
          <w:p w:rsidR="006F2BE2" w:rsidRPr="009C1C74" w:rsidRDefault="006F2BE2" w:rsidP="005257F4">
            <w:pPr>
              <w:jc w:val="center"/>
              <w:rPr>
                <w:rFonts w:ascii="Times New Roman" w:hAnsi="Times New Roman" w:cs="Times New Roman"/>
                <w:sz w:val="24"/>
                <w:szCs w:val="24"/>
              </w:rPr>
            </w:pPr>
            <w:r w:rsidRPr="009C1C74">
              <w:rPr>
                <w:rFonts w:ascii="Times New Roman" w:hAnsi="Times New Roman" w:cs="Times New Roman"/>
                <w:sz w:val="24"/>
                <w:szCs w:val="24"/>
              </w:rPr>
              <w:t>0,5</w:t>
            </w:r>
          </w:p>
        </w:tc>
        <w:tc>
          <w:tcPr>
            <w:tcW w:w="1984" w:type="dxa"/>
            <w:tcBorders>
              <w:top w:val="single" w:sz="4" w:space="0" w:color="auto"/>
              <w:left w:val="single" w:sz="4" w:space="0" w:color="auto"/>
              <w:bottom w:val="single" w:sz="4" w:space="0" w:color="auto"/>
              <w:right w:val="single" w:sz="4" w:space="0" w:color="auto"/>
            </w:tcBorders>
          </w:tcPr>
          <w:p w:rsidR="006F2BE2" w:rsidRPr="009C1C74" w:rsidRDefault="006F2BE2" w:rsidP="005257F4">
            <w:pPr>
              <w:jc w:val="center"/>
              <w:rPr>
                <w:rFonts w:ascii="Times New Roman" w:hAnsi="Times New Roman" w:cs="Times New Roman"/>
                <w:sz w:val="24"/>
                <w:szCs w:val="24"/>
              </w:rPr>
            </w:pPr>
            <w:r w:rsidRPr="009C1C74">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6F2BE2" w:rsidRPr="009C1C74" w:rsidRDefault="006F2BE2" w:rsidP="005257F4">
            <w:pPr>
              <w:jc w:val="center"/>
              <w:rPr>
                <w:rFonts w:ascii="Times New Roman" w:hAnsi="Times New Roman" w:cs="Times New Roman"/>
                <w:sz w:val="24"/>
                <w:szCs w:val="24"/>
              </w:rPr>
            </w:pPr>
            <w:r w:rsidRPr="009C1C74">
              <w:rPr>
                <w:rFonts w:ascii="Times New Roman" w:hAnsi="Times New Roman" w:cs="Times New Roman"/>
                <w:sz w:val="24"/>
                <w:szCs w:val="24"/>
              </w:rPr>
              <w:t>-</w:t>
            </w:r>
          </w:p>
        </w:tc>
      </w:tr>
      <w:tr w:rsidR="006F2BE2" w:rsidRPr="002A65F7" w:rsidTr="009C1C74">
        <w:trPr>
          <w:trHeight w:val="370"/>
        </w:trPr>
        <w:tc>
          <w:tcPr>
            <w:tcW w:w="4219" w:type="dxa"/>
            <w:tcBorders>
              <w:top w:val="single" w:sz="4" w:space="0" w:color="auto"/>
              <w:left w:val="single" w:sz="4" w:space="0" w:color="auto"/>
              <w:bottom w:val="single" w:sz="4" w:space="0" w:color="auto"/>
              <w:right w:val="single" w:sz="4" w:space="0" w:color="auto"/>
            </w:tcBorders>
          </w:tcPr>
          <w:p w:rsidR="006F2BE2" w:rsidRPr="009C1C74" w:rsidRDefault="009C1C74" w:rsidP="005257F4">
            <w:pPr>
              <w:rPr>
                <w:rFonts w:ascii="Times New Roman" w:hAnsi="Times New Roman" w:cs="Times New Roman"/>
                <w:sz w:val="24"/>
                <w:szCs w:val="24"/>
              </w:rPr>
            </w:pPr>
            <w:r w:rsidRPr="009C1C74">
              <w:rPr>
                <w:rFonts w:ascii="Times New Roman" w:hAnsi="Times New Roman" w:cs="Times New Roman"/>
                <w:sz w:val="24"/>
                <w:szCs w:val="24"/>
              </w:rPr>
              <w:t>Всесвітня історія 8 клас</w:t>
            </w:r>
          </w:p>
        </w:tc>
        <w:tc>
          <w:tcPr>
            <w:tcW w:w="1985" w:type="dxa"/>
            <w:tcBorders>
              <w:top w:val="single" w:sz="4" w:space="0" w:color="auto"/>
              <w:left w:val="single" w:sz="4" w:space="0" w:color="auto"/>
              <w:bottom w:val="single" w:sz="4" w:space="0" w:color="auto"/>
              <w:right w:val="single" w:sz="4" w:space="0" w:color="auto"/>
            </w:tcBorders>
          </w:tcPr>
          <w:p w:rsidR="006F2BE2" w:rsidRPr="009C1C74" w:rsidRDefault="006F2BE2" w:rsidP="005257F4">
            <w:pPr>
              <w:jc w:val="center"/>
              <w:rPr>
                <w:rFonts w:ascii="Times New Roman" w:hAnsi="Times New Roman" w:cs="Times New Roman"/>
                <w:sz w:val="24"/>
                <w:szCs w:val="24"/>
              </w:rPr>
            </w:pPr>
            <w:r w:rsidRPr="009C1C74">
              <w:rPr>
                <w:rFonts w:ascii="Times New Roman" w:hAnsi="Times New Roman" w:cs="Times New Roman"/>
                <w:sz w:val="24"/>
                <w:szCs w:val="24"/>
              </w:rPr>
              <w:t>0,5</w:t>
            </w:r>
          </w:p>
        </w:tc>
        <w:tc>
          <w:tcPr>
            <w:tcW w:w="1984" w:type="dxa"/>
            <w:tcBorders>
              <w:top w:val="single" w:sz="4" w:space="0" w:color="auto"/>
              <w:left w:val="single" w:sz="4" w:space="0" w:color="auto"/>
              <w:bottom w:val="single" w:sz="4" w:space="0" w:color="auto"/>
              <w:right w:val="single" w:sz="4" w:space="0" w:color="auto"/>
            </w:tcBorders>
          </w:tcPr>
          <w:p w:rsidR="006F2BE2" w:rsidRPr="009C1C74" w:rsidRDefault="006F2BE2" w:rsidP="005257F4">
            <w:pPr>
              <w:jc w:val="center"/>
              <w:rPr>
                <w:rFonts w:ascii="Times New Roman" w:hAnsi="Times New Roman" w:cs="Times New Roman"/>
                <w:sz w:val="24"/>
                <w:szCs w:val="24"/>
              </w:rPr>
            </w:pPr>
            <w:r w:rsidRPr="009C1C74">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6F2BE2" w:rsidRPr="009C1C74" w:rsidRDefault="006F2BE2" w:rsidP="005257F4">
            <w:pPr>
              <w:jc w:val="center"/>
              <w:rPr>
                <w:rFonts w:ascii="Times New Roman" w:hAnsi="Times New Roman" w:cs="Times New Roman"/>
                <w:sz w:val="24"/>
                <w:szCs w:val="24"/>
              </w:rPr>
            </w:pPr>
            <w:r w:rsidRPr="009C1C74">
              <w:rPr>
                <w:rFonts w:ascii="Times New Roman" w:hAnsi="Times New Roman" w:cs="Times New Roman"/>
                <w:sz w:val="24"/>
                <w:szCs w:val="24"/>
              </w:rPr>
              <w:t>1</w:t>
            </w:r>
          </w:p>
        </w:tc>
      </w:tr>
      <w:tr w:rsidR="009C1C74" w:rsidRPr="002A65F7" w:rsidTr="009C1C74">
        <w:trPr>
          <w:trHeight w:val="370"/>
        </w:trPr>
        <w:tc>
          <w:tcPr>
            <w:tcW w:w="4219" w:type="dxa"/>
            <w:tcBorders>
              <w:top w:val="single" w:sz="4" w:space="0" w:color="auto"/>
              <w:left w:val="single" w:sz="4" w:space="0" w:color="auto"/>
              <w:bottom w:val="single" w:sz="4" w:space="0" w:color="auto"/>
              <w:right w:val="single" w:sz="4" w:space="0" w:color="auto"/>
            </w:tcBorders>
          </w:tcPr>
          <w:p w:rsidR="009C1C74" w:rsidRPr="009C1C74" w:rsidRDefault="009C1C74" w:rsidP="005257F4">
            <w:pPr>
              <w:rPr>
                <w:rFonts w:ascii="Times New Roman" w:hAnsi="Times New Roman" w:cs="Times New Roman"/>
                <w:sz w:val="24"/>
                <w:szCs w:val="24"/>
              </w:rPr>
            </w:pPr>
            <w:r w:rsidRPr="009C1C74">
              <w:rPr>
                <w:rFonts w:ascii="Times New Roman" w:hAnsi="Times New Roman" w:cs="Times New Roman"/>
                <w:sz w:val="24"/>
                <w:szCs w:val="24"/>
              </w:rPr>
              <w:t>Громадянська освіта 7 клас</w:t>
            </w:r>
          </w:p>
        </w:tc>
        <w:tc>
          <w:tcPr>
            <w:tcW w:w="1985" w:type="dxa"/>
            <w:tcBorders>
              <w:top w:val="single" w:sz="4" w:space="0" w:color="auto"/>
              <w:left w:val="single" w:sz="4" w:space="0" w:color="auto"/>
              <w:bottom w:val="single" w:sz="4" w:space="0" w:color="auto"/>
              <w:right w:val="single" w:sz="4" w:space="0" w:color="auto"/>
            </w:tcBorders>
          </w:tcPr>
          <w:p w:rsidR="009C1C74" w:rsidRPr="009C1C74" w:rsidRDefault="009C1C74" w:rsidP="005257F4">
            <w:pPr>
              <w:jc w:val="center"/>
              <w:rPr>
                <w:rFonts w:ascii="Times New Roman" w:hAnsi="Times New Roman" w:cs="Times New Roman"/>
                <w:sz w:val="24"/>
                <w:szCs w:val="24"/>
              </w:rPr>
            </w:pPr>
            <w:r w:rsidRPr="009C1C74">
              <w:rPr>
                <w:rFonts w:ascii="Times New Roman" w:hAnsi="Times New Roman" w:cs="Times New Roman"/>
                <w:sz w:val="24"/>
                <w:szCs w:val="24"/>
              </w:rPr>
              <w:t>0,5</w:t>
            </w:r>
          </w:p>
        </w:tc>
        <w:tc>
          <w:tcPr>
            <w:tcW w:w="1984" w:type="dxa"/>
            <w:tcBorders>
              <w:top w:val="single" w:sz="4" w:space="0" w:color="auto"/>
              <w:left w:val="single" w:sz="4" w:space="0" w:color="auto"/>
              <w:bottom w:val="single" w:sz="4" w:space="0" w:color="auto"/>
              <w:right w:val="single" w:sz="4" w:space="0" w:color="auto"/>
            </w:tcBorders>
          </w:tcPr>
          <w:p w:rsidR="009C1C74" w:rsidRPr="009C1C74" w:rsidRDefault="008366D9" w:rsidP="005257F4">
            <w:pPr>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9C1C74" w:rsidRPr="009C1C74" w:rsidRDefault="008366D9" w:rsidP="005257F4">
            <w:pPr>
              <w:jc w:val="center"/>
              <w:rPr>
                <w:rFonts w:ascii="Times New Roman" w:hAnsi="Times New Roman" w:cs="Times New Roman"/>
                <w:sz w:val="24"/>
                <w:szCs w:val="24"/>
              </w:rPr>
            </w:pPr>
            <w:r>
              <w:rPr>
                <w:rFonts w:ascii="Times New Roman" w:hAnsi="Times New Roman" w:cs="Times New Roman"/>
                <w:sz w:val="24"/>
                <w:szCs w:val="24"/>
              </w:rPr>
              <w:t>-</w:t>
            </w:r>
          </w:p>
        </w:tc>
      </w:tr>
      <w:tr w:rsidR="009C1C74" w:rsidRPr="002A65F7" w:rsidTr="009C1C74">
        <w:trPr>
          <w:trHeight w:val="370"/>
        </w:trPr>
        <w:tc>
          <w:tcPr>
            <w:tcW w:w="4219" w:type="dxa"/>
            <w:tcBorders>
              <w:top w:val="single" w:sz="4" w:space="0" w:color="auto"/>
              <w:left w:val="single" w:sz="4" w:space="0" w:color="auto"/>
              <w:bottom w:val="single" w:sz="4" w:space="0" w:color="auto"/>
              <w:right w:val="single" w:sz="4" w:space="0" w:color="auto"/>
            </w:tcBorders>
          </w:tcPr>
          <w:p w:rsidR="009C1C74" w:rsidRPr="009C1C74" w:rsidRDefault="009C1C74" w:rsidP="005257F4">
            <w:pPr>
              <w:rPr>
                <w:rFonts w:ascii="Times New Roman" w:hAnsi="Times New Roman" w:cs="Times New Roman"/>
                <w:sz w:val="24"/>
                <w:szCs w:val="24"/>
              </w:rPr>
            </w:pPr>
            <w:r w:rsidRPr="009C1C74">
              <w:rPr>
                <w:rFonts w:ascii="Times New Roman" w:hAnsi="Times New Roman" w:cs="Times New Roman"/>
                <w:sz w:val="24"/>
                <w:szCs w:val="24"/>
              </w:rPr>
              <w:t>Громадянська освіта 8 клас</w:t>
            </w:r>
          </w:p>
        </w:tc>
        <w:tc>
          <w:tcPr>
            <w:tcW w:w="1985" w:type="dxa"/>
            <w:tcBorders>
              <w:top w:val="single" w:sz="4" w:space="0" w:color="auto"/>
              <w:left w:val="single" w:sz="4" w:space="0" w:color="auto"/>
              <w:bottom w:val="single" w:sz="4" w:space="0" w:color="auto"/>
              <w:right w:val="single" w:sz="4" w:space="0" w:color="auto"/>
            </w:tcBorders>
          </w:tcPr>
          <w:p w:rsidR="009C1C74" w:rsidRPr="009C1C74" w:rsidRDefault="009C1C74" w:rsidP="005257F4">
            <w:pPr>
              <w:jc w:val="center"/>
              <w:rPr>
                <w:rFonts w:ascii="Times New Roman" w:hAnsi="Times New Roman" w:cs="Times New Roman"/>
                <w:sz w:val="24"/>
                <w:szCs w:val="24"/>
              </w:rPr>
            </w:pPr>
            <w:r w:rsidRPr="009C1C74">
              <w:rPr>
                <w:rFonts w:ascii="Times New Roman" w:hAnsi="Times New Roman" w:cs="Times New Roman"/>
                <w:sz w:val="24"/>
                <w:szCs w:val="24"/>
              </w:rPr>
              <w:t>0,5</w:t>
            </w:r>
          </w:p>
        </w:tc>
        <w:tc>
          <w:tcPr>
            <w:tcW w:w="1984" w:type="dxa"/>
            <w:tcBorders>
              <w:top w:val="single" w:sz="4" w:space="0" w:color="auto"/>
              <w:left w:val="single" w:sz="4" w:space="0" w:color="auto"/>
              <w:bottom w:val="single" w:sz="4" w:space="0" w:color="auto"/>
              <w:right w:val="single" w:sz="4" w:space="0" w:color="auto"/>
            </w:tcBorders>
          </w:tcPr>
          <w:p w:rsidR="009C1C74" w:rsidRPr="009C1C74" w:rsidRDefault="008366D9" w:rsidP="005257F4">
            <w:pPr>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9C1C74" w:rsidRPr="009C1C74" w:rsidRDefault="008366D9" w:rsidP="005257F4">
            <w:pPr>
              <w:jc w:val="center"/>
              <w:rPr>
                <w:rFonts w:ascii="Times New Roman" w:hAnsi="Times New Roman" w:cs="Times New Roman"/>
                <w:sz w:val="24"/>
                <w:szCs w:val="24"/>
              </w:rPr>
            </w:pPr>
            <w:r>
              <w:rPr>
                <w:rFonts w:ascii="Times New Roman" w:hAnsi="Times New Roman" w:cs="Times New Roman"/>
                <w:sz w:val="24"/>
                <w:szCs w:val="24"/>
              </w:rPr>
              <w:t>1</w:t>
            </w:r>
          </w:p>
        </w:tc>
      </w:tr>
      <w:tr w:rsidR="009C1C74" w:rsidRPr="009C1C74" w:rsidTr="009C1C74">
        <w:trPr>
          <w:trHeight w:val="370"/>
        </w:trPr>
        <w:tc>
          <w:tcPr>
            <w:tcW w:w="4219" w:type="dxa"/>
            <w:tcBorders>
              <w:top w:val="single" w:sz="4" w:space="0" w:color="auto"/>
              <w:left w:val="single" w:sz="4" w:space="0" w:color="auto"/>
              <w:bottom w:val="single" w:sz="4" w:space="0" w:color="auto"/>
              <w:right w:val="single" w:sz="4" w:space="0" w:color="auto"/>
            </w:tcBorders>
          </w:tcPr>
          <w:p w:rsidR="009C1C74" w:rsidRPr="009C1C74" w:rsidRDefault="009C1C74" w:rsidP="005257F4">
            <w:pPr>
              <w:rPr>
                <w:rFonts w:ascii="Times New Roman" w:hAnsi="Times New Roman" w:cs="Times New Roman"/>
                <w:sz w:val="24"/>
                <w:szCs w:val="24"/>
              </w:rPr>
            </w:pPr>
            <w:r w:rsidRPr="009C1C74">
              <w:rPr>
                <w:rFonts w:ascii="Times New Roman" w:hAnsi="Times New Roman" w:cs="Times New Roman"/>
                <w:sz w:val="24"/>
                <w:szCs w:val="24"/>
              </w:rPr>
              <w:t>Інформатика 7 клас</w:t>
            </w:r>
          </w:p>
        </w:tc>
        <w:tc>
          <w:tcPr>
            <w:tcW w:w="1985" w:type="dxa"/>
            <w:tcBorders>
              <w:top w:val="single" w:sz="4" w:space="0" w:color="auto"/>
              <w:left w:val="single" w:sz="4" w:space="0" w:color="auto"/>
              <w:bottom w:val="single" w:sz="4" w:space="0" w:color="auto"/>
              <w:right w:val="single" w:sz="4" w:space="0" w:color="auto"/>
            </w:tcBorders>
          </w:tcPr>
          <w:p w:rsidR="009C1C74" w:rsidRPr="009C1C74" w:rsidRDefault="009C1C74" w:rsidP="005257F4">
            <w:pPr>
              <w:jc w:val="center"/>
              <w:rPr>
                <w:rFonts w:ascii="Times New Roman" w:hAnsi="Times New Roman" w:cs="Times New Roman"/>
                <w:sz w:val="24"/>
                <w:szCs w:val="24"/>
              </w:rPr>
            </w:pPr>
            <w:r w:rsidRPr="009C1C74">
              <w:rPr>
                <w:rFonts w:ascii="Times New Roman" w:hAnsi="Times New Roman" w:cs="Times New Roman"/>
                <w:sz w:val="24"/>
                <w:szCs w:val="24"/>
              </w:rPr>
              <w:t>1,5</w:t>
            </w:r>
          </w:p>
        </w:tc>
        <w:tc>
          <w:tcPr>
            <w:tcW w:w="1984" w:type="dxa"/>
            <w:tcBorders>
              <w:top w:val="single" w:sz="4" w:space="0" w:color="auto"/>
              <w:left w:val="single" w:sz="4" w:space="0" w:color="auto"/>
              <w:bottom w:val="single" w:sz="4" w:space="0" w:color="auto"/>
              <w:right w:val="single" w:sz="4" w:space="0" w:color="auto"/>
            </w:tcBorders>
          </w:tcPr>
          <w:p w:rsidR="009C1C74" w:rsidRPr="009C1C74" w:rsidRDefault="009C1C74" w:rsidP="005257F4">
            <w:pPr>
              <w:jc w:val="center"/>
              <w:rPr>
                <w:rFonts w:ascii="Times New Roman" w:hAnsi="Times New Roman" w:cs="Times New Roman"/>
                <w:sz w:val="24"/>
                <w:szCs w:val="24"/>
              </w:rPr>
            </w:pPr>
            <w:r w:rsidRPr="009C1C74">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9C1C74" w:rsidRPr="009C1C74" w:rsidRDefault="009C1C74" w:rsidP="005257F4">
            <w:pPr>
              <w:jc w:val="center"/>
              <w:rPr>
                <w:rFonts w:ascii="Times New Roman" w:hAnsi="Times New Roman" w:cs="Times New Roman"/>
                <w:sz w:val="24"/>
                <w:szCs w:val="24"/>
              </w:rPr>
            </w:pPr>
            <w:r w:rsidRPr="009C1C74">
              <w:rPr>
                <w:rFonts w:ascii="Times New Roman" w:hAnsi="Times New Roman" w:cs="Times New Roman"/>
                <w:sz w:val="24"/>
                <w:szCs w:val="24"/>
              </w:rPr>
              <w:t>2</w:t>
            </w:r>
          </w:p>
        </w:tc>
      </w:tr>
      <w:tr w:rsidR="009C1C74" w:rsidRPr="009C1C74" w:rsidTr="006F2BE2">
        <w:trPr>
          <w:trHeight w:val="370"/>
        </w:trPr>
        <w:tc>
          <w:tcPr>
            <w:tcW w:w="4219" w:type="dxa"/>
            <w:tcBorders>
              <w:top w:val="single" w:sz="4" w:space="0" w:color="auto"/>
              <w:left w:val="single" w:sz="4" w:space="0" w:color="auto"/>
              <w:right w:val="single" w:sz="4" w:space="0" w:color="auto"/>
            </w:tcBorders>
          </w:tcPr>
          <w:p w:rsidR="009C1C74" w:rsidRPr="009C1C74" w:rsidRDefault="009C1C74" w:rsidP="005257F4">
            <w:pPr>
              <w:rPr>
                <w:rFonts w:ascii="Times New Roman" w:hAnsi="Times New Roman" w:cs="Times New Roman"/>
                <w:sz w:val="24"/>
                <w:szCs w:val="24"/>
              </w:rPr>
            </w:pPr>
            <w:r w:rsidRPr="009C1C74">
              <w:rPr>
                <w:rFonts w:ascii="Times New Roman" w:hAnsi="Times New Roman" w:cs="Times New Roman"/>
                <w:sz w:val="24"/>
                <w:szCs w:val="24"/>
              </w:rPr>
              <w:t>Інформатика 8 клас</w:t>
            </w:r>
          </w:p>
        </w:tc>
        <w:tc>
          <w:tcPr>
            <w:tcW w:w="1985" w:type="dxa"/>
            <w:tcBorders>
              <w:top w:val="single" w:sz="4" w:space="0" w:color="auto"/>
              <w:left w:val="single" w:sz="4" w:space="0" w:color="auto"/>
              <w:right w:val="single" w:sz="4" w:space="0" w:color="auto"/>
            </w:tcBorders>
          </w:tcPr>
          <w:p w:rsidR="009C1C74" w:rsidRPr="009C1C74" w:rsidRDefault="009C1C74" w:rsidP="005257F4">
            <w:pPr>
              <w:jc w:val="center"/>
              <w:rPr>
                <w:rFonts w:ascii="Times New Roman" w:hAnsi="Times New Roman" w:cs="Times New Roman"/>
                <w:sz w:val="24"/>
                <w:szCs w:val="24"/>
              </w:rPr>
            </w:pPr>
            <w:r w:rsidRPr="009C1C74">
              <w:rPr>
                <w:rFonts w:ascii="Times New Roman" w:hAnsi="Times New Roman" w:cs="Times New Roman"/>
                <w:sz w:val="24"/>
                <w:szCs w:val="24"/>
              </w:rPr>
              <w:t>1,5</w:t>
            </w:r>
          </w:p>
        </w:tc>
        <w:tc>
          <w:tcPr>
            <w:tcW w:w="1984" w:type="dxa"/>
            <w:tcBorders>
              <w:top w:val="single" w:sz="4" w:space="0" w:color="auto"/>
              <w:left w:val="single" w:sz="4" w:space="0" w:color="auto"/>
              <w:right w:val="single" w:sz="4" w:space="0" w:color="auto"/>
            </w:tcBorders>
          </w:tcPr>
          <w:p w:rsidR="009C1C74" w:rsidRPr="009C1C74" w:rsidRDefault="009C1C74" w:rsidP="005257F4">
            <w:pPr>
              <w:jc w:val="center"/>
              <w:rPr>
                <w:rFonts w:ascii="Times New Roman" w:hAnsi="Times New Roman" w:cs="Times New Roman"/>
                <w:sz w:val="24"/>
                <w:szCs w:val="24"/>
              </w:rPr>
            </w:pPr>
            <w:r w:rsidRPr="009C1C74">
              <w:rPr>
                <w:rFonts w:ascii="Times New Roman" w:hAnsi="Times New Roman" w:cs="Times New Roman"/>
                <w:sz w:val="24"/>
                <w:szCs w:val="24"/>
              </w:rPr>
              <w:t>2</w:t>
            </w:r>
          </w:p>
        </w:tc>
        <w:tc>
          <w:tcPr>
            <w:tcW w:w="1559" w:type="dxa"/>
            <w:tcBorders>
              <w:top w:val="single" w:sz="4" w:space="0" w:color="auto"/>
              <w:left w:val="single" w:sz="4" w:space="0" w:color="auto"/>
              <w:right w:val="single" w:sz="4" w:space="0" w:color="auto"/>
            </w:tcBorders>
          </w:tcPr>
          <w:p w:rsidR="009C1C74" w:rsidRPr="009C1C74" w:rsidRDefault="009C1C74" w:rsidP="005257F4">
            <w:pPr>
              <w:jc w:val="center"/>
              <w:rPr>
                <w:rFonts w:ascii="Times New Roman" w:hAnsi="Times New Roman" w:cs="Times New Roman"/>
                <w:sz w:val="24"/>
                <w:szCs w:val="24"/>
              </w:rPr>
            </w:pPr>
            <w:r w:rsidRPr="009C1C74">
              <w:rPr>
                <w:rFonts w:ascii="Times New Roman" w:hAnsi="Times New Roman" w:cs="Times New Roman"/>
                <w:sz w:val="24"/>
                <w:szCs w:val="24"/>
              </w:rPr>
              <w:t>1</w:t>
            </w:r>
          </w:p>
        </w:tc>
      </w:tr>
    </w:tbl>
    <w:p w:rsidR="00D235A8" w:rsidRPr="009C1C74" w:rsidRDefault="00D235A8" w:rsidP="00D235A8">
      <w:pPr>
        <w:pStyle w:val="TableContents"/>
        <w:rPr>
          <w:rFonts w:ascii="Times New Roman" w:hAnsi="Times New Roman" w:cs="Times New Roman"/>
        </w:rPr>
      </w:pPr>
    </w:p>
    <w:p w:rsidR="00D235A8" w:rsidRDefault="00D235A8" w:rsidP="00D235A8">
      <w:pPr>
        <w:pStyle w:val="TableContents"/>
        <w:rPr>
          <w:rFonts w:ascii="Times New Roman" w:hAnsi="Times New Roman" w:cs="Times New Roman"/>
        </w:rPr>
      </w:pPr>
      <w:r>
        <w:rPr>
          <w:rFonts w:ascii="Times New Roman" w:hAnsi="Times New Roman" w:cs="Times New Roman"/>
        </w:rPr>
        <w:t xml:space="preserve">   </w:t>
      </w:r>
      <w:r w:rsidRPr="00363D5A">
        <w:rPr>
          <w:rFonts w:ascii="Times New Roman" w:hAnsi="Times New Roman" w:cs="Times New Roman"/>
        </w:rPr>
        <w:t>Предмет «Громадянська освіта»</w:t>
      </w:r>
      <w:r>
        <w:rPr>
          <w:rFonts w:ascii="Times New Roman" w:hAnsi="Times New Roman" w:cs="Times New Roman"/>
        </w:rPr>
        <w:t xml:space="preserve"> у 7</w:t>
      </w:r>
      <w:r w:rsidR="008366D9">
        <w:rPr>
          <w:rFonts w:ascii="Times New Roman" w:hAnsi="Times New Roman" w:cs="Times New Roman"/>
        </w:rPr>
        <w:t xml:space="preserve">-8 класах </w:t>
      </w:r>
      <w:r w:rsidRPr="00363D5A">
        <w:rPr>
          <w:rFonts w:ascii="Times New Roman" w:hAnsi="Times New Roman" w:cs="Times New Roman"/>
        </w:rPr>
        <w:t xml:space="preserve">буде </w:t>
      </w:r>
      <w:r>
        <w:rPr>
          <w:rFonts w:ascii="Times New Roman" w:hAnsi="Times New Roman" w:cs="Times New Roman"/>
        </w:rPr>
        <w:t xml:space="preserve"> включено до</w:t>
      </w:r>
      <w:r w:rsidRPr="00363D5A">
        <w:rPr>
          <w:rFonts w:ascii="Times New Roman" w:hAnsi="Times New Roman" w:cs="Times New Roman"/>
        </w:rPr>
        <w:t xml:space="preserve"> предмет</w:t>
      </w:r>
      <w:r>
        <w:rPr>
          <w:rFonts w:ascii="Times New Roman" w:hAnsi="Times New Roman" w:cs="Times New Roman"/>
        </w:rPr>
        <w:t>у</w:t>
      </w:r>
      <w:r w:rsidRPr="00363D5A">
        <w:rPr>
          <w:rFonts w:ascii="Times New Roman" w:hAnsi="Times New Roman" w:cs="Times New Roman"/>
        </w:rPr>
        <w:t xml:space="preserve"> </w:t>
      </w:r>
      <w:r w:rsidRPr="00363D5A">
        <w:rPr>
          <w:rFonts w:ascii="Times New Roman" w:hAnsi="Times New Roman" w:cs="Times New Roman"/>
          <w:color w:val="auto"/>
        </w:rPr>
        <w:t>“Іс</w:t>
      </w:r>
      <w:r>
        <w:rPr>
          <w:rFonts w:ascii="Times New Roman" w:hAnsi="Times New Roman" w:cs="Times New Roman"/>
          <w:color w:val="auto"/>
        </w:rPr>
        <w:t>торія України</w:t>
      </w:r>
      <w:r w:rsidRPr="00363D5A">
        <w:rPr>
          <w:rFonts w:ascii="Times New Roman" w:hAnsi="Times New Roman" w:cs="Times New Roman"/>
          <w:color w:val="auto"/>
        </w:rPr>
        <w:t>”</w:t>
      </w:r>
      <w:r w:rsidRPr="00363D5A">
        <w:rPr>
          <w:rFonts w:ascii="Times New Roman" w:hAnsi="Times New Roman" w:cs="Times New Roman"/>
        </w:rPr>
        <w:t>.</w:t>
      </w:r>
    </w:p>
    <w:p w:rsidR="00D235A8" w:rsidRPr="00363D5A" w:rsidRDefault="00D235A8" w:rsidP="00D235A8">
      <w:pPr>
        <w:jc w:val="both"/>
        <w:rPr>
          <w:sz w:val="24"/>
          <w:szCs w:val="24"/>
        </w:rPr>
      </w:pPr>
      <w:r>
        <w:rPr>
          <w:rFonts w:eastAsia="Segoe UI"/>
          <w:color w:val="000000"/>
          <w:kern w:val="3"/>
          <w:sz w:val="24"/>
          <w:szCs w:val="24"/>
          <w:lang w:eastAsia="zh-CN" w:bidi="hi-IN"/>
        </w:rPr>
        <w:t xml:space="preserve">   </w:t>
      </w:r>
      <w:r w:rsidRPr="00363D5A">
        <w:rPr>
          <w:sz w:val="24"/>
          <w:szCs w:val="24"/>
        </w:rPr>
        <w:t>В цілому, при умові ефективного використання, у відповідності з навчальними програмами всіх годин робочого навчального плану, належного рівня викладання навчальних предметів, в навчальному закладі буде забезпечено належний рівень освітнього процесу.</w:t>
      </w:r>
    </w:p>
    <w:p w:rsidR="00D235A8" w:rsidRDefault="00D235A8">
      <w:pPr>
        <w:widowControl w:val="0"/>
        <w:pBdr>
          <w:top w:val="nil"/>
          <w:left w:val="nil"/>
          <w:bottom w:val="nil"/>
          <w:right w:val="nil"/>
          <w:between w:val="nil"/>
        </w:pBdr>
        <w:spacing w:after="120" w:line="276" w:lineRule="auto"/>
        <w:ind w:right="106"/>
        <w:jc w:val="center"/>
        <w:rPr>
          <w:b/>
          <w:sz w:val="24"/>
          <w:szCs w:val="24"/>
        </w:rPr>
      </w:pPr>
    </w:p>
    <w:p w:rsidR="008C1B7B" w:rsidRPr="00176467" w:rsidRDefault="00471824" w:rsidP="00D235A8">
      <w:pPr>
        <w:widowControl w:val="0"/>
        <w:pBdr>
          <w:top w:val="nil"/>
          <w:left w:val="nil"/>
          <w:bottom w:val="nil"/>
          <w:right w:val="nil"/>
          <w:between w:val="nil"/>
        </w:pBdr>
        <w:ind w:right="106"/>
        <w:jc w:val="center"/>
        <w:rPr>
          <w:sz w:val="24"/>
          <w:szCs w:val="24"/>
        </w:rPr>
      </w:pPr>
      <w:r w:rsidRPr="00176467">
        <w:rPr>
          <w:b/>
          <w:sz w:val="24"/>
          <w:szCs w:val="24"/>
        </w:rPr>
        <w:t>ОСВІТНЯ ПРОГРАМА</w:t>
      </w:r>
    </w:p>
    <w:p w:rsidR="008C1B7B" w:rsidRPr="00176467" w:rsidRDefault="00471824" w:rsidP="00D235A8">
      <w:pPr>
        <w:widowControl w:val="0"/>
        <w:pBdr>
          <w:top w:val="nil"/>
          <w:left w:val="nil"/>
          <w:bottom w:val="nil"/>
          <w:right w:val="nil"/>
          <w:between w:val="nil"/>
        </w:pBdr>
        <w:ind w:right="108"/>
        <w:jc w:val="center"/>
        <w:rPr>
          <w:b/>
          <w:sz w:val="24"/>
          <w:szCs w:val="24"/>
        </w:rPr>
      </w:pPr>
      <w:r w:rsidRPr="00176467">
        <w:rPr>
          <w:b/>
          <w:sz w:val="24"/>
          <w:szCs w:val="24"/>
        </w:rPr>
        <w:t>9</w:t>
      </w:r>
      <w:r w:rsidR="004C3223">
        <w:rPr>
          <w:b/>
          <w:sz w:val="24"/>
          <w:szCs w:val="24"/>
        </w:rPr>
        <w:t xml:space="preserve"> клас</w:t>
      </w:r>
    </w:p>
    <w:p w:rsidR="00744490" w:rsidRPr="004C3223" w:rsidRDefault="003B782B" w:rsidP="004C3223">
      <w:pPr>
        <w:suppressAutoHyphens/>
        <w:ind w:firstLine="450"/>
        <w:jc w:val="both"/>
        <w:rPr>
          <w:sz w:val="24"/>
          <w:szCs w:val="24"/>
        </w:rPr>
      </w:pPr>
      <w:r w:rsidRPr="00176467">
        <w:rPr>
          <w:rFonts w:eastAsia="Calibri"/>
          <w:sz w:val="24"/>
          <w:szCs w:val="24"/>
        </w:rPr>
        <w:t xml:space="preserve">Освітня програма Триліської гімназії з початковою школою </w:t>
      </w:r>
      <w:r w:rsidR="00644911">
        <w:rPr>
          <w:rFonts w:eastAsia="Calibri"/>
          <w:sz w:val="24"/>
          <w:szCs w:val="24"/>
        </w:rPr>
        <w:t xml:space="preserve">для </w:t>
      </w:r>
      <w:r w:rsidRPr="00176467">
        <w:rPr>
          <w:rFonts w:eastAsia="Calibri"/>
          <w:sz w:val="24"/>
          <w:szCs w:val="24"/>
        </w:rPr>
        <w:t xml:space="preserve"> </w:t>
      </w:r>
      <w:r w:rsidR="004C3223">
        <w:rPr>
          <w:sz w:val="24"/>
          <w:szCs w:val="24"/>
        </w:rPr>
        <w:t>9 класу</w:t>
      </w:r>
      <w:r w:rsidRPr="00176467">
        <w:rPr>
          <w:sz w:val="24"/>
          <w:szCs w:val="24"/>
        </w:rPr>
        <w:t xml:space="preserve"> </w:t>
      </w:r>
      <w:r w:rsidRPr="00176467">
        <w:rPr>
          <w:rFonts w:eastAsia="Calibri"/>
          <w:sz w:val="24"/>
          <w:szCs w:val="24"/>
        </w:rPr>
        <w:t xml:space="preserve">розроблена на виконання  </w:t>
      </w:r>
      <w:r w:rsidRPr="00176467">
        <w:rPr>
          <w:sz w:val="24"/>
          <w:szCs w:val="24"/>
        </w:rPr>
        <w:t>Законів України “Про освіту”, “Про повну</w:t>
      </w:r>
      <w:r w:rsidR="00471824" w:rsidRPr="00176467">
        <w:rPr>
          <w:sz w:val="24"/>
          <w:szCs w:val="24"/>
        </w:rPr>
        <w:t xml:space="preserve"> </w:t>
      </w:r>
      <w:r w:rsidRPr="00176467">
        <w:rPr>
          <w:sz w:val="24"/>
          <w:szCs w:val="24"/>
        </w:rPr>
        <w:t xml:space="preserve">загальну середню освіту”, </w:t>
      </w:r>
      <w:r w:rsidRPr="00176467">
        <w:rPr>
          <w:rFonts w:eastAsia="Lucida Sans Unicode" w:cs="Nimbus Roman No9 L;Times New Ro"/>
          <w:sz w:val="24"/>
          <w:szCs w:val="24"/>
          <w:lang w:bidi="en-US"/>
        </w:rPr>
        <w:t>„Про забезпечення санітарного та епідемічно</w:t>
      </w:r>
      <w:r w:rsidR="00471824" w:rsidRPr="00176467">
        <w:rPr>
          <w:rFonts w:eastAsia="Lucida Sans Unicode" w:cs="Nimbus Roman No9 L;Times New Ro"/>
          <w:sz w:val="24"/>
          <w:szCs w:val="24"/>
          <w:lang w:bidi="en-US"/>
        </w:rPr>
        <w:t xml:space="preserve">го благополуччя населення”, </w:t>
      </w:r>
      <w:r w:rsidRPr="00176467">
        <w:rPr>
          <w:rFonts w:eastAsia="Lucida Sans Unicode" w:cs="Nimbus Roman No9 L;Times New Ro"/>
          <w:sz w:val="24"/>
          <w:szCs w:val="24"/>
          <w:lang w:bidi="en-US"/>
        </w:rPr>
        <w:t xml:space="preserve">постанов Кабінету Міністрів України від </w:t>
      </w:r>
      <w:r w:rsidRPr="00176467">
        <w:rPr>
          <w:rFonts w:cs="Nimbus Roman No9 L;Times New Ro"/>
          <w:sz w:val="24"/>
          <w:szCs w:val="24"/>
        </w:rPr>
        <w:t xml:space="preserve">23.11.2011 №1392 “Про затвердження Державного стандарту базової і повної загальної середньої освіти”, </w:t>
      </w:r>
      <w:r w:rsidRPr="00176467">
        <w:rPr>
          <w:bCs/>
          <w:sz w:val="24"/>
          <w:szCs w:val="24"/>
          <w:lang w:eastAsia="uk-UA"/>
        </w:rPr>
        <w:t>від 24.01.2004 № 24 «Про затвердження Державного стандарту базової і повн</w:t>
      </w:r>
      <w:r w:rsidR="00471824" w:rsidRPr="00176467">
        <w:rPr>
          <w:bCs/>
          <w:sz w:val="24"/>
          <w:szCs w:val="24"/>
          <w:lang w:eastAsia="uk-UA"/>
        </w:rPr>
        <w:t>ої загальної середньої освіти</w:t>
      </w:r>
      <w:r w:rsidRPr="00176467">
        <w:rPr>
          <w:sz w:val="24"/>
          <w:szCs w:val="24"/>
          <w:lang w:eastAsia="uk-UA"/>
        </w:rPr>
        <w:t xml:space="preserve">», </w:t>
      </w:r>
      <w:r w:rsidRPr="00176467">
        <w:rPr>
          <w:rFonts w:cs="Nimbus Roman No9 L;Times New Ro"/>
          <w:sz w:val="24"/>
          <w:szCs w:val="24"/>
        </w:rPr>
        <w:t xml:space="preserve">Санітарного регламенту для закладів загальної середньої освіти, затвердженого наказом МОН України від 25.09.2020 № 2205, Указу Президента України </w:t>
      </w:r>
      <w:r w:rsidRPr="00176467">
        <w:rPr>
          <w:rFonts w:eastAsia="Lucida Sans Unicode" w:cs="Nimbus Roman No9 L;Times New Ro"/>
          <w:sz w:val="24"/>
          <w:szCs w:val="24"/>
          <w:lang w:eastAsia="hi-IN" w:bidi="hi-IN"/>
        </w:rPr>
        <w:t>від 18.05.2019 № 286/219 «Про Стратегію національно-патріотичного виховання», постанови Кабінету Міністрів України від 09.10.2020 № 932 «Про затвердження плану дій щодо реалізації Стратегії національно-патріотичного виховання на 2020-2025роки»</w:t>
      </w:r>
      <w:r w:rsidRPr="00176467">
        <w:rPr>
          <w:bCs/>
          <w:sz w:val="24"/>
          <w:szCs w:val="24"/>
          <w:lang w:eastAsia="uk-UA"/>
        </w:rPr>
        <w:t xml:space="preserve"> </w:t>
      </w:r>
      <w:r w:rsidRPr="00176467">
        <w:rPr>
          <w:rFonts w:eastAsia="Lucida Sans Unicode" w:cs="Nimbus Roman No9 L;Times New Ro"/>
          <w:sz w:val="24"/>
          <w:szCs w:val="24"/>
          <w:lang w:eastAsia="hi-IN" w:bidi="hi-IN"/>
        </w:rPr>
        <w:t xml:space="preserve">, </w:t>
      </w:r>
      <w:r w:rsidRPr="00176467">
        <w:rPr>
          <w:rFonts w:eastAsia="Calibri"/>
          <w:sz w:val="24"/>
          <w:szCs w:val="24"/>
        </w:rPr>
        <w:t xml:space="preserve">Типової освітньої програми закладів загальної середньої освіти ІІ ступеня, затвердженої наказом Міністерства освіти і науки України від 20.04.2018 №405 «Про затвердження типової освітньої програми закладів  загальної середньої освіти ІІ ступеня». </w:t>
      </w:r>
    </w:p>
    <w:p w:rsidR="003B782B" w:rsidRPr="00176467" w:rsidRDefault="00744490" w:rsidP="001F4A6D">
      <w:pPr>
        <w:pStyle w:val="ac"/>
        <w:shd w:val="clear" w:color="auto" w:fill="FFFFFF"/>
        <w:spacing w:before="0" w:beforeAutospacing="0" w:after="0"/>
        <w:jc w:val="both"/>
      </w:pPr>
      <w:r w:rsidRPr="00186052">
        <w:rPr>
          <w:rFonts w:eastAsia="Calibri"/>
          <w:lang w:val="uk-UA"/>
        </w:rPr>
        <w:t xml:space="preserve">  </w:t>
      </w:r>
      <w:r w:rsidR="003B782B" w:rsidRPr="00176467">
        <w:rPr>
          <w:rFonts w:eastAsia="Calibri"/>
        </w:rPr>
        <w:t xml:space="preserve">Освітня програма визначає: </w:t>
      </w:r>
    </w:p>
    <w:p w:rsidR="003B782B" w:rsidRPr="00176467" w:rsidRDefault="003B782B" w:rsidP="001F4A6D">
      <w:pPr>
        <w:pStyle w:val="ad"/>
        <w:numPr>
          <w:ilvl w:val="0"/>
          <w:numId w:val="46"/>
        </w:numPr>
        <w:tabs>
          <w:tab w:val="left" w:pos="993"/>
        </w:tabs>
        <w:suppressAutoHyphens/>
        <w:jc w:val="both"/>
        <w:rPr>
          <w:rFonts w:eastAsia="Calibri"/>
          <w:sz w:val="24"/>
          <w:szCs w:val="24"/>
        </w:rPr>
      </w:pPr>
      <w:r w:rsidRPr="00176467">
        <w:rPr>
          <w:rFonts w:eastAsia="Calibri"/>
          <w:sz w:val="24"/>
          <w:szCs w:val="24"/>
        </w:rPr>
        <w:t>загальний обсяг навчального навантаження, орієнтовну тривалість і можливі взаємозв’язки ок</w:t>
      </w:r>
      <w:r w:rsidR="00471824" w:rsidRPr="00176467">
        <w:rPr>
          <w:rFonts w:eastAsia="Calibri"/>
          <w:sz w:val="24"/>
          <w:szCs w:val="24"/>
        </w:rPr>
        <w:t xml:space="preserve">ремих предметів, </w:t>
      </w:r>
      <w:r w:rsidRPr="00176467">
        <w:rPr>
          <w:rFonts w:eastAsia="Calibri"/>
          <w:sz w:val="24"/>
          <w:szCs w:val="24"/>
        </w:rPr>
        <w:t>курсів за вибором тощо, зокрема їх інтеграції, а також логічної послідовності їх вивчення, які натепер подано в рамк</w:t>
      </w:r>
      <w:r w:rsidR="00471824" w:rsidRPr="00176467">
        <w:rPr>
          <w:rFonts w:eastAsia="Calibri"/>
          <w:sz w:val="24"/>
          <w:szCs w:val="24"/>
        </w:rPr>
        <w:t>ах навчального плану (</w:t>
      </w:r>
      <w:r w:rsidR="004C3223">
        <w:rPr>
          <w:rFonts w:eastAsia="Calibri"/>
          <w:sz w:val="24"/>
          <w:szCs w:val="24"/>
        </w:rPr>
        <w:t>для 9 класу</w:t>
      </w:r>
      <w:r w:rsidR="00744490" w:rsidRPr="00176467">
        <w:rPr>
          <w:rFonts w:eastAsia="Calibri"/>
          <w:sz w:val="24"/>
          <w:szCs w:val="24"/>
        </w:rPr>
        <w:t xml:space="preserve"> </w:t>
      </w:r>
      <w:r w:rsidR="00471824" w:rsidRPr="00176467">
        <w:rPr>
          <w:rFonts w:eastAsia="Calibri"/>
          <w:sz w:val="24"/>
          <w:szCs w:val="24"/>
        </w:rPr>
        <w:t>таблиця 10</w:t>
      </w:r>
      <w:r w:rsidRPr="00176467">
        <w:rPr>
          <w:rFonts w:eastAsia="Calibri"/>
          <w:sz w:val="24"/>
          <w:szCs w:val="24"/>
        </w:rPr>
        <w:t xml:space="preserve"> до освітньої програми);</w:t>
      </w:r>
    </w:p>
    <w:p w:rsidR="003B782B" w:rsidRPr="00176467" w:rsidRDefault="003B782B" w:rsidP="00080AB4">
      <w:pPr>
        <w:pStyle w:val="ad"/>
        <w:numPr>
          <w:ilvl w:val="0"/>
          <w:numId w:val="46"/>
        </w:numPr>
        <w:tabs>
          <w:tab w:val="left" w:pos="993"/>
        </w:tabs>
        <w:suppressAutoHyphens/>
        <w:jc w:val="both"/>
        <w:rPr>
          <w:rFonts w:eastAsia="Calibri"/>
          <w:sz w:val="24"/>
          <w:szCs w:val="24"/>
        </w:rPr>
      </w:pPr>
      <w:r w:rsidRPr="00176467">
        <w:rPr>
          <w:rFonts w:eastAsia="Calibri"/>
          <w:sz w:val="24"/>
          <w:szCs w:val="24"/>
        </w:rPr>
        <w:t>очікувані результати навчання учнів подані в рамках навчальних програм, перелік яких наведено</w:t>
      </w:r>
      <w:r w:rsidR="00471824" w:rsidRPr="00176467">
        <w:rPr>
          <w:rFonts w:eastAsia="Calibri"/>
          <w:sz w:val="24"/>
          <w:szCs w:val="24"/>
        </w:rPr>
        <w:t xml:space="preserve"> в таблиці </w:t>
      </w:r>
      <w:r w:rsidRPr="00176467">
        <w:rPr>
          <w:rFonts w:eastAsia="Calibri"/>
          <w:sz w:val="24"/>
          <w:szCs w:val="24"/>
        </w:rPr>
        <w:t xml:space="preserve"> освітньої програми; </w:t>
      </w:r>
    </w:p>
    <w:p w:rsidR="003B782B" w:rsidRPr="00176467" w:rsidRDefault="003B782B" w:rsidP="00080AB4">
      <w:pPr>
        <w:pStyle w:val="ad"/>
        <w:numPr>
          <w:ilvl w:val="0"/>
          <w:numId w:val="46"/>
        </w:numPr>
        <w:tabs>
          <w:tab w:val="left" w:pos="993"/>
        </w:tabs>
        <w:suppressAutoHyphens/>
        <w:jc w:val="both"/>
        <w:rPr>
          <w:rFonts w:eastAsia="Calibri"/>
          <w:sz w:val="24"/>
          <w:szCs w:val="24"/>
        </w:rPr>
      </w:pPr>
      <w:r w:rsidRPr="00176467">
        <w:rPr>
          <w:rFonts w:eastAsia="Calibri"/>
          <w:sz w:val="24"/>
          <w:szCs w:val="24"/>
        </w:rPr>
        <w:t>рекомендовані форми організації освітнього процесу та інструменти системи внутрішнього забезпечення якості освіти;</w:t>
      </w:r>
    </w:p>
    <w:p w:rsidR="003B782B" w:rsidRPr="00176467" w:rsidRDefault="003B782B" w:rsidP="00080AB4">
      <w:pPr>
        <w:pStyle w:val="ad"/>
        <w:numPr>
          <w:ilvl w:val="0"/>
          <w:numId w:val="46"/>
        </w:numPr>
        <w:tabs>
          <w:tab w:val="left" w:pos="993"/>
        </w:tabs>
        <w:suppressAutoHyphens/>
        <w:jc w:val="both"/>
        <w:rPr>
          <w:rFonts w:eastAsia="Calibri"/>
          <w:sz w:val="24"/>
          <w:szCs w:val="24"/>
        </w:rPr>
      </w:pPr>
      <w:r w:rsidRPr="00176467">
        <w:rPr>
          <w:rFonts w:eastAsia="Calibri"/>
          <w:sz w:val="24"/>
          <w:szCs w:val="24"/>
        </w:rPr>
        <w:t xml:space="preserve">вимоги до осіб, які навчають за цією освітньою програмою. </w:t>
      </w:r>
    </w:p>
    <w:p w:rsidR="003B782B" w:rsidRPr="00176467" w:rsidRDefault="00186052" w:rsidP="00186052">
      <w:pPr>
        <w:widowControl w:val="0"/>
        <w:pBdr>
          <w:top w:val="nil"/>
          <w:left w:val="nil"/>
          <w:bottom w:val="nil"/>
          <w:right w:val="nil"/>
          <w:between w:val="nil"/>
        </w:pBdr>
        <w:ind w:right="105"/>
        <w:jc w:val="both"/>
        <w:rPr>
          <w:sz w:val="24"/>
          <w:szCs w:val="24"/>
        </w:rPr>
      </w:pPr>
      <w:r>
        <w:rPr>
          <w:rFonts w:eastAsia="Calibri"/>
          <w:i/>
          <w:sz w:val="24"/>
          <w:szCs w:val="24"/>
        </w:rPr>
        <w:t xml:space="preserve">   </w:t>
      </w:r>
      <w:r w:rsidR="003B782B" w:rsidRPr="00176467">
        <w:rPr>
          <w:rFonts w:eastAsia="Calibri"/>
          <w:sz w:val="24"/>
          <w:szCs w:val="24"/>
        </w:rPr>
        <w:t xml:space="preserve">Детальний розподіл навчального навантаження на тиждень окреслено у </w:t>
      </w:r>
      <w:r w:rsidR="00471824" w:rsidRPr="00176467">
        <w:rPr>
          <w:rFonts w:eastAsia="Calibri"/>
          <w:sz w:val="24"/>
          <w:szCs w:val="24"/>
        </w:rPr>
        <w:t>навчальному плані Триліської гімназії з початковою школою Кожанської селищної ради Фастівського району Київської області</w:t>
      </w:r>
      <w:r w:rsidR="003B782B" w:rsidRPr="00176467">
        <w:rPr>
          <w:rFonts w:eastAsia="Calibri"/>
          <w:sz w:val="24"/>
          <w:szCs w:val="24"/>
        </w:rPr>
        <w:t>.</w:t>
      </w:r>
    </w:p>
    <w:p w:rsidR="003B782B" w:rsidRPr="00176467" w:rsidRDefault="00471824" w:rsidP="00471824">
      <w:pPr>
        <w:suppressAutoHyphens/>
        <w:jc w:val="both"/>
        <w:rPr>
          <w:rFonts w:eastAsia="Calibri"/>
          <w:sz w:val="24"/>
          <w:szCs w:val="24"/>
        </w:rPr>
      </w:pPr>
      <w:r w:rsidRPr="00176467">
        <w:rPr>
          <w:rFonts w:eastAsia="Calibri"/>
          <w:sz w:val="24"/>
          <w:szCs w:val="24"/>
        </w:rPr>
        <w:t xml:space="preserve">   </w:t>
      </w:r>
      <w:r w:rsidR="003B782B" w:rsidRPr="00176467">
        <w:rPr>
          <w:rFonts w:eastAsia="Calibri"/>
          <w:sz w:val="24"/>
          <w:szCs w:val="24"/>
        </w:rPr>
        <w:t xml:space="preserve">Освітня програма </w:t>
      </w:r>
      <w:r w:rsidR="004C3223">
        <w:rPr>
          <w:sz w:val="24"/>
          <w:szCs w:val="24"/>
        </w:rPr>
        <w:t xml:space="preserve">для 9 класу </w:t>
      </w:r>
      <w:r w:rsidR="003B782B" w:rsidRPr="00176467">
        <w:rPr>
          <w:rFonts w:eastAsia="Calibri"/>
          <w:sz w:val="24"/>
          <w:szCs w:val="24"/>
        </w:rPr>
        <w:t>дає цілісне уявлення про зміст і структуру другого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 Навчальний план основної школи передбачає реалізацію освітніх гал</w:t>
      </w:r>
      <w:r w:rsidR="001F4A6D">
        <w:rPr>
          <w:rFonts w:eastAsia="Calibri"/>
          <w:sz w:val="24"/>
          <w:szCs w:val="24"/>
        </w:rPr>
        <w:t xml:space="preserve">узей </w:t>
      </w:r>
      <w:r w:rsidR="003B782B" w:rsidRPr="00176467">
        <w:rPr>
          <w:rFonts w:eastAsia="Calibri"/>
          <w:sz w:val="24"/>
          <w:szCs w:val="24"/>
        </w:rPr>
        <w:t>Державного стандарту чер</w:t>
      </w:r>
      <w:r w:rsidRPr="00176467">
        <w:rPr>
          <w:rFonts w:eastAsia="Calibri"/>
          <w:sz w:val="24"/>
          <w:szCs w:val="24"/>
        </w:rPr>
        <w:t xml:space="preserve">ез окремі предмети. </w:t>
      </w:r>
      <w:r w:rsidR="003B782B" w:rsidRPr="00176467">
        <w:rPr>
          <w:rFonts w:eastAsia="Calibri"/>
          <w:sz w:val="24"/>
          <w:szCs w:val="24"/>
        </w:rPr>
        <w:t xml:space="preserve">З метою </w:t>
      </w:r>
      <w:r w:rsidR="003B782B" w:rsidRPr="00176467">
        <w:rPr>
          <w:rFonts w:eastAsia="Calibri"/>
          <w:sz w:val="24"/>
          <w:szCs w:val="24"/>
        </w:rPr>
        <w:lastRenderedPageBreak/>
        <w:t>виконання вимог Державного стандарту навчальні плани закладів освіти повинні містити усі предмети</w:t>
      </w:r>
      <w:r w:rsidR="001F4A6D">
        <w:rPr>
          <w:rFonts w:eastAsia="Calibri"/>
          <w:sz w:val="24"/>
          <w:szCs w:val="24"/>
        </w:rPr>
        <w:t xml:space="preserve"> інваріантної</w:t>
      </w:r>
      <w:r w:rsidR="003B782B" w:rsidRPr="00176467">
        <w:rPr>
          <w:rFonts w:eastAsia="Calibri"/>
          <w:sz w:val="24"/>
          <w:szCs w:val="24"/>
        </w:rPr>
        <w:t xml:space="preserve">. </w:t>
      </w:r>
    </w:p>
    <w:p w:rsidR="003B782B" w:rsidRPr="00176467" w:rsidRDefault="00080AB4" w:rsidP="00080AB4">
      <w:pPr>
        <w:shd w:val="clear" w:color="auto" w:fill="FFFFFF"/>
        <w:suppressAutoHyphens/>
        <w:jc w:val="both"/>
        <w:rPr>
          <w:rFonts w:eastAsia="Calibri"/>
          <w:sz w:val="24"/>
          <w:szCs w:val="24"/>
        </w:rPr>
      </w:pPr>
      <w:r w:rsidRPr="00176467">
        <w:rPr>
          <w:rFonts w:eastAsia="Calibri"/>
          <w:sz w:val="24"/>
          <w:szCs w:val="24"/>
        </w:rPr>
        <w:t xml:space="preserve">   </w:t>
      </w:r>
      <w:r w:rsidR="003B782B" w:rsidRPr="00176467">
        <w:rPr>
          <w:rFonts w:eastAsia="Calibri"/>
          <w:sz w:val="24"/>
          <w:szCs w:val="24"/>
        </w:rPr>
        <w:t>Збереження здоров’я дітей належить до головних завдань школи. Тому формування навичок здорового способу життя та безпечної поведінки здійснюється не лише в рамках предметів "Фізична культура"</w:t>
      </w:r>
      <w:r w:rsidR="00984661" w:rsidRPr="00176467">
        <w:rPr>
          <w:rFonts w:eastAsia="Calibri"/>
          <w:sz w:val="24"/>
          <w:szCs w:val="24"/>
        </w:rPr>
        <w:t xml:space="preserve">, </w:t>
      </w:r>
      <w:r w:rsidR="003B782B" w:rsidRPr="00176467">
        <w:rPr>
          <w:rFonts w:eastAsia="Calibri"/>
          <w:sz w:val="24"/>
          <w:szCs w:val="24"/>
        </w:rPr>
        <w:t>"Основи здоров'я", а інтегрується у змісті всіх п</w:t>
      </w:r>
      <w:r w:rsidRPr="00176467">
        <w:rPr>
          <w:rFonts w:eastAsia="Calibri"/>
          <w:sz w:val="24"/>
          <w:szCs w:val="24"/>
        </w:rPr>
        <w:t>редметів інваріантної складової</w:t>
      </w:r>
      <w:r w:rsidR="003B782B" w:rsidRPr="00176467">
        <w:rPr>
          <w:rFonts w:eastAsia="Calibri"/>
          <w:sz w:val="24"/>
          <w:szCs w:val="24"/>
        </w:rPr>
        <w:t xml:space="preserve"> навчальних планів. </w:t>
      </w:r>
    </w:p>
    <w:p w:rsidR="003B782B" w:rsidRPr="00176467" w:rsidRDefault="00080AB4" w:rsidP="00080AB4">
      <w:pPr>
        <w:shd w:val="clear" w:color="auto" w:fill="FFFFFF"/>
        <w:suppressAutoHyphens/>
        <w:jc w:val="both"/>
        <w:rPr>
          <w:rFonts w:eastAsia="Calibri"/>
          <w:sz w:val="24"/>
          <w:szCs w:val="24"/>
        </w:rPr>
      </w:pPr>
      <w:r w:rsidRPr="00176467">
        <w:rPr>
          <w:rFonts w:eastAsia="Calibri"/>
          <w:sz w:val="24"/>
          <w:szCs w:val="24"/>
        </w:rPr>
        <w:t xml:space="preserve">   </w:t>
      </w:r>
      <w:r w:rsidR="003B782B" w:rsidRPr="00176467">
        <w:rPr>
          <w:rFonts w:eastAsia="Calibri"/>
          <w:sz w:val="24"/>
          <w:szCs w:val="24"/>
        </w:rPr>
        <w:t xml:space="preserve">Змістове наповнення предмета «Фізична культура» заклад освіти формує самостійно з варіативних модулів відповідно до статево-вікових особливостей учнів, їх інтересів, матеріально-технічної бази навчального закладу, кадрового забезпечення, регіональних та народних традицій. </w:t>
      </w:r>
    </w:p>
    <w:p w:rsidR="003B782B" w:rsidRDefault="00080AB4" w:rsidP="00080AB4">
      <w:pPr>
        <w:suppressAutoHyphens/>
        <w:jc w:val="both"/>
        <w:rPr>
          <w:rFonts w:eastAsia="Calibri"/>
          <w:sz w:val="24"/>
          <w:szCs w:val="24"/>
        </w:rPr>
      </w:pPr>
      <w:r w:rsidRPr="00176467">
        <w:rPr>
          <w:rFonts w:eastAsia="Calibri"/>
          <w:sz w:val="24"/>
          <w:szCs w:val="24"/>
        </w:rPr>
        <w:t xml:space="preserve">   </w:t>
      </w:r>
      <w:r w:rsidR="003B782B" w:rsidRPr="00176467">
        <w:rPr>
          <w:rFonts w:eastAsia="Calibri"/>
          <w:sz w:val="24"/>
          <w:szCs w:val="24"/>
        </w:rPr>
        <w:t>Навчальний план зорієнтований на роботу основної школи за 5-денним навчальним тижнем.</w:t>
      </w:r>
    </w:p>
    <w:p w:rsidR="009B0630" w:rsidRPr="00176467" w:rsidRDefault="009B0630" w:rsidP="00080AB4">
      <w:pPr>
        <w:suppressAutoHyphens/>
        <w:jc w:val="both"/>
        <w:rPr>
          <w:rFonts w:eastAsia="Calibri"/>
          <w:sz w:val="24"/>
          <w:szCs w:val="24"/>
        </w:rPr>
      </w:pPr>
    </w:p>
    <w:p w:rsidR="00186052" w:rsidRPr="001F4A6D" w:rsidRDefault="00080AB4" w:rsidP="00080AB4">
      <w:pPr>
        <w:suppressAutoHyphens/>
        <w:jc w:val="both"/>
        <w:rPr>
          <w:rFonts w:eastAsia="Calibri"/>
          <w:b/>
          <w:sz w:val="24"/>
          <w:szCs w:val="24"/>
        </w:rPr>
      </w:pPr>
      <w:r w:rsidRPr="00176467">
        <w:rPr>
          <w:rFonts w:eastAsia="Calibri"/>
          <w:i/>
          <w:sz w:val="24"/>
          <w:szCs w:val="24"/>
        </w:rPr>
        <w:t xml:space="preserve">   </w:t>
      </w:r>
      <w:r w:rsidR="003B782B" w:rsidRPr="001F4A6D">
        <w:rPr>
          <w:rFonts w:eastAsia="Calibri"/>
          <w:b/>
          <w:i/>
          <w:sz w:val="24"/>
          <w:szCs w:val="24"/>
        </w:rPr>
        <w:t>Очікувані результати навчання здобувачів освіти.</w:t>
      </w:r>
      <w:r w:rsidR="003B782B" w:rsidRPr="001F4A6D">
        <w:rPr>
          <w:rFonts w:eastAsia="Calibri"/>
          <w:b/>
          <w:sz w:val="24"/>
          <w:szCs w:val="24"/>
        </w:rPr>
        <w:t xml:space="preserve"> </w:t>
      </w:r>
    </w:p>
    <w:p w:rsidR="003B782B" w:rsidRDefault="00186052" w:rsidP="00080AB4">
      <w:pPr>
        <w:suppressAutoHyphens/>
        <w:jc w:val="both"/>
        <w:rPr>
          <w:sz w:val="24"/>
          <w:szCs w:val="24"/>
          <w:shd w:val="clear" w:color="auto" w:fill="FFFFFF"/>
        </w:rPr>
      </w:pPr>
      <w:r>
        <w:rPr>
          <w:rFonts w:eastAsia="Calibri"/>
          <w:sz w:val="24"/>
          <w:szCs w:val="24"/>
        </w:rPr>
        <w:t xml:space="preserve">   </w:t>
      </w:r>
      <w:r w:rsidR="003B782B" w:rsidRPr="00176467">
        <w:rPr>
          <w:rFonts w:eastAsia="Calibri"/>
          <w:sz w:val="24"/>
          <w:szCs w:val="24"/>
        </w:rPr>
        <w:t xml:space="preserve">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w:t>
      </w:r>
      <w:bookmarkStart w:id="2" w:name="_Toc486538639"/>
      <w:r w:rsidR="003B782B" w:rsidRPr="00176467">
        <w:rPr>
          <w:rFonts w:eastAsia="Calibri"/>
          <w:sz w:val="24"/>
          <w:szCs w:val="24"/>
        </w:rPr>
        <w:t>Результати навчання повинні</w:t>
      </w:r>
      <w:r w:rsidR="003B782B" w:rsidRPr="00176467">
        <w:rPr>
          <w:sz w:val="24"/>
          <w:szCs w:val="24"/>
          <w:shd w:val="clear" w:color="auto" w:fill="FFFFFF"/>
        </w:rPr>
        <w:t xml:space="preserve"> робити внесок у формування ключових компетентностей учнів.</w:t>
      </w:r>
    </w:p>
    <w:p w:rsidR="00E55C42" w:rsidRPr="00176467" w:rsidRDefault="00E55C42" w:rsidP="00080AB4">
      <w:pPr>
        <w:suppressAutoHyphens/>
        <w:jc w:val="both"/>
        <w:rPr>
          <w:sz w:val="24"/>
          <w:szCs w:val="24"/>
          <w:shd w:val="clear" w:color="auto" w:fill="FFFFFF"/>
        </w:rPr>
      </w:pPr>
    </w:p>
    <w:tbl>
      <w:tblPr>
        <w:tblW w:w="0" w:type="auto"/>
        <w:tblInd w:w="85"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856"/>
        <w:gridCol w:w="2835"/>
        <w:gridCol w:w="5953"/>
      </w:tblGrid>
      <w:tr w:rsidR="003B782B" w:rsidRPr="00176467" w:rsidTr="00B83521">
        <w:tc>
          <w:tcPr>
            <w:tcW w:w="856" w:type="dxa"/>
            <w:tcBorders>
              <w:top w:val="single" w:sz="8" w:space="0" w:color="000001"/>
              <w:left w:val="single" w:sz="8" w:space="0" w:color="000001"/>
              <w:bottom w:val="single" w:sz="8" w:space="0" w:color="000001"/>
              <w:right w:val="single" w:sz="8" w:space="0" w:color="000001"/>
            </w:tcBorders>
            <w:shd w:val="clear" w:color="auto" w:fill="auto"/>
            <w:tcMar>
              <w:left w:w="90" w:type="dxa"/>
            </w:tcMar>
          </w:tcPr>
          <w:p w:rsidR="003B782B" w:rsidRPr="00176467" w:rsidRDefault="003B782B" w:rsidP="00471824">
            <w:pPr>
              <w:suppressAutoHyphens/>
              <w:jc w:val="center"/>
              <w:rPr>
                <w:sz w:val="24"/>
                <w:szCs w:val="24"/>
                <w:shd w:val="clear" w:color="auto" w:fill="FFFFFF"/>
              </w:rPr>
            </w:pPr>
            <w:r w:rsidRPr="00176467">
              <w:rPr>
                <w:sz w:val="24"/>
                <w:szCs w:val="24"/>
                <w:shd w:val="clear" w:color="auto" w:fill="FFFFFF"/>
              </w:rPr>
              <w:t>№ з/п</w:t>
            </w:r>
          </w:p>
        </w:tc>
        <w:tc>
          <w:tcPr>
            <w:tcW w:w="2835" w:type="dxa"/>
            <w:tcBorders>
              <w:top w:val="single" w:sz="8" w:space="0" w:color="000001"/>
              <w:left w:val="single" w:sz="6" w:space="0" w:color="000001"/>
              <w:bottom w:val="single" w:sz="8" w:space="0" w:color="000001"/>
              <w:right w:val="single" w:sz="8" w:space="0" w:color="000001"/>
            </w:tcBorders>
            <w:shd w:val="clear" w:color="auto" w:fill="auto"/>
            <w:tcMar>
              <w:left w:w="92" w:type="dxa"/>
            </w:tcMar>
          </w:tcPr>
          <w:p w:rsidR="003B782B" w:rsidRPr="00176467" w:rsidRDefault="003B782B" w:rsidP="00471824">
            <w:pPr>
              <w:suppressAutoHyphens/>
              <w:jc w:val="center"/>
              <w:rPr>
                <w:b/>
                <w:sz w:val="24"/>
                <w:szCs w:val="24"/>
              </w:rPr>
            </w:pPr>
            <w:r w:rsidRPr="00176467">
              <w:rPr>
                <w:b/>
                <w:sz w:val="24"/>
                <w:szCs w:val="24"/>
              </w:rPr>
              <w:t>Ключові компетентності</w:t>
            </w:r>
          </w:p>
        </w:tc>
        <w:tc>
          <w:tcPr>
            <w:tcW w:w="5953" w:type="dxa"/>
            <w:tcBorders>
              <w:top w:val="single" w:sz="8" w:space="0" w:color="000001"/>
              <w:left w:val="single" w:sz="6" w:space="0" w:color="000001"/>
              <w:bottom w:val="single" w:sz="8" w:space="0" w:color="000001"/>
              <w:right w:val="single" w:sz="8" w:space="0" w:color="000001"/>
            </w:tcBorders>
            <w:shd w:val="clear" w:color="auto" w:fill="auto"/>
            <w:tcMar>
              <w:left w:w="92" w:type="dxa"/>
            </w:tcMar>
          </w:tcPr>
          <w:p w:rsidR="003B782B" w:rsidRPr="00176467" w:rsidRDefault="003B782B" w:rsidP="00471824">
            <w:pPr>
              <w:suppressAutoHyphens/>
              <w:jc w:val="center"/>
              <w:rPr>
                <w:b/>
                <w:sz w:val="24"/>
                <w:szCs w:val="24"/>
                <w:shd w:val="clear" w:color="auto" w:fill="FFFFFF"/>
              </w:rPr>
            </w:pPr>
            <w:r w:rsidRPr="00176467">
              <w:rPr>
                <w:b/>
                <w:sz w:val="24"/>
                <w:szCs w:val="24"/>
                <w:shd w:val="clear" w:color="auto" w:fill="FFFFFF"/>
              </w:rPr>
              <w:t>Компоненти</w:t>
            </w:r>
          </w:p>
        </w:tc>
      </w:tr>
      <w:tr w:rsidR="003B782B" w:rsidRPr="00176467" w:rsidTr="00B83521">
        <w:tc>
          <w:tcPr>
            <w:tcW w:w="856" w:type="dxa"/>
            <w:tcBorders>
              <w:top w:val="single" w:sz="6" w:space="0" w:color="000001"/>
              <w:left w:val="single" w:sz="8" w:space="0" w:color="000001"/>
              <w:bottom w:val="single" w:sz="8" w:space="0" w:color="000001"/>
              <w:right w:val="single" w:sz="8" w:space="0" w:color="000001"/>
            </w:tcBorders>
            <w:shd w:val="clear" w:color="auto" w:fill="auto"/>
            <w:tcMar>
              <w:left w:w="90" w:type="dxa"/>
            </w:tcMar>
          </w:tcPr>
          <w:p w:rsidR="003B782B" w:rsidRPr="00176467" w:rsidRDefault="003B782B" w:rsidP="00471824">
            <w:pPr>
              <w:suppressAutoHyphens/>
              <w:rPr>
                <w:sz w:val="24"/>
                <w:szCs w:val="24"/>
                <w:shd w:val="clear" w:color="auto" w:fill="FFFFFF"/>
              </w:rPr>
            </w:pPr>
            <w:r w:rsidRPr="00176467">
              <w:rPr>
                <w:sz w:val="24"/>
                <w:szCs w:val="24"/>
                <w:shd w:val="clear" w:color="auto" w:fill="FFFFFF"/>
              </w:rPr>
              <w:t>1</w:t>
            </w:r>
          </w:p>
        </w:tc>
        <w:tc>
          <w:tcPr>
            <w:tcW w:w="2835" w:type="dxa"/>
            <w:tcBorders>
              <w:top w:val="single" w:sz="6" w:space="0" w:color="000001"/>
              <w:left w:val="single" w:sz="6" w:space="0" w:color="000001"/>
              <w:bottom w:val="single" w:sz="8" w:space="0" w:color="000001"/>
              <w:right w:val="single" w:sz="8" w:space="0" w:color="000001"/>
            </w:tcBorders>
            <w:shd w:val="clear" w:color="auto" w:fill="auto"/>
            <w:tcMar>
              <w:left w:w="92" w:type="dxa"/>
            </w:tcMar>
          </w:tcPr>
          <w:p w:rsidR="003B782B" w:rsidRPr="00176467" w:rsidRDefault="003B782B" w:rsidP="00471824">
            <w:pPr>
              <w:suppressAutoHyphens/>
              <w:rPr>
                <w:sz w:val="24"/>
                <w:szCs w:val="24"/>
                <w:shd w:val="clear" w:color="auto" w:fill="FFFFFF"/>
              </w:rPr>
            </w:pPr>
            <w:r w:rsidRPr="00176467">
              <w:rPr>
                <w:sz w:val="24"/>
                <w:szCs w:val="24"/>
                <w:shd w:val="clear" w:color="auto" w:fill="FFFFFF"/>
              </w:rPr>
              <w:t>Спілкування державною (і рідною — у разі відмінності) мовами</w:t>
            </w:r>
          </w:p>
        </w:tc>
        <w:tc>
          <w:tcPr>
            <w:tcW w:w="5953" w:type="dxa"/>
            <w:tcBorders>
              <w:top w:val="single" w:sz="6" w:space="0" w:color="000001"/>
              <w:left w:val="single" w:sz="6" w:space="0" w:color="000001"/>
              <w:bottom w:val="single" w:sz="8" w:space="0" w:color="000001"/>
              <w:right w:val="single" w:sz="8" w:space="0" w:color="000001"/>
            </w:tcBorders>
            <w:shd w:val="clear" w:color="auto" w:fill="auto"/>
            <w:tcMar>
              <w:left w:w="92" w:type="dxa"/>
            </w:tcMar>
          </w:tcPr>
          <w:p w:rsidR="003B782B" w:rsidRPr="00176467" w:rsidRDefault="003B782B" w:rsidP="00471824">
            <w:pPr>
              <w:suppressAutoHyphens/>
              <w:rPr>
                <w:sz w:val="24"/>
                <w:szCs w:val="24"/>
                <w:shd w:val="clear" w:color="auto" w:fill="FFFFFF"/>
              </w:rPr>
            </w:pPr>
            <w:r w:rsidRPr="00176467">
              <w:rPr>
                <w:b/>
                <w:i/>
                <w:sz w:val="24"/>
                <w:szCs w:val="24"/>
                <w:shd w:val="clear" w:color="auto" w:fill="FFFFFF"/>
              </w:rPr>
              <w:t>Уміння:</w:t>
            </w:r>
            <w:r w:rsidRPr="00176467">
              <w:rPr>
                <w:sz w:val="24"/>
                <w:szCs w:val="24"/>
                <w:shd w:val="clear" w:color="auto" w:fill="FFFFFF"/>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176467">
              <w:rPr>
                <w:sz w:val="24"/>
                <w:szCs w:val="24"/>
              </w:rPr>
              <w:t>уникнення невнормованих іншомовних запозичень у спілкуванні на тематику</w:t>
            </w:r>
            <w:r w:rsidRPr="00176467">
              <w:rPr>
                <w:sz w:val="24"/>
                <w:szCs w:val="24"/>
                <w:shd w:val="clear" w:color="auto" w:fill="FFFFFF"/>
              </w:rPr>
              <w:t xml:space="preserve"> окремого предмета; поповнювати свій словниковий запас.</w:t>
            </w:r>
          </w:p>
          <w:p w:rsidR="003B782B" w:rsidRPr="00176467" w:rsidRDefault="003B782B" w:rsidP="00471824">
            <w:pPr>
              <w:suppressAutoHyphens/>
              <w:rPr>
                <w:sz w:val="24"/>
                <w:szCs w:val="24"/>
                <w:shd w:val="clear" w:color="auto" w:fill="FFFFFF"/>
              </w:rPr>
            </w:pPr>
            <w:r w:rsidRPr="00176467">
              <w:rPr>
                <w:b/>
                <w:i/>
                <w:sz w:val="24"/>
                <w:szCs w:val="24"/>
                <w:shd w:val="clear" w:color="auto" w:fill="FFFFFF"/>
              </w:rPr>
              <w:t>Ставлення:</w:t>
            </w:r>
            <w:r w:rsidRPr="00176467">
              <w:rPr>
                <w:sz w:val="24"/>
                <w:szCs w:val="24"/>
                <w:shd w:val="clear" w:color="auto" w:fill="FFFFFF"/>
              </w:rPr>
              <w:t xml:space="preserve"> розуміння важливості чітких та лаконічних формулювань.</w:t>
            </w:r>
          </w:p>
          <w:p w:rsidR="003B782B" w:rsidRPr="00176467" w:rsidRDefault="003B782B" w:rsidP="00471824">
            <w:pPr>
              <w:suppressAutoHyphens/>
              <w:rPr>
                <w:sz w:val="24"/>
                <w:szCs w:val="24"/>
                <w:shd w:val="clear" w:color="auto" w:fill="FFFFFF"/>
              </w:rPr>
            </w:pPr>
            <w:r w:rsidRPr="00176467">
              <w:rPr>
                <w:b/>
                <w:i/>
                <w:sz w:val="24"/>
                <w:szCs w:val="24"/>
                <w:shd w:val="clear" w:color="auto" w:fill="FFFFFF"/>
              </w:rPr>
              <w:t>Навчальні ресурси:</w:t>
            </w:r>
            <w:r w:rsidRPr="00176467">
              <w:rPr>
                <w:sz w:val="24"/>
                <w:szCs w:val="24"/>
                <w:shd w:val="clear" w:color="auto" w:fill="FFFFFF"/>
              </w:rPr>
              <w:t xml:space="preserve"> означення понять, формулювання властивостей, доведення правил, теорем</w:t>
            </w:r>
          </w:p>
        </w:tc>
      </w:tr>
      <w:tr w:rsidR="003B782B" w:rsidRPr="00176467" w:rsidTr="00B83521">
        <w:tc>
          <w:tcPr>
            <w:tcW w:w="856" w:type="dxa"/>
            <w:tcBorders>
              <w:top w:val="single" w:sz="6" w:space="0" w:color="000001"/>
              <w:left w:val="single" w:sz="8" w:space="0" w:color="000001"/>
              <w:bottom w:val="single" w:sz="8" w:space="0" w:color="000001"/>
              <w:right w:val="single" w:sz="8" w:space="0" w:color="000001"/>
            </w:tcBorders>
            <w:shd w:val="clear" w:color="auto" w:fill="auto"/>
            <w:tcMar>
              <w:left w:w="90" w:type="dxa"/>
            </w:tcMar>
          </w:tcPr>
          <w:p w:rsidR="003B782B" w:rsidRPr="00176467" w:rsidRDefault="003B782B" w:rsidP="00471824">
            <w:pPr>
              <w:suppressAutoHyphens/>
              <w:rPr>
                <w:sz w:val="24"/>
                <w:szCs w:val="24"/>
                <w:shd w:val="clear" w:color="auto" w:fill="FFFFFF"/>
              </w:rPr>
            </w:pPr>
            <w:r w:rsidRPr="00176467">
              <w:rPr>
                <w:sz w:val="24"/>
                <w:szCs w:val="24"/>
                <w:shd w:val="clear" w:color="auto" w:fill="FFFFFF"/>
              </w:rPr>
              <w:t>2</w:t>
            </w:r>
          </w:p>
        </w:tc>
        <w:tc>
          <w:tcPr>
            <w:tcW w:w="2835" w:type="dxa"/>
            <w:tcBorders>
              <w:top w:val="single" w:sz="6" w:space="0" w:color="000001"/>
              <w:left w:val="single" w:sz="6" w:space="0" w:color="000001"/>
              <w:bottom w:val="single" w:sz="8" w:space="0" w:color="000001"/>
              <w:right w:val="single" w:sz="8" w:space="0" w:color="000001"/>
            </w:tcBorders>
            <w:shd w:val="clear" w:color="auto" w:fill="auto"/>
            <w:tcMar>
              <w:left w:w="92" w:type="dxa"/>
            </w:tcMar>
          </w:tcPr>
          <w:p w:rsidR="003B782B" w:rsidRPr="00176467" w:rsidRDefault="003B782B" w:rsidP="00471824">
            <w:pPr>
              <w:suppressAutoHyphens/>
              <w:rPr>
                <w:sz w:val="24"/>
                <w:szCs w:val="24"/>
                <w:shd w:val="clear" w:color="auto" w:fill="FFFFFF"/>
              </w:rPr>
            </w:pPr>
            <w:r w:rsidRPr="00176467">
              <w:rPr>
                <w:sz w:val="24"/>
                <w:szCs w:val="24"/>
                <w:shd w:val="clear" w:color="auto" w:fill="FFFFFF"/>
              </w:rPr>
              <w:t>Спілкування іноземними мовами</w:t>
            </w:r>
          </w:p>
        </w:tc>
        <w:tc>
          <w:tcPr>
            <w:tcW w:w="5953" w:type="dxa"/>
            <w:tcBorders>
              <w:top w:val="single" w:sz="6" w:space="0" w:color="000001"/>
              <w:left w:val="single" w:sz="6" w:space="0" w:color="000001"/>
              <w:bottom w:val="single" w:sz="8" w:space="0" w:color="000001"/>
              <w:right w:val="single" w:sz="8" w:space="0" w:color="000001"/>
            </w:tcBorders>
            <w:shd w:val="clear" w:color="auto" w:fill="auto"/>
            <w:tcMar>
              <w:left w:w="92" w:type="dxa"/>
            </w:tcMar>
          </w:tcPr>
          <w:p w:rsidR="003B782B" w:rsidRPr="00176467" w:rsidRDefault="003B782B" w:rsidP="00471824">
            <w:pPr>
              <w:suppressAutoHyphens/>
              <w:rPr>
                <w:rFonts w:eastAsia="Calibri"/>
                <w:sz w:val="24"/>
                <w:szCs w:val="24"/>
              </w:rPr>
            </w:pPr>
            <w:r w:rsidRPr="00176467">
              <w:rPr>
                <w:b/>
                <w:i/>
                <w:sz w:val="24"/>
                <w:szCs w:val="24"/>
                <w:shd w:val="clear" w:color="auto" w:fill="FFFFFF"/>
              </w:rPr>
              <w:t>Уміння:</w:t>
            </w:r>
            <w:r w:rsidRPr="00176467">
              <w:rPr>
                <w:sz w:val="24"/>
                <w:szCs w:val="24"/>
                <w:shd w:val="clear" w:color="auto" w:fill="FFFFFF"/>
              </w:rPr>
              <w:t xml:space="preserve"> </w:t>
            </w:r>
            <w:r w:rsidRPr="00176467">
              <w:rPr>
                <w:rFonts w:eastAsia="Calibri"/>
                <w:sz w:val="24"/>
                <w:szCs w:val="24"/>
              </w:rPr>
              <w:t>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ефективно взаємодіяти з іншими усно, письмово та за допомогою засобів електронного спілкування.</w:t>
            </w:r>
          </w:p>
          <w:p w:rsidR="003B782B" w:rsidRPr="00176467" w:rsidRDefault="003B782B" w:rsidP="00471824">
            <w:pPr>
              <w:suppressAutoHyphens/>
              <w:rPr>
                <w:rFonts w:eastAsia="Calibri"/>
                <w:sz w:val="24"/>
                <w:szCs w:val="24"/>
              </w:rPr>
            </w:pPr>
            <w:r w:rsidRPr="00176467">
              <w:rPr>
                <w:b/>
                <w:i/>
                <w:sz w:val="24"/>
                <w:szCs w:val="24"/>
                <w:shd w:val="clear" w:color="auto" w:fill="FFFFFF"/>
              </w:rPr>
              <w:t>Ставлення:</w:t>
            </w:r>
            <w:r w:rsidRPr="00176467">
              <w:rPr>
                <w:sz w:val="24"/>
                <w:szCs w:val="24"/>
                <w:shd w:val="clear" w:color="auto" w:fill="FFFFFF"/>
              </w:rPr>
              <w:t xml:space="preserve"> </w:t>
            </w:r>
            <w:r w:rsidRPr="00176467">
              <w:rPr>
                <w:rFonts w:eastAsia="Calibri"/>
                <w:sz w:val="24"/>
                <w:szCs w:val="24"/>
              </w:rPr>
              <w:t xml:space="preserve">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w:t>
            </w:r>
            <w:r w:rsidRPr="00176467">
              <w:rPr>
                <w:rFonts w:eastAsia="Calibri"/>
                <w:sz w:val="24"/>
                <w:szCs w:val="24"/>
              </w:rPr>
              <w:lastRenderedPageBreak/>
              <w:t>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rsidR="003B782B" w:rsidRDefault="003B782B" w:rsidP="00471824">
            <w:pPr>
              <w:suppressAutoHyphens/>
              <w:rPr>
                <w:rFonts w:eastAsia="Calibri"/>
                <w:sz w:val="24"/>
                <w:szCs w:val="24"/>
              </w:rPr>
            </w:pPr>
            <w:r w:rsidRPr="00176467">
              <w:rPr>
                <w:b/>
                <w:i/>
                <w:sz w:val="24"/>
                <w:szCs w:val="24"/>
                <w:shd w:val="clear" w:color="auto" w:fill="FFFFFF"/>
              </w:rPr>
              <w:t>Навчальні ресурси:</w:t>
            </w:r>
            <w:r w:rsidRPr="00176467">
              <w:rPr>
                <w:sz w:val="24"/>
                <w:szCs w:val="24"/>
                <w:shd w:val="clear" w:color="auto" w:fill="FFFFFF"/>
              </w:rPr>
              <w:t xml:space="preserve"> </w:t>
            </w:r>
            <w:r w:rsidRPr="00176467">
              <w:rPr>
                <w:rFonts w:eastAsia="Calibri"/>
                <w:sz w:val="24"/>
                <w:szCs w:val="24"/>
              </w:rPr>
              <w:t>підручники, словники, довідкова література, мультимедійні засоби, адаптовані іншомовні тексти.</w:t>
            </w:r>
          </w:p>
          <w:p w:rsidR="00B83521" w:rsidRPr="00176467" w:rsidRDefault="00B83521" w:rsidP="00471824">
            <w:pPr>
              <w:suppressAutoHyphens/>
              <w:rPr>
                <w:rFonts w:eastAsia="Calibri"/>
                <w:sz w:val="24"/>
                <w:szCs w:val="24"/>
              </w:rPr>
            </w:pPr>
          </w:p>
        </w:tc>
      </w:tr>
      <w:tr w:rsidR="003B782B" w:rsidRPr="00176467" w:rsidTr="00B83521">
        <w:tc>
          <w:tcPr>
            <w:tcW w:w="856" w:type="dxa"/>
            <w:tcBorders>
              <w:top w:val="single" w:sz="6" w:space="0" w:color="000001"/>
              <w:left w:val="single" w:sz="8" w:space="0" w:color="000001"/>
              <w:bottom w:val="single" w:sz="8" w:space="0" w:color="000001"/>
              <w:right w:val="single" w:sz="8" w:space="0" w:color="000001"/>
            </w:tcBorders>
            <w:shd w:val="clear" w:color="auto" w:fill="auto"/>
            <w:tcMar>
              <w:left w:w="90" w:type="dxa"/>
            </w:tcMar>
          </w:tcPr>
          <w:p w:rsidR="003B782B" w:rsidRPr="00176467" w:rsidRDefault="003B782B" w:rsidP="00471824">
            <w:pPr>
              <w:suppressAutoHyphens/>
              <w:rPr>
                <w:sz w:val="24"/>
                <w:szCs w:val="24"/>
                <w:shd w:val="clear" w:color="auto" w:fill="FFFFFF"/>
              </w:rPr>
            </w:pPr>
            <w:r w:rsidRPr="00176467">
              <w:rPr>
                <w:sz w:val="24"/>
                <w:szCs w:val="24"/>
                <w:shd w:val="clear" w:color="auto" w:fill="FFFFFF"/>
              </w:rPr>
              <w:lastRenderedPageBreak/>
              <w:t>3</w:t>
            </w:r>
          </w:p>
        </w:tc>
        <w:tc>
          <w:tcPr>
            <w:tcW w:w="2835" w:type="dxa"/>
            <w:tcBorders>
              <w:top w:val="single" w:sz="6" w:space="0" w:color="000001"/>
              <w:left w:val="single" w:sz="6" w:space="0" w:color="000001"/>
              <w:bottom w:val="single" w:sz="8" w:space="0" w:color="000001"/>
              <w:right w:val="single" w:sz="8" w:space="0" w:color="000001"/>
            </w:tcBorders>
            <w:shd w:val="clear" w:color="auto" w:fill="auto"/>
            <w:tcMar>
              <w:left w:w="92" w:type="dxa"/>
            </w:tcMar>
          </w:tcPr>
          <w:p w:rsidR="003B782B" w:rsidRPr="00176467" w:rsidRDefault="003B782B" w:rsidP="00471824">
            <w:pPr>
              <w:suppressAutoHyphens/>
              <w:rPr>
                <w:sz w:val="24"/>
                <w:szCs w:val="24"/>
                <w:shd w:val="clear" w:color="auto" w:fill="FFFFFF"/>
              </w:rPr>
            </w:pPr>
            <w:r w:rsidRPr="00176467">
              <w:rPr>
                <w:sz w:val="24"/>
                <w:szCs w:val="24"/>
                <w:shd w:val="clear" w:color="auto" w:fill="FFFFFF"/>
              </w:rPr>
              <w:t>Математична компетентність</w:t>
            </w:r>
          </w:p>
        </w:tc>
        <w:tc>
          <w:tcPr>
            <w:tcW w:w="5953" w:type="dxa"/>
            <w:tcBorders>
              <w:top w:val="single" w:sz="6" w:space="0" w:color="000001"/>
              <w:left w:val="single" w:sz="6" w:space="0" w:color="000001"/>
              <w:bottom w:val="single" w:sz="8" w:space="0" w:color="000001"/>
              <w:right w:val="single" w:sz="8" w:space="0" w:color="000001"/>
            </w:tcBorders>
            <w:shd w:val="clear" w:color="auto" w:fill="auto"/>
            <w:tcMar>
              <w:left w:w="92" w:type="dxa"/>
            </w:tcMar>
          </w:tcPr>
          <w:p w:rsidR="003B782B" w:rsidRPr="00176467" w:rsidRDefault="003B782B" w:rsidP="00471824">
            <w:pPr>
              <w:suppressAutoHyphens/>
              <w:rPr>
                <w:sz w:val="24"/>
                <w:szCs w:val="24"/>
                <w:shd w:val="clear" w:color="auto" w:fill="FFFFFF"/>
              </w:rPr>
            </w:pPr>
            <w:r w:rsidRPr="00176467">
              <w:rPr>
                <w:b/>
                <w:i/>
                <w:sz w:val="24"/>
                <w:szCs w:val="24"/>
                <w:shd w:val="clear" w:color="auto" w:fill="FFFFFF"/>
              </w:rPr>
              <w:t>Уміння:</w:t>
            </w:r>
            <w:r w:rsidRPr="00176467">
              <w:rPr>
                <w:sz w:val="24"/>
                <w:szCs w:val="24"/>
                <w:shd w:val="clear" w:color="auto" w:fill="FFFFFF"/>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3B782B" w:rsidRPr="00176467" w:rsidRDefault="003B782B" w:rsidP="00471824">
            <w:pPr>
              <w:suppressAutoHyphens/>
              <w:rPr>
                <w:sz w:val="24"/>
                <w:szCs w:val="24"/>
                <w:shd w:val="clear" w:color="auto" w:fill="FFFFFF"/>
              </w:rPr>
            </w:pPr>
            <w:r w:rsidRPr="00176467">
              <w:rPr>
                <w:b/>
                <w:i/>
                <w:sz w:val="24"/>
                <w:szCs w:val="24"/>
                <w:shd w:val="clear" w:color="auto" w:fill="FFFFFF"/>
              </w:rPr>
              <w:t>Ставлення:</w:t>
            </w:r>
            <w:r w:rsidRPr="00176467">
              <w:rPr>
                <w:sz w:val="24"/>
                <w:szCs w:val="24"/>
                <w:shd w:val="clear" w:color="auto" w:fill="FFFFFF"/>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3B782B" w:rsidRPr="00176467" w:rsidRDefault="003B782B" w:rsidP="00471824">
            <w:pPr>
              <w:suppressAutoHyphens/>
              <w:rPr>
                <w:sz w:val="24"/>
                <w:szCs w:val="24"/>
                <w:shd w:val="clear" w:color="auto" w:fill="FFFFFF"/>
              </w:rPr>
            </w:pPr>
            <w:r w:rsidRPr="00176467">
              <w:rPr>
                <w:b/>
                <w:i/>
                <w:sz w:val="24"/>
                <w:szCs w:val="24"/>
                <w:shd w:val="clear" w:color="auto" w:fill="FFFFFF"/>
              </w:rPr>
              <w:t>Навчальні ресурси:</w:t>
            </w:r>
            <w:r w:rsidRPr="00176467">
              <w:rPr>
                <w:sz w:val="24"/>
                <w:szCs w:val="24"/>
                <w:shd w:val="clear" w:color="auto" w:fill="FFFFFF"/>
              </w:rPr>
              <w:t xml:space="preserve"> розв'язування математичних задач, і обов’язково таких, що моделюють реальні життєві ситуації</w:t>
            </w:r>
          </w:p>
        </w:tc>
      </w:tr>
      <w:tr w:rsidR="003B782B" w:rsidRPr="00176467" w:rsidTr="00B83521">
        <w:tc>
          <w:tcPr>
            <w:tcW w:w="856" w:type="dxa"/>
            <w:tcBorders>
              <w:top w:val="single" w:sz="6" w:space="0" w:color="000001"/>
              <w:left w:val="single" w:sz="8" w:space="0" w:color="000001"/>
              <w:bottom w:val="single" w:sz="8" w:space="0" w:color="000001"/>
              <w:right w:val="single" w:sz="8" w:space="0" w:color="000001"/>
            </w:tcBorders>
            <w:shd w:val="clear" w:color="auto" w:fill="auto"/>
            <w:tcMar>
              <w:left w:w="90" w:type="dxa"/>
            </w:tcMar>
          </w:tcPr>
          <w:p w:rsidR="003B782B" w:rsidRPr="00176467" w:rsidRDefault="003B782B" w:rsidP="00471824">
            <w:pPr>
              <w:suppressAutoHyphens/>
              <w:rPr>
                <w:sz w:val="24"/>
                <w:szCs w:val="24"/>
                <w:shd w:val="clear" w:color="auto" w:fill="FFFFFF"/>
              </w:rPr>
            </w:pPr>
            <w:r w:rsidRPr="00176467">
              <w:rPr>
                <w:sz w:val="24"/>
                <w:szCs w:val="24"/>
                <w:shd w:val="clear" w:color="auto" w:fill="FFFFFF"/>
              </w:rPr>
              <w:t>4</w:t>
            </w:r>
          </w:p>
        </w:tc>
        <w:tc>
          <w:tcPr>
            <w:tcW w:w="2835" w:type="dxa"/>
            <w:tcBorders>
              <w:top w:val="single" w:sz="6" w:space="0" w:color="000001"/>
              <w:left w:val="single" w:sz="6" w:space="0" w:color="000001"/>
              <w:bottom w:val="single" w:sz="8" w:space="0" w:color="000001"/>
              <w:right w:val="single" w:sz="8" w:space="0" w:color="000001"/>
            </w:tcBorders>
            <w:shd w:val="clear" w:color="auto" w:fill="auto"/>
            <w:tcMar>
              <w:left w:w="92" w:type="dxa"/>
            </w:tcMar>
          </w:tcPr>
          <w:p w:rsidR="003B782B" w:rsidRPr="00176467" w:rsidRDefault="003B782B" w:rsidP="00471824">
            <w:pPr>
              <w:suppressAutoHyphens/>
              <w:rPr>
                <w:sz w:val="24"/>
                <w:szCs w:val="24"/>
                <w:shd w:val="clear" w:color="auto" w:fill="FFFFFF"/>
              </w:rPr>
            </w:pPr>
            <w:r w:rsidRPr="00176467">
              <w:rPr>
                <w:sz w:val="24"/>
                <w:szCs w:val="24"/>
                <w:shd w:val="clear" w:color="auto" w:fill="FFFFFF"/>
              </w:rPr>
              <w:t>Основні компетентності у природничих науках і технологіях</w:t>
            </w:r>
          </w:p>
        </w:tc>
        <w:tc>
          <w:tcPr>
            <w:tcW w:w="5953" w:type="dxa"/>
            <w:tcBorders>
              <w:top w:val="single" w:sz="6" w:space="0" w:color="000001"/>
              <w:left w:val="single" w:sz="6" w:space="0" w:color="000001"/>
              <w:bottom w:val="single" w:sz="8" w:space="0" w:color="000001"/>
              <w:right w:val="single" w:sz="8" w:space="0" w:color="000001"/>
            </w:tcBorders>
            <w:shd w:val="clear" w:color="auto" w:fill="auto"/>
            <w:tcMar>
              <w:left w:w="92" w:type="dxa"/>
            </w:tcMar>
          </w:tcPr>
          <w:p w:rsidR="003B782B" w:rsidRPr="00176467" w:rsidRDefault="003B782B" w:rsidP="00471824">
            <w:pPr>
              <w:suppressAutoHyphens/>
              <w:rPr>
                <w:sz w:val="24"/>
                <w:szCs w:val="24"/>
                <w:shd w:val="clear" w:color="auto" w:fill="FFFFFF"/>
              </w:rPr>
            </w:pPr>
            <w:r w:rsidRPr="00176467">
              <w:rPr>
                <w:b/>
                <w:i/>
                <w:sz w:val="24"/>
                <w:szCs w:val="24"/>
                <w:shd w:val="clear" w:color="auto" w:fill="FFFFFF"/>
              </w:rPr>
              <w:t>Уміння:</w:t>
            </w:r>
            <w:r w:rsidRPr="00176467">
              <w:rPr>
                <w:sz w:val="24"/>
                <w:szCs w:val="24"/>
                <w:shd w:val="clear" w:color="auto" w:fill="FFFFFF"/>
              </w:rPr>
              <w:t xml:space="preserve"> розпізнавати проблеми, що виникають у довкіллі; будувати та досліджувати природні явища і процеси</w:t>
            </w:r>
            <w:r w:rsidRPr="00176467">
              <w:rPr>
                <w:sz w:val="24"/>
                <w:szCs w:val="24"/>
              </w:rPr>
              <w:t>; послуговуватися технологічними пристроями</w:t>
            </w:r>
            <w:r w:rsidRPr="00176467">
              <w:rPr>
                <w:sz w:val="24"/>
                <w:szCs w:val="24"/>
                <w:shd w:val="clear" w:color="auto" w:fill="FFFFFF"/>
              </w:rPr>
              <w:t>.</w:t>
            </w:r>
          </w:p>
          <w:p w:rsidR="003B782B" w:rsidRPr="00176467" w:rsidRDefault="003B782B" w:rsidP="00471824">
            <w:pPr>
              <w:suppressAutoHyphens/>
              <w:rPr>
                <w:sz w:val="24"/>
                <w:szCs w:val="24"/>
              </w:rPr>
            </w:pPr>
            <w:r w:rsidRPr="00176467">
              <w:rPr>
                <w:b/>
                <w:i/>
                <w:sz w:val="24"/>
                <w:szCs w:val="24"/>
                <w:shd w:val="clear" w:color="auto" w:fill="FFFFFF"/>
              </w:rPr>
              <w:t>Ставлення:</w:t>
            </w:r>
            <w:r w:rsidRPr="00176467">
              <w:rPr>
                <w:sz w:val="24"/>
                <w:szCs w:val="24"/>
                <w:shd w:val="clear" w:color="auto" w:fill="FFFFFF"/>
              </w:rPr>
              <w:t xml:space="preserve"> усвідомлення важливості природничих наук як універсальної мови науки, техніки та технологій.</w:t>
            </w:r>
            <w:r w:rsidRPr="00176467">
              <w:rPr>
                <w:sz w:val="24"/>
                <w:szCs w:val="24"/>
              </w:rPr>
              <w:t xml:space="preserve"> усвідомлення ролі наукових ідей в сучасних інформаційних технологіях</w:t>
            </w:r>
          </w:p>
          <w:p w:rsidR="003B782B" w:rsidRPr="00176467" w:rsidRDefault="003B782B" w:rsidP="00471824">
            <w:pPr>
              <w:suppressAutoHyphens/>
              <w:rPr>
                <w:sz w:val="24"/>
                <w:szCs w:val="24"/>
                <w:shd w:val="clear" w:color="auto" w:fill="FFFFFF"/>
              </w:rPr>
            </w:pPr>
            <w:r w:rsidRPr="00176467">
              <w:rPr>
                <w:b/>
                <w:i/>
                <w:sz w:val="24"/>
                <w:szCs w:val="24"/>
                <w:shd w:val="clear" w:color="auto" w:fill="FFFFFF"/>
              </w:rPr>
              <w:t>Навчальні ресурси:</w:t>
            </w:r>
            <w:r w:rsidRPr="00176467">
              <w:rPr>
                <w:sz w:val="24"/>
                <w:szCs w:val="24"/>
                <w:shd w:val="clear" w:color="auto" w:fill="FFFFFF"/>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3B782B" w:rsidRPr="00176467" w:rsidTr="00B83521">
        <w:tc>
          <w:tcPr>
            <w:tcW w:w="856" w:type="dxa"/>
            <w:tcBorders>
              <w:top w:val="single" w:sz="6" w:space="0" w:color="000001"/>
              <w:left w:val="single" w:sz="8" w:space="0" w:color="000001"/>
              <w:bottom w:val="single" w:sz="8" w:space="0" w:color="000001"/>
              <w:right w:val="single" w:sz="8" w:space="0" w:color="000001"/>
            </w:tcBorders>
            <w:shd w:val="clear" w:color="auto" w:fill="auto"/>
            <w:tcMar>
              <w:left w:w="90" w:type="dxa"/>
            </w:tcMar>
          </w:tcPr>
          <w:p w:rsidR="003B782B" w:rsidRPr="00176467" w:rsidRDefault="003B782B" w:rsidP="00471824">
            <w:pPr>
              <w:suppressAutoHyphens/>
              <w:rPr>
                <w:sz w:val="24"/>
                <w:szCs w:val="24"/>
                <w:shd w:val="clear" w:color="auto" w:fill="FFFFFF"/>
              </w:rPr>
            </w:pPr>
            <w:r w:rsidRPr="00176467">
              <w:rPr>
                <w:sz w:val="24"/>
                <w:szCs w:val="24"/>
                <w:shd w:val="clear" w:color="auto" w:fill="FFFFFF"/>
              </w:rPr>
              <w:t>5</w:t>
            </w:r>
          </w:p>
        </w:tc>
        <w:tc>
          <w:tcPr>
            <w:tcW w:w="2835" w:type="dxa"/>
            <w:tcBorders>
              <w:top w:val="single" w:sz="6" w:space="0" w:color="000001"/>
              <w:left w:val="single" w:sz="6" w:space="0" w:color="000001"/>
              <w:bottom w:val="single" w:sz="8" w:space="0" w:color="000001"/>
              <w:right w:val="single" w:sz="8" w:space="0" w:color="000001"/>
            </w:tcBorders>
            <w:shd w:val="clear" w:color="auto" w:fill="auto"/>
            <w:tcMar>
              <w:left w:w="92" w:type="dxa"/>
            </w:tcMar>
          </w:tcPr>
          <w:p w:rsidR="003B782B" w:rsidRPr="00176467" w:rsidRDefault="003B782B" w:rsidP="00471824">
            <w:pPr>
              <w:suppressAutoHyphens/>
              <w:rPr>
                <w:sz w:val="24"/>
                <w:szCs w:val="24"/>
                <w:shd w:val="clear" w:color="auto" w:fill="FFFFFF"/>
              </w:rPr>
            </w:pPr>
            <w:r w:rsidRPr="00176467">
              <w:rPr>
                <w:sz w:val="24"/>
                <w:szCs w:val="24"/>
                <w:shd w:val="clear" w:color="auto" w:fill="FFFFFF"/>
              </w:rPr>
              <w:t>Інформаційно-цифрова компетентність</w:t>
            </w:r>
          </w:p>
        </w:tc>
        <w:tc>
          <w:tcPr>
            <w:tcW w:w="5953" w:type="dxa"/>
            <w:tcBorders>
              <w:top w:val="single" w:sz="6" w:space="0" w:color="000001"/>
              <w:left w:val="single" w:sz="6" w:space="0" w:color="000001"/>
              <w:bottom w:val="single" w:sz="8" w:space="0" w:color="000001"/>
              <w:right w:val="single" w:sz="8" w:space="0" w:color="000001"/>
            </w:tcBorders>
            <w:shd w:val="clear" w:color="auto" w:fill="auto"/>
            <w:tcMar>
              <w:left w:w="92" w:type="dxa"/>
            </w:tcMar>
          </w:tcPr>
          <w:p w:rsidR="003B782B" w:rsidRPr="00176467" w:rsidRDefault="003B782B" w:rsidP="00471824">
            <w:pPr>
              <w:suppressAutoHyphens/>
              <w:rPr>
                <w:sz w:val="24"/>
                <w:szCs w:val="24"/>
                <w:shd w:val="clear" w:color="auto" w:fill="FFFFFF"/>
              </w:rPr>
            </w:pPr>
            <w:r w:rsidRPr="00176467">
              <w:rPr>
                <w:b/>
                <w:i/>
                <w:sz w:val="24"/>
                <w:szCs w:val="24"/>
                <w:shd w:val="clear" w:color="auto" w:fill="FFFFFF"/>
              </w:rPr>
              <w:t>Уміння:</w:t>
            </w:r>
            <w:r w:rsidRPr="00176467">
              <w:rPr>
                <w:sz w:val="24"/>
                <w:szCs w:val="24"/>
                <w:shd w:val="clear" w:color="auto" w:fill="FFFFFF"/>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3B782B" w:rsidRPr="00176467" w:rsidRDefault="003B782B" w:rsidP="00471824">
            <w:pPr>
              <w:suppressAutoHyphens/>
              <w:rPr>
                <w:sz w:val="24"/>
                <w:szCs w:val="24"/>
                <w:shd w:val="clear" w:color="auto" w:fill="FFFFFF"/>
              </w:rPr>
            </w:pPr>
            <w:r w:rsidRPr="00176467">
              <w:rPr>
                <w:b/>
                <w:i/>
                <w:sz w:val="24"/>
                <w:szCs w:val="24"/>
                <w:shd w:val="clear" w:color="auto" w:fill="FFFFFF"/>
              </w:rPr>
              <w:t>Ставлення:</w:t>
            </w:r>
            <w:r w:rsidRPr="00176467">
              <w:rPr>
                <w:sz w:val="24"/>
                <w:szCs w:val="24"/>
                <w:shd w:val="clear" w:color="auto" w:fill="FFFFFF"/>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3B782B" w:rsidRPr="00176467" w:rsidRDefault="003B782B" w:rsidP="00471824">
            <w:pPr>
              <w:suppressAutoHyphens/>
              <w:rPr>
                <w:sz w:val="24"/>
                <w:szCs w:val="24"/>
                <w:shd w:val="clear" w:color="auto" w:fill="FFFFFF"/>
              </w:rPr>
            </w:pPr>
            <w:r w:rsidRPr="00176467">
              <w:rPr>
                <w:b/>
                <w:i/>
                <w:sz w:val="24"/>
                <w:szCs w:val="24"/>
                <w:shd w:val="clear" w:color="auto" w:fill="FFFFFF"/>
              </w:rPr>
              <w:t>Навчальні ресурси:</w:t>
            </w:r>
            <w:r w:rsidRPr="00176467">
              <w:rPr>
                <w:sz w:val="24"/>
                <w:szCs w:val="24"/>
                <w:shd w:val="clear" w:color="auto" w:fill="FFFFFF"/>
              </w:rPr>
              <w:t xml:space="preserve"> візуалізація даних, побудова графіків та діаграм за допомогою програмних засобів</w:t>
            </w:r>
          </w:p>
        </w:tc>
      </w:tr>
      <w:tr w:rsidR="003B782B" w:rsidRPr="00176467" w:rsidTr="00B83521">
        <w:tc>
          <w:tcPr>
            <w:tcW w:w="856" w:type="dxa"/>
            <w:tcBorders>
              <w:top w:val="single" w:sz="6" w:space="0" w:color="000001"/>
              <w:left w:val="single" w:sz="8" w:space="0" w:color="000001"/>
              <w:bottom w:val="single" w:sz="8" w:space="0" w:color="000001"/>
              <w:right w:val="single" w:sz="8" w:space="0" w:color="000001"/>
            </w:tcBorders>
            <w:shd w:val="clear" w:color="auto" w:fill="auto"/>
            <w:tcMar>
              <w:left w:w="90" w:type="dxa"/>
            </w:tcMar>
          </w:tcPr>
          <w:p w:rsidR="003B782B" w:rsidRPr="00176467" w:rsidRDefault="003B782B" w:rsidP="00471824">
            <w:pPr>
              <w:suppressAutoHyphens/>
              <w:rPr>
                <w:sz w:val="24"/>
                <w:szCs w:val="24"/>
                <w:shd w:val="clear" w:color="auto" w:fill="FFFFFF"/>
              </w:rPr>
            </w:pPr>
            <w:r w:rsidRPr="00176467">
              <w:rPr>
                <w:sz w:val="24"/>
                <w:szCs w:val="24"/>
                <w:shd w:val="clear" w:color="auto" w:fill="FFFFFF"/>
              </w:rPr>
              <w:t>6</w:t>
            </w:r>
          </w:p>
        </w:tc>
        <w:tc>
          <w:tcPr>
            <w:tcW w:w="2835" w:type="dxa"/>
            <w:tcBorders>
              <w:top w:val="single" w:sz="6" w:space="0" w:color="000001"/>
              <w:left w:val="single" w:sz="6" w:space="0" w:color="000001"/>
              <w:bottom w:val="single" w:sz="8" w:space="0" w:color="000001"/>
              <w:right w:val="single" w:sz="8" w:space="0" w:color="000001"/>
            </w:tcBorders>
            <w:shd w:val="clear" w:color="auto" w:fill="auto"/>
            <w:tcMar>
              <w:left w:w="92" w:type="dxa"/>
            </w:tcMar>
          </w:tcPr>
          <w:p w:rsidR="003B782B" w:rsidRPr="00176467" w:rsidRDefault="003B782B" w:rsidP="00471824">
            <w:pPr>
              <w:suppressAutoHyphens/>
              <w:rPr>
                <w:sz w:val="24"/>
                <w:szCs w:val="24"/>
                <w:shd w:val="clear" w:color="auto" w:fill="FFFFFF"/>
              </w:rPr>
            </w:pPr>
            <w:r w:rsidRPr="00176467">
              <w:rPr>
                <w:sz w:val="24"/>
                <w:szCs w:val="24"/>
                <w:shd w:val="clear" w:color="auto" w:fill="FFFFFF"/>
              </w:rPr>
              <w:t>Уміння вчитися впродовж життя</w:t>
            </w:r>
          </w:p>
        </w:tc>
        <w:tc>
          <w:tcPr>
            <w:tcW w:w="5953" w:type="dxa"/>
            <w:tcBorders>
              <w:top w:val="single" w:sz="6" w:space="0" w:color="000001"/>
              <w:left w:val="single" w:sz="6" w:space="0" w:color="000001"/>
              <w:bottom w:val="single" w:sz="8" w:space="0" w:color="000001"/>
              <w:right w:val="single" w:sz="8" w:space="0" w:color="000001"/>
            </w:tcBorders>
            <w:shd w:val="clear" w:color="auto" w:fill="auto"/>
            <w:tcMar>
              <w:left w:w="92" w:type="dxa"/>
            </w:tcMar>
          </w:tcPr>
          <w:p w:rsidR="003B782B" w:rsidRPr="00176467" w:rsidRDefault="003B782B" w:rsidP="00471824">
            <w:pPr>
              <w:suppressAutoHyphens/>
              <w:rPr>
                <w:sz w:val="24"/>
                <w:szCs w:val="24"/>
                <w:shd w:val="clear" w:color="auto" w:fill="FFFFFF"/>
              </w:rPr>
            </w:pPr>
            <w:r w:rsidRPr="00176467">
              <w:rPr>
                <w:b/>
                <w:i/>
                <w:sz w:val="24"/>
                <w:szCs w:val="24"/>
                <w:shd w:val="clear" w:color="auto" w:fill="FFFFFF"/>
              </w:rPr>
              <w:t>Уміння:</w:t>
            </w:r>
            <w:r w:rsidRPr="00176467">
              <w:rPr>
                <w:sz w:val="24"/>
                <w:szCs w:val="24"/>
                <w:shd w:val="clear" w:color="auto" w:fill="FFFFFF"/>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w:t>
            </w:r>
            <w:r w:rsidRPr="00176467">
              <w:rPr>
                <w:sz w:val="24"/>
                <w:szCs w:val="24"/>
                <w:shd w:val="clear" w:color="auto" w:fill="FFFFFF"/>
              </w:rPr>
              <w:lastRenderedPageBreak/>
              <w:t>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3B782B" w:rsidRPr="00176467" w:rsidRDefault="003B782B" w:rsidP="00471824">
            <w:pPr>
              <w:suppressAutoHyphens/>
              <w:rPr>
                <w:sz w:val="24"/>
                <w:szCs w:val="24"/>
                <w:shd w:val="clear" w:color="auto" w:fill="FFFFFF"/>
              </w:rPr>
            </w:pPr>
            <w:r w:rsidRPr="00176467">
              <w:rPr>
                <w:b/>
                <w:i/>
                <w:sz w:val="24"/>
                <w:szCs w:val="24"/>
                <w:shd w:val="clear" w:color="auto" w:fill="FFFFFF"/>
              </w:rPr>
              <w:t>Ставлення:</w:t>
            </w:r>
            <w:r w:rsidRPr="00176467">
              <w:rPr>
                <w:sz w:val="24"/>
                <w:szCs w:val="24"/>
                <w:shd w:val="clear" w:color="auto" w:fill="FFFFFF"/>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3B782B" w:rsidRPr="00176467" w:rsidRDefault="003B782B" w:rsidP="00471824">
            <w:pPr>
              <w:suppressAutoHyphens/>
              <w:rPr>
                <w:sz w:val="24"/>
                <w:szCs w:val="24"/>
                <w:shd w:val="clear" w:color="auto" w:fill="FFFFFF"/>
              </w:rPr>
            </w:pPr>
            <w:r w:rsidRPr="00176467">
              <w:rPr>
                <w:b/>
                <w:i/>
                <w:sz w:val="24"/>
                <w:szCs w:val="24"/>
                <w:shd w:val="clear" w:color="auto" w:fill="FFFFFF"/>
              </w:rPr>
              <w:t>Навчальні ресурси:</w:t>
            </w:r>
            <w:r w:rsidRPr="00176467">
              <w:rPr>
                <w:sz w:val="24"/>
                <w:szCs w:val="24"/>
                <w:shd w:val="clear" w:color="auto" w:fill="FFFFFF"/>
              </w:rPr>
              <w:t xml:space="preserve"> моделювання власної освітньої траєкторії</w:t>
            </w:r>
          </w:p>
        </w:tc>
      </w:tr>
      <w:tr w:rsidR="003B782B" w:rsidRPr="00176467" w:rsidTr="00B83521">
        <w:tc>
          <w:tcPr>
            <w:tcW w:w="856" w:type="dxa"/>
            <w:tcBorders>
              <w:top w:val="single" w:sz="6" w:space="0" w:color="000001"/>
              <w:left w:val="single" w:sz="8" w:space="0" w:color="000001"/>
              <w:bottom w:val="single" w:sz="8" w:space="0" w:color="000001"/>
              <w:right w:val="single" w:sz="8" w:space="0" w:color="000001"/>
            </w:tcBorders>
            <w:shd w:val="clear" w:color="auto" w:fill="auto"/>
            <w:tcMar>
              <w:left w:w="90" w:type="dxa"/>
            </w:tcMar>
          </w:tcPr>
          <w:p w:rsidR="003B782B" w:rsidRPr="00176467" w:rsidRDefault="003B782B" w:rsidP="00471824">
            <w:pPr>
              <w:suppressAutoHyphens/>
              <w:rPr>
                <w:sz w:val="24"/>
                <w:szCs w:val="24"/>
                <w:shd w:val="clear" w:color="auto" w:fill="FFFFFF"/>
              </w:rPr>
            </w:pPr>
            <w:r w:rsidRPr="00176467">
              <w:rPr>
                <w:sz w:val="24"/>
                <w:szCs w:val="24"/>
                <w:shd w:val="clear" w:color="auto" w:fill="FFFFFF"/>
              </w:rPr>
              <w:lastRenderedPageBreak/>
              <w:t>7</w:t>
            </w:r>
          </w:p>
        </w:tc>
        <w:tc>
          <w:tcPr>
            <w:tcW w:w="2835" w:type="dxa"/>
            <w:tcBorders>
              <w:top w:val="single" w:sz="6" w:space="0" w:color="000001"/>
              <w:left w:val="single" w:sz="6" w:space="0" w:color="000001"/>
              <w:bottom w:val="single" w:sz="8" w:space="0" w:color="000001"/>
              <w:right w:val="single" w:sz="8" w:space="0" w:color="000001"/>
            </w:tcBorders>
            <w:shd w:val="clear" w:color="auto" w:fill="auto"/>
            <w:tcMar>
              <w:left w:w="92" w:type="dxa"/>
            </w:tcMar>
          </w:tcPr>
          <w:p w:rsidR="003B782B" w:rsidRPr="00176467" w:rsidRDefault="003B782B" w:rsidP="00471824">
            <w:pPr>
              <w:suppressAutoHyphens/>
              <w:rPr>
                <w:sz w:val="24"/>
                <w:szCs w:val="24"/>
                <w:shd w:val="clear" w:color="auto" w:fill="FFFFFF"/>
              </w:rPr>
            </w:pPr>
            <w:r w:rsidRPr="00176467">
              <w:rPr>
                <w:sz w:val="24"/>
                <w:szCs w:val="24"/>
                <w:shd w:val="clear" w:color="auto" w:fill="FFFFFF"/>
              </w:rPr>
              <w:t>Ініціативність і підприємливість</w:t>
            </w:r>
          </w:p>
        </w:tc>
        <w:tc>
          <w:tcPr>
            <w:tcW w:w="5953" w:type="dxa"/>
            <w:tcBorders>
              <w:top w:val="single" w:sz="6" w:space="0" w:color="000001"/>
              <w:left w:val="single" w:sz="6" w:space="0" w:color="000001"/>
              <w:bottom w:val="single" w:sz="8" w:space="0" w:color="000001"/>
              <w:right w:val="single" w:sz="8" w:space="0" w:color="000001"/>
            </w:tcBorders>
            <w:shd w:val="clear" w:color="auto" w:fill="auto"/>
            <w:tcMar>
              <w:left w:w="92" w:type="dxa"/>
            </w:tcMar>
          </w:tcPr>
          <w:p w:rsidR="003B782B" w:rsidRPr="00176467" w:rsidRDefault="003B782B" w:rsidP="00471824">
            <w:pPr>
              <w:suppressAutoHyphens/>
              <w:rPr>
                <w:sz w:val="24"/>
                <w:szCs w:val="24"/>
                <w:shd w:val="clear" w:color="auto" w:fill="FFFFFF"/>
              </w:rPr>
            </w:pPr>
            <w:r w:rsidRPr="00176467">
              <w:rPr>
                <w:b/>
                <w:i/>
                <w:sz w:val="24"/>
                <w:szCs w:val="24"/>
                <w:shd w:val="clear" w:color="auto" w:fill="FFFFFF"/>
              </w:rPr>
              <w:t>Уміння:</w:t>
            </w:r>
            <w:r w:rsidRPr="00176467">
              <w:rPr>
                <w:sz w:val="24"/>
                <w:szCs w:val="24"/>
                <w:shd w:val="clear" w:color="auto" w:fill="FFFFFF"/>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3B782B" w:rsidRPr="00176467" w:rsidRDefault="003B782B" w:rsidP="00471824">
            <w:pPr>
              <w:suppressAutoHyphens/>
              <w:rPr>
                <w:sz w:val="24"/>
                <w:szCs w:val="24"/>
                <w:shd w:val="clear" w:color="auto" w:fill="FFFFFF"/>
              </w:rPr>
            </w:pPr>
            <w:r w:rsidRPr="00176467">
              <w:rPr>
                <w:b/>
                <w:i/>
                <w:sz w:val="24"/>
                <w:szCs w:val="24"/>
                <w:shd w:val="clear" w:color="auto" w:fill="FFFFFF"/>
              </w:rPr>
              <w:t>Ставлення:</w:t>
            </w:r>
            <w:r w:rsidRPr="00176467">
              <w:rPr>
                <w:sz w:val="24"/>
                <w:szCs w:val="24"/>
                <w:shd w:val="clear" w:color="auto" w:fill="FFFFFF"/>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3B782B" w:rsidRPr="00176467" w:rsidRDefault="003B782B" w:rsidP="00471824">
            <w:pPr>
              <w:suppressAutoHyphens/>
              <w:rPr>
                <w:sz w:val="24"/>
                <w:szCs w:val="24"/>
                <w:shd w:val="clear" w:color="auto" w:fill="FFFFFF"/>
              </w:rPr>
            </w:pPr>
            <w:r w:rsidRPr="00176467">
              <w:rPr>
                <w:b/>
                <w:i/>
                <w:sz w:val="24"/>
                <w:szCs w:val="24"/>
                <w:shd w:val="clear" w:color="auto" w:fill="FFFFFF"/>
              </w:rPr>
              <w:t>Навчальні ресурси:</w:t>
            </w:r>
            <w:r w:rsidRPr="00176467">
              <w:rPr>
                <w:sz w:val="24"/>
                <w:szCs w:val="24"/>
                <w:shd w:val="clear" w:color="auto" w:fill="FFFFFF"/>
              </w:rPr>
              <w:t xml:space="preserve"> завдання підприємницького змісту (оптимізаційні задачі)</w:t>
            </w:r>
          </w:p>
        </w:tc>
      </w:tr>
      <w:tr w:rsidR="003B782B" w:rsidRPr="00176467" w:rsidTr="00B83521">
        <w:tc>
          <w:tcPr>
            <w:tcW w:w="856" w:type="dxa"/>
            <w:tcBorders>
              <w:top w:val="single" w:sz="6" w:space="0" w:color="000001"/>
              <w:left w:val="single" w:sz="8" w:space="0" w:color="000001"/>
              <w:bottom w:val="single" w:sz="8" w:space="0" w:color="000001"/>
              <w:right w:val="single" w:sz="8" w:space="0" w:color="000001"/>
            </w:tcBorders>
            <w:shd w:val="clear" w:color="auto" w:fill="auto"/>
            <w:tcMar>
              <w:left w:w="90" w:type="dxa"/>
            </w:tcMar>
          </w:tcPr>
          <w:p w:rsidR="003B782B" w:rsidRPr="00176467" w:rsidRDefault="003B782B" w:rsidP="00471824">
            <w:pPr>
              <w:suppressAutoHyphens/>
              <w:rPr>
                <w:sz w:val="24"/>
                <w:szCs w:val="24"/>
                <w:shd w:val="clear" w:color="auto" w:fill="FFFFFF"/>
              </w:rPr>
            </w:pPr>
            <w:r w:rsidRPr="00176467">
              <w:rPr>
                <w:sz w:val="24"/>
                <w:szCs w:val="24"/>
                <w:shd w:val="clear" w:color="auto" w:fill="FFFFFF"/>
              </w:rPr>
              <w:t>8</w:t>
            </w:r>
          </w:p>
        </w:tc>
        <w:tc>
          <w:tcPr>
            <w:tcW w:w="2835" w:type="dxa"/>
            <w:tcBorders>
              <w:top w:val="single" w:sz="6" w:space="0" w:color="000001"/>
              <w:left w:val="single" w:sz="6" w:space="0" w:color="000001"/>
              <w:bottom w:val="single" w:sz="8" w:space="0" w:color="000001"/>
              <w:right w:val="single" w:sz="8" w:space="0" w:color="000001"/>
            </w:tcBorders>
            <w:shd w:val="clear" w:color="auto" w:fill="auto"/>
            <w:tcMar>
              <w:left w:w="92" w:type="dxa"/>
            </w:tcMar>
          </w:tcPr>
          <w:p w:rsidR="003B782B" w:rsidRPr="00176467" w:rsidRDefault="003B782B" w:rsidP="00471824">
            <w:pPr>
              <w:suppressAutoHyphens/>
              <w:rPr>
                <w:sz w:val="24"/>
                <w:szCs w:val="24"/>
                <w:shd w:val="clear" w:color="auto" w:fill="FFFFFF"/>
              </w:rPr>
            </w:pPr>
            <w:r w:rsidRPr="00176467">
              <w:rPr>
                <w:sz w:val="24"/>
                <w:szCs w:val="24"/>
                <w:shd w:val="clear" w:color="auto" w:fill="FFFFFF"/>
              </w:rPr>
              <w:t>Соціальна і громадянська компетентності</w:t>
            </w:r>
          </w:p>
        </w:tc>
        <w:tc>
          <w:tcPr>
            <w:tcW w:w="5953" w:type="dxa"/>
            <w:tcBorders>
              <w:top w:val="single" w:sz="6" w:space="0" w:color="000001"/>
              <w:left w:val="single" w:sz="6" w:space="0" w:color="000001"/>
              <w:bottom w:val="single" w:sz="8" w:space="0" w:color="000001"/>
              <w:right w:val="single" w:sz="8" w:space="0" w:color="000001"/>
            </w:tcBorders>
            <w:shd w:val="clear" w:color="auto" w:fill="auto"/>
            <w:tcMar>
              <w:left w:w="92" w:type="dxa"/>
            </w:tcMar>
          </w:tcPr>
          <w:p w:rsidR="003B782B" w:rsidRPr="00176467" w:rsidRDefault="003B782B" w:rsidP="00471824">
            <w:pPr>
              <w:suppressAutoHyphens/>
              <w:rPr>
                <w:sz w:val="24"/>
                <w:szCs w:val="24"/>
                <w:shd w:val="clear" w:color="auto" w:fill="FFFFFF"/>
              </w:rPr>
            </w:pPr>
            <w:r w:rsidRPr="00176467">
              <w:rPr>
                <w:b/>
                <w:i/>
                <w:sz w:val="24"/>
                <w:szCs w:val="24"/>
                <w:shd w:val="clear" w:color="auto" w:fill="FFFFFF"/>
              </w:rPr>
              <w:t>Уміння:</w:t>
            </w:r>
            <w:r w:rsidRPr="00176467">
              <w:rPr>
                <w:sz w:val="24"/>
                <w:szCs w:val="24"/>
                <w:shd w:val="clear" w:color="auto" w:fill="FFFFFF"/>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3B782B" w:rsidRPr="00176467" w:rsidRDefault="003B782B" w:rsidP="00471824">
            <w:pPr>
              <w:suppressAutoHyphens/>
              <w:rPr>
                <w:sz w:val="24"/>
                <w:szCs w:val="24"/>
                <w:shd w:val="clear" w:color="auto" w:fill="FFFFFF"/>
              </w:rPr>
            </w:pPr>
            <w:r w:rsidRPr="00176467">
              <w:rPr>
                <w:b/>
                <w:i/>
                <w:sz w:val="24"/>
                <w:szCs w:val="24"/>
                <w:shd w:val="clear" w:color="auto" w:fill="FFFFFF"/>
              </w:rPr>
              <w:t>Ставлення:</w:t>
            </w:r>
            <w:r w:rsidRPr="00176467">
              <w:rPr>
                <w:sz w:val="24"/>
                <w:szCs w:val="24"/>
                <w:shd w:val="clear" w:color="auto" w:fill="FFFFFF"/>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3B782B" w:rsidRPr="00176467" w:rsidRDefault="003B782B" w:rsidP="00471824">
            <w:pPr>
              <w:suppressAutoHyphens/>
              <w:rPr>
                <w:sz w:val="24"/>
                <w:szCs w:val="24"/>
                <w:shd w:val="clear" w:color="auto" w:fill="FFFFFF"/>
              </w:rPr>
            </w:pPr>
            <w:r w:rsidRPr="00176467">
              <w:rPr>
                <w:b/>
                <w:i/>
                <w:sz w:val="24"/>
                <w:szCs w:val="24"/>
                <w:shd w:val="clear" w:color="auto" w:fill="FFFFFF"/>
              </w:rPr>
              <w:t>Навчальні ресурси:</w:t>
            </w:r>
            <w:r w:rsidRPr="00176467">
              <w:rPr>
                <w:sz w:val="24"/>
                <w:szCs w:val="24"/>
                <w:shd w:val="clear" w:color="auto" w:fill="FFFFFF"/>
              </w:rPr>
              <w:t xml:space="preserve"> завдання соціального змісту</w:t>
            </w:r>
          </w:p>
        </w:tc>
      </w:tr>
      <w:tr w:rsidR="003B782B" w:rsidRPr="00176467" w:rsidTr="00B83521">
        <w:tc>
          <w:tcPr>
            <w:tcW w:w="856" w:type="dxa"/>
            <w:tcBorders>
              <w:top w:val="single" w:sz="6" w:space="0" w:color="000001"/>
              <w:left w:val="single" w:sz="8" w:space="0" w:color="000001"/>
              <w:bottom w:val="single" w:sz="8" w:space="0" w:color="000001"/>
              <w:right w:val="single" w:sz="8" w:space="0" w:color="000001"/>
            </w:tcBorders>
            <w:shd w:val="clear" w:color="auto" w:fill="auto"/>
            <w:tcMar>
              <w:left w:w="90" w:type="dxa"/>
            </w:tcMar>
          </w:tcPr>
          <w:p w:rsidR="003B782B" w:rsidRPr="00176467" w:rsidRDefault="003B782B" w:rsidP="00471824">
            <w:pPr>
              <w:suppressAutoHyphens/>
              <w:rPr>
                <w:sz w:val="24"/>
                <w:szCs w:val="24"/>
                <w:shd w:val="clear" w:color="auto" w:fill="FFFFFF"/>
              </w:rPr>
            </w:pPr>
            <w:r w:rsidRPr="00176467">
              <w:rPr>
                <w:sz w:val="24"/>
                <w:szCs w:val="24"/>
                <w:shd w:val="clear" w:color="auto" w:fill="FFFFFF"/>
              </w:rPr>
              <w:t>9</w:t>
            </w:r>
          </w:p>
        </w:tc>
        <w:tc>
          <w:tcPr>
            <w:tcW w:w="2835" w:type="dxa"/>
            <w:tcBorders>
              <w:top w:val="single" w:sz="6" w:space="0" w:color="000001"/>
              <w:left w:val="single" w:sz="6" w:space="0" w:color="000001"/>
              <w:bottom w:val="single" w:sz="8" w:space="0" w:color="000001"/>
              <w:right w:val="single" w:sz="8" w:space="0" w:color="000001"/>
            </w:tcBorders>
            <w:shd w:val="clear" w:color="auto" w:fill="auto"/>
            <w:tcMar>
              <w:left w:w="92" w:type="dxa"/>
            </w:tcMar>
          </w:tcPr>
          <w:p w:rsidR="003B782B" w:rsidRPr="00176467" w:rsidRDefault="003B782B" w:rsidP="00471824">
            <w:pPr>
              <w:suppressAutoHyphens/>
              <w:rPr>
                <w:sz w:val="24"/>
                <w:szCs w:val="24"/>
                <w:shd w:val="clear" w:color="auto" w:fill="FFFFFF"/>
              </w:rPr>
            </w:pPr>
            <w:r w:rsidRPr="00176467">
              <w:rPr>
                <w:sz w:val="24"/>
                <w:szCs w:val="24"/>
                <w:shd w:val="clear" w:color="auto" w:fill="FFFFFF"/>
              </w:rPr>
              <w:t>Обізнаність і самовираження у сфері культури</w:t>
            </w:r>
          </w:p>
        </w:tc>
        <w:tc>
          <w:tcPr>
            <w:tcW w:w="5953" w:type="dxa"/>
            <w:tcBorders>
              <w:top w:val="single" w:sz="6" w:space="0" w:color="000001"/>
              <w:left w:val="single" w:sz="6" w:space="0" w:color="000001"/>
              <w:bottom w:val="single" w:sz="8" w:space="0" w:color="000001"/>
              <w:right w:val="single" w:sz="8" w:space="0" w:color="000001"/>
            </w:tcBorders>
            <w:shd w:val="clear" w:color="auto" w:fill="auto"/>
            <w:tcMar>
              <w:left w:w="92" w:type="dxa"/>
            </w:tcMar>
          </w:tcPr>
          <w:p w:rsidR="003B782B" w:rsidRPr="00176467" w:rsidRDefault="003B782B" w:rsidP="00471824">
            <w:pPr>
              <w:suppressAutoHyphens/>
              <w:rPr>
                <w:sz w:val="24"/>
                <w:szCs w:val="24"/>
              </w:rPr>
            </w:pPr>
            <w:r w:rsidRPr="00176467">
              <w:rPr>
                <w:b/>
                <w:i/>
                <w:sz w:val="24"/>
                <w:szCs w:val="24"/>
                <w:shd w:val="clear" w:color="auto" w:fill="FFFFFF"/>
              </w:rPr>
              <w:t xml:space="preserve">Уміння: </w:t>
            </w:r>
            <w:r w:rsidRPr="00176467">
              <w:rPr>
                <w:sz w:val="24"/>
                <w:szCs w:val="24"/>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3B782B" w:rsidRPr="00176467" w:rsidRDefault="003B782B" w:rsidP="00471824">
            <w:pPr>
              <w:suppressAutoHyphens/>
              <w:rPr>
                <w:sz w:val="24"/>
                <w:szCs w:val="24"/>
                <w:shd w:val="clear" w:color="auto" w:fill="FFFFFF"/>
              </w:rPr>
            </w:pPr>
            <w:r w:rsidRPr="00176467">
              <w:rPr>
                <w:b/>
                <w:i/>
                <w:sz w:val="24"/>
                <w:szCs w:val="24"/>
                <w:shd w:val="clear" w:color="auto" w:fill="FFFFFF"/>
              </w:rPr>
              <w:lastRenderedPageBreak/>
              <w:t>Ставлення:</w:t>
            </w:r>
            <w:r w:rsidRPr="00176467">
              <w:rPr>
                <w:sz w:val="24"/>
                <w:szCs w:val="24"/>
                <w:shd w:val="clear" w:color="auto" w:fill="FFFFFF"/>
              </w:rPr>
              <w:t xml:space="preserve"> </w:t>
            </w:r>
            <w:r w:rsidRPr="00176467">
              <w:rPr>
                <w:sz w:val="24"/>
                <w:szCs w:val="24"/>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176467">
              <w:rPr>
                <w:sz w:val="24"/>
                <w:szCs w:val="24"/>
                <w:shd w:val="clear" w:color="auto" w:fill="FFFFFF"/>
              </w:rPr>
              <w:t>.</w:t>
            </w:r>
          </w:p>
          <w:p w:rsidR="003B782B" w:rsidRDefault="003B782B" w:rsidP="00471824">
            <w:pPr>
              <w:suppressAutoHyphens/>
              <w:rPr>
                <w:sz w:val="24"/>
                <w:szCs w:val="24"/>
              </w:rPr>
            </w:pPr>
            <w:r w:rsidRPr="00176467">
              <w:rPr>
                <w:b/>
                <w:i/>
                <w:sz w:val="24"/>
                <w:szCs w:val="24"/>
                <w:shd w:val="clear" w:color="auto" w:fill="FFFFFF"/>
              </w:rPr>
              <w:t>Навчальні ресурси:</w:t>
            </w:r>
            <w:r w:rsidRPr="00176467">
              <w:rPr>
                <w:sz w:val="24"/>
                <w:szCs w:val="24"/>
                <w:shd w:val="clear" w:color="auto" w:fill="FFFFFF"/>
              </w:rPr>
              <w:t xml:space="preserve"> </w:t>
            </w:r>
            <w:r w:rsidRPr="00176467">
              <w:rPr>
                <w:sz w:val="24"/>
                <w:szCs w:val="24"/>
              </w:rPr>
              <w:t>математичні моделі в різних видах мистецтва</w:t>
            </w:r>
          </w:p>
          <w:p w:rsidR="00B83521" w:rsidRPr="00176467" w:rsidRDefault="00B83521" w:rsidP="00471824">
            <w:pPr>
              <w:suppressAutoHyphens/>
              <w:rPr>
                <w:sz w:val="24"/>
                <w:szCs w:val="24"/>
              </w:rPr>
            </w:pPr>
          </w:p>
        </w:tc>
      </w:tr>
      <w:tr w:rsidR="003B782B" w:rsidRPr="00176467" w:rsidTr="00B83521">
        <w:tc>
          <w:tcPr>
            <w:tcW w:w="856" w:type="dxa"/>
            <w:tcBorders>
              <w:top w:val="single" w:sz="6" w:space="0" w:color="000001"/>
              <w:left w:val="single" w:sz="8" w:space="0" w:color="000001"/>
              <w:bottom w:val="single" w:sz="8" w:space="0" w:color="000001"/>
              <w:right w:val="single" w:sz="8" w:space="0" w:color="000001"/>
            </w:tcBorders>
            <w:shd w:val="clear" w:color="auto" w:fill="auto"/>
            <w:tcMar>
              <w:left w:w="90" w:type="dxa"/>
            </w:tcMar>
          </w:tcPr>
          <w:p w:rsidR="003B782B" w:rsidRPr="00176467" w:rsidRDefault="003B782B" w:rsidP="00471824">
            <w:pPr>
              <w:suppressAutoHyphens/>
              <w:rPr>
                <w:sz w:val="24"/>
                <w:szCs w:val="24"/>
                <w:shd w:val="clear" w:color="auto" w:fill="FFFFFF"/>
              </w:rPr>
            </w:pPr>
            <w:r w:rsidRPr="00176467">
              <w:rPr>
                <w:sz w:val="24"/>
                <w:szCs w:val="24"/>
                <w:shd w:val="clear" w:color="auto" w:fill="FFFFFF"/>
              </w:rPr>
              <w:lastRenderedPageBreak/>
              <w:t>10</w:t>
            </w:r>
          </w:p>
        </w:tc>
        <w:tc>
          <w:tcPr>
            <w:tcW w:w="2835" w:type="dxa"/>
            <w:tcBorders>
              <w:top w:val="single" w:sz="6" w:space="0" w:color="000001"/>
              <w:left w:val="single" w:sz="6" w:space="0" w:color="000001"/>
              <w:bottom w:val="single" w:sz="8" w:space="0" w:color="000001"/>
              <w:right w:val="single" w:sz="8" w:space="0" w:color="000001"/>
            </w:tcBorders>
            <w:shd w:val="clear" w:color="auto" w:fill="auto"/>
            <w:tcMar>
              <w:left w:w="92" w:type="dxa"/>
            </w:tcMar>
          </w:tcPr>
          <w:p w:rsidR="003B782B" w:rsidRPr="00176467" w:rsidRDefault="003B782B" w:rsidP="00471824">
            <w:pPr>
              <w:suppressAutoHyphens/>
              <w:rPr>
                <w:sz w:val="24"/>
                <w:szCs w:val="24"/>
                <w:shd w:val="clear" w:color="auto" w:fill="FFFFFF"/>
              </w:rPr>
            </w:pPr>
            <w:r w:rsidRPr="00176467">
              <w:rPr>
                <w:sz w:val="24"/>
                <w:szCs w:val="24"/>
                <w:shd w:val="clear" w:color="auto" w:fill="FFFFFF"/>
              </w:rPr>
              <w:t>Екологічна грамотність і здорове життя</w:t>
            </w:r>
          </w:p>
        </w:tc>
        <w:tc>
          <w:tcPr>
            <w:tcW w:w="5953" w:type="dxa"/>
            <w:tcBorders>
              <w:top w:val="single" w:sz="6" w:space="0" w:color="000001"/>
              <w:left w:val="single" w:sz="6" w:space="0" w:color="000001"/>
              <w:bottom w:val="single" w:sz="8" w:space="0" w:color="000001"/>
              <w:right w:val="single" w:sz="8" w:space="0" w:color="000001"/>
            </w:tcBorders>
            <w:shd w:val="clear" w:color="auto" w:fill="auto"/>
            <w:tcMar>
              <w:left w:w="92" w:type="dxa"/>
            </w:tcMar>
          </w:tcPr>
          <w:p w:rsidR="003B782B" w:rsidRPr="00176467" w:rsidRDefault="003B782B" w:rsidP="00471824">
            <w:pPr>
              <w:suppressAutoHyphens/>
              <w:rPr>
                <w:sz w:val="24"/>
                <w:szCs w:val="24"/>
                <w:shd w:val="clear" w:color="auto" w:fill="FFFFFF"/>
              </w:rPr>
            </w:pPr>
            <w:r w:rsidRPr="00176467">
              <w:rPr>
                <w:b/>
                <w:i/>
                <w:sz w:val="24"/>
                <w:szCs w:val="24"/>
                <w:shd w:val="clear" w:color="auto" w:fill="FFFFFF"/>
              </w:rPr>
              <w:t>Уміння:</w:t>
            </w:r>
            <w:r w:rsidRPr="00176467">
              <w:rPr>
                <w:sz w:val="24"/>
                <w:szCs w:val="24"/>
                <w:shd w:val="clear" w:color="auto" w:fill="FFFFFF"/>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3B782B" w:rsidRPr="00176467" w:rsidRDefault="003B782B" w:rsidP="00471824">
            <w:pPr>
              <w:suppressAutoHyphens/>
              <w:rPr>
                <w:sz w:val="24"/>
                <w:szCs w:val="24"/>
                <w:shd w:val="clear" w:color="auto" w:fill="FFFFFF"/>
              </w:rPr>
            </w:pPr>
            <w:r w:rsidRPr="00176467">
              <w:rPr>
                <w:b/>
                <w:i/>
                <w:sz w:val="24"/>
                <w:szCs w:val="24"/>
                <w:shd w:val="clear" w:color="auto" w:fill="FFFFFF"/>
              </w:rPr>
              <w:t>Ставлення:</w:t>
            </w:r>
            <w:r w:rsidRPr="00176467">
              <w:rPr>
                <w:sz w:val="24"/>
                <w:szCs w:val="24"/>
                <w:shd w:val="clear" w:color="auto" w:fill="FFFFFF"/>
              </w:rPr>
              <w:t xml:space="preserve"> усвідомлення взаємозв’язку кожного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3B782B" w:rsidRDefault="003B782B" w:rsidP="00471824">
            <w:pPr>
              <w:suppressAutoHyphens/>
              <w:rPr>
                <w:sz w:val="24"/>
                <w:szCs w:val="24"/>
                <w:shd w:val="clear" w:color="auto" w:fill="FFFFFF"/>
              </w:rPr>
            </w:pPr>
            <w:r w:rsidRPr="00176467">
              <w:rPr>
                <w:b/>
                <w:i/>
                <w:sz w:val="24"/>
                <w:szCs w:val="24"/>
                <w:shd w:val="clear" w:color="auto" w:fill="FFFFFF"/>
              </w:rPr>
              <w:t>Навчальні ресурси:</w:t>
            </w:r>
            <w:r w:rsidRPr="00176467">
              <w:rPr>
                <w:sz w:val="24"/>
                <w:szCs w:val="24"/>
                <w:shd w:val="clear" w:color="auto" w:fill="FFFFFF"/>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p w:rsidR="009B0630" w:rsidRPr="00176467" w:rsidRDefault="009B0630" w:rsidP="00471824">
            <w:pPr>
              <w:suppressAutoHyphens/>
              <w:rPr>
                <w:sz w:val="24"/>
                <w:szCs w:val="24"/>
                <w:shd w:val="clear" w:color="auto" w:fill="FFFFFF"/>
              </w:rPr>
            </w:pPr>
          </w:p>
        </w:tc>
      </w:tr>
    </w:tbl>
    <w:p w:rsidR="009B0630" w:rsidRDefault="00ED5C38" w:rsidP="00ED5C38">
      <w:pPr>
        <w:suppressAutoHyphens/>
        <w:jc w:val="both"/>
        <w:rPr>
          <w:rFonts w:eastAsia="Arial"/>
          <w:sz w:val="24"/>
          <w:szCs w:val="24"/>
          <w:shd w:val="clear" w:color="auto" w:fill="FFFFFF"/>
          <w:lang w:eastAsia="uk-UA"/>
        </w:rPr>
      </w:pPr>
      <w:r w:rsidRPr="00176467">
        <w:rPr>
          <w:rFonts w:eastAsia="Arial"/>
          <w:sz w:val="24"/>
          <w:szCs w:val="24"/>
          <w:shd w:val="clear" w:color="auto" w:fill="FFFFFF"/>
          <w:lang w:eastAsia="uk-UA"/>
        </w:rPr>
        <w:t xml:space="preserve">   </w:t>
      </w:r>
      <w:r w:rsidR="00186052">
        <w:rPr>
          <w:rFonts w:eastAsia="Arial"/>
          <w:sz w:val="24"/>
          <w:szCs w:val="24"/>
          <w:shd w:val="clear" w:color="auto" w:fill="FFFFFF"/>
          <w:lang w:eastAsia="uk-UA"/>
        </w:rPr>
        <w:t xml:space="preserve">   </w:t>
      </w:r>
    </w:p>
    <w:p w:rsidR="00186052" w:rsidRDefault="009B0630" w:rsidP="00ED5C38">
      <w:pPr>
        <w:suppressAutoHyphens/>
        <w:jc w:val="both"/>
        <w:rPr>
          <w:rFonts w:eastAsia="Arial"/>
          <w:sz w:val="24"/>
          <w:szCs w:val="24"/>
          <w:shd w:val="clear" w:color="auto" w:fill="FFFFFF"/>
          <w:lang w:eastAsia="uk-UA"/>
        </w:rPr>
      </w:pPr>
      <w:r>
        <w:rPr>
          <w:rFonts w:eastAsia="Arial"/>
          <w:sz w:val="24"/>
          <w:szCs w:val="24"/>
          <w:shd w:val="clear" w:color="auto" w:fill="FFFFFF"/>
          <w:lang w:eastAsia="uk-UA"/>
        </w:rPr>
        <w:t xml:space="preserve">   </w:t>
      </w:r>
      <w:r w:rsidR="003B782B" w:rsidRPr="00176467">
        <w:rPr>
          <w:rFonts w:eastAsia="Arial"/>
          <w:sz w:val="24"/>
          <w:szCs w:val="24"/>
          <w:shd w:val="clear" w:color="auto" w:fill="FFFFFF"/>
          <w:lang w:eastAsia="uk-UA"/>
        </w:rPr>
        <w:t>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w:t>
      </w:r>
      <w:r w:rsidR="00186052">
        <w:rPr>
          <w:rFonts w:eastAsia="Arial"/>
          <w:sz w:val="24"/>
          <w:szCs w:val="24"/>
          <w:shd w:val="clear" w:color="auto" w:fill="FFFFFF"/>
          <w:lang w:eastAsia="uk-UA"/>
        </w:rPr>
        <w:t>редметів і спрямовані</w:t>
      </w:r>
      <w:r w:rsidR="003B782B" w:rsidRPr="00176467">
        <w:rPr>
          <w:rFonts w:eastAsia="Arial"/>
          <w:sz w:val="24"/>
          <w:szCs w:val="24"/>
          <w:shd w:val="clear" w:color="auto" w:fill="FFFFFF"/>
          <w:lang w:eastAsia="uk-UA"/>
        </w:rPr>
        <w:t xml:space="preserve"> на</w:t>
      </w:r>
      <w:r w:rsidR="003B782B" w:rsidRPr="00176467">
        <w:rPr>
          <w:rFonts w:eastAsia="Arial"/>
          <w:b/>
          <w:sz w:val="24"/>
          <w:szCs w:val="24"/>
          <w:shd w:val="clear" w:color="auto" w:fill="FFFFFF"/>
          <w:lang w:eastAsia="uk-UA"/>
        </w:rPr>
        <w:t xml:space="preserve"> </w:t>
      </w:r>
      <w:r w:rsidR="003B782B" w:rsidRPr="00176467">
        <w:rPr>
          <w:rFonts w:eastAsia="Arial"/>
          <w:sz w:val="24"/>
          <w:szCs w:val="24"/>
          <w:shd w:val="clear" w:color="auto" w:fill="FFFFFF"/>
          <w:lang w:eastAsia="uk-UA"/>
        </w:rPr>
        <w:t xml:space="preserve">формування в учнів здатності застосовувати знання й уміння у реальних життєвих ситуаціях. </w:t>
      </w:r>
    </w:p>
    <w:p w:rsidR="009B0630" w:rsidRDefault="009B0630" w:rsidP="00ED5C38">
      <w:pPr>
        <w:suppressAutoHyphens/>
        <w:jc w:val="both"/>
        <w:rPr>
          <w:rFonts w:eastAsia="Arial"/>
          <w:sz w:val="24"/>
          <w:szCs w:val="24"/>
          <w:shd w:val="clear" w:color="auto" w:fill="FFFFFF"/>
          <w:lang w:eastAsia="uk-UA"/>
        </w:rPr>
      </w:pPr>
    </w:p>
    <w:p w:rsidR="003B782B" w:rsidRDefault="00186052" w:rsidP="00ED5C38">
      <w:pPr>
        <w:suppressAutoHyphens/>
        <w:jc w:val="both"/>
        <w:rPr>
          <w:rFonts w:cs="Arial"/>
          <w:sz w:val="24"/>
          <w:szCs w:val="24"/>
          <w:shd w:val="clear" w:color="auto" w:fill="FFFFFF"/>
          <w:lang w:eastAsia="uk-UA"/>
        </w:rPr>
      </w:pPr>
      <w:r>
        <w:rPr>
          <w:rFonts w:eastAsia="Arial"/>
          <w:sz w:val="24"/>
          <w:szCs w:val="24"/>
          <w:shd w:val="clear" w:color="auto" w:fill="FFFFFF"/>
          <w:lang w:eastAsia="uk-UA"/>
        </w:rPr>
        <w:t xml:space="preserve">   </w:t>
      </w:r>
      <w:r w:rsidR="000F5443">
        <w:rPr>
          <w:rFonts w:eastAsia="Arial"/>
          <w:sz w:val="24"/>
          <w:szCs w:val="24"/>
          <w:shd w:val="clear" w:color="auto" w:fill="FFFFFF"/>
          <w:lang w:eastAsia="uk-UA"/>
        </w:rPr>
        <w:t xml:space="preserve">  </w:t>
      </w:r>
      <w:r w:rsidR="003B782B" w:rsidRPr="009B0630">
        <w:rPr>
          <w:rFonts w:cs="Arial"/>
          <w:b/>
          <w:sz w:val="24"/>
          <w:szCs w:val="24"/>
          <w:shd w:val="clear" w:color="auto" w:fill="FFFFFF"/>
          <w:lang w:eastAsia="uk-UA"/>
        </w:rPr>
        <w:t>Наскрізні лінії</w:t>
      </w:r>
      <w:r w:rsidR="003B782B" w:rsidRPr="00176467">
        <w:rPr>
          <w:rFonts w:cs="Arial"/>
          <w:sz w:val="24"/>
          <w:szCs w:val="24"/>
          <w:shd w:val="clear" w:color="auto" w:fill="FFFFFF"/>
          <w:lang w:eastAsia="uk-UA"/>
        </w:rPr>
        <w:t xml:space="preserve"> є засобом інтеграції ключових і загальнопредметних компетентностей, окремих предметів та предметних циклів; їх необхідно враховувати при формуванні шкільного середовища. Наскрізні лінії є соціально значимими надпредметними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B83521" w:rsidRPr="00176467" w:rsidRDefault="00B83521" w:rsidP="00ED5C38">
      <w:pPr>
        <w:suppressAutoHyphens/>
        <w:jc w:val="both"/>
        <w:rPr>
          <w:rFonts w:cs="Arial"/>
          <w:sz w:val="24"/>
          <w:szCs w:val="24"/>
          <w:shd w:val="clear" w:color="auto" w:fill="FFFFFF"/>
          <w:lang w:eastAsia="uk-UA"/>
        </w:rPr>
      </w:pPr>
    </w:p>
    <w:p w:rsidR="003B782B" w:rsidRPr="00176467" w:rsidRDefault="00ED5C38" w:rsidP="00ED5C38">
      <w:pPr>
        <w:suppressAutoHyphens/>
        <w:jc w:val="both"/>
        <w:rPr>
          <w:sz w:val="24"/>
          <w:szCs w:val="24"/>
          <w:shd w:val="clear" w:color="auto" w:fill="FFFFFF"/>
        </w:rPr>
      </w:pPr>
      <w:r w:rsidRPr="00176467">
        <w:rPr>
          <w:sz w:val="24"/>
          <w:szCs w:val="24"/>
          <w:shd w:val="clear" w:color="auto" w:fill="FFFFFF"/>
        </w:rPr>
        <w:t xml:space="preserve">   </w:t>
      </w:r>
      <w:r w:rsidR="000F5443">
        <w:rPr>
          <w:sz w:val="24"/>
          <w:szCs w:val="24"/>
          <w:shd w:val="clear" w:color="auto" w:fill="FFFFFF"/>
        </w:rPr>
        <w:t xml:space="preserve">  </w:t>
      </w:r>
      <w:r w:rsidR="003B782B" w:rsidRPr="009B0630">
        <w:rPr>
          <w:b/>
          <w:i/>
          <w:sz w:val="24"/>
          <w:szCs w:val="24"/>
          <w:shd w:val="clear" w:color="auto" w:fill="FFFFFF"/>
        </w:rPr>
        <w:t>Навчання за наскрізними лініями реалізується насамперед через</w:t>
      </w:r>
      <w:r w:rsidR="003B782B" w:rsidRPr="00176467">
        <w:rPr>
          <w:sz w:val="24"/>
          <w:szCs w:val="24"/>
          <w:shd w:val="clear" w:color="auto" w:fill="FFFFFF"/>
        </w:rPr>
        <w:t>:</w:t>
      </w:r>
    </w:p>
    <w:p w:rsidR="003B782B" w:rsidRPr="00176467" w:rsidRDefault="003B782B" w:rsidP="00ED5C38">
      <w:pPr>
        <w:pStyle w:val="ad"/>
        <w:numPr>
          <w:ilvl w:val="0"/>
          <w:numId w:val="46"/>
        </w:numPr>
        <w:suppressAutoHyphens/>
        <w:jc w:val="both"/>
        <w:rPr>
          <w:sz w:val="24"/>
          <w:szCs w:val="24"/>
          <w:shd w:val="clear" w:color="auto" w:fill="FFFFFF"/>
        </w:rPr>
      </w:pPr>
      <w:r w:rsidRPr="00176467">
        <w:rPr>
          <w:sz w:val="24"/>
          <w:szCs w:val="24"/>
          <w:shd w:val="clear" w:color="auto" w:fill="FFFFFF"/>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rsidR="003B782B" w:rsidRPr="00176467" w:rsidRDefault="003B782B" w:rsidP="00ED5C38">
      <w:pPr>
        <w:pStyle w:val="ad"/>
        <w:numPr>
          <w:ilvl w:val="0"/>
          <w:numId w:val="46"/>
        </w:numPr>
        <w:suppressAutoHyphens/>
        <w:jc w:val="both"/>
        <w:rPr>
          <w:sz w:val="24"/>
          <w:szCs w:val="24"/>
          <w:shd w:val="clear" w:color="auto" w:fill="FFFFFF"/>
        </w:rPr>
      </w:pPr>
      <w:r w:rsidRPr="00176467">
        <w:rPr>
          <w:sz w:val="24"/>
          <w:szCs w:val="24"/>
          <w:shd w:val="clear" w:color="auto" w:fill="FFFFFF"/>
        </w:rPr>
        <w:t>окремі предмети — виходячи із наскрізних тем при вивченні предмета проводяться відповідні трактовки, приклади і методи навчання, реалізуються надпредметні, міжкласові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3B782B" w:rsidRPr="00176467" w:rsidRDefault="003B782B" w:rsidP="00ED5C38">
      <w:pPr>
        <w:pStyle w:val="ad"/>
        <w:numPr>
          <w:ilvl w:val="0"/>
          <w:numId w:val="46"/>
        </w:numPr>
        <w:suppressAutoHyphens/>
        <w:jc w:val="both"/>
        <w:rPr>
          <w:sz w:val="24"/>
          <w:szCs w:val="24"/>
          <w:shd w:val="clear" w:color="auto" w:fill="FFFFFF"/>
        </w:rPr>
      </w:pPr>
      <w:r w:rsidRPr="00176467">
        <w:rPr>
          <w:sz w:val="24"/>
          <w:szCs w:val="24"/>
          <w:shd w:val="clear" w:color="auto" w:fill="FFFFFF"/>
        </w:rPr>
        <w:t xml:space="preserve">предмети за вибором; </w:t>
      </w:r>
    </w:p>
    <w:p w:rsidR="003B782B" w:rsidRPr="00176467" w:rsidRDefault="003B782B" w:rsidP="00ED5C38">
      <w:pPr>
        <w:pStyle w:val="ad"/>
        <w:numPr>
          <w:ilvl w:val="0"/>
          <w:numId w:val="46"/>
        </w:numPr>
        <w:suppressAutoHyphens/>
        <w:jc w:val="both"/>
        <w:rPr>
          <w:sz w:val="24"/>
          <w:szCs w:val="24"/>
          <w:shd w:val="clear" w:color="auto" w:fill="FFFFFF"/>
        </w:rPr>
      </w:pPr>
      <w:r w:rsidRPr="00176467">
        <w:rPr>
          <w:sz w:val="24"/>
          <w:szCs w:val="24"/>
          <w:shd w:val="clear" w:color="auto" w:fill="FFFFFF"/>
        </w:rPr>
        <w:t xml:space="preserve">роботу в проектах; </w:t>
      </w:r>
    </w:p>
    <w:p w:rsidR="009B0630" w:rsidRDefault="003B782B" w:rsidP="009B0630">
      <w:pPr>
        <w:pStyle w:val="ad"/>
        <w:numPr>
          <w:ilvl w:val="0"/>
          <w:numId w:val="46"/>
        </w:numPr>
        <w:suppressAutoHyphens/>
        <w:jc w:val="both"/>
        <w:rPr>
          <w:sz w:val="24"/>
          <w:szCs w:val="24"/>
          <w:shd w:val="clear" w:color="auto" w:fill="FFFFFF"/>
        </w:rPr>
      </w:pPr>
      <w:r w:rsidRPr="00176467">
        <w:rPr>
          <w:sz w:val="24"/>
          <w:szCs w:val="24"/>
          <w:shd w:val="clear" w:color="auto" w:fill="FFFFFF"/>
        </w:rPr>
        <w:t>позакласну навчальну роботу і роботу гуртків.</w:t>
      </w:r>
    </w:p>
    <w:p w:rsidR="00B83521" w:rsidRDefault="00B83521" w:rsidP="00B83521">
      <w:pPr>
        <w:suppressAutoHyphens/>
        <w:jc w:val="both"/>
        <w:rPr>
          <w:sz w:val="24"/>
          <w:szCs w:val="24"/>
          <w:shd w:val="clear" w:color="auto" w:fill="FFFFFF"/>
        </w:rPr>
      </w:pPr>
    </w:p>
    <w:p w:rsidR="00B83521" w:rsidRDefault="00B83521" w:rsidP="00B83521">
      <w:pPr>
        <w:suppressAutoHyphens/>
        <w:jc w:val="both"/>
        <w:rPr>
          <w:sz w:val="24"/>
          <w:szCs w:val="24"/>
          <w:shd w:val="clear" w:color="auto" w:fill="FFFFFF"/>
        </w:rPr>
      </w:pPr>
    </w:p>
    <w:p w:rsidR="00B83521" w:rsidRDefault="00B83521" w:rsidP="00B83521">
      <w:pPr>
        <w:suppressAutoHyphens/>
        <w:jc w:val="both"/>
        <w:rPr>
          <w:sz w:val="24"/>
          <w:szCs w:val="24"/>
          <w:shd w:val="clear" w:color="auto" w:fill="FFFFFF"/>
        </w:rPr>
      </w:pPr>
    </w:p>
    <w:p w:rsidR="00E55C42" w:rsidRPr="00D650A5" w:rsidRDefault="00E55C42" w:rsidP="00E55C42">
      <w:pPr>
        <w:pStyle w:val="ad"/>
        <w:suppressAutoHyphens/>
        <w:ind w:left="540"/>
        <w:jc w:val="both"/>
        <w:rPr>
          <w:sz w:val="24"/>
          <w:szCs w:val="24"/>
          <w:shd w:val="clear" w:color="auto" w:fill="FFFFFF"/>
        </w:rPr>
      </w:pPr>
    </w:p>
    <w:p w:rsidR="003B782B" w:rsidRPr="00176467" w:rsidRDefault="003B782B" w:rsidP="003B782B">
      <w:pPr>
        <w:suppressAutoHyphens/>
        <w:ind w:firstLine="709"/>
        <w:jc w:val="both"/>
        <w:rPr>
          <w:sz w:val="24"/>
          <w:szCs w:val="24"/>
          <w:shd w:val="clear" w:color="auto" w:fill="FFFFFF"/>
        </w:rPr>
      </w:pPr>
    </w:p>
    <w:tbl>
      <w:tblPr>
        <w:tblW w:w="0" w:type="auto"/>
        <w:tblInd w:w="25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A0" w:firstRow="1" w:lastRow="0" w:firstColumn="1" w:lastColumn="0" w:noHBand="0" w:noVBand="1"/>
      </w:tblPr>
      <w:tblGrid>
        <w:gridCol w:w="1323"/>
        <w:gridCol w:w="8363"/>
      </w:tblGrid>
      <w:tr w:rsidR="003B782B" w:rsidRPr="00176467" w:rsidTr="00E55C42">
        <w:trPr>
          <w:trHeight w:val="20"/>
        </w:trPr>
        <w:tc>
          <w:tcPr>
            <w:tcW w:w="11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B782B" w:rsidRPr="00176467" w:rsidRDefault="003B782B" w:rsidP="00471824">
            <w:pPr>
              <w:suppressAutoHyphens/>
              <w:jc w:val="center"/>
              <w:rPr>
                <w:b/>
                <w:sz w:val="24"/>
                <w:szCs w:val="24"/>
              </w:rPr>
            </w:pPr>
            <w:r w:rsidRPr="00176467">
              <w:rPr>
                <w:b/>
                <w:sz w:val="24"/>
                <w:szCs w:val="24"/>
              </w:rPr>
              <w:lastRenderedPageBreak/>
              <w:t>Наскрізна лінія</w:t>
            </w:r>
          </w:p>
        </w:tc>
        <w:tc>
          <w:tcPr>
            <w:tcW w:w="836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B782B" w:rsidRPr="00176467" w:rsidRDefault="003B782B" w:rsidP="00471824">
            <w:pPr>
              <w:suppressAutoHyphens/>
              <w:jc w:val="center"/>
              <w:rPr>
                <w:b/>
                <w:sz w:val="24"/>
                <w:szCs w:val="24"/>
                <w:shd w:val="clear" w:color="auto" w:fill="FFFFFF"/>
              </w:rPr>
            </w:pPr>
            <w:r w:rsidRPr="00176467">
              <w:rPr>
                <w:b/>
                <w:sz w:val="24"/>
                <w:szCs w:val="24"/>
                <w:shd w:val="clear" w:color="auto" w:fill="FFFFFF"/>
              </w:rPr>
              <w:t>Коротка характеристика</w:t>
            </w:r>
          </w:p>
        </w:tc>
      </w:tr>
      <w:tr w:rsidR="003B782B" w:rsidRPr="00176467" w:rsidTr="00E55C42">
        <w:trPr>
          <w:cantSplit/>
        </w:trPr>
        <w:tc>
          <w:tcPr>
            <w:tcW w:w="11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extDirection w:val="btLr"/>
            <w:vAlign w:val="center"/>
          </w:tcPr>
          <w:p w:rsidR="003B782B" w:rsidRPr="00176467" w:rsidRDefault="003B782B" w:rsidP="00471824">
            <w:pPr>
              <w:suppressAutoHyphens/>
              <w:ind w:left="113" w:right="113"/>
              <w:jc w:val="center"/>
              <w:rPr>
                <w:sz w:val="24"/>
                <w:szCs w:val="24"/>
                <w:shd w:val="clear" w:color="auto" w:fill="FFFFFF"/>
              </w:rPr>
            </w:pPr>
            <w:r w:rsidRPr="00176467">
              <w:rPr>
                <w:sz w:val="24"/>
                <w:szCs w:val="24"/>
                <w:shd w:val="clear" w:color="auto" w:fill="FFFFFF"/>
              </w:rPr>
              <w:t>Екологічна безпека й сталий розвиток</w:t>
            </w:r>
          </w:p>
        </w:tc>
        <w:tc>
          <w:tcPr>
            <w:tcW w:w="836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B782B" w:rsidRPr="00176467" w:rsidRDefault="003B782B" w:rsidP="00471824">
            <w:pPr>
              <w:suppressAutoHyphens/>
              <w:ind w:firstLine="709"/>
              <w:jc w:val="both"/>
              <w:rPr>
                <w:sz w:val="24"/>
                <w:szCs w:val="24"/>
                <w:shd w:val="clear" w:color="auto" w:fill="FFFFFF"/>
              </w:rPr>
            </w:pPr>
            <w:r w:rsidRPr="00176467">
              <w:rPr>
                <w:sz w:val="24"/>
                <w:szCs w:val="24"/>
                <w:shd w:val="clear" w:color="auto" w:fill="FFFFFF"/>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3B782B" w:rsidRPr="00176467" w:rsidRDefault="003B782B" w:rsidP="00471824">
            <w:pPr>
              <w:suppressAutoHyphens/>
              <w:ind w:firstLine="709"/>
              <w:jc w:val="both"/>
              <w:rPr>
                <w:sz w:val="24"/>
                <w:szCs w:val="24"/>
                <w:shd w:val="clear" w:color="auto" w:fill="FFFFFF"/>
              </w:rPr>
            </w:pPr>
            <w:r w:rsidRPr="00176467">
              <w:rPr>
                <w:sz w:val="24"/>
                <w:szCs w:val="24"/>
                <w:shd w:val="clear" w:color="auto" w:fill="FFFFFF"/>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w:t>
            </w:r>
          </w:p>
        </w:tc>
      </w:tr>
      <w:tr w:rsidR="003B782B" w:rsidRPr="00176467" w:rsidTr="00E55C42">
        <w:trPr>
          <w:cantSplit/>
        </w:trPr>
        <w:tc>
          <w:tcPr>
            <w:tcW w:w="11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extDirection w:val="btLr"/>
            <w:vAlign w:val="center"/>
          </w:tcPr>
          <w:p w:rsidR="003B782B" w:rsidRPr="00176467" w:rsidRDefault="003B782B" w:rsidP="00471824">
            <w:pPr>
              <w:suppressAutoHyphens/>
              <w:ind w:left="113" w:right="113"/>
              <w:jc w:val="center"/>
              <w:rPr>
                <w:sz w:val="24"/>
                <w:szCs w:val="24"/>
                <w:shd w:val="clear" w:color="auto" w:fill="FFFFFF"/>
              </w:rPr>
            </w:pPr>
            <w:r w:rsidRPr="00176467">
              <w:rPr>
                <w:sz w:val="24"/>
                <w:szCs w:val="24"/>
                <w:shd w:val="clear" w:color="auto" w:fill="FFFFFF"/>
              </w:rPr>
              <w:t>Громадянська відповідальність</w:t>
            </w:r>
          </w:p>
        </w:tc>
        <w:tc>
          <w:tcPr>
            <w:tcW w:w="836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B782B" w:rsidRPr="00176467" w:rsidRDefault="003B782B" w:rsidP="00471824">
            <w:pPr>
              <w:suppressAutoHyphens/>
              <w:ind w:firstLine="709"/>
              <w:jc w:val="both"/>
              <w:rPr>
                <w:sz w:val="24"/>
                <w:szCs w:val="24"/>
                <w:shd w:val="clear" w:color="auto" w:fill="FFFFFF"/>
              </w:rPr>
            </w:pPr>
            <w:r w:rsidRPr="00176467">
              <w:rPr>
                <w:sz w:val="24"/>
                <w:szCs w:val="24"/>
                <w:shd w:val="clear" w:color="auto" w:fill="FFFFFF"/>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rsidR="003B782B" w:rsidRPr="00176467" w:rsidRDefault="003B782B" w:rsidP="00471824">
            <w:pPr>
              <w:suppressAutoHyphens/>
              <w:ind w:firstLine="709"/>
              <w:jc w:val="both"/>
              <w:rPr>
                <w:sz w:val="24"/>
                <w:szCs w:val="24"/>
                <w:shd w:val="clear" w:color="auto" w:fill="FFFFFF"/>
              </w:rPr>
            </w:pPr>
            <w:r w:rsidRPr="00176467">
              <w:rPr>
                <w:sz w:val="24"/>
                <w:szCs w:val="24"/>
                <w:shd w:val="clear" w:color="auto" w:fill="FFFFFF"/>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3B782B" w:rsidRPr="00176467" w:rsidTr="00E55C42">
        <w:trPr>
          <w:cantSplit/>
        </w:trPr>
        <w:tc>
          <w:tcPr>
            <w:tcW w:w="11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extDirection w:val="btLr"/>
            <w:vAlign w:val="center"/>
          </w:tcPr>
          <w:p w:rsidR="003B782B" w:rsidRPr="00176467" w:rsidRDefault="003B782B" w:rsidP="00471824">
            <w:pPr>
              <w:suppressAutoHyphens/>
              <w:ind w:left="113" w:right="113"/>
              <w:jc w:val="center"/>
              <w:rPr>
                <w:sz w:val="24"/>
                <w:szCs w:val="24"/>
                <w:shd w:val="clear" w:color="auto" w:fill="FFFFFF"/>
              </w:rPr>
            </w:pPr>
            <w:r w:rsidRPr="00176467">
              <w:rPr>
                <w:sz w:val="24"/>
                <w:szCs w:val="24"/>
                <w:shd w:val="clear" w:color="auto" w:fill="FFFFFF"/>
              </w:rPr>
              <w:t>Здоров'я і безпека</w:t>
            </w:r>
          </w:p>
        </w:tc>
        <w:tc>
          <w:tcPr>
            <w:tcW w:w="836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B782B" w:rsidRPr="00176467" w:rsidRDefault="003B782B" w:rsidP="00471824">
            <w:pPr>
              <w:suppressAutoHyphens/>
              <w:ind w:firstLine="709"/>
              <w:jc w:val="both"/>
              <w:rPr>
                <w:sz w:val="24"/>
                <w:szCs w:val="24"/>
                <w:shd w:val="clear" w:color="auto" w:fill="FFFFFF"/>
              </w:rPr>
            </w:pPr>
            <w:r w:rsidRPr="00176467">
              <w:rPr>
                <w:sz w:val="24"/>
                <w:szCs w:val="24"/>
                <w:shd w:val="clear" w:color="auto" w:fill="FFFFFF"/>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rsidR="003B782B" w:rsidRPr="00176467" w:rsidRDefault="003B782B" w:rsidP="00471824">
            <w:pPr>
              <w:suppressAutoHyphens/>
              <w:ind w:firstLine="709"/>
              <w:jc w:val="both"/>
              <w:rPr>
                <w:sz w:val="24"/>
                <w:szCs w:val="24"/>
                <w:shd w:val="clear" w:color="auto" w:fill="FFFFFF"/>
              </w:rPr>
            </w:pPr>
            <w:r w:rsidRPr="00176467">
              <w:rPr>
                <w:sz w:val="24"/>
                <w:szCs w:val="24"/>
                <w:shd w:val="clear" w:color="auto" w:fill="FFFFFF"/>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3B782B" w:rsidRPr="00176467" w:rsidTr="00E55C42">
        <w:trPr>
          <w:cantSplit/>
        </w:trPr>
        <w:tc>
          <w:tcPr>
            <w:tcW w:w="11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extDirection w:val="btLr"/>
            <w:vAlign w:val="center"/>
          </w:tcPr>
          <w:p w:rsidR="003B782B" w:rsidRPr="00176467" w:rsidRDefault="003B782B" w:rsidP="00471824">
            <w:pPr>
              <w:suppressAutoHyphens/>
              <w:ind w:left="113" w:right="113"/>
              <w:jc w:val="center"/>
              <w:rPr>
                <w:sz w:val="24"/>
                <w:szCs w:val="24"/>
                <w:shd w:val="clear" w:color="auto" w:fill="FFFFFF"/>
              </w:rPr>
            </w:pPr>
            <w:r w:rsidRPr="00176467">
              <w:rPr>
                <w:sz w:val="24"/>
                <w:szCs w:val="24"/>
                <w:shd w:val="clear" w:color="auto" w:fill="FFFFFF"/>
              </w:rPr>
              <w:t>Підприємливість і фінансова грамотність</w:t>
            </w:r>
          </w:p>
        </w:tc>
        <w:tc>
          <w:tcPr>
            <w:tcW w:w="836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B782B" w:rsidRPr="00176467" w:rsidRDefault="003B782B" w:rsidP="00471824">
            <w:pPr>
              <w:suppressAutoHyphens/>
              <w:ind w:firstLine="709"/>
              <w:jc w:val="both"/>
              <w:rPr>
                <w:sz w:val="24"/>
                <w:szCs w:val="24"/>
                <w:shd w:val="clear" w:color="auto" w:fill="FFFFFF"/>
              </w:rPr>
            </w:pPr>
            <w:r w:rsidRPr="00176467">
              <w:rPr>
                <w:sz w:val="24"/>
                <w:szCs w:val="24"/>
                <w:shd w:val="clear" w:color="auto" w:fill="FFFFFF"/>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3B782B" w:rsidRPr="00176467" w:rsidRDefault="003B782B" w:rsidP="00471824">
            <w:pPr>
              <w:suppressAutoHyphens/>
              <w:ind w:firstLine="708"/>
              <w:jc w:val="both"/>
              <w:rPr>
                <w:sz w:val="24"/>
                <w:szCs w:val="24"/>
                <w:shd w:val="clear" w:color="auto" w:fill="FFFFFF"/>
              </w:rPr>
            </w:pPr>
            <w:r w:rsidRPr="00176467">
              <w:rPr>
                <w:sz w:val="24"/>
                <w:szCs w:val="24"/>
                <w:shd w:val="clear" w:color="auto" w:fill="FFFFFF"/>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43224F" w:rsidRDefault="00ED5C38" w:rsidP="00ED5C38">
      <w:pPr>
        <w:suppressAutoHyphens/>
        <w:jc w:val="both"/>
        <w:rPr>
          <w:sz w:val="24"/>
          <w:szCs w:val="24"/>
          <w:shd w:val="clear" w:color="auto" w:fill="FFFFFF"/>
        </w:rPr>
      </w:pPr>
      <w:r w:rsidRPr="00176467">
        <w:rPr>
          <w:sz w:val="24"/>
          <w:szCs w:val="24"/>
          <w:shd w:val="clear" w:color="auto" w:fill="FFFFFF"/>
        </w:rPr>
        <w:t xml:space="preserve">   </w:t>
      </w:r>
      <w:r w:rsidR="000F5443">
        <w:rPr>
          <w:sz w:val="24"/>
          <w:szCs w:val="24"/>
          <w:shd w:val="clear" w:color="auto" w:fill="FFFFFF"/>
        </w:rPr>
        <w:t xml:space="preserve">  </w:t>
      </w:r>
    </w:p>
    <w:p w:rsidR="003B782B" w:rsidRPr="000F5443" w:rsidRDefault="0043224F" w:rsidP="00ED5C38">
      <w:pPr>
        <w:suppressAutoHyphens/>
        <w:jc w:val="both"/>
        <w:rPr>
          <w:sz w:val="24"/>
          <w:szCs w:val="24"/>
          <w:shd w:val="clear" w:color="auto" w:fill="FFFFFF"/>
        </w:rPr>
      </w:pPr>
      <w:r>
        <w:rPr>
          <w:sz w:val="24"/>
          <w:szCs w:val="24"/>
          <w:shd w:val="clear" w:color="auto" w:fill="FFFFFF"/>
        </w:rPr>
        <w:t xml:space="preserve"> </w:t>
      </w:r>
      <w:r w:rsidR="003419F5">
        <w:rPr>
          <w:sz w:val="24"/>
          <w:szCs w:val="24"/>
          <w:shd w:val="clear" w:color="auto" w:fill="FFFFFF"/>
        </w:rPr>
        <w:t xml:space="preserve">   </w:t>
      </w:r>
      <w:r>
        <w:rPr>
          <w:sz w:val="24"/>
          <w:szCs w:val="24"/>
          <w:shd w:val="clear" w:color="auto" w:fill="FFFFFF"/>
        </w:rPr>
        <w:t xml:space="preserve"> </w:t>
      </w:r>
      <w:r w:rsidR="003B782B" w:rsidRPr="00176467">
        <w:rPr>
          <w:sz w:val="24"/>
          <w:szCs w:val="24"/>
          <w:shd w:val="clear" w:color="auto" w:fill="FFFFFF"/>
        </w:rPr>
        <w:t xml:space="preserve">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зв’язків шляхом створення проблемних ситуацій, організації спостережень, дослідів та інших видів діяльності. Формуванню ключових компетентностей сприяє встановлення та реалізація в освітньому процесі міжпредметних і внутрішньопредметних зв’язків, а саме: змістово-інформаційних,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w:t>
      </w:r>
      <w:r w:rsidR="003B782B" w:rsidRPr="00176467">
        <w:rPr>
          <w:sz w:val="24"/>
          <w:szCs w:val="24"/>
          <w:shd w:val="clear" w:color="auto" w:fill="FFFFFF"/>
        </w:rPr>
        <w:lastRenderedPageBreak/>
        <w:t xml:space="preserve">матеріалу і формування наукового світогляду. Учні набувають досвіду застосування знань на практиці та перенесення їх в нові ситуації. </w:t>
      </w:r>
      <w:bookmarkEnd w:id="2"/>
    </w:p>
    <w:p w:rsidR="00B6254D" w:rsidRPr="00B6254D" w:rsidRDefault="009B0630" w:rsidP="009B0630">
      <w:pPr>
        <w:suppressAutoHyphens/>
        <w:jc w:val="both"/>
        <w:rPr>
          <w:rFonts w:eastAsia="Calibri"/>
          <w:b/>
          <w:sz w:val="24"/>
          <w:szCs w:val="24"/>
        </w:rPr>
      </w:pPr>
      <w:r>
        <w:rPr>
          <w:rFonts w:eastAsia="Calibri"/>
          <w:b/>
          <w:i/>
          <w:sz w:val="24"/>
          <w:szCs w:val="24"/>
        </w:rPr>
        <w:t xml:space="preserve">   </w:t>
      </w:r>
      <w:r w:rsidR="003B782B" w:rsidRPr="00B6254D">
        <w:rPr>
          <w:rFonts w:eastAsia="Calibri"/>
          <w:b/>
          <w:i/>
          <w:sz w:val="24"/>
          <w:szCs w:val="24"/>
        </w:rPr>
        <w:t>Перелік освітніх галузей.</w:t>
      </w:r>
      <w:r w:rsidR="003B782B" w:rsidRPr="00B6254D">
        <w:rPr>
          <w:rFonts w:eastAsia="Calibri"/>
          <w:b/>
          <w:sz w:val="24"/>
          <w:szCs w:val="24"/>
        </w:rPr>
        <w:t xml:space="preserve"> </w:t>
      </w:r>
    </w:p>
    <w:p w:rsidR="003B782B" w:rsidRPr="00176467" w:rsidRDefault="003B782B" w:rsidP="009B0630">
      <w:pPr>
        <w:suppressAutoHyphens/>
        <w:jc w:val="both"/>
        <w:rPr>
          <w:rFonts w:eastAsia="Calibri"/>
          <w:sz w:val="24"/>
          <w:szCs w:val="24"/>
        </w:rPr>
      </w:pPr>
      <w:r w:rsidRPr="00176467">
        <w:rPr>
          <w:rFonts w:eastAsia="Calibri"/>
          <w:sz w:val="24"/>
          <w:szCs w:val="24"/>
        </w:rPr>
        <w:t>Освітню програму укладено за такими освітніми галузями:</w:t>
      </w:r>
    </w:p>
    <w:p w:rsidR="003B782B" w:rsidRPr="009B0630" w:rsidRDefault="003B782B" w:rsidP="009B0630">
      <w:pPr>
        <w:pStyle w:val="ad"/>
        <w:numPr>
          <w:ilvl w:val="0"/>
          <w:numId w:val="46"/>
        </w:numPr>
        <w:suppressAutoHyphens/>
        <w:jc w:val="both"/>
        <w:rPr>
          <w:rFonts w:eastAsia="Calibri"/>
          <w:sz w:val="24"/>
          <w:szCs w:val="24"/>
        </w:rPr>
      </w:pPr>
      <w:r w:rsidRPr="009B0630">
        <w:rPr>
          <w:rFonts w:eastAsia="Calibri"/>
          <w:sz w:val="24"/>
          <w:szCs w:val="24"/>
        </w:rPr>
        <w:t xml:space="preserve">Мови і літератури </w:t>
      </w:r>
    </w:p>
    <w:p w:rsidR="003B782B" w:rsidRPr="009B0630" w:rsidRDefault="003B782B" w:rsidP="009B0630">
      <w:pPr>
        <w:pStyle w:val="ad"/>
        <w:numPr>
          <w:ilvl w:val="0"/>
          <w:numId w:val="46"/>
        </w:numPr>
        <w:suppressAutoHyphens/>
        <w:jc w:val="both"/>
        <w:rPr>
          <w:rFonts w:eastAsia="Calibri"/>
          <w:sz w:val="24"/>
          <w:szCs w:val="24"/>
        </w:rPr>
      </w:pPr>
      <w:r w:rsidRPr="009B0630">
        <w:rPr>
          <w:rFonts w:eastAsia="Calibri"/>
          <w:sz w:val="24"/>
          <w:szCs w:val="24"/>
        </w:rPr>
        <w:t>Суспільствознавство</w:t>
      </w:r>
    </w:p>
    <w:p w:rsidR="003B782B" w:rsidRPr="009B0630" w:rsidRDefault="003B782B" w:rsidP="009B0630">
      <w:pPr>
        <w:pStyle w:val="ad"/>
        <w:numPr>
          <w:ilvl w:val="0"/>
          <w:numId w:val="46"/>
        </w:numPr>
        <w:suppressAutoHyphens/>
        <w:jc w:val="both"/>
        <w:rPr>
          <w:rFonts w:eastAsia="Calibri"/>
          <w:sz w:val="24"/>
          <w:szCs w:val="24"/>
        </w:rPr>
      </w:pPr>
      <w:r w:rsidRPr="009B0630">
        <w:rPr>
          <w:rFonts w:eastAsia="Calibri"/>
          <w:sz w:val="24"/>
          <w:szCs w:val="24"/>
        </w:rPr>
        <w:t>Мистецтво</w:t>
      </w:r>
    </w:p>
    <w:p w:rsidR="003B782B" w:rsidRPr="009B0630" w:rsidRDefault="003B782B" w:rsidP="009B0630">
      <w:pPr>
        <w:pStyle w:val="ad"/>
        <w:numPr>
          <w:ilvl w:val="0"/>
          <w:numId w:val="46"/>
        </w:numPr>
        <w:suppressAutoHyphens/>
        <w:jc w:val="both"/>
        <w:rPr>
          <w:rFonts w:eastAsia="Calibri"/>
          <w:sz w:val="24"/>
          <w:szCs w:val="24"/>
        </w:rPr>
      </w:pPr>
      <w:r w:rsidRPr="009B0630">
        <w:rPr>
          <w:rFonts w:eastAsia="Calibri"/>
          <w:sz w:val="24"/>
          <w:szCs w:val="24"/>
        </w:rPr>
        <w:t>Математика</w:t>
      </w:r>
    </w:p>
    <w:p w:rsidR="003B782B" w:rsidRPr="009B0630" w:rsidRDefault="003B782B" w:rsidP="009B0630">
      <w:pPr>
        <w:pStyle w:val="ad"/>
        <w:numPr>
          <w:ilvl w:val="0"/>
          <w:numId w:val="46"/>
        </w:numPr>
        <w:suppressAutoHyphens/>
        <w:jc w:val="both"/>
        <w:rPr>
          <w:rFonts w:eastAsia="Calibri"/>
          <w:sz w:val="24"/>
          <w:szCs w:val="24"/>
        </w:rPr>
      </w:pPr>
      <w:r w:rsidRPr="009B0630">
        <w:rPr>
          <w:rFonts w:eastAsia="Calibri"/>
          <w:sz w:val="24"/>
          <w:szCs w:val="24"/>
        </w:rPr>
        <w:t>Природознавство</w:t>
      </w:r>
    </w:p>
    <w:p w:rsidR="003B782B" w:rsidRPr="009B0630" w:rsidRDefault="003B782B" w:rsidP="009B0630">
      <w:pPr>
        <w:pStyle w:val="ad"/>
        <w:numPr>
          <w:ilvl w:val="0"/>
          <w:numId w:val="46"/>
        </w:numPr>
        <w:suppressAutoHyphens/>
        <w:jc w:val="both"/>
        <w:rPr>
          <w:rFonts w:eastAsia="Calibri"/>
          <w:sz w:val="24"/>
          <w:szCs w:val="24"/>
        </w:rPr>
      </w:pPr>
      <w:r w:rsidRPr="009B0630">
        <w:rPr>
          <w:rFonts w:eastAsia="Calibri"/>
          <w:sz w:val="24"/>
          <w:szCs w:val="24"/>
        </w:rPr>
        <w:t>Технології</w:t>
      </w:r>
    </w:p>
    <w:p w:rsidR="003B782B" w:rsidRPr="009B0630" w:rsidRDefault="003B782B" w:rsidP="009B0630">
      <w:pPr>
        <w:pStyle w:val="ad"/>
        <w:numPr>
          <w:ilvl w:val="0"/>
          <w:numId w:val="46"/>
        </w:numPr>
        <w:suppressAutoHyphens/>
        <w:jc w:val="both"/>
        <w:rPr>
          <w:rFonts w:eastAsia="Calibri"/>
          <w:sz w:val="24"/>
          <w:szCs w:val="24"/>
        </w:rPr>
      </w:pPr>
      <w:r w:rsidRPr="009B0630">
        <w:rPr>
          <w:rFonts w:eastAsia="Calibri"/>
          <w:sz w:val="24"/>
          <w:szCs w:val="24"/>
        </w:rPr>
        <w:t>Здоров’я і фізична культура</w:t>
      </w:r>
    </w:p>
    <w:p w:rsidR="003B782B" w:rsidRPr="00176467" w:rsidRDefault="009B0630" w:rsidP="009B0630">
      <w:pPr>
        <w:suppressAutoHyphens/>
        <w:jc w:val="both"/>
        <w:rPr>
          <w:rFonts w:eastAsia="Calibri"/>
          <w:sz w:val="24"/>
          <w:szCs w:val="24"/>
        </w:rPr>
      </w:pPr>
      <w:r>
        <w:rPr>
          <w:rFonts w:eastAsia="Calibri"/>
          <w:i/>
          <w:sz w:val="24"/>
          <w:szCs w:val="24"/>
        </w:rPr>
        <w:t xml:space="preserve">   </w:t>
      </w:r>
      <w:r w:rsidR="003B782B" w:rsidRPr="00176467">
        <w:rPr>
          <w:rFonts w:eastAsia="Calibri"/>
          <w:i/>
          <w:sz w:val="24"/>
          <w:szCs w:val="24"/>
        </w:rPr>
        <w:t>Логічна послідовність вивчення предметів</w:t>
      </w:r>
      <w:r w:rsidR="003B782B" w:rsidRPr="00176467">
        <w:rPr>
          <w:rFonts w:eastAsia="Calibri"/>
          <w:sz w:val="24"/>
          <w:szCs w:val="24"/>
        </w:rPr>
        <w:t xml:space="preserve"> розкривається у відповідних </w:t>
      </w:r>
      <w:r w:rsidR="003B782B" w:rsidRPr="00176467">
        <w:rPr>
          <w:rFonts w:eastAsia="Calibri"/>
          <w:i/>
          <w:sz w:val="24"/>
          <w:szCs w:val="24"/>
        </w:rPr>
        <w:t>навчальних</w:t>
      </w:r>
      <w:r w:rsidR="003B782B" w:rsidRPr="00176467">
        <w:rPr>
          <w:rFonts w:eastAsia="Calibri"/>
          <w:sz w:val="24"/>
          <w:szCs w:val="24"/>
        </w:rPr>
        <w:t xml:space="preserve"> </w:t>
      </w:r>
      <w:r w:rsidR="003B782B" w:rsidRPr="00176467">
        <w:rPr>
          <w:rFonts w:eastAsia="Calibri"/>
          <w:i/>
          <w:sz w:val="24"/>
          <w:szCs w:val="24"/>
        </w:rPr>
        <w:t>програмах</w:t>
      </w:r>
      <w:r w:rsidR="003B782B" w:rsidRPr="00176467">
        <w:rPr>
          <w:rFonts w:eastAsia="Calibri"/>
          <w:sz w:val="24"/>
          <w:szCs w:val="24"/>
        </w:rPr>
        <w:t>.</w:t>
      </w:r>
    </w:p>
    <w:p w:rsidR="009B0630" w:rsidRDefault="009B0630" w:rsidP="009B0630">
      <w:pPr>
        <w:suppressAutoHyphens/>
        <w:jc w:val="both"/>
        <w:rPr>
          <w:rFonts w:eastAsia="Calibri"/>
          <w:sz w:val="24"/>
          <w:szCs w:val="24"/>
        </w:rPr>
      </w:pPr>
      <w:r>
        <w:rPr>
          <w:rFonts w:eastAsia="Calibri"/>
          <w:b/>
          <w:i/>
          <w:sz w:val="24"/>
          <w:szCs w:val="24"/>
        </w:rPr>
        <w:t xml:space="preserve">   </w:t>
      </w:r>
      <w:r w:rsidR="003B782B" w:rsidRPr="009B0630">
        <w:rPr>
          <w:rFonts w:eastAsia="Calibri"/>
          <w:b/>
          <w:i/>
          <w:sz w:val="24"/>
          <w:szCs w:val="24"/>
        </w:rPr>
        <w:t>Рекомендовані форми організації освітнього процесу.</w:t>
      </w:r>
      <w:r w:rsidR="003B782B" w:rsidRPr="00176467">
        <w:rPr>
          <w:rFonts w:eastAsia="Calibri"/>
          <w:sz w:val="24"/>
          <w:szCs w:val="24"/>
        </w:rPr>
        <w:t xml:space="preserve"> </w:t>
      </w:r>
    </w:p>
    <w:p w:rsidR="003B782B" w:rsidRPr="00176467" w:rsidRDefault="009B0630" w:rsidP="009B0630">
      <w:pPr>
        <w:suppressAutoHyphens/>
        <w:jc w:val="both"/>
        <w:rPr>
          <w:rFonts w:eastAsia="Calibri"/>
          <w:sz w:val="24"/>
          <w:szCs w:val="24"/>
        </w:rPr>
      </w:pPr>
      <w:r>
        <w:rPr>
          <w:rFonts w:eastAsia="Calibri"/>
          <w:sz w:val="24"/>
          <w:szCs w:val="24"/>
        </w:rPr>
        <w:t xml:space="preserve">   </w:t>
      </w:r>
      <w:r w:rsidR="003B782B" w:rsidRPr="00176467">
        <w:rPr>
          <w:rFonts w:eastAsia="Calibri"/>
          <w:sz w:val="24"/>
          <w:szCs w:val="24"/>
        </w:rPr>
        <w:t xml:space="preserve">Основними формами організації освітнього процесу є різні типи уроку: </w:t>
      </w:r>
    </w:p>
    <w:p w:rsidR="003B782B" w:rsidRPr="009B0630" w:rsidRDefault="003B782B" w:rsidP="009B0630">
      <w:pPr>
        <w:pStyle w:val="ad"/>
        <w:numPr>
          <w:ilvl w:val="0"/>
          <w:numId w:val="46"/>
        </w:numPr>
        <w:tabs>
          <w:tab w:val="left" w:pos="993"/>
        </w:tabs>
        <w:suppressAutoHyphens/>
        <w:jc w:val="both"/>
        <w:rPr>
          <w:rFonts w:eastAsia="Calibri"/>
          <w:sz w:val="24"/>
          <w:szCs w:val="24"/>
        </w:rPr>
      </w:pPr>
      <w:r w:rsidRPr="009B0630">
        <w:rPr>
          <w:rFonts w:eastAsia="Calibri"/>
          <w:sz w:val="24"/>
          <w:szCs w:val="24"/>
        </w:rPr>
        <w:t>формування компетентностей;</w:t>
      </w:r>
    </w:p>
    <w:p w:rsidR="003B782B" w:rsidRPr="009B0630" w:rsidRDefault="003B782B" w:rsidP="009B0630">
      <w:pPr>
        <w:pStyle w:val="ad"/>
        <w:numPr>
          <w:ilvl w:val="0"/>
          <w:numId w:val="46"/>
        </w:numPr>
        <w:tabs>
          <w:tab w:val="left" w:pos="993"/>
        </w:tabs>
        <w:suppressAutoHyphens/>
        <w:jc w:val="both"/>
        <w:rPr>
          <w:rFonts w:eastAsia="Calibri"/>
          <w:sz w:val="24"/>
          <w:szCs w:val="24"/>
        </w:rPr>
      </w:pPr>
      <w:r w:rsidRPr="009B0630">
        <w:rPr>
          <w:rFonts w:eastAsia="Calibri"/>
          <w:sz w:val="24"/>
          <w:szCs w:val="24"/>
        </w:rPr>
        <w:t xml:space="preserve">розвитку компетентностей; </w:t>
      </w:r>
    </w:p>
    <w:p w:rsidR="003B782B" w:rsidRPr="009B0630" w:rsidRDefault="003B782B" w:rsidP="009B0630">
      <w:pPr>
        <w:pStyle w:val="ad"/>
        <w:numPr>
          <w:ilvl w:val="0"/>
          <w:numId w:val="46"/>
        </w:numPr>
        <w:tabs>
          <w:tab w:val="left" w:pos="993"/>
        </w:tabs>
        <w:suppressAutoHyphens/>
        <w:jc w:val="both"/>
        <w:rPr>
          <w:rFonts w:eastAsia="Calibri"/>
          <w:sz w:val="24"/>
          <w:szCs w:val="24"/>
        </w:rPr>
      </w:pPr>
      <w:r w:rsidRPr="009B0630">
        <w:rPr>
          <w:rFonts w:eastAsia="Calibri"/>
          <w:sz w:val="24"/>
          <w:szCs w:val="24"/>
        </w:rPr>
        <w:t xml:space="preserve">перевірки та/або оцінювання досягнення компетентностей; </w:t>
      </w:r>
    </w:p>
    <w:p w:rsidR="003B782B" w:rsidRPr="009B0630" w:rsidRDefault="003B782B" w:rsidP="009B0630">
      <w:pPr>
        <w:pStyle w:val="ad"/>
        <w:numPr>
          <w:ilvl w:val="0"/>
          <w:numId w:val="46"/>
        </w:numPr>
        <w:tabs>
          <w:tab w:val="left" w:pos="993"/>
        </w:tabs>
        <w:suppressAutoHyphens/>
        <w:jc w:val="both"/>
        <w:rPr>
          <w:rFonts w:eastAsia="Calibri"/>
          <w:sz w:val="24"/>
          <w:szCs w:val="24"/>
        </w:rPr>
      </w:pPr>
      <w:r w:rsidRPr="009B0630">
        <w:rPr>
          <w:rFonts w:eastAsia="Calibri"/>
          <w:sz w:val="24"/>
          <w:szCs w:val="24"/>
        </w:rPr>
        <w:t xml:space="preserve">корекції основних компетентностей; </w:t>
      </w:r>
    </w:p>
    <w:p w:rsidR="003B782B" w:rsidRPr="009B0630" w:rsidRDefault="003B782B" w:rsidP="009B0630">
      <w:pPr>
        <w:pStyle w:val="ad"/>
        <w:numPr>
          <w:ilvl w:val="0"/>
          <w:numId w:val="46"/>
        </w:numPr>
        <w:tabs>
          <w:tab w:val="left" w:pos="993"/>
        </w:tabs>
        <w:suppressAutoHyphens/>
        <w:jc w:val="both"/>
        <w:rPr>
          <w:rFonts w:eastAsia="Calibri"/>
          <w:sz w:val="24"/>
          <w:szCs w:val="24"/>
        </w:rPr>
      </w:pPr>
      <w:r w:rsidRPr="009B0630">
        <w:rPr>
          <w:sz w:val="24"/>
          <w:szCs w:val="24"/>
          <w:lang w:eastAsia="uk-UA"/>
        </w:rPr>
        <w:t>комбінований урок</w:t>
      </w:r>
      <w:r w:rsidRPr="009B0630">
        <w:rPr>
          <w:rFonts w:eastAsia="Calibri"/>
          <w:sz w:val="24"/>
          <w:szCs w:val="24"/>
        </w:rPr>
        <w:t>.</w:t>
      </w:r>
    </w:p>
    <w:p w:rsidR="003B782B" w:rsidRPr="00176467" w:rsidRDefault="009B0630" w:rsidP="009B0630">
      <w:pPr>
        <w:suppressAutoHyphens/>
        <w:jc w:val="both"/>
        <w:rPr>
          <w:rFonts w:eastAsia="Calibri"/>
          <w:sz w:val="24"/>
          <w:szCs w:val="24"/>
        </w:rPr>
      </w:pPr>
      <w:r>
        <w:rPr>
          <w:rFonts w:eastAsia="Calibri"/>
          <w:sz w:val="24"/>
          <w:szCs w:val="24"/>
        </w:rPr>
        <w:t xml:space="preserve">    </w:t>
      </w:r>
      <w:r w:rsidR="003B782B" w:rsidRPr="00176467">
        <w:rPr>
          <w:rFonts w:eastAsia="Calibri"/>
          <w:sz w:val="24"/>
          <w:szCs w:val="24"/>
        </w:rPr>
        <w:t>Також формами організації освітнього процесу можуть бути екскурсії, віртуальні подорожі, уроки-семінари, конференції, форуми, спектаклі, брифінги, квести, інтерактивні уроки (</w:t>
      </w:r>
      <w:r w:rsidR="003B782B" w:rsidRPr="00176467">
        <w:rPr>
          <w:sz w:val="24"/>
          <w:szCs w:val="24"/>
          <w:lang w:eastAsia="uk-UA"/>
        </w:rPr>
        <w:t xml:space="preserve">уроки-«суди», </w:t>
      </w:r>
      <w:r w:rsidR="003B782B" w:rsidRPr="00176467">
        <w:rPr>
          <w:rFonts w:eastAsia="Calibri"/>
          <w:sz w:val="24"/>
          <w:szCs w:val="24"/>
        </w:rPr>
        <w:t>урок-</w:t>
      </w:r>
      <w:r w:rsidR="003B782B" w:rsidRPr="00176467">
        <w:rPr>
          <w:sz w:val="24"/>
          <w:szCs w:val="24"/>
          <w:lang w:eastAsia="uk-UA"/>
        </w:rPr>
        <w:t>дискусійна група, уроки з навчанням одних учнів іншими), інтегровані уроки,</w:t>
      </w:r>
      <w:r w:rsidR="003B782B" w:rsidRPr="00176467">
        <w:rPr>
          <w:rFonts w:eastAsia="Calibri"/>
          <w:sz w:val="24"/>
          <w:szCs w:val="24"/>
        </w:rPr>
        <w:t xml:space="preserve"> проблемний урок, відео-уроки тощо. </w:t>
      </w:r>
    </w:p>
    <w:p w:rsidR="003B782B" w:rsidRPr="00176467" w:rsidRDefault="009B0630" w:rsidP="009B0630">
      <w:pPr>
        <w:suppressAutoHyphens/>
        <w:jc w:val="both"/>
        <w:rPr>
          <w:sz w:val="24"/>
          <w:szCs w:val="24"/>
          <w:lang w:eastAsia="uk-UA"/>
        </w:rPr>
      </w:pPr>
      <w:r>
        <w:rPr>
          <w:sz w:val="24"/>
          <w:szCs w:val="24"/>
          <w:lang w:eastAsia="uk-UA"/>
        </w:rPr>
        <w:t xml:space="preserve">    </w:t>
      </w:r>
      <w:r w:rsidR="003B782B" w:rsidRPr="00176467">
        <w:rPr>
          <w:sz w:val="24"/>
          <w:szCs w:val="24"/>
          <w:lang w:eastAsia="uk-UA"/>
        </w:rPr>
        <w:t xml:space="preserve">Можливо проводити заняття в малих групах, бригадах і ланках (у тому числі робота учнів у парах змінного складу) за умови, що окремі учні виконують роботу бригадирів, консультантів, тобто тих, хто навчає малу групу. </w:t>
      </w:r>
    </w:p>
    <w:p w:rsidR="003B782B" w:rsidRPr="00176467" w:rsidRDefault="009B0630" w:rsidP="009B0630">
      <w:pPr>
        <w:suppressAutoHyphens/>
        <w:jc w:val="both"/>
        <w:rPr>
          <w:rFonts w:eastAsia="Calibri"/>
          <w:sz w:val="24"/>
          <w:szCs w:val="24"/>
        </w:rPr>
      </w:pPr>
      <w:r>
        <w:rPr>
          <w:rFonts w:eastAsia="Calibri"/>
          <w:sz w:val="24"/>
          <w:szCs w:val="24"/>
        </w:rPr>
        <w:t xml:space="preserve">    </w:t>
      </w:r>
      <w:r w:rsidR="003B782B" w:rsidRPr="00176467">
        <w:rPr>
          <w:rFonts w:eastAsia="Calibri"/>
          <w:sz w:val="24"/>
          <w:szCs w:val="24"/>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0A5DA9" w:rsidRDefault="009B0630" w:rsidP="009B0630">
      <w:pPr>
        <w:suppressAutoHyphens/>
        <w:jc w:val="both"/>
        <w:rPr>
          <w:rFonts w:eastAsia="Calibri"/>
          <w:sz w:val="24"/>
          <w:szCs w:val="24"/>
        </w:rPr>
      </w:pPr>
      <w:r>
        <w:rPr>
          <w:rFonts w:eastAsia="Calibri"/>
          <w:sz w:val="24"/>
          <w:szCs w:val="24"/>
        </w:rPr>
        <w:t xml:space="preserve">    </w:t>
      </w:r>
      <w:r w:rsidR="003B782B" w:rsidRPr="00176467">
        <w:rPr>
          <w:rFonts w:eastAsia="Calibri"/>
          <w:sz w:val="24"/>
          <w:szCs w:val="24"/>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9B0630" w:rsidRDefault="009B0630" w:rsidP="000A5DA9">
      <w:pPr>
        <w:widowControl w:val="0"/>
        <w:pBdr>
          <w:top w:val="nil"/>
          <w:left w:val="nil"/>
          <w:bottom w:val="nil"/>
          <w:right w:val="nil"/>
          <w:between w:val="nil"/>
        </w:pBdr>
        <w:ind w:right="111"/>
        <w:rPr>
          <w:b/>
          <w:i/>
          <w:sz w:val="24"/>
          <w:szCs w:val="24"/>
        </w:rPr>
      </w:pPr>
    </w:p>
    <w:p w:rsidR="000A5DA9" w:rsidRPr="000A5DA9" w:rsidRDefault="009B0630" w:rsidP="000A5DA9">
      <w:pPr>
        <w:widowControl w:val="0"/>
        <w:pBdr>
          <w:top w:val="nil"/>
          <w:left w:val="nil"/>
          <w:bottom w:val="nil"/>
          <w:right w:val="nil"/>
          <w:between w:val="nil"/>
        </w:pBdr>
        <w:ind w:right="111"/>
        <w:rPr>
          <w:b/>
          <w:i/>
          <w:sz w:val="24"/>
          <w:szCs w:val="24"/>
        </w:rPr>
      </w:pPr>
      <w:r>
        <w:rPr>
          <w:b/>
          <w:i/>
          <w:sz w:val="24"/>
          <w:szCs w:val="24"/>
        </w:rPr>
        <w:t xml:space="preserve">    </w:t>
      </w:r>
      <w:r w:rsidR="000A5DA9" w:rsidRPr="000A5DA9">
        <w:rPr>
          <w:b/>
          <w:i/>
          <w:sz w:val="24"/>
          <w:szCs w:val="24"/>
        </w:rPr>
        <w:t>Критерії оцінювання  результат</w:t>
      </w:r>
      <w:r w:rsidR="00D22028">
        <w:rPr>
          <w:b/>
          <w:i/>
          <w:sz w:val="24"/>
          <w:szCs w:val="24"/>
        </w:rPr>
        <w:t>ів навчання здобувачів освіти 9 класу</w:t>
      </w:r>
    </w:p>
    <w:p w:rsidR="000A5DA9" w:rsidRPr="000A5DA9" w:rsidRDefault="000A5DA9" w:rsidP="000A5DA9">
      <w:pPr>
        <w:widowControl w:val="0"/>
        <w:pBdr>
          <w:top w:val="nil"/>
          <w:left w:val="nil"/>
          <w:bottom w:val="nil"/>
          <w:right w:val="nil"/>
          <w:between w:val="nil"/>
        </w:pBdr>
        <w:ind w:right="111"/>
        <w:jc w:val="both"/>
        <w:rPr>
          <w:sz w:val="24"/>
          <w:szCs w:val="24"/>
        </w:rPr>
      </w:pPr>
      <w:r>
        <w:rPr>
          <w:b/>
          <w:sz w:val="24"/>
          <w:szCs w:val="24"/>
        </w:rPr>
        <w:t xml:space="preserve">   </w:t>
      </w:r>
      <w:r w:rsidR="009B0630">
        <w:rPr>
          <w:b/>
          <w:sz w:val="24"/>
          <w:szCs w:val="24"/>
        </w:rPr>
        <w:t xml:space="preserve"> </w:t>
      </w:r>
      <w:r w:rsidRPr="000A5DA9">
        <w:rPr>
          <w:sz w:val="24"/>
          <w:szCs w:val="24"/>
        </w:rPr>
        <w:t>Оцінювання  результат</w:t>
      </w:r>
      <w:r w:rsidR="00D22028">
        <w:rPr>
          <w:sz w:val="24"/>
          <w:szCs w:val="24"/>
        </w:rPr>
        <w:t>ів навчання здобувачів освіти 9 класу</w:t>
      </w:r>
      <w:r w:rsidRPr="000A5DA9">
        <w:rPr>
          <w:sz w:val="24"/>
          <w:szCs w:val="24"/>
        </w:rPr>
        <w:t xml:space="preserve"> проводиться відповідно до  Державного стандарту базової середньої освіти, затвердженого </w:t>
      </w:r>
      <w:r w:rsidRPr="000A5DA9">
        <w:rPr>
          <w:rStyle w:val="rvts9"/>
          <w:bCs/>
          <w:sz w:val="24"/>
          <w:szCs w:val="24"/>
          <w:shd w:val="clear" w:color="auto" w:fill="FFFFFF"/>
        </w:rPr>
        <w:t>постановою Кабінету Міністрів України</w:t>
      </w:r>
      <w:r w:rsidRPr="000A5DA9">
        <w:rPr>
          <w:sz w:val="24"/>
          <w:szCs w:val="24"/>
        </w:rPr>
        <w:t xml:space="preserve"> </w:t>
      </w:r>
      <w:r w:rsidRPr="000A5DA9">
        <w:rPr>
          <w:rStyle w:val="rvts9"/>
          <w:bCs/>
          <w:sz w:val="24"/>
          <w:szCs w:val="24"/>
          <w:shd w:val="clear" w:color="auto" w:fill="FFFFFF"/>
        </w:rPr>
        <w:t>від 23 листопада 2011 р. № 1392.</w:t>
      </w:r>
      <w:r w:rsidRPr="000A5DA9">
        <w:rPr>
          <w:sz w:val="24"/>
          <w:szCs w:val="24"/>
        </w:rPr>
        <w:t xml:space="preserve"> </w:t>
      </w:r>
    </w:p>
    <w:p w:rsidR="000A5DA9" w:rsidRPr="00867F92" w:rsidRDefault="009B0630" w:rsidP="00867F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bookmarkStart w:id="3" w:name="o18"/>
      <w:bookmarkEnd w:id="3"/>
      <w:r>
        <w:rPr>
          <w:rFonts w:ascii="Consolas" w:hAnsi="Consolas" w:cs="Courier New"/>
          <w:sz w:val="24"/>
          <w:szCs w:val="24"/>
        </w:rPr>
        <w:t xml:space="preserve">  </w:t>
      </w:r>
      <w:r w:rsidR="000A5DA9" w:rsidRPr="00867F92">
        <w:rPr>
          <w:sz w:val="24"/>
          <w:szCs w:val="24"/>
        </w:rPr>
        <w:t xml:space="preserve">Критерії оцінювання визначають  загальні  підходи  до визначення </w:t>
      </w:r>
      <w:r w:rsidR="00867F92">
        <w:rPr>
          <w:sz w:val="24"/>
          <w:szCs w:val="24"/>
        </w:rPr>
        <w:t xml:space="preserve"> </w:t>
      </w:r>
      <w:r w:rsidR="000A5DA9" w:rsidRPr="00867F92">
        <w:rPr>
          <w:sz w:val="24"/>
          <w:szCs w:val="24"/>
        </w:rPr>
        <w:t>рівня навчальних досягнень здобувачів освіти</w:t>
      </w:r>
      <w:r w:rsidR="00867F92">
        <w:rPr>
          <w:sz w:val="24"/>
          <w:szCs w:val="24"/>
        </w:rPr>
        <w:t xml:space="preserve">  у  </w:t>
      </w:r>
      <w:r w:rsidR="000A5DA9" w:rsidRPr="00867F92">
        <w:rPr>
          <w:sz w:val="24"/>
          <w:szCs w:val="24"/>
        </w:rPr>
        <w:t>системі  загальної  середньої освіти та встановлюють відповідніс</w:t>
      </w:r>
      <w:r w:rsidR="00867F92">
        <w:rPr>
          <w:sz w:val="24"/>
          <w:szCs w:val="24"/>
        </w:rPr>
        <w:t xml:space="preserve">ть  </w:t>
      </w:r>
      <w:r w:rsidR="000A5DA9" w:rsidRPr="00867F92">
        <w:rPr>
          <w:sz w:val="24"/>
          <w:szCs w:val="24"/>
        </w:rPr>
        <w:t xml:space="preserve">між вимогами до знань,  умінь і навичок учнів та показником оцінки </w:t>
      </w:r>
      <w:r w:rsidR="000A5DA9" w:rsidRPr="00867F92">
        <w:rPr>
          <w:sz w:val="24"/>
          <w:szCs w:val="24"/>
        </w:rPr>
        <w:br/>
        <w:t xml:space="preserve">в балах відповідно до рівнів навчальних досягнень. </w:t>
      </w:r>
    </w:p>
    <w:p w:rsidR="00867F92" w:rsidRPr="00867F92" w:rsidRDefault="00867F92" w:rsidP="00867F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ru-RU"/>
        </w:rPr>
      </w:pPr>
      <w:bookmarkStart w:id="4" w:name="o19"/>
      <w:bookmarkEnd w:id="4"/>
      <w:r w:rsidRPr="00867F92">
        <w:rPr>
          <w:sz w:val="24"/>
          <w:szCs w:val="24"/>
        </w:rPr>
        <w:t xml:space="preserve">  </w:t>
      </w:r>
      <w:r w:rsidR="000A5DA9" w:rsidRPr="00867F92">
        <w:rPr>
          <w:sz w:val="24"/>
          <w:szCs w:val="24"/>
        </w:rPr>
        <w:t xml:space="preserve"> </w:t>
      </w:r>
      <w:r w:rsidR="000A5DA9" w:rsidRPr="00867F92">
        <w:rPr>
          <w:sz w:val="24"/>
          <w:szCs w:val="24"/>
          <w:lang w:val="ru-RU"/>
        </w:rPr>
        <w:t>Критерії оцінювання</w:t>
      </w:r>
      <w:r>
        <w:rPr>
          <w:sz w:val="24"/>
          <w:szCs w:val="24"/>
          <w:lang w:val="ru-RU"/>
        </w:rPr>
        <w:t xml:space="preserve"> </w:t>
      </w:r>
      <w:r w:rsidR="000A5DA9" w:rsidRPr="00867F92">
        <w:rPr>
          <w:sz w:val="24"/>
          <w:szCs w:val="24"/>
          <w:lang w:val="ru-RU"/>
        </w:rPr>
        <w:t>реалізуються</w:t>
      </w:r>
      <w:r>
        <w:rPr>
          <w:sz w:val="24"/>
          <w:szCs w:val="24"/>
          <w:lang w:val="ru-RU"/>
        </w:rPr>
        <w:t xml:space="preserve"> в нормах чотирьох рівнів досягнень: початковий, середній, достатній, </w:t>
      </w:r>
      <w:r w:rsidR="000A5DA9" w:rsidRPr="00867F92">
        <w:rPr>
          <w:sz w:val="24"/>
          <w:szCs w:val="24"/>
          <w:lang w:val="ru-RU"/>
        </w:rPr>
        <w:t>високий</w:t>
      </w:r>
      <w:r w:rsidRPr="00867F92">
        <w:rPr>
          <w:sz w:val="24"/>
          <w:szCs w:val="24"/>
          <w:lang w:val="ru-RU"/>
        </w:rPr>
        <w:t>.</w:t>
      </w:r>
      <w:bookmarkStart w:id="5" w:name="o20"/>
      <w:bookmarkEnd w:id="5"/>
    </w:p>
    <w:p w:rsidR="000A5DA9" w:rsidRPr="00867F92" w:rsidRDefault="00867F92" w:rsidP="00867F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ru-RU"/>
        </w:rPr>
      </w:pPr>
      <w:r w:rsidRPr="00867F92">
        <w:rPr>
          <w:sz w:val="24"/>
          <w:szCs w:val="24"/>
          <w:lang w:val="ru-RU"/>
        </w:rPr>
        <w:t xml:space="preserve">   </w:t>
      </w:r>
      <w:r>
        <w:rPr>
          <w:sz w:val="24"/>
          <w:szCs w:val="24"/>
          <w:lang w:val="ru-RU"/>
        </w:rPr>
        <w:t xml:space="preserve">Перший рівень - </w:t>
      </w:r>
      <w:r w:rsidR="000A5DA9" w:rsidRPr="00867F92">
        <w:rPr>
          <w:sz w:val="24"/>
          <w:szCs w:val="24"/>
          <w:lang w:val="ru-RU"/>
        </w:rPr>
        <w:t>початковий</w:t>
      </w:r>
      <w:r w:rsidR="00CC0DA5">
        <w:rPr>
          <w:sz w:val="24"/>
          <w:szCs w:val="24"/>
          <w:lang w:val="ru-RU"/>
        </w:rPr>
        <w:t xml:space="preserve">.   Відповідь </w:t>
      </w:r>
      <w:r w:rsidRPr="00867F92">
        <w:rPr>
          <w:sz w:val="24"/>
          <w:szCs w:val="24"/>
          <w:lang w:val="ru-RU"/>
        </w:rPr>
        <w:t xml:space="preserve">учня </w:t>
      </w:r>
      <w:r>
        <w:rPr>
          <w:sz w:val="24"/>
          <w:szCs w:val="24"/>
          <w:lang w:val="ru-RU"/>
        </w:rPr>
        <w:t xml:space="preserve">фрагментарна, </w:t>
      </w:r>
      <w:r w:rsidR="000A5DA9" w:rsidRPr="00867F92">
        <w:rPr>
          <w:sz w:val="24"/>
          <w:szCs w:val="24"/>
          <w:lang w:val="ru-RU"/>
        </w:rPr>
        <w:t>характеризується поча</w:t>
      </w:r>
      <w:r w:rsidRPr="00867F92">
        <w:rPr>
          <w:sz w:val="24"/>
          <w:szCs w:val="24"/>
          <w:lang w:val="ru-RU"/>
        </w:rPr>
        <w:t xml:space="preserve">тковими уявленнями про предмет </w:t>
      </w:r>
      <w:r w:rsidR="000A5DA9" w:rsidRPr="00867F92">
        <w:rPr>
          <w:sz w:val="24"/>
          <w:szCs w:val="24"/>
          <w:lang w:val="ru-RU"/>
        </w:rPr>
        <w:t>вивчення.</w:t>
      </w:r>
    </w:p>
    <w:p w:rsidR="000A5DA9" w:rsidRPr="00867F92" w:rsidRDefault="00867F92" w:rsidP="00867F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ru-RU"/>
        </w:rPr>
      </w:pPr>
      <w:bookmarkStart w:id="6" w:name="o21"/>
      <w:bookmarkEnd w:id="6"/>
      <w:r w:rsidRPr="00867F92">
        <w:rPr>
          <w:sz w:val="24"/>
          <w:szCs w:val="24"/>
          <w:lang w:val="ru-RU"/>
        </w:rPr>
        <w:t xml:space="preserve">   </w:t>
      </w:r>
      <w:r w:rsidR="000A5DA9" w:rsidRPr="00867F92">
        <w:rPr>
          <w:sz w:val="24"/>
          <w:szCs w:val="24"/>
          <w:lang w:val="ru-RU"/>
        </w:rPr>
        <w:t>Другий рів</w:t>
      </w:r>
      <w:r w:rsidRPr="00867F92">
        <w:rPr>
          <w:sz w:val="24"/>
          <w:szCs w:val="24"/>
          <w:lang w:val="ru-RU"/>
        </w:rPr>
        <w:t xml:space="preserve">ень - середній.  Учень відтворює основний навчальний </w:t>
      </w:r>
      <w:r>
        <w:rPr>
          <w:sz w:val="24"/>
          <w:szCs w:val="24"/>
          <w:lang w:val="ru-RU"/>
        </w:rPr>
        <w:t xml:space="preserve">матеріал, </w:t>
      </w:r>
      <w:r w:rsidR="000A5DA9" w:rsidRPr="00867F92">
        <w:rPr>
          <w:sz w:val="24"/>
          <w:szCs w:val="24"/>
          <w:lang w:val="ru-RU"/>
        </w:rPr>
        <w:t>викону</w:t>
      </w:r>
      <w:r>
        <w:rPr>
          <w:sz w:val="24"/>
          <w:szCs w:val="24"/>
          <w:lang w:val="ru-RU"/>
        </w:rPr>
        <w:t xml:space="preserve">є </w:t>
      </w:r>
      <w:r w:rsidR="000A5DA9" w:rsidRPr="00867F92">
        <w:rPr>
          <w:sz w:val="24"/>
          <w:szCs w:val="24"/>
          <w:lang w:val="ru-RU"/>
        </w:rPr>
        <w:t>завд</w:t>
      </w:r>
      <w:r>
        <w:rPr>
          <w:sz w:val="24"/>
          <w:szCs w:val="24"/>
          <w:lang w:val="ru-RU"/>
        </w:rPr>
        <w:t xml:space="preserve">ання   за   зразком, </w:t>
      </w:r>
      <w:r w:rsidRPr="00867F92">
        <w:rPr>
          <w:sz w:val="24"/>
          <w:szCs w:val="24"/>
          <w:lang w:val="ru-RU"/>
        </w:rPr>
        <w:t xml:space="preserve">володіє елементарними вміннями </w:t>
      </w:r>
      <w:r w:rsidR="000A5DA9" w:rsidRPr="00867F92">
        <w:rPr>
          <w:sz w:val="24"/>
          <w:szCs w:val="24"/>
          <w:lang w:val="ru-RU"/>
        </w:rPr>
        <w:t>навчальної діяльності.</w:t>
      </w:r>
    </w:p>
    <w:p w:rsidR="000A5DA9" w:rsidRPr="00867F92" w:rsidRDefault="00867F92" w:rsidP="00867F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ru-RU"/>
        </w:rPr>
      </w:pPr>
      <w:bookmarkStart w:id="7" w:name="o22"/>
      <w:bookmarkEnd w:id="7"/>
      <w:r>
        <w:rPr>
          <w:rFonts w:ascii="Consolas" w:hAnsi="Consolas" w:cs="Courier New"/>
          <w:color w:val="212529"/>
          <w:sz w:val="24"/>
          <w:szCs w:val="24"/>
          <w:lang w:val="ru-RU"/>
        </w:rPr>
        <w:t xml:space="preserve"> </w:t>
      </w:r>
      <w:r w:rsidR="000A5DA9" w:rsidRPr="00867F92">
        <w:rPr>
          <w:sz w:val="24"/>
          <w:szCs w:val="24"/>
          <w:lang w:val="ru-RU"/>
        </w:rPr>
        <w:t xml:space="preserve">Третій рівень </w:t>
      </w:r>
      <w:r>
        <w:rPr>
          <w:sz w:val="24"/>
          <w:szCs w:val="24"/>
          <w:lang w:val="ru-RU"/>
        </w:rPr>
        <w:t xml:space="preserve">- </w:t>
      </w:r>
      <w:r w:rsidRPr="00867F92">
        <w:rPr>
          <w:sz w:val="24"/>
          <w:szCs w:val="24"/>
          <w:lang w:val="ru-RU"/>
        </w:rPr>
        <w:t>достатній.  Учень</w:t>
      </w:r>
      <w:r>
        <w:rPr>
          <w:sz w:val="24"/>
          <w:szCs w:val="24"/>
          <w:lang w:val="ru-RU"/>
        </w:rPr>
        <w:t xml:space="preserve"> знає істотні ознаки понять, явищ, зв'язки </w:t>
      </w:r>
      <w:r w:rsidR="000A5DA9" w:rsidRPr="00867F92">
        <w:rPr>
          <w:sz w:val="24"/>
          <w:szCs w:val="24"/>
          <w:lang w:val="ru-RU"/>
        </w:rPr>
        <w:t>між</w:t>
      </w:r>
      <w:r>
        <w:rPr>
          <w:sz w:val="24"/>
          <w:szCs w:val="24"/>
          <w:lang w:val="ru-RU"/>
        </w:rPr>
        <w:t xml:space="preserve"> </w:t>
      </w:r>
      <w:r w:rsidR="00CC0DA5">
        <w:rPr>
          <w:sz w:val="24"/>
          <w:szCs w:val="24"/>
          <w:lang w:val="ru-RU"/>
        </w:rPr>
        <w:t xml:space="preserve">ними, </w:t>
      </w:r>
      <w:r>
        <w:rPr>
          <w:sz w:val="24"/>
          <w:szCs w:val="24"/>
          <w:lang w:val="ru-RU"/>
        </w:rPr>
        <w:t xml:space="preserve">вміє пояснити основні </w:t>
      </w:r>
      <w:r w:rsidR="000A5DA9" w:rsidRPr="00867F92">
        <w:rPr>
          <w:sz w:val="24"/>
          <w:szCs w:val="24"/>
          <w:lang w:val="ru-RU"/>
        </w:rPr>
        <w:t>закономірності, а також самостійно застосовує знан</w:t>
      </w:r>
      <w:r w:rsidR="00CC0DA5">
        <w:rPr>
          <w:sz w:val="24"/>
          <w:szCs w:val="24"/>
          <w:lang w:val="ru-RU"/>
        </w:rPr>
        <w:t xml:space="preserve">ня в стандартних </w:t>
      </w:r>
      <w:r w:rsidR="00CC0DA5">
        <w:rPr>
          <w:sz w:val="24"/>
          <w:szCs w:val="24"/>
          <w:lang w:val="ru-RU"/>
        </w:rPr>
        <w:br/>
        <w:t xml:space="preserve">ситуаціях, </w:t>
      </w:r>
      <w:r w:rsidR="000A5DA9" w:rsidRPr="00867F92">
        <w:rPr>
          <w:sz w:val="24"/>
          <w:szCs w:val="24"/>
          <w:lang w:val="ru-RU"/>
        </w:rPr>
        <w:t xml:space="preserve">володіє  </w:t>
      </w:r>
      <w:r w:rsidR="009B0630">
        <w:rPr>
          <w:sz w:val="24"/>
          <w:szCs w:val="24"/>
          <w:lang w:val="ru-RU"/>
        </w:rPr>
        <w:t xml:space="preserve">   розумовими    операціями </w:t>
      </w:r>
      <w:r w:rsidR="000A5DA9" w:rsidRPr="00867F92">
        <w:rPr>
          <w:sz w:val="24"/>
          <w:szCs w:val="24"/>
          <w:lang w:val="ru-RU"/>
        </w:rPr>
        <w:t xml:space="preserve">(аналізом, </w:t>
      </w:r>
      <w:r w:rsidR="009B0630">
        <w:rPr>
          <w:sz w:val="24"/>
          <w:szCs w:val="24"/>
          <w:lang w:val="ru-RU"/>
        </w:rPr>
        <w:t xml:space="preserve">абстрагуванням, узагальненням </w:t>
      </w:r>
      <w:r w:rsidR="000A5DA9" w:rsidRPr="00867F92">
        <w:rPr>
          <w:sz w:val="24"/>
          <w:szCs w:val="24"/>
          <w:lang w:val="ru-RU"/>
        </w:rPr>
        <w:t>тощо</w:t>
      </w:r>
      <w:r w:rsidR="00644911">
        <w:rPr>
          <w:sz w:val="24"/>
          <w:szCs w:val="24"/>
          <w:lang w:val="ru-RU"/>
        </w:rPr>
        <w:t xml:space="preserve">), </w:t>
      </w:r>
      <w:r>
        <w:rPr>
          <w:sz w:val="24"/>
          <w:szCs w:val="24"/>
          <w:lang w:val="ru-RU"/>
        </w:rPr>
        <w:t xml:space="preserve">вміє   робити   висновки, </w:t>
      </w:r>
      <w:r w:rsidR="00644911">
        <w:rPr>
          <w:sz w:val="24"/>
          <w:szCs w:val="24"/>
          <w:lang w:val="ru-RU"/>
        </w:rPr>
        <w:t xml:space="preserve">виправляти </w:t>
      </w:r>
      <w:r w:rsidR="000A5DA9" w:rsidRPr="00867F92">
        <w:rPr>
          <w:sz w:val="24"/>
          <w:szCs w:val="24"/>
          <w:lang w:val="ru-RU"/>
        </w:rPr>
        <w:t>допущені помилки.  Відпо</w:t>
      </w:r>
      <w:r>
        <w:rPr>
          <w:sz w:val="24"/>
          <w:szCs w:val="24"/>
          <w:lang w:val="ru-RU"/>
        </w:rPr>
        <w:t xml:space="preserve">відь учня правильна, </w:t>
      </w:r>
      <w:r w:rsidR="000A5DA9" w:rsidRPr="00867F92">
        <w:rPr>
          <w:sz w:val="24"/>
          <w:szCs w:val="24"/>
          <w:lang w:val="ru-RU"/>
        </w:rPr>
        <w:t>логічна, обґрунтована, хоча у ній бракує власних суджень.</w:t>
      </w:r>
    </w:p>
    <w:p w:rsidR="000A5DA9" w:rsidRPr="00867F92" w:rsidRDefault="000A5DA9" w:rsidP="00867F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ru-RU"/>
        </w:rPr>
      </w:pPr>
      <w:bookmarkStart w:id="8" w:name="o23"/>
      <w:bookmarkEnd w:id="8"/>
      <w:r w:rsidRPr="00867F92">
        <w:rPr>
          <w:sz w:val="24"/>
          <w:szCs w:val="24"/>
          <w:lang w:val="ru-RU"/>
        </w:rPr>
        <w:lastRenderedPageBreak/>
        <w:t xml:space="preserve">     Четвертий рівень   -   високий.</w:t>
      </w:r>
      <w:r w:rsidR="00867F92">
        <w:rPr>
          <w:sz w:val="24"/>
          <w:szCs w:val="24"/>
          <w:lang w:val="ru-RU"/>
        </w:rPr>
        <w:t xml:space="preserve">   Знання   учня є </w:t>
      </w:r>
      <w:r w:rsidRPr="00867F92">
        <w:rPr>
          <w:sz w:val="24"/>
          <w:szCs w:val="24"/>
          <w:lang w:val="ru-RU"/>
        </w:rPr>
        <w:t>глибокими, міцн</w:t>
      </w:r>
      <w:r w:rsidR="00867F92">
        <w:rPr>
          <w:sz w:val="24"/>
          <w:szCs w:val="24"/>
          <w:lang w:val="ru-RU"/>
        </w:rPr>
        <w:t xml:space="preserve">ими, системними; учень вміє застосовувати їх </w:t>
      </w:r>
      <w:r w:rsidRPr="00867F92">
        <w:rPr>
          <w:sz w:val="24"/>
          <w:szCs w:val="24"/>
          <w:lang w:val="ru-RU"/>
        </w:rPr>
        <w:t>для викон</w:t>
      </w:r>
      <w:r w:rsidR="00867F92">
        <w:rPr>
          <w:sz w:val="24"/>
          <w:szCs w:val="24"/>
          <w:lang w:val="ru-RU"/>
        </w:rPr>
        <w:t xml:space="preserve">ання творчих завдань, його </w:t>
      </w:r>
      <w:r w:rsidRPr="00867F92">
        <w:rPr>
          <w:sz w:val="24"/>
          <w:szCs w:val="24"/>
          <w:lang w:val="ru-RU"/>
        </w:rPr>
        <w:t>н</w:t>
      </w:r>
      <w:r w:rsidR="00867F92">
        <w:rPr>
          <w:sz w:val="24"/>
          <w:szCs w:val="24"/>
          <w:lang w:val="ru-RU"/>
        </w:rPr>
        <w:t xml:space="preserve">авчальна діяльність </w:t>
      </w:r>
      <w:r w:rsidR="00867F92">
        <w:rPr>
          <w:sz w:val="24"/>
          <w:szCs w:val="24"/>
          <w:lang w:val="ru-RU"/>
        </w:rPr>
        <w:br/>
        <w:t xml:space="preserve">позначена </w:t>
      </w:r>
      <w:r w:rsidRPr="00867F92">
        <w:rPr>
          <w:sz w:val="24"/>
          <w:szCs w:val="24"/>
          <w:lang w:val="ru-RU"/>
        </w:rPr>
        <w:t>вм</w:t>
      </w:r>
      <w:r w:rsidR="00867F92">
        <w:rPr>
          <w:sz w:val="24"/>
          <w:szCs w:val="24"/>
          <w:lang w:val="ru-RU"/>
        </w:rPr>
        <w:t xml:space="preserve">інням самостійно </w:t>
      </w:r>
      <w:r w:rsidRPr="00867F92">
        <w:rPr>
          <w:sz w:val="24"/>
          <w:szCs w:val="24"/>
          <w:lang w:val="ru-RU"/>
        </w:rPr>
        <w:t>оцін</w:t>
      </w:r>
      <w:r w:rsidR="00867F92">
        <w:rPr>
          <w:sz w:val="24"/>
          <w:szCs w:val="24"/>
          <w:lang w:val="ru-RU"/>
        </w:rPr>
        <w:t xml:space="preserve">ювати </w:t>
      </w:r>
      <w:r w:rsidR="00CC0DA5">
        <w:rPr>
          <w:sz w:val="24"/>
          <w:szCs w:val="24"/>
          <w:lang w:val="ru-RU"/>
        </w:rPr>
        <w:t xml:space="preserve">різноманітні </w:t>
      </w:r>
      <w:r w:rsidR="00867F92">
        <w:rPr>
          <w:sz w:val="24"/>
          <w:szCs w:val="24"/>
          <w:lang w:val="ru-RU"/>
        </w:rPr>
        <w:t xml:space="preserve">ситуації, </w:t>
      </w:r>
      <w:r w:rsidRPr="00867F92">
        <w:rPr>
          <w:sz w:val="24"/>
          <w:szCs w:val="24"/>
          <w:lang w:val="ru-RU"/>
        </w:rPr>
        <w:t>явища, факти, виявляти і відстоювати особисту позицію.</w:t>
      </w:r>
    </w:p>
    <w:p w:rsidR="000A5DA9" w:rsidRPr="00CC0DA5" w:rsidRDefault="00867F92" w:rsidP="00CC0D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ru-RU"/>
        </w:rPr>
      </w:pPr>
      <w:bookmarkStart w:id="9" w:name="o24"/>
      <w:bookmarkEnd w:id="9"/>
      <w:r>
        <w:rPr>
          <w:sz w:val="24"/>
          <w:szCs w:val="24"/>
          <w:lang w:val="ru-RU"/>
        </w:rPr>
        <w:t xml:space="preserve">     Кожний наступний рівень вимог вбирає в себе вимоги   до </w:t>
      </w:r>
      <w:r w:rsidR="000A5DA9" w:rsidRPr="00867F92">
        <w:rPr>
          <w:sz w:val="24"/>
          <w:szCs w:val="24"/>
          <w:lang w:val="ru-RU"/>
        </w:rPr>
        <w:t xml:space="preserve">попереднього, а також додає нові. </w:t>
      </w:r>
      <w:bookmarkStart w:id="10" w:name="o25"/>
      <w:bookmarkEnd w:id="10"/>
      <w:r w:rsidR="00CC0DA5" w:rsidRPr="00CC0DA5">
        <w:rPr>
          <w:sz w:val="24"/>
          <w:szCs w:val="24"/>
          <w:lang w:val="ru-RU"/>
        </w:rPr>
        <w:t>О</w:t>
      </w:r>
      <w:r w:rsidR="000A5DA9" w:rsidRPr="00CC0DA5">
        <w:rPr>
          <w:sz w:val="24"/>
          <w:szCs w:val="24"/>
          <w:lang w:val="ru-RU"/>
        </w:rPr>
        <w:t>цінювання  з</w:t>
      </w:r>
      <w:r w:rsidR="00CC0DA5" w:rsidRPr="00CC0DA5">
        <w:rPr>
          <w:sz w:val="24"/>
          <w:szCs w:val="24"/>
          <w:lang w:val="ru-RU"/>
        </w:rPr>
        <w:t xml:space="preserve">дійснюється  у  процесі </w:t>
      </w:r>
      <w:r w:rsidR="000A5DA9" w:rsidRPr="00CC0DA5">
        <w:rPr>
          <w:sz w:val="24"/>
          <w:szCs w:val="24"/>
          <w:lang w:val="ru-RU"/>
        </w:rPr>
        <w:t xml:space="preserve">повсякденного вивчення  результатів </w:t>
      </w:r>
      <w:r w:rsidR="00CC0DA5" w:rsidRPr="00CC0DA5">
        <w:rPr>
          <w:sz w:val="24"/>
          <w:szCs w:val="24"/>
          <w:lang w:val="ru-RU"/>
        </w:rPr>
        <w:t xml:space="preserve"> навчальної  роботи  учнів  на </w:t>
      </w:r>
      <w:r w:rsidR="000A5DA9" w:rsidRPr="00CC0DA5">
        <w:rPr>
          <w:sz w:val="24"/>
          <w:szCs w:val="24"/>
          <w:lang w:val="ru-RU"/>
        </w:rPr>
        <w:t>уроках  і  вдома,  а  також  за  рез</w:t>
      </w:r>
      <w:r w:rsidR="00CC0DA5" w:rsidRPr="00CC0DA5">
        <w:rPr>
          <w:sz w:val="24"/>
          <w:szCs w:val="24"/>
          <w:lang w:val="ru-RU"/>
        </w:rPr>
        <w:t xml:space="preserve">ультатами перевірки навчальних </w:t>
      </w:r>
      <w:r w:rsidR="000A5DA9" w:rsidRPr="00CC0DA5">
        <w:rPr>
          <w:sz w:val="24"/>
          <w:szCs w:val="24"/>
          <w:lang w:val="ru-RU"/>
        </w:rPr>
        <w:t xml:space="preserve">досягнень  учнів:  усної,  зокрема  </w:t>
      </w:r>
      <w:r w:rsidR="00CC0DA5" w:rsidRPr="00CC0DA5">
        <w:rPr>
          <w:sz w:val="24"/>
          <w:szCs w:val="24"/>
          <w:lang w:val="ru-RU"/>
        </w:rPr>
        <w:t xml:space="preserve"> індивідуальне,   групове   та </w:t>
      </w:r>
      <w:r w:rsidR="000A5DA9" w:rsidRPr="00CC0DA5">
        <w:rPr>
          <w:sz w:val="24"/>
          <w:szCs w:val="24"/>
          <w:lang w:val="ru-RU"/>
        </w:rPr>
        <w:t>фронтальне опитування; письмової, зо</w:t>
      </w:r>
      <w:r w:rsidR="00CC0DA5" w:rsidRPr="00CC0DA5">
        <w:rPr>
          <w:sz w:val="24"/>
          <w:szCs w:val="24"/>
          <w:lang w:val="ru-RU"/>
        </w:rPr>
        <w:t xml:space="preserve">крема самостійні та контрольні </w:t>
      </w:r>
      <w:r w:rsidR="000A5DA9" w:rsidRPr="00CC0DA5">
        <w:rPr>
          <w:sz w:val="24"/>
          <w:szCs w:val="24"/>
          <w:lang w:val="ru-RU"/>
        </w:rPr>
        <w:t xml:space="preserve">роботи,  тестування;  графічної,  зокрема  робота  з   діаграмами, </w:t>
      </w:r>
      <w:r w:rsidR="000A5DA9" w:rsidRPr="00CC0DA5">
        <w:rPr>
          <w:sz w:val="24"/>
          <w:szCs w:val="24"/>
          <w:lang w:val="ru-RU"/>
        </w:rPr>
        <w:br/>
        <w:t xml:space="preserve">графіками,   схемами,   контурними  картами;  практичної,  зокрема </w:t>
      </w:r>
      <w:r w:rsidR="000A5DA9" w:rsidRPr="00CC0DA5">
        <w:rPr>
          <w:sz w:val="24"/>
          <w:szCs w:val="24"/>
          <w:lang w:val="ru-RU"/>
        </w:rPr>
        <w:br/>
        <w:t xml:space="preserve">виконання різних видів експериментальних досліджень та  навчальних </w:t>
      </w:r>
      <w:r w:rsidR="000A5DA9" w:rsidRPr="00CC0DA5">
        <w:rPr>
          <w:sz w:val="24"/>
          <w:szCs w:val="24"/>
          <w:lang w:val="ru-RU"/>
        </w:rPr>
        <w:br/>
        <w:t>проектів, робота з біологічними об'єктами, виготовлення виробів.</w:t>
      </w:r>
    </w:p>
    <w:p w:rsidR="000A5DA9" w:rsidRPr="00CC0DA5" w:rsidRDefault="00CC0DA5" w:rsidP="00CC0D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ru-RU"/>
        </w:rPr>
      </w:pPr>
      <w:bookmarkStart w:id="11" w:name="o26"/>
      <w:bookmarkEnd w:id="11"/>
      <w:r w:rsidRPr="00CC0DA5">
        <w:rPr>
          <w:sz w:val="24"/>
          <w:szCs w:val="24"/>
          <w:lang w:val="ru-RU"/>
        </w:rPr>
        <w:t xml:space="preserve">  </w:t>
      </w:r>
      <w:r w:rsidR="009B0630">
        <w:rPr>
          <w:sz w:val="24"/>
          <w:szCs w:val="24"/>
          <w:lang w:val="ru-RU"/>
        </w:rPr>
        <w:t xml:space="preserve">  </w:t>
      </w:r>
      <w:r w:rsidR="000A5DA9" w:rsidRPr="00CC0DA5">
        <w:rPr>
          <w:sz w:val="24"/>
          <w:szCs w:val="24"/>
          <w:lang w:val="ru-RU"/>
        </w:rPr>
        <w:t>При визначенні рівня навчальних досягнень учнів враховуються:</w:t>
      </w:r>
    </w:p>
    <w:p w:rsidR="000A5DA9" w:rsidRPr="00CC0DA5" w:rsidRDefault="00CC0DA5" w:rsidP="00CC0D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ru-RU"/>
        </w:rPr>
      </w:pPr>
      <w:bookmarkStart w:id="12" w:name="o27"/>
      <w:bookmarkEnd w:id="12"/>
      <w:r w:rsidRPr="00CC0DA5">
        <w:rPr>
          <w:sz w:val="24"/>
          <w:szCs w:val="24"/>
          <w:lang w:val="ru-RU"/>
        </w:rPr>
        <w:t xml:space="preserve">- </w:t>
      </w:r>
      <w:r>
        <w:rPr>
          <w:sz w:val="24"/>
          <w:szCs w:val="24"/>
          <w:lang w:val="ru-RU"/>
        </w:rPr>
        <w:t xml:space="preserve">характеристики відповіді: правильність, логічність, </w:t>
      </w:r>
      <w:r w:rsidR="000A5DA9" w:rsidRPr="00CC0DA5">
        <w:rPr>
          <w:sz w:val="24"/>
          <w:szCs w:val="24"/>
          <w:lang w:val="ru-RU"/>
        </w:rPr>
        <w:t>обґрунтованість, цілісність;</w:t>
      </w:r>
    </w:p>
    <w:p w:rsidR="009B0630" w:rsidRDefault="00CC0DA5" w:rsidP="00CC0D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ru-RU"/>
        </w:rPr>
      </w:pPr>
      <w:bookmarkStart w:id="13" w:name="o28"/>
      <w:bookmarkEnd w:id="13"/>
      <w:r>
        <w:rPr>
          <w:sz w:val="24"/>
          <w:szCs w:val="24"/>
          <w:lang w:val="ru-RU"/>
        </w:rPr>
        <w:t xml:space="preserve">- </w:t>
      </w:r>
      <w:r w:rsidR="000A5DA9" w:rsidRPr="00CC0DA5">
        <w:rPr>
          <w:sz w:val="24"/>
          <w:szCs w:val="24"/>
          <w:lang w:val="ru-RU"/>
        </w:rPr>
        <w:t>якість знань;</w:t>
      </w:r>
      <w:bookmarkStart w:id="14" w:name="o29"/>
      <w:bookmarkEnd w:id="14"/>
    </w:p>
    <w:p w:rsidR="000A5DA9" w:rsidRPr="00CC0DA5" w:rsidRDefault="00CC0DA5" w:rsidP="00CC0D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ru-RU"/>
        </w:rPr>
      </w:pPr>
      <w:r>
        <w:rPr>
          <w:sz w:val="24"/>
          <w:szCs w:val="24"/>
          <w:lang w:val="ru-RU"/>
        </w:rPr>
        <w:t xml:space="preserve">- </w:t>
      </w:r>
      <w:r w:rsidR="000A5DA9" w:rsidRPr="00CC0DA5">
        <w:rPr>
          <w:sz w:val="24"/>
          <w:szCs w:val="24"/>
          <w:lang w:val="ru-RU"/>
        </w:rPr>
        <w:t>сформованість загальнонавчальни</w:t>
      </w:r>
      <w:r>
        <w:rPr>
          <w:sz w:val="24"/>
          <w:szCs w:val="24"/>
          <w:lang w:val="ru-RU"/>
        </w:rPr>
        <w:t xml:space="preserve">х та   предметних умінь і </w:t>
      </w:r>
      <w:r w:rsidR="000A5DA9" w:rsidRPr="00CC0DA5">
        <w:rPr>
          <w:sz w:val="24"/>
          <w:szCs w:val="24"/>
          <w:lang w:val="ru-RU"/>
        </w:rPr>
        <w:t>навичок;</w:t>
      </w:r>
    </w:p>
    <w:p w:rsidR="000A5DA9" w:rsidRPr="00CC0DA5" w:rsidRDefault="00CC0DA5" w:rsidP="00CC0D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ru-RU"/>
        </w:rPr>
      </w:pPr>
      <w:bookmarkStart w:id="15" w:name="o30"/>
      <w:bookmarkEnd w:id="15"/>
      <w:r>
        <w:rPr>
          <w:sz w:val="24"/>
          <w:szCs w:val="24"/>
          <w:lang w:val="ru-RU"/>
        </w:rPr>
        <w:t xml:space="preserve">- </w:t>
      </w:r>
      <w:r w:rsidR="000A5DA9" w:rsidRPr="00CC0DA5">
        <w:rPr>
          <w:sz w:val="24"/>
          <w:szCs w:val="24"/>
          <w:lang w:val="ru-RU"/>
        </w:rPr>
        <w:t>рівень во</w:t>
      </w:r>
      <w:r>
        <w:rPr>
          <w:sz w:val="24"/>
          <w:szCs w:val="24"/>
          <w:lang w:val="ru-RU"/>
        </w:rPr>
        <w:t xml:space="preserve">лодіння розумовими операціями: вміння аналізувати, синтезувати, порівнювати, </w:t>
      </w:r>
      <w:r w:rsidR="000A5DA9" w:rsidRPr="00CC0DA5">
        <w:rPr>
          <w:sz w:val="24"/>
          <w:szCs w:val="24"/>
          <w:lang w:val="ru-RU"/>
        </w:rPr>
        <w:t>класифік</w:t>
      </w:r>
      <w:r>
        <w:rPr>
          <w:sz w:val="24"/>
          <w:szCs w:val="24"/>
          <w:lang w:val="ru-RU"/>
        </w:rPr>
        <w:t xml:space="preserve">увати, узагальнювати, робити </w:t>
      </w:r>
      <w:r w:rsidR="000A5DA9" w:rsidRPr="00CC0DA5">
        <w:rPr>
          <w:sz w:val="24"/>
          <w:szCs w:val="24"/>
          <w:lang w:val="ru-RU"/>
        </w:rPr>
        <w:t>висновки тощо;</w:t>
      </w:r>
    </w:p>
    <w:p w:rsidR="009B0630" w:rsidRDefault="00CC0DA5" w:rsidP="00CC0D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ru-RU"/>
        </w:rPr>
      </w:pPr>
      <w:bookmarkStart w:id="16" w:name="o31"/>
      <w:bookmarkEnd w:id="16"/>
      <w:r>
        <w:rPr>
          <w:sz w:val="24"/>
          <w:szCs w:val="24"/>
          <w:lang w:val="ru-RU"/>
        </w:rPr>
        <w:t xml:space="preserve">- вміння виявляти проблеми та </w:t>
      </w:r>
      <w:r w:rsidR="000A5DA9" w:rsidRPr="00CC0DA5">
        <w:rPr>
          <w:sz w:val="24"/>
          <w:szCs w:val="24"/>
          <w:lang w:val="ru-RU"/>
        </w:rPr>
        <w:t>розв'язуват</w:t>
      </w:r>
      <w:r>
        <w:rPr>
          <w:sz w:val="24"/>
          <w:szCs w:val="24"/>
          <w:lang w:val="ru-RU"/>
        </w:rPr>
        <w:t xml:space="preserve">и їх, формулювати </w:t>
      </w:r>
      <w:r w:rsidR="000A5DA9" w:rsidRPr="00CC0DA5">
        <w:rPr>
          <w:sz w:val="24"/>
          <w:szCs w:val="24"/>
          <w:lang w:val="ru-RU"/>
        </w:rPr>
        <w:t>гіпотези;</w:t>
      </w:r>
      <w:bookmarkStart w:id="17" w:name="o32"/>
      <w:bookmarkEnd w:id="17"/>
    </w:p>
    <w:p w:rsidR="000A5DA9" w:rsidRPr="00CC0DA5" w:rsidRDefault="00CC0DA5" w:rsidP="00CC0D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ru-RU"/>
        </w:rPr>
      </w:pPr>
      <w:r>
        <w:rPr>
          <w:sz w:val="24"/>
          <w:szCs w:val="24"/>
          <w:lang w:val="ru-RU"/>
        </w:rPr>
        <w:t xml:space="preserve">- </w:t>
      </w:r>
      <w:r w:rsidR="000A5DA9" w:rsidRPr="00CC0DA5">
        <w:rPr>
          <w:sz w:val="24"/>
          <w:szCs w:val="24"/>
          <w:lang w:val="ru-RU"/>
        </w:rPr>
        <w:t xml:space="preserve">самостійність оцінних суджень. </w:t>
      </w:r>
      <w:bookmarkStart w:id="18" w:name="o33"/>
      <w:bookmarkEnd w:id="18"/>
    </w:p>
    <w:p w:rsidR="00B6254D" w:rsidRDefault="009B0630" w:rsidP="009B0630">
      <w:pPr>
        <w:shd w:val="clear" w:color="auto" w:fill="FFFFFF"/>
        <w:suppressAutoHyphens/>
        <w:jc w:val="both"/>
        <w:rPr>
          <w:rFonts w:eastAsia="Calibri"/>
          <w:sz w:val="24"/>
          <w:szCs w:val="24"/>
        </w:rPr>
      </w:pPr>
      <w:r>
        <w:rPr>
          <w:rFonts w:eastAsia="Calibri"/>
          <w:b/>
          <w:i/>
          <w:sz w:val="24"/>
          <w:szCs w:val="24"/>
        </w:rPr>
        <w:t xml:space="preserve">    </w:t>
      </w:r>
      <w:r w:rsidR="003B782B" w:rsidRPr="00B6254D">
        <w:rPr>
          <w:rFonts w:eastAsia="Calibri"/>
          <w:b/>
          <w:i/>
          <w:sz w:val="24"/>
          <w:szCs w:val="24"/>
        </w:rPr>
        <w:t>Опис та інструменти системи внутрішнього забезпечення якості освіти</w:t>
      </w:r>
      <w:r w:rsidR="003B782B" w:rsidRPr="00176467">
        <w:rPr>
          <w:rFonts w:eastAsia="Calibri"/>
          <w:i/>
          <w:sz w:val="24"/>
          <w:szCs w:val="24"/>
        </w:rPr>
        <w:t>.</w:t>
      </w:r>
      <w:r w:rsidR="003B782B" w:rsidRPr="00176467">
        <w:rPr>
          <w:rFonts w:eastAsia="Calibri"/>
          <w:sz w:val="24"/>
          <w:szCs w:val="24"/>
        </w:rPr>
        <w:t xml:space="preserve"> </w:t>
      </w:r>
    </w:p>
    <w:p w:rsidR="003B782B" w:rsidRPr="00176467" w:rsidRDefault="00B6254D" w:rsidP="00B6254D">
      <w:pPr>
        <w:shd w:val="clear" w:color="auto" w:fill="FFFFFF"/>
        <w:suppressAutoHyphens/>
        <w:ind w:left="-709" w:firstLine="709"/>
        <w:jc w:val="both"/>
        <w:rPr>
          <w:rFonts w:eastAsia="Calibri"/>
          <w:sz w:val="24"/>
          <w:szCs w:val="24"/>
        </w:rPr>
      </w:pPr>
      <w:r>
        <w:rPr>
          <w:rFonts w:eastAsia="Calibri"/>
          <w:sz w:val="24"/>
          <w:szCs w:val="24"/>
        </w:rPr>
        <w:t xml:space="preserve">   </w:t>
      </w:r>
      <w:r w:rsidR="003B782B" w:rsidRPr="00176467">
        <w:rPr>
          <w:rFonts w:eastAsia="Calibri"/>
          <w:sz w:val="24"/>
          <w:szCs w:val="24"/>
        </w:rPr>
        <w:t>Система внутрішнього забезпечення якості складається з наступних компонентів:</w:t>
      </w:r>
    </w:p>
    <w:p w:rsidR="003B782B" w:rsidRPr="00B6254D" w:rsidRDefault="00B6254D" w:rsidP="00B6254D">
      <w:pPr>
        <w:pStyle w:val="ad"/>
        <w:numPr>
          <w:ilvl w:val="0"/>
          <w:numId w:val="46"/>
        </w:numPr>
        <w:shd w:val="clear" w:color="auto" w:fill="FFFFFF"/>
        <w:tabs>
          <w:tab w:val="left" w:pos="284"/>
          <w:tab w:val="left" w:pos="1134"/>
        </w:tabs>
        <w:suppressAutoHyphens/>
        <w:jc w:val="both"/>
        <w:rPr>
          <w:rFonts w:eastAsia="Calibri"/>
          <w:sz w:val="24"/>
          <w:szCs w:val="24"/>
        </w:rPr>
      </w:pPr>
      <w:r>
        <w:rPr>
          <w:rFonts w:eastAsia="Calibri"/>
          <w:sz w:val="24"/>
          <w:szCs w:val="24"/>
        </w:rPr>
        <w:t xml:space="preserve"> </w:t>
      </w:r>
      <w:r w:rsidR="003B782B" w:rsidRPr="00B6254D">
        <w:rPr>
          <w:rFonts w:eastAsia="Calibri"/>
          <w:sz w:val="24"/>
          <w:szCs w:val="24"/>
        </w:rPr>
        <w:t>кадрове забезпечення освітньої діяльності;</w:t>
      </w:r>
    </w:p>
    <w:p w:rsidR="003B782B" w:rsidRPr="00B6254D" w:rsidRDefault="00B6254D" w:rsidP="00B6254D">
      <w:pPr>
        <w:pStyle w:val="ad"/>
        <w:numPr>
          <w:ilvl w:val="0"/>
          <w:numId w:val="46"/>
        </w:numPr>
        <w:shd w:val="clear" w:color="auto" w:fill="FFFFFF"/>
        <w:tabs>
          <w:tab w:val="left" w:pos="284"/>
          <w:tab w:val="left" w:pos="1134"/>
        </w:tabs>
        <w:suppressAutoHyphens/>
        <w:jc w:val="both"/>
        <w:rPr>
          <w:rFonts w:eastAsia="Calibri"/>
          <w:sz w:val="24"/>
          <w:szCs w:val="24"/>
        </w:rPr>
      </w:pPr>
      <w:r>
        <w:rPr>
          <w:rFonts w:eastAsia="Calibri"/>
          <w:sz w:val="24"/>
          <w:szCs w:val="24"/>
        </w:rPr>
        <w:t xml:space="preserve"> </w:t>
      </w:r>
      <w:r w:rsidR="003B782B" w:rsidRPr="00B6254D">
        <w:rPr>
          <w:rFonts w:eastAsia="Calibri"/>
          <w:sz w:val="24"/>
          <w:szCs w:val="24"/>
        </w:rPr>
        <w:t>навчально-методичне забезпечення освітньої діяльності;</w:t>
      </w:r>
    </w:p>
    <w:p w:rsidR="003B782B" w:rsidRPr="00B6254D" w:rsidRDefault="00B6254D" w:rsidP="00B6254D">
      <w:pPr>
        <w:pStyle w:val="ad"/>
        <w:numPr>
          <w:ilvl w:val="0"/>
          <w:numId w:val="46"/>
        </w:numPr>
        <w:shd w:val="clear" w:color="auto" w:fill="FFFFFF"/>
        <w:tabs>
          <w:tab w:val="left" w:pos="284"/>
          <w:tab w:val="left" w:pos="1134"/>
        </w:tabs>
        <w:suppressAutoHyphens/>
        <w:jc w:val="both"/>
        <w:rPr>
          <w:rFonts w:eastAsia="Calibri"/>
          <w:sz w:val="24"/>
          <w:szCs w:val="24"/>
        </w:rPr>
      </w:pPr>
      <w:r>
        <w:rPr>
          <w:rFonts w:eastAsia="Calibri"/>
          <w:sz w:val="24"/>
          <w:szCs w:val="24"/>
        </w:rPr>
        <w:t xml:space="preserve"> </w:t>
      </w:r>
      <w:r w:rsidR="003B782B" w:rsidRPr="00B6254D">
        <w:rPr>
          <w:rFonts w:eastAsia="Calibri"/>
          <w:sz w:val="24"/>
          <w:szCs w:val="24"/>
        </w:rPr>
        <w:t>матеріально-технічне забезпечення освітньої діяльності;</w:t>
      </w:r>
    </w:p>
    <w:p w:rsidR="003B782B" w:rsidRPr="00B6254D" w:rsidRDefault="00B6254D" w:rsidP="00B6254D">
      <w:pPr>
        <w:pStyle w:val="ad"/>
        <w:numPr>
          <w:ilvl w:val="0"/>
          <w:numId w:val="46"/>
        </w:numPr>
        <w:shd w:val="clear" w:color="auto" w:fill="FFFFFF"/>
        <w:tabs>
          <w:tab w:val="left" w:pos="284"/>
          <w:tab w:val="left" w:pos="1134"/>
        </w:tabs>
        <w:suppressAutoHyphens/>
        <w:jc w:val="both"/>
        <w:rPr>
          <w:rFonts w:eastAsia="Calibri"/>
          <w:sz w:val="24"/>
          <w:szCs w:val="24"/>
        </w:rPr>
      </w:pPr>
      <w:r>
        <w:rPr>
          <w:rFonts w:eastAsia="Calibri"/>
          <w:sz w:val="24"/>
          <w:szCs w:val="24"/>
        </w:rPr>
        <w:t xml:space="preserve"> </w:t>
      </w:r>
      <w:r w:rsidR="003B782B" w:rsidRPr="00B6254D">
        <w:rPr>
          <w:rFonts w:eastAsia="Calibri"/>
          <w:sz w:val="24"/>
          <w:szCs w:val="24"/>
        </w:rPr>
        <w:t>якість проведення навчальних занять;</w:t>
      </w:r>
    </w:p>
    <w:p w:rsidR="003B782B" w:rsidRPr="00B6254D" w:rsidRDefault="00B6254D" w:rsidP="00B6254D">
      <w:pPr>
        <w:pStyle w:val="ad"/>
        <w:numPr>
          <w:ilvl w:val="0"/>
          <w:numId w:val="46"/>
        </w:numPr>
        <w:shd w:val="clear" w:color="auto" w:fill="FFFFFF"/>
        <w:tabs>
          <w:tab w:val="left" w:pos="284"/>
          <w:tab w:val="left" w:pos="1134"/>
        </w:tabs>
        <w:suppressAutoHyphens/>
        <w:jc w:val="both"/>
        <w:rPr>
          <w:rFonts w:eastAsia="Calibri"/>
          <w:sz w:val="24"/>
          <w:szCs w:val="24"/>
        </w:rPr>
      </w:pPr>
      <w:r>
        <w:rPr>
          <w:rFonts w:eastAsia="Calibri"/>
          <w:sz w:val="24"/>
          <w:szCs w:val="24"/>
        </w:rPr>
        <w:t xml:space="preserve"> </w:t>
      </w:r>
      <w:r w:rsidR="003B782B" w:rsidRPr="00B6254D">
        <w:rPr>
          <w:rFonts w:eastAsia="Calibri"/>
          <w:sz w:val="24"/>
          <w:szCs w:val="24"/>
        </w:rPr>
        <w:t xml:space="preserve">моніторинг досягнення </w:t>
      </w:r>
      <w:r w:rsidR="003B782B" w:rsidRPr="00B6254D">
        <w:rPr>
          <w:sz w:val="24"/>
          <w:szCs w:val="24"/>
          <w:lang w:eastAsia="uk-UA"/>
        </w:rPr>
        <w:t xml:space="preserve">учнями </w:t>
      </w:r>
      <w:r w:rsidR="003B782B" w:rsidRPr="00B6254D">
        <w:rPr>
          <w:rFonts w:eastAsia="Calibri"/>
          <w:sz w:val="24"/>
          <w:szCs w:val="24"/>
        </w:rPr>
        <w:t>результатів навчання (компетентностей).</w:t>
      </w:r>
    </w:p>
    <w:p w:rsidR="003B782B" w:rsidRPr="00176467" w:rsidRDefault="00B6254D" w:rsidP="00B6254D">
      <w:pPr>
        <w:shd w:val="clear" w:color="auto" w:fill="FFFFFF"/>
        <w:tabs>
          <w:tab w:val="left" w:pos="1134"/>
        </w:tabs>
        <w:suppressAutoHyphens/>
        <w:jc w:val="both"/>
        <w:rPr>
          <w:rFonts w:eastAsia="Calibri"/>
          <w:sz w:val="24"/>
          <w:szCs w:val="24"/>
        </w:rPr>
      </w:pPr>
      <w:r>
        <w:rPr>
          <w:rFonts w:eastAsia="Calibri"/>
          <w:sz w:val="24"/>
          <w:szCs w:val="24"/>
        </w:rPr>
        <w:t xml:space="preserve">   </w:t>
      </w:r>
      <w:r w:rsidR="003B782B" w:rsidRPr="00176467">
        <w:rPr>
          <w:rFonts w:eastAsia="Calibri"/>
          <w:sz w:val="24"/>
          <w:szCs w:val="24"/>
        </w:rPr>
        <w:t>Завдання системи внутрішнього забезпечення якості освіти:</w:t>
      </w:r>
    </w:p>
    <w:p w:rsidR="003B782B" w:rsidRPr="00B6254D" w:rsidRDefault="00B6254D" w:rsidP="00B6254D">
      <w:pPr>
        <w:pStyle w:val="ad"/>
        <w:numPr>
          <w:ilvl w:val="0"/>
          <w:numId w:val="46"/>
        </w:numPr>
        <w:shd w:val="clear" w:color="auto" w:fill="FFFFFF"/>
        <w:tabs>
          <w:tab w:val="left" w:pos="284"/>
          <w:tab w:val="left" w:pos="1134"/>
        </w:tabs>
        <w:suppressAutoHyphens/>
        <w:jc w:val="both"/>
        <w:rPr>
          <w:rFonts w:eastAsia="Calibri"/>
          <w:sz w:val="24"/>
          <w:szCs w:val="24"/>
        </w:rPr>
      </w:pPr>
      <w:r>
        <w:rPr>
          <w:rFonts w:eastAsia="Calibri"/>
          <w:sz w:val="24"/>
          <w:szCs w:val="24"/>
        </w:rPr>
        <w:t xml:space="preserve"> </w:t>
      </w:r>
      <w:r w:rsidR="003B782B" w:rsidRPr="00B6254D">
        <w:rPr>
          <w:rFonts w:eastAsia="Calibri"/>
          <w:sz w:val="24"/>
          <w:szCs w:val="24"/>
        </w:rPr>
        <w:t>оновлення методичної бази освітньої діяльності;</w:t>
      </w:r>
    </w:p>
    <w:p w:rsidR="003B782B" w:rsidRPr="009B0630" w:rsidRDefault="009B0630" w:rsidP="009B0630">
      <w:pPr>
        <w:pStyle w:val="ad"/>
        <w:numPr>
          <w:ilvl w:val="0"/>
          <w:numId w:val="46"/>
        </w:numPr>
        <w:shd w:val="clear" w:color="auto" w:fill="FFFFFF"/>
        <w:tabs>
          <w:tab w:val="left" w:pos="284"/>
          <w:tab w:val="left" w:pos="1134"/>
        </w:tabs>
        <w:suppressAutoHyphens/>
        <w:jc w:val="both"/>
        <w:rPr>
          <w:rFonts w:eastAsia="Calibri"/>
          <w:sz w:val="24"/>
          <w:szCs w:val="24"/>
        </w:rPr>
      </w:pPr>
      <w:r>
        <w:rPr>
          <w:rFonts w:eastAsia="Calibri"/>
          <w:sz w:val="24"/>
          <w:szCs w:val="24"/>
        </w:rPr>
        <w:t xml:space="preserve"> </w:t>
      </w:r>
      <w:r w:rsidR="003B782B" w:rsidRPr="009B0630">
        <w:rPr>
          <w:rFonts w:eastAsia="Calibri"/>
          <w:sz w:val="24"/>
          <w:szCs w:val="24"/>
        </w:rPr>
        <w:t xml:space="preserve">контроль за виконанням навчальних планів та освітньої </w:t>
      </w:r>
      <w:r>
        <w:rPr>
          <w:rFonts w:eastAsia="Calibri"/>
          <w:sz w:val="24"/>
          <w:szCs w:val="24"/>
        </w:rPr>
        <w:t xml:space="preserve">програми, якістю знань, умінь і </w:t>
      </w:r>
      <w:r w:rsidR="003B782B" w:rsidRPr="009B0630">
        <w:rPr>
          <w:rFonts w:eastAsia="Calibri"/>
          <w:sz w:val="24"/>
          <w:szCs w:val="24"/>
        </w:rPr>
        <w:t>навичок учнів, розробка рекомендацій щодо їх покращення;</w:t>
      </w:r>
    </w:p>
    <w:p w:rsidR="003B782B" w:rsidRPr="00B6254D" w:rsidRDefault="00B6254D" w:rsidP="00B6254D">
      <w:pPr>
        <w:pStyle w:val="ad"/>
        <w:numPr>
          <w:ilvl w:val="0"/>
          <w:numId w:val="46"/>
        </w:numPr>
        <w:shd w:val="clear" w:color="auto" w:fill="FFFFFF"/>
        <w:tabs>
          <w:tab w:val="left" w:pos="284"/>
          <w:tab w:val="left" w:pos="1134"/>
        </w:tabs>
        <w:suppressAutoHyphens/>
        <w:jc w:val="both"/>
        <w:rPr>
          <w:rFonts w:eastAsia="Calibri"/>
          <w:sz w:val="24"/>
          <w:szCs w:val="24"/>
        </w:rPr>
      </w:pPr>
      <w:r>
        <w:rPr>
          <w:rFonts w:eastAsia="Calibri"/>
          <w:sz w:val="24"/>
          <w:szCs w:val="24"/>
        </w:rPr>
        <w:t xml:space="preserve"> </w:t>
      </w:r>
      <w:r w:rsidR="003B782B" w:rsidRPr="00B6254D">
        <w:rPr>
          <w:rFonts w:eastAsia="Calibri"/>
          <w:sz w:val="24"/>
          <w:szCs w:val="24"/>
        </w:rPr>
        <w:t>моніторинг та оптимізація соціально-психологічного середовища закладу освіти;</w:t>
      </w:r>
    </w:p>
    <w:p w:rsidR="000F5443" w:rsidRPr="00CC0DA5" w:rsidRDefault="00B6254D" w:rsidP="00CC0DA5">
      <w:pPr>
        <w:pStyle w:val="ad"/>
        <w:numPr>
          <w:ilvl w:val="0"/>
          <w:numId w:val="46"/>
        </w:numPr>
        <w:shd w:val="clear" w:color="auto" w:fill="FFFFFF"/>
        <w:tabs>
          <w:tab w:val="left" w:pos="284"/>
          <w:tab w:val="left" w:pos="1134"/>
        </w:tabs>
        <w:suppressAutoHyphens/>
        <w:jc w:val="both"/>
        <w:rPr>
          <w:rFonts w:eastAsia="Calibri"/>
          <w:sz w:val="24"/>
          <w:szCs w:val="24"/>
        </w:rPr>
      </w:pPr>
      <w:r>
        <w:rPr>
          <w:rFonts w:eastAsia="Calibri"/>
          <w:sz w:val="24"/>
          <w:szCs w:val="24"/>
        </w:rPr>
        <w:t xml:space="preserve"> </w:t>
      </w:r>
      <w:r w:rsidR="003B782B" w:rsidRPr="00B6254D">
        <w:rPr>
          <w:rFonts w:eastAsia="Calibri"/>
          <w:sz w:val="24"/>
          <w:szCs w:val="24"/>
        </w:rPr>
        <w:t xml:space="preserve">створення необхідних умов для підвищення фахового кваліфікаційного </w:t>
      </w:r>
      <w:r w:rsidR="00E40B52" w:rsidRPr="00B6254D">
        <w:rPr>
          <w:rFonts w:eastAsia="Calibri"/>
          <w:sz w:val="24"/>
          <w:szCs w:val="24"/>
        </w:rPr>
        <w:t>рівня педагогічних працівників.</w:t>
      </w:r>
    </w:p>
    <w:p w:rsidR="000F5443" w:rsidRPr="00E40B52" w:rsidRDefault="000F5443" w:rsidP="00E40B52">
      <w:pPr>
        <w:shd w:val="clear" w:color="auto" w:fill="FFFFFF"/>
        <w:tabs>
          <w:tab w:val="left" w:pos="284"/>
          <w:tab w:val="left" w:pos="1134"/>
        </w:tabs>
        <w:suppressAutoHyphens/>
        <w:ind w:firstLine="709"/>
        <w:jc w:val="both"/>
        <w:rPr>
          <w:rFonts w:eastAsia="Calibri"/>
          <w:sz w:val="24"/>
          <w:szCs w:val="24"/>
        </w:rPr>
      </w:pPr>
    </w:p>
    <w:p w:rsidR="00AE6331" w:rsidRPr="00B6254D" w:rsidRDefault="00186052" w:rsidP="0075196C">
      <w:pPr>
        <w:pStyle w:val="ac"/>
        <w:spacing w:before="0" w:beforeAutospacing="0" w:after="0" w:line="240" w:lineRule="auto"/>
        <w:jc w:val="center"/>
        <w:rPr>
          <w:b/>
          <w:lang w:val="uk-UA"/>
        </w:rPr>
      </w:pPr>
      <w:r w:rsidRPr="00B6254D">
        <w:rPr>
          <w:b/>
          <w:lang w:val="uk-UA"/>
        </w:rPr>
        <w:t>Н</w:t>
      </w:r>
      <w:r w:rsidR="00AE6331" w:rsidRPr="00B6254D">
        <w:rPr>
          <w:b/>
          <w:lang w:val="uk-UA"/>
        </w:rPr>
        <w:t>авчальний план Триліської гімназії з початковою школою з українською мовою навчання</w:t>
      </w:r>
      <w:r w:rsidR="0075196C">
        <w:rPr>
          <w:b/>
          <w:lang w:val="uk-UA"/>
        </w:rPr>
        <w:t xml:space="preserve"> і вивченням двох іноземних мов </w:t>
      </w:r>
      <w:r w:rsidR="00D22028">
        <w:rPr>
          <w:b/>
          <w:lang w:val="uk-UA"/>
        </w:rPr>
        <w:t xml:space="preserve"> у</w:t>
      </w:r>
      <w:r w:rsidR="00644911">
        <w:rPr>
          <w:b/>
          <w:bCs/>
          <w:lang w:val="uk-UA"/>
        </w:rPr>
        <w:t xml:space="preserve"> </w:t>
      </w:r>
      <w:r w:rsidR="00AE6331" w:rsidRPr="00B6254D">
        <w:rPr>
          <w:b/>
          <w:bCs/>
          <w:lang w:val="uk-UA"/>
        </w:rPr>
        <w:t xml:space="preserve">9 </w:t>
      </w:r>
      <w:r w:rsidR="00D22028">
        <w:rPr>
          <w:b/>
          <w:lang w:val="uk-UA"/>
        </w:rPr>
        <w:t>класі</w:t>
      </w:r>
    </w:p>
    <w:p w:rsidR="00AE6331" w:rsidRPr="00176467" w:rsidRDefault="00AE6331" w:rsidP="00AE6331">
      <w:pPr>
        <w:pStyle w:val="ac"/>
        <w:spacing w:before="0" w:beforeAutospacing="0" w:after="0" w:line="240" w:lineRule="auto"/>
        <w:jc w:val="center"/>
        <w:rPr>
          <w:lang w:val="uk-UA"/>
        </w:rPr>
      </w:pPr>
      <w:r w:rsidRPr="00176467">
        <w:rPr>
          <w:lang w:val="uk-UA"/>
        </w:rPr>
        <w:t>(Наказ Міністерства освіти і науки України від 20.04.2018 р. № 405,  таблиця 10)</w:t>
      </w:r>
    </w:p>
    <w:p w:rsidR="00AE6331" w:rsidRPr="00176467" w:rsidRDefault="00AE6331" w:rsidP="0075196C">
      <w:pPr>
        <w:pStyle w:val="ac"/>
        <w:spacing w:before="0" w:beforeAutospacing="0" w:after="0" w:line="240" w:lineRule="auto"/>
        <w:rPr>
          <w:lang w:val="uk-UA"/>
        </w:rPr>
      </w:pPr>
    </w:p>
    <w:tbl>
      <w:tblPr>
        <w:tblW w:w="9606" w:type="dxa"/>
        <w:tblLayout w:type="fixed"/>
        <w:tblLook w:val="00A0" w:firstRow="1" w:lastRow="0" w:firstColumn="1" w:lastColumn="0" w:noHBand="0" w:noVBand="0"/>
      </w:tblPr>
      <w:tblGrid>
        <w:gridCol w:w="2802"/>
        <w:gridCol w:w="4536"/>
        <w:gridCol w:w="2268"/>
      </w:tblGrid>
      <w:tr w:rsidR="00241419" w:rsidRPr="00176467" w:rsidTr="00D22028">
        <w:trPr>
          <w:trHeight w:val="322"/>
        </w:trPr>
        <w:tc>
          <w:tcPr>
            <w:tcW w:w="2802" w:type="dxa"/>
            <w:vMerge w:val="restart"/>
            <w:tcBorders>
              <w:top w:val="single" w:sz="4" w:space="0" w:color="000000"/>
              <w:left w:val="single" w:sz="4" w:space="0" w:color="000000"/>
              <w:right w:val="single" w:sz="4" w:space="0" w:color="000000"/>
            </w:tcBorders>
          </w:tcPr>
          <w:p w:rsidR="00AE6331" w:rsidRPr="00176467" w:rsidRDefault="00AE6331" w:rsidP="00471824">
            <w:pPr>
              <w:widowControl w:val="0"/>
              <w:jc w:val="center"/>
              <w:rPr>
                <w:sz w:val="24"/>
                <w:szCs w:val="24"/>
              </w:rPr>
            </w:pPr>
            <w:r w:rsidRPr="00176467">
              <w:rPr>
                <w:sz w:val="24"/>
                <w:szCs w:val="24"/>
              </w:rPr>
              <w:t>Освітня галузь</w:t>
            </w:r>
          </w:p>
        </w:tc>
        <w:tc>
          <w:tcPr>
            <w:tcW w:w="4536" w:type="dxa"/>
            <w:vMerge w:val="restart"/>
            <w:tcBorders>
              <w:top w:val="single" w:sz="4" w:space="0" w:color="000000"/>
              <w:left w:val="single" w:sz="4" w:space="0" w:color="000000"/>
              <w:right w:val="single" w:sz="4" w:space="0" w:color="000000"/>
            </w:tcBorders>
            <w:vAlign w:val="bottom"/>
          </w:tcPr>
          <w:p w:rsidR="00AE6331" w:rsidRPr="00176467" w:rsidRDefault="00AE6331" w:rsidP="00471824">
            <w:pPr>
              <w:widowControl w:val="0"/>
              <w:jc w:val="center"/>
              <w:rPr>
                <w:sz w:val="24"/>
                <w:szCs w:val="24"/>
              </w:rPr>
            </w:pPr>
            <w:r w:rsidRPr="00176467">
              <w:rPr>
                <w:sz w:val="24"/>
                <w:szCs w:val="24"/>
              </w:rPr>
              <w:t>Предмет</w:t>
            </w:r>
          </w:p>
        </w:tc>
        <w:tc>
          <w:tcPr>
            <w:tcW w:w="2268" w:type="dxa"/>
            <w:tcBorders>
              <w:top w:val="single" w:sz="4" w:space="0" w:color="auto"/>
              <w:bottom w:val="single" w:sz="4" w:space="0" w:color="auto"/>
              <w:right w:val="single" w:sz="4" w:space="0" w:color="auto"/>
            </w:tcBorders>
            <w:shd w:val="clear" w:color="auto" w:fill="auto"/>
          </w:tcPr>
          <w:p w:rsidR="00AE6331" w:rsidRPr="00176467" w:rsidRDefault="00AE6331" w:rsidP="00471824">
            <w:pPr>
              <w:jc w:val="center"/>
              <w:rPr>
                <w:sz w:val="24"/>
                <w:szCs w:val="24"/>
              </w:rPr>
            </w:pPr>
            <w:r w:rsidRPr="00176467">
              <w:rPr>
                <w:sz w:val="24"/>
                <w:szCs w:val="24"/>
              </w:rPr>
              <w:t>Кількість годин у класах</w:t>
            </w:r>
          </w:p>
        </w:tc>
      </w:tr>
      <w:tr w:rsidR="00D22028" w:rsidRPr="00176467" w:rsidTr="00D22028">
        <w:trPr>
          <w:trHeight w:val="324"/>
        </w:trPr>
        <w:tc>
          <w:tcPr>
            <w:tcW w:w="2802" w:type="dxa"/>
            <w:vMerge/>
            <w:tcBorders>
              <w:left w:val="single" w:sz="4" w:space="0" w:color="000000"/>
              <w:bottom w:val="single" w:sz="4" w:space="0" w:color="000000"/>
              <w:right w:val="single" w:sz="4" w:space="0" w:color="000000"/>
            </w:tcBorders>
            <w:vAlign w:val="center"/>
          </w:tcPr>
          <w:p w:rsidR="00D22028" w:rsidRPr="00176467" w:rsidRDefault="00D22028" w:rsidP="00471824">
            <w:pPr>
              <w:widowControl w:val="0"/>
              <w:jc w:val="center"/>
              <w:rPr>
                <w:sz w:val="24"/>
                <w:szCs w:val="24"/>
              </w:rPr>
            </w:pPr>
          </w:p>
        </w:tc>
        <w:tc>
          <w:tcPr>
            <w:tcW w:w="4536" w:type="dxa"/>
            <w:vMerge/>
            <w:tcBorders>
              <w:left w:val="single" w:sz="4" w:space="0" w:color="000000"/>
              <w:bottom w:val="single" w:sz="4" w:space="0" w:color="000000"/>
              <w:right w:val="single" w:sz="4" w:space="0" w:color="000000"/>
            </w:tcBorders>
            <w:vAlign w:val="center"/>
          </w:tcPr>
          <w:p w:rsidR="00D22028" w:rsidRPr="00176467" w:rsidRDefault="00D22028" w:rsidP="00471824">
            <w:pPr>
              <w:widowControl w:val="0"/>
              <w:jc w:val="center"/>
              <w:rPr>
                <w:sz w:val="24"/>
                <w:szCs w:val="24"/>
              </w:rPr>
            </w:pPr>
          </w:p>
        </w:tc>
        <w:tc>
          <w:tcPr>
            <w:tcW w:w="2268" w:type="dxa"/>
            <w:tcBorders>
              <w:top w:val="single" w:sz="4" w:space="0" w:color="auto"/>
              <w:left w:val="single" w:sz="4" w:space="0" w:color="000000"/>
              <w:bottom w:val="single" w:sz="4" w:space="0" w:color="000000"/>
              <w:right w:val="single" w:sz="4" w:space="0" w:color="000000"/>
            </w:tcBorders>
            <w:vAlign w:val="center"/>
          </w:tcPr>
          <w:p w:rsidR="00D22028" w:rsidRPr="00176467" w:rsidRDefault="00D22028" w:rsidP="00471824">
            <w:pPr>
              <w:widowControl w:val="0"/>
              <w:jc w:val="center"/>
              <w:rPr>
                <w:sz w:val="24"/>
                <w:szCs w:val="24"/>
              </w:rPr>
            </w:pPr>
            <w:r w:rsidRPr="00176467">
              <w:rPr>
                <w:sz w:val="24"/>
                <w:szCs w:val="24"/>
              </w:rPr>
              <w:t>9</w:t>
            </w:r>
          </w:p>
        </w:tc>
      </w:tr>
      <w:tr w:rsidR="00D22028" w:rsidRPr="00176467" w:rsidTr="00D22028">
        <w:tc>
          <w:tcPr>
            <w:tcW w:w="2802" w:type="dxa"/>
            <w:vMerge w:val="restart"/>
            <w:tcBorders>
              <w:top w:val="single" w:sz="4" w:space="0" w:color="000000"/>
              <w:left w:val="single" w:sz="4" w:space="0" w:color="000000"/>
              <w:bottom w:val="single" w:sz="4" w:space="0" w:color="000000"/>
              <w:right w:val="single" w:sz="4" w:space="0" w:color="000000"/>
            </w:tcBorders>
          </w:tcPr>
          <w:p w:rsidR="00D22028" w:rsidRPr="00176467" w:rsidRDefault="00D22028" w:rsidP="00471824">
            <w:pPr>
              <w:widowControl w:val="0"/>
              <w:rPr>
                <w:sz w:val="24"/>
                <w:szCs w:val="24"/>
              </w:rPr>
            </w:pPr>
            <w:r w:rsidRPr="00176467">
              <w:rPr>
                <w:sz w:val="24"/>
                <w:szCs w:val="24"/>
              </w:rPr>
              <w:t>Мови і літератури</w:t>
            </w:r>
          </w:p>
        </w:tc>
        <w:tc>
          <w:tcPr>
            <w:tcW w:w="4536" w:type="dxa"/>
            <w:tcBorders>
              <w:top w:val="single" w:sz="4" w:space="0" w:color="000000"/>
              <w:left w:val="single" w:sz="4" w:space="0" w:color="000000"/>
              <w:bottom w:val="single" w:sz="4" w:space="0" w:color="000000"/>
              <w:right w:val="single" w:sz="4" w:space="0" w:color="000000"/>
            </w:tcBorders>
          </w:tcPr>
          <w:p w:rsidR="00D22028" w:rsidRPr="00176467" w:rsidRDefault="00D22028" w:rsidP="00471824">
            <w:pPr>
              <w:widowControl w:val="0"/>
              <w:rPr>
                <w:sz w:val="24"/>
                <w:szCs w:val="24"/>
              </w:rPr>
            </w:pPr>
            <w:r w:rsidRPr="00176467">
              <w:rPr>
                <w:sz w:val="24"/>
                <w:szCs w:val="24"/>
              </w:rPr>
              <w:t xml:space="preserve">Українська мова </w:t>
            </w:r>
          </w:p>
        </w:tc>
        <w:tc>
          <w:tcPr>
            <w:tcW w:w="2268" w:type="dxa"/>
            <w:tcBorders>
              <w:top w:val="single" w:sz="4" w:space="0" w:color="000000"/>
              <w:left w:val="single" w:sz="4" w:space="0" w:color="000000"/>
              <w:bottom w:val="single" w:sz="4" w:space="0" w:color="000000"/>
              <w:right w:val="single" w:sz="4" w:space="0" w:color="000000"/>
            </w:tcBorders>
          </w:tcPr>
          <w:p w:rsidR="00D22028" w:rsidRPr="00176467" w:rsidRDefault="00D22028" w:rsidP="00471824">
            <w:pPr>
              <w:widowControl w:val="0"/>
              <w:jc w:val="center"/>
              <w:rPr>
                <w:sz w:val="24"/>
                <w:szCs w:val="24"/>
              </w:rPr>
            </w:pPr>
            <w:r w:rsidRPr="00176467">
              <w:rPr>
                <w:sz w:val="24"/>
                <w:szCs w:val="24"/>
              </w:rPr>
              <w:t>2</w:t>
            </w:r>
          </w:p>
        </w:tc>
      </w:tr>
      <w:tr w:rsidR="00D22028" w:rsidRPr="00176467" w:rsidTr="00D22028">
        <w:tc>
          <w:tcPr>
            <w:tcW w:w="2802" w:type="dxa"/>
            <w:vMerge/>
            <w:tcBorders>
              <w:top w:val="single" w:sz="4" w:space="0" w:color="000000"/>
              <w:left w:val="single" w:sz="4" w:space="0" w:color="000000"/>
              <w:bottom w:val="single" w:sz="4" w:space="0" w:color="000000"/>
              <w:right w:val="single" w:sz="4" w:space="0" w:color="000000"/>
            </w:tcBorders>
          </w:tcPr>
          <w:p w:rsidR="00D22028" w:rsidRPr="00176467" w:rsidRDefault="00D22028" w:rsidP="00471824">
            <w:pPr>
              <w:widowControl w:val="0"/>
              <w:rPr>
                <w:sz w:val="24"/>
                <w:szCs w:val="24"/>
              </w:rPr>
            </w:pPr>
          </w:p>
        </w:tc>
        <w:tc>
          <w:tcPr>
            <w:tcW w:w="4536" w:type="dxa"/>
            <w:tcBorders>
              <w:top w:val="single" w:sz="4" w:space="0" w:color="000000"/>
              <w:left w:val="single" w:sz="4" w:space="0" w:color="000000"/>
              <w:bottom w:val="single" w:sz="4" w:space="0" w:color="000000"/>
              <w:right w:val="single" w:sz="4" w:space="0" w:color="000000"/>
            </w:tcBorders>
          </w:tcPr>
          <w:p w:rsidR="00D22028" w:rsidRPr="00176467" w:rsidRDefault="00D22028" w:rsidP="00471824">
            <w:pPr>
              <w:widowControl w:val="0"/>
              <w:rPr>
                <w:sz w:val="24"/>
                <w:szCs w:val="24"/>
              </w:rPr>
            </w:pPr>
            <w:r w:rsidRPr="00176467">
              <w:rPr>
                <w:sz w:val="24"/>
                <w:szCs w:val="24"/>
              </w:rPr>
              <w:t>Українська література</w:t>
            </w:r>
          </w:p>
        </w:tc>
        <w:tc>
          <w:tcPr>
            <w:tcW w:w="2268" w:type="dxa"/>
            <w:tcBorders>
              <w:top w:val="single" w:sz="4" w:space="0" w:color="000000"/>
              <w:left w:val="single" w:sz="4" w:space="0" w:color="000000"/>
              <w:bottom w:val="single" w:sz="4" w:space="0" w:color="000000"/>
              <w:right w:val="single" w:sz="4" w:space="0" w:color="000000"/>
            </w:tcBorders>
          </w:tcPr>
          <w:p w:rsidR="00D22028" w:rsidRPr="00176467" w:rsidRDefault="00D22028" w:rsidP="00471824">
            <w:pPr>
              <w:widowControl w:val="0"/>
              <w:jc w:val="center"/>
              <w:rPr>
                <w:sz w:val="24"/>
                <w:szCs w:val="24"/>
              </w:rPr>
            </w:pPr>
            <w:r w:rsidRPr="00176467">
              <w:rPr>
                <w:sz w:val="24"/>
                <w:szCs w:val="24"/>
              </w:rPr>
              <w:t>2</w:t>
            </w:r>
          </w:p>
        </w:tc>
      </w:tr>
      <w:tr w:rsidR="00D22028" w:rsidRPr="00176467" w:rsidTr="00D22028">
        <w:tc>
          <w:tcPr>
            <w:tcW w:w="2802" w:type="dxa"/>
            <w:vMerge/>
            <w:tcBorders>
              <w:top w:val="single" w:sz="4" w:space="0" w:color="000000"/>
              <w:left w:val="single" w:sz="4" w:space="0" w:color="000000"/>
              <w:bottom w:val="single" w:sz="4" w:space="0" w:color="000000"/>
              <w:right w:val="single" w:sz="4" w:space="0" w:color="000000"/>
            </w:tcBorders>
          </w:tcPr>
          <w:p w:rsidR="00D22028" w:rsidRPr="00176467" w:rsidRDefault="00D22028" w:rsidP="00471824">
            <w:pPr>
              <w:widowControl w:val="0"/>
              <w:rPr>
                <w:sz w:val="24"/>
                <w:szCs w:val="24"/>
              </w:rPr>
            </w:pPr>
          </w:p>
        </w:tc>
        <w:tc>
          <w:tcPr>
            <w:tcW w:w="4536" w:type="dxa"/>
            <w:tcBorders>
              <w:top w:val="single" w:sz="4" w:space="0" w:color="000000"/>
              <w:left w:val="single" w:sz="4" w:space="0" w:color="000000"/>
              <w:bottom w:val="single" w:sz="4" w:space="0" w:color="000000"/>
              <w:right w:val="single" w:sz="4" w:space="0" w:color="000000"/>
            </w:tcBorders>
          </w:tcPr>
          <w:p w:rsidR="00D22028" w:rsidRPr="00176467" w:rsidRDefault="00D22028" w:rsidP="00471824">
            <w:pPr>
              <w:widowControl w:val="0"/>
              <w:rPr>
                <w:sz w:val="24"/>
                <w:szCs w:val="24"/>
              </w:rPr>
            </w:pPr>
            <w:r w:rsidRPr="00176467">
              <w:rPr>
                <w:sz w:val="24"/>
                <w:szCs w:val="24"/>
              </w:rPr>
              <w:t>Англійська  мова</w:t>
            </w:r>
          </w:p>
        </w:tc>
        <w:tc>
          <w:tcPr>
            <w:tcW w:w="2268" w:type="dxa"/>
            <w:tcBorders>
              <w:top w:val="single" w:sz="4" w:space="0" w:color="000000"/>
              <w:left w:val="single" w:sz="4" w:space="0" w:color="000000"/>
              <w:bottom w:val="single" w:sz="4" w:space="0" w:color="000000"/>
              <w:right w:val="single" w:sz="4" w:space="0" w:color="000000"/>
            </w:tcBorders>
          </w:tcPr>
          <w:p w:rsidR="00D22028" w:rsidRPr="00176467" w:rsidRDefault="00D22028" w:rsidP="00471824">
            <w:pPr>
              <w:widowControl w:val="0"/>
              <w:jc w:val="center"/>
              <w:rPr>
                <w:sz w:val="24"/>
                <w:szCs w:val="24"/>
              </w:rPr>
            </w:pPr>
            <w:r w:rsidRPr="00176467">
              <w:rPr>
                <w:sz w:val="24"/>
                <w:szCs w:val="24"/>
              </w:rPr>
              <w:t>2</w:t>
            </w:r>
          </w:p>
        </w:tc>
      </w:tr>
      <w:tr w:rsidR="00D22028" w:rsidRPr="00176467" w:rsidTr="00D22028">
        <w:tc>
          <w:tcPr>
            <w:tcW w:w="2802" w:type="dxa"/>
            <w:vMerge/>
            <w:tcBorders>
              <w:top w:val="single" w:sz="4" w:space="0" w:color="000000"/>
              <w:left w:val="single" w:sz="4" w:space="0" w:color="000000"/>
              <w:bottom w:val="single" w:sz="4" w:space="0" w:color="000000"/>
              <w:right w:val="single" w:sz="4" w:space="0" w:color="000000"/>
            </w:tcBorders>
          </w:tcPr>
          <w:p w:rsidR="00D22028" w:rsidRPr="00176467" w:rsidRDefault="00D22028" w:rsidP="00471824">
            <w:pPr>
              <w:widowControl w:val="0"/>
              <w:rPr>
                <w:sz w:val="24"/>
                <w:szCs w:val="24"/>
              </w:rPr>
            </w:pPr>
          </w:p>
        </w:tc>
        <w:tc>
          <w:tcPr>
            <w:tcW w:w="4536" w:type="dxa"/>
            <w:tcBorders>
              <w:top w:val="single" w:sz="4" w:space="0" w:color="000000"/>
              <w:left w:val="single" w:sz="4" w:space="0" w:color="000000"/>
              <w:bottom w:val="single" w:sz="4" w:space="0" w:color="000000"/>
              <w:right w:val="single" w:sz="4" w:space="0" w:color="000000"/>
            </w:tcBorders>
          </w:tcPr>
          <w:p w:rsidR="00D22028" w:rsidRPr="00176467" w:rsidRDefault="00D22028" w:rsidP="00471824">
            <w:pPr>
              <w:widowControl w:val="0"/>
              <w:rPr>
                <w:sz w:val="24"/>
                <w:szCs w:val="24"/>
              </w:rPr>
            </w:pPr>
            <w:r w:rsidRPr="00176467">
              <w:rPr>
                <w:sz w:val="24"/>
                <w:szCs w:val="24"/>
              </w:rPr>
              <w:t>Німецька мова</w:t>
            </w:r>
          </w:p>
        </w:tc>
        <w:tc>
          <w:tcPr>
            <w:tcW w:w="2268" w:type="dxa"/>
            <w:tcBorders>
              <w:top w:val="single" w:sz="4" w:space="0" w:color="000000"/>
              <w:left w:val="single" w:sz="4" w:space="0" w:color="000000"/>
              <w:bottom w:val="single" w:sz="4" w:space="0" w:color="000000"/>
              <w:right w:val="single" w:sz="4" w:space="0" w:color="000000"/>
            </w:tcBorders>
          </w:tcPr>
          <w:p w:rsidR="00D22028" w:rsidRPr="00176467" w:rsidRDefault="00D22028" w:rsidP="00471824">
            <w:pPr>
              <w:widowControl w:val="0"/>
              <w:jc w:val="center"/>
              <w:rPr>
                <w:sz w:val="24"/>
                <w:szCs w:val="24"/>
              </w:rPr>
            </w:pPr>
            <w:r w:rsidRPr="00176467">
              <w:rPr>
                <w:sz w:val="24"/>
                <w:szCs w:val="24"/>
              </w:rPr>
              <w:t>2</w:t>
            </w:r>
          </w:p>
        </w:tc>
      </w:tr>
      <w:tr w:rsidR="00D22028" w:rsidRPr="00176467" w:rsidTr="00D22028">
        <w:tc>
          <w:tcPr>
            <w:tcW w:w="2802" w:type="dxa"/>
            <w:vMerge/>
            <w:tcBorders>
              <w:top w:val="single" w:sz="4" w:space="0" w:color="000000"/>
              <w:left w:val="single" w:sz="4" w:space="0" w:color="000000"/>
              <w:bottom w:val="single" w:sz="4" w:space="0" w:color="000000"/>
              <w:right w:val="single" w:sz="4" w:space="0" w:color="000000"/>
            </w:tcBorders>
          </w:tcPr>
          <w:p w:rsidR="00D22028" w:rsidRPr="00176467" w:rsidRDefault="00D22028" w:rsidP="00471824">
            <w:pPr>
              <w:widowControl w:val="0"/>
              <w:rPr>
                <w:sz w:val="24"/>
                <w:szCs w:val="24"/>
              </w:rPr>
            </w:pPr>
          </w:p>
        </w:tc>
        <w:tc>
          <w:tcPr>
            <w:tcW w:w="4536" w:type="dxa"/>
            <w:tcBorders>
              <w:top w:val="single" w:sz="4" w:space="0" w:color="000000"/>
              <w:left w:val="single" w:sz="4" w:space="0" w:color="000000"/>
              <w:bottom w:val="single" w:sz="4" w:space="0" w:color="000000"/>
              <w:right w:val="single" w:sz="4" w:space="0" w:color="000000"/>
            </w:tcBorders>
          </w:tcPr>
          <w:p w:rsidR="00D22028" w:rsidRPr="00176467" w:rsidRDefault="00D22028" w:rsidP="00471824">
            <w:pPr>
              <w:widowControl w:val="0"/>
              <w:rPr>
                <w:sz w:val="24"/>
                <w:szCs w:val="24"/>
              </w:rPr>
            </w:pPr>
            <w:r w:rsidRPr="00176467">
              <w:rPr>
                <w:sz w:val="24"/>
                <w:szCs w:val="24"/>
              </w:rPr>
              <w:t>Зарубіжна література</w:t>
            </w:r>
          </w:p>
        </w:tc>
        <w:tc>
          <w:tcPr>
            <w:tcW w:w="2268" w:type="dxa"/>
            <w:tcBorders>
              <w:top w:val="single" w:sz="4" w:space="0" w:color="000000"/>
              <w:left w:val="single" w:sz="4" w:space="0" w:color="000000"/>
              <w:bottom w:val="single" w:sz="4" w:space="0" w:color="000000"/>
              <w:right w:val="single" w:sz="4" w:space="0" w:color="000000"/>
            </w:tcBorders>
          </w:tcPr>
          <w:p w:rsidR="00D22028" w:rsidRPr="00176467" w:rsidRDefault="00D22028" w:rsidP="00471824">
            <w:pPr>
              <w:widowControl w:val="0"/>
              <w:jc w:val="center"/>
              <w:rPr>
                <w:sz w:val="24"/>
                <w:szCs w:val="24"/>
              </w:rPr>
            </w:pPr>
            <w:r w:rsidRPr="00176467">
              <w:rPr>
                <w:sz w:val="24"/>
                <w:szCs w:val="24"/>
              </w:rPr>
              <w:t>2</w:t>
            </w:r>
          </w:p>
        </w:tc>
      </w:tr>
      <w:tr w:rsidR="00D22028" w:rsidRPr="00176467" w:rsidTr="00D22028">
        <w:tc>
          <w:tcPr>
            <w:tcW w:w="2802" w:type="dxa"/>
            <w:vMerge w:val="restart"/>
            <w:tcBorders>
              <w:top w:val="single" w:sz="4" w:space="0" w:color="000000"/>
              <w:left w:val="single" w:sz="4" w:space="0" w:color="auto"/>
              <w:bottom w:val="single" w:sz="4" w:space="0" w:color="000000"/>
              <w:right w:val="single" w:sz="4" w:space="0" w:color="000000"/>
            </w:tcBorders>
          </w:tcPr>
          <w:p w:rsidR="00D22028" w:rsidRPr="00176467" w:rsidRDefault="00D22028" w:rsidP="00471824">
            <w:pPr>
              <w:widowControl w:val="0"/>
              <w:rPr>
                <w:sz w:val="24"/>
                <w:szCs w:val="24"/>
              </w:rPr>
            </w:pPr>
            <w:r w:rsidRPr="00176467">
              <w:rPr>
                <w:sz w:val="24"/>
                <w:szCs w:val="24"/>
              </w:rPr>
              <w:t>Суспільство-знавство</w:t>
            </w:r>
          </w:p>
        </w:tc>
        <w:tc>
          <w:tcPr>
            <w:tcW w:w="4536" w:type="dxa"/>
            <w:tcBorders>
              <w:top w:val="single" w:sz="4" w:space="0" w:color="000000"/>
              <w:left w:val="single" w:sz="4" w:space="0" w:color="000000"/>
              <w:bottom w:val="single" w:sz="4" w:space="0" w:color="000000"/>
              <w:right w:val="single" w:sz="4" w:space="0" w:color="000000"/>
            </w:tcBorders>
          </w:tcPr>
          <w:p w:rsidR="00D22028" w:rsidRPr="00176467" w:rsidRDefault="00D22028" w:rsidP="00471824">
            <w:pPr>
              <w:widowControl w:val="0"/>
              <w:rPr>
                <w:sz w:val="24"/>
                <w:szCs w:val="24"/>
              </w:rPr>
            </w:pPr>
            <w:r w:rsidRPr="00176467">
              <w:rPr>
                <w:sz w:val="24"/>
                <w:szCs w:val="24"/>
              </w:rPr>
              <w:t>Історія України</w:t>
            </w:r>
          </w:p>
        </w:tc>
        <w:tc>
          <w:tcPr>
            <w:tcW w:w="2268" w:type="dxa"/>
            <w:tcBorders>
              <w:top w:val="single" w:sz="4" w:space="0" w:color="000000"/>
              <w:left w:val="single" w:sz="4" w:space="0" w:color="000000"/>
              <w:bottom w:val="single" w:sz="4" w:space="0" w:color="000000"/>
              <w:right w:val="single" w:sz="4" w:space="0" w:color="000000"/>
            </w:tcBorders>
          </w:tcPr>
          <w:p w:rsidR="00D22028" w:rsidRPr="00176467" w:rsidRDefault="00D22028" w:rsidP="00471824">
            <w:pPr>
              <w:widowControl w:val="0"/>
              <w:jc w:val="center"/>
              <w:rPr>
                <w:sz w:val="24"/>
                <w:szCs w:val="24"/>
              </w:rPr>
            </w:pPr>
            <w:r w:rsidRPr="00176467">
              <w:rPr>
                <w:sz w:val="24"/>
                <w:szCs w:val="24"/>
              </w:rPr>
              <w:t>1,5</w:t>
            </w:r>
          </w:p>
        </w:tc>
      </w:tr>
      <w:tr w:rsidR="00D22028" w:rsidRPr="00176467" w:rsidTr="00D22028">
        <w:trPr>
          <w:trHeight w:val="336"/>
        </w:trPr>
        <w:tc>
          <w:tcPr>
            <w:tcW w:w="2802" w:type="dxa"/>
            <w:vMerge/>
            <w:tcBorders>
              <w:top w:val="single" w:sz="4" w:space="0" w:color="000000"/>
              <w:left w:val="single" w:sz="4" w:space="0" w:color="auto"/>
              <w:bottom w:val="single" w:sz="4" w:space="0" w:color="000000"/>
              <w:right w:val="single" w:sz="4" w:space="0" w:color="000000"/>
            </w:tcBorders>
          </w:tcPr>
          <w:p w:rsidR="00D22028" w:rsidRPr="00176467" w:rsidRDefault="00D22028" w:rsidP="00471824">
            <w:pPr>
              <w:widowControl w:val="0"/>
              <w:rPr>
                <w:sz w:val="24"/>
                <w:szCs w:val="24"/>
              </w:rPr>
            </w:pPr>
          </w:p>
        </w:tc>
        <w:tc>
          <w:tcPr>
            <w:tcW w:w="4536" w:type="dxa"/>
            <w:tcBorders>
              <w:top w:val="single" w:sz="4" w:space="0" w:color="000000"/>
              <w:left w:val="single" w:sz="4" w:space="0" w:color="000000"/>
              <w:bottom w:val="single" w:sz="4" w:space="0" w:color="000000"/>
              <w:right w:val="single" w:sz="4" w:space="0" w:color="000000"/>
            </w:tcBorders>
          </w:tcPr>
          <w:p w:rsidR="00D22028" w:rsidRPr="00176467" w:rsidRDefault="00D22028" w:rsidP="00471824">
            <w:pPr>
              <w:widowControl w:val="0"/>
              <w:rPr>
                <w:sz w:val="24"/>
                <w:szCs w:val="24"/>
              </w:rPr>
            </w:pPr>
            <w:r w:rsidRPr="00176467">
              <w:rPr>
                <w:sz w:val="24"/>
                <w:szCs w:val="24"/>
              </w:rPr>
              <w:t>Всесвітня історія</w:t>
            </w:r>
          </w:p>
        </w:tc>
        <w:tc>
          <w:tcPr>
            <w:tcW w:w="2268" w:type="dxa"/>
            <w:tcBorders>
              <w:top w:val="single" w:sz="4" w:space="0" w:color="000000"/>
              <w:left w:val="single" w:sz="4" w:space="0" w:color="000000"/>
              <w:bottom w:val="single" w:sz="4" w:space="0" w:color="000000"/>
              <w:right w:val="single" w:sz="4" w:space="0" w:color="000000"/>
            </w:tcBorders>
          </w:tcPr>
          <w:p w:rsidR="00D22028" w:rsidRPr="00176467" w:rsidRDefault="00D22028" w:rsidP="00471824">
            <w:pPr>
              <w:widowControl w:val="0"/>
              <w:jc w:val="center"/>
              <w:rPr>
                <w:sz w:val="24"/>
                <w:szCs w:val="24"/>
              </w:rPr>
            </w:pPr>
            <w:r w:rsidRPr="00176467">
              <w:rPr>
                <w:sz w:val="24"/>
                <w:szCs w:val="24"/>
              </w:rPr>
              <w:t>1</w:t>
            </w:r>
          </w:p>
        </w:tc>
      </w:tr>
      <w:tr w:rsidR="00D22028" w:rsidRPr="00176467" w:rsidTr="00D22028">
        <w:trPr>
          <w:trHeight w:val="425"/>
        </w:trPr>
        <w:tc>
          <w:tcPr>
            <w:tcW w:w="2802" w:type="dxa"/>
            <w:vMerge/>
            <w:tcBorders>
              <w:top w:val="single" w:sz="4" w:space="0" w:color="000000"/>
              <w:left w:val="single" w:sz="4" w:space="0" w:color="auto"/>
              <w:bottom w:val="single" w:sz="4" w:space="0" w:color="auto"/>
              <w:right w:val="single" w:sz="4" w:space="0" w:color="000000"/>
            </w:tcBorders>
          </w:tcPr>
          <w:p w:rsidR="00D22028" w:rsidRPr="00176467" w:rsidRDefault="00D22028" w:rsidP="00471824">
            <w:pPr>
              <w:widowControl w:val="0"/>
              <w:rPr>
                <w:sz w:val="24"/>
                <w:szCs w:val="24"/>
              </w:rPr>
            </w:pPr>
          </w:p>
        </w:tc>
        <w:tc>
          <w:tcPr>
            <w:tcW w:w="4536" w:type="dxa"/>
            <w:tcBorders>
              <w:top w:val="single" w:sz="4" w:space="0" w:color="000000"/>
              <w:left w:val="single" w:sz="4" w:space="0" w:color="000000"/>
              <w:bottom w:val="single" w:sz="4" w:space="0" w:color="000000"/>
              <w:right w:val="single" w:sz="4" w:space="0" w:color="000000"/>
            </w:tcBorders>
          </w:tcPr>
          <w:p w:rsidR="00D22028" w:rsidRPr="00176467" w:rsidRDefault="00D22028" w:rsidP="00471824">
            <w:pPr>
              <w:widowControl w:val="0"/>
              <w:rPr>
                <w:sz w:val="24"/>
                <w:szCs w:val="24"/>
              </w:rPr>
            </w:pPr>
            <w:r w:rsidRPr="00176467">
              <w:rPr>
                <w:sz w:val="24"/>
                <w:szCs w:val="24"/>
              </w:rPr>
              <w:t>Основи правознавства</w:t>
            </w:r>
          </w:p>
        </w:tc>
        <w:tc>
          <w:tcPr>
            <w:tcW w:w="2268" w:type="dxa"/>
            <w:tcBorders>
              <w:top w:val="single" w:sz="4" w:space="0" w:color="000000"/>
              <w:left w:val="single" w:sz="4" w:space="0" w:color="000000"/>
              <w:bottom w:val="single" w:sz="4" w:space="0" w:color="000000"/>
              <w:right w:val="single" w:sz="4" w:space="0" w:color="000000"/>
            </w:tcBorders>
          </w:tcPr>
          <w:p w:rsidR="00D22028" w:rsidRPr="00176467" w:rsidRDefault="00D22028" w:rsidP="00471824">
            <w:pPr>
              <w:widowControl w:val="0"/>
              <w:jc w:val="center"/>
              <w:rPr>
                <w:sz w:val="24"/>
                <w:szCs w:val="24"/>
              </w:rPr>
            </w:pPr>
            <w:r w:rsidRPr="00176467">
              <w:rPr>
                <w:sz w:val="24"/>
                <w:szCs w:val="24"/>
              </w:rPr>
              <w:t>1</w:t>
            </w:r>
          </w:p>
        </w:tc>
      </w:tr>
      <w:tr w:rsidR="00D22028" w:rsidRPr="00176467" w:rsidTr="00D22028">
        <w:trPr>
          <w:trHeight w:val="480"/>
        </w:trPr>
        <w:tc>
          <w:tcPr>
            <w:tcW w:w="2802" w:type="dxa"/>
            <w:tcBorders>
              <w:top w:val="single" w:sz="4" w:space="0" w:color="auto"/>
              <w:left w:val="single" w:sz="4" w:space="0" w:color="auto"/>
              <w:bottom w:val="single" w:sz="4" w:space="0" w:color="auto"/>
              <w:right w:val="single" w:sz="4" w:space="0" w:color="000000"/>
            </w:tcBorders>
          </w:tcPr>
          <w:p w:rsidR="00D22028" w:rsidRPr="00176467" w:rsidRDefault="00D22028" w:rsidP="00471824">
            <w:pPr>
              <w:widowControl w:val="0"/>
              <w:rPr>
                <w:sz w:val="24"/>
                <w:szCs w:val="24"/>
              </w:rPr>
            </w:pPr>
            <w:r w:rsidRPr="00176467">
              <w:rPr>
                <w:sz w:val="24"/>
                <w:szCs w:val="24"/>
              </w:rPr>
              <w:t>Мистецтво</w:t>
            </w:r>
          </w:p>
        </w:tc>
        <w:tc>
          <w:tcPr>
            <w:tcW w:w="4536" w:type="dxa"/>
            <w:tcBorders>
              <w:top w:val="single" w:sz="4" w:space="0" w:color="auto"/>
              <w:left w:val="single" w:sz="4" w:space="0" w:color="000000"/>
              <w:right w:val="single" w:sz="4" w:space="0" w:color="000000"/>
            </w:tcBorders>
            <w:vAlign w:val="center"/>
          </w:tcPr>
          <w:p w:rsidR="00D22028" w:rsidRPr="00176467" w:rsidRDefault="00D22028" w:rsidP="00471824">
            <w:pPr>
              <w:widowControl w:val="0"/>
              <w:rPr>
                <w:sz w:val="24"/>
                <w:szCs w:val="24"/>
              </w:rPr>
            </w:pPr>
            <w:r w:rsidRPr="00176467">
              <w:rPr>
                <w:sz w:val="24"/>
                <w:szCs w:val="24"/>
              </w:rPr>
              <w:t>Мистецтво</w:t>
            </w:r>
          </w:p>
        </w:tc>
        <w:tc>
          <w:tcPr>
            <w:tcW w:w="2268" w:type="dxa"/>
            <w:tcBorders>
              <w:top w:val="single" w:sz="4" w:space="0" w:color="auto"/>
              <w:left w:val="single" w:sz="4" w:space="0" w:color="000000"/>
              <w:right w:val="single" w:sz="4" w:space="0" w:color="000000"/>
            </w:tcBorders>
            <w:vAlign w:val="center"/>
          </w:tcPr>
          <w:p w:rsidR="00D22028" w:rsidRPr="00176467" w:rsidRDefault="00D22028" w:rsidP="00471824">
            <w:pPr>
              <w:widowControl w:val="0"/>
              <w:jc w:val="center"/>
              <w:rPr>
                <w:sz w:val="24"/>
                <w:szCs w:val="24"/>
              </w:rPr>
            </w:pPr>
            <w:r w:rsidRPr="00176467">
              <w:rPr>
                <w:sz w:val="24"/>
                <w:szCs w:val="24"/>
              </w:rPr>
              <w:t>1</w:t>
            </w:r>
          </w:p>
        </w:tc>
      </w:tr>
      <w:tr w:rsidR="00D22028" w:rsidRPr="00176467" w:rsidTr="00D22028">
        <w:trPr>
          <w:trHeight w:val="377"/>
        </w:trPr>
        <w:tc>
          <w:tcPr>
            <w:tcW w:w="2802" w:type="dxa"/>
            <w:vMerge w:val="restart"/>
            <w:tcBorders>
              <w:top w:val="single" w:sz="4" w:space="0" w:color="auto"/>
              <w:left w:val="single" w:sz="4" w:space="0" w:color="000000"/>
              <w:bottom w:val="single" w:sz="4" w:space="0" w:color="000000"/>
              <w:right w:val="single" w:sz="4" w:space="0" w:color="000000"/>
            </w:tcBorders>
          </w:tcPr>
          <w:p w:rsidR="00D22028" w:rsidRPr="00176467" w:rsidRDefault="00D22028" w:rsidP="00471824">
            <w:pPr>
              <w:widowControl w:val="0"/>
              <w:rPr>
                <w:sz w:val="24"/>
                <w:szCs w:val="24"/>
              </w:rPr>
            </w:pPr>
            <w:r w:rsidRPr="00176467">
              <w:rPr>
                <w:sz w:val="24"/>
                <w:szCs w:val="24"/>
              </w:rPr>
              <w:t>Математика</w:t>
            </w:r>
          </w:p>
        </w:tc>
        <w:tc>
          <w:tcPr>
            <w:tcW w:w="4536" w:type="dxa"/>
            <w:tcBorders>
              <w:top w:val="single" w:sz="4" w:space="0" w:color="000000"/>
              <w:left w:val="single" w:sz="4" w:space="0" w:color="000000"/>
              <w:right w:val="single" w:sz="4" w:space="0" w:color="000000"/>
            </w:tcBorders>
          </w:tcPr>
          <w:p w:rsidR="00D22028" w:rsidRPr="00176467" w:rsidRDefault="00D22028" w:rsidP="00471824">
            <w:pPr>
              <w:widowControl w:val="0"/>
              <w:rPr>
                <w:sz w:val="24"/>
                <w:szCs w:val="24"/>
              </w:rPr>
            </w:pPr>
            <w:r w:rsidRPr="00176467">
              <w:rPr>
                <w:sz w:val="24"/>
                <w:szCs w:val="24"/>
              </w:rPr>
              <w:t>Алгебра</w:t>
            </w:r>
          </w:p>
        </w:tc>
        <w:tc>
          <w:tcPr>
            <w:tcW w:w="2268" w:type="dxa"/>
            <w:tcBorders>
              <w:top w:val="single" w:sz="4" w:space="0" w:color="000000"/>
              <w:left w:val="single" w:sz="4" w:space="0" w:color="000000"/>
              <w:right w:val="single" w:sz="4" w:space="0" w:color="000000"/>
            </w:tcBorders>
          </w:tcPr>
          <w:p w:rsidR="00D22028" w:rsidRPr="00176467" w:rsidRDefault="00D22028" w:rsidP="00471824">
            <w:pPr>
              <w:widowControl w:val="0"/>
              <w:jc w:val="center"/>
              <w:rPr>
                <w:sz w:val="24"/>
                <w:szCs w:val="24"/>
              </w:rPr>
            </w:pPr>
            <w:r w:rsidRPr="00176467">
              <w:rPr>
                <w:sz w:val="24"/>
                <w:szCs w:val="24"/>
              </w:rPr>
              <w:t>2</w:t>
            </w:r>
          </w:p>
        </w:tc>
      </w:tr>
      <w:tr w:rsidR="00D22028" w:rsidRPr="00176467" w:rsidTr="00D22028">
        <w:tc>
          <w:tcPr>
            <w:tcW w:w="2802" w:type="dxa"/>
            <w:vMerge/>
            <w:tcBorders>
              <w:top w:val="single" w:sz="4" w:space="0" w:color="000000"/>
              <w:left w:val="single" w:sz="4" w:space="0" w:color="000000"/>
              <w:bottom w:val="single" w:sz="4" w:space="0" w:color="000000"/>
              <w:right w:val="single" w:sz="4" w:space="0" w:color="000000"/>
            </w:tcBorders>
          </w:tcPr>
          <w:p w:rsidR="00D22028" w:rsidRPr="00176467" w:rsidRDefault="00D22028" w:rsidP="00471824">
            <w:pPr>
              <w:widowControl w:val="0"/>
              <w:rPr>
                <w:sz w:val="24"/>
                <w:szCs w:val="24"/>
              </w:rPr>
            </w:pPr>
          </w:p>
        </w:tc>
        <w:tc>
          <w:tcPr>
            <w:tcW w:w="4536" w:type="dxa"/>
            <w:tcBorders>
              <w:top w:val="single" w:sz="4" w:space="0" w:color="000000"/>
              <w:left w:val="single" w:sz="4" w:space="0" w:color="000000"/>
              <w:bottom w:val="single" w:sz="4" w:space="0" w:color="000000"/>
              <w:right w:val="single" w:sz="4" w:space="0" w:color="000000"/>
            </w:tcBorders>
          </w:tcPr>
          <w:p w:rsidR="00D22028" w:rsidRPr="00176467" w:rsidRDefault="00D22028" w:rsidP="00471824">
            <w:pPr>
              <w:widowControl w:val="0"/>
              <w:rPr>
                <w:sz w:val="24"/>
                <w:szCs w:val="24"/>
              </w:rPr>
            </w:pPr>
            <w:r w:rsidRPr="00176467">
              <w:rPr>
                <w:sz w:val="24"/>
                <w:szCs w:val="24"/>
              </w:rPr>
              <w:t>Геометрія</w:t>
            </w:r>
          </w:p>
        </w:tc>
        <w:tc>
          <w:tcPr>
            <w:tcW w:w="2268" w:type="dxa"/>
            <w:tcBorders>
              <w:top w:val="single" w:sz="4" w:space="0" w:color="000000"/>
              <w:left w:val="single" w:sz="4" w:space="0" w:color="000000"/>
              <w:bottom w:val="single" w:sz="4" w:space="0" w:color="000000"/>
              <w:right w:val="single" w:sz="4" w:space="0" w:color="000000"/>
            </w:tcBorders>
          </w:tcPr>
          <w:p w:rsidR="00D22028" w:rsidRPr="00176467" w:rsidRDefault="00D22028" w:rsidP="00471824">
            <w:pPr>
              <w:widowControl w:val="0"/>
              <w:jc w:val="center"/>
              <w:rPr>
                <w:sz w:val="24"/>
                <w:szCs w:val="24"/>
              </w:rPr>
            </w:pPr>
            <w:r w:rsidRPr="00176467">
              <w:rPr>
                <w:sz w:val="24"/>
                <w:szCs w:val="24"/>
              </w:rPr>
              <w:t>2</w:t>
            </w:r>
          </w:p>
        </w:tc>
      </w:tr>
      <w:tr w:rsidR="00D22028" w:rsidRPr="00176467" w:rsidTr="00D22028">
        <w:tc>
          <w:tcPr>
            <w:tcW w:w="2802" w:type="dxa"/>
            <w:vMerge w:val="restart"/>
            <w:tcBorders>
              <w:top w:val="single" w:sz="4" w:space="0" w:color="000000"/>
              <w:left w:val="single" w:sz="4" w:space="0" w:color="000000"/>
              <w:bottom w:val="single" w:sz="4" w:space="0" w:color="000000"/>
              <w:right w:val="single" w:sz="4" w:space="0" w:color="000000"/>
            </w:tcBorders>
          </w:tcPr>
          <w:p w:rsidR="00D22028" w:rsidRPr="00176467" w:rsidRDefault="00D22028" w:rsidP="00471824">
            <w:pPr>
              <w:widowControl w:val="0"/>
              <w:rPr>
                <w:sz w:val="24"/>
                <w:szCs w:val="24"/>
              </w:rPr>
            </w:pPr>
            <w:r w:rsidRPr="00176467">
              <w:rPr>
                <w:sz w:val="24"/>
                <w:szCs w:val="24"/>
              </w:rPr>
              <w:t>Природознавство</w:t>
            </w:r>
          </w:p>
        </w:tc>
        <w:tc>
          <w:tcPr>
            <w:tcW w:w="4536" w:type="dxa"/>
            <w:tcBorders>
              <w:top w:val="single" w:sz="4" w:space="0" w:color="000000"/>
              <w:left w:val="single" w:sz="4" w:space="0" w:color="000000"/>
              <w:bottom w:val="single" w:sz="4" w:space="0" w:color="000000"/>
              <w:right w:val="single" w:sz="4" w:space="0" w:color="000000"/>
            </w:tcBorders>
          </w:tcPr>
          <w:p w:rsidR="00D22028" w:rsidRPr="00176467" w:rsidRDefault="00D22028" w:rsidP="00471824">
            <w:pPr>
              <w:widowControl w:val="0"/>
              <w:rPr>
                <w:sz w:val="24"/>
                <w:szCs w:val="24"/>
              </w:rPr>
            </w:pPr>
            <w:r w:rsidRPr="00176467">
              <w:rPr>
                <w:sz w:val="24"/>
                <w:szCs w:val="24"/>
              </w:rPr>
              <w:t>Біологія</w:t>
            </w:r>
          </w:p>
        </w:tc>
        <w:tc>
          <w:tcPr>
            <w:tcW w:w="2268" w:type="dxa"/>
            <w:tcBorders>
              <w:top w:val="single" w:sz="4" w:space="0" w:color="000000"/>
              <w:left w:val="single" w:sz="4" w:space="0" w:color="000000"/>
              <w:bottom w:val="single" w:sz="4" w:space="0" w:color="000000"/>
              <w:right w:val="single" w:sz="4" w:space="0" w:color="000000"/>
            </w:tcBorders>
          </w:tcPr>
          <w:p w:rsidR="00D22028" w:rsidRPr="00176467" w:rsidRDefault="00D22028" w:rsidP="00471824">
            <w:pPr>
              <w:widowControl w:val="0"/>
              <w:jc w:val="center"/>
              <w:rPr>
                <w:sz w:val="24"/>
                <w:szCs w:val="24"/>
              </w:rPr>
            </w:pPr>
            <w:r w:rsidRPr="00176467">
              <w:rPr>
                <w:sz w:val="24"/>
                <w:szCs w:val="24"/>
              </w:rPr>
              <w:t>2</w:t>
            </w:r>
          </w:p>
        </w:tc>
      </w:tr>
      <w:tr w:rsidR="00D22028" w:rsidRPr="00176467" w:rsidTr="00D22028">
        <w:tc>
          <w:tcPr>
            <w:tcW w:w="2802" w:type="dxa"/>
            <w:vMerge/>
            <w:tcBorders>
              <w:top w:val="single" w:sz="4" w:space="0" w:color="000000"/>
              <w:left w:val="single" w:sz="4" w:space="0" w:color="000000"/>
              <w:bottom w:val="single" w:sz="4" w:space="0" w:color="000000"/>
              <w:right w:val="single" w:sz="4" w:space="0" w:color="000000"/>
            </w:tcBorders>
          </w:tcPr>
          <w:p w:rsidR="00D22028" w:rsidRPr="00176467" w:rsidRDefault="00D22028" w:rsidP="00471824">
            <w:pPr>
              <w:widowControl w:val="0"/>
              <w:rPr>
                <w:sz w:val="24"/>
                <w:szCs w:val="24"/>
              </w:rPr>
            </w:pPr>
          </w:p>
        </w:tc>
        <w:tc>
          <w:tcPr>
            <w:tcW w:w="4536" w:type="dxa"/>
            <w:tcBorders>
              <w:top w:val="single" w:sz="4" w:space="0" w:color="000000"/>
              <w:left w:val="single" w:sz="4" w:space="0" w:color="000000"/>
              <w:bottom w:val="single" w:sz="4" w:space="0" w:color="000000"/>
              <w:right w:val="single" w:sz="4" w:space="0" w:color="000000"/>
            </w:tcBorders>
          </w:tcPr>
          <w:p w:rsidR="00D22028" w:rsidRPr="00176467" w:rsidRDefault="00D22028" w:rsidP="00471824">
            <w:pPr>
              <w:widowControl w:val="0"/>
              <w:rPr>
                <w:sz w:val="24"/>
                <w:szCs w:val="24"/>
              </w:rPr>
            </w:pPr>
            <w:r w:rsidRPr="00176467">
              <w:rPr>
                <w:sz w:val="24"/>
                <w:szCs w:val="24"/>
              </w:rPr>
              <w:t>Географія</w:t>
            </w:r>
          </w:p>
        </w:tc>
        <w:tc>
          <w:tcPr>
            <w:tcW w:w="2268" w:type="dxa"/>
            <w:tcBorders>
              <w:top w:val="single" w:sz="4" w:space="0" w:color="000000"/>
              <w:left w:val="single" w:sz="4" w:space="0" w:color="000000"/>
              <w:bottom w:val="single" w:sz="4" w:space="0" w:color="000000"/>
              <w:right w:val="single" w:sz="4" w:space="0" w:color="000000"/>
            </w:tcBorders>
          </w:tcPr>
          <w:p w:rsidR="00D22028" w:rsidRPr="00176467" w:rsidRDefault="00D363A9" w:rsidP="00471824">
            <w:pPr>
              <w:widowControl w:val="0"/>
              <w:jc w:val="center"/>
              <w:rPr>
                <w:sz w:val="24"/>
                <w:szCs w:val="24"/>
              </w:rPr>
            </w:pPr>
            <w:r>
              <w:rPr>
                <w:sz w:val="24"/>
                <w:szCs w:val="24"/>
              </w:rPr>
              <w:t>1,5</w:t>
            </w:r>
          </w:p>
        </w:tc>
      </w:tr>
      <w:tr w:rsidR="00D22028" w:rsidRPr="00176467" w:rsidTr="00D22028">
        <w:tc>
          <w:tcPr>
            <w:tcW w:w="2802" w:type="dxa"/>
            <w:vMerge/>
            <w:tcBorders>
              <w:top w:val="single" w:sz="4" w:space="0" w:color="000000"/>
              <w:left w:val="single" w:sz="4" w:space="0" w:color="000000"/>
              <w:bottom w:val="single" w:sz="4" w:space="0" w:color="000000"/>
              <w:right w:val="single" w:sz="4" w:space="0" w:color="000000"/>
            </w:tcBorders>
          </w:tcPr>
          <w:p w:rsidR="00D22028" w:rsidRPr="00176467" w:rsidRDefault="00D22028" w:rsidP="00471824">
            <w:pPr>
              <w:widowControl w:val="0"/>
              <w:rPr>
                <w:sz w:val="24"/>
                <w:szCs w:val="24"/>
              </w:rPr>
            </w:pPr>
          </w:p>
        </w:tc>
        <w:tc>
          <w:tcPr>
            <w:tcW w:w="4536" w:type="dxa"/>
            <w:tcBorders>
              <w:top w:val="single" w:sz="4" w:space="0" w:color="000000"/>
              <w:left w:val="single" w:sz="4" w:space="0" w:color="000000"/>
              <w:bottom w:val="single" w:sz="4" w:space="0" w:color="000000"/>
              <w:right w:val="single" w:sz="4" w:space="0" w:color="000000"/>
            </w:tcBorders>
          </w:tcPr>
          <w:p w:rsidR="00D22028" w:rsidRPr="00176467" w:rsidRDefault="00D22028" w:rsidP="00471824">
            <w:pPr>
              <w:widowControl w:val="0"/>
              <w:rPr>
                <w:sz w:val="24"/>
                <w:szCs w:val="24"/>
              </w:rPr>
            </w:pPr>
            <w:r w:rsidRPr="00176467">
              <w:rPr>
                <w:sz w:val="24"/>
                <w:szCs w:val="24"/>
              </w:rPr>
              <w:t>Фізика</w:t>
            </w:r>
          </w:p>
        </w:tc>
        <w:tc>
          <w:tcPr>
            <w:tcW w:w="2268" w:type="dxa"/>
            <w:tcBorders>
              <w:top w:val="single" w:sz="4" w:space="0" w:color="000000"/>
              <w:left w:val="single" w:sz="4" w:space="0" w:color="000000"/>
              <w:bottom w:val="single" w:sz="4" w:space="0" w:color="000000"/>
              <w:right w:val="single" w:sz="4" w:space="0" w:color="000000"/>
            </w:tcBorders>
          </w:tcPr>
          <w:p w:rsidR="00D22028" w:rsidRPr="00176467" w:rsidRDefault="00D22028" w:rsidP="00471824">
            <w:pPr>
              <w:widowControl w:val="0"/>
              <w:jc w:val="center"/>
              <w:rPr>
                <w:sz w:val="24"/>
                <w:szCs w:val="24"/>
              </w:rPr>
            </w:pPr>
            <w:r w:rsidRPr="00176467">
              <w:rPr>
                <w:sz w:val="24"/>
                <w:szCs w:val="24"/>
              </w:rPr>
              <w:t>3</w:t>
            </w:r>
          </w:p>
        </w:tc>
      </w:tr>
      <w:tr w:rsidR="00D22028" w:rsidRPr="00176467" w:rsidTr="00D22028">
        <w:tc>
          <w:tcPr>
            <w:tcW w:w="2802" w:type="dxa"/>
            <w:vMerge/>
            <w:tcBorders>
              <w:top w:val="single" w:sz="4" w:space="0" w:color="000000"/>
              <w:left w:val="single" w:sz="4" w:space="0" w:color="000000"/>
              <w:bottom w:val="single" w:sz="4" w:space="0" w:color="000000"/>
              <w:right w:val="single" w:sz="4" w:space="0" w:color="000000"/>
            </w:tcBorders>
          </w:tcPr>
          <w:p w:rsidR="00D22028" w:rsidRPr="00176467" w:rsidRDefault="00D22028" w:rsidP="00471824">
            <w:pPr>
              <w:widowControl w:val="0"/>
              <w:rPr>
                <w:sz w:val="24"/>
                <w:szCs w:val="24"/>
              </w:rPr>
            </w:pPr>
          </w:p>
        </w:tc>
        <w:tc>
          <w:tcPr>
            <w:tcW w:w="4536" w:type="dxa"/>
            <w:tcBorders>
              <w:top w:val="single" w:sz="4" w:space="0" w:color="000000"/>
              <w:left w:val="single" w:sz="4" w:space="0" w:color="000000"/>
              <w:bottom w:val="single" w:sz="4" w:space="0" w:color="000000"/>
              <w:right w:val="single" w:sz="4" w:space="0" w:color="000000"/>
            </w:tcBorders>
          </w:tcPr>
          <w:p w:rsidR="00D22028" w:rsidRPr="00176467" w:rsidRDefault="00D22028" w:rsidP="00471824">
            <w:pPr>
              <w:widowControl w:val="0"/>
              <w:rPr>
                <w:sz w:val="24"/>
                <w:szCs w:val="24"/>
              </w:rPr>
            </w:pPr>
            <w:r w:rsidRPr="00176467">
              <w:rPr>
                <w:sz w:val="24"/>
                <w:szCs w:val="24"/>
              </w:rPr>
              <w:t>Хімія</w:t>
            </w:r>
          </w:p>
        </w:tc>
        <w:tc>
          <w:tcPr>
            <w:tcW w:w="2268" w:type="dxa"/>
            <w:tcBorders>
              <w:top w:val="single" w:sz="4" w:space="0" w:color="000000"/>
              <w:left w:val="single" w:sz="4" w:space="0" w:color="000000"/>
              <w:bottom w:val="single" w:sz="4" w:space="0" w:color="000000"/>
              <w:right w:val="single" w:sz="4" w:space="0" w:color="000000"/>
            </w:tcBorders>
          </w:tcPr>
          <w:p w:rsidR="00D22028" w:rsidRPr="00176467" w:rsidRDefault="00D22028" w:rsidP="00471824">
            <w:pPr>
              <w:widowControl w:val="0"/>
              <w:jc w:val="center"/>
              <w:rPr>
                <w:sz w:val="24"/>
                <w:szCs w:val="24"/>
              </w:rPr>
            </w:pPr>
            <w:r w:rsidRPr="00176467">
              <w:rPr>
                <w:sz w:val="24"/>
                <w:szCs w:val="24"/>
              </w:rPr>
              <w:t>2</w:t>
            </w:r>
          </w:p>
        </w:tc>
      </w:tr>
      <w:tr w:rsidR="00D22028" w:rsidRPr="00176467" w:rsidTr="00D22028">
        <w:tc>
          <w:tcPr>
            <w:tcW w:w="2802" w:type="dxa"/>
            <w:vMerge w:val="restart"/>
            <w:tcBorders>
              <w:top w:val="single" w:sz="4" w:space="0" w:color="000000"/>
              <w:left w:val="single" w:sz="4" w:space="0" w:color="000000"/>
              <w:bottom w:val="single" w:sz="4" w:space="0" w:color="000000"/>
              <w:right w:val="single" w:sz="4" w:space="0" w:color="000000"/>
            </w:tcBorders>
          </w:tcPr>
          <w:p w:rsidR="00D22028" w:rsidRPr="00176467" w:rsidRDefault="00D22028" w:rsidP="00471824">
            <w:pPr>
              <w:widowControl w:val="0"/>
              <w:rPr>
                <w:sz w:val="24"/>
                <w:szCs w:val="24"/>
              </w:rPr>
            </w:pPr>
            <w:r w:rsidRPr="00176467">
              <w:rPr>
                <w:sz w:val="24"/>
                <w:szCs w:val="24"/>
              </w:rPr>
              <w:t>Технології</w:t>
            </w:r>
          </w:p>
        </w:tc>
        <w:tc>
          <w:tcPr>
            <w:tcW w:w="4536" w:type="dxa"/>
            <w:tcBorders>
              <w:top w:val="single" w:sz="4" w:space="0" w:color="000000"/>
              <w:left w:val="single" w:sz="4" w:space="0" w:color="000000"/>
              <w:bottom w:val="single" w:sz="4" w:space="0" w:color="000000"/>
              <w:right w:val="single" w:sz="4" w:space="0" w:color="000000"/>
            </w:tcBorders>
          </w:tcPr>
          <w:p w:rsidR="00D22028" w:rsidRPr="00176467" w:rsidRDefault="00D22028" w:rsidP="00471824">
            <w:pPr>
              <w:widowControl w:val="0"/>
              <w:rPr>
                <w:sz w:val="24"/>
                <w:szCs w:val="24"/>
              </w:rPr>
            </w:pPr>
            <w:r w:rsidRPr="00176467">
              <w:rPr>
                <w:sz w:val="24"/>
                <w:szCs w:val="24"/>
              </w:rPr>
              <w:t>Трудове навчання</w:t>
            </w:r>
          </w:p>
        </w:tc>
        <w:tc>
          <w:tcPr>
            <w:tcW w:w="2268" w:type="dxa"/>
            <w:tcBorders>
              <w:top w:val="single" w:sz="4" w:space="0" w:color="000000"/>
              <w:left w:val="single" w:sz="4" w:space="0" w:color="000000"/>
              <w:bottom w:val="single" w:sz="4" w:space="0" w:color="000000"/>
              <w:right w:val="single" w:sz="4" w:space="0" w:color="000000"/>
            </w:tcBorders>
          </w:tcPr>
          <w:p w:rsidR="00D22028" w:rsidRPr="00176467" w:rsidRDefault="00D22028" w:rsidP="00471824">
            <w:pPr>
              <w:widowControl w:val="0"/>
              <w:jc w:val="center"/>
              <w:rPr>
                <w:sz w:val="24"/>
                <w:szCs w:val="24"/>
              </w:rPr>
            </w:pPr>
            <w:r w:rsidRPr="00176467">
              <w:rPr>
                <w:sz w:val="24"/>
                <w:szCs w:val="24"/>
              </w:rPr>
              <w:t>1</w:t>
            </w:r>
          </w:p>
        </w:tc>
      </w:tr>
      <w:tr w:rsidR="00D22028" w:rsidRPr="00176467" w:rsidTr="00D22028">
        <w:tc>
          <w:tcPr>
            <w:tcW w:w="2802" w:type="dxa"/>
            <w:vMerge/>
            <w:tcBorders>
              <w:top w:val="single" w:sz="4" w:space="0" w:color="000000"/>
              <w:left w:val="single" w:sz="4" w:space="0" w:color="000000"/>
              <w:bottom w:val="single" w:sz="4" w:space="0" w:color="000000"/>
              <w:right w:val="single" w:sz="4" w:space="0" w:color="000000"/>
            </w:tcBorders>
          </w:tcPr>
          <w:p w:rsidR="00D22028" w:rsidRPr="00176467" w:rsidRDefault="00D22028" w:rsidP="00471824">
            <w:pPr>
              <w:widowControl w:val="0"/>
              <w:rPr>
                <w:sz w:val="24"/>
                <w:szCs w:val="24"/>
              </w:rPr>
            </w:pPr>
          </w:p>
        </w:tc>
        <w:tc>
          <w:tcPr>
            <w:tcW w:w="4536" w:type="dxa"/>
            <w:tcBorders>
              <w:top w:val="single" w:sz="4" w:space="0" w:color="000000"/>
              <w:left w:val="single" w:sz="4" w:space="0" w:color="000000"/>
              <w:bottom w:val="single" w:sz="4" w:space="0" w:color="000000"/>
              <w:right w:val="single" w:sz="4" w:space="0" w:color="000000"/>
            </w:tcBorders>
          </w:tcPr>
          <w:p w:rsidR="00D22028" w:rsidRPr="00176467" w:rsidRDefault="00D22028" w:rsidP="00471824">
            <w:pPr>
              <w:widowControl w:val="0"/>
              <w:rPr>
                <w:sz w:val="24"/>
                <w:szCs w:val="24"/>
              </w:rPr>
            </w:pPr>
            <w:r w:rsidRPr="00176467">
              <w:rPr>
                <w:sz w:val="24"/>
                <w:szCs w:val="24"/>
              </w:rPr>
              <w:t>Інформатика</w:t>
            </w:r>
          </w:p>
        </w:tc>
        <w:tc>
          <w:tcPr>
            <w:tcW w:w="2268" w:type="dxa"/>
            <w:tcBorders>
              <w:top w:val="single" w:sz="4" w:space="0" w:color="000000"/>
              <w:left w:val="single" w:sz="4" w:space="0" w:color="000000"/>
              <w:bottom w:val="single" w:sz="4" w:space="0" w:color="000000"/>
              <w:right w:val="single" w:sz="4" w:space="0" w:color="000000"/>
            </w:tcBorders>
          </w:tcPr>
          <w:p w:rsidR="00D22028" w:rsidRPr="00176467" w:rsidRDefault="00D22028" w:rsidP="00471824">
            <w:pPr>
              <w:widowControl w:val="0"/>
              <w:jc w:val="center"/>
              <w:rPr>
                <w:sz w:val="24"/>
                <w:szCs w:val="24"/>
              </w:rPr>
            </w:pPr>
            <w:r w:rsidRPr="00176467">
              <w:rPr>
                <w:sz w:val="24"/>
                <w:szCs w:val="24"/>
              </w:rPr>
              <w:t>2</w:t>
            </w:r>
          </w:p>
        </w:tc>
      </w:tr>
      <w:tr w:rsidR="00D22028" w:rsidRPr="00176467" w:rsidTr="00D22028">
        <w:tc>
          <w:tcPr>
            <w:tcW w:w="2802" w:type="dxa"/>
            <w:vMerge w:val="restart"/>
            <w:tcBorders>
              <w:top w:val="single" w:sz="4" w:space="0" w:color="000000"/>
              <w:left w:val="single" w:sz="4" w:space="0" w:color="000000"/>
              <w:bottom w:val="single" w:sz="4" w:space="0" w:color="000000"/>
              <w:right w:val="single" w:sz="4" w:space="0" w:color="000000"/>
            </w:tcBorders>
          </w:tcPr>
          <w:p w:rsidR="00D22028" w:rsidRPr="00176467" w:rsidRDefault="00D22028" w:rsidP="00471824">
            <w:pPr>
              <w:widowControl w:val="0"/>
              <w:rPr>
                <w:sz w:val="24"/>
                <w:szCs w:val="24"/>
              </w:rPr>
            </w:pPr>
            <w:r w:rsidRPr="00176467">
              <w:rPr>
                <w:sz w:val="24"/>
                <w:szCs w:val="24"/>
              </w:rPr>
              <w:t>Здоров’я і фізична культура</w:t>
            </w:r>
          </w:p>
        </w:tc>
        <w:tc>
          <w:tcPr>
            <w:tcW w:w="4536" w:type="dxa"/>
            <w:tcBorders>
              <w:top w:val="single" w:sz="4" w:space="0" w:color="000000"/>
              <w:left w:val="single" w:sz="4" w:space="0" w:color="000000"/>
              <w:bottom w:val="single" w:sz="4" w:space="0" w:color="000000"/>
              <w:right w:val="single" w:sz="4" w:space="0" w:color="000000"/>
            </w:tcBorders>
          </w:tcPr>
          <w:p w:rsidR="00D22028" w:rsidRPr="00176467" w:rsidRDefault="00D22028" w:rsidP="00471824">
            <w:pPr>
              <w:widowControl w:val="0"/>
              <w:rPr>
                <w:sz w:val="24"/>
                <w:szCs w:val="24"/>
              </w:rPr>
            </w:pPr>
            <w:r w:rsidRPr="00176467">
              <w:rPr>
                <w:sz w:val="24"/>
                <w:szCs w:val="24"/>
              </w:rPr>
              <w:t>Основи здоров’я</w:t>
            </w:r>
          </w:p>
        </w:tc>
        <w:tc>
          <w:tcPr>
            <w:tcW w:w="2268" w:type="dxa"/>
            <w:tcBorders>
              <w:top w:val="single" w:sz="4" w:space="0" w:color="000000"/>
              <w:left w:val="single" w:sz="4" w:space="0" w:color="000000"/>
              <w:bottom w:val="single" w:sz="4" w:space="0" w:color="000000"/>
              <w:right w:val="single" w:sz="4" w:space="0" w:color="000000"/>
            </w:tcBorders>
          </w:tcPr>
          <w:p w:rsidR="00D22028" w:rsidRPr="00176467" w:rsidRDefault="00D22028" w:rsidP="00471824">
            <w:pPr>
              <w:widowControl w:val="0"/>
              <w:jc w:val="center"/>
              <w:rPr>
                <w:sz w:val="24"/>
                <w:szCs w:val="24"/>
              </w:rPr>
            </w:pPr>
            <w:r w:rsidRPr="00176467">
              <w:rPr>
                <w:sz w:val="24"/>
                <w:szCs w:val="24"/>
              </w:rPr>
              <w:t>1</w:t>
            </w:r>
          </w:p>
        </w:tc>
      </w:tr>
      <w:tr w:rsidR="00D22028" w:rsidRPr="00176467" w:rsidTr="00D22028">
        <w:tc>
          <w:tcPr>
            <w:tcW w:w="2802" w:type="dxa"/>
            <w:vMerge/>
            <w:tcBorders>
              <w:top w:val="single" w:sz="4" w:space="0" w:color="000000"/>
              <w:left w:val="single" w:sz="4" w:space="0" w:color="000000"/>
              <w:bottom w:val="single" w:sz="4" w:space="0" w:color="000000"/>
              <w:right w:val="single" w:sz="4" w:space="0" w:color="000000"/>
            </w:tcBorders>
          </w:tcPr>
          <w:p w:rsidR="00D22028" w:rsidRPr="00176467" w:rsidRDefault="00D22028" w:rsidP="00471824">
            <w:pPr>
              <w:widowControl w:val="0"/>
              <w:rPr>
                <w:sz w:val="24"/>
                <w:szCs w:val="24"/>
              </w:rPr>
            </w:pPr>
          </w:p>
        </w:tc>
        <w:tc>
          <w:tcPr>
            <w:tcW w:w="4536" w:type="dxa"/>
            <w:tcBorders>
              <w:top w:val="single" w:sz="4" w:space="0" w:color="000000"/>
              <w:left w:val="single" w:sz="4" w:space="0" w:color="000000"/>
              <w:bottom w:val="single" w:sz="4" w:space="0" w:color="000000"/>
              <w:right w:val="single" w:sz="4" w:space="0" w:color="000000"/>
            </w:tcBorders>
          </w:tcPr>
          <w:p w:rsidR="00D22028" w:rsidRPr="00176467" w:rsidRDefault="00D22028" w:rsidP="00471824">
            <w:pPr>
              <w:widowControl w:val="0"/>
              <w:rPr>
                <w:sz w:val="24"/>
                <w:szCs w:val="24"/>
              </w:rPr>
            </w:pPr>
            <w:r w:rsidRPr="00176467">
              <w:rPr>
                <w:sz w:val="24"/>
                <w:szCs w:val="24"/>
              </w:rPr>
              <w:t>Фізична культура</w:t>
            </w:r>
          </w:p>
        </w:tc>
        <w:tc>
          <w:tcPr>
            <w:tcW w:w="2268" w:type="dxa"/>
            <w:tcBorders>
              <w:top w:val="single" w:sz="4" w:space="0" w:color="000000"/>
              <w:left w:val="single" w:sz="4" w:space="0" w:color="000000"/>
              <w:bottom w:val="single" w:sz="4" w:space="0" w:color="000000"/>
              <w:right w:val="single" w:sz="4" w:space="0" w:color="000000"/>
            </w:tcBorders>
          </w:tcPr>
          <w:p w:rsidR="00D22028" w:rsidRPr="00176467" w:rsidRDefault="00D22028" w:rsidP="00471824">
            <w:pPr>
              <w:widowControl w:val="0"/>
              <w:jc w:val="center"/>
              <w:rPr>
                <w:sz w:val="24"/>
                <w:szCs w:val="24"/>
              </w:rPr>
            </w:pPr>
            <w:r w:rsidRPr="00176467">
              <w:rPr>
                <w:sz w:val="24"/>
                <w:szCs w:val="24"/>
              </w:rPr>
              <w:t>3</w:t>
            </w:r>
          </w:p>
        </w:tc>
      </w:tr>
      <w:tr w:rsidR="00D22028" w:rsidRPr="00176467" w:rsidTr="00D22028">
        <w:tc>
          <w:tcPr>
            <w:tcW w:w="7338" w:type="dxa"/>
            <w:gridSpan w:val="2"/>
            <w:tcBorders>
              <w:top w:val="single" w:sz="4" w:space="0" w:color="000000"/>
              <w:left w:val="single" w:sz="4" w:space="0" w:color="000000"/>
              <w:bottom w:val="single" w:sz="4" w:space="0" w:color="000000"/>
              <w:right w:val="single" w:sz="4" w:space="0" w:color="000000"/>
            </w:tcBorders>
          </w:tcPr>
          <w:p w:rsidR="00D22028" w:rsidRPr="00176467" w:rsidRDefault="00D22028" w:rsidP="00471824">
            <w:pPr>
              <w:widowControl w:val="0"/>
              <w:rPr>
                <w:b/>
                <w:sz w:val="24"/>
                <w:szCs w:val="24"/>
              </w:rPr>
            </w:pPr>
            <w:r w:rsidRPr="00176467">
              <w:rPr>
                <w:b/>
                <w:sz w:val="24"/>
                <w:szCs w:val="24"/>
              </w:rPr>
              <w:t>Разом</w:t>
            </w:r>
          </w:p>
        </w:tc>
        <w:tc>
          <w:tcPr>
            <w:tcW w:w="2268" w:type="dxa"/>
            <w:tcBorders>
              <w:top w:val="single" w:sz="4" w:space="0" w:color="000000"/>
              <w:left w:val="single" w:sz="4" w:space="0" w:color="000000"/>
              <w:bottom w:val="single" w:sz="4" w:space="0" w:color="000000"/>
              <w:right w:val="single" w:sz="4" w:space="0" w:color="000000"/>
            </w:tcBorders>
          </w:tcPr>
          <w:p w:rsidR="00D22028" w:rsidRPr="00176467" w:rsidRDefault="00D22028" w:rsidP="00471824">
            <w:pPr>
              <w:widowControl w:val="0"/>
              <w:jc w:val="center"/>
              <w:rPr>
                <w:sz w:val="24"/>
                <w:szCs w:val="24"/>
              </w:rPr>
            </w:pPr>
            <w:r w:rsidRPr="00176467">
              <w:rPr>
                <w:sz w:val="24"/>
                <w:szCs w:val="24"/>
              </w:rPr>
              <w:t>31+3</w:t>
            </w:r>
          </w:p>
        </w:tc>
      </w:tr>
      <w:tr w:rsidR="00D22028" w:rsidRPr="00176467" w:rsidTr="00D22028">
        <w:tc>
          <w:tcPr>
            <w:tcW w:w="7338" w:type="dxa"/>
            <w:gridSpan w:val="2"/>
            <w:tcBorders>
              <w:top w:val="single" w:sz="4" w:space="0" w:color="000000"/>
              <w:left w:val="single" w:sz="4" w:space="0" w:color="000000"/>
              <w:bottom w:val="single" w:sz="4" w:space="0" w:color="000000"/>
              <w:right w:val="single" w:sz="4" w:space="0" w:color="000000"/>
            </w:tcBorders>
          </w:tcPr>
          <w:p w:rsidR="00D22028" w:rsidRPr="00176467" w:rsidRDefault="00D22028" w:rsidP="00471824">
            <w:pPr>
              <w:widowControl w:val="0"/>
              <w:jc w:val="both"/>
              <w:rPr>
                <w:sz w:val="24"/>
                <w:szCs w:val="24"/>
              </w:rPr>
            </w:pPr>
            <w:r w:rsidRPr="00176467">
              <w:rPr>
                <w:sz w:val="24"/>
                <w:szCs w:val="24"/>
              </w:rPr>
              <w:t>Додатковий час на предмети, факультативи, індивідуальні заняття та консультації</w:t>
            </w:r>
          </w:p>
        </w:tc>
        <w:tc>
          <w:tcPr>
            <w:tcW w:w="2268" w:type="dxa"/>
            <w:tcBorders>
              <w:top w:val="single" w:sz="4" w:space="0" w:color="000000"/>
              <w:left w:val="single" w:sz="4" w:space="0" w:color="000000"/>
              <w:bottom w:val="single" w:sz="4" w:space="0" w:color="000000"/>
              <w:right w:val="single" w:sz="4" w:space="0" w:color="000000"/>
            </w:tcBorders>
          </w:tcPr>
          <w:p w:rsidR="00D22028" w:rsidRPr="00176467" w:rsidRDefault="00D22028" w:rsidP="00471824">
            <w:pPr>
              <w:widowControl w:val="0"/>
              <w:jc w:val="center"/>
              <w:rPr>
                <w:sz w:val="24"/>
                <w:szCs w:val="24"/>
              </w:rPr>
            </w:pPr>
            <w:r w:rsidRPr="00176467">
              <w:rPr>
                <w:sz w:val="24"/>
                <w:szCs w:val="24"/>
              </w:rPr>
              <w:t>1</w:t>
            </w:r>
          </w:p>
          <w:p w:rsidR="00D22028" w:rsidRPr="00176467" w:rsidRDefault="00D22028" w:rsidP="00471824">
            <w:pPr>
              <w:widowControl w:val="0"/>
              <w:jc w:val="center"/>
              <w:rPr>
                <w:sz w:val="24"/>
                <w:szCs w:val="24"/>
              </w:rPr>
            </w:pPr>
          </w:p>
        </w:tc>
      </w:tr>
      <w:tr w:rsidR="00D22028" w:rsidRPr="00176467" w:rsidTr="00D22028">
        <w:tc>
          <w:tcPr>
            <w:tcW w:w="7338" w:type="dxa"/>
            <w:gridSpan w:val="2"/>
            <w:tcBorders>
              <w:top w:val="single" w:sz="4" w:space="0" w:color="000000"/>
              <w:left w:val="single" w:sz="4" w:space="0" w:color="000000"/>
              <w:bottom w:val="single" w:sz="4" w:space="0" w:color="000000"/>
              <w:right w:val="single" w:sz="4" w:space="0" w:color="000000"/>
            </w:tcBorders>
          </w:tcPr>
          <w:p w:rsidR="00D22028" w:rsidRPr="00176467" w:rsidRDefault="00D22028" w:rsidP="00471824">
            <w:pPr>
              <w:widowControl w:val="0"/>
              <w:rPr>
                <w:sz w:val="24"/>
                <w:szCs w:val="24"/>
              </w:rPr>
            </w:pPr>
            <w:r w:rsidRPr="00176467">
              <w:rPr>
                <w:sz w:val="24"/>
                <w:szCs w:val="24"/>
              </w:rPr>
              <w:t>Гранично допустиме навчальне навантаження</w:t>
            </w:r>
          </w:p>
        </w:tc>
        <w:tc>
          <w:tcPr>
            <w:tcW w:w="2268" w:type="dxa"/>
            <w:tcBorders>
              <w:top w:val="single" w:sz="4" w:space="0" w:color="000000"/>
              <w:left w:val="single" w:sz="4" w:space="0" w:color="000000"/>
              <w:bottom w:val="single" w:sz="4" w:space="0" w:color="000000"/>
              <w:right w:val="single" w:sz="4" w:space="0" w:color="000000"/>
            </w:tcBorders>
          </w:tcPr>
          <w:p w:rsidR="00D22028" w:rsidRPr="00176467" w:rsidRDefault="00D22028" w:rsidP="00471824">
            <w:pPr>
              <w:widowControl w:val="0"/>
              <w:jc w:val="center"/>
              <w:rPr>
                <w:sz w:val="24"/>
                <w:szCs w:val="24"/>
              </w:rPr>
            </w:pPr>
            <w:r w:rsidRPr="00176467">
              <w:rPr>
                <w:sz w:val="24"/>
                <w:szCs w:val="24"/>
              </w:rPr>
              <w:t>33</w:t>
            </w:r>
          </w:p>
        </w:tc>
      </w:tr>
      <w:tr w:rsidR="00D22028" w:rsidRPr="00176467" w:rsidTr="00D22028">
        <w:tc>
          <w:tcPr>
            <w:tcW w:w="7338" w:type="dxa"/>
            <w:gridSpan w:val="2"/>
            <w:tcBorders>
              <w:top w:val="single" w:sz="4" w:space="0" w:color="000000"/>
              <w:left w:val="single" w:sz="4" w:space="0" w:color="000000"/>
              <w:bottom w:val="single" w:sz="4" w:space="0" w:color="000000"/>
              <w:right w:val="single" w:sz="4" w:space="0" w:color="000000"/>
            </w:tcBorders>
          </w:tcPr>
          <w:p w:rsidR="00D22028" w:rsidRPr="00176467" w:rsidRDefault="00D22028" w:rsidP="00471824">
            <w:pPr>
              <w:widowControl w:val="0"/>
              <w:rPr>
                <w:sz w:val="24"/>
                <w:szCs w:val="24"/>
              </w:rPr>
            </w:pPr>
            <w:r w:rsidRPr="00176467">
              <w:rPr>
                <w:b/>
                <w:sz w:val="24"/>
                <w:szCs w:val="24"/>
              </w:rPr>
              <w:t>Всього</w:t>
            </w:r>
            <w:r w:rsidRPr="00176467">
              <w:rPr>
                <w:sz w:val="24"/>
                <w:szCs w:val="24"/>
              </w:rPr>
              <w:t xml:space="preserve"> (без урахування поділу класів на групи)</w:t>
            </w:r>
          </w:p>
        </w:tc>
        <w:tc>
          <w:tcPr>
            <w:tcW w:w="2268" w:type="dxa"/>
            <w:tcBorders>
              <w:top w:val="single" w:sz="4" w:space="0" w:color="000000"/>
              <w:left w:val="single" w:sz="4" w:space="0" w:color="000000"/>
              <w:bottom w:val="single" w:sz="4" w:space="0" w:color="000000"/>
              <w:right w:val="single" w:sz="4" w:space="0" w:color="000000"/>
            </w:tcBorders>
          </w:tcPr>
          <w:p w:rsidR="00D22028" w:rsidRPr="00176467" w:rsidRDefault="00D22028" w:rsidP="00471824">
            <w:pPr>
              <w:widowControl w:val="0"/>
              <w:jc w:val="center"/>
              <w:rPr>
                <w:sz w:val="24"/>
                <w:szCs w:val="24"/>
              </w:rPr>
            </w:pPr>
            <w:r w:rsidRPr="00176467">
              <w:rPr>
                <w:sz w:val="24"/>
                <w:szCs w:val="24"/>
              </w:rPr>
              <w:t>32+3</w:t>
            </w:r>
          </w:p>
        </w:tc>
      </w:tr>
    </w:tbl>
    <w:p w:rsidR="009C1022" w:rsidRDefault="009C1022" w:rsidP="00AE6331">
      <w:pPr>
        <w:rPr>
          <w:b/>
          <w:sz w:val="24"/>
          <w:szCs w:val="24"/>
        </w:rPr>
      </w:pPr>
    </w:p>
    <w:p w:rsidR="00AE6331" w:rsidRPr="00176467" w:rsidRDefault="00AE6331" w:rsidP="00AE6331">
      <w:pPr>
        <w:rPr>
          <w:b/>
          <w:sz w:val="24"/>
          <w:szCs w:val="24"/>
        </w:rPr>
      </w:pPr>
      <w:r w:rsidRPr="00176467">
        <w:rPr>
          <w:b/>
          <w:sz w:val="24"/>
          <w:szCs w:val="24"/>
        </w:rPr>
        <w:t>Варіативна складова</w:t>
      </w:r>
    </w:p>
    <w:tbl>
      <w:tblPr>
        <w:tblStyle w:val="ab"/>
        <w:tblW w:w="9734" w:type="dxa"/>
        <w:tblInd w:w="42" w:type="dxa"/>
        <w:tblLayout w:type="fixed"/>
        <w:tblLook w:val="01E0" w:firstRow="1" w:lastRow="1" w:firstColumn="1" w:lastColumn="1" w:noHBand="0" w:noVBand="0"/>
      </w:tblPr>
      <w:tblGrid>
        <w:gridCol w:w="6587"/>
        <w:gridCol w:w="3147"/>
      </w:tblGrid>
      <w:tr w:rsidR="00D22028" w:rsidRPr="00176467" w:rsidTr="002704D8">
        <w:trPr>
          <w:trHeight w:val="373"/>
        </w:trPr>
        <w:tc>
          <w:tcPr>
            <w:tcW w:w="6587" w:type="dxa"/>
          </w:tcPr>
          <w:p w:rsidR="00D22028" w:rsidRPr="00176467" w:rsidRDefault="00D22028" w:rsidP="00471824">
            <w:pPr>
              <w:widowControl w:val="0"/>
              <w:spacing w:line="240" w:lineRule="auto"/>
              <w:jc w:val="left"/>
              <w:rPr>
                <w:sz w:val="24"/>
                <w:szCs w:val="24"/>
                <w:lang w:val="ru-RU"/>
              </w:rPr>
            </w:pPr>
            <w:r w:rsidRPr="00176467">
              <w:rPr>
                <w:rFonts w:ascii="Times New Roman" w:hAnsi="Times New Roman" w:cs="Times New Roman"/>
                <w:sz w:val="24"/>
                <w:szCs w:val="24"/>
                <w:lang w:val="ru-RU"/>
              </w:rPr>
              <w:t>Курс за вибором «Українознавство»</w:t>
            </w:r>
          </w:p>
        </w:tc>
        <w:tc>
          <w:tcPr>
            <w:tcW w:w="3147" w:type="dxa"/>
          </w:tcPr>
          <w:p w:rsidR="00D22028" w:rsidRPr="00176467" w:rsidRDefault="00D22028" w:rsidP="00471824">
            <w:pPr>
              <w:widowControl w:val="0"/>
              <w:spacing w:line="240" w:lineRule="auto"/>
              <w:jc w:val="center"/>
              <w:rPr>
                <w:rFonts w:ascii="Times New Roman" w:hAnsi="Times New Roman" w:cs="Times New Roman"/>
                <w:sz w:val="24"/>
                <w:szCs w:val="24"/>
                <w:lang w:val="ru-RU"/>
              </w:rPr>
            </w:pPr>
            <w:r w:rsidRPr="00176467">
              <w:rPr>
                <w:rFonts w:ascii="Times New Roman" w:hAnsi="Times New Roman" w:cs="Times New Roman"/>
                <w:sz w:val="24"/>
                <w:szCs w:val="24"/>
                <w:lang w:val="ru-RU"/>
              </w:rPr>
              <w:t>1</w:t>
            </w:r>
          </w:p>
        </w:tc>
      </w:tr>
    </w:tbl>
    <w:p w:rsidR="00D650A5" w:rsidRDefault="00E20C0C" w:rsidP="00D650A5">
      <w:pPr>
        <w:jc w:val="both"/>
        <w:rPr>
          <w:sz w:val="24"/>
          <w:szCs w:val="24"/>
        </w:rPr>
      </w:pPr>
      <w:r>
        <w:rPr>
          <w:sz w:val="24"/>
          <w:szCs w:val="24"/>
        </w:rPr>
        <w:t xml:space="preserve">  </w:t>
      </w:r>
    </w:p>
    <w:p w:rsidR="00D650A5" w:rsidRPr="002A65F7" w:rsidRDefault="00E20C0C" w:rsidP="00D650A5">
      <w:pPr>
        <w:jc w:val="both"/>
        <w:rPr>
          <w:sz w:val="24"/>
          <w:szCs w:val="24"/>
        </w:rPr>
      </w:pPr>
      <w:r>
        <w:rPr>
          <w:sz w:val="24"/>
          <w:szCs w:val="24"/>
        </w:rPr>
        <w:t xml:space="preserve"> </w:t>
      </w:r>
      <w:r w:rsidR="00D363A9">
        <w:rPr>
          <w:sz w:val="24"/>
          <w:szCs w:val="24"/>
        </w:rPr>
        <w:t>В 2025/2026</w:t>
      </w:r>
      <w:r w:rsidR="00D650A5" w:rsidRPr="002A65F7">
        <w:rPr>
          <w:sz w:val="24"/>
          <w:szCs w:val="24"/>
        </w:rPr>
        <w:t xml:space="preserve"> навчальному році порядок вивчення окремих предметів у </w:t>
      </w:r>
      <w:r w:rsidR="00D650A5">
        <w:rPr>
          <w:sz w:val="24"/>
          <w:szCs w:val="24"/>
        </w:rPr>
        <w:t xml:space="preserve">9 </w:t>
      </w:r>
      <w:r w:rsidR="00D363A9">
        <w:rPr>
          <w:sz w:val="24"/>
          <w:szCs w:val="24"/>
        </w:rPr>
        <w:t>класі</w:t>
      </w:r>
      <w:r w:rsidR="00D650A5" w:rsidRPr="002A65F7">
        <w:rPr>
          <w:sz w:val="24"/>
          <w:szCs w:val="24"/>
        </w:rPr>
        <w:t xml:space="preserve"> буде здійснюватися в такій відповідності</w:t>
      </w:r>
    </w:p>
    <w:p w:rsidR="00D650A5" w:rsidRPr="002A65F7" w:rsidRDefault="00D650A5" w:rsidP="00D650A5">
      <w:pPr>
        <w:jc w:val="both"/>
        <w:rPr>
          <w:sz w:val="24"/>
          <w:szCs w:val="24"/>
        </w:rPr>
      </w:pPr>
    </w:p>
    <w:tbl>
      <w:tblPr>
        <w:tblStyle w:val="ab"/>
        <w:tblW w:w="0" w:type="auto"/>
        <w:tblLook w:val="01E0" w:firstRow="1" w:lastRow="1" w:firstColumn="1" w:lastColumn="1" w:noHBand="0" w:noVBand="0"/>
      </w:tblPr>
      <w:tblGrid>
        <w:gridCol w:w="3417"/>
        <w:gridCol w:w="1763"/>
        <w:gridCol w:w="2158"/>
        <w:gridCol w:w="2409"/>
      </w:tblGrid>
      <w:tr w:rsidR="00D363A9" w:rsidRPr="002A65F7" w:rsidTr="00D363A9">
        <w:tc>
          <w:tcPr>
            <w:tcW w:w="3417" w:type="dxa"/>
            <w:vMerge w:val="restart"/>
            <w:tcBorders>
              <w:top w:val="single" w:sz="4" w:space="0" w:color="auto"/>
              <w:left w:val="single" w:sz="4" w:space="0" w:color="auto"/>
              <w:bottom w:val="single" w:sz="4" w:space="0" w:color="auto"/>
              <w:right w:val="single" w:sz="4" w:space="0" w:color="auto"/>
            </w:tcBorders>
          </w:tcPr>
          <w:p w:rsidR="00D363A9" w:rsidRPr="002A65F7" w:rsidRDefault="00D363A9" w:rsidP="009C1022">
            <w:pPr>
              <w:spacing w:line="240" w:lineRule="auto"/>
              <w:jc w:val="center"/>
              <w:rPr>
                <w:rFonts w:ascii="Times New Roman" w:hAnsi="Times New Roman" w:cs="Times New Roman"/>
                <w:sz w:val="24"/>
                <w:szCs w:val="24"/>
              </w:rPr>
            </w:pPr>
            <w:r w:rsidRPr="002A65F7">
              <w:rPr>
                <w:rFonts w:ascii="Times New Roman" w:hAnsi="Times New Roman" w:cs="Times New Roman"/>
                <w:sz w:val="24"/>
                <w:szCs w:val="24"/>
              </w:rPr>
              <w:t>Назва предмета</w:t>
            </w:r>
          </w:p>
        </w:tc>
        <w:tc>
          <w:tcPr>
            <w:tcW w:w="1763" w:type="dxa"/>
            <w:vMerge w:val="restart"/>
            <w:tcBorders>
              <w:top w:val="single" w:sz="4" w:space="0" w:color="auto"/>
              <w:left w:val="single" w:sz="4" w:space="0" w:color="auto"/>
              <w:bottom w:val="single" w:sz="4" w:space="0" w:color="auto"/>
              <w:right w:val="single" w:sz="4" w:space="0" w:color="auto"/>
            </w:tcBorders>
          </w:tcPr>
          <w:p w:rsidR="00D363A9" w:rsidRPr="002A65F7" w:rsidRDefault="00D363A9" w:rsidP="009C1022">
            <w:pPr>
              <w:spacing w:line="240" w:lineRule="auto"/>
              <w:jc w:val="center"/>
              <w:rPr>
                <w:rFonts w:ascii="Times New Roman" w:hAnsi="Times New Roman" w:cs="Times New Roman"/>
                <w:sz w:val="24"/>
                <w:szCs w:val="24"/>
              </w:rPr>
            </w:pPr>
            <w:r w:rsidRPr="002A65F7">
              <w:rPr>
                <w:rFonts w:ascii="Times New Roman" w:hAnsi="Times New Roman" w:cs="Times New Roman"/>
                <w:sz w:val="24"/>
                <w:szCs w:val="24"/>
              </w:rPr>
              <w:t>Кількість годин на рік</w:t>
            </w:r>
          </w:p>
          <w:p w:rsidR="00D363A9" w:rsidRPr="002A65F7" w:rsidRDefault="00D363A9" w:rsidP="009C1022">
            <w:pPr>
              <w:spacing w:line="240" w:lineRule="auto"/>
              <w:jc w:val="center"/>
              <w:rPr>
                <w:rFonts w:ascii="Times New Roman" w:hAnsi="Times New Roman" w:cs="Times New Roman"/>
                <w:sz w:val="24"/>
                <w:szCs w:val="24"/>
              </w:rPr>
            </w:pPr>
          </w:p>
        </w:tc>
        <w:tc>
          <w:tcPr>
            <w:tcW w:w="4567" w:type="dxa"/>
            <w:gridSpan w:val="2"/>
            <w:tcBorders>
              <w:top w:val="single" w:sz="4" w:space="0" w:color="auto"/>
              <w:left w:val="single" w:sz="4" w:space="0" w:color="auto"/>
              <w:bottom w:val="single" w:sz="4" w:space="0" w:color="auto"/>
              <w:right w:val="single" w:sz="4" w:space="0" w:color="auto"/>
            </w:tcBorders>
          </w:tcPr>
          <w:p w:rsidR="00D363A9" w:rsidRPr="002A65F7" w:rsidRDefault="00D363A9" w:rsidP="005257F4">
            <w:pPr>
              <w:spacing w:line="240" w:lineRule="auto"/>
              <w:jc w:val="center"/>
              <w:rPr>
                <w:rFonts w:ascii="Times New Roman" w:hAnsi="Times New Roman" w:cs="Times New Roman"/>
                <w:sz w:val="24"/>
                <w:szCs w:val="24"/>
              </w:rPr>
            </w:pPr>
            <w:r w:rsidRPr="002A65F7">
              <w:rPr>
                <w:rFonts w:ascii="Times New Roman" w:hAnsi="Times New Roman" w:cs="Times New Roman"/>
                <w:sz w:val="24"/>
                <w:szCs w:val="24"/>
              </w:rPr>
              <w:t>в тому числі</w:t>
            </w:r>
          </w:p>
        </w:tc>
      </w:tr>
      <w:tr w:rsidR="00D363A9" w:rsidRPr="002A65F7" w:rsidTr="00D363A9">
        <w:tc>
          <w:tcPr>
            <w:tcW w:w="0" w:type="auto"/>
            <w:vMerge/>
            <w:tcBorders>
              <w:top w:val="single" w:sz="4" w:space="0" w:color="auto"/>
              <w:left w:val="single" w:sz="4" w:space="0" w:color="auto"/>
              <w:bottom w:val="single" w:sz="4" w:space="0" w:color="auto"/>
              <w:right w:val="single" w:sz="4" w:space="0" w:color="auto"/>
            </w:tcBorders>
            <w:vAlign w:val="center"/>
          </w:tcPr>
          <w:p w:rsidR="00D363A9" w:rsidRPr="002A65F7" w:rsidRDefault="00D363A9" w:rsidP="005257F4">
            <w:pPr>
              <w:spacing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363A9" w:rsidRPr="002A65F7" w:rsidRDefault="00D363A9" w:rsidP="005257F4">
            <w:pPr>
              <w:spacing w:line="240" w:lineRule="auto"/>
              <w:rPr>
                <w:rFonts w:ascii="Times New Roman" w:hAnsi="Times New Roman" w:cs="Times New Roman"/>
                <w:sz w:val="24"/>
                <w:szCs w:val="24"/>
              </w:rPr>
            </w:pPr>
          </w:p>
        </w:tc>
        <w:tc>
          <w:tcPr>
            <w:tcW w:w="2158" w:type="dxa"/>
            <w:tcBorders>
              <w:top w:val="single" w:sz="4" w:space="0" w:color="auto"/>
              <w:left w:val="single" w:sz="4" w:space="0" w:color="auto"/>
              <w:bottom w:val="single" w:sz="4" w:space="0" w:color="auto"/>
              <w:right w:val="single" w:sz="4" w:space="0" w:color="auto"/>
            </w:tcBorders>
          </w:tcPr>
          <w:p w:rsidR="00D363A9" w:rsidRPr="002A65F7" w:rsidRDefault="00D363A9" w:rsidP="00D363A9">
            <w:pPr>
              <w:spacing w:line="240" w:lineRule="auto"/>
              <w:jc w:val="center"/>
              <w:rPr>
                <w:rFonts w:ascii="Times New Roman" w:hAnsi="Times New Roman" w:cs="Times New Roman"/>
                <w:sz w:val="24"/>
                <w:szCs w:val="24"/>
              </w:rPr>
            </w:pPr>
            <w:r>
              <w:rPr>
                <w:rFonts w:ascii="Times New Roman" w:hAnsi="Times New Roman" w:cs="Times New Roman"/>
                <w:sz w:val="24"/>
                <w:szCs w:val="24"/>
              </w:rPr>
              <w:t>І</w:t>
            </w:r>
            <w:r w:rsidRPr="002A65F7">
              <w:rPr>
                <w:rFonts w:ascii="Times New Roman" w:hAnsi="Times New Roman" w:cs="Times New Roman"/>
                <w:sz w:val="24"/>
                <w:szCs w:val="24"/>
              </w:rPr>
              <w:t xml:space="preserve"> семестр</w:t>
            </w:r>
          </w:p>
        </w:tc>
        <w:tc>
          <w:tcPr>
            <w:tcW w:w="2409" w:type="dxa"/>
            <w:tcBorders>
              <w:top w:val="single" w:sz="4" w:space="0" w:color="auto"/>
              <w:left w:val="single" w:sz="4" w:space="0" w:color="auto"/>
              <w:bottom w:val="single" w:sz="4" w:space="0" w:color="auto"/>
              <w:right w:val="single" w:sz="4" w:space="0" w:color="auto"/>
            </w:tcBorders>
          </w:tcPr>
          <w:p w:rsidR="00D363A9" w:rsidRPr="002A65F7" w:rsidRDefault="00D363A9" w:rsidP="00D363A9">
            <w:pPr>
              <w:spacing w:line="240" w:lineRule="auto"/>
              <w:jc w:val="center"/>
              <w:rPr>
                <w:rFonts w:ascii="Times New Roman" w:hAnsi="Times New Roman" w:cs="Times New Roman"/>
                <w:sz w:val="24"/>
                <w:szCs w:val="24"/>
              </w:rPr>
            </w:pPr>
            <w:r w:rsidRPr="002A65F7">
              <w:rPr>
                <w:rFonts w:ascii="Times New Roman" w:hAnsi="Times New Roman" w:cs="Times New Roman"/>
                <w:sz w:val="24"/>
                <w:szCs w:val="24"/>
              </w:rPr>
              <w:t>ІІ семестр</w:t>
            </w:r>
          </w:p>
        </w:tc>
      </w:tr>
      <w:tr w:rsidR="00D363A9" w:rsidRPr="002A65F7" w:rsidTr="00D363A9">
        <w:trPr>
          <w:trHeight w:val="246"/>
        </w:trPr>
        <w:tc>
          <w:tcPr>
            <w:tcW w:w="3417" w:type="dxa"/>
            <w:tcBorders>
              <w:top w:val="single" w:sz="4" w:space="0" w:color="auto"/>
              <w:left w:val="single" w:sz="4" w:space="0" w:color="auto"/>
              <w:right w:val="single" w:sz="4" w:space="0" w:color="auto"/>
            </w:tcBorders>
          </w:tcPr>
          <w:p w:rsidR="00D363A9" w:rsidRPr="00363D5A" w:rsidRDefault="00D363A9" w:rsidP="005257F4">
            <w:pPr>
              <w:spacing w:line="240" w:lineRule="auto"/>
              <w:rPr>
                <w:rFonts w:ascii="Times New Roman" w:hAnsi="Times New Roman" w:cs="Times New Roman"/>
                <w:sz w:val="24"/>
                <w:szCs w:val="24"/>
              </w:rPr>
            </w:pPr>
            <w:r>
              <w:rPr>
                <w:rFonts w:ascii="Times New Roman" w:hAnsi="Times New Roman" w:cs="Times New Roman"/>
                <w:sz w:val="24"/>
                <w:szCs w:val="24"/>
              </w:rPr>
              <w:t>Історія України</w:t>
            </w:r>
          </w:p>
        </w:tc>
        <w:tc>
          <w:tcPr>
            <w:tcW w:w="1763" w:type="dxa"/>
            <w:tcBorders>
              <w:top w:val="single" w:sz="4" w:space="0" w:color="auto"/>
              <w:left w:val="single" w:sz="4" w:space="0" w:color="auto"/>
              <w:right w:val="single" w:sz="4" w:space="0" w:color="auto"/>
            </w:tcBorders>
          </w:tcPr>
          <w:p w:rsidR="00D363A9" w:rsidRPr="00363D5A" w:rsidRDefault="00D363A9" w:rsidP="005257F4">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r w:rsidRPr="00363D5A">
              <w:rPr>
                <w:rFonts w:ascii="Times New Roman" w:hAnsi="Times New Roman" w:cs="Times New Roman"/>
                <w:sz w:val="24"/>
                <w:szCs w:val="24"/>
              </w:rPr>
              <w:t>,5</w:t>
            </w:r>
          </w:p>
        </w:tc>
        <w:tc>
          <w:tcPr>
            <w:tcW w:w="2158" w:type="dxa"/>
            <w:tcBorders>
              <w:top w:val="single" w:sz="4" w:space="0" w:color="auto"/>
              <w:left w:val="single" w:sz="4" w:space="0" w:color="auto"/>
              <w:right w:val="single" w:sz="4" w:space="0" w:color="auto"/>
            </w:tcBorders>
          </w:tcPr>
          <w:p w:rsidR="00D363A9" w:rsidRPr="00363D5A" w:rsidRDefault="00D363A9" w:rsidP="005257F4">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409" w:type="dxa"/>
            <w:tcBorders>
              <w:top w:val="single" w:sz="4" w:space="0" w:color="auto"/>
              <w:left w:val="single" w:sz="4" w:space="0" w:color="auto"/>
              <w:right w:val="single" w:sz="4" w:space="0" w:color="auto"/>
            </w:tcBorders>
          </w:tcPr>
          <w:p w:rsidR="00D363A9" w:rsidRPr="00363D5A" w:rsidRDefault="00D363A9" w:rsidP="005257F4">
            <w:pPr>
              <w:spacing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D363A9" w:rsidRPr="002A65F7" w:rsidTr="00D363A9">
        <w:trPr>
          <w:trHeight w:val="448"/>
        </w:trPr>
        <w:tc>
          <w:tcPr>
            <w:tcW w:w="3417" w:type="dxa"/>
            <w:tcBorders>
              <w:top w:val="single" w:sz="4" w:space="0" w:color="auto"/>
              <w:left w:val="single" w:sz="4" w:space="0" w:color="auto"/>
              <w:right w:val="single" w:sz="4" w:space="0" w:color="auto"/>
            </w:tcBorders>
          </w:tcPr>
          <w:p w:rsidR="00D363A9" w:rsidRPr="00363D5A" w:rsidRDefault="00D363A9" w:rsidP="005257F4">
            <w:pPr>
              <w:spacing w:line="240" w:lineRule="auto"/>
              <w:rPr>
                <w:rFonts w:ascii="Times New Roman" w:hAnsi="Times New Roman" w:cs="Times New Roman"/>
                <w:sz w:val="24"/>
                <w:szCs w:val="24"/>
              </w:rPr>
            </w:pPr>
            <w:r>
              <w:rPr>
                <w:rFonts w:ascii="Times New Roman" w:hAnsi="Times New Roman" w:cs="Times New Roman"/>
                <w:sz w:val="24"/>
                <w:szCs w:val="24"/>
              </w:rPr>
              <w:t>Географія</w:t>
            </w:r>
          </w:p>
        </w:tc>
        <w:tc>
          <w:tcPr>
            <w:tcW w:w="1763" w:type="dxa"/>
            <w:tcBorders>
              <w:top w:val="single" w:sz="4" w:space="0" w:color="auto"/>
              <w:left w:val="single" w:sz="4" w:space="0" w:color="auto"/>
              <w:right w:val="single" w:sz="4" w:space="0" w:color="auto"/>
            </w:tcBorders>
          </w:tcPr>
          <w:p w:rsidR="00D363A9" w:rsidRPr="00363D5A" w:rsidRDefault="00D363A9" w:rsidP="005257F4">
            <w:pPr>
              <w:spacing w:line="240" w:lineRule="auto"/>
              <w:jc w:val="center"/>
              <w:rPr>
                <w:rFonts w:ascii="Times New Roman" w:hAnsi="Times New Roman" w:cs="Times New Roman"/>
                <w:sz w:val="24"/>
                <w:szCs w:val="24"/>
              </w:rPr>
            </w:pPr>
            <w:r w:rsidRPr="00363D5A">
              <w:rPr>
                <w:rFonts w:ascii="Times New Roman" w:hAnsi="Times New Roman" w:cs="Times New Roman"/>
                <w:sz w:val="24"/>
                <w:szCs w:val="24"/>
              </w:rPr>
              <w:t>1,5</w:t>
            </w:r>
          </w:p>
        </w:tc>
        <w:tc>
          <w:tcPr>
            <w:tcW w:w="2158" w:type="dxa"/>
            <w:tcBorders>
              <w:top w:val="single" w:sz="4" w:space="0" w:color="auto"/>
              <w:left w:val="single" w:sz="4" w:space="0" w:color="auto"/>
              <w:right w:val="single" w:sz="4" w:space="0" w:color="auto"/>
            </w:tcBorders>
          </w:tcPr>
          <w:p w:rsidR="00D363A9" w:rsidRPr="00363D5A" w:rsidRDefault="00D363A9" w:rsidP="005257F4">
            <w:pPr>
              <w:spacing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409" w:type="dxa"/>
            <w:tcBorders>
              <w:top w:val="single" w:sz="4" w:space="0" w:color="auto"/>
              <w:left w:val="single" w:sz="4" w:space="0" w:color="auto"/>
              <w:right w:val="single" w:sz="4" w:space="0" w:color="auto"/>
            </w:tcBorders>
          </w:tcPr>
          <w:p w:rsidR="00D363A9" w:rsidRPr="00363D5A" w:rsidRDefault="00D363A9" w:rsidP="005257F4">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r>
    </w:tbl>
    <w:p w:rsidR="00D650A5" w:rsidRDefault="00D650A5" w:rsidP="00D650A5">
      <w:pPr>
        <w:pStyle w:val="TableContents"/>
        <w:rPr>
          <w:rFonts w:ascii="Times New Roman" w:hAnsi="Times New Roman" w:cs="Times New Roman"/>
        </w:rPr>
      </w:pPr>
    </w:p>
    <w:p w:rsidR="00AE6331" w:rsidRDefault="00D650A5" w:rsidP="00E20C0C">
      <w:pPr>
        <w:jc w:val="both"/>
        <w:rPr>
          <w:sz w:val="24"/>
          <w:szCs w:val="24"/>
        </w:rPr>
      </w:pPr>
      <w:r>
        <w:rPr>
          <w:rFonts w:eastAsia="Segoe UI"/>
          <w:color w:val="000000"/>
          <w:kern w:val="3"/>
          <w:sz w:val="24"/>
          <w:szCs w:val="24"/>
          <w:lang w:eastAsia="zh-CN" w:bidi="hi-IN"/>
        </w:rPr>
        <w:t xml:space="preserve">   </w:t>
      </w:r>
      <w:r>
        <w:rPr>
          <w:sz w:val="24"/>
          <w:szCs w:val="24"/>
        </w:rPr>
        <w:t xml:space="preserve">  </w:t>
      </w:r>
      <w:r w:rsidR="00E20C0C" w:rsidRPr="00E20C0C">
        <w:rPr>
          <w:sz w:val="24"/>
          <w:szCs w:val="24"/>
        </w:rPr>
        <w:t>Варіативна складова н</w:t>
      </w:r>
      <w:r w:rsidR="00D363A9">
        <w:rPr>
          <w:sz w:val="24"/>
          <w:szCs w:val="24"/>
        </w:rPr>
        <w:t>авчальних планів у 9 класі</w:t>
      </w:r>
      <w:r w:rsidR="00E20C0C">
        <w:rPr>
          <w:sz w:val="24"/>
          <w:szCs w:val="24"/>
        </w:rPr>
        <w:t>, за бажанням учнів та батьків,</w:t>
      </w:r>
      <w:r w:rsidR="00E20C0C" w:rsidRPr="00E20C0C">
        <w:rPr>
          <w:sz w:val="24"/>
          <w:szCs w:val="24"/>
        </w:rPr>
        <w:t xml:space="preserve"> використана на впровадження кур</w:t>
      </w:r>
      <w:r w:rsidR="00E20C0C">
        <w:rPr>
          <w:sz w:val="24"/>
          <w:szCs w:val="24"/>
        </w:rPr>
        <w:t>су за вибором «Українознавство».</w:t>
      </w:r>
    </w:p>
    <w:p w:rsidR="009C1022" w:rsidRPr="00E20C0C" w:rsidRDefault="009C1022" w:rsidP="00E20C0C">
      <w:pPr>
        <w:jc w:val="both"/>
        <w:rPr>
          <w:sz w:val="24"/>
          <w:szCs w:val="24"/>
        </w:rPr>
      </w:pPr>
    </w:p>
    <w:p w:rsidR="00E40B52" w:rsidRPr="00E40B52" w:rsidRDefault="00E40B52" w:rsidP="00E40B52">
      <w:pPr>
        <w:jc w:val="both"/>
        <w:rPr>
          <w:sz w:val="24"/>
          <w:szCs w:val="24"/>
        </w:rPr>
      </w:pPr>
      <w:r w:rsidRPr="00E40B52">
        <w:rPr>
          <w:b/>
          <w:sz w:val="24"/>
          <w:szCs w:val="24"/>
        </w:rPr>
        <w:t>Очікувані результати навчання учнів</w:t>
      </w:r>
      <w:r w:rsidRPr="00E40B52">
        <w:rPr>
          <w:sz w:val="24"/>
          <w:szCs w:val="24"/>
        </w:rPr>
        <w:t>.</w:t>
      </w:r>
    </w:p>
    <w:p w:rsidR="00E40B52" w:rsidRPr="00E40B52" w:rsidRDefault="00E40B52" w:rsidP="00E40B52">
      <w:pPr>
        <w:pStyle w:val="ae"/>
        <w:shd w:val="clear" w:color="auto" w:fill="FFFFFF"/>
        <w:spacing w:before="0" w:beforeAutospacing="0" w:after="0" w:afterAutospacing="0"/>
        <w:ind w:right="-1"/>
        <w:jc w:val="both"/>
        <w:rPr>
          <w:lang w:val="uk-UA"/>
        </w:rPr>
      </w:pPr>
      <w:r w:rsidRPr="00E40B52">
        <w:rPr>
          <w:lang w:val="uk-UA"/>
        </w:rPr>
        <w:t xml:space="preserve">   Результати навчання повинні</w:t>
      </w:r>
      <w:r w:rsidRPr="00E40B52">
        <w:rPr>
          <w:highlight w:val="white"/>
          <w:lang w:val="uk-UA"/>
        </w:rPr>
        <w:t xml:space="preserve"> зробити внесок у формування ключових компетентностей учнів</w:t>
      </w:r>
      <w:r w:rsidRPr="00E40B52">
        <w:rPr>
          <w:lang w:val="uk-UA"/>
        </w:rPr>
        <w:t>, а саме:</w:t>
      </w:r>
    </w:p>
    <w:p w:rsidR="00E40B52" w:rsidRPr="00E40B52" w:rsidRDefault="00E40B52" w:rsidP="00E40B52">
      <w:pPr>
        <w:jc w:val="both"/>
        <w:rPr>
          <w:sz w:val="24"/>
          <w:szCs w:val="24"/>
          <w:highlight w:val="white"/>
        </w:rPr>
      </w:pPr>
      <w:r w:rsidRPr="00E40B52">
        <w:rPr>
          <w:b/>
          <w:bCs/>
          <w:i/>
          <w:iCs/>
          <w:sz w:val="24"/>
          <w:szCs w:val="24"/>
          <w:highlight w:val="white"/>
        </w:rPr>
        <w:t xml:space="preserve">- </w:t>
      </w:r>
      <w:r w:rsidRPr="00E40B52">
        <w:rPr>
          <w:bCs/>
          <w:iCs/>
          <w:sz w:val="24"/>
          <w:szCs w:val="24"/>
          <w:highlight w:val="white"/>
        </w:rPr>
        <w:t>уміння</w:t>
      </w:r>
      <w:r w:rsidRPr="00E40B52">
        <w:rPr>
          <w:b/>
          <w:bCs/>
          <w:iCs/>
          <w:sz w:val="24"/>
          <w:szCs w:val="24"/>
          <w:highlight w:val="white"/>
        </w:rPr>
        <w:t xml:space="preserve"> </w:t>
      </w:r>
      <w:r w:rsidRPr="00E40B52">
        <w:rPr>
          <w:sz w:val="24"/>
          <w:szCs w:val="24"/>
          <w:highlight w:val="white"/>
        </w:rPr>
        <w:t>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поповнювати свій словниковий запас; ставити запитання і розпізнавати проблему;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E40B52" w:rsidRPr="00E40B52" w:rsidRDefault="00E40B52" w:rsidP="00E40B52">
      <w:pPr>
        <w:jc w:val="both"/>
        <w:rPr>
          <w:sz w:val="24"/>
          <w:szCs w:val="24"/>
          <w:highlight w:val="white"/>
        </w:rPr>
      </w:pPr>
      <w:r w:rsidRPr="00E40B52">
        <w:rPr>
          <w:sz w:val="24"/>
          <w:szCs w:val="24"/>
          <w:highlight w:val="white"/>
        </w:rPr>
        <w:t xml:space="preserve">- </w:t>
      </w:r>
      <w:r w:rsidRPr="00E40B52">
        <w:rPr>
          <w:sz w:val="24"/>
          <w:szCs w:val="24"/>
        </w:rPr>
        <w:t>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навчальними предметами;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навчальних дисциплін.</w:t>
      </w:r>
    </w:p>
    <w:p w:rsidR="00E20C0C" w:rsidRPr="003B5116" w:rsidRDefault="00E40B52" w:rsidP="003B5116">
      <w:pPr>
        <w:suppressAutoHyphens/>
        <w:jc w:val="both"/>
        <w:rPr>
          <w:rFonts w:eastAsia="Calibri"/>
          <w:sz w:val="24"/>
          <w:szCs w:val="24"/>
        </w:rPr>
      </w:pPr>
      <w:r>
        <w:rPr>
          <w:rFonts w:eastAsia="Calibri"/>
          <w:sz w:val="24"/>
          <w:szCs w:val="24"/>
        </w:rPr>
        <w:t xml:space="preserve">   </w:t>
      </w:r>
    </w:p>
    <w:p w:rsidR="003419F5" w:rsidRDefault="003419F5" w:rsidP="00A71107">
      <w:pPr>
        <w:rPr>
          <w:b/>
          <w:sz w:val="24"/>
          <w:szCs w:val="24"/>
        </w:rPr>
      </w:pPr>
    </w:p>
    <w:p w:rsidR="003419F5" w:rsidRPr="003419F5" w:rsidRDefault="003419F5" w:rsidP="003419F5">
      <w:pPr>
        <w:shd w:val="clear" w:color="auto" w:fill="FFFFFF"/>
        <w:spacing w:before="120"/>
        <w:jc w:val="center"/>
        <w:rPr>
          <w:rFonts w:ascii="Arial" w:hAnsi="Arial" w:cs="Arial"/>
          <w:color w:val="333333"/>
          <w:sz w:val="28"/>
          <w:szCs w:val="28"/>
          <w:lang w:val="ru-RU"/>
        </w:rPr>
      </w:pPr>
      <w:r w:rsidRPr="003419F5">
        <w:rPr>
          <w:b/>
          <w:bCs/>
          <w:color w:val="333333"/>
          <w:sz w:val="28"/>
          <w:szCs w:val="28"/>
          <w:lang w:val="ru-RU"/>
        </w:rPr>
        <w:lastRenderedPageBreak/>
        <w:t>Індивідуальна освітня</w:t>
      </w:r>
      <w:r w:rsidRPr="003419F5">
        <w:rPr>
          <w:b/>
          <w:bCs/>
          <w:color w:val="333333"/>
          <w:sz w:val="28"/>
          <w:szCs w:val="28"/>
          <w:lang w:val="ru-RU"/>
        </w:rPr>
        <w:t xml:space="preserve"> програма</w:t>
      </w:r>
    </w:p>
    <w:p w:rsidR="003419F5" w:rsidRDefault="003419F5" w:rsidP="003419F5">
      <w:pPr>
        <w:pStyle w:val="ac"/>
        <w:shd w:val="clear" w:color="auto" w:fill="FFFFFF"/>
        <w:spacing w:before="0" w:beforeAutospacing="0" w:after="0" w:line="240" w:lineRule="auto"/>
        <w:ind w:firstLine="240"/>
        <w:jc w:val="both"/>
        <w:rPr>
          <w:lang w:val="uk-UA"/>
        </w:rPr>
      </w:pPr>
      <w:r w:rsidRPr="003419F5">
        <w:t xml:space="preserve">   </w:t>
      </w:r>
      <w:r w:rsidRPr="003419F5">
        <w:t>Індивідуальний навчальний</w:t>
      </w:r>
      <w:r w:rsidRPr="003419F5">
        <w:t xml:space="preserve"> план та індивідуальна освітня </w:t>
      </w:r>
      <w:r w:rsidRPr="003419F5">
        <w:t>програма є частинами Індивідуальної програми розвитку дитини з особливими освітніми потребами</w:t>
      </w:r>
      <w:r>
        <w:rPr>
          <w:lang w:val="uk-UA"/>
        </w:rPr>
        <w:t xml:space="preserve">, </w:t>
      </w:r>
      <w:r w:rsidRPr="003419F5">
        <w:rPr>
          <w:lang w:val="uk-UA"/>
        </w:rPr>
        <w:t xml:space="preserve">що </w:t>
      </w:r>
      <w:r w:rsidRPr="003419F5">
        <w:t>розробляються відповідно до особливостей затримки психічного розвитку учня</w:t>
      </w:r>
      <w:r w:rsidRPr="003419F5">
        <w:rPr>
          <w:lang w:val="uk-UA"/>
        </w:rPr>
        <w:t>.</w:t>
      </w:r>
      <w:r>
        <w:rPr>
          <w:lang w:val="uk-UA"/>
        </w:rPr>
        <w:t xml:space="preserve"> </w:t>
      </w:r>
      <w:r w:rsidRPr="003419F5">
        <w:rPr>
          <w:lang w:val="uk-UA"/>
        </w:rPr>
        <w:t>Індивідуальний навчальний план визначає перелік предметів</w:t>
      </w:r>
      <w:r w:rsidRPr="003419F5">
        <w:rPr>
          <w:lang w:val="uk-UA"/>
        </w:rPr>
        <w:t>, послідовність їх вивчення</w:t>
      </w:r>
      <w:r w:rsidRPr="003419F5">
        <w:rPr>
          <w:lang w:val="uk-UA"/>
        </w:rPr>
        <w:t xml:space="preserve"> та</w:t>
      </w:r>
      <w:r w:rsidRPr="003419F5">
        <w:t xml:space="preserve"> кількість годин, що відводяться на вивчення кожного предмета</w:t>
      </w:r>
      <w:r w:rsidRPr="003419F5">
        <w:rPr>
          <w:lang w:val="uk-UA"/>
        </w:rPr>
        <w:t>.</w:t>
      </w:r>
    </w:p>
    <w:p w:rsidR="00A71107" w:rsidRDefault="00A71107" w:rsidP="009C297F">
      <w:pPr>
        <w:shd w:val="clear" w:color="auto" w:fill="FFFFFF"/>
        <w:ind w:firstLine="240"/>
        <w:jc w:val="both"/>
        <w:rPr>
          <w:sz w:val="24"/>
          <w:szCs w:val="24"/>
        </w:rPr>
      </w:pPr>
      <w:r w:rsidRPr="00A71107">
        <w:rPr>
          <w:sz w:val="24"/>
          <w:szCs w:val="24"/>
        </w:rPr>
        <w:t xml:space="preserve">Індивідуальна навчальна програма </w:t>
      </w:r>
      <w:r w:rsidRPr="00A71107">
        <w:rPr>
          <w:sz w:val="24"/>
          <w:szCs w:val="24"/>
        </w:rPr>
        <w:t>– це документ, що визначає зміст навчання (компетенції, знання, навички та вміння, яких повинен набути учень в навчальному процесі), а також навчальні досягнення учнів, педагогічні технології навчання та, в разі потреби, передбачає адаптацію або модифікацію змісту навчального предмета.</w:t>
      </w:r>
      <w:r w:rsidRPr="00A71107">
        <w:rPr>
          <w:sz w:val="24"/>
          <w:szCs w:val="24"/>
        </w:rPr>
        <w:t xml:space="preserve"> І</w:t>
      </w:r>
      <w:r w:rsidRPr="00A71107">
        <w:rPr>
          <w:sz w:val="24"/>
          <w:szCs w:val="24"/>
        </w:rPr>
        <w:t xml:space="preserve">ндивідуальна навчальна програма розробляється для учнів з особливими освітніми потребами, які мають труднощі у сприйманні інформації чи </w:t>
      </w:r>
      <w:r>
        <w:rPr>
          <w:sz w:val="24"/>
          <w:szCs w:val="24"/>
        </w:rPr>
        <w:t>засвоєн</w:t>
      </w:r>
      <w:r w:rsidR="009C297F">
        <w:rPr>
          <w:sz w:val="24"/>
          <w:szCs w:val="24"/>
        </w:rPr>
        <w:t>ні навчального матеріалу включаючи</w:t>
      </w:r>
      <w:r>
        <w:rPr>
          <w:sz w:val="24"/>
          <w:szCs w:val="24"/>
        </w:rPr>
        <w:t xml:space="preserve"> а</w:t>
      </w:r>
      <w:r w:rsidR="009C297F">
        <w:rPr>
          <w:sz w:val="24"/>
          <w:szCs w:val="24"/>
        </w:rPr>
        <w:t>даптацію</w:t>
      </w:r>
      <w:r w:rsidRPr="00A71107">
        <w:rPr>
          <w:sz w:val="24"/>
          <w:szCs w:val="24"/>
        </w:rPr>
        <w:t xml:space="preserve"> змісту навчального предме</w:t>
      </w:r>
      <w:r w:rsidR="009C297F">
        <w:rPr>
          <w:sz w:val="24"/>
          <w:szCs w:val="24"/>
        </w:rPr>
        <w:t>та</w:t>
      </w:r>
      <w:r>
        <w:rPr>
          <w:sz w:val="24"/>
          <w:szCs w:val="24"/>
        </w:rPr>
        <w:t xml:space="preserve"> – зміни</w:t>
      </w:r>
      <w:r w:rsidRPr="00A71107">
        <w:rPr>
          <w:sz w:val="24"/>
          <w:szCs w:val="24"/>
        </w:rPr>
        <w:t xml:space="preserve"> методів і способів навчання, рівня складності завдань з урахуванням індивідуальних потреб учнів з особливими освітніми потребами без зміни загального обсягу навчального навантаження та </w:t>
      </w:r>
      <w:r>
        <w:rPr>
          <w:sz w:val="24"/>
          <w:szCs w:val="24"/>
        </w:rPr>
        <w:t>очікуваних результатів навчання шляхом модифікації</w:t>
      </w:r>
      <w:r w:rsidRPr="00A71107">
        <w:rPr>
          <w:sz w:val="24"/>
          <w:szCs w:val="24"/>
        </w:rPr>
        <w:t xml:space="preserve"> змісту навчального предме</w:t>
      </w:r>
      <w:r>
        <w:rPr>
          <w:sz w:val="24"/>
          <w:szCs w:val="24"/>
        </w:rPr>
        <w:t>та (інтегрованого курсу) – зміни змісту (</w:t>
      </w:r>
      <w:r w:rsidRPr="00A71107">
        <w:rPr>
          <w:sz w:val="24"/>
          <w:szCs w:val="24"/>
        </w:rPr>
        <w:t>спрощення, виключення, об’єднання тощо) навчання з урахуванням особливих освітніх потреб учнів із зміною загального обсягу навчального навантаження та очікуваних результатів навчання.</w:t>
      </w:r>
    </w:p>
    <w:p w:rsidR="004B1291" w:rsidRPr="004B1291" w:rsidRDefault="004B1291" w:rsidP="004B1291">
      <w:pPr>
        <w:shd w:val="clear" w:color="auto" w:fill="FFFFFF"/>
        <w:contextualSpacing/>
        <w:rPr>
          <w:sz w:val="24"/>
          <w:szCs w:val="24"/>
          <w:lang w:val="ru-RU"/>
        </w:rPr>
      </w:pPr>
      <w:r w:rsidRPr="004B1291">
        <w:rPr>
          <w:sz w:val="24"/>
          <w:szCs w:val="24"/>
          <w:lang w:val="ru-RU"/>
        </w:rPr>
        <w:t>Індивідуальний навчальний план має відповідати таким вимогам:</w:t>
      </w:r>
    </w:p>
    <w:p w:rsidR="004B1291" w:rsidRPr="004B1291" w:rsidRDefault="004B1291" w:rsidP="004B1291">
      <w:pPr>
        <w:numPr>
          <w:ilvl w:val="0"/>
          <w:numId w:val="73"/>
        </w:numPr>
        <w:shd w:val="clear" w:color="auto" w:fill="FFFFFF"/>
        <w:spacing w:before="100" w:beforeAutospacing="1"/>
        <w:contextualSpacing/>
        <w:jc w:val="both"/>
        <w:rPr>
          <w:sz w:val="24"/>
          <w:szCs w:val="24"/>
          <w:lang w:val="ru-RU"/>
        </w:rPr>
      </w:pPr>
      <w:r w:rsidRPr="004B1291">
        <w:rPr>
          <w:sz w:val="24"/>
          <w:szCs w:val="24"/>
          <w:lang w:val="ru-RU"/>
        </w:rPr>
        <w:t>відповідність Державним стандартам базової та повної загальної середньої освіти з урахуванням особливостей психофізичного розвитку та індивідуальних потреб дитини з ООП;</w:t>
      </w:r>
    </w:p>
    <w:p w:rsidR="004B1291" w:rsidRPr="004B1291" w:rsidRDefault="004B1291" w:rsidP="004B1291">
      <w:pPr>
        <w:numPr>
          <w:ilvl w:val="0"/>
          <w:numId w:val="73"/>
        </w:numPr>
        <w:shd w:val="clear" w:color="auto" w:fill="FFFFFF"/>
        <w:spacing w:before="100" w:beforeAutospacing="1" w:after="100" w:afterAutospacing="1"/>
        <w:jc w:val="both"/>
        <w:rPr>
          <w:sz w:val="24"/>
          <w:szCs w:val="24"/>
          <w:lang w:val="ru-RU"/>
        </w:rPr>
      </w:pPr>
      <w:r w:rsidRPr="004B1291">
        <w:rPr>
          <w:sz w:val="24"/>
          <w:szCs w:val="24"/>
          <w:lang w:val="ru-RU"/>
        </w:rPr>
        <w:t>конкретність та чіткість (чітко сформульовані цілі, завдання, очікувані результати навчання, методи та форми навчання, види навчальної діяльності, дидактичні матеріали та засоби навчання, критерії оцінювання результатів навчання);</w:t>
      </w:r>
    </w:p>
    <w:p w:rsidR="004B1291" w:rsidRPr="004B1291" w:rsidRDefault="004B1291" w:rsidP="004B1291">
      <w:pPr>
        <w:numPr>
          <w:ilvl w:val="0"/>
          <w:numId w:val="73"/>
        </w:numPr>
        <w:shd w:val="clear" w:color="auto" w:fill="FFFFFF"/>
        <w:spacing w:before="100" w:beforeAutospacing="1" w:after="100" w:afterAutospacing="1"/>
        <w:jc w:val="both"/>
        <w:rPr>
          <w:sz w:val="24"/>
          <w:szCs w:val="24"/>
          <w:lang w:val="ru-RU"/>
        </w:rPr>
      </w:pPr>
      <w:r w:rsidRPr="004B1291">
        <w:rPr>
          <w:sz w:val="24"/>
          <w:szCs w:val="24"/>
          <w:lang w:val="ru-RU"/>
        </w:rPr>
        <w:t>практичність: можливість реалізації в умовах конкретного закладу освіти;</w:t>
      </w:r>
    </w:p>
    <w:p w:rsidR="004B1291" w:rsidRPr="00A71107" w:rsidRDefault="004B1291" w:rsidP="004B1291">
      <w:pPr>
        <w:numPr>
          <w:ilvl w:val="0"/>
          <w:numId w:val="73"/>
        </w:numPr>
        <w:shd w:val="clear" w:color="auto" w:fill="FFFFFF"/>
        <w:spacing w:before="100" w:beforeAutospacing="1" w:after="100" w:afterAutospacing="1"/>
        <w:jc w:val="both"/>
        <w:rPr>
          <w:sz w:val="24"/>
          <w:szCs w:val="24"/>
          <w:lang w:val="ru-RU"/>
        </w:rPr>
      </w:pPr>
      <w:r w:rsidRPr="004B1291">
        <w:rPr>
          <w:sz w:val="24"/>
          <w:szCs w:val="24"/>
          <w:lang w:val="ru-RU"/>
        </w:rPr>
        <w:t>гнучкість: можливість внесення змін до індивідуального навчального плану протягом навчального року з урахуванням динаміки розвитку дитини.</w:t>
      </w:r>
    </w:p>
    <w:p w:rsidR="00A71107" w:rsidRPr="00A71107" w:rsidRDefault="00A71107" w:rsidP="00A71107">
      <w:pPr>
        <w:shd w:val="clear" w:color="auto" w:fill="FFFFFF"/>
        <w:ind w:firstLine="240"/>
        <w:jc w:val="both"/>
        <w:rPr>
          <w:sz w:val="24"/>
          <w:szCs w:val="24"/>
          <w:lang w:val="ru-RU"/>
        </w:rPr>
      </w:pPr>
      <w:r w:rsidRPr="00A71107">
        <w:rPr>
          <w:sz w:val="24"/>
          <w:szCs w:val="24"/>
          <w:lang w:val="ru-RU"/>
        </w:rPr>
        <w:t xml:space="preserve">При розробці </w:t>
      </w:r>
      <w:r w:rsidRPr="00A71107">
        <w:rPr>
          <w:sz w:val="24"/>
          <w:szCs w:val="24"/>
          <w:lang w:val="ru-RU"/>
        </w:rPr>
        <w:t>індивідуальної навчальної програми</w:t>
      </w:r>
      <w:r w:rsidRPr="00A71107">
        <w:rPr>
          <w:sz w:val="24"/>
          <w:szCs w:val="24"/>
          <w:lang w:val="ru-RU"/>
        </w:rPr>
        <w:t>:</w:t>
      </w:r>
    </w:p>
    <w:p w:rsidR="00A71107" w:rsidRPr="00A71107" w:rsidRDefault="00A71107" w:rsidP="00A71107">
      <w:pPr>
        <w:shd w:val="clear" w:color="auto" w:fill="FFFFFF"/>
        <w:ind w:firstLine="240"/>
        <w:jc w:val="both"/>
        <w:rPr>
          <w:sz w:val="24"/>
          <w:szCs w:val="24"/>
          <w:lang w:val="ru-RU"/>
        </w:rPr>
      </w:pPr>
      <w:r w:rsidRPr="00A71107">
        <w:rPr>
          <w:sz w:val="24"/>
          <w:szCs w:val="24"/>
          <w:lang w:val="ru-RU"/>
        </w:rPr>
        <w:t>• проаналізовано</w:t>
      </w:r>
      <w:r w:rsidRPr="00A71107">
        <w:rPr>
          <w:sz w:val="24"/>
          <w:szCs w:val="24"/>
          <w:lang w:val="ru-RU"/>
        </w:rPr>
        <w:t>, чи відповідають вимог</w:t>
      </w:r>
      <w:r w:rsidRPr="00A71107">
        <w:rPr>
          <w:sz w:val="24"/>
          <w:szCs w:val="24"/>
          <w:lang w:val="ru-RU"/>
        </w:rPr>
        <w:t>и навчальної програми та методи</w:t>
      </w:r>
      <w:r w:rsidRPr="00A71107">
        <w:rPr>
          <w:sz w:val="24"/>
          <w:szCs w:val="24"/>
          <w:lang w:val="ru-RU"/>
        </w:rPr>
        <w:t>, що використовують на уроках, актуальним і потенційним можливостям дитини з особливими освітніми потребами;</w:t>
      </w:r>
    </w:p>
    <w:p w:rsidR="00A71107" w:rsidRPr="00A71107" w:rsidRDefault="00A71107" w:rsidP="00A71107">
      <w:pPr>
        <w:shd w:val="clear" w:color="auto" w:fill="FFFFFF"/>
        <w:ind w:firstLine="240"/>
        <w:jc w:val="both"/>
        <w:rPr>
          <w:sz w:val="24"/>
          <w:szCs w:val="24"/>
          <w:lang w:val="ru-RU"/>
        </w:rPr>
      </w:pPr>
      <w:r w:rsidRPr="00A71107">
        <w:rPr>
          <w:sz w:val="24"/>
          <w:szCs w:val="24"/>
          <w:lang w:val="ru-RU"/>
        </w:rPr>
        <w:t>• об’єктивно оцінено</w:t>
      </w:r>
      <w:r w:rsidRPr="00A71107">
        <w:rPr>
          <w:sz w:val="24"/>
          <w:szCs w:val="24"/>
          <w:lang w:val="ru-RU"/>
        </w:rPr>
        <w:t xml:space="preserve"> ди</w:t>
      </w:r>
      <w:r w:rsidRPr="00A71107">
        <w:rPr>
          <w:sz w:val="24"/>
          <w:szCs w:val="24"/>
          <w:lang w:val="ru-RU"/>
        </w:rPr>
        <w:t>наміку розвитку дитини, зібрано</w:t>
      </w:r>
      <w:r w:rsidRPr="00A71107">
        <w:rPr>
          <w:sz w:val="24"/>
          <w:szCs w:val="24"/>
          <w:lang w:val="ru-RU"/>
        </w:rPr>
        <w:t xml:space="preserve"> відомості про її успіхи (учнівські роботи, результати спостережень педагогів, контрольні роботи, результати тестів тощо);</w:t>
      </w:r>
    </w:p>
    <w:p w:rsidR="00A71107" w:rsidRPr="00A71107" w:rsidRDefault="00A71107" w:rsidP="00A71107">
      <w:pPr>
        <w:shd w:val="clear" w:color="auto" w:fill="FFFFFF"/>
        <w:ind w:firstLine="240"/>
        <w:jc w:val="both"/>
        <w:rPr>
          <w:sz w:val="24"/>
          <w:szCs w:val="24"/>
          <w:lang w:val="ru-RU"/>
        </w:rPr>
      </w:pPr>
      <w:r w:rsidRPr="00A71107">
        <w:rPr>
          <w:sz w:val="24"/>
          <w:szCs w:val="24"/>
          <w:lang w:val="ru-RU"/>
        </w:rPr>
        <w:t>• визначено</w:t>
      </w:r>
      <w:r w:rsidRPr="00A71107">
        <w:rPr>
          <w:sz w:val="24"/>
          <w:szCs w:val="24"/>
          <w:lang w:val="ru-RU"/>
        </w:rPr>
        <w:t xml:space="preserve"> рівень сформованості знань, умінь і навичок учнів з особливими освітніми потребами для забезпечення позитивної мотивації навчання.</w:t>
      </w:r>
    </w:p>
    <w:p w:rsidR="003419F5" w:rsidRPr="003419F5" w:rsidRDefault="003419F5" w:rsidP="00A71107">
      <w:pPr>
        <w:rPr>
          <w:b/>
          <w:sz w:val="24"/>
          <w:szCs w:val="24"/>
        </w:rPr>
      </w:pPr>
    </w:p>
    <w:p w:rsidR="00294A5A" w:rsidRPr="00294A5A" w:rsidRDefault="00294A5A" w:rsidP="00294A5A">
      <w:pPr>
        <w:jc w:val="center"/>
        <w:rPr>
          <w:b/>
          <w:sz w:val="24"/>
          <w:szCs w:val="24"/>
        </w:rPr>
      </w:pPr>
      <w:r w:rsidRPr="00294A5A">
        <w:rPr>
          <w:b/>
          <w:sz w:val="24"/>
          <w:szCs w:val="24"/>
        </w:rPr>
        <w:t>Індивідуальний навчальний план</w:t>
      </w:r>
    </w:p>
    <w:p w:rsidR="002704D8" w:rsidRDefault="00294A5A" w:rsidP="00294A5A">
      <w:pPr>
        <w:jc w:val="center"/>
        <w:rPr>
          <w:b/>
          <w:sz w:val="24"/>
          <w:szCs w:val="24"/>
        </w:rPr>
      </w:pPr>
      <w:r w:rsidRPr="00294A5A">
        <w:rPr>
          <w:b/>
          <w:sz w:val="24"/>
          <w:szCs w:val="24"/>
        </w:rPr>
        <w:t>здобувача освіти 3 класу  Черноуса   Миколи  Костянтиновича</w:t>
      </w:r>
      <w:r w:rsidR="002704D8">
        <w:rPr>
          <w:b/>
          <w:sz w:val="24"/>
          <w:szCs w:val="24"/>
        </w:rPr>
        <w:t xml:space="preserve">, </w:t>
      </w:r>
    </w:p>
    <w:p w:rsidR="00294A5A" w:rsidRPr="00294A5A" w:rsidRDefault="002704D8" w:rsidP="00294A5A">
      <w:pPr>
        <w:jc w:val="center"/>
        <w:rPr>
          <w:b/>
          <w:sz w:val="24"/>
          <w:szCs w:val="24"/>
        </w:rPr>
      </w:pPr>
      <w:r>
        <w:rPr>
          <w:b/>
          <w:sz w:val="24"/>
          <w:szCs w:val="24"/>
        </w:rPr>
        <w:t xml:space="preserve">який </w:t>
      </w:r>
      <w:r w:rsidRPr="002704D8">
        <w:rPr>
          <w:color w:val="C00000"/>
          <w:sz w:val="24"/>
          <w:szCs w:val="24"/>
        </w:rPr>
        <w:t xml:space="preserve"> </w:t>
      </w:r>
      <w:r w:rsidRPr="002704D8">
        <w:rPr>
          <w:b/>
          <w:sz w:val="24"/>
          <w:szCs w:val="24"/>
        </w:rPr>
        <w:t>навчається за індивідуальною формою (педагогічний патронаж)</w:t>
      </w:r>
      <w:r w:rsidR="00294A5A" w:rsidRPr="002704D8">
        <w:rPr>
          <w:b/>
          <w:sz w:val="24"/>
          <w:szCs w:val="24"/>
        </w:rPr>
        <w:t xml:space="preserve">    </w:t>
      </w:r>
      <w:r w:rsidR="00294A5A" w:rsidRPr="00294A5A">
        <w:rPr>
          <w:b/>
          <w:sz w:val="24"/>
          <w:szCs w:val="24"/>
        </w:rPr>
        <w:t xml:space="preserve">                                        </w:t>
      </w:r>
    </w:p>
    <w:p w:rsidR="00294A5A" w:rsidRDefault="00294A5A" w:rsidP="00294A5A">
      <w:pPr>
        <w:jc w:val="both"/>
        <w:rPr>
          <w:color w:val="C00000"/>
          <w:sz w:val="24"/>
          <w:szCs w:val="24"/>
        </w:rPr>
      </w:pPr>
    </w:p>
    <w:p w:rsidR="002704D8" w:rsidRPr="002704D8" w:rsidRDefault="002704D8" w:rsidP="002704D8">
      <w:pPr>
        <w:jc w:val="both"/>
        <w:rPr>
          <w:sz w:val="24"/>
          <w:szCs w:val="24"/>
        </w:rPr>
      </w:pPr>
      <w:r w:rsidRPr="002704D8">
        <w:rPr>
          <w:b/>
          <w:sz w:val="24"/>
          <w:szCs w:val="24"/>
        </w:rPr>
        <w:t xml:space="preserve">Загальна інформація </w:t>
      </w:r>
      <w:r w:rsidRPr="002704D8">
        <w:rPr>
          <w:sz w:val="24"/>
          <w:szCs w:val="24"/>
        </w:rPr>
        <w:t>– Черноус Микола Костянтинович, 2015 р.н., учень 3 класу Триліської гімназії з початковою школою.</w:t>
      </w:r>
    </w:p>
    <w:p w:rsidR="002704D8" w:rsidRPr="002704D8" w:rsidRDefault="002704D8" w:rsidP="002704D8">
      <w:pPr>
        <w:jc w:val="both"/>
        <w:rPr>
          <w:b/>
          <w:sz w:val="24"/>
          <w:szCs w:val="24"/>
        </w:rPr>
      </w:pPr>
      <w:r w:rsidRPr="002704D8">
        <w:rPr>
          <w:b/>
          <w:sz w:val="24"/>
          <w:szCs w:val="24"/>
        </w:rPr>
        <w:t>Мета організації індивідуальної освітньої траєкторії</w:t>
      </w:r>
      <w:r w:rsidRPr="002704D8">
        <w:rPr>
          <w:sz w:val="24"/>
          <w:szCs w:val="24"/>
        </w:rPr>
        <w:t xml:space="preserve"> – створення оптимальних умов для здобуття початкової освіти за індивідуальною програмою у зв’язку із неможливістю здобувати освіту за денною формою відповідно до медичної довідки ЛКК від 22.08.2025р. №4 КНП «АЗПСМ Кожанської селищної ради»</w:t>
      </w:r>
      <w:r w:rsidRPr="002704D8">
        <w:rPr>
          <w:b/>
          <w:sz w:val="24"/>
          <w:szCs w:val="24"/>
        </w:rPr>
        <w:t>.</w:t>
      </w:r>
    </w:p>
    <w:p w:rsidR="002704D8" w:rsidRPr="002704D8" w:rsidRDefault="002704D8" w:rsidP="002704D8">
      <w:pPr>
        <w:jc w:val="both"/>
        <w:rPr>
          <w:sz w:val="24"/>
          <w:szCs w:val="24"/>
        </w:rPr>
      </w:pPr>
      <w:r w:rsidRPr="002704D8">
        <w:rPr>
          <w:b/>
          <w:sz w:val="24"/>
          <w:szCs w:val="24"/>
        </w:rPr>
        <w:t xml:space="preserve"> Форма здобуття освіти</w:t>
      </w:r>
      <w:r w:rsidRPr="002704D8">
        <w:rPr>
          <w:sz w:val="24"/>
          <w:szCs w:val="24"/>
        </w:rPr>
        <w:t xml:space="preserve"> – індивідуальна форма (педагогічний патронаж). </w:t>
      </w:r>
    </w:p>
    <w:p w:rsidR="002704D8" w:rsidRPr="002704D8" w:rsidRDefault="002704D8" w:rsidP="002704D8">
      <w:pPr>
        <w:jc w:val="both"/>
        <w:rPr>
          <w:sz w:val="24"/>
          <w:szCs w:val="24"/>
        </w:rPr>
      </w:pPr>
      <w:r w:rsidRPr="002704D8">
        <w:rPr>
          <w:b/>
          <w:sz w:val="24"/>
          <w:szCs w:val="24"/>
        </w:rPr>
        <w:t xml:space="preserve">Термін дії </w:t>
      </w:r>
      <w:r w:rsidRPr="002704D8">
        <w:rPr>
          <w:sz w:val="24"/>
          <w:szCs w:val="24"/>
        </w:rPr>
        <w:t xml:space="preserve">індивідуального навчального плану – з 01.09.2025 р до кінця 2025/2026 навчального року. </w:t>
      </w:r>
    </w:p>
    <w:p w:rsidR="002704D8" w:rsidRPr="002704D8" w:rsidRDefault="002704D8" w:rsidP="002704D8">
      <w:pPr>
        <w:jc w:val="both"/>
        <w:rPr>
          <w:sz w:val="24"/>
          <w:szCs w:val="24"/>
        </w:rPr>
      </w:pPr>
      <w:r w:rsidRPr="002704D8">
        <w:rPr>
          <w:b/>
          <w:sz w:val="24"/>
          <w:szCs w:val="24"/>
        </w:rPr>
        <w:t>Освітня програма та навчальний план</w:t>
      </w:r>
      <w:r w:rsidRPr="002704D8">
        <w:rPr>
          <w:sz w:val="24"/>
          <w:szCs w:val="24"/>
        </w:rPr>
        <w:t xml:space="preserve"> – Індивідуальна освітня програма та навчальний план розроблені на основі  Типової освітньої програми під керівництвом Савченко О.Л. 3-4 класи (наказ МОН України від 12.08.2022  №743-22). </w:t>
      </w:r>
    </w:p>
    <w:p w:rsidR="002704D8" w:rsidRDefault="002704D8" w:rsidP="002704D8">
      <w:pPr>
        <w:jc w:val="both"/>
        <w:rPr>
          <w:sz w:val="24"/>
          <w:szCs w:val="24"/>
        </w:rPr>
      </w:pPr>
      <w:r w:rsidRPr="002704D8">
        <w:rPr>
          <w:b/>
          <w:sz w:val="24"/>
          <w:szCs w:val="24"/>
        </w:rPr>
        <w:lastRenderedPageBreak/>
        <w:t xml:space="preserve">Відповідність здобувача освіти вимогам програми - </w:t>
      </w:r>
      <w:r w:rsidRPr="002704D8">
        <w:rPr>
          <w:sz w:val="24"/>
          <w:szCs w:val="24"/>
        </w:rPr>
        <w:t xml:space="preserve">Відповідає вимогам до осіб, які здобувають освіту за обраною освітньою програмою. </w:t>
      </w:r>
    </w:p>
    <w:p w:rsidR="004B1291" w:rsidRDefault="004B1291" w:rsidP="002704D8">
      <w:pPr>
        <w:jc w:val="both"/>
        <w:rPr>
          <w:sz w:val="24"/>
          <w:szCs w:val="24"/>
        </w:rPr>
      </w:pPr>
    </w:p>
    <w:p w:rsidR="009C297F" w:rsidRPr="009C297F" w:rsidRDefault="009C297F" w:rsidP="009C297F">
      <w:pPr>
        <w:keepNext/>
        <w:keepLines/>
        <w:spacing w:line="240" w:lineRule="atLeast"/>
        <w:contextualSpacing/>
        <w:jc w:val="both"/>
        <w:rPr>
          <w:b/>
          <w:sz w:val="24"/>
          <w:szCs w:val="24"/>
        </w:rPr>
      </w:pPr>
      <w:r w:rsidRPr="009C297F">
        <w:rPr>
          <w:b/>
          <w:sz w:val="24"/>
          <w:szCs w:val="24"/>
        </w:rPr>
        <w:t xml:space="preserve">                                                 Індивідуальний навчальний план</w:t>
      </w:r>
    </w:p>
    <w:tbl>
      <w:tblPr>
        <w:tblpPr w:leftFromText="180" w:rightFromText="180" w:vertAnchor="text" w:horzAnchor="margin" w:tblpXSpec="center" w:tblpY="551"/>
        <w:tblW w:w="8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45"/>
        <w:gridCol w:w="2444"/>
      </w:tblGrid>
      <w:tr w:rsidR="002704D8" w:rsidRPr="002704D8" w:rsidTr="009C297F">
        <w:tc>
          <w:tcPr>
            <w:tcW w:w="6345" w:type="dxa"/>
          </w:tcPr>
          <w:p w:rsidR="002704D8" w:rsidRPr="002704D8" w:rsidRDefault="002704D8" w:rsidP="009C297F">
            <w:pPr>
              <w:keepNext/>
              <w:keepLines/>
              <w:spacing w:line="240" w:lineRule="atLeast"/>
              <w:contextualSpacing/>
              <w:rPr>
                <w:sz w:val="24"/>
                <w:szCs w:val="24"/>
              </w:rPr>
            </w:pPr>
            <w:r w:rsidRPr="002704D8">
              <w:rPr>
                <w:sz w:val="24"/>
                <w:szCs w:val="24"/>
              </w:rPr>
              <w:t>Навчальні предмети</w:t>
            </w:r>
          </w:p>
        </w:tc>
        <w:tc>
          <w:tcPr>
            <w:tcW w:w="2444" w:type="dxa"/>
          </w:tcPr>
          <w:p w:rsidR="002704D8" w:rsidRPr="002704D8" w:rsidRDefault="002704D8" w:rsidP="009C297F">
            <w:pPr>
              <w:keepNext/>
              <w:keepLines/>
              <w:spacing w:line="240" w:lineRule="atLeast"/>
              <w:contextualSpacing/>
              <w:jc w:val="center"/>
              <w:rPr>
                <w:sz w:val="24"/>
                <w:szCs w:val="24"/>
              </w:rPr>
            </w:pPr>
            <w:r w:rsidRPr="002704D8">
              <w:rPr>
                <w:sz w:val="24"/>
                <w:szCs w:val="24"/>
              </w:rPr>
              <w:t>Кількість</w:t>
            </w:r>
          </w:p>
          <w:p w:rsidR="002704D8" w:rsidRPr="002704D8" w:rsidRDefault="009C297F" w:rsidP="009C297F">
            <w:pPr>
              <w:keepNext/>
              <w:keepLines/>
              <w:spacing w:line="240" w:lineRule="atLeast"/>
              <w:contextualSpacing/>
              <w:jc w:val="center"/>
              <w:rPr>
                <w:sz w:val="24"/>
                <w:szCs w:val="24"/>
              </w:rPr>
            </w:pPr>
            <w:r>
              <w:rPr>
                <w:sz w:val="24"/>
                <w:szCs w:val="24"/>
              </w:rPr>
              <w:t xml:space="preserve">годин на </w:t>
            </w:r>
            <w:r w:rsidR="002704D8" w:rsidRPr="002704D8">
              <w:rPr>
                <w:sz w:val="24"/>
                <w:szCs w:val="24"/>
              </w:rPr>
              <w:t>тиждень</w:t>
            </w:r>
          </w:p>
        </w:tc>
      </w:tr>
      <w:tr w:rsidR="002704D8" w:rsidRPr="002704D8" w:rsidTr="009C297F">
        <w:trPr>
          <w:trHeight w:val="433"/>
        </w:trPr>
        <w:tc>
          <w:tcPr>
            <w:tcW w:w="6345" w:type="dxa"/>
          </w:tcPr>
          <w:p w:rsidR="002704D8" w:rsidRPr="002704D8" w:rsidRDefault="002704D8" w:rsidP="009C297F">
            <w:pPr>
              <w:rPr>
                <w:sz w:val="24"/>
                <w:szCs w:val="24"/>
              </w:rPr>
            </w:pPr>
            <w:r w:rsidRPr="002704D8">
              <w:rPr>
                <w:sz w:val="24"/>
                <w:szCs w:val="24"/>
              </w:rPr>
              <w:t>Українська мова</w:t>
            </w:r>
          </w:p>
        </w:tc>
        <w:tc>
          <w:tcPr>
            <w:tcW w:w="2444" w:type="dxa"/>
          </w:tcPr>
          <w:p w:rsidR="002704D8" w:rsidRPr="002704D8" w:rsidRDefault="002704D8" w:rsidP="009C297F">
            <w:pPr>
              <w:jc w:val="center"/>
              <w:rPr>
                <w:sz w:val="24"/>
                <w:szCs w:val="24"/>
              </w:rPr>
            </w:pPr>
            <w:r w:rsidRPr="002704D8">
              <w:rPr>
                <w:sz w:val="24"/>
                <w:szCs w:val="24"/>
              </w:rPr>
              <w:t>2,0</w:t>
            </w:r>
          </w:p>
        </w:tc>
      </w:tr>
      <w:tr w:rsidR="002704D8" w:rsidRPr="002704D8" w:rsidTr="009C297F">
        <w:trPr>
          <w:trHeight w:val="410"/>
        </w:trPr>
        <w:tc>
          <w:tcPr>
            <w:tcW w:w="6345" w:type="dxa"/>
          </w:tcPr>
          <w:p w:rsidR="002704D8" w:rsidRPr="002704D8" w:rsidRDefault="002704D8" w:rsidP="009C297F">
            <w:pPr>
              <w:rPr>
                <w:sz w:val="24"/>
                <w:szCs w:val="24"/>
              </w:rPr>
            </w:pPr>
            <w:r w:rsidRPr="002704D8">
              <w:rPr>
                <w:sz w:val="24"/>
                <w:szCs w:val="24"/>
              </w:rPr>
              <w:t>Літературне читання</w:t>
            </w:r>
          </w:p>
        </w:tc>
        <w:tc>
          <w:tcPr>
            <w:tcW w:w="2444" w:type="dxa"/>
          </w:tcPr>
          <w:p w:rsidR="002704D8" w:rsidRPr="002704D8" w:rsidRDefault="002704D8" w:rsidP="009C297F">
            <w:pPr>
              <w:jc w:val="center"/>
              <w:rPr>
                <w:sz w:val="24"/>
                <w:szCs w:val="24"/>
              </w:rPr>
            </w:pPr>
            <w:r w:rsidRPr="002704D8">
              <w:rPr>
                <w:sz w:val="24"/>
                <w:szCs w:val="24"/>
              </w:rPr>
              <w:t>2,0</w:t>
            </w:r>
          </w:p>
        </w:tc>
      </w:tr>
      <w:tr w:rsidR="002704D8" w:rsidRPr="002704D8" w:rsidTr="009C297F">
        <w:tc>
          <w:tcPr>
            <w:tcW w:w="6345" w:type="dxa"/>
          </w:tcPr>
          <w:p w:rsidR="002704D8" w:rsidRPr="002704D8" w:rsidRDefault="002704D8" w:rsidP="009C297F">
            <w:pPr>
              <w:rPr>
                <w:sz w:val="24"/>
                <w:szCs w:val="24"/>
              </w:rPr>
            </w:pPr>
            <w:r w:rsidRPr="002704D8">
              <w:rPr>
                <w:sz w:val="24"/>
                <w:szCs w:val="24"/>
              </w:rPr>
              <w:t>Англійська мова</w:t>
            </w:r>
          </w:p>
        </w:tc>
        <w:tc>
          <w:tcPr>
            <w:tcW w:w="2444" w:type="dxa"/>
          </w:tcPr>
          <w:p w:rsidR="002704D8" w:rsidRPr="002704D8" w:rsidRDefault="002704D8" w:rsidP="009C297F">
            <w:pPr>
              <w:jc w:val="center"/>
              <w:rPr>
                <w:sz w:val="24"/>
                <w:szCs w:val="24"/>
              </w:rPr>
            </w:pPr>
            <w:r w:rsidRPr="002704D8">
              <w:rPr>
                <w:sz w:val="24"/>
                <w:szCs w:val="24"/>
              </w:rPr>
              <w:t>0,5</w:t>
            </w:r>
          </w:p>
        </w:tc>
      </w:tr>
      <w:tr w:rsidR="002704D8" w:rsidRPr="002704D8" w:rsidTr="009C297F">
        <w:tc>
          <w:tcPr>
            <w:tcW w:w="6345" w:type="dxa"/>
          </w:tcPr>
          <w:p w:rsidR="002704D8" w:rsidRPr="002704D8" w:rsidRDefault="002704D8" w:rsidP="009C297F">
            <w:pPr>
              <w:rPr>
                <w:sz w:val="24"/>
                <w:szCs w:val="24"/>
              </w:rPr>
            </w:pPr>
            <w:r w:rsidRPr="002704D8">
              <w:rPr>
                <w:sz w:val="24"/>
                <w:szCs w:val="24"/>
              </w:rPr>
              <w:t>Математика</w:t>
            </w:r>
          </w:p>
        </w:tc>
        <w:tc>
          <w:tcPr>
            <w:tcW w:w="2444" w:type="dxa"/>
          </w:tcPr>
          <w:p w:rsidR="002704D8" w:rsidRPr="002704D8" w:rsidRDefault="002704D8" w:rsidP="009C297F">
            <w:pPr>
              <w:jc w:val="center"/>
              <w:rPr>
                <w:sz w:val="24"/>
                <w:szCs w:val="24"/>
              </w:rPr>
            </w:pPr>
            <w:r w:rsidRPr="002704D8">
              <w:rPr>
                <w:sz w:val="24"/>
                <w:szCs w:val="24"/>
              </w:rPr>
              <w:t>2,0</w:t>
            </w:r>
          </w:p>
        </w:tc>
      </w:tr>
      <w:tr w:rsidR="002704D8" w:rsidRPr="002704D8" w:rsidTr="009C297F">
        <w:tc>
          <w:tcPr>
            <w:tcW w:w="6345" w:type="dxa"/>
          </w:tcPr>
          <w:p w:rsidR="002704D8" w:rsidRPr="002704D8" w:rsidRDefault="002704D8" w:rsidP="009C297F">
            <w:pPr>
              <w:rPr>
                <w:sz w:val="24"/>
                <w:szCs w:val="24"/>
              </w:rPr>
            </w:pPr>
            <w:r w:rsidRPr="002704D8">
              <w:rPr>
                <w:sz w:val="24"/>
                <w:szCs w:val="24"/>
              </w:rPr>
              <w:t>Я досліджую світ</w:t>
            </w:r>
          </w:p>
        </w:tc>
        <w:tc>
          <w:tcPr>
            <w:tcW w:w="2444" w:type="dxa"/>
          </w:tcPr>
          <w:p w:rsidR="002704D8" w:rsidRPr="002704D8" w:rsidRDefault="002704D8" w:rsidP="009C297F">
            <w:pPr>
              <w:jc w:val="center"/>
              <w:rPr>
                <w:sz w:val="24"/>
                <w:szCs w:val="24"/>
              </w:rPr>
            </w:pPr>
            <w:r w:rsidRPr="002704D8">
              <w:rPr>
                <w:sz w:val="24"/>
                <w:szCs w:val="24"/>
              </w:rPr>
              <w:t>1,5</w:t>
            </w:r>
          </w:p>
        </w:tc>
      </w:tr>
      <w:tr w:rsidR="002704D8" w:rsidRPr="002704D8" w:rsidTr="009C297F">
        <w:tc>
          <w:tcPr>
            <w:tcW w:w="6345" w:type="dxa"/>
          </w:tcPr>
          <w:p w:rsidR="002704D8" w:rsidRPr="002704D8" w:rsidRDefault="002704D8" w:rsidP="009C297F">
            <w:pPr>
              <w:rPr>
                <w:sz w:val="24"/>
                <w:szCs w:val="24"/>
              </w:rPr>
            </w:pPr>
            <w:r w:rsidRPr="002704D8">
              <w:rPr>
                <w:sz w:val="24"/>
                <w:szCs w:val="24"/>
              </w:rPr>
              <w:t>Дизайн і технології</w:t>
            </w:r>
          </w:p>
        </w:tc>
        <w:tc>
          <w:tcPr>
            <w:tcW w:w="2444" w:type="dxa"/>
          </w:tcPr>
          <w:p w:rsidR="002704D8" w:rsidRPr="002704D8" w:rsidRDefault="002704D8" w:rsidP="009C297F">
            <w:pPr>
              <w:jc w:val="center"/>
              <w:rPr>
                <w:sz w:val="24"/>
                <w:szCs w:val="24"/>
              </w:rPr>
            </w:pPr>
            <w:r w:rsidRPr="002704D8">
              <w:rPr>
                <w:sz w:val="24"/>
                <w:szCs w:val="24"/>
              </w:rPr>
              <w:t>0,5</w:t>
            </w:r>
          </w:p>
        </w:tc>
      </w:tr>
      <w:tr w:rsidR="002704D8" w:rsidRPr="002704D8" w:rsidTr="009C297F">
        <w:tc>
          <w:tcPr>
            <w:tcW w:w="6345" w:type="dxa"/>
          </w:tcPr>
          <w:p w:rsidR="002704D8" w:rsidRPr="002704D8" w:rsidRDefault="002704D8" w:rsidP="009C297F">
            <w:pPr>
              <w:rPr>
                <w:sz w:val="24"/>
                <w:szCs w:val="24"/>
              </w:rPr>
            </w:pPr>
            <w:r w:rsidRPr="002704D8">
              <w:rPr>
                <w:sz w:val="24"/>
                <w:szCs w:val="24"/>
              </w:rPr>
              <w:t xml:space="preserve">Інформатика </w:t>
            </w:r>
          </w:p>
        </w:tc>
        <w:tc>
          <w:tcPr>
            <w:tcW w:w="2444" w:type="dxa"/>
          </w:tcPr>
          <w:p w:rsidR="002704D8" w:rsidRPr="002704D8" w:rsidRDefault="002704D8" w:rsidP="009C297F">
            <w:pPr>
              <w:jc w:val="center"/>
              <w:rPr>
                <w:sz w:val="24"/>
                <w:szCs w:val="24"/>
              </w:rPr>
            </w:pPr>
            <w:r w:rsidRPr="002704D8">
              <w:rPr>
                <w:sz w:val="24"/>
                <w:szCs w:val="24"/>
              </w:rPr>
              <w:t>0,5</w:t>
            </w:r>
          </w:p>
        </w:tc>
      </w:tr>
      <w:tr w:rsidR="002704D8" w:rsidRPr="002704D8" w:rsidTr="009C297F">
        <w:tc>
          <w:tcPr>
            <w:tcW w:w="6345" w:type="dxa"/>
          </w:tcPr>
          <w:p w:rsidR="002704D8" w:rsidRPr="002704D8" w:rsidRDefault="002704D8" w:rsidP="009C297F">
            <w:pPr>
              <w:rPr>
                <w:sz w:val="24"/>
                <w:szCs w:val="24"/>
              </w:rPr>
            </w:pPr>
            <w:r w:rsidRPr="002704D8">
              <w:rPr>
                <w:sz w:val="24"/>
                <w:szCs w:val="24"/>
              </w:rPr>
              <w:t>Образотворче мистецтво</w:t>
            </w:r>
          </w:p>
        </w:tc>
        <w:tc>
          <w:tcPr>
            <w:tcW w:w="2444" w:type="dxa"/>
          </w:tcPr>
          <w:p w:rsidR="002704D8" w:rsidRPr="002704D8" w:rsidRDefault="002704D8" w:rsidP="009C297F">
            <w:pPr>
              <w:jc w:val="center"/>
              <w:rPr>
                <w:sz w:val="24"/>
                <w:szCs w:val="24"/>
              </w:rPr>
            </w:pPr>
            <w:r w:rsidRPr="002704D8">
              <w:rPr>
                <w:sz w:val="24"/>
                <w:szCs w:val="24"/>
              </w:rPr>
              <w:t>0,5</w:t>
            </w:r>
          </w:p>
        </w:tc>
      </w:tr>
      <w:tr w:rsidR="002704D8" w:rsidRPr="002704D8" w:rsidTr="009C297F">
        <w:tc>
          <w:tcPr>
            <w:tcW w:w="6345" w:type="dxa"/>
          </w:tcPr>
          <w:p w:rsidR="002704D8" w:rsidRPr="002704D8" w:rsidRDefault="002704D8" w:rsidP="009C297F">
            <w:pPr>
              <w:rPr>
                <w:sz w:val="24"/>
                <w:szCs w:val="24"/>
              </w:rPr>
            </w:pPr>
            <w:r w:rsidRPr="002704D8">
              <w:rPr>
                <w:sz w:val="24"/>
                <w:szCs w:val="24"/>
              </w:rPr>
              <w:t>Музичне мистецтво</w:t>
            </w:r>
          </w:p>
        </w:tc>
        <w:tc>
          <w:tcPr>
            <w:tcW w:w="2444" w:type="dxa"/>
          </w:tcPr>
          <w:p w:rsidR="002704D8" w:rsidRPr="002704D8" w:rsidRDefault="002704D8" w:rsidP="009C297F">
            <w:pPr>
              <w:jc w:val="center"/>
              <w:rPr>
                <w:sz w:val="24"/>
                <w:szCs w:val="24"/>
              </w:rPr>
            </w:pPr>
            <w:r w:rsidRPr="002704D8">
              <w:rPr>
                <w:sz w:val="24"/>
                <w:szCs w:val="24"/>
              </w:rPr>
              <w:t>0,5</w:t>
            </w:r>
          </w:p>
        </w:tc>
      </w:tr>
      <w:tr w:rsidR="002704D8" w:rsidRPr="002704D8" w:rsidTr="009C297F">
        <w:tc>
          <w:tcPr>
            <w:tcW w:w="6345" w:type="dxa"/>
          </w:tcPr>
          <w:p w:rsidR="002704D8" w:rsidRPr="002704D8" w:rsidRDefault="002704D8" w:rsidP="009C297F">
            <w:pPr>
              <w:rPr>
                <w:sz w:val="24"/>
                <w:szCs w:val="24"/>
              </w:rPr>
            </w:pPr>
            <w:r w:rsidRPr="002704D8">
              <w:rPr>
                <w:sz w:val="24"/>
                <w:szCs w:val="24"/>
              </w:rPr>
              <w:t>Фізична культура</w:t>
            </w:r>
          </w:p>
        </w:tc>
        <w:tc>
          <w:tcPr>
            <w:tcW w:w="2444" w:type="dxa"/>
          </w:tcPr>
          <w:p w:rsidR="002704D8" w:rsidRPr="002704D8" w:rsidRDefault="002704D8" w:rsidP="009C297F">
            <w:pPr>
              <w:jc w:val="center"/>
              <w:rPr>
                <w:sz w:val="24"/>
                <w:szCs w:val="24"/>
              </w:rPr>
            </w:pPr>
            <w:r w:rsidRPr="002704D8">
              <w:rPr>
                <w:sz w:val="24"/>
                <w:szCs w:val="24"/>
              </w:rPr>
              <w:t>-</w:t>
            </w:r>
          </w:p>
        </w:tc>
      </w:tr>
      <w:tr w:rsidR="002704D8" w:rsidRPr="002704D8" w:rsidTr="009C297F">
        <w:tc>
          <w:tcPr>
            <w:tcW w:w="6345" w:type="dxa"/>
          </w:tcPr>
          <w:p w:rsidR="002704D8" w:rsidRPr="002704D8" w:rsidRDefault="002704D8" w:rsidP="009C297F">
            <w:pPr>
              <w:rPr>
                <w:b/>
                <w:sz w:val="24"/>
                <w:szCs w:val="24"/>
              </w:rPr>
            </w:pPr>
            <w:r w:rsidRPr="002704D8">
              <w:rPr>
                <w:b/>
                <w:sz w:val="24"/>
                <w:szCs w:val="24"/>
              </w:rPr>
              <w:t>Всього</w:t>
            </w:r>
          </w:p>
        </w:tc>
        <w:tc>
          <w:tcPr>
            <w:tcW w:w="2444" w:type="dxa"/>
          </w:tcPr>
          <w:p w:rsidR="002704D8" w:rsidRPr="002704D8" w:rsidRDefault="002704D8" w:rsidP="009C297F">
            <w:pPr>
              <w:jc w:val="center"/>
              <w:rPr>
                <w:b/>
                <w:sz w:val="24"/>
                <w:szCs w:val="24"/>
              </w:rPr>
            </w:pPr>
            <w:r w:rsidRPr="002704D8">
              <w:rPr>
                <w:b/>
                <w:sz w:val="24"/>
                <w:szCs w:val="24"/>
              </w:rPr>
              <w:t>10.0</w:t>
            </w:r>
          </w:p>
          <w:p w:rsidR="002704D8" w:rsidRPr="002704D8" w:rsidRDefault="002704D8" w:rsidP="009C297F">
            <w:pPr>
              <w:jc w:val="center"/>
              <w:rPr>
                <w:b/>
                <w:sz w:val="24"/>
                <w:szCs w:val="24"/>
              </w:rPr>
            </w:pPr>
          </w:p>
        </w:tc>
      </w:tr>
    </w:tbl>
    <w:p w:rsidR="002704D8" w:rsidRPr="002704D8" w:rsidRDefault="002704D8" w:rsidP="004B1291">
      <w:pPr>
        <w:rPr>
          <w:b/>
          <w:sz w:val="24"/>
          <w:szCs w:val="24"/>
        </w:rPr>
      </w:pPr>
    </w:p>
    <w:p w:rsidR="00106A73" w:rsidRDefault="00106A73" w:rsidP="00294A5A">
      <w:pPr>
        <w:jc w:val="both"/>
        <w:rPr>
          <w:sz w:val="24"/>
          <w:szCs w:val="24"/>
        </w:rPr>
      </w:pPr>
      <w:r>
        <w:rPr>
          <w:sz w:val="24"/>
          <w:szCs w:val="24"/>
        </w:rPr>
        <w:t xml:space="preserve">      </w:t>
      </w:r>
    </w:p>
    <w:p w:rsidR="00106A73" w:rsidRDefault="00106A73" w:rsidP="00294A5A">
      <w:pPr>
        <w:jc w:val="both"/>
        <w:rPr>
          <w:sz w:val="24"/>
          <w:szCs w:val="24"/>
        </w:rPr>
      </w:pPr>
    </w:p>
    <w:p w:rsidR="002704D8" w:rsidRPr="00106A73" w:rsidRDefault="00106A73" w:rsidP="00106A73">
      <w:pPr>
        <w:ind w:hanging="142"/>
        <w:jc w:val="both"/>
        <w:rPr>
          <w:sz w:val="24"/>
          <w:szCs w:val="24"/>
        </w:rPr>
      </w:pPr>
      <w:r>
        <w:rPr>
          <w:sz w:val="24"/>
          <w:szCs w:val="24"/>
        </w:rPr>
        <w:t xml:space="preserve">   </w:t>
      </w:r>
      <w:r w:rsidR="002704D8" w:rsidRPr="002704D8">
        <w:rPr>
          <w:sz w:val="24"/>
          <w:szCs w:val="24"/>
        </w:rPr>
        <w:t>Згідно довідки  №97 від  27.08.2024р.  Черноус  Микола Костянтинович за станом здоров’я звільнений від занять фізичною культурою, 0,5 навчальних годин фізичної культури перерозподілен</w:t>
      </w:r>
      <w:r>
        <w:rPr>
          <w:sz w:val="24"/>
          <w:szCs w:val="24"/>
        </w:rPr>
        <w:t>о  на предмет «Інформатика».</w:t>
      </w:r>
    </w:p>
    <w:p w:rsidR="00106A73" w:rsidRPr="00106A73" w:rsidRDefault="00106A73" w:rsidP="00106A73">
      <w:pPr>
        <w:rPr>
          <w:b/>
          <w:sz w:val="24"/>
          <w:szCs w:val="24"/>
        </w:rPr>
      </w:pPr>
      <w:r>
        <w:rPr>
          <w:b/>
          <w:sz w:val="24"/>
          <w:szCs w:val="24"/>
        </w:rPr>
        <w:t xml:space="preserve">   </w:t>
      </w:r>
      <w:r w:rsidRPr="00106A73">
        <w:rPr>
          <w:b/>
          <w:sz w:val="24"/>
          <w:szCs w:val="24"/>
        </w:rPr>
        <w:t>Форми, методи і засоби організації освітнього процесу</w:t>
      </w:r>
    </w:p>
    <w:p w:rsidR="00106A73" w:rsidRPr="00106A73" w:rsidRDefault="00106A73" w:rsidP="00106A73">
      <w:pPr>
        <w:spacing w:line="276" w:lineRule="auto"/>
        <w:jc w:val="both"/>
        <w:rPr>
          <w:sz w:val="24"/>
          <w:szCs w:val="24"/>
        </w:rPr>
      </w:pPr>
      <w:r>
        <w:rPr>
          <w:sz w:val="24"/>
          <w:szCs w:val="24"/>
        </w:rPr>
        <w:t xml:space="preserve">   </w:t>
      </w:r>
      <w:r w:rsidRPr="00106A73">
        <w:rPr>
          <w:sz w:val="24"/>
          <w:szCs w:val="24"/>
        </w:rPr>
        <w:t xml:space="preserve">Форми організації освітнього процесу можуть уточнюватись та розширюватись у змісті </w:t>
      </w:r>
      <w:r>
        <w:rPr>
          <w:sz w:val="24"/>
          <w:szCs w:val="24"/>
        </w:rPr>
        <w:t xml:space="preserve">   </w:t>
      </w:r>
      <w:r w:rsidRPr="00106A73">
        <w:rPr>
          <w:sz w:val="24"/>
          <w:szCs w:val="24"/>
        </w:rPr>
        <w:t>окремих предметів за умови виконання державних вимог Державного стандарту та окремих предметів протягом навчального року.</w:t>
      </w:r>
    </w:p>
    <w:p w:rsidR="00106A73" w:rsidRPr="00106A73" w:rsidRDefault="00106A73" w:rsidP="00106A73">
      <w:pPr>
        <w:spacing w:line="276" w:lineRule="auto"/>
        <w:jc w:val="both"/>
        <w:rPr>
          <w:sz w:val="24"/>
          <w:szCs w:val="24"/>
        </w:rPr>
      </w:pPr>
      <w:r>
        <w:rPr>
          <w:sz w:val="24"/>
          <w:szCs w:val="24"/>
        </w:rPr>
        <w:t xml:space="preserve">   </w:t>
      </w:r>
      <w:r w:rsidRPr="00106A73">
        <w:rPr>
          <w:sz w:val="24"/>
          <w:szCs w:val="24"/>
        </w:rPr>
        <w:t>Вибір форм, методів і засобів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9B0630" w:rsidRPr="002704D8" w:rsidRDefault="009B0630" w:rsidP="00E40B52">
      <w:pPr>
        <w:shd w:val="clear" w:color="auto" w:fill="FFFFFF"/>
        <w:spacing w:line="360" w:lineRule="auto"/>
        <w:jc w:val="right"/>
        <w:rPr>
          <w:sz w:val="24"/>
          <w:szCs w:val="24"/>
        </w:rPr>
      </w:pPr>
    </w:p>
    <w:p w:rsidR="002704D8" w:rsidRPr="00294A5A" w:rsidRDefault="002704D8" w:rsidP="002704D8">
      <w:pPr>
        <w:jc w:val="center"/>
        <w:rPr>
          <w:b/>
          <w:sz w:val="24"/>
          <w:szCs w:val="24"/>
        </w:rPr>
      </w:pPr>
      <w:r w:rsidRPr="00294A5A">
        <w:rPr>
          <w:b/>
          <w:sz w:val="24"/>
          <w:szCs w:val="24"/>
        </w:rPr>
        <w:t>Індивідуальний навчальний план</w:t>
      </w:r>
    </w:p>
    <w:p w:rsidR="002704D8" w:rsidRDefault="002704D8" w:rsidP="002704D8">
      <w:pPr>
        <w:jc w:val="center"/>
        <w:rPr>
          <w:b/>
          <w:sz w:val="24"/>
          <w:szCs w:val="24"/>
        </w:rPr>
      </w:pPr>
      <w:r>
        <w:rPr>
          <w:b/>
          <w:sz w:val="24"/>
          <w:szCs w:val="24"/>
        </w:rPr>
        <w:t xml:space="preserve">здобувача освіти 2 класу  Городенця Олега Сергійовича, </w:t>
      </w:r>
    </w:p>
    <w:p w:rsidR="00106A73" w:rsidRPr="00106A73" w:rsidRDefault="002704D8" w:rsidP="009C297F">
      <w:pPr>
        <w:shd w:val="clear" w:color="auto" w:fill="FFFFFF"/>
        <w:spacing w:line="360" w:lineRule="auto"/>
        <w:jc w:val="center"/>
        <w:rPr>
          <w:b/>
          <w:sz w:val="24"/>
          <w:szCs w:val="24"/>
        </w:rPr>
      </w:pPr>
      <w:r>
        <w:rPr>
          <w:b/>
          <w:sz w:val="24"/>
          <w:szCs w:val="24"/>
        </w:rPr>
        <w:t xml:space="preserve">який </w:t>
      </w:r>
      <w:r w:rsidRPr="002704D8">
        <w:rPr>
          <w:color w:val="C00000"/>
          <w:sz w:val="24"/>
          <w:szCs w:val="24"/>
        </w:rPr>
        <w:t xml:space="preserve"> </w:t>
      </w:r>
      <w:r w:rsidRPr="002704D8">
        <w:rPr>
          <w:b/>
          <w:sz w:val="24"/>
          <w:szCs w:val="24"/>
        </w:rPr>
        <w:t>навчається за індивідуальною формою (педагогічний патронаж)</w:t>
      </w:r>
    </w:p>
    <w:p w:rsidR="00106A73" w:rsidRPr="00106A73" w:rsidRDefault="00106A73" w:rsidP="00106A73">
      <w:pPr>
        <w:jc w:val="both"/>
        <w:rPr>
          <w:sz w:val="24"/>
          <w:szCs w:val="24"/>
        </w:rPr>
      </w:pPr>
      <w:r w:rsidRPr="00106A73">
        <w:rPr>
          <w:b/>
          <w:sz w:val="24"/>
          <w:szCs w:val="24"/>
        </w:rPr>
        <w:t xml:space="preserve">Загальна інформація </w:t>
      </w:r>
      <w:r w:rsidRPr="00106A73">
        <w:rPr>
          <w:sz w:val="24"/>
          <w:szCs w:val="24"/>
        </w:rPr>
        <w:t>– Городенець Олег Сергійович, 2017 р.н., учень 2 класу Триліської гімназії з початковою школою.</w:t>
      </w:r>
    </w:p>
    <w:p w:rsidR="00106A73" w:rsidRPr="00106A73" w:rsidRDefault="00106A73" w:rsidP="00106A73">
      <w:pPr>
        <w:jc w:val="both"/>
        <w:rPr>
          <w:sz w:val="24"/>
          <w:szCs w:val="24"/>
        </w:rPr>
      </w:pPr>
      <w:r w:rsidRPr="00106A73">
        <w:rPr>
          <w:b/>
          <w:sz w:val="24"/>
          <w:szCs w:val="24"/>
        </w:rPr>
        <w:t>Мета організації індивідуальної освітньої траєкторії</w:t>
      </w:r>
      <w:r w:rsidRPr="00106A73">
        <w:rPr>
          <w:sz w:val="24"/>
          <w:szCs w:val="24"/>
        </w:rPr>
        <w:t xml:space="preserve"> – створення оптимальних умов для здобуття початкової освіти за індивідуальною програмою у зв’язку із неможливістю здобувати освіту за денною формою відповідно до висновку КЗФМРКО «Мотовилівський ІРЦ» від 04.09.2024р. №ІРЦ-85130/2024/554049, медичної довідки ЛКК №237 від 01.10.2025р КНП ФМР «Фастівсь</w:t>
      </w:r>
      <w:r>
        <w:rPr>
          <w:sz w:val="24"/>
          <w:szCs w:val="24"/>
        </w:rPr>
        <w:t>кий міський центр ПМСД».</w:t>
      </w:r>
    </w:p>
    <w:p w:rsidR="00106A73" w:rsidRPr="00106A73" w:rsidRDefault="00106A73" w:rsidP="00106A73">
      <w:pPr>
        <w:jc w:val="both"/>
        <w:rPr>
          <w:sz w:val="24"/>
          <w:szCs w:val="24"/>
        </w:rPr>
      </w:pPr>
      <w:r w:rsidRPr="00106A73">
        <w:rPr>
          <w:b/>
          <w:sz w:val="24"/>
          <w:szCs w:val="24"/>
        </w:rPr>
        <w:t>Форма здобуття освіти</w:t>
      </w:r>
      <w:r w:rsidRPr="00106A73">
        <w:rPr>
          <w:sz w:val="24"/>
          <w:szCs w:val="24"/>
        </w:rPr>
        <w:t xml:space="preserve"> – індивідуальна форма (педагогічний патронаж). </w:t>
      </w:r>
    </w:p>
    <w:p w:rsidR="00106A73" w:rsidRPr="00106A73" w:rsidRDefault="00106A73" w:rsidP="00106A73">
      <w:pPr>
        <w:jc w:val="both"/>
        <w:rPr>
          <w:sz w:val="24"/>
          <w:szCs w:val="24"/>
        </w:rPr>
      </w:pPr>
      <w:r w:rsidRPr="00106A73">
        <w:rPr>
          <w:b/>
          <w:sz w:val="24"/>
          <w:szCs w:val="24"/>
        </w:rPr>
        <w:t xml:space="preserve">Термін дії </w:t>
      </w:r>
      <w:r w:rsidRPr="00106A73">
        <w:rPr>
          <w:sz w:val="24"/>
          <w:szCs w:val="24"/>
        </w:rPr>
        <w:t xml:space="preserve">індивідуального навчального плану – з 01.09.2025р. до кінця 2025/2026 навчального року. </w:t>
      </w:r>
    </w:p>
    <w:p w:rsidR="00106A73" w:rsidRPr="00106A73" w:rsidRDefault="00106A73" w:rsidP="00106A73">
      <w:pPr>
        <w:jc w:val="both"/>
        <w:rPr>
          <w:sz w:val="24"/>
          <w:szCs w:val="24"/>
        </w:rPr>
      </w:pPr>
      <w:r w:rsidRPr="00106A73">
        <w:rPr>
          <w:b/>
          <w:sz w:val="24"/>
          <w:szCs w:val="24"/>
        </w:rPr>
        <w:t>Освітня програма та навчальний план</w:t>
      </w:r>
      <w:r w:rsidRPr="00106A73">
        <w:rPr>
          <w:sz w:val="24"/>
          <w:szCs w:val="24"/>
        </w:rPr>
        <w:t xml:space="preserve"> – Індивідуальна освітня програма та навчальний план розроблені на основі Типової освітньої програми під керівництвом Савченко О.Л. 1-2 класи (наказ МОН України від 12.08.2022  №743-22). </w:t>
      </w:r>
    </w:p>
    <w:p w:rsidR="00106A73" w:rsidRDefault="00106A73" w:rsidP="00106A73">
      <w:pPr>
        <w:jc w:val="both"/>
        <w:rPr>
          <w:sz w:val="24"/>
          <w:szCs w:val="24"/>
        </w:rPr>
      </w:pPr>
      <w:r w:rsidRPr="00106A73">
        <w:rPr>
          <w:b/>
          <w:sz w:val="24"/>
          <w:szCs w:val="24"/>
        </w:rPr>
        <w:t>Відповідність здобувача освіти вимогам програми -</w:t>
      </w:r>
      <w:r>
        <w:rPr>
          <w:b/>
          <w:sz w:val="24"/>
          <w:szCs w:val="24"/>
        </w:rPr>
        <w:t xml:space="preserve"> </w:t>
      </w:r>
      <w:r w:rsidRPr="00106A73">
        <w:rPr>
          <w:sz w:val="24"/>
          <w:szCs w:val="24"/>
        </w:rPr>
        <w:t xml:space="preserve">Відповідає вимогам до осіб, які здобувають освіту за обраною освітньою програмою. </w:t>
      </w:r>
    </w:p>
    <w:p w:rsidR="009C297F" w:rsidRPr="009C297F" w:rsidRDefault="009C297F" w:rsidP="009C297F">
      <w:pPr>
        <w:keepNext/>
        <w:keepLines/>
        <w:spacing w:line="240" w:lineRule="atLeast"/>
        <w:contextualSpacing/>
        <w:jc w:val="center"/>
        <w:rPr>
          <w:b/>
          <w:sz w:val="24"/>
          <w:szCs w:val="24"/>
        </w:rPr>
      </w:pPr>
      <w:r w:rsidRPr="009C297F">
        <w:rPr>
          <w:b/>
          <w:sz w:val="24"/>
          <w:szCs w:val="24"/>
        </w:rPr>
        <w:lastRenderedPageBreak/>
        <w:t>Індивідуальний навчальний план</w:t>
      </w:r>
    </w:p>
    <w:p w:rsidR="00106A73" w:rsidRPr="00106A73" w:rsidRDefault="00106A73" w:rsidP="00106A73">
      <w:pPr>
        <w:jc w:val="both"/>
        <w:rPr>
          <w:sz w:val="24"/>
          <w:szCs w:val="24"/>
        </w:rPr>
      </w:pPr>
    </w:p>
    <w:tbl>
      <w:tblPr>
        <w:tblpPr w:leftFromText="180" w:rightFromText="180" w:vertAnchor="text" w:horzAnchor="margin" w:tblpXSpec="center" w:tblpY="-74"/>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87"/>
        <w:gridCol w:w="2580"/>
      </w:tblGrid>
      <w:tr w:rsidR="00106A73" w:rsidRPr="00106A73" w:rsidTr="009C297F">
        <w:tc>
          <w:tcPr>
            <w:tcW w:w="6487" w:type="dxa"/>
          </w:tcPr>
          <w:p w:rsidR="00106A73" w:rsidRPr="00106A73" w:rsidRDefault="00106A73" w:rsidP="009C297F">
            <w:pPr>
              <w:jc w:val="center"/>
              <w:rPr>
                <w:sz w:val="24"/>
                <w:szCs w:val="24"/>
              </w:rPr>
            </w:pPr>
            <w:r w:rsidRPr="00106A73">
              <w:rPr>
                <w:sz w:val="24"/>
                <w:szCs w:val="24"/>
              </w:rPr>
              <w:t>Навчальні предмети</w:t>
            </w:r>
          </w:p>
        </w:tc>
        <w:tc>
          <w:tcPr>
            <w:tcW w:w="2580" w:type="dxa"/>
          </w:tcPr>
          <w:p w:rsidR="00106A73" w:rsidRPr="00106A73" w:rsidRDefault="00106A73" w:rsidP="009C297F">
            <w:pPr>
              <w:jc w:val="center"/>
              <w:rPr>
                <w:sz w:val="24"/>
                <w:szCs w:val="24"/>
              </w:rPr>
            </w:pPr>
            <w:r w:rsidRPr="00106A73">
              <w:rPr>
                <w:sz w:val="24"/>
                <w:szCs w:val="24"/>
              </w:rPr>
              <w:t>Кількість</w:t>
            </w:r>
          </w:p>
          <w:p w:rsidR="00106A73" w:rsidRPr="00106A73" w:rsidRDefault="00106A73" w:rsidP="009C297F">
            <w:pPr>
              <w:jc w:val="center"/>
              <w:rPr>
                <w:sz w:val="24"/>
                <w:szCs w:val="24"/>
              </w:rPr>
            </w:pPr>
            <w:r w:rsidRPr="00106A73">
              <w:rPr>
                <w:sz w:val="24"/>
                <w:szCs w:val="24"/>
              </w:rPr>
              <w:t>годин на тиждень</w:t>
            </w:r>
          </w:p>
        </w:tc>
      </w:tr>
      <w:tr w:rsidR="00106A73" w:rsidRPr="00106A73" w:rsidTr="009C297F">
        <w:trPr>
          <w:trHeight w:val="432"/>
        </w:trPr>
        <w:tc>
          <w:tcPr>
            <w:tcW w:w="6487" w:type="dxa"/>
          </w:tcPr>
          <w:p w:rsidR="00106A73" w:rsidRPr="00106A73" w:rsidRDefault="00106A73" w:rsidP="00E744DB">
            <w:pPr>
              <w:rPr>
                <w:sz w:val="24"/>
                <w:szCs w:val="24"/>
              </w:rPr>
            </w:pPr>
            <w:r w:rsidRPr="00106A73">
              <w:rPr>
                <w:sz w:val="24"/>
                <w:szCs w:val="24"/>
              </w:rPr>
              <w:t>Українська мова</w:t>
            </w:r>
          </w:p>
        </w:tc>
        <w:tc>
          <w:tcPr>
            <w:tcW w:w="2580" w:type="dxa"/>
          </w:tcPr>
          <w:p w:rsidR="00106A73" w:rsidRPr="00106A73" w:rsidRDefault="00106A73" w:rsidP="009C297F">
            <w:pPr>
              <w:jc w:val="center"/>
              <w:rPr>
                <w:sz w:val="24"/>
                <w:szCs w:val="24"/>
              </w:rPr>
            </w:pPr>
            <w:r w:rsidRPr="00106A73">
              <w:rPr>
                <w:sz w:val="24"/>
                <w:szCs w:val="24"/>
              </w:rPr>
              <w:t>2,0</w:t>
            </w:r>
          </w:p>
        </w:tc>
      </w:tr>
      <w:tr w:rsidR="00106A73" w:rsidRPr="00106A73" w:rsidTr="009C297F">
        <w:trPr>
          <w:trHeight w:val="267"/>
        </w:trPr>
        <w:tc>
          <w:tcPr>
            <w:tcW w:w="6487" w:type="dxa"/>
          </w:tcPr>
          <w:p w:rsidR="00106A73" w:rsidRPr="00106A73" w:rsidRDefault="00106A73" w:rsidP="00E744DB">
            <w:pPr>
              <w:rPr>
                <w:sz w:val="24"/>
                <w:szCs w:val="24"/>
              </w:rPr>
            </w:pPr>
            <w:r w:rsidRPr="00106A73">
              <w:rPr>
                <w:sz w:val="24"/>
                <w:szCs w:val="24"/>
              </w:rPr>
              <w:t>Читання</w:t>
            </w:r>
          </w:p>
        </w:tc>
        <w:tc>
          <w:tcPr>
            <w:tcW w:w="2580" w:type="dxa"/>
          </w:tcPr>
          <w:p w:rsidR="00106A73" w:rsidRPr="00106A73" w:rsidRDefault="00106A73" w:rsidP="009C297F">
            <w:pPr>
              <w:jc w:val="center"/>
              <w:rPr>
                <w:sz w:val="24"/>
                <w:szCs w:val="24"/>
              </w:rPr>
            </w:pPr>
            <w:r w:rsidRPr="00106A73">
              <w:rPr>
                <w:sz w:val="24"/>
                <w:szCs w:val="24"/>
              </w:rPr>
              <w:t>2,0</w:t>
            </w:r>
          </w:p>
        </w:tc>
      </w:tr>
      <w:tr w:rsidR="00106A73" w:rsidRPr="00106A73" w:rsidTr="009C297F">
        <w:tc>
          <w:tcPr>
            <w:tcW w:w="6487" w:type="dxa"/>
          </w:tcPr>
          <w:p w:rsidR="00106A73" w:rsidRPr="00106A73" w:rsidRDefault="00106A73" w:rsidP="00E744DB">
            <w:pPr>
              <w:rPr>
                <w:sz w:val="24"/>
                <w:szCs w:val="24"/>
              </w:rPr>
            </w:pPr>
            <w:r w:rsidRPr="00106A73">
              <w:rPr>
                <w:sz w:val="24"/>
                <w:szCs w:val="24"/>
              </w:rPr>
              <w:t>Англійська мова</w:t>
            </w:r>
          </w:p>
        </w:tc>
        <w:tc>
          <w:tcPr>
            <w:tcW w:w="2580" w:type="dxa"/>
          </w:tcPr>
          <w:p w:rsidR="00106A73" w:rsidRPr="00106A73" w:rsidRDefault="00106A73" w:rsidP="009C297F">
            <w:pPr>
              <w:jc w:val="center"/>
              <w:rPr>
                <w:sz w:val="24"/>
                <w:szCs w:val="24"/>
              </w:rPr>
            </w:pPr>
            <w:r w:rsidRPr="00106A73">
              <w:rPr>
                <w:sz w:val="24"/>
                <w:szCs w:val="24"/>
              </w:rPr>
              <w:t>0,5</w:t>
            </w:r>
          </w:p>
        </w:tc>
      </w:tr>
      <w:tr w:rsidR="00106A73" w:rsidRPr="00106A73" w:rsidTr="009C297F">
        <w:tc>
          <w:tcPr>
            <w:tcW w:w="6487" w:type="dxa"/>
          </w:tcPr>
          <w:p w:rsidR="00106A73" w:rsidRPr="00106A73" w:rsidRDefault="00106A73" w:rsidP="00E744DB">
            <w:pPr>
              <w:rPr>
                <w:sz w:val="24"/>
                <w:szCs w:val="24"/>
              </w:rPr>
            </w:pPr>
            <w:r w:rsidRPr="00106A73">
              <w:rPr>
                <w:sz w:val="24"/>
                <w:szCs w:val="24"/>
              </w:rPr>
              <w:t>Математика</w:t>
            </w:r>
          </w:p>
        </w:tc>
        <w:tc>
          <w:tcPr>
            <w:tcW w:w="2580" w:type="dxa"/>
          </w:tcPr>
          <w:p w:rsidR="00106A73" w:rsidRPr="00106A73" w:rsidRDefault="00106A73" w:rsidP="009C297F">
            <w:pPr>
              <w:jc w:val="center"/>
              <w:rPr>
                <w:sz w:val="24"/>
                <w:szCs w:val="24"/>
              </w:rPr>
            </w:pPr>
            <w:r w:rsidRPr="00106A73">
              <w:rPr>
                <w:sz w:val="24"/>
                <w:szCs w:val="24"/>
              </w:rPr>
              <w:t>2,0</w:t>
            </w:r>
          </w:p>
        </w:tc>
      </w:tr>
      <w:tr w:rsidR="00106A73" w:rsidRPr="00106A73" w:rsidTr="009C297F">
        <w:tc>
          <w:tcPr>
            <w:tcW w:w="6487" w:type="dxa"/>
          </w:tcPr>
          <w:p w:rsidR="00106A73" w:rsidRPr="00106A73" w:rsidRDefault="00106A73" w:rsidP="00E744DB">
            <w:pPr>
              <w:rPr>
                <w:sz w:val="24"/>
                <w:szCs w:val="24"/>
              </w:rPr>
            </w:pPr>
            <w:r w:rsidRPr="00106A73">
              <w:rPr>
                <w:sz w:val="24"/>
                <w:szCs w:val="24"/>
              </w:rPr>
              <w:t>Я досліджую світ</w:t>
            </w:r>
          </w:p>
        </w:tc>
        <w:tc>
          <w:tcPr>
            <w:tcW w:w="2580" w:type="dxa"/>
          </w:tcPr>
          <w:p w:rsidR="00106A73" w:rsidRPr="00106A73" w:rsidRDefault="00106A73" w:rsidP="009C297F">
            <w:pPr>
              <w:jc w:val="center"/>
              <w:rPr>
                <w:sz w:val="24"/>
                <w:szCs w:val="24"/>
              </w:rPr>
            </w:pPr>
            <w:r w:rsidRPr="00106A73">
              <w:rPr>
                <w:sz w:val="24"/>
                <w:szCs w:val="24"/>
              </w:rPr>
              <w:t>1,5</w:t>
            </w:r>
          </w:p>
        </w:tc>
      </w:tr>
      <w:tr w:rsidR="00106A73" w:rsidRPr="00106A73" w:rsidTr="009C297F">
        <w:tc>
          <w:tcPr>
            <w:tcW w:w="6487" w:type="dxa"/>
          </w:tcPr>
          <w:p w:rsidR="00106A73" w:rsidRPr="00106A73" w:rsidRDefault="00106A73" w:rsidP="00E744DB">
            <w:pPr>
              <w:rPr>
                <w:sz w:val="24"/>
                <w:szCs w:val="24"/>
              </w:rPr>
            </w:pPr>
            <w:r w:rsidRPr="00106A73">
              <w:rPr>
                <w:sz w:val="24"/>
                <w:szCs w:val="24"/>
              </w:rPr>
              <w:t>Дизайн і технології</w:t>
            </w:r>
          </w:p>
        </w:tc>
        <w:tc>
          <w:tcPr>
            <w:tcW w:w="2580" w:type="dxa"/>
          </w:tcPr>
          <w:p w:rsidR="00106A73" w:rsidRPr="00106A73" w:rsidRDefault="00106A73" w:rsidP="009C297F">
            <w:pPr>
              <w:jc w:val="center"/>
              <w:rPr>
                <w:sz w:val="24"/>
                <w:szCs w:val="24"/>
              </w:rPr>
            </w:pPr>
            <w:r w:rsidRPr="00106A73">
              <w:rPr>
                <w:sz w:val="24"/>
                <w:szCs w:val="24"/>
              </w:rPr>
              <w:t>0,5</w:t>
            </w:r>
          </w:p>
        </w:tc>
      </w:tr>
      <w:tr w:rsidR="00106A73" w:rsidRPr="00106A73" w:rsidTr="009C297F">
        <w:tc>
          <w:tcPr>
            <w:tcW w:w="6487" w:type="dxa"/>
          </w:tcPr>
          <w:p w:rsidR="00106A73" w:rsidRPr="00106A73" w:rsidRDefault="00106A73" w:rsidP="00E744DB">
            <w:pPr>
              <w:rPr>
                <w:sz w:val="24"/>
                <w:szCs w:val="24"/>
              </w:rPr>
            </w:pPr>
            <w:r w:rsidRPr="00106A73">
              <w:rPr>
                <w:sz w:val="24"/>
                <w:szCs w:val="24"/>
              </w:rPr>
              <w:t>Інформатика</w:t>
            </w:r>
          </w:p>
        </w:tc>
        <w:tc>
          <w:tcPr>
            <w:tcW w:w="2580" w:type="dxa"/>
          </w:tcPr>
          <w:p w:rsidR="00106A73" w:rsidRPr="00106A73" w:rsidRDefault="00106A73" w:rsidP="009C297F">
            <w:pPr>
              <w:jc w:val="center"/>
              <w:rPr>
                <w:sz w:val="24"/>
                <w:szCs w:val="24"/>
              </w:rPr>
            </w:pPr>
            <w:r w:rsidRPr="00106A73">
              <w:rPr>
                <w:sz w:val="24"/>
                <w:szCs w:val="24"/>
              </w:rPr>
              <w:t>0,5</w:t>
            </w:r>
          </w:p>
        </w:tc>
      </w:tr>
      <w:tr w:rsidR="00106A73" w:rsidRPr="00106A73" w:rsidTr="009C297F">
        <w:tc>
          <w:tcPr>
            <w:tcW w:w="6487" w:type="dxa"/>
          </w:tcPr>
          <w:p w:rsidR="00106A73" w:rsidRPr="00106A73" w:rsidRDefault="00106A73" w:rsidP="00E744DB">
            <w:pPr>
              <w:rPr>
                <w:sz w:val="24"/>
                <w:szCs w:val="24"/>
              </w:rPr>
            </w:pPr>
            <w:r w:rsidRPr="00106A73">
              <w:rPr>
                <w:sz w:val="24"/>
                <w:szCs w:val="24"/>
              </w:rPr>
              <w:t>Образотворче мистецтво</w:t>
            </w:r>
          </w:p>
        </w:tc>
        <w:tc>
          <w:tcPr>
            <w:tcW w:w="2580" w:type="dxa"/>
          </w:tcPr>
          <w:p w:rsidR="00106A73" w:rsidRPr="00106A73" w:rsidRDefault="00106A73" w:rsidP="009C297F">
            <w:pPr>
              <w:jc w:val="center"/>
              <w:rPr>
                <w:sz w:val="24"/>
                <w:szCs w:val="24"/>
              </w:rPr>
            </w:pPr>
            <w:r w:rsidRPr="00106A73">
              <w:rPr>
                <w:sz w:val="24"/>
                <w:szCs w:val="24"/>
              </w:rPr>
              <w:t>0,5</w:t>
            </w:r>
          </w:p>
        </w:tc>
      </w:tr>
      <w:tr w:rsidR="00106A73" w:rsidRPr="00106A73" w:rsidTr="009C297F">
        <w:tc>
          <w:tcPr>
            <w:tcW w:w="6487" w:type="dxa"/>
          </w:tcPr>
          <w:p w:rsidR="00106A73" w:rsidRPr="00106A73" w:rsidRDefault="00106A73" w:rsidP="00E744DB">
            <w:pPr>
              <w:rPr>
                <w:sz w:val="24"/>
                <w:szCs w:val="24"/>
              </w:rPr>
            </w:pPr>
            <w:r w:rsidRPr="00106A73">
              <w:rPr>
                <w:sz w:val="24"/>
                <w:szCs w:val="24"/>
              </w:rPr>
              <w:t>Музичне мистецтво</w:t>
            </w:r>
          </w:p>
        </w:tc>
        <w:tc>
          <w:tcPr>
            <w:tcW w:w="2580" w:type="dxa"/>
          </w:tcPr>
          <w:p w:rsidR="00106A73" w:rsidRPr="00106A73" w:rsidRDefault="00106A73" w:rsidP="009C297F">
            <w:pPr>
              <w:jc w:val="center"/>
              <w:rPr>
                <w:sz w:val="24"/>
                <w:szCs w:val="24"/>
              </w:rPr>
            </w:pPr>
            <w:r w:rsidRPr="00106A73">
              <w:rPr>
                <w:sz w:val="24"/>
                <w:szCs w:val="24"/>
              </w:rPr>
              <w:t>0,5</w:t>
            </w:r>
          </w:p>
        </w:tc>
      </w:tr>
      <w:tr w:rsidR="00106A73" w:rsidRPr="00106A73" w:rsidTr="009C297F">
        <w:tc>
          <w:tcPr>
            <w:tcW w:w="6487" w:type="dxa"/>
          </w:tcPr>
          <w:p w:rsidR="00106A73" w:rsidRPr="00106A73" w:rsidRDefault="00106A73" w:rsidP="00E744DB">
            <w:pPr>
              <w:rPr>
                <w:sz w:val="24"/>
                <w:szCs w:val="24"/>
              </w:rPr>
            </w:pPr>
            <w:r w:rsidRPr="00106A73">
              <w:rPr>
                <w:sz w:val="24"/>
                <w:szCs w:val="24"/>
              </w:rPr>
              <w:t>Фізична культура</w:t>
            </w:r>
          </w:p>
        </w:tc>
        <w:tc>
          <w:tcPr>
            <w:tcW w:w="2580" w:type="dxa"/>
          </w:tcPr>
          <w:p w:rsidR="00106A73" w:rsidRPr="00106A73" w:rsidRDefault="00106A73" w:rsidP="009C297F">
            <w:pPr>
              <w:jc w:val="center"/>
              <w:rPr>
                <w:sz w:val="24"/>
                <w:szCs w:val="24"/>
              </w:rPr>
            </w:pPr>
            <w:r w:rsidRPr="00106A73">
              <w:rPr>
                <w:sz w:val="24"/>
                <w:szCs w:val="24"/>
              </w:rPr>
              <w:t>-</w:t>
            </w:r>
          </w:p>
        </w:tc>
      </w:tr>
      <w:tr w:rsidR="00106A73" w:rsidRPr="00106A73" w:rsidTr="009C297F">
        <w:tc>
          <w:tcPr>
            <w:tcW w:w="6487" w:type="dxa"/>
          </w:tcPr>
          <w:p w:rsidR="00106A73" w:rsidRPr="00106A73" w:rsidRDefault="00106A73" w:rsidP="00E744DB">
            <w:pPr>
              <w:rPr>
                <w:b/>
                <w:sz w:val="24"/>
                <w:szCs w:val="24"/>
              </w:rPr>
            </w:pPr>
            <w:r w:rsidRPr="00106A73">
              <w:rPr>
                <w:b/>
                <w:sz w:val="24"/>
                <w:szCs w:val="24"/>
              </w:rPr>
              <w:t>Всього</w:t>
            </w:r>
          </w:p>
        </w:tc>
        <w:tc>
          <w:tcPr>
            <w:tcW w:w="2580" w:type="dxa"/>
          </w:tcPr>
          <w:p w:rsidR="00106A73" w:rsidRPr="00106A73" w:rsidRDefault="00106A73" w:rsidP="009C297F">
            <w:pPr>
              <w:jc w:val="center"/>
              <w:rPr>
                <w:b/>
                <w:sz w:val="24"/>
                <w:szCs w:val="24"/>
              </w:rPr>
            </w:pPr>
            <w:r w:rsidRPr="00106A73">
              <w:rPr>
                <w:b/>
                <w:sz w:val="24"/>
                <w:szCs w:val="24"/>
              </w:rPr>
              <w:t>10.0</w:t>
            </w:r>
          </w:p>
        </w:tc>
      </w:tr>
    </w:tbl>
    <w:p w:rsidR="00106A73" w:rsidRDefault="00106A73" w:rsidP="00106A73">
      <w:pPr>
        <w:jc w:val="both"/>
        <w:rPr>
          <w:sz w:val="24"/>
          <w:szCs w:val="24"/>
        </w:rPr>
      </w:pPr>
      <w:r w:rsidRPr="00106A73">
        <w:rPr>
          <w:sz w:val="24"/>
          <w:szCs w:val="24"/>
        </w:rPr>
        <w:t>Згідно довідки форми №086-1/о від 11.09.2024 року Городенець Олег Сергійович  за станом здоров’я звільнений від занять фізичною культурою, 0,5 навчальних годин фізичної культури перерозподілено  на предмет «Дизайн і технології».</w:t>
      </w:r>
    </w:p>
    <w:p w:rsidR="00106A73" w:rsidRPr="00106A73" w:rsidRDefault="00106A73" w:rsidP="00106A73">
      <w:pPr>
        <w:rPr>
          <w:b/>
          <w:sz w:val="24"/>
          <w:szCs w:val="24"/>
        </w:rPr>
      </w:pPr>
      <w:r>
        <w:rPr>
          <w:b/>
          <w:sz w:val="24"/>
          <w:szCs w:val="24"/>
        </w:rPr>
        <w:t xml:space="preserve">    </w:t>
      </w:r>
      <w:r w:rsidRPr="00106A73">
        <w:rPr>
          <w:b/>
          <w:sz w:val="24"/>
          <w:szCs w:val="24"/>
        </w:rPr>
        <w:t>Форми, методи і засоби організації освітнього процесу</w:t>
      </w:r>
    </w:p>
    <w:p w:rsidR="00106A73" w:rsidRPr="00106A73" w:rsidRDefault="00106A73" w:rsidP="00106A73">
      <w:pPr>
        <w:spacing w:line="276" w:lineRule="auto"/>
        <w:jc w:val="both"/>
        <w:rPr>
          <w:sz w:val="24"/>
          <w:szCs w:val="24"/>
        </w:rPr>
      </w:pPr>
      <w:r>
        <w:rPr>
          <w:sz w:val="24"/>
          <w:szCs w:val="24"/>
        </w:rPr>
        <w:t xml:space="preserve">   </w:t>
      </w:r>
      <w:r w:rsidRPr="00106A73">
        <w:rPr>
          <w:sz w:val="24"/>
          <w:szCs w:val="24"/>
        </w:rPr>
        <w:t xml:space="preserve">Форми організації освітнього процесу можуть уточнюватись та розширюватись у змісті </w:t>
      </w:r>
      <w:r>
        <w:rPr>
          <w:sz w:val="24"/>
          <w:szCs w:val="24"/>
        </w:rPr>
        <w:t xml:space="preserve">   </w:t>
      </w:r>
      <w:r w:rsidRPr="00106A73">
        <w:rPr>
          <w:sz w:val="24"/>
          <w:szCs w:val="24"/>
        </w:rPr>
        <w:t>окремих предметів за умови виконання державних вимог Державного стандарту та окремих предметів протягом навчального року.</w:t>
      </w:r>
    </w:p>
    <w:p w:rsidR="00106A73" w:rsidRDefault="00106A73" w:rsidP="00106A73">
      <w:pPr>
        <w:spacing w:line="276" w:lineRule="auto"/>
        <w:jc w:val="both"/>
        <w:rPr>
          <w:sz w:val="24"/>
          <w:szCs w:val="24"/>
        </w:rPr>
      </w:pPr>
      <w:r>
        <w:rPr>
          <w:sz w:val="24"/>
          <w:szCs w:val="24"/>
        </w:rPr>
        <w:t xml:space="preserve">   </w:t>
      </w:r>
      <w:r w:rsidRPr="00106A73">
        <w:rPr>
          <w:sz w:val="24"/>
          <w:szCs w:val="24"/>
        </w:rPr>
        <w:t>Вибір форм, методів і засобів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A71107" w:rsidRPr="00106A73" w:rsidRDefault="00A71107" w:rsidP="00106A73">
      <w:pPr>
        <w:spacing w:line="276" w:lineRule="auto"/>
        <w:jc w:val="both"/>
        <w:rPr>
          <w:sz w:val="24"/>
          <w:szCs w:val="24"/>
        </w:rPr>
      </w:pPr>
    </w:p>
    <w:p w:rsidR="00A71107" w:rsidRPr="003B5116" w:rsidRDefault="00A71107" w:rsidP="00A71107">
      <w:pPr>
        <w:suppressAutoHyphens/>
        <w:jc w:val="both"/>
        <w:rPr>
          <w:rFonts w:eastAsia="Calibri"/>
          <w:sz w:val="24"/>
          <w:szCs w:val="24"/>
        </w:rPr>
      </w:pPr>
      <w:r>
        <w:rPr>
          <w:rFonts w:eastAsia="Calibri"/>
          <w:sz w:val="24"/>
          <w:szCs w:val="24"/>
        </w:rPr>
        <w:t xml:space="preserve">   </w:t>
      </w:r>
      <w:r w:rsidRPr="00176467">
        <w:rPr>
          <w:rFonts w:eastAsia="Calibri"/>
          <w:sz w:val="24"/>
          <w:szCs w:val="24"/>
        </w:rPr>
        <w:t>Освітня програма закладу освіти та перелік освітніх компонентів, що передбачені відповідною освітньою програмою, оприлюднюються на</w:t>
      </w:r>
      <w:r w:rsidRPr="00176467">
        <w:rPr>
          <w:rFonts w:ascii="Calibri" w:eastAsia="Calibri" w:hAnsi="Calibri"/>
          <w:sz w:val="24"/>
          <w:szCs w:val="24"/>
        </w:rPr>
        <w:t xml:space="preserve"> </w:t>
      </w:r>
      <w:r>
        <w:rPr>
          <w:rFonts w:eastAsia="Calibri"/>
          <w:sz w:val="24"/>
          <w:szCs w:val="24"/>
        </w:rPr>
        <w:t>веб-сайті закладу освіти.</w:t>
      </w:r>
    </w:p>
    <w:p w:rsidR="009C1022" w:rsidRDefault="009C1022" w:rsidP="00106A73">
      <w:pPr>
        <w:shd w:val="clear" w:color="auto" w:fill="FFFFFF"/>
        <w:spacing w:line="360" w:lineRule="auto"/>
        <w:rPr>
          <w:sz w:val="24"/>
          <w:szCs w:val="24"/>
        </w:rPr>
      </w:pPr>
    </w:p>
    <w:p w:rsidR="009C1022" w:rsidRDefault="009C1022" w:rsidP="00E40B52">
      <w:pPr>
        <w:shd w:val="clear" w:color="auto" w:fill="FFFFFF"/>
        <w:spacing w:line="360" w:lineRule="auto"/>
        <w:jc w:val="right"/>
        <w:rPr>
          <w:sz w:val="24"/>
          <w:szCs w:val="24"/>
        </w:rPr>
      </w:pPr>
    </w:p>
    <w:p w:rsidR="009C1022" w:rsidRDefault="009C1022" w:rsidP="00E40B52">
      <w:pPr>
        <w:shd w:val="clear" w:color="auto" w:fill="FFFFFF"/>
        <w:spacing w:line="360" w:lineRule="auto"/>
        <w:jc w:val="right"/>
        <w:rPr>
          <w:sz w:val="24"/>
          <w:szCs w:val="24"/>
        </w:rPr>
      </w:pPr>
    </w:p>
    <w:p w:rsidR="004B1291" w:rsidRDefault="004B1291" w:rsidP="00E40B52">
      <w:pPr>
        <w:shd w:val="clear" w:color="auto" w:fill="FFFFFF"/>
        <w:spacing w:line="360" w:lineRule="auto"/>
        <w:jc w:val="right"/>
        <w:rPr>
          <w:sz w:val="24"/>
          <w:szCs w:val="24"/>
        </w:rPr>
      </w:pPr>
    </w:p>
    <w:p w:rsidR="004B1291" w:rsidRDefault="004B1291" w:rsidP="00E40B52">
      <w:pPr>
        <w:shd w:val="clear" w:color="auto" w:fill="FFFFFF"/>
        <w:spacing w:line="360" w:lineRule="auto"/>
        <w:jc w:val="right"/>
        <w:rPr>
          <w:sz w:val="24"/>
          <w:szCs w:val="24"/>
        </w:rPr>
      </w:pPr>
    </w:p>
    <w:p w:rsidR="004B1291" w:rsidRDefault="004B1291" w:rsidP="00E40B52">
      <w:pPr>
        <w:shd w:val="clear" w:color="auto" w:fill="FFFFFF"/>
        <w:spacing w:line="360" w:lineRule="auto"/>
        <w:jc w:val="right"/>
        <w:rPr>
          <w:sz w:val="24"/>
          <w:szCs w:val="24"/>
        </w:rPr>
      </w:pPr>
    </w:p>
    <w:p w:rsidR="004B1291" w:rsidRDefault="004B1291" w:rsidP="00E40B52">
      <w:pPr>
        <w:shd w:val="clear" w:color="auto" w:fill="FFFFFF"/>
        <w:spacing w:line="360" w:lineRule="auto"/>
        <w:jc w:val="right"/>
        <w:rPr>
          <w:sz w:val="24"/>
          <w:szCs w:val="24"/>
        </w:rPr>
      </w:pPr>
    </w:p>
    <w:p w:rsidR="004B1291" w:rsidRDefault="004B1291" w:rsidP="00E40B52">
      <w:pPr>
        <w:shd w:val="clear" w:color="auto" w:fill="FFFFFF"/>
        <w:spacing w:line="360" w:lineRule="auto"/>
        <w:jc w:val="right"/>
        <w:rPr>
          <w:sz w:val="24"/>
          <w:szCs w:val="24"/>
        </w:rPr>
      </w:pPr>
    </w:p>
    <w:p w:rsidR="004B1291" w:rsidRDefault="004B1291" w:rsidP="00E40B52">
      <w:pPr>
        <w:shd w:val="clear" w:color="auto" w:fill="FFFFFF"/>
        <w:spacing w:line="360" w:lineRule="auto"/>
        <w:jc w:val="right"/>
        <w:rPr>
          <w:sz w:val="24"/>
          <w:szCs w:val="24"/>
        </w:rPr>
      </w:pPr>
    </w:p>
    <w:p w:rsidR="004B1291" w:rsidRDefault="004B1291" w:rsidP="00E40B52">
      <w:pPr>
        <w:shd w:val="clear" w:color="auto" w:fill="FFFFFF"/>
        <w:spacing w:line="360" w:lineRule="auto"/>
        <w:jc w:val="right"/>
        <w:rPr>
          <w:sz w:val="24"/>
          <w:szCs w:val="24"/>
        </w:rPr>
      </w:pPr>
    </w:p>
    <w:p w:rsidR="004B1291" w:rsidRDefault="004B1291" w:rsidP="00E40B52">
      <w:pPr>
        <w:shd w:val="clear" w:color="auto" w:fill="FFFFFF"/>
        <w:spacing w:line="360" w:lineRule="auto"/>
        <w:jc w:val="right"/>
        <w:rPr>
          <w:sz w:val="24"/>
          <w:szCs w:val="24"/>
        </w:rPr>
      </w:pPr>
    </w:p>
    <w:p w:rsidR="004B1291" w:rsidRDefault="004B1291" w:rsidP="00E40B52">
      <w:pPr>
        <w:shd w:val="clear" w:color="auto" w:fill="FFFFFF"/>
        <w:spacing w:line="360" w:lineRule="auto"/>
        <w:jc w:val="right"/>
        <w:rPr>
          <w:sz w:val="24"/>
          <w:szCs w:val="24"/>
        </w:rPr>
      </w:pPr>
    </w:p>
    <w:p w:rsidR="004B1291" w:rsidRDefault="004B1291" w:rsidP="00E40B52">
      <w:pPr>
        <w:shd w:val="clear" w:color="auto" w:fill="FFFFFF"/>
        <w:spacing w:line="360" w:lineRule="auto"/>
        <w:jc w:val="right"/>
        <w:rPr>
          <w:sz w:val="24"/>
          <w:szCs w:val="24"/>
        </w:rPr>
      </w:pPr>
    </w:p>
    <w:p w:rsidR="004B1291" w:rsidRDefault="004B1291" w:rsidP="00E40B52">
      <w:pPr>
        <w:shd w:val="clear" w:color="auto" w:fill="FFFFFF"/>
        <w:spacing w:line="360" w:lineRule="auto"/>
        <w:jc w:val="right"/>
        <w:rPr>
          <w:sz w:val="24"/>
          <w:szCs w:val="24"/>
        </w:rPr>
      </w:pPr>
    </w:p>
    <w:p w:rsidR="004B1291" w:rsidRDefault="004B1291" w:rsidP="00E40B52">
      <w:pPr>
        <w:shd w:val="clear" w:color="auto" w:fill="FFFFFF"/>
        <w:spacing w:line="360" w:lineRule="auto"/>
        <w:jc w:val="right"/>
        <w:rPr>
          <w:sz w:val="24"/>
          <w:szCs w:val="24"/>
        </w:rPr>
      </w:pPr>
    </w:p>
    <w:p w:rsidR="009C1022" w:rsidRDefault="009C1022" w:rsidP="00E40B52">
      <w:pPr>
        <w:shd w:val="clear" w:color="auto" w:fill="FFFFFF"/>
        <w:spacing w:line="360" w:lineRule="auto"/>
        <w:jc w:val="right"/>
        <w:rPr>
          <w:sz w:val="24"/>
          <w:szCs w:val="24"/>
        </w:rPr>
      </w:pPr>
    </w:p>
    <w:p w:rsidR="00726600" w:rsidRDefault="00726600">
      <w:pPr>
        <w:widowControl w:val="0"/>
        <w:pBdr>
          <w:top w:val="nil"/>
          <w:left w:val="nil"/>
          <w:bottom w:val="nil"/>
          <w:right w:val="nil"/>
          <w:between w:val="nil"/>
        </w:pBdr>
        <w:spacing w:after="120"/>
        <w:ind w:right="106" w:firstLine="567"/>
        <w:jc w:val="both"/>
        <w:rPr>
          <w:sz w:val="24"/>
          <w:szCs w:val="24"/>
        </w:rPr>
      </w:pPr>
    </w:p>
    <w:p w:rsidR="00726600" w:rsidRPr="00726600" w:rsidRDefault="00726600" w:rsidP="00726600">
      <w:pPr>
        <w:rPr>
          <w:sz w:val="24"/>
          <w:szCs w:val="24"/>
        </w:rPr>
      </w:pPr>
    </w:p>
    <w:p w:rsidR="00726600" w:rsidRPr="00726600" w:rsidRDefault="00726600" w:rsidP="00726600">
      <w:pPr>
        <w:rPr>
          <w:sz w:val="24"/>
          <w:szCs w:val="24"/>
        </w:rPr>
      </w:pPr>
    </w:p>
    <w:p w:rsidR="00726600" w:rsidRPr="00726600" w:rsidRDefault="00726600" w:rsidP="00726600">
      <w:pPr>
        <w:rPr>
          <w:sz w:val="24"/>
          <w:szCs w:val="24"/>
        </w:rPr>
      </w:pPr>
    </w:p>
    <w:tbl>
      <w:tblPr>
        <w:tblStyle w:val="ab"/>
        <w:tblW w:w="0" w:type="auto"/>
        <w:tblInd w:w="1809" w:type="dxa"/>
        <w:tblLook w:val="04A0" w:firstRow="1" w:lastRow="0" w:firstColumn="1" w:lastColumn="0" w:noHBand="0" w:noVBand="1"/>
      </w:tblPr>
      <w:tblGrid>
        <w:gridCol w:w="6237"/>
      </w:tblGrid>
      <w:tr w:rsidR="007A0588" w:rsidTr="007A0588">
        <w:tc>
          <w:tcPr>
            <w:tcW w:w="6237" w:type="dxa"/>
          </w:tcPr>
          <w:p w:rsidR="007A0588" w:rsidRDefault="007A0588" w:rsidP="007A0588">
            <w:pPr>
              <w:shd w:val="clear" w:color="auto" w:fill="FFFFFF"/>
              <w:spacing w:line="240" w:lineRule="auto"/>
              <w:jc w:val="center"/>
              <w:rPr>
                <w:sz w:val="24"/>
                <w:szCs w:val="24"/>
              </w:rPr>
            </w:pPr>
          </w:p>
          <w:p w:rsidR="007A0588" w:rsidRPr="007A0588" w:rsidRDefault="0065314A" w:rsidP="007A0588">
            <w:pPr>
              <w:shd w:val="clear" w:color="auto" w:fill="FFFFFF"/>
              <w:spacing w:line="240" w:lineRule="auto"/>
              <w:jc w:val="center"/>
              <w:rPr>
                <w:rFonts w:ascii="Times New Roman" w:hAnsi="Times New Roman" w:cs="Times New Roman"/>
                <w:sz w:val="24"/>
                <w:szCs w:val="24"/>
              </w:rPr>
            </w:pPr>
            <w:r>
              <w:rPr>
                <w:rFonts w:ascii="Times New Roman" w:hAnsi="Times New Roman" w:cs="Times New Roman"/>
                <w:sz w:val="24"/>
                <w:szCs w:val="24"/>
              </w:rPr>
              <w:t>В О</w:t>
            </w:r>
            <w:bookmarkStart w:id="19" w:name="_GoBack"/>
            <w:bookmarkEnd w:id="19"/>
            <w:r w:rsidR="007A0588" w:rsidRPr="007A0588">
              <w:rPr>
                <w:rFonts w:ascii="Times New Roman" w:hAnsi="Times New Roman" w:cs="Times New Roman"/>
                <w:sz w:val="24"/>
                <w:szCs w:val="24"/>
              </w:rPr>
              <w:t xml:space="preserve">світній програмі </w:t>
            </w:r>
          </w:p>
          <w:p w:rsidR="007A0588" w:rsidRPr="007A0588" w:rsidRDefault="007A0588" w:rsidP="007A0588">
            <w:pPr>
              <w:shd w:val="clear" w:color="auto" w:fill="FFFFFF"/>
              <w:spacing w:line="240" w:lineRule="auto"/>
              <w:jc w:val="center"/>
              <w:rPr>
                <w:rFonts w:ascii="Times New Roman" w:hAnsi="Times New Roman" w:cs="Times New Roman"/>
                <w:sz w:val="24"/>
                <w:szCs w:val="24"/>
              </w:rPr>
            </w:pPr>
            <w:r w:rsidRPr="007A0588">
              <w:rPr>
                <w:rFonts w:ascii="Times New Roman" w:hAnsi="Times New Roman" w:cs="Times New Roman"/>
                <w:sz w:val="24"/>
                <w:szCs w:val="24"/>
              </w:rPr>
              <w:t>Триліської гімназії</w:t>
            </w:r>
            <w:r w:rsidRPr="007A0588">
              <w:rPr>
                <w:rFonts w:ascii="Times New Roman" w:hAnsi="Times New Roman" w:cs="Times New Roman"/>
                <w:sz w:val="24"/>
                <w:szCs w:val="24"/>
              </w:rPr>
              <w:t xml:space="preserve"> </w:t>
            </w:r>
            <w:r w:rsidRPr="007A0588">
              <w:rPr>
                <w:rFonts w:ascii="Times New Roman" w:hAnsi="Times New Roman" w:cs="Times New Roman"/>
                <w:sz w:val="24"/>
                <w:szCs w:val="24"/>
              </w:rPr>
              <w:t>з початковою школою</w:t>
            </w:r>
            <w:r w:rsidRPr="007A0588">
              <w:rPr>
                <w:rFonts w:ascii="Times New Roman" w:hAnsi="Times New Roman" w:cs="Times New Roman"/>
                <w:sz w:val="24"/>
                <w:szCs w:val="24"/>
              </w:rPr>
              <w:t xml:space="preserve"> </w:t>
            </w:r>
          </w:p>
          <w:p w:rsidR="007A0588" w:rsidRPr="007A0588" w:rsidRDefault="007A0588" w:rsidP="007A0588">
            <w:pPr>
              <w:shd w:val="clear" w:color="auto" w:fill="FFFFFF"/>
              <w:spacing w:line="240" w:lineRule="auto"/>
              <w:jc w:val="center"/>
              <w:rPr>
                <w:rFonts w:ascii="Times New Roman" w:hAnsi="Times New Roman" w:cs="Times New Roman"/>
                <w:sz w:val="24"/>
                <w:szCs w:val="24"/>
              </w:rPr>
            </w:pPr>
            <w:r w:rsidRPr="007A0588">
              <w:rPr>
                <w:rFonts w:ascii="Times New Roman" w:hAnsi="Times New Roman" w:cs="Times New Roman"/>
                <w:sz w:val="24"/>
                <w:szCs w:val="24"/>
              </w:rPr>
              <w:t>Кожанської селищної ради</w:t>
            </w:r>
          </w:p>
          <w:p w:rsidR="007A0588" w:rsidRPr="007A0588" w:rsidRDefault="007A0588" w:rsidP="007A0588">
            <w:pPr>
              <w:shd w:val="clear" w:color="auto" w:fill="FFFFFF"/>
              <w:spacing w:line="240" w:lineRule="auto"/>
              <w:jc w:val="center"/>
              <w:rPr>
                <w:rFonts w:ascii="Times New Roman" w:hAnsi="Times New Roman" w:cs="Times New Roman"/>
                <w:sz w:val="24"/>
                <w:szCs w:val="24"/>
              </w:rPr>
            </w:pPr>
            <w:r w:rsidRPr="007A0588">
              <w:rPr>
                <w:rFonts w:ascii="Times New Roman" w:hAnsi="Times New Roman" w:cs="Times New Roman"/>
                <w:sz w:val="24"/>
                <w:szCs w:val="24"/>
              </w:rPr>
              <w:t>Фастівського району Київської області</w:t>
            </w:r>
          </w:p>
          <w:p w:rsidR="007A0588" w:rsidRPr="007A0588" w:rsidRDefault="007A0588" w:rsidP="007A0588">
            <w:pPr>
              <w:shd w:val="clear" w:color="auto" w:fill="FFFFFF"/>
              <w:spacing w:line="240" w:lineRule="auto"/>
              <w:jc w:val="center"/>
              <w:rPr>
                <w:rFonts w:ascii="Times New Roman" w:hAnsi="Times New Roman" w:cs="Times New Roman"/>
                <w:sz w:val="24"/>
                <w:szCs w:val="24"/>
              </w:rPr>
            </w:pPr>
            <w:r w:rsidRPr="007A0588">
              <w:rPr>
                <w:rFonts w:ascii="Times New Roman" w:hAnsi="Times New Roman" w:cs="Times New Roman"/>
                <w:sz w:val="24"/>
                <w:szCs w:val="24"/>
              </w:rPr>
              <w:t>на 2025/2026</w:t>
            </w:r>
            <w:r w:rsidRPr="007A0588">
              <w:rPr>
                <w:rFonts w:ascii="Times New Roman" w:hAnsi="Times New Roman" w:cs="Times New Roman"/>
                <w:sz w:val="24"/>
                <w:szCs w:val="24"/>
              </w:rPr>
              <w:t xml:space="preserve"> навчальний рік</w:t>
            </w:r>
          </w:p>
          <w:p w:rsidR="007A0588" w:rsidRPr="007A0588" w:rsidRDefault="007A0588" w:rsidP="007A0588">
            <w:pPr>
              <w:shd w:val="clear" w:color="auto" w:fill="FFFFFF"/>
              <w:spacing w:line="240" w:lineRule="auto"/>
              <w:jc w:val="center"/>
              <w:rPr>
                <w:rFonts w:ascii="Times New Roman" w:hAnsi="Times New Roman" w:cs="Times New Roman"/>
                <w:sz w:val="24"/>
                <w:szCs w:val="24"/>
              </w:rPr>
            </w:pPr>
            <w:r w:rsidRPr="007A0588">
              <w:rPr>
                <w:rFonts w:ascii="Times New Roman" w:hAnsi="Times New Roman" w:cs="Times New Roman"/>
                <w:sz w:val="24"/>
                <w:szCs w:val="24"/>
              </w:rPr>
              <w:t xml:space="preserve">пронумеровано, прошнуровано </w:t>
            </w:r>
            <w:r w:rsidRPr="007A0588">
              <w:rPr>
                <w:rFonts w:ascii="Times New Roman" w:hAnsi="Times New Roman" w:cs="Times New Roman"/>
                <w:sz w:val="24"/>
                <w:szCs w:val="24"/>
              </w:rPr>
              <w:t>і скріплено печаткою</w:t>
            </w:r>
          </w:p>
          <w:p w:rsidR="007A0588" w:rsidRPr="007A0588" w:rsidRDefault="007A0588" w:rsidP="007A0588">
            <w:pPr>
              <w:shd w:val="clear" w:color="auto" w:fill="FFFFFF"/>
              <w:spacing w:line="240" w:lineRule="auto"/>
              <w:jc w:val="center"/>
              <w:rPr>
                <w:rFonts w:ascii="Times New Roman" w:hAnsi="Times New Roman" w:cs="Times New Roman"/>
                <w:sz w:val="24"/>
                <w:szCs w:val="24"/>
              </w:rPr>
            </w:pPr>
            <w:r w:rsidRPr="007A0588">
              <w:rPr>
                <w:rFonts w:ascii="Times New Roman" w:hAnsi="Times New Roman" w:cs="Times New Roman"/>
                <w:b/>
                <w:sz w:val="24"/>
                <w:szCs w:val="24"/>
              </w:rPr>
              <w:t>70</w:t>
            </w:r>
            <w:r w:rsidRPr="007A0588">
              <w:rPr>
                <w:rFonts w:ascii="Times New Roman" w:hAnsi="Times New Roman" w:cs="Times New Roman"/>
                <w:sz w:val="24"/>
                <w:szCs w:val="24"/>
              </w:rPr>
              <w:t xml:space="preserve"> (сімдесят) сторінок</w:t>
            </w:r>
          </w:p>
          <w:p w:rsidR="007A0588" w:rsidRPr="007A0588" w:rsidRDefault="007A0588" w:rsidP="007A0588">
            <w:pPr>
              <w:shd w:val="clear" w:color="auto" w:fill="FFFFFF"/>
              <w:spacing w:line="240" w:lineRule="auto"/>
              <w:jc w:val="center"/>
              <w:rPr>
                <w:rFonts w:ascii="Times New Roman" w:hAnsi="Times New Roman" w:cs="Times New Roman"/>
                <w:sz w:val="24"/>
                <w:szCs w:val="24"/>
              </w:rPr>
            </w:pPr>
          </w:p>
          <w:p w:rsidR="007A0588" w:rsidRPr="007A0588" w:rsidRDefault="007A0588" w:rsidP="007A0588">
            <w:pPr>
              <w:shd w:val="clear" w:color="auto" w:fill="FFFFFF"/>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   </w:t>
            </w:r>
            <w:r w:rsidRPr="007A0588">
              <w:rPr>
                <w:rFonts w:ascii="Times New Roman" w:hAnsi="Times New Roman" w:cs="Times New Roman"/>
                <w:sz w:val="24"/>
                <w:szCs w:val="24"/>
              </w:rPr>
              <w:t xml:space="preserve">    </w:t>
            </w:r>
            <w:r w:rsidRPr="007A0588">
              <w:rPr>
                <w:rFonts w:ascii="Times New Roman" w:hAnsi="Times New Roman" w:cs="Times New Roman"/>
                <w:sz w:val="24"/>
                <w:szCs w:val="24"/>
              </w:rPr>
              <w:t>Директор</w:t>
            </w:r>
            <w:r w:rsidRPr="007A0588">
              <w:rPr>
                <w:rFonts w:ascii="Times New Roman" w:hAnsi="Times New Roman" w:cs="Times New Roman"/>
                <w:sz w:val="24"/>
                <w:szCs w:val="24"/>
              </w:rPr>
              <w:t xml:space="preserve">                                           </w:t>
            </w:r>
            <w:r w:rsidRPr="007A0588">
              <w:rPr>
                <w:rFonts w:ascii="Times New Roman" w:hAnsi="Times New Roman" w:cs="Times New Roman"/>
                <w:sz w:val="24"/>
                <w:szCs w:val="24"/>
              </w:rPr>
              <w:t xml:space="preserve"> Наталія БУДОВА</w:t>
            </w:r>
          </w:p>
          <w:p w:rsidR="007A0588" w:rsidRPr="007A0588" w:rsidRDefault="007A0588" w:rsidP="007A0588">
            <w:pPr>
              <w:shd w:val="clear" w:color="auto" w:fill="FFFFFF"/>
              <w:spacing w:line="240" w:lineRule="auto"/>
              <w:jc w:val="left"/>
              <w:rPr>
                <w:rFonts w:ascii="Times New Roman" w:hAnsi="Times New Roman" w:cs="Times New Roman"/>
                <w:sz w:val="24"/>
                <w:szCs w:val="24"/>
              </w:rPr>
            </w:pPr>
          </w:p>
          <w:p w:rsidR="007A0588" w:rsidRPr="007A0588" w:rsidRDefault="007A0588" w:rsidP="007A0588">
            <w:pPr>
              <w:shd w:val="clear" w:color="auto" w:fill="FFFFFF"/>
              <w:spacing w:line="240" w:lineRule="auto"/>
              <w:jc w:val="left"/>
              <w:rPr>
                <w:rFonts w:ascii="Times New Roman" w:hAnsi="Times New Roman" w:cs="Times New Roman"/>
                <w:sz w:val="24"/>
                <w:szCs w:val="24"/>
              </w:rPr>
            </w:pPr>
            <w:r w:rsidRPr="007A0588">
              <w:rPr>
                <w:rFonts w:ascii="Times New Roman" w:hAnsi="Times New Roman" w:cs="Times New Roman"/>
                <w:sz w:val="24"/>
                <w:szCs w:val="24"/>
              </w:rPr>
              <w:t xml:space="preserve">       «_______»_______________________</w:t>
            </w:r>
          </w:p>
          <w:p w:rsidR="007A0588" w:rsidRDefault="007A0588" w:rsidP="00726600">
            <w:pPr>
              <w:rPr>
                <w:sz w:val="24"/>
                <w:szCs w:val="24"/>
              </w:rPr>
            </w:pPr>
          </w:p>
        </w:tc>
      </w:tr>
    </w:tbl>
    <w:p w:rsidR="00726600" w:rsidRPr="00726600" w:rsidRDefault="00726600" w:rsidP="00726600">
      <w:pPr>
        <w:rPr>
          <w:sz w:val="24"/>
          <w:szCs w:val="24"/>
        </w:rPr>
      </w:pPr>
    </w:p>
    <w:p w:rsidR="00726600" w:rsidRPr="00726600" w:rsidRDefault="00726600" w:rsidP="00726600">
      <w:pPr>
        <w:rPr>
          <w:sz w:val="24"/>
          <w:szCs w:val="24"/>
        </w:rPr>
      </w:pPr>
    </w:p>
    <w:p w:rsidR="00726600" w:rsidRPr="00726600" w:rsidRDefault="00726600" w:rsidP="00726600">
      <w:pPr>
        <w:rPr>
          <w:sz w:val="24"/>
          <w:szCs w:val="24"/>
        </w:rPr>
      </w:pPr>
    </w:p>
    <w:p w:rsidR="00726600" w:rsidRPr="00726600" w:rsidRDefault="00726600" w:rsidP="00726600">
      <w:pPr>
        <w:rPr>
          <w:sz w:val="24"/>
          <w:szCs w:val="24"/>
        </w:rPr>
      </w:pPr>
    </w:p>
    <w:p w:rsidR="00726600" w:rsidRPr="00726600" w:rsidRDefault="00726600" w:rsidP="00726600">
      <w:pPr>
        <w:rPr>
          <w:sz w:val="24"/>
          <w:szCs w:val="24"/>
        </w:rPr>
      </w:pPr>
    </w:p>
    <w:p w:rsidR="00726600" w:rsidRPr="00726600" w:rsidRDefault="00726600" w:rsidP="00726600">
      <w:pPr>
        <w:rPr>
          <w:sz w:val="24"/>
          <w:szCs w:val="24"/>
        </w:rPr>
      </w:pPr>
    </w:p>
    <w:p w:rsidR="00726600" w:rsidRPr="00726600" w:rsidRDefault="00726600" w:rsidP="00726600">
      <w:pPr>
        <w:rPr>
          <w:sz w:val="24"/>
          <w:szCs w:val="24"/>
        </w:rPr>
      </w:pPr>
    </w:p>
    <w:p w:rsidR="00726600" w:rsidRPr="00726600" w:rsidRDefault="00726600" w:rsidP="00726600">
      <w:pPr>
        <w:rPr>
          <w:sz w:val="24"/>
          <w:szCs w:val="24"/>
        </w:rPr>
      </w:pPr>
    </w:p>
    <w:p w:rsidR="00726600" w:rsidRPr="00726600" w:rsidRDefault="00726600" w:rsidP="00726600">
      <w:pPr>
        <w:rPr>
          <w:sz w:val="24"/>
          <w:szCs w:val="24"/>
        </w:rPr>
      </w:pPr>
    </w:p>
    <w:p w:rsidR="00726600" w:rsidRPr="00726600" w:rsidRDefault="00726600" w:rsidP="00726600">
      <w:pPr>
        <w:rPr>
          <w:sz w:val="24"/>
          <w:szCs w:val="24"/>
        </w:rPr>
      </w:pPr>
    </w:p>
    <w:p w:rsidR="00726600" w:rsidRPr="00726600" w:rsidRDefault="00726600" w:rsidP="00726600">
      <w:pPr>
        <w:rPr>
          <w:sz w:val="24"/>
          <w:szCs w:val="24"/>
        </w:rPr>
      </w:pPr>
    </w:p>
    <w:p w:rsidR="00726600" w:rsidRPr="00726600" w:rsidRDefault="00726600" w:rsidP="00726600">
      <w:pPr>
        <w:rPr>
          <w:sz w:val="24"/>
          <w:szCs w:val="24"/>
        </w:rPr>
      </w:pPr>
    </w:p>
    <w:p w:rsidR="00726600" w:rsidRPr="00726600" w:rsidRDefault="00726600" w:rsidP="00726600">
      <w:pPr>
        <w:rPr>
          <w:sz w:val="24"/>
          <w:szCs w:val="24"/>
        </w:rPr>
      </w:pPr>
    </w:p>
    <w:p w:rsidR="00726600" w:rsidRPr="00726600" w:rsidRDefault="00726600" w:rsidP="00726600">
      <w:pPr>
        <w:rPr>
          <w:sz w:val="24"/>
          <w:szCs w:val="24"/>
        </w:rPr>
      </w:pPr>
    </w:p>
    <w:p w:rsidR="00726600" w:rsidRPr="00726600" w:rsidRDefault="00726600" w:rsidP="00726600">
      <w:pPr>
        <w:rPr>
          <w:sz w:val="24"/>
          <w:szCs w:val="24"/>
        </w:rPr>
      </w:pPr>
    </w:p>
    <w:p w:rsidR="00726600" w:rsidRPr="00726600" w:rsidRDefault="00726600" w:rsidP="00726600">
      <w:pPr>
        <w:rPr>
          <w:sz w:val="24"/>
          <w:szCs w:val="24"/>
        </w:rPr>
      </w:pPr>
    </w:p>
    <w:p w:rsidR="00726600" w:rsidRPr="00726600" w:rsidRDefault="00726600" w:rsidP="00726600">
      <w:pPr>
        <w:rPr>
          <w:sz w:val="24"/>
          <w:szCs w:val="24"/>
        </w:rPr>
      </w:pPr>
    </w:p>
    <w:p w:rsidR="00726600" w:rsidRPr="00726600" w:rsidRDefault="00726600" w:rsidP="00726600">
      <w:pPr>
        <w:rPr>
          <w:sz w:val="24"/>
          <w:szCs w:val="24"/>
        </w:rPr>
      </w:pPr>
    </w:p>
    <w:p w:rsidR="00726600" w:rsidRPr="00726600" w:rsidRDefault="00726600" w:rsidP="00726600">
      <w:pPr>
        <w:rPr>
          <w:sz w:val="24"/>
          <w:szCs w:val="24"/>
        </w:rPr>
      </w:pPr>
    </w:p>
    <w:p w:rsidR="00726600" w:rsidRPr="00726600" w:rsidRDefault="00726600" w:rsidP="00726600">
      <w:pPr>
        <w:rPr>
          <w:sz w:val="24"/>
          <w:szCs w:val="24"/>
        </w:rPr>
      </w:pPr>
    </w:p>
    <w:p w:rsidR="00726600" w:rsidRPr="00726600" w:rsidRDefault="00726600" w:rsidP="00726600">
      <w:pPr>
        <w:rPr>
          <w:sz w:val="24"/>
          <w:szCs w:val="24"/>
        </w:rPr>
      </w:pPr>
    </w:p>
    <w:p w:rsidR="00726600" w:rsidRPr="00726600" w:rsidRDefault="00726600" w:rsidP="00726600">
      <w:pPr>
        <w:rPr>
          <w:sz w:val="24"/>
          <w:szCs w:val="24"/>
        </w:rPr>
      </w:pPr>
    </w:p>
    <w:p w:rsidR="00726600" w:rsidRPr="00726600" w:rsidRDefault="00726600" w:rsidP="00726600">
      <w:pPr>
        <w:rPr>
          <w:sz w:val="24"/>
          <w:szCs w:val="24"/>
        </w:rPr>
      </w:pPr>
    </w:p>
    <w:p w:rsidR="00726600" w:rsidRPr="00726600" w:rsidRDefault="00726600" w:rsidP="00726600">
      <w:pPr>
        <w:rPr>
          <w:sz w:val="24"/>
          <w:szCs w:val="24"/>
        </w:rPr>
      </w:pPr>
    </w:p>
    <w:p w:rsidR="00726600" w:rsidRPr="00726600" w:rsidRDefault="00726600" w:rsidP="00726600">
      <w:pPr>
        <w:rPr>
          <w:sz w:val="24"/>
          <w:szCs w:val="24"/>
        </w:rPr>
      </w:pPr>
    </w:p>
    <w:p w:rsidR="00726600" w:rsidRDefault="00726600" w:rsidP="00726600">
      <w:pPr>
        <w:rPr>
          <w:sz w:val="24"/>
          <w:szCs w:val="24"/>
        </w:rPr>
      </w:pPr>
    </w:p>
    <w:p w:rsidR="00726600" w:rsidRPr="00726600" w:rsidRDefault="00726600" w:rsidP="00726600">
      <w:pPr>
        <w:rPr>
          <w:sz w:val="24"/>
          <w:szCs w:val="24"/>
        </w:rPr>
      </w:pPr>
    </w:p>
    <w:p w:rsidR="00726600" w:rsidRPr="00726600" w:rsidRDefault="00726600" w:rsidP="00726600">
      <w:pPr>
        <w:rPr>
          <w:sz w:val="24"/>
          <w:szCs w:val="24"/>
        </w:rPr>
      </w:pPr>
    </w:p>
    <w:p w:rsidR="00726600" w:rsidRDefault="00726600" w:rsidP="00726600">
      <w:pPr>
        <w:rPr>
          <w:sz w:val="24"/>
          <w:szCs w:val="24"/>
        </w:rPr>
      </w:pPr>
    </w:p>
    <w:p w:rsidR="008C1B7B" w:rsidRPr="00726600" w:rsidRDefault="008C1B7B" w:rsidP="00726600">
      <w:pPr>
        <w:jc w:val="right"/>
        <w:rPr>
          <w:sz w:val="24"/>
          <w:szCs w:val="24"/>
        </w:rPr>
      </w:pPr>
    </w:p>
    <w:sectPr w:rsidR="008C1B7B" w:rsidRPr="00726600" w:rsidSect="00DA25C4">
      <w:footerReference w:type="default" r:id="rId13"/>
      <w:pgSz w:w="11906" w:h="16838"/>
      <w:pgMar w:top="567" w:right="567" w:bottom="567" w:left="1418" w:header="709" w:footer="709"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7380" w:rsidRDefault="00117380" w:rsidP="00596337">
      <w:r>
        <w:separator/>
      </w:r>
    </w:p>
  </w:endnote>
  <w:endnote w:type="continuationSeparator" w:id="0">
    <w:p w:rsidR="00117380" w:rsidRDefault="00117380" w:rsidP="00596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Arial"/>
    <w:panose1 w:val="020B0604020202020204"/>
    <w:charset w:val="01"/>
    <w:family w:val="auto"/>
    <w:pitch w:val="default"/>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CC"/>
    <w:family w:val="roman"/>
    <w:pitch w:val="variable"/>
    <w:sig w:usb0="00000287" w:usb1="00000000" w:usb2="00000000" w:usb3="00000000" w:csb0="0000009F" w:csb1="00000000"/>
  </w:font>
  <w:font w:name="Liberation Serif">
    <w:altName w:val="Times New Roman"/>
    <w:panose1 w:val="02020603050405020304"/>
    <w:charset w:val="CC"/>
    <w:family w:val="roman"/>
    <w:pitch w:val="variable"/>
    <w:sig w:usb0="00000000"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Nimbus Roman No9 L;Times New Ro">
    <w:panose1 w:val="00000000000000000000"/>
    <w:charset w:val="00"/>
    <w:family w:val="roman"/>
    <w:notTrueType/>
    <w:pitch w:val="default"/>
  </w:font>
  <w:font w:name="Consolas">
    <w:panose1 w:val="020B0609020204030204"/>
    <w:charset w:val="CC"/>
    <w:family w:val="modern"/>
    <w:pitch w:val="fixed"/>
    <w:sig w:usb0="E00002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0539513"/>
      <w:docPartObj>
        <w:docPartGallery w:val="Page Numbers (Bottom of Page)"/>
        <w:docPartUnique/>
      </w:docPartObj>
    </w:sdtPr>
    <w:sdtContent>
      <w:p w:rsidR="002704D8" w:rsidRDefault="002704D8">
        <w:pPr>
          <w:pStyle w:val="af1"/>
          <w:jc w:val="center"/>
        </w:pPr>
        <w:r>
          <w:rPr>
            <w:noProof/>
            <w:lang w:val="ru-RU"/>
          </w:rPr>
          <w:fldChar w:fldCharType="begin"/>
        </w:r>
        <w:r>
          <w:rPr>
            <w:noProof/>
            <w:lang w:val="ru-RU"/>
          </w:rPr>
          <w:instrText>PAGE   \* MERGEFORMAT</w:instrText>
        </w:r>
        <w:r>
          <w:rPr>
            <w:noProof/>
            <w:lang w:val="ru-RU"/>
          </w:rPr>
          <w:fldChar w:fldCharType="separate"/>
        </w:r>
        <w:r w:rsidR="0065314A">
          <w:rPr>
            <w:noProof/>
            <w:lang w:val="ru-RU"/>
          </w:rPr>
          <w:t>69</w:t>
        </w:r>
        <w:r>
          <w:rPr>
            <w:noProof/>
            <w:lang w:val="ru-RU"/>
          </w:rPr>
          <w:fldChar w:fldCharType="end"/>
        </w:r>
      </w:p>
    </w:sdtContent>
  </w:sdt>
  <w:p w:rsidR="002704D8" w:rsidRDefault="002704D8">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7380" w:rsidRDefault="00117380" w:rsidP="00596337">
      <w:r>
        <w:separator/>
      </w:r>
    </w:p>
  </w:footnote>
  <w:footnote w:type="continuationSeparator" w:id="0">
    <w:p w:rsidR="00117380" w:rsidRDefault="00117380" w:rsidP="005963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E2550"/>
    <w:multiLevelType w:val="multilevel"/>
    <w:tmpl w:val="3CE6B6E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1" w15:restartNumberingAfterBreak="0">
    <w:nsid w:val="08100CE3"/>
    <w:multiLevelType w:val="multilevel"/>
    <w:tmpl w:val="1E04F74C"/>
    <w:lvl w:ilvl="0">
      <w:start w:val="1"/>
      <w:numFmt w:val="bullet"/>
      <w:lvlText w:val="●"/>
      <w:lvlJc w:val="left"/>
      <w:pPr>
        <w:ind w:left="786"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2" w15:restartNumberingAfterBreak="0">
    <w:nsid w:val="0BA146CA"/>
    <w:multiLevelType w:val="hybridMultilevel"/>
    <w:tmpl w:val="105E521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BD64368"/>
    <w:multiLevelType w:val="multilevel"/>
    <w:tmpl w:val="5B2C0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EC0856"/>
    <w:multiLevelType w:val="multilevel"/>
    <w:tmpl w:val="EED29B5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5" w15:restartNumberingAfterBreak="0">
    <w:nsid w:val="0ED82542"/>
    <w:multiLevelType w:val="multilevel"/>
    <w:tmpl w:val="253CCC9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6" w15:restartNumberingAfterBreak="0">
    <w:nsid w:val="12D070FF"/>
    <w:multiLevelType w:val="multilevel"/>
    <w:tmpl w:val="63F4E902"/>
    <w:lvl w:ilvl="0">
      <w:start w:val="1"/>
      <w:numFmt w:val="bullet"/>
      <w:lvlText w:val="●"/>
      <w:lvlJc w:val="left"/>
      <w:pPr>
        <w:ind w:left="1287" w:hanging="360"/>
      </w:pPr>
      <w:rPr>
        <w:rFonts w:ascii="Noto Sans Symbols" w:eastAsia="Noto Sans Symbols" w:hAnsi="Noto Sans Symbols" w:cs="Noto Sans Symbols"/>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7" w15:restartNumberingAfterBreak="0">
    <w:nsid w:val="12F14DDB"/>
    <w:multiLevelType w:val="multilevel"/>
    <w:tmpl w:val="290AD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98577A"/>
    <w:multiLevelType w:val="multilevel"/>
    <w:tmpl w:val="712E6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6D1732"/>
    <w:multiLevelType w:val="multilevel"/>
    <w:tmpl w:val="0F0ED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905122"/>
    <w:multiLevelType w:val="multilevel"/>
    <w:tmpl w:val="9D58C58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11" w15:restartNumberingAfterBreak="0">
    <w:nsid w:val="19FA47E0"/>
    <w:multiLevelType w:val="multilevel"/>
    <w:tmpl w:val="50400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D72996"/>
    <w:multiLevelType w:val="multilevel"/>
    <w:tmpl w:val="25884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FF1F0F"/>
    <w:multiLevelType w:val="multilevel"/>
    <w:tmpl w:val="90048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371423"/>
    <w:multiLevelType w:val="multilevel"/>
    <w:tmpl w:val="76681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6144BC"/>
    <w:multiLevelType w:val="multilevel"/>
    <w:tmpl w:val="56185DC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16" w15:restartNumberingAfterBreak="0">
    <w:nsid w:val="2C8E7B9E"/>
    <w:multiLevelType w:val="multilevel"/>
    <w:tmpl w:val="4BA2F4E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17" w15:restartNumberingAfterBreak="0">
    <w:nsid w:val="2CD069B2"/>
    <w:multiLevelType w:val="multilevel"/>
    <w:tmpl w:val="5CC8BD4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18" w15:restartNumberingAfterBreak="0">
    <w:nsid w:val="2E041182"/>
    <w:multiLevelType w:val="multilevel"/>
    <w:tmpl w:val="B0460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B50AE9"/>
    <w:multiLevelType w:val="multilevel"/>
    <w:tmpl w:val="60946C1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20" w15:restartNumberingAfterBreak="0">
    <w:nsid w:val="32007499"/>
    <w:multiLevelType w:val="multilevel"/>
    <w:tmpl w:val="B550524E"/>
    <w:lvl w:ilvl="0">
      <w:start w:val="1"/>
      <w:numFmt w:val="bullet"/>
      <w:lvlText w:val="●"/>
      <w:lvlJc w:val="left"/>
      <w:pPr>
        <w:ind w:left="3054" w:hanging="360"/>
      </w:pPr>
      <w:rPr>
        <w:rFonts w:ascii="Noto Sans Symbols" w:eastAsia="Noto Sans Symbols" w:hAnsi="Noto Sans Symbols" w:cs="Noto Sans Symbols"/>
        <w:vertAlign w:val="baseline"/>
      </w:rPr>
    </w:lvl>
    <w:lvl w:ilvl="1">
      <w:start w:val="1"/>
      <w:numFmt w:val="bullet"/>
      <w:lvlText w:val="●"/>
      <w:lvlJc w:val="left"/>
      <w:pPr>
        <w:ind w:left="3414" w:hanging="360"/>
      </w:pPr>
      <w:rPr>
        <w:rFonts w:ascii="Noto Sans Symbols" w:eastAsia="Noto Sans Symbols" w:hAnsi="Noto Sans Symbols" w:cs="Noto Sans Symbols"/>
        <w:vertAlign w:val="baseline"/>
      </w:rPr>
    </w:lvl>
    <w:lvl w:ilvl="2">
      <w:start w:val="1"/>
      <w:numFmt w:val="bullet"/>
      <w:lvlText w:val="●"/>
      <w:lvlJc w:val="left"/>
      <w:pPr>
        <w:ind w:left="3774" w:hanging="360"/>
      </w:pPr>
      <w:rPr>
        <w:rFonts w:ascii="Noto Sans Symbols" w:eastAsia="Noto Sans Symbols" w:hAnsi="Noto Sans Symbols" w:cs="Noto Sans Symbols"/>
        <w:vertAlign w:val="baseline"/>
      </w:rPr>
    </w:lvl>
    <w:lvl w:ilvl="3">
      <w:start w:val="1"/>
      <w:numFmt w:val="bullet"/>
      <w:lvlText w:val="●"/>
      <w:lvlJc w:val="left"/>
      <w:pPr>
        <w:ind w:left="4134" w:hanging="360"/>
      </w:pPr>
      <w:rPr>
        <w:rFonts w:ascii="Noto Sans Symbols" w:eastAsia="Noto Sans Symbols" w:hAnsi="Noto Sans Symbols" w:cs="Noto Sans Symbols"/>
        <w:vertAlign w:val="baseline"/>
      </w:rPr>
    </w:lvl>
    <w:lvl w:ilvl="4">
      <w:start w:val="1"/>
      <w:numFmt w:val="bullet"/>
      <w:lvlText w:val="●"/>
      <w:lvlJc w:val="left"/>
      <w:pPr>
        <w:ind w:left="4494" w:hanging="360"/>
      </w:pPr>
      <w:rPr>
        <w:rFonts w:ascii="Noto Sans Symbols" w:eastAsia="Noto Sans Symbols" w:hAnsi="Noto Sans Symbols" w:cs="Noto Sans Symbols"/>
        <w:vertAlign w:val="baseline"/>
      </w:rPr>
    </w:lvl>
    <w:lvl w:ilvl="5">
      <w:start w:val="1"/>
      <w:numFmt w:val="bullet"/>
      <w:lvlText w:val="●"/>
      <w:lvlJc w:val="left"/>
      <w:pPr>
        <w:ind w:left="4854" w:hanging="360"/>
      </w:pPr>
      <w:rPr>
        <w:rFonts w:ascii="Noto Sans Symbols" w:eastAsia="Noto Sans Symbols" w:hAnsi="Noto Sans Symbols" w:cs="Noto Sans Symbols"/>
        <w:vertAlign w:val="baseline"/>
      </w:rPr>
    </w:lvl>
    <w:lvl w:ilvl="6">
      <w:start w:val="1"/>
      <w:numFmt w:val="bullet"/>
      <w:lvlText w:val="●"/>
      <w:lvlJc w:val="left"/>
      <w:pPr>
        <w:ind w:left="5214" w:hanging="360"/>
      </w:pPr>
      <w:rPr>
        <w:rFonts w:ascii="Noto Sans Symbols" w:eastAsia="Noto Sans Symbols" w:hAnsi="Noto Sans Symbols" w:cs="Noto Sans Symbols"/>
        <w:vertAlign w:val="baseline"/>
      </w:rPr>
    </w:lvl>
    <w:lvl w:ilvl="7">
      <w:start w:val="1"/>
      <w:numFmt w:val="bullet"/>
      <w:lvlText w:val="●"/>
      <w:lvlJc w:val="left"/>
      <w:pPr>
        <w:ind w:left="5574" w:hanging="360"/>
      </w:pPr>
      <w:rPr>
        <w:rFonts w:ascii="Noto Sans Symbols" w:eastAsia="Noto Sans Symbols" w:hAnsi="Noto Sans Symbols" w:cs="Noto Sans Symbols"/>
        <w:vertAlign w:val="baseline"/>
      </w:rPr>
    </w:lvl>
    <w:lvl w:ilvl="8">
      <w:start w:val="1"/>
      <w:numFmt w:val="bullet"/>
      <w:lvlText w:val="●"/>
      <w:lvlJc w:val="left"/>
      <w:pPr>
        <w:ind w:left="5934" w:hanging="360"/>
      </w:pPr>
      <w:rPr>
        <w:rFonts w:ascii="Noto Sans Symbols" w:eastAsia="Noto Sans Symbols" w:hAnsi="Noto Sans Symbols" w:cs="Noto Sans Symbols"/>
        <w:vertAlign w:val="baseline"/>
      </w:rPr>
    </w:lvl>
  </w:abstractNum>
  <w:abstractNum w:abstractNumId="21" w15:restartNumberingAfterBreak="0">
    <w:nsid w:val="321C17A8"/>
    <w:multiLevelType w:val="multilevel"/>
    <w:tmpl w:val="9676B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732F26"/>
    <w:multiLevelType w:val="multilevel"/>
    <w:tmpl w:val="DC263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677E4F"/>
    <w:multiLevelType w:val="hybridMultilevel"/>
    <w:tmpl w:val="CAD8621A"/>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65" w:hanging="360"/>
      </w:pPr>
    </w:lvl>
    <w:lvl w:ilvl="2" w:tplc="0422001B" w:tentative="1">
      <w:start w:val="1"/>
      <w:numFmt w:val="lowerRoman"/>
      <w:lvlText w:val="%3."/>
      <w:lvlJc w:val="right"/>
      <w:pPr>
        <w:ind w:left="1785" w:hanging="180"/>
      </w:pPr>
    </w:lvl>
    <w:lvl w:ilvl="3" w:tplc="0422000F" w:tentative="1">
      <w:start w:val="1"/>
      <w:numFmt w:val="decimal"/>
      <w:lvlText w:val="%4."/>
      <w:lvlJc w:val="left"/>
      <w:pPr>
        <w:ind w:left="2505" w:hanging="360"/>
      </w:pPr>
    </w:lvl>
    <w:lvl w:ilvl="4" w:tplc="04220019" w:tentative="1">
      <w:start w:val="1"/>
      <w:numFmt w:val="lowerLetter"/>
      <w:lvlText w:val="%5."/>
      <w:lvlJc w:val="left"/>
      <w:pPr>
        <w:ind w:left="3225" w:hanging="360"/>
      </w:pPr>
    </w:lvl>
    <w:lvl w:ilvl="5" w:tplc="0422001B" w:tentative="1">
      <w:start w:val="1"/>
      <w:numFmt w:val="lowerRoman"/>
      <w:lvlText w:val="%6."/>
      <w:lvlJc w:val="right"/>
      <w:pPr>
        <w:ind w:left="3945" w:hanging="180"/>
      </w:pPr>
    </w:lvl>
    <w:lvl w:ilvl="6" w:tplc="0422000F" w:tentative="1">
      <w:start w:val="1"/>
      <w:numFmt w:val="decimal"/>
      <w:lvlText w:val="%7."/>
      <w:lvlJc w:val="left"/>
      <w:pPr>
        <w:ind w:left="4665" w:hanging="360"/>
      </w:pPr>
    </w:lvl>
    <w:lvl w:ilvl="7" w:tplc="04220019" w:tentative="1">
      <w:start w:val="1"/>
      <w:numFmt w:val="lowerLetter"/>
      <w:lvlText w:val="%8."/>
      <w:lvlJc w:val="left"/>
      <w:pPr>
        <w:ind w:left="5385" w:hanging="360"/>
      </w:pPr>
    </w:lvl>
    <w:lvl w:ilvl="8" w:tplc="0422001B" w:tentative="1">
      <w:start w:val="1"/>
      <w:numFmt w:val="lowerRoman"/>
      <w:lvlText w:val="%9."/>
      <w:lvlJc w:val="right"/>
      <w:pPr>
        <w:ind w:left="6105" w:hanging="180"/>
      </w:pPr>
    </w:lvl>
  </w:abstractNum>
  <w:abstractNum w:abstractNumId="24" w15:restartNumberingAfterBreak="0">
    <w:nsid w:val="34E0457D"/>
    <w:multiLevelType w:val="multilevel"/>
    <w:tmpl w:val="38A8EFF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25" w15:restartNumberingAfterBreak="0">
    <w:nsid w:val="350F4147"/>
    <w:multiLevelType w:val="multilevel"/>
    <w:tmpl w:val="EA1CCA6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26" w15:restartNumberingAfterBreak="0">
    <w:nsid w:val="36B45681"/>
    <w:multiLevelType w:val="multilevel"/>
    <w:tmpl w:val="B15CCD0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27" w15:restartNumberingAfterBreak="0">
    <w:nsid w:val="37656AE7"/>
    <w:multiLevelType w:val="multilevel"/>
    <w:tmpl w:val="F390907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28" w15:restartNumberingAfterBreak="0">
    <w:nsid w:val="38D755AA"/>
    <w:multiLevelType w:val="multilevel"/>
    <w:tmpl w:val="52AE6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935730A"/>
    <w:multiLevelType w:val="multilevel"/>
    <w:tmpl w:val="1868C35C"/>
    <w:lvl w:ilvl="0">
      <w:start w:val="1"/>
      <w:numFmt w:val="bullet"/>
      <w:lvlText w:val="●"/>
      <w:lvlJc w:val="left"/>
      <w:pPr>
        <w:ind w:left="0" w:firstLine="0"/>
      </w:pPr>
      <w:rPr>
        <w:rFonts w:ascii="Noto Sans Symbols" w:eastAsia="Noto Sans Symbols" w:hAnsi="Noto Sans Symbols" w:cs="Noto Sans Symbols"/>
        <w:color w:val="000000"/>
        <w:vertAlign w:val="baseline"/>
      </w:rPr>
    </w:lvl>
    <w:lvl w:ilvl="1">
      <w:start w:val="1"/>
      <w:numFmt w:val="bullet"/>
      <w:lvlText w:val="●"/>
      <w:lvlJc w:val="left"/>
      <w:pPr>
        <w:ind w:left="1571" w:hanging="360"/>
      </w:pPr>
      <w:rPr>
        <w:rFonts w:ascii="Noto Sans Symbols" w:eastAsia="Noto Sans Symbols" w:hAnsi="Noto Sans Symbols" w:cs="Noto Sans Symbols"/>
        <w:vertAlign w:val="baseline"/>
      </w:rPr>
    </w:lvl>
    <w:lvl w:ilvl="2">
      <w:start w:val="1"/>
      <w:numFmt w:val="bullet"/>
      <w:lvlText w:val="●"/>
      <w:lvlJc w:val="left"/>
      <w:pPr>
        <w:ind w:left="1931" w:hanging="360"/>
      </w:pPr>
      <w:rPr>
        <w:rFonts w:ascii="Noto Sans Symbols" w:eastAsia="Noto Sans Symbols" w:hAnsi="Noto Sans Symbols" w:cs="Noto Sans Symbols"/>
        <w:vertAlign w:val="baseline"/>
      </w:rPr>
    </w:lvl>
    <w:lvl w:ilvl="3">
      <w:start w:val="1"/>
      <w:numFmt w:val="bullet"/>
      <w:lvlText w:val="●"/>
      <w:lvlJc w:val="left"/>
      <w:pPr>
        <w:ind w:left="2291" w:hanging="360"/>
      </w:pPr>
      <w:rPr>
        <w:rFonts w:ascii="Noto Sans Symbols" w:eastAsia="Noto Sans Symbols" w:hAnsi="Noto Sans Symbols" w:cs="Noto Sans Symbols"/>
        <w:vertAlign w:val="baseline"/>
      </w:rPr>
    </w:lvl>
    <w:lvl w:ilvl="4">
      <w:start w:val="1"/>
      <w:numFmt w:val="bullet"/>
      <w:lvlText w:val="●"/>
      <w:lvlJc w:val="left"/>
      <w:pPr>
        <w:ind w:left="2651" w:hanging="360"/>
      </w:pPr>
      <w:rPr>
        <w:rFonts w:ascii="Noto Sans Symbols" w:eastAsia="Noto Sans Symbols" w:hAnsi="Noto Sans Symbols" w:cs="Noto Sans Symbols"/>
        <w:vertAlign w:val="baseline"/>
      </w:rPr>
    </w:lvl>
    <w:lvl w:ilvl="5">
      <w:start w:val="1"/>
      <w:numFmt w:val="bullet"/>
      <w:lvlText w:val="●"/>
      <w:lvlJc w:val="left"/>
      <w:pPr>
        <w:ind w:left="3011" w:hanging="360"/>
      </w:pPr>
      <w:rPr>
        <w:rFonts w:ascii="Noto Sans Symbols" w:eastAsia="Noto Sans Symbols" w:hAnsi="Noto Sans Symbols" w:cs="Noto Sans Symbols"/>
        <w:vertAlign w:val="baseline"/>
      </w:rPr>
    </w:lvl>
    <w:lvl w:ilvl="6">
      <w:start w:val="1"/>
      <w:numFmt w:val="bullet"/>
      <w:lvlText w:val="●"/>
      <w:lvlJc w:val="left"/>
      <w:pPr>
        <w:ind w:left="3371" w:hanging="360"/>
      </w:pPr>
      <w:rPr>
        <w:rFonts w:ascii="Noto Sans Symbols" w:eastAsia="Noto Sans Symbols" w:hAnsi="Noto Sans Symbols" w:cs="Noto Sans Symbols"/>
        <w:vertAlign w:val="baseline"/>
      </w:rPr>
    </w:lvl>
    <w:lvl w:ilvl="7">
      <w:start w:val="1"/>
      <w:numFmt w:val="bullet"/>
      <w:lvlText w:val="●"/>
      <w:lvlJc w:val="left"/>
      <w:pPr>
        <w:ind w:left="3731" w:hanging="360"/>
      </w:pPr>
      <w:rPr>
        <w:rFonts w:ascii="Noto Sans Symbols" w:eastAsia="Noto Sans Symbols" w:hAnsi="Noto Sans Symbols" w:cs="Noto Sans Symbols"/>
        <w:vertAlign w:val="baseline"/>
      </w:rPr>
    </w:lvl>
    <w:lvl w:ilvl="8">
      <w:start w:val="1"/>
      <w:numFmt w:val="bullet"/>
      <w:lvlText w:val="●"/>
      <w:lvlJc w:val="left"/>
      <w:pPr>
        <w:ind w:left="4091" w:hanging="360"/>
      </w:pPr>
      <w:rPr>
        <w:rFonts w:ascii="Noto Sans Symbols" w:eastAsia="Noto Sans Symbols" w:hAnsi="Noto Sans Symbols" w:cs="Noto Sans Symbols"/>
        <w:vertAlign w:val="baseline"/>
      </w:rPr>
    </w:lvl>
  </w:abstractNum>
  <w:abstractNum w:abstractNumId="30" w15:restartNumberingAfterBreak="0">
    <w:nsid w:val="39B04BDE"/>
    <w:multiLevelType w:val="multilevel"/>
    <w:tmpl w:val="6B342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D5F255E"/>
    <w:multiLevelType w:val="multilevel"/>
    <w:tmpl w:val="84BCA04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32" w15:restartNumberingAfterBreak="0">
    <w:nsid w:val="420047B9"/>
    <w:multiLevelType w:val="multilevel"/>
    <w:tmpl w:val="88A45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53F37B1"/>
    <w:multiLevelType w:val="multilevel"/>
    <w:tmpl w:val="7366724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34" w15:restartNumberingAfterBreak="0">
    <w:nsid w:val="457D222C"/>
    <w:multiLevelType w:val="multilevel"/>
    <w:tmpl w:val="6116E02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35" w15:restartNumberingAfterBreak="0">
    <w:nsid w:val="4840117D"/>
    <w:multiLevelType w:val="hybridMultilevel"/>
    <w:tmpl w:val="A740F514"/>
    <w:lvl w:ilvl="0" w:tplc="36720F98">
      <w:start w:val="1"/>
      <w:numFmt w:val="bullet"/>
      <w:lvlText w:val="-"/>
      <w:lvlJc w:val="left"/>
      <w:pPr>
        <w:ind w:left="540" w:hanging="360"/>
      </w:pPr>
      <w:rPr>
        <w:rFonts w:ascii="Times New Roman" w:eastAsia="Calibri" w:hAnsi="Times New Roman" w:cs="Times New Roman"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36" w15:restartNumberingAfterBreak="0">
    <w:nsid w:val="493B28D6"/>
    <w:multiLevelType w:val="multilevel"/>
    <w:tmpl w:val="9C5AA19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37" w15:restartNumberingAfterBreak="0">
    <w:nsid w:val="4966105D"/>
    <w:multiLevelType w:val="hybridMultilevel"/>
    <w:tmpl w:val="E76E05D2"/>
    <w:lvl w:ilvl="0" w:tplc="B0A42D6C">
      <w:start w:val="1"/>
      <w:numFmt w:val="bullet"/>
      <w:lvlText w:val="•"/>
      <w:lvlJc w:val="left"/>
      <w:pPr>
        <w:ind w:left="12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802517C">
      <w:start w:val="1"/>
      <w:numFmt w:val="bullet"/>
      <w:lvlText w:val="o"/>
      <w:lvlJc w:val="left"/>
      <w:pPr>
        <w:ind w:left="18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8342B02">
      <w:start w:val="1"/>
      <w:numFmt w:val="bullet"/>
      <w:lvlText w:val="▪"/>
      <w:lvlJc w:val="left"/>
      <w:pPr>
        <w:ind w:left="25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9BE5CF6">
      <w:start w:val="1"/>
      <w:numFmt w:val="bullet"/>
      <w:lvlText w:val="•"/>
      <w:lvlJc w:val="left"/>
      <w:pPr>
        <w:ind w:left="32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F60A6F2">
      <w:start w:val="1"/>
      <w:numFmt w:val="bullet"/>
      <w:lvlText w:val="o"/>
      <w:lvlJc w:val="left"/>
      <w:pPr>
        <w:ind w:left="40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822D1C4">
      <w:start w:val="1"/>
      <w:numFmt w:val="bullet"/>
      <w:lvlText w:val="▪"/>
      <w:lvlJc w:val="left"/>
      <w:pPr>
        <w:ind w:left="47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8F607C8">
      <w:start w:val="1"/>
      <w:numFmt w:val="bullet"/>
      <w:lvlText w:val="•"/>
      <w:lvlJc w:val="left"/>
      <w:pPr>
        <w:ind w:left="54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F9C4BCE">
      <w:start w:val="1"/>
      <w:numFmt w:val="bullet"/>
      <w:lvlText w:val="o"/>
      <w:lvlJc w:val="left"/>
      <w:pPr>
        <w:ind w:left="61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A103536">
      <w:start w:val="1"/>
      <w:numFmt w:val="bullet"/>
      <w:lvlText w:val="▪"/>
      <w:lvlJc w:val="left"/>
      <w:pPr>
        <w:ind w:left="68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4B9D1B82"/>
    <w:multiLevelType w:val="multilevel"/>
    <w:tmpl w:val="EDF4629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39" w15:restartNumberingAfterBreak="0">
    <w:nsid w:val="4C2F5D56"/>
    <w:multiLevelType w:val="multilevel"/>
    <w:tmpl w:val="D674B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D4E5FFE"/>
    <w:multiLevelType w:val="multilevel"/>
    <w:tmpl w:val="BE2C1BD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41" w15:restartNumberingAfterBreak="0">
    <w:nsid w:val="4F9B3331"/>
    <w:multiLevelType w:val="multilevel"/>
    <w:tmpl w:val="3D9A9C3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42" w15:restartNumberingAfterBreak="0">
    <w:nsid w:val="522D52EB"/>
    <w:multiLevelType w:val="multilevel"/>
    <w:tmpl w:val="847CE99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43" w15:restartNumberingAfterBreak="0">
    <w:nsid w:val="52A7246A"/>
    <w:multiLevelType w:val="multilevel"/>
    <w:tmpl w:val="5AD40E0C"/>
    <w:lvl w:ilvl="0">
      <w:start w:val="1"/>
      <w:numFmt w:val="bullet"/>
      <w:lvlText w:val="●"/>
      <w:lvlJc w:val="left"/>
      <w:pPr>
        <w:ind w:left="1287" w:hanging="360"/>
      </w:pPr>
      <w:rPr>
        <w:rFonts w:ascii="Noto Sans Symbols" w:eastAsia="Noto Sans Symbols" w:hAnsi="Noto Sans Symbols" w:cs="Noto Sans Symbols"/>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44" w15:restartNumberingAfterBreak="0">
    <w:nsid w:val="53E5446C"/>
    <w:multiLevelType w:val="multilevel"/>
    <w:tmpl w:val="6C1836C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45" w15:restartNumberingAfterBreak="0">
    <w:nsid w:val="579C47BD"/>
    <w:multiLevelType w:val="multilevel"/>
    <w:tmpl w:val="BEDA6A3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46" w15:restartNumberingAfterBreak="0">
    <w:nsid w:val="5A8D18C3"/>
    <w:multiLevelType w:val="multilevel"/>
    <w:tmpl w:val="54F00E3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47" w15:restartNumberingAfterBreak="0">
    <w:nsid w:val="5BEC3336"/>
    <w:multiLevelType w:val="multilevel"/>
    <w:tmpl w:val="CA06DFE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48" w15:restartNumberingAfterBreak="0">
    <w:nsid w:val="5C1D7CDE"/>
    <w:multiLevelType w:val="multilevel"/>
    <w:tmpl w:val="42366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DEE3B79"/>
    <w:multiLevelType w:val="multilevel"/>
    <w:tmpl w:val="B0A8C918"/>
    <w:lvl w:ilvl="0">
      <w:start w:val="1"/>
      <w:numFmt w:val="bullet"/>
      <w:lvlText w:val="●"/>
      <w:lvlJc w:val="left"/>
      <w:pPr>
        <w:ind w:left="1287" w:hanging="360"/>
      </w:pPr>
      <w:rPr>
        <w:rFonts w:ascii="Noto Sans Symbols" w:eastAsia="Noto Sans Symbols" w:hAnsi="Noto Sans Symbols" w:cs="Noto Sans Symbols"/>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50" w15:restartNumberingAfterBreak="0">
    <w:nsid w:val="5F297107"/>
    <w:multiLevelType w:val="multilevel"/>
    <w:tmpl w:val="F7006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F42434A"/>
    <w:multiLevelType w:val="multilevel"/>
    <w:tmpl w:val="47E23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0932D2E"/>
    <w:multiLevelType w:val="multilevel"/>
    <w:tmpl w:val="0FE8A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63A12CF"/>
    <w:multiLevelType w:val="multilevel"/>
    <w:tmpl w:val="A62EA2D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54" w15:restartNumberingAfterBreak="0">
    <w:nsid w:val="688F0F90"/>
    <w:multiLevelType w:val="multilevel"/>
    <w:tmpl w:val="86366CC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55" w15:restartNumberingAfterBreak="0">
    <w:nsid w:val="69CA37F7"/>
    <w:multiLevelType w:val="multilevel"/>
    <w:tmpl w:val="8F927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C181B6F"/>
    <w:multiLevelType w:val="multilevel"/>
    <w:tmpl w:val="3954C148"/>
    <w:lvl w:ilvl="0">
      <w:start w:val="1"/>
      <w:numFmt w:val="bullet"/>
      <w:lvlText w:val="●"/>
      <w:lvlJc w:val="left"/>
      <w:pPr>
        <w:ind w:left="1495"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57" w15:restartNumberingAfterBreak="0">
    <w:nsid w:val="6DD5656E"/>
    <w:multiLevelType w:val="multilevel"/>
    <w:tmpl w:val="F5428E2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58" w15:restartNumberingAfterBreak="0">
    <w:nsid w:val="6E673CCA"/>
    <w:multiLevelType w:val="multilevel"/>
    <w:tmpl w:val="B07C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0012313"/>
    <w:multiLevelType w:val="multilevel"/>
    <w:tmpl w:val="8C0E603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60" w15:restartNumberingAfterBreak="0">
    <w:nsid w:val="71F47FE4"/>
    <w:multiLevelType w:val="multilevel"/>
    <w:tmpl w:val="3AFE6DCA"/>
    <w:lvl w:ilvl="0">
      <w:start w:val="1"/>
      <w:numFmt w:val="bullet"/>
      <w:lvlText w:val="●"/>
      <w:lvlJc w:val="left"/>
      <w:pPr>
        <w:ind w:left="2204" w:hanging="360"/>
      </w:pPr>
      <w:rPr>
        <w:rFonts w:ascii="Noto Sans Symbols" w:eastAsia="Noto Sans Symbols" w:hAnsi="Noto Sans Symbols" w:cs="Noto Sans Symbols"/>
        <w:vertAlign w:val="baseline"/>
      </w:rPr>
    </w:lvl>
    <w:lvl w:ilvl="1">
      <w:start w:val="1"/>
      <w:numFmt w:val="bullet"/>
      <w:lvlText w:val="●"/>
      <w:lvlJc w:val="left"/>
      <w:pPr>
        <w:ind w:left="2564" w:hanging="360"/>
      </w:pPr>
      <w:rPr>
        <w:rFonts w:ascii="Noto Sans Symbols" w:eastAsia="Noto Sans Symbols" w:hAnsi="Noto Sans Symbols" w:cs="Noto Sans Symbols"/>
        <w:vertAlign w:val="baseline"/>
      </w:rPr>
    </w:lvl>
    <w:lvl w:ilvl="2">
      <w:start w:val="1"/>
      <w:numFmt w:val="bullet"/>
      <w:lvlText w:val="●"/>
      <w:lvlJc w:val="left"/>
      <w:pPr>
        <w:ind w:left="2924" w:hanging="360"/>
      </w:pPr>
      <w:rPr>
        <w:rFonts w:ascii="Noto Sans Symbols" w:eastAsia="Noto Sans Symbols" w:hAnsi="Noto Sans Symbols" w:cs="Noto Sans Symbols"/>
        <w:vertAlign w:val="baseline"/>
      </w:rPr>
    </w:lvl>
    <w:lvl w:ilvl="3">
      <w:start w:val="1"/>
      <w:numFmt w:val="bullet"/>
      <w:lvlText w:val="●"/>
      <w:lvlJc w:val="left"/>
      <w:pPr>
        <w:ind w:left="3284" w:hanging="360"/>
      </w:pPr>
      <w:rPr>
        <w:rFonts w:ascii="Noto Sans Symbols" w:eastAsia="Noto Sans Symbols" w:hAnsi="Noto Sans Symbols" w:cs="Noto Sans Symbols"/>
        <w:vertAlign w:val="baseline"/>
      </w:rPr>
    </w:lvl>
    <w:lvl w:ilvl="4">
      <w:start w:val="1"/>
      <w:numFmt w:val="bullet"/>
      <w:lvlText w:val="●"/>
      <w:lvlJc w:val="left"/>
      <w:pPr>
        <w:ind w:left="3644" w:hanging="360"/>
      </w:pPr>
      <w:rPr>
        <w:rFonts w:ascii="Noto Sans Symbols" w:eastAsia="Noto Sans Symbols" w:hAnsi="Noto Sans Symbols" w:cs="Noto Sans Symbols"/>
        <w:vertAlign w:val="baseline"/>
      </w:rPr>
    </w:lvl>
    <w:lvl w:ilvl="5">
      <w:start w:val="1"/>
      <w:numFmt w:val="bullet"/>
      <w:lvlText w:val="●"/>
      <w:lvlJc w:val="left"/>
      <w:pPr>
        <w:ind w:left="4004" w:hanging="360"/>
      </w:pPr>
      <w:rPr>
        <w:rFonts w:ascii="Noto Sans Symbols" w:eastAsia="Noto Sans Symbols" w:hAnsi="Noto Sans Symbols" w:cs="Noto Sans Symbols"/>
        <w:vertAlign w:val="baseline"/>
      </w:rPr>
    </w:lvl>
    <w:lvl w:ilvl="6">
      <w:start w:val="1"/>
      <w:numFmt w:val="bullet"/>
      <w:lvlText w:val="●"/>
      <w:lvlJc w:val="left"/>
      <w:pPr>
        <w:ind w:left="4364" w:hanging="360"/>
      </w:pPr>
      <w:rPr>
        <w:rFonts w:ascii="Noto Sans Symbols" w:eastAsia="Noto Sans Symbols" w:hAnsi="Noto Sans Symbols" w:cs="Noto Sans Symbols"/>
        <w:vertAlign w:val="baseline"/>
      </w:rPr>
    </w:lvl>
    <w:lvl w:ilvl="7">
      <w:start w:val="1"/>
      <w:numFmt w:val="bullet"/>
      <w:lvlText w:val="●"/>
      <w:lvlJc w:val="left"/>
      <w:pPr>
        <w:ind w:left="4724" w:hanging="360"/>
      </w:pPr>
      <w:rPr>
        <w:rFonts w:ascii="Noto Sans Symbols" w:eastAsia="Noto Sans Symbols" w:hAnsi="Noto Sans Symbols" w:cs="Noto Sans Symbols"/>
        <w:vertAlign w:val="baseline"/>
      </w:rPr>
    </w:lvl>
    <w:lvl w:ilvl="8">
      <w:start w:val="1"/>
      <w:numFmt w:val="bullet"/>
      <w:lvlText w:val="●"/>
      <w:lvlJc w:val="left"/>
      <w:pPr>
        <w:ind w:left="5084" w:hanging="360"/>
      </w:pPr>
      <w:rPr>
        <w:rFonts w:ascii="Noto Sans Symbols" w:eastAsia="Noto Sans Symbols" w:hAnsi="Noto Sans Symbols" w:cs="Noto Sans Symbols"/>
        <w:vertAlign w:val="baseline"/>
      </w:rPr>
    </w:lvl>
  </w:abstractNum>
  <w:abstractNum w:abstractNumId="61" w15:restartNumberingAfterBreak="0">
    <w:nsid w:val="72A31B78"/>
    <w:multiLevelType w:val="multilevel"/>
    <w:tmpl w:val="1344666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62" w15:restartNumberingAfterBreak="0">
    <w:nsid w:val="7530154C"/>
    <w:multiLevelType w:val="multilevel"/>
    <w:tmpl w:val="91FC129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63" w15:restartNumberingAfterBreak="0">
    <w:nsid w:val="765317FD"/>
    <w:multiLevelType w:val="multilevel"/>
    <w:tmpl w:val="15D86A1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64" w15:restartNumberingAfterBreak="0">
    <w:nsid w:val="76B3155B"/>
    <w:multiLevelType w:val="multilevel"/>
    <w:tmpl w:val="0BF40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6C251E9"/>
    <w:multiLevelType w:val="multilevel"/>
    <w:tmpl w:val="42647C0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66" w15:restartNumberingAfterBreak="0">
    <w:nsid w:val="76FD2C4A"/>
    <w:multiLevelType w:val="hybridMultilevel"/>
    <w:tmpl w:val="BF34E03E"/>
    <w:lvl w:ilvl="0" w:tplc="436252B2">
      <w:start w:val="7"/>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E328882">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2027E06">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E744B36">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430BC1A">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282ADA8">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C3EED0C">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C0CF082">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2223FA4">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77571596"/>
    <w:multiLevelType w:val="multilevel"/>
    <w:tmpl w:val="A6F47BF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68" w15:restartNumberingAfterBreak="0">
    <w:nsid w:val="7C6B72AF"/>
    <w:multiLevelType w:val="multilevel"/>
    <w:tmpl w:val="EB5E3D0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69" w15:restartNumberingAfterBreak="0">
    <w:nsid w:val="7DBB4DE9"/>
    <w:multiLevelType w:val="multilevel"/>
    <w:tmpl w:val="526A087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70" w15:restartNumberingAfterBreak="0">
    <w:nsid w:val="7DC67B99"/>
    <w:multiLevelType w:val="hybridMultilevel"/>
    <w:tmpl w:val="5BB2184E"/>
    <w:lvl w:ilvl="0" w:tplc="DAEE75B0">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6EEBDF2">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570424C">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2E83986">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1E489F8">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2A2C76A">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3BE92E8">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A0A9222">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FBC33B4">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7EC22482"/>
    <w:multiLevelType w:val="multilevel"/>
    <w:tmpl w:val="992CBE4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72" w15:restartNumberingAfterBreak="0">
    <w:nsid w:val="7FCE6686"/>
    <w:multiLevelType w:val="multilevel"/>
    <w:tmpl w:val="C18ED7F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num w:numId="1">
    <w:abstractNumId w:val="61"/>
  </w:num>
  <w:num w:numId="2">
    <w:abstractNumId w:val="71"/>
  </w:num>
  <w:num w:numId="3">
    <w:abstractNumId w:val="54"/>
  </w:num>
  <w:num w:numId="4">
    <w:abstractNumId w:val="17"/>
  </w:num>
  <w:num w:numId="5">
    <w:abstractNumId w:val="25"/>
  </w:num>
  <w:num w:numId="6">
    <w:abstractNumId w:val="34"/>
  </w:num>
  <w:num w:numId="7">
    <w:abstractNumId w:val="65"/>
  </w:num>
  <w:num w:numId="8">
    <w:abstractNumId w:val="0"/>
  </w:num>
  <w:num w:numId="9">
    <w:abstractNumId w:val="10"/>
  </w:num>
  <w:num w:numId="10">
    <w:abstractNumId w:val="27"/>
  </w:num>
  <w:num w:numId="11">
    <w:abstractNumId w:val="69"/>
  </w:num>
  <w:num w:numId="12">
    <w:abstractNumId w:val="26"/>
  </w:num>
  <w:num w:numId="13">
    <w:abstractNumId w:val="38"/>
  </w:num>
  <w:num w:numId="14">
    <w:abstractNumId w:val="15"/>
  </w:num>
  <w:num w:numId="15">
    <w:abstractNumId w:val="33"/>
  </w:num>
  <w:num w:numId="16">
    <w:abstractNumId w:val="40"/>
  </w:num>
  <w:num w:numId="17">
    <w:abstractNumId w:val="45"/>
  </w:num>
  <w:num w:numId="18">
    <w:abstractNumId w:val="49"/>
  </w:num>
  <w:num w:numId="19">
    <w:abstractNumId w:val="6"/>
  </w:num>
  <w:num w:numId="20">
    <w:abstractNumId w:val="43"/>
  </w:num>
  <w:num w:numId="21">
    <w:abstractNumId w:val="20"/>
  </w:num>
  <w:num w:numId="22">
    <w:abstractNumId w:val="68"/>
  </w:num>
  <w:num w:numId="23">
    <w:abstractNumId w:val="59"/>
  </w:num>
  <w:num w:numId="24">
    <w:abstractNumId w:val="42"/>
  </w:num>
  <w:num w:numId="25">
    <w:abstractNumId w:val="44"/>
  </w:num>
  <w:num w:numId="26">
    <w:abstractNumId w:val="63"/>
  </w:num>
  <w:num w:numId="27">
    <w:abstractNumId w:val="41"/>
  </w:num>
  <w:num w:numId="28">
    <w:abstractNumId w:val="53"/>
  </w:num>
  <w:num w:numId="29">
    <w:abstractNumId w:val="19"/>
  </w:num>
  <w:num w:numId="30">
    <w:abstractNumId w:val="36"/>
  </w:num>
  <w:num w:numId="31">
    <w:abstractNumId w:val="31"/>
  </w:num>
  <w:num w:numId="32">
    <w:abstractNumId w:val="5"/>
  </w:num>
  <w:num w:numId="33">
    <w:abstractNumId w:val="67"/>
  </w:num>
  <w:num w:numId="34">
    <w:abstractNumId w:val="24"/>
  </w:num>
  <w:num w:numId="35">
    <w:abstractNumId w:val="60"/>
  </w:num>
  <w:num w:numId="36">
    <w:abstractNumId w:val="29"/>
  </w:num>
  <w:num w:numId="37">
    <w:abstractNumId w:val="4"/>
  </w:num>
  <w:num w:numId="38">
    <w:abstractNumId w:val="46"/>
  </w:num>
  <w:num w:numId="39">
    <w:abstractNumId w:val="56"/>
  </w:num>
  <w:num w:numId="40">
    <w:abstractNumId w:val="16"/>
  </w:num>
  <w:num w:numId="41">
    <w:abstractNumId w:val="72"/>
  </w:num>
  <w:num w:numId="42">
    <w:abstractNumId w:val="1"/>
  </w:num>
  <w:num w:numId="43">
    <w:abstractNumId w:val="47"/>
  </w:num>
  <w:num w:numId="44">
    <w:abstractNumId w:val="57"/>
  </w:num>
  <w:num w:numId="45">
    <w:abstractNumId w:val="62"/>
  </w:num>
  <w:num w:numId="46">
    <w:abstractNumId w:val="35"/>
  </w:num>
  <w:num w:numId="47">
    <w:abstractNumId w:val="70"/>
  </w:num>
  <w:num w:numId="48">
    <w:abstractNumId w:val="66"/>
  </w:num>
  <w:num w:numId="49">
    <w:abstractNumId w:val="14"/>
  </w:num>
  <w:num w:numId="50">
    <w:abstractNumId w:val="37"/>
  </w:num>
  <w:num w:numId="51">
    <w:abstractNumId w:val="23"/>
  </w:num>
  <w:num w:numId="52">
    <w:abstractNumId w:val="2"/>
  </w:num>
  <w:num w:numId="53">
    <w:abstractNumId w:val="28"/>
  </w:num>
  <w:num w:numId="54">
    <w:abstractNumId w:val="39"/>
  </w:num>
  <w:num w:numId="55">
    <w:abstractNumId w:val="3"/>
  </w:num>
  <w:num w:numId="56">
    <w:abstractNumId w:val="51"/>
  </w:num>
  <w:num w:numId="57">
    <w:abstractNumId w:val="9"/>
  </w:num>
  <w:num w:numId="58">
    <w:abstractNumId w:val="18"/>
  </w:num>
  <w:num w:numId="59">
    <w:abstractNumId w:val="48"/>
  </w:num>
  <w:num w:numId="60">
    <w:abstractNumId w:val="30"/>
  </w:num>
  <w:num w:numId="61">
    <w:abstractNumId w:val="32"/>
  </w:num>
  <w:num w:numId="62">
    <w:abstractNumId w:val="13"/>
  </w:num>
  <w:num w:numId="63">
    <w:abstractNumId w:val="22"/>
  </w:num>
  <w:num w:numId="64">
    <w:abstractNumId w:val="11"/>
  </w:num>
  <w:num w:numId="65">
    <w:abstractNumId w:val="64"/>
  </w:num>
  <w:num w:numId="66">
    <w:abstractNumId w:val="55"/>
  </w:num>
  <w:num w:numId="67">
    <w:abstractNumId w:val="7"/>
  </w:num>
  <w:num w:numId="68">
    <w:abstractNumId w:val="8"/>
  </w:num>
  <w:num w:numId="69">
    <w:abstractNumId w:val="58"/>
  </w:num>
  <w:num w:numId="70">
    <w:abstractNumId w:val="50"/>
  </w:num>
  <w:num w:numId="71">
    <w:abstractNumId w:val="12"/>
  </w:num>
  <w:num w:numId="72">
    <w:abstractNumId w:val="52"/>
  </w:num>
  <w:num w:numId="73">
    <w:abstractNumId w:val="21"/>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C1B7B"/>
    <w:rsid w:val="00002369"/>
    <w:rsid w:val="00006DF7"/>
    <w:rsid w:val="0002301D"/>
    <w:rsid w:val="00040B71"/>
    <w:rsid w:val="00041929"/>
    <w:rsid w:val="00067FB5"/>
    <w:rsid w:val="00080AB4"/>
    <w:rsid w:val="000A5DA9"/>
    <w:rsid w:val="000B0F78"/>
    <w:rsid w:val="000B48E4"/>
    <w:rsid w:val="000B7BA2"/>
    <w:rsid w:val="000F5443"/>
    <w:rsid w:val="00106A73"/>
    <w:rsid w:val="00117380"/>
    <w:rsid w:val="00145B9E"/>
    <w:rsid w:val="00146191"/>
    <w:rsid w:val="00154729"/>
    <w:rsid w:val="00155150"/>
    <w:rsid w:val="00171306"/>
    <w:rsid w:val="00176467"/>
    <w:rsid w:val="00186052"/>
    <w:rsid w:val="00193E55"/>
    <w:rsid w:val="001B1CCA"/>
    <w:rsid w:val="001B2350"/>
    <w:rsid w:val="001F4A6D"/>
    <w:rsid w:val="00205741"/>
    <w:rsid w:val="0021398F"/>
    <w:rsid w:val="00241419"/>
    <w:rsid w:val="002704D8"/>
    <w:rsid w:val="00294A5A"/>
    <w:rsid w:val="002A65F7"/>
    <w:rsid w:val="002B26A5"/>
    <w:rsid w:val="002C1838"/>
    <w:rsid w:val="002C363E"/>
    <w:rsid w:val="002E3FB9"/>
    <w:rsid w:val="002F74B9"/>
    <w:rsid w:val="0031286D"/>
    <w:rsid w:val="003419F5"/>
    <w:rsid w:val="0034731A"/>
    <w:rsid w:val="00363CB6"/>
    <w:rsid w:val="00363D5A"/>
    <w:rsid w:val="00366B72"/>
    <w:rsid w:val="00396132"/>
    <w:rsid w:val="003B5116"/>
    <w:rsid w:val="003B782B"/>
    <w:rsid w:val="003D129F"/>
    <w:rsid w:val="003E0BAE"/>
    <w:rsid w:val="003F76D4"/>
    <w:rsid w:val="0042257E"/>
    <w:rsid w:val="0043224F"/>
    <w:rsid w:val="00454E6B"/>
    <w:rsid w:val="00470781"/>
    <w:rsid w:val="00471824"/>
    <w:rsid w:val="00477000"/>
    <w:rsid w:val="004850DD"/>
    <w:rsid w:val="004B1291"/>
    <w:rsid w:val="004C3223"/>
    <w:rsid w:val="004E453A"/>
    <w:rsid w:val="004F1CBE"/>
    <w:rsid w:val="005257F4"/>
    <w:rsid w:val="00553D16"/>
    <w:rsid w:val="00574DF2"/>
    <w:rsid w:val="005760C8"/>
    <w:rsid w:val="00581994"/>
    <w:rsid w:val="00581BC8"/>
    <w:rsid w:val="00585B1A"/>
    <w:rsid w:val="00590883"/>
    <w:rsid w:val="00596337"/>
    <w:rsid w:val="005A5618"/>
    <w:rsid w:val="005A7788"/>
    <w:rsid w:val="005E21E2"/>
    <w:rsid w:val="005F5B34"/>
    <w:rsid w:val="006005DD"/>
    <w:rsid w:val="006050D7"/>
    <w:rsid w:val="00611B98"/>
    <w:rsid w:val="00644911"/>
    <w:rsid w:val="0065314A"/>
    <w:rsid w:val="00672C6A"/>
    <w:rsid w:val="00690B2C"/>
    <w:rsid w:val="006A4474"/>
    <w:rsid w:val="006D794F"/>
    <w:rsid w:val="006E105E"/>
    <w:rsid w:val="006E305A"/>
    <w:rsid w:val="006F2BE2"/>
    <w:rsid w:val="0072397C"/>
    <w:rsid w:val="00726600"/>
    <w:rsid w:val="00735A12"/>
    <w:rsid w:val="00744490"/>
    <w:rsid w:val="00744AB1"/>
    <w:rsid w:val="0075196C"/>
    <w:rsid w:val="007815B0"/>
    <w:rsid w:val="007836F0"/>
    <w:rsid w:val="007A0588"/>
    <w:rsid w:val="007B0F48"/>
    <w:rsid w:val="008366D9"/>
    <w:rsid w:val="00867F92"/>
    <w:rsid w:val="008901BF"/>
    <w:rsid w:val="008C1B7B"/>
    <w:rsid w:val="008F1F0B"/>
    <w:rsid w:val="00912390"/>
    <w:rsid w:val="00935CEC"/>
    <w:rsid w:val="009467E6"/>
    <w:rsid w:val="009561DF"/>
    <w:rsid w:val="00973DB0"/>
    <w:rsid w:val="00984661"/>
    <w:rsid w:val="009B0630"/>
    <w:rsid w:val="009B24C3"/>
    <w:rsid w:val="009C1022"/>
    <w:rsid w:val="009C1C74"/>
    <w:rsid w:val="009C1DB8"/>
    <w:rsid w:val="009C297F"/>
    <w:rsid w:val="009C655F"/>
    <w:rsid w:val="00A10AD9"/>
    <w:rsid w:val="00A71107"/>
    <w:rsid w:val="00A72A8B"/>
    <w:rsid w:val="00A732DC"/>
    <w:rsid w:val="00A93446"/>
    <w:rsid w:val="00AE6331"/>
    <w:rsid w:val="00AE760C"/>
    <w:rsid w:val="00B06775"/>
    <w:rsid w:val="00B21872"/>
    <w:rsid w:val="00B6254D"/>
    <w:rsid w:val="00B83521"/>
    <w:rsid w:val="00BA641D"/>
    <w:rsid w:val="00BC2865"/>
    <w:rsid w:val="00BD16D0"/>
    <w:rsid w:val="00BE5971"/>
    <w:rsid w:val="00BF294C"/>
    <w:rsid w:val="00C04AB5"/>
    <w:rsid w:val="00C17EB0"/>
    <w:rsid w:val="00C23260"/>
    <w:rsid w:val="00C81705"/>
    <w:rsid w:val="00CC0DA5"/>
    <w:rsid w:val="00D05A23"/>
    <w:rsid w:val="00D22028"/>
    <w:rsid w:val="00D235A8"/>
    <w:rsid w:val="00D35BD4"/>
    <w:rsid w:val="00D363A9"/>
    <w:rsid w:val="00D45BA0"/>
    <w:rsid w:val="00D637D2"/>
    <w:rsid w:val="00D650A5"/>
    <w:rsid w:val="00D76768"/>
    <w:rsid w:val="00DA25C4"/>
    <w:rsid w:val="00DB7DD8"/>
    <w:rsid w:val="00DC475C"/>
    <w:rsid w:val="00DF28FD"/>
    <w:rsid w:val="00E171BC"/>
    <w:rsid w:val="00E20C0C"/>
    <w:rsid w:val="00E40B52"/>
    <w:rsid w:val="00E55C42"/>
    <w:rsid w:val="00E7048A"/>
    <w:rsid w:val="00E73C3B"/>
    <w:rsid w:val="00E91D08"/>
    <w:rsid w:val="00EA466D"/>
    <w:rsid w:val="00ED5C38"/>
    <w:rsid w:val="00F40144"/>
    <w:rsid w:val="00F645BA"/>
    <w:rsid w:val="00F729AD"/>
    <w:rsid w:val="00F74380"/>
    <w:rsid w:val="00FA7D83"/>
    <w:rsid w:val="00FB7C1C"/>
    <w:rsid w:val="00FC7C59"/>
    <w:rsid w:val="00FE66BC"/>
    <w:rsid w:val="00FF1D22"/>
    <w:rsid w:val="00FF28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0E2F78D-109E-4BA7-9FF5-A2426E9CD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34731A"/>
  </w:style>
  <w:style w:type="paragraph" w:styleId="1">
    <w:name w:val="heading 1"/>
    <w:basedOn w:val="a"/>
    <w:next w:val="a"/>
    <w:rsid w:val="0034731A"/>
    <w:pPr>
      <w:keepNext/>
      <w:keepLines/>
      <w:spacing w:before="480" w:after="120"/>
      <w:outlineLvl w:val="0"/>
    </w:pPr>
    <w:rPr>
      <w:b/>
      <w:sz w:val="48"/>
      <w:szCs w:val="48"/>
    </w:rPr>
  </w:style>
  <w:style w:type="paragraph" w:styleId="2">
    <w:name w:val="heading 2"/>
    <w:basedOn w:val="a"/>
    <w:next w:val="a"/>
    <w:rsid w:val="0034731A"/>
    <w:pPr>
      <w:keepNext/>
      <w:keepLines/>
      <w:spacing w:before="360" w:after="80"/>
      <w:outlineLvl w:val="1"/>
    </w:pPr>
    <w:rPr>
      <w:b/>
      <w:sz w:val="36"/>
      <w:szCs w:val="36"/>
    </w:rPr>
  </w:style>
  <w:style w:type="paragraph" w:styleId="3">
    <w:name w:val="heading 3"/>
    <w:basedOn w:val="a"/>
    <w:next w:val="a"/>
    <w:rsid w:val="0034731A"/>
    <w:pPr>
      <w:keepNext/>
      <w:keepLines/>
      <w:spacing w:before="280" w:after="80"/>
      <w:outlineLvl w:val="2"/>
    </w:pPr>
    <w:rPr>
      <w:b/>
      <w:sz w:val="28"/>
      <w:szCs w:val="28"/>
    </w:rPr>
  </w:style>
  <w:style w:type="paragraph" w:styleId="4">
    <w:name w:val="heading 4"/>
    <w:basedOn w:val="a"/>
    <w:next w:val="a"/>
    <w:rsid w:val="0034731A"/>
    <w:pPr>
      <w:keepNext/>
      <w:keepLines/>
      <w:spacing w:before="240" w:after="40"/>
      <w:outlineLvl w:val="3"/>
    </w:pPr>
    <w:rPr>
      <w:b/>
      <w:sz w:val="24"/>
      <w:szCs w:val="24"/>
    </w:rPr>
  </w:style>
  <w:style w:type="paragraph" w:styleId="5">
    <w:name w:val="heading 5"/>
    <w:basedOn w:val="a"/>
    <w:next w:val="a"/>
    <w:rsid w:val="0034731A"/>
    <w:pPr>
      <w:keepNext/>
      <w:keepLines/>
      <w:spacing w:before="220" w:after="40"/>
      <w:outlineLvl w:val="4"/>
    </w:pPr>
    <w:rPr>
      <w:b/>
      <w:sz w:val="22"/>
      <w:szCs w:val="22"/>
    </w:rPr>
  </w:style>
  <w:style w:type="paragraph" w:styleId="6">
    <w:name w:val="heading 6"/>
    <w:basedOn w:val="a"/>
    <w:next w:val="a"/>
    <w:rsid w:val="0034731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34731A"/>
    <w:tblPr>
      <w:tblCellMar>
        <w:top w:w="0" w:type="dxa"/>
        <w:left w:w="0" w:type="dxa"/>
        <w:bottom w:w="0" w:type="dxa"/>
        <w:right w:w="0" w:type="dxa"/>
      </w:tblCellMar>
    </w:tblPr>
  </w:style>
  <w:style w:type="paragraph" w:styleId="a3">
    <w:name w:val="Title"/>
    <w:basedOn w:val="a"/>
    <w:next w:val="a"/>
    <w:rsid w:val="0034731A"/>
    <w:pPr>
      <w:keepNext/>
      <w:keepLines/>
      <w:spacing w:before="480" w:after="120"/>
    </w:pPr>
    <w:rPr>
      <w:b/>
      <w:sz w:val="72"/>
      <w:szCs w:val="72"/>
    </w:rPr>
  </w:style>
  <w:style w:type="paragraph" w:styleId="a4">
    <w:name w:val="Subtitle"/>
    <w:basedOn w:val="a"/>
    <w:next w:val="a"/>
    <w:rsid w:val="0034731A"/>
    <w:pPr>
      <w:keepNext/>
      <w:keepLines/>
      <w:spacing w:before="360" w:after="80"/>
    </w:pPr>
    <w:rPr>
      <w:rFonts w:ascii="Georgia" w:eastAsia="Georgia" w:hAnsi="Georgia" w:cs="Georgia"/>
      <w:i/>
      <w:color w:val="666666"/>
      <w:sz w:val="48"/>
      <w:szCs w:val="48"/>
    </w:rPr>
  </w:style>
  <w:style w:type="table" w:customStyle="1" w:styleId="a5">
    <w:basedOn w:val="TableNormal"/>
    <w:rsid w:val="0034731A"/>
    <w:tblPr>
      <w:tblStyleRowBandSize w:val="1"/>
      <w:tblStyleColBandSize w:val="1"/>
      <w:tblCellMar>
        <w:top w:w="55" w:type="dxa"/>
        <w:left w:w="55" w:type="dxa"/>
        <w:bottom w:w="55" w:type="dxa"/>
        <w:right w:w="55" w:type="dxa"/>
      </w:tblCellMar>
    </w:tblPr>
  </w:style>
  <w:style w:type="table" w:customStyle="1" w:styleId="a6">
    <w:basedOn w:val="TableNormal"/>
    <w:rsid w:val="0034731A"/>
    <w:tblPr>
      <w:tblStyleRowBandSize w:val="1"/>
      <w:tblStyleColBandSize w:val="1"/>
      <w:tblCellMar>
        <w:left w:w="108" w:type="dxa"/>
        <w:right w:w="108" w:type="dxa"/>
      </w:tblCellMar>
    </w:tblPr>
  </w:style>
  <w:style w:type="table" w:customStyle="1" w:styleId="a7">
    <w:basedOn w:val="TableNormal"/>
    <w:rsid w:val="0034731A"/>
    <w:tblPr>
      <w:tblStyleRowBandSize w:val="1"/>
      <w:tblStyleColBandSize w:val="1"/>
      <w:tblCellMar>
        <w:top w:w="55" w:type="dxa"/>
        <w:left w:w="55" w:type="dxa"/>
        <w:bottom w:w="55" w:type="dxa"/>
        <w:right w:w="55" w:type="dxa"/>
      </w:tblCellMar>
    </w:tblPr>
  </w:style>
  <w:style w:type="table" w:customStyle="1" w:styleId="a8">
    <w:basedOn w:val="TableNormal"/>
    <w:rsid w:val="0034731A"/>
    <w:tblPr>
      <w:tblStyleRowBandSize w:val="1"/>
      <w:tblStyleColBandSize w:val="1"/>
      <w:tblCellMar>
        <w:top w:w="28" w:type="dxa"/>
        <w:left w:w="115" w:type="dxa"/>
        <w:bottom w:w="28" w:type="dxa"/>
        <w:right w:w="115" w:type="dxa"/>
      </w:tblCellMar>
    </w:tblPr>
  </w:style>
  <w:style w:type="table" w:customStyle="1" w:styleId="a9">
    <w:basedOn w:val="TableNormal"/>
    <w:rsid w:val="0034731A"/>
    <w:tblPr>
      <w:tblStyleRowBandSize w:val="1"/>
      <w:tblStyleColBandSize w:val="1"/>
      <w:tblCellMar>
        <w:top w:w="28" w:type="dxa"/>
        <w:left w:w="28" w:type="dxa"/>
        <w:bottom w:w="28" w:type="dxa"/>
        <w:right w:w="28" w:type="dxa"/>
      </w:tblCellMar>
    </w:tblPr>
  </w:style>
  <w:style w:type="table" w:customStyle="1" w:styleId="aa">
    <w:basedOn w:val="TableNormal"/>
    <w:rsid w:val="0034731A"/>
    <w:tblPr>
      <w:tblStyleRowBandSize w:val="1"/>
      <w:tblStyleColBandSize w:val="1"/>
      <w:tblCellMar>
        <w:top w:w="28" w:type="dxa"/>
        <w:left w:w="28" w:type="dxa"/>
        <w:bottom w:w="28" w:type="dxa"/>
        <w:right w:w="28" w:type="dxa"/>
      </w:tblCellMar>
    </w:tblPr>
  </w:style>
  <w:style w:type="paragraph" w:customStyle="1" w:styleId="Standard">
    <w:name w:val="Standard"/>
    <w:rsid w:val="00E73C3B"/>
    <w:pPr>
      <w:widowControl w:val="0"/>
      <w:suppressAutoHyphens/>
      <w:autoSpaceDN w:val="0"/>
      <w:textAlignment w:val="baseline"/>
    </w:pPr>
    <w:rPr>
      <w:rFonts w:ascii="Liberation Serif" w:eastAsia="Segoe UI" w:hAnsi="Liberation Serif" w:cs="Tahoma"/>
      <w:color w:val="000000"/>
      <w:kern w:val="3"/>
      <w:sz w:val="24"/>
      <w:szCs w:val="24"/>
      <w:lang w:eastAsia="zh-CN" w:bidi="hi-IN"/>
    </w:rPr>
  </w:style>
  <w:style w:type="paragraph" w:customStyle="1" w:styleId="TableContents">
    <w:name w:val="Table Contents"/>
    <w:basedOn w:val="Standard"/>
    <w:rsid w:val="00E73C3B"/>
    <w:pPr>
      <w:suppressLineNumbers/>
    </w:pPr>
  </w:style>
  <w:style w:type="paragraph" w:customStyle="1" w:styleId="western">
    <w:name w:val="western"/>
    <w:basedOn w:val="a"/>
    <w:rsid w:val="00E73C3B"/>
    <w:pPr>
      <w:spacing w:before="100" w:beforeAutospacing="1" w:after="142" w:line="276" w:lineRule="auto"/>
    </w:pPr>
    <w:rPr>
      <w:color w:val="000000"/>
      <w:sz w:val="24"/>
      <w:szCs w:val="24"/>
      <w:lang w:val="ru-RU"/>
    </w:rPr>
  </w:style>
  <w:style w:type="table" w:styleId="ab">
    <w:name w:val="Table Grid"/>
    <w:basedOn w:val="a1"/>
    <w:rsid w:val="00AE6331"/>
    <w:pPr>
      <w:suppressAutoHyphens/>
      <w:spacing w:line="300" w:lineRule="auto"/>
      <w:jc w:val="both"/>
    </w:pPr>
    <w:rPr>
      <w:rFonts w:asciiTheme="minorHAnsi" w:eastAsiaTheme="minorHAnsi" w:hAnsiTheme="minorHAnsi" w:cstheme="minorBid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uiPriority w:val="99"/>
    <w:unhideWhenUsed/>
    <w:rsid w:val="00AE6331"/>
    <w:pPr>
      <w:spacing w:before="100" w:beforeAutospacing="1" w:after="142" w:line="276" w:lineRule="auto"/>
    </w:pPr>
    <w:rPr>
      <w:sz w:val="24"/>
      <w:szCs w:val="24"/>
      <w:lang w:val="ru-RU"/>
    </w:rPr>
  </w:style>
  <w:style w:type="paragraph" w:styleId="ad">
    <w:name w:val="List Paragraph"/>
    <w:basedOn w:val="a"/>
    <w:uiPriority w:val="34"/>
    <w:qFormat/>
    <w:rsid w:val="00080AB4"/>
    <w:pPr>
      <w:ind w:left="720"/>
      <w:contextualSpacing/>
    </w:pPr>
  </w:style>
  <w:style w:type="table" w:customStyle="1" w:styleId="TableGrid">
    <w:name w:val="TableGrid"/>
    <w:rsid w:val="00205741"/>
    <w:rPr>
      <w:rFonts w:asciiTheme="minorHAnsi" w:eastAsiaTheme="minorEastAsia" w:hAnsiTheme="minorHAnsi" w:cstheme="minorBidi"/>
      <w:sz w:val="22"/>
      <w:szCs w:val="22"/>
      <w:lang w:val="ru-RU"/>
    </w:rPr>
    <w:tblPr>
      <w:tblCellMar>
        <w:top w:w="0" w:type="dxa"/>
        <w:left w:w="0" w:type="dxa"/>
        <w:bottom w:w="0" w:type="dxa"/>
        <w:right w:w="0" w:type="dxa"/>
      </w:tblCellMar>
    </w:tblPr>
  </w:style>
  <w:style w:type="paragraph" w:customStyle="1" w:styleId="ae">
    <w:basedOn w:val="a"/>
    <w:next w:val="ac"/>
    <w:rsid w:val="00E40B52"/>
    <w:pPr>
      <w:spacing w:before="100" w:beforeAutospacing="1" w:after="100" w:afterAutospacing="1"/>
    </w:pPr>
    <w:rPr>
      <w:sz w:val="24"/>
      <w:szCs w:val="24"/>
      <w:lang w:val="ru-RU"/>
    </w:rPr>
  </w:style>
  <w:style w:type="paragraph" w:styleId="af">
    <w:name w:val="header"/>
    <w:basedOn w:val="a"/>
    <w:link w:val="af0"/>
    <w:uiPriority w:val="99"/>
    <w:unhideWhenUsed/>
    <w:rsid w:val="00596337"/>
    <w:pPr>
      <w:tabs>
        <w:tab w:val="center" w:pos="4677"/>
        <w:tab w:val="right" w:pos="9355"/>
      </w:tabs>
    </w:pPr>
  </w:style>
  <w:style w:type="character" w:customStyle="1" w:styleId="af0">
    <w:name w:val="Верхний колонтитул Знак"/>
    <w:basedOn w:val="a0"/>
    <w:link w:val="af"/>
    <w:uiPriority w:val="99"/>
    <w:rsid w:val="00596337"/>
  </w:style>
  <w:style w:type="paragraph" w:styleId="af1">
    <w:name w:val="footer"/>
    <w:basedOn w:val="a"/>
    <w:link w:val="af2"/>
    <w:uiPriority w:val="99"/>
    <w:unhideWhenUsed/>
    <w:rsid w:val="00596337"/>
    <w:pPr>
      <w:tabs>
        <w:tab w:val="center" w:pos="4677"/>
        <w:tab w:val="right" w:pos="9355"/>
      </w:tabs>
    </w:pPr>
  </w:style>
  <w:style w:type="character" w:customStyle="1" w:styleId="af2">
    <w:name w:val="Нижний колонтитул Знак"/>
    <w:basedOn w:val="a0"/>
    <w:link w:val="af1"/>
    <w:uiPriority w:val="99"/>
    <w:rsid w:val="00596337"/>
  </w:style>
  <w:style w:type="character" w:customStyle="1" w:styleId="af3">
    <w:name w:val="Основной текст_"/>
    <w:basedOn w:val="a0"/>
    <w:link w:val="10"/>
    <w:rsid w:val="00BE5971"/>
    <w:rPr>
      <w:sz w:val="26"/>
      <w:szCs w:val="26"/>
    </w:rPr>
  </w:style>
  <w:style w:type="paragraph" w:customStyle="1" w:styleId="10">
    <w:name w:val="Основной текст1"/>
    <w:basedOn w:val="a"/>
    <w:link w:val="af3"/>
    <w:rsid w:val="00BE5971"/>
    <w:pPr>
      <w:widowControl w:val="0"/>
      <w:spacing w:line="262" w:lineRule="auto"/>
      <w:ind w:firstLine="400"/>
    </w:pPr>
    <w:rPr>
      <w:sz w:val="26"/>
      <w:szCs w:val="26"/>
    </w:rPr>
  </w:style>
  <w:style w:type="character" w:customStyle="1" w:styleId="rvts9">
    <w:name w:val="rvts9"/>
    <w:basedOn w:val="a0"/>
    <w:rsid w:val="000A5DA9"/>
  </w:style>
  <w:style w:type="paragraph" w:styleId="af4">
    <w:name w:val="Balloon Text"/>
    <w:basedOn w:val="a"/>
    <w:link w:val="af5"/>
    <w:uiPriority w:val="99"/>
    <w:semiHidden/>
    <w:unhideWhenUsed/>
    <w:rsid w:val="005257F4"/>
    <w:rPr>
      <w:rFonts w:ascii="Segoe UI" w:hAnsi="Segoe UI" w:cs="Segoe UI"/>
      <w:sz w:val="18"/>
      <w:szCs w:val="18"/>
    </w:rPr>
  </w:style>
  <w:style w:type="character" w:customStyle="1" w:styleId="af5">
    <w:name w:val="Текст выноски Знак"/>
    <w:basedOn w:val="a0"/>
    <w:link w:val="af4"/>
    <w:uiPriority w:val="99"/>
    <w:semiHidden/>
    <w:rsid w:val="005257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091635">
      <w:bodyDiv w:val="1"/>
      <w:marLeft w:val="0"/>
      <w:marRight w:val="0"/>
      <w:marTop w:val="0"/>
      <w:marBottom w:val="0"/>
      <w:divBdr>
        <w:top w:val="none" w:sz="0" w:space="0" w:color="auto"/>
        <w:left w:val="none" w:sz="0" w:space="0" w:color="auto"/>
        <w:bottom w:val="none" w:sz="0" w:space="0" w:color="auto"/>
        <w:right w:val="none" w:sz="0" w:space="0" w:color="auto"/>
      </w:divBdr>
      <w:divsChild>
        <w:div w:id="1684622634">
          <w:marLeft w:val="0"/>
          <w:marRight w:val="0"/>
          <w:marTop w:val="0"/>
          <w:marBottom w:val="0"/>
          <w:divBdr>
            <w:top w:val="none" w:sz="0" w:space="0" w:color="auto"/>
            <w:left w:val="none" w:sz="0" w:space="0" w:color="auto"/>
            <w:bottom w:val="none" w:sz="0" w:space="0" w:color="auto"/>
            <w:right w:val="none" w:sz="0" w:space="0" w:color="auto"/>
          </w:divBdr>
        </w:div>
        <w:div w:id="1865290190">
          <w:marLeft w:val="0"/>
          <w:marRight w:val="0"/>
          <w:marTop w:val="0"/>
          <w:marBottom w:val="0"/>
          <w:divBdr>
            <w:top w:val="none" w:sz="0" w:space="0" w:color="auto"/>
            <w:left w:val="none" w:sz="0" w:space="0" w:color="auto"/>
            <w:bottom w:val="none" w:sz="0" w:space="0" w:color="auto"/>
            <w:right w:val="none" w:sz="0" w:space="0" w:color="auto"/>
          </w:divBdr>
        </w:div>
      </w:divsChild>
    </w:div>
    <w:div w:id="630791136">
      <w:bodyDiv w:val="1"/>
      <w:marLeft w:val="0"/>
      <w:marRight w:val="0"/>
      <w:marTop w:val="0"/>
      <w:marBottom w:val="0"/>
      <w:divBdr>
        <w:top w:val="none" w:sz="0" w:space="0" w:color="auto"/>
        <w:left w:val="none" w:sz="0" w:space="0" w:color="auto"/>
        <w:bottom w:val="none" w:sz="0" w:space="0" w:color="auto"/>
        <w:right w:val="none" w:sz="0" w:space="0" w:color="auto"/>
      </w:divBdr>
    </w:div>
    <w:div w:id="654527285">
      <w:bodyDiv w:val="1"/>
      <w:marLeft w:val="0"/>
      <w:marRight w:val="0"/>
      <w:marTop w:val="0"/>
      <w:marBottom w:val="0"/>
      <w:divBdr>
        <w:top w:val="none" w:sz="0" w:space="0" w:color="auto"/>
        <w:left w:val="none" w:sz="0" w:space="0" w:color="auto"/>
        <w:bottom w:val="none" w:sz="0" w:space="0" w:color="auto"/>
        <w:right w:val="none" w:sz="0" w:space="0" w:color="auto"/>
      </w:divBdr>
    </w:div>
    <w:div w:id="680207433">
      <w:bodyDiv w:val="1"/>
      <w:marLeft w:val="0"/>
      <w:marRight w:val="0"/>
      <w:marTop w:val="0"/>
      <w:marBottom w:val="0"/>
      <w:divBdr>
        <w:top w:val="none" w:sz="0" w:space="0" w:color="auto"/>
        <w:left w:val="none" w:sz="0" w:space="0" w:color="auto"/>
        <w:bottom w:val="none" w:sz="0" w:space="0" w:color="auto"/>
        <w:right w:val="none" w:sz="0" w:space="0" w:color="auto"/>
      </w:divBdr>
    </w:div>
    <w:div w:id="869993697">
      <w:bodyDiv w:val="1"/>
      <w:marLeft w:val="0"/>
      <w:marRight w:val="0"/>
      <w:marTop w:val="0"/>
      <w:marBottom w:val="0"/>
      <w:divBdr>
        <w:top w:val="none" w:sz="0" w:space="0" w:color="auto"/>
        <w:left w:val="none" w:sz="0" w:space="0" w:color="auto"/>
        <w:bottom w:val="none" w:sz="0" w:space="0" w:color="auto"/>
        <w:right w:val="none" w:sz="0" w:space="0" w:color="auto"/>
      </w:divBdr>
    </w:div>
    <w:div w:id="1417825714">
      <w:bodyDiv w:val="1"/>
      <w:marLeft w:val="0"/>
      <w:marRight w:val="0"/>
      <w:marTop w:val="0"/>
      <w:marBottom w:val="0"/>
      <w:divBdr>
        <w:top w:val="none" w:sz="0" w:space="0" w:color="auto"/>
        <w:left w:val="none" w:sz="0" w:space="0" w:color="auto"/>
        <w:bottom w:val="none" w:sz="0" w:space="0" w:color="auto"/>
        <w:right w:val="none" w:sz="0" w:space="0" w:color="auto"/>
      </w:divBdr>
    </w:div>
    <w:div w:id="1424767989">
      <w:bodyDiv w:val="1"/>
      <w:marLeft w:val="0"/>
      <w:marRight w:val="0"/>
      <w:marTop w:val="0"/>
      <w:marBottom w:val="0"/>
      <w:divBdr>
        <w:top w:val="none" w:sz="0" w:space="0" w:color="auto"/>
        <w:left w:val="none" w:sz="0" w:space="0" w:color="auto"/>
        <w:bottom w:val="none" w:sz="0" w:space="0" w:color="auto"/>
        <w:right w:val="none" w:sz="0" w:space="0" w:color="auto"/>
      </w:divBdr>
    </w:div>
    <w:div w:id="1435176769">
      <w:bodyDiv w:val="1"/>
      <w:marLeft w:val="0"/>
      <w:marRight w:val="0"/>
      <w:marTop w:val="0"/>
      <w:marBottom w:val="0"/>
      <w:divBdr>
        <w:top w:val="none" w:sz="0" w:space="0" w:color="auto"/>
        <w:left w:val="none" w:sz="0" w:space="0" w:color="auto"/>
        <w:bottom w:val="none" w:sz="0" w:space="0" w:color="auto"/>
        <w:right w:val="none" w:sz="0" w:space="0" w:color="auto"/>
      </w:divBdr>
    </w:div>
    <w:div w:id="1677146349">
      <w:bodyDiv w:val="1"/>
      <w:marLeft w:val="0"/>
      <w:marRight w:val="0"/>
      <w:marTop w:val="0"/>
      <w:marBottom w:val="0"/>
      <w:divBdr>
        <w:top w:val="none" w:sz="0" w:space="0" w:color="auto"/>
        <w:left w:val="none" w:sz="0" w:space="0" w:color="auto"/>
        <w:bottom w:val="none" w:sz="0" w:space="0" w:color="auto"/>
        <w:right w:val="none" w:sz="0" w:space="0" w:color="auto"/>
      </w:divBdr>
      <w:divsChild>
        <w:div w:id="1202282767">
          <w:marLeft w:val="0"/>
          <w:marRight w:val="0"/>
          <w:marTop w:val="0"/>
          <w:marBottom w:val="0"/>
          <w:divBdr>
            <w:top w:val="none" w:sz="0" w:space="0" w:color="auto"/>
            <w:left w:val="none" w:sz="0" w:space="0" w:color="auto"/>
            <w:bottom w:val="none" w:sz="0" w:space="0" w:color="auto"/>
            <w:right w:val="none" w:sz="0" w:space="0" w:color="auto"/>
          </w:divBdr>
        </w:div>
        <w:div w:id="378482863">
          <w:marLeft w:val="0"/>
          <w:marRight w:val="0"/>
          <w:marTop w:val="0"/>
          <w:marBottom w:val="0"/>
          <w:divBdr>
            <w:top w:val="none" w:sz="0" w:space="0" w:color="auto"/>
            <w:left w:val="none" w:sz="0" w:space="0" w:color="auto"/>
            <w:bottom w:val="none" w:sz="0" w:space="0" w:color="auto"/>
            <w:right w:val="none" w:sz="0" w:space="0" w:color="auto"/>
          </w:divBdr>
        </w:div>
        <w:div w:id="1201088715">
          <w:marLeft w:val="0"/>
          <w:marRight w:val="0"/>
          <w:marTop w:val="0"/>
          <w:marBottom w:val="0"/>
          <w:divBdr>
            <w:top w:val="none" w:sz="0" w:space="0" w:color="auto"/>
            <w:left w:val="none" w:sz="0" w:space="0" w:color="auto"/>
            <w:bottom w:val="none" w:sz="0" w:space="0" w:color="auto"/>
            <w:right w:val="none" w:sz="0" w:space="0" w:color="auto"/>
          </w:divBdr>
        </w:div>
        <w:div w:id="365909475">
          <w:marLeft w:val="0"/>
          <w:marRight w:val="0"/>
          <w:marTop w:val="0"/>
          <w:marBottom w:val="0"/>
          <w:divBdr>
            <w:top w:val="none" w:sz="0" w:space="0" w:color="auto"/>
            <w:left w:val="none" w:sz="0" w:space="0" w:color="auto"/>
            <w:bottom w:val="none" w:sz="0" w:space="0" w:color="auto"/>
            <w:right w:val="none" w:sz="0" w:space="0" w:color="auto"/>
          </w:divBdr>
        </w:div>
        <w:div w:id="264654054">
          <w:marLeft w:val="0"/>
          <w:marRight w:val="0"/>
          <w:marTop w:val="0"/>
          <w:marBottom w:val="0"/>
          <w:divBdr>
            <w:top w:val="none" w:sz="0" w:space="0" w:color="auto"/>
            <w:left w:val="none" w:sz="0" w:space="0" w:color="auto"/>
            <w:bottom w:val="none" w:sz="0" w:space="0" w:color="auto"/>
            <w:right w:val="none" w:sz="0" w:space="0" w:color="auto"/>
          </w:divBdr>
        </w:div>
        <w:div w:id="556016247">
          <w:marLeft w:val="0"/>
          <w:marRight w:val="0"/>
          <w:marTop w:val="0"/>
          <w:marBottom w:val="0"/>
          <w:divBdr>
            <w:top w:val="none" w:sz="0" w:space="0" w:color="auto"/>
            <w:left w:val="none" w:sz="0" w:space="0" w:color="auto"/>
            <w:bottom w:val="none" w:sz="0" w:space="0" w:color="auto"/>
            <w:right w:val="none" w:sz="0" w:space="0" w:color="auto"/>
          </w:divBdr>
        </w:div>
        <w:div w:id="1126435767">
          <w:marLeft w:val="0"/>
          <w:marRight w:val="0"/>
          <w:marTop w:val="0"/>
          <w:marBottom w:val="0"/>
          <w:divBdr>
            <w:top w:val="none" w:sz="0" w:space="0" w:color="auto"/>
            <w:left w:val="none" w:sz="0" w:space="0" w:color="auto"/>
            <w:bottom w:val="none" w:sz="0" w:space="0" w:color="auto"/>
            <w:right w:val="none" w:sz="0" w:space="0" w:color="auto"/>
          </w:divBdr>
        </w:div>
        <w:div w:id="1929729856">
          <w:marLeft w:val="0"/>
          <w:marRight w:val="0"/>
          <w:marTop w:val="0"/>
          <w:marBottom w:val="0"/>
          <w:divBdr>
            <w:top w:val="none" w:sz="0" w:space="0" w:color="auto"/>
            <w:left w:val="none" w:sz="0" w:space="0" w:color="auto"/>
            <w:bottom w:val="none" w:sz="0" w:space="0" w:color="auto"/>
            <w:right w:val="none" w:sz="0" w:space="0" w:color="auto"/>
          </w:divBdr>
        </w:div>
        <w:div w:id="1575316352">
          <w:marLeft w:val="0"/>
          <w:marRight w:val="0"/>
          <w:marTop w:val="0"/>
          <w:marBottom w:val="0"/>
          <w:divBdr>
            <w:top w:val="none" w:sz="0" w:space="0" w:color="auto"/>
            <w:left w:val="none" w:sz="0" w:space="0" w:color="auto"/>
            <w:bottom w:val="none" w:sz="0" w:space="0" w:color="auto"/>
            <w:right w:val="none" w:sz="0" w:space="0" w:color="auto"/>
          </w:divBdr>
        </w:div>
        <w:div w:id="1094545764">
          <w:marLeft w:val="0"/>
          <w:marRight w:val="0"/>
          <w:marTop w:val="0"/>
          <w:marBottom w:val="0"/>
          <w:divBdr>
            <w:top w:val="none" w:sz="0" w:space="0" w:color="auto"/>
            <w:left w:val="none" w:sz="0" w:space="0" w:color="auto"/>
            <w:bottom w:val="none" w:sz="0" w:space="0" w:color="auto"/>
            <w:right w:val="none" w:sz="0" w:space="0" w:color="auto"/>
          </w:divBdr>
        </w:div>
        <w:div w:id="1009214344">
          <w:marLeft w:val="0"/>
          <w:marRight w:val="0"/>
          <w:marTop w:val="0"/>
          <w:marBottom w:val="0"/>
          <w:divBdr>
            <w:top w:val="none" w:sz="0" w:space="0" w:color="auto"/>
            <w:left w:val="none" w:sz="0" w:space="0" w:color="auto"/>
            <w:bottom w:val="none" w:sz="0" w:space="0" w:color="auto"/>
            <w:right w:val="none" w:sz="0" w:space="0" w:color="auto"/>
          </w:divBdr>
        </w:div>
        <w:div w:id="1902670263">
          <w:marLeft w:val="0"/>
          <w:marRight w:val="0"/>
          <w:marTop w:val="0"/>
          <w:marBottom w:val="0"/>
          <w:divBdr>
            <w:top w:val="none" w:sz="0" w:space="0" w:color="auto"/>
            <w:left w:val="none" w:sz="0" w:space="0" w:color="auto"/>
            <w:bottom w:val="none" w:sz="0" w:space="0" w:color="auto"/>
            <w:right w:val="none" w:sz="0" w:space="0" w:color="auto"/>
          </w:divBdr>
        </w:div>
        <w:div w:id="699092948">
          <w:marLeft w:val="0"/>
          <w:marRight w:val="0"/>
          <w:marTop w:val="0"/>
          <w:marBottom w:val="0"/>
          <w:divBdr>
            <w:top w:val="none" w:sz="0" w:space="0" w:color="auto"/>
            <w:left w:val="none" w:sz="0" w:space="0" w:color="auto"/>
            <w:bottom w:val="none" w:sz="0" w:space="0" w:color="auto"/>
            <w:right w:val="none" w:sz="0" w:space="0" w:color="auto"/>
          </w:divBdr>
        </w:div>
        <w:div w:id="228736998">
          <w:marLeft w:val="0"/>
          <w:marRight w:val="0"/>
          <w:marTop w:val="0"/>
          <w:marBottom w:val="0"/>
          <w:divBdr>
            <w:top w:val="none" w:sz="0" w:space="0" w:color="auto"/>
            <w:left w:val="none" w:sz="0" w:space="0" w:color="auto"/>
            <w:bottom w:val="none" w:sz="0" w:space="0" w:color="auto"/>
            <w:right w:val="none" w:sz="0" w:space="0" w:color="auto"/>
          </w:divBdr>
        </w:div>
        <w:div w:id="1768962309">
          <w:marLeft w:val="0"/>
          <w:marRight w:val="0"/>
          <w:marTop w:val="0"/>
          <w:marBottom w:val="0"/>
          <w:divBdr>
            <w:top w:val="none" w:sz="0" w:space="0" w:color="auto"/>
            <w:left w:val="none" w:sz="0" w:space="0" w:color="auto"/>
            <w:bottom w:val="none" w:sz="0" w:space="0" w:color="auto"/>
            <w:right w:val="none" w:sz="0" w:space="0" w:color="auto"/>
          </w:divBdr>
        </w:div>
        <w:div w:id="2118257691">
          <w:marLeft w:val="0"/>
          <w:marRight w:val="0"/>
          <w:marTop w:val="0"/>
          <w:marBottom w:val="0"/>
          <w:divBdr>
            <w:top w:val="none" w:sz="0" w:space="0" w:color="auto"/>
            <w:left w:val="none" w:sz="0" w:space="0" w:color="auto"/>
            <w:bottom w:val="none" w:sz="0" w:space="0" w:color="auto"/>
            <w:right w:val="none" w:sz="0" w:space="0" w:color="auto"/>
          </w:divBdr>
        </w:div>
        <w:div w:id="1923104206">
          <w:marLeft w:val="0"/>
          <w:marRight w:val="0"/>
          <w:marTop w:val="0"/>
          <w:marBottom w:val="0"/>
          <w:divBdr>
            <w:top w:val="none" w:sz="0" w:space="0" w:color="auto"/>
            <w:left w:val="none" w:sz="0" w:space="0" w:color="auto"/>
            <w:bottom w:val="none" w:sz="0" w:space="0" w:color="auto"/>
            <w:right w:val="none" w:sz="0" w:space="0" w:color="auto"/>
          </w:divBdr>
        </w:div>
        <w:div w:id="605691914">
          <w:marLeft w:val="0"/>
          <w:marRight w:val="0"/>
          <w:marTop w:val="0"/>
          <w:marBottom w:val="0"/>
          <w:divBdr>
            <w:top w:val="none" w:sz="0" w:space="0" w:color="auto"/>
            <w:left w:val="none" w:sz="0" w:space="0" w:color="auto"/>
            <w:bottom w:val="none" w:sz="0" w:space="0" w:color="auto"/>
            <w:right w:val="none" w:sz="0" w:space="0" w:color="auto"/>
          </w:divBdr>
        </w:div>
        <w:div w:id="861626862">
          <w:marLeft w:val="0"/>
          <w:marRight w:val="0"/>
          <w:marTop w:val="0"/>
          <w:marBottom w:val="0"/>
          <w:divBdr>
            <w:top w:val="none" w:sz="0" w:space="0" w:color="auto"/>
            <w:left w:val="none" w:sz="0" w:space="0" w:color="auto"/>
            <w:bottom w:val="none" w:sz="0" w:space="0" w:color="auto"/>
            <w:right w:val="none" w:sz="0" w:space="0" w:color="auto"/>
          </w:divBdr>
        </w:div>
        <w:div w:id="385380397">
          <w:marLeft w:val="0"/>
          <w:marRight w:val="0"/>
          <w:marTop w:val="0"/>
          <w:marBottom w:val="0"/>
          <w:divBdr>
            <w:top w:val="none" w:sz="0" w:space="0" w:color="auto"/>
            <w:left w:val="none" w:sz="0" w:space="0" w:color="auto"/>
            <w:bottom w:val="none" w:sz="0" w:space="0" w:color="auto"/>
            <w:right w:val="none" w:sz="0" w:space="0" w:color="auto"/>
          </w:divBdr>
        </w:div>
        <w:div w:id="511189917">
          <w:marLeft w:val="0"/>
          <w:marRight w:val="0"/>
          <w:marTop w:val="0"/>
          <w:marBottom w:val="0"/>
          <w:divBdr>
            <w:top w:val="none" w:sz="0" w:space="0" w:color="auto"/>
            <w:left w:val="none" w:sz="0" w:space="0" w:color="auto"/>
            <w:bottom w:val="none" w:sz="0" w:space="0" w:color="auto"/>
            <w:right w:val="none" w:sz="0" w:space="0" w:color="auto"/>
          </w:divBdr>
        </w:div>
        <w:div w:id="1231501141">
          <w:marLeft w:val="0"/>
          <w:marRight w:val="0"/>
          <w:marTop w:val="0"/>
          <w:marBottom w:val="0"/>
          <w:divBdr>
            <w:top w:val="none" w:sz="0" w:space="0" w:color="auto"/>
            <w:left w:val="none" w:sz="0" w:space="0" w:color="auto"/>
            <w:bottom w:val="none" w:sz="0" w:space="0" w:color="auto"/>
            <w:right w:val="none" w:sz="0" w:space="0" w:color="auto"/>
          </w:divBdr>
        </w:div>
        <w:div w:id="1111776260">
          <w:marLeft w:val="0"/>
          <w:marRight w:val="0"/>
          <w:marTop w:val="0"/>
          <w:marBottom w:val="0"/>
          <w:divBdr>
            <w:top w:val="none" w:sz="0" w:space="0" w:color="auto"/>
            <w:left w:val="none" w:sz="0" w:space="0" w:color="auto"/>
            <w:bottom w:val="none" w:sz="0" w:space="0" w:color="auto"/>
            <w:right w:val="none" w:sz="0" w:space="0" w:color="auto"/>
          </w:divBdr>
        </w:div>
        <w:div w:id="759109741">
          <w:marLeft w:val="0"/>
          <w:marRight w:val="0"/>
          <w:marTop w:val="0"/>
          <w:marBottom w:val="0"/>
          <w:divBdr>
            <w:top w:val="none" w:sz="0" w:space="0" w:color="auto"/>
            <w:left w:val="none" w:sz="0" w:space="0" w:color="auto"/>
            <w:bottom w:val="none" w:sz="0" w:space="0" w:color="auto"/>
            <w:right w:val="none" w:sz="0" w:space="0" w:color="auto"/>
          </w:divBdr>
        </w:div>
        <w:div w:id="343867671">
          <w:marLeft w:val="0"/>
          <w:marRight w:val="0"/>
          <w:marTop w:val="0"/>
          <w:marBottom w:val="0"/>
          <w:divBdr>
            <w:top w:val="none" w:sz="0" w:space="0" w:color="auto"/>
            <w:left w:val="none" w:sz="0" w:space="0" w:color="auto"/>
            <w:bottom w:val="none" w:sz="0" w:space="0" w:color="auto"/>
            <w:right w:val="none" w:sz="0" w:space="0" w:color="auto"/>
          </w:divBdr>
        </w:div>
        <w:div w:id="1773747972">
          <w:marLeft w:val="0"/>
          <w:marRight w:val="0"/>
          <w:marTop w:val="0"/>
          <w:marBottom w:val="0"/>
          <w:divBdr>
            <w:top w:val="none" w:sz="0" w:space="0" w:color="auto"/>
            <w:left w:val="none" w:sz="0" w:space="0" w:color="auto"/>
            <w:bottom w:val="none" w:sz="0" w:space="0" w:color="auto"/>
            <w:right w:val="none" w:sz="0" w:space="0" w:color="auto"/>
          </w:divBdr>
        </w:div>
        <w:div w:id="650795616">
          <w:marLeft w:val="0"/>
          <w:marRight w:val="0"/>
          <w:marTop w:val="0"/>
          <w:marBottom w:val="0"/>
          <w:divBdr>
            <w:top w:val="none" w:sz="0" w:space="0" w:color="auto"/>
            <w:left w:val="none" w:sz="0" w:space="0" w:color="auto"/>
            <w:bottom w:val="none" w:sz="0" w:space="0" w:color="auto"/>
            <w:right w:val="none" w:sz="0" w:space="0" w:color="auto"/>
          </w:divBdr>
        </w:div>
        <w:div w:id="1007555123">
          <w:marLeft w:val="0"/>
          <w:marRight w:val="0"/>
          <w:marTop w:val="0"/>
          <w:marBottom w:val="0"/>
          <w:divBdr>
            <w:top w:val="none" w:sz="0" w:space="0" w:color="auto"/>
            <w:left w:val="none" w:sz="0" w:space="0" w:color="auto"/>
            <w:bottom w:val="none" w:sz="0" w:space="0" w:color="auto"/>
            <w:right w:val="none" w:sz="0" w:space="0" w:color="auto"/>
          </w:divBdr>
        </w:div>
        <w:div w:id="1128084423">
          <w:marLeft w:val="0"/>
          <w:marRight w:val="0"/>
          <w:marTop w:val="0"/>
          <w:marBottom w:val="0"/>
          <w:divBdr>
            <w:top w:val="none" w:sz="0" w:space="0" w:color="auto"/>
            <w:left w:val="none" w:sz="0" w:space="0" w:color="auto"/>
            <w:bottom w:val="none" w:sz="0" w:space="0" w:color="auto"/>
            <w:right w:val="none" w:sz="0" w:space="0" w:color="auto"/>
          </w:divBdr>
        </w:div>
      </w:divsChild>
    </w:div>
    <w:div w:id="1795906463">
      <w:bodyDiv w:val="1"/>
      <w:marLeft w:val="0"/>
      <w:marRight w:val="0"/>
      <w:marTop w:val="0"/>
      <w:marBottom w:val="0"/>
      <w:divBdr>
        <w:top w:val="none" w:sz="0" w:space="0" w:color="auto"/>
        <w:left w:val="none" w:sz="0" w:space="0" w:color="auto"/>
        <w:bottom w:val="none" w:sz="0" w:space="0" w:color="auto"/>
        <w:right w:val="none" w:sz="0" w:space="0" w:color="auto"/>
      </w:divBdr>
    </w:div>
    <w:div w:id="17985726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41-2024-%D0%B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on.gov.ua/npa/pro-vnesennia-zmin-do-typovoi-osvitnoi-prohramy-dlia-5-9-klasiv-zakladiv-zahalnoi-serednoi-osvit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n.gov.ua/npa/pro-zatverdzhennia-poriadku-ta-umov-zdobuttia-zahalnoi-serednoi-osvity-v-komunalnykh-zakladakh-zahalnoi-serednoi-osvity-v-umovakh-voiennoho-stanu-v-ukraini-zareiestrovanyi-u-ministerstvi-ius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akon.rada.gov.ua/rada/show/v1093729-24" TargetMode="External"/><Relationship Id="rId4" Type="http://schemas.openxmlformats.org/officeDocument/2006/relationships/settings" Target="settings.xml"/><Relationship Id="rId9" Type="http://schemas.openxmlformats.org/officeDocument/2006/relationships/hyperlink" Target="https://mon.gov.ua/npa/pro-vnesennia-zmin-do-typovoi-osvitnoi-prohramy-dlia-5-9-klasiv-zakladiv-zahalnoi-serednoi-osvit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7FE9D-5F87-4620-8E2F-EC53B372F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2591</TotalTime>
  <Pages>1</Pages>
  <Words>32359</Words>
  <Characters>184447</Characters>
  <Application>Microsoft Office Word</Application>
  <DocSecurity>0</DocSecurity>
  <Lines>1537</Lines>
  <Paragraphs>432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oksana2</cp:lastModifiedBy>
  <cp:revision>98</cp:revision>
  <cp:lastPrinted>2025-10-28T11:07:00Z</cp:lastPrinted>
  <dcterms:created xsi:type="dcterms:W3CDTF">2024-09-24T05:42:00Z</dcterms:created>
  <dcterms:modified xsi:type="dcterms:W3CDTF">2025-10-28T11:30:00Z</dcterms:modified>
</cp:coreProperties>
</file>