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8BD" w:rsidRPr="006033B0" w:rsidRDefault="006158BD" w:rsidP="00615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BD" w:rsidRPr="006033B0" w:rsidRDefault="006158BD" w:rsidP="00615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BD" w:rsidRPr="006033B0" w:rsidRDefault="006158BD" w:rsidP="00615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BD" w:rsidRPr="006033B0" w:rsidRDefault="006158BD" w:rsidP="00615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BD" w:rsidRPr="006033B0" w:rsidRDefault="006158BD" w:rsidP="00615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BD" w:rsidRPr="006033B0" w:rsidRDefault="006158BD" w:rsidP="00615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BD" w:rsidRPr="006033B0" w:rsidRDefault="006158BD" w:rsidP="00615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184F" w:rsidRPr="006033B0" w:rsidRDefault="00E7184F" w:rsidP="00615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BD" w:rsidRPr="006033B0" w:rsidRDefault="006158BD" w:rsidP="00615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BD" w:rsidRPr="006033B0" w:rsidRDefault="006158BD" w:rsidP="00615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BD" w:rsidRPr="006033B0" w:rsidRDefault="006158BD" w:rsidP="00615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158BD" w:rsidRPr="006033B0" w:rsidRDefault="006158BD" w:rsidP="0061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6033B0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ЗВІТ</w:t>
      </w:r>
    </w:p>
    <w:p w:rsidR="007C7DDB" w:rsidRPr="007C7DDB" w:rsidRDefault="007C7DDB" w:rsidP="007C7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7C7DDB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директора  Триліської  гімназії  з  початковою  школою</w:t>
      </w:r>
    </w:p>
    <w:p w:rsidR="006158BD" w:rsidRPr="006033B0" w:rsidRDefault="007C7DDB" w:rsidP="0061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Наталії  БУДОВОЇ</w:t>
      </w:r>
    </w:p>
    <w:p w:rsidR="006158BD" w:rsidRPr="007C7DDB" w:rsidRDefault="006158BD" w:rsidP="0061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7C7DDB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перед колективом та громадськістю про виконання посадових обов’язків </w:t>
      </w:r>
    </w:p>
    <w:p w:rsidR="006158BD" w:rsidRPr="007C7DDB" w:rsidRDefault="006158BD" w:rsidP="0061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7C7DDB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в  2023/2024 н.р.</w:t>
      </w:r>
    </w:p>
    <w:p w:rsidR="006158BD" w:rsidRPr="006033B0" w:rsidRDefault="006158BD" w:rsidP="0061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158BD" w:rsidRPr="006033B0" w:rsidRDefault="006158BD" w:rsidP="0061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BD" w:rsidRPr="006033B0" w:rsidRDefault="006158BD" w:rsidP="0061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BD" w:rsidRPr="006033B0" w:rsidRDefault="006158BD" w:rsidP="0061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BD" w:rsidRPr="006033B0" w:rsidRDefault="006158BD" w:rsidP="0061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BD" w:rsidRPr="006033B0" w:rsidRDefault="006158BD" w:rsidP="0061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BD" w:rsidRPr="006033B0" w:rsidRDefault="006158BD" w:rsidP="0061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BD" w:rsidRPr="006033B0" w:rsidRDefault="006158BD" w:rsidP="0061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BD" w:rsidRPr="006033B0" w:rsidRDefault="006158BD" w:rsidP="0061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BD" w:rsidRPr="006033B0" w:rsidRDefault="006158BD" w:rsidP="0061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BD" w:rsidRPr="006033B0" w:rsidRDefault="006158BD" w:rsidP="0061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BD" w:rsidRPr="006033B0" w:rsidRDefault="006158BD" w:rsidP="0061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BD" w:rsidRPr="006033B0" w:rsidRDefault="006158BD" w:rsidP="0061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BD" w:rsidRPr="006033B0" w:rsidRDefault="006158BD" w:rsidP="0061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BD" w:rsidRPr="006033B0" w:rsidRDefault="006158BD" w:rsidP="0061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BD" w:rsidRPr="006033B0" w:rsidRDefault="006158BD" w:rsidP="0061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BD" w:rsidRPr="006033B0" w:rsidRDefault="006158BD" w:rsidP="0061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BD" w:rsidRPr="006033B0" w:rsidRDefault="006158BD" w:rsidP="0061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BD" w:rsidRPr="006033B0" w:rsidRDefault="006158BD" w:rsidP="0061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184F" w:rsidRPr="006033B0" w:rsidRDefault="00E7184F" w:rsidP="0061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BD" w:rsidRPr="006033B0" w:rsidRDefault="006158BD" w:rsidP="0061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BD" w:rsidRPr="006033B0" w:rsidRDefault="006158BD" w:rsidP="0061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BD" w:rsidRPr="006033B0" w:rsidRDefault="006158BD" w:rsidP="0061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BD" w:rsidRPr="006033B0" w:rsidRDefault="006158BD" w:rsidP="0061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BD" w:rsidRPr="006033B0" w:rsidRDefault="006158BD" w:rsidP="00615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BD" w:rsidRPr="006033B0" w:rsidRDefault="006158BD" w:rsidP="0061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BD" w:rsidRDefault="006158BD" w:rsidP="007C7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7C7DDB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2024</w:t>
      </w:r>
    </w:p>
    <w:p w:rsidR="00C658F1" w:rsidRDefault="00C658F1" w:rsidP="007C7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C658F1" w:rsidRPr="007C7DDB" w:rsidRDefault="00C658F1" w:rsidP="007C7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bookmarkStart w:id="0" w:name="_GoBack"/>
      <w:bookmarkEnd w:id="0"/>
    </w:p>
    <w:p w:rsidR="006158BD" w:rsidRPr="00C658F1" w:rsidRDefault="006158BD" w:rsidP="00615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554D54" w:rsidRPr="00C658F1">
        <w:rPr>
          <w:rFonts w:ascii="Times New Roman" w:hAnsi="Times New Roman" w:cs="Times New Roman"/>
          <w:sz w:val="28"/>
          <w:szCs w:val="28"/>
          <w:lang w:val="uk-UA"/>
        </w:rPr>
        <w:t>Шановні присутні!</w:t>
      </w:r>
    </w:p>
    <w:p w:rsidR="006158BD" w:rsidRPr="006033B0" w:rsidRDefault="006158BD" w:rsidP="006F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D5B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Закінчився навчальний рік і тому ми зібралися сьогодні, щоб зробити певні підсумки роботи колективу гімназії, оцінити діяльність директора на посаді протягом 2023/2024 навчального року.</w:t>
      </w:r>
    </w:p>
    <w:p w:rsidR="006158BD" w:rsidRPr="006033B0" w:rsidRDefault="006158BD" w:rsidP="006F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D5B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>Наша країна переживає зараз дуже складні часи. В умовах введення в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>Україні воєнного стану, викликаного збройною агресією росії, освітяни – на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>своєму вчительському трудовому фронті працюють сумлінно, відповідально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>ставляться до виконання посадових обов’язків і вже цим наближають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>Перемогу.</w:t>
      </w:r>
    </w:p>
    <w:p w:rsidR="004D5BEE" w:rsidRDefault="006158BD" w:rsidP="00E71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D5B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наказу МОН У</w:t>
      </w:r>
      <w:r w:rsidR="006F745C" w:rsidRPr="006033B0">
        <w:rPr>
          <w:rFonts w:ascii="Times New Roman" w:hAnsi="Times New Roman" w:cs="Times New Roman"/>
          <w:sz w:val="28"/>
          <w:szCs w:val="28"/>
          <w:lang w:val="uk-UA"/>
        </w:rPr>
        <w:t>кр</w:t>
      </w:r>
      <w:r w:rsidR="004D5BEE">
        <w:rPr>
          <w:rFonts w:ascii="Times New Roman" w:hAnsi="Times New Roman" w:cs="Times New Roman"/>
          <w:sz w:val="28"/>
          <w:szCs w:val="28"/>
          <w:lang w:val="uk-UA"/>
        </w:rPr>
        <w:t>аїни від 23.03.2005 №178 «</w:t>
      </w:r>
      <w:r w:rsidR="006F745C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затвердження примірного положення пр</w:t>
      </w:r>
      <w:r w:rsidR="006F745C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о порядок звітування керівників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дошкільних, загальноосвітніх та професійн</w:t>
      </w:r>
      <w:r w:rsidR="006F745C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о-технічних навчальних закладів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перед педагогічним колективом та грома</w:t>
      </w:r>
      <w:r w:rsidR="004D5BEE">
        <w:rPr>
          <w:rFonts w:ascii="Times New Roman" w:hAnsi="Times New Roman" w:cs="Times New Roman"/>
          <w:sz w:val="28"/>
          <w:szCs w:val="28"/>
          <w:lang w:val="uk-UA"/>
        </w:rPr>
        <w:t>дськістю»</w:t>
      </w:r>
      <w:r w:rsidR="006F745C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у травні-червні кожен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керівник навчального закладу щорок</w:t>
      </w:r>
      <w:r w:rsidR="006F745C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у звітує про свою діяльність на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загальних зборах педагогічного колективу, батьк</w:t>
      </w:r>
      <w:r w:rsidR="006F745C" w:rsidRPr="006033B0">
        <w:rPr>
          <w:rFonts w:ascii="Times New Roman" w:hAnsi="Times New Roman" w:cs="Times New Roman"/>
          <w:sz w:val="28"/>
          <w:szCs w:val="28"/>
          <w:lang w:val="uk-UA"/>
        </w:rPr>
        <w:t>івського комітету, ради гімназії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та громадськості.</w:t>
      </w:r>
      <w:r w:rsidR="006F745C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5BE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4D5BEE" w:rsidRDefault="004D5BEE" w:rsidP="00E7184F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7184F" w:rsidRPr="006033B0">
        <w:rPr>
          <w:rFonts w:ascii="Times New Roman" w:hAnsi="Times New Roman" w:cs="Times New Roman"/>
          <w:sz w:val="28"/>
          <w:szCs w:val="28"/>
          <w:lang w:val="uk-UA"/>
        </w:rPr>
        <w:t>Загальна освіта – це основа особистої культури людини, яка визначає її індивідуальність та забезпечує особистісний розвиток.</w:t>
      </w:r>
      <w:r w:rsidR="00E7184F" w:rsidRPr="006033B0">
        <w:rPr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У своїй діяльності протягом звітног</w:t>
      </w:r>
      <w:r w:rsidR="006F745C" w:rsidRPr="006033B0">
        <w:rPr>
          <w:rFonts w:ascii="Times New Roman" w:hAnsi="Times New Roman" w:cs="Times New Roman"/>
          <w:sz w:val="28"/>
          <w:szCs w:val="28"/>
        </w:rPr>
        <w:t>о періоду я як директор закладу</w:t>
      </w:r>
      <w:r w:rsidR="006F745C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освіти керувалася посадовими обо</w:t>
      </w:r>
      <w:r w:rsidR="006F745C" w:rsidRPr="006033B0">
        <w:rPr>
          <w:rFonts w:ascii="Times New Roman" w:hAnsi="Times New Roman" w:cs="Times New Roman"/>
          <w:sz w:val="28"/>
          <w:szCs w:val="28"/>
        </w:rPr>
        <w:t>в’язками, основними нормативно-</w:t>
      </w:r>
      <w:r w:rsidR="006158BD" w:rsidRPr="006033B0">
        <w:rPr>
          <w:rFonts w:ascii="Times New Roman" w:hAnsi="Times New Roman" w:cs="Times New Roman"/>
          <w:sz w:val="28"/>
          <w:szCs w:val="28"/>
        </w:rPr>
        <w:t>правовими документами, які регламенту</w:t>
      </w:r>
      <w:r w:rsidR="006F745C" w:rsidRPr="006033B0">
        <w:rPr>
          <w:rFonts w:ascii="Times New Roman" w:hAnsi="Times New Roman" w:cs="Times New Roman"/>
          <w:sz w:val="28"/>
          <w:szCs w:val="28"/>
        </w:rPr>
        <w:t>ють роботу навчального закладу:</w:t>
      </w:r>
      <w:r w:rsidR="006F745C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Конституцією України, Законами України «П</w:t>
      </w:r>
      <w:r w:rsidR="006F745C" w:rsidRPr="006033B0">
        <w:rPr>
          <w:rFonts w:ascii="Times New Roman" w:hAnsi="Times New Roman" w:cs="Times New Roman"/>
          <w:sz w:val="28"/>
          <w:szCs w:val="28"/>
        </w:rPr>
        <w:t>ро освіту», «Про повну загальну</w:t>
      </w:r>
      <w:r w:rsidR="006F745C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середню освіту», «Про основні засади мовно</w:t>
      </w:r>
      <w:r w:rsidR="006F745C" w:rsidRPr="006033B0">
        <w:rPr>
          <w:rFonts w:ascii="Times New Roman" w:hAnsi="Times New Roman" w:cs="Times New Roman"/>
          <w:sz w:val="28"/>
          <w:szCs w:val="28"/>
        </w:rPr>
        <w:t>ї політики в Україні», Статутом</w:t>
      </w:r>
      <w:r w:rsidR="006F745C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45C" w:rsidRPr="006033B0">
        <w:rPr>
          <w:rFonts w:ascii="Times New Roman" w:hAnsi="Times New Roman" w:cs="Times New Roman"/>
          <w:sz w:val="28"/>
          <w:szCs w:val="28"/>
        </w:rPr>
        <w:t>гімназії</w:t>
      </w:r>
      <w:r w:rsidR="006158BD" w:rsidRPr="006033B0">
        <w:rPr>
          <w:rFonts w:ascii="Times New Roman" w:hAnsi="Times New Roman" w:cs="Times New Roman"/>
          <w:sz w:val="28"/>
          <w:szCs w:val="28"/>
        </w:rPr>
        <w:t xml:space="preserve"> та чинними нормативно-правовими документами у галузі освіти.</w:t>
      </w:r>
      <w:r w:rsidR="00E7184F" w:rsidRPr="006033B0">
        <w:rPr>
          <w:sz w:val="28"/>
          <w:szCs w:val="28"/>
        </w:rPr>
        <w:t xml:space="preserve"> </w:t>
      </w:r>
      <w:r w:rsidR="00E7184F" w:rsidRPr="006033B0">
        <w:rPr>
          <w:sz w:val="28"/>
          <w:szCs w:val="28"/>
          <w:lang w:val="uk-UA"/>
        </w:rPr>
        <w:t xml:space="preserve"> </w:t>
      </w:r>
      <w:r w:rsidR="00E7184F" w:rsidRPr="006033B0">
        <w:rPr>
          <w:rFonts w:ascii="Times New Roman" w:hAnsi="Times New Roman" w:cs="Times New Roman"/>
          <w:sz w:val="28"/>
          <w:szCs w:val="28"/>
          <w:lang w:val="uk-UA"/>
        </w:rPr>
        <w:t>Згідно з чинним законодавством</w:t>
      </w:r>
      <w:r w:rsidR="007C7D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7184F" w:rsidRPr="006033B0">
        <w:rPr>
          <w:rFonts w:ascii="Times New Roman" w:hAnsi="Times New Roman" w:cs="Times New Roman"/>
          <w:sz w:val="28"/>
          <w:szCs w:val="28"/>
          <w:lang w:val="uk-UA"/>
        </w:rPr>
        <w:t>метою загальної середньої освіти є різнобічний розвиток, виховання і соціалізація особистості, яка усвідомлює себе громадянином України, здатна до життя в суспільстві і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трудової діяльно</w:t>
      </w:r>
      <w:r w:rsidR="007C7DDB">
        <w:rPr>
          <w:rFonts w:ascii="Times New Roman" w:hAnsi="Times New Roman" w:cs="Times New Roman"/>
          <w:sz w:val="28"/>
          <w:szCs w:val="28"/>
          <w:lang w:val="uk-UA"/>
        </w:rPr>
        <w:t>сті та громадянської активності</w:t>
      </w:r>
      <w:r w:rsidR="00E7184F" w:rsidRPr="006033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745C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184F" w:rsidRPr="006033B0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</w:p>
    <w:p w:rsidR="004D5BEE" w:rsidRDefault="004D5BEE" w:rsidP="00E71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F745C" w:rsidRPr="006033B0">
        <w:rPr>
          <w:rFonts w:ascii="Times New Roman" w:hAnsi="Times New Roman" w:cs="Times New Roman"/>
          <w:sz w:val="28"/>
          <w:szCs w:val="28"/>
        </w:rPr>
        <w:t>Триліська гімназія з початковою ш</w:t>
      </w:r>
      <w:r w:rsidR="006F745C" w:rsidRPr="006033B0">
        <w:rPr>
          <w:rFonts w:ascii="Times New Roman" w:hAnsi="Times New Roman" w:cs="Times New Roman"/>
          <w:sz w:val="28"/>
          <w:szCs w:val="28"/>
          <w:lang w:val="uk-UA"/>
        </w:rPr>
        <w:t>колою Кожанської селищної ради</w:t>
      </w:r>
      <w:r w:rsidR="00BA2EE0" w:rsidRPr="006033B0">
        <w:rPr>
          <w:rFonts w:ascii="Times New Roman" w:hAnsi="Times New Roman" w:cs="Times New Roman"/>
          <w:sz w:val="28"/>
          <w:szCs w:val="28"/>
        </w:rPr>
        <w:t xml:space="preserve"> заснована на праві комунальної власності</w:t>
      </w:r>
      <w:r w:rsidR="006158BD" w:rsidRPr="006033B0">
        <w:rPr>
          <w:rFonts w:ascii="Times New Roman" w:hAnsi="Times New Roman" w:cs="Times New Roman"/>
          <w:sz w:val="28"/>
          <w:szCs w:val="28"/>
        </w:rPr>
        <w:t>.</w:t>
      </w:r>
      <w:r w:rsidR="00BA2EE0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2EE0" w:rsidRPr="006033B0">
        <w:rPr>
          <w:rFonts w:ascii="Times New Roman" w:hAnsi="Times New Roman" w:cs="Times New Roman"/>
          <w:sz w:val="28"/>
          <w:szCs w:val="28"/>
        </w:rPr>
        <w:t>Засновником</w:t>
      </w:r>
      <w:r w:rsidR="00BA2EE0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2EE0" w:rsidRPr="006033B0">
        <w:rPr>
          <w:rFonts w:ascii="Times New Roman" w:hAnsi="Times New Roman" w:cs="Times New Roman"/>
          <w:sz w:val="28"/>
          <w:szCs w:val="28"/>
        </w:rPr>
        <w:t>закладу є Кожанська селищна рада</w:t>
      </w:r>
      <w:r w:rsidR="006158BD" w:rsidRPr="006033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2EE0" w:rsidRPr="006033B0" w:rsidRDefault="004D5BEE" w:rsidP="00E71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158BD" w:rsidRPr="006033B0">
        <w:rPr>
          <w:rFonts w:ascii="Times New Roman" w:hAnsi="Times New Roman" w:cs="Times New Roman"/>
          <w:sz w:val="28"/>
          <w:szCs w:val="28"/>
        </w:rPr>
        <w:t>Ор</w:t>
      </w:r>
      <w:r w:rsidR="00BA2EE0" w:rsidRPr="006033B0">
        <w:rPr>
          <w:rFonts w:ascii="Times New Roman" w:hAnsi="Times New Roman" w:cs="Times New Roman"/>
          <w:sz w:val="28"/>
          <w:szCs w:val="28"/>
        </w:rPr>
        <w:t>ган управління закладу – відділ</w:t>
      </w:r>
      <w:r w:rsidR="00BA2EE0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освіти,</w:t>
      </w:r>
      <w:r w:rsidR="00BA2EE0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культури, </w:t>
      </w:r>
      <w:r w:rsidR="00BA2EE0" w:rsidRPr="006033B0">
        <w:rPr>
          <w:rFonts w:ascii="Times New Roman" w:hAnsi="Times New Roman" w:cs="Times New Roman"/>
          <w:sz w:val="28"/>
          <w:szCs w:val="28"/>
        </w:rPr>
        <w:t>молоді і спорту Кожанської селищної ради.</w:t>
      </w:r>
    </w:p>
    <w:p w:rsidR="006158BD" w:rsidRPr="006033B0" w:rsidRDefault="00E7184F" w:rsidP="00E71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A2EE0" w:rsidRPr="006033B0">
        <w:rPr>
          <w:rFonts w:ascii="Times New Roman" w:hAnsi="Times New Roman" w:cs="Times New Roman"/>
          <w:b/>
          <w:sz w:val="28"/>
          <w:szCs w:val="28"/>
        </w:rPr>
        <w:t>Головна  мета навчального закладу</w:t>
      </w:r>
      <w:r w:rsidR="00BA2EE0" w:rsidRPr="006033B0">
        <w:rPr>
          <w:rFonts w:ascii="Times New Roman" w:hAnsi="Times New Roman" w:cs="Times New Roman"/>
          <w:sz w:val="28"/>
          <w:szCs w:val="28"/>
        </w:rPr>
        <w:t xml:space="preserve">: </w:t>
      </w:r>
      <w:r w:rsidR="006158BD" w:rsidRPr="006033B0">
        <w:rPr>
          <w:rFonts w:ascii="Times New Roman" w:hAnsi="Times New Roman" w:cs="Times New Roman"/>
          <w:sz w:val="28"/>
          <w:szCs w:val="28"/>
        </w:rPr>
        <w:t xml:space="preserve">забезпечення реалізації прав </w:t>
      </w:r>
      <w:r w:rsidR="00BA2EE0" w:rsidRPr="006033B0">
        <w:rPr>
          <w:rFonts w:ascii="Times New Roman" w:hAnsi="Times New Roman" w:cs="Times New Roman"/>
          <w:sz w:val="28"/>
          <w:szCs w:val="28"/>
        </w:rPr>
        <w:t xml:space="preserve">громадян на здобуття початкової та базової </w:t>
      </w:r>
      <w:r w:rsidR="006158BD" w:rsidRPr="006033B0">
        <w:rPr>
          <w:rFonts w:ascii="Times New Roman" w:hAnsi="Times New Roman" w:cs="Times New Roman"/>
          <w:sz w:val="28"/>
          <w:szCs w:val="28"/>
        </w:rPr>
        <w:t>середньої освіти.</w:t>
      </w:r>
    </w:p>
    <w:p w:rsidR="006158BD" w:rsidRPr="006033B0" w:rsidRDefault="00E7184F" w:rsidP="00E71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3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A2EE0" w:rsidRPr="006033B0">
        <w:rPr>
          <w:rFonts w:ascii="Times New Roman" w:hAnsi="Times New Roman" w:cs="Times New Roman"/>
          <w:b/>
          <w:sz w:val="28"/>
          <w:szCs w:val="28"/>
        </w:rPr>
        <w:t>Головними завданнями навчального з</w:t>
      </w:r>
      <w:r w:rsidR="006158BD" w:rsidRPr="006033B0">
        <w:rPr>
          <w:rFonts w:ascii="Times New Roman" w:hAnsi="Times New Roman" w:cs="Times New Roman"/>
          <w:b/>
          <w:sz w:val="28"/>
          <w:szCs w:val="28"/>
        </w:rPr>
        <w:t>акладу є:</w:t>
      </w:r>
    </w:p>
    <w:p w:rsidR="006158BD" w:rsidRPr="006033B0" w:rsidRDefault="005410FE" w:rsidP="00BA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EE0" w:rsidRPr="006033B0">
        <w:rPr>
          <w:rFonts w:ascii="Times New Roman" w:hAnsi="Times New Roman" w:cs="Times New Roman"/>
          <w:sz w:val="28"/>
          <w:szCs w:val="28"/>
        </w:rPr>
        <w:t>с</w:t>
      </w:r>
      <w:r w:rsidR="006158BD" w:rsidRPr="006033B0">
        <w:rPr>
          <w:rFonts w:ascii="Times New Roman" w:hAnsi="Times New Roman" w:cs="Times New Roman"/>
          <w:sz w:val="28"/>
          <w:szCs w:val="28"/>
        </w:rPr>
        <w:t>творення умов для здобут</w:t>
      </w:r>
      <w:r w:rsidR="00BA2EE0" w:rsidRPr="006033B0">
        <w:rPr>
          <w:rFonts w:ascii="Times New Roman" w:hAnsi="Times New Roman" w:cs="Times New Roman"/>
          <w:sz w:val="28"/>
          <w:szCs w:val="28"/>
        </w:rPr>
        <w:t>тя початкової, базової  середньої</w:t>
      </w:r>
      <w:r w:rsidR="00BA2EE0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2EE0" w:rsidRPr="006033B0">
        <w:rPr>
          <w:rFonts w:ascii="Times New Roman" w:hAnsi="Times New Roman" w:cs="Times New Roman"/>
          <w:sz w:val="28"/>
          <w:szCs w:val="28"/>
        </w:rPr>
        <w:t>освіти на рівні</w:t>
      </w:r>
      <w:r w:rsidR="006158BD" w:rsidRPr="006033B0">
        <w:rPr>
          <w:rFonts w:ascii="Times New Roman" w:hAnsi="Times New Roman" w:cs="Times New Roman"/>
          <w:sz w:val="28"/>
          <w:szCs w:val="28"/>
        </w:rPr>
        <w:t xml:space="preserve"> Державних стандартів;</w:t>
      </w:r>
    </w:p>
    <w:p w:rsidR="006158BD" w:rsidRPr="006033B0" w:rsidRDefault="00BA2EE0" w:rsidP="00BA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</w:rPr>
        <w:t>- в</w:t>
      </w:r>
      <w:r w:rsidR="006158BD" w:rsidRPr="006033B0">
        <w:rPr>
          <w:rFonts w:ascii="Times New Roman" w:hAnsi="Times New Roman" w:cs="Times New Roman"/>
          <w:sz w:val="28"/>
          <w:szCs w:val="28"/>
        </w:rPr>
        <w:t>иховання морально і фізично здорового покоління;</w:t>
      </w:r>
    </w:p>
    <w:p w:rsidR="00BA2EE0" w:rsidRPr="006033B0" w:rsidRDefault="00BA2EE0" w:rsidP="00BA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</w:rPr>
        <w:t xml:space="preserve">-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158BD" w:rsidRPr="006033B0">
        <w:rPr>
          <w:rFonts w:ascii="Times New Roman" w:hAnsi="Times New Roman" w:cs="Times New Roman"/>
          <w:sz w:val="28"/>
          <w:szCs w:val="28"/>
        </w:rPr>
        <w:t>озвиток природних позитивних нахилі</w:t>
      </w:r>
      <w:r w:rsidRPr="006033B0">
        <w:rPr>
          <w:rFonts w:ascii="Times New Roman" w:hAnsi="Times New Roman" w:cs="Times New Roman"/>
          <w:sz w:val="28"/>
          <w:szCs w:val="28"/>
        </w:rPr>
        <w:t>в, здібностей та обдарованості,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творчого мислення, потреб</w:t>
      </w:r>
      <w:r w:rsidRPr="006033B0">
        <w:rPr>
          <w:rFonts w:ascii="Times New Roman" w:hAnsi="Times New Roman" w:cs="Times New Roman"/>
          <w:sz w:val="28"/>
          <w:szCs w:val="28"/>
        </w:rPr>
        <w:t xml:space="preserve"> і вміння самовдосконалюватися;</w:t>
      </w:r>
    </w:p>
    <w:p w:rsidR="006158BD" w:rsidRPr="006033B0" w:rsidRDefault="00BA2EE0" w:rsidP="00BA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033B0">
        <w:rPr>
          <w:rFonts w:ascii="Times New Roman" w:hAnsi="Times New Roman" w:cs="Times New Roman"/>
          <w:sz w:val="28"/>
          <w:szCs w:val="28"/>
        </w:rPr>
        <w:t>ф</w:t>
      </w:r>
      <w:r w:rsidR="006158BD" w:rsidRPr="006033B0">
        <w:rPr>
          <w:rFonts w:ascii="Times New Roman" w:hAnsi="Times New Roman" w:cs="Times New Roman"/>
          <w:sz w:val="28"/>
          <w:szCs w:val="28"/>
        </w:rPr>
        <w:t xml:space="preserve">ормування громадянської позиції, </w:t>
      </w:r>
      <w:r w:rsidRPr="006033B0">
        <w:rPr>
          <w:rFonts w:ascii="Times New Roman" w:hAnsi="Times New Roman" w:cs="Times New Roman"/>
          <w:sz w:val="28"/>
          <w:szCs w:val="28"/>
        </w:rPr>
        <w:t>власної гідності, готовності до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трудової діяльності, відповідальності за свої дії;</w:t>
      </w:r>
    </w:p>
    <w:p w:rsidR="00BA2EE0" w:rsidRPr="006033B0" w:rsidRDefault="00BA2EE0" w:rsidP="00BA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</w:rPr>
        <w:t>- в</w:t>
      </w:r>
      <w:r w:rsidR="006158BD" w:rsidRPr="006033B0">
        <w:rPr>
          <w:rFonts w:ascii="Times New Roman" w:hAnsi="Times New Roman" w:cs="Times New Roman"/>
          <w:sz w:val="28"/>
          <w:szCs w:val="28"/>
        </w:rPr>
        <w:t>иховання шанобливого ставленн</w:t>
      </w:r>
      <w:r w:rsidRPr="006033B0">
        <w:rPr>
          <w:rFonts w:ascii="Times New Roman" w:hAnsi="Times New Roman" w:cs="Times New Roman"/>
          <w:sz w:val="28"/>
          <w:szCs w:val="28"/>
        </w:rPr>
        <w:t>я до родини, поваги до народних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традицій і звичаїв української наці</w:t>
      </w:r>
      <w:r w:rsidRPr="006033B0">
        <w:rPr>
          <w:rFonts w:ascii="Times New Roman" w:hAnsi="Times New Roman" w:cs="Times New Roman"/>
          <w:sz w:val="28"/>
          <w:szCs w:val="28"/>
        </w:rPr>
        <w:t>ї, державної мови, національних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>цінностей;</w:t>
      </w:r>
    </w:p>
    <w:p w:rsidR="006158BD" w:rsidRPr="006033B0" w:rsidRDefault="005410FE" w:rsidP="00BA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BA2EE0" w:rsidRPr="006033B0">
        <w:rPr>
          <w:rFonts w:ascii="Times New Roman" w:hAnsi="Times New Roman" w:cs="Times New Roman"/>
          <w:sz w:val="28"/>
          <w:szCs w:val="28"/>
        </w:rPr>
        <w:t>в</w:t>
      </w:r>
      <w:r w:rsidR="006158BD" w:rsidRPr="006033B0">
        <w:rPr>
          <w:rFonts w:ascii="Times New Roman" w:hAnsi="Times New Roman" w:cs="Times New Roman"/>
          <w:sz w:val="28"/>
          <w:szCs w:val="28"/>
        </w:rPr>
        <w:t>иховання свідомого ставленн</w:t>
      </w:r>
      <w:r w:rsidR="00BA2EE0" w:rsidRPr="006033B0">
        <w:rPr>
          <w:rFonts w:ascii="Times New Roman" w:hAnsi="Times New Roman" w:cs="Times New Roman"/>
          <w:sz w:val="28"/>
          <w:szCs w:val="28"/>
        </w:rPr>
        <w:t>я до свого здоров’я як найвищої</w:t>
      </w:r>
      <w:r w:rsidR="00BA2EE0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соціальної цінності.</w:t>
      </w:r>
    </w:p>
    <w:p w:rsidR="006158BD" w:rsidRPr="006033B0" w:rsidRDefault="00BA2EE0" w:rsidP="00BA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410F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58BD" w:rsidRPr="006033B0">
        <w:rPr>
          <w:rFonts w:ascii="Times New Roman" w:hAnsi="Times New Roman" w:cs="Times New Roman"/>
          <w:sz w:val="28"/>
          <w:szCs w:val="28"/>
        </w:rPr>
        <w:t>Заклад у своїй діяльності керується Констит</w:t>
      </w:r>
      <w:r w:rsidRPr="006033B0">
        <w:rPr>
          <w:rFonts w:ascii="Times New Roman" w:hAnsi="Times New Roman" w:cs="Times New Roman"/>
          <w:sz w:val="28"/>
          <w:szCs w:val="28"/>
        </w:rPr>
        <w:t>уцією України, законами України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«Про освіту», «Про повну загальну середн</w:t>
      </w:r>
      <w:r w:rsidRPr="006033B0">
        <w:rPr>
          <w:rFonts w:ascii="Times New Roman" w:hAnsi="Times New Roman" w:cs="Times New Roman"/>
          <w:sz w:val="28"/>
          <w:szCs w:val="28"/>
        </w:rPr>
        <w:t>ю освіту», іншими законодавчими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актами Верховної Ради України, указами Президента України,    </w:t>
      </w:r>
      <w:r w:rsidRPr="006033B0">
        <w:rPr>
          <w:rFonts w:ascii="Times New Roman" w:hAnsi="Times New Roman" w:cs="Times New Roman"/>
          <w:sz w:val="28"/>
          <w:szCs w:val="28"/>
        </w:rPr>
        <w:t>постановами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Кабінету Міністрів України, наказами  Мініс</w:t>
      </w:r>
      <w:r w:rsidRPr="006033B0">
        <w:rPr>
          <w:rFonts w:ascii="Times New Roman" w:hAnsi="Times New Roman" w:cs="Times New Roman"/>
          <w:sz w:val="28"/>
          <w:szCs w:val="28"/>
        </w:rPr>
        <w:t>терства освіти і науки України,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інших органів центральної виконавчої влади, рішеннями місцевих органів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влади та органів місцевого самоврядування, власним Статутом.</w:t>
      </w:r>
    </w:p>
    <w:p w:rsidR="00BA2EE0" w:rsidRPr="006033B0" w:rsidRDefault="00BA2EE0" w:rsidP="00BA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58BD" w:rsidRPr="006033B0">
        <w:rPr>
          <w:rFonts w:ascii="Times New Roman" w:hAnsi="Times New Roman" w:cs="Times New Roman"/>
          <w:sz w:val="28"/>
          <w:szCs w:val="28"/>
        </w:rPr>
        <w:t>Робота</w:t>
      </w:r>
      <w:r w:rsidRPr="006033B0">
        <w:rPr>
          <w:rFonts w:ascii="Times New Roman" w:hAnsi="Times New Roman" w:cs="Times New Roman"/>
          <w:sz w:val="28"/>
          <w:szCs w:val="28"/>
        </w:rPr>
        <w:t xml:space="preserve"> педагогічного колективу в 2023/2024 н.р. була спрямована на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реалізацію Стратегії діяльності закладу.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58BD" w:rsidRPr="006033B0" w:rsidRDefault="005410FE" w:rsidP="00BA2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BA2EE0" w:rsidRPr="006033B0">
        <w:rPr>
          <w:rFonts w:ascii="Times New Roman" w:hAnsi="Times New Roman" w:cs="Times New Roman"/>
          <w:b/>
          <w:sz w:val="28"/>
          <w:szCs w:val="28"/>
        </w:rPr>
        <w:t>Основними стратегічними</w:t>
      </w:r>
      <w:r w:rsidR="00BA2EE0" w:rsidRPr="006033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A2EE0" w:rsidRPr="006033B0">
        <w:rPr>
          <w:rFonts w:ascii="Times New Roman" w:hAnsi="Times New Roman" w:cs="Times New Roman"/>
          <w:b/>
          <w:sz w:val="28"/>
          <w:szCs w:val="28"/>
        </w:rPr>
        <w:t>напрямками роботи Триліської гімназії з початковою школою</w:t>
      </w:r>
      <w:r w:rsidR="006158BD" w:rsidRPr="006033B0">
        <w:rPr>
          <w:rFonts w:ascii="Times New Roman" w:hAnsi="Times New Roman" w:cs="Times New Roman"/>
          <w:b/>
          <w:sz w:val="28"/>
          <w:szCs w:val="28"/>
        </w:rPr>
        <w:t xml:space="preserve"> є:</w:t>
      </w:r>
    </w:p>
    <w:p w:rsidR="00BA2EE0" w:rsidRPr="006033B0" w:rsidRDefault="006158BD" w:rsidP="00BA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33B0">
        <w:rPr>
          <w:rFonts w:ascii="Times New Roman" w:hAnsi="Times New Roman" w:cs="Times New Roman"/>
          <w:sz w:val="28"/>
          <w:szCs w:val="28"/>
          <w:u w:val="single"/>
        </w:rPr>
        <w:t xml:space="preserve">1.Освітнє середовище. </w:t>
      </w:r>
    </w:p>
    <w:p w:rsidR="00BA2EE0" w:rsidRPr="006033B0" w:rsidRDefault="00BA2EE0" w:rsidP="00BA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10F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58BD" w:rsidRPr="006033B0">
        <w:rPr>
          <w:rFonts w:ascii="Times New Roman" w:hAnsi="Times New Roman" w:cs="Times New Roman"/>
          <w:sz w:val="28"/>
          <w:szCs w:val="28"/>
        </w:rPr>
        <w:t>Система збереженн</w:t>
      </w:r>
      <w:r w:rsidRPr="006033B0">
        <w:rPr>
          <w:rFonts w:ascii="Times New Roman" w:hAnsi="Times New Roman" w:cs="Times New Roman"/>
          <w:sz w:val="28"/>
          <w:szCs w:val="28"/>
        </w:rPr>
        <w:t>я та зміцнення здоров’я учня та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вчителя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2EE0" w:rsidRPr="006033B0" w:rsidRDefault="005410FE" w:rsidP="005410F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</w:t>
      </w:r>
      <w:r w:rsidR="006158BD" w:rsidRPr="006033B0">
        <w:rPr>
          <w:rFonts w:ascii="Times New Roman" w:hAnsi="Times New Roman" w:cs="Times New Roman"/>
          <w:sz w:val="28"/>
          <w:szCs w:val="28"/>
        </w:rPr>
        <w:t>Якість організації ос</w:t>
      </w:r>
      <w:r w:rsidR="00BA2EE0" w:rsidRPr="006033B0">
        <w:rPr>
          <w:rFonts w:ascii="Times New Roman" w:hAnsi="Times New Roman" w:cs="Times New Roman"/>
          <w:sz w:val="28"/>
          <w:szCs w:val="28"/>
        </w:rPr>
        <w:t>вітнього процесу, вдосконалення</w:t>
      </w:r>
      <w:r w:rsidR="00BA2EE0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 xml:space="preserve">інформаційного простору. </w:t>
      </w:r>
    </w:p>
    <w:p w:rsidR="00BA2EE0" w:rsidRPr="006033B0" w:rsidRDefault="00BA2EE0" w:rsidP="00BA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10F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58BD" w:rsidRPr="006033B0">
        <w:rPr>
          <w:rFonts w:ascii="Times New Roman" w:hAnsi="Times New Roman" w:cs="Times New Roman"/>
          <w:sz w:val="28"/>
          <w:szCs w:val="28"/>
        </w:rPr>
        <w:t xml:space="preserve">Безпечна школа. </w:t>
      </w:r>
    </w:p>
    <w:p w:rsidR="006158BD" w:rsidRPr="006033B0" w:rsidRDefault="00BA2EE0" w:rsidP="00BA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10F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58BD" w:rsidRPr="006033B0">
        <w:rPr>
          <w:rFonts w:ascii="Times New Roman" w:hAnsi="Times New Roman" w:cs="Times New Roman"/>
          <w:sz w:val="28"/>
          <w:szCs w:val="28"/>
        </w:rPr>
        <w:t>Попередження булінгу.</w:t>
      </w:r>
    </w:p>
    <w:p w:rsidR="00BA2EE0" w:rsidRPr="006033B0" w:rsidRDefault="006158BD" w:rsidP="00BA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  <w:u w:val="single"/>
        </w:rPr>
        <w:t>2. Система оцінювання здобувачів освіти.</w:t>
      </w:r>
      <w:r w:rsidRPr="00603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EE0" w:rsidRPr="006033B0" w:rsidRDefault="00BA2EE0" w:rsidP="00BA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10F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33B0">
        <w:rPr>
          <w:rFonts w:ascii="Times New Roman" w:hAnsi="Times New Roman" w:cs="Times New Roman"/>
          <w:sz w:val="28"/>
          <w:szCs w:val="28"/>
        </w:rPr>
        <w:t>Забезпечення виконання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 xml:space="preserve">Державних стандартів – якість освіти. </w:t>
      </w:r>
    </w:p>
    <w:p w:rsidR="006158BD" w:rsidRPr="006033B0" w:rsidRDefault="00BA2EE0" w:rsidP="00BA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10F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58BD" w:rsidRPr="006033B0">
        <w:rPr>
          <w:rFonts w:ascii="Times New Roman" w:hAnsi="Times New Roman" w:cs="Times New Roman"/>
          <w:sz w:val="28"/>
          <w:szCs w:val="28"/>
        </w:rPr>
        <w:t>Задоволення освітніх потреб</w:t>
      </w:r>
    </w:p>
    <w:p w:rsidR="00BA2EE0" w:rsidRPr="006033B0" w:rsidRDefault="006158BD" w:rsidP="00BA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  <w:u w:val="single"/>
        </w:rPr>
        <w:t>3. Педагогічна діяльність.</w:t>
      </w:r>
      <w:r w:rsidRPr="00603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EE0" w:rsidRPr="006033B0" w:rsidRDefault="00BA2EE0" w:rsidP="00BA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10F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58BD" w:rsidRPr="006033B0">
        <w:rPr>
          <w:rFonts w:ascii="Times New Roman" w:hAnsi="Times New Roman" w:cs="Times New Roman"/>
          <w:sz w:val="28"/>
          <w:szCs w:val="28"/>
        </w:rPr>
        <w:t xml:space="preserve">Методичне і кадрове забезпечення. </w:t>
      </w:r>
    </w:p>
    <w:p w:rsidR="006158BD" w:rsidRPr="006033B0" w:rsidRDefault="00BA2EE0" w:rsidP="00BA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10F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33B0">
        <w:rPr>
          <w:rFonts w:ascii="Times New Roman" w:hAnsi="Times New Roman" w:cs="Times New Roman"/>
          <w:sz w:val="28"/>
          <w:szCs w:val="28"/>
        </w:rPr>
        <w:t>Реалізація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Концепції НУШ.</w:t>
      </w:r>
    </w:p>
    <w:p w:rsidR="00C55228" w:rsidRPr="006033B0" w:rsidRDefault="006158BD" w:rsidP="00C55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  <w:u w:val="single"/>
        </w:rPr>
        <w:t>4. Управлінські процеси.</w:t>
      </w:r>
      <w:r w:rsidRPr="00603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228" w:rsidRPr="006033B0" w:rsidRDefault="00C55228" w:rsidP="00C55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10F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58BD" w:rsidRPr="006033B0">
        <w:rPr>
          <w:rFonts w:ascii="Times New Roman" w:hAnsi="Times New Roman" w:cs="Times New Roman"/>
          <w:sz w:val="28"/>
          <w:szCs w:val="28"/>
        </w:rPr>
        <w:t xml:space="preserve">Партнерство в освіті. </w:t>
      </w:r>
    </w:p>
    <w:p w:rsidR="00C55228" w:rsidRPr="006033B0" w:rsidRDefault="00C55228" w:rsidP="00C55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10F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33B0">
        <w:rPr>
          <w:rFonts w:ascii="Times New Roman" w:hAnsi="Times New Roman" w:cs="Times New Roman"/>
          <w:sz w:val="28"/>
          <w:szCs w:val="28"/>
        </w:rPr>
        <w:t>Формування іміджу закладу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 xml:space="preserve">освіти. </w:t>
      </w:r>
    </w:p>
    <w:p w:rsidR="00C55228" w:rsidRPr="006033B0" w:rsidRDefault="00C55228" w:rsidP="00C55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10F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158BD" w:rsidRPr="006033B0">
        <w:rPr>
          <w:rFonts w:ascii="Times New Roman" w:hAnsi="Times New Roman" w:cs="Times New Roman"/>
          <w:sz w:val="28"/>
          <w:szCs w:val="28"/>
        </w:rPr>
        <w:t xml:space="preserve">озбудова громадсько-активної школи. </w:t>
      </w:r>
    </w:p>
    <w:p w:rsidR="006158BD" w:rsidRDefault="00C55228" w:rsidP="008669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10F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58BD" w:rsidRPr="006033B0">
        <w:rPr>
          <w:rFonts w:ascii="Times New Roman" w:hAnsi="Times New Roman" w:cs="Times New Roman"/>
          <w:sz w:val="28"/>
          <w:szCs w:val="28"/>
        </w:rPr>
        <w:t>Матеріально-технічне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забезпечення.</w:t>
      </w:r>
    </w:p>
    <w:p w:rsidR="005410FE" w:rsidRPr="006033B0" w:rsidRDefault="005410FE" w:rsidP="008669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8BD" w:rsidRDefault="006158BD" w:rsidP="00541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B0">
        <w:rPr>
          <w:rFonts w:ascii="Times New Roman" w:hAnsi="Times New Roman" w:cs="Times New Roman"/>
          <w:b/>
          <w:sz w:val="28"/>
          <w:szCs w:val="28"/>
        </w:rPr>
        <w:t>РОЗДІЛ І. ОСВІТНЄ СЕРЕДОВИЩЕ ЗАКЛАДУ ОСВІТИ</w:t>
      </w:r>
    </w:p>
    <w:p w:rsidR="005410FE" w:rsidRPr="006033B0" w:rsidRDefault="005410FE" w:rsidP="00541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731" w:rsidRDefault="0086691C" w:rsidP="00541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32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DC67FD">
        <w:rPr>
          <w:rFonts w:ascii="Times New Roman" w:hAnsi="Times New Roman" w:cs="Times New Roman"/>
          <w:sz w:val="28"/>
          <w:szCs w:val="28"/>
        </w:rPr>
        <w:t>Освітній процес у закладі освіти розпочався</w:t>
      </w:r>
      <w:r w:rsidRPr="00DC67FD">
        <w:rPr>
          <w:rFonts w:ascii="Times New Roman" w:hAnsi="Times New Roman" w:cs="Times New Roman"/>
          <w:sz w:val="28"/>
          <w:szCs w:val="28"/>
          <w:lang w:val="uk-UA"/>
        </w:rPr>
        <w:t xml:space="preserve"> і закінчився</w:t>
      </w:r>
      <w:r w:rsidR="006158BD" w:rsidRPr="00DC67FD">
        <w:rPr>
          <w:rFonts w:ascii="Times New Roman" w:hAnsi="Times New Roman" w:cs="Times New Roman"/>
          <w:sz w:val="28"/>
          <w:szCs w:val="28"/>
        </w:rPr>
        <w:t xml:space="preserve"> відповідно до структури</w:t>
      </w:r>
      <w:r w:rsidRPr="00DC6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DC67FD">
        <w:rPr>
          <w:rFonts w:ascii="Times New Roman" w:hAnsi="Times New Roman" w:cs="Times New Roman"/>
          <w:sz w:val="28"/>
          <w:szCs w:val="28"/>
        </w:rPr>
        <w:t>на</w:t>
      </w:r>
      <w:r w:rsidRPr="00DC67FD">
        <w:rPr>
          <w:rFonts w:ascii="Times New Roman" w:hAnsi="Times New Roman" w:cs="Times New Roman"/>
          <w:sz w:val="28"/>
          <w:szCs w:val="28"/>
        </w:rPr>
        <w:t>вчального року з 01 вересня 2023 року по 30 травня 2024</w:t>
      </w:r>
      <w:r w:rsidR="006158BD" w:rsidRPr="00DC67FD">
        <w:rPr>
          <w:rFonts w:ascii="Times New Roman" w:hAnsi="Times New Roman" w:cs="Times New Roman"/>
          <w:sz w:val="28"/>
          <w:szCs w:val="28"/>
        </w:rPr>
        <w:t xml:space="preserve"> року. </w:t>
      </w:r>
      <w:r w:rsidR="00A3273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158BD" w:rsidRPr="00DC67FD" w:rsidRDefault="00A32731" w:rsidP="00541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158BD" w:rsidRPr="00DC67FD">
        <w:rPr>
          <w:rFonts w:ascii="Times New Roman" w:hAnsi="Times New Roman" w:cs="Times New Roman"/>
          <w:sz w:val="28"/>
          <w:szCs w:val="28"/>
        </w:rPr>
        <w:t>Навчальні</w:t>
      </w:r>
      <w:r w:rsidR="0086691C" w:rsidRPr="00DC6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DC67FD">
        <w:rPr>
          <w:rFonts w:ascii="Times New Roman" w:hAnsi="Times New Roman" w:cs="Times New Roman"/>
          <w:sz w:val="28"/>
          <w:szCs w:val="28"/>
        </w:rPr>
        <w:t>заняття організовані відповідно до розкладу занять, затвердженого директором</w:t>
      </w:r>
      <w:r w:rsidR="0086691C" w:rsidRPr="00DC6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67FD" w:rsidRPr="00DC67FD">
        <w:rPr>
          <w:rFonts w:ascii="Times New Roman" w:hAnsi="Times New Roman" w:cs="Times New Roman"/>
          <w:sz w:val="28"/>
          <w:szCs w:val="28"/>
        </w:rPr>
        <w:t xml:space="preserve">гімназії та </w:t>
      </w:r>
      <w:r w:rsidR="00DC67FD" w:rsidRPr="00DC67FD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DC67FD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="00DC67FD" w:rsidRPr="00DC67FD">
        <w:rPr>
          <w:rFonts w:ascii="Times New Roman" w:hAnsi="Times New Roman" w:cs="Times New Roman"/>
          <w:sz w:val="28"/>
          <w:szCs w:val="28"/>
          <w:lang w:val="uk-UA"/>
        </w:rPr>
        <w:t>безпечності харчових</w:t>
      </w:r>
      <w:r w:rsidR="00DC6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67FD" w:rsidRPr="00DC67FD">
        <w:rPr>
          <w:rFonts w:ascii="Times New Roman" w:hAnsi="Times New Roman" w:cs="Times New Roman"/>
          <w:sz w:val="28"/>
          <w:szCs w:val="28"/>
          <w:lang w:val="uk-UA"/>
        </w:rPr>
        <w:t>продуктів та ветеринарної медицини,</w:t>
      </w:r>
      <w:r w:rsidR="00DC6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67FD" w:rsidRPr="00DC67FD"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="00DC67FD">
        <w:rPr>
          <w:rFonts w:ascii="Times New Roman" w:hAnsi="Times New Roman" w:cs="Times New Roman"/>
          <w:sz w:val="28"/>
          <w:szCs w:val="28"/>
          <w:lang w:val="uk-UA"/>
        </w:rPr>
        <w:t xml:space="preserve">ржавного нагляду за дотриманням санітарного законодавства Фастівського району Головного </w:t>
      </w:r>
      <w:r w:rsidR="00DC67FD" w:rsidRPr="00DC67FD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DC67FD">
        <w:rPr>
          <w:rFonts w:ascii="Times New Roman" w:hAnsi="Times New Roman" w:cs="Times New Roman"/>
          <w:sz w:val="28"/>
          <w:szCs w:val="28"/>
          <w:lang w:val="uk-UA"/>
        </w:rPr>
        <w:t xml:space="preserve"> Держпродспожив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C67FD">
        <w:rPr>
          <w:rFonts w:ascii="Times New Roman" w:hAnsi="Times New Roman" w:cs="Times New Roman"/>
          <w:sz w:val="28"/>
          <w:szCs w:val="28"/>
          <w:lang w:val="uk-UA"/>
        </w:rPr>
        <w:t>служби в Київській області</w:t>
      </w:r>
      <w:r w:rsidR="006158BD" w:rsidRPr="00DC67FD">
        <w:rPr>
          <w:rFonts w:ascii="Times New Roman" w:hAnsi="Times New Roman" w:cs="Times New Roman"/>
          <w:sz w:val="28"/>
          <w:szCs w:val="28"/>
        </w:rPr>
        <w:t>.</w:t>
      </w:r>
    </w:p>
    <w:p w:rsidR="00E7184F" w:rsidRPr="006033B0" w:rsidRDefault="00A32731" w:rsidP="00DC6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7184F" w:rsidRPr="006033B0">
        <w:rPr>
          <w:rFonts w:ascii="Times New Roman" w:hAnsi="Times New Roman" w:cs="Times New Roman"/>
          <w:sz w:val="28"/>
          <w:szCs w:val="28"/>
        </w:rPr>
        <w:t>Режим роботи навчального закладу</w:t>
      </w:r>
      <w:r w:rsidR="00E7184F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7184F" w:rsidRPr="006033B0">
        <w:rPr>
          <w:rFonts w:ascii="Times New Roman" w:hAnsi="Times New Roman" w:cs="Times New Roman"/>
          <w:sz w:val="28"/>
          <w:szCs w:val="28"/>
        </w:rPr>
        <w:t xml:space="preserve">п'ятиденний. </w:t>
      </w:r>
    </w:p>
    <w:p w:rsidR="00E7184F" w:rsidRPr="006033B0" w:rsidRDefault="00A32731" w:rsidP="00E71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7184F" w:rsidRPr="006033B0">
        <w:rPr>
          <w:rFonts w:ascii="Times New Roman" w:hAnsi="Times New Roman" w:cs="Times New Roman"/>
          <w:sz w:val="28"/>
          <w:szCs w:val="28"/>
        </w:rPr>
        <w:t xml:space="preserve">Мова навчання: українська. </w:t>
      </w:r>
    </w:p>
    <w:p w:rsidR="00A32731" w:rsidRPr="006033B0" w:rsidRDefault="00A32731" w:rsidP="00E71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7184F" w:rsidRPr="006033B0">
        <w:rPr>
          <w:rFonts w:ascii="Times New Roman" w:hAnsi="Times New Roman" w:cs="Times New Roman"/>
          <w:sz w:val="28"/>
          <w:szCs w:val="28"/>
        </w:rPr>
        <w:t>У 20</w:t>
      </w:r>
      <w:r w:rsidR="00E7184F" w:rsidRPr="006033B0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E7184F" w:rsidRPr="006033B0">
        <w:rPr>
          <w:rFonts w:ascii="Times New Roman" w:hAnsi="Times New Roman" w:cs="Times New Roman"/>
          <w:sz w:val="28"/>
          <w:szCs w:val="28"/>
        </w:rPr>
        <w:t>-20</w:t>
      </w:r>
      <w:r w:rsidR="00E7184F" w:rsidRPr="006033B0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7184F" w:rsidRPr="006033B0">
        <w:rPr>
          <w:rFonts w:ascii="Times New Roman" w:hAnsi="Times New Roman" w:cs="Times New Roman"/>
          <w:sz w:val="28"/>
          <w:szCs w:val="28"/>
        </w:rPr>
        <w:t xml:space="preserve"> навчальному році </w:t>
      </w:r>
      <w:r w:rsidR="00E7184F" w:rsidRPr="006033B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7184F" w:rsidRPr="006033B0">
        <w:rPr>
          <w:rFonts w:ascii="Times New Roman" w:hAnsi="Times New Roman" w:cs="Times New Roman"/>
          <w:sz w:val="28"/>
          <w:szCs w:val="28"/>
        </w:rPr>
        <w:t xml:space="preserve"> закладі </w:t>
      </w:r>
      <w:r w:rsidR="00E7184F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="00E7184F" w:rsidRPr="006033B0">
        <w:rPr>
          <w:rFonts w:ascii="Times New Roman" w:hAnsi="Times New Roman" w:cs="Times New Roman"/>
          <w:sz w:val="28"/>
          <w:szCs w:val="28"/>
        </w:rPr>
        <w:t xml:space="preserve">сформовано </w:t>
      </w:r>
      <w:r w:rsidR="00E7184F" w:rsidRPr="006033B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7184F" w:rsidRPr="006033B0">
        <w:rPr>
          <w:rFonts w:ascii="Times New Roman" w:hAnsi="Times New Roman" w:cs="Times New Roman"/>
          <w:sz w:val="28"/>
          <w:szCs w:val="28"/>
        </w:rPr>
        <w:t xml:space="preserve"> класів:</w:t>
      </w:r>
    </w:p>
    <w:p w:rsidR="00E7184F" w:rsidRPr="006033B0" w:rsidRDefault="00E7184F" w:rsidP="00A32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>Мережа класів та учнів: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440"/>
        <w:gridCol w:w="1260"/>
        <w:gridCol w:w="1080"/>
        <w:gridCol w:w="2340"/>
      </w:tblGrid>
      <w:tr w:rsidR="00E7184F" w:rsidRPr="006033B0" w:rsidTr="00E40BEF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5A0C08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2023/</w:t>
            </w:r>
            <w:r w:rsidR="00E7184F"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2024н.р.</w:t>
            </w:r>
          </w:p>
        </w:tc>
      </w:tr>
      <w:tr w:rsidR="00E7184F" w:rsidRPr="006033B0" w:rsidTr="00E40B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4F" w:rsidRPr="006033B0" w:rsidRDefault="00E7184F" w:rsidP="00E71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4F" w:rsidRPr="006033B0" w:rsidRDefault="00E7184F" w:rsidP="00E71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Хлоп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Дівч</w:t>
            </w:r>
          </w:p>
        </w:tc>
      </w:tr>
      <w:tr w:rsidR="00E7184F" w:rsidRPr="006033B0" w:rsidTr="00E40BE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E7184F" w:rsidRPr="006033B0" w:rsidTr="00E40BE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40BE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7184F" w:rsidRPr="006033B0" w:rsidTr="00E40BE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E7184F" w:rsidRPr="006033B0" w:rsidTr="00E40BE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E7184F" w:rsidRPr="006033B0" w:rsidTr="00E40BE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7184F" w:rsidRPr="006033B0" w:rsidTr="00E40BE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E7184F" w:rsidRPr="006033B0" w:rsidTr="00E40BE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7184F" w:rsidRPr="006033B0" w:rsidTr="00E40BE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E7184F" w:rsidRPr="006033B0" w:rsidTr="00E40BE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40BE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7184F" w:rsidRPr="006033B0" w:rsidTr="00E40BEF"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40BE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4F" w:rsidRPr="006033B0" w:rsidRDefault="00E7184F" w:rsidP="00E7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</w:tr>
    </w:tbl>
    <w:p w:rsidR="0022076D" w:rsidRPr="006033B0" w:rsidRDefault="00E7184F" w:rsidP="00220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3273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033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076D" w:rsidRPr="006033B0">
        <w:rPr>
          <w:rFonts w:ascii="Times New Roman" w:hAnsi="Times New Roman" w:cs="Times New Roman"/>
          <w:sz w:val="28"/>
          <w:szCs w:val="28"/>
        </w:rPr>
        <w:t>Основними заходами зі збереження контингенту учнів у</w:t>
      </w:r>
      <w:r w:rsidR="0022076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076D" w:rsidRPr="006033B0">
        <w:rPr>
          <w:rFonts w:ascii="Times New Roman" w:hAnsi="Times New Roman" w:cs="Times New Roman"/>
          <w:sz w:val="28"/>
          <w:szCs w:val="28"/>
        </w:rPr>
        <w:t>2023/2024 навчальному році були:</w:t>
      </w:r>
    </w:p>
    <w:p w:rsidR="0022076D" w:rsidRPr="006033B0" w:rsidRDefault="0022076D" w:rsidP="00220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</w:rPr>
        <w:t xml:space="preserve">- </w:t>
      </w:r>
      <w:r w:rsidR="00A32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>організація обліку дітей та підлітків на території обслуговування;</w:t>
      </w:r>
    </w:p>
    <w:p w:rsidR="0022076D" w:rsidRPr="006033B0" w:rsidRDefault="0022076D" w:rsidP="00220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</w:rPr>
        <w:t>-</w:t>
      </w:r>
      <w:r w:rsidR="00A32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 xml:space="preserve"> спільна робота з ЗДО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«Ялинка»</w:t>
      </w:r>
      <w:r w:rsidRPr="006033B0">
        <w:rPr>
          <w:rFonts w:ascii="Times New Roman" w:hAnsi="Times New Roman" w:cs="Times New Roman"/>
          <w:sz w:val="28"/>
          <w:szCs w:val="28"/>
        </w:rPr>
        <w:t>;</w:t>
      </w:r>
    </w:p>
    <w:p w:rsidR="0022076D" w:rsidRPr="006033B0" w:rsidRDefault="0022076D" w:rsidP="00220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</w:rPr>
        <w:t xml:space="preserve">- </w:t>
      </w:r>
      <w:r w:rsidR="00A32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>контроль відвідування учнями навчальних занять;</w:t>
      </w:r>
    </w:p>
    <w:p w:rsidR="0022076D" w:rsidRPr="006033B0" w:rsidRDefault="0022076D" w:rsidP="00220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</w:rPr>
        <w:t>- організація навчання за індивідуальною (педагогічний патронаж, екстернат) формою;</w:t>
      </w:r>
    </w:p>
    <w:p w:rsidR="0022076D" w:rsidRPr="006033B0" w:rsidRDefault="0022076D" w:rsidP="00220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</w:rPr>
        <w:t xml:space="preserve">- </w:t>
      </w:r>
      <w:r w:rsidR="00A32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>функціонування гуртків;</w:t>
      </w:r>
    </w:p>
    <w:p w:rsidR="0022076D" w:rsidRPr="006033B0" w:rsidRDefault="0022076D" w:rsidP="00220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</w:rPr>
        <w:t xml:space="preserve">- </w:t>
      </w:r>
      <w:r w:rsidR="00A32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>індивідуальна робота з учнями та батьками;</w:t>
      </w:r>
    </w:p>
    <w:p w:rsidR="0022076D" w:rsidRPr="006033B0" w:rsidRDefault="0022076D" w:rsidP="00220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</w:rPr>
        <w:t xml:space="preserve">- </w:t>
      </w:r>
      <w:r w:rsidR="00A32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>надання закладом якісної освіти.</w:t>
      </w:r>
    </w:p>
    <w:p w:rsidR="006158BD" w:rsidRPr="006033B0" w:rsidRDefault="0022076D" w:rsidP="00E71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58BD" w:rsidRPr="006033B0">
        <w:rPr>
          <w:rFonts w:ascii="Times New Roman" w:hAnsi="Times New Roman" w:cs="Times New Roman"/>
          <w:sz w:val="28"/>
          <w:szCs w:val="28"/>
        </w:rPr>
        <w:t xml:space="preserve">Організація навчання у 1-4 класах, </w:t>
      </w:r>
      <w:r w:rsidR="0086691C" w:rsidRPr="006033B0">
        <w:rPr>
          <w:rFonts w:ascii="Times New Roman" w:hAnsi="Times New Roman" w:cs="Times New Roman"/>
          <w:sz w:val="28"/>
          <w:szCs w:val="28"/>
        </w:rPr>
        <w:t>5-9</w:t>
      </w:r>
      <w:r w:rsidR="006158BD" w:rsidRPr="006033B0">
        <w:rPr>
          <w:rFonts w:ascii="Times New Roman" w:hAnsi="Times New Roman" w:cs="Times New Roman"/>
          <w:sz w:val="28"/>
          <w:szCs w:val="28"/>
        </w:rPr>
        <w:t xml:space="preserve"> класах здійснювалась за</w:t>
      </w:r>
      <w:r w:rsidR="0086691C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освітніми програмами та типовими навчальними планами.</w:t>
      </w:r>
    </w:p>
    <w:p w:rsidR="0022076D" w:rsidRPr="006033B0" w:rsidRDefault="0022076D" w:rsidP="00A32731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Навчальні плани складені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Типових навчальних планів: </w:t>
      </w:r>
    </w:p>
    <w:p w:rsidR="0022076D" w:rsidRPr="006033B0" w:rsidRDefault="0022076D" w:rsidP="00A3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A327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b/>
          <w:sz w:val="28"/>
          <w:szCs w:val="28"/>
          <w:lang w:val="uk-UA"/>
        </w:rPr>
        <w:t>для 1-2-х класів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– за Типовими освітніми програмами для 1-2 класів закладів загальної середньої освіти, затвердженими наказом МОН </w:t>
      </w:r>
      <w:r w:rsidR="00DC67FD">
        <w:rPr>
          <w:rFonts w:ascii="Times New Roman" w:hAnsi="Times New Roman" w:cs="Times New Roman"/>
          <w:sz w:val="28"/>
          <w:szCs w:val="28"/>
          <w:lang w:val="uk-UA"/>
        </w:rPr>
        <w:t xml:space="preserve">України від </w:t>
      </w:r>
      <w:r w:rsidR="00DC67FD" w:rsidRPr="00DC67FD">
        <w:rPr>
          <w:rFonts w:ascii="Times New Roman" w:hAnsi="Times New Roman" w:cs="Times New Roman"/>
          <w:sz w:val="28"/>
          <w:szCs w:val="28"/>
        </w:rPr>
        <w:t>12.08.2022 № 743-22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(О.Я. Савченко);</w:t>
      </w:r>
    </w:p>
    <w:p w:rsidR="0022076D" w:rsidRPr="006033B0" w:rsidRDefault="0022076D" w:rsidP="00A3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A327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b/>
          <w:sz w:val="28"/>
          <w:szCs w:val="28"/>
          <w:lang w:val="uk-UA"/>
        </w:rPr>
        <w:t>для 3-4-х класів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– за Типовими освітніми програмами для 3-4 класів закладів загальної середньої освіти, затвердженими наказом МОН України від </w:t>
      </w:r>
      <w:r w:rsidR="00DC67FD" w:rsidRPr="00DC67FD">
        <w:rPr>
          <w:rFonts w:ascii="Times New Roman" w:hAnsi="Times New Roman" w:cs="Times New Roman"/>
          <w:sz w:val="28"/>
          <w:szCs w:val="28"/>
        </w:rPr>
        <w:t>12.08.2022 № 743-22</w:t>
      </w:r>
      <w:r w:rsidR="00DC67FD" w:rsidRPr="00DC6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(О.Я. Савченко);</w:t>
      </w:r>
    </w:p>
    <w:p w:rsidR="0022076D" w:rsidRPr="006033B0" w:rsidRDefault="0022076D" w:rsidP="00A32731">
      <w:pPr>
        <w:pStyle w:val="2"/>
        <w:jc w:val="both"/>
        <w:rPr>
          <w:sz w:val="28"/>
          <w:szCs w:val="28"/>
        </w:rPr>
      </w:pPr>
      <w:r w:rsidRPr="006033B0">
        <w:rPr>
          <w:sz w:val="28"/>
          <w:szCs w:val="28"/>
        </w:rPr>
        <w:t xml:space="preserve">- </w:t>
      </w:r>
      <w:r w:rsidR="00A32731">
        <w:rPr>
          <w:sz w:val="28"/>
          <w:szCs w:val="28"/>
        </w:rPr>
        <w:t xml:space="preserve"> </w:t>
      </w:r>
      <w:r w:rsidRPr="006033B0">
        <w:rPr>
          <w:sz w:val="28"/>
          <w:szCs w:val="28"/>
        </w:rPr>
        <w:t xml:space="preserve">для 5-6 -х класів  – </w:t>
      </w:r>
      <w:r w:rsidRPr="006033B0">
        <w:rPr>
          <w:b w:val="0"/>
          <w:sz w:val="28"/>
          <w:szCs w:val="28"/>
        </w:rPr>
        <w:t>за Типовою освітньою програмою, затвердженою наказом МОН України від</w:t>
      </w:r>
      <w:r w:rsidRPr="006033B0">
        <w:rPr>
          <w:sz w:val="28"/>
          <w:szCs w:val="28"/>
        </w:rPr>
        <w:t xml:space="preserve"> </w:t>
      </w:r>
      <w:r w:rsidRPr="006033B0">
        <w:rPr>
          <w:rFonts w:eastAsia="Calibri"/>
          <w:b w:val="0"/>
          <w:sz w:val="28"/>
          <w:szCs w:val="28"/>
          <w:lang w:eastAsia="en-US"/>
        </w:rPr>
        <w:t xml:space="preserve">19.02. </w:t>
      </w:r>
      <w:r w:rsidRPr="006033B0">
        <w:rPr>
          <w:rFonts w:eastAsia="Calibri"/>
          <w:b w:val="0"/>
          <w:sz w:val="28"/>
          <w:szCs w:val="28"/>
          <w:lang w:val="ru-RU" w:eastAsia="en-US"/>
        </w:rPr>
        <w:t>2021 р. № 235</w:t>
      </w:r>
      <w:r w:rsidR="008811A7">
        <w:rPr>
          <w:b w:val="0"/>
          <w:sz w:val="28"/>
          <w:szCs w:val="28"/>
        </w:rPr>
        <w:t>, додаток</w:t>
      </w:r>
      <w:r w:rsidRPr="006033B0">
        <w:rPr>
          <w:b w:val="0"/>
          <w:sz w:val="28"/>
          <w:szCs w:val="28"/>
        </w:rPr>
        <w:t xml:space="preserve"> 1;</w:t>
      </w:r>
      <w:r w:rsidRPr="006033B0">
        <w:rPr>
          <w:sz w:val="28"/>
          <w:szCs w:val="28"/>
        </w:rPr>
        <w:t xml:space="preserve"> </w:t>
      </w:r>
    </w:p>
    <w:p w:rsidR="0022076D" w:rsidRPr="006033B0" w:rsidRDefault="0022076D" w:rsidP="00A32731">
      <w:pPr>
        <w:pStyle w:val="2"/>
        <w:jc w:val="both"/>
        <w:rPr>
          <w:b w:val="0"/>
          <w:sz w:val="28"/>
          <w:szCs w:val="28"/>
        </w:rPr>
      </w:pPr>
      <w:r w:rsidRPr="006033B0">
        <w:rPr>
          <w:sz w:val="28"/>
          <w:szCs w:val="28"/>
        </w:rPr>
        <w:t xml:space="preserve">- </w:t>
      </w:r>
      <w:r w:rsidR="00A32731">
        <w:rPr>
          <w:sz w:val="28"/>
          <w:szCs w:val="28"/>
        </w:rPr>
        <w:t xml:space="preserve"> </w:t>
      </w:r>
      <w:r w:rsidRPr="006033B0">
        <w:rPr>
          <w:sz w:val="28"/>
          <w:szCs w:val="28"/>
        </w:rPr>
        <w:t xml:space="preserve">для 7-9-х класів  </w:t>
      </w:r>
      <w:r w:rsidRPr="006033B0">
        <w:rPr>
          <w:b w:val="0"/>
          <w:sz w:val="28"/>
          <w:szCs w:val="28"/>
        </w:rPr>
        <w:t>– за Типовою освітньою програмою, затвердженою наказом М</w:t>
      </w:r>
      <w:r w:rsidR="008811A7">
        <w:rPr>
          <w:b w:val="0"/>
          <w:sz w:val="28"/>
          <w:szCs w:val="28"/>
        </w:rPr>
        <w:t>ОН України від 20.04.2018 № 405, таблиця 10.</w:t>
      </w:r>
    </w:p>
    <w:p w:rsidR="006158BD" w:rsidRPr="00087332" w:rsidRDefault="00193944" w:rsidP="00193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8733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58BD" w:rsidRPr="006033B0">
        <w:rPr>
          <w:rFonts w:ascii="Times New Roman" w:hAnsi="Times New Roman" w:cs="Times New Roman"/>
          <w:sz w:val="28"/>
          <w:szCs w:val="28"/>
        </w:rPr>
        <w:t>Кількісний склад працівників закладу освіти становить 19 педагогічних</w:t>
      </w:r>
      <w:r w:rsidR="0086691C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91C" w:rsidRPr="006033B0">
        <w:rPr>
          <w:rFonts w:ascii="Times New Roman" w:hAnsi="Times New Roman" w:cs="Times New Roman"/>
          <w:sz w:val="28"/>
          <w:szCs w:val="28"/>
        </w:rPr>
        <w:t>працівників та 9 обслуговуючого персоналу</w:t>
      </w:r>
      <w:r w:rsidR="006158BD" w:rsidRPr="006033B0">
        <w:rPr>
          <w:rFonts w:ascii="Times New Roman" w:hAnsi="Times New Roman" w:cs="Times New Roman"/>
          <w:sz w:val="28"/>
          <w:szCs w:val="28"/>
        </w:rPr>
        <w:t>.</w:t>
      </w:r>
      <w:r w:rsidR="00087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332">
        <w:rPr>
          <w:rFonts w:ascii="Times New Roman" w:hAnsi="Times New Roman" w:cs="Times New Roman"/>
          <w:sz w:val="28"/>
          <w:szCs w:val="28"/>
          <w:lang w:val="uk-UA"/>
        </w:rPr>
        <w:t>Серед 19 учителів: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33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158BD" w:rsidRPr="00087332">
        <w:rPr>
          <w:rFonts w:ascii="Times New Roman" w:hAnsi="Times New Roman" w:cs="Times New Roman"/>
          <w:sz w:val="28"/>
          <w:szCs w:val="28"/>
          <w:lang w:val="uk-UA"/>
        </w:rPr>
        <w:t xml:space="preserve"> – мають кваліфікаційну категорію «спеціаліст вищої к</w:t>
      </w:r>
      <w:r w:rsidR="0086691C" w:rsidRPr="00087332">
        <w:rPr>
          <w:rFonts w:ascii="Times New Roman" w:hAnsi="Times New Roman" w:cs="Times New Roman"/>
          <w:sz w:val="28"/>
          <w:szCs w:val="28"/>
          <w:lang w:val="uk-UA"/>
        </w:rPr>
        <w:t xml:space="preserve">атегорії», </w:t>
      </w:r>
      <w:r w:rsidR="006158BD" w:rsidRPr="00087332">
        <w:rPr>
          <w:rFonts w:ascii="Times New Roman" w:hAnsi="Times New Roman" w:cs="Times New Roman"/>
          <w:sz w:val="28"/>
          <w:szCs w:val="28"/>
          <w:lang w:val="uk-UA"/>
        </w:rPr>
        <w:t>5 – «спе</w:t>
      </w:r>
      <w:r w:rsidR="0086691C" w:rsidRPr="00087332">
        <w:rPr>
          <w:rFonts w:ascii="Times New Roman" w:hAnsi="Times New Roman" w:cs="Times New Roman"/>
          <w:sz w:val="28"/>
          <w:szCs w:val="28"/>
          <w:lang w:val="uk-UA"/>
        </w:rPr>
        <w:t xml:space="preserve">ціаліст першої категорії», </w:t>
      </w:r>
      <w:r w:rsidRPr="0008733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158BD" w:rsidRPr="00087332">
        <w:rPr>
          <w:rFonts w:ascii="Times New Roman" w:hAnsi="Times New Roman" w:cs="Times New Roman"/>
          <w:sz w:val="28"/>
          <w:szCs w:val="28"/>
          <w:lang w:val="uk-UA"/>
        </w:rPr>
        <w:t xml:space="preserve"> – «спе</w:t>
      </w:r>
      <w:r w:rsidR="0086691C" w:rsidRPr="00087332">
        <w:rPr>
          <w:rFonts w:ascii="Times New Roman" w:hAnsi="Times New Roman" w:cs="Times New Roman"/>
          <w:sz w:val="28"/>
          <w:szCs w:val="28"/>
          <w:lang w:val="uk-UA"/>
        </w:rPr>
        <w:t>ціаліст другої категорії»,</w:t>
      </w:r>
      <w:r w:rsidR="0086691C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33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6691C" w:rsidRPr="00087332">
        <w:rPr>
          <w:rFonts w:ascii="Times New Roman" w:hAnsi="Times New Roman" w:cs="Times New Roman"/>
          <w:sz w:val="28"/>
          <w:szCs w:val="28"/>
          <w:lang w:val="uk-UA"/>
        </w:rPr>
        <w:t xml:space="preserve"> – «спеціаліст»,</w:t>
      </w:r>
      <w:r w:rsidR="0086691C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332">
        <w:rPr>
          <w:rFonts w:ascii="Times New Roman" w:hAnsi="Times New Roman" w:cs="Times New Roman"/>
          <w:sz w:val="28"/>
          <w:szCs w:val="28"/>
          <w:lang w:val="uk-UA"/>
        </w:rPr>
        <w:t xml:space="preserve">1  </w:t>
      </w:r>
      <w:r w:rsidR="0086691C" w:rsidRPr="00087332">
        <w:rPr>
          <w:rFonts w:ascii="Times New Roman" w:hAnsi="Times New Roman" w:cs="Times New Roman"/>
          <w:sz w:val="28"/>
          <w:szCs w:val="28"/>
          <w:lang w:val="uk-UA"/>
        </w:rPr>
        <w:t xml:space="preserve">вчитель  має </w:t>
      </w:r>
      <w:r w:rsidR="006158BD" w:rsidRPr="00087332">
        <w:rPr>
          <w:rFonts w:ascii="Times New Roman" w:hAnsi="Times New Roman" w:cs="Times New Roman"/>
          <w:sz w:val="28"/>
          <w:szCs w:val="28"/>
          <w:lang w:val="uk-UA"/>
        </w:rPr>
        <w:t>педаго</w:t>
      </w:r>
      <w:r w:rsidR="0086691C" w:rsidRPr="00087332">
        <w:rPr>
          <w:rFonts w:ascii="Times New Roman" w:hAnsi="Times New Roman" w:cs="Times New Roman"/>
          <w:sz w:val="28"/>
          <w:szCs w:val="28"/>
          <w:lang w:val="uk-UA"/>
        </w:rPr>
        <w:t>гі</w:t>
      </w:r>
      <w:r w:rsidRPr="00087332">
        <w:rPr>
          <w:rFonts w:ascii="Times New Roman" w:hAnsi="Times New Roman" w:cs="Times New Roman"/>
          <w:sz w:val="28"/>
          <w:szCs w:val="28"/>
          <w:lang w:val="uk-UA"/>
        </w:rPr>
        <w:t xml:space="preserve">чне звання «вчитель-методист», 3 мають педагогічне </w:t>
      </w:r>
      <w:r w:rsidR="0086691C" w:rsidRPr="00087332">
        <w:rPr>
          <w:rFonts w:ascii="Times New Roman" w:hAnsi="Times New Roman" w:cs="Times New Roman"/>
          <w:sz w:val="28"/>
          <w:szCs w:val="28"/>
          <w:lang w:val="uk-UA"/>
        </w:rPr>
        <w:t>звання «старший учитель».</w:t>
      </w:r>
    </w:p>
    <w:p w:rsidR="006158BD" w:rsidRPr="006033B0" w:rsidRDefault="0086691C" w:rsidP="00193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8733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Освітній процес у 2023/2024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навчальному році був організований з метою забезпечення оптимальних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умов для фізичного, інтелектуального, психологічного і соціального розвитку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особистості школярів, досягнення ними рівня, що відповідає потенційним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можливостям, пізнавальним інтересам і здібностям учнів. </w:t>
      </w:r>
      <w:r w:rsidR="006158BD" w:rsidRPr="006033B0">
        <w:rPr>
          <w:rFonts w:ascii="Times New Roman" w:hAnsi="Times New Roman" w:cs="Times New Roman"/>
          <w:sz w:val="28"/>
          <w:szCs w:val="28"/>
        </w:rPr>
        <w:t>Реалізація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інваріантної та варіативної складових навчального плану здійснювалась за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програмами, затвердженими Міністерством освіти і науки України.</w:t>
      </w:r>
    </w:p>
    <w:p w:rsidR="00E7184F" w:rsidRPr="006033B0" w:rsidRDefault="00E7184F" w:rsidP="00E7184F">
      <w:pPr>
        <w:pStyle w:val="1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033B0">
        <w:rPr>
          <w:sz w:val="28"/>
          <w:szCs w:val="28"/>
          <w:lang w:val="uk-UA"/>
        </w:rPr>
        <w:lastRenderedPageBreak/>
        <w:t xml:space="preserve">   </w:t>
      </w:r>
      <w:r w:rsidR="00D73D63">
        <w:rPr>
          <w:sz w:val="28"/>
          <w:szCs w:val="28"/>
          <w:lang w:val="uk-UA"/>
        </w:rPr>
        <w:t xml:space="preserve">  </w:t>
      </w:r>
      <w:r w:rsidRPr="006033B0">
        <w:rPr>
          <w:sz w:val="28"/>
          <w:szCs w:val="28"/>
          <w:lang w:val="uk-UA"/>
        </w:rPr>
        <w:t xml:space="preserve">Триліська гімназія з початковою школою  забезпечує набуття дитиною освіти за освітніми програмами початкової та  базової  середньої освіти, досягнення нею визначених стандартами освіти результатів навчання. Освітній процес в  закладі організований так, щоб забезпечити формування в учня передбачених стандартами ключових компетентностей, необхідних кожній сучасній людині для її успішної життєдіяльності. </w:t>
      </w:r>
      <w:r w:rsidRPr="006033B0">
        <w:rPr>
          <w:sz w:val="28"/>
          <w:szCs w:val="28"/>
        </w:rPr>
        <w:t>Набути ключових компетентностей учні можуть, беручи безпосередню участь в освітньому процесі. </w:t>
      </w:r>
    </w:p>
    <w:p w:rsidR="00E7184F" w:rsidRPr="006033B0" w:rsidRDefault="00E7184F" w:rsidP="00E7184F">
      <w:pPr>
        <w:pStyle w:val="1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033B0">
        <w:rPr>
          <w:sz w:val="28"/>
          <w:szCs w:val="28"/>
          <w:lang w:val="uk-UA"/>
        </w:rPr>
        <w:t xml:space="preserve">   </w:t>
      </w:r>
      <w:r w:rsidR="00D73D63">
        <w:rPr>
          <w:sz w:val="28"/>
          <w:szCs w:val="28"/>
          <w:lang w:val="uk-UA"/>
        </w:rPr>
        <w:t xml:space="preserve">  </w:t>
      </w:r>
      <w:r w:rsidRPr="006033B0">
        <w:rPr>
          <w:sz w:val="28"/>
          <w:szCs w:val="28"/>
        </w:rPr>
        <w:t xml:space="preserve">Педагогічний колектив </w:t>
      </w:r>
      <w:r w:rsidRPr="006033B0">
        <w:rPr>
          <w:sz w:val="28"/>
          <w:szCs w:val="28"/>
          <w:lang w:val="uk-UA"/>
        </w:rPr>
        <w:t>закладу</w:t>
      </w:r>
      <w:r w:rsidRPr="006033B0">
        <w:rPr>
          <w:sz w:val="28"/>
          <w:szCs w:val="28"/>
        </w:rPr>
        <w:t xml:space="preserve"> прагне створити умови для розвитку кожної дитини, дати їй можливість для самовираження й самовизначення, забезпечити науково-теоретичну, практичну, допрофесійну та загальнокультурну підготовку здобувачів освіти. Для цього необхідний постійний розвиток </w:t>
      </w:r>
      <w:r w:rsidRPr="006033B0">
        <w:rPr>
          <w:sz w:val="28"/>
          <w:szCs w:val="28"/>
          <w:lang w:val="uk-UA"/>
        </w:rPr>
        <w:t>закладу</w:t>
      </w:r>
      <w:r w:rsidRPr="006033B0">
        <w:rPr>
          <w:sz w:val="28"/>
          <w:szCs w:val="28"/>
        </w:rPr>
        <w:t xml:space="preserve">, поповнення </w:t>
      </w:r>
      <w:r w:rsidRPr="006033B0">
        <w:rPr>
          <w:sz w:val="28"/>
          <w:szCs w:val="28"/>
          <w:lang w:val="uk-UA"/>
        </w:rPr>
        <w:t>його</w:t>
      </w:r>
      <w:r w:rsidRPr="006033B0">
        <w:rPr>
          <w:sz w:val="28"/>
          <w:szCs w:val="28"/>
        </w:rPr>
        <w:t xml:space="preserve"> матеріально-технічних і навчальних ресурсів, підвищення кваліфікації педагогічних працівників, а, головне, єднання та духове зростання учнів, батьків і педагогів як спільноти, яка творить сприятливий для української дитини соціально-культурний простір</w:t>
      </w:r>
      <w:r w:rsidRPr="006033B0">
        <w:rPr>
          <w:sz w:val="28"/>
          <w:szCs w:val="28"/>
          <w:lang w:val="uk-UA"/>
        </w:rPr>
        <w:t>.</w:t>
      </w:r>
    </w:p>
    <w:p w:rsidR="006158BD" w:rsidRPr="006033B0" w:rsidRDefault="00E40BEF" w:rsidP="0036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73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Основними напрямами роботи щодо забезпечення</w:t>
      </w:r>
      <w:r w:rsidR="006158BD" w:rsidRPr="006033B0">
        <w:rPr>
          <w:rFonts w:ascii="Times New Roman" w:hAnsi="Times New Roman" w:cs="Times New Roman"/>
          <w:sz w:val="28"/>
          <w:szCs w:val="28"/>
        </w:rPr>
        <w:t> 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підтримки дітей пільгових категорій є виявлення, облік і створення умов для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їхнього навчання, виховання й розвитку.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Право громадян на доступну освіту реалізується шляхом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запровадження різних форм навчання, однією з яких є навчання за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 xml:space="preserve">індивідуальною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(педагогічний патронаж, екстернат)</w:t>
      </w:r>
      <w:r w:rsidR="006158BD" w:rsidRPr="006033B0">
        <w:rPr>
          <w:rFonts w:ascii="Times New Roman" w:hAnsi="Times New Roman" w:cs="Times New Roman"/>
          <w:sz w:val="28"/>
          <w:szCs w:val="28"/>
        </w:rPr>
        <w:t xml:space="preserve"> формою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навчання</w:t>
      </w:r>
      <w:r w:rsidRPr="006033B0">
        <w:rPr>
          <w:rFonts w:ascii="Times New Roman" w:hAnsi="Times New Roman" w:cs="Times New Roman"/>
          <w:sz w:val="28"/>
          <w:szCs w:val="28"/>
        </w:rPr>
        <w:t>. Протягом 2023/2024 навчального року в Триліській гімназії з початковою школою</w:t>
      </w:r>
      <w:r w:rsidR="006158BD" w:rsidRPr="006033B0">
        <w:rPr>
          <w:rFonts w:ascii="Times New Roman" w:hAnsi="Times New Roman" w:cs="Times New Roman"/>
          <w:sz w:val="28"/>
          <w:szCs w:val="28"/>
        </w:rPr>
        <w:t>, відповідно</w:t>
      </w:r>
      <w:r w:rsidRPr="006033B0">
        <w:rPr>
          <w:rFonts w:ascii="Times New Roman" w:hAnsi="Times New Roman" w:cs="Times New Roman"/>
          <w:sz w:val="28"/>
          <w:szCs w:val="28"/>
        </w:rPr>
        <w:t xml:space="preserve"> до заяв батьків та відповідних </w:t>
      </w:r>
      <w:r w:rsidR="00B63B93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наявних </w:t>
      </w:r>
      <w:r w:rsidRPr="006033B0">
        <w:rPr>
          <w:rFonts w:ascii="Times New Roman" w:hAnsi="Times New Roman" w:cs="Times New Roman"/>
          <w:sz w:val="28"/>
          <w:szCs w:val="28"/>
        </w:rPr>
        <w:t>документів</w:t>
      </w:r>
      <w:r w:rsidR="006158BD" w:rsidRPr="006033B0">
        <w:rPr>
          <w:rFonts w:ascii="Times New Roman" w:hAnsi="Times New Roman" w:cs="Times New Roman"/>
          <w:sz w:val="28"/>
          <w:szCs w:val="28"/>
        </w:rPr>
        <w:t>, було організовано</w:t>
      </w:r>
      <w:r w:rsidR="00B63B93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індивідуальньну </w:t>
      </w:r>
      <w:r w:rsidR="006158BD" w:rsidRPr="006033B0">
        <w:rPr>
          <w:rFonts w:ascii="Times New Roman" w:hAnsi="Times New Roman" w:cs="Times New Roman"/>
          <w:sz w:val="28"/>
          <w:szCs w:val="28"/>
        </w:rPr>
        <w:t xml:space="preserve"> </w:t>
      </w:r>
      <w:r w:rsidR="00B63B93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форму </w:t>
      </w:r>
      <w:r w:rsidR="006158BD" w:rsidRPr="006033B0">
        <w:rPr>
          <w:rFonts w:ascii="Times New Roman" w:hAnsi="Times New Roman" w:cs="Times New Roman"/>
          <w:sz w:val="28"/>
          <w:szCs w:val="28"/>
        </w:rPr>
        <w:t xml:space="preserve">навчання </w:t>
      </w:r>
      <w:r w:rsidR="00B63B93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(педагогічний патронаж) </w:t>
      </w:r>
      <w:r w:rsidR="006158BD" w:rsidRPr="006033B0">
        <w:rPr>
          <w:rFonts w:ascii="Times New Roman" w:hAnsi="Times New Roman" w:cs="Times New Roman"/>
          <w:sz w:val="28"/>
          <w:szCs w:val="28"/>
        </w:rPr>
        <w:t>у 1</w:t>
      </w:r>
      <w:r w:rsidR="00B63B93" w:rsidRPr="006033B0">
        <w:rPr>
          <w:rFonts w:ascii="Times New Roman" w:hAnsi="Times New Roman" w:cs="Times New Roman"/>
          <w:sz w:val="28"/>
          <w:szCs w:val="28"/>
        </w:rPr>
        <w:t xml:space="preserve"> класі  для 2 учні</w:t>
      </w:r>
      <w:r w:rsidR="00B63B93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B63B93" w:rsidRPr="006033B0">
        <w:rPr>
          <w:rFonts w:ascii="Times New Roman" w:hAnsi="Times New Roman" w:cs="Times New Roman"/>
          <w:sz w:val="28"/>
          <w:szCs w:val="28"/>
        </w:rPr>
        <w:t xml:space="preserve"> та індивідуальну форму  навчання (екстернат)</w:t>
      </w:r>
      <w:r w:rsidR="00B63B93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для 4 учнів: 1 учень 3 клас, 1 учень 5 клас, 1 учень 6 клас, 1 учень 9 клас</w:t>
      </w:r>
      <w:r w:rsidR="006158BD" w:rsidRPr="006033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8BD" w:rsidRDefault="00147F42" w:rsidP="0036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D6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58BD" w:rsidRPr="006033B0">
        <w:rPr>
          <w:rFonts w:ascii="Times New Roman" w:hAnsi="Times New Roman" w:cs="Times New Roman"/>
          <w:sz w:val="28"/>
          <w:szCs w:val="28"/>
        </w:rPr>
        <w:t>У закла</w:t>
      </w:r>
      <w:r w:rsidRPr="006033B0">
        <w:rPr>
          <w:rFonts w:ascii="Times New Roman" w:hAnsi="Times New Roman" w:cs="Times New Roman"/>
          <w:sz w:val="28"/>
          <w:szCs w:val="28"/>
        </w:rPr>
        <w:t>ді обладнано 15 навчальних кабінетів та класних кімнат. До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послуг учнів актова та спортивна зали,</w:t>
      </w:r>
      <w:r w:rsidRPr="006033B0">
        <w:rPr>
          <w:rFonts w:ascii="Times New Roman" w:hAnsi="Times New Roman" w:cs="Times New Roman"/>
          <w:sz w:val="28"/>
          <w:szCs w:val="28"/>
        </w:rPr>
        <w:t xml:space="preserve"> бібліотека, комп’ютерний клас,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>їдальня,  спортивний майданчик.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Кабінет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інформатики, бібліотека, адмін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істративні кабінети забезпечені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комп’ютерами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, ноутбуками. Створена локальна мережа </w:t>
      </w:r>
      <w:r w:rsidR="006158BD" w:rsidRPr="006033B0">
        <w:rPr>
          <w:rFonts w:ascii="Times New Roman" w:hAnsi="Times New Roman" w:cs="Times New Roman"/>
          <w:sz w:val="28"/>
          <w:szCs w:val="28"/>
        </w:rPr>
        <w:t>Internet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67CA4" w:rsidRPr="006033B0">
        <w:rPr>
          <w:rFonts w:ascii="Times New Roman" w:hAnsi="Times New Roman" w:cs="Times New Roman"/>
          <w:sz w:val="28"/>
          <w:szCs w:val="28"/>
        </w:rPr>
        <w:t>Класні кімнати для 1-6</w:t>
      </w:r>
      <w:r w:rsidR="006158BD" w:rsidRPr="006033B0">
        <w:rPr>
          <w:rFonts w:ascii="Times New Roman" w:hAnsi="Times New Roman" w:cs="Times New Roman"/>
          <w:sz w:val="28"/>
          <w:szCs w:val="28"/>
        </w:rPr>
        <w:t xml:space="preserve"> класів, які навчаються за програмою Нової</w:t>
      </w:r>
      <w:r w:rsidR="00367CA4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7CA4" w:rsidRPr="006033B0">
        <w:rPr>
          <w:rFonts w:ascii="Times New Roman" w:hAnsi="Times New Roman" w:cs="Times New Roman"/>
          <w:sz w:val="28"/>
          <w:szCs w:val="28"/>
        </w:rPr>
        <w:t xml:space="preserve">української школи, забезпечені ноутбуками, проекторами, </w:t>
      </w:r>
      <w:r w:rsidR="006158BD" w:rsidRPr="006033B0">
        <w:rPr>
          <w:rFonts w:ascii="Times New Roman" w:hAnsi="Times New Roman" w:cs="Times New Roman"/>
          <w:sz w:val="28"/>
          <w:szCs w:val="28"/>
        </w:rPr>
        <w:t>необхідним навчальним обладнанням. Усі наявні у закладі</w:t>
      </w:r>
      <w:r w:rsidR="00367CA4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ком</w:t>
      </w:r>
      <w:r w:rsidR="00367CA4" w:rsidRPr="006033B0">
        <w:rPr>
          <w:rFonts w:ascii="Times New Roman" w:hAnsi="Times New Roman" w:cs="Times New Roman"/>
          <w:sz w:val="28"/>
          <w:szCs w:val="28"/>
        </w:rPr>
        <w:t>п’ютери</w:t>
      </w:r>
      <w:r w:rsidR="00367CA4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, ноутбуки </w:t>
      </w:r>
      <w:r w:rsidR="00367CA4" w:rsidRPr="006033B0">
        <w:rPr>
          <w:rFonts w:ascii="Times New Roman" w:hAnsi="Times New Roman" w:cs="Times New Roman"/>
          <w:sz w:val="28"/>
          <w:szCs w:val="28"/>
        </w:rPr>
        <w:t xml:space="preserve"> підключені до мережі (10</w:t>
      </w:r>
      <w:r w:rsidR="006158BD" w:rsidRPr="006033B0">
        <w:rPr>
          <w:rFonts w:ascii="Times New Roman" w:hAnsi="Times New Roman" w:cs="Times New Roman"/>
          <w:sz w:val="28"/>
          <w:szCs w:val="28"/>
        </w:rPr>
        <w:t>0 Мбіт/с), наявна мережа Wi-Fi.</w:t>
      </w:r>
    </w:p>
    <w:p w:rsidR="006D77ED" w:rsidRDefault="003E2A41" w:rsidP="003E2A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73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Pr="006D77ED">
        <w:rPr>
          <w:rFonts w:ascii="Times New Roman" w:hAnsi="Times New Roman" w:cs="Times New Roman"/>
          <w:sz w:val="28"/>
          <w:szCs w:val="28"/>
          <w:lang w:val="uk-UA"/>
        </w:rPr>
        <w:t>Інструкції</w:t>
      </w:r>
      <w:r w:rsidRPr="003E2A41">
        <w:rPr>
          <w:rFonts w:ascii="Times New Roman" w:hAnsi="Times New Roman" w:cs="Times New Roman"/>
          <w:sz w:val="28"/>
          <w:szCs w:val="28"/>
          <w:lang w:val="uk-UA"/>
        </w:rPr>
        <w:t xml:space="preserve"> з діловодства у закладах загальної </w:t>
      </w:r>
      <w:r w:rsidR="004D5BEE" w:rsidRPr="006D77ED">
        <w:rPr>
          <w:rFonts w:ascii="Times New Roman" w:hAnsi="Times New Roman" w:cs="Times New Roman"/>
          <w:sz w:val="28"/>
          <w:szCs w:val="28"/>
          <w:lang w:val="uk-UA"/>
        </w:rPr>
        <w:t>середньої освіти, затвердженої</w:t>
      </w:r>
      <w:r w:rsidRPr="003E2A41">
        <w:rPr>
          <w:rFonts w:ascii="Times New Roman" w:hAnsi="Times New Roman" w:cs="Times New Roman"/>
          <w:sz w:val="28"/>
          <w:szCs w:val="28"/>
          <w:lang w:val="uk-UA"/>
        </w:rPr>
        <w:t xml:space="preserve"> Наказом МОН Ук</w:t>
      </w:r>
      <w:r w:rsidRPr="006D77ED">
        <w:rPr>
          <w:rFonts w:ascii="Times New Roman" w:hAnsi="Times New Roman" w:cs="Times New Roman"/>
          <w:sz w:val="28"/>
          <w:szCs w:val="28"/>
          <w:lang w:val="uk-UA"/>
        </w:rPr>
        <w:t xml:space="preserve">раїни від 25 червня 2018 року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3E2A41">
        <w:rPr>
          <w:rFonts w:ascii="Times New Roman" w:hAnsi="Times New Roman" w:cs="Times New Roman"/>
          <w:sz w:val="28"/>
          <w:szCs w:val="28"/>
          <w:lang w:val="uk-UA"/>
        </w:rPr>
        <w:t xml:space="preserve">676, передбачено можливість запровадження електронного документообігу у школах, зокрема ведення електронних журналів та щоденників, на заміну звичайних паперових. </w:t>
      </w:r>
      <w:r w:rsidR="006D77E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E2A41" w:rsidRPr="003E2A41" w:rsidRDefault="006D77ED" w:rsidP="003E2A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E2A41" w:rsidRPr="003E2A41">
        <w:rPr>
          <w:rFonts w:ascii="Times New Roman" w:hAnsi="Times New Roman" w:cs="Times New Roman"/>
          <w:sz w:val="28"/>
          <w:szCs w:val="28"/>
        </w:rPr>
        <w:t>У сучасному світі цифрових технологій – це просто необхідність, аби встигнути за змінами. Навіть на рівні Президента України реалізовується концепція «Держава у смартфоні», тобто запровадження максимального спрощення доступу громадян до всіх послуг та інформації через Інт</w:t>
      </w:r>
      <w:r w:rsidR="004D5BEE">
        <w:rPr>
          <w:rFonts w:ascii="Times New Roman" w:hAnsi="Times New Roman" w:cs="Times New Roman"/>
          <w:sz w:val="28"/>
          <w:szCs w:val="28"/>
        </w:rPr>
        <w:t>ернет і</w:t>
      </w:r>
      <w:r w:rsidR="003E2A41" w:rsidRPr="003E2A41">
        <w:rPr>
          <w:rFonts w:ascii="Times New Roman" w:hAnsi="Times New Roman" w:cs="Times New Roman"/>
          <w:sz w:val="28"/>
          <w:szCs w:val="28"/>
        </w:rPr>
        <w:t xml:space="preserve"> в електронному вигляді. Таке нововведення є важливим елементом у по</w:t>
      </w:r>
      <w:r w:rsidR="003E2A41">
        <w:rPr>
          <w:rFonts w:ascii="Times New Roman" w:hAnsi="Times New Roman" w:cs="Times New Roman"/>
          <w:sz w:val="28"/>
          <w:szCs w:val="28"/>
        </w:rPr>
        <w:t>кращенні якості освіти в гімназії</w:t>
      </w:r>
      <w:r w:rsidR="003E2A41" w:rsidRPr="003E2A41">
        <w:rPr>
          <w:rFonts w:ascii="Times New Roman" w:hAnsi="Times New Roman" w:cs="Times New Roman"/>
          <w:sz w:val="28"/>
          <w:szCs w:val="28"/>
        </w:rPr>
        <w:t>, а також покращення комунікації між учасниками освітнього процесу, зокрема між адміністрацією закладу та батьками, які могли б через електронні засоби комунікації дізнаватися про успішність своїх</w:t>
      </w:r>
      <w:r w:rsidR="003E2A41">
        <w:rPr>
          <w:rFonts w:ascii="Times New Roman" w:hAnsi="Times New Roman" w:cs="Times New Roman"/>
          <w:sz w:val="28"/>
          <w:szCs w:val="28"/>
        </w:rPr>
        <w:t xml:space="preserve"> дітей та відвідуваність навчальних занять</w:t>
      </w:r>
      <w:r w:rsidR="003E2A41" w:rsidRPr="003E2A41">
        <w:rPr>
          <w:rFonts w:ascii="Times New Roman" w:hAnsi="Times New Roman" w:cs="Times New Roman"/>
          <w:sz w:val="28"/>
          <w:szCs w:val="28"/>
        </w:rPr>
        <w:t>.</w:t>
      </w:r>
      <w:r w:rsidR="003E2A41">
        <w:rPr>
          <w:rFonts w:ascii="Times New Roman" w:hAnsi="Times New Roman" w:cs="Times New Roman"/>
          <w:sz w:val="28"/>
          <w:szCs w:val="28"/>
          <w:lang w:val="uk-UA"/>
        </w:rPr>
        <w:t xml:space="preserve"> З цією метою засіданням педагогічної ради </w:t>
      </w:r>
      <w:r w:rsidR="003E2A4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Триліської гімназії з початковою школою  (протокол №16 від 15.06.2023 року) було прийнято рішення про запровадження </w:t>
      </w:r>
      <w:r w:rsidR="003E2A41" w:rsidRPr="003E2A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A41">
        <w:rPr>
          <w:rFonts w:ascii="Times New Roman" w:hAnsi="Times New Roman" w:cs="Times New Roman"/>
          <w:sz w:val="28"/>
          <w:szCs w:val="28"/>
          <w:lang w:val="uk-UA"/>
        </w:rPr>
        <w:t>з 01.09.2023 року в  гімназії  ведення електронних класних журналів та електронних щоденників, що</w:t>
      </w:r>
      <w:r w:rsidR="003E2A41" w:rsidRPr="003E2A41">
        <w:rPr>
          <w:rFonts w:ascii="Times New Roman" w:hAnsi="Times New Roman" w:cs="Times New Roman"/>
          <w:sz w:val="28"/>
          <w:szCs w:val="28"/>
          <w:lang w:val="uk-UA"/>
        </w:rPr>
        <w:t xml:space="preserve"> значно полегшит</w:t>
      </w:r>
      <w:r w:rsidR="003E2A41">
        <w:rPr>
          <w:rFonts w:ascii="Times New Roman" w:hAnsi="Times New Roman" w:cs="Times New Roman"/>
          <w:sz w:val="28"/>
          <w:szCs w:val="28"/>
          <w:lang w:val="uk-UA"/>
        </w:rPr>
        <w:t>ь ведення документообігу в закладі</w:t>
      </w:r>
      <w:r w:rsidR="003E2A41" w:rsidRPr="003E2A41">
        <w:rPr>
          <w:rFonts w:ascii="Times New Roman" w:hAnsi="Times New Roman" w:cs="Times New Roman"/>
          <w:sz w:val="28"/>
          <w:szCs w:val="28"/>
          <w:lang w:val="uk-UA"/>
        </w:rPr>
        <w:t xml:space="preserve"> та здійснення контролю за його веденням. </w:t>
      </w:r>
    </w:p>
    <w:p w:rsidR="006158BD" w:rsidRPr="003E2A41" w:rsidRDefault="006D77ED" w:rsidP="0036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E2A4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4D5BEE">
        <w:rPr>
          <w:rFonts w:ascii="Times New Roman" w:hAnsi="Times New Roman" w:cs="Times New Roman"/>
          <w:sz w:val="28"/>
          <w:szCs w:val="28"/>
          <w:lang w:val="uk-UA"/>
        </w:rPr>
        <w:t xml:space="preserve">Триліській </w:t>
      </w:r>
      <w:r w:rsidR="003E2A41">
        <w:rPr>
          <w:rFonts w:ascii="Times New Roman" w:hAnsi="Times New Roman" w:cs="Times New Roman"/>
          <w:sz w:val="28"/>
          <w:szCs w:val="28"/>
          <w:lang w:val="uk-UA"/>
        </w:rPr>
        <w:t xml:space="preserve">гімназії </w:t>
      </w:r>
      <w:r w:rsidR="004D5BEE">
        <w:rPr>
          <w:rFonts w:ascii="Times New Roman" w:hAnsi="Times New Roman" w:cs="Times New Roman"/>
          <w:sz w:val="28"/>
          <w:szCs w:val="28"/>
          <w:lang w:val="uk-UA"/>
        </w:rPr>
        <w:t>з початковою школою працює</w:t>
      </w:r>
      <w:r w:rsidR="006158BD" w:rsidRPr="003E2A41">
        <w:rPr>
          <w:rFonts w:ascii="Times New Roman" w:hAnsi="Times New Roman" w:cs="Times New Roman"/>
          <w:sz w:val="28"/>
          <w:szCs w:val="28"/>
          <w:lang w:val="uk-UA"/>
        </w:rPr>
        <w:t xml:space="preserve"> автономна котельня. Тепло</w:t>
      </w:r>
      <w:r w:rsidR="00367CA4" w:rsidRPr="003E2A41">
        <w:rPr>
          <w:rFonts w:ascii="Times New Roman" w:hAnsi="Times New Roman" w:cs="Times New Roman"/>
          <w:sz w:val="28"/>
          <w:szCs w:val="28"/>
          <w:lang w:val="uk-UA"/>
        </w:rPr>
        <w:t>вий режим під час опалювального</w:t>
      </w:r>
      <w:r w:rsidR="00367CA4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3E2A41">
        <w:rPr>
          <w:rFonts w:ascii="Times New Roman" w:hAnsi="Times New Roman" w:cs="Times New Roman"/>
          <w:sz w:val="28"/>
          <w:szCs w:val="28"/>
          <w:lang w:val="uk-UA"/>
        </w:rPr>
        <w:t>сезону - в межах норми.</w:t>
      </w:r>
    </w:p>
    <w:p w:rsidR="006158BD" w:rsidRPr="00951958" w:rsidRDefault="00367CA4" w:rsidP="0036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D7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951958">
        <w:rPr>
          <w:rFonts w:ascii="Times New Roman" w:hAnsi="Times New Roman" w:cs="Times New Roman"/>
          <w:sz w:val="28"/>
          <w:szCs w:val="28"/>
          <w:lang w:val="uk-UA"/>
        </w:rPr>
        <w:t>Стратегія розвитку закладу зумо</w:t>
      </w:r>
      <w:r w:rsidRPr="00951958">
        <w:rPr>
          <w:rFonts w:ascii="Times New Roman" w:hAnsi="Times New Roman" w:cs="Times New Roman"/>
          <w:sz w:val="28"/>
          <w:szCs w:val="28"/>
          <w:lang w:val="uk-UA"/>
        </w:rPr>
        <w:t>влена якісним оновленням змісту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951958">
        <w:rPr>
          <w:rFonts w:ascii="Times New Roman" w:hAnsi="Times New Roman" w:cs="Times New Roman"/>
          <w:sz w:val="28"/>
          <w:szCs w:val="28"/>
          <w:lang w:val="uk-UA"/>
        </w:rPr>
        <w:t xml:space="preserve">освіти, що полягає в необхідності привести </w:t>
      </w:r>
      <w:r w:rsidRPr="00951958">
        <w:rPr>
          <w:rFonts w:ascii="Times New Roman" w:hAnsi="Times New Roman" w:cs="Times New Roman"/>
          <w:sz w:val="28"/>
          <w:szCs w:val="28"/>
          <w:lang w:val="uk-UA"/>
        </w:rPr>
        <w:t>її у відповідність із світовими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951958">
        <w:rPr>
          <w:rFonts w:ascii="Times New Roman" w:hAnsi="Times New Roman" w:cs="Times New Roman"/>
          <w:sz w:val="28"/>
          <w:szCs w:val="28"/>
          <w:lang w:val="uk-UA"/>
        </w:rPr>
        <w:t>стандартами, потребами сучасного ж</w:t>
      </w:r>
      <w:r w:rsidRPr="00951958">
        <w:rPr>
          <w:rFonts w:ascii="Times New Roman" w:hAnsi="Times New Roman" w:cs="Times New Roman"/>
          <w:sz w:val="28"/>
          <w:szCs w:val="28"/>
          <w:lang w:val="uk-UA"/>
        </w:rPr>
        <w:t>иття, запитами суспільства щодо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951958">
        <w:rPr>
          <w:rFonts w:ascii="Times New Roman" w:hAnsi="Times New Roman" w:cs="Times New Roman"/>
          <w:sz w:val="28"/>
          <w:szCs w:val="28"/>
          <w:lang w:val="uk-UA"/>
        </w:rPr>
        <w:t>надання якісних освітніх послуг.</w:t>
      </w:r>
    </w:p>
    <w:p w:rsidR="006158BD" w:rsidRPr="006033B0" w:rsidRDefault="00367CA4" w:rsidP="004C4B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D7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Важливим аспектом збереження здор</w:t>
      </w:r>
      <w:r w:rsidRPr="006033B0">
        <w:rPr>
          <w:rFonts w:ascii="Times New Roman" w:hAnsi="Times New Roman" w:cs="Times New Roman"/>
          <w:sz w:val="28"/>
          <w:szCs w:val="28"/>
        </w:rPr>
        <w:t>ов’я учнів є створення умов для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раціонального збалансованого харчування ді</w:t>
      </w:r>
      <w:r w:rsidRPr="006033B0">
        <w:rPr>
          <w:rFonts w:ascii="Times New Roman" w:hAnsi="Times New Roman" w:cs="Times New Roman"/>
          <w:sz w:val="28"/>
          <w:szCs w:val="28"/>
        </w:rPr>
        <w:t>тей протягом часу перебування у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закладі. Організація харчування учнів закладу регламентуєть</w:t>
      </w:r>
      <w:r w:rsidRPr="006033B0">
        <w:rPr>
          <w:rFonts w:ascii="Times New Roman" w:hAnsi="Times New Roman" w:cs="Times New Roman"/>
          <w:sz w:val="28"/>
          <w:szCs w:val="28"/>
        </w:rPr>
        <w:t>ся законами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 xml:space="preserve">України «Про освіту», «Про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повну </w:t>
      </w:r>
      <w:r w:rsidR="006158BD" w:rsidRPr="006033B0">
        <w:rPr>
          <w:rFonts w:ascii="Times New Roman" w:hAnsi="Times New Roman" w:cs="Times New Roman"/>
          <w:sz w:val="28"/>
          <w:szCs w:val="28"/>
        </w:rPr>
        <w:t>загальн</w:t>
      </w:r>
      <w:r w:rsidRPr="006033B0">
        <w:rPr>
          <w:rFonts w:ascii="Times New Roman" w:hAnsi="Times New Roman" w:cs="Times New Roman"/>
          <w:sz w:val="28"/>
          <w:szCs w:val="28"/>
        </w:rPr>
        <w:t>у середню освіту», «Про охорону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дитинства», Постановою Кабінету Міні</w:t>
      </w:r>
      <w:r w:rsidRPr="006033B0">
        <w:rPr>
          <w:rFonts w:ascii="Times New Roman" w:hAnsi="Times New Roman" w:cs="Times New Roman"/>
          <w:sz w:val="28"/>
          <w:szCs w:val="28"/>
        </w:rPr>
        <w:t>стрів України «Про затвердження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норм харчування у навчальних та оздо</w:t>
      </w:r>
      <w:r w:rsidRPr="006033B0">
        <w:rPr>
          <w:rFonts w:ascii="Times New Roman" w:hAnsi="Times New Roman" w:cs="Times New Roman"/>
          <w:sz w:val="28"/>
          <w:szCs w:val="28"/>
        </w:rPr>
        <w:t>ровчих закладах» (зі змінами та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доповненнями, затвердженими Постановою Каб</w:t>
      </w:r>
      <w:r w:rsidRPr="006033B0">
        <w:rPr>
          <w:rFonts w:ascii="Times New Roman" w:hAnsi="Times New Roman" w:cs="Times New Roman"/>
          <w:sz w:val="28"/>
          <w:szCs w:val="28"/>
        </w:rPr>
        <w:t>інету Міністрів України)</w:t>
      </w:r>
      <w:r w:rsidR="00952DA3" w:rsidRPr="006033B0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№305 від 24.03.2021 року додаток 9 (згідно збірника рецептур страв для харчування школярів, виданого 1987 р. та збірника рецептур страв для харчування дітей шкільного віку в організованих освітніх та оздоровчих закладах Клопотенка В.Є.)</w:t>
      </w:r>
      <w:r w:rsidRPr="006033B0">
        <w:rPr>
          <w:rFonts w:ascii="Times New Roman" w:hAnsi="Times New Roman" w:cs="Times New Roman"/>
          <w:sz w:val="28"/>
          <w:szCs w:val="28"/>
        </w:rPr>
        <w:t>,</w:t>
      </w:r>
      <w:r w:rsidR="004C4B12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Програми «Дитяче харчування на 2023-2025 роки», затвердженої рішенням Кожанської селищної ради від 22.12.2022 р. № 05-20-VIII,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іншими нормативними документами.</w:t>
      </w:r>
    </w:p>
    <w:p w:rsidR="006158BD" w:rsidRPr="006033B0" w:rsidRDefault="004C4B12" w:rsidP="006D7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D77E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У закладі є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їдальня на 70 посадкових місць. Харчування учнів початкових пільгових категорій безкоштовне, для учнів з багатодітних родин вартість харчування 50%, , інші здобувачі освіти – 38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6158BD" w:rsidRPr="006033B0">
        <w:rPr>
          <w:rFonts w:ascii="Times New Roman" w:hAnsi="Times New Roman" w:cs="Times New Roman"/>
          <w:sz w:val="28"/>
          <w:szCs w:val="28"/>
        </w:rPr>
        <w:t>(батьківські кошти).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Згідно з вищезазначеними документами та затвердженого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п</w:t>
      </w:r>
      <w:r w:rsidRPr="006033B0">
        <w:rPr>
          <w:rFonts w:ascii="Times New Roman" w:hAnsi="Times New Roman" w:cs="Times New Roman"/>
          <w:sz w:val="28"/>
          <w:szCs w:val="28"/>
        </w:rPr>
        <w:t>ерспективного меню для учнів 1-9</w:t>
      </w:r>
      <w:r w:rsidR="006158BD" w:rsidRPr="006033B0">
        <w:rPr>
          <w:rFonts w:ascii="Times New Roman" w:hAnsi="Times New Roman" w:cs="Times New Roman"/>
          <w:sz w:val="28"/>
          <w:szCs w:val="28"/>
        </w:rPr>
        <w:t xml:space="preserve"> класів</w:t>
      </w:r>
      <w:r w:rsidRPr="006033B0">
        <w:rPr>
          <w:rFonts w:ascii="Times New Roman" w:hAnsi="Times New Roman" w:cs="Times New Roman"/>
          <w:sz w:val="28"/>
          <w:szCs w:val="28"/>
        </w:rPr>
        <w:t xml:space="preserve"> забезпечен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033B0">
        <w:rPr>
          <w:rFonts w:ascii="Times New Roman" w:hAnsi="Times New Roman" w:cs="Times New Roman"/>
          <w:sz w:val="28"/>
          <w:szCs w:val="28"/>
        </w:rPr>
        <w:t xml:space="preserve"> одноразове гаряче харчування</w:t>
      </w:r>
      <w:r w:rsidR="006158BD" w:rsidRPr="006033B0">
        <w:rPr>
          <w:rFonts w:ascii="Times New Roman" w:hAnsi="Times New Roman" w:cs="Times New Roman"/>
          <w:sz w:val="28"/>
          <w:szCs w:val="28"/>
        </w:rPr>
        <w:t>. Гаряче харчування  учнів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відбувається згідно графіку у їдальні. Щоденний контроль за організацією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>харчування учнів 1-9</w:t>
      </w:r>
      <w:r w:rsidR="006158BD" w:rsidRPr="006033B0">
        <w:rPr>
          <w:rFonts w:ascii="Times New Roman" w:hAnsi="Times New Roman" w:cs="Times New Roman"/>
          <w:sz w:val="28"/>
          <w:szCs w:val="28"/>
        </w:rPr>
        <w:t xml:space="preserve"> клас</w:t>
      </w:r>
      <w:r w:rsidRPr="006033B0">
        <w:rPr>
          <w:rFonts w:ascii="Times New Roman" w:hAnsi="Times New Roman" w:cs="Times New Roman"/>
          <w:sz w:val="28"/>
          <w:szCs w:val="28"/>
        </w:rPr>
        <w:t>ів здійснюється</w:t>
      </w:r>
      <w:r w:rsidR="006158BD" w:rsidRPr="006033B0">
        <w:rPr>
          <w:rFonts w:ascii="Times New Roman" w:hAnsi="Times New Roman" w:cs="Times New Roman"/>
          <w:sz w:val="28"/>
          <w:szCs w:val="28"/>
        </w:rPr>
        <w:t xml:space="preserve"> черговим</w:t>
      </w:r>
      <w:r w:rsidR="00DB0A58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адміністратором та класним</w:t>
      </w:r>
      <w:r w:rsidR="00DB0A58" w:rsidRPr="006033B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B0A58" w:rsidRPr="006033B0">
        <w:rPr>
          <w:rFonts w:ascii="Times New Roman" w:hAnsi="Times New Roman" w:cs="Times New Roman"/>
          <w:sz w:val="28"/>
          <w:szCs w:val="28"/>
        </w:rPr>
        <w:t xml:space="preserve"> керівниками</w:t>
      </w:r>
      <w:r w:rsidR="006158BD" w:rsidRPr="006033B0">
        <w:rPr>
          <w:rFonts w:ascii="Times New Roman" w:hAnsi="Times New Roman" w:cs="Times New Roman"/>
          <w:sz w:val="28"/>
          <w:szCs w:val="28"/>
        </w:rPr>
        <w:t>. Звільнення дітей пільгових категорії</w:t>
      </w:r>
    </w:p>
    <w:p w:rsidR="006158BD" w:rsidRPr="006033B0" w:rsidRDefault="006158BD" w:rsidP="003D2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</w:rPr>
        <w:t xml:space="preserve">від сплати за харчування здійснюється </w:t>
      </w:r>
      <w:r w:rsidR="00DB0A58" w:rsidRPr="006033B0">
        <w:rPr>
          <w:rFonts w:ascii="Times New Roman" w:hAnsi="Times New Roman" w:cs="Times New Roman"/>
          <w:sz w:val="28"/>
          <w:szCs w:val="28"/>
        </w:rPr>
        <w:t>відповідно до наданих в заклад освіти відповідних документів про соціальний статус</w:t>
      </w:r>
      <w:r w:rsidRPr="006033B0">
        <w:rPr>
          <w:rFonts w:ascii="Times New Roman" w:hAnsi="Times New Roman" w:cs="Times New Roman"/>
          <w:sz w:val="28"/>
          <w:szCs w:val="28"/>
        </w:rPr>
        <w:t>.</w:t>
      </w:r>
      <w:r w:rsidR="006D7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>Навчальний закла</w:t>
      </w:r>
      <w:r w:rsidR="00DB0A58" w:rsidRPr="006033B0">
        <w:rPr>
          <w:rFonts w:ascii="Times New Roman" w:hAnsi="Times New Roman" w:cs="Times New Roman"/>
          <w:sz w:val="28"/>
          <w:szCs w:val="28"/>
        </w:rPr>
        <w:t>д укомплектований штатом кухаря та підсобного</w:t>
      </w:r>
      <w:r w:rsidR="00DB0A58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0A58" w:rsidRPr="006033B0">
        <w:rPr>
          <w:rFonts w:ascii="Times New Roman" w:hAnsi="Times New Roman" w:cs="Times New Roman"/>
          <w:sz w:val="28"/>
          <w:szCs w:val="28"/>
        </w:rPr>
        <w:t>робітника</w:t>
      </w:r>
      <w:r w:rsidRPr="006033B0">
        <w:rPr>
          <w:rFonts w:ascii="Times New Roman" w:hAnsi="Times New Roman" w:cs="Times New Roman"/>
          <w:sz w:val="28"/>
          <w:szCs w:val="28"/>
        </w:rPr>
        <w:t xml:space="preserve">. За рахунок бюджетних коштів було придбано </w:t>
      </w:r>
      <w:r w:rsidR="00DB0A58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необхідне </w:t>
      </w:r>
      <w:r w:rsidR="00DB0A58" w:rsidRPr="006033B0">
        <w:rPr>
          <w:rFonts w:ascii="Times New Roman" w:hAnsi="Times New Roman" w:cs="Times New Roman"/>
          <w:sz w:val="28"/>
          <w:szCs w:val="28"/>
        </w:rPr>
        <w:t>технологічне</w:t>
      </w:r>
      <w:r w:rsidR="00DB0A58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>о</w:t>
      </w:r>
      <w:r w:rsidR="003D25CC" w:rsidRPr="006033B0">
        <w:rPr>
          <w:rFonts w:ascii="Times New Roman" w:hAnsi="Times New Roman" w:cs="Times New Roman"/>
          <w:sz w:val="28"/>
          <w:szCs w:val="28"/>
        </w:rPr>
        <w:t>бладнання</w:t>
      </w:r>
      <w:r w:rsidRPr="006033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8BD" w:rsidRPr="006033B0" w:rsidRDefault="006D77ED" w:rsidP="003D2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158BD" w:rsidRPr="006033B0">
        <w:rPr>
          <w:rFonts w:ascii="Times New Roman" w:hAnsi="Times New Roman" w:cs="Times New Roman"/>
          <w:sz w:val="28"/>
          <w:szCs w:val="28"/>
        </w:rPr>
        <w:t>Необхідними складовими процесу організації харчування у закладі  є:</w:t>
      </w:r>
    </w:p>
    <w:p w:rsidR="006158BD" w:rsidRPr="006033B0" w:rsidRDefault="006158BD" w:rsidP="003D2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</w:rPr>
        <w:t xml:space="preserve">- </w:t>
      </w:r>
      <w:r w:rsidR="006D7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>видання відповідних наказів;</w:t>
      </w:r>
    </w:p>
    <w:p w:rsidR="006158BD" w:rsidRPr="006033B0" w:rsidRDefault="006158BD" w:rsidP="003D2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</w:rPr>
        <w:t xml:space="preserve">- </w:t>
      </w:r>
      <w:r w:rsidR="006D7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>затвердження списку дітей пільгової категорії;</w:t>
      </w:r>
    </w:p>
    <w:p w:rsidR="006158BD" w:rsidRPr="006033B0" w:rsidRDefault="006158BD" w:rsidP="003D2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</w:rPr>
        <w:t>-</w:t>
      </w:r>
      <w:r w:rsidR="006D7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 xml:space="preserve"> відпрацювання режиму і графіка харчування дітей;</w:t>
      </w:r>
    </w:p>
    <w:p w:rsidR="006158BD" w:rsidRPr="006033B0" w:rsidRDefault="006158BD" w:rsidP="003D2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</w:rPr>
        <w:t xml:space="preserve">- </w:t>
      </w:r>
      <w:r w:rsidR="006D7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>приймання продуктів харчування і продовольчої сировин</w:t>
      </w:r>
      <w:r w:rsidR="003D25CC" w:rsidRPr="006033B0">
        <w:rPr>
          <w:rFonts w:ascii="Times New Roman" w:hAnsi="Times New Roman" w:cs="Times New Roman"/>
          <w:sz w:val="28"/>
          <w:szCs w:val="28"/>
        </w:rPr>
        <w:t>и</w:t>
      </w:r>
      <w:r w:rsidR="003D25CC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>гарантованої якості;</w:t>
      </w:r>
    </w:p>
    <w:p w:rsidR="006158BD" w:rsidRPr="006033B0" w:rsidRDefault="006158BD" w:rsidP="003D2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</w:rPr>
        <w:t xml:space="preserve">- </w:t>
      </w:r>
      <w:r w:rsidR="006D7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>складання меню-розкладу;</w:t>
      </w:r>
    </w:p>
    <w:p w:rsidR="006158BD" w:rsidRPr="006033B0" w:rsidRDefault="006158BD" w:rsidP="003D2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</w:rPr>
        <w:t>-</w:t>
      </w:r>
      <w:r w:rsidR="006D7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 xml:space="preserve"> виготовлення страв;</w:t>
      </w:r>
    </w:p>
    <w:p w:rsidR="006158BD" w:rsidRPr="006033B0" w:rsidRDefault="006158BD" w:rsidP="003D2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</w:rPr>
        <w:t xml:space="preserve">- </w:t>
      </w:r>
      <w:r w:rsidR="006D7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>ведення обліку дітей, які отримують</w:t>
      </w:r>
      <w:r w:rsidR="003D25CC" w:rsidRPr="006033B0">
        <w:rPr>
          <w:rFonts w:ascii="Times New Roman" w:hAnsi="Times New Roman" w:cs="Times New Roman"/>
          <w:sz w:val="28"/>
          <w:szCs w:val="28"/>
        </w:rPr>
        <w:t xml:space="preserve"> безкоштовне гаряче харчування,</w:t>
      </w:r>
      <w:r w:rsidR="003D25CC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>а також гаряче харчування за кошти батьків</w:t>
      </w:r>
      <w:r w:rsidR="00AC7F63" w:rsidRPr="006033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58BD" w:rsidRPr="006033B0" w:rsidRDefault="006D77ED" w:rsidP="003D2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158BD" w:rsidRPr="006033B0">
        <w:rPr>
          <w:rFonts w:ascii="Times New Roman" w:hAnsi="Times New Roman" w:cs="Times New Roman"/>
          <w:sz w:val="28"/>
          <w:szCs w:val="28"/>
        </w:rPr>
        <w:t>контроль за харчуванням з боку адм</w:t>
      </w:r>
      <w:r w:rsidR="003D25CC" w:rsidRPr="006033B0">
        <w:rPr>
          <w:rFonts w:ascii="Times New Roman" w:hAnsi="Times New Roman" w:cs="Times New Roman"/>
          <w:sz w:val="28"/>
          <w:szCs w:val="28"/>
        </w:rPr>
        <w:t>іністрації, класних керівників,</w:t>
      </w:r>
      <w:r w:rsidR="003D25CC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батьків учнів;</w:t>
      </w:r>
    </w:p>
    <w:p w:rsidR="006158BD" w:rsidRPr="006033B0" w:rsidRDefault="006158BD" w:rsidP="003D2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</w:rPr>
        <w:t xml:space="preserve">- </w:t>
      </w:r>
      <w:r w:rsidR="006D7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>інформування батьків  під час про</w:t>
      </w:r>
      <w:r w:rsidR="003D25CC" w:rsidRPr="006033B0">
        <w:rPr>
          <w:rFonts w:ascii="Times New Roman" w:hAnsi="Times New Roman" w:cs="Times New Roman"/>
          <w:sz w:val="28"/>
          <w:szCs w:val="28"/>
        </w:rPr>
        <w:t>ведення батьківських зборів про</w:t>
      </w:r>
      <w:r w:rsidR="003D25CC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>організацію харчування дітей у закладі.</w:t>
      </w:r>
    </w:p>
    <w:p w:rsidR="006158BD" w:rsidRPr="006033B0" w:rsidRDefault="00AC7F63" w:rsidP="00AC7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D77E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158BD" w:rsidRPr="00951958">
        <w:rPr>
          <w:rFonts w:ascii="Times New Roman" w:hAnsi="Times New Roman" w:cs="Times New Roman"/>
          <w:sz w:val="28"/>
          <w:szCs w:val="28"/>
          <w:lang w:val="uk-UA"/>
        </w:rPr>
        <w:t>Продукти харчування</w:t>
      </w:r>
      <w:r w:rsidR="006158BD" w:rsidRPr="006033B0">
        <w:rPr>
          <w:rFonts w:ascii="Times New Roman" w:hAnsi="Times New Roman" w:cs="Times New Roman"/>
          <w:sz w:val="28"/>
          <w:szCs w:val="28"/>
        </w:rPr>
        <w:t>  </w:t>
      </w:r>
      <w:r w:rsidR="006158BD" w:rsidRPr="00951958">
        <w:rPr>
          <w:rFonts w:ascii="Times New Roman" w:hAnsi="Times New Roman" w:cs="Times New Roman"/>
          <w:sz w:val="28"/>
          <w:szCs w:val="28"/>
          <w:lang w:val="uk-UA"/>
        </w:rPr>
        <w:t>та продовольча сировина надход</w:t>
      </w:r>
      <w:r w:rsidRPr="00951958">
        <w:rPr>
          <w:rFonts w:ascii="Times New Roman" w:hAnsi="Times New Roman" w:cs="Times New Roman"/>
          <w:sz w:val="28"/>
          <w:szCs w:val="28"/>
          <w:lang w:val="uk-UA"/>
        </w:rPr>
        <w:t>ять</w:t>
      </w:r>
      <w:r w:rsidRPr="006033B0">
        <w:rPr>
          <w:rFonts w:ascii="Times New Roman" w:hAnsi="Times New Roman" w:cs="Times New Roman"/>
          <w:sz w:val="28"/>
          <w:szCs w:val="28"/>
        </w:rPr>
        <w:t>  </w:t>
      </w:r>
      <w:r w:rsidRPr="0095195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951958">
        <w:rPr>
          <w:rFonts w:ascii="Times New Roman" w:hAnsi="Times New Roman" w:cs="Times New Roman"/>
          <w:sz w:val="28"/>
          <w:szCs w:val="28"/>
          <w:lang w:val="uk-UA"/>
        </w:rPr>
        <w:t>навчального</w:t>
      </w:r>
      <w:r w:rsidR="006158BD" w:rsidRPr="006033B0">
        <w:rPr>
          <w:rFonts w:ascii="Times New Roman" w:hAnsi="Times New Roman" w:cs="Times New Roman"/>
          <w:sz w:val="28"/>
          <w:szCs w:val="28"/>
        </w:rPr>
        <w:t>  </w:t>
      </w:r>
      <w:r w:rsidR="006158BD" w:rsidRPr="00951958">
        <w:rPr>
          <w:rFonts w:ascii="Times New Roman" w:hAnsi="Times New Roman" w:cs="Times New Roman"/>
          <w:sz w:val="28"/>
          <w:szCs w:val="28"/>
          <w:lang w:val="uk-UA"/>
        </w:rPr>
        <w:t>закладу разом із супровідними д</w:t>
      </w:r>
      <w:r w:rsidRPr="00951958">
        <w:rPr>
          <w:rFonts w:ascii="Times New Roman" w:hAnsi="Times New Roman" w:cs="Times New Roman"/>
          <w:sz w:val="28"/>
          <w:szCs w:val="28"/>
          <w:lang w:val="uk-UA"/>
        </w:rPr>
        <w:t>окументами, які свідчать про їх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951958">
        <w:rPr>
          <w:rFonts w:ascii="Times New Roman" w:hAnsi="Times New Roman" w:cs="Times New Roman"/>
          <w:sz w:val="28"/>
          <w:szCs w:val="28"/>
          <w:lang w:val="uk-UA"/>
        </w:rPr>
        <w:t>походження та якість (накладні, серт</w:t>
      </w:r>
      <w:r w:rsidRPr="00951958">
        <w:rPr>
          <w:rFonts w:ascii="Times New Roman" w:hAnsi="Times New Roman" w:cs="Times New Roman"/>
          <w:sz w:val="28"/>
          <w:szCs w:val="28"/>
          <w:lang w:val="uk-UA"/>
        </w:rPr>
        <w:t>ифікати відповідності, висновки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951958">
        <w:rPr>
          <w:rFonts w:ascii="Times New Roman" w:hAnsi="Times New Roman" w:cs="Times New Roman"/>
          <w:sz w:val="28"/>
          <w:szCs w:val="28"/>
          <w:lang w:val="uk-UA"/>
        </w:rPr>
        <w:t>санітарно-епідеміологічного експертизи). В шкільній їдальні не допускається ви</w:t>
      </w:r>
      <w:r w:rsidRPr="00951958">
        <w:rPr>
          <w:rFonts w:ascii="Times New Roman" w:hAnsi="Times New Roman" w:cs="Times New Roman"/>
          <w:sz w:val="28"/>
          <w:szCs w:val="28"/>
          <w:lang w:val="uk-UA"/>
        </w:rPr>
        <w:t>користання продуктів харчування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951958">
        <w:rPr>
          <w:rFonts w:ascii="Times New Roman" w:hAnsi="Times New Roman" w:cs="Times New Roman"/>
          <w:sz w:val="28"/>
          <w:szCs w:val="28"/>
          <w:lang w:val="uk-UA"/>
        </w:rPr>
        <w:t>без відповідного сертифікату якості; реалізація страв та виробів, продукті</w:t>
      </w:r>
      <w:r w:rsidRPr="0095195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951958">
        <w:rPr>
          <w:rFonts w:ascii="Times New Roman" w:hAnsi="Times New Roman" w:cs="Times New Roman"/>
          <w:sz w:val="28"/>
          <w:szCs w:val="28"/>
          <w:lang w:val="uk-UA"/>
        </w:rPr>
        <w:t>харчування, які не допускаються в ди</w:t>
      </w:r>
      <w:r w:rsidRPr="00951958">
        <w:rPr>
          <w:rFonts w:ascii="Times New Roman" w:hAnsi="Times New Roman" w:cs="Times New Roman"/>
          <w:sz w:val="28"/>
          <w:szCs w:val="28"/>
          <w:lang w:val="uk-UA"/>
        </w:rPr>
        <w:t>тячому харчуванні, використання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951958">
        <w:rPr>
          <w:rFonts w:ascii="Times New Roman" w:hAnsi="Times New Roman" w:cs="Times New Roman"/>
          <w:sz w:val="28"/>
          <w:szCs w:val="28"/>
          <w:lang w:val="uk-UA"/>
        </w:rPr>
        <w:t>обладнання та інвентарю</w:t>
      </w:r>
      <w:r w:rsidR="006158BD" w:rsidRPr="006033B0">
        <w:rPr>
          <w:rFonts w:ascii="Times New Roman" w:hAnsi="Times New Roman" w:cs="Times New Roman"/>
          <w:sz w:val="28"/>
          <w:szCs w:val="28"/>
        </w:rPr>
        <w:t>  не за призначенням.</w:t>
      </w:r>
      <w:r w:rsidRPr="006033B0">
        <w:rPr>
          <w:rFonts w:ascii="Times New Roman" w:hAnsi="Times New Roman" w:cs="Times New Roman"/>
          <w:sz w:val="28"/>
          <w:szCs w:val="28"/>
        </w:rPr>
        <w:t xml:space="preserve"> Обов’язково в закладі ведеться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щоденний облік харчування дітей за бюдже</w:t>
      </w:r>
      <w:r w:rsidRPr="006033B0">
        <w:rPr>
          <w:rFonts w:ascii="Times New Roman" w:hAnsi="Times New Roman" w:cs="Times New Roman"/>
          <w:sz w:val="28"/>
          <w:szCs w:val="28"/>
        </w:rPr>
        <w:t>тні кошти та батьківські кошти згідно</w:t>
      </w:r>
      <w:r w:rsidR="006158BD" w:rsidRPr="006033B0">
        <w:rPr>
          <w:rFonts w:ascii="Times New Roman" w:hAnsi="Times New Roman" w:cs="Times New Roman"/>
          <w:sz w:val="28"/>
          <w:szCs w:val="28"/>
        </w:rPr>
        <w:t xml:space="preserve"> журналу обліку харчування.</w:t>
      </w:r>
    </w:p>
    <w:p w:rsidR="006158BD" w:rsidRPr="006033B0" w:rsidRDefault="00AC7F63" w:rsidP="00AC7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F5C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58BD" w:rsidRPr="006033B0">
        <w:rPr>
          <w:rFonts w:ascii="Times New Roman" w:hAnsi="Times New Roman" w:cs="Times New Roman"/>
          <w:sz w:val="28"/>
          <w:szCs w:val="28"/>
        </w:rPr>
        <w:t>Освітнє середовище вдосконалюв</w:t>
      </w:r>
      <w:r w:rsidRPr="006033B0">
        <w:rPr>
          <w:rFonts w:ascii="Times New Roman" w:hAnsi="Times New Roman" w:cs="Times New Roman"/>
          <w:sz w:val="28"/>
          <w:szCs w:val="28"/>
        </w:rPr>
        <w:t>алось відповідно Концепції НУШ.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Протягом навчального року виконува</w:t>
      </w:r>
      <w:r w:rsidRPr="006033B0">
        <w:rPr>
          <w:rFonts w:ascii="Times New Roman" w:hAnsi="Times New Roman" w:cs="Times New Roman"/>
          <w:sz w:val="28"/>
          <w:szCs w:val="28"/>
        </w:rPr>
        <w:t>лись основні завдання Стратегії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щодо вдосконалення освітнього середовища:</w:t>
      </w:r>
    </w:p>
    <w:p w:rsidR="006158BD" w:rsidRPr="006033B0" w:rsidRDefault="006158BD" w:rsidP="00AC7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</w:rPr>
        <w:t>- забезпечувалась відповідність ос</w:t>
      </w:r>
      <w:r w:rsidR="00AC7F63" w:rsidRPr="006033B0">
        <w:rPr>
          <w:rFonts w:ascii="Times New Roman" w:hAnsi="Times New Roman" w:cs="Times New Roman"/>
          <w:sz w:val="28"/>
          <w:szCs w:val="28"/>
        </w:rPr>
        <w:t>вітнього середовища Санітарному</w:t>
      </w:r>
      <w:r w:rsidR="00AC7F63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>регламенту;</w:t>
      </w:r>
    </w:p>
    <w:p w:rsidR="006158BD" w:rsidRPr="006033B0" w:rsidRDefault="006158BD" w:rsidP="00AC7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</w:rPr>
        <w:t>- організовано практичні заняття з надання домедичної допомоги</w:t>
      </w:r>
      <w:r w:rsidR="00AC7F63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, тренувальна евакуація </w:t>
      </w:r>
      <w:r w:rsidR="00AC7F63" w:rsidRPr="006033B0">
        <w:rPr>
          <w:rFonts w:ascii="Times New Roman" w:hAnsi="Times New Roman" w:cs="Times New Roman"/>
          <w:sz w:val="28"/>
          <w:szCs w:val="28"/>
        </w:rPr>
        <w:t xml:space="preserve"> для</w:t>
      </w:r>
      <w:r w:rsidR="00AC7F63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>учнів і вчителів, тренінги з дій у надзвичайних ситуаціях;</w:t>
      </w:r>
    </w:p>
    <w:p w:rsidR="006158BD" w:rsidRPr="006033B0" w:rsidRDefault="006158BD" w:rsidP="00AC7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</w:rPr>
        <w:t>- створено безпечний єдиний і</w:t>
      </w:r>
      <w:r w:rsidR="00AC7F63" w:rsidRPr="006033B0">
        <w:rPr>
          <w:rFonts w:ascii="Times New Roman" w:hAnsi="Times New Roman" w:cs="Times New Roman"/>
          <w:sz w:val="28"/>
          <w:szCs w:val="28"/>
        </w:rPr>
        <w:t>нформаційний простір відповідно</w:t>
      </w:r>
      <w:r w:rsidR="00AC7F63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>Стратегії розвитку закладу освіти на 2022-2027 рр.;</w:t>
      </w:r>
    </w:p>
    <w:p w:rsidR="006158BD" w:rsidRPr="006033B0" w:rsidRDefault="00AC7F63" w:rsidP="00AC7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</w:rPr>
        <w:t>- з вересня 2023</w:t>
      </w:r>
      <w:r w:rsidR="006158BD" w:rsidRPr="006033B0">
        <w:rPr>
          <w:rFonts w:ascii="Times New Roman" w:hAnsi="Times New Roman" w:cs="Times New Roman"/>
          <w:sz w:val="28"/>
          <w:szCs w:val="28"/>
        </w:rPr>
        <w:t xml:space="preserve"> внесено істотні зміни в організа</w:t>
      </w:r>
      <w:r w:rsidRPr="006033B0">
        <w:rPr>
          <w:rFonts w:ascii="Times New Roman" w:hAnsi="Times New Roman" w:cs="Times New Roman"/>
          <w:sz w:val="28"/>
          <w:szCs w:val="28"/>
        </w:rPr>
        <w:t>цію харчування –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оновлено повністю меню за вимогами здорового харчування;</w:t>
      </w:r>
    </w:p>
    <w:p w:rsidR="006158BD" w:rsidRPr="006033B0" w:rsidRDefault="006158BD" w:rsidP="00AC7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</w:rPr>
        <w:t>- виховну роботу організовувати від</w:t>
      </w:r>
      <w:r w:rsidR="00AC7F63" w:rsidRPr="006033B0">
        <w:rPr>
          <w:rFonts w:ascii="Times New Roman" w:hAnsi="Times New Roman" w:cs="Times New Roman"/>
          <w:sz w:val="28"/>
          <w:szCs w:val="28"/>
        </w:rPr>
        <w:t xml:space="preserve">повідно програми </w:t>
      </w:r>
      <w:r w:rsidR="00AC7F63" w:rsidRPr="006033B0">
        <w:rPr>
          <w:rFonts w:ascii="Times New Roman" w:hAnsi="Times New Roman" w:cs="Times New Roman"/>
          <w:sz w:val="28"/>
          <w:szCs w:val="28"/>
          <w:lang w:val="uk-UA"/>
        </w:rPr>
        <w:t>«О</w:t>
      </w:r>
      <w:r w:rsidRPr="006033B0">
        <w:rPr>
          <w:rFonts w:ascii="Times New Roman" w:hAnsi="Times New Roman" w:cs="Times New Roman"/>
          <w:sz w:val="28"/>
          <w:szCs w:val="28"/>
        </w:rPr>
        <w:t>с</w:t>
      </w:r>
      <w:r w:rsidR="00AC7F63" w:rsidRPr="006033B0">
        <w:rPr>
          <w:rFonts w:ascii="Times New Roman" w:hAnsi="Times New Roman" w:cs="Times New Roman"/>
          <w:sz w:val="28"/>
          <w:szCs w:val="28"/>
        </w:rPr>
        <w:t>новні орієнтири виховання у 1-9</w:t>
      </w:r>
      <w:r w:rsidRPr="006033B0">
        <w:rPr>
          <w:rFonts w:ascii="Times New Roman" w:hAnsi="Times New Roman" w:cs="Times New Roman"/>
          <w:sz w:val="28"/>
          <w:szCs w:val="28"/>
        </w:rPr>
        <w:t xml:space="preserve"> класах</w:t>
      </w:r>
      <w:r w:rsidR="00AC7F63" w:rsidRPr="006033B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033B0">
        <w:rPr>
          <w:rFonts w:ascii="Times New Roman" w:hAnsi="Times New Roman" w:cs="Times New Roman"/>
          <w:sz w:val="28"/>
          <w:szCs w:val="28"/>
        </w:rPr>
        <w:t>.</w:t>
      </w:r>
    </w:p>
    <w:p w:rsidR="006158BD" w:rsidRPr="006033B0" w:rsidRDefault="00AC7F63" w:rsidP="00AC7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F5C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58BD" w:rsidRPr="006033B0">
        <w:rPr>
          <w:rFonts w:ascii="Times New Roman" w:hAnsi="Times New Roman" w:cs="Times New Roman"/>
          <w:sz w:val="28"/>
          <w:szCs w:val="28"/>
        </w:rPr>
        <w:t>В закладі створюється мотивуючий до навчання прост</w:t>
      </w:r>
      <w:r w:rsidRPr="006033B0">
        <w:rPr>
          <w:rFonts w:ascii="Times New Roman" w:hAnsi="Times New Roman" w:cs="Times New Roman"/>
          <w:sz w:val="28"/>
          <w:szCs w:val="28"/>
        </w:rPr>
        <w:t>ір.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 xml:space="preserve">Облаштовуються ігрові куточки на </w:t>
      </w:r>
      <w:r w:rsidR="006158BD" w:rsidRPr="006033B0">
        <w:rPr>
          <w:rFonts w:ascii="Times New Roman" w:hAnsi="Times New Roman" w:cs="Times New Roman"/>
          <w:sz w:val="28"/>
          <w:szCs w:val="28"/>
        </w:rPr>
        <w:t xml:space="preserve"> шкільному </w:t>
      </w:r>
      <w:r w:rsidRPr="006033B0">
        <w:rPr>
          <w:rFonts w:ascii="Times New Roman" w:hAnsi="Times New Roman" w:cs="Times New Roman"/>
          <w:sz w:val="28"/>
          <w:szCs w:val="28"/>
        </w:rPr>
        <w:t>подвір’ї, в коридорі 1 поверху.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>Виготовлено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вказівники руху під час евакуації з пр</w:t>
      </w:r>
      <w:r w:rsidRPr="006033B0">
        <w:rPr>
          <w:rFonts w:ascii="Times New Roman" w:hAnsi="Times New Roman" w:cs="Times New Roman"/>
          <w:sz w:val="28"/>
          <w:szCs w:val="28"/>
        </w:rPr>
        <w:t>иміщення та руху до тимчасового укриття</w:t>
      </w:r>
      <w:r w:rsidR="006158BD" w:rsidRPr="006033B0">
        <w:rPr>
          <w:rFonts w:ascii="Times New Roman" w:hAnsi="Times New Roman" w:cs="Times New Roman"/>
          <w:sz w:val="28"/>
          <w:szCs w:val="28"/>
        </w:rPr>
        <w:t>.</w:t>
      </w:r>
    </w:p>
    <w:p w:rsidR="006158BD" w:rsidRPr="006033B0" w:rsidRDefault="006158BD" w:rsidP="000C7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</w:rPr>
        <w:t>Заклад забезпечено ми</w:t>
      </w:r>
      <w:r w:rsidR="00AC7F63" w:rsidRPr="006033B0">
        <w:rPr>
          <w:rFonts w:ascii="Times New Roman" w:hAnsi="Times New Roman" w:cs="Times New Roman"/>
          <w:sz w:val="28"/>
          <w:szCs w:val="28"/>
        </w:rPr>
        <w:t>ючими, дезінфікуючими засобами</w:t>
      </w:r>
      <w:r w:rsidR="000C7FD9" w:rsidRPr="006033B0">
        <w:rPr>
          <w:rFonts w:ascii="Times New Roman" w:hAnsi="Times New Roman" w:cs="Times New Roman"/>
          <w:sz w:val="28"/>
          <w:szCs w:val="28"/>
        </w:rPr>
        <w:t xml:space="preserve">. Замінено </w:t>
      </w:r>
      <w:r w:rsidRPr="006033B0">
        <w:rPr>
          <w:rFonts w:ascii="Times New Roman" w:hAnsi="Times New Roman" w:cs="Times New Roman"/>
          <w:sz w:val="28"/>
          <w:szCs w:val="28"/>
        </w:rPr>
        <w:t>лампи на</w:t>
      </w:r>
      <w:r w:rsidR="000C7FD9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>ергозберігаючі. Облаштовано відповід</w:t>
      </w:r>
      <w:r w:rsidR="000C7FD9" w:rsidRPr="006033B0">
        <w:rPr>
          <w:rFonts w:ascii="Times New Roman" w:hAnsi="Times New Roman" w:cs="Times New Roman"/>
          <w:sz w:val="28"/>
          <w:szCs w:val="28"/>
        </w:rPr>
        <w:t>но вимог Санітарного регламенту</w:t>
      </w:r>
      <w:r w:rsidR="000C7FD9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 xml:space="preserve">санітарні кімнати. </w:t>
      </w:r>
    </w:p>
    <w:p w:rsidR="006158BD" w:rsidRPr="006033B0" w:rsidRDefault="000C7FD9" w:rsidP="000C7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C2D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58BD" w:rsidRPr="006033B0">
        <w:rPr>
          <w:rFonts w:ascii="Times New Roman" w:hAnsi="Times New Roman" w:cs="Times New Roman"/>
          <w:sz w:val="28"/>
          <w:szCs w:val="28"/>
        </w:rPr>
        <w:t>Заклад забезпечено інформаційними матеріалами щодо правил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поводження під сигналу «Повітряна тривога».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Забезпечено обізнаність учнів з пра</w:t>
      </w:r>
      <w:r w:rsidRPr="006033B0">
        <w:rPr>
          <w:rFonts w:ascii="Times New Roman" w:hAnsi="Times New Roman" w:cs="Times New Roman"/>
          <w:sz w:val="28"/>
          <w:szCs w:val="28"/>
        </w:rPr>
        <w:t>вилами поведінки в надзвичайних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ситуаціях. Проведено об’єктові тренув</w:t>
      </w:r>
      <w:r w:rsidRPr="006033B0">
        <w:rPr>
          <w:rFonts w:ascii="Times New Roman" w:hAnsi="Times New Roman" w:cs="Times New Roman"/>
          <w:sz w:val="28"/>
          <w:szCs w:val="28"/>
        </w:rPr>
        <w:t>ання під час сигналу «Повітряна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>тривога» та надзвичайних си</w:t>
      </w:r>
      <w:r w:rsidR="006158BD" w:rsidRPr="006033B0">
        <w:rPr>
          <w:rFonts w:ascii="Times New Roman" w:hAnsi="Times New Roman" w:cs="Times New Roman"/>
          <w:sz w:val="28"/>
          <w:szCs w:val="28"/>
        </w:rPr>
        <w:t>туацій.</w:t>
      </w:r>
    </w:p>
    <w:p w:rsidR="006158BD" w:rsidRPr="006033B0" w:rsidRDefault="00BE5637" w:rsidP="00BE5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C2D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C2DA3">
        <w:rPr>
          <w:rFonts w:ascii="Times New Roman" w:hAnsi="Times New Roman" w:cs="Times New Roman"/>
          <w:sz w:val="28"/>
          <w:szCs w:val="28"/>
        </w:rPr>
        <w:t>Робота освітнього гімназії</w:t>
      </w:r>
      <w:r w:rsidR="006158BD" w:rsidRPr="006033B0">
        <w:rPr>
          <w:rFonts w:ascii="Times New Roman" w:hAnsi="Times New Roman" w:cs="Times New Roman"/>
          <w:sz w:val="28"/>
          <w:szCs w:val="28"/>
        </w:rPr>
        <w:t xml:space="preserve"> із запобігання ди</w:t>
      </w:r>
      <w:r w:rsidR="000C7FD9" w:rsidRPr="006033B0">
        <w:rPr>
          <w:rFonts w:ascii="Times New Roman" w:hAnsi="Times New Roman" w:cs="Times New Roman"/>
          <w:sz w:val="28"/>
          <w:szCs w:val="28"/>
        </w:rPr>
        <w:t>тячому травматизму</w:t>
      </w:r>
      <w:r w:rsidR="000C7FD9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7FD9" w:rsidRPr="006033B0">
        <w:rPr>
          <w:rFonts w:ascii="Times New Roman" w:hAnsi="Times New Roman" w:cs="Times New Roman"/>
          <w:sz w:val="28"/>
          <w:szCs w:val="28"/>
        </w:rPr>
        <w:t>упродовж 2023/2024</w:t>
      </w:r>
      <w:r w:rsidR="006158BD" w:rsidRPr="006033B0">
        <w:rPr>
          <w:rFonts w:ascii="Times New Roman" w:hAnsi="Times New Roman" w:cs="Times New Roman"/>
          <w:sz w:val="28"/>
          <w:szCs w:val="28"/>
        </w:rPr>
        <w:t xml:space="preserve"> навчального р</w:t>
      </w:r>
      <w:r w:rsidRPr="006033B0">
        <w:rPr>
          <w:rFonts w:ascii="Times New Roman" w:hAnsi="Times New Roman" w:cs="Times New Roman"/>
          <w:sz w:val="28"/>
          <w:szCs w:val="28"/>
        </w:rPr>
        <w:t>оку здійснювалась відповідно до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>законодавства.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ита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ння збереження життя і здоров’я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учнів та запобігання випадкам дитяч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ого травматизму розглядалося на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засіданнях педагогічної ра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ди, ради гімназії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інструктивно-методичних нарадах </w:t>
      </w:r>
      <w:r w:rsidR="006C2DA3">
        <w:rPr>
          <w:rFonts w:ascii="Times New Roman" w:hAnsi="Times New Roman" w:cs="Times New Roman"/>
          <w:sz w:val="28"/>
          <w:szCs w:val="28"/>
          <w:lang w:val="uk-UA"/>
        </w:rPr>
        <w:t>при директорові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, батьківських зборах тощо.</w:t>
      </w:r>
    </w:p>
    <w:p w:rsidR="00BE5637" w:rsidRPr="006033B0" w:rsidRDefault="00BE5637" w:rsidP="00BE5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C2D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C2DA3">
        <w:rPr>
          <w:rFonts w:ascii="Times New Roman" w:hAnsi="Times New Roman" w:cs="Times New Roman"/>
          <w:sz w:val="28"/>
          <w:szCs w:val="28"/>
        </w:rPr>
        <w:t>В Триліській гімназії з початковою школою</w:t>
      </w:r>
      <w:r w:rsidR="006158BD" w:rsidRPr="006033B0">
        <w:rPr>
          <w:rFonts w:ascii="Times New Roman" w:hAnsi="Times New Roman" w:cs="Times New Roman"/>
          <w:sz w:val="28"/>
          <w:szCs w:val="28"/>
        </w:rPr>
        <w:t xml:space="preserve"> наявна сист</w:t>
      </w:r>
      <w:r w:rsidRPr="006033B0">
        <w:rPr>
          <w:rFonts w:ascii="Times New Roman" w:hAnsi="Times New Roman" w:cs="Times New Roman"/>
          <w:sz w:val="28"/>
          <w:szCs w:val="28"/>
        </w:rPr>
        <w:t>ема профілактичної роботи з цих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 xml:space="preserve">питань, яка включає в себе комплекси занять </w:t>
      </w:r>
      <w:r w:rsidRPr="006033B0">
        <w:rPr>
          <w:rFonts w:ascii="Times New Roman" w:hAnsi="Times New Roman" w:cs="Times New Roman"/>
          <w:sz w:val="28"/>
          <w:szCs w:val="28"/>
        </w:rPr>
        <w:t>за розділами, які учні вивчають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5FDA">
        <w:rPr>
          <w:rFonts w:ascii="Times New Roman" w:hAnsi="Times New Roman" w:cs="Times New Roman"/>
          <w:sz w:val="28"/>
          <w:szCs w:val="28"/>
        </w:rPr>
        <w:t xml:space="preserve">на уроках та </w:t>
      </w:r>
      <w:r w:rsidRPr="006033B0">
        <w:rPr>
          <w:rFonts w:ascii="Times New Roman" w:hAnsi="Times New Roman" w:cs="Times New Roman"/>
          <w:sz w:val="28"/>
          <w:szCs w:val="28"/>
        </w:rPr>
        <w:t>годинах спілкування. Упродовж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навчального</w:t>
      </w:r>
      <w:r w:rsidRPr="006033B0">
        <w:rPr>
          <w:rFonts w:ascii="Times New Roman" w:hAnsi="Times New Roman" w:cs="Times New Roman"/>
          <w:sz w:val="28"/>
          <w:szCs w:val="28"/>
        </w:rPr>
        <w:t xml:space="preserve"> року проводились Дні безпеки, бесіди, години спілкування, відеолекторії, турніри та інші заходи з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питань запобігання різних видів дитячо</w:t>
      </w:r>
      <w:r w:rsidRPr="006033B0">
        <w:rPr>
          <w:rFonts w:ascii="Times New Roman" w:hAnsi="Times New Roman" w:cs="Times New Roman"/>
          <w:sz w:val="28"/>
          <w:szCs w:val="28"/>
        </w:rPr>
        <w:t>го травматизму згідно з планами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виховно</w:t>
      </w:r>
      <w:r w:rsidR="002B5FDA">
        <w:rPr>
          <w:rFonts w:ascii="Times New Roman" w:hAnsi="Times New Roman" w:cs="Times New Roman"/>
          <w:sz w:val="28"/>
          <w:szCs w:val="28"/>
        </w:rPr>
        <w:t>ї роботи.  В гімназії</w:t>
      </w:r>
      <w:r w:rsidR="006158BD" w:rsidRPr="006033B0">
        <w:rPr>
          <w:rFonts w:ascii="Times New Roman" w:hAnsi="Times New Roman" w:cs="Times New Roman"/>
          <w:sz w:val="28"/>
          <w:szCs w:val="28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</w:rPr>
        <w:t>оформлені стенди з попередження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 xml:space="preserve">дитячого </w:t>
      </w:r>
      <w:r w:rsidR="006158BD" w:rsidRPr="006033B0">
        <w:rPr>
          <w:rFonts w:ascii="Times New Roman" w:hAnsi="Times New Roman" w:cs="Times New Roman"/>
          <w:sz w:val="28"/>
          <w:szCs w:val="28"/>
        </w:rPr>
        <w:lastRenderedPageBreak/>
        <w:t>травматизму. На кожному поверсі</w:t>
      </w:r>
      <w:r w:rsidRPr="006033B0">
        <w:rPr>
          <w:rFonts w:ascii="Times New Roman" w:hAnsi="Times New Roman" w:cs="Times New Roman"/>
          <w:sz w:val="28"/>
          <w:szCs w:val="28"/>
        </w:rPr>
        <w:t xml:space="preserve"> розташований план евакуації на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 xml:space="preserve">випадок пожежі або інших стихійних лих. </w:t>
      </w:r>
    </w:p>
    <w:p w:rsidR="006158BD" w:rsidRPr="006033B0" w:rsidRDefault="00BE5637" w:rsidP="00A66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B5FD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1958">
        <w:rPr>
          <w:rFonts w:ascii="Times New Roman" w:hAnsi="Times New Roman" w:cs="Times New Roman"/>
          <w:sz w:val="28"/>
          <w:szCs w:val="28"/>
          <w:lang w:val="uk-UA"/>
        </w:rPr>
        <w:t>Стан роботи з охорони праці,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951958">
        <w:rPr>
          <w:rFonts w:ascii="Times New Roman" w:hAnsi="Times New Roman" w:cs="Times New Roman"/>
          <w:sz w:val="28"/>
          <w:szCs w:val="28"/>
          <w:lang w:val="uk-UA"/>
        </w:rPr>
        <w:t>техніки безпеки, виробничої санітарії під час освітн</w:t>
      </w:r>
      <w:r w:rsidR="002B5FDA">
        <w:rPr>
          <w:rFonts w:ascii="Times New Roman" w:hAnsi="Times New Roman" w:cs="Times New Roman"/>
          <w:sz w:val="28"/>
          <w:szCs w:val="28"/>
          <w:lang w:val="uk-UA"/>
        </w:rPr>
        <w:t>ього процесу в гімназії</w:t>
      </w:r>
      <w:r w:rsidRPr="00951958">
        <w:rPr>
          <w:rFonts w:ascii="Times New Roman" w:hAnsi="Times New Roman" w:cs="Times New Roman"/>
          <w:sz w:val="28"/>
          <w:szCs w:val="28"/>
          <w:lang w:val="uk-UA"/>
        </w:rPr>
        <w:t xml:space="preserve"> у 2023/2024</w:t>
      </w:r>
      <w:r w:rsidR="006158BD" w:rsidRPr="0095195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зн</w:t>
      </w:r>
      <w:r w:rsidRPr="00951958">
        <w:rPr>
          <w:rFonts w:ascii="Times New Roman" w:hAnsi="Times New Roman" w:cs="Times New Roman"/>
          <w:sz w:val="28"/>
          <w:szCs w:val="28"/>
          <w:lang w:val="uk-UA"/>
        </w:rPr>
        <w:t>аходився під щоденним контролем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1958">
        <w:rPr>
          <w:rFonts w:ascii="Times New Roman" w:hAnsi="Times New Roman" w:cs="Times New Roman"/>
          <w:sz w:val="28"/>
          <w:szCs w:val="28"/>
          <w:lang w:val="uk-UA"/>
        </w:rPr>
        <w:t>адміністра</w:t>
      </w:r>
      <w:r w:rsidR="002B5FDA">
        <w:rPr>
          <w:rFonts w:ascii="Times New Roman" w:hAnsi="Times New Roman" w:cs="Times New Roman"/>
          <w:sz w:val="28"/>
          <w:szCs w:val="28"/>
          <w:lang w:val="uk-UA"/>
        </w:rPr>
        <w:t>ції</w:t>
      </w:r>
      <w:r w:rsidR="00A66548" w:rsidRPr="009519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6548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6548" w:rsidRPr="006033B0">
        <w:rPr>
          <w:rFonts w:ascii="Times New Roman" w:hAnsi="Times New Roman" w:cs="Times New Roman"/>
          <w:sz w:val="28"/>
          <w:szCs w:val="28"/>
        </w:rPr>
        <w:t xml:space="preserve">У класних журналах </w:t>
      </w:r>
      <w:r w:rsidR="006158BD" w:rsidRPr="006033B0">
        <w:rPr>
          <w:rFonts w:ascii="Times New Roman" w:hAnsi="Times New Roman" w:cs="Times New Roman"/>
          <w:sz w:val="28"/>
          <w:szCs w:val="28"/>
        </w:rPr>
        <w:t>відведе</w:t>
      </w:r>
      <w:r w:rsidR="00A66548" w:rsidRPr="006033B0">
        <w:rPr>
          <w:rFonts w:ascii="Times New Roman" w:hAnsi="Times New Roman" w:cs="Times New Roman"/>
          <w:sz w:val="28"/>
          <w:szCs w:val="28"/>
        </w:rPr>
        <w:t>ні окремі сторінки для бесід із</w:t>
      </w:r>
      <w:r w:rsidR="00A66548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правил дорожнього руху, правил протипожежної безпеки, з проф</w:t>
      </w:r>
      <w:r w:rsidR="00A66548" w:rsidRPr="006033B0">
        <w:rPr>
          <w:rFonts w:ascii="Times New Roman" w:hAnsi="Times New Roman" w:cs="Times New Roman"/>
          <w:sz w:val="28"/>
          <w:szCs w:val="28"/>
        </w:rPr>
        <w:t>ілактики</w:t>
      </w:r>
      <w:r w:rsidR="00A66548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отруєння, правил безпеки при корис</w:t>
      </w:r>
      <w:r w:rsidR="00A66548" w:rsidRPr="006033B0">
        <w:rPr>
          <w:rFonts w:ascii="Times New Roman" w:hAnsi="Times New Roman" w:cs="Times New Roman"/>
          <w:sz w:val="28"/>
          <w:szCs w:val="28"/>
        </w:rPr>
        <w:t>туванні газом, правил безпеки з</w:t>
      </w:r>
      <w:r w:rsidR="00A66548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користування електроприладами, прав</w:t>
      </w:r>
      <w:r w:rsidR="00A66548" w:rsidRPr="006033B0">
        <w:rPr>
          <w:rFonts w:ascii="Times New Roman" w:hAnsi="Times New Roman" w:cs="Times New Roman"/>
          <w:sz w:val="28"/>
          <w:szCs w:val="28"/>
        </w:rPr>
        <w:t>ил безпеки з вибухонебезпечними</w:t>
      </w:r>
      <w:r w:rsidR="00A66548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предметами, правил безпеки на воді та інш</w:t>
      </w:r>
      <w:r w:rsidR="00A66548" w:rsidRPr="006033B0">
        <w:rPr>
          <w:rFonts w:ascii="Times New Roman" w:hAnsi="Times New Roman" w:cs="Times New Roman"/>
          <w:sz w:val="28"/>
          <w:szCs w:val="28"/>
        </w:rPr>
        <w:t>і виховні заходи з попередження</w:t>
      </w:r>
      <w:r w:rsidR="00A66548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у</w:t>
      </w:r>
      <w:r w:rsidR="00A66548" w:rsidRPr="006033B0">
        <w:rPr>
          <w:rFonts w:ascii="Times New Roman" w:hAnsi="Times New Roman" w:cs="Times New Roman"/>
          <w:sz w:val="28"/>
          <w:szCs w:val="28"/>
        </w:rPr>
        <w:t>сіх видів дитячого травматизму.</w:t>
      </w:r>
      <w:r w:rsidR="00A66548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Учителями проводилися інструктаж</w:t>
      </w:r>
      <w:r w:rsidR="00A66548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і з безпеки життєдіяльності, що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зафікс</w:t>
      </w:r>
      <w:r w:rsidR="00A66548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овано в окремих журналах  під час змагань, екскурсій;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бесіди з попередження усіх видів дитячого травматиз</w:t>
      </w:r>
      <w:r w:rsidR="00A66548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му перед виходом на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канікули.</w:t>
      </w:r>
    </w:p>
    <w:p w:rsidR="00E26CEE" w:rsidRDefault="00A66548" w:rsidP="00951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7080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158BD" w:rsidRPr="006033B0">
        <w:rPr>
          <w:rFonts w:ascii="Times New Roman" w:hAnsi="Times New Roman" w:cs="Times New Roman"/>
          <w:sz w:val="28"/>
          <w:szCs w:val="28"/>
        </w:rPr>
        <w:t>Аналізуючи наслідки</w:t>
      </w:r>
      <w:r w:rsidRPr="006033B0">
        <w:rPr>
          <w:rFonts w:ascii="Times New Roman" w:hAnsi="Times New Roman" w:cs="Times New Roman"/>
          <w:sz w:val="28"/>
          <w:szCs w:val="28"/>
        </w:rPr>
        <w:t xml:space="preserve"> травматизму серед учнів за 2023/2024 навчальний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рік, ми можемо стверджувати, що випадки</w:t>
      </w:r>
      <w:r w:rsidRPr="006033B0">
        <w:rPr>
          <w:rFonts w:ascii="Times New Roman" w:hAnsi="Times New Roman" w:cs="Times New Roman"/>
          <w:sz w:val="28"/>
          <w:szCs w:val="28"/>
        </w:rPr>
        <w:t xml:space="preserve"> травм</w:t>
      </w:r>
      <w:r w:rsidR="00E70804">
        <w:rPr>
          <w:rFonts w:ascii="Times New Roman" w:hAnsi="Times New Roman" w:cs="Times New Roman"/>
          <w:sz w:val="28"/>
          <w:szCs w:val="28"/>
          <w:lang w:val="uk-UA"/>
        </w:rPr>
        <w:t>атизму</w:t>
      </w:r>
      <w:r w:rsidRPr="006033B0">
        <w:rPr>
          <w:rFonts w:ascii="Times New Roman" w:hAnsi="Times New Roman" w:cs="Times New Roman"/>
          <w:sz w:val="28"/>
          <w:szCs w:val="28"/>
        </w:rPr>
        <w:t xml:space="preserve"> знизилися. </w:t>
      </w:r>
    </w:p>
    <w:p w:rsidR="006158BD" w:rsidRPr="006033B0" w:rsidRDefault="00E26CEE" w:rsidP="00951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7080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66548" w:rsidRPr="006033B0">
        <w:rPr>
          <w:rFonts w:ascii="Times New Roman" w:hAnsi="Times New Roman" w:cs="Times New Roman"/>
          <w:sz w:val="28"/>
          <w:szCs w:val="28"/>
        </w:rPr>
        <w:t>У 2024/2025</w:t>
      </w:r>
      <w:r w:rsidR="00E70804">
        <w:rPr>
          <w:rFonts w:ascii="Times New Roman" w:hAnsi="Times New Roman" w:cs="Times New Roman"/>
          <w:sz w:val="28"/>
          <w:szCs w:val="28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навчальному році пе</w:t>
      </w:r>
      <w:r w:rsidR="00A66548" w:rsidRPr="006033B0">
        <w:rPr>
          <w:rFonts w:ascii="Times New Roman" w:hAnsi="Times New Roman" w:cs="Times New Roman"/>
          <w:sz w:val="28"/>
          <w:szCs w:val="28"/>
        </w:rPr>
        <w:t>дагогічному колективу необхідно</w:t>
      </w:r>
      <w:r w:rsidR="00A66548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продовжити систематичну роз’яснюваль</w:t>
      </w:r>
      <w:r w:rsidR="00A66548" w:rsidRPr="006033B0">
        <w:rPr>
          <w:rFonts w:ascii="Times New Roman" w:hAnsi="Times New Roman" w:cs="Times New Roman"/>
          <w:sz w:val="28"/>
          <w:szCs w:val="28"/>
        </w:rPr>
        <w:t>ну роботу з питань попередження</w:t>
      </w:r>
      <w:r w:rsidR="00A66548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дитячого травматизму та контроль за поведінк</w:t>
      </w:r>
      <w:r w:rsidR="00A66548" w:rsidRPr="006033B0">
        <w:rPr>
          <w:rFonts w:ascii="Times New Roman" w:hAnsi="Times New Roman" w:cs="Times New Roman"/>
          <w:sz w:val="28"/>
          <w:szCs w:val="28"/>
        </w:rPr>
        <w:t xml:space="preserve">ою учнів на </w:t>
      </w:r>
      <w:r w:rsidR="00A66548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уроках, </w:t>
      </w:r>
      <w:r w:rsidR="00A66548" w:rsidRPr="006033B0">
        <w:rPr>
          <w:rFonts w:ascii="Times New Roman" w:hAnsi="Times New Roman" w:cs="Times New Roman"/>
          <w:sz w:val="28"/>
          <w:szCs w:val="28"/>
        </w:rPr>
        <w:t>перервах та під час</w:t>
      </w:r>
      <w:r w:rsidR="00A66548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екскурсій.</w:t>
      </w:r>
    </w:p>
    <w:p w:rsidR="00E26CEE" w:rsidRDefault="00E26CEE" w:rsidP="009519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8BD" w:rsidRDefault="006158BD" w:rsidP="00674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b/>
          <w:sz w:val="28"/>
          <w:szCs w:val="28"/>
        </w:rPr>
        <w:t>РОЗДІЛ ІІ. СИСТЕМА ОЦІНЮВАННЯ ЗДОБУВАЧІВ ОСВІТИ</w:t>
      </w:r>
      <w:r w:rsidR="00E26CE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74573" w:rsidRPr="00E26CEE" w:rsidRDefault="00674573" w:rsidP="00674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58BD" w:rsidRPr="00951958" w:rsidRDefault="003542B9" w:rsidP="0067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745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951958">
        <w:rPr>
          <w:rFonts w:ascii="Times New Roman" w:hAnsi="Times New Roman" w:cs="Times New Roman"/>
          <w:sz w:val="28"/>
          <w:szCs w:val="28"/>
          <w:lang w:val="uk-UA"/>
        </w:rPr>
        <w:t>Прагнемо, щоб здобувачі освіти та їхн</w:t>
      </w:r>
      <w:r w:rsidRPr="00951958">
        <w:rPr>
          <w:rFonts w:ascii="Times New Roman" w:hAnsi="Times New Roman" w:cs="Times New Roman"/>
          <w:sz w:val="28"/>
          <w:szCs w:val="28"/>
          <w:lang w:val="uk-UA"/>
        </w:rPr>
        <w:t>і батьки вважали, що оцінювання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951958">
        <w:rPr>
          <w:rFonts w:ascii="Times New Roman" w:hAnsi="Times New Roman" w:cs="Times New Roman"/>
          <w:sz w:val="28"/>
          <w:szCs w:val="28"/>
          <w:lang w:val="uk-UA"/>
        </w:rPr>
        <w:t>результатів навчання учнів у закладі освіт</w:t>
      </w:r>
      <w:r w:rsidRPr="00951958">
        <w:rPr>
          <w:rFonts w:ascii="Times New Roman" w:hAnsi="Times New Roman" w:cs="Times New Roman"/>
          <w:sz w:val="28"/>
          <w:szCs w:val="28"/>
          <w:lang w:val="uk-UA"/>
        </w:rPr>
        <w:t>и є справедливим і об’єктивним.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Педагогічні працівники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знайомили учасників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освітнього процесу з критеріями оцінювання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Систем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а оцінювання в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закладі освіти ґрунтується на компетентнісному підході.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Учителі </w:t>
      </w:r>
      <w:r w:rsidR="00674573">
        <w:rPr>
          <w:rFonts w:ascii="Times New Roman" w:hAnsi="Times New Roman" w:cs="Times New Roman"/>
          <w:sz w:val="28"/>
          <w:szCs w:val="28"/>
          <w:lang w:val="uk-UA"/>
        </w:rPr>
        <w:t>розробляють компетентн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існі завд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ання для проведення оцінювання,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застосовують формувальне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(вербальне – 1-4 класи)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оцінюв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ання, що передбачає відстеження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індивідуального поступу учня, практикують само та в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заємооцінювання. Педагоги систематично відстежують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та відображають розвиток, процеси навчанн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я і результати навчання кожного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учня, регулярно надають учням ефективни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й зворотний зв’язок щодо їхньої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роботи. </w:t>
      </w:r>
    </w:p>
    <w:p w:rsidR="00674573" w:rsidRDefault="003542B9" w:rsidP="0035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745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Упровадження педагогіки партнерства, компетентнісного й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інтегративного підходів в освітній процес передбачає активне включення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дітей в організацію навчання. Компет</w:t>
      </w:r>
      <w:r w:rsidRPr="006033B0">
        <w:rPr>
          <w:rFonts w:ascii="Times New Roman" w:hAnsi="Times New Roman" w:cs="Times New Roman"/>
          <w:sz w:val="28"/>
          <w:szCs w:val="28"/>
        </w:rPr>
        <w:t>ентнісне навчання вимагає нових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 xml:space="preserve">підходів до оцінювання. </w:t>
      </w:r>
      <w:r w:rsidR="006745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42B9" w:rsidRPr="006033B0" w:rsidRDefault="00674573" w:rsidP="0035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158BD" w:rsidRPr="006033B0">
        <w:rPr>
          <w:rFonts w:ascii="Times New Roman" w:hAnsi="Times New Roman" w:cs="Times New Roman"/>
          <w:sz w:val="28"/>
          <w:szCs w:val="28"/>
        </w:rPr>
        <w:t>Орієнтирами дл</w:t>
      </w:r>
      <w:r w:rsidR="003542B9" w:rsidRPr="006033B0">
        <w:rPr>
          <w:rFonts w:ascii="Times New Roman" w:hAnsi="Times New Roman" w:cs="Times New Roman"/>
          <w:sz w:val="28"/>
          <w:szCs w:val="28"/>
        </w:rPr>
        <w:t>я спостереження та оцінювання є</w:t>
      </w:r>
      <w:r w:rsidR="003542B9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вимоги до обов’язкових результатів нав</w:t>
      </w:r>
      <w:r w:rsidR="003542B9" w:rsidRPr="006033B0">
        <w:rPr>
          <w:rFonts w:ascii="Times New Roman" w:hAnsi="Times New Roman" w:cs="Times New Roman"/>
          <w:sz w:val="28"/>
          <w:szCs w:val="28"/>
        </w:rPr>
        <w:t>чання та компетентностей учнів.</w:t>
      </w:r>
      <w:r w:rsidR="003542B9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58BD" w:rsidRPr="006033B0">
        <w:rPr>
          <w:rFonts w:ascii="Times New Roman" w:hAnsi="Times New Roman" w:cs="Times New Roman"/>
          <w:sz w:val="28"/>
          <w:szCs w:val="28"/>
        </w:rPr>
        <w:t>Основними видами оцінювання здобу</w:t>
      </w:r>
      <w:r w:rsidR="003542B9" w:rsidRPr="006033B0">
        <w:rPr>
          <w:rFonts w:ascii="Times New Roman" w:hAnsi="Times New Roman" w:cs="Times New Roman"/>
          <w:sz w:val="28"/>
          <w:szCs w:val="28"/>
        </w:rPr>
        <w:t>вачів освіти є вхідний контроль</w:t>
      </w:r>
      <w:r w:rsidR="003542B9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</w:rPr>
        <w:t>(проведено у вересні), поточне та підсумкове (тематичне, семестрове</w:t>
      </w:r>
      <w:r w:rsidR="003542B9" w:rsidRPr="006033B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542B9" w:rsidRPr="006033B0">
        <w:rPr>
          <w:rFonts w:ascii="Times New Roman" w:hAnsi="Times New Roman" w:cs="Times New Roman"/>
          <w:sz w:val="28"/>
          <w:szCs w:val="28"/>
        </w:rPr>
        <w:t>.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В цьому навчальному </w:t>
      </w:r>
      <w:r w:rsidR="009540F3">
        <w:rPr>
          <w:rFonts w:ascii="Times New Roman" w:hAnsi="Times New Roman" w:cs="Times New Roman"/>
          <w:sz w:val="28"/>
          <w:szCs w:val="28"/>
          <w:lang w:val="uk-UA"/>
        </w:rPr>
        <w:t>році в зв’язку з військовим станом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всі здобувачі освіти</w:t>
      </w:r>
      <w:r w:rsidR="003542B9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були звільнені від проходження ДПА.</w:t>
      </w:r>
      <w:r w:rsidR="003542B9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58BD" w:rsidRPr="006033B0" w:rsidRDefault="003542B9" w:rsidP="0035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74573">
        <w:rPr>
          <w:rFonts w:ascii="Times New Roman" w:hAnsi="Times New Roman" w:cs="Times New Roman"/>
          <w:sz w:val="28"/>
          <w:szCs w:val="28"/>
          <w:lang w:val="uk-UA"/>
        </w:rPr>
        <w:t xml:space="preserve">  В гімназії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ується поточний контроль шляхом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виконання різних видів завдань, перед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бачених навчальною програмою, у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тому числі для самостійної та індивідуальної роботи здобувачів освіт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протягом семестру. Поточний контроль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під час проведення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практичних та лабораторних занять, а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також за результатами перевірки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контрольних, самостійних робіт, індивідуальних завдань тощо.</w:t>
      </w:r>
    </w:p>
    <w:p w:rsidR="006158BD" w:rsidRPr="006033B0" w:rsidRDefault="00085883" w:rsidP="00951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636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Проаналізувавши стан успішності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учнів окремо по класах, робимо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висновок, що в кожному класі є резерв у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чнів, які б могли досягти свого основного рівня.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З учнями, які мають бали початковог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о рівня за результатами річного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оцінювання були проведені такі види роботи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додаткові заняття з предме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тів, індивідуальні заняття та консультації.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Розглядалось це питання на нараді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при директорові й на засіданнях методичних формувань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, з’ясовувались причини слабкої успішності учнів.</w:t>
      </w:r>
    </w:p>
    <w:p w:rsidR="006158BD" w:rsidRPr="006033B0" w:rsidRDefault="00085883" w:rsidP="00951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901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На виконання Основних орієнти</w:t>
      </w:r>
      <w:r w:rsidR="00506687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рів виховання учнів 1-9 класів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загальноосвітніх навчальних зак</w:t>
      </w:r>
      <w:r w:rsidR="00506687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ладів України (наказ МОНМСУ від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31.10.2011 № 1243), згідно з річн</w:t>
      </w:r>
      <w:r w:rsidR="00506687" w:rsidRPr="006033B0">
        <w:rPr>
          <w:rFonts w:ascii="Times New Roman" w:hAnsi="Times New Roman" w:cs="Times New Roman"/>
          <w:sz w:val="28"/>
          <w:szCs w:val="28"/>
          <w:lang w:val="uk-UA"/>
        </w:rPr>
        <w:t>им планом роботи закладу освіти педагогічний колектив у 2023/2024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ство</w:t>
      </w:r>
      <w:r w:rsidR="00C3314B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рював сприятливі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умови полі</w:t>
      </w:r>
      <w:r w:rsidR="00C3314B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пшення рівня виховного процесу.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Виховна робота з учнями була проведена за такими орієнтирами:</w:t>
      </w:r>
    </w:p>
    <w:p w:rsidR="006158BD" w:rsidRPr="006033B0" w:rsidRDefault="006158BD" w:rsidP="00C33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36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фізичне здоров’я дитини – здоров’я нації;</w:t>
      </w:r>
    </w:p>
    <w:p w:rsidR="006158BD" w:rsidRPr="006033B0" w:rsidRDefault="006158BD" w:rsidP="00C33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36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виховання та розвиток особистості дитини;</w:t>
      </w:r>
    </w:p>
    <w:p w:rsidR="006158BD" w:rsidRPr="006033B0" w:rsidRDefault="006158BD" w:rsidP="00C33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36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громадянське виховання;</w:t>
      </w:r>
    </w:p>
    <w:p w:rsidR="006158BD" w:rsidRPr="006033B0" w:rsidRDefault="006158BD" w:rsidP="00C33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36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родинно-сімейне виховання;</w:t>
      </w:r>
    </w:p>
    <w:p w:rsidR="006158BD" w:rsidRPr="006033B0" w:rsidRDefault="006158BD" w:rsidP="00C33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36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трудове виховання;</w:t>
      </w:r>
    </w:p>
    <w:p w:rsidR="006158BD" w:rsidRPr="006033B0" w:rsidRDefault="006158BD" w:rsidP="00C33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36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художньо-естетичне виховання;</w:t>
      </w:r>
    </w:p>
    <w:p w:rsidR="006158BD" w:rsidRPr="006033B0" w:rsidRDefault="006158BD" w:rsidP="00C33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36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морально-правове виховання;</w:t>
      </w:r>
    </w:p>
    <w:p w:rsidR="006158BD" w:rsidRPr="006033B0" w:rsidRDefault="006158BD" w:rsidP="00C33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36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екологічне виховання;</w:t>
      </w:r>
    </w:p>
    <w:p w:rsidR="006158BD" w:rsidRPr="006033B0" w:rsidRDefault="006158BD" w:rsidP="00C33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36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формування здорового способу життя;</w:t>
      </w:r>
    </w:p>
    <w:p w:rsidR="006158BD" w:rsidRPr="006033B0" w:rsidRDefault="006158BD" w:rsidP="00C33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36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превентивне виховання.</w:t>
      </w:r>
    </w:p>
    <w:p w:rsidR="006158BD" w:rsidRPr="006033B0" w:rsidRDefault="00C3314B" w:rsidP="00951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36BB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Проблеми, над вирішенням яких працює пе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дагогічний колектив гімназії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27E5C" w:rsidRPr="00636BBC" w:rsidRDefault="009D7FC3" w:rsidP="00636BBC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BBC">
        <w:rPr>
          <w:rFonts w:ascii="Times New Roman" w:hAnsi="Times New Roman" w:cs="Times New Roman"/>
          <w:sz w:val="28"/>
          <w:szCs w:val="28"/>
          <w:lang w:val="uk-UA"/>
        </w:rPr>
        <w:t>формування здоров’</w:t>
      </w:r>
      <w:r w:rsidR="006158BD" w:rsidRPr="00636BBC">
        <w:rPr>
          <w:rFonts w:ascii="Times New Roman" w:hAnsi="Times New Roman" w:cs="Times New Roman"/>
          <w:sz w:val="28"/>
          <w:szCs w:val="28"/>
          <w:lang w:val="uk-UA"/>
        </w:rPr>
        <w:t>язбережувальної компетентності учнів;</w:t>
      </w:r>
    </w:p>
    <w:p w:rsidR="006158BD" w:rsidRPr="00427E5C" w:rsidRDefault="006158BD" w:rsidP="00636BBC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E5C">
        <w:rPr>
          <w:rFonts w:ascii="Times New Roman" w:hAnsi="Times New Roman" w:cs="Times New Roman"/>
          <w:sz w:val="28"/>
          <w:szCs w:val="28"/>
          <w:lang w:val="uk-UA"/>
        </w:rPr>
        <w:t>розвиток дієвого учнівського самоврядування;</w:t>
      </w:r>
    </w:p>
    <w:p w:rsidR="006158BD" w:rsidRPr="00427E5C" w:rsidRDefault="006158BD" w:rsidP="00636BBC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E5C">
        <w:rPr>
          <w:rFonts w:ascii="Times New Roman" w:hAnsi="Times New Roman" w:cs="Times New Roman"/>
          <w:sz w:val="28"/>
          <w:szCs w:val="28"/>
          <w:lang w:val="uk-UA"/>
        </w:rPr>
        <w:t>впровадження кращого педагогічного досвіду;</w:t>
      </w:r>
    </w:p>
    <w:p w:rsidR="006158BD" w:rsidRPr="00636BBC" w:rsidRDefault="006158BD" w:rsidP="00636BBC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BBC">
        <w:rPr>
          <w:rFonts w:ascii="Times New Roman" w:hAnsi="Times New Roman" w:cs="Times New Roman"/>
          <w:sz w:val="28"/>
          <w:szCs w:val="28"/>
          <w:lang w:val="uk-UA"/>
        </w:rPr>
        <w:t>використанням інноваційних тех</w:t>
      </w:r>
      <w:r w:rsidR="009D7FC3" w:rsidRPr="00636BBC">
        <w:rPr>
          <w:rFonts w:ascii="Times New Roman" w:hAnsi="Times New Roman" w:cs="Times New Roman"/>
          <w:sz w:val="28"/>
          <w:szCs w:val="28"/>
          <w:lang w:val="uk-UA"/>
        </w:rPr>
        <w:t xml:space="preserve">нологій в організації виховного </w:t>
      </w:r>
      <w:r w:rsidRPr="00636BBC">
        <w:rPr>
          <w:rFonts w:ascii="Times New Roman" w:hAnsi="Times New Roman" w:cs="Times New Roman"/>
          <w:sz w:val="28"/>
          <w:szCs w:val="28"/>
          <w:lang w:val="uk-UA"/>
        </w:rPr>
        <w:t>процесу;</w:t>
      </w:r>
    </w:p>
    <w:p w:rsidR="006158BD" w:rsidRPr="00636BBC" w:rsidRDefault="006158BD" w:rsidP="00636BBC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BBC">
        <w:rPr>
          <w:rFonts w:ascii="Times New Roman" w:hAnsi="Times New Roman" w:cs="Times New Roman"/>
          <w:sz w:val="28"/>
          <w:szCs w:val="28"/>
          <w:lang w:val="uk-UA"/>
        </w:rPr>
        <w:t>стимулювання лідер</w:t>
      </w:r>
      <w:r w:rsidR="009D7FC3" w:rsidRPr="00636BBC">
        <w:rPr>
          <w:rFonts w:ascii="Times New Roman" w:hAnsi="Times New Roman" w:cs="Times New Roman"/>
          <w:sz w:val="28"/>
          <w:szCs w:val="28"/>
          <w:lang w:val="uk-UA"/>
        </w:rPr>
        <w:t xml:space="preserve">ства поряд із формуванням умінь </w:t>
      </w:r>
      <w:r w:rsidRPr="00636BBC">
        <w:rPr>
          <w:rFonts w:ascii="Times New Roman" w:hAnsi="Times New Roman" w:cs="Times New Roman"/>
          <w:sz w:val="28"/>
          <w:szCs w:val="28"/>
          <w:lang w:val="uk-UA"/>
        </w:rPr>
        <w:t>колективної праці;</w:t>
      </w:r>
    </w:p>
    <w:p w:rsidR="006158BD" w:rsidRPr="00636BBC" w:rsidRDefault="006158BD" w:rsidP="00636BBC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BBC">
        <w:rPr>
          <w:rFonts w:ascii="Times New Roman" w:hAnsi="Times New Roman" w:cs="Times New Roman"/>
          <w:sz w:val="28"/>
          <w:szCs w:val="28"/>
          <w:lang w:val="uk-UA"/>
        </w:rPr>
        <w:t>створення ситуації успіху;</w:t>
      </w:r>
    </w:p>
    <w:p w:rsidR="006158BD" w:rsidRPr="00636BBC" w:rsidRDefault="006158BD" w:rsidP="00636BBC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BBC">
        <w:rPr>
          <w:rFonts w:ascii="Times New Roman" w:hAnsi="Times New Roman" w:cs="Times New Roman"/>
          <w:sz w:val="28"/>
          <w:szCs w:val="28"/>
          <w:lang w:val="uk-UA"/>
        </w:rPr>
        <w:t>реалізація проектів різних рівнів;</w:t>
      </w:r>
    </w:p>
    <w:p w:rsidR="006158BD" w:rsidRPr="00636BBC" w:rsidRDefault="006158BD" w:rsidP="00636BBC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BBC">
        <w:rPr>
          <w:rFonts w:ascii="Times New Roman" w:hAnsi="Times New Roman" w:cs="Times New Roman"/>
          <w:sz w:val="28"/>
          <w:szCs w:val="28"/>
          <w:lang w:val="uk-UA"/>
        </w:rPr>
        <w:t>поліпшення матеріально-технічн</w:t>
      </w:r>
      <w:r w:rsidR="009D7FC3" w:rsidRPr="00636BBC">
        <w:rPr>
          <w:rFonts w:ascii="Times New Roman" w:hAnsi="Times New Roman" w:cs="Times New Roman"/>
          <w:sz w:val="28"/>
          <w:szCs w:val="28"/>
          <w:lang w:val="uk-UA"/>
        </w:rPr>
        <w:t xml:space="preserve">ої бази для реалізації виховних </w:t>
      </w:r>
      <w:r w:rsidRPr="00636BBC">
        <w:rPr>
          <w:rFonts w:ascii="Times New Roman" w:hAnsi="Times New Roman" w:cs="Times New Roman"/>
          <w:sz w:val="28"/>
          <w:szCs w:val="28"/>
          <w:lang w:val="uk-UA"/>
        </w:rPr>
        <w:t>завдань.</w:t>
      </w:r>
    </w:p>
    <w:p w:rsidR="006158BD" w:rsidRPr="006033B0" w:rsidRDefault="00427E5C" w:rsidP="00F50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36BB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9D7FC3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узагальнення різних видів контролю </w:t>
      </w:r>
      <w:r w:rsidR="009D7FC3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за станом виховної роботи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використовуються такі форми: накази, </w:t>
      </w:r>
      <w:r w:rsidR="009D7FC3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індивідуальні бесіди, винесення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відповідних питань на нараду при директо</w:t>
      </w:r>
      <w:r w:rsidR="009D7FC3" w:rsidRPr="006033B0">
        <w:rPr>
          <w:rFonts w:ascii="Times New Roman" w:hAnsi="Times New Roman" w:cs="Times New Roman"/>
          <w:sz w:val="28"/>
          <w:szCs w:val="28"/>
          <w:lang w:val="uk-UA"/>
        </w:rPr>
        <w:t>рові, на засідан</w:t>
      </w:r>
      <w:r>
        <w:rPr>
          <w:rFonts w:ascii="Times New Roman" w:hAnsi="Times New Roman" w:cs="Times New Roman"/>
          <w:sz w:val="28"/>
          <w:szCs w:val="28"/>
          <w:lang w:val="uk-UA"/>
        </w:rPr>
        <w:t>ня педагогічної ради</w:t>
      </w:r>
      <w:r w:rsidR="009D7FC3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. Питання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виховної діяльності заслуховувалися н</w:t>
      </w:r>
      <w:r w:rsidR="009D7FC3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а засіданнях педагогічної ради.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Класні керівники працювали за індивідуальними плана</w:t>
      </w:r>
      <w:r w:rsidR="009D7FC3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ми, змістовна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наповнюваність яких відповідала в</w:t>
      </w:r>
      <w:r w:rsidR="009D7FC3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іковим особливостям учнів і була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спрямована на виховання у них цінніс</w:t>
      </w:r>
      <w:r w:rsidR="009D7FC3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ного ставлення до себе, родини,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людей, до праці, до природи, до культури і мистецтва, ставлення до держави.</w:t>
      </w:r>
    </w:p>
    <w:p w:rsidR="00427E5C" w:rsidRPr="00636BBC" w:rsidRDefault="00F50F92" w:rsidP="00427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sz w:val="28"/>
          <w:szCs w:val="28"/>
          <w:lang w:val="uk-UA"/>
        </w:rPr>
        <w:t xml:space="preserve">   </w:t>
      </w:r>
      <w:r w:rsidR="00636BBC">
        <w:rPr>
          <w:sz w:val="28"/>
          <w:szCs w:val="28"/>
          <w:lang w:val="uk-UA"/>
        </w:rPr>
        <w:t xml:space="preserve">   </w:t>
      </w:r>
      <w:r w:rsidR="00636BBC" w:rsidRPr="006033B0">
        <w:rPr>
          <w:rFonts w:ascii="Times New Roman" w:hAnsi="Times New Roman" w:cs="Times New Roman"/>
          <w:sz w:val="28"/>
          <w:szCs w:val="28"/>
          <w:lang w:val="uk-UA"/>
        </w:rPr>
        <w:t>Пріоритетними напрямками виховної роботи були національно- патріотичне виховання та духовний розвиток дитини.</w:t>
      </w:r>
      <w:r w:rsidR="00636BBC">
        <w:rPr>
          <w:rFonts w:ascii="Times New Roman" w:hAnsi="Times New Roman" w:cs="Times New Roman"/>
          <w:sz w:val="28"/>
          <w:szCs w:val="28"/>
          <w:lang w:val="uk-UA"/>
        </w:rPr>
        <w:t xml:space="preserve"> На даному</w:t>
      </w:r>
      <w:r w:rsidR="00427E5C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етапі розвитку України, коли існує пряма загроза денаціоналізації, втрати державної незалежності та потрапляння у сферу впливу іншої держави, виникає нагальна необхідність переосмислення зробленого і здійснення системних заходів, спрямованих на посилення патріотичного виховання молоді – формування нового українця, що </w:t>
      </w:r>
      <w:r w:rsidR="00427E5C" w:rsidRPr="006033B0">
        <w:rPr>
          <w:rFonts w:ascii="Times New Roman" w:hAnsi="Times New Roman" w:cs="Times New Roman"/>
          <w:sz w:val="28"/>
          <w:szCs w:val="28"/>
          <w:lang w:val="uk-UA"/>
        </w:rPr>
        <w:lastRenderedPageBreak/>
        <w:t>діє на основі національних та європейських цінностей: повага до національних символів (Герба, Прапора, Гімну України); участь у громадсько-політичному житті країни; повага до прав людини; верховенство права; рівність усіх перед законом; готовність захищати суверенітет і територіальну цілісність України. Тобто провідне місце у вихова</w:t>
      </w:r>
      <w:r w:rsidR="00427E5C">
        <w:rPr>
          <w:rFonts w:ascii="Times New Roman" w:hAnsi="Times New Roman" w:cs="Times New Roman"/>
          <w:sz w:val="28"/>
          <w:szCs w:val="28"/>
          <w:lang w:val="uk-UA"/>
        </w:rPr>
        <w:t>нні</w:t>
      </w:r>
      <w:r w:rsidR="00427E5C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7E5C" w:rsidRPr="00636BBC">
        <w:rPr>
          <w:rFonts w:ascii="Times New Roman" w:hAnsi="Times New Roman" w:cs="Times New Roman"/>
          <w:sz w:val="28"/>
          <w:szCs w:val="28"/>
          <w:lang w:val="uk-UA"/>
        </w:rPr>
        <w:t>сучасної молоді займає саме патріотичне виховання.</w:t>
      </w:r>
    </w:p>
    <w:p w:rsidR="00F50F92" w:rsidRPr="006033B0" w:rsidRDefault="00427E5C" w:rsidP="00F50F92">
      <w:pPr>
        <w:pStyle w:val="a4"/>
        <w:shd w:val="clear" w:color="auto" w:fill="FFFFFF"/>
        <w:spacing w:after="0"/>
        <w:jc w:val="both"/>
        <w:rPr>
          <w:sz w:val="28"/>
          <w:szCs w:val="28"/>
          <w:lang w:val="uk-UA"/>
        </w:rPr>
      </w:pPr>
      <w:r w:rsidRPr="00427E5C">
        <w:rPr>
          <w:color w:val="FF0000"/>
          <w:sz w:val="28"/>
          <w:szCs w:val="28"/>
          <w:lang w:val="uk-UA"/>
        </w:rPr>
        <w:t xml:space="preserve">   </w:t>
      </w:r>
      <w:r w:rsidR="00636BBC">
        <w:rPr>
          <w:color w:val="FF0000"/>
          <w:sz w:val="28"/>
          <w:szCs w:val="28"/>
          <w:lang w:val="uk-UA"/>
        </w:rPr>
        <w:t xml:space="preserve">    </w:t>
      </w:r>
      <w:r w:rsidR="00F50F92" w:rsidRPr="00636BBC">
        <w:rPr>
          <w:sz w:val="28"/>
          <w:szCs w:val="28"/>
          <w:lang w:val="uk-UA"/>
        </w:rPr>
        <w:t xml:space="preserve">У сучасних складних умовах, коли Україна ціною життя Героїв, зусиллями </w:t>
      </w:r>
      <w:r w:rsidR="00F50F92" w:rsidRPr="006033B0">
        <w:rPr>
          <w:sz w:val="28"/>
          <w:szCs w:val="28"/>
          <w:lang w:val="uk-UA"/>
        </w:rPr>
        <w:t xml:space="preserve">українських військових, добровольців, волонтерів відстоює свободу і територіальну цілісність, пріоритетного значення набуває патріотичне виховання учнівської молоді. Учні закладу брали активну участь в наданні допомоги нашим Захисникам (робили окопні свічки, обереги, малювали малюнки, проводили акції «Подаруй воїну Різдво», «Смілива гривня», «Пластикову кришечку здай – протез воїну придбай» тощо). </w:t>
      </w:r>
    </w:p>
    <w:p w:rsidR="00F50F92" w:rsidRPr="006033B0" w:rsidRDefault="00F50F92" w:rsidP="00F50F92">
      <w:pPr>
        <w:pStyle w:val="a4"/>
        <w:shd w:val="clear" w:color="auto" w:fill="FFFFFF"/>
        <w:spacing w:after="0"/>
        <w:jc w:val="both"/>
        <w:rPr>
          <w:sz w:val="21"/>
          <w:szCs w:val="21"/>
          <w:lang w:val="uk-UA"/>
        </w:rPr>
      </w:pPr>
      <w:r w:rsidRPr="006033B0">
        <w:rPr>
          <w:sz w:val="28"/>
          <w:szCs w:val="28"/>
          <w:lang w:val="uk-UA"/>
        </w:rPr>
        <w:t xml:space="preserve">   </w:t>
      </w:r>
      <w:r w:rsidR="00636BBC">
        <w:rPr>
          <w:sz w:val="28"/>
          <w:szCs w:val="28"/>
          <w:lang w:val="uk-UA"/>
        </w:rPr>
        <w:t xml:space="preserve">  </w:t>
      </w:r>
      <w:r w:rsidR="00563062">
        <w:rPr>
          <w:sz w:val="28"/>
          <w:szCs w:val="28"/>
          <w:lang w:val="uk-UA"/>
        </w:rPr>
        <w:t xml:space="preserve"> </w:t>
      </w:r>
      <w:r w:rsidRPr="006033B0">
        <w:rPr>
          <w:sz w:val="28"/>
          <w:szCs w:val="28"/>
          <w:lang w:val="uk-UA"/>
        </w:rPr>
        <w:t xml:space="preserve">Виховна робота в закладі переважно була зорієнтована на </w:t>
      </w:r>
      <w:r w:rsidRPr="006033B0">
        <w:rPr>
          <w:sz w:val="21"/>
          <w:szCs w:val="21"/>
          <w:lang w:val="uk-UA"/>
        </w:rPr>
        <w:t xml:space="preserve"> </w:t>
      </w:r>
      <w:r w:rsidRPr="006033B0">
        <w:rPr>
          <w:sz w:val="28"/>
          <w:szCs w:val="28"/>
          <w:lang w:val="uk-UA"/>
        </w:rPr>
        <w:t>ціннісне ставлення особистості до суспільства і держави, що включає любов до Батьківщини, рідного краю, повагу до українських звичаїв, обрядів, традицій, шанобливе ставлення до державної символіки, знання та усвідомлення необхідності дотримуватися конституційно-правових норм, повагу і толерантне ставлення до представників інших етносів, віросповідань і культур.</w:t>
      </w:r>
      <w:r w:rsidRPr="006033B0">
        <w:rPr>
          <w:sz w:val="21"/>
          <w:szCs w:val="21"/>
          <w:lang w:val="uk-UA"/>
        </w:rPr>
        <w:t xml:space="preserve"> </w:t>
      </w:r>
    </w:p>
    <w:p w:rsidR="00F50F92" w:rsidRPr="006033B0" w:rsidRDefault="008E1D6B" w:rsidP="008E1D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50F92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0F92" w:rsidRPr="006033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Військовий стан </w:t>
      </w:r>
      <w:r w:rsidR="00F50F92" w:rsidRPr="00603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став приводом для припинення навчання, а особливо виховання здобувачів освіти</w:t>
      </w:r>
      <w:r w:rsidR="00F50F92" w:rsidRPr="006033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F50F92" w:rsidRPr="00603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F92" w:rsidRPr="006033B0">
        <w:rPr>
          <w:rFonts w:ascii="Times New Roman" w:hAnsi="Times New Roman" w:cs="Times New Roman"/>
          <w:sz w:val="28"/>
          <w:szCs w:val="28"/>
        </w:rPr>
        <w:t>Серед основних заходів що були проведені</w:t>
      </w:r>
      <w:r w:rsidR="00F50F92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навчального року</w:t>
      </w:r>
      <w:r w:rsidR="00F50F92" w:rsidRPr="006033B0">
        <w:rPr>
          <w:rFonts w:ascii="Times New Roman" w:hAnsi="Times New Roman" w:cs="Times New Roman"/>
          <w:sz w:val="28"/>
          <w:szCs w:val="28"/>
        </w:rPr>
        <w:t xml:space="preserve">: </w:t>
      </w:r>
      <w:r w:rsidR="00F50F92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свято П</w:t>
      </w:r>
      <w:r w:rsidR="00F50F92" w:rsidRPr="006033B0">
        <w:rPr>
          <w:rFonts w:ascii="Times New Roman" w:hAnsi="Times New Roman" w:cs="Times New Roman"/>
          <w:sz w:val="28"/>
          <w:szCs w:val="28"/>
          <w:lang w:val="uk-UA"/>
        </w:rPr>
        <w:t>ершого дзвоника «Ми – діти України», П</w:t>
      </w:r>
      <w:r w:rsidR="00F50F92" w:rsidRPr="006033B0">
        <w:rPr>
          <w:rFonts w:ascii="Times New Roman" w:hAnsi="Times New Roman" w:cs="Times New Roman"/>
          <w:sz w:val="28"/>
          <w:szCs w:val="28"/>
        </w:rPr>
        <w:t>ерш</w:t>
      </w:r>
      <w:r w:rsidR="00F50F92" w:rsidRPr="006033B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50F92" w:rsidRPr="006033B0">
        <w:rPr>
          <w:rFonts w:ascii="Times New Roman" w:hAnsi="Times New Roman" w:cs="Times New Roman"/>
          <w:sz w:val="28"/>
          <w:szCs w:val="28"/>
        </w:rPr>
        <w:t xml:space="preserve"> урок</w:t>
      </w:r>
      <w:r w:rsidR="00F50F92" w:rsidRPr="006033B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50F92" w:rsidRPr="006033B0">
        <w:rPr>
          <w:rFonts w:ascii="Times New Roman" w:hAnsi="Times New Roman" w:cs="Times New Roman"/>
          <w:sz w:val="28"/>
          <w:szCs w:val="28"/>
        </w:rPr>
        <w:t xml:space="preserve"> на тему:</w:t>
      </w:r>
      <w:r w:rsidR="00F50F92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«Я люблю свою Україну», «Діти об’єднують країну»; свято до Дня працівників освіти «Освіта заради Миру і Перемоги!», конкурс-виставка «Осінь-чарівниця»; заходи до Дня Захисника України та українського козацтва,  Дня толерантності, Всесвітнього Дня доброти;</w:t>
      </w:r>
      <w:r w:rsidR="00F50F92" w:rsidRPr="006033B0">
        <w:rPr>
          <w:rFonts w:ascii="Times New Roman" w:hAnsi="Times New Roman" w:cs="Times New Roman"/>
          <w:sz w:val="28"/>
          <w:szCs w:val="28"/>
        </w:rPr>
        <w:t> </w:t>
      </w:r>
      <w:r w:rsidR="00F50F92" w:rsidRPr="006033B0">
        <w:rPr>
          <w:rFonts w:ascii="Times New Roman" w:hAnsi="Times New Roman" w:cs="Times New Roman"/>
          <w:sz w:val="28"/>
          <w:szCs w:val="28"/>
          <w:lang w:val="uk-UA"/>
        </w:rPr>
        <w:t>години спілкування і  патріотичні акції до відзначення Дня Гідності та Свободи</w:t>
      </w:r>
      <w:r w:rsidR="00F50F92" w:rsidRPr="006033B0">
        <w:rPr>
          <w:rFonts w:ascii="Times New Roman" w:hAnsi="Times New Roman" w:cs="Times New Roman"/>
          <w:sz w:val="28"/>
          <w:szCs w:val="28"/>
        </w:rPr>
        <w:t> </w:t>
      </w:r>
      <w:r w:rsidR="00F50F92" w:rsidRPr="006033B0">
        <w:rPr>
          <w:rFonts w:ascii="Times New Roman" w:hAnsi="Times New Roman" w:cs="Times New Roman"/>
          <w:sz w:val="28"/>
          <w:szCs w:val="28"/>
          <w:lang w:val="uk-UA"/>
        </w:rPr>
        <w:t>«Борись Вкраїно, за свободу, бо кров і сльози пролились…»; Єдиний урок пам’яті присвячений</w:t>
      </w:r>
      <w:r w:rsidR="00F50F92" w:rsidRPr="006033B0">
        <w:rPr>
          <w:rFonts w:ascii="Times New Roman" w:hAnsi="Times New Roman" w:cs="Times New Roman"/>
          <w:sz w:val="28"/>
          <w:szCs w:val="28"/>
        </w:rPr>
        <w:t> </w:t>
      </w:r>
      <w:r w:rsidR="00F50F92" w:rsidRPr="006033B0">
        <w:rPr>
          <w:rFonts w:ascii="Times New Roman" w:hAnsi="Times New Roman" w:cs="Times New Roman"/>
          <w:sz w:val="28"/>
          <w:szCs w:val="28"/>
          <w:lang w:val="uk-UA"/>
        </w:rPr>
        <w:t>Дню пам’яті жертв голодоморів</w:t>
      </w:r>
      <w:r w:rsidR="00F50F92" w:rsidRPr="006033B0">
        <w:rPr>
          <w:rFonts w:ascii="Times New Roman" w:hAnsi="Times New Roman" w:cs="Times New Roman"/>
          <w:sz w:val="28"/>
          <w:szCs w:val="28"/>
        </w:rPr>
        <w:t> </w:t>
      </w:r>
      <w:r w:rsidR="00F50F92" w:rsidRPr="006033B0">
        <w:rPr>
          <w:rFonts w:ascii="Times New Roman" w:hAnsi="Times New Roman" w:cs="Times New Roman"/>
          <w:sz w:val="28"/>
          <w:szCs w:val="28"/>
          <w:lang w:val="uk-UA"/>
        </w:rPr>
        <w:t>в Україні –</w:t>
      </w:r>
      <w:r w:rsidR="00F50F92" w:rsidRPr="006033B0">
        <w:rPr>
          <w:rFonts w:ascii="Times New Roman" w:hAnsi="Times New Roman" w:cs="Times New Roman"/>
          <w:sz w:val="28"/>
          <w:szCs w:val="28"/>
        </w:rPr>
        <w:t> </w:t>
      </w:r>
      <w:r w:rsidR="00F50F92" w:rsidRPr="006033B0">
        <w:rPr>
          <w:rFonts w:ascii="Times New Roman" w:hAnsi="Times New Roman" w:cs="Times New Roman"/>
          <w:sz w:val="28"/>
          <w:szCs w:val="28"/>
          <w:lang w:val="uk-UA"/>
        </w:rPr>
        <w:t>«З присвятою замордованим голодом…»; заходи до Міжнародного дня Пам’яті жертв Голокосту;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свято «На Миколая всі чекаємо» (1-4 класи);  </w:t>
      </w:r>
      <w:r w:rsidRPr="008E1D6B">
        <w:rPr>
          <w:rFonts w:ascii="Times New Roman" w:hAnsi="Times New Roman" w:cs="Times New Roman"/>
          <w:sz w:val="28"/>
          <w:szCs w:val="28"/>
          <w:lang w:val="uk-UA"/>
        </w:rPr>
        <w:t>Різдвяне віншування «</w:t>
      </w:r>
      <w:r w:rsidRPr="008E1D6B">
        <w:rPr>
          <w:rFonts w:ascii="Times New Roman" w:eastAsia="Calibri" w:hAnsi="Times New Roman" w:cs="Times New Roman"/>
          <w:sz w:val="28"/>
          <w:szCs w:val="28"/>
          <w:lang w:val="uk-UA"/>
        </w:rPr>
        <w:t>Коляда у хату – на весь рік щастя багато</w:t>
      </w:r>
      <w:r w:rsidRPr="008E1D6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(5-9 класи); </w:t>
      </w:r>
      <w:r w:rsidR="00F50F92" w:rsidRPr="006033B0">
        <w:rPr>
          <w:rFonts w:ascii="Times New Roman" w:hAnsi="Times New Roman" w:cs="Times New Roman"/>
          <w:sz w:val="28"/>
          <w:szCs w:val="28"/>
          <w:lang w:val="uk-UA"/>
        </w:rPr>
        <w:t>заходи до Дня Єднання,  Дня Соборності України; заходи до річниці повномасштабного вторгнення російських військ в Україну, конкурс знавців української мови до Міжнародного дня рідної мови; флешмоб «Червоний мак – символ Пам’яті», години спілкування, перегляд відеофільмів до Дня пам’я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ті та Перемоги</w:t>
      </w:r>
      <w:r w:rsidR="00F50F92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; заходи до Дня вишиванки «Вишивана душа українського народу»,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участь в обласному патріотичному онлайн-форумі «Зима, що нас змінила» до 10 річниці спротиву окупації Криму, проведені</w:t>
      </w:r>
      <w:r w:rsidRPr="006033B0">
        <w:rPr>
          <w:lang w:val="uk-UA"/>
        </w:rPr>
        <w:t xml:space="preserve">  </w:t>
      </w:r>
      <w:r w:rsidR="00F50F92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заходи до Дня Пам’яті геноциду кримських татар, до Дня вшанування Героїв, Дня гідного вшанування вбитих російською федерацією безневинних українських дітей,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участь в акції «Голоси дітей» (розвішування на деревах дзвіночків, які символізують голови вбитих маленьких українців), участь в акції «Дерево Героя», патріотичні уроки-зустрічі з волонтерами, учасниками бойових дій, </w:t>
      </w:r>
      <w:r w:rsidR="00F50F92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тощо. Учні закладу брали участь в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регіональних  спортивних змаганнях</w:t>
      </w:r>
      <w:r w:rsidR="00F50F92" w:rsidRPr="006033B0">
        <w:rPr>
          <w:rFonts w:ascii="Times New Roman" w:hAnsi="Times New Roman" w:cs="Times New Roman"/>
          <w:sz w:val="28"/>
          <w:szCs w:val="28"/>
          <w:lang w:val="uk-UA"/>
        </w:rPr>
        <w:t>, в І регіональному етапі Всеукраїнської військово-патріотичної гри «Сокіл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» (Джура).</w:t>
      </w:r>
    </w:p>
    <w:p w:rsidR="00F50F92" w:rsidRPr="006033B0" w:rsidRDefault="00F50F92" w:rsidP="008E1D6B">
      <w:pPr>
        <w:pStyle w:val="a4"/>
        <w:shd w:val="clear" w:color="auto" w:fill="FFFFFF"/>
        <w:spacing w:after="0"/>
        <w:jc w:val="both"/>
        <w:rPr>
          <w:sz w:val="21"/>
          <w:szCs w:val="21"/>
          <w:lang w:val="uk-UA"/>
        </w:rPr>
      </w:pPr>
      <w:r w:rsidRPr="006033B0">
        <w:rPr>
          <w:sz w:val="28"/>
          <w:szCs w:val="28"/>
          <w:lang w:val="uk-UA"/>
        </w:rPr>
        <w:t xml:space="preserve">  </w:t>
      </w:r>
      <w:r w:rsidR="00563062">
        <w:rPr>
          <w:sz w:val="28"/>
          <w:szCs w:val="28"/>
          <w:lang w:val="uk-UA"/>
        </w:rPr>
        <w:t xml:space="preserve">   </w:t>
      </w:r>
      <w:r w:rsidRPr="006033B0">
        <w:rPr>
          <w:sz w:val="28"/>
          <w:szCs w:val="28"/>
          <w:lang w:val="uk-UA"/>
        </w:rPr>
        <w:t xml:space="preserve"> </w:t>
      </w:r>
      <w:r w:rsidRPr="006033B0">
        <w:rPr>
          <w:sz w:val="28"/>
          <w:szCs w:val="28"/>
        </w:rPr>
        <w:t xml:space="preserve">Виховними досягненнями напрямку ціннісне ставлення до себе є вміння цінувати себе як унікальну та неповторну особистість, знати наслідки негативного впливу шкідливих звичок на здоров’я, прагнення бути фізично здоровою людиною. У зв’язку з цим </w:t>
      </w:r>
      <w:r w:rsidRPr="006033B0">
        <w:rPr>
          <w:sz w:val="28"/>
          <w:szCs w:val="28"/>
          <w:lang w:val="uk-UA"/>
        </w:rPr>
        <w:t xml:space="preserve">в закладі </w:t>
      </w:r>
      <w:r w:rsidRPr="006033B0">
        <w:rPr>
          <w:sz w:val="28"/>
          <w:szCs w:val="28"/>
        </w:rPr>
        <w:t>було пров</w:t>
      </w:r>
      <w:r w:rsidR="008E1D6B" w:rsidRPr="006033B0">
        <w:rPr>
          <w:sz w:val="28"/>
          <w:szCs w:val="28"/>
        </w:rPr>
        <w:t>едено бесіди</w:t>
      </w:r>
      <w:r w:rsidR="008E1D6B" w:rsidRPr="006033B0">
        <w:rPr>
          <w:sz w:val="28"/>
          <w:szCs w:val="28"/>
          <w:lang w:val="uk-UA"/>
        </w:rPr>
        <w:t xml:space="preserve">, години спілкування </w:t>
      </w:r>
      <w:r w:rsidR="008E1D6B" w:rsidRPr="006033B0">
        <w:rPr>
          <w:sz w:val="28"/>
          <w:szCs w:val="28"/>
        </w:rPr>
        <w:t>: «</w:t>
      </w:r>
      <w:r w:rsidR="008E1D6B" w:rsidRPr="006033B0">
        <w:rPr>
          <w:sz w:val="28"/>
          <w:szCs w:val="28"/>
          <w:lang w:val="uk-UA"/>
        </w:rPr>
        <w:t>Це повинен знати кожен</w:t>
      </w:r>
      <w:r w:rsidRPr="006033B0">
        <w:rPr>
          <w:sz w:val="28"/>
          <w:szCs w:val="28"/>
        </w:rPr>
        <w:t>»</w:t>
      </w:r>
      <w:r w:rsidR="008E1D6B" w:rsidRPr="006033B0">
        <w:rPr>
          <w:sz w:val="28"/>
          <w:szCs w:val="28"/>
          <w:lang w:val="uk-UA"/>
        </w:rPr>
        <w:t xml:space="preserve"> (до Міжнародного дня боротьби з тютюнопалінням)</w:t>
      </w:r>
      <w:r w:rsidRPr="006033B0">
        <w:rPr>
          <w:sz w:val="28"/>
          <w:szCs w:val="28"/>
        </w:rPr>
        <w:t>, «Якщо хочеш бути здоровим – загартовуйся!», «Безпечна поведінка під час канікул – запорука здорового відпочинку», «Чистота рук – запорука здоров’я</w:t>
      </w:r>
      <w:r w:rsidRPr="006033B0">
        <w:rPr>
          <w:sz w:val="28"/>
          <w:szCs w:val="28"/>
          <w:lang w:val="uk-UA"/>
        </w:rPr>
        <w:t>»,</w:t>
      </w:r>
      <w:r w:rsidRPr="006033B0">
        <w:rPr>
          <w:sz w:val="28"/>
          <w:szCs w:val="28"/>
        </w:rPr>
        <w:t xml:space="preserve"> «Профілактика інфекційних захворювань», </w:t>
      </w:r>
      <w:r w:rsidRPr="006033B0">
        <w:rPr>
          <w:sz w:val="28"/>
          <w:szCs w:val="28"/>
          <w:lang w:val="uk-UA"/>
        </w:rPr>
        <w:t>години спілкування та відеолекторій</w:t>
      </w:r>
      <w:r w:rsidRPr="006033B0">
        <w:rPr>
          <w:sz w:val="28"/>
          <w:szCs w:val="28"/>
        </w:rPr>
        <w:t xml:space="preserve"> «Скажемо «Ні!» </w:t>
      </w:r>
      <w:r w:rsidRPr="006033B0">
        <w:rPr>
          <w:sz w:val="28"/>
          <w:szCs w:val="28"/>
          <w:lang w:val="uk-UA"/>
        </w:rPr>
        <w:t>жорстокості та насильству</w:t>
      </w:r>
      <w:r w:rsidRPr="006033B0">
        <w:rPr>
          <w:sz w:val="28"/>
          <w:szCs w:val="28"/>
        </w:rPr>
        <w:t>»</w:t>
      </w:r>
      <w:r w:rsidRPr="006033B0">
        <w:rPr>
          <w:sz w:val="28"/>
          <w:szCs w:val="28"/>
          <w:lang w:val="uk-UA"/>
        </w:rPr>
        <w:t>, «Споп! Булінг!»</w:t>
      </w:r>
      <w:r w:rsidR="008E1D6B" w:rsidRPr="006033B0">
        <w:rPr>
          <w:sz w:val="28"/>
          <w:szCs w:val="28"/>
          <w:lang w:val="uk-UA"/>
        </w:rPr>
        <w:t>.</w:t>
      </w:r>
      <w:r w:rsidRPr="006033B0">
        <w:rPr>
          <w:sz w:val="28"/>
          <w:szCs w:val="28"/>
          <w:lang w:val="uk-UA"/>
        </w:rPr>
        <w:t xml:space="preserve"> Класні керівники регулярно проводили бесіди, інструктажі, з безпеки життєдіяльності (правила дорожнього руху, правила поведінки під час сигналу «Повітряна тривога!», правила пожежної безпеки, поведінки на воді, поводження з газом, електроприладами, вибухонебезпечними предметами, поведінки в громадських місцях, профілактики інфекційних захворювань).</w:t>
      </w:r>
    </w:p>
    <w:p w:rsidR="00F50F92" w:rsidRPr="006033B0" w:rsidRDefault="00F50F92" w:rsidP="00951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6306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Отже, більшість учнів закладу протягом </w:t>
      </w:r>
      <w:r w:rsidR="008E1D6B" w:rsidRPr="006033B0">
        <w:rPr>
          <w:rFonts w:ascii="Times New Roman" w:hAnsi="Times New Roman" w:cs="Times New Roman"/>
          <w:sz w:val="28"/>
          <w:szCs w:val="28"/>
          <w:lang w:val="uk-UA"/>
        </w:rPr>
        <w:t>2023/2024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н.р. були задіяні у виховному процесі, мали і виконували певні доручення, залучались до різноманітних видів роботи. Виховна система стабільно функціонує й працює в заданому режимі.</w:t>
      </w:r>
    </w:p>
    <w:p w:rsidR="006158BD" w:rsidRDefault="00EC2C67" w:rsidP="00951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6306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Учні гімназії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розв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ивають свої здібності у гуртках. У 2023/2024 н.р. в гімназії працювало 2 гуртки: </w:t>
      </w:r>
      <w:r w:rsidR="004A2226" w:rsidRPr="006033B0">
        <w:rPr>
          <w:rFonts w:ascii="Times New Roman" w:hAnsi="Times New Roman" w:cs="Times New Roman"/>
          <w:sz w:val="28"/>
          <w:szCs w:val="28"/>
          <w:lang w:val="uk-UA"/>
        </w:rPr>
        <w:t>«Джура» (керівник гуртка Л.А. Рибитва-Івоненко)  та «Моделювання іграшок-сувенірів» (керівник гуртка Кукало Т.Ф.)</w:t>
      </w:r>
    </w:p>
    <w:p w:rsidR="00563062" w:rsidRPr="006033B0" w:rsidRDefault="00563062" w:rsidP="00951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58BD" w:rsidRDefault="006158BD" w:rsidP="00951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ІІІ. ОЦІНКА </w:t>
      </w:r>
      <w:r w:rsidR="004A2226" w:rsidRPr="006033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ПЕДАГОГІЧНОЇ ДІЯЛЬНОСТІ </w:t>
      </w:r>
      <w:r w:rsidRPr="006033B0">
        <w:rPr>
          <w:rFonts w:ascii="Times New Roman" w:hAnsi="Times New Roman" w:cs="Times New Roman"/>
          <w:b/>
          <w:sz w:val="28"/>
          <w:szCs w:val="28"/>
          <w:lang w:val="uk-UA"/>
        </w:rPr>
        <w:t>ПЕДАГОГІЧНИХ ПРАЦІВНИКІВ</w:t>
      </w:r>
    </w:p>
    <w:p w:rsidR="00563062" w:rsidRPr="006033B0" w:rsidRDefault="00563062" w:rsidP="00951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58BD" w:rsidRPr="006033B0" w:rsidRDefault="004A2226" w:rsidP="00951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6306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Головне завдання вчителя – забезпечит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и рівень навчальних досягнень і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компетентностей на рівні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Державних стандартів, безумовне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виконання навчальних програм та план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ів. Основними умовами успішного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досягнення баз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ової компетентності учнями гімназії  вважаю: п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ідвищення ефективності уроку як о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сновної можливості діалогу учня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та вчителя; розвиток системи позауро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чних форм освітньої діяльності,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зорієнтованих на пошуковий, дос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лідницький, проблемний характер засвоєння змісту освіти; р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іст професійної майстерності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педагогічних кадрів; орієнтацію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педагогів на особисті досягне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ння учнів в освітній взаємодії; з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абезпечення принципів відкритості й комфортності освіти в усіх її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аспектах; комплексний супровід педагогами освітнього та професійного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вибору здобувачів освіти.</w:t>
      </w:r>
    </w:p>
    <w:p w:rsidR="00F97099" w:rsidRDefault="004A2226" w:rsidP="004A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6306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Робота педагогічного колективу спрямована на забезпечен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виконання навчальних програм і вимог Держ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авних стандартів освіти. Триліська гімназія з початковою школою намагається на якісному рівні задовольняти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запит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и учасників освітнього процесу,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втілюючи Кон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цепцію нової української школи. </w:t>
      </w:r>
    </w:p>
    <w:p w:rsidR="004A2226" w:rsidRPr="006033B0" w:rsidRDefault="00F97099" w:rsidP="004A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Робота педагогічного колективу </w:t>
      </w:r>
      <w:r w:rsidR="004A2226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була спрямована на забезпечення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виконання навчальних програм і вимог Держ</w:t>
      </w:r>
      <w:r w:rsidR="004A2226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авних стандартів освіти.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Головний колегіальний орган – педаго</w:t>
      </w:r>
      <w:r w:rsidR="004A2226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гічна рада – працювала протягом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року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 питанням забезпечення внутрішньо</w:t>
      </w:r>
      <w:r w:rsidR="004A2226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ї системи якості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освіти. На засіданнях педради розглядалис</w:t>
      </w:r>
      <w:r w:rsidR="004A2226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я питання розбудови внутрішньої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системи забезпечення якості освіти, вдоск</w:t>
      </w:r>
      <w:r w:rsidR="004A2226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оналення, ефективної діяльності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закладу освіти</w:t>
      </w:r>
      <w:r w:rsidR="004A2226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. Освіта це не лише оцінки. Це  створене освітнє середовище, 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оцінювання учнів на основі чітких кр</w:t>
      </w:r>
      <w:r w:rsidR="004A2226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итеріїв, педагогічна діяльність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пра</w:t>
      </w:r>
      <w:r w:rsidR="004A2226" w:rsidRPr="006033B0">
        <w:rPr>
          <w:rFonts w:ascii="Times New Roman" w:hAnsi="Times New Roman" w:cs="Times New Roman"/>
          <w:sz w:val="28"/>
          <w:szCs w:val="28"/>
          <w:lang w:val="uk-UA"/>
        </w:rPr>
        <w:t>цівників, управлінські процеси.</w:t>
      </w:r>
    </w:p>
    <w:p w:rsidR="006158BD" w:rsidRPr="006033B0" w:rsidRDefault="004A2226" w:rsidP="004A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9582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З 2022 року стартував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новий етап впровадження НУШ у базовій школі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(2022 рік - 5 клас, 2023 рік – 6 клас). Створено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відповідне освітнє середовище в 1-4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класах НУШ. Придбано дидактичні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теріали, парти, ноутбук</w:t>
      </w:r>
      <w:r w:rsidR="0081703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, проектор</w:t>
      </w:r>
      <w:r w:rsidR="0081703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. Вчителі, які працюють в 1-6 класах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та адміністрація закладу пройшли відповідну</w:t>
      </w:r>
    </w:p>
    <w:p w:rsidR="006158BD" w:rsidRPr="006033B0" w:rsidRDefault="006158BD" w:rsidP="00E1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>професійну підготовку.</w:t>
      </w:r>
      <w:r w:rsidR="004A2226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На даний час</w:t>
      </w:r>
      <w:r w:rsidR="004A2226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ведеться ґрунтовна робота щодо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підготовки впровад</w:t>
      </w:r>
      <w:r w:rsidR="004A2226" w:rsidRPr="006033B0">
        <w:rPr>
          <w:rFonts w:ascii="Times New Roman" w:hAnsi="Times New Roman" w:cs="Times New Roman"/>
          <w:sz w:val="28"/>
          <w:szCs w:val="28"/>
          <w:lang w:val="uk-UA"/>
        </w:rPr>
        <w:t>ження Державного стандарту у 7 класі у 2024/2025 н.р.</w:t>
      </w:r>
      <w:r w:rsidR="00E1662F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. Питання щодо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рез</w:t>
      </w:r>
      <w:r w:rsidR="00E1662F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ультатів роботи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за новими освіт</w:t>
      </w:r>
      <w:r w:rsidR="00E1662F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німи стандартами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розглядалося на нарадах при директору</w:t>
      </w:r>
      <w:r w:rsidR="00E1662F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, засіданнях педагогічної ради.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Протягом навчального року пед</w:t>
      </w:r>
      <w:r w:rsidR="00E1662F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агогічний колектив працював над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створенням єдиного інформаційно-о</w:t>
      </w:r>
      <w:r w:rsidR="00E1662F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світнього простору, що дозволяє організувати ефективну систему комунікації з учнями та батьками, застосовувати в освітньому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процесі нові ІКТ, здійснювати збір та обробк</w:t>
      </w:r>
      <w:r w:rsidR="00E1662F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у даних. </w:t>
      </w:r>
    </w:p>
    <w:p w:rsidR="006158BD" w:rsidRPr="006033B0" w:rsidRDefault="00817036" w:rsidP="00E1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582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1662F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2023/2024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н. р. значна увага пр</w:t>
      </w:r>
      <w:r w:rsidR="00E1662F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иділялася роботі з обдарованими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дітьми. Ефективною формою роботи дл</w:t>
      </w:r>
      <w:r w:rsidR="00E1662F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я реалізації, утвердження своїх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здібностей є </w:t>
      </w:r>
      <w:r w:rsidR="00E1662F" w:rsidRPr="006033B0">
        <w:rPr>
          <w:rFonts w:ascii="Times New Roman" w:hAnsi="Times New Roman" w:cs="Times New Roman"/>
          <w:sz w:val="28"/>
          <w:szCs w:val="28"/>
          <w:lang w:val="uk-UA"/>
        </w:rPr>
        <w:t>участь в предметних олімпіадах  та конкурсах  учнівської творчості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582F" w:rsidRDefault="00563A7D" w:rsidP="0056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9582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Питання методичної роботи з педаг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огічними кадрами, удосконалення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професійної майстерності були пред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метом обговорення на засіданнях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педагогічних рад, адміністратив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них нарад, нарад при директорі.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Аналіз підсумків навчального року да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є підстави зробити висновки, що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порівняно з минулим навчальним роком з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ріс рівень фахової майстерності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педагогів. </w:t>
      </w:r>
    </w:p>
    <w:p w:rsidR="006158BD" w:rsidRPr="006033B0" w:rsidRDefault="00F9582F" w:rsidP="0056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Педагогічний колектив школи в проц</w:t>
      </w:r>
      <w:r w:rsidR="00563A7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есі своєї діяльності реалізував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мету виховання, навчання та розвитку дітей, поставлену</w:t>
      </w:r>
      <w:r w:rsidR="00563A7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на початку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навчального року.</w:t>
      </w:r>
    </w:p>
    <w:p w:rsidR="006158BD" w:rsidRDefault="00F9582F" w:rsidP="0056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Педагогічні працівники постійно підв</w:t>
      </w:r>
      <w:r w:rsidR="00563A7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ищують свій професійний рівень,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використовуючи різноманітні форми пі</w:t>
      </w:r>
      <w:r w:rsidR="00563A7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двищення кваліфікації, передачі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педагогічного дос</w:t>
      </w:r>
      <w:r w:rsidR="00563A7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віду, а також самоосвіту,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впроваджують нові форми і методи ро</w:t>
      </w:r>
      <w:r w:rsidR="00563A7D" w:rsidRPr="006033B0">
        <w:rPr>
          <w:rFonts w:ascii="Times New Roman" w:hAnsi="Times New Roman" w:cs="Times New Roman"/>
          <w:sz w:val="28"/>
          <w:szCs w:val="28"/>
          <w:lang w:val="uk-UA"/>
        </w:rPr>
        <w:t>боти в педагогічній діяльності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7E5C" w:rsidRPr="006033B0" w:rsidRDefault="00427E5C" w:rsidP="0056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58BD" w:rsidRDefault="006158BD" w:rsidP="00427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b/>
          <w:sz w:val="28"/>
          <w:szCs w:val="28"/>
          <w:lang w:val="uk-UA"/>
        </w:rPr>
        <w:t>РОЗДІЛ ІV. УПРАВЛІНСЬКІ ПРОЦЕСИ ЗАКЛАДУ ОСВІТИ</w:t>
      </w:r>
    </w:p>
    <w:p w:rsidR="00427E5C" w:rsidRPr="006033B0" w:rsidRDefault="00427E5C" w:rsidP="00427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3A7D" w:rsidRPr="006033B0" w:rsidRDefault="00563A7D" w:rsidP="0056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958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Управлінська діяльність спрямована н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а забезпечення якості освіти на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рівні Державних стандартів. В закладі п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остійно відбувається моніторинг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поставлених цілей даною стратегіє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ю. Формуються відносини довіри,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прозорості, відкритості завдяки роботі сайту закладу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освіти, груп у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соціальних мережах закладу освіти та офіційної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Facebook-сторінки закладу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освіти. </w:t>
      </w:r>
    </w:p>
    <w:p w:rsidR="00136B5D" w:rsidRPr="00382860" w:rsidRDefault="00563A7D" w:rsidP="003828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958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Здійснюється ефективна кадрова політика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, до педагогічної  діяльності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залучені лише фахівці, які постійно підв</w:t>
      </w:r>
      <w:r w:rsidR="00113E95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ищують свій професійний рівень.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Здійснюється стимулювання пр</w:t>
      </w:r>
      <w:r w:rsidR="00136B5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офесійної майстерності вчителів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27E5C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 w:rsidR="00427E5C" w:rsidRPr="00382860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Положення</w:t>
      </w:r>
      <w:r w:rsidR="00427E5C" w:rsidRPr="00382860">
        <w:rPr>
          <w:rFonts w:ascii="Times New Roman" w:hAnsi="Times New Roman" w:cs="Times New Roman"/>
          <w:sz w:val="28"/>
          <w:szCs w:val="28"/>
          <w:lang w:val="uk-UA"/>
        </w:rPr>
        <w:br/>
      </w:r>
      <w:r w:rsidR="00427E5C" w:rsidRPr="00382860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 відомчі заохочувальні відзнаки Міністерства освіти і науки України, </w:t>
      </w:r>
      <w:r w:rsidR="00382860" w:rsidRPr="00382860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Положення про преміювання та виплату матеріальної допомоги працівникам освіти Кожанської селищної ради</w:t>
      </w:r>
      <w:r w:rsidR="006158BD" w:rsidRPr="003828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158BD" w:rsidRPr="006033B0" w:rsidRDefault="00136B5D" w:rsidP="0013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F958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Управлінські рішення прийм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аються на основі конструктивної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співпраці, взаємодії з місцевою гр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омадою, враховуються пропозиції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учасників освітнього процесу.</w:t>
      </w:r>
    </w:p>
    <w:p w:rsidR="006158BD" w:rsidRPr="006033B0" w:rsidRDefault="008D78DE" w:rsidP="0013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958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36B5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Адміністрація закладу  планує та здійснює заходи щодо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утримання у належному стані будівель, прим</w:t>
      </w:r>
      <w:r w:rsidR="00136B5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іщень, обладнання у співпраці з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засновником.</w:t>
      </w:r>
    </w:p>
    <w:p w:rsidR="00136B5D" w:rsidRPr="00F9582F" w:rsidRDefault="00F9582F" w:rsidP="0013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845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Особливу увагу, як керівник</w:t>
      </w:r>
      <w:r w:rsidR="00136B5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, хочу звернути на фінансове та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матеріально-технічне забезпечення закладу.</w:t>
      </w:r>
      <w:r w:rsidR="00136B5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За період 2023/2024 навчального року у закладі </w:t>
      </w:r>
      <w:r w:rsidR="00136B5D" w:rsidRPr="00603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спонсорської</w:t>
      </w:r>
      <w:r w:rsidR="006542E0" w:rsidRPr="00603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благодійної</w:t>
      </w:r>
      <w:r w:rsidR="00136B5D" w:rsidRPr="00603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практичної допомоги батьків було:</w:t>
      </w:r>
    </w:p>
    <w:p w:rsidR="00136B5D" w:rsidRPr="006033B0" w:rsidRDefault="00136B5D" w:rsidP="00136B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3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повністю замінено освітлення в класній кімнаті 1 класу (придбано та встановлено нові світильники);</w:t>
      </w:r>
    </w:p>
    <w:p w:rsidR="00136B5D" w:rsidRPr="006033B0" w:rsidRDefault="00136B5D" w:rsidP="00136B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3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придбано та встановлено екран, жалюзі на вікна в </w:t>
      </w:r>
      <w:r w:rsidR="009658D2" w:rsidRPr="00603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класній кімнаті 6 класу</w:t>
      </w:r>
      <w:r w:rsidRPr="00603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136B5D" w:rsidRPr="006033B0" w:rsidRDefault="00783C61" w:rsidP="00136B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3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встановлено проектор та екран в «Класі безпеки»;</w:t>
      </w:r>
    </w:p>
    <w:p w:rsidR="00783C61" w:rsidRPr="006033B0" w:rsidRDefault="006542E0" w:rsidP="00136B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3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підготовки гімназії до нового 2024/2025 навчального року батьками учнів закладу було надано матеріальну (благодійну) та практичну допом</w:t>
      </w:r>
      <w:r w:rsidR="00382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огу.</w:t>
      </w:r>
    </w:p>
    <w:p w:rsidR="00136B5D" w:rsidRPr="006033B0" w:rsidRDefault="006542E0" w:rsidP="00965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3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36B5D" w:rsidRPr="00603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4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36B5D" w:rsidRPr="00603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Адміністрацією закладу багато уваги приділяється естетичному вигляду навчального закладу, озелененню його приміщень і території. Подвір’я закладу завжди прибране, доглянуте. На квітниках висаджено квіти. Обрізаються дерева, кущі. Бордюри і східці побілені, обладнання спортмайданчика пофарбоване. Скошуються бур’яни і трава, своєчасно прибирається і вивозиться сміття.</w:t>
      </w:r>
      <w:r w:rsidR="009658D2" w:rsidRPr="00603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36B5D" w:rsidRPr="00603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 це сприяє підтриманню приміщення і терит</w:t>
      </w:r>
      <w:r w:rsidR="009658D2" w:rsidRPr="00603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орії закладу в належному стані, </w:t>
      </w:r>
      <w:r w:rsidR="00136B5D" w:rsidRPr="00603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залишатись їм затишними і привабливими для тих, хто тут навчається, працює або просто тут перебу</w:t>
      </w:r>
      <w:r w:rsidR="008D7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ває.</w:t>
      </w:r>
    </w:p>
    <w:p w:rsidR="00136B5D" w:rsidRPr="006033B0" w:rsidRDefault="00136B5D" w:rsidP="00965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3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F84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03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Фінансово-господарську стабільність навчального закладу підтримувати важко, адже на все не вистачає коштів, але утверджуючи в практиці роботи модель державно-громадського управління закладом освіти, спираючись на підтримку, практичну допомогу і без</w:t>
      </w:r>
      <w:r w:rsidR="009658D2" w:rsidRPr="00603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посередню участь в житті гімназії</w:t>
      </w:r>
      <w:r w:rsidRPr="00603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всіх учасників освітнього процесу, громади села, органів місцевої влади і держави цю проблему вдається вирішувати і тим самим не зважаючи на складнощі і труднощі забезпечувати розвиток шкільної освіти. Запровадження нових стандартів, сучасних освітніх технологій шкільної освіти сприятиме підвищенню її доступності і якості. Це пріоритет нашої роботи на найближчий час і на перспективу.</w:t>
      </w:r>
    </w:p>
    <w:p w:rsidR="006158BD" w:rsidRPr="006033B0" w:rsidRDefault="009658D2" w:rsidP="0055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845C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Ще однією з важливих складових управлі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нського процесу є безумовне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виконання вимог статті 30 Закону Укр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аїни «Про освіту», яка визначає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перелік обов’язкової інформації, яку зак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лад має оприлюднювати. У нашому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навчальному закладі створений та активно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функціонує офіційний сайт, де є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відкритий доступ до вищезгаданої публічн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ої інформації, що знаходиться у рубриках «Прозоро», «Звіт про діяльність закладу освіти». Сайт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закладу постійно оновлюється, висвітлює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події, які відбуваються в житті гімназії</w:t>
      </w:r>
      <w:r w:rsidR="00754FC5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. Шкільне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життя навчального закладу висвітлюєть</w:t>
      </w:r>
      <w:r w:rsidR="00754FC5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ся також на офіційній Facebook-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сторінці закладу, що є більш популярною серед учнів та батьків.</w:t>
      </w:r>
    </w:p>
    <w:p w:rsidR="006158BD" w:rsidRPr="006033B0" w:rsidRDefault="00556836" w:rsidP="0055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45C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Для здійснення самооцінювання якості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освітньої діяльності у закладі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освіти розроблена внутрішня система забез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печення якості освіти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, що включає критерії,</w:t>
      </w:r>
    </w:p>
    <w:p w:rsidR="006158BD" w:rsidRPr="006033B0" w:rsidRDefault="006158BD" w:rsidP="00951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правила і процедури оцінювання педаг</w:t>
      </w:r>
      <w:r w:rsidR="00556836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огічної діяльності педагогічних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працівників та здобувачів освіти,</w:t>
      </w:r>
      <w:r w:rsidR="00556836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уп</w:t>
      </w:r>
      <w:r w:rsidR="00556836" w:rsidRPr="006033B0">
        <w:rPr>
          <w:rFonts w:ascii="Times New Roman" w:hAnsi="Times New Roman" w:cs="Times New Roman"/>
          <w:sz w:val="28"/>
          <w:szCs w:val="28"/>
          <w:lang w:val="uk-UA"/>
        </w:rPr>
        <w:t>равлінської діяльності адміністрації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закладу освіти, систему та механізм забезпечення академічної</w:t>
      </w:r>
      <w:r w:rsidR="00556836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добро</w:t>
      </w:r>
      <w:r w:rsidR="00556836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чесності 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тощо.</w:t>
      </w:r>
    </w:p>
    <w:p w:rsidR="006158BD" w:rsidRPr="006033B0" w:rsidRDefault="00951958" w:rsidP="00951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45C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Проте повинна визнати, що моніторин</w:t>
      </w:r>
      <w:r w:rsidR="00556836" w:rsidRPr="006033B0">
        <w:rPr>
          <w:rFonts w:ascii="Times New Roman" w:hAnsi="Times New Roman" w:cs="Times New Roman"/>
          <w:sz w:val="28"/>
          <w:szCs w:val="28"/>
          <w:lang w:val="uk-UA"/>
        </w:rPr>
        <w:t>г освітньої діяльності протягом 2023/2024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року здійснювався лише частков</w:t>
      </w:r>
      <w:r w:rsidR="00556836" w:rsidRPr="006033B0">
        <w:rPr>
          <w:rFonts w:ascii="Times New Roman" w:hAnsi="Times New Roman" w:cs="Times New Roman"/>
          <w:sz w:val="28"/>
          <w:szCs w:val="28"/>
          <w:lang w:val="uk-UA"/>
        </w:rPr>
        <w:t>о, що певною мірою пов’язано із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військовим</w:t>
      </w:r>
      <w:r w:rsidR="00556836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станом. Цього навчального року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адміністрацією навчального закладу здійсн</w:t>
      </w:r>
      <w:r w:rsidR="00556836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ювалося вивчення системи роботи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лише вчителів, що атестувалися, протягом</w:t>
      </w:r>
      <w:r w:rsidR="00556836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вивчався стан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веден</w:t>
      </w:r>
      <w:r w:rsidR="00556836" w:rsidRPr="006033B0">
        <w:rPr>
          <w:rFonts w:ascii="Times New Roman" w:hAnsi="Times New Roman" w:cs="Times New Roman"/>
          <w:sz w:val="28"/>
          <w:szCs w:val="28"/>
          <w:lang w:val="uk-UA"/>
        </w:rPr>
        <w:t>ня класних журналів,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здійснювалася </w:t>
      </w:r>
      <w:r w:rsidR="00556836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перевірка ведення зошитів з математики. На основі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перевірки складені аналітичні довідки,</w:t>
      </w:r>
      <w:r w:rsidR="00556836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видані накази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33B0" w:rsidRDefault="00F845C8" w:rsidP="00603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556836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в життя гімназії державно-громадської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моделі управління у закладі залучаю</w:t>
      </w:r>
      <w:r w:rsidR="00316986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ться до управління такі органи: загальношкільна конференція;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батьківський актив; адміністрація за</w:t>
      </w:r>
      <w:r w:rsidR="00316986" w:rsidRPr="006033B0">
        <w:rPr>
          <w:rFonts w:ascii="Times New Roman" w:hAnsi="Times New Roman" w:cs="Times New Roman"/>
          <w:sz w:val="28"/>
          <w:szCs w:val="28"/>
          <w:lang w:val="uk-UA"/>
        </w:rPr>
        <w:t>кладу освіти; педагогічна рада; трудовий колектив</w:t>
      </w:r>
      <w:r w:rsidR="006033B0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Державно-громадське</w:t>
      </w:r>
      <w:r w:rsidR="006033B0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в гімназії базується на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принципах: демократичності; п</w:t>
      </w:r>
      <w:r w:rsidR="006033B0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розорості управлінських рішень;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колегіальності; делегуванні повнов</w:t>
      </w:r>
      <w:r w:rsidR="006033B0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ажень; громадського обговорення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важливих</w:t>
      </w:r>
      <w:r w:rsidR="006033B0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питань життя гімназії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; зві</w:t>
      </w:r>
      <w:r w:rsidR="006033B0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тності директора перед громадськістю.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Адміністрація закладу в п</w:t>
      </w:r>
      <w:r w:rsidR="006033B0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артнерстві з органами місцевого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самоврядування спрямовує свою діяльність</w:t>
      </w:r>
      <w:r w:rsidR="006033B0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на пошук ресурсів для розвитку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закладу освіти, на вирішення проблем в межах їх повноважень. </w:t>
      </w:r>
    </w:p>
    <w:p w:rsidR="00F845C8" w:rsidRPr="006033B0" w:rsidRDefault="00F845C8" w:rsidP="00603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33B0" w:rsidRPr="006033B0" w:rsidRDefault="007F0EC9" w:rsidP="00603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b/>
          <w:sz w:val="28"/>
          <w:szCs w:val="28"/>
          <w:lang w:val="uk-UA"/>
        </w:rPr>
        <w:t>РОЗ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ДІЛ </w:t>
      </w:r>
      <w:r w:rsidRPr="006033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V. </w:t>
      </w:r>
      <w:r w:rsidR="006158BD" w:rsidRPr="006033B0">
        <w:rPr>
          <w:rFonts w:ascii="Times New Roman" w:hAnsi="Times New Roman" w:cs="Times New Roman"/>
          <w:b/>
          <w:sz w:val="28"/>
          <w:szCs w:val="28"/>
          <w:lang w:val="uk-UA"/>
        </w:rPr>
        <w:t>ГОЛОВНІ ЗАВДАННЯ</w:t>
      </w:r>
      <w:r w:rsidR="006033B0" w:rsidRPr="006033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ПЕДАГОГІЧНОГО КОЛЕКТИВУ</w:t>
      </w:r>
    </w:p>
    <w:p w:rsidR="006158BD" w:rsidRDefault="006033B0" w:rsidP="00603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2024/ </w:t>
      </w:r>
      <w:r w:rsidR="00951958"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  <w:r w:rsidR="006158BD" w:rsidRPr="006033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Н.Р.:</w:t>
      </w:r>
    </w:p>
    <w:p w:rsidR="00F845C8" w:rsidRPr="006033B0" w:rsidRDefault="00F845C8" w:rsidP="00603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58BD" w:rsidRPr="006033B0" w:rsidRDefault="007F0EC9" w:rsidP="004F5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27A0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Створити якісно нові умови дл</w:t>
      </w:r>
      <w:r w:rsidR="006033B0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я виконання Закону України «Про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освіту», Закону України «Про повну загальну </w:t>
      </w:r>
      <w:r w:rsidR="006033B0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середню освіту», для реалізації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Концепції національного виховання </w:t>
      </w:r>
      <w:r w:rsidR="006033B0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учнів, відродження національної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духовності й залучення до її форму</w:t>
      </w:r>
      <w:r w:rsidR="006033B0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вання учнів, вчителів, батьків,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громадськості, для продуктивної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 Нової української школи:</w:t>
      </w:r>
    </w:p>
    <w:p w:rsidR="006158BD" w:rsidRPr="006033B0" w:rsidRDefault="006158BD" w:rsidP="004F5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>1. Підготовка до організова</w:t>
      </w:r>
      <w:r w:rsidR="006033B0" w:rsidRPr="006033B0">
        <w:rPr>
          <w:rFonts w:ascii="Times New Roman" w:hAnsi="Times New Roman" w:cs="Times New Roman"/>
          <w:sz w:val="28"/>
          <w:szCs w:val="28"/>
          <w:lang w:val="uk-UA"/>
        </w:rPr>
        <w:t>ного початку 2024/2025 навчального року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58BD" w:rsidRPr="006033B0" w:rsidRDefault="006158BD" w:rsidP="004F5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4F59A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033B0">
        <w:rPr>
          <w:rFonts w:ascii="Times New Roman" w:hAnsi="Times New Roman" w:cs="Times New Roman"/>
          <w:sz w:val="28"/>
          <w:szCs w:val="28"/>
          <w:lang w:val="uk-UA"/>
        </w:rPr>
        <w:t>орушити клопотання перед засновником про:</w:t>
      </w:r>
    </w:p>
    <w:p w:rsidR="006158BD" w:rsidRPr="006033B0" w:rsidRDefault="006033B0" w:rsidP="004F5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27A0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капітальний</w:t>
      </w:r>
      <w:r w:rsidR="007F0EC9">
        <w:rPr>
          <w:rFonts w:ascii="Times New Roman" w:hAnsi="Times New Roman" w:cs="Times New Roman"/>
          <w:sz w:val="28"/>
          <w:szCs w:val="28"/>
          <w:lang w:val="uk-UA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пожежного водорезервуару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58BD" w:rsidRDefault="006033B0" w:rsidP="004F5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27A0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облаштування в закладі протипожежної системи;</w:t>
      </w:r>
    </w:p>
    <w:p w:rsidR="006158BD" w:rsidRDefault="00927A0F" w:rsidP="004F5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033B0">
        <w:rPr>
          <w:rFonts w:ascii="Times New Roman" w:hAnsi="Times New Roman" w:cs="Times New Roman"/>
          <w:sz w:val="28"/>
          <w:szCs w:val="28"/>
          <w:lang w:val="uk-UA"/>
        </w:rPr>
        <w:t>заключення договору із закладом охорони здоров’я  про медичне обслуговування учасників освітнього процесу</w:t>
      </w:r>
      <w:r w:rsidR="007F0EC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F0EC9" w:rsidRPr="006033B0" w:rsidRDefault="007F0EC9" w:rsidP="004F5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27A0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зрізання старих аварійно-небезпечних дерев та таких, які шкідливо впливають на стан </w:t>
      </w:r>
      <w:r w:rsidR="00587AC3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освітнього процесу, викликаючи </w:t>
      </w:r>
      <w:r w:rsidR="00587AC3">
        <w:rPr>
          <w:rFonts w:ascii="Times New Roman" w:hAnsi="Times New Roman" w:cs="Times New Roman"/>
          <w:sz w:val="28"/>
          <w:szCs w:val="28"/>
          <w:lang w:val="uk-UA"/>
        </w:rPr>
        <w:t>прояви алергічних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7AC3">
        <w:rPr>
          <w:rFonts w:ascii="Times New Roman" w:hAnsi="Times New Roman" w:cs="Times New Roman"/>
          <w:sz w:val="28"/>
          <w:szCs w:val="28"/>
          <w:lang w:val="uk-UA"/>
        </w:rPr>
        <w:t>реакцій.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58BD" w:rsidRPr="006033B0" w:rsidRDefault="004F59AD" w:rsidP="004F5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. Урізноманітнювати форми 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боти використання вчителями для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впровадження формувального оцінювання в освітньому процесі.</w:t>
      </w:r>
    </w:p>
    <w:p w:rsidR="006158BD" w:rsidRPr="006033B0" w:rsidRDefault="004F59AD" w:rsidP="004F5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. Забезпечити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здобувачів освіти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розвиток відповідального ставлення до навчання.</w:t>
      </w:r>
    </w:p>
    <w:p w:rsidR="006158BD" w:rsidRPr="006033B0" w:rsidRDefault="004F59AD" w:rsidP="004F5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. Педагогічним працівникам заб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езпечити реалізацію внутрішньої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системи забезпечення якості освіти шлях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 виконання навчальних програм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відповідно Державних стандартів.</w:t>
      </w:r>
    </w:p>
    <w:p w:rsidR="004F59AD" w:rsidRDefault="004F59AD" w:rsidP="004F5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. Вчителям під час проведення навчальних занять здій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снювати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наскрізний процес виховання, поєднувати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виховний процес із формуванням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ключових компетентно</w:t>
      </w:r>
      <w:r>
        <w:rPr>
          <w:rFonts w:ascii="Times New Roman" w:hAnsi="Times New Roman" w:cs="Times New Roman"/>
          <w:sz w:val="28"/>
          <w:szCs w:val="28"/>
          <w:lang w:val="uk-UA"/>
        </w:rPr>
        <w:t>стей та наскрізних умінь учнів.</w:t>
      </w:r>
    </w:p>
    <w:p w:rsidR="006158BD" w:rsidRPr="006033B0" w:rsidRDefault="004F59AD" w:rsidP="004F5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. Створювати умови особистісно орієнтованого навчання.</w:t>
      </w:r>
    </w:p>
    <w:p w:rsidR="006158BD" w:rsidRPr="006033B0" w:rsidRDefault="004F59AD" w:rsidP="004F5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. Неухильно дотримуватись принцип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академічної доброчесності та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власним прикладом демонструвати важливі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сть дотримання норм академічної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доброчесності у педагогічній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58BD" w:rsidRPr="006033B0" w:rsidRDefault="004F59AD" w:rsidP="00C66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. Інформувати учнів та бать</w:t>
      </w:r>
      <w:r w:rsidR="00C662C5">
        <w:rPr>
          <w:rFonts w:ascii="Times New Roman" w:hAnsi="Times New Roman" w:cs="Times New Roman"/>
          <w:sz w:val="28"/>
          <w:szCs w:val="28"/>
          <w:lang w:val="uk-UA"/>
        </w:rPr>
        <w:t xml:space="preserve">ків про необхідність дотримання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академічної доброчесності: під час проведення навчальних занять, у</w:t>
      </w:r>
      <w:r w:rsidR="00C662C5">
        <w:rPr>
          <w:rFonts w:ascii="Times New Roman" w:hAnsi="Times New Roman" w:cs="Times New Roman"/>
          <w:sz w:val="28"/>
          <w:szCs w:val="28"/>
          <w:lang w:val="uk-UA"/>
        </w:rPr>
        <w:t xml:space="preserve"> позаурочних заходах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58BD" w:rsidRPr="006033B0" w:rsidRDefault="00C662C5" w:rsidP="00C66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. Забезпечити зростання фах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ової підготовки вчителів шляхом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виконання річного плану підвищення кваліф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ікації, організацію та вивчення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перспективного педагогічного досвіду.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прияти участі вчителів, учнів у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науковій, дослідницькій, пошуковій ро</w:t>
      </w:r>
      <w:r>
        <w:rPr>
          <w:rFonts w:ascii="Times New Roman" w:hAnsi="Times New Roman" w:cs="Times New Roman"/>
          <w:sz w:val="28"/>
          <w:szCs w:val="28"/>
          <w:lang w:val="uk-UA"/>
        </w:rPr>
        <w:t>боті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58BD" w:rsidRPr="006033B0" w:rsidRDefault="00C662C5" w:rsidP="00C66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. Педпрацівникам створювати та розміщувати на освітніх сай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тах 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ласні розробки, публікації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58BD" w:rsidRPr="006033B0" w:rsidRDefault="00C662C5" w:rsidP="00C66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. Забезпечити реалізацію Стратегії р</w:t>
      </w:r>
      <w:r w:rsidR="00927A0F">
        <w:rPr>
          <w:rFonts w:ascii="Times New Roman" w:hAnsi="Times New Roman" w:cs="Times New Roman"/>
          <w:sz w:val="28"/>
          <w:szCs w:val="28"/>
          <w:lang w:val="uk-UA"/>
        </w:rPr>
        <w:t>озвитку закладу освіти на 2022-</w:t>
      </w:r>
      <w:r w:rsidR="006158BD" w:rsidRPr="006033B0">
        <w:rPr>
          <w:rFonts w:ascii="Times New Roman" w:hAnsi="Times New Roman" w:cs="Times New Roman"/>
          <w:sz w:val="28"/>
          <w:szCs w:val="28"/>
          <w:lang w:val="uk-UA"/>
        </w:rPr>
        <w:t>2027 роки.</w:t>
      </w:r>
    </w:p>
    <w:p w:rsidR="006158BD" w:rsidRPr="006033B0" w:rsidRDefault="006158BD" w:rsidP="00615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158BD" w:rsidRPr="006033B0" w:rsidSect="00C658F1">
      <w:footerReference w:type="default" r:id="rId7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729" w:rsidRDefault="00982729" w:rsidP="007C7DDB">
      <w:pPr>
        <w:spacing w:after="0" w:line="240" w:lineRule="auto"/>
      </w:pPr>
      <w:r>
        <w:separator/>
      </w:r>
    </w:p>
  </w:endnote>
  <w:endnote w:type="continuationSeparator" w:id="0">
    <w:p w:rsidR="00982729" w:rsidRDefault="00982729" w:rsidP="007C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2565349"/>
      <w:docPartObj>
        <w:docPartGallery w:val="Page Numbers (Bottom of Page)"/>
        <w:docPartUnique/>
      </w:docPartObj>
    </w:sdtPr>
    <w:sdtEndPr/>
    <w:sdtContent>
      <w:p w:rsidR="007C7DDB" w:rsidRDefault="007C7DD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8F1">
          <w:rPr>
            <w:noProof/>
          </w:rPr>
          <w:t>3</w:t>
        </w:r>
        <w:r>
          <w:fldChar w:fldCharType="end"/>
        </w:r>
      </w:p>
    </w:sdtContent>
  </w:sdt>
  <w:p w:rsidR="007C7DDB" w:rsidRDefault="007C7D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729" w:rsidRDefault="00982729" w:rsidP="007C7DDB">
      <w:pPr>
        <w:spacing w:after="0" w:line="240" w:lineRule="auto"/>
      </w:pPr>
      <w:r>
        <w:separator/>
      </w:r>
    </w:p>
  </w:footnote>
  <w:footnote w:type="continuationSeparator" w:id="0">
    <w:p w:rsidR="00982729" w:rsidRDefault="00982729" w:rsidP="007C7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8010F"/>
    <w:multiLevelType w:val="hybridMultilevel"/>
    <w:tmpl w:val="727C6C26"/>
    <w:lvl w:ilvl="0" w:tplc="21228B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A469D"/>
    <w:multiLevelType w:val="hybridMultilevel"/>
    <w:tmpl w:val="E058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919AE"/>
    <w:multiLevelType w:val="hybridMultilevel"/>
    <w:tmpl w:val="1EB0A9D2"/>
    <w:lvl w:ilvl="0" w:tplc="D32492C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06EB7"/>
    <w:multiLevelType w:val="hybridMultilevel"/>
    <w:tmpl w:val="FBE63748"/>
    <w:lvl w:ilvl="0" w:tplc="4B08F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736F8"/>
    <w:multiLevelType w:val="hybridMultilevel"/>
    <w:tmpl w:val="7E5AD3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12BB6"/>
    <w:multiLevelType w:val="hybridMultilevel"/>
    <w:tmpl w:val="5B787660"/>
    <w:lvl w:ilvl="0" w:tplc="D7849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31B25"/>
    <w:multiLevelType w:val="hybridMultilevel"/>
    <w:tmpl w:val="3654A932"/>
    <w:lvl w:ilvl="0" w:tplc="2D44D95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BD"/>
    <w:rsid w:val="00085883"/>
    <w:rsid w:val="00087332"/>
    <w:rsid w:val="000C7FD9"/>
    <w:rsid w:val="00113E95"/>
    <w:rsid w:val="00136B5D"/>
    <w:rsid w:val="00147F42"/>
    <w:rsid w:val="001901BF"/>
    <w:rsid w:val="00193944"/>
    <w:rsid w:val="0022076D"/>
    <w:rsid w:val="002826C4"/>
    <w:rsid w:val="002B5FDA"/>
    <w:rsid w:val="002C5898"/>
    <w:rsid w:val="00316986"/>
    <w:rsid w:val="003542B9"/>
    <w:rsid w:val="00367CA4"/>
    <w:rsid w:val="00382860"/>
    <w:rsid w:val="003D25CC"/>
    <w:rsid w:val="003E2A41"/>
    <w:rsid w:val="00415ABC"/>
    <w:rsid w:val="00427E5C"/>
    <w:rsid w:val="004A2226"/>
    <w:rsid w:val="004C4B12"/>
    <w:rsid w:val="004D5BEE"/>
    <w:rsid w:val="004F59AD"/>
    <w:rsid w:val="0050280C"/>
    <w:rsid w:val="00506687"/>
    <w:rsid w:val="005410FE"/>
    <w:rsid w:val="00554D54"/>
    <w:rsid w:val="00556836"/>
    <w:rsid w:val="00563062"/>
    <w:rsid w:val="00563A7D"/>
    <w:rsid w:val="00587AC3"/>
    <w:rsid w:val="005A0C08"/>
    <w:rsid w:val="005F5C3E"/>
    <w:rsid w:val="006033B0"/>
    <w:rsid w:val="006158BD"/>
    <w:rsid w:val="00636BBC"/>
    <w:rsid w:val="006542E0"/>
    <w:rsid w:val="00674573"/>
    <w:rsid w:val="0068070B"/>
    <w:rsid w:val="006C2DA3"/>
    <w:rsid w:val="006D77ED"/>
    <w:rsid w:val="006F745C"/>
    <w:rsid w:val="00754FC5"/>
    <w:rsid w:val="00783C61"/>
    <w:rsid w:val="007C7DDB"/>
    <w:rsid w:val="007F0EC9"/>
    <w:rsid w:val="00817036"/>
    <w:rsid w:val="0086691C"/>
    <w:rsid w:val="008811A7"/>
    <w:rsid w:val="008D78DE"/>
    <w:rsid w:val="008E1D6B"/>
    <w:rsid w:val="00927A0F"/>
    <w:rsid w:val="00951958"/>
    <w:rsid w:val="00952DA3"/>
    <w:rsid w:val="009540F3"/>
    <w:rsid w:val="009658D2"/>
    <w:rsid w:val="00982729"/>
    <w:rsid w:val="009D7FC3"/>
    <w:rsid w:val="00A32731"/>
    <w:rsid w:val="00A66548"/>
    <w:rsid w:val="00AB61DB"/>
    <w:rsid w:val="00AC7F63"/>
    <w:rsid w:val="00B26D75"/>
    <w:rsid w:val="00B63B93"/>
    <w:rsid w:val="00BA2EE0"/>
    <w:rsid w:val="00BE5637"/>
    <w:rsid w:val="00C3314B"/>
    <w:rsid w:val="00C55228"/>
    <w:rsid w:val="00C658F1"/>
    <w:rsid w:val="00C662C5"/>
    <w:rsid w:val="00D73D63"/>
    <w:rsid w:val="00DB0A58"/>
    <w:rsid w:val="00DC67FD"/>
    <w:rsid w:val="00E1662F"/>
    <w:rsid w:val="00E26CEE"/>
    <w:rsid w:val="00E40BEF"/>
    <w:rsid w:val="00E70804"/>
    <w:rsid w:val="00E7184F"/>
    <w:rsid w:val="00EC2C67"/>
    <w:rsid w:val="00F50F92"/>
    <w:rsid w:val="00F845C8"/>
    <w:rsid w:val="00F9582F"/>
    <w:rsid w:val="00F97099"/>
    <w:rsid w:val="00FA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EC383B-2E4E-46E5-843C-8807980A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076D"/>
    <w:pPr>
      <w:keepNext/>
      <w:spacing w:after="0" w:line="240" w:lineRule="auto"/>
      <w:ind w:firstLine="7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228"/>
    <w:pPr>
      <w:ind w:left="720"/>
      <w:contextualSpacing/>
    </w:pPr>
  </w:style>
  <w:style w:type="paragraph" w:customStyle="1" w:styleId="1">
    <w:name w:val="1"/>
    <w:basedOn w:val="a"/>
    <w:next w:val="a4"/>
    <w:rsid w:val="00E71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7184F"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E7184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22076D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7C7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DB"/>
  </w:style>
  <w:style w:type="paragraph" w:styleId="a7">
    <w:name w:val="footer"/>
    <w:basedOn w:val="a"/>
    <w:link w:val="a8"/>
    <w:uiPriority w:val="99"/>
    <w:unhideWhenUsed/>
    <w:rsid w:val="007C7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DB"/>
  </w:style>
  <w:style w:type="character" w:customStyle="1" w:styleId="rvts23">
    <w:name w:val="rvts23"/>
    <w:basedOn w:val="a0"/>
    <w:rsid w:val="00427E5C"/>
  </w:style>
  <w:style w:type="paragraph" w:styleId="a9">
    <w:name w:val="Balloon Text"/>
    <w:basedOn w:val="a"/>
    <w:link w:val="aa"/>
    <w:uiPriority w:val="99"/>
    <w:semiHidden/>
    <w:unhideWhenUsed/>
    <w:rsid w:val="00C6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5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5675</Words>
  <Characters>32350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oksana2</dc:creator>
  <cp:keywords/>
  <dc:description/>
  <cp:lastModifiedBy>oksana2</cp:lastModifiedBy>
  <cp:revision>47</cp:revision>
  <cp:lastPrinted>2024-06-17T11:02:00Z</cp:lastPrinted>
  <dcterms:created xsi:type="dcterms:W3CDTF">2024-06-11T08:11:00Z</dcterms:created>
  <dcterms:modified xsi:type="dcterms:W3CDTF">2024-06-17T11:08:00Z</dcterms:modified>
</cp:coreProperties>
</file>