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3F" w:rsidRPr="00897B3F" w:rsidRDefault="00897B3F" w:rsidP="00897B3F">
      <w:pPr>
        <w:widowControl w:val="0"/>
        <w:tabs>
          <w:tab w:val="left" w:pos="709"/>
        </w:tabs>
        <w:spacing w:line="360" w:lineRule="auto"/>
        <w:ind w:right="23"/>
        <w:jc w:val="right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97B3F">
        <w:rPr>
          <w:rFonts w:eastAsia="Times New Roman" w:cs="Times New Roman"/>
          <w:b/>
          <w:sz w:val="28"/>
          <w:szCs w:val="28"/>
          <w:lang w:val="uk-UA" w:eastAsia="ru-RU"/>
        </w:rPr>
        <w:t>Додаток 1</w:t>
      </w:r>
    </w:p>
    <w:p w:rsidR="00897B3F" w:rsidRPr="00897B3F" w:rsidRDefault="00897B3F" w:rsidP="00897B3F">
      <w:pPr>
        <w:widowControl w:val="0"/>
        <w:tabs>
          <w:tab w:val="left" w:pos="709"/>
        </w:tabs>
        <w:spacing w:line="360" w:lineRule="auto"/>
        <w:ind w:right="23"/>
        <w:jc w:val="right"/>
        <w:rPr>
          <w:rFonts w:eastAsia="Times New Roman" w:cs="Times New Roman"/>
          <w:sz w:val="28"/>
          <w:szCs w:val="28"/>
          <w:lang w:val="uk-UA" w:eastAsia="ru-RU"/>
        </w:rPr>
      </w:pPr>
      <w:r w:rsidRPr="00897B3F">
        <w:rPr>
          <w:rFonts w:eastAsia="Times New Roman" w:cs="Times New Roman"/>
          <w:sz w:val="28"/>
          <w:szCs w:val="28"/>
          <w:lang w:val="uk-UA" w:eastAsia="ru-RU"/>
        </w:rPr>
        <w:t xml:space="preserve">до наказу </w:t>
      </w:r>
    </w:p>
    <w:p w:rsidR="00897B3F" w:rsidRPr="00897B3F" w:rsidRDefault="00897B3F" w:rsidP="00897B3F">
      <w:pPr>
        <w:widowControl w:val="0"/>
        <w:tabs>
          <w:tab w:val="left" w:pos="709"/>
        </w:tabs>
        <w:spacing w:line="360" w:lineRule="auto"/>
        <w:ind w:right="23"/>
        <w:jc w:val="right"/>
        <w:rPr>
          <w:rFonts w:eastAsia="Times New Roman" w:cs="Times New Roman"/>
          <w:sz w:val="28"/>
          <w:szCs w:val="28"/>
          <w:lang w:val="uk-UA" w:eastAsia="ru-RU"/>
        </w:rPr>
      </w:pPr>
      <w:r w:rsidRPr="00897B3F">
        <w:rPr>
          <w:rFonts w:eastAsia="Times New Roman" w:cs="Times New Roman"/>
          <w:sz w:val="28"/>
          <w:szCs w:val="28"/>
          <w:lang w:val="uk-UA" w:eastAsia="ru-RU"/>
        </w:rPr>
        <w:t>від ________ №___</w:t>
      </w:r>
    </w:p>
    <w:p w:rsidR="00897B3F" w:rsidRPr="00897B3F" w:rsidRDefault="00897B3F" w:rsidP="00897B3F">
      <w:pPr>
        <w:widowControl w:val="0"/>
        <w:tabs>
          <w:tab w:val="left" w:pos="709"/>
        </w:tabs>
        <w:spacing w:line="360" w:lineRule="auto"/>
        <w:ind w:right="23"/>
        <w:rPr>
          <w:rFonts w:eastAsia="Times New Roman" w:cs="Times New Roman"/>
          <w:sz w:val="28"/>
          <w:szCs w:val="28"/>
          <w:lang w:val="uk-UA" w:eastAsia="ru-RU"/>
        </w:rPr>
      </w:pPr>
    </w:p>
    <w:p w:rsidR="00897B3F" w:rsidRPr="00897B3F" w:rsidRDefault="00897B3F" w:rsidP="00897B3F">
      <w:pPr>
        <w:widowControl w:val="0"/>
        <w:tabs>
          <w:tab w:val="left" w:pos="709"/>
        </w:tabs>
        <w:spacing w:line="360" w:lineRule="auto"/>
        <w:ind w:right="23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97B3F">
        <w:rPr>
          <w:rFonts w:eastAsia="Times New Roman" w:cs="Times New Roman"/>
          <w:b/>
          <w:sz w:val="28"/>
          <w:szCs w:val="28"/>
          <w:lang w:val="uk-UA" w:eastAsia="ru-RU"/>
        </w:rPr>
        <w:t>План заходів по попередженню насильства в сім</w:t>
      </w:r>
      <w:r w:rsidRPr="00897B3F">
        <w:rPr>
          <w:rFonts w:eastAsia="Times New Roman" w:cs="Times New Roman"/>
          <w:b/>
          <w:sz w:val="28"/>
          <w:szCs w:val="28"/>
          <w:lang w:eastAsia="ru-RU"/>
        </w:rPr>
        <w:t>’</w:t>
      </w:r>
      <w:r w:rsidRPr="00897B3F">
        <w:rPr>
          <w:rFonts w:eastAsia="Times New Roman" w:cs="Times New Roman"/>
          <w:b/>
          <w:sz w:val="28"/>
          <w:szCs w:val="28"/>
          <w:lang w:val="uk-UA" w:eastAsia="ru-RU"/>
        </w:rPr>
        <w:t>ї над дітьми, що навчаються в закладі</w:t>
      </w:r>
    </w:p>
    <w:p w:rsidR="00897B3F" w:rsidRPr="00897B3F" w:rsidRDefault="00897B3F" w:rsidP="00897B3F">
      <w:pPr>
        <w:widowControl w:val="0"/>
        <w:tabs>
          <w:tab w:val="left" w:pos="709"/>
        </w:tabs>
        <w:spacing w:line="360" w:lineRule="auto"/>
        <w:ind w:right="23"/>
        <w:rPr>
          <w:rFonts w:eastAsia="Times New Roman" w:cs="Times New Roman"/>
          <w:b/>
          <w:noProof/>
          <w:color w:val="1D1B11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663"/>
        <w:gridCol w:w="1889"/>
        <w:gridCol w:w="2224"/>
      </w:tblGrid>
      <w:tr w:rsidR="00897B3F" w:rsidRPr="00897B3F" w:rsidTr="00C706B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Педрада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покарання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заохочення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</w:t>
            </w:r>
            <w:proofErr w:type="gram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директора  з</w:t>
            </w:r>
            <w:proofErr w:type="gram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ВР 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-4, 5-1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Чи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зустрічалися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насильством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МО 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Методична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нарада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Скривджені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таке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зловживання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proofErr w:type="gram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Педагог-організатор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класних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Профілактика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жорстокого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поводження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сім'ї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Методична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нарада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Підсумки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Булінг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proofErr w:type="gram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Педагог-організатор, ЗДНВР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години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серед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Шанобливе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один до одного»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Поведінка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незнайомими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людьми»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«Як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вирішити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мирним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шляхом?»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Відносини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хлопчика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ми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дівчатками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Жити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мирі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собою та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іншими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«Права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Мій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безпечний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Чоловічий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жіночий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Партнерські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відносини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Захисти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себе сам»,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Відповідальність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вибір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», «Ви -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майбутні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батьки»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знаєш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таке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трафік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Березень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вулиці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Єдиний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Бездоглядні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«Дискотека»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Канікулярний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організатор</w:t>
            </w:r>
            <w:proofErr w:type="spellEnd"/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випадків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жорстокого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поводження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сім'ї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та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Щодня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Робота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зверненнями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скаргами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мірі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необхідності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індивідуальної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проявляють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агресивність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серед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однолітків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сім'ями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де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спостерігається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мірі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необхідності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Педагог-організатор, ЗДНВР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Консультації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жорстокого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поводження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сім'ї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мірі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необхідності</w:t>
            </w:r>
            <w:proofErr w:type="spellEnd"/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Заступник директора з ВР, психолог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Співпраця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службою в справах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роботі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неповнолітніми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молоддю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сімейного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неблагополуччя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бездоглядності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систематично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Заступник директора з ВР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сімей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умов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проживання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випадків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жорстокого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поводження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рівень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задовільності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комфортності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Заступник директора з ВР</w:t>
            </w:r>
          </w:p>
        </w:tc>
      </w:tr>
      <w:tr w:rsidR="00897B3F" w:rsidRPr="00897B3F" w:rsidTr="00C706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Батьківський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лекторій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першокласника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Єдність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прав і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обов'язків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val="uk-UA" w:eastAsia="ru-RU"/>
              </w:rPr>
              <w:t>у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часників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2-3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Психологія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 "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Неслухняна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дитина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Психофізичний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розвиток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перехідного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віку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Соціально-психологічна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характеристика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Вікові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підліткового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Підліток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і батьки».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Пошук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спілкуванні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«Пора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ранньої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юності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F" w:rsidRPr="00897B3F" w:rsidRDefault="00897B3F" w:rsidP="00897B3F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B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</w:tbl>
    <w:p w:rsidR="00897B3F" w:rsidRPr="00897B3F" w:rsidRDefault="00897B3F" w:rsidP="00897B3F">
      <w:pPr>
        <w:spacing w:line="360" w:lineRule="auto"/>
        <w:ind w:right="-58"/>
        <w:jc w:val="center"/>
        <w:rPr>
          <w:rFonts w:eastAsia="Times New Roman" w:cs="Times New Roman"/>
          <w:b/>
          <w:noProof/>
          <w:color w:val="1D1B11"/>
          <w:szCs w:val="24"/>
          <w:lang w:val="uk-UA" w:eastAsia="ru-RU"/>
        </w:rPr>
      </w:pPr>
    </w:p>
    <w:p w:rsidR="00941659" w:rsidRDefault="00941659">
      <w:bookmarkStart w:id="0" w:name="_GoBack"/>
      <w:bookmarkEnd w:id="0"/>
    </w:p>
    <w:sectPr w:rsidR="0094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3F"/>
    <w:rsid w:val="00897B3F"/>
    <w:rsid w:val="009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A85A3-2675-4816-BBDD-ACD9AA4B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2025-09-08T07:16:00Z</dcterms:created>
  <dcterms:modified xsi:type="dcterms:W3CDTF">2025-09-08T07:17:00Z</dcterms:modified>
</cp:coreProperties>
</file>