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0C" w:rsidRPr="00B46B0C" w:rsidRDefault="00B46B0C" w:rsidP="00B46B0C">
      <w:pPr>
        <w:spacing w:after="0" w:line="240" w:lineRule="auto"/>
        <w:rPr>
          <w:rFonts w:ascii="Times New Roman" w:eastAsia="Times New Roman" w:hAnsi="Times New Roman" w:cs="Times New Roman"/>
          <w:bCs/>
          <w:sz w:val="24"/>
          <w:szCs w:val="24"/>
          <w:lang w:val="uk-UA" w:eastAsia="ru-RU"/>
        </w:rPr>
      </w:pPr>
      <w:bookmarkStart w:id="0" w:name="_GoBack"/>
      <w:bookmarkEnd w:id="0"/>
      <w:r w:rsidRPr="00B46B0C">
        <w:rPr>
          <w:rFonts w:ascii="Times New Roman" w:eastAsia="Times New Roman" w:hAnsi="Times New Roman" w:cs="Times New Roman"/>
          <w:bCs/>
          <w:sz w:val="24"/>
          <w:szCs w:val="28"/>
          <w:lang w:val="uk-UA" w:eastAsia="ru-RU"/>
        </w:rPr>
        <w:t>СХВАЛЕНО</w:t>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t xml:space="preserve">                     ЗАТВЕРДЖУЮ</w:t>
      </w:r>
    </w:p>
    <w:p w:rsidR="00B46B0C" w:rsidRPr="00B46B0C" w:rsidRDefault="00B46B0C" w:rsidP="00B46B0C">
      <w:pPr>
        <w:spacing w:after="0" w:line="240" w:lineRule="auto"/>
        <w:jc w:val="both"/>
        <w:rPr>
          <w:rFonts w:ascii="Times New Roman" w:eastAsia="Times New Roman" w:hAnsi="Times New Roman" w:cs="Times New Roman"/>
          <w:bCs/>
          <w:sz w:val="24"/>
          <w:szCs w:val="24"/>
          <w:lang w:val="uk-UA" w:eastAsia="ru-RU"/>
        </w:rPr>
      </w:pPr>
      <w:r w:rsidRPr="00B46B0C">
        <w:rPr>
          <w:rFonts w:ascii="Times New Roman" w:eastAsia="Times New Roman" w:hAnsi="Times New Roman" w:cs="Times New Roman"/>
          <w:bCs/>
          <w:sz w:val="24"/>
          <w:szCs w:val="24"/>
          <w:lang w:val="uk-UA" w:eastAsia="ru-RU"/>
        </w:rPr>
        <w:t>Рішення педагогічної ради</w:t>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t xml:space="preserve">                                    Директор Трудівського закладу </w:t>
      </w:r>
    </w:p>
    <w:p w:rsidR="00B46B0C" w:rsidRPr="00B46B0C" w:rsidRDefault="00B46B0C" w:rsidP="00B46B0C">
      <w:pPr>
        <w:spacing w:after="0" w:line="240" w:lineRule="auto"/>
        <w:jc w:val="both"/>
        <w:rPr>
          <w:rFonts w:ascii="Times New Roman" w:eastAsia="Times New Roman" w:hAnsi="Times New Roman" w:cs="Times New Roman"/>
          <w:bCs/>
          <w:sz w:val="24"/>
          <w:szCs w:val="24"/>
          <w:lang w:val="uk-UA" w:eastAsia="ru-RU"/>
        </w:rPr>
      </w:pPr>
      <w:r w:rsidRPr="00B46B0C">
        <w:rPr>
          <w:rFonts w:ascii="Times New Roman" w:eastAsia="Times New Roman" w:hAnsi="Times New Roman" w:cs="Times New Roman"/>
          <w:bCs/>
          <w:sz w:val="24"/>
          <w:szCs w:val="24"/>
          <w:lang w:val="uk-UA" w:eastAsia="ru-RU"/>
        </w:rPr>
        <w:t>Трудівського закладу                                                          загальної середньої освіти</w:t>
      </w:r>
    </w:p>
    <w:p w:rsidR="00B46B0C" w:rsidRPr="00B46B0C" w:rsidRDefault="00B46B0C" w:rsidP="00B46B0C">
      <w:pPr>
        <w:spacing w:after="0" w:line="240" w:lineRule="auto"/>
        <w:jc w:val="both"/>
        <w:rPr>
          <w:rFonts w:ascii="Times New Roman" w:eastAsia="Times New Roman" w:hAnsi="Times New Roman" w:cs="Times New Roman"/>
          <w:bCs/>
          <w:sz w:val="24"/>
          <w:szCs w:val="24"/>
          <w:lang w:val="uk-UA" w:eastAsia="ru-RU"/>
        </w:rPr>
      </w:pPr>
      <w:r w:rsidRPr="00B46B0C">
        <w:rPr>
          <w:rFonts w:ascii="Times New Roman" w:eastAsia="Times New Roman" w:hAnsi="Times New Roman" w:cs="Times New Roman"/>
          <w:bCs/>
          <w:sz w:val="24"/>
          <w:szCs w:val="24"/>
          <w:lang w:val="uk-UA" w:eastAsia="ru-RU"/>
        </w:rPr>
        <w:t>загальної середньої освіти                                                  Кілійської міської ради</w:t>
      </w:r>
    </w:p>
    <w:p w:rsidR="00B46B0C" w:rsidRPr="00B46B0C" w:rsidRDefault="00B46B0C" w:rsidP="00B46B0C">
      <w:pPr>
        <w:spacing w:after="0" w:line="240" w:lineRule="auto"/>
        <w:jc w:val="both"/>
        <w:rPr>
          <w:rFonts w:ascii="Times New Roman" w:eastAsia="Times New Roman" w:hAnsi="Times New Roman" w:cs="Times New Roman"/>
          <w:bCs/>
          <w:sz w:val="24"/>
          <w:szCs w:val="24"/>
          <w:lang w:val="uk-UA" w:eastAsia="ru-RU"/>
        </w:rPr>
      </w:pPr>
      <w:r w:rsidRPr="00B46B0C">
        <w:rPr>
          <w:rFonts w:ascii="Times New Roman" w:eastAsia="Times New Roman" w:hAnsi="Times New Roman" w:cs="Times New Roman"/>
          <w:bCs/>
          <w:sz w:val="24"/>
          <w:szCs w:val="24"/>
          <w:lang w:val="uk-UA" w:eastAsia="ru-RU"/>
        </w:rPr>
        <w:t xml:space="preserve">Кілійської міської ради </w:t>
      </w:r>
      <w:r w:rsidRPr="00B46B0C">
        <w:rPr>
          <w:rFonts w:ascii="Times New Roman" w:eastAsia="Times New Roman" w:hAnsi="Times New Roman" w:cs="Times New Roman"/>
          <w:bCs/>
          <w:sz w:val="24"/>
          <w:szCs w:val="24"/>
          <w:lang w:val="uk-UA" w:eastAsia="ru-RU"/>
        </w:rPr>
        <w:tab/>
        <w:t xml:space="preserve">                                      </w:t>
      </w:r>
      <w:r w:rsidR="00E448AE">
        <w:rPr>
          <w:rFonts w:ascii="Times New Roman" w:eastAsia="Times New Roman" w:hAnsi="Times New Roman" w:cs="Times New Roman"/>
          <w:bCs/>
          <w:sz w:val="24"/>
          <w:szCs w:val="24"/>
          <w:lang w:val="uk-UA" w:eastAsia="ru-RU"/>
        </w:rPr>
        <w:t xml:space="preserve">          ___</w:t>
      </w:r>
      <w:r w:rsidRPr="00B46B0C">
        <w:rPr>
          <w:rFonts w:ascii="Times New Roman" w:eastAsia="Times New Roman" w:hAnsi="Times New Roman" w:cs="Times New Roman"/>
          <w:bCs/>
          <w:sz w:val="24"/>
          <w:szCs w:val="24"/>
          <w:lang w:val="uk-UA" w:eastAsia="ru-RU"/>
        </w:rPr>
        <w:t>Анастас ТРОХИМЧУК</w:t>
      </w:r>
      <w:r w:rsidRPr="00B46B0C">
        <w:rPr>
          <w:rFonts w:ascii="Times New Roman" w:eastAsia="Times New Roman" w:hAnsi="Times New Roman" w:cs="Times New Roman"/>
          <w:bCs/>
          <w:sz w:val="24"/>
          <w:szCs w:val="24"/>
          <w:lang w:val="uk-UA" w:eastAsia="ru-RU"/>
        </w:rPr>
        <w:tab/>
      </w:r>
      <w:r w:rsidRPr="00B46B0C">
        <w:rPr>
          <w:rFonts w:ascii="Times New Roman" w:eastAsia="Times New Roman" w:hAnsi="Times New Roman" w:cs="Times New Roman"/>
          <w:bCs/>
          <w:sz w:val="24"/>
          <w:szCs w:val="24"/>
          <w:lang w:val="uk-UA" w:eastAsia="ru-RU"/>
        </w:rPr>
        <w:tab/>
        <w:t xml:space="preserve">                 </w:t>
      </w:r>
    </w:p>
    <w:p w:rsidR="00B46B0C" w:rsidRPr="008F5D95" w:rsidRDefault="00B46B0C" w:rsidP="00B46B0C">
      <w:pPr>
        <w:spacing w:after="0" w:line="240" w:lineRule="auto"/>
        <w:jc w:val="both"/>
        <w:rPr>
          <w:rFonts w:ascii="Times New Roman" w:eastAsia="Times New Roman" w:hAnsi="Times New Roman" w:cs="Times New Roman"/>
          <w:bCs/>
          <w:sz w:val="24"/>
          <w:szCs w:val="24"/>
          <w:lang w:val="uk-UA" w:eastAsia="ru-RU"/>
        </w:rPr>
      </w:pPr>
      <w:r w:rsidRPr="008F5D95">
        <w:rPr>
          <w:rFonts w:ascii="Times New Roman" w:eastAsia="Times New Roman" w:hAnsi="Times New Roman" w:cs="Times New Roman"/>
          <w:bCs/>
          <w:sz w:val="24"/>
          <w:szCs w:val="24"/>
          <w:lang w:val="uk-UA" w:eastAsia="ru-RU"/>
        </w:rPr>
        <w:t>(протокол №</w:t>
      </w:r>
      <w:r w:rsidR="00E448AE" w:rsidRPr="008F5D95">
        <w:rPr>
          <w:rFonts w:ascii="Times New Roman" w:eastAsia="Times New Roman" w:hAnsi="Times New Roman" w:cs="Times New Roman"/>
          <w:bCs/>
          <w:sz w:val="24"/>
          <w:szCs w:val="24"/>
          <w:lang w:val="uk-UA" w:eastAsia="ru-RU"/>
        </w:rPr>
        <w:t xml:space="preserve"> 01</w:t>
      </w:r>
      <w:r w:rsidRPr="008F5D95">
        <w:rPr>
          <w:rFonts w:ascii="Times New Roman" w:eastAsia="Times New Roman" w:hAnsi="Times New Roman" w:cs="Times New Roman"/>
          <w:bCs/>
          <w:sz w:val="24"/>
          <w:szCs w:val="24"/>
          <w:lang w:val="uk-UA" w:eastAsia="ru-RU"/>
        </w:rPr>
        <w:tab/>
      </w:r>
      <w:r w:rsidRPr="008F5D95">
        <w:rPr>
          <w:rFonts w:ascii="Times New Roman" w:eastAsia="Times New Roman" w:hAnsi="Times New Roman" w:cs="Times New Roman"/>
          <w:bCs/>
          <w:sz w:val="24"/>
          <w:szCs w:val="24"/>
          <w:lang w:val="uk-UA" w:eastAsia="ru-RU"/>
        </w:rPr>
        <w:tab/>
        <w:t xml:space="preserve">                                            </w:t>
      </w:r>
      <w:r w:rsidR="004635D0">
        <w:rPr>
          <w:rFonts w:ascii="Times New Roman" w:eastAsia="Times New Roman" w:hAnsi="Times New Roman" w:cs="Times New Roman"/>
          <w:bCs/>
          <w:sz w:val="24"/>
          <w:szCs w:val="24"/>
          <w:lang w:val="uk-UA" w:eastAsia="ru-RU"/>
        </w:rPr>
        <w:t xml:space="preserve">    28</w:t>
      </w:r>
      <w:r w:rsidR="00E448AE" w:rsidRPr="008F5D95">
        <w:rPr>
          <w:rFonts w:ascii="Times New Roman" w:eastAsia="Times New Roman" w:hAnsi="Times New Roman" w:cs="Times New Roman"/>
          <w:bCs/>
          <w:sz w:val="24"/>
          <w:szCs w:val="24"/>
          <w:lang w:val="uk-UA" w:eastAsia="ru-RU"/>
        </w:rPr>
        <w:t>.08.</w:t>
      </w:r>
      <w:r w:rsidR="004635D0">
        <w:rPr>
          <w:rFonts w:ascii="Times New Roman" w:eastAsia="Times New Roman" w:hAnsi="Times New Roman" w:cs="Times New Roman"/>
          <w:bCs/>
          <w:sz w:val="24"/>
          <w:szCs w:val="24"/>
          <w:lang w:val="uk-UA" w:eastAsia="ru-RU"/>
        </w:rPr>
        <w:t xml:space="preserve"> 2023</w:t>
      </w:r>
      <w:r w:rsidRPr="008F5D95">
        <w:rPr>
          <w:rFonts w:ascii="Times New Roman" w:eastAsia="Times New Roman" w:hAnsi="Times New Roman" w:cs="Times New Roman"/>
          <w:bCs/>
          <w:sz w:val="24"/>
          <w:szCs w:val="24"/>
          <w:lang w:val="uk-UA" w:eastAsia="ru-RU"/>
        </w:rPr>
        <w:t xml:space="preserve"> року</w:t>
      </w:r>
    </w:p>
    <w:p w:rsidR="00B46B0C" w:rsidRPr="00B46B0C" w:rsidRDefault="004635D0" w:rsidP="00B46B0C">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від 28 серпня 2023</w:t>
      </w:r>
      <w:r w:rsidR="00B46B0C" w:rsidRPr="008F5D95">
        <w:rPr>
          <w:rFonts w:ascii="Times New Roman" w:eastAsia="Times New Roman" w:hAnsi="Times New Roman" w:cs="Times New Roman"/>
          <w:bCs/>
          <w:sz w:val="24"/>
          <w:szCs w:val="24"/>
          <w:lang w:val="uk-UA" w:eastAsia="ru-RU"/>
        </w:rPr>
        <w:t xml:space="preserve"> року)</w:t>
      </w:r>
      <w:r w:rsidR="00B46B0C" w:rsidRPr="00B46B0C">
        <w:rPr>
          <w:rFonts w:ascii="Times New Roman" w:eastAsia="Times New Roman" w:hAnsi="Times New Roman" w:cs="Times New Roman"/>
          <w:bCs/>
          <w:sz w:val="24"/>
          <w:szCs w:val="24"/>
          <w:lang w:val="uk-UA" w:eastAsia="ru-RU"/>
        </w:rPr>
        <w:tab/>
      </w:r>
      <w:r w:rsidR="00B46B0C" w:rsidRPr="00B46B0C">
        <w:rPr>
          <w:rFonts w:ascii="Times New Roman" w:eastAsia="Times New Roman" w:hAnsi="Times New Roman" w:cs="Times New Roman"/>
          <w:bCs/>
          <w:sz w:val="24"/>
          <w:szCs w:val="24"/>
          <w:lang w:val="uk-UA" w:eastAsia="ru-RU"/>
        </w:rPr>
        <w:tab/>
      </w:r>
      <w:r w:rsidR="00B46B0C" w:rsidRPr="00B46B0C">
        <w:rPr>
          <w:rFonts w:ascii="Times New Roman" w:eastAsia="Times New Roman" w:hAnsi="Times New Roman" w:cs="Times New Roman"/>
          <w:bCs/>
          <w:sz w:val="24"/>
          <w:szCs w:val="24"/>
          <w:lang w:val="uk-UA" w:eastAsia="ru-RU"/>
        </w:rPr>
        <w:tab/>
        <w:t xml:space="preserve">    </w:t>
      </w:r>
    </w:p>
    <w:p w:rsidR="00940DBB" w:rsidRDefault="00940DBB">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Pr="00B46B0C" w:rsidRDefault="00B46B0C" w:rsidP="00B46B0C">
      <w:pPr>
        <w:spacing w:after="0" w:line="240" w:lineRule="auto"/>
        <w:jc w:val="center"/>
        <w:rPr>
          <w:rFonts w:ascii="Times New Roman" w:eastAsia="Times New Roman" w:hAnsi="Times New Roman" w:cs="Times New Roman"/>
          <w:b/>
          <w:i/>
          <w:sz w:val="56"/>
          <w:szCs w:val="56"/>
          <w:lang w:val="uk-UA" w:eastAsia="ru-RU"/>
        </w:rPr>
      </w:pPr>
      <w:r w:rsidRPr="00B46B0C">
        <w:rPr>
          <w:rFonts w:ascii="Times New Roman" w:eastAsia="Times New Roman" w:hAnsi="Times New Roman" w:cs="Times New Roman"/>
          <w:b/>
          <w:i/>
          <w:sz w:val="56"/>
          <w:szCs w:val="56"/>
          <w:lang w:val="uk-UA" w:eastAsia="ru-RU"/>
        </w:rPr>
        <w:t>Освітня програма</w:t>
      </w:r>
    </w:p>
    <w:p w:rsidR="00B46B0C" w:rsidRPr="00B46B0C" w:rsidRDefault="00B46B0C" w:rsidP="00B46B0C">
      <w:pPr>
        <w:spacing w:after="0" w:line="240" w:lineRule="auto"/>
        <w:jc w:val="center"/>
        <w:rPr>
          <w:rFonts w:ascii="Times New Roman" w:eastAsia="Calibri" w:hAnsi="Times New Roman" w:cs="Times New Roman"/>
          <w:b/>
          <w:bCs/>
          <w:i/>
          <w:color w:val="FF0000"/>
          <w:sz w:val="56"/>
          <w:szCs w:val="56"/>
          <w:lang w:val="uk-UA" w:eastAsia="ru-RU"/>
        </w:rPr>
      </w:pPr>
      <w:r w:rsidRPr="00B46B0C">
        <w:rPr>
          <w:rFonts w:ascii="Times New Roman" w:eastAsia="Times New Roman" w:hAnsi="Times New Roman" w:cs="Times New Roman"/>
          <w:b/>
          <w:bCs/>
          <w:i/>
          <w:sz w:val="56"/>
          <w:szCs w:val="56"/>
          <w:lang w:val="uk-UA" w:eastAsia="ru-RU"/>
        </w:rPr>
        <w:t>Трудівського закладу загальної середньої освіти</w:t>
      </w:r>
    </w:p>
    <w:p w:rsidR="00B46B0C" w:rsidRPr="00B46B0C" w:rsidRDefault="00B46B0C" w:rsidP="00B46B0C">
      <w:pPr>
        <w:spacing w:after="0" w:line="240" w:lineRule="auto"/>
        <w:jc w:val="center"/>
        <w:rPr>
          <w:rFonts w:ascii="Times New Roman" w:eastAsia="Times New Roman" w:hAnsi="Times New Roman" w:cs="Times New Roman"/>
          <w:b/>
          <w:bCs/>
          <w:i/>
          <w:sz w:val="56"/>
          <w:szCs w:val="56"/>
          <w:lang w:val="uk-UA" w:eastAsia="ru-RU"/>
        </w:rPr>
      </w:pPr>
      <w:r w:rsidRPr="00B46B0C">
        <w:rPr>
          <w:rFonts w:ascii="Times New Roman" w:eastAsia="Times New Roman" w:hAnsi="Times New Roman" w:cs="Times New Roman"/>
          <w:b/>
          <w:bCs/>
          <w:i/>
          <w:sz w:val="56"/>
          <w:szCs w:val="56"/>
          <w:lang w:val="uk-UA" w:eastAsia="ru-RU"/>
        </w:rPr>
        <w:t>Кілійської міської ради,</w:t>
      </w:r>
    </w:p>
    <w:p w:rsidR="00B46B0C" w:rsidRPr="00B46B0C" w:rsidRDefault="001B5966" w:rsidP="001B5966">
      <w:pPr>
        <w:spacing w:after="0" w:line="240" w:lineRule="auto"/>
        <w:jc w:val="center"/>
        <w:rPr>
          <w:rFonts w:ascii="Times New Roman" w:eastAsia="Times New Roman" w:hAnsi="Times New Roman" w:cs="Times New Roman"/>
          <w:b/>
          <w:i/>
          <w:sz w:val="56"/>
          <w:szCs w:val="56"/>
          <w:lang w:val="uk-UA" w:eastAsia="ru-RU"/>
        </w:rPr>
      </w:pPr>
      <w:r>
        <w:rPr>
          <w:rFonts w:ascii="Times New Roman" w:eastAsia="Times New Roman" w:hAnsi="Times New Roman" w:cs="Times New Roman"/>
          <w:b/>
          <w:i/>
          <w:sz w:val="56"/>
          <w:szCs w:val="56"/>
          <w:lang w:val="uk-UA" w:eastAsia="ru-RU"/>
        </w:rPr>
        <w:t xml:space="preserve">другий рівень повної загальної середньої освіти </w:t>
      </w:r>
      <w:r w:rsidR="00B46B0C" w:rsidRPr="00B46B0C">
        <w:rPr>
          <w:rFonts w:ascii="Times New Roman" w:eastAsia="Times New Roman" w:hAnsi="Times New Roman" w:cs="Times New Roman"/>
          <w:b/>
          <w:i/>
          <w:sz w:val="56"/>
          <w:szCs w:val="56"/>
          <w:lang w:val="uk-UA" w:eastAsia="ru-RU"/>
        </w:rPr>
        <w:t>–</w:t>
      </w:r>
    </w:p>
    <w:p w:rsidR="00B46B0C" w:rsidRPr="00B46B0C" w:rsidRDefault="00B46B0C" w:rsidP="00B46B0C">
      <w:pPr>
        <w:spacing w:after="0" w:line="240" w:lineRule="auto"/>
        <w:jc w:val="center"/>
        <w:rPr>
          <w:rFonts w:ascii="Times New Roman" w:eastAsia="Calibri" w:hAnsi="Times New Roman" w:cs="Times New Roman"/>
          <w:b/>
          <w:i/>
          <w:sz w:val="56"/>
          <w:szCs w:val="56"/>
          <w:lang w:val="uk-UA" w:eastAsia="ru-RU"/>
        </w:rPr>
      </w:pPr>
      <w:r w:rsidRPr="00B46B0C">
        <w:rPr>
          <w:rFonts w:ascii="Times New Roman" w:eastAsia="Times New Roman" w:hAnsi="Times New Roman" w:cs="Times New Roman"/>
          <w:b/>
          <w:i/>
          <w:sz w:val="56"/>
          <w:szCs w:val="56"/>
          <w:lang w:val="uk-UA" w:eastAsia="ru-RU"/>
        </w:rPr>
        <w:t>базова середня освіта</w:t>
      </w:r>
      <w:r w:rsidR="00DB6E88">
        <w:rPr>
          <w:rFonts w:ascii="Times New Roman" w:eastAsia="Times New Roman" w:hAnsi="Times New Roman" w:cs="Times New Roman"/>
          <w:b/>
          <w:i/>
          <w:sz w:val="56"/>
          <w:szCs w:val="56"/>
          <w:lang w:val="uk-UA" w:eastAsia="ru-RU"/>
        </w:rPr>
        <w:t>, адаптаційний цикл</w:t>
      </w:r>
      <w:r w:rsidRPr="00B46B0C">
        <w:rPr>
          <w:rFonts w:ascii="Times New Roman" w:eastAsia="Times New Roman" w:hAnsi="Times New Roman" w:cs="Times New Roman"/>
          <w:b/>
          <w:i/>
          <w:sz w:val="56"/>
          <w:szCs w:val="56"/>
          <w:lang w:val="uk-UA" w:eastAsia="ru-RU"/>
        </w:rPr>
        <w:t xml:space="preserve"> (5,6 класи),</w:t>
      </w:r>
    </w:p>
    <w:p w:rsidR="00B46B0C" w:rsidRPr="00B46B0C" w:rsidRDefault="004635D0" w:rsidP="00B46B0C">
      <w:pPr>
        <w:spacing w:after="0" w:line="240" w:lineRule="auto"/>
        <w:jc w:val="center"/>
        <w:rPr>
          <w:rFonts w:ascii="Times New Roman" w:eastAsia="Times New Roman" w:hAnsi="Times New Roman" w:cs="Times New Roman"/>
          <w:b/>
          <w:bCs/>
          <w:i/>
          <w:sz w:val="56"/>
          <w:szCs w:val="56"/>
          <w:lang w:val="uk-UA" w:eastAsia="ru-RU"/>
        </w:rPr>
      </w:pPr>
      <w:r>
        <w:rPr>
          <w:rFonts w:ascii="Times New Roman" w:eastAsia="Times New Roman" w:hAnsi="Times New Roman" w:cs="Times New Roman"/>
          <w:b/>
          <w:bCs/>
          <w:i/>
          <w:sz w:val="56"/>
          <w:szCs w:val="56"/>
          <w:lang w:val="uk-UA" w:eastAsia="ru-RU"/>
        </w:rPr>
        <w:t>на 2023/2024</w:t>
      </w:r>
      <w:r w:rsidR="00B46B0C" w:rsidRPr="00B46B0C">
        <w:rPr>
          <w:rFonts w:ascii="Times New Roman" w:eastAsia="Times New Roman" w:hAnsi="Times New Roman" w:cs="Times New Roman"/>
          <w:b/>
          <w:bCs/>
          <w:i/>
          <w:sz w:val="56"/>
          <w:szCs w:val="56"/>
          <w:lang w:val="uk-UA" w:eastAsia="ru-RU"/>
        </w:rPr>
        <w:t xml:space="preserve"> навчальний рік</w:t>
      </w: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B46B0C" w:rsidRPr="00B46B0C" w:rsidRDefault="00B46B0C" w:rsidP="00416920">
      <w:pPr>
        <w:spacing w:after="0" w:line="240" w:lineRule="auto"/>
        <w:jc w:val="center"/>
        <w:rPr>
          <w:rFonts w:ascii="Times New Roman" w:eastAsia="Times New Roman" w:hAnsi="Times New Roman" w:cs="Times New Roman"/>
          <w:b/>
          <w:sz w:val="28"/>
          <w:szCs w:val="28"/>
          <w:lang w:val="uk-UA" w:eastAsia="ru-RU"/>
        </w:rPr>
      </w:pPr>
      <w:r w:rsidRPr="00B46B0C">
        <w:rPr>
          <w:rFonts w:ascii="Times New Roman" w:eastAsia="Times New Roman" w:hAnsi="Times New Roman" w:cs="Times New Roman"/>
          <w:b/>
          <w:sz w:val="28"/>
          <w:szCs w:val="28"/>
          <w:lang w:val="uk-UA" w:eastAsia="ru-RU"/>
        </w:rPr>
        <w:t>ЗМІСТ</w:t>
      </w:r>
    </w:p>
    <w:p w:rsidR="00B46B0C" w:rsidRPr="00B46B0C" w:rsidRDefault="00B46B0C" w:rsidP="00B46B0C">
      <w:pPr>
        <w:spacing w:after="0" w:line="240" w:lineRule="auto"/>
        <w:rPr>
          <w:rFonts w:ascii="Times New Roman" w:eastAsia="Times New Roman" w:hAnsi="Times New Roman" w:cs="Times New Roman"/>
          <w:b/>
          <w:sz w:val="28"/>
          <w:szCs w:val="28"/>
          <w:lang w:val="uk-UA" w:eastAsia="ru-RU"/>
        </w:rPr>
      </w:pPr>
    </w:p>
    <w:p w:rsidR="00B46B0C" w:rsidRPr="00B46B0C" w:rsidRDefault="00B46B0C" w:rsidP="00B46B0C">
      <w:pPr>
        <w:spacing w:after="0" w:line="240" w:lineRule="auto"/>
        <w:jc w:val="center"/>
        <w:rPr>
          <w:rFonts w:ascii="Times New Roman" w:eastAsia="Times New Roman" w:hAnsi="Times New Roman" w:cs="Times New Roman"/>
          <w:b/>
          <w:sz w:val="28"/>
          <w:szCs w:val="28"/>
          <w:lang w:val="uk-UA" w:eastAsia="ru-RU"/>
        </w:rPr>
      </w:pPr>
    </w:p>
    <w:tbl>
      <w:tblPr>
        <w:tblStyle w:val="a3"/>
        <w:tblW w:w="0" w:type="auto"/>
        <w:tblLook w:val="04A0" w:firstRow="1" w:lastRow="0" w:firstColumn="1" w:lastColumn="0" w:noHBand="0" w:noVBand="1"/>
      </w:tblPr>
      <w:tblGrid>
        <w:gridCol w:w="2056"/>
        <w:gridCol w:w="5770"/>
        <w:gridCol w:w="1519"/>
      </w:tblGrid>
      <w:tr w:rsidR="00B46B0C" w:rsidRPr="00B46B0C" w:rsidTr="00D52181">
        <w:trPr>
          <w:trHeight w:val="622"/>
        </w:trPr>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Розділ</w:t>
            </w:r>
          </w:p>
        </w:tc>
        <w:tc>
          <w:tcPr>
            <w:tcW w:w="5770"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Назва розділу/пункту</w:t>
            </w:r>
          </w:p>
        </w:tc>
        <w:tc>
          <w:tcPr>
            <w:tcW w:w="1519"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Сторінка</w:t>
            </w:r>
          </w:p>
        </w:tc>
      </w:tr>
      <w:tr w:rsidR="00B46B0C" w:rsidRPr="00B46B0C" w:rsidTr="00D52181">
        <w:trPr>
          <w:trHeight w:val="360"/>
        </w:trPr>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І</w:t>
            </w:r>
          </w:p>
        </w:tc>
        <w:tc>
          <w:tcPr>
            <w:tcW w:w="5770" w:type="dxa"/>
          </w:tcPr>
          <w:p w:rsidR="00B46B0C" w:rsidRPr="00B46B0C" w:rsidRDefault="00DB6E88" w:rsidP="00B46B0C">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Вступна частина</w:t>
            </w:r>
          </w:p>
        </w:tc>
        <w:tc>
          <w:tcPr>
            <w:tcW w:w="1519" w:type="dxa"/>
          </w:tcPr>
          <w:p w:rsidR="00B46B0C" w:rsidRPr="00B46B0C" w:rsidRDefault="00E448AE"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3</w:t>
            </w:r>
          </w:p>
        </w:tc>
      </w:tr>
      <w:tr w:rsidR="00B46B0C" w:rsidRPr="00B46B0C" w:rsidTr="00D52181">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ІІ</w:t>
            </w:r>
          </w:p>
        </w:tc>
        <w:tc>
          <w:tcPr>
            <w:tcW w:w="5770" w:type="dxa"/>
          </w:tcPr>
          <w:p w:rsidR="00B46B0C" w:rsidRPr="00B46B0C" w:rsidRDefault="00B46B0C" w:rsidP="00B46B0C">
            <w:pPr>
              <w:jc w:val="both"/>
              <w:rPr>
                <w:rFonts w:ascii="Times New Roman" w:eastAsia="Times New Roman" w:hAnsi="Times New Roman"/>
                <w:sz w:val="28"/>
                <w:szCs w:val="28"/>
                <w:lang w:val="uk-UA"/>
              </w:rPr>
            </w:pPr>
            <w:r w:rsidRPr="00B46B0C">
              <w:rPr>
                <w:rFonts w:ascii="Times New Roman" w:eastAsia="Times New Roman" w:hAnsi="Times New Roman"/>
                <w:sz w:val="28"/>
                <w:szCs w:val="28"/>
                <w:lang w:val="uk-UA"/>
              </w:rPr>
              <w:t>Вимоги до осіб, які можуть розпочати навчання за освітньою програмою</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7</w:t>
            </w:r>
          </w:p>
        </w:tc>
      </w:tr>
      <w:tr w:rsidR="00B46B0C" w:rsidRPr="00B46B0C" w:rsidTr="00D52181">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ІІІ</w:t>
            </w:r>
          </w:p>
        </w:tc>
        <w:tc>
          <w:tcPr>
            <w:tcW w:w="5770" w:type="dxa"/>
          </w:tcPr>
          <w:p w:rsidR="00B46B0C" w:rsidRPr="00B46B0C" w:rsidRDefault="00B46B0C" w:rsidP="00B46B0C">
            <w:pPr>
              <w:jc w:val="both"/>
              <w:rPr>
                <w:rFonts w:ascii="Times New Roman" w:eastAsia="Times New Roman" w:hAnsi="Times New Roman"/>
                <w:sz w:val="28"/>
                <w:szCs w:val="28"/>
                <w:lang w:val="uk-UA"/>
              </w:rPr>
            </w:pPr>
            <w:r w:rsidRPr="00B46B0C">
              <w:rPr>
                <w:rFonts w:ascii="Times New Roman" w:eastAsia="Times New Roman" w:hAnsi="Times New Roman"/>
                <w:sz w:val="28"/>
                <w:szCs w:val="28"/>
                <w:lang w:val="uk-UA"/>
              </w:rPr>
              <w:t>Загальний обсяг навчального навантаження</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tc>
      </w:tr>
      <w:tr w:rsidR="00B46B0C" w:rsidRPr="00B46B0C" w:rsidTr="00D52181">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ІV</w:t>
            </w:r>
          </w:p>
        </w:tc>
        <w:tc>
          <w:tcPr>
            <w:tcW w:w="5770" w:type="dxa"/>
          </w:tcPr>
          <w:p w:rsidR="00B46B0C" w:rsidRPr="00B46B0C" w:rsidRDefault="00DB6E88" w:rsidP="00DB6E88">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Навчальні плани</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tc>
      </w:tr>
      <w:tr w:rsidR="00B46B0C" w:rsidRPr="00B46B0C" w:rsidTr="00D52181">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V</w:t>
            </w:r>
          </w:p>
        </w:tc>
        <w:tc>
          <w:tcPr>
            <w:tcW w:w="5770" w:type="dxa"/>
          </w:tcPr>
          <w:p w:rsidR="00B46B0C" w:rsidRPr="00B46B0C" w:rsidRDefault="00DB6E88" w:rsidP="00B46B0C">
            <w:pPr>
              <w:jc w:val="both"/>
              <w:rPr>
                <w:rFonts w:ascii="Times New Roman" w:eastAsia="Times New Roman" w:hAnsi="Times New Roman"/>
                <w:sz w:val="28"/>
                <w:szCs w:val="28"/>
                <w:lang w:val="uk-UA"/>
              </w:rPr>
            </w:pPr>
            <w:r>
              <w:rPr>
                <w:rFonts w:ascii="Times New Roman" w:eastAsia="Times New Roman" w:hAnsi="Times New Roman"/>
                <w:sz w:val="28"/>
                <w:szCs w:val="28"/>
                <w:lang w:val="uk-UA"/>
              </w:rPr>
              <w:t>Модельні навчальні програми</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9</w:t>
            </w:r>
          </w:p>
        </w:tc>
      </w:tr>
      <w:tr w:rsidR="00B46B0C" w:rsidRPr="00B46B0C" w:rsidTr="00D52181">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VI</w:t>
            </w:r>
          </w:p>
        </w:tc>
        <w:tc>
          <w:tcPr>
            <w:tcW w:w="5770" w:type="dxa"/>
          </w:tcPr>
          <w:p w:rsidR="00B46B0C" w:rsidRPr="00B46B0C" w:rsidRDefault="00DB6E88" w:rsidP="00B46B0C">
            <w:pPr>
              <w:jc w:val="both"/>
              <w:rPr>
                <w:rFonts w:ascii="Times New Roman" w:eastAsia="Times New Roman" w:hAnsi="Times New Roman"/>
                <w:sz w:val="28"/>
                <w:szCs w:val="28"/>
                <w:lang w:val="uk-UA"/>
              </w:rPr>
            </w:pPr>
            <w:r w:rsidRPr="00B46B0C">
              <w:rPr>
                <w:rFonts w:ascii="Times New Roman" w:eastAsia="Times New Roman" w:hAnsi="Times New Roman"/>
                <w:sz w:val="28"/>
                <w:szCs w:val="28"/>
                <w:lang w:val="uk-UA"/>
              </w:rPr>
              <w:t>Опис форм організації освітнього процесу</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9</w:t>
            </w:r>
          </w:p>
        </w:tc>
      </w:tr>
      <w:tr w:rsidR="00DB6E88" w:rsidRPr="00B46B0C" w:rsidTr="00D52181">
        <w:tc>
          <w:tcPr>
            <w:tcW w:w="2056" w:type="dxa"/>
          </w:tcPr>
          <w:p w:rsidR="00DB6E88" w:rsidRPr="00B46B0C" w:rsidRDefault="00DB6E88" w:rsidP="00B46B0C">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VІІ</w:t>
            </w:r>
          </w:p>
        </w:tc>
        <w:tc>
          <w:tcPr>
            <w:tcW w:w="5770" w:type="dxa"/>
          </w:tcPr>
          <w:p w:rsidR="00DB6E88" w:rsidRPr="00B46B0C" w:rsidRDefault="00DB6E88" w:rsidP="00B46B0C">
            <w:pPr>
              <w:jc w:val="both"/>
              <w:rPr>
                <w:rFonts w:ascii="Times New Roman" w:eastAsia="Times New Roman" w:hAnsi="Times New Roman"/>
                <w:sz w:val="28"/>
                <w:szCs w:val="28"/>
                <w:lang w:val="uk-UA"/>
              </w:rPr>
            </w:pPr>
            <w:r w:rsidRPr="00894E3F">
              <w:rPr>
                <w:rFonts w:ascii="Times New Roman" w:eastAsia="Times New Roman" w:hAnsi="Times New Roman"/>
                <w:sz w:val="28"/>
                <w:szCs w:val="28"/>
                <w:lang w:val="uk-UA"/>
              </w:rPr>
              <w:t>Опис інструментарію оцінювання навчальних досягнень здобувачів освіти</w:t>
            </w:r>
          </w:p>
        </w:tc>
        <w:tc>
          <w:tcPr>
            <w:tcW w:w="1519" w:type="dxa"/>
          </w:tcPr>
          <w:p w:rsidR="00DB6E88" w:rsidRDefault="00996E22"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13</w:t>
            </w:r>
          </w:p>
        </w:tc>
      </w:tr>
      <w:tr w:rsidR="00B46B0C" w:rsidRPr="00B46B0C" w:rsidTr="00D52181">
        <w:trPr>
          <w:trHeight w:val="180"/>
        </w:trPr>
        <w:tc>
          <w:tcPr>
            <w:tcW w:w="2056" w:type="dxa"/>
          </w:tcPr>
          <w:p w:rsidR="00B46B0C" w:rsidRPr="00B46B0C" w:rsidRDefault="00B46B0C" w:rsidP="00B46B0C">
            <w:pPr>
              <w:jc w:val="center"/>
              <w:rPr>
                <w:rFonts w:ascii="Times New Roman" w:eastAsia="Times New Roman" w:hAnsi="Times New Roman"/>
                <w:b/>
                <w:sz w:val="28"/>
                <w:szCs w:val="28"/>
                <w:lang w:val="uk-UA"/>
              </w:rPr>
            </w:pPr>
            <w:r w:rsidRPr="00B46B0C">
              <w:rPr>
                <w:rFonts w:ascii="Times New Roman" w:eastAsia="Times New Roman" w:hAnsi="Times New Roman"/>
                <w:b/>
                <w:sz w:val="28"/>
                <w:szCs w:val="28"/>
                <w:lang w:val="uk-UA"/>
              </w:rPr>
              <w:t>VII</w:t>
            </w:r>
            <w:r w:rsidR="00DB6E88">
              <w:rPr>
                <w:rFonts w:ascii="Times New Roman" w:eastAsia="Times New Roman" w:hAnsi="Times New Roman"/>
                <w:b/>
                <w:sz w:val="28"/>
                <w:szCs w:val="28"/>
                <w:lang w:val="uk-UA"/>
              </w:rPr>
              <w:t>І</w:t>
            </w:r>
          </w:p>
        </w:tc>
        <w:tc>
          <w:tcPr>
            <w:tcW w:w="5770" w:type="dxa"/>
          </w:tcPr>
          <w:p w:rsidR="00DB6E88" w:rsidRPr="00B46B0C" w:rsidRDefault="00DB6E88" w:rsidP="00B46B0C">
            <w:pPr>
              <w:jc w:val="both"/>
              <w:rPr>
                <w:rFonts w:ascii="Times New Roman" w:eastAsia="Times New Roman" w:hAnsi="Times New Roman"/>
                <w:sz w:val="28"/>
                <w:szCs w:val="28"/>
                <w:lang w:val="uk-UA"/>
              </w:rPr>
            </w:pPr>
            <w:r w:rsidRPr="00894E3F">
              <w:rPr>
                <w:rFonts w:ascii="Times New Roman" w:eastAsia="Times New Roman" w:hAnsi="Times New Roman"/>
                <w:sz w:val="28"/>
                <w:szCs w:val="28"/>
                <w:lang w:val="uk-UA"/>
              </w:rPr>
              <w:t>Опис та інструменти внутрішньої системи забезпечення якості освіти</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24</w:t>
            </w:r>
          </w:p>
        </w:tc>
      </w:tr>
      <w:tr w:rsidR="003D117A" w:rsidRPr="00B46B0C" w:rsidTr="00D52181">
        <w:trPr>
          <w:trHeight w:val="180"/>
        </w:trPr>
        <w:tc>
          <w:tcPr>
            <w:tcW w:w="2056" w:type="dxa"/>
          </w:tcPr>
          <w:p w:rsidR="003D117A" w:rsidRPr="00B46B0C" w:rsidRDefault="003D117A" w:rsidP="00B46B0C">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Таблиця 1</w:t>
            </w:r>
          </w:p>
        </w:tc>
        <w:tc>
          <w:tcPr>
            <w:tcW w:w="5770" w:type="dxa"/>
          </w:tcPr>
          <w:p w:rsidR="003D117A" w:rsidRPr="00E97F21" w:rsidRDefault="003D117A" w:rsidP="00B46B0C">
            <w:pPr>
              <w:jc w:val="both"/>
              <w:rPr>
                <w:rFonts w:ascii="Times New Roman" w:eastAsia="Times New Roman" w:hAnsi="Times New Roman"/>
                <w:sz w:val="26"/>
                <w:szCs w:val="26"/>
                <w:lang w:val="uk-UA"/>
              </w:rPr>
            </w:pPr>
            <w:r w:rsidRPr="003D117A">
              <w:rPr>
                <w:rFonts w:ascii="Times New Roman" w:hAnsi="Times New Roman"/>
                <w:color w:val="000000"/>
                <w:sz w:val="28"/>
                <w:szCs w:val="28"/>
                <w:shd w:val="clear" w:color="auto" w:fill="FFFFFF"/>
              </w:rPr>
              <w:t>Загальний обся</w:t>
            </w:r>
            <w:r w:rsidR="00E97F21">
              <w:rPr>
                <w:rFonts w:ascii="Times New Roman" w:hAnsi="Times New Roman"/>
                <w:color w:val="000000"/>
                <w:sz w:val="28"/>
                <w:szCs w:val="28"/>
                <w:shd w:val="clear" w:color="auto" w:fill="FFFFFF"/>
              </w:rPr>
              <w:t xml:space="preserve">г </w:t>
            </w:r>
            <w:r w:rsidRPr="003D117A">
              <w:rPr>
                <w:rFonts w:ascii="Times New Roman" w:hAnsi="Times New Roman"/>
                <w:color w:val="000000"/>
                <w:sz w:val="28"/>
                <w:szCs w:val="28"/>
                <w:shd w:val="clear" w:color="auto" w:fill="FFFFFF"/>
              </w:rPr>
              <w:t xml:space="preserve"> навчального навантаження із навчанням українською мовою (5</w:t>
            </w:r>
            <w:r w:rsidRPr="003D117A">
              <w:rPr>
                <w:rFonts w:ascii="Times New Roman" w:hAnsi="Times New Roman"/>
                <w:color w:val="000000"/>
                <w:sz w:val="28"/>
                <w:szCs w:val="28"/>
                <w:shd w:val="clear" w:color="auto" w:fill="FFFFFF"/>
                <w:lang w:val="uk-UA"/>
              </w:rPr>
              <w:t xml:space="preserve">,6 </w:t>
            </w:r>
            <w:r w:rsidRPr="003D117A">
              <w:rPr>
                <w:rFonts w:ascii="Times New Roman" w:hAnsi="Times New Roman"/>
                <w:color w:val="000000"/>
                <w:sz w:val="28"/>
                <w:szCs w:val="28"/>
                <w:shd w:val="clear" w:color="auto" w:fill="FFFFFF"/>
              </w:rPr>
              <w:t xml:space="preserve"> клас</w:t>
            </w:r>
            <w:r w:rsidRPr="003D117A">
              <w:rPr>
                <w:rFonts w:ascii="Times New Roman" w:hAnsi="Times New Roman"/>
                <w:color w:val="000000"/>
                <w:sz w:val="28"/>
                <w:szCs w:val="28"/>
                <w:shd w:val="clear" w:color="auto" w:fill="FFFFFF"/>
                <w:lang w:val="uk-UA"/>
              </w:rPr>
              <w:t>и</w:t>
            </w:r>
            <w:r w:rsidR="00E97F21">
              <w:rPr>
                <w:rFonts w:ascii="Times New Roman" w:hAnsi="Times New Roman"/>
                <w:color w:val="000000"/>
                <w:sz w:val="28"/>
                <w:szCs w:val="28"/>
                <w:shd w:val="clear" w:color="auto" w:fill="FFFFFF"/>
                <w:lang w:val="uk-UA"/>
              </w:rPr>
              <w:t xml:space="preserve"> – адаптаційний цикл базової середньої освіти)</w:t>
            </w:r>
          </w:p>
        </w:tc>
        <w:tc>
          <w:tcPr>
            <w:tcW w:w="1519" w:type="dxa"/>
          </w:tcPr>
          <w:p w:rsidR="003D117A"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28</w:t>
            </w:r>
          </w:p>
        </w:tc>
      </w:tr>
      <w:tr w:rsidR="00345515" w:rsidRPr="00B46B0C" w:rsidTr="00D52181">
        <w:trPr>
          <w:trHeight w:val="180"/>
        </w:trPr>
        <w:tc>
          <w:tcPr>
            <w:tcW w:w="2056" w:type="dxa"/>
          </w:tcPr>
          <w:p w:rsidR="00345515" w:rsidRPr="00B46B0C" w:rsidRDefault="003D117A" w:rsidP="00B46B0C">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Таблиця 2</w:t>
            </w:r>
          </w:p>
        </w:tc>
        <w:tc>
          <w:tcPr>
            <w:tcW w:w="5770" w:type="dxa"/>
          </w:tcPr>
          <w:p w:rsidR="00345515" w:rsidRPr="00FD7C30" w:rsidRDefault="0067010C" w:rsidP="00B46B0C">
            <w:pPr>
              <w:jc w:val="both"/>
              <w:rPr>
                <w:rFonts w:ascii="Times New Roman" w:hAnsi="Times New Roman"/>
                <w:sz w:val="28"/>
                <w:szCs w:val="28"/>
                <w:lang w:val="uk-UA"/>
              </w:rPr>
            </w:pPr>
            <w:r>
              <w:rPr>
                <w:rFonts w:ascii="Times New Roman" w:hAnsi="Times New Roman"/>
                <w:sz w:val="28"/>
                <w:szCs w:val="28"/>
                <w:lang w:val="uk-UA"/>
              </w:rPr>
              <w:t>Типовий н</w:t>
            </w:r>
            <w:r w:rsidR="00FD7C30" w:rsidRPr="00FD7C30">
              <w:rPr>
                <w:rFonts w:ascii="Times New Roman" w:hAnsi="Times New Roman"/>
                <w:sz w:val="28"/>
                <w:szCs w:val="28"/>
                <w:lang w:val="uk-UA"/>
              </w:rPr>
              <w:t>авчальний план для 5-6 класів закладу з навчанням українською мовою</w:t>
            </w:r>
          </w:p>
        </w:tc>
        <w:tc>
          <w:tcPr>
            <w:tcW w:w="1519" w:type="dxa"/>
          </w:tcPr>
          <w:p w:rsidR="00345515"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29</w:t>
            </w:r>
          </w:p>
        </w:tc>
      </w:tr>
      <w:tr w:rsidR="00B46B0C" w:rsidRPr="00B46B0C" w:rsidTr="00D52181">
        <w:trPr>
          <w:trHeight w:val="210"/>
        </w:trPr>
        <w:tc>
          <w:tcPr>
            <w:tcW w:w="2056" w:type="dxa"/>
          </w:tcPr>
          <w:p w:rsidR="00B46B0C" w:rsidRPr="00B46B0C" w:rsidRDefault="003D117A" w:rsidP="00B46B0C">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Таблиця 3</w:t>
            </w:r>
            <w:r w:rsidR="00B46B0C" w:rsidRPr="00B46B0C">
              <w:rPr>
                <w:rFonts w:ascii="Times New Roman" w:eastAsia="Times New Roman" w:hAnsi="Times New Roman"/>
                <w:b/>
                <w:sz w:val="28"/>
                <w:szCs w:val="28"/>
                <w:lang w:val="uk-UA"/>
              </w:rPr>
              <w:t xml:space="preserve"> </w:t>
            </w:r>
          </w:p>
        </w:tc>
        <w:tc>
          <w:tcPr>
            <w:tcW w:w="5770" w:type="dxa"/>
          </w:tcPr>
          <w:p w:rsidR="00B46B0C" w:rsidRPr="00B46B0C" w:rsidRDefault="00E97F21" w:rsidP="004635D0">
            <w:pPr>
              <w:ind w:hanging="284"/>
              <w:jc w:val="both"/>
              <w:rPr>
                <w:rFonts w:ascii="Times New Roman" w:eastAsia="Times New Roman" w:hAnsi="Times New Roman"/>
                <w:sz w:val="28"/>
                <w:szCs w:val="28"/>
                <w:lang w:val="uk-UA"/>
              </w:rPr>
            </w:pPr>
            <w:r w:rsidRPr="00FD7C30">
              <w:rPr>
                <w:rFonts w:ascii="Times New Roman" w:eastAsia="Times New Roman" w:hAnsi="Times New Roman"/>
                <w:sz w:val="28"/>
                <w:szCs w:val="28"/>
                <w:lang w:val="uk-UA"/>
              </w:rPr>
              <w:t xml:space="preserve"> </w:t>
            </w:r>
            <w:r w:rsidR="00416920">
              <w:rPr>
                <w:rFonts w:ascii="Times New Roman" w:eastAsia="Times New Roman" w:hAnsi="Times New Roman"/>
                <w:sz w:val="28"/>
                <w:szCs w:val="28"/>
                <w:lang w:val="uk-UA"/>
              </w:rPr>
              <w:t xml:space="preserve">   Річний н</w:t>
            </w:r>
            <w:r w:rsidR="00FD7C30">
              <w:rPr>
                <w:rFonts w:ascii="Times New Roman" w:eastAsia="Times New Roman" w:hAnsi="Times New Roman"/>
                <w:sz w:val="28"/>
                <w:szCs w:val="28"/>
                <w:lang w:val="uk-UA"/>
              </w:rPr>
              <w:t xml:space="preserve">авчальний план </w:t>
            </w:r>
            <w:r w:rsidR="00723A2C">
              <w:rPr>
                <w:rFonts w:ascii="Times New Roman" w:eastAsia="Times New Roman" w:hAnsi="Times New Roman"/>
                <w:sz w:val="28"/>
                <w:szCs w:val="28"/>
                <w:lang w:val="uk-UA"/>
              </w:rPr>
              <w:t>для 5,6 класів</w:t>
            </w:r>
            <w:r w:rsidR="00FD7C30">
              <w:rPr>
                <w:rFonts w:ascii="Times New Roman" w:eastAsia="Times New Roman" w:hAnsi="Times New Roman"/>
                <w:sz w:val="28"/>
                <w:szCs w:val="28"/>
                <w:lang w:val="uk-UA"/>
              </w:rPr>
              <w:t xml:space="preserve"> з ук</w:t>
            </w:r>
            <w:r w:rsidR="004635D0">
              <w:rPr>
                <w:rFonts w:ascii="Times New Roman" w:eastAsia="Times New Roman" w:hAnsi="Times New Roman"/>
                <w:sz w:val="28"/>
                <w:szCs w:val="28"/>
                <w:lang w:val="uk-UA"/>
              </w:rPr>
              <w:t>раїнською мовою навчання на 2023/2024</w:t>
            </w:r>
            <w:r w:rsidR="00FD7C30">
              <w:rPr>
                <w:rFonts w:ascii="Times New Roman" w:eastAsia="Times New Roman" w:hAnsi="Times New Roman"/>
                <w:sz w:val="28"/>
                <w:szCs w:val="28"/>
                <w:lang w:val="uk-UA"/>
              </w:rPr>
              <w:t xml:space="preserve"> навчальний рік</w:t>
            </w: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33</w:t>
            </w:r>
          </w:p>
        </w:tc>
      </w:tr>
      <w:tr w:rsidR="00B46B0C" w:rsidRPr="00B46B0C" w:rsidTr="00D52181">
        <w:trPr>
          <w:trHeight w:val="351"/>
        </w:trPr>
        <w:tc>
          <w:tcPr>
            <w:tcW w:w="2056" w:type="dxa"/>
          </w:tcPr>
          <w:p w:rsidR="00B46B0C" w:rsidRPr="00B46B0C" w:rsidRDefault="003D117A" w:rsidP="00B46B0C">
            <w:pPr>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Таблиця 4</w:t>
            </w:r>
          </w:p>
        </w:tc>
        <w:tc>
          <w:tcPr>
            <w:tcW w:w="5770" w:type="dxa"/>
          </w:tcPr>
          <w:p w:rsidR="00D52181" w:rsidRDefault="00D52181" w:rsidP="00D52181">
            <w:pPr>
              <w:jc w:val="both"/>
              <w:rPr>
                <w:rFonts w:ascii="Times New Roman" w:hAnsi="Times New Roman"/>
                <w:sz w:val="28"/>
                <w:szCs w:val="28"/>
                <w:lang w:val="uk-UA"/>
              </w:rPr>
            </w:pPr>
            <w:r>
              <w:rPr>
                <w:rFonts w:ascii="Times New Roman" w:eastAsia="Times New Roman" w:hAnsi="Times New Roman"/>
                <w:sz w:val="28"/>
                <w:szCs w:val="28"/>
                <w:lang w:val="uk-UA"/>
              </w:rPr>
              <w:t xml:space="preserve">Перелік модельних навчальних програм </w:t>
            </w:r>
            <w:r w:rsidRPr="00D52181">
              <w:rPr>
                <w:rFonts w:ascii="Times New Roman" w:hAnsi="Times New Roman"/>
                <w:sz w:val="28"/>
                <w:szCs w:val="28"/>
                <w:lang w:val="uk-UA"/>
              </w:rPr>
              <w:t>для</w:t>
            </w:r>
            <w:r>
              <w:rPr>
                <w:rFonts w:ascii="Times New Roman" w:hAnsi="Times New Roman"/>
                <w:b/>
                <w:sz w:val="28"/>
                <w:szCs w:val="28"/>
                <w:lang w:val="uk-UA"/>
              </w:rPr>
              <w:t xml:space="preserve"> </w:t>
            </w:r>
            <w:r w:rsidRPr="00D52181">
              <w:rPr>
                <w:rFonts w:ascii="Times New Roman" w:hAnsi="Times New Roman"/>
                <w:sz w:val="28"/>
                <w:szCs w:val="28"/>
                <w:lang w:val="uk-UA"/>
              </w:rPr>
              <w:t>закладів загальної середньої освіти, другий</w:t>
            </w:r>
            <w:r>
              <w:rPr>
                <w:rFonts w:ascii="Times New Roman" w:hAnsi="Times New Roman"/>
                <w:sz w:val="28"/>
                <w:szCs w:val="28"/>
                <w:lang w:val="uk-UA"/>
              </w:rPr>
              <w:t xml:space="preserve"> рівень повної загальної середньої освіти – базова середня освіта (5, 6 класи)</w:t>
            </w:r>
          </w:p>
          <w:p w:rsidR="00B46B0C" w:rsidRPr="00B46B0C" w:rsidRDefault="00B46B0C" w:rsidP="00B46B0C">
            <w:pPr>
              <w:jc w:val="both"/>
              <w:rPr>
                <w:rFonts w:ascii="Times New Roman" w:eastAsia="Times New Roman" w:hAnsi="Times New Roman"/>
                <w:sz w:val="28"/>
                <w:szCs w:val="28"/>
                <w:lang w:val="uk-UA"/>
              </w:rPr>
            </w:pPr>
          </w:p>
        </w:tc>
        <w:tc>
          <w:tcPr>
            <w:tcW w:w="1519" w:type="dxa"/>
          </w:tcPr>
          <w:p w:rsidR="00B46B0C" w:rsidRPr="00B46B0C" w:rsidRDefault="00416920" w:rsidP="00B46B0C">
            <w:pPr>
              <w:jc w:val="center"/>
              <w:rPr>
                <w:rFonts w:ascii="Times New Roman" w:eastAsia="Times New Roman" w:hAnsi="Times New Roman"/>
                <w:sz w:val="28"/>
                <w:szCs w:val="28"/>
                <w:lang w:val="uk-UA"/>
              </w:rPr>
            </w:pPr>
            <w:r>
              <w:rPr>
                <w:rFonts w:ascii="Times New Roman" w:eastAsia="Times New Roman" w:hAnsi="Times New Roman"/>
                <w:sz w:val="28"/>
                <w:szCs w:val="28"/>
                <w:lang w:val="uk-UA"/>
              </w:rPr>
              <w:t>34</w:t>
            </w:r>
          </w:p>
        </w:tc>
      </w:tr>
    </w:tbl>
    <w:p w:rsidR="00B46B0C" w:rsidRDefault="00B46B0C">
      <w:pPr>
        <w:rPr>
          <w:rFonts w:ascii="Times New Roman" w:hAnsi="Times New Roman" w:cs="Times New Roman"/>
          <w:lang w:val="uk-UA"/>
        </w:rPr>
      </w:pPr>
    </w:p>
    <w:p w:rsidR="00B46B0C" w:rsidRDefault="00B46B0C">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Default="00220E7A">
      <w:pPr>
        <w:rPr>
          <w:rFonts w:ascii="Times New Roman" w:hAnsi="Times New Roman" w:cs="Times New Roman"/>
          <w:lang w:val="uk-UA"/>
        </w:rPr>
      </w:pPr>
    </w:p>
    <w:p w:rsidR="00220E7A" w:rsidRPr="00220E7A" w:rsidRDefault="00DB6E88" w:rsidP="0041692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І</w:t>
      </w:r>
      <w:r w:rsidR="00E97F2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Вступна частина</w:t>
      </w:r>
    </w:p>
    <w:p w:rsidR="00220E7A" w:rsidRPr="00220E7A" w:rsidRDefault="00220E7A" w:rsidP="00220E7A">
      <w:pPr>
        <w:spacing w:after="0" w:line="240" w:lineRule="auto"/>
        <w:jc w:val="center"/>
        <w:rPr>
          <w:rFonts w:ascii="Times New Roman" w:eastAsia="Times New Roman" w:hAnsi="Times New Roman" w:cs="Times New Roman"/>
          <w:b/>
          <w:sz w:val="28"/>
          <w:szCs w:val="28"/>
          <w:lang w:val="uk-UA" w:eastAsia="ru-RU"/>
        </w:rPr>
      </w:pP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Тип закладу освіти</w:t>
      </w:r>
      <w:r w:rsidRPr="00220E7A">
        <w:rPr>
          <w:rFonts w:ascii="Times New Roman" w:eastAsia="Times New Roman" w:hAnsi="Times New Roman" w:cs="Times New Roman"/>
          <w:sz w:val="28"/>
          <w:szCs w:val="28"/>
          <w:lang w:val="uk-UA" w:eastAsia="ru-RU"/>
        </w:rPr>
        <w:t xml:space="preserve"> – заклад загальної середньої освіти. </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Організаційно-правова форма</w:t>
      </w:r>
      <w:r w:rsidRPr="00220E7A">
        <w:rPr>
          <w:rFonts w:ascii="Times New Roman" w:eastAsia="Times New Roman" w:hAnsi="Times New Roman" w:cs="Times New Roman"/>
          <w:sz w:val="28"/>
          <w:szCs w:val="28"/>
          <w:lang w:val="uk-UA" w:eastAsia="ru-RU"/>
        </w:rPr>
        <w:t xml:space="preserve"> – комунальний заклад. </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Засновник</w:t>
      </w:r>
      <w:r w:rsidRPr="00220E7A">
        <w:rPr>
          <w:rFonts w:ascii="Times New Roman" w:eastAsia="Times New Roman" w:hAnsi="Times New Roman" w:cs="Times New Roman"/>
          <w:sz w:val="28"/>
          <w:szCs w:val="28"/>
          <w:lang w:val="uk-UA" w:eastAsia="ru-RU"/>
        </w:rPr>
        <w:t xml:space="preserve"> - Кілійська міська рада Одеської області. </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Повна назва</w:t>
      </w:r>
      <w:r w:rsidR="00D27285">
        <w:rPr>
          <w:rFonts w:ascii="Times New Roman" w:eastAsia="Times New Roman" w:hAnsi="Times New Roman" w:cs="Times New Roman"/>
          <w:sz w:val="28"/>
          <w:szCs w:val="28"/>
          <w:lang w:val="uk-UA" w:eastAsia="ru-RU"/>
        </w:rPr>
        <w:t xml:space="preserve"> - Труді</w:t>
      </w:r>
      <w:r>
        <w:rPr>
          <w:rFonts w:ascii="Times New Roman" w:eastAsia="Times New Roman" w:hAnsi="Times New Roman" w:cs="Times New Roman"/>
          <w:sz w:val="28"/>
          <w:szCs w:val="28"/>
          <w:lang w:val="uk-UA" w:eastAsia="ru-RU"/>
        </w:rPr>
        <w:t>вський</w:t>
      </w:r>
      <w:r w:rsidRPr="00220E7A">
        <w:rPr>
          <w:rFonts w:ascii="Times New Roman" w:eastAsia="Times New Roman" w:hAnsi="Times New Roman" w:cs="Times New Roman"/>
          <w:sz w:val="28"/>
          <w:szCs w:val="28"/>
          <w:lang w:val="uk-UA" w:eastAsia="ru-RU"/>
        </w:rPr>
        <w:t xml:space="preserve"> закла</w:t>
      </w:r>
      <w:r>
        <w:rPr>
          <w:rFonts w:ascii="Times New Roman" w:eastAsia="Times New Roman" w:hAnsi="Times New Roman" w:cs="Times New Roman"/>
          <w:sz w:val="28"/>
          <w:szCs w:val="28"/>
          <w:lang w:val="uk-UA" w:eastAsia="ru-RU"/>
        </w:rPr>
        <w:t xml:space="preserve">д загальної середньої освіти </w:t>
      </w:r>
      <w:r w:rsidRPr="00220E7A">
        <w:rPr>
          <w:rFonts w:ascii="Times New Roman" w:eastAsia="Times New Roman" w:hAnsi="Times New Roman" w:cs="Times New Roman"/>
          <w:sz w:val="28"/>
          <w:szCs w:val="28"/>
          <w:lang w:val="uk-UA" w:eastAsia="ru-RU"/>
        </w:rPr>
        <w:t xml:space="preserve"> Кілійської міської ради Одеської області.</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 xml:space="preserve">Місцезнаходження освітнього закладу: </w:t>
      </w:r>
      <w:r>
        <w:rPr>
          <w:rFonts w:ascii="Times New Roman" w:eastAsia="Times New Roman" w:hAnsi="Times New Roman" w:cs="Times New Roman"/>
          <w:sz w:val="28"/>
          <w:szCs w:val="28"/>
          <w:lang w:val="uk-UA" w:eastAsia="ru-RU"/>
        </w:rPr>
        <w:t>68331, Одеська область, Ізмаїльський район</w:t>
      </w:r>
      <w:r w:rsidRPr="00220E7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с. Трудове,  вул. Ушакова, 10</w:t>
      </w:r>
      <w:r w:rsidRPr="00220E7A">
        <w:rPr>
          <w:rFonts w:ascii="Times New Roman" w:eastAsia="Times New Roman" w:hAnsi="Times New Roman" w:cs="Times New Roman"/>
          <w:sz w:val="28"/>
          <w:szCs w:val="28"/>
          <w:lang w:val="uk-UA" w:eastAsia="ru-RU"/>
        </w:rPr>
        <w:t>.</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Орієнтовна кількість класів:</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5-х класів – 1, 6-х класів – 1.</w:t>
      </w:r>
    </w:p>
    <w:p w:rsidR="00723A2C" w:rsidRDefault="00220E7A" w:rsidP="00220E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О</w:t>
      </w:r>
      <w:r w:rsidRPr="00220E7A">
        <w:rPr>
          <w:rFonts w:ascii="Times New Roman" w:eastAsia="Times New Roman" w:hAnsi="Times New Roman" w:cs="Times New Roman"/>
          <w:b/>
          <w:sz w:val="28"/>
          <w:szCs w:val="28"/>
          <w:lang w:val="uk-UA" w:eastAsia="ru-RU"/>
        </w:rPr>
        <w:t>рієнтовна кількість учнів</w:t>
      </w:r>
      <w:r>
        <w:rPr>
          <w:rFonts w:ascii="Times New Roman" w:eastAsia="Times New Roman" w:hAnsi="Times New Roman" w:cs="Times New Roman"/>
          <w:b/>
          <w:sz w:val="28"/>
          <w:szCs w:val="28"/>
          <w:lang w:val="uk-UA" w:eastAsia="ru-RU"/>
        </w:rPr>
        <w:t xml:space="preserve"> 5-6</w:t>
      </w:r>
      <w:r w:rsidRPr="00220E7A">
        <w:rPr>
          <w:rFonts w:ascii="Times New Roman" w:eastAsia="Times New Roman" w:hAnsi="Times New Roman" w:cs="Times New Roman"/>
          <w:b/>
          <w:sz w:val="28"/>
          <w:szCs w:val="28"/>
          <w:lang w:val="uk-UA" w:eastAsia="ru-RU"/>
        </w:rPr>
        <w:t xml:space="preserve"> класів:</w:t>
      </w:r>
      <w:r w:rsidR="00723A2C">
        <w:rPr>
          <w:rFonts w:ascii="Times New Roman" w:eastAsia="Times New Roman" w:hAnsi="Times New Roman" w:cs="Times New Roman"/>
          <w:sz w:val="28"/>
          <w:szCs w:val="28"/>
          <w:lang w:val="uk-UA" w:eastAsia="ru-RU"/>
        </w:rPr>
        <w:t xml:space="preserve"> 25.</w:t>
      </w:r>
    </w:p>
    <w:p w:rsidR="00220E7A" w:rsidRPr="00220E7A" w:rsidRDefault="00220E7A" w:rsidP="00220E7A">
      <w:pPr>
        <w:spacing w:after="0" w:line="240" w:lineRule="auto"/>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Статутом закладу загальної середньої освіти визначено:</w:t>
      </w:r>
      <w:r w:rsidRPr="00220E7A">
        <w:rPr>
          <w:rFonts w:ascii="Times New Roman" w:eastAsia="Times New Roman" w:hAnsi="Times New Roman" w:cs="Times New Roman"/>
          <w:sz w:val="28"/>
          <w:szCs w:val="28"/>
          <w:lang w:val="uk-UA" w:eastAsia="ru-RU"/>
        </w:rPr>
        <w:t xml:space="preserve"> мовою освітнього процесу є державна мова</w:t>
      </w:r>
      <w:r w:rsidRPr="00220E7A">
        <w:rPr>
          <w:rFonts w:ascii="Times New Roman" w:eastAsia="Times New Roman" w:hAnsi="Times New Roman" w:cs="Times New Roman"/>
          <w:b/>
          <w:sz w:val="28"/>
          <w:szCs w:val="28"/>
          <w:lang w:val="uk-UA" w:eastAsia="ru-RU"/>
        </w:rPr>
        <w:t>.</w:t>
      </w:r>
      <w:r w:rsidRPr="00220E7A">
        <w:rPr>
          <w:rFonts w:ascii="Times New Roman" w:eastAsia="Times New Roman" w:hAnsi="Times New Roman" w:cs="Times New Roman"/>
          <w:sz w:val="28"/>
          <w:szCs w:val="28"/>
          <w:lang w:val="uk-UA" w:eastAsia="ru-RU"/>
        </w:rPr>
        <w:t xml:space="preserve"> </w:t>
      </w:r>
    </w:p>
    <w:p w:rsidR="00220E7A" w:rsidRDefault="00220E7A">
      <w:pPr>
        <w:rPr>
          <w:rFonts w:ascii="Times New Roman" w:hAnsi="Times New Roman" w:cs="Times New Roman"/>
          <w:lang w:val="uk-UA"/>
        </w:rPr>
      </w:pPr>
    </w:p>
    <w:p w:rsidR="00220E7A" w:rsidRPr="00220E7A" w:rsidRDefault="00DB6E88" w:rsidP="00220E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220E7A" w:rsidRPr="00220E7A">
        <w:rPr>
          <w:rFonts w:ascii="Times New Roman" w:eastAsia="Times New Roman" w:hAnsi="Times New Roman" w:cs="Times New Roman"/>
          <w:b/>
          <w:sz w:val="28"/>
          <w:szCs w:val="28"/>
          <w:lang w:val="uk-UA" w:eastAsia="ru-RU"/>
        </w:rPr>
        <w:t xml:space="preserve">Освітня програма закладу загальної середньої освіти, </w:t>
      </w:r>
      <w:r w:rsidR="00220E7A" w:rsidRPr="00220E7A">
        <w:rPr>
          <w:rFonts w:ascii="Times New Roman" w:eastAsia="Times New Roman" w:hAnsi="Times New Roman" w:cs="Times New Roman"/>
          <w:b/>
          <w:sz w:val="28"/>
          <w:szCs w:val="24"/>
          <w:shd w:val="clear" w:color="auto" w:fill="FFFFFF"/>
          <w:lang w:val="uk-UA" w:eastAsia="ru-RU"/>
        </w:rPr>
        <w:t xml:space="preserve"> </w:t>
      </w:r>
      <w:r w:rsidR="001B5966">
        <w:rPr>
          <w:rFonts w:ascii="Times New Roman" w:eastAsia="Times New Roman" w:hAnsi="Times New Roman" w:cs="Times New Roman"/>
          <w:b/>
          <w:sz w:val="28"/>
          <w:szCs w:val="24"/>
          <w:shd w:val="clear" w:color="auto" w:fill="FFFFFF"/>
          <w:lang w:val="uk-UA" w:eastAsia="ru-RU"/>
        </w:rPr>
        <w:t>другий рівень повної загальної середньої освіти</w:t>
      </w:r>
      <w:r w:rsidR="00220E7A" w:rsidRPr="00220E7A">
        <w:rPr>
          <w:rFonts w:ascii="Times New Roman" w:eastAsia="Times New Roman" w:hAnsi="Times New Roman" w:cs="Times New Roman"/>
          <w:b/>
          <w:sz w:val="28"/>
          <w:szCs w:val="24"/>
          <w:shd w:val="clear" w:color="auto" w:fill="FFFFFF"/>
          <w:lang w:val="uk-UA" w:eastAsia="ru-RU"/>
        </w:rPr>
        <w:t xml:space="preserve"> – базова середня освіта</w:t>
      </w:r>
      <w:r>
        <w:rPr>
          <w:rFonts w:ascii="Times New Roman" w:eastAsia="Times New Roman" w:hAnsi="Times New Roman" w:cs="Times New Roman"/>
          <w:b/>
          <w:sz w:val="28"/>
          <w:szCs w:val="24"/>
          <w:shd w:val="clear" w:color="auto" w:fill="FFFFFF"/>
          <w:lang w:val="uk-UA" w:eastAsia="ru-RU"/>
        </w:rPr>
        <w:t>, адаптаційний цикл</w:t>
      </w:r>
      <w:r w:rsidR="00220E7A" w:rsidRPr="00220E7A">
        <w:rPr>
          <w:rFonts w:ascii="Times New Roman" w:eastAsia="Times New Roman" w:hAnsi="Times New Roman" w:cs="Times New Roman"/>
          <w:b/>
          <w:sz w:val="28"/>
          <w:szCs w:val="24"/>
          <w:shd w:val="clear" w:color="auto" w:fill="FFFFFF"/>
          <w:lang w:val="uk-UA" w:eastAsia="ru-RU"/>
        </w:rPr>
        <w:t xml:space="preserve"> (5,6 класи), </w:t>
      </w:r>
      <w:r w:rsidR="00220E7A" w:rsidRPr="00220E7A">
        <w:rPr>
          <w:rFonts w:ascii="Times New Roman" w:eastAsia="Times New Roman" w:hAnsi="Times New Roman" w:cs="Times New Roman"/>
          <w:b/>
          <w:sz w:val="28"/>
          <w:szCs w:val="28"/>
          <w:lang w:val="uk-UA" w:eastAsia="ru-RU"/>
        </w:rPr>
        <w:t xml:space="preserve"> розроблена на виконання законів України «Про освіту»,</w:t>
      </w:r>
      <w:r w:rsidR="00220E7A" w:rsidRPr="00220E7A">
        <w:rPr>
          <w:rFonts w:ascii="Times New Roman" w:eastAsia="Times New Roman" w:hAnsi="Times New Roman" w:cs="Times New Roman"/>
          <w:sz w:val="28"/>
          <w:szCs w:val="28"/>
          <w:lang w:val="uk-UA" w:eastAsia="ru-RU"/>
        </w:rPr>
        <w:t xml:space="preserve"> </w:t>
      </w:r>
      <w:r w:rsidR="00220E7A" w:rsidRPr="00220E7A">
        <w:rPr>
          <w:rFonts w:ascii="Times New Roman" w:eastAsia="Calibri" w:hAnsi="Times New Roman" w:cs="Times New Roman"/>
          <w:sz w:val="28"/>
          <w:szCs w:val="28"/>
          <w:lang w:val="uk-UA" w:eastAsia="ru-RU"/>
        </w:rPr>
        <w:t xml:space="preserve">«Про повну загальну середню освіту» </w:t>
      </w:r>
      <w:r w:rsidR="00220E7A" w:rsidRPr="00220E7A">
        <w:rPr>
          <w:rFonts w:ascii="Times New Roman" w:eastAsia="Times New Roman" w:hAnsi="Times New Roman" w:cs="Times New Roman"/>
          <w:sz w:val="28"/>
          <w:szCs w:val="28"/>
          <w:lang w:val="uk-UA" w:eastAsia="ru-RU"/>
        </w:rPr>
        <w:t xml:space="preserve"> та постанови Кабінету Міністрів України від 30 вересня 2020 року № 898 «Про затвердження Державного стандарту базової середньої освіти», </w:t>
      </w:r>
      <w:r w:rsidR="00220E7A" w:rsidRPr="00220E7A">
        <w:rPr>
          <w:rFonts w:ascii="Times New Roman" w:eastAsia="Times New Roman" w:hAnsi="Times New Roman" w:cs="Times New Roman"/>
          <w:b/>
          <w:sz w:val="28"/>
          <w:szCs w:val="28"/>
          <w:lang w:val="uk-UA" w:eastAsia="ru-RU"/>
        </w:rPr>
        <w:t>на основі Типової освітньої програми</w:t>
      </w:r>
      <w:r w:rsidR="00220E7A" w:rsidRPr="00220E7A">
        <w:rPr>
          <w:rFonts w:ascii="Times New Roman" w:eastAsia="Times New Roman" w:hAnsi="Times New Roman" w:cs="Times New Roman"/>
          <w:sz w:val="28"/>
          <w:szCs w:val="28"/>
          <w:lang w:val="uk-UA" w:eastAsia="ru-RU"/>
        </w:rPr>
        <w:t xml:space="preserve"> для 5-9-х класів закладів загальної  середньої освіти, затвердженої наказом МОН України від 19 лютого 2021 року № 235.</w:t>
      </w:r>
    </w:p>
    <w:p w:rsidR="00220E7A" w:rsidRPr="00220E7A" w:rsidRDefault="00220E7A" w:rsidP="00220E7A">
      <w:pPr>
        <w:spacing w:after="0" w:line="240" w:lineRule="auto"/>
        <w:rPr>
          <w:rFonts w:ascii="Times New Roman" w:eastAsia="Times New Roman" w:hAnsi="Times New Roman" w:cs="Times New Roman"/>
          <w:sz w:val="28"/>
          <w:szCs w:val="28"/>
          <w:lang w:val="uk-UA" w:eastAsia="ru-RU"/>
        </w:rPr>
      </w:pPr>
    </w:p>
    <w:p w:rsidR="00220E7A" w:rsidRDefault="00220E7A" w:rsidP="00220E7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20E7A">
        <w:rPr>
          <w:rFonts w:ascii="Times New Roman" w:eastAsia="Times New Roman" w:hAnsi="Times New Roman" w:cs="Times New Roman"/>
          <w:sz w:val="28"/>
          <w:szCs w:val="28"/>
          <w:lang w:val="uk-UA" w:eastAsia="ru-RU"/>
        </w:rPr>
        <w:t>Осв</w:t>
      </w:r>
      <w:r w:rsidR="001B5966">
        <w:rPr>
          <w:rFonts w:ascii="Times New Roman" w:eastAsia="Times New Roman" w:hAnsi="Times New Roman" w:cs="Times New Roman"/>
          <w:sz w:val="28"/>
          <w:szCs w:val="28"/>
          <w:lang w:val="uk-UA" w:eastAsia="ru-RU"/>
        </w:rPr>
        <w:t xml:space="preserve">ітня </w:t>
      </w:r>
      <w:r w:rsidR="00DB6E88">
        <w:rPr>
          <w:rFonts w:ascii="Times New Roman" w:eastAsia="Times New Roman" w:hAnsi="Times New Roman" w:cs="Times New Roman"/>
          <w:sz w:val="28"/>
          <w:szCs w:val="28"/>
          <w:lang w:val="uk-UA" w:eastAsia="ru-RU"/>
        </w:rPr>
        <w:t xml:space="preserve">програма </w:t>
      </w:r>
      <w:r w:rsidRPr="00220E7A">
        <w:rPr>
          <w:rFonts w:ascii="Times New Roman" w:eastAsia="Times New Roman" w:hAnsi="Times New Roman" w:cs="Times New Roman"/>
          <w:sz w:val="28"/>
          <w:szCs w:val="28"/>
          <w:lang w:val="uk-UA" w:eastAsia="ru-RU"/>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w:t>
      </w:r>
      <w:r w:rsidR="00DB6E88">
        <w:rPr>
          <w:rFonts w:ascii="Times New Roman" w:eastAsia="Times New Roman" w:hAnsi="Times New Roman" w:cs="Times New Roman"/>
          <w:sz w:val="28"/>
          <w:szCs w:val="28"/>
          <w:lang w:val="uk-UA" w:eastAsia="ru-RU"/>
        </w:rPr>
        <w:t>артом базової середньої освіти</w:t>
      </w:r>
      <w:r w:rsidRPr="00220E7A">
        <w:rPr>
          <w:rFonts w:ascii="Times New Roman" w:eastAsia="Times New Roman" w:hAnsi="Times New Roman" w:cs="Times New Roman"/>
          <w:sz w:val="28"/>
          <w:szCs w:val="28"/>
          <w:lang w:val="uk-UA" w:eastAsia="ru-RU"/>
        </w:rPr>
        <w:t>.</w:t>
      </w:r>
    </w:p>
    <w:p w:rsidR="001B5966" w:rsidRDefault="001B5966" w:rsidP="00220E7A">
      <w:pPr>
        <w:spacing w:after="0" w:line="240" w:lineRule="auto"/>
        <w:jc w:val="both"/>
        <w:rPr>
          <w:rFonts w:ascii="Times New Roman" w:eastAsia="Times New Roman" w:hAnsi="Times New Roman" w:cs="Times New Roman"/>
          <w:sz w:val="28"/>
          <w:szCs w:val="28"/>
          <w:lang w:val="uk-UA" w:eastAsia="ru-RU"/>
        </w:rPr>
      </w:pPr>
    </w:p>
    <w:p w:rsidR="001B5966" w:rsidRPr="001B5966" w:rsidRDefault="001B5966" w:rsidP="001B596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Базова середня </w:t>
      </w:r>
      <w:r w:rsidRPr="001B5966">
        <w:rPr>
          <w:rFonts w:ascii="Times New Roman" w:eastAsia="Times New Roman" w:hAnsi="Times New Roman" w:cs="Times New Roman"/>
          <w:b/>
          <w:sz w:val="28"/>
          <w:szCs w:val="28"/>
          <w:lang w:val="uk-UA" w:eastAsia="ru-RU"/>
        </w:rPr>
        <w:t>освіта</w:t>
      </w:r>
      <w:r>
        <w:rPr>
          <w:rFonts w:ascii="Times New Roman" w:eastAsia="Times New Roman" w:hAnsi="Times New Roman" w:cs="Times New Roman"/>
          <w:sz w:val="28"/>
          <w:szCs w:val="28"/>
          <w:lang w:val="uk-UA" w:eastAsia="ru-RU"/>
        </w:rPr>
        <w:t xml:space="preserve"> – це другий</w:t>
      </w:r>
      <w:r w:rsidRPr="001B5966">
        <w:rPr>
          <w:rFonts w:ascii="Times New Roman" w:eastAsia="Times New Roman" w:hAnsi="Times New Roman" w:cs="Times New Roman"/>
          <w:sz w:val="28"/>
          <w:szCs w:val="28"/>
          <w:lang w:val="uk-UA" w:eastAsia="ru-RU"/>
        </w:rPr>
        <w:t xml:space="preserve"> рівень повної загальної середньої</w:t>
      </w:r>
      <w:r>
        <w:rPr>
          <w:rFonts w:ascii="Times New Roman" w:eastAsia="Times New Roman" w:hAnsi="Times New Roman" w:cs="Times New Roman"/>
          <w:sz w:val="28"/>
          <w:szCs w:val="28"/>
          <w:lang w:val="uk-UA" w:eastAsia="ru-RU"/>
        </w:rPr>
        <w:t xml:space="preserve"> освіти, який відповідає другому</w:t>
      </w:r>
      <w:r w:rsidRPr="001B5966">
        <w:rPr>
          <w:rFonts w:ascii="Times New Roman" w:eastAsia="Times New Roman" w:hAnsi="Times New Roman" w:cs="Times New Roman"/>
          <w:sz w:val="28"/>
          <w:szCs w:val="28"/>
          <w:lang w:val="uk-UA" w:eastAsia="ru-RU"/>
        </w:rPr>
        <w:t xml:space="preserve"> рівню Національної рамки кваліфікацій. </w:t>
      </w:r>
    </w:p>
    <w:p w:rsidR="001B5966" w:rsidRDefault="001B5966" w:rsidP="00220E7A">
      <w:pPr>
        <w:spacing w:after="0" w:line="240" w:lineRule="auto"/>
        <w:jc w:val="both"/>
        <w:rPr>
          <w:rFonts w:ascii="Times New Roman" w:eastAsia="Times New Roman" w:hAnsi="Times New Roman" w:cs="Times New Roman"/>
          <w:sz w:val="28"/>
          <w:szCs w:val="28"/>
          <w:lang w:val="uk-UA" w:eastAsia="ru-RU"/>
        </w:rPr>
      </w:pPr>
    </w:p>
    <w:p w:rsidR="00220E7A" w:rsidRPr="00220E7A" w:rsidRDefault="001B5966" w:rsidP="00220E7A">
      <w:pPr>
        <w:spacing w:after="20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20E7A" w:rsidRPr="00220E7A">
        <w:rPr>
          <w:rFonts w:ascii="Times New Roman" w:eastAsia="Times New Roman" w:hAnsi="Times New Roman" w:cs="Times New Roman"/>
          <w:b/>
          <w:sz w:val="28"/>
          <w:szCs w:val="28"/>
          <w:lang w:val="uk-UA" w:eastAsia="ru-RU"/>
        </w:rPr>
        <w:t>Метою базової середньої освіти</w:t>
      </w:r>
      <w:r w:rsidR="00220E7A" w:rsidRPr="00220E7A">
        <w:rPr>
          <w:rFonts w:ascii="Times New Roman" w:eastAsia="Times New Roman" w:hAnsi="Times New Roman" w:cs="Times New Roman"/>
          <w:sz w:val="28"/>
          <w:szCs w:val="28"/>
          <w:lang w:val="uk-UA" w:eastAsia="ru-RU"/>
        </w:rPr>
        <w:t xml:space="preserve">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b/>
          <w:sz w:val="28"/>
          <w:szCs w:val="28"/>
          <w:lang w:val="uk-UA" w:eastAsia="ru-RU"/>
        </w:rPr>
        <w:t>Реалізація мети базової середньої освіти</w:t>
      </w:r>
      <w:r w:rsidRPr="00220E7A">
        <w:rPr>
          <w:rFonts w:ascii="Times New Roman" w:eastAsia="Times New Roman" w:hAnsi="Times New Roman" w:cs="Times New Roman"/>
          <w:sz w:val="28"/>
          <w:szCs w:val="28"/>
          <w:lang w:val="uk-UA" w:eastAsia="ru-RU"/>
        </w:rPr>
        <w:t xml:space="preserve"> ґрунтується на таких ціннісних орієнтирах, як:</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 xml:space="preserve">повага до особистості учня та визнання пріоритету його інтересів, досвіду, власного вибору, прагнень, ставлення у визначенні мети та </w:t>
      </w:r>
      <w:r w:rsidRPr="00220E7A">
        <w:rPr>
          <w:rFonts w:ascii="Times New Roman" w:eastAsia="Times New Roman" w:hAnsi="Times New Roman" w:cs="Times New Roman"/>
          <w:sz w:val="28"/>
          <w:szCs w:val="28"/>
          <w:lang w:val="uk-UA" w:eastAsia="ru-RU"/>
        </w:rPr>
        <w:lastRenderedPageBreak/>
        <w:t>організації освітнього процесу, підтримка пізнавального інтересу та наполегливості;</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забезпечення рівного доступу кожного учня до освіти без будь-яких форм дискримінації учасників освітнього процесу;</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створення освітнього середовища, в якому забезпечено атмосферу довіри, без будь-яких форм дискримінації учасників освітнього процесу;</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220E7A" w:rsidRP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 xml:space="preserve">формування в учнів активної громадянської позиції, патріотизму, поваги до культурних цінностей українського народу, його </w:t>
      </w:r>
      <w:r w:rsidRPr="00220E7A">
        <w:rPr>
          <w:rFonts w:ascii="Times New Roman" w:eastAsia="Times New Roman" w:hAnsi="Times New Roman" w:cs="Times New Roman"/>
          <w:sz w:val="28"/>
          <w:szCs w:val="28"/>
          <w:lang w:val="uk-UA" w:eastAsia="ru-RU"/>
        </w:rPr>
        <w:br/>
        <w:t>історико-культурного надбання і традицій, державної мови;</w:t>
      </w:r>
    </w:p>
    <w:p w:rsidR="00220E7A" w:rsidRDefault="00220E7A" w:rsidP="00220E7A">
      <w:pPr>
        <w:spacing w:before="120" w:after="0" w:line="240" w:lineRule="auto"/>
        <w:ind w:firstLine="567"/>
        <w:jc w:val="both"/>
        <w:rPr>
          <w:rFonts w:ascii="Times New Roman" w:eastAsia="Times New Roman" w:hAnsi="Times New Roman" w:cs="Times New Roman"/>
          <w:sz w:val="28"/>
          <w:szCs w:val="28"/>
          <w:lang w:val="uk-UA" w:eastAsia="ru-RU"/>
        </w:rPr>
      </w:pPr>
      <w:r w:rsidRPr="00220E7A">
        <w:rPr>
          <w:rFonts w:ascii="Times New Roman" w:eastAsia="Times New Roman" w:hAnsi="Times New Roman" w:cs="Times New Roman"/>
          <w:sz w:val="28"/>
          <w:szCs w:val="28"/>
          <w:lang w:val="uk-UA" w:eastAsia="ru-RU"/>
        </w:rPr>
        <w:t>плекання в учнів любові до рідного краю, відповідального ставлення до довкілля.</w:t>
      </w:r>
    </w:p>
    <w:p w:rsidR="001C267C" w:rsidRPr="001C267C" w:rsidRDefault="001C267C" w:rsidP="001C267C">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Базова середня</w:t>
      </w:r>
      <w:r w:rsidRPr="001C267C">
        <w:rPr>
          <w:rFonts w:ascii="Times New Roman" w:eastAsia="Times New Roman" w:hAnsi="Times New Roman" w:cs="Times New Roman"/>
          <w:sz w:val="28"/>
          <w:szCs w:val="28"/>
          <w:lang w:val="uk-UA" w:eastAsia="ru-RU"/>
        </w:rPr>
        <w:t xml:space="preserve"> освіта п</w:t>
      </w:r>
      <w:r>
        <w:rPr>
          <w:rFonts w:ascii="Times New Roman" w:eastAsia="Times New Roman" w:hAnsi="Times New Roman" w:cs="Times New Roman"/>
          <w:sz w:val="28"/>
          <w:szCs w:val="28"/>
          <w:lang w:val="uk-UA" w:eastAsia="ru-RU"/>
        </w:rPr>
        <w:t>ередбачає поділ на два цикли – 5–6</w:t>
      </w:r>
      <w:r w:rsidRPr="001C267C">
        <w:rPr>
          <w:rFonts w:ascii="Times New Roman" w:eastAsia="Times New Roman" w:hAnsi="Times New Roman" w:cs="Times New Roman"/>
          <w:sz w:val="28"/>
          <w:szCs w:val="28"/>
          <w:lang w:val="uk-UA" w:eastAsia="ru-RU"/>
        </w:rPr>
        <w:t xml:space="preserve"> класи </w:t>
      </w:r>
      <w:r>
        <w:rPr>
          <w:rFonts w:ascii="Times New Roman" w:eastAsia="Times New Roman" w:hAnsi="Times New Roman" w:cs="Times New Roman"/>
          <w:sz w:val="28"/>
          <w:szCs w:val="28"/>
          <w:lang w:val="uk-UA" w:eastAsia="ru-RU"/>
        </w:rPr>
        <w:t>(адапційний) і 7–9</w:t>
      </w:r>
      <w:r w:rsidRPr="001C267C">
        <w:rPr>
          <w:rFonts w:ascii="Times New Roman" w:eastAsia="Times New Roman" w:hAnsi="Times New Roman" w:cs="Times New Roman"/>
          <w:sz w:val="28"/>
          <w:szCs w:val="28"/>
          <w:lang w:val="uk-UA" w:eastAsia="ru-RU"/>
        </w:rPr>
        <w:t xml:space="preserve"> класи</w:t>
      </w:r>
      <w:r>
        <w:rPr>
          <w:rFonts w:ascii="Times New Roman" w:eastAsia="Times New Roman" w:hAnsi="Times New Roman" w:cs="Times New Roman"/>
          <w:sz w:val="28"/>
          <w:szCs w:val="28"/>
          <w:lang w:val="uk-UA" w:eastAsia="ru-RU"/>
        </w:rPr>
        <w:t xml:space="preserve"> (базове предметне навчання)</w:t>
      </w:r>
      <w:r w:rsidRPr="001C267C">
        <w:rPr>
          <w:rFonts w:ascii="Times New Roman" w:eastAsia="Times New Roman" w:hAnsi="Times New Roman" w:cs="Times New Roman"/>
          <w:sz w:val="28"/>
          <w:szCs w:val="28"/>
          <w:lang w:val="uk-UA" w:eastAsia="ru-RU"/>
        </w:rPr>
        <w:t xml:space="preserve">, що враховують вікові </w:t>
      </w:r>
      <w:r>
        <w:rPr>
          <w:rFonts w:ascii="Times New Roman" w:eastAsia="Times New Roman" w:hAnsi="Times New Roman" w:cs="Times New Roman"/>
          <w:sz w:val="28"/>
          <w:szCs w:val="28"/>
          <w:lang w:val="uk-UA" w:eastAsia="ru-RU"/>
        </w:rPr>
        <w:t>та індивідуальні особливості розвитку і</w:t>
      </w:r>
      <w:r w:rsidRPr="001C267C">
        <w:rPr>
          <w:rFonts w:ascii="Times New Roman" w:eastAsia="Times New Roman" w:hAnsi="Times New Roman" w:cs="Times New Roman"/>
          <w:sz w:val="28"/>
          <w:szCs w:val="28"/>
          <w:lang w:val="uk-UA" w:eastAsia="ru-RU"/>
        </w:rPr>
        <w:t xml:space="preserve"> потреб</w:t>
      </w:r>
      <w:r>
        <w:rPr>
          <w:rFonts w:ascii="Times New Roman" w:eastAsia="Times New Roman" w:hAnsi="Times New Roman" w:cs="Times New Roman"/>
          <w:sz w:val="28"/>
          <w:szCs w:val="28"/>
          <w:lang w:val="uk-UA" w:eastAsia="ru-RU"/>
        </w:rPr>
        <w:t>и учнів, а також забезпечити просування індивідуальними освітніми траєкторіями</w:t>
      </w:r>
      <w:r w:rsidRPr="001C267C">
        <w:rPr>
          <w:rFonts w:ascii="Times New Roman" w:eastAsia="Times New Roman" w:hAnsi="Times New Roman" w:cs="Times New Roman"/>
          <w:sz w:val="28"/>
          <w:szCs w:val="28"/>
          <w:lang w:val="uk-UA" w:eastAsia="ru-RU"/>
        </w:rPr>
        <w:t>.</w:t>
      </w:r>
    </w:p>
    <w:p w:rsidR="001C267C" w:rsidRDefault="001C267C" w:rsidP="001C267C">
      <w:pPr>
        <w:widowControl w:val="0"/>
        <w:spacing w:after="0" w:line="240" w:lineRule="auto"/>
        <w:jc w:val="both"/>
        <w:rPr>
          <w:rFonts w:ascii="Times New Roman" w:eastAsia="Times New Roman" w:hAnsi="Times New Roman" w:cs="Times New Roman"/>
          <w:sz w:val="28"/>
          <w:szCs w:val="28"/>
          <w:lang w:val="uk-UA" w:eastAsia="ru-RU"/>
        </w:rPr>
      </w:pPr>
    </w:p>
    <w:p w:rsidR="001B5966" w:rsidRDefault="001C267C" w:rsidP="001C267C">
      <w:pPr>
        <w:widowControl w:val="0"/>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i/>
          <w:iCs/>
          <w:spacing w:val="-10"/>
          <w:sz w:val="28"/>
          <w:szCs w:val="28"/>
          <w:shd w:val="clear" w:color="auto" w:fill="FFFFFF"/>
          <w:lang w:val="uk-UA" w:eastAsia="uk-UA"/>
        </w:rPr>
        <w:t>Освітня п</w:t>
      </w:r>
      <w:r w:rsidR="00DB6E88">
        <w:rPr>
          <w:rFonts w:ascii="Times New Roman" w:eastAsia="Times New Roman" w:hAnsi="Times New Roman" w:cs="Times New Roman"/>
          <w:b/>
          <w:i/>
          <w:iCs/>
          <w:spacing w:val="-10"/>
          <w:sz w:val="28"/>
          <w:szCs w:val="28"/>
          <w:shd w:val="clear" w:color="auto" w:fill="FFFFFF"/>
          <w:lang w:val="uk-UA" w:eastAsia="uk-UA"/>
        </w:rPr>
        <w:t>рограма</w:t>
      </w:r>
      <w:r w:rsidR="001B5966" w:rsidRPr="001B5966">
        <w:rPr>
          <w:rFonts w:ascii="Times New Roman" w:eastAsia="Times New Roman" w:hAnsi="Times New Roman" w:cs="Times New Roman"/>
          <w:b/>
          <w:sz w:val="28"/>
          <w:szCs w:val="28"/>
          <w:lang w:val="uk-UA" w:eastAsia="ru-RU"/>
        </w:rPr>
        <w:t xml:space="preserve"> </w:t>
      </w:r>
      <w:r w:rsidR="001B5966" w:rsidRPr="001B5966">
        <w:rPr>
          <w:rFonts w:ascii="Times New Roman" w:eastAsia="Times New Roman" w:hAnsi="Times New Roman" w:cs="Times New Roman"/>
          <w:sz w:val="28"/>
          <w:szCs w:val="24"/>
          <w:lang w:val="uk-UA" w:eastAsia="ru-RU"/>
        </w:rPr>
        <w:t>передбачає досягнення учнями результатів навчання (компетентностей), визначених Державним стандартом.</w:t>
      </w:r>
    </w:p>
    <w:p w:rsidR="00DB6E88" w:rsidRPr="001B5966" w:rsidRDefault="00DB6E88" w:rsidP="00DB6E88">
      <w:pPr>
        <w:widowControl w:val="0"/>
        <w:spacing w:after="0" w:line="240" w:lineRule="auto"/>
        <w:jc w:val="both"/>
        <w:rPr>
          <w:rFonts w:ascii="Times New Roman" w:eastAsia="Times New Roman" w:hAnsi="Times New Roman" w:cs="Times New Roman"/>
          <w:sz w:val="28"/>
          <w:szCs w:val="24"/>
          <w:lang w:val="uk-UA" w:eastAsia="ru-RU"/>
        </w:rPr>
      </w:pPr>
      <w:r>
        <w:rPr>
          <w:rFonts w:ascii="Times New Roman" w:hAnsi="Times New Roman"/>
          <w:sz w:val="28"/>
          <w:szCs w:val="28"/>
          <w:lang w:val="uk-UA"/>
        </w:rPr>
        <w:t xml:space="preserve">        </w:t>
      </w:r>
      <w:r w:rsidRPr="00894E3F">
        <w:rPr>
          <w:rFonts w:ascii="Times New Roman" w:hAnsi="Times New Roman"/>
          <w:sz w:val="28"/>
          <w:szCs w:val="28"/>
          <w:lang w:val="uk-UA"/>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DB6E88" w:rsidRPr="00E97F21" w:rsidRDefault="00DB6E88" w:rsidP="00DB6E88">
      <w:pPr>
        <w:widowControl w:val="0"/>
        <w:spacing w:after="0" w:line="240" w:lineRule="auto"/>
        <w:ind w:firstLine="708"/>
        <w:jc w:val="both"/>
        <w:rPr>
          <w:rFonts w:ascii="Times New Roman" w:eastAsia="Calibri" w:hAnsi="Times New Roman" w:cs="Times New Roman"/>
          <w:b/>
          <w:sz w:val="28"/>
          <w:szCs w:val="28"/>
          <w:lang w:val="uk-UA"/>
        </w:rPr>
      </w:pPr>
      <w:r w:rsidRPr="00E97F21">
        <w:rPr>
          <w:rFonts w:ascii="Times New Roman" w:eastAsia="Calibri" w:hAnsi="Times New Roman" w:cs="Times New Roman"/>
          <w:b/>
          <w:sz w:val="28"/>
          <w:szCs w:val="28"/>
          <w:lang w:val="uk-UA"/>
        </w:rPr>
        <w:t>Зміст Освітньої програми дає можливість формування у здобувачів освіти таких ключових компетентностей:</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DB6E88">
        <w:rPr>
          <w:rFonts w:ascii="Times New Roman" w:eastAsia="Calibri" w:hAnsi="Times New Roman" w:cs="Times New Roman"/>
          <w:sz w:val="28"/>
          <w:szCs w:val="28"/>
          <w:lang w:val="uk-UA"/>
        </w:rPr>
        <w:lastRenderedPageBreak/>
        <w:t xml:space="preserve">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DB6E88">
        <w:rPr>
          <w:rFonts w:ascii="Times New Roman" w:eastAsia="Calibri" w:hAnsi="Times New Roman" w:cs="Times New Roman"/>
          <w:sz w:val="28"/>
          <w:szCs w:val="28"/>
          <w:lang w:val="uk-UA"/>
        </w:rPr>
        <w:lastRenderedPageBreak/>
        <w:t xml:space="preserve">дбайливе ставлення до власного здоров’я і збереження здоров’я інших людей, дотримання здорового способу життя; </w:t>
      </w:r>
    </w:p>
    <w:p w:rsidR="00DB6E88" w:rsidRPr="00DB6E88" w:rsidRDefault="00DB6E88" w:rsidP="00DB6E88">
      <w:pPr>
        <w:widowControl w:val="0"/>
        <w:spacing w:after="0" w:line="240" w:lineRule="auto"/>
        <w:ind w:firstLine="708"/>
        <w:jc w:val="both"/>
        <w:rPr>
          <w:rFonts w:ascii="Times New Roman" w:eastAsia="Calibri" w:hAnsi="Times New Roman" w:cs="Times New Roman"/>
          <w:sz w:val="28"/>
          <w:szCs w:val="28"/>
          <w:lang w:val="uk-UA"/>
        </w:rPr>
      </w:pPr>
      <w:r w:rsidRPr="00DB6E88">
        <w:rPr>
          <w:rFonts w:ascii="Times New Roman" w:eastAsia="Calibri"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DB6E88" w:rsidRPr="00DB6E88" w:rsidRDefault="00DB6E88" w:rsidP="00DB6E88">
      <w:pPr>
        <w:widowControl w:val="0"/>
        <w:spacing w:after="0" w:line="240" w:lineRule="auto"/>
        <w:ind w:firstLine="708"/>
        <w:jc w:val="both"/>
        <w:rPr>
          <w:rFonts w:ascii="Times New Roman" w:eastAsia="Times New Roman" w:hAnsi="Times New Roman" w:cs="Times New Roman"/>
          <w:sz w:val="28"/>
          <w:szCs w:val="28"/>
          <w:lang w:val="uk-UA" w:eastAsia="ru-RU"/>
        </w:rPr>
      </w:pPr>
      <w:r w:rsidRPr="00DB6E88">
        <w:rPr>
          <w:rFonts w:ascii="Times New Roman" w:eastAsia="Calibri"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DB6E88" w:rsidRPr="00DB6E88" w:rsidRDefault="00DB6E88" w:rsidP="00DB6E88">
      <w:pPr>
        <w:widowControl w:val="0"/>
        <w:spacing w:after="0" w:line="240" w:lineRule="auto"/>
        <w:ind w:firstLine="708"/>
        <w:jc w:val="both"/>
        <w:rPr>
          <w:rFonts w:ascii="Times New Roman" w:eastAsia="Times New Roman" w:hAnsi="Times New Roman" w:cs="Times New Roman"/>
          <w:sz w:val="28"/>
          <w:szCs w:val="24"/>
          <w:lang w:val="uk-UA" w:eastAsia="ru-RU"/>
        </w:rPr>
      </w:pPr>
      <w:r w:rsidRPr="00DB6E88">
        <w:rPr>
          <w:rFonts w:ascii="Times New Roman" w:eastAsia="Times New Roman" w:hAnsi="Times New Roman" w:cs="Times New Roman"/>
          <w:sz w:val="28"/>
          <w:szCs w:val="24"/>
          <w:lang w:val="uk-UA" w:eastAsia="ru-RU"/>
        </w:rPr>
        <w:t xml:space="preserve">Освітня програма, сформована на основі Типової освітньої програми, не потребує окремого затвердження центральним органом забезпечення  якості освіти. Вона схвалена педагогічною радою закладу загальної середньої освіти та затверджена його директором. </w:t>
      </w:r>
    </w:p>
    <w:p w:rsidR="00DB6E88" w:rsidRPr="00DB6E88" w:rsidRDefault="00DB6E88" w:rsidP="00DB6E88">
      <w:pPr>
        <w:widowControl w:val="0"/>
        <w:spacing w:after="0" w:line="240" w:lineRule="auto"/>
        <w:ind w:firstLine="708"/>
        <w:jc w:val="both"/>
        <w:rPr>
          <w:rFonts w:ascii="Times New Roman" w:eastAsia="Times New Roman" w:hAnsi="Times New Roman" w:cs="Times New Roman"/>
          <w:sz w:val="28"/>
          <w:szCs w:val="24"/>
          <w:lang w:val="uk-UA" w:eastAsia="ru-RU"/>
        </w:rPr>
      </w:pPr>
      <w:r w:rsidRPr="00DB6E88">
        <w:rPr>
          <w:rFonts w:ascii="Times New Roman" w:eastAsia="Times New Roman" w:hAnsi="Times New Roman" w:cs="Times New Roman"/>
          <w:sz w:val="28"/>
          <w:szCs w:val="24"/>
          <w:lang w:val="uk-UA" w:eastAsia="ru-RU"/>
        </w:rPr>
        <w:t>Освітня програма та перелік освітніх компонентів, що передбачені відповідною Освітньою програмою, оприлюднюються на вебсайті закладу.</w:t>
      </w:r>
    </w:p>
    <w:p w:rsidR="00DB6E88" w:rsidRPr="00DB6E88" w:rsidRDefault="00DB6E88" w:rsidP="00DB6E88">
      <w:pPr>
        <w:widowControl w:val="0"/>
        <w:spacing w:after="0" w:line="240" w:lineRule="auto"/>
        <w:ind w:firstLine="708"/>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4"/>
          <w:lang w:val="uk-UA" w:eastAsia="ru-RU"/>
        </w:rPr>
        <w:t>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w:t>
      </w:r>
      <w:r w:rsidRPr="00DB6E88">
        <w:rPr>
          <w:rFonts w:ascii="Times New Roman" w:eastAsia="Times New Roman" w:hAnsi="Times New Roman" w:cs="Times New Roman"/>
          <w:sz w:val="28"/>
          <w:szCs w:val="28"/>
          <w:lang w:val="uk-UA" w:eastAsia="ru-RU"/>
        </w:rPr>
        <w:t>, в якому конкретизується перелік навчальних предметів (інтегрованих курсів), обов’язкових для вивчення, вибіркових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DB6E88" w:rsidRPr="00DB6E88" w:rsidRDefault="00DB6E88" w:rsidP="00DB6E88">
      <w:pPr>
        <w:shd w:val="clear" w:color="auto" w:fill="FFFFFF"/>
        <w:spacing w:after="0" w:line="240" w:lineRule="auto"/>
        <w:ind w:right="-30" w:firstLine="567"/>
        <w:jc w:val="both"/>
        <w:rPr>
          <w:rFonts w:ascii="Times New Roman" w:eastAsia="Times New Roman" w:hAnsi="Times New Roman" w:cs="Times New Roman"/>
          <w:spacing w:val="-6"/>
          <w:sz w:val="28"/>
          <w:szCs w:val="28"/>
          <w:lang w:val="uk-UA" w:eastAsia="uk-UA"/>
        </w:rPr>
      </w:pPr>
      <w:r w:rsidRPr="00DB6E88">
        <w:rPr>
          <w:rFonts w:ascii="Times New Roman" w:eastAsia="Times New Roman" w:hAnsi="Times New Roman" w:cs="Times New Roman"/>
          <w:bCs/>
          <w:spacing w:val="-1"/>
          <w:sz w:val="28"/>
          <w:szCs w:val="28"/>
          <w:lang w:val="uk-UA" w:eastAsia="uk-UA"/>
        </w:rPr>
        <w:t>Мета освітньої діяльності закладу полягає в створенні умов для розвитку особистості і творчої самореалізації кожного учня, його мо</w:t>
      </w:r>
      <w:r w:rsidRPr="00DB6E88">
        <w:rPr>
          <w:rFonts w:ascii="Times New Roman" w:eastAsia="Times New Roman" w:hAnsi="Times New Roman" w:cs="Times New Roman"/>
          <w:bCs/>
          <w:spacing w:val="-1"/>
          <w:sz w:val="28"/>
          <w:szCs w:val="28"/>
          <w:lang w:val="uk-UA" w:eastAsia="uk-UA"/>
        </w:rPr>
        <w:softHyphen/>
      </w:r>
      <w:r w:rsidRPr="00DB6E88">
        <w:rPr>
          <w:rFonts w:ascii="Times New Roman" w:eastAsia="Times New Roman" w:hAnsi="Times New Roman" w:cs="Times New Roman"/>
          <w:bCs/>
          <w:sz w:val="28"/>
          <w:szCs w:val="28"/>
          <w:lang w:val="uk-UA" w:eastAsia="uk-UA"/>
        </w:rPr>
        <w:t>рального, інтелектуального, фізичного, художньо-естетичного зростання, формування ключових компетентностей. Заклад має ви</w:t>
      </w:r>
      <w:r w:rsidRPr="00DB6E88">
        <w:rPr>
          <w:rFonts w:ascii="Times New Roman" w:eastAsia="Times New Roman" w:hAnsi="Times New Roman" w:cs="Times New Roman"/>
          <w:bCs/>
          <w:sz w:val="28"/>
          <w:szCs w:val="28"/>
          <w:lang w:val="uk-UA" w:eastAsia="uk-UA"/>
        </w:rPr>
        <w:softHyphen/>
      </w:r>
      <w:r w:rsidRPr="00DB6E88">
        <w:rPr>
          <w:rFonts w:ascii="Times New Roman" w:eastAsia="Times New Roman" w:hAnsi="Times New Roman" w:cs="Times New Roman"/>
          <w:bCs/>
          <w:spacing w:val="1"/>
          <w:sz w:val="28"/>
          <w:szCs w:val="28"/>
          <w:lang w:val="uk-UA" w:eastAsia="uk-UA"/>
        </w:rPr>
        <w:t>ховати громадянина демократичного суспільства, яке визнає освіченість, вихованість, </w:t>
      </w:r>
      <w:r w:rsidRPr="00DB6E88">
        <w:rPr>
          <w:rFonts w:ascii="Times New Roman" w:eastAsia="Times New Roman" w:hAnsi="Times New Roman" w:cs="Times New Roman"/>
          <w:bCs/>
          <w:spacing w:val="-1"/>
          <w:sz w:val="28"/>
          <w:szCs w:val="28"/>
          <w:lang w:val="uk-UA" w:eastAsia="uk-UA"/>
        </w:rPr>
        <w:t>культуру найвищими цінностями, незмінними чинниками соціального прогресу. Нове по</w:t>
      </w:r>
      <w:r w:rsidRPr="00DB6E88">
        <w:rPr>
          <w:rFonts w:ascii="Times New Roman" w:eastAsia="Times New Roman" w:hAnsi="Times New Roman" w:cs="Times New Roman"/>
          <w:bCs/>
          <w:spacing w:val="-1"/>
          <w:sz w:val="28"/>
          <w:szCs w:val="28"/>
          <w:lang w:val="uk-UA" w:eastAsia="uk-UA"/>
        </w:rPr>
        <w:softHyphen/>
      </w:r>
      <w:r w:rsidRPr="00DB6E88">
        <w:rPr>
          <w:rFonts w:ascii="Times New Roman" w:eastAsia="Times New Roman" w:hAnsi="Times New Roman" w:cs="Times New Roman"/>
          <w:bCs/>
          <w:sz w:val="28"/>
          <w:szCs w:val="28"/>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DB6E88" w:rsidRPr="00DB6E88" w:rsidRDefault="00DB6E88" w:rsidP="00DB6E88">
      <w:pPr>
        <w:widowControl w:val="0"/>
        <w:shd w:val="clear" w:color="auto" w:fill="FFFFFF"/>
        <w:autoSpaceDE w:val="0"/>
        <w:autoSpaceDN w:val="0"/>
        <w:adjustRightInd w:val="0"/>
        <w:spacing w:after="0" w:line="240" w:lineRule="auto"/>
        <w:ind w:right="34" w:firstLine="567"/>
        <w:jc w:val="both"/>
        <w:rPr>
          <w:rFonts w:ascii="Times New Roman" w:eastAsia="Times New Roman" w:hAnsi="Times New Roman" w:cs="Times New Roman"/>
          <w:spacing w:val="-6"/>
          <w:sz w:val="28"/>
          <w:szCs w:val="28"/>
          <w:lang w:val="uk-UA" w:eastAsia="uk-UA"/>
        </w:rPr>
      </w:pPr>
      <w:r w:rsidRPr="00DB6E88">
        <w:rPr>
          <w:rFonts w:ascii="Times New Roman" w:eastAsia="Times New Roman" w:hAnsi="Times New Roman" w:cs="Times New Roman"/>
          <w:spacing w:val="-6"/>
          <w:sz w:val="28"/>
          <w:szCs w:val="28"/>
          <w:lang w:val="uk-UA" w:eastAsia="uk-UA"/>
        </w:rPr>
        <w:t>Основними завданнями закладу освіти є:</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lastRenderedPageBreak/>
        <w:t>підвищення якості освітньої діяльності освітнього закладу та забезпечення їх відповідності національним, європейським і міжнародним стандартам і вимогам;</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виховання школяра як людини моральної, відповідальної, з розвиненим естетичним і етичним ставленням до навколишнього світу і самої себе;</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запровадження в школі інноваційних підходів, форм, методів і засобів навчання;</w:t>
      </w:r>
    </w:p>
    <w:p w:rsidR="00DB6E88" w:rsidRPr="00DB6E88" w:rsidRDefault="00DB6E88" w:rsidP="00DB6E8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B6E88">
        <w:rPr>
          <w:rFonts w:ascii="Times New Roman" w:eastAsia="Times New Roman" w:hAnsi="Times New Roman" w:cs="Times New Roman"/>
          <w:sz w:val="28"/>
          <w:szCs w:val="28"/>
          <w:lang w:val="uk-UA" w:eastAsia="ru-RU"/>
        </w:rPr>
        <w:t>забезпечення ефективної взаємодії та співпраці всіх учасників освітнього процесу.</w:t>
      </w:r>
    </w:p>
    <w:p w:rsidR="00DB6E88" w:rsidRPr="00DB6E88" w:rsidRDefault="00DB6E88" w:rsidP="00DB6E88">
      <w:pPr>
        <w:widowControl w:val="0"/>
        <w:spacing w:after="0" w:line="240" w:lineRule="auto"/>
        <w:ind w:firstLine="708"/>
        <w:jc w:val="both"/>
        <w:rPr>
          <w:rFonts w:ascii="Times New Roman" w:eastAsia="Times New Roman" w:hAnsi="Times New Roman" w:cs="Times New Roman"/>
          <w:sz w:val="28"/>
          <w:szCs w:val="28"/>
          <w:lang w:val="uk-UA" w:eastAsia="ru-RU"/>
        </w:rPr>
      </w:pPr>
    </w:p>
    <w:p w:rsidR="00DB6E88" w:rsidRPr="00DB6E88" w:rsidRDefault="00DB6E88" w:rsidP="00DB6E88">
      <w:pPr>
        <w:spacing w:after="0" w:line="240" w:lineRule="auto"/>
        <w:rPr>
          <w:rFonts w:ascii="Times New Roman" w:eastAsia="Calibri" w:hAnsi="Times New Roman" w:cs="Times New Roman"/>
          <w:b/>
          <w:sz w:val="28"/>
          <w:szCs w:val="28"/>
          <w:lang w:val="uk-UA"/>
        </w:rPr>
      </w:pPr>
    </w:p>
    <w:p w:rsidR="00112A4C" w:rsidRPr="001B5966" w:rsidRDefault="00112A4C" w:rsidP="00112A4C">
      <w:pPr>
        <w:spacing w:after="0" w:line="240" w:lineRule="auto"/>
        <w:ind w:left="720"/>
        <w:contextualSpacing/>
        <w:jc w:val="both"/>
        <w:rPr>
          <w:rFonts w:ascii="Times New Roman" w:eastAsia="Times New Roman" w:hAnsi="Times New Roman" w:cs="Times New Roman"/>
          <w:sz w:val="28"/>
          <w:szCs w:val="28"/>
          <w:lang w:val="uk-UA" w:eastAsia="ru-RU"/>
        </w:rPr>
      </w:pPr>
    </w:p>
    <w:p w:rsidR="00112A4C" w:rsidRPr="005E5ADD" w:rsidRDefault="00E97F21" w:rsidP="00E97F21">
      <w:pPr>
        <w:spacing w:after="0" w:line="240" w:lineRule="auto"/>
        <w:ind w:firstLine="708"/>
        <w:jc w:val="center"/>
        <w:rPr>
          <w:rFonts w:ascii="Times New Roman" w:hAnsi="Times New Roman"/>
          <w:b/>
          <w:sz w:val="28"/>
          <w:szCs w:val="28"/>
          <w:lang w:val="uk-UA"/>
        </w:rPr>
      </w:pPr>
      <w:r>
        <w:rPr>
          <w:rFonts w:ascii="Times New Roman" w:hAnsi="Times New Roman"/>
          <w:b/>
          <w:sz w:val="28"/>
          <w:szCs w:val="28"/>
          <w:lang w:val="uk-UA"/>
        </w:rPr>
        <w:t xml:space="preserve">ІІ.  </w:t>
      </w:r>
      <w:r w:rsidR="00112A4C" w:rsidRPr="005E5ADD">
        <w:rPr>
          <w:rFonts w:ascii="Times New Roman" w:hAnsi="Times New Roman"/>
          <w:b/>
          <w:sz w:val="28"/>
          <w:szCs w:val="28"/>
          <w:lang w:val="uk-UA"/>
        </w:rPr>
        <w:t xml:space="preserve">Вимоги до осіб, які можуть розпочати навчання </w:t>
      </w:r>
    </w:p>
    <w:p w:rsidR="00112A4C" w:rsidRDefault="00112A4C" w:rsidP="00112A4C">
      <w:pPr>
        <w:spacing w:after="0" w:line="240" w:lineRule="auto"/>
        <w:ind w:firstLine="708"/>
        <w:jc w:val="center"/>
        <w:rPr>
          <w:rFonts w:ascii="Times New Roman" w:hAnsi="Times New Roman"/>
          <w:b/>
          <w:sz w:val="28"/>
          <w:szCs w:val="28"/>
          <w:lang w:val="uk-UA"/>
        </w:rPr>
      </w:pPr>
      <w:r w:rsidRPr="005E5ADD">
        <w:rPr>
          <w:rFonts w:ascii="Times New Roman" w:hAnsi="Times New Roman"/>
          <w:b/>
          <w:sz w:val="28"/>
          <w:szCs w:val="28"/>
          <w:lang w:val="uk-UA"/>
        </w:rPr>
        <w:t>за освітньою програмою</w:t>
      </w:r>
    </w:p>
    <w:p w:rsidR="00112A4C" w:rsidRDefault="00112A4C" w:rsidP="00112A4C">
      <w:pPr>
        <w:spacing w:after="0" w:line="240" w:lineRule="auto"/>
        <w:ind w:firstLine="708"/>
        <w:jc w:val="both"/>
        <w:rPr>
          <w:rFonts w:ascii="Times New Roman" w:hAnsi="Times New Roman" w:cs="Times New Roman"/>
          <w:sz w:val="28"/>
          <w:szCs w:val="28"/>
          <w:lang w:val="uk-UA"/>
        </w:rPr>
      </w:pPr>
      <w:r w:rsidRPr="00112A4C">
        <w:rPr>
          <w:rFonts w:ascii="Times New Roman" w:hAnsi="Times New Roman" w:cs="Times New Roman"/>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112A4C" w:rsidRDefault="00112A4C" w:rsidP="00112A4C">
      <w:pPr>
        <w:spacing w:after="0" w:line="240" w:lineRule="auto"/>
        <w:ind w:firstLine="708"/>
        <w:jc w:val="both"/>
        <w:rPr>
          <w:rFonts w:ascii="Times New Roman" w:hAnsi="Times New Roman" w:cs="Times New Roman"/>
          <w:sz w:val="28"/>
          <w:szCs w:val="28"/>
          <w:lang w:val="uk-UA"/>
        </w:rPr>
      </w:pPr>
      <w:r w:rsidRPr="00112A4C">
        <w:rPr>
          <w:rFonts w:ascii="Times New Roman" w:hAnsi="Times New Roman" w:cs="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w:t>
      </w:r>
      <w:r w:rsidRPr="00112A4C">
        <w:rPr>
          <w:rFonts w:ascii="Times New Roman" w:hAnsi="Times New Roman" w:cs="Times New Roman"/>
          <w:sz w:val="28"/>
          <w:szCs w:val="28"/>
          <w:lang w:val="uk-UA"/>
        </w:rPr>
        <w:lastRenderedPageBreak/>
        <w:t xml:space="preserve">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112A4C" w:rsidRDefault="00112A4C" w:rsidP="00112A4C">
      <w:pPr>
        <w:spacing w:after="0" w:line="240" w:lineRule="auto"/>
        <w:ind w:firstLine="708"/>
        <w:jc w:val="both"/>
        <w:rPr>
          <w:rFonts w:ascii="Times New Roman" w:hAnsi="Times New Roman" w:cs="Times New Roman"/>
          <w:sz w:val="28"/>
          <w:szCs w:val="28"/>
          <w:lang w:val="uk-UA"/>
        </w:rPr>
      </w:pPr>
      <w:r w:rsidRPr="00112A4C">
        <w:rPr>
          <w:rFonts w:ascii="Times New Roman"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6D7D42" w:rsidRDefault="006D7D42" w:rsidP="006D7D42">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навчання у 5-6</w:t>
      </w:r>
      <w:r w:rsidRPr="006D7D42">
        <w:rPr>
          <w:rFonts w:ascii="Times New Roman" w:eastAsia="Times New Roman" w:hAnsi="Times New Roman" w:cs="Times New Roman"/>
          <w:sz w:val="28"/>
          <w:szCs w:val="28"/>
          <w:lang w:val="uk-UA" w:eastAsia="ru-RU"/>
        </w:rPr>
        <w:t xml:space="preserve">-х класах </w:t>
      </w:r>
      <w:r w:rsidRPr="006D7D42">
        <w:rPr>
          <w:rFonts w:ascii="Times New Roman" w:eastAsia="Times New Roman" w:hAnsi="Times New Roman" w:cs="Times New Roman"/>
          <w:bCs/>
          <w:sz w:val="28"/>
          <w:szCs w:val="28"/>
          <w:shd w:val="clear" w:color="auto" w:fill="FFFFFF"/>
          <w:lang w:val="uk-UA" w:eastAsia="ru-RU"/>
        </w:rPr>
        <w:t xml:space="preserve">здійснюється у відповідності до наказу </w:t>
      </w:r>
      <w:r w:rsidRPr="006D7D42">
        <w:rPr>
          <w:rFonts w:ascii="Times New Roman" w:eastAsia="Times New Roman" w:hAnsi="Times New Roman" w:cs="Times New Roman"/>
          <w:sz w:val="28"/>
          <w:szCs w:val="28"/>
          <w:lang w:val="uk-UA" w:eastAsia="ru-RU"/>
        </w:rPr>
        <w:t xml:space="preserve">Міністерства освіти і науки України </w:t>
      </w:r>
      <w:r w:rsidRPr="006D7D42">
        <w:rPr>
          <w:rFonts w:ascii="Times New Roman" w:eastAsia="Times New Roman" w:hAnsi="Times New Roman" w:cs="Times New Roman"/>
          <w:bCs/>
          <w:sz w:val="28"/>
          <w:szCs w:val="28"/>
          <w:shd w:val="clear" w:color="auto" w:fill="FFFFFF"/>
          <w:lang w:val="uk-UA" w:eastAsia="ru-RU"/>
        </w:rPr>
        <w:t>№ 367 від 16.04.2018 р. «Порядок зарахування, відрахування та переведення учнів до державних та комунальних закладів освіти для здобуття повної загальної середньої освіти».</w:t>
      </w:r>
      <w:r w:rsidRPr="006D7D42">
        <w:rPr>
          <w:rFonts w:ascii="Times New Roman" w:eastAsia="Times New Roman" w:hAnsi="Times New Roman" w:cs="Times New Roman"/>
          <w:sz w:val="28"/>
          <w:szCs w:val="28"/>
          <w:lang w:val="uk-UA" w:eastAsia="ru-RU"/>
        </w:rPr>
        <w:t xml:space="preserve"> </w:t>
      </w:r>
    </w:p>
    <w:p w:rsidR="0055790C" w:rsidRPr="006D7D42" w:rsidRDefault="0055790C" w:rsidP="006D7D42">
      <w:pPr>
        <w:spacing w:after="0" w:line="240" w:lineRule="auto"/>
        <w:ind w:firstLine="708"/>
        <w:jc w:val="both"/>
        <w:rPr>
          <w:rFonts w:ascii="Times New Roman" w:eastAsia="Times New Roman" w:hAnsi="Times New Roman" w:cs="Times New Roman"/>
          <w:sz w:val="28"/>
          <w:szCs w:val="28"/>
          <w:lang w:val="uk-UA" w:eastAsia="ru-RU"/>
        </w:rPr>
      </w:pPr>
    </w:p>
    <w:p w:rsidR="0055790C" w:rsidRDefault="0055790C" w:rsidP="00E97F21">
      <w:pPr>
        <w:spacing w:after="0" w:line="240" w:lineRule="auto"/>
        <w:jc w:val="center"/>
        <w:rPr>
          <w:rFonts w:ascii="Times New Roman" w:eastAsia="Times New Roman" w:hAnsi="Times New Roman" w:cs="Times New Roman"/>
          <w:b/>
          <w:sz w:val="28"/>
          <w:szCs w:val="28"/>
          <w:lang w:val="uk-UA" w:eastAsia="ru-RU"/>
        </w:rPr>
      </w:pPr>
      <w:r w:rsidRPr="0055790C">
        <w:rPr>
          <w:rFonts w:ascii="Times New Roman" w:eastAsia="Times New Roman" w:hAnsi="Times New Roman" w:cs="Times New Roman"/>
          <w:b/>
          <w:sz w:val="28"/>
          <w:szCs w:val="28"/>
          <w:lang w:val="uk-UA" w:eastAsia="ru-RU"/>
        </w:rPr>
        <w:t>ІІІ</w:t>
      </w:r>
      <w:r w:rsidR="00E97F21">
        <w:rPr>
          <w:rFonts w:ascii="Times New Roman" w:eastAsia="Times New Roman" w:hAnsi="Times New Roman" w:cs="Times New Roman"/>
          <w:b/>
          <w:sz w:val="28"/>
          <w:szCs w:val="28"/>
          <w:lang w:val="uk-UA" w:eastAsia="ru-RU"/>
        </w:rPr>
        <w:t xml:space="preserve">. </w:t>
      </w:r>
      <w:r w:rsidRPr="0055790C">
        <w:rPr>
          <w:rFonts w:ascii="Times New Roman" w:eastAsia="Times New Roman" w:hAnsi="Times New Roman" w:cs="Times New Roman"/>
          <w:b/>
          <w:sz w:val="28"/>
          <w:szCs w:val="28"/>
          <w:lang w:val="uk-UA" w:eastAsia="ru-RU"/>
        </w:rPr>
        <w:t xml:space="preserve">Загальний обсяг навчального навантаження </w:t>
      </w:r>
    </w:p>
    <w:p w:rsidR="00E97F21" w:rsidRDefault="00E97F21" w:rsidP="00E97F21">
      <w:pPr>
        <w:spacing w:after="0" w:line="240" w:lineRule="auto"/>
        <w:jc w:val="both"/>
        <w:rPr>
          <w:rFonts w:ascii="Times New Roman" w:eastAsia="Times New Roman" w:hAnsi="Times New Roman" w:cs="Times New Roman"/>
          <w:b/>
          <w:sz w:val="28"/>
          <w:szCs w:val="28"/>
          <w:lang w:val="uk-UA" w:eastAsia="ru-RU"/>
        </w:rPr>
      </w:pPr>
    </w:p>
    <w:p w:rsidR="00E97F21" w:rsidRPr="00E97F21" w:rsidRDefault="00E97F21" w:rsidP="00E97F2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Pr="00E97F21">
        <w:rPr>
          <w:rFonts w:ascii="Times New Roman" w:eastAsia="Times New Roman" w:hAnsi="Times New Roman" w:cs="Times New Roman"/>
          <w:sz w:val="28"/>
          <w:szCs w:val="28"/>
          <w:lang w:val="uk-UA" w:eastAsia="ru-RU"/>
        </w:rPr>
        <w:t xml:space="preserve">  Загальний обсяг навчального навантаження для закладів із навчанням українською мовою (5-6 класи - адаптаційний цикл базової середньої освіти),   зазначений у додатку 1 до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наведено в </w:t>
      </w:r>
      <w:r w:rsidRPr="00E97F21">
        <w:rPr>
          <w:rFonts w:ascii="Times New Roman" w:eastAsia="Times New Roman" w:hAnsi="Times New Roman" w:cs="Times New Roman"/>
          <w:b/>
          <w:sz w:val="28"/>
          <w:szCs w:val="28"/>
          <w:lang w:val="uk-UA" w:eastAsia="ru-RU"/>
        </w:rPr>
        <w:t>Таблиці 1</w:t>
      </w:r>
    </w:p>
    <w:p w:rsidR="00E97F21" w:rsidRDefault="00E97F21" w:rsidP="00E97F21">
      <w:pPr>
        <w:spacing w:after="0" w:line="240" w:lineRule="auto"/>
        <w:jc w:val="center"/>
        <w:rPr>
          <w:rFonts w:ascii="Times New Roman" w:eastAsia="Times New Roman" w:hAnsi="Times New Roman" w:cs="Times New Roman"/>
          <w:b/>
          <w:sz w:val="28"/>
          <w:szCs w:val="28"/>
          <w:lang w:val="uk-UA" w:eastAsia="ru-RU"/>
        </w:rPr>
      </w:pPr>
    </w:p>
    <w:p w:rsidR="001D335A" w:rsidRDefault="00E97F21" w:rsidP="00E97F21">
      <w:pPr>
        <w:spacing w:after="0" w:line="240" w:lineRule="auto"/>
        <w:jc w:val="center"/>
        <w:rPr>
          <w:rFonts w:ascii="Times New Roman" w:eastAsia="Times New Roman" w:hAnsi="Times New Roman"/>
          <w:b/>
          <w:sz w:val="28"/>
          <w:szCs w:val="28"/>
          <w:lang w:val="uk-UA" w:eastAsia="ru-RU"/>
        </w:rPr>
      </w:pPr>
      <w:r w:rsidRPr="00E97F21">
        <w:rPr>
          <w:rFonts w:ascii="Times New Roman" w:eastAsia="Times New Roman" w:hAnsi="Times New Roman"/>
          <w:b/>
          <w:sz w:val="28"/>
          <w:szCs w:val="28"/>
          <w:lang w:val="uk-UA" w:eastAsia="ru-RU"/>
        </w:rPr>
        <w:t>І</w:t>
      </w:r>
      <w:r w:rsidRPr="00E97F21">
        <w:rPr>
          <w:rFonts w:ascii="Times New Roman" w:eastAsia="Times New Roman" w:hAnsi="Times New Roman" w:cs="Times New Roman"/>
          <w:b/>
          <w:sz w:val="28"/>
          <w:szCs w:val="28"/>
          <w:lang w:val="uk-UA" w:eastAsia="ru-RU"/>
        </w:rPr>
        <w:t>V</w:t>
      </w:r>
      <w:r w:rsidRPr="00E97F21">
        <w:rPr>
          <w:rFonts w:ascii="Times New Roman" w:eastAsia="Times New Roman" w:hAnsi="Times New Roman"/>
          <w:b/>
          <w:sz w:val="28"/>
          <w:szCs w:val="28"/>
          <w:lang w:val="uk-UA" w:eastAsia="ru-RU"/>
        </w:rPr>
        <w:t>. Навчальні плани</w:t>
      </w:r>
    </w:p>
    <w:p w:rsidR="00E97F21" w:rsidRDefault="00E97F21" w:rsidP="00E97F21">
      <w:pPr>
        <w:spacing w:after="0" w:line="240" w:lineRule="auto"/>
        <w:jc w:val="center"/>
        <w:rPr>
          <w:rFonts w:ascii="Times New Roman" w:eastAsia="Times New Roman" w:hAnsi="Times New Roman"/>
          <w:b/>
          <w:sz w:val="28"/>
          <w:szCs w:val="28"/>
          <w:lang w:val="uk-UA" w:eastAsia="ru-RU"/>
        </w:rPr>
      </w:pPr>
    </w:p>
    <w:p w:rsidR="00E97F21" w:rsidRDefault="00E97F21" w:rsidP="00E97F21">
      <w:pPr>
        <w:spacing w:after="0" w:line="240" w:lineRule="auto"/>
        <w:ind w:firstLine="708"/>
        <w:jc w:val="both"/>
        <w:rPr>
          <w:rFonts w:ascii="Times New Roman" w:eastAsia="Calibri" w:hAnsi="Times New Roman" w:cs="Times New Roman"/>
          <w:sz w:val="28"/>
          <w:szCs w:val="28"/>
          <w:lang w:val="uk-UA"/>
        </w:rPr>
      </w:pPr>
      <w:r w:rsidRPr="00E97F21">
        <w:rPr>
          <w:rFonts w:ascii="Times New Roman" w:eastAsia="Calibri" w:hAnsi="Times New Roman" w:cs="Times New Roman"/>
          <w:sz w:val="28"/>
          <w:szCs w:val="28"/>
          <w:lang w:val="uk-UA"/>
        </w:rPr>
        <w:t xml:space="preserve">Згідно з Типовим навчальним планом для 5-9 класів закладів загальної середньої освіти з навчанням українською мовою (додаток 3 до Типової освітньої програми для 5-9 класів закладів загальної середньої освіти, затвердженої наказом Міністерства освіти і науки України від 19 лютого 2021 року № 235), </w:t>
      </w:r>
      <w:r w:rsidRPr="00E97F21">
        <w:rPr>
          <w:rFonts w:ascii="Times New Roman" w:eastAsia="Calibri" w:hAnsi="Times New Roman" w:cs="Times New Roman"/>
          <w:b/>
          <w:sz w:val="28"/>
          <w:szCs w:val="28"/>
          <w:lang w:val="uk-UA"/>
        </w:rPr>
        <w:t>далі - Типовий навчальний план</w:t>
      </w:r>
      <w:r w:rsidRPr="00E97F21">
        <w:rPr>
          <w:rFonts w:ascii="Times New Roman" w:eastAsia="Calibri" w:hAnsi="Times New Roman" w:cs="Times New Roman"/>
          <w:sz w:val="28"/>
          <w:szCs w:val="28"/>
          <w:lang w:val="uk-UA"/>
        </w:rPr>
        <w:t>, навчальне навантаження в навчальному плані для 5-6 класів (</w:t>
      </w:r>
      <w:r w:rsidRPr="00E97F21">
        <w:rPr>
          <w:rFonts w:ascii="Times New Roman" w:eastAsia="Times New Roman" w:hAnsi="Times New Roman" w:cs="Times New Roman"/>
          <w:sz w:val="28"/>
          <w:szCs w:val="28"/>
          <w:lang w:val="uk-UA" w:eastAsia="ru-RU"/>
        </w:rPr>
        <w:t>адаптаційний цикл базової середньої освіти)</w:t>
      </w:r>
      <w:r w:rsidRPr="00E97F21">
        <w:rPr>
          <w:rFonts w:ascii="Times New Roman" w:eastAsia="Calibri" w:hAnsi="Times New Roman" w:cs="Times New Roman"/>
          <w:sz w:val="28"/>
          <w:szCs w:val="28"/>
          <w:lang w:val="uk-UA"/>
        </w:rPr>
        <w:t xml:space="preserve"> закладу з навчанням українською мовою (</w:t>
      </w:r>
      <w:r w:rsidRPr="00E97F21">
        <w:rPr>
          <w:rFonts w:ascii="Times New Roman" w:eastAsia="Calibri" w:hAnsi="Times New Roman" w:cs="Times New Roman"/>
          <w:b/>
          <w:sz w:val="28"/>
          <w:szCs w:val="28"/>
          <w:lang w:val="uk-UA"/>
        </w:rPr>
        <w:t>далі – Навчальний план</w:t>
      </w:r>
      <w:r w:rsidRPr="00E97F21">
        <w:rPr>
          <w:rFonts w:ascii="Times New Roman" w:eastAsia="Calibri" w:hAnsi="Times New Roman" w:cs="Times New Roman"/>
          <w:sz w:val="28"/>
          <w:szCs w:val="28"/>
          <w:lang w:val="uk-UA"/>
        </w:rPr>
        <w:t xml:space="preserve">), </w:t>
      </w:r>
      <w:r w:rsidRPr="00E97F21">
        <w:rPr>
          <w:rFonts w:ascii="Times New Roman" w:eastAsia="Times New Roman" w:hAnsi="Times New Roman" w:cs="Times New Roman"/>
          <w:sz w:val="28"/>
          <w:szCs w:val="28"/>
          <w:lang w:val="uk-UA" w:eastAsia="ru-RU"/>
        </w:rPr>
        <w:t xml:space="preserve">визначено на рівні рекомендованого показника та </w:t>
      </w:r>
      <w:r w:rsidRPr="00E97F21">
        <w:rPr>
          <w:rFonts w:ascii="Times New Roman" w:eastAsia="Calibri" w:hAnsi="Times New Roman" w:cs="Times New Roman"/>
          <w:sz w:val="28"/>
          <w:szCs w:val="28"/>
          <w:lang w:val="uk-UA"/>
        </w:rPr>
        <w:t xml:space="preserve">наведено </w:t>
      </w:r>
      <w:r w:rsidRPr="00E97F21">
        <w:rPr>
          <w:rFonts w:ascii="Times New Roman" w:eastAsia="Calibri" w:hAnsi="Times New Roman" w:cs="Times New Roman"/>
          <w:b/>
          <w:sz w:val="28"/>
          <w:szCs w:val="28"/>
          <w:lang w:val="uk-UA"/>
        </w:rPr>
        <w:t>в Таблиці 2</w:t>
      </w:r>
      <w:r w:rsidRPr="00E97F21">
        <w:rPr>
          <w:rFonts w:ascii="Times New Roman" w:eastAsia="Calibri" w:hAnsi="Times New Roman" w:cs="Times New Roman"/>
          <w:sz w:val="28"/>
          <w:szCs w:val="28"/>
          <w:lang w:val="uk-UA"/>
        </w:rPr>
        <w:t>.</w:t>
      </w:r>
    </w:p>
    <w:p w:rsidR="00FD7C30" w:rsidRPr="00FD7C30" w:rsidRDefault="00FD7C30" w:rsidP="00FD7C30">
      <w:pPr>
        <w:spacing w:after="0" w:line="240" w:lineRule="auto"/>
        <w:ind w:firstLine="567"/>
        <w:jc w:val="both"/>
        <w:rPr>
          <w:rFonts w:ascii="Times New Roman" w:eastAsia="Times New Roman" w:hAnsi="Times New Roman" w:cs="Times New Roman"/>
          <w:sz w:val="28"/>
          <w:szCs w:val="28"/>
          <w:lang w:val="uk-UA" w:eastAsia="ru-RU"/>
        </w:rPr>
      </w:pPr>
      <w:r w:rsidRPr="00FD7C30">
        <w:rPr>
          <w:rFonts w:ascii="Times New Roman" w:eastAsia="Times New Roman" w:hAnsi="Times New Roman" w:cs="Times New Roman"/>
          <w:sz w:val="28"/>
          <w:szCs w:val="28"/>
          <w:lang w:val="uk-UA" w:eastAsia="ru-RU"/>
        </w:rPr>
        <w:t>На основі Навчального плану складен</w:t>
      </w:r>
      <w:r w:rsidR="004635D0">
        <w:rPr>
          <w:rFonts w:ascii="Times New Roman" w:eastAsia="Times New Roman" w:hAnsi="Times New Roman" w:cs="Times New Roman"/>
          <w:sz w:val="28"/>
          <w:szCs w:val="28"/>
          <w:lang w:val="uk-UA" w:eastAsia="ru-RU"/>
        </w:rPr>
        <w:t>о  Річний навчальний план для 5, 6 класів</w:t>
      </w:r>
      <w:r w:rsidRPr="00FD7C30">
        <w:rPr>
          <w:rFonts w:ascii="Times New Roman" w:eastAsia="Times New Roman" w:hAnsi="Times New Roman" w:cs="Times New Roman"/>
          <w:sz w:val="28"/>
          <w:szCs w:val="28"/>
          <w:lang w:val="uk-UA" w:eastAsia="ru-RU"/>
        </w:rPr>
        <w:t xml:space="preserve"> </w:t>
      </w:r>
      <w:r w:rsidRPr="00FD7C30">
        <w:rPr>
          <w:rFonts w:ascii="Times New Roman" w:eastAsia="Times New Roman" w:hAnsi="Times New Roman" w:cs="Times New Roman"/>
          <w:b/>
          <w:sz w:val="28"/>
          <w:szCs w:val="28"/>
          <w:lang w:val="uk-UA" w:eastAsia="ru-RU"/>
        </w:rPr>
        <w:t>(Таблиця 3)</w:t>
      </w:r>
      <w:r w:rsidRPr="00FD7C30">
        <w:rPr>
          <w:rFonts w:ascii="Times New Roman" w:eastAsia="Times New Roman" w:hAnsi="Times New Roman" w:cs="Times New Roman"/>
          <w:sz w:val="28"/>
          <w:szCs w:val="28"/>
          <w:lang w:val="uk-UA" w:eastAsia="ru-RU"/>
        </w:rPr>
        <w:t>, в якому конкретизується перелік навчальних предметів (інтегрованих курсів), обов’язкових для вивчення, для реалізації кожної освітньої галузі Державного стандарту, а також зазначено використання додаткових годин для вивчення предметів мовно-літературної освітньої галузі, з урахуванням освітніх потреб учнів.</w:t>
      </w:r>
    </w:p>
    <w:p w:rsidR="00FD7C30" w:rsidRPr="00FD7C30" w:rsidRDefault="00FD7C30" w:rsidP="00FD7C30">
      <w:pPr>
        <w:spacing w:after="0" w:line="240" w:lineRule="auto"/>
        <w:ind w:firstLine="567"/>
        <w:jc w:val="both"/>
        <w:rPr>
          <w:rFonts w:ascii="Times New Roman" w:eastAsia="Times New Roman" w:hAnsi="Times New Roman" w:cs="Times New Roman"/>
          <w:sz w:val="28"/>
          <w:szCs w:val="28"/>
          <w:lang w:val="uk-UA" w:eastAsia="ru-RU"/>
        </w:rPr>
      </w:pPr>
      <w:r w:rsidRPr="00FD7C30">
        <w:rPr>
          <w:rFonts w:ascii="Times New Roman" w:eastAsia="Times New Roman" w:hAnsi="Times New Roman" w:cs="Times New Roman"/>
          <w:sz w:val="28"/>
          <w:szCs w:val="28"/>
          <w:lang w:val="uk-UA" w:eastAsia="ru-RU"/>
        </w:rPr>
        <w:t>Річний навчальний план для 5</w:t>
      </w:r>
      <w:r w:rsidR="004635D0">
        <w:rPr>
          <w:rFonts w:ascii="Times New Roman" w:eastAsia="Times New Roman" w:hAnsi="Times New Roman" w:cs="Times New Roman"/>
          <w:sz w:val="28"/>
          <w:szCs w:val="28"/>
          <w:lang w:val="uk-UA" w:eastAsia="ru-RU"/>
        </w:rPr>
        <w:t>,6 класів</w:t>
      </w:r>
      <w:r w:rsidRPr="00FD7C30">
        <w:rPr>
          <w:rFonts w:ascii="Times New Roman" w:eastAsia="Times New Roman" w:hAnsi="Times New Roman" w:cs="Times New Roman"/>
          <w:sz w:val="28"/>
          <w:szCs w:val="28"/>
          <w:lang w:val="uk-UA" w:eastAsia="ru-RU"/>
        </w:rPr>
        <w:t xml:space="preserve"> дає цілісне уявлення про зміст і структуру першого </w:t>
      </w:r>
      <w:r w:rsidR="004635D0">
        <w:rPr>
          <w:rFonts w:ascii="Times New Roman" w:eastAsia="Times New Roman" w:hAnsi="Times New Roman" w:cs="Times New Roman"/>
          <w:sz w:val="28"/>
          <w:szCs w:val="28"/>
          <w:lang w:val="uk-UA" w:eastAsia="ru-RU"/>
        </w:rPr>
        <w:t>та другого років</w:t>
      </w:r>
      <w:r w:rsidRPr="00FD7C30">
        <w:rPr>
          <w:rFonts w:ascii="Times New Roman" w:eastAsia="Times New Roman" w:hAnsi="Times New Roman" w:cs="Times New Roman"/>
          <w:sz w:val="28"/>
          <w:szCs w:val="28"/>
          <w:lang w:val="uk-UA" w:eastAsia="ru-RU"/>
        </w:rPr>
        <w:t xml:space="preserve"> адаптаційного циклу базової середньої освіти, встановлює погодинне співвідношення між окремими предметами, визначає гранично допустиме тижневе навантаження учнів. </w:t>
      </w:r>
    </w:p>
    <w:p w:rsidR="00FD7C30" w:rsidRDefault="00FD7C30" w:rsidP="00E35C62">
      <w:pPr>
        <w:spacing w:after="0" w:line="240" w:lineRule="auto"/>
        <w:ind w:firstLine="567"/>
        <w:jc w:val="both"/>
        <w:rPr>
          <w:rFonts w:ascii="Times New Roman" w:eastAsia="Times New Roman" w:hAnsi="Times New Roman" w:cs="Times New Roman"/>
          <w:bCs/>
          <w:iCs/>
          <w:color w:val="000000"/>
          <w:sz w:val="28"/>
          <w:szCs w:val="28"/>
          <w:lang w:val="uk-UA" w:eastAsia="ru-RU"/>
        </w:rPr>
      </w:pPr>
      <w:r w:rsidRPr="00FD7C30">
        <w:rPr>
          <w:rFonts w:ascii="Times New Roman" w:eastAsia="Times New Roman" w:hAnsi="Times New Roman" w:cs="Times New Roman"/>
          <w:sz w:val="28"/>
          <w:szCs w:val="28"/>
          <w:lang w:val="uk-UA" w:eastAsia="ru-RU"/>
        </w:rPr>
        <w:lastRenderedPageBreak/>
        <w:t>Кількість навчальних год</w:t>
      </w:r>
      <w:r w:rsidR="00054D96">
        <w:rPr>
          <w:rFonts w:ascii="Times New Roman" w:eastAsia="Times New Roman" w:hAnsi="Times New Roman" w:cs="Times New Roman"/>
          <w:sz w:val="28"/>
          <w:szCs w:val="28"/>
          <w:lang w:val="uk-UA" w:eastAsia="ru-RU"/>
        </w:rPr>
        <w:t xml:space="preserve">ин </w:t>
      </w:r>
      <w:r w:rsidR="005018A3">
        <w:rPr>
          <w:rFonts w:ascii="Times New Roman" w:eastAsia="Times New Roman" w:hAnsi="Times New Roman" w:cs="Times New Roman"/>
          <w:sz w:val="28"/>
          <w:szCs w:val="28"/>
          <w:lang w:val="uk-UA" w:eastAsia="ru-RU"/>
        </w:rPr>
        <w:t>у 5, 6 класах</w:t>
      </w:r>
      <w:r w:rsidR="00E35C62">
        <w:rPr>
          <w:rFonts w:ascii="Times New Roman" w:eastAsia="Times New Roman" w:hAnsi="Times New Roman" w:cs="Times New Roman"/>
          <w:sz w:val="28"/>
          <w:szCs w:val="28"/>
          <w:lang w:val="uk-UA" w:eastAsia="ru-RU"/>
        </w:rPr>
        <w:t xml:space="preserve"> </w:t>
      </w:r>
      <w:r w:rsidR="005018A3">
        <w:rPr>
          <w:rFonts w:ascii="Times New Roman" w:eastAsia="Times New Roman" w:hAnsi="Times New Roman" w:cs="Times New Roman"/>
          <w:sz w:val="28"/>
          <w:szCs w:val="28"/>
          <w:lang w:val="uk-UA" w:eastAsia="ru-RU"/>
        </w:rPr>
        <w:t>на вивчення 9</w:t>
      </w:r>
      <w:r w:rsidRPr="00FD7C30">
        <w:rPr>
          <w:rFonts w:ascii="Times New Roman" w:eastAsia="Times New Roman" w:hAnsi="Times New Roman" w:cs="Times New Roman"/>
          <w:sz w:val="28"/>
          <w:szCs w:val="28"/>
          <w:lang w:val="uk-UA" w:eastAsia="ru-RU"/>
        </w:rPr>
        <w:t xml:space="preserve"> освітніх галузей визначено на рівні рекомендованого показника</w:t>
      </w:r>
      <w:r w:rsidR="005018A3">
        <w:rPr>
          <w:rFonts w:ascii="Times New Roman" w:eastAsia="Times New Roman" w:hAnsi="Times New Roman" w:cs="Times New Roman"/>
          <w:sz w:val="28"/>
          <w:szCs w:val="28"/>
          <w:lang w:val="uk-UA" w:eastAsia="ru-RU"/>
        </w:rPr>
        <w:t xml:space="preserve"> Навчального плану</w:t>
      </w:r>
      <w:r w:rsidR="00363764">
        <w:rPr>
          <w:rFonts w:ascii="Times New Roman" w:eastAsia="Times New Roman" w:hAnsi="Times New Roman" w:cs="Times New Roman"/>
          <w:bCs/>
          <w:iCs/>
          <w:color w:val="000000"/>
          <w:sz w:val="28"/>
          <w:szCs w:val="28"/>
          <w:lang w:val="uk-UA" w:eastAsia="ru-RU"/>
        </w:rPr>
        <w:t>.</w:t>
      </w:r>
    </w:p>
    <w:p w:rsidR="00E35C62" w:rsidRDefault="00E35C62" w:rsidP="00E35C62">
      <w:pPr>
        <w:spacing w:after="0" w:line="240" w:lineRule="auto"/>
        <w:ind w:firstLine="567"/>
        <w:jc w:val="both"/>
        <w:rPr>
          <w:rFonts w:ascii="Times New Roman" w:eastAsia="Times New Roman" w:hAnsi="Times New Roman" w:cs="Times New Roman"/>
          <w:sz w:val="28"/>
          <w:szCs w:val="28"/>
          <w:lang w:val="uk-UA" w:eastAsia="ru-RU"/>
        </w:rPr>
      </w:pPr>
      <w:r w:rsidRPr="00894E3F">
        <w:rPr>
          <w:rFonts w:ascii="Times New Roman" w:eastAsia="Times New Roman" w:hAnsi="Times New Roman"/>
          <w:sz w:val="28"/>
          <w:szCs w:val="28"/>
          <w:lang w:val="uk-UA" w:eastAsia="ru-RU"/>
        </w:rPr>
        <w:t>У Річному  н</w:t>
      </w:r>
      <w:r w:rsidR="00363764">
        <w:rPr>
          <w:rFonts w:ascii="Times New Roman" w:eastAsia="Times New Roman" w:hAnsi="Times New Roman"/>
          <w:sz w:val="28"/>
          <w:szCs w:val="28"/>
          <w:lang w:val="uk-UA" w:eastAsia="ru-RU"/>
        </w:rPr>
        <w:t xml:space="preserve">авчальному плані для 5 класу з 1 освітньої галузі («Мовно-літературна»), </w:t>
      </w:r>
      <w:r w:rsidR="00BB6FB1">
        <w:rPr>
          <w:rFonts w:ascii="Times New Roman" w:eastAsia="Times New Roman" w:hAnsi="Times New Roman"/>
          <w:sz w:val="28"/>
          <w:szCs w:val="28"/>
          <w:lang w:val="uk-UA" w:eastAsia="ru-RU"/>
        </w:rPr>
        <w:t xml:space="preserve">заклад освіти зробив перерозподіл годин між освітніми компонентами, а саме </w:t>
      </w:r>
      <w:r w:rsidR="00BB6FB1">
        <w:rPr>
          <w:rFonts w:ascii="Times New Roman" w:eastAsia="Times New Roman" w:hAnsi="Times New Roman"/>
          <w:b/>
          <w:sz w:val="28"/>
          <w:szCs w:val="28"/>
          <w:lang w:val="uk-UA" w:eastAsia="ru-RU"/>
        </w:rPr>
        <w:t xml:space="preserve">0,5 годин з </w:t>
      </w:r>
      <w:r w:rsidR="00BB6FB1" w:rsidRPr="00BB6FB1">
        <w:rPr>
          <w:rFonts w:ascii="Times New Roman" w:eastAsia="Times New Roman" w:hAnsi="Times New Roman"/>
          <w:b/>
          <w:sz w:val="28"/>
          <w:szCs w:val="28"/>
          <w:lang w:val="uk-UA" w:eastAsia="ru-RU"/>
        </w:rPr>
        <w:t>«Англійської мови»</w:t>
      </w:r>
      <w:r w:rsidR="00BB6FB1">
        <w:rPr>
          <w:rFonts w:ascii="Times New Roman" w:eastAsia="Times New Roman" w:hAnsi="Times New Roman"/>
          <w:sz w:val="28"/>
          <w:szCs w:val="28"/>
          <w:lang w:val="uk-UA" w:eastAsia="ru-RU"/>
        </w:rPr>
        <w:t xml:space="preserve"> на «</w:t>
      </w:r>
      <w:r w:rsidR="00BB6FB1">
        <w:rPr>
          <w:rFonts w:ascii="Times New Roman" w:eastAsia="Times New Roman" w:hAnsi="Times New Roman"/>
          <w:b/>
          <w:sz w:val="28"/>
          <w:szCs w:val="28"/>
          <w:lang w:val="uk-UA" w:eastAsia="ru-RU"/>
        </w:rPr>
        <w:t>Зарубіжну літературу»</w:t>
      </w:r>
      <w:r w:rsidR="00363764">
        <w:rPr>
          <w:rFonts w:ascii="Times New Roman" w:eastAsia="Times New Roman" w:hAnsi="Times New Roman"/>
          <w:b/>
          <w:bCs/>
          <w:sz w:val="28"/>
          <w:szCs w:val="28"/>
          <w:lang w:val="uk-UA" w:eastAsia="ru-RU"/>
        </w:rPr>
        <w:t>.</w:t>
      </w:r>
    </w:p>
    <w:p w:rsidR="00FD7C30" w:rsidRDefault="00FD7C30" w:rsidP="00FD7C30">
      <w:pPr>
        <w:spacing w:after="0" w:line="240" w:lineRule="auto"/>
        <w:ind w:firstLine="709"/>
        <w:jc w:val="both"/>
        <w:rPr>
          <w:rFonts w:ascii="Times New Roman" w:eastAsia="Times New Roman" w:hAnsi="Times New Roman" w:cs="Times New Roman"/>
          <w:sz w:val="28"/>
          <w:szCs w:val="28"/>
          <w:lang w:val="uk-UA" w:eastAsia="ru-RU"/>
        </w:rPr>
      </w:pPr>
      <w:r w:rsidRPr="00FD7C30">
        <w:rPr>
          <w:rFonts w:ascii="Times New Roman" w:eastAsia="Times New Roman" w:hAnsi="Times New Roman" w:cs="Times New Roman"/>
          <w:sz w:val="28"/>
          <w:szCs w:val="28"/>
          <w:lang w:val="uk-UA" w:eastAsia="ru-RU"/>
        </w:rPr>
        <w:t>Річний навчальний план для 5</w:t>
      </w:r>
      <w:r w:rsidR="00363764">
        <w:rPr>
          <w:rFonts w:ascii="Times New Roman" w:eastAsia="Times New Roman" w:hAnsi="Times New Roman" w:cs="Times New Roman"/>
          <w:sz w:val="28"/>
          <w:szCs w:val="28"/>
          <w:lang w:val="uk-UA" w:eastAsia="ru-RU"/>
        </w:rPr>
        <w:t>,6 класів</w:t>
      </w:r>
      <w:r w:rsidRPr="00FD7C30">
        <w:rPr>
          <w:rFonts w:ascii="Times New Roman" w:eastAsia="Times New Roman" w:hAnsi="Times New Roman" w:cs="Times New Roman"/>
          <w:sz w:val="28"/>
          <w:szCs w:val="28"/>
          <w:lang w:val="uk-UA" w:eastAsia="ru-RU"/>
        </w:rPr>
        <w:t xml:space="preserve"> зорієнтований на роботу закладу освіти за 5-денним навчальними тижнем.</w:t>
      </w:r>
    </w:p>
    <w:p w:rsidR="00FD7C30" w:rsidRPr="00FD7C30" w:rsidRDefault="00FD7C30" w:rsidP="00FD7C30">
      <w:pPr>
        <w:spacing w:after="0" w:line="240" w:lineRule="auto"/>
        <w:ind w:firstLine="709"/>
        <w:jc w:val="both"/>
        <w:rPr>
          <w:rFonts w:ascii="Times New Roman" w:eastAsia="Times New Roman" w:hAnsi="Times New Roman" w:cs="Times New Roman"/>
          <w:sz w:val="28"/>
          <w:szCs w:val="28"/>
          <w:lang w:val="uk-UA" w:eastAsia="ru-RU"/>
        </w:rPr>
      </w:pPr>
    </w:p>
    <w:p w:rsidR="00FD7C30" w:rsidRPr="00FD7C30" w:rsidRDefault="00FD7C30" w:rsidP="00FD7C30">
      <w:pPr>
        <w:widowControl w:val="0"/>
        <w:spacing w:after="0" w:line="240" w:lineRule="auto"/>
        <w:ind w:firstLine="708"/>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V</w:t>
      </w:r>
      <w:r w:rsidRPr="00FD7C30">
        <w:rPr>
          <w:rFonts w:ascii="Times New Roman" w:eastAsia="Times New Roman" w:hAnsi="Times New Roman" w:cs="Times New Roman"/>
          <w:b/>
          <w:sz w:val="28"/>
          <w:szCs w:val="28"/>
          <w:lang w:val="uk-UA" w:eastAsia="ru-RU"/>
        </w:rPr>
        <w:t>. Модельні навчальні програми</w:t>
      </w:r>
    </w:p>
    <w:p w:rsidR="00FD7C30" w:rsidRPr="00FD7C30" w:rsidRDefault="00FD7C30" w:rsidP="00FD7C30">
      <w:pPr>
        <w:widowControl w:val="0"/>
        <w:spacing w:after="0" w:line="240" w:lineRule="auto"/>
        <w:ind w:firstLine="708"/>
        <w:jc w:val="center"/>
        <w:rPr>
          <w:rFonts w:ascii="Times New Roman" w:eastAsia="Times New Roman" w:hAnsi="Times New Roman" w:cs="Times New Roman"/>
          <w:b/>
          <w:sz w:val="28"/>
          <w:szCs w:val="28"/>
          <w:lang w:val="uk-UA" w:eastAsia="ru-RU"/>
        </w:rPr>
      </w:pPr>
    </w:p>
    <w:p w:rsidR="00FD7C30" w:rsidRPr="00FD7C30" w:rsidRDefault="00FD7C30" w:rsidP="00FD7C30">
      <w:pPr>
        <w:spacing w:after="0" w:line="240" w:lineRule="auto"/>
        <w:ind w:firstLine="708"/>
        <w:jc w:val="both"/>
        <w:rPr>
          <w:rFonts w:ascii="Times New Roman" w:eastAsia="Times New Roman" w:hAnsi="Times New Roman" w:cs="Times New Roman"/>
          <w:sz w:val="28"/>
          <w:szCs w:val="24"/>
          <w:lang w:val="uk-UA" w:eastAsia="ru-RU"/>
        </w:rPr>
      </w:pPr>
      <w:r w:rsidRPr="00FD7C30">
        <w:rPr>
          <w:rFonts w:ascii="Times New Roman" w:eastAsia="Times New Roman" w:hAnsi="Times New Roman" w:cs="Times New Roman"/>
          <w:b/>
          <w:sz w:val="28"/>
          <w:szCs w:val="24"/>
          <w:lang w:val="uk-UA" w:eastAsia="ru-RU"/>
        </w:rPr>
        <w:t>Логічна послідовність вивчення навчальних предметів/інтегрованих курсів</w:t>
      </w:r>
      <w:r w:rsidRPr="00FD7C30">
        <w:rPr>
          <w:rFonts w:ascii="Times New Roman" w:eastAsia="Times New Roman" w:hAnsi="Times New Roman" w:cs="Times New Roman"/>
          <w:sz w:val="28"/>
          <w:szCs w:val="24"/>
          <w:lang w:val="uk-UA" w:eastAsia="ru-RU"/>
        </w:rPr>
        <w:t xml:space="preserve"> розкривається у відповідних </w:t>
      </w:r>
      <w:r w:rsidRPr="00FD7C30">
        <w:rPr>
          <w:rFonts w:ascii="Times New Roman" w:eastAsia="Calibri" w:hAnsi="Times New Roman" w:cs="Times New Roman"/>
          <w:b/>
          <w:sz w:val="28"/>
          <w:szCs w:val="28"/>
          <w:lang w:val="uk-UA"/>
        </w:rPr>
        <w:t xml:space="preserve">модельних навчальних програмах, </w:t>
      </w:r>
      <w:r w:rsidRPr="00FD7C30">
        <w:rPr>
          <w:rFonts w:ascii="Times New Roman" w:eastAsia="Calibri" w:hAnsi="Times New Roman" w:cs="Times New Roman"/>
          <w:sz w:val="28"/>
          <w:szCs w:val="28"/>
          <w:lang w:val="uk-UA"/>
        </w:rPr>
        <w:t xml:space="preserve">що використовуються закладом освіти в освітньому процесі, та/або </w:t>
      </w:r>
      <w:r w:rsidRPr="00FD7C30">
        <w:rPr>
          <w:rFonts w:ascii="Times New Roman" w:eastAsia="Calibri" w:hAnsi="Times New Roman" w:cs="Times New Roman"/>
          <w:b/>
          <w:sz w:val="28"/>
          <w:szCs w:val="28"/>
          <w:lang w:val="uk-UA"/>
        </w:rPr>
        <w:t>навчальних програмах,</w:t>
      </w:r>
      <w:r w:rsidRPr="00FD7C30">
        <w:rPr>
          <w:rFonts w:ascii="Times New Roman" w:eastAsia="Calibri" w:hAnsi="Times New Roman" w:cs="Times New Roman"/>
          <w:sz w:val="28"/>
          <w:szCs w:val="28"/>
          <w:lang w:val="uk-UA"/>
        </w:rPr>
        <w:t xml:space="preserve">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здобувачів освіти з відповідних навчальних предметів/інтегрованих курсів, їхнього змісту та видів навчальної діяльності учнів</w:t>
      </w:r>
      <w:r w:rsidRPr="00FD7C30">
        <w:rPr>
          <w:rFonts w:ascii="Calibri" w:eastAsia="Calibri" w:hAnsi="Calibri" w:cs="Times New Roman"/>
          <w:lang w:val="uk-UA"/>
        </w:rPr>
        <w:t>.</w:t>
      </w:r>
    </w:p>
    <w:p w:rsidR="00FD7C30" w:rsidRDefault="00FD7C30" w:rsidP="00FD7C30">
      <w:pPr>
        <w:spacing w:after="0" w:line="240" w:lineRule="auto"/>
        <w:jc w:val="both"/>
        <w:rPr>
          <w:rFonts w:ascii="Times New Roman" w:eastAsia="Calibri" w:hAnsi="Times New Roman" w:cs="Times New Roman"/>
          <w:sz w:val="28"/>
          <w:szCs w:val="24"/>
          <w:lang w:val="uk-UA"/>
        </w:rPr>
      </w:pPr>
      <w:r w:rsidRPr="00FD7C30">
        <w:rPr>
          <w:rFonts w:ascii="Times New Roman" w:eastAsia="Times New Roman" w:hAnsi="Times New Roman" w:cs="Times New Roman"/>
          <w:sz w:val="28"/>
          <w:szCs w:val="24"/>
          <w:lang w:val="uk-UA" w:eastAsia="ru-RU"/>
        </w:rPr>
        <w:tab/>
        <w:t xml:space="preserve">У разі використання додаткових годин на </w:t>
      </w:r>
      <w:r w:rsidRPr="00FD7C30">
        <w:rPr>
          <w:rFonts w:ascii="Times New Roman" w:eastAsia="Calibri" w:hAnsi="Times New Roman" w:cs="Times New Roman"/>
          <w:sz w:val="28"/>
          <w:szCs w:val="24"/>
          <w:lang w:val="uk-UA"/>
        </w:rPr>
        <w:t>вивчення курсу/навчального предмета за вибором до переліку модельних навчальних програм/навчальних програм додається програма цього курсу/навчального предмета.</w:t>
      </w:r>
    </w:p>
    <w:p w:rsidR="00FD7C30" w:rsidRPr="00363764" w:rsidRDefault="00657693" w:rsidP="00EF33EB">
      <w:pPr>
        <w:spacing w:after="0" w:line="240" w:lineRule="auto"/>
        <w:jc w:val="both"/>
        <w:rPr>
          <w:rFonts w:ascii="Times New Roman" w:eastAsia="Times New Roman" w:hAnsi="Times New Roman" w:cs="Times New Roman"/>
          <w:b/>
          <w:sz w:val="28"/>
          <w:szCs w:val="24"/>
          <w:lang w:val="uk-UA" w:eastAsia="ru-RU"/>
        </w:rPr>
      </w:pPr>
      <w:r>
        <w:rPr>
          <w:rFonts w:ascii="Times New Roman" w:eastAsia="Calibri" w:hAnsi="Times New Roman" w:cs="Times New Roman"/>
          <w:sz w:val="28"/>
          <w:szCs w:val="24"/>
          <w:lang w:val="uk-UA"/>
        </w:rPr>
        <w:t xml:space="preserve">       </w:t>
      </w:r>
      <w:r w:rsidR="00EF33EB">
        <w:rPr>
          <w:rFonts w:ascii="Times New Roman" w:eastAsia="Times New Roman" w:hAnsi="Times New Roman" w:cs="Times New Roman"/>
          <w:sz w:val="32"/>
          <w:szCs w:val="24"/>
          <w:lang w:val="uk-UA" w:eastAsia="ru-RU"/>
        </w:rPr>
        <w:t xml:space="preserve"> </w:t>
      </w:r>
      <w:r w:rsidR="00FD7C30" w:rsidRPr="00FD7C30">
        <w:rPr>
          <w:rFonts w:ascii="Times New Roman" w:eastAsia="Calibri" w:hAnsi="Times New Roman" w:cs="Times New Roman"/>
          <w:sz w:val="28"/>
          <w:szCs w:val="28"/>
          <w:lang w:val="uk-UA"/>
        </w:rPr>
        <w:t xml:space="preserve">Заклад освіти здійснює </w:t>
      </w:r>
      <w:r w:rsidR="00FD7C30" w:rsidRPr="00FD7C30">
        <w:rPr>
          <w:rFonts w:ascii="Times New Roman" w:eastAsia="Calibri" w:hAnsi="Times New Roman" w:cs="Times New Roman"/>
          <w:b/>
          <w:sz w:val="28"/>
          <w:szCs w:val="28"/>
          <w:lang w:val="uk-UA"/>
        </w:rPr>
        <w:t>вибір модельних навчальних програм</w:t>
      </w:r>
      <w:r w:rsidR="00FD7C30" w:rsidRPr="00FD7C30">
        <w:rPr>
          <w:rFonts w:ascii="Times New Roman" w:eastAsia="Calibri" w:hAnsi="Times New Roman" w:cs="Times New Roman"/>
          <w:sz w:val="28"/>
          <w:szCs w:val="28"/>
          <w:lang w:val="uk-UA"/>
        </w:rPr>
        <w:t xml:space="preserve"> для закладів загальної середньої освіти з-поміж тих, яким надано гриф «Рекомендовано Міністерство освіти і науки України» (наказ Міністерства освіти і науки України від 12.07.2021 року №795)</w:t>
      </w:r>
      <w:r w:rsidR="000117A1">
        <w:rPr>
          <w:rFonts w:ascii="Times New Roman" w:eastAsia="Calibri" w:hAnsi="Times New Roman" w:cs="Times New Roman"/>
          <w:sz w:val="28"/>
          <w:szCs w:val="28"/>
          <w:lang w:val="uk-UA"/>
        </w:rPr>
        <w:t xml:space="preserve">. Перелік модельних навчальних програм подано у </w:t>
      </w:r>
      <w:r w:rsidR="000117A1">
        <w:rPr>
          <w:rFonts w:ascii="Times New Roman" w:eastAsia="Calibri" w:hAnsi="Times New Roman" w:cs="Times New Roman"/>
          <w:b/>
          <w:sz w:val="28"/>
          <w:szCs w:val="28"/>
          <w:lang w:val="uk-UA"/>
        </w:rPr>
        <w:t xml:space="preserve"> Таблиці 4</w:t>
      </w:r>
      <w:r w:rsidR="00EF33EB">
        <w:rPr>
          <w:rFonts w:ascii="Times New Roman" w:eastAsia="Calibri" w:hAnsi="Times New Roman" w:cs="Times New Roman"/>
          <w:b/>
          <w:sz w:val="28"/>
          <w:szCs w:val="28"/>
          <w:lang w:val="uk-UA"/>
        </w:rPr>
        <w:t>.</w:t>
      </w:r>
    </w:p>
    <w:p w:rsidR="00EF33EB" w:rsidRPr="00FD7C30" w:rsidRDefault="00EF33EB" w:rsidP="00EF33EB">
      <w:pPr>
        <w:spacing w:after="0" w:line="240" w:lineRule="auto"/>
        <w:jc w:val="center"/>
        <w:rPr>
          <w:rFonts w:ascii="Times New Roman" w:eastAsia="Calibri" w:hAnsi="Times New Roman" w:cs="Times New Roman"/>
          <w:b/>
          <w:sz w:val="28"/>
          <w:szCs w:val="28"/>
          <w:lang w:val="uk-UA"/>
        </w:rPr>
      </w:pPr>
    </w:p>
    <w:p w:rsidR="00EF33EB" w:rsidRPr="00EF33EB" w:rsidRDefault="00EF33EB" w:rsidP="00EF33E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VІ</w:t>
      </w:r>
      <w:r w:rsidRPr="00EF33EB">
        <w:rPr>
          <w:rFonts w:ascii="Times New Roman" w:eastAsia="Times New Roman" w:hAnsi="Times New Roman" w:cs="Times New Roman"/>
          <w:b/>
          <w:sz w:val="28"/>
          <w:szCs w:val="28"/>
          <w:lang w:val="uk-UA" w:eastAsia="ru-RU"/>
        </w:rPr>
        <w:t>. Опис форм організації освітнього процесу</w:t>
      </w:r>
    </w:p>
    <w:p w:rsidR="00EF33EB" w:rsidRPr="00EF33EB" w:rsidRDefault="00EF33EB" w:rsidP="00EF33EB">
      <w:pPr>
        <w:spacing w:after="0" w:line="240" w:lineRule="auto"/>
        <w:ind w:firstLine="709"/>
        <w:jc w:val="both"/>
        <w:rPr>
          <w:rFonts w:ascii="Times New Roman" w:eastAsia="Calibri" w:hAnsi="Times New Roman" w:cs="Times New Roman"/>
          <w:sz w:val="28"/>
          <w:szCs w:val="28"/>
          <w:lang w:val="uk-UA"/>
        </w:rPr>
      </w:pPr>
      <w:r w:rsidRPr="00EF33EB">
        <w:rPr>
          <w:rFonts w:ascii="Times New Roman" w:eastAsia="Calibri" w:hAnsi="Times New Roman" w:cs="Times New Roman"/>
          <w:sz w:val="28"/>
          <w:szCs w:val="28"/>
          <w:lang w:val="uk-UA"/>
        </w:rPr>
        <w:t>Освітній процес  у 5</w:t>
      </w:r>
      <w:r w:rsidR="00363764">
        <w:rPr>
          <w:rFonts w:ascii="Times New Roman" w:eastAsia="Calibri" w:hAnsi="Times New Roman" w:cs="Times New Roman"/>
          <w:sz w:val="28"/>
          <w:szCs w:val="28"/>
          <w:lang w:val="uk-UA"/>
        </w:rPr>
        <w:t>,6 класах</w:t>
      </w:r>
      <w:r w:rsidRPr="00EF33EB">
        <w:rPr>
          <w:rFonts w:ascii="Times New Roman" w:eastAsia="Calibri" w:hAnsi="Times New Roman" w:cs="Times New Roman"/>
          <w:sz w:val="28"/>
          <w:szCs w:val="28"/>
          <w:lang w:val="uk-UA"/>
        </w:rPr>
        <w:t xml:space="preserve">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F33EB" w:rsidRPr="00EF33EB" w:rsidRDefault="00EF33EB" w:rsidP="00EF33EB">
      <w:pPr>
        <w:spacing w:after="0" w:line="240" w:lineRule="auto"/>
        <w:ind w:firstLine="709"/>
        <w:jc w:val="both"/>
        <w:rPr>
          <w:rFonts w:ascii="Times New Roman" w:eastAsia="Times New Roman" w:hAnsi="Times New Roman" w:cs="Times New Roman"/>
          <w:sz w:val="28"/>
          <w:szCs w:val="28"/>
          <w:lang w:val="uk-UA" w:eastAsia="ru-RU"/>
        </w:rPr>
      </w:pPr>
      <w:r w:rsidRPr="00EF33EB">
        <w:rPr>
          <w:rFonts w:ascii="Times New Roman" w:eastAsia="Times New Roman" w:hAnsi="Times New Roman" w:cs="Times New Roman"/>
          <w:sz w:val="28"/>
          <w:szCs w:val="28"/>
          <w:lang w:val="uk-UA" w:eastAsia="ru-RU"/>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EF33EB" w:rsidRPr="00EF33EB" w:rsidRDefault="00EF33EB" w:rsidP="00EF33EB">
      <w:pPr>
        <w:spacing w:after="0" w:line="240" w:lineRule="auto"/>
        <w:ind w:firstLine="709"/>
        <w:jc w:val="both"/>
        <w:rPr>
          <w:rFonts w:ascii="Times New Roman" w:eastAsia="Times New Roman" w:hAnsi="Times New Roman" w:cs="Times New Roman"/>
          <w:sz w:val="28"/>
          <w:szCs w:val="28"/>
          <w:lang w:val="uk-UA" w:eastAsia="ru-RU"/>
        </w:rPr>
      </w:pPr>
      <w:r w:rsidRPr="00EF33EB">
        <w:rPr>
          <w:rFonts w:ascii="Times New Roman" w:eastAsia="Times New Roman"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F33EB" w:rsidRPr="00EF33EB" w:rsidRDefault="00EF33EB" w:rsidP="00EF33EB">
      <w:pPr>
        <w:spacing w:after="0" w:line="240" w:lineRule="auto"/>
        <w:ind w:firstLine="709"/>
        <w:jc w:val="both"/>
        <w:rPr>
          <w:rFonts w:ascii="Times New Roman" w:eastAsia="Times New Roman" w:hAnsi="Times New Roman" w:cs="Times New Roman"/>
          <w:sz w:val="28"/>
          <w:szCs w:val="28"/>
          <w:lang w:val="uk-UA" w:eastAsia="ru-RU"/>
        </w:rPr>
      </w:pPr>
      <w:r w:rsidRPr="00EF33EB">
        <w:rPr>
          <w:rFonts w:ascii="Times New Roman" w:eastAsia="Times New Roman" w:hAnsi="Times New Roman" w:cs="Times New Roman"/>
          <w:sz w:val="28"/>
          <w:szCs w:val="28"/>
          <w:lang w:val="uk-UA" w:eastAsia="ru-RU"/>
        </w:rPr>
        <w:lastRenderedPageBreak/>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F33EB" w:rsidRPr="00EF33EB" w:rsidRDefault="00EF33EB" w:rsidP="00EF33EB">
      <w:pPr>
        <w:spacing w:after="0" w:line="240" w:lineRule="auto"/>
        <w:ind w:firstLine="709"/>
        <w:jc w:val="both"/>
        <w:rPr>
          <w:rFonts w:ascii="Times New Roman" w:eastAsia="Times New Roman" w:hAnsi="Times New Roman" w:cs="Times New Roman"/>
          <w:b/>
          <w:sz w:val="28"/>
          <w:szCs w:val="28"/>
          <w:lang w:val="uk-UA" w:eastAsia="ru-RU"/>
        </w:rPr>
      </w:pPr>
      <w:r w:rsidRPr="00EF33EB">
        <w:rPr>
          <w:rFonts w:ascii="Times New Roman" w:eastAsia="Times New Roman" w:hAnsi="Times New Roman" w:cs="Times New Roman"/>
          <w:sz w:val="28"/>
          <w:szCs w:val="28"/>
          <w:lang w:val="uk-UA" w:eastAsia="ru-RU"/>
        </w:rPr>
        <w:t xml:space="preserve">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w:t>
      </w:r>
      <w:r w:rsidR="00363764">
        <w:rPr>
          <w:rFonts w:ascii="Times New Roman" w:eastAsia="Times New Roman" w:hAnsi="Times New Roman" w:cs="Times New Roman"/>
          <w:b/>
          <w:sz w:val="28"/>
          <w:szCs w:val="28"/>
          <w:lang w:val="uk-UA" w:eastAsia="ru-RU"/>
        </w:rPr>
        <w:t>6</w:t>
      </w:r>
      <w:r w:rsidRPr="00EF33EB">
        <w:rPr>
          <w:rFonts w:ascii="Times New Roman" w:eastAsia="Times New Roman" w:hAnsi="Times New Roman" w:cs="Times New Roman"/>
          <w:b/>
          <w:sz w:val="28"/>
          <w:szCs w:val="28"/>
          <w:lang w:val="uk-UA" w:eastAsia="ru-RU"/>
        </w:rPr>
        <w:t xml:space="preserve"> клас ділиться на групи:</w:t>
      </w:r>
    </w:p>
    <w:p w:rsidR="00EF33EB" w:rsidRDefault="00EF33EB" w:rsidP="00EF33EB">
      <w:pPr>
        <w:pStyle w:val="a8"/>
        <w:numPr>
          <w:ilvl w:val="0"/>
          <w:numId w:val="10"/>
        </w:numPr>
        <w:spacing w:after="0" w:line="240" w:lineRule="auto"/>
        <w:jc w:val="both"/>
        <w:rPr>
          <w:rFonts w:ascii="Times New Roman" w:eastAsia="Times New Roman" w:hAnsi="Times New Roman" w:cs="Times New Roman"/>
          <w:b/>
          <w:sz w:val="28"/>
          <w:szCs w:val="28"/>
          <w:lang w:val="uk-UA" w:eastAsia="ru-RU"/>
        </w:rPr>
      </w:pPr>
      <w:r w:rsidRPr="00EF33EB">
        <w:rPr>
          <w:rFonts w:ascii="Times New Roman" w:eastAsia="Times New Roman" w:hAnsi="Times New Roman" w:cs="Times New Roman"/>
          <w:b/>
          <w:sz w:val="28"/>
          <w:szCs w:val="28"/>
          <w:lang w:val="uk-UA" w:eastAsia="ru-RU"/>
        </w:rPr>
        <w:t>під час проведення практичних занять з інформатики з використанням  комп’ютерів за умови не менше 8 учнів у групі.</w:t>
      </w:r>
    </w:p>
    <w:p w:rsidR="00EF33EB" w:rsidRDefault="00EF33EB" w:rsidP="00EF33EB">
      <w:pPr>
        <w:pStyle w:val="a8"/>
        <w:spacing w:after="0" w:line="240" w:lineRule="auto"/>
        <w:jc w:val="both"/>
        <w:rPr>
          <w:rFonts w:ascii="Times New Roman" w:eastAsia="Times New Roman" w:hAnsi="Times New Roman" w:cs="Times New Roman"/>
          <w:b/>
          <w:sz w:val="28"/>
          <w:szCs w:val="28"/>
          <w:lang w:val="uk-UA" w:eastAsia="ru-RU"/>
        </w:rPr>
      </w:pPr>
    </w:p>
    <w:p w:rsidR="00EF33EB" w:rsidRPr="00894E3F" w:rsidRDefault="00EF33EB" w:rsidP="00EF33EB">
      <w:pPr>
        <w:spacing w:after="0" w:line="240" w:lineRule="auto"/>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 xml:space="preserve">Режим роботи закладу загальної середньої освіти, </w:t>
      </w:r>
      <w:r w:rsidRPr="00894E3F">
        <w:rPr>
          <w:rFonts w:ascii="Times New Roman" w:eastAsia="Times New Roman" w:hAnsi="Times New Roman"/>
          <w:sz w:val="28"/>
          <w:szCs w:val="28"/>
          <w:lang w:val="uk-UA" w:eastAsia="ru-RU"/>
        </w:rPr>
        <w:t>другий рівень повної загальної середньої  освіти – базова середня освіта, адаптаційний цикл (5-6 класи)</w:t>
      </w:r>
      <w:r w:rsidRPr="00894E3F">
        <w:rPr>
          <w:rFonts w:ascii="Times New Roman" w:eastAsia="Times New Roman" w:hAnsi="Times New Roman"/>
          <w:b/>
          <w:sz w:val="28"/>
          <w:szCs w:val="28"/>
          <w:lang w:val="uk-UA" w:eastAsia="ru-RU"/>
        </w:rPr>
        <w:t xml:space="preserve">:  </w:t>
      </w:r>
    </w:p>
    <w:p w:rsidR="00EF33EB" w:rsidRPr="00894E3F" w:rsidRDefault="00EF33EB" w:rsidP="00EF33EB">
      <w:pPr>
        <w:spacing w:after="0" w:line="240" w:lineRule="auto"/>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 xml:space="preserve">- режим  навчання – </w:t>
      </w:r>
      <w:r w:rsidRPr="00894E3F">
        <w:rPr>
          <w:rFonts w:ascii="Times New Roman" w:eastAsia="Times New Roman" w:hAnsi="Times New Roman"/>
          <w:sz w:val="28"/>
          <w:szCs w:val="28"/>
          <w:lang w:val="uk-UA" w:eastAsia="ru-RU"/>
        </w:rPr>
        <w:t>п’ятиденний навчальний тиждень;</w:t>
      </w:r>
    </w:p>
    <w:p w:rsidR="00EF33EB" w:rsidRPr="00894E3F" w:rsidRDefault="00EF33EB" w:rsidP="00EF33EB">
      <w:pPr>
        <w:spacing w:after="0" w:line="240" w:lineRule="auto"/>
        <w:rPr>
          <w:rFonts w:ascii="Times New Roman" w:eastAsia="Times New Roman" w:hAnsi="Times New Roman"/>
          <w:sz w:val="28"/>
          <w:szCs w:val="28"/>
          <w:lang w:val="uk-UA" w:eastAsia="ru-RU"/>
        </w:rPr>
      </w:pPr>
      <w:r w:rsidRPr="00894E3F">
        <w:rPr>
          <w:rFonts w:ascii="Times New Roman" w:eastAsia="Times New Roman" w:hAnsi="Times New Roman"/>
          <w:b/>
          <w:sz w:val="28"/>
          <w:szCs w:val="28"/>
          <w:lang w:val="uk-UA" w:eastAsia="ru-RU"/>
        </w:rPr>
        <w:t>- змінність</w:t>
      </w:r>
      <w:r w:rsidRPr="00894E3F">
        <w:rPr>
          <w:rFonts w:ascii="Times New Roman" w:eastAsia="Times New Roman" w:hAnsi="Times New Roman"/>
          <w:sz w:val="28"/>
          <w:szCs w:val="28"/>
          <w:lang w:val="uk-UA" w:eastAsia="ru-RU"/>
        </w:rPr>
        <w:t xml:space="preserve"> – одна зміна;</w:t>
      </w:r>
    </w:p>
    <w:p w:rsidR="00EF33EB" w:rsidRPr="00894E3F" w:rsidRDefault="00EF33EB" w:rsidP="00EF33EB">
      <w:pPr>
        <w:spacing w:after="0" w:line="240" w:lineRule="auto"/>
        <w:rPr>
          <w:rFonts w:ascii="Times New Roman" w:eastAsia="Times New Roman" w:hAnsi="Times New Roman"/>
          <w:sz w:val="28"/>
          <w:szCs w:val="28"/>
          <w:lang w:val="uk-UA" w:eastAsia="ru-RU"/>
        </w:rPr>
      </w:pPr>
      <w:r w:rsidRPr="00894E3F">
        <w:rPr>
          <w:rFonts w:ascii="Times New Roman" w:eastAsia="Times New Roman" w:hAnsi="Times New Roman"/>
          <w:b/>
          <w:sz w:val="28"/>
          <w:szCs w:val="28"/>
          <w:lang w:val="uk-UA" w:eastAsia="ru-RU"/>
        </w:rPr>
        <w:t>- початок занять</w:t>
      </w:r>
      <w:r w:rsidR="008D21EE">
        <w:rPr>
          <w:rFonts w:ascii="Times New Roman" w:eastAsia="Times New Roman" w:hAnsi="Times New Roman"/>
          <w:sz w:val="28"/>
          <w:szCs w:val="28"/>
          <w:lang w:val="uk-UA" w:eastAsia="ru-RU"/>
        </w:rPr>
        <w:t xml:space="preserve"> – о 8 годині 3</w:t>
      </w:r>
      <w:r w:rsidRPr="00894E3F">
        <w:rPr>
          <w:rFonts w:ascii="Times New Roman" w:eastAsia="Times New Roman" w:hAnsi="Times New Roman"/>
          <w:sz w:val="28"/>
          <w:szCs w:val="28"/>
          <w:lang w:val="uk-UA" w:eastAsia="ru-RU"/>
        </w:rPr>
        <w:t>0 хвилин;</w:t>
      </w:r>
    </w:p>
    <w:p w:rsidR="00EF33EB" w:rsidRPr="00894E3F" w:rsidRDefault="00EF33EB" w:rsidP="00EF33EB">
      <w:pPr>
        <w:spacing w:after="0" w:line="240" w:lineRule="auto"/>
        <w:jc w:val="both"/>
        <w:rPr>
          <w:rFonts w:ascii="Times New Roman" w:eastAsia="Times New Roman" w:hAnsi="Times New Roman"/>
          <w:sz w:val="28"/>
          <w:szCs w:val="28"/>
          <w:lang w:val="uk-UA" w:eastAsia="ru-RU"/>
        </w:rPr>
      </w:pPr>
      <w:r w:rsidRPr="00894E3F">
        <w:rPr>
          <w:rFonts w:ascii="Times New Roman" w:eastAsia="Times New Roman" w:hAnsi="Times New Roman"/>
          <w:b/>
          <w:sz w:val="28"/>
          <w:szCs w:val="28"/>
          <w:lang w:val="uk-UA" w:eastAsia="ru-RU"/>
        </w:rPr>
        <w:t xml:space="preserve">- тривалість уроків </w:t>
      </w:r>
      <w:r w:rsidRPr="00894E3F">
        <w:rPr>
          <w:rFonts w:ascii="Times New Roman" w:eastAsia="Times New Roman" w:hAnsi="Times New Roman"/>
          <w:sz w:val="28"/>
          <w:lang w:val="uk-UA" w:eastAsia="ru-RU"/>
        </w:rPr>
        <w:t xml:space="preserve">встановлюється відповідно до Закону України «Про повну загальну середню освіту» </w:t>
      </w:r>
      <w:r w:rsidRPr="00894E3F">
        <w:rPr>
          <w:rFonts w:ascii="Times New Roman" w:eastAsia="Times New Roman" w:hAnsi="Times New Roman"/>
          <w:b/>
          <w:sz w:val="28"/>
          <w:lang w:val="uk-UA" w:eastAsia="ru-RU"/>
        </w:rPr>
        <w:t>–  45 хвилин</w:t>
      </w:r>
      <w:r w:rsidRPr="00894E3F">
        <w:rPr>
          <w:rFonts w:ascii="Times New Roman" w:eastAsia="Times New Roman" w:hAnsi="Times New Roman"/>
          <w:sz w:val="28"/>
          <w:szCs w:val="28"/>
          <w:lang w:val="uk-UA" w:eastAsia="ru-RU"/>
        </w:rPr>
        <w:t xml:space="preserve">; </w:t>
      </w:r>
    </w:p>
    <w:p w:rsidR="00EF33EB" w:rsidRPr="00894E3F" w:rsidRDefault="00EF33EB" w:rsidP="00EF33EB">
      <w:pPr>
        <w:spacing w:after="0" w:line="240" w:lineRule="auto"/>
        <w:jc w:val="both"/>
        <w:rPr>
          <w:rFonts w:ascii="Times New Roman" w:eastAsia="Times New Roman" w:hAnsi="Times New Roman"/>
          <w:sz w:val="28"/>
          <w:szCs w:val="28"/>
          <w:lang w:val="uk-UA" w:eastAsia="ru-RU"/>
        </w:rPr>
      </w:pPr>
      <w:r w:rsidRPr="00894E3F">
        <w:rPr>
          <w:rFonts w:ascii="Times New Roman" w:eastAsia="Times New Roman" w:hAnsi="Times New Roman"/>
          <w:b/>
          <w:sz w:val="28"/>
          <w:szCs w:val="28"/>
          <w:lang w:val="uk-UA" w:eastAsia="ru-RU"/>
        </w:rPr>
        <w:t>- тривалість перерв</w:t>
      </w:r>
      <w:r w:rsidRPr="00894E3F">
        <w:rPr>
          <w:rFonts w:ascii="Times New Roman" w:eastAsia="Times New Roman" w:hAnsi="Times New Roman"/>
          <w:sz w:val="28"/>
          <w:szCs w:val="28"/>
          <w:lang w:val="uk-UA" w:eastAsia="ru-RU"/>
        </w:rPr>
        <w:t>:</w:t>
      </w:r>
    </w:p>
    <w:p w:rsidR="00EF33EB" w:rsidRPr="00894E3F" w:rsidRDefault="00EF33EB" w:rsidP="00EF33EB">
      <w:pPr>
        <w:spacing w:after="0" w:line="240" w:lineRule="auto"/>
        <w:jc w:val="center"/>
        <w:rPr>
          <w:rFonts w:ascii="Times New Roman" w:eastAsia="Times New Roman" w:hAnsi="Times New Roman"/>
          <w:b/>
          <w:sz w:val="28"/>
          <w:szCs w:val="28"/>
          <w:lang w:val="uk-UA" w:eastAsia="ru-RU"/>
        </w:rPr>
      </w:pP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І перерва – 10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ІІ перерва – 20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ІІІ перерва – 20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ІV перерва – 10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V перерва – 10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VІ перерва – 10 хвилин.</w:t>
      </w:r>
    </w:p>
    <w:p w:rsidR="00EF33EB" w:rsidRPr="00894E3F" w:rsidRDefault="00EF33EB" w:rsidP="00EF33EB">
      <w:pPr>
        <w:spacing w:after="0" w:line="240" w:lineRule="auto"/>
        <w:ind w:firstLine="708"/>
        <w:jc w:val="center"/>
        <w:rPr>
          <w:rFonts w:ascii="Times New Roman" w:eastAsia="Times New Roman" w:hAnsi="Times New Roman"/>
          <w:b/>
          <w:sz w:val="28"/>
          <w:szCs w:val="28"/>
          <w:lang w:val="uk-UA" w:eastAsia="ru-RU"/>
        </w:rPr>
      </w:pPr>
    </w:p>
    <w:p w:rsidR="00EF33EB" w:rsidRPr="00894E3F" w:rsidRDefault="00EF33EB" w:rsidP="00EF33EB">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894E3F">
        <w:rPr>
          <w:rFonts w:ascii="Times New Roman" w:eastAsia="Times New Roman" w:hAnsi="Times New Roman"/>
          <w:color w:val="000000"/>
          <w:sz w:val="28"/>
          <w:szCs w:val="28"/>
          <w:lang w:val="uk-UA" w:eastAsia="ru-RU"/>
        </w:rPr>
        <w:t xml:space="preserve">Форми здобуття загальної середньої освіти, </w:t>
      </w:r>
      <w:r w:rsidRPr="00894E3F">
        <w:rPr>
          <w:rFonts w:ascii="Times New Roman" w:eastAsia="Times New Roman" w:hAnsi="Times New Roman"/>
          <w:sz w:val="28"/>
          <w:szCs w:val="28"/>
          <w:lang w:val="uk-UA" w:eastAsia="ru-RU"/>
        </w:rPr>
        <w:t>другий рівень повної загальної середньої  освіти – базова середня освіта, адаптаційний цикл (5-6 класи):</w:t>
      </w:r>
    </w:p>
    <w:p w:rsidR="00EF33EB" w:rsidRPr="00894E3F" w:rsidRDefault="00EF33EB" w:rsidP="00EF33EB">
      <w:pPr>
        <w:numPr>
          <w:ilvl w:val="0"/>
          <w:numId w:val="3"/>
        </w:numPr>
        <w:autoSpaceDE w:val="0"/>
        <w:autoSpaceDN w:val="0"/>
        <w:adjustRightInd w:val="0"/>
        <w:spacing w:after="0" w:line="240" w:lineRule="auto"/>
        <w:jc w:val="both"/>
        <w:rPr>
          <w:rFonts w:ascii="Times New Roman" w:eastAsia="Times New Roman" w:hAnsi="Times New Roman"/>
          <w:color w:val="000000"/>
          <w:sz w:val="28"/>
          <w:szCs w:val="28"/>
          <w:lang w:val="uk-UA" w:eastAsia="ru-RU"/>
        </w:rPr>
      </w:pPr>
      <w:r w:rsidRPr="00894E3F">
        <w:rPr>
          <w:rFonts w:ascii="Times New Roman" w:eastAsia="Times New Roman" w:hAnsi="Times New Roman"/>
          <w:b/>
          <w:sz w:val="28"/>
          <w:szCs w:val="28"/>
          <w:lang w:val="uk-UA" w:eastAsia="ru-RU"/>
        </w:rPr>
        <w:t xml:space="preserve">інституційна </w:t>
      </w:r>
      <w:r w:rsidRPr="00894E3F">
        <w:rPr>
          <w:rFonts w:ascii="Times New Roman" w:eastAsia="Times New Roman" w:hAnsi="Times New Roman"/>
          <w:sz w:val="28"/>
          <w:szCs w:val="28"/>
          <w:lang w:val="uk-UA" w:eastAsia="ru-RU"/>
        </w:rPr>
        <w:t>– очна;</w:t>
      </w:r>
    </w:p>
    <w:p w:rsidR="00EF33EB" w:rsidRPr="00894E3F" w:rsidRDefault="00EF33EB" w:rsidP="00EF33EB">
      <w:pPr>
        <w:pStyle w:val="a8"/>
        <w:numPr>
          <w:ilvl w:val="0"/>
          <w:numId w:val="3"/>
        </w:numPr>
        <w:spacing w:after="0" w:line="240" w:lineRule="auto"/>
        <w:jc w:val="both"/>
        <w:rPr>
          <w:rFonts w:ascii="Times New Roman" w:eastAsia="Times New Roman" w:hAnsi="Times New Roman"/>
          <w:b/>
          <w:sz w:val="28"/>
          <w:szCs w:val="28"/>
          <w:lang w:val="uk-UA" w:eastAsia="ru-RU"/>
        </w:rPr>
      </w:pPr>
      <w:r w:rsidRPr="00894E3F">
        <w:rPr>
          <w:rFonts w:ascii="Times New Roman" w:eastAsia="Times New Roman" w:hAnsi="Times New Roman"/>
          <w:b/>
          <w:sz w:val="28"/>
          <w:szCs w:val="28"/>
          <w:lang w:val="uk-UA" w:eastAsia="ru-RU"/>
        </w:rPr>
        <w:t>змішане навчання (з використанням технологій дистанційного навчання)</w:t>
      </w:r>
      <w:r w:rsidRPr="00894E3F">
        <w:rPr>
          <w:rFonts w:ascii="Times New Roman" w:eastAsia="Times New Roman" w:hAnsi="Times New Roman"/>
          <w:sz w:val="28"/>
          <w:szCs w:val="28"/>
          <w:lang w:val="uk-UA" w:eastAsia="ru-RU"/>
        </w:rPr>
        <w:t xml:space="preserve"> – на випадок потреби, на період надзвичайних ситуацій, на період воєнного стану</w:t>
      </w:r>
      <w:r w:rsidRPr="00894E3F">
        <w:rPr>
          <w:rFonts w:ascii="Times New Roman" w:eastAsia="Times New Roman" w:hAnsi="Times New Roman"/>
          <w:b/>
          <w:sz w:val="28"/>
          <w:szCs w:val="28"/>
          <w:lang w:val="uk-UA" w:eastAsia="ru-RU"/>
        </w:rPr>
        <w:t>.</w:t>
      </w:r>
    </w:p>
    <w:p w:rsidR="00EF33EB" w:rsidRPr="00894E3F" w:rsidRDefault="00EF33EB" w:rsidP="00EF33EB">
      <w:pPr>
        <w:pStyle w:val="a8"/>
        <w:spacing w:after="0" w:line="240" w:lineRule="auto"/>
        <w:ind w:left="1069"/>
        <w:jc w:val="both"/>
        <w:rPr>
          <w:rFonts w:ascii="Times New Roman" w:eastAsia="Times New Roman" w:hAnsi="Times New Roman"/>
          <w:b/>
          <w:sz w:val="28"/>
          <w:szCs w:val="28"/>
          <w:lang w:val="uk-UA" w:eastAsia="ru-RU"/>
        </w:rPr>
      </w:pPr>
    </w:p>
    <w:p w:rsidR="00EF33EB" w:rsidRPr="00894E3F" w:rsidRDefault="00EF33EB" w:rsidP="00EF33EB">
      <w:pPr>
        <w:spacing w:after="0" w:line="240" w:lineRule="auto"/>
        <w:ind w:firstLine="709"/>
        <w:jc w:val="both"/>
        <w:rPr>
          <w:rFonts w:ascii="Times New Roman" w:eastAsia="Times New Roman" w:hAnsi="Times New Roman"/>
          <w:color w:val="000000"/>
          <w:sz w:val="28"/>
          <w:szCs w:val="28"/>
          <w:lang w:val="uk-UA" w:eastAsia="ru-RU"/>
        </w:rPr>
      </w:pPr>
      <w:r w:rsidRPr="00894E3F">
        <w:rPr>
          <w:rFonts w:ascii="Times New Roman" w:eastAsia="Times New Roman" w:hAnsi="Times New Roman"/>
          <w:color w:val="000000"/>
          <w:sz w:val="28"/>
          <w:szCs w:val="28"/>
          <w:lang w:val="uk-UA" w:eastAsia="ru-RU"/>
        </w:rPr>
        <w:t>У разі потреби (перевищено епідеміологічний поріг захворюваності на ГРВІ, COVID-19, надзвичайний стан тощо) освітній процес у 5</w:t>
      </w:r>
      <w:r w:rsidR="00363764">
        <w:rPr>
          <w:rFonts w:ascii="Times New Roman" w:eastAsia="Times New Roman" w:hAnsi="Times New Roman"/>
          <w:color w:val="000000"/>
          <w:sz w:val="28"/>
          <w:szCs w:val="28"/>
          <w:lang w:val="uk-UA" w:eastAsia="ru-RU"/>
        </w:rPr>
        <w:t>,6 класах</w:t>
      </w:r>
      <w:r w:rsidRPr="00894E3F">
        <w:rPr>
          <w:rFonts w:ascii="Times New Roman" w:eastAsia="Times New Roman" w:hAnsi="Times New Roman"/>
          <w:color w:val="000000"/>
          <w:sz w:val="28"/>
          <w:szCs w:val="28"/>
          <w:lang w:val="uk-UA" w:eastAsia="ru-RU"/>
        </w:rPr>
        <w:t xml:space="preserve"> може здійснюватися дистанційно (з використанням технологій дистанційного навчання).</w:t>
      </w:r>
    </w:p>
    <w:p w:rsidR="00EF33EB" w:rsidRPr="00894E3F" w:rsidRDefault="00EF33EB" w:rsidP="00EF33EB">
      <w:pPr>
        <w:spacing w:after="0" w:line="240" w:lineRule="auto"/>
        <w:ind w:firstLine="709"/>
        <w:jc w:val="both"/>
        <w:rPr>
          <w:rFonts w:ascii="Times New Roman" w:eastAsia="Times New Roman" w:hAnsi="Times New Roman"/>
          <w:color w:val="000000"/>
          <w:sz w:val="28"/>
          <w:szCs w:val="28"/>
          <w:lang w:val="uk-UA" w:eastAsia="ru-RU"/>
        </w:rPr>
      </w:pPr>
      <w:r w:rsidRPr="00894E3F">
        <w:rPr>
          <w:rFonts w:ascii="Times New Roman" w:eastAsia="Times New Roman" w:hAnsi="Times New Roman"/>
          <w:color w:val="000000"/>
          <w:sz w:val="28"/>
          <w:szCs w:val="28"/>
          <w:lang w:val="uk-UA" w:eastAsia="ru-RU"/>
        </w:rPr>
        <w:lastRenderedPageBreak/>
        <w:t>В освітньому процесі можуть використовуватися цифрові платформи, які дають змогу реалізовувати авторські методичні задуми, створювати навчальні курси, гнучко розподіляючи контент між онлайн- та офлайн-частинами, диференціювати навчальні завдання, проводити онлайн-уроки, оперативно надавати зворотній зв'язок, відстежувати навчальний поступ кожного учня, створювати та наповнювати потрфоліо.</w:t>
      </w:r>
    </w:p>
    <w:p w:rsidR="00EF33EB" w:rsidRPr="00894E3F" w:rsidRDefault="00EF33EB" w:rsidP="00EF33E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sz w:val="28"/>
          <w:szCs w:val="28"/>
          <w:lang w:val="uk-UA"/>
        </w:rPr>
      </w:pPr>
      <w:r w:rsidRPr="00894E3F">
        <w:rPr>
          <w:rFonts w:ascii="Times New Roman" w:eastAsia="Times New Roman" w:hAnsi="Times New Roman"/>
          <w:sz w:val="28"/>
          <w:szCs w:val="28"/>
          <w:lang w:val="uk-UA"/>
        </w:rPr>
        <w:t xml:space="preserve">З метою забезпечення в закладі єдиних підходів до створення електронного освітнього середовища освітній процес під час навчання з  використанням дистанційних технологій організовується через платформу </w:t>
      </w:r>
      <w:r w:rsidRPr="00894E3F">
        <w:rPr>
          <w:rFonts w:ascii="Times New Roman" w:hAnsi="Times New Roman"/>
          <w:b/>
          <w:color w:val="000000" w:themeColor="text1"/>
          <w:sz w:val="28"/>
          <w:szCs w:val="28"/>
          <w:lang w:val="uk-UA"/>
        </w:rPr>
        <w:t>«Нові знання» (</w:t>
      </w:r>
      <w:r w:rsidRPr="00894E3F">
        <w:rPr>
          <w:rFonts w:ascii="Times New Roman" w:eastAsia="Times New Roman" w:hAnsi="Times New Roman"/>
          <w:sz w:val="28"/>
          <w:szCs w:val="28"/>
          <w:lang w:val="uk-UA"/>
        </w:rPr>
        <w:t>електронний розклад занять, електронний класний журнал/щоденники тощо)</w:t>
      </w:r>
      <w:r w:rsidRPr="00894E3F">
        <w:rPr>
          <w:rFonts w:ascii="Times New Roman" w:hAnsi="Times New Roman"/>
          <w:b/>
          <w:color w:val="000000" w:themeColor="text1"/>
          <w:sz w:val="28"/>
          <w:szCs w:val="28"/>
          <w:lang w:val="uk-UA"/>
        </w:rPr>
        <w:t xml:space="preserve">. </w:t>
      </w:r>
      <w:r w:rsidRPr="00894E3F">
        <w:rPr>
          <w:rFonts w:ascii="Times New Roman" w:hAnsi="Times New Roman"/>
          <w:color w:val="000000" w:themeColor="text1"/>
          <w:sz w:val="28"/>
          <w:szCs w:val="28"/>
          <w:lang w:val="uk-UA"/>
        </w:rPr>
        <w:t xml:space="preserve">Також </w:t>
      </w:r>
      <w:r w:rsidRPr="00894E3F">
        <w:rPr>
          <w:rFonts w:ascii="Times New Roman" w:hAnsi="Times New Roman"/>
          <w:bCs/>
          <w:sz w:val="28"/>
          <w:szCs w:val="28"/>
          <w:lang w:val="uk-UA"/>
        </w:rPr>
        <w:t xml:space="preserve">дистанційне навчання </w:t>
      </w:r>
      <w:r w:rsidRPr="00894E3F">
        <w:rPr>
          <w:rFonts w:ascii="Times New Roman" w:hAnsi="Times New Roman"/>
          <w:sz w:val="28"/>
          <w:szCs w:val="28"/>
          <w:lang w:val="uk-UA"/>
        </w:rPr>
        <w:t>може відбуватися за допомогою онлайн-занять через Zoom, Google Meet; платформи Google Classroom; заздалегідь записаних відеоуроків, презентацій від учителів чи із зовнішніх освітніх ресурсів; ретельно підібраних завдань для самостійної роботи із подальшою перевіркою на платформах: «На Урок», «Всеосвіта», Liveworksheets, LearningApps, Kahoot! тощо.</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8"/>
          <w:szCs w:val="28"/>
          <w:shd w:val="clear" w:color="auto" w:fill="FFFFFF"/>
          <w:lang w:val="uk-UA" w:eastAsia="ru-RU"/>
        </w:rPr>
      </w:pPr>
      <w:r w:rsidRPr="00894E3F">
        <w:rPr>
          <w:rFonts w:ascii="Times New Roman" w:eastAsia="Times New Roman" w:hAnsi="Times New Roman"/>
          <w:sz w:val="28"/>
          <w:szCs w:val="28"/>
          <w:lang w:val="uk-UA" w:eastAsia="ru-RU"/>
        </w:rPr>
        <w:t xml:space="preserve">Організація освітнього процесу під час навчання з  використанням дистанційних технологій може передбачати навчальні (у тому числі практичні, лабораторні) заняття,  </w:t>
      </w:r>
      <w:r w:rsidRPr="00894E3F">
        <w:rPr>
          <w:rFonts w:ascii="Times New Roman" w:eastAsia="Times New Roman" w:hAnsi="Times New Roman"/>
          <w:sz w:val="28"/>
          <w:szCs w:val="28"/>
          <w:shd w:val="clear" w:color="auto" w:fill="FFFFFF"/>
          <w:lang w:val="uk-UA" w:eastAsia="ru-RU"/>
        </w:rPr>
        <w:t xml:space="preserve">вебінари, онлайн-форуми та конференції, </w:t>
      </w:r>
      <w:r w:rsidRPr="00894E3F">
        <w:rPr>
          <w:rFonts w:ascii="Times New Roman" w:eastAsia="Times New Roman" w:hAnsi="Times New Roman"/>
          <w:sz w:val="28"/>
          <w:szCs w:val="28"/>
          <w:lang w:val="uk-UA" w:eastAsia="ru-RU"/>
        </w:rPr>
        <w:t xml:space="preserve">самостійну роботу, дослідницьку, пошукову, проєктну діяльність, навчальні ігри, консультації та інші форми організації освітнього процесу та </w:t>
      </w:r>
      <w:r w:rsidRPr="00894E3F">
        <w:rPr>
          <w:rFonts w:ascii="Times New Roman" w:eastAsia="Times New Roman" w:hAnsi="Times New Roman"/>
          <w:sz w:val="28"/>
          <w:szCs w:val="28"/>
          <w:shd w:val="clear" w:color="auto" w:fill="FFFFFF"/>
          <w:lang w:val="uk-UA" w:eastAsia="ru-RU"/>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Отримання навчальних матеріалів, спілкування між суб’єктами дистанційного навчання під час навчальних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Заклад освіти забезпечує регулярне відстеження результатів навчання учнів, а також надання їм підтримки в освітньому процесі (за потреби)</w:t>
      </w:r>
      <w:r w:rsidRPr="00894E3F">
        <w:rPr>
          <w:rFonts w:ascii="Times New Roman" w:eastAsia="Times New Roman" w:hAnsi="Times New Roman"/>
          <w:sz w:val="28"/>
          <w:szCs w:val="28"/>
          <w:shd w:val="clear" w:color="auto" w:fill="FFFFFF"/>
          <w:lang w:val="uk-UA" w:eastAsia="ru-RU"/>
        </w:rPr>
        <w:t>.</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 xml:space="preserve">Оцінювання результатів навчання учнів проводяться за видами оцінювання, визначеними спеціальними законами, і відповідно до критеріїв, </w:t>
      </w:r>
      <w:r w:rsidRPr="00894E3F">
        <w:rPr>
          <w:rFonts w:ascii="Times New Roman" w:eastAsia="Times New Roman" w:hAnsi="Times New Roman"/>
          <w:sz w:val="28"/>
          <w:szCs w:val="28"/>
          <w:lang w:val="uk-UA" w:eastAsia="ru-RU"/>
        </w:rPr>
        <w:lastRenderedPageBreak/>
        <w:t>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EF33EB" w:rsidRPr="00894E3F" w:rsidRDefault="00EF33EB" w:rsidP="00EF33EB">
      <w:pPr>
        <w:shd w:val="clear" w:color="auto" w:fill="FFFFFF"/>
        <w:spacing w:after="0" w:line="240" w:lineRule="auto"/>
        <w:ind w:firstLine="709"/>
        <w:jc w:val="both"/>
        <w:rPr>
          <w:rFonts w:ascii="Times New Roman" w:eastAsia="Times New Roman" w:hAnsi="Times New Roman"/>
          <w:sz w:val="24"/>
          <w:szCs w:val="24"/>
          <w:lang w:val="uk-UA" w:eastAsia="ru-RU"/>
        </w:rPr>
      </w:pPr>
      <w:r w:rsidRPr="00894E3F">
        <w:rPr>
          <w:rFonts w:ascii="Times New Roman" w:eastAsia="Times New Roman" w:hAnsi="Times New Roman"/>
          <w:sz w:val="28"/>
          <w:szCs w:val="28"/>
          <w:lang w:val="uk-UA" w:eastAsia="ru-RU"/>
        </w:rPr>
        <w:t>Перевірка робіт учнів відбувається в термін, вказаний учителем. Якщо робота на перевірку надана невчасно, її перевірка здійснюється тільки за згодою вчителя. Вчитель має право за певними видами робіт здійснювати вибіркову перевірку надісланих учнями виконаних завдань.</w:t>
      </w:r>
    </w:p>
    <w:p w:rsidR="00EF33EB" w:rsidRDefault="00EF33EB" w:rsidP="00EF33EB">
      <w:pPr>
        <w:shd w:val="clear" w:color="auto" w:fill="FFFFFF"/>
        <w:spacing w:after="0" w:line="240" w:lineRule="auto"/>
        <w:ind w:firstLine="709"/>
        <w:jc w:val="both"/>
        <w:rPr>
          <w:rFonts w:ascii="Times New Roman" w:eastAsia="Times New Roman" w:hAnsi="Times New Roman"/>
          <w:sz w:val="28"/>
          <w:szCs w:val="28"/>
          <w:lang w:val="uk-UA" w:eastAsia="ru-RU"/>
        </w:rPr>
      </w:pPr>
      <w:r w:rsidRPr="00894E3F">
        <w:rPr>
          <w:rFonts w:ascii="Times New Roman" w:eastAsia="Times New Roman" w:hAnsi="Times New Roman"/>
          <w:sz w:val="28"/>
          <w:szCs w:val="28"/>
          <w:lang w:val="uk-UA" w:eastAsia="ru-RU"/>
        </w:rPr>
        <w:t>Облік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w:t>
      </w:r>
    </w:p>
    <w:p w:rsidR="00EF33EB" w:rsidRPr="00EF33EB" w:rsidRDefault="00EF33EB" w:rsidP="00EF33EB">
      <w:pPr>
        <w:spacing w:after="0" w:line="240" w:lineRule="auto"/>
        <w:ind w:firstLine="709"/>
        <w:jc w:val="both"/>
        <w:rPr>
          <w:rFonts w:ascii="Times New Roman" w:eastAsia="Calibri" w:hAnsi="Times New Roman" w:cs="Times New Roman"/>
          <w:sz w:val="28"/>
          <w:lang w:val="uk-UA"/>
        </w:rPr>
      </w:pPr>
      <w:r w:rsidRPr="00EF33EB">
        <w:rPr>
          <w:rFonts w:ascii="Times New Roman" w:eastAsia="Calibri" w:hAnsi="Times New Roman" w:cs="Times New Roman"/>
          <w:b/>
          <w:sz w:val="28"/>
          <w:lang w:val="uk-UA"/>
        </w:rPr>
        <w:t>Збереження здоров’я дітей належить до головних завдань закладу освіти</w:t>
      </w:r>
      <w:r w:rsidRPr="00EF33EB">
        <w:rPr>
          <w:rFonts w:ascii="Times New Roman" w:eastAsia="Calibri" w:hAnsi="Times New Roman" w:cs="Times New Roman"/>
          <w:sz w:val="28"/>
          <w:lang w:val="uk-UA"/>
        </w:rPr>
        <w:t>.</w:t>
      </w:r>
    </w:p>
    <w:p w:rsidR="00EF33EB" w:rsidRPr="00EF33EB" w:rsidRDefault="00EF33EB" w:rsidP="00EF33EB">
      <w:pPr>
        <w:spacing w:after="0" w:line="240" w:lineRule="auto"/>
        <w:ind w:firstLine="709"/>
        <w:jc w:val="both"/>
        <w:rPr>
          <w:rFonts w:ascii="Times New Roman" w:eastAsia="Calibri" w:hAnsi="Times New Roman" w:cs="Times New Roman"/>
          <w:sz w:val="28"/>
          <w:szCs w:val="28"/>
          <w:shd w:val="clear" w:color="auto" w:fill="FFFFFF"/>
          <w:lang w:val="uk-UA"/>
        </w:rPr>
      </w:pPr>
      <w:r w:rsidRPr="00EF33EB">
        <w:rPr>
          <w:rFonts w:ascii="Times New Roman" w:eastAsia="Calibri" w:hAnsi="Times New Roman" w:cs="Times New Roman"/>
          <w:sz w:val="28"/>
          <w:szCs w:val="28"/>
          <w:shd w:val="clear" w:color="auto" w:fill="FFFFFF"/>
          <w:lang w:val="uk-UA"/>
        </w:rPr>
        <w:t>Метою освітньої галузі фізичної культури</w:t>
      </w:r>
      <w:r w:rsidR="008D21EE">
        <w:rPr>
          <w:rFonts w:ascii="Times New Roman" w:eastAsia="Calibri" w:hAnsi="Times New Roman" w:cs="Times New Roman"/>
          <w:sz w:val="28"/>
          <w:szCs w:val="28"/>
          <w:shd w:val="clear" w:color="auto" w:fill="FFFFFF"/>
          <w:lang w:val="uk-UA"/>
        </w:rPr>
        <w:t xml:space="preserve"> </w:t>
      </w:r>
      <w:r w:rsidRPr="00EF33EB">
        <w:rPr>
          <w:rFonts w:ascii="Times New Roman" w:eastAsia="Calibri" w:hAnsi="Times New Roman" w:cs="Times New Roman"/>
          <w:sz w:val="28"/>
          <w:szCs w:val="28"/>
          <w:lang w:val="uk-UA"/>
        </w:rPr>
        <w:t xml:space="preserve">відповідно до Державного стандарту базової середньої освіти </w:t>
      </w:r>
      <w:r w:rsidRPr="00EF33EB">
        <w:rPr>
          <w:rFonts w:ascii="Times New Roman" w:eastAsia="Calibri" w:hAnsi="Times New Roman" w:cs="Times New Roman"/>
          <w:sz w:val="28"/>
          <w:szCs w:val="28"/>
          <w:shd w:val="clear" w:color="auto" w:fill="FFFFFF"/>
          <w:lang w:val="uk-UA"/>
        </w:rPr>
        <w:t xml:space="preserve">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 </w:t>
      </w:r>
    </w:p>
    <w:p w:rsidR="00EF33EB" w:rsidRPr="00EF33EB" w:rsidRDefault="00EF33EB" w:rsidP="00EF33EB">
      <w:pPr>
        <w:spacing w:after="0" w:line="240" w:lineRule="auto"/>
        <w:ind w:firstLine="709"/>
        <w:jc w:val="both"/>
        <w:rPr>
          <w:rFonts w:ascii="Times New Roman" w:eastAsia="Calibri" w:hAnsi="Times New Roman" w:cs="Times New Roman"/>
          <w:sz w:val="28"/>
          <w:lang w:val="uk-UA"/>
        </w:rPr>
      </w:pPr>
      <w:r w:rsidRPr="00EF33EB">
        <w:rPr>
          <w:rFonts w:ascii="Times New Roman" w:eastAsia="Calibri" w:hAnsi="Times New Roman" w:cs="Times New Roman"/>
          <w:sz w:val="28"/>
          <w:szCs w:val="28"/>
          <w:shd w:val="clear" w:color="auto" w:fill="FFFFFF"/>
          <w:lang w:val="uk-UA"/>
        </w:rPr>
        <w:t>Освітня галузь «Фізична культура» р</w:t>
      </w:r>
      <w:r w:rsidRPr="00EF33EB">
        <w:rPr>
          <w:rFonts w:ascii="Times New Roman" w:eastAsia="Calibri" w:hAnsi="Times New Roman" w:cs="Times New Roman"/>
          <w:sz w:val="28"/>
          <w:szCs w:val="28"/>
          <w:lang w:val="uk-UA"/>
        </w:rPr>
        <w:t>еалізується через навчальний предмет «Фізична культура», м</w:t>
      </w:r>
      <w:r w:rsidRPr="00EF33EB">
        <w:rPr>
          <w:rFonts w:ascii="Times New Roman" w:eastAsia="Calibri" w:hAnsi="Times New Roman" w:cs="Times New Roman"/>
          <w:sz w:val="28"/>
          <w:lang w:val="uk-UA"/>
        </w:rPr>
        <w:t xml:space="preserve">одельна навчальна програма до якого побудована за модульною системою. Вона містить інваріантну (обов’язкову) та варіативну складову. До інваріантної частини належать модуль: теоретико-методичні знання та загальна фізична підготовка, зміст якого реалізовується упродовж кожного уроку. </w:t>
      </w:r>
    </w:p>
    <w:p w:rsidR="00EF33EB" w:rsidRPr="00EF33EB" w:rsidRDefault="00EF33EB" w:rsidP="00EF33EB">
      <w:pPr>
        <w:spacing w:after="0" w:line="240" w:lineRule="auto"/>
        <w:ind w:firstLine="709"/>
        <w:jc w:val="both"/>
        <w:rPr>
          <w:rFonts w:ascii="Times New Roman" w:eastAsia="Calibri" w:hAnsi="Times New Roman" w:cs="Times New Roman"/>
          <w:sz w:val="28"/>
          <w:szCs w:val="28"/>
          <w:lang w:val="uk-UA"/>
        </w:rPr>
      </w:pPr>
      <w:r w:rsidRPr="00EF33EB">
        <w:rPr>
          <w:rFonts w:ascii="Times New Roman" w:eastAsia="Calibri" w:hAnsi="Times New Roman" w:cs="Times New Roman"/>
          <w:sz w:val="28"/>
          <w:szCs w:val="28"/>
          <w:lang w:val="uk-UA"/>
        </w:rPr>
        <w:t xml:space="preserve">Змістове наповнення варіативної складової заклад освіти формує самостійно із модулів, запропонованих модельною навчальною програмою. </w:t>
      </w:r>
    </w:p>
    <w:p w:rsidR="00EF33EB" w:rsidRPr="00EF33EB" w:rsidRDefault="00EF33EB" w:rsidP="00EF33EB">
      <w:pPr>
        <w:spacing w:after="0" w:line="240" w:lineRule="auto"/>
        <w:ind w:firstLine="709"/>
        <w:jc w:val="both"/>
        <w:rPr>
          <w:rFonts w:ascii="Times New Roman" w:eastAsia="Calibri" w:hAnsi="Times New Roman" w:cs="Times New Roman"/>
          <w:sz w:val="28"/>
          <w:szCs w:val="28"/>
          <w:lang w:val="uk-UA"/>
        </w:rPr>
      </w:pPr>
      <w:r w:rsidRPr="00EF33EB">
        <w:rPr>
          <w:rFonts w:ascii="Times New Roman" w:eastAsia="Calibri" w:hAnsi="Times New Roman" w:cs="Times New Roman"/>
          <w:sz w:val="28"/>
          <w:szCs w:val="28"/>
          <w:lang w:val="uk-UA"/>
        </w:rPr>
        <w:t xml:space="preserve">Критеріями відбору варіативних модулів є: наявність матеріально-технічної бази, регіональні традиції, кадрове забезпечення та бажання учнів. </w:t>
      </w:r>
    </w:p>
    <w:p w:rsidR="00EF33EB" w:rsidRDefault="00EF33EB" w:rsidP="00EF33EB">
      <w:pPr>
        <w:spacing w:after="0" w:line="240" w:lineRule="auto"/>
        <w:ind w:firstLine="709"/>
        <w:jc w:val="both"/>
        <w:rPr>
          <w:rFonts w:ascii="Times New Roman" w:eastAsia="Calibri" w:hAnsi="Times New Roman" w:cs="Times New Roman"/>
          <w:sz w:val="28"/>
          <w:szCs w:val="28"/>
          <w:lang w:val="uk-UA"/>
        </w:rPr>
      </w:pPr>
      <w:r w:rsidRPr="00EF33EB">
        <w:rPr>
          <w:rFonts w:ascii="Times New Roman" w:eastAsia="Calibri" w:hAnsi="Times New Roman" w:cs="Times New Roman"/>
          <w:sz w:val="28"/>
          <w:szCs w:val="28"/>
          <w:lang w:val="uk-UA"/>
        </w:rPr>
        <w:t>На вибір учнів, ураховуючи критерії відбору варіативних модулів, упродовж навчального року заклад освіти пропонує 12 варіативних модулів</w:t>
      </w:r>
      <w:r w:rsidR="008D21EE">
        <w:rPr>
          <w:rFonts w:ascii="Times New Roman" w:eastAsia="Calibri" w:hAnsi="Times New Roman" w:cs="Times New Roman"/>
          <w:sz w:val="28"/>
          <w:szCs w:val="28"/>
          <w:lang w:val="uk-UA"/>
        </w:rPr>
        <w:t xml:space="preserve"> для учнів 5,6 класів</w:t>
      </w:r>
      <w:r w:rsidRPr="00EF33EB">
        <w:rPr>
          <w:rFonts w:ascii="Times New Roman" w:eastAsia="Calibri" w:hAnsi="Times New Roman" w:cs="Times New Roman"/>
          <w:sz w:val="28"/>
          <w:szCs w:val="28"/>
          <w:lang w:val="uk-UA"/>
        </w:rPr>
        <w:t>:</w:t>
      </w:r>
    </w:p>
    <w:p w:rsidR="00EF33EB" w:rsidRPr="00EF33EB" w:rsidRDefault="00EF33EB" w:rsidP="00EF33EB">
      <w:pPr>
        <w:spacing w:after="0" w:line="240" w:lineRule="auto"/>
        <w:ind w:firstLine="709"/>
        <w:jc w:val="both"/>
        <w:rPr>
          <w:rFonts w:ascii="Times New Roman" w:eastAsia="Calibri" w:hAnsi="Times New Roman" w:cs="Times New Roman"/>
          <w:sz w:val="28"/>
          <w:szCs w:val="28"/>
          <w:lang w:val="uk-UA"/>
        </w:rPr>
      </w:pPr>
    </w:p>
    <w:p w:rsidR="00EF33EB" w:rsidRPr="00237D33" w:rsidRDefault="00EF33EB" w:rsidP="00EF33EB">
      <w:pPr>
        <w:spacing w:after="0" w:line="240" w:lineRule="auto"/>
        <w:jc w:val="both"/>
        <w:rPr>
          <w:rFonts w:ascii="Times New Roman" w:hAnsi="Times New Roman" w:cs="Times New Roman"/>
          <w:b/>
          <w:i/>
          <w:sz w:val="28"/>
          <w:szCs w:val="28"/>
          <w:lang w:val="uk-UA"/>
        </w:rPr>
      </w:pPr>
      <w:r w:rsidRPr="00237D33">
        <w:rPr>
          <w:rFonts w:ascii="Times New Roman" w:hAnsi="Times New Roman" w:cs="Times New Roman"/>
          <w:i/>
          <w:sz w:val="28"/>
          <w:szCs w:val="28"/>
          <w:lang w:val="uk-UA"/>
        </w:rPr>
        <w:t xml:space="preserve">          </w:t>
      </w:r>
      <w:r w:rsidRPr="00237D33">
        <w:rPr>
          <w:rFonts w:ascii="Times New Roman" w:hAnsi="Times New Roman" w:cs="Times New Roman"/>
          <w:b/>
          <w:i/>
          <w:sz w:val="28"/>
          <w:szCs w:val="28"/>
          <w:lang w:val="uk-UA"/>
        </w:rPr>
        <w:t>-</w:t>
      </w:r>
      <w:r w:rsidRPr="00237D33">
        <w:rPr>
          <w:rFonts w:ascii="Times New Roman" w:hAnsi="Times New Roman" w:cs="Times New Roman"/>
          <w:i/>
          <w:sz w:val="28"/>
          <w:szCs w:val="28"/>
          <w:lang w:val="uk-UA"/>
        </w:rPr>
        <w:t xml:space="preserve"> аеробіка;</w:t>
      </w:r>
    </w:p>
    <w:p w:rsidR="00EF33EB" w:rsidRPr="00237D33" w:rsidRDefault="00EF33EB" w:rsidP="00EF33EB">
      <w:pPr>
        <w:spacing w:after="0" w:line="240" w:lineRule="auto"/>
        <w:ind w:firstLine="709"/>
        <w:jc w:val="both"/>
        <w:rPr>
          <w:rFonts w:ascii="Times New Roman" w:hAnsi="Times New Roman" w:cs="Times New Roman"/>
          <w:i/>
          <w:sz w:val="28"/>
          <w:szCs w:val="28"/>
          <w:lang w:val="uk-UA"/>
        </w:rPr>
      </w:pPr>
      <w:r w:rsidRPr="00237D33">
        <w:rPr>
          <w:rFonts w:ascii="Times New Roman" w:hAnsi="Times New Roman" w:cs="Times New Roman"/>
          <w:b/>
          <w:i/>
          <w:sz w:val="28"/>
          <w:szCs w:val="28"/>
          <w:lang w:val="uk-UA"/>
        </w:rPr>
        <w:t>-</w:t>
      </w:r>
      <w:r w:rsidRPr="00237D33">
        <w:rPr>
          <w:rFonts w:ascii="Times New Roman" w:hAnsi="Times New Roman" w:cs="Times New Roman"/>
          <w:i/>
          <w:sz w:val="28"/>
          <w:szCs w:val="28"/>
          <w:lang w:val="uk-UA"/>
        </w:rPr>
        <w:t xml:space="preserve"> бадмінтон;</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баскетбол 3*3;</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баскетбол;</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w:t>
      </w:r>
      <w:r w:rsidRPr="00237D33">
        <w:rPr>
          <w:rFonts w:ascii="Times New Roman" w:eastAsia="Times New Roman" w:hAnsi="Times New Roman" w:cs="Times New Roman"/>
          <w:i/>
          <w:sz w:val="28"/>
          <w:szCs w:val="28"/>
          <w:lang w:val="uk-UA" w:eastAsia="ru-RU"/>
        </w:rPr>
        <w:t xml:space="preserve"> військово-спортивні ігри;</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волейбол;</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гімнастика;</w:t>
      </w:r>
    </w:p>
    <w:p w:rsidR="00EF33EB"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дитяча легка атлетика;</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lastRenderedPageBreak/>
        <w:t>- доджбол (вибивний);</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настільний теніс;</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панна (вуличний футбол);</w:t>
      </w:r>
    </w:p>
    <w:p w:rsidR="00EF33EB" w:rsidRPr="00237D33" w:rsidRDefault="00EF33EB" w:rsidP="00EF33EB">
      <w:pPr>
        <w:spacing w:after="0" w:line="240" w:lineRule="auto"/>
        <w:ind w:firstLine="709"/>
        <w:jc w:val="both"/>
        <w:rPr>
          <w:rFonts w:ascii="Times New Roman" w:eastAsia="Times New Roman" w:hAnsi="Times New Roman" w:cs="Times New Roman"/>
          <w:i/>
          <w:sz w:val="28"/>
          <w:szCs w:val="28"/>
          <w:lang w:val="uk-UA" w:eastAsia="ru-RU"/>
        </w:rPr>
      </w:pPr>
      <w:r w:rsidRPr="00237D33">
        <w:rPr>
          <w:rFonts w:ascii="Times New Roman" w:eastAsia="Times New Roman" w:hAnsi="Times New Roman" w:cs="Times New Roman"/>
          <w:b/>
          <w:i/>
          <w:sz w:val="28"/>
          <w:szCs w:val="28"/>
          <w:lang w:val="uk-UA" w:eastAsia="ru-RU"/>
        </w:rPr>
        <w:t xml:space="preserve">- </w:t>
      </w:r>
      <w:r w:rsidRPr="00237D33">
        <w:rPr>
          <w:rFonts w:ascii="Times New Roman" w:eastAsia="Times New Roman" w:hAnsi="Times New Roman" w:cs="Times New Roman"/>
          <w:i/>
          <w:sz w:val="28"/>
          <w:szCs w:val="28"/>
          <w:lang w:val="uk-UA" w:eastAsia="ru-RU"/>
        </w:rPr>
        <w:t>рухливі ігри</w:t>
      </w:r>
      <w:r>
        <w:rPr>
          <w:rFonts w:ascii="Times New Roman" w:eastAsia="Times New Roman" w:hAnsi="Times New Roman" w:cs="Times New Roman"/>
          <w:i/>
          <w:sz w:val="28"/>
          <w:szCs w:val="28"/>
          <w:lang w:val="uk-UA" w:eastAsia="ru-RU"/>
        </w:rPr>
        <w:t>.</w:t>
      </w:r>
    </w:p>
    <w:p w:rsidR="00EF33EB" w:rsidRPr="00EF33EB" w:rsidRDefault="00EF33EB" w:rsidP="00EF33EB">
      <w:pPr>
        <w:widowControl w:val="0"/>
        <w:spacing w:after="0" w:line="240" w:lineRule="auto"/>
        <w:ind w:firstLine="660"/>
        <w:jc w:val="both"/>
        <w:rPr>
          <w:rFonts w:ascii="Times New Roman" w:eastAsia="Times New Roman" w:hAnsi="Times New Roman" w:cs="Times New Roman"/>
          <w:sz w:val="28"/>
          <w:lang w:val="uk-UA" w:eastAsia="ru-RU"/>
        </w:rPr>
      </w:pPr>
      <w:r w:rsidRPr="00EF33EB">
        <w:rPr>
          <w:rFonts w:ascii="Times New Roman" w:eastAsia="Times New Roman" w:hAnsi="Times New Roman" w:cs="Times New Roman"/>
          <w:b/>
          <w:sz w:val="28"/>
          <w:lang w:val="uk-UA" w:eastAsia="ru-RU"/>
        </w:rPr>
        <w:t>Гранична наповнюваність класів та тривалість уроків</w:t>
      </w:r>
      <w:r w:rsidRPr="00EF33EB">
        <w:rPr>
          <w:rFonts w:ascii="Times New Roman" w:eastAsia="Times New Roman" w:hAnsi="Times New Roman" w:cs="Times New Roman"/>
          <w:sz w:val="28"/>
          <w:lang w:val="uk-UA" w:eastAsia="ru-RU"/>
        </w:rPr>
        <w:t xml:space="preserve"> встановлюються відповідно до Закону України «Про повну загальну середню освіту».</w:t>
      </w:r>
    </w:p>
    <w:p w:rsidR="00EF33EB" w:rsidRDefault="00EF33EB" w:rsidP="00EF33EB">
      <w:pPr>
        <w:widowControl w:val="0"/>
        <w:spacing w:after="0" w:line="240" w:lineRule="auto"/>
        <w:ind w:firstLine="660"/>
        <w:jc w:val="both"/>
        <w:rPr>
          <w:rFonts w:ascii="Times New Roman" w:eastAsia="Times New Roman" w:hAnsi="Times New Roman" w:cs="Times New Roman"/>
          <w:sz w:val="28"/>
          <w:lang w:val="uk-UA" w:eastAsia="ru-RU"/>
        </w:rPr>
      </w:pPr>
      <w:r w:rsidRPr="00EF33EB">
        <w:rPr>
          <w:rFonts w:ascii="Times New Roman" w:eastAsia="Times New Roman" w:hAnsi="Times New Roman" w:cs="Times New Roman"/>
          <w:b/>
          <w:sz w:val="28"/>
          <w:lang w:val="uk-UA" w:eastAsia="ru-RU"/>
        </w:rPr>
        <w:t>Кількість учнів у класах</w:t>
      </w:r>
      <w:r w:rsidRPr="00EF33EB">
        <w:rPr>
          <w:rFonts w:ascii="Times New Roman" w:eastAsia="Times New Roman" w:hAnsi="Times New Roman" w:cs="Times New Roman"/>
          <w:sz w:val="28"/>
          <w:lang w:val="uk-UA" w:eastAsia="ru-RU"/>
        </w:rPr>
        <w:t xml:space="preserve"> (наповнюваність класів) </w:t>
      </w:r>
      <w:r w:rsidRPr="00EF33EB">
        <w:rPr>
          <w:rFonts w:ascii="Times New Roman" w:eastAsia="Times New Roman" w:hAnsi="Times New Roman" w:cs="Times New Roman"/>
          <w:b/>
          <w:sz w:val="28"/>
          <w:lang w:val="uk-UA" w:eastAsia="ru-RU"/>
        </w:rPr>
        <w:t>не може бути менше п’яти осіб та перевищувати 30 осіб</w:t>
      </w:r>
      <w:r w:rsidRPr="00EF33EB">
        <w:rPr>
          <w:rFonts w:ascii="Times New Roman" w:eastAsia="Times New Roman" w:hAnsi="Times New Roman" w:cs="Times New Roman"/>
          <w:sz w:val="28"/>
          <w:lang w:val="uk-UA" w:eastAsia="ru-RU"/>
        </w:rPr>
        <w:t>.</w:t>
      </w:r>
    </w:p>
    <w:p w:rsidR="00EF33EB" w:rsidRPr="00EF33EB" w:rsidRDefault="00EF33EB" w:rsidP="00EF33EB">
      <w:pPr>
        <w:widowControl w:val="0"/>
        <w:spacing w:after="0" w:line="240" w:lineRule="auto"/>
        <w:ind w:firstLine="660"/>
        <w:jc w:val="both"/>
        <w:rPr>
          <w:rFonts w:ascii="Times New Roman" w:eastAsia="Times New Roman" w:hAnsi="Times New Roman" w:cs="Times New Roman"/>
          <w:sz w:val="28"/>
          <w:lang w:val="uk-UA" w:eastAsia="ru-RU"/>
        </w:rPr>
      </w:pPr>
    </w:p>
    <w:p w:rsidR="00EF33EB" w:rsidRDefault="00EF33EB" w:rsidP="00EF33EB">
      <w:pPr>
        <w:spacing w:after="0" w:line="240" w:lineRule="auto"/>
        <w:ind w:firstLine="708"/>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VІІ</w:t>
      </w:r>
      <w:r w:rsidRPr="00EF33EB">
        <w:rPr>
          <w:rFonts w:ascii="Times New Roman" w:eastAsia="Times New Roman" w:hAnsi="Times New Roman" w:cs="Times New Roman"/>
          <w:b/>
          <w:sz w:val="28"/>
          <w:szCs w:val="28"/>
          <w:lang w:val="uk-UA" w:eastAsia="ru-RU"/>
        </w:rPr>
        <w:t>. Опис інструментарію оцінювання</w:t>
      </w:r>
    </w:p>
    <w:p w:rsidR="00EF33EB" w:rsidRPr="00EF33EB" w:rsidRDefault="00EF33EB" w:rsidP="00EF33EB">
      <w:pPr>
        <w:spacing w:after="0" w:line="240" w:lineRule="auto"/>
        <w:ind w:firstLine="708"/>
        <w:jc w:val="center"/>
        <w:rPr>
          <w:rFonts w:ascii="Times New Roman" w:eastAsia="Times New Roman" w:hAnsi="Times New Roman" w:cs="Times New Roman"/>
          <w:b/>
          <w:sz w:val="28"/>
          <w:szCs w:val="28"/>
          <w:lang w:val="uk-UA" w:eastAsia="ru-RU"/>
        </w:rPr>
      </w:pP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Згідно з Законом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EF33EB" w:rsidRPr="00EF33EB" w:rsidRDefault="00EF33EB" w:rsidP="00EF33EB">
      <w:pPr>
        <w:keepNext/>
        <w:keepLines/>
        <w:shd w:val="clear" w:color="auto" w:fill="FFFFFF"/>
        <w:spacing w:after="138" w:line="166" w:lineRule="atLeast"/>
        <w:ind w:firstLine="566"/>
        <w:jc w:val="both"/>
        <w:outlineLvl w:val="2"/>
        <w:rPr>
          <w:rFonts w:ascii="Times New Roman" w:eastAsiaTheme="majorEastAsia" w:hAnsi="Times New Roman" w:cs="Times New Roman"/>
          <w:color w:val="000000"/>
          <w:sz w:val="28"/>
          <w:szCs w:val="28"/>
          <w:lang w:val="uk-UA"/>
        </w:rPr>
      </w:pPr>
      <w:r w:rsidRPr="00EF33EB">
        <w:rPr>
          <w:rFonts w:ascii="Times New Roman" w:eastAsiaTheme="majorEastAsia" w:hAnsi="Times New Roman" w:cs="Times New Roman"/>
          <w:bCs/>
          <w:color w:val="000000"/>
          <w:sz w:val="28"/>
          <w:szCs w:val="28"/>
          <w:shd w:val="clear" w:color="auto" w:fill="FFFFFF"/>
          <w:lang w:val="uk-UA"/>
        </w:rPr>
        <w:t xml:space="preserve">З метою організації оцінювання результатів навчання учнів 5-6 класів, які здобувають освіту відповідно до нового Державного стандарту базової середньої освіти, розроблено </w:t>
      </w:r>
      <w:r w:rsidRPr="00EF33EB">
        <w:rPr>
          <w:rFonts w:ascii="Times New Roman" w:eastAsiaTheme="majorEastAsia" w:hAnsi="Times New Roman" w:cs="Times New Roman"/>
          <w:sz w:val="28"/>
          <w:szCs w:val="28"/>
          <w:lang w:val="uk-UA"/>
        </w:rPr>
        <w:t>методичні рекомендації щодо оцінювання їх навчальних досягнень (</w:t>
      </w:r>
      <w:r w:rsidRPr="00EF33EB">
        <w:rPr>
          <w:rFonts w:ascii="Times New Roman" w:eastAsiaTheme="majorEastAsia" w:hAnsi="Times New Roman" w:cs="Times New Roman"/>
          <w:bCs/>
          <w:iCs/>
          <w:sz w:val="28"/>
          <w:szCs w:val="28"/>
          <w:lang w:val="uk-UA"/>
        </w:rPr>
        <w:t>наказ Міністерства освіти і науки України від 01.04.2022 року № 289 «</w:t>
      </w:r>
      <w:r w:rsidRPr="00EF33EB">
        <w:rPr>
          <w:rFonts w:ascii="Times New Roman" w:eastAsiaTheme="majorEastAsia" w:hAnsi="Times New Roman" w:cs="Times New Roman"/>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w:t>
      </w:r>
      <w:r w:rsidRPr="00EF33EB">
        <w:rPr>
          <w:rFonts w:ascii="Times New Roman" w:eastAsiaTheme="majorEastAsia" w:hAnsi="Times New Roman" w:cs="Times New Roman"/>
          <w:color w:val="000000"/>
          <w:sz w:val="28"/>
          <w:szCs w:val="28"/>
          <w:lang w:val="uk-UA"/>
        </w:rPr>
        <w:t xml:space="preserve"> Державного стандарту базової середньої освіти»)</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Для визначення рівня досягнення учнями результатів навчання учнів 5 класу застосовувати Орієнтовну рамку оцінювання навчальних досягнень здобувачів базової середньої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xml:space="preserve">В оцінюванні навчальних досягнень учнів важливо розрізняти поточне </w:t>
      </w:r>
      <w:r w:rsidRPr="00EF33EB">
        <w:rPr>
          <w:rFonts w:ascii="Times New Roman" w:eastAsia="Calibri" w:hAnsi="Times New Roman" w:cs="Times New Roman"/>
          <w:sz w:val="32"/>
          <w:szCs w:val="24"/>
          <w:lang w:val="uk-UA"/>
        </w:rPr>
        <w:t>(</w:t>
      </w:r>
      <w:r w:rsidRPr="00EF33EB">
        <w:rPr>
          <w:rFonts w:ascii="Times New Roman" w:eastAsia="Calibri" w:hAnsi="Times New Roman" w:cs="Times New Roman"/>
          <w:sz w:val="28"/>
          <w:szCs w:val="24"/>
          <w:lang w:val="uk-UA"/>
        </w:rPr>
        <w:t>формувальне) оцінювання (оцінювання для навчання) та підсумкове оцінювання (семестрове, річне).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EF33EB" w:rsidRPr="00EF33EB" w:rsidRDefault="00EF33EB" w:rsidP="00EF33EB">
      <w:pPr>
        <w:spacing w:after="0" w:line="276" w:lineRule="auto"/>
        <w:ind w:firstLine="709"/>
        <w:jc w:val="both"/>
        <w:rPr>
          <w:rFonts w:ascii="Times New Roman" w:eastAsia="Calibri" w:hAnsi="Times New Roman" w:cs="Times New Roman"/>
          <w:b/>
          <w:sz w:val="28"/>
          <w:szCs w:val="24"/>
          <w:lang w:val="uk-UA"/>
        </w:rPr>
      </w:pPr>
    </w:p>
    <w:p w:rsidR="00EF33EB" w:rsidRPr="00EF33EB" w:rsidRDefault="00EF33EB" w:rsidP="00EF33EB">
      <w:pPr>
        <w:spacing w:after="0" w:line="276" w:lineRule="auto"/>
        <w:ind w:firstLine="709"/>
        <w:jc w:val="both"/>
        <w:rPr>
          <w:rFonts w:ascii="Times New Roman" w:eastAsia="Calibri" w:hAnsi="Times New Roman" w:cs="Times New Roman"/>
          <w:b/>
          <w:sz w:val="28"/>
          <w:szCs w:val="24"/>
          <w:lang w:val="uk-UA"/>
        </w:rPr>
      </w:pPr>
      <w:r w:rsidRPr="00EF33EB">
        <w:rPr>
          <w:rFonts w:ascii="Times New Roman" w:eastAsia="Calibri" w:hAnsi="Times New Roman" w:cs="Times New Roman"/>
          <w:b/>
          <w:sz w:val="28"/>
          <w:szCs w:val="24"/>
          <w:lang w:val="uk-UA"/>
        </w:rPr>
        <w:t>Поточне (формувальне) оцінювання</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b/>
          <w:sz w:val="28"/>
          <w:szCs w:val="28"/>
          <w:lang w:val="uk-UA"/>
        </w:rPr>
        <w:t>Формувальне</w:t>
      </w:r>
      <w:r w:rsidRPr="00EF33EB">
        <w:rPr>
          <w:rFonts w:ascii="Times New Roman" w:eastAsia="Times New Roman" w:hAnsi="Times New Roman" w:cs="Times New Roman"/>
          <w:sz w:val="28"/>
          <w:szCs w:val="28"/>
          <w:lang w:val="uk-UA"/>
        </w:rPr>
        <w:t xml:space="preserve"> (поточне формувальне) оцінювання, окрім рівневого може здійснюватися у формі самооцінювання, взаємооцінювання учнів, </w:t>
      </w:r>
      <w:r w:rsidRPr="00EF33EB">
        <w:rPr>
          <w:rFonts w:ascii="Times New Roman" w:eastAsia="Times New Roman" w:hAnsi="Times New Roman" w:cs="Times New Roman"/>
          <w:sz w:val="28"/>
          <w:szCs w:val="28"/>
          <w:lang w:val="uk-UA"/>
        </w:rPr>
        <w:lastRenderedPageBreak/>
        <w:t xml:space="preserve">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впроваджуватипоступове залучення учнів до вироблення критеріїв оцінювання результатів окремих видів навчальної діяльності.</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 створення умов для формування вміння учнів аналізувати власну навчальну діяльність (рефлексія). </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EF33EB" w:rsidRPr="00EF33EB" w:rsidRDefault="00EF33EB" w:rsidP="00EF33EB">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корегування освітнього процесу з урахуванням результатів оцінювання та навчальних потреб учнів.</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b/>
          <w:sz w:val="28"/>
          <w:szCs w:val="28"/>
          <w:lang w:val="uk-UA"/>
        </w:rPr>
        <w:t>Поточний контроль</w:t>
      </w:r>
      <w:r w:rsidRPr="00EF33EB">
        <w:rPr>
          <w:rFonts w:ascii="Times New Roman" w:eastAsia="Times New Roman" w:hAnsi="Times New Roman" w:cs="Times New Roman"/>
          <w:sz w:val="28"/>
          <w:szCs w:val="28"/>
          <w:lang w:val="uk-UA"/>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b/>
          <w:sz w:val="28"/>
          <w:szCs w:val="28"/>
          <w:lang w:val="uk-UA"/>
        </w:rPr>
        <w:t>Тематичне оцінювання</w:t>
      </w:r>
      <w:r w:rsidRPr="00EF33EB">
        <w:rPr>
          <w:rFonts w:ascii="Times New Roman" w:eastAsia="Times New Roman" w:hAnsi="Times New Roman" w:cs="Times New Roman"/>
          <w:sz w:val="28"/>
          <w:szCs w:val="28"/>
          <w:lang w:val="uk-UA"/>
        </w:rPr>
        <w:t xml:space="preserve">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b/>
          <w:sz w:val="28"/>
          <w:szCs w:val="28"/>
          <w:lang w:val="uk-UA"/>
        </w:rPr>
        <w:t>Семестровий контроль</w:t>
      </w:r>
      <w:r w:rsidRPr="00EF33EB">
        <w:rPr>
          <w:rFonts w:ascii="Times New Roman" w:eastAsia="Times New Roman" w:hAnsi="Times New Roman" w:cs="Times New Roman"/>
          <w:sz w:val="28"/>
          <w:szCs w:val="28"/>
          <w:lang w:val="uk-UA"/>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w:t>
      </w:r>
      <w:r w:rsidRPr="00EF33EB">
        <w:rPr>
          <w:rFonts w:ascii="Times New Roman" w:eastAsia="Times New Roman" w:hAnsi="Times New Roman" w:cs="Times New Roman"/>
          <w:sz w:val="28"/>
          <w:szCs w:val="28"/>
          <w:lang w:val="uk-UA"/>
        </w:rPr>
        <w:lastRenderedPageBreak/>
        <w:t>результатами тематичного оцінювання та контролю груп загальних результатів.</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b/>
          <w:sz w:val="28"/>
          <w:szCs w:val="28"/>
          <w:lang w:val="uk-UA"/>
        </w:rPr>
        <w:t>Річне оцінювання</w:t>
      </w:r>
      <w:r w:rsidRPr="00EF33EB">
        <w:rPr>
          <w:rFonts w:ascii="Times New Roman" w:eastAsia="Times New Roman" w:hAnsi="Times New Roman" w:cs="Times New Roman"/>
          <w:sz w:val="28"/>
          <w:szCs w:val="28"/>
          <w:lang w:val="uk-UA"/>
        </w:rPr>
        <w:t xml:space="preserve"> здійснюється на підставі загальної оцінки результатів навчання за І та ІІ семестри. Окремі види контрольних робіт 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F33EB" w:rsidRPr="00EF33EB" w:rsidRDefault="00EF33EB" w:rsidP="00EF33EB">
      <w:pPr>
        <w:widowControl w:val="0"/>
        <w:tabs>
          <w:tab w:val="left" w:pos="9639"/>
        </w:tabs>
        <w:autoSpaceDE w:val="0"/>
        <w:autoSpaceDN w:val="0"/>
        <w:spacing w:after="0" w:line="240" w:lineRule="auto"/>
        <w:ind w:right="50" w:firstLine="261"/>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EF33EB" w:rsidRPr="00EF33EB" w:rsidRDefault="00EF33EB" w:rsidP="00EF33EB">
      <w:pPr>
        <w:widowControl w:val="0"/>
        <w:tabs>
          <w:tab w:val="left" w:pos="9639"/>
        </w:tabs>
        <w:autoSpaceDE w:val="0"/>
        <w:autoSpaceDN w:val="0"/>
        <w:spacing w:after="0" w:line="240" w:lineRule="auto"/>
        <w:ind w:right="50" w:firstLine="261"/>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EF33EB" w:rsidRPr="00EF33EB" w:rsidRDefault="00EF33EB" w:rsidP="00EF33EB">
      <w:pPr>
        <w:widowControl w:val="0"/>
        <w:tabs>
          <w:tab w:val="left" w:pos="9639"/>
        </w:tabs>
        <w:autoSpaceDE w:val="0"/>
        <w:autoSpaceDN w:val="0"/>
        <w:spacing w:after="0" w:line="240" w:lineRule="auto"/>
        <w:ind w:right="50" w:firstLine="261"/>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F33EB" w:rsidRPr="00EF33EB" w:rsidRDefault="00EF33EB" w:rsidP="00EF33EB">
      <w:pPr>
        <w:widowControl w:val="0"/>
        <w:tabs>
          <w:tab w:val="left" w:pos="9639"/>
        </w:tabs>
        <w:autoSpaceDE w:val="0"/>
        <w:autoSpaceDN w:val="0"/>
        <w:spacing w:after="0" w:line="240" w:lineRule="auto"/>
        <w:ind w:right="50" w:firstLine="261"/>
        <w:jc w:val="both"/>
        <w:rPr>
          <w:rFonts w:ascii="Times New Roman" w:eastAsia="Times New Roman" w:hAnsi="Times New Roman" w:cs="Times New Roman"/>
          <w:sz w:val="28"/>
          <w:szCs w:val="28"/>
          <w:lang w:val="uk-UA"/>
        </w:rPr>
      </w:pPr>
    </w:p>
    <w:p w:rsidR="00EF33EB" w:rsidRPr="00EF33EB" w:rsidRDefault="00EF33EB" w:rsidP="00EF33EB">
      <w:pPr>
        <w:spacing w:after="0" w:line="276" w:lineRule="auto"/>
        <w:ind w:firstLine="709"/>
        <w:jc w:val="both"/>
        <w:rPr>
          <w:rFonts w:ascii="Times New Roman" w:eastAsia="Calibri" w:hAnsi="Times New Roman" w:cs="Times New Roman"/>
          <w:b/>
          <w:sz w:val="28"/>
          <w:szCs w:val="24"/>
          <w:lang w:val="uk-UA"/>
        </w:rPr>
      </w:pPr>
      <w:r w:rsidRPr="00EF33EB">
        <w:rPr>
          <w:rFonts w:ascii="Times New Roman" w:eastAsia="Calibri" w:hAnsi="Times New Roman" w:cs="Times New Roman"/>
          <w:b/>
          <w:sz w:val="28"/>
          <w:szCs w:val="24"/>
          <w:lang w:val="uk-UA"/>
        </w:rPr>
        <w:t>Критерії та шкала оцінювання</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xml:space="preserve">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w:t>
      </w:r>
      <w:r w:rsidRPr="00EF33EB">
        <w:rPr>
          <w:rFonts w:ascii="Times New Roman" w:eastAsia="Calibri" w:hAnsi="Times New Roman" w:cs="Times New Roman"/>
          <w:sz w:val="28"/>
          <w:szCs w:val="24"/>
          <w:lang w:val="uk-UA"/>
        </w:rPr>
        <w:lastRenderedPageBreak/>
        <w:t xml:space="preserve">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розв’язання проблем і виконання практичних завдань із застосуванням знань, що охоплюються навчальним матеріалом;</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комунікація (тому числі з використанням інформаційно-комунікаційних технологій);</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планування й здійснення навчального пошуку, робота з текстовою і графічною інформацією;</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xml:space="preserve">- рефлексія власної навчально-пізнавальної діяльності. </w:t>
      </w:r>
    </w:p>
    <w:p w:rsidR="00EF33EB" w:rsidRPr="00EF33EB" w:rsidRDefault="00EF33EB" w:rsidP="00EF33EB">
      <w:pPr>
        <w:spacing w:after="0" w:line="276" w:lineRule="auto"/>
        <w:ind w:firstLine="709"/>
        <w:jc w:val="both"/>
        <w:rPr>
          <w:rFonts w:ascii="Times New Roman" w:eastAsia="Calibri" w:hAnsi="Times New Roman" w:cs="Times New Roman"/>
          <w:sz w:val="28"/>
          <w:szCs w:val="24"/>
          <w:lang w:val="uk-UA"/>
        </w:rPr>
      </w:pPr>
      <w:r w:rsidRPr="00EF33EB">
        <w:rPr>
          <w:rFonts w:ascii="Times New Roman" w:eastAsia="Calibri" w:hAnsi="Times New Roman" w:cs="Times New Roman"/>
          <w:sz w:val="28"/>
          <w:szCs w:val="24"/>
          <w:lang w:val="uk-UA"/>
        </w:rPr>
        <w:t xml:space="preserve">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Відповідно рішен</w:t>
      </w:r>
      <w:r w:rsidR="000117A1">
        <w:rPr>
          <w:rFonts w:ascii="Times New Roman" w:eastAsia="Times New Roman" w:hAnsi="Times New Roman" w:cs="Times New Roman"/>
          <w:sz w:val="28"/>
          <w:szCs w:val="28"/>
          <w:lang w:val="uk-UA"/>
        </w:rPr>
        <w:t>ня педагогічної ради Трудівського</w:t>
      </w:r>
      <w:r w:rsidRPr="00EF33EB">
        <w:rPr>
          <w:rFonts w:ascii="Times New Roman" w:eastAsia="Times New Roman" w:hAnsi="Times New Roman" w:cs="Times New Roman"/>
          <w:sz w:val="28"/>
          <w:szCs w:val="28"/>
          <w:lang w:val="uk-UA"/>
        </w:rPr>
        <w:t xml:space="preserve"> закла</w:t>
      </w:r>
      <w:r w:rsidR="000117A1">
        <w:rPr>
          <w:rFonts w:ascii="Times New Roman" w:eastAsia="Times New Roman" w:hAnsi="Times New Roman" w:cs="Times New Roman"/>
          <w:sz w:val="28"/>
          <w:szCs w:val="28"/>
          <w:lang w:val="uk-UA"/>
        </w:rPr>
        <w:t xml:space="preserve">ду загальної середньої освіти </w:t>
      </w:r>
      <w:r w:rsidRPr="00EF33EB">
        <w:rPr>
          <w:rFonts w:ascii="Times New Roman" w:eastAsia="Times New Roman" w:hAnsi="Times New Roman" w:cs="Times New Roman"/>
          <w:sz w:val="28"/>
          <w:szCs w:val="28"/>
          <w:lang w:val="uk-UA"/>
        </w:rPr>
        <w:t xml:space="preserve"> Кілійської міської ра</w:t>
      </w:r>
      <w:r w:rsidR="00AB475B">
        <w:rPr>
          <w:rFonts w:ascii="Times New Roman" w:eastAsia="Times New Roman" w:hAnsi="Times New Roman" w:cs="Times New Roman"/>
          <w:sz w:val="28"/>
          <w:szCs w:val="28"/>
          <w:lang w:val="uk-UA"/>
        </w:rPr>
        <w:t>ди від 28</w:t>
      </w:r>
      <w:r w:rsidR="000117A1">
        <w:rPr>
          <w:rFonts w:ascii="Times New Roman" w:eastAsia="Times New Roman" w:hAnsi="Times New Roman" w:cs="Times New Roman"/>
          <w:sz w:val="28"/>
          <w:szCs w:val="28"/>
          <w:lang w:val="uk-UA"/>
        </w:rPr>
        <w:t xml:space="preserve"> серпня 2022 року №01</w:t>
      </w:r>
      <w:r w:rsidRPr="00EF33EB">
        <w:rPr>
          <w:rFonts w:ascii="Times New Roman" w:eastAsia="Times New Roman" w:hAnsi="Times New Roman" w:cs="Times New Roman"/>
          <w:sz w:val="28"/>
          <w:szCs w:val="28"/>
          <w:lang w:val="uk-UA"/>
        </w:rPr>
        <w:t>,  протягом перших двох місяців навчання  (вересень-жовтень 2022/2023 н.</w:t>
      </w:r>
      <w:r w:rsidR="00AB475B">
        <w:rPr>
          <w:rFonts w:ascii="Times New Roman" w:eastAsia="Times New Roman" w:hAnsi="Times New Roman" w:cs="Times New Roman"/>
          <w:sz w:val="28"/>
          <w:szCs w:val="28"/>
          <w:lang w:val="uk-UA"/>
        </w:rPr>
        <w:t xml:space="preserve"> </w:t>
      </w:r>
      <w:r w:rsidRPr="00EF33EB">
        <w:rPr>
          <w:rFonts w:ascii="Times New Roman" w:eastAsia="Times New Roman" w:hAnsi="Times New Roman" w:cs="Times New Roman"/>
          <w:sz w:val="28"/>
          <w:szCs w:val="28"/>
          <w:lang w:val="uk-UA"/>
        </w:rPr>
        <w:t>р.) триватиме адаптаційний період, впродовж якого не здійснюється поточне та тематичне оцінювання. Результати навчальних досягнень учня/учениці 5 класу з переліку предметів, визначених Освітньою програмою відображатимуться в  Свідоцтві досягнень,</w:t>
      </w:r>
      <w:r w:rsidR="000117A1">
        <w:rPr>
          <w:rFonts w:ascii="Times New Roman" w:eastAsia="Times New Roman" w:hAnsi="Times New Roman" w:cs="Times New Roman"/>
          <w:sz w:val="28"/>
          <w:szCs w:val="28"/>
          <w:lang w:val="uk-UA"/>
        </w:rPr>
        <w:t xml:space="preserve"> </w:t>
      </w:r>
      <w:r w:rsidRPr="00EF33EB">
        <w:rPr>
          <w:rFonts w:ascii="Times New Roman" w:eastAsia="Times New Roman" w:hAnsi="Times New Roman" w:cs="Times New Roman"/>
          <w:sz w:val="28"/>
          <w:szCs w:val="28"/>
          <w:lang w:val="uk-UA"/>
        </w:rPr>
        <w:t>яке видають учневі / учениці в кінці навчального року, за системою (шкалою), визначеною законодавством.</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підсумкове та проміжне оцінювання результатів навчання учнів  протягом першого семестру здійснювати за рівневою шкалою, а його результати позначати словами або відповідними </w:t>
      </w:r>
      <w:r w:rsidRPr="00EF33EB">
        <w:rPr>
          <w:rFonts w:ascii="Times New Roman" w:eastAsia="Times New Roman" w:hAnsi="Times New Roman" w:cs="Times New Roman"/>
          <w:spacing w:val="-2"/>
          <w:sz w:val="28"/>
          <w:szCs w:val="28"/>
          <w:lang w:val="uk-UA"/>
        </w:rPr>
        <w:t>літерами:</w:t>
      </w:r>
      <w:r w:rsidRPr="00EF33EB">
        <w:rPr>
          <w:rFonts w:ascii="Times New Roman" w:eastAsia="Times New Roman" w:hAnsi="Times New Roman" w:cs="Times New Roman"/>
          <w:sz w:val="28"/>
          <w:szCs w:val="28"/>
          <w:lang w:val="uk-UA"/>
        </w:rPr>
        <w:t xml:space="preserve"> «початковий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rsidR="00EF33EB" w:rsidRPr="00EF33EB" w:rsidRDefault="00EF33EB" w:rsidP="00EF33EB">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F33EB">
        <w:rPr>
          <w:rFonts w:ascii="Times New Roman" w:eastAsia="Times New Roman" w:hAnsi="Times New Roman" w:cs="Times New Roman"/>
          <w:sz w:val="28"/>
          <w:szCs w:val="28"/>
          <w:lang w:val="uk-UA"/>
        </w:rPr>
        <w:t>Під час формувального оцінюванні, зокрема для самооцінювання та взаємооцінювання, в 5 класі всім педагогічним працівникам рекомендовано використовувати інструменти з орієнтовного переліку інструментів формувального оцінювання.</w:t>
      </w:r>
    </w:p>
    <w:p w:rsidR="00EF33EB" w:rsidRPr="000117A1" w:rsidRDefault="00EF33EB" w:rsidP="000117A1">
      <w:pPr>
        <w:pStyle w:val="a9"/>
        <w:jc w:val="center"/>
        <w:rPr>
          <w:rFonts w:ascii="Times New Roman" w:hAnsi="Times New Roman" w:cs="Times New Roman"/>
          <w:b/>
          <w:sz w:val="28"/>
          <w:szCs w:val="28"/>
        </w:rPr>
      </w:pPr>
      <w:r w:rsidRPr="000117A1">
        <w:rPr>
          <w:rFonts w:ascii="Times New Roman" w:hAnsi="Times New Roman" w:cs="Times New Roman"/>
          <w:b/>
          <w:sz w:val="28"/>
          <w:szCs w:val="28"/>
        </w:rPr>
        <w:t>ОРІЄНТОВНИЙ ПЕРЕЛІК</w:t>
      </w:r>
    </w:p>
    <w:p w:rsidR="00EF33EB" w:rsidRPr="000117A1" w:rsidRDefault="00EF33EB" w:rsidP="000117A1">
      <w:pPr>
        <w:pStyle w:val="a9"/>
        <w:jc w:val="center"/>
        <w:rPr>
          <w:rFonts w:ascii="Times New Roman" w:hAnsi="Times New Roman" w:cs="Times New Roman"/>
          <w:b/>
          <w:sz w:val="28"/>
          <w:szCs w:val="28"/>
        </w:rPr>
      </w:pPr>
      <w:r w:rsidRPr="000117A1">
        <w:rPr>
          <w:rFonts w:ascii="Times New Roman" w:hAnsi="Times New Roman" w:cs="Times New Roman"/>
          <w:b/>
          <w:sz w:val="28"/>
          <w:szCs w:val="28"/>
        </w:rPr>
        <w:lastRenderedPageBreak/>
        <w:t>ІНСТРУМЕНТІВ ФОРМУВАЛЬНОГО ОЦІНЮВАННЯ</w:t>
      </w:r>
    </w:p>
    <w:tbl>
      <w:tblPr>
        <w:tblW w:w="9776" w:type="dxa"/>
        <w:tblCellMar>
          <w:top w:w="7" w:type="dxa"/>
          <w:left w:w="101" w:type="dxa"/>
          <w:right w:w="50" w:type="dxa"/>
        </w:tblCellMar>
        <w:tblLook w:val="04A0" w:firstRow="1" w:lastRow="0" w:firstColumn="1" w:lastColumn="0" w:noHBand="0" w:noVBand="1"/>
      </w:tblPr>
      <w:tblGrid>
        <w:gridCol w:w="665"/>
        <w:gridCol w:w="2461"/>
        <w:gridCol w:w="6650"/>
      </w:tblGrid>
      <w:tr w:rsidR="00EF33EB" w:rsidRPr="00894E3F" w:rsidTr="00EF33EB">
        <w:trPr>
          <w:trHeight w:val="42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108"/>
              <w:rPr>
                <w:rFonts w:ascii="Times New Roman" w:hAnsi="Times New Roman"/>
                <w:sz w:val="24"/>
                <w:szCs w:val="24"/>
                <w:lang w:val="uk-UA"/>
              </w:rPr>
            </w:pPr>
            <w:r w:rsidRPr="00894E3F">
              <w:rPr>
                <w:rFonts w:ascii="Times New Roman" w:hAnsi="Times New Roman"/>
                <w:b/>
                <w:sz w:val="24"/>
                <w:szCs w:val="24"/>
                <w:lang w:val="uk-UA"/>
              </w:rPr>
              <w:t xml:space="preserve">№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b/>
                <w:sz w:val="24"/>
                <w:szCs w:val="24"/>
                <w:lang w:val="uk-UA"/>
              </w:rPr>
              <w:t xml:space="preserve">Назва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62"/>
              <w:jc w:val="center"/>
              <w:rPr>
                <w:rFonts w:ascii="Times New Roman" w:hAnsi="Times New Roman"/>
                <w:sz w:val="24"/>
                <w:szCs w:val="24"/>
                <w:lang w:val="uk-UA"/>
              </w:rPr>
            </w:pPr>
            <w:r w:rsidRPr="00894E3F">
              <w:rPr>
                <w:rFonts w:ascii="Times New Roman" w:hAnsi="Times New Roman"/>
                <w:b/>
                <w:sz w:val="24"/>
                <w:szCs w:val="24"/>
                <w:lang w:val="uk-UA"/>
              </w:rPr>
              <w:t xml:space="preserve">Опис інструмента </w:t>
            </w:r>
          </w:p>
        </w:tc>
      </w:tr>
      <w:tr w:rsidR="00EF33EB" w:rsidRPr="0009623F" w:rsidTr="00EF33EB">
        <w:trPr>
          <w:trHeight w:val="1666"/>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Аналіз портфоліо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 </w:t>
            </w:r>
          </w:p>
        </w:tc>
      </w:tr>
      <w:tr w:rsidR="00EF33EB" w:rsidRPr="00894E3F" w:rsidTr="00EF33EB">
        <w:trPr>
          <w:trHeight w:val="1066"/>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Відповідь хором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 </w:t>
            </w:r>
          </w:p>
        </w:tc>
      </w:tr>
      <w:tr w:rsidR="00EF33EB" w:rsidRPr="00894E3F" w:rsidTr="00EF33EB">
        <w:trPr>
          <w:trHeight w:val="1625"/>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Візьми і передай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 </w:t>
            </w:r>
          </w:p>
        </w:tc>
      </w:tr>
      <w:tr w:rsidR="00EF33EB" w:rsidRPr="00894E3F" w:rsidTr="00EF33EB">
        <w:trPr>
          <w:trHeight w:val="133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rPr>
                <w:rFonts w:ascii="Times New Roman" w:hAnsi="Times New Roman"/>
                <w:sz w:val="24"/>
                <w:szCs w:val="24"/>
                <w:lang w:val="uk-UA"/>
              </w:rPr>
            </w:pPr>
            <w:r w:rsidRPr="00894E3F">
              <w:rPr>
                <w:rFonts w:ascii="Times New Roman" w:hAnsi="Times New Roman"/>
                <w:b/>
                <w:sz w:val="24"/>
                <w:szCs w:val="24"/>
                <w:lang w:val="uk-UA"/>
              </w:rPr>
              <w:t xml:space="preserve">Внутрішнє / зовнішнє коло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 </w:t>
            </w:r>
          </w:p>
        </w:tc>
      </w:tr>
      <w:tr w:rsidR="00EF33EB" w:rsidRPr="00894E3F" w:rsidTr="00EF33EB">
        <w:trPr>
          <w:trHeight w:val="521"/>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Газетний заголовок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right="11" w:hanging="7"/>
              <w:jc w:val="both"/>
              <w:rPr>
                <w:rFonts w:ascii="Times New Roman" w:hAnsi="Times New Roman"/>
                <w:sz w:val="24"/>
                <w:szCs w:val="24"/>
                <w:lang w:val="uk-UA"/>
              </w:rPr>
            </w:pPr>
            <w:r w:rsidRPr="00894E3F">
              <w:rPr>
                <w:rFonts w:ascii="Times New Roman" w:hAnsi="Times New Roman"/>
                <w:sz w:val="24"/>
                <w:szCs w:val="24"/>
                <w:lang w:val="uk-UA"/>
              </w:rPr>
              <w:t xml:space="preserve">Вигадайте газетний заголовок, який може бути написаний до теми, яку ми вивчаємо. Передайте основну ідею події </w:t>
            </w:r>
          </w:p>
        </w:tc>
      </w:tr>
      <w:tr w:rsidR="00EF33EB" w:rsidRPr="00894E3F" w:rsidTr="00EF33EB">
        <w:trPr>
          <w:trHeight w:val="133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Гра в кубик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right="64" w:hanging="7"/>
              <w:jc w:val="both"/>
              <w:rPr>
                <w:rFonts w:ascii="Times New Roman" w:hAnsi="Times New Roman"/>
                <w:sz w:val="24"/>
                <w:szCs w:val="24"/>
                <w:lang w:val="uk-UA"/>
              </w:rPr>
            </w:pPr>
            <w:r w:rsidRPr="00894E3F">
              <w:rPr>
                <w:rFonts w:ascii="Times New Roman" w:hAnsi="Times New Roman"/>
                <w:sz w:val="24"/>
                <w:szCs w:val="24"/>
                <w:lang w:val="uk-UA"/>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 </w:t>
            </w:r>
          </w:p>
        </w:tc>
      </w:tr>
      <w:tr w:rsidR="00EF33EB" w:rsidRPr="00894E3F" w:rsidTr="00EF33EB">
        <w:trPr>
          <w:trHeight w:val="550"/>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Доповни думку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Письмова перевірка розуміння стратегії, коли учні заповнюють пропуски у пропонованому твердженні </w:t>
            </w:r>
          </w:p>
        </w:tc>
      </w:tr>
      <w:tr w:rsidR="00EF33EB" w:rsidRPr="00894E3F" w:rsidTr="00EF33EB">
        <w:trPr>
          <w:trHeight w:val="83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Есе «хвилинка»</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Питання для есе на одну хвилину– це конкретне питання з орієнтацією на очікуваний(і) результат(и) навчання, на яке можна відповісти за одну-дві хвилини </w:t>
            </w:r>
          </w:p>
        </w:tc>
      </w:tr>
      <w:tr w:rsidR="00EF33EB" w:rsidRPr="00894E3F" w:rsidTr="00EF33EB">
        <w:trPr>
          <w:trHeight w:val="1114"/>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Запис у журнал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right="14" w:hanging="7"/>
              <w:jc w:val="both"/>
              <w:rPr>
                <w:rFonts w:ascii="Times New Roman" w:hAnsi="Times New Roman"/>
                <w:sz w:val="24"/>
                <w:szCs w:val="24"/>
                <w:lang w:val="uk-UA"/>
              </w:rPr>
            </w:pPr>
            <w:r w:rsidRPr="00894E3F">
              <w:rPr>
                <w:rFonts w:ascii="Times New Roman" w:hAnsi="Times New Roman"/>
                <w:sz w:val="24"/>
                <w:szCs w:val="24"/>
                <w:lang w:val="uk-UA"/>
              </w:rPr>
              <w:t xml:space="preserve">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 </w:t>
            </w:r>
          </w:p>
        </w:tc>
      </w:tr>
      <w:tr w:rsidR="00EF33EB" w:rsidRPr="00894E3F" w:rsidTr="00EF33EB">
        <w:trPr>
          <w:trHeight w:val="547"/>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Записні книжки учнів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left="7" w:hanging="7"/>
              <w:jc w:val="both"/>
              <w:rPr>
                <w:rFonts w:ascii="Times New Roman" w:hAnsi="Times New Roman"/>
                <w:sz w:val="24"/>
                <w:szCs w:val="24"/>
                <w:lang w:val="uk-UA"/>
              </w:rPr>
            </w:pPr>
            <w:r w:rsidRPr="00894E3F">
              <w:rPr>
                <w:rFonts w:ascii="Times New Roman" w:hAnsi="Times New Roman"/>
                <w:sz w:val="24"/>
                <w:szCs w:val="24"/>
                <w:lang w:val="uk-UA"/>
              </w:rPr>
              <w:t xml:space="preserve">Інструмент для учнів для відстежування навчального поступу: куди я рухаюся? де я зараз? як туди дістатися?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sz w:val="24"/>
                <w:szCs w:val="24"/>
                <w:lang w:val="uk-UA"/>
              </w:rPr>
            </w:pPr>
            <w:r w:rsidRPr="00894E3F">
              <w:rPr>
                <w:rFonts w:ascii="Times New Roman" w:hAnsi="Times New Roman"/>
                <w:b/>
                <w:sz w:val="24"/>
                <w:szCs w:val="24"/>
                <w:lang w:val="uk-UA"/>
              </w:rPr>
              <w:t xml:space="preserve">Збір ідей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ставить запитання або дає завдання. Учні самостійно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w:t>
            </w:r>
            <w:r w:rsidRPr="00894E3F">
              <w:rPr>
                <w:rFonts w:ascii="Times New Roman" w:hAnsi="Times New Roman"/>
                <w:sz w:val="24"/>
                <w:szCs w:val="24"/>
                <w:lang w:val="uk-UA"/>
              </w:rPr>
              <w:lastRenderedPageBreak/>
              <w:t xml:space="preserve">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lastRenderedPageBreak/>
              <w:t xml:space="preserve">12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З-Х-В та ЗХВ+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Картка на вихід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Це письмові відповіді учнів на запитання на картках, які учням роздають наприкінці уроку, після завершення певного виду роботи, теми тощо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Концептуальна карта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Лідер за номером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Найзаплутаніший (або найясніший) момент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«Що вам здалося незрозумілим у понятті «_________»?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Перевірка неправильного розуміння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Перефразування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мають висловити власними словами основну ідею уроку чи щойно поясненої теми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19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Підбиття підсумків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Форма роздумів одразу після певного виду роботи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Підказка за аналогією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мають сформулювати думку на основі підказки-аналогії: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(певне поняття, принцип або процес) ________ виглядає як _______________тому що ___________________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Підсумок А-Б-В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Кожному учневі в класі присвоюється окрема літера алфавіту, а він обирає слово, яке починається на цю літеру та пов'язане з вивченою темою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Підсумок або питання на картках</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час від часу роздає картки й просить учнів писати з обох сторін за такими правилами: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(Один бік) на підставі вивченого (теми, розділу), опишіть основну велику ідею, яку ви зрозуміли, у формі короткого </w:t>
            </w:r>
            <w:r w:rsidRPr="00894E3F">
              <w:rPr>
                <w:rFonts w:ascii="Times New Roman" w:hAnsi="Times New Roman"/>
                <w:sz w:val="24"/>
                <w:szCs w:val="24"/>
                <w:lang w:val="uk-UA"/>
              </w:rPr>
              <w:lastRenderedPageBreak/>
              <w:t>висновку.  (Другий бік) запишіть те, що ви ще не повністю зрозуміли у вигляді твердження або запитання</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lastRenderedPageBreak/>
              <w:t xml:space="preserve">23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Підсумок одним реченням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Учнів просять написати підсумкове речення, яке відповідає на запитання «хто», «що», «де», «коли», «чому», «як» щодо певної теми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Підсумок одним словом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мають обрати з-поміж наведених варіантів (або запропонувати самостійно) слово, яке найкраще підсумовує тему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Подумай – запиши – обговори в парі – поділися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обдумують відповідь самостійно, записують її, об’єднуються в пари та обговорюють відповідь із партнерами, а потім озвучують її всьому класу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Подумай – розкажи в парі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Пригадай – підсумуй – запитай – пов’яжи за 2 хвилини (ППЗП2)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Рішення-рішення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29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Самооцінювання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30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Семінар за Сократом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ставлять питання одне одному з певного важливого питання або теми. Питання ініціюють розмову, яка триває як серія відповідей та додаткових запитань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Сигнали руками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«Розумію ______ і можу пояснити»  (наприклад, великий палець вгору).  «Ще не зовсім розумію _______»  (наприклад, великий палець вниз).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«Не впевнений щодо 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(наприклад, помахати рукою)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Скажи щось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по черзі обговорюють у групі певний прочитаний розділ або переглянуте відео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Сортування слів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Учням дають набір словникових термінів, які вони сортують за заданими або створеними ними категоріями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Спінер ідей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w:t>
            </w:r>
            <w:r w:rsidRPr="00894E3F">
              <w:rPr>
                <w:rFonts w:ascii="Times New Roman" w:hAnsi="Times New Roman"/>
                <w:sz w:val="24"/>
                <w:szCs w:val="24"/>
                <w:lang w:val="uk-UA"/>
              </w:rPr>
              <w:lastRenderedPageBreak/>
              <w:t>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lastRenderedPageBreak/>
              <w:t xml:space="preserve">35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Спостереження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Тестування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За допомогою тестування вчитель перевіряє опанування учнями фактичної інформації, понять. Орієнтовні типи тестових завдань: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Декілька правильних варіантів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Правильно/Неправильно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Коротка відповідь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Знайди відповідність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Розширена відповідь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37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Трикутна призма (червоний, жовтий, зелений)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дають вчителеві зворотний зв'язок, показуючи колір, що відповідає рівню розуміння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38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Усне опитування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пропонує учнями відповісти на запитання, наведені нижче: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Чим це _________схоже на/відрізняється від_________?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характерні риси/елементи________________?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 іще можна показати/проілюструвати________?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 чому полягає головна ідея, ключова концепція, мораль 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 _________стосується 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ідеї / деталі можна додати до_______________?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Наведіть приклад ___________________?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Що не так з___________________?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Який висновок ви могли б зробити з__________________?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висновки можна зробити з___________?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На яке питання ми намагаємося відповісти? Яку проблему ми намагаємося вирішити?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Що ви можете сказати про ____________________?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Що може статися, якщо 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критерії можна взяти для оцінки 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докази підтверджують____________________?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 ми можемо довести / підтвердити 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 це можна розглядати з точки зору_______________?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Які альтернативи ____________________ слід розглянути?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Який підхід/стратегію ви могли б використати для _____?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39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Учнівська конференція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Бесіда з кожним учнем особисто для перевірки рівня розуміння </w:t>
            </w:r>
          </w:p>
        </w:tc>
      </w:tr>
      <w:tr w:rsidR="00EF33EB" w:rsidRPr="00894E3F" w:rsidTr="00EF33EB">
        <w:trPr>
          <w:trHeight w:val="2159"/>
        </w:trPr>
        <w:tc>
          <w:tcPr>
            <w:tcW w:w="665" w:type="dxa"/>
            <w:tcBorders>
              <w:top w:val="single" w:sz="4" w:space="0" w:color="000000"/>
              <w:left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lastRenderedPageBreak/>
              <w:t xml:space="preserve">40 </w:t>
            </w:r>
          </w:p>
        </w:tc>
        <w:tc>
          <w:tcPr>
            <w:tcW w:w="2461" w:type="dxa"/>
            <w:tcBorders>
              <w:top w:val="single" w:sz="4" w:space="0" w:color="000000"/>
              <w:left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Хрестики-нулики </w:t>
            </w:r>
          </w:p>
        </w:tc>
        <w:tc>
          <w:tcPr>
            <w:tcW w:w="6650" w:type="dxa"/>
            <w:tcBorders>
              <w:top w:val="single" w:sz="4" w:space="0" w:color="000000"/>
              <w:left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41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Хто швидше?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42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Швидкий запис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Попросіть учнів відповісти за 2-10 хвилин на відкриті запитання або твердження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43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Шкала Лайкерта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«Герой (ім'я) не повинен був робити (що саме).»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повністю погоджуюся </w:t>
            </w:r>
            <w:r w:rsidRPr="00894E3F">
              <w:rPr>
                <w:rFonts w:ascii="Times New Roman" w:hAnsi="Times New Roman"/>
                <w:sz w:val="24"/>
                <w:szCs w:val="24"/>
                <w:lang w:val="uk-UA"/>
              </w:rPr>
              <w:tab/>
              <w:t xml:space="preserve"> не погоджуюся </w:t>
            </w:r>
            <w:r w:rsidRPr="00894E3F">
              <w:rPr>
                <w:rFonts w:ascii="Times New Roman" w:hAnsi="Times New Roman"/>
                <w:sz w:val="24"/>
                <w:szCs w:val="24"/>
                <w:lang w:val="uk-UA"/>
              </w:rPr>
              <w:tab/>
              <w:t xml:space="preserve"> погоджуюся  повністю погоджуюся </w:t>
            </w:r>
          </w:p>
        </w:tc>
      </w:tr>
      <w:tr w:rsidR="00EF33EB" w:rsidRPr="000962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44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3-2-1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Учні виконують такі варіанти завдань, визначаючи за прочитаним текстом:  три речі, які ви дізналися, два цікаві факти, одне питання, що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залишилося;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45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Трихвилинна пауза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 змінив(ла) ставлення до....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 більше дізнався(лася) про...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Мене здивувало... </w:t>
            </w:r>
          </w:p>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Я почувався(лася)... </w:t>
            </w:r>
          </w:p>
        </w:tc>
      </w:tr>
      <w:tr w:rsidR="00EF33EB" w:rsidRPr="00894E3F" w:rsidTr="00EF33EB">
        <w:trPr>
          <w:trHeight w:val="288"/>
        </w:trPr>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ind w:right="58"/>
              <w:jc w:val="center"/>
              <w:rPr>
                <w:rFonts w:ascii="Times New Roman" w:hAnsi="Times New Roman"/>
                <w:sz w:val="24"/>
                <w:szCs w:val="24"/>
                <w:lang w:val="uk-UA"/>
              </w:rPr>
            </w:pPr>
            <w:r w:rsidRPr="00894E3F">
              <w:rPr>
                <w:rFonts w:ascii="Times New Roman" w:hAnsi="Times New Roman"/>
                <w:sz w:val="24"/>
                <w:szCs w:val="24"/>
                <w:lang w:val="uk-UA"/>
              </w:rPr>
              <w:t xml:space="preserve">46 </w:t>
            </w: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rPr>
                <w:rFonts w:ascii="Times New Roman" w:hAnsi="Times New Roman"/>
                <w:b/>
                <w:sz w:val="24"/>
                <w:szCs w:val="24"/>
                <w:lang w:val="uk-UA"/>
              </w:rPr>
            </w:pPr>
            <w:r w:rsidRPr="00894E3F">
              <w:rPr>
                <w:rFonts w:ascii="Times New Roman" w:hAnsi="Times New Roman"/>
                <w:b/>
                <w:sz w:val="24"/>
                <w:szCs w:val="24"/>
                <w:lang w:val="uk-UA"/>
              </w:rPr>
              <w:t xml:space="preserve">Є питання, в кого є відповідь? </w:t>
            </w:r>
          </w:p>
        </w:tc>
        <w:tc>
          <w:tcPr>
            <w:tcW w:w="6650" w:type="dxa"/>
            <w:tcBorders>
              <w:top w:val="single" w:sz="4" w:space="0" w:color="000000"/>
              <w:left w:val="single" w:sz="4" w:space="0" w:color="000000"/>
              <w:bottom w:val="single" w:sz="4" w:space="0" w:color="000000"/>
              <w:right w:val="single" w:sz="4" w:space="0" w:color="000000"/>
            </w:tcBorders>
            <w:shd w:val="clear" w:color="auto" w:fill="auto"/>
          </w:tcPr>
          <w:p w:rsidR="00EF33EB" w:rsidRPr="00894E3F" w:rsidRDefault="00EF33EB" w:rsidP="00E63B06">
            <w:pPr>
              <w:spacing w:after="0"/>
              <w:jc w:val="both"/>
              <w:rPr>
                <w:rFonts w:ascii="Times New Roman" w:hAnsi="Times New Roman"/>
                <w:sz w:val="24"/>
                <w:szCs w:val="24"/>
                <w:lang w:val="uk-UA"/>
              </w:rPr>
            </w:pPr>
            <w:r w:rsidRPr="00894E3F">
              <w:rPr>
                <w:rFonts w:ascii="Times New Roman" w:hAnsi="Times New Roman"/>
                <w:sz w:val="24"/>
                <w:szCs w:val="24"/>
                <w:lang w:val="uk-UA"/>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EF33EB" w:rsidRPr="00894E3F" w:rsidRDefault="00EF33EB" w:rsidP="00EF33EB">
      <w:pPr>
        <w:pStyle w:val="ac"/>
        <w:tabs>
          <w:tab w:val="left" w:pos="9639"/>
        </w:tabs>
        <w:ind w:right="51" w:firstLine="737"/>
        <w:rPr>
          <w:sz w:val="28"/>
          <w:szCs w:val="28"/>
        </w:rPr>
      </w:pPr>
    </w:p>
    <w:p w:rsidR="00363764" w:rsidRPr="00363764" w:rsidRDefault="00363764" w:rsidP="00363764">
      <w:pPr>
        <w:widowControl w:val="0"/>
        <w:tabs>
          <w:tab w:val="left" w:pos="9639"/>
        </w:tabs>
        <w:autoSpaceDE w:val="0"/>
        <w:autoSpaceDN w:val="0"/>
        <w:spacing w:after="0" w:line="240" w:lineRule="auto"/>
        <w:ind w:right="51" w:firstLine="737"/>
        <w:jc w:val="both"/>
        <w:rPr>
          <w:rFonts w:ascii="Times New Roman" w:eastAsia="Times New Roman" w:hAnsi="Times New Roman" w:cs="Times New Roman"/>
          <w:sz w:val="28"/>
          <w:szCs w:val="28"/>
          <w:lang w:val="uk-UA"/>
        </w:rPr>
      </w:pPr>
      <w:r w:rsidRPr="00363764">
        <w:rPr>
          <w:rFonts w:ascii="Times New Roman" w:eastAsia="Times New Roman" w:hAnsi="Times New Roman" w:cs="Times New Roman"/>
          <w:sz w:val="28"/>
          <w:szCs w:val="28"/>
          <w:lang w:val="uk-UA"/>
        </w:rPr>
        <w:t xml:space="preserve">Оцінювання навчальних досягнень учнів 5 класу  в другому семестрі </w:t>
      </w:r>
      <w:r w:rsidRPr="00363764">
        <w:rPr>
          <w:rFonts w:ascii="Times New Roman" w:eastAsia="Times New Roman" w:hAnsi="Times New Roman" w:cs="Times New Roman"/>
          <w:sz w:val="28"/>
          <w:szCs w:val="28"/>
          <w:lang w:val="uk-UA"/>
        </w:rPr>
        <w:lastRenderedPageBreak/>
        <w:t>здійснювати  за 12-бальною шкалою оцінювання, яка передбачає зіставлення навчальних досягнень здобувачів з конкретними очікуваними результатами навчання, визначеними Освітньою програмою</w:t>
      </w:r>
      <w:r w:rsidR="008D21EE">
        <w:rPr>
          <w:rFonts w:ascii="Times New Roman" w:eastAsia="Times New Roman" w:hAnsi="Times New Roman" w:cs="Times New Roman"/>
          <w:sz w:val="28"/>
          <w:szCs w:val="28"/>
          <w:lang w:val="uk-UA"/>
        </w:rPr>
        <w:t>, оцінювання учнів 6 класу протягом навчального року здійснювати за 12-бальною шкалою оцінювання</w:t>
      </w:r>
      <w:r w:rsidRPr="00363764">
        <w:rPr>
          <w:rFonts w:ascii="Times New Roman" w:eastAsia="Times New Roman" w:hAnsi="Times New Roman" w:cs="Times New Roman"/>
          <w:sz w:val="28"/>
          <w:szCs w:val="28"/>
          <w:lang w:val="uk-UA"/>
        </w:rPr>
        <w:t xml:space="preserve">.  Бальне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363764" w:rsidRPr="00363764" w:rsidRDefault="00363764" w:rsidP="00363764">
      <w:pPr>
        <w:widowControl w:val="0"/>
        <w:tabs>
          <w:tab w:val="left" w:pos="9639"/>
        </w:tabs>
        <w:autoSpaceDE w:val="0"/>
        <w:autoSpaceDN w:val="0"/>
        <w:spacing w:after="0" w:line="240" w:lineRule="auto"/>
        <w:ind w:right="50"/>
        <w:jc w:val="both"/>
        <w:rPr>
          <w:rFonts w:ascii="Times New Roman" w:eastAsia="Times New Roman" w:hAnsi="Times New Roman" w:cs="Times New Roman"/>
          <w:sz w:val="28"/>
          <w:szCs w:val="28"/>
          <w:lang w:val="uk-UA"/>
        </w:rPr>
      </w:pPr>
      <w:r w:rsidRPr="00363764">
        <w:rPr>
          <w:rFonts w:ascii="Times New Roman" w:eastAsia="Times New Roman" w:hAnsi="Times New Roman" w:cs="Times New Roman"/>
          <w:sz w:val="28"/>
          <w:szCs w:val="28"/>
          <w:lang w:val="uk-UA"/>
        </w:rPr>
        <w:t>Для визначення рівня досягнення учнями результатів навчання під час бального оцінювання в 5</w:t>
      </w:r>
      <w:r w:rsidR="00723A2C">
        <w:rPr>
          <w:rFonts w:ascii="Times New Roman" w:eastAsia="Times New Roman" w:hAnsi="Times New Roman" w:cs="Times New Roman"/>
          <w:sz w:val="28"/>
          <w:szCs w:val="28"/>
          <w:lang w:val="uk-UA"/>
        </w:rPr>
        <w:t>,6 класах</w:t>
      </w:r>
      <w:r w:rsidRPr="00363764">
        <w:rPr>
          <w:rFonts w:ascii="Times New Roman" w:eastAsia="Times New Roman" w:hAnsi="Times New Roman" w:cs="Times New Roman"/>
          <w:sz w:val="28"/>
          <w:szCs w:val="28"/>
          <w:lang w:val="uk-UA"/>
        </w:rPr>
        <w:t xml:space="preserve"> застосовується Орієнтовна рамка оцінювання навчальних досягнень здобувачів базової середньої освіти.</w:t>
      </w:r>
    </w:p>
    <w:p w:rsidR="00EF33EB" w:rsidRPr="00894E3F" w:rsidRDefault="00EF33EB" w:rsidP="00EF33EB">
      <w:pPr>
        <w:spacing w:after="0" w:line="240" w:lineRule="auto"/>
        <w:jc w:val="both"/>
        <w:rPr>
          <w:rFonts w:ascii="Times New Roman" w:hAnsi="Times New Roman"/>
          <w:b/>
          <w:sz w:val="28"/>
          <w:lang w:val="uk-UA"/>
        </w:rPr>
      </w:pPr>
    </w:p>
    <w:p w:rsidR="00EF33EB" w:rsidRPr="00EF33EB" w:rsidRDefault="00EF33EB" w:rsidP="00EF33EB">
      <w:pPr>
        <w:widowControl w:val="0"/>
        <w:tabs>
          <w:tab w:val="left" w:pos="9639"/>
        </w:tabs>
        <w:autoSpaceDE w:val="0"/>
        <w:autoSpaceDN w:val="0"/>
        <w:spacing w:after="0" w:line="240" w:lineRule="auto"/>
        <w:ind w:right="50"/>
        <w:jc w:val="center"/>
        <w:rPr>
          <w:rFonts w:ascii="Times New Roman" w:eastAsia="Times New Roman" w:hAnsi="Times New Roman" w:cs="Times New Roman"/>
          <w:b/>
          <w:sz w:val="28"/>
          <w:szCs w:val="28"/>
          <w:lang w:val="uk-UA"/>
        </w:rPr>
      </w:pPr>
      <w:r w:rsidRPr="00EF33EB">
        <w:rPr>
          <w:rFonts w:ascii="Times New Roman" w:eastAsia="Times New Roman" w:hAnsi="Times New Roman" w:cs="Times New Roman"/>
          <w:b/>
          <w:sz w:val="28"/>
          <w:szCs w:val="28"/>
          <w:lang w:val="uk-UA"/>
        </w:rPr>
        <w:t>ОРІЄНТОВНА РАМКА ОЦІНЮВАННЯ НАВЧАЛЬНИХ ДОСЯГНЕНЬ ЗДОБУВАЧІВ БАЗОВОЇ СЕРЕДНЬОЇ ОСВІТИ</w:t>
      </w:r>
    </w:p>
    <w:tbl>
      <w:tblPr>
        <w:tblStyle w:val="31"/>
        <w:tblW w:w="0" w:type="auto"/>
        <w:tblInd w:w="-998" w:type="dxa"/>
        <w:tblLook w:val="04A0" w:firstRow="1" w:lastRow="0" w:firstColumn="1" w:lastColumn="0" w:noHBand="0" w:noVBand="1"/>
      </w:tblPr>
      <w:tblGrid>
        <w:gridCol w:w="1989"/>
        <w:gridCol w:w="2023"/>
        <w:gridCol w:w="2022"/>
        <w:gridCol w:w="2065"/>
        <w:gridCol w:w="2470"/>
      </w:tblGrid>
      <w:tr w:rsidR="00EF33EB" w:rsidRPr="00EF33EB" w:rsidTr="00E63B06">
        <w:trPr>
          <w:trHeight w:val="755"/>
        </w:trPr>
        <w:tc>
          <w:tcPr>
            <w:tcW w:w="0" w:type="auto"/>
          </w:tcPr>
          <w:p w:rsidR="00EF33EB" w:rsidRPr="00EF33EB" w:rsidRDefault="00EF33EB" w:rsidP="00EF33EB">
            <w:pPr>
              <w:widowControl w:val="0"/>
              <w:autoSpaceDE w:val="0"/>
              <w:autoSpaceDN w:val="0"/>
              <w:ind w:left="-160" w:right="78" w:firstLine="1098"/>
              <w:jc w:val="right"/>
              <w:rPr>
                <w:rFonts w:ascii="Times New Roman" w:eastAsia="Times New Roman" w:hAnsi="Times New Roman"/>
                <w:b/>
                <w:sz w:val="24"/>
                <w:lang w:val="uk-UA"/>
              </w:rPr>
            </w:pPr>
            <w:r w:rsidRPr="00EF33EB">
              <w:rPr>
                <w:rFonts w:ascii="Times New Roman" w:eastAsia="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-8890</wp:posOffset>
                      </wp:positionV>
                      <wp:extent cx="1562100" cy="480060"/>
                      <wp:effectExtent l="0" t="0" r="1905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480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0F48D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pt" to="118.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ib9QEAAPoDAAAOAAAAZHJzL2Uyb0RvYy54bWysU81u1DAQviPxDpbvbLJbqKposz20gksF&#10;KwoP4Dr2xqr/ZJtN9gackfYReAUOVKpU4BmSN2LsbMKvEEJcLHtmvm/mmxkvT1sl0ZY5L4wu8XyW&#10;Y8Q0NZXQmxK/fPH4wQlGPhBdEWk0K/GOeXy6un9v2diCLUxtZMUcAhLti8aWuA7BFlnmac0U8TNj&#10;mQYnN06RAE+3ySpHGmBXMlvk+XHWGFdZZyjzHqzngxOvEj/njIZnnHsWkCwx1BbS6dJ5Fc9stSTF&#10;xhFbC3oog/xDFYoIDUknqnMSCHrlxC9USlBnvOFhRo3KDOeCsqQB1Mzzn9Rc1sSypAWa4+3UJv//&#10;aOnT7dohUZX4CCNNFIyoe9+/7vfdp+5Dv0f9m+5Ld9N97G67z91t/xbud/07uEdnd3cw79FR7GRj&#10;fQGEZ3rtYi9oqy/thaHXHnzZD8748HYIa7lTMRyagdo0md00GdYGRME4f3S8mOcwQAq+hycw+DS6&#10;jBQj2jofnjCjULyUWAodO0cKsr3wIeYnxRhyKGbInyoJO8lisNTPGYduxIwJnfaQnUmHtgQ2qLqe&#10;R53AlSIjhAspJ1D+Z9AhNsJY2s2/BU7RKaPRYQIqoY37XdbQjqXyIX5UPWiNsq9MtVu7cTawYEnZ&#10;4TPEDf7+neDfvuzqKwAAAP//AwBQSwMEFAAGAAgAAAAhABM9eTHeAAAACAEAAA8AAABkcnMvZG93&#10;bnJldi54bWxMj8FOwzAQRO9I/IO1SNxap6FKqxCnqiohxAXRFO5u7DoBex3ZThr+nuUEp9FqRrNv&#10;qt3sLJt0iL1HAatlBkxj61WPRsD76WmxBRaTRCWtRy3gW0fY1bc3lSyVv+JRT00yjEowllJAl9JQ&#10;ch7bTjsZl37QSN7FBycTncFwFeSVyp3leZYV3Mke6UMnB33odPvVjE6AfQnThzmYfRyfj0Xz+XbJ&#10;X0+TEPd38/4RWNJz+gvDLz6hQ01MZz+iiswKWGzXlCRdkZKfP2wKYGcBm3UOvK74/wH1DwAAAP//&#10;AwBQSwECLQAUAAYACAAAACEAtoM4kv4AAADhAQAAEwAAAAAAAAAAAAAAAAAAAAAAW0NvbnRlbnRf&#10;VHlwZXNdLnhtbFBLAQItABQABgAIAAAAIQA4/SH/1gAAAJQBAAALAAAAAAAAAAAAAAAAAC8BAABf&#10;cmVscy8ucmVsc1BLAQItABQABgAIAAAAIQDir0ib9QEAAPoDAAAOAAAAAAAAAAAAAAAAAC4CAABk&#10;cnMvZTJvRG9jLnhtbFBLAQItABQABgAIAAAAIQATPXkx3gAAAAgBAAAPAAAAAAAAAAAAAAAAAE8E&#10;AABkcnMvZG93bnJldi54bWxQSwUGAAAAAAQABADzAAAAWgUAAAAA&#10;" strokecolor="black [3200]" strokeweight=".5pt">
                      <v:stroke joinstyle="miter"/>
                      <o:lock v:ext="edit" shapetype="f"/>
                    </v:line>
                  </w:pict>
                </mc:Fallback>
              </mc:AlternateContent>
            </w:r>
            <w:r w:rsidRPr="00EF33EB">
              <w:rPr>
                <w:rFonts w:ascii="Times New Roman" w:eastAsia="Times New Roman" w:hAnsi="Times New Roman"/>
                <w:b/>
                <w:sz w:val="24"/>
                <w:lang w:val="uk-UA"/>
              </w:rPr>
              <w:t xml:space="preserve">Рівні </w:t>
            </w:r>
          </w:p>
          <w:p w:rsidR="00EF33EB" w:rsidRPr="00EF33EB" w:rsidRDefault="00EF33EB" w:rsidP="00EF33EB">
            <w:pPr>
              <w:widowControl w:val="0"/>
              <w:autoSpaceDE w:val="0"/>
              <w:autoSpaceDN w:val="0"/>
              <w:ind w:right="78"/>
              <w:rPr>
                <w:rFonts w:ascii="Times New Roman" w:eastAsia="Times New Roman" w:hAnsi="Times New Roman"/>
                <w:b/>
                <w:sz w:val="24"/>
                <w:lang w:val="uk-UA"/>
              </w:rPr>
            </w:pPr>
            <w:r w:rsidRPr="00EF33EB">
              <w:rPr>
                <w:rFonts w:ascii="Times New Roman" w:eastAsia="Times New Roman" w:hAnsi="Times New Roman"/>
                <w:b/>
                <w:sz w:val="24"/>
                <w:lang w:val="uk-UA"/>
              </w:rPr>
              <w:t>Категорії</w:t>
            </w:r>
          </w:p>
          <w:p w:rsidR="00EF33EB" w:rsidRPr="00EF33EB" w:rsidRDefault="00EF33EB" w:rsidP="00EF33EB">
            <w:pPr>
              <w:widowControl w:val="0"/>
              <w:autoSpaceDE w:val="0"/>
              <w:autoSpaceDN w:val="0"/>
              <w:ind w:right="78"/>
              <w:rPr>
                <w:rFonts w:ascii="Times New Roman" w:eastAsia="Times New Roman" w:hAnsi="Times New Roman"/>
                <w:b/>
                <w:sz w:val="24"/>
                <w:lang w:val="uk-UA"/>
              </w:rPr>
            </w:pPr>
            <w:r w:rsidRPr="00EF33EB">
              <w:rPr>
                <w:rFonts w:ascii="Times New Roman" w:eastAsia="Times New Roman" w:hAnsi="Times New Roman"/>
                <w:b/>
                <w:sz w:val="24"/>
                <w:lang w:val="uk-UA"/>
              </w:rPr>
              <w:t xml:space="preserve"> критеріїв</w:t>
            </w:r>
          </w:p>
        </w:tc>
        <w:tc>
          <w:tcPr>
            <w:tcW w:w="0" w:type="auto"/>
          </w:tcPr>
          <w:p w:rsidR="00EF33EB" w:rsidRPr="00EF33EB" w:rsidRDefault="00EF33EB" w:rsidP="00EF33EB">
            <w:pPr>
              <w:widowControl w:val="0"/>
              <w:autoSpaceDE w:val="0"/>
              <w:autoSpaceDN w:val="0"/>
              <w:ind w:right="345"/>
              <w:rPr>
                <w:rFonts w:ascii="Times New Roman" w:eastAsia="Times New Roman" w:hAnsi="Times New Roman"/>
                <w:b/>
                <w:sz w:val="24"/>
                <w:lang w:val="uk-UA"/>
              </w:rPr>
            </w:pPr>
            <w:r w:rsidRPr="00EF33EB">
              <w:rPr>
                <w:rFonts w:ascii="Times New Roman" w:eastAsia="Times New Roman" w:hAnsi="Times New Roman"/>
                <w:b/>
                <w:sz w:val="24"/>
                <w:lang w:val="uk-UA"/>
              </w:rPr>
              <w:t>Початковий рівень</w:t>
            </w:r>
          </w:p>
          <w:p w:rsidR="00EF33EB" w:rsidRPr="00EF33EB" w:rsidRDefault="00EF33EB" w:rsidP="00EF33EB">
            <w:pPr>
              <w:widowControl w:val="0"/>
              <w:autoSpaceDE w:val="0"/>
              <w:autoSpaceDN w:val="0"/>
              <w:rPr>
                <w:rFonts w:ascii="Times New Roman" w:eastAsia="Times New Roman" w:hAnsi="Times New Roman"/>
                <w:sz w:val="24"/>
                <w:lang w:val="uk-UA"/>
              </w:rPr>
            </w:pPr>
            <w:r w:rsidRPr="00EF33EB">
              <w:rPr>
                <w:rFonts w:ascii="Times New Roman" w:eastAsia="Times New Roman" w:hAnsi="Times New Roman"/>
                <w:sz w:val="24"/>
                <w:lang w:val="uk-UA"/>
              </w:rPr>
              <w:t>1 – 3 балів</w:t>
            </w:r>
          </w:p>
        </w:tc>
        <w:tc>
          <w:tcPr>
            <w:tcW w:w="0" w:type="auto"/>
          </w:tcPr>
          <w:p w:rsidR="00EF33EB" w:rsidRPr="00EF33EB" w:rsidRDefault="00EF33EB" w:rsidP="00EF33EB">
            <w:pPr>
              <w:widowControl w:val="0"/>
              <w:autoSpaceDE w:val="0"/>
              <w:autoSpaceDN w:val="0"/>
              <w:ind w:right="302"/>
              <w:rPr>
                <w:rFonts w:ascii="Times New Roman" w:eastAsia="Times New Roman" w:hAnsi="Times New Roman"/>
                <w:b/>
                <w:sz w:val="24"/>
                <w:lang w:val="uk-UA"/>
              </w:rPr>
            </w:pPr>
            <w:r w:rsidRPr="00EF33EB">
              <w:rPr>
                <w:rFonts w:ascii="Times New Roman" w:eastAsia="Times New Roman" w:hAnsi="Times New Roman"/>
                <w:b/>
                <w:sz w:val="24"/>
                <w:lang w:val="uk-UA"/>
              </w:rPr>
              <w:t>Середній рівень</w:t>
            </w:r>
          </w:p>
          <w:p w:rsidR="00EF33EB" w:rsidRPr="00EF33EB" w:rsidRDefault="00EF33EB" w:rsidP="00EF33EB">
            <w:pPr>
              <w:widowControl w:val="0"/>
              <w:autoSpaceDE w:val="0"/>
              <w:autoSpaceDN w:val="0"/>
              <w:ind w:right="302"/>
              <w:rPr>
                <w:rFonts w:ascii="Times New Roman" w:eastAsia="Times New Roman" w:hAnsi="Times New Roman"/>
                <w:sz w:val="24"/>
                <w:lang w:val="uk-UA"/>
              </w:rPr>
            </w:pPr>
            <w:r w:rsidRPr="00EF33EB">
              <w:rPr>
                <w:rFonts w:ascii="Times New Roman" w:eastAsia="Times New Roman" w:hAnsi="Times New Roman"/>
                <w:sz w:val="24"/>
                <w:lang w:val="uk-UA"/>
              </w:rPr>
              <w:t>4 – 6 балів</w:t>
            </w:r>
          </w:p>
        </w:tc>
        <w:tc>
          <w:tcPr>
            <w:tcW w:w="0" w:type="auto"/>
          </w:tcPr>
          <w:p w:rsidR="00EF33EB" w:rsidRPr="00EF33EB" w:rsidRDefault="00EF33EB" w:rsidP="00EF33EB">
            <w:pPr>
              <w:widowControl w:val="0"/>
              <w:autoSpaceDE w:val="0"/>
              <w:autoSpaceDN w:val="0"/>
              <w:ind w:right="340"/>
              <w:rPr>
                <w:rFonts w:ascii="Times New Roman" w:eastAsia="Times New Roman" w:hAnsi="Times New Roman"/>
                <w:b/>
                <w:sz w:val="24"/>
                <w:lang w:val="uk-UA"/>
              </w:rPr>
            </w:pPr>
            <w:r w:rsidRPr="00EF33EB">
              <w:rPr>
                <w:rFonts w:ascii="Times New Roman" w:eastAsia="Times New Roman" w:hAnsi="Times New Roman"/>
                <w:b/>
                <w:sz w:val="24"/>
                <w:lang w:val="uk-UA"/>
              </w:rPr>
              <w:t>Достатній рівень</w:t>
            </w:r>
          </w:p>
          <w:p w:rsidR="00EF33EB" w:rsidRPr="00EF33EB" w:rsidRDefault="00EF33EB" w:rsidP="00EF33EB">
            <w:pPr>
              <w:widowControl w:val="0"/>
              <w:autoSpaceDE w:val="0"/>
              <w:autoSpaceDN w:val="0"/>
              <w:ind w:right="339"/>
              <w:rPr>
                <w:rFonts w:ascii="Times New Roman" w:eastAsia="Times New Roman" w:hAnsi="Times New Roman"/>
                <w:sz w:val="24"/>
                <w:lang w:val="uk-UA"/>
              </w:rPr>
            </w:pPr>
            <w:r w:rsidRPr="00EF33EB">
              <w:rPr>
                <w:rFonts w:ascii="Times New Roman" w:eastAsia="Times New Roman" w:hAnsi="Times New Roman"/>
                <w:sz w:val="24"/>
                <w:lang w:val="uk-UA"/>
              </w:rPr>
              <w:t>7 – 9 балів</w:t>
            </w:r>
          </w:p>
        </w:tc>
        <w:tc>
          <w:tcPr>
            <w:tcW w:w="0" w:type="auto"/>
          </w:tcPr>
          <w:p w:rsidR="00EF33EB" w:rsidRPr="00EF33EB" w:rsidRDefault="00EF33EB" w:rsidP="00EF33EB">
            <w:pPr>
              <w:widowControl w:val="0"/>
              <w:autoSpaceDE w:val="0"/>
              <w:autoSpaceDN w:val="0"/>
              <w:ind w:right="589"/>
              <w:rPr>
                <w:rFonts w:ascii="Times New Roman" w:eastAsia="Times New Roman" w:hAnsi="Times New Roman"/>
                <w:b/>
                <w:sz w:val="24"/>
                <w:lang w:val="uk-UA"/>
              </w:rPr>
            </w:pPr>
            <w:r w:rsidRPr="00EF33EB">
              <w:rPr>
                <w:rFonts w:ascii="Times New Roman" w:eastAsia="Times New Roman" w:hAnsi="Times New Roman"/>
                <w:b/>
                <w:sz w:val="24"/>
                <w:lang w:val="uk-UA"/>
              </w:rPr>
              <w:t>Високий рівень</w:t>
            </w:r>
          </w:p>
          <w:p w:rsidR="00EF33EB" w:rsidRPr="00EF33EB" w:rsidRDefault="00EF33EB" w:rsidP="00EF33EB">
            <w:pPr>
              <w:widowControl w:val="0"/>
              <w:autoSpaceDE w:val="0"/>
              <w:autoSpaceDN w:val="0"/>
              <w:ind w:right="589"/>
              <w:rPr>
                <w:rFonts w:ascii="Times New Roman" w:eastAsia="Times New Roman" w:hAnsi="Times New Roman"/>
                <w:sz w:val="24"/>
                <w:lang w:val="uk-UA"/>
              </w:rPr>
            </w:pPr>
            <w:r w:rsidRPr="00EF33EB">
              <w:rPr>
                <w:rFonts w:ascii="Times New Roman" w:eastAsia="Times New Roman" w:hAnsi="Times New Roman"/>
                <w:sz w:val="24"/>
                <w:lang w:val="uk-UA"/>
              </w:rPr>
              <w:t>10 – 12 балів</w:t>
            </w:r>
          </w:p>
        </w:tc>
      </w:tr>
      <w:tr w:rsidR="00EF33EB" w:rsidRPr="0009623F" w:rsidTr="00E63B06">
        <w:trPr>
          <w:trHeight w:val="1562"/>
        </w:trPr>
        <w:tc>
          <w:tcPr>
            <w:tcW w:w="0" w:type="auto"/>
          </w:tcPr>
          <w:p w:rsidR="00EF33EB" w:rsidRPr="00EF33EB" w:rsidRDefault="00EF33EB" w:rsidP="00EF33EB">
            <w:pPr>
              <w:widowControl w:val="0"/>
              <w:autoSpaceDE w:val="0"/>
              <w:autoSpaceDN w:val="0"/>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t>Планування</w:t>
            </w:r>
          </w:p>
          <w:p w:rsidR="00EF33EB" w:rsidRPr="00EF33EB" w:rsidRDefault="00EF33EB" w:rsidP="00EF33EB">
            <w:pPr>
              <w:widowControl w:val="0"/>
              <w:tabs>
                <w:tab w:val="left" w:pos="1112"/>
              </w:tabs>
              <w:autoSpaceDE w:val="0"/>
              <w:autoSpaceDN w:val="0"/>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t xml:space="preserve">та </w:t>
            </w:r>
            <w:r w:rsidRPr="00EF33EB">
              <w:rPr>
                <w:rFonts w:ascii="Times New Roman" w:eastAsia="Times New Roman" w:hAnsi="Times New Roman"/>
                <w:b/>
                <w:i/>
                <w:spacing w:val="-2"/>
                <w:sz w:val="24"/>
                <w:lang w:val="uk-UA"/>
              </w:rPr>
              <w:t xml:space="preserve">здійснення </w:t>
            </w:r>
            <w:r w:rsidRPr="00EF33EB">
              <w:rPr>
                <w:rFonts w:ascii="Times New Roman" w:eastAsia="Times New Roman" w:hAnsi="Times New Roman"/>
                <w:b/>
                <w:i/>
                <w:sz w:val="24"/>
                <w:lang w:val="uk-UA"/>
              </w:rPr>
              <w:t>навчального</w:t>
            </w:r>
          </w:p>
          <w:p w:rsidR="00EF33EB" w:rsidRPr="00EF33EB" w:rsidRDefault="00EF33EB" w:rsidP="00EF33EB">
            <w:pPr>
              <w:widowControl w:val="0"/>
              <w:tabs>
                <w:tab w:val="left" w:pos="1112"/>
              </w:tabs>
              <w:autoSpaceDE w:val="0"/>
              <w:autoSpaceDN w:val="0"/>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t xml:space="preserve">пошуку, </w:t>
            </w:r>
            <w:r w:rsidRPr="00EF33EB">
              <w:rPr>
                <w:rFonts w:ascii="Times New Roman" w:eastAsia="Times New Roman" w:hAnsi="Times New Roman"/>
                <w:b/>
                <w:i/>
                <w:spacing w:val="-3"/>
                <w:sz w:val="24"/>
                <w:lang w:val="uk-UA"/>
              </w:rPr>
              <w:t xml:space="preserve">аналіз </w:t>
            </w:r>
            <w:r w:rsidRPr="00EF33EB">
              <w:rPr>
                <w:rFonts w:ascii="Times New Roman" w:eastAsia="Times New Roman" w:hAnsi="Times New Roman"/>
                <w:b/>
                <w:i/>
                <w:sz w:val="24"/>
                <w:lang w:val="uk-UA"/>
              </w:rPr>
              <w:t>текстової</w:t>
            </w:r>
            <w:r w:rsidRPr="00EF33EB">
              <w:rPr>
                <w:rFonts w:ascii="Times New Roman" w:eastAsia="Times New Roman" w:hAnsi="Times New Roman"/>
                <w:b/>
                <w:i/>
                <w:sz w:val="24"/>
                <w:lang w:val="uk-UA"/>
              </w:rPr>
              <w:tab/>
            </w:r>
            <w:r w:rsidRPr="00EF33EB">
              <w:rPr>
                <w:rFonts w:ascii="Times New Roman" w:eastAsia="Times New Roman" w:hAnsi="Times New Roman"/>
                <w:b/>
                <w:i/>
                <w:spacing w:val="-8"/>
                <w:sz w:val="24"/>
                <w:lang w:val="uk-UA"/>
              </w:rPr>
              <w:t xml:space="preserve">та </w:t>
            </w:r>
            <w:r w:rsidRPr="00EF33EB">
              <w:rPr>
                <w:rFonts w:ascii="Times New Roman" w:eastAsia="Times New Roman" w:hAnsi="Times New Roman"/>
                <w:b/>
                <w:i/>
                <w:sz w:val="24"/>
                <w:lang w:val="uk-UA"/>
              </w:rPr>
              <w:t>графічноїінформації</w:t>
            </w:r>
          </w:p>
        </w:tc>
        <w:tc>
          <w:tcPr>
            <w:tcW w:w="0" w:type="auto"/>
          </w:tcPr>
          <w:p w:rsidR="00EF33EB" w:rsidRPr="00EF33EB" w:rsidRDefault="00EF33EB" w:rsidP="00EF33EB">
            <w:pPr>
              <w:widowControl w:val="0"/>
              <w:tabs>
                <w:tab w:val="left" w:pos="1745"/>
                <w:tab w:val="left" w:pos="2592"/>
              </w:tabs>
              <w:autoSpaceDE w:val="0"/>
              <w:autoSpaceDN w:val="0"/>
              <w:ind w:right="99"/>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Учень/учениця самостійно або </w:t>
            </w:r>
            <w:r w:rsidRPr="00EF33EB">
              <w:rPr>
                <w:rFonts w:ascii="Times New Roman" w:eastAsia="Times New Roman" w:hAnsi="Times New Roman"/>
                <w:spacing w:val="-17"/>
                <w:sz w:val="24"/>
                <w:lang w:val="uk-UA"/>
              </w:rPr>
              <w:t xml:space="preserve">з </w:t>
            </w:r>
            <w:r w:rsidRPr="00EF33EB">
              <w:rPr>
                <w:rFonts w:ascii="Times New Roman" w:eastAsia="Times New Roman" w:hAnsi="Times New Roman"/>
                <w:sz w:val="24"/>
                <w:lang w:val="uk-UA"/>
              </w:rPr>
              <w:t xml:space="preserve">допомогою вчителя </w:t>
            </w:r>
            <w:r w:rsidRPr="00EF33EB">
              <w:rPr>
                <w:rFonts w:ascii="Times New Roman" w:eastAsia="Times New Roman" w:hAnsi="Times New Roman"/>
                <w:spacing w:val="-9"/>
                <w:sz w:val="24"/>
                <w:lang w:val="uk-UA"/>
              </w:rPr>
              <w:t xml:space="preserve">чи </w:t>
            </w:r>
            <w:r w:rsidRPr="00EF33EB">
              <w:rPr>
                <w:rFonts w:ascii="Times New Roman" w:eastAsia="Times New Roman" w:hAnsi="Times New Roman"/>
                <w:sz w:val="24"/>
                <w:lang w:val="uk-UA"/>
              </w:rPr>
              <w:t>іншихосіб:планує й здійснює навчальний пошук;опрацьовує текстову та/або графічну інформацію</w:t>
            </w:r>
          </w:p>
        </w:tc>
        <w:tc>
          <w:tcPr>
            <w:tcW w:w="0" w:type="auto"/>
          </w:tcPr>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 учениця самостійно або здопомогою вчителя чи інших осіб:планує й здійснює навчальний пошук;ставить запитання до змісту </w:t>
            </w:r>
            <w:r w:rsidRPr="00EF33EB">
              <w:rPr>
                <w:rFonts w:ascii="Times New Roman" w:eastAsia="Times New Roman" w:hAnsi="Times New Roman"/>
                <w:spacing w:val="-1"/>
                <w:sz w:val="24"/>
                <w:lang w:val="uk-UA"/>
              </w:rPr>
              <w:t xml:space="preserve">навчального </w:t>
            </w:r>
            <w:r w:rsidRPr="00EF33EB">
              <w:rPr>
                <w:rFonts w:ascii="Times New Roman" w:eastAsia="Times New Roman" w:hAnsi="Times New Roman"/>
                <w:sz w:val="24"/>
                <w:lang w:val="uk-UA"/>
              </w:rPr>
              <w:t>матеріалу;опрацьовує</w:t>
            </w:r>
            <w:r w:rsidRPr="00EF33EB">
              <w:rPr>
                <w:rFonts w:ascii="Times New Roman" w:eastAsia="Times New Roman" w:hAnsi="Times New Roman"/>
                <w:sz w:val="24"/>
                <w:lang w:val="uk-UA"/>
              </w:rPr>
              <w:tab/>
            </w:r>
            <w:r w:rsidRPr="00EF33EB">
              <w:rPr>
                <w:rFonts w:ascii="Times New Roman" w:eastAsia="Times New Roman" w:hAnsi="Times New Roman"/>
                <w:spacing w:val="-11"/>
                <w:sz w:val="24"/>
                <w:lang w:val="uk-UA"/>
              </w:rPr>
              <w:t xml:space="preserve">й </w:t>
            </w:r>
            <w:r w:rsidRPr="00EF33EB">
              <w:rPr>
                <w:rFonts w:ascii="Times New Roman" w:eastAsia="Times New Roman" w:hAnsi="Times New Roman"/>
                <w:sz w:val="24"/>
                <w:lang w:val="uk-UA"/>
              </w:rPr>
              <w:t xml:space="preserve">інтерпретує текстову та/або графічну інформацію без істотних змістових </w:t>
            </w:r>
            <w:r w:rsidRPr="00EF33EB">
              <w:rPr>
                <w:rFonts w:ascii="Times New Roman" w:eastAsia="Times New Roman" w:hAnsi="Times New Roman"/>
                <w:spacing w:val="-11"/>
                <w:sz w:val="24"/>
                <w:lang w:val="uk-UA"/>
              </w:rPr>
              <w:t xml:space="preserve">і </w:t>
            </w:r>
            <w:r w:rsidRPr="00EF33EB">
              <w:rPr>
                <w:rFonts w:ascii="Times New Roman" w:eastAsia="Times New Roman" w:hAnsi="Times New Roman"/>
                <w:sz w:val="24"/>
                <w:lang w:val="uk-UA"/>
              </w:rPr>
              <w:t>логічнихнеточностей</w:t>
            </w:r>
          </w:p>
        </w:tc>
        <w:tc>
          <w:tcPr>
            <w:tcW w:w="0" w:type="auto"/>
          </w:tcPr>
          <w:p w:rsidR="00EF33EB" w:rsidRPr="00EF33EB" w:rsidRDefault="00EF33EB" w:rsidP="00EF33EB">
            <w:pPr>
              <w:widowControl w:val="0"/>
              <w:tabs>
                <w:tab w:val="left" w:pos="1769"/>
                <w:tab w:val="left" w:pos="1863"/>
                <w:tab w:val="left" w:pos="2346"/>
                <w:tab w:val="left" w:pos="2839"/>
                <w:tab w:val="left" w:pos="2871"/>
              </w:tabs>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w:t>
            </w:r>
            <w:r w:rsidRPr="00EF33EB">
              <w:rPr>
                <w:rFonts w:ascii="Times New Roman" w:eastAsia="Times New Roman" w:hAnsi="Times New Roman"/>
                <w:spacing w:val="-3"/>
                <w:sz w:val="24"/>
                <w:lang w:val="uk-UA"/>
              </w:rPr>
              <w:t xml:space="preserve">учениця </w:t>
            </w:r>
            <w:r w:rsidRPr="00EF33EB">
              <w:rPr>
                <w:rFonts w:ascii="Times New Roman" w:eastAsia="Times New Roman" w:hAnsi="Times New Roman"/>
                <w:sz w:val="24"/>
                <w:lang w:val="uk-UA"/>
              </w:rPr>
              <w:t xml:space="preserve">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 xml:space="preserve">опосередкованим керівництвом учителя </w:t>
            </w:r>
            <w:r w:rsidRPr="00EF33EB">
              <w:rPr>
                <w:rFonts w:ascii="Times New Roman" w:eastAsia="Times New Roman" w:hAnsi="Times New Roman"/>
                <w:spacing w:val="-6"/>
                <w:sz w:val="24"/>
                <w:lang w:val="uk-UA"/>
              </w:rPr>
              <w:t xml:space="preserve">або </w:t>
            </w:r>
            <w:r w:rsidRPr="00EF33EB">
              <w:rPr>
                <w:rFonts w:ascii="Times New Roman" w:eastAsia="Times New Roman" w:hAnsi="Times New Roman"/>
                <w:sz w:val="24"/>
                <w:lang w:val="uk-UA"/>
              </w:rPr>
              <w:t>іншихосіб:планує й успішно здійснює навчальний пошук, не обмежуючись навчальним матеріалом;ставить уточнювальні запитання;використовує інформацію з кількох джерел;опрацьовує й логічно інтерпретує текстову та/або графічну інформацію;порівнює інформацію</w:t>
            </w:r>
            <w:r w:rsidRPr="00EF33EB">
              <w:rPr>
                <w:rFonts w:ascii="Times New Roman" w:eastAsia="Times New Roman" w:hAnsi="Times New Roman"/>
                <w:spacing w:val="-12"/>
                <w:sz w:val="24"/>
                <w:lang w:val="uk-UA"/>
              </w:rPr>
              <w:t xml:space="preserve">з </w:t>
            </w:r>
            <w:r w:rsidRPr="00EF33EB">
              <w:rPr>
                <w:rFonts w:ascii="Times New Roman" w:eastAsia="Times New Roman" w:hAnsi="Times New Roman"/>
                <w:sz w:val="24"/>
                <w:lang w:val="uk-UA"/>
              </w:rPr>
              <w:t>кількохджерел</w:t>
            </w:r>
          </w:p>
        </w:tc>
        <w:tc>
          <w:tcPr>
            <w:tcW w:w="0" w:type="auto"/>
          </w:tcPr>
          <w:p w:rsidR="00EF33EB" w:rsidRPr="00EF33EB" w:rsidRDefault="00EF33EB" w:rsidP="00EF33EB">
            <w:pPr>
              <w:widowControl w:val="0"/>
              <w:tabs>
                <w:tab w:val="left" w:pos="2060"/>
                <w:tab w:val="left" w:pos="3221"/>
              </w:tabs>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учениця 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 xml:space="preserve">опосередкованим керівництвом учителя чи іншихосіб:планує й </w:t>
            </w:r>
            <w:r w:rsidRPr="00EF33EB">
              <w:rPr>
                <w:rFonts w:ascii="Times New Roman" w:eastAsia="Times New Roman" w:hAnsi="Times New Roman"/>
                <w:spacing w:val="-3"/>
                <w:sz w:val="24"/>
                <w:lang w:val="uk-UA"/>
              </w:rPr>
              <w:t xml:space="preserve">успішно </w:t>
            </w:r>
            <w:r w:rsidRPr="00EF33EB">
              <w:rPr>
                <w:rFonts w:ascii="Times New Roman" w:eastAsia="Times New Roman" w:hAnsi="Times New Roman"/>
                <w:sz w:val="24"/>
                <w:lang w:val="uk-UA"/>
              </w:rPr>
              <w:t xml:space="preserve">здійснює навчальний пошук, не обмежуючись </w:t>
            </w:r>
            <w:r w:rsidRPr="00EF33EB">
              <w:rPr>
                <w:rFonts w:ascii="Times New Roman" w:eastAsia="Times New Roman" w:hAnsi="Times New Roman"/>
                <w:spacing w:val="-3"/>
                <w:sz w:val="24"/>
                <w:lang w:val="uk-UA"/>
              </w:rPr>
              <w:t xml:space="preserve">навчальним </w:t>
            </w:r>
            <w:r w:rsidRPr="00EF33EB">
              <w:rPr>
                <w:rFonts w:ascii="Times New Roman" w:eastAsia="Times New Roman" w:hAnsi="Times New Roman"/>
                <w:sz w:val="24"/>
                <w:lang w:val="uk-UA"/>
              </w:rPr>
              <w:t xml:space="preserve">матеріалом; ставить запитання на з’ясування </w:t>
            </w:r>
            <w:r w:rsidRPr="00EF33EB">
              <w:rPr>
                <w:rFonts w:ascii="Times New Roman" w:eastAsia="Times New Roman" w:hAnsi="Times New Roman"/>
                <w:spacing w:val="-3"/>
                <w:sz w:val="24"/>
                <w:lang w:val="uk-UA"/>
              </w:rPr>
              <w:t xml:space="preserve">причинно- </w:t>
            </w:r>
            <w:r w:rsidRPr="00EF33EB">
              <w:rPr>
                <w:rFonts w:ascii="Times New Roman" w:eastAsia="Times New Roman" w:hAnsi="Times New Roman"/>
                <w:sz w:val="24"/>
                <w:lang w:val="uk-UA"/>
              </w:rPr>
              <w:t>наслідковихзв’язків;</w:t>
            </w:r>
          </w:p>
          <w:p w:rsidR="00EF33EB" w:rsidRPr="00EF33EB" w:rsidRDefault="00EF33EB" w:rsidP="00EF33EB">
            <w:pPr>
              <w:widowControl w:val="0"/>
              <w:autoSpaceDE w:val="0"/>
              <w:autoSpaceDN w:val="0"/>
              <w:ind w:left="107" w:right="96"/>
              <w:rPr>
                <w:rFonts w:ascii="Times New Roman" w:eastAsia="Times New Roman" w:hAnsi="Times New Roman"/>
                <w:sz w:val="24"/>
                <w:lang w:val="uk-UA"/>
              </w:rPr>
            </w:pPr>
            <w:r w:rsidRPr="00EF33EB">
              <w:rPr>
                <w:rFonts w:ascii="Times New Roman" w:eastAsia="Times New Roman" w:hAnsi="Times New Roman"/>
                <w:sz w:val="24"/>
                <w:lang w:val="uk-UA"/>
              </w:rPr>
              <w:t>використовує інформацію з різних джерел; опрацьовує й логічно інтерпретує текстову та/або графічну інформацію;</w:t>
            </w:r>
          </w:p>
          <w:p w:rsidR="00EF33EB" w:rsidRPr="00EF33EB" w:rsidRDefault="00EF33EB" w:rsidP="00EF33EB">
            <w:pPr>
              <w:widowControl w:val="0"/>
              <w:autoSpaceDE w:val="0"/>
              <w:autoSpaceDN w:val="0"/>
              <w:ind w:left="107" w:right="98"/>
              <w:rPr>
                <w:rFonts w:ascii="Times New Roman" w:eastAsia="Times New Roman" w:hAnsi="Times New Roman"/>
                <w:sz w:val="24"/>
                <w:lang w:val="uk-UA"/>
              </w:rPr>
            </w:pPr>
            <w:r w:rsidRPr="00EF33EB">
              <w:rPr>
                <w:rFonts w:ascii="Times New Roman" w:eastAsia="Times New Roman" w:hAnsi="Times New Roman"/>
                <w:sz w:val="24"/>
                <w:lang w:val="uk-UA"/>
              </w:rPr>
              <w:t xml:space="preserve">аналізує й порівнює інформацію з різних джерел; критично </w:t>
            </w:r>
            <w:r w:rsidRPr="00EF33EB">
              <w:rPr>
                <w:rFonts w:ascii="Times New Roman" w:eastAsia="Times New Roman" w:hAnsi="Times New Roman"/>
                <w:spacing w:val="-4"/>
                <w:sz w:val="24"/>
                <w:lang w:val="uk-UA"/>
              </w:rPr>
              <w:t xml:space="preserve">оцінює </w:t>
            </w:r>
            <w:r w:rsidRPr="00EF33EB">
              <w:rPr>
                <w:rFonts w:ascii="Times New Roman" w:eastAsia="Times New Roman" w:hAnsi="Times New Roman"/>
                <w:sz w:val="24"/>
                <w:lang w:val="uk-UA"/>
              </w:rPr>
              <w:t xml:space="preserve">надійність джерела </w:t>
            </w:r>
            <w:r w:rsidRPr="00EF33EB">
              <w:rPr>
                <w:rFonts w:ascii="Times New Roman" w:eastAsia="Times New Roman" w:hAnsi="Times New Roman"/>
                <w:spacing w:val="-17"/>
                <w:sz w:val="24"/>
                <w:lang w:val="uk-UA"/>
              </w:rPr>
              <w:t xml:space="preserve">й </w:t>
            </w:r>
            <w:r w:rsidRPr="00EF33EB">
              <w:rPr>
                <w:rFonts w:ascii="Times New Roman" w:eastAsia="Times New Roman" w:hAnsi="Times New Roman"/>
                <w:sz w:val="24"/>
                <w:lang w:val="uk-UA"/>
              </w:rPr>
              <w:t>достовірність інформації</w:t>
            </w:r>
          </w:p>
        </w:tc>
      </w:tr>
      <w:tr w:rsidR="00EF33EB" w:rsidRPr="00EF33EB" w:rsidTr="00E63B06">
        <w:trPr>
          <w:trHeight w:val="2769"/>
        </w:trPr>
        <w:tc>
          <w:tcPr>
            <w:tcW w:w="0" w:type="auto"/>
          </w:tcPr>
          <w:p w:rsidR="00EF33EB" w:rsidRPr="00EF33EB" w:rsidRDefault="00EF33EB" w:rsidP="00EF33EB">
            <w:pPr>
              <w:widowControl w:val="0"/>
              <w:autoSpaceDE w:val="0"/>
              <w:autoSpaceDN w:val="0"/>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lastRenderedPageBreak/>
              <w:t>Комунікація,</w:t>
            </w:r>
          </w:p>
          <w:p w:rsidR="00EF33EB" w:rsidRPr="00EF33EB" w:rsidRDefault="00EF33EB" w:rsidP="00EF33EB">
            <w:pPr>
              <w:widowControl w:val="0"/>
              <w:tabs>
                <w:tab w:val="left" w:pos="2103"/>
              </w:tabs>
              <w:autoSpaceDE w:val="0"/>
              <w:autoSpaceDN w:val="0"/>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t>зокрема з</w:t>
            </w:r>
          </w:p>
          <w:p w:rsidR="00EF33EB" w:rsidRPr="00EF33EB" w:rsidRDefault="00EF33EB" w:rsidP="00EF33EB">
            <w:pPr>
              <w:widowControl w:val="0"/>
              <w:autoSpaceDE w:val="0"/>
              <w:autoSpaceDN w:val="0"/>
              <w:spacing w:before="3"/>
              <w:ind w:right="129"/>
              <w:rPr>
                <w:rFonts w:ascii="Times New Roman" w:eastAsia="Times New Roman" w:hAnsi="Times New Roman"/>
                <w:b/>
                <w:i/>
                <w:sz w:val="24"/>
                <w:lang w:val="uk-UA"/>
              </w:rPr>
            </w:pPr>
            <w:r w:rsidRPr="00EF33EB">
              <w:rPr>
                <w:rFonts w:ascii="Times New Roman" w:eastAsia="Times New Roman" w:hAnsi="Times New Roman"/>
                <w:b/>
                <w:i/>
                <w:sz w:val="24"/>
                <w:lang w:val="uk-UA"/>
              </w:rPr>
              <w:t>використанням інформаційно-комунікаційних технологій</w:t>
            </w:r>
          </w:p>
        </w:tc>
        <w:tc>
          <w:tcPr>
            <w:tcW w:w="0" w:type="auto"/>
          </w:tcPr>
          <w:p w:rsidR="00EF33EB" w:rsidRPr="00EF33EB" w:rsidRDefault="00EF33EB" w:rsidP="00EF33EB">
            <w:pPr>
              <w:widowControl w:val="0"/>
              <w:autoSpaceDE w:val="0"/>
              <w:autoSpaceDN w:val="0"/>
              <w:ind w:right="98"/>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створює короткі усні й письмові повідомлення;відтворює почуту або прочитану інформацію, допускаючи істотні змістові та/або логічні неточності</w:t>
            </w:r>
          </w:p>
        </w:tc>
        <w:tc>
          <w:tcPr>
            <w:tcW w:w="0" w:type="auto"/>
          </w:tcPr>
          <w:p w:rsidR="00EF33EB" w:rsidRPr="00EF33EB" w:rsidRDefault="00EF33EB" w:rsidP="00EF33EB">
            <w:pPr>
              <w:widowControl w:val="0"/>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створює короткі усні й письмові повідомлення;відтворює почуту або прочитану інформацію без істотних змістових та/або логічних неточностей;</w:t>
            </w:r>
          </w:p>
          <w:p w:rsidR="00EF33EB" w:rsidRPr="00EF33EB" w:rsidRDefault="00EF33EB" w:rsidP="00EF33EB">
            <w:pPr>
              <w:widowControl w:val="0"/>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презентує результати своєї навчальної діяльності</w:t>
            </w:r>
          </w:p>
        </w:tc>
        <w:tc>
          <w:tcPr>
            <w:tcW w:w="0" w:type="auto"/>
          </w:tcPr>
          <w:p w:rsidR="00EF33EB" w:rsidRPr="00EF33EB" w:rsidRDefault="00EF33EB" w:rsidP="00EF33EB">
            <w:pPr>
              <w:widowControl w:val="0"/>
              <w:autoSpaceDE w:val="0"/>
              <w:autoSpaceDN w:val="0"/>
              <w:ind w:right="98"/>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створює деталізовані усні й письмові повідомлення;висловлює власну думку й наводить приклади на її підтвердження;</w:t>
            </w:r>
          </w:p>
          <w:p w:rsidR="00EF33EB" w:rsidRPr="00EF33EB" w:rsidRDefault="00EF33EB" w:rsidP="00EF33EB">
            <w:pPr>
              <w:widowControl w:val="0"/>
              <w:autoSpaceDE w:val="0"/>
              <w:autoSpaceDN w:val="0"/>
              <w:ind w:right="98"/>
              <w:rPr>
                <w:rFonts w:ascii="Times New Roman" w:eastAsia="Times New Roman" w:hAnsi="Times New Roman"/>
                <w:sz w:val="24"/>
                <w:lang w:val="uk-UA"/>
              </w:rPr>
            </w:pPr>
            <w:r w:rsidRPr="00EF33EB">
              <w:rPr>
                <w:rFonts w:ascii="Times New Roman" w:eastAsia="Times New Roman" w:hAnsi="Times New Roman"/>
                <w:sz w:val="24"/>
                <w:lang w:val="uk-UA"/>
              </w:rPr>
              <w:t>презентує результати навчальної  діяльності, зокрема з використанням ІКТ (за умови доступності)</w:t>
            </w:r>
          </w:p>
        </w:tc>
        <w:tc>
          <w:tcPr>
            <w:tcW w:w="0" w:type="auto"/>
          </w:tcPr>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створює деталізовані усні й письмові повідомлення;висловлює й логічно обґрунтовує власну думку, наводить приклади на її підтвердження;</w:t>
            </w:r>
          </w:p>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творчо</w:t>
            </w:r>
            <w:r w:rsidRPr="00EF33EB">
              <w:rPr>
                <w:rFonts w:ascii="Times New Roman" w:eastAsia="Times New Roman" w:hAnsi="Times New Roman"/>
                <w:sz w:val="24"/>
                <w:lang w:val="uk-UA"/>
              </w:rPr>
              <w:tab/>
              <w:t xml:space="preserve"> презентує результати навчальної</w:t>
            </w:r>
          </w:p>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діяльності,зокрема з використанням ІКТ (за умови доступності)</w:t>
            </w:r>
          </w:p>
        </w:tc>
      </w:tr>
      <w:tr w:rsidR="00EF33EB" w:rsidRPr="00EF33EB" w:rsidTr="00E63B06">
        <w:trPr>
          <w:trHeight w:val="1987"/>
        </w:trPr>
        <w:tc>
          <w:tcPr>
            <w:tcW w:w="0" w:type="auto"/>
          </w:tcPr>
          <w:p w:rsidR="00EF33EB" w:rsidRPr="00EF33EB" w:rsidRDefault="00EF33EB" w:rsidP="00EF33EB">
            <w:pPr>
              <w:widowControl w:val="0"/>
              <w:tabs>
                <w:tab w:val="left" w:pos="1004"/>
                <w:tab w:val="left" w:pos="2036"/>
              </w:tabs>
              <w:autoSpaceDE w:val="0"/>
              <w:autoSpaceDN w:val="0"/>
              <w:ind w:right="96"/>
              <w:jc w:val="both"/>
              <w:rPr>
                <w:rFonts w:ascii="Times New Roman" w:eastAsia="Times New Roman" w:hAnsi="Times New Roman"/>
                <w:b/>
                <w:i/>
                <w:sz w:val="24"/>
                <w:lang w:val="uk-UA"/>
              </w:rPr>
            </w:pPr>
            <w:r w:rsidRPr="00EF33EB">
              <w:rPr>
                <w:rFonts w:ascii="Times New Roman" w:eastAsia="Times New Roman" w:hAnsi="Times New Roman"/>
                <w:b/>
                <w:i/>
                <w:sz w:val="24"/>
                <w:lang w:val="uk-UA"/>
              </w:rPr>
              <w:t xml:space="preserve">Виконання практичних </w:t>
            </w:r>
            <w:r w:rsidRPr="00EF33EB">
              <w:rPr>
                <w:rFonts w:ascii="Times New Roman" w:eastAsia="Times New Roman" w:hAnsi="Times New Roman"/>
                <w:b/>
                <w:i/>
                <w:spacing w:val="-3"/>
                <w:sz w:val="24"/>
                <w:lang w:val="uk-UA"/>
              </w:rPr>
              <w:t xml:space="preserve">завдань </w:t>
            </w:r>
            <w:r w:rsidRPr="00EF33EB">
              <w:rPr>
                <w:rFonts w:ascii="Times New Roman" w:eastAsia="Times New Roman" w:hAnsi="Times New Roman"/>
                <w:b/>
                <w:i/>
                <w:sz w:val="24"/>
                <w:lang w:val="uk-UA"/>
              </w:rPr>
              <w:t xml:space="preserve">та </w:t>
            </w:r>
            <w:r w:rsidRPr="00EF33EB">
              <w:rPr>
                <w:rFonts w:ascii="Times New Roman" w:eastAsia="Times New Roman" w:hAnsi="Times New Roman"/>
                <w:b/>
                <w:i/>
                <w:spacing w:val="-1"/>
                <w:sz w:val="24"/>
                <w:lang w:val="uk-UA"/>
              </w:rPr>
              <w:t xml:space="preserve">розв’язання </w:t>
            </w:r>
            <w:r w:rsidRPr="00EF33EB">
              <w:rPr>
                <w:rFonts w:ascii="Times New Roman" w:eastAsia="Times New Roman" w:hAnsi="Times New Roman"/>
                <w:b/>
                <w:i/>
                <w:sz w:val="24"/>
                <w:lang w:val="uk-UA"/>
              </w:rPr>
              <w:t>повсякденних проблем</w:t>
            </w:r>
            <w:r w:rsidRPr="00EF33EB">
              <w:rPr>
                <w:rFonts w:ascii="Times New Roman" w:eastAsia="Times New Roman" w:hAnsi="Times New Roman"/>
                <w:b/>
                <w:i/>
                <w:sz w:val="24"/>
                <w:lang w:val="uk-UA"/>
              </w:rPr>
              <w:tab/>
            </w:r>
            <w:r w:rsidRPr="00EF33EB">
              <w:rPr>
                <w:rFonts w:ascii="Times New Roman" w:eastAsia="Times New Roman" w:hAnsi="Times New Roman"/>
                <w:b/>
                <w:i/>
                <w:spacing w:val="-8"/>
                <w:sz w:val="24"/>
                <w:lang w:val="uk-UA"/>
              </w:rPr>
              <w:t>із</w:t>
            </w:r>
          </w:p>
          <w:p w:rsidR="00EF33EB" w:rsidRPr="00EF33EB" w:rsidRDefault="00EF33EB" w:rsidP="00EF33EB">
            <w:pPr>
              <w:widowControl w:val="0"/>
              <w:tabs>
                <w:tab w:val="left" w:pos="1897"/>
              </w:tabs>
              <w:autoSpaceDE w:val="0"/>
              <w:autoSpaceDN w:val="0"/>
              <w:ind w:right="97"/>
              <w:jc w:val="both"/>
              <w:rPr>
                <w:rFonts w:ascii="Times New Roman" w:eastAsia="Times New Roman" w:hAnsi="Times New Roman"/>
                <w:b/>
                <w:i/>
                <w:sz w:val="24"/>
                <w:lang w:val="uk-UA"/>
              </w:rPr>
            </w:pPr>
            <w:r w:rsidRPr="00EF33EB">
              <w:rPr>
                <w:rFonts w:ascii="Times New Roman" w:eastAsia="Times New Roman" w:hAnsi="Times New Roman"/>
                <w:b/>
                <w:i/>
                <w:sz w:val="24"/>
                <w:lang w:val="uk-UA"/>
              </w:rPr>
              <w:t xml:space="preserve">застосуванням знань, </w:t>
            </w:r>
            <w:r w:rsidRPr="00EF33EB">
              <w:rPr>
                <w:rFonts w:ascii="Times New Roman" w:eastAsia="Times New Roman" w:hAnsi="Times New Roman"/>
                <w:b/>
                <w:i/>
                <w:spacing w:val="-10"/>
                <w:sz w:val="24"/>
                <w:lang w:val="uk-UA"/>
              </w:rPr>
              <w:t>що</w:t>
            </w:r>
          </w:p>
          <w:p w:rsidR="00EF33EB" w:rsidRPr="00EF33EB" w:rsidRDefault="00EF33EB" w:rsidP="00EF33EB">
            <w:pPr>
              <w:widowControl w:val="0"/>
              <w:autoSpaceDE w:val="0"/>
              <w:autoSpaceDN w:val="0"/>
              <w:ind w:right="759"/>
              <w:jc w:val="both"/>
              <w:rPr>
                <w:rFonts w:ascii="Times New Roman" w:eastAsia="Times New Roman" w:hAnsi="Times New Roman"/>
                <w:i/>
                <w:sz w:val="24"/>
                <w:lang w:val="uk-UA"/>
              </w:rPr>
            </w:pPr>
            <w:r w:rsidRPr="00EF33EB">
              <w:rPr>
                <w:rFonts w:ascii="Times New Roman" w:eastAsia="Times New Roman" w:hAnsi="Times New Roman"/>
                <w:b/>
                <w:i/>
                <w:sz w:val="24"/>
                <w:lang w:val="uk-UA"/>
              </w:rPr>
              <w:t>охоплюються навчальним матеріалом</w:t>
            </w:r>
          </w:p>
        </w:tc>
        <w:tc>
          <w:tcPr>
            <w:tcW w:w="0" w:type="auto"/>
          </w:tcPr>
          <w:p w:rsidR="00EF33EB" w:rsidRPr="00EF33EB" w:rsidRDefault="00EF33EB" w:rsidP="00EF33EB">
            <w:pPr>
              <w:widowControl w:val="0"/>
              <w:autoSpaceDE w:val="0"/>
              <w:autoSpaceDN w:val="0"/>
              <w:ind w:right="98"/>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 учениця самостійно або </w:t>
            </w:r>
            <w:r w:rsidRPr="00EF33EB">
              <w:rPr>
                <w:rFonts w:ascii="Times New Roman" w:eastAsia="Times New Roman" w:hAnsi="Times New Roman"/>
                <w:spacing w:val="-12"/>
                <w:sz w:val="24"/>
                <w:lang w:val="uk-UA"/>
              </w:rPr>
              <w:t xml:space="preserve">з </w:t>
            </w:r>
            <w:r w:rsidRPr="00EF33EB">
              <w:rPr>
                <w:rFonts w:ascii="Times New Roman" w:eastAsia="Times New Roman" w:hAnsi="Times New Roman"/>
                <w:sz w:val="24"/>
                <w:lang w:val="uk-UA"/>
              </w:rPr>
              <w:t xml:space="preserve">допомогою вчителя </w:t>
            </w:r>
            <w:r w:rsidRPr="00EF33EB">
              <w:rPr>
                <w:rFonts w:ascii="Times New Roman" w:eastAsia="Times New Roman" w:hAnsi="Times New Roman"/>
                <w:spacing w:val="-6"/>
                <w:sz w:val="24"/>
                <w:lang w:val="uk-UA"/>
              </w:rPr>
              <w:t xml:space="preserve">або </w:t>
            </w:r>
            <w:r w:rsidRPr="00EF33EB">
              <w:rPr>
                <w:rFonts w:ascii="Times New Roman" w:eastAsia="Times New Roman" w:hAnsi="Times New Roman"/>
                <w:sz w:val="24"/>
                <w:lang w:val="uk-UA"/>
              </w:rPr>
              <w:t>іншихосіб:</w:t>
            </w:r>
          </w:p>
          <w:p w:rsidR="00EF33EB" w:rsidRPr="00EF33EB" w:rsidRDefault="00EF33EB" w:rsidP="00EF33EB">
            <w:pPr>
              <w:widowControl w:val="0"/>
              <w:tabs>
                <w:tab w:val="left" w:pos="1611"/>
                <w:tab w:val="left" w:pos="2553"/>
              </w:tabs>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 xml:space="preserve">виконує навчальну дію на рівні копіювання зразка </w:t>
            </w:r>
            <w:r w:rsidRPr="00EF33EB">
              <w:rPr>
                <w:rFonts w:ascii="Times New Roman" w:eastAsia="Times New Roman" w:hAnsi="Times New Roman"/>
                <w:spacing w:val="-8"/>
                <w:sz w:val="24"/>
                <w:lang w:val="uk-UA"/>
              </w:rPr>
              <w:t xml:space="preserve">її </w:t>
            </w:r>
            <w:r w:rsidRPr="00EF33EB">
              <w:rPr>
                <w:rFonts w:ascii="Times New Roman" w:eastAsia="Times New Roman" w:hAnsi="Times New Roman"/>
                <w:sz w:val="24"/>
                <w:lang w:val="uk-UA"/>
              </w:rPr>
              <w:t>виконання;</w:t>
            </w:r>
          </w:p>
          <w:p w:rsidR="00EF33EB" w:rsidRPr="00EF33EB" w:rsidRDefault="00EF33EB" w:rsidP="00EF33EB">
            <w:pPr>
              <w:widowControl w:val="0"/>
              <w:autoSpaceDE w:val="0"/>
              <w:autoSpaceDN w:val="0"/>
              <w:ind w:right="90"/>
              <w:rPr>
                <w:rFonts w:ascii="Times New Roman" w:eastAsia="Times New Roman" w:hAnsi="Times New Roman"/>
                <w:sz w:val="24"/>
                <w:lang w:val="uk-UA"/>
              </w:rPr>
            </w:pPr>
            <w:r w:rsidRPr="00EF33EB">
              <w:rPr>
                <w:rFonts w:ascii="Times New Roman" w:eastAsia="Times New Roman" w:hAnsi="Times New Roman"/>
                <w:sz w:val="24"/>
                <w:lang w:val="uk-UA"/>
              </w:rPr>
              <w:t>розпізнає, називає окремі об’єкти вивчення</w:t>
            </w:r>
          </w:p>
        </w:tc>
        <w:tc>
          <w:tcPr>
            <w:tcW w:w="0" w:type="auto"/>
          </w:tcPr>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 учениця самостійно або здопомогою вчителя чи інших осіб:виконує навчальну дію із застосування знань, що </w:t>
            </w:r>
            <w:r w:rsidRPr="00EF33EB">
              <w:rPr>
                <w:rFonts w:ascii="Times New Roman" w:eastAsia="Times New Roman" w:hAnsi="Times New Roman"/>
                <w:spacing w:val="-3"/>
                <w:sz w:val="24"/>
                <w:lang w:val="uk-UA"/>
              </w:rPr>
              <w:t xml:space="preserve">охоплюються </w:t>
            </w:r>
            <w:r w:rsidRPr="00EF33EB">
              <w:rPr>
                <w:rFonts w:ascii="Times New Roman" w:eastAsia="Times New Roman" w:hAnsi="Times New Roman"/>
                <w:sz w:val="24"/>
                <w:lang w:val="uk-UA"/>
              </w:rPr>
              <w:t>навчальним матеріалом, за зразком;може порівняти окремі об’єкти вивчення</w:t>
            </w:r>
          </w:p>
        </w:tc>
        <w:tc>
          <w:tcPr>
            <w:tcW w:w="0" w:type="auto"/>
          </w:tcPr>
          <w:p w:rsidR="00EF33EB" w:rsidRPr="00EF33EB" w:rsidRDefault="00EF33EB" w:rsidP="00EF33EB">
            <w:pPr>
              <w:widowControl w:val="0"/>
              <w:tabs>
                <w:tab w:val="left" w:pos="1820"/>
                <w:tab w:val="left" w:pos="1863"/>
                <w:tab w:val="left" w:pos="2345"/>
                <w:tab w:val="left" w:pos="2871"/>
                <w:tab w:val="left" w:pos="2939"/>
              </w:tabs>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Учень/</w:t>
            </w:r>
            <w:r w:rsidRPr="00EF33EB">
              <w:rPr>
                <w:rFonts w:ascii="Times New Roman" w:eastAsia="Times New Roman" w:hAnsi="Times New Roman"/>
                <w:spacing w:val="-3"/>
                <w:sz w:val="24"/>
                <w:lang w:val="uk-UA"/>
              </w:rPr>
              <w:t xml:space="preserve">учениця </w:t>
            </w:r>
            <w:r w:rsidRPr="00EF33EB">
              <w:rPr>
                <w:rFonts w:ascii="Times New Roman" w:eastAsia="Times New Roman" w:hAnsi="Times New Roman"/>
                <w:sz w:val="24"/>
                <w:lang w:val="uk-UA"/>
              </w:rPr>
              <w:t xml:space="preserve">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 xml:space="preserve">опосередкованим керівництвом учителя </w:t>
            </w:r>
            <w:r w:rsidRPr="00EF33EB">
              <w:rPr>
                <w:rFonts w:ascii="Times New Roman" w:eastAsia="Times New Roman" w:hAnsi="Times New Roman"/>
                <w:spacing w:val="-9"/>
                <w:sz w:val="24"/>
                <w:lang w:val="uk-UA"/>
              </w:rPr>
              <w:t xml:space="preserve">чи </w:t>
            </w:r>
            <w:r w:rsidRPr="00EF33EB">
              <w:rPr>
                <w:rFonts w:ascii="Times New Roman" w:eastAsia="Times New Roman" w:hAnsi="Times New Roman"/>
                <w:sz w:val="24"/>
                <w:lang w:val="uk-UA"/>
              </w:rPr>
              <w:t>іншихосіб:</w:t>
            </w:r>
          </w:p>
          <w:p w:rsidR="00EF33EB" w:rsidRPr="00EF33EB" w:rsidRDefault="00EF33EB" w:rsidP="00EF33EB">
            <w:pPr>
              <w:widowControl w:val="0"/>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t>застосовує знання, що охоплюються навчальним матеріалом, у типових ситуаціях на рівні свідомого вибору, а саме:</w:t>
            </w:r>
          </w:p>
          <w:p w:rsidR="00EF33EB" w:rsidRPr="00EF33EB" w:rsidRDefault="00EF33EB" w:rsidP="00EF33EB">
            <w:pPr>
              <w:widowControl w:val="0"/>
              <w:autoSpaceDE w:val="0"/>
              <w:autoSpaceDN w:val="0"/>
              <w:ind w:right="99"/>
              <w:rPr>
                <w:rFonts w:ascii="Times New Roman" w:eastAsia="Times New Roman" w:hAnsi="Times New Roman"/>
                <w:sz w:val="24"/>
                <w:lang w:val="uk-UA"/>
              </w:rPr>
            </w:pPr>
            <w:r w:rsidRPr="00EF33EB">
              <w:rPr>
                <w:rFonts w:ascii="Times New Roman" w:eastAsia="Times New Roman" w:hAnsi="Times New Roman"/>
                <w:sz w:val="24"/>
                <w:lang w:val="uk-UA"/>
              </w:rPr>
              <w:t>формулює проблемні питання, пропонує можливі способи виконання завдання або розв’язання проблеми;</w:t>
            </w:r>
          </w:p>
          <w:p w:rsidR="00EF33EB" w:rsidRPr="00EF33EB" w:rsidRDefault="00EF33EB" w:rsidP="00EF33EB">
            <w:pPr>
              <w:widowControl w:val="0"/>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t xml:space="preserve">складає план для виконання / розв’язання відповідно до інструкцій та/або успішно виконує окремі етапи такого </w:t>
            </w:r>
            <w:r w:rsidRPr="00EF33EB">
              <w:rPr>
                <w:rFonts w:ascii="Times New Roman" w:eastAsia="Times New Roman" w:hAnsi="Times New Roman"/>
                <w:sz w:val="24"/>
                <w:lang w:val="uk-UA"/>
              </w:rPr>
              <w:lastRenderedPageBreak/>
              <w:t>виконання / розв’язання;</w:t>
            </w:r>
          </w:p>
          <w:p w:rsidR="00EF33EB" w:rsidRPr="00EF33EB" w:rsidRDefault="00EF33EB" w:rsidP="00EF33EB">
            <w:pPr>
              <w:widowControl w:val="0"/>
              <w:tabs>
                <w:tab w:val="left" w:pos="2415"/>
              </w:tabs>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 xml:space="preserve">може аналізувати та порівнювати </w:t>
            </w:r>
            <w:r w:rsidRPr="00EF33EB">
              <w:rPr>
                <w:rFonts w:ascii="Times New Roman" w:eastAsia="Times New Roman" w:hAnsi="Times New Roman"/>
                <w:spacing w:val="-4"/>
                <w:sz w:val="24"/>
                <w:lang w:val="uk-UA"/>
              </w:rPr>
              <w:t xml:space="preserve">об’єкти </w:t>
            </w:r>
            <w:r w:rsidRPr="00EF33EB">
              <w:rPr>
                <w:rFonts w:ascii="Times New Roman" w:eastAsia="Times New Roman" w:hAnsi="Times New Roman"/>
                <w:sz w:val="24"/>
                <w:lang w:val="uk-UA"/>
              </w:rPr>
              <w:t>вивчення</w:t>
            </w:r>
          </w:p>
        </w:tc>
        <w:tc>
          <w:tcPr>
            <w:tcW w:w="0" w:type="auto"/>
          </w:tcPr>
          <w:p w:rsidR="00EF33EB" w:rsidRPr="00EF33EB" w:rsidRDefault="00EF33EB" w:rsidP="00EF33EB">
            <w:pPr>
              <w:widowControl w:val="0"/>
              <w:tabs>
                <w:tab w:val="left" w:pos="2060"/>
                <w:tab w:val="left" w:pos="3234"/>
              </w:tabs>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lastRenderedPageBreak/>
              <w:t xml:space="preserve">Учень/учениця 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 xml:space="preserve">опосередкованим керівництвом учителя чи іншихосіб:застосовує знання, </w:t>
            </w:r>
            <w:r w:rsidRPr="00EF33EB">
              <w:rPr>
                <w:rFonts w:ascii="Times New Roman" w:eastAsia="Times New Roman" w:hAnsi="Times New Roman"/>
                <w:spacing w:val="-8"/>
                <w:sz w:val="24"/>
                <w:lang w:val="uk-UA"/>
              </w:rPr>
              <w:t>що</w:t>
            </w:r>
            <w:r w:rsidRPr="00EF33EB">
              <w:rPr>
                <w:rFonts w:ascii="Times New Roman" w:eastAsia="Times New Roman" w:hAnsi="Times New Roman"/>
                <w:sz w:val="24"/>
                <w:lang w:val="uk-UA"/>
              </w:rPr>
              <w:t xml:space="preserve"> охоплюються</w:t>
            </w:r>
          </w:p>
          <w:p w:rsidR="00EF33EB" w:rsidRPr="00EF33EB" w:rsidRDefault="00EF33EB" w:rsidP="00EF33EB">
            <w:pPr>
              <w:widowControl w:val="0"/>
              <w:tabs>
                <w:tab w:val="left" w:pos="2060"/>
                <w:tab w:val="left" w:pos="3234"/>
              </w:tabs>
              <w:autoSpaceDE w:val="0"/>
              <w:autoSpaceDN w:val="0"/>
              <w:ind w:right="95"/>
              <w:rPr>
                <w:rFonts w:ascii="Times New Roman" w:eastAsia="Times New Roman" w:hAnsi="Times New Roman"/>
                <w:sz w:val="24"/>
                <w:lang w:val="uk-UA"/>
              </w:rPr>
            </w:pPr>
            <w:r w:rsidRPr="00EF33EB">
              <w:rPr>
                <w:rFonts w:ascii="Times New Roman" w:eastAsia="Times New Roman" w:hAnsi="Times New Roman"/>
                <w:spacing w:val="-3"/>
                <w:sz w:val="24"/>
                <w:lang w:val="uk-UA"/>
              </w:rPr>
              <w:t xml:space="preserve">навчальним </w:t>
            </w:r>
            <w:r w:rsidRPr="00EF33EB">
              <w:rPr>
                <w:rFonts w:ascii="Times New Roman" w:eastAsia="Times New Roman" w:hAnsi="Times New Roman"/>
                <w:sz w:val="24"/>
                <w:lang w:val="uk-UA"/>
              </w:rPr>
              <w:t xml:space="preserve">матеріалом, для </w:t>
            </w:r>
            <w:r w:rsidRPr="00EF33EB">
              <w:rPr>
                <w:rFonts w:ascii="Times New Roman" w:eastAsia="Times New Roman" w:hAnsi="Times New Roman"/>
                <w:spacing w:val="-3"/>
                <w:sz w:val="24"/>
                <w:lang w:val="uk-UA"/>
              </w:rPr>
              <w:t xml:space="preserve">виконання </w:t>
            </w:r>
            <w:r w:rsidRPr="00EF33EB">
              <w:rPr>
                <w:rFonts w:ascii="Times New Roman" w:eastAsia="Times New Roman" w:hAnsi="Times New Roman"/>
                <w:sz w:val="24"/>
                <w:lang w:val="uk-UA"/>
              </w:rPr>
              <w:t xml:space="preserve">практичних завдань </w:t>
            </w:r>
            <w:r w:rsidRPr="00EF33EB">
              <w:rPr>
                <w:rFonts w:ascii="Times New Roman" w:eastAsia="Times New Roman" w:hAnsi="Times New Roman"/>
                <w:spacing w:val="-4"/>
                <w:sz w:val="24"/>
                <w:lang w:val="uk-UA"/>
              </w:rPr>
              <w:t xml:space="preserve">та/або </w:t>
            </w:r>
            <w:r w:rsidRPr="00EF33EB">
              <w:rPr>
                <w:rFonts w:ascii="Times New Roman" w:eastAsia="Times New Roman" w:hAnsi="Times New Roman"/>
                <w:sz w:val="24"/>
                <w:lang w:val="uk-UA"/>
              </w:rPr>
              <w:t>розв’язання</w:t>
            </w:r>
            <w:r w:rsidRPr="00EF33EB">
              <w:rPr>
                <w:rFonts w:ascii="Times New Roman" w:eastAsia="Times New Roman" w:hAnsi="Times New Roman"/>
                <w:sz w:val="24"/>
                <w:lang w:val="uk-UA"/>
              </w:rPr>
              <w:tab/>
            </w:r>
            <w:r w:rsidRPr="00EF33EB">
              <w:rPr>
                <w:rFonts w:ascii="Times New Roman" w:eastAsia="Times New Roman" w:hAnsi="Times New Roman"/>
                <w:spacing w:val="-1"/>
                <w:sz w:val="24"/>
                <w:lang w:val="uk-UA"/>
              </w:rPr>
              <w:t xml:space="preserve">повсякденних </w:t>
            </w:r>
            <w:r w:rsidRPr="00EF33EB">
              <w:rPr>
                <w:rFonts w:ascii="Times New Roman" w:eastAsia="Times New Roman" w:hAnsi="Times New Roman"/>
                <w:sz w:val="24"/>
                <w:lang w:val="uk-UA"/>
              </w:rPr>
              <w:t xml:space="preserve">проблем унетиповихситуаціях нарівнісвідомоговибору,асаме: формулює </w:t>
            </w:r>
            <w:r w:rsidRPr="00EF33EB">
              <w:rPr>
                <w:rFonts w:ascii="Times New Roman" w:eastAsia="Times New Roman" w:hAnsi="Times New Roman"/>
                <w:spacing w:val="-1"/>
                <w:sz w:val="24"/>
                <w:lang w:val="uk-UA"/>
              </w:rPr>
              <w:t>проблемні</w:t>
            </w:r>
            <w:r w:rsidRPr="00EF33EB">
              <w:rPr>
                <w:rFonts w:ascii="Times New Roman" w:eastAsia="Times New Roman" w:hAnsi="Times New Roman"/>
                <w:sz w:val="24"/>
                <w:lang w:val="uk-UA"/>
              </w:rPr>
              <w:t>питання, висуває гіпотези; успішно виконуєзавданняабо розв’язує проблему відповідно до інструкцій;</w:t>
            </w:r>
          </w:p>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обґрунтовує обраний спосіб розв’язання / виконання, спираючись на знання й досвід;</w:t>
            </w:r>
          </w:p>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lastRenderedPageBreak/>
              <w:t>може класифікувати й узагальнювати об'єкти вивчення</w:t>
            </w:r>
          </w:p>
        </w:tc>
      </w:tr>
      <w:tr w:rsidR="00EF33EB" w:rsidRPr="00EF33EB" w:rsidTr="00E63B06">
        <w:trPr>
          <w:trHeight w:val="570"/>
        </w:trPr>
        <w:tc>
          <w:tcPr>
            <w:tcW w:w="0" w:type="auto"/>
          </w:tcPr>
          <w:p w:rsidR="00EF33EB" w:rsidRPr="00EF33EB" w:rsidRDefault="00EF33EB" w:rsidP="00EF33EB">
            <w:pPr>
              <w:widowControl w:val="0"/>
              <w:tabs>
                <w:tab w:val="left" w:pos="1086"/>
              </w:tabs>
              <w:autoSpaceDE w:val="0"/>
              <w:autoSpaceDN w:val="0"/>
              <w:ind w:right="93"/>
              <w:rPr>
                <w:rFonts w:ascii="Times New Roman" w:eastAsia="Times New Roman" w:hAnsi="Times New Roman"/>
                <w:b/>
                <w:i/>
                <w:sz w:val="24"/>
                <w:lang w:val="uk-UA"/>
              </w:rPr>
            </w:pPr>
            <w:r w:rsidRPr="00EF33EB">
              <w:rPr>
                <w:rFonts w:ascii="Times New Roman" w:eastAsia="Times New Roman" w:hAnsi="Times New Roman"/>
                <w:b/>
                <w:i/>
                <w:sz w:val="24"/>
                <w:lang w:val="uk-UA"/>
              </w:rPr>
              <w:lastRenderedPageBreak/>
              <w:t>Рефлексія власної навчально- пізнавальноїдіяльності</w:t>
            </w:r>
          </w:p>
        </w:tc>
        <w:tc>
          <w:tcPr>
            <w:tcW w:w="0" w:type="auto"/>
          </w:tcPr>
          <w:p w:rsidR="00EF33EB" w:rsidRPr="00EF33EB" w:rsidRDefault="00EF33EB" w:rsidP="00EF33EB">
            <w:pPr>
              <w:widowControl w:val="0"/>
              <w:tabs>
                <w:tab w:val="left" w:pos="1737"/>
              </w:tabs>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розпізнає</w:t>
            </w:r>
            <w:r w:rsidRPr="00EF33EB">
              <w:rPr>
                <w:rFonts w:ascii="Times New Roman" w:eastAsia="Times New Roman" w:hAnsi="Times New Roman"/>
                <w:spacing w:val="-3"/>
                <w:sz w:val="24"/>
                <w:lang w:val="uk-UA"/>
              </w:rPr>
              <w:t xml:space="preserve">помилки, </w:t>
            </w:r>
            <w:r w:rsidRPr="00EF33EB">
              <w:rPr>
                <w:rFonts w:ascii="Times New Roman" w:eastAsia="Times New Roman" w:hAnsi="Times New Roman"/>
                <w:sz w:val="24"/>
                <w:lang w:val="uk-UA"/>
              </w:rPr>
              <w:t xml:space="preserve">логічні або </w:t>
            </w:r>
            <w:r w:rsidRPr="00EF33EB">
              <w:rPr>
                <w:rFonts w:ascii="Times New Roman" w:eastAsia="Times New Roman" w:hAnsi="Times New Roman"/>
                <w:spacing w:val="-3"/>
                <w:sz w:val="24"/>
                <w:lang w:val="uk-UA"/>
              </w:rPr>
              <w:t xml:space="preserve">змістові </w:t>
            </w:r>
            <w:r w:rsidRPr="00EF33EB">
              <w:rPr>
                <w:rFonts w:ascii="Times New Roman" w:eastAsia="Times New Roman" w:hAnsi="Times New Roman"/>
                <w:sz w:val="24"/>
                <w:lang w:val="uk-UA"/>
              </w:rPr>
              <w:t xml:space="preserve">неточності в результатах навчальної діяльності після того, як на </w:t>
            </w:r>
            <w:r w:rsidRPr="00EF33EB">
              <w:rPr>
                <w:rFonts w:ascii="Times New Roman" w:eastAsia="Times New Roman" w:hAnsi="Times New Roman"/>
                <w:spacing w:val="-5"/>
                <w:sz w:val="24"/>
                <w:lang w:val="uk-UA"/>
              </w:rPr>
              <w:t xml:space="preserve">них </w:t>
            </w:r>
            <w:r w:rsidRPr="00EF33EB">
              <w:rPr>
                <w:rFonts w:ascii="Times New Roman" w:eastAsia="Times New Roman" w:hAnsi="Times New Roman"/>
                <w:sz w:val="24"/>
                <w:lang w:val="uk-UA"/>
              </w:rPr>
              <w:t>вказуєвчитель</w:t>
            </w:r>
          </w:p>
        </w:tc>
        <w:tc>
          <w:tcPr>
            <w:tcW w:w="0" w:type="auto"/>
          </w:tcPr>
          <w:p w:rsidR="00EF33EB" w:rsidRPr="00EF33EB" w:rsidRDefault="00EF33EB" w:rsidP="00EF33EB">
            <w:pPr>
              <w:widowControl w:val="0"/>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Учень / учениця самостійно або здопомогою вчителя чи інших осіб:розпізнає  й</w:t>
            </w:r>
          </w:p>
          <w:p w:rsidR="00EF33EB" w:rsidRPr="00EF33EB" w:rsidRDefault="00EF33EB" w:rsidP="00EF33EB">
            <w:pPr>
              <w:widowControl w:val="0"/>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t>виправляє окремі помилки та робить часткові уточнення в результатах навчальної діяльності</w:t>
            </w:r>
          </w:p>
        </w:tc>
        <w:tc>
          <w:tcPr>
            <w:tcW w:w="0" w:type="auto"/>
          </w:tcPr>
          <w:p w:rsidR="00EF33EB" w:rsidRPr="00EF33EB" w:rsidRDefault="00EF33EB" w:rsidP="00EF33EB">
            <w:pPr>
              <w:widowControl w:val="0"/>
              <w:tabs>
                <w:tab w:val="left" w:pos="1820"/>
                <w:tab w:val="left" w:pos="1863"/>
                <w:tab w:val="left" w:pos="2345"/>
                <w:tab w:val="left" w:pos="2871"/>
                <w:tab w:val="left" w:pos="2938"/>
              </w:tabs>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Учень/</w:t>
            </w:r>
            <w:r w:rsidRPr="00EF33EB">
              <w:rPr>
                <w:rFonts w:ascii="Times New Roman" w:eastAsia="Times New Roman" w:hAnsi="Times New Roman"/>
                <w:spacing w:val="-3"/>
                <w:sz w:val="24"/>
                <w:lang w:val="uk-UA"/>
              </w:rPr>
              <w:t xml:space="preserve">учениця </w:t>
            </w:r>
            <w:r w:rsidRPr="00EF33EB">
              <w:rPr>
                <w:rFonts w:ascii="Times New Roman" w:eastAsia="Times New Roman" w:hAnsi="Times New Roman"/>
                <w:sz w:val="24"/>
                <w:lang w:val="uk-UA"/>
              </w:rPr>
              <w:t xml:space="preserve">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 xml:space="preserve">опосередкованим керівництвом учителя </w:t>
            </w:r>
            <w:r w:rsidRPr="00EF33EB">
              <w:rPr>
                <w:rFonts w:ascii="Times New Roman" w:eastAsia="Times New Roman" w:hAnsi="Times New Roman"/>
                <w:spacing w:val="-9"/>
                <w:sz w:val="24"/>
                <w:lang w:val="uk-UA"/>
              </w:rPr>
              <w:t xml:space="preserve">чи </w:t>
            </w:r>
            <w:r w:rsidRPr="00EF33EB">
              <w:rPr>
                <w:rFonts w:ascii="Times New Roman" w:eastAsia="Times New Roman" w:hAnsi="Times New Roman"/>
                <w:sz w:val="24"/>
                <w:lang w:val="uk-UA"/>
              </w:rPr>
              <w:t xml:space="preserve">інших осіб:успішно виправляє окремі помилки, робить часткові уточнення </w:t>
            </w:r>
            <w:r w:rsidRPr="00EF33EB">
              <w:rPr>
                <w:rFonts w:ascii="Times New Roman" w:eastAsia="Times New Roman" w:hAnsi="Times New Roman"/>
                <w:spacing w:val="-12"/>
                <w:sz w:val="24"/>
                <w:lang w:val="uk-UA"/>
              </w:rPr>
              <w:t xml:space="preserve">в </w:t>
            </w:r>
            <w:r w:rsidRPr="00EF33EB">
              <w:rPr>
                <w:rFonts w:ascii="Times New Roman" w:eastAsia="Times New Roman" w:hAnsi="Times New Roman"/>
                <w:sz w:val="24"/>
                <w:lang w:val="uk-UA"/>
              </w:rPr>
              <w:t xml:space="preserve">результатах </w:t>
            </w:r>
            <w:r w:rsidRPr="00EF33EB">
              <w:rPr>
                <w:rFonts w:ascii="Times New Roman" w:eastAsia="Times New Roman" w:hAnsi="Times New Roman"/>
                <w:spacing w:val="-3"/>
                <w:sz w:val="24"/>
                <w:lang w:val="uk-UA"/>
              </w:rPr>
              <w:t xml:space="preserve">власної </w:t>
            </w:r>
            <w:r w:rsidRPr="00EF33EB">
              <w:rPr>
                <w:rFonts w:ascii="Times New Roman" w:eastAsia="Times New Roman" w:hAnsi="Times New Roman"/>
                <w:sz w:val="24"/>
                <w:lang w:val="uk-UA"/>
              </w:rPr>
              <w:t>навчальноїдіяльності;</w:t>
            </w:r>
          </w:p>
          <w:p w:rsidR="00EF33EB" w:rsidRPr="00EF33EB" w:rsidRDefault="00EF33EB" w:rsidP="00EF33EB">
            <w:pPr>
              <w:widowControl w:val="0"/>
              <w:tabs>
                <w:tab w:val="left" w:pos="2506"/>
              </w:tabs>
              <w:autoSpaceDE w:val="0"/>
              <w:autoSpaceDN w:val="0"/>
              <w:ind w:right="92"/>
              <w:rPr>
                <w:rFonts w:ascii="Times New Roman" w:eastAsia="Times New Roman" w:hAnsi="Times New Roman"/>
                <w:sz w:val="24"/>
                <w:lang w:val="uk-UA"/>
              </w:rPr>
            </w:pPr>
            <w:r w:rsidRPr="00EF33EB">
              <w:rPr>
                <w:rFonts w:ascii="Times New Roman" w:eastAsia="Times New Roman" w:hAnsi="Times New Roman"/>
                <w:sz w:val="24"/>
                <w:lang w:val="uk-UA"/>
              </w:rPr>
              <w:t>визначає окремі труднощі, що виникають у процесі власної навчально- пізнавальної діяльності й можливі шляхи їхподолання</w:t>
            </w:r>
          </w:p>
        </w:tc>
        <w:tc>
          <w:tcPr>
            <w:tcW w:w="0" w:type="auto"/>
          </w:tcPr>
          <w:p w:rsidR="00EF33EB" w:rsidRPr="00EF33EB" w:rsidRDefault="00EF33EB" w:rsidP="00EF33EB">
            <w:pPr>
              <w:widowControl w:val="0"/>
              <w:tabs>
                <w:tab w:val="left" w:pos="2060"/>
                <w:tab w:val="left" w:pos="3221"/>
              </w:tabs>
              <w:autoSpaceDE w:val="0"/>
              <w:autoSpaceDN w:val="0"/>
              <w:ind w:right="95"/>
              <w:rPr>
                <w:rFonts w:ascii="Times New Roman" w:eastAsia="Times New Roman" w:hAnsi="Times New Roman"/>
                <w:sz w:val="24"/>
                <w:lang w:val="uk-UA"/>
              </w:rPr>
            </w:pPr>
            <w:r w:rsidRPr="00EF33EB">
              <w:rPr>
                <w:rFonts w:ascii="Times New Roman" w:eastAsia="Times New Roman" w:hAnsi="Times New Roman"/>
                <w:sz w:val="24"/>
                <w:lang w:val="uk-UA"/>
              </w:rPr>
              <w:t xml:space="preserve">Учень / учениця самостійно або </w:t>
            </w:r>
            <w:r w:rsidRPr="00EF33EB">
              <w:rPr>
                <w:rFonts w:ascii="Times New Roman" w:eastAsia="Times New Roman" w:hAnsi="Times New Roman"/>
                <w:spacing w:val="-6"/>
                <w:sz w:val="24"/>
                <w:lang w:val="uk-UA"/>
              </w:rPr>
              <w:t xml:space="preserve">під </w:t>
            </w:r>
            <w:r w:rsidRPr="00EF33EB">
              <w:rPr>
                <w:rFonts w:ascii="Times New Roman" w:eastAsia="Times New Roman" w:hAnsi="Times New Roman"/>
                <w:sz w:val="24"/>
                <w:lang w:val="uk-UA"/>
              </w:rPr>
              <w:t>опосередкованим керівництвом учителя чи іншихосіб</w:t>
            </w:r>
          </w:p>
          <w:p w:rsidR="00EF33EB" w:rsidRPr="00EF33EB" w:rsidRDefault="00EF33EB" w:rsidP="00EF33EB">
            <w:pPr>
              <w:widowControl w:val="0"/>
              <w:tabs>
                <w:tab w:val="left" w:pos="2420"/>
                <w:tab w:val="left" w:pos="2594"/>
              </w:tabs>
              <w:autoSpaceDE w:val="0"/>
              <w:autoSpaceDN w:val="0"/>
              <w:ind w:right="96"/>
              <w:rPr>
                <w:rFonts w:ascii="Times New Roman" w:eastAsia="Times New Roman" w:hAnsi="Times New Roman"/>
                <w:sz w:val="24"/>
                <w:lang w:val="uk-UA"/>
              </w:rPr>
            </w:pPr>
            <w:r w:rsidRPr="00EF33EB">
              <w:rPr>
                <w:rFonts w:ascii="Times New Roman" w:eastAsia="Times New Roman" w:hAnsi="Times New Roman"/>
                <w:sz w:val="24"/>
                <w:lang w:val="uk-UA"/>
              </w:rPr>
              <w:t xml:space="preserve">аналізує </w:t>
            </w:r>
            <w:r w:rsidRPr="00EF33EB">
              <w:rPr>
                <w:rFonts w:ascii="Times New Roman" w:eastAsia="Times New Roman" w:hAnsi="Times New Roman"/>
                <w:spacing w:val="-3"/>
                <w:sz w:val="24"/>
                <w:lang w:val="uk-UA"/>
              </w:rPr>
              <w:t xml:space="preserve">результати </w:t>
            </w:r>
            <w:r w:rsidRPr="00EF33EB">
              <w:rPr>
                <w:rFonts w:ascii="Times New Roman" w:eastAsia="Times New Roman" w:hAnsi="Times New Roman"/>
                <w:sz w:val="24"/>
                <w:lang w:val="uk-UA"/>
              </w:rPr>
              <w:t>власної навчальної діяльності із застосуванням</w:t>
            </w:r>
          </w:p>
          <w:p w:rsidR="00EF33EB" w:rsidRPr="00EF33EB" w:rsidRDefault="00EF33EB" w:rsidP="00EF33EB">
            <w:pPr>
              <w:widowControl w:val="0"/>
              <w:tabs>
                <w:tab w:val="left" w:pos="2420"/>
                <w:tab w:val="left" w:pos="2594"/>
              </w:tabs>
              <w:autoSpaceDE w:val="0"/>
              <w:autoSpaceDN w:val="0"/>
              <w:ind w:right="96"/>
              <w:rPr>
                <w:rFonts w:ascii="Times New Roman" w:eastAsia="Times New Roman" w:hAnsi="Times New Roman"/>
                <w:sz w:val="24"/>
                <w:lang w:val="uk-UA"/>
              </w:rPr>
            </w:pPr>
            <w:r w:rsidRPr="00EF33EB">
              <w:rPr>
                <w:rFonts w:ascii="Times New Roman" w:eastAsia="Times New Roman" w:hAnsi="Times New Roman"/>
                <w:spacing w:val="-1"/>
                <w:sz w:val="24"/>
                <w:lang w:val="uk-UA"/>
              </w:rPr>
              <w:t xml:space="preserve">критеріїв </w:t>
            </w:r>
            <w:r w:rsidRPr="00EF33EB">
              <w:rPr>
                <w:rFonts w:ascii="Times New Roman" w:eastAsia="Times New Roman" w:hAnsi="Times New Roman"/>
                <w:sz w:val="24"/>
                <w:lang w:val="uk-UA"/>
              </w:rPr>
              <w:t>оцінювання, успішно виправляє помилки й робитьуточнення;</w:t>
            </w:r>
          </w:p>
          <w:p w:rsidR="00EF33EB" w:rsidRPr="00EF33EB" w:rsidRDefault="00EF33EB" w:rsidP="00EF33EB">
            <w:pPr>
              <w:widowControl w:val="0"/>
              <w:tabs>
                <w:tab w:val="left" w:pos="1445"/>
                <w:tab w:val="left" w:pos="1779"/>
                <w:tab w:val="left" w:pos="1961"/>
                <w:tab w:val="left" w:pos="2778"/>
                <w:tab w:val="left" w:pos="3233"/>
              </w:tabs>
              <w:autoSpaceDE w:val="0"/>
              <w:autoSpaceDN w:val="0"/>
              <w:ind w:right="97"/>
              <w:rPr>
                <w:rFonts w:ascii="Times New Roman" w:eastAsia="Times New Roman" w:hAnsi="Times New Roman"/>
                <w:sz w:val="24"/>
                <w:lang w:val="uk-UA"/>
              </w:rPr>
            </w:pPr>
            <w:r w:rsidRPr="00EF33EB">
              <w:rPr>
                <w:rFonts w:ascii="Times New Roman" w:eastAsia="Times New Roman" w:hAnsi="Times New Roman"/>
                <w:sz w:val="24"/>
                <w:lang w:val="uk-UA"/>
              </w:rPr>
              <w:t>визначає труднощі,</w:t>
            </w:r>
            <w:r w:rsidRPr="00EF33EB">
              <w:rPr>
                <w:rFonts w:ascii="Times New Roman" w:eastAsia="Times New Roman" w:hAnsi="Times New Roman"/>
                <w:sz w:val="24"/>
                <w:lang w:val="uk-UA"/>
              </w:rPr>
              <w:tab/>
            </w:r>
            <w:r w:rsidRPr="00EF33EB">
              <w:rPr>
                <w:rFonts w:ascii="Times New Roman" w:eastAsia="Times New Roman" w:hAnsi="Times New Roman"/>
                <w:spacing w:val="-9"/>
                <w:sz w:val="24"/>
                <w:lang w:val="uk-UA"/>
              </w:rPr>
              <w:t xml:space="preserve">що </w:t>
            </w:r>
            <w:r w:rsidRPr="00EF33EB">
              <w:rPr>
                <w:rFonts w:ascii="Times New Roman" w:eastAsia="Times New Roman" w:hAnsi="Times New Roman"/>
                <w:sz w:val="24"/>
                <w:lang w:val="uk-UA"/>
              </w:rPr>
              <w:t xml:space="preserve">виникають у процесі </w:t>
            </w:r>
            <w:r w:rsidRPr="00EF33EB">
              <w:rPr>
                <w:rFonts w:ascii="Times New Roman" w:eastAsia="Times New Roman" w:hAnsi="Times New Roman"/>
                <w:spacing w:val="-3"/>
                <w:sz w:val="24"/>
                <w:lang w:val="uk-UA"/>
              </w:rPr>
              <w:t xml:space="preserve">власної </w:t>
            </w:r>
            <w:r w:rsidRPr="00EF33EB">
              <w:rPr>
                <w:rFonts w:ascii="Times New Roman" w:eastAsia="Times New Roman" w:hAnsi="Times New Roman"/>
                <w:sz w:val="24"/>
                <w:lang w:val="uk-UA"/>
              </w:rPr>
              <w:t xml:space="preserve">навчально-пізнавальної діяльності, та можливі шляхи </w:t>
            </w:r>
            <w:r w:rsidRPr="00EF33EB">
              <w:rPr>
                <w:rFonts w:ascii="Times New Roman" w:eastAsia="Times New Roman" w:hAnsi="Times New Roman"/>
                <w:spacing w:val="-3"/>
                <w:sz w:val="24"/>
                <w:lang w:val="uk-UA"/>
              </w:rPr>
              <w:t xml:space="preserve">їх </w:t>
            </w:r>
            <w:r w:rsidRPr="00EF33EB">
              <w:rPr>
                <w:rFonts w:ascii="Times New Roman" w:eastAsia="Times New Roman" w:hAnsi="Times New Roman"/>
                <w:sz w:val="24"/>
                <w:lang w:val="uk-UA"/>
              </w:rPr>
              <w:t>подолання</w:t>
            </w:r>
          </w:p>
        </w:tc>
      </w:tr>
    </w:tbl>
    <w:p w:rsidR="00EF33EB" w:rsidRDefault="00EF33EB" w:rsidP="00EF33EB">
      <w:pPr>
        <w:pStyle w:val="a8"/>
        <w:spacing w:after="0" w:line="240" w:lineRule="auto"/>
        <w:jc w:val="both"/>
        <w:rPr>
          <w:rFonts w:ascii="Times New Roman" w:eastAsia="Times New Roman" w:hAnsi="Times New Roman" w:cs="Times New Roman"/>
          <w:b/>
          <w:sz w:val="28"/>
          <w:szCs w:val="28"/>
          <w:lang w:eastAsia="ru-RU"/>
        </w:rPr>
      </w:pPr>
    </w:p>
    <w:p w:rsidR="00E63B06" w:rsidRPr="00E63B06" w:rsidRDefault="00E63B06" w:rsidP="00E63B06">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63B06">
        <w:rPr>
          <w:rFonts w:ascii="Times New Roman" w:eastAsia="Times New Roman" w:hAnsi="Times New Roman" w:cs="Times New Roman"/>
          <w:sz w:val="28"/>
          <w:szCs w:val="28"/>
          <w:lang w:val="uk-UA"/>
        </w:rPr>
        <w:t xml:space="preserve">При переході від підсумкового оцінювання </w:t>
      </w:r>
      <w:r w:rsidR="008D21EE">
        <w:rPr>
          <w:rFonts w:ascii="Times New Roman" w:eastAsia="Times New Roman" w:hAnsi="Times New Roman" w:cs="Times New Roman"/>
          <w:sz w:val="28"/>
          <w:szCs w:val="28"/>
          <w:lang w:val="uk-UA"/>
        </w:rPr>
        <w:t xml:space="preserve">у 5-му класі </w:t>
      </w:r>
      <w:r w:rsidRPr="00E63B06">
        <w:rPr>
          <w:rFonts w:ascii="Times New Roman" w:eastAsia="Times New Roman" w:hAnsi="Times New Roman" w:cs="Times New Roman"/>
          <w:sz w:val="28"/>
          <w:szCs w:val="28"/>
          <w:lang w:val="uk-UA"/>
        </w:rPr>
        <w:t>за рівневою шкалою в І семестрі до оцінювання за бальною шкалою в ІІ семестрі рекомендується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E63B06" w:rsidRPr="00E63B06" w:rsidRDefault="00E63B06" w:rsidP="00E63B06">
      <w:pPr>
        <w:widowControl w:val="0"/>
        <w:tabs>
          <w:tab w:val="left" w:pos="9639"/>
        </w:tabs>
        <w:autoSpaceDE w:val="0"/>
        <w:autoSpaceDN w:val="0"/>
        <w:spacing w:after="0" w:line="240" w:lineRule="auto"/>
        <w:ind w:right="50" w:firstLine="566"/>
        <w:jc w:val="both"/>
        <w:rPr>
          <w:rFonts w:ascii="Times New Roman" w:eastAsia="Times New Roman" w:hAnsi="Times New Roman" w:cs="Times New Roman"/>
          <w:sz w:val="28"/>
          <w:szCs w:val="28"/>
          <w:lang w:val="uk-UA"/>
        </w:rPr>
      </w:pPr>
      <w:r w:rsidRPr="00E63B06">
        <w:rPr>
          <w:rFonts w:ascii="Times New Roman" w:eastAsia="Times New Roman" w:hAnsi="Times New Roman" w:cs="Times New Roman"/>
          <w:sz w:val="28"/>
          <w:szCs w:val="28"/>
          <w:lang w:val="uk-UA"/>
        </w:rPr>
        <w:t xml:space="preserve">Якщо рівень результатів навчання учня/учениці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E63B06" w:rsidRPr="00E63B06" w:rsidRDefault="00E63B06" w:rsidP="00EF33EB">
      <w:pPr>
        <w:pStyle w:val="a8"/>
        <w:spacing w:after="0" w:line="240" w:lineRule="auto"/>
        <w:jc w:val="both"/>
        <w:rPr>
          <w:rFonts w:ascii="Times New Roman" w:eastAsia="Times New Roman" w:hAnsi="Times New Roman" w:cs="Times New Roman"/>
          <w:b/>
          <w:sz w:val="28"/>
          <w:szCs w:val="28"/>
          <w:lang w:val="uk-UA" w:eastAsia="ru-RU"/>
        </w:rPr>
      </w:pPr>
    </w:p>
    <w:p w:rsidR="00E63B06" w:rsidRPr="00E63B06" w:rsidRDefault="00940DBB" w:rsidP="00E63B06">
      <w:pPr>
        <w:spacing w:after="0" w:line="240" w:lineRule="auto"/>
        <w:jc w:val="center"/>
        <w:rPr>
          <w:rFonts w:ascii="Times New Roman" w:eastAsia="Times New Roman" w:hAnsi="Times New Roman" w:cs="Times New Roman"/>
          <w:b/>
          <w:color w:val="FF0000"/>
          <w:sz w:val="28"/>
          <w:szCs w:val="28"/>
          <w:lang w:val="uk-UA" w:eastAsia="ru-RU"/>
        </w:rPr>
      </w:pPr>
      <w:r w:rsidRPr="00940DBB">
        <w:rPr>
          <w:rFonts w:ascii="Times New Roman" w:eastAsia="Times New Roman" w:hAnsi="Times New Roman" w:cs="Times New Roman"/>
          <w:b/>
          <w:iCs/>
          <w:color w:val="000000"/>
          <w:spacing w:val="-10"/>
          <w:sz w:val="28"/>
          <w:szCs w:val="28"/>
          <w:shd w:val="clear" w:color="auto" w:fill="FFFFFF"/>
          <w:lang w:val="uk-UA" w:eastAsia="uk-UA"/>
        </w:rPr>
        <w:t>VI</w:t>
      </w:r>
      <w:r w:rsidR="00E63B06">
        <w:rPr>
          <w:rFonts w:ascii="Times New Roman" w:eastAsia="Times New Roman" w:hAnsi="Times New Roman" w:cs="Times New Roman"/>
          <w:b/>
          <w:iCs/>
          <w:color w:val="000000"/>
          <w:spacing w:val="-10"/>
          <w:sz w:val="28"/>
          <w:szCs w:val="28"/>
          <w:shd w:val="clear" w:color="auto" w:fill="FFFFFF"/>
          <w:lang w:val="uk-UA" w:eastAsia="uk-UA"/>
        </w:rPr>
        <w:t xml:space="preserve">І. </w:t>
      </w:r>
      <w:r w:rsidR="00E63B06" w:rsidRPr="00E63B06">
        <w:rPr>
          <w:rFonts w:ascii="Times New Roman" w:eastAsia="Times New Roman" w:hAnsi="Times New Roman" w:cs="Times New Roman"/>
          <w:b/>
          <w:iCs/>
          <w:color w:val="000000"/>
          <w:spacing w:val="-10"/>
          <w:sz w:val="28"/>
          <w:szCs w:val="28"/>
          <w:shd w:val="clear" w:color="auto" w:fill="FFFFFF"/>
          <w:lang w:val="uk-UA" w:eastAsia="uk-UA"/>
        </w:rPr>
        <w:t xml:space="preserve"> Опис та інструменти внутрішньої системи забезпечення якості освіти</w:t>
      </w:r>
    </w:p>
    <w:p w:rsidR="00940DBB" w:rsidRPr="00940DBB" w:rsidRDefault="00940DBB" w:rsidP="00940DBB">
      <w:pPr>
        <w:widowControl w:val="0"/>
        <w:spacing w:after="0" w:line="240" w:lineRule="auto"/>
        <w:rPr>
          <w:rFonts w:ascii="Times New Roman" w:eastAsia="Times New Roman" w:hAnsi="Times New Roman" w:cs="Times New Roman"/>
          <w:b/>
          <w:iCs/>
          <w:color w:val="000000"/>
          <w:spacing w:val="-10"/>
          <w:sz w:val="24"/>
          <w:szCs w:val="24"/>
          <w:shd w:val="clear" w:color="auto" w:fill="FFFFFF"/>
          <w:lang w:val="uk-UA" w:eastAsia="uk-UA"/>
        </w:rPr>
      </w:pPr>
    </w:p>
    <w:p w:rsidR="00940DBB" w:rsidRPr="00940DBB" w:rsidRDefault="00940DBB" w:rsidP="00940D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940DBB">
        <w:rPr>
          <w:rFonts w:ascii="Times New Roman" w:eastAsia="Times New Roman" w:hAnsi="Times New Roman" w:cs="Times New Roman"/>
          <w:color w:val="000000"/>
          <w:sz w:val="28"/>
          <w:szCs w:val="28"/>
          <w:lang w:val="uk-UA" w:eastAsia="ru-RU"/>
        </w:rPr>
        <w:t xml:space="preserve">Система внутрішнього забезпечення якості складається з наступних компонентів: </w:t>
      </w:r>
    </w:p>
    <w:p w:rsidR="00940DBB" w:rsidRPr="00B50AD4" w:rsidRDefault="00940DBB" w:rsidP="00B50AD4">
      <w:pPr>
        <w:pStyle w:val="a8"/>
        <w:numPr>
          <w:ilvl w:val="0"/>
          <w:numId w:val="5"/>
        </w:numPr>
        <w:autoSpaceDE w:val="0"/>
        <w:autoSpaceDN w:val="0"/>
        <w:adjustRightInd w:val="0"/>
        <w:spacing w:after="0" w:line="240" w:lineRule="auto"/>
        <w:jc w:val="both"/>
        <w:rPr>
          <w:rFonts w:ascii="Times New Roman" w:eastAsia="Times New Roman" w:hAnsi="Times New Roman" w:cs="Times New Roman"/>
          <w:i/>
          <w:iCs/>
          <w:color w:val="000000"/>
          <w:sz w:val="28"/>
          <w:szCs w:val="28"/>
          <w:lang w:val="uk-UA" w:eastAsia="ru-RU"/>
        </w:rPr>
      </w:pPr>
      <w:r w:rsidRPr="00B50AD4">
        <w:rPr>
          <w:rFonts w:ascii="Wingdings" w:eastAsia="Times New Roman" w:hAnsi="Wingdings" w:cs="Wingdings"/>
          <w:color w:val="000000"/>
          <w:sz w:val="28"/>
          <w:szCs w:val="28"/>
          <w:lang w:val="uk-UA" w:eastAsia="ru-RU"/>
        </w:rPr>
        <w:t></w:t>
      </w:r>
      <w:r w:rsidRPr="00B50AD4">
        <w:rPr>
          <w:rFonts w:ascii="Times New Roman" w:eastAsia="Times New Roman" w:hAnsi="Times New Roman" w:cs="Times New Roman"/>
          <w:i/>
          <w:iCs/>
          <w:color w:val="000000"/>
          <w:sz w:val="28"/>
          <w:szCs w:val="28"/>
          <w:lang w:val="uk-UA" w:eastAsia="ru-RU"/>
        </w:rPr>
        <w:t>кадрове забезпечення освітньої діяльності</w:t>
      </w:r>
      <w:r w:rsidRPr="00B50AD4">
        <w:rPr>
          <w:rFonts w:ascii="Times New Roman" w:eastAsia="Times New Roman" w:hAnsi="Times New Roman" w:cs="Times New Roman"/>
          <w:b/>
          <w:i/>
          <w:iCs/>
          <w:sz w:val="28"/>
          <w:szCs w:val="28"/>
          <w:lang w:val="uk-UA" w:eastAsia="ru-RU"/>
        </w:rPr>
        <w:t>:</w:t>
      </w:r>
      <w:r w:rsidRPr="00B50AD4">
        <w:rPr>
          <w:rFonts w:ascii="Times New Roman" w:eastAsia="Times New Roman" w:hAnsi="Times New Roman" w:cs="Times New Roman"/>
          <w:i/>
          <w:iCs/>
          <w:sz w:val="28"/>
          <w:szCs w:val="28"/>
          <w:lang w:val="uk-UA" w:eastAsia="ru-RU"/>
        </w:rPr>
        <w:t xml:space="preserve"> </w:t>
      </w:r>
    </w:p>
    <w:p w:rsidR="00940DBB" w:rsidRPr="00940DBB" w:rsidRDefault="00940DBB" w:rsidP="00940DB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940DBB">
        <w:rPr>
          <w:rFonts w:ascii="Times New Roman" w:eastAsia="Times New Roman" w:hAnsi="Times New Roman" w:cs="Times New Roman"/>
          <w:color w:val="000000"/>
          <w:sz w:val="28"/>
          <w:szCs w:val="28"/>
          <w:lang w:val="uk-UA" w:eastAsia="ru-RU"/>
        </w:rPr>
        <w:lastRenderedPageBreak/>
        <w:t xml:space="preserve">викладання </w:t>
      </w:r>
      <w:r w:rsidRPr="00940DBB">
        <w:rPr>
          <w:rFonts w:ascii="Times New Roman" w:eastAsia="Times New Roman" w:hAnsi="Times New Roman" w:cs="Times New Roman"/>
          <w:sz w:val="28"/>
          <w:szCs w:val="28"/>
          <w:lang w:val="uk-UA" w:eastAsia="ru-RU"/>
        </w:rPr>
        <w:t xml:space="preserve">у </w:t>
      </w:r>
      <w:r w:rsidR="00D560E5">
        <w:rPr>
          <w:rFonts w:ascii="Times New Roman" w:eastAsia="Times New Roman" w:hAnsi="Times New Roman" w:cs="Times New Roman"/>
          <w:sz w:val="28"/>
          <w:szCs w:val="28"/>
          <w:lang w:val="uk-UA" w:eastAsia="ru-RU"/>
        </w:rPr>
        <w:t>5,6 класах</w:t>
      </w:r>
      <w:r w:rsidRPr="00940DBB">
        <w:rPr>
          <w:rFonts w:ascii="Times New Roman" w:eastAsia="Times New Roman" w:hAnsi="Times New Roman" w:cs="Times New Roman"/>
          <w:color w:val="000000"/>
          <w:sz w:val="28"/>
          <w:szCs w:val="28"/>
          <w:lang w:val="uk-UA" w:eastAsia="ru-RU"/>
        </w:rPr>
        <w:t xml:space="preserve"> повністю забезпечене кваліфікованими фахівцями, а саме: </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11"/>
        <w:gridCol w:w="716"/>
        <w:gridCol w:w="512"/>
        <w:gridCol w:w="716"/>
        <w:gridCol w:w="494"/>
        <w:gridCol w:w="616"/>
        <w:gridCol w:w="616"/>
        <w:gridCol w:w="596"/>
        <w:gridCol w:w="596"/>
        <w:gridCol w:w="616"/>
        <w:gridCol w:w="616"/>
        <w:gridCol w:w="516"/>
        <w:gridCol w:w="598"/>
        <w:gridCol w:w="713"/>
        <w:gridCol w:w="737"/>
      </w:tblGrid>
      <w:tr w:rsidR="00940DBB" w:rsidRPr="00940DBB" w:rsidTr="00940DBB">
        <w:trPr>
          <w:trHeight w:val="485"/>
          <w:jc w:val="center"/>
        </w:trPr>
        <w:tc>
          <w:tcPr>
            <w:tcW w:w="1511" w:type="dxa"/>
            <w:shd w:val="clear" w:color="auto" w:fill="FFFFFF"/>
          </w:tcPr>
          <w:p w:rsidR="00940DBB" w:rsidRPr="00940DBB" w:rsidRDefault="00940DBB" w:rsidP="00940DBB">
            <w:pPr>
              <w:spacing w:after="0" w:line="276" w:lineRule="auto"/>
              <w:ind w:left="-125"/>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Кількісний склад педпрацівників</w:t>
            </w:r>
          </w:p>
        </w:tc>
        <w:tc>
          <w:tcPr>
            <w:tcW w:w="1232" w:type="dxa"/>
            <w:gridSpan w:val="2"/>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Освітній рівень</w:t>
            </w:r>
          </w:p>
        </w:tc>
        <w:tc>
          <w:tcPr>
            <w:tcW w:w="1210" w:type="dxa"/>
            <w:gridSpan w:val="2"/>
            <w:shd w:val="clear" w:color="auto" w:fill="FFFFFF"/>
          </w:tcPr>
          <w:p w:rsidR="00940DBB" w:rsidRPr="00940DBB" w:rsidRDefault="00940DBB" w:rsidP="00940DBB">
            <w:pPr>
              <w:spacing w:after="0" w:line="276" w:lineRule="auto"/>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Фаховий рівень</w:t>
            </w:r>
          </w:p>
        </w:tc>
        <w:tc>
          <w:tcPr>
            <w:tcW w:w="3574" w:type="dxa"/>
            <w:gridSpan w:val="6"/>
            <w:shd w:val="clear" w:color="auto" w:fill="FFFFFF"/>
          </w:tcPr>
          <w:p w:rsidR="00940DBB" w:rsidRPr="00940DBB" w:rsidRDefault="00940DBB" w:rsidP="00940DBB">
            <w:pPr>
              <w:spacing w:after="0" w:line="276" w:lineRule="auto"/>
              <w:ind w:left="711"/>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Професійно-кваліфікаційний рівень</w:t>
            </w:r>
          </w:p>
        </w:tc>
        <w:tc>
          <w:tcPr>
            <w:tcW w:w="2642" w:type="dxa"/>
            <w:gridSpan w:val="4"/>
            <w:shd w:val="clear" w:color="auto" w:fill="FFFFFF"/>
          </w:tcPr>
          <w:p w:rsidR="00940DBB" w:rsidRPr="00940DBB" w:rsidRDefault="00940DBB" w:rsidP="00940DBB">
            <w:pPr>
              <w:spacing w:after="0" w:line="276" w:lineRule="auto"/>
              <w:ind w:left="711"/>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Педагогічний стаж</w:t>
            </w:r>
          </w:p>
        </w:tc>
      </w:tr>
      <w:tr w:rsidR="00D560E5" w:rsidRPr="00940DBB" w:rsidTr="00940DBB">
        <w:trPr>
          <w:cantSplit/>
          <w:trHeight w:val="333"/>
          <w:jc w:val="center"/>
        </w:trPr>
        <w:tc>
          <w:tcPr>
            <w:tcW w:w="1511" w:type="dxa"/>
            <w:vMerge w:val="restart"/>
            <w:shd w:val="clear" w:color="auto" w:fill="FFFFFF"/>
            <w:textDirection w:val="btLr"/>
          </w:tcPr>
          <w:p w:rsidR="00940DBB" w:rsidRPr="00940DBB" w:rsidRDefault="00940DBB" w:rsidP="00940DBB">
            <w:pPr>
              <w:spacing w:after="0" w:line="240"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Кількість педагогічних працівників</w:t>
            </w:r>
          </w:p>
          <w:p w:rsidR="00940DBB" w:rsidRPr="00940DBB" w:rsidRDefault="00940DBB" w:rsidP="00940DBB">
            <w:pPr>
              <w:spacing w:after="0" w:line="240"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(вчителів початкових класів</w:t>
            </w:r>
          </w:p>
        </w:tc>
        <w:tc>
          <w:tcPr>
            <w:tcW w:w="71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Магістр (спеціаліст)</w:t>
            </w:r>
          </w:p>
        </w:tc>
        <w:tc>
          <w:tcPr>
            <w:tcW w:w="51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бакалавр</w:t>
            </w:r>
          </w:p>
        </w:tc>
        <w:tc>
          <w:tcPr>
            <w:tcW w:w="716" w:type="dxa"/>
            <w:vMerge w:val="restart"/>
            <w:shd w:val="clear" w:color="auto" w:fill="FFFFFF"/>
            <w:textDirection w:val="btLr"/>
          </w:tcPr>
          <w:p w:rsidR="00940DBB" w:rsidRPr="00940DBB" w:rsidRDefault="00940DBB" w:rsidP="00940DBB">
            <w:pPr>
              <w:spacing w:after="0" w:line="276" w:lineRule="auto"/>
              <w:ind w:left="113" w:right="113"/>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педагогічний</w:t>
            </w:r>
          </w:p>
        </w:tc>
        <w:tc>
          <w:tcPr>
            <w:tcW w:w="494" w:type="dxa"/>
            <w:vMerge w:val="restart"/>
            <w:shd w:val="clear" w:color="auto" w:fill="FFFFFF"/>
            <w:textDirection w:val="btLr"/>
          </w:tcPr>
          <w:p w:rsidR="00940DBB" w:rsidRPr="00940DBB" w:rsidRDefault="00940DBB" w:rsidP="00940DBB">
            <w:pPr>
              <w:spacing w:after="0" w:line="276" w:lineRule="auto"/>
              <w:ind w:left="113" w:right="113"/>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непедагогічний</w:t>
            </w:r>
          </w:p>
        </w:tc>
        <w:tc>
          <w:tcPr>
            <w:tcW w:w="2464" w:type="dxa"/>
            <w:gridSpan w:val="4"/>
            <w:shd w:val="clear" w:color="auto" w:fill="FFFFFF"/>
          </w:tcPr>
          <w:p w:rsidR="00940DBB" w:rsidRPr="00940DBB" w:rsidRDefault="00940DBB" w:rsidP="00940DBB">
            <w:pPr>
              <w:spacing w:after="0" w:line="276" w:lineRule="auto"/>
              <w:ind w:left="711"/>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категорія</w:t>
            </w:r>
          </w:p>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p>
        </w:tc>
        <w:tc>
          <w:tcPr>
            <w:tcW w:w="1110" w:type="dxa"/>
            <w:gridSpan w:val="2"/>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звання</w:t>
            </w:r>
          </w:p>
        </w:tc>
        <w:tc>
          <w:tcPr>
            <w:tcW w:w="494"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До 3-х років</w:t>
            </w:r>
          </w:p>
        </w:tc>
        <w:tc>
          <w:tcPr>
            <w:tcW w:w="61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Від 3-х до 10-років</w:t>
            </w:r>
          </w:p>
        </w:tc>
        <w:tc>
          <w:tcPr>
            <w:tcW w:w="76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Від 10-ти до 20-ти років</w:t>
            </w:r>
          </w:p>
        </w:tc>
        <w:tc>
          <w:tcPr>
            <w:tcW w:w="76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Понад  20 років</w:t>
            </w:r>
          </w:p>
        </w:tc>
      </w:tr>
      <w:tr w:rsidR="00D560E5" w:rsidRPr="00940DBB" w:rsidTr="00940DBB">
        <w:trPr>
          <w:cantSplit/>
          <w:trHeight w:val="211"/>
          <w:jc w:val="center"/>
        </w:trPr>
        <w:tc>
          <w:tcPr>
            <w:tcW w:w="1511"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16"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516"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16" w:type="dxa"/>
            <w:vMerge/>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494" w:type="dxa"/>
            <w:vMerge/>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616" w:type="dxa"/>
            <w:tcBorders>
              <w:bottom w:val="nil"/>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p>
        </w:tc>
        <w:tc>
          <w:tcPr>
            <w:tcW w:w="616" w:type="dxa"/>
            <w:tcBorders>
              <w:bottom w:val="nil"/>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616" w:type="dxa"/>
            <w:tcBorders>
              <w:bottom w:val="nil"/>
            </w:tcBorders>
            <w:shd w:val="clear" w:color="auto" w:fill="FFFFFF"/>
            <w:textDirection w:val="btLr"/>
          </w:tcPr>
          <w:p w:rsidR="00940DBB" w:rsidRPr="00940DBB" w:rsidRDefault="00940DBB" w:rsidP="00940DBB">
            <w:pPr>
              <w:spacing w:after="0" w:line="276" w:lineRule="auto"/>
              <w:ind w:left="1941" w:right="113"/>
              <w:jc w:val="center"/>
              <w:rPr>
                <w:rFonts w:ascii="Times New Roman" w:eastAsia="Times New Roman" w:hAnsi="Times New Roman" w:cs="Times New Roman"/>
                <w:b/>
                <w:sz w:val="20"/>
                <w:szCs w:val="20"/>
                <w:lang w:val="uk-UA" w:eastAsia="ru-RU"/>
              </w:rPr>
            </w:pPr>
          </w:p>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p>
        </w:tc>
        <w:tc>
          <w:tcPr>
            <w:tcW w:w="616"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спеціаліст</w:t>
            </w:r>
          </w:p>
        </w:tc>
        <w:tc>
          <w:tcPr>
            <w:tcW w:w="494" w:type="dxa"/>
            <w:vMerge w:val="restart"/>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Старший учитель</w:t>
            </w:r>
          </w:p>
        </w:tc>
        <w:tc>
          <w:tcPr>
            <w:tcW w:w="616" w:type="dxa"/>
            <w:vMerge w:val="restart"/>
            <w:shd w:val="clear" w:color="auto" w:fill="FFFFFF"/>
            <w:textDirection w:val="btLr"/>
          </w:tcPr>
          <w:p w:rsidR="00940DBB" w:rsidRPr="00940DBB" w:rsidRDefault="00940DBB" w:rsidP="00940DBB">
            <w:pPr>
              <w:spacing w:after="0" w:line="240"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Учитель -методист</w:t>
            </w:r>
          </w:p>
        </w:tc>
        <w:tc>
          <w:tcPr>
            <w:tcW w:w="494"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616"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66"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66" w:type="dxa"/>
            <w:vMerge/>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r>
      <w:tr w:rsidR="00D560E5" w:rsidRPr="00940DBB" w:rsidTr="00940DBB">
        <w:trPr>
          <w:cantSplit/>
          <w:trHeight w:val="1012"/>
          <w:jc w:val="center"/>
        </w:trPr>
        <w:tc>
          <w:tcPr>
            <w:tcW w:w="1511" w:type="dxa"/>
            <w:vMerge/>
            <w:tcBorders>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5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7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494" w:type="dxa"/>
            <w:vMerge/>
            <w:tcBorders>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p>
        </w:tc>
        <w:tc>
          <w:tcPr>
            <w:tcW w:w="616" w:type="dxa"/>
            <w:tcBorders>
              <w:top w:val="nil"/>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вища</w:t>
            </w:r>
          </w:p>
        </w:tc>
        <w:tc>
          <w:tcPr>
            <w:tcW w:w="616" w:type="dxa"/>
            <w:tcBorders>
              <w:top w:val="nil"/>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перша</w:t>
            </w:r>
          </w:p>
        </w:tc>
        <w:tc>
          <w:tcPr>
            <w:tcW w:w="616" w:type="dxa"/>
            <w:tcBorders>
              <w:top w:val="nil"/>
              <w:bottom w:val="single" w:sz="4" w:space="0" w:color="auto"/>
            </w:tcBorders>
            <w:shd w:val="clear" w:color="auto" w:fill="FFFFFF"/>
            <w:textDirection w:val="btLr"/>
          </w:tcPr>
          <w:p w:rsidR="00940DBB" w:rsidRPr="00940DBB" w:rsidRDefault="00940DBB" w:rsidP="00940DBB">
            <w:pPr>
              <w:spacing w:after="0" w:line="276" w:lineRule="auto"/>
              <w:ind w:left="113" w:right="113"/>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друга</w:t>
            </w:r>
          </w:p>
        </w:tc>
        <w:tc>
          <w:tcPr>
            <w:tcW w:w="6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494"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6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494"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616"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766"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c>
          <w:tcPr>
            <w:tcW w:w="766" w:type="dxa"/>
            <w:vMerge/>
            <w:tcBorders>
              <w:bottom w:val="single" w:sz="4" w:space="0" w:color="auto"/>
            </w:tcBorders>
            <w:shd w:val="clear" w:color="auto" w:fill="FFFFFF"/>
            <w:textDirection w:val="btLr"/>
          </w:tcPr>
          <w:p w:rsidR="00940DBB" w:rsidRPr="00940DBB" w:rsidRDefault="00940DBB" w:rsidP="00940DBB">
            <w:pPr>
              <w:spacing w:after="0" w:line="276" w:lineRule="auto"/>
              <w:ind w:left="711" w:right="113"/>
              <w:jc w:val="center"/>
              <w:rPr>
                <w:rFonts w:ascii="Times New Roman" w:eastAsia="Times New Roman" w:hAnsi="Times New Roman" w:cs="Times New Roman"/>
                <w:b/>
                <w:sz w:val="20"/>
                <w:szCs w:val="20"/>
                <w:lang w:val="uk-UA" w:eastAsia="ru-RU"/>
              </w:rPr>
            </w:pPr>
          </w:p>
        </w:tc>
      </w:tr>
      <w:tr w:rsidR="00D560E5" w:rsidRPr="00940DBB" w:rsidTr="00940DBB">
        <w:trPr>
          <w:trHeight w:val="214"/>
          <w:jc w:val="center"/>
        </w:trPr>
        <w:tc>
          <w:tcPr>
            <w:tcW w:w="1511"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12</w:t>
            </w:r>
          </w:p>
        </w:tc>
        <w:tc>
          <w:tcPr>
            <w:tcW w:w="7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12</w:t>
            </w:r>
          </w:p>
        </w:tc>
        <w:tc>
          <w:tcPr>
            <w:tcW w:w="5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w:t>
            </w:r>
          </w:p>
        </w:tc>
        <w:tc>
          <w:tcPr>
            <w:tcW w:w="7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12</w:t>
            </w:r>
          </w:p>
        </w:tc>
        <w:tc>
          <w:tcPr>
            <w:tcW w:w="494"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w:t>
            </w:r>
          </w:p>
        </w:tc>
        <w:tc>
          <w:tcPr>
            <w:tcW w:w="6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5</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5</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494"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w:t>
            </w:r>
          </w:p>
        </w:tc>
        <w:tc>
          <w:tcPr>
            <w:tcW w:w="6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c>
          <w:tcPr>
            <w:tcW w:w="494"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6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p>
        </w:tc>
        <w:tc>
          <w:tcPr>
            <w:tcW w:w="76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w:t>
            </w:r>
          </w:p>
        </w:tc>
        <w:tc>
          <w:tcPr>
            <w:tcW w:w="76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10</w:t>
            </w:r>
          </w:p>
        </w:tc>
      </w:tr>
      <w:tr w:rsidR="00D560E5" w:rsidRPr="00940DBB" w:rsidTr="00940DBB">
        <w:trPr>
          <w:trHeight w:val="274"/>
          <w:jc w:val="center"/>
        </w:trPr>
        <w:tc>
          <w:tcPr>
            <w:tcW w:w="1511"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sz w:val="20"/>
                <w:szCs w:val="20"/>
                <w:lang w:val="uk-UA" w:eastAsia="ru-RU"/>
              </w:rPr>
            </w:pPr>
          </w:p>
        </w:tc>
        <w:tc>
          <w:tcPr>
            <w:tcW w:w="7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100</w:t>
            </w:r>
            <w:r w:rsidRPr="00940DBB">
              <w:rPr>
                <w:rFonts w:ascii="Times New Roman" w:eastAsia="Times New Roman" w:hAnsi="Times New Roman" w:cs="Times New Roman"/>
                <w:b/>
                <w:sz w:val="20"/>
                <w:szCs w:val="20"/>
                <w:lang w:val="uk-UA" w:eastAsia="ru-RU"/>
              </w:rPr>
              <w:t>%</w:t>
            </w:r>
          </w:p>
        </w:tc>
        <w:tc>
          <w:tcPr>
            <w:tcW w:w="5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w:t>
            </w:r>
          </w:p>
        </w:tc>
        <w:tc>
          <w:tcPr>
            <w:tcW w:w="7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100%</w:t>
            </w:r>
          </w:p>
        </w:tc>
        <w:tc>
          <w:tcPr>
            <w:tcW w:w="494"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sidRPr="00940DBB">
              <w:rPr>
                <w:rFonts w:ascii="Times New Roman" w:eastAsia="Times New Roman" w:hAnsi="Times New Roman" w:cs="Times New Roman"/>
                <w:b/>
                <w:sz w:val="20"/>
                <w:szCs w:val="20"/>
                <w:lang w:val="uk-UA" w:eastAsia="ru-RU"/>
              </w:rPr>
              <w:t>-</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42%</w:t>
            </w:r>
          </w:p>
        </w:tc>
        <w:tc>
          <w:tcPr>
            <w:tcW w:w="616" w:type="dxa"/>
            <w:shd w:val="clear" w:color="auto" w:fill="FFFFFF"/>
          </w:tcPr>
          <w:p w:rsidR="00940DBB" w:rsidRPr="00940DBB" w:rsidRDefault="00D560E5" w:rsidP="00D560E5">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42%</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w:t>
            </w:r>
          </w:p>
        </w:tc>
        <w:tc>
          <w:tcPr>
            <w:tcW w:w="494" w:type="dxa"/>
            <w:shd w:val="clear" w:color="auto" w:fill="FFFFFF"/>
          </w:tcPr>
          <w:p w:rsidR="00940DBB" w:rsidRPr="00940DBB" w:rsidRDefault="00D560E5" w:rsidP="00D560E5">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25%</w:t>
            </w:r>
          </w:p>
        </w:tc>
        <w:tc>
          <w:tcPr>
            <w:tcW w:w="61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w:t>
            </w:r>
            <w:r w:rsidR="00D560E5">
              <w:rPr>
                <w:rFonts w:ascii="Times New Roman" w:eastAsia="Times New Roman" w:hAnsi="Times New Roman" w:cs="Times New Roman"/>
                <w:b/>
                <w:sz w:val="20"/>
                <w:szCs w:val="20"/>
                <w:lang w:val="uk-UA" w:eastAsia="ru-RU"/>
              </w:rPr>
              <w:t>6%</w:t>
            </w:r>
          </w:p>
        </w:tc>
        <w:tc>
          <w:tcPr>
            <w:tcW w:w="494" w:type="dxa"/>
            <w:shd w:val="clear" w:color="auto" w:fill="FFFFFF"/>
          </w:tcPr>
          <w:p w:rsidR="00940DBB" w:rsidRPr="00940DBB" w:rsidRDefault="00D560E5" w:rsidP="00D560E5">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w:t>
            </w:r>
          </w:p>
        </w:tc>
        <w:tc>
          <w:tcPr>
            <w:tcW w:w="616" w:type="dxa"/>
            <w:shd w:val="clear" w:color="auto" w:fill="FFFFFF"/>
          </w:tcPr>
          <w:p w:rsidR="00940DBB" w:rsidRPr="00940DBB" w:rsidRDefault="00D560E5"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w:t>
            </w:r>
            <w:r w:rsidR="00940DBB" w:rsidRPr="00940DBB">
              <w:rPr>
                <w:rFonts w:ascii="Times New Roman" w:eastAsia="Times New Roman" w:hAnsi="Times New Roman" w:cs="Times New Roman"/>
                <w:b/>
                <w:sz w:val="20"/>
                <w:szCs w:val="20"/>
                <w:lang w:val="uk-UA" w:eastAsia="ru-RU"/>
              </w:rPr>
              <w:t>%</w:t>
            </w:r>
          </w:p>
        </w:tc>
        <w:tc>
          <w:tcPr>
            <w:tcW w:w="766" w:type="dxa"/>
            <w:shd w:val="clear" w:color="auto" w:fill="FFFFFF"/>
          </w:tcPr>
          <w:p w:rsidR="00940DBB" w:rsidRPr="00940DBB" w:rsidRDefault="00940DBB" w:rsidP="00940DBB">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w:t>
            </w:r>
          </w:p>
        </w:tc>
        <w:tc>
          <w:tcPr>
            <w:tcW w:w="766" w:type="dxa"/>
            <w:shd w:val="clear" w:color="auto" w:fill="FFFFFF"/>
          </w:tcPr>
          <w:p w:rsidR="00940DBB" w:rsidRPr="00940DBB" w:rsidRDefault="00D560E5" w:rsidP="00D560E5">
            <w:pPr>
              <w:spacing w:after="0" w:line="276" w:lineRule="auto"/>
              <w:jc w:val="cente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84%</w:t>
            </w:r>
          </w:p>
        </w:tc>
      </w:tr>
    </w:tbl>
    <w:p w:rsidR="00940DBB" w:rsidRPr="002662E8" w:rsidRDefault="00940DBB" w:rsidP="002662E8">
      <w:pPr>
        <w:spacing w:after="200" w:line="276" w:lineRule="auto"/>
        <w:jc w:val="both"/>
        <w:rPr>
          <w:rFonts w:ascii="Times New Roman" w:eastAsia="Times New Roman" w:hAnsi="Times New Roman" w:cs="Times New Roman"/>
          <w:color w:val="FF0000"/>
          <w:sz w:val="28"/>
          <w:szCs w:val="28"/>
          <w:lang w:val="uk-UA" w:eastAsia="ru-RU"/>
        </w:rPr>
      </w:pPr>
    </w:p>
    <w:p w:rsidR="00940DBB" w:rsidRPr="00B50AD4" w:rsidRDefault="00940DBB" w:rsidP="00B50AD4">
      <w:pPr>
        <w:pStyle w:val="a8"/>
        <w:numPr>
          <w:ilvl w:val="0"/>
          <w:numId w:val="5"/>
        </w:numPr>
        <w:autoSpaceDE w:val="0"/>
        <w:autoSpaceDN w:val="0"/>
        <w:adjustRightInd w:val="0"/>
        <w:spacing w:after="1" w:line="240" w:lineRule="auto"/>
        <w:jc w:val="both"/>
        <w:rPr>
          <w:rFonts w:ascii="Times New Roman" w:eastAsia="Times New Roman" w:hAnsi="Times New Roman" w:cs="Times New Roman"/>
          <w:color w:val="000000"/>
          <w:sz w:val="28"/>
          <w:szCs w:val="28"/>
          <w:lang w:val="uk-UA" w:eastAsia="ru-RU"/>
        </w:rPr>
      </w:pPr>
      <w:r w:rsidRPr="00B50AD4">
        <w:rPr>
          <w:rFonts w:ascii="Wingdings" w:eastAsia="Times New Roman" w:hAnsi="Wingdings" w:cs="Wingdings"/>
          <w:color w:val="000000"/>
          <w:sz w:val="28"/>
          <w:szCs w:val="28"/>
          <w:lang w:val="uk-UA" w:eastAsia="ru-RU"/>
        </w:rPr>
        <w:t></w:t>
      </w:r>
      <w:r w:rsidRPr="00B50AD4">
        <w:rPr>
          <w:rFonts w:ascii="Times New Roman" w:eastAsia="Times New Roman" w:hAnsi="Times New Roman" w:cs="Times New Roman"/>
          <w:i/>
          <w:iCs/>
          <w:color w:val="000000"/>
          <w:sz w:val="28"/>
          <w:szCs w:val="28"/>
          <w:lang w:val="uk-UA" w:eastAsia="ru-RU"/>
        </w:rPr>
        <w:t xml:space="preserve">навчально-методичне забезпечення освітньої діяльності </w:t>
      </w:r>
      <w:r w:rsidRPr="00B50AD4">
        <w:rPr>
          <w:rFonts w:ascii="Times New Roman" w:eastAsia="Times New Roman" w:hAnsi="Times New Roman" w:cs="Times New Roman"/>
          <w:color w:val="000000"/>
          <w:sz w:val="28"/>
          <w:szCs w:val="28"/>
          <w:lang w:val="uk-UA" w:eastAsia="ru-RU"/>
        </w:rPr>
        <w:t xml:space="preserve">– Державний стандарт, навчальні програми, підручники, які мають гриф МОН; </w:t>
      </w:r>
    </w:p>
    <w:p w:rsidR="00940DBB" w:rsidRPr="00B50AD4" w:rsidRDefault="00940DBB" w:rsidP="00B50AD4">
      <w:pPr>
        <w:pStyle w:val="a8"/>
        <w:numPr>
          <w:ilvl w:val="0"/>
          <w:numId w:val="5"/>
        </w:numPr>
        <w:autoSpaceDE w:val="0"/>
        <w:autoSpaceDN w:val="0"/>
        <w:adjustRightInd w:val="0"/>
        <w:spacing w:after="1" w:line="240" w:lineRule="auto"/>
        <w:jc w:val="both"/>
        <w:rPr>
          <w:rFonts w:ascii="Times New Roman" w:eastAsia="Times New Roman" w:hAnsi="Times New Roman" w:cs="Times New Roman"/>
          <w:color w:val="000000"/>
          <w:sz w:val="28"/>
          <w:szCs w:val="28"/>
          <w:lang w:val="uk-UA" w:eastAsia="ru-RU"/>
        </w:rPr>
      </w:pPr>
      <w:r w:rsidRPr="00B50AD4">
        <w:rPr>
          <w:rFonts w:ascii="Wingdings" w:eastAsia="Times New Roman" w:hAnsi="Wingdings" w:cs="Wingdings"/>
          <w:color w:val="000000"/>
          <w:sz w:val="28"/>
          <w:szCs w:val="28"/>
          <w:lang w:val="uk-UA" w:eastAsia="ru-RU"/>
        </w:rPr>
        <w:t></w:t>
      </w:r>
      <w:r w:rsidRPr="00B50AD4">
        <w:rPr>
          <w:rFonts w:ascii="Times New Roman" w:eastAsia="Times New Roman" w:hAnsi="Times New Roman" w:cs="Times New Roman"/>
          <w:i/>
          <w:iCs/>
          <w:color w:val="000000"/>
          <w:sz w:val="28"/>
          <w:szCs w:val="28"/>
          <w:lang w:val="uk-UA" w:eastAsia="ru-RU"/>
        </w:rPr>
        <w:t xml:space="preserve">Матеріально-технічне забезпечення освітньої діяльності </w:t>
      </w:r>
      <w:r w:rsidRPr="00B50AD4">
        <w:rPr>
          <w:rFonts w:ascii="Times New Roman" w:eastAsia="Times New Roman" w:hAnsi="Times New Roman" w:cs="Times New Roman"/>
          <w:color w:val="000000"/>
          <w:sz w:val="28"/>
          <w:szCs w:val="28"/>
          <w:lang w:val="uk-UA" w:eastAsia="ru-RU"/>
        </w:rPr>
        <w:t xml:space="preserve">– для учнів </w:t>
      </w:r>
      <w:r w:rsidR="00087545">
        <w:rPr>
          <w:rFonts w:ascii="Times New Roman" w:eastAsia="Times New Roman" w:hAnsi="Times New Roman" w:cs="Times New Roman"/>
          <w:sz w:val="28"/>
          <w:szCs w:val="28"/>
          <w:lang w:val="uk-UA" w:eastAsia="ru-RU"/>
        </w:rPr>
        <w:t>5,6 класів</w:t>
      </w:r>
      <w:r w:rsidRPr="00B50AD4">
        <w:rPr>
          <w:rFonts w:ascii="Times New Roman" w:eastAsia="Times New Roman" w:hAnsi="Times New Roman" w:cs="Times New Roman"/>
          <w:sz w:val="28"/>
          <w:szCs w:val="28"/>
          <w:lang w:val="uk-UA" w:eastAsia="ru-RU"/>
        </w:rPr>
        <w:t xml:space="preserve"> </w:t>
      </w:r>
      <w:r w:rsidRPr="00B50AD4">
        <w:rPr>
          <w:rFonts w:ascii="Times New Roman" w:eastAsia="Times New Roman" w:hAnsi="Times New Roman" w:cs="Times New Roman"/>
          <w:color w:val="000000"/>
          <w:sz w:val="28"/>
          <w:szCs w:val="28"/>
          <w:lang w:val="uk-UA" w:eastAsia="ru-RU"/>
        </w:rPr>
        <w:t xml:space="preserve">створено </w:t>
      </w:r>
      <w:r w:rsidRPr="00B50AD4">
        <w:rPr>
          <w:rFonts w:ascii="Times New Roman" w:eastAsia="Times New Roman" w:hAnsi="Times New Roman" w:cs="Times New Roman"/>
          <w:color w:val="000000"/>
          <w:sz w:val="28"/>
          <w:szCs w:val="28"/>
          <w:u w:val="single"/>
          <w:lang w:val="uk-UA" w:eastAsia="ru-RU"/>
        </w:rPr>
        <w:t xml:space="preserve">освітнє середовище </w:t>
      </w:r>
      <w:r w:rsidRPr="00B50AD4">
        <w:rPr>
          <w:rFonts w:ascii="Times New Roman" w:eastAsia="Times New Roman" w:hAnsi="Times New Roman" w:cs="Times New Roman"/>
          <w:color w:val="000000"/>
          <w:sz w:val="28"/>
          <w:szCs w:val="28"/>
          <w:lang w:val="uk-UA" w:eastAsia="ru-RU"/>
        </w:rPr>
        <w:t>із розподілом приміщення кабінетів на відповідні осередки; забезпечено ресурсами для навчання (</w:t>
      </w:r>
      <w:r w:rsidRPr="00B50AD4">
        <w:rPr>
          <w:rFonts w:ascii="Times New Roman" w:eastAsia="Times New Roman" w:hAnsi="Times New Roman" w:cs="Times New Roman"/>
          <w:color w:val="000000"/>
          <w:sz w:val="28"/>
          <w:szCs w:val="28"/>
          <w:u w:val="single"/>
          <w:lang w:val="uk-UA" w:eastAsia="ru-RU"/>
        </w:rPr>
        <w:t>підручники</w:t>
      </w:r>
      <w:r w:rsidRPr="00B50AD4">
        <w:rPr>
          <w:rFonts w:ascii="Times New Roman" w:eastAsia="Times New Roman" w:hAnsi="Times New Roman" w:cs="Times New Roman"/>
          <w:color w:val="000000"/>
          <w:sz w:val="28"/>
          <w:szCs w:val="28"/>
          <w:lang w:val="uk-UA" w:eastAsia="ru-RU"/>
        </w:rPr>
        <w:t xml:space="preserve">, відповідні </w:t>
      </w:r>
      <w:r w:rsidRPr="00B50AD4">
        <w:rPr>
          <w:rFonts w:ascii="Times New Roman" w:eastAsia="Times New Roman" w:hAnsi="Times New Roman" w:cs="Times New Roman"/>
          <w:color w:val="000000"/>
          <w:sz w:val="28"/>
          <w:szCs w:val="28"/>
          <w:u w:val="single"/>
          <w:lang w:val="uk-UA" w:eastAsia="ru-RU"/>
        </w:rPr>
        <w:t>дидактичні матеріали</w:t>
      </w:r>
      <w:r w:rsidRPr="00B50AD4">
        <w:rPr>
          <w:rFonts w:ascii="Times New Roman" w:eastAsia="Times New Roman" w:hAnsi="Times New Roman" w:cs="Times New Roman"/>
          <w:color w:val="000000"/>
          <w:sz w:val="28"/>
          <w:szCs w:val="28"/>
          <w:lang w:val="uk-UA" w:eastAsia="ru-RU"/>
        </w:rPr>
        <w:t xml:space="preserve"> та </w:t>
      </w:r>
      <w:r w:rsidRPr="00B50AD4">
        <w:rPr>
          <w:rFonts w:ascii="Times New Roman" w:eastAsia="Times New Roman" w:hAnsi="Times New Roman" w:cs="Times New Roman"/>
          <w:color w:val="000000"/>
          <w:sz w:val="28"/>
          <w:szCs w:val="28"/>
          <w:u w:val="single"/>
          <w:lang w:val="uk-UA" w:eastAsia="ru-RU"/>
        </w:rPr>
        <w:t>технічне оснащення</w:t>
      </w:r>
      <w:r w:rsidRPr="00B50AD4">
        <w:rPr>
          <w:rFonts w:ascii="Times New Roman" w:eastAsia="Times New Roman" w:hAnsi="Times New Roman" w:cs="Times New Roman"/>
          <w:color w:val="000000"/>
          <w:sz w:val="28"/>
          <w:szCs w:val="28"/>
          <w:lang w:val="uk-UA" w:eastAsia="ru-RU"/>
        </w:rPr>
        <w:t xml:space="preserve">); </w:t>
      </w:r>
      <w:r w:rsidRPr="00B50AD4">
        <w:rPr>
          <w:rFonts w:ascii="Times New Roman" w:eastAsia="Times New Roman" w:hAnsi="Times New Roman" w:cs="Times New Roman"/>
          <w:color w:val="000000"/>
          <w:sz w:val="28"/>
          <w:szCs w:val="28"/>
          <w:u w:val="single"/>
          <w:lang w:val="uk-UA" w:eastAsia="ru-RU"/>
        </w:rPr>
        <w:t xml:space="preserve">освітній процес </w:t>
      </w:r>
      <w:r w:rsidRPr="00B50AD4">
        <w:rPr>
          <w:rFonts w:ascii="Times New Roman" w:eastAsia="Times New Roman" w:hAnsi="Times New Roman" w:cs="Times New Roman"/>
          <w:color w:val="000000"/>
          <w:sz w:val="28"/>
          <w:szCs w:val="28"/>
          <w:lang w:val="uk-UA" w:eastAsia="ru-RU"/>
        </w:rPr>
        <w:t xml:space="preserve">відбувається через призму </w:t>
      </w:r>
      <w:r w:rsidRPr="00B50AD4">
        <w:rPr>
          <w:rFonts w:ascii="Times New Roman" w:eastAsia="Times New Roman" w:hAnsi="Times New Roman" w:cs="Times New Roman"/>
          <w:color w:val="000000"/>
          <w:sz w:val="28"/>
          <w:szCs w:val="28"/>
          <w:u w:val="single"/>
          <w:lang w:val="uk-UA" w:eastAsia="ru-RU"/>
        </w:rPr>
        <w:t xml:space="preserve">наскрізних ліній </w:t>
      </w:r>
      <w:r w:rsidRPr="00B50AD4">
        <w:rPr>
          <w:rFonts w:ascii="Times New Roman" w:eastAsia="Times New Roman" w:hAnsi="Times New Roman" w:cs="Times New Roman"/>
          <w:color w:val="000000"/>
          <w:sz w:val="28"/>
          <w:szCs w:val="28"/>
          <w:lang w:val="uk-UA" w:eastAsia="ru-RU"/>
        </w:rPr>
        <w:t>та базується на партнерських відносинах вчителя, учня та його батьків.</w:t>
      </w:r>
    </w:p>
    <w:p w:rsidR="00940DBB" w:rsidRPr="00940DBB" w:rsidRDefault="00940DBB" w:rsidP="00940DBB">
      <w:pPr>
        <w:autoSpaceDE w:val="0"/>
        <w:autoSpaceDN w:val="0"/>
        <w:adjustRightInd w:val="0"/>
        <w:spacing w:after="1" w:line="240" w:lineRule="auto"/>
        <w:jc w:val="both"/>
        <w:rPr>
          <w:rFonts w:ascii="Times New Roman" w:eastAsia="Times New Roman" w:hAnsi="Times New Roman" w:cs="Times New Roman"/>
          <w:color w:val="000000"/>
          <w:sz w:val="16"/>
          <w:szCs w:val="16"/>
          <w:lang w:val="uk-UA"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777"/>
        <w:gridCol w:w="1134"/>
        <w:gridCol w:w="2092"/>
      </w:tblGrid>
      <w:tr w:rsidR="00940DBB" w:rsidRPr="00940DBB" w:rsidTr="00940DBB">
        <w:tc>
          <w:tcPr>
            <w:tcW w:w="568"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b/>
                <w:sz w:val="28"/>
                <w:szCs w:val="28"/>
                <w:lang w:val="uk-UA" w:eastAsia="ru-RU"/>
              </w:rPr>
              <w:t>№ з/п</w:t>
            </w:r>
          </w:p>
        </w:tc>
        <w:tc>
          <w:tcPr>
            <w:tcW w:w="5777" w:type="dxa"/>
            <w:shd w:val="clear" w:color="auto" w:fill="auto"/>
          </w:tcPr>
          <w:p w:rsidR="00940DBB" w:rsidRPr="00940DBB" w:rsidRDefault="001777EC" w:rsidP="00940DBB">
            <w:pPr>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Назва приміщення</w:t>
            </w:r>
          </w:p>
        </w:tc>
        <w:tc>
          <w:tcPr>
            <w:tcW w:w="1134" w:type="dxa"/>
            <w:shd w:val="clear" w:color="auto" w:fill="auto"/>
          </w:tcPr>
          <w:p w:rsidR="00940DBB" w:rsidRPr="00940DBB" w:rsidRDefault="00940DBB" w:rsidP="00940DBB">
            <w:pPr>
              <w:spacing w:after="0" w:line="276" w:lineRule="auto"/>
              <w:jc w:val="center"/>
              <w:rPr>
                <w:rFonts w:ascii="Times New Roman" w:eastAsia="Times New Roman" w:hAnsi="Times New Roman" w:cs="Times New Roman"/>
                <w:b/>
                <w:sz w:val="28"/>
                <w:szCs w:val="28"/>
                <w:lang w:val="uk-UA" w:eastAsia="ru-RU"/>
              </w:rPr>
            </w:pPr>
            <w:r w:rsidRPr="00940DBB">
              <w:rPr>
                <w:rFonts w:ascii="Times New Roman" w:eastAsia="Times New Roman" w:hAnsi="Times New Roman" w:cs="Times New Roman"/>
                <w:b/>
                <w:sz w:val="28"/>
                <w:szCs w:val="28"/>
                <w:lang w:val="uk-UA" w:eastAsia="ru-RU"/>
              </w:rPr>
              <w:t>Кіль-кість</w:t>
            </w:r>
          </w:p>
        </w:tc>
        <w:tc>
          <w:tcPr>
            <w:tcW w:w="2092" w:type="dxa"/>
            <w:shd w:val="clear" w:color="auto" w:fill="auto"/>
          </w:tcPr>
          <w:p w:rsidR="00940DBB" w:rsidRPr="00940DBB" w:rsidRDefault="00940DBB" w:rsidP="00940DBB">
            <w:pPr>
              <w:spacing w:after="0" w:line="276" w:lineRule="auto"/>
              <w:jc w:val="center"/>
              <w:rPr>
                <w:rFonts w:ascii="Times New Roman" w:eastAsia="Times New Roman" w:hAnsi="Times New Roman" w:cs="Times New Roman"/>
                <w:b/>
                <w:sz w:val="28"/>
                <w:szCs w:val="28"/>
                <w:lang w:val="uk-UA" w:eastAsia="ru-RU"/>
              </w:rPr>
            </w:pPr>
            <w:r w:rsidRPr="00940DBB">
              <w:rPr>
                <w:rFonts w:ascii="Times New Roman" w:eastAsia="Times New Roman" w:hAnsi="Times New Roman" w:cs="Times New Roman"/>
                <w:b/>
                <w:sz w:val="28"/>
                <w:szCs w:val="28"/>
                <w:lang w:val="uk-UA" w:eastAsia="ru-RU"/>
              </w:rPr>
              <w:t>Стан</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Навчальних  кабінетів для </w:t>
            </w:r>
            <w:r w:rsidR="00087545">
              <w:rPr>
                <w:rFonts w:ascii="Times New Roman" w:eastAsia="Times New Roman" w:hAnsi="Times New Roman" w:cs="Times New Roman"/>
                <w:sz w:val="28"/>
                <w:szCs w:val="28"/>
                <w:lang w:val="uk-UA" w:eastAsia="ru-RU"/>
              </w:rPr>
              <w:t>5,6</w:t>
            </w:r>
            <w:r w:rsidRPr="00940DBB">
              <w:rPr>
                <w:rFonts w:ascii="Times New Roman" w:eastAsia="Times New Roman" w:hAnsi="Times New Roman" w:cs="Times New Roman"/>
                <w:sz w:val="28"/>
                <w:szCs w:val="28"/>
                <w:lang w:val="uk-UA" w:eastAsia="ru-RU"/>
              </w:rPr>
              <w:t xml:space="preserve"> класів </w:t>
            </w:r>
          </w:p>
        </w:tc>
        <w:tc>
          <w:tcPr>
            <w:tcW w:w="1134" w:type="dxa"/>
            <w:shd w:val="clear" w:color="auto" w:fill="auto"/>
          </w:tcPr>
          <w:p w:rsidR="00940DBB" w:rsidRPr="00940DBB" w:rsidRDefault="00087545" w:rsidP="00940DBB">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Облаштовані</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Бібліотека </w:t>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Облаштована</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Актова  зала </w:t>
            </w:r>
            <w:r w:rsidRPr="00940DBB">
              <w:rPr>
                <w:rFonts w:ascii="Times New Roman" w:eastAsia="Times New Roman" w:hAnsi="Times New Roman" w:cs="Times New Roman"/>
                <w:sz w:val="28"/>
                <w:szCs w:val="28"/>
                <w:lang w:val="uk-UA" w:eastAsia="ru-RU"/>
              </w:rPr>
              <w:tab/>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Облаштована</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Спортивна  зала </w:t>
            </w:r>
            <w:r w:rsidRPr="00940DBB">
              <w:rPr>
                <w:rFonts w:ascii="Times New Roman" w:eastAsia="Times New Roman" w:hAnsi="Times New Roman" w:cs="Times New Roman"/>
                <w:sz w:val="28"/>
                <w:szCs w:val="28"/>
                <w:lang w:val="uk-UA" w:eastAsia="ru-RU"/>
              </w:rPr>
              <w:tab/>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Облаштована</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Їдальня </w:t>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Облаштована</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Внутрішні вбиральні </w:t>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Шкільне  подвір</w:t>
            </w:r>
            <w:r w:rsidRPr="00940DBB">
              <w:rPr>
                <w:rFonts w:ascii="Calibri" w:eastAsia="Times New Roman" w:hAnsi="Calibri" w:cs="Times New Roman"/>
                <w:sz w:val="28"/>
                <w:szCs w:val="28"/>
                <w:lang w:val="uk-UA" w:eastAsia="ru-RU"/>
              </w:rPr>
              <w:t>'</w:t>
            </w:r>
            <w:r w:rsidRPr="00940DBB">
              <w:rPr>
                <w:rFonts w:ascii="Times New Roman" w:eastAsia="Times New Roman" w:hAnsi="Times New Roman" w:cs="Times New Roman"/>
                <w:sz w:val="28"/>
                <w:szCs w:val="28"/>
                <w:lang w:val="uk-UA" w:eastAsia="ru-RU"/>
              </w:rPr>
              <w:t>я</w:t>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Облаштоване</w:t>
            </w:r>
          </w:p>
        </w:tc>
      </w:tr>
      <w:tr w:rsidR="00940DBB" w:rsidRPr="00940DBB" w:rsidTr="00940DBB">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 xml:space="preserve">Стадіон  </w:t>
            </w:r>
            <w:r w:rsidRPr="00940DBB">
              <w:rPr>
                <w:rFonts w:ascii="Times New Roman" w:eastAsia="Times New Roman" w:hAnsi="Times New Roman" w:cs="Times New Roman"/>
                <w:sz w:val="28"/>
                <w:szCs w:val="28"/>
                <w:lang w:val="uk-UA" w:eastAsia="ru-RU"/>
              </w:rPr>
              <w:tab/>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p>
        </w:tc>
      </w:tr>
      <w:tr w:rsidR="00940DBB" w:rsidRPr="00940DBB" w:rsidTr="00940DBB">
        <w:trPr>
          <w:trHeight w:val="191"/>
        </w:trPr>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Кабінет  медичної сестри</w:t>
            </w:r>
          </w:p>
        </w:tc>
        <w:tc>
          <w:tcPr>
            <w:tcW w:w="1134"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Облаштований</w:t>
            </w:r>
          </w:p>
        </w:tc>
      </w:tr>
      <w:tr w:rsidR="00940DBB" w:rsidRPr="00940DBB" w:rsidTr="00940DBB">
        <w:trPr>
          <w:trHeight w:val="300"/>
        </w:trPr>
        <w:tc>
          <w:tcPr>
            <w:tcW w:w="568" w:type="dxa"/>
            <w:shd w:val="clear" w:color="auto" w:fill="auto"/>
          </w:tcPr>
          <w:p w:rsidR="00940DBB" w:rsidRPr="00940DBB" w:rsidRDefault="00940DBB" w:rsidP="00940DBB">
            <w:pPr>
              <w:numPr>
                <w:ilvl w:val="0"/>
                <w:numId w:val="2"/>
              </w:numPr>
              <w:spacing w:after="0" w:line="276" w:lineRule="auto"/>
              <w:jc w:val="both"/>
              <w:rPr>
                <w:rFonts w:ascii="Times New Roman" w:eastAsia="Times New Roman" w:hAnsi="Times New Roman" w:cs="Times New Roman"/>
                <w:sz w:val="28"/>
                <w:szCs w:val="28"/>
                <w:lang w:val="uk-UA" w:eastAsia="ru-RU"/>
              </w:rPr>
            </w:pPr>
          </w:p>
        </w:tc>
        <w:tc>
          <w:tcPr>
            <w:tcW w:w="5777" w:type="dxa"/>
            <w:shd w:val="clear" w:color="auto" w:fill="auto"/>
          </w:tcPr>
          <w:p w:rsidR="00940DBB" w:rsidRPr="00940DBB" w:rsidRDefault="00940DBB" w:rsidP="00940DBB">
            <w:pPr>
              <w:widowControl w:val="0"/>
              <w:spacing w:after="0" w:line="240"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Кабінет інформатики</w:t>
            </w:r>
          </w:p>
          <w:p w:rsidR="00940DBB" w:rsidRPr="00940DBB" w:rsidRDefault="00D52181" w:rsidP="00940DB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мережею Інтернет)</w:t>
            </w:r>
          </w:p>
        </w:tc>
        <w:tc>
          <w:tcPr>
            <w:tcW w:w="1134" w:type="dxa"/>
            <w:shd w:val="clear" w:color="auto" w:fill="auto"/>
          </w:tcPr>
          <w:p w:rsidR="00940DBB" w:rsidRPr="00940DBB" w:rsidRDefault="00940DBB" w:rsidP="00940DB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092" w:type="dxa"/>
            <w:shd w:val="clear" w:color="auto" w:fill="auto"/>
          </w:tcPr>
          <w:p w:rsidR="00940DBB" w:rsidRPr="00940DBB" w:rsidRDefault="00940DBB" w:rsidP="00940DBB">
            <w:pPr>
              <w:spacing w:after="0" w:line="276" w:lineRule="auto"/>
              <w:jc w:val="both"/>
              <w:rPr>
                <w:rFonts w:ascii="Times New Roman" w:eastAsia="Times New Roman" w:hAnsi="Times New Roman" w:cs="Times New Roman"/>
                <w:sz w:val="28"/>
                <w:szCs w:val="28"/>
                <w:lang w:val="uk-UA" w:eastAsia="ru-RU"/>
              </w:rPr>
            </w:pPr>
            <w:r w:rsidRPr="00940DBB">
              <w:rPr>
                <w:rFonts w:ascii="Times New Roman" w:eastAsia="Times New Roman" w:hAnsi="Times New Roman" w:cs="Times New Roman"/>
                <w:sz w:val="28"/>
                <w:szCs w:val="28"/>
                <w:lang w:val="uk-UA" w:eastAsia="ru-RU"/>
              </w:rPr>
              <w:t>Облаштований</w:t>
            </w:r>
          </w:p>
        </w:tc>
      </w:tr>
    </w:tbl>
    <w:p w:rsidR="00940DBB" w:rsidRPr="00940DBB" w:rsidRDefault="00940DBB" w:rsidP="00940DBB">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940DBB" w:rsidRPr="00B50AD4" w:rsidRDefault="00940DBB" w:rsidP="00B50AD4">
      <w:pPr>
        <w:pStyle w:val="a8"/>
        <w:numPr>
          <w:ilvl w:val="0"/>
          <w:numId w:val="6"/>
        </w:numPr>
        <w:autoSpaceDE w:val="0"/>
        <w:autoSpaceDN w:val="0"/>
        <w:adjustRightInd w:val="0"/>
        <w:spacing w:after="1" w:line="240" w:lineRule="auto"/>
        <w:jc w:val="both"/>
        <w:rPr>
          <w:rFonts w:ascii="Times New Roman" w:eastAsia="Times New Roman" w:hAnsi="Times New Roman" w:cs="Times New Roman"/>
          <w:color w:val="000000"/>
          <w:sz w:val="28"/>
          <w:szCs w:val="28"/>
          <w:lang w:val="uk-UA" w:eastAsia="ru-RU"/>
        </w:rPr>
      </w:pPr>
      <w:r w:rsidRPr="00B50AD4">
        <w:rPr>
          <w:rFonts w:ascii="Wingdings" w:eastAsia="Times New Roman" w:hAnsi="Wingdings" w:cs="Wingdings"/>
          <w:color w:val="000000"/>
          <w:sz w:val="28"/>
          <w:szCs w:val="28"/>
          <w:lang w:val="uk-UA" w:eastAsia="ru-RU"/>
        </w:rPr>
        <w:t></w:t>
      </w:r>
      <w:r w:rsidRPr="00B50AD4">
        <w:rPr>
          <w:rFonts w:ascii="Times New Roman" w:eastAsia="Times New Roman" w:hAnsi="Times New Roman" w:cs="Times New Roman"/>
          <w:i/>
          <w:iCs/>
          <w:color w:val="000000"/>
          <w:sz w:val="28"/>
          <w:szCs w:val="28"/>
          <w:lang w:val="uk-UA" w:eastAsia="ru-RU"/>
        </w:rPr>
        <w:t xml:space="preserve">якість проведення навчальних занять </w:t>
      </w:r>
      <w:r w:rsidRPr="00B50AD4">
        <w:rPr>
          <w:rFonts w:ascii="Times New Roman" w:eastAsia="Times New Roman" w:hAnsi="Times New Roman" w:cs="Times New Roman"/>
          <w:color w:val="000000"/>
          <w:sz w:val="28"/>
          <w:szCs w:val="28"/>
          <w:lang w:val="uk-UA" w:eastAsia="ru-RU"/>
        </w:rPr>
        <w:t xml:space="preserve">– за якісне і вчасне проведення навчальних занять учителі несуть персональну відповідальність; </w:t>
      </w:r>
    </w:p>
    <w:p w:rsidR="00940DBB" w:rsidRPr="00B50AD4" w:rsidRDefault="00940DBB" w:rsidP="00B50AD4">
      <w:pPr>
        <w:pStyle w:val="a8"/>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B50AD4">
        <w:rPr>
          <w:rFonts w:ascii="Wingdings" w:eastAsia="Times New Roman" w:hAnsi="Wingdings" w:cs="Wingdings"/>
          <w:color w:val="000000"/>
          <w:sz w:val="28"/>
          <w:szCs w:val="28"/>
          <w:lang w:val="uk-UA" w:eastAsia="ru-RU"/>
        </w:rPr>
        <w:lastRenderedPageBreak/>
        <w:t></w:t>
      </w:r>
      <w:r w:rsidRPr="00B50AD4">
        <w:rPr>
          <w:rFonts w:ascii="Times New Roman" w:eastAsia="Times New Roman" w:hAnsi="Times New Roman" w:cs="Times New Roman"/>
          <w:i/>
          <w:iCs/>
          <w:color w:val="000000"/>
          <w:sz w:val="28"/>
          <w:szCs w:val="28"/>
          <w:lang w:val="uk-UA" w:eastAsia="ru-RU"/>
        </w:rPr>
        <w:t xml:space="preserve">моніторинг досягнення учнями результатів навчання (компетентностей) </w:t>
      </w:r>
      <w:r w:rsidRPr="00B50AD4">
        <w:rPr>
          <w:rFonts w:ascii="Times New Roman" w:eastAsia="Times New Roman" w:hAnsi="Times New Roman" w:cs="Times New Roman"/>
          <w:color w:val="000000"/>
          <w:sz w:val="28"/>
          <w:szCs w:val="28"/>
          <w:lang w:val="uk-UA" w:eastAsia="ru-RU"/>
        </w:rPr>
        <w:t xml:space="preserve">проводиться згідно </w:t>
      </w:r>
      <w:r w:rsidRPr="00B50AD4">
        <w:rPr>
          <w:rFonts w:ascii="Times New Roman" w:eastAsia="Times New Roman" w:hAnsi="Times New Roman" w:cs="Times New Roman"/>
          <w:sz w:val="28"/>
          <w:szCs w:val="28"/>
          <w:lang w:val="uk-UA" w:eastAsia="ru-RU"/>
        </w:rPr>
        <w:t>з вимогами</w:t>
      </w:r>
      <w:r w:rsidRPr="00B50AD4">
        <w:rPr>
          <w:rFonts w:ascii="Times New Roman" w:eastAsia="Times New Roman" w:hAnsi="Times New Roman" w:cs="Times New Roman"/>
          <w:color w:val="000000"/>
          <w:sz w:val="28"/>
          <w:szCs w:val="28"/>
          <w:lang w:val="uk-UA" w:eastAsia="ru-RU"/>
        </w:rPr>
        <w:t xml:space="preserve"> навчальних програм </w:t>
      </w:r>
      <w:r w:rsidRPr="00B50AD4">
        <w:rPr>
          <w:rFonts w:ascii="Times New Roman" w:eastAsia="Times New Roman" w:hAnsi="Times New Roman" w:cs="Times New Roman"/>
          <w:color w:val="000000"/>
          <w:sz w:val="28"/>
          <w:szCs w:val="24"/>
          <w:lang w:val="uk-UA" w:eastAsia="ru-RU"/>
        </w:rPr>
        <w:t>відповідно до плану роботи закладу загальної середньої освіти.</w:t>
      </w:r>
    </w:p>
    <w:p w:rsidR="00940DBB" w:rsidRPr="00940DBB" w:rsidRDefault="00940DBB" w:rsidP="00940DBB">
      <w:pPr>
        <w:widowControl w:val="0"/>
        <w:spacing w:after="0" w:line="240" w:lineRule="auto"/>
        <w:ind w:firstLine="708"/>
        <w:rPr>
          <w:rFonts w:ascii="Times New Roman" w:eastAsia="Times New Roman" w:hAnsi="Times New Roman" w:cs="Times New Roman"/>
          <w:sz w:val="28"/>
          <w:szCs w:val="24"/>
          <w:lang w:val="uk-UA" w:eastAsia="ru-RU"/>
        </w:rPr>
      </w:pPr>
      <w:r w:rsidRPr="00940DBB">
        <w:rPr>
          <w:rFonts w:ascii="Times New Roman" w:eastAsia="Times New Roman" w:hAnsi="Times New Roman" w:cs="Times New Roman"/>
          <w:b/>
          <w:sz w:val="28"/>
          <w:szCs w:val="24"/>
          <w:lang w:val="uk-UA" w:eastAsia="ru-RU"/>
        </w:rPr>
        <w:t>Завдання системи внутрішнього забезпечення якості освіти</w:t>
      </w:r>
      <w:r w:rsidRPr="00940DBB">
        <w:rPr>
          <w:rFonts w:ascii="Times New Roman" w:eastAsia="Times New Roman" w:hAnsi="Times New Roman" w:cs="Times New Roman"/>
          <w:sz w:val="28"/>
          <w:szCs w:val="24"/>
          <w:lang w:val="uk-UA" w:eastAsia="ru-RU"/>
        </w:rPr>
        <w:t xml:space="preserve">: </w:t>
      </w:r>
    </w:p>
    <w:p w:rsidR="00940DBB" w:rsidRPr="0065171A" w:rsidRDefault="00940DBB" w:rsidP="0065171A">
      <w:pPr>
        <w:pStyle w:val="a8"/>
        <w:widowControl w:val="0"/>
        <w:numPr>
          <w:ilvl w:val="0"/>
          <w:numId w:val="7"/>
        </w:numPr>
        <w:spacing w:after="0" w:line="240" w:lineRule="auto"/>
        <w:rPr>
          <w:rFonts w:ascii="Times New Roman" w:eastAsia="Times New Roman" w:hAnsi="Times New Roman" w:cs="Times New Roman"/>
          <w:sz w:val="28"/>
          <w:szCs w:val="24"/>
          <w:lang w:val="uk-UA" w:eastAsia="ru-RU"/>
        </w:rPr>
      </w:pPr>
      <w:r w:rsidRPr="0065171A">
        <w:rPr>
          <w:rFonts w:ascii="Times New Roman" w:eastAsia="Times New Roman" w:hAnsi="Times New Roman" w:cs="Times New Roman"/>
          <w:sz w:val="28"/>
          <w:szCs w:val="24"/>
          <w:lang w:val="uk-UA" w:eastAsia="ru-RU"/>
        </w:rPr>
        <w:t>оновлення методичної бази освітньої діяльності;</w:t>
      </w:r>
    </w:p>
    <w:p w:rsidR="00940DBB" w:rsidRPr="0065171A" w:rsidRDefault="00940DBB" w:rsidP="0065171A">
      <w:pPr>
        <w:pStyle w:val="a8"/>
        <w:widowControl w:val="0"/>
        <w:numPr>
          <w:ilvl w:val="0"/>
          <w:numId w:val="7"/>
        </w:numPr>
        <w:spacing w:after="0" w:line="240" w:lineRule="auto"/>
        <w:jc w:val="both"/>
        <w:rPr>
          <w:rFonts w:ascii="Times New Roman" w:eastAsia="Times New Roman" w:hAnsi="Times New Roman" w:cs="Times New Roman"/>
          <w:sz w:val="28"/>
          <w:szCs w:val="24"/>
          <w:lang w:val="uk-UA" w:eastAsia="ru-RU"/>
        </w:rPr>
      </w:pPr>
      <w:r w:rsidRPr="0065171A">
        <w:rPr>
          <w:rFonts w:ascii="Times New Roman" w:eastAsia="Times New Roman" w:hAnsi="Times New Roman" w:cs="Times New Roman"/>
          <w:sz w:val="28"/>
          <w:szCs w:val="24"/>
          <w:lang w:val="uk-UA" w:eastAsia="ru-RU"/>
        </w:rPr>
        <w:t>контроль за виконанням навчального плану та освітньої програми, якістю знань, умінь і навичок учнів, розробка рекомендацій щодо їх покращення;</w:t>
      </w:r>
    </w:p>
    <w:p w:rsidR="00940DBB" w:rsidRPr="0065171A" w:rsidRDefault="00940DBB" w:rsidP="0065171A">
      <w:pPr>
        <w:pStyle w:val="a8"/>
        <w:widowControl w:val="0"/>
        <w:numPr>
          <w:ilvl w:val="0"/>
          <w:numId w:val="7"/>
        </w:numPr>
        <w:spacing w:after="0" w:line="240" w:lineRule="auto"/>
        <w:jc w:val="both"/>
        <w:rPr>
          <w:rFonts w:ascii="Times New Roman" w:eastAsia="Times New Roman" w:hAnsi="Times New Roman" w:cs="Times New Roman"/>
          <w:sz w:val="28"/>
          <w:szCs w:val="24"/>
          <w:lang w:val="uk-UA" w:eastAsia="ru-RU"/>
        </w:rPr>
      </w:pPr>
      <w:r w:rsidRPr="0065171A">
        <w:rPr>
          <w:rFonts w:ascii="Times New Roman" w:eastAsia="Times New Roman" w:hAnsi="Times New Roman" w:cs="Times New Roman"/>
          <w:sz w:val="28"/>
          <w:szCs w:val="24"/>
          <w:lang w:val="uk-UA" w:eastAsia="ru-RU"/>
        </w:rPr>
        <w:t>моніторинг та оптимізація соціально-психологічного середовища закладу освіти;</w:t>
      </w:r>
    </w:p>
    <w:p w:rsidR="00940DBB" w:rsidRPr="0065171A" w:rsidRDefault="00940DBB" w:rsidP="0065171A">
      <w:pPr>
        <w:pStyle w:val="a8"/>
        <w:widowControl w:val="0"/>
        <w:numPr>
          <w:ilvl w:val="0"/>
          <w:numId w:val="7"/>
        </w:numPr>
        <w:spacing w:after="0" w:line="240" w:lineRule="auto"/>
        <w:jc w:val="both"/>
        <w:rPr>
          <w:rFonts w:ascii="Times New Roman" w:eastAsia="Times New Roman" w:hAnsi="Times New Roman" w:cs="Times New Roman"/>
          <w:sz w:val="28"/>
          <w:szCs w:val="24"/>
          <w:lang w:val="uk-UA" w:eastAsia="ru-RU"/>
        </w:rPr>
      </w:pPr>
      <w:r w:rsidRPr="0065171A">
        <w:rPr>
          <w:rFonts w:ascii="Times New Roman" w:eastAsia="Times New Roman" w:hAnsi="Times New Roman" w:cs="Times New Roman"/>
          <w:sz w:val="28"/>
          <w:szCs w:val="24"/>
          <w:lang w:val="uk-UA" w:eastAsia="ru-RU"/>
        </w:rPr>
        <w:t>створення необхідних умов для підвищення фахового кваліфікаційного рівня педагогічних працівників – відповідно до плану роботи закладу загальної середньої освіти.</w:t>
      </w:r>
    </w:p>
    <w:p w:rsidR="001777EC" w:rsidRPr="00940DBB" w:rsidRDefault="001777EC" w:rsidP="00940DBB">
      <w:pPr>
        <w:widowControl w:val="0"/>
        <w:spacing w:after="0" w:line="240" w:lineRule="auto"/>
        <w:ind w:firstLine="708"/>
        <w:jc w:val="both"/>
        <w:rPr>
          <w:rFonts w:ascii="Times New Roman" w:eastAsia="Times New Roman" w:hAnsi="Times New Roman" w:cs="Times New Roman"/>
          <w:sz w:val="28"/>
          <w:szCs w:val="24"/>
          <w:lang w:val="uk-UA" w:eastAsia="ru-RU"/>
        </w:rPr>
      </w:pPr>
    </w:p>
    <w:p w:rsidR="001777EC" w:rsidRPr="001777EC" w:rsidRDefault="001777EC" w:rsidP="00E63B06">
      <w:pPr>
        <w:pStyle w:val="a8"/>
        <w:spacing w:after="0" w:line="240" w:lineRule="auto"/>
        <w:ind w:left="1069"/>
        <w:rPr>
          <w:rFonts w:ascii="Times New Roman" w:eastAsia="Times New Roman" w:hAnsi="Times New Roman" w:cs="Times New Roman"/>
          <w:b/>
          <w:sz w:val="28"/>
          <w:szCs w:val="28"/>
          <w:lang w:val="uk-UA" w:eastAsia="ru-RU"/>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E63B06" w:rsidRDefault="00E63B06" w:rsidP="001777EC">
      <w:pPr>
        <w:spacing w:after="0" w:line="240" w:lineRule="auto"/>
        <w:jc w:val="center"/>
        <w:rPr>
          <w:rFonts w:ascii="Times New Roman" w:hAnsi="Times New Roman"/>
          <w:b/>
          <w:bCs/>
          <w:sz w:val="28"/>
          <w:szCs w:val="28"/>
          <w:lang w:val="uk-UA" w:eastAsia="uk-UA"/>
        </w:rPr>
      </w:pPr>
    </w:p>
    <w:p w:rsidR="00FF6ABC" w:rsidRDefault="00FF6ABC" w:rsidP="00996E22">
      <w:pPr>
        <w:spacing w:after="0" w:line="240" w:lineRule="auto"/>
        <w:jc w:val="center"/>
        <w:rPr>
          <w:rFonts w:ascii="Times New Roman" w:eastAsia="Times New Roman" w:hAnsi="Times New Roman" w:cs="Times New Roman"/>
          <w:b/>
          <w:bCs/>
          <w:sz w:val="28"/>
          <w:szCs w:val="28"/>
          <w:lang w:val="uk-UA" w:eastAsia="uk-UA"/>
        </w:rPr>
      </w:pPr>
    </w:p>
    <w:p w:rsidR="00FF6ABC" w:rsidRDefault="00FF6ABC" w:rsidP="00996E22">
      <w:pPr>
        <w:spacing w:after="0" w:line="240" w:lineRule="auto"/>
        <w:jc w:val="center"/>
        <w:rPr>
          <w:rFonts w:ascii="Times New Roman" w:eastAsia="Times New Roman" w:hAnsi="Times New Roman" w:cs="Times New Roman"/>
          <w:b/>
          <w:bCs/>
          <w:sz w:val="28"/>
          <w:szCs w:val="28"/>
          <w:lang w:val="uk-UA" w:eastAsia="uk-UA"/>
        </w:rPr>
      </w:pPr>
    </w:p>
    <w:p w:rsidR="00FF6ABC" w:rsidRDefault="00FF6ABC" w:rsidP="00996E22">
      <w:pPr>
        <w:spacing w:after="0" w:line="240" w:lineRule="auto"/>
        <w:jc w:val="center"/>
        <w:rPr>
          <w:rFonts w:ascii="Times New Roman" w:eastAsia="Times New Roman" w:hAnsi="Times New Roman" w:cs="Times New Roman"/>
          <w:b/>
          <w:bCs/>
          <w:sz w:val="28"/>
          <w:szCs w:val="28"/>
          <w:lang w:val="uk-UA" w:eastAsia="uk-UA"/>
        </w:rPr>
      </w:pPr>
    </w:p>
    <w:p w:rsidR="00087545" w:rsidRPr="00087545" w:rsidRDefault="00087545" w:rsidP="00FF6ABC">
      <w:pPr>
        <w:spacing w:after="0" w:line="240" w:lineRule="auto"/>
        <w:jc w:val="center"/>
        <w:rPr>
          <w:rFonts w:ascii="Times New Roman" w:eastAsia="Times New Roman" w:hAnsi="Times New Roman" w:cs="Times New Roman"/>
          <w:b/>
          <w:bCs/>
          <w:sz w:val="28"/>
          <w:szCs w:val="28"/>
          <w:lang w:val="uk-UA" w:eastAsia="uk-UA"/>
        </w:rPr>
      </w:pPr>
      <w:r w:rsidRPr="00087545">
        <w:rPr>
          <w:rFonts w:ascii="Times New Roman" w:eastAsia="Times New Roman" w:hAnsi="Times New Roman" w:cs="Times New Roman"/>
          <w:b/>
          <w:bCs/>
          <w:sz w:val="28"/>
          <w:szCs w:val="28"/>
          <w:lang w:val="uk-UA" w:eastAsia="uk-UA"/>
        </w:rPr>
        <w:lastRenderedPageBreak/>
        <w:t>Структура 2023/2024  навчального року</w:t>
      </w:r>
    </w:p>
    <w:p w:rsidR="001004CC" w:rsidRDefault="00FF6ABC" w:rsidP="00FF6ABC">
      <w:pPr>
        <w:shd w:val="clear" w:color="auto" w:fill="FFFFFF"/>
        <w:spacing w:after="0" w:line="276" w:lineRule="auto"/>
        <w:ind w:firstLine="708"/>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                                                     </w:t>
      </w:r>
    </w:p>
    <w:p w:rsidR="001004CC" w:rsidRPr="001004CC" w:rsidRDefault="001004CC" w:rsidP="001004CC">
      <w:pPr>
        <w:spacing w:after="0" w:line="240" w:lineRule="auto"/>
        <w:jc w:val="both"/>
        <w:rPr>
          <w:rFonts w:ascii="Times New Roman" w:eastAsia="Calibri" w:hAnsi="Times New Roman" w:cs="Times New Roman"/>
          <w:sz w:val="28"/>
          <w:szCs w:val="28"/>
          <w:shd w:val="clear" w:color="auto" w:fill="FFFFFF"/>
          <w:lang w:val="uk-UA"/>
        </w:rPr>
      </w:pPr>
      <w:r w:rsidRPr="001004CC">
        <w:rPr>
          <w:rFonts w:ascii="Times New Roman" w:eastAsia="Calibri" w:hAnsi="Times New Roman" w:cs="Times New Roman"/>
          <w:sz w:val="28"/>
          <w:szCs w:val="28"/>
          <w:lang w:val="uk-UA"/>
        </w:rPr>
        <w:t xml:space="preserve">              Відповідно до статті 10 Закону України «Про повну загальну середню освіту» о</w:t>
      </w:r>
      <w:r w:rsidRPr="001004CC">
        <w:rPr>
          <w:rFonts w:ascii="Times New Roman" w:eastAsia="Calibri" w:hAnsi="Times New Roman" w:cs="Times New Roman"/>
          <w:sz w:val="28"/>
          <w:szCs w:val="28"/>
          <w:shd w:val="clear" w:color="auto" w:fill="FFFFFF"/>
          <w:lang w:val="uk-UA"/>
        </w:rPr>
        <w:t>світній процес у закладі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p>
    <w:p w:rsidR="001004CC" w:rsidRPr="001004CC" w:rsidRDefault="001004CC" w:rsidP="001004CC">
      <w:pPr>
        <w:spacing w:after="0" w:line="240" w:lineRule="auto"/>
        <w:jc w:val="both"/>
        <w:rPr>
          <w:rFonts w:ascii="Times New Roman" w:eastAsia="Calibri" w:hAnsi="Times New Roman" w:cs="Times New Roman"/>
          <w:sz w:val="28"/>
          <w:szCs w:val="28"/>
          <w:shd w:val="clear" w:color="auto" w:fill="FFFFFF"/>
          <w:lang w:val="uk-UA"/>
        </w:rPr>
      </w:pPr>
      <w:r w:rsidRPr="001004CC">
        <w:rPr>
          <w:rFonts w:ascii="Times New Roman" w:eastAsia="Calibri" w:hAnsi="Times New Roman" w:cs="Times New Roman"/>
          <w:sz w:val="28"/>
          <w:szCs w:val="28"/>
          <w:shd w:val="clear" w:color="auto" w:fill="FFFFFF"/>
          <w:lang w:val="uk-UA"/>
        </w:rPr>
        <w:t xml:space="preserve">           </w:t>
      </w:r>
      <w:r w:rsidRPr="001004CC">
        <w:rPr>
          <w:rFonts w:ascii="Times New Roman" w:eastAsia="Calibri" w:hAnsi="Times New Roman" w:cs="Times New Roman"/>
          <w:color w:val="000000"/>
          <w:sz w:val="28"/>
          <w:szCs w:val="28"/>
        </w:rPr>
        <w:t xml:space="preserve">Відповідно до постанови Кабінету Міністрів України від </w:t>
      </w:r>
      <w:r w:rsidRPr="001004CC">
        <w:rPr>
          <w:rFonts w:ascii="Times New Roman" w:eastAsia="Calibri" w:hAnsi="Times New Roman" w:cs="Times New Roman"/>
          <w:sz w:val="28"/>
          <w:szCs w:val="28"/>
        </w:rPr>
        <w:t xml:space="preserve">28 липня 2023 року № </w:t>
      </w:r>
      <w:r w:rsidR="00B6028D" w:rsidRPr="00B6028D">
        <w:rPr>
          <w:rFonts w:ascii="Times New Roman" w:eastAsia="Calibri" w:hAnsi="Times New Roman" w:cs="Times New Roman"/>
          <w:sz w:val="28"/>
          <w:szCs w:val="28"/>
        </w:rPr>
        <w:t>782</w:t>
      </w:r>
      <w:r w:rsidRPr="001004CC">
        <w:rPr>
          <w:rFonts w:ascii="Times New Roman" w:eastAsia="Calibri" w:hAnsi="Times New Roman" w:cs="Times New Roman"/>
          <w:color w:val="000000"/>
          <w:sz w:val="28"/>
          <w:szCs w:val="28"/>
        </w:rPr>
        <w:t xml:space="preserve"> «Про початок навчального року під час дії правового режиму воєнного стану в Україні», освітній процес у 2023/2024 навчальному році розпочнеться в День знань 1 вересня і триватиме до </w:t>
      </w:r>
      <w:r w:rsidRPr="001004CC">
        <w:rPr>
          <w:rFonts w:ascii="Times New Roman" w:eastAsia="Calibri" w:hAnsi="Times New Roman" w:cs="Times New Roman"/>
          <w:color w:val="000000"/>
          <w:sz w:val="28"/>
          <w:szCs w:val="28"/>
          <w:lang w:val="uk-UA"/>
        </w:rPr>
        <w:t>28</w:t>
      </w:r>
      <w:r w:rsidRPr="001004CC">
        <w:rPr>
          <w:rFonts w:ascii="Times New Roman" w:eastAsia="Calibri" w:hAnsi="Times New Roman" w:cs="Times New Roman"/>
          <w:color w:val="000000"/>
          <w:sz w:val="28"/>
          <w:szCs w:val="28"/>
        </w:rPr>
        <w:t xml:space="preserve"> червня 2024 року.      </w:t>
      </w:r>
    </w:p>
    <w:p w:rsidR="001004CC" w:rsidRPr="001004CC" w:rsidRDefault="001004CC" w:rsidP="001004CC">
      <w:pPr>
        <w:spacing w:after="0" w:line="240" w:lineRule="auto"/>
        <w:jc w:val="both"/>
        <w:rPr>
          <w:rFonts w:ascii="Times New Roman" w:eastAsia="Calibri" w:hAnsi="Times New Roman" w:cs="Times New Roman"/>
          <w:color w:val="000000"/>
          <w:sz w:val="28"/>
          <w:szCs w:val="28"/>
        </w:rPr>
      </w:pPr>
      <w:r w:rsidRPr="001004CC">
        <w:rPr>
          <w:rFonts w:ascii="Times New Roman" w:eastAsia="Calibri" w:hAnsi="Times New Roman" w:cs="Times New Roman"/>
          <w:color w:val="000000"/>
          <w:sz w:val="28"/>
          <w:szCs w:val="28"/>
          <w:lang w:val="uk-UA"/>
        </w:rPr>
        <w:t xml:space="preserve">            Відповідно до Закону України «Про внесення</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змін до деяких</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законів</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 xml:space="preserve">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w:t>
      </w:r>
      <w:r w:rsidRPr="001004CC">
        <w:rPr>
          <w:rFonts w:ascii="Times New Roman" w:eastAsia="Calibri" w:hAnsi="Times New Roman" w:cs="Times New Roman"/>
          <w:color w:val="000000"/>
          <w:sz w:val="28"/>
          <w:szCs w:val="28"/>
        </w:rPr>
        <w:t>2023/2024 навчальний рік може тривати більше або менше 175 днів.</w:t>
      </w:r>
    </w:p>
    <w:p w:rsidR="001004CC" w:rsidRPr="001004CC" w:rsidRDefault="001004CC" w:rsidP="001004CC">
      <w:pPr>
        <w:spacing w:after="0" w:line="240" w:lineRule="auto"/>
        <w:jc w:val="both"/>
        <w:rPr>
          <w:rFonts w:ascii="Times New Roman" w:eastAsia="Calibri" w:hAnsi="Times New Roman" w:cs="Times New Roman"/>
          <w:sz w:val="28"/>
          <w:szCs w:val="28"/>
          <w:shd w:val="clear" w:color="auto" w:fill="FFFFFF"/>
          <w:lang w:val="uk-UA"/>
        </w:rPr>
      </w:pPr>
      <w:r w:rsidRPr="001004CC">
        <w:rPr>
          <w:rFonts w:ascii="Times New Roman" w:eastAsia="Calibri" w:hAnsi="Times New Roman" w:cs="Times New Roman"/>
          <w:sz w:val="28"/>
          <w:szCs w:val="28"/>
          <w:shd w:val="clear" w:color="auto" w:fill="FFFFFF"/>
          <w:lang w:val="uk-UA"/>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004CC" w:rsidRPr="001004CC" w:rsidRDefault="001004CC" w:rsidP="001004CC">
      <w:pPr>
        <w:spacing w:after="0" w:line="240" w:lineRule="auto"/>
        <w:jc w:val="both"/>
        <w:rPr>
          <w:rFonts w:ascii="Times New Roman" w:eastAsia="Calibri" w:hAnsi="Times New Roman" w:cs="Times New Roman"/>
          <w:sz w:val="28"/>
          <w:szCs w:val="28"/>
          <w:lang w:val="uk-UA"/>
        </w:rPr>
      </w:pPr>
      <w:r w:rsidRPr="001004CC">
        <w:rPr>
          <w:rFonts w:ascii="Times New Roman" w:eastAsia="Calibri" w:hAnsi="Times New Roman" w:cs="Times New Roman"/>
          <w:sz w:val="28"/>
          <w:szCs w:val="28"/>
          <w:lang w:val="uk-UA"/>
        </w:rPr>
        <w:t xml:space="preserve">           </w:t>
      </w:r>
      <w:r w:rsidRPr="001004CC">
        <w:rPr>
          <w:rFonts w:ascii="Times New Roman" w:eastAsia="Calibri" w:hAnsi="Times New Roman" w:cs="Times New Roman"/>
          <w:color w:val="000000"/>
          <w:sz w:val="28"/>
          <w:szCs w:val="28"/>
          <w:lang w:val="uk-UA"/>
        </w:rPr>
        <w:t>Тривалість та структура навчального року визначається закладом освіти</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з</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урахуванням</w:t>
      </w:r>
      <w:r w:rsidRPr="001004CC">
        <w:rPr>
          <w:rFonts w:ascii="Times New Roman" w:eastAsia="Calibri" w:hAnsi="Times New Roman" w:cs="Times New Roman"/>
          <w:color w:val="000000"/>
          <w:sz w:val="28"/>
          <w:szCs w:val="28"/>
        </w:rPr>
        <w:t> </w:t>
      </w:r>
      <w:r w:rsidRPr="001004CC">
        <w:rPr>
          <w:rFonts w:ascii="Times New Roman" w:eastAsia="Calibri" w:hAnsi="Times New Roman" w:cs="Times New Roman"/>
          <w:color w:val="000000"/>
          <w:sz w:val="28"/>
          <w:szCs w:val="28"/>
          <w:lang w:val="uk-UA"/>
        </w:rPr>
        <w:t>навчального часу на проведення державної підсумкової атестації, навчальної практики, додаткових консультацій для усунення прогалин у навчанні, інших форм організації освітнього процесу, визначених освітньою програмою закладу освіти.</w:t>
      </w:r>
    </w:p>
    <w:p w:rsidR="001004CC" w:rsidRPr="001004CC" w:rsidRDefault="001004CC" w:rsidP="001004CC">
      <w:pPr>
        <w:spacing w:after="0" w:line="240" w:lineRule="auto"/>
        <w:jc w:val="both"/>
        <w:rPr>
          <w:rFonts w:ascii="Times New Roman" w:eastAsia="Calibri" w:hAnsi="Times New Roman" w:cs="Times New Roman"/>
          <w:sz w:val="28"/>
          <w:szCs w:val="28"/>
          <w:lang w:val="uk-UA" w:eastAsia="uk-UA"/>
        </w:rPr>
      </w:pPr>
      <w:r w:rsidRPr="001004CC">
        <w:rPr>
          <w:rFonts w:ascii="Times New Roman" w:eastAsia="Calibri" w:hAnsi="Times New Roman" w:cs="Times New Roman"/>
          <w:b/>
          <w:sz w:val="28"/>
          <w:szCs w:val="28"/>
          <w:lang w:val="uk-UA" w:eastAsia="uk-UA"/>
        </w:rPr>
        <w:t>Навчальні заняття організовуються за семестровою системою</w:t>
      </w:r>
      <w:r w:rsidRPr="001004CC">
        <w:rPr>
          <w:rFonts w:ascii="Times New Roman" w:eastAsia="Calibri" w:hAnsi="Times New Roman" w:cs="Times New Roman"/>
          <w:sz w:val="28"/>
          <w:szCs w:val="28"/>
          <w:lang w:val="uk-UA" w:eastAsia="uk-UA"/>
        </w:rPr>
        <w:t xml:space="preserve">: </w:t>
      </w:r>
    </w:p>
    <w:p w:rsidR="001004CC" w:rsidRPr="001004CC" w:rsidRDefault="001004CC" w:rsidP="001004CC">
      <w:pPr>
        <w:spacing w:after="0" w:line="240" w:lineRule="auto"/>
        <w:jc w:val="both"/>
        <w:rPr>
          <w:rFonts w:ascii="Times New Roman" w:eastAsia="Calibri" w:hAnsi="Times New Roman" w:cs="Times New Roman"/>
          <w:sz w:val="28"/>
          <w:szCs w:val="28"/>
          <w:lang w:val="uk-UA" w:eastAsia="uk-UA"/>
        </w:rPr>
      </w:pPr>
      <w:r w:rsidRPr="001004CC">
        <w:rPr>
          <w:rFonts w:ascii="Times New Roman" w:eastAsia="Calibri" w:hAnsi="Times New Roman" w:cs="Times New Roman"/>
          <w:b/>
          <w:sz w:val="28"/>
          <w:szCs w:val="28"/>
          <w:lang w:val="uk-UA" w:eastAsia="uk-UA"/>
        </w:rPr>
        <w:t>І семестр</w:t>
      </w:r>
      <w:r w:rsidRPr="001004CC">
        <w:rPr>
          <w:rFonts w:ascii="Times New Roman" w:eastAsia="Calibri" w:hAnsi="Times New Roman" w:cs="Times New Roman"/>
          <w:sz w:val="28"/>
          <w:szCs w:val="28"/>
          <w:lang w:val="uk-UA" w:eastAsia="uk-UA"/>
        </w:rPr>
        <w:t xml:space="preserve"> - з 01 вересня по 29  грудня ( 86 навчальн</w:t>
      </w:r>
      <w:r w:rsidRPr="001004CC">
        <w:rPr>
          <w:rFonts w:ascii="Times New Roman" w:eastAsia="Calibri" w:hAnsi="Times New Roman" w:cs="Times New Roman"/>
          <w:sz w:val="28"/>
          <w:szCs w:val="28"/>
          <w:lang w:eastAsia="uk-UA"/>
        </w:rPr>
        <w:t>их</w:t>
      </w:r>
      <w:r w:rsidRPr="001004CC">
        <w:rPr>
          <w:rFonts w:ascii="Times New Roman" w:eastAsia="Calibri" w:hAnsi="Times New Roman" w:cs="Times New Roman"/>
          <w:sz w:val="28"/>
          <w:szCs w:val="28"/>
          <w:lang w:val="uk-UA" w:eastAsia="uk-UA"/>
        </w:rPr>
        <w:t xml:space="preserve"> дні</w:t>
      </w:r>
      <w:r w:rsidRPr="001004CC">
        <w:rPr>
          <w:rFonts w:ascii="Times New Roman" w:eastAsia="Calibri" w:hAnsi="Times New Roman" w:cs="Times New Roman"/>
          <w:sz w:val="28"/>
          <w:szCs w:val="28"/>
          <w:lang w:eastAsia="uk-UA"/>
        </w:rPr>
        <w:t>в</w:t>
      </w:r>
      <w:r w:rsidRPr="001004CC">
        <w:rPr>
          <w:rFonts w:ascii="Times New Roman" w:eastAsia="Calibri" w:hAnsi="Times New Roman" w:cs="Times New Roman"/>
          <w:sz w:val="28"/>
          <w:szCs w:val="28"/>
          <w:lang w:val="uk-UA" w:eastAsia="uk-UA"/>
        </w:rPr>
        <w:t xml:space="preserve">),                 </w:t>
      </w:r>
    </w:p>
    <w:p w:rsidR="001004CC" w:rsidRPr="001004CC" w:rsidRDefault="001004CC" w:rsidP="001004CC">
      <w:pPr>
        <w:spacing w:after="0" w:line="240" w:lineRule="auto"/>
        <w:jc w:val="both"/>
        <w:rPr>
          <w:rFonts w:ascii="Times New Roman" w:eastAsia="Calibri" w:hAnsi="Times New Roman" w:cs="Times New Roman"/>
          <w:sz w:val="28"/>
          <w:szCs w:val="28"/>
          <w:lang w:val="uk-UA" w:eastAsia="uk-UA"/>
        </w:rPr>
      </w:pPr>
      <w:r w:rsidRPr="001004CC">
        <w:rPr>
          <w:rFonts w:ascii="Times New Roman" w:eastAsia="Calibri" w:hAnsi="Times New Roman" w:cs="Times New Roman"/>
          <w:b/>
          <w:sz w:val="28"/>
          <w:szCs w:val="28"/>
          <w:lang w:val="uk-UA" w:eastAsia="uk-UA"/>
        </w:rPr>
        <w:t>ІІ семестр</w:t>
      </w:r>
      <w:r w:rsidRPr="001004CC">
        <w:rPr>
          <w:rFonts w:ascii="Times New Roman" w:eastAsia="Calibri" w:hAnsi="Times New Roman" w:cs="Times New Roman"/>
          <w:sz w:val="28"/>
          <w:szCs w:val="28"/>
          <w:lang w:val="uk-UA" w:eastAsia="uk-UA"/>
        </w:rPr>
        <w:t xml:space="preserve"> - з  05 лютого по 06 червня (89 навчальних днів).</w:t>
      </w:r>
    </w:p>
    <w:p w:rsidR="001004CC" w:rsidRPr="001004CC" w:rsidRDefault="001004CC" w:rsidP="001004CC">
      <w:pPr>
        <w:spacing w:after="0" w:line="240" w:lineRule="auto"/>
        <w:jc w:val="both"/>
        <w:rPr>
          <w:rFonts w:ascii="Times New Roman" w:eastAsia="Calibri" w:hAnsi="Times New Roman" w:cs="Times New Roman"/>
          <w:sz w:val="28"/>
          <w:szCs w:val="28"/>
          <w:lang w:val="uk-UA" w:eastAsia="uk-UA"/>
        </w:rPr>
      </w:pPr>
      <w:r w:rsidRPr="001004CC">
        <w:rPr>
          <w:rFonts w:ascii="Times New Roman" w:eastAsia="Calibri" w:hAnsi="Times New Roman" w:cs="Times New Roman"/>
          <w:sz w:val="28"/>
          <w:szCs w:val="28"/>
          <w:lang w:val="uk-UA" w:eastAsia="uk-UA"/>
        </w:rPr>
        <w:t xml:space="preserve">   </w:t>
      </w:r>
      <w:r w:rsidRPr="001004CC">
        <w:rPr>
          <w:rFonts w:ascii="Times New Roman" w:eastAsia="Calibri" w:hAnsi="Times New Roman" w:cs="Times New Roman"/>
          <w:b/>
          <w:sz w:val="28"/>
          <w:szCs w:val="28"/>
          <w:lang w:val="uk-UA" w:eastAsia="uk-UA"/>
        </w:rPr>
        <w:t>Впродовж навчального року для учнів проводяться канікули</w:t>
      </w:r>
      <w:r w:rsidRPr="001004CC">
        <w:rPr>
          <w:rFonts w:ascii="Times New Roman" w:eastAsia="Calibri" w:hAnsi="Times New Roman" w:cs="Times New Roman"/>
          <w:sz w:val="28"/>
          <w:szCs w:val="28"/>
          <w:lang w:val="uk-UA" w:eastAsia="uk-UA"/>
        </w:rPr>
        <w:t xml:space="preserve">: </w:t>
      </w:r>
    </w:p>
    <w:p w:rsidR="001004CC" w:rsidRPr="001004CC" w:rsidRDefault="001004CC" w:rsidP="001004CC">
      <w:pPr>
        <w:numPr>
          <w:ilvl w:val="0"/>
          <w:numId w:val="3"/>
        </w:numPr>
        <w:spacing w:after="0" w:line="240" w:lineRule="auto"/>
        <w:jc w:val="both"/>
        <w:rPr>
          <w:rFonts w:ascii="Times New Roman" w:eastAsia="Calibri" w:hAnsi="Times New Roman" w:cs="Times New Roman"/>
          <w:sz w:val="28"/>
          <w:szCs w:val="28"/>
          <w:lang w:val="uk-UA" w:eastAsia="uk-UA"/>
        </w:rPr>
      </w:pPr>
      <w:r w:rsidRPr="001004CC">
        <w:rPr>
          <w:rFonts w:ascii="Times New Roman" w:eastAsia="Calibri" w:hAnsi="Times New Roman" w:cs="Times New Roman"/>
          <w:b/>
          <w:sz w:val="28"/>
          <w:szCs w:val="28"/>
          <w:lang w:val="uk-UA" w:eastAsia="uk-UA"/>
        </w:rPr>
        <w:t>зимові</w:t>
      </w:r>
      <w:r w:rsidRPr="001004CC">
        <w:rPr>
          <w:rFonts w:ascii="Times New Roman" w:eastAsia="Calibri" w:hAnsi="Times New Roman" w:cs="Times New Roman"/>
          <w:sz w:val="28"/>
          <w:szCs w:val="28"/>
          <w:lang w:val="uk-UA" w:eastAsia="uk-UA"/>
        </w:rPr>
        <w:t xml:space="preserve"> з 01 січня по 02 лютого ( 33 календарних дні);    </w:t>
      </w:r>
    </w:p>
    <w:p w:rsidR="001004CC" w:rsidRPr="001004CC" w:rsidRDefault="001004CC" w:rsidP="001004CC">
      <w:pPr>
        <w:spacing w:after="0" w:line="240" w:lineRule="auto"/>
        <w:jc w:val="both"/>
        <w:rPr>
          <w:rFonts w:ascii="Times New Roman" w:eastAsia="Calibri" w:hAnsi="Times New Roman" w:cs="Times New Roman"/>
          <w:sz w:val="28"/>
          <w:szCs w:val="28"/>
          <w:lang w:val="uk-UA"/>
        </w:rPr>
      </w:pPr>
      <w:r w:rsidRPr="001004CC">
        <w:rPr>
          <w:rFonts w:ascii="Times New Roman" w:eastAsia="Times New Roman" w:hAnsi="Times New Roman" w:cs="Times New Roman"/>
          <w:sz w:val="28"/>
          <w:szCs w:val="28"/>
          <w:lang w:val="uk-UA" w:eastAsia="uk-UA"/>
        </w:rPr>
        <w:t xml:space="preserve">         </w:t>
      </w:r>
      <w:r w:rsidRPr="001004CC">
        <w:rPr>
          <w:rFonts w:ascii="Times New Roman" w:eastAsia="Calibri" w:hAnsi="Times New Roman" w:cs="Times New Roman"/>
          <w:b/>
          <w:sz w:val="28"/>
          <w:szCs w:val="28"/>
          <w:lang w:val="uk-UA"/>
        </w:rPr>
        <w:t>Тривалість канікул</w:t>
      </w:r>
      <w:r w:rsidRPr="001004CC">
        <w:rPr>
          <w:rFonts w:ascii="Times New Roman" w:eastAsia="Calibri" w:hAnsi="Times New Roman" w:cs="Times New Roman"/>
          <w:sz w:val="28"/>
          <w:szCs w:val="28"/>
          <w:lang w:val="uk-UA"/>
        </w:rPr>
        <w:t xml:space="preserve"> у закладі загальної середньої освіти протягом навчального року не може бути меншою 30 календарних днів.</w:t>
      </w:r>
    </w:p>
    <w:p w:rsidR="001004CC" w:rsidRPr="001004CC" w:rsidRDefault="001004CC" w:rsidP="001004CC">
      <w:pPr>
        <w:spacing w:after="0" w:line="240" w:lineRule="auto"/>
        <w:jc w:val="both"/>
        <w:rPr>
          <w:rFonts w:ascii="Times New Roman" w:eastAsia="Calibri" w:hAnsi="Times New Roman" w:cs="Times New Roman"/>
          <w:sz w:val="28"/>
          <w:szCs w:val="28"/>
          <w:lang w:val="uk-UA"/>
        </w:rPr>
      </w:pPr>
      <w:r w:rsidRPr="001004CC">
        <w:rPr>
          <w:rFonts w:ascii="Times New Roman" w:eastAsia="Calibri" w:hAnsi="Times New Roman" w:cs="Times New Roman"/>
          <w:sz w:val="28"/>
          <w:szCs w:val="28"/>
          <w:lang w:val="uk-UA"/>
        </w:rPr>
        <w:t xml:space="preserve">            У разі посилення карантинних обмежень, продовження воєнного стану в країні, у структурі 2023/2024 навчального року можливі зміни (за рішенням пед. ради) термінів й дат, семестрів/канікул, форми навчання.</w:t>
      </w:r>
    </w:p>
    <w:p w:rsidR="001004CC" w:rsidRPr="001004CC" w:rsidRDefault="001004CC" w:rsidP="001004CC">
      <w:pPr>
        <w:spacing w:after="0" w:line="240" w:lineRule="auto"/>
        <w:jc w:val="both"/>
        <w:rPr>
          <w:rFonts w:ascii="Times New Roman" w:eastAsia="Calibri" w:hAnsi="Times New Roman" w:cs="Times New Roman"/>
          <w:sz w:val="28"/>
          <w:szCs w:val="28"/>
        </w:rPr>
      </w:pPr>
    </w:p>
    <w:p w:rsidR="001004CC" w:rsidRDefault="001004CC" w:rsidP="001004CC">
      <w:pPr>
        <w:shd w:val="clear" w:color="auto" w:fill="FFFFFF"/>
        <w:spacing w:after="0" w:line="276" w:lineRule="auto"/>
        <w:ind w:firstLine="708"/>
        <w:jc w:val="both"/>
        <w:rPr>
          <w:rFonts w:ascii="Times New Roman" w:eastAsia="Times New Roman" w:hAnsi="Times New Roman" w:cs="Times New Roman"/>
          <w:sz w:val="28"/>
          <w:szCs w:val="28"/>
          <w:lang w:val="uk-UA" w:eastAsia="uk-UA"/>
        </w:rPr>
      </w:pPr>
      <w:r w:rsidRPr="001004CC">
        <w:rPr>
          <w:rFonts w:ascii="Times New Roman" w:eastAsia="Times New Roman" w:hAnsi="Times New Roman" w:cs="Times New Roman"/>
          <w:b/>
          <w:sz w:val="28"/>
          <w:szCs w:val="28"/>
          <w:lang w:val="uk-UA" w:eastAsia="uk-UA"/>
        </w:rPr>
        <w:t>Свято «Останній дзвінок» провести 06 червня</w:t>
      </w:r>
      <w:r w:rsidRPr="001004CC">
        <w:rPr>
          <w:rFonts w:ascii="Times New Roman" w:eastAsia="Times New Roman" w:hAnsi="Times New Roman" w:cs="Times New Roman"/>
          <w:sz w:val="28"/>
          <w:szCs w:val="28"/>
          <w:lang w:val="uk-UA" w:eastAsia="uk-UA"/>
        </w:rPr>
        <w:t>.</w:t>
      </w:r>
    </w:p>
    <w:p w:rsidR="00345515" w:rsidRPr="00ED7E80" w:rsidRDefault="001004CC" w:rsidP="001004CC">
      <w:pPr>
        <w:shd w:val="clear" w:color="auto" w:fill="FFFFFF"/>
        <w:spacing w:after="0" w:line="276" w:lineRule="auto"/>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FF6ABC">
        <w:rPr>
          <w:rFonts w:ascii="Times New Roman" w:eastAsia="Times New Roman" w:hAnsi="Times New Roman" w:cs="Times New Roman"/>
          <w:b/>
          <w:sz w:val="28"/>
          <w:szCs w:val="28"/>
          <w:lang w:val="uk-UA" w:eastAsia="uk-UA"/>
        </w:rPr>
        <w:t xml:space="preserve"> </w:t>
      </w:r>
      <w:r w:rsidR="00345515" w:rsidRPr="001D335A">
        <w:rPr>
          <w:rFonts w:ascii="Times New Roman" w:eastAsia="Times New Roman" w:hAnsi="Times New Roman" w:cs="Times New Roman"/>
          <w:b/>
          <w:sz w:val="24"/>
          <w:szCs w:val="24"/>
          <w:lang w:val="uk-UA" w:eastAsia="ru-RU"/>
        </w:rPr>
        <w:t>Таблиця 1 до Освітньої програми</w:t>
      </w:r>
    </w:p>
    <w:p w:rsidR="001D335A" w:rsidRDefault="001D335A" w:rsidP="001D335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(додаток 1 до Типової освітньої програми</w:t>
      </w:r>
    </w:p>
    <w:p w:rsidR="001D335A" w:rsidRPr="001D335A" w:rsidRDefault="001D335A" w:rsidP="001D335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для 5-9 класів закладів загальної середньої освіти)</w:t>
      </w:r>
    </w:p>
    <w:p w:rsidR="00D537A3" w:rsidRPr="00E63B06" w:rsidRDefault="00E63B06" w:rsidP="00D537A3">
      <w:pPr>
        <w:spacing w:after="0" w:line="240" w:lineRule="auto"/>
        <w:jc w:val="center"/>
        <w:rPr>
          <w:rFonts w:ascii="Times New Roman" w:eastAsia="Times New Roman" w:hAnsi="Times New Roman" w:cs="Times New Roman"/>
          <w:b/>
          <w:sz w:val="26"/>
          <w:szCs w:val="26"/>
          <w:lang w:val="uk-UA" w:eastAsia="ru-RU"/>
        </w:rPr>
      </w:pPr>
      <w:r>
        <w:rPr>
          <w:rFonts w:ascii="Times New Roman" w:hAnsi="Times New Roman"/>
          <w:b/>
          <w:color w:val="000000"/>
          <w:sz w:val="28"/>
          <w:szCs w:val="28"/>
          <w:shd w:val="clear" w:color="auto" w:fill="FFFFFF"/>
        </w:rPr>
        <w:t xml:space="preserve">Загальний обсяг </w:t>
      </w:r>
      <w:r w:rsidR="00D537A3" w:rsidRPr="00DD74DA">
        <w:rPr>
          <w:rFonts w:ascii="Times New Roman" w:hAnsi="Times New Roman"/>
          <w:b/>
          <w:color w:val="000000"/>
          <w:sz w:val="28"/>
          <w:szCs w:val="28"/>
          <w:shd w:val="clear" w:color="auto" w:fill="FFFFFF"/>
        </w:rPr>
        <w:t xml:space="preserve"> навчального навантаження із навчанням українською мовою (5</w:t>
      </w:r>
      <w:r w:rsidR="00D537A3">
        <w:rPr>
          <w:rFonts w:ascii="Times New Roman" w:hAnsi="Times New Roman"/>
          <w:b/>
          <w:color w:val="000000"/>
          <w:sz w:val="28"/>
          <w:szCs w:val="28"/>
          <w:shd w:val="clear" w:color="auto" w:fill="FFFFFF"/>
          <w:lang w:val="uk-UA"/>
        </w:rPr>
        <w:t xml:space="preserve">,6 </w:t>
      </w:r>
      <w:r w:rsidR="00D537A3" w:rsidRPr="00DD74DA">
        <w:rPr>
          <w:rFonts w:ascii="Times New Roman" w:hAnsi="Times New Roman"/>
          <w:b/>
          <w:color w:val="000000"/>
          <w:sz w:val="28"/>
          <w:szCs w:val="28"/>
          <w:shd w:val="clear" w:color="auto" w:fill="FFFFFF"/>
        </w:rPr>
        <w:t xml:space="preserve"> клас</w:t>
      </w:r>
      <w:r w:rsidR="00D537A3">
        <w:rPr>
          <w:rFonts w:ascii="Times New Roman" w:hAnsi="Times New Roman"/>
          <w:b/>
          <w:color w:val="000000"/>
          <w:sz w:val="28"/>
          <w:szCs w:val="28"/>
          <w:shd w:val="clear" w:color="auto" w:fill="FFFFFF"/>
          <w:lang w:val="uk-UA"/>
        </w:rPr>
        <w:t>и</w:t>
      </w:r>
      <w:r>
        <w:rPr>
          <w:rFonts w:ascii="Times New Roman" w:hAnsi="Times New Roman"/>
          <w:b/>
          <w:color w:val="000000"/>
          <w:sz w:val="28"/>
          <w:szCs w:val="28"/>
          <w:shd w:val="clear" w:color="auto" w:fill="FFFFFF"/>
        </w:rPr>
        <w:t xml:space="preserve"> – адаптаційний </w:t>
      </w:r>
      <w:r>
        <w:rPr>
          <w:rFonts w:ascii="Times New Roman" w:hAnsi="Times New Roman"/>
          <w:b/>
          <w:color w:val="000000"/>
          <w:sz w:val="28"/>
          <w:szCs w:val="28"/>
          <w:shd w:val="clear" w:color="auto" w:fill="FFFFFF"/>
          <w:lang w:val="uk-UA"/>
        </w:rPr>
        <w:t>цикл базової середньої освіти)</w:t>
      </w:r>
    </w:p>
    <w:p w:rsidR="00345515" w:rsidRPr="00345515" w:rsidRDefault="00345515" w:rsidP="00345515">
      <w:pPr>
        <w:spacing w:after="0" w:line="240" w:lineRule="auto"/>
        <w:jc w:val="right"/>
        <w:rPr>
          <w:rFonts w:ascii="Times New Roman" w:eastAsia="Times New Roman" w:hAnsi="Times New Roman" w:cs="Times New Roman"/>
          <w:b/>
          <w:sz w:val="26"/>
          <w:szCs w:val="26"/>
          <w:lang w:val="uk-UA" w:eastAsia="ru-RU"/>
        </w:rPr>
      </w:pPr>
    </w:p>
    <w:tbl>
      <w:tblPr>
        <w:tblW w:w="10694" w:type="dxa"/>
        <w:tblInd w:w="-856" w:type="dxa"/>
        <w:tblCellMar>
          <w:top w:w="7" w:type="dxa"/>
          <w:right w:w="76" w:type="dxa"/>
        </w:tblCellMar>
        <w:tblLook w:val="04A0" w:firstRow="1" w:lastRow="0" w:firstColumn="1" w:lastColumn="0" w:noHBand="0" w:noVBand="1"/>
      </w:tblPr>
      <w:tblGrid>
        <w:gridCol w:w="2725"/>
        <w:gridCol w:w="1803"/>
        <w:gridCol w:w="1055"/>
        <w:gridCol w:w="1104"/>
        <w:gridCol w:w="976"/>
        <w:gridCol w:w="1055"/>
        <w:gridCol w:w="1000"/>
        <w:gridCol w:w="976"/>
      </w:tblGrid>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r w:rsidRPr="00345515">
              <w:rPr>
                <w:rFonts w:ascii="Times New Roman" w:eastAsia="Times New Roman" w:hAnsi="Times New Roman" w:cs="Times New Roman"/>
                <w:b/>
                <w:sz w:val="24"/>
                <w:szCs w:val="24"/>
                <w:lang w:val="en-US" w:eastAsia="ru-RU"/>
              </w:rPr>
              <w:t>Назва освітньої галузі</w:t>
            </w:r>
          </w:p>
        </w:tc>
        <w:tc>
          <w:tcPr>
            <w:tcW w:w="18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r w:rsidRPr="00345515">
              <w:rPr>
                <w:rFonts w:ascii="Times New Roman" w:eastAsia="Times New Roman" w:hAnsi="Times New Roman" w:cs="Times New Roman"/>
                <w:b/>
                <w:sz w:val="24"/>
                <w:szCs w:val="24"/>
                <w:lang w:val="en-US" w:eastAsia="ru-RU"/>
              </w:rPr>
              <w:t>Навчальне навантаження</w:t>
            </w:r>
          </w:p>
        </w:tc>
        <w:tc>
          <w:tcPr>
            <w:tcW w:w="3134" w:type="dxa"/>
            <w:gridSpan w:val="3"/>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r w:rsidRPr="00345515">
              <w:rPr>
                <w:rFonts w:ascii="Times New Roman" w:eastAsia="Times New Roman" w:hAnsi="Times New Roman" w:cs="Times New Roman"/>
                <w:b/>
                <w:sz w:val="24"/>
                <w:szCs w:val="24"/>
                <w:lang w:val="en-US" w:eastAsia="ru-RU"/>
              </w:rPr>
              <w:t>5 клас</w:t>
            </w:r>
          </w:p>
        </w:tc>
        <w:tc>
          <w:tcPr>
            <w:tcW w:w="1007" w:type="dxa"/>
            <w:tcBorders>
              <w:top w:val="single" w:sz="4" w:space="0" w:color="000000"/>
              <w:left w:val="single" w:sz="4" w:space="0" w:color="000000"/>
              <w:bottom w:val="single" w:sz="4" w:space="0" w:color="000000"/>
              <w:right w:val="nil"/>
            </w:tcBorders>
            <w:shd w:val="clear" w:color="auto" w:fill="auto"/>
            <w:vAlign w:val="bottom"/>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p>
        </w:tc>
        <w:tc>
          <w:tcPr>
            <w:tcW w:w="1999" w:type="dxa"/>
            <w:gridSpan w:val="2"/>
            <w:tcBorders>
              <w:top w:val="single" w:sz="4" w:space="0" w:color="000000"/>
              <w:left w:val="nil"/>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r w:rsidRPr="00345515">
              <w:rPr>
                <w:rFonts w:ascii="Times New Roman" w:eastAsia="Times New Roman" w:hAnsi="Times New Roman" w:cs="Times New Roman"/>
                <w:b/>
                <w:sz w:val="24"/>
                <w:szCs w:val="24"/>
                <w:lang w:val="en-US" w:eastAsia="ru-RU"/>
              </w:rPr>
              <w:t>6 клас</w:t>
            </w:r>
          </w:p>
        </w:tc>
      </w:tr>
      <w:tr w:rsidR="00345515" w:rsidRPr="00345515" w:rsidTr="00345515">
        <w:trPr>
          <w:trHeight w:val="709"/>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p>
        </w:tc>
        <w:tc>
          <w:tcPr>
            <w:tcW w:w="1805"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Рекомен</w:t>
            </w:r>
            <w:r w:rsidRPr="00345515">
              <w:rPr>
                <w:rFonts w:ascii="Times New Roman" w:eastAsia="Times New Roman" w:hAnsi="Times New Roman" w:cs="Times New Roman"/>
                <w:b/>
                <w:sz w:val="20"/>
                <w:szCs w:val="20"/>
                <w:lang w:val="uk-UA" w:eastAsia="ru-RU"/>
              </w:rPr>
              <w:t>-</w:t>
            </w:r>
            <w:r w:rsidRPr="00345515">
              <w:rPr>
                <w:rFonts w:ascii="Times New Roman" w:eastAsia="Times New Roman" w:hAnsi="Times New Roman" w:cs="Times New Roman"/>
                <w:b/>
                <w:sz w:val="20"/>
                <w:szCs w:val="20"/>
                <w:lang w:val="en-US" w:eastAsia="ru-RU"/>
              </w:rPr>
              <w:t>доване*</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Міні</w:t>
            </w:r>
            <w:r w:rsidRPr="00345515">
              <w:rPr>
                <w:rFonts w:ascii="Times New Roman" w:eastAsia="Times New Roman" w:hAnsi="Times New Roman" w:cs="Times New Roman"/>
                <w:b/>
                <w:sz w:val="20"/>
                <w:szCs w:val="20"/>
                <w:lang w:val="uk-UA" w:eastAsia="ru-RU"/>
              </w:rPr>
              <w:t>-</w:t>
            </w:r>
            <w:r w:rsidRPr="00345515">
              <w:rPr>
                <w:rFonts w:ascii="Times New Roman" w:eastAsia="Times New Roman" w:hAnsi="Times New Roman" w:cs="Times New Roman"/>
                <w:b/>
                <w:sz w:val="20"/>
                <w:szCs w:val="20"/>
                <w:lang w:val="en-US" w:eastAsia="ru-RU"/>
              </w:rPr>
              <w:t>мальне*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Макси</w:t>
            </w:r>
            <w:r w:rsidRPr="00345515">
              <w:rPr>
                <w:rFonts w:ascii="Times New Roman" w:eastAsia="Times New Roman" w:hAnsi="Times New Roman" w:cs="Times New Roman"/>
                <w:b/>
                <w:sz w:val="20"/>
                <w:szCs w:val="20"/>
                <w:lang w:val="uk-UA" w:eastAsia="ru-RU"/>
              </w:rPr>
              <w:t>-</w:t>
            </w:r>
            <w:r w:rsidRPr="00345515">
              <w:rPr>
                <w:rFonts w:ascii="Times New Roman" w:eastAsia="Times New Roman" w:hAnsi="Times New Roman" w:cs="Times New Roman"/>
                <w:b/>
                <w:sz w:val="20"/>
                <w:szCs w:val="20"/>
                <w:lang w:val="en-US" w:eastAsia="ru-RU"/>
              </w:rPr>
              <w:t>мальне</w:t>
            </w:r>
          </w:p>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Рекомен</w:t>
            </w:r>
            <w:r w:rsidRPr="00345515">
              <w:rPr>
                <w:rFonts w:ascii="Times New Roman" w:eastAsia="Times New Roman" w:hAnsi="Times New Roman" w:cs="Times New Roman"/>
                <w:b/>
                <w:sz w:val="20"/>
                <w:szCs w:val="20"/>
                <w:lang w:val="uk-UA" w:eastAsia="ru-RU"/>
              </w:rPr>
              <w:t>-</w:t>
            </w:r>
            <w:r w:rsidRPr="00345515">
              <w:rPr>
                <w:rFonts w:ascii="Times New Roman" w:eastAsia="Times New Roman" w:hAnsi="Times New Roman" w:cs="Times New Roman"/>
                <w:b/>
                <w:sz w:val="20"/>
                <w:szCs w:val="20"/>
                <w:lang w:val="en-US" w:eastAsia="ru-RU"/>
              </w:rPr>
              <w:t>доване*</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uk-UA" w:eastAsia="ru-RU"/>
              </w:rPr>
            </w:pPr>
            <w:r w:rsidRPr="00345515">
              <w:rPr>
                <w:rFonts w:ascii="Times New Roman" w:eastAsia="Times New Roman" w:hAnsi="Times New Roman" w:cs="Times New Roman"/>
                <w:b/>
                <w:sz w:val="20"/>
                <w:szCs w:val="20"/>
                <w:lang w:val="en-US" w:eastAsia="ru-RU"/>
              </w:rPr>
              <w:t>Міні</w:t>
            </w:r>
            <w:r w:rsidRPr="00345515">
              <w:rPr>
                <w:rFonts w:ascii="Times New Roman" w:eastAsia="Times New Roman" w:hAnsi="Times New Roman" w:cs="Times New Roman"/>
                <w:b/>
                <w:sz w:val="20"/>
                <w:szCs w:val="20"/>
                <w:lang w:val="uk-UA" w:eastAsia="ru-RU"/>
              </w:rPr>
              <w:t>-</w:t>
            </w:r>
          </w:p>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мальне*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Макси-мальне</w:t>
            </w:r>
          </w:p>
          <w:p w:rsidR="00345515" w:rsidRPr="00345515" w:rsidRDefault="00345515" w:rsidP="00345515">
            <w:pPr>
              <w:spacing w:after="0" w:line="240" w:lineRule="auto"/>
              <w:ind w:left="37"/>
              <w:rPr>
                <w:rFonts w:ascii="Times New Roman" w:eastAsia="Times New Roman" w:hAnsi="Times New Roman" w:cs="Times New Roman"/>
                <w:b/>
                <w:sz w:val="20"/>
                <w:szCs w:val="20"/>
                <w:lang w:val="en-US" w:eastAsia="ru-RU"/>
              </w:rPr>
            </w:pPr>
            <w:r w:rsidRPr="00345515">
              <w:rPr>
                <w:rFonts w:ascii="Times New Roman" w:eastAsia="Times New Roman" w:hAnsi="Times New Roman" w:cs="Times New Roman"/>
                <w:b/>
                <w:sz w:val="20"/>
                <w:szCs w:val="20"/>
                <w:lang w:val="en-US" w:eastAsia="ru-RU"/>
              </w:rPr>
              <w:t>*</w:t>
            </w:r>
          </w:p>
        </w:tc>
      </w:tr>
      <w:tr w:rsidR="00345515" w:rsidRPr="00345515" w:rsidTr="00345515">
        <w:trPr>
          <w:trHeight w:val="240"/>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Мовно-літературна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13</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455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385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455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Математична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6</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140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210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175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140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210</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Природнича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w:t>
            </w:r>
          </w:p>
        </w:tc>
      </w:tr>
      <w:tr w:rsidR="00345515" w:rsidRPr="00345515" w:rsidTr="00345515">
        <w:trPr>
          <w:trHeight w:val="244"/>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140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175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Соціальна і здоров’язбережувальна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Громадянська та історична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vAlign w:val="bottom"/>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Технологічна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Інформатична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52,5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Мистецька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r>
      <w:tr w:rsidR="00345515" w:rsidRPr="00345515" w:rsidTr="00345515">
        <w:trPr>
          <w:trHeight w:val="245"/>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Фізична культура***</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w:t>
            </w: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105</w:t>
            </w: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Усього</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242"/>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1015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1120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eastAsia="ru-RU"/>
              </w:rPr>
            </w:pPr>
            <w:r w:rsidRPr="00345515">
              <w:rPr>
                <w:rFonts w:ascii="Times New Roman" w:eastAsia="Times New Roman" w:hAnsi="Times New Roman" w:cs="Times New Roman"/>
                <w:sz w:val="24"/>
                <w:szCs w:val="24"/>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2</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1163"/>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70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eastAsia="ru-RU"/>
              </w:rPr>
            </w:pPr>
            <w:r w:rsidRPr="00345515">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тиждень</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34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698"/>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На рік</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1085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1190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ind w:left="37"/>
              <w:rPr>
                <w:rFonts w:ascii="Times New Roman" w:eastAsia="Times New Roman" w:hAnsi="Times New Roman" w:cs="Times New Roman"/>
                <w:sz w:val="24"/>
                <w:szCs w:val="24"/>
                <w:lang w:val="en-US" w:eastAsia="ru-RU"/>
              </w:rPr>
            </w:pPr>
          </w:p>
        </w:tc>
      </w:tr>
      <w:tr w:rsidR="00345515" w:rsidRPr="00345515" w:rsidTr="00345515">
        <w:trPr>
          <w:trHeight w:val="242"/>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Гранично допустиме навантаження учнів****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На тиждень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28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31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r>
      <w:tr w:rsidR="00345515" w:rsidRPr="00345515" w:rsidTr="00345515">
        <w:trPr>
          <w:trHeight w:val="476"/>
        </w:trPr>
        <w:tc>
          <w:tcPr>
            <w:tcW w:w="2749" w:type="dxa"/>
            <w:vMerge/>
            <w:tcBorders>
              <w:top w:val="nil"/>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p>
        </w:tc>
        <w:tc>
          <w:tcPr>
            <w:tcW w:w="18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На рік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9 80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1 085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345515" w:rsidRPr="00345515" w:rsidRDefault="00345515" w:rsidP="00345515">
            <w:pPr>
              <w:spacing w:after="0" w:line="240" w:lineRule="auto"/>
              <w:jc w:val="both"/>
              <w:rPr>
                <w:rFonts w:ascii="Times New Roman" w:eastAsia="Times New Roman" w:hAnsi="Times New Roman" w:cs="Times New Roman"/>
                <w:sz w:val="24"/>
                <w:szCs w:val="24"/>
                <w:lang w:val="en-US" w:eastAsia="ru-RU"/>
              </w:rPr>
            </w:pPr>
            <w:r w:rsidRPr="00345515">
              <w:rPr>
                <w:rFonts w:ascii="Times New Roman" w:eastAsia="Times New Roman" w:hAnsi="Times New Roman" w:cs="Times New Roman"/>
                <w:sz w:val="24"/>
                <w:szCs w:val="24"/>
                <w:lang w:val="en-US" w:eastAsia="ru-RU"/>
              </w:rPr>
              <w:t xml:space="preserve"> </w:t>
            </w:r>
          </w:p>
        </w:tc>
      </w:tr>
    </w:tbl>
    <w:p w:rsidR="00087545" w:rsidRDefault="00087545" w:rsidP="00F1604F">
      <w:pPr>
        <w:spacing w:after="0" w:line="240" w:lineRule="auto"/>
        <w:jc w:val="both"/>
        <w:rPr>
          <w:rFonts w:ascii="Times New Roman" w:eastAsia="Times New Roman" w:hAnsi="Times New Roman" w:cs="Times New Roman"/>
          <w:b/>
          <w:sz w:val="28"/>
          <w:szCs w:val="28"/>
          <w:lang w:val="uk-UA" w:eastAsia="ru-RU"/>
        </w:rPr>
      </w:pPr>
    </w:p>
    <w:p w:rsidR="001004CC" w:rsidRDefault="00087545" w:rsidP="00F1604F">
      <w:pPr>
        <w:spacing w:after="0" w:line="240" w:lineRule="auto"/>
        <w:jc w:val="both"/>
        <w:rPr>
          <w:b/>
          <w:sz w:val="24"/>
          <w:szCs w:val="24"/>
          <w:lang w:val="uk-UA"/>
        </w:rPr>
      </w:pPr>
      <w:r>
        <w:rPr>
          <w:rFonts w:ascii="Times New Roman" w:eastAsia="Times New Roman" w:hAnsi="Times New Roman" w:cs="Times New Roman"/>
          <w:b/>
          <w:sz w:val="28"/>
          <w:szCs w:val="28"/>
          <w:lang w:val="uk-UA" w:eastAsia="ru-RU"/>
        </w:rPr>
        <w:t xml:space="preserve">                                                                                                </w:t>
      </w:r>
      <w:r w:rsidR="00F1604F" w:rsidRPr="00E63B06">
        <w:rPr>
          <w:b/>
          <w:sz w:val="24"/>
          <w:szCs w:val="24"/>
          <w:lang w:val="uk-UA"/>
        </w:rPr>
        <w:t xml:space="preserve"> </w:t>
      </w:r>
    </w:p>
    <w:p w:rsidR="00F1604F" w:rsidRPr="00E63B06" w:rsidRDefault="001004CC" w:rsidP="00F1604F">
      <w:pPr>
        <w:spacing w:after="0" w:line="240" w:lineRule="auto"/>
        <w:jc w:val="both"/>
        <w:rPr>
          <w:rFonts w:ascii="Times New Roman" w:hAnsi="Times New Roman" w:cs="Times New Roman"/>
          <w:b/>
          <w:sz w:val="24"/>
          <w:szCs w:val="24"/>
          <w:lang w:val="uk-UA"/>
        </w:rPr>
      </w:pPr>
      <w:r>
        <w:rPr>
          <w:b/>
          <w:sz w:val="24"/>
          <w:szCs w:val="24"/>
          <w:lang w:val="uk-UA"/>
        </w:rPr>
        <w:t xml:space="preserve">                                                                                                                   </w:t>
      </w:r>
      <w:r w:rsidR="00F1604F" w:rsidRPr="00E63B06">
        <w:rPr>
          <w:rFonts w:ascii="Times New Roman" w:hAnsi="Times New Roman" w:cs="Times New Roman"/>
          <w:b/>
          <w:sz w:val="24"/>
          <w:szCs w:val="24"/>
          <w:lang w:val="uk-UA"/>
        </w:rPr>
        <w:t xml:space="preserve">Таблиця 2 </w:t>
      </w:r>
    </w:p>
    <w:p w:rsidR="00F1604F" w:rsidRDefault="00F1604F" w:rsidP="00E63B06">
      <w:pPr>
        <w:spacing w:after="0" w:line="240" w:lineRule="auto"/>
        <w:rPr>
          <w:rFonts w:ascii="Times New Roman" w:hAnsi="Times New Roman" w:cs="Times New Roman"/>
          <w:sz w:val="24"/>
          <w:szCs w:val="24"/>
          <w:lang w:val="uk-UA"/>
        </w:rPr>
      </w:pPr>
      <w:r w:rsidRPr="00F1604F">
        <w:rPr>
          <w:rFonts w:ascii="Times New Roman" w:hAnsi="Times New Roman" w:cs="Times New Roman"/>
          <w:sz w:val="24"/>
          <w:szCs w:val="24"/>
          <w:lang w:val="uk-UA"/>
        </w:rPr>
        <w:t xml:space="preserve">                                                                          </w:t>
      </w:r>
      <w:r w:rsidR="00E63B06">
        <w:rPr>
          <w:rFonts w:ascii="Times New Roman" w:hAnsi="Times New Roman" w:cs="Times New Roman"/>
          <w:sz w:val="24"/>
          <w:szCs w:val="24"/>
          <w:lang w:val="uk-UA"/>
        </w:rPr>
        <w:t xml:space="preserve">                  </w:t>
      </w:r>
    </w:p>
    <w:p w:rsidR="00E63B06" w:rsidRDefault="00E63B06" w:rsidP="00E63B06">
      <w:pPr>
        <w:spacing w:after="0" w:line="240" w:lineRule="auto"/>
        <w:jc w:val="center"/>
        <w:rPr>
          <w:rFonts w:ascii="Times New Roman" w:eastAsia="Calibri" w:hAnsi="Times New Roman" w:cs="Times New Roman"/>
          <w:b/>
          <w:sz w:val="28"/>
          <w:szCs w:val="28"/>
          <w:lang w:val="uk-UA"/>
        </w:rPr>
      </w:pPr>
      <w:r w:rsidRPr="00E63B06">
        <w:rPr>
          <w:rFonts w:ascii="Times New Roman" w:eastAsia="Calibri" w:hAnsi="Times New Roman" w:cs="Times New Roman"/>
          <w:b/>
          <w:sz w:val="28"/>
          <w:szCs w:val="28"/>
          <w:lang w:val="uk-UA"/>
        </w:rPr>
        <w:t xml:space="preserve">Навчальний план для 5-6 класів закладу </w:t>
      </w:r>
      <w:r>
        <w:rPr>
          <w:rFonts w:ascii="Times New Roman" w:eastAsia="Calibri" w:hAnsi="Times New Roman" w:cs="Times New Roman"/>
          <w:b/>
          <w:sz w:val="28"/>
          <w:szCs w:val="28"/>
          <w:lang w:val="uk-UA"/>
        </w:rPr>
        <w:t>освіти</w:t>
      </w:r>
    </w:p>
    <w:p w:rsidR="00E63B06" w:rsidRPr="00E63B06" w:rsidRDefault="00E63B06" w:rsidP="00E63B06">
      <w:pPr>
        <w:spacing w:after="0" w:line="240" w:lineRule="auto"/>
        <w:jc w:val="center"/>
        <w:rPr>
          <w:rFonts w:ascii="Times New Roman" w:eastAsia="Calibri" w:hAnsi="Times New Roman" w:cs="Times New Roman"/>
          <w:b/>
          <w:sz w:val="28"/>
          <w:szCs w:val="28"/>
          <w:lang w:val="uk-UA"/>
        </w:rPr>
      </w:pPr>
      <w:r w:rsidRPr="00E63B06">
        <w:rPr>
          <w:rFonts w:ascii="Times New Roman" w:eastAsia="Calibri" w:hAnsi="Times New Roman" w:cs="Times New Roman"/>
          <w:b/>
          <w:sz w:val="28"/>
          <w:szCs w:val="28"/>
          <w:lang w:val="uk-UA"/>
        </w:rPr>
        <w:t>з навчанням українською мовою</w:t>
      </w:r>
    </w:p>
    <w:tbl>
      <w:tblPr>
        <w:tblW w:w="1091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2"/>
        <w:gridCol w:w="276"/>
        <w:gridCol w:w="94"/>
        <w:gridCol w:w="1974"/>
        <w:gridCol w:w="10"/>
        <w:gridCol w:w="8"/>
        <w:gridCol w:w="1298"/>
        <w:gridCol w:w="1454"/>
        <w:gridCol w:w="493"/>
        <w:gridCol w:w="1766"/>
      </w:tblGrid>
      <w:tr w:rsidR="00E63B06" w:rsidRPr="0009623F" w:rsidTr="00E63B06">
        <w:trPr>
          <w:trHeight w:val="735"/>
        </w:trPr>
        <w:tc>
          <w:tcPr>
            <w:tcW w:w="3544" w:type="dxa"/>
            <w:gridSpan w:val="2"/>
            <w:vMerge w:val="restart"/>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Освітня галузь</w:t>
            </w:r>
          </w:p>
        </w:tc>
        <w:tc>
          <w:tcPr>
            <w:tcW w:w="2362" w:type="dxa"/>
            <w:gridSpan w:val="5"/>
            <w:vMerge w:val="restart"/>
            <w:shd w:val="clear" w:color="auto" w:fill="auto"/>
          </w:tcPr>
          <w:p w:rsidR="00E63B06" w:rsidRPr="00E63B06" w:rsidRDefault="00E63B06" w:rsidP="00E63B06">
            <w:pPr>
              <w:spacing w:after="0" w:line="240" w:lineRule="auto"/>
              <w:jc w:val="center"/>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Орієнтовний перелік предметів та галузевих інтегрованих курсів</w:t>
            </w:r>
          </w:p>
        </w:tc>
        <w:tc>
          <w:tcPr>
            <w:tcW w:w="2752" w:type="dxa"/>
            <w:gridSpan w:val="2"/>
            <w:shd w:val="clear" w:color="auto" w:fill="auto"/>
          </w:tcPr>
          <w:p w:rsidR="00E63B06" w:rsidRPr="00E63B06" w:rsidRDefault="00E63B06" w:rsidP="00E63B06">
            <w:pPr>
              <w:spacing w:after="0" w:line="240" w:lineRule="auto"/>
              <w:jc w:val="center"/>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Рекомендована кількість годин на тиждень у класах</w:t>
            </w:r>
          </w:p>
        </w:tc>
        <w:tc>
          <w:tcPr>
            <w:tcW w:w="2259" w:type="dxa"/>
            <w:gridSpan w:val="2"/>
            <w:vMerge w:val="restart"/>
            <w:shd w:val="clear" w:color="auto" w:fill="auto"/>
          </w:tcPr>
          <w:p w:rsidR="00E63B06" w:rsidRPr="00E63B06" w:rsidRDefault="00E63B06" w:rsidP="00E63B06">
            <w:pPr>
              <w:spacing w:after="0" w:line="240" w:lineRule="auto"/>
              <w:jc w:val="center"/>
              <w:rPr>
                <w:rFonts w:ascii="Times New Roman" w:eastAsia="Calibri" w:hAnsi="Times New Roman" w:cs="Times New Roman"/>
                <w:b/>
                <w:sz w:val="26"/>
                <w:szCs w:val="26"/>
                <w:lang w:val="uk-UA"/>
              </w:rPr>
            </w:pPr>
            <w:r w:rsidRPr="00E63B06">
              <w:rPr>
                <w:rFonts w:ascii="Times New Roman" w:eastAsia="Calibri" w:hAnsi="Times New Roman" w:cs="Times New Roman"/>
                <w:b/>
                <w:sz w:val="26"/>
                <w:szCs w:val="26"/>
                <w:lang w:val="uk-UA"/>
              </w:rPr>
              <w:t>Орієнтовний перелік міжгалузевих інтегрованих курсів</w:t>
            </w:r>
          </w:p>
        </w:tc>
      </w:tr>
      <w:tr w:rsidR="00E63B06" w:rsidRPr="00E63B06" w:rsidTr="00E63B06">
        <w:trPr>
          <w:trHeight w:val="600"/>
        </w:trPr>
        <w:tc>
          <w:tcPr>
            <w:tcW w:w="3544"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2362" w:type="dxa"/>
            <w:gridSpan w:val="5"/>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5</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6</w:t>
            </w:r>
          </w:p>
        </w:tc>
        <w:tc>
          <w:tcPr>
            <w:tcW w:w="2259"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09623F" w:rsidTr="00E63B06">
        <w:trPr>
          <w:trHeight w:val="569"/>
        </w:trPr>
        <w:tc>
          <w:tcPr>
            <w:tcW w:w="3544" w:type="dxa"/>
            <w:gridSpan w:val="2"/>
            <w:vMerge w:val="restart"/>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Мовно-літературна</w:t>
            </w:r>
          </w:p>
        </w:tc>
        <w:tc>
          <w:tcPr>
            <w:tcW w:w="2362" w:type="dxa"/>
            <w:gridSpan w:val="5"/>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Українська мова </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4</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4</w:t>
            </w:r>
          </w:p>
        </w:tc>
        <w:tc>
          <w:tcPr>
            <w:tcW w:w="2259" w:type="dxa"/>
            <w:gridSpan w:val="2"/>
            <w:vMerge w:val="restart"/>
            <w:shd w:val="clear" w:color="auto" w:fill="auto"/>
          </w:tcPr>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Міжгалузеві інтегровані курси</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 Робототехніка. 5-9 клас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STEM. 5-9 клас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Драматургія і театр. 5-9 клас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 Включаються до навчального плану освітньої програми за вибором закладу освіти у межах загальної кількості годин, визначених типовим навчальним планом </w:t>
            </w:r>
          </w:p>
          <w:p w:rsidR="00E63B06" w:rsidRPr="00E63B06" w:rsidRDefault="00E63B06" w:rsidP="00E63B06">
            <w:pPr>
              <w:spacing w:after="0" w:line="240" w:lineRule="auto"/>
              <w:jc w:val="both"/>
              <w:rPr>
                <w:rFonts w:ascii="Times New Roman" w:eastAsia="Calibri" w:hAnsi="Times New Roman" w:cs="Times New Roman"/>
                <w:sz w:val="26"/>
                <w:szCs w:val="26"/>
                <w:lang w:val="uk-UA"/>
              </w:rPr>
            </w:pPr>
            <w:r w:rsidRPr="00E63B06">
              <w:rPr>
                <w:rFonts w:ascii="Times New Roman" w:eastAsia="Calibri" w:hAnsi="Times New Roman" w:cs="Times New Roman"/>
                <w:lang w:val="uk-UA"/>
              </w:rPr>
              <w:t>*Кількість навчальних годин на вивчення міжгалузевих інтегрованих курсів визначає заклад освіти з урахуванням навчального навантаження, визначеного на відповідні навчальні предмети</w:t>
            </w:r>
          </w:p>
        </w:tc>
      </w:tr>
      <w:tr w:rsidR="00E63B06" w:rsidRPr="00E63B06" w:rsidTr="00E63B06">
        <w:trPr>
          <w:trHeight w:val="420"/>
        </w:trPr>
        <w:tc>
          <w:tcPr>
            <w:tcW w:w="3544"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2362" w:type="dxa"/>
            <w:gridSpan w:val="5"/>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Українська література</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2259" w:type="dxa"/>
            <w:gridSpan w:val="2"/>
            <w:vMerge/>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r>
      <w:tr w:rsidR="00E63B06" w:rsidRPr="00E63B06" w:rsidTr="00E63B06">
        <w:trPr>
          <w:trHeight w:val="285"/>
        </w:trPr>
        <w:tc>
          <w:tcPr>
            <w:tcW w:w="3544"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2362" w:type="dxa"/>
            <w:gridSpan w:val="5"/>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Зарубіжна література</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1,5</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1,5</w:t>
            </w:r>
          </w:p>
        </w:tc>
        <w:tc>
          <w:tcPr>
            <w:tcW w:w="2259" w:type="dxa"/>
            <w:gridSpan w:val="2"/>
            <w:vMerge/>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r>
      <w:tr w:rsidR="00E63B06" w:rsidRPr="00E63B06" w:rsidTr="00E63B06">
        <w:trPr>
          <w:trHeight w:val="315"/>
        </w:trPr>
        <w:tc>
          <w:tcPr>
            <w:tcW w:w="3544"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2362" w:type="dxa"/>
            <w:gridSpan w:val="5"/>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Іноземна мова</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3,5</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3,5</w:t>
            </w:r>
          </w:p>
        </w:tc>
        <w:tc>
          <w:tcPr>
            <w:tcW w:w="2259" w:type="dxa"/>
            <w:gridSpan w:val="2"/>
            <w:vMerge/>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r>
      <w:tr w:rsidR="00E63B06" w:rsidRPr="00E63B06" w:rsidTr="00E63B06">
        <w:trPr>
          <w:trHeight w:val="1290"/>
        </w:trPr>
        <w:tc>
          <w:tcPr>
            <w:tcW w:w="3544"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5114" w:type="dxa"/>
            <w:gridSpan w:val="7"/>
            <w:shd w:val="clear" w:color="auto" w:fill="auto"/>
          </w:tcPr>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Друга іноземна мова (не менше двох годин на тиждень) включається до навчального плану освітньої програми за вибором закладу освіти як вибірковий освітній компонент за рахунок перерозподілу навчальних годин інших освітніх галузей </w:t>
            </w:r>
          </w:p>
          <w:p w:rsidR="00E63B06" w:rsidRPr="00E63B06" w:rsidRDefault="00E63B06" w:rsidP="00E63B06">
            <w:pPr>
              <w:spacing w:after="0" w:line="240" w:lineRule="auto"/>
              <w:jc w:val="both"/>
              <w:rPr>
                <w:rFonts w:ascii="Times New Roman" w:eastAsia="Calibri" w:hAnsi="Times New Roman" w:cs="Times New Roman"/>
                <w:lang w:val="uk-UA"/>
              </w:rPr>
            </w:pPr>
          </w:p>
          <w:p w:rsidR="00E63B06" w:rsidRPr="00E63B06" w:rsidRDefault="00E63B06" w:rsidP="00E63B06">
            <w:pPr>
              <w:spacing w:after="0" w:line="240" w:lineRule="auto"/>
              <w:jc w:val="both"/>
              <w:rPr>
                <w:rFonts w:ascii="Times New Roman" w:eastAsia="Calibri" w:hAnsi="Times New Roman" w:cs="Times New Roman"/>
                <w:b/>
                <w:lang w:val="uk-UA"/>
              </w:rPr>
            </w:pPr>
            <w:r w:rsidRPr="00E63B06">
              <w:rPr>
                <w:rFonts w:ascii="Times New Roman" w:eastAsia="Calibri" w:hAnsi="Times New Roman" w:cs="Times New Roman"/>
                <w:b/>
                <w:lang w:val="uk-UA"/>
              </w:rPr>
              <w:t xml:space="preserve">Інтегровані курси*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Інтегрований курс літератур (української та зарубіжної). 5-9 клас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Інтегрований курс української мови та літератури. 5-9 клас Інтегрований мовно-літературний курс (українська мова, українська та зарубіжні літератури). 5-9 клас</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інтегрованих курсів визначає заклад освіти з урахуванням навчального навантаження, визначеного на відповідні навчальні предмети</w:t>
            </w: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2259" w:type="dxa"/>
            <w:gridSpan w:val="2"/>
            <w:vMerge/>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r>
      <w:tr w:rsidR="00E63B06" w:rsidRPr="00E63B06" w:rsidTr="00E63B06">
        <w:trPr>
          <w:trHeight w:val="450"/>
        </w:trPr>
        <w:tc>
          <w:tcPr>
            <w:tcW w:w="3544" w:type="dxa"/>
            <w:gridSpan w:val="2"/>
            <w:vMerge w:val="restart"/>
            <w:tcBorders>
              <w:right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 xml:space="preserve">Довідково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33020</wp:posOffset>
                      </wp:positionV>
                      <wp:extent cx="3672840" cy="472440"/>
                      <wp:effectExtent l="0" t="0" r="22860" b="228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2840" cy="472440"/>
                              </a:xfrm>
                              <a:prstGeom prst="rect">
                                <a:avLst/>
                              </a:prstGeom>
                              <a:solidFill>
                                <a:srgbClr val="E7E6E6"/>
                              </a:solidFill>
                              <a:ln w="12700" cap="flat" cmpd="sng" algn="ctr">
                                <a:solidFill>
                                  <a:srgbClr val="E7E6E6"/>
                                </a:solidFill>
                                <a:prstDash val="solid"/>
                                <a:miter lim="800000"/>
                              </a:ln>
                              <a:effectLst/>
                            </wps:spPr>
                            <wps:txbx>
                              <w:txbxContent>
                                <w:p w:rsidR="00BB6FB1" w:rsidRPr="00E50FA1" w:rsidRDefault="00BB6FB1" w:rsidP="00E63B06">
                                  <w:pPr>
                                    <w:shd w:val="clear" w:color="auto" w:fill="E7E6E6"/>
                                    <w:rPr>
                                      <w:rFonts w:ascii="Times New Roman" w:hAnsi="Times New Roman"/>
                                      <w:color w:val="000000"/>
                                      <w:sz w:val="24"/>
                                      <w:szCs w:val="24"/>
                                    </w:rPr>
                                  </w:pPr>
                                  <w:r w:rsidRPr="00E50FA1">
                                    <w:rPr>
                                      <w:rFonts w:ascii="Times New Roman" w:hAnsi="Times New Roman"/>
                                      <w:color w:val="000000"/>
                                      <w:sz w:val="24"/>
                                      <w:szCs w:val="24"/>
                                    </w:rPr>
                                    <w:t>Кількість навчальних годин на вивчення освітньої галузі «Мовно- літературна»: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1" o:spid="_x0000_s1026" style="position:absolute;left:0;text-align:left;margin-left:-1.35pt;margin-top:2.6pt;width:289.2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cGnwIAACYFAAAOAAAAZHJzL2Uyb0RvYy54bWysVM1uEzEQviPxDpbvdJMQkrDqpor6g5Ci&#10;tlKLena83qyF/7Cd7JYTUq9IPAIPwQXx02fYvBFj76ZNCweE2IM1szOen2++8f5BLQVaM+u4Vhnu&#10;7/UwYorqnKtlht9cnjybYOQ8UTkRWrEMXzOHD6ZPn+xXJmUDXWqRM4sgiHJpZTJcem/SJHG0ZJK4&#10;PW2YAmOhrSQeVLtMcksqiC5FMuj1RkmlbW6spsw5+HvUGvE0xi8KRv1ZUTjmkcgw1ObjaeO5CGcy&#10;3Sfp0hJTctqVQf6hCkm4gqR3oY6IJ2hl+W+hJKdWO134PaploouCUxZ7gG76vUfdXJTEsNgLgOPM&#10;HUzu/4Wlp+tzi3gOs8NIEQkjaj5vPmw+NT+a281N86W5bb5vPjY/m6/NN9QPeFXGpXDtwpzb0LEz&#10;c03fOjAkDyxBcZ1PXVgZfKFfVEfwr+/AZ7VHFH4+H40HkyHMiIJtOB4MQQ5BSbq9bazzr5iWKAgZ&#10;tjDciDlZz51vXbcusTAteH7ChYiKXS4OhUVrAkQ4Hh+PjkdddLfrJhSqAIrBuBcKIUDIQhAPojQA&#10;kVNLjIhYAtOptzH3g9vu75KEIo+IK9tiYoSWh5J7WAbBZYYnvfB1JQoVWmCRzl2r9+gGydeLupvM&#10;QufXMFGrW6o7Q0845JsT58+JBW5DY7Cv/gyOQmjoVncSRqW27//0P/gD5cCKUQW7Aki8WxHLMBKv&#10;FZDxZT8MC/moDF+MB6DYXcti16JW8lDDFIBwUF0Ug78XW7GwWl7BWs9CVjARRSF3i3mnHPp2h+Fh&#10;oGw2i26wUIb4ubowNAQPkAWkL+srYk3HGQ9sO9XbvSLpI+q0vuGm0rOV1wWPvAoQt7h2JIdljMzs&#10;Ho6w7bt69Lp/3qa/AAAA//8DAFBLAwQUAAYACAAAACEAF+C2LNkAAAAHAQAADwAAAGRycy9kb3du&#10;cmV2LnhtbEyOwU7DMBBE70j8g7VIXFDrECk1hDhVBeqdBsTZjU1sEa+D7abp37Oc4Dia0ZvXbBc/&#10;stnE5AJKuF8XwAz2QTscJLy/7VcPwFJWqNUY0Ei4mATb9vqqUbUOZzyYucsDIwimWkmwOU8156m3&#10;xqu0DpNB6j5D9CpTjAPXUZ0J7kdeFsWGe+WQHqyazLM1/Vd38hLuug/hXneWX+JelC/ovg+zU1Le&#10;3iy7J2DZLPlvDL/6pA4tOR3DCXVio4RVKWgpoSqBUV2JivJRgnjcAG8b/t+//QEAAP//AwBQSwEC&#10;LQAUAAYACAAAACEAtoM4kv4AAADhAQAAEwAAAAAAAAAAAAAAAAAAAAAAW0NvbnRlbnRfVHlwZXNd&#10;LnhtbFBLAQItABQABgAIAAAAIQA4/SH/1gAAAJQBAAALAAAAAAAAAAAAAAAAAC8BAABfcmVscy8u&#10;cmVsc1BLAQItABQABgAIAAAAIQB3C6cGnwIAACYFAAAOAAAAAAAAAAAAAAAAAC4CAABkcnMvZTJv&#10;RG9jLnhtbFBLAQItABQABgAIAAAAIQAX4LYs2QAAAAcBAAAPAAAAAAAAAAAAAAAAAPkEAABkcnMv&#10;ZG93bnJldi54bWxQSwUGAAAAAAQABADzAAAA/wUAAAAA&#10;" fillcolor="#e7e6e6" strokecolor="#e7e6e6" strokeweight="1pt">
                      <v:path arrowok="t"/>
                      <v:textbox>
                        <w:txbxContent>
                          <w:p w:rsidR="00BB6FB1" w:rsidRPr="00E50FA1" w:rsidRDefault="00BB6FB1" w:rsidP="00E63B06">
                            <w:pPr>
                              <w:shd w:val="clear" w:color="auto" w:fill="E7E6E6"/>
                              <w:rPr>
                                <w:rFonts w:ascii="Times New Roman" w:hAnsi="Times New Roman"/>
                                <w:color w:val="000000"/>
                                <w:sz w:val="24"/>
                                <w:szCs w:val="24"/>
                              </w:rPr>
                            </w:pPr>
                            <w:r w:rsidRPr="00E50FA1">
                              <w:rPr>
                                <w:rFonts w:ascii="Times New Roman" w:hAnsi="Times New Roman"/>
                                <w:color w:val="000000"/>
                                <w:sz w:val="24"/>
                                <w:szCs w:val="24"/>
                              </w:rPr>
                              <w:t>Кількість навчальних годин на вивчення освітньої галузі «Мовно- літературна»:</w:t>
                            </w:r>
                          </w:p>
                        </w:txbxContent>
                      </v:textbox>
                    </v:rect>
                  </w:pict>
                </mc:Fallback>
              </mc:AlternateContent>
            </w:r>
            <w:r w:rsidRPr="00E63B06">
              <w:rPr>
                <w:rFonts w:ascii="Times New Roman" w:eastAsia="Calibri" w:hAnsi="Times New Roman" w:cs="Times New Roman"/>
                <w:lang w:val="uk-UA"/>
              </w:rPr>
              <w:t xml:space="preserve">Кількість навчальних годин на вивчення освітньої галузі «Мовно-літературна»:                                         </w:t>
            </w: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2362" w:type="dxa"/>
            <w:gridSpan w:val="5"/>
            <w:tcBorders>
              <w:left w:val="nil"/>
              <w:bottom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298" w:type="dxa"/>
            <w:tcBorders>
              <w:bottom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454" w:type="dxa"/>
            <w:tcBorders>
              <w:bottom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2259" w:type="dxa"/>
            <w:gridSpan w:val="2"/>
            <w:vMerge w:val="restart"/>
            <w:shd w:val="clear" w:color="auto" w:fill="E7E6E6"/>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r>
      <w:tr w:rsidR="00E63B06" w:rsidRPr="00E63B06" w:rsidTr="00E63B06">
        <w:trPr>
          <w:trHeight w:val="683"/>
        </w:trPr>
        <w:tc>
          <w:tcPr>
            <w:tcW w:w="3544" w:type="dxa"/>
            <w:gridSpan w:val="2"/>
            <w:vMerge/>
            <w:tcBorders>
              <w:righ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c>
          <w:tcPr>
            <w:tcW w:w="2362" w:type="dxa"/>
            <w:gridSpan w:val="5"/>
            <w:tcBorders>
              <w:top w:val="nil"/>
              <w:left w:val="nil"/>
            </w:tcBorders>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r w:rsidRPr="00E63B06">
              <w:rPr>
                <w:rFonts w:ascii="Times New Roman" w:eastAsia="Calibri" w:hAnsi="Times New Roman" w:cs="Times New Roman"/>
                <w:lang w:val="uk-UA"/>
              </w:rPr>
              <w:t xml:space="preserve">Рекомендована                                        Мінімальна                                      Максимальна         </w:t>
            </w:r>
          </w:p>
        </w:tc>
        <w:tc>
          <w:tcPr>
            <w:tcW w:w="1298" w:type="dxa"/>
            <w:tcBorders>
              <w:top w:val="nil"/>
            </w:tcBorders>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10</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13</w:t>
            </w:r>
          </w:p>
        </w:tc>
        <w:tc>
          <w:tcPr>
            <w:tcW w:w="1454" w:type="dxa"/>
            <w:tcBorders>
              <w:top w:val="nil"/>
            </w:tcBorders>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10</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13</w:t>
            </w:r>
          </w:p>
        </w:tc>
        <w:tc>
          <w:tcPr>
            <w:tcW w:w="2259"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995"/>
        </w:trPr>
        <w:tc>
          <w:tcPr>
            <w:tcW w:w="3544" w:type="dxa"/>
            <w:gridSpan w:val="2"/>
            <w:tcBorders>
              <w:top w:val="nil"/>
              <w:right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3810</wp:posOffset>
                      </wp:positionV>
                      <wp:extent cx="3688080" cy="624840"/>
                      <wp:effectExtent l="0" t="0" r="2667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8080" cy="624840"/>
                              </a:xfrm>
                              <a:prstGeom prst="rect">
                                <a:avLst/>
                              </a:prstGeom>
                              <a:solidFill>
                                <a:srgbClr val="E7E6E6"/>
                              </a:solidFill>
                              <a:ln w="12700" cap="flat" cmpd="sng" algn="ctr">
                                <a:solidFill>
                                  <a:srgbClr val="E7E6E6"/>
                                </a:solidFill>
                                <a:prstDash val="solid"/>
                                <a:miter lim="800000"/>
                              </a:ln>
                              <a:effectLst/>
                            </wps:spPr>
                            <wps:txbx>
                              <w:txbxContent>
                                <w:p w:rsidR="00BB6FB1" w:rsidRPr="000722B6" w:rsidRDefault="00BB6FB1" w:rsidP="00E63B06">
                                  <w:pPr>
                                    <w:spacing w:line="240" w:lineRule="auto"/>
                                    <w:rPr>
                                      <w:rFonts w:ascii="Times New Roman" w:hAnsi="Times New Roman"/>
                                    </w:rPr>
                                  </w:pPr>
                                  <w:r w:rsidRPr="00E50FA1">
                                    <w:rPr>
                                      <w:rFonts w:ascii="Times New Roman" w:hAnsi="Times New Roman"/>
                                      <w:color w:val="000000"/>
                                    </w:rPr>
                                    <w:t xml:space="preserve">Резерв навчальних годин (різниця між рекомендованою та мінімальною кількістю навчальних годин) освітньої галузі «Мовно-літературна»                          </w:t>
                                  </w:r>
                                  <w:r w:rsidRPr="000722B6">
                                    <w:rPr>
                                      <w:rFonts w:ascii="Times New Roman" w:hAnsi="Times New Roman"/>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Прямоугольник 2" o:spid="_x0000_s1027" style="position:absolute;left:0;text-align:left;margin-left:-3.15pt;margin-top:.3pt;width:290.4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5VpwIAAC0FAAAOAAAAZHJzL2Uyb0RvYy54bWysVM1uEzEQviPxDpbvdDdLSMOqGxT1ByFF&#10;baUW9ex4vVkL/2E72ZQTElckHoGH4IL46TNs3oixd9OmhQNC7MGa2RnPzzff+ODFWgq0YtZxrQo8&#10;2EsxYorqkqtFgV9fnjwZY+Q8USURWrECXzOHX0wePzpoTM4yXWtRMosgiHJ5Ywpce2/yJHG0ZpK4&#10;PW2YAmOlrSQeVLtISksaiC5FkqXpKGm0LY3VlDkHf486I57E+FXFqD+rKsc8EgWG2nw8bTzn4Uwm&#10;ByRfWGJqTvsyyD9UIQlXkPQ21BHxBC0t/y2U5NRqpyu/R7VMdFVxymIP0M0gfdDNRU0Mi70AOM7c&#10;wuT+X1h6ujq3iJcFzjBSRMKI2s+b95tP7Y/2ZvOh/dLetN83H9uf7df2G8oCXo1xOVy7MOc2dOzM&#10;TNM3DgzJPUtQXO+zrqwMvtAvWkfwr2/BZ2uPKPx8OhqP0zHMiIJtlA3HwzidhOTb28Y6/5JpiYJQ&#10;YAvDjZiT1cz5kJ/kW5dYmBa8POFCRMUu5ofCohUBIhzvH4+OR6EXuOJ23YRCDdA4209DIQQIWQni&#10;QZQGIHJqgRERC2A69Tbmvnfb/V2SUOQRcXVXTIzQ8VByD8sguCzwOA1fX6JQoQUW6dy3eodukPx6&#10;vo5DHGwHNNflNQzW6o7xztATDmlnxPlzYoHi0B+srT+DoxIamta9hFGt7bs//Q/+wDywYtTAygAg&#10;b5fEMozEKwWcfD4YwsyQj8rw2X4Git21zHctaikPNQxjAA+EoVEM/l5sxcpqeQXbPQ1ZwUQUhdwd&#10;9L1y6LtVhveBsuk0usFeGeJn6sLQEDwgFwC/XF8Ra3rqeCDdqd6uF8kfMKjzDTeVni69rnikV0C6&#10;w7XnOuxkpFD/foSl39Wj190rN/kFAAD//wMAUEsDBBQABgAIAAAAIQCCYjPj2gAAAAYBAAAPAAAA&#10;ZHJzL2Rvd25yZXYueG1sTI7BTsMwEETvSPyDtUhcUOtQaNKGbKoK1DsNiLMbu7FFvA62m6Z/jzmV&#10;42hGb161mWzPRuWDcYTwOM+AKWqdNNQhfH7sZitgIQqSonekEC4qwKa+valEKd2Z9mpsYscShEIp&#10;EHSMQ8l5aLWyIszdoCh1R+etiCn6jksvzglue77IspxbYSg9aDGoV63a7+ZkER6ar8K8bzW/+F2x&#10;eCPzsx+NQLy/m7YvwKKa4nUMf/pJHerkdHAnkoH1CLP8KS0RcmCpXRbPS2AHhPU6A15X/L9+/QsA&#10;AP//AwBQSwECLQAUAAYACAAAACEAtoM4kv4AAADhAQAAEwAAAAAAAAAAAAAAAAAAAAAAW0NvbnRl&#10;bnRfVHlwZXNdLnhtbFBLAQItABQABgAIAAAAIQA4/SH/1gAAAJQBAAALAAAAAAAAAAAAAAAAAC8B&#10;AABfcmVscy8ucmVsc1BLAQItABQABgAIAAAAIQA5uZ5VpwIAAC0FAAAOAAAAAAAAAAAAAAAAAC4C&#10;AABkcnMvZTJvRG9jLnhtbFBLAQItABQABgAIAAAAIQCCYjPj2gAAAAYBAAAPAAAAAAAAAAAAAAAA&#10;AAEFAABkcnMvZG93bnJldi54bWxQSwUGAAAAAAQABADzAAAACAYAAAAA&#10;" fillcolor="#e7e6e6" strokecolor="#e7e6e6" strokeweight="1pt">
                      <v:path arrowok="t"/>
                      <v:textbox>
                        <w:txbxContent>
                          <w:p w:rsidR="00BB6FB1" w:rsidRPr="000722B6" w:rsidRDefault="00BB6FB1" w:rsidP="00E63B06">
                            <w:pPr>
                              <w:spacing w:line="240" w:lineRule="auto"/>
                              <w:rPr>
                                <w:rFonts w:ascii="Times New Roman" w:hAnsi="Times New Roman"/>
                              </w:rPr>
                            </w:pPr>
                            <w:r w:rsidRPr="00E50FA1">
                              <w:rPr>
                                <w:rFonts w:ascii="Times New Roman" w:hAnsi="Times New Roman"/>
                                <w:color w:val="000000"/>
                              </w:rPr>
                              <w:t xml:space="preserve">Резерв навчальних годин (різниця між рекомендованою та мінімальною кількістю навчальних годин) освітньої галузі «Мовно-літературна»                          </w:t>
                            </w:r>
                            <w:r w:rsidRPr="000722B6">
                              <w:rPr>
                                <w:rFonts w:ascii="Times New Roman" w:hAnsi="Times New Roman"/>
                              </w:rPr>
                              <w:tab/>
                            </w:r>
                          </w:p>
                        </w:txbxContent>
                      </v:textbox>
                    </v:rect>
                  </w:pict>
                </mc:Fallback>
              </mc:AlternateContent>
            </w:r>
            <w:r w:rsidRPr="00E63B06">
              <w:rPr>
                <w:rFonts w:ascii="Times New Roman" w:eastAsia="Calibri" w:hAnsi="Times New Roman" w:cs="Times New Roman"/>
                <w:lang w:val="uk-UA"/>
              </w:rPr>
              <w:t xml:space="preserve"> Резерв навчальних годин (різниця між рекомендованою та мінімальною кількістю навчальних годин) освітньої галузі «Мовно-літературна»                          </w:t>
            </w:r>
          </w:p>
        </w:tc>
        <w:tc>
          <w:tcPr>
            <w:tcW w:w="2362" w:type="dxa"/>
            <w:gridSpan w:val="5"/>
            <w:tcBorders>
              <w:top w:val="nil"/>
              <w:left w:val="nil"/>
            </w:tcBorders>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rPr>
                <w:rFonts w:ascii="Times New Roman" w:eastAsia="Calibri" w:hAnsi="Times New Roman" w:cs="Times New Roman"/>
                <w:lang w:val="uk-UA"/>
              </w:rPr>
            </w:pP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09"/>
        </w:trPr>
        <w:tc>
          <w:tcPr>
            <w:tcW w:w="3544" w:type="dxa"/>
            <w:gridSpan w:val="2"/>
            <w:tcBorders>
              <w:right w:val="single" w:sz="4" w:space="0" w:color="auto"/>
            </w:tcBorders>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Математична</w:t>
            </w:r>
          </w:p>
        </w:tc>
        <w:tc>
          <w:tcPr>
            <w:tcW w:w="2362" w:type="dxa"/>
            <w:gridSpan w:val="5"/>
            <w:tcBorders>
              <w:left w:val="single" w:sz="4" w:space="0" w:color="auto"/>
            </w:tcBorders>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Математика </w:t>
            </w:r>
          </w:p>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5</w:t>
            </w:r>
          </w:p>
        </w:tc>
        <w:tc>
          <w:tcPr>
            <w:tcW w:w="1454" w:type="dxa"/>
            <w:tcBorders>
              <w:bottom w:val="single" w:sz="4" w:space="0" w:color="auto"/>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5</w:t>
            </w:r>
          </w:p>
        </w:tc>
        <w:tc>
          <w:tcPr>
            <w:tcW w:w="2259" w:type="dxa"/>
            <w:gridSpan w:val="2"/>
            <w:tcBorders>
              <w:bottom w:val="single" w:sz="4" w:space="0" w:color="auto"/>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554"/>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b/>
                <w:sz w:val="24"/>
                <w:szCs w:val="24"/>
                <w:lang w:val="uk-UA"/>
              </w:rPr>
              <w:t>Довідково</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Кількість навчальних годин на вивчення освітньої галузі «Математична»:</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Максимальна </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5</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4</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6</w:t>
            </w:r>
          </w:p>
        </w:tc>
        <w:tc>
          <w:tcPr>
            <w:tcW w:w="1454" w:type="dxa"/>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p>
          <w:p w:rsidR="00E63B06" w:rsidRPr="00E63B06" w:rsidRDefault="00E63B06" w:rsidP="00E63B06">
            <w:pPr>
              <w:spacing w:after="0" w:line="240" w:lineRule="auto"/>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5</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4</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6</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2259" w:type="dxa"/>
            <w:gridSpan w:val="2"/>
            <w:tcBorders>
              <w:top w:val="single" w:sz="4" w:space="0" w:color="FFFFFF"/>
            </w:tcBorders>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28"/>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Резерв навчальних годин освітньої галузі «Математична»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590"/>
        </w:trPr>
        <w:tc>
          <w:tcPr>
            <w:tcW w:w="3544" w:type="dxa"/>
            <w:gridSpan w:val="2"/>
            <w:vMerge w:val="restart"/>
            <w:tcBorders>
              <w:right w:val="single" w:sz="4" w:space="0" w:color="auto"/>
            </w:tcBorders>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Природнича</w:t>
            </w:r>
          </w:p>
        </w:tc>
        <w:tc>
          <w:tcPr>
            <w:tcW w:w="2362" w:type="dxa"/>
            <w:gridSpan w:val="5"/>
            <w:tcBorders>
              <w:right w:val="single" w:sz="4" w:space="0" w:color="auto"/>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Інтегрований курс «Пізнаємо природу»*/ Інтегрований курс «Довкілля»*</w:t>
            </w:r>
          </w:p>
        </w:tc>
        <w:tc>
          <w:tcPr>
            <w:tcW w:w="1298" w:type="dxa"/>
            <w:tcBorders>
              <w:left w:val="single" w:sz="4" w:space="0" w:color="auto"/>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2259" w:type="dxa"/>
            <w:gridSpan w:val="2"/>
            <w:vMerge w:val="restart"/>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p>
        </w:tc>
      </w:tr>
      <w:tr w:rsidR="00E63B06" w:rsidRPr="00E63B06" w:rsidTr="00E63B06">
        <w:trPr>
          <w:trHeight w:val="255"/>
        </w:trPr>
        <w:tc>
          <w:tcPr>
            <w:tcW w:w="3544" w:type="dxa"/>
            <w:gridSpan w:val="2"/>
            <w:vMerge/>
            <w:tcBorders>
              <w:right w:val="single" w:sz="4" w:space="0" w:color="auto"/>
            </w:tcBorders>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p>
        </w:tc>
        <w:tc>
          <w:tcPr>
            <w:tcW w:w="2362" w:type="dxa"/>
            <w:gridSpan w:val="5"/>
            <w:tcBorders>
              <w:right w:val="single" w:sz="4" w:space="0" w:color="auto"/>
            </w:tcBorders>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Географія</w:t>
            </w:r>
          </w:p>
        </w:tc>
        <w:tc>
          <w:tcPr>
            <w:tcW w:w="1298" w:type="dxa"/>
            <w:tcBorders>
              <w:left w:val="single" w:sz="4" w:space="0" w:color="auto"/>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2259" w:type="dxa"/>
            <w:gridSpan w:val="2"/>
            <w:vMerge/>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p>
        </w:tc>
      </w:tr>
      <w:tr w:rsidR="00E63B06" w:rsidRPr="00E63B06" w:rsidTr="00E63B06">
        <w:trPr>
          <w:trHeight w:val="236"/>
        </w:trPr>
        <w:tc>
          <w:tcPr>
            <w:tcW w:w="3544" w:type="dxa"/>
            <w:gridSpan w:val="2"/>
            <w:vMerge/>
            <w:tcBorders>
              <w:right w:val="single" w:sz="4" w:space="0" w:color="auto"/>
            </w:tcBorders>
            <w:shd w:val="clear" w:color="auto" w:fill="auto"/>
          </w:tcPr>
          <w:p w:rsidR="00E63B06" w:rsidRPr="00E63B06" w:rsidRDefault="00E63B06" w:rsidP="00E63B06">
            <w:pPr>
              <w:spacing w:after="0" w:line="240" w:lineRule="auto"/>
              <w:jc w:val="both"/>
              <w:rPr>
                <w:rFonts w:ascii="Times New Roman" w:eastAsia="Calibri" w:hAnsi="Times New Roman" w:cs="Times New Roman"/>
                <w:b/>
                <w:sz w:val="26"/>
                <w:szCs w:val="26"/>
                <w:lang w:val="uk-UA"/>
              </w:rPr>
            </w:pPr>
          </w:p>
        </w:tc>
        <w:tc>
          <w:tcPr>
            <w:tcW w:w="5114" w:type="dxa"/>
            <w:gridSpan w:val="7"/>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Інтегрований курс*</w:t>
            </w:r>
          </w:p>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Природничі науки. 5-9 клас *До навчального плану освітньої програми за вибором закладу освіти включається або інтегрований курс «Пізнаємо природу» або інтегрований курс «Довкілля»</w:t>
            </w:r>
          </w:p>
        </w:tc>
        <w:tc>
          <w:tcPr>
            <w:tcW w:w="2259" w:type="dxa"/>
            <w:gridSpan w:val="2"/>
            <w:vMerge/>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p>
        </w:tc>
      </w:tr>
      <w:tr w:rsidR="00E63B06" w:rsidRPr="00E63B06" w:rsidTr="00E63B06">
        <w:trPr>
          <w:trHeight w:val="1275"/>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b/>
                <w:sz w:val="24"/>
                <w:szCs w:val="24"/>
                <w:lang w:val="uk-UA"/>
              </w:rPr>
              <w:t>Довідково</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Кількість навчальних годин на вивчення освітньої галузі «Природнича»:</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                                                  Максимальна </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1,5</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w:t>
            </w:r>
          </w:p>
        </w:tc>
        <w:tc>
          <w:tcPr>
            <w:tcW w:w="1454" w:type="dxa"/>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p>
          <w:p w:rsidR="00E63B06" w:rsidRPr="00E63B06" w:rsidRDefault="00E63B06" w:rsidP="00E63B06">
            <w:pPr>
              <w:spacing w:after="0" w:line="240" w:lineRule="auto"/>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4</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5</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28"/>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Резерв навчальних годин освітньої галузі «Природнича»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r w:rsidRPr="00E63B06">
              <w:rPr>
                <w:rFonts w:ascii="Times New Roman" w:eastAsia="Calibri" w:hAnsi="Times New Roman" w:cs="Times New Roman"/>
                <w:sz w:val="26"/>
                <w:szCs w:val="26"/>
                <w:lang w:val="uk-UA"/>
              </w:rPr>
              <w:t>0,5</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r w:rsidRPr="00E63B06">
              <w:rPr>
                <w:rFonts w:ascii="Times New Roman" w:eastAsia="Calibri" w:hAnsi="Times New Roman" w:cs="Times New Roman"/>
                <w:sz w:val="26"/>
                <w:szCs w:val="26"/>
                <w:lang w:val="uk-UA"/>
              </w:rPr>
              <w:t>2</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780"/>
        </w:trPr>
        <w:tc>
          <w:tcPr>
            <w:tcW w:w="3402" w:type="dxa"/>
            <w:vMerge w:val="restart"/>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Соціальна і здоров’язбережувальна</w:t>
            </w:r>
          </w:p>
          <w:p w:rsidR="00E63B06" w:rsidRPr="00E63B06" w:rsidRDefault="00E63B06" w:rsidP="00E63B06">
            <w:pPr>
              <w:spacing w:after="0" w:line="240" w:lineRule="auto"/>
              <w:rPr>
                <w:rFonts w:ascii="Times New Roman" w:eastAsia="Calibri" w:hAnsi="Times New Roman" w:cs="Times New Roman"/>
                <w:b/>
                <w:sz w:val="24"/>
                <w:szCs w:val="24"/>
                <w:lang w:val="uk-UA"/>
              </w:rPr>
            </w:pPr>
          </w:p>
        </w:tc>
        <w:tc>
          <w:tcPr>
            <w:tcW w:w="2504" w:type="dxa"/>
            <w:gridSpan w:val="6"/>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sz w:val="24"/>
                <w:szCs w:val="24"/>
                <w:lang w:val="uk-UA"/>
              </w:rPr>
              <w:t>Інтегрований курс «Здоров’я, безпека та добробут»</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w:t>
            </w:r>
          </w:p>
        </w:tc>
        <w:tc>
          <w:tcPr>
            <w:tcW w:w="2259" w:type="dxa"/>
            <w:gridSpan w:val="2"/>
            <w:vMerge w:val="restart"/>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245"/>
        </w:trPr>
        <w:tc>
          <w:tcPr>
            <w:tcW w:w="3402" w:type="dxa"/>
            <w:vMerge/>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p>
        </w:tc>
        <w:tc>
          <w:tcPr>
            <w:tcW w:w="2504" w:type="dxa"/>
            <w:gridSpan w:val="6"/>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Етика* / Культура добросусідства* / Інші курси морального спрямування*</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0,5</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0,5</w:t>
            </w:r>
          </w:p>
        </w:tc>
        <w:tc>
          <w:tcPr>
            <w:tcW w:w="2259"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58"/>
        </w:trPr>
        <w:tc>
          <w:tcPr>
            <w:tcW w:w="3402" w:type="dxa"/>
            <w:vMerge/>
            <w:shd w:val="clear" w:color="auto" w:fill="auto"/>
          </w:tcPr>
          <w:p w:rsidR="00E63B06" w:rsidRPr="00E63B06" w:rsidRDefault="00E63B06" w:rsidP="00E63B06">
            <w:pPr>
              <w:spacing w:after="0" w:line="240" w:lineRule="auto"/>
              <w:rPr>
                <w:rFonts w:ascii="Times New Roman" w:eastAsia="Calibri" w:hAnsi="Times New Roman" w:cs="Times New Roman"/>
                <w:b/>
                <w:sz w:val="26"/>
                <w:szCs w:val="26"/>
                <w:lang w:val="uk-UA"/>
              </w:rPr>
            </w:pPr>
          </w:p>
        </w:tc>
        <w:tc>
          <w:tcPr>
            <w:tcW w:w="5256" w:type="dxa"/>
            <w:gridSpan w:val="8"/>
            <w:shd w:val="clear" w:color="auto" w:fill="auto"/>
          </w:tcPr>
          <w:p w:rsidR="00E63B06" w:rsidRPr="00E63B06" w:rsidRDefault="00E63B06" w:rsidP="00E63B06">
            <w:pPr>
              <w:widowControl w:val="0"/>
              <w:autoSpaceDE w:val="0"/>
              <w:autoSpaceDN w:val="0"/>
              <w:spacing w:after="0" w:line="240" w:lineRule="auto"/>
              <w:ind w:left="108"/>
              <w:rPr>
                <w:rFonts w:ascii="Times New Roman" w:eastAsia="Times New Roman" w:hAnsi="Times New Roman" w:cs="Times New Roman"/>
                <w:b/>
                <w:sz w:val="24"/>
                <w:szCs w:val="24"/>
                <w:lang w:val="uk-UA"/>
              </w:rPr>
            </w:pPr>
            <w:r w:rsidRPr="00E63B06">
              <w:rPr>
                <w:rFonts w:ascii="Times New Roman" w:eastAsia="Times New Roman" w:hAnsi="Times New Roman" w:cs="Times New Roman"/>
                <w:b/>
                <w:sz w:val="24"/>
                <w:szCs w:val="24"/>
                <w:lang w:val="uk-UA"/>
              </w:rPr>
              <w:t>Інтегрований курс*</w:t>
            </w:r>
          </w:p>
          <w:p w:rsidR="00E63B06" w:rsidRPr="00E63B06" w:rsidRDefault="00E63B06" w:rsidP="00E63B06">
            <w:pPr>
              <w:widowControl w:val="0"/>
              <w:autoSpaceDE w:val="0"/>
              <w:autoSpaceDN w:val="0"/>
              <w:spacing w:after="0" w:line="240" w:lineRule="auto"/>
              <w:ind w:left="108"/>
              <w:rPr>
                <w:rFonts w:ascii="Times New Roman" w:eastAsia="Times New Roman" w:hAnsi="Times New Roman" w:cs="Times New Roman"/>
                <w:sz w:val="24"/>
                <w:szCs w:val="24"/>
                <w:lang w:val="uk-UA"/>
              </w:rPr>
            </w:pPr>
            <w:r w:rsidRPr="00E63B06">
              <w:rPr>
                <w:rFonts w:ascii="Times New Roman" w:eastAsia="Times New Roman" w:hAnsi="Times New Roman" w:cs="Times New Roman"/>
                <w:sz w:val="24"/>
                <w:szCs w:val="24"/>
                <w:lang w:val="uk-UA"/>
              </w:rPr>
              <w:t>Природничі науки. 5-9 клас</w:t>
            </w:r>
          </w:p>
          <w:p w:rsidR="00E63B06" w:rsidRPr="00E63B06" w:rsidRDefault="00E63B06" w:rsidP="00E63B06">
            <w:pPr>
              <w:widowControl w:val="0"/>
              <w:autoSpaceDE w:val="0"/>
              <w:autoSpaceDN w:val="0"/>
              <w:spacing w:before="1" w:after="0" w:line="240" w:lineRule="auto"/>
              <w:rPr>
                <w:rFonts w:ascii="Times New Roman" w:eastAsia="Times New Roman" w:hAnsi="Times New Roman" w:cs="Times New Roman"/>
                <w:sz w:val="24"/>
                <w:szCs w:val="24"/>
                <w:lang w:val="uk-UA"/>
              </w:rPr>
            </w:pP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sz w:val="24"/>
                <w:szCs w:val="24"/>
                <w:lang w:val="uk-UA"/>
              </w:rPr>
              <w:t>*До навчального плану освітньої програми за вибором закладу освіти включається або інтегрований курс «Пізнаємо природу» або інтегрований курс «Довкілля»</w:t>
            </w:r>
          </w:p>
        </w:tc>
        <w:tc>
          <w:tcPr>
            <w:tcW w:w="2259" w:type="dxa"/>
            <w:gridSpan w:val="2"/>
            <w:vMerge/>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200"/>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b/>
                <w:lang w:val="uk-UA"/>
              </w:rPr>
              <w:t xml:space="preserve">Довідково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освітньої галузі «Соціальна і здоров’язбережувальна»:</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Максимальна </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1,5</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1,5</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03"/>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Резерв навчальних годин освітньої галузі «Соціальна і здоров’язбережувальна»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0,5</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0,5</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03"/>
        </w:trPr>
        <w:tc>
          <w:tcPr>
            <w:tcW w:w="3402" w:type="dxa"/>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Громадянська та історична</w:t>
            </w:r>
          </w:p>
          <w:p w:rsidR="00E63B06" w:rsidRPr="00E63B06" w:rsidRDefault="00E63B06" w:rsidP="00E63B06">
            <w:pPr>
              <w:spacing w:after="0" w:line="240" w:lineRule="auto"/>
              <w:rPr>
                <w:rFonts w:ascii="Times New Roman" w:eastAsia="Calibri" w:hAnsi="Times New Roman" w:cs="Times New Roman"/>
                <w:b/>
                <w:sz w:val="24"/>
                <w:szCs w:val="24"/>
                <w:lang w:val="uk-UA"/>
              </w:rPr>
            </w:pPr>
          </w:p>
        </w:tc>
        <w:tc>
          <w:tcPr>
            <w:tcW w:w="2504" w:type="dxa"/>
            <w:gridSpan w:val="6"/>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sz w:val="24"/>
                <w:szCs w:val="24"/>
                <w:lang w:val="uk-UA"/>
              </w:rPr>
              <w:t>Вступ до історії України та громадянської освіти</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w:t>
            </w:r>
          </w:p>
        </w:tc>
        <w:tc>
          <w:tcPr>
            <w:tcW w:w="2259" w:type="dxa"/>
            <w:gridSpan w:val="2"/>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p>
        </w:tc>
      </w:tr>
      <w:tr w:rsidR="00E63B06" w:rsidRPr="00E63B06" w:rsidTr="00E63B06">
        <w:trPr>
          <w:trHeight w:val="549"/>
        </w:trPr>
        <w:tc>
          <w:tcPr>
            <w:tcW w:w="3402" w:type="dxa"/>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p>
        </w:tc>
        <w:tc>
          <w:tcPr>
            <w:tcW w:w="2504" w:type="dxa"/>
            <w:gridSpan w:val="6"/>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Історія України. Всесвітня історія</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2259" w:type="dxa"/>
            <w:gridSpan w:val="2"/>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58"/>
        </w:trPr>
        <w:tc>
          <w:tcPr>
            <w:tcW w:w="3402" w:type="dxa"/>
            <w:shd w:val="clear" w:color="auto" w:fill="auto"/>
          </w:tcPr>
          <w:p w:rsidR="00E63B06" w:rsidRPr="00E63B06" w:rsidRDefault="00E63B06" w:rsidP="00E63B06">
            <w:pPr>
              <w:spacing w:after="0" w:line="240" w:lineRule="auto"/>
              <w:rPr>
                <w:rFonts w:ascii="Times New Roman" w:eastAsia="Calibri" w:hAnsi="Times New Roman" w:cs="Times New Roman"/>
                <w:b/>
                <w:sz w:val="26"/>
                <w:szCs w:val="26"/>
                <w:lang w:val="uk-UA"/>
              </w:rPr>
            </w:pPr>
          </w:p>
        </w:tc>
        <w:tc>
          <w:tcPr>
            <w:tcW w:w="5256" w:type="dxa"/>
            <w:gridSpan w:val="8"/>
            <w:shd w:val="clear" w:color="auto" w:fill="auto"/>
          </w:tcPr>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b/>
                <w:lang w:val="uk-UA"/>
              </w:rPr>
              <w:t>Інтегровані курси</w:t>
            </w:r>
            <w:r w:rsidRPr="00E63B06">
              <w:rPr>
                <w:rFonts w:ascii="Times New Roman" w:eastAsia="Calibri" w:hAnsi="Times New Roman" w:cs="Times New Roman"/>
                <w:lang w:val="uk-UA"/>
              </w:rPr>
              <w:t xml:space="preserve">*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 xml:space="preserve">Досліджуємо історію і суспільство. 5-6 клас </w:t>
            </w:r>
          </w:p>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Україна і світ: вступ до історії та громадянської освіти. 5-6 клас</w:t>
            </w:r>
          </w:p>
        </w:tc>
        <w:tc>
          <w:tcPr>
            <w:tcW w:w="2259" w:type="dxa"/>
            <w:gridSpan w:val="2"/>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200"/>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b/>
                <w:lang w:val="uk-UA"/>
              </w:rPr>
              <w:t xml:space="preserve">Довідково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освітньої галузі «Громадянська та історична»:</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Максимальна </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1,5</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03"/>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Резерв навчальних годин освітньої галузі «Громадянська та історична»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0,5</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94"/>
        </w:trPr>
        <w:tc>
          <w:tcPr>
            <w:tcW w:w="3820" w:type="dxa"/>
            <w:gridSpan w:val="3"/>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 xml:space="preserve">Інформатична </w:t>
            </w:r>
          </w:p>
        </w:tc>
        <w:tc>
          <w:tcPr>
            <w:tcW w:w="2086" w:type="dxa"/>
            <w:gridSpan w:val="4"/>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Інформатика </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1,5</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1,5</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2259" w:type="dxa"/>
            <w:gridSpan w:val="2"/>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215"/>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b/>
                <w:lang w:val="uk-UA"/>
              </w:rPr>
              <w:t xml:space="preserve">Довідково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освітньої галузі «Інформатична»:</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Максимальна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1,5</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1,5</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88"/>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Резерв навчальних годин освітньої галузі «Інформатична»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0,5</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0,5</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88"/>
        </w:trPr>
        <w:tc>
          <w:tcPr>
            <w:tcW w:w="3402" w:type="dxa"/>
            <w:shd w:val="clear" w:color="auto" w:fill="auto"/>
          </w:tcPr>
          <w:p w:rsidR="00E63B06" w:rsidRPr="00E63B06" w:rsidRDefault="00E63B06" w:rsidP="00E63B06">
            <w:pPr>
              <w:spacing w:after="0" w:line="240" w:lineRule="auto"/>
              <w:rPr>
                <w:rFonts w:ascii="Times New Roman" w:eastAsia="Calibri" w:hAnsi="Times New Roman" w:cs="Times New Roman"/>
                <w:b/>
                <w:sz w:val="26"/>
                <w:szCs w:val="26"/>
                <w:lang w:val="uk-UA"/>
              </w:rPr>
            </w:pPr>
            <w:r w:rsidRPr="00E63B06">
              <w:rPr>
                <w:rFonts w:ascii="Times New Roman" w:eastAsia="Calibri" w:hAnsi="Times New Roman" w:cs="Times New Roman"/>
                <w:b/>
                <w:sz w:val="26"/>
                <w:szCs w:val="26"/>
                <w:lang w:val="uk-UA"/>
              </w:rPr>
              <w:t>Технологічна</w:t>
            </w:r>
          </w:p>
        </w:tc>
        <w:tc>
          <w:tcPr>
            <w:tcW w:w="2504" w:type="dxa"/>
            <w:gridSpan w:val="6"/>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r w:rsidRPr="00E63B06">
              <w:rPr>
                <w:rFonts w:ascii="Times New Roman" w:eastAsia="Calibri" w:hAnsi="Times New Roman" w:cs="Times New Roman"/>
                <w:sz w:val="26"/>
                <w:szCs w:val="26"/>
                <w:lang w:val="uk-UA"/>
              </w:rPr>
              <w:t xml:space="preserve">Технології </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r w:rsidRPr="00E63B06">
              <w:rPr>
                <w:rFonts w:ascii="Times New Roman" w:eastAsia="Calibri" w:hAnsi="Times New Roman" w:cs="Times New Roman"/>
                <w:sz w:val="26"/>
                <w:szCs w:val="26"/>
                <w:lang w:val="uk-UA"/>
              </w:rPr>
              <w:t>2</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r w:rsidRPr="00E63B06">
              <w:rPr>
                <w:rFonts w:ascii="Times New Roman" w:eastAsia="Calibri" w:hAnsi="Times New Roman" w:cs="Times New Roman"/>
                <w:sz w:val="26"/>
                <w:szCs w:val="26"/>
                <w:lang w:val="uk-UA"/>
              </w:rPr>
              <w:t>2</w:t>
            </w:r>
          </w:p>
        </w:tc>
        <w:tc>
          <w:tcPr>
            <w:tcW w:w="2259" w:type="dxa"/>
            <w:gridSpan w:val="2"/>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215"/>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b/>
                <w:lang w:val="uk-UA"/>
              </w:rPr>
              <w:t xml:space="preserve">Довідково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освітньої галузі «Технологічна»:</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Максимальна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288"/>
        </w:trPr>
        <w:tc>
          <w:tcPr>
            <w:tcW w:w="5906" w:type="dxa"/>
            <w:gridSpan w:val="7"/>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Резерв навчальних годин освітньої галузі «Технологічна»</w:t>
            </w:r>
          </w:p>
        </w:tc>
        <w:tc>
          <w:tcPr>
            <w:tcW w:w="1298"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tc>
        <w:tc>
          <w:tcPr>
            <w:tcW w:w="1454" w:type="dxa"/>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tc>
        <w:tc>
          <w:tcPr>
            <w:tcW w:w="2259" w:type="dxa"/>
            <w:gridSpan w:val="2"/>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595"/>
        </w:trPr>
        <w:tc>
          <w:tcPr>
            <w:tcW w:w="3402" w:type="dxa"/>
            <w:vMerge w:val="restart"/>
            <w:shd w:val="clear" w:color="auto" w:fill="auto"/>
          </w:tcPr>
          <w:p w:rsidR="00E63B06" w:rsidRPr="00E63B06" w:rsidRDefault="00E63B06" w:rsidP="00E63B06">
            <w:pPr>
              <w:spacing w:after="0" w:line="240" w:lineRule="auto"/>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 xml:space="preserve">Мистецька </w:t>
            </w:r>
          </w:p>
        </w:tc>
        <w:tc>
          <w:tcPr>
            <w:tcW w:w="2504" w:type="dxa"/>
            <w:gridSpan w:val="6"/>
            <w:shd w:val="clear" w:color="auto" w:fill="auto"/>
          </w:tcPr>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 xml:space="preserve">Інтегрований курс </w:t>
            </w: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«Мистецтво»</w:t>
            </w:r>
          </w:p>
        </w:tc>
        <w:tc>
          <w:tcPr>
            <w:tcW w:w="1298"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rPr>
                <w:rFonts w:ascii="Times New Roman" w:eastAsia="Calibri" w:hAnsi="Times New Roman" w:cs="Times New Roman"/>
                <w:sz w:val="24"/>
                <w:szCs w:val="24"/>
                <w:lang w:val="uk-UA"/>
              </w:rPr>
            </w:pP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tc>
        <w:tc>
          <w:tcPr>
            <w:tcW w:w="493" w:type="dxa"/>
            <w:vMerge w:val="restart"/>
            <w:tcBorders>
              <w:right w:val="nil"/>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6"/>
                <w:szCs w:val="26"/>
                <w:lang w:val="uk-UA"/>
              </w:rPr>
            </w:pPr>
          </w:p>
        </w:tc>
        <w:tc>
          <w:tcPr>
            <w:tcW w:w="1766" w:type="dxa"/>
            <w:vMerge w:val="restart"/>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p>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975"/>
        </w:trPr>
        <w:tc>
          <w:tcPr>
            <w:tcW w:w="3402" w:type="dxa"/>
            <w:vMerge/>
            <w:shd w:val="clear" w:color="auto" w:fill="auto"/>
          </w:tcPr>
          <w:p w:rsidR="00E63B06" w:rsidRPr="00E63B06" w:rsidRDefault="00E63B06" w:rsidP="00E63B06">
            <w:pPr>
              <w:spacing w:after="0" w:line="240" w:lineRule="auto"/>
              <w:rPr>
                <w:rFonts w:ascii="Times New Roman" w:eastAsia="Calibri" w:hAnsi="Times New Roman" w:cs="Times New Roman"/>
                <w:b/>
                <w:sz w:val="26"/>
                <w:szCs w:val="26"/>
                <w:lang w:val="uk-UA"/>
              </w:rPr>
            </w:pPr>
          </w:p>
        </w:tc>
        <w:tc>
          <w:tcPr>
            <w:tcW w:w="5256" w:type="dxa"/>
            <w:gridSpan w:val="8"/>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Кількість годин на вивчення окремих предметів визначає заклад освіти</w:t>
            </w:r>
          </w:p>
        </w:tc>
        <w:tc>
          <w:tcPr>
            <w:tcW w:w="493" w:type="dxa"/>
            <w:vMerge/>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vMerge/>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1562"/>
        </w:trPr>
        <w:tc>
          <w:tcPr>
            <w:tcW w:w="5888" w:type="dxa"/>
            <w:gridSpan w:val="5"/>
            <w:shd w:val="clear" w:color="auto" w:fill="E7E6E6"/>
          </w:tcPr>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b/>
                <w:lang w:val="uk-UA"/>
              </w:rPr>
              <w:t xml:space="preserve">Довідково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Кількість навчальних годин на вивчення освітньої галузі «Мистецька»:</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Рекомендована </w:t>
            </w:r>
          </w:p>
          <w:p w:rsidR="00E63B06" w:rsidRPr="00E63B06" w:rsidRDefault="00E63B06" w:rsidP="00E63B06">
            <w:pPr>
              <w:spacing w:after="0" w:line="240" w:lineRule="auto"/>
              <w:rPr>
                <w:rFonts w:ascii="Times New Roman" w:eastAsia="Calibri" w:hAnsi="Times New Roman" w:cs="Times New Roman"/>
                <w:lang w:val="uk-UA"/>
              </w:rPr>
            </w:pPr>
            <w:r w:rsidRPr="00E63B06">
              <w:rPr>
                <w:rFonts w:ascii="Times New Roman" w:eastAsia="Calibri" w:hAnsi="Times New Roman" w:cs="Times New Roman"/>
                <w:lang w:val="uk-UA"/>
              </w:rPr>
              <w:t xml:space="preserve">                                                  Мінімальна </w:t>
            </w:r>
          </w:p>
          <w:p w:rsidR="00E63B06" w:rsidRPr="00E63B06" w:rsidRDefault="00E63B06" w:rsidP="00E63B06">
            <w:pPr>
              <w:spacing w:after="0" w:line="240" w:lineRule="auto"/>
              <w:rPr>
                <w:rFonts w:ascii="Times New Roman" w:eastAsia="Calibri" w:hAnsi="Times New Roman" w:cs="Times New Roman"/>
                <w:b/>
                <w:lang w:val="uk-UA"/>
              </w:rPr>
            </w:pPr>
            <w:r w:rsidRPr="00E63B06">
              <w:rPr>
                <w:rFonts w:ascii="Times New Roman" w:eastAsia="Calibri" w:hAnsi="Times New Roman" w:cs="Times New Roman"/>
                <w:lang w:val="uk-UA"/>
              </w:rPr>
              <w:t xml:space="preserve">                                                  Максимальна</w:t>
            </w:r>
          </w:p>
          <w:p w:rsidR="00E63B06" w:rsidRPr="00E63B06" w:rsidRDefault="00E63B06" w:rsidP="00E63B06">
            <w:pPr>
              <w:spacing w:after="0" w:line="240" w:lineRule="auto"/>
              <w:jc w:val="both"/>
              <w:rPr>
                <w:rFonts w:ascii="Times New Roman" w:eastAsia="Calibri" w:hAnsi="Times New Roman" w:cs="Times New Roman"/>
                <w:lang w:val="uk-UA"/>
              </w:rPr>
            </w:pPr>
          </w:p>
        </w:tc>
        <w:tc>
          <w:tcPr>
            <w:tcW w:w="1316" w:type="dxa"/>
            <w:gridSpan w:val="3"/>
            <w:tcBorders>
              <w:right w:val="nil"/>
            </w:tcBorders>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1454" w:type="dxa"/>
            <w:tcBorders>
              <w:right w:val="nil"/>
            </w:tcBorders>
            <w:shd w:val="clear" w:color="auto" w:fill="E7E6E6"/>
          </w:tcPr>
          <w:p w:rsidR="00E63B06" w:rsidRPr="00E63B06" w:rsidRDefault="00E63B06" w:rsidP="00E63B06">
            <w:pPr>
              <w:spacing w:after="0" w:line="240" w:lineRule="auto"/>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2</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3</w:t>
            </w:r>
          </w:p>
        </w:tc>
        <w:tc>
          <w:tcPr>
            <w:tcW w:w="493" w:type="dxa"/>
            <w:vMerge w:val="restart"/>
            <w:tcBorders>
              <w:right w:val="nil"/>
            </w:tcBorders>
            <w:shd w:val="clear" w:color="auto" w:fill="E7E6E6"/>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vMerge w:val="restart"/>
            <w:tcBorders>
              <w:left w:val="nil"/>
            </w:tcBorders>
            <w:shd w:val="clear" w:color="auto" w:fill="E7E6E6"/>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15"/>
        </w:trPr>
        <w:tc>
          <w:tcPr>
            <w:tcW w:w="5888" w:type="dxa"/>
            <w:gridSpan w:val="5"/>
            <w:shd w:val="clear" w:color="auto" w:fill="E7E6E6"/>
          </w:tcPr>
          <w:p w:rsidR="00E63B06" w:rsidRPr="00E63B06" w:rsidRDefault="00E63B06" w:rsidP="00E63B06">
            <w:pPr>
              <w:spacing w:after="0" w:line="240" w:lineRule="auto"/>
              <w:jc w:val="both"/>
              <w:rPr>
                <w:rFonts w:ascii="Times New Roman" w:eastAsia="Calibri" w:hAnsi="Times New Roman" w:cs="Times New Roman"/>
                <w:lang w:val="uk-UA"/>
              </w:rPr>
            </w:pPr>
            <w:r w:rsidRPr="00E63B06">
              <w:rPr>
                <w:rFonts w:ascii="Times New Roman" w:eastAsia="Calibri" w:hAnsi="Times New Roman" w:cs="Times New Roman"/>
                <w:lang w:val="uk-UA"/>
              </w:rPr>
              <w:t>Резерв навчальних годин освітньої галузі «Мистецька»</w:t>
            </w:r>
          </w:p>
        </w:tc>
        <w:tc>
          <w:tcPr>
            <w:tcW w:w="1316" w:type="dxa"/>
            <w:gridSpan w:val="3"/>
            <w:tcBorders>
              <w:right w:val="nil"/>
            </w:tcBorders>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tc>
        <w:tc>
          <w:tcPr>
            <w:tcW w:w="1454" w:type="dxa"/>
            <w:tcBorders>
              <w:right w:val="nil"/>
            </w:tcBorders>
            <w:shd w:val="clear" w:color="auto" w:fill="E7E6E6"/>
          </w:tcPr>
          <w:p w:rsidR="00E63B06" w:rsidRPr="00E63B06" w:rsidRDefault="00E63B06" w:rsidP="00E63B06">
            <w:pPr>
              <w:spacing w:after="0" w:line="240" w:lineRule="auto"/>
              <w:jc w:val="center"/>
              <w:rPr>
                <w:rFonts w:ascii="Times New Roman" w:eastAsia="Calibri" w:hAnsi="Times New Roman" w:cs="Times New Roman"/>
                <w:lang w:val="uk-UA"/>
              </w:rPr>
            </w:pPr>
            <w:r w:rsidRPr="00E63B06">
              <w:rPr>
                <w:rFonts w:ascii="Times New Roman" w:eastAsia="Calibri" w:hAnsi="Times New Roman" w:cs="Times New Roman"/>
                <w:lang w:val="uk-UA"/>
              </w:rPr>
              <w:t>1</w:t>
            </w:r>
          </w:p>
        </w:tc>
        <w:tc>
          <w:tcPr>
            <w:tcW w:w="493" w:type="dxa"/>
            <w:vMerge/>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vMerge/>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48"/>
        </w:trPr>
        <w:tc>
          <w:tcPr>
            <w:tcW w:w="3914" w:type="dxa"/>
            <w:gridSpan w:val="4"/>
            <w:vMerge w:val="restart"/>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b/>
                <w:sz w:val="24"/>
                <w:szCs w:val="24"/>
                <w:lang w:val="uk-UA"/>
              </w:rPr>
              <w:t>Фізична культура</w:t>
            </w:r>
          </w:p>
        </w:tc>
        <w:tc>
          <w:tcPr>
            <w:tcW w:w="1974" w:type="dxa"/>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Фізична культура</w:t>
            </w:r>
          </w:p>
          <w:p w:rsidR="00E63B06" w:rsidRPr="00E63B06" w:rsidRDefault="00E63B06" w:rsidP="00E63B06">
            <w:pPr>
              <w:spacing w:after="0" w:line="240" w:lineRule="auto"/>
              <w:jc w:val="both"/>
              <w:rPr>
                <w:rFonts w:ascii="Times New Roman" w:eastAsia="Calibri" w:hAnsi="Times New Roman" w:cs="Times New Roman"/>
                <w:sz w:val="24"/>
                <w:szCs w:val="24"/>
                <w:lang w:val="uk-UA"/>
              </w:rPr>
            </w:pPr>
          </w:p>
        </w:tc>
        <w:tc>
          <w:tcPr>
            <w:tcW w:w="1316" w:type="dxa"/>
            <w:gridSpan w:val="3"/>
            <w:tcBorders>
              <w:right w:val="nil"/>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w:t>
            </w:r>
          </w:p>
        </w:tc>
        <w:tc>
          <w:tcPr>
            <w:tcW w:w="1454" w:type="dxa"/>
            <w:tcBorders>
              <w:right w:val="nil"/>
            </w:tcBorders>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w:t>
            </w:r>
          </w:p>
        </w:tc>
        <w:tc>
          <w:tcPr>
            <w:tcW w:w="493" w:type="dxa"/>
            <w:vMerge w:val="restart"/>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vMerge w:val="restart"/>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555"/>
        </w:trPr>
        <w:tc>
          <w:tcPr>
            <w:tcW w:w="3914" w:type="dxa"/>
            <w:gridSpan w:val="4"/>
            <w:vMerge/>
            <w:shd w:val="clear" w:color="auto" w:fill="auto"/>
          </w:tcPr>
          <w:p w:rsidR="00E63B06" w:rsidRPr="00E63B06" w:rsidRDefault="00E63B06" w:rsidP="00E63B06">
            <w:pPr>
              <w:spacing w:after="0" w:line="240" w:lineRule="auto"/>
              <w:jc w:val="both"/>
              <w:rPr>
                <w:rFonts w:ascii="Times New Roman" w:eastAsia="Calibri" w:hAnsi="Times New Roman" w:cs="Times New Roman"/>
                <w:b/>
                <w:sz w:val="26"/>
                <w:szCs w:val="26"/>
                <w:lang w:val="uk-UA"/>
              </w:rPr>
            </w:pPr>
          </w:p>
        </w:tc>
        <w:tc>
          <w:tcPr>
            <w:tcW w:w="4744" w:type="dxa"/>
            <w:gridSpan w:val="5"/>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c>
          <w:tcPr>
            <w:tcW w:w="493" w:type="dxa"/>
            <w:vMerge/>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vMerge/>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18"/>
        </w:trPr>
        <w:tc>
          <w:tcPr>
            <w:tcW w:w="5898" w:type="dxa"/>
            <w:gridSpan w:val="6"/>
            <w:shd w:val="clear" w:color="auto" w:fill="auto"/>
          </w:tcPr>
          <w:p w:rsidR="00E63B06" w:rsidRPr="00E63B06" w:rsidRDefault="00E63B06" w:rsidP="00E63B06">
            <w:pPr>
              <w:spacing w:after="0" w:line="240" w:lineRule="auto"/>
              <w:jc w:val="both"/>
              <w:rPr>
                <w:rFonts w:ascii="Times New Roman" w:eastAsia="Calibri" w:hAnsi="Times New Roman" w:cs="Times New Roman"/>
                <w:b/>
                <w:sz w:val="24"/>
                <w:szCs w:val="24"/>
                <w:lang w:val="uk-UA"/>
              </w:rPr>
            </w:pPr>
            <w:r w:rsidRPr="00E63B06">
              <w:rPr>
                <w:rFonts w:ascii="Times New Roman" w:eastAsia="Calibri" w:hAnsi="Times New Roman" w:cs="Times New Roman"/>
                <w:sz w:val="24"/>
                <w:szCs w:val="24"/>
                <w:lang w:val="uk-UA"/>
              </w:rPr>
              <w:t>Разом (без фізичної культури + фізична культура)</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1306" w:type="dxa"/>
            <w:gridSpan w:val="2"/>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26+3</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29+3</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493" w:type="dxa"/>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360"/>
        </w:trPr>
        <w:tc>
          <w:tcPr>
            <w:tcW w:w="5898" w:type="dxa"/>
            <w:gridSpan w:val="6"/>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Додаткові години для вивчення предметів освітніх галузей, курсів за вибором, проведення індивідуальних консультацій та групових занять</w:t>
            </w:r>
          </w:p>
          <w:p w:rsidR="00E63B06" w:rsidRPr="00E63B06" w:rsidRDefault="00E63B06" w:rsidP="00E63B06">
            <w:pPr>
              <w:spacing w:after="0" w:line="240" w:lineRule="auto"/>
              <w:rPr>
                <w:rFonts w:ascii="Times New Roman" w:eastAsia="Calibri" w:hAnsi="Times New Roman" w:cs="Times New Roman"/>
                <w:sz w:val="24"/>
                <w:szCs w:val="24"/>
                <w:lang w:val="uk-UA"/>
              </w:rPr>
            </w:pPr>
          </w:p>
          <w:p w:rsidR="00E63B06" w:rsidRPr="00E63B06" w:rsidRDefault="00E63B06" w:rsidP="00E63B06">
            <w:pPr>
              <w:spacing w:after="0" w:line="240" w:lineRule="auto"/>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Гранично допустиме навчальне навантаження</w:t>
            </w:r>
          </w:p>
        </w:tc>
        <w:tc>
          <w:tcPr>
            <w:tcW w:w="1306" w:type="dxa"/>
            <w:gridSpan w:val="2"/>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28</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31</w:t>
            </w:r>
          </w:p>
          <w:p w:rsidR="00E63B06" w:rsidRPr="00E63B06" w:rsidRDefault="00E63B06" w:rsidP="00E63B06">
            <w:pPr>
              <w:spacing w:after="0" w:line="240" w:lineRule="auto"/>
              <w:jc w:val="center"/>
              <w:rPr>
                <w:rFonts w:ascii="Times New Roman" w:eastAsia="Calibri" w:hAnsi="Times New Roman" w:cs="Times New Roman"/>
                <w:sz w:val="24"/>
                <w:szCs w:val="24"/>
                <w:lang w:val="uk-UA"/>
              </w:rPr>
            </w:pPr>
          </w:p>
        </w:tc>
        <w:tc>
          <w:tcPr>
            <w:tcW w:w="493" w:type="dxa"/>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r w:rsidR="00E63B06" w:rsidRPr="00E63B06" w:rsidTr="00E63B06">
        <w:trPr>
          <w:trHeight w:val="867"/>
        </w:trPr>
        <w:tc>
          <w:tcPr>
            <w:tcW w:w="5898" w:type="dxa"/>
            <w:gridSpan w:val="6"/>
            <w:shd w:val="clear" w:color="auto" w:fill="auto"/>
          </w:tcPr>
          <w:p w:rsidR="00E63B06" w:rsidRPr="00E63B06" w:rsidRDefault="00E63B06" w:rsidP="00E63B06">
            <w:pPr>
              <w:spacing w:after="0" w:line="240" w:lineRule="auto"/>
              <w:jc w:val="both"/>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Всього (без фізичної культури + фізична культура; без урахування поділу класів на групи)</w:t>
            </w:r>
          </w:p>
        </w:tc>
        <w:tc>
          <w:tcPr>
            <w:tcW w:w="1306" w:type="dxa"/>
            <w:gridSpan w:val="2"/>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28+3</w:t>
            </w:r>
          </w:p>
        </w:tc>
        <w:tc>
          <w:tcPr>
            <w:tcW w:w="1454" w:type="dxa"/>
            <w:shd w:val="clear" w:color="auto" w:fill="auto"/>
          </w:tcPr>
          <w:p w:rsidR="00E63B06" w:rsidRPr="00E63B06" w:rsidRDefault="00E63B06" w:rsidP="00E63B06">
            <w:pPr>
              <w:spacing w:after="0" w:line="240" w:lineRule="auto"/>
              <w:jc w:val="center"/>
              <w:rPr>
                <w:rFonts w:ascii="Times New Roman" w:eastAsia="Calibri" w:hAnsi="Times New Roman" w:cs="Times New Roman"/>
                <w:sz w:val="24"/>
                <w:szCs w:val="24"/>
                <w:lang w:val="uk-UA"/>
              </w:rPr>
            </w:pPr>
            <w:r w:rsidRPr="00E63B06">
              <w:rPr>
                <w:rFonts w:ascii="Times New Roman" w:eastAsia="Calibri" w:hAnsi="Times New Roman" w:cs="Times New Roman"/>
                <w:sz w:val="24"/>
                <w:szCs w:val="24"/>
                <w:lang w:val="uk-UA"/>
              </w:rPr>
              <w:t>31+3</w:t>
            </w:r>
          </w:p>
        </w:tc>
        <w:tc>
          <w:tcPr>
            <w:tcW w:w="493" w:type="dxa"/>
            <w:tcBorders>
              <w:right w:val="nil"/>
            </w:tcBorders>
            <w:shd w:val="clear" w:color="auto" w:fill="auto"/>
          </w:tcPr>
          <w:p w:rsidR="00E63B06" w:rsidRPr="00E63B06" w:rsidRDefault="00E63B06" w:rsidP="00E63B06">
            <w:pPr>
              <w:spacing w:after="0" w:line="240" w:lineRule="auto"/>
              <w:jc w:val="both"/>
              <w:rPr>
                <w:rFonts w:ascii="Times New Roman" w:eastAsia="Calibri" w:hAnsi="Times New Roman" w:cs="Times New Roman"/>
                <w:sz w:val="26"/>
                <w:szCs w:val="26"/>
                <w:lang w:val="uk-UA"/>
              </w:rPr>
            </w:pPr>
          </w:p>
        </w:tc>
        <w:tc>
          <w:tcPr>
            <w:tcW w:w="1766" w:type="dxa"/>
            <w:tcBorders>
              <w:left w:val="nil"/>
            </w:tcBorders>
            <w:shd w:val="clear" w:color="auto" w:fill="auto"/>
          </w:tcPr>
          <w:p w:rsidR="00E63B06" w:rsidRPr="00E63B06" w:rsidRDefault="00E63B06" w:rsidP="00E63B06">
            <w:pPr>
              <w:spacing w:after="0" w:line="240" w:lineRule="auto"/>
              <w:rPr>
                <w:rFonts w:ascii="Times New Roman" w:eastAsia="Calibri" w:hAnsi="Times New Roman" w:cs="Times New Roman"/>
                <w:sz w:val="26"/>
                <w:szCs w:val="26"/>
                <w:lang w:val="uk-UA"/>
              </w:rPr>
            </w:pPr>
          </w:p>
        </w:tc>
      </w:tr>
    </w:tbl>
    <w:p w:rsidR="00E63B06" w:rsidRPr="00F1604F" w:rsidRDefault="00E63B06" w:rsidP="00F1604F">
      <w:pPr>
        <w:spacing w:after="0" w:line="240" w:lineRule="auto"/>
        <w:rPr>
          <w:rFonts w:ascii="Times New Roman" w:hAnsi="Times New Roman" w:cs="Times New Roman"/>
          <w:sz w:val="24"/>
          <w:szCs w:val="24"/>
          <w:lang w:val="uk-UA"/>
        </w:rPr>
      </w:pPr>
    </w:p>
    <w:p w:rsidR="00F1604F" w:rsidRPr="00F1604F" w:rsidRDefault="00F1604F" w:rsidP="00F1604F">
      <w:pPr>
        <w:spacing w:after="0" w:line="240" w:lineRule="auto"/>
        <w:rPr>
          <w:rFonts w:ascii="Times New Roman" w:hAnsi="Times New Roman" w:cs="Times New Roman"/>
          <w:sz w:val="24"/>
          <w:szCs w:val="24"/>
          <w:lang w:val="uk-UA"/>
        </w:rPr>
      </w:pPr>
    </w:p>
    <w:p w:rsidR="003D117A" w:rsidRPr="00C313BC" w:rsidRDefault="003D117A" w:rsidP="003D117A">
      <w:pPr>
        <w:pStyle w:val="a9"/>
        <w:jc w:val="center"/>
        <w:rPr>
          <w:rFonts w:ascii="Times New Roman" w:hAnsi="Times New Roman" w:cs="Times New Roman"/>
          <w:b/>
          <w:sz w:val="24"/>
          <w:szCs w:val="24"/>
          <w:lang w:val="uk-UA"/>
        </w:rPr>
      </w:pPr>
    </w:p>
    <w:p w:rsidR="003D117A" w:rsidRDefault="00D537A3" w:rsidP="00B50AD4">
      <w:pPr>
        <w:spacing w:after="0" w:line="240" w:lineRule="auto"/>
        <w:jc w:val="both"/>
        <w:rPr>
          <w:rFonts w:ascii="Times New Roman" w:eastAsia="Times New Roman" w:hAnsi="Times New Roman" w:cs="Times New Roman"/>
          <w:b/>
          <w:bCs/>
          <w:sz w:val="28"/>
          <w:szCs w:val="28"/>
          <w:lang w:val="uk-UA" w:eastAsia="ru-RU"/>
        </w:rPr>
      </w:pPr>
      <w:r>
        <w:rPr>
          <w:rFonts w:ascii="Times New Roman" w:hAnsi="Times New Roman" w:cs="Times New Roman"/>
          <w:sz w:val="28"/>
          <w:szCs w:val="28"/>
          <w:lang w:val="uk-UA"/>
        </w:rPr>
        <w:t xml:space="preserve">                    </w:t>
      </w:r>
    </w:p>
    <w:p w:rsidR="00F1604F" w:rsidRDefault="003D117A" w:rsidP="00B50AD4">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F1604F" w:rsidRDefault="00F1604F" w:rsidP="00B50AD4">
      <w:pPr>
        <w:spacing w:after="0" w:line="240" w:lineRule="auto"/>
        <w:jc w:val="both"/>
        <w:rPr>
          <w:rFonts w:ascii="Times New Roman" w:eastAsia="Times New Roman" w:hAnsi="Times New Roman" w:cs="Times New Roman"/>
          <w:b/>
          <w:bCs/>
          <w:sz w:val="28"/>
          <w:szCs w:val="28"/>
          <w:lang w:val="uk-UA" w:eastAsia="ru-RU"/>
        </w:rPr>
      </w:pPr>
    </w:p>
    <w:p w:rsidR="003761D1" w:rsidRDefault="00F1604F" w:rsidP="00B50AD4">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3761D1" w:rsidRDefault="003761D1" w:rsidP="00B50AD4">
      <w:pPr>
        <w:spacing w:after="0" w:line="240" w:lineRule="auto"/>
        <w:jc w:val="both"/>
        <w:rPr>
          <w:rFonts w:ascii="Times New Roman" w:eastAsia="Times New Roman" w:hAnsi="Times New Roman" w:cs="Times New Roman"/>
          <w:b/>
          <w:bCs/>
          <w:sz w:val="28"/>
          <w:szCs w:val="28"/>
          <w:lang w:val="uk-UA" w:eastAsia="ru-RU"/>
        </w:rPr>
      </w:pPr>
    </w:p>
    <w:p w:rsidR="003761D1" w:rsidRDefault="003761D1" w:rsidP="00B50AD4">
      <w:pPr>
        <w:spacing w:after="0" w:line="240" w:lineRule="auto"/>
        <w:jc w:val="both"/>
        <w:rPr>
          <w:rFonts w:ascii="Times New Roman" w:eastAsia="Times New Roman" w:hAnsi="Times New Roman" w:cs="Times New Roman"/>
          <w:b/>
          <w:bCs/>
          <w:sz w:val="28"/>
          <w:szCs w:val="28"/>
          <w:lang w:val="uk-UA" w:eastAsia="ru-RU"/>
        </w:rPr>
      </w:pPr>
    </w:p>
    <w:p w:rsidR="003761D1" w:rsidRDefault="003761D1" w:rsidP="00B50AD4">
      <w:pPr>
        <w:spacing w:after="0" w:line="240" w:lineRule="auto"/>
        <w:jc w:val="both"/>
        <w:rPr>
          <w:rFonts w:ascii="Times New Roman" w:eastAsia="Times New Roman" w:hAnsi="Times New Roman" w:cs="Times New Roman"/>
          <w:b/>
          <w:bCs/>
          <w:sz w:val="28"/>
          <w:szCs w:val="28"/>
          <w:lang w:val="uk-UA" w:eastAsia="ru-RU"/>
        </w:rPr>
      </w:pPr>
    </w:p>
    <w:p w:rsidR="003761D1" w:rsidRDefault="003761D1" w:rsidP="00B50AD4">
      <w:pPr>
        <w:spacing w:after="0" w:line="240" w:lineRule="auto"/>
        <w:jc w:val="both"/>
        <w:rPr>
          <w:rFonts w:ascii="Times New Roman" w:eastAsia="Times New Roman" w:hAnsi="Times New Roman" w:cs="Times New Roman"/>
          <w:b/>
          <w:bCs/>
          <w:sz w:val="28"/>
          <w:szCs w:val="28"/>
          <w:lang w:val="uk-UA" w:eastAsia="ru-RU"/>
        </w:rPr>
      </w:pPr>
    </w:p>
    <w:p w:rsidR="00087545" w:rsidRDefault="003761D1" w:rsidP="00B50AD4">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087545" w:rsidRDefault="00087545" w:rsidP="00B50AD4">
      <w:pPr>
        <w:spacing w:after="0" w:line="240" w:lineRule="auto"/>
        <w:jc w:val="both"/>
        <w:rPr>
          <w:rFonts w:ascii="Times New Roman" w:eastAsia="Times New Roman" w:hAnsi="Times New Roman" w:cs="Times New Roman"/>
          <w:b/>
          <w:bCs/>
          <w:sz w:val="28"/>
          <w:szCs w:val="28"/>
          <w:lang w:val="uk-UA" w:eastAsia="ru-RU"/>
        </w:rPr>
      </w:pPr>
    </w:p>
    <w:p w:rsidR="00087545" w:rsidRDefault="00087545" w:rsidP="00B50AD4">
      <w:pPr>
        <w:spacing w:after="0" w:line="240" w:lineRule="auto"/>
        <w:jc w:val="both"/>
        <w:rPr>
          <w:rFonts w:ascii="Times New Roman" w:eastAsia="Times New Roman" w:hAnsi="Times New Roman" w:cs="Times New Roman"/>
          <w:b/>
          <w:bCs/>
          <w:sz w:val="28"/>
          <w:szCs w:val="28"/>
          <w:lang w:val="uk-UA" w:eastAsia="ru-RU"/>
        </w:rPr>
      </w:pPr>
    </w:p>
    <w:p w:rsidR="00B50AD4" w:rsidRPr="003761D1" w:rsidRDefault="00087545" w:rsidP="00B50AD4">
      <w:pPr>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B50AD4" w:rsidRPr="00E63B06">
        <w:rPr>
          <w:rFonts w:ascii="Times New Roman" w:eastAsia="Times New Roman" w:hAnsi="Times New Roman" w:cs="Times New Roman"/>
          <w:b/>
          <w:sz w:val="24"/>
          <w:szCs w:val="24"/>
          <w:lang w:val="uk-UA" w:eastAsia="ru-RU"/>
        </w:rPr>
        <w:t>Та</w:t>
      </w:r>
      <w:r w:rsidR="00F1604F" w:rsidRPr="00E63B06">
        <w:rPr>
          <w:rFonts w:ascii="Times New Roman" w:eastAsia="Times New Roman" w:hAnsi="Times New Roman" w:cs="Times New Roman"/>
          <w:b/>
          <w:sz w:val="24"/>
          <w:szCs w:val="24"/>
          <w:lang w:val="uk-UA" w:eastAsia="ru-RU"/>
        </w:rPr>
        <w:t>блиця 3</w:t>
      </w:r>
      <w:r w:rsidR="00B50AD4" w:rsidRPr="00E63B06">
        <w:rPr>
          <w:rFonts w:ascii="Times New Roman" w:eastAsia="Times New Roman" w:hAnsi="Times New Roman" w:cs="Times New Roman"/>
          <w:b/>
          <w:sz w:val="24"/>
          <w:szCs w:val="24"/>
          <w:lang w:val="uk-UA" w:eastAsia="ru-RU"/>
        </w:rPr>
        <w:t xml:space="preserve"> до  Освітньої  програми</w:t>
      </w:r>
    </w:p>
    <w:p w:rsidR="00B50AD4" w:rsidRPr="00E63B06" w:rsidRDefault="00B50AD4" w:rsidP="00B50AD4">
      <w:pPr>
        <w:spacing w:after="0" w:line="240" w:lineRule="auto"/>
        <w:rPr>
          <w:rFonts w:ascii="Times New Roman" w:eastAsia="Times New Roman" w:hAnsi="Times New Roman" w:cs="Times New Roman"/>
          <w:sz w:val="24"/>
          <w:szCs w:val="24"/>
          <w:lang w:val="uk-UA" w:eastAsia="ru-RU"/>
        </w:rPr>
      </w:pPr>
      <w:r w:rsidRPr="00E63B06">
        <w:rPr>
          <w:rFonts w:ascii="Times New Roman" w:eastAsia="Times New Roman" w:hAnsi="Times New Roman" w:cs="Times New Roman"/>
          <w:sz w:val="24"/>
          <w:szCs w:val="24"/>
          <w:lang w:val="uk-UA" w:eastAsia="ru-RU"/>
        </w:rPr>
        <w:tab/>
      </w:r>
      <w:r w:rsidRPr="00E63B06">
        <w:rPr>
          <w:rFonts w:ascii="Times New Roman" w:eastAsia="Times New Roman" w:hAnsi="Times New Roman" w:cs="Times New Roman"/>
          <w:sz w:val="24"/>
          <w:szCs w:val="24"/>
          <w:lang w:val="uk-UA" w:eastAsia="ru-RU"/>
        </w:rPr>
        <w:tab/>
      </w:r>
      <w:r w:rsidRPr="00E63B06">
        <w:rPr>
          <w:rFonts w:ascii="Times New Roman" w:eastAsia="Times New Roman" w:hAnsi="Times New Roman" w:cs="Times New Roman"/>
          <w:sz w:val="24"/>
          <w:szCs w:val="24"/>
          <w:lang w:val="uk-UA" w:eastAsia="ru-RU"/>
        </w:rPr>
        <w:tab/>
      </w:r>
      <w:r w:rsidRPr="00E63B06">
        <w:rPr>
          <w:rFonts w:ascii="Times New Roman" w:eastAsia="Times New Roman" w:hAnsi="Times New Roman" w:cs="Times New Roman"/>
          <w:sz w:val="24"/>
          <w:szCs w:val="24"/>
          <w:lang w:val="uk-UA" w:eastAsia="ru-RU"/>
        </w:rPr>
        <w:tab/>
      </w:r>
      <w:r w:rsidRPr="00E63B06">
        <w:rPr>
          <w:rFonts w:ascii="Times New Roman" w:eastAsia="Times New Roman" w:hAnsi="Times New Roman" w:cs="Times New Roman"/>
          <w:sz w:val="24"/>
          <w:szCs w:val="24"/>
          <w:lang w:val="uk-UA" w:eastAsia="ru-RU"/>
        </w:rPr>
        <w:tab/>
      </w:r>
      <w:r w:rsidRPr="00E63B06">
        <w:rPr>
          <w:rFonts w:ascii="Times New Roman" w:eastAsia="Times New Roman" w:hAnsi="Times New Roman" w:cs="Times New Roman"/>
          <w:sz w:val="24"/>
          <w:szCs w:val="24"/>
          <w:lang w:val="uk-UA" w:eastAsia="ru-RU"/>
        </w:rPr>
        <w:tab/>
      </w:r>
      <w:r w:rsidR="001E4EDE" w:rsidRPr="00E63B06">
        <w:rPr>
          <w:rFonts w:ascii="Times New Roman" w:eastAsia="Times New Roman" w:hAnsi="Times New Roman" w:cs="Times New Roman"/>
          <w:sz w:val="24"/>
          <w:szCs w:val="24"/>
          <w:lang w:val="uk-UA" w:eastAsia="ru-RU"/>
        </w:rPr>
        <w:t xml:space="preserve"> </w:t>
      </w:r>
      <w:r w:rsidR="00E63B06">
        <w:rPr>
          <w:rFonts w:ascii="Times New Roman" w:eastAsia="Times New Roman" w:hAnsi="Times New Roman" w:cs="Times New Roman"/>
          <w:sz w:val="24"/>
          <w:szCs w:val="24"/>
          <w:lang w:val="uk-UA" w:eastAsia="ru-RU"/>
        </w:rPr>
        <w:t xml:space="preserve">       </w:t>
      </w:r>
      <w:r w:rsidRPr="00E63B06">
        <w:rPr>
          <w:rFonts w:ascii="Times New Roman" w:eastAsia="Times New Roman" w:hAnsi="Times New Roman" w:cs="Times New Roman"/>
          <w:sz w:val="24"/>
          <w:szCs w:val="24"/>
          <w:lang w:val="uk-UA" w:eastAsia="ru-RU"/>
        </w:rPr>
        <w:t xml:space="preserve"> (додаток 3 до Типової   освітньої програми</w:t>
      </w:r>
    </w:p>
    <w:p w:rsidR="00B50AD4" w:rsidRPr="00E63B06" w:rsidRDefault="00B50AD4" w:rsidP="00B50AD4">
      <w:pPr>
        <w:spacing w:after="0" w:line="240" w:lineRule="auto"/>
        <w:rPr>
          <w:rFonts w:ascii="Times New Roman" w:eastAsia="Times New Roman" w:hAnsi="Times New Roman" w:cs="Times New Roman"/>
          <w:sz w:val="24"/>
          <w:szCs w:val="24"/>
          <w:lang w:val="uk-UA" w:eastAsia="ru-RU"/>
        </w:rPr>
      </w:pPr>
      <w:r w:rsidRPr="00E63B06">
        <w:rPr>
          <w:rFonts w:ascii="Times New Roman" w:eastAsia="Times New Roman" w:hAnsi="Times New Roman" w:cs="Times New Roman"/>
          <w:sz w:val="24"/>
          <w:szCs w:val="24"/>
          <w:lang w:val="uk-UA" w:eastAsia="ru-RU"/>
        </w:rPr>
        <w:t xml:space="preserve">                                                                             </w:t>
      </w:r>
      <w:r w:rsidR="001E4EDE" w:rsidRPr="00E63B06">
        <w:rPr>
          <w:rFonts w:ascii="Times New Roman" w:eastAsia="Times New Roman" w:hAnsi="Times New Roman" w:cs="Times New Roman"/>
          <w:sz w:val="24"/>
          <w:szCs w:val="24"/>
          <w:lang w:val="uk-UA" w:eastAsia="ru-RU"/>
        </w:rPr>
        <w:t xml:space="preserve">  </w:t>
      </w:r>
      <w:r w:rsidRPr="00E63B06">
        <w:rPr>
          <w:rFonts w:ascii="Times New Roman" w:eastAsia="Times New Roman" w:hAnsi="Times New Roman" w:cs="Times New Roman"/>
          <w:sz w:val="24"/>
          <w:szCs w:val="24"/>
          <w:lang w:val="uk-UA" w:eastAsia="ru-RU"/>
        </w:rPr>
        <w:t xml:space="preserve"> закладів загальної середньої освіти,</w:t>
      </w:r>
    </w:p>
    <w:p w:rsidR="00B50AD4" w:rsidRPr="00E63B06" w:rsidRDefault="00B50AD4" w:rsidP="00B50AD4">
      <w:pPr>
        <w:spacing w:after="0" w:line="240" w:lineRule="auto"/>
        <w:rPr>
          <w:rFonts w:ascii="Times New Roman" w:eastAsia="Times New Roman" w:hAnsi="Times New Roman" w:cs="Times New Roman"/>
          <w:sz w:val="24"/>
          <w:szCs w:val="24"/>
          <w:lang w:val="uk-UA" w:eastAsia="ru-RU"/>
        </w:rPr>
      </w:pPr>
      <w:r w:rsidRPr="00E63B06">
        <w:rPr>
          <w:rFonts w:ascii="Times New Roman" w:eastAsia="Times New Roman" w:hAnsi="Times New Roman" w:cs="Times New Roman"/>
          <w:sz w:val="24"/>
          <w:szCs w:val="24"/>
          <w:lang w:val="uk-UA" w:eastAsia="ru-RU"/>
        </w:rPr>
        <w:t xml:space="preserve">                                                                             </w:t>
      </w:r>
      <w:r w:rsidR="001E4EDE" w:rsidRPr="00E63B06">
        <w:rPr>
          <w:rFonts w:ascii="Times New Roman" w:eastAsia="Times New Roman" w:hAnsi="Times New Roman" w:cs="Times New Roman"/>
          <w:sz w:val="24"/>
          <w:szCs w:val="24"/>
          <w:lang w:val="uk-UA" w:eastAsia="ru-RU"/>
        </w:rPr>
        <w:t xml:space="preserve"> </w:t>
      </w:r>
      <w:r w:rsidRPr="00E63B06">
        <w:rPr>
          <w:rFonts w:ascii="Times New Roman" w:eastAsia="Times New Roman" w:hAnsi="Times New Roman" w:cs="Times New Roman"/>
          <w:sz w:val="24"/>
          <w:szCs w:val="24"/>
          <w:lang w:val="uk-UA" w:eastAsia="ru-RU"/>
        </w:rPr>
        <w:t xml:space="preserve">  затвердженої  наказом МОН України </w:t>
      </w:r>
    </w:p>
    <w:p w:rsidR="00B50AD4" w:rsidRDefault="00B50AD4" w:rsidP="00B50AD4">
      <w:pPr>
        <w:spacing w:after="0" w:line="240" w:lineRule="auto"/>
        <w:rPr>
          <w:rFonts w:ascii="Times New Roman" w:eastAsia="Times New Roman" w:hAnsi="Times New Roman" w:cs="Times New Roman"/>
          <w:sz w:val="24"/>
          <w:szCs w:val="24"/>
          <w:lang w:val="uk-UA" w:eastAsia="ru-RU"/>
        </w:rPr>
      </w:pPr>
      <w:r w:rsidRPr="00E63B06">
        <w:rPr>
          <w:rFonts w:ascii="Times New Roman" w:eastAsia="Times New Roman" w:hAnsi="Times New Roman" w:cs="Times New Roman"/>
          <w:sz w:val="24"/>
          <w:szCs w:val="24"/>
          <w:lang w:val="uk-UA" w:eastAsia="ru-RU"/>
        </w:rPr>
        <w:t xml:space="preserve">                                                                                від 19.02.2021 р. № 235)</w:t>
      </w:r>
    </w:p>
    <w:p w:rsidR="000117A1" w:rsidRPr="000117A1" w:rsidRDefault="000117A1" w:rsidP="000117A1">
      <w:pPr>
        <w:spacing w:after="0" w:line="240" w:lineRule="auto"/>
        <w:ind w:hanging="284"/>
        <w:jc w:val="center"/>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Навчальний план для 5</w:t>
      </w:r>
      <w:r w:rsidR="00087545">
        <w:rPr>
          <w:rFonts w:ascii="Times New Roman" w:eastAsia="Times New Roman" w:hAnsi="Times New Roman" w:cs="Times New Roman"/>
          <w:b/>
          <w:sz w:val="28"/>
          <w:szCs w:val="28"/>
          <w:lang w:val="uk-UA" w:eastAsia="ru-RU"/>
        </w:rPr>
        <w:t>,6 класів</w:t>
      </w:r>
    </w:p>
    <w:p w:rsidR="000117A1" w:rsidRPr="000117A1" w:rsidRDefault="000117A1" w:rsidP="000117A1">
      <w:pPr>
        <w:spacing w:after="0" w:line="240" w:lineRule="auto"/>
        <w:ind w:hanging="284"/>
        <w:jc w:val="center"/>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з  українською мовою навчання  н</w:t>
      </w:r>
      <w:r w:rsidR="00087545">
        <w:rPr>
          <w:rFonts w:ascii="Times New Roman" w:eastAsia="Times New Roman" w:hAnsi="Times New Roman" w:cs="Times New Roman"/>
          <w:b/>
          <w:sz w:val="28"/>
          <w:szCs w:val="28"/>
          <w:lang w:val="uk-UA" w:eastAsia="ru-RU"/>
        </w:rPr>
        <w:t>а 2023/2024</w:t>
      </w:r>
      <w:r w:rsidRPr="000117A1">
        <w:rPr>
          <w:rFonts w:ascii="Times New Roman" w:eastAsia="Times New Roman" w:hAnsi="Times New Roman" w:cs="Times New Roman"/>
          <w:b/>
          <w:sz w:val="28"/>
          <w:szCs w:val="28"/>
          <w:lang w:val="uk-UA" w:eastAsia="ru-RU"/>
        </w:rPr>
        <w:t xml:space="preserve"> навчальний рік</w:t>
      </w:r>
    </w:p>
    <w:tbl>
      <w:tblPr>
        <w:tblW w:w="103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4"/>
        <w:gridCol w:w="3686"/>
        <w:gridCol w:w="1843"/>
        <w:gridCol w:w="1183"/>
        <w:gridCol w:w="285"/>
      </w:tblGrid>
      <w:tr w:rsidR="003761D1" w:rsidRPr="000117A1" w:rsidTr="004635D0">
        <w:trPr>
          <w:gridAfter w:val="1"/>
          <w:wAfter w:w="285" w:type="dxa"/>
          <w:cantSplit/>
          <w:trHeight w:val="1244"/>
        </w:trPr>
        <w:tc>
          <w:tcPr>
            <w:tcW w:w="3374" w:type="dxa"/>
            <w:vMerge w:val="restart"/>
          </w:tcPr>
          <w:p w:rsidR="003761D1" w:rsidRPr="000117A1" w:rsidRDefault="003761D1" w:rsidP="000117A1">
            <w:pPr>
              <w:spacing w:after="0" w:line="240" w:lineRule="auto"/>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Освітня галузь</w:t>
            </w:r>
          </w:p>
        </w:tc>
        <w:tc>
          <w:tcPr>
            <w:tcW w:w="3686" w:type="dxa"/>
            <w:vMerge w:val="restart"/>
          </w:tcPr>
          <w:p w:rsidR="003761D1" w:rsidRPr="000117A1" w:rsidRDefault="003761D1" w:rsidP="000117A1">
            <w:pPr>
              <w:spacing w:after="0" w:line="240" w:lineRule="auto"/>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Перелік навчальних предметів та галузевих інтегрованих курсів</w:t>
            </w:r>
          </w:p>
        </w:tc>
        <w:tc>
          <w:tcPr>
            <w:tcW w:w="3026" w:type="dxa"/>
            <w:gridSpan w:val="2"/>
            <w:tcBorders>
              <w:top w:val="single" w:sz="4" w:space="0" w:color="auto"/>
              <w:right w:val="single" w:sz="4" w:space="0" w:color="auto"/>
            </w:tcBorders>
          </w:tcPr>
          <w:p w:rsidR="003761D1" w:rsidRPr="000117A1" w:rsidRDefault="003761D1" w:rsidP="000117A1">
            <w:pPr>
              <w:spacing w:after="0" w:line="240" w:lineRule="auto"/>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Кількість годин на тиждень у класі</w:t>
            </w:r>
          </w:p>
        </w:tc>
      </w:tr>
      <w:tr w:rsidR="003761D1" w:rsidRPr="000117A1" w:rsidTr="003761D1">
        <w:trPr>
          <w:gridAfter w:val="1"/>
          <w:wAfter w:w="285" w:type="dxa"/>
          <w:cantSplit/>
          <w:trHeight w:val="348"/>
        </w:trPr>
        <w:tc>
          <w:tcPr>
            <w:tcW w:w="3374" w:type="dxa"/>
            <w:vMerge/>
          </w:tcPr>
          <w:p w:rsidR="003761D1" w:rsidRPr="000117A1" w:rsidRDefault="003761D1" w:rsidP="000117A1">
            <w:pPr>
              <w:spacing w:after="0" w:line="240" w:lineRule="auto"/>
              <w:rPr>
                <w:rFonts w:ascii="Times New Roman" w:eastAsia="Times New Roman" w:hAnsi="Times New Roman" w:cs="Times New Roman"/>
                <w:b/>
                <w:sz w:val="28"/>
                <w:szCs w:val="28"/>
                <w:lang w:val="uk-UA" w:eastAsia="ru-RU"/>
              </w:rPr>
            </w:pPr>
          </w:p>
        </w:tc>
        <w:tc>
          <w:tcPr>
            <w:tcW w:w="3686" w:type="dxa"/>
            <w:vMerge/>
          </w:tcPr>
          <w:p w:rsidR="003761D1" w:rsidRPr="000117A1" w:rsidRDefault="003761D1" w:rsidP="000117A1">
            <w:pPr>
              <w:spacing w:after="0" w:line="240" w:lineRule="auto"/>
              <w:rPr>
                <w:rFonts w:ascii="Times New Roman" w:eastAsia="Times New Roman" w:hAnsi="Times New Roman" w:cs="Times New Roman"/>
                <w:b/>
                <w:sz w:val="28"/>
                <w:szCs w:val="28"/>
                <w:lang w:val="uk-UA" w:eastAsia="ru-RU"/>
              </w:rPr>
            </w:pPr>
          </w:p>
        </w:tc>
        <w:tc>
          <w:tcPr>
            <w:tcW w:w="1843" w:type="dxa"/>
            <w:tcBorders>
              <w:top w:val="single" w:sz="4" w:space="0" w:color="auto"/>
              <w:right w:val="single" w:sz="4" w:space="0" w:color="auto"/>
            </w:tcBorders>
          </w:tcPr>
          <w:p w:rsidR="003761D1" w:rsidRPr="000117A1" w:rsidRDefault="003761D1" w:rsidP="003761D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p>
        </w:tc>
        <w:tc>
          <w:tcPr>
            <w:tcW w:w="1183" w:type="dxa"/>
            <w:tcBorders>
              <w:top w:val="single" w:sz="4" w:space="0" w:color="auto"/>
              <w:right w:val="single" w:sz="4" w:space="0" w:color="auto"/>
            </w:tcBorders>
          </w:tcPr>
          <w:p w:rsidR="003761D1" w:rsidRPr="000117A1" w:rsidRDefault="003761D1" w:rsidP="003761D1">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w:t>
            </w:r>
          </w:p>
        </w:tc>
      </w:tr>
      <w:tr w:rsidR="003761D1" w:rsidRPr="000117A1" w:rsidTr="004635D0">
        <w:trPr>
          <w:cantSplit/>
          <w:trHeight w:val="183"/>
        </w:trPr>
        <w:tc>
          <w:tcPr>
            <w:tcW w:w="3374" w:type="dxa"/>
            <w:vMerge w:val="restart"/>
            <w:tcBorders>
              <w:top w:val="nil"/>
              <w:right w:val="nil"/>
            </w:tcBorders>
          </w:tcPr>
          <w:p w:rsidR="003761D1" w:rsidRPr="000117A1" w:rsidRDefault="003761D1" w:rsidP="000117A1">
            <w:pPr>
              <w:jc w:val="both"/>
              <w:rPr>
                <w:rFonts w:ascii="Times New Roman" w:eastAsia="Times New Roman" w:hAnsi="Times New Roman" w:cs="Times New Roman"/>
                <w:b/>
                <w:bCs/>
                <w:sz w:val="28"/>
                <w:szCs w:val="28"/>
                <w:lang w:val="uk-UA" w:eastAsia="ru-RU"/>
              </w:rPr>
            </w:pPr>
            <w:r w:rsidRPr="000117A1">
              <w:rPr>
                <w:rFonts w:ascii="Times New Roman" w:eastAsia="Times New Roman" w:hAnsi="Times New Roman" w:cs="Times New Roman"/>
                <w:sz w:val="28"/>
                <w:szCs w:val="28"/>
                <w:lang w:val="uk-UA" w:eastAsia="ru-RU"/>
              </w:rPr>
              <w:t>Мовно-літературна</w:t>
            </w:r>
          </w:p>
        </w:tc>
        <w:tc>
          <w:tcPr>
            <w:tcW w:w="3686" w:type="dxa"/>
            <w:tcBorders>
              <w:top w:val="nil"/>
              <w:bottom w:val="single" w:sz="4" w:space="0" w:color="auto"/>
              <w:right w:val="nil"/>
            </w:tcBorders>
          </w:tcPr>
          <w:p w:rsidR="003761D1" w:rsidRPr="000117A1" w:rsidRDefault="003761D1" w:rsidP="000117A1">
            <w:pPr>
              <w:jc w:val="both"/>
              <w:rPr>
                <w:rFonts w:ascii="Times New Roman" w:eastAsia="Times New Roman" w:hAnsi="Times New Roman" w:cs="Times New Roman"/>
                <w:b/>
                <w:bCs/>
                <w:sz w:val="28"/>
                <w:szCs w:val="28"/>
                <w:lang w:val="uk-UA" w:eastAsia="ru-RU"/>
              </w:rPr>
            </w:pPr>
            <w:r w:rsidRPr="000117A1">
              <w:rPr>
                <w:rFonts w:ascii="Times New Roman" w:eastAsia="Times New Roman" w:hAnsi="Times New Roman" w:cs="Times New Roman"/>
                <w:sz w:val="28"/>
                <w:szCs w:val="28"/>
                <w:lang w:val="uk-UA" w:eastAsia="ru-RU"/>
              </w:rPr>
              <w:t>Українська мова</w:t>
            </w:r>
          </w:p>
        </w:tc>
        <w:tc>
          <w:tcPr>
            <w:tcW w:w="1843" w:type="dxa"/>
            <w:tcBorders>
              <w:top w:val="nil"/>
              <w:bottom w:val="single" w:sz="4" w:space="0" w:color="auto"/>
              <w:right w:val="nil"/>
            </w:tcBorders>
          </w:tcPr>
          <w:p w:rsidR="003761D1" w:rsidRPr="000117A1" w:rsidRDefault="003761D1" w:rsidP="000117A1">
            <w:pPr>
              <w:ind w:firstLine="709"/>
              <w:jc w:val="both"/>
              <w:rPr>
                <w:rFonts w:ascii="Times New Roman" w:eastAsia="Times New Roman" w:hAnsi="Times New Roman" w:cs="Times New Roman"/>
                <w:b/>
                <w:bCs/>
                <w:sz w:val="28"/>
                <w:szCs w:val="28"/>
                <w:lang w:val="uk-UA" w:eastAsia="ru-RU"/>
              </w:rPr>
            </w:pPr>
            <w:r w:rsidRPr="000117A1">
              <w:rPr>
                <w:rFonts w:ascii="Times New Roman" w:eastAsia="Times New Roman" w:hAnsi="Times New Roman" w:cs="Times New Roman"/>
                <w:sz w:val="28"/>
                <w:szCs w:val="28"/>
                <w:lang w:val="uk-UA" w:eastAsia="ru-RU"/>
              </w:rPr>
              <w:t>4</w:t>
            </w:r>
          </w:p>
        </w:tc>
        <w:tc>
          <w:tcPr>
            <w:tcW w:w="1183" w:type="dxa"/>
            <w:tcBorders>
              <w:top w:val="nil"/>
              <w:bottom w:val="single" w:sz="4" w:space="0" w:color="auto"/>
              <w:right w:val="nil"/>
            </w:tcBorders>
          </w:tcPr>
          <w:p w:rsidR="003761D1" w:rsidRPr="003761D1" w:rsidRDefault="003761D1" w:rsidP="003761D1">
            <w:pPr>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285" w:type="dxa"/>
            <w:tcBorders>
              <w:top w:val="nil"/>
              <w:bottom w:val="nil"/>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b/>
                <w:bCs/>
                <w:sz w:val="28"/>
                <w:szCs w:val="28"/>
                <w:lang w:val="uk-UA" w:eastAsia="ru-RU"/>
              </w:rPr>
            </w:pPr>
          </w:p>
        </w:tc>
      </w:tr>
      <w:tr w:rsidR="003761D1" w:rsidRPr="000117A1" w:rsidTr="003761D1">
        <w:trPr>
          <w:gridAfter w:val="1"/>
          <w:wAfter w:w="285" w:type="dxa"/>
          <w:cantSplit/>
          <w:trHeight w:val="332"/>
        </w:trPr>
        <w:tc>
          <w:tcPr>
            <w:tcW w:w="3374" w:type="dxa"/>
            <w:vMerge/>
            <w:vAlign w:val="center"/>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Українська література</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2</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3761D1" w:rsidRPr="000117A1" w:rsidTr="003761D1">
        <w:trPr>
          <w:gridAfter w:val="1"/>
          <w:wAfter w:w="285" w:type="dxa"/>
          <w:cantSplit/>
          <w:trHeight w:val="320"/>
        </w:trPr>
        <w:tc>
          <w:tcPr>
            <w:tcW w:w="3374" w:type="dxa"/>
            <w:vMerge/>
            <w:vAlign w:val="center"/>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Зарубіжна література </w:t>
            </w:r>
          </w:p>
        </w:tc>
        <w:tc>
          <w:tcPr>
            <w:tcW w:w="1843" w:type="dxa"/>
          </w:tcPr>
          <w:p w:rsidR="003761D1" w:rsidRPr="000117A1" w:rsidRDefault="003761D1" w:rsidP="000117A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r w:rsidR="00087545">
              <w:rPr>
                <w:rFonts w:ascii="Times New Roman" w:eastAsia="Times New Roman" w:hAnsi="Times New Roman" w:cs="Times New Roman"/>
                <w:sz w:val="28"/>
                <w:szCs w:val="28"/>
                <w:lang w:val="uk-UA" w:eastAsia="ru-RU"/>
              </w:rPr>
              <w:t>+0,5</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r>
      <w:tr w:rsidR="003761D1" w:rsidRPr="000117A1" w:rsidTr="003761D1">
        <w:trPr>
          <w:gridAfter w:val="1"/>
          <w:wAfter w:w="285" w:type="dxa"/>
          <w:cantSplit/>
          <w:trHeight w:val="355"/>
        </w:trPr>
        <w:tc>
          <w:tcPr>
            <w:tcW w:w="3374" w:type="dxa"/>
            <w:vMerge/>
            <w:vAlign w:val="center"/>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3686" w:type="dxa"/>
          </w:tcPr>
          <w:p w:rsidR="003761D1" w:rsidRPr="000117A1" w:rsidRDefault="003761D1" w:rsidP="000117A1">
            <w:pPr>
              <w:spacing w:after="0"/>
              <w:rPr>
                <w:rFonts w:ascii="Times New Roman" w:eastAsia="Calibri" w:hAnsi="Times New Roman" w:cs="Times New Roman"/>
                <w:sz w:val="28"/>
                <w:szCs w:val="28"/>
                <w:lang w:val="uk-UA"/>
              </w:rPr>
            </w:pPr>
            <w:r>
              <w:rPr>
                <w:rFonts w:ascii="Times New Roman" w:eastAsia="Arial" w:hAnsi="Times New Roman" w:cs="Times New Roman"/>
                <w:sz w:val="28"/>
                <w:szCs w:val="28"/>
                <w:lang w:val="uk-UA"/>
              </w:rPr>
              <w:t>Іноземна  мова -німецька</w:t>
            </w:r>
          </w:p>
        </w:tc>
        <w:tc>
          <w:tcPr>
            <w:tcW w:w="1843" w:type="dxa"/>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D21EE">
              <w:rPr>
                <w:rFonts w:ascii="Times New Roman" w:eastAsia="Times New Roman" w:hAnsi="Times New Roman" w:cs="Times New Roman"/>
                <w:sz w:val="28"/>
                <w:szCs w:val="28"/>
                <w:lang w:val="uk-UA" w:eastAsia="ru-RU"/>
              </w:rPr>
              <w:t>-</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r>
      <w:tr w:rsidR="003761D1" w:rsidRPr="000117A1" w:rsidTr="003761D1">
        <w:trPr>
          <w:gridAfter w:val="1"/>
          <w:wAfter w:w="285" w:type="dxa"/>
          <w:cantSplit/>
          <w:trHeight w:val="327"/>
        </w:trPr>
        <w:tc>
          <w:tcPr>
            <w:tcW w:w="3374" w:type="dxa"/>
            <w:vMerge/>
            <w:vAlign w:val="center"/>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3686" w:type="dxa"/>
          </w:tcPr>
          <w:p w:rsidR="003761D1" w:rsidRDefault="003761D1" w:rsidP="000117A1">
            <w:pPr>
              <w:spacing w:after="0"/>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Іноземна мова - англійська</w:t>
            </w:r>
          </w:p>
        </w:tc>
        <w:tc>
          <w:tcPr>
            <w:tcW w:w="1843" w:type="dxa"/>
          </w:tcPr>
          <w:p w:rsidR="003761D1" w:rsidRDefault="00087545"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83" w:type="dxa"/>
          </w:tcPr>
          <w:p w:rsidR="003761D1" w:rsidRPr="003761D1" w:rsidRDefault="008D21EE"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r>
      <w:tr w:rsidR="003761D1" w:rsidRPr="000117A1" w:rsidTr="003761D1">
        <w:trPr>
          <w:gridAfter w:val="1"/>
          <w:wAfter w:w="285" w:type="dxa"/>
          <w:cantSplit/>
          <w:trHeight w:val="265"/>
        </w:trPr>
        <w:tc>
          <w:tcPr>
            <w:tcW w:w="3374" w:type="dxa"/>
            <w:tcBorders>
              <w:top w:val="nil"/>
            </w:tcBorders>
            <w:vAlign w:val="center"/>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Математична </w:t>
            </w:r>
          </w:p>
        </w:tc>
        <w:tc>
          <w:tcPr>
            <w:tcW w:w="3686" w:type="dxa"/>
            <w:tcBorders>
              <w:top w:val="nil"/>
            </w:tcBorders>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Математика </w:t>
            </w:r>
          </w:p>
        </w:tc>
        <w:tc>
          <w:tcPr>
            <w:tcW w:w="1843" w:type="dxa"/>
            <w:tcBorders>
              <w:top w:val="nil"/>
            </w:tcBorders>
          </w:tcPr>
          <w:p w:rsidR="003761D1" w:rsidRPr="000117A1" w:rsidRDefault="003761D1" w:rsidP="000117A1">
            <w:pPr>
              <w:spacing w:after="0" w:line="240" w:lineRule="auto"/>
              <w:ind w:left="-685" w:firstLine="709"/>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          5</w:t>
            </w:r>
          </w:p>
        </w:tc>
        <w:tc>
          <w:tcPr>
            <w:tcW w:w="1183" w:type="dxa"/>
            <w:tcBorders>
              <w:top w:val="nil"/>
            </w:tcBorders>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3761D1" w:rsidRPr="000117A1" w:rsidTr="003761D1">
        <w:trPr>
          <w:gridAfter w:val="1"/>
          <w:wAfter w:w="285" w:type="dxa"/>
          <w:cantSplit/>
          <w:trHeight w:val="622"/>
        </w:trPr>
        <w:tc>
          <w:tcPr>
            <w:tcW w:w="3374" w:type="dxa"/>
            <w:vMerge w:val="restart"/>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Природнича </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i/>
                <w:sz w:val="28"/>
                <w:szCs w:val="28"/>
                <w:lang w:val="uk-UA" w:eastAsia="ru-RU"/>
              </w:rPr>
              <w:t xml:space="preserve">Інтегрований курс </w:t>
            </w:r>
          </w:p>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«Пізнаємо природу»</w:t>
            </w:r>
          </w:p>
        </w:tc>
        <w:tc>
          <w:tcPr>
            <w:tcW w:w="1843" w:type="dxa"/>
            <w:tcBorders>
              <w:right w:val="single" w:sz="4" w:space="0" w:color="auto"/>
            </w:tcBorders>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2</w:t>
            </w:r>
          </w:p>
        </w:tc>
        <w:tc>
          <w:tcPr>
            <w:tcW w:w="1183" w:type="dxa"/>
            <w:tcBorders>
              <w:right w:val="single" w:sz="4" w:space="0" w:color="auto"/>
            </w:tcBorders>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3761D1" w:rsidRPr="000117A1" w:rsidTr="003761D1">
        <w:trPr>
          <w:gridAfter w:val="1"/>
          <w:wAfter w:w="285" w:type="dxa"/>
          <w:cantSplit/>
          <w:trHeight w:val="326"/>
        </w:trPr>
        <w:tc>
          <w:tcPr>
            <w:tcW w:w="3374" w:type="dxa"/>
            <w:vMerge/>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p>
        </w:tc>
        <w:tc>
          <w:tcPr>
            <w:tcW w:w="3686" w:type="dxa"/>
          </w:tcPr>
          <w:p w:rsidR="003761D1" w:rsidRPr="003761D1" w:rsidRDefault="003761D1" w:rsidP="000117A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Географія</w:t>
            </w:r>
          </w:p>
        </w:tc>
        <w:tc>
          <w:tcPr>
            <w:tcW w:w="1843" w:type="dxa"/>
            <w:tcBorders>
              <w:right w:val="single" w:sz="4" w:space="0" w:color="auto"/>
            </w:tcBorders>
          </w:tcPr>
          <w:p w:rsidR="003761D1" w:rsidRPr="000117A1" w:rsidRDefault="008D21EE" w:rsidP="000117A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83" w:type="dxa"/>
            <w:tcBorders>
              <w:right w:val="single" w:sz="4" w:space="0" w:color="auto"/>
            </w:tcBorders>
          </w:tcPr>
          <w:p w:rsid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3761D1" w:rsidRPr="000117A1" w:rsidTr="003761D1">
        <w:trPr>
          <w:gridAfter w:val="1"/>
          <w:wAfter w:w="285" w:type="dxa"/>
          <w:trHeight w:val="570"/>
        </w:trPr>
        <w:tc>
          <w:tcPr>
            <w:tcW w:w="3374" w:type="dxa"/>
            <w:vMerge w:val="restart"/>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Соціальна і здоров’язбережувальна</w:t>
            </w:r>
          </w:p>
        </w:tc>
        <w:tc>
          <w:tcPr>
            <w:tcW w:w="3686" w:type="dxa"/>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b/>
                <w:i/>
                <w:sz w:val="28"/>
                <w:szCs w:val="28"/>
                <w:lang w:val="uk-UA" w:eastAsia="ru-RU"/>
              </w:rPr>
              <w:t>Інтегрований курс</w:t>
            </w:r>
            <w:r w:rsidRPr="000117A1">
              <w:rPr>
                <w:rFonts w:ascii="Times New Roman" w:eastAsia="Times New Roman" w:hAnsi="Times New Roman" w:cs="Times New Roman"/>
                <w:sz w:val="28"/>
                <w:szCs w:val="28"/>
                <w:lang w:val="uk-UA" w:eastAsia="ru-RU"/>
              </w:rPr>
              <w:t xml:space="preserve"> «Здоров’я, безпека та добробут»</w:t>
            </w:r>
          </w:p>
        </w:tc>
        <w:tc>
          <w:tcPr>
            <w:tcW w:w="1843" w:type="dxa"/>
          </w:tcPr>
          <w:p w:rsidR="003761D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1</w:t>
            </w:r>
          </w:p>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1183" w:type="dxa"/>
          </w:tcPr>
          <w:p w:rsidR="003761D1" w:rsidRPr="003761D1" w:rsidRDefault="003761D1" w:rsidP="003761D1">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p>
        </w:tc>
      </w:tr>
      <w:tr w:rsidR="003761D1" w:rsidRPr="000117A1" w:rsidTr="003761D1">
        <w:trPr>
          <w:gridAfter w:val="1"/>
          <w:wAfter w:w="285" w:type="dxa"/>
          <w:trHeight w:val="381"/>
        </w:trPr>
        <w:tc>
          <w:tcPr>
            <w:tcW w:w="3374" w:type="dxa"/>
            <w:vMerge/>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p>
        </w:tc>
        <w:tc>
          <w:tcPr>
            <w:tcW w:w="3686" w:type="dxa"/>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Етика </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p>
        </w:tc>
      </w:tr>
      <w:tr w:rsidR="003761D1" w:rsidRPr="000117A1" w:rsidTr="003761D1">
        <w:trPr>
          <w:gridAfter w:val="1"/>
          <w:wAfter w:w="285" w:type="dxa"/>
          <w:cantSplit/>
          <w:trHeight w:val="551"/>
        </w:trPr>
        <w:tc>
          <w:tcPr>
            <w:tcW w:w="3374" w:type="dxa"/>
            <w:vMerge w:val="restart"/>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Громадянська та історична</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Вступ до історії України та громадянської освіти</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B8272E">
              <w:rPr>
                <w:rFonts w:ascii="Times New Roman" w:eastAsia="Times New Roman" w:hAnsi="Times New Roman" w:cs="Times New Roman"/>
                <w:sz w:val="28"/>
                <w:szCs w:val="28"/>
                <w:lang w:val="uk-UA" w:eastAsia="ru-RU"/>
              </w:rPr>
              <w:t>1</w:t>
            </w:r>
          </w:p>
        </w:tc>
        <w:tc>
          <w:tcPr>
            <w:tcW w:w="1183" w:type="dxa"/>
          </w:tcPr>
          <w:p w:rsidR="003761D1" w:rsidRPr="003761D1" w:rsidRDefault="008D21EE"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r>
      <w:tr w:rsidR="003761D1" w:rsidRPr="00723A2C" w:rsidTr="003761D1">
        <w:trPr>
          <w:gridAfter w:val="1"/>
          <w:wAfter w:w="285" w:type="dxa"/>
          <w:cantSplit/>
          <w:trHeight w:val="397"/>
        </w:trPr>
        <w:tc>
          <w:tcPr>
            <w:tcW w:w="3374" w:type="dxa"/>
            <w:vMerge/>
          </w:tcPr>
          <w:p w:rsidR="003761D1" w:rsidRPr="000117A1" w:rsidRDefault="003761D1" w:rsidP="000117A1">
            <w:pPr>
              <w:spacing w:after="0" w:line="240" w:lineRule="auto"/>
              <w:rPr>
                <w:rFonts w:ascii="Times New Roman" w:eastAsia="Times New Roman" w:hAnsi="Times New Roman" w:cs="Times New Roman"/>
                <w:sz w:val="28"/>
                <w:szCs w:val="28"/>
                <w:lang w:val="uk-UA" w:eastAsia="ru-RU"/>
              </w:rPr>
            </w:pPr>
          </w:p>
        </w:tc>
        <w:tc>
          <w:tcPr>
            <w:tcW w:w="3686" w:type="dxa"/>
          </w:tcPr>
          <w:p w:rsidR="003761D1" w:rsidRPr="003761D1" w:rsidRDefault="003761D1" w:rsidP="000117A1">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України</w:t>
            </w:r>
            <w:r w:rsidR="00723A2C">
              <w:rPr>
                <w:rFonts w:ascii="Times New Roman" w:eastAsia="Times New Roman" w:hAnsi="Times New Roman" w:cs="Times New Roman"/>
                <w:sz w:val="28"/>
                <w:szCs w:val="28"/>
                <w:lang w:val="uk-UA" w:eastAsia="ru-RU"/>
              </w:rPr>
              <w:t>. Всесвітня історія.</w:t>
            </w:r>
          </w:p>
        </w:tc>
        <w:tc>
          <w:tcPr>
            <w:tcW w:w="1843" w:type="dxa"/>
          </w:tcPr>
          <w:p w:rsidR="003761D1" w:rsidRPr="00B8272E" w:rsidRDefault="008D21EE" w:rsidP="000117A1">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3761D1" w:rsidRPr="00723A2C" w:rsidTr="003761D1">
        <w:trPr>
          <w:trHeight w:val="320"/>
        </w:trPr>
        <w:tc>
          <w:tcPr>
            <w:tcW w:w="3374"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Інформатична </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Інформатика </w:t>
            </w:r>
          </w:p>
        </w:tc>
        <w:tc>
          <w:tcPr>
            <w:tcW w:w="1843" w:type="dxa"/>
          </w:tcPr>
          <w:p w:rsidR="003761D1" w:rsidRPr="00212043" w:rsidRDefault="003761D1" w:rsidP="003761D1">
            <w:pPr>
              <w:spacing w:after="0" w:line="240" w:lineRule="auto"/>
              <w:ind w:firstLine="709"/>
              <w:jc w:val="both"/>
              <w:rPr>
                <w:rFonts w:ascii="Times New Roman" w:eastAsia="Times New Roman" w:hAnsi="Times New Roman" w:cs="Times New Roman"/>
                <w:color w:val="FF0000"/>
                <w:sz w:val="28"/>
                <w:szCs w:val="28"/>
                <w:lang w:val="uk-UA" w:eastAsia="ru-RU"/>
              </w:rPr>
            </w:pPr>
            <w:r w:rsidRPr="000117A1">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,5</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color w:val="FF0000"/>
                <w:sz w:val="28"/>
                <w:szCs w:val="28"/>
                <w:lang w:val="uk-UA" w:eastAsia="ru-RU"/>
              </w:rPr>
            </w:pPr>
            <w:r w:rsidRPr="003761D1">
              <w:rPr>
                <w:rFonts w:ascii="Times New Roman" w:eastAsia="Times New Roman" w:hAnsi="Times New Roman" w:cs="Times New Roman"/>
                <w:sz w:val="28"/>
                <w:szCs w:val="28"/>
                <w:lang w:val="uk-UA" w:eastAsia="ru-RU"/>
              </w:rPr>
              <w:t>1,5</w:t>
            </w:r>
          </w:p>
        </w:tc>
        <w:tc>
          <w:tcPr>
            <w:tcW w:w="285" w:type="dxa"/>
            <w:vMerge w:val="restart"/>
            <w:tcBorders>
              <w:top w:val="nil"/>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sz w:val="28"/>
                <w:szCs w:val="28"/>
                <w:lang w:val="uk-UA" w:eastAsia="ru-RU"/>
              </w:rPr>
            </w:pPr>
          </w:p>
        </w:tc>
      </w:tr>
      <w:tr w:rsidR="003761D1" w:rsidRPr="00723A2C" w:rsidTr="003761D1">
        <w:trPr>
          <w:trHeight w:val="320"/>
        </w:trPr>
        <w:tc>
          <w:tcPr>
            <w:tcW w:w="3374" w:type="dxa"/>
            <w:vAlign w:val="center"/>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Технологічна</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Технології </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2</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285" w:type="dxa"/>
            <w:vMerge/>
            <w:tcBorders>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sz w:val="28"/>
                <w:szCs w:val="28"/>
                <w:lang w:val="uk-UA" w:eastAsia="ru-RU"/>
              </w:rPr>
            </w:pPr>
          </w:p>
        </w:tc>
      </w:tr>
      <w:tr w:rsidR="003761D1" w:rsidRPr="00723A2C" w:rsidTr="003761D1">
        <w:trPr>
          <w:cantSplit/>
          <w:trHeight w:val="398"/>
        </w:trPr>
        <w:tc>
          <w:tcPr>
            <w:tcW w:w="3374" w:type="dxa"/>
            <w:vMerge w:val="restart"/>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 xml:space="preserve">Мистецька </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Музичне мистецтво</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1</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85" w:type="dxa"/>
            <w:vMerge/>
            <w:tcBorders>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sz w:val="28"/>
                <w:szCs w:val="28"/>
                <w:lang w:val="uk-UA" w:eastAsia="ru-RU"/>
              </w:rPr>
            </w:pPr>
          </w:p>
        </w:tc>
      </w:tr>
      <w:tr w:rsidR="003761D1" w:rsidRPr="000117A1" w:rsidTr="003761D1">
        <w:trPr>
          <w:cantSplit/>
          <w:trHeight w:val="311"/>
        </w:trPr>
        <w:tc>
          <w:tcPr>
            <w:tcW w:w="3374" w:type="dxa"/>
            <w:vMerge/>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Образотворче мистецтво</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1</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285" w:type="dxa"/>
            <w:vMerge/>
            <w:tcBorders>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sz w:val="28"/>
                <w:szCs w:val="28"/>
                <w:lang w:val="uk-UA" w:eastAsia="ru-RU"/>
              </w:rPr>
            </w:pPr>
          </w:p>
        </w:tc>
      </w:tr>
      <w:tr w:rsidR="003761D1" w:rsidRPr="000117A1" w:rsidTr="003761D1">
        <w:trPr>
          <w:cantSplit/>
          <w:trHeight w:val="308"/>
        </w:trPr>
        <w:tc>
          <w:tcPr>
            <w:tcW w:w="3374" w:type="dxa"/>
            <w:vAlign w:val="center"/>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Фізична культура</w:t>
            </w:r>
          </w:p>
        </w:tc>
        <w:tc>
          <w:tcPr>
            <w:tcW w:w="3686" w:type="dxa"/>
          </w:tcPr>
          <w:p w:rsidR="003761D1" w:rsidRPr="000117A1" w:rsidRDefault="003761D1" w:rsidP="000117A1">
            <w:pPr>
              <w:spacing w:after="0" w:line="240" w:lineRule="auto"/>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Фізична культура</w:t>
            </w:r>
          </w:p>
        </w:tc>
        <w:tc>
          <w:tcPr>
            <w:tcW w:w="1843" w:type="dxa"/>
          </w:tcPr>
          <w:p w:rsidR="003761D1" w:rsidRPr="000117A1" w:rsidRDefault="003761D1" w:rsidP="000117A1">
            <w:pPr>
              <w:spacing w:after="0" w:line="240" w:lineRule="auto"/>
              <w:ind w:firstLine="709"/>
              <w:jc w:val="both"/>
              <w:rPr>
                <w:rFonts w:ascii="Times New Roman" w:eastAsia="Times New Roman" w:hAnsi="Times New Roman" w:cs="Times New Roman"/>
                <w:sz w:val="28"/>
                <w:szCs w:val="28"/>
                <w:lang w:val="uk-UA" w:eastAsia="ru-RU"/>
              </w:rPr>
            </w:pPr>
            <w:r w:rsidRPr="000117A1">
              <w:rPr>
                <w:rFonts w:ascii="Times New Roman" w:eastAsia="Times New Roman" w:hAnsi="Times New Roman" w:cs="Times New Roman"/>
                <w:sz w:val="28"/>
                <w:szCs w:val="28"/>
                <w:lang w:val="uk-UA" w:eastAsia="ru-RU"/>
              </w:rPr>
              <w:t>3</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85" w:type="dxa"/>
            <w:vMerge/>
            <w:tcBorders>
              <w:right w:val="nil"/>
            </w:tcBorders>
          </w:tcPr>
          <w:p w:rsidR="003761D1" w:rsidRPr="000117A1" w:rsidRDefault="003761D1" w:rsidP="003761D1">
            <w:pPr>
              <w:spacing w:after="0" w:line="240" w:lineRule="auto"/>
              <w:ind w:firstLine="709"/>
              <w:jc w:val="center"/>
              <w:rPr>
                <w:rFonts w:ascii="Times New Roman" w:eastAsia="Times New Roman" w:hAnsi="Times New Roman" w:cs="Times New Roman"/>
                <w:sz w:val="28"/>
                <w:szCs w:val="28"/>
                <w:lang w:val="uk-UA" w:eastAsia="ru-RU"/>
              </w:rPr>
            </w:pPr>
          </w:p>
        </w:tc>
      </w:tr>
      <w:tr w:rsidR="003761D1" w:rsidRPr="000117A1" w:rsidTr="003761D1">
        <w:trPr>
          <w:gridAfter w:val="1"/>
          <w:wAfter w:w="285" w:type="dxa"/>
          <w:cantSplit/>
          <w:trHeight w:val="320"/>
        </w:trPr>
        <w:tc>
          <w:tcPr>
            <w:tcW w:w="7060" w:type="dxa"/>
            <w:gridSpan w:val="2"/>
          </w:tcPr>
          <w:p w:rsidR="003761D1" w:rsidRPr="000117A1" w:rsidRDefault="003761D1" w:rsidP="000117A1">
            <w:pPr>
              <w:spacing w:after="0" w:line="240" w:lineRule="auto"/>
              <w:jc w:val="both"/>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sz w:val="28"/>
                <w:szCs w:val="28"/>
                <w:lang w:val="uk-UA" w:eastAsia="ru-RU"/>
              </w:rPr>
              <w:t>Разом (</w:t>
            </w:r>
            <w:r w:rsidRPr="000117A1">
              <w:rPr>
                <w:rFonts w:ascii="Times New Roman" w:eastAsia="Times New Roman" w:hAnsi="Times New Roman" w:cs="Times New Roman"/>
                <w:sz w:val="28"/>
                <w:szCs w:val="28"/>
                <w:lang w:val="uk-UA" w:eastAsia="ru-RU"/>
              </w:rPr>
              <w:t>без фізичної культури +фізична</w:t>
            </w:r>
            <w:r>
              <w:rPr>
                <w:rFonts w:ascii="Times New Roman" w:eastAsia="Times New Roman" w:hAnsi="Times New Roman" w:cs="Times New Roman"/>
                <w:sz w:val="28"/>
                <w:szCs w:val="28"/>
                <w:lang w:val="uk-UA" w:eastAsia="ru-RU"/>
              </w:rPr>
              <w:t xml:space="preserve"> </w:t>
            </w:r>
            <w:r w:rsidRPr="000117A1">
              <w:rPr>
                <w:rFonts w:ascii="Times New Roman" w:eastAsia="Times New Roman" w:hAnsi="Times New Roman" w:cs="Times New Roman"/>
                <w:sz w:val="28"/>
                <w:szCs w:val="28"/>
                <w:lang w:val="uk-UA" w:eastAsia="ru-RU"/>
              </w:rPr>
              <w:t>культура)</w:t>
            </w:r>
          </w:p>
        </w:tc>
        <w:tc>
          <w:tcPr>
            <w:tcW w:w="1843" w:type="dxa"/>
          </w:tcPr>
          <w:p w:rsidR="003761D1" w:rsidRPr="000117A1" w:rsidRDefault="003761D1" w:rsidP="00F00BDF">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26</w:t>
            </w:r>
            <w:r w:rsidRPr="000117A1">
              <w:rPr>
                <w:rFonts w:ascii="Times New Roman" w:eastAsia="Times New Roman" w:hAnsi="Times New Roman" w:cs="Times New Roman"/>
                <w:b/>
                <w:bCs/>
                <w:sz w:val="28"/>
                <w:szCs w:val="28"/>
                <w:lang w:val="uk-UA" w:eastAsia="ru-RU"/>
              </w:rPr>
              <w:t>+3</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b/>
                <w:bCs/>
                <w:sz w:val="28"/>
                <w:szCs w:val="28"/>
                <w:lang w:val="uk-UA" w:eastAsia="ru-RU"/>
              </w:rPr>
            </w:pPr>
            <w:r w:rsidRPr="003761D1">
              <w:rPr>
                <w:rFonts w:ascii="Times New Roman" w:eastAsia="Times New Roman" w:hAnsi="Times New Roman" w:cs="Times New Roman"/>
                <w:b/>
                <w:bCs/>
                <w:sz w:val="28"/>
                <w:szCs w:val="28"/>
                <w:lang w:val="uk-UA" w:eastAsia="ru-RU"/>
              </w:rPr>
              <w:t>29+3</w:t>
            </w:r>
          </w:p>
        </w:tc>
      </w:tr>
      <w:tr w:rsidR="003761D1" w:rsidRPr="000117A1" w:rsidTr="003761D1">
        <w:trPr>
          <w:gridAfter w:val="1"/>
          <w:wAfter w:w="285" w:type="dxa"/>
          <w:cantSplit/>
          <w:trHeight w:val="381"/>
        </w:trPr>
        <w:tc>
          <w:tcPr>
            <w:tcW w:w="7060" w:type="dxa"/>
            <w:gridSpan w:val="2"/>
          </w:tcPr>
          <w:p w:rsidR="003761D1" w:rsidRPr="009510B9" w:rsidRDefault="009510B9" w:rsidP="000117A1">
            <w:pPr>
              <w:spacing w:after="0" w:line="240" w:lineRule="auto"/>
              <w:jc w:val="both"/>
              <w:rPr>
                <w:rFonts w:ascii="Times New Roman" w:eastAsia="Times New Roman" w:hAnsi="Times New Roman" w:cs="Times New Roman"/>
                <w:b/>
                <w:i/>
                <w:sz w:val="28"/>
                <w:szCs w:val="28"/>
                <w:lang w:val="uk-UA" w:eastAsia="ru-RU"/>
              </w:rPr>
            </w:pPr>
            <w:r w:rsidRPr="009510B9">
              <w:rPr>
                <w:rFonts w:ascii="Times New Roman" w:hAnsi="Times New Roman"/>
                <w:b/>
                <w:sz w:val="28"/>
                <w:szCs w:val="28"/>
                <w:lang w:val="uk-UA"/>
              </w:rPr>
              <w:t>Гранично допустиме навчальне навантаження</w:t>
            </w:r>
          </w:p>
        </w:tc>
        <w:tc>
          <w:tcPr>
            <w:tcW w:w="1843" w:type="dxa"/>
          </w:tcPr>
          <w:p w:rsidR="003761D1" w:rsidRPr="00212043" w:rsidRDefault="003761D1" w:rsidP="000117A1">
            <w:pPr>
              <w:spacing w:after="0" w:line="240" w:lineRule="auto"/>
              <w:ind w:firstLine="709"/>
              <w:jc w:val="both"/>
              <w:rPr>
                <w:rFonts w:ascii="Times New Roman" w:eastAsia="Times New Roman" w:hAnsi="Times New Roman" w:cs="Times New Roman"/>
                <w:b/>
                <w:bCs/>
                <w:color w:val="FF0000"/>
                <w:sz w:val="28"/>
                <w:szCs w:val="28"/>
                <w:lang w:val="uk-UA" w:eastAsia="ru-RU"/>
              </w:rPr>
            </w:pPr>
            <w:r>
              <w:rPr>
                <w:rFonts w:ascii="Times New Roman" w:eastAsia="Times New Roman" w:hAnsi="Times New Roman" w:cs="Times New Roman"/>
                <w:b/>
                <w:bCs/>
                <w:sz w:val="28"/>
                <w:szCs w:val="28"/>
                <w:lang w:val="uk-UA" w:eastAsia="ru-RU"/>
              </w:rPr>
              <w:t>26</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b/>
                <w:bCs/>
                <w:color w:val="FF0000"/>
                <w:sz w:val="28"/>
                <w:szCs w:val="28"/>
                <w:lang w:val="uk-UA" w:eastAsia="ru-RU"/>
              </w:rPr>
            </w:pPr>
            <w:r w:rsidRPr="003761D1">
              <w:rPr>
                <w:rFonts w:ascii="Times New Roman" w:eastAsia="Times New Roman" w:hAnsi="Times New Roman" w:cs="Times New Roman"/>
                <w:b/>
                <w:bCs/>
                <w:sz w:val="28"/>
                <w:szCs w:val="28"/>
                <w:lang w:val="uk-UA" w:eastAsia="ru-RU"/>
              </w:rPr>
              <w:t>29</w:t>
            </w:r>
          </w:p>
        </w:tc>
      </w:tr>
      <w:tr w:rsidR="003761D1" w:rsidRPr="000117A1" w:rsidTr="003761D1">
        <w:trPr>
          <w:gridAfter w:val="1"/>
          <w:wAfter w:w="285" w:type="dxa"/>
          <w:cantSplit/>
          <w:trHeight w:val="949"/>
        </w:trPr>
        <w:tc>
          <w:tcPr>
            <w:tcW w:w="7060" w:type="dxa"/>
            <w:gridSpan w:val="2"/>
          </w:tcPr>
          <w:p w:rsidR="003761D1" w:rsidRPr="000117A1" w:rsidRDefault="003761D1" w:rsidP="000117A1">
            <w:pPr>
              <w:spacing w:after="0" w:line="240" w:lineRule="auto"/>
              <w:jc w:val="both"/>
              <w:rPr>
                <w:rFonts w:ascii="Times New Roman" w:eastAsia="Times New Roman" w:hAnsi="Times New Roman" w:cs="Times New Roman"/>
                <w:b/>
                <w:sz w:val="28"/>
                <w:szCs w:val="28"/>
                <w:lang w:val="uk-UA" w:eastAsia="ru-RU"/>
              </w:rPr>
            </w:pPr>
            <w:r w:rsidRPr="000117A1">
              <w:rPr>
                <w:rFonts w:ascii="Times New Roman" w:eastAsia="Times New Roman" w:hAnsi="Times New Roman" w:cs="Times New Roman"/>
                <w:b/>
                <w:bCs/>
                <w:sz w:val="28"/>
                <w:szCs w:val="28"/>
                <w:lang w:val="uk-UA" w:eastAsia="ru-RU"/>
              </w:rPr>
              <w:t xml:space="preserve">Всього фінансується  </w:t>
            </w:r>
            <w:r w:rsidRPr="000117A1">
              <w:rPr>
                <w:rFonts w:ascii="Times New Roman" w:eastAsia="Times New Roman" w:hAnsi="Times New Roman" w:cs="Times New Roman"/>
                <w:bCs/>
                <w:sz w:val="28"/>
                <w:szCs w:val="28"/>
                <w:lang w:val="uk-UA" w:eastAsia="ru-RU"/>
              </w:rPr>
              <w:t>(без фізичної культури + фізична культура; без урахування поділу класів на групи</w:t>
            </w:r>
            <w:r w:rsidRPr="000117A1">
              <w:rPr>
                <w:rFonts w:ascii="Times New Roman" w:eastAsia="Times New Roman" w:hAnsi="Times New Roman" w:cs="Times New Roman"/>
                <w:b/>
                <w:bCs/>
                <w:sz w:val="28"/>
                <w:szCs w:val="28"/>
                <w:lang w:val="uk-UA" w:eastAsia="ru-RU"/>
              </w:rPr>
              <w:t>)</w:t>
            </w:r>
          </w:p>
        </w:tc>
        <w:tc>
          <w:tcPr>
            <w:tcW w:w="1843" w:type="dxa"/>
          </w:tcPr>
          <w:p w:rsidR="003761D1" w:rsidRPr="000117A1" w:rsidRDefault="003761D1" w:rsidP="00F00BDF">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26</w:t>
            </w:r>
            <w:r w:rsidRPr="000117A1">
              <w:rPr>
                <w:rFonts w:ascii="Times New Roman" w:eastAsia="Times New Roman" w:hAnsi="Times New Roman" w:cs="Times New Roman"/>
                <w:b/>
                <w:bCs/>
                <w:sz w:val="28"/>
                <w:szCs w:val="28"/>
                <w:lang w:val="uk-UA" w:eastAsia="ru-RU"/>
              </w:rPr>
              <w:t>+3</w:t>
            </w:r>
          </w:p>
        </w:tc>
        <w:tc>
          <w:tcPr>
            <w:tcW w:w="1183" w:type="dxa"/>
          </w:tcPr>
          <w:p w:rsidR="003761D1" w:rsidRPr="003761D1" w:rsidRDefault="003761D1" w:rsidP="003761D1">
            <w:pPr>
              <w:spacing w:after="0" w:line="240" w:lineRule="auto"/>
              <w:jc w:val="center"/>
              <w:rPr>
                <w:rFonts w:ascii="Times New Roman" w:eastAsia="Times New Roman" w:hAnsi="Times New Roman" w:cs="Times New Roman"/>
                <w:b/>
                <w:bCs/>
                <w:sz w:val="28"/>
                <w:szCs w:val="28"/>
                <w:lang w:val="uk-UA" w:eastAsia="ru-RU"/>
              </w:rPr>
            </w:pPr>
            <w:r w:rsidRPr="003761D1">
              <w:rPr>
                <w:rFonts w:ascii="Times New Roman" w:eastAsia="Times New Roman" w:hAnsi="Times New Roman" w:cs="Times New Roman"/>
                <w:b/>
                <w:bCs/>
                <w:sz w:val="28"/>
                <w:szCs w:val="28"/>
                <w:lang w:val="uk-UA" w:eastAsia="ru-RU"/>
              </w:rPr>
              <w:t>29+3</w:t>
            </w:r>
          </w:p>
        </w:tc>
      </w:tr>
    </w:tbl>
    <w:p w:rsidR="000117A1" w:rsidRPr="00E63B06" w:rsidRDefault="000117A1" w:rsidP="00B50AD4">
      <w:pPr>
        <w:spacing w:after="0" w:line="240" w:lineRule="auto"/>
        <w:rPr>
          <w:rFonts w:ascii="Times New Roman" w:eastAsia="Times New Roman" w:hAnsi="Times New Roman" w:cs="Times New Roman"/>
          <w:sz w:val="24"/>
          <w:szCs w:val="24"/>
          <w:lang w:val="uk-UA" w:eastAsia="ru-RU"/>
        </w:rPr>
      </w:pPr>
    </w:p>
    <w:p w:rsidR="001E4EDE" w:rsidRPr="007473A0" w:rsidRDefault="001E4EDE" w:rsidP="00B50AD4">
      <w:pPr>
        <w:spacing w:after="0" w:line="240" w:lineRule="auto"/>
        <w:rPr>
          <w:rFonts w:ascii="Times New Roman" w:eastAsia="Times New Roman" w:hAnsi="Times New Roman" w:cs="Times New Roman"/>
          <w:lang w:val="uk-UA" w:eastAsia="ru-RU"/>
        </w:rPr>
      </w:pPr>
    </w:p>
    <w:p w:rsidR="001E4EDE" w:rsidRPr="007473A0" w:rsidRDefault="001E4EDE" w:rsidP="00112A4C">
      <w:pPr>
        <w:jc w:val="both"/>
        <w:rPr>
          <w:rFonts w:ascii="Times New Roman" w:hAnsi="Times New Roman" w:cs="Times New Roman"/>
          <w:sz w:val="28"/>
          <w:szCs w:val="28"/>
          <w:lang w:val="uk-UA"/>
        </w:rPr>
      </w:pPr>
    </w:p>
    <w:p w:rsidR="00723A2C" w:rsidRDefault="00087545" w:rsidP="00112A4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E4EDE" w:rsidRDefault="00723A2C" w:rsidP="00112A4C">
      <w:pPr>
        <w:jc w:val="both"/>
        <w:rPr>
          <w:rFonts w:ascii="Times New Roman" w:hAnsi="Times New Roman" w:cs="Times New Roman"/>
          <w:b/>
          <w:sz w:val="24"/>
          <w:szCs w:val="24"/>
          <w:lang w:val="uk-UA"/>
        </w:rPr>
      </w:pPr>
      <w:r>
        <w:rPr>
          <w:rFonts w:ascii="Times New Roman" w:hAnsi="Times New Roman" w:cs="Times New Roman"/>
          <w:sz w:val="28"/>
          <w:szCs w:val="28"/>
          <w:lang w:val="uk-UA"/>
        </w:rPr>
        <w:t xml:space="preserve">                                                                   </w:t>
      </w:r>
      <w:r w:rsidR="00087545">
        <w:rPr>
          <w:rFonts w:ascii="Times New Roman" w:hAnsi="Times New Roman" w:cs="Times New Roman"/>
          <w:sz w:val="28"/>
          <w:szCs w:val="28"/>
          <w:lang w:val="uk-UA"/>
        </w:rPr>
        <w:t xml:space="preserve">  </w:t>
      </w:r>
      <w:r w:rsidR="00D537A3">
        <w:rPr>
          <w:rFonts w:ascii="Times New Roman" w:hAnsi="Times New Roman" w:cs="Times New Roman"/>
          <w:b/>
          <w:sz w:val="24"/>
          <w:szCs w:val="24"/>
          <w:lang w:val="uk-UA"/>
        </w:rPr>
        <w:t>Таблиця 4</w:t>
      </w:r>
      <w:r w:rsidR="001E4EDE" w:rsidRPr="001E4EDE">
        <w:rPr>
          <w:rFonts w:ascii="Times New Roman" w:hAnsi="Times New Roman" w:cs="Times New Roman"/>
          <w:b/>
          <w:sz w:val="24"/>
          <w:szCs w:val="24"/>
          <w:lang w:val="uk-UA"/>
        </w:rPr>
        <w:t xml:space="preserve"> до </w:t>
      </w:r>
      <w:r w:rsidR="001E4EDE">
        <w:rPr>
          <w:rFonts w:ascii="Times New Roman" w:hAnsi="Times New Roman" w:cs="Times New Roman"/>
          <w:b/>
          <w:sz w:val="24"/>
          <w:szCs w:val="24"/>
          <w:lang w:val="uk-UA"/>
        </w:rPr>
        <w:t>Освітньої програми</w:t>
      </w:r>
    </w:p>
    <w:p w:rsidR="000117A1" w:rsidRDefault="000117A1" w:rsidP="000117A1">
      <w:pPr>
        <w:jc w:val="center"/>
        <w:rPr>
          <w:rFonts w:ascii="Times New Roman" w:eastAsia="Calibri" w:hAnsi="Times New Roman" w:cs="Times New Roman"/>
          <w:sz w:val="28"/>
          <w:szCs w:val="28"/>
          <w:lang w:val="uk-UA"/>
        </w:rPr>
      </w:pPr>
      <w:r w:rsidRPr="000117A1">
        <w:rPr>
          <w:rFonts w:ascii="Times New Roman" w:eastAsia="Calibri" w:hAnsi="Times New Roman" w:cs="Times New Roman"/>
          <w:b/>
          <w:sz w:val="28"/>
          <w:szCs w:val="28"/>
          <w:lang w:val="uk-UA"/>
        </w:rPr>
        <w:t xml:space="preserve">Перелік модельних навчальних програм для закладів загальної середньої освіти, </w:t>
      </w:r>
      <w:r w:rsidRPr="000117A1">
        <w:rPr>
          <w:rFonts w:ascii="Times New Roman" w:eastAsia="Calibri" w:hAnsi="Times New Roman" w:cs="Times New Roman"/>
          <w:sz w:val="28"/>
          <w:szCs w:val="28"/>
          <w:lang w:val="uk-UA"/>
        </w:rPr>
        <w:t>другий рівень повної загальної середньої освіти – базова середня освіта</w:t>
      </w:r>
      <w:r>
        <w:rPr>
          <w:rFonts w:ascii="Times New Roman" w:eastAsia="Calibri" w:hAnsi="Times New Roman" w:cs="Times New Roman"/>
          <w:sz w:val="28"/>
          <w:szCs w:val="28"/>
          <w:lang w:val="uk-UA"/>
        </w:rPr>
        <w:t>, адаптаційний цикл</w:t>
      </w:r>
      <w:r w:rsidRPr="000117A1">
        <w:rPr>
          <w:rFonts w:ascii="Times New Roman" w:eastAsia="Calibri" w:hAnsi="Times New Roman" w:cs="Times New Roman"/>
          <w:sz w:val="28"/>
          <w:szCs w:val="28"/>
          <w:lang w:val="uk-UA"/>
        </w:rPr>
        <w:t xml:space="preserve"> (5-6 класи)</w:t>
      </w:r>
    </w:p>
    <w:p w:rsidR="009012CB" w:rsidRPr="000117A1" w:rsidRDefault="009012CB" w:rsidP="000117A1">
      <w:pPr>
        <w:pStyle w:val="a9"/>
        <w:jc w:val="center"/>
        <w:rPr>
          <w:rFonts w:ascii="Times New Roman" w:eastAsia="Calibri" w:hAnsi="Times New Roman" w:cs="Times New Roman"/>
          <w:sz w:val="28"/>
          <w:szCs w:val="28"/>
          <w:lang w:val="uk-UA"/>
        </w:rPr>
      </w:pPr>
      <w:r w:rsidRPr="000117A1">
        <w:rPr>
          <w:rFonts w:ascii="Times New Roman" w:hAnsi="Times New Roman" w:cs="Times New Roman"/>
          <w:sz w:val="28"/>
          <w:szCs w:val="28"/>
          <w:lang w:val="uk-UA"/>
        </w:rPr>
        <w:t>Рекомендовано Міністерством освіти і науки України</w:t>
      </w:r>
    </w:p>
    <w:p w:rsidR="009012CB" w:rsidRPr="000117A1" w:rsidRDefault="009012CB" w:rsidP="000117A1">
      <w:pPr>
        <w:pStyle w:val="a9"/>
        <w:jc w:val="center"/>
        <w:rPr>
          <w:rFonts w:ascii="Times New Roman" w:hAnsi="Times New Roman" w:cs="Times New Roman"/>
          <w:sz w:val="28"/>
          <w:szCs w:val="28"/>
          <w:lang w:val="uk-UA"/>
        </w:rPr>
      </w:pPr>
      <w:r w:rsidRPr="000117A1">
        <w:rPr>
          <w:rFonts w:ascii="Times New Roman" w:hAnsi="Times New Roman" w:cs="Times New Roman"/>
          <w:sz w:val="28"/>
          <w:szCs w:val="28"/>
          <w:lang w:val="uk-UA"/>
        </w:rPr>
        <w:t>( наказ Міністерства освіти і науки України від 12.07.2021 року №795)</w:t>
      </w:r>
    </w:p>
    <w:p w:rsidR="009012CB" w:rsidRDefault="009012CB" w:rsidP="009012CB">
      <w:pPr>
        <w:pStyle w:val="a9"/>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397"/>
        <w:gridCol w:w="2977"/>
        <w:gridCol w:w="2971"/>
      </w:tblGrid>
      <w:tr w:rsidR="009012CB" w:rsidTr="009012CB">
        <w:trPr>
          <w:trHeight w:val="315"/>
        </w:trPr>
        <w:tc>
          <w:tcPr>
            <w:tcW w:w="3397" w:type="dxa"/>
            <w:vMerge w:val="restart"/>
          </w:tcPr>
          <w:p w:rsidR="009012CB" w:rsidRPr="009012CB" w:rsidRDefault="009012CB" w:rsidP="009012CB">
            <w:pPr>
              <w:pStyle w:val="a9"/>
              <w:jc w:val="center"/>
              <w:rPr>
                <w:rFonts w:ascii="Times New Roman" w:hAnsi="Times New Roman"/>
                <w:b/>
                <w:sz w:val="24"/>
                <w:szCs w:val="24"/>
                <w:lang w:val="uk-UA"/>
              </w:rPr>
            </w:pPr>
            <w:r>
              <w:rPr>
                <w:rFonts w:ascii="Times New Roman" w:hAnsi="Times New Roman"/>
                <w:b/>
                <w:sz w:val="24"/>
                <w:szCs w:val="24"/>
                <w:lang w:val="uk-UA"/>
              </w:rPr>
              <w:t>Освітня галузь</w:t>
            </w:r>
          </w:p>
        </w:tc>
        <w:tc>
          <w:tcPr>
            <w:tcW w:w="5948" w:type="dxa"/>
            <w:gridSpan w:val="2"/>
          </w:tcPr>
          <w:p w:rsidR="009012CB" w:rsidRPr="009012CB" w:rsidRDefault="009012CB" w:rsidP="009012CB">
            <w:pPr>
              <w:pStyle w:val="a9"/>
              <w:jc w:val="center"/>
              <w:rPr>
                <w:rFonts w:ascii="Times New Roman" w:hAnsi="Times New Roman"/>
                <w:b/>
                <w:sz w:val="28"/>
                <w:szCs w:val="28"/>
                <w:lang w:val="uk-UA"/>
              </w:rPr>
            </w:pPr>
            <w:r w:rsidRPr="009012CB">
              <w:rPr>
                <w:rFonts w:ascii="Times New Roman" w:hAnsi="Times New Roman"/>
                <w:b/>
                <w:sz w:val="28"/>
                <w:szCs w:val="28"/>
                <w:lang w:val="uk-UA"/>
              </w:rPr>
              <w:t>Модельна навчальна програма</w:t>
            </w:r>
          </w:p>
          <w:p w:rsidR="009012CB" w:rsidRDefault="009012CB" w:rsidP="009012CB">
            <w:pPr>
              <w:pStyle w:val="a9"/>
              <w:jc w:val="center"/>
              <w:rPr>
                <w:rFonts w:ascii="Times New Roman" w:hAnsi="Times New Roman"/>
                <w:sz w:val="28"/>
                <w:szCs w:val="28"/>
                <w:lang w:val="uk-UA"/>
              </w:rPr>
            </w:pPr>
          </w:p>
        </w:tc>
      </w:tr>
      <w:tr w:rsidR="009012CB" w:rsidTr="007473A0">
        <w:trPr>
          <w:trHeight w:val="330"/>
        </w:trPr>
        <w:tc>
          <w:tcPr>
            <w:tcW w:w="3397" w:type="dxa"/>
            <w:vMerge/>
          </w:tcPr>
          <w:p w:rsidR="009012CB" w:rsidRDefault="009012CB" w:rsidP="009012CB">
            <w:pPr>
              <w:pStyle w:val="a9"/>
              <w:jc w:val="center"/>
              <w:rPr>
                <w:rFonts w:ascii="Times New Roman" w:hAnsi="Times New Roman"/>
                <w:b/>
                <w:sz w:val="24"/>
                <w:szCs w:val="24"/>
                <w:lang w:val="uk-UA"/>
              </w:rPr>
            </w:pPr>
          </w:p>
        </w:tc>
        <w:tc>
          <w:tcPr>
            <w:tcW w:w="2977" w:type="dxa"/>
          </w:tcPr>
          <w:p w:rsidR="009012CB" w:rsidRPr="009012CB" w:rsidRDefault="009012CB" w:rsidP="009012CB">
            <w:pPr>
              <w:pStyle w:val="a9"/>
              <w:jc w:val="center"/>
              <w:rPr>
                <w:rFonts w:ascii="Times New Roman" w:hAnsi="Times New Roman"/>
                <w:b/>
                <w:sz w:val="28"/>
                <w:szCs w:val="28"/>
                <w:lang w:val="uk-UA"/>
              </w:rPr>
            </w:pPr>
            <w:r>
              <w:rPr>
                <w:rFonts w:ascii="Times New Roman" w:hAnsi="Times New Roman"/>
                <w:b/>
                <w:sz w:val="28"/>
                <w:szCs w:val="28"/>
                <w:lang w:val="uk-UA"/>
              </w:rPr>
              <w:t>назва</w:t>
            </w:r>
          </w:p>
        </w:tc>
        <w:tc>
          <w:tcPr>
            <w:tcW w:w="2971" w:type="dxa"/>
          </w:tcPr>
          <w:p w:rsidR="009012CB" w:rsidRPr="009012CB" w:rsidRDefault="009012CB" w:rsidP="009012CB">
            <w:pPr>
              <w:pStyle w:val="a9"/>
              <w:jc w:val="center"/>
              <w:rPr>
                <w:rFonts w:ascii="Times New Roman" w:hAnsi="Times New Roman"/>
                <w:b/>
                <w:sz w:val="28"/>
                <w:szCs w:val="28"/>
                <w:lang w:val="uk-UA"/>
              </w:rPr>
            </w:pPr>
            <w:r>
              <w:rPr>
                <w:rFonts w:ascii="Times New Roman" w:hAnsi="Times New Roman"/>
                <w:b/>
                <w:sz w:val="28"/>
                <w:szCs w:val="28"/>
                <w:lang w:val="uk-UA"/>
              </w:rPr>
              <w:t>автор(и)</w:t>
            </w:r>
          </w:p>
        </w:tc>
      </w:tr>
      <w:tr w:rsidR="009012CB" w:rsidTr="007473A0">
        <w:trPr>
          <w:trHeight w:val="570"/>
        </w:trPr>
        <w:tc>
          <w:tcPr>
            <w:tcW w:w="3397" w:type="dxa"/>
            <w:vMerge w:val="restart"/>
          </w:tcPr>
          <w:p w:rsidR="009012CB" w:rsidRDefault="009012CB" w:rsidP="009012CB">
            <w:pPr>
              <w:pStyle w:val="a9"/>
              <w:jc w:val="center"/>
              <w:rPr>
                <w:rFonts w:ascii="Times New Roman" w:hAnsi="Times New Roman"/>
                <w:sz w:val="28"/>
                <w:szCs w:val="28"/>
                <w:lang w:val="uk-UA"/>
              </w:rPr>
            </w:pPr>
            <w:r>
              <w:rPr>
                <w:rFonts w:ascii="Times New Roman" w:hAnsi="Times New Roman"/>
                <w:sz w:val="28"/>
                <w:szCs w:val="28"/>
                <w:lang w:val="uk-UA"/>
              </w:rPr>
              <w:t>Мовно-літературна (українська мова, українська література, зарубіжна література)</w:t>
            </w:r>
          </w:p>
        </w:tc>
        <w:tc>
          <w:tcPr>
            <w:tcW w:w="2977" w:type="dxa"/>
            <w:tcBorders>
              <w:bottom w:val="single" w:sz="4" w:space="0" w:color="auto"/>
            </w:tcBorders>
          </w:tcPr>
          <w:p w:rsidR="009012CB" w:rsidRPr="007473A0" w:rsidRDefault="009012CB" w:rsidP="009012CB">
            <w:pPr>
              <w:jc w:val="center"/>
              <w:rPr>
                <w:rFonts w:ascii="Times New Roman" w:hAnsi="Times New Roman"/>
                <w:sz w:val="28"/>
                <w:szCs w:val="28"/>
                <w:lang w:eastAsia="en-US"/>
              </w:rPr>
            </w:pPr>
            <w:r w:rsidRPr="007473A0">
              <w:rPr>
                <w:rFonts w:ascii="Times New Roman" w:hAnsi="Times New Roman"/>
                <w:sz w:val="28"/>
                <w:szCs w:val="28"/>
                <w:lang w:eastAsia="en-US"/>
              </w:rPr>
              <w:t xml:space="preserve"> «Українська мова. 5-6 класи» для закладів</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загальної</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середньої</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освіти</w:t>
            </w:r>
          </w:p>
        </w:tc>
        <w:tc>
          <w:tcPr>
            <w:tcW w:w="2971" w:type="dxa"/>
            <w:tcBorders>
              <w:bottom w:val="single" w:sz="4" w:space="0" w:color="auto"/>
            </w:tcBorders>
          </w:tcPr>
          <w:p w:rsidR="009012CB" w:rsidRPr="007473A0" w:rsidRDefault="009012CB" w:rsidP="009012CB">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Заболотний О.В., </w:t>
            </w:r>
          </w:p>
          <w:p w:rsidR="009012CB" w:rsidRPr="007473A0" w:rsidRDefault="009012CB" w:rsidP="009012CB">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Заболотний В.В., </w:t>
            </w:r>
          </w:p>
          <w:p w:rsidR="009012CB" w:rsidRPr="007473A0" w:rsidRDefault="009012CB" w:rsidP="009012CB">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Лавринчук В.П., </w:t>
            </w:r>
          </w:p>
          <w:p w:rsidR="009012CB" w:rsidRPr="007473A0" w:rsidRDefault="009012CB" w:rsidP="009012CB">
            <w:pPr>
              <w:jc w:val="center"/>
              <w:rPr>
                <w:rFonts w:ascii="Times New Roman" w:hAnsi="Times New Roman"/>
                <w:sz w:val="28"/>
                <w:szCs w:val="28"/>
                <w:lang w:val="uk-UA" w:eastAsia="en-US"/>
              </w:rPr>
            </w:pPr>
            <w:r w:rsidRPr="007473A0">
              <w:rPr>
                <w:rFonts w:ascii="Times New Roman" w:hAnsi="Times New Roman"/>
                <w:sz w:val="28"/>
                <w:szCs w:val="28"/>
                <w:lang w:val="uk-UA" w:eastAsia="en-US"/>
              </w:rPr>
              <w:t>Плівачук К.В.,</w:t>
            </w:r>
          </w:p>
          <w:p w:rsidR="009012CB" w:rsidRPr="007473A0" w:rsidRDefault="009012CB" w:rsidP="009012CB">
            <w:pPr>
              <w:jc w:val="center"/>
              <w:rPr>
                <w:rFonts w:ascii="Times New Roman" w:hAnsi="Times New Roman"/>
                <w:sz w:val="28"/>
                <w:szCs w:val="28"/>
                <w:lang w:val="uk-UA" w:eastAsia="en-US"/>
              </w:rPr>
            </w:pPr>
            <w:r w:rsidRPr="007473A0">
              <w:rPr>
                <w:rFonts w:ascii="Times New Roman" w:hAnsi="Times New Roman"/>
                <w:sz w:val="28"/>
                <w:szCs w:val="28"/>
                <w:lang w:val="uk-UA" w:eastAsia="en-US"/>
              </w:rPr>
              <w:t>Попова Т.Д.</w:t>
            </w:r>
          </w:p>
        </w:tc>
      </w:tr>
      <w:tr w:rsidR="007473A0" w:rsidTr="007473A0">
        <w:trPr>
          <w:trHeight w:val="420"/>
        </w:trPr>
        <w:tc>
          <w:tcPr>
            <w:tcW w:w="3397" w:type="dxa"/>
            <w:vMerge/>
          </w:tcPr>
          <w:p w:rsidR="007473A0" w:rsidRDefault="007473A0" w:rsidP="007473A0">
            <w:pPr>
              <w:pStyle w:val="a9"/>
              <w:jc w:val="center"/>
              <w:rPr>
                <w:rFonts w:ascii="Times New Roman" w:hAnsi="Times New Roman"/>
                <w:sz w:val="28"/>
                <w:szCs w:val="28"/>
                <w:lang w:val="uk-UA"/>
              </w:rPr>
            </w:pPr>
          </w:p>
        </w:tc>
        <w:tc>
          <w:tcPr>
            <w:tcW w:w="2977" w:type="dxa"/>
            <w:tcBorders>
              <w:top w:val="single" w:sz="4" w:space="0" w:color="auto"/>
            </w:tcBorders>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 «Українська література. 5-6 класи» для закладів загальної середньої освіти</w:t>
            </w:r>
          </w:p>
        </w:tc>
        <w:tc>
          <w:tcPr>
            <w:tcW w:w="2971" w:type="dxa"/>
            <w:tcBorders>
              <w:top w:val="single" w:sz="4" w:space="0" w:color="auto"/>
            </w:tcBorders>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Архипова В.П.,</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Січкар С.І.,</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Шило С.Б.</w:t>
            </w:r>
          </w:p>
        </w:tc>
      </w:tr>
      <w:tr w:rsidR="007473A0" w:rsidTr="007473A0">
        <w:trPr>
          <w:trHeight w:val="285"/>
        </w:trPr>
        <w:tc>
          <w:tcPr>
            <w:tcW w:w="3397" w:type="dxa"/>
            <w:vMerge/>
          </w:tcPr>
          <w:p w:rsidR="007473A0" w:rsidRDefault="007473A0" w:rsidP="007473A0">
            <w:pPr>
              <w:pStyle w:val="a9"/>
              <w:jc w:val="center"/>
              <w:rPr>
                <w:rFonts w:ascii="Times New Roman" w:hAnsi="Times New Roman"/>
                <w:sz w:val="28"/>
                <w:szCs w:val="28"/>
                <w:lang w:val="uk-UA"/>
              </w:rPr>
            </w:pPr>
          </w:p>
        </w:tc>
        <w:tc>
          <w:tcPr>
            <w:tcW w:w="2977" w:type="dxa"/>
          </w:tcPr>
          <w:p w:rsid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«Зарубіжна література</w:t>
            </w:r>
            <w:r>
              <w:rPr>
                <w:rFonts w:ascii="Times New Roman" w:hAnsi="Times New Roman"/>
                <w:sz w:val="28"/>
                <w:szCs w:val="28"/>
                <w:lang w:val="uk-UA" w:eastAsia="en-US"/>
              </w:rPr>
              <w:t>.</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 5-9 класи»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 для закладів загальної середньої освіти</w:t>
            </w: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Ніколенко О.М.,</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Ісаєва О.О.,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Клименко Ж.В.</w:t>
            </w:r>
          </w:p>
        </w:tc>
      </w:tr>
      <w:tr w:rsidR="007473A0" w:rsidTr="007473A0">
        <w:tc>
          <w:tcPr>
            <w:tcW w:w="3397" w:type="dxa"/>
          </w:tcPr>
          <w:p w:rsidR="007473A0" w:rsidRPr="007473A0" w:rsidRDefault="007473A0" w:rsidP="007473A0">
            <w:pPr>
              <w:spacing w:before="9"/>
              <w:jc w:val="center"/>
              <w:rPr>
                <w:rFonts w:ascii="Times New Roman" w:hAnsi="Times New Roman"/>
                <w:b/>
                <w:sz w:val="24"/>
                <w:szCs w:val="24"/>
                <w:lang w:val="uk-UA" w:eastAsia="en-US"/>
              </w:rPr>
            </w:pPr>
          </w:p>
          <w:p w:rsidR="007473A0" w:rsidRPr="007473A0" w:rsidRDefault="007473A0" w:rsidP="007473A0">
            <w:pPr>
              <w:spacing w:line="320" w:lineRule="atLeast"/>
              <w:ind w:left="239" w:hanging="15"/>
              <w:jc w:val="center"/>
              <w:rPr>
                <w:rFonts w:ascii="Times New Roman" w:hAnsi="Times New Roman"/>
                <w:sz w:val="28"/>
                <w:szCs w:val="28"/>
                <w:lang w:val="uk-UA" w:eastAsia="en-US"/>
              </w:rPr>
            </w:pPr>
            <w:r w:rsidRPr="007473A0">
              <w:rPr>
                <w:rFonts w:ascii="Times New Roman" w:hAnsi="Times New Roman"/>
                <w:spacing w:val="-2"/>
                <w:sz w:val="28"/>
                <w:szCs w:val="28"/>
                <w:lang w:val="uk-UA" w:eastAsia="en-US"/>
              </w:rPr>
              <w:t xml:space="preserve">Мовно-літературна </w:t>
            </w:r>
            <w:r w:rsidRPr="007473A0">
              <w:rPr>
                <w:rFonts w:ascii="Times New Roman" w:hAnsi="Times New Roman"/>
                <w:sz w:val="28"/>
                <w:szCs w:val="28"/>
                <w:lang w:val="uk-UA" w:eastAsia="en-US"/>
              </w:rPr>
              <w:t>(іншомовна</w:t>
            </w:r>
            <w:r w:rsidRPr="007473A0">
              <w:rPr>
                <w:rFonts w:ascii="Times New Roman" w:hAnsi="Times New Roman"/>
                <w:spacing w:val="-10"/>
                <w:sz w:val="28"/>
                <w:szCs w:val="28"/>
                <w:lang w:val="uk-UA" w:eastAsia="en-US"/>
              </w:rPr>
              <w:t xml:space="preserve"> </w:t>
            </w:r>
            <w:r w:rsidRPr="007473A0">
              <w:rPr>
                <w:rFonts w:ascii="Times New Roman" w:hAnsi="Times New Roman"/>
                <w:spacing w:val="-2"/>
                <w:sz w:val="28"/>
                <w:szCs w:val="28"/>
                <w:lang w:val="uk-UA" w:eastAsia="en-US"/>
              </w:rPr>
              <w:t>освіта)</w:t>
            </w:r>
          </w:p>
        </w:tc>
        <w:tc>
          <w:tcPr>
            <w:tcW w:w="2977"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 «Іноземна</w:t>
            </w:r>
            <w:r w:rsidRPr="007473A0">
              <w:rPr>
                <w:rFonts w:ascii="Times New Roman" w:hAnsi="Times New Roman"/>
                <w:spacing w:val="-8"/>
                <w:sz w:val="28"/>
                <w:szCs w:val="28"/>
                <w:lang w:val="uk-UA" w:eastAsia="en-US"/>
              </w:rPr>
              <w:t xml:space="preserve"> </w:t>
            </w:r>
            <w:r w:rsidRPr="007473A0">
              <w:rPr>
                <w:rFonts w:ascii="Times New Roman" w:hAnsi="Times New Roman"/>
                <w:sz w:val="28"/>
                <w:szCs w:val="28"/>
                <w:lang w:val="uk-UA" w:eastAsia="en-US"/>
              </w:rPr>
              <w:t>мова</w:t>
            </w:r>
            <w:r>
              <w:rPr>
                <w:rFonts w:ascii="Times New Roman" w:hAnsi="Times New Roman"/>
                <w:sz w:val="28"/>
                <w:szCs w:val="28"/>
                <w:lang w:val="uk-UA" w:eastAsia="en-US"/>
              </w:rPr>
              <w:t>.</w:t>
            </w:r>
            <w:r w:rsidRPr="007473A0">
              <w:rPr>
                <w:rFonts w:ascii="Times New Roman" w:hAnsi="Times New Roman"/>
                <w:spacing w:val="-8"/>
                <w:sz w:val="28"/>
                <w:szCs w:val="28"/>
                <w:lang w:val="uk-UA" w:eastAsia="en-US"/>
              </w:rPr>
              <w:t xml:space="preserve"> </w:t>
            </w:r>
            <w:r w:rsidRPr="007473A0">
              <w:rPr>
                <w:rFonts w:ascii="Times New Roman" w:hAnsi="Times New Roman"/>
                <w:sz w:val="28"/>
                <w:szCs w:val="28"/>
                <w:lang w:val="uk-UA" w:eastAsia="en-US"/>
              </w:rPr>
              <w:t>5-9</w:t>
            </w:r>
            <w:r w:rsidRPr="007473A0">
              <w:rPr>
                <w:rFonts w:ascii="Times New Roman" w:hAnsi="Times New Roman"/>
                <w:spacing w:val="-7"/>
                <w:sz w:val="28"/>
                <w:szCs w:val="28"/>
                <w:lang w:val="uk-UA" w:eastAsia="en-US"/>
              </w:rPr>
              <w:t xml:space="preserve"> </w:t>
            </w:r>
            <w:r w:rsidRPr="007473A0">
              <w:rPr>
                <w:rFonts w:ascii="Times New Roman" w:hAnsi="Times New Roman"/>
                <w:sz w:val="28"/>
                <w:szCs w:val="28"/>
                <w:lang w:val="uk-UA" w:eastAsia="en-US"/>
              </w:rPr>
              <w:t>класи</w:t>
            </w:r>
            <w:r w:rsidRPr="007473A0">
              <w:rPr>
                <w:rFonts w:ascii="Times New Roman" w:hAnsi="Times New Roman"/>
                <w:spacing w:val="-7"/>
                <w:sz w:val="28"/>
                <w:szCs w:val="28"/>
                <w:lang w:val="uk-UA" w:eastAsia="en-US"/>
              </w:rPr>
              <w:t xml:space="preserve"> </w:t>
            </w:r>
            <w:r w:rsidRPr="007473A0">
              <w:rPr>
                <w:rFonts w:ascii="Times New Roman" w:hAnsi="Times New Roman"/>
                <w:sz w:val="28"/>
                <w:szCs w:val="28"/>
                <w:lang w:val="uk-UA" w:eastAsia="en-US"/>
              </w:rPr>
              <w:t>для</w:t>
            </w:r>
            <w:r w:rsidRPr="007473A0">
              <w:rPr>
                <w:rFonts w:ascii="Times New Roman" w:hAnsi="Times New Roman"/>
                <w:spacing w:val="-7"/>
                <w:sz w:val="28"/>
                <w:szCs w:val="28"/>
                <w:lang w:val="uk-UA" w:eastAsia="en-US"/>
              </w:rPr>
              <w:t xml:space="preserve"> </w:t>
            </w:r>
            <w:r w:rsidRPr="007473A0">
              <w:rPr>
                <w:rFonts w:ascii="Times New Roman" w:hAnsi="Times New Roman"/>
                <w:sz w:val="28"/>
                <w:szCs w:val="28"/>
                <w:lang w:val="uk-UA" w:eastAsia="en-US"/>
              </w:rPr>
              <w:t>закладів загальної середньої освіти»</w:t>
            </w:r>
          </w:p>
        </w:tc>
        <w:tc>
          <w:tcPr>
            <w:tcW w:w="2971" w:type="dxa"/>
          </w:tcPr>
          <w:p w:rsidR="007473A0" w:rsidRPr="007473A0" w:rsidRDefault="007473A0" w:rsidP="007473A0">
            <w:pPr>
              <w:jc w:val="center"/>
              <w:rPr>
                <w:rFonts w:ascii="Times New Roman" w:hAnsi="Times New Roman"/>
                <w:spacing w:val="-15"/>
                <w:sz w:val="28"/>
                <w:szCs w:val="28"/>
                <w:lang w:val="uk-UA" w:eastAsia="en-US"/>
              </w:rPr>
            </w:pPr>
            <w:r w:rsidRPr="007473A0">
              <w:rPr>
                <w:rFonts w:ascii="Times New Roman" w:hAnsi="Times New Roman"/>
                <w:sz w:val="28"/>
                <w:szCs w:val="28"/>
                <w:lang w:val="uk-UA" w:eastAsia="en-US"/>
              </w:rPr>
              <w:t>Редько</w:t>
            </w:r>
            <w:r w:rsidRPr="007473A0">
              <w:rPr>
                <w:rFonts w:ascii="Times New Roman" w:hAnsi="Times New Roman"/>
                <w:spacing w:val="-15"/>
                <w:sz w:val="28"/>
                <w:szCs w:val="28"/>
                <w:lang w:val="uk-UA" w:eastAsia="en-US"/>
              </w:rPr>
              <w:t xml:space="preserve"> </w:t>
            </w:r>
            <w:r w:rsidRPr="007473A0">
              <w:rPr>
                <w:rFonts w:ascii="Times New Roman" w:hAnsi="Times New Roman"/>
                <w:sz w:val="28"/>
                <w:szCs w:val="28"/>
                <w:lang w:val="uk-UA" w:eastAsia="en-US"/>
              </w:rPr>
              <w:t>В.Г.,</w:t>
            </w:r>
            <w:r w:rsidRPr="007473A0">
              <w:rPr>
                <w:rFonts w:ascii="Times New Roman" w:hAnsi="Times New Roman"/>
                <w:spacing w:val="-15"/>
                <w:sz w:val="28"/>
                <w:szCs w:val="28"/>
                <w:lang w:val="uk-UA" w:eastAsia="en-US"/>
              </w:rPr>
              <w:t xml:space="preserve">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Шаленко О.П.,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Сотнікова С.І.,</w:t>
            </w:r>
          </w:p>
          <w:p w:rsidR="007473A0" w:rsidRPr="007473A0" w:rsidRDefault="007473A0" w:rsidP="007473A0">
            <w:pPr>
              <w:jc w:val="center"/>
              <w:rPr>
                <w:rFonts w:ascii="Times New Roman" w:hAnsi="Times New Roman"/>
                <w:spacing w:val="-15"/>
                <w:sz w:val="28"/>
                <w:szCs w:val="28"/>
                <w:lang w:val="uk-UA" w:eastAsia="en-US"/>
              </w:rPr>
            </w:pPr>
            <w:r w:rsidRPr="007473A0">
              <w:rPr>
                <w:rFonts w:ascii="Times New Roman" w:hAnsi="Times New Roman"/>
                <w:sz w:val="28"/>
                <w:szCs w:val="28"/>
                <w:lang w:val="uk-UA" w:eastAsia="en-US"/>
              </w:rPr>
              <w:t>Коваленко О.Я., Коропецька</w:t>
            </w:r>
            <w:r w:rsidRPr="007473A0">
              <w:rPr>
                <w:rFonts w:ascii="Times New Roman" w:hAnsi="Times New Roman"/>
                <w:spacing w:val="-15"/>
                <w:sz w:val="28"/>
                <w:szCs w:val="28"/>
                <w:lang w:val="uk-UA" w:eastAsia="en-US"/>
              </w:rPr>
              <w:t xml:space="preserve"> </w:t>
            </w:r>
            <w:r w:rsidRPr="007473A0">
              <w:rPr>
                <w:rFonts w:ascii="Times New Roman" w:hAnsi="Times New Roman"/>
                <w:sz w:val="28"/>
                <w:szCs w:val="28"/>
                <w:lang w:val="uk-UA" w:eastAsia="en-US"/>
              </w:rPr>
              <w:t>І.Б.,</w:t>
            </w:r>
            <w:r w:rsidRPr="007473A0">
              <w:rPr>
                <w:rFonts w:ascii="Times New Roman" w:hAnsi="Times New Roman"/>
                <w:spacing w:val="-15"/>
                <w:sz w:val="28"/>
                <w:szCs w:val="28"/>
                <w:lang w:val="uk-UA" w:eastAsia="en-US"/>
              </w:rPr>
              <w:t xml:space="preserve">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Якоб О.М.</w:t>
            </w:r>
          </w:p>
        </w:tc>
      </w:tr>
      <w:tr w:rsidR="007473A0" w:rsidTr="007473A0">
        <w:tc>
          <w:tcPr>
            <w:tcW w:w="3397" w:type="dxa"/>
          </w:tcPr>
          <w:p w:rsidR="007473A0" w:rsidRPr="007473A0" w:rsidRDefault="007473A0" w:rsidP="007473A0">
            <w:pPr>
              <w:jc w:val="center"/>
              <w:rPr>
                <w:rFonts w:ascii="Times New Roman" w:hAnsi="Times New Roman"/>
                <w:b/>
                <w:sz w:val="28"/>
                <w:szCs w:val="28"/>
                <w:lang w:val="uk-UA" w:eastAsia="en-US"/>
              </w:rPr>
            </w:pPr>
          </w:p>
          <w:p w:rsidR="007473A0" w:rsidRPr="007473A0" w:rsidRDefault="007473A0" w:rsidP="007473A0">
            <w:pPr>
              <w:spacing w:line="296" w:lineRule="exact"/>
              <w:ind w:right="44"/>
              <w:jc w:val="center"/>
              <w:rPr>
                <w:rFonts w:ascii="Times New Roman" w:hAnsi="Times New Roman"/>
                <w:sz w:val="28"/>
                <w:szCs w:val="28"/>
                <w:lang w:val="uk-UA" w:eastAsia="en-US"/>
              </w:rPr>
            </w:pPr>
            <w:r w:rsidRPr="007473A0">
              <w:rPr>
                <w:rFonts w:ascii="Times New Roman" w:hAnsi="Times New Roman"/>
                <w:spacing w:val="-2"/>
                <w:sz w:val="28"/>
                <w:szCs w:val="28"/>
                <w:lang w:val="uk-UA" w:eastAsia="en-US"/>
              </w:rPr>
              <w:t>Математична</w:t>
            </w:r>
          </w:p>
        </w:tc>
        <w:tc>
          <w:tcPr>
            <w:tcW w:w="2977" w:type="dxa"/>
          </w:tcPr>
          <w:p w:rsidR="007473A0" w:rsidRPr="007473A0" w:rsidRDefault="00CD3B23" w:rsidP="007473A0">
            <w:pPr>
              <w:jc w:val="center"/>
              <w:rPr>
                <w:rFonts w:ascii="Times New Roman" w:hAnsi="Times New Roman"/>
                <w:sz w:val="28"/>
                <w:szCs w:val="28"/>
                <w:lang w:eastAsia="en-US"/>
              </w:rPr>
            </w:pPr>
            <w:hyperlink r:id="rId9">
              <w:r w:rsidR="007473A0" w:rsidRPr="007473A0">
                <w:rPr>
                  <w:rFonts w:ascii="Times New Roman" w:hAnsi="Times New Roman"/>
                  <w:sz w:val="28"/>
                  <w:szCs w:val="28"/>
                  <w:lang w:eastAsia="en-US"/>
                </w:rPr>
                <w:t>«Математика.</w:t>
              </w:r>
              <w:r w:rsidR="007473A0" w:rsidRPr="007473A0">
                <w:rPr>
                  <w:rFonts w:ascii="Times New Roman" w:hAnsi="Times New Roman"/>
                  <w:spacing w:val="-10"/>
                  <w:sz w:val="28"/>
                  <w:szCs w:val="28"/>
                  <w:lang w:eastAsia="en-US"/>
                </w:rPr>
                <w:t xml:space="preserve"> </w:t>
              </w:r>
              <w:r w:rsidR="007473A0" w:rsidRPr="007473A0">
                <w:rPr>
                  <w:rFonts w:ascii="Times New Roman" w:hAnsi="Times New Roman"/>
                  <w:sz w:val="28"/>
                  <w:szCs w:val="28"/>
                  <w:lang w:eastAsia="en-US"/>
                </w:rPr>
                <w:t>5-6</w:t>
              </w:r>
              <w:r w:rsidR="007473A0" w:rsidRPr="007473A0">
                <w:rPr>
                  <w:rFonts w:ascii="Times New Roman" w:hAnsi="Times New Roman"/>
                  <w:spacing w:val="-10"/>
                  <w:sz w:val="28"/>
                  <w:szCs w:val="28"/>
                  <w:lang w:eastAsia="en-US"/>
                </w:rPr>
                <w:t xml:space="preserve"> </w:t>
              </w:r>
              <w:r w:rsidR="007473A0" w:rsidRPr="007473A0">
                <w:rPr>
                  <w:rFonts w:ascii="Times New Roman" w:hAnsi="Times New Roman"/>
                  <w:sz w:val="28"/>
                  <w:szCs w:val="28"/>
                  <w:lang w:eastAsia="en-US"/>
                </w:rPr>
                <w:t>класи»</w:t>
              </w:r>
              <w:r w:rsidR="007473A0" w:rsidRPr="007473A0">
                <w:rPr>
                  <w:rFonts w:ascii="Times New Roman" w:hAnsi="Times New Roman"/>
                  <w:spacing w:val="-12"/>
                  <w:sz w:val="28"/>
                  <w:szCs w:val="28"/>
                  <w:lang w:eastAsia="en-US"/>
                </w:rPr>
                <w:t xml:space="preserve"> </w:t>
              </w:r>
              <w:r w:rsidR="007473A0" w:rsidRPr="007473A0">
                <w:rPr>
                  <w:rFonts w:ascii="Times New Roman" w:hAnsi="Times New Roman"/>
                  <w:sz w:val="28"/>
                  <w:szCs w:val="28"/>
                  <w:lang w:eastAsia="en-US"/>
                </w:rPr>
                <w:t>для</w:t>
              </w:r>
              <w:r w:rsidR="007473A0" w:rsidRPr="007473A0">
                <w:rPr>
                  <w:rFonts w:ascii="Times New Roman" w:hAnsi="Times New Roman"/>
                  <w:spacing w:val="-10"/>
                  <w:sz w:val="28"/>
                  <w:szCs w:val="28"/>
                  <w:lang w:eastAsia="en-US"/>
                </w:rPr>
                <w:t xml:space="preserve"> </w:t>
              </w:r>
              <w:r w:rsidR="007473A0" w:rsidRPr="007473A0">
                <w:rPr>
                  <w:rFonts w:ascii="Times New Roman" w:hAnsi="Times New Roman"/>
                  <w:sz w:val="28"/>
                  <w:szCs w:val="28"/>
                  <w:lang w:eastAsia="en-US"/>
                </w:rPr>
                <w:t>закладів</w:t>
              </w:r>
            </w:hyperlink>
            <w:r w:rsidR="007473A0" w:rsidRPr="007473A0">
              <w:rPr>
                <w:rFonts w:ascii="Times New Roman" w:hAnsi="Times New Roman"/>
                <w:sz w:val="28"/>
                <w:szCs w:val="28"/>
                <w:lang w:eastAsia="en-US"/>
              </w:rPr>
              <w:t xml:space="preserve"> </w:t>
            </w:r>
            <w:hyperlink r:id="rId10">
              <w:r w:rsidR="007473A0" w:rsidRPr="007473A0">
                <w:rPr>
                  <w:rFonts w:ascii="Times New Roman" w:hAnsi="Times New Roman"/>
                  <w:sz w:val="28"/>
                  <w:szCs w:val="28"/>
                  <w:lang w:eastAsia="en-US"/>
                </w:rPr>
                <w:t>загальної середньої освіти</w:t>
              </w:r>
            </w:hyperlink>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eastAsia="en-US"/>
              </w:rPr>
              <w:t xml:space="preserve"> Істер</w:t>
            </w:r>
            <w:r>
              <w:rPr>
                <w:rFonts w:ascii="Times New Roman" w:hAnsi="Times New Roman"/>
                <w:sz w:val="28"/>
                <w:szCs w:val="28"/>
                <w:lang w:val="uk-UA" w:eastAsia="en-US"/>
              </w:rPr>
              <w:t xml:space="preserve"> О.С.</w:t>
            </w:r>
          </w:p>
        </w:tc>
      </w:tr>
      <w:tr w:rsidR="007473A0" w:rsidTr="007473A0">
        <w:tc>
          <w:tcPr>
            <w:tcW w:w="3397" w:type="dxa"/>
          </w:tcPr>
          <w:p w:rsidR="007473A0" w:rsidRPr="007473A0" w:rsidRDefault="007473A0" w:rsidP="007473A0">
            <w:pPr>
              <w:jc w:val="center"/>
              <w:rPr>
                <w:rFonts w:ascii="Times New Roman" w:hAnsi="Times New Roman"/>
                <w:b/>
                <w:sz w:val="28"/>
                <w:szCs w:val="28"/>
                <w:lang w:eastAsia="en-US"/>
              </w:rPr>
            </w:pPr>
          </w:p>
          <w:p w:rsidR="007473A0" w:rsidRPr="007473A0" w:rsidRDefault="007473A0" w:rsidP="007473A0">
            <w:pPr>
              <w:spacing w:before="263" w:line="296" w:lineRule="exact"/>
              <w:ind w:right="44"/>
              <w:jc w:val="center"/>
              <w:rPr>
                <w:rFonts w:ascii="Times New Roman" w:hAnsi="Times New Roman"/>
                <w:sz w:val="28"/>
                <w:szCs w:val="28"/>
                <w:lang w:eastAsia="en-US"/>
              </w:rPr>
            </w:pPr>
            <w:r w:rsidRPr="007473A0">
              <w:rPr>
                <w:rFonts w:ascii="Times New Roman" w:hAnsi="Times New Roman"/>
                <w:spacing w:val="-2"/>
                <w:sz w:val="28"/>
                <w:szCs w:val="28"/>
                <w:lang w:eastAsia="en-US"/>
              </w:rPr>
              <w:t>Природнича</w:t>
            </w:r>
          </w:p>
        </w:tc>
        <w:tc>
          <w:tcPr>
            <w:tcW w:w="2977" w:type="dxa"/>
          </w:tcPr>
          <w:p w:rsidR="007473A0" w:rsidRDefault="007473A0" w:rsidP="007473A0">
            <w:pPr>
              <w:rPr>
                <w:rFonts w:ascii="Times New Roman" w:hAnsi="Times New Roman"/>
                <w:sz w:val="28"/>
                <w:szCs w:val="28"/>
                <w:lang w:eastAsia="en-US"/>
              </w:rPr>
            </w:pPr>
            <w:r w:rsidRPr="007473A0">
              <w:rPr>
                <w:rFonts w:ascii="Times New Roman" w:hAnsi="Times New Roman"/>
                <w:sz w:val="28"/>
                <w:szCs w:val="28"/>
                <w:lang w:val="uk-UA" w:eastAsia="en-US"/>
              </w:rPr>
              <w:t xml:space="preserve"> </w:t>
            </w:r>
            <w:r w:rsidRPr="007473A0">
              <w:rPr>
                <w:rFonts w:ascii="Times New Roman" w:hAnsi="Times New Roman"/>
                <w:sz w:val="28"/>
                <w:szCs w:val="28"/>
                <w:lang w:eastAsia="en-US"/>
              </w:rPr>
              <w:t>«Пізнаємо</w:t>
            </w:r>
            <w:r>
              <w:rPr>
                <w:rFonts w:ascii="Times New Roman" w:hAnsi="Times New Roman"/>
                <w:spacing w:val="-14"/>
                <w:sz w:val="28"/>
                <w:szCs w:val="28"/>
                <w:lang w:eastAsia="en-US"/>
              </w:rPr>
              <w:t xml:space="preserve"> </w:t>
            </w:r>
            <w:r>
              <w:rPr>
                <w:rFonts w:ascii="Times New Roman" w:hAnsi="Times New Roman"/>
                <w:sz w:val="28"/>
                <w:szCs w:val="28"/>
                <w:lang w:eastAsia="en-US"/>
              </w:rPr>
              <w:t>природу»</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pacing w:val="-11"/>
                <w:sz w:val="28"/>
                <w:szCs w:val="28"/>
                <w:lang w:eastAsia="en-US"/>
              </w:rPr>
              <w:t xml:space="preserve"> </w:t>
            </w:r>
            <w:r w:rsidRPr="007473A0">
              <w:rPr>
                <w:rFonts w:ascii="Times New Roman" w:hAnsi="Times New Roman"/>
                <w:sz w:val="28"/>
                <w:szCs w:val="28"/>
                <w:lang w:eastAsia="en-US"/>
              </w:rPr>
              <w:t>5-6</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класи (інтегрований курс)»</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для</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закладів</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загальної</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 xml:space="preserve">середньої </w:t>
            </w:r>
            <w:r w:rsidRPr="007473A0">
              <w:rPr>
                <w:rFonts w:ascii="Times New Roman" w:hAnsi="Times New Roman"/>
                <w:spacing w:val="-2"/>
                <w:sz w:val="28"/>
                <w:szCs w:val="28"/>
                <w:lang w:eastAsia="en-US"/>
              </w:rPr>
              <w:t>освіти</w:t>
            </w: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Коршевнюк Т.В.</w:t>
            </w:r>
          </w:p>
        </w:tc>
      </w:tr>
      <w:tr w:rsidR="007473A0" w:rsidTr="007473A0">
        <w:tc>
          <w:tcPr>
            <w:tcW w:w="3397" w:type="dxa"/>
          </w:tcPr>
          <w:p w:rsidR="007473A0" w:rsidRPr="007473A0" w:rsidRDefault="007473A0" w:rsidP="007473A0">
            <w:pPr>
              <w:spacing w:before="260" w:line="320" w:lineRule="atLeast"/>
              <w:jc w:val="center"/>
              <w:rPr>
                <w:rFonts w:ascii="Times New Roman" w:hAnsi="Times New Roman"/>
                <w:sz w:val="28"/>
                <w:szCs w:val="28"/>
                <w:lang w:eastAsia="en-US"/>
              </w:rPr>
            </w:pPr>
            <w:r w:rsidRPr="007473A0">
              <w:rPr>
                <w:rFonts w:ascii="Times New Roman" w:hAnsi="Times New Roman"/>
                <w:sz w:val="28"/>
                <w:szCs w:val="28"/>
                <w:lang w:eastAsia="en-US"/>
              </w:rPr>
              <w:t>Громадянська</w:t>
            </w:r>
            <w:r w:rsidRPr="007473A0">
              <w:rPr>
                <w:rFonts w:ascii="Times New Roman" w:hAnsi="Times New Roman"/>
                <w:spacing w:val="-18"/>
                <w:sz w:val="28"/>
                <w:szCs w:val="28"/>
                <w:lang w:eastAsia="en-US"/>
              </w:rPr>
              <w:t xml:space="preserve"> </w:t>
            </w:r>
            <w:r w:rsidRPr="007473A0">
              <w:rPr>
                <w:rFonts w:ascii="Times New Roman" w:hAnsi="Times New Roman"/>
                <w:sz w:val="28"/>
                <w:szCs w:val="28"/>
                <w:lang w:eastAsia="en-US"/>
              </w:rPr>
              <w:t>та історична</w:t>
            </w:r>
            <w:r w:rsidRPr="007473A0">
              <w:rPr>
                <w:rFonts w:ascii="Times New Roman" w:hAnsi="Times New Roman"/>
                <w:spacing w:val="-6"/>
                <w:sz w:val="28"/>
                <w:szCs w:val="28"/>
                <w:lang w:eastAsia="en-US"/>
              </w:rPr>
              <w:t xml:space="preserve"> </w:t>
            </w:r>
            <w:r w:rsidRPr="007473A0">
              <w:rPr>
                <w:rFonts w:ascii="Times New Roman" w:hAnsi="Times New Roman"/>
                <w:spacing w:val="-2"/>
                <w:sz w:val="28"/>
                <w:szCs w:val="28"/>
                <w:lang w:eastAsia="en-US"/>
              </w:rPr>
              <w:t>освіта</w:t>
            </w: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 «Вступ до історії України та громадянської освіти. 5 клас» для закладів</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загальної</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середньої</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освіти</w:t>
            </w:r>
          </w:p>
        </w:tc>
        <w:tc>
          <w:tcPr>
            <w:tcW w:w="2971"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Бурлака О. В., </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Власова Н. С., </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Желіба О. В., Майорський В. В.,</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Піскарьова</w:t>
            </w:r>
            <w:r w:rsidRPr="007473A0">
              <w:rPr>
                <w:rFonts w:ascii="Times New Roman" w:hAnsi="Times New Roman"/>
                <w:spacing w:val="-4"/>
                <w:sz w:val="28"/>
                <w:szCs w:val="28"/>
                <w:lang w:eastAsia="en-US"/>
              </w:rPr>
              <w:t xml:space="preserve"> </w:t>
            </w:r>
            <w:r w:rsidRPr="007473A0">
              <w:rPr>
                <w:rFonts w:ascii="Times New Roman" w:hAnsi="Times New Roman"/>
                <w:sz w:val="28"/>
                <w:szCs w:val="28"/>
                <w:lang w:eastAsia="en-US"/>
              </w:rPr>
              <w:t>І.</w:t>
            </w:r>
            <w:r w:rsidRPr="007473A0">
              <w:rPr>
                <w:rFonts w:ascii="Times New Roman" w:hAnsi="Times New Roman"/>
                <w:spacing w:val="-4"/>
                <w:sz w:val="28"/>
                <w:szCs w:val="28"/>
                <w:lang w:eastAsia="en-US"/>
              </w:rPr>
              <w:t xml:space="preserve"> </w:t>
            </w:r>
            <w:r w:rsidRPr="007473A0">
              <w:rPr>
                <w:rFonts w:ascii="Times New Roman" w:hAnsi="Times New Roman"/>
                <w:spacing w:val="-5"/>
                <w:sz w:val="28"/>
                <w:szCs w:val="28"/>
                <w:lang w:eastAsia="en-US"/>
              </w:rPr>
              <w:t>О.,</w:t>
            </w:r>
          </w:p>
        </w:tc>
      </w:tr>
      <w:tr w:rsidR="007473A0" w:rsidTr="007473A0">
        <w:trPr>
          <w:trHeight w:val="1455"/>
        </w:trPr>
        <w:tc>
          <w:tcPr>
            <w:tcW w:w="3397" w:type="dxa"/>
            <w:vMerge w:val="restart"/>
          </w:tcPr>
          <w:p w:rsidR="007473A0" w:rsidRPr="007473A0" w:rsidRDefault="007473A0" w:rsidP="007473A0">
            <w:pPr>
              <w:jc w:val="center"/>
              <w:rPr>
                <w:rFonts w:ascii="Times New Roman" w:hAnsi="Times New Roman"/>
                <w:b/>
                <w:sz w:val="28"/>
                <w:szCs w:val="28"/>
                <w:lang w:eastAsia="en-US"/>
              </w:rPr>
            </w:pPr>
          </w:p>
          <w:p w:rsidR="007473A0" w:rsidRPr="007473A0" w:rsidRDefault="007473A0" w:rsidP="007473A0">
            <w:pPr>
              <w:spacing w:line="320" w:lineRule="atLeast"/>
              <w:ind w:left="314" w:firstLine="297"/>
              <w:jc w:val="center"/>
              <w:rPr>
                <w:rFonts w:ascii="Times New Roman" w:hAnsi="Times New Roman"/>
                <w:sz w:val="28"/>
                <w:szCs w:val="28"/>
                <w:lang w:eastAsia="en-US"/>
              </w:rPr>
            </w:pPr>
            <w:r w:rsidRPr="007473A0">
              <w:rPr>
                <w:rFonts w:ascii="Times New Roman" w:hAnsi="Times New Roman"/>
                <w:sz w:val="28"/>
                <w:szCs w:val="28"/>
                <w:lang w:eastAsia="en-US"/>
              </w:rPr>
              <w:t xml:space="preserve">Соціальна та </w:t>
            </w:r>
            <w:r>
              <w:rPr>
                <w:rFonts w:ascii="Times New Roman" w:hAnsi="Times New Roman"/>
                <w:spacing w:val="-2"/>
                <w:sz w:val="28"/>
                <w:szCs w:val="28"/>
                <w:lang w:eastAsia="en-US"/>
              </w:rPr>
              <w:t>здоров’язбережувальна</w:t>
            </w: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 «Здоров'я</w:t>
            </w:r>
            <w:r w:rsidRPr="007473A0">
              <w:rPr>
                <w:rFonts w:ascii="Times New Roman" w:hAnsi="Times New Roman"/>
                <w:sz w:val="28"/>
                <w:szCs w:val="28"/>
                <w:lang w:val="uk-UA" w:eastAsia="en-US"/>
              </w:rPr>
              <w:t>,</w:t>
            </w:r>
            <w:r w:rsidRPr="007473A0">
              <w:rPr>
                <w:rFonts w:ascii="Times New Roman" w:hAnsi="Times New Roman"/>
                <w:sz w:val="28"/>
                <w:szCs w:val="28"/>
                <w:lang w:eastAsia="en-US"/>
              </w:rPr>
              <w:t xml:space="preserve"> безпека</w:t>
            </w:r>
            <w:r w:rsidRPr="007473A0">
              <w:rPr>
                <w:rFonts w:ascii="Times New Roman" w:hAnsi="Times New Roman"/>
                <w:sz w:val="28"/>
                <w:szCs w:val="28"/>
                <w:lang w:val="uk-UA" w:eastAsia="en-US"/>
              </w:rPr>
              <w:t xml:space="preserve"> та добробут.</w:t>
            </w:r>
            <w:r w:rsidRPr="007473A0">
              <w:rPr>
                <w:rFonts w:ascii="Times New Roman" w:hAnsi="Times New Roman"/>
                <w:sz w:val="28"/>
                <w:szCs w:val="28"/>
                <w:lang w:eastAsia="en-US"/>
              </w:rPr>
              <w:t xml:space="preserve"> 5-6</w:t>
            </w:r>
            <w:r w:rsidRPr="007473A0">
              <w:rPr>
                <w:rFonts w:ascii="Times New Roman" w:hAnsi="Times New Roman"/>
                <w:spacing w:val="-12"/>
                <w:sz w:val="28"/>
                <w:szCs w:val="28"/>
                <w:lang w:eastAsia="en-US"/>
              </w:rPr>
              <w:t xml:space="preserve"> </w:t>
            </w:r>
            <w:r w:rsidRPr="007473A0">
              <w:rPr>
                <w:rFonts w:ascii="Times New Roman" w:hAnsi="Times New Roman"/>
                <w:sz w:val="28"/>
                <w:szCs w:val="28"/>
                <w:lang w:eastAsia="en-US"/>
              </w:rPr>
              <w:t>класи</w:t>
            </w:r>
            <w:r w:rsidRPr="007473A0">
              <w:rPr>
                <w:rFonts w:ascii="Times New Roman" w:hAnsi="Times New Roman"/>
                <w:spacing w:val="-11"/>
                <w:sz w:val="28"/>
                <w:szCs w:val="28"/>
                <w:lang w:eastAsia="en-US"/>
              </w:rPr>
              <w:t xml:space="preserve"> </w:t>
            </w:r>
            <w:r w:rsidRPr="007473A0">
              <w:rPr>
                <w:rFonts w:ascii="Times New Roman" w:hAnsi="Times New Roman"/>
                <w:sz w:val="28"/>
                <w:szCs w:val="28"/>
                <w:lang w:eastAsia="en-US"/>
              </w:rPr>
              <w:t>(інтегрований курс)»</w:t>
            </w:r>
            <w:r w:rsidRPr="007473A0">
              <w:rPr>
                <w:rFonts w:ascii="Times New Roman" w:hAnsi="Times New Roman"/>
                <w:spacing w:val="40"/>
                <w:sz w:val="28"/>
                <w:szCs w:val="28"/>
                <w:lang w:eastAsia="en-US"/>
              </w:rPr>
              <w:t xml:space="preserve"> </w:t>
            </w:r>
            <w:r w:rsidRPr="007473A0">
              <w:rPr>
                <w:rFonts w:ascii="Times New Roman" w:hAnsi="Times New Roman"/>
                <w:sz w:val="28"/>
                <w:szCs w:val="28"/>
                <w:lang w:eastAsia="en-US"/>
              </w:rPr>
              <w:t>для закладів загальної</w:t>
            </w:r>
          </w:p>
          <w:p w:rsidR="007473A0" w:rsidRPr="007473A0" w:rsidRDefault="007473A0" w:rsidP="007473A0">
            <w:pPr>
              <w:jc w:val="center"/>
              <w:rPr>
                <w:rFonts w:ascii="Times New Roman" w:hAnsi="Times New Roman"/>
                <w:spacing w:val="-2"/>
                <w:sz w:val="28"/>
                <w:szCs w:val="28"/>
                <w:lang w:eastAsia="en-US"/>
              </w:rPr>
            </w:pPr>
            <w:r w:rsidRPr="007473A0">
              <w:rPr>
                <w:rFonts w:ascii="Times New Roman" w:hAnsi="Times New Roman"/>
                <w:sz w:val="28"/>
                <w:szCs w:val="28"/>
                <w:lang w:eastAsia="en-US"/>
              </w:rPr>
              <w:t>середньої</w:t>
            </w:r>
            <w:r w:rsidRPr="007473A0">
              <w:rPr>
                <w:rFonts w:ascii="Times New Roman" w:hAnsi="Times New Roman"/>
                <w:spacing w:val="-2"/>
                <w:sz w:val="28"/>
                <w:szCs w:val="28"/>
                <w:lang w:eastAsia="en-US"/>
              </w:rPr>
              <w:t xml:space="preserve"> освіти</w:t>
            </w:r>
          </w:p>
          <w:p w:rsidR="007473A0" w:rsidRPr="007473A0" w:rsidRDefault="007473A0" w:rsidP="007473A0">
            <w:pPr>
              <w:jc w:val="center"/>
              <w:rPr>
                <w:rFonts w:ascii="Times New Roman" w:hAnsi="Times New Roman"/>
                <w:sz w:val="28"/>
                <w:szCs w:val="28"/>
                <w:lang w:eastAsia="en-US"/>
              </w:rPr>
            </w:pP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eastAsia="en-US"/>
              </w:rPr>
              <w:t xml:space="preserve"> Воронцова,  </w:t>
            </w:r>
            <w:r w:rsidRPr="007473A0">
              <w:rPr>
                <w:rFonts w:ascii="Times New Roman" w:hAnsi="Times New Roman"/>
                <w:sz w:val="28"/>
                <w:szCs w:val="28"/>
                <w:lang w:val="uk-UA" w:eastAsia="en-US"/>
              </w:rPr>
              <w:t>Т.</w:t>
            </w:r>
            <w:r w:rsidRPr="007473A0">
              <w:rPr>
                <w:rFonts w:ascii="Times New Roman" w:hAnsi="Times New Roman"/>
                <w:sz w:val="28"/>
                <w:szCs w:val="28"/>
                <w:lang w:eastAsia="en-US"/>
              </w:rPr>
              <w:t xml:space="preserve">В. Пономаренко </w:t>
            </w:r>
            <w:r w:rsidRPr="007473A0">
              <w:rPr>
                <w:rFonts w:ascii="Times New Roman" w:hAnsi="Times New Roman"/>
                <w:sz w:val="28"/>
                <w:szCs w:val="28"/>
                <w:lang w:val="uk-UA" w:eastAsia="en-US"/>
              </w:rPr>
              <w:t>В.С.,</w:t>
            </w:r>
            <w:r w:rsidRPr="007473A0">
              <w:rPr>
                <w:rFonts w:ascii="Times New Roman" w:hAnsi="Times New Roman"/>
                <w:sz w:val="28"/>
                <w:szCs w:val="28"/>
                <w:lang w:eastAsia="en-US"/>
              </w:rPr>
              <w:t xml:space="preserve"> Лаврентьєва </w:t>
            </w:r>
            <w:r w:rsidRPr="007473A0">
              <w:rPr>
                <w:rFonts w:ascii="Times New Roman" w:hAnsi="Times New Roman"/>
                <w:sz w:val="28"/>
                <w:szCs w:val="28"/>
                <w:lang w:val="uk-UA" w:eastAsia="en-US"/>
              </w:rPr>
              <w:t>І.В.,</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Хомич О.Л.</w:t>
            </w:r>
          </w:p>
          <w:p w:rsidR="007473A0" w:rsidRPr="007473A0" w:rsidRDefault="007473A0" w:rsidP="007473A0">
            <w:pPr>
              <w:jc w:val="center"/>
              <w:rPr>
                <w:rFonts w:ascii="Times New Roman" w:hAnsi="Times New Roman"/>
                <w:sz w:val="28"/>
                <w:szCs w:val="28"/>
                <w:lang w:val="uk-UA" w:eastAsia="en-US"/>
              </w:rPr>
            </w:pPr>
          </w:p>
          <w:p w:rsidR="007473A0" w:rsidRPr="007473A0" w:rsidRDefault="007473A0" w:rsidP="007473A0">
            <w:pPr>
              <w:jc w:val="center"/>
              <w:rPr>
                <w:rFonts w:ascii="Times New Roman" w:hAnsi="Times New Roman"/>
                <w:sz w:val="28"/>
                <w:szCs w:val="28"/>
                <w:lang w:eastAsia="en-US"/>
              </w:rPr>
            </w:pPr>
          </w:p>
        </w:tc>
      </w:tr>
      <w:tr w:rsidR="007473A0" w:rsidTr="007473A0">
        <w:trPr>
          <w:trHeight w:val="2115"/>
        </w:trPr>
        <w:tc>
          <w:tcPr>
            <w:tcW w:w="3397" w:type="dxa"/>
            <w:vMerge/>
          </w:tcPr>
          <w:p w:rsidR="007473A0" w:rsidRPr="007473A0" w:rsidRDefault="007473A0" w:rsidP="007473A0">
            <w:pPr>
              <w:jc w:val="center"/>
              <w:rPr>
                <w:rFonts w:ascii="Times New Roman" w:hAnsi="Times New Roman"/>
                <w:b/>
                <w:sz w:val="28"/>
                <w:szCs w:val="28"/>
              </w:rPr>
            </w:pP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pacing w:val="-2"/>
                <w:sz w:val="28"/>
                <w:szCs w:val="28"/>
                <w:lang w:eastAsia="en-US"/>
              </w:rPr>
              <w:t xml:space="preserve">«Етика. 5-6 класи» </w:t>
            </w:r>
            <w:r w:rsidRPr="007473A0">
              <w:rPr>
                <w:rFonts w:ascii="Times New Roman" w:hAnsi="Times New Roman"/>
                <w:sz w:val="28"/>
                <w:szCs w:val="28"/>
                <w:lang w:eastAsia="en-US"/>
              </w:rPr>
              <w:t>для закладів загальної</w:t>
            </w:r>
          </w:p>
          <w:p w:rsidR="007473A0" w:rsidRPr="007473A0" w:rsidRDefault="007473A0" w:rsidP="007473A0">
            <w:pPr>
              <w:jc w:val="center"/>
              <w:rPr>
                <w:rFonts w:ascii="Times New Roman" w:hAnsi="Times New Roman"/>
                <w:spacing w:val="-2"/>
                <w:sz w:val="28"/>
                <w:szCs w:val="28"/>
                <w:lang w:eastAsia="en-US"/>
              </w:rPr>
            </w:pPr>
            <w:r w:rsidRPr="007473A0">
              <w:rPr>
                <w:rFonts w:ascii="Times New Roman" w:hAnsi="Times New Roman"/>
                <w:sz w:val="28"/>
                <w:szCs w:val="28"/>
                <w:lang w:eastAsia="en-US"/>
              </w:rPr>
              <w:t>середньої</w:t>
            </w:r>
            <w:r w:rsidRPr="007473A0">
              <w:rPr>
                <w:rFonts w:ascii="Times New Roman" w:hAnsi="Times New Roman"/>
                <w:spacing w:val="-2"/>
                <w:sz w:val="28"/>
                <w:szCs w:val="28"/>
                <w:lang w:eastAsia="en-US"/>
              </w:rPr>
              <w:t xml:space="preserve"> освіти</w:t>
            </w:r>
          </w:p>
          <w:p w:rsidR="007473A0" w:rsidRPr="007473A0" w:rsidRDefault="007473A0" w:rsidP="007473A0">
            <w:pPr>
              <w:jc w:val="center"/>
              <w:rPr>
                <w:rFonts w:ascii="Times New Roman" w:hAnsi="Times New Roman"/>
                <w:sz w:val="28"/>
                <w:szCs w:val="28"/>
              </w:rPr>
            </w:pP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Ашортіа Є.Д.,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Бакка Т.В.,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 xml:space="preserve">Желіба О.В., </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Козіна Л.Є.,</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Мелещенко Т.В.,</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Щупак І.Я.</w:t>
            </w:r>
          </w:p>
          <w:p w:rsidR="007473A0" w:rsidRPr="007473A0" w:rsidRDefault="007473A0" w:rsidP="007473A0">
            <w:pPr>
              <w:jc w:val="center"/>
              <w:rPr>
                <w:rFonts w:ascii="Times New Roman" w:hAnsi="Times New Roman"/>
                <w:sz w:val="28"/>
                <w:szCs w:val="28"/>
              </w:rPr>
            </w:pPr>
            <w:r w:rsidRPr="007473A0">
              <w:rPr>
                <w:rFonts w:ascii="Times New Roman" w:hAnsi="Times New Roman"/>
                <w:sz w:val="28"/>
                <w:szCs w:val="28"/>
                <w:lang w:eastAsia="en-US"/>
              </w:rPr>
              <w:t xml:space="preserve">                                                                                                                                                                                                                                                                                                                                                                                                                                                                                                                                                                                                                                                                                </w:t>
            </w:r>
          </w:p>
        </w:tc>
      </w:tr>
      <w:tr w:rsidR="007473A0" w:rsidTr="007473A0">
        <w:tc>
          <w:tcPr>
            <w:tcW w:w="3397" w:type="dxa"/>
          </w:tcPr>
          <w:p w:rsidR="007473A0" w:rsidRPr="007473A0" w:rsidRDefault="007473A0" w:rsidP="007473A0">
            <w:pPr>
              <w:spacing w:line="296" w:lineRule="exact"/>
              <w:ind w:left="51" w:right="44"/>
              <w:jc w:val="center"/>
              <w:rPr>
                <w:rFonts w:ascii="Times New Roman" w:hAnsi="Times New Roman"/>
                <w:sz w:val="28"/>
                <w:szCs w:val="28"/>
                <w:lang w:eastAsia="en-US"/>
              </w:rPr>
            </w:pPr>
            <w:r w:rsidRPr="007473A0">
              <w:rPr>
                <w:rFonts w:ascii="Times New Roman" w:hAnsi="Times New Roman"/>
                <w:spacing w:val="-2"/>
                <w:sz w:val="28"/>
                <w:szCs w:val="28"/>
                <w:lang w:eastAsia="en-US"/>
              </w:rPr>
              <w:t>Технологічна</w:t>
            </w: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"Технології.</w:t>
            </w:r>
            <w:r w:rsidRPr="007473A0">
              <w:rPr>
                <w:rFonts w:ascii="Times New Roman" w:hAnsi="Times New Roman"/>
                <w:spacing w:val="-9"/>
                <w:sz w:val="28"/>
                <w:szCs w:val="28"/>
                <w:lang w:eastAsia="en-US"/>
              </w:rPr>
              <w:t xml:space="preserve"> </w:t>
            </w:r>
            <w:r w:rsidRPr="007473A0">
              <w:rPr>
                <w:rFonts w:ascii="Times New Roman" w:hAnsi="Times New Roman"/>
                <w:sz w:val="28"/>
                <w:szCs w:val="28"/>
                <w:lang w:eastAsia="en-US"/>
              </w:rPr>
              <w:t>5-6</w:t>
            </w:r>
            <w:r w:rsidRPr="007473A0">
              <w:rPr>
                <w:rFonts w:ascii="Times New Roman" w:hAnsi="Times New Roman"/>
                <w:spacing w:val="-9"/>
                <w:sz w:val="28"/>
                <w:szCs w:val="28"/>
                <w:lang w:eastAsia="en-US"/>
              </w:rPr>
              <w:t xml:space="preserve"> </w:t>
            </w:r>
            <w:r w:rsidRPr="007473A0">
              <w:rPr>
                <w:rFonts w:ascii="Times New Roman" w:hAnsi="Times New Roman"/>
                <w:sz w:val="28"/>
                <w:szCs w:val="28"/>
                <w:lang w:eastAsia="en-US"/>
              </w:rPr>
              <w:t>класи"</w:t>
            </w:r>
            <w:r w:rsidRPr="007473A0">
              <w:rPr>
                <w:rFonts w:ascii="Times New Roman" w:hAnsi="Times New Roman"/>
                <w:spacing w:val="-11"/>
                <w:sz w:val="28"/>
                <w:szCs w:val="28"/>
                <w:lang w:eastAsia="en-US"/>
              </w:rPr>
              <w:t xml:space="preserve"> </w:t>
            </w:r>
            <w:r w:rsidRPr="007473A0">
              <w:rPr>
                <w:rFonts w:ascii="Times New Roman" w:hAnsi="Times New Roman"/>
                <w:sz w:val="28"/>
                <w:szCs w:val="28"/>
                <w:lang w:eastAsia="en-US"/>
              </w:rPr>
              <w:t>для</w:t>
            </w:r>
            <w:r w:rsidRPr="007473A0">
              <w:rPr>
                <w:rFonts w:ascii="Times New Roman" w:hAnsi="Times New Roman"/>
                <w:spacing w:val="-9"/>
                <w:sz w:val="28"/>
                <w:szCs w:val="28"/>
                <w:lang w:eastAsia="en-US"/>
              </w:rPr>
              <w:t xml:space="preserve"> </w:t>
            </w:r>
            <w:r w:rsidRPr="007473A0">
              <w:rPr>
                <w:rFonts w:ascii="Times New Roman" w:hAnsi="Times New Roman"/>
                <w:sz w:val="28"/>
                <w:szCs w:val="28"/>
                <w:lang w:eastAsia="en-US"/>
              </w:rPr>
              <w:t xml:space="preserve">закладів загальної середньої освіти </w:t>
            </w:r>
          </w:p>
        </w:tc>
        <w:tc>
          <w:tcPr>
            <w:tcW w:w="2971"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Ходзицька</w:t>
            </w:r>
            <w:r w:rsidRPr="007473A0">
              <w:rPr>
                <w:rFonts w:ascii="Times New Roman" w:hAnsi="Times New Roman"/>
                <w:spacing w:val="-4"/>
                <w:sz w:val="28"/>
                <w:szCs w:val="28"/>
                <w:lang w:eastAsia="en-US"/>
              </w:rPr>
              <w:t xml:space="preserve"> І.Ю.,</w:t>
            </w:r>
          </w:p>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Горобець</w:t>
            </w:r>
            <w:r w:rsidRPr="007473A0">
              <w:rPr>
                <w:rFonts w:ascii="Times New Roman" w:hAnsi="Times New Roman"/>
                <w:spacing w:val="-13"/>
                <w:sz w:val="28"/>
                <w:szCs w:val="28"/>
                <w:lang w:eastAsia="en-US"/>
              </w:rPr>
              <w:t xml:space="preserve"> </w:t>
            </w:r>
            <w:r w:rsidRPr="007473A0">
              <w:rPr>
                <w:rFonts w:ascii="Times New Roman" w:hAnsi="Times New Roman"/>
                <w:sz w:val="28"/>
                <w:szCs w:val="28"/>
                <w:lang w:eastAsia="en-US"/>
              </w:rPr>
              <w:t>О.</w:t>
            </w:r>
            <w:r w:rsidRPr="007473A0">
              <w:rPr>
                <w:rFonts w:ascii="Times New Roman" w:hAnsi="Times New Roman"/>
                <w:spacing w:val="-14"/>
                <w:sz w:val="28"/>
                <w:szCs w:val="28"/>
                <w:lang w:eastAsia="en-US"/>
              </w:rPr>
              <w:t xml:space="preserve"> </w:t>
            </w:r>
            <w:r w:rsidRPr="007473A0">
              <w:rPr>
                <w:rFonts w:ascii="Times New Roman" w:hAnsi="Times New Roman"/>
                <w:sz w:val="28"/>
                <w:szCs w:val="28"/>
                <w:lang w:eastAsia="en-US"/>
              </w:rPr>
              <w:t>В.,</w:t>
            </w:r>
          </w:p>
          <w:p w:rsidR="007473A0" w:rsidRPr="007473A0" w:rsidRDefault="007473A0" w:rsidP="007473A0">
            <w:pPr>
              <w:jc w:val="center"/>
              <w:rPr>
                <w:rFonts w:ascii="Times New Roman" w:hAnsi="Times New Roman"/>
                <w:spacing w:val="-4"/>
                <w:sz w:val="28"/>
                <w:szCs w:val="28"/>
                <w:lang w:val="uk-UA" w:eastAsia="en-US"/>
              </w:rPr>
            </w:pPr>
            <w:r w:rsidRPr="007473A0">
              <w:rPr>
                <w:rFonts w:ascii="Times New Roman" w:hAnsi="Times New Roman"/>
                <w:sz w:val="28"/>
                <w:szCs w:val="28"/>
                <w:lang w:eastAsia="en-US"/>
              </w:rPr>
              <w:t xml:space="preserve">Медвідь </w:t>
            </w:r>
            <w:r w:rsidRPr="007473A0">
              <w:rPr>
                <w:rFonts w:ascii="Times New Roman" w:hAnsi="Times New Roman"/>
                <w:spacing w:val="-4"/>
                <w:sz w:val="28"/>
                <w:szCs w:val="28"/>
                <w:lang w:eastAsia="en-US"/>
              </w:rPr>
              <w:t>О.Ю.</w:t>
            </w:r>
            <w:r w:rsidRPr="007473A0">
              <w:rPr>
                <w:rFonts w:ascii="Times New Roman" w:hAnsi="Times New Roman"/>
                <w:spacing w:val="-4"/>
                <w:sz w:val="28"/>
                <w:szCs w:val="28"/>
                <w:lang w:val="uk-UA" w:eastAsia="en-US"/>
              </w:rPr>
              <w:t xml:space="preserve">, </w:t>
            </w:r>
          </w:p>
          <w:p w:rsidR="007473A0" w:rsidRPr="007473A0" w:rsidRDefault="007473A0" w:rsidP="007473A0">
            <w:pPr>
              <w:jc w:val="center"/>
              <w:rPr>
                <w:rFonts w:ascii="Times New Roman" w:hAnsi="Times New Roman"/>
                <w:spacing w:val="-4"/>
                <w:sz w:val="28"/>
                <w:szCs w:val="28"/>
                <w:lang w:val="uk-UA" w:eastAsia="en-US"/>
              </w:rPr>
            </w:pPr>
            <w:r w:rsidRPr="007473A0">
              <w:rPr>
                <w:rFonts w:ascii="Times New Roman" w:hAnsi="Times New Roman"/>
                <w:spacing w:val="-4"/>
                <w:sz w:val="28"/>
                <w:szCs w:val="28"/>
                <w:lang w:val="uk-UA" w:eastAsia="en-US"/>
              </w:rPr>
              <w:t>Пасічна Т.С.,</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pacing w:val="-4"/>
                <w:sz w:val="28"/>
                <w:szCs w:val="28"/>
                <w:lang w:val="uk-UA" w:eastAsia="en-US"/>
              </w:rPr>
              <w:t>Приходько Ю.М.</w:t>
            </w:r>
          </w:p>
        </w:tc>
      </w:tr>
      <w:tr w:rsidR="007473A0" w:rsidTr="007473A0">
        <w:tc>
          <w:tcPr>
            <w:tcW w:w="3397" w:type="dxa"/>
          </w:tcPr>
          <w:p w:rsidR="007473A0" w:rsidRPr="007473A0" w:rsidRDefault="007473A0" w:rsidP="007473A0">
            <w:pPr>
              <w:spacing w:line="299" w:lineRule="exact"/>
              <w:ind w:right="43"/>
              <w:jc w:val="center"/>
              <w:rPr>
                <w:rFonts w:ascii="Times New Roman" w:hAnsi="Times New Roman"/>
                <w:b/>
                <w:sz w:val="28"/>
                <w:szCs w:val="28"/>
                <w:lang w:eastAsia="en-US"/>
              </w:rPr>
            </w:pPr>
          </w:p>
          <w:p w:rsidR="007473A0" w:rsidRPr="007473A0" w:rsidRDefault="007473A0" w:rsidP="007473A0">
            <w:pPr>
              <w:spacing w:line="299" w:lineRule="exact"/>
              <w:ind w:right="43"/>
              <w:jc w:val="center"/>
              <w:rPr>
                <w:rFonts w:ascii="Times New Roman" w:hAnsi="Times New Roman"/>
                <w:sz w:val="28"/>
                <w:szCs w:val="28"/>
                <w:lang w:eastAsia="en-US"/>
              </w:rPr>
            </w:pPr>
            <w:r w:rsidRPr="007473A0">
              <w:rPr>
                <w:rFonts w:ascii="Times New Roman" w:hAnsi="Times New Roman"/>
                <w:spacing w:val="-2"/>
                <w:sz w:val="28"/>
                <w:szCs w:val="28"/>
                <w:lang w:eastAsia="en-US"/>
              </w:rPr>
              <w:t>Інформатична</w:t>
            </w: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 «Інформатика.</w:t>
            </w:r>
            <w:r w:rsidRPr="007473A0">
              <w:rPr>
                <w:rFonts w:ascii="Times New Roman" w:hAnsi="Times New Roman"/>
                <w:spacing w:val="-10"/>
                <w:sz w:val="28"/>
                <w:szCs w:val="28"/>
                <w:lang w:eastAsia="en-US"/>
              </w:rPr>
              <w:t xml:space="preserve"> </w:t>
            </w:r>
            <w:r w:rsidRPr="007473A0">
              <w:rPr>
                <w:rFonts w:ascii="Times New Roman" w:hAnsi="Times New Roman"/>
                <w:sz w:val="28"/>
                <w:szCs w:val="28"/>
                <w:lang w:eastAsia="en-US"/>
              </w:rPr>
              <w:t>5-6</w:t>
            </w:r>
            <w:r w:rsidRPr="007473A0">
              <w:rPr>
                <w:rFonts w:ascii="Times New Roman" w:hAnsi="Times New Roman"/>
                <w:spacing w:val="-10"/>
                <w:sz w:val="28"/>
                <w:szCs w:val="28"/>
                <w:lang w:eastAsia="en-US"/>
              </w:rPr>
              <w:t xml:space="preserve"> </w:t>
            </w:r>
            <w:r w:rsidRPr="007473A0">
              <w:rPr>
                <w:rFonts w:ascii="Times New Roman" w:hAnsi="Times New Roman"/>
                <w:sz w:val="28"/>
                <w:szCs w:val="28"/>
                <w:lang w:eastAsia="en-US"/>
              </w:rPr>
              <w:t>клас»</w:t>
            </w:r>
            <w:r w:rsidRPr="007473A0">
              <w:rPr>
                <w:rFonts w:ascii="Times New Roman" w:hAnsi="Times New Roman"/>
                <w:spacing w:val="-12"/>
                <w:sz w:val="28"/>
                <w:szCs w:val="28"/>
                <w:lang w:eastAsia="en-US"/>
              </w:rPr>
              <w:t xml:space="preserve"> </w:t>
            </w:r>
            <w:r w:rsidRPr="007473A0">
              <w:rPr>
                <w:rFonts w:ascii="Times New Roman" w:hAnsi="Times New Roman"/>
                <w:sz w:val="28"/>
                <w:szCs w:val="28"/>
                <w:lang w:eastAsia="en-US"/>
              </w:rPr>
              <w:t>для</w:t>
            </w:r>
            <w:r w:rsidRPr="007473A0">
              <w:rPr>
                <w:rFonts w:ascii="Times New Roman" w:hAnsi="Times New Roman"/>
                <w:spacing w:val="-10"/>
                <w:sz w:val="28"/>
                <w:szCs w:val="28"/>
                <w:lang w:eastAsia="en-US"/>
              </w:rPr>
              <w:t xml:space="preserve"> </w:t>
            </w:r>
            <w:r w:rsidRPr="007473A0">
              <w:rPr>
                <w:rFonts w:ascii="Times New Roman" w:hAnsi="Times New Roman"/>
                <w:sz w:val="28"/>
                <w:szCs w:val="28"/>
                <w:lang w:eastAsia="en-US"/>
              </w:rPr>
              <w:t>закладів загальної середньої освіти</w:t>
            </w: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Ривкінд Й.Я.,</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Лисенко Т.І. та інші</w:t>
            </w:r>
          </w:p>
        </w:tc>
      </w:tr>
      <w:tr w:rsidR="007473A0" w:rsidTr="007473A0">
        <w:tc>
          <w:tcPr>
            <w:tcW w:w="3397" w:type="dxa"/>
          </w:tcPr>
          <w:p w:rsidR="007473A0" w:rsidRPr="007473A0" w:rsidRDefault="007473A0" w:rsidP="007473A0">
            <w:pPr>
              <w:jc w:val="center"/>
              <w:rPr>
                <w:rFonts w:ascii="Times New Roman" w:hAnsi="Times New Roman"/>
                <w:b/>
                <w:sz w:val="28"/>
                <w:szCs w:val="28"/>
                <w:lang w:eastAsia="en-US"/>
              </w:rPr>
            </w:pPr>
          </w:p>
          <w:p w:rsidR="007473A0" w:rsidRPr="007473A0" w:rsidRDefault="007473A0" w:rsidP="007473A0">
            <w:pPr>
              <w:spacing w:line="299" w:lineRule="exact"/>
              <w:ind w:right="47"/>
              <w:jc w:val="center"/>
              <w:rPr>
                <w:rFonts w:ascii="Times New Roman" w:hAnsi="Times New Roman"/>
                <w:sz w:val="28"/>
                <w:szCs w:val="28"/>
                <w:lang w:eastAsia="en-US"/>
              </w:rPr>
            </w:pPr>
            <w:r w:rsidRPr="007473A0">
              <w:rPr>
                <w:rFonts w:ascii="Times New Roman" w:hAnsi="Times New Roman"/>
                <w:spacing w:val="-2"/>
                <w:sz w:val="28"/>
                <w:szCs w:val="28"/>
                <w:lang w:eastAsia="en-US"/>
              </w:rPr>
              <w:t>Мистецька</w:t>
            </w:r>
          </w:p>
        </w:tc>
        <w:tc>
          <w:tcPr>
            <w:tcW w:w="2977" w:type="dxa"/>
          </w:tcPr>
          <w:p w:rsidR="007473A0" w:rsidRPr="007473A0" w:rsidRDefault="007473A0" w:rsidP="007473A0">
            <w:pPr>
              <w:jc w:val="center"/>
              <w:rPr>
                <w:rFonts w:ascii="Times New Roman" w:hAnsi="Times New Roman"/>
                <w:sz w:val="28"/>
                <w:szCs w:val="28"/>
                <w:lang w:eastAsia="en-US"/>
              </w:rPr>
            </w:pPr>
            <w:r w:rsidRPr="007473A0">
              <w:rPr>
                <w:rFonts w:ascii="Times New Roman" w:hAnsi="Times New Roman"/>
                <w:sz w:val="28"/>
                <w:szCs w:val="28"/>
                <w:lang w:eastAsia="en-US"/>
              </w:rPr>
              <w:t xml:space="preserve"> «Мистецтво. 5-6 класи» (інтегрований</w:t>
            </w:r>
            <w:r w:rsidRPr="007473A0">
              <w:rPr>
                <w:rFonts w:ascii="Times New Roman" w:hAnsi="Times New Roman"/>
                <w:spacing w:val="-11"/>
                <w:sz w:val="28"/>
                <w:szCs w:val="28"/>
                <w:lang w:eastAsia="en-US"/>
              </w:rPr>
              <w:t xml:space="preserve"> </w:t>
            </w:r>
            <w:r w:rsidRPr="007473A0">
              <w:rPr>
                <w:rFonts w:ascii="Times New Roman" w:hAnsi="Times New Roman"/>
                <w:sz w:val="28"/>
                <w:szCs w:val="28"/>
                <w:lang w:eastAsia="en-US"/>
              </w:rPr>
              <w:t>курс)</w:t>
            </w:r>
            <w:r w:rsidRPr="007473A0">
              <w:rPr>
                <w:rFonts w:ascii="Times New Roman" w:hAnsi="Times New Roman"/>
                <w:spacing w:val="40"/>
                <w:sz w:val="28"/>
                <w:szCs w:val="28"/>
                <w:lang w:eastAsia="en-US"/>
              </w:rPr>
              <w:t xml:space="preserve"> </w:t>
            </w:r>
            <w:r w:rsidRPr="007473A0">
              <w:rPr>
                <w:rFonts w:ascii="Times New Roman" w:hAnsi="Times New Roman"/>
                <w:sz w:val="28"/>
                <w:szCs w:val="28"/>
                <w:lang w:eastAsia="en-US"/>
              </w:rPr>
              <w:t>для</w:t>
            </w:r>
            <w:r w:rsidRPr="007473A0">
              <w:rPr>
                <w:rFonts w:ascii="Times New Roman" w:hAnsi="Times New Roman"/>
                <w:spacing w:val="-10"/>
                <w:sz w:val="28"/>
                <w:szCs w:val="28"/>
                <w:lang w:eastAsia="en-US"/>
              </w:rPr>
              <w:t xml:space="preserve"> </w:t>
            </w:r>
            <w:r w:rsidRPr="007473A0">
              <w:rPr>
                <w:rFonts w:ascii="Times New Roman" w:hAnsi="Times New Roman"/>
                <w:sz w:val="28"/>
                <w:szCs w:val="28"/>
                <w:lang w:eastAsia="en-US"/>
              </w:rPr>
              <w:t>закладів загальної середньої освіти</w:t>
            </w:r>
          </w:p>
        </w:tc>
        <w:tc>
          <w:tcPr>
            <w:tcW w:w="2971" w:type="dxa"/>
          </w:tcPr>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Масол Л.М.,</w:t>
            </w:r>
          </w:p>
          <w:p w:rsidR="007473A0" w:rsidRPr="007473A0" w:rsidRDefault="007473A0" w:rsidP="007473A0">
            <w:pPr>
              <w:jc w:val="center"/>
              <w:rPr>
                <w:rFonts w:ascii="Times New Roman" w:hAnsi="Times New Roman"/>
                <w:sz w:val="28"/>
                <w:szCs w:val="28"/>
                <w:lang w:val="uk-UA" w:eastAsia="en-US"/>
              </w:rPr>
            </w:pPr>
            <w:r w:rsidRPr="007473A0">
              <w:rPr>
                <w:rFonts w:ascii="Times New Roman" w:hAnsi="Times New Roman"/>
                <w:sz w:val="28"/>
                <w:szCs w:val="28"/>
                <w:lang w:val="uk-UA" w:eastAsia="en-US"/>
              </w:rPr>
              <w:t>Просіна О.В.</w:t>
            </w:r>
          </w:p>
          <w:p w:rsidR="007473A0" w:rsidRPr="007473A0" w:rsidRDefault="007473A0" w:rsidP="007473A0">
            <w:pPr>
              <w:jc w:val="center"/>
              <w:rPr>
                <w:rFonts w:ascii="Times New Roman" w:hAnsi="Times New Roman"/>
                <w:sz w:val="28"/>
                <w:szCs w:val="28"/>
                <w:lang w:eastAsia="en-US"/>
              </w:rPr>
            </w:pPr>
          </w:p>
        </w:tc>
      </w:tr>
      <w:tr w:rsidR="007473A0" w:rsidTr="007473A0">
        <w:tc>
          <w:tcPr>
            <w:tcW w:w="3397" w:type="dxa"/>
          </w:tcPr>
          <w:p w:rsidR="007473A0" w:rsidRPr="007473A0" w:rsidRDefault="007473A0" w:rsidP="007473A0">
            <w:pPr>
              <w:jc w:val="center"/>
              <w:rPr>
                <w:rFonts w:ascii="Times New Roman" w:hAnsi="Times New Roman"/>
                <w:sz w:val="28"/>
                <w:szCs w:val="28"/>
                <w:lang w:val="uk-UA"/>
              </w:rPr>
            </w:pPr>
            <w:r>
              <w:rPr>
                <w:rFonts w:ascii="Times New Roman" w:hAnsi="Times New Roman"/>
                <w:sz w:val="28"/>
                <w:szCs w:val="28"/>
                <w:lang w:val="uk-UA"/>
              </w:rPr>
              <w:t>Фізична культура</w:t>
            </w:r>
          </w:p>
        </w:tc>
        <w:tc>
          <w:tcPr>
            <w:tcW w:w="2977" w:type="dxa"/>
          </w:tcPr>
          <w:p w:rsidR="007473A0" w:rsidRDefault="007473A0" w:rsidP="007473A0">
            <w:pPr>
              <w:jc w:val="center"/>
              <w:rPr>
                <w:rFonts w:ascii="Times New Roman" w:hAnsi="Times New Roman"/>
                <w:sz w:val="28"/>
                <w:szCs w:val="28"/>
              </w:rPr>
            </w:pPr>
            <w:r w:rsidRPr="007473A0">
              <w:rPr>
                <w:rFonts w:ascii="Times New Roman" w:hAnsi="Times New Roman"/>
                <w:sz w:val="28"/>
                <w:szCs w:val="28"/>
              </w:rPr>
              <w:t>«Фізична культура.</w:t>
            </w:r>
          </w:p>
          <w:p w:rsidR="007473A0" w:rsidRPr="007473A0" w:rsidRDefault="007473A0" w:rsidP="007473A0">
            <w:pPr>
              <w:jc w:val="center"/>
              <w:rPr>
                <w:rFonts w:ascii="Times New Roman" w:hAnsi="Times New Roman"/>
                <w:sz w:val="28"/>
                <w:szCs w:val="28"/>
              </w:rPr>
            </w:pPr>
            <w:r w:rsidRPr="007473A0">
              <w:rPr>
                <w:rFonts w:ascii="Times New Roman" w:hAnsi="Times New Roman"/>
                <w:sz w:val="28"/>
                <w:szCs w:val="28"/>
              </w:rPr>
              <w:t xml:space="preserve"> 5-6 класи» для закладів загальної середньої освіти</w:t>
            </w:r>
          </w:p>
        </w:tc>
        <w:tc>
          <w:tcPr>
            <w:tcW w:w="2971" w:type="dxa"/>
          </w:tcPr>
          <w:p w:rsidR="007473A0" w:rsidRDefault="007473A0" w:rsidP="007473A0">
            <w:pPr>
              <w:jc w:val="center"/>
              <w:rPr>
                <w:rFonts w:ascii="Times New Roman" w:hAnsi="Times New Roman"/>
                <w:sz w:val="28"/>
                <w:szCs w:val="28"/>
              </w:rPr>
            </w:pPr>
            <w:r w:rsidRPr="007473A0">
              <w:rPr>
                <w:rFonts w:ascii="Times New Roman" w:hAnsi="Times New Roman"/>
                <w:sz w:val="28"/>
                <w:szCs w:val="28"/>
              </w:rPr>
              <w:t>Педан О.С., Коломоєць Г. А. , Боляк А. А.,</w:t>
            </w:r>
          </w:p>
          <w:p w:rsidR="007473A0" w:rsidRDefault="007473A0" w:rsidP="007473A0">
            <w:pPr>
              <w:jc w:val="center"/>
              <w:rPr>
                <w:rFonts w:ascii="Times New Roman" w:hAnsi="Times New Roman"/>
                <w:sz w:val="28"/>
                <w:szCs w:val="28"/>
              </w:rPr>
            </w:pPr>
            <w:r w:rsidRPr="007473A0">
              <w:rPr>
                <w:rFonts w:ascii="Times New Roman" w:hAnsi="Times New Roman"/>
                <w:sz w:val="28"/>
                <w:szCs w:val="28"/>
              </w:rPr>
              <w:t xml:space="preserve"> Ребрина А. А., Деревянко В. В., Стеценко В. Г., Остапенко О. І., </w:t>
            </w:r>
          </w:p>
          <w:p w:rsidR="007473A0" w:rsidRDefault="007473A0" w:rsidP="007473A0">
            <w:pPr>
              <w:jc w:val="center"/>
              <w:rPr>
                <w:rFonts w:ascii="Times New Roman" w:hAnsi="Times New Roman"/>
                <w:sz w:val="28"/>
                <w:szCs w:val="28"/>
              </w:rPr>
            </w:pPr>
            <w:r w:rsidRPr="007473A0">
              <w:rPr>
                <w:rFonts w:ascii="Times New Roman" w:hAnsi="Times New Roman"/>
                <w:sz w:val="28"/>
                <w:szCs w:val="28"/>
              </w:rPr>
              <w:t>Лакіза О. М.,</w:t>
            </w:r>
          </w:p>
          <w:p w:rsidR="007473A0" w:rsidRPr="007473A0" w:rsidRDefault="007473A0" w:rsidP="007473A0">
            <w:pPr>
              <w:jc w:val="center"/>
              <w:rPr>
                <w:rFonts w:ascii="Times New Roman" w:hAnsi="Times New Roman"/>
                <w:sz w:val="28"/>
                <w:szCs w:val="28"/>
                <w:lang w:val="uk-UA"/>
              </w:rPr>
            </w:pPr>
            <w:r w:rsidRPr="007473A0">
              <w:rPr>
                <w:rFonts w:ascii="Times New Roman" w:hAnsi="Times New Roman"/>
                <w:sz w:val="28"/>
                <w:szCs w:val="28"/>
              </w:rPr>
              <w:t xml:space="preserve"> Косик В. М. та інші</w:t>
            </w:r>
          </w:p>
        </w:tc>
      </w:tr>
    </w:tbl>
    <w:p w:rsidR="009012CB" w:rsidRPr="009012CB" w:rsidRDefault="009012CB" w:rsidP="009012CB">
      <w:pPr>
        <w:pStyle w:val="a9"/>
        <w:jc w:val="center"/>
        <w:rPr>
          <w:rFonts w:ascii="Times New Roman" w:hAnsi="Times New Roman" w:cs="Times New Roman"/>
          <w:sz w:val="28"/>
          <w:szCs w:val="28"/>
          <w:lang w:val="uk-UA"/>
        </w:rPr>
      </w:pPr>
    </w:p>
    <w:sectPr w:rsidR="009012CB" w:rsidRPr="009012C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23" w:rsidRDefault="00CD3B23" w:rsidP="00B46B0C">
      <w:pPr>
        <w:spacing w:after="0" w:line="240" w:lineRule="auto"/>
      </w:pPr>
      <w:r>
        <w:separator/>
      </w:r>
    </w:p>
  </w:endnote>
  <w:endnote w:type="continuationSeparator" w:id="0">
    <w:p w:rsidR="00CD3B23" w:rsidRDefault="00CD3B23" w:rsidP="00B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1" w:rsidRDefault="00BB6F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4146"/>
      <w:docPartObj>
        <w:docPartGallery w:val="Page Numbers (Bottom of Page)"/>
        <w:docPartUnique/>
      </w:docPartObj>
    </w:sdtPr>
    <w:sdtEndPr/>
    <w:sdtContent>
      <w:p w:rsidR="00BB6FB1" w:rsidRDefault="00BB6FB1">
        <w:pPr>
          <w:pStyle w:val="a6"/>
          <w:jc w:val="center"/>
        </w:pPr>
        <w:r>
          <w:fldChar w:fldCharType="begin"/>
        </w:r>
        <w:r>
          <w:instrText>PAGE   \* MERGEFORMAT</w:instrText>
        </w:r>
        <w:r>
          <w:fldChar w:fldCharType="separate"/>
        </w:r>
        <w:r w:rsidR="0009623F">
          <w:rPr>
            <w:noProof/>
          </w:rPr>
          <w:t>1</w:t>
        </w:r>
        <w:r>
          <w:fldChar w:fldCharType="end"/>
        </w:r>
      </w:p>
    </w:sdtContent>
  </w:sdt>
  <w:p w:rsidR="00BB6FB1" w:rsidRDefault="00BB6F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1" w:rsidRDefault="00BB6F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23" w:rsidRDefault="00CD3B23" w:rsidP="00B46B0C">
      <w:pPr>
        <w:spacing w:after="0" w:line="240" w:lineRule="auto"/>
      </w:pPr>
      <w:r>
        <w:separator/>
      </w:r>
    </w:p>
  </w:footnote>
  <w:footnote w:type="continuationSeparator" w:id="0">
    <w:p w:rsidR="00CD3B23" w:rsidRDefault="00CD3B23" w:rsidP="00B46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1" w:rsidRDefault="00BB6F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1" w:rsidRDefault="00BB6F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B1" w:rsidRDefault="00BB6F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7AD"/>
    <w:multiLevelType w:val="hybridMultilevel"/>
    <w:tmpl w:val="EFA080C2"/>
    <w:lvl w:ilvl="0" w:tplc="4F7EF2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102349F"/>
    <w:multiLevelType w:val="hybridMultilevel"/>
    <w:tmpl w:val="3AB0D5D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D239F8"/>
    <w:multiLevelType w:val="hybridMultilevel"/>
    <w:tmpl w:val="11D8F976"/>
    <w:lvl w:ilvl="0" w:tplc="4B60170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BFD4EDC"/>
    <w:multiLevelType w:val="hybridMultilevel"/>
    <w:tmpl w:val="7D4AFB48"/>
    <w:lvl w:ilvl="0" w:tplc="59207922">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1847BE"/>
    <w:multiLevelType w:val="hybridMultilevel"/>
    <w:tmpl w:val="A9328622"/>
    <w:lvl w:ilvl="0" w:tplc="D77A1F22">
      <w:start w:val="10"/>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1141CD"/>
    <w:multiLevelType w:val="hybridMultilevel"/>
    <w:tmpl w:val="D18A26C6"/>
    <w:lvl w:ilvl="0" w:tplc="472E0456">
      <w:numFmt w:val="bullet"/>
      <w:lvlText w:val="-"/>
      <w:lvlJc w:val="left"/>
      <w:pPr>
        <w:ind w:left="1068" w:hanging="360"/>
      </w:pPr>
      <w:rPr>
        <w:rFonts w:ascii="Times New Roman" w:eastAsia="Times New Roman"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7FD1280"/>
    <w:multiLevelType w:val="hybridMultilevel"/>
    <w:tmpl w:val="ECC28E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DA068F6"/>
    <w:multiLevelType w:val="hybridMultilevel"/>
    <w:tmpl w:val="51BC294A"/>
    <w:lvl w:ilvl="0" w:tplc="3864CB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787AC1"/>
    <w:multiLevelType w:val="hybridMultilevel"/>
    <w:tmpl w:val="93E08C6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0C"/>
    <w:rsid w:val="000117A1"/>
    <w:rsid w:val="00025C68"/>
    <w:rsid w:val="000456DB"/>
    <w:rsid w:val="00054D96"/>
    <w:rsid w:val="00087545"/>
    <w:rsid w:val="0009623F"/>
    <w:rsid w:val="000A3FDE"/>
    <w:rsid w:val="001004CC"/>
    <w:rsid w:val="001101A2"/>
    <w:rsid w:val="00112A4C"/>
    <w:rsid w:val="001427A8"/>
    <w:rsid w:val="00157702"/>
    <w:rsid w:val="001777EC"/>
    <w:rsid w:val="001B482C"/>
    <w:rsid w:val="001B5966"/>
    <w:rsid w:val="001C267C"/>
    <w:rsid w:val="001D28BB"/>
    <w:rsid w:val="001D335A"/>
    <w:rsid w:val="001E4EDE"/>
    <w:rsid w:val="00211171"/>
    <w:rsid w:val="00212043"/>
    <w:rsid w:val="00220E7A"/>
    <w:rsid w:val="00237D33"/>
    <w:rsid w:val="002563E3"/>
    <w:rsid w:val="00256445"/>
    <w:rsid w:val="002662E8"/>
    <w:rsid w:val="00271511"/>
    <w:rsid w:val="0028138D"/>
    <w:rsid w:val="002B5580"/>
    <w:rsid w:val="00311F37"/>
    <w:rsid w:val="00316D2F"/>
    <w:rsid w:val="003254BA"/>
    <w:rsid w:val="00345515"/>
    <w:rsid w:val="0035264A"/>
    <w:rsid w:val="00363764"/>
    <w:rsid w:val="003761D1"/>
    <w:rsid w:val="003D117A"/>
    <w:rsid w:val="00416920"/>
    <w:rsid w:val="004316BC"/>
    <w:rsid w:val="00441DD3"/>
    <w:rsid w:val="004635D0"/>
    <w:rsid w:val="00473615"/>
    <w:rsid w:val="00480E3F"/>
    <w:rsid w:val="005018A3"/>
    <w:rsid w:val="005233E6"/>
    <w:rsid w:val="00530BAB"/>
    <w:rsid w:val="00557672"/>
    <w:rsid w:val="0055790C"/>
    <w:rsid w:val="005836D1"/>
    <w:rsid w:val="005E079E"/>
    <w:rsid w:val="00612CFE"/>
    <w:rsid w:val="00621F5F"/>
    <w:rsid w:val="00647AE7"/>
    <w:rsid w:val="0065171A"/>
    <w:rsid w:val="00657693"/>
    <w:rsid w:val="00661298"/>
    <w:rsid w:val="006639D1"/>
    <w:rsid w:val="0067010C"/>
    <w:rsid w:val="006D750C"/>
    <w:rsid w:val="006D7D42"/>
    <w:rsid w:val="00723A2C"/>
    <w:rsid w:val="007473A0"/>
    <w:rsid w:val="00772EC8"/>
    <w:rsid w:val="007C6ED1"/>
    <w:rsid w:val="007D7F29"/>
    <w:rsid w:val="007F0E5D"/>
    <w:rsid w:val="00822C09"/>
    <w:rsid w:val="00851A3B"/>
    <w:rsid w:val="008D21EE"/>
    <w:rsid w:val="008F5D95"/>
    <w:rsid w:val="009012CB"/>
    <w:rsid w:val="00925806"/>
    <w:rsid w:val="00940DBB"/>
    <w:rsid w:val="00941942"/>
    <w:rsid w:val="009510B9"/>
    <w:rsid w:val="00966335"/>
    <w:rsid w:val="00996E22"/>
    <w:rsid w:val="009A1CA5"/>
    <w:rsid w:val="009C46CA"/>
    <w:rsid w:val="00A45C2B"/>
    <w:rsid w:val="00AB475B"/>
    <w:rsid w:val="00AC1298"/>
    <w:rsid w:val="00AE243B"/>
    <w:rsid w:val="00B2573D"/>
    <w:rsid w:val="00B25847"/>
    <w:rsid w:val="00B45248"/>
    <w:rsid w:val="00B46B0C"/>
    <w:rsid w:val="00B50AD4"/>
    <w:rsid w:val="00B55DF8"/>
    <w:rsid w:val="00B6028D"/>
    <w:rsid w:val="00B75943"/>
    <w:rsid w:val="00B8272E"/>
    <w:rsid w:val="00BB6FB1"/>
    <w:rsid w:val="00BE0EA3"/>
    <w:rsid w:val="00BF37FB"/>
    <w:rsid w:val="00C22913"/>
    <w:rsid w:val="00C34720"/>
    <w:rsid w:val="00C84957"/>
    <w:rsid w:val="00CD3B23"/>
    <w:rsid w:val="00CF0BA9"/>
    <w:rsid w:val="00D27285"/>
    <w:rsid w:val="00D52181"/>
    <w:rsid w:val="00D537A3"/>
    <w:rsid w:val="00D560E5"/>
    <w:rsid w:val="00D66321"/>
    <w:rsid w:val="00DB6E88"/>
    <w:rsid w:val="00DC023A"/>
    <w:rsid w:val="00DC6748"/>
    <w:rsid w:val="00DE072D"/>
    <w:rsid w:val="00DE3D9A"/>
    <w:rsid w:val="00E076D4"/>
    <w:rsid w:val="00E35C62"/>
    <w:rsid w:val="00E448AE"/>
    <w:rsid w:val="00E511E6"/>
    <w:rsid w:val="00E6016D"/>
    <w:rsid w:val="00E63B06"/>
    <w:rsid w:val="00E97F21"/>
    <w:rsid w:val="00ED7E80"/>
    <w:rsid w:val="00EE5FDC"/>
    <w:rsid w:val="00EF33EB"/>
    <w:rsid w:val="00F00BDF"/>
    <w:rsid w:val="00F1604F"/>
    <w:rsid w:val="00F77315"/>
    <w:rsid w:val="00F91E8D"/>
    <w:rsid w:val="00FD7C30"/>
    <w:rsid w:val="00FD7E1F"/>
    <w:rsid w:val="00FF170C"/>
    <w:rsid w:val="00FF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F33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B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6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6B0C"/>
  </w:style>
  <w:style w:type="paragraph" w:styleId="a6">
    <w:name w:val="footer"/>
    <w:basedOn w:val="a"/>
    <w:link w:val="a7"/>
    <w:uiPriority w:val="99"/>
    <w:unhideWhenUsed/>
    <w:rsid w:val="00B46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6B0C"/>
  </w:style>
  <w:style w:type="paragraph" w:styleId="a8">
    <w:name w:val="List Paragraph"/>
    <w:basedOn w:val="a"/>
    <w:uiPriority w:val="1"/>
    <w:qFormat/>
    <w:rsid w:val="001777EC"/>
    <w:pPr>
      <w:ind w:left="720"/>
      <w:contextualSpacing/>
    </w:pPr>
  </w:style>
  <w:style w:type="paragraph" w:styleId="a9">
    <w:name w:val="No Spacing"/>
    <w:uiPriority w:val="1"/>
    <w:qFormat/>
    <w:rsid w:val="001777EC"/>
    <w:pPr>
      <w:spacing w:after="0" w:line="240" w:lineRule="auto"/>
    </w:pPr>
  </w:style>
  <w:style w:type="character" w:customStyle="1" w:styleId="2">
    <w:name w:val="Основной текст (2)_"/>
    <w:basedOn w:val="a0"/>
    <w:link w:val="20"/>
    <w:uiPriority w:val="99"/>
    <w:locked/>
    <w:rsid w:val="001777EC"/>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1777EC"/>
    <w:pPr>
      <w:widowControl w:val="0"/>
      <w:shd w:val="clear" w:color="auto" w:fill="FFFFFF"/>
      <w:spacing w:after="0" w:line="240" w:lineRule="atLeast"/>
    </w:pPr>
    <w:rPr>
      <w:rFonts w:ascii="Times New Roman" w:hAnsi="Times New Roman" w:cs="Times New Roman"/>
      <w:sz w:val="76"/>
      <w:szCs w:val="76"/>
    </w:rPr>
  </w:style>
  <w:style w:type="paragraph" w:styleId="aa">
    <w:name w:val="Normal (Web)"/>
    <w:basedOn w:val="a"/>
    <w:uiPriority w:val="99"/>
    <w:rsid w:val="001777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9012CB"/>
    <w:rPr>
      <w:rFonts w:asciiTheme="majorHAnsi" w:eastAsiaTheme="majorEastAsia" w:hAnsiTheme="majorHAnsi" w:cstheme="majorBidi"/>
      <w:color w:val="2E74B5" w:themeColor="accent1" w:themeShade="BF"/>
      <w:sz w:val="32"/>
      <w:szCs w:val="32"/>
    </w:rPr>
  </w:style>
  <w:style w:type="character" w:styleId="ab">
    <w:name w:val="Emphasis"/>
    <w:basedOn w:val="a0"/>
    <w:uiPriority w:val="20"/>
    <w:qFormat/>
    <w:rsid w:val="00D537A3"/>
    <w:rPr>
      <w:i/>
      <w:iCs/>
    </w:rPr>
  </w:style>
  <w:style w:type="table" w:customStyle="1" w:styleId="11">
    <w:name w:val="Сетка таблицы1"/>
    <w:basedOn w:val="a1"/>
    <w:next w:val="a3"/>
    <w:uiPriority w:val="39"/>
    <w:rsid w:val="003D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F1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F33EB"/>
    <w:rPr>
      <w:rFonts w:asciiTheme="majorHAnsi" w:eastAsiaTheme="majorEastAsia" w:hAnsiTheme="majorHAnsi" w:cstheme="majorBidi"/>
      <w:color w:val="1F4D78" w:themeColor="accent1" w:themeShade="7F"/>
      <w:sz w:val="24"/>
      <w:szCs w:val="24"/>
    </w:rPr>
  </w:style>
  <w:style w:type="paragraph" w:styleId="ac">
    <w:name w:val="Body Text"/>
    <w:basedOn w:val="a"/>
    <w:link w:val="ad"/>
    <w:uiPriority w:val="99"/>
    <w:semiHidden/>
    <w:unhideWhenUsed/>
    <w:rsid w:val="00EF33EB"/>
    <w:pPr>
      <w:spacing w:after="120"/>
    </w:pPr>
  </w:style>
  <w:style w:type="character" w:customStyle="1" w:styleId="ad">
    <w:name w:val="Основной текст Знак"/>
    <w:basedOn w:val="a0"/>
    <w:link w:val="ac"/>
    <w:uiPriority w:val="99"/>
    <w:semiHidden/>
    <w:rsid w:val="00EF33EB"/>
  </w:style>
  <w:style w:type="table" w:customStyle="1" w:styleId="31">
    <w:name w:val="Сетка таблицы3"/>
    <w:basedOn w:val="a1"/>
    <w:next w:val="a3"/>
    <w:uiPriority w:val="39"/>
    <w:rsid w:val="00EF33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761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6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2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EF33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B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6B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6B0C"/>
  </w:style>
  <w:style w:type="paragraph" w:styleId="a6">
    <w:name w:val="footer"/>
    <w:basedOn w:val="a"/>
    <w:link w:val="a7"/>
    <w:uiPriority w:val="99"/>
    <w:unhideWhenUsed/>
    <w:rsid w:val="00B46B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6B0C"/>
  </w:style>
  <w:style w:type="paragraph" w:styleId="a8">
    <w:name w:val="List Paragraph"/>
    <w:basedOn w:val="a"/>
    <w:uiPriority w:val="1"/>
    <w:qFormat/>
    <w:rsid w:val="001777EC"/>
    <w:pPr>
      <w:ind w:left="720"/>
      <w:contextualSpacing/>
    </w:pPr>
  </w:style>
  <w:style w:type="paragraph" w:styleId="a9">
    <w:name w:val="No Spacing"/>
    <w:uiPriority w:val="1"/>
    <w:qFormat/>
    <w:rsid w:val="001777EC"/>
    <w:pPr>
      <w:spacing w:after="0" w:line="240" w:lineRule="auto"/>
    </w:pPr>
  </w:style>
  <w:style w:type="character" w:customStyle="1" w:styleId="2">
    <w:name w:val="Основной текст (2)_"/>
    <w:basedOn w:val="a0"/>
    <w:link w:val="20"/>
    <w:uiPriority w:val="99"/>
    <w:locked/>
    <w:rsid w:val="001777EC"/>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1777EC"/>
    <w:pPr>
      <w:widowControl w:val="0"/>
      <w:shd w:val="clear" w:color="auto" w:fill="FFFFFF"/>
      <w:spacing w:after="0" w:line="240" w:lineRule="atLeast"/>
    </w:pPr>
    <w:rPr>
      <w:rFonts w:ascii="Times New Roman" w:hAnsi="Times New Roman" w:cs="Times New Roman"/>
      <w:sz w:val="76"/>
      <w:szCs w:val="76"/>
    </w:rPr>
  </w:style>
  <w:style w:type="paragraph" w:styleId="aa">
    <w:name w:val="Normal (Web)"/>
    <w:basedOn w:val="a"/>
    <w:uiPriority w:val="99"/>
    <w:rsid w:val="001777E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9012CB"/>
    <w:rPr>
      <w:rFonts w:asciiTheme="majorHAnsi" w:eastAsiaTheme="majorEastAsia" w:hAnsiTheme="majorHAnsi" w:cstheme="majorBidi"/>
      <w:color w:val="2E74B5" w:themeColor="accent1" w:themeShade="BF"/>
      <w:sz w:val="32"/>
      <w:szCs w:val="32"/>
    </w:rPr>
  </w:style>
  <w:style w:type="character" w:styleId="ab">
    <w:name w:val="Emphasis"/>
    <w:basedOn w:val="a0"/>
    <w:uiPriority w:val="20"/>
    <w:qFormat/>
    <w:rsid w:val="00D537A3"/>
    <w:rPr>
      <w:i/>
      <w:iCs/>
    </w:rPr>
  </w:style>
  <w:style w:type="table" w:customStyle="1" w:styleId="11">
    <w:name w:val="Сетка таблицы1"/>
    <w:basedOn w:val="a1"/>
    <w:next w:val="a3"/>
    <w:uiPriority w:val="39"/>
    <w:rsid w:val="003D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F16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F33EB"/>
    <w:rPr>
      <w:rFonts w:asciiTheme="majorHAnsi" w:eastAsiaTheme="majorEastAsia" w:hAnsiTheme="majorHAnsi" w:cstheme="majorBidi"/>
      <w:color w:val="1F4D78" w:themeColor="accent1" w:themeShade="7F"/>
      <w:sz w:val="24"/>
      <w:szCs w:val="24"/>
    </w:rPr>
  </w:style>
  <w:style w:type="paragraph" w:styleId="ac">
    <w:name w:val="Body Text"/>
    <w:basedOn w:val="a"/>
    <w:link w:val="ad"/>
    <w:uiPriority w:val="99"/>
    <w:semiHidden/>
    <w:unhideWhenUsed/>
    <w:rsid w:val="00EF33EB"/>
    <w:pPr>
      <w:spacing w:after="120"/>
    </w:pPr>
  </w:style>
  <w:style w:type="character" w:customStyle="1" w:styleId="ad">
    <w:name w:val="Основной текст Знак"/>
    <w:basedOn w:val="a0"/>
    <w:link w:val="ac"/>
    <w:uiPriority w:val="99"/>
    <w:semiHidden/>
    <w:rsid w:val="00EF33EB"/>
  </w:style>
  <w:style w:type="table" w:customStyle="1" w:styleId="31">
    <w:name w:val="Сетка таблицы3"/>
    <w:basedOn w:val="a1"/>
    <w:next w:val="a3"/>
    <w:uiPriority w:val="39"/>
    <w:rsid w:val="00EF33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761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6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rive.google.com/file/d/1YMPwWKLNmdHTQ6wj4_5aUH0sPafkCBqX/view?usp=sharing" TargetMode="External"/><Relationship Id="rId4" Type="http://schemas.microsoft.com/office/2007/relationships/stylesWithEffects" Target="stylesWithEffects.xml"/><Relationship Id="rId9" Type="http://schemas.openxmlformats.org/officeDocument/2006/relationships/hyperlink" Target="https://drive.google.com/file/d/1YMPwWKLNmdHTQ6wj4_5aUH0sPafkCBqX/view?usp=sharin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82B65-9711-4C2B-961E-3DEF81C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11082</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cp:lastPrinted>2023-05-04T06:08:00Z</cp:lastPrinted>
  <dcterms:created xsi:type="dcterms:W3CDTF">2023-09-11T06:31:00Z</dcterms:created>
  <dcterms:modified xsi:type="dcterms:W3CDTF">2023-09-11T06:31:00Z</dcterms:modified>
</cp:coreProperties>
</file>