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0A" w:rsidRPr="00DF313E" w:rsidRDefault="004B220A" w:rsidP="004B220A">
      <w:pPr>
        <w:spacing w:line="360" w:lineRule="auto"/>
        <w:rPr>
          <w:b/>
          <w:sz w:val="26"/>
          <w:szCs w:val="26"/>
          <w:lang w:val="uk-UA"/>
        </w:rPr>
      </w:pPr>
      <w:r>
        <w:rPr>
          <w:rStyle w:val="submenu-table"/>
          <w:bCs/>
          <w:sz w:val="28"/>
          <w:szCs w:val="28"/>
          <w:lang w:val="uk-UA"/>
        </w:rPr>
        <w:t xml:space="preserve">                                                               </w:t>
      </w:r>
      <w:r w:rsidRPr="004E0202">
        <w:rPr>
          <w:b/>
          <w:sz w:val="26"/>
          <w:szCs w:val="26"/>
          <w:lang w:val="uk-UA"/>
        </w:rPr>
        <w:object w:dxaOrig="1114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9.5pt" o:ole="" fillcolor="window">
            <v:imagedata r:id="rId5" o:title=""/>
          </v:shape>
          <o:OLEObject Type="Embed" ProgID="Word.Picture.8" ShapeID="_x0000_i1025" DrawAspect="Content" ObjectID="_1788687665" r:id="rId6"/>
        </w:object>
      </w:r>
    </w:p>
    <w:p w:rsidR="004B220A" w:rsidRPr="008C3188" w:rsidRDefault="004B220A" w:rsidP="004B220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Великотроянівський ліцей Благовіщенської міської  ради</w:t>
      </w:r>
    </w:p>
    <w:p w:rsidR="004B220A" w:rsidRDefault="004B220A" w:rsidP="004B220A">
      <w:pPr>
        <w:rPr>
          <w:b/>
          <w:sz w:val="28"/>
          <w:lang w:val="uk-UA"/>
        </w:rPr>
      </w:pPr>
    </w:p>
    <w:p w:rsidR="004B220A" w:rsidRDefault="004B220A" w:rsidP="004B220A">
      <w:pPr>
        <w:jc w:val="center"/>
        <w:rPr>
          <w:b/>
          <w:sz w:val="28"/>
        </w:rPr>
      </w:pPr>
      <w:r w:rsidRPr="008C3188">
        <w:rPr>
          <w:b/>
          <w:sz w:val="28"/>
        </w:rPr>
        <w:t>НАКАЗ</w:t>
      </w:r>
    </w:p>
    <w:p w:rsidR="004B220A" w:rsidRDefault="004B220A" w:rsidP="004B220A">
      <w:pPr>
        <w:jc w:val="center"/>
        <w:rPr>
          <w:b/>
          <w:sz w:val="28"/>
          <w:lang w:val="uk-UA"/>
        </w:rPr>
      </w:pPr>
    </w:p>
    <w:p w:rsidR="004B220A" w:rsidRPr="00CE3EF8" w:rsidRDefault="004B220A" w:rsidP="004B220A">
      <w:pPr>
        <w:rPr>
          <w:b/>
          <w:sz w:val="28"/>
        </w:rPr>
      </w:pPr>
      <w:r>
        <w:rPr>
          <w:sz w:val="28"/>
        </w:rPr>
        <w:t xml:space="preserve">Від </w:t>
      </w:r>
      <w:r w:rsidR="001031CD">
        <w:rPr>
          <w:sz w:val="28"/>
          <w:lang w:val="uk-UA"/>
        </w:rPr>
        <w:t>18</w:t>
      </w:r>
      <w:r>
        <w:rPr>
          <w:sz w:val="28"/>
        </w:rPr>
        <w:t>.</w:t>
      </w:r>
      <w:r>
        <w:rPr>
          <w:sz w:val="28"/>
          <w:lang w:val="uk-UA"/>
        </w:rPr>
        <w:t>09</w:t>
      </w:r>
      <w:r w:rsidR="001031CD">
        <w:rPr>
          <w:sz w:val="28"/>
        </w:rPr>
        <w:t>. 2024</w:t>
      </w:r>
      <w:r>
        <w:rPr>
          <w:sz w:val="28"/>
        </w:rPr>
        <w:t xml:space="preserve"> р.</w:t>
      </w:r>
      <w:r w:rsidRPr="008C3188">
        <w:rPr>
          <w:sz w:val="28"/>
        </w:rPr>
        <w:t xml:space="preserve">                                          </w:t>
      </w:r>
      <w:r>
        <w:rPr>
          <w:sz w:val="28"/>
        </w:rPr>
        <w:t xml:space="preserve">                   </w:t>
      </w:r>
      <w:r>
        <w:rPr>
          <w:sz w:val="28"/>
          <w:lang w:val="uk-UA"/>
        </w:rPr>
        <w:t xml:space="preserve">          </w:t>
      </w:r>
      <w:r>
        <w:rPr>
          <w:sz w:val="28"/>
        </w:rPr>
        <w:t xml:space="preserve">         </w:t>
      </w:r>
      <w:r w:rsidRPr="008C3188">
        <w:rPr>
          <w:sz w:val="28"/>
        </w:rPr>
        <w:t xml:space="preserve">№ </w:t>
      </w:r>
      <w:r w:rsidR="001031CD">
        <w:rPr>
          <w:sz w:val="28"/>
          <w:lang w:val="uk-UA"/>
        </w:rPr>
        <w:t>123</w:t>
      </w:r>
    </w:p>
    <w:p w:rsidR="004B220A" w:rsidRPr="008C3188" w:rsidRDefault="004B220A" w:rsidP="004B220A">
      <w:pPr>
        <w:jc w:val="center"/>
        <w:rPr>
          <w:sz w:val="28"/>
        </w:rPr>
      </w:pPr>
      <w:r w:rsidRPr="008C3188">
        <w:rPr>
          <w:sz w:val="28"/>
        </w:rPr>
        <w:t>с. Великі Трояни</w:t>
      </w:r>
    </w:p>
    <w:p w:rsidR="004B220A" w:rsidRDefault="004B220A" w:rsidP="004B220A">
      <w:pPr>
        <w:rPr>
          <w:lang w:val="uk-UA"/>
        </w:rPr>
      </w:pPr>
    </w:p>
    <w:p w:rsidR="004B220A" w:rsidRPr="00377B81" w:rsidRDefault="004B220A" w:rsidP="004B220A">
      <w:pPr>
        <w:rPr>
          <w:b/>
          <w:sz w:val="28"/>
          <w:szCs w:val="28"/>
          <w:lang w:val="uk-UA"/>
        </w:rPr>
      </w:pPr>
    </w:p>
    <w:p w:rsidR="004B220A" w:rsidRDefault="004B220A" w:rsidP="004B220A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7A2BEC">
        <w:rPr>
          <w:b/>
          <w:color w:val="000000"/>
          <w:sz w:val="28"/>
          <w:szCs w:val="28"/>
          <w:lang w:val="uk-UA"/>
        </w:rPr>
        <w:t>Про створення атестаційної комісії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4B220A" w:rsidRPr="007A2BEC" w:rsidRDefault="004B220A" w:rsidP="004B220A">
      <w:pPr>
        <w:shd w:val="clear" w:color="auto" w:fill="FFFFFF"/>
        <w:rPr>
          <w:rFonts w:ascii="Verdana" w:hAnsi="Verdana"/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та затвердження її  складу </w:t>
      </w:r>
    </w:p>
    <w:p w:rsidR="004B220A" w:rsidRPr="00BF5949" w:rsidRDefault="004B220A" w:rsidP="004B220A">
      <w:pPr>
        <w:pStyle w:val="1"/>
        <w:shd w:val="clear" w:color="auto" w:fill="auto"/>
        <w:spacing w:before="0" w:after="0"/>
        <w:ind w:right="20" w:firstLine="0"/>
        <w:rPr>
          <w:sz w:val="28"/>
          <w:szCs w:val="28"/>
          <w:lang w:val="uk-UA"/>
        </w:rPr>
      </w:pPr>
      <w:r w:rsidRPr="007C6343">
        <w:rPr>
          <w:color w:val="000000"/>
          <w:sz w:val="28"/>
          <w:szCs w:val="28"/>
          <w:lang w:val="uk-UA"/>
        </w:rPr>
        <w:t>         </w:t>
      </w:r>
    </w:p>
    <w:p w:rsidR="004B220A" w:rsidRPr="00844A31" w:rsidRDefault="004B220A" w:rsidP="004B220A">
      <w:pPr>
        <w:tabs>
          <w:tab w:val="left" w:pos="567"/>
        </w:tabs>
        <w:spacing w:line="319" w:lineRule="exact"/>
        <w:ind w:right="20" w:firstLine="567"/>
        <w:jc w:val="both"/>
        <w:rPr>
          <w:sz w:val="28"/>
          <w:szCs w:val="28"/>
          <w:lang w:val="uk-UA" w:eastAsia="x-none"/>
        </w:rPr>
      </w:pPr>
      <w:r w:rsidRPr="00D214A1">
        <w:rPr>
          <w:sz w:val="28"/>
          <w:szCs w:val="28"/>
          <w:lang w:val="uk-UA" w:eastAsia="x-none"/>
        </w:rPr>
        <w:t>Відповідно до Положення про атестацію педагогічних працівників, затвердженого наказом Міністерства освіти і науки України 09.09.2022 року № 805 (далі - Положення),  з метою</w:t>
      </w:r>
      <w:r w:rsidRPr="00D214A1">
        <w:rPr>
          <w:snapToGrid w:val="0"/>
          <w:color w:val="0D0D0D"/>
          <w:sz w:val="28"/>
          <w:szCs w:val="28"/>
          <w:lang w:val="uk-UA" w:eastAsia="x-none"/>
        </w:rPr>
        <w:t xml:space="preserve"> належної організації та проведення у 2024/2025 навчальному році атестації педагогічних кадрів,</w:t>
      </w:r>
      <w:r w:rsidRPr="00D214A1">
        <w:rPr>
          <w:sz w:val="28"/>
          <w:szCs w:val="28"/>
          <w:lang w:val="uk-UA" w:eastAsia="x-none"/>
        </w:rPr>
        <w:t xml:space="preserve"> забезпечення всебічного та комплексного вивчення їхньої педагогічної діяльності, професійного розвитку педагогічних працівників </w:t>
      </w:r>
      <w:r>
        <w:rPr>
          <w:snapToGrid w:val="0"/>
          <w:color w:val="0D0D0D"/>
          <w:sz w:val="28"/>
          <w:szCs w:val="28"/>
          <w:lang w:val="uk-UA"/>
        </w:rPr>
        <w:t>Великотроянівського ліцею</w:t>
      </w:r>
    </w:p>
    <w:p w:rsidR="004B220A" w:rsidRPr="007C6343" w:rsidRDefault="004B220A" w:rsidP="004B220A">
      <w:pPr>
        <w:shd w:val="clear" w:color="auto" w:fill="FFFFFF"/>
        <w:spacing w:before="100" w:beforeAutospacing="1" w:after="100" w:afterAutospacing="1" w:line="360" w:lineRule="auto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  <w:lang w:val="uk-UA"/>
        </w:rPr>
        <w:t>Н</w:t>
      </w:r>
      <w:r w:rsidRPr="007C6343">
        <w:rPr>
          <w:b/>
          <w:bCs/>
          <w:color w:val="000000"/>
          <w:sz w:val="28"/>
          <w:szCs w:val="28"/>
          <w:lang w:val="uk-UA"/>
        </w:rPr>
        <w:t xml:space="preserve"> А К А З У Ю:</w:t>
      </w:r>
    </w:p>
    <w:p w:rsidR="004B220A" w:rsidRPr="00D214A1" w:rsidRDefault="004B220A" w:rsidP="004B220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Утворити атестаційну комісію I</w:t>
      </w:r>
      <w:r w:rsidRPr="00BF5949">
        <w:rPr>
          <w:sz w:val="28"/>
          <w:szCs w:val="28"/>
          <w:lang w:val="uk-UA"/>
        </w:rPr>
        <w:t xml:space="preserve"> рівня </w:t>
      </w:r>
      <w:r>
        <w:rPr>
          <w:sz w:val="28"/>
          <w:szCs w:val="28"/>
          <w:lang w:val="uk-UA"/>
        </w:rPr>
        <w:t>Великотроянівського ліцею</w:t>
      </w:r>
      <w:r w:rsidRPr="00BF5949">
        <w:rPr>
          <w:sz w:val="28"/>
          <w:szCs w:val="28"/>
          <w:lang w:val="uk-UA"/>
        </w:rPr>
        <w:t xml:space="preserve"> Благовіщенськ</w:t>
      </w:r>
      <w:r>
        <w:rPr>
          <w:sz w:val="28"/>
          <w:szCs w:val="28"/>
          <w:lang w:val="uk-UA"/>
        </w:rPr>
        <w:t>ої міської ради.</w:t>
      </w:r>
    </w:p>
    <w:p w:rsidR="004B220A" w:rsidRDefault="004B220A" w:rsidP="004B220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uk-UA"/>
        </w:rPr>
      </w:pPr>
      <w:r w:rsidRPr="00BF5949">
        <w:rPr>
          <w:sz w:val="28"/>
          <w:szCs w:val="28"/>
          <w:lang w:val="uk-UA"/>
        </w:rPr>
        <w:t>Затвердити персональн</w:t>
      </w:r>
      <w:r>
        <w:rPr>
          <w:sz w:val="28"/>
          <w:szCs w:val="28"/>
          <w:lang w:val="uk-UA"/>
        </w:rPr>
        <w:t>ий склад атестаційної комісії</w:t>
      </w:r>
      <w:r w:rsidRPr="00D214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I </w:t>
      </w:r>
      <w:r w:rsidRPr="00BF5949">
        <w:rPr>
          <w:sz w:val="28"/>
          <w:szCs w:val="28"/>
          <w:lang w:val="uk-UA"/>
        </w:rPr>
        <w:t xml:space="preserve">рівня </w:t>
      </w:r>
      <w:r>
        <w:rPr>
          <w:sz w:val="28"/>
          <w:szCs w:val="28"/>
          <w:lang w:val="uk-UA"/>
        </w:rPr>
        <w:t>Великотроянівського ліцею</w:t>
      </w:r>
      <w:r w:rsidRPr="00BF5949">
        <w:rPr>
          <w:sz w:val="28"/>
          <w:szCs w:val="28"/>
          <w:lang w:val="uk-UA"/>
        </w:rPr>
        <w:t xml:space="preserve"> Благовіщенськ</w:t>
      </w:r>
      <w:r>
        <w:rPr>
          <w:sz w:val="28"/>
          <w:szCs w:val="28"/>
          <w:lang w:val="uk-UA"/>
        </w:rPr>
        <w:t>ої міської ради</w:t>
      </w:r>
      <w:r w:rsidRPr="00BF5949">
        <w:rPr>
          <w:sz w:val="28"/>
          <w:szCs w:val="28"/>
          <w:lang w:val="uk-UA"/>
        </w:rPr>
        <w:t>, що додається</w:t>
      </w:r>
      <w:r w:rsidRPr="00A323D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 додаток 1).</w:t>
      </w:r>
    </w:p>
    <w:p w:rsidR="004B220A" w:rsidRPr="00E727C5" w:rsidRDefault="004B220A" w:rsidP="004B220A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015"/>
          <w:tab w:val="left" w:pos="6132"/>
        </w:tabs>
        <w:spacing w:before="0" w:after="0" w:line="360" w:lineRule="auto"/>
        <w:ind w:left="28" w:righ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7C5">
        <w:rPr>
          <w:rFonts w:ascii="Times New Roman" w:hAnsi="Times New Roman" w:cs="Times New Roman"/>
          <w:sz w:val="28"/>
          <w:szCs w:val="28"/>
          <w:lang w:val="uk-UA"/>
        </w:rPr>
        <w:t>Атестаційній комісії I рівня Великотроянівського ліцею Благовіщенської міської ради:</w:t>
      </w:r>
    </w:p>
    <w:p w:rsidR="004B220A" w:rsidRPr="00E727C5" w:rsidRDefault="004B220A" w:rsidP="004B220A">
      <w:pPr>
        <w:pStyle w:val="1"/>
        <w:shd w:val="clear" w:color="auto" w:fill="auto"/>
        <w:tabs>
          <w:tab w:val="left" w:pos="567"/>
          <w:tab w:val="left" w:pos="1015"/>
          <w:tab w:val="left" w:pos="6132"/>
        </w:tabs>
        <w:spacing w:before="0" w:after="0" w:line="360" w:lineRule="auto"/>
        <w:ind w:left="28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7C5">
        <w:rPr>
          <w:rFonts w:ascii="Times New Roman" w:hAnsi="Times New Roman" w:cs="Times New Roman"/>
          <w:sz w:val="28"/>
          <w:szCs w:val="28"/>
          <w:lang w:val="uk-UA"/>
        </w:rPr>
        <w:t xml:space="preserve">1) забезпечити  атестацію  педагогічних  працівників  відповідно  до  вимог  Положення; </w:t>
      </w:r>
    </w:p>
    <w:p w:rsidR="004B220A" w:rsidRPr="00E727C5" w:rsidRDefault="004B220A" w:rsidP="004B220A">
      <w:pPr>
        <w:pStyle w:val="1"/>
        <w:shd w:val="clear" w:color="auto" w:fill="auto"/>
        <w:tabs>
          <w:tab w:val="left" w:pos="567"/>
          <w:tab w:val="left" w:pos="1015"/>
          <w:tab w:val="left" w:pos="6132"/>
        </w:tabs>
        <w:spacing w:before="0" w:after="0" w:line="360" w:lineRule="auto"/>
        <w:ind w:left="28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7C5">
        <w:rPr>
          <w:rFonts w:ascii="Times New Roman" w:hAnsi="Times New Roman" w:cs="Times New Roman"/>
          <w:sz w:val="28"/>
          <w:szCs w:val="28"/>
          <w:lang w:val="uk-UA"/>
        </w:rPr>
        <w:t>2) організувати  системне комплексне вивчення фактичного рівня педагогічної діяльності та результативності досвіду роботи працівників з урахуванням вимог професійних стандартів та з дотриманням академічної доброчесності;</w:t>
      </w:r>
    </w:p>
    <w:p w:rsidR="004B220A" w:rsidRPr="00E727C5" w:rsidRDefault="004B220A" w:rsidP="004B220A">
      <w:pPr>
        <w:pStyle w:val="1"/>
        <w:shd w:val="clear" w:color="auto" w:fill="auto"/>
        <w:tabs>
          <w:tab w:val="left" w:pos="567"/>
          <w:tab w:val="left" w:pos="1015"/>
          <w:tab w:val="left" w:pos="6132"/>
        </w:tabs>
        <w:spacing w:before="0" w:after="0" w:line="360" w:lineRule="auto"/>
        <w:ind w:left="28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7C5">
        <w:rPr>
          <w:rFonts w:ascii="Times New Roman" w:hAnsi="Times New Roman" w:cs="Times New Roman"/>
          <w:sz w:val="28"/>
          <w:szCs w:val="28"/>
          <w:lang w:val="uk-UA"/>
        </w:rPr>
        <w:lastRenderedPageBreak/>
        <w:t>3) створити  належні умови для проходження педагогічними працівниками підвищення кваліфікації;</w:t>
      </w:r>
    </w:p>
    <w:p w:rsidR="004B220A" w:rsidRPr="00E727C5" w:rsidRDefault="004B220A" w:rsidP="004B220A">
      <w:pPr>
        <w:pStyle w:val="1"/>
        <w:shd w:val="clear" w:color="auto" w:fill="auto"/>
        <w:tabs>
          <w:tab w:val="left" w:pos="567"/>
          <w:tab w:val="left" w:pos="1015"/>
          <w:tab w:val="left" w:pos="6132"/>
        </w:tabs>
        <w:spacing w:before="0" w:after="0" w:line="360" w:lineRule="auto"/>
        <w:ind w:left="28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7C5">
        <w:rPr>
          <w:rFonts w:ascii="Times New Roman" w:hAnsi="Times New Roman" w:cs="Times New Roman"/>
          <w:sz w:val="28"/>
          <w:szCs w:val="28"/>
          <w:lang w:val="uk-UA"/>
        </w:rPr>
        <w:t xml:space="preserve">4)  провести  засідання атестаційної комісії щодо визначення результатів атестації педагогічних працівників;                  </w:t>
      </w:r>
      <w:r w:rsidR="001031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E727C5">
        <w:rPr>
          <w:rFonts w:ascii="Times New Roman" w:hAnsi="Times New Roman" w:cs="Times New Roman"/>
          <w:sz w:val="28"/>
          <w:szCs w:val="28"/>
          <w:lang w:val="uk-UA"/>
        </w:rPr>
        <w:t xml:space="preserve"> до 1 квітня 2025 року   </w:t>
      </w:r>
    </w:p>
    <w:p w:rsidR="004B220A" w:rsidRPr="00E727C5" w:rsidRDefault="004B220A" w:rsidP="004B220A">
      <w:pPr>
        <w:pStyle w:val="1"/>
        <w:shd w:val="clear" w:color="auto" w:fill="auto"/>
        <w:tabs>
          <w:tab w:val="left" w:pos="567"/>
          <w:tab w:val="left" w:pos="1015"/>
          <w:tab w:val="left" w:pos="6132"/>
        </w:tabs>
        <w:spacing w:before="0" w:after="0" w:line="360" w:lineRule="auto"/>
        <w:ind w:left="28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7C5">
        <w:rPr>
          <w:rFonts w:ascii="Times New Roman" w:hAnsi="Times New Roman" w:cs="Times New Roman"/>
          <w:sz w:val="28"/>
          <w:szCs w:val="28"/>
          <w:lang w:val="uk-UA"/>
        </w:rPr>
        <w:t xml:space="preserve">5) подати атестаційній комісії ІІ рівня відділу освіти та молоді Благовіщенської міської ради копію наказу «Про підсумки організації та проведення атестації педагогічних працівників у 2024/2025 навчальному році»; </w:t>
      </w:r>
    </w:p>
    <w:p w:rsidR="004B220A" w:rsidRPr="00E727C5" w:rsidRDefault="004B220A" w:rsidP="004B220A">
      <w:pPr>
        <w:pStyle w:val="1"/>
        <w:shd w:val="clear" w:color="auto" w:fill="auto"/>
        <w:tabs>
          <w:tab w:val="left" w:pos="567"/>
          <w:tab w:val="left" w:pos="1015"/>
          <w:tab w:val="left" w:pos="6132"/>
        </w:tabs>
        <w:spacing w:before="0" w:after="0" w:line="360" w:lineRule="auto"/>
        <w:ind w:left="28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7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1031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727C5">
        <w:rPr>
          <w:rFonts w:ascii="Times New Roman" w:hAnsi="Times New Roman" w:cs="Times New Roman"/>
          <w:sz w:val="28"/>
          <w:szCs w:val="28"/>
          <w:lang w:val="uk-UA"/>
        </w:rPr>
        <w:t xml:space="preserve">до 15 квітня 2025 року </w:t>
      </w:r>
    </w:p>
    <w:p w:rsidR="004B220A" w:rsidRPr="00E727C5" w:rsidRDefault="004B220A" w:rsidP="004B220A">
      <w:pPr>
        <w:pStyle w:val="1"/>
        <w:shd w:val="clear" w:color="auto" w:fill="auto"/>
        <w:tabs>
          <w:tab w:val="left" w:pos="567"/>
          <w:tab w:val="left" w:pos="1015"/>
          <w:tab w:val="left" w:pos="6132"/>
        </w:tabs>
        <w:spacing w:before="0" w:after="0" w:line="360" w:lineRule="auto"/>
        <w:ind w:left="28" w:right="2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727C5">
        <w:rPr>
          <w:rFonts w:ascii="Times New Roman" w:hAnsi="Times New Roman" w:cs="Times New Roman"/>
          <w:sz w:val="28"/>
          <w:szCs w:val="28"/>
          <w:lang w:val="uk-UA"/>
        </w:rPr>
        <w:t xml:space="preserve">6)  подати до атестаційної комісії ІІ рівня відділу освіти та молоді Благовіщенської міської ради списки педагогічних працівників, які підлягають черговій атестації  </w:t>
      </w:r>
      <w:r w:rsidRPr="00E72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(додаток 2).                  </w:t>
      </w:r>
      <w:r w:rsidR="001031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 w:rsidRPr="00E727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727C5">
        <w:rPr>
          <w:rFonts w:ascii="Times New Roman" w:hAnsi="Times New Roman" w:cs="Times New Roman"/>
          <w:sz w:val="28"/>
          <w:szCs w:val="28"/>
          <w:lang w:val="uk-UA"/>
        </w:rPr>
        <w:t>до 07 жовтня 2024 року</w:t>
      </w:r>
    </w:p>
    <w:p w:rsidR="004B220A" w:rsidRPr="001031CD" w:rsidRDefault="004B220A" w:rsidP="001031CD">
      <w:pPr>
        <w:pStyle w:val="a4"/>
        <w:numPr>
          <w:ilvl w:val="0"/>
          <w:numId w:val="1"/>
        </w:numPr>
        <w:spacing w:line="360" w:lineRule="auto"/>
        <w:ind w:left="28"/>
        <w:jc w:val="both"/>
        <w:rPr>
          <w:color w:val="000000"/>
          <w:sz w:val="28"/>
          <w:szCs w:val="28"/>
          <w:lang w:val="uk-UA"/>
        </w:rPr>
      </w:pPr>
      <w:r w:rsidRPr="00E727C5">
        <w:rPr>
          <w:color w:val="000000"/>
          <w:sz w:val="28"/>
          <w:szCs w:val="28"/>
          <w:lang w:val="uk-UA"/>
        </w:rPr>
        <w:t>Вважати таким, що втратив чинність наказ директора Великотроянівського ліцею  Бла</w:t>
      </w:r>
      <w:r w:rsidR="001031CD">
        <w:rPr>
          <w:color w:val="000000"/>
          <w:sz w:val="28"/>
          <w:szCs w:val="28"/>
          <w:lang w:val="uk-UA"/>
        </w:rPr>
        <w:t>говіщенської міської ради від 19 вересня 2023 року № 110</w:t>
      </w:r>
      <w:r w:rsidRPr="00E727C5">
        <w:rPr>
          <w:color w:val="000000"/>
          <w:sz w:val="28"/>
          <w:szCs w:val="28"/>
          <w:lang w:val="uk-UA"/>
        </w:rPr>
        <w:t xml:space="preserve"> «Про с</w:t>
      </w:r>
      <w:r w:rsidR="001031CD">
        <w:rPr>
          <w:color w:val="000000"/>
          <w:sz w:val="28"/>
          <w:szCs w:val="28"/>
          <w:lang w:val="uk-UA"/>
        </w:rPr>
        <w:t>творення атестаційної комісії та затвердження її складу</w:t>
      </w:r>
      <w:r w:rsidRPr="00E727C5">
        <w:rPr>
          <w:color w:val="000000"/>
          <w:sz w:val="28"/>
          <w:szCs w:val="28"/>
          <w:lang w:val="uk-UA"/>
        </w:rPr>
        <w:t xml:space="preserve">». </w:t>
      </w:r>
    </w:p>
    <w:p w:rsidR="004B220A" w:rsidRDefault="004B220A" w:rsidP="004B220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uk-UA"/>
        </w:rPr>
      </w:pPr>
      <w:r w:rsidRPr="000869F3">
        <w:rPr>
          <w:color w:val="000000"/>
          <w:sz w:val="28"/>
          <w:szCs w:val="28"/>
          <w:lang w:val="uk-UA"/>
        </w:rPr>
        <w:t xml:space="preserve">Довести зміст наказу до </w:t>
      </w:r>
      <w:r w:rsidR="001031CD">
        <w:rPr>
          <w:color w:val="000000"/>
          <w:sz w:val="28"/>
          <w:szCs w:val="28"/>
          <w:lang w:val="uk-UA"/>
        </w:rPr>
        <w:t xml:space="preserve">відома </w:t>
      </w:r>
      <w:r w:rsidRPr="000869F3">
        <w:rPr>
          <w:color w:val="000000"/>
          <w:sz w:val="28"/>
          <w:szCs w:val="28"/>
          <w:lang w:val="uk-UA"/>
        </w:rPr>
        <w:t xml:space="preserve">педагогічних працівників </w:t>
      </w:r>
      <w:r>
        <w:rPr>
          <w:color w:val="000000"/>
          <w:sz w:val="28"/>
          <w:szCs w:val="28"/>
          <w:lang w:val="uk-UA"/>
        </w:rPr>
        <w:t>ліцею</w:t>
      </w:r>
      <w:r w:rsidRPr="000869F3">
        <w:rPr>
          <w:color w:val="000000"/>
          <w:sz w:val="28"/>
          <w:szCs w:val="28"/>
          <w:lang w:val="uk-UA"/>
        </w:rPr>
        <w:t>.</w:t>
      </w:r>
    </w:p>
    <w:p w:rsidR="004B220A" w:rsidRPr="000869F3" w:rsidRDefault="004B220A" w:rsidP="004B220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uk-UA"/>
        </w:rPr>
      </w:pPr>
      <w:r w:rsidRPr="000869F3">
        <w:rPr>
          <w:color w:val="000000"/>
          <w:sz w:val="28"/>
          <w:szCs w:val="28"/>
          <w:lang w:val="uk-UA"/>
        </w:rPr>
        <w:t xml:space="preserve">Контроль за виконанням даного наказу залишаю за собою. </w:t>
      </w:r>
    </w:p>
    <w:p w:rsidR="004B220A" w:rsidRPr="008E3BA3" w:rsidRDefault="004B220A" w:rsidP="004B220A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</w:t>
      </w:r>
      <w:r w:rsidRPr="008E3BA3">
        <w:rPr>
          <w:b/>
          <w:color w:val="000000"/>
          <w:sz w:val="28"/>
          <w:szCs w:val="28"/>
          <w:lang w:val="uk-UA"/>
        </w:rPr>
        <w:t xml:space="preserve">Директор </w:t>
      </w:r>
      <w:r>
        <w:rPr>
          <w:b/>
          <w:color w:val="000000"/>
          <w:sz w:val="28"/>
          <w:szCs w:val="28"/>
          <w:lang w:val="uk-UA"/>
        </w:rPr>
        <w:t xml:space="preserve">                                               Олена ВОЛОЩУК</w:t>
      </w:r>
    </w:p>
    <w:p w:rsidR="004B220A" w:rsidRPr="007C6343" w:rsidRDefault="004B220A" w:rsidP="004B220A">
      <w:pPr>
        <w:shd w:val="clear" w:color="auto" w:fill="FFFFFF"/>
        <w:spacing w:before="100" w:beforeAutospacing="1"/>
        <w:rPr>
          <w:rFonts w:ascii="Verdana" w:hAnsi="Verdana"/>
          <w:color w:val="000000"/>
          <w:sz w:val="16"/>
          <w:szCs w:val="16"/>
        </w:rPr>
      </w:pPr>
      <w:r w:rsidRPr="007C6343">
        <w:rPr>
          <w:color w:val="000000"/>
          <w:sz w:val="28"/>
          <w:szCs w:val="28"/>
          <w:lang w:val="uk-UA"/>
        </w:rPr>
        <w:t>З наказом ознайомлені:</w:t>
      </w:r>
    </w:p>
    <w:p w:rsidR="004B220A" w:rsidRDefault="004B220A" w:rsidP="004B220A">
      <w:pPr>
        <w:rPr>
          <w:lang w:val="uk-UA"/>
        </w:rPr>
      </w:pPr>
    </w:p>
    <w:p w:rsidR="004B220A" w:rsidRDefault="004B220A" w:rsidP="004B220A">
      <w:pPr>
        <w:rPr>
          <w:lang w:val="uk-UA"/>
        </w:rPr>
      </w:pPr>
    </w:p>
    <w:p w:rsidR="004B220A" w:rsidRDefault="004B220A" w:rsidP="004B220A"/>
    <w:p w:rsidR="004B220A" w:rsidRDefault="004B220A" w:rsidP="004B220A"/>
    <w:p w:rsidR="004B220A" w:rsidRDefault="004B220A" w:rsidP="004B220A"/>
    <w:p w:rsidR="004B220A" w:rsidRDefault="004B220A" w:rsidP="004B220A"/>
    <w:p w:rsidR="004B220A" w:rsidRDefault="004B220A" w:rsidP="004B220A"/>
    <w:p w:rsidR="004B220A" w:rsidRDefault="004B220A" w:rsidP="004B220A"/>
    <w:p w:rsidR="004B220A" w:rsidRDefault="004B220A" w:rsidP="004B220A"/>
    <w:p w:rsidR="004B220A" w:rsidRDefault="004B220A" w:rsidP="004B220A"/>
    <w:p w:rsidR="004B220A" w:rsidRDefault="004B220A" w:rsidP="004B220A"/>
    <w:p w:rsidR="004B220A" w:rsidRDefault="004B220A" w:rsidP="004B220A"/>
    <w:p w:rsidR="004B220A" w:rsidRDefault="004B220A" w:rsidP="001031CD">
      <w:pPr>
        <w:spacing w:line="276" w:lineRule="exact"/>
        <w:rPr>
          <w:sz w:val="28"/>
          <w:szCs w:val="28"/>
          <w:lang w:val="uk-UA" w:eastAsia="x-none"/>
        </w:rPr>
      </w:pPr>
    </w:p>
    <w:p w:rsidR="004B220A" w:rsidRDefault="004B220A" w:rsidP="004B220A">
      <w:pPr>
        <w:spacing w:line="276" w:lineRule="exact"/>
        <w:ind w:left="4952" w:firstLine="708"/>
        <w:rPr>
          <w:sz w:val="28"/>
          <w:szCs w:val="28"/>
          <w:lang w:val="uk-UA" w:eastAsia="x-none"/>
        </w:rPr>
      </w:pPr>
    </w:p>
    <w:p w:rsidR="004B220A" w:rsidRDefault="004B220A" w:rsidP="004B220A">
      <w:pPr>
        <w:spacing w:line="276" w:lineRule="exact"/>
        <w:ind w:left="4952" w:firstLine="708"/>
        <w:rPr>
          <w:sz w:val="28"/>
          <w:szCs w:val="28"/>
          <w:lang w:val="uk-UA" w:eastAsia="x-none"/>
        </w:rPr>
      </w:pPr>
    </w:p>
    <w:p w:rsidR="004B220A" w:rsidRDefault="004B220A" w:rsidP="004B220A">
      <w:pPr>
        <w:spacing w:line="276" w:lineRule="exact"/>
        <w:ind w:left="4952" w:firstLine="708"/>
        <w:rPr>
          <w:sz w:val="28"/>
          <w:szCs w:val="28"/>
          <w:lang w:val="uk-UA" w:eastAsia="x-none"/>
        </w:rPr>
      </w:pPr>
    </w:p>
    <w:p w:rsidR="004B220A" w:rsidRPr="00E727C5" w:rsidRDefault="004B220A" w:rsidP="004B220A">
      <w:pPr>
        <w:spacing w:line="276" w:lineRule="exact"/>
        <w:ind w:left="4952" w:firstLine="708"/>
        <w:rPr>
          <w:sz w:val="28"/>
          <w:szCs w:val="28"/>
          <w:lang w:val="uk-UA" w:eastAsia="x-none"/>
        </w:rPr>
      </w:pPr>
      <w:r w:rsidRPr="00E727C5">
        <w:rPr>
          <w:sz w:val="28"/>
          <w:szCs w:val="28"/>
          <w:lang w:val="uk-UA" w:eastAsia="x-none"/>
        </w:rPr>
        <w:lastRenderedPageBreak/>
        <w:t>Додаток 1</w:t>
      </w:r>
    </w:p>
    <w:p w:rsidR="004B220A" w:rsidRPr="00E727C5" w:rsidRDefault="004B220A" w:rsidP="004B220A">
      <w:pPr>
        <w:spacing w:line="276" w:lineRule="exact"/>
        <w:ind w:left="5660" w:right="313"/>
        <w:rPr>
          <w:b/>
          <w:sz w:val="28"/>
          <w:szCs w:val="28"/>
          <w:lang w:val="uk-UA" w:eastAsia="x-none"/>
        </w:rPr>
      </w:pPr>
      <w:r w:rsidRPr="00E727C5">
        <w:rPr>
          <w:b/>
          <w:sz w:val="28"/>
          <w:szCs w:val="28"/>
          <w:lang w:val="uk-UA" w:eastAsia="x-none"/>
        </w:rPr>
        <w:t xml:space="preserve">ЗАТВЕРДЖЕНО </w:t>
      </w:r>
    </w:p>
    <w:p w:rsidR="004B220A" w:rsidRPr="00E727C5" w:rsidRDefault="004B220A" w:rsidP="004B220A">
      <w:pPr>
        <w:spacing w:line="276" w:lineRule="exact"/>
        <w:ind w:left="5660" w:right="313"/>
        <w:rPr>
          <w:sz w:val="28"/>
          <w:szCs w:val="28"/>
          <w:lang w:val="uk-UA" w:eastAsia="x-none"/>
        </w:rPr>
      </w:pPr>
      <w:r w:rsidRPr="00E727C5">
        <w:rPr>
          <w:sz w:val="28"/>
          <w:szCs w:val="28"/>
          <w:lang w:val="uk-UA" w:eastAsia="x-none"/>
        </w:rPr>
        <w:t xml:space="preserve">наказом </w:t>
      </w:r>
      <w:r>
        <w:rPr>
          <w:sz w:val="28"/>
          <w:szCs w:val="28"/>
          <w:lang w:val="uk-UA" w:eastAsia="x-none"/>
        </w:rPr>
        <w:t>директора</w:t>
      </w:r>
    </w:p>
    <w:p w:rsidR="004B220A" w:rsidRPr="00E727C5" w:rsidRDefault="004B220A" w:rsidP="004B220A">
      <w:pPr>
        <w:spacing w:line="276" w:lineRule="exact"/>
        <w:ind w:left="5660" w:right="313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x-none"/>
        </w:rPr>
        <w:t>Великотроянівського ліцею</w:t>
      </w:r>
      <w:r w:rsidRPr="00E727C5">
        <w:rPr>
          <w:sz w:val="28"/>
          <w:szCs w:val="28"/>
          <w:lang w:val="uk-UA" w:eastAsia="x-none"/>
        </w:rPr>
        <w:t xml:space="preserve"> Благовіщенської міської ради </w:t>
      </w:r>
    </w:p>
    <w:p w:rsidR="004B220A" w:rsidRPr="00E727C5" w:rsidRDefault="004B220A" w:rsidP="004B220A">
      <w:pPr>
        <w:spacing w:line="276" w:lineRule="exact"/>
        <w:ind w:left="5660" w:right="1060"/>
        <w:rPr>
          <w:spacing w:val="10"/>
          <w:sz w:val="28"/>
          <w:szCs w:val="28"/>
          <w:shd w:val="clear" w:color="auto" w:fill="FFFFFF"/>
          <w:lang w:val="uk-UA" w:eastAsia="x-none"/>
        </w:rPr>
      </w:pPr>
      <w:r>
        <w:rPr>
          <w:spacing w:val="10"/>
          <w:sz w:val="28"/>
          <w:szCs w:val="28"/>
          <w:shd w:val="clear" w:color="auto" w:fill="FFFFFF"/>
          <w:lang w:val="uk-UA" w:eastAsia="x-none"/>
        </w:rPr>
        <w:t>18</w:t>
      </w:r>
      <w:r w:rsidRPr="00E727C5">
        <w:rPr>
          <w:spacing w:val="10"/>
          <w:sz w:val="28"/>
          <w:szCs w:val="28"/>
          <w:shd w:val="clear" w:color="auto" w:fill="FFFFFF"/>
          <w:lang w:val="uk-UA" w:eastAsia="x-none"/>
        </w:rPr>
        <w:t>.09.2024  №</w:t>
      </w:r>
      <w:r w:rsidR="00790B21">
        <w:rPr>
          <w:spacing w:val="10"/>
          <w:sz w:val="28"/>
          <w:szCs w:val="28"/>
          <w:shd w:val="clear" w:color="auto" w:fill="FFFFFF"/>
          <w:lang w:val="uk-UA" w:eastAsia="x-none"/>
        </w:rPr>
        <w:t>123</w:t>
      </w:r>
      <w:bookmarkStart w:id="0" w:name="_GoBack"/>
      <w:bookmarkEnd w:id="0"/>
      <w:r>
        <w:rPr>
          <w:spacing w:val="10"/>
          <w:sz w:val="28"/>
          <w:szCs w:val="28"/>
          <w:shd w:val="clear" w:color="auto" w:fill="FFFFFF"/>
          <w:lang w:val="uk-UA" w:eastAsia="x-none"/>
        </w:rPr>
        <w:t xml:space="preserve"> </w:t>
      </w:r>
      <w:r w:rsidRPr="00E727C5">
        <w:rPr>
          <w:spacing w:val="10"/>
          <w:sz w:val="28"/>
          <w:szCs w:val="28"/>
          <w:shd w:val="clear" w:color="auto" w:fill="FFFFFF"/>
          <w:lang w:val="uk-UA" w:eastAsia="x-none"/>
        </w:rPr>
        <w:t xml:space="preserve"> </w:t>
      </w:r>
    </w:p>
    <w:p w:rsidR="004B220A" w:rsidRPr="00E727C5" w:rsidRDefault="004B220A" w:rsidP="004B220A">
      <w:pPr>
        <w:spacing w:line="276" w:lineRule="exact"/>
        <w:ind w:left="5660" w:right="1060"/>
        <w:rPr>
          <w:sz w:val="28"/>
          <w:szCs w:val="28"/>
          <w:lang w:val="uk-UA" w:eastAsia="x-none"/>
        </w:rPr>
      </w:pPr>
    </w:p>
    <w:p w:rsidR="004B220A" w:rsidRPr="00E727C5" w:rsidRDefault="004B220A" w:rsidP="004B220A">
      <w:pPr>
        <w:spacing w:line="260" w:lineRule="exact"/>
        <w:jc w:val="center"/>
        <w:rPr>
          <w:b/>
          <w:sz w:val="28"/>
          <w:szCs w:val="28"/>
          <w:lang w:val="uk-UA" w:eastAsia="x-none"/>
        </w:rPr>
      </w:pPr>
      <w:r w:rsidRPr="00E727C5">
        <w:rPr>
          <w:b/>
          <w:sz w:val="28"/>
          <w:szCs w:val="28"/>
          <w:lang w:val="uk-UA" w:eastAsia="x-none"/>
        </w:rPr>
        <w:t>СКЛАД</w:t>
      </w:r>
    </w:p>
    <w:p w:rsidR="004B220A" w:rsidRPr="00E727C5" w:rsidRDefault="004B220A" w:rsidP="004B220A">
      <w:pPr>
        <w:spacing w:after="238" w:line="322" w:lineRule="exact"/>
        <w:ind w:right="1440"/>
        <w:jc w:val="center"/>
        <w:rPr>
          <w:b/>
          <w:sz w:val="28"/>
          <w:szCs w:val="28"/>
          <w:lang w:val="uk-UA" w:eastAsia="x-none"/>
        </w:rPr>
      </w:pPr>
      <w:r>
        <w:rPr>
          <w:b/>
          <w:sz w:val="28"/>
          <w:szCs w:val="28"/>
          <w:lang w:val="uk-UA" w:eastAsia="x-none"/>
        </w:rPr>
        <w:t>атестаційної комісії I</w:t>
      </w:r>
      <w:r w:rsidRPr="00E727C5">
        <w:rPr>
          <w:b/>
          <w:sz w:val="28"/>
          <w:szCs w:val="28"/>
          <w:lang w:val="uk-UA" w:eastAsia="x-none"/>
        </w:rPr>
        <w:t xml:space="preserve"> рівня </w:t>
      </w:r>
      <w:r>
        <w:rPr>
          <w:b/>
          <w:sz w:val="28"/>
          <w:szCs w:val="28"/>
          <w:lang w:val="uk-UA" w:eastAsia="x-none"/>
        </w:rPr>
        <w:t xml:space="preserve">Великотроянівського ліцею </w:t>
      </w:r>
      <w:r w:rsidRPr="00E727C5">
        <w:rPr>
          <w:b/>
          <w:sz w:val="28"/>
          <w:szCs w:val="28"/>
          <w:lang w:val="uk-UA" w:eastAsia="x-none"/>
        </w:rPr>
        <w:t>Благовіщенської міської ради на 2024/2025 навчальний рік</w:t>
      </w:r>
    </w:p>
    <w:p w:rsidR="004B220A" w:rsidRPr="00E727C5" w:rsidRDefault="004B220A" w:rsidP="004B220A">
      <w:pPr>
        <w:ind w:left="20" w:right="20" w:firstLine="580"/>
        <w:jc w:val="both"/>
        <w:rPr>
          <w:sz w:val="28"/>
          <w:szCs w:val="28"/>
          <w:lang w:val="uk-UA" w:eastAsia="x-none"/>
        </w:rPr>
      </w:pPr>
      <w:r w:rsidRPr="00E727C5">
        <w:rPr>
          <w:sz w:val="28"/>
          <w:szCs w:val="28"/>
          <w:lang w:val="uk-UA" w:eastAsia="x-none"/>
        </w:rPr>
        <w:t xml:space="preserve">1. </w:t>
      </w:r>
      <w:r>
        <w:rPr>
          <w:b/>
          <w:sz w:val="28"/>
          <w:szCs w:val="28"/>
          <w:lang w:val="uk-UA" w:eastAsia="x-none"/>
        </w:rPr>
        <w:t>ВОЛОЩУК Олена Віталіївна</w:t>
      </w:r>
      <w:r w:rsidRPr="00E727C5">
        <w:rPr>
          <w:sz w:val="28"/>
          <w:szCs w:val="28"/>
          <w:lang w:val="uk-UA" w:eastAsia="x-none"/>
        </w:rPr>
        <w:t xml:space="preserve">, </w:t>
      </w:r>
      <w:r>
        <w:rPr>
          <w:sz w:val="28"/>
          <w:szCs w:val="28"/>
          <w:lang w:val="uk-UA" w:eastAsia="x-none"/>
        </w:rPr>
        <w:t>директор Великотроянівського ліцею</w:t>
      </w:r>
      <w:r w:rsidRPr="00E727C5">
        <w:rPr>
          <w:sz w:val="28"/>
          <w:szCs w:val="28"/>
          <w:lang w:val="uk-UA" w:eastAsia="x-none"/>
        </w:rPr>
        <w:t xml:space="preserve"> Благовіщенської міської ради, голова комісії; </w:t>
      </w:r>
    </w:p>
    <w:p w:rsidR="004B220A" w:rsidRPr="00E727C5" w:rsidRDefault="004B220A" w:rsidP="004B220A">
      <w:pPr>
        <w:tabs>
          <w:tab w:val="left" w:pos="567"/>
        </w:tabs>
        <w:ind w:left="20" w:right="20" w:firstLine="580"/>
        <w:jc w:val="both"/>
        <w:rPr>
          <w:sz w:val="28"/>
          <w:szCs w:val="28"/>
          <w:lang w:val="uk-UA" w:eastAsia="x-none"/>
        </w:rPr>
      </w:pPr>
      <w:r w:rsidRPr="00E727C5">
        <w:rPr>
          <w:sz w:val="28"/>
          <w:szCs w:val="28"/>
          <w:lang w:val="uk-UA" w:eastAsia="x-none"/>
        </w:rPr>
        <w:t xml:space="preserve">2. </w:t>
      </w:r>
      <w:r>
        <w:rPr>
          <w:b/>
          <w:sz w:val="28"/>
          <w:szCs w:val="28"/>
          <w:lang w:val="uk-UA" w:eastAsia="x-none"/>
        </w:rPr>
        <w:t>ЛИСЮК Наталія Олексіївна</w:t>
      </w:r>
      <w:r w:rsidRPr="00E727C5">
        <w:rPr>
          <w:sz w:val="28"/>
          <w:szCs w:val="28"/>
          <w:lang w:val="uk-UA" w:eastAsia="x-none"/>
        </w:rPr>
        <w:t xml:space="preserve">, </w:t>
      </w:r>
      <w:r>
        <w:rPr>
          <w:sz w:val="28"/>
          <w:szCs w:val="28"/>
          <w:lang w:val="uk-UA" w:eastAsia="x-none"/>
        </w:rPr>
        <w:t>заступник директора з навчально-виховної роботи Великотроянівського ліцею Благовіщенської міської ради</w:t>
      </w:r>
      <w:r w:rsidRPr="00E727C5">
        <w:rPr>
          <w:sz w:val="28"/>
          <w:szCs w:val="28"/>
          <w:lang w:val="uk-UA" w:eastAsia="x-none"/>
        </w:rPr>
        <w:t>, член комісії;</w:t>
      </w:r>
    </w:p>
    <w:p w:rsidR="004B220A" w:rsidRPr="00E727C5" w:rsidRDefault="004B220A" w:rsidP="004B220A">
      <w:pPr>
        <w:ind w:right="20"/>
        <w:jc w:val="both"/>
        <w:rPr>
          <w:sz w:val="28"/>
          <w:szCs w:val="28"/>
          <w:lang w:val="uk-UA" w:eastAsia="x-none"/>
        </w:rPr>
      </w:pPr>
      <w:r w:rsidRPr="00E727C5">
        <w:rPr>
          <w:sz w:val="28"/>
          <w:szCs w:val="28"/>
          <w:lang w:val="uk-UA" w:eastAsia="x-none"/>
        </w:rPr>
        <w:t xml:space="preserve">        3. </w:t>
      </w:r>
      <w:r>
        <w:rPr>
          <w:b/>
          <w:sz w:val="28"/>
          <w:szCs w:val="28"/>
          <w:lang w:val="uk-UA" w:eastAsia="x-none"/>
        </w:rPr>
        <w:t>ОКІПНЯК Юлія Олександрівна</w:t>
      </w:r>
      <w:r w:rsidRPr="00E727C5">
        <w:rPr>
          <w:sz w:val="28"/>
          <w:szCs w:val="28"/>
          <w:lang w:val="uk-UA" w:eastAsia="x-none"/>
        </w:rPr>
        <w:t xml:space="preserve">, </w:t>
      </w:r>
      <w:r>
        <w:rPr>
          <w:sz w:val="28"/>
          <w:szCs w:val="28"/>
          <w:lang w:val="uk-UA" w:eastAsia="x-none"/>
        </w:rPr>
        <w:t>вчитель історії</w:t>
      </w:r>
      <w:r w:rsidRPr="004B220A">
        <w:rPr>
          <w:sz w:val="28"/>
          <w:szCs w:val="28"/>
          <w:lang w:val="uk-UA" w:eastAsia="x-none"/>
        </w:rPr>
        <w:t xml:space="preserve"> </w:t>
      </w:r>
      <w:r>
        <w:rPr>
          <w:sz w:val="28"/>
          <w:szCs w:val="28"/>
          <w:lang w:val="uk-UA" w:eastAsia="x-none"/>
        </w:rPr>
        <w:t>Великотроянівського ліцею</w:t>
      </w:r>
      <w:r w:rsidRPr="00E727C5">
        <w:rPr>
          <w:sz w:val="28"/>
          <w:szCs w:val="28"/>
          <w:lang w:val="uk-UA" w:eastAsia="x-none"/>
        </w:rPr>
        <w:t xml:space="preserve"> Благовіщенської міської ради, член комісії;</w:t>
      </w:r>
    </w:p>
    <w:p w:rsidR="004B220A" w:rsidRPr="00E727C5" w:rsidRDefault="004B220A" w:rsidP="004B220A">
      <w:pPr>
        <w:tabs>
          <w:tab w:val="left" w:pos="567"/>
        </w:tabs>
        <w:ind w:right="20" w:firstLine="60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x-none"/>
        </w:rPr>
        <w:t xml:space="preserve">4. </w:t>
      </w:r>
      <w:r>
        <w:rPr>
          <w:b/>
          <w:sz w:val="28"/>
          <w:szCs w:val="28"/>
          <w:lang w:val="uk-UA" w:eastAsia="x-none"/>
        </w:rPr>
        <w:t>МЕЛЬНИК Оксана Андріївна</w:t>
      </w:r>
      <w:r w:rsidRPr="00E727C5">
        <w:rPr>
          <w:sz w:val="28"/>
          <w:szCs w:val="28"/>
          <w:lang w:val="uk-UA" w:eastAsia="x-none"/>
        </w:rPr>
        <w:t xml:space="preserve">, </w:t>
      </w:r>
      <w:r>
        <w:rPr>
          <w:sz w:val="28"/>
          <w:szCs w:val="28"/>
          <w:lang w:val="uk-UA" w:eastAsia="x-none"/>
        </w:rPr>
        <w:t>директор ЗДО «Барвінок» Благовіщенської міської ради</w:t>
      </w:r>
      <w:r w:rsidRPr="00E727C5">
        <w:rPr>
          <w:sz w:val="28"/>
          <w:szCs w:val="28"/>
          <w:lang w:val="uk-UA" w:eastAsia="x-none"/>
        </w:rPr>
        <w:t>, член комісії;</w:t>
      </w:r>
    </w:p>
    <w:p w:rsidR="004B220A" w:rsidRPr="00E727C5" w:rsidRDefault="004B220A" w:rsidP="004B220A">
      <w:pPr>
        <w:ind w:left="20" w:right="20" w:firstLine="580"/>
        <w:jc w:val="both"/>
        <w:rPr>
          <w:sz w:val="28"/>
          <w:szCs w:val="28"/>
          <w:lang w:val="uk-UA" w:eastAsia="x-none"/>
        </w:rPr>
      </w:pPr>
      <w:r w:rsidRPr="00E727C5">
        <w:rPr>
          <w:sz w:val="28"/>
          <w:szCs w:val="28"/>
          <w:lang w:val="uk-UA" w:eastAsia="x-none"/>
        </w:rPr>
        <w:t xml:space="preserve">5.  </w:t>
      </w:r>
      <w:r>
        <w:rPr>
          <w:b/>
          <w:sz w:val="28"/>
          <w:szCs w:val="28"/>
          <w:lang w:val="uk-UA" w:eastAsia="x-none"/>
        </w:rPr>
        <w:t>КОЛОМІЄЦЬ Людмила Іванівна</w:t>
      </w:r>
      <w:r w:rsidRPr="00E727C5">
        <w:rPr>
          <w:sz w:val="28"/>
          <w:szCs w:val="28"/>
          <w:lang w:val="uk-UA" w:eastAsia="x-none"/>
        </w:rPr>
        <w:t xml:space="preserve">, </w:t>
      </w:r>
      <w:r>
        <w:rPr>
          <w:sz w:val="28"/>
          <w:szCs w:val="28"/>
          <w:lang w:val="uk-UA" w:eastAsia="x-none"/>
        </w:rPr>
        <w:t>вчитель української мови та літератури</w:t>
      </w:r>
      <w:r w:rsidRPr="004B220A">
        <w:rPr>
          <w:sz w:val="28"/>
          <w:szCs w:val="28"/>
          <w:lang w:val="uk-UA" w:eastAsia="x-none"/>
        </w:rPr>
        <w:t xml:space="preserve"> </w:t>
      </w:r>
      <w:r>
        <w:rPr>
          <w:sz w:val="28"/>
          <w:szCs w:val="28"/>
          <w:lang w:val="uk-UA" w:eastAsia="x-none"/>
        </w:rPr>
        <w:t>Великотроянівського ліцею</w:t>
      </w:r>
      <w:r w:rsidRPr="00E727C5">
        <w:rPr>
          <w:sz w:val="28"/>
          <w:szCs w:val="28"/>
          <w:lang w:val="uk-UA" w:eastAsia="x-none"/>
        </w:rPr>
        <w:t xml:space="preserve"> Благовіщенської міської ради, член комісії;</w:t>
      </w:r>
    </w:p>
    <w:p w:rsidR="004B220A" w:rsidRPr="00E727C5" w:rsidRDefault="004B220A" w:rsidP="004B220A">
      <w:pPr>
        <w:ind w:left="20" w:right="20" w:firstLine="58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x-none"/>
        </w:rPr>
        <w:t xml:space="preserve">6. </w:t>
      </w:r>
      <w:r w:rsidRPr="004B220A">
        <w:rPr>
          <w:b/>
          <w:sz w:val="28"/>
          <w:szCs w:val="28"/>
          <w:lang w:val="uk-UA" w:eastAsia="x-none"/>
        </w:rPr>
        <w:t>ОКІПНЯК Катерина Василівна</w:t>
      </w:r>
      <w:r>
        <w:rPr>
          <w:sz w:val="28"/>
          <w:szCs w:val="28"/>
          <w:lang w:val="uk-UA" w:eastAsia="x-none"/>
        </w:rPr>
        <w:t>, вчитель початкових класів</w:t>
      </w:r>
      <w:r w:rsidRPr="004B220A">
        <w:rPr>
          <w:sz w:val="28"/>
          <w:szCs w:val="28"/>
          <w:lang w:val="uk-UA" w:eastAsia="x-none"/>
        </w:rPr>
        <w:t xml:space="preserve"> </w:t>
      </w:r>
      <w:r>
        <w:rPr>
          <w:sz w:val="28"/>
          <w:szCs w:val="28"/>
          <w:lang w:val="uk-UA" w:eastAsia="x-none"/>
        </w:rPr>
        <w:t>Великотроянівського ліцею</w:t>
      </w:r>
      <w:r w:rsidRPr="00E727C5">
        <w:rPr>
          <w:sz w:val="28"/>
          <w:szCs w:val="28"/>
          <w:lang w:val="uk-UA" w:eastAsia="x-none"/>
        </w:rPr>
        <w:t xml:space="preserve"> Благовіщенської міської ради</w:t>
      </w:r>
      <w:r>
        <w:rPr>
          <w:sz w:val="28"/>
          <w:szCs w:val="28"/>
          <w:lang w:val="uk-UA" w:eastAsia="x-none"/>
        </w:rPr>
        <w:t>, секретар комісії.</w:t>
      </w:r>
    </w:p>
    <w:p w:rsidR="004B220A" w:rsidRPr="004B220A" w:rsidRDefault="004B220A" w:rsidP="004B220A">
      <w:pPr>
        <w:rPr>
          <w:lang w:val="uk-UA"/>
        </w:rPr>
      </w:pPr>
    </w:p>
    <w:p w:rsidR="00CD70CD" w:rsidRPr="004B220A" w:rsidRDefault="00CD70CD">
      <w:pPr>
        <w:rPr>
          <w:lang w:val="uk-UA"/>
        </w:rPr>
      </w:pPr>
    </w:p>
    <w:sectPr w:rsidR="00CD70CD" w:rsidRPr="004B22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75AA9"/>
    <w:multiLevelType w:val="hybridMultilevel"/>
    <w:tmpl w:val="44B0A398"/>
    <w:lvl w:ilvl="0" w:tplc="B658F178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0A"/>
    <w:rsid w:val="001031CD"/>
    <w:rsid w:val="004B220A"/>
    <w:rsid w:val="00790B21"/>
    <w:rsid w:val="00C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AA7F"/>
  <w15:chartTrackingRefBased/>
  <w15:docId w15:val="{B1F16CFE-16B3-465E-BDB3-E9499D66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uiPriority w:val="99"/>
    <w:rsid w:val="004B220A"/>
    <w:rPr>
      <w:rFonts w:cs="Times New Roman"/>
    </w:rPr>
  </w:style>
  <w:style w:type="character" w:customStyle="1" w:styleId="a3">
    <w:name w:val="Основной текст_"/>
    <w:link w:val="1"/>
    <w:rsid w:val="004B220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B220A"/>
    <w:pPr>
      <w:shd w:val="clear" w:color="auto" w:fill="FFFFFF"/>
      <w:spacing w:before="540" w:after="60" w:line="0" w:lineRule="atLeast"/>
      <w:ind w:hanging="1520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paragraph" w:styleId="a4">
    <w:name w:val="List Paragraph"/>
    <w:basedOn w:val="a"/>
    <w:uiPriority w:val="34"/>
    <w:qFormat/>
    <w:rsid w:val="004B22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0B2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90B2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2024-09-24T09:52:00Z</cp:lastPrinted>
  <dcterms:created xsi:type="dcterms:W3CDTF">2024-09-24T09:31:00Z</dcterms:created>
  <dcterms:modified xsi:type="dcterms:W3CDTF">2024-09-24T09:54:00Z</dcterms:modified>
</cp:coreProperties>
</file>