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CC" w:rsidRDefault="00CF6BCC" w:rsidP="00CF6BCC">
      <w:pPr>
        <w:tabs>
          <w:tab w:val="left" w:pos="1230"/>
          <w:tab w:val="left" w:pos="1260"/>
          <w:tab w:val="center" w:pos="2077"/>
        </w:tabs>
        <w:autoSpaceDE w:val="0"/>
        <w:autoSpaceDN w:val="0"/>
        <w:adjustRightInd w:val="0"/>
        <w:spacing w:after="160" w:line="25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lang w:val="en-US" w:eastAsia="en-US"/>
        </w:rPr>
        <w:drawing>
          <wp:inline distT="0" distB="0" distL="0" distR="0" wp14:anchorId="0A45271A" wp14:editId="19F9BCE1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BCC" w:rsidRDefault="00CF6BCC" w:rsidP="00CF6BCC">
      <w:pPr>
        <w:autoSpaceDE w:val="0"/>
        <w:autoSpaceDN w:val="0"/>
        <w:adjustRightInd w:val="0"/>
        <w:spacing w:after="160" w:line="256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Великотроянівський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заклад загальної середньої освіти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І-ІІІ ступенів </w:t>
      </w:r>
    </w:p>
    <w:p w:rsidR="00CF6BCC" w:rsidRDefault="00CF6BCC" w:rsidP="00CF6BCC">
      <w:pPr>
        <w:autoSpaceDE w:val="0"/>
        <w:autoSpaceDN w:val="0"/>
        <w:adjustRightInd w:val="0"/>
        <w:spacing w:after="160" w:line="256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Благовіщенської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міської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ради </w:t>
      </w:r>
    </w:p>
    <w:p w:rsidR="00CF6BCC" w:rsidRDefault="00CF6BCC" w:rsidP="00CF6BCC">
      <w:pPr>
        <w:autoSpaceDE w:val="0"/>
        <w:autoSpaceDN w:val="0"/>
        <w:adjustRightInd w:val="0"/>
        <w:spacing w:after="160" w:line="25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CF6BCC" w:rsidRDefault="00CF6BCC" w:rsidP="00CF6BCC">
      <w:pPr>
        <w:tabs>
          <w:tab w:val="left" w:pos="3600"/>
          <w:tab w:val="center" w:pos="4819"/>
        </w:tabs>
        <w:autoSpaceDE w:val="0"/>
        <w:autoSpaceDN w:val="0"/>
        <w:adjustRightInd w:val="0"/>
        <w:spacing w:after="160" w:line="256" w:lineRule="auto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ab/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ab/>
        <w:t>НАКАЗ</w:t>
      </w:r>
    </w:p>
    <w:p w:rsidR="00CF6BCC" w:rsidRDefault="00CF6BCC" w:rsidP="00CF6BCC">
      <w:pPr>
        <w:autoSpaceDE w:val="0"/>
        <w:autoSpaceDN w:val="0"/>
        <w:adjustRightInd w:val="0"/>
        <w:spacing w:after="160" w:line="256" w:lineRule="auto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Від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31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.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01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.2022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року                                                                                   №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 xml:space="preserve"> </w:t>
      </w:r>
      <w:r w:rsidR="00B15A35">
        <w:rPr>
          <w:rFonts w:ascii="Times New Roman CYR" w:eastAsiaTheme="minorHAnsi" w:hAnsi="Times New Roman CYR" w:cs="Times New Roman CYR"/>
          <w:b/>
          <w:bCs/>
          <w:sz w:val="28"/>
          <w:szCs w:val="28"/>
          <w:lang w:val="uk-UA" w:eastAsia="en-US"/>
        </w:rPr>
        <w:t>7</w:t>
      </w:r>
    </w:p>
    <w:p w:rsidR="00CF6BCC" w:rsidRDefault="00CF6BCC" w:rsidP="00CF6BC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F6BCC" w:rsidRDefault="00CF6BCC" w:rsidP="00CF6BC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переведення на дистанційну </w:t>
      </w:r>
    </w:p>
    <w:p w:rsidR="00CF6BCC" w:rsidRDefault="00CF6BCC" w:rsidP="00CF6BC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форму навчання учнів 5-11 класів</w:t>
      </w:r>
    </w:p>
    <w:p w:rsidR="00CF6BCC" w:rsidRDefault="00CF6BCC" w:rsidP="00CF6BC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15A35" w:rsidRPr="00B15A35" w:rsidRDefault="00CF6BCC" w:rsidP="00B15A3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142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частини третьої статті  38 Закону України «Про повну загальну середню освіту», постанови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</w:t>
      </w:r>
      <w:r w:rsidRPr="00CF6B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  <w:lang w:val="uk-UA"/>
        </w:rPr>
        <w:t>-19</w:t>
      </w:r>
      <w:r>
        <w:rPr>
          <w:rFonts w:ascii="Times New Roman" w:hAnsi="Times New Roman"/>
          <w:sz w:val="28"/>
          <w:szCs w:val="28"/>
          <w:lang w:val="uk-UA"/>
        </w:rPr>
        <w:t xml:space="preserve">, спричиненої коронавірусом </w:t>
      </w:r>
      <w:r>
        <w:rPr>
          <w:rFonts w:ascii="Times New Roman" w:hAnsi="Times New Roman"/>
          <w:sz w:val="28"/>
          <w:szCs w:val="28"/>
          <w:lang w:val="en-US"/>
        </w:rPr>
        <w:t>SARS</w:t>
      </w:r>
      <w:r w:rsidRPr="00CF6BC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CF6BCC">
        <w:rPr>
          <w:rFonts w:ascii="Times New Roman" w:hAnsi="Times New Roman"/>
          <w:sz w:val="28"/>
          <w:szCs w:val="28"/>
          <w:lang w:val="uk-UA"/>
        </w:rPr>
        <w:t>-2</w:t>
      </w:r>
      <w:r>
        <w:rPr>
          <w:rFonts w:ascii="Times New Roman" w:hAnsi="Times New Roman"/>
          <w:sz w:val="28"/>
          <w:szCs w:val="28"/>
          <w:lang w:val="uk-UA"/>
        </w:rPr>
        <w:t>», листа Міністерства освіти та науки України № 1/1267-22 від 25.01.2022 «Про вжиття організаційних заходів із протидії розповсюдженню</w:t>
      </w:r>
      <w:r w:rsidRPr="00CF6B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  <w:lang w:val="uk-UA"/>
        </w:rPr>
        <w:t>-19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D06A8">
        <w:rPr>
          <w:rFonts w:ascii="Times New Roman" w:hAnsi="Times New Roman"/>
          <w:sz w:val="28"/>
          <w:szCs w:val="28"/>
          <w:lang w:val="uk-UA"/>
        </w:rPr>
        <w:t>враховуючи</w:t>
      </w:r>
      <w:r w:rsidR="00AD06A8">
        <w:rPr>
          <w:rFonts w:ascii="Times New Roman" w:hAnsi="Times New Roman"/>
          <w:sz w:val="28"/>
          <w:szCs w:val="28"/>
          <w:lang w:val="uk-UA"/>
        </w:rPr>
        <w:t xml:space="preserve"> зростання кількості хворих серед </w:t>
      </w:r>
      <w:r w:rsidR="00AD06A8">
        <w:rPr>
          <w:rFonts w:ascii="Times New Roman" w:hAnsi="Times New Roman"/>
          <w:sz w:val="28"/>
          <w:szCs w:val="28"/>
          <w:lang w:val="uk-UA"/>
        </w:rPr>
        <w:t xml:space="preserve">здобувачів освіти, </w:t>
      </w:r>
      <w:r w:rsidR="00AD06A8">
        <w:rPr>
          <w:rFonts w:ascii="Times New Roman" w:hAnsi="Times New Roman"/>
          <w:sz w:val="28"/>
          <w:szCs w:val="28"/>
          <w:lang w:val="uk-UA"/>
        </w:rPr>
        <w:t>педагогічного та технічного персоналу закладу</w:t>
      </w:r>
      <w:r w:rsidR="00AD06A8">
        <w:rPr>
          <w:rFonts w:ascii="Times New Roman" w:hAnsi="Times New Roman"/>
          <w:sz w:val="28"/>
          <w:szCs w:val="28"/>
          <w:lang w:val="uk-UA"/>
        </w:rPr>
        <w:t xml:space="preserve"> та з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метою </w:t>
      </w:r>
      <w:r w:rsidR="00AD06A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переривання ланцюжків зараження, передачі небезпечної інфекції, а також мінімізації безпосередніх фізичних контактів між учасниками в умовах пандемії </w:t>
      </w:r>
    </w:p>
    <w:p w:rsidR="00CF6BCC" w:rsidRDefault="00CF6BCC" w:rsidP="00CF6BC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 xml:space="preserve"> НАКАЗУЮ:</w:t>
      </w:r>
    </w:p>
    <w:p w:rsidR="00CF6BCC" w:rsidRDefault="00CF6BCC" w:rsidP="00CF6BCC">
      <w:pPr>
        <w:pStyle w:val="a3"/>
        <w:numPr>
          <w:ilvl w:val="0"/>
          <w:numId w:val="1"/>
        </w:numPr>
        <w:spacing w:line="360" w:lineRule="auto"/>
        <w:ind w:left="714" w:right="20" w:hanging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Всім педагогічним працівникам </w:t>
      </w:r>
      <w:r w:rsidR="00AD06A8">
        <w:rPr>
          <w:rFonts w:ascii="Times New Roman" w:hAnsi="Times New Roman"/>
          <w:sz w:val="28"/>
          <w:szCs w:val="28"/>
          <w:lang w:val="uk-UA"/>
        </w:rPr>
        <w:t>закладу освіти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F6BCC" w:rsidRDefault="00CF6BCC" w:rsidP="00CF6BCC">
      <w:pPr>
        <w:pStyle w:val="a3"/>
        <w:numPr>
          <w:ilvl w:val="1"/>
          <w:numId w:val="1"/>
        </w:numPr>
        <w:spacing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Організувати дистанційне н</w:t>
      </w:r>
      <w:r w:rsidR="00AD06A8">
        <w:rPr>
          <w:rFonts w:ascii="Times New Roman" w:hAnsi="Times New Roman"/>
          <w:sz w:val="28"/>
          <w:szCs w:val="28"/>
          <w:lang w:val="uk-UA"/>
        </w:rPr>
        <w:t>авчання учнів  5- 11 класів з 01 по 04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06A8">
        <w:rPr>
          <w:rFonts w:ascii="Times New Roman" w:hAnsi="Times New Roman"/>
          <w:sz w:val="28"/>
          <w:szCs w:val="28"/>
          <w:lang w:val="uk-UA"/>
        </w:rPr>
        <w:t>лютого 2022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AD06A8">
        <w:rPr>
          <w:rFonts w:ascii="Times New Roman" w:hAnsi="Times New Roman"/>
          <w:sz w:val="28"/>
          <w:szCs w:val="28"/>
          <w:lang w:val="uk-UA"/>
        </w:rPr>
        <w:t xml:space="preserve"> включно</w:t>
      </w:r>
      <w:r>
        <w:rPr>
          <w:rFonts w:ascii="Times New Roman" w:hAnsi="Times New Roman"/>
          <w:sz w:val="28"/>
          <w:szCs w:val="28"/>
          <w:lang w:val="uk-UA"/>
        </w:rPr>
        <w:t xml:space="preserve">, дотримуючись календарно-тематичного планування, розкладу уроків та вимог Санітарного регламенту для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закладів загальної середньої освіти щодо організації дистанційного навчання.</w:t>
      </w:r>
    </w:p>
    <w:p w:rsidR="00AD06A8" w:rsidRDefault="00AD06A8" w:rsidP="00CF6BCC">
      <w:pPr>
        <w:pStyle w:val="a3"/>
        <w:numPr>
          <w:ilvl w:val="1"/>
          <w:numId w:val="1"/>
        </w:numPr>
        <w:spacing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заступнику директора з навчально-виховної роботи Лисюк Н. О. посилання на уроки відповідно розкладу                    </w:t>
      </w:r>
      <w:r w:rsidRPr="00AD06A8">
        <w:rPr>
          <w:rFonts w:ascii="Times New Roman" w:hAnsi="Times New Roman"/>
          <w:b/>
          <w:sz w:val="28"/>
          <w:szCs w:val="28"/>
          <w:lang w:val="uk-UA"/>
        </w:rPr>
        <w:t>До 08.30. 01.02.2022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F6BCC" w:rsidRPr="001D6B61" w:rsidRDefault="00CF6BCC" w:rsidP="00CF6BCC">
      <w:pPr>
        <w:pStyle w:val="a3"/>
        <w:numPr>
          <w:ilvl w:val="1"/>
          <w:numId w:val="1"/>
        </w:numPr>
        <w:spacing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неперервне навчання та освоєння здобувачами освіти  змісту кожного навчального предмета, вик</w:t>
      </w:r>
      <w:r w:rsidR="00AD06A8">
        <w:rPr>
          <w:rFonts w:ascii="Times New Roman" w:hAnsi="Times New Roman"/>
          <w:sz w:val="28"/>
          <w:szCs w:val="28"/>
          <w:lang w:val="uk-UA"/>
        </w:rPr>
        <w:t>ористовуючи платформу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 w:rsidR="00AD06A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Skype</w:t>
      </w:r>
      <w:r>
        <w:rPr>
          <w:rFonts w:ascii="Times New Roman" w:hAnsi="Times New Roman"/>
          <w:sz w:val="28"/>
          <w:szCs w:val="28"/>
          <w:lang w:val="uk-UA"/>
        </w:rPr>
        <w:t xml:space="preserve"> – консультації, розміщення відеозвернень та відеопояснень у </w:t>
      </w:r>
      <w:r>
        <w:rPr>
          <w:rFonts w:ascii="Times New Roman" w:hAnsi="Times New Roman"/>
          <w:sz w:val="28"/>
          <w:szCs w:val="28"/>
          <w:lang w:val="en-US"/>
        </w:rPr>
        <w:t>Viber</w:t>
      </w:r>
      <w:r>
        <w:rPr>
          <w:rFonts w:ascii="Times New Roman" w:hAnsi="Times New Roman"/>
          <w:sz w:val="28"/>
          <w:szCs w:val="28"/>
          <w:lang w:val="uk-UA"/>
        </w:rPr>
        <w:t xml:space="preserve"> – групах кожного класу тощо.  </w:t>
      </w:r>
    </w:p>
    <w:p w:rsidR="00CF6BCC" w:rsidRDefault="00CF6BCC" w:rsidP="00CF6BCC">
      <w:pPr>
        <w:pStyle w:val="a3"/>
        <w:numPr>
          <w:ilvl w:val="0"/>
          <w:numId w:val="1"/>
        </w:numPr>
        <w:spacing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Класним керівникам: </w:t>
      </w:r>
    </w:p>
    <w:p w:rsidR="00CF6BCC" w:rsidRDefault="00CF6BCC" w:rsidP="00CF6BCC">
      <w:pPr>
        <w:pStyle w:val="a3"/>
        <w:numPr>
          <w:ilvl w:val="1"/>
          <w:numId w:val="1"/>
        </w:numPr>
        <w:spacing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Провести додаткову інформаційно-роз’яснювальну роботу  серед учнів щодо належного виконання заходів, спрямованих на запобігання виникненню і поширенню коронавірусної хвороби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  <w:lang w:val="uk-UA"/>
        </w:rPr>
        <w:t>-19;</w:t>
      </w:r>
    </w:p>
    <w:p w:rsidR="00CF6BCC" w:rsidRPr="00D42F38" w:rsidRDefault="00CF6BCC" w:rsidP="00CF6BCC">
      <w:pPr>
        <w:pStyle w:val="a3"/>
        <w:numPr>
          <w:ilvl w:val="1"/>
          <w:numId w:val="1"/>
        </w:numPr>
        <w:spacing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Щодня проводити онлайн опитування серед учнів свого класу про  стан здоров’я їх та членів їхньої родини та повідомляти медичну сестру школи.</w:t>
      </w:r>
    </w:p>
    <w:p w:rsidR="00CF6BCC" w:rsidRDefault="00CF6BCC" w:rsidP="00CF6BCC">
      <w:pPr>
        <w:pStyle w:val="a3"/>
        <w:numPr>
          <w:ilvl w:val="0"/>
          <w:numId w:val="1"/>
        </w:numPr>
        <w:spacing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Медичній сестрі школи Савраненко Л.П.:</w:t>
      </w:r>
    </w:p>
    <w:p w:rsidR="00CF6BCC" w:rsidRDefault="00CF6BCC" w:rsidP="00CF6BCC">
      <w:pPr>
        <w:pStyle w:val="a3"/>
        <w:numPr>
          <w:ilvl w:val="1"/>
          <w:numId w:val="1"/>
        </w:numPr>
        <w:spacing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Вчасно </w:t>
      </w:r>
      <w:r w:rsidR="00AD06A8">
        <w:rPr>
          <w:rFonts w:ascii="Times New Roman" w:hAnsi="Times New Roman"/>
          <w:sz w:val="28"/>
          <w:szCs w:val="28"/>
          <w:lang w:val="uk-UA"/>
        </w:rPr>
        <w:t xml:space="preserve">моніторити та </w:t>
      </w:r>
      <w:r>
        <w:rPr>
          <w:rFonts w:ascii="Times New Roman" w:hAnsi="Times New Roman"/>
          <w:sz w:val="28"/>
          <w:szCs w:val="28"/>
          <w:lang w:val="uk-UA"/>
        </w:rPr>
        <w:t xml:space="preserve">надавати інформацію щодо лабораторно підтверджених випадків коронавірусної хвороби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  <w:lang w:val="uk-UA"/>
        </w:rPr>
        <w:t>-19 у працівників та учнів Великотроянівського ЗЗСО І-ІІІ ступенів адміністрації школи.</w:t>
      </w:r>
    </w:p>
    <w:p w:rsidR="00CF6BCC" w:rsidRDefault="00CF6BCC" w:rsidP="00CF6BCC">
      <w:pPr>
        <w:pStyle w:val="a3"/>
        <w:numPr>
          <w:ilvl w:val="0"/>
          <w:numId w:val="1"/>
        </w:numPr>
        <w:spacing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Завгоспу закладу Цубері П.П.: </w:t>
      </w:r>
    </w:p>
    <w:p w:rsidR="00CF6BCC" w:rsidRPr="00B15A35" w:rsidRDefault="00CF6BCC" w:rsidP="00384527">
      <w:pPr>
        <w:pStyle w:val="a3"/>
        <w:numPr>
          <w:ilvl w:val="1"/>
          <w:numId w:val="1"/>
        </w:numPr>
        <w:spacing w:line="36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 w:rsidRPr="00B15A35">
        <w:rPr>
          <w:rFonts w:ascii="Times New Roman" w:hAnsi="Times New Roman"/>
          <w:sz w:val="28"/>
          <w:szCs w:val="28"/>
          <w:lang w:val="uk-UA"/>
        </w:rPr>
        <w:t xml:space="preserve">Здійснювати постійний </w:t>
      </w:r>
      <w:r w:rsidR="00B15A35">
        <w:rPr>
          <w:rFonts w:ascii="Times New Roman" w:hAnsi="Times New Roman"/>
          <w:sz w:val="28"/>
          <w:szCs w:val="28"/>
          <w:lang w:val="uk-UA"/>
        </w:rPr>
        <w:t xml:space="preserve">контроль за ефективністю </w:t>
      </w:r>
      <w:r w:rsidRPr="00B15A35">
        <w:rPr>
          <w:rFonts w:ascii="Times New Roman" w:hAnsi="Times New Roman"/>
          <w:sz w:val="28"/>
          <w:szCs w:val="28"/>
          <w:lang w:val="uk-UA"/>
        </w:rPr>
        <w:t>проведення в приміщеннях закладу освіти, харчоблоці протиепідемічних заходів, прибирання та провітрювання.</w:t>
      </w:r>
    </w:p>
    <w:p w:rsidR="00CF6BCC" w:rsidRPr="001D6B61" w:rsidRDefault="00CF6BCC" w:rsidP="00CF6BCC">
      <w:pPr>
        <w:pStyle w:val="a3"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CF6BCC" w:rsidRDefault="00CF6BCC" w:rsidP="00CF6BC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 xml:space="preserve">     Директор  закладу                                           Волощук О.В.  </w:t>
      </w:r>
    </w:p>
    <w:p w:rsidR="00CF6BCC" w:rsidRDefault="00CF6BCC" w:rsidP="00B15A35">
      <w:pPr>
        <w:tabs>
          <w:tab w:val="left" w:pos="5400"/>
        </w:tabs>
        <w:spacing w:line="240" w:lineRule="auto"/>
      </w:pPr>
      <w:r>
        <w:rPr>
          <w:rFonts w:ascii="Times New Roman" w:eastAsia="Arial Unicode MS" w:hAnsi="Times New Roman"/>
          <w:sz w:val="28"/>
          <w:szCs w:val="28"/>
          <w:lang w:val="uk-UA" w:eastAsia="en-US"/>
        </w:rPr>
        <w:t>З наказом ознайомлені:</w:t>
      </w:r>
      <w:bookmarkStart w:id="0" w:name="_GoBack"/>
      <w:bookmarkEnd w:id="0"/>
    </w:p>
    <w:sectPr w:rsidR="00CF6B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25A7"/>
    <w:multiLevelType w:val="multilevel"/>
    <w:tmpl w:val="BCF81C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CC"/>
    <w:rsid w:val="00AD06A8"/>
    <w:rsid w:val="00B15A35"/>
    <w:rsid w:val="00C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21D5"/>
  <w15:chartTrackingRefBased/>
  <w15:docId w15:val="{F9B2924E-D666-49D9-82AB-768331BA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BC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5A3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2022-01-31T10:58:00Z</cp:lastPrinted>
  <dcterms:created xsi:type="dcterms:W3CDTF">2022-01-31T10:35:00Z</dcterms:created>
  <dcterms:modified xsi:type="dcterms:W3CDTF">2022-01-31T10:59:00Z</dcterms:modified>
</cp:coreProperties>
</file>