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40" w:rsidRPr="00446C40" w:rsidRDefault="00446C40" w:rsidP="00446C40">
      <w:pPr>
        <w:shd w:val="clear" w:color="auto" w:fill="FFFFFF" w:themeFill="background1"/>
        <w:spacing w:before="182" w:line="240" w:lineRule="auto"/>
        <w:ind w:left="10" w:right="5" w:firstLine="345"/>
        <w:jc w:val="center"/>
        <w:rPr>
          <w:rFonts w:ascii="Times New Roman" w:eastAsia="Times New Roman" w:hAnsi="Times New Roman" w:cs="Times New Roman"/>
          <w:b/>
          <w:sz w:val="40"/>
          <w:szCs w:val="24"/>
          <w:lang w:val="uk-UA"/>
        </w:rPr>
      </w:pPr>
      <w:r w:rsidRPr="00446C40">
        <w:rPr>
          <w:rFonts w:ascii="Times New Roman" w:eastAsia="Times New Roman" w:hAnsi="Times New Roman" w:cs="Times New Roman"/>
          <w:b/>
          <w:sz w:val="40"/>
          <w:szCs w:val="24"/>
          <w:lang w:val="uk-UA"/>
        </w:rPr>
        <w:t>Батьківські збори «Виховання в сім</w:t>
      </w:r>
      <w:r w:rsidRPr="00446C40">
        <w:rPr>
          <w:rFonts w:ascii="Times New Roman" w:eastAsia="Times New Roman" w:hAnsi="Times New Roman" w:cs="Times New Roman"/>
          <w:b/>
          <w:sz w:val="40"/>
          <w:szCs w:val="24"/>
        </w:rPr>
        <w:t>’</w:t>
      </w:r>
      <w:r w:rsidRPr="00446C40">
        <w:rPr>
          <w:rFonts w:ascii="Times New Roman" w:eastAsia="Times New Roman" w:hAnsi="Times New Roman" w:cs="Times New Roman"/>
          <w:b/>
          <w:sz w:val="40"/>
          <w:szCs w:val="24"/>
          <w:lang w:val="uk-UA"/>
        </w:rPr>
        <w:t>ї»</w:t>
      </w:r>
    </w:p>
    <w:p w:rsidR="00D70C98" w:rsidRDefault="00D70C98" w:rsidP="00EF7B71">
      <w:pPr>
        <w:shd w:val="clear" w:color="auto" w:fill="FFFFFF" w:themeFill="background1"/>
        <w:spacing w:before="182" w:line="240" w:lineRule="auto"/>
        <w:ind w:left="10" w:right="5" w:firstLine="345"/>
        <w:rPr>
          <w:rFonts w:ascii="Times New Roman" w:eastAsia="Times New Roman" w:hAnsi="Times New Roman" w:cs="Times New Roman"/>
          <w:sz w:val="24"/>
          <w:szCs w:val="24"/>
          <w:lang w:val="uk-UA"/>
        </w:rPr>
      </w:pPr>
      <w:r w:rsidRPr="00404621">
        <w:rPr>
          <w:rFonts w:ascii="Times New Roman" w:eastAsia="Times New Roman" w:hAnsi="Times New Roman" w:cs="Times New Roman"/>
          <w:sz w:val="24"/>
          <w:szCs w:val="24"/>
          <w:lang w:val="uk-UA"/>
        </w:rPr>
        <w:t>Шановні батьки, давайте сьогодні поговоримо про ваших дітей, про те, яку роль у їх вихованні відіграють родина та школа, тому що родина та школа — це два соціальні інститути, від злагодженості дій яких залежить ефективність процесу виховання дитини.</w:t>
      </w:r>
    </w:p>
    <w:p w:rsidR="00404621" w:rsidRPr="00404621" w:rsidRDefault="00404621" w:rsidP="00EF7B71">
      <w:pPr>
        <w:shd w:val="clear" w:color="auto" w:fill="FFFFFF" w:themeFill="background1"/>
        <w:spacing w:line="240" w:lineRule="auto"/>
        <w:ind w:firstLine="708"/>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Часто в розмові з батьками можна</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почути</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вислів: «Я дуже добре знаю свою</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дитину, вона не могла так вчинити». Або ще одна фраза: «Чому</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він</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такий росте, просто і не знаю, все для нього, а він...» Дорослі на несвідомому</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рівні  відганяють думки про те, що стиль сімейного</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виховання</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визначає</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вчинки та поведінку наших улюблених</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дітей. Як би не намагався педагог або психолог (особливо в дошкільному</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або</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молодшому</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шкільному</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віці) вселити</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дитині «правильні» думки, якщо</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сім'я не підтримує</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їх, то результат виявляється</w:t>
      </w:r>
      <w:r w:rsidR="00037F29">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нікчемним.</w:t>
      </w:r>
    </w:p>
    <w:p w:rsidR="00D70C98" w:rsidRPr="00404621" w:rsidRDefault="00D70C98" w:rsidP="00EF7B71">
      <w:pPr>
        <w:shd w:val="clear" w:color="auto" w:fill="FFFFFF" w:themeFill="background1"/>
        <w:spacing w:line="240" w:lineRule="auto"/>
        <w:ind w:left="5" w:right="5" w:firstLine="350"/>
        <w:rPr>
          <w:rFonts w:ascii="Times New Roman" w:hAnsi="Times New Roman" w:cs="Times New Roman"/>
          <w:sz w:val="24"/>
          <w:szCs w:val="24"/>
        </w:rPr>
      </w:pPr>
      <w:r w:rsidRPr="00404621">
        <w:rPr>
          <w:rFonts w:ascii="Times New Roman" w:eastAsia="Times New Roman" w:hAnsi="Times New Roman" w:cs="Times New Roman"/>
          <w:sz w:val="24"/>
          <w:szCs w:val="24"/>
          <w:lang w:val="uk-UA"/>
        </w:rPr>
        <w:t>Щоб виростити повноцінну людину, культурну, моральну, творчу, необхідно, щоб вчителі та батьки діяли як союзники. Взаємовід</w:t>
      </w:r>
      <w:r w:rsidRPr="00404621">
        <w:rPr>
          <w:rFonts w:ascii="Times New Roman" w:eastAsia="Times New Roman" w:hAnsi="Times New Roman" w:cs="Times New Roman"/>
          <w:sz w:val="24"/>
          <w:szCs w:val="24"/>
          <w:lang w:val="uk-UA"/>
        </w:rPr>
        <w:softHyphen/>
        <w:t xml:space="preserve">носини родини і школи важливі не тільки в перші роки перебування дитини в школі, але й у старшому </w:t>
      </w:r>
      <w:r w:rsidRPr="00404621">
        <w:rPr>
          <w:rFonts w:ascii="Times New Roman" w:eastAsia="Times New Roman" w:hAnsi="Times New Roman" w:cs="Times New Roman"/>
          <w:spacing w:val="17"/>
          <w:sz w:val="24"/>
          <w:szCs w:val="24"/>
          <w:lang w:val="uk-UA"/>
        </w:rPr>
        <w:t>віці,</w:t>
      </w:r>
      <w:r w:rsidRPr="00404621">
        <w:rPr>
          <w:rFonts w:ascii="Times New Roman" w:eastAsia="Times New Roman" w:hAnsi="Times New Roman" w:cs="Times New Roman"/>
          <w:sz w:val="24"/>
          <w:szCs w:val="24"/>
          <w:lang w:val="uk-UA"/>
        </w:rPr>
        <w:t xml:space="preserve"> адже саме в школі у дитини з'являється шанс для самовираження, виявлення своїх талантів.</w:t>
      </w:r>
    </w:p>
    <w:p w:rsidR="00D70C98" w:rsidRPr="00404621" w:rsidRDefault="00D70C98" w:rsidP="00EF7B71">
      <w:pPr>
        <w:shd w:val="clear" w:color="auto" w:fill="FFFFFF" w:themeFill="background1"/>
        <w:spacing w:before="5" w:line="240" w:lineRule="auto"/>
        <w:ind w:left="10" w:right="10" w:firstLine="346"/>
        <w:rPr>
          <w:rFonts w:ascii="Times New Roman" w:hAnsi="Times New Roman" w:cs="Times New Roman"/>
          <w:sz w:val="24"/>
          <w:szCs w:val="24"/>
          <w:lang w:val="uk-UA"/>
        </w:rPr>
      </w:pPr>
      <w:r w:rsidRPr="00404621">
        <w:rPr>
          <w:rFonts w:ascii="Times New Roman" w:eastAsia="Times New Roman" w:hAnsi="Times New Roman" w:cs="Times New Roman"/>
          <w:sz w:val="24"/>
          <w:szCs w:val="24"/>
          <w:lang w:val="uk-UA"/>
        </w:rPr>
        <w:t>Школа ставить перед собою багато з</w:t>
      </w:r>
      <w:r w:rsidR="00B93041">
        <w:rPr>
          <w:rFonts w:ascii="Times New Roman" w:eastAsia="Times New Roman" w:hAnsi="Times New Roman" w:cs="Times New Roman"/>
          <w:sz w:val="24"/>
          <w:szCs w:val="24"/>
          <w:lang w:val="uk-UA"/>
        </w:rPr>
        <w:t xml:space="preserve">авдань: і виховні, і навчальні. </w:t>
      </w:r>
      <w:r w:rsidRPr="00404621">
        <w:rPr>
          <w:rFonts w:ascii="Times New Roman" w:eastAsia="Times New Roman" w:hAnsi="Times New Roman" w:cs="Times New Roman"/>
          <w:sz w:val="24"/>
          <w:szCs w:val="24"/>
          <w:lang w:val="uk-UA"/>
        </w:rPr>
        <w:t>Школа може допомогти батькам при вирішенні бага</w:t>
      </w:r>
      <w:r w:rsidRPr="00404621">
        <w:rPr>
          <w:rFonts w:ascii="Times New Roman" w:eastAsia="Times New Roman" w:hAnsi="Times New Roman" w:cs="Times New Roman"/>
          <w:sz w:val="24"/>
          <w:szCs w:val="24"/>
          <w:lang w:val="uk-UA"/>
        </w:rPr>
        <w:softHyphen/>
        <w:t>тьох питань виховання, але вона ніколи не зможе конкурувати з роди</w:t>
      </w:r>
      <w:r w:rsidRPr="00404621">
        <w:rPr>
          <w:rFonts w:ascii="Times New Roman" w:eastAsia="Times New Roman" w:hAnsi="Times New Roman" w:cs="Times New Roman"/>
          <w:sz w:val="24"/>
          <w:szCs w:val="24"/>
          <w:lang w:val="uk-UA"/>
        </w:rPr>
        <w:softHyphen/>
        <w:t>ною. Саме родина є сильним засобом у формуванні особистості дитини.</w:t>
      </w:r>
    </w:p>
    <w:p w:rsidR="00D70C98" w:rsidRPr="00404621" w:rsidRDefault="00D70C98" w:rsidP="00EF7B71">
      <w:pPr>
        <w:shd w:val="clear" w:color="auto" w:fill="FFFFFF" w:themeFill="background1"/>
        <w:spacing w:line="240" w:lineRule="auto"/>
        <w:ind w:firstLine="708"/>
        <w:rPr>
          <w:rFonts w:ascii="Times New Roman" w:eastAsia="Times New Roman" w:hAnsi="Times New Roman" w:cs="Times New Roman"/>
          <w:sz w:val="24"/>
          <w:szCs w:val="24"/>
          <w:lang w:val="uk-UA"/>
        </w:rPr>
      </w:pPr>
      <w:r w:rsidRPr="00404621">
        <w:rPr>
          <w:rFonts w:ascii="Times New Roman" w:eastAsia="Times New Roman" w:hAnsi="Times New Roman" w:cs="Times New Roman"/>
          <w:sz w:val="24"/>
          <w:szCs w:val="24"/>
          <w:lang w:val="uk-UA"/>
        </w:rPr>
        <w:t>Життя та наука довели, що всі проблеми у дітей, а потім у дорослих пояснюються помилками сімейного виховання, головна з яких — від</w:t>
      </w:r>
      <w:r w:rsidRPr="00404621">
        <w:rPr>
          <w:rFonts w:ascii="Times New Roman" w:eastAsia="Times New Roman" w:hAnsi="Times New Roman" w:cs="Times New Roman"/>
          <w:sz w:val="24"/>
          <w:szCs w:val="24"/>
          <w:lang w:val="uk-UA"/>
        </w:rPr>
        <w:softHyphen/>
        <w:t>сутність любові і невміння хвалити і підтримувати своїх дітей. Найго</w:t>
      </w:r>
      <w:r w:rsidRPr="00404621">
        <w:rPr>
          <w:rFonts w:ascii="Times New Roman" w:eastAsia="Times New Roman" w:hAnsi="Times New Roman" w:cs="Times New Roman"/>
          <w:sz w:val="24"/>
          <w:szCs w:val="24"/>
          <w:lang w:val="uk-UA"/>
        </w:rPr>
        <w:softHyphen/>
        <w:t>ловніше для дитини, щоб її любили такою, яка вона є. Видатний педагог В. О. Сухомлинський казав: «Там, де немає мудрості батьків</w:t>
      </w:r>
      <w:r w:rsidRPr="00404621">
        <w:rPr>
          <w:rFonts w:ascii="Times New Roman" w:eastAsia="Times New Roman" w:hAnsi="Times New Roman" w:cs="Times New Roman"/>
          <w:sz w:val="24"/>
          <w:szCs w:val="24"/>
          <w:lang w:val="uk-UA"/>
        </w:rPr>
        <w:softHyphen/>
        <w:t>ського виховання, любов матері та батька до дітей спотворює їх».</w:t>
      </w:r>
    </w:p>
    <w:p w:rsidR="00395AA1" w:rsidRDefault="00395AA1" w:rsidP="00EF7B71">
      <w:pPr>
        <w:shd w:val="clear" w:color="auto" w:fill="FFFFFF" w:themeFill="background1"/>
        <w:spacing w:line="240" w:lineRule="auto"/>
        <w:ind w:firstLine="708"/>
        <w:rPr>
          <w:rFonts w:ascii="Times New Roman" w:hAnsi="Times New Roman" w:cs="Times New Roman"/>
          <w:b/>
          <w:sz w:val="24"/>
          <w:szCs w:val="24"/>
          <w:lang w:val="uk-UA"/>
        </w:rPr>
      </w:pPr>
      <w:r w:rsidRPr="00404621">
        <w:rPr>
          <w:rFonts w:ascii="Times New Roman" w:hAnsi="Times New Roman" w:cs="Times New Roman"/>
          <w:b/>
          <w:sz w:val="24"/>
          <w:szCs w:val="24"/>
          <w:lang w:val="uk-UA"/>
        </w:rPr>
        <w:t>Пам</w:t>
      </w:r>
      <w:r w:rsidRPr="00404621">
        <w:rPr>
          <w:rFonts w:ascii="Times New Roman" w:hAnsi="Times New Roman" w:cs="Times New Roman"/>
          <w:b/>
          <w:sz w:val="24"/>
          <w:szCs w:val="24"/>
        </w:rPr>
        <w:t>’</w:t>
      </w:r>
      <w:r w:rsidRPr="00404621">
        <w:rPr>
          <w:rFonts w:ascii="Times New Roman" w:hAnsi="Times New Roman" w:cs="Times New Roman"/>
          <w:b/>
          <w:sz w:val="24"/>
          <w:szCs w:val="24"/>
          <w:lang w:val="uk-UA"/>
        </w:rPr>
        <w:t>ятайте, що дитина – дзеркало життя своїх батьків. Зробіть все, щоб дитинство і майбутнє ваших дітей було прекрасним. Не забувайте, що тільки «покращуючи» себе можна допомогти дитині.</w:t>
      </w:r>
    </w:p>
    <w:p w:rsidR="006C74C3" w:rsidRPr="00404621" w:rsidRDefault="006C74C3" w:rsidP="006C74C3">
      <w:pPr>
        <w:shd w:val="clear" w:color="auto" w:fill="FFFFFF" w:themeFill="background1"/>
        <w:spacing w:after="210" w:line="240" w:lineRule="auto"/>
        <w:ind w:firstLine="708"/>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Сім’я – школа почуттів</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дитини. Спостерігаючи за взаємовідносинами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дорослих, дитинана</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буває морально – емоційного</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досвіду. У спокійній</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обстановці й вона спокійна. Дитина за своєю природою активна, допитлива, вона легко засвоює все, щобачить і чує,</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їй</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передається</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настрій</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дорослих. Тому важливо, які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емоційні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враження вона одержує: позитивні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чи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негативні; які прояви дорослих вона спостерігає: щирість, турботу, ніжність, привітні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обличчя, спокійний тон, гумор</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чи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поспішність, буркотливість, дріб’язковість і похмурі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обличчя. Все це – перша цеглинка в майбутній</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будівлі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особистості.</w:t>
      </w:r>
    </w:p>
    <w:p w:rsidR="006C74C3" w:rsidRPr="00404621" w:rsidRDefault="006C74C3" w:rsidP="006C74C3">
      <w:pPr>
        <w:shd w:val="clear" w:color="auto" w:fill="FFFFFF" w:themeFill="background1"/>
        <w:spacing w:after="210" w:line="240" w:lineRule="auto"/>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Часто кажуть:</w:t>
      </w:r>
      <w:r>
        <w:rPr>
          <w:rFonts w:ascii="Times New Roman" w:eastAsia="Times New Roman" w:hAnsi="Times New Roman" w:cs="Times New Roman"/>
          <w:sz w:val="24"/>
          <w:szCs w:val="24"/>
        </w:rPr>
        <w:t xml:space="preserve"> "Діти – дзеркало</w:t>
      </w:r>
      <w:r w:rsidR="0029133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батьків" або</w:t>
      </w:r>
      <w:r w:rsidR="0029133F">
        <w:rPr>
          <w:rFonts w:ascii="Times New Roman" w:eastAsia="Times New Roman" w:hAnsi="Times New Roman" w:cs="Times New Roman"/>
          <w:sz w:val="24"/>
          <w:szCs w:val="24"/>
          <w:lang w:val="uk-UA"/>
        </w:rPr>
        <w:t xml:space="preserve"> </w:t>
      </w:r>
      <w:r w:rsidR="0029133F">
        <w:rPr>
          <w:rFonts w:ascii="Times New Roman" w:eastAsia="Times New Roman" w:hAnsi="Times New Roman" w:cs="Times New Roman"/>
          <w:sz w:val="24"/>
          <w:szCs w:val="24"/>
          <w:lang w:val="en-US"/>
        </w:rPr>
        <w:t>“</w:t>
      </w:r>
      <w:r w:rsidRPr="00404621">
        <w:rPr>
          <w:rFonts w:ascii="Times New Roman" w:eastAsia="Times New Roman" w:hAnsi="Times New Roman" w:cs="Times New Roman"/>
          <w:sz w:val="24"/>
          <w:szCs w:val="24"/>
        </w:rPr>
        <w:t>Які батьки, такі й діти", "Яблуко не далеко падає</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від</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яблуні". Звідси й висновок: все, що ми бачимо в дитині, вона переймає в першу чергу</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від</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батьків. Як говорив педагог А. С. Макаренко: "Ваша</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особиста</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 xml:space="preserve">поведінка – </w:t>
      </w:r>
      <w:r w:rsidR="0029133F">
        <w:rPr>
          <w:rFonts w:ascii="Times New Roman" w:eastAsia="Times New Roman" w:hAnsi="Times New Roman" w:cs="Times New Roman"/>
          <w:sz w:val="24"/>
          <w:szCs w:val="24"/>
          <w:lang w:val="uk-UA"/>
        </w:rPr>
        <w:t>найвирішальніша річ</w:t>
      </w:r>
      <w:r w:rsidRPr="00404621">
        <w:rPr>
          <w:rFonts w:ascii="Times New Roman" w:eastAsia="Times New Roman" w:hAnsi="Times New Roman" w:cs="Times New Roman"/>
          <w:sz w:val="24"/>
          <w:szCs w:val="24"/>
        </w:rPr>
        <w:t>. Не думайте, що</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виховуєте</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дитину</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тільки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тоді, коли ви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розмовляєте з нею, чи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повчаєте, чи</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наказуєте</w:t>
      </w:r>
      <w:r w:rsidR="0029133F">
        <w:rPr>
          <w:rFonts w:ascii="Times New Roman" w:eastAsia="Times New Roman" w:hAnsi="Times New Roman" w:cs="Times New Roman"/>
          <w:sz w:val="24"/>
          <w:szCs w:val="24"/>
          <w:lang w:val="uk-UA"/>
        </w:rPr>
        <w:t xml:space="preserve"> </w:t>
      </w:r>
      <w:r w:rsidR="0029133F">
        <w:rPr>
          <w:rFonts w:ascii="Times New Roman" w:eastAsia="Times New Roman" w:hAnsi="Times New Roman" w:cs="Times New Roman"/>
          <w:sz w:val="24"/>
          <w:szCs w:val="24"/>
        </w:rPr>
        <w:t>їй</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 виховуєте</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її</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кожної</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миті</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свого</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життя, навіть</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тоді, коли вас немає</w:t>
      </w:r>
      <w:r w:rsidR="002913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вдома ".</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i/>
          <w:sz w:val="24"/>
          <w:szCs w:val="24"/>
          <w:lang w:val="uk-UA"/>
        </w:rPr>
      </w:pPr>
      <w:r w:rsidRPr="00404621">
        <w:rPr>
          <w:rFonts w:ascii="Times New Roman" w:hAnsi="Times New Roman"/>
          <w:sz w:val="24"/>
          <w:szCs w:val="24"/>
          <w:lang w:val="uk-UA"/>
        </w:rPr>
        <w:t>Хочу запропонувати вашій увазі оповідання відомої журналістки ЛівінгстонЛарнед (</w:t>
      </w:r>
      <w:r w:rsidRPr="00404621">
        <w:rPr>
          <w:rFonts w:ascii="Times New Roman" w:hAnsi="Times New Roman"/>
          <w:i/>
          <w:sz w:val="24"/>
          <w:szCs w:val="24"/>
          <w:lang w:val="uk-UA"/>
        </w:rPr>
        <w:t>розповідь супроводжує музична фонограма)</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p>
    <w:p w:rsidR="006C74C3" w:rsidRDefault="006C74C3" w:rsidP="00EF7B71">
      <w:pPr>
        <w:pStyle w:val="11"/>
        <w:shd w:val="clear" w:color="auto" w:fill="FFFFFF" w:themeFill="background1"/>
        <w:spacing w:after="0" w:line="240" w:lineRule="auto"/>
        <w:ind w:left="142" w:firstLine="425"/>
        <w:rPr>
          <w:rFonts w:ascii="Times New Roman" w:hAnsi="Times New Roman"/>
          <w:sz w:val="24"/>
          <w:szCs w:val="24"/>
          <w:lang w:val="uk-UA"/>
        </w:rPr>
      </w:pPr>
    </w:p>
    <w:p w:rsidR="006C74C3" w:rsidRDefault="006C74C3" w:rsidP="00EF7B71">
      <w:pPr>
        <w:pStyle w:val="11"/>
        <w:shd w:val="clear" w:color="auto" w:fill="FFFFFF" w:themeFill="background1"/>
        <w:spacing w:after="0" w:line="240" w:lineRule="auto"/>
        <w:ind w:left="142" w:firstLine="425"/>
        <w:rPr>
          <w:rFonts w:ascii="Times New Roman" w:hAnsi="Times New Roman"/>
          <w:sz w:val="24"/>
          <w:szCs w:val="24"/>
          <w:lang w:val="uk-UA"/>
        </w:rPr>
      </w:pP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Батькове каяття</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Послухай, синку… Кажу тобі це, коли ти спиш. Ось я увійшов до твоєї кімнати. Кілька хвилин тому, коли я сидів у бібліотеці та читав, мене наскрізь пройняли докори сумління. Сповнений почуття провини,підійшов я до твого ліжка.</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Мене не полишали думки про мою поведінку: я зірвав на тобі свій поганий настрій, робив тобі зауваження, коли  ти зранку збирався до школи або коли вчора ввечері, замість помитися, лише обтер обличчя рушником та ще забув почистити черевики. Так само вичитав тебе, коли ти впустив щось на підлогу.</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За сніданком я теж до тебе прискіпувався. Ти пролив чай, ти занадто швидко ковтав їжу, ти оперся ліктями об стіл. Занадто намастив масло на хліб. А коли ти бавився, я саме зібрався виходити з хати: за кілька хвилин мав бути потяг. Ти обернувся, помахав мені ручкою та гукнув «До побачення, татку!»</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А я у відповідь тільки насупив брови і сказав: «Випрями спину»…</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 xml:space="preserve">Усе знову почалося ввечері, коли я повернувся з роботи. Ти саме бавився, колінкуючи по землі. Побачивши дірку у твоїх штанях, я вичитав тебе при твоїх друзях і наказав негайно йти додому. «Речі коштують грошей, – сказав я, – якби ти сам їх купував, то знав би, як їх шанувати.»   </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А пам</w:t>
      </w:r>
      <w:r w:rsidRPr="00404621">
        <w:rPr>
          <w:rFonts w:ascii="Times New Roman" w:hAnsi="Times New Roman"/>
          <w:sz w:val="24"/>
          <w:szCs w:val="24"/>
        </w:rPr>
        <w:t>’</w:t>
      </w:r>
      <w:r w:rsidRPr="00404621">
        <w:rPr>
          <w:rFonts w:ascii="Times New Roman" w:hAnsi="Times New Roman"/>
          <w:sz w:val="24"/>
          <w:szCs w:val="24"/>
          <w:lang w:val="uk-UA"/>
        </w:rPr>
        <w:t>ятаєш, як несміливо ти увійшов до зали? Ти не міг підвести очей, ти боявся мене після того, як я влаштував тобі «виховний момент» перед друзями. Я зиркнув на тебе поверх газети, невдоволений твоїм невчасним вторгненням, –  і ти зупинився у дверях, не знаючи, що робити далі. «Чого тобі треба?» - запитав я суворо.</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Ти нічого не відповів. Ти підбіг до мене, закинув рученята мені на шию і поцілував мене, міцно-міцно обійнявши, з любов’ю, якою Бог наділив твоє маленьке серце і яка, навіть коли не знаходить взаємності, ніколи не в</w:t>
      </w:r>
      <w:r w:rsidRPr="00404621">
        <w:rPr>
          <w:rFonts w:ascii="Times New Roman" w:hAnsi="Times New Roman"/>
          <w:sz w:val="24"/>
          <w:szCs w:val="24"/>
        </w:rPr>
        <w:t>’</w:t>
      </w:r>
      <w:r w:rsidRPr="00404621">
        <w:rPr>
          <w:rFonts w:ascii="Times New Roman" w:hAnsi="Times New Roman"/>
          <w:sz w:val="24"/>
          <w:szCs w:val="24"/>
          <w:lang w:val="uk-UA"/>
        </w:rPr>
        <w:t>яне. Потім ти пішов до своєї кімнати, дрібцюючи по сходах.</w:t>
      </w:r>
    </w:p>
    <w:p w:rsidR="00395AA1" w:rsidRPr="0040462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І тоді, синку, газета вислизнула з моїх рук на підлогу, мене охопили неприємні відчуття. Що зі мною діється? Це вже перетворюється у звичку – вишукувати провини, робити зауваження.</w:t>
      </w:r>
    </w:p>
    <w:p w:rsidR="00395AA1" w:rsidRDefault="00395AA1" w:rsidP="00EF7B71">
      <w:pPr>
        <w:pStyle w:val="11"/>
        <w:shd w:val="clear" w:color="auto" w:fill="FFFFFF" w:themeFill="background1"/>
        <w:spacing w:after="0" w:line="240" w:lineRule="auto"/>
        <w:ind w:left="142" w:firstLine="425"/>
        <w:rPr>
          <w:rFonts w:ascii="Times New Roman" w:hAnsi="Times New Roman"/>
          <w:sz w:val="24"/>
          <w:szCs w:val="24"/>
          <w:lang w:val="uk-UA"/>
        </w:rPr>
      </w:pPr>
      <w:r w:rsidRPr="00404621">
        <w:rPr>
          <w:rFonts w:ascii="Times New Roman" w:hAnsi="Times New Roman"/>
          <w:sz w:val="24"/>
          <w:szCs w:val="24"/>
          <w:lang w:val="uk-UA"/>
        </w:rPr>
        <w:t>Мною оволодів жах. Що зі мною зробила звичка? Звичка прискіпуватися. Такою була моя нагорода тобі за те, що ти маленький хлопчик. А між тим, в тобі так багато здорового, чудового, справжнього. Твоє маленьке серце велике, наче світанок над землею. Це виплеснулося в твоєму стихійному пориві, коли ти кинувся до мене, щоб поцілувати перед сном. Ніщо інше не має сьогодні значення, сину. Я прийшов до твого ліжка та в темряві, присоромлений, преклонив перед тобою коліна.</w:t>
      </w:r>
    </w:p>
    <w:p w:rsidR="002512CD" w:rsidRDefault="002512CD" w:rsidP="00EF7B71">
      <w:pPr>
        <w:pStyle w:val="11"/>
        <w:shd w:val="clear" w:color="auto" w:fill="FFFFFF" w:themeFill="background1"/>
        <w:spacing w:after="0" w:line="240" w:lineRule="auto"/>
        <w:ind w:left="142" w:firstLine="425"/>
        <w:rPr>
          <w:rFonts w:ascii="Times New Roman" w:hAnsi="Times New Roman"/>
          <w:sz w:val="24"/>
          <w:szCs w:val="24"/>
          <w:lang w:val="uk-UA"/>
        </w:rPr>
      </w:pPr>
    </w:p>
    <w:p w:rsidR="000C5C58" w:rsidRPr="00404621" w:rsidRDefault="00290A95" w:rsidP="00EF7B71">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Т</w:t>
      </w:r>
      <w:r w:rsidR="000C5C58" w:rsidRPr="00404621">
        <w:rPr>
          <w:rFonts w:ascii="Times New Roman" w:eastAsia="Times New Roman" w:hAnsi="Times New Roman" w:cs="Times New Roman"/>
          <w:b/>
          <w:bCs/>
          <w:sz w:val="24"/>
          <w:szCs w:val="24"/>
        </w:rPr>
        <w:t>ест "Мистецтвожити з дітьми"</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вважаєте</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 що у вашій</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сім’ї є взаємопорозуміння з дітьми?</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говорять</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із вами діти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відверто, 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радяться з вами щодо</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особистих справ?</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цікавляться</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вони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вашою</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роботою?</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знаєте</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друзів ваших дітей?</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бувають</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вони у вас дома?</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беруть участь діти разом з вами у господарських</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турботах?</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 є у вас спільні</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заняття</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захоплення?</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перевіряєте</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 як вони виконали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завдання?</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беруть</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діти участь у підготовці до сімейних справ?</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хочуть</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діти, щоб у дитячі</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свята</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вибули разом з ними?</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обговорюєте</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ви з</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дітьми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прочитані книжки?</w:t>
      </w:r>
    </w:p>
    <w:p w:rsidR="000C5C58" w:rsidRPr="00126D3F"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126D3F">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126D3F">
        <w:rPr>
          <w:rFonts w:ascii="Times New Roman" w:eastAsia="Times New Roman" w:hAnsi="Times New Roman" w:cs="Times New Roman"/>
          <w:sz w:val="24"/>
          <w:szCs w:val="24"/>
        </w:rPr>
        <w:t>буваєте</w:t>
      </w:r>
      <w:r w:rsidR="00126D3F">
        <w:rPr>
          <w:rFonts w:ascii="Times New Roman" w:eastAsia="Times New Roman" w:hAnsi="Times New Roman" w:cs="Times New Roman"/>
          <w:sz w:val="24"/>
          <w:szCs w:val="24"/>
          <w:lang w:val="uk-UA"/>
        </w:rPr>
        <w:t xml:space="preserve"> </w:t>
      </w:r>
      <w:r w:rsidRPr="00126D3F">
        <w:rPr>
          <w:rFonts w:ascii="Times New Roman" w:eastAsia="Times New Roman" w:hAnsi="Times New Roman" w:cs="Times New Roman"/>
          <w:sz w:val="24"/>
          <w:szCs w:val="24"/>
        </w:rPr>
        <w:t>ви разом у</w:t>
      </w:r>
      <w:r w:rsidR="00126D3F">
        <w:rPr>
          <w:rFonts w:ascii="Times New Roman" w:eastAsia="Times New Roman" w:hAnsi="Times New Roman" w:cs="Times New Roman"/>
          <w:sz w:val="24"/>
          <w:szCs w:val="24"/>
          <w:lang w:val="uk-UA"/>
        </w:rPr>
        <w:t xml:space="preserve"> </w:t>
      </w:r>
      <w:r w:rsidRPr="00126D3F">
        <w:rPr>
          <w:rFonts w:ascii="Times New Roman" w:eastAsia="Times New Roman" w:hAnsi="Times New Roman" w:cs="Times New Roman"/>
          <w:sz w:val="24"/>
          <w:szCs w:val="24"/>
        </w:rPr>
        <w:t>кінотеатрах, музеях, на концертах?</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 часто гуляєте з дітьми?</w:t>
      </w:r>
    </w:p>
    <w:p w:rsidR="000C5C58" w:rsidRPr="00404621" w:rsidRDefault="000C5C58" w:rsidP="00EF7B71">
      <w:pPr>
        <w:numPr>
          <w:ilvl w:val="0"/>
          <w:numId w:val="1"/>
        </w:numPr>
        <w:shd w:val="clear" w:color="auto" w:fill="FFFFFF" w:themeFill="background1"/>
        <w:spacing w:after="0" w:line="240" w:lineRule="auto"/>
        <w:ind w:left="360"/>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Чи</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віддаєте</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перевагу</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відпустці, проведеній разом з дітьми?</w:t>
      </w:r>
    </w:p>
    <w:p w:rsidR="000C5C58" w:rsidRPr="00404621" w:rsidRDefault="000C5C58" w:rsidP="00EF7B71">
      <w:pPr>
        <w:shd w:val="clear" w:color="auto" w:fill="FFFFFF" w:themeFill="background1"/>
        <w:spacing w:after="210" w:line="240" w:lineRule="auto"/>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За кожне "так" - 2бали.</w:t>
      </w:r>
    </w:p>
    <w:p w:rsidR="000C5C58" w:rsidRPr="00404621" w:rsidRDefault="000C5C58" w:rsidP="00EF7B71">
      <w:pPr>
        <w:shd w:val="clear" w:color="auto" w:fill="FFFFFF" w:themeFill="background1"/>
        <w:spacing w:after="210" w:line="240" w:lineRule="auto"/>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lastRenderedPageBreak/>
        <w:t>За "інколи" - 1 бал.</w:t>
      </w:r>
    </w:p>
    <w:p w:rsidR="000C5C58" w:rsidRPr="00404621" w:rsidRDefault="000C5C58" w:rsidP="00EF7B71">
      <w:pPr>
        <w:shd w:val="clear" w:color="auto" w:fill="FFFFFF" w:themeFill="background1"/>
        <w:spacing w:after="210" w:line="240" w:lineRule="auto"/>
        <w:rPr>
          <w:rFonts w:ascii="Times New Roman" w:eastAsia="Times New Roman" w:hAnsi="Times New Roman" w:cs="Times New Roman"/>
          <w:sz w:val="24"/>
          <w:szCs w:val="24"/>
        </w:rPr>
      </w:pPr>
      <w:r w:rsidRPr="00404621">
        <w:rPr>
          <w:rFonts w:ascii="Times New Roman" w:eastAsia="Times New Roman" w:hAnsi="Times New Roman" w:cs="Times New Roman"/>
          <w:sz w:val="24"/>
          <w:szCs w:val="24"/>
        </w:rPr>
        <w:t>За "ні" - 0 балів.</w:t>
      </w:r>
    </w:p>
    <w:p w:rsidR="000C5C58" w:rsidRDefault="000C5C58" w:rsidP="00EF7B71">
      <w:pPr>
        <w:shd w:val="clear" w:color="auto" w:fill="FFFFFF" w:themeFill="background1"/>
        <w:spacing w:after="210" w:line="240" w:lineRule="auto"/>
        <w:rPr>
          <w:rFonts w:ascii="Times New Roman" w:eastAsia="Times New Roman" w:hAnsi="Times New Roman" w:cs="Times New Roman"/>
          <w:sz w:val="24"/>
          <w:szCs w:val="24"/>
          <w:lang w:val="uk-UA"/>
        </w:rPr>
      </w:pPr>
      <w:r w:rsidRPr="00404621">
        <w:rPr>
          <w:rFonts w:ascii="Times New Roman" w:eastAsia="Times New Roman" w:hAnsi="Times New Roman" w:cs="Times New Roman"/>
          <w:sz w:val="24"/>
          <w:szCs w:val="24"/>
        </w:rPr>
        <w:t>Понад 20 балів – дуже хороший результат, 10 – 20 балів – задовільний, але є над чим</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замислитися. Менше 10 балів – сигнал про те, що</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взаємини з дитиною</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потребують</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серйозного</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аналізу і корекції. Можливо</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знадобиться</w:t>
      </w:r>
      <w:r w:rsidR="00126D3F">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rPr>
        <w:t>порада психолога.</w:t>
      </w:r>
    </w:p>
    <w:p w:rsidR="00E32F75" w:rsidRDefault="00E32F75" w:rsidP="00E32F75">
      <w:pPr>
        <w:shd w:val="clear" w:color="auto" w:fill="FFFFFF" w:themeFill="background1"/>
        <w:spacing w:line="240" w:lineRule="auto"/>
        <w:ind w:firstLine="708"/>
        <w:rPr>
          <w:rFonts w:ascii="Times New Roman" w:hAnsi="Times New Roman"/>
          <w:i/>
          <w:sz w:val="24"/>
          <w:szCs w:val="24"/>
          <w:lang w:val="uk-UA"/>
        </w:rPr>
      </w:pPr>
      <w:r w:rsidRPr="00404621">
        <w:rPr>
          <w:rFonts w:ascii="Times New Roman" w:hAnsi="Times New Roman" w:cs="Times New Roman"/>
          <w:b/>
          <w:sz w:val="24"/>
          <w:szCs w:val="24"/>
          <w:lang w:val="uk-UA"/>
        </w:rPr>
        <w:t>Пам</w:t>
      </w:r>
      <w:r w:rsidRPr="00404621">
        <w:rPr>
          <w:rFonts w:ascii="Times New Roman" w:hAnsi="Times New Roman" w:cs="Times New Roman"/>
          <w:b/>
          <w:sz w:val="24"/>
          <w:szCs w:val="24"/>
        </w:rPr>
        <w:t>’</w:t>
      </w:r>
      <w:r w:rsidRPr="00404621">
        <w:rPr>
          <w:rFonts w:ascii="Times New Roman" w:hAnsi="Times New Roman" w:cs="Times New Roman"/>
          <w:b/>
          <w:sz w:val="24"/>
          <w:szCs w:val="24"/>
          <w:lang w:val="uk-UA"/>
        </w:rPr>
        <w:t>ятайте, що дитина – дзеркало життя своїх батьків. Зробіть все, щоб дитинство і майбутнє ваших дітей було прекрасним. Не забувайте, що тільки «покращую</w:t>
      </w:r>
      <w:r>
        <w:rPr>
          <w:rFonts w:ascii="Times New Roman" w:hAnsi="Times New Roman" w:cs="Times New Roman"/>
          <w:b/>
          <w:sz w:val="24"/>
          <w:szCs w:val="24"/>
          <w:lang w:val="uk-UA"/>
        </w:rPr>
        <w:t>чи» себе можна допомогти дитині.</w:t>
      </w:r>
    </w:p>
    <w:p w:rsidR="000C5C58" w:rsidRDefault="000C5C58" w:rsidP="00547F5D">
      <w:pPr>
        <w:shd w:val="clear" w:color="auto" w:fill="FFFFFF" w:themeFill="background1"/>
        <w:spacing w:line="240" w:lineRule="auto"/>
        <w:ind w:firstLine="708"/>
        <w:rPr>
          <w:rFonts w:ascii="Times New Roman" w:eastAsia="Times New Roman" w:hAnsi="Times New Roman" w:cs="Times New Roman"/>
          <w:sz w:val="24"/>
          <w:szCs w:val="24"/>
          <w:shd w:val="clear" w:color="auto" w:fill="FFFFFF"/>
          <w:lang w:val="uk-UA"/>
        </w:rPr>
      </w:pPr>
      <w:r w:rsidRPr="00404621">
        <w:rPr>
          <w:rFonts w:ascii="Times New Roman" w:eastAsia="Times New Roman" w:hAnsi="Times New Roman" w:cs="Times New Roman"/>
          <w:sz w:val="24"/>
          <w:szCs w:val="24"/>
          <w:shd w:val="clear" w:color="auto" w:fill="FFFFFF"/>
        </w:rPr>
        <w:t>Наша</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зустріч</w:t>
      </w:r>
      <w:r w:rsidR="00547F5D">
        <w:rPr>
          <w:rFonts w:ascii="Times New Roman" w:eastAsia="Times New Roman" w:hAnsi="Times New Roman" w:cs="Times New Roman"/>
          <w:sz w:val="24"/>
          <w:szCs w:val="24"/>
          <w:shd w:val="clear" w:color="auto" w:fill="FFFFFF"/>
          <w:lang w:val="uk-UA"/>
        </w:rPr>
        <w:t xml:space="preserve"> </w:t>
      </w:r>
      <w:r w:rsidR="00E32F75">
        <w:rPr>
          <w:rFonts w:ascii="Times New Roman" w:eastAsia="Times New Roman" w:hAnsi="Times New Roman" w:cs="Times New Roman"/>
          <w:sz w:val="24"/>
          <w:szCs w:val="24"/>
          <w:shd w:val="clear" w:color="auto" w:fill="FFFFFF"/>
          <w:lang w:val="uk-UA"/>
        </w:rPr>
        <w:t>завершується</w:t>
      </w:r>
      <w:r w:rsidRPr="00404621">
        <w:rPr>
          <w:rFonts w:ascii="Times New Roman" w:eastAsia="Times New Roman" w:hAnsi="Times New Roman" w:cs="Times New Roman"/>
          <w:sz w:val="24"/>
          <w:szCs w:val="24"/>
          <w:shd w:val="clear" w:color="auto" w:fill="FFFFFF"/>
        </w:rPr>
        <w:t>. У висновку хочу роздати</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Вам пам'ятки, які</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 xml:space="preserve">називаються </w:t>
      </w:r>
      <w:r w:rsidR="00547F5D" w:rsidRPr="00404621">
        <w:rPr>
          <w:rFonts w:ascii="Times New Roman" w:eastAsia="Times New Roman" w:hAnsi="Times New Roman" w:cs="Times New Roman"/>
          <w:b/>
          <w:bCs/>
          <w:sz w:val="24"/>
          <w:szCs w:val="24"/>
        </w:rPr>
        <w:t>«</w:t>
      </w:r>
      <w:r w:rsidR="00547F5D">
        <w:rPr>
          <w:rFonts w:ascii="Times New Roman" w:eastAsia="Times New Roman" w:hAnsi="Times New Roman" w:cs="Times New Roman"/>
          <w:b/>
          <w:bCs/>
          <w:sz w:val="24"/>
          <w:szCs w:val="24"/>
          <w:lang w:val="uk-UA"/>
        </w:rPr>
        <w:t>Заповіді</w:t>
      </w:r>
      <w:r w:rsidR="00547F5D">
        <w:rPr>
          <w:rFonts w:ascii="Times New Roman" w:eastAsia="Times New Roman" w:hAnsi="Times New Roman" w:cs="Times New Roman"/>
          <w:b/>
          <w:bCs/>
          <w:sz w:val="24"/>
          <w:szCs w:val="24"/>
        </w:rPr>
        <w:t xml:space="preserve"> </w:t>
      </w:r>
      <w:r w:rsidR="00547F5D" w:rsidRPr="00404621">
        <w:rPr>
          <w:rFonts w:ascii="Times New Roman" w:eastAsia="Times New Roman" w:hAnsi="Times New Roman" w:cs="Times New Roman"/>
          <w:b/>
          <w:bCs/>
          <w:sz w:val="24"/>
          <w:szCs w:val="24"/>
        </w:rPr>
        <w:t>ефективного</w:t>
      </w:r>
      <w:r w:rsidR="00547F5D">
        <w:rPr>
          <w:rFonts w:ascii="Times New Roman" w:eastAsia="Times New Roman" w:hAnsi="Times New Roman" w:cs="Times New Roman"/>
          <w:b/>
          <w:bCs/>
          <w:sz w:val="24"/>
          <w:szCs w:val="24"/>
        </w:rPr>
        <w:t xml:space="preserve"> </w:t>
      </w:r>
      <w:r w:rsidR="00547F5D" w:rsidRPr="00404621">
        <w:rPr>
          <w:rFonts w:ascii="Times New Roman" w:eastAsia="Times New Roman" w:hAnsi="Times New Roman" w:cs="Times New Roman"/>
          <w:b/>
          <w:bCs/>
          <w:sz w:val="24"/>
          <w:szCs w:val="24"/>
        </w:rPr>
        <w:t>виховання»</w:t>
      </w:r>
      <w:r w:rsidR="00672CCC">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Сподіваюся, що вони допоможуть Вам у вихованні</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Ваших</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дітей.</w:t>
      </w:r>
      <w:r w:rsidR="00547F5D">
        <w:rPr>
          <w:rFonts w:ascii="Times New Roman" w:eastAsia="Times New Roman" w:hAnsi="Times New Roman" w:cs="Times New Roman"/>
          <w:sz w:val="24"/>
          <w:szCs w:val="24"/>
          <w:lang w:val="uk-UA"/>
        </w:rPr>
        <w:t xml:space="preserve"> </w:t>
      </w:r>
      <w:r w:rsidRPr="00404621">
        <w:rPr>
          <w:rFonts w:ascii="Times New Roman" w:eastAsia="Times New Roman" w:hAnsi="Times New Roman" w:cs="Times New Roman"/>
          <w:sz w:val="24"/>
          <w:szCs w:val="24"/>
          <w:shd w:val="clear" w:color="auto" w:fill="FFFFFF"/>
        </w:rPr>
        <w:t xml:space="preserve">Сподіваюся, </w:t>
      </w:r>
      <w:r w:rsidR="00547F5D">
        <w:rPr>
          <w:rFonts w:ascii="Times New Roman" w:eastAsia="Times New Roman" w:hAnsi="Times New Roman" w:cs="Times New Roman"/>
          <w:sz w:val="24"/>
          <w:szCs w:val="24"/>
          <w:shd w:val="clear" w:color="auto" w:fill="FFFFFF"/>
          <w:lang w:val="uk-UA"/>
        </w:rPr>
        <w:t>щ</w:t>
      </w:r>
      <w:r w:rsidRPr="00404621">
        <w:rPr>
          <w:rFonts w:ascii="Times New Roman" w:eastAsia="Times New Roman" w:hAnsi="Times New Roman" w:cs="Times New Roman"/>
          <w:sz w:val="24"/>
          <w:szCs w:val="24"/>
          <w:shd w:val="clear" w:color="auto" w:fill="FFFFFF"/>
        </w:rPr>
        <w:t>о</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сьогоднішня</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наша</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зустріч</w:t>
      </w:r>
      <w:r w:rsidR="00547F5D">
        <w:rPr>
          <w:rFonts w:ascii="Times New Roman" w:eastAsia="Times New Roman" w:hAnsi="Times New Roman" w:cs="Times New Roman"/>
          <w:sz w:val="24"/>
          <w:szCs w:val="24"/>
          <w:shd w:val="clear" w:color="auto" w:fill="FFFFFF"/>
          <w:lang w:val="uk-UA"/>
        </w:rPr>
        <w:t xml:space="preserve"> </w:t>
      </w:r>
      <w:r w:rsidRPr="00404621">
        <w:rPr>
          <w:rFonts w:ascii="Times New Roman" w:eastAsia="Times New Roman" w:hAnsi="Times New Roman" w:cs="Times New Roman"/>
          <w:sz w:val="24"/>
          <w:szCs w:val="24"/>
          <w:shd w:val="clear" w:color="auto" w:fill="FFFFFF"/>
        </w:rPr>
        <w:t xml:space="preserve">виявилася для Вас корисною. </w:t>
      </w:r>
    </w:p>
    <w:p w:rsidR="00E32F75" w:rsidRPr="00E32F75" w:rsidRDefault="00E32F75" w:rsidP="00547F5D">
      <w:pPr>
        <w:shd w:val="clear" w:color="auto" w:fill="FFFFFF" w:themeFill="background1"/>
        <w:spacing w:line="240" w:lineRule="auto"/>
        <w:ind w:firstLine="708"/>
        <w:rPr>
          <w:rFonts w:ascii="Times New Roman" w:eastAsia="Times New Roman" w:hAnsi="Times New Roman" w:cs="Times New Roman"/>
          <w:sz w:val="24"/>
          <w:szCs w:val="24"/>
          <w:shd w:val="clear" w:color="auto" w:fill="FFFFFF"/>
          <w:lang w:val="uk-UA"/>
        </w:rPr>
      </w:pPr>
      <w:r w:rsidRPr="00404621">
        <w:rPr>
          <w:rFonts w:ascii="Times New Roman" w:eastAsia="Times New Roman" w:hAnsi="Times New Roman" w:cs="Times New Roman"/>
          <w:sz w:val="24"/>
          <w:szCs w:val="24"/>
          <w:shd w:val="clear" w:color="auto" w:fill="FFFFFF"/>
        </w:rPr>
        <w:t>Дякую за увагу.</w:t>
      </w:r>
    </w:p>
    <w:p w:rsidR="008C5EF8" w:rsidRDefault="008C5EF8" w:rsidP="00EF7B71">
      <w:pPr>
        <w:shd w:val="clear" w:color="auto" w:fill="FFFFFF" w:themeFill="background1"/>
        <w:spacing w:after="150" w:line="240" w:lineRule="auto"/>
        <w:rPr>
          <w:rFonts w:ascii="Times New Roman" w:eastAsia="Times New Roman" w:hAnsi="Times New Roman" w:cs="Times New Roman"/>
          <w:b/>
          <w:bCs/>
          <w:sz w:val="24"/>
          <w:szCs w:val="24"/>
          <w:lang w:val="uk-UA"/>
        </w:rPr>
      </w:pPr>
      <w:bookmarkStart w:id="0" w:name="_GoBack"/>
    </w:p>
    <w:p w:rsidR="000C5C58" w:rsidRPr="00404621" w:rsidRDefault="000C5C58" w:rsidP="00EF7B71">
      <w:pPr>
        <w:shd w:val="clear" w:color="auto" w:fill="FFFFFF" w:themeFill="background1"/>
        <w:spacing w:after="150" w:line="240" w:lineRule="auto"/>
        <w:rPr>
          <w:rFonts w:ascii="Times New Roman" w:eastAsia="Times New Roman" w:hAnsi="Times New Roman" w:cs="Times New Roman"/>
          <w:b/>
          <w:bCs/>
          <w:sz w:val="24"/>
          <w:szCs w:val="24"/>
        </w:rPr>
      </w:pPr>
      <w:r w:rsidRPr="00404621">
        <w:rPr>
          <w:rFonts w:ascii="Times New Roman" w:eastAsia="Times New Roman" w:hAnsi="Times New Roman" w:cs="Times New Roman"/>
          <w:b/>
          <w:bCs/>
          <w:sz w:val="24"/>
          <w:szCs w:val="24"/>
        </w:rPr>
        <w:t>Пам'ятка для батьків: «</w:t>
      </w:r>
      <w:r w:rsidR="00547F5D">
        <w:rPr>
          <w:rFonts w:ascii="Times New Roman" w:eastAsia="Times New Roman" w:hAnsi="Times New Roman" w:cs="Times New Roman"/>
          <w:b/>
          <w:bCs/>
          <w:sz w:val="24"/>
          <w:szCs w:val="24"/>
          <w:lang w:val="uk-UA"/>
        </w:rPr>
        <w:t>Заповіді</w:t>
      </w:r>
      <w:r w:rsidR="00CC65E6">
        <w:rPr>
          <w:rFonts w:ascii="Times New Roman" w:eastAsia="Times New Roman" w:hAnsi="Times New Roman" w:cs="Times New Roman"/>
          <w:b/>
          <w:bCs/>
          <w:sz w:val="24"/>
          <w:szCs w:val="24"/>
        </w:rPr>
        <w:t xml:space="preserve"> </w:t>
      </w:r>
      <w:r w:rsidRPr="00404621">
        <w:rPr>
          <w:rFonts w:ascii="Times New Roman" w:eastAsia="Times New Roman" w:hAnsi="Times New Roman" w:cs="Times New Roman"/>
          <w:b/>
          <w:bCs/>
          <w:sz w:val="24"/>
          <w:szCs w:val="24"/>
        </w:rPr>
        <w:t>ефективного</w:t>
      </w:r>
      <w:r w:rsidR="00CC65E6">
        <w:rPr>
          <w:rFonts w:ascii="Times New Roman" w:eastAsia="Times New Roman" w:hAnsi="Times New Roman" w:cs="Times New Roman"/>
          <w:b/>
          <w:bCs/>
          <w:sz w:val="24"/>
          <w:szCs w:val="24"/>
        </w:rPr>
        <w:t xml:space="preserve"> </w:t>
      </w:r>
      <w:r w:rsidRPr="00404621">
        <w:rPr>
          <w:rFonts w:ascii="Times New Roman" w:eastAsia="Times New Roman" w:hAnsi="Times New Roman" w:cs="Times New Roman"/>
          <w:b/>
          <w:bCs/>
          <w:sz w:val="24"/>
          <w:szCs w:val="24"/>
        </w:rPr>
        <w:t>виховання»</w:t>
      </w:r>
    </w:p>
    <w:p w:rsidR="00C23C1A" w:rsidRP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Приділяйте</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дитині</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якомога</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 xml:space="preserve">більше часу. </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Завжди</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знаходьте час, щоб</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 xml:space="preserve">поговорити з </w:t>
      </w:r>
      <w:r w:rsidR="00C23C1A" w:rsidRPr="00C23C1A">
        <w:rPr>
          <w:rFonts w:ascii="Times New Roman" w:eastAsia="Times New Roman" w:hAnsi="Times New Roman" w:cs="Times New Roman"/>
          <w:sz w:val="24"/>
          <w:szCs w:val="24"/>
          <w:shd w:val="clear" w:color="auto" w:fill="FFFFFF"/>
          <w:lang w:val="uk-UA"/>
        </w:rPr>
        <w:t xml:space="preserve">дитиною </w:t>
      </w:r>
      <w:r w:rsidRPr="00C23C1A">
        <w:rPr>
          <w:rFonts w:ascii="Times New Roman" w:eastAsia="Times New Roman" w:hAnsi="Times New Roman" w:cs="Times New Roman"/>
          <w:sz w:val="24"/>
          <w:szCs w:val="24"/>
          <w:shd w:val="clear" w:color="auto" w:fill="FFFFFF"/>
        </w:rPr>
        <w:t xml:space="preserve">про </w:t>
      </w:r>
      <w:r w:rsidR="00C23C1A" w:rsidRPr="00C23C1A">
        <w:rPr>
          <w:rFonts w:ascii="Times New Roman" w:eastAsia="Times New Roman" w:hAnsi="Times New Roman" w:cs="Times New Roman"/>
          <w:sz w:val="24"/>
          <w:szCs w:val="24"/>
          <w:shd w:val="clear" w:color="auto" w:fill="FFFFFF"/>
          <w:lang w:val="uk-UA"/>
        </w:rPr>
        <w:t>її</w:t>
      </w:r>
      <w:r w:rsidR="00CC65E6">
        <w:rPr>
          <w:rFonts w:ascii="Times New Roman" w:eastAsia="Times New Roman" w:hAnsi="Times New Roman" w:cs="Times New Roman"/>
          <w:sz w:val="24"/>
          <w:szCs w:val="24"/>
          <w:shd w:val="clear" w:color="auto" w:fill="FFFFFF"/>
          <w:lang w:val="uk-UA"/>
        </w:rPr>
        <w:t xml:space="preserve"> </w:t>
      </w:r>
      <w:r w:rsidRPr="00C23C1A">
        <w:rPr>
          <w:rFonts w:ascii="Times New Roman" w:eastAsia="Times New Roman" w:hAnsi="Times New Roman" w:cs="Times New Roman"/>
          <w:sz w:val="24"/>
          <w:szCs w:val="24"/>
          <w:shd w:val="clear" w:color="auto" w:fill="FFFFFF"/>
        </w:rPr>
        <w:t>проблеми та успіхи.</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Підтримуйте</w:t>
      </w:r>
      <w:r w:rsidR="00CC65E6">
        <w:rPr>
          <w:rFonts w:ascii="Times New Roman" w:eastAsia="Times New Roman" w:hAnsi="Times New Roman" w:cs="Times New Roman"/>
          <w:sz w:val="24"/>
          <w:szCs w:val="24"/>
          <w:shd w:val="clear" w:color="auto" w:fill="FFFFFF"/>
        </w:rPr>
        <w:t xml:space="preserve"> </w:t>
      </w:r>
      <w:r w:rsidR="00C23C1A" w:rsidRPr="00C23C1A">
        <w:rPr>
          <w:rFonts w:ascii="Times New Roman" w:eastAsia="Times New Roman" w:hAnsi="Times New Roman" w:cs="Times New Roman"/>
          <w:sz w:val="24"/>
          <w:szCs w:val="24"/>
          <w:shd w:val="clear" w:color="auto" w:fill="FFFFFF"/>
          <w:lang w:val="uk-UA"/>
        </w:rPr>
        <w:t>дитину</w:t>
      </w:r>
      <w:r w:rsidRPr="00C23C1A">
        <w:rPr>
          <w:rFonts w:ascii="Times New Roman" w:eastAsia="Times New Roman" w:hAnsi="Times New Roman" w:cs="Times New Roman"/>
          <w:sz w:val="24"/>
          <w:szCs w:val="24"/>
          <w:shd w:val="clear" w:color="auto" w:fill="FFFFFF"/>
        </w:rPr>
        <w:t xml:space="preserve"> у всіх</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починаннях.</w:t>
      </w:r>
    </w:p>
    <w:p w:rsidR="00C23C1A" w:rsidRDefault="00C23C1A"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Рідше карайте дитину</w:t>
      </w:r>
      <w:r w:rsidRPr="00C23C1A">
        <w:rPr>
          <w:rFonts w:ascii="Times New Roman" w:eastAsia="Times New Roman" w:hAnsi="Times New Roman" w:cs="Times New Roman"/>
          <w:sz w:val="24"/>
          <w:szCs w:val="24"/>
          <w:shd w:val="clear" w:color="auto" w:fill="FFFFFF"/>
          <w:lang w:val="uk-UA"/>
        </w:rPr>
        <w:t>,</w:t>
      </w:r>
      <w:r w:rsidR="00262F7B">
        <w:rPr>
          <w:rFonts w:ascii="Times New Roman" w:eastAsia="Times New Roman" w:hAnsi="Times New Roman" w:cs="Times New Roman"/>
          <w:sz w:val="24"/>
          <w:szCs w:val="24"/>
          <w:shd w:val="clear" w:color="auto" w:fill="FFFFFF"/>
          <w:lang w:val="uk-UA"/>
        </w:rPr>
        <w:t xml:space="preserve"> </w:t>
      </w:r>
      <w:r w:rsidR="000C5C58" w:rsidRPr="00C23C1A">
        <w:rPr>
          <w:rFonts w:ascii="Times New Roman" w:eastAsia="Times New Roman" w:hAnsi="Times New Roman" w:cs="Times New Roman"/>
          <w:sz w:val="24"/>
          <w:szCs w:val="24"/>
          <w:shd w:val="clear" w:color="auto" w:fill="FFFFFF"/>
        </w:rPr>
        <w:t>частіше</w:t>
      </w:r>
      <w:r w:rsidR="00CC65E6">
        <w:rPr>
          <w:rFonts w:ascii="Times New Roman" w:eastAsia="Times New Roman" w:hAnsi="Times New Roman" w:cs="Times New Roman"/>
          <w:sz w:val="24"/>
          <w:szCs w:val="24"/>
          <w:shd w:val="clear" w:color="auto" w:fill="FFFFFF"/>
        </w:rPr>
        <w:t xml:space="preserve"> </w:t>
      </w:r>
      <w:r w:rsidR="000C5C58" w:rsidRPr="00C23C1A">
        <w:rPr>
          <w:rFonts w:ascii="Times New Roman" w:eastAsia="Times New Roman" w:hAnsi="Times New Roman" w:cs="Times New Roman"/>
          <w:sz w:val="24"/>
          <w:szCs w:val="24"/>
          <w:shd w:val="clear" w:color="auto" w:fill="FFFFFF"/>
        </w:rPr>
        <w:t>хваліть і заохочуйте. </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 xml:space="preserve">Будьте для </w:t>
      </w:r>
      <w:r w:rsidR="00C23C1A" w:rsidRPr="00C23C1A">
        <w:rPr>
          <w:rFonts w:ascii="Times New Roman" w:eastAsia="Times New Roman" w:hAnsi="Times New Roman" w:cs="Times New Roman"/>
          <w:sz w:val="24"/>
          <w:szCs w:val="24"/>
          <w:shd w:val="clear" w:color="auto" w:fill="FFFFFF"/>
          <w:lang w:val="uk-UA"/>
        </w:rPr>
        <w:t>дитини</w:t>
      </w:r>
      <w:r w:rsidRPr="00C23C1A">
        <w:rPr>
          <w:rFonts w:ascii="Times New Roman" w:eastAsia="Times New Roman" w:hAnsi="Times New Roman" w:cs="Times New Roman"/>
          <w:sz w:val="24"/>
          <w:szCs w:val="24"/>
          <w:shd w:val="clear" w:color="auto" w:fill="FFFFFF"/>
        </w:rPr>
        <w:t xml:space="preserve"> прикладом для наслідування. </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Навчіться</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спокійно</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реагувати на витівки</w:t>
      </w:r>
      <w:r w:rsidR="00C23C1A" w:rsidRPr="00C23C1A">
        <w:rPr>
          <w:rFonts w:ascii="Times New Roman" w:eastAsia="Times New Roman" w:hAnsi="Times New Roman" w:cs="Times New Roman"/>
          <w:sz w:val="24"/>
          <w:szCs w:val="24"/>
          <w:shd w:val="clear" w:color="auto" w:fill="FFFFFF"/>
          <w:lang w:val="uk-UA"/>
        </w:rPr>
        <w:t xml:space="preserve"> вашої дитини</w:t>
      </w:r>
      <w:r w:rsidR="00CC65E6">
        <w:rPr>
          <w:rFonts w:ascii="Times New Roman" w:eastAsia="Times New Roman" w:hAnsi="Times New Roman" w:cs="Times New Roman"/>
          <w:sz w:val="24"/>
          <w:szCs w:val="24"/>
          <w:shd w:val="clear" w:color="auto" w:fill="FFFFFF"/>
          <w:lang w:val="uk-UA"/>
        </w:rPr>
        <w:t xml:space="preserve"> </w:t>
      </w:r>
      <w:r w:rsidRPr="00C23C1A">
        <w:rPr>
          <w:rFonts w:ascii="Times New Roman" w:eastAsia="Times New Roman" w:hAnsi="Times New Roman" w:cs="Times New Roman"/>
          <w:sz w:val="24"/>
          <w:szCs w:val="24"/>
          <w:shd w:val="clear" w:color="auto" w:fill="FFFFFF"/>
        </w:rPr>
        <w:t>або</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погану</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поведінку.</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Будьте послідовні у вихованні. Встановіть</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межі</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дозволеного </w:t>
      </w:r>
      <w:r w:rsidRPr="00C23C1A">
        <w:rPr>
          <w:rFonts w:ascii="Times New Roman" w:eastAsia="Times New Roman" w:hAnsi="Times New Roman" w:cs="Times New Roman"/>
          <w:sz w:val="24"/>
          <w:szCs w:val="24"/>
        </w:rPr>
        <w:br/>
      </w:r>
      <w:r w:rsidRPr="00C23C1A">
        <w:rPr>
          <w:rFonts w:ascii="Times New Roman" w:eastAsia="Times New Roman" w:hAnsi="Times New Roman" w:cs="Times New Roman"/>
          <w:sz w:val="24"/>
          <w:szCs w:val="24"/>
          <w:shd w:val="clear" w:color="auto" w:fill="FFFFFF"/>
        </w:rPr>
        <w:t>і дотримуйтеся</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їх. Діти</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почувають себе набагато</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впевненіше, коли знають, що</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їм</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можна, а що не можна.</w:t>
      </w:r>
    </w:p>
    <w:p w:rsid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Не підкуповуйте, а винагороджуйте! Винагороджуйте</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хорошу</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поведінку</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нематеріальним</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заохоченням, наприклад, читанням</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йому</w:t>
      </w:r>
      <w:r w:rsidR="00CC65E6">
        <w:rPr>
          <w:rFonts w:ascii="Times New Roman" w:eastAsia="Times New Roman" w:hAnsi="Times New Roman" w:cs="Times New Roman"/>
          <w:sz w:val="24"/>
          <w:szCs w:val="24"/>
          <w:shd w:val="clear" w:color="auto" w:fill="FFFFFF"/>
        </w:rPr>
        <w:t xml:space="preserve"> </w:t>
      </w:r>
      <w:r w:rsidR="00262F7B">
        <w:rPr>
          <w:rFonts w:ascii="Times New Roman" w:eastAsia="Times New Roman" w:hAnsi="Times New Roman" w:cs="Times New Roman"/>
          <w:sz w:val="24"/>
          <w:szCs w:val="24"/>
          <w:shd w:val="clear" w:color="auto" w:fill="FFFFFF"/>
        </w:rPr>
        <w:t>(</w:t>
      </w:r>
      <w:r w:rsidR="00262F7B">
        <w:rPr>
          <w:rFonts w:ascii="Times New Roman" w:eastAsia="Times New Roman" w:hAnsi="Times New Roman" w:cs="Times New Roman"/>
          <w:sz w:val="24"/>
          <w:szCs w:val="24"/>
          <w:shd w:val="clear" w:color="auto" w:fill="FFFFFF"/>
          <w:lang w:val="uk-UA"/>
        </w:rPr>
        <w:t>ї</w:t>
      </w:r>
      <w:r w:rsidR="00262F7B">
        <w:rPr>
          <w:rFonts w:ascii="Times New Roman" w:eastAsia="Times New Roman" w:hAnsi="Times New Roman" w:cs="Times New Roman"/>
          <w:sz w:val="24"/>
          <w:szCs w:val="24"/>
          <w:shd w:val="clear" w:color="auto" w:fill="FFFFFF"/>
        </w:rPr>
        <w:t xml:space="preserve">й) </w:t>
      </w:r>
      <w:r w:rsidRPr="00C23C1A">
        <w:rPr>
          <w:rFonts w:ascii="Times New Roman" w:eastAsia="Times New Roman" w:hAnsi="Times New Roman" w:cs="Times New Roman"/>
          <w:sz w:val="24"/>
          <w:szCs w:val="24"/>
          <w:shd w:val="clear" w:color="auto" w:fill="FFFFFF"/>
        </w:rPr>
        <w:t>улюбленої</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казки. </w:t>
      </w:r>
    </w:p>
    <w:p w:rsidR="000C5C58" w:rsidRPr="00C23C1A" w:rsidRDefault="000C5C58" w:rsidP="00C23C1A">
      <w:pPr>
        <w:pStyle w:val="a5"/>
        <w:numPr>
          <w:ilvl w:val="0"/>
          <w:numId w:val="5"/>
        </w:numPr>
        <w:shd w:val="clear" w:color="auto" w:fill="FFFFFF" w:themeFill="background1"/>
        <w:spacing w:line="240" w:lineRule="auto"/>
        <w:rPr>
          <w:rFonts w:ascii="Times New Roman" w:eastAsia="Times New Roman" w:hAnsi="Times New Roman" w:cs="Times New Roman"/>
          <w:sz w:val="24"/>
          <w:szCs w:val="24"/>
          <w:lang w:val="uk-UA"/>
        </w:rPr>
      </w:pPr>
      <w:r w:rsidRPr="00C23C1A">
        <w:rPr>
          <w:rFonts w:ascii="Times New Roman" w:eastAsia="Times New Roman" w:hAnsi="Times New Roman" w:cs="Times New Roman"/>
          <w:sz w:val="24"/>
          <w:szCs w:val="24"/>
          <w:shd w:val="clear" w:color="auto" w:fill="FFFFFF"/>
        </w:rPr>
        <w:t>Будьте для дитини</w:t>
      </w:r>
      <w:r w:rsidR="00CC65E6">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радником, але не диктуйте, що</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йому</w:t>
      </w:r>
      <w:r w:rsidR="00262F7B">
        <w:rPr>
          <w:rFonts w:ascii="Times New Roman" w:eastAsia="Times New Roman" w:hAnsi="Times New Roman" w:cs="Times New Roman"/>
          <w:sz w:val="24"/>
          <w:szCs w:val="24"/>
          <w:shd w:val="clear" w:color="auto" w:fill="FFFFFF"/>
          <w:lang w:val="uk-UA"/>
        </w:rPr>
        <w:t xml:space="preserve"> (їй)</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робити. Поважайте</w:t>
      </w:r>
      <w:r w:rsidR="00262F7B">
        <w:rPr>
          <w:rFonts w:ascii="Times New Roman" w:eastAsia="Times New Roman" w:hAnsi="Times New Roman" w:cs="Times New Roman"/>
          <w:sz w:val="24"/>
          <w:szCs w:val="24"/>
          <w:shd w:val="clear" w:color="auto" w:fill="FFFFFF"/>
        </w:rPr>
        <w:t xml:space="preserve"> </w:t>
      </w:r>
      <w:r w:rsidRPr="00C23C1A">
        <w:rPr>
          <w:rFonts w:ascii="Times New Roman" w:eastAsia="Times New Roman" w:hAnsi="Times New Roman" w:cs="Times New Roman"/>
          <w:sz w:val="24"/>
          <w:szCs w:val="24"/>
          <w:shd w:val="clear" w:color="auto" w:fill="FFFFFF"/>
        </w:rPr>
        <w:t>його</w:t>
      </w:r>
      <w:r w:rsidR="00262F7B">
        <w:rPr>
          <w:rFonts w:ascii="Times New Roman" w:eastAsia="Times New Roman" w:hAnsi="Times New Roman" w:cs="Times New Roman"/>
          <w:sz w:val="24"/>
          <w:szCs w:val="24"/>
          <w:shd w:val="clear" w:color="auto" w:fill="FFFFFF"/>
          <w:lang w:val="uk-UA"/>
        </w:rPr>
        <w:t xml:space="preserve"> (її)</w:t>
      </w:r>
      <w:r w:rsidRPr="00C23C1A">
        <w:rPr>
          <w:rFonts w:ascii="Times New Roman" w:eastAsia="Times New Roman" w:hAnsi="Times New Roman" w:cs="Times New Roman"/>
          <w:sz w:val="24"/>
          <w:szCs w:val="24"/>
          <w:shd w:val="clear" w:color="auto" w:fill="FFFFFF"/>
        </w:rPr>
        <w:t xml:space="preserve"> право на власну думку.</w:t>
      </w:r>
      <w:r w:rsidRPr="00C23C1A">
        <w:rPr>
          <w:rFonts w:ascii="Times New Roman" w:eastAsia="Times New Roman" w:hAnsi="Times New Roman" w:cs="Times New Roman"/>
          <w:sz w:val="24"/>
          <w:szCs w:val="24"/>
        </w:rPr>
        <w:br/>
      </w:r>
      <w:bookmarkEnd w:id="0"/>
    </w:p>
    <w:sectPr w:rsidR="000C5C58" w:rsidRPr="00C23C1A" w:rsidSect="002A7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5C5"/>
    <w:multiLevelType w:val="hybridMultilevel"/>
    <w:tmpl w:val="63C27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6701EA"/>
    <w:multiLevelType w:val="hybridMultilevel"/>
    <w:tmpl w:val="1E2023C0"/>
    <w:lvl w:ilvl="0" w:tplc="9D6CC9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043DEF"/>
    <w:multiLevelType w:val="multilevel"/>
    <w:tmpl w:val="91A8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D306D"/>
    <w:multiLevelType w:val="hybridMultilevel"/>
    <w:tmpl w:val="AC0A931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CF3761"/>
    <w:multiLevelType w:val="hybridMultilevel"/>
    <w:tmpl w:val="6EFACA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47EC"/>
    <w:rsid w:val="00037F29"/>
    <w:rsid w:val="000C5C58"/>
    <w:rsid w:val="00126D3F"/>
    <w:rsid w:val="002512CD"/>
    <w:rsid w:val="00262F7B"/>
    <w:rsid w:val="00290A95"/>
    <w:rsid w:val="0029133F"/>
    <w:rsid w:val="002A7B99"/>
    <w:rsid w:val="00395AA1"/>
    <w:rsid w:val="00404621"/>
    <w:rsid w:val="00446C40"/>
    <w:rsid w:val="0046718F"/>
    <w:rsid w:val="00547F5D"/>
    <w:rsid w:val="005F0D04"/>
    <w:rsid w:val="00672CCC"/>
    <w:rsid w:val="006C74C3"/>
    <w:rsid w:val="008C5EF8"/>
    <w:rsid w:val="009E47EC"/>
    <w:rsid w:val="00B93041"/>
    <w:rsid w:val="00C23C1A"/>
    <w:rsid w:val="00CC65E6"/>
    <w:rsid w:val="00D70C98"/>
    <w:rsid w:val="00E32F75"/>
    <w:rsid w:val="00EF7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99"/>
  </w:style>
  <w:style w:type="paragraph" w:styleId="1">
    <w:name w:val="heading 1"/>
    <w:basedOn w:val="a"/>
    <w:link w:val="10"/>
    <w:uiPriority w:val="9"/>
    <w:qFormat/>
    <w:rsid w:val="000C5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C58"/>
    <w:rPr>
      <w:rFonts w:ascii="Times New Roman" w:eastAsia="Times New Roman" w:hAnsi="Times New Roman" w:cs="Times New Roman"/>
      <w:b/>
      <w:bCs/>
      <w:kern w:val="36"/>
      <w:sz w:val="48"/>
      <w:szCs w:val="48"/>
    </w:rPr>
  </w:style>
  <w:style w:type="character" w:customStyle="1" w:styleId="pageratingtitle">
    <w:name w:val="page_rating_title"/>
    <w:basedOn w:val="a0"/>
    <w:rsid w:val="000C5C58"/>
  </w:style>
  <w:style w:type="paragraph" w:styleId="a3">
    <w:name w:val="Normal (Web)"/>
    <w:basedOn w:val="a"/>
    <w:uiPriority w:val="99"/>
    <w:semiHidden/>
    <w:unhideWhenUsed/>
    <w:rsid w:val="000C5C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5C58"/>
    <w:rPr>
      <w:b/>
      <w:bCs/>
    </w:rPr>
  </w:style>
  <w:style w:type="paragraph" w:customStyle="1" w:styleId="11">
    <w:name w:val="Абзац списка1"/>
    <w:basedOn w:val="a"/>
    <w:rsid w:val="00395AA1"/>
    <w:pPr>
      <w:ind w:left="720"/>
      <w:contextualSpacing/>
    </w:pPr>
    <w:rPr>
      <w:rFonts w:ascii="Calibri" w:eastAsia="Times New Roman" w:hAnsi="Calibri" w:cs="Times New Roman"/>
      <w:lang w:eastAsia="en-US"/>
    </w:rPr>
  </w:style>
  <w:style w:type="paragraph" w:styleId="a5">
    <w:name w:val="List Paragraph"/>
    <w:basedOn w:val="a"/>
    <w:uiPriority w:val="34"/>
    <w:qFormat/>
    <w:rsid w:val="00C23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095915">
      <w:bodyDiv w:val="1"/>
      <w:marLeft w:val="0"/>
      <w:marRight w:val="0"/>
      <w:marTop w:val="0"/>
      <w:marBottom w:val="0"/>
      <w:divBdr>
        <w:top w:val="none" w:sz="0" w:space="0" w:color="auto"/>
        <w:left w:val="none" w:sz="0" w:space="0" w:color="auto"/>
        <w:bottom w:val="none" w:sz="0" w:space="0" w:color="auto"/>
        <w:right w:val="none" w:sz="0" w:space="0" w:color="auto"/>
      </w:divBdr>
      <w:divsChild>
        <w:div w:id="1352411667">
          <w:marLeft w:val="0"/>
          <w:marRight w:val="0"/>
          <w:marTop w:val="150"/>
          <w:marBottom w:val="150"/>
          <w:divBdr>
            <w:top w:val="none" w:sz="0" w:space="0" w:color="auto"/>
            <w:left w:val="none" w:sz="0" w:space="0" w:color="auto"/>
            <w:bottom w:val="none" w:sz="0" w:space="0" w:color="auto"/>
            <w:right w:val="none" w:sz="0" w:space="0" w:color="auto"/>
          </w:divBdr>
        </w:div>
        <w:div w:id="682634553">
          <w:marLeft w:val="0"/>
          <w:marRight w:val="0"/>
          <w:marTop w:val="150"/>
          <w:marBottom w:val="150"/>
          <w:divBdr>
            <w:top w:val="none" w:sz="0" w:space="0" w:color="auto"/>
            <w:left w:val="none" w:sz="0" w:space="0" w:color="auto"/>
            <w:bottom w:val="none" w:sz="0" w:space="0" w:color="auto"/>
            <w:right w:val="none" w:sz="0" w:space="0" w:color="auto"/>
          </w:divBdr>
        </w:div>
        <w:div w:id="103232062">
          <w:marLeft w:val="0"/>
          <w:marRight w:val="0"/>
          <w:marTop w:val="150"/>
          <w:marBottom w:val="150"/>
          <w:divBdr>
            <w:top w:val="none" w:sz="0" w:space="0" w:color="auto"/>
            <w:left w:val="none" w:sz="0" w:space="0" w:color="auto"/>
            <w:bottom w:val="none" w:sz="0" w:space="0" w:color="auto"/>
            <w:right w:val="none" w:sz="0" w:space="0" w:color="auto"/>
          </w:divBdr>
        </w:div>
        <w:div w:id="446507838">
          <w:marLeft w:val="0"/>
          <w:marRight w:val="0"/>
          <w:marTop w:val="150"/>
          <w:marBottom w:val="150"/>
          <w:divBdr>
            <w:top w:val="none" w:sz="0" w:space="0" w:color="auto"/>
            <w:left w:val="none" w:sz="0" w:space="0" w:color="auto"/>
            <w:bottom w:val="none" w:sz="0" w:space="0" w:color="auto"/>
            <w:right w:val="none" w:sz="0" w:space="0" w:color="auto"/>
          </w:divBdr>
        </w:div>
        <w:div w:id="1843424778">
          <w:marLeft w:val="0"/>
          <w:marRight w:val="0"/>
          <w:marTop w:val="150"/>
          <w:marBottom w:val="150"/>
          <w:divBdr>
            <w:top w:val="none" w:sz="0" w:space="0" w:color="auto"/>
            <w:left w:val="none" w:sz="0" w:space="0" w:color="auto"/>
            <w:bottom w:val="none" w:sz="0" w:space="0" w:color="auto"/>
            <w:right w:val="none" w:sz="0" w:space="0" w:color="auto"/>
          </w:divBdr>
        </w:div>
      </w:divsChild>
    </w:div>
    <w:div w:id="1013922034">
      <w:bodyDiv w:val="1"/>
      <w:marLeft w:val="0"/>
      <w:marRight w:val="0"/>
      <w:marTop w:val="0"/>
      <w:marBottom w:val="0"/>
      <w:divBdr>
        <w:top w:val="none" w:sz="0" w:space="0" w:color="auto"/>
        <w:left w:val="none" w:sz="0" w:space="0" w:color="auto"/>
        <w:bottom w:val="none" w:sz="0" w:space="0" w:color="auto"/>
        <w:right w:val="none" w:sz="0" w:space="0" w:color="auto"/>
      </w:divBdr>
      <w:divsChild>
        <w:div w:id="137234866">
          <w:marLeft w:val="0"/>
          <w:marRight w:val="0"/>
          <w:marTop w:val="0"/>
          <w:marBottom w:val="200"/>
          <w:divBdr>
            <w:top w:val="none" w:sz="0" w:space="0" w:color="auto"/>
            <w:left w:val="none" w:sz="0" w:space="0" w:color="auto"/>
            <w:bottom w:val="none" w:sz="0" w:space="0" w:color="auto"/>
            <w:right w:val="none" w:sz="0" w:space="0" w:color="auto"/>
          </w:divBdr>
        </w:div>
        <w:div w:id="1851411550">
          <w:marLeft w:val="0"/>
          <w:marRight w:val="0"/>
          <w:marTop w:val="0"/>
          <w:marBottom w:val="200"/>
          <w:divBdr>
            <w:top w:val="none" w:sz="0" w:space="0" w:color="auto"/>
            <w:left w:val="none" w:sz="0" w:space="0" w:color="auto"/>
            <w:bottom w:val="none" w:sz="0" w:space="0" w:color="auto"/>
            <w:right w:val="none" w:sz="0" w:space="0" w:color="auto"/>
          </w:divBdr>
        </w:div>
        <w:div w:id="1589271266">
          <w:marLeft w:val="0"/>
          <w:marRight w:val="0"/>
          <w:marTop w:val="0"/>
          <w:marBottom w:val="200"/>
          <w:divBdr>
            <w:top w:val="none" w:sz="0" w:space="0" w:color="auto"/>
            <w:left w:val="none" w:sz="0" w:space="0" w:color="auto"/>
            <w:bottom w:val="none" w:sz="0" w:space="0" w:color="auto"/>
            <w:right w:val="none" w:sz="0" w:space="0" w:color="auto"/>
          </w:divBdr>
        </w:div>
      </w:divsChild>
    </w:div>
    <w:div w:id="1865361026">
      <w:bodyDiv w:val="1"/>
      <w:marLeft w:val="0"/>
      <w:marRight w:val="0"/>
      <w:marTop w:val="0"/>
      <w:marBottom w:val="0"/>
      <w:divBdr>
        <w:top w:val="none" w:sz="0" w:space="0" w:color="auto"/>
        <w:left w:val="none" w:sz="0" w:space="0" w:color="auto"/>
        <w:bottom w:val="none" w:sz="0" w:space="0" w:color="auto"/>
        <w:right w:val="none" w:sz="0" w:space="0" w:color="auto"/>
      </w:divBdr>
      <w:divsChild>
        <w:div w:id="1873955093">
          <w:marLeft w:val="0"/>
          <w:marRight w:val="0"/>
          <w:marTop w:val="0"/>
          <w:marBottom w:val="0"/>
          <w:divBdr>
            <w:top w:val="single" w:sz="6" w:space="5" w:color="FFA032"/>
            <w:left w:val="none" w:sz="0" w:space="0" w:color="auto"/>
            <w:bottom w:val="single" w:sz="6" w:space="5" w:color="FFA032"/>
            <w:right w:val="none" w:sz="0" w:space="0" w:color="auto"/>
          </w:divBdr>
          <w:divsChild>
            <w:div w:id="2138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dc:creator>
  <cp:keywords/>
  <dc:description/>
  <cp:lastModifiedBy>Павло</cp:lastModifiedBy>
  <cp:revision>23</cp:revision>
  <dcterms:created xsi:type="dcterms:W3CDTF">2018-11-29T05:56:00Z</dcterms:created>
  <dcterms:modified xsi:type="dcterms:W3CDTF">2018-12-26T14:29:00Z</dcterms:modified>
</cp:coreProperties>
</file>