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52" w:rsidRDefault="00811352" w:rsidP="00811352">
      <w:pPr>
        <w:spacing w:before="100" w:beforeAutospacing="1" w:after="0" w:line="276" w:lineRule="auto"/>
        <w:jc w:val="center"/>
        <w:rPr>
          <w:rFonts w:ascii="Times New Roman" w:eastAsia="Times New Roman" w:hAnsi="Times New Roman" w:cs="Times New Roman"/>
          <w:b/>
          <w:sz w:val="96"/>
          <w:szCs w:val="96"/>
          <w:lang w:eastAsia="ru-RU"/>
        </w:rPr>
      </w:pPr>
    </w:p>
    <w:p w:rsidR="00811352" w:rsidRPr="00811352" w:rsidRDefault="00811352" w:rsidP="00811352">
      <w:pPr>
        <w:spacing w:before="100" w:beforeAutospacing="1" w:after="0" w:line="276" w:lineRule="auto"/>
        <w:jc w:val="center"/>
        <w:rPr>
          <w:rFonts w:ascii="Times New Roman" w:eastAsia="Times New Roman" w:hAnsi="Times New Roman" w:cs="Times New Roman"/>
          <w:b/>
          <w:sz w:val="96"/>
          <w:szCs w:val="96"/>
          <w:lang w:eastAsia="ru-RU"/>
        </w:rPr>
      </w:pPr>
      <w:r w:rsidRPr="00811352">
        <w:rPr>
          <w:rFonts w:ascii="Times New Roman" w:eastAsia="Times New Roman" w:hAnsi="Times New Roman" w:cs="Times New Roman"/>
          <w:b/>
          <w:sz w:val="96"/>
          <w:szCs w:val="96"/>
          <w:lang w:eastAsia="ru-RU"/>
        </w:rPr>
        <w:t>Звіт</w:t>
      </w:r>
    </w:p>
    <w:p w:rsidR="00811352" w:rsidRPr="00811352" w:rsidRDefault="00811352" w:rsidP="00811352">
      <w:pPr>
        <w:spacing w:before="100" w:beforeAutospacing="1" w:after="0" w:line="276" w:lineRule="auto"/>
        <w:ind w:firstLine="709"/>
        <w:jc w:val="center"/>
        <w:rPr>
          <w:rFonts w:ascii="Times New Roman" w:eastAsia="Times New Roman" w:hAnsi="Times New Roman" w:cs="Times New Roman"/>
          <w:b/>
          <w:sz w:val="96"/>
          <w:szCs w:val="96"/>
          <w:lang w:eastAsia="ru-RU"/>
        </w:rPr>
      </w:pPr>
      <w:r w:rsidRPr="00811352">
        <w:rPr>
          <w:rFonts w:ascii="Times New Roman" w:eastAsia="Times New Roman" w:hAnsi="Times New Roman" w:cs="Times New Roman"/>
          <w:b/>
          <w:sz w:val="96"/>
          <w:szCs w:val="96"/>
          <w:lang w:eastAsia="ru-RU"/>
        </w:rPr>
        <w:t>директора</w:t>
      </w:r>
    </w:p>
    <w:p w:rsidR="00811352" w:rsidRPr="00811352" w:rsidRDefault="00811352" w:rsidP="00811352">
      <w:pPr>
        <w:spacing w:before="100" w:beforeAutospacing="1" w:after="0" w:line="276" w:lineRule="auto"/>
        <w:ind w:firstLine="709"/>
        <w:jc w:val="center"/>
        <w:rPr>
          <w:rFonts w:ascii="Times New Roman" w:eastAsia="Times New Roman" w:hAnsi="Times New Roman" w:cs="Times New Roman"/>
          <w:b/>
          <w:sz w:val="96"/>
          <w:szCs w:val="96"/>
          <w:lang w:eastAsia="ru-RU"/>
        </w:rPr>
      </w:pPr>
      <w:r w:rsidRPr="00811352">
        <w:rPr>
          <w:rFonts w:ascii="Times New Roman" w:eastAsia="Times New Roman" w:hAnsi="Times New Roman" w:cs="Times New Roman"/>
          <w:b/>
          <w:sz w:val="96"/>
          <w:szCs w:val="96"/>
          <w:lang w:eastAsia="ru-RU"/>
        </w:rPr>
        <w:t>Трацького ліцею</w:t>
      </w:r>
    </w:p>
    <w:p w:rsidR="00811352" w:rsidRPr="00811352" w:rsidRDefault="00811352" w:rsidP="00811352">
      <w:pPr>
        <w:spacing w:before="100" w:beforeAutospacing="1" w:after="0" w:line="276" w:lineRule="auto"/>
        <w:ind w:firstLine="709"/>
        <w:jc w:val="center"/>
        <w:rPr>
          <w:rFonts w:ascii="Times New Roman" w:eastAsia="Times New Roman" w:hAnsi="Times New Roman" w:cs="Times New Roman"/>
          <w:b/>
          <w:sz w:val="96"/>
          <w:szCs w:val="96"/>
          <w:lang w:eastAsia="ru-RU"/>
        </w:rPr>
      </w:pPr>
      <w:r w:rsidRPr="00811352">
        <w:rPr>
          <w:rFonts w:ascii="Times New Roman" w:eastAsia="Times New Roman" w:hAnsi="Times New Roman" w:cs="Times New Roman"/>
          <w:b/>
          <w:sz w:val="96"/>
          <w:szCs w:val="96"/>
          <w:lang w:eastAsia="ru-RU"/>
        </w:rPr>
        <w:t>Матеївецької сільської ради</w:t>
      </w:r>
    </w:p>
    <w:p w:rsidR="00811352" w:rsidRDefault="00811352" w:rsidP="00811352">
      <w:pPr>
        <w:spacing w:before="100" w:beforeAutospacing="1" w:after="0" w:line="276" w:lineRule="auto"/>
        <w:ind w:firstLine="709"/>
        <w:jc w:val="center"/>
        <w:rPr>
          <w:rFonts w:ascii="Times New Roman" w:eastAsia="Times New Roman" w:hAnsi="Times New Roman" w:cs="Times New Roman"/>
          <w:b/>
          <w:sz w:val="28"/>
          <w:szCs w:val="28"/>
          <w:lang w:eastAsia="ru-RU"/>
        </w:rPr>
      </w:pPr>
      <w:r w:rsidRPr="00811352">
        <w:rPr>
          <w:rFonts w:ascii="Times New Roman" w:eastAsia="Times New Roman" w:hAnsi="Times New Roman" w:cs="Times New Roman"/>
          <w:b/>
          <w:sz w:val="96"/>
          <w:szCs w:val="96"/>
          <w:lang w:eastAsia="ru-RU"/>
        </w:rPr>
        <w:t>за 2021/2022 н.р.</w:t>
      </w:r>
    </w:p>
    <w:p w:rsidR="00811352" w:rsidRPr="00811352" w:rsidRDefault="00811352" w:rsidP="00811352">
      <w:pPr>
        <w:spacing w:before="100" w:beforeAutospacing="1" w:after="0" w:line="276" w:lineRule="auto"/>
        <w:ind w:firstLine="709"/>
        <w:jc w:val="center"/>
        <w:rPr>
          <w:rFonts w:ascii="Times New Roman" w:eastAsia="Times New Roman" w:hAnsi="Times New Roman" w:cs="Times New Roman"/>
          <w:b/>
          <w:sz w:val="28"/>
          <w:szCs w:val="28"/>
          <w:lang w:eastAsia="ru-RU"/>
        </w:rPr>
      </w:pPr>
    </w:p>
    <w:p w:rsidR="00811352" w:rsidRPr="00811352" w:rsidRDefault="00811352" w:rsidP="00811352">
      <w:pPr>
        <w:spacing w:before="100" w:beforeAutospacing="1" w:after="0" w:line="276" w:lineRule="auto"/>
        <w:ind w:firstLine="709"/>
        <w:jc w:val="center"/>
        <w:rPr>
          <w:rFonts w:ascii="Times New Roman" w:eastAsia="Times New Roman" w:hAnsi="Times New Roman" w:cs="Times New Roman"/>
          <w:b/>
          <w:sz w:val="96"/>
          <w:szCs w:val="96"/>
          <w:lang w:eastAsia="ru-RU"/>
        </w:rPr>
      </w:pPr>
    </w:p>
    <w:p w:rsidR="00811352" w:rsidRDefault="00811352" w:rsidP="00811352">
      <w:pPr>
        <w:spacing w:before="100" w:beforeAutospacing="1" w:after="0" w:line="276" w:lineRule="auto"/>
        <w:ind w:firstLine="709"/>
        <w:jc w:val="center"/>
        <w:rPr>
          <w:rFonts w:ascii="Times New Roman" w:eastAsia="Times New Roman" w:hAnsi="Times New Roman" w:cs="Times New Roman"/>
          <w:b/>
          <w:sz w:val="96"/>
          <w:szCs w:val="96"/>
          <w:lang w:eastAsia="ru-RU"/>
        </w:rPr>
      </w:pPr>
    </w:p>
    <w:p w:rsidR="00811352" w:rsidRPr="00811352" w:rsidRDefault="00811352" w:rsidP="00811352">
      <w:pPr>
        <w:spacing w:before="100" w:beforeAutospacing="1" w:after="0" w:line="276" w:lineRule="auto"/>
        <w:ind w:firstLine="709"/>
        <w:jc w:val="center"/>
        <w:rPr>
          <w:rFonts w:ascii="Times New Roman" w:eastAsia="Times New Roman" w:hAnsi="Times New Roman" w:cs="Times New Roman"/>
          <w:b/>
          <w:sz w:val="28"/>
          <w:szCs w:val="28"/>
          <w:lang w:eastAsia="ru-RU"/>
        </w:rPr>
      </w:pPr>
    </w:p>
    <w:p w:rsidR="00811352" w:rsidRPr="00811352" w:rsidRDefault="00811352" w:rsidP="009705F5">
      <w:pPr>
        <w:spacing w:before="100" w:beforeAutospacing="1"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lastRenderedPageBreak/>
        <w:t xml:space="preserve">Відповідно до </w:t>
      </w:r>
      <w:r w:rsidRPr="00811352">
        <w:rPr>
          <w:rFonts w:ascii="Times New Roman" w:eastAsia="Times New Roman" w:hAnsi="Times New Roman" w:cs="Times New Roman"/>
          <w:color w:val="000000"/>
          <w:spacing w:val="-6"/>
          <w:sz w:val="28"/>
          <w:szCs w:val="28"/>
          <w:lang w:eastAsia="ru-RU"/>
        </w:rPr>
        <w:t xml:space="preserve">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Pr="00811352">
        <w:rPr>
          <w:rFonts w:ascii="Times New Roman" w:eastAsia="Times New Roman" w:hAnsi="Times New Roman" w:cs="Times New Roman"/>
          <w:sz w:val="28"/>
          <w:szCs w:val="28"/>
          <w:lang w:eastAsia="ru-RU"/>
        </w:rPr>
        <w:t xml:space="preserve"> керівник має щороку звітувати про свою діяльність на загальних зборах педагогічного колективу, батьківського комітету та ради школи, громадськості.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 своєму звіті я намагатимуся охопити основні напрямки своєї діяльності, звернути увагу на створення в ліцеї належних умов для забезпечення рівного доступу для здобуття якісної освіти, тому що з              1 вересня ми продовжили працювати в новій українській школі, головна мета якої – створити таку школу, у якій буде приємно навчатись і яка даватиме учням не тільки знання, а й вміння застосовувати їх у житті. Тому наше з вами завдання – створити таку нову школу, до якої приємно ходити учням. У ній -  прислухаються до їхньої думки, вчать критично мислити, не боятись висловлювати власну думку та бути відповідальними громадянами.</w:t>
      </w:r>
    </w:p>
    <w:p w:rsidR="00811352" w:rsidRPr="00811352" w:rsidRDefault="00811352" w:rsidP="009705F5">
      <w:pPr>
        <w:spacing w:after="0" w:line="276" w:lineRule="auto"/>
        <w:ind w:firstLine="709"/>
        <w:jc w:val="both"/>
        <w:rPr>
          <w:rFonts w:ascii="Times New Roman" w:eastAsia="Times New Roman" w:hAnsi="Times New Roman" w:cs="Times New Roman"/>
          <w:color w:val="C00000"/>
          <w:sz w:val="28"/>
          <w:szCs w:val="28"/>
          <w:lang w:eastAsia="ru-RU"/>
        </w:rPr>
      </w:pPr>
      <w:r w:rsidRPr="00811352">
        <w:rPr>
          <w:rFonts w:ascii="Times New Roman" w:eastAsia="Georgia" w:hAnsi="Times New Roman" w:cs="Times New Roman"/>
          <w:bCs/>
          <w:color w:val="000000"/>
          <w:sz w:val="28"/>
          <w:szCs w:val="28"/>
          <w:shd w:val="clear" w:color="auto" w:fill="FFFFFF"/>
          <w:lang w:eastAsia="ru-RU"/>
        </w:rPr>
        <w:t>Відразу  ж  хочу   відзначити,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    на  роботу  колективу, а  які  питання  будуть    невисвітлені  -  прошу     мене  відкоригувати  у  своїх  виступах.</w:t>
      </w:r>
      <w:r w:rsidRPr="00811352">
        <w:rPr>
          <w:rFonts w:ascii="Times New Roman" w:eastAsia="Times New Roman" w:hAnsi="Times New Roman" w:cs="Times New Roman"/>
          <w:color w:val="C00000"/>
          <w:sz w:val="28"/>
          <w:szCs w:val="28"/>
          <w:lang w:eastAsia="ru-RU"/>
        </w:rPr>
        <w:t xml:space="preserve">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Педагогічний колектив ліцею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власною Концепцією та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освітнього  процесу та його результативність.</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lastRenderedPageBreak/>
        <w:t>Працівники ліцею - це команда, яка  злагоджено працює для досягнення успіху.</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Керівник педагогічної команди ліцею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w:t>
      </w:r>
      <w:r w:rsidRPr="00811352">
        <w:rPr>
          <w:rFonts w:ascii="Times New Roman" w:eastAsia="Times New Roman" w:hAnsi="Times New Roman" w:cs="Times New Roman"/>
          <w:sz w:val="24"/>
          <w:szCs w:val="24"/>
          <w:lang w:eastAsia="ru-RU"/>
        </w:rPr>
        <w:t xml:space="preserve">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Основна мета моєї діяльності, як керівника, у 2021/2022 нав</w:t>
      </w:r>
      <w:r w:rsidRPr="00811352">
        <w:rPr>
          <w:rFonts w:ascii="Times New Roman" w:eastAsia="Times New Roman" w:hAnsi="Times New Roman" w:cs="Times New Roman"/>
          <w:sz w:val="28"/>
          <w:szCs w:val="28"/>
          <w:lang w:val="ru-RU" w:eastAsia="ru-RU"/>
        </w:rPr>
        <w:t>ч</w:t>
      </w:r>
      <w:r w:rsidRPr="00811352">
        <w:rPr>
          <w:rFonts w:ascii="Times New Roman" w:eastAsia="Times New Roman" w:hAnsi="Times New Roman" w:cs="Times New Roman"/>
          <w:sz w:val="28"/>
          <w:szCs w:val="28"/>
          <w:lang w:eastAsia="ru-RU"/>
        </w:rPr>
        <w:t>альному році:</w:t>
      </w:r>
    </w:p>
    <w:p w:rsidR="00811352" w:rsidRPr="00811352" w:rsidRDefault="00811352" w:rsidP="009705F5">
      <w:pPr>
        <w:numPr>
          <w:ilvl w:val="0"/>
          <w:numId w:val="2"/>
        </w:numPr>
        <w:tabs>
          <w:tab w:val="num" w:pos="0"/>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Створення умов для навчання учнів ліцею, забезпечення реалізації прав громадян на здобуття початкової, базової та повної загальної середньої освіти;</w:t>
      </w:r>
    </w:p>
    <w:p w:rsidR="00811352" w:rsidRPr="00811352" w:rsidRDefault="00811352" w:rsidP="009705F5">
      <w:pPr>
        <w:numPr>
          <w:ilvl w:val="0"/>
          <w:numId w:val="2"/>
        </w:numPr>
        <w:tabs>
          <w:tab w:val="num" w:pos="0"/>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Вдосконалення педагогічної системи ліцею відповідно до запитів батьків та учнів;</w:t>
      </w:r>
    </w:p>
    <w:p w:rsidR="00811352" w:rsidRPr="00811352" w:rsidRDefault="00811352" w:rsidP="009705F5">
      <w:pPr>
        <w:numPr>
          <w:ilvl w:val="0"/>
          <w:numId w:val="2"/>
        </w:numPr>
        <w:tabs>
          <w:tab w:val="num" w:pos="0"/>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Забезпечення функціонування та розвитку ліцею, підвищення якості освіти та ефективності виховання і розвитку учнів.</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Враховуючи вимоги сьогодення, педагогічна діяльність ліцею спрямована на всебічний розвиток дитини, формування ключових та предметних компетентностей учнів,  утвердження загальнолюдських цінностей, розкриття потенційних можливостей і здібностей учнів.</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ab/>
        <w:t xml:space="preserve">У 2021-2022 н. р. педагогічний колектив продовжив роботу над науково-методичною проблемою ліцею </w:t>
      </w:r>
      <w:r w:rsidRPr="006C5B55">
        <w:rPr>
          <w:rFonts w:ascii="Times New Roman" w:eastAsia="Times New Roman" w:hAnsi="Times New Roman" w:cs="Times New Roman"/>
          <w:sz w:val="28"/>
          <w:szCs w:val="28"/>
          <w:lang w:eastAsia="ru-RU"/>
        </w:rPr>
        <w:t>«</w:t>
      </w:r>
      <w:r w:rsidR="006C5B55" w:rsidRPr="006C5B55">
        <w:rPr>
          <w:rFonts w:ascii="Times New Roman" w:eastAsia="Times New Roman" w:hAnsi="Times New Roman" w:cs="Times New Roman"/>
          <w:bCs/>
          <w:sz w:val="28"/>
          <w:szCs w:val="28"/>
          <w:lang w:eastAsia="ru-RU"/>
        </w:rPr>
        <w:t>Сучасні педагогічні технології як засіб розвитку особистості в умовах упровадження концепції Нової української школи</w:t>
      </w:r>
      <w:r w:rsidRPr="006C5B55">
        <w:rPr>
          <w:rFonts w:ascii="Times New Roman" w:eastAsia="Times New Roman" w:hAnsi="Times New Roman" w:cs="Times New Roman"/>
          <w:sz w:val="28"/>
          <w:szCs w:val="28"/>
          <w:lang w:eastAsia="ru-RU"/>
        </w:rPr>
        <w:t>». Впродовж роботи над проблем</w:t>
      </w:r>
      <w:r w:rsidRPr="00811352">
        <w:rPr>
          <w:rFonts w:ascii="Times New Roman" w:eastAsia="Times New Roman" w:hAnsi="Times New Roman" w:cs="Times New Roman"/>
          <w:sz w:val="28"/>
          <w:szCs w:val="28"/>
          <w:lang w:eastAsia="ru-RU"/>
        </w:rPr>
        <w:t xml:space="preserve">ою, ліцей працював над організаційно-проектним етапом. Здійснювалися </w:t>
      </w:r>
      <w:r w:rsidRPr="00811352">
        <w:rPr>
          <w:rFonts w:ascii="Times New Roman" w:eastAsia="Times New Roman" w:hAnsi="Times New Roman" w:cs="Times New Roman"/>
          <w:color w:val="000000"/>
          <w:sz w:val="28"/>
          <w:szCs w:val="28"/>
          <w:lang w:eastAsia="ru-RU"/>
        </w:rPr>
        <w:t>спрямування всіх напрямів методичної роботи на розвиток творчого потенціалу педагогів у контексті реалізації проблемної теми; організація, проведення та забезпечення участі в конкурсах різних рівнів, виставках, науково – практичних конференціях для учнів та вчителів, які беруть участь у роботі над проблемою</w:t>
      </w:r>
      <w:r w:rsidRPr="00811352">
        <w:rPr>
          <w:rFonts w:ascii="Times New Roman" w:eastAsia="Times New Roman" w:hAnsi="Times New Roman" w:cs="Times New Roman"/>
          <w:sz w:val="28"/>
          <w:szCs w:val="28"/>
          <w:lang w:eastAsia="ru-RU"/>
        </w:rPr>
        <w:t xml:space="preserve">.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На сьогодні  визначені  пріоритетні напрями і завдання  відповідно до вимог сучасності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1. Створення  оптимальних умов для всебічного розвитку особистості учня, його талантів, творчих та фізичних здібностей.</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2. Підвищення освітнього рівня учнів, формування цінностей і необхідних для успішної самореалізації компетентностей.</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3. Забезпечення  активного  втілення в освітній  процес новітніх освітніх технологій навчання, передового педагогічного досвіду, інформаційно-цифрових технологій.</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lastRenderedPageBreak/>
        <w:t>4. Забезпечення  умов для повноцінного фізичного, духовного здоров’я дітей, розвитку особистості дитини відповідно до національних та загальнолюдських цінностей.</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5.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6. Удосконалення системи національного виховання та учнівського самоврядування як необхідної форми громадянського виховання.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7. Продовження роботи із соціального захисту дітей, які потрапили в тяжкі сімейні обставини, дітей, позбавлених батьківського піклування, дітей-переселенців.</w:t>
      </w:r>
    </w:p>
    <w:p w:rsidR="00811352" w:rsidRPr="00811352" w:rsidRDefault="00811352" w:rsidP="009705F5">
      <w:pPr>
        <w:spacing w:after="0" w:line="240" w:lineRule="auto"/>
        <w:ind w:firstLine="709"/>
        <w:jc w:val="both"/>
        <w:rPr>
          <w:rFonts w:ascii="Times New Roman" w:eastAsia="Times New Roman" w:hAnsi="Times New Roman" w:cs="Times New Roman"/>
          <w:sz w:val="28"/>
          <w:szCs w:val="28"/>
          <w:lang w:eastAsia="ru-RU"/>
        </w:rPr>
      </w:pPr>
    </w:p>
    <w:p w:rsidR="00811352" w:rsidRPr="00811352" w:rsidRDefault="00811352" w:rsidP="009705F5">
      <w:pPr>
        <w:spacing w:after="0" w:line="240" w:lineRule="auto"/>
        <w:ind w:firstLine="709"/>
        <w:jc w:val="center"/>
        <w:rPr>
          <w:rFonts w:ascii="Times New Roman" w:eastAsia="Times New Roman" w:hAnsi="Times New Roman" w:cs="Times New Roman"/>
          <w:b/>
          <w:sz w:val="28"/>
          <w:szCs w:val="28"/>
          <w:u w:val="single"/>
          <w:lang w:eastAsia="ru-RU"/>
        </w:rPr>
      </w:pPr>
      <w:r w:rsidRPr="00811352">
        <w:rPr>
          <w:rFonts w:ascii="Times New Roman" w:eastAsia="Times New Roman" w:hAnsi="Times New Roman" w:cs="Times New Roman"/>
          <w:b/>
          <w:sz w:val="28"/>
          <w:szCs w:val="28"/>
          <w:u w:val="single"/>
          <w:lang w:eastAsia="ru-RU"/>
        </w:rPr>
        <w:t>Управління закладом освіти</w:t>
      </w:r>
    </w:p>
    <w:p w:rsidR="00811352" w:rsidRPr="00811352" w:rsidRDefault="00811352" w:rsidP="009705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ab/>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У 2021-2022 навчальному році управління закладом було спрямовано на здійснення державної політики у галузі  освіти, збереження кількісних і якісних параметрів мережі, створення належних умов для навчання та виховання учнів, удосконалення змісту освітнього процесу, впровадження новітніх освітніх технологій навчання, всебічний розвиток учнів.</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ab/>
      </w:r>
      <w:r w:rsidRPr="00811352">
        <w:rPr>
          <w:rFonts w:ascii="Times New Roman" w:eastAsia="Times New Roman" w:hAnsi="Times New Roman" w:cs="Times New Roman"/>
          <w:bCs/>
          <w:iCs/>
          <w:sz w:val="28"/>
          <w:szCs w:val="28"/>
          <w:lang w:eastAsia="ru-RU"/>
        </w:rPr>
        <w:t>Управління ліцеєм здійснюється згідно річного плану роботи ліцею,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ліцею.</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r w:rsidRPr="00811352">
        <w:rPr>
          <w:rFonts w:ascii="Times New Roman" w:eastAsia="Times New Roman" w:hAnsi="Times New Roman" w:cs="Times New Roman"/>
          <w:bCs/>
          <w:iCs/>
          <w:sz w:val="28"/>
          <w:szCs w:val="28"/>
          <w:lang w:val="ru-RU" w:eastAsia="ru-RU"/>
        </w:rPr>
        <w:t>У</w:t>
      </w:r>
      <w:r w:rsidRPr="00811352">
        <w:rPr>
          <w:rFonts w:ascii="Times New Roman" w:eastAsia="Times New Roman" w:hAnsi="Times New Roman" w:cs="Times New Roman"/>
          <w:sz w:val="28"/>
          <w:szCs w:val="28"/>
          <w:lang w:val="ru-RU" w:eastAsia="ru-RU"/>
        </w:rPr>
        <w:t> </w:t>
      </w:r>
      <w:r w:rsidRPr="00811352">
        <w:rPr>
          <w:rFonts w:ascii="Times New Roman" w:eastAsia="Times New Roman" w:hAnsi="Times New Roman" w:cs="Times New Roman"/>
          <w:bCs/>
          <w:iCs/>
          <w:sz w:val="28"/>
          <w:szCs w:val="28"/>
          <w:lang w:val="ru-RU" w:eastAsia="ru-RU"/>
        </w:rPr>
        <w:t> навчальному </w:t>
      </w:r>
      <w:r w:rsidRPr="00811352">
        <w:rPr>
          <w:rFonts w:ascii="Times New Roman" w:eastAsia="Times New Roman" w:hAnsi="Times New Roman" w:cs="Times New Roman"/>
          <w:sz w:val="28"/>
          <w:szCs w:val="28"/>
          <w:lang w:val="ru-RU" w:eastAsia="ru-RU"/>
        </w:rPr>
        <w:t> </w:t>
      </w:r>
      <w:r w:rsidRPr="00811352">
        <w:rPr>
          <w:rFonts w:ascii="Times New Roman" w:eastAsia="Times New Roman" w:hAnsi="Times New Roman" w:cs="Times New Roman"/>
          <w:bCs/>
          <w:iCs/>
          <w:sz w:val="28"/>
          <w:szCs w:val="28"/>
          <w:lang w:val="ru-RU" w:eastAsia="ru-RU"/>
        </w:rPr>
        <w:t xml:space="preserve">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відділу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ліцею, вчасно знайомитися з новими документами та, навіть, їх проектами. </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sz w:val="28"/>
          <w:szCs w:val="28"/>
          <w:lang w:val="ru-RU" w:eastAsia="ru-RU"/>
        </w:rPr>
      </w:pPr>
      <w:r w:rsidRPr="00811352">
        <w:rPr>
          <w:rFonts w:ascii="Times New Roman" w:eastAsia="Times New Roman" w:hAnsi="Times New Roman" w:cs="Times New Roman"/>
          <w:bCs/>
          <w:iCs/>
          <w:sz w:val="28"/>
          <w:szCs w:val="28"/>
          <w:lang w:val="ru-RU" w:eastAsia="ru-RU"/>
        </w:rPr>
        <w:t xml:space="preserve">        Контроль - це важлива, складна та об'єктивно необхідна функція управління. У ліцеї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w:t>
      </w:r>
      <w:r w:rsidRPr="00811352">
        <w:rPr>
          <w:rFonts w:ascii="Times New Roman" w:eastAsia="Times New Roman" w:hAnsi="Times New Roman" w:cs="Times New Roman"/>
          <w:bCs/>
          <w:iCs/>
          <w:sz w:val="28"/>
          <w:szCs w:val="28"/>
          <w:lang w:val="ru-RU" w:eastAsia="ru-RU"/>
        </w:rPr>
        <w:lastRenderedPageBreak/>
        <w:t>питання ліцею,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ліцеї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Аналіз результатів внутрішньошкільного контролю знаходить відображення у рішеннях педагогічної ради ліцею,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підсумкових контрольних робіт  адміністрація ліцею приймає певні управлінські рішення щодо конкретних учителів та учнів.</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r w:rsidRPr="00811352">
        <w:rPr>
          <w:rFonts w:ascii="Times New Roman" w:eastAsia="Times New Roman" w:hAnsi="Times New Roman" w:cs="Times New Roman"/>
          <w:b/>
          <w:bCs/>
          <w:iCs/>
          <w:sz w:val="28"/>
          <w:szCs w:val="28"/>
          <w:lang w:val="ru-RU" w:eastAsia="ru-RU"/>
        </w:rPr>
        <w:t xml:space="preserve">  </w:t>
      </w:r>
      <w:r w:rsidRPr="00811352">
        <w:rPr>
          <w:rFonts w:ascii="Times New Roman" w:eastAsia="Times New Roman" w:hAnsi="Times New Roman" w:cs="Times New Roman"/>
          <w:bCs/>
          <w:iCs/>
          <w:sz w:val="28"/>
          <w:szCs w:val="28"/>
          <w:lang w:val="ru-RU" w:eastAsia="ru-RU"/>
        </w:rPr>
        <w:t xml:space="preserve">Враховуючи сучасні вимоги, стиль керівництва закладу більш близький до демократичного, так як більшість рішень приймаються на основі врахування думки колективу й інтересів справи.  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 Директор ліцею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sz w:val="28"/>
          <w:szCs w:val="28"/>
          <w:lang w:val="ru-RU" w:eastAsia="ru-RU"/>
        </w:rPr>
      </w:pPr>
      <w:r w:rsidRPr="00811352">
        <w:rPr>
          <w:rFonts w:ascii="Times New Roman" w:eastAsia="Times New Roman" w:hAnsi="Times New Roman" w:cs="Times New Roman"/>
          <w:bCs/>
          <w:iCs/>
          <w:sz w:val="28"/>
          <w:szCs w:val="28"/>
          <w:lang w:val="ru-RU" w:eastAsia="ru-RU"/>
        </w:rPr>
        <w:t xml:space="preserve">  У зв'язку з цим я надаю колегам більше самостійності, звісно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заступників.</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r w:rsidRPr="00811352">
        <w:rPr>
          <w:rFonts w:ascii="Times New Roman" w:eastAsia="Times New Roman" w:hAnsi="Times New Roman" w:cs="Times New Roman"/>
          <w:bCs/>
          <w:iCs/>
          <w:sz w:val="28"/>
          <w:szCs w:val="28"/>
          <w:lang w:val="ru-RU" w:eastAsia="ru-RU"/>
        </w:rPr>
        <w:t xml:space="preserve">Укомплектованість  закладу   педагогічними  кадрами  протягом  навчального  року  слід  відмітити, як  позитивну.  Всі   педагогічні   працівники  мають  відповідну   педагогічну  освіту.  </w:t>
      </w:r>
    </w:p>
    <w:p w:rsid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p>
    <w:p w:rsidR="006C5B55" w:rsidRDefault="006C5B55" w:rsidP="009705F5">
      <w:pPr>
        <w:spacing w:after="0" w:line="276" w:lineRule="auto"/>
        <w:ind w:firstLine="709"/>
        <w:jc w:val="both"/>
        <w:rPr>
          <w:rFonts w:ascii="Times New Roman" w:eastAsia="Times New Roman" w:hAnsi="Times New Roman" w:cs="Times New Roman"/>
          <w:sz w:val="28"/>
          <w:szCs w:val="28"/>
          <w:lang w:eastAsia="ru-RU"/>
        </w:rPr>
      </w:pPr>
    </w:p>
    <w:p w:rsidR="006C5B55" w:rsidRDefault="006C5B55" w:rsidP="009705F5">
      <w:pPr>
        <w:spacing w:after="0" w:line="276" w:lineRule="auto"/>
        <w:ind w:firstLine="709"/>
        <w:jc w:val="both"/>
        <w:rPr>
          <w:rFonts w:ascii="Times New Roman" w:eastAsia="Times New Roman" w:hAnsi="Times New Roman" w:cs="Times New Roman"/>
          <w:sz w:val="28"/>
          <w:szCs w:val="28"/>
          <w:lang w:eastAsia="ru-RU"/>
        </w:rPr>
      </w:pPr>
    </w:p>
    <w:p w:rsidR="006C5B55" w:rsidRPr="00811352" w:rsidRDefault="006C5B55" w:rsidP="009705F5">
      <w:pPr>
        <w:spacing w:after="0" w:line="276" w:lineRule="auto"/>
        <w:ind w:firstLine="709"/>
        <w:jc w:val="both"/>
        <w:rPr>
          <w:rFonts w:ascii="Times New Roman" w:eastAsia="Times New Roman" w:hAnsi="Times New Roman" w:cs="Times New Roman"/>
          <w:sz w:val="28"/>
          <w:szCs w:val="28"/>
          <w:lang w:eastAsia="ru-RU"/>
        </w:rPr>
      </w:pPr>
    </w:p>
    <w:p w:rsidR="00811352" w:rsidRPr="00811352" w:rsidRDefault="00811352" w:rsidP="009705F5">
      <w:pPr>
        <w:spacing w:after="0" w:line="276" w:lineRule="auto"/>
        <w:ind w:firstLine="709"/>
        <w:jc w:val="center"/>
        <w:rPr>
          <w:rFonts w:ascii="Times New Roman" w:eastAsia="Times New Roman" w:hAnsi="Times New Roman" w:cs="Times New Roman"/>
          <w:b/>
          <w:sz w:val="28"/>
          <w:szCs w:val="28"/>
          <w:u w:val="single"/>
          <w:lang w:eastAsia="ru-RU"/>
        </w:rPr>
      </w:pPr>
      <w:r w:rsidRPr="00811352">
        <w:rPr>
          <w:rFonts w:ascii="Times New Roman" w:eastAsia="Times New Roman" w:hAnsi="Times New Roman" w:cs="Times New Roman"/>
          <w:b/>
          <w:sz w:val="28"/>
          <w:szCs w:val="28"/>
          <w:u w:val="single"/>
          <w:lang w:eastAsia="ru-RU"/>
        </w:rPr>
        <w:lastRenderedPageBreak/>
        <w:t>Аналіз структури і мережі школи за 2021/2022 навчальний рік. Збереження контингенту.</w:t>
      </w:r>
    </w:p>
    <w:p w:rsidR="00811352" w:rsidRPr="00811352" w:rsidRDefault="00811352" w:rsidP="009705F5">
      <w:pPr>
        <w:spacing w:after="0" w:line="276" w:lineRule="auto"/>
        <w:ind w:firstLine="709"/>
        <w:jc w:val="center"/>
        <w:rPr>
          <w:rFonts w:ascii="Times New Roman" w:eastAsia="Times New Roman" w:hAnsi="Times New Roman" w:cs="Times New Roman"/>
          <w:b/>
          <w:sz w:val="28"/>
          <w:szCs w:val="28"/>
          <w:u w:val="single"/>
          <w:lang w:eastAsia="ru-RU"/>
        </w:rPr>
      </w:pP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Інтеграція України до світового та європейського освітнього простору передбачає необхідність перегляду деяких підходів до навчання та виховання учнівської молоді, аналізу чинників, що гальмують підвищення якості навчання, права на рівний доступ до загальної середньої освіти, формування життєспроможності особистості. Пріоритетними стають особистісно орієнтований, компетентнісний підходи, які покликані підготувати особистість, спроможну бути активною, здатною осмислено зберігати, самостійно відтворювати власну життєдіяльність, досягти життєвого успіху.</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Ці потреби задовольняються в основному сформованою мережею навчального закладу.</w:t>
      </w:r>
    </w:p>
    <w:p w:rsidR="00811352" w:rsidRPr="00811352" w:rsidRDefault="00811352" w:rsidP="009705F5">
      <w:pPr>
        <w:tabs>
          <w:tab w:val="left" w:pos="9088"/>
        </w:tabs>
        <w:spacing w:after="0" w:line="240" w:lineRule="auto"/>
        <w:ind w:right="-31" w:firstLine="709"/>
        <w:jc w:val="both"/>
        <w:rPr>
          <w:rFonts w:ascii="Times New Roman" w:eastAsia="Times New Roman" w:hAnsi="Times New Roman" w:cs="Times New Roman"/>
          <w:b/>
          <w:bCs/>
          <w:color w:val="FF0000"/>
          <w:sz w:val="28"/>
          <w:szCs w:val="28"/>
          <w:lang w:eastAsia="ru-RU"/>
        </w:rPr>
      </w:pPr>
      <w:r w:rsidRPr="00811352">
        <w:rPr>
          <w:rFonts w:ascii="Times New Roman" w:eastAsia="Times New Roman" w:hAnsi="Times New Roman" w:cs="Times New Roman"/>
          <w:b/>
          <w:bCs/>
          <w:color w:val="FF0000"/>
          <w:sz w:val="28"/>
          <w:szCs w:val="28"/>
          <w:lang w:eastAsia="ru-RU"/>
        </w:rPr>
        <w:t xml:space="preserve">               </w:t>
      </w:r>
    </w:p>
    <w:p w:rsidR="00811352" w:rsidRPr="00811352" w:rsidRDefault="00811352" w:rsidP="009705F5">
      <w:pPr>
        <w:spacing w:after="0" w:line="276" w:lineRule="auto"/>
        <w:ind w:firstLine="709"/>
        <w:jc w:val="both"/>
        <w:rPr>
          <w:rFonts w:ascii="Times New Roman" w:eastAsia="Times New Roman" w:hAnsi="Times New Roman" w:cs="Times New Roman"/>
          <w:color w:val="FF0000"/>
          <w:sz w:val="28"/>
          <w:szCs w:val="28"/>
          <w:lang w:eastAsia="ru-RU"/>
        </w:rPr>
      </w:pPr>
      <w:r w:rsidRPr="00811352">
        <w:rPr>
          <w:rFonts w:ascii="Times New Roman" w:eastAsia="Times New Roman" w:hAnsi="Times New Roman" w:cs="Times New Roman"/>
          <w:color w:val="FF0000"/>
          <w:sz w:val="28"/>
          <w:szCs w:val="28"/>
          <w:lang w:eastAsia="ru-RU"/>
        </w:rPr>
        <w:tab/>
      </w:r>
      <w:r w:rsidR="006C5B55">
        <w:rPr>
          <w:rFonts w:ascii="Times New Roman" w:eastAsia="Times New Roman" w:hAnsi="Times New Roman" w:cs="Times New Roman"/>
          <w:sz w:val="28"/>
          <w:szCs w:val="28"/>
          <w:lang w:eastAsia="ru-RU"/>
        </w:rPr>
        <w:t>На початок 2021/2022</w:t>
      </w:r>
      <w:r w:rsidRPr="00811352">
        <w:rPr>
          <w:rFonts w:ascii="Times New Roman" w:eastAsia="Times New Roman" w:hAnsi="Times New Roman" w:cs="Times New Roman"/>
          <w:sz w:val="28"/>
          <w:szCs w:val="28"/>
          <w:lang w:eastAsia="ru-RU"/>
        </w:rPr>
        <w:t xml:space="preserve"> навчального року у школі навчалося</w:t>
      </w:r>
      <w:r w:rsidRPr="00811352">
        <w:rPr>
          <w:rFonts w:ascii="Times New Roman" w:eastAsia="Times New Roman" w:hAnsi="Times New Roman" w:cs="Times New Roman"/>
          <w:color w:val="FF0000"/>
          <w:sz w:val="28"/>
          <w:szCs w:val="28"/>
          <w:lang w:eastAsia="ru-RU"/>
        </w:rPr>
        <w:t xml:space="preserve"> </w:t>
      </w:r>
      <w:r w:rsidRPr="006C5B55">
        <w:rPr>
          <w:rFonts w:ascii="Times New Roman" w:eastAsia="Times New Roman" w:hAnsi="Times New Roman" w:cs="Times New Roman"/>
          <w:sz w:val="28"/>
          <w:szCs w:val="28"/>
          <w:lang w:eastAsia="ru-RU"/>
        </w:rPr>
        <w:t>221</w:t>
      </w:r>
      <w:r w:rsidRPr="00811352">
        <w:rPr>
          <w:rFonts w:ascii="Times New Roman" w:eastAsia="Times New Roman" w:hAnsi="Times New Roman" w:cs="Times New Roman"/>
          <w:sz w:val="28"/>
          <w:szCs w:val="28"/>
          <w:lang w:eastAsia="ru-RU"/>
        </w:rPr>
        <w:t xml:space="preserve"> учнів, на кінець –</w:t>
      </w:r>
      <w:r w:rsidRPr="006C5B55">
        <w:rPr>
          <w:rFonts w:ascii="Times New Roman" w:eastAsia="Times New Roman" w:hAnsi="Times New Roman" w:cs="Times New Roman"/>
          <w:sz w:val="28"/>
          <w:szCs w:val="28"/>
          <w:lang w:eastAsia="ru-RU"/>
        </w:rPr>
        <w:t xml:space="preserve"> 219 </w:t>
      </w:r>
      <w:r w:rsidRPr="00811352">
        <w:rPr>
          <w:rFonts w:ascii="Times New Roman" w:eastAsia="Times New Roman" w:hAnsi="Times New Roman" w:cs="Times New Roman"/>
          <w:sz w:val="28"/>
          <w:szCs w:val="28"/>
          <w:lang w:eastAsia="ru-RU"/>
        </w:rPr>
        <w:t xml:space="preserve">учнів. </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Спостерігається вплив демографічної ситуації на контингент учнів.</w:t>
      </w:r>
      <w:r w:rsidRPr="00811352">
        <w:rPr>
          <w:rFonts w:ascii="Times New Roman" w:eastAsia="Times New Roman" w:hAnsi="Times New Roman" w:cs="Times New Roman"/>
          <w:color w:val="FF0000"/>
          <w:sz w:val="28"/>
          <w:szCs w:val="28"/>
          <w:lang w:eastAsia="ru-RU"/>
        </w:rPr>
        <w:t xml:space="preserve">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Основними заходами щодо збереження контингенту учнів у 2021/2022 навчальному році були:</w:t>
      </w:r>
    </w:p>
    <w:p w:rsidR="00811352" w:rsidRPr="00811352" w:rsidRDefault="00811352" w:rsidP="009705F5">
      <w:pPr>
        <w:numPr>
          <w:ilvl w:val="0"/>
          <w:numId w:val="3"/>
        </w:numPr>
        <w:tabs>
          <w:tab w:val="num" w:pos="0"/>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Організація обліку дітей і підлітків на території обслуговування.</w:t>
      </w:r>
    </w:p>
    <w:p w:rsidR="00811352" w:rsidRPr="00811352" w:rsidRDefault="00811352" w:rsidP="009705F5">
      <w:pPr>
        <w:numPr>
          <w:ilvl w:val="0"/>
          <w:numId w:val="3"/>
        </w:numPr>
        <w:tabs>
          <w:tab w:val="num" w:pos="0"/>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Контроль відвідування учнями навчальних занять;</w:t>
      </w:r>
    </w:p>
    <w:p w:rsidR="00811352" w:rsidRPr="00811352" w:rsidRDefault="00811352" w:rsidP="009705F5">
      <w:pPr>
        <w:numPr>
          <w:ilvl w:val="0"/>
          <w:numId w:val="3"/>
        </w:numPr>
        <w:tabs>
          <w:tab w:val="num" w:pos="0"/>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Організація роботи з підготовки дошкільників до навчання в ліцеї.</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У 2022/2023 навчальному році планується функціонування 12 класів, у них очікується</w:t>
      </w:r>
      <w:r w:rsidR="006C5B55" w:rsidRPr="006C5B55">
        <w:rPr>
          <w:rFonts w:ascii="Times New Roman" w:eastAsia="Times New Roman" w:hAnsi="Times New Roman" w:cs="Times New Roman"/>
          <w:sz w:val="28"/>
          <w:szCs w:val="28"/>
          <w:lang w:eastAsia="ru-RU"/>
        </w:rPr>
        <w:t xml:space="preserve"> 213</w:t>
      </w:r>
      <w:r w:rsidRPr="006C5B55">
        <w:rPr>
          <w:rFonts w:ascii="Times New Roman" w:eastAsia="Times New Roman" w:hAnsi="Times New Roman" w:cs="Times New Roman"/>
          <w:sz w:val="28"/>
          <w:szCs w:val="28"/>
          <w:lang w:eastAsia="ru-RU"/>
        </w:rPr>
        <w:t xml:space="preserve"> </w:t>
      </w:r>
      <w:r w:rsidRPr="00811352">
        <w:rPr>
          <w:rFonts w:ascii="Times New Roman" w:eastAsia="Times New Roman" w:hAnsi="Times New Roman" w:cs="Times New Roman"/>
          <w:sz w:val="28"/>
          <w:szCs w:val="28"/>
          <w:lang w:eastAsia="ru-RU"/>
        </w:rPr>
        <w:t>учнів.</w:t>
      </w:r>
    </w:p>
    <w:p w:rsidR="00811352" w:rsidRPr="00811352" w:rsidRDefault="00811352" w:rsidP="006C5B5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12 класів–</w:t>
      </w:r>
      <w:r w:rsidR="006C5B55">
        <w:rPr>
          <w:rFonts w:ascii="Times New Roman" w:eastAsia="Times New Roman" w:hAnsi="Times New Roman" w:cs="Times New Roman"/>
          <w:sz w:val="28"/>
          <w:szCs w:val="28"/>
          <w:lang w:eastAsia="ru-RU"/>
        </w:rPr>
        <w:t xml:space="preserve"> з українською мовою навчання. </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У ліцеї створено всі умови для забезпечення гарантованого права громадян на здобуття якісної базової та повної загальної середньої освіти, для формування гармонійно розвиненої особистості, збагачення здібностей кожного учня.</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Виходячи з вищезазначеного, завдання педколективу щодо охоплення учнів навчанням наступні:</w:t>
      </w:r>
    </w:p>
    <w:p w:rsidR="00811352" w:rsidRPr="00811352" w:rsidRDefault="00811352" w:rsidP="009705F5">
      <w:pPr>
        <w:numPr>
          <w:ilvl w:val="0"/>
          <w:numId w:val="4"/>
        </w:numPr>
        <w:spacing w:after="0" w:line="276" w:lineRule="auto"/>
        <w:ind w:left="0" w:firstLine="709"/>
        <w:contextualSpacing/>
        <w:jc w:val="both"/>
        <w:rPr>
          <w:rFonts w:ascii="Times New Roman" w:eastAsia="Times New Roman" w:hAnsi="Times New Roman" w:cs="Times New Roman"/>
          <w:sz w:val="28"/>
          <w:szCs w:val="28"/>
        </w:rPr>
      </w:pPr>
      <w:r w:rsidRPr="00811352">
        <w:rPr>
          <w:rFonts w:ascii="Times New Roman" w:eastAsia="Times New Roman" w:hAnsi="Times New Roman" w:cs="Times New Roman"/>
          <w:sz w:val="28"/>
          <w:szCs w:val="28"/>
        </w:rPr>
        <w:t>Продовжити профілактичну та роз’яснювальну роботу з батьками щодо відвідування учнями навчальних занять,</w:t>
      </w:r>
    </w:p>
    <w:p w:rsidR="00811352" w:rsidRPr="00811352" w:rsidRDefault="00811352" w:rsidP="009705F5">
      <w:pPr>
        <w:numPr>
          <w:ilvl w:val="0"/>
          <w:numId w:val="4"/>
        </w:numPr>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Продовжити роботу зі службою сім’ї та молоді, з комісією у справах неповнолітніх, залучати їх до проведення роз’яснювальної, профілактичної роботи правознавців.</w:t>
      </w:r>
    </w:p>
    <w:p w:rsidR="00811352" w:rsidRPr="00811352" w:rsidRDefault="00811352" w:rsidP="009705F5">
      <w:pPr>
        <w:numPr>
          <w:ilvl w:val="0"/>
          <w:numId w:val="4"/>
        </w:numPr>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lastRenderedPageBreak/>
        <w:t xml:space="preserve">Адміністрації, класним керівникам, учителям, батьківському комітету класів систематично контролювати відвідування учнями навчальних занять, продовжити практику розгляду даного питання на засіданні педрад, шкільній лінійці та вести індивідуальну роботу з батьками учнів, які часто пропускають навчальні заняття. </w:t>
      </w:r>
    </w:p>
    <w:p w:rsidR="00811352" w:rsidRPr="00811352" w:rsidRDefault="00811352" w:rsidP="009705F5">
      <w:pPr>
        <w:spacing w:after="0" w:line="240" w:lineRule="auto"/>
        <w:ind w:firstLine="709"/>
        <w:jc w:val="both"/>
        <w:rPr>
          <w:rFonts w:ascii="Times New Roman" w:eastAsia="Times New Roman" w:hAnsi="Times New Roman" w:cs="Times New Roman"/>
          <w:b/>
          <w:sz w:val="28"/>
          <w:szCs w:val="28"/>
          <w:u w:val="single"/>
          <w:lang w:eastAsia="ru-RU"/>
        </w:rPr>
      </w:pPr>
    </w:p>
    <w:p w:rsidR="00811352" w:rsidRPr="00811352" w:rsidRDefault="00811352" w:rsidP="009705F5">
      <w:pPr>
        <w:spacing w:after="0" w:line="240" w:lineRule="auto"/>
        <w:ind w:firstLine="709"/>
        <w:jc w:val="both"/>
        <w:rPr>
          <w:rFonts w:ascii="Times New Roman" w:eastAsia="Times New Roman" w:hAnsi="Times New Roman" w:cs="Times New Roman"/>
          <w:b/>
          <w:sz w:val="28"/>
          <w:szCs w:val="28"/>
          <w:u w:val="single"/>
          <w:lang w:eastAsia="ru-RU"/>
        </w:rPr>
      </w:pPr>
      <w:r w:rsidRPr="00811352">
        <w:rPr>
          <w:rFonts w:ascii="Times New Roman" w:eastAsia="Times New Roman" w:hAnsi="Times New Roman" w:cs="Times New Roman"/>
          <w:b/>
          <w:sz w:val="28"/>
          <w:szCs w:val="28"/>
          <w:u w:val="single"/>
          <w:lang w:eastAsia="ru-RU"/>
        </w:rPr>
        <w:t>Кадрова політика</w:t>
      </w:r>
    </w:p>
    <w:p w:rsidR="00811352" w:rsidRPr="00811352" w:rsidRDefault="00811352" w:rsidP="009705F5">
      <w:pPr>
        <w:spacing w:after="0" w:line="240" w:lineRule="auto"/>
        <w:ind w:firstLine="709"/>
        <w:jc w:val="both"/>
        <w:rPr>
          <w:rFonts w:ascii="Times New Roman" w:eastAsia="Times New Roman" w:hAnsi="Times New Roman" w:cs="Times New Roman"/>
          <w:b/>
          <w:sz w:val="28"/>
          <w:szCs w:val="28"/>
          <w:u w:val="single"/>
          <w:lang w:eastAsia="ru-RU"/>
        </w:rPr>
      </w:pP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Відповідно до ст.45 Закону України «Про загальну середню освіту» кадрове забезпечення ліцею здійснюється в повній відповідності зі штатним розписом та навчальним планом.</w:t>
      </w:r>
    </w:p>
    <w:p w:rsidR="00811352" w:rsidRPr="00811352" w:rsidRDefault="00811352" w:rsidP="009705F5">
      <w:pPr>
        <w:spacing w:after="0" w:line="276" w:lineRule="auto"/>
        <w:ind w:firstLine="709"/>
        <w:jc w:val="both"/>
        <w:rPr>
          <w:rFonts w:ascii="Times New Roman" w:eastAsia="Times New Roman" w:hAnsi="Times New Roman" w:cs="Times New Roman"/>
          <w:b/>
          <w:sz w:val="28"/>
          <w:szCs w:val="20"/>
          <w:lang w:eastAsia="ru-RU"/>
        </w:rPr>
      </w:pPr>
      <w:r w:rsidRPr="00811352">
        <w:rPr>
          <w:rFonts w:ascii="Times New Roman" w:eastAsia="Times New Roman" w:hAnsi="Times New Roman" w:cs="Times New Roman"/>
          <w:color w:val="000000"/>
          <w:sz w:val="28"/>
          <w:szCs w:val="28"/>
          <w:lang w:eastAsia="ru-RU"/>
        </w:rPr>
        <w:t>Кадрова політика</w:t>
      </w:r>
      <w:r w:rsidRPr="00811352">
        <w:rPr>
          <w:rFonts w:ascii="Times New Roman" w:eastAsia="Times New Roman" w:hAnsi="Times New Roman" w:cs="Times New Roman"/>
          <w:b/>
          <w:color w:val="000000"/>
          <w:sz w:val="28"/>
          <w:szCs w:val="28"/>
          <w:lang w:eastAsia="ru-RU"/>
        </w:rPr>
        <w:t xml:space="preserve"> </w:t>
      </w:r>
      <w:r w:rsidRPr="00811352">
        <w:rPr>
          <w:rFonts w:ascii="Times New Roman" w:eastAsia="Times New Roman" w:hAnsi="Times New Roman" w:cs="Times New Roman"/>
          <w:color w:val="000000"/>
          <w:sz w:val="28"/>
          <w:szCs w:val="28"/>
          <w:lang w:eastAsia="ru-RU"/>
        </w:rPr>
        <w:t>спрямована на</w:t>
      </w:r>
      <w:r w:rsidRPr="00811352">
        <w:rPr>
          <w:rFonts w:ascii="Times New Roman" w:eastAsia="Times New Roman" w:hAnsi="Times New Roman" w:cs="Times New Roman"/>
          <w:b/>
          <w:color w:val="000000"/>
          <w:sz w:val="28"/>
          <w:szCs w:val="28"/>
          <w:lang w:eastAsia="ru-RU"/>
        </w:rPr>
        <w:t xml:space="preserve"> </w:t>
      </w:r>
      <w:r w:rsidRPr="00811352">
        <w:rPr>
          <w:rFonts w:ascii="Times New Roman" w:eastAsia="Times New Roman" w:hAnsi="Times New Roman" w:cs="Times New Roman"/>
          <w:color w:val="000000"/>
          <w:sz w:val="28"/>
          <w:szCs w:val="28"/>
          <w:lang w:eastAsia="ru-RU"/>
        </w:rPr>
        <w:t>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r w:rsidRPr="00811352">
        <w:rPr>
          <w:rFonts w:ascii="Times New Roman" w:eastAsia="Times New Roman" w:hAnsi="Times New Roman" w:cs="Times New Roman"/>
          <w:b/>
          <w:sz w:val="28"/>
          <w:szCs w:val="20"/>
          <w:lang w:eastAsia="ru-RU"/>
        </w:rPr>
        <w:t xml:space="preserve">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У 2021/2022   навчальному році освітній процес у ліцеї забезпечували 27  педагогів. З них  14 вчителів мають вищу кваліфікаційну категорію,  13 - педагогічне звання «старший вчитель», 5 вчителів мають першу кваліфікаційну категорі, 5 – спеціалісти другої кваліфікаційної категорії, 5 – тарифний розряд.</w:t>
      </w:r>
    </w:p>
    <w:p w:rsidR="00811352" w:rsidRPr="00811352" w:rsidRDefault="00811352" w:rsidP="009705F5">
      <w:pPr>
        <w:spacing w:after="0" w:line="276" w:lineRule="auto"/>
        <w:ind w:firstLine="709"/>
        <w:jc w:val="both"/>
        <w:rPr>
          <w:rFonts w:ascii="Times New Roman" w:eastAsia="Times New Roman" w:hAnsi="Times New Roman" w:cs="Times New Roman"/>
          <w:color w:val="000000"/>
          <w:sz w:val="28"/>
          <w:szCs w:val="28"/>
          <w:lang w:eastAsia="ru-RU"/>
        </w:rPr>
      </w:pPr>
      <w:r w:rsidRPr="00811352">
        <w:rPr>
          <w:rFonts w:ascii="Times New Roman" w:eastAsia="Times New Roman" w:hAnsi="Times New Roman" w:cs="Times New Roman"/>
          <w:color w:val="000000"/>
          <w:sz w:val="28"/>
          <w:szCs w:val="28"/>
          <w:lang w:eastAsia="ru-RU"/>
        </w:rPr>
        <w:t>Забезпеченість  ліцею педагогічними кадрами відбувається за рахунок штатних працівників.</w:t>
      </w:r>
    </w:p>
    <w:p w:rsidR="00811352" w:rsidRPr="00811352" w:rsidRDefault="00811352" w:rsidP="009705F5">
      <w:pPr>
        <w:spacing w:after="0" w:line="276" w:lineRule="auto"/>
        <w:ind w:firstLine="709"/>
        <w:jc w:val="both"/>
        <w:rPr>
          <w:rFonts w:ascii="Times New Roman" w:eastAsia="Times New Roman" w:hAnsi="Times New Roman" w:cs="Times New Roman"/>
          <w:color w:val="000000"/>
          <w:sz w:val="28"/>
          <w:szCs w:val="28"/>
          <w:lang w:eastAsia="ru-RU"/>
        </w:rPr>
      </w:pPr>
      <w:r w:rsidRPr="00811352">
        <w:rPr>
          <w:rFonts w:ascii="Times New Roman" w:eastAsia="Times New Roman" w:hAnsi="Times New Roman" w:cs="Times New Roman"/>
          <w:color w:val="000000"/>
          <w:sz w:val="28"/>
          <w:szCs w:val="28"/>
          <w:lang w:eastAsia="ru-RU"/>
        </w:rPr>
        <w:tab/>
        <w:t>Основними мотивами розстановки педагогічних кадрів є:</w:t>
      </w:r>
    </w:p>
    <w:p w:rsidR="00811352" w:rsidRPr="00811352" w:rsidRDefault="00811352" w:rsidP="009705F5">
      <w:pPr>
        <w:numPr>
          <w:ilvl w:val="0"/>
          <w:numId w:val="1"/>
        </w:numPr>
        <w:spacing w:after="0" w:line="276" w:lineRule="auto"/>
        <w:ind w:left="0" w:firstLine="709"/>
        <w:contextualSpacing/>
        <w:jc w:val="both"/>
        <w:rPr>
          <w:rFonts w:ascii="Times New Roman" w:eastAsia="Times New Roman" w:hAnsi="Times New Roman" w:cs="Times New Roman"/>
          <w:color w:val="000000"/>
          <w:sz w:val="28"/>
          <w:szCs w:val="28"/>
          <w:lang w:eastAsia="ru-RU"/>
        </w:rPr>
      </w:pPr>
      <w:r w:rsidRPr="00811352">
        <w:rPr>
          <w:rFonts w:ascii="Times New Roman" w:eastAsia="Times New Roman" w:hAnsi="Times New Roman" w:cs="Times New Roman"/>
          <w:color w:val="000000"/>
          <w:sz w:val="28"/>
          <w:szCs w:val="28"/>
          <w:lang w:eastAsia="ru-RU"/>
        </w:rPr>
        <w:t>наступність в роботі вчителя;</w:t>
      </w:r>
    </w:p>
    <w:p w:rsidR="00811352" w:rsidRPr="00811352" w:rsidRDefault="00811352" w:rsidP="009705F5">
      <w:pPr>
        <w:numPr>
          <w:ilvl w:val="0"/>
          <w:numId w:val="1"/>
        </w:numPr>
        <w:spacing w:after="0" w:line="276" w:lineRule="auto"/>
        <w:ind w:left="0" w:firstLine="709"/>
        <w:contextualSpacing/>
        <w:jc w:val="both"/>
        <w:rPr>
          <w:rFonts w:ascii="Times New Roman" w:eastAsia="Times New Roman" w:hAnsi="Times New Roman" w:cs="Times New Roman"/>
          <w:color w:val="000000"/>
          <w:sz w:val="28"/>
          <w:szCs w:val="28"/>
          <w:lang w:eastAsia="ru-RU"/>
        </w:rPr>
      </w:pPr>
      <w:r w:rsidRPr="00811352">
        <w:rPr>
          <w:rFonts w:ascii="Times New Roman" w:eastAsia="Times New Roman" w:hAnsi="Times New Roman" w:cs="Times New Roman"/>
          <w:color w:val="000000"/>
          <w:sz w:val="28"/>
          <w:szCs w:val="28"/>
          <w:lang w:eastAsia="ru-RU"/>
        </w:rPr>
        <w:t>його педагогічний досвід і кваліфікація</w:t>
      </w:r>
    </w:p>
    <w:p w:rsidR="00811352" w:rsidRPr="00811352" w:rsidRDefault="00811352" w:rsidP="009705F5">
      <w:pPr>
        <w:numPr>
          <w:ilvl w:val="0"/>
          <w:numId w:val="1"/>
        </w:numPr>
        <w:spacing w:after="0" w:line="276" w:lineRule="auto"/>
        <w:ind w:left="0" w:firstLine="709"/>
        <w:contextualSpacing/>
        <w:jc w:val="both"/>
        <w:rPr>
          <w:rFonts w:ascii="Times New Roman" w:eastAsia="Times New Roman" w:hAnsi="Times New Roman" w:cs="Times New Roman"/>
          <w:color w:val="000000"/>
          <w:sz w:val="28"/>
          <w:szCs w:val="28"/>
          <w:lang w:eastAsia="ru-RU"/>
        </w:rPr>
      </w:pPr>
      <w:r w:rsidRPr="00811352">
        <w:rPr>
          <w:rFonts w:ascii="Times New Roman" w:eastAsia="Times New Roman" w:hAnsi="Times New Roman" w:cs="Times New Roman"/>
          <w:color w:val="000000"/>
          <w:sz w:val="28"/>
          <w:szCs w:val="28"/>
          <w:lang w:eastAsia="ru-RU"/>
        </w:rPr>
        <w:t>характер взаємин суб’єктів навчально-виховного процесу.</w:t>
      </w:r>
    </w:p>
    <w:p w:rsidR="00811352" w:rsidRPr="00811352" w:rsidRDefault="00811352" w:rsidP="009705F5">
      <w:pPr>
        <w:spacing w:after="0" w:line="276" w:lineRule="auto"/>
        <w:ind w:firstLine="709"/>
        <w:jc w:val="both"/>
        <w:rPr>
          <w:rFonts w:ascii="Times New Roman" w:eastAsia="Times New Roman" w:hAnsi="Times New Roman" w:cs="Times New Roman"/>
          <w:color w:val="000000"/>
          <w:sz w:val="28"/>
          <w:szCs w:val="28"/>
          <w:lang w:eastAsia="ru-RU"/>
        </w:rPr>
      </w:pPr>
      <w:r w:rsidRPr="00811352">
        <w:rPr>
          <w:rFonts w:ascii="Times New Roman" w:eastAsia="Times New Roman" w:hAnsi="Times New Roman" w:cs="Times New Roman"/>
          <w:color w:val="000000"/>
          <w:sz w:val="28"/>
          <w:szCs w:val="28"/>
          <w:lang w:eastAsia="ru-RU"/>
        </w:rPr>
        <w:t>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Майже всі педагоги володіють  інформаційно-цифровими  технологіями.</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ab/>
        <w:t>Розподіл навчального навантаження між учителями проведено відповідно до фаху та кваліфікації за погодженням з профспілковим комітетом ліцею.</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Розстановка педагогів здійснюється відповідно до фахової освіти педпрацівників. При підборі нових кадрів враховується фахова підготовка, особисті якості, працездатність, інші характеристики.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811352" w:rsidRDefault="00811352" w:rsidP="009705F5">
      <w:pPr>
        <w:spacing w:after="0" w:line="240" w:lineRule="auto"/>
        <w:ind w:firstLine="709"/>
        <w:jc w:val="both"/>
        <w:rPr>
          <w:rFonts w:ascii="Times New Roman" w:eastAsia="Times New Roman" w:hAnsi="Times New Roman" w:cs="Times New Roman"/>
          <w:b/>
          <w:sz w:val="28"/>
          <w:szCs w:val="28"/>
          <w:u w:val="single"/>
          <w:lang w:eastAsia="ru-RU"/>
        </w:rPr>
      </w:pPr>
    </w:p>
    <w:p w:rsidR="006C5B55" w:rsidRPr="00811352" w:rsidRDefault="006C5B55" w:rsidP="009705F5">
      <w:pPr>
        <w:spacing w:after="0" w:line="240" w:lineRule="auto"/>
        <w:ind w:firstLine="709"/>
        <w:jc w:val="both"/>
        <w:rPr>
          <w:rFonts w:ascii="Times New Roman" w:eastAsia="Times New Roman" w:hAnsi="Times New Roman" w:cs="Times New Roman"/>
          <w:b/>
          <w:sz w:val="28"/>
          <w:szCs w:val="28"/>
          <w:u w:val="single"/>
          <w:lang w:eastAsia="ru-RU"/>
        </w:rPr>
      </w:pPr>
    </w:p>
    <w:p w:rsidR="00811352" w:rsidRPr="00811352" w:rsidRDefault="00811352" w:rsidP="009705F5">
      <w:pPr>
        <w:spacing w:after="0" w:line="240" w:lineRule="auto"/>
        <w:ind w:firstLine="709"/>
        <w:jc w:val="center"/>
        <w:rPr>
          <w:rFonts w:ascii="Times New Roman" w:eastAsia="Times New Roman" w:hAnsi="Times New Roman" w:cs="Times New Roman"/>
          <w:b/>
          <w:sz w:val="28"/>
          <w:szCs w:val="28"/>
          <w:u w:val="single"/>
          <w:lang w:eastAsia="ru-RU"/>
        </w:rPr>
      </w:pPr>
      <w:r w:rsidRPr="00811352">
        <w:rPr>
          <w:rFonts w:ascii="Times New Roman" w:eastAsia="Times New Roman" w:hAnsi="Times New Roman" w:cs="Times New Roman"/>
          <w:b/>
          <w:sz w:val="28"/>
          <w:szCs w:val="28"/>
          <w:u w:val="single"/>
          <w:lang w:eastAsia="ru-RU"/>
        </w:rPr>
        <w:lastRenderedPageBreak/>
        <w:t>Атестація педпрацівників</w:t>
      </w:r>
    </w:p>
    <w:p w:rsidR="00811352" w:rsidRPr="00811352" w:rsidRDefault="00811352" w:rsidP="009705F5">
      <w:pPr>
        <w:spacing w:after="0" w:line="240" w:lineRule="auto"/>
        <w:ind w:firstLine="709"/>
        <w:jc w:val="center"/>
        <w:rPr>
          <w:rFonts w:ascii="Times New Roman" w:eastAsia="Times New Roman" w:hAnsi="Times New Roman" w:cs="Times New Roman"/>
          <w:b/>
          <w:sz w:val="28"/>
          <w:szCs w:val="28"/>
          <w:u w:val="single"/>
          <w:lang w:eastAsia="ru-RU"/>
        </w:rPr>
      </w:pP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Велику стимулюючу роль у професійному зростанні педкадрів відіграє атестація, яка сприяє моральному та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811352" w:rsidRPr="00811352" w:rsidRDefault="00811352" w:rsidP="009705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color w:val="000000"/>
          <w:sz w:val="28"/>
          <w:szCs w:val="28"/>
          <w:lang w:eastAsia="ru-RU"/>
        </w:rPr>
        <w:t>Атестація вчителя розглядається адміністрацією навчального закладу як вагомий елемент внутрішкільного контролю і крок до якісної освіти та здійснюється відповідно до нормативних документів.</w:t>
      </w:r>
      <w:r w:rsidRPr="00811352">
        <w:rPr>
          <w:rFonts w:ascii="Times New Roman" w:eastAsia="Times New Roman" w:hAnsi="Times New Roman" w:cs="Times New Roman"/>
          <w:sz w:val="28"/>
          <w:szCs w:val="28"/>
          <w:lang w:eastAsia="ru-RU"/>
        </w:rPr>
        <w:t xml:space="preserve"> Атестація педагогічних працівників Гаврилюк Галини Юріївни та Ганущака Богдана Ярославовича у 2021/2022 навчальному році здійснювалася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 </w:t>
      </w:r>
    </w:p>
    <w:p w:rsidR="00811352" w:rsidRPr="00811352" w:rsidRDefault="00811352" w:rsidP="009705F5">
      <w:pPr>
        <w:tabs>
          <w:tab w:val="left" w:pos="851"/>
        </w:tabs>
        <w:spacing w:after="0" w:line="276" w:lineRule="auto"/>
        <w:ind w:firstLine="709"/>
        <w:jc w:val="both"/>
        <w:rPr>
          <w:rFonts w:ascii="Times New Roman" w:eastAsia="Times New Roman" w:hAnsi="Times New Roman" w:cs="Times New Roman"/>
          <w:sz w:val="24"/>
          <w:szCs w:val="20"/>
          <w:lang w:eastAsia="ru-RU"/>
        </w:rPr>
      </w:pPr>
      <w:r w:rsidRPr="00811352">
        <w:rPr>
          <w:rFonts w:ascii="Times New Roman" w:eastAsia="Times New Roman" w:hAnsi="Times New Roman" w:cs="Times New Roman"/>
          <w:spacing w:val="-1"/>
          <w:sz w:val="28"/>
          <w:szCs w:val="28"/>
          <w:lang w:eastAsia="ru-RU"/>
        </w:rPr>
        <w:t xml:space="preserve">Усі педпрацівники, що атестувалися,  ознайомлені з нормативними </w:t>
      </w:r>
      <w:r w:rsidRPr="00811352">
        <w:rPr>
          <w:rFonts w:ascii="Times New Roman" w:eastAsia="Times New Roman" w:hAnsi="Times New Roman" w:cs="Times New Roman"/>
          <w:sz w:val="28"/>
          <w:szCs w:val="28"/>
          <w:lang w:eastAsia="ru-RU"/>
        </w:rPr>
        <w:t xml:space="preserve">документами щодо атестації, питаннями професійної діяльності, які вивчалися  членами атестаційної комісії. </w:t>
      </w:r>
    </w:p>
    <w:p w:rsidR="00811352" w:rsidRPr="00811352" w:rsidRDefault="00811352" w:rsidP="009705F5">
      <w:pPr>
        <w:tabs>
          <w:tab w:val="left" w:pos="851"/>
        </w:tabs>
        <w:spacing w:after="0" w:line="276" w:lineRule="auto"/>
        <w:ind w:right="14"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Планування й організація роботи з атестації базувалися на основних принципах, головними з яких є особистісно орієнтований підхід до вчителя, який атестується, гуманність і демократичність взаємин шкільної адміністрації й педагогів, що забезпечує відкритість і колегіальність при проведенні атестації.</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В період атестації вчителями на високому науково-методичному рівні були проведені відкриті уроки та виховні заходи. Результати атестації такі: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атестовано на відповідність посаді та присвоєно  кваліфікаційну категорію  «спеціаліст першої категорії»:</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 методиках  щодо організації освітнього процесу. 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2021/2022 навчальному році відображено у наказі «Про підсумки атестації педагогічних працівників у 2022 році».</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lastRenderedPageBreak/>
        <w:t xml:space="preserve">В закладі створені умови для організації методичної роботи, впровадження інноваційних технологій, консультаційна допомога вчителям.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Виходячи з вимог сьогодення, педагогічний колектив   ефективно працює над впровадженням інноваційних технологій  навчання та виховання, а саме: технології особистісно зорієнтованого навчання, компетентнісного навчання, рівневої диференціації, розвитку критичного мислення, інформаційно-цифрових  технологій навчання, ігрових технологій, проектних технологій.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Колективом ліцею опрацьовано велику кількість науково-методичної літератури з метою ознайомлення з сучасними підходами до роботи в Новій українській школі.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p>
    <w:p w:rsidR="00811352" w:rsidRPr="00811352" w:rsidRDefault="00811352" w:rsidP="009705F5">
      <w:pPr>
        <w:spacing w:after="0" w:line="276" w:lineRule="auto"/>
        <w:ind w:firstLine="709"/>
        <w:jc w:val="center"/>
        <w:rPr>
          <w:rFonts w:ascii="Times New Roman" w:eastAsia="Times New Roman" w:hAnsi="Times New Roman" w:cs="Times New Roman"/>
          <w:b/>
          <w:sz w:val="28"/>
          <w:szCs w:val="28"/>
          <w:u w:val="single"/>
          <w:lang w:eastAsia="ru-RU"/>
        </w:rPr>
      </w:pPr>
      <w:r w:rsidRPr="00811352">
        <w:rPr>
          <w:rFonts w:ascii="Times New Roman" w:eastAsia="Times New Roman" w:hAnsi="Times New Roman" w:cs="Times New Roman"/>
          <w:b/>
          <w:sz w:val="28"/>
          <w:szCs w:val="28"/>
          <w:u w:val="single"/>
          <w:lang w:eastAsia="ru-RU"/>
        </w:rPr>
        <w:t>Підвищення кваліфікації</w:t>
      </w:r>
    </w:p>
    <w:p w:rsidR="00811352" w:rsidRPr="00811352" w:rsidRDefault="00811352" w:rsidP="009705F5">
      <w:pPr>
        <w:spacing w:after="0" w:line="276" w:lineRule="auto"/>
        <w:ind w:firstLine="709"/>
        <w:jc w:val="both"/>
        <w:rPr>
          <w:rFonts w:ascii="Times New Roman" w:eastAsia="Times New Roman" w:hAnsi="Times New Roman" w:cs="Times New Roman"/>
          <w:b/>
          <w:sz w:val="28"/>
          <w:szCs w:val="28"/>
          <w:u w:val="single"/>
          <w:lang w:eastAsia="ru-RU"/>
        </w:rPr>
      </w:pP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Протягом кількох останніх років, працюючи відповідно до Закону «Про освіту», наш ліцей наполегливо прагне досягти гуманістичного характеру освіти, підпорядкування його цілей, змісту організації вільного розвитку особистості учня. Сьогодні педагоги вчаться бачити в дитині неповторну індивідуальність, формування якої в кожному окремому випадку є особливим завданням.</w:t>
      </w:r>
      <w:r w:rsidRPr="00811352">
        <w:rPr>
          <w:rFonts w:ascii="Times New Roman" w:eastAsia="Times New Roman" w:hAnsi="Times New Roman" w:cs="Times New Roman"/>
          <w:b/>
          <w:sz w:val="28"/>
          <w:szCs w:val="28"/>
          <w:lang w:eastAsia="ru-RU"/>
        </w:rPr>
        <w:t xml:space="preserve"> </w:t>
      </w:r>
      <w:r w:rsidRPr="00811352">
        <w:rPr>
          <w:rFonts w:ascii="Times New Roman" w:eastAsia="Times New Roman" w:hAnsi="Times New Roman" w:cs="Times New Roman"/>
          <w:sz w:val="28"/>
          <w:szCs w:val="28"/>
          <w:lang w:eastAsia="ru-RU"/>
        </w:rPr>
        <w:t>Освіта набуває особистісно орієнтованого компетентнісного характеру. ЇЇ завдання – виховати творчу людину, яка надалі сама продовжить процес виховання шляхом самовиховання та самовдосконалення.</w:t>
      </w:r>
    </w:p>
    <w:p w:rsidR="00811352" w:rsidRPr="00811352" w:rsidRDefault="00811352" w:rsidP="009705F5">
      <w:pPr>
        <w:spacing w:after="0" w:line="276" w:lineRule="auto"/>
        <w:ind w:firstLine="709"/>
        <w:jc w:val="both"/>
        <w:rPr>
          <w:rFonts w:ascii="Times New Roman" w:eastAsia="Times New Roman" w:hAnsi="Times New Roman" w:cs="Times New Roman"/>
          <w:sz w:val="28"/>
          <w:lang w:eastAsia="ru-RU"/>
        </w:rPr>
      </w:pPr>
      <w:r w:rsidRPr="00811352">
        <w:rPr>
          <w:rFonts w:ascii="Times New Roman" w:eastAsia="Times New Roman" w:hAnsi="Times New Roman" w:cs="Times New Roman"/>
          <w:sz w:val="28"/>
          <w:szCs w:val="28"/>
          <w:lang w:eastAsia="ru-RU"/>
        </w:rPr>
        <w:t>Важливо, щоб ліцей не примушував учнів пристосовуватися до своїх планів і новацій, бажань і можливостей учителів, а, навпаки. Форми і способи організації освітньої діяльності відповідали рівню розвитку підготовки учнів, їхнім здібностям, інтересам. Саме над цим і працює наш педколектив, члени якого постійно підвищують свій професійний рівень на курсах кваліфікації.</w:t>
      </w:r>
    </w:p>
    <w:p w:rsidR="00811352" w:rsidRPr="00811352" w:rsidRDefault="00811352" w:rsidP="009705F5">
      <w:pPr>
        <w:spacing w:after="0" w:line="276" w:lineRule="auto"/>
        <w:ind w:firstLine="709"/>
        <w:contextualSpacing/>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Учителі ліцею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ліцею.</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У період січень 2022 року – травень  2022 року підвищили кваліфікацію  на базі ІППО  4 педагогічних працівників.</w:t>
      </w:r>
    </w:p>
    <w:p w:rsidR="00811352" w:rsidRPr="00811352" w:rsidRDefault="00811352" w:rsidP="009705F5">
      <w:pPr>
        <w:spacing w:after="0" w:line="276" w:lineRule="auto"/>
        <w:ind w:firstLine="709"/>
        <w:jc w:val="both"/>
        <w:rPr>
          <w:rFonts w:ascii="Times New Roman" w:eastAsia="Times New Roman" w:hAnsi="Times New Roman" w:cs="Times New Roman"/>
          <w:spacing w:val="-5"/>
          <w:sz w:val="28"/>
          <w:szCs w:val="28"/>
          <w:lang w:eastAsia="ru-RU"/>
        </w:rPr>
      </w:pPr>
      <w:r w:rsidRPr="00811352">
        <w:rPr>
          <w:rFonts w:ascii="Times New Roman" w:eastAsia="Times New Roman" w:hAnsi="Times New Roman" w:cs="Times New Roman"/>
          <w:sz w:val="28"/>
          <w:szCs w:val="28"/>
          <w:lang w:eastAsia="ru-RU"/>
        </w:rPr>
        <w:t xml:space="preserve">       Ефективність проходження курсової підготовки</w:t>
      </w:r>
      <w:r w:rsidRPr="00811352">
        <w:rPr>
          <w:rFonts w:ascii="Times New Roman" w:eastAsia="Times New Roman" w:hAnsi="Times New Roman" w:cs="Times New Roman"/>
          <w:spacing w:val="-5"/>
          <w:sz w:val="28"/>
          <w:szCs w:val="28"/>
          <w:lang w:eastAsia="ru-RU"/>
        </w:rPr>
        <w:t xml:space="preserve"> полягала у забезпеченні взаємодії всіх </w:t>
      </w:r>
      <w:r w:rsidRPr="00811352">
        <w:rPr>
          <w:rFonts w:ascii="Times New Roman" w:eastAsia="Times New Roman" w:hAnsi="Times New Roman" w:cs="Times New Roman"/>
          <w:spacing w:val="-3"/>
          <w:sz w:val="28"/>
          <w:szCs w:val="28"/>
          <w:lang w:eastAsia="ru-RU"/>
        </w:rPr>
        <w:t xml:space="preserve">систем безперервного підвищення кваліфікації, розкриття  вчителям  шляхів </w:t>
      </w:r>
      <w:r w:rsidRPr="00811352">
        <w:rPr>
          <w:rFonts w:ascii="Times New Roman" w:eastAsia="Times New Roman" w:hAnsi="Times New Roman" w:cs="Times New Roman"/>
          <w:sz w:val="28"/>
          <w:szCs w:val="28"/>
          <w:lang w:eastAsia="ru-RU"/>
        </w:rPr>
        <w:t xml:space="preserve">використання теоретичних знань у їхній практичній діяльності, а також </w:t>
      </w:r>
      <w:r w:rsidRPr="00811352">
        <w:rPr>
          <w:rFonts w:ascii="Times New Roman" w:eastAsia="Times New Roman" w:hAnsi="Times New Roman" w:cs="Times New Roman"/>
          <w:spacing w:val="-6"/>
          <w:sz w:val="28"/>
          <w:szCs w:val="28"/>
          <w:lang w:eastAsia="ru-RU"/>
        </w:rPr>
        <w:t xml:space="preserve">інтенсифікації самостійної роботи над підвищенням професійної кваліфікації. </w:t>
      </w:r>
    </w:p>
    <w:p w:rsidR="00811352" w:rsidRPr="00811352" w:rsidRDefault="00811352" w:rsidP="009705F5">
      <w:pPr>
        <w:suppressAutoHyphens/>
        <w:spacing w:after="0" w:line="276" w:lineRule="auto"/>
        <w:ind w:firstLine="709"/>
        <w:jc w:val="both"/>
        <w:rPr>
          <w:rFonts w:ascii="Times New Roman" w:eastAsia="Times New Roman" w:hAnsi="Times New Roman" w:cs="Times New Roman"/>
          <w:spacing w:val="-6"/>
          <w:sz w:val="28"/>
          <w:szCs w:val="28"/>
          <w:lang w:eastAsia="ru-RU"/>
        </w:rPr>
      </w:pPr>
      <w:r w:rsidRPr="00811352">
        <w:rPr>
          <w:rFonts w:ascii="Times New Roman" w:eastAsia="Times New Roman" w:hAnsi="Times New Roman" w:cs="Times New Roman"/>
          <w:spacing w:val="-6"/>
          <w:sz w:val="28"/>
          <w:szCs w:val="28"/>
          <w:lang w:eastAsia="ru-RU"/>
        </w:rPr>
        <w:t xml:space="preserve">Поряд з основними тематичними курсами вчителі пройшли спецкурси, сертифікаційні тести і обрали  актуальні  теми сьогодення, успішно оволоділи </w:t>
      </w:r>
      <w:r w:rsidRPr="00811352">
        <w:rPr>
          <w:rFonts w:ascii="Times New Roman" w:eastAsia="Times New Roman" w:hAnsi="Times New Roman" w:cs="Times New Roman"/>
          <w:spacing w:val="-6"/>
          <w:sz w:val="28"/>
          <w:szCs w:val="28"/>
          <w:lang w:eastAsia="ru-RU"/>
        </w:rPr>
        <w:lastRenderedPageBreak/>
        <w:t>знаннями щодо використання інформаційно-комунікаційних технологій  на уроках  у навчально-виховному процесі:</w:t>
      </w:r>
    </w:p>
    <w:p w:rsidR="00811352" w:rsidRPr="00811352" w:rsidRDefault="00811352" w:rsidP="009705F5">
      <w:pPr>
        <w:spacing w:after="0" w:line="276" w:lineRule="auto"/>
        <w:ind w:firstLine="709"/>
        <w:jc w:val="both"/>
        <w:rPr>
          <w:rFonts w:ascii="Times New Roman" w:eastAsia="Times New Roman" w:hAnsi="Times New Roman" w:cs="Times New Roman"/>
          <w:spacing w:val="-5"/>
          <w:sz w:val="28"/>
          <w:szCs w:val="28"/>
          <w:lang w:eastAsia="ru-RU"/>
        </w:rPr>
      </w:pPr>
      <w:r w:rsidRPr="00811352">
        <w:rPr>
          <w:rFonts w:ascii="Times New Roman" w:eastAsia="Times New Roman" w:hAnsi="Times New Roman" w:cs="Times New Roman"/>
          <w:sz w:val="28"/>
          <w:szCs w:val="28"/>
          <w:lang w:eastAsia="ru-RU"/>
        </w:rPr>
        <w:t xml:space="preserve">       Ефективність проходження курсової підготовки</w:t>
      </w:r>
      <w:r w:rsidRPr="00811352">
        <w:rPr>
          <w:rFonts w:ascii="Times New Roman" w:eastAsia="Times New Roman" w:hAnsi="Times New Roman" w:cs="Times New Roman"/>
          <w:spacing w:val="-5"/>
          <w:sz w:val="28"/>
          <w:szCs w:val="28"/>
          <w:lang w:eastAsia="ru-RU"/>
        </w:rPr>
        <w:t xml:space="preserve"> полягала у забезпеченні взаємодії всіх </w:t>
      </w:r>
      <w:r w:rsidRPr="00811352">
        <w:rPr>
          <w:rFonts w:ascii="Times New Roman" w:eastAsia="Times New Roman" w:hAnsi="Times New Roman" w:cs="Times New Roman"/>
          <w:spacing w:val="-3"/>
          <w:sz w:val="28"/>
          <w:szCs w:val="28"/>
          <w:lang w:eastAsia="ru-RU"/>
        </w:rPr>
        <w:t xml:space="preserve">систем безперервного підвищення кваліфікації, розкриття  вчителям  шляхів </w:t>
      </w:r>
      <w:r w:rsidRPr="00811352">
        <w:rPr>
          <w:rFonts w:ascii="Times New Roman" w:eastAsia="Times New Roman" w:hAnsi="Times New Roman" w:cs="Times New Roman"/>
          <w:sz w:val="28"/>
          <w:szCs w:val="28"/>
          <w:lang w:eastAsia="ru-RU"/>
        </w:rPr>
        <w:t xml:space="preserve">використання теоретичних знань у їхній практичній діяльності, а також </w:t>
      </w:r>
      <w:r w:rsidRPr="00811352">
        <w:rPr>
          <w:rFonts w:ascii="Times New Roman" w:eastAsia="Times New Roman" w:hAnsi="Times New Roman" w:cs="Times New Roman"/>
          <w:spacing w:val="-6"/>
          <w:sz w:val="28"/>
          <w:szCs w:val="28"/>
          <w:lang w:eastAsia="ru-RU"/>
        </w:rPr>
        <w:t xml:space="preserve">інтенсифікації самостійної роботи над підвищенням професійної кваліфікації. </w:t>
      </w:r>
    </w:p>
    <w:p w:rsidR="00811352" w:rsidRPr="00811352" w:rsidRDefault="00811352" w:rsidP="009705F5">
      <w:pPr>
        <w:spacing w:after="0" w:line="276" w:lineRule="auto"/>
        <w:ind w:firstLine="709"/>
        <w:contextualSpacing/>
        <w:jc w:val="both"/>
        <w:rPr>
          <w:rFonts w:ascii="Times New Roman" w:eastAsia="Times New Roman" w:hAnsi="Times New Roman" w:cs="Times New Roman"/>
          <w:spacing w:val="-6"/>
          <w:sz w:val="28"/>
          <w:szCs w:val="28"/>
          <w:lang w:eastAsia="x-none"/>
        </w:rPr>
      </w:pPr>
      <w:r w:rsidRPr="00811352">
        <w:rPr>
          <w:rFonts w:ascii="Times New Roman" w:eastAsia="Times New Roman" w:hAnsi="Times New Roman" w:cs="Times New Roman"/>
          <w:sz w:val="28"/>
          <w:szCs w:val="28"/>
          <w:lang w:eastAsia="x-none"/>
        </w:rPr>
        <w:t xml:space="preserve">З метою саморозвитку та самоосвіти та введенням дистанційної форми навчання на період пандемії </w:t>
      </w:r>
      <w:r w:rsidRPr="00811352">
        <w:rPr>
          <w:rFonts w:ascii="Times New Roman" w:eastAsia="Times New Roman" w:hAnsi="Times New Roman" w:cs="Times New Roman"/>
          <w:sz w:val="28"/>
          <w:szCs w:val="28"/>
          <w:lang w:val="ro-RO" w:eastAsia="x-none"/>
        </w:rPr>
        <w:t>COVID-19</w:t>
      </w:r>
      <w:r w:rsidRPr="00811352">
        <w:rPr>
          <w:rFonts w:ascii="Times New Roman" w:eastAsia="Times New Roman" w:hAnsi="Times New Roman" w:cs="Times New Roman"/>
          <w:sz w:val="28"/>
          <w:szCs w:val="28"/>
          <w:lang w:eastAsia="x-none"/>
        </w:rPr>
        <w:t xml:space="preserve"> та воєнного стану</w:t>
      </w:r>
      <w:r w:rsidRPr="00811352">
        <w:rPr>
          <w:rFonts w:ascii="Times New Roman" w:eastAsia="Times New Roman" w:hAnsi="Times New Roman" w:cs="Times New Roman"/>
          <w:sz w:val="28"/>
          <w:szCs w:val="28"/>
          <w:lang w:val="ro-RO" w:eastAsia="x-none"/>
        </w:rPr>
        <w:t xml:space="preserve"> </w:t>
      </w:r>
      <w:r w:rsidRPr="00811352">
        <w:rPr>
          <w:rFonts w:ascii="Times New Roman" w:eastAsia="Times New Roman" w:hAnsi="Times New Roman" w:cs="Times New Roman"/>
          <w:sz w:val="28"/>
          <w:szCs w:val="28"/>
          <w:lang w:eastAsia="x-none"/>
        </w:rPr>
        <w:t xml:space="preserve">в цьому навчальному році педагоги ліцею брали участь в онлайн вебінарах та конференціях освітніх порталів, за що отримали свідоцтва та </w:t>
      </w:r>
      <w:r w:rsidRPr="00811352">
        <w:rPr>
          <w:rFonts w:ascii="Times New Roman" w:eastAsia="Times New Roman" w:hAnsi="Times New Roman" w:cs="Times New Roman"/>
          <w:spacing w:val="-6"/>
          <w:sz w:val="28"/>
          <w:szCs w:val="28"/>
          <w:lang w:eastAsia="x-none"/>
        </w:rPr>
        <w:t xml:space="preserve"> успішно оволоділи знаннями щодо використання інформаційно-комунікаційних технологій  на уроках  у навчально-виховному процесі.</w:t>
      </w:r>
    </w:p>
    <w:p w:rsidR="00811352" w:rsidRPr="00811352" w:rsidRDefault="00811352" w:rsidP="009705F5">
      <w:pPr>
        <w:tabs>
          <w:tab w:val="left" w:pos="851"/>
        </w:tabs>
        <w:spacing w:after="0" w:line="276" w:lineRule="auto"/>
        <w:ind w:firstLine="709"/>
        <w:jc w:val="both"/>
        <w:rPr>
          <w:rFonts w:ascii="Times New Roman" w:eastAsia="Times New Roman" w:hAnsi="Times New Roman" w:cs="Times New Roman"/>
          <w:color w:val="FF0000"/>
          <w:sz w:val="28"/>
          <w:szCs w:val="20"/>
          <w:lang w:eastAsia="ru-RU"/>
        </w:rPr>
      </w:pPr>
      <w:r w:rsidRPr="00811352">
        <w:rPr>
          <w:rFonts w:ascii="Times New Roman" w:eastAsia="Times New Roman" w:hAnsi="Times New Roman" w:cs="Times New Roman"/>
          <w:sz w:val="28"/>
          <w:szCs w:val="28"/>
          <w:lang w:eastAsia="ru-RU"/>
        </w:rPr>
        <w:t>Задача роботи з педагогічними кадрами полягала у забезпеченні безперервної освіти педагогічних працівників, підвищенні їх професіоналізму, освітнього загальнокультурного рівнів, удосконаленні науково-методичного, інформаційного забезпечення педагогічної діяльності.</w:t>
      </w:r>
      <w:r w:rsidRPr="00811352">
        <w:rPr>
          <w:rFonts w:ascii="Times New Roman" w:eastAsia="Times New Roman" w:hAnsi="Times New Roman" w:cs="Times New Roman"/>
          <w:color w:val="FF0000"/>
          <w:sz w:val="28"/>
          <w:szCs w:val="20"/>
          <w:lang w:eastAsia="ru-RU"/>
        </w:rPr>
        <w:t xml:space="preserve">  </w:t>
      </w:r>
    </w:p>
    <w:p w:rsidR="00811352" w:rsidRPr="00811352" w:rsidRDefault="00811352" w:rsidP="009705F5">
      <w:pPr>
        <w:tabs>
          <w:tab w:val="left" w:pos="851"/>
        </w:tabs>
        <w:spacing w:after="0" w:line="276" w:lineRule="auto"/>
        <w:ind w:firstLine="709"/>
        <w:jc w:val="both"/>
        <w:rPr>
          <w:rFonts w:ascii="Times New Roman" w:eastAsia="Times New Roman" w:hAnsi="Times New Roman" w:cs="Times New Roman"/>
          <w:color w:val="000000"/>
          <w:sz w:val="28"/>
          <w:szCs w:val="28"/>
          <w:lang w:eastAsia="ru-RU"/>
        </w:rPr>
      </w:pPr>
    </w:p>
    <w:p w:rsidR="00811352" w:rsidRPr="00811352" w:rsidRDefault="00811352" w:rsidP="009705F5">
      <w:pPr>
        <w:spacing w:after="0" w:line="276" w:lineRule="auto"/>
        <w:ind w:firstLine="709"/>
        <w:jc w:val="center"/>
        <w:rPr>
          <w:rFonts w:ascii="Times New Roman" w:eastAsia="Times New Roman" w:hAnsi="Times New Roman" w:cs="Times New Roman"/>
          <w:b/>
          <w:sz w:val="28"/>
          <w:szCs w:val="28"/>
          <w:u w:val="single"/>
          <w:lang w:eastAsia="ru-RU"/>
        </w:rPr>
      </w:pPr>
      <w:r w:rsidRPr="00811352">
        <w:rPr>
          <w:rFonts w:ascii="Times New Roman" w:eastAsia="Times New Roman" w:hAnsi="Times New Roman" w:cs="Times New Roman"/>
          <w:b/>
          <w:sz w:val="28"/>
          <w:szCs w:val="28"/>
          <w:u w:val="single"/>
          <w:lang w:eastAsia="ru-RU"/>
        </w:rPr>
        <w:t>Методична робота</w:t>
      </w:r>
    </w:p>
    <w:p w:rsidR="00811352" w:rsidRPr="00811352" w:rsidRDefault="00811352" w:rsidP="009705F5">
      <w:pPr>
        <w:spacing w:after="0" w:line="240" w:lineRule="auto"/>
        <w:ind w:firstLine="709"/>
        <w:jc w:val="both"/>
        <w:rPr>
          <w:rFonts w:ascii="Times New Roman" w:eastAsia="Times New Roman" w:hAnsi="Times New Roman" w:cs="Times New Roman"/>
          <w:b/>
          <w:sz w:val="28"/>
          <w:szCs w:val="28"/>
          <w:u w:val="single"/>
          <w:lang w:eastAsia="ru-RU"/>
        </w:rPr>
      </w:pP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Організація методичної роботи та її результативність в  закладі відповідає законодавству, інструктивно-нормативним документам про роботу загальноосвітніх навчальних закладів.</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Її зміст спрямований на підвищення рівня теоретичної підготовки кожного вчителя, активізацію творчого потенціалу педагогічного колективу, засвоєння й упровадження в шкільну практику прогресивних технологій навчання та виховання, перспективного педагогічного досвіду, підвищення результативності педагогічної праці шляхом проведення наступних заходів:</w:t>
      </w:r>
    </w:p>
    <w:p w:rsidR="00811352" w:rsidRPr="00811352" w:rsidRDefault="00811352" w:rsidP="009705F5">
      <w:pPr>
        <w:numPr>
          <w:ilvl w:val="0"/>
          <w:numId w:val="5"/>
        </w:numPr>
        <w:tabs>
          <w:tab w:val="num" w:pos="0"/>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Засідання педагогічних рад</w:t>
      </w:r>
    </w:p>
    <w:p w:rsidR="00811352" w:rsidRPr="00811352" w:rsidRDefault="00811352" w:rsidP="009705F5">
      <w:pPr>
        <w:numPr>
          <w:ilvl w:val="0"/>
          <w:numId w:val="5"/>
        </w:numPr>
        <w:tabs>
          <w:tab w:val="num" w:pos="0"/>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Проведення науково-практичних семінарів</w:t>
      </w:r>
    </w:p>
    <w:p w:rsidR="00811352" w:rsidRPr="00811352" w:rsidRDefault="00811352" w:rsidP="009705F5">
      <w:pPr>
        <w:numPr>
          <w:ilvl w:val="0"/>
          <w:numId w:val="5"/>
        </w:numPr>
        <w:tabs>
          <w:tab w:val="num" w:pos="0"/>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Організація та проведення предметних тижнів</w:t>
      </w:r>
    </w:p>
    <w:p w:rsidR="00811352" w:rsidRPr="00811352" w:rsidRDefault="00811352" w:rsidP="009705F5">
      <w:pPr>
        <w:numPr>
          <w:ilvl w:val="0"/>
          <w:numId w:val="5"/>
        </w:numPr>
        <w:tabs>
          <w:tab w:val="num" w:pos="0"/>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Проходження курсів підвищення кваліфікації педагогів</w:t>
      </w:r>
    </w:p>
    <w:p w:rsidR="00811352" w:rsidRPr="00811352" w:rsidRDefault="00811352" w:rsidP="009705F5">
      <w:pPr>
        <w:numPr>
          <w:ilvl w:val="0"/>
          <w:numId w:val="5"/>
        </w:numPr>
        <w:tabs>
          <w:tab w:val="num" w:pos="0"/>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Організація самоосвітньої діяльності, атестація педагогів</w:t>
      </w:r>
    </w:p>
    <w:p w:rsidR="00811352" w:rsidRPr="00811352" w:rsidRDefault="00811352" w:rsidP="009705F5">
      <w:pPr>
        <w:numPr>
          <w:ilvl w:val="0"/>
          <w:numId w:val="5"/>
        </w:numPr>
        <w:tabs>
          <w:tab w:val="num" w:pos="0"/>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Вивчення, узагальнення та поширення передового педагогічного досвіду</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Структура методичної роботи школи складається із взаємопов’язаних та взаємодіючих елементів: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У школі працюють два методичних об’єднання. На належному рівні планується та проводиться робота методичного об’єднання вчителів початкових класів (Сорохан О.В.) та класних керівників (Гаврилюк Г.Ю.), </w:t>
      </w:r>
      <w:r w:rsidRPr="00811352">
        <w:rPr>
          <w:rFonts w:ascii="Times New Roman" w:eastAsia="Times New Roman" w:hAnsi="Times New Roman" w:cs="Times New Roman"/>
          <w:sz w:val="28"/>
          <w:szCs w:val="28"/>
          <w:lang w:eastAsia="ru-RU"/>
        </w:rPr>
        <w:lastRenderedPageBreak/>
        <w:t>колективи яких пов’язують свою роботу із загальною шкільною проблемою, вивчають і впроваджують сучасні технології навчання, проводять на високому та достатньому рівнях відкриті уроки, позакласні заходи.</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На запланованих засіданнях методичних об’єднань були обговорені такі організаційні питання: </w:t>
      </w:r>
    </w:p>
    <w:p w:rsidR="00811352" w:rsidRPr="00811352" w:rsidRDefault="00811352" w:rsidP="009705F5">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Зміни в навчальних програмах;</w:t>
      </w:r>
    </w:p>
    <w:p w:rsidR="00811352" w:rsidRPr="00811352" w:rsidRDefault="00811352" w:rsidP="009705F5">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Впровадження нового Державного стандарту початкової школи;</w:t>
      </w:r>
    </w:p>
    <w:p w:rsidR="00811352" w:rsidRPr="00811352" w:rsidRDefault="00811352" w:rsidP="009705F5">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Концепцію «Нова українська школа»;</w:t>
      </w:r>
    </w:p>
    <w:p w:rsidR="00811352" w:rsidRPr="00811352" w:rsidRDefault="00811352" w:rsidP="009705F5">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Закон України «Про освіту»;</w:t>
      </w:r>
    </w:p>
    <w:p w:rsidR="00811352" w:rsidRPr="00811352" w:rsidRDefault="00811352" w:rsidP="009705F5">
      <w:pPr>
        <w:numPr>
          <w:ilvl w:val="0"/>
          <w:numId w:val="6"/>
        </w:numPr>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Типових освітніх програм для  1-3,  4 класів.</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Працюючи у методичних об’єднаннях, педагоги ліцею дійшли думки, що  вчитель сьогодні повинен бути організатором, який спрямовує учнів  на розв’язання навчальних завдань. Якби активно не прагнув учитель викладати свій предмет, якщо при цьому він не забезпечить активну діяльність учнів, її мотивацію й організацію, процес навчання фактично не функціонуватиме в зв’язку з відсутністю дидактичної взаємодії між учителем та  учнем. Чим різноманітнішою є навчальна діяльність, тим більшою розвивальною функцією наповнюється учіння. Тільки за таких умов можна досягти компетентності учнів як інтегрованого результату учіння. Над чим наш педагогічний колектив працює останні роки.</w:t>
      </w:r>
    </w:p>
    <w:p w:rsidR="00811352" w:rsidRPr="00811352" w:rsidRDefault="00811352" w:rsidP="009705F5">
      <w:pPr>
        <w:spacing w:after="0" w:line="276" w:lineRule="auto"/>
        <w:ind w:right="8" w:firstLine="709"/>
        <w:jc w:val="both"/>
        <w:rPr>
          <w:rFonts w:ascii="Times New Roman" w:eastAsia="Calibri" w:hAnsi="Times New Roman" w:cs="Times New Roman"/>
          <w:sz w:val="28"/>
          <w:szCs w:val="28"/>
          <w:shd w:val="clear" w:color="auto" w:fill="FFFFFF"/>
        </w:rPr>
      </w:pPr>
      <w:r w:rsidRPr="00811352">
        <w:rPr>
          <w:rFonts w:ascii="Times New Roman" w:eastAsia="Calibri" w:hAnsi="Times New Roman" w:cs="Times New Roman"/>
          <w:sz w:val="28"/>
          <w:szCs w:val="28"/>
          <w:shd w:val="clear" w:color="auto" w:fill="FFFFFF"/>
        </w:rPr>
        <w:t>Працюючи над проблемною темою ліцею й задачами методичних об’єднань, учителями було визначено етапи роботи над проблемною темою, з’ясовано основні цілі та завдання, сплановано роботу над темою.</w:t>
      </w:r>
    </w:p>
    <w:p w:rsidR="00811352" w:rsidRPr="00811352" w:rsidRDefault="00811352" w:rsidP="009705F5">
      <w:pPr>
        <w:widowControl w:val="0"/>
        <w:suppressAutoHyphens/>
        <w:autoSpaceDE w:val="0"/>
        <w:autoSpaceDN w:val="0"/>
        <w:adjustRightInd w:val="0"/>
        <w:spacing w:after="0" w:line="276" w:lineRule="auto"/>
        <w:ind w:firstLine="709"/>
        <w:jc w:val="both"/>
        <w:rPr>
          <w:rFonts w:ascii="Times New Roman CYR" w:eastAsia="Times New Roman" w:hAnsi="Times New Roman CYR" w:cs="Times New Roman CYR"/>
          <w:sz w:val="28"/>
          <w:szCs w:val="28"/>
          <w:lang w:eastAsia="ru-RU"/>
        </w:rPr>
      </w:pPr>
      <w:r w:rsidRPr="00811352">
        <w:rPr>
          <w:rFonts w:ascii="Times New Roman CYR" w:eastAsia="Times New Roman" w:hAnsi="Times New Roman CYR" w:cs="Times New Roman CYR"/>
          <w:sz w:val="28"/>
          <w:szCs w:val="28"/>
          <w:lang w:eastAsia="ru-RU"/>
        </w:rPr>
        <w:t xml:space="preserve">       Недоліками в роботі методичних об’єднань є відсутність систематичної індивідуальної роботи з учнями низького рівня навченості й недостатня робота зі здібними учнями, не завжди враховуються психологічні особливості дітей. Проблемою залишається те, що не всі вчителі залучають дітей до участі в олімпіадах.  Це вказує на недостатню роботу вчителів щодо формування ключових та предметних компетенцій, а як наслідок - невміння   учнів соціалізуватися в сучасному середовищі. Тому варто надалі приділити увагу комплексному процесу засвоєння індивідом певної системи знань, норм і цінностей, які дозволять йому бути повноправним членом  суспільства.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Calibri" w:hAnsi="Times New Roman" w:cs="Times New Roman"/>
          <w:sz w:val="28"/>
          <w:szCs w:val="28"/>
          <w:shd w:val="clear" w:color="auto" w:fill="FFFFFF"/>
        </w:rPr>
        <w:t>Виходячи з цього, вирішено продовжити роботу над  проблемою  ліцею та визначено</w:t>
      </w:r>
      <w:r w:rsidRPr="00811352">
        <w:rPr>
          <w:rFonts w:ascii="Times New Roman" w:eastAsia="Calibri" w:hAnsi="Times New Roman" w:cs="Times New Roman"/>
          <w:b/>
          <w:bCs/>
          <w:sz w:val="28"/>
          <w:szCs w:val="28"/>
        </w:rPr>
        <w:t xml:space="preserve"> </w:t>
      </w:r>
      <w:r w:rsidRPr="00811352">
        <w:rPr>
          <w:rFonts w:ascii="Times New Roman" w:eastAsia="Calibri" w:hAnsi="Times New Roman" w:cs="Times New Roman"/>
          <w:bCs/>
          <w:sz w:val="28"/>
          <w:szCs w:val="28"/>
        </w:rPr>
        <w:t>загальні напрями в організації методичної роботи:</w:t>
      </w:r>
      <w:r w:rsidRPr="00811352">
        <w:rPr>
          <w:rFonts w:ascii="Times New Roman" w:eastAsia="Calibri" w:hAnsi="Times New Roman" w:cs="Times New Roman"/>
          <w:sz w:val="28"/>
          <w:szCs w:val="28"/>
        </w:rPr>
        <w:t xml:space="preserve"> підвищення педагогічної майстерності вчителів через оптимальну структуру науково-методичної роботи, удосконалення професійної компетентності кожного вчителя, розвитку їх творчої ініціативи;</w:t>
      </w:r>
      <w:r w:rsidRPr="00811352">
        <w:rPr>
          <w:rFonts w:ascii="Times New Roman" w:eastAsia="Calibri" w:hAnsi="Times New Roman" w:cs="Times New Roman"/>
          <w:bCs/>
          <w:sz w:val="28"/>
          <w:szCs w:val="28"/>
        </w:rPr>
        <w:t xml:space="preserve"> </w:t>
      </w:r>
      <w:r w:rsidRPr="00811352">
        <w:rPr>
          <w:rFonts w:ascii="Times New Roman" w:eastAsia="Calibri" w:hAnsi="Times New Roman" w:cs="Times New Roman"/>
          <w:sz w:val="28"/>
          <w:szCs w:val="28"/>
        </w:rPr>
        <w:t xml:space="preserve">упровадження в навчально-виховний процес досягнень перспективного педагогічного досвіду, інноваційних проектів, новітніх технологій та забезпечення їх практичної реалізації; </w:t>
      </w:r>
      <w:r w:rsidRPr="00811352">
        <w:rPr>
          <w:rFonts w:ascii="Times New Roman" w:eastAsia="Calibri" w:hAnsi="Times New Roman" w:cs="Times New Roman"/>
          <w:bCs/>
          <w:sz w:val="28"/>
          <w:szCs w:val="28"/>
        </w:rPr>
        <w:lastRenderedPageBreak/>
        <w:t>з</w:t>
      </w:r>
      <w:r w:rsidRPr="00811352">
        <w:rPr>
          <w:rFonts w:ascii="Times New Roman" w:eastAsia="Calibri" w:hAnsi="Times New Roman" w:cs="Times New Roman"/>
          <w:sz w:val="28"/>
          <w:szCs w:val="28"/>
        </w:rPr>
        <w:t xml:space="preserve">абезпечення реалізації принципів гуманізації, демократизації та спрямованість процесу навчання на розвиток особистості учня.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У 2021/2022 навчальному році  навчально – виховний процес було спрямовано на інтелектуальний, соціологічний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x-none"/>
        </w:rPr>
      </w:pPr>
      <w:r w:rsidRPr="00811352">
        <w:rPr>
          <w:rFonts w:ascii="Times New Roman" w:eastAsia="Times New Roman" w:hAnsi="Times New Roman" w:cs="Times New Roman"/>
          <w:sz w:val="28"/>
          <w:szCs w:val="28"/>
          <w:lang w:eastAsia="x-none"/>
        </w:rPr>
        <w:t>Шкільна документація з методичної роботи ведеться своєчасно, відповідно до нормативних вимог. Вчителі мають змогу користуватися цією документацією.</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x-none"/>
        </w:rPr>
      </w:pPr>
      <w:r w:rsidRPr="00811352">
        <w:rPr>
          <w:rFonts w:ascii="Times New Roman" w:eastAsia="Times New Roman" w:hAnsi="Times New Roman" w:cs="Times New Roman"/>
          <w:sz w:val="28"/>
          <w:szCs w:val="28"/>
          <w:lang w:eastAsia="x-none"/>
        </w:rPr>
        <w:t xml:space="preserve">Методична робота здійснювалася  за такими напрямками: організаційно-педагогічний, інструктивно-методичний, пошуково-дослідницький, впровадження в практику елементів перспективного педагогічного досвіду.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x-none"/>
        </w:rPr>
      </w:pPr>
      <w:r w:rsidRPr="00811352">
        <w:rPr>
          <w:rFonts w:ascii="Times New Roman" w:eastAsia="Times New Roman" w:hAnsi="Times New Roman" w:cs="Times New Roman"/>
          <w:sz w:val="28"/>
          <w:szCs w:val="28"/>
          <w:lang w:eastAsia="x-none"/>
        </w:rPr>
        <w:t>Адміністрація ліцею постійно здійснює керівництво методичною роботою і контроль за її проведенням.</w:t>
      </w:r>
    </w:p>
    <w:p w:rsidR="00811352" w:rsidRPr="00811352" w:rsidRDefault="00811352" w:rsidP="009705F5">
      <w:pPr>
        <w:spacing w:after="0" w:line="276" w:lineRule="auto"/>
        <w:ind w:firstLine="709"/>
        <w:jc w:val="center"/>
        <w:rPr>
          <w:rFonts w:ascii="Times New Roman" w:eastAsia="Times New Roman" w:hAnsi="Times New Roman" w:cs="Times New Roman"/>
          <w:b/>
          <w:sz w:val="28"/>
          <w:szCs w:val="28"/>
          <w:u w:val="single"/>
          <w:lang w:eastAsia="ru-RU"/>
        </w:rPr>
      </w:pPr>
    </w:p>
    <w:p w:rsidR="00811352" w:rsidRPr="006C5B55" w:rsidRDefault="00811352" w:rsidP="009705F5">
      <w:pPr>
        <w:spacing w:after="0" w:line="276" w:lineRule="auto"/>
        <w:ind w:firstLine="709"/>
        <w:jc w:val="center"/>
        <w:rPr>
          <w:rFonts w:ascii="Times New Roman" w:eastAsia="Times New Roman" w:hAnsi="Times New Roman" w:cs="Times New Roman"/>
          <w:b/>
          <w:sz w:val="28"/>
          <w:szCs w:val="28"/>
          <w:u w:val="single"/>
          <w:lang w:eastAsia="ru-RU"/>
        </w:rPr>
      </w:pPr>
      <w:r w:rsidRPr="006C5B55">
        <w:rPr>
          <w:rFonts w:ascii="Times New Roman" w:eastAsia="Times New Roman" w:hAnsi="Times New Roman" w:cs="Times New Roman"/>
          <w:b/>
          <w:sz w:val="28"/>
          <w:szCs w:val="28"/>
          <w:u w:val="single"/>
          <w:lang w:eastAsia="ru-RU"/>
        </w:rPr>
        <w:t>Аналіз виховної роботи за 2021/2022 н.р.</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p>
    <w:p w:rsidR="00811352" w:rsidRPr="00811352" w:rsidRDefault="00811352" w:rsidP="009705F5">
      <w:pPr>
        <w:tabs>
          <w:tab w:val="left" w:pos="540"/>
          <w:tab w:val="left" w:pos="720"/>
        </w:tabs>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pacing w:val="5"/>
          <w:sz w:val="28"/>
          <w:szCs w:val="28"/>
          <w:lang w:eastAsia="ru-RU"/>
        </w:rPr>
        <w:t xml:space="preserve">На  виконання Конституції України, Законів України «Про освіту», «Про загальну середню освіту», </w:t>
      </w:r>
      <w:r w:rsidRPr="00811352">
        <w:rPr>
          <w:rFonts w:ascii="Times New Roman" w:eastAsia="Times New Roman" w:hAnsi="Times New Roman" w:cs="Times New Roman"/>
          <w:sz w:val="28"/>
          <w:szCs w:val="28"/>
          <w:lang w:eastAsia="ru-RU"/>
        </w:rPr>
        <w:t xml:space="preserve">наказу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w:t>
      </w:r>
      <w:r w:rsidRPr="00811352">
        <w:rPr>
          <w:rFonts w:ascii="Times New Roman" w:eastAsia="Times New Roman" w:hAnsi="Times New Roman" w:cs="Times New Roman"/>
          <w:spacing w:val="5"/>
          <w:sz w:val="28"/>
          <w:szCs w:val="28"/>
          <w:lang w:eastAsia="ru-RU"/>
        </w:rPr>
        <w:t xml:space="preserve">листа МОН України №1/9-523 від 16.08.2019 «Про національно-патріотичне виховання у закладах освіти у </w:t>
      </w:r>
      <w:r w:rsidRPr="00811352">
        <w:rPr>
          <w:rFonts w:ascii="Times New Roman" w:eastAsia="Times New Roman" w:hAnsi="Times New Roman" w:cs="Times New Roman"/>
          <w:sz w:val="28"/>
          <w:szCs w:val="28"/>
          <w:lang w:eastAsia="ru-RU"/>
        </w:rPr>
        <w:t xml:space="preserve">2021/2022 </w:t>
      </w:r>
      <w:r w:rsidRPr="00811352">
        <w:rPr>
          <w:rFonts w:ascii="Times New Roman" w:eastAsia="Times New Roman" w:hAnsi="Times New Roman" w:cs="Times New Roman"/>
          <w:spacing w:val="5"/>
          <w:sz w:val="28"/>
          <w:szCs w:val="28"/>
          <w:lang w:eastAsia="ru-RU"/>
        </w:rPr>
        <w:t xml:space="preserve">навчальному році» </w:t>
      </w:r>
      <w:r w:rsidRPr="00811352">
        <w:rPr>
          <w:rFonts w:ascii="Times New Roman" w:eastAsia="Times New Roman" w:hAnsi="Times New Roman" w:cs="Times New Roman"/>
          <w:sz w:val="28"/>
          <w:szCs w:val="28"/>
          <w:lang w:eastAsia="ru-RU"/>
        </w:rPr>
        <w:t>виховання учнів у здійснювалося в контексті громадянської і загальнолюдської культури, охоплювало весь навчально-виховний процес, ґрунтувалося на свободі вибору мети життєдіяльності та поєднувало інтереси особистості, суспільства і держави.</w:t>
      </w:r>
    </w:p>
    <w:p w:rsidR="00811352" w:rsidRPr="00811352" w:rsidRDefault="00811352" w:rsidP="009705F5">
      <w:pPr>
        <w:tabs>
          <w:tab w:val="left" w:pos="2565"/>
        </w:tabs>
        <w:spacing w:after="0" w:line="240"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Робота класних керівників та всіх педагогів закладу спрямована на формування загальнокультурних і національних цінностей особистості, що характеризують її ставлення до суспільства і держави, інших людей, природи, мистецтва, самої себе. Проблеми, що стояли перед класними керівниками, стосувалися згуртування дитячого колективу, формування активної громадянської позиції учня, формування творчої особистості, розвитку її здібностей, формування творчого потенціалу морально цілісної особистості, аналізу та діагностики у роботі класного керівника, інтерактивних форм й методів роботи, попередження булінгу та домашнього насильства.  Їх вирішення ґрунтувалося на реалізації ідеї комплексного підходу до виховного процесу.</w:t>
      </w:r>
    </w:p>
    <w:p w:rsidR="00811352" w:rsidRPr="00811352" w:rsidRDefault="00811352" w:rsidP="009705F5">
      <w:pPr>
        <w:tabs>
          <w:tab w:val="left" w:pos="2565"/>
        </w:tabs>
        <w:spacing w:after="0" w:line="240" w:lineRule="auto"/>
        <w:ind w:firstLine="709"/>
        <w:jc w:val="both"/>
        <w:rPr>
          <w:rFonts w:ascii="Times New Roman" w:eastAsia="Times New Roman" w:hAnsi="Times New Roman" w:cs="Times New Roman"/>
          <w:b/>
          <w:bCs/>
          <w:sz w:val="28"/>
          <w:szCs w:val="28"/>
          <w:lang w:eastAsia="ru-RU"/>
        </w:rPr>
      </w:pPr>
      <w:r w:rsidRPr="00811352">
        <w:rPr>
          <w:rFonts w:ascii="Times New Roman" w:eastAsia="Times New Roman" w:hAnsi="Times New Roman" w:cs="Times New Roman"/>
          <w:b/>
          <w:sz w:val="28"/>
          <w:szCs w:val="28"/>
          <w:lang w:eastAsia="ru-RU"/>
        </w:rPr>
        <w:t xml:space="preserve"> </w:t>
      </w:r>
      <w:r w:rsidRPr="00811352">
        <w:rPr>
          <w:rFonts w:ascii="Times New Roman" w:eastAsia="Times New Roman" w:hAnsi="Times New Roman" w:cs="Times New Roman"/>
          <w:bCs/>
          <w:sz w:val="28"/>
          <w:szCs w:val="28"/>
          <w:lang w:eastAsia="ru-RU"/>
        </w:rPr>
        <w:t xml:space="preserve">   Методичне об’єднання класних керівників працювало над вдосконаленням своєї роботи, сприяло професійному зростанню особистості педагога, стимулювало творчість класного керівника, підвищувало його роль і авторитет.            Велику увагу було звернено на втілення  в роботу  класного </w:t>
      </w:r>
      <w:r w:rsidRPr="00811352">
        <w:rPr>
          <w:rFonts w:ascii="Times New Roman" w:eastAsia="Times New Roman" w:hAnsi="Times New Roman" w:cs="Times New Roman"/>
          <w:bCs/>
          <w:sz w:val="28"/>
          <w:szCs w:val="28"/>
          <w:lang w:eastAsia="ru-RU"/>
        </w:rPr>
        <w:lastRenderedPageBreak/>
        <w:t>керівника проектних технологій та форм соціалізації учнів на уроках та в позаурочній діяльності. У поточному навчальному році всі класні керівники поділилися досвідом своєї роботи щодо реалізації важливих для класного колективу проблем.</w:t>
      </w:r>
      <w:r w:rsidRPr="00811352">
        <w:rPr>
          <w:rFonts w:ascii="Times New Roman" w:eastAsia="Times New Roman" w:hAnsi="Times New Roman" w:cs="Times New Roman"/>
          <w:b/>
          <w:bCs/>
          <w:sz w:val="28"/>
          <w:szCs w:val="28"/>
          <w:lang w:eastAsia="ru-RU"/>
        </w:rPr>
        <w:t xml:space="preserve">      </w:t>
      </w:r>
      <w:r w:rsidRPr="00811352">
        <w:rPr>
          <w:rFonts w:ascii="Times New Roman" w:eastAsia="Times New Roman" w:hAnsi="Times New Roman" w:cs="Times New Roman"/>
          <w:sz w:val="28"/>
          <w:szCs w:val="28"/>
          <w:lang w:eastAsia="ru-RU"/>
        </w:rPr>
        <w:t xml:space="preserve">Контроль за станом виховної роботи здійснювався у формі наказів, індивідуальних бесід, виступів та обговорень на педрадах, нарадах різних рівнів, на засіданні методичного об’єднання.  </w:t>
      </w:r>
    </w:p>
    <w:p w:rsidR="00811352" w:rsidRPr="00811352" w:rsidRDefault="00811352" w:rsidP="009705F5">
      <w:pPr>
        <w:suppressAutoHyphens/>
        <w:spacing w:after="0" w:line="240" w:lineRule="auto"/>
        <w:ind w:firstLine="709"/>
        <w:jc w:val="both"/>
        <w:rPr>
          <w:rFonts w:ascii="Times New Roman" w:eastAsia="Calibri" w:hAnsi="Times New Roman" w:cs="Times New Roman"/>
          <w:bCs/>
          <w:sz w:val="28"/>
          <w:szCs w:val="28"/>
          <w:lang w:eastAsia="ar-SA"/>
        </w:rPr>
      </w:pPr>
      <w:r w:rsidRPr="00811352">
        <w:rPr>
          <w:rFonts w:ascii="Times New Roman" w:eastAsia="Calibri" w:hAnsi="Times New Roman" w:cs="Times New Roman"/>
          <w:bCs/>
          <w:sz w:val="28"/>
          <w:szCs w:val="28"/>
          <w:lang w:eastAsia="ar-SA"/>
        </w:rPr>
        <w:t xml:space="preserve">    В умовах карантину та дистанційного навчання, воєнного стану всі класні керівники  виконували свої функціональні обов’язки . Актуальні питання у виховній системі   реалізовані, у зв’язку з карантином та дистанційною формою навчання, не в повному обсязі. </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color w:val="000000"/>
          <w:sz w:val="28"/>
          <w:szCs w:val="28"/>
          <w:lang w:eastAsia="ru-RU"/>
        </w:rPr>
      </w:pPr>
      <w:r w:rsidRPr="00811352">
        <w:rPr>
          <w:rFonts w:ascii="Times New Roman" w:eastAsia="Times New Roman" w:hAnsi="Times New Roman" w:cs="Times New Roman"/>
          <w:bCs/>
          <w:sz w:val="28"/>
          <w:szCs w:val="28"/>
          <w:lang w:eastAsia="ru-RU"/>
        </w:rPr>
        <w:t xml:space="preserve"> </w:t>
      </w:r>
      <w:r w:rsidRPr="00811352">
        <w:rPr>
          <w:rFonts w:ascii="Times New Roman" w:eastAsia="Times New Roman" w:hAnsi="Times New Roman" w:cs="Times New Roman"/>
          <w:color w:val="000000"/>
          <w:sz w:val="28"/>
          <w:szCs w:val="28"/>
          <w:lang w:eastAsia="ru-RU"/>
        </w:rPr>
        <w:t>Система виховної роботи закладу заснована на ідеї педагогіки життєтворчості, сприяє становленню і розвитку особистості учня, створенню ситуації успіху та самореалізації дитини. Основою виховного процесу у закладі є </w:t>
      </w:r>
      <w:r w:rsidRPr="00811352">
        <w:rPr>
          <w:rFonts w:ascii="Times New Roman" w:eastAsia="Times New Roman" w:hAnsi="Times New Roman" w:cs="Times New Roman"/>
          <w:color w:val="000000"/>
          <w:sz w:val="28"/>
          <w:szCs w:val="28"/>
          <w:bdr w:val="none" w:sz="0" w:space="0" w:color="auto" w:frame="1"/>
          <w:lang w:eastAsia="ru-RU"/>
        </w:rPr>
        <w:t>людина як найвища цінність.</w:t>
      </w:r>
      <w:r w:rsidRPr="00811352">
        <w:rPr>
          <w:rFonts w:ascii="Times New Roman" w:eastAsia="Times New Roman" w:hAnsi="Times New Roman" w:cs="Times New Roman"/>
          <w:color w:val="333333"/>
          <w:sz w:val="28"/>
          <w:szCs w:val="28"/>
          <w:lang w:eastAsia="ru-RU"/>
        </w:rPr>
        <w:t xml:space="preserve"> </w:t>
      </w:r>
      <w:r w:rsidRPr="00811352">
        <w:rPr>
          <w:rFonts w:ascii="Times New Roman" w:eastAsia="Times New Roman" w:hAnsi="Times New Roman" w:cs="Times New Roman"/>
          <w:color w:val="000000"/>
          <w:sz w:val="28"/>
          <w:szCs w:val="28"/>
          <w:lang w:eastAsia="ru-RU"/>
        </w:rPr>
        <w:t>Виховна проблема ЗДВР - це виявлення рівня вихованності учнів і розвитку особистості, їх ставлення до різних видів діяльності, громадських доручень, до праці, до суспільства, до Батьківщини.</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color w:val="333333"/>
          <w:sz w:val="28"/>
          <w:szCs w:val="28"/>
          <w:lang w:eastAsia="ru-RU"/>
        </w:rPr>
      </w:pPr>
      <w:r w:rsidRPr="00811352">
        <w:rPr>
          <w:rFonts w:ascii="Times New Roman" w:eastAsia="Times New Roman" w:hAnsi="Times New Roman" w:cs="Times New Roman"/>
          <w:b/>
          <w:bCs/>
          <w:color w:val="000000"/>
          <w:sz w:val="28"/>
          <w:szCs w:val="28"/>
          <w:lang w:eastAsia="ru-RU"/>
        </w:rPr>
        <w:t>ВИХОВНУ ДІЯЛЬНІСТЬ СПРЯМОВАНО ЗА ПРИНЦИПАМИ:</w:t>
      </w:r>
    </w:p>
    <w:p w:rsidR="00811352" w:rsidRPr="00811352" w:rsidRDefault="00811352" w:rsidP="009705F5">
      <w:pPr>
        <w:numPr>
          <w:ilvl w:val="0"/>
          <w:numId w:val="17"/>
        </w:numPr>
        <w:shd w:val="clear" w:color="auto" w:fill="FFFFFF"/>
        <w:spacing w:after="200" w:line="240" w:lineRule="auto"/>
        <w:ind w:left="0" w:firstLine="709"/>
        <w:rPr>
          <w:rFonts w:ascii="Times New Roman" w:eastAsia="Times New Roman" w:hAnsi="Times New Roman" w:cs="Times New Roman"/>
          <w:color w:val="333333"/>
          <w:sz w:val="28"/>
          <w:szCs w:val="28"/>
          <w:lang w:eastAsia="ru-RU"/>
        </w:rPr>
      </w:pPr>
      <w:r w:rsidRPr="00811352">
        <w:rPr>
          <w:rFonts w:ascii="Times New Roman" w:eastAsia="Times New Roman" w:hAnsi="Times New Roman" w:cs="Times New Roman"/>
          <w:color w:val="000000"/>
          <w:sz w:val="28"/>
          <w:szCs w:val="28"/>
          <w:lang w:eastAsia="ru-RU"/>
        </w:rPr>
        <w:t>системності;</w:t>
      </w:r>
    </w:p>
    <w:p w:rsidR="00811352" w:rsidRPr="00811352" w:rsidRDefault="00811352" w:rsidP="009705F5">
      <w:pPr>
        <w:numPr>
          <w:ilvl w:val="0"/>
          <w:numId w:val="17"/>
        </w:numPr>
        <w:shd w:val="clear" w:color="auto" w:fill="FFFFFF"/>
        <w:spacing w:after="200" w:line="240" w:lineRule="auto"/>
        <w:ind w:left="0" w:firstLine="709"/>
        <w:rPr>
          <w:rFonts w:ascii="Times New Roman" w:eastAsia="Times New Roman" w:hAnsi="Times New Roman" w:cs="Times New Roman"/>
          <w:color w:val="333333"/>
          <w:sz w:val="28"/>
          <w:szCs w:val="28"/>
          <w:lang w:eastAsia="ru-RU"/>
        </w:rPr>
      </w:pPr>
      <w:r w:rsidRPr="00811352">
        <w:rPr>
          <w:rFonts w:ascii="Times New Roman" w:eastAsia="Times New Roman" w:hAnsi="Times New Roman" w:cs="Times New Roman"/>
          <w:color w:val="000000"/>
          <w:sz w:val="28"/>
          <w:szCs w:val="28"/>
          <w:lang w:eastAsia="ru-RU"/>
        </w:rPr>
        <w:t>національної спрямованості;</w:t>
      </w:r>
    </w:p>
    <w:p w:rsidR="00811352" w:rsidRPr="00811352" w:rsidRDefault="00811352" w:rsidP="009705F5">
      <w:pPr>
        <w:numPr>
          <w:ilvl w:val="0"/>
          <w:numId w:val="17"/>
        </w:numPr>
        <w:shd w:val="clear" w:color="auto" w:fill="FFFFFF"/>
        <w:spacing w:after="200" w:line="240" w:lineRule="auto"/>
        <w:ind w:left="0" w:firstLine="709"/>
        <w:rPr>
          <w:rFonts w:ascii="Times New Roman" w:eastAsia="Times New Roman" w:hAnsi="Times New Roman" w:cs="Times New Roman"/>
          <w:color w:val="333333"/>
          <w:sz w:val="28"/>
          <w:szCs w:val="28"/>
          <w:lang w:eastAsia="ru-RU"/>
        </w:rPr>
      </w:pPr>
      <w:r w:rsidRPr="00811352">
        <w:rPr>
          <w:rFonts w:ascii="Times New Roman" w:eastAsia="Times New Roman" w:hAnsi="Times New Roman" w:cs="Times New Roman"/>
          <w:color w:val="000000"/>
          <w:sz w:val="28"/>
          <w:szCs w:val="28"/>
          <w:lang w:eastAsia="ru-RU"/>
        </w:rPr>
        <w:t>гуманізації та демократизації;</w:t>
      </w:r>
    </w:p>
    <w:p w:rsidR="00811352" w:rsidRPr="00811352" w:rsidRDefault="00811352" w:rsidP="009705F5">
      <w:pPr>
        <w:numPr>
          <w:ilvl w:val="0"/>
          <w:numId w:val="17"/>
        </w:numPr>
        <w:shd w:val="clear" w:color="auto" w:fill="FFFFFF"/>
        <w:spacing w:after="200" w:line="240" w:lineRule="auto"/>
        <w:ind w:left="0" w:firstLine="709"/>
        <w:rPr>
          <w:rFonts w:ascii="Times New Roman" w:eastAsia="Times New Roman" w:hAnsi="Times New Roman" w:cs="Times New Roman"/>
          <w:color w:val="333333"/>
          <w:sz w:val="28"/>
          <w:szCs w:val="28"/>
          <w:lang w:eastAsia="ru-RU"/>
        </w:rPr>
      </w:pPr>
      <w:r w:rsidRPr="00811352">
        <w:rPr>
          <w:rFonts w:ascii="Times New Roman" w:eastAsia="Times New Roman" w:hAnsi="Times New Roman" w:cs="Times New Roman"/>
          <w:color w:val="000000"/>
          <w:sz w:val="28"/>
          <w:szCs w:val="28"/>
          <w:lang w:eastAsia="ru-RU"/>
        </w:rPr>
        <w:t>творчої діяльності;</w:t>
      </w:r>
    </w:p>
    <w:p w:rsidR="00811352" w:rsidRPr="00811352" w:rsidRDefault="00811352" w:rsidP="009705F5">
      <w:pPr>
        <w:numPr>
          <w:ilvl w:val="0"/>
          <w:numId w:val="17"/>
        </w:numPr>
        <w:shd w:val="clear" w:color="auto" w:fill="FFFFFF"/>
        <w:spacing w:after="200" w:line="240" w:lineRule="auto"/>
        <w:ind w:left="0" w:firstLine="709"/>
        <w:rPr>
          <w:rFonts w:ascii="Times New Roman" w:eastAsia="Times New Roman" w:hAnsi="Times New Roman" w:cs="Times New Roman"/>
          <w:color w:val="333333"/>
          <w:sz w:val="28"/>
          <w:szCs w:val="28"/>
          <w:lang w:eastAsia="ru-RU"/>
        </w:rPr>
      </w:pPr>
      <w:r w:rsidRPr="00811352">
        <w:rPr>
          <w:rFonts w:ascii="Times New Roman" w:eastAsia="Times New Roman" w:hAnsi="Times New Roman" w:cs="Times New Roman"/>
          <w:color w:val="000000"/>
          <w:sz w:val="28"/>
          <w:szCs w:val="28"/>
          <w:lang w:eastAsia="ru-RU"/>
        </w:rPr>
        <w:t>самостійності і самореалізації;</w:t>
      </w:r>
    </w:p>
    <w:p w:rsidR="00811352" w:rsidRPr="00811352" w:rsidRDefault="00811352" w:rsidP="009705F5">
      <w:pPr>
        <w:numPr>
          <w:ilvl w:val="0"/>
          <w:numId w:val="17"/>
        </w:numPr>
        <w:shd w:val="clear" w:color="auto" w:fill="FFFFFF"/>
        <w:spacing w:after="200" w:line="240" w:lineRule="auto"/>
        <w:ind w:left="0" w:firstLine="709"/>
        <w:rPr>
          <w:rFonts w:ascii="Times New Roman" w:eastAsia="Times New Roman" w:hAnsi="Times New Roman" w:cs="Times New Roman"/>
          <w:color w:val="333333"/>
          <w:sz w:val="28"/>
          <w:szCs w:val="28"/>
          <w:lang w:eastAsia="ru-RU"/>
        </w:rPr>
      </w:pPr>
      <w:r w:rsidRPr="00811352">
        <w:rPr>
          <w:rFonts w:ascii="Times New Roman" w:eastAsia="Times New Roman" w:hAnsi="Times New Roman" w:cs="Times New Roman"/>
          <w:color w:val="000000"/>
          <w:sz w:val="28"/>
          <w:szCs w:val="28"/>
          <w:lang w:eastAsia="ru-RU"/>
        </w:rPr>
        <w:t>врахування інтересів, запитів різних категорій учнів.</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Виховна робота у Трацькеому ліцеї 2021/2022 навчального року була спрямована на виконання завдань, поставлених Конвенцію про права дитини, Законом України «Про охорону дитинства», Законом України «Про освіту», Закон України «Про запобігання та протидію домашньому насильству»,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до 2022 року (Указом Президента України від 25 червня 2017 року №344/2017), концепцією програми «Школа доброзичливого ставлення до дитини», Державною соціальною програмою «Національний план дій щодо реалізації Конвенції ООН про права дитини» на період до 2022 року, проєктом «Безпечна школа» (антибулінг), методичними рекомендаціями з деяких питань організації в закладах освіти виховної роботи.  Виховна діяльність здійснювалась у відповідності до наступних ключових напрямів:</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військово-патріотичне виховання;</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громадсько-правове виховання;</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lastRenderedPageBreak/>
        <w:t>•         екологічне виховання;</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художньо-естетичне виховання;</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родинно-сімейне виховання;</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моральне виховання;</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профорієнтаційне виховання;</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превентивне виховання</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формування здорового способу життя;</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розвиток творчих здібностей.</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Та відповідно до основних орієнтирів виховання:</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ціннісне ставлення до себе;</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ціннісне ставлення до сім'ї, родини, людей;</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ціннісне ставлення особистості до суспільства і держави;</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ціннісне ставлення до праці;</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ціннісне ставлення до природи;</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ціннісне ставлення до культури і мистецтва.</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Основною метою у вихованні учнів у 2021/2022 навчальному році є продовження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За період воєнного часу з </w:t>
      </w:r>
      <w:r w:rsidRPr="00811352">
        <w:rPr>
          <w:rFonts w:ascii="Times New Roman" w:eastAsia="Times New Roman" w:hAnsi="Times New Roman" w:cs="Times New Roman"/>
          <w:b/>
          <w:sz w:val="28"/>
          <w:szCs w:val="28"/>
          <w:lang w:eastAsia="ru-RU"/>
        </w:rPr>
        <w:t>14.03.2022 по 31.05.2022</w:t>
      </w:r>
      <w:r w:rsidRPr="00811352">
        <w:rPr>
          <w:rFonts w:ascii="Times New Roman" w:eastAsia="Times New Roman" w:hAnsi="Times New Roman" w:cs="Times New Roman"/>
          <w:sz w:val="28"/>
          <w:szCs w:val="28"/>
          <w:lang w:eastAsia="ru-RU"/>
        </w:rPr>
        <w:t xml:space="preserve"> дистанційно здійснювалася виховна діяльність. Згідно окремого виховного  плану роботи (по можливості) заплановані заходи. Для організації  заходів  було створено групи  у </w:t>
      </w:r>
      <w:r w:rsidRPr="00811352">
        <w:rPr>
          <w:rFonts w:ascii="Times New Roman" w:eastAsia="Times New Roman" w:hAnsi="Times New Roman" w:cs="Times New Roman"/>
          <w:sz w:val="28"/>
          <w:szCs w:val="28"/>
          <w:lang w:val="en-US" w:eastAsia="ru-RU"/>
        </w:rPr>
        <w:t>Viber</w:t>
      </w:r>
      <w:r w:rsidRPr="00811352">
        <w:rPr>
          <w:rFonts w:ascii="Times New Roman" w:eastAsia="Times New Roman" w:hAnsi="Times New Roman" w:cs="Times New Roman"/>
          <w:sz w:val="28"/>
          <w:szCs w:val="28"/>
          <w:lang w:eastAsia="ru-RU"/>
        </w:rPr>
        <w:t>. Результати роботи публікувалися на сторінці нашого ліцею у Фейсбук.</w:t>
      </w:r>
    </w:p>
    <w:p w:rsidR="00811352" w:rsidRPr="00BA5450" w:rsidRDefault="00811352" w:rsidP="009705F5">
      <w:pPr>
        <w:shd w:val="clear" w:color="auto" w:fill="FFFFFF"/>
        <w:spacing w:after="200" w:line="240" w:lineRule="auto"/>
        <w:ind w:firstLine="709"/>
        <w:rPr>
          <w:rFonts w:ascii="Times New Roman" w:eastAsia="Times New Roman" w:hAnsi="Times New Roman" w:cs="Times New Roman"/>
          <w:b/>
          <w:sz w:val="28"/>
          <w:szCs w:val="28"/>
          <w:lang w:eastAsia="ru-RU"/>
        </w:rPr>
      </w:pPr>
      <w:r w:rsidRPr="00BA5450">
        <w:rPr>
          <w:rFonts w:ascii="Times New Roman" w:eastAsia="Times New Roman" w:hAnsi="Times New Roman" w:cs="Times New Roman"/>
          <w:b/>
          <w:sz w:val="28"/>
          <w:szCs w:val="28"/>
          <w:lang w:eastAsia="ru-RU"/>
        </w:rPr>
        <w:t>Проведенні заходи:</w:t>
      </w:r>
    </w:p>
    <w:p w:rsidR="00BA5450" w:rsidRPr="00BA5450" w:rsidRDefault="00BA5450"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День української писемності та мови</w:t>
      </w:r>
    </w:p>
    <w:p w:rsidR="00BA5450" w:rsidRPr="00BA5450" w:rsidRDefault="00BA5450"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lastRenderedPageBreak/>
        <w:t>Міжнародний день відмови від куріння</w:t>
      </w:r>
    </w:p>
    <w:p w:rsidR="00BA5450" w:rsidRPr="00BA5450" w:rsidRDefault="00BA5450"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День Гідності та Свободи (флешмоб)</w:t>
      </w:r>
    </w:p>
    <w:p w:rsidR="00BA5450" w:rsidRPr="00BA5450" w:rsidRDefault="00BA5450"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Тиждень безпеки дорожнього руху</w:t>
      </w:r>
    </w:p>
    <w:p w:rsidR="00BA5450" w:rsidRPr="00BA5450" w:rsidRDefault="00BA5450"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 xml:space="preserve">Голодомор 1932-1933 р.р. </w:t>
      </w:r>
    </w:p>
    <w:p w:rsidR="00BA5450" w:rsidRPr="00BA5450" w:rsidRDefault="00BA5450" w:rsidP="00BA5450">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Свято першокласників</w:t>
      </w:r>
    </w:p>
    <w:p w:rsidR="00BA5450" w:rsidRPr="00BA5450" w:rsidRDefault="00BA5450" w:rsidP="00BA5450">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День української хустки</w:t>
      </w:r>
    </w:p>
    <w:p w:rsidR="006C5B55" w:rsidRPr="00BA5450" w:rsidRDefault="006C5B55"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Акція «16 днів проти насильства»</w:t>
      </w:r>
    </w:p>
    <w:p w:rsidR="006C5B55" w:rsidRPr="00BA5450" w:rsidRDefault="006C5B55"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День прав людини</w:t>
      </w:r>
    </w:p>
    <w:p w:rsidR="006C5B55" w:rsidRPr="00BA5450" w:rsidRDefault="006C5B55"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Свято Миколая</w:t>
      </w:r>
    </w:p>
    <w:p w:rsidR="006C5B55" w:rsidRPr="00BA5450" w:rsidRDefault="006C5B55"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Свято Нового року</w:t>
      </w:r>
    </w:p>
    <w:p w:rsidR="006C5B55" w:rsidRPr="00BA5450" w:rsidRDefault="006C5B55"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Міжнародний день рідної мови</w:t>
      </w:r>
    </w:p>
    <w:p w:rsidR="006C5B55" w:rsidRPr="00BA5450" w:rsidRDefault="006C5B55"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Пізнавальна година для дітей внутрішньопереміщених «До дня слов’янської писемності і культури»</w:t>
      </w:r>
    </w:p>
    <w:p w:rsidR="00BA5450" w:rsidRPr="00BA5450" w:rsidRDefault="00BA5450"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Заняття по наданню першої домедичної допомоги</w:t>
      </w:r>
    </w:p>
    <w:p w:rsidR="00BA5450" w:rsidRPr="00BA5450" w:rsidRDefault="00BA5450"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Флешмоб на підтримку ЗСУ</w:t>
      </w:r>
    </w:p>
    <w:p w:rsidR="00BA5450" w:rsidRPr="00BA5450" w:rsidRDefault="00BA5450"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Квітковий тиждень у ліцеї</w:t>
      </w:r>
    </w:p>
    <w:p w:rsidR="00BA5450" w:rsidRPr="00BA5450" w:rsidRDefault="00BA5450" w:rsidP="009705F5">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День української вишиванки</w:t>
      </w:r>
    </w:p>
    <w:p w:rsidR="00811352" w:rsidRPr="00BA5450" w:rsidRDefault="00BA5450" w:rsidP="00BA5450">
      <w:pPr>
        <w:numPr>
          <w:ilvl w:val="0"/>
          <w:numId w:val="25"/>
        </w:numPr>
        <w:shd w:val="clear" w:color="auto" w:fill="FFFFFF"/>
        <w:spacing w:after="200" w:line="480" w:lineRule="auto"/>
        <w:ind w:left="0" w:firstLine="709"/>
        <w:contextualSpacing/>
        <w:rPr>
          <w:rFonts w:ascii="Times New Roman" w:eastAsia="Times New Roman" w:hAnsi="Times New Roman" w:cs="Times New Roman"/>
          <w:sz w:val="28"/>
          <w:szCs w:val="28"/>
          <w:lang w:eastAsia="ru-RU"/>
        </w:rPr>
      </w:pPr>
      <w:r w:rsidRPr="00BA5450">
        <w:rPr>
          <w:rFonts w:ascii="Times New Roman" w:eastAsia="Times New Roman" w:hAnsi="Times New Roman" w:cs="Times New Roman"/>
          <w:sz w:val="28"/>
          <w:szCs w:val="28"/>
          <w:lang w:eastAsia="ru-RU"/>
        </w:rPr>
        <w:t>Свято останнього дзвоника</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b/>
          <w:bCs/>
          <w:sz w:val="28"/>
          <w:szCs w:val="28"/>
          <w:lang w:eastAsia="ru-RU"/>
        </w:rPr>
        <w:t>Рада профілактики правопорушень.</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Усі заходи сприяють поліпшенню умов навчання, розвитку та виховання дітей. З учнями ліцею, схильними до девіантної поведінки та пропусків навчальних занять без поважних причин, проводиться планомірна робота щодо охоплення їх навчанням та позаурочною діяльністю .</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Приділялася увага роботі з попередження наркоманії, алкоголізму, боротьбі з тютюнопалінням серед неповнолітніх. З метою профілактики та пропаганди здорового способу життя, боротьби з наркоманією та СНІДом, </w:t>
      </w:r>
      <w:r w:rsidRPr="00811352">
        <w:rPr>
          <w:rFonts w:ascii="Times New Roman" w:eastAsia="Times New Roman" w:hAnsi="Times New Roman" w:cs="Times New Roman"/>
          <w:sz w:val="28"/>
          <w:szCs w:val="28"/>
          <w:lang w:eastAsia="ru-RU"/>
        </w:rPr>
        <w:lastRenderedPageBreak/>
        <w:t>відповідно до річного плану роботи проводилися тематичні заходи.У ліцеї розроблено наскрізну систему бесід та тематичних годин з морально- правового  виховання. Під час виховних годин класні керівники застосовували активні методи роботи, використовували методику колективної творчої діяльності.</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w:t>
      </w:r>
      <w:r w:rsidRPr="00811352">
        <w:rPr>
          <w:rFonts w:ascii="Times New Roman" w:eastAsia="Times New Roman" w:hAnsi="Times New Roman" w:cs="Times New Roman"/>
          <w:b/>
          <w:bCs/>
          <w:sz w:val="28"/>
          <w:szCs w:val="28"/>
          <w:lang w:eastAsia="ru-RU"/>
        </w:rPr>
        <w:t>Попередження дитячого травматизму</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Головною метою державної політики у сфері профілактики дитячого травматизму є забезпечення умов реалізації конституційного права кожного громадянина на охорону життя та здоров'я, підвищення рівня безпеки життєдіяльності населення, особливо дітей, як передумови сталого соціально-економічного розвитку країни. Проблеми поліпшення умов навчання учасників навчально-виховного процесу, попередження їх травматизму стають надалі все більш актуальними і широко обговорюються на загальнодержавному та місцевому рівнях. Протягом року значна увага приділялась заходам з попередження дитячого травматизму.</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Усю виховну роботу колектив спрямовував на те, щоб допомогти дітям розкрити свої творчі здібності, позбавитися комплексів та страхів, порозумітися між собою, пізнати один одного краще. Плануємо всім педагогічним колективом продовжити роботу в усіх напрямках у наступному навчальному році.</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Враховуючи  результати  навчально-виховної  роботи  та  з  метою  підвищення  її результативності</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РЕКОМЕНДУЮ:</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1.Педагогічному  колективу  ліцею продовжувати  удосконалювати  форми  і  методи  роботи  з  вирішення  виховної  проблеми  школи «Становлення та розвиток особистості учня на основі національних цінностей та толерантності»</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2.Формувати  в  учнів  любов  до рідного  краю,  прагнення  поглибити     знання  про  історію  Батьківщини,  рідного  краю,  виховувати  гордість за героїчне  минуле  свого  народу.</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3.Всім  класним  керівникам  у  виховній  роботі  продовжувати  пропаганду   здорового  способу  життя, проводити виховні години  на  теми  по  профілактиці  шкідливих  звичок  та  правопорушень.</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4.Всьому педагогічному  колективу  активно  залучати  учнів  до  участі  в </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шкільних, районних,  обласних  та  всеукраїнських  конкурсах.</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lastRenderedPageBreak/>
        <w:t>5.Урізноманітнювати  форми  виховної  діяльності  з  прищеплення  учням </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високої  правової  культури,  поваги  до  законів  та  символів  держави.</w:t>
      </w:r>
    </w:p>
    <w:p w:rsidR="00811352" w:rsidRPr="00811352" w:rsidRDefault="00811352" w:rsidP="009705F5">
      <w:pPr>
        <w:shd w:val="clear" w:color="auto" w:fill="FFFFFF"/>
        <w:spacing w:after="200" w:line="240" w:lineRule="auto"/>
        <w:ind w:firstLine="709"/>
        <w:rPr>
          <w:rFonts w:ascii="Times New Roman" w:eastAsia="Times New Roman" w:hAnsi="Times New Roman" w:cs="Times New Roman"/>
          <w:color w:val="000000"/>
          <w:sz w:val="28"/>
          <w:szCs w:val="28"/>
          <w:lang w:eastAsia="ru-RU"/>
        </w:rPr>
      </w:pPr>
      <w:r w:rsidRPr="00811352">
        <w:rPr>
          <w:rFonts w:ascii="Times New Roman" w:eastAsia="Times New Roman" w:hAnsi="Times New Roman" w:cs="Times New Roman"/>
          <w:sz w:val="28"/>
          <w:szCs w:val="28"/>
          <w:lang w:eastAsia="ru-RU"/>
        </w:rPr>
        <w:t>Діяльність методоб’єднань класних керівників 1-11 класів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справжнього патріота своєї країни, зміцненню фізичного та духовного здоров’я підростаючого покоління та майбутніх захисників Батьківщини,</w:t>
      </w:r>
      <w:r w:rsidRPr="00811352">
        <w:rPr>
          <w:rFonts w:ascii="Times New Roman" w:eastAsia="Times New Roman" w:hAnsi="Times New Roman" w:cs="Times New Roman"/>
          <w:color w:val="000000"/>
          <w:sz w:val="28"/>
          <w:szCs w:val="28"/>
          <w:lang w:eastAsia="ru-RU"/>
        </w:rPr>
        <w:t xml:space="preserve"> формуванню навичок здорового способу життя у вихованців.</w:t>
      </w:r>
    </w:p>
    <w:p w:rsidR="00811352" w:rsidRPr="00811352" w:rsidRDefault="00811352" w:rsidP="009705F5">
      <w:pPr>
        <w:spacing w:after="0" w:line="276" w:lineRule="auto"/>
        <w:ind w:firstLine="709"/>
        <w:jc w:val="both"/>
        <w:rPr>
          <w:rFonts w:ascii="Times New Roman" w:eastAsia="Times New Roman" w:hAnsi="Times New Roman" w:cs="Times New Roman"/>
          <w:color w:val="000000"/>
          <w:sz w:val="28"/>
          <w:szCs w:val="28"/>
          <w:lang w:eastAsia="ru-RU"/>
        </w:rPr>
      </w:pPr>
      <w:r w:rsidRPr="00811352">
        <w:rPr>
          <w:rFonts w:ascii="Times New Roman" w:eastAsia="Times New Roman" w:hAnsi="Times New Roman" w:cs="Times New Roman"/>
          <w:color w:val="000000"/>
          <w:sz w:val="28"/>
          <w:szCs w:val="28"/>
          <w:lang w:eastAsia="ru-RU"/>
        </w:rPr>
        <w:t>Класні керівники працювали за індивідуальними планами виховної роботи,  змістовна наповнюваність яких відповідала віковим особливостям учнів.</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color w:val="000000"/>
          <w:sz w:val="28"/>
          <w:szCs w:val="28"/>
          <w:lang w:eastAsia="ru-RU"/>
        </w:rPr>
        <w:t xml:space="preserve">У ліцеї присутні куточки державної символіки, де учні мають змогу ознайомитися з державними символами України — Гербом, Прапором, Гімном.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Як свідчить досвід, успішним є поєднання роботи з охорони життя та здоров’я з проведенням практичних занять  з цивільної оборони та надзвичайних ситуацій та відпрацьовування евакуацій учнів та педагогічного колективу ліцею. Так, у лютому було проведено навчальну евакуацію учнів ліцею, педагогічного колективу та технічного персоналу з будівлі ліцею. Під час цього навчання були виявлені певні недоліки, які потім було виправлено.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За напрямком правової освіти учнів, ліцей тісно співпрацює з правоохоронними установами району. Проводиться профілактична робота за участю представників ювенальної превенції Національної поліції України. Основна мета роботи ліцею в цьому напрямку - координація зусиль педагогічного колективу щодо запобігання правопорушень, надання допомоги вчителям, класним керівникам, батькам з цього питання. Індивідуальна робота з учнями та їх батьками проводиться систематично з метою профілактики правопорушень. На кінець навчального року правопорушень серед учнів не виявлено.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Проведення виховної роботи відображено також і в шкільній документації. Класні керівники в класних журналах відповідно до вимог ведення класних журналів регулярно ведуть облік відвідування учнями ліцею, підбиваючи підсумки на кінець кожного семестру.</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У порівнянні з минулим навчальним роком кількість пропусків без поважних причин учнями стало значно менше. Це можна пояснити контактом класних керівників з батьками учнів, а також кропіткою роботою з учнями всього педагогічного колективу ліцею.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lastRenderedPageBreak/>
        <w:t xml:space="preserve">Звичайно, ліцей постійно потребує підтримки батьків. На жаль,  деякі батьки залишаються  тільки спостерігачами, а то і взагалі перекладають свої обов’язки на ліцей. Причиною є не тільки матеріальне становище багатьох сімей, а й соціальні проблеми й не бажання допомагати своїм дітям. В ліцеї постійно ведеться просвітницька робота з батьками. А саме: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батьківські збори (4 рази  на рік з окремої теми);</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індивідуальна робота та ін...</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811352">
        <w:rPr>
          <w:rFonts w:ascii="Times New Roman" w:eastAsia="Times New Roman" w:hAnsi="Times New Roman" w:cs="Times New Roman"/>
          <w:color w:val="000000"/>
          <w:sz w:val="28"/>
          <w:szCs w:val="28"/>
          <w:lang w:eastAsia="ru-RU"/>
        </w:rPr>
        <w:t xml:space="preserve">       </w:t>
      </w:r>
      <w:r w:rsidRPr="00811352">
        <w:rPr>
          <w:rFonts w:ascii="Times New Roman" w:eastAsia="Georgia" w:hAnsi="Times New Roman" w:cs="Times New Roman"/>
          <w:bCs/>
          <w:sz w:val="28"/>
          <w:szCs w:val="28"/>
          <w:shd w:val="clear" w:color="auto" w:fill="FFFFFF"/>
          <w:lang w:eastAsia="ru-RU"/>
        </w:rPr>
        <w:t xml:space="preserve">  Виховання учня в ліцеї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sidRPr="00811352">
        <w:rPr>
          <w:rFonts w:ascii="Times New Roman" w:eastAsia="Times New Roman" w:hAnsi="Times New Roman" w:cs="Times New Roman"/>
          <w:color w:val="000000"/>
          <w:sz w:val="28"/>
          <w:szCs w:val="28"/>
          <w:shd w:val="clear" w:color="auto" w:fill="FFFFFF"/>
          <w:lang w:eastAsia="ru-RU"/>
        </w:rPr>
        <w:t xml:space="preserve">Класні керівники протягом  навчального року проводили батьківські збори, анкетування батьків та учнів, постійно підтрмують </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811352">
        <w:rPr>
          <w:rFonts w:ascii="Times New Roman" w:eastAsia="Times New Roman" w:hAnsi="Times New Roman" w:cs="Times New Roman"/>
          <w:color w:val="000000"/>
          <w:sz w:val="28"/>
          <w:szCs w:val="28"/>
          <w:shd w:val="clear" w:color="auto" w:fill="FFFFFF"/>
          <w:lang w:eastAsia="ru-RU"/>
        </w:rPr>
        <w:t>зв’язок в створених класних групах Вайбер.</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Georgia" w:hAnsi="Times New Roman" w:cs="Times New Roman"/>
          <w:bCs/>
          <w:sz w:val="28"/>
          <w:szCs w:val="28"/>
          <w:shd w:val="clear" w:color="auto" w:fill="FFFFFF"/>
          <w:lang w:eastAsia="ru-RU"/>
        </w:rPr>
        <w:t xml:space="preserve">       Батьки є соціальним замовником ліцею, а тому беруть активну участь у навчально-виховному процесі. Вони є учасниками позакласних заходів, родинних</w:t>
      </w:r>
      <w:r w:rsidRPr="00811352">
        <w:rPr>
          <w:rFonts w:ascii="Times New Roman" w:eastAsia="Times New Roman" w:hAnsi="Times New Roman" w:cs="Times New Roman"/>
          <w:b/>
          <w:iCs/>
          <w:sz w:val="28"/>
          <w:szCs w:val="28"/>
          <w:lang w:eastAsia="ru-RU"/>
        </w:rPr>
        <w:t> </w:t>
      </w:r>
      <w:r w:rsidRPr="00811352">
        <w:rPr>
          <w:rFonts w:ascii="Times New Roman" w:eastAsia="Georgia" w:hAnsi="Times New Roman" w:cs="Times New Roman"/>
          <w:bCs/>
          <w:sz w:val="28"/>
          <w:szCs w:val="28"/>
          <w:shd w:val="clear" w:color="auto" w:fill="FFFFFF"/>
          <w:lang w:eastAsia="ru-RU"/>
        </w:rPr>
        <w:t>свят, хоча явка їх на такі свята, масові заходи   є низькою, високою вона є лише у початкових класах.</w:t>
      </w:r>
      <w:r w:rsidRPr="00811352">
        <w:rPr>
          <w:rFonts w:ascii="Times New Roman" w:eastAsia="Times New Roman" w:hAnsi="Times New Roman" w:cs="Times New Roman"/>
          <w:sz w:val="28"/>
          <w:szCs w:val="28"/>
          <w:lang w:eastAsia="ru-RU"/>
        </w:rPr>
        <w:t xml:space="preserve"> </w:t>
      </w:r>
    </w:p>
    <w:p w:rsidR="00811352" w:rsidRPr="00811352" w:rsidRDefault="00811352" w:rsidP="009705F5">
      <w:pPr>
        <w:spacing w:after="0" w:line="240" w:lineRule="auto"/>
        <w:ind w:firstLine="709"/>
        <w:jc w:val="center"/>
        <w:rPr>
          <w:rFonts w:ascii="Times New Roman" w:eastAsia="Times New Roman" w:hAnsi="Times New Roman" w:cs="Times New Roman"/>
          <w:sz w:val="28"/>
          <w:szCs w:val="28"/>
          <w:u w:val="single"/>
          <w:lang w:eastAsia="ru-RU"/>
        </w:rPr>
      </w:pPr>
    </w:p>
    <w:p w:rsidR="00811352" w:rsidRPr="00811352" w:rsidRDefault="00811352" w:rsidP="009705F5">
      <w:pPr>
        <w:spacing w:after="0" w:line="240" w:lineRule="auto"/>
        <w:ind w:firstLine="709"/>
        <w:rPr>
          <w:rFonts w:ascii="Times New Roman" w:eastAsia="Times New Roman" w:hAnsi="Times New Roman" w:cs="Times New Roman"/>
          <w:sz w:val="28"/>
          <w:szCs w:val="28"/>
          <w:u w:val="single"/>
          <w:lang w:eastAsia="ru-RU"/>
        </w:rPr>
      </w:pPr>
    </w:p>
    <w:p w:rsidR="00811352" w:rsidRPr="00811352" w:rsidRDefault="00811352" w:rsidP="009705F5">
      <w:pPr>
        <w:spacing w:after="0" w:line="276" w:lineRule="auto"/>
        <w:ind w:firstLine="709"/>
        <w:jc w:val="center"/>
        <w:rPr>
          <w:rFonts w:ascii="Times New Roman" w:eastAsia="Times New Roman" w:hAnsi="Times New Roman" w:cs="Times New Roman"/>
          <w:b/>
          <w:sz w:val="28"/>
          <w:szCs w:val="28"/>
          <w:lang w:eastAsia="ru-RU"/>
        </w:rPr>
      </w:pPr>
      <w:r w:rsidRPr="00811352">
        <w:rPr>
          <w:rFonts w:ascii="Times New Roman" w:eastAsia="Times New Roman" w:hAnsi="Times New Roman" w:cs="Times New Roman"/>
          <w:b/>
          <w:sz w:val="28"/>
          <w:szCs w:val="28"/>
          <w:u w:val="single"/>
          <w:lang w:eastAsia="ru-RU"/>
        </w:rPr>
        <w:t>Стан охорони праці та безпеки життєдіяльності</w:t>
      </w:r>
    </w:p>
    <w:p w:rsidR="00811352" w:rsidRPr="00811352" w:rsidRDefault="00811352" w:rsidP="009705F5">
      <w:pPr>
        <w:spacing w:after="0" w:line="276" w:lineRule="auto"/>
        <w:ind w:firstLine="709"/>
        <w:jc w:val="center"/>
        <w:rPr>
          <w:rFonts w:ascii="Times New Roman" w:eastAsia="Times New Roman" w:hAnsi="Times New Roman" w:cs="Times New Roman"/>
          <w:b/>
          <w:sz w:val="28"/>
          <w:szCs w:val="28"/>
          <w:lang w:eastAsia="ru-RU"/>
        </w:rPr>
      </w:pP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які регламентують роботу школи з цих питань</w:t>
      </w:r>
      <w:r w:rsidRPr="00811352">
        <w:rPr>
          <w:rFonts w:ascii="Times New Roman" w:eastAsia="Times New Roman" w:hAnsi="Times New Roman" w:cs="Times New Roman"/>
          <w:sz w:val="24"/>
          <w:szCs w:val="24"/>
          <w:lang w:eastAsia="ru-RU"/>
        </w:rPr>
        <w:t xml:space="preserve"> </w:t>
      </w:r>
      <w:r w:rsidRPr="00811352">
        <w:rPr>
          <w:rFonts w:ascii="Times New Roman" w:eastAsia="Times New Roman" w:hAnsi="Times New Roman" w:cs="Times New Roman"/>
          <w:sz w:val="28"/>
          <w:szCs w:val="28"/>
          <w:lang w:eastAsia="ru-RU"/>
        </w:rPr>
        <w:t>Стан роботи з охорони праці, техніки безпеки, виробничої санітарії під час навчально-виховного процесу в ліцеї знаходиться під щоденним контролем адміністрації ліцею.</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Відповідальна за організацію роботи з охорони праці та безпеки життєдіяльності – заступник директора з виховної роботи Куташ Н.В.</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val="ru-RU" w:eastAsia="ru-RU"/>
        </w:rPr>
        <w:t>На початок 20</w:t>
      </w:r>
      <w:r w:rsidRPr="00811352">
        <w:rPr>
          <w:rFonts w:ascii="Times New Roman" w:eastAsia="Times New Roman" w:hAnsi="Times New Roman" w:cs="Times New Roman"/>
          <w:sz w:val="28"/>
          <w:szCs w:val="28"/>
          <w:lang w:eastAsia="ru-RU"/>
        </w:rPr>
        <w:t>21</w:t>
      </w:r>
      <w:r w:rsidRPr="00811352">
        <w:rPr>
          <w:rFonts w:ascii="Times New Roman" w:eastAsia="Times New Roman" w:hAnsi="Times New Roman" w:cs="Times New Roman"/>
          <w:sz w:val="28"/>
          <w:szCs w:val="28"/>
          <w:lang w:val="ru-RU" w:eastAsia="ru-RU"/>
        </w:rPr>
        <w:t>/20</w:t>
      </w:r>
      <w:r w:rsidRPr="00811352">
        <w:rPr>
          <w:rFonts w:ascii="Times New Roman" w:eastAsia="Times New Roman" w:hAnsi="Times New Roman" w:cs="Times New Roman"/>
          <w:sz w:val="28"/>
          <w:szCs w:val="28"/>
          <w:lang w:eastAsia="ru-RU"/>
        </w:rPr>
        <w:t>22</w:t>
      </w:r>
      <w:r w:rsidRPr="00811352">
        <w:rPr>
          <w:rFonts w:ascii="Times New Roman" w:eastAsia="Times New Roman" w:hAnsi="Times New Roman" w:cs="Times New Roman"/>
          <w:sz w:val="28"/>
          <w:szCs w:val="28"/>
          <w:lang w:val="ru-RU" w:eastAsia="ru-RU"/>
        </w:rPr>
        <w:t xml:space="preserve"> навчального року були</w:t>
      </w:r>
      <w:r w:rsidRPr="00811352">
        <w:rPr>
          <w:rFonts w:ascii="Times New Roman" w:eastAsia="Times New Roman" w:hAnsi="Times New Roman" w:cs="Times New Roman"/>
          <w:color w:val="000000"/>
          <w:sz w:val="28"/>
          <w:szCs w:val="28"/>
          <w:lang w:val="ru-RU" w:eastAsia="ru-RU"/>
        </w:rPr>
        <w:t xml:space="preserve"> </w:t>
      </w:r>
      <w:r w:rsidRPr="00811352">
        <w:rPr>
          <w:rFonts w:ascii="Times New Roman" w:eastAsia="Times New Roman" w:hAnsi="Times New Roman" w:cs="Times New Roman"/>
          <w:sz w:val="28"/>
          <w:szCs w:val="28"/>
          <w:lang w:val="ru-RU" w:eastAsia="ru-RU"/>
        </w:rPr>
        <w:t>оформлені всі необхідні акти-дозволи на проведення навчальних занять у кабінетах та шкільних приміщеннях підвищеної небезпеки</w:t>
      </w:r>
      <w:r w:rsidRPr="00811352">
        <w:rPr>
          <w:rFonts w:ascii="Times New Roman" w:eastAsia="Times New Roman" w:hAnsi="Times New Roman" w:cs="Times New Roman"/>
          <w:sz w:val="28"/>
          <w:szCs w:val="28"/>
          <w:lang w:eastAsia="ru-RU"/>
        </w:rPr>
        <w:t>.</w:t>
      </w:r>
      <w:r w:rsidRPr="00811352">
        <w:rPr>
          <w:rFonts w:ascii="Times New Roman" w:eastAsia="Times New Roman" w:hAnsi="Times New Roman" w:cs="Times New Roman"/>
          <w:sz w:val="28"/>
          <w:szCs w:val="28"/>
          <w:lang w:val="ru-RU" w:eastAsia="ru-RU"/>
        </w:rPr>
        <w:t xml:space="preserve">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Питання з безпеки життєдіяльності учнів під час літніх канікул, у побуті й громадських місцях, на вулиці обговорювалися на класних годинах в останій тиждень навчального року.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lastRenderedPageBreak/>
        <w:t xml:space="preserve">Постійно здійснюється контроль роботи систем забезпечення життєдіяльності будівлі ліцею.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техніки безпеки. Проведено вступні інструктажі  з охорони праці. Проведено первинні інструктажі  з охорони праці на робочому місці.</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sz w:val="28"/>
          <w:szCs w:val="28"/>
          <w:lang w:val="ru-RU" w:eastAsia="ru-RU"/>
        </w:rPr>
      </w:pPr>
      <w:r w:rsidRPr="00811352">
        <w:rPr>
          <w:rFonts w:ascii="Times New Roman" w:eastAsia="Times New Roman" w:hAnsi="Times New Roman" w:cs="Times New Roman"/>
          <w:sz w:val="28"/>
          <w:szCs w:val="28"/>
          <w:lang w:eastAsia="ru-RU"/>
        </w:rPr>
        <w:t xml:space="preserve">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w:t>
      </w:r>
      <w:r w:rsidRPr="00811352">
        <w:rPr>
          <w:rFonts w:ascii="Times New Roman" w:eastAsia="Times New Roman" w:hAnsi="Times New Roman" w:cs="Times New Roman"/>
          <w:bCs/>
          <w:iCs/>
          <w:sz w:val="28"/>
          <w:szCs w:val="28"/>
          <w:lang w:val="ru-RU" w:eastAsia="ru-RU"/>
        </w:rPr>
        <w:t>У ліцеї в наявності необхідні журнали з реєстрації всіх видів інструктажів з питань охорони праці. Також у приміщеннях ліцею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У школі створена і функціонує Рада навчального закладу, як орган громадського самоврядування.  До складу Ради входять в представники педагогічного, учнівського та батьківського колективів.</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p>
    <w:p w:rsidR="00811352" w:rsidRPr="00811352" w:rsidRDefault="00811352" w:rsidP="009705F5">
      <w:pPr>
        <w:spacing w:after="0" w:line="276" w:lineRule="auto"/>
        <w:ind w:firstLine="709"/>
        <w:jc w:val="center"/>
        <w:rPr>
          <w:rFonts w:ascii="Times New Roman" w:eastAsia="Times New Roman" w:hAnsi="Times New Roman" w:cs="Times New Roman"/>
          <w:b/>
          <w:sz w:val="28"/>
          <w:szCs w:val="28"/>
          <w:u w:val="single"/>
          <w:lang w:eastAsia="ru-RU"/>
        </w:rPr>
      </w:pPr>
      <w:r w:rsidRPr="00811352">
        <w:rPr>
          <w:rFonts w:ascii="Times New Roman" w:eastAsia="Times New Roman" w:hAnsi="Times New Roman" w:cs="Times New Roman"/>
          <w:b/>
          <w:sz w:val="28"/>
          <w:szCs w:val="28"/>
          <w:u w:val="single"/>
          <w:lang w:eastAsia="ru-RU"/>
        </w:rPr>
        <w:t>Інформатизація овітнього процесу</w:t>
      </w:r>
    </w:p>
    <w:p w:rsidR="00811352" w:rsidRPr="00811352" w:rsidRDefault="00811352" w:rsidP="009705F5">
      <w:pPr>
        <w:spacing w:after="0" w:line="276" w:lineRule="auto"/>
        <w:ind w:firstLine="709"/>
        <w:jc w:val="both"/>
        <w:rPr>
          <w:rFonts w:ascii="Times New Roman" w:eastAsia="Times New Roman" w:hAnsi="Times New Roman" w:cs="Times New Roman"/>
          <w:b/>
          <w:sz w:val="28"/>
          <w:szCs w:val="28"/>
          <w:u w:val="single"/>
          <w:lang w:eastAsia="ru-RU"/>
        </w:rPr>
      </w:pP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ab/>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в 2021/2022 навчальному році щодо впровадження нових освітніх технологій були:</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w:t>
      </w:r>
      <w:r w:rsidRPr="00811352">
        <w:rPr>
          <w:rFonts w:ascii="Times New Roman" w:eastAsia="Times New Roman" w:hAnsi="Times New Roman" w:cs="Times New Roman"/>
          <w:sz w:val="28"/>
          <w:szCs w:val="28"/>
          <w:lang w:eastAsia="ru-RU"/>
        </w:rPr>
        <w:tab/>
        <w:t>упровадження інформаційних та комунікаційних мультимедійних  технологій в освітній процес;</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w:t>
      </w:r>
      <w:r w:rsidRPr="00811352">
        <w:rPr>
          <w:rFonts w:ascii="Times New Roman" w:eastAsia="Times New Roman" w:hAnsi="Times New Roman" w:cs="Times New Roman"/>
          <w:sz w:val="28"/>
          <w:szCs w:val="28"/>
          <w:lang w:eastAsia="ru-RU"/>
        </w:rPr>
        <w:tab/>
        <w:t>формування інформаційної культури учнів та педагогічних працівників, забезпечення їх інформаційних потреб;</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w:t>
      </w:r>
      <w:r w:rsidRPr="00811352">
        <w:rPr>
          <w:rFonts w:ascii="Times New Roman" w:eastAsia="Times New Roman" w:hAnsi="Times New Roman" w:cs="Times New Roman"/>
          <w:sz w:val="28"/>
          <w:szCs w:val="28"/>
          <w:lang w:eastAsia="ru-RU"/>
        </w:rPr>
        <w:tab/>
        <w:t>удосконалення інформаційно-методичного забезпечення освітнього процесу;</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w:t>
      </w:r>
      <w:r w:rsidRPr="00811352">
        <w:rPr>
          <w:rFonts w:ascii="Times New Roman" w:eastAsia="Times New Roman" w:hAnsi="Times New Roman" w:cs="Times New Roman"/>
          <w:sz w:val="28"/>
          <w:szCs w:val="28"/>
          <w:lang w:eastAsia="ru-RU"/>
        </w:rPr>
        <w:tab/>
        <w:t>оптимізація освітнього менеджмента на основі використання сучасних інформаційних технології в управлінській діяльності;</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w:t>
      </w:r>
      <w:r w:rsidRPr="00811352">
        <w:rPr>
          <w:rFonts w:ascii="Times New Roman" w:eastAsia="Times New Roman" w:hAnsi="Times New Roman" w:cs="Times New Roman"/>
          <w:sz w:val="28"/>
          <w:szCs w:val="28"/>
          <w:lang w:eastAsia="ru-RU"/>
        </w:rPr>
        <w:tab/>
        <w:t>використання інформаційних технологій для розвитку дистанційного навчання.</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Головною метою закладу освіти є надання нового підходу до інформатизації системи освіти, що передбачає виконання наступних складових:</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lastRenderedPageBreak/>
        <w:t>- створення умов для оволодіння учнями та вчителями сучасними інформаційними і комунікаційними технологіями;</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підвищення якості навчання завдяки використанню інформаційних ресурсів Internet;</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інтенсифікація навчального процесу й активізація навчально-пізнавальної діяльності учнів;</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створення умов для широкого впровадження нових інформаційних технологій в  навчальний процес;</w:t>
      </w: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підвищення ефективності управління навчальним закладом освіти.</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У своїй діяльності комп’ютер використовують директор, секретар-друкарка, заступники директора, вчителі, практичний психолог, педагог-організатор, бібліотекар, сестра медична, завгосп.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«Курс: Школа».</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ab/>
        <w:t xml:space="preserve">Що стосується безпосередньо  освітнього процесу, то комп’ютеризація і інформатизація закладу на сьогодні задовольняє потреби освітнього процесу не в повному обсязі. У ліцеї функціонує  1  комп’ютерний клас, мультимедійне обладнання в другому класі. Всі комп’ютери підключено до мережі Інтернет.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ab/>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811352" w:rsidRPr="00811352" w:rsidRDefault="00811352" w:rsidP="00BA5450">
      <w:pPr>
        <w:spacing w:after="0" w:line="276" w:lineRule="auto"/>
        <w:jc w:val="both"/>
        <w:rPr>
          <w:rFonts w:ascii="Times New Roman" w:eastAsia="Times New Roman" w:hAnsi="Times New Roman" w:cs="Times New Roman"/>
          <w:sz w:val="28"/>
          <w:szCs w:val="28"/>
          <w:lang w:eastAsia="ru-RU"/>
        </w:rPr>
      </w:pPr>
    </w:p>
    <w:p w:rsidR="00811352" w:rsidRPr="00811352" w:rsidRDefault="00811352" w:rsidP="009705F5">
      <w:pPr>
        <w:tabs>
          <w:tab w:val="left" w:pos="0"/>
        </w:tabs>
        <w:spacing w:after="0" w:line="276" w:lineRule="auto"/>
        <w:ind w:firstLine="709"/>
        <w:jc w:val="both"/>
        <w:rPr>
          <w:rFonts w:ascii="Times New Roman" w:eastAsia="Times New Roman" w:hAnsi="Times New Roman" w:cs="Times New Roman"/>
          <w:sz w:val="28"/>
          <w:szCs w:val="28"/>
          <w:lang w:eastAsia="ru-RU"/>
        </w:rPr>
      </w:pPr>
    </w:p>
    <w:p w:rsidR="00811352" w:rsidRPr="00811352" w:rsidRDefault="00811352" w:rsidP="009705F5">
      <w:pPr>
        <w:tabs>
          <w:tab w:val="left" w:pos="0"/>
        </w:tabs>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Протягом року (згідно карантину, воєнного стану) навчальні заняття проводилися за технологіями дистанційного навчання.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7"/>
        <w:gridCol w:w="1134"/>
        <w:gridCol w:w="1984"/>
        <w:gridCol w:w="1560"/>
        <w:gridCol w:w="1134"/>
        <w:gridCol w:w="1417"/>
        <w:gridCol w:w="1843"/>
      </w:tblGrid>
      <w:tr w:rsidR="00811352" w:rsidRPr="00811352" w:rsidTr="0034502E">
        <w:tc>
          <w:tcPr>
            <w:tcW w:w="567" w:type="dxa"/>
            <w:shd w:val="clear" w:color="auto" w:fill="auto"/>
          </w:tcPr>
          <w:p w:rsidR="00811352" w:rsidRPr="00811352" w:rsidRDefault="00811352" w:rsidP="009705F5">
            <w:pPr>
              <w:spacing w:after="0" w:line="240" w:lineRule="auto"/>
              <w:ind w:firstLine="709"/>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№з/п</w:t>
            </w:r>
          </w:p>
        </w:tc>
        <w:tc>
          <w:tcPr>
            <w:tcW w:w="1277"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ПІБ учителя</w:t>
            </w:r>
          </w:p>
        </w:tc>
        <w:tc>
          <w:tcPr>
            <w:tcW w:w="1134" w:type="dxa"/>
            <w:shd w:val="clear" w:color="auto" w:fill="auto"/>
          </w:tcPr>
          <w:p w:rsidR="00811352" w:rsidRPr="00811352" w:rsidRDefault="00BA5450" w:rsidP="0034502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Предмет</w:t>
            </w:r>
            <w:r w:rsidR="00811352" w:rsidRPr="00811352">
              <w:rPr>
                <w:rFonts w:ascii="Times New Roman" w:eastAsia="Calibri" w:hAnsi="Times New Roman" w:cs="Times New Roman"/>
                <w:sz w:val="24"/>
                <w:szCs w:val="24"/>
                <w:lang w:eastAsia="ru-RU"/>
              </w:rPr>
              <w:t>, який викладає</w:t>
            </w:r>
          </w:p>
        </w:tc>
        <w:tc>
          <w:tcPr>
            <w:tcW w:w="1984"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Форма подачі нового матеріалу</w:t>
            </w:r>
          </w:p>
        </w:tc>
        <w:tc>
          <w:tcPr>
            <w:tcW w:w="1560"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val="ru-RU" w:eastAsia="ru-RU"/>
              </w:rPr>
            </w:pPr>
            <w:r w:rsidRPr="00811352">
              <w:rPr>
                <w:rFonts w:ascii="Times New Roman" w:eastAsia="Calibri" w:hAnsi="Times New Roman" w:cs="Times New Roman"/>
                <w:sz w:val="24"/>
                <w:szCs w:val="24"/>
                <w:lang w:eastAsia="ru-RU"/>
              </w:rPr>
              <w:t>Форми закріплення матеріалу</w:t>
            </w:r>
          </w:p>
        </w:tc>
        <w:tc>
          <w:tcPr>
            <w:tcW w:w="1134"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Перевірка д/з</w:t>
            </w:r>
          </w:p>
        </w:tc>
        <w:tc>
          <w:tcPr>
            <w:tcW w:w="1417" w:type="dxa"/>
            <w:shd w:val="clear" w:color="auto" w:fill="auto"/>
          </w:tcPr>
          <w:p w:rsidR="00811352" w:rsidRPr="00811352" w:rsidRDefault="00811352" w:rsidP="0034502E">
            <w:pPr>
              <w:spacing w:after="0" w:line="240" w:lineRule="auto"/>
              <w:ind w:right="-108"/>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Організація поточного контроля знань</w:t>
            </w:r>
          </w:p>
        </w:tc>
        <w:tc>
          <w:tcPr>
            <w:tcW w:w="1843"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Організація тематичного контроля знань</w:t>
            </w:r>
          </w:p>
        </w:tc>
      </w:tr>
      <w:tr w:rsidR="00811352" w:rsidRPr="00811352" w:rsidTr="0034502E">
        <w:tc>
          <w:tcPr>
            <w:tcW w:w="567" w:type="dxa"/>
            <w:shd w:val="clear" w:color="auto" w:fill="auto"/>
          </w:tcPr>
          <w:p w:rsidR="00811352" w:rsidRPr="00811352" w:rsidRDefault="00BA5450" w:rsidP="009705F5">
            <w:pPr>
              <w:spacing w:after="0" w:line="24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811352" w:rsidRPr="00811352">
              <w:rPr>
                <w:rFonts w:ascii="Times New Roman" w:eastAsia="Calibri" w:hAnsi="Times New Roman" w:cs="Times New Roman"/>
                <w:sz w:val="24"/>
                <w:szCs w:val="24"/>
                <w:lang w:eastAsia="ru-RU"/>
              </w:rPr>
              <w:t>1</w:t>
            </w:r>
          </w:p>
        </w:tc>
        <w:tc>
          <w:tcPr>
            <w:tcW w:w="1277"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Грабчук М.І.</w:t>
            </w:r>
          </w:p>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Долішняк М.М.</w:t>
            </w:r>
          </w:p>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Матійчук О.В.</w:t>
            </w:r>
          </w:p>
        </w:tc>
        <w:tc>
          <w:tcPr>
            <w:tcW w:w="1134"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Математика, алгебра, геометрія, фізика</w:t>
            </w:r>
          </w:p>
        </w:tc>
        <w:tc>
          <w:tcPr>
            <w:tcW w:w="1984" w:type="dxa"/>
            <w:shd w:val="clear" w:color="auto" w:fill="auto"/>
          </w:tcPr>
          <w:p w:rsidR="00811352" w:rsidRPr="00811352" w:rsidRDefault="00811352" w:rsidP="0034502E">
            <w:pPr>
              <w:spacing w:after="0" w:line="240" w:lineRule="auto"/>
              <w:ind w:right="-108"/>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передача  тестових навчальних матеріалів на Viber.</w:t>
            </w:r>
          </w:p>
          <w:p w:rsidR="00811352" w:rsidRPr="00811352" w:rsidRDefault="00811352" w:rsidP="0034502E">
            <w:pPr>
              <w:spacing w:after="0" w:line="240" w:lineRule="auto"/>
              <w:ind w:right="-108"/>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 xml:space="preserve">Відеоконференція  в </w:t>
            </w:r>
            <w:r w:rsidRPr="00811352">
              <w:rPr>
                <w:rFonts w:ascii="Times New Roman" w:eastAsia="Calibri" w:hAnsi="Times New Roman" w:cs="Times New Roman"/>
                <w:sz w:val="24"/>
                <w:szCs w:val="24"/>
                <w:lang w:val="en-US" w:eastAsia="ru-RU"/>
              </w:rPr>
              <w:t>Мееt</w:t>
            </w:r>
            <w:r w:rsidRPr="00811352">
              <w:rPr>
                <w:rFonts w:ascii="Times New Roman" w:eastAsia="Calibri" w:hAnsi="Times New Roman" w:cs="Times New Roman"/>
                <w:sz w:val="24"/>
                <w:szCs w:val="24"/>
                <w:lang w:eastAsia="ru-RU"/>
              </w:rPr>
              <w:t>.</w:t>
            </w:r>
          </w:p>
          <w:p w:rsidR="00811352" w:rsidRPr="00811352" w:rsidRDefault="00811352" w:rsidP="0034502E">
            <w:pPr>
              <w:spacing w:after="0" w:line="240" w:lineRule="auto"/>
              <w:ind w:right="-108" w:firstLine="709"/>
              <w:rPr>
                <w:rFonts w:ascii="Times New Roman" w:eastAsia="Calibri" w:hAnsi="Times New Roman" w:cs="Times New Roman"/>
                <w:sz w:val="24"/>
                <w:szCs w:val="24"/>
                <w:lang w:eastAsia="ru-RU"/>
              </w:rPr>
            </w:pPr>
          </w:p>
        </w:tc>
        <w:tc>
          <w:tcPr>
            <w:tcW w:w="1560"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Текстові  практичні роботи, що опубліковані в підручниках та навчально-методичних посібниках, рекомендованих МОН.</w:t>
            </w:r>
          </w:p>
        </w:tc>
        <w:tc>
          <w:tcPr>
            <w:tcW w:w="1134"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В режимі Viber.</w:t>
            </w:r>
          </w:p>
        </w:tc>
        <w:tc>
          <w:tcPr>
            <w:tcW w:w="1417" w:type="dxa"/>
            <w:shd w:val="clear" w:color="auto" w:fill="auto"/>
          </w:tcPr>
          <w:p w:rsidR="00811352" w:rsidRPr="00811352" w:rsidRDefault="00811352" w:rsidP="0034502E">
            <w:pPr>
              <w:spacing w:after="0" w:line="240" w:lineRule="auto"/>
              <w:ind w:right="-108"/>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 xml:space="preserve">Отримання </w:t>
            </w:r>
          </w:p>
          <w:p w:rsidR="00811352" w:rsidRPr="00811352" w:rsidRDefault="00811352" w:rsidP="0034502E">
            <w:pPr>
              <w:spacing w:after="0" w:line="240" w:lineRule="auto"/>
              <w:ind w:right="-108"/>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текстових навчальних матеріалів</w:t>
            </w:r>
          </w:p>
          <w:p w:rsidR="00811352" w:rsidRPr="00811352" w:rsidRDefault="00811352" w:rsidP="0034502E">
            <w:pPr>
              <w:spacing w:after="0" w:line="240" w:lineRule="auto"/>
              <w:ind w:right="-108"/>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в режимі, тестового чату Viber.</w:t>
            </w:r>
          </w:p>
        </w:tc>
        <w:tc>
          <w:tcPr>
            <w:tcW w:w="1843"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Тестові  контрольні роботи, що опубліковані в підручниках та навчально-методичних посібниках, рекомендованих МОН.</w:t>
            </w:r>
          </w:p>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Times New Roman" w:hAnsi="Times New Roman" w:cs="Times New Roman"/>
                <w:sz w:val="24"/>
                <w:szCs w:val="24"/>
                <w:lang w:val="en-US" w:eastAsia="ru-RU"/>
              </w:rPr>
              <w:t>Viber,</w:t>
            </w:r>
          </w:p>
        </w:tc>
      </w:tr>
      <w:tr w:rsidR="00811352" w:rsidRPr="00811352" w:rsidTr="0034502E">
        <w:tc>
          <w:tcPr>
            <w:tcW w:w="567" w:type="dxa"/>
            <w:shd w:val="clear" w:color="auto" w:fill="auto"/>
          </w:tcPr>
          <w:p w:rsidR="00811352" w:rsidRPr="00811352" w:rsidRDefault="0034502E" w:rsidP="009705F5">
            <w:pPr>
              <w:spacing w:after="0" w:line="24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w:t>
            </w:r>
            <w:r w:rsidR="00811352" w:rsidRPr="00811352">
              <w:rPr>
                <w:rFonts w:ascii="Times New Roman" w:eastAsia="Calibri" w:hAnsi="Times New Roman" w:cs="Times New Roman"/>
                <w:sz w:val="24"/>
                <w:szCs w:val="24"/>
                <w:lang w:eastAsia="ru-RU"/>
              </w:rPr>
              <w:t>2</w:t>
            </w:r>
          </w:p>
        </w:tc>
        <w:tc>
          <w:tcPr>
            <w:tcW w:w="1277"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Куташ Н.В.</w:t>
            </w:r>
          </w:p>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Козлан М.І.</w:t>
            </w:r>
          </w:p>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Гаврилюк Г.Ю.</w:t>
            </w:r>
          </w:p>
        </w:tc>
        <w:tc>
          <w:tcPr>
            <w:tcW w:w="1134"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Українська мова та література</w:t>
            </w:r>
          </w:p>
        </w:tc>
        <w:tc>
          <w:tcPr>
            <w:tcW w:w="1984" w:type="dxa"/>
            <w:shd w:val="clear" w:color="auto" w:fill="auto"/>
          </w:tcPr>
          <w:p w:rsidR="00811352" w:rsidRPr="00811352" w:rsidRDefault="00811352" w:rsidP="0034502E">
            <w:pPr>
              <w:spacing w:after="0" w:line="240" w:lineRule="auto"/>
              <w:ind w:right="-108"/>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Відеоконференція  в</w:t>
            </w:r>
            <w:r w:rsidRPr="00811352">
              <w:rPr>
                <w:rFonts w:ascii="Times New Roman" w:eastAsia="Calibri" w:hAnsi="Times New Roman" w:cs="Times New Roman"/>
                <w:sz w:val="24"/>
                <w:szCs w:val="24"/>
                <w:lang w:val="ru-RU" w:eastAsia="ru-RU"/>
              </w:rPr>
              <w:t xml:space="preserve"> Мее</w:t>
            </w:r>
            <w:r w:rsidRPr="00811352">
              <w:rPr>
                <w:rFonts w:ascii="Times New Roman" w:eastAsia="Calibri" w:hAnsi="Times New Roman" w:cs="Times New Roman"/>
                <w:sz w:val="24"/>
                <w:szCs w:val="24"/>
                <w:lang w:val="en-US" w:eastAsia="ru-RU"/>
              </w:rPr>
              <w:t>t</w:t>
            </w:r>
            <w:r w:rsidRPr="00811352">
              <w:rPr>
                <w:rFonts w:ascii="Times New Roman" w:eastAsia="Calibri" w:hAnsi="Times New Roman" w:cs="Times New Roman"/>
                <w:sz w:val="24"/>
                <w:szCs w:val="24"/>
                <w:lang w:eastAsia="ru-RU"/>
              </w:rPr>
              <w:t xml:space="preserve">. , </w:t>
            </w:r>
          </w:p>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Calibri" w:hAnsi="Times New Roman" w:cs="Times New Roman"/>
                <w:sz w:val="24"/>
                <w:szCs w:val="24"/>
                <w:lang w:eastAsia="ru-RU"/>
              </w:rPr>
              <w:t xml:space="preserve">презентація </w:t>
            </w:r>
            <w:r w:rsidRPr="00811352">
              <w:rPr>
                <w:rFonts w:ascii="Times New Roman" w:eastAsia="Calibri" w:hAnsi="Times New Roman" w:cs="Times New Roman"/>
                <w:sz w:val="24"/>
                <w:szCs w:val="24"/>
                <w:lang w:val="ru-RU" w:eastAsia="ru-RU"/>
              </w:rPr>
              <w:t>у</w:t>
            </w:r>
            <w:r w:rsidRPr="00811352">
              <w:rPr>
                <w:rFonts w:ascii="Times New Roman" w:eastAsia="Times New Roman" w:hAnsi="Times New Roman" w:cs="Times New Roman"/>
                <w:sz w:val="24"/>
                <w:szCs w:val="24"/>
                <w:lang w:eastAsia="ru-RU"/>
              </w:rPr>
              <w:t xml:space="preserve"> Viber</w:t>
            </w:r>
            <w:r w:rsidRPr="00811352">
              <w:rPr>
                <w:rFonts w:ascii="Times New Roman" w:eastAsia="Calibri" w:hAnsi="Times New Roman" w:cs="Times New Roman"/>
                <w:sz w:val="24"/>
                <w:szCs w:val="24"/>
                <w:lang w:eastAsia="ru-RU"/>
              </w:rPr>
              <w:t xml:space="preserve"> </w:t>
            </w:r>
            <w:r w:rsidRPr="00811352">
              <w:rPr>
                <w:rFonts w:ascii="Times New Roman" w:eastAsia="Calibri" w:hAnsi="Times New Roman" w:cs="Times New Roman"/>
                <w:sz w:val="24"/>
                <w:szCs w:val="24"/>
                <w:lang w:val="ru-RU" w:eastAsia="ru-RU"/>
              </w:rPr>
              <w:t xml:space="preserve"> </w:t>
            </w:r>
            <w:r w:rsidRPr="00811352">
              <w:rPr>
                <w:rFonts w:ascii="Times New Roman" w:eastAsia="Calibri" w:hAnsi="Times New Roman" w:cs="Times New Roman"/>
                <w:sz w:val="24"/>
                <w:szCs w:val="24"/>
                <w:lang w:eastAsia="ru-RU"/>
              </w:rPr>
              <w:t>,</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 xml:space="preserve">перегляд уроків на  </w:t>
            </w:r>
            <w:r w:rsidRPr="00811352">
              <w:rPr>
                <w:rFonts w:ascii="Times New Roman" w:eastAsia="Times New Roman" w:hAnsi="Times New Roman" w:cs="Times New Roman"/>
                <w:sz w:val="24"/>
                <w:szCs w:val="24"/>
                <w:lang w:val="en-US" w:eastAsia="ru-RU"/>
              </w:rPr>
              <w:t>YouTube</w:t>
            </w:r>
            <w:r w:rsidRPr="00811352">
              <w:rPr>
                <w:rFonts w:ascii="Times New Roman" w:eastAsia="Times New Roman" w:hAnsi="Times New Roman" w:cs="Times New Roman"/>
                <w:sz w:val="24"/>
                <w:szCs w:val="24"/>
                <w:lang w:eastAsia="ru-RU"/>
              </w:rPr>
              <w:t>.</w:t>
            </w:r>
          </w:p>
          <w:p w:rsidR="00811352" w:rsidRPr="00811352" w:rsidRDefault="00811352" w:rsidP="0034502E">
            <w:pPr>
              <w:spacing w:after="0" w:line="240" w:lineRule="auto"/>
              <w:ind w:right="-108" w:firstLine="709"/>
              <w:rPr>
                <w:rFonts w:ascii="Times New Roman" w:eastAsia="Times New Roman" w:hAnsi="Times New Roman" w:cs="Times New Roman"/>
                <w:sz w:val="24"/>
                <w:szCs w:val="24"/>
                <w:lang w:eastAsia="ru-RU"/>
              </w:rPr>
            </w:pPr>
          </w:p>
        </w:tc>
        <w:tc>
          <w:tcPr>
            <w:tcW w:w="1560"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Підручник, аудіокниги,</w:t>
            </w:r>
          </w:p>
          <w:p w:rsidR="00811352" w:rsidRPr="00811352" w:rsidRDefault="00811352" w:rsidP="0034502E">
            <w:pPr>
              <w:spacing w:after="60" w:line="240" w:lineRule="auto"/>
              <w:outlineLvl w:val="1"/>
              <w:rPr>
                <w:rFonts w:ascii="Cambria" w:eastAsia="Times New Roman" w:hAnsi="Cambria" w:cs="Times New Roman"/>
                <w:sz w:val="24"/>
                <w:szCs w:val="24"/>
                <w:lang w:eastAsia="ru-RU"/>
              </w:rPr>
            </w:pPr>
            <w:r w:rsidRPr="00811352">
              <w:rPr>
                <w:rFonts w:ascii="Cambria" w:eastAsia="Times New Roman" w:hAnsi="Cambria" w:cs="Times New Roman"/>
                <w:sz w:val="24"/>
                <w:szCs w:val="24"/>
                <w:lang w:eastAsia="ru-RU"/>
              </w:rPr>
              <w:t>онлайн-тестування на платформах «НаУрок»,</w:t>
            </w:r>
          </w:p>
          <w:p w:rsidR="00811352" w:rsidRPr="00811352" w:rsidRDefault="00811352" w:rsidP="0034502E">
            <w:pPr>
              <w:spacing w:after="60" w:line="240" w:lineRule="auto"/>
              <w:outlineLvl w:val="1"/>
              <w:rPr>
                <w:rFonts w:ascii="Cambria" w:eastAsia="Times New Roman" w:hAnsi="Cambria" w:cs="Times New Roman"/>
                <w:sz w:val="24"/>
                <w:szCs w:val="24"/>
                <w:lang w:eastAsia="ru-RU"/>
              </w:rPr>
            </w:pPr>
            <w:r w:rsidRPr="00811352">
              <w:rPr>
                <w:rFonts w:ascii="Cambria" w:eastAsia="Times New Roman" w:hAnsi="Cambria" w:cs="Times New Roman"/>
                <w:sz w:val="24"/>
                <w:szCs w:val="24"/>
                <w:lang w:eastAsia="ru-RU"/>
              </w:rPr>
              <w:t>«Всеосвіта», перегляд відеопрезентацій  на  YouTube</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c>
          <w:tcPr>
            <w:tcW w:w="1134"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Viber,</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c>
          <w:tcPr>
            <w:tcW w:w="1417"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Viber</w:t>
            </w:r>
          </w:p>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Calibri" w:hAnsi="Times New Roman" w:cs="Times New Roman"/>
                <w:sz w:val="24"/>
                <w:szCs w:val="24"/>
                <w:lang w:eastAsia="ru-RU"/>
              </w:rPr>
              <w:t xml:space="preserve">Відеоконференція в </w:t>
            </w:r>
            <w:r w:rsidRPr="00811352">
              <w:rPr>
                <w:rFonts w:ascii="Times New Roman" w:eastAsia="Calibri" w:hAnsi="Times New Roman" w:cs="Times New Roman"/>
                <w:sz w:val="24"/>
                <w:szCs w:val="24"/>
                <w:lang w:val="en-US" w:eastAsia="ru-RU"/>
              </w:rPr>
              <w:t>Мееt</w:t>
            </w:r>
            <w:r w:rsidRPr="00811352">
              <w:rPr>
                <w:rFonts w:ascii="Times New Roman" w:eastAsia="Calibri" w:hAnsi="Times New Roman" w:cs="Times New Roman"/>
                <w:sz w:val="24"/>
                <w:szCs w:val="24"/>
                <w:lang w:eastAsia="ru-RU"/>
              </w:rPr>
              <w:t>.</w:t>
            </w:r>
          </w:p>
        </w:tc>
        <w:tc>
          <w:tcPr>
            <w:tcW w:w="1843"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Тестові  контрольні роботи</w:t>
            </w:r>
            <w:r w:rsidRPr="00811352">
              <w:rPr>
                <w:rFonts w:ascii="Times New Roman" w:eastAsia="Times New Roman" w:hAnsi="Times New Roman" w:cs="Times New Roman"/>
                <w:sz w:val="24"/>
                <w:szCs w:val="24"/>
                <w:lang w:eastAsia="ru-RU"/>
              </w:rPr>
              <w:t xml:space="preserve"> </w:t>
            </w:r>
            <w:r w:rsidRPr="00811352">
              <w:rPr>
                <w:rFonts w:ascii="Times New Roman" w:eastAsia="Calibri" w:hAnsi="Times New Roman" w:cs="Times New Roman"/>
                <w:sz w:val="24"/>
                <w:szCs w:val="24"/>
                <w:lang w:eastAsia="ru-RU"/>
              </w:rPr>
              <w:t>на платформах «НаУрок»,</w:t>
            </w:r>
          </w:p>
          <w:p w:rsidR="00811352" w:rsidRPr="00811352" w:rsidRDefault="00BA5450" w:rsidP="0034502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«Всеосвіта»</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 xml:space="preserve"> контрольні роботи з навчально-методичних посібників, рекомендованих МОН,</w:t>
            </w:r>
          </w:p>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Calibri" w:hAnsi="Times New Roman" w:cs="Times New Roman"/>
                <w:sz w:val="24"/>
                <w:szCs w:val="24"/>
                <w:lang w:eastAsia="ru-RU"/>
              </w:rPr>
              <w:t xml:space="preserve"> </w:t>
            </w:r>
            <w:r w:rsidRPr="00811352">
              <w:rPr>
                <w:rFonts w:ascii="Times New Roman" w:eastAsia="Times New Roman" w:hAnsi="Times New Roman" w:cs="Times New Roman"/>
                <w:sz w:val="24"/>
                <w:szCs w:val="24"/>
                <w:lang w:eastAsia="ru-RU"/>
              </w:rPr>
              <w:t>Viber.</w:t>
            </w:r>
          </w:p>
        </w:tc>
      </w:tr>
      <w:tr w:rsidR="00811352" w:rsidRPr="00811352" w:rsidTr="0034502E">
        <w:tc>
          <w:tcPr>
            <w:tcW w:w="567" w:type="dxa"/>
            <w:shd w:val="clear" w:color="auto" w:fill="auto"/>
          </w:tcPr>
          <w:p w:rsidR="00811352" w:rsidRPr="00811352" w:rsidRDefault="0034502E" w:rsidP="009705F5">
            <w:pPr>
              <w:spacing w:after="0" w:line="24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811352" w:rsidRPr="00811352">
              <w:rPr>
                <w:rFonts w:ascii="Times New Roman" w:eastAsia="Calibri" w:hAnsi="Times New Roman" w:cs="Times New Roman"/>
                <w:sz w:val="24"/>
                <w:szCs w:val="24"/>
                <w:lang w:eastAsia="ru-RU"/>
              </w:rPr>
              <w:t>3</w:t>
            </w:r>
          </w:p>
        </w:tc>
        <w:tc>
          <w:tcPr>
            <w:tcW w:w="1277" w:type="dxa"/>
            <w:shd w:val="clear" w:color="auto" w:fill="auto"/>
          </w:tcPr>
          <w:p w:rsidR="00811352" w:rsidRPr="00811352" w:rsidRDefault="00811352" w:rsidP="0034502E">
            <w:pPr>
              <w:spacing w:after="0" w:line="276"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Гаврилків О.В.</w:t>
            </w:r>
          </w:p>
        </w:tc>
        <w:tc>
          <w:tcPr>
            <w:tcW w:w="1134" w:type="dxa"/>
            <w:shd w:val="clear" w:color="auto" w:fill="auto"/>
          </w:tcPr>
          <w:p w:rsidR="00811352" w:rsidRPr="00811352" w:rsidRDefault="00811352" w:rsidP="0034502E">
            <w:pPr>
              <w:spacing w:after="0" w:line="276"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 xml:space="preserve">Географія, природознавство </w:t>
            </w:r>
          </w:p>
        </w:tc>
        <w:tc>
          <w:tcPr>
            <w:tcW w:w="1984" w:type="dxa"/>
            <w:shd w:val="clear" w:color="auto" w:fill="auto"/>
          </w:tcPr>
          <w:p w:rsidR="00811352" w:rsidRPr="00811352" w:rsidRDefault="00811352" w:rsidP="0034502E">
            <w:pPr>
              <w:spacing w:after="0" w:line="276"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 xml:space="preserve">передача  тестових навчальних матеріалів в режимі </w:t>
            </w:r>
            <w:r w:rsidRPr="00811352">
              <w:rPr>
                <w:rFonts w:ascii="Times New Roman" w:eastAsia="Times New Roman" w:hAnsi="Times New Roman" w:cs="Times New Roman"/>
                <w:sz w:val="24"/>
                <w:szCs w:val="24"/>
                <w:lang w:val="en-US" w:eastAsia="ru-RU"/>
              </w:rPr>
              <w:t>viber</w:t>
            </w:r>
            <w:r w:rsidRPr="00811352">
              <w:rPr>
                <w:rFonts w:ascii="Times New Roman" w:eastAsia="Times New Roman" w:hAnsi="Times New Roman" w:cs="Times New Roman"/>
                <w:sz w:val="24"/>
                <w:szCs w:val="24"/>
                <w:lang w:eastAsia="ru-RU"/>
              </w:rPr>
              <w:t>/</w:t>
            </w:r>
          </w:p>
          <w:p w:rsidR="00811352" w:rsidRPr="00811352" w:rsidRDefault="00811352" w:rsidP="0034502E">
            <w:pPr>
              <w:spacing w:after="0" w:line="276"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Посилання на урок онлайн.</w:t>
            </w:r>
          </w:p>
        </w:tc>
        <w:tc>
          <w:tcPr>
            <w:tcW w:w="1560" w:type="dxa"/>
            <w:shd w:val="clear" w:color="auto" w:fill="auto"/>
          </w:tcPr>
          <w:p w:rsidR="00811352" w:rsidRPr="00811352" w:rsidRDefault="00811352" w:rsidP="0034502E">
            <w:pPr>
              <w:spacing w:after="0" w:line="276"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Текстові  практичні роботи, що опубліковані в електронних версіях підручників та навчально-методичних посібниках, рекомендованих МОН.</w:t>
            </w:r>
          </w:p>
        </w:tc>
        <w:tc>
          <w:tcPr>
            <w:tcW w:w="1134" w:type="dxa"/>
            <w:shd w:val="clear" w:color="auto" w:fill="auto"/>
          </w:tcPr>
          <w:p w:rsidR="00811352" w:rsidRPr="00811352" w:rsidRDefault="00811352" w:rsidP="0034502E">
            <w:pPr>
              <w:spacing w:after="0" w:line="276"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Тестового чату Viber.</w:t>
            </w:r>
          </w:p>
        </w:tc>
        <w:tc>
          <w:tcPr>
            <w:tcW w:w="1417" w:type="dxa"/>
            <w:shd w:val="clear" w:color="auto" w:fill="auto"/>
          </w:tcPr>
          <w:p w:rsidR="00811352" w:rsidRPr="00811352" w:rsidRDefault="00811352" w:rsidP="0034502E">
            <w:pPr>
              <w:spacing w:after="0" w:line="276"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 xml:space="preserve">Отримання </w:t>
            </w:r>
          </w:p>
          <w:p w:rsidR="00811352" w:rsidRPr="00811352" w:rsidRDefault="00811352" w:rsidP="0034502E">
            <w:pPr>
              <w:spacing w:after="0" w:line="276"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текстових навчальних матеріалів</w:t>
            </w:r>
          </w:p>
          <w:p w:rsidR="00811352" w:rsidRPr="00811352" w:rsidRDefault="00811352" w:rsidP="0034502E">
            <w:pPr>
              <w:spacing w:after="0" w:line="276" w:lineRule="auto"/>
              <w:ind w:right="-108" w:firstLine="709"/>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Viber.</w:t>
            </w:r>
          </w:p>
        </w:tc>
        <w:tc>
          <w:tcPr>
            <w:tcW w:w="1843" w:type="dxa"/>
            <w:shd w:val="clear" w:color="auto" w:fill="auto"/>
          </w:tcPr>
          <w:p w:rsidR="00811352" w:rsidRPr="00811352" w:rsidRDefault="00811352" w:rsidP="0034502E">
            <w:pPr>
              <w:spacing w:after="0" w:line="276"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Тестові  контрольні роботи, що опубліковані в електронних версіях підручників та навчально-методичних посібниках, рекомендованих МОН.</w:t>
            </w:r>
          </w:p>
          <w:p w:rsidR="00811352" w:rsidRPr="00811352" w:rsidRDefault="00811352" w:rsidP="0034502E">
            <w:pPr>
              <w:spacing w:after="0" w:line="276"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val="en-US" w:eastAsia="ru-RU"/>
              </w:rPr>
              <w:t>Viber</w:t>
            </w:r>
          </w:p>
        </w:tc>
      </w:tr>
      <w:tr w:rsidR="00811352" w:rsidRPr="00811352" w:rsidTr="0034502E">
        <w:tc>
          <w:tcPr>
            <w:tcW w:w="567" w:type="dxa"/>
            <w:shd w:val="clear" w:color="auto" w:fill="auto"/>
          </w:tcPr>
          <w:p w:rsidR="00811352" w:rsidRDefault="0034502E" w:rsidP="009705F5">
            <w:pPr>
              <w:spacing w:after="0" w:line="24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811352" w:rsidRPr="00811352">
              <w:rPr>
                <w:rFonts w:ascii="Times New Roman" w:eastAsia="Calibri" w:hAnsi="Times New Roman" w:cs="Times New Roman"/>
                <w:sz w:val="24"/>
                <w:szCs w:val="24"/>
                <w:lang w:eastAsia="ru-RU"/>
              </w:rPr>
              <w:t>4</w:t>
            </w:r>
          </w:p>
          <w:p w:rsidR="0034502E" w:rsidRPr="00811352" w:rsidRDefault="0034502E" w:rsidP="009705F5">
            <w:pPr>
              <w:spacing w:after="0" w:line="240" w:lineRule="auto"/>
              <w:ind w:firstLine="709"/>
              <w:jc w:val="center"/>
              <w:rPr>
                <w:rFonts w:ascii="Times New Roman" w:eastAsia="Calibri" w:hAnsi="Times New Roman" w:cs="Times New Roman"/>
                <w:sz w:val="24"/>
                <w:szCs w:val="24"/>
                <w:lang w:eastAsia="ru-RU"/>
              </w:rPr>
            </w:pPr>
          </w:p>
        </w:tc>
        <w:tc>
          <w:tcPr>
            <w:tcW w:w="1277"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Спольницька У.М.</w:t>
            </w:r>
          </w:p>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Матійчук О.В.</w:t>
            </w:r>
          </w:p>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Грапиняк Я.І.</w:t>
            </w:r>
          </w:p>
        </w:tc>
        <w:tc>
          <w:tcPr>
            <w:tcW w:w="1134"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Інформатика, Захист Відчизни</w:t>
            </w:r>
          </w:p>
        </w:tc>
        <w:tc>
          <w:tcPr>
            <w:tcW w:w="1984" w:type="dxa"/>
            <w:shd w:val="clear" w:color="auto" w:fill="auto"/>
          </w:tcPr>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 xml:space="preserve">Презентації, відеоуроки у </w:t>
            </w:r>
            <w:r w:rsidRPr="00811352">
              <w:rPr>
                <w:rFonts w:ascii="Times New Roman" w:eastAsia="Times New Roman" w:hAnsi="Times New Roman" w:cs="Times New Roman"/>
                <w:sz w:val="24"/>
                <w:szCs w:val="24"/>
                <w:lang w:val="en-US" w:eastAsia="ru-RU"/>
              </w:rPr>
              <w:t>Viber</w:t>
            </w:r>
            <w:r w:rsidRPr="00811352">
              <w:rPr>
                <w:rFonts w:ascii="Times New Roman" w:eastAsia="Times New Roman" w:hAnsi="Times New Roman" w:cs="Times New Roman"/>
                <w:sz w:val="24"/>
                <w:szCs w:val="24"/>
                <w:lang w:val="ru-RU" w:eastAsia="ru-RU"/>
              </w:rPr>
              <w:t>-</w:t>
            </w:r>
            <w:r w:rsidRPr="00811352">
              <w:rPr>
                <w:rFonts w:ascii="Times New Roman" w:eastAsia="Times New Roman" w:hAnsi="Times New Roman" w:cs="Times New Roman"/>
                <w:sz w:val="24"/>
                <w:szCs w:val="24"/>
                <w:lang w:eastAsia="ru-RU"/>
              </w:rPr>
              <w:t>спільнотах,</w:t>
            </w:r>
          </w:p>
          <w:p w:rsidR="00811352" w:rsidRPr="00811352" w:rsidRDefault="00811352" w:rsidP="0034502E">
            <w:pPr>
              <w:spacing w:after="0" w:line="240" w:lineRule="auto"/>
              <w:ind w:right="-108"/>
              <w:rPr>
                <w:rFonts w:ascii="Times New Roman" w:eastAsia="Times New Roman" w:hAnsi="Times New Roman" w:cs="Times New Roman"/>
                <w:sz w:val="24"/>
                <w:szCs w:val="24"/>
                <w:lang w:val="ru-RU" w:eastAsia="ru-RU"/>
              </w:rPr>
            </w:pPr>
            <w:r w:rsidRPr="00811352">
              <w:rPr>
                <w:rFonts w:ascii="Times New Roman" w:eastAsia="Times New Roman" w:hAnsi="Times New Roman" w:cs="Times New Roman"/>
                <w:sz w:val="24"/>
                <w:szCs w:val="24"/>
                <w:lang w:eastAsia="ru-RU"/>
              </w:rPr>
              <w:t xml:space="preserve">Посилання на відеоуроки </w:t>
            </w:r>
            <w:r w:rsidRPr="00811352">
              <w:rPr>
                <w:rFonts w:ascii="Times New Roman" w:eastAsia="Times New Roman" w:hAnsi="Times New Roman" w:cs="Times New Roman"/>
                <w:sz w:val="24"/>
                <w:szCs w:val="24"/>
                <w:lang w:val="en-US" w:eastAsia="ru-RU"/>
              </w:rPr>
              <w:t>Youtube</w:t>
            </w:r>
            <w:r w:rsidRPr="00811352">
              <w:rPr>
                <w:rFonts w:ascii="Times New Roman" w:eastAsia="Times New Roman" w:hAnsi="Times New Roman" w:cs="Times New Roman"/>
                <w:sz w:val="24"/>
                <w:szCs w:val="24"/>
                <w:lang w:eastAsia="ru-RU"/>
              </w:rPr>
              <w:t>, відеоконференція</w:t>
            </w:r>
            <w:r w:rsidRPr="00811352">
              <w:rPr>
                <w:rFonts w:ascii="Times New Roman" w:eastAsia="Calibri" w:hAnsi="Times New Roman" w:cs="Times New Roman"/>
                <w:sz w:val="24"/>
                <w:szCs w:val="24"/>
                <w:lang w:val="ru-RU" w:eastAsia="ru-RU"/>
              </w:rPr>
              <w:t xml:space="preserve"> Мее</w:t>
            </w:r>
            <w:r w:rsidRPr="00811352">
              <w:rPr>
                <w:rFonts w:ascii="Times New Roman" w:eastAsia="Calibri" w:hAnsi="Times New Roman" w:cs="Times New Roman"/>
                <w:sz w:val="24"/>
                <w:szCs w:val="24"/>
                <w:lang w:val="en-US" w:eastAsia="ru-RU"/>
              </w:rPr>
              <w:t>t</w:t>
            </w:r>
            <w:r w:rsidRPr="00811352">
              <w:rPr>
                <w:rFonts w:ascii="Times New Roman" w:eastAsia="Calibri" w:hAnsi="Times New Roman" w:cs="Times New Roman"/>
                <w:sz w:val="24"/>
                <w:szCs w:val="24"/>
                <w:lang w:eastAsia="ru-RU"/>
              </w:rPr>
              <w:t>,</w:t>
            </w:r>
            <w:r w:rsidRPr="00811352">
              <w:rPr>
                <w:rFonts w:ascii="Times New Roman" w:eastAsia="Times New Roman" w:hAnsi="Times New Roman" w:cs="Times New Roman"/>
                <w:sz w:val="24"/>
                <w:szCs w:val="24"/>
                <w:lang w:eastAsia="ru-RU"/>
              </w:rPr>
              <w:t xml:space="preserve"> </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сайт закладу</w:t>
            </w:r>
          </w:p>
        </w:tc>
        <w:tc>
          <w:tcPr>
            <w:tcW w:w="1560"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 xml:space="preserve">Підручник, </w:t>
            </w:r>
          </w:p>
          <w:p w:rsidR="00811352" w:rsidRPr="00811352" w:rsidRDefault="00811352" w:rsidP="0034502E">
            <w:pPr>
              <w:spacing w:after="60" w:line="240" w:lineRule="auto"/>
              <w:rPr>
                <w:rFonts w:ascii="Times New Roman" w:eastAsia="Times New Roman" w:hAnsi="Times New Roman" w:cs="Times New Roman"/>
                <w:sz w:val="24"/>
                <w:szCs w:val="24"/>
                <w:lang w:val="ru-RU" w:eastAsia="ru-RU"/>
              </w:rPr>
            </w:pPr>
            <w:r w:rsidRPr="00811352">
              <w:rPr>
                <w:rFonts w:ascii="Cambria" w:eastAsia="Times New Roman" w:hAnsi="Cambria" w:cs="Times New Roman"/>
                <w:color w:val="000000"/>
                <w:sz w:val="24"/>
                <w:szCs w:val="24"/>
                <w:lang w:val="ru-RU" w:eastAsia="ru-RU"/>
              </w:rPr>
              <w:t xml:space="preserve">тестування на платформах «НаУрок» та «Всеосвіта», </w:t>
            </w:r>
          </w:p>
        </w:tc>
        <w:tc>
          <w:tcPr>
            <w:tcW w:w="1134"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 xml:space="preserve">Viber </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c>
          <w:tcPr>
            <w:tcW w:w="1417" w:type="dxa"/>
            <w:shd w:val="clear" w:color="auto" w:fill="auto"/>
          </w:tcPr>
          <w:p w:rsidR="00811352" w:rsidRPr="00811352" w:rsidRDefault="00811352" w:rsidP="0034502E">
            <w:pPr>
              <w:spacing w:after="0" w:line="240" w:lineRule="auto"/>
              <w:ind w:right="-108"/>
              <w:rPr>
                <w:rFonts w:ascii="Cambria" w:eastAsia="Times New Roman" w:hAnsi="Cambria" w:cs="Times New Roman"/>
                <w:color w:val="000000"/>
                <w:sz w:val="24"/>
                <w:szCs w:val="24"/>
                <w:lang w:eastAsia="ru-RU"/>
              </w:rPr>
            </w:pPr>
            <w:r w:rsidRPr="00811352">
              <w:rPr>
                <w:rFonts w:ascii="Cambria" w:eastAsia="Georgia" w:hAnsi="Cambria" w:cs="Times New Roman"/>
                <w:color w:val="000000"/>
                <w:sz w:val="24"/>
                <w:szCs w:val="24"/>
                <w:lang w:eastAsia="ru-RU"/>
              </w:rPr>
              <w:t>тестування на платфор</w:t>
            </w:r>
            <w:r w:rsidRPr="00811352">
              <w:rPr>
                <w:rFonts w:ascii="Cambria" w:eastAsia="Times New Roman" w:hAnsi="Cambria" w:cs="Times New Roman"/>
                <w:color w:val="000000"/>
                <w:sz w:val="24"/>
                <w:szCs w:val="24"/>
                <w:lang w:eastAsia="ru-RU"/>
              </w:rPr>
              <w:t>мі «НаУрок»,</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eastAsia="ru-RU"/>
              </w:rPr>
              <w:t>Viber</w:t>
            </w:r>
          </w:p>
        </w:tc>
        <w:tc>
          <w:tcPr>
            <w:tcW w:w="1843"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Cambria" w:eastAsia="Georgia" w:hAnsi="Cambria" w:cs="Times New Roman"/>
                <w:color w:val="000000"/>
                <w:sz w:val="24"/>
                <w:szCs w:val="24"/>
                <w:lang w:eastAsia="ru-RU"/>
              </w:rPr>
              <w:t>тестування на платфор</w:t>
            </w:r>
            <w:r w:rsidRPr="00811352">
              <w:rPr>
                <w:rFonts w:ascii="Cambria" w:eastAsia="Times New Roman" w:hAnsi="Cambria" w:cs="Times New Roman"/>
                <w:color w:val="000000"/>
                <w:sz w:val="24"/>
                <w:szCs w:val="24"/>
                <w:lang w:eastAsia="ru-RU"/>
              </w:rPr>
              <w:t>мі «НаУрок»</w:t>
            </w:r>
          </w:p>
        </w:tc>
      </w:tr>
      <w:tr w:rsidR="00811352" w:rsidRPr="00811352" w:rsidTr="0034502E">
        <w:tc>
          <w:tcPr>
            <w:tcW w:w="567" w:type="dxa"/>
            <w:shd w:val="clear" w:color="auto" w:fill="auto"/>
          </w:tcPr>
          <w:p w:rsidR="0034502E" w:rsidRDefault="00811352" w:rsidP="009705F5">
            <w:pPr>
              <w:spacing w:after="0" w:line="240" w:lineRule="auto"/>
              <w:ind w:firstLine="709"/>
              <w:jc w:val="center"/>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5</w:t>
            </w:r>
          </w:p>
          <w:p w:rsidR="00811352" w:rsidRPr="0034502E" w:rsidRDefault="0034502E" w:rsidP="0034502E">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277"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Дмитерчук Г.П.</w:t>
            </w:r>
          </w:p>
          <w:p w:rsidR="00811352" w:rsidRPr="00811352" w:rsidRDefault="00811352" w:rsidP="0034502E">
            <w:pPr>
              <w:spacing w:after="0" w:line="240" w:lineRule="auto"/>
              <w:ind w:firstLine="709"/>
              <w:rPr>
                <w:rFonts w:ascii="Times New Roman" w:eastAsia="Calibri" w:hAnsi="Times New Roman" w:cs="Times New Roman"/>
                <w:sz w:val="24"/>
                <w:szCs w:val="24"/>
                <w:lang w:eastAsia="ru-RU"/>
              </w:rPr>
            </w:pPr>
          </w:p>
          <w:p w:rsidR="00811352" w:rsidRPr="00811352" w:rsidRDefault="00811352" w:rsidP="0034502E">
            <w:pPr>
              <w:spacing w:after="0" w:line="240" w:lineRule="auto"/>
              <w:ind w:firstLine="709"/>
              <w:rPr>
                <w:rFonts w:ascii="Times New Roman" w:eastAsia="Calibri" w:hAnsi="Times New Roman" w:cs="Times New Roman"/>
                <w:sz w:val="24"/>
                <w:szCs w:val="24"/>
                <w:lang w:eastAsia="ru-RU"/>
              </w:rPr>
            </w:pPr>
          </w:p>
          <w:p w:rsidR="00811352" w:rsidRPr="00811352" w:rsidRDefault="00811352" w:rsidP="0034502E">
            <w:pPr>
              <w:spacing w:after="0" w:line="240" w:lineRule="auto"/>
              <w:ind w:firstLine="709"/>
              <w:rPr>
                <w:rFonts w:ascii="Times New Roman" w:eastAsia="Calibri" w:hAnsi="Times New Roman" w:cs="Times New Roman"/>
                <w:sz w:val="24"/>
                <w:szCs w:val="24"/>
                <w:lang w:eastAsia="ru-RU"/>
              </w:rPr>
            </w:pPr>
          </w:p>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Назарець Б Т.</w:t>
            </w:r>
          </w:p>
        </w:tc>
        <w:tc>
          <w:tcPr>
            <w:tcW w:w="1134" w:type="dxa"/>
            <w:shd w:val="clear" w:color="auto" w:fill="auto"/>
          </w:tcPr>
          <w:p w:rsidR="00811352" w:rsidRPr="00811352" w:rsidRDefault="00811352" w:rsidP="0034502E">
            <w:pPr>
              <w:spacing w:after="0" w:line="240" w:lineRule="auto"/>
              <w:ind w:right="-153"/>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Зарубіжна літерат. основи християнської етики</w:t>
            </w:r>
          </w:p>
        </w:tc>
        <w:tc>
          <w:tcPr>
            <w:tcW w:w="1984" w:type="dxa"/>
            <w:shd w:val="clear" w:color="auto" w:fill="auto"/>
          </w:tcPr>
          <w:p w:rsidR="00811352" w:rsidRPr="00811352" w:rsidRDefault="00811352" w:rsidP="0034502E">
            <w:pPr>
              <w:spacing w:after="0" w:line="240" w:lineRule="auto"/>
              <w:ind w:right="-108"/>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Відеоконференція  в</w:t>
            </w:r>
            <w:r w:rsidRPr="00811352">
              <w:rPr>
                <w:rFonts w:ascii="Times New Roman" w:eastAsia="Calibri" w:hAnsi="Times New Roman" w:cs="Times New Roman"/>
                <w:sz w:val="24"/>
                <w:szCs w:val="24"/>
                <w:lang w:val="ru-RU" w:eastAsia="ru-RU"/>
              </w:rPr>
              <w:t xml:space="preserve"> Мее</w:t>
            </w:r>
            <w:r w:rsidRPr="00811352">
              <w:rPr>
                <w:rFonts w:ascii="Times New Roman" w:eastAsia="Calibri" w:hAnsi="Times New Roman" w:cs="Times New Roman"/>
                <w:sz w:val="24"/>
                <w:szCs w:val="24"/>
                <w:lang w:val="en-US" w:eastAsia="ru-RU"/>
              </w:rPr>
              <w:t>t</w:t>
            </w:r>
            <w:r w:rsidRPr="00811352">
              <w:rPr>
                <w:rFonts w:ascii="Times New Roman" w:eastAsia="Calibri" w:hAnsi="Times New Roman" w:cs="Times New Roman"/>
                <w:sz w:val="24"/>
                <w:szCs w:val="24"/>
                <w:lang w:eastAsia="ru-RU"/>
              </w:rPr>
              <w:t xml:space="preserve">, </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 xml:space="preserve">Посилання на уроки ВШО на  </w:t>
            </w:r>
            <w:r w:rsidRPr="00811352">
              <w:rPr>
                <w:rFonts w:ascii="Times New Roman" w:eastAsia="Times New Roman" w:hAnsi="Times New Roman" w:cs="Times New Roman"/>
                <w:sz w:val="24"/>
                <w:szCs w:val="24"/>
                <w:lang w:val="en-US" w:eastAsia="ru-RU"/>
              </w:rPr>
              <w:t>YouTube</w:t>
            </w:r>
            <w:r w:rsidRPr="00811352">
              <w:rPr>
                <w:rFonts w:ascii="Times New Roman" w:eastAsia="Times New Roman" w:hAnsi="Times New Roman" w:cs="Times New Roman"/>
                <w:sz w:val="24"/>
                <w:szCs w:val="24"/>
                <w:lang w:eastAsia="ru-RU"/>
              </w:rPr>
              <w:t>.</w:t>
            </w:r>
          </w:p>
          <w:p w:rsidR="00811352" w:rsidRPr="00811352" w:rsidRDefault="00811352" w:rsidP="0034502E">
            <w:pPr>
              <w:spacing w:after="0" w:line="240" w:lineRule="auto"/>
              <w:ind w:right="-108" w:firstLine="709"/>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w:t>
            </w:r>
          </w:p>
        </w:tc>
        <w:tc>
          <w:tcPr>
            <w:tcW w:w="1560"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 xml:space="preserve">Підручник, </w:t>
            </w:r>
          </w:p>
          <w:p w:rsidR="00811352" w:rsidRPr="00811352" w:rsidRDefault="00811352" w:rsidP="0034502E">
            <w:pPr>
              <w:spacing w:after="60" w:line="240" w:lineRule="auto"/>
              <w:outlineLvl w:val="1"/>
              <w:rPr>
                <w:rFonts w:ascii="Cambria" w:eastAsia="Times New Roman" w:hAnsi="Cambria" w:cs="Times New Roman"/>
                <w:sz w:val="24"/>
                <w:szCs w:val="24"/>
                <w:lang w:val="ru-RU" w:eastAsia="ru-RU"/>
              </w:rPr>
            </w:pPr>
            <w:r w:rsidRPr="00811352">
              <w:rPr>
                <w:rFonts w:ascii="Cambria" w:eastAsia="Times New Roman" w:hAnsi="Cambria" w:cs="Times New Roman"/>
                <w:sz w:val="24"/>
                <w:szCs w:val="24"/>
                <w:lang w:eastAsia="ru-RU"/>
              </w:rPr>
              <w:t>перегляд відеопрезентацій  на  YouTube.</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c>
          <w:tcPr>
            <w:tcW w:w="1134"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Viber</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c>
          <w:tcPr>
            <w:tcW w:w="1417"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Viber</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c>
          <w:tcPr>
            <w:tcW w:w="1843"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val="ru-RU" w:eastAsia="ru-RU"/>
              </w:rPr>
            </w:pPr>
            <w:r w:rsidRPr="00811352">
              <w:rPr>
                <w:rFonts w:ascii="Times New Roman" w:eastAsia="Times New Roman" w:hAnsi="Times New Roman" w:cs="Times New Roman"/>
                <w:sz w:val="24"/>
                <w:szCs w:val="24"/>
                <w:lang w:eastAsia="ru-RU"/>
              </w:rPr>
              <w:t>контрольні роботи з навчально-методичних посібників, рекомендованих МОН</w:t>
            </w:r>
          </w:p>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Viber</w:t>
            </w:r>
          </w:p>
        </w:tc>
      </w:tr>
      <w:tr w:rsidR="00811352" w:rsidRPr="00811352" w:rsidTr="0034502E">
        <w:tc>
          <w:tcPr>
            <w:tcW w:w="567" w:type="dxa"/>
            <w:shd w:val="clear" w:color="auto" w:fill="auto"/>
          </w:tcPr>
          <w:p w:rsidR="00811352" w:rsidRPr="00811352" w:rsidRDefault="0034502E" w:rsidP="009705F5">
            <w:pPr>
              <w:spacing w:after="0" w:line="240" w:lineRule="auto"/>
              <w:ind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811352" w:rsidRPr="00811352">
              <w:rPr>
                <w:rFonts w:ascii="Times New Roman" w:eastAsia="Calibri" w:hAnsi="Times New Roman" w:cs="Times New Roman"/>
                <w:sz w:val="24"/>
                <w:szCs w:val="24"/>
                <w:lang w:eastAsia="ru-RU"/>
              </w:rPr>
              <w:t>6</w:t>
            </w:r>
          </w:p>
        </w:tc>
        <w:tc>
          <w:tcPr>
            <w:tcW w:w="1277"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Матійчук О.Д.</w:t>
            </w:r>
          </w:p>
        </w:tc>
        <w:tc>
          <w:tcPr>
            <w:tcW w:w="1134"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 xml:space="preserve">Хімія </w:t>
            </w:r>
          </w:p>
        </w:tc>
        <w:tc>
          <w:tcPr>
            <w:tcW w:w="1984"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Viber</w:t>
            </w:r>
            <w:r w:rsidRPr="00811352">
              <w:rPr>
                <w:rFonts w:ascii="Times New Roman" w:eastAsia="Calibri" w:hAnsi="Times New Roman" w:cs="Times New Roman"/>
                <w:sz w:val="24"/>
                <w:szCs w:val="24"/>
                <w:lang w:eastAsia="ru-RU"/>
              </w:rPr>
              <w:t xml:space="preserve"> ,</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 xml:space="preserve">перегляд уроків на  </w:t>
            </w:r>
            <w:r w:rsidRPr="00811352">
              <w:rPr>
                <w:rFonts w:ascii="Times New Roman" w:eastAsia="Times New Roman" w:hAnsi="Times New Roman" w:cs="Times New Roman"/>
                <w:sz w:val="24"/>
                <w:szCs w:val="24"/>
                <w:lang w:val="en-US" w:eastAsia="ru-RU"/>
              </w:rPr>
              <w:t>YouTube</w:t>
            </w:r>
            <w:r w:rsidRPr="00811352">
              <w:rPr>
                <w:rFonts w:ascii="Times New Roman" w:eastAsia="Times New Roman" w:hAnsi="Times New Roman" w:cs="Times New Roman"/>
                <w:sz w:val="24"/>
                <w:szCs w:val="24"/>
                <w:lang w:eastAsia="ru-RU"/>
              </w:rPr>
              <w:t>,</w:t>
            </w:r>
          </w:p>
          <w:p w:rsidR="00811352" w:rsidRPr="00811352" w:rsidRDefault="00811352" w:rsidP="0034502E">
            <w:pPr>
              <w:spacing w:after="0" w:line="240" w:lineRule="auto"/>
              <w:ind w:right="-108" w:firstLine="709"/>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lastRenderedPageBreak/>
              <w:t xml:space="preserve"> відеоконференція  в</w:t>
            </w:r>
            <w:r w:rsidRPr="00811352">
              <w:rPr>
                <w:rFonts w:ascii="Times New Roman" w:eastAsia="Calibri" w:hAnsi="Times New Roman" w:cs="Times New Roman"/>
                <w:sz w:val="24"/>
                <w:szCs w:val="24"/>
                <w:lang w:val="ru-RU" w:eastAsia="ru-RU"/>
              </w:rPr>
              <w:t xml:space="preserve"> Мее</w:t>
            </w:r>
            <w:r w:rsidRPr="00811352">
              <w:rPr>
                <w:rFonts w:ascii="Times New Roman" w:eastAsia="Calibri" w:hAnsi="Times New Roman" w:cs="Times New Roman"/>
                <w:sz w:val="24"/>
                <w:szCs w:val="24"/>
                <w:lang w:val="en-US" w:eastAsia="ru-RU"/>
              </w:rPr>
              <w:t>t</w:t>
            </w:r>
            <w:r w:rsidRPr="00811352">
              <w:rPr>
                <w:rFonts w:ascii="Times New Roman" w:eastAsia="Calibri" w:hAnsi="Times New Roman" w:cs="Times New Roman"/>
                <w:sz w:val="24"/>
                <w:szCs w:val="24"/>
                <w:lang w:eastAsia="ru-RU"/>
              </w:rPr>
              <w:t xml:space="preserve">, </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 xml:space="preserve">посилання на уроки ВШО на  </w:t>
            </w:r>
            <w:r w:rsidRPr="00811352">
              <w:rPr>
                <w:rFonts w:ascii="Times New Roman" w:eastAsia="Times New Roman" w:hAnsi="Times New Roman" w:cs="Times New Roman"/>
                <w:sz w:val="24"/>
                <w:szCs w:val="24"/>
                <w:lang w:val="en-US" w:eastAsia="ru-RU"/>
              </w:rPr>
              <w:t>YouTube</w:t>
            </w:r>
            <w:r w:rsidRPr="00811352">
              <w:rPr>
                <w:rFonts w:ascii="Times New Roman" w:eastAsia="Times New Roman" w:hAnsi="Times New Roman" w:cs="Times New Roman"/>
                <w:sz w:val="24"/>
                <w:szCs w:val="24"/>
                <w:lang w:eastAsia="ru-RU"/>
              </w:rPr>
              <w:t>.</w:t>
            </w:r>
          </w:p>
          <w:p w:rsidR="00811352" w:rsidRPr="00811352" w:rsidRDefault="00811352" w:rsidP="0034502E">
            <w:pPr>
              <w:spacing w:after="0" w:line="240" w:lineRule="auto"/>
              <w:ind w:right="-108" w:firstLine="709"/>
              <w:rPr>
                <w:rFonts w:ascii="Times New Roman" w:eastAsia="Times New Roman" w:hAnsi="Times New Roman" w:cs="Times New Roman"/>
                <w:sz w:val="24"/>
                <w:szCs w:val="24"/>
                <w:lang w:eastAsia="ru-RU"/>
              </w:rPr>
            </w:pPr>
          </w:p>
        </w:tc>
        <w:tc>
          <w:tcPr>
            <w:tcW w:w="1560"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lastRenderedPageBreak/>
              <w:t xml:space="preserve">Підручник, </w:t>
            </w:r>
          </w:p>
          <w:p w:rsidR="00811352" w:rsidRPr="00811352" w:rsidRDefault="00811352" w:rsidP="0034502E">
            <w:pPr>
              <w:spacing w:after="60" w:line="240" w:lineRule="auto"/>
              <w:outlineLvl w:val="1"/>
              <w:rPr>
                <w:rFonts w:ascii="Cambria" w:eastAsia="Times New Roman" w:hAnsi="Cambria" w:cs="Times New Roman"/>
                <w:sz w:val="24"/>
                <w:szCs w:val="24"/>
                <w:lang w:eastAsia="ru-RU"/>
              </w:rPr>
            </w:pPr>
            <w:r w:rsidRPr="00811352">
              <w:rPr>
                <w:rFonts w:ascii="Cambria" w:eastAsia="Times New Roman" w:hAnsi="Cambria" w:cs="Times New Roman"/>
                <w:sz w:val="24"/>
                <w:szCs w:val="24"/>
                <w:lang w:eastAsia="ru-RU"/>
              </w:rPr>
              <w:t xml:space="preserve">онлайн-тестування на </w:t>
            </w:r>
            <w:r w:rsidRPr="00811352">
              <w:rPr>
                <w:rFonts w:ascii="Cambria" w:eastAsia="Times New Roman" w:hAnsi="Cambria" w:cs="Times New Roman"/>
                <w:sz w:val="24"/>
                <w:szCs w:val="24"/>
                <w:lang w:eastAsia="ru-RU"/>
              </w:rPr>
              <w:lastRenderedPageBreak/>
              <w:t>платформах «НаУрок»,</w:t>
            </w:r>
          </w:p>
          <w:p w:rsidR="00811352" w:rsidRPr="00811352" w:rsidRDefault="00811352" w:rsidP="0034502E">
            <w:pPr>
              <w:spacing w:after="60" w:line="240" w:lineRule="auto"/>
              <w:outlineLvl w:val="1"/>
              <w:rPr>
                <w:rFonts w:ascii="Cambria" w:eastAsia="Times New Roman" w:hAnsi="Cambria" w:cs="Times New Roman"/>
                <w:sz w:val="24"/>
                <w:szCs w:val="24"/>
                <w:lang w:eastAsia="ru-RU"/>
              </w:rPr>
            </w:pPr>
            <w:r w:rsidRPr="00811352">
              <w:rPr>
                <w:rFonts w:ascii="Cambria" w:eastAsia="Times New Roman" w:hAnsi="Cambria" w:cs="Times New Roman"/>
                <w:sz w:val="24"/>
                <w:szCs w:val="24"/>
                <w:lang w:eastAsia="ru-RU"/>
              </w:rPr>
              <w:t>перегляд відеопрезентацій  на  YouTube</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c>
          <w:tcPr>
            <w:tcW w:w="1134"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lastRenderedPageBreak/>
              <w:t xml:space="preserve">Viber, </w:t>
            </w:r>
          </w:p>
        </w:tc>
        <w:tc>
          <w:tcPr>
            <w:tcW w:w="1417"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Viber</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r w:rsidRPr="00811352">
              <w:rPr>
                <w:rFonts w:ascii="Times New Roman" w:eastAsia="Calibri" w:hAnsi="Times New Roman" w:cs="Times New Roman"/>
                <w:sz w:val="24"/>
                <w:szCs w:val="24"/>
                <w:lang w:eastAsia="ru-RU"/>
              </w:rPr>
              <w:t>.</w:t>
            </w:r>
          </w:p>
        </w:tc>
        <w:tc>
          <w:tcPr>
            <w:tcW w:w="1843"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Тестові  контрольні роботи</w:t>
            </w:r>
            <w:r w:rsidRPr="00811352">
              <w:rPr>
                <w:rFonts w:ascii="Times New Roman" w:eastAsia="Times New Roman" w:hAnsi="Times New Roman" w:cs="Times New Roman"/>
                <w:sz w:val="24"/>
                <w:szCs w:val="24"/>
                <w:lang w:eastAsia="ru-RU"/>
              </w:rPr>
              <w:t xml:space="preserve"> </w:t>
            </w:r>
            <w:r w:rsidRPr="00811352">
              <w:rPr>
                <w:rFonts w:ascii="Times New Roman" w:eastAsia="Calibri" w:hAnsi="Times New Roman" w:cs="Times New Roman"/>
                <w:sz w:val="24"/>
                <w:szCs w:val="24"/>
                <w:lang w:eastAsia="ru-RU"/>
              </w:rPr>
              <w:t>на платформах «НаУрок»,</w:t>
            </w:r>
          </w:p>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lastRenderedPageBreak/>
              <w:t>контрольні роботи з навчально-методичних посібників, рекомендованих МОН,</w:t>
            </w:r>
          </w:p>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Calibri" w:hAnsi="Times New Roman" w:cs="Times New Roman"/>
                <w:sz w:val="24"/>
                <w:szCs w:val="24"/>
                <w:lang w:eastAsia="ru-RU"/>
              </w:rPr>
              <w:t xml:space="preserve"> </w:t>
            </w:r>
            <w:r w:rsidRPr="00811352">
              <w:rPr>
                <w:rFonts w:ascii="Times New Roman" w:eastAsia="Times New Roman" w:hAnsi="Times New Roman" w:cs="Times New Roman"/>
                <w:sz w:val="24"/>
                <w:szCs w:val="24"/>
                <w:lang w:eastAsia="ru-RU"/>
              </w:rPr>
              <w:t>Viber.</w:t>
            </w:r>
          </w:p>
          <w:p w:rsidR="00811352" w:rsidRPr="00811352" w:rsidRDefault="00811352" w:rsidP="0034502E">
            <w:pPr>
              <w:spacing w:after="0" w:line="240" w:lineRule="auto"/>
              <w:ind w:firstLine="709"/>
              <w:rPr>
                <w:rFonts w:ascii="Times New Roman" w:eastAsia="Times New Roman" w:hAnsi="Times New Roman" w:cs="Times New Roman"/>
                <w:sz w:val="24"/>
                <w:szCs w:val="24"/>
                <w:lang w:val="en-US" w:eastAsia="ru-RU"/>
              </w:rPr>
            </w:pPr>
          </w:p>
        </w:tc>
      </w:tr>
      <w:tr w:rsidR="00811352" w:rsidRPr="00811352" w:rsidTr="0034502E">
        <w:tc>
          <w:tcPr>
            <w:tcW w:w="567" w:type="dxa"/>
            <w:shd w:val="clear" w:color="auto" w:fill="auto"/>
          </w:tcPr>
          <w:p w:rsidR="0034502E" w:rsidRDefault="00811352" w:rsidP="009705F5">
            <w:pPr>
              <w:spacing w:after="0" w:line="240" w:lineRule="auto"/>
              <w:ind w:firstLine="709"/>
              <w:jc w:val="center"/>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lastRenderedPageBreak/>
              <w:t>7</w:t>
            </w:r>
          </w:p>
          <w:p w:rsidR="00811352" w:rsidRPr="0034502E" w:rsidRDefault="0034502E" w:rsidP="0034502E">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1277"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Катрич О.В.</w:t>
            </w:r>
          </w:p>
        </w:tc>
        <w:tc>
          <w:tcPr>
            <w:tcW w:w="1134"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eastAsia="ru-RU"/>
              </w:rPr>
              <w:t xml:space="preserve">Музичне мистецтво, мистецтво, </w:t>
            </w:r>
          </w:p>
        </w:tc>
        <w:tc>
          <w:tcPr>
            <w:tcW w:w="1984" w:type="dxa"/>
            <w:shd w:val="clear" w:color="auto" w:fill="auto"/>
            <w:vAlign w:val="center"/>
          </w:tcPr>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eastAsia="ru-RU"/>
              </w:rPr>
              <w:t>Підручник. Пояснення та перегляд відеоматеріалів тестового чату Viber.</w:t>
            </w:r>
          </w:p>
          <w:p w:rsidR="00811352" w:rsidRPr="00811352" w:rsidRDefault="00811352" w:rsidP="0034502E">
            <w:pPr>
              <w:spacing w:after="0" w:line="240" w:lineRule="auto"/>
              <w:ind w:right="-108" w:firstLine="709"/>
              <w:rPr>
                <w:rFonts w:ascii="Times New Roman" w:eastAsia="Times New Roman" w:hAnsi="Times New Roman" w:cs="Times New Roman"/>
                <w:sz w:val="24"/>
                <w:szCs w:val="24"/>
                <w:lang w:eastAsia="ru-RU"/>
              </w:rPr>
            </w:pPr>
          </w:p>
        </w:tc>
        <w:tc>
          <w:tcPr>
            <w:tcW w:w="1560"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 xml:space="preserve">Підручник. Перегляд відеоматеріалів </w:t>
            </w:r>
            <w:r w:rsidRPr="00811352">
              <w:rPr>
                <w:rFonts w:ascii="Times New Roman" w:eastAsia="Times New Roman" w:hAnsi="Times New Roman" w:cs="Times New Roman"/>
                <w:color w:val="000000"/>
                <w:sz w:val="24"/>
                <w:szCs w:val="24"/>
                <w:lang w:eastAsia="ru-RU"/>
              </w:rPr>
              <w:t>Viber.</w:t>
            </w:r>
          </w:p>
        </w:tc>
        <w:tc>
          <w:tcPr>
            <w:tcW w:w="1134"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eastAsia="ru-RU"/>
              </w:rPr>
              <w:t>В режимі тестового чату Viber.</w:t>
            </w:r>
          </w:p>
        </w:tc>
        <w:tc>
          <w:tcPr>
            <w:tcW w:w="1417" w:type="dxa"/>
            <w:shd w:val="clear" w:color="auto" w:fill="auto"/>
            <w:vAlign w:val="center"/>
          </w:tcPr>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eastAsia="ru-RU"/>
              </w:rPr>
              <w:t xml:space="preserve">Отримання </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eastAsia="ru-RU"/>
              </w:rPr>
              <w:t>навчальних матеріалів</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eastAsia="ru-RU"/>
              </w:rPr>
              <w:t>в режимі тестового чату Viber.</w:t>
            </w:r>
          </w:p>
        </w:tc>
        <w:tc>
          <w:tcPr>
            <w:tcW w:w="1843"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color w:val="000000"/>
                <w:sz w:val="24"/>
                <w:szCs w:val="24"/>
                <w:lang w:eastAsia="ru-RU"/>
              </w:rPr>
            </w:pPr>
            <w:r w:rsidRPr="00811352">
              <w:rPr>
                <w:rFonts w:ascii="Times New Roman" w:eastAsia="Times New Roman" w:hAnsi="Times New Roman" w:cs="Times New Roman"/>
                <w:color w:val="000000"/>
                <w:sz w:val="24"/>
                <w:szCs w:val="24"/>
                <w:lang w:eastAsia="ru-RU"/>
              </w:rPr>
              <w:t xml:space="preserve">Viber. </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r>
      <w:tr w:rsidR="00811352" w:rsidRPr="00811352" w:rsidTr="0034502E">
        <w:tc>
          <w:tcPr>
            <w:tcW w:w="567" w:type="dxa"/>
            <w:shd w:val="clear" w:color="auto" w:fill="auto"/>
          </w:tcPr>
          <w:p w:rsidR="00811352" w:rsidRPr="00811352" w:rsidRDefault="0034502E" w:rsidP="009705F5">
            <w:pPr>
              <w:spacing w:after="0" w:line="24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811352" w:rsidRPr="00811352">
              <w:rPr>
                <w:rFonts w:ascii="Times New Roman" w:eastAsia="Calibri" w:hAnsi="Times New Roman" w:cs="Times New Roman"/>
                <w:sz w:val="24"/>
                <w:szCs w:val="24"/>
                <w:lang w:eastAsia="ru-RU"/>
              </w:rPr>
              <w:t>8</w:t>
            </w:r>
          </w:p>
        </w:tc>
        <w:tc>
          <w:tcPr>
            <w:tcW w:w="1277"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uk-UA"/>
              </w:rPr>
            </w:pPr>
            <w:r w:rsidRPr="00811352">
              <w:rPr>
                <w:rFonts w:ascii="Times New Roman" w:eastAsia="Times New Roman" w:hAnsi="Times New Roman" w:cs="Times New Roman"/>
                <w:sz w:val="24"/>
                <w:szCs w:val="24"/>
                <w:lang w:eastAsia="uk-UA"/>
              </w:rPr>
              <w:t>Петрів О.І.</w:t>
            </w:r>
          </w:p>
        </w:tc>
        <w:tc>
          <w:tcPr>
            <w:tcW w:w="1134"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uk-UA"/>
              </w:rPr>
            </w:pPr>
            <w:r w:rsidRPr="00811352">
              <w:rPr>
                <w:rFonts w:ascii="Times New Roman" w:eastAsia="Times New Roman" w:hAnsi="Times New Roman" w:cs="Times New Roman"/>
                <w:sz w:val="24"/>
                <w:szCs w:val="24"/>
                <w:lang w:eastAsia="uk-UA"/>
              </w:rPr>
              <w:t xml:space="preserve">Біологія </w:t>
            </w:r>
          </w:p>
        </w:tc>
        <w:tc>
          <w:tcPr>
            <w:tcW w:w="1984" w:type="dxa"/>
            <w:shd w:val="clear" w:color="auto" w:fill="auto"/>
            <w:vAlign w:val="center"/>
          </w:tcPr>
          <w:p w:rsidR="00811352" w:rsidRPr="00811352" w:rsidRDefault="00811352" w:rsidP="0034502E">
            <w:pPr>
              <w:spacing w:after="0" w:line="240" w:lineRule="auto"/>
              <w:ind w:right="-108"/>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Viber,</w:t>
            </w:r>
            <w:r w:rsidRPr="00811352">
              <w:rPr>
                <w:rFonts w:ascii="Times New Roman" w:eastAsia="Times New Roman" w:hAnsi="Times New Roman" w:cs="Times New Roman"/>
                <w:sz w:val="24"/>
                <w:szCs w:val="24"/>
                <w:lang w:eastAsia="uk-UA"/>
              </w:rPr>
              <w:t> </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uk-UA"/>
              </w:rPr>
            </w:pPr>
            <w:r w:rsidRPr="00811352">
              <w:rPr>
                <w:rFonts w:ascii="Times New Roman" w:eastAsia="Calibri" w:hAnsi="Times New Roman" w:cs="Times New Roman"/>
                <w:sz w:val="24"/>
                <w:szCs w:val="24"/>
                <w:lang w:eastAsia="ru-RU"/>
              </w:rPr>
              <w:t>відеоконференція  в</w:t>
            </w:r>
            <w:r w:rsidRPr="00811352">
              <w:rPr>
                <w:rFonts w:ascii="Times New Roman" w:eastAsia="Calibri" w:hAnsi="Times New Roman" w:cs="Times New Roman"/>
                <w:sz w:val="24"/>
                <w:szCs w:val="24"/>
                <w:lang w:val="ru-RU" w:eastAsia="ru-RU"/>
              </w:rPr>
              <w:t xml:space="preserve"> Мее</w:t>
            </w:r>
            <w:r w:rsidRPr="00811352">
              <w:rPr>
                <w:rFonts w:ascii="Times New Roman" w:eastAsia="Calibri" w:hAnsi="Times New Roman" w:cs="Times New Roman"/>
                <w:sz w:val="24"/>
                <w:szCs w:val="24"/>
                <w:lang w:val="en-US" w:eastAsia="ru-RU"/>
              </w:rPr>
              <w:t>t</w:t>
            </w:r>
            <w:r w:rsidRPr="00811352">
              <w:rPr>
                <w:rFonts w:ascii="Times New Roman" w:eastAsia="Calibri" w:hAnsi="Times New Roman" w:cs="Times New Roman"/>
                <w:sz w:val="24"/>
                <w:szCs w:val="24"/>
                <w:lang w:eastAsia="ru-RU"/>
              </w:rPr>
              <w:t>,</w:t>
            </w:r>
          </w:p>
        </w:tc>
        <w:tc>
          <w:tcPr>
            <w:tcW w:w="1560"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val="ru-RU" w:eastAsia="ru-RU"/>
              </w:rPr>
            </w:pPr>
            <w:r w:rsidRPr="00811352">
              <w:rPr>
                <w:rFonts w:ascii="Times New Roman" w:eastAsia="Times New Roman" w:hAnsi="Times New Roman" w:cs="Times New Roman"/>
                <w:sz w:val="24"/>
                <w:szCs w:val="24"/>
                <w:lang w:eastAsia="ru-RU"/>
              </w:rPr>
              <w:t>контрольні роботи з навчально-методичних посібників, рекомендованих МОН</w:t>
            </w:r>
          </w:p>
          <w:p w:rsidR="00811352" w:rsidRPr="00811352" w:rsidRDefault="00811352" w:rsidP="0034502E">
            <w:pPr>
              <w:spacing w:after="0" w:line="240" w:lineRule="auto"/>
              <w:rPr>
                <w:rFonts w:ascii="Times New Roman" w:eastAsia="Times New Roman" w:hAnsi="Times New Roman" w:cs="Times New Roman"/>
                <w:sz w:val="24"/>
                <w:szCs w:val="24"/>
                <w:lang w:eastAsia="uk-UA"/>
              </w:rPr>
            </w:pPr>
            <w:r w:rsidRPr="00811352">
              <w:rPr>
                <w:rFonts w:ascii="Times New Roman" w:eastAsia="Times New Roman" w:hAnsi="Times New Roman" w:cs="Times New Roman"/>
                <w:sz w:val="24"/>
                <w:szCs w:val="24"/>
                <w:lang w:eastAsia="ru-RU"/>
              </w:rPr>
              <w:t>Viber</w:t>
            </w:r>
            <w:r w:rsidRPr="00811352">
              <w:rPr>
                <w:rFonts w:ascii="Times New Roman" w:eastAsia="Times New Roman" w:hAnsi="Times New Roman" w:cs="Times New Roman"/>
                <w:color w:val="000000"/>
                <w:sz w:val="24"/>
                <w:szCs w:val="24"/>
                <w:lang w:eastAsia="uk-UA"/>
              </w:rPr>
              <w:t xml:space="preserve"> (відеопрезентації)</w:t>
            </w:r>
          </w:p>
        </w:tc>
        <w:tc>
          <w:tcPr>
            <w:tcW w:w="1134"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color w:val="000000"/>
                <w:sz w:val="24"/>
                <w:szCs w:val="24"/>
                <w:lang w:eastAsia="uk-UA"/>
              </w:rPr>
            </w:pPr>
            <w:r w:rsidRPr="00811352">
              <w:rPr>
                <w:rFonts w:ascii="Times New Roman" w:eastAsia="Times New Roman" w:hAnsi="Times New Roman" w:cs="Times New Roman"/>
                <w:color w:val="000000"/>
                <w:sz w:val="24"/>
                <w:szCs w:val="24"/>
                <w:lang w:eastAsia="uk-UA"/>
              </w:rPr>
              <w:t xml:space="preserve">В режимі  </w:t>
            </w:r>
          </w:p>
          <w:p w:rsidR="00811352" w:rsidRPr="00811352" w:rsidRDefault="00811352" w:rsidP="0034502E">
            <w:pPr>
              <w:spacing w:after="0" w:line="240" w:lineRule="auto"/>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тестового чату Viber.</w:t>
            </w:r>
          </w:p>
        </w:tc>
        <w:tc>
          <w:tcPr>
            <w:tcW w:w="1417" w:type="dxa"/>
            <w:shd w:val="clear" w:color="auto" w:fill="auto"/>
            <w:vAlign w:val="center"/>
          </w:tcPr>
          <w:p w:rsidR="00811352" w:rsidRPr="00811352" w:rsidRDefault="00811352" w:rsidP="0034502E">
            <w:pPr>
              <w:spacing w:after="0" w:line="240" w:lineRule="auto"/>
              <w:ind w:right="-108"/>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Отримання </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навчальних ма  теріалів</w:t>
            </w:r>
          </w:p>
          <w:p w:rsidR="00811352" w:rsidRPr="00811352" w:rsidRDefault="00811352" w:rsidP="0034502E">
            <w:pPr>
              <w:spacing w:after="0" w:line="240" w:lineRule="auto"/>
              <w:ind w:right="-108"/>
              <w:rPr>
                <w:rFonts w:ascii="Times New Roman" w:eastAsia="Times New Roman" w:hAnsi="Times New Roman" w:cs="Times New Roman"/>
                <w:color w:val="000000"/>
                <w:sz w:val="24"/>
                <w:szCs w:val="24"/>
                <w:lang w:eastAsia="uk-UA"/>
              </w:rPr>
            </w:pPr>
            <w:r w:rsidRPr="00811352">
              <w:rPr>
                <w:rFonts w:ascii="Times New Roman" w:eastAsia="Times New Roman" w:hAnsi="Times New Roman" w:cs="Times New Roman"/>
                <w:color w:val="000000"/>
                <w:sz w:val="24"/>
                <w:szCs w:val="24"/>
                <w:lang w:eastAsia="uk-UA"/>
              </w:rPr>
              <w:t>в тестовому чаті Viber.</w:t>
            </w:r>
          </w:p>
          <w:p w:rsidR="00811352" w:rsidRPr="00811352" w:rsidRDefault="00811352" w:rsidP="0034502E">
            <w:pPr>
              <w:spacing w:after="0" w:line="240" w:lineRule="auto"/>
              <w:ind w:right="-108" w:firstLine="709"/>
              <w:rPr>
                <w:rFonts w:ascii="Times New Roman" w:eastAsia="Times New Roman" w:hAnsi="Times New Roman" w:cs="Times New Roman"/>
                <w:color w:val="000000"/>
                <w:sz w:val="24"/>
                <w:szCs w:val="24"/>
                <w:lang w:eastAsia="uk-UA"/>
              </w:rPr>
            </w:pPr>
          </w:p>
          <w:p w:rsidR="00811352" w:rsidRPr="00811352" w:rsidRDefault="00811352" w:rsidP="0034502E">
            <w:pPr>
              <w:spacing w:after="0" w:line="240" w:lineRule="auto"/>
              <w:ind w:right="-108" w:firstLine="709"/>
              <w:rPr>
                <w:rFonts w:ascii="Times New Roman" w:eastAsia="Times New Roman" w:hAnsi="Times New Roman" w:cs="Times New Roman"/>
                <w:color w:val="000000"/>
                <w:sz w:val="24"/>
                <w:szCs w:val="24"/>
                <w:lang w:eastAsia="uk-UA"/>
              </w:rPr>
            </w:pPr>
          </w:p>
          <w:p w:rsidR="00811352" w:rsidRPr="00811352" w:rsidRDefault="00811352" w:rsidP="0034502E">
            <w:pPr>
              <w:spacing w:after="0" w:line="240" w:lineRule="auto"/>
              <w:ind w:right="-108" w:firstLine="709"/>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 xml:space="preserve"> </w:t>
            </w:r>
          </w:p>
        </w:tc>
        <w:tc>
          <w:tcPr>
            <w:tcW w:w="1843"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Viber,</w:t>
            </w:r>
            <w:r w:rsidRPr="00811352">
              <w:rPr>
                <w:rFonts w:ascii="Times New Roman" w:eastAsia="Times New Roman" w:hAnsi="Times New Roman" w:cs="Times New Roman"/>
                <w:sz w:val="24"/>
                <w:szCs w:val="24"/>
                <w:lang w:eastAsia="ru-RU"/>
              </w:rPr>
              <w:t xml:space="preserve"> </w:t>
            </w:r>
            <w:r w:rsidRPr="00811352">
              <w:rPr>
                <w:rFonts w:ascii="Times New Roman" w:eastAsia="Times New Roman" w:hAnsi="Times New Roman" w:cs="Times New Roman"/>
                <w:color w:val="000000"/>
                <w:sz w:val="24"/>
                <w:szCs w:val="24"/>
                <w:lang w:eastAsia="uk-UA"/>
              </w:rPr>
              <w:t xml:space="preserve">платформа </w:t>
            </w:r>
          </w:p>
        </w:tc>
      </w:tr>
      <w:tr w:rsidR="00811352" w:rsidRPr="00811352" w:rsidTr="0034502E">
        <w:tc>
          <w:tcPr>
            <w:tcW w:w="567" w:type="dxa"/>
            <w:shd w:val="clear" w:color="auto" w:fill="auto"/>
          </w:tcPr>
          <w:p w:rsidR="0034502E" w:rsidRDefault="00811352" w:rsidP="009705F5">
            <w:pPr>
              <w:spacing w:after="0" w:line="240" w:lineRule="auto"/>
              <w:ind w:firstLine="709"/>
              <w:jc w:val="center"/>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9</w:t>
            </w:r>
          </w:p>
          <w:p w:rsidR="0034502E" w:rsidRPr="0034502E" w:rsidRDefault="0034502E" w:rsidP="0034502E">
            <w:pPr>
              <w:rPr>
                <w:rFonts w:ascii="Times New Roman" w:eastAsia="Calibri" w:hAnsi="Times New Roman" w:cs="Times New Roman"/>
                <w:sz w:val="24"/>
                <w:szCs w:val="24"/>
                <w:lang w:eastAsia="ru-RU"/>
              </w:rPr>
            </w:pPr>
          </w:p>
          <w:p w:rsidR="0034502E" w:rsidRDefault="0034502E" w:rsidP="0034502E">
            <w:pPr>
              <w:rPr>
                <w:rFonts w:ascii="Times New Roman" w:eastAsia="Calibri" w:hAnsi="Times New Roman" w:cs="Times New Roman"/>
                <w:sz w:val="24"/>
                <w:szCs w:val="24"/>
                <w:lang w:eastAsia="ru-RU"/>
              </w:rPr>
            </w:pPr>
          </w:p>
          <w:p w:rsidR="00811352" w:rsidRPr="0034502E" w:rsidRDefault="0034502E" w:rsidP="0034502E">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1277"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color w:val="000000"/>
                <w:sz w:val="24"/>
                <w:szCs w:val="24"/>
                <w:lang w:eastAsia="uk-UA"/>
              </w:rPr>
            </w:pPr>
            <w:r w:rsidRPr="00811352">
              <w:rPr>
                <w:rFonts w:ascii="Times New Roman" w:eastAsia="Times New Roman" w:hAnsi="Times New Roman" w:cs="Times New Roman"/>
                <w:color w:val="000000"/>
                <w:sz w:val="24"/>
                <w:szCs w:val="24"/>
                <w:lang w:eastAsia="uk-UA"/>
              </w:rPr>
              <w:t>Ганущак Б.Я.</w:t>
            </w:r>
          </w:p>
        </w:tc>
        <w:tc>
          <w:tcPr>
            <w:tcW w:w="1134"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uk-UA"/>
              </w:rPr>
            </w:pPr>
            <w:r w:rsidRPr="00811352">
              <w:rPr>
                <w:rFonts w:ascii="Times New Roman" w:eastAsia="Times New Roman" w:hAnsi="Times New Roman" w:cs="Times New Roman"/>
                <w:sz w:val="24"/>
                <w:szCs w:val="24"/>
                <w:lang w:eastAsia="uk-UA"/>
              </w:rPr>
              <w:t xml:space="preserve">Історія </w:t>
            </w:r>
          </w:p>
          <w:p w:rsidR="00811352" w:rsidRPr="00811352" w:rsidRDefault="00811352" w:rsidP="0034502E">
            <w:pPr>
              <w:spacing w:after="0" w:line="240" w:lineRule="auto"/>
              <w:rPr>
                <w:rFonts w:ascii="Times New Roman" w:eastAsia="Times New Roman" w:hAnsi="Times New Roman" w:cs="Times New Roman"/>
                <w:sz w:val="24"/>
                <w:szCs w:val="24"/>
                <w:lang w:eastAsia="uk-UA"/>
              </w:rPr>
            </w:pPr>
            <w:r w:rsidRPr="00811352">
              <w:rPr>
                <w:rFonts w:ascii="Times New Roman" w:eastAsia="Times New Roman" w:hAnsi="Times New Roman" w:cs="Times New Roman"/>
                <w:sz w:val="24"/>
                <w:szCs w:val="24"/>
                <w:lang w:eastAsia="uk-UA"/>
              </w:rPr>
              <w:t>Правознавство</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uk-UA"/>
              </w:rPr>
            </w:pPr>
          </w:p>
        </w:tc>
        <w:tc>
          <w:tcPr>
            <w:tcW w:w="1984" w:type="dxa"/>
            <w:shd w:val="clear" w:color="auto" w:fill="auto"/>
          </w:tcPr>
          <w:p w:rsidR="00811352" w:rsidRPr="00811352" w:rsidRDefault="00811352" w:rsidP="0034502E">
            <w:pPr>
              <w:spacing w:after="0" w:line="240" w:lineRule="auto"/>
              <w:ind w:right="-108"/>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передача  тест</w:t>
            </w:r>
            <w:r w:rsidR="0034502E">
              <w:rPr>
                <w:rFonts w:ascii="Times New Roman" w:eastAsia="Calibri" w:hAnsi="Times New Roman" w:cs="Times New Roman"/>
                <w:sz w:val="24"/>
                <w:szCs w:val="24"/>
                <w:lang w:eastAsia="ru-RU"/>
              </w:rPr>
              <w:t xml:space="preserve">ових навчальних матеріалів </w:t>
            </w:r>
            <w:r w:rsidRPr="00811352">
              <w:rPr>
                <w:rFonts w:ascii="Times New Roman" w:eastAsia="Calibri" w:hAnsi="Times New Roman" w:cs="Times New Roman"/>
                <w:sz w:val="24"/>
                <w:szCs w:val="24"/>
                <w:lang w:eastAsia="ru-RU"/>
              </w:rPr>
              <w:t xml:space="preserve">в режимі у чаті </w:t>
            </w:r>
            <w:r w:rsidRPr="00811352">
              <w:rPr>
                <w:rFonts w:ascii="Times New Roman" w:eastAsia="Calibri" w:hAnsi="Times New Roman" w:cs="Times New Roman"/>
                <w:sz w:val="24"/>
                <w:szCs w:val="24"/>
                <w:lang w:val="en-US" w:eastAsia="ru-RU"/>
              </w:rPr>
              <w:t>Viber</w:t>
            </w:r>
            <w:r w:rsidRPr="00811352">
              <w:rPr>
                <w:rFonts w:ascii="Times New Roman" w:eastAsia="Calibri" w:hAnsi="Times New Roman" w:cs="Times New Roman"/>
                <w:sz w:val="24"/>
                <w:szCs w:val="24"/>
                <w:lang w:eastAsia="ru-RU"/>
              </w:rPr>
              <w:t xml:space="preserve"> </w:t>
            </w:r>
          </w:p>
          <w:p w:rsidR="00811352" w:rsidRPr="00811352" w:rsidRDefault="00811352" w:rsidP="0034502E">
            <w:pPr>
              <w:spacing w:after="0" w:line="240" w:lineRule="auto"/>
              <w:ind w:right="-108"/>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відеоконференція  в</w:t>
            </w:r>
            <w:r w:rsidRPr="00811352">
              <w:rPr>
                <w:rFonts w:ascii="Times New Roman" w:eastAsia="Calibri" w:hAnsi="Times New Roman" w:cs="Times New Roman"/>
                <w:sz w:val="24"/>
                <w:szCs w:val="24"/>
                <w:lang w:val="ru-RU" w:eastAsia="ru-RU"/>
              </w:rPr>
              <w:t xml:space="preserve"> Мее</w:t>
            </w:r>
            <w:r w:rsidRPr="00811352">
              <w:rPr>
                <w:rFonts w:ascii="Times New Roman" w:eastAsia="Calibri" w:hAnsi="Times New Roman" w:cs="Times New Roman"/>
                <w:sz w:val="24"/>
                <w:szCs w:val="24"/>
                <w:lang w:val="en-US" w:eastAsia="ru-RU"/>
              </w:rPr>
              <w:t>t</w:t>
            </w:r>
            <w:r w:rsidRPr="00811352">
              <w:rPr>
                <w:rFonts w:ascii="Times New Roman" w:eastAsia="Calibri" w:hAnsi="Times New Roman" w:cs="Times New Roman"/>
                <w:sz w:val="24"/>
                <w:szCs w:val="24"/>
                <w:lang w:eastAsia="ru-RU"/>
              </w:rPr>
              <w:t>,</w:t>
            </w:r>
          </w:p>
        </w:tc>
        <w:tc>
          <w:tcPr>
            <w:tcW w:w="1560"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val="ru-RU" w:eastAsia="ru-RU"/>
              </w:rPr>
            </w:pPr>
            <w:r w:rsidRPr="00811352">
              <w:rPr>
                <w:rFonts w:ascii="Times New Roman" w:eastAsia="Times New Roman" w:hAnsi="Times New Roman" w:cs="Times New Roman"/>
                <w:sz w:val="24"/>
                <w:szCs w:val="24"/>
                <w:lang w:eastAsia="ru-RU"/>
              </w:rPr>
              <w:t>Контрольні роботи з навчально-методичних посібників, рекомендованих МОН</w:t>
            </w:r>
          </w:p>
          <w:p w:rsidR="00811352" w:rsidRPr="00811352" w:rsidRDefault="00811352" w:rsidP="0034502E">
            <w:pPr>
              <w:spacing w:after="0" w:line="240" w:lineRule="auto"/>
              <w:ind w:firstLine="709"/>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 xml:space="preserve"> </w:t>
            </w:r>
            <w:r w:rsidRPr="00811352">
              <w:rPr>
                <w:rFonts w:ascii="Times New Roman" w:eastAsia="Times New Roman" w:hAnsi="Times New Roman" w:cs="Times New Roman"/>
                <w:sz w:val="24"/>
                <w:szCs w:val="24"/>
                <w:lang w:eastAsia="ru-RU"/>
              </w:rPr>
              <w:t>Viber</w:t>
            </w:r>
            <w:r w:rsidRPr="00811352">
              <w:rPr>
                <w:rFonts w:ascii="Times New Roman" w:eastAsia="Calibri" w:hAnsi="Times New Roman" w:cs="Times New Roman"/>
                <w:sz w:val="24"/>
                <w:szCs w:val="24"/>
                <w:lang w:eastAsia="ru-RU"/>
              </w:rPr>
              <w:t>.</w:t>
            </w:r>
          </w:p>
        </w:tc>
        <w:tc>
          <w:tcPr>
            <w:tcW w:w="1134"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В режимі тестового чату Viber.</w:t>
            </w:r>
          </w:p>
        </w:tc>
        <w:tc>
          <w:tcPr>
            <w:tcW w:w="1417" w:type="dxa"/>
            <w:shd w:val="clear" w:color="auto" w:fill="auto"/>
          </w:tcPr>
          <w:p w:rsidR="00811352" w:rsidRPr="00811352" w:rsidRDefault="00811352" w:rsidP="0034502E">
            <w:pPr>
              <w:spacing w:after="0" w:line="240" w:lineRule="auto"/>
              <w:ind w:right="-108"/>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 xml:space="preserve">Отримання </w:t>
            </w:r>
          </w:p>
          <w:p w:rsidR="00811352" w:rsidRPr="00811352" w:rsidRDefault="00811352" w:rsidP="0034502E">
            <w:pPr>
              <w:spacing w:after="0" w:line="240" w:lineRule="auto"/>
              <w:ind w:right="-108"/>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текстових навчальних матеріалів</w:t>
            </w:r>
          </w:p>
          <w:p w:rsidR="00811352" w:rsidRPr="00811352" w:rsidRDefault="00811352" w:rsidP="0034502E">
            <w:pPr>
              <w:spacing w:after="0" w:line="240" w:lineRule="auto"/>
              <w:ind w:right="-108"/>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в режимі тестового чату Viber.</w:t>
            </w:r>
          </w:p>
        </w:tc>
        <w:tc>
          <w:tcPr>
            <w:tcW w:w="1843"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val="ru-RU" w:eastAsia="ru-RU"/>
              </w:rPr>
            </w:pPr>
            <w:r w:rsidRPr="00811352">
              <w:rPr>
                <w:rFonts w:ascii="Times New Roman" w:eastAsia="Times New Roman" w:hAnsi="Times New Roman" w:cs="Times New Roman"/>
                <w:sz w:val="24"/>
                <w:szCs w:val="24"/>
                <w:lang w:eastAsia="ru-RU"/>
              </w:rPr>
              <w:t>контрольні роботи з навчально-методичних посібників, рекомендованих МОН</w:t>
            </w:r>
          </w:p>
          <w:p w:rsidR="00811352" w:rsidRPr="00811352" w:rsidRDefault="00811352" w:rsidP="0034502E">
            <w:pPr>
              <w:spacing w:after="0" w:line="240" w:lineRule="auto"/>
              <w:ind w:firstLine="709"/>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 xml:space="preserve"> </w:t>
            </w:r>
            <w:r w:rsidRPr="00811352">
              <w:rPr>
                <w:rFonts w:ascii="Times New Roman" w:eastAsia="Times New Roman" w:hAnsi="Times New Roman" w:cs="Times New Roman"/>
                <w:sz w:val="24"/>
                <w:szCs w:val="24"/>
                <w:lang w:eastAsia="ru-RU"/>
              </w:rPr>
              <w:t>Viber.</w:t>
            </w:r>
          </w:p>
        </w:tc>
      </w:tr>
      <w:tr w:rsidR="00811352" w:rsidRPr="00811352" w:rsidTr="0034502E">
        <w:tc>
          <w:tcPr>
            <w:tcW w:w="567" w:type="dxa"/>
            <w:shd w:val="clear" w:color="auto" w:fill="auto"/>
          </w:tcPr>
          <w:p w:rsidR="00811352" w:rsidRPr="00811352" w:rsidRDefault="00811352" w:rsidP="009705F5">
            <w:pPr>
              <w:spacing w:after="0" w:line="240" w:lineRule="auto"/>
              <w:ind w:firstLine="709"/>
              <w:jc w:val="center"/>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1</w:t>
            </w:r>
            <w:r w:rsidR="0034502E">
              <w:rPr>
                <w:rFonts w:ascii="Times New Roman" w:eastAsia="Calibri" w:hAnsi="Times New Roman" w:cs="Times New Roman"/>
                <w:sz w:val="24"/>
                <w:szCs w:val="24"/>
                <w:lang w:eastAsia="ru-RU"/>
              </w:rPr>
              <w:t>1</w:t>
            </w:r>
            <w:r w:rsidRPr="00811352">
              <w:rPr>
                <w:rFonts w:ascii="Times New Roman" w:eastAsia="Calibri" w:hAnsi="Times New Roman" w:cs="Times New Roman"/>
                <w:sz w:val="24"/>
                <w:szCs w:val="24"/>
                <w:lang w:eastAsia="ru-RU"/>
              </w:rPr>
              <w:t>0</w:t>
            </w:r>
          </w:p>
        </w:tc>
        <w:tc>
          <w:tcPr>
            <w:tcW w:w="1277"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color w:val="000000"/>
                <w:sz w:val="24"/>
                <w:szCs w:val="24"/>
                <w:lang w:eastAsia="uk-UA"/>
              </w:rPr>
            </w:pPr>
            <w:r w:rsidRPr="00811352">
              <w:rPr>
                <w:rFonts w:ascii="Times New Roman" w:eastAsia="Times New Roman" w:hAnsi="Times New Roman" w:cs="Times New Roman"/>
                <w:color w:val="000000"/>
                <w:sz w:val="24"/>
                <w:szCs w:val="24"/>
                <w:lang w:eastAsia="uk-UA"/>
              </w:rPr>
              <w:t>Філипчук А.В.</w:t>
            </w:r>
          </w:p>
        </w:tc>
        <w:tc>
          <w:tcPr>
            <w:tcW w:w="1134"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uk-UA"/>
              </w:rPr>
            </w:pPr>
            <w:r w:rsidRPr="00811352">
              <w:rPr>
                <w:rFonts w:ascii="Times New Roman" w:eastAsia="Times New Roman" w:hAnsi="Times New Roman" w:cs="Times New Roman"/>
                <w:sz w:val="24"/>
                <w:szCs w:val="24"/>
                <w:lang w:eastAsia="uk-UA"/>
              </w:rPr>
              <w:t>Фізична культура</w:t>
            </w:r>
          </w:p>
        </w:tc>
        <w:tc>
          <w:tcPr>
            <w:tcW w:w="1984" w:type="dxa"/>
            <w:shd w:val="clear" w:color="auto" w:fill="auto"/>
            <w:vAlign w:val="center"/>
          </w:tcPr>
          <w:p w:rsidR="00811352" w:rsidRPr="00811352" w:rsidRDefault="00811352" w:rsidP="0034502E">
            <w:pPr>
              <w:spacing w:after="0" w:line="240" w:lineRule="auto"/>
              <w:ind w:right="-108"/>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 xml:space="preserve">У чаті </w:t>
            </w:r>
            <w:r w:rsidRPr="00811352">
              <w:rPr>
                <w:rFonts w:ascii="Times New Roman" w:eastAsia="Times New Roman" w:hAnsi="Times New Roman" w:cs="Times New Roman"/>
                <w:color w:val="000000"/>
                <w:sz w:val="24"/>
                <w:szCs w:val="24"/>
                <w:lang w:val="en-US" w:eastAsia="uk-UA"/>
              </w:rPr>
              <w:t>Viber</w:t>
            </w:r>
            <w:r w:rsidRPr="00811352">
              <w:rPr>
                <w:rFonts w:ascii="Times New Roman" w:eastAsia="Times New Roman" w:hAnsi="Times New Roman" w:cs="Times New Roman"/>
                <w:color w:val="000000"/>
                <w:sz w:val="24"/>
                <w:szCs w:val="24"/>
                <w:lang w:eastAsia="uk-UA"/>
              </w:rPr>
              <w:t>,</w:t>
            </w:r>
            <w:r w:rsidRPr="00811352">
              <w:rPr>
                <w:rFonts w:ascii="Times New Roman" w:eastAsia="Times New Roman" w:hAnsi="Times New Roman" w:cs="Times New Roman"/>
                <w:sz w:val="24"/>
                <w:szCs w:val="24"/>
                <w:lang w:eastAsia="uk-UA"/>
              </w:rPr>
              <w:t> </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ru-RU"/>
              </w:rPr>
              <w:t>пояснення та перегляд відеоматеріалів</w:t>
            </w:r>
          </w:p>
        </w:tc>
        <w:tc>
          <w:tcPr>
            <w:tcW w:w="1560"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color w:val="000000"/>
                <w:sz w:val="24"/>
                <w:szCs w:val="24"/>
                <w:lang w:eastAsia="uk-UA"/>
              </w:rPr>
            </w:pPr>
            <w:r w:rsidRPr="00811352">
              <w:rPr>
                <w:rFonts w:ascii="Times New Roman" w:eastAsia="Times New Roman" w:hAnsi="Times New Roman" w:cs="Times New Roman"/>
                <w:color w:val="000000"/>
                <w:sz w:val="24"/>
                <w:szCs w:val="24"/>
                <w:lang w:eastAsia="uk-UA"/>
              </w:rPr>
              <w:t>Тести, відеопрезентації, відеоуроки</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uk-UA"/>
              </w:rPr>
            </w:pPr>
          </w:p>
        </w:tc>
        <w:tc>
          <w:tcPr>
            <w:tcW w:w="1134"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color w:val="000000"/>
                <w:sz w:val="24"/>
                <w:szCs w:val="24"/>
                <w:lang w:eastAsia="uk-UA"/>
              </w:rPr>
            </w:pPr>
            <w:r w:rsidRPr="00811352">
              <w:rPr>
                <w:rFonts w:ascii="Times New Roman" w:eastAsia="Times New Roman" w:hAnsi="Times New Roman" w:cs="Times New Roman"/>
                <w:color w:val="000000"/>
                <w:sz w:val="24"/>
                <w:szCs w:val="24"/>
                <w:lang w:eastAsia="uk-UA"/>
              </w:rPr>
              <w:t xml:space="preserve">В режимі  </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тестового чату Viber.</w:t>
            </w:r>
          </w:p>
        </w:tc>
        <w:tc>
          <w:tcPr>
            <w:tcW w:w="1417" w:type="dxa"/>
            <w:shd w:val="clear" w:color="auto" w:fill="auto"/>
            <w:vAlign w:val="center"/>
          </w:tcPr>
          <w:p w:rsidR="00811352" w:rsidRPr="00811352" w:rsidRDefault="00811352" w:rsidP="0034502E">
            <w:pPr>
              <w:spacing w:after="0" w:line="240" w:lineRule="auto"/>
              <w:ind w:right="-108"/>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Отримання </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навчальних ма  теріалів</w:t>
            </w:r>
          </w:p>
          <w:p w:rsidR="00811352" w:rsidRPr="00811352" w:rsidRDefault="00811352" w:rsidP="0034502E">
            <w:pPr>
              <w:spacing w:after="0" w:line="240" w:lineRule="auto"/>
              <w:ind w:right="-108" w:firstLine="709"/>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в тестовому чаті Viber.</w:t>
            </w:r>
          </w:p>
        </w:tc>
        <w:tc>
          <w:tcPr>
            <w:tcW w:w="1843"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 xml:space="preserve">У чаті </w:t>
            </w:r>
            <w:r w:rsidRPr="00811352">
              <w:rPr>
                <w:rFonts w:ascii="Times New Roman" w:eastAsia="Times New Roman" w:hAnsi="Times New Roman" w:cs="Times New Roman"/>
                <w:color w:val="000000"/>
                <w:sz w:val="24"/>
                <w:szCs w:val="24"/>
                <w:lang w:val="en-US" w:eastAsia="uk-UA"/>
              </w:rPr>
              <w:t>Viber</w:t>
            </w:r>
            <w:r w:rsidRPr="00811352">
              <w:rPr>
                <w:rFonts w:ascii="Times New Roman" w:eastAsia="Times New Roman" w:hAnsi="Times New Roman" w:cs="Times New Roman"/>
                <w:color w:val="000000"/>
                <w:sz w:val="24"/>
                <w:szCs w:val="24"/>
                <w:lang w:eastAsia="uk-UA"/>
              </w:rPr>
              <w:t>.</w:t>
            </w:r>
            <w:r w:rsidRPr="00811352">
              <w:rPr>
                <w:rFonts w:ascii="Times New Roman" w:eastAsia="Times New Roman" w:hAnsi="Times New Roman" w:cs="Times New Roman"/>
                <w:sz w:val="24"/>
                <w:szCs w:val="24"/>
                <w:lang w:eastAsia="uk-UA"/>
              </w:rPr>
              <w:t xml:space="preserve"> </w:t>
            </w:r>
          </w:p>
        </w:tc>
      </w:tr>
      <w:tr w:rsidR="00811352" w:rsidRPr="00811352" w:rsidTr="0034502E">
        <w:tc>
          <w:tcPr>
            <w:tcW w:w="567" w:type="dxa"/>
            <w:shd w:val="clear" w:color="auto" w:fill="auto"/>
          </w:tcPr>
          <w:p w:rsidR="00811352" w:rsidRPr="00811352" w:rsidRDefault="00811352" w:rsidP="009705F5">
            <w:pPr>
              <w:spacing w:after="0" w:line="240" w:lineRule="auto"/>
              <w:ind w:firstLine="709"/>
              <w:jc w:val="center"/>
              <w:rPr>
                <w:rFonts w:ascii="Times New Roman" w:eastAsia="Calibri" w:hAnsi="Times New Roman" w:cs="Times New Roman"/>
                <w:sz w:val="24"/>
                <w:szCs w:val="24"/>
                <w:lang w:eastAsia="ru-RU"/>
              </w:rPr>
            </w:pPr>
          </w:p>
          <w:p w:rsidR="00811352" w:rsidRPr="00811352" w:rsidRDefault="00811352" w:rsidP="009705F5">
            <w:pPr>
              <w:spacing w:after="0" w:line="240" w:lineRule="auto"/>
              <w:ind w:firstLine="709"/>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11</w:t>
            </w:r>
            <w:r w:rsidR="0034502E">
              <w:rPr>
                <w:rFonts w:ascii="Times New Roman" w:eastAsia="Calibri" w:hAnsi="Times New Roman" w:cs="Times New Roman"/>
                <w:sz w:val="24"/>
                <w:szCs w:val="24"/>
                <w:lang w:eastAsia="ru-RU"/>
              </w:rPr>
              <w:t>1</w:t>
            </w:r>
          </w:p>
          <w:p w:rsidR="00811352" w:rsidRPr="00811352" w:rsidRDefault="00811352" w:rsidP="009705F5">
            <w:pPr>
              <w:spacing w:after="0" w:line="240" w:lineRule="auto"/>
              <w:ind w:firstLine="709"/>
              <w:jc w:val="center"/>
              <w:rPr>
                <w:rFonts w:ascii="Times New Roman" w:eastAsia="Calibri" w:hAnsi="Times New Roman" w:cs="Times New Roman"/>
                <w:sz w:val="24"/>
                <w:szCs w:val="24"/>
                <w:lang w:eastAsia="ru-RU"/>
              </w:rPr>
            </w:pPr>
          </w:p>
          <w:p w:rsidR="00811352" w:rsidRPr="00811352" w:rsidRDefault="00811352" w:rsidP="009705F5">
            <w:pPr>
              <w:spacing w:after="0" w:line="240" w:lineRule="auto"/>
              <w:ind w:firstLine="709"/>
              <w:jc w:val="center"/>
              <w:rPr>
                <w:rFonts w:ascii="Times New Roman" w:eastAsia="Calibri" w:hAnsi="Times New Roman" w:cs="Times New Roman"/>
                <w:sz w:val="24"/>
                <w:szCs w:val="24"/>
                <w:lang w:eastAsia="ru-RU"/>
              </w:rPr>
            </w:pPr>
          </w:p>
          <w:p w:rsidR="00811352" w:rsidRPr="00811352" w:rsidRDefault="00811352" w:rsidP="009705F5">
            <w:pPr>
              <w:spacing w:after="0" w:line="240" w:lineRule="auto"/>
              <w:ind w:firstLine="709"/>
              <w:jc w:val="center"/>
              <w:rPr>
                <w:rFonts w:ascii="Times New Roman" w:eastAsia="Calibri" w:hAnsi="Times New Roman" w:cs="Times New Roman"/>
                <w:sz w:val="24"/>
                <w:szCs w:val="24"/>
                <w:lang w:eastAsia="ru-RU"/>
              </w:rPr>
            </w:pPr>
          </w:p>
          <w:p w:rsidR="00811352" w:rsidRPr="00811352" w:rsidRDefault="00811352" w:rsidP="009705F5">
            <w:pPr>
              <w:spacing w:after="0" w:line="240" w:lineRule="auto"/>
              <w:ind w:firstLine="709"/>
              <w:jc w:val="center"/>
              <w:rPr>
                <w:rFonts w:ascii="Times New Roman" w:eastAsia="Calibri" w:hAnsi="Times New Roman" w:cs="Times New Roman"/>
                <w:sz w:val="24"/>
                <w:szCs w:val="24"/>
                <w:lang w:eastAsia="ru-RU"/>
              </w:rPr>
            </w:pPr>
          </w:p>
          <w:p w:rsidR="00811352" w:rsidRPr="00811352" w:rsidRDefault="00811352" w:rsidP="009705F5">
            <w:pPr>
              <w:spacing w:after="0" w:line="240" w:lineRule="auto"/>
              <w:ind w:firstLine="709"/>
              <w:jc w:val="center"/>
              <w:rPr>
                <w:rFonts w:ascii="Times New Roman" w:eastAsia="Calibri" w:hAnsi="Times New Roman" w:cs="Times New Roman"/>
                <w:sz w:val="24"/>
                <w:szCs w:val="24"/>
                <w:lang w:eastAsia="ru-RU"/>
              </w:rPr>
            </w:pPr>
          </w:p>
          <w:p w:rsidR="00811352" w:rsidRPr="00811352" w:rsidRDefault="00811352" w:rsidP="009705F5">
            <w:pPr>
              <w:spacing w:after="0" w:line="240" w:lineRule="auto"/>
              <w:ind w:firstLine="709"/>
              <w:jc w:val="center"/>
              <w:rPr>
                <w:rFonts w:ascii="Times New Roman" w:eastAsia="Calibri" w:hAnsi="Times New Roman" w:cs="Times New Roman"/>
                <w:sz w:val="24"/>
                <w:szCs w:val="24"/>
                <w:lang w:eastAsia="ru-RU"/>
              </w:rPr>
            </w:pPr>
          </w:p>
          <w:p w:rsidR="00811352" w:rsidRPr="00811352" w:rsidRDefault="00811352" w:rsidP="009705F5">
            <w:pPr>
              <w:spacing w:after="0" w:line="240" w:lineRule="auto"/>
              <w:ind w:firstLine="709"/>
              <w:jc w:val="center"/>
              <w:rPr>
                <w:rFonts w:ascii="Times New Roman" w:eastAsia="Calibri" w:hAnsi="Times New Roman" w:cs="Times New Roman"/>
                <w:sz w:val="24"/>
                <w:szCs w:val="24"/>
                <w:lang w:eastAsia="ru-RU"/>
              </w:rPr>
            </w:pPr>
          </w:p>
          <w:p w:rsidR="00811352" w:rsidRPr="00811352" w:rsidRDefault="00811352" w:rsidP="009705F5">
            <w:pPr>
              <w:spacing w:after="0" w:line="240" w:lineRule="auto"/>
              <w:ind w:firstLine="709"/>
              <w:jc w:val="center"/>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1</w:t>
            </w:r>
            <w:r w:rsidR="0034502E">
              <w:rPr>
                <w:rFonts w:ascii="Times New Roman" w:eastAsia="Calibri" w:hAnsi="Times New Roman" w:cs="Times New Roman"/>
                <w:sz w:val="24"/>
                <w:szCs w:val="24"/>
                <w:lang w:eastAsia="ru-RU"/>
              </w:rPr>
              <w:t>1</w:t>
            </w:r>
            <w:r w:rsidRPr="00811352">
              <w:rPr>
                <w:rFonts w:ascii="Times New Roman" w:eastAsia="Calibri" w:hAnsi="Times New Roman" w:cs="Times New Roman"/>
                <w:sz w:val="24"/>
                <w:szCs w:val="24"/>
                <w:lang w:eastAsia="ru-RU"/>
              </w:rPr>
              <w:t>2</w:t>
            </w:r>
          </w:p>
        </w:tc>
        <w:tc>
          <w:tcPr>
            <w:tcW w:w="1277"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Слободян М.Ф.</w:t>
            </w:r>
          </w:p>
        </w:tc>
        <w:tc>
          <w:tcPr>
            <w:tcW w:w="1134"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eastAsia="ru-RU"/>
              </w:rPr>
              <w:t>1 клас</w:t>
            </w:r>
          </w:p>
        </w:tc>
        <w:tc>
          <w:tcPr>
            <w:tcW w:w="1984" w:type="dxa"/>
            <w:shd w:val="clear" w:color="auto" w:fill="auto"/>
            <w:vAlign w:val="center"/>
          </w:tcPr>
          <w:p w:rsidR="00811352" w:rsidRPr="00811352" w:rsidRDefault="00811352" w:rsidP="0034502E">
            <w:pPr>
              <w:spacing w:after="0" w:line="240" w:lineRule="auto"/>
              <w:ind w:right="-108"/>
              <w:rPr>
                <w:rFonts w:ascii="Times New Roman" w:eastAsia="Times New Roman" w:hAnsi="Times New Roman" w:cs="Times New Roman"/>
                <w:color w:val="000000"/>
                <w:sz w:val="24"/>
                <w:szCs w:val="24"/>
                <w:lang w:eastAsia="ru-RU"/>
              </w:rPr>
            </w:pPr>
            <w:r w:rsidRPr="00811352">
              <w:rPr>
                <w:rFonts w:ascii="Times New Roman" w:eastAsia="Calibri" w:hAnsi="Times New Roman" w:cs="Times New Roman"/>
                <w:sz w:val="24"/>
                <w:szCs w:val="24"/>
                <w:lang w:val="ru-RU" w:eastAsia="ru-RU"/>
              </w:rPr>
              <w:t>Відеоконференція  в Мее</w:t>
            </w:r>
            <w:r w:rsidRPr="00811352">
              <w:rPr>
                <w:rFonts w:ascii="Times New Roman" w:eastAsia="Calibri" w:hAnsi="Times New Roman" w:cs="Times New Roman"/>
                <w:sz w:val="24"/>
                <w:szCs w:val="24"/>
                <w:lang w:val="en-US" w:eastAsia="ru-RU"/>
              </w:rPr>
              <w:t>t</w:t>
            </w:r>
            <w:r w:rsidRPr="00811352">
              <w:rPr>
                <w:rFonts w:ascii="Times New Roman" w:eastAsia="Calibri" w:hAnsi="Times New Roman" w:cs="Times New Roman"/>
                <w:sz w:val="24"/>
                <w:szCs w:val="24"/>
                <w:lang w:val="ru-RU" w:eastAsia="ru-RU"/>
              </w:rPr>
              <w:t>,</w:t>
            </w:r>
            <w:r w:rsidRPr="00811352">
              <w:rPr>
                <w:rFonts w:ascii="Times New Roman" w:eastAsia="Times New Roman" w:hAnsi="Times New Roman" w:cs="Times New Roman"/>
                <w:color w:val="000000"/>
                <w:sz w:val="24"/>
                <w:szCs w:val="24"/>
                <w:lang w:eastAsia="ru-RU"/>
              </w:rPr>
              <w:t xml:space="preserve"> </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eastAsia="ru-RU"/>
              </w:rPr>
              <w:t xml:space="preserve">пояснення у </w:t>
            </w:r>
          </w:p>
          <w:p w:rsidR="00811352" w:rsidRPr="00811352" w:rsidRDefault="00811352" w:rsidP="0034502E">
            <w:pPr>
              <w:spacing w:after="0" w:line="240" w:lineRule="auto"/>
              <w:ind w:right="-108"/>
              <w:rPr>
                <w:rFonts w:ascii="Times New Roman" w:eastAsia="Times New Roman" w:hAnsi="Times New Roman" w:cs="Times New Roman"/>
                <w:sz w:val="24"/>
                <w:szCs w:val="24"/>
                <w:lang w:val="ru-RU" w:eastAsia="ru-RU"/>
              </w:rPr>
            </w:pPr>
            <w:r w:rsidRPr="00811352">
              <w:rPr>
                <w:rFonts w:ascii="Times New Roman" w:eastAsia="Times New Roman" w:hAnsi="Times New Roman" w:cs="Times New Roman"/>
                <w:color w:val="000000"/>
                <w:sz w:val="24"/>
                <w:szCs w:val="24"/>
                <w:lang w:val="ru-RU" w:eastAsia="ru-RU"/>
              </w:rPr>
              <w:t>Viber</w:t>
            </w:r>
            <w:r w:rsidRPr="00811352">
              <w:rPr>
                <w:rFonts w:ascii="Times New Roman" w:eastAsia="Times New Roman" w:hAnsi="Times New Roman" w:cs="Times New Roman"/>
                <w:color w:val="000000"/>
                <w:sz w:val="24"/>
                <w:szCs w:val="24"/>
                <w:lang w:eastAsia="ru-RU"/>
              </w:rPr>
              <w:t>, т</w:t>
            </w:r>
            <w:r w:rsidRPr="00811352">
              <w:rPr>
                <w:rFonts w:ascii="Times New Roman" w:eastAsia="Times New Roman" w:hAnsi="Times New Roman" w:cs="Times New Roman"/>
                <w:color w:val="000000"/>
                <w:sz w:val="24"/>
                <w:szCs w:val="24"/>
                <w:lang w:val="ru-RU" w:eastAsia="ru-RU"/>
              </w:rPr>
              <w:t>елефонний дзвінок, підручник.</w:t>
            </w:r>
          </w:p>
        </w:tc>
        <w:tc>
          <w:tcPr>
            <w:tcW w:w="1560"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val="ru-RU" w:eastAsia="ru-RU"/>
              </w:rPr>
            </w:pPr>
            <w:r w:rsidRPr="00811352">
              <w:rPr>
                <w:rFonts w:ascii="Times New Roman" w:eastAsia="Times New Roman" w:hAnsi="Times New Roman" w:cs="Times New Roman"/>
                <w:color w:val="000000"/>
                <w:sz w:val="24"/>
                <w:szCs w:val="24"/>
                <w:lang w:val="ru-RU" w:eastAsia="ru-RU"/>
              </w:rPr>
              <w:t>Робота з підручником,</w:t>
            </w:r>
          </w:p>
          <w:p w:rsidR="00811352" w:rsidRPr="00811352" w:rsidRDefault="00811352" w:rsidP="0034502E">
            <w:pPr>
              <w:spacing w:after="60" w:line="240" w:lineRule="auto"/>
              <w:rPr>
                <w:rFonts w:ascii="Times New Roman" w:eastAsia="Times New Roman" w:hAnsi="Times New Roman" w:cs="Times New Roman"/>
                <w:sz w:val="24"/>
                <w:szCs w:val="24"/>
                <w:lang w:val="ru-RU" w:eastAsia="ru-RU"/>
              </w:rPr>
            </w:pPr>
            <w:r w:rsidRPr="00811352">
              <w:rPr>
                <w:rFonts w:ascii="Cambria" w:eastAsia="Times New Roman" w:hAnsi="Cambria" w:cs="Times New Roman"/>
                <w:color w:val="000000"/>
                <w:sz w:val="24"/>
                <w:szCs w:val="24"/>
                <w:lang w:val="ru-RU" w:eastAsia="ru-RU"/>
              </w:rPr>
              <w:t xml:space="preserve"> перегдяд відеопрезентацій  на  YouTube,</w:t>
            </w:r>
          </w:p>
          <w:p w:rsidR="00811352" w:rsidRPr="00811352" w:rsidRDefault="00811352" w:rsidP="0034502E">
            <w:pPr>
              <w:spacing w:after="0" w:line="240" w:lineRule="auto"/>
              <w:rPr>
                <w:rFonts w:ascii="Times New Roman" w:eastAsia="Times New Roman" w:hAnsi="Times New Roman" w:cs="Times New Roman"/>
                <w:color w:val="000000"/>
                <w:sz w:val="24"/>
                <w:szCs w:val="24"/>
                <w:lang w:eastAsia="ru-RU"/>
              </w:rPr>
            </w:pPr>
            <w:r w:rsidRPr="00811352">
              <w:rPr>
                <w:rFonts w:ascii="Times New Roman" w:eastAsia="Times New Roman" w:hAnsi="Times New Roman" w:cs="Times New Roman"/>
                <w:color w:val="000000"/>
                <w:sz w:val="24"/>
                <w:szCs w:val="24"/>
                <w:lang w:eastAsia="ru-RU"/>
              </w:rPr>
              <w:t>виконання завдань у додаткових посібниках.</w:t>
            </w:r>
          </w:p>
          <w:p w:rsidR="00811352" w:rsidRPr="00811352" w:rsidRDefault="00811352" w:rsidP="0034502E">
            <w:pPr>
              <w:spacing w:after="0" w:line="240" w:lineRule="auto"/>
              <w:ind w:firstLine="709"/>
              <w:rPr>
                <w:rFonts w:ascii="Times New Roman" w:eastAsia="Times New Roman" w:hAnsi="Times New Roman" w:cs="Times New Roman"/>
                <w:color w:val="000000"/>
                <w:sz w:val="24"/>
                <w:szCs w:val="24"/>
                <w:lang w:eastAsia="ru-RU"/>
              </w:rPr>
            </w:pPr>
          </w:p>
          <w:p w:rsidR="00811352" w:rsidRPr="00811352" w:rsidRDefault="00811352" w:rsidP="0034502E">
            <w:pPr>
              <w:spacing w:after="0" w:line="240" w:lineRule="auto"/>
              <w:ind w:firstLine="709"/>
              <w:rPr>
                <w:rFonts w:ascii="Times New Roman" w:eastAsia="Times New Roman" w:hAnsi="Times New Roman" w:cs="Times New Roman"/>
                <w:color w:val="000000"/>
                <w:sz w:val="24"/>
                <w:szCs w:val="24"/>
                <w:lang w:eastAsia="ru-RU"/>
              </w:rPr>
            </w:pPr>
          </w:p>
        </w:tc>
        <w:tc>
          <w:tcPr>
            <w:tcW w:w="1134"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val="ru-RU" w:eastAsia="ru-RU"/>
              </w:rPr>
              <w:lastRenderedPageBreak/>
              <w:t>Viber</w:t>
            </w:r>
            <w:r w:rsidRPr="00811352">
              <w:rPr>
                <w:rFonts w:ascii="Times New Roman" w:eastAsia="Times New Roman" w:hAnsi="Times New Roman" w:cs="Times New Roman"/>
                <w:color w:val="000000"/>
                <w:sz w:val="24"/>
                <w:szCs w:val="24"/>
                <w:lang w:eastAsia="ru-RU"/>
              </w:rPr>
              <w:t>,(фото і відео),</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c>
          <w:tcPr>
            <w:tcW w:w="1417"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val="ru-RU" w:eastAsia="ru-RU"/>
              </w:rPr>
            </w:pPr>
            <w:r w:rsidRPr="00811352">
              <w:rPr>
                <w:rFonts w:ascii="Times New Roman" w:eastAsia="Times New Roman" w:hAnsi="Times New Roman" w:cs="Times New Roman"/>
                <w:color w:val="000000"/>
                <w:sz w:val="24"/>
                <w:szCs w:val="24"/>
                <w:lang w:val="ru-RU" w:eastAsia="ru-RU"/>
              </w:rPr>
              <w:t>Viber</w:t>
            </w:r>
          </w:p>
          <w:p w:rsidR="00811352" w:rsidRPr="00811352" w:rsidRDefault="00811352" w:rsidP="0034502E">
            <w:pPr>
              <w:spacing w:after="0" w:line="240" w:lineRule="auto"/>
              <w:ind w:firstLine="709"/>
              <w:rPr>
                <w:rFonts w:ascii="Times New Roman" w:eastAsia="Times New Roman" w:hAnsi="Times New Roman" w:cs="Times New Roman"/>
                <w:sz w:val="24"/>
                <w:szCs w:val="24"/>
                <w:lang w:val="ru-RU" w:eastAsia="ru-RU"/>
              </w:rPr>
            </w:pPr>
          </w:p>
        </w:tc>
        <w:tc>
          <w:tcPr>
            <w:tcW w:w="1843"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val="ru-RU" w:eastAsia="ru-RU"/>
              </w:rPr>
            </w:pPr>
            <w:r w:rsidRPr="00811352">
              <w:rPr>
                <w:rFonts w:ascii="Times New Roman" w:eastAsia="Times New Roman" w:hAnsi="Times New Roman" w:cs="Times New Roman"/>
                <w:color w:val="000000"/>
                <w:sz w:val="24"/>
                <w:szCs w:val="24"/>
                <w:lang w:val="ru-RU" w:eastAsia="ru-RU"/>
              </w:rPr>
              <w:t>Тестові </w:t>
            </w:r>
            <w:r w:rsidRPr="00811352">
              <w:rPr>
                <w:rFonts w:ascii="Times New Roman" w:eastAsia="Times New Roman" w:hAnsi="Times New Roman" w:cs="Times New Roman"/>
                <w:color w:val="000000"/>
                <w:sz w:val="24"/>
                <w:szCs w:val="24"/>
                <w:lang w:eastAsia="ru-RU"/>
              </w:rPr>
              <w:t>діагностичні</w:t>
            </w:r>
            <w:r w:rsidRPr="00811352">
              <w:rPr>
                <w:rFonts w:ascii="Times New Roman" w:eastAsia="Times New Roman" w:hAnsi="Times New Roman" w:cs="Times New Roman"/>
                <w:color w:val="000000"/>
                <w:sz w:val="24"/>
                <w:szCs w:val="24"/>
                <w:lang w:val="ru-RU" w:eastAsia="ru-RU"/>
              </w:rPr>
              <w:t xml:space="preserve"> </w:t>
            </w:r>
            <w:r w:rsidRPr="00811352">
              <w:rPr>
                <w:rFonts w:ascii="Times New Roman" w:eastAsia="Times New Roman" w:hAnsi="Times New Roman" w:cs="Times New Roman"/>
                <w:color w:val="000000"/>
                <w:sz w:val="24"/>
                <w:szCs w:val="24"/>
                <w:lang w:eastAsia="ru-RU"/>
              </w:rPr>
              <w:t>роботи.</w:t>
            </w:r>
          </w:p>
          <w:p w:rsidR="00811352" w:rsidRPr="00811352" w:rsidRDefault="00811352" w:rsidP="0034502E">
            <w:pPr>
              <w:spacing w:after="0" w:line="240" w:lineRule="auto"/>
              <w:ind w:firstLine="709"/>
              <w:rPr>
                <w:rFonts w:ascii="Times New Roman" w:eastAsia="Times New Roman" w:hAnsi="Times New Roman" w:cs="Times New Roman"/>
                <w:sz w:val="24"/>
                <w:szCs w:val="24"/>
                <w:lang w:val="ru-RU" w:eastAsia="ru-RU"/>
              </w:rPr>
            </w:pPr>
            <w:r w:rsidRPr="00811352">
              <w:rPr>
                <w:rFonts w:ascii="Times New Roman" w:eastAsia="Times New Roman" w:hAnsi="Times New Roman" w:cs="Times New Roman"/>
                <w:color w:val="000000"/>
                <w:sz w:val="24"/>
                <w:szCs w:val="24"/>
                <w:lang w:val="ru-RU" w:eastAsia="ru-RU"/>
              </w:rPr>
              <w:t> </w:t>
            </w:r>
          </w:p>
          <w:p w:rsidR="00811352" w:rsidRPr="00811352" w:rsidRDefault="00811352" w:rsidP="0034502E">
            <w:pPr>
              <w:spacing w:after="0" w:line="240" w:lineRule="auto"/>
              <w:ind w:firstLine="709"/>
              <w:rPr>
                <w:rFonts w:ascii="Times New Roman" w:eastAsia="Times New Roman" w:hAnsi="Times New Roman" w:cs="Times New Roman"/>
                <w:color w:val="000000"/>
                <w:sz w:val="24"/>
                <w:szCs w:val="24"/>
                <w:lang w:eastAsia="ru-RU"/>
              </w:rPr>
            </w:pPr>
            <w:r w:rsidRPr="00811352">
              <w:rPr>
                <w:rFonts w:ascii="Times New Roman" w:eastAsia="Times New Roman" w:hAnsi="Times New Roman" w:cs="Times New Roman"/>
                <w:color w:val="000000"/>
                <w:sz w:val="24"/>
                <w:szCs w:val="24"/>
                <w:lang w:val="ru-RU" w:eastAsia="ru-RU"/>
              </w:rPr>
              <w:t> </w:t>
            </w:r>
          </w:p>
          <w:p w:rsidR="00811352" w:rsidRPr="00811352" w:rsidRDefault="00811352" w:rsidP="0034502E">
            <w:pPr>
              <w:spacing w:after="0" w:line="240" w:lineRule="auto"/>
              <w:ind w:firstLine="709"/>
              <w:rPr>
                <w:rFonts w:ascii="Times New Roman" w:eastAsia="Times New Roman" w:hAnsi="Times New Roman" w:cs="Times New Roman"/>
                <w:color w:val="000000"/>
                <w:sz w:val="24"/>
                <w:szCs w:val="24"/>
                <w:lang w:eastAsia="ru-RU"/>
              </w:rPr>
            </w:pPr>
          </w:p>
          <w:p w:rsidR="00811352" w:rsidRPr="00811352" w:rsidRDefault="00811352" w:rsidP="0034502E">
            <w:pPr>
              <w:spacing w:after="0" w:line="240" w:lineRule="auto"/>
              <w:ind w:firstLine="709"/>
              <w:rPr>
                <w:rFonts w:ascii="Times New Roman" w:eastAsia="Times New Roman" w:hAnsi="Times New Roman" w:cs="Times New Roman"/>
                <w:color w:val="000000"/>
                <w:sz w:val="24"/>
                <w:szCs w:val="24"/>
                <w:lang w:eastAsia="ru-RU"/>
              </w:rPr>
            </w:pPr>
          </w:p>
          <w:p w:rsidR="00811352" w:rsidRPr="00811352" w:rsidRDefault="00811352" w:rsidP="0034502E">
            <w:pPr>
              <w:spacing w:after="0" w:line="240" w:lineRule="auto"/>
              <w:ind w:firstLine="709"/>
              <w:rPr>
                <w:rFonts w:ascii="Times New Roman" w:eastAsia="Times New Roman" w:hAnsi="Times New Roman" w:cs="Times New Roman"/>
                <w:color w:val="000000"/>
                <w:sz w:val="24"/>
                <w:szCs w:val="24"/>
                <w:lang w:eastAsia="ru-RU"/>
              </w:rPr>
            </w:pP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r>
      <w:tr w:rsidR="00811352" w:rsidRPr="00811352" w:rsidTr="0034502E">
        <w:tc>
          <w:tcPr>
            <w:tcW w:w="567" w:type="dxa"/>
            <w:shd w:val="clear" w:color="auto" w:fill="auto"/>
          </w:tcPr>
          <w:p w:rsidR="00811352" w:rsidRPr="00811352" w:rsidRDefault="00811352" w:rsidP="0034502E">
            <w:pPr>
              <w:spacing w:after="0" w:line="240" w:lineRule="auto"/>
              <w:ind w:firstLine="709"/>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lastRenderedPageBreak/>
              <w:t>1</w:t>
            </w:r>
            <w:r w:rsidR="0034502E">
              <w:rPr>
                <w:rFonts w:ascii="Times New Roman" w:eastAsia="Calibri" w:hAnsi="Times New Roman" w:cs="Times New Roman"/>
                <w:sz w:val="24"/>
                <w:szCs w:val="24"/>
                <w:lang w:eastAsia="ru-RU"/>
              </w:rPr>
              <w:t>1</w:t>
            </w:r>
            <w:r w:rsidRPr="00811352">
              <w:rPr>
                <w:rFonts w:ascii="Times New Roman" w:eastAsia="Calibri" w:hAnsi="Times New Roman" w:cs="Times New Roman"/>
                <w:sz w:val="24"/>
                <w:szCs w:val="24"/>
                <w:lang w:eastAsia="ru-RU"/>
              </w:rPr>
              <w:t>3</w:t>
            </w:r>
          </w:p>
        </w:tc>
        <w:tc>
          <w:tcPr>
            <w:tcW w:w="1277"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Качковська Г.М.</w:t>
            </w:r>
          </w:p>
        </w:tc>
        <w:tc>
          <w:tcPr>
            <w:tcW w:w="1134"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eastAsia="ru-RU"/>
              </w:rPr>
              <w:t>2 клас</w:t>
            </w:r>
          </w:p>
        </w:tc>
        <w:tc>
          <w:tcPr>
            <w:tcW w:w="1984" w:type="dxa"/>
            <w:shd w:val="clear" w:color="auto" w:fill="auto"/>
            <w:vAlign w:val="center"/>
          </w:tcPr>
          <w:p w:rsidR="00811352" w:rsidRPr="00811352" w:rsidRDefault="00811352" w:rsidP="0034502E">
            <w:pPr>
              <w:spacing w:after="0" w:line="240" w:lineRule="auto"/>
              <w:ind w:right="-108"/>
              <w:rPr>
                <w:rFonts w:ascii="Times New Roman" w:eastAsia="Times New Roman" w:hAnsi="Times New Roman" w:cs="Times New Roman"/>
                <w:color w:val="000000"/>
                <w:sz w:val="24"/>
                <w:szCs w:val="24"/>
                <w:lang w:eastAsia="ru-RU"/>
              </w:rPr>
            </w:pPr>
            <w:r w:rsidRPr="00811352">
              <w:rPr>
                <w:rFonts w:ascii="Times New Roman" w:eastAsia="Calibri" w:hAnsi="Times New Roman" w:cs="Times New Roman"/>
                <w:sz w:val="24"/>
                <w:szCs w:val="24"/>
                <w:lang w:val="ru-RU" w:eastAsia="ru-RU"/>
              </w:rPr>
              <w:t>Відеоконференція  в Мее</w:t>
            </w:r>
            <w:r w:rsidRPr="00811352">
              <w:rPr>
                <w:rFonts w:ascii="Times New Roman" w:eastAsia="Calibri" w:hAnsi="Times New Roman" w:cs="Times New Roman"/>
                <w:sz w:val="24"/>
                <w:szCs w:val="24"/>
                <w:lang w:val="en-US" w:eastAsia="ru-RU"/>
              </w:rPr>
              <w:t>t</w:t>
            </w:r>
            <w:r w:rsidRPr="00811352">
              <w:rPr>
                <w:rFonts w:ascii="Times New Roman" w:eastAsia="Calibri" w:hAnsi="Times New Roman" w:cs="Times New Roman"/>
                <w:sz w:val="24"/>
                <w:szCs w:val="24"/>
                <w:lang w:val="ru-RU" w:eastAsia="ru-RU"/>
              </w:rPr>
              <w:t>,</w:t>
            </w:r>
            <w:r w:rsidRPr="00811352">
              <w:rPr>
                <w:rFonts w:ascii="Times New Roman" w:eastAsia="Times New Roman" w:hAnsi="Times New Roman" w:cs="Times New Roman"/>
                <w:color w:val="000000"/>
                <w:sz w:val="24"/>
                <w:szCs w:val="24"/>
                <w:lang w:eastAsia="ru-RU"/>
              </w:rPr>
              <w:t xml:space="preserve"> </w:t>
            </w:r>
          </w:p>
          <w:p w:rsidR="00811352" w:rsidRPr="00811352" w:rsidRDefault="00811352" w:rsidP="0034502E">
            <w:pPr>
              <w:spacing w:after="0" w:line="240" w:lineRule="auto"/>
              <w:ind w:right="-108"/>
              <w:rPr>
                <w:rFonts w:ascii="Times New Roman" w:eastAsia="Times New Roman" w:hAnsi="Times New Roman" w:cs="Times New Roman"/>
                <w:color w:val="000000"/>
                <w:sz w:val="24"/>
                <w:szCs w:val="24"/>
                <w:lang w:eastAsia="ru-RU"/>
              </w:rPr>
            </w:pPr>
            <w:r w:rsidRPr="00811352">
              <w:rPr>
                <w:rFonts w:ascii="Times New Roman" w:eastAsia="Times New Roman" w:hAnsi="Times New Roman" w:cs="Times New Roman"/>
                <w:color w:val="000000"/>
                <w:sz w:val="24"/>
                <w:szCs w:val="24"/>
                <w:lang w:eastAsia="ru-RU"/>
              </w:rPr>
              <w:t>телефонний дзвінок</w:t>
            </w:r>
            <w:r w:rsidRPr="00811352">
              <w:rPr>
                <w:rFonts w:ascii="Times New Roman" w:eastAsia="Times New Roman" w:hAnsi="Times New Roman" w:cs="Times New Roman"/>
                <w:color w:val="000000"/>
                <w:sz w:val="24"/>
                <w:szCs w:val="24"/>
                <w:lang w:val="ru-RU" w:eastAsia="ru-RU"/>
              </w:rPr>
              <w:t>, </w:t>
            </w:r>
          </w:p>
          <w:p w:rsidR="00811352" w:rsidRPr="00811352" w:rsidRDefault="0034502E" w:rsidP="0034502E">
            <w:pPr>
              <w:spacing w:after="0" w:line="240" w:lineRule="auto"/>
              <w:ind w:righ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поклик</w:t>
            </w:r>
            <w:r w:rsidR="00811352" w:rsidRPr="00811352">
              <w:rPr>
                <w:rFonts w:ascii="Times New Roman" w:eastAsia="Times New Roman" w:hAnsi="Times New Roman" w:cs="Times New Roman"/>
                <w:color w:val="000000"/>
                <w:sz w:val="24"/>
                <w:szCs w:val="24"/>
                <w:lang w:val="ru-RU" w:eastAsia="ru-RU"/>
              </w:rPr>
              <w:t xml:space="preserve">ання  </w:t>
            </w:r>
            <w:r w:rsidR="00811352" w:rsidRPr="00811352">
              <w:rPr>
                <w:rFonts w:ascii="Times New Roman" w:eastAsia="Times New Roman" w:hAnsi="Times New Roman" w:cs="Times New Roman"/>
                <w:color w:val="000000"/>
                <w:sz w:val="24"/>
                <w:szCs w:val="24"/>
                <w:lang w:eastAsia="ru-RU"/>
              </w:rPr>
              <w:t>на відео у</w:t>
            </w:r>
            <w:r w:rsidR="00811352" w:rsidRPr="00811352">
              <w:rPr>
                <w:rFonts w:ascii="Times New Roman" w:eastAsia="Times New Roman" w:hAnsi="Times New Roman" w:cs="Times New Roman"/>
                <w:color w:val="000000"/>
                <w:sz w:val="24"/>
                <w:szCs w:val="24"/>
                <w:lang w:val="ru-RU" w:eastAsia="ru-RU"/>
              </w:rPr>
              <w:t>  YouTube</w:t>
            </w:r>
            <w:r w:rsidR="00811352" w:rsidRPr="00811352">
              <w:rPr>
                <w:rFonts w:ascii="Times New Roman" w:eastAsia="Times New Roman" w:hAnsi="Times New Roman" w:cs="Times New Roman"/>
                <w:color w:val="000000"/>
                <w:sz w:val="24"/>
                <w:szCs w:val="24"/>
                <w:lang w:eastAsia="ru-RU"/>
              </w:rPr>
              <w:t>,</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eastAsia="ru-RU"/>
              </w:rPr>
              <w:t xml:space="preserve">підручник, пояснення у </w:t>
            </w:r>
          </w:p>
          <w:p w:rsidR="00811352" w:rsidRPr="00811352" w:rsidRDefault="00811352" w:rsidP="0034502E">
            <w:pPr>
              <w:spacing w:after="0" w:line="240" w:lineRule="auto"/>
              <w:ind w:right="-108"/>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val="ru-RU" w:eastAsia="ru-RU"/>
              </w:rPr>
              <w:t>Viber</w:t>
            </w:r>
            <w:r w:rsidRPr="00811352">
              <w:rPr>
                <w:rFonts w:ascii="Times New Roman" w:eastAsia="Times New Roman" w:hAnsi="Times New Roman" w:cs="Times New Roman"/>
                <w:color w:val="000000"/>
                <w:sz w:val="24"/>
                <w:szCs w:val="24"/>
                <w:lang w:eastAsia="ru-RU"/>
              </w:rPr>
              <w:t xml:space="preserve">,  </w:t>
            </w:r>
          </w:p>
        </w:tc>
        <w:tc>
          <w:tcPr>
            <w:tcW w:w="1560" w:type="dxa"/>
            <w:shd w:val="clear" w:color="auto" w:fill="auto"/>
            <w:vAlign w:val="center"/>
          </w:tcPr>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p w:rsidR="00811352" w:rsidRPr="00811352" w:rsidRDefault="00811352" w:rsidP="0034502E">
            <w:pPr>
              <w:spacing w:after="60" w:line="240" w:lineRule="auto"/>
              <w:ind w:firstLine="709"/>
              <w:rPr>
                <w:rFonts w:ascii="Cambria" w:eastAsia="Times New Roman" w:hAnsi="Cambria" w:cs="Times New Roman"/>
                <w:color w:val="000000"/>
                <w:sz w:val="24"/>
                <w:szCs w:val="24"/>
                <w:lang w:eastAsia="ru-RU"/>
              </w:rPr>
            </w:pPr>
            <w:r w:rsidRPr="00811352">
              <w:rPr>
                <w:rFonts w:ascii="Cambria" w:eastAsia="Times New Roman" w:hAnsi="Cambria" w:cs="Times New Roman"/>
                <w:color w:val="000000"/>
                <w:sz w:val="24"/>
                <w:szCs w:val="24"/>
                <w:lang w:eastAsia="ru-RU"/>
              </w:rPr>
              <w:t xml:space="preserve"> Перегдяд відеопрезентацій</w:t>
            </w:r>
            <w:r w:rsidRPr="00811352">
              <w:rPr>
                <w:rFonts w:ascii="Cambria" w:eastAsia="Times New Roman" w:hAnsi="Cambria" w:cs="Times New Roman"/>
                <w:color w:val="000000"/>
                <w:sz w:val="24"/>
                <w:szCs w:val="24"/>
                <w:lang w:val="ru-RU" w:eastAsia="ru-RU"/>
              </w:rPr>
              <w:t> </w:t>
            </w:r>
            <w:r w:rsidRPr="00811352">
              <w:rPr>
                <w:rFonts w:ascii="Cambria" w:eastAsia="Times New Roman" w:hAnsi="Cambria" w:cs="Times New Roman"/>
                <w:color w:val="000000"/>
                <w:sz w:val="24"/>
                <w:szCs w:val="24"/>
                <w:lang w:eastAsia="ru-RU"/>
              </w:rPr>
              <w:t xml:space="preserve"> на</w:t>
            </w:r>
            <w:r w:rsidRPr="00811352">
              <w:rPr>
                <w:rFonts w:ascii="Cambria" w:eastAsia="Times New Roman" w:hAnsi="Cambria" w:cs="Times New Roman"/>
                <w:color w:val="000000"/>
                <w:sz w:val="24"/>
                <w:szCs w:val="24"/>
                <w:lang w:val="ru-RU" w:eastAsia="ru-RU"/>
              </w:rPr>
              <w:t> </w:t>
            </w:r>
            <w:r w:rsidRPr="00811352">
              <w:rPr>
                <w:rFonts w:ascii="Cambria" w:eastAsia="Times New Roman" w:hAnsi="Cambria" w:cs="Times New Roman"/>
                <w:color w:val="000000"/>
                <w:sz w:val="24"/>
                <w:szCs w:val="24"/>
                <w:lang w:eastAsia="ru-RU"/>
              </w:rPr>
              <w:t xml:space="preserve"> </w:t>
            </w:r>
            <w:r w:rsidRPr="00811352">
              <w:rPr>
                <w:rFonts w:ascii="Cambria" w:eastAsia="Times New Roman" w:hAnsi="Cambria" w:cs="Times New Roman"/>
                <w:color w:val="000000"/>
                <w:sz w:val="24"/>
                <w:szCs w:val="24"/>
                <w:lang w:val="ru-RU" w:eastAsia="ru-RU"/>
              </w:rPr>
              <w:t>YouTube</w:t>
            </w:r>
            <w:r w:rsidRPr="00811352">
              <w:rPr>
                <w:rFonts w:ascii="Cambria" w:eastAsia="Times New Roman" w:hAnsi="Cambria" w:cs="Times New Roman"/>
                <w:color w:val="000000"/>
                <w:sz w:val="24"/>
                <w:szCs w:val="24"/>
                <w:lang w:eastAsia="ru-RU"/>
              </w:rPr>
              <w:t>.</w:t>
            </w:r>
          </w:p>
          <w:p w:rsidR="00811352" w:rsidRPr="00811352" w:rsidRDefault="00811352" w:rsidP="0034502E">
            <w:pPr>
              <w:spacing w:after="60" w:line="240" w:lineRule="auto"/>
              <w:rPr>
                <w:rFonts w:ascii="Times New Roman" w:eastAsia="Times New Roman" w:hAnsi="Times New Roman" w:cs="Times New Roman"/>
                <w:sz w:val="24"/>
                <w:szCs w:val="24"/>
                <w:lang w:eastAsia="ru-RU"/>
              </w:rPr>
            </w:pPr>
            <w:r w:rsidRPr="00811352">
              <w:rPr>
                <w:rFonts w:ascii="Cambria" w:eastAsia="Times New Roman" w:hAnsi="Cambria" w:cs="Times New Roman"/>
                <w:color w:val="000000"/>
                <w:sz w:val="24"/>
                <w:szCs w:val="24"/>
                <w:lang w:eastAsia="ru-RU"/>
              </w:rPr>
              <w:t>Робота з підручником.</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c>
          <w:tcPr>
            <w:tcW w:w="1134"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val="ru-RU" w:eastAsia="ru-RU"/>
              </w:rPr>
              <w:t>Viber</w:t>
            </w:r>
            <w:r w:rsidRPr="00811352">
              <w:rPr>
                <w:rFonts w:ascii="Times New Roman" w:eastAsia="Times New Roman" w:hAnsi="Times New Roman" w:cs="Times New Roman"/>
                <w:color w:val="000000"/>
                <w:sz w:val="24"/>
                <w:szCs w:val="24"/>
                <w:lang w:eastAsia="ru-RU"/>
              </w:rPr>
              <w:t>,(фото і відео),</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c>
          <w:tcPr>
            <w:tcW w:w="1417"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color w:val="000000"/>
                <w:sz w:val="24"/>
                <w:szCs w:val="24"/>
                <w:lang w:val="ru-RU" w:eastAsia="ru-RU"/>
              </w:rPr>
              <w:t>Viber</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c>
          <w:tcPr>
            <w:tcW w:w="1843"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color w:val="000000"/>
                <w:sz w:val="24"/>
                <w:szCs w:val="24"/>
                <w:lang w:eastAsia="ru-RU"/>
              </w:rPr>
            </w:pPr>
            <w:r w:rsidRPr="00811352">
              <w:rPr>
                <w:rFonts w:ascii="Times New Roman" w:eastAsia="Times New Roman" w:hAnsi="Times New Roman" w:cs="Times New Roman"/>
                <w:color w:val="000000"/>
                <w:sz w:val="24"/>
                <w:szCs w:val="24"/>
                <w:lang w:eastAsia="ru-RU"/>
              </w:rPr>
              <w:t>Тестові</w:t>
            </w:r>
            <w:r w:rsidRPr="00811352">
              <w:rPr>
                <w:rFonts w:ascii="Times New Roman" w:eastAsia="Times New Roman" w:hAnsi="Times New Roman" w:cs="Times New Roman"/>
                <w:color w:val="000000"/>
                <w:sz w:val="24"/>
                <w:szCs w:val="24"/>
                <w:lang w:val="ru-RU" w:eastAsia="ru-RU"/>
              </w:rPr>
              <w:t> </w:t>
            </w:r>
            <w:r w:rsidRPr="00811352">
              <w:rPr>
                <w:rFonts w:ascii="Times New Roman" w:eastAsia="Times New Roman" w:hAnsi="Times New Roman" w:cs="Times New Roman"/>
                <w:color w:val="000000"/>
                <w:sz w:val="24"/>
                <w:szCs w:val="24"/>
                <w:lang w:eastAsia="ru-RU"/>
              </w:rPr>
              <w:t>діагностичні роботи з посібників,</w:t>
            </w:r>
          </w:p>
          <w:p w:rsidR="00811352" w:rsidRPr="00811352" w:rsidRDefault="00811352" w:rsidP="0034502E">
            <w:pPr>
              <w:spacing w:after="0" w:line="240" w:lineRule="auto"/>
              <w:ind w:firstLine="709"/>
              <w:rPr>
                <w:rFonts w:ascii="Times New Roman" w:eastAsia="Times New Roman" w:hAnsi="Times New Roman" w:cs="Times New Roman"/>
                <w:sz w:val="24"/>
                <w:szCs w:val="24"/>
                <w:lang w:val="ru-RU" w:eastAsia="ru-RU"/>
              </w:rPr>
            </w:pPr>
            <w:r w:rsidRPr="00811352">
              <w:rPr>
                <w:rFonts w:ascii="Times New Roman" w:eastAsia="Times New Roman" w:hAnsi="Times New Roman" w:cs="Times New Roman"/>
                <w:color w:val="000000"/>
                <w:sz w:val="24"/>
                <w:szCs w:val="24"/>
                <w:lang w:val="ru-RU" w:eastAsia="ru-RU"/>
              </w:rPr>
              <w:t>Viber</w:t>
            </w:r>
          </w:p>
          <w:p w:rsidR="00811352" w:rsidRPr="00811352" w:rsidRDefault="00811352" w:rsidP="0034502E">
            <w:pPr>
              <w:spacing w:after="0" w:line="240" w:lineRule="auto"/>
              <w:ind w:firstLine="709"/>
              <w:rPr>
                <w:rFonts w:ascii="Times New Roman" w:eastAsia="Times New Roman" w:hAnsi="Times New Roman" w:cs="Times New Roman"/>
                <w:sz w:val="24"/>
                <w:szCs w:val="24"/>
                <w:lang w:val="ru-RU" w:eastAsia="ru-RU"/>
              </w:rPr>
            </w:pPr>
          </w:p>
          <w:p w:rsidR="00811352" w:rsidRPr="00811352" w:rsidRDefault="00811352" w:rsidP="0034502E">
            <w:pPr>
              <w:spacing w:after="0" w:line="240" w:lineRule="auto"/>
              <w:ind w:firstLine="709"/>
              <w:rPr>
                <w:rFonts w:ascii="Times New Roman" w:eastAsia="Times New Roman" w:hAnsi="Times New Roman" w:cs="Times New Roman"/>
                <w:sz w:val="24"/>
                <w:szCs w:val="24"/>
                <w:lang w:val="ru-RU" w:eastAsia="ru-RU"/>
              </w:rPr>
            </w:pPr>
            <w:r w:rsidRPr="00811352">
              <w:rPr>
                <w:rFonts w:ascii="Times New Roman" w:eastAsia="Times New Roman" w:hAnsi="Times New Roman" w:cs="Times New Roman"/>
                <w:color w:val="000000"/>
                <w:sz w:val="24"/>
                <w:szCs w:val="24"/>
                <w:lang w:val="ru-RU" w:eastAsia="ru-RU"/>
              </w:rPr>
              <w:t> </w:t>
            </w:r>
          </w:p>
          <w:p w:rsidR="00811352" w:rsidRPr="00811352" w:rsidRDefault="00811352" w:rsidP="0034502E">
            <w:pPr>
              <w:spacing w:after="0" w:line="240" w:lineRule="auto"/>
              <w:ind w:firstLine="709"/>
              <w:rPr>
                <w:rFonts w:ascii="Times New Roman" w:eastAsia="Times New Roman" w:hAnsi="Times New Roman" w:cs="Times New Roman"/>
                <w:sz w:val="24"/>
                <w:szCs w:val="24"/>
                <w:lang w:val="ru-RU" w:eastAsia="ru-RU"/>
              </w:rPr>
            </w:pPr>
            <w:r w:rsidRPr="00811352">
              <w:rPr>
                <w:rFonts w:ascii="Times New Roman" w:eastAsia="Times New Roman" w:hAnsi="Times New Roman" w:cs="Times New Roman"/>
                <w:color w:val="000000"/>
                <w:sz w:val="24"/>
                <w:szCs w:val="24"/>
                <w:lang w:val="ru-RU" w:eastAsia="ru-RU"/>
              </w:rPr>
              <w:t> </w:t>
            </w:r>
          </w:p>
        </w:tc>
      </w:tr>
      <w:tr w:rsidR="00811352" w:rsidRPr="00811352" w:rsidTr="0034502E">
        <w:tc>
          <w:tcPr>
            <w:tcW w:w="567" w:type="dxa"/>
            <w:shd w:val="clear" w:color="auto" w:fill="auto"/>
          </w:tcPr>
          <w:p w:rsidR="00811352" w:rsidRPr="00811352" w:rsidRDefault="0034502E" w:rsidP="009705F5">
            <w:pPr>
              <w:spacing w:after="0" w:line="24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p>
        </w:tc>
        <w:tc>
          <w:tcPr>
            <w:tcW w:w="1277" w:type="dxa"/>
            <w:shd w:val="clear" w:color="auto" w:fill="auto"/>
            <w:vAlign w:val="center"/>
          </w:tcPr>
          <w:p w:rsidR="00811352" w:rsidRPr="00811352" w:rsidRDefault="00811352" w:rsidP="0034502E">
            <w:pPr>
              <w:spacing w:after="0" w:line="240" w:lineRule="auto"/>
              <w:rPr>
                <w:rFonts w:ascii="Times New Roman" w:eastAsia="Times New Roman" w:hAnsi="Times New Roman" w:cs="Times New Roman"/>
                <w:sz w:val="24"/>
                <w:szCs w:val="24"/>
                <w:lang w:eastAsia="uk-UA"/>
              </w:rPr>
            </w:pPr>
            <w:r w:rsidRPr="00811352">
              <w:rPr>
                <w:rFonts w:ascii="Times New Roman" w:eastAsia="Times New Roman" w:hAnsi="Times New Roman" w:cs="Times New Roman"/>
                <w:sz w:val="24"/>
                <w:szCs w:val="24"/>
                <w:lang w:eastAsia="uk-UA"/>
              </w:rPr>
              <w:t>Сорохан О.В.</w:t>
            </w:r>
          </w:p>
        </w:tc>
        <w:tc>
          <w:tcPr>
            <w:tcW w:w="1134" w:type="dxa"/>
            <w:shd w:val="clear" w:color="auto" w:fill="auto"/>
            <w:vAlign w:val="center"/>
          </w:tcPr>
          <w:p w:rsidR="00811352" w:rsidRPr="00811352" w:rsidRDefault="00811352" w:rsidP="0034502E">
            <w:pPr>
              <w:spacing w:after="0" w:line="240" w:lineRule="auto"/>
              <w:jc w:val="both"/>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 xml:space="preserve">3 клас </w:t>
            </w:r>
          </w:p>
        </w:tc>
        <w:tc>
          <w:tcPr>
            <w:tcW w:w="1984" w:type="dxa"/>
            <w:shd w:val="clear" w:color="auto" w:fill="auto"/>
            <w:vAlign w:val="center"/>
          </w:tcPr>
          <w:p w:rsidR="00811352" w:rsidRPr="00811352" w:rsidRDefault="00811352" w:rsidP="00BA5450">
            <w:pPr>
              <w:spacing w:after="0" w:line="240" w:lineRule="auto"/>
              <w:ind w:right="-108" w:firstLine="709"/>
              <w:jc w:val="both"/>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 </w:t>
            </w:r>
          </w:p>
          <w:p w:rsidR="00811352" w:rsidRPr="00811352" w:rsidRDefault="00811352" w:rsidP="0034502E">
            <w:pPr>
              <w:spacing w:after="0" w:line="240" w:lineRule="auto"/>
              <w:ind w:right="-108"/>
              <w:jc w:val="both"/>
              <w:rPr>
                <w:rFonts w:ascii="Times New Roman" w:eastAsia="Times New Roman" w:hAnsi="Times New Roman" w:cs="Times New Roman"/>
                <w:color w:val="000000"/>
                <w:sz w:val="24"/>
                <w:szCs w:val="24"/>
                <w:lang w:eastAsia="ru-RU"/>
              </w:rPr>
            </w:pPr>
            <w:r w:rsidRPr="00811352">
              <w:rPr>
                <w:rFonts w:ascii="Times New Roman" w:eastAsia="Calibri" w:hAnsi="Times New Roman" w:cs="Times New Roman"/>
                <w:sz w:val="24"/>
                <w:szCs w:val="24"/>
                <w:lang w:val="ru-RU" w:eastAsia="ru-RU"/>
              </w:rPr>
              <w:t>Відеоконференція  в Мее</w:t>
            </w:r>
            <w:r w:rsidRPr="00811352">
              <w:rPr>
                <w:rFonts w:ascii="Times New Roman" w:eastAsia="Calibri" w:hAnsi="Times New Roman" w:cs="Times New Roman"/>
                <w:sz w:val="24"/>
                <w:szCs w:val="24"/>
                <w:lang w:val="en-US" w:eastAsia="ru-RU"/>
              </w:rPr>
              <w:t>t</w:t>
            </w:r>
            <w:r w:rsidRPr="00811352">
              <w:rPr>
                <w:rFonts w:ascii="Times New Roman" w:eastAsia="Calibri" w:hAnsi="Times New Roman" w:cs="Times New Roman"/>
                <w:sz w:val="24"/>
                <w:szCs w:val="24"/>
                <w:lang w:val="ru-RU" w:eastAsia="ru-RU"/>
              </w:rPr>
              <w:t>,</w:t>
            </w:r>
            <w:r w:rsidRPr="00811352">
              <w:rPr>
                <w:rFonts w:ascii="Times New Roman" w:eastAsia="Times New Roman" w:hAnsi="Times New Roman" w:cs="Times New Roman"/>
                <w:color w:val="000000"/>
                <w:sz w:val="24"/>
                <w:szCs w:val="24"/>
                <w:lang w:eastAsia="ru-RU"/>
              </w:rPr>
              <w:t xml:space="preserve"> </w:t>
            </w:r>
          </w:p>
          <w:p w:rsidR="00811352" w:rsidRPr="00811352" w:rsidRDefault="0034502E" w:rsidP="0034502E">
            <w:pPr>
              <w:spacing w:after="0" w:line="240" w:lineRule="auto"/>
              <w:ind w:right="-1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покликання на уроки на YouTube, відео та </w:t>
            </w:r>
            <w:r w:rsidR="00811352" w:rsidRPr="00811352">
              <w:rPr>
                <w:rFonts w:ascii="Times New Roman" w:eastAsia="Times New Roman" w:hAnsi="Times New Roman" w:cs="Times New Roman"/>
                <w:color w:val="000000"/>
                <w:sz w:val="24"/>
                <w:szCs w:val="24"/>
                <w:lang w:eastAsia="uk-UA"/>
              </w:rPr>
              <w:t xml:space="preserve">аудіо пояснення у </w:t>
            </w:r>
          </w:p>
          <w:p w:rsidR="00811352" w:rsidRPr="00811352" w:rsidRDefault="00811352" w:rsidP="0034502E">
            <w:pPr>
              <w:spacing w:after="0" w:line="240" w:lineRule="auto"/>
              <w:ind w:right="-108"/>
              <w:jc w:val="both"/>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Viber, телефонний дзвінок, підручник.</w:t>
            </w:r>
          </w:p>
        </w:tc>
        <w:tc>
          <w:tcPr>
            <w:tcW w:w="1560" w:type="dxa"/>
            <w:shd w:val="clear" w:color="auto" w:fill="auto"/>
            <w:vAlign w:val="center"/>
          </w:tcPr>
          <w:p w:rsidR="00811352" w:rsidRPr="00811352" w:rsidRDefault="00811352" w:rsidP="0034502E">
            <w:pPr>
              <w:spacing w:after="0" w:line="240" w:lineRule="auto"/>
              <w:jc w:val="both"/>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Робота з підручником</w:t>
            </w:r>
            <w:r w:rsidRPr="00811352">
              <w:rPr>
                <w:rFonts w:ascii="Cambria" w:eastAsia="Times New Roman" w:hAnsi="Cambria" w:cs="Times New Roman"/>
                <w:color w:val="000000"/>
                <w:sz w:val="24"/>
                <w:szCs w:val="24"/>
                <w:lang w:eastAsia="uk-UA"/>
              </w:rPr>
              <w:t>перегдяд відеопрезентацій  на  YouTube,</w:t>
            </w:r>
          </w:p>
          <w:p w:rsidR="00811352" w:rsidRPr="00811352" w:rsidRDefault="00811352" w:rsidP="00BA5450">
            <w:pPr>
              <w:spacing w:after="0" w:line="240" w:lineRule="auto"/>
              <w:ind w:firstLine="709"/>
              <w:jc w:val="both"/>
              <w:rPr>
                <w:rFonts w:ascii="Times New Roman" w:eastAsia="Times New Roman" w:hAnsi="Times New Roman" w:cs="Times New Roman"/>
                <w:sz w:val="24"/>
                <w:szCs w:val="24"/>
                <w:lang w:eastAsia="uk-UA"/>
              </w:rPr>
            </w:pPr>
          </w:p>
        </w:tc>
        <w:tc>
          <w:tcPr>
            <w:tcW w:w="1134" w:type="dxa"/>
            <w:shd w:val="clear" w:color="auto" w:fill="auto"/>
            <w:vAlign w:val="center"/>
          </w:tcPr>
          <w:p w:rsidR="00811352" w:rsidRPr="00811352" w:rsidRDefault="00811352" w:rsidP="0034502E">
            <w:pPr>
              <w:spacing w:after="0" w:line="240" w:lineRule="auto"/>
              <w:jc w:val="both"/>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Viber.</w:t>
            </w:r>
          </w:p>
        </w:tc>
        <w:tc>
          <w:tcPr>
            <w:tcW w:w="1417" w:type="dxa"/>
            <w:shd w:val="clear" w:color="auto" w:fill="auto"/>
            <w:vAlign w:val="center"/>
          </w:tcPr>
          <w:p w:rsidR="00811352" w:rsidRPr="00811352" w:rsidRDefault="00811352" w:rsidP="0034502E">
            <w:pPr>
              <w:spacing w:after="0" w:line="240" w:lineRule="auto"/>
              <w:jc w:val="both"/>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Viber</w:t>
            </w:r>
          </w:p>
          <w:p w:rsidR="00811352" w:rsidRPr="00811352" w:rsidRDefault="00811352" w:rsidP="00BA5450">
            <w:pPr>
              <w:spacing w:after="0" w:line="240" w:lineRule="auto"/>
              <w:ind w:firstLine="709"/>
              <w:jc w:val="both"/>
              <w:rPr>
                <w:rFonts w:ascii="Times New Roman" w:eastAsia="Times New Roman" w:hAnsi="Times New Roman" w:cs="Times New Roman"/>
                <w:sz w:val="24"/>
                <w:szCs w:val="24"/>
                <w:lang w:eastAsia="uk-UA"/>
              </w:rPr>
            </w:pPr>
          </w:p>
        </w:tc>
        <w:tc>
          <w:tcPr>
            <w:tcW w:w="1843" w:type="dxa"/>
            <w:shd w:val="clear" w:color="auto" w:fill="auto"/>
            <w:vAlign w:val="center"/>
          </w:tcPr>
          <w:p w:rsidR="00811352" w:rsidRPr="00811352" w:rsidRDefault="00811352" w:rsidP="0034502E">
            <w:pPr>
              <w:spacing w:after="0" w:line="240" w:lineRule="auto"/>
              <w:jc w:val="both"/>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Тестові  контрольні роботи</w:t>
            </w:r>
          </w:p>
          <w:p w:rsidR="00811352" w:rsidRPr="00811352" w:rsidRDefault="00811352" w:rsidP="0034502E">
            <w:pPr>
              <w:spacing w:after="0" w:line="240" w:lineRule="auto"/>
              <w:jc w:val="both"/>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 xml:space="preserve"> з навчально-методичних посібників, рекомендованих МОН</w:t>
            </w:r>
          </w:p>
          <w:p w:rsidR="00811352" w:rsidRPr="00811352" w:rsidRDefault="00811352" w:rsidP="0034502E">
            <w:pPr>
              <w:spacing w:after="0" w:line="240" w:lineRule="auto"/>
              <w:jc w:val="both"/>
              <w:rPr>
                <w:rFonts w:ascii="Times New Roman" w:eastAsia="Times New Roman" w:hAnsi="Times New Roman" w:cs="Times New Roman"/>
                <w:sz w:val="24"/>
                <w:szCs w:val="24"/>
                <w:lang w:eastAsia="uk-UA"/>
              </w:rPr>
            </w:pPr>
            <w:r w:rsidRPr="00811352">
              <w:rPr>
                <w:rFonts w:ascii="Times New Roman" w:eastAsia="Times New Roman" w:hAnsi="Times New Roman" w:cs="Times New Roman"/>
                <w:color w:val="000000"/>
                <w:sz w:val="24"/>
                <w:szCs w:val="24"/>
                <w:lang w:eastAsia="uk-UA"/>
              </w:rPr>
              <w:t> Viber</w:t>
            </w:r>
          </w:p>
          <w:p w:rsidR="00811352" w:rsidRPr="00811352" w:rsidRDefault="00811352" w:rsidP="00BA5450">
            <w:pPr>
              <w:spacing w:after="0" w:line="240" w:lineRule="auto"/>
              <w:ind w:firstLine="709"/>
              <w:jc w:val="both"/>
              <w:rPr>
                <w:rFonts w:ascii="Times New Roman" w:eastAsia="Times New Roman" w:hAnsi="Times New Roman" w:cs="Times New Roman"/>
                <w:sz w:val="24"/>
                <w:szCs w:val="24"/>
                <w:lang w:eastAsia="uk-UA"/>
              </w:rPr>
            </w:pPr>
            <w:r w:rsidRPr="00811352">
              <w:rPr>
                <w:rFonts w:ascii="Times New Roman" w:eastAsia="Times New Roman" w:hAnsi="Times New Roman" w:cs="Times New Roman"/>
                <w:sz w:val="24"/>
                <w:szCs w:val="24"/>
                <w:lang w:eastAsia="uk-UA"/>
              </w:rPr>
              <w:t> </w:t>
            </w:r>
          </w:p>
          <w:p w:rsidR="00811352" w:rsidRPr="00811352" w:rsidRDefault="00811352" w:rsidP="00BA5450">
            <w:pPr>
              <w:spacing w:after="0" w:line="240" w:lineRule="auto"/>
              <w:ind w:firstLine="709"/>
              <w:jc w:val="both"/>
              <w:rPr>
                <w:rFonts w:ascii="Times New Roman" w:eastAsia="Times New Roman" w:hAnsi="Times New Roman" w:cs="Times New Roman"/>
                <w:sz w:val="24"/>
                <w:szCs w:val="24"/>
                <w:lang w:eastAsia="uk-UA"/>
              </w:rPr>
            </w:pPr>
            <w:r w:rsidRPr="00811352">
              <w:rPr>
                <w:rFonts w:ascii="Times New Roman" w:eastAsia="Times New Roman" w:hAnsi="Times New Roman" w:cs="Times New Roman"/>
                <w:sz w:val="24"/>
                <w:szCs w:val="24"/>
                <w:lang w:eastAsia="uk-UA"/>
              </w:rPr>
              <w:t> </w:t>
            </w:r>
          </w:p>
        </w:tc>
      </w:tr>
      <w:tr w:rsidR="00811352" w:rsidRPr="00811352" w:rsidTr="0034502E">
        <w:tc>
          <w:tcPr>
            <w:tcW w:w="567" w:type="dxa"/>
            <w:shd w:val="clear" w:color="auto" w:fill="auto"/>
          </w:tcPr>
          <w:p w:rsidR="00811352" w:rsidRPr="00811352" w:rsidRDefault="00811352" w:rsidP="0034502E">
            <w:pPr>
              <w:spacing w:after="0" w:line="240" w:lineRule="auto"/>
              <w:ind w:firstLine="709"/>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1</w:t>
            </w:r>
            <w:r w:rsidR="0034502E">
              <w:rPr>
                <w:rFonts w:ascii="Times New Roman" w:eastAsia="Calibri" w:hAnsi="Times New Roman" w:cs="Times New Roman"/>
                <w:sz w:val="24"/>
                <w:szCs w:val="24"/>
                <w:lang w:eastAsia="ru-RU"/>
              </w:rPr>
              <w:t>1</w:t>
            </w:r>
            <w:r w:rsidRPr="00811352">
              <w:rPr>
                <w:rFonts w:ascii="Times New Roman" w:eastAsia="Calibri" w:hAnsi="Times New Roman" w:cs="Times New Roman"/>
                <w:sz w:val="24"/>
                <w:szCs w:val="24"/>
                <w:lang w:eastAsia="ru-RU"/>
              </w:rPr>
              <w:t>5</w:t>
            </w:r>
          </w:p>
        </w:tc>
        <w:tc>
          <w:tcPr>
            <w:tcW w:w="1277"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Мазур Г.Д.</w:t>
            </w:r>
          </w:p>
        </w:tc>
        <w:tc>
          <w:tcPr>
            <w:tcW w:w="1134" w:type="dxa"/>
            <w:shd w:val="clear" w:color="auto" w:fill="auto"/>
          </w:tcPr>
          <w:p w:rsidR="00811352" w:rsidRPr="00811352" w:rsidRDefault="00811352" w:rsidP="0034502E">
            <w:pPr>
              <w:spacing w:after="0" w:line="240" w:lineRule="auto"/>
              <w:rPr>
                <w:rFonts w:ascii="Times New Roman" w:eastAsia="Calibri" w:hAnsi="Times New Roman" w:cs="Times New Roman"/>
                <w:sz w:val="24"/>
                <w:szCs w:val="24"/>
                <w:lang w:eastAsia="ru-RU"/>
              </w:rPr>
            </w:pPr>
            <w:r w:rsidRPr="00811352">
              <w:rPr>
                <w:rFonts w:ascii="Times New Roman" w:eastAsia="Calibri" w:hAnsi="Times New Roman" w:cs="Times New Roman"/>
                <w:sz w:val="24"/>
                <w:szCs w:val="24"/>
                <w:lang w:eastAsia="ru-RU"/>
              </w:rPr>
              <w:t>4 клас</w:t>
            </w:r>
          </w:p>
        </w:tc>
        <w:tc>
          <w:tcPr>
            <w:tcW w:w="1984" w:type="dxa"/>
            <w:shd w:val="clear" w:color="auto" w:fill="auto"/>
          </w:tcPr>
          <w:p w:rsidR="00811352" w:rsidRPr="00811352" w:rsidRDefault="00811352" w:rsidP="0034502E">
            <w:pPr>
              <w:spacing w:after="0" w:line="240" w:lineRule="auto"/>
              <w:ind w:right="-108"/>
              <w:rPr>
                <w:rFonts w:ascii="Times New Roman" w:eastAsia="Times New Roman" w:hAnsi="Times New Roman" w:cs="Times New Roman"/>
                <w:color w:val="000000"/>
                <w:sz w:val="24"/>
                <w:szCs w:val="24"/>
                <w:lang w:eastAsia="ru-RU"/>
              </w:rPr>
            </w:pPr>
            <w:r w:rsidRPr="00811352">
              <w:rPr>
                <w:rFonts w:ascii="Times New Roman" w:eastAsia="Calibri" w:hAnsi="Times New Roman" w:cs="Times New Roman"/>
                <w:sz w:val="24"/>
                <w:szCs w:val="24"/>
                <w:lang w:val="ru-RU" w:eastAsia="ru-RU"/>
              </w:rPr>
              <w:t>Відеоконференція  в Мее</w:t>
            </w:r>
            <w:r w:rsidRPr="00811352">
              <w:rPr>
                <w:rFonts w:ascii="Times New Roman" w:eastAsia="Calibri" w:hAnsi="Times New Roman" w:cs="Times New Roman"/>
                <w:sz w:val="24"/>
                <w:szCs w:val="24"/>
                <w:lang w:val="en-US" w:eastAsia="ru-RU"/>
              </w:rPr>
              <w:t>t</w:t>
            </w:r>
            <w:r w:rsidRPr="00811352">
              <w:rPr>
                <w:rFonts w:ascii="Times New Roman" w:eastAsia="Calibri" w:hAnsi="Times New Roman" w:cs="Times New Roman"/>
                <w:sz w:val="24"/>
                <w:szCs w:val="24"/>
                <w:lang w:val="ru-RU" w:eastAsia="ru-RU"/>
              </w:rPr>
              <w:t>,</w:t>
            </w:r>
            <w:r w:rsidRPr="00811352">
              <w:rPr>
                <w:rFonts w:ascii="Times New Roman" w:eastAsia="Times New Roman" w:hAnsi="Times New Roman" w:cs="Times New Roman"/>
                <w:color w:val="000000"/>
                <w:sz w:val="24"/>
                <w:szCs w:val="24"/>
                <w:lang w:eastAsia="ru-RU"/>
              </w:rPr>
              <w:t xml:space="preserve"> </w:t>
            </w:r>
          </w:p>
          <w:p w:rsidR="00811352" w:rsidRPr="00811352" w:rsidRDefault="0034502E" w:rsidP="0034502E">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поклик</w:t>
            </w:r>
            <w:r w:rsidR="00811352" w:rsidRPr="00811352">
              <w:rPr>
                <w:rFonts w:ascii="Times New Roman" w:eastAsia="Times New Roman" w:hAnsi="Times New Roman" w:cs="Times New Roman"/>
                <w:sz w:val="24"/>
                <w:szCs w:val="24"/>
                <w:lang w:eastAsia="ru-RU"/>
              </w:rPr>
              <w:t xml:space="preserve">ання на уроки на  </w:t>
            </w:r>
            <w:r w:rsidR="00811352" w:rsidRPr="00811352">
              <w:rPr>
                <w:rFonts w:ascii="Times New Roman" w:eastAsia="Times New Roman" w:hAnsi="Times New Roman" w:cs="Times New Roman"/>
                <w:sz w:val="24"/>
                <w:szCs w:val="24"/>
                <w:lang w:val="en-US" w:eastAsia="ru-RU"/>
              </w:rPr>
              <w:t>YouTube</w:t>
            </w:r>
            <w:r w:rsidR="00811352" w:rsidRPr="00811352">
              <w:rPr>
                <w:rFonts w:ascii="Times New Roman" w:eastAsia="Times New Roman" w:hAnsi="Times New Roman" w:cs="Times New Roman"/>
                <w:sz w:val="24"/>
                <w:szCs w:val="24"/>
                <w:lang w:eastAsia="ru-RU"/>
              </w:rPr>
              <w:t xml:space="preserve">, відео та аудіо пояснення у </w:t>
            </w:r>
          </w:p>
          <w:p w:rsidR="00811352" w:rsidRPr="00811352" w:rsidRDefault="00811352" w:rsidP="0034502E">
            <w:pPr>
              <w:spacing w:after="0" w:line="240" w:lineRule="auto"/>
              <w:ind w:right="-108" w:firstLine="709"/>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 xml:space="preserve"> Viber, телефонний дзвінок, підручник.</w:t>
            </w:r>
          </w:p>
        </w:tc>
        <w:tc>
          <w:tcPr>
            <w:tcW w:w="1560"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Підручник,</w:t>
            </w:r>
          </w:p>
          <w:p w:rsidR="00811352" w:rsidRPr="00811352" w:rsidRDefault="00811352" w:rsidP="0034502E">
            <w:pPr>
              <w:spacing w:after="60" w:line="240" w:lineRule="auto"/>
              <w:outlineLvl w:val="1"/>
              <w:rPr>
                <w:rFonts w:ascii="Cambria" w:eastAsia="Times New Roman" w:hAnsi="Cambria" w:cs="Times New Roman"/>
                <w:sz w:val="24"/>
                <w:szCs w:val="24"/>
                <w:lang w:eastAsia="ru-RU"/>
              </w:rPr>
            </w:pPr>
            <w:r w:rsidRPr="00811352">
              <w:rPr>
                <w:rFonts w:ascii="Cambria" w:eastAsia="Times New Roman" w:hAnsi="Cambria" w:cs="Times New Roman"/>
                <w:sz w:val="24"/>
                <w:szCs w:val="24"/>
                <w:lang w:eastAsia="ru-RU"/>
              </w:rPr>
              <w:t>перегдяд відеопрезентацій  на  YouTube,</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c>
          <w:tcPr>
            <w:tcW w:w="1134"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Viber.</w:t>
            </w:r>
          </w:p>
        </w:tc>
        <w:tc>
          <w:tcPr>
            <w:tcW w:w="1417"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Viber</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tc>
        <w:tc>
          <w:tcPr>
            <w:tcW w:w="1843" w:type="dxa"/>
            <w:shd w:val="clear" w:color="auto" w:fill="auto"/>
          </w:tcPr>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Times New Roman" w:hAnsi="Times New Roman" w:cs="Times New Roman"/>
                <w:sz w:val="24"/>
                <w:szCs w:val="24"/>
                <w:lang w:eastAsia="ru-RU"/>
              </w:rPr>
              <w:t>контрольні роботи з навчально-методичних посібників, рекомендованих МОН</w:t>
            </w:r>
          </w:p>
          <w:p w:rsidR="00811352" w:rsidRPr="00811352" w:rsidRDefault="00811352" w:rsidP="0034502E">
            <w:pPr>
              <w:spacing w:after="0" w:line="240" w:lineRule="auto"/>
              <w:rPr>
                <w:rFonts w:ascii="Times New Roman" w:eastAsia="Times New Roman" w:hAnsi="Times New Roman" w:cs="Times New Roman"/>
                <w:sz w:val="24"/>
                <w:szCs w:val="24"/>
                <w:lang w:eastAsia="ru-RU"/>
              </w:rPr>
            </w:pPr>
            <w:r w:rsidRPr="00811352">
              <w:rPr>
                <w:rFonts w:ascii="Times New Roman" w:eastAsia="Calibri" w:hAnsi="Times New Roman" w:cs="Times New Roman"/>
                <w:sz w:val="24"/>
                <w:szCs w:val="24"/>
                <w:lang w:eastAsia="ru-RU"/>
              </w:rPr>
              <w:t xml:space="preserve"> </w:t>
            </w:r>
            <w:r w:rsidRPr="00811352">
              <w:rPr>
                <w:rFonts w:ascii="Times New Roman" w:eastAsia="Times New Roman" w:hAnsi="Times New Roman" w:cs="Times New Roman"/>
                <w:sz w:val="24"/>
                <w:szCs w:val="24"/>
                <w:lang w:eastAsia="ru-RU"/>
              </w:rPr>
              <w:t>Viber</w:t>
            </w:r>
          </w:p>
          <w:p w:rsidR="00811352" w:rsidRPr="00811352" w:rsidRDefault="00811352" w:rsidP="0034502E">
            <w:pPr>
              <w:spacing w:after="0" w:line="240" w:lineRule="auto"/>
              <w:ind w:firstLine="709"/>
              <w:rPr>
                <w:rFonts w:ascii="Times New Roman" w:eastAsia="Times New Roman" w:hAnsi="Times New Roman" w:cs="Times New Roman"/>
                <w:sz w:val="24"/>
                <w:szCs w:val="24"/>
                <w:lang w:eastAsia="ru-RU"/>
              </w:rPr>
            </w:pPr>
          </w:p>
          <w:p w:rsidR="00811352" w:rsidRPr="00811352" w:rsidRDefault="00811352" w:rsidP="0034502E">
            <w:pPr>
              <w:spacing w:after="0" w:line="240" w:lineRule="auto"/>
              <w:ind w:firstLine="709"/>
              <w:rPr>
                <w:rFonts w:ascii="Times New Roman" w:eastAsia="Times New Roman" w:hAnsi="Times New Roman" w:cs="Times New Roman"/>
                <w:sz w:val="24"/>
                <w:szCs w:val="24"/>
                <w:lang w:val="en-US" w:eastAsia="ru-RU"/>
              </w:rPr>
            </w:pPr>
          </w:p>
        </w:tc>
      </w:tr>
    </w:tbl>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u w:val="single"/>
          <w:lang w:eastAsia="ru-RU"/>
        </w:rPr>
      </w:pPr>
    </w:p>
    <w:p w:rsidR="00811352" w:rsidRPr="00811352" w:rsidRDefault="00811352" w:rsidP="009705F5">
      <w:pPr>
        <w:shd w:val="clear" w:color="auto" w:fill="FFFFFF"/>
        <w:spacing w:after="0" w:line="276" w:lineRule="auto"/>
        <w:ind w:firstLine="709"/>
        <w:jc w:val="center"/>
        <w:rPr>
          <w:rFonts w:ascii="Times New Roman" w:eastAsia="Times New Roman" w:hAnsi="Times New Roman" w:cs="Times New Roman"/>
          <w:caps/>
          <w:sz w:val="28"/>
          <w:szCs w:val="28"/>
          <w:u w:val="single"/>
          <w:lang w:eastAsia="ru-RU"/>
        </w:rPr>
      </w:pPr>
      <w:r w:rsidRPr="00811352">
        <w:rPr>
          <w:rFonts w:ascii="Times New Roman" w:eastAsia="Times New Roman" w:hAnsi="Times New Roman" w:cs="Times New Roman"/>
          <w:b/>
          <w:bCs/>
          <w:caps/>
          <w:sz w:val="28"/>
          <w:szCs w:val="28"/>
          <w:u w:val="single"/>
          <w:lang w:eastAsia="ru-RU"/>
        </w:rPr>
        <w:t>Співпраця</w:t>
      </w:r>
      <w:r w:rsidRPr="00811352">
        <w:rPr>
          <w:rFonts w:ascii="Times New Roman" w:eastAsia="Times New Roman" w:hAnsi="Times New Roman" w:cs="Times New Roman"/>
          <w:caps/>
          <w:sz w:val="28"/>
          <w:szCs w:val="28"/>
          <w:u w:val="single"/>
          <w:lang w:eastAsia="ru-RU"/>
        </w:rPr>
        <w:t> </w:t>
      </w:r>
      <w:r w:rsidRPr="00811352">
        <w:rPr>
          <w:rFonts w:ascii="Times New Roman" w:eastAsia="Times New Roman" w:hAnsi="Times New Roman" w:cs="Times New Roman"/>
          <w:b/>
          <w:bCs/>
          <w:caps/>
          <w:sz w:val="28"/>
          <w:szCs w:val="28"/>
          <w:u w:val="single"/>
          <w:lang w:eastAsia="ru-RU"/>
        </w:rPr>
        <w:t>з батьками.</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p>
    <w:p w:rsidR="00811352" w:rsidRPr="00811352" w:rsidRDefault="00811352" w:rsidP="009705F5">
      <w:pPr>
        <w:tabs>
          <w:tab w:val="left" w:pos="9088"/>
        </w:tabs>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Одночасно, поряд із позитивними напрацюваннями в роботі ліцею є певні проблеми, на рішення яких необхідно акцентувати увагу в новому навчальному році, а саме:</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цілеспрямована спільна робота педагогічного колективу і кожного вчителя окремо над підвищенням рівня якості освіти, удосконалення професіоналізму, підготовки випускників до життя в швидкоплинних змінах соціокультурних умов і професійної діяльності;</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впровадження інформаційно-комунікативних технологій, комп’ютеризації та інформатизації навчально-виховного процесу;</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lastRenderedPageBreak/>
        <w:t>формування в учнів прагнення до навчання впродовж усього життя, пошуку найкращих шляхів розв’язання життєвих проблем;</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робота над удосконаленням уроку як засобу розвитку творчої особистості вчителя і учня, самореалізація творчої особистості, підвищення рівня якості уроку;</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розробка предметних методичних матеріалів;</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проведення шкільних олімпіад та ретельна індивідуальна підготовка учнів до участі в олімпіадах, конкурсах різного рівня, Малої академії наук; робота зі здібними та обдарованими учнями;</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нормативне забезпечення, педагогічний аналіз та самоаналіз, контроль та корекція навчально-виховного процесу, впровадження в управління моніторингових досліджень, компетентнісного підходу;</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забезпечення ефективності управління організаційно-методичною роботою;</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покращення роботи шкільного самоврядування;</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врахування вчителями-предметниками, класними керівниками принципів диференціації та індивідуалізації, психолого-педагогічних особливостей учнів;</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глибоке вивчення проблеми наступності навчання в ліцеї, адаптації учнів 5 класу до навчання;</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зміцнення матеріально-технічної бази ліцею, ремонт будівлі ліцею, обладнання приміщень ліцею;</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робота з профілактики дитячої злочинності та правопорушень, наркоманії, тютюнокуріння;</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дотримання вимог санітарно-гігієнічного режиму, здійснення медичного обслуговування учнів у ліцеї;</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створення безпечних умов з охорони праці для учнів і працівників ліцею;</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підготовка закладу до роботи в осінньо-зимовий період;</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підготовка учнів 11-го класу до участі в зовнішньому незалежному оцінюванні;</w:t>
      </w:r>
    </w:p>
    <w:p w:rsidR="00811352" w:rsidRPr="00811352" w:rsidRDefault="00811352" w:rsidP="009705F5">
      <w:pPr>
        <w:numPr>
          <w:ilvl w:val="0"/>
          <w:numId w:val="9"/>
        </w:numPr>
        <w:tabs>
          <w:tab w:val="left" w:pos="9088"/>
        </w:tabs>
        <w:autoSpaceDE w:val="0"/>
        <w:autoSpaceDN w:val="0"/>
        <w:adjustRightInd w:val="0"/>
        <w:spacing w:after="0" w:line="276" w:lineRule="auto"/>
        <w:ind w:right="-31"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співпраця з батьками, громадськістю;</w:t>
      </w:r>
    </w:p>
    <w:p w:rsidR="00811352" w:rsidRPr="00811352" w:rsidRDefault="00811352" w:rsidP="009705F5">
      <w:pPr>
        <w:shd w:val="clear" w:color="auto" w:fill="FFFFFF"/>
        <w:spacing w:after="0" w:line="276" w:lineRule="auto"/>
        <w:ind w:firstLine="709"/>
        <w:jc w:val="center"/>
        <w:rPr>
          <w:rFonts w:ascii="Times New Roman" w:eastAsia="Times New Roman" w:hAnsi="Times New Roman" w:cs="Times New Roman"/>
          <w:b/>
          <w:bCs/>
          <w:caps/>
          <w:sz w:val="28"/>
          <w:szCs w:val="28"/>
          <w:u w:val="single"/>
          <w:lang w:eastAsia="ru-RU"/>
        </w:rPr>
      </w:pPr>
    </w:p>
    <w:p w:rsidR="00811352" w:rsidRPr="00811352" w:rsidRDefault="00811352" w:rsidP="009705F5">
      <w:pPr>
        <w:shd w:val="clear" w:color="auto" w:fill="FFFFFF"/>
        <w:spacing w:after="0" w:line="276" w:lineRule="auto"/>
        <w:ind w:firstLine="709"/>
        <w:jc w:val="center"/>
        <w:rPr>
          <w:rFonts w:ascii="Times New Roman" w:eastAsia="Times New Roman" w:hAnsi="Times New Roman" w:cs="Times New Roman"/>
          <w:caps/>
          <w:sz w:val="28"/>
          <w:szCs w:val="28"/>
          <w:u w:val="single"/>
          <w:lang w:eastAsia="ru-RU"/>
        </w:rPr>
      </w:pPr>
      <w:r w:rsidRPr="00811352">
        <w:rPr>
          <w:rFonts w:ascii="Times New Roman" w:eastAsia="Times New Roman" w:hAnsi="Times New Roman" w:cs="Times New Roman"/>
          <w:b/>
          <w:bCs/>
          <w:caps/>
          <w:sz w:val="28"/>
          <w:szCs w:val="28"/>
          <w:u w:val="single"/>
          <w:lang w:eastAsia="ru-RU"/>
        </w:rPr>
        <w:t>Збереження і зміцнення здоров'я учнів та працівників.</w:t>
      </w:r>
    </w:p>
    <w:p w:rsidR="00811352" w:rsidRPr="00811352" w:rsidRDefault="00811352" w:rsidP="009705F5">
      <w:pPr>
        <w:shd w:val="clear" w:color="auto" w:fill="FFFFFF"/>
        <w:spacing w:after="0" w:line="276" w:lineRule="auto"/>
        <w:ind w:firstLine="709"/>
        <w:jc w:val="center"/>
        <w:rPr>
          <w:rFonts w:ascii="Times New Roman" w:eastAsia="Times New Roman" w:hAnsi="Times New Roman" w:cs="Times New Roman"/>
          <w:sz w:val="28"/>
          <w:szCs w:val="28"/>
          <w:u w:val="single"/>
          <w:lang w:eastAsia="ru-RU"/>
        </w:rPr>
      </w:pPr>
    </w:p>
    <w:p w:rsidR="00811352" w:rsidRPr="00811352" w:rsidRDefault="00811352" w:rsidP="009705F5">
      <w:pPr>
        <w:spacing w:after="0" w:line="276" w:lineRule="auto"/>
        <w:ind w:firstLine="709"/>
        <w:jc w:val="both"/>
        <w:rPr>
          <w:rFonts w:ascii="Times New Roman" w:eastAsia="Century Gothic" w:hAnsi="Times New Roman" w:cs="Times New Roman"/>
          <w:bCs/>
          <w:sz w:val="28"/>
          <w:szCs w:val="28"/>
          <w:shd w:val="clear" w:color="auto" w:fill="FFFFFF"/>
          <w:lang w:eastAsia="ru-RU"/>
        </w:rPr>
      </w:pPr>
      <w:r w:rsidRPr="00811352">
        <w:rPr>
          <w:rFonts w:ascii="Times New Roman" w:eastAsia="Century Gothic" w:hAnsi="Times New Roman" w:cs="Times New Roman"/>
          <w:bCs/>
          <w:sz w:val="28"/>
          <w:szCs w:val="28"/>
          <w:shd w:val="clear" w:color="auto" w:fill="FFFFFF"/>
          <w:lang w:eastAsia="ru-RU"/>
        </w:rPr>
        <w:t xml:space="preserve">            Медичне обслуговування учнів та працівників школи організовано відповідно до нормативно-правової бази.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Century Gothic" w:hAnsi="Times New Roman" w:cs="Times New Roman"/>
          <w:bCs/>
          <w:sz w:val="28"/>
          <w:szCs w:val="28"/>
          <w:shd w:val="clear" w:color="auto" w:fill="FFFFFF"/>
          <w:lang w:eastAsia="ru-RU"/>
        </w:rPr>
        <w:lastRenderedPageBreak/>
        <w:t>Вчителі   щорічно проходять поглиблений медичний огляд. Працівники їдальні проходять медичні огляди два рази на рік. Проходження медичного огляду фіксується в санітарних книжках установленого зразка,  які реєструються і зберігаються у  медичної сестри. Порушень   у  проходженні   медичних  оглядів    працівниками  ліцею     не  виявлялося,  всі  вони  вчасно    його  проходять.</w:t>
      </w:r>
      <w:r w:rsidRPr="00811352">
        <w:rPr>
          <w:rFonts w:ascii="Times New Roman" w:eastAsia="Times New Roman" w:hAnsi="Times New Roman" w:cs="Times New Roman"/>
          <w:sz w:val="28"/>
          <w:szCs w:val="28"/>
          <w:lang w:eastAsia="ru-RU"/>
        </w:rPr>
        <w:t xml:space="preserve"> </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Century Gothic" w:hAnsi="Times New Roman" w:cs="Times New Roman"/>
          <w:bCs/>
          <w:sz w:val="28"/>
          <w:szCs w:val="28"/>
          <w:shd w:val="clear" w:color="auto" w:fill="FFFFFF"/>
          <w:lang w:eastAsia="ru-RU"/>
        </w:rPr>
        <w:t xml:space="preserve">    Щорічно діти також проходять медичне обстеження. </w:t>
      </w:r>
      <w:r w:rsidRPr="00811352">
        <w:rPr>
          <w:rFonts w:ascii="Times New Roman" w:eastAsia="Times New Roman" w:hAnsi="Times New Roman" w:cs="Times New Roman"/>
          <w:sz w:val="28"/>
          <w:szCs w:val="28"/>
          <w:lang w:eastAsia="ru-RU"/>
        </w:rPr>
        <w:t xml:space="preserve">З  числа учнів формуються групи  на уроках фізичного культури   згідно рекомендацій лікаря. </w:t>
      </w:r>
    </w:p>
    <w:p w:rsidR="00811352" w:rsidRPr="00811352" w:rsidRDefault="00811352" w:rsidP="009705F5">
      <w:pPr>
        <w:spacing w:after="0" w:line="276" w:lineRule="auto"/>
        <w:ind w:firstLine="709"/>
        <w:jc w:val="both"/>
        <w:rPr>
          <w:rFonts w:ascii="Times New Roman" w:eastAsia="Times New Roman" w:hAnsi="Times New Roman" w:cs="Times New Roman"/>
          <w:b/>
          <w:sz w:val="28"/>
          <w:szCs w:val="28"/>
          <w:lang w:eastAsia="ru-RU"/>
        </w:rPr>
      </w:pPr>
      <w:r w:rsidRPr="00811352">
        <w:rPr>
          <w:rFonts w:ascii="Times New Roman" w:eastAsia="Times New Roman" w:hAnsi="Times New Roman" w:cs="Times New Roman"/>
          <w:sz w:val="28"/>
          <w:szCs w:val="28"/>
          <w:lang w:eastAsia="ru-RU"/>
        </w:rPr>
        <w:t>В класних журналах вклеєний окремий  «Листок здоров`я», в якому вказані результати медичного обстеження і рекомендації щодо занять на уроках фізичної культури.</w:t>
      </w:r>
    </w:p>
    <w:p w:rsidR="00811352" w:rsidRPr="00811352" w:rsidRDefault="00811352" w:rsidP="009705F5">
      <w:pPr>
        <w:spacing w:after="0" w:line="276" w:lineRule="auto"/>
        <w:ind w:firstLine="709"/>
        <w:jc w:val="both"/>
        <w:rPr>
          <w:rFonts w:ascii="Times New Roman" w:eastAsia="Century Gothic" w:hAnsi="Times New Roman" w:cs="Times New Roman"/>
          <w:bCs/>
          <w:sz w:val="28"/>
          <w:szCs w:val="28"/>
          <w:shd w:val="clear" w:color="auto" w:fill="FFFFFF"/>
          <w:lang w:eastAsia="ru-RU"/>
        </w:rPr>
      </w:pPr>
      <w:r w:rsidRPr="00811352">
        <w:rPr>
          <w:rFonts w:ascii="Times New Roman" w:eastAsia="Century Gothic" w:hAnsi="Times New Roman" w:cs="Times New Roman"/>
          <w:bCs/>
          <w:sz w:val="28"/>
          <w:szCs w:val="28"/>
          <w:shd w:val="clear" w:color="auto" w:fill="FFFFFF"/>
          <w:lang w:eastAsia="ru-RU"/>
        </w:rPr>
        <w:t xml:space="preserve">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b/>
          <w:sz w:val="28"/>
          <w:szCs w:val="28"/>
          <w:lang w:eastAsia="ru-RU"/>
        </w:rPr>
        <w:t>Організаційна робота сестри медичної</w:t>
      </w:r>
      <w:r w:rsidRPr="00811352">
        <w:rPr>
          <w:rFonts w:ascii="Times New Roman" w:eastAsia="Times New Roman" w:hAnsi="Times New Roman" w:cs="Times New Roman"/>
          <w:sz w:val="28"/>
          <w:szCs w:val="28"/>
          <w:lang w:eastAsia="ru-RU"/>
        </w:rPr>
        <w:t>. Заведена відповідна документація.</w:t>
      </w:r>
      <w:r w:rsidRPr="00811352">
        <w:rPr>
          <w:rFonts w:ascii="Times New Roman" w:eastAsia="Times New Roman" w:hAnsi="Times New Roman" w:cs="Times New Roman"/>
          <w:sz w:val="28"/>
          <w:szCs w:val="28"/>
          <w:lang w:eastAsia="ru-RU"/>
        </w:rPr>
        <w:tab/>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Всі діти мають медичні картки, з відповідними записами про стан здоров’я. Всі вихованці мають щеплення відповідно до календаря щеплень.</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Медичний огляд дітей проводився згідно наказу МОЗ України «Про удосконалення амбулаторно-поліклінічної допомоги дітям в Україні» №434 від 29.11.2002 р. Медичним працівником проводилося антропометричні виміри вихованців 2 рази на рік (восени і навесні), з відповідними записами у журналах. Огляд на педикульоз і  коросту проводився  раз на місяць. Сестра медична систематично контролює проведення фізкультурно-оздоровчої роботи.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Медичний працівник протягом року здійснював систематичний контроль за дотриманням санітарно-гігієнічних умов. В приміщеннях Трацького ліцею проводилося щоденне прибирання. </w:t>
      </w:r>
    </w:p>
    <w:p w:rsidR="00811352" w:rsidRPr="00811352" w:rsidRDefault="00811352" w:rsidP="009705F5">
      <w:pPr>
        <w:spacing w:after="0" w:line="276" w:lineRule="auto"/>
        <w:ind w:firstLine="709"/>
        <w:jc w:val="both"/>
        <w:rPr>
          <w:rFonts w:ascii="Times New Roman" w:eastAsia="Century Gothic" w:hAnsi="Times New Roman" w:cs="Times New Roman"/>
          <w:bCs/>
          <w:sz w:val="28"/>
          <w:szCs w:val="28"/>
          <w:shd w:val="clear" w:color="auto" w:fill="FFFFFF"/>
          <w:lang w:eastAsia="ru-RU"/>
        </w:rPr>
      </w:pPr>
      <w:r w:rsidRPr="00811352">
        <w:rPr>
          <w:rFonts w:ascii="Times New Roman" w:eastAsia="Century Gothic" w:hAnsi="Times New Roman" w:cs="Times New Roman"/>
          <w:bCs/>
          <w:sz w:val="28"/>
          <w:szCs w:val="28"/>
          <w:shd w:val="clear" w:color="auto" w:fill="FFFFFF"/>
          <w:lang w:eastAsia="ru-RU"/>
        </w:rPr>
        <w:t xml:space="preserve">У ліцеї наявний медичний кабінет, який розміщений на першому поверсі закладу. Медичний кабінет своєчасно забезпечується медикаментами, його обладнання ще не повністю відповідає вимогам Додатку №5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w:t>
      </w:r>
    </w:p>
    <w:p w:rsidR="00811352" w:rsidRPr="00811352" w:rsidRDefault="00811352" w:rsidP="009705F5">
      <w:pPr>
        <w:tabs>
          <w:tab w:val="left" w:pos="9088"/>
        </w:tabs>
        <w:spacing w:after="0" w:line="240" w:lineRule="auto"/>
        <w:ind w:right="-31" w:firstLine="709"/>
        <w:jc w:val="center"/>
        <w:rPr>
          <w:rFonts w:ascii="Times New Roman" w:eastAsia="Times New Roman" w:hAnsi="Times New Roman" w:cs="Times New Roman"/>
          <w:b/>
          <w:sz w:val="28"/>
          <w:szCs w:val="28"/>
          <w:u w:val="single"/>
          <w:lang w:eastAsia="ru-RU"/>
        </w:rPr>
      </w:pPr>
    </w:p>
    <w:p w:rsidR="00811352" w:rsidRPr="00811352" w:rsidRDefault="00811352" w:rsidP="009705F5">
      <w:pPr>
        <w:spacing w:after="0" w:line="276" w:lineRule="auto"/>
        <w:ind w:firstLine="709"/>
        <w:jc w:val="center"/>
        <w:rPr>
          <w:rFonts w:ascii="Times New Roman" w:eastAsia="Times New Roman" w:hAnsi="Times New Roman" w:cs="Times New Roman"/>
          <w:b/>
          <w:bCs/>
          <w:iCs/>
          <w:caps/>
          <w:sz w:val="24"/>
          <w:szCs w:val="24"/>
          <w:u w:val="single"/>
          <w:lang w:eastAsia="ru-RU"/>
        </w:rPr>
      </w:pPr>
      <w:r w:rsidRPr="00811352">
        <w:rPr>
          <w:rFonts w:ascii="Times New Roman" w:eastAsia="Times New Roman" w:hAnsi="Times New Roman" w:cs="Times New Roman"/>
          <w:b/>
          <w:bCs/>
          <w:iCs/>
          <w:caps/>
          <w:sz w:val="24"/>
          <w:szCs w:val="24"/>
          <w:u w:val="single"/>
          <w:lang w:val="ru-RU" w:eastAsia="ru-RU"/>
        </w:rPr>
        <w:t>Організація харчування учнів у навчальному закладі</w:t>
      </w:r>
    </w:p>
    <w:p w:rsidR="00811352" w:rsidRPr="00811352" w:rsidRDefault="00811352" w:rsidP="009705F5">
      <w:pPr>
        <w:spacing w:after="0" w:line="276" w:lineRule="auto"/>
        <w:ind w:firstLine="709"/>
        <w:jc w:val="center"/>
        <w:rPr>
          <w:rFonts w:ascii="Times New Roman" w:eastAsia="Times New Roman" w:hAnsi="Times New Roman" w:cs="Times New Roman"/>
          <w:caps/>
          <w:sz w:val="24"/>
          <w:szCs w:val="24"/>
          <w:u w:val="single"/>
          <w:lang w:eastAsia="ru-RU"/>
        </w:rPr>
      </w:pP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bCs/>
          <w:iCs/>
          <w:color w:val="000000"/>
          <w:sz w:val="28"/>
          <w:szCs w:val="28"/>
          <w:lang w:val="ru-RU" w:eastAsia="ru-RU"/>
        </w:rPr>
      </w:pPr>
      <w:r w:rsidRPr="00811352">
        <w:rPr>
          <w:rFonts w:ascii="Times New Roman" w:eastAsia="Times New Roman" w:hAnsi="Times New Roman" w:cs="Times New Roman"/>
          <w:b/>
          <w:bCs/>
          <w:iCs/>
          <w:color w:val="FF0000"/>
          <w:sz w:val="28"/>
          <w:szCs w:val="28"/>
          <w:lang w:eastAsia="ru-RU"/>
        </w:rPr>
        <w:t xml:space="preserve">           </w:t>
      </w:r>
      <w:r w:rsidRPr="00811352">
        <w:rPr>
          <w:rFonts w:ascii="Times New Roman" w:eastAsia="Times New Roman" w:hAnsi="Times New Roman" w:cs="Times New Roman"/>
          <w:bCs/>
          <w:iCs/>
          <w:color w:val="000000"/>
          <w:sz w:val="28"/>
          <w:szCs w:val="28"/>
          <w:lang w:eastAsia="ru-RU"/>
        </w:rPr>
        <w:t xml:space="preserve">Важливим аспектом збереження здоров'я учнів є створення умов для раціонального харчування дітей протягом  перебування у </w:t>
      </w:r>
      <w:r w:rsidRPr="00811352">
        <w:rPr>
          <w:rFonts w:ascii="Times New Roman" w:eastAsia="Times New Roman" w:hAnsi="Times New Roman" w:cs="Times New Roman"/>
          <w:color w:val="000000"/>
          <w:sz w:val="28"/>
          <w:szCs w:val="28"/>
          <w:lang w:eastAsia="ru-RU"/>
        </w:rPr>
        <w:t>Трацькому ліцеї</w:t>
      </w:r>
      <w:r w:rsidRPr="00811352">
        <w:rPr>
          <w:rFonts w:ascii="Times New Roman" w:eastAsia="Times New Roman" w:hAnsi="Times New Roman" w:cs="Times New Roman"/>
          <w:bCs/>
          <w:iCs/>
          <w:color w:val="000000"/>
          <w:sz w:val="28"/>
          <w:szCs w:val="28"/>
          <w:lang w:eastAsia="ru-RU"/>
        </w:rPr>
        <w:t xml:space="preserve">. </w:t>
      </w:r>
      <w:r w:rsidRPr="00811352">
        <w:rPr>
          <w:rFonts w:ascii="Times New Roman" w:eastAsia="Times New Roman" w:hAnsi="Times New Roman" w:cs="Times New Roman"/>
          <w:bCs/>
          <w:iCs/>
          <w:color w:val="000000"/>
          <w:sz w:val="28"/>
          <w:szCs w:val="28"/>
          <w:lang w:val="ru-RU" w:eastAsia="ru-RU"/>
        </w:rPr>
        <w:t xml:space="preserve">Організація харчування учнів закладу регламентується  законами України «Про освіту», «Про повну загальну середню освіту», «Про охорону дитинства»,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w:t>
      </w:r>
      <w:r w:rsidRPr="00811352">
        <w:rPr>
          <w:rFonts w:ascii="Times New Roman" w:eastAsia="Times New Roman" w:hAnsi="Times New Roman" w:cs="Times New Roman"/>
          <w:bCs/>
          <w:iCs/>
          <w:color w:val="000000"/>
          <w:sz w:val="28"/>
          <w:szCs w:val="28"/>
          <w:lang w:val="ru-RU" w:eastAsia="ru-RU"/>
        </w:rPr>
        <w:lastRenderedPageBreak/>
        <w:t xml:space="preserve">класів  з малозабезпечених сімей  забезпечуються   одноразовим харчуванням за бюджетні кошти.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На початку навчального року кухарем  було складено і затверджено в перспективне двотижневе меню, відповідно за яким розробляється щоденне меню.  </w:t>
      </w:r>
    </w:p>
    <w:p w:rsidR="00811352" w:rsidRPr="00811352" w:rsidRDefault="00811352" w:rsidP="009705F5">
      <w:pPr>
        <w:spacing w:after="0" w:line="276" w:lineRule="auto"/>
        <w:ind w:firstLine="709"/>
        <w:jc w:val="both"/>
        <w:rPr>
          <w:rFonts w:ascii="Times New Roman" w:eastAsia="Times New Roman" w:hAnsi="Times New Roman" w:cs="Times New Roman"/>
          <w:color w:val="000000"/>
          <w:sz w:val="28"/>
          <w:szCs w:val="28"/>
          <w:lang w:eastAsia="ru-RU"/>
        </w:rPr>
      </w:pPr>
      <w:r w:rsidRPr="00811352">
        <w:rPr>
          <w:rFonts w:ascii="Times New Roman" w:eastAsia="Times New Roman" w:hAnsi="Times New Roman" w:cs="Times New Roman"/>
          <w:color w:val="000000"/>
          <w:sz w:val="28"/>
          <w:szCs w:val="28"/>
          <w:lang w:eastAsia="ru-RU"/>
        </w:rPr>
        <w:t xml:space="preserve">         Контроль за роботою їдальні здійснюється адміністрацією ліцею, відділом освіти, культури, молоді та спорту Матеївецької сільської ради. У  їдальні  наявні усі необхідні журнали (відповідно до нормативних документів з організації харчування). </w:t>
      </w:r>
    </w:p>
    <w:p w:rsidR="00811352" w:rsidRPr="00811352" w:rsidRDefault="00811352" w:rsidP="009705F5">
      <w:pPr>
        <w:spacing w:after="0" w:line="276" w:lineRule="auto"/>
        <w:ind w:firstLine="709"/>
        <w:jc w:val="both"/>
        <w:rPr>
          <w:rFonts w:ascii="Times New Roman" w:eastAsia="Times New Roman" w:hAnsi="Times New Roman" w:cs="Times New Roman"/>
          <w:color w:val="000000"/>
          <w:sz w:val="28"/>
          <w:szCs w:val="28"/>
          <w:lang w:eastAsia="ru-RU"/>
        </w:rPr>
      </w:pPr>
      <w:r w:rsidRPr="00811352">
        <w:rPr>
          <w:rFonts w:ascii="Times New Roman" w:eastAsia="Times New Roman" w:hAnsi="Times New Roman" w:cs="Times New Roman"/>
          <w:color w:val="000000"/>
          <w:sz w:val="28"/>
          <w:szCs w:val="28"/>
          <w:lang w:eastAsia="ru-RU"/>
        </w:rPr>
        <w:t>Суворо виконуються всі необхідні умови санітарного контролю за термінами й умовами зберігання та реалізації продуктів.</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color w:val="000000"/>
          <w:sz w:val="28"/>
          <w:szCs w:val="28"/>
          <w:lang w:val="ru-RU" w:eastAsia="ru-RU"/>
        </w:rPr>
      </w:pPr>
      <w:r w:rsidRPr="00811352">
        <w:rPr>
          <w:rFonts w:ascii="Times New Roman" w:eastAsia="Times New Roman" w:hAnsi="Times New Roman" w:cs="Times New Roman"/>
          <w:bCs/>
          <w:iCs/>
          <w:color w:val="000000"/>
          <w:sz w:val="28"/>
          <w:szCs w:val="28"/>
          <w:lang w:val="ru-RU" w:eastAsia="ru-RU"/>
        </w:rPr>
        <w:t>Шкільна  їдальня   знаходиться  на    балансі  відділу  освіти. Всі   продукти   харчування   завозяться централізовано.</w:t>
      </w:r>
    </w:p>
    <w:p w:rsidR="00811352" w:rsidRPr="00811352" w:rsidRDefault="00811352" w:rsidP="009705F5">
      <w:pPr>
        <w:spacing w:after="0" w:line="276" w:lineRule="auto"/>
        <w:ind w:firstLine="709"/>
        <w:jc w:val="both"/>
        <w:rPr>
          <w:rFonts w:ascii="Times New Roman" w:eastAsia="Times New Roman" w:hAnsi="Times New Roman" w:cs="Times New Roman"/>
          <w:color w:val="000000"/>
          <w:sz w:val="28"/>
          <w:szCs w:val="28"/>
          <w:lang w:val="ru-RU" w:eastAsia="ru-RU"/>
        </w:rPr>
      </w:pPr>
      <w:r w:rsidRPr="00811352">
        <w:rPr>
          <w:rFonts w:ascii="Times New Roman" w:eastAsia="Times New Roman" w:hAnsi="Times New Roman" w:cs="Times New Roman"/>
          <w:color w:val="000000"/>
          <w:sz w:val="28"/>
          <w:szCs w:val="28"/>
          <w:lang w:eastAsia="ru-RU"/>
        </w:rPr>
        <w:t xml:space="preserve"> </w:t>
      </w:r>
      <w:r w:rsidRPr="00811352">
        <w:rPr>
          <w:rFonts w:ascii="Times New Roman" w:eastAsia="Times New Roman" w:hAnsi="Times New Roman" w:cs="Times New Roman"/>
          <w:color w:val="000000"/>
          <w:sz w:val="28"/>
          <w:szCs w:val="28"/>
          <w:lang w:val="ru-RU" w:eastAsia="ru-RU"/>
        </w:rPr>
        <w:t xml:space="preserve"> Учні </w:t>
      </w:r>
      <w:r w:rsidRPr="00811352">
        <w:rPr>
          <w:rFonts w:ascii="Times New Roman" w:eastAsia="Times New Roman" w:hAnsi="Times New Roman" w:cs="Times New Roman"/>
          <w:color w:val="000000"/>
          <w:sz w:val="28"/>
          <w:szCs w:val="28"/>
          <w:lang w:eastAsia="ru-RU"/>
        </w:rPr>
        <w:t xml:space="preserve"> </w:t>
      </w:r>
      <w:r w:rsidRPr="00811352">
        <w:rPr>
          <w:rFonts w:ascii="Times New Roman" w:eastAsia="Times New Roman" w:hAnsi="Times New Roman" w:cs="Times New Roman"/>
          <w:color w:val="000000"/>
          <w:sz w:val="28"/>
          <w:szCs w:val="28"/>
          <w:lang w:val="ru-RU" w:eastAsia="ru-RU"/>
        </w:rPr>
        <w:t xml:space="preserve">перебувають у їдальні в супроводі </w:t>
      </w:r>
      <w:r w:rsidRPr="00811352">
        <w:rPr>
          <w:rFonts w:ascii="Times New Roman" w:eastAsia="Times New Roman" w:hAnsi="Times New Roman" w:cs="Times New Roman"/>
          <w:color w:val="000000"/>
          <w:sz w:val="28"/>
          <w:szCs w:val="28"/>
          <w:lang w:eastAsia="ru-RU"/>
        </w:rPr>
        <w:t>чергових у</w:t>
      </w:r>
      <w:r w:rsidRPr="00811352">
        <w:rPr>
          <w:rFonts w:ascii="Times New Roman" w:eastAsia="Times New Roman" w:hAnsi="Times New Roman" w:cs="Times New Roman"/>
          <w:color w:val="000000"/>
          <w:sz w:val="28"/>
          <w:szCs w:val="28"/>
          <w:lang w:val="ru-RU" w:eastAsia="ru-RU"/>
        </w:rPr>
        <w:t>чителів.</w:t>
      </w:r>
    </w:p>
    <w:p w:rsidR="00811352" w:rsidRPr="00811352" w:rsidRDefault="00811352" w:rsidP="009705F5">
      <w:pPr>
        <w:spacing w:after="0" w:line="276" w:lineRule="auto"/>
        <w:ind w:firstLine="709"/>
        <w:jc w:val="both"/>
        <w:rPr>
          <w:rFonts w:ascii="Times New Roman" w:eastAsia="Times New Roman" w:hAnsi="Times New Roman" w:cs="Times New Roman"/>
          <w:color w:val="000000"/>
          <w:sz w:val="28"/>
          <w:szCs w:val="28"/>
          <w:lang w:val="ru-RU" w:eastAsia="ru-RU"/>
        </w:rPr>
      </w:pPr>
      <w:r w:rsidRPr="00811352">
        <w:rPr>
          <w:rFonts w:ascii="Times New Roman" w:eastAsia="Times New Roman" w:hAnsi="Times New Roman" w:cs="Times New Roman"/>
          <w:color w:val="000000"/>
          <w:sz w:val="28"/>
          <w:szCs w:val="28"/>
          <w:lang w:eastAsia="ru-RU"/>
        </w:rPr>
        <w:t xml:space="preserve"> </w:t>
      </w:r>
      <w:r w:rsidRPr="00811352">
        <w:rPr>
          <w:rFonts w:ascii="Times New Roman" w:eastAsia="Times New Roman" w:hAnsi="Times New Roman" w:cs="Times New Roman"/>
          <w:color w:val="000000"/>
          <w:sz w:val="28"/>
          <w:szCs w:val="28"/>
          <w:lang w:val="ru-RU" w:eastAsia="ru-RU"/>
        </w:rPr>
        <w:t xml:space="preserve"> </w:t>
      </w:r>
      <w:r w:rsidRPr="00811352">
        <w:rPr>
          <w:rFonts w:ascii="Times New Roman" w:eastAsia="Times New Roman" w:hAnsi="Times New Roman" w:cs="Times New Roman"/>
          <w:color w:val="000000"/>
          <w:sz w:val="28"/>
          <w:szCs w:val="28"/>
          <w:lang w:eastAsia="ru-RU"/>
        </w:rPr>
        <w:t>Р</w:t>
      </w:r>
      <w:r w:rsidRPr="00811352">
        <w:rPr>
          <w:rFonts w:ascii="Times New Roman" w:eastAsia="Times New Roman" w:hAnsi="Times New Roman" w:cs="Times New Roman"/>
          <w:color w:val="000000"/>
          <w:sz w:val="28"/>
          <w:szCs w:val="28"/>
          <w:lang w:val="ru-RU" w:eastAsia="ru-RU"/>
        </w:rPr>
        <w:t>етельно слідку</w:t>
      </w:r>
      <w:r w:rsidRPr="00811352">
        <w:rPr>
          <w:rFonts w:ascii="Times New Roman" w:eastAsia="Times New Roman" w:hAnsi="Times New Roman" w:cs="Times New Roman"/>
          <w:color w:val="000000"/>
          <w:sz w:val="28"/>
          <w:szCs w:val="28"/>
          <w:lang w:eastAsia="ru-RU"/>
        </w:rPr>
        <w:t xml:space="preserve">ється </w:t>
      </w:r>
      <w:r w:rsidRPr="00811352">
        <w:rPr>
          <w:rFonts w:ascii="Times New Roman" w:eastAsia="Times New Roman" w:hAnsi="Times New Roman" w:cs="Times New Roman"/>
          <w:color w:val="000000"/>
          <w:sz w:val="28"/>
          <w:szCs w:val="28"/>
          <w:lang w:val="ru-RU" w:eastAsia="ru-RU"/>
        </w:rPr>
        <w:t xml:space="preserve">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w:t>
      </w:r>
      <w:r w:rsidRPr="00811352">
        <w:rPr>
          <w:rFonts w:ascii="Times New Roman" w:eastAsia="Times New Roman" w:hAnsi="Times New Roman" w:cs="Times New Roman"/>
          <w:color w:val="000000"/>
          <w:sz w:val="28"/>
          <w:szCs w:val="28"/>
          <w:lang w:eastAsia="ru-RU"/>
        </w:rPr>
        <w:t xml:space="preserve">. </w:t>
      </w:r>
    </w:p>
    <w:p w:rsidR="00811352" w:rsidRPr="00811352" w:rsidRDefault="00811352" w:rsidP="009705F5">
      <w:pPr>
        <w:spacing w:after="0" w:line="276" w:lineRule="auto"/>
        <w:ind w:firstLine="709"/>
        <w:jc w:val="both"/>
        <w:rPr>
          <w:rFonts w:ascii="Times New Roman" w:eastAsia="Times New Roman" w:hAnsi="Times New Roman" w:cs="Times New Roman"/>
          <w:color w:val="000000"/>
          <w:sz w:val="28"/>
          <w:szCs w:val="28"/>
          <w:lang w:eastAsia="ru-RU"/>
        </w:rPr>
      </w:pPr>
      <w:r w:rsidRPr="00811352">
        <w:rPr>
          <w:rFonts w:ascii="Times New Roman" w:eastAsia="Times New Roman" w:hAnsi="Times New Roman" w:cs="Times New Roman"/>
          <w:color w:val="000000"/>
          <w:sz w:val="28"/>
          <w:szCs w:val="28"/>
          <w:lang w:val="ru-RU" w:eastAsia="ru-RU"/>
        </w:rPr>
        <w:t xml:space="preserve">Класні керівники систематично пояснюють батькам важливість гарячого харчування для збереження </w:t>
      </w:r>
      <w:r w:rsidRPr="00811352">
        <w:rPr>
          <w:rFonts w:ascii="Times New Roman" w:eastAsia="Times New Roman" w:hAnsi="Times New Roman" w:cs="Times New Roman"/>
          <w:color w:val="000000"/>
          <w:sz w:val="28"/>
          <w:szCs w:val="28"/>
          <w:lang w:eastAsia="ru-RU"/>
        </w:rPr>
        <w:t xml:space="preserve"> </w:t>
      </w:r>
      <w:r w:rsidRPr="00811352">
        <w:rPr>
          <w:rFonts w:ascii="Times New Roman" w:eastAsia="Times New Roman" w:hAnsi="Times New Roman" w:cs="Times New Roman"/>
          <w:color w:val="000000"/>
          <w:sz w:val="28"/>
          <w:szCs w:val="28"/>
          <w:lang w:val="ru-RU" w:eastAsia="ru-RU"/>
        </w:rPr>
        <w:t xml:space="preserve">здоров’я </w:t>
      </w:r>
      <w:r w:rsidRPr="00811352">
        <w:rPr>
          <w:rFonts w:ascii="Times New Roman" w:eastAsia="Times New Roman" w:hAnsi="Times New Roman" w:cs="Times New Roman"/>
          <w:color w:val="000000"/>
          <w:sz w:val="28"/>
          <w:szCs w:val="28"/>
          <w:lang w:eastAsia="ru-RU"/>
        </w:rPr>
        <w:t xml:space="preserve"> </w:t>
      </w:r>
      <w:r w:rsidRPr="00811352">
        <w:rPr>
          <w:rFonts w:ascii="Times New Roman" w:eastAsia="Times New Roman" w:hAnsi="Times New Roman" w:cs="Times New Roman"/>
          <w:color w:val="000000"/>
          <w:sz w:val="28"/>
          <w:szCs w:val="28"/>
          <w:lang w:val="ru-RU" w:eastAsia="ru-RU"/>
        </w:rPr>
        <w:t>дитини.</w:t>
      </w:r>
      <w:r w:rsidRPr="00811352">
        <w:rPr>
          <w:rFonts w:ascii="Times New Roman" w:eastAsia="Times New Roman" w:hAnsi="Times New Roman" w:cs="Times New Roman"/>
          <w:color w:val="000000"/>
          <w:sz w:val="28"/>
          <w:szCs w:val="28"/>
          <w:lang w:eastAsia="ru-RU"/>
        </w:rPr>
        <w:t xml:space="preserve">  Скарг на роботу їдальні та її працівників не поступало. На даний час харчоблок необхідними інвентарем забезпечений не у повному обсязі. Стан харчоблоку  задовільний. Роботу  їдальні можна вважти задовільною.</w:t>
      </w:r>
    </w:p>
    <w:p w:rsidR="00811352" w:rsidRPr="00811352" w:rsidRDefault="00811352" w:rsidP="009705F5">
      <w:pPr>
        <w:shd w:val="clear" w:color="auto" w:fill="FFFFFF"/>
        <w:spacing w:after="0" w:line="276" w:lineRule="auto"/>
        <w:ind w:firstLine="709"/>
        <w:jc w:val="center"/>
        <w:rPr>
          <w:rFonts w:ascii="Times New Roman" w:eastAsia="Times New Roman" w:hAnsi="Times New Roman" w:cs="Times New Roman"/>
          <w:b/>
          <w:bCs/>
          <w:caps/>
          <w:sz w:val="24"/>
          <w:szCs w:val="14"/>
          <w:u w:val="single"/>
          <w:lang w:val="ru-RU" w:eastAsia="ru-RU"/>
        </w:rPr>
      </w:pPr>
    </w:p>
    <w:p w:rsidR="00811352" w:rsidRPr="00811352" w:rsidRDefault="00811352" w:rsidP="009705F5">
      <w:pPr>
        <w:shd w:val="clear" w:color="auto" w:fill="FFFFFF"/>
        <w:spacing w:after="0" w:line="276" w:lineRule="auto"/>
        <w:ind w:firstLine="709"/>
        <w:jc w:val="center"/>
        <w:rPr>
          <w:rFonts w:ascii="Times New Roman" w:eastAsia="Times New Roman" w:hAnsi="Times New Roman" w:cs="Times New Roman"/>
          <w:b/>
          <w:bCs/>
          <w:caps/>
          <w:sz w:val="24"/>
          <w:szCs w:val="14"/>
          <w:u w:val="single"/>
          <w:lang w:val="ru-RU" w:eastAsia="ru-RU"/>
        </w:rPr>
      </w:pPr>
      <w:r w:rsidRPr="00811352">
        <w:rPr>
          <w:rFonts w:ascii="Times New Roman" w:eastAsia="Times New Roman" w:hAnsi="Times New Roman" w:cs="Times New Roman"/>
          <w:b/>
          <w:bCs/>
          <w:caps/>
          <w:sz w:val="24"/>
          <w:szCs w:val="14"/>
          <w:u w:val="single"/>
          <w:lang w:val="ru-RU" w:eastAsia="ru-RU"/>
        </w:rPr>
        <w:t>Фінансово-господарська діяльність</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b/>
          <w:bCs/>
          <w:caps/>
          <w:sz w:val="24"/>
          <w:szCs w:val="14"/>
          <w:u w:val="single"/>
          <w:lang w:val="ru-RU" w:eastAsia="ru-RU"/>
        </w:rPr>
      </w:pP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bCs/>
          <w:iCs/>
          <w:sz w:val="28"/>
          <w:szCs w:val="28"/>
          <w:lang w:eastAsia="ru-RU"/>
        </w:rPr>
      </w:pPr>
      <w:r w:rsidRPr="00811352">
        <w:rPr>
          <w:rFonts w:ascii="Times New Roman" w:eastAsia="Times New Roman" w:hAnsi="Times New Roman" w:cs="Times New Roman"/>
          <w:bCs/>
          <w:iCs/>
          <w:sz w:val="28"/>
          <w:szCs w:val="28"/>
          <w:lang w:val="ru-RU" w:eastAsia="ru-RU"/>
        </w:rPr>
        <w:t xml:space="preserve">  Фінансування потреб ліцею проводиться бухгалтерією відділу освіти Матеївецької сільської ради.</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bCs/>
          <w:iCs/>
          <w:sz w:val="28"/>
          <w:szCs w:val="28"/>
          <w:lang w:eastAsia="ru-RU"/>
        </w:rPr>
      </w:pPr>
      <w:r w:rsidRPr="00811352">
        <w:rPr>
          <w:rFonts w:ascii="Times New Roman" w:eastAsia="Times New Roman" w:hAnsi="Times New Roman" w:cs="Times New Roman"/>
          <w:bCs/>
          <w:iCs/>
          <w:sz w:val="28"/>
          <w:szCs w:val="28"/>
          <w:lang w:eastAsia="ru-RU"/>
        </w:rPr>
        <w:t>Вчасно</w:t>
      </w:r>
      <w:r w:rsidRPr="00811352">
        <w:rPr>
          <w:rFonts w:ascii="Times New Roman" w:eastAsia="Times New Roman" w:hAnsi="Times New Roman" w:cs="Times New Roman"/>
          <w:bCs/>
          <w:iCs/>
          <w:sz w:val="28"/>
          <w:szCs w:val="28"/>
          <w:lang w:val="ru-RU" w:eastAsia="ru-RU"/>
        </w:rPr>
        <w:t> </w:t>
      </w:r>
      <w:r w:rsidRPr="00811352">
        <w:rPr>
          <w:rFonts w:ascii="Times New Roman" w:eastAsia="Times New Roman" w:hAnsi="Times New Roman" w:cs="Times New Roman"/>
          <w:sz w:val="28"/>
          <w:szCs w:val="28"/>
          <w:lang w:val="ru-RU" w:eastAsia="ru-RU"/>
        </w:rPr>
        <w:t> </w:t>
      </w:r>
      <w:r w:rsidRPr="00811352">
        <w:rPr>
          <w:rFonts w:ascii="Times New Roman" w:eastAsia="Times New Roman" w:hAnsi="Times New Roman" w:cs="Times New Roman"/>
          <w:bCs/>
          <w:iCs/>
          <w:sz w:val="28"/>
          <w:szCs w:val="28"/>
          <w:lang w:eastAsia="ru-RU"/>
        </w:rPr>
        <w:t>здійснювалася бухгалтерією проплата</w:t>
      </w:r>
      <w:r w:rsidRPr="00811352">
        <w:rPr>
          <w:rFonts w:ascii="Times New Roman" w:eastAsia="Times New Roman" w:hAnsi="Times New Roman" w:cs="Times New Roman"/>
          <w:bCs/>
          <w:iCs/>
          <w:sz w:val="28"/>
          <w:szCs w:val="28"/>
          <w:lang w:val="ru-RU" w:eastAsia="ru-RU"/>
        </w:rPr>
        <w:t>  </w:t>
      </w:r>
      <w:r w:rsidRPr="00811352">
        <w:rPr>
          <w:rFonts w:ascii="Times New Roman" w:eastAsia="Times New Roman" w:hAnsi="Times New Roman" w:cs="Times New Roman"/>
          <w:bCs/>
          <w:iCs/>
          <w:sz w:val="28"/>
          <w:szCs w:val="28"/>
          <w:lang w:eastAsia="ru-RU"/>
        </w:rPr>
        <w:t>за спожиті</w:t>
      </w:r>
      <w:r w:rsidRPr="00811352">
        <w:rPr>
          <w:rFonts w:ascii="Times New Roman" w:eastAsia="Times New Roman" w:hAnsi="Times New Roman" w:cs="Times New Roman"/>
          <w:sz w:val="28"/>
          <w:szCs w:val="28"/>
          <w:lang w:val="ru-RU" w:eastAsia="ru-RU"/>
        </w:rPr>
        <w:t> </w:t>
      </w:r>
      <w:r w:rsidRPr="00811352">
        <w:rPr>
          <w:rFonts w:ascii="Times New Roman" w:eastAsia="Times New Roman" w:hAnsi="Times New Roman" w:cs="Times New Roman"/>
          <w:bCs/>
          <w:iCs/>
          <w:sz w:val="28"/>
          <w:szCs w:val="28"/>
          <w:lang w:eastAsia="ru-RU"/>
        </w:rPr>
        <w:t>ліцеєм енергоносії.</w:t>
      </w:r>
      <w:r w:rsidRPr="00811352">
        <w:rPr>
          <w:rFonts w:ascii="Times New Roman" w:eastAsia="Times New Roman" w:hAnsi="Times New Roman" w:cs="Times New Roman"/>
          <w:sz w:val="28"/>
          <w:szCs w:val="28"/>
          <w:lang w:val="ru-RU" w:eastAsia="ru-RU"/>
        </w:rPr>
        <w:t>  </w:t>
      </w:r>
      <w:r w:rsidRPr="00811352">
        <w:rPr>
          <w:rFonts w:ascii="Times New Roman" w:eastAsia="Times New Roman" w:hAnsi="Times New Roman" w:cs="Times New Roman"/>
          <w:bCs/>
          <w:iCs/>
          <w:sz w:val="28"/>
          <w:szCs w:val="28"/>
          <w:lang w:eastAsia="ru-RU"/>
        </w:rPr>
        <w:t xml:space="preserve"> На  протязі опалювального періоду ліцей  дотримувалась певних лімітів. </w:t>
      </w: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bCs/>
          <w:iCs/>
          <w:sz w:val="28"/>
          <w:szCs w:val="28"/>
          <w:lang w:eastAsia="ru-RU"/>
        </w:rPr>
      </w:pPr>
      <w:r w:rsidRPr="00811352">
        <w:rPr>
          <w:rFonts w:ascii="Times New Roman" w:eastAsia="Times New Roman" w:hAnsi="Times New Roman" w:cs="Times New Roman"/>
          <w:bCs/>
          <w:iCs/>
          <w:sz w:val="28"/>
          <w:szCs w:val="28"/>
          <w:lang w:eastAsia="ru-RU"/>
        </w:rPr>
        <w:t>Працівниками</w:t>
      </w:r>
      <w:r w:rsidRPr="00811352">
        <w:rPr>
          <w:rFonts w:ascii="Times New Roman" w:eastAsia="Times New Roman" w:hAnsi="Times New Roman" w:cs="Times New Roman"/>
          <w:bCs/>
          <w:iCs/>
          <w:sz w:val="28"/>
          <w:szCs w:val="28"/>
          <w:lang w:val="ru-RU" w:eastAsia="ru-RU"/>
        </w:rPr>
        <w:t>  </w:t>
      </w:r>
      <w:r w:rsidRPr="00811352">
        <w:rPr>
          <w:rFonts w:ascii="Times New Roman" w:eastAsia="Times New Roman" w:hAnsi="Times New Roman" w:cs="Times New Roman"/>
          <w:bCs/>
          <w:iCs/>
          <w:sz w:val="28"/>
          <w:szCs w:val="28"/>
          <w:lang w:eastAsia="ru-RU"/>
        </w:rPr>
        <w:t xml:space="preserve"> бухгалтерії  відділу освіти, культури, молоді та спорту   планово проведена інвентаризація майна ліцею, зауважень щодо забезпечення його збереження та оприбуткування немає.</w:t>
      </w:r>
      <w:r w:rsidRPr="00811352">
        <w:rPr>
          <w:rFonts w:ascii="Times New Roman" w:eastAsia="Times New Roman" w:hAnsi="Times New Roman" w:cs="Times New Roman"/>
          <w:bCs/>
          <w:iCs/>
          <w:sz w:val="28"/>
          <w:szCs w:val="28"/>
          <w:lang w:val="ru-RU" w:eastAsia="ru-RU"/>
        </w:rPr>
        <w:t> </w:t>
      </w:r>
      <w:r w:rsidRPr="00811352">
        <w:rPr>
          <w:rFonts w:ascii="Times New Roman" w:eastAsia="Times New Roman" w:hAnsi="Times New Roman" w:cs="Times New Roman"/>
          <w:bCs/>
          <w:iCs/>
          <w:sz w:val="28"/>
          <w:szCs w:val="28"/>
          <w:lang w:eastAsia="ru-RU"/>
        </w:rPr>
        <w:t>Завжди вчасно готується звітна документація,  матеріали</w:t>
      </w:r>
      <w:r w:rsidRPr="00811352">
        <w:rPr>
          <w:rFonts w:ascii="Times New Roman" w:eastAsia="Times New Roman" w:hAnsi="Times New Roman" w:cs="Times New Roman"/>
          <w:bCs/>
          <w:iCs/>
          <w:sz w:val="28"/>
          <w:szCs w:val="28"/>
          <w:lang w:val="ru-RU" w:eastAsia="ru-RU"/>
        </w:rPr>
        <w:t> </w:t>
      </w:r>
      <w:r w:rsidRPr="00811352">
        <w:rPr>
          <w:rFonts w:ascii="Times New Roman" w:eastAsia="Times New Roman" w:hAnsi="Times New Roman" w:cs="Times New Roman"/>
          <w:sz w:val="28"/>
          <w:szCs w:val="28"/>
          <w:lang w:val="ru-RU" w:eastAsia="ru-RU"/>
        </w:rPr>
        <w:t> </w:t>
      </w:r>
      <w:r w:rsidRPr="00811352">
        <w:rPr>
          <w:rFonts w:ascii="Times New Roman" w:eastAsia="Times New Roman" w:hAnsi="Times New Roman" w:cs="Times New Roman"/>
          <w:sz w:val="28"/>
          <w:szCs w:val="28"/>
          <w:lang w:eastAsia="ru-RU"/>
        </w:rPr>
        <w:t xml:space="preserve"> </w:t>
      </w:r>
      <w:r w:rsidRPr="00811352">
        <w:rPr>
          <w:rFonts w:ascii="Times New Roman" w:eastAsia="Times New Roman" w:hAnsi="Times New Roman" w:cs="Times New Roman"/>
          <w:sz w:val="28"/>
          <w:szCs w:val="28"/>
          <w:lang w:val="ru-RU" w:eastAsia="ru-RU"/>
        </w:rPr>
        <w:t> </w:t>
      </w:r>
      <w:r w:rsidRPr="00811352">
        <w:rPr>
          <w:rFonts w:ascii="Times New Roman" w:eastAsia="Times New Roman" w:hAnsi="Times New Roman" w:cs="Times New Roman"/>
          <w:bCs/>
          <w:iCs/>
          <w:sz w:val="28"/>
          <w:szCs w:val="28"/>
          <w:lang w:eastAsia="ru-RU"/>
        </w:rPr>
        <w:t xml:space="preserve">списуються  (за необхідності),  або оприбутковуються. </w:t>
      </w:r>
    </w:p>
    <w:p w:rsidR="00811352" w:rsidRDefault="00811352" w:rsidP="009705F5">
      <w:pPr>
        <w:shd w:val="clear" w:color="auto" w:fill="FFFFFF"/>
        <w:spacing w:after="0" w:line="276" w:lineRule="auto"/>
        <w:ind w:firstLine="709"/>
        <w:jc w:val="both"/>
        <w:rPr>
          <w:rFonts w:ascii="Times New Roman" w:eastAsia="Times New Roman" w:hAnsi="Times New Roman" w:cs="Times New Roman"/>
          <w:bCs/>
          <w:iCs/>
          <w:sz w:val="28"/>
          <w:szCs w:val="28"/>
          <w:lang w:eastAsia="ru-RU"/>
        </w:rPr>
      </w:pPr>
    </w:p>
    <w:p w:rsidR="0034502E" w:rsidRDefault="0034502E" w:rsidP="009705F5">
      <w:pPr>
        <w:shd w:val="clear" w:color="auto" w:fill="FFFFFF"/>
        <w:spacing w:after="0" w:line="276" w:lineRule="auto"/>
        <w:ind w:firstLine="709"/>
        <w:jc w:val="both"/>
        <w:rPr>
          <w:rFonts w:ascii="Times New Roman" w:eastAsia="Times New Roman" w:hAnsi="Times New Roman" w:cs="Times New Roman"/>
          <w:bCs/>
          <w:iCs/>
          <w:sz w:val="28"/>
          <w:szCs w:val="28"/>
          <w:lang w:eastAsia="ru-RU"/>
        </w:rPr>
      </w:pPr>
    </w:p>
    <w:p w:rsidR="0034502E" w:rsidRPr="00811352" w:rsidRDefault="0034502E" w:rsidP="009705F5">
      <w:pPr>
        <w:shd w:val="clear" w:color="auto" w:fill="FFFFFF"/>
        <w:spacing w:after="0" w:line="276" w:lineRule="auto"/>
        <w:ind w:firstLine="709"/>
        <w:jc w:val="both"/>
        <w:rPr>
          <w:rFonts w:ascii="Times New Roman" w:eastAsia="Times New Roman" w:hAnsi="Times New Roman" w:cs="Times New Roman"/>
          <w:bCs/>
          <w:iCs/>
          <w:sz w:val="28"/>
          <w:szCs w:val="28"/>
          <w:lang w:eastAsia="ru-RU"/>
        </w:rPr>
      </w:pPr>
    </w:p>
    <w:p w:rsidR="00811352" w:rsidRPr="00811352" w:rsidRDefault="00811352" w:rsidP="009705F5">
      <w:pPr>
        <w:spacing w:after="0" w:line="276" w:lineRule="auto"/>
        <w:ind w:firstLine="709"/>
        <w:jc w:val="center"/>
        <w:rPr>
          <w:rFonts w:ascii="Times New Roman" w:eastAsia="Times New Roman" w:hAnsi="Times New Roman" w:cs="Times New Roman"/>
          <w:b/>
          <w:sz w:val="28"/>
          <w:szCs w:val="28"/>
          <w:lang w:eastAsia="ru-RU"/>
        </w:rPr>
      </w:pPr>
      <w:r w:rsidRPr="00811352">
        <w:rPr>
          <w:rFonts w:ascii="Times New Roman" w:eastAsia="Times New Roman" w:hAnsi="Times New Roman" w:cs="Times New Roman"/>
          <w:b/>
          <w:sz w:val="28"/>
          <w:szCs w:val="28"/>
          <w:lang w:eastAsia="ru-RU"/>
        </w:rPr>
        <w:lastRenderedPageBreak/>
        <w:t>Аналіз матеріально-технічної бази</w:t>
      </w:r>
    </w:p>
    <w:p w:rsidR="00811352" w:rsidRPr="00811352" w:rsidRDefault="00811352" w:rsidP="009705F5">
      <w:pPr>
        <w:spacing w:after="0" w:line="276" w:lineRule="auto"/>
        <w:ind w:firstLine="709"/>
        <w:jc w:val="center"/>
        <w:rPr>
          <w:rFonts w:ascii="Times New Roman" w:eastAsia="Times New Roman" w:hAnsi="Times New Roman" w:cs="Times New Roman"/>
          <w:b/>
          <w:sz w:val="28"/>
          <w:szCs w:val="28"/>
          <w:lang w:eastAsia="ru-RU"/>
        </w:rPr>
      </w:pPr>
      <w:r w:rsidRPr="00811352">
        <w:rPr>
          <w:rFonts w:ascii="Times New Roman" w:eastAsia="Times New Roman" w:hAnsi="Times New Roman" w:cs="Times New Roman"/>
          <w:b/>
          <w:sz w:val="28"/>
          <w:szCs w:val="28"/>
          <w:lang w:eastAsia="ru-RU"/>
        </w:rPr>
        <w:t>та фінансово-господарської діяльності ліцею</w:t>
      </w:r>
    </w:p>
    <w:p w:rsidR="00811352" w:rsidRPr="00811352" w:rsidRDefault="00811352" w:rsidP="009705F5">
      <w:pPr>
        <w:spacing w:after="0" w:line="276" w:lineRule="auto"/>
        <w:ind w:firstLine="709"/>
        <w:jc w:val="center"/>
        <w:rPr>
          <w:rFonts w:ascii="Times New Roman" w:eastAsia="Times New Roman" w:hAnsi="Times New Roman" w:cs="Times New Roman"/>
          <w:b/>
          <w:sz w:val="28"/>
          <w:szCs w:val="28"/>
          <w:lang w:eastAsia="ru-RU"/>
        </w:rPr>
      </w:pPr>
    </w:p>
    <w:p w:rsidR="00811352" w:rsidRPr="00811352" w:rsidRDefault="00811352" w:rsidP="009705F5">
      <w:pPr>
        <w:spacing w:after="0" w:line="276" w:lineRule="auto"/>
        <w:ind w:firstLine="709"/>
        <w:jc w:val="both"/>
        <w:rPr>
          <w:rFonts w:ascii="Times New Roman" w:eastAsia="Times New Roman" w:hAnsi="Times New Roman" w:cs="Times New Roman"/>
          <w:b/>
          <w:sz w:val="28"/>
          <w:szCs w:val="28"/>
          <w:lang w:eastAsia="ru-RU"/>
        </w:rPr>
      </w:pPr>
      <w:r w:rsidRPr="00811352">
        <w:rPr>
          <w:rFonts w:ascii="Times New Roman" w:eastAsia="Times New Roman" w:hAnsi="Times New Roman" w:cs="Times New Roman"/>
          <w:b/>
          <w:sz w:val="28"/>
          <w:szCs w:val="28"/>
          <w:lang w:eastAsia="ru-RU"/>
        </w:rPr>
        <w:t>За рахунок бюджетних коштів:</w:t>
      </w:r>
    </w:p>
    <w:p w:rsidR="00811352" w:rsidRPr="00811352" w:rsidRDefault="00811352" w:rsidP="009705F5">
      <w:pPr>
        <w:spacing w:after="0" w:line="276" w:lineRule="auto"/>
        <w:ind w:firstLine="709"/>
        <w:jc w:val="both"/>
        <w:rPr>
          <w:rFonts w:ascii="Times New Roman" w:eastAsia="Times New Roman" w:hAnsi="Times New Roman" w:cs="Times New Roman"/>
          <w:b/>
          <w:sz w:val="28"/>
          <w:szCs w:val="28"/>
          <w:lang w:eastAsia="ru-RU"/>
        </w:rPr>
      </w:pPr>
      <w:r w:rsidRPr="00811352">
        <w:rPr>
          <w:rFonts w:ascii="Times New Roman" w:eastAsia="Times New Roman" w:hAnsi="Times New Roman" w:cs="Times New Roman"/>
          <w:sz w:val="28"/>
          <w:szCs w:val="28"/>
          <w:lang w:eastAsia="ru-RU"/>
        </w:rPr>
        <w:t xml:space="preserve"> - встановлено твердопаливний котел;</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  придбано електропилу;</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 придбано принтер </w:t>
      </w:r>
      <w:r w:rsidRPr="00811352">
        <w:rPr>
          <w:rFonts w:ascii="Times New Roman" w:eastAsia="Times New Roman" w:hAnsi="Times New Roman" w:cs="Times New Roman"/>
          <w:sz w:val="28"/>
          <w:szCs w:val="28"/>
          <w:lang w:val="en-US" w:eastAsia="ru-RU"/>
        </w:rPr>
        <w:t>Canon</w:t>
      </w:r>
      <w:r w:rsidRPr="00811352">
        <w:rPr>
          <w:rFonts w:ascii="Times New Roman" w:eastAsia="Times New Roman" w:hAnsi="Times New Roman" w:cs="Times New Roman"/>
          <w:sz w:val="28"/>
          <w:szCs w:val="28"/>
          <w:lang w:eastAsia="ru-RU"/>
        </w:rPr>
        <w:t>;</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 придбано інвентар для техперсоналу;</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p>
    <w:p w:rsidR="00811352" w:rsidRPr="00811352" w:rsidRDefault="00811352" w:rsidP="009705F5">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r w:rsidRPr="00811352">
        <w:rPr>
          <w:rFonts w:ascii="Times New Roman" w:eastAsia="Times New Roman" w:hAnsi="Times New Roman" w:cs="Times New Roman"/>
          <w:bCs/>
          <w:iCs/>
          <w:sz w:val="28"/>
          <w:szCs w:val="28"/>
          <w:lang w:val="ru-RU" w:eastAsia="ru-RU"/>
        </w:rPr>
        <w:t xml:space="preserve">Адміністрацією школи приділяється достатньо уваги естетичному вигляду навчального закладу.  Техпрацівники, робітник по обслуговуванню приміщень проводять побілку бордюр, приводять у належний стан клумби біля школи, скошують траву.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b/>
          <w:sz w:val="28"/>
          <w:szCs w:val="28"/>
          <w:lang w:eastAsia="ru-RU"/>
        </w:rPr>
        <w:t xml:space="preserve">Пропозиції: </w:t>
      </w:r>
    </w:p>
    <w:p w:rsidR="00811352" w:rsidRPr="00811352" w:rsidRDefault="00811352" w:rsidP="009705F5">
      <w:pPr>
        <w:numPr>
          <w:ilvl w:val="0"/>
          <w:numId w:val="12"/>
        </w:numPr>
        <w:tabs>
          <w:tab w:val="num" w:pos="993"/>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Утримувати територію школи  у належному санітарному стані.</w:t>
      </w:r>
    </w:p>
    <w:p w:rsidR="00811352" w:rsidRPr="00811352" w:rsidRDefault="00811352" w:rsidP="009705F5">
      <w:pPr>
        <w:numPr>
          <w:ilvl w:val="0"/>
          <w:numId w:val="12"/>
        </w:numPr>
        <w:tabs>
          <w:tab w:val="num" w:pos="993"/>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Взяти активну  участь  у Всеукраїнський акції  з благоустрою  «За чисте довкілля»</w:t>
      </w:r>
    </w:p>
    <w:p w:rsidR="00811352" w:rsidRPr="00811352" w:rsidRDefault="00811352" w:rsidP="009705F5">
      <w:pPr>
        <w:numPr>
          <w:ilvl w:val="0"/>
          <w:numId w:val="12"/>
        </w:numPr>
        <w:tabs>
          <w:tab w:val="num" w:pos="993"/>
        </w:tabs>
        <w:spacing w:after="0" w:line="276" w:lineRule="auto"/>
        <w:ind w:left="0" w:firstLine="709"/>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Спрямовувати роботу  на економію бюджетних коштів, здійснювати пошук шляхів залучення позабюджетного фінансування.  </w:t>
      </w:r>
    </w:p>
    <w:p w:rsidR="00811352" w:rsidRPr="00811352" w:rsidRDefault="00811352" w:rsidP="009705F5">
      <w:pPr>
        <w:numPr>
          <w:ilvl w:val="0"/>
          <w:numId w:val="12"/>
        </w:numPr>
        <w:tabs>
          <w:tab w:val="num" w:pos="993"/>
        </w:tabs>
        <w:spacing w:after="0" w:line="276" w:lineRule="auto"/>
        <w:ind w:left="0"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Своєчасно забезпечувати безпечний підвіз учнів до навчального закладу та в зворотньому напрямку.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5. У новому навчальному році здійснити концентрацію засобів і матеріальних ресурсів для створення подальшого розвитку ліцею.</w:t>
      </w:r>
    </w:p>
    <w:p w:rsidR="00811352" w:rsidRPr="00811352" w:rsidRDefault="00811352" w:rsidP="009705F5">
      <w:pPr>
        <w:spacing w:after="0" w:line="240" w:lineRule="auto"/>
        <w:ind w:firstLine="709"/>
        <w:jc w:val="both"/>
        <w:rPr>
          <w:rFonts w:ascii="Times New Roman" w:eastAsia="Times New Roman" w:hAnsi="Times New Roman" w:cs="Times New Roman"/>
          <w:bCs/>
          <w:caps/>
          <w:color w:val="C00000"/>
          <w:sz w:val="28"/>
          <w:szCs w:val="28"/>
          <w:lang w:val="ru-RU" w:eastAsia="ru-RU"/>
        </w:rPr>
      </w:pPr>
    </w:p>
    <w:p w:rsidR="00811352" w:rsidRPr="00811352" w:rsidRDefault="00811352" w:rsidP="009705F5">
      <w:pPr>
        <w:spacing w:after="0" w:line="276" w:lineRule="auto"/>
        <w:ind w:firstLine="709"/>
        <w:jc w:val="center"/>
        <w:rPr>
          <w:rFonts w:ascii="Times New Roman" w:eastAsia="Times New Roman" w:hAnsi="Times New Roman" w:cs="Times New Roman"/>
          <w:b/>
          <w:sz w:val="28"/>
          <w:szCs w:val="28"/>
          <w:u w:val="single"/>
          <w:lang w:eastAsia="ru-RU"/>
        </w:rPr>
      </w:pPr>
      <w:r w:rsidRPr="00811352">
        <w:rPr>
          <w:rFonts w:ascii="Times New Roman" w:eastAsia="Times New Roman" w:hAnsi="Times New Roman" w:cs="Times New Roman"/>
          <w:b/>
          <w:sz w:val="28"/>
          <w:szCs w:val="28"/>
          <w:u w:val="single"/>
          <w:lang w:eastAsia="ru-RU"/>
        </w:rPr>
        <w:t>Умови досягнення головних завдань ліцею</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Найважливішою умовою досягнення головних завдань ліцею є комплексне вирішення проблем, пов`язаних зі структурою освіти, її змістом, науково-методичним, фінансовим, матеріально-технічним забезпеченням, а саме: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розвиток системи освіти як національної (філософія освіти, принципи, зміст);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демократизація системи освіти; - орієнтація науково-методичної роботи вчителів на реалізацію сучасних ефективних педагогічних технологій, передового педагогічного досвіду, яка забезпечує широку інтеграцію з освітніми системами України та зарубіжних країн;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пошук шляхів і способів диференціації та індивідуалізації навчання, розробка різних варіантів навчальних планів та програм;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створення  оптимальних умов для розвитку інтересів, здібностей, творчості;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lastRenderedPageBreak/>
        <w:t xml:space="preserve">-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подальший розвиток психологічної служби, спрямованої на особистісно орієнтоване навчання і виховання учнів, створення атмосфери творчості та комфорту;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забезпечення ліцею сучасним комп`ютерним обладнанням і програмами, автоматизація процесу управління ліцеєм;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вирішення питань про додаткове фінансування ліцею з метою оновлення навчально-матеріальної бази, придбання програмно-методичного забезпечення, здійснення видавницької діяльності, стимулювання найкращих учителів та обдарованих дітей.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Складовими частинами єдиної педагогічної теми є: </w:t>
      </w:r>
    </w:p>
    <w:p w:rsidR="00811352" w:rsidRPr="00811352" w:rsidRDefault="00811352" w:rsidP="009705F5">
      <w:pPr>
        <w:spacing w:after="0" w:line="276" w:lineRule="auto"/>
        <w:ind w:firstLine="709"/>
        <w:rPr>
          <w:rFonts w:ascii="Times New Roman" w:eastAsia="Times New Roman" w:hAnsi="Times New Roman" w:cs="Times New Roman"/>
          <w:b/>
          <w:sz w:val="28"/>
          <w:szCs w:val="28"/>
          <w:lang w:eastAsia="ru-RU"/>
        </w:rPr>
      </w:pPr>
      <w:r w:rsidRPr="00811352">
        <w:rPr>
          <w:rFonts w:ascii="Times New Roman" w:eastAsia="Times New Roman" w:hAnsi="Times New Roman" w:cs="Times New Roman"/>
          <w:b/>
          <w:sz w:val="28"/>
          <w:szCs w:val="28"/>
          <w:lang w:eastAsia="ru-RU"/>
        </w:rPr>
        <w:t>В управлінні:</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оптиматизація методичної роботи ліцею;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створення оптимальних умов для здійснення педагогічними працівниками результативної самоосвітньої діяльності;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підвищення  рівня підготовки та проведення колективних форм роботи з метою подальшого вдосконалення дидактичної компетентності вчителів;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 - створення умов для педагогів-початківців з метою адаптації до навчально-виховного процесу;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розробка ефективної моделі науково-дослідницької  роботи вчителів та учнів.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забезпечення ефективних умов для особистісного і професійного зростання особистості педагога, досягнення ним вершин розвитку педагогічної діяльності. </w:t>
      </w:r>
    </w:p>
    <w:p w:rsidR="00811352" w:rsidRPr="00811352" w:rsidRDefault="00811352" w:rsidP="009705F5">
      <w:pPr>
        <w:spacing w:after="0" w:line="276" w:lineRule="auto"/>
        <w:ind w:firstLine="709"/>
        <w:jc w:val="both"/>
        <w:rPr>
          <w:rFonts w:ascii="Times New Roman" w:eastAsia="Times New Roman" w:hAnsi="Times New Roman" w:cs="Times New Roman"/>
          <w:b/>
          <w:sz w:val="28"/>
          <w:szCs w:val="28"/>
          <w:lang w:eastAsia="ru-RU"/>
        </w:rPr>
      </w:pPr>
      <w:r w:rsidRPr="00811352">
        <w:rPr>
          <w:rFonts w:ascii="Times New Roman" w:eastAsia="Times New Roman" w:hAnsi="Times New Roman" w:cs="Times New Roman"/>
          <w:b/>
          <w:sz w:val="28"/>
          <w:szCs w:val="28"/>
          <w:lang w:eastAsia="ru-RU"/>
        </w:rPr>
        <w:t xml:space="preserve">У навчанні: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реалізація принципу наступності у розвитку загальної освіти у зв’язку із запровадженням Державних стандартів початкової та базової загальної середньої освіти;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посилення здоров’язберігаючого аспекту навчально-виховного процесу шляхом активного використання певних технологій;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управління результатами та якістю навчання;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удосконалення системи роботи з обдарованим учнями; </w:t>
      </w:r>
    </w:p>
    <w:p w:rsidR="00811352" w:rsidRPr="00811352" w:rsidRDefault="00811352" w:rsidP="009705F5">
      <w:pPr>
        <w:spacing w:after="0" w:line="276" w:lineRule="auto"/>
        <w:ind w:firstLine="709"/>
        <w:jc w:val="both"/>
        <w:rPr>
          <w:rFonts w:ascii="Times New Roman" w:eastAsia="Times New Roman" w:hAnsi="Times New Roman" w:cs="Times New Roman"/>
          <w:b/>
          <w:sz w:val="28"/>
          <w:szCs w:val="28"/>
          <w:lang w:eastAsia="ru-RU"/>
        </w:rPr>
      </w:pPr>
      <w:r w:rsidRPr="00811352">
        <w:rPr>
          <w:rFonts w:ascii="Times New Roman" w:eastAsia="Times New Roman" w:hAnsi="Times New Roman" w:cs="Times New Roman"/>
          <w:b/>
          <w:sz w:val="28"/>
          <w:szCs w:val="28"/>
          <w:lang w:eastAsia="ru-RU"/>
        </w:rPr>
        <w:t xml:space="preserve">У вихованні: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виховання потреби здорового способу життя;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lastRenderedPageBreak/>
        <w:t xml:space="preserve">- педагогічна підтримка духовного, морального зростання школярів;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оптимізація співпраці педагогів та батьків школи;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управління процесом соціалізації учнів;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розвиток активної розважально-пізнавальної діяльності учнів у позаурочний час;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соціальний захист та створення оптимальних умов навчання обдарованої молоді;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розвиток елементів державно-громадського управління;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орієнтація виховної діяльності навчального закладу на реалізацію патріотичної складової;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оптимізація діяльності щодо попередження правопорушень, негативних проявів у молодіжному середовищі;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активізація правового виховання;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розвиток фізкультурно-оздоровчого шкільного комплексу. </w:t>
      </w:r>
      <w:r w:rsidRPr="00811352">
        <w:rPr>
          <w:rFonts w:ascii="Times New Roman" w:eastAsia="Times New Roman" w:hAnsi="Times New Roman" w:cs="Times New Roman"/>
          <w:b/>
          <w:sz w:val="28"/>
          <w:szCs w:val="28"/>
          <w:lang w:eastAsia="ru-RU"/>
        </w:rPr>
        <w:t>Психолого-педагогічні задачі:</w:t>
      </w:r>
      <w:r w:rsidRPr="00811352">
        <w:rPr>
          <w:rFonts w:ascii="Times New Roman" w:eastAsia="Times New Roman" w:hAnsi="Times New Roman" w:cs="Times New Roman"/>
          <w:sz w:val="28"/>
          <w:szCs w:val="28"/>
          <w:lang w:eastAsia="ru-RU"/>
        </w:rPr>
        <w:t xml:space="preserve">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забезпечення системного психолого-педагогічного супроводу всіх учасників навчально-виховного процесу;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психологічна корекція педагогічної діяльності та професійної мотивації співробітників закладу;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оптимізація практичної психолого-педагогічної допомоги батькам;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 психолого-педагогічна підтримка інтелектуальної, творчої обдарованості.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 xml:space="preserve">Адміністрація працює над створенням умов для використання інформаційно-комунікаційних технологій як у навчальному процесі, так і в управлінській діяльності. Пріоритетним завданням у новому навчальному році є підняття рівня комп’ютерної грамотності кожного вчителя та ефективне використання комп’ютерної техніки в навчально-виховному процесі. </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val="ru-RU" w:eastAsia="ru-RU"/>
        </w:rPr>
      </w:pPr>
      <w:r w:rsidRPr="00811352">
        <w:rPr>
          <w:rFonts w:ascii="Times New Roman" w:eastAsia="Times New Roman" w:hAnsi="Times New Roman" w:cs="Times New Roman"/>
          <w:bCs/>
          <w:sz w:val="28"/>
          <w:szCs w:val="28"/>
          <w:lang w:val="ru-RU" w:eastAsia="ru-RU"/>
        </w:rPr>
        <w:t>Я  беру  на  себе  сміливість   стверджувати, що  в  ліцеї  створені  умови  для  учнів, які  бажають   вчитись, які  мають  мотивацію  до  навчання.   Але рівень  знань  учнів  та бажання вчитися  останнім часом знизились, особливо це стосується учнів 7-11 класів.</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r w:rsidRPr="00811352">
        <w:rPr>
          <w:rFonts w:ascii="Times New Roman" w:eastAsia="Times New Roman" w:hAnsi="Times New Roman" w:cs="Times New Roman"/>
          <w:sz w:val="28"/>
          <w:szCs w:val="28"/>
          <w:lang w:eastAsia="ru-RU"/>
        </w:rPr>
        <w:t>Висловлюю щиру подяку за співпрацю всім: учителям — за творчість, за любов до своєї професії, батькам — за розуміння, підтримку і сподіваюсь на подальшу плідну співпрацю, технічному персоналу за їх щоденну працю, за чистоту в навчальному закладі та на території ліцею.</w:t>
      </w: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p>
    <w:p w:rsidR="00811352" w:rsidRPr="00811352" w:rsidRDefault="00811352" w:rsidP="009705F5">
      <w:pPr>
        <w:spacing w:after="0" w:line="276" w:lineRule="auto"/>
        <w:ind w:firstLine="709"/>
        <w:jc w:val="both"/>
        <w:rPr>
          <w:rFonts w:ascii="Times New Roman" w:eastAsia="Times New Roman" w:hAnsi="Times New Roman" w:cs="Times New Roman"/>
          <w:sz w:val="28"/>
          <w:szCs w:val="28"/>
          <w:lang w:eastAsia="ru-RU"/>
        </w:rPr>
      </w:pPr>
    </w:p>
    <w:p w:rsidR="00811352" w:rsidRDefault="00811352" w:rsidP="009705F5">
      <w:pPr>
        <w:ind w:firstLine="709"/>
      </w:pPr>
      <w:bookmarkStart w:id="0" w:name="_GoBack"/>
      <w:bookmarkEnd w:id="0"/>
    </w:p>
    <w:sectPr w:rsidR="00811352" w:rsidSect="009705F5">
      <w:pgSz w:w="11906" w:h="16838"/>
      <w:pgMar w:top="993"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4800D8"/>
    <w:lvl w:ilvl="0">
      <w:numFmt w:val="bullet"/>
      <w:lvlText w:val="*"/>
      <w:lvlJc w:val="left"/>
    </w:lvl>
  </w:abstractNum>
  <w:abstractNum w:abstractNumId="1" w15:restartNumberingAfterBreak="0">
    <w:nsid w:val="00000004"/>
    <w:multiLevelType w:val="singleLevel"/>
    <w:tmpl w:val="00000004"/>
    <w:name w:val="WW8Num3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hybridMultilevel"/>
    <w:tmpl w:val="4300A628"/>
    <w:lvl w:ilvl="0" w:tplc="7B0A94EA">
      <w:start w:val="1"/>
      <w:numFmt w:val="decimal"/>
      <w:lvlText w:val="%1."/>
      <w:lvlJc w:val="left"/>
      <w:pPr>
        <w:tabs>
          <w:tab w:val="left" w:pos="360"/>
        </w:tabs>
        <w:ind w:left="360" w:hanging="360"/>
      </w:pPr>
      <w:rPr>
        <w:rFonts w:ascii="Times New Roman" w:eastAsia="Times New Roman" w:hAnsi="Times New Roman" w:cs="Times New Roman"/>
      </w:rPr>
    </w:lvl>
    <w:lvl w:ilvl="1" w:tplc="04220019">
      <w:start w:val="1"/>
      <w:numFmt w:val="lowerLetter"/>
      <w:lvlText w:val="%2."/>
      <w:lvlJc w:val="left"/>
      <w:pPr>
        <w:tabs>
          <w:tab w:val="left" w:pos="1590"/>
        </w:tabs>
        <w:ind w:left="1590" w:hanging="360"/>
      </w:pPr>
    </w:lvl>
    <w:lvl w:ilvl="2" w:tplc="0422001B">
      <w:start w:val="1"/>
      <w:numFmt w:val="lowerRoman"/>
      <w:lvlText w:val="%3."/>
      <w:lvlJc w:val="right"/>
      <w:pPr>
        <w:tabs>
          <w:tab w:val="left" w:pos="2310"/>
        </w:tabs>
        <w:ind w:left="2310" w:hanging="180"/>
      </w:pPr>
    </w:lvl>
    <w:lvl w:ilvl="3" w:tplc="0422000F">
      <w:start w:val="1"/>
      <w:numFmt w:val="decimal"/>
      <w:lvlText w:val="%4."/>
      <w:lvlJc w:val="left"/>
      <w:pPr>
        <w:tabs>
          <w:tab w:val="left" w:pos="3030"/>
        </w:tabs>
        <w:ind w:left="3030" w:hanging="360"/>
      </w:pPr>
    </w:lvl>
    <w:lvl w:ilvl="4" w:tplc="04220019">
      <w:start w:val="1"/>
      <w:numFmt w:val="lowerLetter"/>
      <w:lvlText w:val="%5."/>
      <w:lvlJc w:val="left"/>
      <w:pPr>
        <w:tabs>
          <w:tab w:val="left" w:pos="3750"/>
        </w:tabs>
        <w:ind w:left="3750" w:hanging="360"/>
      </w:pPr>
    </w:lvl>
    <w:lvl w:ilvl="5" w:tplc="0422001B">
      <w:start w:val="1"/>
      <w:numFmt w:val="lowerRoman"/>
      <w:lvlText w:val="%6."/>
      <w:lvlJc w:val="right"/>
      <w:pPr>
        <w:tabs>
          <w:tab w:val="left" w:pos="4470"/>
        </w:tabs>
        <w:ind w:left="4470" w:hanging="180"/>
      </w:pPr>
    </w:lvl>
    <w:lvl w:ilvl="6" w:tplc="0422000F">
      <w:start w:val="1"/>
      <w:numFmt w:val="decimal"/>
      <w:lvlText w:val="%7."/>
      <w:lvlJc w:val="left"/>
      <w:pPr>
        <w:tabs>
          <w:tab w:val="left" w:pos="5190"/>
        </w:tabs>
        <w:ind w:left="5190" w:hanging="360"/>
      </w:pPr>
    </w:lvl>
    <w:lvl w:ilvl="7" w:tplc="04220019">
      <w:start w:val="1"/>
      <w:numFmt w:val="lowerLetter"/>
      <w:lvlText w:val="%8."/>
      <w:lvlJc w:val="left"/>
      <w:pPr>
        <w:tabs>
          <w:tab w:val="left" w:pos="5910"/>
        </w:tabs>
        <w:ind w:left="5910" w:hanging="360"/>
      </w:pPr>
    </w:lvl>
    <w:lvl w:ilvl="8" w:tplc="0422001B">
      <w:start w:val="1"/>
      <w:numFmt w:val="lowerRoman"/>
      <w:lvlText w:val="%9."/>
      <w:lvlJc w:val="right"/>
      <w:pPr>
        <w:tabs>
          <w:tab w:val="left" w:pos="6630"/>
        </w:tabs>
        <w:ind w:left="6630" w:hanging="180"/>
      </w:pPr>
    </w:lvl>
  </w:abstractNum>
  <w:abstractNum w:abstractNumId="3" w15:restartNumberingAfterBreak="0">
    <w:nsid w:val="09827A7F"/>
    <w:multiLevelType w:val="hybridMultilevel"/>
    <w:tmpl w:val="4836B578"/>
    <w:lvl w:ilvl="0" w:tplc="271E137A">
      <w:start w:val="1"/>
      <w:numFmt w:val="bullet"/>
      <w:lvlText w:val=""/>
      <w:lvlJc w:val="left"/>
      <w:pPr>
        <w:tabs>
          <w:tab w:val="num" w:pos="1958"/>
        </w:tabs>
        <w:ind w:left="1980" w:hanging="360"/>
      </w:pPr>
      <w:rPr>
        <w:rFonts w:ascii="Symbol" w:hAnsi="Symbol" w:hint="default"/>
        <w:color w:val="auto"/>
      </w:rPr>
    </w:lvl>
    <w:lvl w:ilvl="1" w:tplc="61F0A2F2">
      <w:numFmt w:val="bullet"/>
      <w:lvlText w:val="•"/>
      <w:lvlJc w:val="left"/>
      <w:pPr>
        <w:ind w:left="2325" w:hanging="705"/>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C9969B6"/>
    <w:multiLevelType w:val="hybridMultilevel"/>
    <w:tmpl w:val="7C3C9A2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50119"/>
    <w:multiLevelType w:val="multilevel"/>
    <w:tmpl w:val="727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244F"/>
    <w:multiLevelType w:val="hybridMultilevel"/>
    <w:tmpl w:val="2496E0C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654BE"/>
    <w:multiLevelType w:val="hybridMultilevel"/>
    <w:tmpl w:val="801C2FAA"/>
    <w:lvl w:ilvl="0" w:tplc="8DE068A2">
      <w:start w:val="1"/>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8" w15:restartNumberingAfterBreak="0">
    <w:nsid w:val="1A781E5D"/>
    <w:multiLevelType w:val="hybridMultilevel"/>
    <w:tmpl w:val="312E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87F0A"/>
    <w:multiLevelType w:val="hybridMultilevel"/>
    <w:tmpl w:val="58867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B6BCF"/>
    <w:multiLevelType w:val="hybridMultilevel"/>
    <w:tmpl w:val="2A16099C"/>
    <w:lvl w:ilvl="0" w:tplc="AB52EC5C">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98D1229"/>
    <w:multiLevelType w:val="hybridMultilevel"/>
    <w:tmpl w:val="E522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285E0A"/>
    <w:multiLevelType w:val="hybridMultilevel"/>
    <w:tmpl w:val="4A3AE612"/>
    <w:lvl w:ilvl="0" w:tplc="8A7E97A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44455C12"/>
    <w:multiLevelType w:val="hybridMultilevel"/>
    <w:tmpl w:val="24345B9C"/>
    <w:lvl w:ilvl="0" w:tplc="DC985CC4">
      <w:start w:val="10"/>
      <w:numFmt w:val="bullet"/>
      <w:lvlText w:val="-"/>
      <w:lvlJc w:val="left"/>
      <w:pPr>
        <w:tabs>
          <w:tab w:val="num" w:pos="825"/>
        </w:tabs>
        <w:ind w:left="825" w:hanging="4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40254"/>
    <w:multiLevelType w:val="singleLevel"/>
    <w:tmpl w:val="2A4CEF1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525013F3"/>
    <w:multiLevelType w:val="hybridMultilevel"/>
    <w:tmpl w:val="0866B5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3F09F9"/>
    <w:multiLevelType w:val="multilevel"/>
    <w:tmpl w:val="885CA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C648F0"/>
    <w:multiLevelType w:val="hybridMultilevel"/>
    <w:tmpl w:val="C888C5B6"/>
    <w:lvl w:ilvl="0" w:tplc="D3DAE4A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A912E78"/>
    <w:multiLevelType w:val="hybridMultilevel"/>
    <w:tmpl w:val="F146B0B0"/>
    <w:lvl w:ilvl="0" w:tplc="8DE068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3C7DFB"/>
    <w:multiLevelType w:val="hybridMultilevel"/>
    <w:tmpl w:val="C9382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15:restartNumberingAfterBreak="0">
    <w:nsid w:val="638D5C4F"/>
    <w:multiLevelType w:val="hybridMultilevel"/>
    <w:tmpl w:val="FEC67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832E69"/>
    <w:multiLevelType w:val="hybridMultilevel"/>
    <w:tmpl w:val="86B405F0"/>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66305B0"/>
    <w:multiLevelType w:val="multilevel"/>
    <w:tmpl w:val="CBD8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094078"/>
    <w:multiLevelType w:val="hybridMultilevel"/>
    <w:tmpl w:val="498C0AE2"/>
    <w:lvl w:ilvl="0" w:tplc="D3DAE4A6">
      <w:numFmt w:val="bullet"/>
      <w:lvlText w:val="-"/>
      <w:lvlJc w:val="left"/>
      <w:pPr>
        <w:ind w:left="-1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E6C4E73"/>
    <w:multiLevelType w:val="multilevel"/>
    <w:tmpl w:val="91E20EF4"/>
    <w:lvl w:ilvl="0">
      <w:start w:val="1"/>
      <w:numFmt w:val="bullet"/>
      <w:lvlText w:val=""/>
      <w:lvlJc w:val="left"/>
      <w:pPr>
        <w:tabs>
          <w:tab w:val="num" w:pos="1070"/>
        </w:tabs>
        <w:ind w:left="107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4"/>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7"/>
  </w:num>
  <w:num w:numId="8">
    <w:abstractNumId w:val="8"/>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0"/>
  </w:num>
  <w:num w:numId="11">
    <w:abstractNumId w:val="12"/>
  </w:num>
  <w:num w:numId="12">
    <w:abstractNumId w:val="11"/>
  </w:num>
  <w:num w:numId="13">
    <w:abstractNumId w:val="10"/>
  </w:num>
  <w:num w:numId="14">
    <w:abstractNumId w:val="15"/>
  </w:num>
  <w:num w:numId="15">
    <w:abstractNumId w:val="9"/>
    <w:lvlOverride w:ilvl="0"/>
    <w:lvlOverride w:ilvl="1"/>
    <w:lvlOverride w:ilvl="2"/>
    <w:lvlOverride w:ilvl="3"/>
    <w:lvlOverride w:ilvl="4"/>
    <w:lvlOverride w:ilvl="5"/>
    <w:lvlOverride w:ilvl="6"/>
    <w:lvlOverride w:ilvl="7"/>
    <w:lvlOverride w:ilvl="8"/>
  </w:num>
  <w:num w:numId="16">
    <w:abstractNumId w:val="18"/>
  </w:num>
  <w:num w:numId="17">
    <w:abstractNumId w:val="17"/>
  </w:num>
  <w:num w:numId="18">
    <w:abstractNumId w:val="25"/>
  </w:num>
  <w:num w:numId="19">
    <w:abstractNumId w:val="2"/>
  </w:num>
  <w:num w:numId="20">
    <w:abstractNumId w:val="1"/>
  </w:num>
  <w:num w:numId="21">
    <w:abstractNumId w:val="14"/>
  </w:num>
  <w:num w:numId="22">
    <w:abstractNumId w:val="23"/>
  </w:num>
  <w:num w:numId="23">
    <w:abstractNumId w:val="5"/>
  </w:num>
  <w:num w:numId="24">
    <w:abstractNumId w:val="13"/>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52"/>
    <w:rsid w:val="0034502E"/>
    <w:rsid w:val="0037238C"/>
    <w:rsid w:val="00383C8E"/>
    <w:rsid w:val="006C5B55"/>
    <w:rsid w:val="00811352"/>
    <w:rsid w:val="009705F5"/>
    <w:rsid w:val="00BA54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ABB6"/>
  <w15:chartTrackingRefBased/>
  <w15:docId w15:val="{E7A126C5-550D-4C25-8401-267C276E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11352"/>
    <w:pPr>
      <w:keepNext/>
      <w:spacing w:before="240" w:after="60" w:line="240" w:lineRule="auto"/>
      <w:outlineLvl w:val="0"/>
    </w:pPr>
    <w:rPr>
      <w:rFonts w:ascii="Cambria" w:eastAsia="Times New Roman" w:hAnsi="Cambria" w:cs="Times New Roman"/>
      <w:b/>
      <w:bCs/>
      <w:kern w:val="32"/>
      <w:sz w:val="32"/>
      <w:szCs w:val="32"/>
      <w:lang w:eastAsia="x-none"/>
    </w:rPr>
  </w:style>
  <w:style w:type="paragraph" w:styleId="2">
    <w:name w:val="heading 2"/>
    <w:basedOn w:val="a"/>
    <w:next w:val="a"/>
    <w:link w:val="20"/>
    <w:uiPriority w:val="9"/>
    <w:qFormat/>
    <w:rsid w:val="00811352"/>
    <w:pPr>
      <w:keepNext/>
      <w:spacing w:before="240" w:after="60" w:line="240" w:lineRule="auto"/>
      <w:outlineLvl w:val="1"/>
    </w:pPr>
    <w:rPr>
      <w:rFonts w:ascii="Cambria" w:eastAsia="Times New Roman" w:hAnsi="Cambria" w:cs="Times New Roman"/>
      <w:b/>
      <w:bCs/>
      <w:i/>
      <w:iCs/>
      <w:sz w:val="28"/>
      <w:szCs w:val="28"/>
      <w:lang w:eastAsia="x-none"/>
    </w:rPr>
  </w:style>
  <w:style w:type="paragraph" w:styleId="3">
    <w:name w:val="heading 3"/>
    <w:basedOn w:val="a"/>
    <w:link w:val="30"/>
    <w:uiPriority w:val="9"/>
    <w:qFormat/>
    <w:rsid w:val="00811352"/>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352"/>
    <w:rPr>
      <w:rFonts w:ascii="Cambria" w:eastAsia="Times New Roman" w:hAnsi="Cambria" w:cs="Times New Roman"/>
      <w:b/>
      <w:bCs/>
      <w:kern w:val="32"/>
      <w:sz w:val="32"/>
      <w:szCs w:val="32"/>
      <w:lang w:eastAsia="x-none"/>
    </w:rPr>
  </w:style>
  <w:style w:type="character" w:customStyle="1" w:styleId="20">
    <w:name w:val="Заголовок 2 Знак"/>
    <w:basedOn w:val="a0"/>
    <w:link w:val="2"/>
    <w:uiPriority w:val="9"/>
    <w:rsid w:val="00811352"/>
    <w:rPr>
      <w:rFonts w:ascii="Cambria" w:eastAsia="Times New Roman" w:hAnsi="Cambria" w:cs="Times New Roman"/>
      <w:b/>
      <w:bCs/>
      <w:i/>
      <w:iCs/>
      <w:sz w:val="28"/>
      <w:szCs w:val="28"/>
      <w:lang w:eastAsia="x-none"/>
    </w:rPr>
  </w:style>
  <w:style w:type="character" w:customStyle="1" w:styleId="30">
    <w:name w:val="Заголовок 3 Знак"/>
    <w:basedOn w:val="a0"/>
    <w:link w:val="3"/>
    <w:uiPriority w:val="9"/>
    <w:rsid w:val="00811352"/>
    <w:rPr>
      <w:rFonts w:ascii="Times New Roman" w:eastAsia="Times New Roman" w:hAnsi="Times New Roman" w:cs="Times New Roman"/>
      <w:b/>
      <w:bCs/>
      <w:sz w:val="27"/>
      <w:szCs w:val="27"/>
      <w:lang w:val="x-none" w:eastAsia="ru-RU"/>
    </w:rPr>
  </w:style>
  <w:style w:type="numbering" w:customStyle="1" w:styleId="11">
    <w:name w:val="Нет списка1"/>
    <w:next w:val="a2"/>
    <w:uiPriority w:val="99"/>
    <w:semiHidden/>
    <w:unhideWhenUsed/>
    <w:rsid w:val="00811352"/>
  </w:style>
  <w:style w:type="paragraph" w:customStyle="1" w:styleId="western">
    <w:name w:val="western"/>
    <w:basedOn w:val="a"/>
    <w:rsid w:val="008113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nhideWhenUsed/>
    <w:rsid w:val="00811352"/>
    <w:rPr>
      <w:color w:val="0000FF"/>
      <w:u w:val="single"/>
    </w:rPr>
  </w:style>
  <w:style w:type="character" w:customStyle="1" w:styleId="1970pt">
    <w:name w:val="Основний текст (197) + Інтервал 0 pt"/>
    <w:rsid w:val="00811352"/>
    <w:rPr>
      <w:rFonts w:ascii="Georgia" w:eastAsia="Georgia" w:hAnsi="Georgia" w:cs="Georgia"/>
      <w:b w:val="0"/>
      <w:bCs w:val="0"/>
      <w:i w:val="0"/>
      <w:iCs w:val="0"/>
      <w:smallCaps w:val="0"/>
      <w:strike w:val="0"/>
      <w:spacing w:val="10"/>
      <w:sz w:val="14"/>
      <w:szCs w:val="14"/>
    </w:rPr>
  </w:style>
  <w:style w:type="paragraph" w:styleId="a4">
    <w:name w:val="Normal (Web)"/>
    <w:basedOn w:val="a"/>
    <w:uiPriority w:val="99"/>
    <w:unhideWhenUsed/>
    <w:rsid w:val="008113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811352"/>
  </w:style>
  <w:style w:type="character" w:styleId="a5">
    <w:name w:val="Emphasis"/>
    <w:uiPriority w:val="20"/>
    <w:qFormat/>
    <w:rsid w:val="00811352"/>
    <w:rPr>
      <w:i/>
      <w:iCs/>
    </w:rPr>
  </w:style>
  <w:style w:type="character" w:styleId="a6">
    <w:name w:val="Strong"/>
    <w:uiPriority w:val="22"/>
    <w:qFormat/>
    <w:rsid w:val="00811352"/>
    <w:rPr>
      <w:b/>
      <w:bCs/>
    </w:rPr>
  </w:style>
  <w:style w:type="character" w:customStyle="1" w:styleId="24">
    <w:name w:val="Заголовок №2 (4)_"/>
    <w:link w:val="240"/>
    <w:rsid w:val="00811352"/>
    <w:rPr>
      <w:rFonts w:ascii="Century Gothic" w:eastAsia="Century Gothic" w:hAnsi="Century Gothic" w:cs="Century Gothic"/>
      <w:sz w:val="27"/>
      <w:szCs w:val="27"/>
      <w:shd w:val="clear" w:color="auto" w:fill="FFFFFF"/>
    </w:rPr>
  </w:style>
  <w:style w:type="character" w:customStyle="1" w:styleId="24-1pt">
    <w:name w:val="Заголовок №2 (4) + Інтервал -1 pt"/>
    <w:rsid w:val="00811352"/>
    <w:rPr>
      <w:rFonts w:ascii="Century Gothic" w:eastAsia="Century Gothic" w:hAnsi="Century Gothic" w:cs="Century Gothic"/>
      <w:b w:val="0"/>
      <w:bCs w:val="0"/>
      <w:i w:val="0"/>
      <w:iCs w:val="0"/>
      <w:smallCaps w:val="0"/>
      <w:strike w:val="0"/>
      <w:spacing w:val="-20"/>
      <w:sz w:val="27"/>
      <w:szCs w:val="27"/>
    </w:rPr>
  </w:style>
  <w:style w:type="paragraph" w:customStyle="1" w:styleId="240">
    <w:name w:val="Заголовок №2 (4)"/>
    <w:basedOn w:val="a"/>
    <w:link w:val="24"/>
    <w:rsid w:val="00811352"/>
    <w:pPr>
      <w:shd w:val="clear" w:color="auto" w:fill="FFFFFF"/>
      <w:spacing w:after="0" w:line="0" w:lineRule="atLeast"/>
      <w:outlineLvl w:val="1"/>
    </w:pPr>
    <w:rPr>
      <w:rFonts w:ascii="Century Gothic" w:eastAsia="Century Gothic" w:hAnsi="Century Gothic" w:cs="Century Gothic"/>
      <w:sz w:val="27"/>
      <w:szCs w:val="27"/>
    </w:rPr>
  </w:style>
  <w:style w:type="paragraph" w:styleId="a7">
    <w:name w:val="No Spacing"/>
    <w:qFormat/>
    <w:rsid w:val="00811352"/>
    <w:pPr>
      <w:suppressAutoHyphens/>
      <w:spacing w:after="0" w:line="240" w:lineRule="auto"/>
    </w:pPr>
    <w:rPr>
      <w:rFonts w:ascii="Calibri" w:eastAsia="Calibri" w:hAnsi="Calibri" w:cs="Calibri"/>
      <w:lang w:val="ru-RU" w:eastAsia="ar-SA"/>
    </w:rPr>
  </w:style>
  <w:style w:type="paragraph" w:styleId="a8">
    <w:name w:val="Balloon Text"/>
    <w:basedOn w:val="a"/>
    <w:link w:val="a9"/>
    <w:uiPriority w:val="99"/>
    <w:semiHidden/>
    <w:unhideWhenUsed/>
    <w:rsid w:val="00811352"/>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semiHidden/>
    <w:rsid w:val="00811352"/>
    <w:rPr>
      <w:rFonts w:ascii="Tahoma" w:eastAsia="Times New Roman" w:hAnsi="Tahoma" w:cs="Times New Roman"/>
      <w:sz w:val="16"/>
      <w:szCs w:val="16"/>
      <w:lang w:eastAsia="ru-RU"/>
    </w:rPr>
  </w:style>
  <w:style w:type="paragraph" w:styleId="aa">
    <w:name w:val="Body Text"/>
    <w:basedOn w:val="a"/>
    <w:link w:val="ab"/>
    <w:uiPriority w:val="99"/>
    <w:unhideWhenUsed/>
    <w:rsid w:val="00811352"/>
    <w:pPr>
      <w:widowControl w:val="0"/>
      <w:shd w:val="clear" w:color="auto" w:fill="FFFFFF"/>
      <w:spacing w:before="360" w:after="0" w:line="322" w:lineRule="exact"/>
      <w:jc w:val="center"/>
    </w:pPr>
    <w:rPr>
      <w:rFonts w:ascii="Times New Roman" w:eastAsia="Times New Roman" w:hAnsi="Times New Roman" w:cs="Times New Roman"/>
      <w:sz w:val="26"/>
      <w:szCs w:val="26"/>
      <w:lang w:val="en-US"/>
    </w:rPr>
  </w:style>
  <w:style w:type="character" w:customStyle="1" w:styleId="ab">
    <w:name w:val="Основной текст Знак"/>
    <w:basedOn w:val="a0"/>
    <w:link w:val="aa"/>
    <w:uiPriority w:val="99"/>
    <w:rsid w:val="00811352"/>
    <w:rPr>
      <w:rFonts w:ascii="Times New Roman" w:eastAsia="Times New Roman" w:hAnsi="Times New Roman" w:cs="Times New Roman"/>
      <w:sz w:val="26"/>
      <w:szCs w:val="26"/>
      <w:shd w:val="clear" w:color="auto" w:fill="FFFFFF"/>
      <w:lang w:val="en-US"/>
    </w:rPr>
  </w:style>
  <w:style w:type="paragraph" w:styleId="ac">
    <w:name w:val="List Paragraph"/>
    <w:basedOn w:val="a"/>
    <w:uiPriority w:val="34"/>
    <w:qFormat/>
    <w:rsid w:val="00811352"/>
    <w:pPr>
      <w:spacing w:after="200" w:line="276" w:lineRule="auto"/>
      <w:ind w:left="708"/>
    </w:pPr>
    <w:rPr>
      <w:rFonts w:ascii="Times New Roman" w:eastAsia="Times New Roman" w:hAnsi="Times New Roman" w:cs="Times New Roman"/>
      <w:lang w:val="en-US"/>
    </w:rPr>
  </w:style>
  <w:style w:type="table" w:styleId="ad">
    <w:name w:val="Table Grid"/>
    <w:basedOn w:val="a1"/>
    <w:uiPriority w:val="59"/>
    <w:rsid w:val="00811352"/>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1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0">
    <w:name w:val="Стандартный HTML Знак"/>
    <w:basedOn w:val="a0"/>
    <w:link w:val="HTML"/>
    <w:uiPriority w:val="99"/>
    <w:rsid w:val="00811352"/>
    <w:rPr>
      <w:rFonts w:ascii="Courier New" w:eastAsia="Times New Roman" w:hAnsi="Courier New" w:cs="Times New Roman"/>
      <w:sz w:val="20"/>
      <w:szCs w:val="20"/>
      <w:lang w:val="en-US"/>
    </w:rPr>
  </w:style>
  <w:style w:type="paragraph" w:styleId="ae">
    <w:name w:val="header"/>
    <w:basedOn w:val="a"/>
    <w:link w:val="af"/>
    <w:uiPriority w:val="99"/>
    <w:semiHidden/>
    <w:unhideWhenUsed/>
    <w:rsid w:val="00811352"/>
    <w:pPr>
      <w:tabs>
        <w:tab w:val="center" w:pos="4677"/>
        <w:tab w:val="right" w:pos="9355"/>
      </w:tabs>
      <w:spacing w:after="0" w:line="240" w:lineRule="auto"/>
    </w:pPr>
    <w:rPr>
      <w:rFonts w:ascii="Times New Roman" w:eastAsia="Times New Roman" w:hAnsi="Times New Roman" w:cs="Times New Roman"/>
      <w:sz w:val="24"/>
      <w:szCs w:val="24"/>
      <w:lang w:eastAsia="x-none"/>
    </w:rPr>
  </w:style>
  <w:style w:type="character" w:customStyle="1" w:styleId="af">
    <w:name w:val="Верхний колонтитул Знак"/>
    <w:basedOn w:val="a0"/>
    <w:link w:val="ae"/>
    <w:uiPriority w:val="99"/>
    <w:semiHidden/>
    <w:rsid w:val="00811352"/>
    <w:rPr>
      <w:rFonts w:ascii="Times New Roman" w:eastAsia="Times New Roman" w:hAnsi="Times New Roman" w:cs="Times New Roman"/>
      <w:sz w:val="24"/>
      <w:szCs w:val="24"/>
      <w:lang w:eastAsia="x-none"/>
    </w:rPr>
  </w:style>
  <w:style w:type="paragraph" w:styleId="af0">
    <w:name w:val="footer"/>
    <w:basedOn w:val="a"/>
    <w:link w:val="af1"/>
    <w:uiPriority w:val="99"/>
    <w:unhideWhenUsed/>
    <w:rsid w:val="00811352"/>
    <w:pPr>
      <w:tabs>
        <w:tab w:val="center" w:pos="4677"/>
        <w:tab w:val="right" w:pos="9355"/>
      </w:tabs>
      <w:spacing w:after="0" w:line="240" w:lineRule="auto"/>
    </w:pPr>
    <w:rPr>
      <w:rFonts w:ascii="Times New Roman" w:eastAsia="Times New Roman" w:hAnsi="Times New Roman" w:cs="Times New Roman"/>
      <w:sz w:val="24"/>
      <w:szCs w:val="24"/>
      <w:lang w:eastAsia="x-none"/>
    </w:rPr>
  </w:style>
  <w:style w:type="character" w:customStyle="1" w:styleId="af1">
    <w:name w:val="Нижний колонтитул Знак"/>
    <w:basedOn w:val="a0"/>
    <w:link w:val="af0"/>
    <w:uiPriority w:val="99"/>
    <w:rsid w:val="00811352"/>
    <w:rPr>
      <w:rFonts w:ascii="Times New Roman" w:eastAsia="Times New Roman" w:hAnsi="Times New Roman" w:cs="Times New Roman"/>
      <w:sz w:val="24"/>
      <w:szCs w:val="24"/>
      <w:lang w:eastAsia="x-none"/>
    </w:rPr>
  </w:style>
  <w:style w:type="paragraph" w:customStyle="1" w:styleId="Default">
    <w:name w:val="Default"/>
    <w:rsid w:val="00811352"/>
    <w:pPr>
      <w:autoSpaceDE w:val="0"/>
      <w:autoSpaceDN w:val="0"/>
      <w:adjustRightInd w:val="0"/>
      <w:spacing w:after="0" w:line="240" w:lineRule="auto"/>
    </w:pPr>
    <w:rPr>
      <w:rFonts w:ascii="Arial" w:eastAsia="Calibri" w:hAnsi="Arial" w:cs="Arial"/>
      <w:color w:val="000000"/>
      <w:sz w:val="24"/>
      <w:szCs w:val="24"/>
      <w:lang w:val="ru-RU"/>
    </w:rPr>
  </w:style>
  <w:style w:type="character" w:customStyle="1" w:styleId="rvts9">
    <w:name w:val="rvts9"/>
    <w:basedOn w:val="a0"/>
    <w:rsid w:val="00811352"/>
  </w:style>
  <w:style w:type="paragraph" w:customStyle="1" w:styleId="af2">
    <w:name w:val="Без інтервалів"/>
    <w:qFormat/>
    <w:rsid w:val="00811352"/>
    <w:pPr>
      <w:spacing w:after="0" w:line="240" w:lineRule="auto"/>
    </w:pPr>
    <w:rPr>
      <w:rFonts w:ascii="Times New Roman" w:eastAsia="Calibri" w:hAnsi="Times New Roman" w:cs="Calibri"/>
      <w:sz w:val="28"/>
      <w:szCs w:val="28"/>
    </w:rPr>
  </w:style>
  <w:style w:type="paragraph" w:styleId="21">
    <w:name w:val="Body Text Indent 2"/>
    <w:basedOn w:val="a"/>
    <w:link w:val="22"/>
    <w:uiPriority w:val="99"/>
    <w:semiHidden/>
    <w:unhideWhenUsed/>
    <w:rsid w:val="00811352"/>
    <w:pPr>
      <w:spacing w:after="120" w:line="480" w:lineRule="auto"/>
      <w:ind w:left="283"/>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semiHidden/>
    <w:rsid w:val="00811352"/>
    <w:rPr>
      <w:rFonts w:ascii="Times New Roman" w:eastAsia="Times New Roman" w:hAnsi="Times New Roman" w:cs="Times New Roman"/>
      <w:sz w:val="24"/>
      <w:szCs w:val="24"/>
      <w:lang w:eastAsia="x-none"/>
    </w:rPr>
  </w:style>
  <w:style w:type="paragraph" w:styleId="af3">
    <w:basedOn w:val="a"/>
    <w:next w:val="af4"/>
    <w:link w:val="af5"/>
    <w:qFormat/>
    <w:rsid w:val="00811352"/>
    <w:pPr>
      <w:spacing w:after="0" w:line="240" w:lineRule="auto"/>
      <w:jc w:val="center"/>
    </w:pPr>
    <w:rPr>
      <w:rFonts w:ascii="Times New Roman" w:eastAsia="Times New Roman" w:hAnsi="Times New Roman"/>
      <w:sz w:val="28"/>
    </w:rPr>
  </w:style>
  <w:style w:type="character" w:customStyle="1" w:styleId="af5">
    <w:name w:val="Название Знак"/>
    <w:link w:val="af3"/>
    <w:rsid w:val="00811352"/>
    <w:rPr>
      <w:rFonts w:ascii="Times New Roman" w:eastAsia="Times New Roman" w:hAnsi="Times New Roman"/>
      <w:sz w:val="28"/>
      <w:lang w:val="uk-UA"/>
    </w:rPr>
  </w:style>
  <w:style w:type="paragraph" w:styleId="31">
    <w:name w:val="Body Text Indent 3"/>
    <w:basedOn w:val="a"/>
    <w:link w:val="32"/>
    <w:uiPriority w:val="99"/>
    <w:semiHidden/>
    <w:unhideWhenUsed/>
    <w:rsid w:val="00811352"/>
    <w:pPr>
      <w:spacing w:after="120" w:line="240" w:lineRule="auto"/>
      <w:ind w:left="283"/>
    </w:pPr>
    <w:rPr>
      <w:rFonts w:ascii="Times New Roman" w:eastAsia="Times New Roman" w:hAnsi="Times New Roman" w:cs="Times New Roman"/>
      <w:sz w:val="16"/>
      <w:szCs w:val="16"/>
      <w:lang w:eastAsia="x-none"/>
    </w:rPr>
  </w:style>
  <w:style w:type="character" w:customStyle="1" w:styleId="32">
    <w:name w:val="Основной текст с отступом 3 Знак"/>
    <w:basedOn w:val="a0"/>
    <w:link w:val="31"/>
    <w:uiPriority w:val="99"/>
    <w:semiHidden/>
    <w:rsid w:val="00811352"/>
    <w:rPr>
      <w:rFonts w:ascii="Times New Roman" w:eastAsia="Times New Roman" w:hAnsi="Times New Roman" w:cs="Times New Roman"/>
      <w:sz w:val="16"/>
      <w:szCs w:val="16"/>
      <w:lang w:eastAsia="x-none"/>
    </w:rPr>
  </w:style>
  <w:style w:type="character" w:customStyle="1" w:styleId="FontStyle11">
    <w:name w:val="Font Style11"/>
    <w:rsid w:val="00811352"/>
    <w:rPr>
      <w:rFonts w:ascii="Times New Roman" w:hAnsi="Times New Roman" w:cs="Times New Roman"/>
      <w:sz w:val="28"/>
      <w:szCs w:val="28"/>
    </w:rPr>
  </w:style>
  <w:style w:type="paragraph" w:customStyle="1" w:styleId="Style5">
    <w:name w:val="Style5"/>
    <w:basedOn w:val="a"/>
    <w:rsid w:val="00811352"/>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character" w:customStyle="1" w:styleId="FontStyle12">
    <w:name w:val="Font Style12"/>
    <w:rsid w:val="00811352"/>
    <w:rPr>
      <w:rFonts w:ascii="Times New Roman" w:hAnsi="Times New Roman" w:cs="Times New Roman"/>
      <w:sz w:val="28"/>
      <w:szCs w:val="28"/>
    </w:rPr>
  </w:style>
  <w:style w:type="paragraph" w:customStyle="1" w:styleId="docdata">
    <w:name w:val="docdata"/>
    <w:aliases w:val="docy,v5,2392,baiaagaaboqcaaadkqcaaawfbwaaaaaaaaaaaaaaaaaaaaaaaaaaaaaaaaaaaaaaaaaaaaaaaaaaaaaaaaaaaaaaaaaaaaaaaaaaaaaaaaaaaaaaaaaaaaaaaaaaaaaaaaaaaaaaaaaaaaaaaaaaaaaaaaaaaaaaaaaaaaaaaaaaaaaaaaaaaaaaaaaaaaaaaaaaaaaaaaaaaaaaaaaaaaaaaaaaaaaaaaaaaaaa"/>
    <w:basedOn w:val="a"/>
    <w:rsid w:val="008113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250">
    <w:name w:val="2250"/>
    <w:aliases w:val="baiaagaaboqcaaadaacaaauobwaaaaaaaaaaaaaaaaaaaaaaaaaaaaaaaaaaaaaaaaaaaaaaaaaaaaaaaaaaaaaaaaaaaaaaaaaaaaaaaaaaaaaaaaaaaaaaaaaaaaaaaaaaaaaaaaaaaaaaaaaaaaaaaaaaaaaaaaaaaaaaaaaaaaaaaaaaaaaaaaaaaaaaaaaaaaaaaaaaaaaaaaaaaaaaaaaaaaaaaaaaaaaa"/>
    <w:rsid w:val="00811352"/>
  </w:style>
  <w:style w:type="paragraph" w:styleId="af6">
    <w:name w:val="Subtitle"/>
    <w:basedOn w:val="a"/>
    <w:next w:val="a"/>
    <w:link w:val="af7"/>
    <w:qFormat/>
    <w:rsid w:val="00811352"/>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7">
    <w:name w:val="Подзаголовок Знак"/>
    <w:basedOn w:val="a0"/>
    <w:link w:val="af6"/>
    <w:rsid w:val="00811352"/>
    <w:rPr>
      <w:rFonts w:ascii="Cambria" w:eastAsia="Times New Roman" w:hAnsi="Cambria" w:cs="Times New Roman"/>
      <w:sz w:val="24"/>
      <w:szCs w:val="24"/>
      <w:lang w:val="ru-RU" w:eastAsia="ru-RU"/>
    </w:rPr>
  </w:style>
  <w:style w:type="character" w:customStyle="1" w:styleId="2050">
    <w:name w:val="2050"/>
    <w:aliases w:val="baiaagaaboqcaaad4gmaaaxwawaaaaaaaaaaaaaaaaaaaaaaaaaaaaaaaaaaaaaaaaaaaaaaaaaaaaaaaaaaaaaaaaaaaaaaaaaaaaaaaaaaaaaaaaaaaaaaaaaaaaaaaaaaaaaaaaaaaaaaaaaaaaaaaaaaaaaaaaaaaaaaaaaaaaaaaaaaaaaaaaaaaaaaaaaaaaaaaaaaaaaaaaaaaaaaaaaaaaaaaaaaaaaa"/>
    <w:rsid w:val="00811352"/>
    <w:rPr>
      <w:rFonts w:cs="Times New Roman"/>
    </w:rPr>
  </w:style>
  <w:style w:type="character" w:customStyle="1" w:styleId="1765">
    <w:name w:val="1765"/>
    <w:aliases w:val="baiaagaaboqcaaadhguaaausbqaaaaaaaaaaaaaaaaaaaaaaaaaaaaaaaaaaaaaaaaaaaaaaaaaaaaaaaaaaaaaaaaaaaaaaaaaaaaaaaaaaaaaaaaaaaaaaaaaaaaaaaaaaaaaaaaaaaaaaaaaaaaaaaaaaaaaaaaaaaaaaaaaaaaaaaaaaaaaaaaaaaaaaaaaaaaaaaaaaaaaaaaaaaaaaaaaaaaaaaaaaaaaa"/>
    <w:rsid w:val="00811352"/>
    <w:rPr>
      <w:rFonts w:cs="Times New Roman"/>
    </w:rPr>
  </w:style>
  <w:style w:type="paragraph" w:styleId="af4">
    <w:name w:val="Title"/>
    <w:basedOn w:val="a"/>
    <w:next w:val="a"/>
    <w:link w:val="af8"/>
    <w:uiPriority w:val="10"/>
    <w:qFormat/>
    <w:rsid w:val="008113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4"/>
    <w:uiPriority w:val="10"/>
    <w:rsid w:val="008113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29</Pages>
  <Words>37791</Words>
  <Characters>21541</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IgorPetrovu4</dc:creator>
  <cp:keywords/>
  <dc:description/>
  <cp:lastModifiedBy>IgorPetrovu4</cp:lastModifiedBy>
  <cp:revision>1</cp:revision>
  <cp:lastPrinted>2022-06-07T08:57:00Z</cp:lastPrinted>
  <dcterms:created xsi:type="dcterms:W3CDTF">2022-06-07T07:48:00Z</dcterms:created>
  <dcterms:modified xsi:type="dcterms:W3CDTF">2022-06-07T09:30:00Z</dcterms:modified>
</cp:coreProperties>
</file>