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59" w:rsidRDefault="000D5459" w:rsidP="000D5459">
      <w:pPr>
        <w:spacing w:after="0" w:line="295" w:lineRule="atLeast"/>
        <w:jc w:val="center"/>
        <w:outlineLvl w:val="1"/>
        <w:rPr>
          <w:rFonts w:ascii="Arial" w:eastAsia="Times New Roman" w:hAnsi="Arial" w:cs="Arial"/>
          <w:color w:val="1E7187"/>
          <w:sz w:val="33"/>
          <w:szCs w:val="33"/>
        </w:rPr>
      </w:pPr>
      <w:r w:rsidRPr="000D5459">
        <w:rPr>
          <w:rFonts w:ascii="Arial" w:eastAsia="Times New Roman" w:hAnsi="Arial" w:cs="Arial"/>
          <w:color w:val="1E7187"/>
          <w:sz w:val="33"/>
          <w:szCs w:val="33"/>
        </w:rPr>
        <w:t>Доступність закладу освіти для навчання осіб з особливими освітніми потребами</w:t>
      </w:r>
    </w:p>
    <w:p w:rsidR="00C43AF2" w:rsidRDefault="00C43AF2" w:rsidP="000D5459">
      <w:pPr>
        <w:spacing w:after="0" w:line="295" w:lineRule="atLeast"/>
        <w:jc w:val="center"/>
        <w:outlineLvl w:val="1"/>
        <w:rPr>
          <w:rFonts w:ascii="Arial" w:eastAsia="Times New Roman" w:hAnsi="Arial" w:cs="Arial"/>
          <w:color w:val="1E7187"/>
          <w:sz w:val="33"/>
          <w:szCs w:val="33"/>
        </w:rPr>
      </w:pPr>
    </w:p>
    <w:p w:rsidR="00C43AF2" w:rsidRPr="000D5459" w:rsidRDefault="00C43AF2" w:rsidP="000D5459">
      <w:pPr>
        <w:spacing w:after="0" w:line="295" w:lineRule="atLeast"/>
        <w:jc w:val="center"/>
        <w:outlineLvl w:val="1"/>
        <w:rPr>
          <w:rFonts w:ascii="Arial" w:eastAsia="Times New Roman" w:hAnsi="Arial" w:cs="Arial"/>
          <w:color w:val="1E7187"/>
          <w:sz w:val="33"/>
          <w:szCs w:val="33"/>
        </w:rPr>
      </w:pPr>
    </w:p>
    <w:p w:rsidR="000D5459" w:rsidRPr="00C43AF2" w:rsidRDefault="00C262C8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Станом на 01.09.2025</w:t>
      </w:r>
      <w:r w:rsidR="00C43AF2"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Торчиновицькій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гімназії</w:t>
      </w:r>
      <w:r w:rsidR="00C43AF2"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5459"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інклюзивна форма навчання відсутня.</w:t>
      </w:r>
    </w:p>
    <w:p w:rsidR="00C43AF2" w:rsidRPr="00C43AF2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</w:rPr>
      </w:pPr>
      <w:r w:rsidRPr="00C43AF2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</w:rPr>
        <w:t>Умови доступності:</w:t>
      </w:r>
    </w:p>
    <w:p w:rsidR="00C43AF2" w:rsidRPr="00C43AF2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>1.У школі вздовж сходів є перила.</w:t>
      </w:r>
    </w:p>
    <w:p w:rsidR="00C43AF2" w:rsidRPr="00C43AF2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>2.  Обладнано  пандус.</w:t>
      </w:r>
    </w:p>
    <w:p w:rsidR="000D5459" w:rsidRPr="00C43AF2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 Ліфт  не передбачено </w:t>
      </w:r>
      <w:r w:rsidR="000D5459"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проектом будівлі.</w:t>
      </w:r>
    </w:p>
    <w:p w:rsidR="000D5459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>4.</w:t>
      </w:r>
      <w:r w:rsidR="000D5459"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>На 1 пове</w:t>
      </w:r>
      <w:r w:rsidRPr="00C43AF2">
        <w:rPr>
          <w:rFonts w:ascii="Times New Roman" w:eastAsia="Times New Roman" w:hAnsi="Times New Roman" w:cs="Times New Roman"/>
          <w:color w:val="212121"/>
          <w:sz w:val="28"/>
          <w:szCs w:val="28"/>
        </w:rPr>
        <w:t>рсі обладнана їдальня, санвузол,бібліотека.</w:t>
      </w:r>
    </w:p>
    <w:p w:rsidR="00C43AF2" w:rsidRPr="00C43AF2" w:rsidRDefault="00C43AF2" w:rsidP="000D5459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461467" w:rsidRPr="00C43AF2" w:rsidRDefault="00461467">
      <w:pPr>
        <w:rPr>
          <w:rFonts w:ascii="Times New Roman" w:hAnsi="Times New Roman" w:cs="Times New Roman"/>
          <w:sz w:val="28"/>
          <w:szCs w:val="28"/>
        </w:rPr>
      </w:pPr>
    </w:p>
    <w:sectPr w:rsidR="00461467" w:rsidRPr="00C43AF2" w:rsidSect="005E2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5459"/>
    <w:rsid w:val="00066E27"/>
    <w:rsid w:val="000D5459"/>
    <w:rsid w:val="00461467"/>
    <w:rsid w:val="005E2DE6"/>
    <w:rsid w:val="00C262C8"/>
    <w:rsid w:val="00C4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E6"/>
  </w:style>
  <w:style w:type="paragraph" w:styleId="2">
    <w:name w:val="heading 2"/>
    <w:basedOn w:val="a"/>
    <w:link w:val="20"/>
    <w:uiPriority w:val="9"/>
    <w:qFormat/>
    <w:rsid w:val="000D5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4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2025-09-10T14:28:00Z</dcterms:created>
  <dcterms:modified xsi:type="dcterms:W3CDTF">2025-09-10T14:28:00Z</dcterms:modified>
</cp:coreProperties>
</file>