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1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учнів 1 класу ЗЗСО І-ІІ</w:t>
      </w:r>
      <w:r w:rsidRPr="00A3192A">
        <w:rPr>
          <w:rFonts w:ascii="Times New Roman" w:hAnsi="Times New Roman" w:cs="Times New Roman"/>
          <w:b/>
          <w:sz w:val="28"/>
          <w:szCs w:val="28"/>
        </w:rPr>
        <w:t>ступенів села Торчиновичі у 2022-2023 н.р.</w:t>
      </w:r>
    </w:p>
    <w:p w:rsidR="00A3192A" w:rsidRDefault="00A3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Кеба </w:t>
      </w:r>
    </w:p>
    <w:p w:rsidR="00A3192A" w:rsidRDefault="00A3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2.Коліба</w:t>
      </w:r>
    </w:p>
    <w:p w:rsidR="00A3192A" w:rsidRDefault="00A3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3.Клопотюк</w:t>
      </w:r>
    </w:p>
    <w:p w:rsidR="00A3192A" w:rsidRDefault="00A3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4.Кіт</w:t>
      </w:r>
    </w:p>
    <w:p w:rsidR="00A3192A" w:rsidRDefault="00A3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5.Дребот</w:t>
      </w:r>
    </w:p>
    <w:p w:rsidR="00A3192A" w:rsidRDefault="00A3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6.Дашко</w:t>
      </w:r>
    </w:p>
    <w:p w:rsidR="00A3192A" w:rsidRDefault="00A3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7.Зубак</w:t>
      </w:r>
    </w:p>
    <w:p w:rsidR="00A3192A" w:rsidRDefault="00A3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8.Кіт</w:t>
      </w:r>
    </w:p>
    <w:p w:rsidR="00A3192A" w:rsidRPr="00A3192A" w:rsidRDefault="00A31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9.Шпак</w:t>
      </w:r>
    </w:p>
    <w:sectPr w:rsidR="00A3192A" w:rsidRPr="00A31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3192A"/>
    <w:rsid w:val="00A3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2022-06-03T07:30:00Z</dcterms:created>
  <dcterms:modified xsi:type="dcterms:W3CDTF">2022-06-03T07:37:00Z</dcterms:modified>
</cp:coreProperties>
</file>