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EF4" w:rsidRPr="00D95EF4" w:rsidRDefault="00D95EF4" w:rsidP="00D95EF4">
      <w:pPr>
        <w:shd w:val="clear" w:color="auto" w:fill="FFFFFF"/>
        <w:spacing w:after="0" w:line="240" w:lineRule="auto"/>
        <w:outlineLvl w:val="2"/>
        <w:rPr>
          <w:rFonts w:ascii="Arial" w:eastAsia="Times New Roman" w:hAnsi="Arial" w:cs="Arial"/>
          <w:b/>
          <w:bCs/>
          <w:color w:val="333333"/>
          <w:sz w:val="32"/>
          <w:szCs w:val="32"/>
        </w:rPr>
      </w:pPr>
      <w:r w:rsidRPr="00D95EF4">
        <w:rPr>
          <w:rFonts w:ascii="Arial" w:eastAsia="Times New Roman" w:hAnsi="Arial" w:cs="Arial"/>
          <w:b/>
          <w:bCs/>
          <w:color w:val="333333"/>
          <w:sz w:val="32"/>
          <w:szCs w:val="32"/>
        </w:rPr>
        <w:t>Правила прийому дітей до 1 клас</w:t>
      </w:r>
      <w:r w:rsidR="0064409D">
        <w:rPr>
          <w:rFonts w:ascii="Arial" w:eastAsia="Times New Roman" w:hAnsi="Arial" w:cs="Arial"/>
          <w:b/>
          <w:bCs/>
          <w:color w:val="333333"/>
          <w:sz w:val="32"/>
          <w:szCs w:val="32"/>
        </w:rPr>
        <w:t xml:space="preserve">у </w:t>
      </w:r>
      <w:proofErr w:type="spellStart"/>
      <w:r w:rsidR="0064409D">
        <w:rPr>
          <w:rFonts w:ascii="Arial" w:eastAsia="Times New Roman" w:hAnsi="Arial" w:cs="Arial"/>
          <w:b/>
          <w:bCs/>
          <w:color w:val="333333"/>
          <w:sz w:val="32"/>
          <w:szCs w:val="32"/>
        </w:rPr>
        <w:t>Торчиновицької</w:t>
      </w:r>
      <w:proofErr w:type="spellEnd"/>
      <w:r w:rsidR="0064409D">
        <w:rPr>
          <w:rFonts w:ascii="Arial" w:eastAsia="Times New Roman" w:hAnsi="Arial" w:cs="Arial"/>
          <w:b/>
          <w:bCs/>
          <w:color w:val="333333"/>
          <w:sz w:val="32"/>
          <w:szCs w:val="32"/>
        </w:rPr>
        <w:t xml:space="preserve"> гімназії</w:t>
      </w:r>
      <w:r w:rsidRPr="00D95EF4">
        <w:rPr>
          <w:rFonts w:ascii="Arial" w:eastAsia="Times New Roman" w:hAnsi="Arial" w:cs="Arial"/>
          <w:b/>
          <w:bCs/>
          <w:color w:val="333333"/>
          <w:sz w:val="32"/>
          <w:szCs w:val="32"/>
        </w:rPr>
        <w:t xml:space="preserve"> </w:t>
      </w:r>
    </w:p>
    <w:p w:rsidR="00D95EF4" w:rsidRPr="00D95EF4" w:rsidRDefault="00D95EF4" w:rsidP="00D95EF4">
      <w:pPr>
        <w:shd w:val="clear" w:color="auto" w:fill="FFFFFF"/>
        <w:spacing w:after="0" w:line="240" w:lineRule="auto"/>
        <w:outlineLvl w:val="2"/>
        <w:rPr>
          <w:rFonts w:ascii="Arial" w:eastAsia="Times New Roman" w:hAnsi="Arial" w:cs="Arial"/>
          <w:b/>
          <w:bCs/>
          <w:color w:val="555555"/>
          <w:sz w:val="32"/>
          <w:szCs w:val="32"/>
        </w:rPr>
      </w:pPr>
    </w:p>
    <w:p w:rsidR="0064409D" w:rsidRDefault="00D95EF4" w:rsidP="0064409D">
      <w:pPr>
        <w:shd w:val="clear" w:color="auto" w:fill="FFFFFF"/>
        <w:spacing w:after="120" w:line="240" w:lineRule="auto"/>
        <w:rPr>
          <w:rFonts w:ascii="Arial" w:eastAsia="Times New Roman" w:hAnsi="Arial" w:cs="Arial"/>
          <w:color w:val="001D35"/>
        </w:rPr>
      </w:pPr>
      <w:r w:rsidRPr="00D95EF4">
        <w:rPr>
          <w:rFonts w:ascii="Times New Roman" w:eastAsia="Times New Roman" w:hAnsi="Times New Roman" w:cs="Times New Roman"/>
          <w:color w:val="000000"/>
          <w:sz w:val="28"/>
          <w:szCs w:val="28"/>
        </w:rPr>
        <w:t>.</w:t>
      </w:r>
      <w:r w:rsidR="0064409D" w:rsidRPr="0064409D">
        <w:rPr>
          <w:rFonts w:ascii="Arial" w:eastAsia="Times New Roman" w:hAnsi="Arial" w:cs="Arial"/>
          <w:color w:val="001D35"/>
        </w:rPr>
        <w:t xml:space="preserve"> Для вступу до 1 класу у 2025 році необхідно</w:t>
      </w:r>
      <w:r w:rsidR="0064409D">
        <w:rPr>
          <w:rFonts w:ascii="Arial" w:eastAsia="Times New Roman" w:hAnsi="Arial" w:cs="Arial"/>
          <w:color w:val="001D35"/>
        </w:rPr>
        <w:t xml:space="preserve"> :</w:t>
      </w:r>
    </w:p>
    <w:p w:rsidR="0064409D" w:rsidRPr="0064409D" w:rsidRDefault="0064409D" w:rsidP="0064409D">
      <w:pPr>
        <w:pStyle w:val="a7"/>
        <w:numPr>
          <w:ilvl w:val="0"/>
          <w:numId w:val="7"/>
        </w:numPr>
        <w:shd w:val="clear" w:color="auto" w:fill="FFFFFF"/>
        <w:spacing w:after="120" w:line="240" w:lineRule="auto"/>
        <w:rPr>
          <w:rFonts w:ascii="Arial" w:eastAsia="Times New Roman" w:hAnsi="Arial" w:cs="Arial"/>
          <w:color w:val="001D35"/>
        </w:rPr>
      </w:pPr>
      <w:r w:rsidRPr="0064409D">
        <w:rPr>
          <w:rFonts w:ascii="Arial" w:eastAsia="Times New Roman" w:hAnsi="Arial" w:cs="Arial"/>
          <w:color w:val="001D35"/>
        </w:rPr>
        <w:t>подати заяву</w:t>
      </w:r>
    </w:p>
    <w:p w:rsidR="0064409D" w:rsidRDefault="0064409D" w:rsidP="0064409D">
      <w:pPr>
        <w:pStyle w:val="a7"/>
        <w:numPr>
          <w:ilvl w:val="0"/>
          <w:numId w:val="7"/>
        </w:numPr>
        <w:shd w:val="clear" w:color="auto" w:fill="FFFFFF"/>
        <w:spacing w:after="120" w:line="240" w:lineRule="auto"/>
        <w:rPr>
          <w:rFonts w:ascii="Arial" w:eastAsia="Times New Roman" w:hAnsi="Arial" w:cs="Arial"/>
          <w:color w:val="001D35"/>
        </w:rPr>
      </w:pPr>
      <w:r w:rsidRPr="0064409D">
        <w:rPr>
          <w:rFonts w:ascii="Arial" w:eastAsia="Times New Roman" w:hAnsi="Arial" w:cs="Arial"/>
          <w:color w:val="001D35"/>
        </w:rPr>
        <w:t xml:space="preserve">копію </w:t>
      </w:r>
      <w:r>
        <w:rPr>
          <w:rFonts w:ascii="Arial" w:eastAsia="Times New Roman" w:hAnsi="Arial" w:cs="Arial"/>
          <w:color w:val="001D35"/>
        </w:rPr>
        <w:t>свідоцтва про народження дитини</w:t>
      </w:r>
    </w:p>
    <w:p w:rsidR="0064409D" w:rsidRDefault="0064409D" w:rsidP="0064409D">
      <w:pPr>
        <w:pStyle w:val="a7"/>
        <w:numPr>
          <w:ilvl w:val="0"/>
          <w:numId w:val="7"/>
        </w:numPr>
        <w:shd w:val="clear" w:color="auto" w:fill="FFFFFF"/>
        <w:spacing w:after="120" w:line="240" w:lineRule="auto"/>
        <w:rPr>
          <w:rFonts w:ascii="Arial" w:eastAsia="Times New Roman" w:hAnsi="Arial" w:cs="Arial"/>
          <w:color w:val="001D35"/>
        </w:rPr>
      </w:pPr>
      <w:r w:rsidRPr="0064409D">
        <w:rPr>
          <w:rFonts w:ascii="Arial" w:eastAsia="Times New Roman" w:hAnsi="Arial" w:cs="Arial"/>
          <w:color w:val="001D35"/>
        </w:rPr>
        <w:t xml:space="preserve"> документ, що під</w:t>
      </w:r>
      <w:r>
        <w:rPr>
          <w:rFonts w:ascii="Arial" w:eastAsia="Times New Roman" w:hAnsi="Arial" w:cs="Arial"/>
          <w:color w:val="001D35"/>
        </w:rPr>
        <w:t>тверджує місце проживання</w:t>
      </w:r>
    </w:p>
    <w:p w:rsidR="0064409D" w:rsidRDefault="0064409D" w:rsidP="0064409D">
      <w:pPr>
        <w:pStyle w:val="a7"/>
        <w:numPr>
          <w:ilvl w:val="0"/>
          <w:numId w:val="7"/>
        </w:numPr>
        <w:shd w:val="clear" w:color="auto" w:fill="FFFFFF"/>
        <w:spacing w:after="120" w:line="240" w:lineRule="auto"/>
        <w:rPr>
          <w:rFonts w:ascii="Arial" w:eastAsia="Times New Roman" w:hAnsi="Arial" w:cs="Arial"/>
          <w:color w:val="001D35"/>
        </w:rPr>
      </w:pPr>
      <w:r w:rsidRPr="0064409D">
        <w:rPr>
          <w:rFonts w:ascii="Arial" w:eastAsia="Times New Roman" w:hAnsi="Arial" w:cs="Arial"/>
          <w:color w:val="001D35"/>
        </w:rPr>
        <w:t xml:space="preserve"> медичну довідку № 086/о до 31 травня. </w:t>
      </w:r>
    </w:p>
    <w:p w:rsidR="0064409D" w:rsidRDefault="0064409D" w:rsidP="0064409D">
      <w:pPr>
        <w:pStyle w:val="a7"/>
        <w:shd w:val="clear" w:color="auto" w:fill="FFFFFF"/>
        <w:spacing w:after="120" w:line="240" w:lineRule="auto"/>
        <w:rPr>
          <w:rFonts w:ascii="Arial" w:eastAsia="Times New Roman" w:hAnsi="Arial" w:cs="Arial"/>
          <w:color w:val="001D35"/>
        </w:rPr>
      </w:pPr>
    </w:p>
    <w:p w:rsidR="0064409D" w:rsidRPr="0064409D" w:rsidRDefault="0064409D" w:rsidP="0064409D">
      <w:pPr>
        <w:pStyle w:val="a7"/>
        <w:shd w:val="clear" w:color="auto" w:fill="FFFFFF"/>
        <w:spacing w:after="120" w:line="240" w:lineRule="auto"/>
        <w:rPr>
          <w:rFonts w:ascii="Arial" w:eastAsia="Times New Roman" w:hAnsi="Arial" w:cs="Arial"/>
          <w:color w:val="001D35"/>
        </w:rPr>
      </w:pPr>
      <w:r w:rsidRPr="0064409D">
        <w:rPr>
          <w:rFonts w:ascii="Arial" w:eastAsia="Times New Roman" w:hAnsi="Arial" w:cs="Arial"/>
          <w:color w:val="001D35"/>
        </w:rPr>
        <w:t>Зарахування до 1 класу відбувається без конкурсного відбору на основі права першочергового зарахування для дітей, які проживають на території обслуговування школи, а також для дітей-братів/сестер учнів та дітей працівників закладу. </w:t>
      </w:r>
    </w:p>
    <w:p w:rsidR="0064409D" w:rsidRPr="0064409D" w:rsidRDefault="0064409D" w:rsidP="0064409D">
      <w:pPr>
        <w:shd w:val="clear" w:color="auto" w:fill="FFFFFF"/>
        <w:spacing w:after="120" w:line="312" w:lineRule="atLeast"/>
        <w:rPr>
          <w:rFonts w:ascii="Times New Roman" w:eastAsia="Times New Roman" w:hAnsi="Times New Roman" w:cs="Times New Roman"/>
          <w:sz w:val="24"/>
          <w:szCs w:val="24"/>
        </w:rPr>
      </w:pPr>
      <w:r w:rsidRPr="0064409D">
        <w:rPr>
          <w:rFonts w:ascii="Arial" w:eastAsia="Times New Roman" w:hAnsi="Arial" w:cs="Arial"/>
          <w:color w:val="001D35"/>
        </w:rPr>
        <w:t>Документи для зарахування</w:t>
      </w:r>
    </w:p>
    <w:p w:rsidR="0064409D" w:rsidRPr="0064409D" w:rsidRDefault="0064409D" w:rsidP="0064409D">
      <w:pPr>
        <w:numPr>
          <w:ilvl w:val="0"/>
          <w:numId w:val="3"/>
        </w:numPr>
        <w:shd w:val="clear" w:color="auto" w:fill="FFFFFF"/>
        <w:spacing w:after="96" w:line="264" w:lineRule="atLeast"/>
        <w:ind w:left="0"/>
        <w:rPr>
          <w:rFonts w:ascii="Times New Roman" w:eastAsia="Times New Roman" w:hAnsi="Times New Roman" w:cs="Times New Roman"/>
          <w:sz w:val="19"/>
          <w:szCs w:val="19"/>
        </w:rPr>
      </w:pPr>
      <w:r w:rsidRPr="0064409D">
        <w:rPr>
          <w:rFonts w:ascii="Arial" w:eastAsia="Times New Roman" w:hAnsi="Arial" w:cs="Arial"/>
          <w:b/>
          <w:bCs/>
          <w:color w:val="001D35"/>
          <w:sz w:val="19"/>
        </w:rPr>
        <w:t>Заява</w:t>
      </w:r>
      <w:r w:rsidRPr="0064409D">
        <w:rPr>
          <w:rFonts w:ascii="Arial" w:eastAsia="Times New Roman" w:hAnsi="Arial" w:cs="Arial"/>
          <w:color w:val="001D35"/>
          <w:sz w:val="19"/>
          <w:szCs w:val="19"/>
        </w:rPr>
        <w:t>: від одного з батьків або законного представника дитини.</w:t>
      </w:r>
      <w:r w:rsidRPr="0064409D">
        <w:rPr>
          <w:rFonts w:ascii="Arial" w:eastAsia="Times New Roman" w:hAnsi="Arial" w:cs="Arial"/>
          <w:color w:val="001D35"/>
          <w:sz w:val="19"/>
        </w:rPr>
        <w:t> </w:t>
      </w:r>
    </w:p>
    <w:p w:rsidR="0064409D" w:rsidRPr="0064409D" w:rsidRDefault="0064409D" w:rsidP="0064409D">
      <w:pPr>
        <w:numPr>
          <w:ilvl w:val="0"/>
          <w:numId w:val="3"/>
        </w:numPr>
        <w:shd w:val="clear" w:color="auto" w:fill="FFFFFF"/>
        <w:spacing w:after="96" w:line="264" w:lineRule="atLeast"/>
        <w:ind w:left="0"/>
        <w:rPr>
          <w:rFonts w:ascii="Arial" w:eastAsia="Times New Roman" w:hAnsi="Arial" w:cs="Arial"/>
          <w:color w:val="001D35"/>
          <w:sz w:val="19"/>
        </w:rPr>
      </w:pPr>
      <w:r w:rsidRPr="0064409D">
        <w:rPr>
          <w:rFonts w:ascii="Arial" w:eastAsia="Times New Roman" w:hAnsi="Arial" w:cs="Arial"/>
          <w:b/>
          <w:bCs/>
          <w:color w:val="001D35"/>
          <w:sz w:val="19"/>
        </w:rPr>
        <w:t>Паспорт</w:t>
      </w:r>
      <w:r w:rsidRPr="0064409D">
        <w:rPr>
          <w:rFonts w:ascii="Arial" w:eastAsia="Times New Roman" w:hAnsi="Arial" w:cs="Arial"/>
          <w:color w:val="001D35"/>
          <w:sz w:val="19"/>
          <w:szCs w:val="19"/>
        </w:rPr>
        <w:t>: або ID-картка одного з батьків (для підтвердження особи).</w:t>
      </w:r>
      <w:r w:rsidRPr="0064409D">
        <w:rPr>
          <w:rFonts w:ascii="Arial" w:eastAsia="Times New Roman" w:hAnsi="Arial" w:cs="Arial"/>
          <w:color w:val="001D35"/>
          <w:sz w:val="19"/>
        </w:rPr>
        <w:t> </w:t>
      </w:r>
    </w:p>
    <w:p w:rsidR="0064409D" w:rsidRPr="0064409D" w:rsidRDefault="0064409D" w:rsidP="0064409D">
      <w:pPr>
        <w:numPr>
          <w:ilvl w:val="0"/>
          <w:numId w:val="3"/>
        </w:numPr>
        <w:shd w:val="clear" w:color="auto" w:fill="FFFFFF"/>
        <w:spacing w:after="96" w:line="264" w:lineRule="atLeast"/>
        <w:ind w:left="0"/>
        <w:rPr>
          <w:rFonts w:ascii="Arial" w:eastAsia="Times New Roman" w:hAnsi="Arial" w:cs="Arial"/>
          <w:color w:val="001D35"/>
          <w:sz w:val="19"/>
        </w:rPr>
      </w:pPr>
      <w:r w:rsidRPr="0064409D">
        <w:rPr>
          <w:rFonts w:ascii="Arial" w:eastAsia="Times New Roman" w:hAnsi="Arial" w:cs="Arial"/>
          <w:b/>
          <w:bCs/>
          <w:color w:val="001D35"/>
          <w:sz w:val="19"/>
        </w:rPr>
        <w:t>Копія свідоцтва про народження дитини</w:t>
      </w:r>
      <w:r w:rsidRPr="0064409D">
        <w:rPr>
          <w:rFonts w:ascii="Arial" w:eastAsia="Times New Roman" w:hAnsi="Arial" w:cs="Arial"/>
          <w:color w:val="001D35"/>
          <w:sz w:val="19"/>
          <w:szCs w:val="19"/>
        </w:rPr>
        <w:t> .</w:t>
      </w:r>
      <w:r w:rsidRPr="0064409D">
        <w:rPr>
          <w:rFonts w:ascii="Arial" w:eastAsia="Times New Roman" w:hAnsi="Arial" w:cs="Arial"/>
          <w:color w:val="001D35"/>
          <w:sz w:val="19"/>
        </w:rPr>
        <w:t> </w:t>
      </w:r>
    </w:p>
    <w:p w:rsidR="0064409D" w:rsidRPr="0064409D" w:rsidRDefault="0064409D" w:rsidP="0064409D">
      <w:pPr>
        <w:numPr>
          <w:ilvl w:val="0"/>
          <w:numId w:val="3"/>
        </w:numPr>
        <w:shd w:val="clear" w:color="auto" w:fill="FFFFFF"/>
        <w:spacing w:after="96" w:line="264" w:lineRule="atLeast"/>
        <w:ind w:left="0"/>
        <w:rPr>
          <w:rFonts w:ascii="Arial" w:eastAsia="Times New Roman" w:hAnsi="Arial" w:cs="Arial"/>
          <w:color w:val="001D35"/>
          <w:sz w:val="19"/>
        </w:rPr>
      </w:pPr>
      <w:r w:rsidRPr="0064409D">
        <w:rPr>
          <w:rFonts w:ascii="Arial" w:eastAsia="Times New Roman" w:hAnsi="Arial" w:cs="Arial"/>
          <w:b/>
          <w:bCs/>
          <w:color w:val="001D35"/>
          <w:sz w:val="19"/>
        </w:rPr>
        <w:t>Документ, що підтверджує місце проживання дитини</w:t>
      </w:r>
      <w:r w:rsidRPr="0064409D">
        <w:rPr>
          <w:rFonts w:ascii="Arial" w:eastAsia="Times New Roman" w:hAnsi="Arial" w:cs="Arial"/>
          <w:color w:val="001D35"/>
          <w:sz w:val="19"/>
          <w:szCs w:val="19"/>
        </w:rPr>
        <w:t>: або одного з батьків на території обслуговування школи.</w:t>
      </w:r>
      <w:r w:rsidRPr="0064409D">
        <w:rPr>
          <w:rFonts w:ascii="Arial" w:eastAsia="Times New Roman" w:hAnsi="Arial" w:cs="Arial"/>
          <w:color w:val="001D35"/>
          <w:sz w:val="19"/>
        </w:rPr>
        <w:t> </w:t>
      </w:r>
    </w:p>
    <w:p w:rsidR="0064409D" w:rsidRPr="0064409D" w:rsidRDefault="0064409D" w:rsidP="0064409D">
      <w:pPr>
        <w:numPr>
          <w:ilvl w:val="0"/>
          <w:numId w:val="3"/>
        </w:numPr>
        <w:shd w:val="clear" w:color="auto" w:fill="FFFFFF"/>
        <w:spacing w:after="96" w:line="264" w:lineRule="atLeast"/>
        <w:ind w:left="0"/>
        <w:rPr>
          <w:rFonts w:ascii="Arial" w:eastAsia="Times New Roman" w:hAnsi="Arial" w:cs="Arial"/>
          <w:color w:val="001D35"/>
          <w:sz w:val="19"/>
        </w:rPr>
      </w:pPr>
      <w:r w:rsidRPr="0064409D">
        <w:rPr>
          <w:rFonts w:ascii="Arial" w:eastAsia="Times New Roman" w:hAnsi="Arial" w:cs="Arial"/>
          <w:b/>
          <w:bCs/>
          <w:color w:val="001D35"/>
          <w:sz w:val="19"/>
        </w:rPr>
        <w:t>Медична довідка</w:t>
      </w:r>
      <w:r w:rsidRPr="0064409D">
        <w:rPr>
          <w:rFonts w:ascii="Arial" w:eastAsia="Times New Roman" w:hAnsi="Arial" w:cs="Arial"/>
          <w:color w:val="001D35"/>
          <w:sz w:val="19"/>
          <w:szCs w:val="19"/>
        </w:rPr>
        <w:t>: за формою № 086/о (витяг з медичної картки амбулаторного хворого).</w:t>
      </w:r>
      <w:r w:rsidRPr="0064409D">
        <w:rPr>
          <w:rFonts w:ascii="Arial" w:eastAsia="Times New Roman" w:hAnsi="Arial" w:cs="Arial"/>
          <w:color w:val="001D35"/>
          <w:sz w:val="19"/>
        </w:rPr>
        <w:t> </w:t>
      </w:r>
    </w:p>
    <w:p w:rsidR="0064409D" w:rsidRPr="0064409D" w:rsidRDefault="0064409D" w:rsidP="0064409D">
      <w:pPr>
        <w:numPr>
          <w:ilvl w:val="0"/>
          <w:numId w:val="3"/>
        </w:numPr>
        <w:shd w:val="clear" w:color="auto" w:fill="FFFFFF"/>
        <w:spacing w:after="0" w:line="264" w:lineRule="atLeast"/>
        <w:ind w:left="0"/>
        <w:rPr>
          <w:rFonts w:ascii="Arial" w:eastAsia="Times New Roman" w:hAnsi="Arial" w:cs="Arial"/>
          <w:color w:val="001D35"/>
          <w:sz w:val="19"/>
        </w:rPr>
      </w:pPr>
      <w:r w:rsidRPr="0064409D">
        <w:rPr>
          <w:rFonts w:ascii="Arial" w:eastAsia="Times New Roman" w:hAnsi="Arial" w:cs="Arial"/>
          <w:color w:val="001D35"/>
          <w:sz w:val="19"/>
          <w:szCs w:val="19"/>
        </w:rPr>
        <w:t>У разі потреби, висновок Інклюзивно-ресурсного центру (для дітей з особливими освітніми потребами).</w:t>
      </w:r>
      <w:r w:rsidRPr="0064409D">
        <w:rPr>
          <w:rFonts w:ascii="Arial" w:eastAsia="Times New Roman" w:hAnsi="Arial" w:cs="Arial"/>
          <w:color w:val="001D35"/>
          <w:sz w:val="19"/>
        </w:rPr>
        <w:t> </w:t>
      </w:r>
    </w:p>
    <w:p w:rsidR="0064409D" w:rsidRPr="0064409D" w:rsidRDefault="0064409D" w:rsidP="0064409D">
      <w:pPr>
        <w:shd w:val="clear" w:color="auto" w:fill="FFFFFF"/>
        <w:spacing w:after="120" w:line="312" w:lineRule="atLeast"/>
        <w:rPr>
          <w:rFonts w:ascii="Times New Roman" w:eastAsia="Times New Roman" w:hAnsi="Times New Roman" w:cs="Times New Roman"/>
        </w:rPr>
      </w:pPr>
      <w:r w:rsidRPr="0064409D">
        <w:rPr>
          <w:rFonts w:ascii="Arial" w:eastAsia="Times New Roman" w:hAnsi="Arial" w:cs="Arial"/>
          <w:color w:val="001D35"/>
        </w:rPr>
        <w:t>Терміни подачі документів</w:t>
      </w:r>
    </w:p>
    <w:p w:rsidR="0064409D" w:rsidRPr="0064409D" w:rsidRDefault="0064409D" w:rsidP="0064409D">
      <w:pPr>
        <w:numPr>
          <w:ilvl w:val="0"/>
          <w:numId w:val="4"/>
        </w:numPr>
        <w:shd w:val="clear" w:color="auto" w:fill="FFFFFF"/>
        <w:spacing w:after="96" w:line="264" w:lineRule="atLeast"/>
        <w:ind w:left="0"/>
        <w:rPr>
          <w:rFonts w:ascii="Arial" w:eastAsia="Times New Roman" w:hAnsi="Arial" w:cs="Arial"/>
          <w:color w:val="001D35"/>
          <w:sz w:val="19"/>
          <w:szCs w:val="19"/>
        </w:rPr>
      </w:pPr>
      <w:r w:rsidRPr="0064409D">
        <w:rPr>
          <w:rFonts w:ascii="Arial" w:eastAsia="Times New Roman" w:hAnsi="Arial" w:cs="Arial"/>
          <w:b/>
          <w:bCs/>
          <w:color w:val="001D35"/>
          <w:sz w:val="19"/>
        </w:rPr>
        <w:t>До 31 травня</w:t>
      </w:r>
    </w:p>
    <w:p w:rsidR="0064409D" w:rsidRPr="0064409D" w:rsidRDefault="0064409D" w:rsidP="0064409D">
      <w:pPr>
        <w:shd w:val="clear" w:color="auto" w:fill="FFFFFF"/>
        <w:spacing w:after="96" w:line="264" w:lineRule="atLeast"/>
        <w:rPr>
          <w:rFonts w:ascii="Times New Roman" w:eastAsia="Times New Roman" w:hAnsi="Times New Roman" w:cs="Times New Roman"/>
          <w:color w:val="545D7E"/>
          <w:spacing w:val="1"/>
          <w:sz w:val="24"/>
          <w:szCs w:val="24"/>
        </w:rPr>
      </w:pPr>
      <w:r w:rsidRPr="0064409D">
        <w:rPr>
          <w:rFonts w:ascii="Arial" w:eastAsia="Times New Roman" w:hAnsi="Arial" w:cs="Arial"/>
          <w:color w:val="545D7E"/>
          <w:spacing w:val="1"/>
          <w:sz w:val="19"/>
          <w:szCs w:val="19"/>
        </w:rPr>
        <w:t>– основний термін прийому документів для зарахування дітей, які проживають на території обслуговування школи.</w:t>
      </w:r>
      <w:r w:rsidRPr="0064409D">
        <w:rPr>
          <w:rFonts w:ascii="Arial" w:eastAsia="Times New Roman" w:hAnsi="Arial" w:cs="Arial"/>
          <w:color w:val="545D7E"/>
          <w:spacing w:val="1"/>
          <w:sz w:val="19"/>
        </w:rPr>
        <w:t> </w:t>
      </w:r>
    </w:p>
    <w:p w:rsidR="0064409D" w:rsidRPr="0064409D" w:rsidRDefault="0064409D" w:rsidP="0064409D">
      <w:pPr>
        <w:numPr>
          <w:ilvl w:val="0"/>
          <w:numId w:val="4"/>
        </w:numPr>
        <w:shd w:val="clear" w:color="auto" w:fill="FFFFFF"/>
        <w:spacing w:after="0" w:line="264" w:lineRule="atLeast"/>
        <w:ind w:left="0"/>
        <w:rPr>
          <w:rFonts w:ascii="Times New Roman" w:eastAsia="Times New Roman" w:hAnsi="Times New Roman" w:cs="Times New Roman"/>
          <w:color w:val="001D35"/>
          <w:sz w:val="24"/>
          <w:szCs w:val="24"/>
        </w:rPr>
      </w:pPr>
      <w:r w:rsidRPr="0064409D">
        <w:rPr>
          <w:rFonts w:ascii="Arial" w:eastAsia="Times New Roman" w:hAnsi="Arial" w:cs="Arial"/>
          <w:b/>
          <w:bCs/>
          <w:color w:val="001D35"/>
          <w:sz w:val="19"/>
        </w:rPr>
        <w:t>Після 15 червня</w:t>
      </w:r>
    </w:p>
    <w:p w:rsidR="0064409D" w:rsidRPr="0064409D" w:rsidRDefault="0064409D" w:rsidP="0064409D">
      <w:pPr>
        <w:shd w:val="clear" w:color="auto" w:fill="FFFFFF"/>
        <w:spacing w:after="0" w:line="264" w:lineRule="atLeast"/>
        <w:rPr>
          <w:rFonts w:ascii="Times New Roman" w:eastAsia="Times New Roman" w:hAnsi="Times New Roman" w:cs="Times New Roman"/>
          <w:color w:val="545D7E"/>
          <w:spacing w:val="1"/>
          <w:sz w:val="24"/>
          <w:szCs w:val="24"/>
        </w:rPr>
      </w:pPr>
      <w:r w:rsidRPr="0064409D">
        <w:rPr>
          <w:rFonts w:ascii="Arial" w:eastAsia="Times New Roman" w:hAnsi="Arial" w:cs="Arial"/>
          <w:color w:val="545D7E"/>
          <w:spacing w:val="1"/>
          <w:sz w:val="19"/>
          <w:szCs w:val="19"/>
        </w:rPr>
        <w:t>– заяви подаються на вільні місця, якщо після першого етапу залишилися незаповнені місця.</w:t>
      </w:r>
      <w:r w:rsidRPr="0064409D">
        <w:rPr>
          <w:rFonts w:ascii="Arial" w:eastAsia="Times New Roman" w:hAnsi="Arial" w:cs="Arial"/>
          <w:color w:val="545D7E"/>
          <w:spacing w:val="1"/>
          <w:sz w:val="19"/>
        </w:rPr>
        <w:t> </w:t>
      </w:r>
    </w:p>
    <w:p w:rsidR="0064409D" w:rsidRPr="0064409D" w:rsidRDefault="0064409D" w:rsidP="0064409D">
      <w:pPr>
        <w:shd w:val="clear" w:color="auto" w:fill="FFFFFF"/>
        <w:spacing w:after="120" w:line="312" w:lineRule="atLeast"/>
        <w:rPr>
          <w:rFonts w:ascii="Arial" w:eastAsia="Times New Roman" w:hAnsi="Arial" w:cs="Arial"/>
          <w:color w:val="001D35"/>
        </w:rPr>
      </w:pPr>
      <w:r w:rsidRPr="0064409D">
        <w:rPr>
          <w:rFonts w:ascii="Arial" w:eastAsia="Times New Roman" w:hAnsi="Arial" w:cs="Arial"/>
          <w:color w:val="001D35"/>
        </w:rPr>
        <w:t>Як подати документи </w:t>
      </w:r>
    </w:p>
    <w:p w:rsidR="0064409D" w:rsidRPr="0064409D" w:rsidRDefault="0064409D" w:rsidP="0064409D">
      <w:pPr>
        <w:numPr>
          <w:ilvl w:val="0"/>
          <w:numId w:val="5"/>
        </w:numPr>
        <w:shd w:val="clear" w:color="auto" w:fill="FFFFFF"/>
        <w:spacing w:after="96" w:line="264" w:lineRule="atLeast"/>
        <w:ind w:left="0"/>
        <w:rPr>
          <w:rFonts w:ascii="Times New Roman" w:eastAsia="Times New Roman" w:hAnsi="Times New Roman" w:cs="Times New Roman"/>
          <w:sz w:val="19"/>
          <w:szCs w:val="19"/>
        </w:rPr>
      </w:pPr>
      <w:r w:rsidRPr="0064409D">
        <w:rPr>
          <w:rFonts w:ascii="Arial" w:eastAsia="Times New Roman" w:hAnsi="Arial" w:cs="Arial"/>
          <w:b/>
          <w:bCs/>
          <w:color w:val="001D35"/>
          <w:sz w:val="19"/>
        </w:rPr>
        <w:t>Особисто</w:t>
      </w:r>
    </w:p>
    <w:p w:rsidR="0064409D" w:rsidRPr="0064409D" w:rsidRDefault="0064409D" w:rsidP="0064409D">
      <w:pPr>
        <w:shd w:val="clear" w:color="auto" w:fill="FFFFFF"/>
        <w:spacing w:after="96" w:line="264" w:lineRule="atLeast"/>
        <w:rPr>
          <w:rFonts w:ascii="Arial" w:eastAsia="Times New Roman" w:hAnsi="Arial" w:cs="Arial"/>
          <w:color w:val="545D7E"/>
          <w:spacing w:val="1"/>
          <w:sz w:val="19"/>
          <w:szCs w:val="19"/>
        </w:rPr>
      </w:pPr>
      <w:r w:rsidRPr="0064409D">
        <w:rPr>
          <w:rFonts w:ascii="Arial" w:eastAsia="Times New Roman" w:hAnsi="Arial" w:cs="Arial"/>
          <w:color w:val="545D7E"/>
          <w:spacing w:val="1"/>
          <w:sz w:val="19"/>
          <w:szCs w:val="19"/>
        </w:rPr>
        <w:t>в навчальному закладі, надавши посвідчення особи.</w:t>
      </w:r>
    </w:p>
    <w:p w:rsidR="0064409D" w:rsidRPr="0064409D" w:rsidRDefault="0064409D" w:rsidP="0064409D">
      <w:pPr>
        <w:numPr>
          <w:ilvl w:val="0"/>
          <w:numId w:val="5"/>
        </w:numPr>
        <w:shd w:val="clear" w:color="auto" w:fill="FFFFFF"/>
        <w:spacing w:after="0" w:line="264" w:lineRule="atLeast"/>
        <w:ind w:left="0"/>
        <w:rPr>
          <w:rFonts w:ascii="Arial" w:eastAsia="Times New Roman" w:hAnsi="Arial" w:cs="Arial"/>
          <w:color w:val="001D35"/>
          <w:sz w:val="19"/>
          <w:szCs w:val="19"/>
        </w:rPr>
      </w:pPr>
      <w:r w:rsidRPr="0064409D">
        <w:rPr>
          <w:rFonts w:ascii="Arial" w:eastAsia="Times New Roman" w:hAnsi="Arial" w:cs="Arial"/>
          <w:b/>
          <w:bCs/>
          <w:color w:val="001D35"/>
          <w:sz w:val="19"/>
        </w:rPr>
        <w:t>Електронною поштою</w:t>
      </w:r>
      <w:r w:rsidRPr="0064409D">
        <w:rPr>
          <w:rFonts w:ascii="Arial" w:eastAsia="Times New Roman" w:hAnsi="Arial" w:cs="Arial"/>
          <w:color w:val="001D35"/>
          <w:sz w:val="19"/>
          <w:szCs w:val="19"/>
        </w:rPr>
        <w:t>,</w:t>
      </w:r>
    </w:p>
    <w:p w:rsidR="0064409D" w:rsidRPr="0064409D" w:rsidRDefault="0064409D" w:rsidP="0064409D">
      <w:pPr>
        <w:shd w:val="clear" w:color="auto" w:fill="FFFFFF"/>
        <w:spacing w:after="0" w:line="264" w:lineRule="atLeast"/>
        <w:rPr>
          <w:rFonts w:ascii="Arial" w:eastAsia="Times New Roman" w:hAnsi="Arial" w:cs="Arial"/>
          <w:color w:val="545D7E"/>
          <w:spacing w:val="1"/>
          <w:sz w:val="19"/>
          <w:szCs w:val="19"/>
        </w:rPr>
      </w:pPr>
      <w:r w:rsidRPr="0064409D">
        <w:rPr>
          <w:rFonts w:ascii="Arial" w:eastAsia="Times New Roman" w:hAnsi="Arial" w:cs="Arial"/>
          <w:color w:val="545D7E"/>
          <w:spacing w:val="1"/>
          <w:sz w:val="19"/>
          <w:szCs w:val="19"/>
        </w:rPr>
        <w:t>надіславши скановані копії всіх необхідних документів.</w:t>
      </w:r>
    </w:p>
    <w:p w:rsidR="0064409D" w:rsidRPr="0064409D" w:rsidRDefault="0064409D" w:rsidP="0064409D">
      <w:pPr>
        <w:shd w:val="clear" w:color="auto" w:fill="FFFFFF"/>
        <w:spacing w:after="120" w:line="312" w:lineRule="atLeast"/>
        <w:rPr>
          <w:rFonts w:ascii="Arial" w:eastAsia="Times New Roman" w:hAnsi="Arial" w:cs="Arial"/>
          <w:color w:val="001D35"/>
        </w:rPr>
      </w:pPr>
      <w:r w:rsidRPr="0064409D">
        <w:rPr>
          <w:rFonts w:ascii="Arial" w:eastAsia="Times New Roman" w:hAnsi="Arial" w:cs="Arial"/>
          <w:color w:val="001D35"/>
        </w:rPr>
        <w:t>Важливі аспекти</w:t>
      </w:r>
    </w:p>
    <w:p w:rsidR="0064409D" w:rsidRPr="0064409D" w:rsidRDefault="0064409D" w:rsidP="0064409D">
      <w:pPr>
        <w:numPr>
          <w:ilvl w:val="0"/>
          <w:numId w:val="6"/>
        </w:numPr>
        <w:shd w:val="clear" w:color="auto" w:fill="FFFFFF"/>
        <w:spacing w:after="96" w:line="264" w:lineRule="atLeast"/>
        <w:ind w:left="0"/>
        <w:rPr>
          <w:rFonts w:ascii="Arial" w:eastAsia="Times New Roman" w:hAnsi="Arial" w:cs="Arial"/>
          <w:color w:val="001D35"/>
          <w:sz w:val="19"/>
          <w:szCs w:val="19"/>
        </w:rPr>
      </w:pPr>
      <w:r w:rsidRPr="0064409D">
        <w:rPr>
          <w:rFonts w:ascii="Arial" w:eastAsia="Times New Roman" w:hAnsi="Arial" w:cs="Arial"/>
          <w:b/>
          <w:bCs/>
          <w:color w:val="001D35"/>
          <w:sz w:val="19"/>
        </w:rPr>
        <w:t>Без конкурсу</w:t>
      </w:r>
      <w:r w:rsidRPr="0064409D">
        <w:rPr>
          <w:rFonts w:ascii="Arial" w:eastAsia="Times New Roman" w:hAnsi="Arial" w:cs="Arial"/>
          <w:color w:val="001D35"/>
          <w:sz w:val="19"/>
          <w:szCs w:val="19"/>
        </w:rPr>
        <w:t>:</w:t>
      </w:r>
    </w:p>
    <w:p w:rsidR="0064409D" w:rsidRPr="0064409D" w:rsidRDefault="0064409D" w:rsidP="0064409D">
      <w:pPr>
        <w:shd w:val="clear" w:color="auto" w:fill="FFFFFF"/>
        <w:spacing w:after="96" w:line="264" w:lineRule="atLeast"/>
        <w:rPr>
          <w:rFonts w:ascii="Times New Roman" w:eastAsia="Times New Roman" w:hAnsi="Times New Roman" w:cs="Times New Roman"/>
          <w:color w:val="545D7E"/>
          <w:spacing w:val="1"/>
          <w:sz w:val="24"/>
          <w:szCs w:val="24"/>
        </w:rPr>
      </w:pPr>
      <w:r w:rsidRPr="0064409D">
        <w:rPr>
          <w:rFonts w:ascii="Arial" w:eastAsia="Times New Roman" w:hAnsi="Arial" w:cs="Arial"/>
          <w:color w:val="545D7E"/>
          <w:spacing w:val="1"/>
          <w:sz w:val="19"/>
          <w:szCs w:val="19"/>
        </w:rPr>
        <w:t xml:space="preserve">зарахування дітей до 1 класу комунальних закладів освіти відбувається на </w:t>
      </w:r>
      <w:proofErr w:type="spellStart"/>
      <w:r w:rsidRPr="0064409D">
        <w:rPr>
          <w:rFonts w:ascii="Arial" w:eastAsia="Times New Roman" w:hAnsi="Arial" w:cs="Arial"/>
          <w:color w:val="545D7E"/>
          <w:spacing w:val="1"/>
          <w:sz w:val="19"/>
          <w:szCs w:val="19"/>
        </w:rPr>
        <w:t>безконкурсній</w:t>
      </w:r>
      <w:proofErr w:type="spellEnd"/>
      <w:r w:rsidRPr="0064409D">
        <w:rPr>
          <w:rFonts w:ascii="Arial" w:eastAsia="Times New Roman" w:hAnsi="Arial" w:cs="Arial"/>
          <w:color w:val="545D7E"/>
          <w:spacing w:val="1"/>
          <w:sz w:val="19"/>
          <w:szCs w:val="19"/>
        </w:rPr>
        <w:t xml:space="preserve"> основі.</w:t>
      </w:r>
      <w:r w:rsidRPr="0064409D">
        <w:rPr>
          <w:rFonts w:ascii="Arial" w:eastAsia="Times New Roman" w:hAnsi="Arial" w:cs="Arial"/>
          <w:color w:val="545D7E"/>
          <w:spacing w:val="1"/>
          <w:sz w:val="19"/>
        </w:rPr>
        <w:t> </w:t>
      </w:r>
    </w:p>
    <w:p w:rsidR="0064409D" w:rsidRPr="0064409D" w:rsidRDefault="0064409D" w:rsidP="0064409D">
      <w:pPr>
        <w:numPr>
          <w:ilvl w:val="0"/>
          <w:numId w:val="6"/>
        </w:numPr>
        <w:shd w:val="clear" w:color="auto" w:fill="FFFFFF"/>
        <w:spacing w:after="96" w:line="264" w:lineRule="atLeast"/>
        <w:ind w:left="0"/>
        <w:rPr>
          <w:rFonts w:ascii="Times New Roman" w:eastAsia="Times New Roman" w:hAnsi="Times New Roman" w:cs="Times New Roman"/>
          <w:color w:val="001D35"/>
          <w:sz w:val="24"/>
          <w:szCs w:val="24"/>
        </w:rPr>
      </w:pPr>
      <w:r w:rsidRPr="0064409D">
        <w:rPr>
          <w:rFonts w:ascii="Arial" w:eastAsia="Times New Roman" w:hAnsi="Arial" w:cs="Arial"/>
          <w:b/>
          <w:bCs/>
          <w:color w:val="001D35"/>
          <w:sz w:val="19"/>
        </w:rPr>
        <w:t>Пріоритетне право</w:t>
      </w:r>
      <w:r w:rsidRPr="0064409D">
        <w:rPr>
          <w:rFonts w:ascii="Arial" w:eastAsia="Times New Roman" w:hAnsi="Arial" w:cs="Arial"/>
          <w:color w:val="001D35"/>
          <w:sz w:val="19"/>
          <w:szCs w:val="19"/>
        </w:rPr>
        <w:t>:</w:t>
      </w:r>
    </w:p>
    <w:p w:rsidR="0064409D" w:rsidRPr="0064409D" w:rsidRDefault="0064409D" w:rsidP="0064409D">
      <w:pPr>
        <w:shd w:val="clear" w:color="auto" w:fill="FFFFFF"/>
        <w:spacing w:after="96" w:line="264" w:lineRule="atLeast"/>
        <w:rPr>
          <w:rFonts w:ascii="Times New Roman" w:eastAsia="Times New Roman" w:hAnsi="Times New Roman" w:cs="Times New Roman"/>
          <w:color w:val="545D7E"/>
          <w:spacing w:val="1"/>
          <w:sz w:val="24"/>
          <w:szCs w:val="24"/>
        </w:rPr>
      </w:pPr>
      <w:r w:rsidRPr="0064409D">
        <w:rPr>
          <w:rFonts w:ascii="Arial" w:eastAsia="Times New Roman" w:hAnsi="Arial" w:cs="Arial"/>
          <w:color w:val="545D7E"/>
          <w:spacing w:val="1"/>
          <w:sz w:val="19"/>
          <w:szCs w:val="19"/>
        </w:rPr>
        <w:t>першочергово зараховують дітей, які проживають на території обслуговування школи.</w:t>
      </w:r>
      <w:r w:rsidRPr="0064409D">
        <w:rPr>
          <w:rFonts w:ascii="Arial" w:eastAsia="Times New Roman" w:hAnsi="Arial" w:cs="Arial"/>
          <w:color w:val="545D7E"/>
          <w:spacing w:val="1"/>
          <w:sz w:val="19"/>
        </w:rPr>
        <w:t> </w:t>
      </w:r>
    </w:p>
    <w:p w:rsidR="0064409D" w:rsidRPr="0064409D" w:rsidRDefault="0064409D" w:rsidP="0064409D">
      <w:pPr>
        <w:numPr>
          <w:ilvl w:val="0"/>
          <w:numId w:val="6"/>
        </w:numPr>
        <w:shd w:val="clear" w:color="auto" w:fill="FFFFFF"/>
        <w:spacing w:after="0" w:line="264" w:lineRule="atLeast"/>
        <w:ind w:left="0"/>
        <w:rPr>
          <w:rFonts w:ascii="Times New Roman" w:eastAsia="Times New Roman" w:hAnsi="Times New Roman" w:cs="Times New Roman"/>
          <w:color w:val="001D35"/>
          <w:sz w:val="24"/>
          <w:szCs w:val="24"/>
        </w:rPr>
      </w:pPr>
      <w:r w:rsidRPr="0064409D">
        <w:rPr>
          <w:rFonts w:ascii="Arial" w:eastAsia="Times New Roman" w:hAnsi="Arial" w:cs="Arial"/>
          <w:b/>
          <w:bCs/>
          <w:color w:val="001D35"/>
          <w:sz w:val="19"/>
        </w:rPr>
        <w:t>Вільні місця</w:t>
      </w:r>
      <w:r w:rsidRPr="0064409D">
        <w:rPr>
          <w:rFonts w:ascii="Arial" w:eastAsia="Times New Roman" w:hAnsi="Arial" w:cs="Arial"/>
          <w:color w:val="001D35"/>
          <w:sz w:val="19"/>
          <w:szCs w:val="19"/>
        </w:rPr>
        <w:t>:</w:t>
      </w:r>
    </w:p>
    <w:p w:rsidR="00D95EF4" w:rsidRDefault="0064409D" w:rsidP="0064409D">
      <w:pPr>
        <w:shd w:val="clear" w:color="auto" w:fill="FFFFFF"/>
        <w:spacing w:after="0" w:line="240" w:lineRule="auto"/>
        <w:jc w:val="both"/>
        <w:rPr>
          <w:rFonts w:ascii="Times New Roman" w:eastAsia="Times New Roman" w:hAnsi="Times New Roman" w:cs="Times New Roman"/>
          <w:color w:val="000000"/>
          <w:sz w:val="28"/>
          <w:szCs w:val="28"/>
        </w:rPr>
      </w:pPr>
      <w:r w:rsidRPr="0064409D">
        <w:rPr>
          <w:rFonts w:ascii="Arial" w:eastAsia="Times New Roman" w:hAnsi="Arial" w:cs="Arial"/>
          <w:color w:val="545D7E"/>
          <w:spacing w:val="1"/>
          <w:sz w:val="19"/>
          <w:szCs w:val="19"/>
        </w:rPr>
        <w:t>якщо кількість поданих заяв перевищує кількість місць, після 15 червня на вільні місця можуть зараховувати дітей шляхом жеребкування</w:t>
      </w:r>
    </w:p>
    <w:p w:rsidR="00D95EF4" w:rsidRPr="00D95EF4" w:rsidRDefault="00D95EF4" w:rsidP="00D95EF4">
      <w:pPr>
        <w:shd w:val="clear" w:color="auto" w:fill="FFFFFF"/>
        <w:spacing w:after="0" w:line="240" w:lineRule="auto"/>
        <w:jc w:val="both"/>
        <w:rPr>
          <w:rFonts w:ascii="Times New Roman" w:eastAsia="Times New Roman" w:hAnsi="Times New Roman" w:cs="Times New Roman"/>
          <w:color w:val="000000"/>
          <w:sz w:val="28"/>
          <w:szCs w:val="28"/>
        </w:rPr>
      </w:pPr>
    </w:p>
    <w:p w:rsidR="00D95EF4" w:rsidRPr="00D95EF4" w:rsidRDefault="00D95EF4" w:rsidP="00D95EF4">
      <w:pPr>
        <w:shd w:val="clear" w:color="auto" w:fill="FFFFFF"/>
        <w:spacing w:after="0" w:line="240" w:lineRule="auto"/>
        <w:ind w:right="120"/>
        <w:rPr>
          <w:rFonts w:ascii="Times New Roman" w:eastAsia="Times New Roman" w:hAnsi="Times New Roman" w:cs="Times New Roman"/>
          <w:color w:val="1E939F"/>
          <w:sz w:val="28"/>
          <w:szCs w:val="28"/>
        </w:rPr>
      </w:pPr>
      <w:r w:rsidRPr="00D95EF4">
        <w:rPr>
          <w:rFonts w:ascii="Times New Roman" w:eastAsia="Times New Roman" w:hAnsi="Times New Roman" w:cs="Times New Roman"/>
          <w:b/>
          <w:bCs/>
          <w:color w:val="333333"/>
          <w:sz w:val="28"/>
          <w:szCs w:val="28"/>
        </w:rPr>
        <w:t xml:space="preserve">Територія обслуговування, закріплена  ЗЗСО І-ІІ ст..села </w:t>
      </w:r>
      <w:proofErr w:type="spellStart"/>
      <w:r w:rsidRPr="00D95EF4">
        <w:rPr>
          <w:rFonts w:ascii="Times New Roman" w:eastAsia="Times New Roman" w:hAnsi="Times New Roman" w:cs="Times New Roman"/>
          <w:b/>
          <w:bCs/>
          <w:color w:val="333333"/>
          <w:sz w:val="28"/>
          <w:szCs w:val="28"/>
        </w:rPr>
        <w:t>Торчиновичі</w:t>
      </w:r>
      <w:proofErr w:type="spellEnd"/>
      <w:r w:rsidRPr="00D95EF4">
        <w:rPr>
          <w:rFonts w:ascii="Times New Roman" w:eastAsia="Times New Roman" w:hAnsi="Times New Roman" w:cs="Times New Roman"/>
          <w:b/>
          <w:bCs/>
          <w:color w:val="333333"/>
          <w:sz w:val="28"/>
          <w:szCs w:val="28"/>
        </w:rPr>
        <w:t xml:space="preserve"> :</w:t>
      </w:r>
    </w:p>
    <w:p w:rsidR="00D95EF4" w:rsidRPr="00D95EF4" w:rsidRDefault="00D95EF4" w:rsidP="00D95EF4">
      <w:pPr>
        <w:shd w:val="clear" w:color="auto" w:fill="FFFFFF"/>
        <w:spacing w:after="0" w:line="240" w:lineRule="auto"/>
        <w:ind w:right="120"/>
        <w:rPr>
          <w:rFonts w:ascii="Times New Roman" w:eastAsia="Times New Roman" w:hAnsi="Times New Roman" w:cs="Times New Roman"/>
          <w:color w:val="1E939F"/>
          <w:sz w:val="28"/>
          <w:szCs w:val="28"/>
        </w:rPr>
      </w:pPr>
      <w:r>
        <w:rPr>
          <w:rFonts w:ascii="Times New Roman" w:eastAsia="Times New Roman" w:hAnsi="Times New Roman" w:cs="Times New Roman"/>
          <w:b/>
          <w:bCs/>
          <w:color w:val="333333"/>
          <w:sz w:val="28"/>
          <w:szCs w:val="28"/>
        </w:rPr>
        <w:t>с</w:t>
      </w:r>
      <w:r w:rsidRPr="00D95EF4">
        <w:rPr>
          <w:rFonts w:ascii="Times New Roman" w:eastAsia="Times New Roman" w:hAnsi="Times New Roman" w:cs="Times New Roman"/>
          <w:b/>
          <w:bCs/>
          <w:color w:val="333333"/>
          <w:sz w:val="28"/>
          <w:szCs w:val="28"/>
        </w:rPr>
        <w:t xml:space="preserve">ело </w:t>
      </w:r>
      <w:proofErr w:type="spellStart"/>
      <w:r w:rsidRPr="00D95EF4">
        <w:rPr>
          <w:rFonts w:ascii="Times New Roman" w:eastAsia="Times New Roman" w:hAnsi="Times New Roman" w:cs="Times New Roman"/>
          <w:b/>
          <w:bCs/>
          <w:color w:val="333333"/>
          <w:sz w:val="28"/>
          <w:szCs w:val="28"/>
        </w:rPr>
        <w:t>Бачина</w:t>
      </w:r>
      <w:proofErr w:type="spellEnd"/>
      <w:r w:rsidRPr="00D95EF4">
        <w:rPr>
          <w:rFonts w:ascii="Times New Roman" w:eastAsia="Times New Roman" w:hAnsi="Times New Roman" w:cs="Times New Roman"/>
          <w:b/>
          <w:bCs/>
          <w:color w:val="333333"/>
          <w:sz w:val="28"/>
          <w:szCs w:val="28"/>
        </w:rPr>
        <w:t>,</w:t>
      </w:r>
    </w:p>
    <w:p w:rsidR="00D95EF4" w:rsidRDefault="00D95EF4" w:rsidP="00D95EF4">
      <w:pPr>
        <w:shd w:val="clear" w:color="auto" w:fill="FFFFFF"/>
        <w:spacing w:after="0" w:line="240" w:lineRule="auto"/>
        <w:ind w:right="120"/>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с</w:t>
      </w:r>
      <w:r w:rsidRPr="00D95EF4">
        <w:rPr>
          <w:rFonts w:ascii="Times New Roman" w:eastAsia="Times New Roman" w:hAnsi="Times New Roman" w:cs="Times New Roman"/>
          <w:b/>
          <w:bCs/>
          <w:color w:val="333333"/>
          <w:sz w:val="28"/>
          <w:szCs w:val="28"/>
        </w:rPr>
        <w:t xml:space="preserve">ело </w:t>
      </w:r>
      <w:proofErr w:type="spellStart"/>
      <w:r w:rsidRPr="00D95EF4">
        <w:rPr>
          <w:rFonts w:ascii="Times New Roman" w:eastAsia="Times New Roman" w:hAnsi="Times New Roman" w:cs="Times New Roman"/>
          <w:b/>
          <w:bCs/>
          <w:color w:val="333333"/>
          <w:sz w:val="28"/>
          <w:szCs w:val="28"/>
        </w:rPr>
        <w:t>Торчиновичі</w:t>
      </w:r>
      <w:proofErr w:type="spellEnd"/>
    </w:p>
    <w:p w:rsidR="00D95EF4" w:rsidRDefault="00D95EF4" w:rsidP="00D95EF4">
      <w:pPr>
        <w:shd w:val="clear" w:color="auto" w:fill="FFFFFF"/>
        <w:spacing w:after="0" w:line="240" w:lineRule="auto"/>
        <w:ind w:right="120"/>
        <w:rPr>
          <w:rFonts w:ascii="Times New Roman" w:eastAsia="Times New Roman" w:hAnsi="Times New Roman" w:cs="Times New Roman"/>
          <w:b/>
          <w:bCs/>
          <w:color w:val="333333"/>
          <w:sz w:val="28"/>
          <w:szCs w:val="28"/>
        </w:rPr>
      </w:pPr>
    </w:p>
    <w:p w:rsidR="00D95EF4" w:rsidRDefault="00D95EF4" w:rsidP="00D95EF4">
      <w:pPr>
        <w:shd w:val="clear" w:color="auto" w:fill="FFFFFF"/>
        <w:spacing w:after="0" w:line="240" w:lineRule="auto"/>
        <w:ind w:right="120"/>
        <w:rPr>
          <w:rFonts w:ascii="Times New Roman" w:eastAsia="Times New Roman" w:hAnsi="Times New Roman" w:cs="Times New Roman"/>
          <w:b/>
          <w:bCs/>
          <w:color w:val="333333"/>
          <w:sz w:val="28"/>
          <w:szCs w:val="28"/>
        </w:rPr>
      </w:pPr>
    </w:p>
    <w:p w:rsidR="0064409D" w:rsidRDefault="0064409D" w:rsidP="00D95EF4">
      <w:pPr>
        <w:shd w:val="clear" w:color="auto" w:fill="FFFFFF"/>
        <w:spacing w:after="0" w:line="240" w:lineRule="auto"/>
        <w:ind w:right="120"/>
        <w:rPr>
          <w:rFonts w:ascii="Times New Roman" w:eastAsia="Times New Roman" w:hAnsi="Times New Roman" w:cs="Times New Roman"/>
          <w:b/>
          <w:bCs/>
          <w:color w:val="333333"/>
          <w:sz w:val="28"/>
          <w:szCs w:val="28"/>
        </w:rPr>
      </w:pPr>
    </w:p>
    <w:p w:rsidR="0064409D" w:rsidRDefault="0064409D" w:rsidP="00D95EF4">
      <w:pPr>
        <w:shd w:val="clear" w:color="auto" w:fill="FFFFFF"/>
        <w:spacing w:after="0" w:line="240" w:lineRule="auto"/>
        <w:ind w:right="120"/>
        <w:rPr>
          <w:rFonts w:ascii="Times New Roman" w:eastAsia="Times New Roman" w:hAnsi="Times New Roman" w:cs="Times New Roman"/>
          <w:b/>
          <w:bCs/>
          <w:color w:val="333333"/>
          <w:sz w:val="28"/>
          <w:szCs w:val="28"/>
        </w:rPr>
      </w:pPr>
    </w:p>
    <w:p w:rsidR="00D95EF4" w:rsidRPr="00661D5B" w:rsidRDefault="00D95EF4" w:rsidP="00D95EF4">
      <w:pPr>
        <w:shd w:val="clear" w:color="auto" w:fill="FFFFFF"/>
        <w:spacing w:after="204" w:line="240" w:lineRule="auto"/>
        <w:outlineLvl w:val="1"/>
        <w:rPr>
          <w:rFonts w:ascii="Times New Roman" w:eastAsia="Times New Roman" w:hAnsi="Times New Roman" w:cs="Times New Roman"/>
          <w:b/>
          <w:bCs/>
          <w:color w:val="188F3A"/>
          <w:sz w:val="28"/>
          <w:szCs w:val="28"/>
        </w:rPr>
      </w:pPr>
      <w:r w:rsidRPr="00661D5B">
        <w:rPr>
          <w:rFonts w:ascii="Times New Roman" w:eastAsia="Times New Roman" w:hAnsi="Times New Roman" w:cs="Times New Roman"/>
          <w:b/>
          <w:bCs/>
          <w:color w:val="188F3A"/>
          <w:sz w:val="28"/>
          <w:szCs w:val="28"/>
        </w:rPr>
        <w:lastRenderedPageBreak/>
        <w:t>До першого класу зараховуються, як правило, діти з шести років.</w:t>
      </w:r>
    </w:p>
    <w:p w:rsidR="00D95EF4" w:rsidRPr="00661D5B" w:rsidRDefault="00D95EF4" w:rsidP="00D95EF4">
      <w:pPr>
        <w:shd w:val="clear" w:color="auto" w:fill="FFFFFF"/>
        <w:spacing w:after="204" w:line="240" w:lineRule="auto"/>
        <w:outlineLvl w:val="1"/>
        <w:rPr>
          <w:rFonts w:ascii="Times New Roman" w:eastAsia="Times New Roman" w:hAnsi="Times New Roman" w:cs="Times New Roman"/>
          <w:b/>
          <w:bCs/>
          <w:color w:val="188F3A"/>
          <w:sz w:val="28"/>
          <w:szCs w:val="28"/>
        </w:rPr>
      </w:pPr>
      <w:r w:rsidRPr="00661D5B">
        <w:rPr>
          <w:rFonts w:ascii="Times New Roman" w:eastAsia="Times New Roman" w:hAnsi="Times New Roman" w:cs="Times New Roman"/>
          <w:b/>
          <w:bCs/>
          <w:color w:val="188F3A"/>
          <w:sz w:val="28"/>
          <w:szCs w:val="28"/>
        </w:rPr>
        <w:t>Іноземні громадяни та особи без громадянства зараховуються до школи відповідно до законодавства та міжнародних договорів.</w:t>
      </w:r>
    </w:p>
    <w:p w:rsidR="00D95EF4" w:rsidRPr="00661D5B" w:rsidRDefault="00D95EF4" w:rsidP="00D95EF4">
      <w:pPr>
        <w:shd w:val="clear" w:color="auto" w:fill="FFFFFF"/>
        <w:spacing w:after="204" w:line="240" w:lineRule="auto"/>
        <w:outlineLvl w:val="1"/>
        <w:rPr>
          <w:rFonts w:ascii="Times New Roman" w:eastAsia="Times New Roman" w:hAnsi="Times New Roman" w:cs="Times New Roman"/>
          <w:b/>
          <w:bCs/>
          <w:color w:val="188F3A"/>
          <w:sz w:val="28"/>
          <w:szCs w:val="28"/>
        </w:rPr>
      </w:pPr>
      <w:r w:rsidRPr="00661D5B">
        <w:rPr>
          <w:rFonts w:ascii="Times New Roman" w:eastAsia="Times New Roman" w:hAnsi="Times New Roman" w:cs="Times New Roman"/>
          <w:b/>
          <w:bCs/>
          <w:color w:val="188F3A"/>
          <w:sz w:val="28"/>
          <w:szCs w:val="28"/>
        </w:rPr>
        <w:t>Переведення учнів до наступного класу здійснюється у порядку, встановленому МОН України.</w:t>
      </w:r>
    </w:p>
    <w:p w:rsidR="00D95EF4" w:rsidRDefault="00D95EF4" w:rsidP="00D95EF4">
      <w:pPr>
        <w:shd w:val="clear" w:color="auto" w:fill="FFFFFF"/>
        <w:spacing w:after="204" w:line="240" w:lineRule="auto"/>
        <w:outlineLvl w:val="1"/>
        <w:rPr>
          <w:rFonts w:ascii="Times New Roman" w:eastAsia="Times New Roman" w:hAnsi="Times New Roman" w:cs="Times New Roman"/>
          <w:b/>
          <w:bCs/>
          <w:color w:val="188F3A"/>
          <w:sz w:val="28"/>
          <w:szCs w:val="28"/>
        </w:rPr>
      </w:pPr>
      <w:r w:rsidRPr="00661D5B">
        <w:rPr>
          <w:rFonts w:ascii="Times New Roman" w:eastAsia="Times New Roman" w:hAnsi="Times New Roman" w:cs="Times New Roman"/>
          <w:b/>
          <w:bCs/>
          <w:color w:val="188F3A"/>
          <w:sz w:val="28"/>
          <w:szCs w:val="28"/>
        </w:rPr>
        <w:t>У разі переходу учня до іншого закладу освіти для здобуття загальної середньої освіти батьки або особи, які їх замінюють, подають до школи заяву із зазначенням причини переходу та довідку про продовження навчання в іншому закладі.</w:t>
      </w:r>
    </w:p>
    <w:tbl>
      <w:tblPr>
        <w:tblW w:w="0" w:type="auto"/>
        <w:tblLayout w:type="fixed"/>
        <w:tblLook w:val="04A0"/>
      </w:tblPr>
      <w:tblGrid>
        <w:gridCol w:w="4925"/>
        <w:gridCol w:w="4928"/>
      </w:tblGrid>
      <w:tr w:rsidR="00034400" w:rsidTr="00034400">
        <w:tc>
          <w:tcPr>
            <w:tcW w:w="4925" w:type="dxa"/>
          </w:tcPr>
          <w:p w:rsidR="00034400" w:rsidRDefault="00034400">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tc>
        <w:tc>
          <w:tcPr>
            <w:tcW w:w="4928" w:type="dxa"/>
          </w:tcPr>
          <w:p w:rsidR="00034400" w:rsidRDefault="00034400">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p w:rsidR="0064409D" w:rsidRDefault="0064409D">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tc>
      </w:tr>
      <w:tr w:rsidR="00034400" w:rsidTr="00034400">
        <w:tc>
          <w:tcPr>
            <w:tcW w:w="4925" w:type="dxa"/>
            <w:hideMark/>
          </w:tcPr>
          <w:p w:rsidR="00034400" w:rsidRDefault="00034400">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ЗРАЗОК</w:t>
            </w:r>
          </w:p>
        </w:tc>
        <w:tc>
          <w:tcPr>
            <w:tcW w:w="4928" w:type="dxa"/>
          </w:tcPr>
          <w:p w:rsidR="00034400" w:rsidRDefault="00034400">
            <w:pPr>
              <w:widowControl w:val="0"/>
              <w:autoSpaceDE w:val="0"/>
              <w:autoSpaceDN w:val="0"/>
              <w:adjustRightInd w:val="0"/>
              <w:spacing w:after="0" w:line="240" w:lineRule="auto"/>
              <w:jc w:val="both"/>
              <w:rPr>
                <w:rFonts w:ascii="Times New Roman CYR" w:eastAsia="Times New Roman" w:hAnsi="Times New Roman CYR" w:cs="Times New Roman CYR"/>
                <w:color w:val="000000"/>
                <w:sz w:val="28"/>
                <w:szCs w:val="28"/>
              </w:rPr>
            </w:pPr>
          </w:p>
          <w:p w:rsidR="00034400" w:rsidRDefault="00034400">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Директору _______________________</w:t>
            </w:r>
          </w:p>
          <w:p w:rsidR="00034400" w:rsidRDefault="00034400">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 xml:space="preserve">                       (повне найменування закладу освіти)</w:t>
            </w:r>
          </w:p>
          <w:p w:rsidR="00034400" w:rsidRDefault="00034400">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_________________________________</w:t>
            </w:r>
          </w:p>
          <w:p w:rsidR="00034400" w:rsidRDefault="00034400">
            <w:pPr>
              <w:widowControl w:val="0"/>
              <w:autoSpaceDE w:val="0"/>
              <w:autoSpaceDN w:val="0"/>
              <w:adjustRightInd w:val="0"/>
              <w:spacing w:after="0" w:line="240" w:lineRule="auto"/>
              <w:jc w:val="center"/>
              <w:rPr>
                <w:rFonts w:ascii="Times New Roman CYR" w:hAnsi="Times New Roman CYR" w:cs="Times New Roman CYR"/>
                <w:color w:val="000000"/>
                <w:sz w:val="28"/>
                <w:szCs w:val="28"/>
              </w:rPr>
            </w:pPr>
            <w:r>
              <w:rPr>
                <w:rFonts w:ascii="Times New Roman CYR" w:hAnsi="Times New Roman CYR" w:cs="Times New Roman CYR"/>
                <w:color w:val="000000"/>
                <w:sz w:val="20"/>
                <w:szCs w:val="20"/>
              </w:rPr>
              <w:t>(прізвище та ініціали директора)</w:t>
            </w:r>
          </w:p>
          <w:p w:rsidR="00034400" w:rsidRDefault="00034400">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_________________________________,</w:t>
            </w:r>
          </w:p>
          <w:p w:rsidR="00034400" w:rsidRDefault="00034400">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0"/>
                <w:szCs w:val="20"/>
              </w:rPr>
              <w:t>(прізвище, ім’я, по батькові (за наявності) заявника чи одного з батьків дитини)</w:t>
            </w:r>
          </w:p>
          <w:p w:rsidR="00034400" w:rsidRDefault="00034400">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який (яка) проживає за адресою:</w:t>
            </w:r>
          </w:p>
          <w:p w:rsidR="00034400" w:rsidRDefault="00034400">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________________________________</w:t>
            </w:r>
          </w:p>
          <w:p w:rsidR="00034400" w:rsidRDefault="00034400">
            <w:pPr>
              <w:widowControl w:val="0"/>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(адреса фактичного місця проживання)</w:t>
            </w:r>
          </w:p>
          <w:p w:rsidR="00034400" w:rsidRDefault="00034400">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Контактний телефон: ______________</w:t>
            </w:r>
          </w:p>
          <w:p w:rsidR="00034400" w:rsidRDefault="00034400">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Адреса електронної поштової скриньки: ________________________</w:t>
            </w:r>
          </w:p>
        </w:tc>
      </w:tr>
    </w:tbl>
    <w:p w:rsidR="00034400" w:rsidRDefault="00034400" w:rsidP="00034400">
      <w:pPr>
        <w:widowControl w:val="0"/>
        <w:autoSpaceDE w:val="0"/>
        <w:autoSpaceDN w:val="0"/>
        <w:adjustRightInd w:val="0"/>
        <w:spacing w:after="0" w:line="240" w:lineRule="auto"/>
        <w:ind w:firstLine="709"/>
        <w:jc w:val="both"/>
        <w:rPr>
          <w:rFonts w:ascii="Times New Roman CYR" w:hAnsi="Times New Roman CYR" w:cs="Times New Roman CYR"/>
          <w:color w:val="000000"/>
          <w:sz w:val="16"/>
          <w:szCs w:val="16"/>
        </w:rPr>
      </w:pPr>
    </w:p>
    <w:p w:rsidR="00034400" w:rsidRDefault="00034400" w:rsidP="00034400">
      <w:pPr>
        <w:widowControl w:val="0"/>
        <w:autoSpaceDE w:val="0"/>
        <w:autoSpaceDN w:val="0"/>
        <w:adjustRightInd w:val="0"/>
        <w:spacing w:after="0" w:line="240" w:lineRule="auto"/>
        <w:ind w:firstLine="709"/>
        <w:jc w:val="both"/>
        <w:rPr>
          <w:rFonts w:ascii="Times New Roman CYR" w:hAnsi="Times New Roman CYR" w:cs="Times New Roman CYR"/>
          <w:color w:val="000000"/>
          <w:sz w:val="16"/>
          <w:szCs w:val="16"/>
        </w:rPr>
      </w:pPr>
    </w:p>
    <w:p w:rsidR="00034400" w:rsidRDefault="00034400" w:rsidP="00034400">
      <w:pPr>
        <w:widowControl w:val="0"/>
        <w:autoSpaceDE w:val="0"/>
        <w:autoSpaceDN w:val="0"/>
        <w:adjustRightInd w:val="0"/>
        <w:spacing w:after="0" w:line="240" w:lineRule="auto"/>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ЗАЯВА </w:t>
      </w:r>
    </w:p>
    <w:p w:rsidR="00034400" w:rsidRDefault="00034400" w:rsidP="00034400">
      <w:pPr>
        <w:widowControl w:val="0"/>
        <w:autoSpaceDE w:val="0"/>
        <w:autoSpaceDN w:val="0"/>
        <w:adjustRightInd w:val="0"/>
        <w:spacing w:after="0" w:line="240" w:lineRule="auto"/>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про зарахування до закладу освіти</w:t>
      </w:r>
    </w:p>
    <w:p w:rsidR="00034400" w:rsidRDefault="00034400" w:rsidP="00034400">
      <w:pPr>
        <w:widowControl w:val="0"/>
        <w:autoSpaceDE w:val="0"/>
        <w:autoSpaceDN w:val="0"/>
        <w:adjustRightInd w:val="0"/>
        <w:spacing w:after="0" w:line="240" w:lineRule="auto"/>
        <w:ind w:firstLine="709"/>
        <w:jc w:val="both"/>
        <w:rPr>
          <w:rFonts w:ascii="Times New Roman CYR" w:hAnsi="Times New Roman CYR" w:cs="Times New Roman CYR"/>
          <w:color w:val="000000"/>
          <w:sz w:val="28"/>
          <w:szCs w:val="28"/>
        </w:rPr>
      </w:pPr>
    </w:p>
    <w:tbl>
      <w:tblPr>
        <w:tblW w:w="0" w:type="auto"/>
        <w:tblLayout w:type="fixed"/>
        <w:tblLook w:val="04A0"/>
      </w:tblPr>
      <w:tblGrid>
        <w:gridCol w:w="9853"/>
      </w:tblGrid>
      <w:tr w:rsidR="00034400" w:rsidTr="00034400">
        <w:tc>
          <w:tcPr>
            <w:tcW w:w="9853" w:type="dxa"/>
            <w:hideMark/>
          </w:tcPr>
          <w:p w:rsidR="00034400" w:rsidRDefault="00034400">
            <w:pPr>
              <w:widowControl w:val="0"/>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Прошу зарахувати _______________________________________________ </w:t>
            </w:r>
          </w:p>
        </w:tc>
      </w:tr>
      <w:tr w:rsidR="00034400" w:rsidTr="00034400">
        <w:tc>
          <w:tcPr>
            <w:tcW w:w="9853" w:type="dxa"/>
            <w:hideMark/>
          </w:tcPr>
          <w:p w:rsidR="00034400" w:rsidRDefault="00034400">
            <w:pPr>
              <w:widowControl w:val="0"/>
              <w:autoSpaceDE w:val="0"/>
              <w:autoSpaceDN w:val="0"/>
              <w:adjustRightInd w:val="0"/>
              <w:spacing w:after="0" w:line="240" w:lineRule="auto"/>
              <w:jc w:val="center"/>
              <w:rPr>
                <w:rFonts w:ascii="Times New Roman CYR" w:hAnsi="Times New Roman CYR" w:cs="Times New Roman CYR"/>
                <w:color w:val="000000"/>
                <w:sz w:val="18"/>
                <w:szCs w:val="18"/>
              </w:rPr>
            </w:pPr>
            <w:r>
              <w:rPr>
                <w:rFonts w:ascii="Times New Roman CYR" w:hAnsi="Times New Roman CYR" w:cs="Times New Roman CYR"/>
                <w:color w:val="000000"/>
                <w:sz w:val="16"/>
                <w:szCs w:val="16"/>
              </w:rPr>
              <w:t xml:space="preserve">                                                                          </w:t>
            </w:r>
            <w:r>
              <w:rPr>
                <w:rFonts w:ascii="Times New Roman CYR" w:hAnsi="Times New Roman CYR" w:cs="Times New Roman CYR"/>
                <w:color w:val="000000"/>
                <w:sz w:val="18"/>
                <w:szCs w:val="18"/>
              </w:rPr>
              <w:t xml:space="preserve"> (прізвище, ім’я, по батькові (за наявності), дата народження)</w:t>
            </w:r>
          </w:p>
        </w:tc>
      </w:tr>
      <w:tr w:rsidR="00034400" w:rsidTr="00034400">
        <w:tc>
          <w:tcPr>
            <w:tcW w:w="9853" w:type="dxa"/>
          </w:tcPr>
          <w:p w:rsidR="00034400" w:rsidRDefault="00034400">
            <w:pPr>
              <w:widowControl w:val="0"/>
              <w:autoSpaceDE w:val="0"/>
              <w:autoSpaceDN w:val="0"/>
              <w:adjustRightInd w:val="0"/>
              <w:spacing w:after="0" w:line="240" w:lineRule="auto"/>
              <w:jc w:val="both"/>
              <w:rPr>
                <w:rFonts w:ascii="Times New Roman CYR" w:eastAsia="Times New Roman" w:hAnsi="Times New Roman CYR" w:cs="Times New Roman CYR"/>
                <w:color w:val="000000"/>
                <w:sz w:val="28"/>
                <w:szCs w:val="28"/>
                <w:lang w:val="ru-RU"/>
              </w:rPr>
            </w:pPr>
            <w:r>
              <w:rPr>
                <w:rFonts w:ascii="Times New Roman CYR" w:hAnsi="Times New Roman CYR" w:cs="Times New Roman CYR"/>
                <w:color w:val="000000"/>
                <w:sz w:val="28"/>
                <w:szCs w:val="28"/>
              </w:rPr>
              <w:t>до ___ класу, який (яка) фактично проживає (чи перебуває) за адресою: ____________________________________________________________________,на _____________ форму здобуття освіти.</w:t>
            </w:r>
          </w:p>
          <w:p w:rsidR="00034400" w:rsidRDefault="00034400">
            <w:pPr>
              <w:widowControl w:val="0"/>
              <w:autoSpaceDE w:val="0"/>
              <w:autoSpaceDN w:val="0"/>
              <w:adjustRightInd w:val="0"/>
              <w:spacing w:after="0" w:line="240" w:lineRule="auto"/>
              <w:ind w:firstLine="709"/>
              <w:jc w:val="both"/>
              <w:rPr>
                <w:rFonts w:ascii="Times New Roman CYR" w:hAnsi="Times New Roman CYR" w:cs="Times New Roman CYR"/>
                <w:color w:val="000000"/>
                <w:sz w:val="28"/>
                <w:szCs w:val="28"/>
                <w:lang w:val="ru-RU"/>
              </w:rPr>
            </w:pPr>
          </w:p>
          <w:p w:rsidR="00034400" w:rsidRDefault="00034400">
            <w:pPr>
              <w:widowControl w:val="0"/>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Повідомляю про:</w:t>
            </w:r>
          </w:p>
          <w:p w:rsidR="00034400" w:rsidRDefault="00034400">
            <w:pPr>
              <w:widowControl w:val="0"/>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наявність права на першочергове зарахування: так/ні (</w:t>
            </w:r>
            <w:r>
              <w:rPr>
                <w:rFonts w:ascii="Times New Roman CYR" w:hAnsi="Times New Roman CYR" w:cs="Times New Roman CYR"/>
                <w:i/>
                <w:color w:val="000000"/>
                <w:sz w:val="28"/>
                <w:szCs w:val="28"/>
              </w:rPr>
              <w:t>потрібне підкреслити</w:t>
            </w:r>
            <w:r>
              <w:rPr>
                <w:rFonts w:ascii="Times New Roman CYR" w:hAnsi="Times New Roman CYR" w:cs="Times New Roman CYR"/>
                <w:color w:val="000000"/>
                <w:sz w:val="28"/>
                <w:szCs w:val="28"/>
              </w:rPr>
              <w:t>) (</w:t>
            </w:r>
            <w:r>
              <w:rPr>
                <w:rFonts w:ascii="Times New Roman CYR" w:hAnsi="Times New Roman CYR" w:cs="Times New Roman CYR"/>
                <w:color w:val="000000"/>
                <w:sz w:val="28"/>
                <w:szCs w:val="28"/>
                <w:lang w:val="ru-RU"/>
              </w:rPr>
              <w:t>_____________________</w:t>
            </w:r>
            <w:r>
              <w:rPr>
                <w:rFonts w:ascii="Times New Roman CYR" w:hAnsi="Times New Roman CYR" w:cs="Times New Roman CYR"/>
                <w:color w:val="000000"/>
                <w:sz w:val="28"/>
                <w:szCs w:val="28"/>
              </w:rPr>
              <w:t>__________________________________);</w:t>
            </w:r>
          </w:p>
          <w:p w:rsidR="00034400" w:rsidRDefault="00034400">
            <w:pPr>
              <w:widowControl w:val="0"/>
              <w:autoSpaceDE w:val="0"/>
              <w:autoSpaceDN w:val="0"/>
              <w:adjustRightInd w:val="0"/>
              <w:spacing w:after="0" w:line="240" w:lineRule="auto"/>
              <w:ind w:left="720"/>
              <w:jc w:val="both"/>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 xml:space="preserve">                   (назва і реквізити документа, що підтверджує проживання на території обслуговування закладу освіти)</w:t>
            </w:r>
          </w:p>
        </w:tc>
      </w:tr>
      <w:tr w:rsidR="00034400" w:rsidTr="00034400">
        <w:tc>
          <w:tcPr>
            <w:tcW w:w="9853" w:type="dxa"/>
            <w:hideMark/>
          </w:tcPr>
          <w:p w:rsidR="00034400" w:rsidRDefault="0003440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olor w:val="000000"/>
                <w:sz w:val="28"/>
                <w:szCs w:val="28"/>
              </w:rPr>
              <w:t xml:space="preserve">навчання у закладі освіти рідного (усиновленого) брата/сестри: </w:t>
            </w:r>
            <w:r>
              <w:rPr>
                <w:rFonts w:ascii="Times New Roman CYR" w:hAnsi="Times New Roman CYR" w:cs="Times New Roman CYR"/>
                <w:color w:val="000000"/>
                <w:sz w:val="28"/>
                <w:szCs w:val="28"/>
              </w:rPr>
              <w:t>так/ні (</w:t>
            </w:r>
            <w:r>
              <w:rPr>
                <w:rFonts w:ascii="Times New Roman CYR" w:hAnsi="Times New Roman CYR" w:cs="Times New Roman CYR"/>
                <w:i/>
                <w:color w:val="000000"/>
                <w:sz w:val="28"/>
                <w:szCs w:val="28"/>
              </w:rPr>
              <w:t>потрібне підкреслити</w:t>
            </w:r>
            <w:r>
              <w:rPr>
                <w:rFonts w:ascii="Times New Roman CYR" w:hAnsi="Times New Roman CYR" w:cs="Times New Roman CYR"/>
                <w:color w:val="000000"/>
                <w:sz w:val="28"/>
                <w:szCs w:val="28"/>
              </w:rPr>
              <w:t xml:space="preserve">) </w:t>
            </w:r>
            <w:r>
              <w:rPr>
                <w:rFonts w:ascii="Times New Roman" w:hAnsi="Times New Roman"/>
                <w:color w:val="000000"/>
                <w:sz w:val="28"/>
                <w:szCs w:val="28"/>
              </w:rPr>
              <w:t>_______________________________________________;</w:t>
            </w:r>
          </w:p>
          <w:p w:rsidR="00034400" w:rsidRDefault="00034400">
            <w:pPr>
              <w:widowControl w:val="0"/>
              <w:autoSpaceDE w:val="0"/>
              <w:autoSpaceDN w:val="0"/>
              <w:adjustRightInd w:val="0"/>
              <w:spacing w:after="0" w:line="240" w:lineRule="auto"/>
              <w:ind w:firstLine="709"/>
              <w:jc w:val="both"/>
              <w:rPr>
                <w:rFonts w:ascii="Times New Roman" w:hAnsi="Times New Roman"/>
                <w:color w:val="000000"/>
                <w:sz w:val="28"/>
                <w:szCs w:val="28"/>
                <w:vertAlign w:val="superscript"/>
              </w:rPr>
            </w:pPr>
            <w:r>
              <w:rPr>
                <w:rFonts w:ascii="Times New Roman" w:hAnsi="Times New Roman"/>
                <w:color w:val="000000"/>
                <w:sz w:val="24"/>
                <w:szCs w:val="24"/>
                <w:vertAlign w:val="superscript"/>
              </w:rPr>
              <w:t xml:space="preserve">                                                                                </w:t>
            </w:r>
            <w:r>
              <w:rPr>
                <w:rFonts w:ascii="Times New Roman" w:hAnsi="Times New Roman"/>
                <w:color w:val="000000"/>
                <w:sz w:val="28"/>
                <w:szCs w:val="28"/>
                <w:vertAlign w:val="superscript"/>
              </w:rPr>
              <w:t>(прізвище, ім’я, по батькові (за наявності) брата/сестри)</w:t>
            </w:r>
          </w:p>
          <w:p w:rsidR="00034400" w:rsidRDefault="00034400">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роботу одного з батьків дитини в закладі освіти __________________ ____________________________________________________________________;</w:t>
            </w:r>
          </w:p>
          <w:p w:rsidR="00034400" w:rsidRDefault="00034400">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4"/>
                <w:szCs w:val="24"/>
                <w:vertAlign w:val="superscript"/>
              </w:rPr>
              <w:t xml:space="preserve">                                           </w:t>
            </w:r>
            <w:r>
              <w:rPr>
                <w:rFonts w:ascii="Times New Roman" w:hAnsi="Times New Roman"/>
                <w:color w:val="000000"/>
                <w:sz w:val="28"/>
                <w:szCs w:val="28"/>
                <w:vertAlign w:val="superscript"/>
              </w:rPr>
              <w:t>(прізвище, ім’я, по батькові (за наявності), посада працівника закладу освіти)</w:t>
            </w:r>
          </w:p>
          <w:p w:rsidR="00034400" w:rsidRDefault="00034400">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olor w:val="000000"/>
                <w:sz w:val="28"/>
                <w:szCs w:val="28"/>
              </w:rPr>
              <w:t>навчання дитини у дошкільному підрозділі закладу освіти: так/ні (</w:t>
            </w:r>
            <w:r>
              <w:rPr>
                <w:rFonts w:ascii="Times New Roman" w:hAnsi="Times New Roman"/>
                <w:i/>
                <w:color w:val="000000"/>
                <w:sz w:val="28"/>
                <w:szCs w:val="28"/>
              </w:rPr>
              <w:t>потрібне підкреслити</w:t>
            </w:r>
            <w:r>
              <w:rPr>
                <w:rFonts w:ascii="Times New Roman" w:hAnsi="Times New Roman"/>
                <w:color w:val="000000"/>
                <w:sz w:val="28"/>
                <w:szCs w:val="28"/>
              </w:rPr>
              <w:t>);</w:t>
            </w:r>
          </w:p>
        </w:tc>
      </w:tr>
    </w:tbl>
    <w:p w:rsidR="00034400" w:rsidRDefault="00034400" w:rsidP="00034400">
      <w:pPr>
        <w:widowControl w:val="0"/>
        <w:autoSpaceDE w:val="0"/>
        <w:autoSpaceDN w:val="0"/>
        <w:adjustRightInd w:val="0"/>
        <w:spacing w:after="0" w:line="240" w:lineRule="auto"/>
        <w:rPr>
          <w:rFonts w:ascii="Times New Roman CYR" w:hAnsi="Times New Roman CYR" w:cs="Times New Roman CYR"/>
          <w:color w:val="000000"/>
          <w:sz w:val="2"/>
          <w:szCs w:val="2"/>
        </w:rPr>
      </w:pPr>
    </w:p>
    <w:p w:rsidR="00034400" w:rsidRDefault="00034400" w:rsidP="00034400">
      <w:pPr>
        <w:rPr>
          <w:rFonts w:ascii="Times New Roman CYR" w:hAnsi="Times New Roman CYR" w:cs="Times New Roman CYR"/>
          <w:sz w:val="2"/>
          <w:szCs w:val="2"/>
        </w:rPr>
      </w:pPr>
    </w:p>
    <w:tbl>
      <w:tblPr>
        <w:tblW w:w="0" w:type="auto"/>
        <w:tblLayout w:type="fixed"/>
        <w:tblLook w:val="04A0"/>
      </w:tblPr>
      <w:tblGrid>
        <w:gridCol w:w="9853"/>
      </w:tblGrid>
      <w:tr w:rsidR="00034400" w:rsidTr="00034400">
        <w:trPr>
          <w:trHeight w:val="2166"/>
        </w:trPr>
        <w:tc>
          <w:tcPr>
            <w:tcW w:w="9853" w:type="dxa"/>
            <w:hideMark/>
          </w:tcPr>
          <w:p w:rsidR="00034400" w:rsidRDefault="00034400">
            <w:pPr>
              <w:ind w:firstLine="746"/>
              <w:jc w:val="both"/>
              <w:rPr>
                <w:rFonts w:ascii="Times New Roman" w:eastAsia="Times New Roman" w:hAnsi="Times New Roman" w:cs="Times New Roman"/>
                <w:sz w:val="28"/>
                <w:szCs w:val="28"/>
              </w:rPr>
            </w:pPr>
            <w:r>
              <w:rPr>
                <w:rFonts w:ascii="Times New Roman" w:hAnsi="Times New Roman"/>
                <w:sz w:val="28"/>
                <w:szCs w:val="28"/>
              </w:rPr>
              <w:t xml:space="preserve">потребу у додатковій постійній чи тимчасовій підтримці в освітньому процесі: так*/ні </w:t>
            </w:r>
            <w:r>
              <w:rPr>
                <w:rFonts w:ascii="Times New Roman" w:hAnsi="Times New Roman"/>
                <w:i/>
                <w:sz w:val="28"/>
                <w:szCs w:val="28"/>
              </w:rPr>
              <w:t>(потрібне підкреслити)</w:t>
            </w:r>
            <w:r>
              <w:rPr>
                <w:rFonts w:ascii="Times New Roman" w:hAnsi="Times New Roman"/>
                <w:sz w:val="28"/>
                <w:szCs w:val="28"/>
              </w:rPr>
              <w:t>;</w:t>
            </w:r>
          </w:p>
          <w:p w:rsidR="00034400" w:rsidRDefault="00034400">
            <w:pPr>
              <w:ind w:firstLine="746"/>
              <w:jc w:val="both"/>
              <w:rPr>
                <w:rFonts w:ascii="Times New Roman" w:hAnsi="Times New Roman"/>
                <w:sz w:val="28"/>
                <w:szCs w:val="28"/>
              </w:rPr>
            </w:pPr>
            <w:r>
              <w:rPr>
                <w:rFonts w:ascii="Times New Roman" w:hAnsi="Times New Roman"/>
                <w:sz w:val="28"/>
                <w:szCs w:val="28"/>
              </w:rPr>
              <w:t>інші обставини, що є важливими для належної організації освітнього процесу ____________________________________________________________</w:t>
            </w:r>
          </w:p>
          <w:p w:rsidR="00034400" w:rsidRDefault="00034400">
            <w:pPr>
              <w:ind w:firstLine="746"/>
              <w:jc w:val="both"/>
              <w:rPr>
                <w:rFonts w:ascii="Times New Roman" w:hAnsi="Times New Roman"/>
                <w:sz w:val="28"/>
                <w:szCs w:val="28"/>
              </w:rPr>
            </w:pPr>
            <w:r>
              <w:rPr>
                <w:rFonts w:ascii="Times New Roman" w:hAnsi="Times New Roman"/>
                <w:sz w:val="28"/>
                <w:szCs w:val="28"/>
              </w:rPr>
              <w:t>Підтверджую достовірність всієї інформації, зазначеної в цій заяві та у доданих до заяви документах.</w:t>
            </w:r>
          </w:p>
          <w:p w:rsidR="00034400" w:rsidRDefault="00034400">
            <w:pPr>
              <w:ind w:firstLine="746"/>
              <w:jc w:val="both"/>
              <w:rPr>
                <w:rFonts w:ascii="Times New Roman" w:hAnsi="Times New Roman"/>
                <w:sz w:val="28"/>
                <w:szCs w:val="28"/>
              </w:rPr>
            </w:pPr>
            <w:r>
              <w:rPr>
                <w:rFonts w:ascii="Times New Roman" w:hAnsi="Times New Roman"/>
                <w:sz w:val="28"/>
                <w:szCs w:val="28"/>
              </w:rPr>
              <w:t>Додатки:</w:t>
            </w:r>
          </w:p>
          <w:p w:rsidR="00034400" w:rsidRDefault="00034400">
            <w:pPr>
              <w:jc w:val="both"/>
              <w:rPr>
                <w:rFonts w:ascii="Times New Roman" w:hAnsi="Times New Roman"/>
                <w:sz w:val="28"/>
                <w:szCs w:val="28"/>
              </w:rPr>
            </w:pPr>
            <w:r>
              <w:rPr>
                <w:rFonts w:ascii="Times New Roman" w:hAnsi="Times New Roman"/>
                <w:sz w:val="28"/>
                <w:szCs w:val="28"/>
              </w:rPr>
              <w:lastRenderedPageBreak/>
              <w:t>____________________________________________________________________</w:t>
            </w:r>
          </w:p>
          <w:p w:rsidR="00034400" w:rsidRDefault="00034400">
            <w:pPr>
              <w:spacing w:after="160" w:line="256" w:lineRule="auto"/>
              <w:jc w:val="both"/>
              <w:rPr>
                <w:rFonts w:ascii="Times New Roman" w:hAnsi="Times New Roman" w:cs="Times New Roman"/>
                <w:sz w:val="20"/>
                <w:szCs w:val="20"/>
              </w:rPr>
            </w:pPr>
            <w:r>
              <w:rPr>
                <w:rFonts w:ascii="Times New Roman" w:hAnsi="Times New Roman"/>
                <w:sz w:val="20"/>
                <w:szCs w:val="20"/>
              </w:rPr>
              <w:t>(за переліком згідно з пунктом 4 розділу І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 квітня 2018 року № 367)</w:t>
            </w:r>
          </w:p>
        </w:tc>
      </w:tr>
      <w:tr w:rsidR="00034400" w:rsidTr="00034400">
        <w:trPr>
          <w:trHeight w:val="80"/>
        </w:trPr>
        <w:tc>
          <w:tcPr>
            <w:tcW w:w="9853" w:type="dxa"/>
          </w:tcPr>
          <w:p w:rsidR="00034400" w:rsidRDefault="00034400">
            <w:pPr>
              <w:rPr>
                <w:rFonts w:ascii="Times New Roman" w:eastAsia="Times New Roman" w:hAnsi="Times New Roman" w:cs="Times New Roman"/>
                <w:sz w:val="28"/>
                <w:szCs w:val="28"/>
              </w:rPr>
            </w:pPr>
          </w:p>
          <w:p w:rsidR="00034400" w:rsidRDefault="00034400">
            <w:pPr>
              <w:rPr>
                <w:rFonts w:ascii="Times New Roman" w:hAnsi="Times New Roman"/>
                <w:sz w:val="28"/>
                <w:szCs w:val="28"/>
              </w:rPr>
            </w:pPr>
          </w:p>
          <w:p w:rsidR="00034400" w:rsidRDefault="00034400">
            <w:pPr>
              <w:rPr>
                <w:rFonts w:ascii="Times New Roman" w:hAnsi="Times New Roman"/>
                <w:sz w:val="28"/>
                <w:szCs w:val="28"/>
              </w:rPr>
            </w:pPr>
          </w:p>
          <w:p w:rsidR="00034400" w:rsidRDefault="00034400">
            <w:pPr>
              <w:spacing w:after="160" w:line="256" w:lineRule="auto"/>
              <w:rPr>
                <w:rFonts w:ascii="Times New Roman" w:hAnsi="Times New Roman" w:cs="Times New Roman"/>
                <w:sz w:val="16"/>
                <w:szCs w:val="16"/>
              </w:rPr>
            </w:pPr>
            <w:r>
              <w:rPr>
                <w:rFonts w:ascii="Times New Roman" w:hAnsi="Times New Roman"/>
                <w:sz w:val="28"/>
                <w:szCs w:val="28"/>
              </w:rPr>
              <w:t>_________                                                                            ________________</w:t>
            </w:r>
            <w:r>
              <w:rPr>
                <w:rFonts w:ascii="Times New Roman" w:hAnsi="Times New Roman"/>
                <w:sz w:val="16"/>
                <w:szCs w:val="16"/>
              </w:rPr>
              <w:br/>
              <w:t xml:space="preserve">       </w:t>
            </w:r>
            <w:r>
              <w:rPr>
                <w:rFonts w:ascii="Times New Roman" w:hAnsi="Times New Roman"/>
                <w:sz w:val="18"/>
                <w:szCs w:val="18"/>
              </w:rPr>
              <w:t xml:space="preserve"> (</w:t>
            </w:r>
            <w:r>
              <w:rPr>
                <w:rFonts w:ascii="Times New Roman" w:hAnsi="Times New Roman"/>
                <w:iCs/>
                <w:sz w:val="18"/>
                <w:szCs w:val="18"/>
              </w:rPr>
              <w:t>дата</w:t>
            </w:r>
            <w:r>
              <w:rPr>
                <w:rFonts w:ascii="Times New Roman" w:hAnsi="Times New Roman"/>
                <w:sz w:val="18"/>
                <w:szCs w:val="18"/>
              </w:rPr>
              <w:t>)</w:t>
            </w:r>
            <w:r>
              <w:rPr>
                <w:rFonts w:ascii="Times New Roman" w:hAnsi="Times New Roman"/>
                <w:sz w:val="16"/>
                <w:szCs w:val="16"/>
              </w:rPr>
              <w:t xml:space="preserve">                                                                                                                                                                         </w:t>
            </w:r>
            <w:r>
              <w:rPr>
                <w:rFonts w:ascii="Times New Roman" w:hAnsi="Times New Roman"/>
                <w:sz w:val="18"/>
                <w:szCs w:val="18"/>
              </w:rPr>
              <w:t>(підпис)</w:t>
            </w:r>
          </w:p>
        </w:tc>
      </w:tr>
    </w:tbl>
    <w:p w:rsidR="00034400" w:rsidRDefault="00034400" w:rsidP="00034400">
      <w:pPr>
        <w:rPr>
          <w:rFonts w:ascii="Calibri" w:hAnsi="Calibri" w:cs="Times New Roman"/>
        </w:rPr>
      </w:pPr>
    </w:p>
    <w:p w:rsidR="00034400" w:rsidRDefault="00034400" w:rsidP="00034400"/>
    <w:p w:rsidR="00034400" w:rsidRDefault="00034400" w:rsidP="00034400"/>
    <w:p w:rsidR="00034400" w:rsidRDefault="00034400" w:rsidP="00034400"/>
    <w:p w:rsidR="00034400" w:rsidRDefault="00034400" w:rsidP="00034400">
      <w:r>
        <w:t>______________________________________</w:t>
      </w:r>
    </w:p>
    <w:p w:rsidR="00034400" w:rsidRDefault="00034400" w:rsidP="00034400">
      <w:pPr>
        <w:rPr>
          <w:rFonts w:ascii="Times New Roman CYR" w:hAnsi="Times New Roman CYR" w:cs="Times New Roman CYR"/>
          <w:sz w:val="2"/>
          <w:szCs w:val="2"/>
        </w:rPr>
      </w:pPr>
      <w:r>
        <w:t>*</w:t>
      </w:r>
      <w:r>
        <w:rPr>
          <w:rFonts w:ascii="Times New Roman" w:hAnsi="Times New Roman"/>
          <w:color w:val="000000"/>
        </w:rPr>
        <w:t>Зазначається лише для дітей з особливими освітніми потребами.</w:t>
      </w:r>
    </w:p>
    <w:p w:rsidR="00034400" w:rsidRDefault="00034400" w:rsidP="00D95EF4">
      <w:pPr>
        <w:shd w:val="clear" w:color="auto" w:fill="FFFFFF"/>
        <w:spacing w:after="204" w:line="240" w:lineRule="auto"/>
        <w:outlineLvl w:val="1"/>
        <w:rPr>
          <w:rFonts w:ascii="Times New Roman" w:eastAsia="Times New Roman" w:hAnsi="Times New Roman" w:cs="Times New Roman"/>
          <w:b/>
          <w:bCs/>
          <w:color w:val="188F3A"/>
          <w:sz w:val="28"/>
          <w:szCs w:val="28"/>
        </w:rPr>
      </w:pPr>
    </w:p>
    <w:p w:rsidR="0064409D" w:rsidRDefault="0064409D" w:rsidP="00D95EF4">
      <w:pPr>
        <w:shd w:val="clear" w:color="auto" w:fill="FFFFFF"/>
        <w:spacing w:after="204" w:line="240" w:lineRule="auto"/>
        <w:outlineLvl w:val="1"/>
        <w:rPr>
          <w:rFonts w:ascii="Times New Roman" w:eastAsia="Times New Roman" w:hAnsi="Times New Roman" w:cs="Times New Roman"/>
          <w:b/>
          <w:bCs/>
          <w:color w:val="188F3A"/>
          <w:sz w:val="28"/>
          <w:szCs w:val="28"/>
        </w:rPr>
      </w:pPr>
    </w:p>
    <w:p w:rsidR="0064409D" w:rsidRPr="0064409D" w:rsidRDefault="0064409D" w:rsidP="0064409D">
      <w:pPr>
        <w:shd w:val="clear" w:color="auto" w:fill="FFFFFF"/>
        <w:spacing w:after="0" w:line="264" w:lineRule="atLeast"/>
        <w:rPr>
          <w:rFonts w:ascii="Arial" w:eastAsia="Times New Roman" w:hAnsi="Arial" w:cs="Arial"/>
          <w:color w:val="545D7E"/>
          <w:spacing w:val="1"/>
          <w:sz w:val="19"/>
          <w:szCs w:val="19"/>
        </w:rPr>
      </w:pPr>
      <w:r w:rsidRPr="0064409D">
        <w:rPr>
          <w:rFonts w:ascii="Arial" w:eastAsia="Times New Roman" w:hAnsi="Arial" w:cs="Arial"/>
          <w:color w:val="545D7E"/>
          <w:spacing w:val="1"/>
          <w:sz w:val="19"/>
          <w:szCs w:val="19"/>
        </w:rPr>
        <w:t>.</w:t>
      </w:r>
      <w:r w:rsidRPr="0064409D">
        <w:rPr>
          <w:rFonts w:ascii="Arial" w:eastAsia="Times New Roman" w:hAnsi="Arial" w:cs="Arial"/>
          <w:color w:val="545D7E"/>
          <w:spacing w:val="1"/>
          <w:sz w:val="19"/>
        </w:rPr>
        <w:t> </w:t>
      </w:r>
    </w:p>
    <w:p w:rsidR="0064409D" w:rsidRDefault="0064409D" w:rsidP="00D95EF4">
      <w:pPr>
        <w:shd w:val="clear" w:color="auto" w:fill="FFFFFF"/>
        <w:spacing w:after="204" w:line="240" w:lineRule="auto"/>
        <w:outlineLvl w:val="1"/>
        <w:rPr>
          <w:rFonts w:ascii="Times New Roman" w:eastAsia="Times New Roman" w:hAnsi="Times New Roman" w:cs="Times New Roman"/>
          <w:b/>
          <w:bCs/>
          <w:color w:val="188F3A"/>
          <w:sz w:val="28"/>
          <w:szCs w:val="28"/>
        </w:rPr>
      </w:pPr>
    </w:p>
    <w:sectPr w:rsidR="0064409D" w:rsidSect="00041A1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433B"/>
    <w:multiLevelType w:val="multilevel"/>
    <w:tmpl w:val="CAC6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BC5A70"/>
    <w:multiLevelType w:val="multilevel"/>
    <w:tmpl w:val="913E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A33AA4"/>
    <w:multiLevelType w:val="multilevel"/>
    <w:tmpl w:val="AEC2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D053DC"/>
    <w:multiLevelType w:val="multilevel"/>
    <w:tmpl w:val="D14C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054806"/>
    <w:multiLevelType w:val="hybridMultilevel"/>
    <w:tmpl w:val="945E6F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50272C56"/>
    <w:multiLevelType w:val="multilevel"/>
    <w:tmpl w:val="21FA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6D5216"/>
    <w:multiLevelType w:val="multilevel"/>
    <w:tmpl w:val="ADF0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0"/>
  </w:num>
  <w:num w:numId="4">
    <w:abstractNumId w:val="1"/>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95EF4"/>
    <w:rsid w:val="00034400"/>
    <w:rsid w:val="00041A18"/>
    <w:rsid w:val="003A77EA"/>
    <w:rsid w:val="0064409D"/>
    <w:rsid w:val="008C5B33"/>
    <w:rsid w:val="00CE1E8E"/>
    <w:rsid w:val="00D95EF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A18"/>
  </w:style>
  <w:style w:type="paragraph" w:styleId="3">
    <w:name w:val="heading 3"/>
    <w:basedOn w:val="a"/>
    <w:link w:val="30"/>
    <w:uiPriority w:val="9"/>
    <w:qFormat/>
    <w:rsid w:val="00D95E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95EF4"/>
    <w:rPr>
      <w:rFonts w:ascii="Times New Roman" w:eastAsia="Times New Roman" w:hAnsi="Times New Roman" w:cs="Times New Roman"/>
      <w:b/>
      <w:bCs/>
      <w:sz w:val="27"/>
      <w:szCs w:val="27"/>
    </w:rPr>
  </w:style>
  <w:style w:type="character" w:styleId="a3">
    <w:name w:val="Strong"/>
    <w:basedOn w:val="a0"/>
    <w:uiPriority w:val="22"/>
    <w:qFormat/>
    <w:rsid w:val="00D95EF4"/>
    <w:rPr>
      <w:b/>
      <w:bCs/>
    </w:rPr>
  </w:style>
  <w:style w:type="paragraph" w:styleId="a4">
    <w:name w:val="Normal (Web)"/>
    <w:basedOn w:val="a"/>
    <w:uiPriority w:val="99"/>
    <w:semiHidden/>
    <w:unhideWhenUsed/>
    <w:rsid w:val="00D95EF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D95EF4"/>
    <w:rPr>
      <w:color w:val="0000FF"/>
      <w:u w:val="single"/>
    </w:rPr>
  </w:style>
  <w:style w:type="character" w:styleId="a6">
    <w:name w:val="Emphasis"/>
    <w:basedOn w:val="a0"/>
    <w:uiPriority w:val="20"/>
    <w:qFormat/>
    <w:rsid w:val="00D95EF4"/>
    <w:rPr>
      <w:i/>
      <w:iCs/>
    </w:rPr>
  </w:style>
  <w:style w:type="paragraph" w:customStyle="1" w:styleId="xfmc2">
    <w:name w:val="xfmc2"/>
    <w:basedOn w:val="a"/>
    <w:rsid w:val="00D95E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a0"/>
    <w:rsid w:val="0064409D"/>
  </w:style>
  <w:style w:type="paragraph" w:styleId="a7">
    <w:name w:val="List Paragraph"/>
    <w:basedOn w:val="a"/>
    <w:uiPriority w:val="34"/>
    <w:qFormat/>
    <w:rsid w:val="0064409D"/>
    <w:pPr>
      <w:ind w:left="720"/>
      <w:contextualSpacing/>
    </w:pPr>
  </w:style>
</w:styles>
</file>

<file path=word/webSettings.xml><?xml version="1.0" encoding="utf-8"?>
<w:webSettings xmlns:r="http://schemas.openxmlformats.org/officeDocument/2006/relationships" xmlns:w="http://schemas.openxmlformats.org/wordprocessingml/2006/main">
  <w:divs>
    <w:div w:id="1043868080">
      <w:bodyDiv w:val="1"/>
      <w:marLeft w:val="0"/>
      <w:marRight w:val="0"/>
      <w:marTop w:val="0"/>
      <w:marBottom w:val="0"/>
      <w:divBdr>
        <w:top w:val="none" w:sz="0" w:space="0" w:color="auto"/>
        <w:left w:val="none" w:sz="0" w:space="0" w:color="auto"/>
        <w:bottom w:val="none" w:sz="0" w:space="0" w:color="auto"/>
        <w:right w:val="none" w:sz="0" w:space="0" w:color="auto"/>
      </w:divBdr>
    </w:div>
    <w:div w:id="1786341622">
      <w:bodyDiv w:val="1"/>
      <w:marLeft w:val="0"/>
      <w:marRight w:val="0"/>
      <w:marTop w:val="0"/>
      <w:marBottom w:val="0"/>
      <w:divBdr>
        <w:top w:val="none" w:sz="0" w:space="0" w:color="auto"/>
        <w:left w:val="none" w:sz="0" w:space="0" w:color="auto"/>
        <w:bottom w:val="none" w:sz="0" w:space="0" w:color="auto"/>
        <w:right w:val="none" w:sz="0" w:space="0" w:color="auto"/>
      </w:divBdr>
      <w:divsChild>
        <w:div w:id="1907567639">
          <w:marLeft w:val="0"/>
          <w:marRight w:val="0"/>
          <w:marTop w:val="0"/>
          <w:marBottom w:val="0"/>
          <w:divBdr>
            <w:top w:val="none" w:sz="0" w:space="0" w:color="auto"/>
            <w:left w:val="none" w:sz="0" w:space="0" w:color="auto"/>
            <w:bottom w:val="none" w:sz="0" w:space="0" w:color="auto"/>
            <w:right w:val="none" w:sz="0" w:space="0" w:color="auto"/>
          </w:divBdr>
          <w:divsChild>
            <w:div w:id="2038581633">
              <w:marLeft w:val="0"/>
              <w:marRight w:val="0"/>
              <w:marTop w:val="0"/>
              <w:marBottom w:val="0"/>
              <w:divBdr>
                <w:top w:val="none" w:sz="0" w:space="0" w:color="auto"/>
                <w:left w:val="none" w:sz="0" w:space="0" w:color="auto"/>
                <w:bottom w:val="none" w:sz="0" w:space="0" w:color="auto"/>
                <w:right w:val="none" w:sz="0" w:space="0" w:color="auto"/>
              </w:divBdr>
              <w:divsChild>
                <w:div w:id="2554074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39872525">
          <w:marLeft w:val="0"/>
          <w:marRight w:val="0"/>
          <w:marTop w:val="0"/>
          <w:marBottom w:val="0"/>
          <w:divBdr>
            <w:top w:val="none" w:sz="0" w:space="0" w:color="auto"/>
            <w:left w:val="none" w:sz="0" w:space="0" w:color="auto"/>
            <w:bottom w:val="none" w:sz="0" w:space="0" w:color="auto"/>
            <w:right w:val="none" w:sz="0" w:space="0" w:color="auto"/>
          </w:divBdr>
          <w:divsChild>
            <w:div w:id="80488606">
              <w:marLeft w:val="0"/>
              <w:marRight w:val="0"/>
              <w:marTop w:val="0"/>
              <w:marBottom w:val="0"/>
              <w:divBdr>
                <w:top w:val="none" w:sz="0" w:space="0" w:color="auto"/>
                <w:left w:val="none" w:sz="0" w:space="0" w:color="auto"/>
                <w:bottom w:val="none" w:sz="0" w:space="0" w:color="auto"/>
                <w:right w:val="none" w:sz="0" w:space="0" w:color="auto"/>
              </w:divBdr>
              <w:divsChild>
                <w:div w:id="192036593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 w:id="328991800">
          <w:marLeft w:val="0"/>
          <w:marRight w:val="0"/>
          <w:marTop w:val="0"/>
          <w:marBottom w:val="0"/>
          <w:divBdr>
            <w:top w:val="none" w:sz="0" w:space="0" w:color="auto"/>
            <w:left w:val="none" w:sz="0" w:space="0" w:color="auto"/>
            <w:bottom w:val="none" w:sz="0" w:space="0" w:color="auto"/>
            <w:right w:val="none" w:sz="0" w:space="0" w:color="auto"/>
          </w:divBdr>
          <w:divsChild>
            <w:div w:id="1092553392">
              <w:marLeft w:val="0"/>
              <w:marRight w:val="0"/>
              <w:marTop w:val="0"/>
              <w:marBottom w:val="0"/>
              <w:divBdr>
                <w:top w:val="none" w:sz="0" w:space="0" w:color="auto"/>
                <w:left w:val="none" w:sz="0" w:space="0" w:color="auto"/>
                <w:bottom w:val="none" w:sz="0" w:space="0" w:color="auto"/>
                <w:right w:val="none" w:sz="0" w:space="0" w:color="auto"/>
              </w:divBdr>
            </w:div>
          </w:divsChild>
        </w:div>
        <w:div w:id="1086615000">
          <w:marLeft w:val="0"/>
          <w:marRight w:val="0"/>
          <w:marTop w:val="0"/>
          <w:marBottom w:val="0"/>
          <w:divBdr>
            <w:top w:val="none" w:sz="0" w:space="0" w:color="auto"/>
            <w:left w:val="none" w:sz="0" w:space="0" w:color="auto"/>
            <w:bottom w:val="none" w:sz="0" w:space="0" w:color="auto"/>
            <w:right w:val="none" w:sz="0" w:space="0" w:color="auto"/>
          </w:divBdr>
          <w:divsChild>
            <w:div w:id="520247671">
              <w:marLeft w:val="0"/>
              <w:marRight w:val="0"/>
              <w:marTop w:val="0"/>
              <w:marBottom w:val="0"/>
              <w:divBdr>
                <w:top w:val="none" w:sz="0" w:space="0" w:color="auto"/>
                <w:left w:val="none" w:sz="0" w:space="0" w:color="auto"/>
                <w:bottom w:val="none" w:sz="0" w:space="0" w:color="auto"/>
                <w:right w:val="none" w:sz="0" w:space="0" w:color="auto"/>
              </w:divBdr>
              <w:divsChild>
                <w:div w:id="1836605037">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 w:id="603803494">
          <w:marLeft w:val="0"/>
          <w:marRight w:val="0"/>
          <w:marTop w:val="0"/>
          <w:marBottom w:val="0"/>
          <w:divBdr>
            <w:top w:val="none" w:sz="0" w:space="0" w:color="auto"/>
            <w:left w:val="none" w:sz="0" w:space="0" w:color="auto"/>
            <w:bottom w:val="none" w:sz="0" w:space="0" w:color="auto"/>
            <w:right w:val="none" w:sz="0" w:space="0" w:color="auto"/>
          </w:divBdr>
          <w:divsChild>
            <w:div w:id="2133551042">
              <w:marLeft w:val="0"/>
              <w:marRight w:val="0"/>
              <w:marTop w:val="0"/>
              <w:marBottom w:val="0"/>
              <w:divBdr>
                <w:top w:val="none" w:sz="0" w:space="0" w:color="auto"/>
                <w:left w:val="none" w:sz="0" w:space="0" w:color="auto"/>
                <w:bottom w:val="none" w:sz="0" w:space="0" w:color="auto"/>
                <w:right w:val="none" w:sz="0" w:space="0" w:color="auto"/>
              </w:divBdr>
              <w:divsChild>
                <w:div w:id="1245550">
                  <w:marLeft w:val="0"/>
                  <w:marRight w:val="0"/>
                  <w:marTop w:val="0"/>
                  <w:marBottom w:val="0"/>
                  <w:divBdr>
                    <w:top w:val="none" w:sz="0" w:space="0" w:color="auto"/>
                    <w:left w:val="none" w:sz="0" w:space="0" w:color="auto"/>
                    <w:bottom w:val="none" w:sz="0" w:space="0" w:color="auto"/>
                    <w:right w:val="none" w:sz="0" w:space="0" w:color="auto"/>
                  </w:divBdr>
                  <w:divsChild>
                    <w:div w:id="1208566698">
                      <w:marLeft w:val="0"/>
                      <w:marRight w:val="0"/>
                      <w:marTop w:val="0"/>
                      <w:marBottom w:val="0"/>
                      <w:divBdr>
                        <w:top w:val="none" w:sz="0" w:space="0" w:color="auto"/>
                        <w:left w:val="none" w:sz="0" w:space="0" w:color="auto"/>
                        <w:bottom w:val="none" w:sz="0" w:space="0" w:color="auto"/>
                        <w:right w:val="none" w:sz="0" w:space="0" w:color="auto"/>
                      </w:divBdr>
                      <w:divsChild>
                        <w:div w:id="2146504103">
                          <w:marLeft w:val="0"/>
                          <w:marRight w:val="0"/>
                          <w:marTop w:val="0"/>
                          <w:marBottom w:val="0"/>
                          <w:divBdr>
                            <w:top w:val="none" w:sz="0" w:space="0" w:color="auto"/>
                            <w:left w:val="none" w:sz="0" w:space="0" w:color="auto"/>
                            <w:bottom w:val="none" w:sz="0" w:space="0" w:color="auto"/>
                            <w:right w:val="none" w:sz="0" w:space="0" w:color="auto"/>
                          </w:divBdr>
                          <w:divsChild>
                            <w:div w:id="578058764">
                              <w:marLeft w:val="0"/>
                              <w:marRight w:val="0"/>
                              <w:marTop w:val="0"/>
                              <w:marBottom w:val="0"/>
                              <w:divBdr>
                                <w:top w:val="none" w:sz="0" w:space="0" w:color="auto"/>
                                <w:left w:val="none" w:sz="0" w:space="0" w:color="auto"/>
                                <w:bottom w:val="none" w:sz="0" w:space="0" w:color="auto"/>
                                <w:right w:val="none" w:sz="0" w:space="0" w:color="auto"/>
                              </w:divBdr>
                            </w:div>
                            <w:div w:id="12151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95361">
                  <w:marLeft w:val="0"/>
                  <w:marRight w:val="0"/>
                  <w:marTop w:val="0"/>
                  <w:marBottom w:val="0"/>
                  <w:divBdr>
                    <w:top w:val="none" w:sz="0" w:space="0" w:color="auto"/>
                    <w:left w:val="none" w:sz="0" w:space="0" w:color="auto"/>
                    <w:bottom w:val="none" w:sz="0" w:space="0" w:color="auto"/>
                    <w:right w:val="none" w:sz="0" w:space="0" w:color="auto"/>
                  </w:divBdr>
                  <w:divsChild>
                    <w:div w:id="1645767733">
                      <w:marLeft w:val="0"/>
                      <w:marRight w:val="0"/>
                      <w:marTop w:val="0"/>
                      <w:marBottom w:val="0"/>
                      <w:divBdr>
                        <w:top w:val="none" w:sz="0" w:space="0" w:color="auto"/>
                        <w:left w:val="none" w:sz="0" w:space="0" w:color="auto"/>
                        <w:bottom w:val="none" w:sz="0" w:space="0" w:color="auto"/>
                        <w:right w:val="none" w:sz="0" w:space="0" w:color="auto"/>
                      </w:divBdr>
                      <w:divsChild>
                        <w:div w:id="116802560">
                          <w:marLeft w:val="0"/>
                          <w:marRight w:val="0"/>
                          <w:marTop w:val="0"/>
                          <w:marBottom w:val="0"/>
                          <w:divBdr>
                            <w:top w:val="none" w:sz="0" w:space="0" w:color="auto"/>
                            <w:left w:val="none" w:sz="0" w:space="0" w:color="auto"/>
                            <w:bottom w:val="none" w:sz="0" w:space="0" w:color="auto"/>
                            <w:right w:val="none" w:sz="0" w:space="0" w:color="auto"/>
                          </w:divBdr>
                          <w:divsChild>
                            <w:div w:id="1652099719">
                              <w:marLeft w:val="0"/>
                              <w:marRight w:val="0"/>
                              <w:marTop w:val="0"/>
                              <w:marBottom w:val="0"/>
                              <w:divBdr>
                                <w:top w:val="none" w:sz="0" w:space="0" w:color="auto"/>
                                <w:left w:val="none" w:sz="0" w:space="0" w:color="auto"/>
                                <w:bottom w:val="none" w:sz="0" w:space="0" w:color="auto"/>
                                <w:right w:val="none" w:sz="0" w:space="0" w:color="auto"/>
                              </w:divBdr>
                            </w:div>
                            <w:div w:id="18972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512683">
          <w:marLeft w:val="0"/>
          <w:marRight w:val="0"/>
          <w:marTop w:val="0"/>
          <w:marBottom w:val="0"/>
          <w:divBdr>
            <w:top w:val="none" w:sz="0" w:space="0" w:color="auto"/>
            <w:left w:val="none" w:sz="0" w:space="0" w:color="auto"/>
            <w:bottom w:val="none" w:sz="0" w:space="0" w:color="auto"/>
            <w:right w:val="none" w:sz="0" w:space="0" w:color="auto"/>
          </w:divBdr>
          <w:divsChild>
            <w:div w:id="2006979955">
              <w:marLeft w:val="0"/>
              <w:marRight w:val="0"/>
              <w:marTop w:val="0"/>
              <w:marBottom w:val="0"/>
              <w:divBdr>
                <w:top w:val="none" w:sz="0" w:space="0" w:color="auto"/>
                <w:left w:val="none" w:sz="0" w:space="0" w:color="auto"/>
                <w:bottom w:val="none" w:sz="0" w:space="0" w:color="auto"/>
                <w:right w:val="none" w:sz="0" w:space="0" w:color="auto"/>
              </w:divBdr>
              <w:divsChild>
                <w:div w:id="65668877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 w:id="928856385">
          <w:marLeft w:val="0"/>
          <w:marRight w:val="0"/>
          <w:marTop w:val="0"/>
          <w:marBottom w:val="0"/>
          <w:divBdr>
            <w:top w:val="none" w:sz="0" w:space="0" w:color="auto"/>
            <w:left w:val="none" w:sz="0" w:space="0" w:color="auto"/>
            <w:bottom w:val="none" w:sz="0" w:space="0" w:color="auto"/>
            <w:right w:val="none" w:sz="0" w:space="0" w:color="auto"/>
          </w:divBdr>
          <w:divsChild>
            <w:div w:id="222251808">
              <w:marLeft w:val="0"/>
              <w:marRight w:val="0"/>
              <w:marTop w:val="0"/>
              <w:marBottom w:val="0"/>
              <w:divBdr>
                <w:top w:val="none" w:sz="0" w:space="0" w:color="auto"/>
                <w:left w:val="none" w:sz="0" w:space="0" w:color="auto"/>
                <w:bottom w:val="none" w:sz="0" w:space="0" w:color="auto"/>
                <w:right w:val="none" w:sz="0" w:space="0" w:color="auto"/>
              </w:divBdr>
              <w:divsChild>
                <w:div w:id="1932421779">
                  <w:marLeft w:val="0"/>
                  <w:marRight w:val="0"/>
                  <w:marTop w:val="0"/>
                  <w:marBottom w:val="0"/>
                  <w:divBdr>
                    <w:top w:val="none" w:sz="0" w:space="0" w:color="auto"/>
                    <w:left w:val="none" w:sz="0" w:space="0" w:color="auto"/>
                    <w:bottom w:val="none" w:sz="0" w:space="0" w:color="auto"/>
                    <w:right w:val="none" w:sz="0" w:space="0" w:color="auto"/>
                  </w:divBdr>
                  <w:divsChild>
                    <w:div w:id="878782540">
                      <w:marLeft w:val="0"/>
                      <w:marRight w:val="0"/>
                      <w:marTop w:val="0"/>
                      <w:marBottom w:val="0"/>
                      <w:divBdr>
                        <w:top w:val="none" w:sz="0" w:space="0" w:color="auto"/>
                        <w:left w:val="none" w:sz="0" w:space="0" w:color="auto"/>
                        <w:bottom w:val="none" w:sz="0" w:space="0" w:color="auto"/>
                        <w:right w:val="none" w:sz="0" w:space="0" w:color="auto"/>
                      </w:divBdr>
                      <w:divsChild>
                        <w:div w:id="36780591">
                          <w:marLeft w:val="0"/>
                          <w:marRight w:val="0"/>
                          <w:marTop w:val="0"/>
                          <w:marBottom w:val="0"/>
                          <w:divBdr>
                            <w:top w:val="none" w:sz="0" w:space="0" w:color="auto"/>
                            <w:left w:val="none" w:sz="0" w:space="0" w:color="auto"/>
                            <w:bottom w:val="none" w:sz="0" w:space="0" w:color="auto"/>
                            <w:right w:val="none" w:sz="0" w:space="0" w:color="auto"/>
                          </w:divBdr>
                          <w:divsChild>
                            <w:div w:id="250889884">
                              <w:marLeft w:val="0"/>
                              <w:marRight w:val="0"/>
                              <w:marTop w:val="0"/>
                              <w:marBottom w:val="0"/>
                              <w:divBdr>
                                <w:top w:val="none" w:sz="0" w:space="0" w:color="auto"/>
                                <w:left w:val="none" w:sz="0" w:space="0" w:color="auto"/>
                                <w:bottom w:val="none" w:sz="0" w:space="0" w:color="auto"/>
                                <w:right w:val="none" w:sz="0" w:space="0" w:color="auto"/>
                              </w:divBdr>
                            </w:div>
                            <w:div w:id="193038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55301">
                  <w:marLeft w:val="0"/>
                  <w:marRight w:val="0"/>
                  <w:marTop w:val="0"/>
                  <w:marBottom w:val="0"/>
                  <w:divBdr>
                    <w:top w:val="none" w:sz="0" w:space="0" w:color="auto"/>
                    <w:left w:val="none" w:sz="0" w:space="0" w:color="auto"/>
                    <w:bottom w:val="none" w:sz="0" w:space="0" w:color="auto"/>
                    <w:right w:val="none" w:sz="0" w:space="0" w:color="auto"/>
                  </w:divBdr>
                  <w:divsChild>
                    <w:div w:id="563640151">
                      <w:marLeft w:val="0"/>
                      <w:marRight w:val="0"/>
                      <w:marTop w:val="0"/>
                      <w:marBottom w:val="0"/>
                      <w:divBdr>
                        <w:top w:val="none" w:sz="0" w:space="0" w:color="auto"/>
                        <w:left w:val="none" w:sz="0" w:space="0" w:color="auto"/>
                        <w:bottom w:val="none" w:sz="0" w:space="0" w:color="auto"/>
                        <w:right w:val="none" w:sz="0" w:space="0" w:color="auto"/>
                      </w:divBdr>
                      <w:divsChild>
                        <w:div w:id="1879705805">
                          <w:marLeft w:val="0"/>
                          <w:marRight w:val="0"/>
                          <w:marTop w:val="0"/>
                          <w:marBottom w:val="0"/>
                          <w:divBdr>
                            <w:top w:val="none" w:sz="0" w:space="0" w:color="auto"/>
                            <w:left w:val="none" w:sz="0" w:space="0" w:color="auto"/>
                            <w:bottom w:val="none" w:sz="0" w:space="0" w:color="auto"/>
                            <w:right w:val="none" w:sz="0" w:space="0" w:color="auto"/>
                          </w:divBdr>
                          <w:divsChild>
                            <w:div w:id="878783887">
                              <w:marLeft w:val="0"/>
                              <w:marRight w:val="0"/>
                              <w:marTop w:val="0"/>
                              <w:marBottom w:val="0"/>
                              <w:divBdr>
                                <w:top w:val="none" w:sz="0" w:space="0" w:color="auto"/>
                                <w:left w:val="none" w:sz="0" w:space="0" w:color="auto"/>
                                <w:bottom w:val="none" w:sz="0" w:space="0" w:color="auto"/>
                                <w:right w:val="none" w:sz="0" w:space="0" w:color="auto"/>
                              </w:divBdr>
                            </w:div>
                            <w:div w:id="13566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07206">
          <w:marLeft w:val="0"/>
          <w:marRight w:val="0"/>
          <w:marTop w:val="0"/>
          <w:marBottom w:val="0"/>
          <w:divBdr>
            <w:top w:val="none" w:sz="0" w:space="0" w:color="auto"/>
            <w:left w:val="none" w:sz="0" w:space="0" w:color="auto"/>
            <w:bottom w:val="none" w:sz="0" w:space="0" w:color="auto"/>
            <w:right w:val="none" w:sz="0" w:space="0" w:color="auto"/>
          </w:divBdr>
          <w:divsChild>
            <w:div w:id="1046296105">
              <w:marLeft w:val="0"/>
              <w:marRight w:val="0"/>
              <w:marTop w:val="0"/>
              <w:marBottom w:val="0"/>
              <w:divBdr>
                <w:top w:val="none" w:sz="0" w:space="0" w:color="auto"/>
                <w:left w:val="none" w:sz="0" w:space="0" w:color="auto"/>
                <w:bottom w:val="none" w:sz="0" w:space="0" w:color="auto"/>
                <w:right w:val="none" w:sz="0" w:space="0" w:color="auto"/>
              </w:divBdr>
              <w:divsChild>
                <w:div w:id="30501080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 w:id="677856413">
          <w:marLeft w:val="0"/>
          <w:marRight w:val="0"/>
          <w:marTop w:val="0"/>
          <w:marBottom w:val="0"/>
          <w:divBdr>
            <w:top w:val="none" w:sz="0" w:space="0" w:color="auto"/>
            <w:left w:val="none" w:sz="0" w:space="0" w:color="auto"/>
            <w:bottom w:val="none" w:sz="0" w:space="0" w:color="auto"/>
            <w:right w:val="none" w:sz="0" w:space="0" w:color="auto"/>
          </w:divBdr>
          <w:divsChild>
            <w:div w:id="413665955">
              <w:marLeft w:val="0"/>
              <w:marRight w:val="0"/>
              <w:marTop w:val="0"/>
              <w:marBottom w:val="0"/>
              <w:divBdr>
                <w:top w:val="none" w:sz="0" w:space="0" w:color="auto"/>
                <w:left w:val="none" w:sz="0" w:space="0" w:color="auto"/>
                <w:bottom w:val="none" w:sz="0" w:space="0" w:color="auto"/>
                <w:right w:val="none" w:sz="0" w:space="0" w:color="auto"/>
              </w:divBdr>
              <w:divsChild>
                <w:div w:id="660425339">
                  <w:marLeft w:val="0"/>
                  <w:marRight w:val="0"/>
                  <w:marTop w:val="0"/>
                  <w:marBottom w:val="0"/>
                  <w:divBdr>
                    <w:top w:val="none" w:sz="0" w:space="0" w:color="auto"/>
                    <w:left w:val="none" w:sz="0" w:space="0" w:color="auto"/>
                    <w:bottom w:val="none" w:sz="0" w:space="0" w:color="auto"/>
                    <w:right w:val="none" w:sz="0" w:space="0" w:color="auto"/>
                  </w:divBdr>
                  <w:divsChild>
                    <w:div w:id="353657403">
                      <w:marLeft w:val="0"/>
                      <w:marRight w:val="0"/>
                      <w:marTop w:val="0"/>
                      <w:marBottom w:val="0"/>
                      <w:divBdr>
                        <w:top w:val="none" w:sz="0" w:space="0" w:color="auto"/>
                        <w:left w:val="none" w:sz="0" w:space="0" w:color="auto"/>
                        <w:bottom w:val="none" w:sz="0" w:space="0" w:color="auto"/>
                        <w:right w:val="none" w:sz="0" w:space="0" w:color="auto"/>
                      </w:divBdr>
                      <w:divsChild>
                        <w:div w:id="123891403">
                          <w:marLeft w:val="0"/>
                          <w:marRight w:val="0"/>
                          <w:marTop w:val="0"/>
                          <w:marBottom w:val="0"/>
                          <w:divBdr>
                            <w:top w:val="none" w:sz="0" w:space="0" w:color="auto"/>
                            <w:left w:val="none" w:sz="0" w:space="0" w:color="auto"/>
                            <w:bottom w:val="none" w:sz="0" w:space="0" w:color="auto"/>
                            <w:right w:val="none" w:sz="0" w:space="0" w:color="auto"/>
                          </w:divBdr>
                          <w:divsChild>
                            <w:div w:id="570578712">
                              <w:marLeft w:val="0"/>
                              <w:marRight w:val="0"/>
                              <w:marTop w:val="0"/>
                              <w:marBottom w:val="0"/>
                              <w:divBdr>
                                <w:top w:val="none" w:sz="0" w:space="0" w:color="auto"/>
                                <w:left w:val="none" w:sz="0" w:space="0" w:color="auto"/>
                                <w:bottom w:val="none" w:sz="0" w:space="0" w:color="auto"/>
                                <w:right w:val="none" w:sz="0" w:space="0" w:color="auto"/>
                              </w:divBdr>
                            </w:div>
                            <w:div w:id="111702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759385">
                  <w:marLeft w:val="0"/>
                  <w:marRight w:val="0"/>
                  <w:marTop w:val="0"/>
                  <w:marBottom w:val="0"/>
                  <w:divBdr>
                    <w:top w:val="none" w:sz="0" w:space="0" w:color="auto"/>
                    <w:left w:val="none" w:sz="0" w:space="0" w:color="auto"/>
                    <w:bottom w:val="none" w:sz="0" w:space="0" w:color="auto"/>
                    <w:right w:val="none" w:sz="0" w:space="0" w:color="auto"/>
                  </w:divBdr>
                  <w:divsChild>
                    <w:div w:id="1928036032">
                      <w:marLeft w:val="0"/>
                      <w:marRight w:val="0"/>
                      <w:marTop w:val="0"/>
                      <w:marBottom w:val="0"/>
                      <w:divBdr>
                        <w:top w:val="none" w:sz="0" w:space="0" w:color="auto"/>
                        <w:left w:val="none" w:sz="0" w:space="0" w:color="auto"/>
                        <w:bottom w:val="none" w:sz="0" w:space="0" w:color="auto"/>
                        <w:right w:val="none" w:sz="0" w:space="0" w:color="auto"/>
                      </w:divBdr>
                      <w:divsChild>
                        <w:div w:id="1142304911">
                          <w:marLeft w:val="0"/>
                          <w:marRight w:val="0"/>
                          <w:marTop w:val="0"/>
                          <w:marBottom w:val="0"/>
                          <w:divBdr>
                            <w:top w:val="none" w:sz="0" w:space="0" w:color="auto"/>
                            <w:left w:val="none" w:sz="0" w:space="0" w:color="auto"/>
                            <w:bottom w:val="none" w:sz="0" w:space="0" w:color="auto"/>
                            <w:right w:val="none" w:sz="0" w:space="0" w:color="auto"/>
                          </w:divBdr>
                          <w:divsChild>
                            <w:div w:id="1958831988">
                              <w:marLeft w:val="0"/>
                              <w:marRight w:val="0"/>
                              <w:marTop w:val="0"/>
                              <w:marBottom w:val="0"/>
                              <w:divBdr>
                                <w:top w:val="none" w:sz="0" w:space="0" w:color="auto"/>
                                <w:left w:val="none" w:sz="0" w:space="0" w:color="auto"/>
                                <w:bottom w:val="none" w:sz="0" w:space="0" w:color="auto"/>
                                <w:right w:val="none" w:sz="0" w:space="0" w:color="auto"/>
                              </w:divBdr>
                            </w:div>
                            <w:div w:id="20389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2438">
                  <w:marLeft w:val="0"/>
                  <w:marRight w:val="0"/>
                  <w:marTop w:val="0"/>
                  <w:marBottom w:val="0"/>
                  <w:divBdr>
                    <w:top w:val="none" w:sz="0" w:space="0" w:color="auto"/>
                    <w:left w:val="none" w:sz="0" w:space="0" w:color="auto"/>
                    <w:bottom w:val="none" w:sz="0" w:space="0" w:color="auto"/>
                    <w:right w:val="none" w:sz="0" w:space="0" w:color="auto"/>
                  </w:divBdr>
                  <w:divsChild>
                    <w:div w:id="1543400616">
                      <w:marLeft w:val="0"/>
                      <w:marRight w:val="0"/>
                      <w:marTop w:val="0"/>
                      <w:marBottom w:val="0"/>
                      <w:divBdr>
                        <w:top w:val="none" w:sz="0" w:space="0" w:color="auto"/>
                        <w:left w:val="none" w:sz="0" w:space="0" w:color="auto"/>
                        <w:bottom w:val="none" w:sz="0" w:space="0" w:color="auto"/>
                        <w:right w:val="none" w:sz="0" w:space="0" w:color="auto"/>
                      </w:divBdr>
                      <w:divsChild>
                        <w:div w:id="459031092">
                          <w:marLeft w:val="0"/>
                          <w:marRight w:val="0"/>
                          <w:marTop w:val="0"/>
                          <w:marBottom w:val="0"/>
                          <w:divBdr>
                            <w:top w:val="none" w:sz="0" w:space="0" w:color="auto"/>
                            <w:left w:val="none" w:sz="0" w:space="0" w:color="auto"/>
                            <w:bottom w:val="none" w:sz="0" w:space="0" w:color="auto"/>
                            <w:right w:val="none" w:sz="0" w:space="0" w:color="auto"/>
                          </w:divBdr>
                          <w:divsChild>
                            <w:div w:id="1590115633">
                              <w:marLeft w:val="0"/>
                              <w:marRight w:val="0"/>
                              <w:marTop w:val="0"/>
                              <w:marBottom w:val="0"/>
                              <w:divBdr>
                                <w:top w:val="none" w:sz="0" w:space="0" w:color="auto"/>
                                <w:left w:val="none" w:sz="0" w:space="0" w:color="auto"/>
                                <w:bottom w:val="none" w:sz="0" w:space="0" w:color="auto"/>
                                <w:right w:val="none" w:sz="0" w:space="0" w:color="auto"/>
                              </w:divBdr>
                            </w:div>
                            <w:div w:id="35365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7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3395</Words>
  <Characters>1936</Characters>
  <Application>Microsoft Office Word</Application>
  <DocSecurity>0</DocSecurity>
  <Lines>16</Lines>
  <Paragraphs>10</Paragraphs>
  <ScaleCrop>false</ScaleCrop>
  <Company/>
  <LinksUpToDate>false</LinksUpToDate>
  <CharactersWithSpaces>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2025-09-10T13:44:00Z</dcterms:created>
  <dcterms:modified xsi:type="dcterms:W3CDTF">2025-09-10T13:44:00Z</dcterms:modified>
</cp:coreProperties>
</file>