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E6A" w:rsidRPr="00FC5600" w:rsidRDefault="00AE2E6A" w:rsidP="00AE2E6A">
      <w:pPr>
        <w:jc w:val="center"/>
      </w:pPr>
      <w:r w:rsidRPr="00FC5600">
        <w:object w:dxaOrig="886"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44.4pt" o:ole="">
            <v:imagedata r:id="rId5" o:title=""/>
          </v:shape>
          <o:OLEObject Type="Embed" ProgID="Word.Picture.8" ShapeID="_x0000_i1025" DrawAspect="Content" ObjectID="_1705944104" r:id="rId6"/>
        </w:object>
      </w:r>
    </w:p>
    <w:p w:rsidR="00AE2E6A" w:rsidRPr="00FC5600" w:rsidRDefault="00AE2E6A" w:rsidP="00AE2E6A">
      <w:pPr>
        <w:pStyle w:val="docdata"/>
        <w:spacing w:before="0" w:beforeAutospacing="0" w:after="0" w:afterAutospacing="0"/>
        <w:jc w:val="center"/>
        <w:rPr>
          <w:sz w:val="22"/>
          <w:szCs w:val="22"/>
        </w:rPr>
      </w:pPr>
      <w:r w:rsidRPr="00FC5600">
        <w:rPr>
          <w:color w:val="000000"/>
          <w:sz w:val="22"/>
          <w:szCs w:val="22"/>
        </w:rPr>
        <w:t>УКРАЇНА</w:t>
      </w:r>
    </w:p>
    <w:p w:rsidR="00AE2E6A" w:rsidRPr="00FC5600" w:rsidRDefault="00AE2E6A" w:rsidP="00AE2E6A">
      <w:pPr>
        <w:pStyle w:val="a5"/>
        <w:spacing w:before="0" w:beforeAutospacing="0" w:after="0" w:afterAutospacing="0"/>
        <w:jc w:val="center"/>
        <w:rPr>
          <w:sz w:val="22"/>
          <w:szCs w:val="22"/>
        </w:rPr>
      </w:pPr>
      <w:r w:rsidRPr="00FC5600">
        <w:rPr>
          <w:color w:val="000000"/>
          <w:sz w:val="22"/>
          <w:szCs w:val="22"/>
        </w:rPr>
        <w:t>СТАРОСАМБІРСЬКА МІСЬКА РАДА</w:t>
      </w:r>
    </w:p>
    <w:p w:rsidR="00AE2E6A" w:rsidRPr="00FC5600" w:rsidRDefault="00AE2E6A" w:rsidP="00AE2E6A">
      <w:pPr>
        <w:pStyle w:val="a5"/>
        <w:spacing w:before="0" w:beforeAutospacing="0" w:after="0" w:afterAutospacing="0"/>
        <w:jc w:val="center"/>
        <w:rPr>
          <w:sz w:val="22"/>
          <w:szCs w:val="22"/>
        </w:rPr>
      </w:pPr>
      <w:r w:rsidRPr="00FC5600">
        <w:rPr>
          <w:color w:val="000000"/>
          <w:sz w:val="22"/>
          <w:szCs w:val="22"/>
        </w:rPr>
        <w:t>В И К О Н А В Ч И Й  К О М І Т Е Т</w:t>
      </w:r>
    </w:p>
    <w:p w:rsidR="00AE2E6A" w:rsidRPr="00FC5600" w:rsidRDefault="00AE2E6A" w:rsidP="00AE2E6A">
      <w:pPr>
        <w:pStyle w:val="a5"/>
        <w:spacing w:before="0" w:beforeAutospacing="0" w:after="0" w:afterAutospacing="0"/>
        <w:jc w:val="center"/>
        <w:rPr>
          <w:sz w:val="22"/>
          <w:szCs w:val="22"/>
        </w:rPr>
      </w:pPr>
    </w:p>
    <w:p w:rsidR="00AE2E6A" w:rsidRPr="004E3A5C" w:rsidRDefault="00AE2E6A" w:rsidP="00AE2E6A">
      <w:pPr>
        <w:contextualSpacing/>
        <w:jc w:val="center"/>
      </w:pPr>
      <w:r w:rsidRPr="004E3A5C">
        <w:t xml:space="preserve">Заклад загальної середньої освіти  І-ІІ ступенів </w:t>
      </w:r>
      <w:proofErr w:type="spellStart"/>
      <w:r w:rsidRPr="004E3A5C">
        <w:t>с.Торчиновичі</w:t>
      </w:r>
      <w:proofErr w:type="spellEnd"/>
      <w:r w:rsidRPr="004E3A5C">
        <w:t xml:space="preserve"> 82080,</w:t>
      </w:r>
    </w:p>
    <w:p w:rsidR="00AE2E6A" w:rsidRPr="00FC5600" w:rsidRDefault="00AE2E6A" w:rsidP="00AE2E6A">
      <w:pPr>
        <w:contextualSpacing/>
        <w:jc w:val="center"/>
      </w:pPr>
      <w:r w:rsidRPr="00FC5600">
        <w:t xml:space="preserve">Львівська обл., Самбірський р-н, </w:t>
      </w:r>
      <w:proofErr w:type="spellStart"/>
      <w:r w:rsidRPr="00FC5600">
        <w:t>с.Торчиновичі</w:t>
      </w:r>
      <w:proofErr w:type="spellEnd"/>
      <w:r w:rsidRPr="00FC5600">
        <w:t>; тел.0680110321,</w:t>
      </w:r>
    </w:p>
    <w:p w:rsidR="00AE2E6A" w:rsidRDefault="00AE2E6A" w:rsidP="00AE2E6A">
      <w:pPr>
        <w:jc w:val="center"/>
      </w:pPr>
      <w:hyperlink r:id="rId7" w:history="1">
        <w:r w:rsidRPr="00FC5600">
          <w:rPr>
            <w:rStyle w:val="a8"/>
            <w:lang w:val="de-AT"/>
          </w:rPr>
          <w:t>E-mail</w:t>
        </w:r>
        <w:r w:rsidRPr="004E3A5C">
          <w:rPr>
            <w:rStyle w:val="a8"/>
            <w:lang w:val="en-US"/>
          </w:rPr>
          <w:t xml:space="preserve"> </w:t>
        </w:r>
        <w:r w:rsidRPr="00FC5600">
          <w:rPr>
            <w:rStyle w:val="a8"/>
            <w:lang w:val="en-US"/>
          </w:rPr>
          <w:t>torchinovitskazssh</w:t>
        </w:r>
        <w:r w:rsidRPr="004E3A5C">
          <w:rPr>
            <w:rStyle w:val="a8"/>
            <w:lang w:val="en-US"/>
          </w:rPr>
          <w:t>@.</w:t>
        </w:r>
        <w:r w:rsidRPr="00FC5600">
          <w:rPr>
            <w:rStyle w:val="a8"/>
            <w:lang w:val="en-US"/>
          </w:rPr>
          <w:t>ukr</w:t>
        </w:r>
      </w:hyperlink>
      <w:r w:rsidRPr="004E3A5C">
        <w:rPr>
          <w:lang w:val="en-US"/>
        </w:rPr>
        <w:t xml:space="preserve"> </w:t>
      </w:r>
      <w:r w:rsidRPr="00FC5600">
        <w:rPr>
          <w:lang w:val="en-US"/>
        </w:rPr>
        <w:t>net</w:t>
      </w:r>
      <w:r w:rsidRPr="004E3A5C">
        <w:rPr>
          <w:lang w:val="en-US"/>
        </w:rPr>
        <w:t xml:space="preserve">; </w:t>
      </w:r>
      <w:r w:rsidRPr="00FC5600">
        <w:t>Код</w:t>
      </w:r>
      <w:r w:rsidRPr="004E3A5C">
        <w:rPr>
          <w:lang w:val="en-US"/>
        </w:rPr>
        <w:t xml:space="preserve"> </w:t>
      </w:r>
      <w:r w:rsidRPr="00FC5600">
        <w:t>ЄДРПОУ</w:t>
      </w:r>
      <w:r w:rsidRPr="004E3A5C">
        <w:rPr>
          <w:lang w:val="en-US"/>
        </w:rPr>
        <w:t xml:space="preserve"> 22385746</w:t>
      </w:r>
    </w:p>
    <w:p w:rsidR="00AE2E6A" w:rsidRPr="00AE2E6A" w:rsidRDefault="00AE2E6A" w:rsidP="00AE2E6A">
      <w:pPr>
        <w:jc w:val="center"/>
        <w:rPr>
          <w:rFonts w:ascii="Times New Roman" w:hAnsi="Times New Roman" w:cs="Times New Roman"/>
          <w:b/>
          <w:sz w:val="26"/>
          <w:szCs w:val="26"/>
        </w:rPr>
      </w:pPr>
      <w:r w:rsidRPr="00AE2E6A">
        <w:rPr>
          <w:rFonts w:ascii="Times New Roman" w:hAnsi="Times New Roman" w:cs="Times New Roman"/>
          <w:b/>
          <w:sz w:val="26"/>
          <w:szCs w:val="26"/>
        </w:rPr>
        <w:t>НАКАЗ</w:t>
      </w:r>
    </w:p>
    <w:p w:rsidR="00443EAE" w:rsidRPr="00AE2E6A" w:rsidRDefault="00AE2E6A">
      <w:pPr>
        <w:rPr>
          <w:rFonts w:ascii="Times New Roman" w:hAnsi="Times New Roman" w:cs="Times New Roman"/>
          <w:b/>
          <w:sz w:val="26"/>
          <w:szCs w:val="26"/>
        </w:rPr>
      </w:pPr>
      <w:r w:rsidRPr="00AE2E6A">
        <w:rPr>
          <w:rFonts w:ascii="Times New Roman" w:hAnsi="Times New Roman" w:cs="Times New Roman"/>
          <w:b/>
          <w:sz w:val="26"/>
          <w:szCs w:val="26"/>
        </w:rPr>
        <w:t xml:space="preserve">30.10. 2021                                                                                            </w:t>
      </w:r>
      <w:r>
        <w:rPr>
          <w:rFonts w:ascii="Times New Roman" w:hAnsi="Times New Roman" w:cs="Times New Roman"/>
          <w:b/>
          <w:sz w:val="26"/>
          <w:szCs w:val="26"/>
        </w:rPr>
        <w:t xml:space="preserve">   </w:t>
      </w:r>
      <w:r w:rsidRPr="00AE2E6A">
        <w:rPr>
          <w:rFonts w:ascii="Times New Roman" w:hAnsi="Times New Roman" w:cs="Times New Roman"/>
          <w:b/>
          <w:sz w:val="26"/>
          <w:szCs w:val="26"/>
        </w:rPr>
        <w:t>№ 46</w:t>
      </w:r>
      <w:r w:rsidR="00443EAE" w:rsidRPr="00AE2E6A">
        <w:rPr>
          <w:rFonts w:ascii="Times New Roman" w:hAnsi="Times New Roman" w:cs="Times New Roman"/>
          <w:b/>
          <w:sz w:val="26"/>
          <w:szCs w:val="26"/>
        </w:rPr>
        <w:t xml:space="preserve"> </w:t>
      </w:r>
    </w:p>
    <w:p w:rsidR="00AE2E6A" w:rsidRDefault="00443EAE">
      <w:pPr>
        <w:rPr>
          <w:rFonts w:ascii="Times New Roman" w:hAnsi="Times New Roman" w:cs="Times New Roman"/>
          <w:b/>
          <w:sz w:val="26"/>
          <w:szCs w:val="26"/>
        </w:rPr>
      </w:pPr>
      <w:r w:rsidRPr="00AE2E6A">
        <w:rPr>
          <w:rFonts w:ascii="Times New Roman" w:hAnsi="Times New Roman" w:cs="Times New Roman"/>
          <w:b/>
          <w:sz w:val="26"/>
          <w:szCs w:val="26"/>
        </w:rPr>
        <w:t>Про створення робочої і моніторингової груп</w:t>
      </w:r>
    </w:p>
    <w:p w:rsidR="00443EAE" w:rsidRPr="00AE2E6A" w:rsidRDefault="00443EAE">
      <w:pPr>
        <w:rPr>
          <w:rFonts w:ascii="Times New Roman" w:hAnsi="Times New Roman" w:cs="Times New Roman"/>
          <w:b/>
          <w:sz w:val="26"/>
          <w:szCs w:val="26"/>
        </w:rPr>
      </w:pPr>
      <w:r w:rsidRPr="00AE2E6A">
        <w:rPr>
          <w:rFonts w:ascii="Times New Roman" w:hAnsi="Times New Roman" w:cs="Times New Roman"/>
          <w:b/>
          <w:sz w:val="26"/>
          <w:szCs w:val="26"/>
        </w:rPr>
        <w:t xml:space="preserve"> та проведення комплексного </w:t>
      </w:r>
      <w:proofErr w:type="spellStart"/>
      <w:r w:rsidRPr="00AE2E6A">
        <w:rPr>
          <w:rFonts w:ascii="Times New Roman" w:hAnsi="Times New Roman" w:cs="Times New Roman"/>
          <w:b/>
          <w:sz w:val="26"/>
          <w:szCs w:val="26"/>
        </w:rPr>
        <w:t>самооцінювання</w:t>
      </w:r>
      <w:proofErr w:type="spellEnd"/>
      <w:r w:rsidRPr="00AE2E6A">
        <w:rPr>
          <w:rFonts w:ascii="Times New Roman" w:hAnsi="Times New Roman" w:cs="Times New Roman"/>
          <w:b/>
          <w:sz w:val="26"/>
          <w:szCs w:val="26"/>
        </w:rPr>
        <w:t xml:space="preserve"> </w:t>
      </w:r>
    </w:p>
    <w:p w:rsidR="00443EAE" w:rsidRPr="00AE2E6A" w:rsidRDefault="00443EAE">
      <w:pPr>
        <w:rPr>
          <w:rFonts w:ascii="Times New Roman" w:hAnsi="Times New Roman" w:cs="Times New Roman"/>
          <w:b/>
          <w:sz w:val="26"/>
          <w:szCs w:val="26"/>
        </w:rPr>
      </w:pPr>
      <w:r w:rsidRPr="00AE2E6A">
        <w:rPr>
          <w:rFonts w:ascii="Times New Roman" w:hAnsi="Times New Roman" w:cs="Times New Roman"/>
          <w:b/>
          <w:sz w:val="26"/>
          <w:szCs w:val="26"/>
        </w:rPr>
        <w:t xml:space="preserve">за чотирма напрямками </w:t>
      </w:r>
    </w:p>
    <w:p w:rsidR="00443EAE" w:rsidRPr="00AE2E6A" w:rsidRDefault="00443EAE">
      <w:pPr>
        <w:rPr>
          <w:rFonts w:ascii="Times New Roman" w:hAnsi="Times New Roman" w:cs="Times New Roman"/>
          <w:sz w:val="26"/>
          <w:szCs w:val="26"/>
        </w:rPr>
      </w:pPr>
      <w:r w:rsidRPr="00AE2E6A">
        <w:rPr>
          <w:rFonts w:ascii="Times New Roman" w:hAnsi="Times New Roman" w:cs="Times New Roman"/>
          <w:sz w:val="26"/>
          <w:szCs w:val="26"/>
        </w:rPr>
        <w:t>Відповідно до Законів України «Про освіту» (стаття 41, частини 3 ст.48) та «Про повну загальну середню освіту» (стаття 42), Порядку проведення моніторингу якості освіти, затвердженим наказом Міністерства освіти і науки України 16 січня 2020 року № 54, зареєстрованим в Міністерстві юстиції України 10 лютого 2020 року за № 154/34437, Методики оцінювання освітніх і управлінських процесів ЗЗСО, наказу МОНУ «Про затвердження методичних рекомендацій з питань формування внутрішньої системи забезпечення якості освіти у ЗЗСО» від 30.11.2020 №1480, , з метою розбудови внутрішньої системи забезпечення якості освітньої діяльності та якості освіти у школі, постійного підвищення якості освітньої діяльності, використання системного підходу до здійснення моніторингу на всіх етапах освітнього процесу</w:t>
      </w:r>
    </w:p>
    <w:p w:rsidR="00443EAE" w:rsidRPr="00AE2E6A" w:rsidRDefault="00443EAE">
      <w:pPr>
        <w:rPr>
          <w:rFonts w:ascii="Times New Roman" w:hAnsi="Times New Roman" w:cs="Times New Roman"/>
          <w:b/>
          <w:sz w:val="26"/>
          <w:szCs w:val="26"/>
        </w:rPr>
      </w:pPr>
      <w:r w:rsidRPr="00AE2E6A">
        <w:rPr>
          <w:rFonts w:ascii="Times New Roman" w:hAnsi="Times New Roman" w:cs="Times New Roman"/>
          <w:sz w:val="26"/>
          <w:szCs w:val="26"/>
        </w:rPr>
        <w:t xml:space="preserve"> </w:t>
      </w:r>
      <w:r w:rsidRPr="00AE2E6A">
        <w:rPr>
          <w:rFonts w:ascii="Times New Roman" w:hAnsi="Times New Roman" w:cs="Times New Roman"/>
          <w:b/>
          <w:sz w:val="26"/>
          <w:szCs w:val="26"/>
        </w:rPr>
        <w:t xml:space="preserve">НАКАЗУЮ: </w:t>
      </w:r>
    </w:p>
    <w:p w:rsidR="00443EAE" w:rsidRPr="00AE2E6A" w:rsidRDefault="00443EAE" w:rsidP="00443EAE">
      <w:pPr>
        <w:pStyle w:val="a3"/>
        <w:numPr>
          <w:ilvl w:val="0"/>
          <w:numId w:val="1"/>
        </w:numPr>
        <w:rPr>
          <w:rFonts w:ascii="Times New Roman" w:hAnsi="Times New Roman" w:cs="Times New Roman"/>
          <w:sz w:val="26"/>
          <w:szCs w:val="26"/>
        </w:rPr>
      </w:pPr>
      <w:r w:rsidRPr="00AE2E6A">
        <w:rPr>
          <w:rFonts w:ascii="Times New Roman" w:hAnsi="Times New Roman" w:cs="Times New Roman"/>
          <w:sz w:val="26"/>
          <w:szCs w:val="26"/>
        </w:rPr>
        <w:t xml:space="preserve">Провести у 2021-2022 </w:t>
      </w:r>
      <w:proofErr w:type="spellStart"/>
      <w:r w:rsidRPr="00AE2E6A">
        <w:rPr>
          <w:rFonts w:ascii="Times New Roman" w:hAnsi="Times New Roman" w:cs="Times New Roman"/>
          <w:sz w:val="26"/>
          <w:szCs w:val="26"/>
        </w:rPr>
        <w:t>н.р</w:t>
      </w:r>
      <w:proofErr w:type="spellEnd"/>
      <w:r w:rsidRPr="00AE2E6A">
        <w:rPr>
          <w:rFonts w:ascii="Times New Roman" w:hAnsi="Times New Roman" w:cs="Times New Roman"/>
          <w:sz w:val="26"/>
          <w:szCs w:val="26"/>
        </w:rPr>
        <w:t xml:space="preserve">. комплексне вивчення й </w:t>
      </w:r>
      <w:proofErr w:type="spellStart"/>
      <w:r w:rsidRPr="00AE2E6A">
        <w:rPr>
          <w:rFonts w:ascii="Times New Roman" w:hAnsi="Times New Roman" w:cs="Times New Roman"/>
          <w:sz w:val="26"/>
          <w:szCs w:val="26"/>
        </w:rPr>
        <w:t>самооцінювання</w:t>
      </w:r>
      <w:proofErr w:type="spellEnd"/>
      <w:r w:rsidRPr="00AE2E6A">
        <w:rPr>
          <w:rFonts w:ascii="Times New Roman" w:hAnsi="Times New Roman" w:cs="Times New Roman"/>
          <w:sz w:val="26"/>
          <w:szCs w:val="26"/>
        </w:rPr>
        <w:t xml:space="preserve"> якості освітньої діяльності за напрямами:  </w:t>
      </w:r>
    </w:p>
    <w:p w:rsidR="00443EAE" w:rsidRPr="00AE2E6A" w:rsidRDefault="00443EAE" w:rsidP="00443EAE">
      <w:pPr>
        <w:pStyle w:val="a3"/>
        <w:rPr>
          <w:rFonts w:ascii="Times New Roman" w:hAnsi="Times New Roman" w:cs="Times New Roman"/>
          <w:sz w:val="26"/>
          <w:szCs w:val="26"/>
        </w:rPr>
      </w:pPr>
      <w:r w:rsidRPr="00AE2E6A">
        <w:rPr>
          <w:rFonts w:ascii="Times New Roman" w:hAnsi="Times New Roman" w:cs="Times New Roman"/>
          <w:sz w:val="26"/>
          <w:szCs w:val="26"/>
        </w:rPr>
        <w:t>*Освітнє середовище в школі</w:t>
      </w:r>
    </w:p>
    <w:p w:rsidR="00443EAE" w:rsidRPr="00AE2E6A" w:rsidRDefault="00443EAE" w:rsidP="00443EAE">
      <w:pPr>
        <w:pStyle w:val="a3"/>
        <w:rPr>
          <w:rFonts w:ascii="Times New Roman" w:hAnsi="Times New Roman" w:cs="Times New Roman"/>
          <w:sz w:val="26"/>
          <w:szCs w:val="26"/>
        </w:rPr>
      </w:pPr>
      <w:r w:rsidRPr="00AE2E6A">
        <w:rPr>
          <w:rFonts w:ascii="Times New Roman" w:hAnsi="Times New Roman" w:cs="Times New Roman"/>
          <w:sz w:val="26"/>
          <w:szCs w:val="26"/>
        </w:rPr>
        <w:sym w:font="Symbol" w:char="F0B7"/>
      </w:r>
      <w:r w:rsidRPr="00AE2E6A">
        <w:rPr>
          <w:rFonts w:ascii="Times New Roman" w:hAnsi="Times New Roman" w:cs="Times New Roman"/>
          <w:sz w:val="26"/>
          <w:szCs w:val="26"/>
        </w:rPr>
        <w:t xml:space="preserve">  Система оцінювання результатів навчання здобувачів освіти.</w:t>
      </w:r>
    </w:p>
    <w:p w:rsidR="00443EAE" w:rsidRPr="00AE2E6A" w:rsidRDefault="00443EAE" w:rsidP="00443EAE">
      <w:pPr>
        <w:pStyle w:val="a3"/>
        <w:rPr>
          <w:rFonts w:ascii="Times New Roman" w:hAnsi="Times New Roman" w:cs="Times New Roman"/>
          <w:sz w:val="26"/>
          <w:szCs w:val="26"/>
        </w:rPr>
      </w:pPr>
      <w:r w:rsidRPr="00AE2E6A">
        <w:rPr>
          <w:rFonts w:ascii="Times New Roman" w:hAnsi="Times New Roman" w:cs="Times New Roman"/>
          <w:sz w:val="26"/>
          <w:szCs w:val="26"/>
        </w:rPr>
        <w:sym w:font="Symbol" w:char="F0B7"/>
      </w:r>
      <w:r w:rsidRPr="00AE2E6A">
        <w:rPr>
          <w:rFonts w:ascii="Times New Roman" w:hAnsi="Times New Roman" w:cs="Times New Roman"/>
          <w:sz w:val="26"/>
          <w:szCs w:val="26"/>
        </w:rPr>
        <w:t xml:space="preserve">  Педагогічна діяльність.</w:t>
      </w:r>
    </w:p>
    <w:p w:rsidR="00443EAE" w:rsidRPr="00AE2E6A" w:rsidRDefault="00443EAE" w:rsidP="00443EAE">
      <w:pPr>
        <w:pStyle w:val="a3"/>
        <w:rPr>
          <w:rFonts w:ascii="Times New Roman" w:hAnsi="Times New Roman" w:cs="Times New Roman"/>
          <w:sz w:val="26"/>
          <w:szCs w:val="26"/>
        </w:rPr>
      </w:pPr>
      <w:r w:rsidRPr="00AE2E6A">
        <w:rPr>
          <w:rFonts w:ascii="Times New Roman" w:hAnsi="Times New Roman" w:cs="Times New Roman"/>
          <w:sz w:val="26"/>
          <w:szCs w:val="26"/>
        </w:rPr>
        <w:sym w:font="Symbol" w:char="F0B7"/>
      </w:r>
      <w:r w:rsidRPr="00AE2E6A">
        <w:rPr>
          <w:rFonts w:ascii="Times New Roman" w:hAnsi="Times New Roman" w:cs="Times New Roman"/>
          <w:sz w:val="26"/>
          <w:szCs w:val="26"/>
        </w:rPr>
        <w:t xml:space="preserve">  Управлінські процеси.</w:t>
      </w:r>
    </w:p>
    <w:p w:rsidR="00443EAE" w:rsidRPr="00AE2E6A" w:rsidRDefault="00443EAE" w:rsidP="00443EAE">
      <w:pPr>
        <w:pStyle w:val="a3"/>
        <w:rPr>
          <w:rFonts w:ascii="Times New Roman" w:hAnsi="Times New Roman" w:cs="Times New Roman"/>
          <w:sz w:val="26"/>
          <w:szCs w:val="26"/>
        </w:rPr>
      </w:pPr>
      <w:r w:rsidRPr="00AE2E6A">
        <w:rPr>
          <w:rFonts w:ascii="Times New Roman" w:hAnsi="Times New Roman" w:cs="Times New Roman"/>
          <w:sz w:val="26"/>
          <w:szCs w:val="26"/>
        </w:rPr>
        <w:t xml:space="preserve"> 2. Призначити заступника директора з навчально-виховної роботи Москаленко Христину Володимирівну відповідальною особою із забезпечення якості, забезпечення оперативного керування процесом вивчення.</w:t>
      </w:r>
    </w:p>
    <w:p w:rsidR="00443EAE" w:rsidRPr="00AE2E6A" w:rsidRDefault="00443EAE" w:rsidP="00443EAE">
      <w:pPr>
        <w:pStyle w:val="a3"/>
        <w:rPr>
          <w:rFonts w:ascii="Times New Roman" w:hAnsi="Times New Roman" w:cs="Times New Roman"/>
          <w:sz w:val="26"/>
          <w:szCs w:val="26"/>
        </w:rPr>
      </w:pPr>
      <w:r w:rsidRPr="00AE2E6A">
        <w:rPr>
          <w:rFonts w:ascii="Times New Roman" w:hAnsi="Times New Roman" w:cs="Times New Roman"/>
          <w:sz w:val="26"/>
          <w:szCs w:val="26"/>
        </w:rPr>
        <w:t xml:space="preserve"> 3. Затвердити склад робочих груп за кожним напрямом. (Додаток 1).</w:t>
      </w:r>
    </w:p>
    <w:p w:rsidR="00443EAE" w:rsidRPr="00AE2E6A" w:rsidRDefault="00443EAE" w:rsidP="00443EAE">
      <w:pPr>
        <w:pStyle w:val="a3"/>
        <w:rPr>
          <w:rFonts w:ascii="Times New Roman" w:hAnsi="Times New Roman" w:cs="Times New Roman"/>
          <w:sz w:val="26"/>
          <w:szCs w:val="26"/>
        </w:rPr>
      </w:pPr>
      <w:r w:rsidRPr="00AE2E6A">
        <w:rPr>
          <w:rFonts w:ascii="Times New Roman" w:hAnsi="Times New Roman" w:cs="Times New Roman"/>
          <w:sz w:val="26"/>
          <w:szCs w:val="26"/>
        </w:rPr>
        <w:t xml:space="preserve"> 4. Затвердити орієнтовний План роботи робочих груп з проведення </w:t>
      </w:r>
      <w:proofErr w:type="spellStart"/>
      <w:r w:rsidRPr="00AE2E6A">
        <w:rPr>
          <w:rFonts w:ascii="Times New Roman" w:hAnsi="Times New Roman" w:cs="Times New Roman"/>
          <w:sz w:val="26"/>
          <w:szCs w:val="26"/>
        </w:rPr>
        <w:t>самооцінювання</w:t>
      </w:r>
      <w:proofErr w:type="spellEnd"/>
      <w:r w:rsidRPr="00AE2E6A">
        <w:rPr>
          <w:rFonts w:ascii="Times New Roman" w:hAnsi="Times New Roman" w:cs="Times New Roman"/>
          <w:sz w:val="26"/>
          <w:szCs w:val="26"/>
        </w:rPr>
        <w:t xml:space="preserve">. (Додаток 2). </w:t>
      </w:r>
    </w:p>
    <w:p w:rsidR="00443EAE" w:rsidRPr="00AE2E6A" w:rsidRDefault="00443EAE" w:rsidP="00443EAE">
      <w:pPr>
        <w:pStyle w:val="a3"/>
        <w:rPr>
          <w:rFonts w:ascii="Times New Roman" w:hAnsi="Times New Roman" w:cs="Times New Roman"/>
          <w:sz w:val="26"/>
          <w:szCs w:val="26"/>
        </w:rPr>
      </w:pPr>
      <w:r w:rsidRPr="00AE2E6A">
        <w:rPr>
          <w:rFonts w:ascii="Times New Roman" w:hAnsi="Times New Roman" w:cs="Times New Roman"/>
          <w:sz w:val="26"/>
          <w:szCs w:val="26"/>
        </w:rPr>
        <w:t>5. Відповідальній особі Москаленко Христині Володимирівні:</w:t>
      </w:r>
    </w:p>
    <w:p w:rsidR="00443EAE" w:rsidRPr="00AE2E6A" w:rsidRDefault="00443EAE" w:rsidP="00443EAE">
      <w:pPr>
        <w:pStyle w:val="a3"/>
        <w:rPr>
          <w:rFonts w:ascii="Times New Roman" w:hAnsi="Times New Roman" w:cs="Times New Roman"/>
          <w:sz w:val="26"/>
          <w:szCs w:val="26"/>
        </w:rPr>
      </w:pPr>
      <w:r w:rsidRPr="00AE2E6A">
        <w:rPr>
          <w:rFonts w:ascii="Times New Roman" w:hAnsi="Times New Roman" w:cs="Times New Roman"/>
          <w:sz w:val="26"/>
          <w:szCs w:val="26"/>
        </w:rPr>
        <w:lastRenderedPageBreak/>
        <w:t xml:space="preserve"> 5.1. координувати результативне запровадження внутрішньої системи забезпечення якості; 5.2. систематично проводити навчання з членами робочих груп щодо визначення і аналізу відповідного компоненту системи забезпечення якості; </w:t>
      </w:r>
    </w:p>
    <w:p w:rsidR="00443EAE" w:rsidRPr="00AE2E6A" w:rsidRDefault="00443EAE" w:rsidP="00443EAE">
      <w:pPr>
        <w:pStyle w:val="a3"/>
        <w:rPr>
          <w:rFonts w:ascii="Times New Roman" w:hAnsi="Times New Roman" w:cs="Times New Roman"/>
          <w:sz w:val="26"/>
          <w:szCs w:val="26"/>
        </w:rPr>
      </w:pPr>
      <w:r w:rsidRPr="00AE2E6A">
        <w:rPr>
          <w:rFonts w:ascii="Times New Roman" w:hAnsi="Times New Roman" w:cs="Times New Roman"/>
          <w:sz w:val="26"/>
          <w:szCs w:val="26"/>
        </w:rPr>
        <w:t xml:space="preserve">5.3. узагальнити результати </w:t>
      </w:r>
      <w:proofErr w:type="spellStart"/>
      <w:r w:rsidRPr="00AE2E6A">
        <w:rPr>
          <w:rFonts w:ascii="Times New Roman" w:hAnsi="Times New Roman" w:cs="Times New Roman"/>
          <w:sz w:val="26"/>
          <w:szCs w:val="26"/>
        </w:rPr>
        <w:t>самооцінювання</w:t>
      </w:r>
      <w:proofErr w:type="spellEnd"/>
      <w:r w:rsidRPr="00AE2E6A">
        <w:rPr>
          <w:rFonts w:ascii="Times New Roman" w:hAnsi="Times New Roman" w:cs="Times New Roman"/>
          <w:sz w:val="26"/>
          <w:szCs w:val="26"/>
        </w:rPr>
        <w:t xml:space="preserve"> та визначити рівень освітньої діяльності закладу освіти;</w:t>
      </w:r>
    </w:p>
    <w:p w:rsidR="00443EAE" w:rsidRPr="00AE2E6A" w:rsidRDefault="00443EAE" w:rsidP="00443EAE">
      <w:pPr>
        <w:pStyle w:val="a3"/>
        <w:rPr>
          <w:rFonts w:ascii="Times New Roman" w:hAnsi="Times New Roman" w:cs="Times New Roman"/>
          <w:sz w:val="26"/>
          <w:szCs w:val="26"/>
        </w:rPr>
      </w:pPr>
      <w:r w:rsidRPr="00AE2E6A">
        <w:rPr>
          <w:rFonts w:ascii="Times New Roman" w:hAnsi="Times New Roman" w:cs="Times New Roman"/>
          <w:sz w:val="26"/>
          <w:szCs w:val="26"/>
        </w:rPr>
        <w:t xml:space="preserve"> 5.4. підготувати висновки і визначити шляхи вдосконалення освітньої діяльності.</w:t>
      </w:r>
    </w:p>
    <w:p w:rsidR="00443EAE" w:rsidRPr="00AE2E6A" w:rsidRDefault="00443EAE" w:rsidP="00443EAE">
      <w:pPr>
        <w:pStyle w:val="a3"/>
        <w:rPr>
          <w:rFonts w:ascii="Times New Roman" w:hAnsi="Times New Roman" w:cs="Times New Roman"/>
          <w:sz w:val="26"/>
          <w:szCs w:val="26"/>
        </w:rPr>
      </w:pPr>
      <w:r w:rsidRPr="00AE2E6A">
        <w:rPr>
          <w:rFonts w:ascii="Times New Roman" w:hAnsi="Times New Roman" w:cs="Times New Roman"/>
          <w:sz w:val="26"/>
          <w:szCs w:val="26"/>
        </w:rPr>
        <w:t xml:space="preserve"> 6. Членам робочої групи:</w:t>
      </w:r>
    </w:p>
    <w:p w:rsidR="00443EAE" w:rsidRPr="00AE2E6A" w:rsidRDefault="00443EAE" w:rsidP="00443EAE">
      <w:pPr>
        <w:pStyle w:val="a3"/>
        <w:rPr>
          <w:rFonts w:ascii="Times New Roman" w:hAnsi="Times New Roman" w:cs="Times New Roman"/>
          <w:sz w:val="26"/>
          <w:szCs w:val="26"/>
        </w:rPr>
      </w:pPr>
      <w:r w:rsidRPr="00AE2E6A">
        <w:rPr>
          <w:rFonts w:ascii="Times New Roman" w:hAnsi="Times New Roman" w:cs="Times New Roman"/>
          <w:sz w:val="26"/>
          <w:szCs w:val="26"/>
        </w:rPr>
        <w:t xml:space="preserve"> 6.1. використовувати такі методи збору інформації як вивчення документації, спостереження за навчальним заняттям, опитування та анкетування всіх учасників освітнього процесу;</w:t>
      </w:r>
    </w:p>
    <w:p w:rsidR="00443EAE" w:rsidRPr="00AE2E6A" w:rsidRDefault="00443EAE" w:rsidP="00443EAE">
      <w:pPr>
        <w:pStyle w:val="a3"/>
        <w:rPr>
          <w:rFonts w:ascii="Times New Roman" w:hAnsi="Times New Roman" w:cs="Times New Roman"/>
          <w:sz w:val="26"/>
          <w:szCs w:val="26"/>
        </w:rPr>
      </w:pPr>
      <w:r w:rsidRPr="00AE2E6A">
        <w:rPr>
          <w:rFonts w:ascii="Times New Roman" w:hAnsi="Times New Roman" w:cs="Times New Roman"/>
          <w:sz w:val="26"/>
          <w:szCs w:val="26"/>
        </w:rPr>
        <w:t xml:space="preserve"> 6.2. підготувати перелік запитань для проведення анкетування серед педагогічних працівників, батьків та учнів, яким виповнилося 14 років, за напрямами відповідно до критеріїв оцінювання освітніх та управлінських процесів закладу та внутрішньої системи забезпечення якості освіти (Додаток 3);</w:t>
      </w:r>
    </w:p>
    <w:p w:rsidR="00443EAE" w:rsidRPr="00AE2E6A" w:rsidRDefault="00443EAE" w:rsidP="00443EAE">
      <w:pPr>
        <w:pStyle w:val="a3"/>
        <w:rPr>
          <w:rFonts w:ascii="Times New Roman" w:hAnsi="Times New Roman" w:cs="Times New Roman"/>
          <w:sz w:val="26"/>
          <w:szCs w:val="26"/>
        </w:rPr>
      </w:pPr>
      <w:r w:rsidRPr="00AE2E6A">
        <w:rPr>
          <w:rFonts w:ascii="Times New Roman" w:hAnsi="Times New Roman" w:cs="Times New Roman"/>
          <w:sz w:val="26"/>
          <w:szCs w:val="26"/>
        </w:rPr>
        <w:t xml:space="preserve"> 6.3. підготувати звіт до 15.06.2022 року за результатами </w:t>
      </w:r>
      <w:proofErr w:type="spellStart"/>
      <w:r w:rsidRPr="00AE2E6A">
        <w:rPr>
          <w:rFonts w:ascii="Times New Roman" w:hAnsi="Times New Roman" w:cs="Times New Roman"/>
          <w:sz w:val="26"/>
          <w:szCs w:val="26"/>
        </w:rPr>
        <w:t>самооцінювання</w:t>
      </w:r>
      <w:proofErr w:type="spellEnd"/>
      <w:r w:rsidRPr="00AE2E6A">
        <w:rPr>
          <w:rFonts w:ascii="Times New Roman" w:hAnsi="Times New Roman" w:cs="Times New Roman"/>
          <w:sz w:val="26"/>
          <w:szCs w:val="26"/>
        </w:rPr>
        <w:t xml:space="preserve"> з пропозиціями про удосконалення освітньої діяльності.</w:t>
      </w:r>
    </w:p>
    <w:p w:rsidR="00443EAE" w:rsidRPr="00AE2E6A" w:rsidRDefault="00443EAE" w:rsidP="00443EAE">
      <w:pPr>
        <w:pStyle w:val="a3"/>
        <w:rPr>
          <w:rFonts w:ascii="Times New Roman" w:hAnsi="Times New Roman" w:cs="Times New Roman"/>
          <w:sz w:val="26"/>
          <w:szCs w:val="26"/>
        </w:rPr>
      </w:pPr>
      <w:r w:rsidRPr="00AE2E6A">
        <w:rPr>
          <w:rFonts w:ascii="Times New Roman" w:hAnsi="Times New Roman" w:cs="Times New Roman"/>
          <w:sz w:val="26"/>
          <w:szCs w:val="26"/>
        </w:rPr>
        <w:t xml:space="preserve"> 7. Заслухати звіт про результати </w:t>
      </w:r>
      <w:proofErr w:type="spellStart"/>
      <w:r w:rsidRPr="00AE2E6A">
        <w:rPr>
          <w:rFonts w:ascii="Times New Roman" w:hAnsi="Times New Roman" w:cs="Times New Roman"/>
          <w:sz w:val="26"/>
          <w:szCs w:val="26"/>
        </w:rPr>
        <w:t>самооцінювання</w:t>
      </w:r>
      <w:proofErr w:type="spellEnd"/>
      <w:r w:rsidRPr="00AE2E6A">
        <w:rPr>
          <w:rFonts w:ascii="Times New Roman" w:hAnsi="Times New Roman" w:cs="Times New Roman"/>
          <w:sz w:val="26"/>
          <w:szCs w:val="26"/>
        </w:rPr>
        <w:t xml:space="preserve"> на засіданні педагогічної ради у травні 2022 року та врахувати її рішення при коригуванні освітньої програми та річного плану роботи школи на 2022-2023 навчальний рік.</w:t>
      </w:r>
    </w:p>
    <w:p w:rsidR="00443EAE" w:rsidRPr="00AE2E6A" w:rsidRDefault="00443EAE" w:rsidP="00443EAE">
      <w:pPr>
        <w:pStyle w:val="a3"/>
        <w:rPr>
          <w:rFonts w:ascii="Times New Roman" w:hAnsi="Times New Roman" w:cs="Times New Roman"/>
          <w:sz w:val="26"/>
          <w:szCs w:val="26"/>
        </w:rPr>
      </w:pPr>
      <w:r w:rsidRPr="00AE2E6A">
        <w:rPr>
          <w:rFonts w:ascii="Times New Roman" w:hAnsi="Times New Roman" w:cs="Times New Roman"/>
          <w:sz w:val="26"/>
          <w:szCs w:val="26"/>
        </w:rPr>
        <w:t xml:space="preserve"> 8. Оприлюднити звіт про результати </w:t>
      </w:r>
      <w:proofErr w:type="spellStart"/>
      <w:r w:rsidRPr="00AE2E6A">
        <w:rPr>
          <w:rFonts w:ascii="Times New Roman" w:hAnsi="Times New Roman" w:cs="Times New Roman"/>
          <w:sz w:val="26"/>
          <w:szCs w:val="26"/>
        </w:rPr>
        <w:t>самооцінювання</w:t>
      </w:r>
      <w:proofErr w:type="spellEnd"/>
      <w:r w:rsidRPr="00AE2E6A">
        <w:rPr>
          <w:rFonts w:ascii="Times New Roman" w:hAnsi="Times New Roman" w:cs="Times New Roman"/>
          <w:sz w:val="26"/>
          <w:szCs w:val="26"/>
        </w:rPr>
        <w:t xml:space="preserve"> та спостереження на сайті школи. </w:t>
      </w:r>
    </w:p>
    <w:p w:rsidR="001A1320" w:rsidRPr="00AE2E6A" w:rsidRDefault="00443EAE" w:rsidP="00443EAE">
      <w:pPr>
        <w:pStyle w:val="a3"/>
        <w:rPr>
          <w:rFonts w:ascii="Times New Roman" w:hAnsi="Times New Roman" w:cs="Times New Roman"/>
          <w:sz w:val="26"/>
          <w:szCs w:val="26"/>
        </w:rPr>
      </w:pPr>
      <w:r w:rsidRPr="00AE2E6A">
        <w:rPr>
          <w:rFonts w:ascii="Times New Roman" w:hAnsi="Times New Roman" w:cs="Times New Roman"/>
          <w:sz w:val="26"/>
          <w:szCs w:val="26"/>
        </w:rPr>
        <w:t>9. Контроль за виконанням наказу залишаю за собою.</w:t>
      </w:r>
    </w:p>
    <w:p w:rsidR="00443EAE" w:rsidRPr="00AE2E6A" w:rsidRDefault="00443EAE" w:rsidP="00443EAE">
      <w:pPr>
        <w:pStyle w:val="a3"/>
        <w:rPr>
          <w:rFonts w:ascii="Times New Roman" w:hAnsi="Times New Roman" w:cs="Times New Roman"/>
          <w:sz w:val="26"/>
          <w:szCs w:val="26"/>
        </w:rPr>
      </w:pPr>
    </w:p>
    <w:p w:rsidR="00443EAE" w:rsidRDefault="00443EAE" w:rsidP="00443EAE">
      <w:pPr>
        <w:pStyle w:val="a3"/>
        <w:rPr>
          <w:rFonts w:ascii="Times New Roman" w:hAnsi="Times New Roman" w:cs="Times New Roman"/>
          <w:b/>
          <w:sz w:val="26"/>
          <w:szCs w:val="26"/>
        </w:rPr>
      </w:pPr>
      <w:r w:rsidRPr="00AE2E6A">
        <w:rPr>
          <w:rFonts w:ascii="Times New Roman" w:hAnsi="Times New Roman" w:cs="Times New Roman"/>
          <w:b/>
          <w:sz w:val="26"/>
          <w:szCs w:val="26"/>
        </w:rPr>
        <w:t>Директор   ЗЗСО                                                                    М.</w:t>
      </w:r>
      <w:proofErr w:type="spellStart"/>
      <w:r w:rsidRPr="00AE2E6A">
        <w:rPr>
          <w:rFonts w:ascii="Times New Roman" w:hAnsi="Times New Roman" w:cs="Times New Roman"/>
          <w:b/>
          <w:sz w:val="26"/>
          <w:szCs w:val="26"/>
        </w:rPr>
        <w:t>Лабецька</w:t>
      </w:r>
      <w:proofErr w:type="spellEnd"/>
    </w:p>
    <w:p w:rsidR="00AE2E6A" w:rsidRPr="00AE2E6A" w:rsidRDefault="00AE2E6A" w:rsidP="00443EAE">
      <w:pPr>
        <w:pStyle w:val="a3"/>
        <w:rPr>
          <w:rFonts w:ascii="Times New Roman" w:hAnsi="Times New Roman" w:cs="Times New Roman"/>
          <w:b/>
          <w:sz w:val="26"/>
          <w:szCs w:val="26"/>
        </w:rPr>
      </w:pPr>
    </w:p>
    <w:p w:rsidR="00443EAE" w:rsidRPr="00AE2E6A" w:rsidRDefault="00443EAE" w:rsidP="00443EAE">
      <w:pPr>
        <w:pStyle w:val="a3"/>
        <w:rPr>
          <w:rFonts w:ascii="Times New Roman" w:hAnsi="Times New Roman" w:cs="Times New Roman"/>
          <w:sz w:val="26"/>
          <w:szCs w:val="26"/>
        </w:rPr>
      </w:pPr>
      <w:r w:rsidRPr="00AE2E6A">
        <w:rPr>
          <w:rFonts w:ascii="Times New Roman" w:hAnsi="Times New Roman" w:cs="Times New Roman"/>
          <w:sz w:val="26"/>
          <w:szCs w:val="26"/>
        </w:rPr>
        <w:t>З наказом ознайомлені:</w:t>
      </w:r>
    </w:p>
    <w:p w:rsidR="00443EAE" w:rsidRPr="00AE2E6A" w:rsidRDefault="00443EAE" w:rsidP="00443EAE">
      <w:pPr>
        <w:pStyle w:val="a3"/>
        <w:rPr>
          <w:rFonts w:ascii="Times New Roman" w:hAnsi="Times New Roman" w:cs="Times New Roman"/>
          <w:sz w:val="26"/>
          <w:szCs w:val="26"/>
        </w:rPr>
      </w:pPr>
      <w:r w:rsidRPr="00AE2E6A">
        <w:rPr>
          <w:rFonts w:ascii="Times New Roman" w:hAnsi="Times New Roman" w:cs="Times New Roman"/>
          <w:sz w:val="26"/>
          <w:szCs w:val="26"/>
        </w:rPr>
        <w:t>Х.</w:t>
      </w:r>
      <w:proofErr w:type="spellStart"/>
      <w:r w:rsidRPr="00AE2E6A">
        <w:rPr>
          <w:rFonts w:ascii="Times New Roman" w:hAnsi="Times New Roman" w:cs="Times New Roman"/>
          <w:sz w:val="26"/>
          <w:szCs w:val="26"/>
        </w:rPr>
        <w:t>Москаленко-</w:t>
      </w:r>
      <w:proofErr w:type="spellEnd"/>
    </w:p>
    <w:p w:rsidR="00443EAE" w:rsidRPr="00AE2E6A" w:rsidRDefault="00443EAE" w:rsidP="00443EAE">
      <w:pPr>
        <w:pStyle w:val="a3"/>
        <w:rPr>
          <w:rFonts w:ascii="Times New Roman" w:hAnsi="Times New Roman" w:cs="Times New Roman"/>
          <w:sz w:val="26"/>
          <w:szCs w:val="26"/>
        </w:rPr>
      </w:pPr>
    </w:p>
    <w:p w:rsidR="00443EAE" w:rsidRPr="00AE2E6A" w:rsidRDefault="00443EAE" w:rsidP="00443EAE">
      <w:pPr>
        <w:pStyle w:val="a3"/>
        <w:rPr>
          <w:rFonts w:ascii="Times New Roman" w:hAnsi="Times New Roman" w:cs="Times New Roman"/>
          <w:sz w:val="26"/>
          <w:szCs w:val="26"/>
        </w:rPr>
      </w:pPr>
    </w:p>
    <w:p w:rsidR="00443EAE" w:rsidRPr="00AE2E6A" w:rsidRDefault="00443EAE" w:rsidP="00443EAE">
      <w:pPr>
        <w:pStyle w:val="a3"/>
        <w:rPr>
          <w:rFonts w:ascii="Times New Roman" w:hAnsi="Times New Roman" w:cs="Times New Roman"/>
          <w:sz w:val="26"/>
          <w:szCs w:val="26"/>
        </w:rPr>
      </w:pPr>
    </w:p>
    <w:p w:rsidR="00443EAE" w:rsidRPr="00AE2E6A" w:rsidRDefault="00443EAE" w:rsidP="00443EAE">
      <w:pPr>
        <w:pStyle w:val="a3"/>
        <w:rPr>
          <w:rFonts w:ascii="Times New Roman" w:hAnsi="Times New Roman" w:cs="Times New Roman"/>
          <w:sz w:val="26"/>
          <w:szCs w:val="26"/>
        </w:rPr>
      </w:pPr>
    </w:p>
    <w:p w:rsidR="00443EAE" w:rsidRPr="00AE2E6A" w:rsidRDefault="00443EAE" w:rsidP="00443EAE">
      <w:pPr>
        <w:pStyle w:val="a3"/>
        <w:rPr>
          <w:rFonts w:ascii="Times New Roman" w:hAnsi="Times New Roman" w:cs="Times New Roman"/>
          <w:sz w:val="26"/>
          <w:szCs w:val="26"/>
        </w:rPr>
      </w:pPr>
    </w:p>
    <w:p w:rsidR="00443EAE" w:rsidRPr="00AE2E6A" w:rsidRDefault="00443EAE" w:rsidP="00443EAE">
      <w:pPr>
        <w:pStyle w:val="a3"/>
        <w:rPr>
          <w:rFonts w:ascii="Times New Roman" w:hAnsi="Times New Roman" w:cs="Times New Roman"/>
          <w:sz w:val="26"/>
          <w:szCs w:val="26"/>
        </w:rPr>
      </w:pPr>
    </w:p>
    <w:p w:rsidR="00443EAE" w:rsidRPr="00AE2E6A" w:rsidRDefault="00443EAE" w:rsidP="00443EAE">
      <w:pPr>
        <w:pStyle w:val="a3"/>
        <w:rPr>
          <w:rFonts w:ascii="Times New Roman" w:hAnsi="Times New Roman" w:cs="Times New Roman"/>
          <w:sz w:val="26"/>
          <w:szCs w:val="26"/>
        </w:rPr>
      </w:pPr>
    </w:p>
    <w:p w:rsidR="00443EAE" w:rsidRPr="00AE2E6A" w:rsidRDefault="00443EAE" w:rsidP="00443EAE">
      <w:pPr>
        <w:pStyle w:val="a3"/>
        <w:rPr>
          <w:rFonts w:ascii="Times New Roman" w:hAnsi="Times New Roman" w:cs="Times New Roman"/>
          <w:sz w:val="26"/>
          <w:szCs w:val="26"/>
        </w:rPr>
      </w:pPr>
    </w:p>
    <w:p w:rsidR="00443EAE" w:rsidRPr="00AE2E6A" w:rsidRDefault="00443EAE" w:rsidP="00443EAE">
      <w:pPr>
        <w:pStyle w:val="a3"/>
        <w:rPr>
          <w:rFonts w:ascii="Times New Roman" w:hAnsi="Times New Roman" w:cs="Times New Roman"/>
          <w:sz w:val="26"/>
          <w:szCs w:val="26"/>
        </w:rPr>
      </w:pPr>
    </w:p>
    <w:p w:rsidR="00443EAE" w:rsidRPr="00AE2E6A" w:rsidRDefault="00443EAE" w:rsidP="00443EAE">
      <w:pPr>
        <w:pStyle w:val="a3"/>
        <w:rPr>
          <w:rFonts w:ascii="Times New Roman" w:hAnsi="Times New Roman" w:cs="Times New Roman"/>
          <w:sz w:val="26"/>
          <w:szCs w:val="26"/>
        </w:rPr>
      </w:pPr>
    </w:p>
    <w:p w:rsidR="00443EAE" w:rsidRPr="00AE2E6A" w:rsidRDefault="00443EAE" w:rsidP="00443EAE">
      <w:pPr>
        <w:pStyle w:val="a3"/>
        <w:rPr>
          <w:rFonts w:ascii="Times New Roman" w:hAnsi="Times New Roman" w:cs="Times New Roman"/>
          <w:sz w:val="26"/>
          <w:szCs w:val="26"/>
        </w:rPr>
      </w:pPr>
    </w:p>
    <w:p w:rsidR="00443EAE" w:rsidRPr="00AE2E6A" w:rsidRDefault="00443EAE" w:rsidP="00443EAE">
      <w:pPr>
        <w:pStyle w:val="a3"/>
        <w:rPr>
          <w:rFonts w:ascii="Times New Roman" w:hAnsi="Times New Roman" w:cs="Times New Roman"/>
          <w:sz w:val="26"/>
          <w:szCs w:val="26"/>
        </w:rPr>
      </w:pPr>
    </w:p>
    <w:p w:rsidR="00443EAE" w:rsidRPr="00AE2E6A" w:rsidRDefault="00443EAE" w:rsidP="00443EAE">
      <w:pPr>
        <w:pStyle w:val="a3"/>
        <w:rPr>
          <w:rFonts w:ascii="Times New Roman" w:hAnsi="Times New Roman" w:cs="Times New Roman"/>
          <w:sz w:val="26"/>
          <w:szCs w:val="26"/>
        </w:rPr>
      </w:pPr>
    </w:p>
    <w:p w:rsidR="00443EAE" w:rsidRPr="00AE2E6A" w:rsidRDefault="00443EAE" w:rsidP="00443EAE">
      <w:pPr>
        <w:pStyle w:val="a3"/>
        <w:rPr>
          <w:rFonts w:ascii="Times New Roman" w:hAnsi="Times New Roman" w:cs="Times New Roman"/>
          <w:sz w:val="26"/>
          <w:szCs w:val="26"/>
        </w:rPr>
      </w:pPr>
    </w:p>
    <w:p w:rsidR="00AE2E6A" w:rsidRPr="006B3040" w:rsidRDefault="00AE2E6A" w:rsidP="00AE2E6A">
      <w:pPr>
        <w:pStyle w:val="a3"/>
        <w:jc w:val="right"/>
        <w:rPr>
          <w:rFonts w:ascii="Times New Roman" w:hAnsi="Times New Roman" w:cs="Times New Roman"/>
          <w:sz w:val="26"/>
          <w:szCs w:val="26"/>
        </w:rPr>
      </w:pPr>
      <w:r w:rsidRPr="006B3040">
        <w:rPr>
          <w:rFonts w:ascii="Times New Roman" w:hAnsi="Times New Roman" w:cs="Times New Roman"/>
          <w:sz w:val="26"/>
          <w:szCs w:val="26"/>
        </w:rPr>
        <w:lastRenderedPageBreak/>
        <w:t xml:space="preserve">                                                      Додаток 1 </w:t>
      </w:r>
    </w:p>
    <w:p w:rsidR="00AE2E6A" w:rsidRDefault="00AE2E6A" w:rsidP="00AE2E6A">
      <w:pPr>
        <w:pStyle w:val="a3"/>
        <w:jc w:val="right"/>
        <w:rPr>
          <w:rFonts w:ascii="Times New Roman" w:hAnsi="Times New Roman" w:cs="Times New Roman"/>
          <w:sz w:val="26"/>
          <w:szCs w:val="26"/>
        </w:rPr>
      </w:pPr>
      <w:r w:rsidRPr="006B3040">
        <w:rPr>
          <w:rFonts w:ascii="Times New Roman" w:hAnsi="Times New Roman" w:cs="Times New Roman"/>
          <w:sz w:val="26"/>
          <w:szCs w:val="26"/>
        </w:rPr>
        <w:t>до наказу № 46 від 30.10. 2021 р.</w:t>
      </w:r>
    </w:p>
    <w:p w:rsidR="006B3040" w:rsidRPr="006B3040" w:rsidRDefault="006B3040" w:rsidP="00AE2E6A">
      <w:pPr>
        <w:pStyle w:val="a3"/>
        <w:jc w:val="right"/>
        <w:rPr>
          <w:rFonts w:ascii="Times New Roman" w:hAnsi="Times New Roman" w:cs="Times New Roman"/>
          <w:sz w:val="26"/>
          <w:szCs w:val="26"/>
        </w:rPr>
      </w:pPr>
    </w:p>
    <w:p w:rsidR="00AE2E6A" w:rsidRPr="006B3040" w:rsidRDefault="00AE2E6A" w:rsidP="00AE2E6A">
      <w:pPr>
        <w:pStyle w:val="a3"/>
        <w:jc w:val="right"/>
        <w:rPr>
          <w:rFonts w:ascii="Times New Roman" w:hAnsi="Times New Roman" w:cs="Times New Roman"/>
          <w:sz w:val="26"/>
          <w:szCs w:val="26"/>
        </w:rPr>
      </w:pPr>
    </w:p>
    <w:p w:rsidR="006B3040" w:rsidRPr="006B3040" w:rsidRDefault="00AE2E6A" w:rsidP="006B3040">
      <w:pPr>
        <w:pStyle w:val="a3"/>
        <w:jc w:val="center"/>
        <w:rPr>
          <w:rFonts w:ascii="Times New Roman" w:hAnsi="Times New Roman" w:cs="Times New Roman"/>
          <w:sz w:val="26"/>
          <w:szCs w:val="26"/>
        </w:rPr>
      </w:pPr>
      <w:r w:rsidRPr="006B3040">
        <w:rPr>
          <w:rFonts w:ascii="Times New Roman" w:hAnsi="Times New Roman" w:cs="Times New Roman"/>
          <w:sz w:val="26"/>
          <w:szCs w:val="26"/>
        </w:rPr>
        <w:t>СКЛАД РОБОЧОЇ ГРУПИ</w:t>
      </w:r>
    </w:p>
    <w:p w:rsidR="00AE2E6A" w:rsidRPr="006B3040" w:rsidRDefault="00AE2E6A" w:rsidP="00AE2E6A">
      <w:pPr>
        <w:pStyle w:val="a3"/>
        <w:jc w:val="center"/>
        <w:rPr>
          <w:rFonts w:ascii="Times New Roman" w:hAnsi="Times New Roman" w:cs="Times New Roman"/>
          <w:sz w:val="26"/>
          <w:szCs w:val="26"/>
        </w:rPr>
      </w:pPr>
    </w:p>
    <w:p w:rsidR="00AE2E6A" w:rsidRDefault="00AE2E6A" w:rsidP="00AE2E6A">
      <w:pPr>
        <w:pStyle w:val="a3"/>
        <w:jc w:val="center"/>
        <w:rPr>
          <w:rFonts w:ascii="Times New Roman" w:hAnsi="Times New Roman" w:cs="Times New Roman"/>
          <w:sz w:val="26"/>
          <w:szCs w:val="26"/>
        </w:rPr>
      </w:pPr>
      <w:r w:rsidRPr="006B3040">
        <w:rPr>
          <w:rFonts w:ascii="Times New Roman" w:hAnsi="Times New Roman" w:cs="Times New Roman"/>
          <w:sz w:val="26"/>
          <w:szCs w:val="26"/>
        </w:rPr>
        <w:t xml:space="preserve">з вивчення та </w:t>
      </w:r>
      <w:proofErr w:type="spellStart"/>
      <w:r w:rsidRPr="006B3040">
        <w:rPr>
          <w:rFonts w:ascii="Times New Roman" w:hAnsi="Times New Roman" w:cs="Times New Roman"/>
          <w:sz w:val="26"/>
          <w:szCs w:val="26"/>
        </w:rPr>
        <w:t>самооцінювання</w:t>
      </w:r>
      <w:proofErr w:type="spellEnd"/>
      <w:r w:rsidRPr="006B3040">
        <w:rPr>
          <w:rFonts w:ascii="Times New Roman" w:hAnsi="Times New Roman" w:cs="Times New Roman"/>
          <w:sz w:val="26"/>
          <w:szCs w:val="26"/>
        </w:rPr>
        <w:t xml:space="preserve"> освітнього середовища закладу</w:t>
      </w:r>
    </w:p>
    <w:p w:rsidR="006B3040" w:rsidRPr="006B3040" w:rsidRDefault="006B3040" w:rsidP="00AE2E6A">
      <w:pPr>
        <w:pStyle w:val="a3"/>
        <w:jc w:val="center"/>
        <w:rPr>
          <w:rFonts w:ascii="Times New Roman" w:hAnsi="Times New Roman" w:cs="Times New Roman"/>
          <w:sz w:val="26"/>
          <w:szCs w:val="26"/>
        </w:rPr>
      </w:pPr>
    </w:p>
    <w:p w:rsidR="00AE2E6A" w:rsidRPr="006B3040" w:rsidRDefault="00AE2E6A" w:rsidP="00AE2E6A">
      <w:pPr>
        <w:pStyle w:val="a3"/>
        <w:rPr>
          <w:rFonts w:ascii="Times New Roman" w:hAnsi="Times New Roman" w:cs="Times New Roman"/>
          <w:sz w:val="26"/>
          <w:szCs w:val="26"/>
        </w:rPr>
      </w:pPr>
    </w:p>
    <w:p w:rsidR="00AE2E6A" w:rsidRPr="006B3040" w:rsidRDefault="00AE2E6A" w:rsidP="00AE2E6A">
      <w:pPr>
        <w:pStyle w:val="a3"/>
        <w:rPr>
          <w:rFonts w:ascii="Times New Roman" w:hAnsi="Times New Roman" w:cs="Times New Roman"/>
          <w:sz w:val="26"/>
          <w:szCs w:val="26"/>
        </w:rPr>
      </w:pPr>
      <w:r w:rsidRPr="006B3040">
        <w:rPr>
          <w:rFonts w:ascii="Times New Roman" w:hAnsi="Times New Roman" w:cs="Times New Roman"/>
          <w:sz w:val="26"/>
          <w:szCs w:val="26"/>
        </w:rPr>
        <w:t xml:space="preserve">1. Москаленко Х.В. </w:t>
      </w:r>
      <w:proofErr w:type="spellStart"/>
      <w:r w:rsidRPr="006B3040">
        <w:rPr>
          <w:rFonts w:ascii="Times New Roman" w:hAnsi="Times New Roman" w:cs="Times New Roman"/>
          <w:sz w:val="26"/>
          <w:szCs w:val="26"/>
        </w:rPr>
        <w:t>–заступник</w:t>
      </w:r>
      <w:proofErr w:type="spellEnd"/>
      <w:r w:rsidRPr="006B3040">
        <w:rPr>
          <w:rFonts w:ascii="Times New Roman" w:hAnsi="Times New Roman" w:cs="Times New Roman"/>
          <w:sz w:val="26"/>
          <w:szCs w:val="26"/>
        </w:rPr>
        <w:t xml:space="preserve"> директора з НВР. Голова робочої групи. </w:t>
      </w:r>
    </w:p>
    <w:p w:rsidR="00AE2E6A" w:rsidRPr="006B3040" w:rsidRDefault="00AE2E6A" w:rsidP="00AE2E6A">
      <w:pPr>
        <w:pStyle w:val="a3"/>
        <w:rPr>
          <w:rFonts w:ascii="Times New Roman" w:hAnsi="Times New Roman" w:cs="Times New Roman"/>
          <w:sz w:val="26"/>
          <w:szCs w:val="26"/>
        </w:rPr>
      </w:pPr>
      <w:r w:rsidRPr="006B3040">
        <w:rPr>
          <w:rFonts w:ascii="Times New Roman" w:hAnsi="Times New Roman" w:cs="Times New Roman"/>
          <w:sz w:val="26"/>
          <w:szCs w:val="26"/>
        </w:rPr>
        <w:t xml:space="preserve">2. Бачинський М.В. – вчитель хімії і біології.  </w:t>
      </w:r>
    </w:p>
    <w:p w:rsidR="00AE2E6A" w:rsidRPr="006B3040" w:rsidRDefault="00AE2E6A" w:rsidP="00AE2E6A">
      <w:pPr>
        <w:pStyle w:val="a3"/>
        <w:rPr>
          <w:rFonts w:ascii="Times New Roman" w:hAnsi="Times New Roman" w:cs="Times New Roman"/>
          <w:sz w:val="26"/>
          <w:szCs w:val="26"/>
        </w:rPr>
      </w:pPr>
      <w:r w:rsidRPr="006B3040">
        <w:rPr>
          <w:rFonts w:ascii="Times New Roman" w:hAnsi="Times New Roman" w:cs="Times New Roman"/>
          <w:sz w:val="26"/>
          <w:szCs w:val="26"/>
        </w:rPr>
        <w:t xml:space="preserve">3. </w:t>
      </w:r>
      <w:proofErr w:type="spellStart"/>
      <w:r w:rsidRPr="006B3040">
        <w:rPr>
          <w:rFonts w:ascii="Times New Roman" w:hAnsi="Times New Roman" w:cs="Times New Roman"/>
          <w:sz w:val="26"/>
          <w:szCs w:val="26"/>
        </w:rPr>
        <w:t>Зубко</w:t>
      </w:r>
      <w:proofErr w:type="spellEnd"/>
      <w:r w:rsidRPr="006B3040">
        <w:rPr>
          <w:rFonts w:ascii="Times New Roman" w:hAnsi="Times New Roman" w:cs="Times New Roman"/>
          <w:sz w:val="26"/>
          <w:szCs w:val="26"/>
        </w:rPr>
        <w:t xml:space="preserve"> С.Р. – вчитель української мови і літератури.</w:t>
      </w:r>
    </w:p>
    <w:p w:rsidR="00AE2E6A" w:rsidRPr="006B3040" w:rsidRDefault="00AE2E6A" w:rsidP="00AE2E6A">
      <w:pPr>
        <w:pStyle w:val="a3"/>
        <w:rPr>
          <w:rFonts w:ascii="Times New Roman" w:hAnsi="Times New Roman" w:cs="Times New Roman"/>
          <w:sz w:val="26"/>
          <w:szCs w:val="26"/>
        </w:rPr>
      </w:pPr>
      <w:r w:rsidRPr="006B3040">
        <w:rPr>
          <w:rFonts w:ascii="Times New Roman" w:hAnsi="Times New Roman" w:cs="Times New Roman"/>
          <w:sz w:val="26"/>
          <w:szCs w:val="26"/>
        </w:rPr>
        <w:t xml:space="preserve"> 4. Курій Г.Д. – педагог-організатор. </w:t>
      </w:r>
    </w:p>
    <w:p w:rsidR="00AE2E6A" w:rsidRPr="006B3040" w:rsidRDefault="00AE2E6A" w:rsidP="00AE2E6A">
      <w:pPr>
        <w:pStyle w:val="a3"/>
        <w:rPr>
          <w:rFonts w:ascii="Times New Roman" w:hAnsi="Times New Roman" w:cs="Times New Roman"/>
          <w:sz w:val="26"/>
          <w:szCs w:val="26"/>
        </w:rPr>
      </w:pPr>
      <w:r w:rsidRPr="006B3040">
        <w:rPr>
          <w:rFonts w:ascii="Times New Roman" w:hAnsi="Times New Roman" w:cs="Times New Roman"/>
          <w:sz w:val="26"/>
          <w:szCs w:val="26"/>
        </w:rPr>
        <w:t xml:space="preserve">5. </w:t>
      </w:r>
      <w:proofErr w:type="spellStart"/>
      <w:r w:rsidRPr="006B3040">
        <w:rPr>
          <w:rFonts w:ascii="Times New Roman" w:hAnsi="Times New Roman" w:cs="Times New Roman"/>
          <w:sz w:val="26"/>
          <w:szCs w:val="26"/>
        </w:rPr>
        <w:t>Мачульський</w:t>
      </w:r>
      <w:proofErr w:type="spellEnd"/>
      <w:r w:rsidRPr="006B3040">
        <w:rPr>
          <w:rFonts w:ascii="Times New Roman" w:hAnsi="Times New Roman" w:cs="Times New Roman"/>
          <w:sz w:val="26"/>
          <w:szCs w:val="26"/>
        </w:rPr>
        <w:t xml:space="preserve"> З.В. – вчитель трудового навчання .</w:t>
      </w:r>
    </w:p>
    <w:p w:rsidR="00AE2E6A" w:rsidRPr="006B3040" w:rsidRDefault="00AE2E6A" w:rsidP="00AE2E6A">
      <w:pPr>
        <w:pStyle w:val="a3"/>
        <w:rPr>
          <w:rFonts w:ascii="Times New Roman" w:hAnsi="Times New Roman" w:cs="Times New Roman"/>
          <w:sz w:val="26"/>
          <w:szCs w:val="26"/>
        </w:rPr>
      </w:pPr>
      <w:r w:rsidRPr="006B3040">
        <w:rPr>
          <w:rFonts w:ascii="Times New Roman" w:hAnsi="Times New Roman" w:cs="Times New Roman"/>
          <w:sz w:val="26"/>
          <w:szCs w:val="26"/>
        </w:rPr>
        <w:t xml:space="preserve">6. </w:t>
      </w:r>
      <w:proofErr w:type="spellStart"/>
      <w:r w:rsidRPr="006B3040">
        <w:rPr>
          <w:rFonts w:ascii="Times New Roman" w:hAnsi="Times New Roman" w:cs="Times New Roman"/>
          <w:sz w:val="26"/>
          <w:szCs w:val="26"/>
        </w:rPr>
        <w:t>Блажко</w:t>
      </w:r>
      <w:proofErr w:type="spellEnd"/>
      <w:r w:rsidRPr="006B3040">
        <w:rPr>
          <w:rFonts w:ascii="Times New Roman" w:hAnsi="Times New Roman" w:cs="Times New Roman"/>
          <w:sz w:val="26"/>
          <w:szCs w:val="26"/>
        </w:rPr>
        <w:t xml:space="preserve"> Т.І.– вчитель математики та фізики. </w:t>
      </w:r>
    </w:p>
    <w:p w:rsidR="00AE2E6A" w:rsidRDefault="00AE2E6A" w:rsidP="00AE2E6A">
      <w:pPr>
        <w:pStyle w:val="a3"/>
        <w:rPr>
          <w:rFonts w:ascii="Times New Roman" w:hAnsi="Times New Roman" w:cs="Times New Roman"/>
          <w:sz w:val="26"/>
          <w:szCs w:val="26"/>
        </w:rPr>
      </w:pPr>
      <w:r w:rsidRPr="006B3040">
        <w:rPr>
          <w:rFonts w:ascii="Times New Roman" w:hAnsi="Times New Roman" w:cs="Times New Roman"/>
          <w:sz w:val="26"/>
          <w:szCs w:val="26"/>
        </w:rPr>
        <w:t xml:space="preserve">7. </w:t>
      </w:r>
      <w:proofErr w:type="spellStart"/>
      <w:r w:rsidRPr="006B3040">
        <w:rPr>
          <w:rFonts w:ascii="Times New Roman" w:hAnsi="Times New Roman" w:cs="Times New Roman"/>
          <w:sz w:val="26"/>
          <w:szCs w:val="26"/>
        </w:rPr>
        <w:t>Савчак</w:t>
      </w:r>
      <w:proofErr w:type="spellEnd"/>
      <w:r w:rsidRPr="006B3040">
        <w:rPr>
          <w:rFonts w:ascii="Times New Roman" w:hAnsi="Times New Roman" w:cs="Times New Roman"/>
          <w:sz w:val="26"/>
          <w:szCs w:val="26"/>
        </w:rPr>
        <w:t xml:space="preserve"> В.М.– вчитель музичного мистецтва. </w:t>
      </w:r>
    </w:p>
    <w:p w:rsidR="006B3040" w:rsidRPr="006B3040" w:rsidRDefault="006B3040" w:rsidP="00AE2E6A">
      <w:pPr>
        <w:pStyle w:val="a3"/>
        <w:rPr>
          <w:rFonts w:ascii="Times New Roman" w:hAnsi="Times New Roman" w:cs="Times New Roman"/>
          <w:sz w:val="26"/>
          <w:szCs w:val="26"/>
        </w:rPr>
      </w:pPr>
    </w:p>
    <w:p w:rsidR="00AE2E6A" w:rsidRPr="006B3040" w:rsidRDefault="00AE2E6A" w:rsidP="00AE2E6A">
      <w:pPr>
        <w:pStyle w:val="a3"/>
        <w:rPr>
          <w:rFonts w:ascii="Times New Roman" w:hAnsi="Times New Roman" w:cs="Times New Roman"/>
          <w:sz w:val="26"/>
          <w:szCs w:val="26"/>
        </w:rPr>
      </w:pPr>
    </w:p>
    <w:p w:rsidR="00AE2E6A" w:rsidRPr="006B3040" w:rsidRDefault="00AE2E6A" w:rsidP="00AE2E6A">
      <w:pPr>
        <w:pStyle w:val="a3"/>
        <w:jc w:val="center"/>
        <w:rPr>
          <w:rFonts w:ascii="Times New Roman" w:hAnsi="Times New Roman" w:cs="Times New Roman"/>
          <w:sz w:val="26"/>
          <w:szCs w:val="26"/>
        </w:rPr>
      </w:pPr>
      <w:r w:rsidRPr="006B3040">
        <w:rPr>
          <w:rFonts w:ascii="Times New Roman" w:hAnsi="Times New Roman" w:cs="Times New Roman"/>
          <w:sz w:val="26"/>
          <w:szCs w:val="26"/>
        </w:rPr>
        <w:t>СКЛАД РОБОЧОЇ ГРУПИ</w:t>
      </w:r>
    </w:p>
    <w:p w:rsidR="00AE2E6A" w:rsidRPr="006B3040" w:rsidRDefault="00AE2E6A" w:rsidP="00AE2E6A">
      <w:pPr>
        <w:pStyle w:val="a3"/>
        <w:jc w:val="center"/>
        <w:rPr>
          <w:rFonts w:ascii="Times New Roman" w:hAnsi="Times New Roman" w:cs="Times New Roman"/>
          <w:sz w:val="26"/>
          <w:szCs w:val="26"/>
        </w:rPr>
      </w:pPr>
    </w:p>
    <w:p w:rsidR="00AE2E6A" w:rsidRPr="006B3040" w:rsidRDefault="00AE2E6A" w:rsidP="00AE2E6A">
      <w:pPr>
        <w:pStyle w:val="a3"/>
        <w:rPr>
          <w:rFonts w:ascii="Times New Roman" w:hAnsi="Times New Roman" w:cs="Times New Roman"/>
          <w:sz w:val="26"/>
          <w:szCs w:val="26"/>
        </w:rPr>
      </w:pPr>
      <w:r w:rsidRPr="006B3040">
        <w:rPr>
          <w:rFonts w:ascii="Times New Roman" w:hAnsi="Times New Roman" w:cs="Times New Roman"/>
          <w:sz w:val="26"/>
          <w:szCs w:val="26"/>
        </w:rPr>
        <w:t xml:space="preserve"> з вивчення та </w:t>
      </w:r>
      <w:proofErr w:type="spellStart"/>
      <w:r w:rsidRPr="006B3040">
        <w:rPr>
          <w:rFonts w:ascii="Times New Roman" w:hAnsi="Times New Roman" w:cs="Times New Roman"/>
          <w:sz w:val="26"/>
          <w:szCs w:val="26"/>
        </w:rPr>
        <w:t>самооцінювання</w:t>
      </w:r>
      <w:proofErr w:type="spellEnd"/>
      <w:r w:rsidRPr="006B3040">
        <w:rPr>
          <w:rFonts w:ascii="Times New Roman" w:hAnsi="Times New Roman" w:cs="Times New Roman"/>
          <w:sz w:val="26"/>
          <w:szCs w:val="26"/>
        </w:rPr>
        <w:t xml:space="preserve"> системи оцінювання результатів навчання здобувачів освіти</w:t>
      </w:r>
    </w:p>
    <w:p w:rsidR="00AE2E6A" w:rsidRPr="006B3040" w:rsidRDefault="00AE2E6A" w:rsidP="00AE2E6A">
      <w:pPr>
        <w:pStyle w:val="a3"/>
        <w:rPr>
          <w:rFonts w:ascii="Times New Roman" w:hAnsi="Times New Roman" w:cs="Times New Roman"/>
          <w:sz w:val="26"/>
          <w:szCs w:val="26"/>
        </w:rPr>
      </w:pPr>
      <w:r w:rsidRPr="006B3040">
        <w:rPr>
          <w:rFonts w:ascii="Times New Roman" w:hAnsi="Times New Roman" w:cs="Times New Roman"/>
          <w:sz w:val="26"/>
          <w:szCs w:val="26"/>
        </w:rPr>
        <w:t xml:space="preserve"> </w:t>
      </w:r>
    </w:p>
    <w:p w:rsidR="00AE2E6A" w:rsidRPr="006B3040" w:rsidRDefault="00AE2E6A" w:rsidP="00AE2E6A">
      <w:pPr>
        <w:pStyle w:val="a3"/>
        <w:rPr>
          <w:rFonts w:ascii="Times New Roman" w:hAnsi="Times New Roman" w:cs="Times New Roman"/>
          <w:sz w:val="26"/>
          <w:szCs w:val="26"/>
        </w:rPr>
      </w:pPr>
      <w:r w:rsidRPr="006B3040">
        <w:rPr>
          <w:rFonts w:ascii="Times New Roman" w:hAnsi="Times New Roman" w:cs="Times New Roman"/>
          <w:sz w:val="26"/>
          <w:szCs w:val="26"/>
        </w:rPr>
        <w:t xml:space="preserve">1. Москаленко Х.В. </w:t>
      </w:r>
      <w:proofErr w:type="spellStart"/>
      <w:r w:rsidRPr="006B3040">
        <w:rPr>
          <w:rFonts w:ascii="Times New Roman" w:hAnsi="Times New Roman" w:cs="Times New Roman"/>
          <w:sz w:val="26"/>
          <w:szCs w:val="26"/>
        </w:rPr>
        <w:t>–заступник</w:t>
      </w:r>
      <w:proofErr w:type="spellEnd"/>
      <w:r w:rsidRPr="006B3040">
        <w:rPr>
          <w:rFonts w:ascii="Times New Roman" w:hAnsi="Times New Roman" w:cs="Times New Roman"/>
          <w:sz w:val="26"/>
          <w:szCs w:val="26"/>
        </w:rPr>
        <w:t xml:space="preserve"> директора з НВР. Голова робочої групи.</w:t>
      </w:r>
    </w:p>
    <w:p w:rsidR="00AE2E6A" w:rsidRPr="006B3040" w:rsidRDefault="00AE2E6A" w:rsidP="00AE2E6A">
      <w:pPr>
        <w:pStyle w:val="a3"/>
        <w:rPr>
          <w:rFonts w:ascii="Times New Roman" w:hAnsi="Times New Roman" w:cs="Times New Roman"/>
          <w:sz w:val="26"/>
          <w:szCs w:val="26"/>
        </w:rPr>
      </w:pPr>
      <w:r w:rsidRPr="006B3040">
        <w:rPr>
          <w:rFonts w:ascii="Times New Roman" w:hAnsi="Times New Roman" w:cs="Times New Roman"/>
          <w:sz w:val="26"/>
          <w:szCs w:val="26"/>
        </w:rPr>
        <w:t xml:space="preserve"> 2. </w:t>
      </w:r>
      <w:proofErr w:type="spellStart"/>
      <w:r w:rsidRPr="006B3040">
        <w:rPr>
          <w:rFonts w:ascii="Times New Roman" w:hAnsi="Times New Roman" w:cs="Times New Roman"/>
          <w:sz w:val="26"/>
          <w:szCs w:val="26"/>
        </w:rPr>
        <w:t>Шак</w:t>
      </w:r>
      <w:proofErr w:type="spellEnd"/>
      <w:r w:rsidRPr="006B3040">
        <w:rPr>
          <w:rFonts w:ascii="Times New Roman" w:hAnsi="Times New Roman" w:cs="Times New Roman"/>
          <w:sz w:val="26"/>
          <w:szCs w:val="26"/>
        </w:rPr>
        <w:t xml:space="preserve"> О.М. – вчитель англійської мови</w:t>
      </w:r>
    </w:p>
    <w:p w:rsidR="00AE2E6A" w:rsidRPr="006B3040" w:rsidRDefault="00AE2E6A" w:rsidP="00AE2E6A">
      <w:pPr>
        <w:pStyle w:val="a3"/>
        <w:rPr>
          <w:rFonts w:ascii="Times New Roman" w:hAnsi="Times New Roman" w:cs="Times New Roman"/>
          <w:sz w:val="26"/>
          <w:szCs w:val="26"/>
        </w:rPr>
      </w:pPr>
      <w:r w:rsidRPr="006B3040">
        <w:rPr>
          <w:rFonts w:ascii="Times New Roman" w:hAnsi="Times New Roman" w:cs="Times New Roman"/>
          <w:sz w:val="26"/>
          <w:szCs w:val="26"/>
        </w:rPr>
        <w:t xml:space="preserve"> 3. </w:t>
      </w:r>
      <w:proofErr w:type="spellStart"/>
      <w:r w:rsidRPr="006B3040">
        <w:rPr>
          <w:rFonts w:ascii="Times New Roman" w:hAnsi="Times New Roman" w:cs="Times New Roman"/>
          <w:sz w:val="26"/>
          <w:szCs w:val="26"/>
        </w:rPr>
        <w:t>Цюра</w:t>
      </w:r>
      <w:proofErr w:type="spellEnd"/>
      <w:r w:rsidRPr="006B3040">
        <w:rPr>
          <w:rFonts w:ascii="Times New Roman" w:hAnsi="Times New Roman" w:cs="Times New Roman"/>
          <w:sz w:val="26"/>
          <w:szCs w:val="26"/>
        </w:rPr>
        <w:t xml:space="preserve"> Р.Б.– вчитель початкових класів. </w:t>
      </w:r>
    </w:p>
    <w:p w:rsidR="00AE2E6A" w:rsidRPr="006B3040" w:rsidRDefault="00AE2E6A" w:rsidP="00AE2E6A">
      <w:pPr>
        <w:pStyle w:val="a3"/>
        <w:rPr>
          <w:rFonts w:ascii="Times New Roman" w:hAnsi="Times New Roman" w:cs="Times New Roman"/>
          <w:sz w:val="26"/>
          <w:szCs w:val="26"/>
        </w:rPr>
      </w:pPr>
      <w:r w:rsidRPr="006B3040">
        <w:rPr>
          <w:rFonts w:ascii="Times New Roman" w:hAnsi="Times New Roman" w:cs="Times New Roman"/>
          <w:sz w:val="26"/>
          <w:szCs w:val="26"/>
        </w:rPr>
        <w:t xml:space="preserve">4. Гриб Г.І. – вчитель математики. </w:t>
      </w:r>
    </w:p>
    <w:p w:rsidR="00AE2E6A" w:rsidRPr="006B3040" w:rsidRDefault="00AE2E6A" w:rsidP="00AE2E6A">
      <w:pPr>
        <w:pStyle w:val="a3"/>
        <w:rPr>
          <w:rFonts w:ascii="Times New Roman" w:hAnsi="Times New Roman" w:cs="Times New Roman"/>
          <w:sz w:val="26"/>
          <w:szCs w:val="26"/>
        </w:rPr>
      </w:pPr>
      <w:r w:rsidRPr="006B3040">
        <w:rPr>
          <w:rFonts w:ascii="Times New Roman" w:hAnsi="Times New Roman" w:cs="Times New Roman"/>
          <w:sz w:val="26"/>
          <w:szCs w:val="26"/>
        </w:rPr>
        <w:t xml:space="preserve">5. </w:t>
      </w:r>
      <w:proofErr w:type="spellStart"/>
      <w:r w:rsidRPr="006B3040">
        <w:rPr>
          <w:rFonts w:ascii="Times New Roman" w:hAnsi="Times New Roman" w:cs="Times New Roman"/>
          <w:sz w:val="26"/>
          <w:szCs w:val="26"/>
        </w:rPr>
        <w:t>Цапович</w:t>
      </w:r>
      <w:proofErr w:type="spellEnd"/>
      <w:r w:rsidRPr="006B3040">
        <w:rPr>
          <w:rFonts w:ascii="Times New Roman" w:hAnsi="Times New Roman" w:cs="Times New Roman"/>
          <w:sz w:val="26"/>
          <w:szCs w:val="26"/>
        </w:rPr>
        <w:t xml:space="preserve"> М.П. – вчитель географії ,керівник гуртка. </w:t>
      </w:r>
    </w:p>
    <w:p w:rsidR="00AE2E6A" w:rsidRPr="006B3040" w:rsidRDefault="00AE2E6A" w:rsidP="00AE2E6A">
      <w:pPr>
        <w:pStyle w:val="a3"/>
        <w:rPr>
          <w:rFonts w:ascii="Times New Roman" w:hAnsi="Times New Roman" w:cs="Times New Roman"/>
          <w:sz w:val="26"/>
          <w:szCs w:val="26"/>
        </w:rPr>
      </w:pPr>
      <w:r w:rsidRPr="006B3040">
        <w:rPr>
          <w:rFonts w:ascii="Times New Roman" w:hAnsi="Times New Roman" w:cs="Times New Roman"/>
          <w:sz w:val="26"/>
          <w:szCs w:val="26"/>
        </w:rPr>
        <w:t xml:space="preserve">6. </w:t>
      </w:r>
      <w:proofErr w:type="spellStart"/>
      <w:r w:rsidRPr="006B3040">
        <w:rPr>
          <w:rFonts w:ascii="Times New Roman" w:hAnsi="Times New Roman" w:cs="Times New Roman"/>
          <w:sz w:val="26"/>
          <w:szCs w:val="26"/>
        </w:rPr>
        <w:t>Грец</w:t>
      </w:r>
      <w:proofErr w:type="spellEnd"/>
      <w:r w:rsidRPr="006B3040">
        <w:rPr>
          <w:rFonts w:ascii="Times New Roman" w:hAnsi="Times New Roman" w:cs="Times New Roman"/>
          <w:sz w:val="26"/>
          <w:szCs w:val="26"/>
        </w:rPr>
        <w:t xml:space="preserve">  О.В. – вихователь</w:t>
      </w:r>
    </w:p>
    <w:p w:rsidR="00AE2E6A" w:rsidRDefault="00AE2E6A" w:rsidP="00AE2E6A">
      <w:pPr>
        <w:pStyle w:val="a3"/>
        <w:rPr>
          <w:rFonts w:ascii="Times New Roman" w:hAnsi="Times New Roman" w:cs="Times New Roman"/>
          <w:sz w:val="26"/>
          <w:szCs w:val="26"/>
        </w:rPr>
      </w:pPr>
      <w:r w:rsidRPr="006B3040">
        <w:rPr>
          <w:rFonts w:ascii="Times New Roman" w:hAnsi="Times New Roman" w:cs="Times New Roman"/>
          <w:sz w:val="26"/>
          <w:szCs w:val="26"/>
        </w:rPr>
        <w:t xml:space="preserve"> 7. </w:t>
      </w:r>
      <w:proofErr w:type="spellStart"/>
      <w:r w:rsidRPr="006B3040">
        <w:rPr>
          <w:rFonts w:ascii="Times New Roman" w:hAnsi="Times New Roman" w:cs="Times New Roman"/>
          <w:sz w:val="26"/>
          <w:szCs w:val="26"/>
        </w:rPr>
        <w:t>Проць</w:t>
      </w:r>
      <w:proofErr w:type="spellEnd"/>
      <w:r w:rsidRPr="006B3040">
        <w:rPr>
          <w:rFonts w:ascii="Times New Roman" w:hAnsi="Times New Roman" w:cs="Times New Roman"/>
          <w:sz w:val="26"/>
          <w:szCs w:val="26"/>
        </w:rPr>
        <w:t xml:space="preserve"> Г.Л.– вчитель початкових класів. </w:t>
      </w:r>
    </w:p>
    <w:p w:rsidR="006B3040" w:rsidRPr="006B3040" w:rsidRDefault="006B3040" w:rsidP="00AE2E6A">
      <w:pPr>
        <w:pStyle w:val="a3"/>
        <w:rPr>
          <w:rFonts w:ascii="Times New Roman" w:hAnsi="Times New Roman" w:cs="Times New Roman"/>
          <w:sz w:val="26"/>
          <w:szCs w:val="26"/>
        </w:rPr>
      </w:pPr>
    </w:p>
    <w:p w:rsidR="00AE2E6A" w:rsidRPr="006B3040" w:rsidRDefault="00AE2E6A" w:rsidP="00AE2E6A">
      <w:pPr>
        <w:pStyle w:val="a3"/>
        <w:rPr>
          <w:rFonts w:ascii="Times New Roman" w:hAnsi="Times New Roman" w:cs="Times New Roman"/>
          <w:sz w:val="26"/>
          <w:szCs w:val="26"/>
        </w:rPr>
      </w:pPr>
    </w:p>
    <w:p w:rsidR="00AE2E6A" w:rsidRPr="006B3040" w:rsidRDefault="00AE2E6A" w:rsidP="00AE2E6A">
      <w:pPr>
        <w:pStyle w:val="a3"/>
        <w:jc w:val="center"/>
        <w:rPr>
          <w:rFonts w:ascii="Times New Roman" w:hAnsi="Times New Roman" w:cs="Times New Roman"/>
          <w:sz w:val="26"/>
          <w:szCs w:val="26"/>
        </w:rPr>
      </w:pPr>
      <w:r w:rsidRPr="006B3040">
        <w:rPr>
          <w:rFonts w:ascii="Times New Roman" w:hAnsi="Times New Roman" w:cs="Times New Roman"/>
          <w:sz w:val="26"/>
          <w:szCs w:val="26"/>
        </w:rPr>
        <w:t>СКЛАД РОБОЧОЇ ГРУПИ</w:t>
      </w:r>
    </w:p>
    <w:p w:rsidR="00AE2E6A" w:rsidRPr="006B3040" w:rsidRDefault="00AE2E6A" w:rsidP="00AE2E6A">
      <w:pPr>
        <w:pStyle w:val="a3"/>
        <w:jc w:val="center"/>
        <w:rPr>
          <w:rFonts w:ascii="Times New Roman" w:hAnsi="Times New Roman" w:cs="Times New Roman"/>
          <w:sz w:val="26"/>
          <w:szCs w:val="26"/>
        </w:rPr>
      </w:pPr>
    </w:p>
    <w:p w:rsidR="006B3040" w:rsidRPr="006B3040" w:rsidRDefault="00AE2E6A" w:rsidP="006B3040">
      <w:pPr>
        <w:pStyle w:val="a3"/>
        <w:rPr>
          <w:rFonts w:ascii="Times New Roman" w:hAnsi="Times New Roman" w:cs="Times New Roman"/>
          <w:sz w:val="26"/>
          <w:szCs w:val="26"/>
        </w:rPr>
      </w:pPr>
      <w:r w:rsidRPr="006B3040">
        <w:rPr>
          <w:rFonts w:ascii="Times New Roman" w:hAnsi="Times New Roman" w:cs="Times New Roman"/>
          <w:sz w:val="26"/>
          <w:szCs w:val="26"/>
        </w:rPr>
        <w:t xml:space="preserve">з вивчення та </w:t>
      </w:r>
      <w:proofErr w:type="spellStart"/>
      <w:r w:rsidRPr="006B3040">
        <w:rPr>
          <w:rFonts w:ascii="Times New Roman" w:hAnsi="Times New Roman" w:cs="Times New Roman"/>
          <w:sz w:val="26"/>
          <w:szCs w:val="26"/>
        </w:rPr>
        <w:t>самооцінювання</w:t>
      </w:r>
      <w:proofErr w:type="spellEnd"/>
      <w:r w:rsidRPr="006B3040">
        <w:rPr>
          <w:rFonts w:ascii="Times New Roman" w:hAnsi="Times New Roman" w:cs="Times New Roman"/>
          <w:sz w:val="26"/>
          <w:szCs w:val="26"/>
        </w:rPr>
        <w:t xml:space="preserve"> педагогічної діяльності</w:t>
      </w:r>
    </w:p>
    <w:p w:rsidR="006B3040" w:rsidRPr="006B3040" w:rsidRDefault="006B3040" w:rsidP="006B3040">
      <w:pPr>
        <w:pStyle w:val="a3"/>
        <w:rPr>
          <w:rFonts w:ascii="Times New Roman" w:hAnsi="Times New Roman" w:cs="Times New Roman"/>
          <w:sz w:val="26"/>
          <w:szCs w:val="26"/>
        </w:rPr>
      </w:pPr>
    </w:p>
    <w:p w:rsidR="00AE2E6A" w:rsidRPr="006B3040" w:rsidRDefault="00AE2E6A" w:rsidP="006B3040">
      <w:pPr>
        <w:pStyle w:val="a3"/>
        <w:rPr>
          <w:rFonts w:ascii="Times New Roman" w:hAnsi="Times New Roman" w:cs="Times New Roman"/>
          <w:sz w:val="26"/>
          <w:szCs w:val="26"/>
        </w:rPr>
      </w:pPr>
      <w:r w:rsidRPr="006B3040">
        <w:rPr>
          <w:rFonts w:ascii="Times New Roman" w:hAnsi="Times New Roman" w:cs="Times New Roman"/>
          <w:sz w:val="26"/>
          <w:szCs w:val="26"/>
        </w:rPr>
        <w:t>1. Москаленко Х.</w:t>
      </w:r>
      <w:proofErr w:type="spellStart"/>
      <w:r w:rsidRPr="006B3040">
        <w:rPr>
          <w:rFonts w:ascii="Times New Roman" w:hAnsi="Times New Roman" w:cs="Times New Roman"/>
          <w:sz w:val="26"/>
          <w:szCs w:val="26"/>
        </w:rPr>
        <w:t>В.–заступник</w:t>
      </w:r>
      <w:proofErr w:type="spellEnd"/>
      <w:r w:rsidRPr="006B3040">
        <w:rPr>
          <w:rFonts w:ascii="Times New Roman" w:hAnsi="Times New Roman" w:cs="Times New Roman"/>
          <w:sz w:val="26"/>
          <w:szCs w:val="26"/>
        </w:rPr>
        <w:t xml:space="preserve"> директора з НВР. Голова робочої групи.</w:t>
      </w:r>
    </w:p>
    <w:p w:rsidR="00AE2E6A" w:rsidRPr="006B3040" w:rsidRDefault="00AE2E6A" w:rsidP="00AE2E6A">
      <w:pPr>
        <w:pStyle w:val="a3"/>
        <w:rPr>
          <w:rFonts w:ascii="Times New Roman" w:hAnsi="Times New Roman" w:cs="Times New Roman"/>
          <w:sz w:val="26"/>
          <w:szCs w:val="26"/>
        </w:rPr>
      </w:pPr>
      <w:r w:rsidRPr="006B3040">
        <w:rPr>
          <w:rFonts w:ascii="Times New Roman" w:hAnsi="Times New Roman" w:cs="Times New Roman"/>
          <w:sz w:val="26"/>
          <w:szCs w:val="26"/>
        </w:rPr>
        <w:t xml:space="preserve"> 2. </w:t>
      </w:r>
      <w:proofErr w:type="spellStart"/>
      <w:r w:rsidRPr="006B3040">
        <w:rPr>
          <w:rFonts w:ascii="Times New Roman" w:hAnsi="Times New Roman" w:cs="Times New Roman"/>
          <w:sz w:val="26"/>
          <w:szCs w:val="26"/>
        </w:rPr>
        <w:t>Дубас</w:t>
      </w:r>
      <w:proofErr w:type="spellEnd"/>
      <w:r w:rsidRPr="006B3040">
        <w:rPr>
          <w:rFonts w:ascii="Times New Roman" w:hAnsi="Times New Roman" w:cs="Times New Roman"/>
          <w:sz w:val="26"/>
          <w:szCs w:val="26"/>
        </w:rPr>
        <w:t xml:space="preserve"> </w:t>
      </w:r>
      <w:proofErr w:type="spellStart"/>
      <w:r w:rsidRPr="006B3040">
        <w:rPr>
          <w:rFonts w:ascii="Times New Roman" w:hAnsi="Times New Roman" w:cs="Times New Roman"/>
          <w:sz w:val="26"/>
          <w:szCs w:val="26"/>
        </w:rPr>
        <w:t>Г.А.-вчитель</w:t>
      </w:r>
      <w:proofErr w:type="spellEnd"/>
      <w:r w:rsidRPr="006B3040">
        <w:rPr>
          <w:rFonts w:ascii="Times New Roman" w:hAnsi="Times New Roman" w:cs="Times New Roman"/>
          <w:sz w:val="26"/>
          <w:szCs w:val="26"/>
        </w:rPr>
        <w:t xml:space="preserve"> української мови та літератури.</w:t>
      </w:r>
    </w:p>
    <w:p w:rsidR="00AE2E6A" w:rsidRPr="006B3040" w:rsidRDefault="00AE2E6A" w:rsidP="00AE2E6A">
      <w:pPr>
        <w:pStyle w:val="a3"/>
        <w:rPr>
          <w:rFonts w:ascii="Times New Roman" w:hAnsi="Times New Roman" w:cs="Times New Roman"/>
          <w:sz w:val="26"/>
          <w:szCs w:val="26"/>
        </w:rPr>
      </w:pPr>
      <w:r w:rsidRPr="006B3040">
        <w:rPr>
          <w:rFonts w:ascii="Times New Roman" w:hAnsi="Times New Roman" w:cs="Times New Roman"/>
          <w:sz w:val="26"/>
          <w:szCs w:val="26"/>
        </w:rPr>
        <w:t xml:space="preserve"> 3.  </w:t>
      </w:r>
      <w:proofErr w:type="spellStart"/>
      <w:r w:rsidRPr="006B3040">
        <w:rPr>
          <w:rFonts w:ascii="Times New Roman" w:hAnsi="Times New Roman" w:cs="Times New Roman"/>
          <w:sz w:val="26"/>
          <w:szCs w:val="26"/>
        </w:rPr>
        <w:t>Войтович</w:t>
      </w:r>
      <w:proofErr w:type="spellEnd"/>
      <w:r w:rsidRPr="006B3040">
        <w:rPr>
          <w:rFonts w:ascii="Times New Roman" w:hAnsi="Times New Roman" w:cs="Times New Roman"/>
          <w:sz w:val="26"/>
          <w:szCs w:val="26"/>
        </w:rPr>
        <w:t xml:space="preserve"> Н.В..– вчитель початкових класів.</w:t>
      </w:r>
    </w:p>
    <w:p w:rsidR="00AE2E6A" w:rsidRPr="006B3040" w:rsidRDefault="00AE2E6A" w:rsidP="00AE2E6A">
      <w:pPr>
        <w:pStyle w:val="a3"/>
        <w:rPr>
          <w:rFonts w:ascii="Times New Roman" w:hAnsi="Times New Roman" w:cs="Times New Roman"/>
          <w:sz w:val="26"/>
          <w:szCs w:val="26"/>
        </w:rPr>
      </w:pPr>
      <w:r w:rsidRPr="006B3040">
        <w:rPr>
          <w:rFonts w:ascii="Times New Roman" w:hAnsi="Times New Roman" w:cs="Times New Roman"/>
          <w:sz w:val="26"/>
          <w:szCs w:val="26"/>
        </w:rPr>
        <w:t xml:space="preserve"> 4.  Палій О.В.– вчитель початкових класів.</w:t>
      </w:r>
    </w:p>
    <w:p w:rsidR="00AE2E6A" w:rsidRPr="006B3040" w:rsidRDefault="00AE2E6A" w:rsidP="00AE2E6A">
      <w:pPr>
        <w:pStyle w:val="a3"/>
        <w:rPr>
          <w:rFonts w:ascii="Times New Roman" w:hAnsi="Times New Roman" w:cs="Times New Roman"/>
          <w:sz w:val="26"/>
          <w:szCs w:val="26"/>
        </w:rPr>
      </w:pPr>
      <w:r w:rsidRPr="006B3040">
        <w:rPr>
          <w:rFonts w:ascii="Times New Roman" w:hAnsi="Times New Roman" w:cs="Times New Roman"/>
          <w:sz w:val="26"/>
          <w:szCs w:val="26"/>
        </w:rPr>
        <w:t xml:space="preserve"> 5. </w:t>
      </w:r>
      <w:proofErr w:type="spellStart"/>
      <w:r w:rsidRPr="006B3040">
        <w:rPr>
          <w:rFonts w:ascii="Times New Roman" w:hAnsi="Times New Roman" w:cs="Times New Roman"/>
          <w:sz w:val="26"/>
          <w:szCs w:val="26"/>
        </w:rPr>
        <w:t>Багній</w:t>
      </w:r>
      <w:proofErr w:type="spellEnd"/>
      <w:r w:rsidRPr="006B3040">
        <w:rPr>
          <w:rFonts w:ascii="Times New Roman" w:hAnsi="Times New Roman" w:cs="Times New Roman"/>
          <w:sz w:val="26"/>
          <w:szCs w:val="26"/>
        </w:rPr>
        <w:t xml:space="preserve"> Ю.В. –  вчитель англійської мови. </w:t>
      </w:r>
    </w:p>
    <w:p w:rsidR="00AE2E6A" w:rsidRDefault="00AE2E6A" w:rsidP="00AE2E6A">
      <w:pPr>
        <w:pStyle w:val="a3"/>
        <w:rPr>
          <w:rFonts w:ascii="Times New Roman" w:hAnsi="Times New Roman" w:cs="Times New Roman"/>
          <w:sz w:val="26"/>
          <w:szCs w:val="26"/>
        </w:rPr>
      </w:pPr>
      <w:r w:rsidRPr="006B3040">
        <w:rPr>
          <w:rFonts w:ascii="Times New Roman" w:hAnsi="Times New Roman" w:cs="Times New Roman"/>
          <w:sz w:val="26"/>
          <w:szCs w:val="26"/>
        </w:rPr>
        <w:t xml:space="preserve">6. </w:t>
      </w:r>
      <w:proofErr w:type="spellStart"/>
      <w:r w:rsidRPr="006B3040">
        <w:rPr>
          <w:rFonts w:ascii="Times New Roman" w:hAnsi="Times New Roman" w:cs="Times New Roman"/>
          <w:sz w:val="26"/>
          <w:szCs w:val="26"/>
        </w:rPr>
        <w:t>Балицький</w:t>
      </w:r>
      <w:proofErr w:type="spellEnd"/>
      <w:r w:rsidRPr="006B3040">
        <w:rPr>
          <w:rFonts w:ascii="Times New Roman" w:hAnsi="Times New Roman" w:cs="Times New Roman"/>
          <w:sz w:val="26"/>
          <w:szCs w:val="26"/>
        </w:rPr>
        <w:t xml:space="preserve"> С.Б. – вчитель фізкультури, керівник гуртка</w:t>
      </w:r>
    </w:p>
    <w:p w:rsidR="006B3040" w:rsidRDefault="006B3040" w:rsidP="00AE2E6A">
      <w:pPr>
        <w:pStyle w:val="a3"/>
        <w:rPr>
          <w:rFonts w:ascii="Times New Roman" w:hAnsi="Times New Roman" w:cs="Times New Roman"/>
          <w:sz w:val="26"/>
          <w:szCs w:val="26"/>
        </w:rPr>
      </w:pPr>
    </w:p>
    <w:p w:rsidR="006B3040" w:rsidRDefault="006B3040" w:rsidP="00AE2E6A">
      <w:pPr>
        <w:pStyle w:val="a3"/>
        <w:rPr>
          <w:rFonts w:ascii="Times New Roman" w:hAnsi="Times New Roman" w:cs="Times New Roman"/>
          <w:sz w:val="26"/>
          <w:szCs w:val="26"/>
        </w:rPr>
      </w:pPr>
    </w:p>
    <w:p w:rsidR="006B3040" w:rsidRDefault="006B3040" w:rsidP="00AE2E6A">
      <w:pPr>
        <w:pStyle w:val="a3"/>
        <w:rPr>
          <w:rFonts w:ascii="Times New Roman" w:hAnsi="Times New Roman" w:cs="Times New Roman"/>
          <w:sz w:val="26"/>
          <w:szCs w:val="26"/>
        </w:rPr>
      </w:pPr>
    </w:p>
    <w:p w:rsidR="006B3040" w:rsidRDefault="006B3040" w:rsidP="00AE2E6A">
      <w:pPr>
        <w:pStyle w:val="a3"/>
        <w:rPr>
          <w:rFonts w:ascii="Times New Roman" w:hAnsi="Times New Roman" w:cs="Times New Roman"/>
          <w:sz w:val="26"/>
          <w:szCs w:val="26"/>
        </w:rPr>
      </w:pPr>
    </w:p>
    <w:p w:rsidR="006B3040" w:rsidRDefault="006B3040" w:rsidP="00AE2E6A">
      <w:pPr>
        <w:pStyle w:val="a3"/>
        <w:rPr>
          <w:rFonts w:ascii="Times New Roman" w:hAnsi="Times New Roman" w:cs="Times New Roman"/>
          <w:sz w:val="26"/>
          <w:szCs w:val="26"/>
        </w:rPr>
      </w:pPr>
    </w:p>
    <w:p w:rsidR="006B3040" w:rsidRPr="006B3040" w:rsidRDefault="006B3040" w:rsidP="00AE2E6A">
      <w:pPr>
        <w:pStyle w:val="a3"/>
        <w:rPr>
          <w:rFonts w:ascii="Times New Roman" w:hAnsi="Times New Roman" w:cs="Times New Roman"/>
          <w:sz w:val="26"/>
          <w:szCs w:val="26"/>
        </w:rPr>
      </w:pPr>
    </w:p>
    <w:p w:rsidR="00AE2E6A" w:rsidRPr="006B3040" w:rsidRDefault="00AE2E6A" w:rsidP="00AE2E6A">
      <w:pPr>
        <w:pStyle w:val="a3"/>
        <w:jc w:val="center"/>
        <w:rPr>
          <w:rFonts w:ascii="Times New Roman" w:hAnsi="Times New Roman" w:cs="Times New Roman"/>
          <w:sz w:val="26"/>
          <w:szCs w:val="26"/>
        </w:rPr>
      </w:pPr>
      <w:r w:rsidRPr="006B3040">
        <w:rPr>
          <w:rFonts w:ascii="Times New Roman" w:hAnsi="Times New Roman" w:cs="Times New Roman"/>
          <w:sz w:val="26"/>
          <w:szCs w:val="26"/>
        </w:rPr>
        <w:t>СКЛАД РОБОЧОЇ ГРУПИ</w:t>
      </w:r>
    </w:p>
    <w:p w:rsidR="00AE2E6A" w:rsidRDefault="006B3040" w:rsidP="006B3040">
      <w:pPr>
        <w:rPr>
          <w:rFonts w:ascii="Times New Roman" w:hAnsi="Times New Roman" w:cs="Times New Roman"/>
          <w:sz w:val="26"/>
          <w:szCs w:val="26"/>
        </w:rPr>
      </w:pPr>
      <w:r w:rsidRPr="006B3040">
        <w:rPr>
          <w:rFonts w:ascii="Times New Roman" w:hAnsi="Times New Roman" w:cs="Times New Roman"/>
          <w:sz w:val="26"/>
          <w:szCs w:val="26"/>
        </w:rPr>
        <w:t xml:space="preserve">                                </w:t>
      </w:r>
      <w:r w:rsidR="00AE2E6A" w:rsidRPr="006B3040">
        <w:rPr>
          <w:rFonts w:ascii="Times New Roman" w:hAnsi="Times New Roman" w:cs="Times New Roman"/>
          <w:sz w:val="26"/>
          <w:szCs w:val="26"/>
        </w:rPr>
        <w:t xml:space="preserve">з вивчення та </w:t>
      </w:r>
      <w:proofErr w:type="spellStart"/>
      <w:r w:rsidR="00AE2E6A" w:rsidRPr="006B3040">
        <w:rPr>
          <w:rFonts w:ascii="Times New Roman" w:hAnsi="Times New Roman" w:cs="Times New Roman"/>
          <w:sz w:val="26"/>
          <w:szCs w:val="26"/>
        </w:rPr>
        <w:t>самооцінювання</w:t>
      </w:r>
      <w:proofErr w:type="spellEnd"/>
      <w:r w:rsidR="00AE2E6A" w:rsidRPr="006B3040">
        <w:rPr>
          <w:rFonts w:ascii="Times New Roman" w:hAnsi="Times New Roman" w:cs="Times New Roman"/>
          <w:sz w:val="26"/>
          <w:szCs w:val="26"/>
        </w:rPr>
        <w:t xml:space="preserve"> управлінських процесів</w:t>
      </w:r>
    </w:p>
    <w:p w:rsidR="006B3040" w:rsidRPr="006B3040" w:rsidRDefault="006B3040" w:rsidP="006B3040">
      <w:pPr>
        <w:rPr>
          <w:rFonts w:ascii="Times New Roman" w:hAnsi="Times New Roman" w:cs="Times New Roman"/>
          <w:sz w:val="26"/>
          <w:szCs w:val="26"/>
        </w:rPr>
      </w:pPr>
    </w:p>
    <w:p w:rsidR="006B3040" w:rsidRPr="006B3040" w:rsidRDefault="006B3040" w:rsidP="006B3040">
      <w:pPr>
        <w:rPr>
          <w:rFonts w:ascii="Times New Roman" w:hAnsi="Times New Roman" w:cs="Times New Roman"/>
          <w:sz w:val="26"/>
          <w:szCs w:val="26"/>
        </w:rPr>
      </w:pPr>
      <w:r w:rsidRPr="006B3040">
        <w:rPr>
          <w:rFonts w:ascii="Times New Roman" w:hAnsi="Times New Roman" w:cs="Times New Roman"/>
          <w:sz w:val="26"/>
          <w:szCs w:val="26"/>
        </w:rPr>
        <w:t xml:space="preserve">             </w:t>
      </w:r>
      <w:r w:rsidR="00AE2E6A" w:rsidRPr="006B3040">
        <w:rPr>
          <w:rFonts w:ascii="Times New Roman" w:hAnsi="Times New Roman" w:cs="Times New Roman"/>
          <w:sz w:val="26"/>
          <w:szCs w:val="26"/>
        </w:rPr>
        <w:t xml:space="preserve">1. Москаленко Х.В. </w:t>
      </w:r>
      <w:proofErr w:type="spellStart"/>
      <w:r w:rsidR="00AE2E6A" w:rsidRPr="006B3040">
        <w:rPr>
          <w:rFonts w:ascii="Times New Roman" w:hAnsi="Times New Roman" w:cs="Times New Roman"/>
          <w:sz w:val="26"/>
          <w:szCs w:val="26"/>
        </w:rPr>
        <w:t>–заступник</w:t>
      </w:r>
      <w:proofErr w:type="spellEnd"/>
      <w:r w:rsidR="00AE2E6A" w:rsidRPr="006B3040">
        <w:rPr>
          <w:rFonts w:ascii="Times New Roman" w:hAnsi="Times New Roman" w:cs="Times New Roman"/>
          <w:sz w:val="26"/>
          <w:szCs w:val="26"/>
        </w:rPr>
        <w:t xml:space="preserve"> директора з НВР. Голова робочої групи</w:t>
      </w:r>
    </w:p>
    <w:p w:rsidR="006B3040" w:rsidRPr="006B3040" w:rsidRDefault="006B3040" w:rsidP="006B3040">
      <w:pPr>
        <w:rPr>
          <w:rFonts w:ascii="Times New Roman" w:hAnsi="Times New Roman" w:cs="Times New Roman"/>
          <w:sz w:val="26"/>
          <w:szCs w:val="26"/>
        </w:rPr>
      </w:pPr>
      <w:r w:rsidRPr="006B3040">
        <w:rPr>
          <w:rFonts w:ascii="Times New Roman" w:hAnsi="Times New Roman" w:cs="Times New Roman"/>
          <w:sz w:val="26"/>
          <w:szCs w:val="26"/>
        </w:rPr>
        <w:t xml:space="preserve">           </w:t>
      </w:r>
      <w:r w:rsidR="00AE2E6A" w:rsidRPr="006B3040">
        <w:rPr>
          <w:rFonts w:ascii="Times New Roman" w:hAnsi="Times New Roman" w:cs="Times New Roman"/>
          <w:sz w:val="26"/>
          <w:szCs w:val="26"/>
        </w:rPr>
        <w:t xml:space="preserve"> 2. </w:t>
      </w:r>
      <w:proofErr w:type="spellStart"/>
      <w:r w:rsidR="00AE2E6A" w:rsidRPr="006B3040">
        <w:rPr>
          <w:rFonts w:ascii="Times New Roman" w:hAnsi="Times New Roman" w:cs="Times New Roman"/>
          <w:sz w:val="26"/>
          <w:szCs w:val="26"/>
        </w:rPr>
        <w:t>Жидик</w:t>
      </w:r>
      <w:proofErr w:type="spellEnd"/>
      <w:r w:rsidR="00AE2E6A" w:rsidRPr="006B3040">
        <w:rPr>
          <w:rFonts w:ascii="Times New Roman" w:hAnsi="Times New Roman" w:cs="Times New Roman"/>
          <w:sz w:val="26"/>
          <w:szCs w:val="26"/>
        </w:rPr>
        <w:t xml:space="preserve"> Р.М. – вчитель початкових класів, вихователь.</w:t>
      </w:r>
    </w:p>
    <w:p w:rsidR="006B3040" w:rsidRPr="006B3040" w:rsidRDefault="006B3040" w:rsidP="006B3040">
      <w:pPr>
        <w:pStyle w:val="a3"/>
        <w:rPr>
          <w:rFonts w:ascii="Times New Roman" w:hAnsi="Times New Roman" w:cs="Times New Roman"/>
          <w:sz w:val="26"/>
          <w:szCs w:val="26"/>
        </w:rPr>
      </w:pPr>
      <w:r w:rsidRPr="006B3040">
        <w:rPr>
          <w:rFonts w:ascii="Times New Roman" w:hAnsi="Times New Roman" w:cs="Times New Roman"/>
          <w:sz w:val="26"/>
          <w:szCs w:val="26"/>
        </w:rPr>
        <w:t>3. Ковальчук М.О.– вчитель початкових класів.</w:t>
      </w:r>
    </w:p>
    <w:p w:rsidR="006B3040" w:rsidRPr="006B3040" w:rsidRDefault="006B3040" w:rsidP="006B3040">
      <w:pPr>
        <w:pStyle w:val="a3"/>
        <w:rPr>
          <w:rFonts w:ascii="Times New Roman" w:hAnsi="Times New Roman" w:cs="Times New Roman"/>
          <w:sz w:val="26"/>
          <w:szCs w:val="26"/>
        </w:rPr>
      </w:pPr>
      <w:r w:rsidRPr="006B3040">
        <w:rPr>
          <w:rFonts w:ascii="Times New Roman" w:hAnsi="Times New Roman" w:cs="Times New Roman"/>
          <w:sz w:val="26"/>
          <w:szCs w:val="26"/>
        </w:rPr>
        <w:t xml:space="preserve"> 4.Яворська </w:t>
      </w:r>
      <w:proofErr w:type="spellStart"/>
      <w:r w:rsidRPr="006B3040">
        <w:rPr>
          <w:rFonts w:ascii="Times New Roman" w:hAnsi="Times New Roman" w:cs="Times New Roman"/>
          <w:sz w:val="26"/>
          <w:szCs w:val="26"/>
        </w:rPr>
        <w:t>О.О.-вихователь</w:t>
      </w:r>
      <w:proofErr w:type="spellEnd"/>
      <w:r w:rsidRPr="006B3040">
        <w:rPr>
          <w:rFonts w:ascii="Times New Roman" w:hAnsi="Times New Roman" w:cs="Times New Roman"/>
          <w:sz w:val="26"/>
          <w:szCs w:val="26"/>
        </w:rPr>
        <w:t xml:space="preserve"> ГПД. </w:t>
      </w:r>
    </w:p>
    <w:p w:rsidR="006B3040" w:rsidRPr="006B3040" w:rsidRDefault="006B3040" w:rsidP="006B3040">
      <w:pPr>
        <w:pStyle w:val="a3"/>
        <w:rPr>
          <w:rFonts w:ascii="Times New Roman" w:hAnsi="Times New Roman" w:cs="Times New Roman"/>
          <w:sz w:val="26"/>
          <w:szCs w:val="26"/>
        </w:rPr>
      </w:pPr>
      <w:r w:rsidRPr="006B3040">
        <w:rPr>
          <w:rFonts w:ascii="Times New Roman" w:hAnsi="Times New Roman" w:cs="Times New Roman"/>
          <w:sz w:val="26"/>
          <w:szCs w:val="26"/>
        </w:rPr>
        <w:t xml:space="preserve"> 5.  </w:t>
      </w:r>
      <w:proofErr w:type="spellStart"/>
      <w:r w:rsidRPr="006B3040">
        <w:rPr>
          <w:rFonts w:ascii="Times New Roman" w:hAnsi="Times New Roman" w:cs="Times New Roman"/>
          <w:sz w:val="26"/>
          <w:szCs w:val="26"/>
        </w:rPr>
        <w:t>Батьо</w:t>
      </w:r>
      <w:proofErr w:type="spellEnd"/>
      <w:r w:rsidRPr="006B3040">
        <w:rPr>
          <w:rFonts w:ascii="Times New Roman" w:hAnsi="Times New Roman" w:cs="Times New Roman"/>
          <w:sz w:val="26"/>
          <w:szCs w:val="26"/>
        </w:rPr>
        <w:t xml:space="preserve"> М.С.–  вчитель математики. </w:t>
      </w:r>
    </w:p>
    <w:p w:rsidR="006B3040" w:rsidRPr="006B3040" w:rsidRDefault="006B3040" w:rsidP="006B3040">
      <w:pPr>
        <w:pStyle w:val="a3"/>
        <w:rPr>
          <w:rFonts w:ascii="Times New Roman" w:hAnsi="Times New Roman" w:cs="Times New Roman"/>
          <w:sz w:val="26"/>
          <w:szCs w:val="26"/>
        </w:rPr>
      </w:pPr>
      <w:r w:rsidRPr="006B3040">
        <w:rPr>
          <w:rFonts w:ascii="Times New Roman" w:hAnsi="Times New Roman" w:cs="Times New Roman"/>
          <w:sz w:val="26"/>
          <w:szCs w:val="26"/>
        </w:rPr>
        <w:t xml:space="preserve">6.  </w:t>
      </w:r>
      <w:proofErr w:type="spellStart"/>
      <w:r w:rsidRPr="006B3040">
        <w:rPr>
          <w:rFonts w:ascii="Times New Roman" w:hAnsi="Times New Roman" w:cs="Times New Roman"/>
          <w:sz w:val="26"/>
          <w:szCs w:val="26"/>
        </w:rPr>
        <w:t>Кухарик</w:t>
      </w:r>
      <w:proofErr w:type="spellEnd"/>
      <w:r w:rsidRPr="006B3040">
        <w:rPr>
          <w:rFonts w:ascii="Times New Roman" w:hAnsi="Times New Roman" w:cs="Times New Roman"/>
          <w:sz w:val="26"/>
          <w:szCs w:val="26"/>
        </w:rPr>
        <w:t xml:space="preserve"> О.Д.– практичний психолог.</w:t>
      </w:r>
    </w:p>
    <w:p w:rsidR="006B3040" w:rsidRPr="006B3040" w:rsidRDefault="006B3040" w:rsidP="006B3040">
      <w:pPr>
        <w:pStyle w:val="a3"/>
        <w:rPr>
          <w:rFonts w:ascii="Times New Roman" w:hAnsi="Times New Roman" w:cs="Times New Roman"/>
          <w:sz w:val="26"/>
          <w:szCs w:val="26"/>
        </w:rPr>
      </w:pPr>
    </w:p>
    <w:p w:rsidR="006B3040" w:rsidRPr="006B3040" w:rsidRDefault="006B3040" w:rsidP="006B3040">
      <w:pPr>
        <w:pStyle w:val="a3"/>
        <w:rPr>
          <w:rFonts w:ascii="Times New Roman" w:hAnsi="Times New Roman" w:cs="Times New Roman"/>
          <w:sz w:val="26"/>
          <w:szCs w:val="26"/>
        </w:rPr>
      </w:pPr>
    </w:p>
    <w:p w:rsidR="006B3040" w:rsidRPr="006B3040" w:rsidRDefault="006B3040" w:rsidP="006B3040">
      <w:pPr>
        <w:pStyle w:val="a3"/>
        <w:rPr>
          <w:rFonts w:ascii="Times New Roman" w:hAnsi="Times New Roman" w:cs="Times New Roman"/>
          <w:sz w:val="26"/>
          <w:szCs w:val="26"/>
        </w:rPr>
      </w:pPr>
    </w:p>
    <w:p w:rsidR="00AE2E6A" w:rsidRPr="006B3040" w:rsidRDefault="00AE2E6A" w:rsidP="006B3040">
      <w:pPr>
        <w:rPr>
          <w:rFonts w:ascii="Times New Roman" w:hAnsi="Times New Roman" w:cs="Times New Roman"/>
          <w:sz w:val="26"/>
          <w:szCs w:val="26"/>
        </w:rPr>
      </w:pPr>
      <w:r w:rsidRPr="006B3040">
        <w:rPr>
          <w:rFonts w:ascii="Times New Roman" w:hAnsi="Times New Roman" w:cs="Times New Roman"/>
          <w:sz w:val="26"/>
          <w:szCs w:val="26"/>
        </w:rPr>
        <w:t xml:space="preserve"> </w:t>
      </w:r>
    </w:p>
    <w:p w:rsidR="00443EAE" w:rsidRPr="006B3040" w:rsidRDefault="00443EAE" w:rsidP="00443EAE">
      <w:pPr>
        <w:pStyle w:val="a3"/>
        <w:rPr>
          <w:rFonts w:ascii="Times New Roman" w:hAnsi="Times New Roman" w:cs="Times New Roman"/>
          <w:sz w:val="26"/>
          <w:szCs w:val="26"/>
        </w:rPr>
      </w:pPr>
    </w:p>
    <w:p w:rsidR="00443EAE" w:rsidRPr="006B3040" w:rsidRDefault="00443EAE" w:rsidP="00443EAE">
      <w:pPr>
        <w:pStyle w:val="a3"/>
        <w:rPr>
          <w:rFonts w:ascii="Times New Roman" w:hAnsi="Times New Roman" w:cs="Times New Roman"/>
          <w:sz w:val="26"/>
          <w:szCs w:val="26"/>
        </w:rPr>
      </w:pPr>
    </w:p>
    <w:p w:rsidR="00443EAE" w:rsidRPr="006B3040" w:rsidRDefault="00443EAE" w:rsidP="00443EAE">
      <w:pPr>
        <w:pStyle w:val="a3"/>
        <w:rPr>
          <w:rFonts w:ascii="Times New Roman" w:hAnsi="Times New Roman" w:cs="Times New Roman"/>
          <w:sz w:val="26"/>
          <w:szCs w:val="26"/>
        </w:rPr>
      </w:pPr>
    </w:p>
    <w:p w:rsidR="00443EAE" w:rsidRPr="006B3040" w:rsidRDefault="00443EAE" w:rsidP="00443EAE">
      <w:pPr>
        <w:pStyle w:val="a3"/>
        <w:rPr>
          <w:rFonts w:ascii="Times New Roman" w:hAnsi="Times New Roman" w:cs="Times New Roman"/>
          <w:sz w:val="26"/>
          <w:szCs w:val="26"/>
        </w:rPr>
      </w:pPr>
    </w:p>
    <w:p w:rsidR="00443EAE" w:rsidRPr="006B3040" w:rsidRDefault="00443EAE" w:rsidP="00443EAE">
      <w:pPr>
        <w:pStyle w:val="a3"/>
        <w:rPr>
          <w:rFonts w:ascii="Times New Roman" w:hAnsi="Times New Roman" w:cs="Times New Roman"/>
          <w:sz w:val="26"/>
          <w:szCs w:val="26"/>
        </w:rPr>
      </w:pPr>
    </w:p>
    <w:p w:rsidR="00443EAE" w:rsidRPr="006B3040" w:rsidRDefault="00443EAE" w:rsidP="00443EAE">
      <w:pPr>
        <w:pStyle w:val="a3"/>
        <w:rPr>
          <w:rFonts w:ascii="Times New Roman" w:hAnsi="Times New Roman" w:cs="Times New Roman"/>
          <w:sz w:val="26"/>
          <w:szCs w:val="26"/>
        </w:rPr>
      </w:pPr>
    </w:p>
    <w:p w:rsidR="00443EAE" w:rsidRPr="006B3040" w:rsidRDefault="00443EAE" w:rsidP="00443EAE">
      <w:pPr>
        <w:pStyle w:val="a3"/>
        <w:rPr>
          <w:rFonts w:ascii="Times New Roman" w:hAnsi="Times New Roman" w:cs="Times New Roman"/>
          <w:sz w:val="26"/>
          <w:szCs w:val="26"/>
        </w:rPr>
      </w:pPr>
    </w:p>
    <w:p w:rsidR="00443EAE" w:rsidRPr="006B3040" w:rsidRDefault="00443EAE" w:rsidP="00443EAE">
      <w:pPr>
        <w:pStyle w:val="a3"/>
        <w:rPr>
          <w:rFonts w:ascii="Times New Roman" w:hAnsi="Times New Roman" w:cs="Times New Roman"/>
          <w:sz w:val="26"/>
          <w:szCs w:val="26"/>
        </w:rPr>
      </w:pPr>
    </w:p>
    <w:p w:rsidR="00443EAE" w:rsidRPr="006B3040" w:rsidRDefault="00443EAE" w:rsidP="00443EAE">
      <w:pPr>
        <w:pStyle w:val="a3"/>
        <w:rPr>
          <w:rFonts w:ascii="Times New Roman" w:hAnsi="Times New Roman" w:cs="Times New Roman"/>
          <w:sz w:val="26"/>
          <w:szCs w:val="26"/>
        </w:rPr>
      </w:pPr>
    </w:p>
    <w:p w:rsidR="00443EAE" w:rsidRPr="006B3040" w:rsidRDefault="00443EAE" w:rsidP="00443EAE">
      <w:pPr>
        <w:pStyle w:val="a3"/>
        <w:rPr>
          <w:rFonts w:ascii="Times New Roman" w:hAnsi="Times New Roman" w:cs="Times New Roman"/>
          <w:sz w:val="26"/>
          <w:szCs w:val="26"/>
        </w:rPr>
      </w:pPr>
    </w:p>
    <w:p w:rsidR="00443EAE" w:rsidRPr="006B3040" w:rsidRDefault="00443EAE" w:rsidP="00443EAE">
      <w:pPr>
        <w:pStyle w:val="a3"/>
        <w:rPr>
          <w:rFonts w:ascii="Times New Roman" w:hAnsi="Times New Roman" w:cs="Times New Roman"/>
          <w:sz w:val="26"/>
          <w:szCs w:val="26"/>
        </w:rPr>
      </w:pPr>
    </w:p>
    <w:p w:rsidR="00443EAE" w:rsidRPr="00AE2E6A" w:rsidRDefault="00443EAE" w:rsidP="00443EAE">
      <w:pPr>
        <w:pStyle w:val="a3"/>
        <w:rPr>
          <w:rFonts w:ascii="Times New Roman" w:hAnsi="Times New Roman" w:cs="Times New Roman"/>
          <w:sz w:val="26"/>
          <w:szCs w:val="26"/>
        </w:rPr>
      </w:pPr>
    </w:p>
    <w:p w:rsidR="00443EAE" w:rsidRPr="00AE2E6A" w:rsidRDefault="00443EAE" w:rsidP="00443EAE">
      <w:pPr>
        <w:pStyle w:val="a3"/>
        <w:rPr>
          <w:rFonts w:ascii="Times New Roman" w:hAnsi="Times New Roman" w:cs="Times New Roman"/>
          <w:sz w:val="26"/>
          <w:szCs w:val="26"/>
        </w:rPr>
      </w:pPr>
    </w:p>
    <w:p w:rsidR="00443EAE" w:rsidRPr="00AE2E6A" w:rsidRDefault="00443EAE" w:rsidP="00443EAE">
      <w:pPr>
        <w:pStyle w:val="a3"/>
        <w:rPr>
          <w:rFonts w:ascii="Times New Roman" w:hAnsi="Times New Roman" w:cs="Times New Roman"/>
          <w:sz w:val="26"/>
          <w:szCs w:val="26"/>
        </w:rPr>
      </w:pPr>
    </w:p>
    <w:p w:rsidR="00443EAE" w:rsidRPr="00AE2E6A" w:rsidRDefault="00443EAE" w:rsidP="00443EAE">
      <w:pPr>
        <w:pStyle w:val="a3"/>
        <w:rPr>
          <w:rFonts w:ascii="Times New Roman" w:hAnsi="Times New Roman" w:cs="Times New Roman"/>
          <w:sz w:val="26"/>
          <w:szCs w:val="26"/>
        </w:rPr>
      </w:pPr>
    </w:p>
    <w:p w:rsidR="00443EAE" w:rsidRPr="00AE2E6A" w:rsidRDefault="00443EAE" w:rsidP="00443EAE">
      <w:pPr>
        <w:pStyle w:val="a3"/>
        <w:rPr>
          <w:rFonts w:ascii="Times New Roman" w:hAnsi="Times New Roman" w:cs="Times New Roman"/>
          <w:sz w:val="26"/>
          <w:szCs w:val="26"/>
        </w:rPr>
      </w:pPr>
    </w:p>
    <w:p w:rsidR="00443EAE" w:rsidRPr="00AE2E6A" w:rsidRDefault="00443EAE" w:rsidP="00443EAE">
      <w:pPr>
        <w:pStyle w:val="a3"/>
        <w:rPr>
          <w:rFonts w:ascii="Times New Roman" w:hAnsi="Times New Roman" w:cs="Times New Roman"/>
          <w:sz w:val="26"/>
          <w:szCs w:val="26"/>
        </w:rPr>
      </w:pPr>
    </w:p>
    <w:p w:rsidR="00443EAE" w:rsidRPr="00AE2E6A" w:rsidRDefault="00443EAE" w:rsidP="00443EAE">
      <w:pPr>
        <w:pStyle w:val="a3"/>
        <w:rPr>
          <w:rFonts w:ascii="Times New Roman" w:hAnsi="Times New Roman" w:cs="Times New Roman"/>
          <w:sz w:val="26"/>
          <w:szCs w:val="26"/>
        </w:rPr>
      </w:pPr>
    </w:p>
    <w:p w:rsidR="00443EAE" w:rsidRPr="00AE2E6A" w:rsidRDefault="00443EAE" w:rsidP="00443EAE">
      <w:pPr>
        <w:pStyle w:val="a3"/>
        <w:rPr>
          <w:rFonts w:ascii="Times New Roman" w:hAnsi="Times New Roman" w:cs="Times New Roman"/>
          <w:sz w:val="26"/>
          <w:szCs w:val="26"/>
        </w:rPr>
      </w:pPr>
    </w:p>
    <w:p w:rsidR="00443EAE" w:rsidRPr="00AE2E6A" w:rsidRDefault="00443EAE" w:rsidP="00443EAE">
      <w:pPr>
        <w:pStyle w:val="a3"/>
        <w:rPr>
          <w:rFonts w:ascii="Times New Roman" w:hAnsi="Times New Roman" w:cs="Times New Roman"/>
          <w:sz w:val="26"/>
          <w:szCs w:val="26"/>
        </w:rPr>
      </w:pPr>
    </w:p>
    <w:p w:rsidR="00443EAE" w:rsidRPr="00AE2E6A" w:rsidRDefault="00443EAE" w:rsidP="00443EAE">
      <w:pPr>
        <w:pStyle w:val="a3"/>
        <w:rPr>
          <w:rFonts w:ascii="Times New Roman" w:hAnsi="Times New Roman" w:cs="Times New Roman"/>
          <w:sz w:val="26"/>
          <w:szCs w:val="26"/>
        </w:rPr>
      </w:pPr>
    </w:p>
    <w:p w:rsidR="00443EAE" w:rsidRPr="00AE2E6A" w:rsidRDefault="00443EAE" w:rsidP="00443EAE">
      <w:pPr>
        <w:pStyle w:val="a3"/>
        <w:rPr>
          <w:rFonts w:ascii="Times New Roman" w:hAnsi="Times New Roman" w:cs="Times New Roman"/>
          <w:sz w:val="26"/>
          <w:szCs w:val="26"/>
        </w:rPr>
      </w:pPr>
    </w:p>
    <w:p w:rsidR="001A1320" w:rsidRPr="006B3040" w:rsidRDefault="006B3040" w:rsidP="006B3040">
      <w:pPr>
        <w:shd w:val="clear" w:color="auto" w:fill="FFFFFF"/>
        <w:spacing w:after="120" w:line="240" w:lineRule="auto"/>
        <w:rPr>
          <w:rFonts w:ascii="Times New Roman" w:eastAsia="Times New Roman" w:hAnsi="Times New Roman" w:cs="Times New Roman"/>
          <w:color w:val="333333"/>
          <w:sz w:val="26"/>
          <w:szCs w:val="26"/>
        </w:rPr>
      </w:pPr>
      <w:r>
        <w:rPr>
          <w:rFonts w:ascii="Times New Roman" w:hAnsi="Times New Roman" w:cs="Times New Roman"/>
          <w:sz w:val="26"/>
          <w:szCs w:val="26"/>
        </w:rPr>
        <w:lastRenderedPageBreak/>
        <w:t xml:space="preserve">                                                                                                                            </w:t>
      </w:r>
      <w:r w:rsidR="001A1320" w:rsidRPr="006B3040">
        <w:rPr>
          <w:rFonts w:ascii="Times New Roman" w:eastAsia="Times New Roman" w:hAnsi="Times New Roman" w:cs="Times New Roman"/>
          <w:color w:val="333333"/>
          <w:sz w:val="26"/>
          <w:szCs w:val="26"/>
        </w:rPr>
        <w:t>Додаток 2</w:t>
      </w:r>
    </w:p>
    <w:p w:rsidR="001A1320" w:rsidRPr="006B3040" w:rsidRDefault="001A1320" w:rsidP="00E95229">
      <w:pPr>
        <w:shd w:val="clear" w:color="auto" w:fill="FFFFFF"/>
        <w:spacing w:after="120" w:line="240" w:lineRule="auto"/>
        <w:jc w:val="righ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до наказу</w:t>
      </w:r>
      <w:r w:rsidR="00E95229" w:rsidRPr="006B3040">
        <w:rPr>
          <w:rFonts w:ascii="Times New Roman" w:eastAsia="Times New Roman" w:hAnsi="Times New Roman" w:cs="Times New Roman"/>
          <w:color w:val="333333"/>
          <w:sz w:val="26"/>
          <w:szCs w:val="26"/>
        </w:rPr>
        <w:t xml:space="preserve"> № 46 від 30.10.2021р. </w:t>
      </w:r>
      <w:r w:rsidRPr="006B3040">
        <w:rPr>
          <w:rFonts w:ascii="Times New Roman" w:eastAsia="Times New Roman" w:hAnsi="Times New Roman" w:cs="Times New Roman"/>
          <w:color w:val="333333"/>
          <w:sz w:val="26"/>
          <w:szCs w:val="26"/>
        </w:rPr>
        <w:t xml:space="preserve"> </w:t>
      </w:r>
    </w:p>
    <w:p w:rsidR="007E541F" w:rsidRPr="006B3040" w:rsidRDefault="007E541F" w:rsidP="00E95229">
      <w:pPr>
        <w:shd w:val="clear" w:color="auto" w:fill="FFFFFF"/>
        <w:spacing w:after="120" w:line="240" w:lineRule="auto"/>
        <w:jc w:val="right"/>
        <w:rPr>
          <w:rFonts w:ascii="Times New Roman" w:eastAsia="Times New Roman" w:hAnsi="Times New Roman" w:cs="Times New Roman"/>
          <w:color w:val="333333"/>
          <w:sz w:val="26"/>
          <w:szCs w:val="26"/>
        </w:rPr>
      </w:pPr>
    </w:p>
    <w:p w:rsidR="001A1320" w:rsidRPr="006B3040" w:rsidRDefault="001A1320" w:rsidP="007E541F">
      <w:pPr>
        <w:shd w:val="clear" w:color="auto" w:fill="FFFFFF"/>
        <w:spacing w:after="120" w:line="240" w:lineRule="auto"/>
        <w:jc w:val="center"/>
        <w:rPr>
          <w:rFonts w:ascii="Times New Roman" w:eastAsia="Times New Roman" w:hAnsi="Times New Roman" w:cs="Times New Roman"/>
          <w:color w:val="333333"/>
          <w:sz w:val="26"/>
          <w:szCs w:val="26"/>
        </w:rPr>
      </w:pPr>
      <w:r w:rsidRPr="006B3040">
        <w:rPr>
          <w:rFonts w:ascii="Times New Roman" w:eastAsia="Times New Roman" w:hAnsi="Times New Roman" w:cs="Times New Roman"/>
          <w:b/>
          <w:bCs/>
          <w:color w:val="333333"/>
          <w:sz w:val="26"/>
          <w:szCs w:val="26"/>
        </w:rPr>
        <w:t>Орієнтовний план роботи робочих груп</w:t>
      </w:r>
    </w:p>
    <w:p w:rsidR="001A1320" w:rsidRPr="006B3040" w:rsidRDefault="001A1320" w:rsidP="007E541F">
      <w:pPr>
        <w:shd w:val="clear" w:color="auto" w:fill="FFFFFF"/>
        <w:spacing w:after="120" w:line="240" w:lineRule="auto"/>
        <w:jc w:val="center"/>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 xml:space="preserve">з проведення комплексного вивчення й </w:t>
      </w:r>
      <w:proofErr w:type="spellStart"/>
      <w:r w:rsidRPr="006B3040">
        <w:rPr>
          <w:rFonts w:ascii="Times New Roman" w:eastAsia="Times New Roman" w:hAnsi="Times New Roman" w:cs="Times New Roman"/>
          <w:color w:val="333333"/>
          <w:sz w:val="26"/>
          <w:szCs w:val="26"/>
        </w:rPr>
        <w:t>самооцінювання</w:t>
      </w:r>
      <w:proofErr w:type="spellEnd"/>
    </w:p>
    <w:p w:rsidR="001A1320" w:rsidRPr="006B3040" w:rsidRDefault="001A1320" w:rsidP="007E541F">
      <w:pPr>
        <w:shd w:val="clear" w:color="auto" w:fill="FFFFFF"/>
        <w:spacing w:after="120" w:line="240" w:lineRule="auto"/>
        <w:jc w:val="center"/>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якості освітньої діяльності</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48"/>
        <w:gridCol w:w="4200"/>
        <w:gridCol w:w="1405"/>
        <w:gridCol w:w="1788"/>
      </w:tblGrid>
      <w:tr w:rsidR="001A1320" w:rsidRPr="006B3040" w:rsidTr="001A1320">
        <w:tc>
          <w:tcPr>
            <w:tcW w:w="6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i/>
                <w:iCs/>
                <w:color w:val="333333"/>
                <w:sz w:val="26"/>
                <w:szCs w:val="26"/>
              </w:rPr>
              <w:t>№ з/п</w:t>
            </w:r>
          </w:p>
        </w:tc>
        <w:tc>
          <w:tcPr>
            <w:tcW w:w="4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i/>
                <w:iCs/>
                <w:color w:val="333333"/>
                <w:sz w:val="26"/>
                <w:szCs w:val="26"/>
              </w:rPr>
              <w:t>Зміст роботи</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i/>
                <w:iCs/>
                <w:color w:val="333333"/>
                <w:sz w:val="26"/>
                <w:szCs w:val="26"/>
              </w:rPr>
              <w:t>Термін виконання</w:t>
            </w:r>
          </w:p>
        </w:tc>
        <w:tc>
          <w:tcPr>
            <w:tcW w:w="17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i/>
                <w:iCs/>
                <w:color w:val="333333"/>
                <w:sz w:val="26"/>
                <w:szCs w:val="26"/>
              </w:rPr>
              <w:t>Відповідальний</w:t>
            </w:r>
          </w:p>
        </w:tc>
      </w:tr>
      <w:tr w:rsidR="001A1320" w:rsidRPr="006B3040" w:rsidTr="001A1320">
        <w:tc>
          <w:tcPr>
            <w:tcW w:w="7884"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І засідання</w:t>
            </w:r>
          </w:p>
        </w:tc>
      </w:tr>
      <w:tr w:rsidR="001A1320" w:rsidRPr="006B3040" w:rsidTr="001A1320">
        <w:tc>
          <w:tcPr>
            <w:tcW w:w="6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1</w:t>
            </w:r>
          </w:p>
        </w:tc>
        <w:tc>
          <w:tcPr>
            <w:tcW w:w="4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 xml:space="preserve">Організація та проведення комплексного вивчення й </w:t>
            </w:r>
            <w:proofErr w:type="spellStart"/>
            <w:r w:rsidRPr="006B3040">
              <w:rPr>
                <w:rFonts w:ascii="Times New Roman" w:eastAsia="Times New Roman" w:hAnsi="Times New Roman" w:cs="Times New Roman"/>
                <w:color w:val="333333"/>
                <w:sz w:val="26"/>
                <w:szCs w:val="26"/>
              </w:rPr>
              <w:t>самооцінювання</w:t>
            </w:r>
            <w:proofErr w:type="spellEnd"/>
            <w:r w:rsidRPr="006B3040">
              <w:rPr>
                <w:rFonts w:ascii="Times New Roman" w:eastAsia="Times New Roman" w:hAnsi="Times New Roman" w:cs="Times New Roman"/>
                <w:color w:val="333333"/>
                <w:sz w:val="26"/>
                <w:szCs w:val="26"/>
              </w:rPr>
              <w:t xml:space="preserve"> яко</w:t>
            </w:r>
            <w:r w:rsidR="00E95229" w:rsidRPr="006B3040">
              <w:rPr>
                <w:rFonts w:ascii="Times New Roman" w:eastAsia="Times New Roman" w:hAnsi="Times New Roman" w:cs="Times New Roman"/>
                <w:color w:val="333333"/>
                <w:sz w:val="26"/>
                <w:szCs w:val="26"/>
              </w:rPr>
              <w:t>сті освітньої діяльності у 2021–2022</w:t>
            </w:r>
            <w:r w:rsidRPr="006B3040">
              <w:rPr>
                <w:rFonts w:ascii="Times New Roman" w:eastAsia="Times New Roman" w:hAnsi="Times New Roman" w:cs="Times New Roman"/>
                <w:color w:val="333333"/>
                <w:sz w:val="26"/>
                <w:szCs w:val="26"/>
              </w:rPr>
              <w:t xml:space="preserve"> </w:t>
            </w:r>
            <w:proofErr w:type="spellStart"/>
            <w:r w:rsidRPr="006B3040">
              <w:rPr>
                <w:rFonts w:ascii="Times New Roman" w:eastAsia="Times New Roman" w:hAnsi="Times New Roman" w:cs="Times New Roman"/>
                <w:color w:val="333333"/>
                <w:sz w:val="26"/>
                <w:szCs w:val="26"/>
              </w:rPr>
              <w:t>н.р</w:t>
            </w:r>
            <w:proofErr w:type="spellEnd"/>
            <w:r w:rsidRPr="006B3040">
              <w:rPr>
                <w:rFonts w:ascii="Times New Roman" w:eastAsia="Times New Roman" w:hAnsi="Times New Roman" w:cs="Times New Roman"/>
                <w:color w:val="333333"/>
                <w:sz w:val="26"/>
                <w:szCs w:val="26"/>
              </w:rPr>
              <w:t>.</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E95229"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До 10.01.2022</w:t>
            </w:r>
          </w:p>
        </w:tc>
        <w:tc>
          <w:tcPr>
            <w:tcW w:w="17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 xml:space="preserve"> відповідальна особа</w:t>
            </w:r>
          </w:p>
        </w:tc>
      </w:tr>
      <w:tr w:rsidR="001A1320" w:rsidRPr="006B3040" w:rsidTr="001A1320">
        <w:tc>
          <w:tcPr>
            <w:tcW w:w="6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2</w:t>
            </w:r>
          </w:p>
        </w:tc>
        <w:tc>
          <w:tcPr>
            <w:tcW w:w="4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 xml:space="preserve">Затвердження членів робочої групи з питань вивчення й </w:t>
            </w:r>
            <w:proofErr w:type="spellStart"/>
            <w:r w:rsidRPr="006B3040">
              <w:rPr>
                <w:rFonts w:ascii="Times New Roman" w:eastAsia="Times New Roman" w:hAnsi="Times New Roman" w:cs="Times New Roman"/>
                <w:color w:val="333333"/>
                <w:sz w:val="26"/>
                <w:szCs w:val="26"/>
              </w:rPr>
              <w:t>самооцінювання</w:t>
            </w:r>
            <w:proofErr w:type="spellEnd"/>
            <w:r w:rsidRPr="006B3040">
              <w:rPr>
                <w:rFonts w:ascii="Times New Roman" w:eastAsia="Times New Roman" w:hAnsi="Times New Roman" w:cs="Times New Roman"/>
                <w:color w:val="333333"/>
                <w:sz w:val="26"/>
                <w:szCs w:val="26"/>
              </w:rPr>
              <w:t xml:space="preserve"> якості освітньої діяльності</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 </w:t>
            </w:r>
          </w:p>
        </w:tc>
        <w:tc>
          <w:tcPr>
            <w:tcW w:w="17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Заступники директора</w:t>
            </w:r>
          </w:p>
        </w:tc>
      </w:tr>
      <w:tr w:rsidR="001A1320" w:rsidRPr="006B3040" w:rsidTr="001A1320">
        <w:tc>
          <w:tcPr>
            <w:tcW w:w="6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3</w:t>
            </w:r>
          </w:p>
        </w:tc>
        <w:tc>
          <w:tcPr>
            <w:tcW w:w="4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Ознайомлення з критеріями, індикаторами оцінювання освітньої діяльності за напрямами</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 </w:t>
            </w:r>
          </w:p>
        </w:tc>
        <w:tc>
          <w:tcPr>
            <w:tcW w:w="17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відповідальна особа</w:t>
            </w:r>
          </w:p>
        </w:tc>
      </w:tr>
      <w:tr w:rsidR="001A1320" w:rsidRPr="006B3040" w:rsidTr="001A1320">
        <w:tc>
          <w:tcPr>
            <w:tcW w:w="7884"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ІІ засідання</w:t>
            </w:r>
          </w:p>
        </w:tc>
      </w:tr>
      <w:tr w:rsidR="001A1320" w:rsidRPr="006B3040" w:rsidTr="001A1320">
        <w:tc>
          <w:tcPr>
            <w:tcW w:w="6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4</w:t>
            </w:r>
          </w:p>
        </w:tc>
        <w:tc>
          <w:tcPr>
            <w:tcW w:w="4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Провести навчання з членами робочих груп щодо визначення і аналізу відповідного компоненту системи забезпечення якості</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E95229"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До 15.01.2022</w:t>
            </w:r>
          </w:p>
        </w:tc>
        <w:tc>
          <w:tcPr>
            <w:tcW w:w="17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відповідальна особа</w:t>
            </w:r>
          </w:p>
        </w:tc>
      </w:tr>
      <w:tr w:rsidR="001A1320" w:rsidRPr="006B3040" w:rsidTr="001A1320">
        <w:tc>
          <w:tcPr>
            <w:tcW w:w="6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5</w:t>
            </w:r>
          </w:p>
        </w:tc>
        <w:tc>
          <w:tcPr>
            <w:tcW w:w="4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Підготувати опитувальні анкети, узгодження їх змісту</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E95229"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До 15.01.2022</w:t>
            </w:r>
          </w:p>
        </w:tc>
        <w:tc>
          <w:tcPr>
            <w:tcW w:w="17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Члени робочих груп</w:t>
            </w:r>
          </w:p>
        </w:tc>
      </w:tr>
      <w:tr w:rsidR="001A1320" w:rsidRPr="006B3040" w:rsidTr="001A1320">
        <w:tc>
          <w:tcPr>
            <w:tcW w:w="6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6</w:t>
            </w:r>
          </w:p>
        </w:tc>
        <w:tc>
          <w:tcPr>
            <w:tcW w:w="4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Про проведення проміжного опитування серед учасників освітнього процесу</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До 10.02</w:t>
            </w:r>
            <w:r w:rsidR="00E95229" w:rsidRPr="006B3040">
              <w:rPr>
                <w:rFonts w:ascii="Times New Roman" w:eastAsia="Times New Roman" w:hAnsi="Times New Roman" w:cs="Times New Roman"/>
                <w:color w:val="333333"/>
                <w:sz w:val="26"/>
                <w:szCs w:val="26"/>
              </w:rPr>
              <w:t>.2022</w:t>
            </w:r>
          </w:p>
        </w:tc>
        <w:tc>
          <w:tcPr>
            <w:tcW w:w="17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Члени робочих груп</w:t>
            </w:r>
          </w:p>
        </w:tc>
      </w:tr>
      <w:tr w:rsidR="001A1320" w:rsidRPr="006B3040" w:rsidTr="001A1320">
        <w:tc>
          <w:tcPr>
            <w:tcW w:w="6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7</w:t>
            </w:r>
          </w:p>
        </w:tc>
        <w:tc>
          <w:tcPr>
            <w:tcW w:w="4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Про проведення опитування серед здобувачів освіти та їх батьків</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E95229"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До 05.03.2022</w:t>
            </w:r>
          </w:p>
        </w:tc>
        <w:tc>
          <w:tcPr>
            <w:tcW w:w="17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Члени робочих груп</w:t>
            </w:r>
          </w:p>
        </w:tc>
      </w:tr>
      <w:tr w:rsidR="001A1320" w:rsidRPr="006B3040" w:rsidTr="001A1320">
        <w:tc>
          <w:tcPr>
            <w:tcW w:w="6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 </w:t>
            </w:r>
          </w:p>
        </w:tc>
        <w:tc>
          <w:tcPr>
            <w:tcW w:w="4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Про проведення опитування серед педагогічних працівників</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E95229"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До 05.03.2022</w:t>
            </w:r>
          </w:p>
        </w:tc>
        <w:tc>
          <w:tcPr>
            <w:tcW w:w="17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Члени робочих груп</w:t>
            </w:r>
          </w:p>
        </w:tc>
      </w:tr>
      <w:tr w:rsidR="001A1320" w:rsidRPr="006B3040" w:rsidTr="001A1320">
        <w:tc>
          <w:tcPr>
            <w:tcW w:w="7884"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ІІІ засідання</w:t>
            </w:r>
          </w:p>
        </w:tc>
      </w:tr>
      <w:tr w:rsidR="001A1320" w:rsidRPr="006B3040" w:rsidTr="001A1320">
        <w:tc>
          <w:tcPr>
            <w:tcW w:w="6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8</w:t>
            </w:r>
          </w:p>
        </w:tc>
        <w:tc>
          <w:tcPr>
            <w:tcW w:w="4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 xml:space="preserve">Про підготовку звіту за результатами </w:t>
            </w:r>
            <w:proofErr w:type="spellStart"/>
            <w:r w:rsidRPr="006B3040">
              <w:rPr>
                <w:rFonts w:ascii="Times New Roman" w:eastAsia="Times New Roman" w:hAnsi="Times New Roman" w:cs="Times New Roman"/>
                <w:color w:val="333333"/>
                <w:sz w:val="26"/>
                <w:szCs w:val="26"/>
              </w:rPr>
              <w:t>самооцінювання</w:t>
            </w:r>
            <w:proofErr w:type="spellEnd"/>
            <w:r w:rsidRPr="006B3040">
              <w:rPr>
                <w:rFonts w:ascii="Times New Roman" w:eastAsia="Times New Roman" w:hAnsi="Times New Roman" w:cs="Times New Roman"/>
                <w:color w:val="333333"/>
                <w:sz w:val="26"/>
                <w:szCs w:val="26"/>
              </w:rPr>
              <w:t xml:space="preserve"> за напрямами</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E95229"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До 30.04.2022</w:t>
            </w:r>
          </w:p>
        </w:tc>
        <w:tc>
          <w:tcPr>
            <w:tcW w:w="17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заступник гол. робочої групи</w:t>
            </w:r>
          </w:p>
        </w:tc>
      </w:tr>
      <w:tr w:rsidR="001A1320" w:rsidRPr="006B3040" w:rsidTr="001A1320">
        <w:tc>
          <w:tcPr>
            <w:tcW w:w="7884"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ІV засідання</w:t>
            </w:r>
          </w:p>
        </w:tc>
      </w:tr>
      <w:tr w:rsidR="001A1320" w:rsidRPr="006B3040" w:rsidTr="001A1320">
        <w:tc>
          <w:tcPr>
            <w:tcW w:w="6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9</w:t>
            </w:r>
          </w:p>
        </w:tc>
        <w:tc>
          <w:tcPr>
            <w:tcW w:w="4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 xml:space="preserve">Про узагальнення результатів </w:t>
            </w:r>
            <w:proofErr w:type="spellStart"/>
            <w:r w:rsidRPr="006B3040">
              <w:rPr>
                <w:rFonts w:ascii="Times New Roman" w:eastAsia="Times New Roman" w:hAnsi="Times New Roman" w:cs="Times New Roman"/>
                <w:color w:val="333333"/>
                <w:sz w:val="26"/>
                <w:szCs w:val="26"/>
              </w:rPr>
              <w:t>самооцінювання</w:t>
            </w:r>
            <w:proofErr w:type="spellEnd"/>
            <w:r w:rsidRPr="006B3040">
              <w:rPr>
                <w:rFonts w:ascii="Times New Roman" w:eastAsia="Times New Roman" w:hAnsi="Times New Roman" w:cs="Times New Roman"/>
                <w:color w:val="333333"/>
                <w:sz w:val="26"/>
                <w:szCs w:val="26"/>
              </w:rPr>
              <w:t xml:space="preserve"> та визначення рівня освітньої діяльності закладу освіти</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E95229"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До 01.06.2022</w:t>
            </w:r>
          </w:p>
        </w:tc>
        <w:tc>
          <w:tcPr>
            <w:tcW w:w="17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7E541F"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 xml:space="preserve"> Москаленко Х.В.</w:t>
            </w:r>
          </w:p>
        </w:tc>
      </w:tr>
      <w:tr w:rsidR="001A1320" w:rsidRPr="006B3040" w:rsidTr="001A1320">
        <w:tc>
          <w:tcPr>
            <w:tcW w:w="7884"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E95229"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lastRenderedPageBreak/>
              <w:t xml:space="preserve">  </w:t>
            </w:r>
            <w:r w:rsidR="001A1320" w:rsidRPr="006B3040">
              <w:rPr>
                <w:rFonts w:ascii="Times New Roman" w:eastAsia="Times New Roman" w:hAnsi="Times New Roman" w:cs="Times New Roman"/>
                <w:color w:val="333333"/>
                <w:sz w:val="26"/>
                <w:szCs w:val="26"/>
              </w:rPr>
              <w:t>V засідання</w:t>
            </w:r>
          </w:p>
        </w:tc>
      </w:tr>
      <w:tr w:rsidR="001A1320" w:rsidRPr="006B3040" w:rsidTr="001A1320">
        <w:tc>
          <w:tcPr>
            <w:tcW w:w="6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10</w:t>
            </w:r>
          </w:p>
        </w:tc>
        <w:tc>
          <w:tcPr>
            <w:tcW w:w="4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Про визначення шляхів вдосконалення освітньої діяльності</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На засіданні педагогічної ради</w:t>
            </w:r>
          </w:p>
        </w:tc>
        <w:tc>
          <w:tcPr>
            <w:tcW w:w="17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Педагогічний колектив</w:t>
            </w:r>
          </w:p>
        </w:tc>
      </w:tr>
    </w:tbl>
    <w:p w:rsidR="001A1320" w:rsidRPr="006B3040" w:rsidRDefault="001A1320" w:rsidP="001A1320">
      <w:pPr>
        <w:shd w:val="clear" w:color="auto" w:fill="FFFFFF"/>
        <w:spacing w:after="120" w:line="240" w:lineRule="auto"/>
        <w:jc w:val="right"/>
        <w:rPr>
          <w:rFonts w:ascii="Times New Roman" w:eastAsia="Times New Roman" w:hAnsi="Times New Roman" w:cs="Times New Roman"/>
          <w:color w:val="333333"/>
          <w:sz w:val="26"/>
          <w:szCs w:val="26"/>
        </w:rPr>
      </w:pPr>
    </w:p>
    <w:p w:rsidR="001A1320" w:rsidRPr="006B3040" w:rsidRDefault="001A1320" w:rsidP="001A1320">
      <w:pPr>
        <w:shd w:val="clear" w:color="auto" w:fill="FFFFFF"/>
        <w:spacing w:after="120" w:line="240" w:lineRule="auto"/>
        <w:jc w:val="right"/>
        <w:rPr>
          <w:rFonts w:ascii="Times New Roman" w:eastAsia="Times New Roman" w:hAnsi="Times New Roman" w:cs="Times New Roman"/>
          <w:color w:val="333333"/>
          <w:sz w:val="26"/>
          <w:szCs w:val="26"/>
        </w:rPr>
      </w:pPr>
    </w:p>
    <w:p w:rsidR="001A1320" w:rsidRPr="006B3040" w:rsidRDefault="001A1320" w:rsidP="001A1320">
      <w:pPr>
        <w:shd w:val="clear" w:color="auto" w:fill="FFFFFF"/>
        <w:spacing w:after="120" w:line="240" w:lineRule="auto"/>
        <w:jc w:val="right"/>
        <w:rPr>
          <w:rFonts w:ascii="Times New Roman" w:eastAsia="Times New Roman" w:hAnsi="Times New Roman" w:cs="Times New Roman"/>
          <w:color w:val="333333"/>
          <w:sz w:val="26"/>
          <w:szCs w:val="26"/>
        </w:rPr>
      </w:pPr>
    </w:p>
    <w:p w:rsidR="001A1320" w:rsidRPr="006B3040" w:rsidRDefault="001A1320" w:rsidP="001A1320">
      <w:pPr>
        <w:shd w:val="clear" w:color="auto" w:fill="FFFFFF"/>
        <w:spacing w:after="120" w:line="240" w:lineRule="auto"/>
        <w:jc w:val="right"/>
        <w:rPr>
          <w:rFonts w:ascii="Times New Roman" w:eastAsia="Times New Roman" w:hAnsi="Times New Roman" w:cs="Times New Roman"/>
          <w:color w:val="333333"/>
          <w:sz w:val="26"/>
          <w:szCs w:val="26"/>
        </w:rPr>
      </w:pPr>
    </w:p>
    <w:p w:rsidR="001A1320" w:rsidRPr="006B3040" w:rsidRDefault="001A1320" w:rsidP="001A1320">
      <w:pPr>
        <w:shd w:val="clear" w:color="auto" w:fill="FFFFFF"/>
        <w:spacing w:after="120" w:line="240" w:lineRule="auto"/>
        <w:jc w:val="right"/>
        <w:rPr>
          <w:rFonts w:ascii="Times New Roman" w:eastAsia="Times New Roman" w:hAnsi="Times New Roman" w:cs="Times New Roman"/>
          <w:color w:val="333333"/>
          <w:sz w:val="26"/>
          <w:szCs w:val="26"/>
        </w:rPr>
      </w:pPr>
    </w:p>
    <w:p w:rsidR="001A1320" w:rsidRPr="006B3040" w:rsidRDefault="001A1320" w:rsidP="001A1320">
      <w:pPr>
        <w:shd w:val="clear" w:color="auto" w:fill="FFFFFF"/>
        <w:spacing w:after="120" w:line="240" w:lineRule="auto"/>
        <w:jc w:val="right"/>
        <w:rPr>
          <w:rFonts w:ascii="Times New Roman" w:eastAsia="Times New Roman" w:hAnsi="Times New Roman" w:cs="Times New Roman"/>
          <w:color w:val="333333"/>
          <w:sz w:val="26"/>
          <w:szCs w:val="26"/>
        </w:rPr>
      </w:pPr>
    </w:p>
    <w:p w:rsidR="001A1320" w:rsidRPr="006B3040" w:rsidRDefault="001A1320" w:rsidP="001A1320">
      <w:pPr>
        <w:shd w:val="clear" w:color="auto" w:fill="FFFFFF"/>
        <w:spacing w:after="120" w:line="240" w:lineRule="auto"/>
        <w:jc w:val="right"/>
        <w:rPr>
          <w:rFonts w:ascii="Times New Roman" w:eastAsia="Times New Roman" w:hAnsi="Times New Roman" w:cs="Times New Roman"/>
          <w:color w:val="333333"/>
          <w:sz w:val="26"/>
          <w:szCs w:val="26"/>
        </w:rPr>
      </w:pPr>
    </w:p>
    <w:p w:rsidR="001A1320" w:rsidRPr="006B3040" w:rsidRDefault="001A1320" w:rsidP="001A1320">
      <w:pPr>
        <w:shd w:val="clear" w:color="auto" w:fill="FFFFFF"/>
        <w:spacing w:after="120" w:line="240" w:lineRule="auto"/>
        <w:jc w:val="right"/>
        <w:rPr>
          <w:rFonts w:ascii="Times New Roman" w:eastAsia="Times New Roman" w:hAnsi="Times New Roman" w:cs="Times New Roman"/>
          <w:color w:val="333333"/>
          <w:sz w:val="26"/>
          <w:szCs w:val="26"/>
        </w:rPr>
      </w:pPr>
    </w:p>
    <w:p w:rsidR="001A1320" w:rsidRDefault="001A1320" w:rsidP="001A1320">
      <w:pPr>
        <w:shd w:val="clear" w:color="auto" w:fill="FFFFFF"/>
        <w:spacing w:after="120" w:line="240" w:lineRule="auto"/>
        <w:jc w:val="right"/>
        <w:rPr>
          <w:rFonts w:ascii="Times New Roman" w:eastAsia="Times New Roman" w:hAnsi="Times New Roman" w:cs="Times New Roman"/>
          <w:color w:val="333333"/>
          <w:sz w:val="26"/>
          <w:szCs w:val="26"/>
        </w:rPr>
      </w:pPr>
    </w:p>
    <w:p w:rsidR="006B3040" w:rsidRDefault="006B3040" w:rsidP="001A1320">
      <w:pPr>
        <w:shd w:val="clear" w:color="auto" w:fill="FFFFFF"/>
        <w:spacing w:after="120" w:line="240" w:lineRule="auto"/>
        <w:jc w:val="right"/>
        <w:rPr>
          <w:rFonts w:ascii="Times New Roman" w:eastAsia="Times New Roman" w:hAnsi="Times New Roman" w:cs="Times New Roman"/>
          <w:color w:val="333333"/>
          <w:sz w:val="26"/>
          <w:szCs w:val="26"/>
        </w:rPr>
      </w:pPr>
    </w:p>
    <w:p w:rsidR="006B3040" w:rsidRDefault="006B3040" w:rsidP="001A1320">
      <w:pPr>
        <w:shd w:val="clear" w:color="auto" w:fill="FFFFFF"/>
        <w:spacing w:after="120" w:line="240" w:lineRule="auto"/>
        <w:jc w:val="right"/>
        <w:rPr>
          <w:rFonts w:ascii="Times New Roman" w:eastAsia="Times New Roman" w:hAnsi="Times New Roman" w:cs="Times New Roman"/>
          <w:color w:val="333333"/>
          <w:sz w:val="26"/>
          <w:szCs w:val="26"/>
        </w:rPr>
      </w:pPr>
    </w:p>
    <w:p w:rsidR="006B3040" w:rsidRDefault="006B3040" w:rsidP="001A1320">
      <w:pPr>
        <w:shd w:val="clear" w:color="auto" w:fill="FFFFFF"/>
        <w:spacing w:after="120" w:line="240" w:lineRule="auto"/>
        <w:jc w:val="right"/>
        <w:rPr>
          <w:rFonts w:ascii="Times New Roman" w:eastAsia="Times New Roman" w:hAnsi="Times New Roman" w:cs="Times New Roman"/>
          <w:color w:val="333333"/>
          <w:sz w:val="26"/>
          <w:szCs w:val="26"/>
        </w:rPr>
      </w:pPr>
    </w:p>
    <w:p w:rsidR="006B3040" w:rsidRDefault="006B3040" w:rsidP="001A1320">
      <w:pPr>
        <w:shd w:val="clear" w:color="auto" w:fill="FFFFFF"/>
        <w:spacing w:after="120" w:line="240" w:lineRule="auto"/>
        <w:jc w:val="right"/>
        <w:rPr>
          <w:rFonts w:ascii="Times New Roman" w:eastAsia="Times New Roman" w:hAnsi="Times New Roman" w:cs="Times New Roman"/>
          <w:color w:val="333333"/>
          <w:sz w:val="26"/>
          <w:szCs w:val="26"/>
        </w:rPr>
      </w:pPr>
    </w:p>
    <w:p w:rsidR="006B3040" w:rsidRDefault="006B3040" w:rsidP="001A1320">
      <w:pPr>
        <w:shd w:val="clear" w:color="auto" w:fill="FFFFFF"/>
        <w:spacing w:after="120" w:line="240" w:lineRule="auto"/>
        <w:jc w:val="right"/>
        <w:rPr>
          <w:rFonts w:ascii="Times New Roman" w:eastAsia="Times New Roman" w:hAnsi="Times New Roman" w:cs="Times New Roman"/>
          <w:color w:val="333333"/>
          <w:sz w:val="26"/>
          <w:szCs w:val="26"/>
        </w:rPr>
      </w:pPr>
    </w:p>
    <w:p w:rsidR="006B3040" w:rsidRDefault="006B3040" w:rsidP="001A1320">
      <w:pPr>
        <w:shd w:val="clear" w:color="auto" w:fill="FFFFFF"/>
        <w:spacing w:after="120" w:line="240" w:lineRule="auto"/>
        <w:jc w:val="right"/>
        <w:rPr>
          <w:rFonts w:ascii="Times New Roman" w:eastAsia="Times New Roman" w:hAnsi="Times New Roman" w:cs="Times New Roman"/>
          <w:color w:val="333333"/>
          <w:sz w:val="26"/>
          <w:szCs w:val="26"/>
        </w:rPr>
      </w:pPr>
    </w:p>
    <w:p w:rsidR="006B3040" w:rsidRDefault="006B3040" w:rsidP="001A1320">
      <w:pPr>
        <w:shd w:val="clear" w:color="auto" w:fill="FFFFFF"/>
        <w:spacing w:after="120" w:line="240" w:lineRule="auto"/>
        <w:jc w:val="right"/>
        <w:rPr>
          <w:rFonts w:ascii="Times New Roman" w:eastAsia="Times New Roman" w:hAnsi="Times New Roman" w:cs="Times New Roman"/>
          <w:color w:val="333333"/>
          <w:sz w:val="26"/>
          <w:szCs w:val="26"/>
        </w:rPr>
      </w:pPr>
    </w:p>
    <w:p w:rsidR="006B3040" w:rsidRDefault="006B3040" w:rsidP="001A1320">
      <w:pPr>
        <w:shd w:val="clear" w:color="auto" w:fill="FFFFFF"/>
        <w:spacing w:after="120" w:line="240" w:lineRule="auto"/>
        <w:jc w:val="right"/>
        <w:rPr>
          <w:rFonts w:ascii="Times New Roman" w:eastAsia="Times New Roman" w:hAnsi="Times New Roman" w:cs="Times New Roman"/>
          <w:color w:val="333333"/>
          <w:sz w:val="26"/>
          <w:szCs w:val="26"/>
        </w:rPr>
      </w:pPr>
    </w:p>
    <w:p w:rsidR="006B3040" w:rsidRDefault="006B3040" w:rsidP="001A1320">
      <w:pPr>
        <w:shd w:val="clear" w:color="auto" w:fill="FFFFFF"/>
        <w:spacing w:after="120" w:line="240" w:lineRule="auto"/>
        <w:jc w:val="right"/>
        <w:rPr>
          <w:rFonts w:ascii="Times New Roman" w:eastAsia="Times New Roman" w:hAnsi="Times New Roman" w:cs="Times New Roman"/>
          <w:color w:val="333333"/>
          <w:sz w:val="26"/>
          <w:szCs w:val="26"/>
        </w:rPr>
      </w:pPr>
    </w:p>
    <w:p w:rsidR="006B3040" w:rsidRDefault="006B3040" w:rsidP="001A1320">
      <w:pPr>
        <w:shd w:val="clear" w:color="auto" w:fill="FFFFFF"/>
        <w:spacing w:after="120" w:line="240" w:lineRule="auto"/>
        <w:jc w:val="right"/>
        <w:rPr>
          <w:rFonts w:ascii="Times New Roman" w:eastAsia="Times New Roman" w:hAnsi="Times New Roman" w:cs="Times New Roman"/>
          <w:color w:val="333333"/>
          <w:sz w:val="26"/>
          <w:szCs w:val="26"/>
        </w:rPr>
      </w:pPr>
    </w:p>
    <w:p w:rsidR="006B3040" w:rsidRDefault="006B3040" w:rsidP="001A1320">
      <w:pPr>
        <w:shd w:val="clear" w:color="auto" w:fill="FFFFFF"/>
        <w:spacing w:after="120" w:line="240" w:lineRule="auto"/>
        <w:jc w:val="right"/>
        <w:rPr>
          <w:rFonts w:ascii="Times New Roman" w:eastAsia="Times New Roman" w:hAnsi="Times New Roman" w:cs="Times New Roman"/>
          <w:color w:val="333333"/>
          <w:sz w:val="26"/>
          <w:szCs w:val="26"/>
        </w:rPr>
      </w:pPr>
    </w:p>
    <w:p w:rsidR="006B3040" w:rsidRDefault="006B3040" w:rsidP="001A1320">
      <w:pPr>
        <w:shd w:val="clear" w:color="auto" w:fill="FFFFFF"/>
        <w:spacing w:after="120" w:line="240" w:lineRule="auto"/>
        <w:jc w:val="right"/>
        <w:rPr>
          <w:rFonts w:ascii="Times New Roman" w:eastAsia="Times New Roman" w:hAnsi="Times New Roman" w:cs="Times New Roman"/>
          <w:color w:val="333333"/>
          <w:sz w:val="26"/>
          <w:szCs w:val="26"/>
        </w:rPr>
      </w:pPr>
    </w:p>
    <w:p w:rsidR="006B3040" w:rsidRDefault="006B3040" w:rsidP="001A1320">
      <w:pPr>
        <w:shd w:val="clear" w:color="auto" w:fill="FFFFFF"/>
        <w:spacing w:after="120" w:line="240" w:lineRule="auto"/>
        <w:jc w:val="right"/>
        <w:rPr>
          <w:rFonts w:ascii="Times New Roman" w:eastAsia="Times New Roman" w:hAnsi="Times New Roman" w:cs="Times New Roman"/>
          <w:color w:val="333333"/>
          <w:sz w:val="26"/>
          <w:szCs w:val="26"/>
        </w:rPr>
      </w:pPr>
    </w:p>
    <w:p w:rsidR="006B3040" w:rsidRDefault="006B3040" w:rsidP="001A1320">
      <w:pPr>
        <w:shd w:val="clear" w:color="auto" w:fill="FFFFFF"/>
        <w:spacing w:after="120" w:line="240" w:lineRule="auto"/>
        <w:jc w:val="right"/>
        <w:rPr>
          <w:rFonts w:ascii="Times New Roman" w:eastAsia="Times New Roman" w:hAnsi="Times New Roman" w:cs="Times New Roman"/>
          <w:color w:val="333333"/>
          <w:sz w:val="26"/>
          <w:szCs w:val="26"/>
        </w:rPr>
      </w:pPr>
    </w:p>
    <w:p w:rsidR="006B3040" w:rsidRDefault="006B3040" w:rsidP="001A1320">
      <w:pPr>
        <w:shd w:val="clear" w:color="auto" w:fill="FFFFFF"/>
        <w:spacing w:after="120" w:line="240" w:lineRule="auto"/>
        <w:jc w:val="right"/>
        <w:rPr>
          <w:rFonts w:ascii="Times New Roman" w:eastAsia="Times New Roman" w:hAnsi="Times New Roman" w:cs="Times New Roman"/>
          <w:color w:val="333333"/>
          <w:sz w:val="26"/>
          <w:szCs w:val="26"/>
        </w:rPr>
      </w:pPr>
    </w:p>
    <w:p w:rsidR="006B3040" w:rsidRDefault="006B3040" w:rsidP="001A1320">
      <w:pPr>
        <w:shd w:val="clear" w:color="auto" w:fill="FFFFFF"/>
        <w:spacing w:after="120" w:line="240" w:lineRule="auto"/>
        <w:jc w:val="right"/>
        <w:rPr>
          <w:rFonts w:ascii="Times New Roman" w:eastAsia="Times New Roman" w:hAnsi="Times New Roman" w:cs="Times New Roman"/>
          <w:color w:val="333333"/>
          <w:sz w:val="26"/>
          <w:szCs w:val="26"/>
        </w:rPr>
      </w:pPr>
    </w:p>
    <w:p w:rsidR="006B3040" w:rsidRDefault="006B3040" w:rsidP="001A1320">
      <w:pPr>
        <w:shd w:val="clear" w:color="auto" w:fill="FFFFFF"/>
        <w:spacing w:after="120" w:line="240" w:lineRule="auto"/>
        <w:jc w:val="right"/>
        <w:rPr>
          <w:rFonts w:ascii="Times New Roman" w:eastAsia="Times New Roman" w:hAnsi="Times New Roman" w:cs="Times New Roman"/>
          <w:color w:val="333333"/>
          <w:sz w:val="26"/>
          <w:szCs w:val="26"/>
        </w:rPr>
      </w:pPr>
    </w:p>
    <w:p w:rsidR="006B3040" w:rsidRPr="006B3040" w:rsidRDefault="006B3040" w:rsidP="001A1320">
      <w:pPr>
        <w:shd w:val="clear" w:color="auto" w:fill="FFFFFF"/>
        <w:spacing w:after="120" w:line="240" w:lineRule="auto"/>
        <w:jc w:val="right"/>
        <w:rPr>
          <w:rFonts w:ascii="Times New Roman" w:eastAsia="Times New Roman" w:hAnsi="Times New Roman" w:cs="Times New Roman"/>
          <w:color w:val="333333"/>
          <w:sz w:val="26"/>
          <w:szCs w:val="26"/>
        </w:rPr>
      </w:pPr>
    </w:p>
    <w:p w:rsidR="001A1320" w:rsidRPr="006B3040" w:rsidRDefault="001A1320" w:rsidP="001A1320">
      <w:pPr>
        <w:shd w:val="clear" w:color="auto" w:fill="FFFFFF"/>
        <w:spacing w:after="120" w:line="240" w:lineRule="auto"/>
        <w:jc w:val="right"/>
        <w:rPr>
          <w:rFonts w:ascii="Times New Roman" w:eastAsia="Times New Roman" w:hAnsi="Times New Roman" w:cs="Times New Roman"/>
          <w:color w:val="333333"/>
          <w:sz w:val="26"/>
          <w:szCs w:val="26"/>
        </w:rPr>
      </w:pPr>
    </w:p>
    <w:p w:rsidR="001A1320" w:rsidRDefault="001A1320" w:rsidP="001A1320">
      <w:pPr>
        <w:shd w:val="clear" w:color="auto" w:fill="FFFFFF"/>
        <w:spacing w:after="120" w:line="240" w:lineRule="auto"/>
        <w:jc w:val="right"/>
        <w:rPr>
          <w:rFonts w:ascii="Helvetica" w:eastAsia="Times New Roman" w:hAnsi="Helvetica" w:cs="Helvetica"/>
          <w:color w:val="333333"/>
          <w:sz w:val="17"/>
          <w:szCs w:val="17"/>
        </w:rPr>
      </w:pPr>
    </w:p>
    <w:p w:rsidR="001A1320" w:rsidRDefault="001A1320" w:rsidP="001A1320">
      <w:pPr>
        <w:shd w:val="clear" w:color="auto" w:fill="FFFFFF"/>
        <w:spacing w:after="120" w:line="240" w:lineRule="auto"/>
        <w:jc w:val="right"/>
        <w:rPr>
          <w:rFonts w:ascii="Helvetica" w:eastAsia="Times New Roman" w:hAnsi="Helvetica" w:cs="Helvetica"/>
          <w:color w:val="333333"/>
          <w:sz w:val="17"/>
          <w:szCs w:val="17"/>
        </w:rPr>
      </w:pPr>
    </w:p>
    <w:p w:rsidR="001A1320" w:rsidRDefault="001A1320" w:rsidP="001A1320">
      <w:pPr>
        <w:shd w:val="clear" w:color="auto" w:fill="FFFFFF"/>
        <w:spacing w:after="120" w:line="240" w:lineRule="auto"/>
        <w:jc w:val="right"/>
        <w:rPr>
          <w:rFonts w:ascii="Helvetica" w:eastAsia="Times New Roman" w:hAnsi="Helvetica" w:cs="Helvetica"/>
          <w:color w:val="333333"/>
          <w:sz w:val="17"/>
          <w:szCs w:val="17"/>
        </w:rPr>
      </w:pPr>
    </w:p>
    <w:p w:rsidR="001A1320" w:rsidRDefault="001A1320" w:rsidP="001A1320">
      <w:pPr>
        <w:shd w:val="clear" w:color="auto" w:fill="FFFFFF"/>
        <w:spacing w:after="120" w:line="240" w:lineRule="auto"/>
        <w:jc w:val="right"/>
        <w:rPr>
          <w:rFonts w:ascii="Helvetica" w:eastAsia="Times New Roman" w:hAnsi="Helvetica" w:cs="Helvetica"/>
          <w:color w:val="333333"/>
          <w:sz w:val="17"/>
          <w:szCs w:val="17"/>
        </w:rPr>
      </w:pPr>
    </w:p>
    <w:p w:rsidR="001A1320" w:rsidRDefault="001A1320" w:rsidP="001A1320">
      <w:pPr>
        <w:shd w:val="clear" w:color="auto" w:fill="FFFFFF"/>
        <w:spacing w:after="120" w:line="240" w:lineRule="auto"/>
        <w:jc w:val="right"/>
        <w:rPr>
          <w:rFonts w:ascii="Helvetica" w:eastAsia="Times New Roman" w:hAnsi="Helvetica" w:cs="Helvetica"/>
          <w:color w:val="333333"/>
          <w:sz w:val="17"/>
          <w:szCs w:val="17"/>
        </w:rPr>
      </w:pPr>
    </w:p>
    <w:p w:rsidR="001A1320" w:rsidRDefault="001A1320" w:rsidP="001A1320">
      <w:pPr>
        <w:shd w:val="clear" w:color="auto" w:fill="FFFFFF"/>
        <w:spacing w:after="120" w:line="240" w:lineRule="auto"/>
        <w:jc w:val="right"/>
        <w:rPr>
          <w:rFonts w:ascii="Helvetica" w:eastAsia="Times New Roman" w:hAnsi="Helvetica" w:cs="Helvetica"/>
          <w:color w:val="333333"/>
          <w:sz w:val="17"/>
          <w:szCs w:val="17"/>
        </w:rPr>
      </w:pPr>
    </w:p>
    <w:p w:rsidR="001A1320" w:rsidRPr="006B3040" w:rsidRDefault="001A1320" w:rsidP="001A1320">
      <w:pPr>
        <w:shd w:val="clear" w:color="auto" w:fill="FFFFFF"/>
        <w:spacing w:after="120" w:line="240" w:lineRule="auto"/>
        <w:jc w:val="righ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lastRenderedPageBreak/>
        <w:t>Додаток 3</w:t>
      </w:r>
    </w:p>
    <w:p w:rsidR="001A1320" w:rsidRPr="006B3040" w:rsidRDefault="001A1320" w:rsidP="007E541F">
      <w:pPr>
        <w:shd w:val="clear" w:color="auto" w:fill="FFFFFF"/>
        <w:spacing w:after="120" w:line="240" w:lineRule="auto"/>
        <w:jc w:val="righ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 xml:space="preserve">до наказу </w:t>
      </w:r>
    </w:p>
    <w:p w:rsidR="001A1320" w:rsidRPr="006B3040" w:rsidRDefault="007E541F" w:rsidP="001A1320">
      <w:pPr>
        <w:shd w:val="clear" w:color="auto" w:fill="FFFFFF"/>
        <w:spacing w:after="120" w:line="240" w:lineRule="auto"/>
        <w:jc w:val="righ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 46   від 30.10.2021</w:t>
      </w:r>
      <w:r w:rsidR="001A1320" w:rsidRPr="006B3040">
        <w:rPr>
          <w:rFonts w:ascii="Times New Roman" w:eastAsia="Times New Roman" w:hAnsi="Times New Roman" w:cs="Times New Roman"/>
          <w:color w:val="333333"/>
          <w:sz w:val="26"/>
          <w:szCs w:val="26"/>
        </w:rPr>
        <w:t>р.</w:t>
      </w:r>
    </w:p>
    <w:p w:rsidR="001A1320" w:rsidRPr="006B3040" w:rsidRDefault="001A1320" w:rsidP="001A1320">
      <w:pPr>
        <w:shd w:val="clear" w:color="auto" w:fill="FFFFFF"/>
        <w:spacing w:after="120" w:line="240" w:lineRule="auto"/>
        <w:jc w:val="center"/>
        <w:rPr>
          <w:rFonts w:ascii="Times New Roman" w:eastAsia="Times New Roman" w:hAnsi="Times New Roman" w:cs="Times New Roman"/>
          <w:color w:val="333333"/>
          <w:sz w:val="26"/>
          <w:szCs w:val="26"/>
        </w:rPr>
      </w:pPr>
      <w:r w:rsidRPr="006B3040">
        <w:rPr>
          <w:rFonts w:ascii="Times New Roman" w:eastAsia="Times New Roman" w:hAnsi="Times New Roman" w:cs="Times New Roman"/>
          <w:b/>
          <w:bCs/>
          <w:color w:val="333333"/>
          <w:sz w:val="26"/>
          <w:szCs w:val="26"/>
        </w:rPr>
        <w:t>Критерії, індикатори оцінювання освітніх і управлінських процесів закладу освіти та внутрішньої системи забезпечення якості освіти</w:t>
      </w:r>
    </w:p>
    <w:tbl>
      <w:tblPr>
        <w:tblW w:w="85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265"/>
        <w:gridCol w:w="1814"/>
        <w:gridCol w:w="1830"/>
        <w:gridCol w:w="2457"/>
        <w:gridCol w:w="2289"/>
      </w:tblGrid>
      <w:tr w:rsidR="001A1320" w:rsidRPr="006B3040" w:rsidTr="001A1320">
        <w:trPr>
          <w:trHeight w:val="1440"/>
        </w:trPr>
        <w:tc>
          <w:tcPr>
            <w:tcW w:w="1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Напрям оцінювання</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Вимога/правило організації освітніх і управлінських процесів закладу освіти та внутрішньої системи забезпечення якості освіти</w:t>
            </w:r>
          </w:p>
        </w:tc>
        <w:tc>
          <w:tcPr>
            <w:tcW w:w="17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Критерії оцінювання</w:t>
            </w: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Індикатори оцінювання</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Методи збору інформації</w:t>
            </w:r>
          </w:p>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 </w:t>
            </w:r>
          </w:p>
        </w:tc>
      </w:tr>
      <w:tr w:rsidR="001A1320" w:rsidRPr="006B3040" w:rsidTr="001A1320">
        <w:trPr>
          <w:trHeight w:val="192"/>
        </w:trPr>
        <w:tc>
          <w:tcPr>
            <w:tcW w:w="1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bookmarkStart w:id="0" w:name="_gjdgxs"/>
            <w:bookmarkEnd w:id="0"/>
            <w:r w:rsidRPr="006B3040">
              <w:rPr>
                <w:rFonts w:ascii="Times New Roman" w:eastAsia="Times New Roman" w:hAnsi="Times New Roman" w:cs="Times New Roman"/>
                <w:color w:val="333333"/>
                <w:sz w:val="26"/>
                <w:szCs w:val="26"/>
              </w:rPr>
              <w:t>1</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2</w:t>
            </w:r>
          </w:p>
        </w:tc>
        <w:tc>
          <w:tcPr>
            <w:tcW w:w="17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3</w:t>
            </w: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4</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5</w:t>
            </w:r>
          </w:p>
        </w:tc>
      </w:tr>
      <w:tr w:rsidR="001A1320" w:rsidRPr="006B3040" w:rsidTr="001A1320">
        <w:trPr>
          <w:trHeight w:val="204"/>
        </w:trPr>
        <w:tc>
          <w:tcPr>
            <w:tcW w:w="124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1. Освітнє середовище закладу освіти</w:t>
            </w:r>
          </w:p>
        </w:tc>
        <w:tc>
          <w:tcPr>
            <w:tcW w:w="124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1.1. Забезпечення комфортних і безпечних умов навчання та праці</w:t>
            </w:r>
          </w:p>
        </w:tc>
        <w:tc>
          <w:tcPr>
            <w:tcW w:w="17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1.1.1. Приміщення і територія закладу освіти є безпечними та комфортними для навчання та праці</w:t>
            </w: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1.1.1.1. Облаштування території закладу та розташування приміщень є безпечними</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ind w:left="29"/>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1.1.1.1. Спостереження, опитування</w:t>
            </w:r>
          </w:p>
        </w:tc>
      </w:tr>
      <w:tr w:rsidR="001A1320" w:rsidRPr="006B3040" w:rsidTr="001A1320">
        <w:trPr>
          <w:trHeight w:val="204"/>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1.1.1.2.У закладі освіти забезпечується комфортний повітряно-тепловий режим, належне освітлення, прибирання приміщень, облаштування та утримання туалетів, дотримання питного режиму</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ind w:left="29"/>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1.1.1.2. Спостереження, опитування</w:t>
            </w:r>
          </w:p>
        </w:tc>
      </w:tr>
      <w:tr w:rsidR="001A1320" w:rsidRPr="006B3040" w:rsidTr="001A1320">
        <w:trPr>
          <w:trHeight w:val="204"/>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ind w:left="31"/>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 xml:space="preserve">1.1.1.3. У закладі освіти забезпечується раціональне використання приміщень і комплектування класів (з урахуванням чисельності здобувачів освіти, їх особливих освітніх потреб, площі </w:t>
            </w:r>
            <w:r w:rsidRPr="006B3040">
              <w:rPr>
                <w:rFonts w:ascii="Times New Roman" w:eastAsia="Times New Roman" w:hAnsi="Times New Roman" w:cs="Times New Roman"/>
                <w:color w:val="333333"/>
                <w:sz w:val="26"/>
                <w:szCs w:val="26"/>
              </w:rPr>
              <w:lastRenderedPageBreak/>
              <w:t>приміщень)</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ind w:left="29"/>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lastRenderedPageBreak/>
              <w:t>1.1.1.3. Вивчення документації, спостереження, опитування</w:t>
            </w:r>
          </w:p>
        </w:tc>
      </w:tr>
      <w:tr w:rsidR="001A1320" w:rsidRPr="006B3040" w:rsidTr="001A1320">
        <w:trPr>
          <w:trHeight w:val="72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ind w:left="31"/>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 xml:space="preserve">1.1.1.4. У закладі освіти є робочі (персональні робочі) місця для педагогічних працівників та </w:t>
            </w:r>
            <w:proofErr w:type="spellStart"/>
            <w:r w:rsidRPr="006B3040">
              <w:rPr>
                <w:rFonts w:ascii="Times New Roman" w:eastAsia="Times New Roman" w:hAnsi="Times New Roman" w:cs="Times New Roman"/>
                <w:color w:val="333333"/>
                <w:sz w:val="26"/>
                <w:szCs w:val="26"/>
              </w:rPr>
              <w:t>облаштовані</w:t>
            </w:r>
            <w:proofErr w:type="spellEnd"/>
            <w:r w:rsidRPr="006B3040">
              <w:rPr>
                <w:rFonts w:ascii="Times New Roman" w:eastAsia="Times New Roman" w:hAnsi="Times New Roman" w:cs="Times New Roman"/>
                <w:color w:val="333333"/>
                <w:sz w:val="26"/>
                <w:szCs w:val="26"/>
              </w:rPr>
              <w:t xml:space="preserve"> місця відпочинку для учасників освітнього процесу</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ind w:left="29"/>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1.1.1.4. Спостереження, опитування</w:t>
            </w:r>
          </w:p>
        </w:tc>
      </w:tr>
      <w:tr w:rsidR="001A1320" w:rsidRPr="006B3040" w:rsidTr="001A1320">
        <w:trPr>
          <w:trHeight w:val="516"/>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17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1.1.2. Заклад освіти забезпечений навчальними та іншими приміщеннями з відповідним обладнанням, що необхідні для реалізації освітньої програми</w:t>
            </w: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1.1.2.1. У закладі освіти є достатні приміщення, необхідні для реалізації освітньої програми та забезпечення освітнього процесу</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1.1.2.1. Спостереження, вивчення документації, опитування</w:t>
            </w:r>
          </w:p>
        </w:tc>
      </w:tr>
      <w:tr w:rsidR="001A1320" w:rsidRPr="006B3040" w:rsidTr="001A1320">
        <w:trPr>
          <w:trHeight w:val="12"/>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12"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1.1.2.2. Частка навчальних кабінетів початкових класів, фізики, хімії, біології, інформатики, майстерень/кабінетів трудового навчання (обслуговуючої праці), спортивної та актової зал, інших кабінетів, які обладнані засобами навчання відповідно до вимог законодавства та освітньої програми</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12"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1.1.2.2. Спостереження, вивчення документації, опитування</w:t>
            </w:r>
          </w:p>
        </w:tc>
      </w:tr>
      <w:tr w:rsidR="001A1320" w:rsidRPr="006B3040" w:rsidTr="001A1320">
        <w:trPr>
          <w:trHeight w:val="12"/>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17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 xml:space="preserve">1.1.3. Здобувачі освіти та працівники закладу освіти обізнані з вимогами охорони праці, безпеки життєдіяльності, пожежної безпеки, правилами поведінки в </w:t>
            </w:r>
            <w:r w:rsidRPr="006B3040">
              <w:rPr>
                <w:rFonts w:ascii="Times New Roman" w:eastAsia="Times New Roman" w:hAnsi="Times New Roman" w:cs="Times New Roman"/>
                <w:color w:val="333333"/>
                <w:sz w:val="26"/>
                <w:szCs w:val="26"/>
              </w:rPr>
              <w:lastRenderedPageBreak/>
              <w:t>умовах надзвичайних ситуацій і дотримуються їх</w:t>
            </w: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12"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lastRenderedPageBreak/>
              <w:t>1.1.3.1. У закладі освіти проводяться навчання/інструктажі з охорони праці, безпеки життєдіяльності, пожежної безпеки, правил поведінки в умовах надзвичайних ситуацій</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12"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1.1.3.1. Вивчення документації, опитування</w:t>
            </w:r>
          </w:p>
        </w:tc>
      </w:tr>
      <w:tr w:rsidR="001A1320" w:rsidRPr="006B3040" w:rsidTr="001A1320">
        <w:trPr>
          <w:trHeight w:val="12"/>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12"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 xml:space="preserve">1.1.3.2. Учасники освітнього процесу дотримуються вимог </w:t>
            </w:r>
            <w:r w:rsidRPr="006B3040">
              <w:rPr>
                <w:rFonts w:ascii="Times New Roman" w:eastAsia="Times New Roman" w:hAnsi="Times New Roman" w:cs="Times New Roman"/>
                <w:color w:val="333333"/>
                <w:sz w:val="26"/>
                <w:szCs w:val="26"/>
              </w:rPr>
              <w:lastRenderedPageBreak/>
              <w:t>щодо охорони праці, безпеки життєдіяльності, пожежної безпеки, правил поведінки в умовах надзвичайних ситуацій</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12"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lastRenderedPageBreak/>
              <w:t>1.1.3.2. Спостереження</w:t>
            </w:r>
          </w:p>
        </w:tc>
      </w:tr>
      <w:tr w:rsidR="001A1320" w:rsidRPr="006B3040" w:rsidTr="001A1320">
        <w:trPr>
          <w:trHeight w:val="12"/>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17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1.1.4. 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здоров’я і вживають необхідних заходів у таких ситуаціях</w:t>
            </w: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12"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 xml:space="preserve">1.1.4.1. У закладі освіти проводяться навчання/інструктажі педагогічних працівників з питань надання </w:t>
            </w:r>
            <w:proofErr w:type="spellStart"/>
            <w:r w:rsidRPr="006B3040">
              <w:rPr>
                <w:rFonts w:ascii="Times New Roman" w:eastAsia="Times New Roman" w:hAnsi="Times New Roman" w:cs="Times New Roman"/>
                <w:color w:val="333333"/>
                <w:sz w:val="26"/>
                <w:szCs w:val="26"/>
              </w:rPr>
              <w:t>домедичної</w:t>
            </w:r>
            <w:proofErr w:type="spellEnd"/>
            <w:r w:rsidRPr="006B3040">
              <w:rPr>
                <w:rFonts w:ascii="Times New Roman" w:eastAsia="Times New Roman" w:hAnsi="Times New Roman" w:cs="Times New Roman"/>
                <w:color w:val="333333"/>
                <w:sz w:val="26"/>
                <w:szCs w:val="26"/>
              </w:rPr>
              <w:t xml:space="preserve"> допомоги, реагування на випадки травмування або погіршення самопочуття здобувачів освіти та працівників під час освітнього процесу</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12"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1.1.4.1. Вивчення документації, опитування</w:t>
            </w:r>
          </w:p>
        </w:tc>
      </w:tr>
      <w:tr w:rsidR="001A1320" w:rsidRPr="006B3040" w:rsidTr="001A1320">
        <w:trPr>
          <w:trHeight w:val="12"/>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12"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1.1.4.2. У разі нещасного випадку педагогічні працівники та керівництво закладу освіти діють у встановленому законодавством порядку</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12"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1.1.4.2. Вивчення документації, опитування</w:t>
            </w:r>
          </w:p>
        </w:tc>
      </w:tr>
      <w:tr w:rsidR="001A1320" w:rsidRPr="006B3040" w:rsidTr="001A1320">
        <w:trPr>
          <w:trHeight w:val="12"/>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17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1.1.5. У закладі освіти створюються умови для харчування здобувачів освіти і працівників</w:t>
            </w: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12"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1.1.5.1. Організація харчування у закладі освіти сприяє формуванню культури здорового харчування у здобувачів освіти</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12"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1.1.5.1. Вивчення документації, спостереження</w:t>
            </w:r>
          </w:p>
        </w:tc>
      </w:tr>
      <w:tr w:rsidR="001A1320" w:rsidRPr="006B3040" w:rsidTr="001A1320">
        <w:trPr>
          <w:trHeight w:val="12"/>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12"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1.1.5.2. Частка учасників освітнього процесу, які задоволені умовами харчування</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12"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1.1.5.2. Опитування</w:t>
            </w:r>
          </w:p>
        </w:tc>
      </w:tr>
      <w:tr w:rsidR="001A1320" w:rsidRPr="006B3040" w:rsidTr="001A1320">
        <w:trPr>
          <w:trHeight w:val="12"/>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17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 xml:space="preserve">1.1.6. У закладі освіти створюються умови для безпечного використання </w:t>
            </w:r>
            <w:r w:rsidRPr="006B3040">
              <w:rPr>
                <w:rFonts w:ascii="Times New Roman" w:eastAsia="Times New Roman" w:hAnsi="Times New Roman" w:cs="Times New Roman"/>
                <w:color w:val="333333"/>
                <w:sz w:val="26"/>
                <w:szCs w:val="26"/>
              </w:rPr>
              <w:lastRenderedPageBreak/>
              <w:t>мережі Інтернет, в учасників освітнього процесу формуються навички безпечної поведінки в Інтернеті</w:t>
            </w: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12"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lastRenderedPageBreak/>
              <w:t xml:space="preserve">1.1.6.1. У закладі освіти застосовуються технічні засоби та інші інструменти контролю за </w:t>
            </w:r>
            <w:r w:rsidRPr="006B3040">
              <w:rPr>
                <w:rFonts w:ascii="Times New Roman" w:eastAsia="Times New Roman" w:hAnsi="Times New Roman" w:cs="Times New Roman"/>
                <w:color w:val="333333"/>
                <w:sz w:val="26"/>
                <w:szCs w:val="26"/>
              </w:rPr>
              <w:lastRenderedPageBreak/>
              <w:t>безпечним користуванням мережею Інтернет</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12"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lastRenderedPageBreak/>
              <w:t>1.1.6.1. Спостереження, опитування</w:t>
            </w:r>
          </w:p>
        </w:tc>
      </w:tr>
      <w:tr w:rsidR="001A1320" w:rsidRPr="006B3040" w:rsidTr="001A1320">
        <w:trPr>
          <w:trHeight w:val="564"/>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1.1.6.2. Учасники освітнього процесу поінформовані закладом освіти щодо безпечного використання мережі Інтернет</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1.1.6.2. Опитування</w:t>
            </w:r>
          </w:p>
        </w:tc>
      </w:tr>
      <w:tr w:rsidR="001A1320" w:rsidRPr="006B3040" w:rsidTr="001A1320">
        <w:trPr>
          <w:trHeight w:val="216"/>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17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1.1.7. У закладі освіти застосовуються підходи для адаптації та інтеграції здобувачів освіти до освітнього процесу, професійної адаптації працівників</w:t>
            </w: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1.1.7.1. У закладі освіти налагоджено систему роботи з адаптації та інтеграції здобувачів освіти до освітнього процесу</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1.1.7.1. Опитування</w:t>
            </w:r>
          </w:p>
        </w:tc>
      </w:tr>
      <w:tr w:rsidR="001A1320" w:rsidRPr="006B3040" w:rsidTr="001A1320">
        <w:trPr>
          <w:trHeight w:val="12"/>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12"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1.1.7.2. Заклад освіти сприяє адаптації педагогічних працівників до професійної діяльності</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12"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1.1.7.2. Опитування</w:t>
            </w:r>
          </w:p>
        </w:tc>
      </w:tr>
      <w:tr w:rsidR="001A1320" w:rsidRPr="006B3040" w:rsidTr="001A1320">
        <w:trPr>
          <w:trHeight w:val="12"/>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124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1.2. Створення освітнього середовища, вільного від будь-яких форм насильства та дискримінації</w:t>
            </w:r>
          </w:p>
        </w:tc>
        <w:tc>
          <w:tcPr>
            <w:tcW w:w="17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 xml:space="preserve">1.2.1. Заклад освіти планує та реалізує діяльність щодо запобігання будь-яким проявам дискримінації, </w:t>
            </w:r>
            <w:proofErr w:type="spellStart"/>
            <w:r w:rsidRPr="006B3040">
              <w:rPr>
                <w:rFonts w:ascii="Times New Roman" w:eastAsia="Times New Roman" w:hAnsi="Times New Roman" w:cs="Times New Roman"/>
                <w:color w:val="333333"/>
                <w:sz w:val="26"/>
                <w:szCs w:val="26"/>
              </w:rPr>
              <w:t>булінгу</w:t>
            </w:r>
            <w:proofErr w:type="spellEnd"/>
            <w:r w:rsidRPr="006B3040">
              <w:rPr>
                <w:rFonts w:ascii="Times New Roman" w:eastAsia="Times New Roman" w:hAnsi="Times New Roman" w:cs="Times New Roman"/>
                <w:color w:val="333333"/>
                <w:sz w:val="26"/>
                <w:szCs w:val="26"/>
              </w:rPr>
              <w:t xml:space="preserve"> в закладі</w:t>
            </w: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12" w:lineRule="atLeast"/>
              <w:ind w:left="33"/>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 xml:space="preserve">1.2.1.1. У закладі освіти розроблено план заходів із запобігання та протидії </w:t>
            </w:r>
            <w:proofErr w:type="spellStart"/>
            <w:r w:rsidRPr="006B3040">
              <w:rPr>
                <w:rFonts w:ascii="Times New Roman" w:eastAsia="Times New Roman" w:hAnsi="Times New Roman" w:cs="Times New Roman"/>
                <w:color w:val="333333"/>
                <w:sz w:val="26"/>
                <w:szCs w:val="26"/>
              </w:rPr>
              <w:t>булінгу</w:t>
            </w:r>
            <w:proofErr w:type="spellEnd"/>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12"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1.2.1.1. Вивчення документації, опитування</w:t>
            </w:r>
          </w:p>
        </w:tc>
      </w:tr>
      <w:tr w:rsidR="001A1320" w:rsidRPr="006B3040" w:rsidTr="001A1320">
        <w:trPr>
          <w:trHeight w:val="6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60" w:lineRule="atLeast"/>
              <w:ind w:left="33"/>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1.2.1.2. У закладі освіти реалізуються заходи із запобігання проявам дискримінації</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60"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1.2.1.2. Вивчення документації, опитування</w:t>
            </w:r>
          </w:p>
        </w:tc>
      </w:tr>
      <w:tr w:rsidR="001A1320" w:rsidRPr="006B3040" w:rsidTr="001A1320">
        <w:trPr>
          <w:trHeight w:val="6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60" w:lineRule="atLeast"/>
              <w:ind w:left="33"/>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1.2.1.3. Частка здобувачів освіти і педагогічних працівників, які вважають освітнє середовище безпечним і психологічно комфортним</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60"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1.2.1.3. Опитування</w:t>
            </w:r>
          </w:p>
        </w:tc>
      </w:tr>
      <w:tr w:rsidR="001A1320" w:rsidRPr="006B3040" w:rsidTr="001A1320">
        <w:trPr>
          <w:trHeight w:val="6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60"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 xml:space="preserve">1.2.1.4. Керівництво та педагогічні працівники закладу освіти обізнані з ознаками </w:t>
            </w:r>
            <w:proofErr w:type="spellStart"/>
            <w:r w:rsidRPr="006B3040">
              <w:rPr>
                <w:rFonts w:ascii="Times New Roman" w:eastAsia="Times New Roman" w:hAnsi="Times New Roman" w:cs="Times New Roman"/>
                <w:color w:val="333333"/>
                <w:sz w:val="26"/>
                <w:szCs w:val="26"/>
              </w:rPr>
              <w:t>булінгу</w:t>
            </w:r>
            <w:proofErr w:type="spellEnd"/>
            <w:r w:rsidRPr="006B3040">
              <w:rPr>
                <w:rFonts w:ascii="Times New Roman" w:eastAsia="Times New Roman" w:hAnsi="Times New Roman" w:cs="Times New Roman"/>
                <w:color w:val="333333"/>
                <w:sz w:val="26"/>
                <w:szCs w:val="26"/>
              </w:rPr>
              <w:t xml:space="preserve">, </w:t>
            </w:r>
            <w:r w:rsidRPr="006B3040">
              <w:rPr>
                <w:rFonts w:ascii="Times New Roman" w:eastAsia="Times New Roman" w:hAnsi="Times New Roman" w:cs="Times New Roman"/>
                <w:color w:val="333333"/>
                <w:sz w:val="26"/>
                <w:szCs w:val="26"/>
              </w:rPr>
              <w:lastRenderedPageBreak/>
              <w:t>іншого насильства та засобами запобігання йому відповідно до законодавства</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60"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lastRenderedPageBreak/>
              <w:t>1.2.1.4. Опитування</w:t>
            </w:r>
          </w:p>
        </w:tc>
      </w:tr>
      <w:tr w:rsidR="001A1320" w:rsidRPr="006B3040" w:rsidTr="001A1320">
        <w:trPr>
          <w:trHeight w:val="6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60" w:lineRule="atLeast"/>
              <w:ind w:left="-36"/>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 xml:space="preserve">1.2.1.5. Заклад освіти співпрацює з представниками правоохоронних органів, іншими фахівцями з питань запобігання та протидії </w:t>
            </w:r>
            <w:proofErr w:type="spellStart"/>
            <w:r w:rsidRPr="006B3040">
              <w:rPr>
                <w:rFonts w:ascii="Times New Roman" w:eastAsia="Times New Roman" w:hAnsi="Times New Roman" w:cs="Times New Roman"/>
                <w:color w:val="333333"/>
                <w:sz w:val="26"/>
                <w:szCs w:val="26"/>
              </w:rPr>
              <w:t>булінгу</w:t>
            </w:r>
            <w:proofErr w:type="spellEnd"/>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60"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1.2.1.5. Опитування</w:t>
            </w:r>
          </w:p>
        </w:tc>
      </w:tr>
      <w:tr w:rsidR="001A1320" w:rsidRPr="006B3040" w:rsidTr="001A1320">
        <w:trPr>
          <w:trHeight w:val="216"/>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17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1.2.2. Правила поведінки учасників освітнього процесу в закладі освіти забезпечують дотримання етичних норм, повагу до гідності, прав і свобод людини</w:t>
            </w: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1.2.2.1. У закладі освіти оприлюднені правила поведінки, спрямовані на формування позитивної мотивації у поведінці учасників освітнього процесу та реалізацію підходу, заснованого на правах людини</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1.2.2.1. Вивчення документації, опитування</w:t>
            </w:r>
          </w:p>
        </w:tc>
      </w:tr>
      <w:tr w:rsidR="001A1320" w:rsidRPr="006B3040" w:rsidTr="001A1320">
        <w:trPr>
          <w:trHeight w:val="6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60"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1.2.2.2. Частка учасників освітнього процесу, ознайомлених із правилами поведінки у закладі освіти</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60"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1.2.2.2. Опитування</w:t>
            </w:r>
          </w:p>
        </w:tc>
      </w:tr>
      <w:tr w:rsidR="001A1320" w:rsidRPr="006B3040" w:rsidTr="001A1320">
        <w:trPr>
          <w:trHeight w:val="6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60"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1.2.2.3. Учасники освітнього процесу дотримуються прийнятих у закладі освіти правил поведінки</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60"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1.2.2.3. Спостереження, опитування</w:t>
            </w:r>
          </w:p>
        </w:tc>
      </w:tr>
      <w:tr w:rsidR="001A1320" w:rsidRPr="006B3040" w:rsidTr="001A1320">
        <w:trPr>
          <w:trHeight w:val="192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17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 xml:space="preserve">1.2.3. Керівник та заступники керівника (далі – керівництво) закладу освіти, педагогічні працівники протидіють </w:t>
            </w:r>
            <w:proofErr w:type="spellStart"/>
            <w:r w:rsidRPr="006B3040">
              <w:rPr>
                <w:rFonts w:ascii="Times New Roman" w:eastAsia="Times New Roman" w:hAnsi="Times New Roman" w:cs="Times New Roman"/>
                <w:color w:val="333333"/>
                <w:sz w:val="26"/>
                <w:szCs w:val="26"/>
              </w:rPr>
              <w:t>булінгу</w:t>
            </w:r>
            <w:proofErr w:type="spellEnd"/>
            <w:r w:rsidRPr="006B3040">
              <w:rPr>
                <w:rFonts w:ascii="Times New Roman" w:eastAsia="Times New Roman" w:hAnsi="Times New Roman" w:cs="Times New Roman"/>
                <w:color w:val="333333"/>
                <w:sz w:val="26"/>
                <w:szCs w:val="26"/>
              </w:rPr>
              <w:t xml:space="preserve">, іншому насильству, дотримуються порядку </w:t>
            </w:r>
            <w:r w:rsidRPr="006B3040">
              <w:rPr>
                <w:rFonts w:ascii="Times New Roman" w:eastAsia="Times New Roman" w:hAnsi="Times New Roman" w:cs="Times New Roman"/>
                <w:color w:val="333333"/>
                <w:sz w:val="26"/>
                <w:szCs w:val="26"/>
              </w:rPr>
              <w:lastRenderedPageBreak/>
              <w:t>реагування на їх прояви</w:t>
            </w: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ind w:left="-36"/>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lastRenderedPageBreak/>
              <w:t>1.2.3.1. З метою запобігання різним проявам насильства (у закладі освіти та/або вдома) здійснюється аналіз причин відсутності здобувачів освіти на заняттях та вживаються відповідні заходи</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1.2.3.1. Вивчення документації, опитування</w:t>
            </w:r>
          </w:p>
        </w:tc>
      </w:tr>
      <w:tr w:rsidR="001A1320" w:rsidRPr="006B3040" w:rsidTr="001A1320">
        <w:trPr>
          <w:trHeight w:val="48"/>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48" w:lineRule="atLeast"/>
              <w:ind w:left="-36"/>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 xml:space="preserve">1.2.3.2. Заклад освіти </w:t>
            </w:r>
            <w:r w:rsidRPr="006B3040">
              <w:rPr>
                <w:rFonts w:ascii="Times New Roman" w:eastAsia="Times New Roman" w:hAnsi="Times New Roman" w:cs="Times New Roman"/>
                <w:color w:val="333333"/>
                <w:sz w:val="26"/>
                <w:szCs w:val="26"/>
              </w:rPr>
              <w:lastRenderedPageBreak/>
              <w:t xml:space="preserve">реагує на звернення про випадки </w:t>
            </w:r>
            <w:proofErr w:type="spellStart"/>
            <w:r w:rsidRPr="006B3040">
              <w:rPr>
                <w:rFonts w:ascii="Times New Roman" w:eastAsia="Times New Roman" w:hAnsi="Times New Roman" w:cs="Times New Roman"/>
                <w:color w:val="333333"/>
                <w:sz w:val="26"/>
                <w:szCs w:val="26"/>
              </w:rPr>
              <w:t>булінгу</w:t>
            </w:r>
            <w:proofErr w:type="spellEnd"/>
            <w:r w:rsidRPr="006B3040">
              <w:rPr>
                <w:rFonts w:ascii="Times New Roman" w:eastAsia="Times New Roman" w:hAnsi="Times New Roman" w:cs="Times New Roman"/>
                <w:color w:val="333333"/>
                <w:sz w:val="26"/>
                <w:szCs w:val="26"/>
              </w:rPr>
              <w:t xml:space="preserve"> (у разі наявності)</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48"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lastRenderedPageBreak/>
              <w:t xml:space="preserve">1.2.3.2. Вивчення </w:t>
            </w:r>
            <w:r w:rsidRPr="006B3040">
              <w:rPr>
                <w:rFonts w:ascii="Times New Roman" w:eastAsia="Times New Roman" w:hAnsi="Times New Roman" w:cs="Times New Roman"/>
                <w:color w:val="333333"/>
                <w:sz w:val="26"/>
                <w:szCs w:val="26"/>
              </w:rPr>
              <w:lastRenderedPageBreak/>
              <w:t>документації, опитування</w:t>
            </w:r>
          </w:p>
        </w:tc>
      </w:tr>
      <w:tr w:rsidR="001A1320" w:rsidRPr="006B3040" w:rsidTr="001A1320">
        <w:trPr>
          <w:trHeight w:val="48"/>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48" w:lineRule="atLeast"/>
              <w:ind w:left="-36"/>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 xml:space="preserve">1.2.3.3. Психологічна служба закладу освіти (практичний психолог, соціальний педагог) здійснює системну роботу з виявлення, реагування та запобігання </w:t>
            </w:r>
            <w:proofErr w:type="spellStart"/>
            <w:r w:rsidRPr="006B3040">
              <w:rPr>
                <w:rFonts w:ascii="Times New Roman" w:eastAsia="Times New Roman" w:hAnsi="Times New Roman" w:cs="Times New Roman"/>
                <w:color w:val="333333"/>
                <w:sz w:val="26"/>
                <w:szCs w:val="26"/>
              </w:rPr>
              <w:t>булінгу</w:t>
            </w:r>
            <w:proofErr w:type="spellEnd"/>
            <w:r w:rsidRPr="006B3040">
              <w:rPr>
                <w:rFonts w:ascii="Times New Roman" w:eastAsia="Times New Roman" w:hAnsi="Times New Roman" w:cs="Times New Roman"/>
                <w:color w:val="333333"/>
                <w:sz w:val="26"/>
                <w:szCs w:val="26"/>
              </w:rPr>
              <w:t>, іншому насильству (діагностування, індивідуальна робота, тренінгові заняття тощо)</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48"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1.2.3.3. Опитування</w:t>
            </w:r>
          </w:p>
        </w:tc>
      </w:tr>
      <w:tr w:rsidR="001A1320" w:rsidRPr="006B3040" w:rsidTr="001A1320">
        <w:trPr>
          <w:trHeight w:val="48"/>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48"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 xml:space="preserve">1.2.3.4. Частка здобувачів освіти (в тому числі із соціально-вразливих груп), які в разі потреби отримують у закладі освіти </w:t>
            </w:r>
            <w:proofErr w:type="spellStart"/>
            <w:r w:rsidRPr="006B3040">
              <w:rPr>
                <w:rFonts w:ascii="Times New Roman" w:eastAsia="Times New Roman" w:hAnsi="Times New Roman" w:cs="Times New Roman"/>
                <w:color w:val="333333"/>
                <w:sz w:val="26"/>
                <w:szCs w:val="26"/>
              </w:rPr>
              <w:t>психолого-соціальну</w:t>
            </w:r>
            <w:proofErr w:type="spellEnd"/>
            <w:r w:rsidRPr="006B3040">
              <w:rPr>
                <w:rFonts w:ascii="Times New Roman" w:eastAsia="Times New Roman" w:hAnsi="Times New Roman" w:cs="Times New Roman"/>
                <w:color w:val="333333"/>
                <w:sz w:val="26"/>
                <w:szCs w:val="26"/>
              </w:rPr>
              <w:t xml:space="preserve"> підтримку</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48"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1.2.3.4. Опитування</w:t>
            </w:r>
          </w:p>
        </w:tc>
      </w:tr>
      <w:tr w:rsidR="001A1320" w:rsidRPr="006B3040" w:rsidTr="001A1320">
        <w:trPr>
          <w:trHeight w:val="708"/>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 xml:space="preserve">1.2.3.5. Заклад освіти у випадку виявлення фактів </w:t>
            </w:r>
            <w:proofErr w:type="spellStart"/>
            <w:r w:rsidRPr="006B3040">
              <w:rPr>
                <w:rFonts w:ascii="Times New Roman" w:eastAsia="Times New Roman" w:hAnsi="Times New Roman" w:cs="Times New Roman"/>
                <w:color w:val="333333"/>
                <w:sz w:val="26"/>
                <w:szCs w:val="26"/>
              </w:rPr>
              <w:t>булінгу</w:t>
            </w:r>
            <w:proofErr w:type="spellEnd"/>
            <w:r w:rsidRPr="006B3040">
              <w:rPr>
                <w:rFonts w:ascii="Times New Roman" w:eastAsia="Times New Roman" w:hAnsi="Times New Roman" w:cs="Times New Roman"/>
                <w:color w:val="333333"/>
                <w:sz w:val="26"/>
                <w:szCs w:val="26"/>
              </w:rPr>
              <w:t xml:space="preserve"> та іншого насильства повідомляє органи та служби у справах дітей, правоохоронні органи</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1.2.3.5. Вивчення документації., опитування</w:t>
            </w:r>
          </w:p>
        </w:tc>
      </w:tr>
      <w:tr w:rsidR="001A1320" w:rsidRPr="006B3040" w:rsidTr="001A1320">
        <w:trPr>
          <w:trHeight w:val="564"/>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124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1.3. Формування інклюзивного, розвивального та мотивуючого до навчання освітнього простору</w:t>
            </w:r>
          </w:p>
        </w:tc>
        <w:tc>
          <w:tcPr>
            <w:tcW w:w="17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1.3.1. Приміщення та територія закладу освіти облаштовуються з урахуванням принципів універсального дизайну та/або розумного пристосування</w:t>
            </w: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1.3.1.1. У закладі освіти  забезпечується архітектурна доступність території та будівлі</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1.3.1.1. Спостереження</w:t>
            </w:r>
          </w:p>
        </w:tc>
      </w:tr>
      <w:tr w:rsidR="001A1320" w:rsidRPr="006B3040" w:rsidTr="001A1320">
        <w:trPr>
          <w:trHeight w:val="1008"/>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 xml:space="preserve">1.3.1.2. У закладі освіти приміщення (туалети, їдальня, облаштування коридорів, навчальних кабінетів тощо) і територія (доріжки, ігрові та спортивні </w:t>
            </w:r>
            <w:r w:rsidRPr="006B3040">
              <w:rPr>
                <w:rFonts w:ascii="Times New Roman" w:eastAsia="Times New Roman" w:hAnsi="Times New Roman" w:cs="Times New Roman"/>
                <w:color w:val="333333"/>
                <w:sz w:val="26"/>
                <w:szCs w:val="26"/>
              </w:rPr>
              <w:lastRenderedPageBreak/>
              <w:t>майданчики тощо) адаптовані до використання всіма учасниками освітнього процесу</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lastRenderedPageBreak/>
              <w:t>1.3.1.2. Спостереження, опитування</w:t>
            </w:r>
          </w:p>
        </w:tc>
      </w:tr>
      <w:tr w:rsidR="001A1320" w:rsidRPr="006B3040" w:rsidTr="001A1320">
        <w:trPr>
          <w:trHeight w:val="6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60"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1.3.1.3. У закладі освіти є та використовуються ресурсна кімната, дидактичні засоби для осіб з особливими освітніми потребами (за наявності здобувачів освіти з особливими освітніми потребами)</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60"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1.3.1.3. Спостереження, опитування</w:t>
            </w:r>
          </w:p>
        </w:tc>
      </w:tr>
      <w:tr w:rsidR="001A1320" w:rsidRPr="006B3040" w:rsidTr="001A1320">
        <w:trPr>
          <w:trHeight w:val="6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17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1.3.2. У закладі освіти застосовуються методики та технології роботи з дітьми з особливими освітніми потребами (у разі потреби)</w:t>
            </w: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60"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1.3.2.1. Заклад освіти забезпечений асистентом вчителя, практичним психологом, вчителем-дефектологом, іншими фахівцями для реалізації інклюзивного навчання</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60"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1.3.2.1. Вивчення документації, опитування</w:t>
            </w:r>
          </w:p>
        </w:tc>
      </w:tr>
      <w:tr w:rsidR="001A1320" w:rsidRPr="006B3040" w:rsidTr="001A1320">
        <w:trPr>
          <w:trHeight w:val="6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60"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 xml:space="preserve">1.3.2.2. У закладі освіти забезпечується </w:t>
            </w:r>
            <w:proofErr w:type="spellStart"/>
            <w:r w:rsidRPr="006B3040">
              <w:rPr>
                <w:rFonts w:ascii="Times New Roman" w:eastAsia="Times New Roman" w:hAnsi="Times New Roman" w:cs="Times New Roman"/>
                <w:color w:val="333333"/>
                <w:sz w:val="26"/>
                <w:szCs w:val="26"/>
              </w:rPr>
              <w:t>корекційна</w:t>
            </w:r>
            <w:proofErr w:type="spellEnd"/>
            <w:r w:rsidRPr="006B3040">
              <w:rPr>
                <w:rFonts w:ascii="Times New Roman" w:eastAsia="Times New Roman" w:hAnsi="Times New Roman" w:cs="Times New Roman"/>
                <w:color w:val="333333"/>
                <w:sz w:val="26"/>
                <w:szCs w:val="26"/>
              </w:rPr>
              <w:t xml:space="preserve"> спрямованість освітнього процесу</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60"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1.3.2.2. Спостереження, опитування</w:t>
            </w:r>
          </w:p>
        </w:tc>
      </w:tr>
      <w:tr w:rsidR="001A1320" w:rsidRPr="006B3040" w:rsidTr="001A1320">
        <w:trPr>
          <w:trHeight w:val="6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60"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1.3.2.3. Педагогічні працівники застосовують форми, методи, прийоми роботи з дітьми з особливими освітніми потребами</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60"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1.3.2.3. Спостереження</w:t>
            </w:r>
          </w:p>
        </w:tc>
      </w:tr>
      <w:tr w:rsidR="001A1320" w:rsidRPr="006B3040" w:rsidTr="001A1320">
        <w:trPr>
          <w:trHeight w:val="48"/>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48"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 xml:space="preserve">1.3.2.4. У закладі освіти налагоджено співпрацю педагогічних працівників з питань навчання дітей з особливими освітніми потребами </w:t>
            </w:r>
            <w:r w:rsidRPr="006B3040">
              <w:rPr>
                <w:rFonts w:ascii="Times New Roman" w:eastAsia="Times New Roman" w:hAnsi="Times New Roman" w:cs="Times New Roman"/>
                <w:color w:val="333333"/>
                <w:sz w:val="26"/>
                <w:szCs w:val="26"/>
              </w:rPr>
              <w:lastRenderedPageBreak/>
              <w:t>(створення команди психолого-педагогічного супроводу, розроблення індивідуальної програми розвитку тощо)</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48"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lastRenderedPageBreak/>
              <w:t>1.3.2.4. Вивчення документації, опитування</w:t>
            </w:r>
          </w:p>
        </w:tc>
      </w:tr>
      <w:tr w:rsidR="001A1320" w:rsidRPr="006B3040" w:rsidTr="001A1320">
        <w:trPr>
          <w:trHeight w:val="48"/>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17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1.3.3. Заклад освіти взаємодіє з батьками дітей з особливими освітніми потребами, фахівцями інклюзивно-ресурсного центру, залучає їх до необхідної підтримки дітей під час здобуття освіти (за наявності здобувачів освіти з особливими освітніми потребами)</w:t>
            </w: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48"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1.3.3.1. У закладі освіти індивідуальні програми розвитку розроблено за участі батьків та створені умови для залучення асистента дитини в освітній процес</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48"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1.3.3.1. Вивчення документації, опитування</w:t>
            </w:r>
          </w:p>
        </w:tc>
      </w:tr>
      <w:tr w:rsidR="001A1320" w:rsidRPr="006B3040" w:rsidTr="001A1320">
        <w:trPr>
          <w:trHeight w:val="48"/>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48"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1.3.3.2. Заклад освіти співпрацює з інклюзивно-ресурсним центром щодо психолого-педагогічного супроводу дітей з особливими освітніми потребами</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48"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1.3.3.2. Вивчення документації, опитування</w:t>
            </w:r>
          </w:p>
        </w:tc>
      </w:tr>
      <w:tr w:rsidR="001A1320" w:rsidRPr="006B3040" w:rsidTr="001A1320">
        <w:trPr>
          <w:trHeight w:val="48"/>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17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 xml:space="preserve">1.3.4. Освітнє середовище мотивує здобувачів освіти до оволодіння ключовими </w:t>
            </w:r>
            <w:proofErr w:type="spellStart"/>
            <w:r w:rsidRPr="006B3040">
              <w:rPr>
                <w:rFonts w:ascii="Times New Roman" w:eastAsia="Times New Roman" w:hAnsi="Times New Roman" w:cs="Times New Roman"/>
                <w:color w:val="333333"/>
                <w:sz w:val="26"/>
                <w:szCs w:val="26"/>
              </w:rPr>
              <w:t>компетентностями</w:t>
            </w:r>
            <w:proofErr w:type="spellEnd"/>
            <w:r w:rsidRPr="006B3040">
              <w:rPr>
                <w:rFonts w:ascii="Times New Roman" w:eastAsia="Times New Roman" w:hAnsi="Times New Roman" w:cs="Times New Roman"/>
                <w:color w:val="333333"/>
                <w:sz w:val="26"/>
                <w:szCs w:val="26"/>
              </w:rPr>
              <w:t xml:space="preserve"> та наскрізними вміннями, ведення здорового способу життя</w:t>
            </w: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48"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1.3.4.1. У закладі освіти формуються навички здорового способу життя (харчування, гігієна, фізична активність тощо) та екологічно доцільної поведінки у здобувачів освіти</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48"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1.3.4.1. Спостереження</w:t>
            </w:r>
          </w:p>
        </w:tc>
      </w:tr>
      <w:tr w:rsidR="001A1320" w:rsidRPr="006B3040" w:rsidTr="001A1320">
        <w:trPr>
          <w:trHeight w:val="48"/>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48"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 xml:space="preserve">1.3.4.2. Простір закладу освіти, обладнання, засоби навчання сприяють формуванню ключових </w:t>
            </w:r>
            <w:proofErr w:type="spellStart"/>
            <w:r w:rsidRPr="006B3040">
              <w:rPr>
                <w:rFonts w:ascii="Times New Roman" w:eastAsia="Times New Roman" w:hAnsi="Times New Roman" w:cs="Times New Roman"/>
                <w:color w:val="333333"/>
                <w:sz w:val="26"/>
                <w:szCs w:val="26"/>
              </w:rPr>
              <w:t>компетентностей</w:t>
            </w:r>
            <w:proofErr w:type="spellEnd"/>
            <w:r w:rsidRPr="006B3040">
              <w:rPr>
                <w:rFonts w:ascii="Times New Roman" w:eastAsia="Times New Roman" w:hAnsi="Times New Roman" w:cs="Times New Roman"/>
                <w:color w:val="333333"/>
                <w:sz w:val="26"/>
                <w:szCs w:val="26"/>
              </w:rPr>
              <w:t xml:space="preserve"> та наскрізних умінь здобувачів освіти</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48"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1.3.4.2. Спостереження, опитування</w:t>
            </w:r>
          </w:p>
        </w:tc>
      </w:tr>
      <w:tr w:rsidR="001A1320" w:rsidRPr="006B3040" w:rsidTr="001A1320">
        <w:trPr>
          <w:trHeight w:val="48"/>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17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 xml:space="preserve">1.3.5. У закладі </w:t>
            </w:r>
            <w:r w:rsidRPr="006B3040">
              <w:rPr>
                <w:rFonts w:ascii="Times New Roman" w:eastAsia="Times New Roman" w:hAnsi="Times New Roman" w:cs="Times New Roman"/>
                <w:color w:val="333333"/>
                <w:sz w:val="26"/>
                <w:szCs w:val="26"/>
              </w:rPr>
              <w:lastRenderedPageBreak/>
              <w:t>освіти створено  простір інформаційної взаємодії та соціально-культурної комунікації учасників освітнього процесу (бібліотека, інформаційно-ресурсний центр тощо)</w:t>
            </w: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48"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lastRenderedPageBreak/>
              <w:t xml:space="preserve">1.3.5.1. Простір і </w:t>
            </w:r>
            <w:r w:rsidRPr="006B3040">
              <w:rPr>
                <w:rFonts w:ascii="Times New Roman" w:eastAsia="Times New Roman" w:hAnsi="Times New Roman" w:cs="Times New Roman"/>
                <w:color w:val="333333"/>
                <w:sz w:val="26"/>
                <w:szCs w:val="26"/>
              </w:rPr>
              <w:lastRenderedPageBreak/>
              <w:t>ресурси бібліотеки/інформаційно-ресурсного центру використовуються для індивідуальної, групової, проектної та іншої роботи у рамках освітнього процесу, різних форм комунікації учасників освітнього процесу</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48"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lastRenderedPageBreak/>
              <w:t>1.3.5.1. Спостереже</w:t>
            </w:r>
            <w:r w:rsidRPr="006B3040">
              <w:rPr>
                <w:rFonts w:ascii="Times New Roman" w:eastAsia="Times New Roman" w:hAnsi="Times New Roman" w:cs="Times New Roman"/>
                <w:color w:val="333333"/>
                <w:sz w:val="26"/>
                <w:szCs w:val="26"/>
              </w:rPr>
              <w:lastRenderedPageBreak/>
              <w:t>ння, опитування</w:t>
            </w:r>
          </w:p>
        </w:tc>
      </w:tr>
      <w:tr w:rsidR="001A1320" w:rsidRPr="006B3040" w:rsidTr="001A1320">
        <w:trPr>
          <w:trHeight w:val="48"/>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48"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1.3.5.2. Ресурси бібліотеки/інформаційно-ресурсного центру використовуються для формування інформаційно-комунікаційної компетентності здобувачів освіти</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48"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1.3.5.2. Опитування</w:t>
            </w:r>
          </w:p>
        </w:tc>
      </w:tr>
      <w:tr w:rsidR="001A1320" w:rsidRPr="006B3040" w:rsidTr="001A1320">
        <w:trPr>
          <w:trHeight w:val="96"/>
        </w:trPr>
        <w:tc>
          <w:tcPr>
            <w:tcW w:w="124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2. Система оцінювання здобувачів освіти</w:t>
            </w:r>
          </w:p>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 </w:t>
            </w:r>
          </w:p>
        </w:tc>
        <w:tc>
          <w:tcPr>
            <w:tcW w:w="124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2.1. Наявність відкритої, прозорої і зрозумілої для здобувачів освіти системи оцінювання їх навчальних досягнень</w:t>
            </w:r>
          </w:p>
        </w:tc>
        <w:tc>
          <w:tcPr>
            <w:tcW w:w="17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2.1.1. Здобувачі освіти отримують від педагогічних працівників інформацію про критерії, правила та процедури оцінювання навчальних досягнень</w:t>
            </w: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96"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 xml:space="preserve">2.1.1.1. У закладі </w:t>
            </w:r>
            <w:proofErr w:type="spellStart"/>
            <w:r w:rsidRPr="006B3040">
              <w:rPr>
                <w:rFonts w:ascii="Times New Roman" w:eastAsia="Times New Roman" w:hAnsi="Times New Roman" w:cs="Times New Roman"/>
                <w:color w:val="333333"/>
                <w:sz w:val="26"/>
                <w:szCs w:val="26"/>
              </w:rPr>
              <w:t>оприлюднено</w:t>
            </w:r>
            <w:proofErr w:type="spellEnd"/>
            <w:r w:rsidRPr="006B3040">
              <w:rPr>
                <w:rFonts w:ascii="Times New Roman" w:eastAsia="Times New Roman" w:hAnsi="Times New Roman" w:cs="Times New Roman"/>
                <w:color w:val="333333"/>
                <w:sz w:val="26"/>
                <w:szCs w:val="26"/>
              </w:rPr>
              <w:t xml:space="preserve"> критерії, правила та процедури оцінювання навчальних досягнень</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96"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2.1.1.1. Вивчення документації, спостереження, опитування</w:t>
            </w:r>
          </w:p>
        </w:tc>
      </w:tr>
      <w:tr w:rsidR="001A1320" w:rsidRPr="006B3040" w:rsidTr="001A1320">
        <w:trPr>
          <w:trHeight w:val="96"/>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96"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2.1.1.2. Частка здобувачів освіти, які в закладі освіти отримують інформацію про критерії, правила і процедури оцінювання навчальних досягнень</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96"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2.1.1.2. Опитування</w:t>
            </w:r>
          </w:p>
        </w:tc>
      </w:tr>
      <w:tr w:rsidR="001A1320" w:rsidRPr="006B3040" w:rsidTr="001A1320">
        <w:trPr>
          <w:trHeight w:val="864"/>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17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 xml:space="preserve">2.1.2. Система оцінювання в закладі освіти сприяє реалізації </w:t>
            </w:r>
            <w:proofErr w:type="spellStart"/>
            <w:r w:rsidRPr="006B3040">
              <w:rPr>
                <w:rFonts w:ascii="Times New Roman" w:eastAsia="Times New Roman" w:hAnsi="Times New Roman" w:cs="Times New Roman"/>
                <w:color w:val="333333"/>
                <w:sz w:val="26"/>
                <w:szCs w:val="26"/>
              </w:rPr>
              <w:t>компетентнісного</w:t>
            </w:r>
            <w:proofErr w:type="spellEnd"/>
            <w:r w:rsidRPr="006B3040">
              <w:rPr>
                <w:rFonts w:ascii="Times New Roman" w:eastAsia="Times New Roman" w:hAnsi="Times New Roman" w:cs="Times New Roman"/>
                <w:color w:val="333333"/>
                <w:sz w:val="26"/>
                <w:szCs w:val="26"/>
              </w:rPr>
              <w:t xml:space="preserve"> підходу до навчання</w:t>
            </w: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 xml:space="preserve">2.1.2.1. Частка педагогічних працівників, які застосовують систему оцінювання, спрямовану на реалізацію </w:t>
            </w:r>
            <w:proofErr w:type="spellStart"/>
            <w:r w:rsidRPr="006B3040">
              <w:rPr>
                <w:rFonts w:ascii="Times New Roman" w:eastAsia="Times New Roman" w:hAnsi="Times New Roman" w:cs="Times New Roman"/>
                <w:color w:val="333333"/>
                <w:sz w:val="26"/>
                <w:szCs w:val="26"/>
              </w:rPr>
              <w:t>компетентнісного</w:t>
            </w:r>
            <w:proofErr w:type="spellEnd"/>
            <w:r w:rsidRPr="006B3040">
              <w:rPr>
                <w:rFonts w:ascii="Times New Roman" w:eastAsia="Times New Roman" w:hAnsi="Times New Roman" w:cs="Times New Roman"/>
                <w:color w:val="333333"/>
                <w:sz w:val="26"/>
                <w:szCs w:val="26"/>
              </w:rPr>
              <w:t xml:space="preserve"> </w:t>
            </w:r>
            <w:r w:rsidRPr="006B3040">
              <w:rPr>
                <w:rFonts w:ascii="Times New Roman" w:eastAsia="Times New Roman" w:hAnsi="Times New Roman" w:cs="Times New Roman"/>
                <w:color w:val="333333"/>
                <w:sz w:val="26"/>
                <w:szCs w:val="26"/>
              </w:rPr>
              <w:lastRenderedPageBreak/>
              <w:t>підходу</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lastRenderedPageBreak/>
              <w:t>2.1.2.1. Спостереження</w:t>
            </w:r>
          </w:p>
        </w:tc>
      </w:tr>
      <w:tr w:rsidR="001A1320" w:rsidRPr="006B3040" w:rsidTr="001A1320">
        <w:trPr>
          <w:trHeight w:val="672"/>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17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2.1.3. Здобувачі освіти вважають оцінювання результатів навчання справедливим і об’єктивним</w:t>
            </w: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2.1.3.1. Частка здобувачів освіти, які вважають оцінювання результатів їх навчання у закладі освіти справедливим і об’єктивним</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2.1.3.1. Опитування</w:t>
            </w:r>
          </w:p>
        </w:tc>
      </w:tr>
      <w:tr w:rsidR="001A1320" w:rsidRPr="006B3040" w:rsidTr="001A1320">
        <w:trPr>
          <w:trHeight w:val="6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124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2.2. Застосування внутрішнього моніторингу, що передбачає систематичне відстеження та коригування результатів навчання кожного здобувача освіти</w:t>
            </w:r>
          </w:p>
        </w:tc>
        <w:tc>
          <w:tcPr>
            <w:tcW w:w="17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2.2.1. У закладі освіти здійснюється аналіз результатів навчання здобувачів освіти</w:t>
            </w: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60"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2.2.1.1. У закладі освіти систематично проводяться моніторинги результатів навчання здобувачів освіти</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60"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2.2.1.1. Вивчення документації, опитування</w:t>
            </w:r>
          </w:p>
        </w:tc>
      </w:tr>
      <w:tr w:rsidR="001A1320" w:rsidRPr="006B3040" w:rsidTr="001A1320">
        <w:trPr>
          <w:trHeight w:val="1368"/>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2.2.1.2. За результатами моніторингів здійснюється аналіз результатів навчання здобувачів освіти, приймаються рішення щодо їх коригування</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2.2.1.2. Опитування</w:t>
            </w:r>
          </w:p>
        </w:tc>
      </w:tr>
      <w:tr w:rsidR="001A1320" w:rsidRPr="006B3040" w:rsidTr="001A1320">
        <w:trPr>
          <w:trHeight w:val="456"/>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17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2.2.2. У закладі освіти впроваджується система формувального оцінювання</w:t>
            </w: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2.2.2.1. Педагогічні працівники за допомогою оцінювання відстежують особистісний поступ здобувачів освіти, формують у них позитивну самооцінку, відзначають досягнення, підтримують бажання навчатися, запобігають побоюванням помилитися</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2.2.2.1. Спостереження, опитування</w:t>
            </w:r>
          </w:p>
        </w:tc>
      </w:tr>
      <w:tr w:rsidR="001A1320" w:rsidRPr="006B3040" w:rsidTr="001A1320">
        <w:trPr>
          <w:trHeight w:val="564"/>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124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 xml:space="preserve">2.3. Спрямованість системи оцінювання на формування у здобувачів </w:t>
            </w:r>
            <w:r w:rsidRPr="006B3040">
              <w:rPr>
                <w:rFonts w:ascii="Times New Roman" w:eastAsia="Times New Roman" w:hAnsi="Times New Roman" w:cs="Times New Roman"/>
                <w:color w:val="333333"/>
                <w:sz w:val="26"/>
                <w:szCs w:val="26"/>
              </w:rPr>
              <w:lastRenderedPageBreak/>
              <w:t xml:space="preserve">освіти відповідальності за результати свого навчання, здатності до </w:t>
            </w:r>
            <w:proofErr w:type="spellStart"/>
            <w:r w:rsidRPr="006B3040">
              <w:rPr>
                <w:rFonts w:ascii="Times New Roman" w:eastAsia="Times New Roman" w:hAnsi="Times New Roman" w:cs="Times New Roman"/>
                <w:color w:val="333333"/>
                <w:sz w:val="26"/>
                <w:szCs w:val="26"/>
              </w:rPr>
              <w:t>самооцінювання</w:t>
            </w:r>
            <w:proofErr w:type="spellEnd"/>
          </w:p>
        </w:tc>
        <w:tc>
          <w:tcPr>
            <w:tcW w:w="17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lastRenderedPageBreak/>
              <w:t xml:space="preserve">2.3.1. Заклад освіти сприяє формуванню у здобувачів освіти </w:t>
            </w:r>
            <w:r w:rsidRPr="006B3040">
              <w:rPr>
                <w:rFonts w:ascii="Times New Roman" w:eastAsia="Times New Roman" w:hAnsi="Times New Roman" w:cs="Times New Roman"/>
                <w:color w:val="333333"/>
                <w:sz w:val="26"/>
                <w:szCs w:val="26"/>
              </w:rPr>
              <w:lastRenderedPageBreak/>
              <w:t>відповідального ставлення до результатів навчання</w:t>
            </w: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lastRenderedPageBreak/>
              <w:t>2.3.1.1. Педагогічні працівників надають здобувачам освіти необхідну допомогу в навчальній діяльності</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2.3.1.1. Опитування</w:t>
            </w:r>
          </w:p>
        </w:tc>
      </w:tr>
      <w:tr w:rsidR="001A1320" w:rsidRPr="006B3040" w:rsidTr="001A1320">
        <w:trPr>
          <w:trHeight w:val="432"/>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2.3.1.2. Частка здобувачів освіти, які відповідально ставляться до процесу навчання, оволодіння освітньою програмою</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2.3.1.1. Опитування</w:t>
            </w:r>
          </w:p>
        </w:tc>
      </w:tr>
      <w:tr w:rsidR="001A1320" w:rsidRPr="006B3040" w:rsidTr="001A1320">
        <w:trPr>
          <w:trHeight w:val="6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17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60"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 xml:space="preserve">2.3.2. Заклад освіти забезпечує </w:t>
            </w:r>
            <w:proofErr w:type="spellStart"/>
            <w:r w:rsidRPr="006B3040">
              <w:rPr>
                <w:rFonts w:ascii="Times New Roman" w:eastAsia="Times New Roman" w:hAnsi="Times New Roman" w:cs="Times New Roman"/>
                <w:color w:val="333333"/>
                <w:sz w:val="26"/>
                <w:szCs w:val="26"/>
              </w:rPr>
              <w:t>самооцінювання</w:t>
            </w:r>
            <w:proofErr w:type="spellEnd"/>
            <w:r w:rsidRPr="006B3040">
              <w:rPr>
                <w:rFonts w:ascii="Times New Roman" w:eastAsia="Times New Roman" w:hAnsi="Times New Roman" w:cs="Times New Roman"/>
                <w:color w:val="333333"/>
                <w:sz w:val="26"/>
                <w:szCs w:val="26"/>
              </w:rPr>
              <w:t xml:space="preserve"> та </w:t>
            </w:r>
            <w:proofErr w:type="spellStart"/>
            <w:r w:rsidRPr="006B3040">
              <w:rPr>
                <w:rFonts w:ascii="Times New Roman" w:eastAsia="Times New Roman" w:hAnsi="Times New Roman" w:cs="Times New Roman"/>
                <w:color w:val="333333"/>
                <w:sz w:val="26"/>
                <w:szCs w:val="26"/>
              </w:rPr>
              <w:t>взаємооцінювання</w:t>
            </w:r>
            <w:proofErr w:type="spellEnd"/>
            <w:r w:rsidRPr="006B3040">
              <w:rPr>
                <w:rFonts w:ascii="Times New Roman" w:eastAsia="Times New Roman" w:hAnsi="Times New Roman" w:cs="Times New Roman"/>
                <w:color w:val="333333"/>
                <w:sz w:val="26"/>
                <w:szCs w:val="26"/>
              </w:rPr>
              <w:t xml:space="preserve"> здобувачів освіти</w:t>
            </w: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60"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 xml:space="preserve">2.3.2.1. Педагогічні працівники в системі оцінювання навчальних досягнень використовують прийоми </w:t>
            </w:r>
            <w:proofErr w:type="spellStart"/>
            <w:r w:rsidRPr="006B3040">
              <w:rPr>
                <w:rFonts w:ascii="Times New Roman" w:eastAsia="Times New Roman" w:hAnsi="Times New Roman" w:cs="Times New Roman"/>
                <w:color w:val="333333"/>
                <w:sz w:val="26"/>
                <w:szCs w:val="26"/>
              </w:rPr>
              <w:t>самооцінювання</w:t>
            </w:r>
            <w:proofErr w:type="spellEnd"/>
            <w:r w:rsidRPr="006B3040">
              <w:rPr>
                <w:rFonts w:ascii="Times New Roman" w:eastAsia="Times New Roman" w:hAnsi="Times New Roman" w:cs="Times New Roman"/>
                <w:color w:val="333333"/>
                <w:sz w:val="26"/>
                <w:szCs w:val="26"/>
              </w:rPr>
              <w:t xml:space="preserve"> та </w:t>
            </w:r>
            <w:proofErr w:type="spellStart"/>
            <w:r w:rsidRPr="006B3040">
              <w:rPr>
                <w:rFonts w:ascii="Times New Roman" w:eastAsia="Times New Roman" w:hAnsi="Times New Roman" w:cs="Times New Roman"/>
                <w:color w:val="333333"/>
                <w:sz w:val="26"/>
                <w:szCs w:val="26"/>
              </w:rPr>
              <w:t>взаємооцінювання</w:t>
            </w:r>
            <w:proofErr w:type="spellEnd"/>
            <w:r w:rsidRPr="006B3040">
              <w:rPr>
                <w:rFonts w:ascii="Times New Roman" w:eastAsia="Times New Roman" w:hAnsi="Times New Roman" w:cs="Times New Roman"/>
                <w:color w:val="333333"/>
                <w:sz w:val="26"/>
                <w:szCs w:val="26"/>
              </w:rPr>
              <w:t xml:space="preserve"> здобувачів освіти</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60"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2.3.2.1. Спостереження, опитування</w:t>
            </w:r>
          </w:p>
        </w:tc>
      </w:tr>
      <w:tr w:rsidR="001A1320" w:rsidRPr="006B3040" w:rsidTr="001A1320">
        <w:trPr>
          <w:trHeight w:val="60"/>
        </w:trPr>
        <w:tc>
          <w:tcPr>
            <w:tcW w:w="124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3. Педагогічна діяльність педагогічних працівників закладу освіти</w:t>
            </w:r>
          </w:p>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 </w:t>
            </w:r>
          </w:p>
        </w:tc>
        <w:tc>
          <w:tcPr>
            <w:tcW w:w="124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 xml:space="preserve">3.1. 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sidRPr="006B3040">
              <w:rPr>
                <w:rFonts w:ascii="Times New Roman" w:eastAsia="Times New Roman" w:hAnsi="Times New Roman" w:cs="Times New Roman"/>
                <w:color w:val="333333"/>
                <w:sz w:val="26"/>
                <w:szCs w:val="26"/>
              </w:rPr>
              <w:t>компетентностей</w:t>
            </w:r>
            <w:proofErr w:type="spellEnd"/>
            <w:r w:rsidRPr="006B3040">
              <w:rPr>
                <w:rFonts w:ascii="Times New Roman" w:eastAsia="Times New Roman" w:hAnsi="Times New Roman" w:cs="Times New Roman"/>
                <w:color w:val="333333"/>
                <w:sz w:val="26"/>
                <w:szCs w:val="26"/>
              </w:rPr>
              <w:t xml:space="preserve"> здобувачів освіти</w:t>
            </w:r>
          </w:p>
        </w:tc>
        <w:tc>
          <w:tcPr>
            <w:tcW w:w="17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60"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3.1.1. Педагогічні працівники планують свою діяльність, аналізують її результативність</w:t>
            </w: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60"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3.1.1.1. Частка педагогічних працівників, які використовують календарно-тематичне планування, що відповідає освітній програмі закладу освіти та аналізують її результативність</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60"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3.1.1.1. Спостереження, опитування</w:t>
            </w:r>
          </w:p>
        </w:tc>
      </w:tr>
      <w:tr w:rsidR="001A1320" w:rsidRPr="006B3040" w:rsidTr="001A1320">
        <w:trPr>
          <w:trHeight w:val="6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17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60"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 xml:space="preserve">3.1.2. Педагогічні працівники застосовують освітні технології, спрямовані на формування ключових </w:t>
            </w:r>
            <w:proofErr w:type="spellStart"/>
            <w:r w:rsidRPr="006B3040">
              <w:rPr>
                <w:rFonts w:ascii="Times New Roman" w:eastAsia="Times New Roman" w:hAnsi="Times New Roman" w:cs="Times New Roman"/>
                <w:color w:val="333333"/>
                <w:sz w:val="26"/>
                <w:szCs w:val="26"/>
              </w:rPr>
              <w:t>компетентностей</w:t>
            </w:r>
            <w:proofErr w:type="spellEnd"/>
            <w:r w:rsidRPr="006B3040">
              <w:rPr>
                <w:rFonts w:ascii="Times New Roman" w:eastAsia="Times New Roman" w:hAnsi="Times New Roman" w:cs="Times New Roman"/>
                <w:color w:val="333333"/>
                <w:sz w:val="26"/>
                <w:szCs w:val="26"/>
              </w:rPr>
              <w:t xml:space="preserve"> і наскрізних умінь здобувачів освіти</w:t>
            </w: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60"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 xml:space="preserve">3.1.2.1. Частка педагогічних працівників, які використовують освітні технології, спрямовані на оволодіння здобувачами освіти ключовими </w:t>
            </w:r>
            <w:proofErr w:type="spellStart"/>
            <w:r w:rsidRPr="006B3040">
              <w:rPr>
                <w:rFonts w:ascii="Times New Roman" w:eastAsia="Times New Roman" w:hAnsi="Times New Roman" w:cs="Times New Roman"/>
                <w:color w:val="333333"/>
                <w:sz w:val="26"/>
                <w:szCs w:val="26"/>
              </w:rPr>
              <w:t>компетентностями</w:t>
            </w:r>
            <w:proofErr w:type="spellEnd"/>
            <w:r w:rsidRPr="006B3040">
              <w:rPr>
                <w:rFonts w:ascii="Times New Roman" w:eastAsia="Times New Roman" w:hAnsi="Times New Roman" w:cs="Times New Roman"/>
                <w:color w:val="333333"/>
                <w:sz w:val="26"/>
                <w:szCs w:val="26"/>
              </w:rPr>
              <w:t xml:space="preserve"> та наскрізними вміннями</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60"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3.1.2.1. Спостереження</w:t>
            </w:r>
          </w:p>
        </w:tc>
      </w:tr>
      <w:tr w:rsidR="001A1320" w:rsidRPr="006B3040" w:rsidTr="001A1320">
        <w:trPr>
          <w:trHeight w:val="2592"/>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17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3.1.3. Педагогічні працівники беруть участь у формуванні та реалізації індивідуальних освітніх траєкторій для здобувачів освіти (за потреби)</w:t>
            </w: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3.1.3.1. Педагогічні працівники беруть участь у розробленні індивідуальних освітніх траєкторій (складають завдання, перевіряють роботи, надають консультації, проводять оцінювання навчальних досягнень тощо) та відстежують їх результативність</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3.1.3.1. Спостереження</w:t>
            </w:r>
          </w:p>
        </w:tc>
      </w:tr>
      <w:tr w:rsidR="001A1320" w:rsidRPr="006B3040" w:rsidTr="001A1320">
        <w:trPr>
          <w:trHeight w:val="6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17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60"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 xml:space="preserve">3.1.4. Педагогічні працівники створюють та/або використовують освітні ресурси (електронні презентації, відеоматеріали, методичні розробки, </w:t>
            </w:r>
            <w:proofErr w:type="spellStart"/>
            <w:r w:rsidRPr="006B3040">
              <w:rPr>
                <w:rFonts w:ascii="Times New Roman" w:eastAsia="Times New Roman" w:hAnsi="Times New Roman" w:cs="Times New Roman"/>
                <w:color w:val="333333"/>
                <w:sz w:val="26"/>
                <w:szCs w:val="26"/>
              </w:rPr>
              <w:t>веб-сайти</w:t>
            </w:r>
            <w:proofErr w:type="spellEnd"/>
            <w:r w:rsidRPr="006B3040">
              <w:rPr>
                <w:rFonts w:ascii="Times New Roman" w:eastAsia="Times New Roman" w:hAnsi="Times New Roman" w:cs="Times New Roman"/>
                <w:color w:val="333333"/>
                <w:sz w:val="26"/>
                <w:szCs w:val="26"/>
              </w:rPr>
              <w:t xml:space="preserve">, </w:t>
            </w:r>
            <w:proofErr w:type="spellStart"/>
            <w:r w:rsidRPr="006B3040">
              <w:rPr>
                <w:rFonts w:ascii="Times New Roman" w:eastAsia="Times New Roman" w:hAnsi="Times New Roman" w:cs="Times New Roman"/>
                <w:color w:val="333333"/>
                <w:sz w:val="26"/>
                <w:szCs w:val="26"/>
              </w:rPr>
              <w:t>блоги</w:t>
            </w:r>
            <w:proofErr w:type="spellEnd"/>
            <w:r w:rsidRPr="006B3040">
              <w:rPr>
                <w:rFonts w:ascii="Times New Roman" w:eastAsia="Times New Roman" w:hAnsi="Times New Roman" w:cs="Times New Roman"/>
                <w:color w:val="333333"/>
                <w:sz w:val="26"/>
                <w:szCs w:val="26"/>
              </w:rPr>
              <w:t xml:space="preserve"> тощо)</w:t>
            </w: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60"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3.1.4.1. Частка педагогічних працівників, які створюють та використовують власні освітні ресурси, мають публікації професійної тематики та оприлюднені методичні розробки</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60"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3.1.4.1. Опитування</w:t>
            </w:r>
          </w:p>
        </w:tc>
      </w:tr>
      <w:tr w:rsidR="001A1320" w:rsidRPr="006B3040" w:rsidTr="001A1320">
        <w:trPr>
          <w:trHeight w:val="6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17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60"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3.1.5. Педагогічні працівники сприяють формуванню суспільних цінностей у здобувачів освіти у процесі їх навчання, виховання та розвитку</w:t>
            </w: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60"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3.1.5.1. Учителі, які використовують зміст предмету (курсу), інтегрованих змістових ліній для формування суспільних цінностей</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60"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3.1.5.1. Спостереження</w:t>
            </w:r>
          </w:p>
        </w:tc>
      </w:tr>
      <w:tr w:rsidR="001A1320" w:rsidRPr="006B3040" w:rsidTr="001A1320">
        <w:trPr>
          <w:trHeight w:val="6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17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60"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 xml:space="preserve">3.1.6. Педагогічні працівники використовують інформаційно-комунікаційні технології в </w:t>
            </w:r>
            <w:r w:rsidRPr="006B3040">
              <w:rPr>
                <w:rFonts w:ascii="Times New Roman" w:eastAsia="Times New Roman" w:hAnsi="Times New Roman" w:cs="Times New Roman"/>
                <w:color w:val="333333"/>
                <w:sz w:val="26"/>
                <w:szCs w:val="26"/>
              </w:rPr>
              <w:lastRenderedPageBreak/>
              <w:t>освітньому процесі</w:t>
            </w: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60"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lastRenderedPageBreak/>
              <w:t xml:space="preserve">3.1.6.1. Частка педагогічних працівників, які застосовують інформаційно-комунікаційні технології в </w:t>
            </w:r>
            <w:r w:rsidRPr="006B3040">
              <w:rPr>
                <w:rFonts w:ascii="Times New Roman" w:eastAsia="Times New Roman" w:hAnsi="Times New Roman" w:cs="Times New Roman"/>
                <w:color w:val="333333"/>
                <w:sz w:val="26"/>
                <w:szCs w:val="26"/>
              </w:rPr>
              <w:lastRenderedPageBreak/>
              <w:t>освітньому процесі</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60" w:lineRule="atLeast"/>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lastRenderedPageBreak/>
              <w:t>3.1.6.1. Спостереження</w:t>
            </w:r>
          </w:p>
        </w:tc>
      </w:tr>
      <w:tr w:rsidR="001A1320" w:rsidRPr="006B3040" w:rsidTr="001A1320">
        <w:trPr>
          <w:trHeight w:val="564"/>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124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3.2. Постійне підвищення професійного рівня і педагогічної майстерності педагогічних працівників</w:t>
            </w:r>
          </w:p>
        </w:tc>
        <w:tc>
          <w:tcPr>
            <w:tcW w:w="17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3.2.1.Педагогічні працівники забезпечують власний професійний розвиток і підвищення кваліфікації, у тому числі щодо методик роботи з дітьми  з особливими освітніми потребами</w:t>
            </w: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3.2.1.1. Частка педагогічних працівників закладу освіти, які обирають різні види, форми і напрямки підвищення рівня своєї педагогічної майстерності</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3.2.1.1. Вивчення документації, опитування</w:t>
            </w:r>
          </w:p>
        </w:tc>
      </w:tr>
      <w:tr w:rsidR="001A1320" w:rsidRPr="006B3040" w:rsidTr="001A1320">
        <w:trPr>
          <w:trHeight w:val="564"/>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17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3.2.2. Педагогічні працівники здійснюють інноваційну освітню діяльність, беруть участь в освітніх проектах, залучаються до роботи як освітні експерти</w:t>
            </w: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3.2.2.1. Педагогічні працівники беруть участь в інноваційній роботі (розроблення/адаптація, впровадження освітніх технологій, експериментальна робота), ініціюють та/або реалізують освітні проекти</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3.2.2.1. Вивчення документації, опитування</w:t>
            </w:r>
          </w:p>
        </w:tc>
      </w:tr>
      <w:tr w:rsidR="001A1320" w:rsidRPr="006B3040" w:rsidTr="001A1320">
        <w:trPr>
          <w:trHeight w:val="684"/>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3.2.2.2. Педагогічні працівники здійснюють експертну діяльність в сфері загальної середньої освіти</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3.2.2.2. Вивчення документації, опитування</w:t>
            </w:r>
          </w:p>
        </w:tc>
      </w:tr>
      <w:tr w:rsidR="001A1320" w:rsidRPr="006B3040" w:rsidTr="001A1320">
        <w:trPr>
          <w:trHeight w:val="168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124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3.3. Налагодження співпраці зі здобувачами освіти, їх батьками, працівниками закладу освіти</w:t>
            </w:r>
          </w:p>
        </w:tc>
        <w:tc>
          <w:tcPr>
            <w:tcW w:w="17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3.3.1. Педагогічні працівники діють на засадах педагогіки партнерства</w:t>
            </w: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3.3.1.1. Частка здобувачів освіти, які вважають, що їх думка має значення (вислуховується, враховується) в освітньому процесі</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3.3.1.1. Опитування</w:t>
            </w:r>
          </w:p>
        </w:tc>
      </w:tr>
      <w:tr w:rsidR="001A1320" w:rsidRPr="006B3040" w:rsidTr="001A1320">
        <w:trPr>
          <w:trHeight w:val="2148"/>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 xml:space="preserve">3.3.1.2. Частка педагогічних працівників, які використовують форми роботи, спрямовані на формування </w:t>
            </w:r>
            <w:r w:rsidRPr="006B3040">
              <w:rPr>
                <w:rFonts w:ascii="Times New Roman" w:eastAsia="Times New Roman" w:hAnsi="Times New Roman" w:cs="Times New Roman"/>
                <w:color w:val="333333"/>
                <w:sz w:val="26"/>
                <w:szCs w:val="26"/>
              </w:rPr>
              <w:lastRenderedPageBreak/>
              <w:t xml:space="preserve">партнерських взаємин зі здобувачами освіти із застосуванням </w:t>
            </w:r>
            <w:proofErr w:type="spellStart"/>
            <w:r w:rsidRPr="006B3040">
              <w:rPr>
                <w:rFonts w:ascii="Times New Roman" w:eastAsia="Times New Roman" w:hAnsi="Times New Roman" w:cs="Times New Roman"/>
                <w:color w:val="333333"/>
                <w:sz w:val="26"/>
                <w:szCs w:val="26"/>
              </w:rPr>
              <w:t>особистісно</w:t>
            </w:r>
            <w:proofErr w:type="spellEnd"/>
            <w:r w:rsidRPr="006B3040">
              <w:rPr>
                <w:rFonts w:ascii="Times New Roman" w:eastAsia="Times New Roman" w:hAnsi="Times New Roman" w:cs="Times New Roman"/>
                <w:color w:val="333333"/>
                <w:sz w:val="26"/>
                <w:szCs w:val="26"/>
              </w:rPr>
              <w:t xml:space="preserve"> орієнтованого підходу</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lastRenderedPageBreak/>
              <w:t>3.3.1.2. Спостереження</w:t>
            </w:r>
          </w:p>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 </w:t>
            </w:r>
          </w:p>
        </w:tc>
      </w:tr>
      <w:tr w:rsidR="001A1320" w:rsidRPr="006B3040" w:rsidTr="001A1320">
        <w:trPr>
          <w:trHeight w:val="54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17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3.3.2. Педагогічні працівники співпрацюють з батьками здобувачів освіти з питань організації освітнього процесу, забезпечують постійний зворотній зв’язок</w:t>
            </w: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3.3.2.1. У закладі освіти налагоджена конструктивна комунікація педагогічних працівників із батьками здобувачів освіти в різних формах</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3.3.2.1. Вивчення документації, опитування</w:t>
            </w:r>
          </w:p>
        </w:tc>
      </w:tr>
      <w:tr w:rsidR="001A1320" w:rsidRPr="006B3040" w:rsidTr="001A1320">
        <w:trPr>
          <w:trHeight w:val="336"/>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17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 xml:space="preserve">3.3.3 У закладі освіти існує практика педагогічного наставництва, </w:t>
            </w:r>
            <w:proofErr w:type="spellStart"/>
            <w:r w:rsidRPr="006B3040">
              <w:rPr>
                <w:rFonts w:ascii="Times New Roman" w:eastAsia="Times New Roman" w:hAnsi="Times New Roman" w:cs="Times New Roman"/>
                <w:color w:val="333333"/>
                <w:sz w:val="26"/>
                <w:szCs w:val="26"/>
              </w:rPr>
              <w:t>взаємонавчання</w:t>
            </w:r>
            <w:proofErr w:type="spellEnd"/>
            <w:r w:rsidRPr="006B3040">
              <w:rPr>
                <w:rFonts w:ascii="Times New Roman" w:eastAsia="Times New Roman" w:hAnsi="Times New Roman" w:cs="Times New Roman"/>
                <w:color w:val="333333"/>
                <w:sz w:val="26"/>
                <w:szCs w:val="26"/>
              </w:rPr>
              <w:t xml:space="preserve"> та інших форм професійної співпраці</w:t>
            </w: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 xml:space="preserve">3.3.3.1. Педагогічні працівники надають методичну підтримку колегам, обмінюються досвідом (консультації, навчальні семінари, майстер-класи, конференції, </w:t>
            </w:r>
            <w:proofErr w:type="spellStart"/>
            <w:r w:rsidRPr="006B3040">
              <w:rPr>
                <w:rFonts w:ascii="Times New Roman" w:eastAsia="Times New Roman" w:hAnsi="Times New Roman" w:cs="Times New Roman"/>
                <w:color w:val="333333"/>
                <w:sz w:val="26"/>
                <w:szCs w:val="26"/>
              </w:rPr>
              <w:t>взаємовідвідування</w:t>
            </w:r>
            <w:proofErr w:type="spellEnd"/>
            <w:r w:rsidRPr="006B3040">
              <w:rPr>
                <w:rFonts w:ascii="Times New Roman" w:eastAsia="Times New Roman" w:hAnsi="Times New Roman" w:cs="Times New Roman"/>
                <w:color w:val="333333"/>
                <w:sz w:val="26"/>
                <w:szCs w:val="26"/>
              </w:rPr>
              <w:t xml:space="preserve"> занять, наставництво, публікації тощо)</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3.3.3.1. Вивчення документації, опитування</w:t>
            </w:r>
          </w:p>
        </w:tc>
      </w:tr>
      <w:tr w:rsidR="001A1320" w:rsidRPr="006B3040" w:rsidTr="001A1320">
        <w:trPr>
          <w:trHeight w:val="336"/>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124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3.4. Організація педагогічної діяльності та навчання здобувачів освіти на засадах академічної доброчесності</w:t>
            </w:r>
          </w:p>
        </w:tc>
        <w:tc>
          <w:tcPr>
            <w:tcW w:w="17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3.4.1. Педагогічні працівники під час провадження педагогічної та наукової (творчої) діяльності дотримуються академічної доброчесності</w:t>
            </w: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3.4.1.1. Педагогічні працівники діють на засадах академічної доброчесності</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3.4.1.1. Спостереження, опитування</w:t>
            </w:r>
          </w:p>
        </w:tc>
      </w:tr>
      <w:tr w:rsidR="001A1320" w:rsidRPr="006B3040" w:rsidTr="001A1320">
        <w:trPr>
          <w:trHeight w:val="1044"/>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17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3.4.2. Педагогічні працівники сприяють дотриманню академічної доброчесності здобувачами освіти</w:t>
            </w: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3.4.2.1. Частка педагогічних працівників, які інформують здобувачів освіти про правила дотримання академічної доброчесності</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3.4.2.1. Спостереження, опитування</w:t>
            </w:r>
          </w:p>
        </w:tc>
      </w:tr>
      <w:tr w:rsidR="001A1320" w:rsidRPr="006B3040" w:rsidTr="001A1320">
        <w:trPr>
          <w:trHeight w:val="2484"/>
        </w:trPr>
        <w:tc>
          <w:tcPr>
            <w:tcW w:w="124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4. Управлінські процеси закладу освіти</w:t>
            </w:r>
          </w:p>
        </w:tc>
        <w:tc>
          <w:tcPr>
            <w:tcW w:w="124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4.1. Наявність стратегії розвитку та системи планування діяльності закладу, моніторинг виконання поставлених цілей і завдань</w:t>
            </w:r>
          </w:p>
        </w:tc>
        <w:tc>
          <w:tcPr>
            <w:tcW w:w="17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4.1.1. У закладі освіти затверджено стратегію його розвитку, спрямовану на підвищення якості освітньої діяльності</w:t>
            </w: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ind w:left="33"/>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4.1.1.1. Стратегія розвитку закладу освіти відповідає особливостям і умовам його діяльності (тип закладу, мова навчання, територія обслуговування, формування контингенту здобувачів освіти, обсяг та джерела фінансування тощо), передбачає заходи з підвищення якості освітньої діяльності</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4.1.1.1. Вивчення документації, опитування</w:t>
            </w:r>
          </w:p>
        </w:tc>
      </w:tr>
      <w:tr w:rsidR="001A1320" w:rsidRPr="006B3040" w:rsidTr="001A1320">
        <w:trPr>
          <w:trHeight w:val="276"/>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17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4.1.2. У закладі освіти річне планування та відстеження його результативності здійснюються відповідно до стратегії його розвитку</w:t>
            </w: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ind w:left="33"/>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4.1.2.1. Річний план роботи закладу освіти реалізує стратегію його розвитку</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4.1.2.1. Вивчення документації, опитування</w:t>
            </w:r>
          </w:p>
        </w:tc>
      </w:tr>
      <w:tr w:rsidR="001A1320" w:rsidRPr="006B3040" w:rsidTr="001A1320">
        <w:trPr>
          <w:trHeight w:val="276"/>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4.1.2.2. Учасники освітнього процесу залучаються до розроблення річного плану роботи закладу освіти</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4.1.2.2. Опитування</w:t>
            </w:r>
          </w:p>
        </w:tc>
      </w:tr>
      <w:tr w:rsidR="001A1320" w:rsidRPr="006B3040" w:rsidTr="001A1320">
        <w:trPr>
          <w:trHeight w:val="276"/>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4.1.2.3. Керівник та органи громадського самоврядування закладу освіти аналізують реалізацію річного плану роботи та у разі потреби коригують його</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4.1.2.3. Вивчення документації</w:t>
            </w:r>
          </w:p>
        </w:tc>
      </w:tr>
      <w:tr w:rsidR="001A1320" w:rsidRPr="006B3040" w:rsidTr="001A1320">
        <w:trPr>
          <w:trHeight w:val="276"/>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 xml:space="preserve">4.1.2.4. Діяльність педагогічної ради </w:t>
            </w:r>
            <w:r w:rsidRPr="006B3040">
              <w:rPr>
                <w:rFonts w:ascii="Times New Roman" w:eastAsia="Times New Roman" w:hAnsi="Times New Roman" w:cs="Times New Roman"/>
                <w:color w:val="333333"/>
                <w:sz w:val="26"/>
                <w:szCs w:val="26"/>
              </w:rPr>
              <w:lastRenderedPageBreak/>
              <w:t>закладу освіти спрямовується на реалізацію річного плану роботи та стратегію розвитку закладу</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lastRenderedPageBreak/>
              <w:t xml:space="preserve">4.1.2.4. Вивчення документації, </w:t>
            </w:r>
            <w:r w:rsidRPr="006B3040">
              <w:rPr>
                <w:rFonts w:ascii="Times New Roman" w:eastAsia="Times New Roman" w:hAnsi="Times New Roman" w:cs="Times New Roman"/>
                <w:color w:val="333333"/>
                <w:sz w:val="26"/>
                <w:szCs w:val="26"/>
              </w:rPr>
              <w:lastRenderedPageBreak/>
              <w:t>опитування</w:t>
            </w:r>
          </w:p>
        </w:tc>
      </w:tr>
      <w:tr w:rsidR="001A1320" w:rsidRPr="006B3040" w:rsidTr="001A1320">
        <w:trPr>
          <w:trHeight w:val="276"/>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17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 xml:space="preserve">4.1.3. У закладі освіти здійснюється </w:t>
            </w:r>
            <w:proofErr w:type="spellStart"/>
            <w:r w:rsidRPr="006B3040">
              <w:rPr>
                <w:rFonts w:ascii="Times New Roman" w:eastAsia="Times New Roman" w:hAnsi="Times New Roman" w:cs="Times New Roman"/>
                <w:color w:val="333333"/>
                <w:sz w:val="26"/>
                <w:szCs w:val="26"/>
              </w:rPr>
              <w:t>самооцінювання</w:t>
            </w:r>
            <w:proofErr w:type="spellEnd"/>
            <w:r w:rsidRPr="006B3040">
              <w:rPr>
                <w:rFonts w:ascii="Times New Roman" w:eastAsia="Times New Roman" w:hAnsi="Times New Roman" w:cs="Times New Roman"/>
                <w:color w:val="333333"/>
                <w:sz w:val="26"/>
                <w:szCs w:val="26"/>
              </w:rPr>
              <w:t xml:space="preserve"> якості освітньої діяльності на основі стратегії (політики) і процедур забезпечення якості освіти</w:t>
            </w: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ind w:left="33"/>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4.1.3.1. Заклад освіти розробляє та оприлюднює документ, що визначає стратегію (політику) і процедури забезпечення якості освіти</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4.1.3.1. Вивчення документації, опитування</w:t>
            </w:r>
          </w:p>
        </w:tc>
      </w:tr>
      <w:tr w:rsidR="001A1320" w:rsidRPr="006B3040" w:rsidTr="001A1320">
        <w:trPr>
          <w:trHeight w:val="276"/>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ind w:left="33"/>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 xml:space="preserve">4.1.3.2. У закладі освіти здійснюється періодичне (не рідше одного разу на рік) </w:t>
            </w:r>
            <w:proofErr w:type="spellStart"/>
            <w:r w:rsidRPr="006B3040">
              <w:rPr>
                <w:rFonts w:ascii="Times New Roman" w:eastAsia="Times New Roman" w:hAnsi="Times New Roman" w:cs="Times New Roman"/>
                <w:color w:val="333333"/>
                <w:sz w:val="26"/>
                <w:szCs w:val="26"/>
              </w:rPr>
              <w:t>самооцінювання</w:t>
            </w:r>
            <w:proofErr w:type="spellEnd"/>
            <w:r w:rsidRPr="006B3040">
              <w:rPr>
                <w:rFonts w:ascii="Times New Roman" w:eastAsia="Times New Roman" w:hAnsi="Times New Roman" w:cs="Times New Roman"/>
                <w:color w:val="333333"/>
                <w:sz w:val="26"/>
                <w:szCs w:val="26"/>
              </w:rPr>
              <w:t xml:space="preserve"> якості освітньої діяльності відповідно до розроблених або адаптованих у закладі процедур</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4.1.3.2. Вивчення документації</w:t>
            </w:r>
          </w:p>
        </w:tc>
      </w:tr>
      <w:tr w:rsidR="001A1320" w:rsidRPr="006B3040" w:rsidTr="001A1320">
        <w:trPr>
          <w:trHeight w:val="276"/>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ind w:left="33"/>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 xml:space="preserve">4.1.3.3. Учасники освітнього процесу залучаються до </w:t>
            </w:r>
            <w:proofErr w:type="spellStart"/>
            <w:r w:rsidRPr="006B3040">
              <w:rPr>
                <w:rFonts w:ascii="Times New Roman" w:eastAsia="Times New Roman" w:hAnsi="Times New Roman" w:cs="Times New Roman"/>
                <w:color w:val="333333"/>
                <w:sz w:val="26"/>
                <w:szCs w:val="26"/>
              </w:rPr>
              <w:t>самооцінювання</w:t>
            </w:r>
            <w:proofErr w:type="spellEnd"/>
            <w:r w:rsidRPr="006B3040">
              <w:rPr>
                <w:rFonts w:ascii="Times New Roman" w:eastAsia="Times New Roman" w:hAnsi="Times New Roman" w:cs="Times New Roman"/>
                <w:color w:val="333333"/>
                <w:sz w:val="26"/>
                <w:szCs w:val="26"/>
              </w:rPr>
              <w:t xml:space="preserve"> якості освітньої діяльності</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4.1.3.3. Вивчення документації, опитування</w:t>
            </w:r>
          </w:p>
        </w:tc>
      </w:tr>
      <w:tr w:rsidR="001A1320" w:rsidRPr="006B3040" w:rsidTr="001A1320">
        <w:trPr>
          <w:trHeight w:val="276"/>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17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4.1.4. Керівництво закладу освіти планує та здійснює заходи щодо утримання у належному стані будівель, приміщень, обладнання</w:t>
            </w: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4.1.4.1. Керівництво закладу освіти вживає заходів для створення належних умов діяльності закладу (зокрема, вивчає стан матеріально-технічної бази, планує її розвиток, звертається із відповідними клопотаннями до засновника, здійснює проектну діяльність тощо)</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4.1.4.1. Вивчення документації, опитування</w:t>
            </w:r>
          </w:p>
        </w:tc>
      </w:tr>
      <w:tr w:rsidR="001A1320" w:rsidRPr="006B3040" w:rsidTr="001A1320">
        <w:trPr>
          <w:trHeight w:val="276"/>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124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4.2. Формування відносин довіри, прозорості, дотримання етичних норм</w:t>
            </w:r>
          </w:p>
        </w:tc>
        <w:tc>
          <w:tcPr>
            <w:tcW w:w="17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4.2.1. Керівництво закладу освіти сприяє створенню психологічно комфортного середовища, яке забезпечує конструктивну взаємодію здобувачів освіти, їх батьків, педагогічних та інших працівників закладу освіти та взаємну довіру</w:t>
            </w: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ind w:left="33"/>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4.2.1.1. Частка учасників освітнього процесу, які задоволені загальним психологічним кліматом у закладі освіти і діями керівництва щодо формування відносин довіри та конструктивної співпраці між ними</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4.2.1.1. Опитування</w:t>
            </w:r>
          </w:p>
        </w:tc>
      </w:tr>
      <w:tr w:rsidR="001A1320" w:rsidRPr="006B3040" w:rsidTr="001A1320">
        <w:trPr>
          <w:trHeight w:val="54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ind w:left="33"/>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4.2.1.2. У закладі освіти забезпечується доступ учасників освітнього процесу, представників місцевої громади до спілкування із керівництвом (особистий прийом, звернення, використання сучасних засобів комунікації тощо)</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4.2.1.2. Вивчення документації, опитування</w:t>
            </w:r>
          </w:p>
        </w:tc>
      </w:tr>
      <w:tr w:rsidR="001A1320" w:rsidRPr="006B3040" w:rsidTr="001A1320">
        <w:trPr>
          <w:trHeight w:val="54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ind w:left="33"/>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4.2.1.3. Керівництво закладу вчасно розглядає звернення учасників освітнього процесу та вживає відповідних заходів реагування</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4.2.1.3. Вивчення документації, опитування</w:t>
            </w:r>
          </w:p>
        </w:tc>
      </w:tr>
      <w:tr w:rsidR="001A1320" w:rsidRPr="006B3040" w:rsidTr="001A1320">
        <w:trPr>
          <w:trHeight w:val="528"/>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17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4.2.2. Заклад освіти оприлюднює інформацію про свою діяльність на відкритих загальнодоступних ресурсах</w:t>
            </w: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4.2.2.1. Заклад освіти забезпечує змістовне наповнення та вчасне оновлення інформаційних ресурсів закладу (інформаційні стенди, сайт закладу освіти/інформація на сайті засновника, сторінки у соціальних мережах тощо)</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4.2.2.1. Спостереження, опитування</w:t>
            </w:r>
          </w:p>
        </w:tc>
      </w:tr>
      <w:tr w:rsidR="001A1320" w:rsidRPr="006B3040" w:rsidTr="001A1320">
        <w:trPr>
          <w:trHeight w:val="528"/>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124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 xml:space="preserve">4.3. Ефективність </w:t>
            </w:r>
            <w:r w:rsidRPr="006B3040">
              <w:rPr>
                <w:rFonts w:ascii="Times New Roman" w:eastAsia="Times New Roman" w:hAnsi="Times New Roman" w:cs="Times New Roman"/>
                <w:color w:val="333333"/>
                <w:sz w:val="26"/>
                <w:szCs w:val="26"/>
              </w:rPr>
              <w:lastRenderedPageBreak/>
              <w:t>кадрової політики та забезпечення можливостей для професійного розвитку педагогічних працівників</w:t>
            </w:r>
          </w:p>
        </w:tc>
        <w:tc>
          <w:tcPr>
            <w:tcW w:w="17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lastRenderedPageBreak/>
              <w:t xml:space="preserve">4.3.1. Керівник закладу освіти </w:t>
            </w:r>
            <w:r w:rsidRPr="006B3040">
              <w:rPr>
                <w:rFonts w:ascii="Times New Roman" w:eastAsia="Times New Roman" w:hAnsi="Times New Roman" w:cs="Times New Roman"/>
                <w:color w:val="333333"/>
                <w:sz w:val="26"/>
                <w:szCs w:val="26"/>
              </w:rPr>
              <w:lastRenderedPageBreak/>
              <w:t>формує штат закладу, залучаючи кваліфікованих педагогічних та інших працівників відповідно до штатного розпису та освітньої програми</w:t>
            </w: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lastRenderedPageBreak/>
              <w:t xml:space="preserve">4.3.1.1. У закладі освіти </w:t>
            </w:r>
            <w:r w:rsidRPr="006B3040">
              <w:rPr>
                <w:rFonts w:ascii="Times New Roman" w:eastAsia="Times New Roman" w:hAnsi="Times New Roman" w:cs="Times New Roman"/>
                <w:color w:val="333333"/>
                <w:sz w:val="26"/>
                <w:szCs w:val="26"/>
              </w:rPr>
              <w:lastRenderedPageBreak/>
              <w:t>укомплектовано кадровий склад (наявність/відсутність вакансій)</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lastRenderedPageBreak/>
              <w:t xml:space="preserve">4.3.1.1. Вивчення документації, </w:t>
            </w:r>
            <w:r w:rsidRPr="006B3040">
              <w:rPr>
                <w:rFonts w:ascii="Times New Roman" w:eastAsia="Times New Roman" w:hAnsi="Times New Roman" w:cs="Times New Roman"/>
                <w:color w:val="333333"/>
                <w:sz w:val="26"/>
                <w:szCs w:val="26"/>
              </w:rPr>
              <w:lastRenderedPageBreak/>
              <w:t>опитування</w:t>
            </w:r>
          </w:p>
        </w:tc>
      </w:tr>
      <w:tr w:rsidR="001A1320" w:rsidRPr="006B3040" w:rsidTr="001A1320">
        <w:trPr>
          <w:trHeight w:val="456"/>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4.3.1.2. Частка педагогічних працівників закладу освіти, які працюють за фахом (мають відповідну освіту та/або професійну кваліфікацію</w:t>
            </w:r>
            <w:r w:rsidRPr="006B3040">
              <w:rPr>
                <w:rFonts w:ascii="Times New Roman" w:eastAsia="Times New Roman" w:hAnsi="Times New Roman" w:cs="Times New Roman"/>
                <w:b/>
                <w:bCs/>
                <w:color w:val="333333"/>
                <w:sz w:val="26"/>
                <w:szCs w:val="26"/>
              </w:rPr>
              <w:t>)</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4.3.1.2. Вивчення документації</w:t>
            </w:r>
          </w:p>
        </w:tc>
      </w:tr>
      <w:tr w:rsidR="001A1320" w:rsidRPr="006B3040" w:rsidTr="001A1320">
        <w:trPr>
          <w:trHeight w:val="516"/>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17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4.3.2. Керівництво закладу освіти мотивує педагогічних працівників до підвищення якості освітньої діяльності, саморозвитку, здійснення інноваційної освітньої діяльності</w:t>
            </w: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ind w:left="33"/>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4.3.2.1. Керівництво закладу освіти застосовує заходи матеріального та морального заохочення до педагогічних працівників</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4.3.2.1. Опитування</w:t>
            </w:r>
          </w:p>
        </w:tc>
      </w:tr>
      <w:tr w:rsidR="001A1320" w:rsidRPr="006B3040" w:rsidTr="001A1320">
        <w:trPr>
          <w:trHeight w:val="672"/>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17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4.3.3. Керівництво закладу освіти сприяє підвищенню кваліфікації педагогічних працівників</w:t>
            </w: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ind w:left="33"/>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4.3.3.1. Керівництво закладу освіти створює умови для постійного підвищення кваліфікації, чергової та позачергової атестації, добровільної сертифікації педагогічних працівників</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4.3.3.1. Вивчення документації, опитування</w:t>
            </w:r>
          </w:p>
        </w:tc>
      </w:tr>
      <w:tr w:rsidR="001A1320" w:rsidRPr="006B3040" w:rsidTr="001A1320">
        <w:trPr>
          <w:trHeight w:val="672"/>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4.3.3.2. Частка педагогічних працівників, які вважають, що керівництво закладу освіти сприяє їхньому професійному розвиткові</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4.3.3.2. Опитування</w:t>
            </w:r>
          </w:p>
        </w:tc>
      </w:tr>
      <w:tr w:rsidR="001A1320" w:rsidRPr="006B3040" w:rsidTr="001A1320">
        <w:trPr>
          <w:trHeight w:val="228"/>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124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4.4.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7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4.4.1. У закладі освіти створюються умови для реалізації прав і обов’язків учасників освітнього процесу</w:t>
            </w: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4.4.1.1. Частка учасників освітнього процесу, які вважають, що їхні права в закладі освіти не порушуються</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4.4.1.1. Опитування</w:t>
            </w:r>
          </w:p>
        </w:tc>
      </w:tr>
      <w:tr w:rsidR="001A1320" w:rsidRPr="006B3040" w:rsidTr="001A1320">
        <w:trPr>
          <w:trHeight w:val="432"/>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17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4.4.2. Управлінські рішення приймаються з урахуванням пропозицій учасників освітнього процесу</w:t>
            </w: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4.4.2.1. Частка учасників освітнього процесу, які вважають, що їхні пропозиції враховуються під час прийняття управлінських рішень</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4.4.2.1. Опитування</w:t>
            </w:r>
          </w:p>
        </w:tc>
      </w:tr>
      <w:tr w:rsidR="001A1320" w:rsidRPr="006B3040" w:rsidTr="001A1320">
        <w:trPr>
          <w:trHeight w:val="1584"/>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17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4.4.3. Керівництво закладу освіти створює умови для розвитку громадського самоврядування</w:t>
            </w: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4.4.3.1. Керівництво сприяє участі громадського самоврядування у вирішенні питань щодо діяльності закладу освіти</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4.4.3.1. Опитування</w:t>
            </w:r>
          </w:p>
        </w:tc>
      </w:tr>
      <w:tr w:rsidR="001A1320" w:rsidRPr="006B3040" w:rsidTr="001A1320">
        <w:trPr>
          <w:trHeight w:val="2424"/>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17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4.4.4. Керівництво закладу освіти сприяє виявленню громадської активності та ініціативи учасників освітнього процесу, їх участі в житті місцевої громади</w:t>
            </w: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4.4.4.1. Керівництво закладу підтримує освітні та громадські ініціативи учасників освітнього процесу, які спрямовані на сталий розвиток закладу освіти та участь у житті місцевої громади (культурні, спортивні, екологічні проекти, заходи тощо)</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4.4.4.1. Вивчення документації, опитування</w:t>
            </w:r>
          </w:p>
        </w:tc>
      </w:tr>
      <w:tr w:rsidR="001A1320" w:rsidRPr="006B3040" w:rsidTr="001A1320">
        <w:trPr>
          <w:trHeight w:val="228"/>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17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 xml:space="preserve">4.4.5. Режим роботи закладу освіти та розклад занять враховують вікові особливості здобувачів освіти, </w:t>
            </w:r>
            <w:r w:rsidRPr="006B3040">
              <w:rPr>
                <w:rFonts w:ascii="Times New Roman" w:eastAsia="Times New Roman" w:hAnsi="Times New Roman" w:cs="Times New Roman"/>
                <w:color w:val="333333"/>
                <w:sz w:val="26"/>
                <w:szCs w:val="26"/>
              </w:rPr>
              <w:lastRenderedPageBreak/>
              <w:t>відповідають їх освітнім потребам</w:t>
            </w: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lastRenderedPageBreak/>
              <w:t>4.4.5.1. Режим роботи закладу освіти враховує потреби учасників освітнього процесу, особливості діяльності закладу</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4.4.5.1. Вивчення документації, опитування</w:t>
            </w:r>
          </w:p>
        </w:tc>
      </w:tr>
      <w:tr w:rsidR="001A1320" w:rsidRPr="006B3040" w:rsidTr="001A1320">
        <w:trPr>
          <w:trHeight w:val="54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 xml:space="preserve">4.4.5.2. Розклад навчальних занять забезпечує </w:t>
            </w:r>
            <w:r w:rsidRPr="006B3040">
              <w:rPr>
                <w:rFonts w:ascii="Times New Roman" w:eastAsia="Times New Roman" w:hAnsi="Times New Roman" w:cs="Times New Roman"/>
                <w:color w:val="333333"/>
                <w:sz w:val="26"/>
                <w:szCs w:val="26"/>
              </w:rPr>
              <w:lastRenderedPageBreak/>
              <w:t>рівномірний  розподіл навчального навантаження з урахуванням вікових особливостей здобувачів освіти</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lastRenderedPageBreak/>
              <w:t xml:space="preserve">4.4.5.2. Вивчення документації, </w:t>
            </w:r>
            <w:r w:rsidRPr="006B3040">
              <w:rPr>
                <w:rFonts w:ascii="Times New Roman" w:eastAsia="Times New Roman" w:hAnsi="Times New Roman" w:cs="Times New Roman"/>
                <w:color w:val="333333"/>
                <w:sz w:val="26"/>
                <w:szCs w:val="26"/>
              </w:rPr>
              <w:lastRenderedPageBreak/>
              <w:t>опитування</w:t>
            </w:r>
          </w:p>
        </w:tc>
      </w:tr>
      <w:tr w:rsidR="001A1320" w:rsidRPr="006B3040" w:rsidTr="001A1320">
        <w:trPr>
          <w:trHeight w:val="54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4.4.5.3. Розклад навчальних занять у закладі освіти сформований відповідно до освітньої програми</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4.4.5.3. Вивчення документації, опитування</w:t>
            </w:r>
          </w:p>
        </w:tc>
      </w:tr>
      <w:tr w:rsidR="001A1320" w:rsidRPr="006B3040" w:rsidTr="001A1320">
        <w:trPr>
          <w:trHeight w:val="54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17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4.4.6. У закладі освіти створюються умови для реалізації індивідуальних освітніх траєкторій здобувачів освіти</w:t>
            </w: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4.4.6.1. Керівництво закладу освіти  забезпечує розроблення та затвердження індивідуальних навчальних планів, використання форм організації освітнього процесу відповідно до потреб здобувачів освіти</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4.4.6.1. Вивчення документації</w:t>
            </w:r>
          </w:p>
        </w:tc>
      </w:tr>
      <w:tr w:rsidR="001A1320" w:rsidRPr="006B3040" w:rsidTr="001A1320">
        <w:trPr>
          <w:trHeight w:val="576"/>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124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4.5. Формування та забезпечення реалізації політики академічної доброчесності</w:t>
            </w:r>
          </w:p>
        </w:tc>
        <w:tc>
          <w:tcPr>
            <w:tcW w:w="17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4.5.1. Заклад освіти впроваджує політику академічної доброчесності</w:t>
            </w: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4.5.1.1. Керівництво закладу освіти забезпечує реалізацію заходів із формування академічної доброчесності та протидіє фактам її порушення</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4.5.1.1. Вивчення документації, опитування</w:t>
            </w:r>
          </w:p>
        </w:tc>
      </w:tr>
      <w:tr w:rsidR="001A1320" w:rsidRPr="006B3040" w:rsidTr="001A1320">
        <w:trPr>
          <w:trHeight w:val="54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4.5.1.2. Частка здобувачів освіти і педагогічних працівників, які поінформовані щодо дотримання академічної доброчесності</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4.5.1.2. Опитування</w:t>
            </w:r>
          </w:p>
        </w:tc>
      </w:tr>
      <w:tr w:rsidR="001A1320" w:rsidRPr="006B3040" w:rsidTr="001A1320">
        <w:trPr>
          <w:trHeight w:val="576"/>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0" w:line="240" w:lineRule="auto"/>
              <w:rPr>
                <w:rFonts w:ascii="Times New Roman" w:eastAsia="Times New Roman" w:hAnsi="Times New Roman" w:cs="Times New Roman"/>
                <w:color w:val="333333"/>
                <w:sz w:val="26"/>
                <w:szCs w:val="26"/>
              </w:rPr>
            </w:pPr>
          </w:p>
        </w:tc>
        <w:tc>
          <w:tcPr>
            <w:tcW w:w="17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t xml:space="preserve">4.5.2. Керівництво закладу освіти сприяє формуванню в учасників освітнього </w:t>
            </w:r>
            <w:r w:rsidRPr="006B3040">
              <w:rPr>
                <w:rFonts w:ascii="Times New Roman" w:eastAsia="Times New Roman" w:hAnsi="Times New Roman" w:cs="Times New Roman"/>
                <w:color w:val="333333"/>
                <w:sz w:val="26"/>
                <w:szCs w:val="26"/>
              </w:rPr>
              <w:lastRenderedPageBreak/>
              <w:t>процесу негативного ставлення до корупції</w:t>
            </w:r>
          </w:p>
        </w:tc>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lastRenderedPageBreak/>
              <w:t xml:space="preserve">4.5.2.1. Керівництво закладу освіти забезпечує проведення освітніх та інформаційних заходів, спрямованих на формування в </w:t>
            </w:r>
            <w:r w:rsidRPr="006B3040">
              <w:rPr>
                <w:rFonts w:ascii="Times New Roman" w:eastAsia="Times New Roman" w:hAnsi="Times New Roman" w:cs="Times New Roman"/>
                <w:color w:val="333333"/>
                <w:sz w:val="26"/>
                <w:szCs w:val="26"/>
              </w:rPr>
              <w:lastRenderedPageBreak/>
              <w:t>учасників освітнього процесу негативного ставлення до корупції</w:t>
            </w:r>
          </w:p>
        </w:tc>
        <w:tc>
          <w:tcPr>
            <w:tcW w:w="1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20" w:rsidRPr="006B3040" w:rsidRDefault="001A1320" w:rsidP="001A1320">
            <w:pPr>
              <w:spacing w:after="120" w:line="240" w:lineRule="auto"/>
              <w:rPr>
                <w:rFonts w:ascii="Times New Roman" w:eastAsia="Times New Roman" w:hAnsi="Times New Roman" w:cs="Times New Roman"/>
                <w:color w:val="333333"/>
                <w:sz w:val="26"/>
                <w:szCs w:val="26"/>
              </w:rPr>
            </w:pPr>
            <w:r w:rsidRPr="006B3040">
              <w:rPr>
                <w:rFonts w:ascii="Times New Roman" w:eastAsia="Times New Roman" w:hAnsi="Times New Roman" w:cs="Times New Roman"/>
                <w:color w:val="333333"/>
                <w:sz w:val="26"/>
                <w:szCs w:val="26"/>
              </w:rPr>
              <w:lastRenderedPageBreak/>
              <w:t>4.5.2.1. Опитування</w:t>
            </w:r>
          </w:p>
        </w:tc>
      </w:tr>
    </w:tbl>
    <w:p w:rsidR="00B23E6D" w:rsidRPr="006B3040" w:rsidRDefault="00B23E6D" w:rsidP="006B3040">
      <w:pPr>
        <w:rPr>
          <w:rFonts w:ascii="Times New Roman" w:hAnsi="Times New Roman" w:cs="Times New Roman"/>
          <w:sz w:val="26"/>
          <w:szCs w:val="26"/>
        </w:rPr>
      </w:pPr>
    </w:p>
    <w:sectPr w:rsidR="00B23E6D" w:rsidRPr="006B304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1189"/>
    <w:multiLevelType w:val="hybridMultilevel"/>
    <w:tmpl w:val="2722C5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43EAE"/>
    <w:rsid w:val="001A1320"/>
    <w:rsid w:val="0024586C"/>
    <w:rsid w:val="00443EAE"/>
    <w:rsid w:val="006B3040"/>
    <w:rsid w:val="00707EC7"/>
    <w:rsid w:val="007E541F"/>
    <w:rsid w:val="00AE2E6A"/>
    <w:rsid w:val="00B23E6D"/>
    <w:rsid w:val="00E9522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EAE"/>
    <w:pPr>
      <w:ind w:left="720"/>
      <w:contextualSpacing/>
    </w:pPr>
  </w:style>
  <w:style w:type="table" w:styleId="a4">
    <w:name w:val="Table Grid"/>
    <w:basedOn w:val="a1"/>
    <w:uiPriority w:val="59"/>
    <w:rsid w:val="00B23E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1A132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1A1320"/>
    <w:rPr>
      <w:b/>
      <w:bCs/>
    </w:rPr>
  </w:style>
  <w:style w:type="character" w:styleId="a7">
    <w:name w:val="Emphasis"/>
    <w:basedOn w:val="a0"/>
    <w:uiPriority w:val="20"/>
    <w:qFormat/>
    <w:rsid w:val="001A1320"/>
    <w:rPr>
      <w:i/>
      <w:iCs/>
    </w:rPr>
  </w:style>
  <w:style w:type="character" w:styleId="a8">
    <w:name w:val="Hyperlink"/>
    <w:basedOn w:val="a0"/>
    <w:uiPriority w:val="99"/>
    <w:rsid w:val="00AE2E6A"/>
    <w:rPr>
      <w:color w:val="0000FF"/>
      <w:u w:val="single"/>
    </w:rPr>
  </w:style>
  <w:style w:type="paragraph" w:customStyle="1" w:styleId="docdata">
    <w:name w:val="docdata"/>
    <w:aliases w:val="docy,v5,3287,baiaagaaboqcaaad9ggaaauecqaaaaaaaaaaaaaaaaaaaaaaaaaaaaaaaaaaaaaaaaaaaaaaaaaaaaaaaaaaaaaaaaaaaaaaaaaaaaaaaaaaaaaaaaaaaaaaaaaaaaaaaaaaaaaaaaaaaaaaaaaaaaaaaaaaaaaaaaaaaaaaaaaaaaaaaaaaaaaaaaaaaaaaaaaaaaaaaaaaaaaaaaaaaaaaaaaaaaaaaaaaaaaa"/>
    <w:basedOn w:val="a"/>
    <w:rsid w:val="00AE2E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047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ail%20torchinovitskazssh@.u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27</Pages>
  <Words>21749</Words>
  <Characters>12398</Characters>
  <Application>Microsoft Office Word</Application>
  <DocSecurity>0</DocSecurity>
  <Lines>103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2022-02-09T18:35:00Z</dcterms:created>
  <dcterms:modified xsi:type="dcterms:W3CDTF">2022-02-09T18:35:00Z</dcterms:modified>
</cp:coreProperties>
</file>