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C2" w:rsidRDefault="00E52AC2" w:rsidP="00E52AC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2AC2" w:rsidRPr="001169FA" w:rsidRDefault="00E52AC2" w:rsidP="00E52AC2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 w:rsidRPr="001169FA">
        <w:rPr>
          <w:rFonts w:ascii="Times New Roman" w:hAnsi="Times New Roman" w:cs="Times New Roman"/>
          <w:sz w:val="24"/>
          <w:szCs w:val="24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45pt" o:ole="">
            <v:imagedata r:id="rId5" o:title=""/>
          </v:shape>
          <o:OLEObject Type="Embed" ProgID="Word.Picture.8" ShapeID="_x0000_i1025" DrawAspect="Content" ObjectID="_1806237208" r:id="rId6"/>
        </w:object>
      </w:r>
    </w:p>
    <w:p w:rsidR="00E52AC2" w:rsidRPr="001169FA" w:rsidRDefault="00E52AC2" w:rsidP="00E52AC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9FA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E52AC2" w:rsidRDefault="00E52AC2" w:rsidP="00E52AC2">
      <w:pPr>
        <w:spacing w:before="30" w:after="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69FA">
        <w:rPr>
          <w:rFonts w:ascii="Times New Roman" w:hAnsi="Times New Roman" w:cs="Times New Roman"/>
          <w:b/>
          <w:sz w:val="24"/>
          <w:szCs w:val="24"/>
        </w:rPr>
        <w:t xml:space="preserve">СТАРОСАМБІРСЬКА МІСЬКА РАДА                                                       ТОРЧИНОВИЦЬКА ГІМНАЗІЯ СТАРОСАМБІРСЬКОЇ  МІСЬКОЇ  РАДИ САМБІРСЬКОГО РАЙОНУ ЛЬВІВСЬКОЇ ОБЛАСТІ                                  (ТОРЧИНОВИЦЬКА ГІМНАЗІЯ)   </w:t>
      </w:r>
      <w:r w:rsidRPr="001169F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E52AC2" w:rsidRPr="001169FA" w:rsidRDefault="00E52AC2" w:rsidP="00E52AC2">
      <w:pPr>
        <w:spacing w:before="30" w:after="3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169FA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1169FA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Pr="001169FA">
        <w:rPr>
          <w:rFonts w:ascii="Times New Roman" w:hAnsi="Times New Roman" w:cs="Times New Roman"/>
          <w:sz w:val="20"/>
          <w:szCs w:val="20"/>
        </w:rPr>
        <w:t>Центральна</w:t>
      </w:r>
      <w:proofErr w:type="gramEnd"/>
      <w:r w:rsidRPr="001169FA">
        <w:rPr>
          <w:rFonts w:ascii="Times New Roman" w:hAnsi="Times New Roman" w:cs="Times New Roman"/>
          <w:sz w:val="20"/>
          <w:szCs w:val="20"/>
        </w:rPr>
        <w:t xml:space="preserve">,  146, с. </w:t>
      </w:r>
      <w:proofErr w:type="spellStart"/>
      <w:r w:rsidRPr="001169FA">
        <w:rPr>
          <w:rFonts w:ascii="Times New Roman" w:hAnsi="Times New Roman" w:cs="Times New Roman"/>
          <w:sz w:val="20"/>
          <w:szCs w:val="20"/>
        </w:rPr>
        <w:t>Торчиновичі</w:t>
      </w:r>
      <w:proofErr w:type="spellEnd"/>
      <w:r w:rsidRPr="001169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69FA">
        <w:rPr>
          <w:rFonts w:ascii="Times New Roman" w:hAnsi="Times New Roman" w:cs="Times New Roman"/>
          <w:sz w:val="20"/>
          <w:szCs w:val="20"/>
        </w:rPr>
        <w:t>Самбірський</w:t>
      </w:r>
      <w:proofErr w:type="spellEnd"/>
      <w:r w:rsidRPr="001169FA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1169FA">
        <w:rPr>
          <w:rFonts w:ascii="Times New Roman" w:hAnsi="Times New Roman" w:cs="Times New Roman"/>
          <w:sz w:val="20"/>
          <w:szCs w:val="20"/>
        </w:rPr>
        <w:t>Львівська</w:t>
      </w:r>
      <w:proofErr w:type="spellEnd"/>
      <w:r w:rsidRPr="001169FA">
        <w:rPr>
          <w:rFonts w:ascii="Times New Roman" w:hAnsi="Times New Roman" w:cs="Times New Roman"/>
          <w:sz w:val="20"/>
          <w:szCs w:val="20"/>
        </w:rPr>
        <w:t xml:space="preserve"> обл.,  82080; тел.0680110321,</w:t>
      </w:r>
    </w:p>
    <w:p w:rsidR="00E52AC2" w:rsidRPr="00E96D63" w:rsidRDefault="00E52AC2" w:rsidP="00E52AC2">
      <w:pPr>
        <w:pStyle w:val="a3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169F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96D63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1169F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96D63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E96D63">
        <w:rPr>
          <w:rFonts w:ascii="Times New Roman" w:hAnsi="Times New Roman" w:cs="Times New Roman"/>
          <w:b/>
          <w:bCs/>
          <w:color w:val="343840"/>
          <w:sz w:val="20"/>
          <w:szCs w:val="20"/>
          <w:shd w:val="clear" w:color="auto" w:fill="FFFFFF"/>
          <w:lang w:val="en-US"/>
        </w:rPr>
        <w:t xml:space="preserve"> </w:t>
      </w:r>
      <w:r w:rsidRPr="00A5740C">
        <w:rPr>
          <w:rFonts w:ascii="Times New Roman" w:hAnsi="Times New Roman" w:cs="Times New Roman"/>
          <w:b/>
          <w:bCs/>
          <w:color w:val="343840"/>
          <w:sz w:val="20"/>
          <w:szCs w:val="20"/>
          <w:shd w:val="clear" w:color="auto" w:fill="FFFFFF"/>
          <w:lang w:val="en-US"/>
        </w:rPr>
        <w:t>torchinovitskazssh</w:t>
      </w:r>
      <w:r w:rsidRPr="00E96D63">
        <w:rPr>
          <w:rFonts w:ascii="Times New Roman" w:hAnsi="Times New Roman" w:cs="Times New Roman"/>
          <w:b/>
          <w:bCs/>
          <w:color w:val="343840"/>
          <w:sz w:val="20"/>
          <w:szCs w:val="20"/>
          <w:shd w:val="clear" w:color="auto" w:fill="FFFFFF"/>
          <w:lang w:val="en-US"/>
        </w:rPr>
        <w:t>@</w:t>
      </w:r>
      <w:r w:rsidRPr="00A5740C">
        <w:rPr>
          <w:rFonts w:ascii="Times New Roman" w:hAnsi="Times New Roman" w:cs="Times New Roman"/>
          <w:b/>
          <w:bCs/>
          <w:color w:val="343840"/>
          <w:sz w:val="20"/>
          <w:szCs w:val="20"/>
          <w:shd w:val="clear" w:color="auto" w:fill="FFFFFF"/>
          <w:lang w:val="en-US"/>
        </w:rPr>
        <w:t>ukr</w:t>
      </w:r>
      <w:r w:rsidRPr="00E96D63">
        <w:rPr>
          <w:rFonts w:ascii="Times New Roman" w:hAnsi="Times New Roman" w:cs="Times New Roman"/>
          <w:b/>
          <w:bCs/>
          <w:color w:val="343840"/>
          <w:sz w:val="20"/>
          <w:szCs w:val="20"/>
          <w:shd w:val="clear" w:color="auto" w:fill="FFFFFF"/>
          <w:lang w:val="en-US"/>
        </w:rPr>
        <w:t>.</w:t>
      </w:r>
      <w:r w:rsidRPr="00A5740C">
        <w:rPr>
          <w:rFonts w:ascii="Times New Roman" w:hAnsi="Times New Roman" w:cs="Times New Roman"/>
          <w:b/>
          <w:bCs/>
          <w:color w:val="343840"/>
          <w:sz w:val="20"/>
          <w:szCs w:val="20"/>
          <w:shd w:val="clear" w:color="auto" w:fill="FFFFFF"/>
          <w:lang w:val="en-US"/>
        </w:rPr>
        <w:t>net</w:t>
      </w:r>
      <w:r w:rsidRPr="00E96D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1169FA">
        <w:rPr>
          <w:rFonts w:ascii="Times New Roman" w:hAnsi="Times New Roman" w:cs="Times New Roman"/>
          <w:sz w:val="20"/>
          <w:szCs w:val="20"/>
        </w:rPr>
        <w:t>Код</w:t>
      </w:r>
      <w:r w:rsidRPr="00E96D63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1169FA">
        <w:rPr>
          <w:rFonts w:ascii="Times New Roman" w:hAnsi="Times New Roman" w:cs="Times New Roman"/>
          <w:sz w:val="20"/>
          <w:szCs w:val="20"/>
        </w:rPr>
        <w:t>ЄДРПОУ</w:t>
      </w:r>
      <w:proofErr w:type="gramEnd"/>
      <w:r w:rsidRPr="00E96D63">
        <w:rPr>
          <w:rFonts w:ascii="Times New Roman" w:hAnsi="Times New Roman" w:cs="Times New Roman"/>
          <w:sz w:val="20"/>
          <w:szCs w:val="20"/>
          <w:lang w:val="en-US"/>
        </w:rPr>
        <w:t xml:space="preserve">  223857</w:t>
      </w:r>
    </w:p>
    <w:p w:rsidR="00053281" w:rsidRDefault="00053281" w:rsidP="00E52A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811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295E57" w:rsidRDefault="00295E57" w:rsidP="008618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57" w:rsidRPr="00861811" w:rsidRDefault="00E52AC2" w:rsidP="00295E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11.09.2024</w:t>
      </w:r>
      <w:r w:rsidR="00295E57">
        <w:rPr>
          <w:rFonts w:ascii="Times New Roman" w:hAnsi="Times New Roman" w:cs="Times New Roman"/>
          <w:b/>
          <w:sz w:val="28"/>
          <w:szCs w:val="28"/>
        </w:rPr>
        <w:t xml:space="preserve">р.                              </w:t>
      </w:r>
      <w:r w:rsidR="002C599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95E57">
        <w:rPr>
          <w:rFonts w:ascii="Times New Roman" w:hAnsi="Times New Roman" w:cs="Times New Roman"/>
          <w:b/>
          <w:sz w:val="28"/>
          <w:szCs w:val="28"/>
        </w:rPr>
        <w:t>с.Торч</w:t>
      </w:r>
      <w:r w:rsidR="00A877B6">
        <w:rPr>
          <w:rFonts w:ascii="Times New Roman" w:hAnsi="Times New Roman" w:cs="Times New Roman"/>
          <w:b/>
          <w:sz w:val="28"/>
          <w:szCs w:val="28"/>
        </w:rPr>
        <w:t>иновичі</w:t>
      </w:r>
      <w:proofErr w:type="spellEnd"/>
      <w:r w:rsidR="00A877B6">
        <w:rPr>
          <w:rFonts w:ascii="Times New Roman" w:hAnsi="Times New Roman" w:cs="Times New Roman"/>
          <w:b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b/>
          <w:sz w:val="28"/>
          <w:szCs w:val="28"/>
        </w:rPr>
        <w:t>82</w:t>
      </w:r>
    </w:p>
    <w:p w:rsidR="00053281" w:rsidRDefault="00053281" w:rsidP="000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3281" w:rsidRPr="00861811" w:rsidRDefault="00053281" w:rsidP="00053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811">
        <w:rPr>
          <w:rFonts w:ascii="Times New Roman" w:hAnsi="Times New Roman" w:cs="Times New Roman"/>
          <w:b/>
          <w:sz w:val="28"/>
          <w:szCs w:val="28"/>
        </w:rPr>
        <w:t xml:space="preserve">Про організацію роботи щодо </w:t>
      </w:r>
    </w:p>
    <w:p w:rsidR="00053281" w:rsidRPr="00861811" w:rsidRDefault="00053281" w:rsidP="00053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61811">
        <w:rPr>
          <w:rFonts w:ascii="Times New Roman" w:hAnsi="Times New Roman" w:cs="Times New Roman"/>
          <w:b/>
          <w:sz w:val="28"/>
          <w:szCs w:val="28"/>
        </w:rPr>
        <w:t xml:space="preserve">запобігання та протидії </w:t>
      </w:r>
      <w:proofErr w:type="spellStart"/>
      <w:r w:rsidRPr="00861811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</w:p>
    <w:p w:rsidR="00295E57" w:rsidRDefault="00A877B6" w:rsidP="00053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закладі освіти у</w:t>
      </w:r>
    </w:p>
    <w:p w:rsidR="00053281" w:rsidRDefault="003129E2" w:rsidP="00053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053281" w:rsidRPr="008618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3281" w:rsidRPr="00861811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053281" w:rsidRPr="00861811">
        <w:rPr>
          <w:rFonts w:ascii="Times New Roman" w:hAnsi="Times New Roman" w:cs="Times New Roman"/>
          <w:b/>
          <w:sz w:val="28"/>
          <w:szCs w:val="28"/>
        </w:rPr>
        <w:t>.</w:t>
      </w:r>
    </w:p>
    <w:p w:rsidR="00053281" w:rsidRDefault="00E52AC2" w:rsidP="00E52AC2">
      <w:pPr>
        <w:pStyle w:val="Bodytext2"/>
        <w:shd w:val="clear" w:color="auto" w:fill="auto"/>
        <w:spacing w:before="0" w:after="400" w:line="270" w:lineRule="exact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На виконання Указу президента України №195/2020 </w:t>
      </w:r>
      <w:proofErr w:type="spellStart"/>
      <w:r>
        <w:rPr>
          <w:color w:val="000000"/>
          <w:sz w:val="28"/>
          <w:szCs w:val="28"/>
          <w:lang w:eastAsia="uk-UA" w:bidi="uk-UA"/>
        </w:rPr>
        <w:t>“Про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Національну стратегію розбудови безпечного і здорового освітнього середовища у новій українській </w:t>
      </w:r>
      <w:proofErr w:type="spellStart"/>
      <w:r>
        <w:rPr>
          <w:color w:val="000000"/>
          <w:sz w:val="28"/>
          <w:szCs w:val="28"/>
          <w:lang w:eastAsia="uk-UA" w:bidi="uk-UA"/>
        </w:rPr>
        <w:t>школі”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Указу Президента № 64/2022 від 24.02.2022 </w:t>
      </w:r>
      <w:proofErr w:type="spellStart"/>
      <w:r>
        <w:rPr>
          <w:color w:val="000000"/>
          <w:sz w:val="28"/>
          <w:szCs w:val="28"/>
          <w:lang w:eastAsia="uk-UA" w:bidi="uk-UA"/>
        </w:rPr>
        <w:t>“Про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введення воєнного стану в </w:t>
      </w:r>
      <w:proofErr w:type="spellStart"/>
      <w:r>
        <w:rPr>
          <w:color w:val="000000"/>
          <w:sz w:val="28"/>
          <w:szCs w:val="28"/>
          <w:lang w:eastAsia="uk-UA" w:bidi="uk-UA"/>
        </w:rPr>
        <w:t>Україні”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наказу МОН </w:t>
      </w:r>
      <w:proofErr w:type="spellStart"/>
      <w:r>
        <w:rPr>
          <w:color w:val="000000"/>
          <w:sz w:val="28"/>
          <w:szCs w:val="28"/>
          <w:lang w:eastAsia="uk-UA" w:bidi="uk-UA"/>
        </w:rPr>
        <w:t>“Про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деякі питання реагування на випадки </w:t>
      </w:r>
      <w:proofErr w:type="spellStart"/>
      <w:r>
        <w:rPr>
          <w:color w:val="000000"/>
          <w:sz w:val="28"/>
          <w:szCs w:val="28"/>
          <w:lang w:eastAsia="uk-UA" w:bidi="uk-UA"/>
        </w:rPr>
        <w:t>булінгу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(цькування) та застосування заходів виховного впливу в закладах </w:t>
      </w:r>
      <w:proofErr w:type="spellStart"/>
      <w:r>
        <w:rPr>
          <w:color w:val="000000"/>
          <w:sz w:val="28"/>
          <w:szCs w:val="28"/>
          <w:lang w:eastAsia="uk-UA" w:bidi="uk-UA"/>
        </w:rPr>
        <w:t>освіти”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№ 1646 від 28.12.2019, відповідно до Закону України </w:t>
      </w:r>
      <w:proofErr w:type="spellStart"/>
      <w:r>
        <w:rPr>
          <w:color w:val="000000"/>
          <w:sz w:val="28"/>
          <w:szCs w:val="28"/>
          <w:lang w:eastAsia="uk-UA" w:bidi="uk-UA"/>
        </w:rPr>
        <w:t>“Про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освіту”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</w:t>
      </w:r>
      <w:proofErr w:type="spellStart"/>
      <w:r>
        <w:rPr>
          <w:color w:val="000000"/>
          <w:sz w:val="28"/>
          <w:szCs w:val="28"/>
          <w:lang w:eastAsia="uk-UA" w:bidi="uk-UA"/>
        </w:rPr>
        <w:t>“Закону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України </w:t>
      </w:r>
      <w:proofErr w:type="spellStart"/>
      <w:r>
        <w:rPr>
          <w:color w:val="000000"/>
          <w:sz w:val="28"/>
          <w:szCs w:val="28"/>
          <w:lang w:eastAsia="uk-UA" w:bidi="uk-UA"/>
        </w:rPr>
        <w:t>“Про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запобігання і протидію домашньому </w:t>
      </w:r>
      <w:proofErr w:type="spellStart"/>
      <w:r>
        <w:rPr>
          <w:color w:val="000000"/>
          <w:sz w:val="28"/>
          <w:szCs w:val="28"/>
          <w:lang w:eastAsia="uk-UA" w:bidi="uk-UA"/>
        </w:rPr>
        <w:t>насильству”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, листа МОН України </w:t>
      </w:r>
      <w:proofErr w:type="spellStart"/>
      <w:r>
        <w:rPr>
          <w:color w:val="000000"/>
          <w:sz w:val="28"/>
          <w:szCs w:val="28"/>
          <w:lang w:eastAsia="uk-UA" w:bidi="uk-UA"/>
        </w:rPr>
        <w:t>“Про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внесення змін до деяких законодавчих актів України щодо протидії </w:t>
      </w:r>
      <w:proofErr w:type="spellStart"/>
      <w:r>
        <w:rPr>
          <w:color w:val="000000"/>
          <w:sz w:val="28"/>
          <w:szCs w:val="28"/>
          <w:lang w:eastAsia="uk-UA" w:bidi="uk-UA"/>
        </w:rPr>
        <w:t>булінгу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(цькуванню) від 18 грудня 2018 року № 2657 VIII”, листа Міністерства освіти і науки України від 20.03.2020 № 6/480-20 </w:t>
      </w:r>
      <w:proofErr w:type="spellStart"/>
      <w:r>
        <w:rPr>
          <w:color w:val="000000"/>
          <w:sz w:val="28"/>
          <w:szCs w:val="28"/>
          <w:lang w:eastAsia="uk-UA" w:bidi="uk-UA"/>
        </w:rPr>
        <w:t>“Про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план заходів, спрямованих на запобігання та протидію </w:t>
      </w:r>
      <w:proofErr w:type="spellStart"/>
      <w:r>
        <w:rPr>
          <w:color w:val="000000"/>
          <w:sz w:val="28"/>
          <w:szCs w:val="28"/>
          <w:lang w:eastAsia="uk-UA" w:bidi="uk-UA"/>
        </w:rPr>
        <w:t>булінгу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(цькуванню) в закладах </w:t>
      </w:r>
      <w:proofErr w:type="spellStart"/>
      <w:r>
        <w:rPr>
          <w:color w:val="000000"/>
          <w:sz w:val="28"/>
          <w:szCs w:val="28"/>
          <w:lang w:eastAsia="uk-UA" w:bidi="uk-UA"/>
        </w:rPr>
        <w:t>освіти”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та з метою створення безпечного освітнього середовища, попередження </w:t>
      </w:r>
      <w:proofErr w:type="spellStart"/>
      <w:r>
        <w:rPr>
          <w:color w:val="000000"/>
          <w:sz w:val="28"/>
          <w:szCs w:val="28"/>
          <w:lang w:eastAsia="uk-UA" w:bidi="uk-UA"/>
        </w:rPr>
        <w:t>булінгу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(цькування), сприяння реалізації прав осіб, постраждалих від </w:t>
      </w:r>
      <w:proofErr w:type="spellStart"/>
      <w:r>
        <w:rPr>
          <w:color w:val="000000"/>
          <w:sz w:val="28"/>
          <w:szCs w:val="28"/>
          <w:lang w:eastAsia="uk-UA" w:bidi="uk-UA"/>
        </w:rPr>
        <w:t>булінгу</w:t>
      </w:r>
      <w:proofErr w:type="spellEnd"/>
      <w:r>
        <w:rPr>
          <w:color w:val="000000"/>
          <w:sz w:val="28"/>
          <w:szCs w:val="28"/>
          <w:lang w:eastAsia="uk-UA" w:bidi="uk-UA"/>
        </w:rPr>
        <w:t>, та ефективного реагування на факти насильства в закладах освіти,</w:t>
      </w:r>
      <w:r w:rsidR="00A37A7E">
        <w:rPr>
          <w:sz w:val="28"/>
          <w:szCs w:val="28"/>
        </w:rPr>
        <w:t>з метою створення безпечного освітнього середовища у закладі освіти,</w:t>
      </w:r>
    </w:p>
    <w:p w:rsidR="00A877B6" w:rsidRDefault="00A877B6" w:rsidP="000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A7E" w:rsidRDefault="00A37A7E" w:rsidP="000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A37A7E" w:rsidRDefault="00A37A7E" w:rsidP="000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A7E" w:rsidRDefault="00A37A7E" w:rsidP="00A37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</w:t>
      </w:r>
      <w:r w:rsidR="00210F1C">
        <w:rPr>
          <w:rFonts w:ascii="Times New Roman" w:hAnsi="Times New Roman" w:cs="Times New Roman"/>
          <w:sz w:val="28"/>
          <w:szCs w:val="28"/>
        </w:rPr>
        <w:t>вердити «П</w:t>
      </w:r>
      <w:r>
        <w:rPr>
          <w:rFonts w:ascii="Times New Roman" w:hAnsi="Times New Roman" w:cs="Times New Roman"/>
          <w:sz w:val="28"/>
          <w:szCs w:val="28"/>
        </w:rPr>
        <w:t>лан заходів спрямованих на запобі</w:t>
      </w:r>
      <w:r w:rsidR="00E52AC2">
        <w:rPr>
          <w:rFonts w:ascii="Times New Roman" w:hAnsi="Times New Roman" w:cs="Times New Roman"/>
          <w:sz w:val="28"/>
          <w:szCs w:val="28"/>
        </w:rPr>
        <w:t xml:space="preserve">гання та протидію </w:t>
      </w:r>
      <w:proofErr w:type="spellStart"/>
      <w:r w:rsidR="00E52AC2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E52AC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52AC2">
        <w:rPr>
          <w:rFonts w:ascii="Times New Roman" w:hAnsi="Times New Roman" w:cs="Times New Roman"/>
          <w:sz w:val="28"/>
          <w:szCs w:val="28"/>
        </w:rPr>
        <w:t>Торчиновицькій</w:t>
      </w:r>
      <w:proofErr w:type="spellEnd"/>
      <w:r w:rsidR="00E52AC2">
        <w:rPr>
          <w:rFonts w:ascii="Times New Roman" w:hAnsi="Times New Roman" w:cs="Times New Roman"/>
          <w:sz w:val="28"/>
          <w:szCs w:val="28"/>
        </w:rPr>
        <w:t xml:space="preserve"> гімназії у 2024-2025</w:t>
      </w:r>
      <w:r w:rsidR="00210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F1C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210F1C">
        <w:rPr>
          <w:rFonts w:ascii="Times New Roman" w:hAnsi="Times New Roman" w:cs="Times New Roman"/>
          <w:sz w:val="28"/>
          <w:szCs w:val="28"/>
        </w:rPr>
        <w:t>.» (додаток 1).</w:t>
      </w:r>
    </w:p>
    <w:p w:rsidR="00210F1C" w:rsidRDefault="00210F1C" w:rsidP="00A37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Включити до щорічного плану підвищення кваліфікації </w:t>
      </w:r>
      <w:r w:rsidR="00A877B6">
        <w:rPr>
          <w:rFonts w:ascii="Times New Roman" w:hAnsi="Times New Roman" w:cs="Times New Roman"/>
          <w:sz w:val="28"/>
          <w:szCs w:val="28"/>
        </w:rPr>
        <w:t>педагогічних працівників на 2024</w:t>
      </w:r>
      <w:r>
        <w:rPr>
          <w:rFonts w:ascii="Times New Roman" w:hAnsi="Times New Roman" w:cs="Times New Roman"/>
          <w:sz w:val="28"/>
          <w:szCs w:val="28"/>
        </w:rPr>
        <w:t xml:space="preserve"> р. підготовку з питань формування соціальних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навичок запобігання та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F5C15">
        <w:rPr>
          <w:rFonts w:ascii="Times New Roman" w:hAnsi="Times New Roman" w:cs="Times New Roman"/>
          <w:sz w:val="28"/>
          <w:szCs w:val="28"/>
        </w:rPr>
        <w:t>цькуванню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0F1C" w:rsidRDefault="00210F1C" w:rsidP="00A37A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Заступнику з навчально-виховної роботи Москаленко Х.В.</w:t>
      </w:r>
    </w:p>
    <w:p w:rsidR="00210F1C" w:rsidRDefault="00210F1C" w:rsidP="00210F1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моніторинг ефективності виконання плану заходів </w:t>
      </w:r>
      <w:r w:rsidR="00FF5C15">
        <w:rPr>
          <w:rFonts w:ascii="Times New Roman" w:hAnsi="Times New Roman" w:cs="Times New Roman"/>
          <w:sz w:val="28"/>
          <w:szCs w:val="28"/>
        </w:rPr>
        <w:t xml:space="preserve">спрямованих на запобігання та протидію </w:t>
      </w:r>
      <w:proofErr w:type="spellStart"/>
      <w:r w:rsidR="00FF5C15">
        <w:rPr>
          <w:rFonts w:ascii="Times New Roman" w:hAnsi="Times New Roman" w:cs="Times New Roman"/>
          <w:sz w:val="28"/>
          <w:szCs w:val="28"/>
        </w:rPr>
        <w:t>булінк</w:t>
      </w:r>
      <w:r w:rsidR="00E52AC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52AC2">
        <w:rPr>
          <w:rFonts w:ascii="Times New Roman" w:hAnsi="Times New Roman" w:cs="Times New Roman"/>
          <w:sz w:val="28"/>
          <w:szCs w:val="28"/>
        </w:rPr>
        <w:t xml:space="preserve"> в закладі освіти (травень 2025</w:t>
      </w:r>
      <w:r w:rsidR="00FF5C15">
        <w:rPr>
          <w:rFonts w:ascii="Times New Roman" w:hAnsi="Times New Roman" w:cs="Times New Roman"/>
          <w:sz w:val="28"/>
          <w:szCs w:val="28"/>
        </w:rPr>
        <w:t>р.).</w:t>
      </w:r>
    </w:p>
    <w:p w:rsidR="00FF5C15" w:rsidRDefault="00FF5C15" w:rsidP="00FF5C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Інформацію про результати моніторингу висвітлити на сайті навчального закладу.</w:t>
      </w:r>
    </w:p>
    <w:p w:rsidR="00E52AC2" w:rsidRDefault="00E52AC2" w:rsidP="00E52AC2">
      <w:pPr>
        <w:pStyle w:val="Bodytext2"/>
        <w:shd w:val="clear" w:color="auto" w:fill="auto"/>
        <w:tabs>
          <w:tab w:val="left" w:pos="711"/>
        </w:tabs>
        <w:spacing w:before="0" w:after="0" w:line="240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5.Затвердити склад комісії з розслідування випадків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у наступному складі:</w:t>
      </w:r>
    </w:p>
    <w:p w:rsidR="00E52AC2" w:rsidRDefault="00E52AC2" w:rsidP="00E52AC2">
      <w:pPr>
        <w:pStyle w:val="Bodytext2"/>
        <w:shd w:val="clear" w:color="auto" w:fill="auto"/>
        <w:spacing w:before="0" w:after="0" w:line="240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комісії:</w:t>
      </w:r>
    </w:p>
    <w:p w:rsidR="00E52AC2" w:rsidRDefault="00E52AC2" w:rsidP="00E52AC2">
      <w:pPr>
        <w:pStyle w:val="Bodytext2"/>
        <w:shd w:val="clear" w:color="auto" w:fill="auto"/>
        <w:spacing w:before="0" w:after="1" w:line="240" w:lineRule="auto"/>
        <w:ind w:left="680" w:firstLine="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Лабецька</w:t>
      </w:r>
      <w:proofErr w:type="spellEnd"/>
      <w:r>
        <w:rPr>
          <w:sz w:val="28"/>
          <w:szCs w:val="28"/>
        </w:rPr>
        <w:t xml:space="preserve"> М.І. - директор.</w:t>
      </w:r>
    </w:p>
    <w:p w:rsidR="00E52AC2" w:rsidRDefault="00E52AC2" w:rsidP="00E52AC2">
      <w:pPr>
        <w:pStyle w:val="Bodytext2"/>
        <w:shd w:val="clear" w:color="auto" w:fill="auto"/>
        <w:spacing w:before="0" w:after="0" w:line="240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голови комісії:</w:t>
      </w:r>
    </w:p>
    <w:p w:rsidR="00E52AC2" w:rsidRDefault="00E52AC2" w:rsidP="00E52AC2">
      <w:pPr>
        <w:pStyle w:val="Bodytext2"/>
        <w:shd w:val="clear" w:color="auto" w:fill="auto"/>
        <w:spacing w:before="0" w:after="0" w:line="240" w:lineRule="auto"/>
        <w:ind w:left="680" w:firstLine="620"/>
        <w:jc w:val="both"/>
        <w:rPr>
          <w:sz w:val="28"/>
          <w:szCs w:val="28"/>
        </w:rPr>
      </w:pPr>
      <w:r>
        <w:rPr>
          <w:sz w:val="28"/>
          <w:szCs w:val="28"/>
        </w:rPr>
        <w:t>Москаленко Х.В. - заступник з НВР.</w:t>
      </w:r>
    </w:p>
    <w:p w:rsidR="00E52AC2" w:rsidRDefault="00E52AC2" w:rsidP="00E52AC2">
      <w:pPr>
        <w:pStyle w:val="Bodytext2"/>
        <w:shd w:val="clear" w:color="auto" w:fill="auto"/>
        <w:spacing w:before="0" w:after="0" w:line="240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</w:p>
    <w:p w:rsidR="00E52AC2" w:rsidRDefault="00E52AC2" w:rsidP="00E52AC2">
      <w:pPr>
        <w:pStyle w:val="Bodytext2"/>
        <w:shd w:val="clear" w:color="auto" w:fill="auto"/>
        <w:spacing w:before="0" w:after="4" w:line="240" w:lineRule="auto"/>
        <w:ind w:left="680" w:firstLine="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Грец</w:t>
      </w:r>
      <w:proofErr w:type="spellEnd"/>
      <w:r>
        <w:rPr>
          <w:sz w:val="28"/>
          <w:szCs w:val="28"/>
        </w:rPr>
        <w:t xml:space="preserve"> О.В.</w:t>
      </w:r>
    </w:p>
    <w:p w:rsidR="00E52AC2" w:rsidRDefault="00E52AC2" w:rsidP="00E52AC2">
      <w:pPr>
        <w:pStyle w:val="Bodytext4"/>
        <w:shd w:val="clear" w:color="auto" w:fill="auto"/>
        <w:spacing w:before="0" w:after="0" w:line="240" w:lineRule="auto"/>
        <w:ind w:left="680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 w:rsidR="00E52AC2" w:rsidRDefault="00E52AC2" w:rsidP="00E52AC2">
      <w:pPr>
        <w:pStyle w:val="Bodytext2"/>
        <w:shd w:val="clear" w:color="auto" w:fill="auto"/>
        <w:spacing w:before="0" w:after="0" w:line="240" w:lineRule="auto"/>
        <w:ind w:left="680" w:firstLine="620"/>
        <w:jc w:val="both"/>
        <w:rPr>
          <w:sz w:val="28"/>
          <w:szCs w:val="28"/>
        </w:rPr>
      </w:pPr>
      <w:r>
        <w:rPr>
          <w:sz w:val="28"/>
          <w:szCs w:val="28"/>
        </w:rPr>
        <w:t>Курій Г.Д. – педагог-організатор;</w:t>
      </w:r>
    </w:p>
    <w:p w:rsidR="00E52AC2" w:rsidRDefault="00E52AC2" w:rsidP="00E52AC2">
      <w:pPr>
        <w:pStyle w:val="Bodytext2"/>
        <w:shd w:val="clear" w:color="auto" w:fill="auto"/>
        <w:spacing w:before="0" w:after="0" w:line="240" w:lineRule="auto"/>
        <w:ind w:left="680" w:firstLine="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Кухарик</w:t>
      </w:r>
      <w:proofErr w:type="spellEnd"/>
      <w:r>
        <w:rPr>
          <w:sz w:val="28"/>
          <w:szCs w:val="28"/>
        </w:rPr>
        <w:t xml:space="preserve"> О.Д. – практичний психолог;</w:t>
      </w:r>
    </w:p>
    <w:p w:rsidR="00E52AC2" w:rsidRDefault="00E52AC2" w:rsidP="00E52AC2">
      <w:pPr>
        <w:pStyle w:val="Bodytext2"/>
        <w:shd w:val="clear" w:color="auto" w:fill="auto"/>
        <w:spacing w:before="0" w:after="0" w:line="240" w:lineRule="auto"/>
        <w:ind w:left="680"/>
        <w:jc w:val="both"/>
        <w:rPr>
          <w:sz w:val="28"/>
          <w:szCs w:val="28"/>
        </w:rPr>
      </w:pPr>
    </w:p>
    <w:p w:rsidR="00E52AC2" w:rsidRDefault="00E52AC2" w:rsidP="00E52AC2">
      <w:pPr>
        <w:pStyle w:val="Bodytext2"/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5.1.Вище зазначена комісія працює на постійній основі та керується нормами чинного законодавства та наказом МОН від 28.12.2019 № 1646 "Деякі питання реагування на випадки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 xml:space="preserve"> (цькування) та застосування заходів виховного впливу в закладах </w:t>
      </w:r>
      <w:proofErr w:type="spellStart"/>
      <w:r>
        <w:rPr>
          <w:sz w:val="28"/>
          <w:szCs w:val="28"/>
        </w:rPr>
        <w:t>освіти”</w:t>
      </w:r>
      <w:proofErr w:type="spellEnd"/>
    </w:p>
    <w:p w:rsidR="00E52AC2" w:rsidRDefault="00E52AC2" w:rsidP="00E52AC2">
      <w:pPr>
        <w:pStyle w:val="Bodytext2"/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Членам комісії збиратися в обов’язковому порядку за інформуванням секретаря комісії (за добу до засідання).</w:t>
      </w:r>
    </w:p>
    <w:p w:rsidR="00E52AC2" w:rsidRDefault="00E52AC2" w:rsidP="00E52AC2">
      <w:pPr>
        <w:pStyle w:val="Bodytext2"/>
        <w:shd w:val="clear" w:color="auto" w:fill="auto"/>
        <w:tabs>
          <w:tab w:val="left" w:pos="70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5.3.  Комісії забезпечити повне, всебічне, об’єктивне розслідування та конфіденційність інформації, що стосується цього розслідування.</w:t>
      </w:r>
    </w:p>
    <w:p w:rsidR="00145A28" w:rsidRDefault="00E52AC2" w:rsidP="00E52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5A28">
        <w:rPr>
          <w:rFonts w:ascii="Times New Roman" w:hAnsi="Times New Roman" w:cs="Times New Roman"/>
          <w:sz w:val="28"/>
          <w:szCs w:val="28"/>
        </w:rPr>
        <w:t>Даний наказ довести до відома усіх педагогів.</w:t>
      </w:r>
    </w:p>
    <w:p w:rsidR="00145A28" w:rsidRDefault="00E52AC2" w:rsidP="00E52A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5A28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145A28" w:rsidRDefault="00145A28" w:rsidP="00145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A28" w:rsidRDefault="00145A28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Лабецька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CB11A7" w:rsidRDefault="00CB11A7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CB11A7" w:rsidRDefault="00CB11A7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ознайомлені: </w:t>
      </w: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Х.В.</w:t>
      </w: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</w:t>
      </w: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Курій Г.Д.-</w:t>
      </w: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О.Д.-</w:t>
      </w: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30F5D" w:rsidRDefault="00E30F5D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30F5D" w:rsidRDefault="00E30F5D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30F5D" w:rsidRDefault="00E30F5D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E52AC2" w:rsidRDefault="00E52AC2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6828BD" w:rsidRDefault="006828BD" w:rsidP="00E52A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F5D" w:rsidRDefault="00F26722" w:rsidP="00295E5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Додаток 1</w:t>
      </w:r>
    </w:p>
    <w:p w:rsidR="00394610" w:rsidRDefault="00394610" w:rsidP="00295E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до наказу № 82 від 11.09.2024р.</w:t>
      </w:r>
    </w:p>
    <w:p w:rsidR="00E30F5D" w:rsidRDefault="00E30F5D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6828BD" w:rsidRDefault="006828BD" w:rsidP="006828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протидію</w:t>
      </w:r>
      <w:proofErr w:type="spellEnd"/>
      <w:r w:rsidR="00F26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інгу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</w:p>
    <w:p w:rsidR="006828BD" w:rsidRDefault="00E52AC2" w:rsidP="006828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Торчиновицькій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гімназії</w:t>
      </w:r>
    </w:p>
    <w:p w:rsidR="006828BD" w:rsidRDefault="004D70CD" w:rsidP="006828B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5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2024-2025</w:t>
      </w:r>
      <w:r w:rsidR="00682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682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н.р</w:t>
      </w:r>
      <w:proofErr w:type="spellEnd"/>
      <w:r w:rsidR="00682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</w:p>
    <w:tbl>
      <w:tblPr>
        <w:tblW w:w="0" w:type="auto"/>
        <w:tblInd w:w="-318" w:type="dxa"/>
        <w:tblLayout w:type="fixed"/>
        <w:tblLook w:val="04A0"/>
      </w:tblPr>
      <w:tblGrid>
        <w:gridCol w:w="568"/>
        <w:gridCol w:w="6288"/>
        <w:gridCol w:w="1792"/>
        <w:gridCol w:w="1525"/>
      </w:tblGrid>
      <w:tr w:rsidR="006828BD" w:rsidTr="00A87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BD" w:rsidRDefault="006828B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BD" w:rsidRDefault="00682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BD" w:rsidRDefault="00682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 контроль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682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</w:p>
          <w:p w:rsidR="006828BD" w:rsidRDefault="006828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4D70CD" w:rsidTr="00A877B6">
        <w:trPr>
          <w:trHeight w:val="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інтерактивне заняття з учнівським самоврядуванням «Протидія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учнівському середовищі»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</w:tr>
      <w:tr w:rsidR="004D70CD" w:rsidTr="00A877B6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тренінги для класних керівників та класоводів: </w:t>
            </w:r>
          </w:p>
          <w:p w:rsidR="004D70CD" w:rsidRDefault="004D70CD" w:rsidP="00771CD7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Психолого-педагогічні прийоми створення ситуації успіху.</w:t>
            </w:r>
          </w:p>
          <w:p w:rsidR="004D70CD" w:rsidRDefault="004D70CD" w:rsidP="00771CD7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Стратегії поведінки в конфліктній ситуації.</w:t>
            </w:r>
          </w:p>
          <w:p w:rsidR="004D70CD" w:rsidRDefault="004D70CD" w:rsidP="00771CD7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Протидія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Від конфлікту до співпраці.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Жовтень, Лютий, Березень</w:t>
            </w:r>
          </w:p>
        </w:tc>
      </w:tr>
      <w:tr w:rsidR="004D70CD" w:rsidTr="00A877B6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тематичний урок «Соціальна безпека населеного пункту. Держава на захисті прав дитини» (7 клас, основи здоров’я)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біології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4D70CD" w:rsidTr="00A877B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Діагностуваннястосунківвсерединідитячихколективів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D70CD" w:rsidTr="00A877B6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Бесіди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здобувачами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освітищодонабуттяумінь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навичокненасильницькоїповедінки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Постійно</w:t>
            </w:r>
            <w:proofErr w:type="spellEnd"/>
          </w:p>
        </w:tc>
      </w:tr>
      <w:tr w:rsidR="004D70CD" w:rsidTr="00A877B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Тематичнийбрифінг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переглядом та обговореннямвідеосюжетівдляпедагогівщодоненасильницькихметодівповедінки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вирішенняконфліктів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управліннявласнимиемоціями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подоланнястресу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D70CD" w:rsidTr="00A877B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нормативно-правовихдокументів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телефонівдовіри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стендах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веб-сайті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ознайомленнябатьківськоїгромадськості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</w:tr>
      <w:tr w:rsidR="004D70CD" w:rsidTr="00A877B6">
        <w:trPr>
          <w:trHeight w:val="240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Невідкладне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випадку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відповідних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Українивід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18.12.2018</w:t>
            </w:r>
          </w:p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2657-VIII «Про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внесеннязмін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законодавчих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актівУкраїни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протидії</w:t>
            </w:r>
            <w:proofErr w:type="spellEnd"/>
            <w:r w:rsidR="00A87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цькуванню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випадку</w:t>
            </w:r>
            <w:proofErr w:type="spellEnd"/>
          </w:p>
        </w:tc>
      </w:tr>
      <w:tr w:rsidR="004D70CD" w:rsidTr="00A877B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психолого-педагогічнихпослугучасникамосвітньогопроцесу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вчинили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йогосвідкамиабопостраждаливідбулінгу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запитом</w:t>
            </w:r>
          </w:p>
        </w:tc>
      </w:tr>
      <w:tr w:rsidR="004D70CD" w:rsidTr="00A877B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Розслідуваннявстановленихфактівбулінгу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в межах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повноважень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ія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випадку</w:t>
            </w:r>
            <w:proofErr w:type="spellEnd"/>
          </w:p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Заняття з елементами тренінгу, 6 клас «Що я знаю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Квітень</w:t>
            </w:r>
          </w:p>
        </w:tc>
      </w:tr>
      <w:tr w:rsidR="004D70CD" w:rsidTr="00A87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Заняття з елементами тренінгу, 5 клас «Що я знаю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Класний керівник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4D70CD" w:rsidTr="00A87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Година спілкування, 3 клас «Стоп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!»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Класний керівник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Лютий </w:t>
            </w:r>
          </w:p>
        </w:tc>
      </w:tr>
      <w:tr w:rsidR="004D70CD" w:rsidTr="00A87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спілкування, 2 клас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причина та наслідки»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4D70CD" w:rsidTr="00A87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Pr="00295E57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Година спілкування, 1 клас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Паняттябулінг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школі. сюжетно-рольові ігри з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Класний керівник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Лютий </w:t>
            </w:r>
          </w:p>
        </w:tc>
      </w:tr>
      <w:tr w:rsidR="004D70CD" w:rsidTr="00A87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Бесіда «Мій настрій і як 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8 клас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Класний керівник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Лютий </w:t>
            </w:r>
          </w:p>
        </w:tc>
      </w:tr>
      <w:tr w:rsidR="004D70CD" w:rsidTr="00A87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Конкурс-виставка плакатів на тему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Шкільмубулінгу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скажемо – НІ!» 4 клас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4D70CD" w:rsidTr="00A877B6">
        <w:trPr>
          <w:trHeight w:val="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6828BD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Бесіда «Види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Запобігання його розповсюдженню у закладі освіти» 9 клас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Класний керівник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Лютий </w:t>
            </w:r>
          </w:p>
        </w:tc>
      </w:tr>
      <w:tr w:rsidR="004D70CD" w:rsidTr="00A877B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Виховний захід «Як уникнути конфлікту» 6 клас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Класний керівник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</w:tr>
      <w:tr w:rsidR="004D70CD" w:rsidTr="00A877B6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 w:rsidP="00771C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Pr="00295E57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1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4D70CD" w:rsidTr="00A877B6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CD" w:rsidRDefault="004D70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E30F5D" w:rsidRPr="00053281" w:rsidRDefault="00E30F5D" w:rsidP="00145A28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E30F5D" w:rsidRPr="00053281" w:rsidSect="00E46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A1FC1"/>
    <w:multiLevelType w:val="hybridMultilevel"/>
    <w:tmpl w:val="3A5E9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02DC8"/>
    <w:multiLevelType w:val="hybridMultilevel"/>
    <w:tmpl w:val="318875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F3803"/>
    <w:multiLevelType w:val="multilevel"/>
    <w:tmpl w:val="F29E44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4B2A4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8531D2"/>
    <w:multiLevelType w:val="hybridMultilevel"/>
    <w:tmpl w:val="14AEB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4DC"/>
    <w:rsid w:val="00053281"/>
    <w:rsid w:val="00145A28"/>
    <w:rsid w:val="00210F1C"/>
    <w:rsid w:val="00245EF9"/>
    <w:rsid w:val="00295E57"/>
    <w:rsid w:val="002C599E"/>
    <w:rsid w:val="003129E2"/>
    <w:rsid w:val="00391CFD"/>
    <w:rsid w:val="003934DC"/>
    <w:rsid w:val="00394610"/>
    <w:rsid w:val="003E19B8"/>
    <w:rsid w:val="003F3341"/>
    <w:rsid w:val="004D70CD"/>
    <w:rsid w:val="005957BC"/>
    <w:rsid w:val="005B4A6E"/>
    <w:rsid w:val="006828BD"/>
    <w:rsid w:val="007D7750"/>
    <w:rsid w:val="00861811"/>
    <w:rsid w:val="009438CF"/>
    <w:rsid w:val="00A37A7E"/>
    <w:rsid w:val="00A877B6"/>
    <w:rsid w:val="00BD2863"/>
    <w:rsid w:val="00C152CC"/>
    <w:rsid w:val="00CB11A7"/>
    <w:rsid w:val="00E30F5D"/>
    <w:rsid w:val="00E46D3F"/>
    <w:rsid w:val="00E52AC2"/>
    <w:rsid w:val="00E96D63"/>
    <w:rsid w:val="00EF3523"/>
    <w:rsid w:val="00F26722"/>
    <w:rsid w:val="00FF5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2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28BD"/>
    <w:pPr>
      <w:ind w:left="720"/>
      <w:contextualSpacing/>
    </w:pPr>
  </w:style>
  <w:style w:type="character" w:styleId="a5">
    <w:name w:val="Hyperlink"/>
    <w:unhideWhenUsed/>
    <w:rsid w:val="00295E57"/>
    <w:rPr>
      <w:rFonts w:ascii="Times New Roman" w:hAnsi="Times New Roman" w:cs="Times New Roman" w:hint="default"/>
      <w:color w:val="0000FF"/>
      <w:u w:val="single"/>
    </w:rPr>
  </w:style>
  <w:style w:type="paragraph" w:customStyle="1" w:styleId="docdata">
    <w:name w:val="docdata"/>
    <w:aliases w:val="docy,v5,3287,baiaagaaboqcaaad9ggaaauecqaaaaaaaaaaaaaaaaaaaaaaaaaaaaaaaaaaaaaaaaaaaaaaaaaaaaaaaaaaaaaaaaaaaaaaaaaaaaaaaaaaaaaaaaaaaaaaaaaaaaaaaaaaaaaaaaaaaaaaaaaaaaaaaaaaaaaaaaaaaaaaaaaaaaaaaaaaaaaaaaaaaaaaaaaaaaaaaaaaaaaaaaaaaaaaaaaaaaaaaaaaaaaa"/>
    <w:basedOn w:val="a"/>
    <w:rsid w:val="0029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29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Bodytext2">
    <w:name w:val="Body text (2)"/>
    <w:basedOn w:val="a"/>
    <w:qFormat/>
    <w:rsid w:val="00E52AC2"/>
    <w:pPr>
      <w:widowControl w:val="0"/>
      <w:shd w:val="clear" w:color="auto" w:fill="FFFFFF"/>
      <w:suppressAutoHyphens/>
      <w:spacing w:before="660" w:after="360" w:line="0" w:lineRule="atLeast"/>
      <w:jc w:val="center"/>
    </w:pPr>
    <w:rPr>
      <w:rFonts w:ascii="Times New Roman" w:eastAsia="Times New Roman" w:hAnsi="Times New Roman" w:cs="Times New Roman"/>
      <w:lang w:val="uk-UA" w:eastAsia="zh-CN" w:bidi="hi-IN"/>
    </w:rPr>
  </w:style>
  <w:style w:type="character" w:customStyle="1" w:styleId="Bodytext3NotBold">
    <w:name w:val="Body text (3) + Not Bold"/>
    <w:basedOn w:val="a0"/>
    <w:qFormat/>
    <w:rsid w:val="00E52AC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paragraph" w:customStyle="1" w:styleId="Bodytext4">
    <w:name w:val="Body text (4)"/>
    <w:basedOn w:val="a"/>
    <w:qFormat/>
    <w:rsid w:val="00E52AC2"/>
    <w:pPr>
      <w:widowControl w:val="0"/>
      <w:shd w:val="clear" w:color="auto" w:fill="FFFFFF"/>
      <w:suppressAutoHyphens/>
      <w:spacing w:before="60" w:after="6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B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2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2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4040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2025-04-15T12:40:00Z</cp:lastPrinted>
  <dcterms:created xsi:type="dcterms:W3CDTF">2025-04-15T12:47:00Z</dcterms:created>
  <dcterms:modified xsi:type="dcterms:W3CDTF">2025-04-15T12:47:00Z</dcterms:modified>
</cp:coreProperties>
</file>