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46B" w:rsidRPr="006F146B" w:rsidRDefault="006F146B" w:rsidP="006F45A2">
      <w:pPr>
        <w:pStyle w:val="a6"/>
        <w:jc w:val="both"/>
        <w:rPr>
          <w:rStyle w:val="2TrebuchetMS"/>
          <w:rFonts w:ascii="Times New Roman" w:hAnsi="Times New Roman" w:cs="Times New Roman"/>
          <w:color w:val="FF0000"/>
          <w:sz w:val="28"/>
          <w:szCs w:val="28"/>
        </w:rPr>
      </w:pPr>
      <w:r w:rsidRPr="006F146B">
        <w:rPr>
          <w:rFonts w:ascii="Times New Roman" w:eastAsia="Times New Roman" w:hAnsi="Times New Roman" w:cs="Times New Roman"/>
          <w:b/>
          <w:bCs/>
          <w:color w:val="FF0000"/>
          <w:spacing w:val="-4"/>
          <w:sz w:val="28"/>
          <w:szCs w:val="28"/>
          <w:lang w:val="uk-UA" w:eastAsia="ru-RU"/>
        </w:rPr>
        <w:t> </w:t>
      </w:r>
      <w:r w:rsidRPr="006F45A2">
        <w:rPr>
          <w:rStyle w:val="2TrebuchetMS"/>
          <w:rFonts w:ascii="Times New Roman" w:hAnsi="Times New Roman" w:cs="Times New Roman"/>
          <w:b/>
          <w:color w:val="FF0000"/>
          <w:sz w:val="32"/>
          <w:szCs w:val="32"/>
        </w:rPr>
        <w:t>Тока</w:t>
      </w:r>
      <w:r w:rsidRPr="006F45A2">
        <w:rPr>
          <w:rStyle w:val="2TrebuchetMS8pt"/>
          <w:rFonts w:ascii="Times New Roman" w:hAnsi="Times New Roman" w:cs="Times New Roman"/>
          <w:b/>
          <w:color w:val="FF0000"/>
          <w:sz w:val="32"/>
          <w:szCs w:val="32"/>
        </w:rPr>
        <w:t>рний</w:t>
      </w:r>
      <w:r w:rsidRPr="006F45A2">
        <w:rPr>
          <w:rStyle w:val="2TrebuchetMS"/>
          <w:rFonts w:ascii="Times New Roman" w:hAnsi="Times New Roman" w:cs="Times New Roman"/>
          <w:b/>
          <w:color w:val="FF0000"/>
          <w:sz w:val="32"/>
          <w:szCs w:val="32"/>
        </w:rPr>
        <w:t xml:space="preserve"> верстат для обробки деревини як технологічна машина</w:t>
      </w:r>
      <w:r w:rsidRPr="006F146B">
        <w:rPr>
          <w:rStyle w:val="2TrebuchetMS"/>
          <w:rFonts w:ascii="Times New Roman" w:hAnsi="Times New Roman" w:cs="Times New Roman"/>
          <w:b/>
          <w:color w:val="FF0000"/>
          <w:sz w:val="28"/>
          <w:szCs w:val="28"/>
        </w:rPr>
        <w:t xml:space="preserve">. </w:t>
      </w:r>
      <w:r w:rsidR="00AE1A27">
        <w:rPr>
          <w:rStyle w:val="2TrebuchetMS"/>
          <w:rFonts w:ascii="Times New Roman" w:hAnsi="Times New Roman" w:cs="Times New Roman"/>
          <w:b/>
          <w:color w:val="FF0000"/>
          <w:sz w:val="28"/>
          <w:szCs w:val="28"/>
        </w:rPr>
        <w:t>Інструменти та пристосування для виконання токарних робіт</w:t>
      </w:r>
      <w:r w:rsidRPr="006F146B">
        <w:rPr>
          <w:rStyle w:val="2TrebuchetMS"/>
          <w:rFonts w:ascii="Times New Roman" w:hAnsi="Times New Roman" w:cs="Times New Roman"/>
          <w:b/>
          <w:color w:val="FF0000"/>
          <w:sz w:val="28"/>
          <w:szCs w:val="28"/>
        </w:rPr>
        <w:t>.</w:t>
      </w:r>
      <w:r w:rsidR="00FB5BB0">
        <w:rPr>
          <w:rStyle w:val="2TrebuchetMS"/>
          <w:rFonts w:ascii="Times New Roman" w:hAnsi="Times New Roman" w:cs="Times New Roman"/>
          <w:b/>
          <w:color w:val="FF0000"/>
          <w:sz w:val="28"/>
          <w:szCs w:val="28"/>
        </w:rPr>
        <w:t xml:space="preserve"> Вимоги до деревини для токарних робіт.</w:t>
      </w:r>
    </w:p>
    <w:p w:rsidR="006F146B" w:rsidRPr="001D5191" w:rsidRDefault="006F146B" w:rsidP="006F146B">
      <w:pPr>
        <w:pStyle w:val="a6"/>
        <w:ind w:firstLine="709"/>
        <w:jc w:val="both"/>
        <w:rPr>
          <w:rFonts w:ascii="Times New Roman" w:eastAsia="Times New Roman" w:hAnsi="Times New Roman" w:cs="Times New Roman"/>
          <w:sz w:val="28"/>
          <w:szCs w:val="28"/>
          <w:lang w:eastAsia="ru-RU"/>
        </w:rPr>
      </w:pPr>
      <w:r w:rsidRPr="006F146B">
        <w:rPr>
          <w:rFonts w:ascii="Times New Roman" w:eastAsia="Times New Roman" w:hAnsi="Times New Roman" w:cs="Times New Roman"/>
          <w:b/>
          <w:bCs/>
          <w:color w:val="FF0000"/>
          <w:spacing w:val="-3"/>
          <w:sz w:val="28"/>
          <w:szCs w:val="28"/>
          <w:u w:val="single"/>
          <w:lang w:val="uk-UA" w:eastAsia="ru-RU"/>
        </w:rPr>
        <w:t>Мета</w:t>
      </w:r>
      <w:r w:rsidRPr="001D5191">
        <w:rPr>
          <w:rFonts w:ascii="Times New Roman" w:eastAsia="Times New Roman" w:hAnsi="Times New Roman" w:cs="Times New Roman"/>
          <w:b/>
          <w:bCs/>
          <w:spacing w:val="-3"/>
          <w:sz w:val="28"/>
          <w:szCs w:val="28"/>
          <w:u w:val="single"/>
          <w:lang w:val="uk-UA" w:eastAsia="ru-RU"/>
        </w:rPr>
        <w:t>:</w:t>
      </w:r>
      <w:r w:rsidRPr="001D5191">
        <w:rPr>
          <w:rFonts w:ascii="Times New Roman" w:eastAsia="Times New Roman" w:hAnsi="Times New Roman" w:cs="Times New Roman"/>
          <w:b/>
          <w:bCs/>
          <w:spacing w:val="-3"/>
          <w:sz w:val="28"/>
          <w:szCs w:val="28"/>
          <w:lang w:val="uk-UA" w:eastAsia="ru-RU"/>
        </w:rPr>
        <w:t> </w:t>
      </w:r>
      <w:r w:rsidRPr="001D5191">
        <w:rPr>
          <w:rFonts w:ascii="Times New Roman" w:eastAsia="Times New Roman" w:hAnsi="Times New Roman" w:cs="Times New Roman"/>
          <w:spacing w:val="-3"/>
          <w:sz w:val="28"/>
          <w:szCs w:val="28"/>
          <w:lang w:val="uk-UA" w:eastAsia="ru-RU"/>
        </w:rPr>
        <w:t>ознайомити учнів із конструктивними особливостями токарного верстата з обробки деревини, його будовою, призначенням та видами виконуваних робіт; ознайомити </w:t>
      </w:r>
      <w:r w:rsidRPr="001D5191">
        <w:rPr>
          <w:rFonts w:ascii="Times New Roman" w:eastAsia="Times New Roman" w:hAnsi="Times New Roman" w:cs="Times New Roman"/>
          <w:spacing w:val="-5"/>
          <w:sz w:val="28"/>
          <w:szCs w:val="28"/>
          <w:lang w:val="uk-UA" w:eastAsia="ru-RU"/>
        </w:rPr>
        <w:t>з основними вузлами токарного верстата як техноло</w:t>
      </w:r>
      <w:r w:rsidR="00647A67">
        <w:rPr>
          <w:rFonts w:ascii="Times New Roman" w:eastAsia="Times New Roman" w:hAnsi="Times New Roman" w:cs="Times New Roman"/>
          <w:spacing w:val="-5"/>
          <w:sz w:val="28"/>
          <w:szCs w:val="28"/>
          <w:lang w:val="uk-UA" w:eastAsia="ru-RU"/>
        </w:rPr>
        <w:t>гічної машини та їх функціональ</w:t>
      </w:r>
      <w:r w:rsidRPr="001D5191">
        <w:rPr>
          <w:rFonts w:ascii="Times New Roman" w:eastAsia="Times New Roman" w:hAnsi="Times New Roman" w:cs="Times New Roman"/>
          <w:spacing w:val="-3"/>
          <w:sz w:val="28"/>
          <w:szCs w:val="28"/>
          <w:lang w:val="uk-UA" w:eastAsia="ru-RU"/>
        </w:rPr>
        <w:t>ним призначенням; способом передачі руху від двигуна до виконавчого механізму; </w:t>
      </w:r>
      <w:r w:rsidRPr="001D5191">
        <w:rPr>
          <w:rFonts w:ascii="Times New Roman" w:eastAsia="Times New Roman" w:hAnsi="Times New Roman" w:cs="Times New Roman"/>
          <w:spacing w:val="-4"/>
          <w:sz w:val="28"/>
          <w:szCs w:val="28"/>
          <w:lang w:val="uk-UA" w:eastAsia="ru-RU"/>
        </w:rPr>
        <w:t>виховувати економічне мислення, бережливе ставлення до енергетичних ресурсів, </w:t>
      </w:r>
      <w:r w:rsidRPr="001D5191">
        <w:rPr>
          <w:rFonts w:ascii="Times New Roman" w:eastAsia="Times New Roman" w:hAnsi="Times New Roman" w:cs="Times New Roman"/>
          <w:sz w:val="28"/>
          <w:szCs w:val="28"/>
          <w:lang w:val="uk-UA" w:eastAsia="ru-RU"/>
        </w:rPr>
        <w:t>довкілля.</w:t>
      </w:r>
    </w:p>
    <w:p w:rsidR="006F146B" w:rsidRPr="001D5191" w:rsidRDefault="006F146B" w:rsidP="006F146B">
      <w:pPr>
        <w:pStyle w:val="a6"/>
        <w:ind w:firstLine="709"/>
        <w:jc w:val="both"/>
        <w:rPr>
          <w:rFonts w:ascii="Times New Roman" w:eastAsia="Times New Roman" w:hAnsi="Times New Roman" w:cs="Times New Roman"/>
          <w:sz w:val="28"/>
          <w:szCs w:val="28"/>
          <w:lang w:eastAsia="ru-RU"/>
        </w:rPr>
      </w:pPr>
      <w:r w:rsidRPr="006F146B">
        <w:rPr>
          <w:rFonts w:ascii="Times New Roman" w:eastAsia="Times New Roman" w:hAnsi="Times New Roman" w:cs="Times New Roman"/>
          <w:b/>
          <w:bCs/>
          <w:color w:val="FF0000"/>
          <w:spacing w:val="-2"/>
          <w:sz w:val="28"/>
          <w:szCs w:val="28"/>
          <w:u w:val="single"/>
          <w:lang w:val="uk-UA" w:eastAsia="ru-RU"/>
        </w:rPr>
        <w:t>Обладнання:</w:t>
      </w:r>
      <w:r w:rsidRPr="001D5191">
        <w:rPr>
          <w:rFonts w:ascii="Times New Roman" w:eastAsia="Times New Roman" w:hAnsi="Times New Roman" w:cs="Times New Roman"/>
          <w:b/>
          <w:bCs/>
          <w:spacing w:val="-2"/>
          <w:sz w:val="28"/>
          <w:szCs w:val="28"/>
          <w:lang w:val="uk-UA" w:eastAsia="ru-RU"/>
        </w:rPr>
        <w:t> </w:t>
      </w:r>
      <w:r w:rsidRPr="001D5191">
        <w:rPr>
          <w:rFonts w:ascii="Times New Roman" w:eastAsia="Times New Roman" w:hAnsi="Times New Roman" w:cs="Times New Roman"/>
          <w:spacing w:val="-2"/>
          <w:sz w:val="28"/>
          <w:szCs w:val="28"/>
          <w:lang w:val="uk-UA" w:eastAsia="ru-RU"/>
        </w:rPr>
        <w:t>токарний верстат з обробки деревини; технологічні пристосування, роздавальний </w:t>
      </w:r>
      <w:r w:rsidRPr="001D5191">
        <w:rPr>
          <w:rFonts w:ascii="Times New Roman" w:eastAsia="Times New Roman" w:hAnsi="Times New Roman" w:cs="Times New Roman"/>
          <w:sz w:val="28"/>
          <w:szCs w:val="28"/>
          <w:lang w:val="uk-UA" w:eastAsia="ru-RU"/>
        </w:rPr>
        <w:t>матеріал.</w:t>
      </w:r>
    </w:p>
    <w:p w:rsidR="006F146B" w:rsidRPr="001D5191" w:rsidRDefault="006F146B" w:rsidP="006F146B">
      <w:pPr>
        <w:pStyle w:val="a6"/>
        <w:ind w:firstLine="709"/>
        <w:jc w:val="both"/>
        <w:rPr>
          <w:rFonts w:ascii="Times New Roman" w:eastAsia="Times New Roman" w:hAnsi="Times New Roman" w:cs="Times New Roman"/>
          <w:sz w:val="28"/>
          <w:szCs w:val="28"/>
          <w:lang w:eastAsia="ru-RU"/>
        </w:rPr>
      </w:pPr>
      <w:r w:rsidRPr="006F146B">
        <w:rPr>
          <w:rFonts w:ascii="Times New Roman" w:eastAsia="Times New Roman" w:hAnsi="Times New Roman" w:cs="Times New Roman"/>
          <w:b/>
          <w:bCs/>
          <w:color w:val="FF0000"/>
          <w:sz w:val="28"/>
          <w:szCs w:val="28"/>
          <w:u w:val="single"/>
          <w:lang w:val="uk-UA" w:eastAsia="ru-RU"/>
        </w:rPr>
        <w:t>Тип уроку:</w:t>
      </w:r>
      <w:r w:rsidRPr="006F146B">
        <w:rPr>
          <w:rFonts w:ascii="Times New Roman" w:eastAsia="Times New Roman" w:hAnsi="Times New Roman" w:cs="Times New Roman"/>
          <w:b/>
          <w:bCs/>
          <w:color w:val="FF0000"/>
          <w:sz w:val="28"/>
          <w:szCs w:val="28"/>
          <w:lang w:val="uk-UA" w:eastAsia="ru-RU"/>
        </w:rPr>
        <w:t>  </w:t>
      </w:r>
      <w:r w:rsidRPr="001D5191">
        <w:rPr>
          <w:rFonts w:ascii="Times New Roman" w:eastAsia="Times New Roman" w:hAnsi="Times New Roman" w:cs="Times New Roman"/>
          <w:sz w:val="28"/>
          <w:szCs w:val="28"/>
          <w:lang w:val="uk-UA" w:eastAsia="ru-RU"/>
        </w:rPr>
        <w:t>урок засвоєння нових знань.</w:t>
      </w:r>
    </w:p>
    <w:p w:rsidR="006F146B" w:rsidRPr="001D5191" w:rsidRDefault="006F146B" w:rsidP="006F146B">
      <w:pPr>
        <w:pStyle w:val="a6"/>
        <w:ind w:firstLine="709"/>
        <w:jc w:val="both"/>
        <w:rPr>
          <w:rFonts w:ascii="Times New Roman" w:eastAsia="Times New Roman" w:hAnsi="Times New Roman" w:cs="Times New Roman"/>
          <w:sz w:val="28"/>
          <w:szCs w:val="28"/>
          <w:lang w:eastAsia="ru-RU"/>
        </w:rPr>
      </w:pPr>
      <w:r w:rsidRPr="006F146B">
        <w:rPr>
          <w:rFonts w:ascii="Times New Roman" w:eastAsia="Times New Roman" w:hAnsi="Times New Roman" w:cs="Times New Roman"/>
          <w:b/>
          <w:bCs/>
          <w:color w:val="FF0000"/>
          <w:spacing w:val="-4"/>
          <w:sz w:val="28"/>
          <w:szCs w:val="28"/>
          <w:u w:val="single"/>
          <w:lang w:val="uk-UA" w:eastAsia="ru-RU"/>
        </w:rPr>
        <w:t>Очікувані результати навчальної діяльності:</w:t>
      </w:r>
      <w:r w:rsidRPr="006F146B">
        <w:rPr>
          <w:rFonts w:ascii="Times New Roman" w:eastAsia="Times New Roman" w:hAnsi="Times New Roman" w:cs="Times New Roman"/>
          <w:b/>
          <w:bCs/>
          <w:color w:val="FF0000"/>
          <w:spacing w:val="-4"/>
          <w:sz w:val="28"/>
          <w:szCs w:val="28"/>
          <w:lang w:val="uk-UA" w:eastAsia="ru-RU"/>
        </w:rPr>
        <w:t> </w:t>
      </w:r>
      <w:r w:rsidRPr="001D5191">
        <w:rPr>
          <w:rFonts w:ascii="Times New Roman" w:eastAsia="Times New Roman" w:hAnsi="Times New Roman" w:cs="Times New Roman"/>
          <w:spacing w:val="-4"/>
          <w:sz w:val="28"/>
          <w:szCs w:val="28"/>
          <w:lang w:val="uk-UA" w:eastAsia="ru-RU"/>
        </w:rPr>
        <w:t>знання будови осно</w:t>
      </w:r>
      <w:r>
        <w:rPr>
          <w:rFonts w:ascii="Times New Roman" w:eastAsia="Times New Roman" w:hAnsi="Times New Roman" w:cs="Times New Roman"/>
          <w:spacing w:val="-4"/>
          <w:sz w:val="28"/>
          <w:szCs w:val="28"/>
          <w:lang w:val="uk-UA" w:eastAsia="ru-RU"/>
        </w:rPr>
        <w:t>вних складових, призначення кон</w:t>
      </w:r>
      <w:r w:rsidRPr="001D5191">
        <w:rPr>
          <w:rFonts w:ascii="Times New Roman" w:eastAsia="Times New Roman" w:hAnsi="Times New Roman" w:cs="Times New Roman"/>
          <w:spacing w:val="-7"/>
          <w:sz w:val="28"/>
          <w:szCs w:val="28"/>
          <w:lang w:val="uk-UA" w:eastAsia="ru-RU"/>
        </w:rPr>
        <w:t>структивних елементів, електрифікованих знарядь праці; призначення основних вузлів: </w:t>
      </w:r>
      <w:r w:rsidRPr="001D5191">
        <w:rPr>
          <w:rFonts w:ascii="Times New Roman" w:eastAsia="Times New Roman" w:hAnsi="Times New Roman" w:cs="Times New Roman"/>
          <w:spacing w:val="-4"/>
          <w:sz w:val="28"/>
          <w:szCs w:val="28"/>
          <w:lang w:val="uk-UA" w:eastAsia="ru-RU"/>
        </w:rPr>
        <w:t>двигуна, передавального та виконавчого механізмів; знання та дотримання правил </w:t>
      </w:r>
      <w:r w:rsidRPr="001D5191">
        <w:rPr>
          <w:rFonts w:ascii="Times New Roman" w:eastAsia="Times New Roman" w:hAnsi="Times New Roman" w:cs="Times New Roman"/>
          <w:spacing w:val="-6"/>
          <w:sz w:val="28"/>
          <w:szCs w:val="28"/>
          <w:lang w:val="uk-UA" w:eastAsia="ru-RU"/>
        </w:rPr>
        <w:t>безпечної праці під час користування</w:t>
      </w:r>
      <w:r w:rsidRPr="001D5191">
        <w:rPr>
          <w:rFonts w:ascii="Times New Roman" w:eastAsia="Times New Roman" w:hAnsi="Times New Roman" w:cs="Times New Roman"/>
          <w:b/>
          <w:bCs/>
          <w:spacing w:val="-6"/>
          <w:sz w:val="28"/>
          <w:szCs w:val="28"/>
          <w:lang w:val="uk-UA" w:eastAsia="ru-RU"/>
        </w:rPr>
        <w:t> </w:t>
      </w:r>
      <w:r w:rsidRPr="001D5191">
        <w:rPr>
          <w:rFonts w:ascii="Times New Roman" w:eastAsia="Times New Roman" w:hAnsi="Times New Roman" w:cs="Times New Roman"/>
          <w:spacing w:val="-6"/>
          <w:sz w:val="28"/>
          <w:szCs w:val="28"/>
          <w:lang w:val="uk-UA" w:eastAsia="ru-RU"/>
        </w:rPr>
        <w:t>електрифіко</w:t>
      </w:r>
      <w:r>
        <w:rPr>
          <w:rFonts w:ascii="Times New Roman" w:eastAsia="Times New Roman" w:hAnsi="Times New Roman" w:cs="Times New Roman"/>
          <w:spacing w:val="-6"/>
          <w:sz w:val="28"/>
          <w:szCs w:val="28"/>
          <w:lang w:val="uk-UA" w:eastAsia="ru-RU"/>
        </w:rPr>
        <w:t>ваними інструментами; знання бу</w:t>
      </w:r>
      <w:r w:rsidRPr="001D5191">
        <w:rPr>
          <w:rFonts w:ascii="Times New Roman" w:eastAsia="Times New Roman" w:hAnsi="Times New Roman" w:cs="Times New Roman"/>
          <w:spacing w:val="-5"/>
          <w:sz w:val="28"/>
          <w:szCs w:val="28"/>
          <w:lang w:val="uk-UA" w:eastAsia="ru-RU"/>
        </w:rPr>
        <w:t>дови, принципу роботи, призначення токарного верстата з обробки деревини; уміння пояснити спільність та відмінність токарного та свердлильного верстатів як техноло</w:t>
      </w:r>
      <w:r w:rsidRPr="001D5191">
        <w:rPr>
          <w:rFonts w:ascii="Times New Roman" w:eastAsia="Times New Roman" w:hAnsi="Times New Roman" w:cs="Times New Roman"/>
          <w:spacing w:val="-5"/>
          <w:sz w:val="28"/>
          <w:szCs w:val="28"/>
          <w:lang w:val="uk-UA" w:eastAsia="ru-RU"/>
        </w:rPr>
        <w:softHyphen/>
      </w:r>
      <w:r w:rsidRPr="001D5191">
        <w:rPr>
          <w:rFonts w:ascii="Times New Roman" w:eastAsia="Times New Roman" w:hAnsi="Times New Roman" w:cs="Times New Roman"/>
          <w:spacing w:val="-4"/>
          <w:sz w:val="28"/>
          <w:szCs w:val="28"/>
          <w:lang w:val="uk-UA" w:eastAsia="ru-RU"/>
        </w:rPr>
        <w:t>гічних машин; знання та дотримання правил безпечної праці на токарному верстаті.</w:t>
      </w:r>
    </w:p>
    <w:p w:rsidR="001D5191" w:rsidRPr="001D5191" w:rsidRDefault="001D5191" w:rsidP="001D5191">
      <w:pPr>
        <w:pStyle w:val="a6"/>
        <w:ind w:firstLine="709"/>
        <w:jc w:val="both"/>
        <w:rPr>
          <w:rFonts w:ascii="Times New Roman" w:eastAsia="Times New Roman" w:hAnsi="Times New Roman" w:cs="Times New Roman"/>
          <w:sz w:val="28"/>
          <w:szCs w:val="28"/>
          <w:lang w:eastAsia="ru-RU"/>
        </w:rPr>
      </w:pPr>
    </w:p>
    <w:p w:rsidR="006F146B" w:rsidRPr="006F146B" w:rsidRDefault="006F146B" w:rsidP="006F146B">
      <w:pPr>
        <w:pStyle w:val="a6"/>
        <w:ind w:firstLine="709"/>
        <w:jc w:val="center"/>
        <w:rPr>
          <w:rFonts w:ascii="Times New Roman" w:eastAsia="Times New Roman" w:hAnsi="Times New Roman" w:cs="Times New Roman"/>
          <w:color w:val="FF0000"/>
          <w:sz w:val="28"/>
          <w:szCs w:val="28"/>
          <w:lang w:eastAsia="ru-RU"/>
        </w:rPr>
      </w:pPr>
      <w:r w:rsidRPr="006F146B">
        <w:rPr>
          <w:rFonts w:ascii="Times New Roman" w:eastAsia="Times New Roman" w:hAnsi="Times New Roman" w:cs="Times New Roman"/>
          <w:b/>
          <w:bCs/>
          <w:color w:val="FF0000"/>
          <w:spacing w:val="-15"/>
          <w:sz w:val="28"/>
          <w:szCs w:val="28"/>
          <w:lang w:val="uk-UA" w:eastAsia="ru-RU"/>
        </w:rPr>
        <w:t>ХІД УРОКУ</w:t>
      </w:r>
    </w:p>
    <w:p w:rsidR="006F146B" w:rsidRPr="0046512C" w:rsidRDefault="006F146B" w:rsidP="006F146B">
      <w:pPr>
        <w:pStyle w:val="a6"/>
        <w:ind w:firstLine="709"/>
        <w:jc w:val="both"/>
        <w:rPr>
          <w:rFonts w:ascii="Times New Roman" w:eastAsia="Times New Roman" w:hAnsi="Times New Roman" w:cs="Times New Roman"/>
          <w:sz w:val="28"/>
          <w:szCs w:val="28"/>
          <w:lang w:eastAsia="ru-RU"/>
        </w:rPr>
      </w:pPr>
    </w:p>
    <w:p w:rsidR="006F146B" w:rsidRPr="001D5191" w:rsidRDefault="006F146B" w:rsidP="006F146B">
      <w:pPr>
        <w:pStyle w:val="a6"/>
        <w:ind w:firstLine="709"/>
        <w:jc w:val="both"/>
        <w:rPr>
          <w:rFonts w:ascii="Times New Roman" w:eastAsia="Times New Roman" w:hAnsi="Times New Roman" w:cs="Times New Roman"/>
          <w:sz w:val="28"/>
          <w:szCs w:val="28"/>
          <w:lang w:eastAsia="ru-RU"/>
        </w:rPr>
      </w:pPr>
      <w:r w:rsidRPr="001D5191">
        <w:rPr>
          <w:rFonts w:ascii="Times New Roman" w:eastAsia="Times New Roman" w:hAnsi="Times New Roman" w:cs="Times New Roman"/>
          <w:b/>
          <w:bCs/>
          <w:spacing w:val="-16"/>
          <w:sz w:val="28"/>
          <w:szCs w:val="28"/>
          <w:lang w:val="en-US" w:eastAsia="ru-RU"/>
        </w:rPr>
        <w:t>II</w:t>
      </w:r>
      <w:r w:rsidRPr="001D5191">
        <w:rPr>
          <w:rFonts w:ascii="Times New Roman" w:eastAsia="Times New Roman" w:hAnsi="Times New Roman" w:cs="Times New Roman"/>
          <w:b/>
          <w:bCs/>
          <w:spacing w:val="-16"/>
          <w:sz w:val="28"/>
          <w:szCs w:val="28"/>
          <w:lang w:eastAsia="ru-RU"/>
        </w:rPr>
        <w:t>.</w:t>
      </w:r>
      <w:r w:rsidRPr="001D5191">
        <w:rPr>
          <w:rFonts w:ascii="Times New Roman" w:eastAsia="Times New Roman" w:hAnsi="Times New Roman" w:cs="Times New Roman"/>
          <w:b/>
          <w:bCs/>
          <w:sz w:val="28"/>
          <w:szCs w:val="28"/>
          <w:lang w:val="en-US" w:eastAsia="ru-RU"/>
        </w:rPr>
        <w:t> </w:t>
      </w:r>
      <w:r w:rsidRPr="001D5191">
        <w:rPr>
          <w:rFonts w:ascii="Times New Roman" w:eastAsia="Times New Roman" w:hAnsi="Times New Roman" w:cs="Times New Roman"/>
          <w:b/>
          <w:bCs/>
          <w:sz w:val="28"/>
          <w:szCs w:val="28"/>
          <w:lang w:val="uk-UA" w:eastAsia="ru-RU"/>
        </w:rPr>
        <w:t>Актуалізація опорних знань</w:t>
      </w:r>
    </w:p>
    <w:p w:rsidR="006F146B" w:rsidRPr="001D5191" w:rsidRDefault="006F146B" w:rsidP="006F146B">
      <w:pPr>
        <w:pStyle w:val="a6"/>
        <w:ind w:firstLine="709"/>
        <w:jc w:val="both"/>
        <w:rPr>
          <w:rFonts w:ascii="Times New Roman" w:eastAsia="Times New Roman" w:hAnsi="Times New Roman" w:cs="Times New Roman"/>
          <w:sz w:val="28"/>
          <w:szCs w:val="28"/>
          <w:lang w:eastAsia="ru-RU"/>
        </w:rPr>
      </w:pPr>
      <w:r w:rsidRPr="001D5191">
        <w:rPr>
          <w:rFonts w:ascii="Times New Roman" w:eastAsia="Times New Roman" w:hAnsi="Times New Roman" w:cs="Times New Roman"/>
          <w:sz w:val="28"/>
          <w:szCs w:val="28"/>
          <w:lang w:val="uk-UA" w:eastAsia="ru-RU"/>
        </w:rPr>
        <w:t>1.Які відомі вам знаряддя праці можна використовувати під час виготовлення виробів із деревини?</w:t>
      </w:r>
    </w:p>
    <w:p w:rsidR="006F146B" w:rsidRPr="001D5191" w:rsidRDefault="006F146B" w:rsidP="006F146B">
      <w:pPr>
        <w:pStyle w:val="a6"/>
        <w:ind w:firstLine="709"/>
        <w:jc w:val="both"/>
        <w:rPr>
          <w:rFonts w:ascii="Times New Roman" w:eastAsia="Times New Roman" w:hAnsi="Times New Roman" w:cs="Times New Roman"/>
          <w:sz w:val="28"/>
          <w:szCs w:val="28"/>
          <w:lang w:eastAsia="ru-RU"/>
        </w:rPr>
      </w:pPr>
      <w:r w:rsidRPr="001D5191">
        <w:rPr>
          <w:rFonts w:ascii="Times New Roman" w:eastAsia="Times New Roman" w:hAnsi="Times New Roman" w:cs="Times New Roman"/>
          <w:sz w:val="28"/>
          <w:szCs w:val="28"/>
          <w:lang w:val="uk-UA" w:eastAsia="ru-RU"/>
        </w:rPr>
        <w:t>2.Яким чином можна підвищити ефективність обробки конструкційних матеріалів під час виготовлення виробів?</w:t>
      </w:r>
    </w:p>
    <w:p w:rsidR="006F146B" w:rsidRPr="001D5191" w:rsidRDefault="006F146B" w:rsidP="006F146B">
      <w:pPr>
        <w:pStyle w:val="a6"/>
        <w:ind w:firstLine="709"/>
        <w:jc w:val="both"/>
        <w:rPr>
          <w:rFonts w:ascii="Times New Roman" w:eastAsia="Times New Roman" w:hAnsi="Times New Roman" w:cs="Times New Roman"/>
          <w:sz w:val="28"/>
          <w:szCs w:val="28"/>
          <w:lang w:eastAsia="ru-RU"/>
        </w:rPr>
      </w:pPr>
      <w:r w:rsidRPr="001D5191">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uk-UA" w:eastAsia="ru-RU"/>
        </w:rPr>
        <w:t>Що таке «робо</w:t>
      </w:r>
      <w:r w:rsidR="00D76F71">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 xml:space="preserve">ий орган машини»? </w:t>
      </w:r>
      <w:r w:rsidRPr="001D5191">
        <w:rPr>
          <w:rFonts w:ascii="Times New Roman" w:eastAsia="Times New Roman" w:hAnsi="Times New Roman" w:cs="Times New Roman"/>
          <w:sz w:val="28"/>
          <w:szCs w:val="28"/>
          <w:lang w:val="uk-UA" w:eastAsia="ru-RU"/>
        </w:rPr>
        <w:t>За допомогою якого пристрою приводиться в рух робочий орган?</w:t>
      </w:r>
    </w:p>
    <w:p w:rsidR="006F146B" w:rsidRDefault="006F146B" w:rsidP="006F146B">
      <w:pPr>
        <w:pStyle w:val="a6"/>
        <w:ind w:firstLine="709"/>
        <w:jc w:val="both"/>
        <w:rPr>
          <w:rFonts w:ascii="Times New Roman" w:eastAsia="Times New Roman" w:hAnsi="Times New Roman" w:cs="Times New Roman"/>
          <w:sz w:val="28"/>
          <w:szCs w:val="28"/>
          <w:lang w:val="uk-UA" w:eastAsia="ru-RU"/>
        </w:rPr>
      </w:pPr>
      <w:r w:rsidRPr="001D5191">
        <w:rPr>
          <w:rFonts w:ascii="Times New Roman" w:eastAsia="Times New Roman" w:hAnsi="Times New Roman" w:cs="Times New Roman"/>
          <w:sz w:val="28"/>
          <w:szCs w:val="28"/>
          <w:lang w:val="uk-UA" w:eastAsia="ru-RU"/>
        </w:rPr>
        <w:t>4.Який, на вашу думку, вид</w:t>
      </w:r>
      <w:r w:rsidRPr="001D5191">
        <w:rPr>
          <w:rFonts w:ascii="Times New Roman" w:eastAsia="Times New Roman" w:hAnsi="Times New Roman" w:cs="Times New Roman"/>
          <w:b/>
          <w:bCs/>
          <w:sz w:val="28"/>
          <w:szCs w:val="28"/>
          <w:lang w:val="uk-UA" w:eastAsia="ru-RU"/>
        </w:rPr>
        <w:t> </w:t>
      </w:r>
      <w:r w:rsidRPr="001D5191">
        <w:rPr>
          <w:rFonts w:ascii="Times New Roman" w:eastAsia="Times New Roman" w:hAnsi="Times New Roman" w:cs="Times New Roman"/>
          <w:sz w:val="28"/>
          <w:szCs w:val="28"/>
          <w:lang w:val="uk-UA" w:eastAsia="ru-RU"/>
        </w:rPr>
        <w:t>енергії використовується для</w:t>
      </w:r>
      <w:r w:rsidRPr="001D5191">
        <w:rPr>
          <w:rFonts w:ascii="Times New Roman" w:eastAsia="Times New Roman" w:hAnsi="Times New Roman" w:cs="Times New Roman"/>
          <w:b/>
          <w:bCs/>
          <w:sz w:val="28"/>
          <w:szCs w:val="28"/>
          <w:lang w:val="uk-UA" w:eastAsia="ru-RU"/>
        </w:rPr>
        <w:t> </w:t>
      </w:r>
      <w:r w:rsidRPr="001D5191">
        <w:rPr>
          <w:rFonts w:ascii="Times New Roman" w:eastAsia="Times New Roman" w:hAnsi="Times New Roman" w:cs="Times New Roman"/>
          <w:sz w:val="28"/>
          <w:szCs w:val="28"/>
          <w:lang w:val="uk-UA" w:eastAsia="ru-RU"/>
        </w:rPr>
        <w:t>приведення в рух робочого органу електрифікованого інструмента?</w:t>
      </w:r>
    </w:p>
    <w:p w:rsidR="006F146B" w:rsidRPr="001D5191" w:rsidRDefault="006F146B" w:rsidP="006F146B">
      <w:pPr>
        <w:pStyle w:val="a6"/>
        <w:ind w:firstLine="709"/>
        <w:jc w:val="both"/>
        <w:rPr>
          <w:rFonts w:ascii="Times New Roman" w:eastAsia="Times New Roman" w:hAnsi="Times New Roman" w:cs="Times New Roman"/>
          <w:sz w:val="28"/>
          <w:szCs w:val="28"/>
          <w:lang w:eastAsia="ru-RU"/>
        </w:rPr>
      </w:pPr>
    </w:p>
    <w:p w:rsidR="006F146B" w:rsidRPr="001D5191" w:rsidRDefault="006F146B" w:rsidP="006F146B">
      <w:pPr>
        <w:pStyle w:val="a6"/>
        <w:ind w:firstLine="709"/>
        <w:jc w:val="both"/>
        <w:rPr>
          <w:rFonts w:ascii="Times New Roman" w:eastAsia="Times New Roman" w:hAnsi="Times New Roman" w:cs="Times New Roman"/>
          <w:sz w:val="28"/>
          <w:szCs w:val="28"/>
          <w:lang w:eastAsia="ru-RU"/>
        </w:rPr>
      </w:pPr>
      <w:r w:rsidRPr="001D5191">
        <w:rPr>
          <w:rFonts w:ascii="Times New Roman" w:eastAsia="Times New Roman" w:hAnsi="Times New Roman" w:cs="Times New Roman"/>
          <w:b/>
          <w:bCs/>
          <w:spacing w:val="-7"/>
          <w:sz w:val="28"/>
          <w:szCs w:val="28"/>
          <w:lang w:val="en-US" w:eastAsia="ru-RU"/>
        </w:rPr>
        <w:t>III</w:t>
      </w:r>
      <w:r w:rsidRPr="001D5191">
        <w:rPr>
          <w:rFonts w:ascii="Times New Roman" w:eastAsia="Times New Roman" w:hAnsi="Times New Roman" w:cs="Times New Roman"/>
          <w:b/>
          <w:bCs/>
          <w:spacing w:val="-7"/>
          <w:sz w:val="28"/>
          <w:szCs w:val="28"/>
          <w:lang w:val="uk-UA" w:eastAsia="ru-RU"/>
        </w:rPr>
        <w:t>.</w:t>
      </w:r>
      <w:r w:rsidRPr="001D5191">
        <w:rPr>
          <w:rFonts w:ascii="Times New Roman" w:eastAsia="Times New Roman" w:hAnsi="Times New Roman" w:cs="Times New Roman"/>
          <w:b/>
          <w:bCs/>
          <w:sz w:val="28"/>
          <w:szCs w:val="28"/>
          <w:lang w:val="uk-UA" w:eastAsia="ru-RU"/>
        </w:rPr>
        <w:t>    Мотивація навчальної діяльності</w:t>
      </w:r>
    </w:p>
    <w:p w:rsidR="006F146B" w:rsidRDefault="006F146B" w:rsidP="006F146B">
      <w:pPr>
        <w:pStyle w:val="a6"/>
        <w:ind w:firstLine="709"/>
        <w:jc w:val="both"/>
        <w:rPr>
          <w:rFonts w:ascii="Times New Roman" w:eastAsia="Times New Roman" w:hAnsi="Times New Roman" w:cs="Times New Roman"/>
          <w:sz w:val="28"/>
          <w:szCs w:val="28"/>
          <w:lang w:val="uk-UA" w:eastAsia="ru-RU"/>
        </w:rPr>
      </w:pPr>
      <w:r w:rsidRPr="001D5191">
        <w:rPr>
          <w:rFonts w:ascii="Times New Roman" w:eastAsia="Times New Roman" w:hAnsi="Times New Roman" w:cs="Times New Roman"/>
          <w:sz w:val="28"/>
          <w:szCs w:val="28"/>
          <w:lang w:val="uk-UA" w:eastAsia="ru-RU"/>
        </w:rPr>
        <w:t>Щоб полегшити технологію виготовлення виробів, поліпшити їх якість та здешевити вартість, люди сконструювали різн</w:t>
      </w:r>
      <w:r>
        <w:rPr>
          <w:rFonts w:ascii="Times New Roman" w:eastAsia="Times New Roman" w:hAnsi="Times New Roman" w:cs="Times New Roman"/>
          <w:sz w:val="28"/>
          <w:szCs w:val="28"/>
          <w:lang w:val="uk-UA" w:eastAsia="ru-RU"/>
        </w:rPr>
        <w:t>о</w:t>
      </w:r>
      <w:r w:rsidRPr="001D5191">
        <w:rPr>
          <w:rFonts w:ascii="Times New Roman" w:eastAsia="Times New Roman" w:hAnsi="Times New Roman" w:cs="Times New Roman"/>
          <w:sz w:val="28"/>
          <w:szCs w:val="28"/>
          <w:lang w:val="uk-UA" w:eastAsia="ru-RU"/>
        </w:rPr>
        <w:t>манітні механізовані знаряддя праці. Шир</w:t>
      </w:r>
      <w:r>
        <w:rPr>
          <w:rFonts w:ascii="Times New Roman" w:eastAsia="Times New Roman" w:hAnsi="Times New Roman" w:cs="Times New Roman"/>
          <w:sz w:val="28"/>
          <w:szCs w:val="28"/>
          <w:lang w:val="uk-UA" w:eastAsia="ru-RU"/>
        </w:rPr>
        <w:t>окого використання в побуті та н</w:t>
      </w:r>
      <w:r w:rsidRPr="001D5191">
        <w:rPr>
          <w:rFonts w:ascii="Times New Roman" w:eastAsia="Times New Roman" w:hAnsi="Times New Roman" w:cs="Times New Roman"/>
          <w:sz w:val="28"/>
          <w:szCs w:val="28"/>
          <w:lang w:val="uk-UA" w:eastAsia="ru-RU"/>
        </w:rPr>
        <w:t>а промислових підприємствах набули електрифіковані технологічні машини: електричні пилки, дрилі, лобзики, шліфувальні та полірувальні машини. Завдяки тому, що електрифіковані інструменти легкі й портативні, їх часто застосовують під час виконання різноманітних технологічних операцій. До таких механізмів належить і токарний верстат з обробки деревини, який ми з вами будемо вивчати. І це навчання має починатись з організації робочого місця, ознайомлення з технікою безпеки.</w:t>
      </w:r>
    </w:p>
    <w:p w:rsidR="006F146B" w:rsidRPr="001D5191" w:rsidRDefault="006F146B" w:rsidP="006F146B">
      <w:pPr>
        <w:pStyle w:val="a6"/>
        <w:ind w:firstLine="709"/>
        <w:jc w:val="both"/>
        <w:rPr>
          <w:rFonts w:ascii="Times New Roman" w:eastAsia="Times New Roman" w:hAnsi="Times New Roman" w:cs="Times New Roman"/>
          <w:sz w:val="28"/>
          <w:szCs w:val="28"/>
          <w:lang w:val="uk-UA" w:eastAsia="ru-RU"/>
        </w:rPr>
      </w:pPr>
    </w:p>
    <w:p w:rsidR="006F146B" w:rsidRPr="001D5191" w:rsidRDefault="006F146B" w:rsidP="006F146B">
      <w:pPr>
        <w:pStyle w:val="a6"/>
        <w:ind w:firstLine="709"/>
        <w:jc w:val="both"/>
        <w:rPr>
          <w:rFonts w:ascii="Times New Roman" w:eastAsia="Times New Roman" w:hAnsi="Times New Roman" w:cs="Times New Roman"/>
          <w:sz w:val="28"/>
          <w:szCs w:val="28"/>
          <w:lang w:eastAsia="ru-RU"/>
        </w:rPr>
      </w:pPr>
      <w:r w:rsidRPr="001D5191">
        <w:rPr>
          <w:rFonts w:ascii="Times New Roman" w:eastAsia="Times New Roman" w:hAnsi="Times New Roman" w:cs="Times New Roman"/>
          <w:b/>
          <w:bCs/>
          <w:spacing w:val="-16"/>
          <w:sz w:val="28"/>
          <w:szCs w:val="28"/>
          <w:lang w:val="en-US" w:eastAsia="ru-RU"/>
        </w:rPr>
        <w:t>IV</w:t>
      </w:r>
      <w:r w:rsidRPr="001D5191">
        <w:rPr>
          <w:rFonts w:ascii="Times New Roman" w:eastAsia="Times New Roman" w:hAnsi="Times New Roman" w:cs="Times New Roman"/>
          <w:b/>
          <w:bCs/>
          <w:spacing w:val="-16"/>
          <w:sz w:val="28"/>
          <w:szCs w:val="28"/>
          <w:lang w:eastAsia="ru-RU"/>
        </w:rPr>
        <w:t>.</w:t>
      </w:r>
      <w:r w:rsidRPr="001D5191">
        <w:rPr>
          <w:rFonts w:ascii="Times New Roman" w:eastAsia="Times New Roman" w:hAnsi="Times New Roman" w:cs="Times New Roman"/>
          <w:b/>
          <w:bCs/>
          <w:sz w:val="28"/>
          <w:szCs w:val="28"/>
          <w:lang w:val="en-US" w:eastAsia="ru-RU"/>
        </w:rPr>
        <w:t>     </w:t>
      </w:r>
      <w:r w:rsidRPr="001D5191">
        <w:rPr>
          <w:rFonts w:ascii="Times New Roman" w:eastAsia="Times New Roman" w:hAnsi="Times New Roman" w:cs="Times New Roman"/>
          <w:b/>
          <w:bCs/>
          <w:sz w:val="28"/>
          <w:szCs w:val="28"/>
          <w:lang w:val="uk-UA" w:eastAsia="ru-RU"/>
        </w:rPr>
        <w:t>Вивчення нового матеріалу</w:t>
      </w:r>
    </w:p>
    <w:p w:rsidR="001D5191" w:rsidRPr="001D5191" w:rsidRDefault="001D5191" w:rsidP="001D5191">
      <w:pPr>
        <w:pStyle w:val="a6"/>
        <w:ind w:firstLine="709"/>
        <w:jc w:val="both"/>
        <w:rPr>
          <w:rFonts w:ascii="Times New Roman" w:eastAsia="Times New Roman" w:hAnsi="Times New Roman" w:cs="Times New Roman"/>
          <w:sz w:val="28"/>
          <w:szCs w:val="28"/>
          <w:lang w:eastAsia="ru-RU"/>
        </w:rPr>
      </w:pPr>
      <w:r w:rsidRPr="001D5191">
        <w:rPr>
          <w:rFonts w:ascii="Times New Roman" w:eastAsia="Times New Roman" w:hAnsi="Times New Roman" w:cs="Times New Roman"/>
          <w:b/>
          <w:bCs/>
          <w:sz w:val="28"/>
          <w:szCs w:val="28"/>
          <w:lang w:val="uk-UA" w:eastAsia="ru-RU"/>
        </w:rPr>
        <w:t>►► Розповідь учителя</w:t>
      </w:r>
    </w:p>
    <w:p w:rsidR="001D5191" w:rsidRPr="001D5191" w:rsidRDefault="001D5191" w:rsidP="001D5191">
      <w:pPr>
        <w:pStyle w:val="a6"/>
        <w:ind w:firstLine="709"/>
        <w:jc w:val="both"/>
        <w:rPr>
          <w:rFonts w:ascii="Times New Roman" w:eastAsia="Times New Roman" w:hAnsi="Times New Roman" w:cs="Times New Roman"/>
          <w:sz w:val="28"/>
          <w:szCs w:val="28"/>
          <w:lang w:val="uk-UA" w:eastAsia="ru-RU"/>
        </w:rPr>
      </w:pPr>
      <w:r w:rsidRPr="001D5191">
        <w:rPr>
          <w:rFonts w:ascii="Times New Roman" w:eastAsia="Times New Roman" w:hAnsi="Times New Roman" w:cs="Times New Roman"/>
          <w:sz w:val="28"/>
          <w:szCs w:val="28"/>
          <w:lang w:val="uk-UA" w:eastAsia="ru-RU"/>
        </w:rPr>
        <w:lastRenderedPageBreak/>
        <w:t>На початку </w:t>
      </w:r>
      <w:r w:rsidRPr="001D5191">
        <w:rPr>
          <w:rFonts w:ascii="Times New Roman" w:eastAsia="Times New Roman" w:hAnsi="Times New Roman" w:cs="Times New Roman"/>
          <w:sz w:val="28"/>
          <w:szCs w:val="28"/>
          <w:lang w:val="en-US" w:eastAsia="ru-RU"/>
        </w:rPr>
        <w:t>XIX </w:t>
      </w:r>
      <w:r w:rsidRPr="001D5191">
        <w:rPr>
          <w:rFonts w:ascii="Times New Roman" w:eastAsia="Times New Roman" w:hAnsi="Times New Roman" w:cs="Times New Roman"/>
          <w:sz w:val="28"/>
          <w:szCs w:val="28"/>
          <w:lang w:val="uk-UA" w:eastAsia="ru-RU"/>
        </w:rPr>
        <w:t>ст. було сконструйовано верстат, механізми якого приводилися в рух за допомогою електродвигуна. Удосконаленим варіантом цього верстата нині є шкільний верстат з обробки деревини СТД—120М.</w:t>
      </w:r>
      <w:r w:rsidRPr="001D5191">
        <w:rPr>
          <w:rFonts w:ascii="Times New Roman" w:eastAsia="Times New Roman" w:hAnsi="Times New Roman" w:cs="Times New Roman"/>
          <w:b/>
          <w:bCs/>
          <w:sz w:val="28"/>
          <w:szCs w:val="28"/>
          <w:lang w:val="uk-UA" w:eastAsia="ru-RU"/>
        </w:rPr>
        <w:t> </w:t>
      </w:r>
      <w:r w:rsidRPr="001D5191">
        <w:rPr>
          <w:rFonts w:ascii="Times New Roman" w:eastAsia="Times New Roman" w:hAnsi="Times New Roman" w:cs="Times New Roman"/>
          <w:sz w:val="28"/>
          <w:szCs w:val="28"/>
          <w:lang w:val="uk-UA" w:eastAsia="ru-RU"/>
        </w:rPr>
        <w:t>Букви і цифри означають: С — верстат (від російського слова «станок»); Т — токарний; Д — для обробки деревини; число 120 — відстань у міліметрах від осі шпинделя до напрямних станини. Буква М означає модернізацію, зміну.</w:t>
      </w:r>
    </w:p>
    <w:p w:rsidR="001D5191" w:rsidRPr="001D5191" w:rsidRDefault="001D5191" w:rsidP="001D5191">
      <w:pPr>
        <w:pStyle w:val="a6"/>
        <w:ind w:firstLine="709"/>
        <w:jc w:val="both"/>
        <w:rPr>
          <w:rFonts w:ascii="Times New Roman" w:eastAsia="Times New Roman" w:hAnsi="Times New Roman" w:cs="Times New Roman"/>
          <w:sz w:val="28"/>
          <w:szCs w:val="28"/>
          <w:lang w:val="uk-UA" w:eastAsia="ru-RU"/>
        </w:rPr>
      </w:pPr>
      <w:r w:rsidRPr="001D5191">
        <w:rPr>
          <w:rFonts w:ascii="Times New Roman" w:eastAsia="Times New Roman" w:hAnsi="Times New Roman" w:cs="Times New Roman"/>
          <w:sz w:val="28"/>
          <w:szCs w:val="28"/>
          <w:lang w:val="uk-UA" w:eastAsia="ru-RU"/>
        </w:rPr>
        <w:t>На токарних верстатах з обробки деревини виготовляють деталі та вироби, які мають циліндричну, конічну або фасонну форму оброблюваної поверхні.</w:t>
      </w:r>
    </w:p>
    <w:p w:rsidR="001D5191" w:rsidRDefault="001D5191" w:rsidP="001D5191">
      <w:pPr>
        <w:pStyle w:val="a6"/>
        <w:ind w:firstLine="709"/>
        <w:jc w:val="both"/>
        <w:rPr>
          <w:rFonts w:ascii="Times New Roman" w:eastAsia="Times New Roman" w:hAnsi="Times New Roman" w:cs="Times New Roman"/>
          <w:i/>
          <w:iCs/>
          <w:sz w:val="28"/>
          <w:szCs w:val="28"/>
          <w:lang w:val="uk-UA" w:eastAsia="ru-RU"/>
        </w:rPr>
      </w:pPr>
      <w:r w:rsidRPr="001D5191">
        <w:rPr>
          <w:rFonts w:ascii="Times New Roman" w:eastAsia="Times New Roman" w:hAnsi="Times New Roman" w:cs="Times New Roman"/>
          <w:i/>
          <w:iCs/>
          <w:sz w:val="28"/>
          <w:szCs w:val="28"/>
          <w:lang w:val="uk-UA" w:eastAsia="ru-RU"/>
        </w:rPr>
        <w:t>Будов</w:t>
      </w:r>
      <w:r w:rsidR="006F146B">
        <w:rPr>
          <w:rFonts w:ascii="Times New Roman" w:eastAsia="Times New Roman" w:hAnsi="Times New Roman" w:cs="Times New Roman"/>
          <w:i/>
          <w:iCs/>
          <w:sz w:val="28"/>
          <w:szCs w:val="28"/>
          <w:lang w:val="uk-UA" w:eastAsia="ru-RU"/>
        </w:rPr>
        <w:t>а</w:t>
      </w:r>
      <w:r w:rsidRPr="001D5191">
        <w:rPr>
          <w:rFonts w:ascii="Times New Roman" w:eastAsia="Times New Roman" w:hAnsi="Times New Roman" w:cs="Times New Roman"/>
          <w:i/>
          <w:iCs/>
          <w:sz w:val="28"/>
          <w:szCs w:val="28"/>
          <w:lang w:val="uk-UA" w:eastAsia="ru-RU"/>
        </w:rPr>
        <w:t xml:space="preserve"> токарного верстата </w:t>
      </w:r>
    </w:p>
    <w:p w:rsidR="0046512C" w:rsidRDefault="0046512C" w:rsidP="001D5191">
      <w:pPr>
        <w:pStyle w:val="a6"/>
        <w:ind w:firstLine="709"/>
        <w:jc w:val="both"/>
        <w:rPr>
          <w:rFonts w:ascii="Times New Roman" w:eastAsia="Times New Roman" w:hAnsi="Times New Roman" w:cs="Times New Roman"/>
          <w:i/>
          <w:iCs/>
          <w:sz w:val="28"/>
          <w:szCs w:val="28"/>
          <w:lang w:val="uk-UA" w:eastAsia="ru-RU"/>
        </w:rPr>
      </w:pPr>
    </w:p>
    <w:p w:rsidR="006F146B" w:rsidRPr="001D5191" w:rsidRDefault="00691507" w:rsidP="001D5191">
      <w:pPr>
        <w:pStyle w:val="a6"/>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28663068" wp14:editId="735BBCDA">
            <wp:extent cx="5295900" cy="2501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295900" cy="2501900"/>
                    </a:xfrm>
                    <a:prstGeom prst="rect">
                      <a:avLst/>
                    </a:prstGeom>
                  </pic:spPr>
                </pic:pic>
              </a:graphicData>
            </a:graphic>
          </wp:inline>
        </w:drawing>
      </w:r>
      <w:r w:rsidR="006F146B">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1078302</wp:posOffset>
                </wp:positionH>
                <wp:positionV relativeFrom="paragraph">
                  <wp:posOffset>5275796</wp:posOffset>
                </wp:positionV>
                <wp:extent cx="664234" cy="129396"/>
                <wp:effectExtent l="0" t="0" r="21590" b="23495"/>
                <wp:wrapNone/>
                <wp:docPr id="9" name="Прямоугольник 9"/>
                <wp:cNvGraphicFramePr/>
                <a:graphic xmlns:a="http://schemas.openxmlformats.org/drawingml/2006/main">
                  <a:graphicData uri="http://schemas.microsoft.com/office/word/2010/wordprocessingShape">
                    <wps:wsp>
                      <wps:cNvSpPr/>
                      <wps:spPr>
                        <a:xfrm>
                          <a:off x="0" y="0"/>
                          <a:ext cx="664234" cy="129396"/>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05106405" id="Прямоугольник 9" o:spid="_x0000_s1026" style="position:absolute;margin-left:84.9pt;margin-top:415.4pt;width:52.3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tdoQIAAGIFAAAOAAAAZHJzL2Uyb0RvYy54bWysVM1uEzEQviPxDpbvdLNpCCTqpopaFSFV&#10;paJFPTteO1nh9Rjb+eOExBWJR+AhuCB++gybN2Ls3WxCyQlx8Xp2Zr758TdzcroqFVkI6wrQGU2P&#10;OpQIzSEv9DSjb24vnjynxHmmc6ZAi4yuhaOno8ePTpZmKLowA5ULSxBEu+HSZHTmvRkmieMzUTJ3&#10;BEZoVEqwJfMo2mmSW7ZE9FIl3U6nnyzB5sYCF87h3/NaSUcRX0rB/SspnfBEZRRz8/G08ZyEMxmd&#10;sOHUMjMreJMG+4csSlZoDNpCnTPPyNwWf0GVBbfgQPojDmUCUhZcxBqwmrTzoJqbGTMi1oLNcaZt&#10;k/t/sPxqcW1JkWd0QIlmJT5R9WXzYfO5+lndbz5WX6v76sfmU/Wr+lZ9J4PQr6VxQ3S7Mde2kRxe&#10;Q/EracvwxbLIKvZ43fZYrDzh+LPf73WPe5RwVKXdwfGgHzCTnbOxzr8QUJJwyajFJ4ydZYtL52vT&#10;rUmIpXQ4HagivyiUikIgjzhTliwYPvtkmjYh9qwwYPBMQjF1+vHm10rUqK+FxLZgwt0YPRJyh8k4&#10;F9ofN7hKo3Vwk5hB65geclR+m0xjG9xEJGrr2Dnk+GfE1iNGBe1b57LQYA8B5G/byLX9tvq65lD+&#10;BPI1ssFCPSbO8IsCH+GSOX/NLM4FThDOun+Fh1SwzCg0N0pmYN8f+h/ska6opWSJc5ZR927OrKBE&#10;vdRI5EHa64XBjELv6bMuCnZfM9nX6Hl5BvimKW4Vw+M12Hu1vUoL5R2uhHGIiiqmOcbOKPd2K5z5&#10;ev5xqXAxHkczHEbD/KW+MTyAh64Gkt2u7pg1DRM9UvgKtjPJhg8IWdsGTw3juQdZRLbu+tr0Gwc5&#10;8r1ZOmFT7MvRarcaR78BAAD//wMAUEsDBBQABgAIAAAAIQDpngTA3gAAAAsBAAAPAAAAZHJzL2Rv&#10;d25yZXYueG1sTI/NTsMwEITvSLyDtUjcqJNQ+hPiVBEIiWsKF25uvCQR9jq13Ta8PcsJbju7o9lv&#10;qt3srDhjiKMnBfkiA4HUeTNSr+D97eVuAyImTUZbT6jgGyPs6uurSpfGX6jF8z71gkMollrBkNJU&#10;Shm7AZ2OCz8h8e3TB6cTy9BLE/SFw52VRZatpNMj8YdBT/g0YPe1PzkFz7bJP/yRGv2a2mM/hqKd&#10;Q6HU7c3cPIJIOKc/M/ziMzrUzHTwJzJRWNarLaMnBZv7jAd2FOvlEsSBNw95AbKu5P8O9Q8AAAD/&#10;/wMAUEsBAi0AFAAGAAgAAAAhALaDOJL+AAAA4QEAABMAAAAAAAAAAAAAAAAAAAAAAFtDb250ZW50&#10;X1R5cGVzXS54bWxQSwECLQAUAAYACAAAACEAOP0h/9YAAACUAQAACwAAAAAAAAAAAAAAAAAvAQAA&#10;X3JlbHMvLnJlbHNQSwECLQAUAAYACAAAACEAc1MbXaECAABiBQAADgAAAAAAAAAAAAAAAAAuAgAA&#10;ZHJzL2Uyb0RvYy54bWxQSwECLQAUAAYACAAAACEA6Z4EwN4AAAALAQAADwAAAAAAAAAAAAAAAAD7&#10;BAAAZHJzL2Rvd25yZXYueG1sUEsFBgAAAAAEAAQA8wAAAAYGAAAAAA==&#10;" fillcolor="white [3201]" strokecolor="white [3212]" strokeweight="1pt"/>
            </w:pict>
          </mc:Fallback>
        </mc:AlternateContent>
      </w:r>
    </w:p>
    <w:p w:rsidR="001D5191" w:rsidRPr="001D5191" w:rsidRDefault="001D5191" w:rsidP="001D5191">
      <w:pPr>
        <w:pStyle w:val="a6"/>
        <w:ind w:firstLine="709"/>
        <w:jc w:val="both"/>
        <w:rPr>
          <w:rFonts w:ascii="Times New Roman" w:eastAsia="Times New Roman" w:hAnsi="Times New Roman" w:cs="Times New Roman"/>
          <w:sz w:val="28"/>
          <w:szCs w:val="28"/>
          <w:lang w:eastAsia="ru-RU"/>
        </w:rPr>
      </w:pPr>
      <w:r w:rsidRPr="001D5191">
        <w:rPr>
          <w:rFonts w:ascii="Times New Roman" w:eastAsia="Times New Roman" w:hAnsi="Times New Roman" w:cs="Times New Roman"/>
          <w:sz w:val="28"/>
          <w:szCs w:val="28"/>
          <w:lang w:val="uk-UA" w:eastAsia="ru-RU"/>
        </w:rPr>
        <w:t>Станина є основою, на якій монтуються складальні одиниці (вузли) верстата. Вона встановлена на платформі. На станині розташовані передня і задня бабки та підручник із тримачем. Опорні лапи станини прикріплені до дерев'яної платформи. Від електро</w:t>
      </w:r>
      <w:r w:rsidRPr="001D5191">
        <w:rPr>
          <w:rFonts w:ascii="Times New Roman" w:eastAsia="Times New Roman" w:hAnsi="Times New Roman" w:cs="Times New Roman"/>
          <w:sz w:val="28"/>
          <w:szCs w:val="28"/>
          <w:lang w:val="uk-UA" w:eastAsia="ru-RU"/>
        </w:rPr>
        <w:softHyphen/>
        <w:t>двигуна через шківи і пас рух передається на шпиндель. На верстаті можна змінювати швидкість обертання заготовки залежно від потреби шляхом перекидання паса з однієї канавки шківів на іншу. Корування верстатом здійснюється з допомогою (кнопкового магнітного пускача пульта керування) , який розташований на передній бабці.</w:t>
      </w:r>
    </w:p>
    <w:p w:rsidR="001D5191" w:rsidRPr="001D5191" w:rsidRDefault="001D5191" w:rsidP="001D5191">
      <w:pPr>
        <w:pStyle w:val="a6"/>
        <w:ind w:firstLine="709"/>
        <w:jc w:val="both"/>
        <w:rPr>
          <w:rFonts w:ascii="Times New Roman" w:eastAsia="Times New Roman" w:hAnsi="Times New Roman" w:cs="Times New Roman"/>
          <w:sz w:val="28"/>
          <w:szCs w:val="28"/>
          <w:lang w:eastAsia="ru-RU"/>
        </w:rPr>
      </w:pPr>
      <w:r w:rsidRPr="001D5191">
        <w:rPr>
          <w:rFonts w:ascii="Times New Roman" w:eastAsia="Times New Roman" w:hAnsi="Times New Roman" w:cs="Times New Roman"/>
          <w:sz w:val="28"/>
          <w:szCs w:val="28"/>
          <w:lang w:val="uk-UA" w:eastAsia="ru-RU"/>
        </w:rPr>
        <w:t>Для кріплення заготовок використовуються спеціальні змінні шпиндельні насадк</w:t>
      </w:r>
      <w:r w:rsidR="006F146B">
        <w:rPr>
          <w:rFonts w:ascii="Times New Roman" w:eastAsia="Times New Roman" w:hAnsi="Times New Roman" w:cs="Times New Roman"/>
          <w:sz w:val="28"/>
          <w:szCs w:val="28"/>
          <w:lang w:val="uk-UA" w:eastAsia="ru-RU"/>
        </w:rPr>
        <w:t>и: тризубець, патрон, планшайба</w:t>
      </w:r>
      <w:r w:rsidRPr="001D5191">
        <w:rPr>
          <w:rFonts w:ascii="Times New Roman" w:eastAsia="Times New Roman" w:hAnsi="Times New Roman" w:cs="Times New Roman"/>
          <w:i/>
          <w:iCs/>
          <w:sz w:val="28"/>
          <w:szCs w:val="28"/>
          <w:lang w:val="uk-UA" w:eastAsia="ru-RU"/>
        </w:rPr>
        <w:t>. </w:t>
      </w:r>
      <w:r w:rsidRPr="001D5191">
        <w:rPr>
          <w:rFonts w:ascii="Times New Roman" w:eastAsia="Times New Roman" w:hAnsi="Times New Roman" w:cs="Times New Roman"/>
          <w:sz w:val="28"/>
          <w:szCs w:val="28"/>
          <w:lang w:val="uk-UA" w:eastAsia="ru-RU"/>
        </w:rPr>
        <w:t>Для надійності встановлення деталей часто застосовують спеціальні зати</w:t>
      </w:r>
      <w:r w:rsidR="006F146B">
        <w:rPr>
          <w:rFonts w:ascii="Times New Roman" w:eastAsia="Times New Roman" w:hAnsi="Times New Roman" w:cs="Times New Roman"/>
          <w:sz w:val="28"/>
          <w:szCs w:val="28"/>
          <w:lang w:val="uk-UA" w:eastAsia="ru-RU"/>
        </w:rPr>
        <w:t>скні патрони різних конструкцій</w:t>
      </w:r>
      <w:r w:rsidRPr="001D5191">
        <w:rPr>
          <w:rFonts w:ascii="Times New Roman" w:eastAsia="Times New Roman" w:hAnsi="Times New Roman" w:cs="Times New Roman"/>
          <w:i/>
          <w:iCs/>
          <w:sz w:val="28"/>
          <w:szCs w:val="28"/>
          <w:lang w:val="uk-UA" w:eastAsia="ru-RU"/>
        </w:rPr>
        <w:t>.</w:t>
      </w:r>
    </w:p>
    <w:p w:rsidR="001D5191" w:rsidRPr="001D5191" w:rsidRDefault="001D5191" w:rsidP="001D5191">
      <w:pPr>
        <w:pStyle w:val="a6"/>
        <w:ind w:firstLine="709"/>
        <w:jc w:val="both"/>
        <w:rPr>
          <w:rFonts w:ascii="Times New Roman" w:eastAsia="Times New Roman" w:hAnsi="Times New Roman" w:cs="Times New Roman"/>
          <w:sz w:val="28"/>
          <w:szCs w:val="28"/>
          <w:lang w:eastAsia="ru-RU"/>
        </w:rPr>
      </w:pPr>
      <w:r w:rsidRPr="001D5191">
        <w:rPr>
          <w:rFonts w:ascii="Times New Roman" w:eastAsia="Times New Roman" w:hAnsi="Times New Roman" w:cs="Times New Roman"/>
          <w:sz w:val="28"/>
          <w:szCs w:val="28"/>
          <w:lang w:val="uk-UA" w:eastAsia="ru-RU"/>
        </w:rPr>
        <w:t>Опорою різального інструмента служить підручник із кареткою, за допомогою якої він кріпиться до станини. Каретка з підручником може вільно переміщатися вправо або вліво, а сам підручник — угору, униз і повертатися навколо вертикальної осі.</w:t>
      </w:r>
    </w:p>
    <w:p w:rsidR="001D5191" w:rsidRPr="001D5191" w:rsidRDefault="001D5191" w:rsidP="001D5191">
      <w:pPr>
        <w:pStyle w:val="a6"/>
        <w:ind w:firstLine="709"/>
        <w:jc w:val="both"/>
        <w:rPr>
          <w:rFonts w:ascii="Times New Roman" w:eastAsia="Times New Roman" w:hAnsi="Times New Roman" w:cs="Times New Roman"/>
          <w:sz w:val="28"/>
          <w:szCs w:val="28"/>
          <w:lang w:eastAsia="ru-RU"/>
        </w:rPr>
      </w:pPr>
      <w:r w:rsidRPr="001D5191">
        <w:rPr>
          <w:rFonts w:ascii="Times New Roman" w:eastAsia="Times New Roman" w:hAnsi="Times New Roman" w:cs="Times New Roman"/>
          <w:sz w:val="28"/>
          <w:szCs w:val="28"/>
          <w:lang w:val="uk-UA" w:eastAsia="ru-RU"/>
        </w:rPr>
        <w:t>Підручник установлюють так, щоб його верхня опорна поверхня була на 2.. .3 мм вище рівня лінії центрів верстата і відходила від деталі, яка обробля</w:t>
      </w:r>
      <w:r w:rsidR="002F536B">
        <w:rPr>
          <w:rFonts w:ascii="Times New Roman" w:eastAsia="Times New Roman" w:hAnsi="Times New Roman" w:cs="Times New Roman"/>
          <w:sz w:val="28"/>
          <w:szCs w:val="28"/>
          <w:lang w:val="uk-UA" w:eastAsia="ru-RU"/>
        </w:rPr>
        <w:t>ється, не більше ніж па 3 мм</w:t>
      </w:r>
      <w:r w:rsidRPr="001D5191">
        <w:rPr>
          <w:rFonts w:ascii="Times New Roman" w:eastAsia="Times New Roman" w:hAnsi="Times New Roman" w:cs="Times New Roman"/>
          <w:i/>
          <w:iCs/>
          <w:sz w:val="28"/>
          <w:szCs w:val="28"/>
          <w:lang w:val="uk-UA" w:eastAsia="ru-RU"/>
        </w:rPr>
        <w:t>. </w:t>
      </w:r>
      <w:r w:rsidRPr="001D5191">
        <w:rPr>
          <w:rFonts w:ascii="Times New Roman" w:eastAsia="Times New Roman" w:hAnsi="Times New Roman" w:cs="Times New Roman"/>
          <w:sz w:val="28"/>
          <w:szCs w:val="28"/>
          <w:lang w:val="uk-UA" w:eastAsia="ru-RU"/>
        </w:rPr>
        <w:t>Для перевірки зазору заготовку прокручують вручну на один оберт.</w:t>
      </w:r>
    </w:p>
    <w:p w:rsidR="001D5191" w:rsidRPr="001D5191" w:rsidRDefault="001D5191" w:rsidP="001D5191">
      <w:pPr>
        <w:pStyle w:val="a6"/>
        <w:ind w:firstLine="709"/>
        <w:jc w:val="both"/>
        <w:rPr>
          <w:rFonts w:ascii="Times New Roman" w:eastAsia="Times New Roman" w:hAnsi="Times New Roman" w:cs="Times New Roman"/>
          <w:sz w:val="28"/>
          <w:szCs w:val="28"/>
          <w:lang w:eastAsia="ru-RU"/>
        </w:rPr>
      </w:pPr>
      <w:r w:rsidRPr="001D5191">
        <w:rPr>
          <w:rFonts w:ascii="Times New Roman" w:eastAsia="Times New Roman" w:hAnsi="Times New Roman" w:cs="Times New Roman"/>
          <w:sz w:val="28"/>
          <w:szCs w:val="28"/>
          <w:lang w:val="uk-UA" w:eastAsia="ru-RU"/>
        </w:rPr>
        <w:t> </w:t>
      </w:r>
      <w:r w:rsidRPr="001D5191">
        <w:rPr>
          <w:rFonts w:ascii="Times New Roman" w:eastAsia="Times New Roman" w:hAnsi="Times New Roman" w:cs="Times New Roman"/>
          <w:noProof/>
          <w:sz w:val="28"/>
          <w:szCs w:val="28"/>
          <w:lang w:eastAsia="ru-RU"/>
        </w:rPr>
        <w:drawing>
          <wp:inline distT="0" distB="0" distL="0" distR="0">
            <wp:extent cx="1574800" cy="1093823"/>
            <wp:effectExtent l="0" t="0" r="6350" b="0"/>
            <wp:docPr id="7" name="Рисунок 7" descr="http://ito.vspu.net/duplomni_rob/html/blank_version/Dokumentu/2012_2013/xuda/Sait_proekt/page/2.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to.vspu.net/duplomni_rob/html/blank_version/Dokumentu/2012_2013/xuda/Sait_proekt/page/2.files/image0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1754" cy="1105599"/>
                    </a:xfrm>
                    <a:prstGeom prst="rect">
                      <a:avLst/>
                    </a:prstGeom>
                    <a:noFill/>
                    <a:ln>
                      <a:noFill/>
                    </a:ln>
                  </pic:spPr>
                </pic:pic>
              </a:graphicData>
            </a:graphic>
          </wp:inline>
        </w:drawing>
      </w:r>
      <w:r w:rsidRPr="001D5191">
        <w:rPr>
          <w:rFonts w:ascii="Times New Roman" w:eastAsia="Times New Roman" w:hAnsi="Times New Roman" w:cs="Times New Roman"/>
          <w:sz w:val="28"/>
          <w:szCs w:val="28"/>
          <w:lang w:eastAsia="ru-RU"/>
        </w:rPr>
        <w:t> </w:t>
      </w:r>
    </w:p>
    <w:p w:rsidR="001D5191" w:rsidRDefault="00821A76" w:rsidP="006F146B">
      <w:pPr>
        <w:pStyle w:val="a6"/>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67456" behindDoc="0" locked="0" layoutInCell="1" allowOverlap="1" wp14:anchorId="482AB895" wp14:editId="29F81601">
                <wp:simplePos x="0" y="0"/>
                <wp:positionH relativeFrom="column">
                  <wp:posOffset>819509</wp:posOffset>
                </wp:positionH>
                <wp:positionV relativeFrom="paragraph">
                  <wp:posOffset>271457</wp:posOffset>
                </wp:positionV>
                <wp:extent cx="370936" cy="259020"/>
                <wp:effectExtent l="0" t="0" r="10160" b="27305"/>
                <wp:wrapNone/>
                <wp:docPr id="16" name="Прямоугольник 16"/>
                <wp:cNvGraphicFramePr/>
                <a:graphic xmlns:a="http://schemas.openxmlformats.org/drawingml/2006/main">
                  <a:graphicData uri="http://schemas.microsoft.com/office/word/2010/wordprocessingShape">
                    <wps:wsp>
                      <wps:cNvSpPr/>
                      <wps:spPr>
                        <a:xfrm>
                          <a:off x="0" y="0"/>
                          <a:ext cx="370936" cy="259020"/>
                        </a:xfrm>
                        <a:prstGeom prst="rect">
                          <a:avLst/>
                        </a:prstGeom>
                      </wps:spPr>
                      <wps:style>
                        <a:lnRef idx="2">
                          <a:schemeClr val="accent1"/>
                        </a:lnRef>
                        <a:fillRef idx="1">
                          <a:schemeClr val="lt1"/>
                        </a:fillRef>
                        <a:effectRef idx="0">
                          <a:schemeClr val="accent1"/>
                        </a:effectRef>
                        <a:fontRef idx="minor">
                          <a:schemeClr val="dk1"/>
                        </a:fontRef>
                      </wps:style>
                      <wps:txbx>
                        <w:txbxContent>
                          <w:p w:rsidR="00821A76" w:rsidRPr="00821A76" w:rsidRDefault="00821A76" w:rsidP="00821A76">
                            <w:pPr>
                              <w:jc w:val="center"/>
                              <w:rPr>
                                <w:b/>
                                <w:sz w:val="28"/>
                                <w:lang w:val="uk-UA"/>
                              </w:rPr>
                            </w:pPr>
                            <w:r>
                              <w:rPr>
                                <w:b/>
                                <w:sz w:val="28"/>
                                <w:lang w:val="uk-U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6" o:spid="_x0000_s1026" style="position:absolute;left:0;text-align:left;margin-left:64.55pt;margin-top:21.35pt;width:29.2pt;height:20.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G6kQIAAC8FAAAOAAAAZHJzL2Uyb0RvYy54bWysVEtu2zAQ3RfoHQjuG8nOrzEiB0aCFAWC&#10;JGhSZE1TZCyU4rAkbcldFci2QI/QQ3RT9JMzyDfqkJKVNPWq6IbiaObN9w0Pj+pSkYWwrgCd0cFW&#10;SonQHPJC32b07fXpi5eUOM90zhRokdGlcPRo/PzZYWVGYggzULmwBJ1oN6pMRmfem1GSOD4TJXNb&#10;YIRGpQRbMo+ivU1yyyr0XqpkmKZ7SQU2Nxa4cA7/nrRKOo7+pRTcX0jphCcqo5ibj6eN5zScyfiQ&#10;jW4tM7OCd2mwf8iiZIXGoL2rE+YZmdviL1dlwS04kH6LQ5mAlAUXsQasZpA+qeZqxoyItWBznOnb&#10;5P6fW36+uLSkyHF2e5RoVuKMmi+rj6vPzc/mfnXXfG3umx+rT82v5lvznaARdqwyboTAK3NpO8nh&#10;NZRfS1uGLxZG6tjlZd9lUXvC8ef2fnqwjcE4qoa7B+kwTiF5ABvr/CsBJQmXjFocYuwtW5w5jwHR&#10;dG2CQkimDR9vfqlEyEDpN0JiYRhwGNGRUuJYWbJgSAbGudB+EMpBf9E6wGShVA8cbAKqHtTZBpiI&#10;VOuB6SbgnxF7RIwK2vfgstBgNznI363Tla39uvq25lC+r6d1N5Ip5EscrYWW887w0wL7ecacv2QW&#10;SY7rgIvrL/CQCqqMQnejZAb2w6b/wR65h1pKKlyajLr3c2YFJeq1RlYeDHZ2wpZFYWd3H0dL7GPN&#10;9LFGz8tjwFEM8IkwPF6DvVfrq7RQ3uB+T0JUVDHNMXZGubdr4di3y4wvBBeTSTTDzTLMn+krw4Pz&#10;0ODAl+v6hlnTkcojG89hvWBs9IRbrW1AapjMPcgiEi+0uO1r13rcysif7gUJa/9YjlYP79z4NwAA&#10;AP//AwBQSwMEFAAGAAgAAAAhAMWVdJzfAAAACQEAAA8AAABkcnMvZG93bnJldi54bWxMj0FLw0AQ&#10;he9C/8MyBW9208S2MWZTiiB4ULCteJ5mxySanQ3ZbZL+e7cnPT7m471v8u1kWjFQ7xrLCpaLCARx&#10;aXXDlYKP4/NdCsJ5ZI2tZVJwIQfbYnaTY6btyHsaDr4SoYRdhgpq77tMSlfWZNAtbEccbl+2N+hD&#10;7CupexxDuWllHEVrabDhsFBjR081lT+Hs1Fgv+Wwrl4/d8kLpsnb5N5NfBmVup1Pu0cQnib/B8NV&#10;P6hDEZxO9szaiTbk+GEZUAX38QbEFUg3KxAnBWmyAlnk8v8HxS8AAAD//wMAUEsBAi0AFAAGAAgA&#10;AAAhALaDOJL+AAAA4QEAABMAAAAAAAAAAAAAAAAAAAAAAFtDb250ZW50X1R5cGVzXS54bWxQSwEC&#10;LQAUAAYACAAAACEAOP0h/9YAAACUAQAACwAAAAAAAAAAAAAAAAAvAQAAX3JlbHMvLnJlbHNQSwEC&#10;LQAUAAYACAAAACEA+HqRupECAAAvBQAADgAAAAAAAAAAAAAAAAAuAgAAZHJzL2Uyb0RvYy54bWxQ&#10;SwECLQAUAAYACAAAACEAxZV0nN8AAAAJAQAADwAAAAAAAAAAAAAAAADrBAAAZHJzL2Rvd25yZXYu&#10;eG1sUEsFBgAAAAAEAAQA8wAAAPcFAAAAAA==&#10;" fillcolor="white [3201]" strokecolor="#5b9bd5 [3204]" strokeweight="1pt">
                <v:textbox>
                  <w:txbxContent>
                    <w:p w:rsidR="00821A76" w:rsidRPr="00821A76" w:rsidRDefault="00821A76" w:rsidP="00821A76">
                      <w:pPr>
                        <w:jc w:val="center"/>
                        <w:rPr>
                          <w:b/>
                          <w:sz w:val="28"/>
                          <w:lang w:val="uk-UA"/>
                        </w:rPr>
                      </w:pPr>
                      <w:r>
                        <w:rPr>
                          <w:b/>
                          <w:sz w:val="28"/>
                          <w:lang w:val="uk-UA"/>
                        </w:rPr>
                        <w:t>3</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482AB895" wp14:editId="29F81601">
                <wp:simplePos x="0" y="0"/>
                <wp:positionH relativeFrom="column">
                  <wp:posOffset>-86851</wp:posOffset>
                </wp:positionH>
                <wp:positionV relativeFrom="paragraph">
                  <wp:posOffset>1563981</wp:posOffset>
                </wp:positionV>
                <wp:extent cx="370936" cy="259020"/>
                <wp:effectExtent l="0" t="0" r="10160" b="27305"/>
                <wp:wrapNone/>
                <wp:docPr id="14" name="Прямоугольник 14"/>
                <wp:cNvGraphicFramePr/>
                <a:graphic xmlns:a="http://schemas.openxmlformats.org/drawingml/2006/main">
                  <a:graphicData uri="http://schemas.microsoft.com/office/word/2010/wordprocessingShape">
                    <wps:wsp>
                      <wps:cNvSpPr/>
                      <wps:spPr>
                        <a:xfrm>
                          <a:off x="0" y="0"/>
                          <a:ext cx="370936" cy="259020"/>
                        </a:xfrm>
                        <a:prstGeom prst="rect">
                          <a:avLst/>
                        </a:prstGeom>
                      </wps:spPr>
                      <wps:style>
                        <a:lnRef idx="2">
                          <a:schemeClr val="accent1"/>
                        </a:lnRef>
                        <a:fillRef idx="1">
                          <a:schemeClr val="lt1"/>
                        </a:fillRef>
                        <a:effectRef idx="0">
                          <a:schemeClr val="accent1"/>
                        </a:effectRef>
                        <a:fontRef idx="minor">
                          <a:schemeClr val="dk1"/>
                        </a:fontRef>
                      </wps:style>
                      <wps:txbx>
                        <w:txbxContent>
                          <w:p w:rsidR="00821A76" w:rsidRPr="00821A76" w:rsidRDefault="00821A76" w:rsidP="00821A76">
                            <w:pPr>
                              <w:jc w:val="center"/>
                              <w:rPr>
                                <w:b/>
                                <w:sz w:val="28"/>
                                <w:lang w:val="uk-UA"/>
                              </w:rPr>
                            </w:pPr>
                            <w:r>
                              <w:rPr>
                                <w:b/>
                                <w:sz w:val="28"/>
                                <w:lang w:val="uk-UA"/>
                              </w:rPr>
                              <w:t>1</w:t>
                            </w:r>
                            <w:r w:rsidRPr="00821A76">
                              <w:rPr>
                                <w:b/>
                                <w:noProof/>
                                <w:sz w:val="28"/>
                                <w:lang w:eastAsia="ru-RU"/>
                              </w:rPr>
                              <w:drawing>
                                <wp:inline distT="0" distB="0" distL="0" distR="0">
                                  <wp:extent cx="175260" cy="1233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 cy="123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4" o:spid="_x0000_s1027" style="position:absolute;left:0;text-align:left;margin-left:-6.85pt;margin-top:123.15pt;width:29.2pt;height:20.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eYkwIAADYFAAAOAAAAZHJzL2Uyb0RvYy54bWysVMtuEzEU3SPxD5b3dCZp2tKokypqVYRU&#10;tREt6trx2M0Iv7CdzIQVUrdIfAIfwQbx6DdM/ohrz6OlZIXYeHzn3nOf5/rouJICrZh1hVYZHuyk&#10;GDFFdV6o2wy/vT578RIj54nKidCKZXjNHD6ePH92VJoxG+qFFjmzCJwoNy5Nhhfem3GSOLpgkrgd&#10;bZgCJddWEg+ivU1yS0rwLkUyTNP9pNQ2N1ZT5hz8PW2UeBL9c86ov+TcMY9EhiE3H08bz3k4k8kR&#10;Gd9aYhYFbdMg/5CFJIWCoL2rU+IJWtriL1eyoFY7zf0O1TLRnBeUxRqgmkH6pJqrBTEs1gLNcaZv&#10;k/t/bunFamZRkcPsRhgpImFG9ZfNx83n+md9v7mrv9b39Y/Np/pX/a3+jsAIOlYaNwbglZnZVnJw&#10;DeVX3MrwhcJQFbu87rvMKo8o/Nw9SA939zGioBruHabDOIXkAWys86+YlihcMmxhiLG3ZHXuPAQE&#10;084EhJBMEz7e/FqwkIFQbxiHwiDgMKIjpdiJsGhFgAyEUqb8IJQD/qJ1gPFCiB442AYUPai1DTAW&#10;qdYD023APyP2iBhVK9+DZaG03eYgf9elyxv7rvqm5lC+r+ZVM81uTnOdr2HCVjfUd4aeFdDWc+L8&#10;jFjgOmwF7K+/hIMLXWZYtzeMFtp+2PY/2AMFQYtRCbuTYfd+SSzDSLxWQM7DwWgUli0Ko70DmDCy&#10;jzXzxxq1lCcaJjKAl8LQeA32XnRXbrW8gTWfhqigIopC7AxTbzvhxDc7DQ8FZdNpNIMFM8SfqytD&#10;g/PQ50Cb6+qGWNNyywMpL3S3Z2T8hGKNbUAqPV16zYvIv9Dppq/tBGA5I43ahyRs/2M5Wj08d5Pf&#10;AAAA//8DAFBLAwQUAAYACAAAACEAiNNkvd4AAAAKAQAADwAAAGRycy9kb3ducmV2LnhtbEyPTUvE&#10;MBCG74L/IYzgbTf9oltq02URBA8KuornbDO21WZSmmzb/feOJz3OOw/vPFPtVzuIGSffO1IQbyMQ&#10;SI0zPbUK3t8eNgUIHzQZPThCBRf0sK+vrypdGrfQK87H0AouIV9qBV0IYymlbzq02m/diMS7TzdZ&#10;HXicWmkmvXC5HWQSRbm0uie+0OkR7ztsvo9nq8B9yTlvnz4O6aMu0ufVv9jksih1e7Me7kAEXMMf&#10;DL/6rA41O53cmYwXg4JNnO4YVZBkeQqCiSzj4MRBsYtB1pX8/0L9AwAA//8DAFBLAQItABQABgAI&#10;AAAAIQC2gziS/gAAAOEBAAATAAAAAAAAAAAAAAAAAAAAAABbQ29udGVudF9UeXBlc10ueG1sUEsB&#10;Ai0AFAAGAAgAAAAhADj9If/WAAAAlAEAAAsAAAAAAAAAAAAAAAAALwEAAF9yZWxzLy5yZWxzUEsB&#10;Ai0AFAAGAAgAAAAhAGtdl5iTAgAANgUAAA4AAAAAAAAAAAAAAAAALgIAAGRycy9lMm9Eb2MueG1s&#10;UEsBAi0AFAAGAAgAAAAhAIjTZL3eAAAACgEAAA8AAAAAAAAAAAAAAAAA7QQAAGRycy9kb3ducmV2&#10;LnhtbFBLBQYAAAAABAAEAPMAAAD4BQAAAAA=&#10;" fillcolor="white [3201]" strokecolor="#5b9bd5 [3204]" strokeweight="1pt">
                <v:textbox>
                  <w:txbxContent>
                    <w:p w:rsidR="00821A76" w:rsidRPr="00821A76" w:rsidRDefault="00821A76" w:rsidP="00821A76">
                      <w:pPr>
                        <w:jc w:val="center"/>
                        <w:rPr>
                          <w:b/>
                          <w:sz w:val="28"/>
                          <w:lang w:val="uk-UA"/>
                        </w:rPr>
                      </w:pPr>
                      <w:r>
                        <w:rPr>
                          <w:b/>
                          <w:sz w:val="28"/>
                          <w:lang w:val="uk-UA"/>
                        </w:rPr>
                        <w:t>1</w:t>
                      </w:r>
                      <w:r w:rsidRPr="00821A76">
                        <w:rPr>
                          <w:b/>
                          <w:noProof/>
                          <w:sz w:val="28"/>
                          <w:lang w:eastAsia="ru-RU"/>
                        </w:rPr>
                        <w:drawing>
                          <wp:inline distT="0" distB="0" distL="0" distR="0">
                            <wp:extent cx="175260" cy="1233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 cy="123385"/>
                                    </a:xfrm>
                                    <a:prstGeom prst="rect">
                                      <a:avLst/>
                                    </a:prstGeom>
                                    <a:noFill/>
                                    <a:ln>
                                      <a:noFill/>
                                    </a:ln>
                                  </pic:spPr>
                                </pic:pic>
                              </a:graphicData>
                            </a:graphic>
                          </wp:inline>
                        </w:drawing>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491706</wp:posOffset>
                </wp:positionH>
                <wp:positionV relativeFrom="paragraph">
                  <wp:posOffset>908110</wp:posOffset>
                </wp:positionV>
                <wp:extent cx="370936" cy="259020"/>
                <wp:effectExtent l="0" t="0" r="10160" b="27305"/>
                <wp:wrapNone/>
                <wp:docPr id="13" name="Прямоугольник 13"/>
                <wp:cNvGraphicFramePr/>
                <a:graphic xmlns:a="http://schemas.openxmlformats.org/drawingml/2006/main">
                  <a:graphicData uri="http://schemas.microsoft.com/office/word/2010/wordprocessingShape">
                    <wps:wsp>
                      <wps:cNvSpPr/>
                      <wps:spPr>
                        <a:xfrm>
                          <a:off x="0" y="0"/>
                          <a:ext cx="370936" cy="259020"/>
                        </a:xfrm>
                        <a:prstGeom prst="rect">
                          <a:avLst/>
                        </a:prstGeom>
                      </wps:spPr>
                      <wps:style>
                        <a:lnRef idx="2">
                          <a:schemeClr val="accent1"/>
                        </a:lnRef>
                        <a:fillRef idx="1">
                          <a:schemeClr val="lt1"/>
                        </a:fillRef>
                        <a:effectRef idx="0">
                          <a:schemeClr val="accent1"/>
                        </a:effectRef>
                        <a:fontRef idx="minor">
                          <a:schemeClr val="dk1"/>
                        </a:fontRef>
                      </wps:style>
                      <wps:txbx>
                        <w:txbxContent>
                          <w:p w:rsidR="00821A76" w:rsidRPr="00821A76" w:rsidRDefault="00821A76" w:rsidP="00821A76">
                            <w:pPr>
                              <w:jc w:val="center"/>
                              <w:rPr>
                                <w:b/>
                                <w:sz w:val="28"/>
                                <w:lang w:val="uk-UA"/>
                              </w:rPr>
                            </w:pPr>
                            <w:r w:rsidRPr="00821A76">
                              <w:rPr>
                                <w:b/>
                                <w:sz w:val="28"/>
                                <w:lang w:val="uk-U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3" o:spid="_x0000_s1028" style="position:absolute;left:0;text-align:left;margin-left:38.7pt;margin-top:71.5pt;width:29.2pt;height:20.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15kwIAADYFAAAOAAAAZHJzL2Uyb0RvYy54bWysVMtuEzEU3SPxD5b3dCbpi0adVFGrIqSq&#10;rWhR147HTkb4he1kJqyQukXiE/gINohHv2HyR1x7Hg0lK8TG4zv3nvs818cnlRRoyawrtMrwYCfF&#10;iCmq80LNMvz29vzFS4ycJyonQiuW4RVz+GT8/NlxaUZsqOda5MwicKLcqDQZnntvRkni6JxJ4na0&#10;YQqUXFtJPIh2luSWlOBdimSYpgdJqW1urKbMOfh71ijxOPrnnFF/xbljHokMQ24+njae03Am42My&#10;mlli5gVt0yD/kIUkhYKgvasz4gla2OIvV7KgVjvN/Q7VMtGcF5TFGqCaQfqkmps5MSzWAs1xpm+T&#10;+39u6eXy2qIih9ntYqSIhBnVX9Yf15/rn/XD+r7+Wj/UP9af6l/1t/o7AiPoWGncCIA35tq2koNr&#10;KL/iVoYvFIaq2OVV32VWeUTh5+5herR7gBEF1XD/KB3GKSSPYGOdf8W0ROGSYQtDjL0lywvnISCY&#10;diYghGSa8PHmV4KFDIR6wzgUBgGHER0pxU6FRUsCZCCUMuUHoRzwF60DjBdC9MDBNqDoQa1tgLFI&#10;tR6YbgP+GbFHxKha+R4sC6XtNgf5uy5d3th31Tc1h/J9Na3iNIfdnKY6X8GErW6o7ww9L6CtF8T5&#10;a2KB67AVsL/+Cg4udJlh3d4wmmv7Ydv/YA8UBC1GJexOht37BbEMI/FaATmPBnt7YdmisLd/CBNG&#10;dlMz3dSohTzVMJEBvBSGxmuw96K7cqvlHaz5JEQFFVEUYmeYetsJp77ZaXgoKJtMohksmCH+Qt0Y&#10;GpyHPgfa3FZ3xJqWWx5Ieam7PSOjJxRrbANS6cnCa15E/oVON31tJwDLGWnUPiRh+zflaPX43I1/&#10;AwAA//8DAFBLAwQUAAYACAAAACEAhH/FTN4AAAAKAQAADwAAAGRycy9kb3ducmV2LnhtbEyPQU/D&#10;MAyF70j8h8hI3FjKOraqNJ0mJCQOIMFAnL3GtIXGqZqs7f493glutt/T8/eK7ew6NdIQWs8GbhcJ&#10;KOLK25ZrAx/vjzcZqBCRLXaeycCJAmzLy4sCc+snfqNxH2slIRxyNNDE2Odah6ohh2Hhe2LRvvzg&#10;MMo61NoOOEm46/QySdbaYcvyocGeHhqqfvZHZ8B/63FdP3/u0ifM0pc5vLrlaTLm+mre3YOKNMc/&#10;M5zxBR1KYTr4I9ugOgObzUqccl+l0ulsSO+ky0GGLM1Al4X+X6H8BQAA//8DAFBLAQItABQABgAI&#10;AAAAIQC2gziS/gAAAOEBAAATAAAAAAAAAAAAAAAAAAAAAABbQ29udGVudF9UeXBlc10ueG1sUEsB&#10;Ai0AFAAGAAgAAAAhADj9If/WAAAAlAEAAAsAAAAAAAAAAAAAAAAALwEAAF9yZWxzLy5yZWxzUEsB&#10;Ai0AFAAGAAgAAAAhAFJpDXmTAgAANgUAAA4AAAAAAAAAAAAAAAAALgIAAGRycy9lMm9Eb2MueG1s&#10;UEsBAi0AFAAGAAgAAAAhAIR/xUzeAAAACgEAAA8AAAAAAAAAAAAAAAAA7QQAAGRycy9kb3ducmV2&#10;LnhtbFBLBQYAAAAABAAEAPMAAAD4BQAAAAA=&#10;" fillcolor="white [3201]" strokecolor="#5b9bd5 [3204]" strokeweight="1pt">
                <v:textbox>
                  <w:txbxContent>
                    <w:p w:rsidR="00821A76" w:rsidRPr="00821A76" w:rsidRDefault="00821A76" w:rsidP="00821A76">
                      <w:pPr>
                        <w:jc w:val="center"/>
                        <w:rPr>
                          <w:b/>
                          <w:sz w:val="28"/>
                          <w:lang w:val="uk-UA"/>
                        </w:rPr>
                      </w:pPr>
                      <w:r w:rsidRPr="00821A76">
                        <w:rPr>
                          <w:b/>
                          <w:sz w:val="28"/>
                          <w:lang w:val="uk-UA"/>
                        </w:rPr>
                        <w:t>2</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1198880</wp:posOffset>
                </wp:positionH>
                <wp:positionV relativeFrom="paragraph">
                  <wp:posOffset>311521</wp:posOffset>
                </wp:positionV>
                <wp:extent cx="1078302" cy="595223"/>
                <wp:effectExtent l="0" t="0" r="26670" b="33655"/>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1078302" cy="59522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18EED22" id="Прямая соединительная линия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4pt,24.55pt" to="179.3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SE6gEAAOADAAAOAAAAZHJzL2Uyb0RvYy54bWysU0uO1DAQ3SNxB8t7Oum0Boao07OYEWwQ&#10;tPgcwOPYHQv/ZJvu9A5YI/URuAKLQRppgDMkN6LspDMI0CwQG8d21XtV77myPGuVRFvmvDC6wvNZ&#10;jhHT1NRCbyr85vWTB6cY+UB0TaTRrMJ75vHZ6v695c6WrDCNkTVzCEi0L3e2wk0ItswyTxumiJ8Z&#10;yzQEuXGKBDi6TVY7sgN2JbMizx9mO+Nq6wxl3sPtxRDEq8TPOaPhBeeeBSQrDL2FtLq0XsY1Wy1J&#10;uXHENoKObZB/6EIRoaHoRHVBAkHvnPiDSgnqjDc8zKhRmeFcUJY0gJp5/puaVw2xLGkBc7ydbPL/&#10;j5Y+364dEjW8XYGRJgreqPvcv+8P3bfuS39A/YfuR/e1u+quu+/ddf8R9jf9J9jHYHczXh8QwMHL&#10;nfUlUJ7rtRtP3q5dNKblTsUvSEZt8n8/+c/agChczvNHp4sc+qAQO3l8UhSLSJrdoq3z4SkzCsVN&#10;haXQ0R9Sku0zH4bUYwrgYjdD/bQLe8listQvGQfNUHGR0Gna2Ll0aEtgTuq387FsyowQLqScQPnd&#10;oDE3wliawAlY3A2cslNFo8MEVEIb9zdwaI+t8iH/qHrQGmVfmnqfXiPZAWOUDB1HPs7pr+cEv/0x&#10;Vz8BAAD//wMAUEsDBBQABgAIAAAAIQA2PJv04AAAAAoBAAAPAAAAZHJzL2Rvd25yZXYueG1sTI9B&#10;S8NAFITvgv9heYIXsZvWpK4xmyKChwgKtuL5NbtNotm3IbtN47/3edLjMMPMN8Vmdr2Y7Bg6TxqW&#10;iwSEpdqbjhoN77unawUiRCSDvSer4dsG2JTnZwXmxp/ozU7b2AguoZCjhjbGIZcy1K11GBZ+sMTe&#10;wY8OI8uxkWbEE5e7Xq6SZC0ddsQLLQ72sbX11/boNHxWH1WTXd12h9c0e8bdlL3QVGl9eTE/3IOI&#10;do5/YfjFZ3QomWnvj2SC6FkrxehRQ3q3BMGBm0ytQezZSVcKZFnI/xfKHwAAAP//AwBQSwECLQAU&#10;AAYACAAAACEAtoM4kv4AAADhAQAAEwAAAAAAAAAAAAAAAAAAAAAAW0NvbnRlbnRfVHlwZXNdLnht&#10;bFBLAQItABQABgAIAAAAIQA4/SH/1gAAAJQBAAALAAAAAAAAAAAAAAAAAC8BAABfcmVscy8ucmVs&#10;c1BLAQItABQABgAIAAAAIQAJCmSE6gEAAOADAAAOAAAAAAAAAAAAAAAAAC4CAABkcnMvZTJvRG9j&#10;LnhtbFBLAQItABQABgAIAAAAIQA2PJv04AAAAAoBAAAPAAAAAAAAAAAAAAAAAEQEAABkcnMvZG93&#10;bnJldi54bWxQSwUGAAAAAAQABADzAAAAUQUAAAAA&#10;" strokecolor="black [3200]" strokeweight="1.5pt">
                <v:stroke joinstyle="miter"/>
              </v:lin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819509</wp:posOffset>
                </wp:positionH>
                <wp:positionV relativeFrom="paragraph">
                  <wp:posOffset>1106745</wp:posOffset>
                </wp:positionV>
                <wp:extent cx="741872" cy="672860"/>
                <wp:effectExtent l="0" t="0" r="20320" b="32385"/>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741872" cy="6728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8193A43" id="Прямая соединительная линия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4.55pt,87.15pt" to="122.95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zY6wEAAN8DAAAOAAAAZHJzL2Uyb0RvYy54bWysU82O0zAQviPxDpbvNGlBbRU13cOu4IKg&#10;4ucBvI7dWPhPtmnSG3BG6iPwChxAWmmBZ0jeiLGbZlcL2gPi4ng8883M981kddYqiXbMeWF0iaeT&#10;HCOmqamE3pb47Zunj5YY+UB0RaTRrMR75vHZ+uGDVWMLNjO1kRVzCJJoXzS2xHUItsgyT2umiJ8Y&#10;yzQ4uXGKBDDdNqscaSC7ktksz+dZY1xlnaHMe3i9ODrxOuXnnNHwknPPApIlht5COl06L+OZrVek&#10;2Dpia0GHNsg/dKGI0FB0THVBAkHvnfgjlRLUGW94mFCjMsO5oCxxADbT/A6b1zWxLHEBcbwdZfL/&#10;Ly19sds4JCqY3RQjTRTMqPvSf+gP3Y/ua39A/cfuV/e9+9ZddT+7q/4T3K/7z3CPzu56eD4ggIOW&#10;jfUFpDzXGzdY3m5cFKblTsUvUEZt0n8/6s/agCg8Lp5Ml4sZRhRc88VsOU/zyW7A1vnwjBmF4qXE&#10;UugoDynI7rkPUBBCTyFgxGaO5dMt7CWLwVK/YhwoQ8HHCZ2WjZ1Lh3YE1qR6l6hArhQZIVxIOYLy&#10;+0FDbISxtIAjcHY/cIxOFY0OI1AJbdzfwKE9tcqP8SfWR66R9qWp9mkYSQ7YoqTSsPFxTW/bCX7z&#10;X65/AwAA//8DAFBLAwQUAAYACAAAACEA2TrqgOEAAAALAQAADwAAAGRycy9kb3ducmV2LnhtbEyP&#10;QUvDQBCF74L/YRnBi9hN08S2MZsigocICrbieZudJtHsbMhu0/jvOz3p7T3m4817+WaynRhx8K0j&#10;BfNZBAKpcqalWsHn7uV+BcIHTUZ3jlDBL3rYFNdXuc6MO9EHjttQCw4hn2kFTQh9JqWvGrTaz1yP&#10;xLeDG6wObIdamkGfONx2Mo6iB2l1S/yh0T0+N1j9bI9WwXf5Vdbp3bI9vCfpq96N6RuNpVK3N9PT&#10;I4iAU/iD4VKfq0PBnfbuSMaLjn28njPKYpksQDARJ+kaxJ7FKlqALHL5f0NxBgAA//8DAFBLAQIt&#10;ABQABgAIAAAAIQC2gziS/gAAAOEBAAATAAAAAAAAAAAAAAAAAAAAAABbQ29udGVudF9UeXBlc10u&#10;eG1sUEsBAi0AFAAGAAgAAAAhADj9If/WAAAAlAEAAAsAAAAAAAAAAAAAAAAALwEAAF9yZWxzLy5y&#10;ZWxzUEsBAi0AFAAGAAgAAAAhAEXG3NjrAQAA3wMAAA4AAAAAAAAAAAAAAAAALgIAAGRycy9lMm9E&#10;b2MueG1sUEsBAi0AFAAGAAgAAAAhANk66oDhAAAACwEAAA8AAAAAAAAAAAAAAAAARQQAAGRycy9k&#10;b3ducmV2LnhtbFBLBQYAAAAABAAEAPMAAABTBQAAAAA=&#10;" strokecolor="black [3200]" strokeweight="1.5pt">
                <v:stroke joinstyle="miter"/>
              </v:lin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-86264</wp:posOffset>
                </wp:positionH>
                <wp:positionV relativeFrom="paragraph">
                  <wp:posOffset>1822738</wp:posOffset>
                </wp:positionV>
                <wp:extent cx="577970" cy="621101"/>
                <wp:effectExtent l="0" t="0" r="31750" b="2667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577970" cy="621101"/>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6FF9FF7" id="Прямая соединительная линия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8pt,143.5pt" to="38.7pt,1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nI6AEAAN8DAAAOAAAAZHJzL2Uyb0RvYy54bWysU0uO1DAQ3SNxByt7OkkjpiHq9CxmBBsE&#10;LT4H8Dh2x8I/2aY7vQPWSH0ErsACpJGGmTM4N6LspDMI0CwQG8d21XtV77myPO2kQFtqHdeqzspZ&#10;kSGqiG642tTZ2zdPHzzOkPNYNVhoRetsT112urp/b7kzFZ3rVouGWgQkylU7U2et96bKc0daKrGb&#10;aUMVBJm2Ens42k3eWLwDdinyeVGc5DttG2M1oc7B7fkQzFaJnzFK/EvGHPVI1Bn05tNq03oR13y1&#10;xNXGYtNyMraB/6ELibmCohPVOfYYvbf8DyrJidVOMz8jWuaaMU5o0gBqyuI3Na9bbGjSAuY4M9nk&#10;/h8tebFdW8QbeDuwR2EJbxS+9B/6Q/gRvvYH1H8MN+F7+BYuw3W47D/B/qr/DPsYDFfj9QEBHLzc&#10;GVcB5Zla2/HkzNpGYzpmZfyCZNQl//eT/7TziMDlo8XiyQLaIBA6mZdlUUbO/BZsrPPPqJYobupM&#10;cBXtwRXePnd+SD2mAC42M5RPO78XNCYL9YoykAwFHyZ0GjZ6JizaYhiT5t2xbMqMEMaFmEDF3aAx&#10;N8JoGsAJOL8bOGWnilr5CSi50vZvYN8dW2VD/lH1oDXKvtDNPj1GsgOmKBk6Tnwc01/PCX77X65+&#10;AgAA//8DAFBLAwQUAAYACAAAACEAdtKtrOEAAAAKAQAADwAAAGRycy9kb3ducmV2LnhtbEyPQUvD&#10;QBCF74L/YRnBi7SbtkkTYiZFBA8RFGzF8zY7TaLZ2ZDdpvHfu570OMzHe98rdrPpxUSj6ywjrJYR&#10;COLa6o4bhPfD0yID4bxirXrLhPBNDnbl9VWhcm0v/EbT3jcihLDLFULr/ZBL6eqWjHJLOxCH38mO&#10;Rvlwjo3Uo7qEcNPLdRRtpVEdh4ZWDfTYUv21PxuEz+qjapK7tDu9xsmzOkzJC08V4u3N/HAPwtPs&#10;/2D41Q/qUAanoz2zdqJHWKw224AirLM0jApEmsYgjgibLM5AloX8P6H8AQAA//8DAFBLAQItABQA&#10;BgAIAAAAIQC2gziS/gAAAOEBAAATAAAAAAAAAAAAAAAAAAAAAABbQ29udGVudF9UeXBlc10ueG1s&#10;UEsBAi0AFAAGAAgAAAAhADj9If/WAAAAlAEAAAsAAAAAAAAAAAAAAAAALwEAAF9yZWxzLy5yZWxz&#10;UEsBAi0AFAAGAAgAAAAhAM8CqcjoAQAA3wMAAA4AAAAAAAAAAAAAAAAALgIAAGRycy9lMm9Eb2Mu&#10;eG1sUEsBAi0AFAAGAAgAAAAhAHbSrazhAAAACgEAAA8AAAAAAAAAAAAAAAAAQgQAAGRycy9kb3du&#10;cmV2LnhtbFBLBQYAAAAABAAEAPMAAABQBQAAAAA=&#10;" strokecolor="black [3200]" strokeweight="1.5pt">
                <v:stroke joinstyle="miter"/>
              </v:line>
            </w:pict>
          </mc:Fallback>
        </mc:AlternateContent>
      </w:r>
      <w:r w:rsidR="001D5191" w:rsidRPr="001D5191">
        <w:rPr>
          <w:rFonts w:ascii="Times New Roman" w:eastAsia="Times New Roman" w:hAnsi="Times New Roman" w:cs="Times New Roman"/>
          <w:sz w:val="28"/>
          <w:szCs w:val="28"/>
          <w:lang w:eastAsia="ru-RU"/>
        </w:rPr>
        <w:br w:type="textWrapping" w:clear="all"/>
        <w:t> </w:t>
      </w:r>
      <w:r w:rsidRPr="001D5191">
        <w:rPr>
          <w:rFonts w:ascii="Times New Roman" w:hAnsi="Times New Roman" w:cs="Times New Roman"/>
          <w:noProof/>
          <w:sz w:val="28"/>
          <w:szCs w:val="28"/>
          <w:lang w:eastAsia="ru-RU"/>
        </w:rPr>
        <w:drawing>
          <wp:inline distT="0" distB="0" distL="0" distR="0" wp14:anchorId="088B0053" wp14:editId="57981684">
            <wp:extent cx="3458011" cy="1905000"/>
            <wp:effectExtent l="0" t="0" r="9525" b="0"/>
            <wp:docPr id="2" name="Рисунок 2" descr="https://disted.edu.vn.ua/media/images/lerom9/trudove7/urok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isted.edu.vn.ua/media/images/lerom9/trudove7/urok6/16.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9669" cy="1905914"/>
                    </a:xfrm>
                    <a:prstGeom prst="rect">
                      <a:avLst/>
                    </a:prstGeom>
                    <a:noFill/>
                    <a:ln>
                      <a:noFill/>
                    </a:ln>
                  </pic:spPr>
                </pic:pic>
              </a:graphicData>
            </a:graphic>
          </wp:inline>
        </w:drawing>
      </w:r>
    </w:p>
    <w:p w:rsidR="00FB5EBA" w:rsidRPr="00691507" w:rsidRDefault="00821A76" w:rsidP="00821A76">
      <w:pPr>
        <w:pStyle w:val="a6"/>
        <w:ind w:firstLine="709"/>
        <w:jc w:val="both"/>
        <w:rPr>
          <w:rFonts w:ascii="Times New Roman" w:hAnsi="Times New Roman" w:cs="Times New Roman"/>
          <w:color w:val="002060"/>
          <w:sz w:val="24"/>
          <w:szCs w:val="24"/>
          <w:shd w:val="clear" w:color="auto" w:fill="FFFFFF"/>
        </w:rPr>
      </w:pPr>
      <w:r w:rsidRPr="00691507">
        <w:rPr>
          <w:rFonts w:ascii="Times New Roman" w:hAnsi="Times New Roman" w:cs="Times New Roman"/>
          <w:bCs/>
          <w:i/>
          <w:color w:val="002060"/>
          <w:sz w:val="24"/>
          <w:szCs w:val="24"/>
          <w:shd w:val="clear" w:color="auto" w:fill="FFFFFF"/>
        </w:rPr>
        <w:t>Кінематична схема</w:t>
      </w:r>
      <w:r w:rsidRPr="00691507">
        <w:rPr>
          <w:rFonts w:ascii="Times New Roman" w:hAnsi="Times New Roman" w:cs="Times New Roman"/>
          <w:color w:val="002060"/>
          <w:sz w:val="24"/>
          <w:szCs w:val="24"/>
          <w:shd w:val="clear" w:color="auto" w:fill="FFFFFF"/>
        </w:rPr>
        <w:t> </w:t>
      </w:r>
      <w:r w:rsidRPr="00691507">
        <w:rPr>
          <w:rFonts w:ascii="Times New Roman" w:hAnsi="Times New Roman" w:cs="Times New Roman"/>
          <w:i/>
          <w:color w:val="002060"/>
          <w:sz w:val="24"/>
          <w:szCs w:val="24"/>
          <w:shd w:val="clear" w:color="auto" w:fill="FFFFFF"/>
        </w:rPr>
        <w:t>токарського верстата по обробці деревини</w:t>
      </w:r>
      <w:r w:rsidRPr="00691507">
        <w:rPr>
          <w:rFonts w:ascii="Times New Roman" w:hAnsi="Times New Roman" w:cs="Times New Roman"/>
          <w:color w:val="002060"/>
          <w:sz w:val="24"/>
          <w:szCs w:val="24"/>
          <w:shd w:val="clear" w:color="auto" w:fill="FFFFFF"/>
        </w:rPr>
        <w:t xml:space="preserve"> </w:t>
      </w:r>
    </w:p>
    <w:p w:rsidR="00821A76" w:rsidRPr="00691507" w:rsidRDefault="00821A76" w:rsidP="006F146B">
      <w:pPr>
        <w:pStyle w:val="a6"/>
        <w:ind w:firstLine="709"/>
        <w:jc w:val="both"/>
        <w:rPr>
          <w:rFonts w:ascii="Times New Roman" w:hAnsi="Times New Roman" w:cs="Times New Roman"/>
          <w:color w:val="002060"/>
          <w:sz w:val="24"/>
          <w:szCs w:val="24"/>
          <w:shd w:val="clear" w:color="auto" w:fill="FFFFFF"/>
        </w:rPr>
      </w:pPr>
      <w:proofErr w:type="gramStart"/>
      <w:r w:rsidRPr="00691507">
        <w:rPr>
          <w:rFonts w:ascii="Times New Roman" w:hAnsi="Times New Roman" w:cs="Times New Roman"/>
          <w:color w:val="002060"/>
          <w:sz w:val="24"/>
          <w:szCs w:val="24"/>
          <w:shd w:val="clear" w:color="auto" w:fill="FFFFFF"/>
        </w:rPr>
        <w:t>На</w:t>
      </w:r>
      <w:proofErr w:type="gramEnd"/>
      <w:r w:rsidRPr="00691507">
        <w:rPr>
          <w:rFonts w:ascii="Times New Roman" w:hAnsi="Times New Roman" w:cs="Times New Roman"/>
          <w:color w:val="002060"/>
          <w:sz w:val="24"/>
          <w:szCs w:val="24"/>
          <w:shd w:val="clear" w:color="auto" w:fill="FFFFFF"/>
        </w:rPr>
        <w:t xml:space="preserve"> схемі видно, що верстат, як і більшість технологічних машин, складається з трьох основних частин. Робочим органом є шпиндельний вал 3, до якого за допомогою технологічних пристосувань </w:t>
      </w:r>
      <w:proofErr w:type="gramStart"/>
      <w:r w:rsidRPr="00691507">
        <w:rPr>
          <w:rFonts w:ascii="Times New Roman" w:hAnsi="Times New Roman" w:cs="Times New Roman"/>
          <w:color w:val="002060"/>
          <w:sz w:val="24"/>
          <w:szCs w:val="24"/>
          <w:shd w:val="clear" w:color="auto" w:fill="FFFFFF"/>
        </w:rPr>
        <w:t>кр</w:t>
      </w:r>
      <w:proofErr w:type="gramEnd"/>
      <w:r w:rsidRPr="00691507">
        <w:rPr>
          <w:rFonts w:ascii="Times New Roman" w:hAnsi="Times New Roman" w:cs="Times New Roman"/>
          <w:color w:val="002060"/>
          <w:sz w:val="24"/>
          <w:szCs w:val="24"/>
          <w:shd w:val="clear" w:color="auto" w:fill="FFFFFF"/>
        </w:rPr>
        <w:t>іпляться заготовки. Клино-пасова передача </w:t>
      </w:r>
      <w:r w:rsidRPr="00691507">
        <w:rPr>
          <w:rFonts w:ascii="Times New Roman" w:hAnsi="Times New Roman" w:cs="Times New Roman"/>
          <w:i/>
          <w:iCs/>
          <w:color w:val="002060"/>
          <w:sz w:val="24"/>
          <w:szCs w:val="24"/>
          <w:shd w:val="clear" w:color="auto" w:fill="FFFFFF"/>
        </w:rPr>
        <w:t>2</w:t>
      </w:r>
      <w:r w:rsidRPr="00691507">
        <w:rPr>
          <w:rFonts w:ascii="Times New Roman" w:hAnsi="Times New Roman" w:cs="Times New Roman"/>
          <w:color w:val="002060"/>
          <w:sz w:val="24"/>
          <w:szCs w:val="24"/>
          <w:shd w:val="clear" w:color="auto" w:fill="FFFFFF"/>
        </w:rPr>
        <w:t> передає обертальний рух від електродвигуна </w:t>
      </w:r>
      <w:r w:rsidRPr="00691507">
        <w:rPr>
          <w:rFonts w:ascii="Times New Roman" w:hAnsi="Times New Roman" w:cs="Times New Roman"/>
          <w:i/>
          <w:iCs/>
          <w:color w:val="002060"/>
          <w:sz w:val="24"/>
          <w:szCs w:val="24"/>
          <w:shd w:val="clear" w:color="auto" w:fill="FFFFFF"/>
        </w:rPr>
        <w:t>1</w:t>
      </w:r>
      <w:r w:rsidRPr="00691507">
        <w:rPr>
          <w:rFonts w:ascii="Times New Roman" w:hAnsi="Times New Roman" w:cs="Times New Roman"/>
          <w:color w:val="002060"/>
          <w:sz w:val="24"/>
          <w:szCs w:val="24"/>
          <w:shd w:val="clear" w:color="auto" w:fill="FFFFFF"/>
        </w:rPr>
        <w:t xml:space="preserve"> на шпиндель. </w:t>
      </w:r>
    </w:p>
    <w:p w:rsidR="00FB5EBA" w:rsidRPr="00691507" w:rsidRDefault="00FB5EBA" w:rsidP="006F146B">
      <w:pPr>
        <w:pStyle w:val="a6"/>
        <w:ind w:firstLine="709"/>
        <w:jc w:val="both"/>
        <w:rPr>
          <w:rFonts w:ascii="Times New Roman" w:eastAsia="Times New Roman" w:hAnsi="Times New Roman" w:cs="Times New Roman"/>
          <w:color w:val="002060"/>
          <w:sz w:val="24"/>
          <w:szCs w:val="24"/>
          <w:lang w:val="uk-UA" w:eastAsia="ru-RU"/>
        </w:rPr>
      </w:pPr>
    </w:p>
    <w:p w:rsidR="00821A76" w:rsidRPr="00691507" w:rsidRDefault="00821A76" w:rsidP="00821A76">
      <w:pPr>
        <w:pStyle w:val="a6"/>
        <w:ind w:firstLine="709"/>
        <w:jc w:val="both"/>
        <w:rPr>
          <w:rFonts w:ascii="Times New Roman" w:hAnsi="Times New Roman" w:cs="Times New Roman"/>
          <w:bCs/>
          <w:color w:val="002060"/>
          <w:sz w:val="24"/>
          <w:szCs w:val="24"/>
          <w:shd w:val="clear" w:color="auto" w:fill="FFFFFF"/>
        </w:rPr>
      </w:pPr>
      <w:r w:rsidRPr="00691507">
        <w:rPr>
          <w:rFonts w:ascii="Times New Roman" w:hAnsi="Times New Roman" w:cs="Times New Roman"/>
          <w:bCs/>
          <w:color w:val="002060"/>
          <w:sz w:val="24"/>
          <w:szCs w:val="24"/>
          <w:shd w:val="clear" w:color="auto" w:fill="FFFFFF"/>
        </w:rPr>
        <w:t xml:space="preserve">Отримання якісного виробу буде залежити від </w:t>
      </w:r>
      <w:proofErr w:type="gramStart"/>
      <w:r w:rsidRPr="00691507">
        <w:rPr>
          <w:rFonts w:ascii="Times New Roman" w:hAnsi="Times New Roman" w:cs="Times New Roman"/>
          <w:bCs/>
          <w:color w:val="002060"/>
          <w:sz w:val="24"/>
          <w:szCs w:val="24"/>
          <w:shd w:val="clear" w:color="auto" w:fill="FFFFFF"/>
        </w:rPr>
        <w:t>таких</w:t>
      </w:r>
      <w:proofErr w:type="gramEnd"/>
      <w:r w:rsidRPr="00691507">
        <w:rPr>
          <w:rFonts w:ascii="Times New Roman" w:hAnsi="Times New Roman" w:cs="Times New Roman"/>
          <w:bCs/>
          <w:color w:val="002060"/>
          <w:sz w:val="24"/>
          <w:szCs w:val="24"/>
          <w:shd w:val="clear" w:color="auto" w:fill="FFFFFF"/>
        </w:rPr>
        <w:t xml:space="preserve"> факторів як: якість деревини, правильно обраний інструмент, якість його загострення, правильність виконання операції точіння. Сьогодні ми познайомимося з вимогами до заготовок.</w:t>
      </w:r>
    </w:p>
    <w:p w:rsidR="00821A76" w:rsidRPr="00691507" w:rsidRDefault="00821A76" w:rsidP="00821A76">
      <w:pPr>
        <w:pStyle w:val="a6"/>
        <w:ind w:firstLine="709"/>
        <w:jc w:val="both"/>
        <w:rPr>
          <w:rFonts w:ascii="Times New Roman" w:eastAsia="Times New Roman" w:hAnsi="Times New Roman" w:cs="Times New Roman"/>
          <w:b/>
          <w:bCs/>
          <w:color w:val="002060"/>
          <w:sz w:val="24"/>
          <w:szCs w:val="24"/>
          <w:lang w:eastAsia="ru-RU"/>
        </w:rPr>
      </w:pPr>
      <w:r w:rsidRPr="00691507">
        <w:rPr>
          <w:rFonts w:ascii="Times New Roman" w:eastAsia="Times New Roman" w:hAnsi="Times New Roman" w:cs="Times New Roman"/>
          <w:b/>
          <w:bCs/>
          <w:color w:val="002060"/>
          <w:sz w:val="24"/>
          <w:szCs w:val="24"/>
          <w:lang w:val="uk-UA" w:eastAsia="ru-RU"/>
        </w:rPr>
        <w:t>Вимоги до заготовок:</w:t>
      </w:r>
    </w:p>
    <w:p w:rsidR="00821A76" w:rsidRPr="00691507" w:rsidRDefault="00821A76" w:rsidP="00821A76">
      <w:pPr>
        <w:pStyle w:val="a6"/>
        <w:ind w:firstLine="709"/>
        <w:jc w:val="both"/>
        <w:rPr>
          <w:rFonts w:ascii="Times New Roman" w:eastAsia="Times New Roman" w:hAnsi="Times New Roman" w:cs="Times New Roman"/>
          <w:bCs/>
          <w:color w:val="002060"/>
          <w:sz w:val="24"/>
          <w:szCs w:val="24"/>
          <w:lang w:eastAsia="ru-RU"/>
        </w:rPr>
      </w:pPr>
      <w:r w:rsidRPr="00691507">
        <w:rPr>
          <w:rFonts w:ascii="Times New Roman" w:eastAsia="Times New Roman" w:hAnsi="Times New Roman" w:cs="Times New Roman"/>
          <w:bCs/>
          <w:color w:val="002060"/>
          <w:sz w:val="24"/>
          <w:szCs w:val="24"/>
          <w:lang w:val="uk-UA" w:eastAsia="ru-RU"/>
        </w:rPr>
        <w:t>1.     Деревина має бути добре просушена (12-20% вологості)</w:t>
      </w:r>
    </w:p>
    <w:p w:rsidR="00821A76" w:rsidRPr="00691507" w:rsidRDefault="00821A76" w:rsidP="00821A76">
      <w:pPr>
        <w:pStyle w:val="a6"/>
        <w:ind w:firstLine="709"/>
        <w:jc w:val="both"/>
        <w:rPr>
          <w:rFonts w:ascii="Times New Roman" w:eastAsia="Times New Roman" w:hAnsi="Times New Roman" w:cs="Times New Roman"/>
          <w:bCs/>
          <w:color w:val="002060"/>
          <w:sz w:val="24"/>
          <w:szCs w:val="24"/>
          <w:lang w:eastAsia="ru-RU"/>
        </w:rPr>
      </w:pPr>
      <w:r w:rsidRPr="00691507">
        <w:rPr>
          <w:rFonts w:ascii="Times New Roman" w:eastAsia="Times New Roman" w:hAnsi="Times New Roman" w:cs="Times New Roman"/>
          <w:bCs/>
          <w:color w:val="002060"/>
          <w:sz w:val="24"/>
          <w:szCs w:val="24"/>
          <w:lang w:val="uk-UA" w:eastAsia="ru-RU"/>
        </w:rPr>
        <w:t>Якщо виготовити виріб із вологої деревини в ході його висихання він змінить свою форму. На ньому можуть з’явитись тріщини він стане непридатним до використання. Це пояснюється неоднорідним висиханням поверхні деревини.</w:t>
      </w:r>
    </w:p>
    <w:p w:rsidR="00821A76" w:rsidRPr="00691507" w:rsidRDefault="00821A76" w:rsidP="00821A76">
      <w:pPr>
        <w:pStyle w:val="a6"/>
        <w:ind w:firstLine="709"/>
        <w:jc w:val="both"/>
        <w:rPr>
          <w:rFonts w:ascii="Times New Roman" w:eastAsia="Times New Roman" w:hAnsi="Times New Roman" w:cs="Times New Roman"/>
          <w:bCs/>
          <w:color w:val="002060"/>
          <w:sz w:val="24"/>
          <w:szCs w:val="24"/>
          <w:lang w:val="uk-UA" w:eastAsia="ru-RU"/>
        </w:rPr>
      </w:pPr>
      <w:r w:rsidRPr="00691507">
        <w:rPr>
          <w:rFonts w:ascii="Times New Roman" w:eastAsia="Times New Roman" w:hAnsi="Times New Roman" w:cs="Times New Roman"/>
          <w:bCs/>
          <w:color w:val="002060"/>
          <w:sz w:val="24"/>
          <w:szCs w:val="24"/>
          <w:lang w:val="uk-UA" w:eastAsia="ru-RU"/>
        </w:rPr>
        <w:t>2.     Деревина не повинна мати сучків, тріщин, гнилини та інших пороків. Їх наявність може привести до поломки заготовки в ході її  обробки і травмуванні працюючого.</w:t>
      </w:r>
    </w:p>
    <w:p w:rsidR="006F45A2" w:rsidRPr="00691507" w:rsidRDefault="006F45A2" w:rsidP="006F45A2">
      <w:pPr>
        <w:shd w:val="clear" w:color="auto" w:fill="FFFFFF"/>
        <w:spacing w:after="96" w:line="240" w:lineRule="auto"/>
        <w:jc w:val="both"/>
        <w:rPr>
          <w:rFonts w:ascii="Tahoma" w:eastAsia="Times New Roman" w:hAnsi="Tahoma" w:cs="Tahoma"/>
          <w:color w:val="2C2C2C"/>
          <w:sz w:val="24"/>
          <w:szCs w:val="24"/>
          <w:lang w:eastAsia="ru-RU"/>
        </w:rPr>
      </w:pPr>
      <w:r w:rsidRPr="006F45A2">
        <w:rPr>
          <w:rFonts w:ascii="Tahoma" w:eastAsia="Times New Roman" w:hAnsi="Tahoma" w:cs="Tahoma"/>
          <w:color w:val="2C2C2C"/>
          <w:sz w:val="32"/>
          <w:szCs w:val="32"/>
          <w:lang w:eastAsia="ru-RU"/>
        </w:rPr>
        <w:t>Технологічні пристрої</w:t>
      </w:r>
      <w:r w:rsidRPr="006F45A2">
        <w:rPr>
          <w:rFonts w:ascii="Tahoma" w:eastAsia="Times New Roman" w:hAnsi="Tahoma" w:cs="Tahoma"/>
          <w:color w:val="2C2C2C"/>
          <w:sz w:val="20"/>
          <w:szCs w:val="20"/>
          <w:lang w:eastAsia="ru-RU"/>
        </w:rPr>
        <w:t xml:space="preserve"> (мал. 179) </w:t>
      </w:r>
      <w:r w:rsidRPr="00691507">
        <w:rPr>
          <w:rFonts w:ascii="Tahoma" w:eastAsia="Times New Roman" w:hAnsi="Tahoma" w:cs="Tahoma"/>
          <w:color w:val="2C2C2C"/>
          <w:sz w:val="24"/>
          <w:szCs w:val="24"/>
          <w:lang w:eastAsia="ru-RU"/>
        </w:rPr>
        <w:t xml:space="preserve">- це конструктивні елементи, за допомогою яких установлюють та закріплюють на верстатах заготовки й </w:t>
      </w:r>
      <w:proofErr w:type="gramStart"/>
      <w:r w:rsidRPr="00691507">
        <w:rPr>
          <w:rFonts w:ascii="Tahoma" w:eastAsia="Times New Roman" w:hAnsi="Tahoma" w:cs="Tahoma"/>
          <w:color w:val="2C2C2C"/>
          <w:sz w:val="24"/>
          <w:szCs w:val="24"/>
          <w:lang w:eastAsia="ru-RU"/>
        </w:rPr>
        <w:t>р</w:t>
      </w:r>
      <w:proofErr w:type="gramEnd"/>
      <w:r w:rsidRPr="00691507">
        <w:rPr>
          <w:rFonts w:ascii="Tahoma" w:eastAsia="Times New Roman" w:hAnsi="Tahoma" w:cs="Tahoma"/>
          <w:color w:val="2C2C2C"/>
          <w:sz w:val="24"/>
          <w:szCs w:val="24"/>
          <w:lang w:eastAsia="ru-RU"/>
        </w:rPr>
        <w:t xml:space="preserve">ізальний інструмент. Найбільш поширеним пристосуванням токарного верстата є тризуб (мал. 179, а). Він застосовується для </w:t>
      </w:r>
      <w:proofErr w:type="gramStart"/>
      <w:r w:rsidRPr="00691507">
        <w:rPr>
          <w:rFonts w:ascii="Tahoma" w:eastAsia="Times New Roman" w:hAnsi="Tahoma" w:cs="Tahoma"/>
          <w:color w:val="2C2C2C"/>
          <w:sz w:val="24"/>
          <w:szCs w:val="24"/>
          <w:lang w:eastAsia="ru-RU"/>
        </w:rPr>
        <w:t>кр</w:t>
      </w:r>
      <w:proofErr w:type="gramEnd"/>
      <w:r w:rsidRPr="00691507">
        <w:rPr>
          <w:rFonts w:ascii="Tahoma" w:eastAsia="Times New Roman" w:hAnsi="Tahoma" w:cs="Tahoma"/>
          <w:color w:val="2C2C2C"/>
          <w:sz w:val="24"/>
          <w:szCs w:val="24"/>
          <w:lang w:eastAsia="ru-RU"/>
        </w:rPr>
        <w:t>іплення довгих заготовок, які під час обробки підтримуються центром задньої бабки.</w:t>
      </w:r>
    </w:p>
    <w:p w:rsidR="006F45A2" w:rsidRPr="00691507" w:rsidRDefault="006F45A2" w:rsidP="006F45A2">
      <w:pPr>
        <w:shd w:val="clear" w:color="auto" w:fill="FFFFFF"/>
        <w:spacing w:after="96" w:line="240" w:lineRule="auto"/>
        <w:jc w:val="both"/>
        <w:rPr>
          <w:rFonts w:ascii="Tahoma" w:eastAsia="Times New Roman" w:hAnsi="Tahoma" w:cs="Tahoma"/>
          <w:color w:val="2C2C2C"/>
          <w:sz w:val="24"/>
          <w:szCs w:val="24"/>
          <w:lang w:eastAsia="ru-RU"/>
        </w:rPr>
      </w:pPr>
      <w:r w:rsidRPr="00691507">
        <w:rPr>
          <w:rFonts w:ascii="Tahoma" w:eastAsia="Times New Roman" w:hAnsi="Tahoma" w:cs="Tahoma"/>
          <w:color w:val="2C2C2C"/>
          <w:sz w:val="24"/>
          <w:szCs w:val="24"/>
          <w:lang w:eastAsia="ru-RU"/>
        </w:rPr>
        <w:t xml:space="preserve">Патрон із шипами (мал. 179, б) має двоступеневу циліндричну форму. </w:t>
      </w:r>
      <w:proofErr w:type="gramStart"/>
      <w:r w:rsidRPr="00691507">
        <w:rPr>
          <w:rFonts w:ascii="Tahoma" w:eastAsia="Times New Roman" w:hAnsi="Tahoma" w:cs="Tahoma"/>
          <w:color w:val="2C2C2C"/>
          <w:sz w:val="24"/>
          <w:szCs w:val="24"/>
          <w:lang w:eastAsia="ru-RU"/>
        </w:rPr>
        <w:t>З</w:t>
      </w:r>
      <w:proofErr w:type="gramEnd"/>
      <w:r w:rsidRPr="00691507">
        <w:rPr>
          <w:rFonts w:ascii="Tahoma" w:eastAsia="Times New Roman" w:hAnsi="Tahoma" w:cs="Tahoma"/>
          <w:color w:val="2C2C2C"/>
          <w:sz w:val="24"/>
          <w:szCs w:val="24"/>
          <w:lang w:eastAsia="ru-RU"/>
        </w:rPr>
        <w:t xml:space="preserve"> лівого боку патрона нарізано внутрішню різьбу, за допомогою якої він нагвинчується на шпиндель. </w:t>
      </w:r>
      <w:proofErr w:type="gramStart"/>
      <w:r w:rsidRPr="00691507">
        <w:rPr>
          <w:rFonts w:ascii="Tahoma" w:eastAsia="Times New Roman" w:hAnsi="Tahoma" w:cs="Tahoma"/>
          <w:color w:val="2C2C2C"/>
          <w:sz w:val="24"/>
          <w:szCs w:val="24"/>
          <w:lang w:eastAsia="ru-RU"/>
        </w:rPr>
        <w:t>На</w:t>
      </w:r>
      <w:proofErr w:type="gramEnd"/>
      <w:r w:rsidRPr="00691507">
        <w:rPr>
          <w:rFonts w:ascii="Tahoma" w:eastAsia="Times New Roman" w:hAnsi="Tahoma" w:cs="Tahoma"/>
          <w:color w:val="2C2C2C"/>
          <w:sz w:val="24"/>
          <w:szCs w:val="24"/>
          <w:lang w:eastAsia="ru-RU"/>
        </w:rPr>
        <w:t xml:space="preserve"> </w:t>
      </w:r>
      <w:proofErr w:type="gramStart"/>
      <w:r w:rsidRPr="00691507">
        <w:rPr>
          <w:rFonts w:ascii="Tahoma" w:eastAsia="Times New Roman" w:hAnsi="Tahoma" w:cs="Tahoma"/>
          <w:color w:val="2C2C2C"/>
          <w:sz w:val="24"/>
          <w:szCs w:val="24"/>
          <w:lang w:eastAsia="ru-RU"/>
        </w:rPr>
        <w:t>правому</w:t>
      </w:r>
      <w:proofErr w:type="gramEnd"/>
      <w:r w:rsidRPr="00691507">
        <w:rPr>
          <w:rFonts w:ascii="Tahoma" w:eastAsia="Times New Roman" w:hAnsi="Tahoma" w:cs="Tahoma"/>
          <w:color w:val="2C2C2C"/>
          <w:sz w:val="24"/>
          <w:szCs w:val="24"/>
          <w:lang w:eastAsia="ru-RU"/>
        </w:rPr>
        <w:t xml:space="preserve"> торці патрон має чотири гострих шипи. Центральний шип на 3...4 мм довший за крайні.</w:t>
      </w:r>
    </w:p>
    <w:p w:rsidR="006F45A2" w:rsidRPr="00691507" w:rsidRDefault="006F45A2" w:rsidP="006F45A2">
      <w:pPr>
        <w:shd w:val="clear" w:color="auto" w:fill="FFFFFF"/>
        <w:spacing w:after="96" w:line="240" w:lineRule="auto"/>
        <w:jc w:val="both"/>
        <w:rPr>
          <w:rFonts w:ascii="Tahoma" w:eastAsia="Times New Roman" w:hAnsi="Tahoma" w:cs="Tahoma"/>
          <w:color w:val="2C2C2C"/>
          <w:sz w:val="24"/>
          <w:szCs w:val="24"/>
          <w:lang w:eastAsia="ru-RU"/>
        </w:rPr>
      </w:pPr>
      <w:r w:rsidRPr="00691507">
        <w:rPr>
          <w:rFonts w:ascii="Tahoma" w:eastAsia="Times New Roman" w:hAnsi="Tahoma" w:cs="Tahoma"/>
          <w:color w:val="2C2C2C"/>
          <w:sz w:val="24"/>
          <w:szCs w:val="24"/>
          <w:lang w:eastAsia="ru-RU"/>
        </w:rPr>
        <w:t>Патрон з конічним гвинтом (мал. 179, в) має таку саму форму, що й патрон із шипами, але в цьому пристрої шипи замінено на конічний гвинт, на який нагвинчують заготовки.</w:t>
      </w:r>
    </w:p>
    <w:p w:rsidR="006F45A2" w:rsidRPr="00691507" w:rsidRDefault="006F45A2" w:rsidP="006F45A2">
      <w:pPr>
        <w:shd w:val="clear" w:color="auto" w:fill="FFFFFF"/>
        <w:spacing w:after="96" w:line="240" w:lineRule="auto"/>
        <w:jc w:val="both"/>
        <w:rPr>
          <w:rFonts w:ascii="Tahoma" w:eastAsia="Times New Roman" w:hAnsi="Tahoma" w:cs="Tahoma"/>
          <w:color w:val="2C2C2C"/>
          <w:sz w:val="24"/>
          <w:szCs w:val="24"/>
          <w:lang w:eastAsia="ru-RU"/>
        </w:rPr>
      </w:pPr>
      <w:r w:rsidRPr="00691507">
        <w:rPr>
          <w:rFonts w:ascii="Tahoma" w:eastAsia="Times New Roman" w:hAnsi="Tahoma" w:cs="Tahoma"/>
          <w:noProof/>
          <w:color w:val="2C2C2C"/>
          <w:sz w:val="24"/>
          <w:szCs w:val="24"/>
          <w:lang w:eastAsia="ru-RU"/>
        </w:rPr>
        <w:drawing>
          <wp:inline distT="0" distB="0" distL="0" distR="0" wp14:anchorId="4BB88497" wp14:editId="00C3784A">
            <wp:extent cx="4629150" cy="2095500"/>
            <wp:effectExtent l="0" t="0" r="0" b="0"/>
            <wp:docPr id="32" name="Рисунок 32" descr="https://narodna-osvita.com.ua/uploads/trud7tereshuk2015/trud7tereshuk201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rodna-osvita.com.ua/uploads/trud7tereshuk2015/trud7tereshuk2015-2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9150" cy="2095500"/>
                    </a:xfrm>
                    <a:prstGeom prst="rect">
                      <a:avLst/>
                    </a:prstGeom>
                    <a:noFill/>
                    <a:ln>
                      <a:noFill/>
                    </a:ln>
                  </pic:spPr>
                </pic:pic>
              </a:graphicData>
            </a:graphic>
          </wp:inline>
        </w:drawing>
      </w:r>
    </w:p>
    <w:p w:rsidR="006F45A2" w:rsidRPr="00691507" w:rsidRDefault="006F45A2" w:rsidP="006F45A2">
      <w:pPr>
        <w:shd w:val="clear" w:color="auto" w:fill="FFFFFF"/>
        <w:spacing w:after="96" w:line="240" w:lineRule="auto"/>
        <w:jc w:val="both"/>
        <w:rPr>
          <w:rFonts w:ascii="Tahoma" w:eastAsia="Times New Roman" w:hAnsi="Tahoma" w:cs="Tahoma"/>
          <w:color w:val="2C2C2C"/>
          <w:sz w:val="24"/>
          <w:szCs w:val="24"/>
          <w:lang w:eastAsia="ru-RU"/>
        </w:rPr>
      </w:pPr>
      <w:r w:rsidRPr="00691507">
        <w:rPr>
          <w:rFonts w:ascii="Tahoma" w:eastAsia="Times New Roman" w:hAnsi="Tahoma" w:cs="Tahoma"/>
          <w:color w:val="2C2C2C"/>
          <w:sz w:val="24"/>
          <w:szCs w:val="24"/>
          <w:lang w:eastAsia="ru-RU"/>
        </w:rPr>
        <w:t xml:space="preserve">Чашковий патрон (мал. 179, г) використовують для </w:t>
      </w:r>
      <w:proofErr w:type="gramStart"/>
      <w:r w:rsidRPr="00691507">
        <w:rPr>
          <w:rFonts w:ascii="Tahoma" w:eastAsia="Times New Roman" w:hAnsi="Tahoma" w:cs="Tahoma"/>
          <w:color w:val="2C2C2C"/>
          <w:sz w:val="24"/>
          <w:szCs w:val="24"/>
          <w:lang w:eastAsia="ru-RU"/>
        </w:rPr>
        <w:t>кр</w:t>
      </w:r>
      <w:proofErr w:type="gramEnd"/>
      <w:r w:rsidRPr="00691507">
        <w:rPr>
          <w:rFonts w:ascii="Tahoma" w:eastAsia="Times New Roman" w:hAnsi="Tahoma" w:cs="Tahoma"/>
          <w:color w:val="2C2C2C"/>
          <w:sz w:val="24"/>
          <w:szCs w:val="24"/>
          <w:lang w:eastAsia="ru-RU"/>
        </w:rPr>
        <w:t>іплення заготовок, у яких передбачається обробка внутрішніх поверхонь. Заготовку спочатку закріплюють за допомогою тризуба або патрона із шипами й проточують до надання їй циліндричної форми. Поті</w:t>
      </w:r>
      <w:proofErr w:type="gramStart"/>
      <w:r w:rsidRPr="00691507">
        <w:rPr>
          <w:rFonts w:ascii="Tahoma" w:eastAsia="Times New Roman" w:hAnsi="Tahoma" w:cs="Tahoma"/>
          <w:color w:val="2C2C2C"/>
          <w:sz w:val="24"/>
          <w:szCs w:val="24"/>
          <w:lang w:eastAsia="ru-RU"/>
        </w:rPr>
        <w:t>м</w:t>
      </w:r>
      <w:proofErr w:type="gramEnd"/>
      <w:r w:rsidRPr="00691507">
        <w:rPr>
          <w:rFonts w:ascii="Tahoma" w:eastAsia="Times New Roman" w:hAnsi="Tahoma" w:cs="Tahoma"/>
          <w:color w:val="2C2C2C"/>
          <w:sz w:val="24"/>
          <w:szCs w:val="24"/>
          <w:lang w:eastAsia="ru-RU"/>
        </w:rPr>
        <w:t xml:space="preserve"> один кінець циліндричної заготовки проточують, надаючи її поверхні конусної форми, </w:t>
      </w:r>
      <w:r w:rsidRPr="00691507">
        <w:rPr>
          <w:rFonts w:ascii="Tahoma" w:eastAsia="Times New Roman" w:hAnsi="Tahoma" w:cs="Tahoma"/>
          <w:color w:val="2C2C2C"/>
          <w:sz w:val="24"/>
          <w:szCs w:val="24"/>
          <w:lang w:eastAsia="ru-RU"/>
        </w:rPr>
        <w:lastRenderedPageBreak/>
        <w:t xml:space="preserve">подібної до форми конічного отвору патрона. Проточену таким чином заготовку вгвинчують </w:t>
      </w:r>
      <w:proofErr w:type="gramStart"/>
      <w:r w:rsidRPr="00691507">
        <w:rPr>
          <w:rFonts w:ascii="Tahoma" w:eastAsia="Times New Roman" w:hAnsi="Tahoma" w:cs="Tahoma"/>
          <w:color w:val="2C2C2C"/>
          <w:sz w:val="24"/>
          <w:szCs w:val="24"/>
          <w:lang w:eastAsia="ru-RU"/>
        </w:rPr>
        <w:t>у</w:t>
      </w:r>
      <w:proofErr w:type="gramEnd"/>
      <w:r w:rsidRPr="00691507">
        <w:rPr>
          <w:rFonts w:ascii="Tahoma" w:eastAsia="Times New Roman" w:hAnsi="Tahoma" w:cs="Tahoma"/>
          <w:color w:val="2C2C2C"/>
          <w:sz w:val="24"/>
          <w:szCs w:val="24"/>
          <w:lang w:eastAsia="ru-RU"/>
        </w:rPr>
        <w:t xml:space="preserve"> патрон.</w:t>
      </w:r>
    </w:p>
    <w:p w:rsidR="006F45A2" w:rsidRPr="00691507" w:rsidRDefault="006F45A2" w:rsidP="006F45A2">
      <w:pPr>
        <w:shd w:val="clear" w:color="auto" w:fill="FFFFFF"/>
        <w:spacing w:after="96" w:line="240" w:lineRule="auto"/>
        <w:jc w:val="both"/>
        <w:rPr>
          <w:rFonts w:ascii="Tahoma" w:eastAsia="Times New Roman" w:hAnsi="Tahoma" w:cs="Tahoma"/>
          <w:color w:val="2C2C2C"/>
          <w:sz w:val="24"/>
          <w:szCs w:val="24"/>
          <w:lang w:eastAsia="ru-RU"/>
        </w:rPr>
      </w:pPr>
      <w:r w:rsidRPr="00691507">
        <w:rPr>
          <w:rFonts w:ascii="Tahoma" w:eastAsia="Times New Roman" w:hAnsi="Tahoma" w:cs="Tahoma"/>
          <w:color w:val="2C2C2C"/>
          <w:sz w:val="24"/>
          <w:szCs w:val="24"/>
          <w:lang w:eastAsia="ru-RU"/>
        </w:rPr>
        <w:t>Цангові патрони (</w:t>
      </w:r>
      <w:proofErr w:type="gramStart"/>
      <w:r w:rsidRPr="00691507">
        <w:rPr>
          <w:rFonts w:ascii="Tahoma" w:eastAsia="Times New Roman" w:hAnsi="Tahoma" w:cs="Tahoma"/>
          <w:color w:val="2C2C2C"/>
          <w:sz w:val="24"/>
          <w:szCs w:val="24"/>
          <w:lang w:eastAsia="ru-RU"/>
        </w:rPr>
        <w:t>мал</w:t>
      </w:r>
      <w:proofErr w:type="gramEnd"/>
      <w:r w:rsidRPr="00691507">
        <w:rPr>
          <w:rFonts w:ascii="Tahoma" w:eastAsia="Times New Roman" w:hAnsi="Tahoma" w:cs="Tahoma"/>
          <w:color w:val="2C2C2C"/>
          <w:sz w:val="24"/>
          <w:szCs w:val="24"/>
          <w:lang w:eastAsia="ru-RU"/>
        </w:rPr>
        <w:t>. 179, д) застосовують у серійному виробництві однотипних деталей. Заготовку затискують, набиваючи кільце на конічний корпус патрона.</w:t>
      </w:r>
    </w:p>
    <w:p w:rsidR="006F45A2" w:rsidRPr="00691507" w:rsidRDefault="006F45A2" w:rsidP="006F45A2">
      <w:pPr>
        <w:shd w:val="clear" w:color="auto" w:fill="FFFFFF"/>
        <w:spacing w:after="96" w:line="240" w:lineRule="auto"/>
        <w:jc w:val="both"/>
        <w:rPr>
          <w:rFonts w:ascii="Tahoma" w:eastAsia="Times New Roman" w:hAnsi="Tahoma" w:cs="Tahoma"/>
          <w:color w:val="2C2C2C"/>
          <w:sz w:val="24"/>
          <w:szCs w:val="24"/>
          <w:lang w:eastAsia="ru-RU"/>
        </w:rPr>
      </w:pPr>
      <w:r w:rsidRPr="00691507">
        <w:rPr>
          <w:rFonts w:ascii="Tahoma" w:eastAsia="Times New Roman" w:hAnsi="Tahoma" w:cs="Tahoma"/>
          <w:color w:val="2C2C2C"/>
          <w:sz w:val="24"/>
          <w:szCs w:val="24"/>
          <w:lang w:eastAsia="ru-RU"/>
        </w:rPr>
        <w:t>У лещатному патроні (мал. 179, е) за допомогою гвинта затискують заготовки, що мають у перерізі форму квадрата або прямокутника.</w:t>
      </w:r>
    </w:p>
    <w:p w:rsidR="006F45A2" w:rsidRPr="00691507" w:rsidRDefault="006F45A2" w:rsidP="006F45A2">
      <w:pPr>
        <w:shd w:val="clear" w:color="auto" w:fill="FFFFFF"/>
        <w:spacing w:after="96" w:line="240" w:lineRule="auto"/>
        <w:jc w:val="both"/>
        <w:rPr>
          <w:rFonts w:ascii="Tahoma" w:eastAsia="Times New Roman" w:hAnsi="Tahoma" w:cs="Tahoma"/>
          <w:color w:val="2C2C2C"/>
          <w:sz w:val="24"/>
          <w:szCs w:val="24"/>
          <w:lang w:val="uk-UA" w:eastAsia="ru-RU"/>
        </w:rPr>
      </w:pPr>
      <w:r w:rsidRPr="00691507">
        <w:rPr>
          <w:rFonts w:ascii="Tahoma" w:eastAsia="Times New Roman" w:hAnsi="Tahoma" w:cs="Tahoma"/>
          <w:color w:val="2C2C2C"/>
          <w:sz w:val="24"/>
          <w:szCs w:val="24"/>
          <w:lang w:eastAsia="ru-RU"/>
        </w:rPr>
        <w:t>Для закріплення коротких заготовок великого діаметра застосовують планшайби (мал. 179,</w:t>
      </w:r>
      <w:proofErr w:type="gramStart"/>
      <w:r w:rsidRPr="00691507">
        <w:rPr>
          <w:rFonts w:ascii="Tahoma" w:eastAsia="Times New Roman" w:hAnsi="Tahoma" w:cs="Tahoma"/>
          <w:color w:val="2C2C2C"/>
          <w:sz w:val="24"/>
          <w:szCs w:val="24"/>
          <w:lang w:eastAsia="ru-RU"/>
        </w:rPr>
        <w:t xml:space="preserve"> є)</w:t>
      </w:r>
      <w:proofErr w:type="gramEnd"/>
      <w:r w:rsidRPr="00691507">
        <w:rPr>
          <w:rFonts w:ascii="Tahoma" w:eastAsia="Times New Roman" w:hAnsi="Tahoma" w:cs="Tahoma"/>
          <w:color w:val="2C2C2C"/>
          <w:sz w:val="24"/>
          <w:szCs w:val="24"/>
          <w:lang w:eastAsia="ru-RU"/>
        </w:rPr>
        <w:t>. Це чавунний диск з отворами, який нагвинчується на шпиндель, як і всі інші пристрої.</w:t>
      </w:r>
    </w:p>
    <w:p w:rsidR="006F45A2" w:rsidRPr="006F45A2" w:rsidRDefault="006F45A2" w:rsidP="006F45A2">
      <w:pPr>
        <w:shd w:val="clear" w:color="auto" w:fill="FFFFFF"/>
        <w:spacing w:after="96" w:line="240" w:lineRule="auto"/>
        <w:jc w:val="both"/>
        <w:rPr>
          <w:rFonts w:ascii="Tahoma" w:eastAsia="Times New Roman" w:hAnsi="Tahoma" w:cs="Tahoma"/>
          <w:color w:val="2C2C2C"/>
          <w:sz w:val="20"/>
          <w:szCs w:val="20"/>
          <w:lang w:eastAsia="ru-RU"/>
        </w:rPr>
      </w:pPr>
      <w:proofErr w:type="gramStart"/>
      <w:r w:rsidRPr="006F45A2">
        <w:rPr>
          <w:rFonts w:ascii="Tahoma" w:eastAsia="Times New Roman" w:hAnsi="Tahoma" w:cs="Tahoma"/>
          <w:color w:val="2C2C2C"/>
          <w:sz w:val="32"/>
          <w:szCs w:val="32"/>
          <w:lang w:eastAsia="ru-RU"/>
        </w:rPr>
        <w:t>Р</w:t>
      </w:r>
      <w:proofErr w:type="gramEnd"/>
      <w:r w:rsidRPr="006F45A2">
        <w:rPr>
          <w:rFonts w:ascii="Tahoma" w:eastAsia="Times New Roman" w:hAnsi="Tahoma" w:cs="Tahoma"/>
          <w:color w:val="2C2C2C"/>
          <w:sz w:val="32"/>
          <w:szCs w:val="32"/>
          <w:lang w:eastAsia="ru-RU"/>
        </w:rPr>
        <w:t>ізальними інструментами для токарної обробки деревини</w:t>
      </w:r>
      <w:r w:rsidRPr="006F45A2">
        <w:rPr>
          <w:rFonts w:ascii="Tahoma" w:eastAsia="Times New Roman" w:hAnsi="Tahoma" w:cs="Tahoma"/>
          <w:color w:val="2C2C2C"/>
          <w:sz w:val="20"/>
          <w:szCs w:val="20"/>
          <w:lang w:eastAsia="ru-RU"/>
        </w:rPr>
        <w:t xml:space="preserve"> є стамески. Залежно від призначення вони мають </w:t>
      </w:r>
      <w:proofErr w:type="gramStart"/>
      <w:r w:rsidRPr="006F45A2">
        <w:rPr>
          <w:rFonts w:ascii="Tahoma" w:eastAsia="Times New Roman" w:hAnsi="Tahoma" w:cs="Tahoma"/>
          <w:color w:val="2C2C2C"/>
          <w:sz w:val="20"/>
          <w:szCs w:val="20"/>
          <w:lang w:eastAsia="ru-RU"/>
        </w:rPr>
        <w:t>р</w:t>
      </w:r>
      <w:proofErr w:type="gramEnd"/>
      <w:r w:rsidRPr="006F45A2">
        <w:rPr>
          <w:rFonts w:ascii="Tahoma" w:eastAsia="Times New Roman" w:hAnsi="Tahoma" w:cs="Tahoma"/>
          <w:color w:val="2C2C2C"/>
          <w:sz w:val="20"/>
          <w:szCs w:val="20"/>
          <w:lang w:eastAsia="ru-RU"/>
        </w:rPr>
        <w:t>ізну форму (мал. 180).</w:t>
      </w:r>
    </w:p>
    <w:p w:rsidR="006F45A2" w:rsidRPr="006F45A2" w:rsidRDefault="006F45A2" w:rsidP="006F45A2">
      <w:pPr>
        <w:shd w:val="clear" w:color="auto" w:fill="FFFFFF"/>
        <w:spacing w:after="96" w:line="240" w:lineRule="auto"/>
        <w:jc w:val="both"/>
        <w:rPr>
          <w:rFonts w:ascii="Tahoma" w:eastAsia="Times New Roman" w:hAnsi="Tahoma" w:cs="Tahoma"/>
          <w:color w:val="2C2C2C"/>
          <w:sz w:val="20"/>
          <w:szCs w:val="20"/>
          <w:lang w:eastAsia="ru-RU"/>
        </w:rPr>
      </w:pPr>
      <w:r w:rsidRPr="006F45A2">
        <w:rPr>
          <w:rFonts w:ascii="Tahoma" w:eastAsia="Times New Roman" w:hAnsi="Tahoma" w:cs="Tahoma"/>
          <w:color w:val="2C2C2C"/>
          <w:sz w:val="20"/>
          <w:szCs w:val="20"/>
          <w:lang w:eastAsia="ru-RU"/>
        </w:rPr>
        <w:t>Напівкругла стамеска - реє</w:t>
      </w:r>
      <w:proofErr w:type="gramStart"/>
      <w:r w:rsidRPr="006F45A2">
        <w:rPr>
          <w:rFonts w:ascii="Tahoma" w:eastAsia="Times New Roman" w:hAnsi="Tahoma" w:cs="Tahoma"/>
          <w:color w:val="2C2C2C"/>
          <w:sz w:val="20"/>
          <w:szCs w:val="20"/>
          <w:lang w:eastAsia="ru-RU"/>
        </w:rPr>
        <w:t>р</w:t>
      </w:r>
      <w:proofErr w:type="gramEnd"/>
      <w:r w:rsidRPr="006F45A2">
        <w:rPr>
          <w:rFonts w:ascii="Tahoma" w:eastAsia="Times New Roman" w:hAnsi="Tahoma" w:cs="Tahoma"/>
          <w:color w:val="2C2C2C"/>
          <w:sz w:val="20"/>
          <w:szCs w:val="20"/>
          <w:lang w:eastAsia="ru-RU"/>
        </w:rPr>
        <w:t xml:space="preserve"> (мал. 180, а) має вигляд напівкруглого жолобка з відтягнутим хвостовиком, на якому кріпиться ручка. Фаску реєра заточують з випуклого боку жолобка.</w:t>
      </w:r>
    </w:p>
    <w:p w:rsidR="006F45A2" w:rsidRPr="006F45A2" w:rsidRDefault="006F45A2" w:rsidP="006F45A2">
      <w:pPr>
        <w:shd w:val="clear" w:color="auto" w:fill="FFFFFF"/>
        <w:spacing w:after="96" w:line="240" w:lineRule="auto"/>
        <w:jc w:val="both"/>
        <w:rPr>
          <w:rFonts w:ascii="Tahoma" w:eastAsia="Times New Roman" w:hAnsi="Tahoma" w:cs="Tahoma"/>
          <w:color w:val="2C2C2C"/>
          <w:sz w:val="20"/>
          <w:szCs w:val="20"/>
          <w:lang w:eastAsia="ru-RU"/>
        </w:rPr>
      </w:pPr>
      <w:r w:rsidRPr="006F45A2">
        <w:rPr>
          <w:rFonts w:ascii="Tahoma" w:eastAsia="Times New Roman" w:hAnsi="Tahoma" w:cs="Tahoma"/>
          <w:color w:val="2C2C2C"/>
          <w:sz w:val="20"/>
          <w:szCs w:val="20"/>
          <w:lang w:eastAsia="ru-RU"/>
        </w:rPr>
        <w:t xml:space="preserve">Широкі напівкруглі стамески застосовують для чорнової обробки заготовок, а вузькі - для виточування </w:t>
      </w:r>
      <w:proofErr w:type="gramStart"/>
      <w:r w:rsidRPr="006F45A2">
        <w:rPr>
          <w:rFonts w:ascii="Tahoma" w:eastAsia="Times New Roman" w:hAnsi="Tahoma" w:cs="Tahoma"/>
          <w:color w:val="2C2C2C"/>
          <w:sz w:val="20"/>
          <w:szCs w:val="20"/>
          <w:lang w:eastAsia="ru-RU"/>
        </w:rPr>
        <w:t>вв</w:t>
      </w:r>
      <w:proofErr w:type="gramEnd"/>
      <w:r w:rsidRPr="006F45A2">
        <w:rPr>
          <w:rFonts w:ascii="Tahoma" w:eastAsia="Times New Roman" w:hAnsi="Tahoma" w:cs="Tahoma"/>
          <w:color w:val="2C2C2C"/>
          <w:sz w:val="20"/>
          <w:szCs w:val="20"/>
          <w:lang w:eastAsia="ru-RU"/>
        </w:rPr>
        <w:t>ігнутих поверхонь напівкруглої форми. Кут загострення напівкруглих стамесок для обробки деревини твердих порід становить</w:t>
      </w:r>
    </w:p>
    <w:p w:rsidR="006F45A2" w:rsidRPr="006F45A2" w:rsidRDefault="006F45A2" w:rsidP="006F45A2">
      <w:pPr>
        <w:shd w:val="clear" w:color="auto" w:fill="FFFFFF"/>
        <w:spacing w:after="96" w:line="240" w:lineRule="auto"/>
        <w:jc w:val="both"/>
        <w:rPr>
          <w:rFonts w:ascii="Tahoma" w:eastAsia="Times New Roman" w:hAnsi="Tahoma" w:cs="Tahoma"/>
          <w:color w:val="2C2C2C"/>
          <w:sz w:val="20"/>
          <w:szCs w:val="20"/>
          <w:lang w:eastAsia="ru-RU"/>
        </w:rPr>
      </w:pPr>
      <w:r w:rsidRPr="006F45A2">
        <w:rPr>
          <w:rFonts w:ascii="Tahoma" w:eastAsia="Times New Roman" w:hAnsi="Tahoma" w:cs="Tahoma"/>
          <w:noProof/>
          <w:color w:val="2C2C2C"/>
          <w:sz w:val="20"/>
          <w:szCs w:val="20"/>
          <w:lang w:eastAsia="ru-RU"/>
        </w:rPr>
        <w:drawing>
          <wp:inline distT="0" distB="0" distL="0" distR="0" wp14:anchorId="60AC95B1" wp14:editId="57F78BEE">
            <wp:extent cx="4819650" cy="1447800"/>
            <wp:effectExtent l="0" t="0" r="0" b="0"/>
            <wp:docPr id="33" name="Рисунок 33" descr="https://narodna-osvita.com.ua/uploads/trud7tereshuk2015/trud7tereshuk201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rodna-osvita.com.ua/uploads/trud7tereshuk2015/trud7tereshuk2015-2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650" cy="1447800"/>
                    </a:xfrm>
                    <a:prstGeom prst="rect">
                      <a:avLst/>
                    </a:prstGeom>
                    <a:noFill/>
                    <a:ln>
                      <a:noFill/>
                    </a:ln>
                  </pic:spPr>
                </pic:pic>
              </a:graphicData>
            </a:graphic>
          </wp:inline>
        </w:drawing>
      </w:r>
    </w:p>
    <w:p w:rsidR="006F45A2" w:rsidRPr="006F45A2" w:rsidRDefault="006F45A2" w:rsidP="006F45A2">
      <w:pPr>
        <w:shd w:val="clear" w:color="auto" w:fill="FFFFFF"/>
        <w:spacing w:after="96" w:line="240" w:lineRule="auto"/>
        <w:jc w:val="both"/>
        <w:rPr>
          <w:rFonts w:ascii="Tahoma" w:eastAsia="Times New Roman" w:hAnsi="Tahoma" w:cs="Tahoma"/>
          <w:color w:val="2C2C2C"/>
          <w:sz w:val="20"/>
          <w:szCs w:val="20"/>
          <w:lang w:eastAsia="ru-RU"/>
        </w:rPr>
      </w:pPr>
      <w:r w:rsidRPr="006F45A2">
        <w:rPr>
          <w:rFonts w:ascii="Tahoma" w:eastAsia="Times New Roman" w:hAnsi="Tahoma" w:cs="Tahoma"/>
          <w:color w:val="2C2C2C"/>
          <w:sz w:val="20"/>
          <w:szCs w:val="20"/>
          <w:lang w:eastAsia="ru-RU"/>
        </w:rPr>
        <w:t xml:space="preserve">35°, для обробки деревини м’яких порід - 25°. У межах від 25° до 35° вибирають кут загострення леза для інших порід, залежно від </w:t>
      </w:r>
      <w:proofErr w:type="gramStart"/>
      <w:r w:rsidRPr="006F45A2">
        <w:rPr>
          <w:rFonts w:ascii="Tahoma" w:eastAsia="Times New Roman" w:hAnsi="Tahoma" w:cs="Tahoma"/>
          <w:color w:val="2C2C2C"/>
          <w:sz w:val="20"/>
          <w:szCs w:val="20"/>
          <w:lang w:eastAsia="ru-RU"/>
        </w:rPr>
        <w:t>ступеня їх</w:t>
      </w:r>
      <w:proofErr w:type="gramEnd"/>
      <w:r w:rsidRPr="006F45A2">
        <w:rPr>
          <w:rFonts w:ascii="Tahoma" w:eastAsia="Times New Roman" w:hAnsi="Tahoma" w:cs="Tahoma"/>
          <w:color w:val="2C2C2C"/>
          <w:sz w:val="20"/>
          <w:szCs w:val="20"/>
          <w:lang w:eastAsia="ru-RU"/>
        </w:rPr>
        <w:t xml:space="preserve"> твердості.</w:t>
      </w:r>
    </w:p>
    <w:p w:rsidR="006F45A2" w:rsidRPr="006F45A2" w:rsidRDefault="006F45A2" w:rsidP="006F45A2">
      <w:pPr>
        <w:shd w:val="clear" w:color="auto" w:fill="FFFFFF"/>
        <w:spacing w:after="96" w:line="240" w:lineRule="auto"/>
        <w:jc w:val="both"/>
        <w:rPr>
          <w:rFonts w:ascii="Tahoma" w:eastAsia="Times New Roman" w:hAnsi="Tahoma" w:cs="Tahoma"/>
          <w:color w:val="2C2C2C"/>
          <w:sz w:val="20"/>
          <w:szCs w:val="20"/>
          <w:lang w:eastAsia="ru-RU"/>
        </w:rPr>
      </w:pPr>
      <w:r w:rsidRPr="006F45A2">
        <w:rPr>
          <w:rFonts w:ascii="Tahoma" w:eastAsia="Times New Roman" w:hAnsi="Tahoma" w:cs="Tahoma"/>
          <w:color w:val="2C2C2C"/>
          <w:sz w:val="20"/>
          <w:szCs w:val="20"/>
          <w:lang w:eastAsia="ru-RU"/>
        </w:rPr>
        <w:t xml:space="preserve">Плоский токарний </w:t>
      </w:r>
      <w:proofErr w:type="gramStart"/>
      <w:r w:rsidRPr="006F45A2">
        <w:rPr>
          <w:rFonts w:ascii="Tahoma" w:eastAsia="Times New Roman" w:hAnsi="Tahoma" w:cs="Tahoma"/>
          <w:color w:val="2C2C2C"/>
          <w:sz w:val="20"/>
          <w:szCs w:val="20"/>
          <w:lang w:eastAsia="ru-RU"/>
        </w:rPr>
        <w:t>р</w:t>
      </w:r>
      <w:proofErr w:type="gramEnd"/>
      <w:r w:rsidRPr="006F45A2">
        <w:rPr>
          <w:rFonts w:ascii="Tahoma" w:eastAsia="Times New Roman" w:hAnsi="Tahoma" w:cs="Tahoma"/>
          <w:color w:val="2C2C2C"/>
          <w:sz w:val="20"/>
          <w:szCs w:val="20"/>
          <w:lang w:eastAsia="ru-RU"/>
        </w:rPr>
        <w:t xml:space="preserve">ізак - мейсель (мал. 180, б) - це плоска сталева штаба з відтягнутим хвостовиком для кріплення ручки. Лезо заточують </w:t>
      </w:r>
      <w:proofErr w:type="gramStart"/>
      <w:r w:rsidRPr="006F45A2">
        <w:rPr>
          <w:rFonts w:ascii="Tahoma" w:eastAsia="Times New Roman" w:hAnsi="Tahoma" w:cs="Tahoma"/>
          <w:color w:val="2C2C2C"/>
          <w:sz w:val="20"/>
          <w:szCs w:val="20"/>
          <w:lang w:eastAsia="ru-RU"/>
        </w:rPr>
        <w:t>п</w:t>
      </w:r>
      <w:proofErr w:type="gramEnd"/>
      <w:r w:rsidRPr="006F45A2">
        <w:rPr>
          <w:rFonts w:ascii="Tahoma" w:eastAsia="Times New Roman" w:hAnsi="Tahoma" w:cs="Tahoma"/>
          <w:color w:val="2C2C2C"/>
          <w:sz w:val="20"/>
          <w:szCs w:val="20"/>
          <w:lang w:eastAsia="ru-RU"/>
        </w:rPr>
        <w:t>ід кутом</w:t>
      </w:r>
    </w:p>
    <w:p w:rsidR="006F45A2" w:rsidRPr="006F45A2" w:rsidRDefault="006F45A2" w:rsidP="006F45A2">
      <w:pPr>
        <w:shd w:val="clear" w:color="auto" w:fill="FFFFFF"/>
        <w:spacing w:after="96" w:line="240" w:lineRule="auto"/>
        <w:jc w:val="both"/>
        <w:rPr>
          <w:rFonts w:ascii="Tahoma" w:eastAsia="Times New Roman" w:hAnsi="Tahoma" w:cs="Tahoma"/>
          <w:color w:val="2C2C2C"/>
          <w:sz w:val="20"/>
          <w:szCs w:val="20"/>
          <w:lang w:eastAsia="ru-RU"/>
        </w:rPr>
      </w:pPr>
      <w:r w:rsidRPr="006F45A2">
        <w:rPr>
          <w:rFonts w:ascii="Tahoma" w:eastAsia="Times New Roman" w:hAnsi="Tahoma" w:cs="Tahoma"/>
          <w:color w:val="2C2C2C"/>
          <w:sz w:val="20"/>
          <w:szCs w:val="20"/>
          <w:lang w:eastAsia="ru-RU"/>
        </w:rPr>
        <w:t xml:space="preserve">70.. .80°. Фаску заточують з обох боків </w:t>
      </w:r>
      <w:proofErr w:type="gramStart"/>
      <w:r w:rsidRPr="006F45A2">
        <w:rPr>
          <w:rFonts w:ascii="Tahoma" w:eastAsia="Times New Roman" w:hAnsi="Tahoma" w:cs="Tahoma"/>
          <w:color w:val="2C2C2C"/>
          <w:sz w:val="20"/>
          <w:szCs w:val="20"/>
          <w:lang w:eastAsia="ru-RU"/>
        </w:rPr>
        <w:t>п</w:t>
      </w:r>
      <w:proofErr w:type="gramEnd"/>
      <w:r w:rsidRPr="006F45A2">
        <w:rPr>
          <w:rFonts w:ascii="Tahoma" w:eastAsia="Times New Roman" w:hAnsi="Tahoma" w:cs="Tahoma"/>
          <w:color w:val="2C2C2C"/>
          <w:sz w:val="20"/>
          <w:szCs w:val="20"/>
          <w:lang w:eastAsia="ru-RU"/>
        </w:rPr>
        <w:t>ід кутом 20...30°. Косяки застосовують для чистової обробки циліндричних, конічних та опуклих поверхонь після чорнової обробки напівкруглою стамескою, формування випуклих поверхонь, а також для підрізання торців.</w:t>
      </w:r>
    </w:p>
    <w:p w:rsidR="006F45A2" w:rsidRPr="006F45A2" w:rsidRDefault="006F45A2" w:rsidP="006F45A2">
      <w:pPr>
        <w:shd w:val="clear" w:color="auto" w:fill="FFFFFF"/>
        <w:spacing w:after="96" w:line="240" w:lineRule="auto"/>
        <w:jc w:val="both"/>
        <w:rPr>
          <w:rFonts w:ascii="Tahoma" w:eastAsia="Times New Roman" w:hAnsi="Tahoma" w:cs="Tahoma"/>
          <w:color w:val="2C2C2C"/>
          <w:sz w:val="20"/>
          <w:szCs w:val="20"/>
          <w:lang w:eastAsia="ru-RU"/>
        </w:rPr>
      </w:pPr>
      <w:r w:rsidRPr="006F45A2">
        <w:rPr>
          <w:rFonts w:ascii="Tahoma" w:eastAsia="Times New Roman" w:hAnsi="Tahoma" w:cs="Tahoma"/>
          <w:color w:val="2C2C2C"/>
          <w:sz w:val="20"/>
          <w:szCs w:val="20"/>
          <w:lang w:eastAsia="ru-RU"/>
        </w:rPr>
        <w:t xml:space="preserve">Плоскі прямокутні стамески (канавочники </w:t>
      </w:r>
      <w:proofErr w:type="gramStart"/>
      <w:r w:rsidRPr="006F45A2">
        <w:rPr>
          <w:rFonts w:ascii="Tahoma" w:eastAsia="Times New Roman" w:hAnsi="Tahoma" w:cs="Tahoma"/>
          <w:color w:val="2C2C2C"/>
          <w:sz w:val="20"/>
          <w:szCs w:val="20"/>
          <w:lang w:eastAsia="ru-RU"/>
        </w:rPr>
        <w:t>прям</w:t>
      </w:r>
      <w:proofErr w:type="gramEnd"/>
      <w:r w:rsidRPr="006F45A2">
        <w:rPr>
          <w:rFonts w:ascii="Tahoma" w:eastAsia="Times New Roman" w:hAnsi="Tahoma" w:cs="Tahoma"/>
          <w:color w:val="2C2C2C"/>
          <w:sz w:val="20"/>
          <w:szCs w:val="20"/>
          <w:lang w:eastAsia="ru-RU"/>
        </w:rPr>
        <w:t xml:space="preserve">і) (мал. 180, в) застосовують для точіння виточок (канавок) у вузьких заглиблених місцях. Якщо необхідно зробити канавку напівкруглої форми (галтель), лезо інструмента заточують не </w:t>
      </w:r>
      <w:proofErr w:type="gramStart"/>
      <w:r w:rsidRPr="006F45A2">
        <w:rPr>
          <w:rFonts w:ascii="Tahoma" w:eastAsia="Times New Roman" w:hAnsi="Tahoma" w:cs="Tahoma"/>
          <w:color w:val="2C2C2C"/>
          <w:sz w:val="20"/>
          <w:szCs w:val="20"/>
          <w:lang w:eastAsia="ru-RU"/>
        </w:rPr>
        <w:t>п</w:t>
      </w:r>
      <w:proofErr w:type="gramEnd"/>
      <w:r w:rsidRPr="006F45A2">
        <w:rPr>
          <w:rFonts w:ascii="Tahoma" w:eastAsia="Times New Roman" w:hAnsi="Tahoma" w:cs="Tahoma"/>
          <w:color w:val="2C2C2C"/>
          <w:sz w:val="20"/>
          <w:szCs w:val="20"/>
          <w:lang w:eastAsia="ru-RU"/>
        </w:rPr>
        <w:t>ід прямим кутом, а по радіусу (мал. 180, б).</w:t>
      </w:r>
    </w:p>
    <w:p w:rsidR="006F45A2" w:rsidRPr="006F45A2" w:rsidRDefault="006F45A2" w:rsidP="006F45A2">
      <w:pPr>
        <w:shd w:val="clear" w:color="auto" w:fill="FFFFFF"/>
        <w:spacing w:after="96" w:line="240" w:lineRule="auto"/>
        <w:jc w:val="both"/>
        <w:rPr>
          <w:rFonts w:ascii="Tahoma" w:eastAsia="Times New Roman" w:hAnsi="Tahoma" w:cs="Tahoma"/>
          <w:color w:val="2C2C2C"/>
          <w:sz w:val="20"/>
          <w:szCs w:val="20"/>
          <w:lang w:eastAsia="ru-RU"/>
        </w:rPr>
      </w:pPr>
      <w:r w:rsidRPr="006F45A2">
        <w:rPr>
          <w:rFonts w:ascii="Tahoma" w:eastAsia="Times New Roman" w:hAnsi="Tahoma" w:cs="Tahoma"/>
          <w:color w:val="2C2C2C"/>
          <w:sz w:val="20"/>
          <w:szCs w:val="20"/>
          <w:lang w:eastAsia="ru-RU"/>
        </w:rPr>
        <w:t>Ві</w:t>
      </w:r>
      <w:proofErr w:type="gramStart"/>
      <w:r w:rsidRPr="006F45A2">
        <w:rPr>
          <w:rFonts w:ascii="Tahoma" w:eastAsia="Times New Roman" w:hAnsi="Tahoma" w:cs="Tahoma"/>
          <w:color w:val="2C2C2C"/>
          <w:sz w:val="20"/>
          <w:szCs w:val="20"/>
          <w:lang w:eastAsia="ru-RU"/>
        </w:rPr>
        <w:t>др</w:t>
      </w:r>
      <w:proofErr w:type="gramEnd"/>
      <w:r w:rsidRPr="006F45A2">
        <w:rPr>
          <w:rFonts w:ascii="Tahoma" w:eastAsia="Times New Roman" w:hAnsi="Tahoma" w:cs="Tahoma"/>
          <w:color w:val="2C2C2C"/>
          <w:sz w:val="20"/>
          <w:szCs w:val="20"/>
          <w:lang w:eastAsia="ru-RU"/>
        </w:rPr>
        <w:t>ізний різець (мал. 180, г) схожий на канавочник, але має ширину</w:t>
      </w:r>
    </w:p>
    <w:p w:rsidR="006F45A2" w:rsidRPr="00691507" w:rsidRDefault="006F45A2" w:rsidP="00691507">
      <w:pPr>
        <w:shd w:val="clear" w:color="auto" w:fill="FFFFFF"/>
        <w:spacing w:after="96" w:line="240" w:lineRule="auto"/>
        <w:jc w:val="both"/>
        <w:rPr>
          <w:rFonts w:ascii="Tahoma" w:eastAsia="Times New Roman" w:hAnsi="Tahoma" w:cs="Tahoma"/>
          <w:color w:val="2C2C2C"/>
          <w:sz w:val="20"/>
          <w:szCs w:val="20"/>
          <w:lang w:val="uk-UA" w:eastAsia="ru-RU"/>
        </w:rPr>
      </w:pPr>
      <w:r w:rsidRPr="006F45A2">
        <w:rPr>
          <w:rFonts w:ascii="Tahoma" w:eastAsia="Times New Roman" w:hAnsi="Tahoma" w:cs="Tahoma"/>
          <w:color w:val="2C2C2C"/>
          <w:sz w:val="20"/>
          <w:szCs w:val="20"/>
          <w:lang w:eastAsia="ru-RU"/>
        </w:rPr>
        <w:t xml:space="preserve">2.5.. .3 мм і висоту (товщину) 15...20 мм. Таким </w:t>
      </w:r>
      <w:proofErr w:type="gramStart"/>
      <w:r w:rsidRPr="006F45A2">
        <w:rPr>
          <w:rFonts w:ascii="Tahoma" w:eastAsia="Times New Roman" w:hAnsi="Tahoma" w:cs="Tahoma"/>
          <w:color w:val="2C2C2C"/>
          <w:sz w:val="20"/>
          <w:szCs w:val="20"/>
          <w:lang w:eastAsia="ru-RU"/>
        </w:rPr>
        <w:t>р</w:t>
      </w:r>
      <w:proofErr w:type="gramEnd"/>
      <w:r w:rsidRPr="006F45A2">
        <w:rPr>
          <w:rFonts w:ascii="Tahoma" w:eastAsia="Times New Roman" w:hAnsi="Tahoma" w:cs="Tahoma"/>
          <w:color w:val="2C2C2C"/>
          <w:sz w:val="20"/>
          <w:szCs w:val="20"/>
          <w:lang w:eastAsia="ru-RU"/>
        </w:rPr>
        <w:t>ізцем значно швидше й легше, ніж іншими інструментами, відрізати готові деталі та підрізати торці в заготовках діаметром до 100 мм.</w:t>
      </w:r>
    </w:p>
    <w:p w:rsidR="001D5191" w:rsidRPr="00691507" w:rsidRDefault="001D5191" w:rsidP="001D5191">
      <w:pPr>
        <w:pStyle w:val="a6"/>
        <w:ind w:firstLine="709"/>
        <w:jc w:val="both"/>
        <w:rPr>
          <w:rFonts w:ascii="Times New Roman" w:eastAsia="Times New Roman" w:hAnsi="Times New Roman" w:cs="Times New Roman"/>
          <w:color w:val="002060"/>
          <w:sz w:val="24"/>
          <w:szCs w:val="24"/>
          <w:lang w:eastAsia="ru-RU"/>
        </w:rPr>
      </w:pPr>
      <w:r w:rsidRPr="00691507">
        <w:rPr>
          <w:rFonts w:ascii="Times New Roman" w:eastAsia="Times New Roman" w:hAnsi="Times New Roman" w:cs="Times New Roman"/>
          <w:color w:val="002060"/>
          <w:sz w:val="24"/>
          <w:szCs w:val="24"/>
          <w:lang w:val="uk-UA" w:eastAsia="ru-RU"/>
        </w:rPr>
        <w:t>Для успішного виконання всіх трудових завдань у майстернях треба добре засвоїти й акуратно виконувати правила безпечної роботи.</w:t>
      </w:r>
    </w:p>
    <w:p w:rsidR="00821A76" w:rsidRPr="00691507" w:rsidRDefault="00821A76" w:rsidP="00821A76">
      <w:pPr>
        <w:pStyle w:val="a6"/>
        <w:ind w:firstLine="709"/>
        <w:jc w:val="both"/>
        <w:rPr>
          <w:rFonts w:ascii="Times New Roman" w:hAnsi="Times New Roman" w:cs="Times New Roman"/>
          <w:color w:val="002060"/>
          <w:sz w:val="24"/>
          <w:szCs w:val="24"/>
        </w:rPr>
      </w:pPr>
      <w:r w:rsidRPr="00691507">
        <w:rPr>
          <w:rStyle w:val="a4"/>
          <w:rFonts w:ascii="Times New Roman" w:hAnsi="Times New Roman" w:cs="Times New Roman"/>
          <w:color w:val="002060"/>
          <w:sz w:val="24"/>
          <w:szCs w:val="24"/>
        </w:rPr>
        <w:t xml:space="preserve">Правила безпечної праці </w:t>
      </w:r>
      <w:proofErr w:type="gramStart"/>
      <w:r w:rsidRPr="00691507">
        <w:rPr>
          <w:rStyle w:val="a4"/>
          <w:rFonts w:ascii="Times New Roman" w:hAnsi="Times New Roman" w:cs="Times New Roman"/>
          <w:color w:val="002060"/>
          <w:sz w:val="24"/>
          <w:szCs w:val="24"/>
        </w:rPr>
        <w:t>п</w:t>
      </w:r>
      <w:proofErr w:type="gramEnd"/>
      <w:r w:rsidRPr="00691507">
        <w:rPr>
          <w:rStyle w:val="a4"/>
          <w:rFonts w:ascii="Times New Roman" w:hAnsi="Times New Roman" w:cs="Times New Roman"/>
          <w:color w:val="002060"/>
          <w:sz w:val="24"/>
          <w:szCs w:val="24"/>
        </w:rPr>
        <w:t>ід час виконання робіт на токарному верстаті</w:t>
      </w:r>
    </w:p>
    <w:p w:rsidR="00821A76" w:rsidRPr="00691507" w:rsidRDefault="00821A76" w:rsidP="00821A76">
      <w:pPr>
        <w:pStyle w:val="a6"/>
        <w:ind w:firstLine="709"/>
        <w:jc w:val="both"/>
        <w:rPr>
          <w:rFonts w:ascii="Times New Roman" w:hAnsi="Times New Roman" w:cs="Times New Roman"/>
          <w:color w:val="002060"/>
          <w:sz w:val="24"/>
          <w:szCs w:val="24"/>
        </w:rPr>
      </w:pPr>
      <w:r w:rsidRPr="00691507">
        <w:rPr>
          <w:rFonts w:ascii="Times New Roman" w:hAnsi="Times New Roman" w:cs="Times New Roman"/>
          <w:color w:val="002060"/>
          <w:sz w:val="24"/>
          <w:szCs w:val="24"/>
        </w:rPr>
        <w:t>1</w:t>
      </w:r>
      <w:r w:rsidRPr="00691507">
        <w:rPr>
          <w:rStyle w:val="a5"/>
          <w:rFonts w:ascii="Times New Roman" w:hAnsi="Times New Roman" w:cs="Times New Roman"/>
          <w:i w:val="0"/>
          <w:color w:val="002060"/>
          <w:sz w:val="24"/>
          <w:szCs w:val="24"/>
        </w:rPr>
        <w:t xml:space="preserve">. Перед початком роботи переконатися, що </w:t>
      </w:r>
      <w:proofErr w:type="gramStart"/>
      <w:r w:rsidRPr="00691507">
        <w:rPr>
          <w:rStyle w:val="a5"/>
          <w:rFonts w:ascii="Times New Roman" w:hAnsi="Times New Roman" w:cs="Times New Roman"/>
          <w:i w:val="0"/>
          <w:color w:val="002060"/>
          <w:sz w:val="24"/>
          <w:szCs w:val="24"/>
        </w:rPr>
        <w:t>п</w:t>
      </w:r>
      <w:proofErr w:type="gramEnd"/>
      <w:r w:rsidRPr="00691507">
        <w:rPr>
          <w:rStyle w:val="a5"/>
          <w:rFonts w:ascii="Times New Roman" w:hAnsi="Times New Roman" w:cs="Times New Roman"/>
          <w:i w:val="0"/>
          <w:color w:val="002060"/>
          <w:sz w:val="24"/>
          <w:szCs w:val="24"/>
        </w:rPr>
        <w:t xml:space="preserve">ідлога біля верстата чиста, а на її поверхні лежить гумовий килимок або дерев'яна підставка. Оглянути верстат і технологічні пристрої до нього. </w:t>
      </w:r>
      <w:proofErr w:type="gramStart"/>
      <w:r w:rsidRPr="00691507">
        <w:rPr>
          <w:rStyle w:val="a5"/>
          <w:rFonts w:ascii="Times New Roman" w:hAnsi="Times New Roman" w:cs="Times New Roman"/>
          <w:i w:val="0"/>
          <w:color w:val="002060"/>
          <w:sz w:val="24"/>
          <w:szCs w:val="24"/>
        </w:rPr>
        <w:t>У</w:t>
      </w:r>
      <w:proofErr w:type="gramEnd"/>
      <w:r w:rsidRPr="00691507">
        <w:rPr>
          <w:rStyle w:val="a5"/>
          <w:rFonts w:ascii="Times New Roman" w:hAnsi="Times New Roman" w:cs="Times New Roman"/>
          <w:i w:val="0"/>
          <w:color w:val="002060"/>
          <w:sz w:val="24"/>
          <w:szCs w:val="24"/>
        </w:rPr>
        <w:t xml:space="preserve"> разі виявлення несправностей обладнання повідомити вчителя.</w:t>
      </w:r>
    </w:p>
    <w:p w:rsidR="00821A76" w:rsidRPr="00691507" w:rsidRDefault="00821A76" w:rsidP="00821A76">
      <w:pPr>
        <w:pStyle w:val="a6"/>
        <w:ind w:firstLine="709"/>
        <w:jc w:val="both"/>
        <w:rPr>
          <w:rFonts w:ascii="Times New Roman" w:hAnsi="Times New Roman" w:cs="Times New Roman"/>
          <w:color w:val="002060"/>
          <w:sz w:val="24"/>
          <w:szCs w:val="24"/>
        </w:rPr>
      </w:pPr>
      <w:r w:rsidRPr="00691507">
        <w:rPr>
          <w:rStyle w:val="a5"/>
          <w:rFonts w:ascii="Times New Roman" w:hAnsi="Times New Roman" w:cs="Times New Roman"/>
          <w:i w:val="0"/>
          <w:color w:val="002060"/>
          <w:sz w:val="24"/>
          <w:szCs w:val="24"/>
        </w:rPr>
        <w:t xml:space="preserve">2. </w:t>
      </w:r>
      <w:proofErr w:type="gramStart"/>
      <w:r w:rsidRPr="00691507">
        <w:rPr>
          <w:rStyle w:val="a5"/>
          <w:rFonts w:ascii="Times New Roman" w:hAnsi="Times New Roman" w:cs="Times New Roman"/>
          <w:i w:val="0"/>
          <w:color w:val="002060"/>
          <w:sz w:val="24"/>
          <w:szCs w:val="24"/>
        </w:rPr>
        <w:t>Перев</w:t>
      </w:r>
      <w:proofErr w:type="gramEnd"/>
      <w:r w:rsidRPr="00691507">
        <w:rPr>
          <w:rStyle w:val="a5"/>
          <w:rFonts w:ascii="Times New Roman" w:hAnsi="Times New Roman" w:cs="Times New Roman"/>
          <w:i w:val="0"/>
          <w:color w:val="002060"/>
          <w:sz w:val="24"/>
          <w:szCs w:val="24"/>
        </w:rPr>
        <w:t>ірити надійність заземле</w:t>
      </w:r>
      <w:r w:rsidRPr="00691507">
        <w:rPr>
          <w:rStyle w:val="a5"/>
          <w:rFonts w:ascii="Times New Roman" w:hAnsi="Times New Roman" w:cs="Times New Roman"/>
          <w:i w:val="0"/>
          <w:color w:val="002060"/>
          <w:sz w:val="24"/>
          <w:szCs w:val="24"/>
          <w:lang w:val="uk-UA"/>
        </w:rPr>
        <w:t>н</w:t>
      </w:r>
      <w:r w:rsidRPr="00691507">
        <w:rPr>
          <w:rStyle w:val="a5"/>
          <w:rFonts w:ascii="Times New Roman" w:hAnsi="Times New Roman" w:cs="Times New Roman"/>
          <w:i w:val="0"/>
          <w:color w:val="002060"/>
          <w:sz w:val="24"/>
          <w:szCs w:val="24"/>
        </w:rPr>
        <w:t xml:space="preserve">ня верстата. Якщо </w:t>
      </w:r>
      <w:proofErr w:type="gramStart"/>
      <w:r w:rsidRPr="00691507">
        <w:rPr>
          <w:rStyle w:val="a5"/>
          <w:rFonts w:ascii="Times New Roman" w:hAnsi="Times New Roman" w:cs="Times New Roman"/>
          <w:i w:val="0"/>
          <w:color w:val="002060"/>
          <w:sz w:val="24"/>
          <w:szCs w:val="24"/>
        </w:rPr>
        <w:t>пров</w:t>
      </w:r>
      <w:proofErr w:type="gramEnd"/>
      <w:r w:rsidRPr="00691507">
        <w:rPr>
          <w:rStyle w:val="a5"/>
          <w:rFonts w:ascii="Times New Roman" w:hAnsi="Times New Roman" w:cs="Times New Roman"/>
          <w:i w:val="0"/>
          <w:color w:val="002060"/>
          <w:sz w:val="24"/>
          <w:szCs w:val="24"/>
        </w:rPr>
        <w:t>ід заземлення верстата пошкоджений, вмикати верстат заборонено!</w:t>
      </w:r>
    </w:p>
    <w:p w:rsidR="00821A76" w:rsidRPr="00691507" w:rsidRDefault="00821A76" w:rsidP="00821A76">
      <w:pPr>
        <w:pStyle w:val="a6"/>
        <w:ind w:firstLine="709"/>
        <w:jc w:val="both"/>
        <w:rPr>
          <w:rFonts w:ascii="Times New Roman" w:hAnsi="Times New Roman" w:cs="Times New Roman"/>
          <w:iCs/>
          <w:color w:val="002060"/>
          <w:sz w:val="24"/>
          <w:szCs w:val="24"/>
        </w:rPr>
      </w:pPr>
      <w:r w:rsidRPr="00691507">
        <w:rPr>
          <w:rStyle w:val="a5"/>
          <w:rFonts w:ascii="Times New Roman" w:hAnsi="Times New Roman" w:cs="Times New Roman"/>
          <w:i w:val="0"/>
          <w:color w:val="002060"/>
          <w:sz w:val="24"/>
          <w:szCs w:val="24"/>
        </w:rPr>
        <w:t>3. Працювати на верстаті необхідно у спецодязі.</w:t>
      </w:r>
    </w:p>
    <w:p w:rsidR="00821A76" w:rsidRPr="00691507" w:rsidRDefault="00821A76" w:rsidP="00821A76">
      <w:pPr>
        <w:pStyle w:val="a6"/>
        <w:ind w:firstLine="709"/>
        <w:jc w:val="both"/>
        <w:rPr>
          <w:rFonts w:ascii="Times New Roman" w:hAnsi="Times New Roman" w:cs="Times New Roman"/>
          <w:color w:val="002060"/>
          <w:sz w:val="24"/>
          <w:szCs w:val="24"/>
        </w:rPr>
      </w:pPr>
      <w:r w:rsidRPr="00691507">
        <w:rPr>
          <w:rStyle w:val="a5"/>
          <w:rFonts w:ascii="Times New Roman" w:hAnsi="Times New Roman" w:cs="Times New Roman"/>
          <w:i w:val="0"/>
          <w:color w:val="002060"/>
          <w:sz w:val="24"/>
          <w:szCs w:val="24"/>
        </w:rPr>
        <w:t xml:space="preserve">4. </w:t>
      </w:r>
      <w:proofErr w:type="gramStart"/>
      <w:r w:rsidRPr="00691507">
        <w:rPr>
          <w:rStyle w:val="a5"/>
          <w:rFonts w:ascii="Times New Roman" w:hAnsi="Times New Roman" w:cs="Times New Roman"/>
          <w:i w:val="0"/>
          <w:color w:val="002060"/>
          <w:sz w:val="24"/>
          <w:szCs w:val="24"/>
        </w:rPr>
        <w:t>П</w:t>
      </w:r>
      <w:proofErr w:type="gramEnd"/>
      <w:r w:rsidRPr="00691507">
        <w:rPr>
          <w:rStyle w:val="a5"/>
          <w:rFonts w:ascii="Times New Roman" w:hAnsi="Times New Roman" w:cs="Times New Roman"/>
          <w:i w:val="0"/>
          <w:color w:val="002060"/>
          <w:sz w:val="24"/>
          <w:szCs w:val="24"/>
        </w:rPr>
        <w:t>ід час роботи на верстаті не тримати при собі зайвих предметів.</w:t>
      </w:r>
    </w:p>
    <w:p w:rsidR="00821A76" w:rsidRPr="00691507" w:rsidRDefault="00821A76" w:rsidP="00821A76">
      <w:pPr>
        <w:pStyle w:val="a6"/>
        <w:ind w:firstLine="709"/>
        <w:jc w:val="both"/>
        <w:rPr>
          <w:rFonts w:ascii="Times New Roman" w:hAnsi="Times New Roman" w:cs="Times New Roman"/>
          <w:color w:val="002060"/>
          <w:sz w:val="24"/>
          <w:szCs w:val="24"/>
        </w:rPr>
      </w:pPr>
      <w:r w:rsidRPr="00691507">
        <w:rPr>
          <w:rStyle w:val="a5"/>
          <w:rFonts w:ascii="Times New Roman" w:hAnsi="Times New Roman" w:cs="Times New Roman"/>
          <w:i w:val="0"/>
          <w:color w:val="002060"/>
          <w:sz w:val="24"/>
          <w:szCs w:val="24"/>
        </w:rPr>
        <w:t xml:space="preserve">5. Прозорий екран захисного пристрою </w:t>
      </w:r>
      <w:proofErr w:type="gramStart"/>
      <w:r w:rsidRPr="00691507">
        <w:rPr>
          <w:rStyle w:val="a5"/>
          <w:rFonts w:ascii="Times New Roman" w:hAnsi="Times New Roman" w:cs="Times New Roman"/>
          <w:i w:val="0"/>
          <w:color w:val="002060"/>
          <w:sz w:val="24"/>
          <w:szCs w:val="24"/>
        </w:rPr>
        <w:t>п</w:t>
      </w:r>
      <w:proofErr w:type="gramEnd"/>
      <w:r w:rsidRPr="00691507">
        <w:rPr>
          <w:rStyle w:val="a5"/>
          <w:rFonts w:ascii="Times New Roman" w:hAnsi="Times New Roman" w:cs="Times New Roman"/>
          <w:i w:val="0"/>
          <w:color w:val="002060"/>
          <w:sz w:val="24"/>
          <w:szCs w:val="24"/>
        </w:rPr>
        <w:t>ід час роботи має бути опущений.</w:t>
      </w:r>
    </w:p>
    <w:p w:rsidR="00821A76" w:rsidRPr="00691507" w:rsidRDefault="00821A76" w:rsidP="00821A76">
      <w:pPr>
        <w:pStyle w:val="a6"/>
        <w:ind w:firstLine="709"/>
        <w:jc w:val="both"/>
        <w:rPr>
          <w:rFonts w:ascii="Times New Roman" w:hAnsi="Times New Roman" w:cs="Times New Roman"/>
          <w:color w:val="002060"/>
          <w:sz w:val="24"/>
          <w:szCs w:val="24"/>
        </w:rPr>
      </w:pPr>
      <w:r w:rsidRPr="00691507">
        <w:rPr>
          <w:rStyle w:val="a5"/>
          <w:rFonts w:ascii="Times New Roman" w:hAnsi="Times New Roman" w:cs="Times New Roman"/>
          <w:i w:val="0"/>
          <w:color w:val="002060"/>
          <w:sz w:val="24"/>
          <w:szCs w:val="24"/>
        </w:rPr>
        <w:t xml:space="preserve">6. Прозорий екран і кожух пасової передачі </w:t>
      </w:r>
      <w:proofErr w:type="gramStart"/>
      <w:r w:rsidRPr="00691507">
        <w:rPr>
          <w:rStyle w:val="a5"/>
          <w:rFonts w:ascii="Times New Roman" w:hAnsi="Times New Roman" w:cs="Times New Roman"/>
          <w:i w:val="0"/>
          <w:color w:val="002060"/>
          <w:sz w:val="24"/>
          <w:szCs w:val="24"/>
        </w:rPr>
        <w:t>п</w:t>
      </w:r>
      <w:proofErr w:type="gramEnd"/>
      <w:r w:rsidRPr="00691507">
        <w:rPr>
          <w:rStyle w:val="a5"/>
          <w:rFonts w:ascii="Times New Roman" w:hAnsi="Times New Roman" w:cs="Times New Roman"/>
          <w:i w:val="0"/>
          <w:color w:val="002060"/>
          <w:sz w:val="24"/>
          <w:szCs w:val="24"/>
        </w:rPr>
        <w:t>іднімати тільки після остаточної зупинки шпинделя.</w:t>
      </w:r>
    </w:p>
    <w:p w:rsidR="00821A76" w:rsidRPr="00691507" w:rsidRDefault="00821A76" w:rsidP="00821A76">
      <w:pPr>
        <w:pStyle w:val="a6"/>
        <w:ind w:firstLine="709"/>
        <w:jc w:val="both"/>
        <w:rPr>
          <w:rFonts w:ascii="Times New Roman" w:hAnsi="Times New Roman" w:cs="Times New Roman"/>
          <w:color w:val="002060"/>
          <w:sz w:val="24"/>
          <w:szCs w:val="24"/>
        </w:rPr>
      </w:pPr>
      <w:r w:rsidRPr="00691507">
        <w:rPr>
          <w:rStyle w:val="a5"/>
          <w:rFonts w:ascii="Times New Roman" w:hAnsi="Times New Roman" w:cs="Times New Roman"/>
          <w:i w:val="0"/>
          <w:color w:val="002060"/>
          <w:sz w:val="24"/>
          <w:szCs w:val="24"/>
        </w:rPr>
        <w:t xml:space="preserve">7. Забороняється відходити або залишати без нагляду </w:t>
      </w:r>
      <w:proofErr w:type="gramStart"/>
      <w:r w:rsidRPr="00691507">
        <w:rPr>
          <w:rStyle w:val="a5"/>
          <w:rFonts w:ascii="Times New Roman" w:hAnsi="Times New Roman" w:cs="Times New Roman"/>
          <w:i w:val="0"/>
          <w:color w:val="002060"/>
          <w:sz w:val="24"/>
          <w:szCs w:val="24"/>
        </w:rPr>
        <w:t>вв</w:t>
      </w:r>
      <w:proofErr w:type="gramEnd"/>
      <w:r w:rsidRPr="00691507">
        <w:rPr>
          <w:rStyle w:val="a5"/>
          <w:rFonts w:ascii="Times New Roman" w:hAnsi="Times New Roman" w:cs="Times New Roman"/>
          <w:i w:val="0"/>
          <w:color w:val="002060"/>
          <w:sz w:val="24"/>
          <w:szCs w:val="24"/>
        </w:rPr>
        <w:t>імкнений верстат.</w:t>
      </w:r>
    </w:p>
    <w:p w:rsidR="00821A76" w:rsidRPr="00691507" w:rsidRDefault="00821A76" w:rsidP="00821A76">
      <w:pPr>
        <w:pStyle w:val="a6"/>
        <w:ind w:firstLine="709"/>
        <w:jc w:val="both"/>
        <w:rPr>
          <w:rFonts w:ascii="Times New Roman" w:hAnsi="Times New Roman" w:cs="Times New Roman"/>
          <w:color w:val="002060"/>
          <w:sz w:val="24"/>
          <w:szCs w:val="24"/>
        </w:rPr>
      </w:pPr>
      <w:r w:rsidRPr="00691507">
        <w:rPr>
          <w:rStyle w:val="a5"/>
          <w:rFonts w:ascii="Times New Roman" w:hAnsi="Times New Roman" w:cs="Times New Roman"/>
          <w:i w:val="0"/>
          <w:color w:val="002060"/>
          <w:sz w:val="24"/>
          <w:szCs w:val="24"/>
        </w:rPr>
        <w:t>8. За умови виявлення будь-яких неполадок негайно припинити роботу та повідомити вчителя.</w:t>
      </w:r>
    </w:p>
    <w:p w:rsidR="00821A76" w:rsidRPr="00691507" w:rsidRDefault="00821A76" w:rsidP="00821A76">
      <w:pPr>
        <w:pStyle w:val="a6"/>
        <w:ind w:firstLine="709"/>
        <w:jc w:val="both"/>
        <w:rPr>
          <w:rFonts w:ascii="Times New Roman" w:hAnsi="Times New Roman" w:cs="Times New Roman"/>
          <w:color w:val="002060"/>
          <w:sz w:val="24"/>
          <w:szCs w:val="24"/>
        </w:rPr>
      </w:pPr>
      <w:r w:rsidRPr="00691507">
        <w:rPr>
          <w:rStyle w:val="a5"/>
          <w:rFonts w:ascii="Times New Roman" w:hAnsi="Times New Roman" w:cs="Times New Roman"/>
          <w:i w:val="0"/>
          <w:color w:val="002060"/>
          <w:sz w:val="24"/>
          <w:szCs w:val="24"/>
        </w:rPr>
        <w:lastRenderedPageBreak/>
        <w:t>9. Вимірювання розмі</w:t>
      </w:r>
      <w:proofErr w:type="gramStart"/>
      <w:r w:rsidRPr="00691507">
        <w:rPr>
          <w:rStyle w:val="a5"/>
          <w:rFonts w:ascii="Times New Roman" w:hAnsi="Times New Roman" w:cs="Times New Roman"/>
          <w:i w:val="0"/>
          <w:color w:val="002060"/>
          <w:sz w:val="24"/>
          <w:szCs w:val="24"/>
        </w:rPr>
        <w:t>р</w:t>
      </w:r>
      <w:proofErr w:type="gramEnd"/>
      <w:r w:rsidRPr="00691507">
        <w:rPr>
          <w:rStyle w:val="a5"/>
          <w:rFonts w:ascii="Times New Roman" w:hAnsi="Times New Roman" w:cs="Times New Roman"/>
          <w:i w:val="0"/>
          <w:color w:val="002060"/>
          <w:sz w:val="24"/>
          <w:szCs w:val="24"/>
        </w:rPr>
        <w:t>ів деталей, заміну пристроїв, перевірку надійності кріплення заготовок, а також прибирання треба виконувати після зупинки верстата.</w:t>
      </w:r>
    </w:p>
    <w:p w:rsidR="00821A76" w:rsidRPr="00691507" w:rsidRDefault="00821A76" w:rsidP="00821A76">
      <w:pPr>
        <w:pStyle w:val="a6"/>
        <w:ind w:firstLine="709"/>
        <w:jc w:val="both"/>
        <w:rPr>
          <w:rFonts w:ascii="Times New Roman" w:eastAsia="Times New Roman" w:hAnsi="Times New Roman" w:cs="Times New Roman"/>
          <w:color w:val="002060"/>
          <w:sz w:val="24"/>
          <w:szCs w:val="24"/>
          <w:lang w:eastAsia="ru-RU"/>
        </w:rPr>
      </w:pPr>
      <w:r w:rsidRPr="00691507">
        <w:rPr>
          <w:rStyle w:val="a5"/>
          <w:rFonts w:ascii="Times New Roman" w:hAnsi="Times New Roman" w:cs="Times New Roman"/>
          <w:i w:val="0"/>
          <w:color w:val="002060"/>
          <w:sz w:val="24"/>
          <w:szCs w:val="24"/>
        </w:rPr>
        <w:t xml:space="preserve">10. </w:t>
      </w:r>
      <w:proofErr w:type="gramStart"/>
      <w:r w:rsidRPr="00691507">
        <w:rPr>
          <w:rStyle w:val="a5"/>
          <w:rFonts w:ascii="Times New Roman" w:hAnsi="Times New Roman" w:cs="Times New Roman"/>
          <w:i w:val="0"/>
          <w:color w:val="002060"/>
          <w:sz w:val="24"/>
          <w:szCs w:val="24"/>
        </w:rPr>
        <w:t>П</w:t>
      </w:r>
      <w:proofErr w:type="gramEnd"/>
      <w:r w:rsidRPr="00691507">
        <w:rPr>
          <w:rStyle w:val="a5"/>
          <w:rFonts w:ascii="Times New Roman" w:hAnsi="Times New Roman" w:cs="Times New Roman"/>
          <w:i w:val="0"/>
          <w:color w:val="002060"/>
          <w:sz w:val="24"/>
          <w:szCs w:val="24"/>
        </w:rPr>
        <w:t>ісля закінчення роботи верстат вимкнути, очистити від стружки, пилу і бруду</w:t>
      </w:r>
      <w:r w:rsidRPr="00691507">
        <w:rPr>
          <w:rStyle w:val="a5"/>
          <w:rFonts w:ascii="Times New Roman" w:hAnsi="Times New Roman" w:cs="Times New Roman"/>
          <w:i w:val="0"/>
          <w:color w:val="002060"/>
          <w:sz w:val="24"/>
          <w:szCs w:val="24"/>
          <w:lang w:val="uk-UA"/>
        </w:rPr>
        <w:t>.</w:t>
      </w:r>
      <w:r w:rsidRPr="00691507">
        <w:rPr>
          <w:rFonts w:ascii="Times New Roman" w:eastAsia="Times New Roman" w:hAnsi="Times New Roman" w:cs="Times New Roman"/>
          <w:color w:val="002060"/>
          <w:sz w:val="24"/>
          <w:szCs w:val="24"/>
          <w:lang w:val="uk-UA" w:eastAsia="ru-RU"/>
        </w:rPr>
        <w:t xml:space="preserve"> Прибирати робоче місце щіткою (не здмухувати або змітати</w:t>
      </w:r>
      <w:r w:rsidR="00FB5EBA" w:rsidRPr="00691507">
        <w:rPr>
          <w:rFonts w:ascii="Times New Roman" w:eastAsia="Times New Roman" w:hAnsi="Times New Roman" w:cs="Times New Roman"/>
          <w:color w:val="002060"/>
          <w:sz w:val="24"/>
          <w:szCs w:val="24"/>
          <w:lang w:val="uk-UA" w:eastAsia="ru-RU"/>
        </w:rPr>
        <w:t xml:space="preserve"> руками стружки</w:t>
      </w:r>
      <w:r w:rsidRPr="00691507">
        <w:rPr>
          <w:rFonts w:ascii="Times New Roman" w:eastAsia="Times New Roman" w:hAnsi="Times New Roman" w:cs="Times New Roman"/>
          <w:color w:val="002060"/>
          <w:sz w:val="24"/>
          <w:szCs w:val="24"/>
          <w:lang w:val="uk-UA" w:eastAsia="ru-RU"/>
        </w:rPr>
        <w:t>)</w:t>
      </w:r>
      <w:r w:rsidRPr="00691507">
        <w:rPr>
          <w:rStyle w:val="a5"/>
          <w:rFonts w:ascii="Times New Roman" w:hAnsi="Times New Roman" w:cs="Times New Roman"/>
          <w:i w:val="0"/>
          <w:color w:val="002060"/>
          <w:sz w:val="24"/>
          <w:szCs w:val="24"/>
        </w:rPr>
        <w:t>.</w:t>
      </w:r>
    </w:p>
    <w:p w:rsidR="0046512C" w:rsidRPr="0046512C" w:rsidRDefault="0046512C" w:rsidP="0046512C">
      <w:pPr>
        <w:spacing w:after="225" w:line="465" w:lineRule="atLeast"/>
        <w:outlineLvl w:val="0"/>
        <w:rPr>
          <w:rFonts w:ascii="PT Sans" w:eastAsia="Times New Roman" w:hAnsi="PT Sans" w:cs="Times New Roman"/>
          <w:b/>
          <w:bCs/>
          <w:color w:val="000000"/>
          <w:kern w:val="36"/>
          <w:sz w:val="42"/>
          <w:szCs w:val="42"/>
          <w:lang w:eastAsia="ru-RU"/>
        </w:rPr>
      </w:pPr>
      <w:r w:rsidRPr="0046512C">
        <w:rPr>
          <w:rFonts w:ascii="PT Sans" w:eastAsia="Times New Roman" w:hAnsi="PT Sans" w:cs="Times New Roman"/>
          <w:b/>
          <w:bCs/>
          <w:color w:val="000000"/>
          <w:kern w:val="36"/>
          <w:sz w:val="42"/>
          <w:szCs w:val="42"/>
          <w:lang w:eastAsia="ru-RU"/>
        </w:rPr>
        <w:t xml:space="preserve">Які деталі роблять на </w:t>
      </w:r>
      <w:proofErr w:type="gramStart"/>
      <w:r w:rsidRPr="0046512C">
        <w:rPr>
          <w:rFonts w:ascii="PT Sans" w:eastAsia="Times New Roman" w:hAnsi="PT Sans" w:cs="Times New Roman"/>
          <w:b/>
          <w:bCs/>
          <w:color w:val="000000"/>
          <w:kern w:val="36"/>
          <w:sz w:val="42"/>
          <w:szCs w:val="42"/>
          <w:lang w:eastAsia="ru-RU"/>
        </w:rPr>
        <w:t>токарному</w:t>
      </w:r>
      <w:proofErr w:type="gramEnd"/>
      <w:r w:rsidRPr="0046512C">
        <w:rPr>
          <w:rFonts w:ascii="PT Sans" w:eastAsia="Times New Roman" w:hAnsi="PT Sans" w:cs="Times New Roman"/>
          <w:b/>
          <w:bCs/>
          <w:color w:val="000000"/>
          <w:kern w:val="36"/>
          <w:sz w:val="42"/>
          <w:szCs w:val="42"/>
          <w:lang w:eastAsia="ru-RU"/>
        </w:rPr>
        <w:t xml:space="preserve"> верстаті. </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Для токарних робіт може бути використана деревина </w:t>
      </w:r>
      <w:proofErr w:type="gramStart"/>
      <w:r w:rsidRPr="0046512C">
        <w:rPr>
          <w:rFonts w:ascii="Times New Roman" w:eastAsia="Times New Roman" w:hAnsi="Times New Roman" w:cs="Times New Roman"/>
          <w:color w:val="000000"/>
          <w:sz w:val="27"/>
          <w:szCs w:val="27"/>
          <w:lang w:eastAsia="ru-RU"/>
        </w:rPr>
        <w:t>будь-яко</w:t>
      </w:r>
      <w:proofErr w:type="gramEnd"/>
      <w:r w:rsidRPr="0046512C">
        <w:rPr>
          <w:rFonts w:ascii="Times New Roman" w:eastAsia="Times New Roman" w:hAnsi="Times New Roman" w:cs="Times New Roman"/>
          <w:color w:val="000000"/>
          <w:sz w:val="27"/>
          <w:szCs w:val="27"/>
          <w:lang w:eastAsia="ru-RU"/>
        </w:rPr>
        <w:t xml:space="preserve">ї породи, але необхідно враховувати властивості кожної породи і призначення виробу. </w:t>
      </w:r>
      <w:proofErr w:type="gramStart"/>
      <w:r w:rsidRPr="0046512C">
        <w:rPr>
          <w:rFonts w:ascii="Times New Roman" w:eastAsia="Times New Roman" w:hAnsi="Times New Roman" w:cs="Times New Roman"/>
          <w:color w:val="000000"/>
          <w:sz w:val="27"/>
          <w:szCs w:val="27"/>
          <w:lang w:eastAsia="ru-RU"/>
        </w:rPr>
        <w:t>Добре</w:t>
      </w:r>
      <w:proofErr w:type="gramEnd"/>
      <w:r w:rsidRPr="0046512C">
        <w:rPr>
          <w:rFonts w:ascii="Times New Roman" w:eastAsia="Times New Roman" w:hAnsi="Times New Roman" w:cs="Times New Roman"/>
          <w:color w:val="000000"/>
          <w:sz w:val="27"/>
          <w:szCs w:val="27"/>
          <w:lang w:eastAsia="ru-RU"/>
        </w:rPr>
        <w:t xml:space="preserve"> обробляється на верстаті деревина берези, клена, горіха, груші, бука, граба, липи; гірше - сосни, ялини, дуба, ясена. Деревина берези бі</w:t>
      </w:r>
      <w:proofErr w:type="gramStart"/>
      <w:r w:rsidRPr="0046512C">
        <w:rPr>
          <w:rFonts w:ascii="Times New Roman" w:eastAsia="Times New Roman" w:hAnsi="Times New Roman" w:cs="Times New Roman"/>
          <w:color w:val="000000"/>
          <w:sz w:val="27"/>
          <w:szCs w:val="27"/>
          <w:lang w:eastAsia="ru-RU"/>
        </w:rPr>
        <w:t>га</w:t>
      </w:r>
      <w:proofErr w:type="gramEnd"/>
      <w:r w:rsidRPr="0046512C">
        <w:rPr>
          <w:rFonts w:ascii="Times New Roman" w:eastAsia="Times New Roman" w:hAnsi="Times New Roman" w:cs="Times New Roman"/>
          <w:color w:val="000000"/>
          <w:sz w:val="27"/>
          <w:szCs w:val="27"/>
          <w:lang w:eastAsia="ru-RU"/>
        </w:rPr>
        <w:t xml:space="preserve">є на декоративні вироби, посуд, іграшки. Особливо гарні вироби з карельської берези. </w:t>
      </w:r>
      <w:proofErr w:type="gramStart"/>
      <w:r w:rsidRPr="0046512C">
        <w:rPr>
          <w:rFonts w:ascii="Times New Roman" w:eastAsia="Times New Roman" w:hAnsi="Times New Roman" w:cs="Times New Roman"/>
          <w:color w:val="000000"/>
          <w:sz w:val="27"/>
          <w:szCs w:val="27"/>
          <w:lang w:eastAsia="ru-RU"/>
        </w:rPr>
        <w:t>З</w:t>
      </w:r>
      <w:proofErr w:type="gramEnd"/>
      <w:r w:rsidRPr="0046512C">
        <w:rPr>
          <w:rFonts w:ascii="Times New Roman" w:eastAsia="Times New Roman" w:hAnsi="Times New Roman" w:cs="Times New Roman"/>
          <w:color w:val="000000"/>
          <w:sz w:val="27"/>
          <w:szCs w:val="27"/>
          <w:lang w:eastAsia="ru-RU"/>
        </w:rPr>
        <w:t xml:space="preserve"> липи можна зробити посуд різної форми, сувеніри (матрьошки і ін.), Іграшки. </w:t>
      </w:r>
      <w:proofErr w:type="gramStart"/>
      <w:r w:rsidRPr="0046512C">
        <w:rPr>
          <w:rFonts w:ascii="Times New Roman" w:eastAsia="Times New Roman" w:hAnsi="Times New Roman" w:cs="Times New Roman"/>
          <w:color w:val="000000"/>
          <w:sz w:val="27"/>
          <w:szCs w:val="27"/>
          <w:lang w:eastAsia="ru-RU"/>
        </w:rPr>
        <w:t>З</w:t>
      </w:r>
      <w:proofErr w:type="gramEnd"/>
      <w:r w:rsidRPr="0046512C">
        <w:rPr>
          <w:rFonts w:ascii="Times New Roman" w:eastAsia="Times New Roman" w:hAnsi="Times New Roman" w:cs="Times New Roman"/>
          <w:color w:val="000000"/>
          <w:sz w:val="27"/>
          <w:szCs w:val="27"/>
          <w:lang w:eastAsia="ru-RU"/>
        </w:rPr>
        <w:t xml:space="preserve"> в'яза виточують деталі для меблів, гвинти, гайки, рукоятки для інструменту. </w:t>
      </w:r>
      <w:proofErr w:type="gramStart"/>
      <w:r w:rsidRPr="0046512C">
        <w:rPr>
          <w:rFonts w:ascii="Times New Roman" w:eastAsia="Times New Roman" w:hAnsi="Times New Roman" w:cs="Times New Roman"/>
          <w:color w:val="000000"/>
          <w:sz w:val="27"/>
          <w:szCs w:val="27"/>
          <w:lang w:eastAsia="ru-RU"/>
        </w:rPr>
        <w:t>З</w:t>
      </w:r>
      <w:proofErr w:type="gramEnd"/>
      <w:r w:rsidRPr="0046512C">
        <w:rPr>
          <w:rFonts w:ascii="Times New Roman" w:eastAsia="Times New Roman" w:hAnsi="Times New Roman" w:cs="Times New Roman"/>
          <w:color w:val="000000"/>
          <w:sz w:val="27"/>
          <w:szCs w:val="27"/>
          <w:lang w:eastAsia="ru-RU"/>
        </w:rPr>
        <w:t xml:space="preserve"> деревини груші, горіха можна виготовляти декоративні вироби - шкатулки, фурнітуру, сувеніри. Так само </w:t>
      </w:r>
      <w:proofErr w:type="gramStart"/>
      <w:r w:rsidRPr="0046512C">
        <w:rPr>
          <w:rFonts w:ascii="Times New Roman" w:eastAsia="Times New Roman" w:hAnsi="Times New Roman" w:cs="Times New Roman"/>
          <w:color w:val="000000"/>
          <w:sz w:val="27"/>
          <w:szCs w:val="27"/>
          <w:lang w:eastAsia="ru-RU"/>
        </w:rPr>
        <w:t>добре</w:t>
      </w:r>
      <w:proofErr w:type="gramEnd"/>
      <w:r w:rsidRPr="0046512C">
        <w:rPr>
          <w:rFonts w:ascii="Times New Roman" w:eastAsia="Times New Roman" w:hAnsi="Times New Roman" w:cs="Times New Roman"/>
          <w:color w:val="000000"/>
          <w:sz w:val="27"/>
          <w:szCs w:val="27"/>
          <w:lang w:eastAsia="ru-RU"/>
        </w:rPr>
        <w:t xml:space="preserve"> обробляються ебоніт, фібра, каучук.</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Для обробки деревини готують заготовки без сучків, </w:t>
      </w:r>
      <w:proofErr w:type="gramStart"/>
      <w:r w:rsidRPr="0046512C">
        <w:rPr>
          <w:rFonts w:ascii="Times New Roman" w:eastAsia="Times New Roman" w:hAnsi="Times New Roman" w:cs="Times New Roman"/>
          <w:color w:val="000000"/>
          <w:sz w:val="27"/>
          <w:szCs w:val="27"/>
          <w:lang w:eastAsia="ru-RU"/>
        </w:rPr>
        <w:t>тр</w:t>
      </w:r>
      <w:proofErr w:type="gramEnd"/>
      <w:r w:rsidRPr="0046512C">
        <w:rPr>
          <w:rFonts w:ascii="Times New Roman" w:eastAsia="Times New Roman" w:hAnsi="Times New Roman" w:cs="Times New Roman"/>
          <w:color w:val="000000"/>
          <w:sz w:val="27"/>
          <w:szCs w:val="27"/>
          <w:lang w:eastAsia="ru-RU"/>
        </w:rPr>
        <w:t xml:space="preserve">іщин, гнилей, червоточини, нахилу волокон, добре висушені. Заготівлю у вигляді брусків квадратного перетину готують так. На торцях проводять шилом (олівцем) дві діагоналі і знаходять центр її обертання. На перетині діагоналей торців заготовки роблять поглиблення на 3-4 мм, для центрального зуба тризуба і центру задньої бабки, </w:t>
      </w:r>
      <w:proofErr w:type="gramStart"/>
      <w:r w:rsidRPr="0046512C">
        <w:rPr>
          <w:rFonts w:ascii="Times New Roman" w:eastAsia="Times New Roman" w:hAnsi="Times New Roman" w:cs="Times New Roman"/>
          <w:color w:val="000000"/>
          <w:sz w:val="27"/>
          <w:szCs w:val="27"/>
          <w:lang w:eastAsia="ru-RU"/>
        </w:rPr>
        <w:t>кр</w:t>
      </w:r>
      <w:proofErr w:type="gramEnd"/>
      <w:r w:rsidRPr="0046512C">
        <w:rPr>
          <w:rFonts w:ascii="Times New Roman" w:eastAsia="Times New Roman" w:hAnsi="Times New Roman" w:cs="Times New Roman"/>
          <w:color w:val="000000"/>
          <w:sz w:val="27"/>
          <w:szCs w:val="27"/>
          <w:lang w:eastAsia="ru-RU"/>
        </w:rPr>
        <w:t>ім цього, доцільно для тризуба робити пропив глибиною 2-3 мм. Потім уздовж ребер рубанком стругають бруски так, щоб надати їм форму восьмигранника або блізкую</w:t>
      </w:r>
      <w:proofErr w:type="gramStart"/>
      <w:r w:rsidRPr="0046512C">
        <w:rPr>
          <w:rFonts w:ascii="Times New Roman" w:eastAsia="Times New Roman" w:hAnsi="Times New Roman" w:cs="Times New Roman"/>
          <w:color w:val="000000"/>
          <w:sz w:val="27"/>
          <w:szCs w:val="27"/>
          <w:lang w:eastAsia="ru-RU"/>
        </w:rPr>
        <w:t>.к</w:t>
      </w:r>
      <w:proofErr w:type="gramEnd"/>
      <w:r w:rsidRPr="0046512C">
        <w:rPr>
          <w:rFonts w:ascii="Times New Roman" w:eastAsia="Times New Roman" w:hAnsi="Times New Roman" w:cs="Times New Roman"/>
          <w:color w:val="000000"/>
          <w:sz w:val="27"/>
          <w:szCs w:val="27"/>
          <w:lang w:eastAsia="ru-RU"/>
        </w:rPr>
        <w:t xml:space="preserve"> циліндру. Ребра заготовки можна обтісувати сокирою.</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При обробці в чашкових і кулачкових патронам для закріплення в заготовках по довжині залишають припуск не менше 50мм, при обробці в центрах - не менше 20мм, по товщині (діаметру) припуск 2-3мм.</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На токарних верстатах, як правило, виготовляють вироби і роблять виточки круглого перетину у вигляді валика, осі, циліндра, конуса, кулі та інших поверхонь, які в поєднанні дають </w:t>
      </w:r>
      <w:proofErr w:type="gramStart"/>
      <w:r w:rsidRPr="0046512C">
        <w:rPr>
          <w:rFonts w:ascii="Times New Roman" w:eastAsia="Times New Roman" w:hAnsi="Times New Roman" w:cs="Times New Roman"/>
          <w:color w:val="000000"/>
          <w:sz w:val="27"/>
          <w:szCs w:val="27"/>
          <w:lang w:eastAsia="ru-RU"/>
        </w:rPr>
        <w:t>р</w:t>
      </w:r>
      <w:proofErr w:type="gramEnd"/>
      <w:r w:rsidRPr="0046512C">
        <w:rPr>
          <w:rFonts w:ascii="Times New Roman" w:eastAsia="Times New Roman" w:hAnsi="Times New Roman" w:cs="Times New Roman"/>
          <w:color w:val="000000"/>
          <w:sz w:val="27"/>
          <w:szCs w:val="27"/>
          <w:lang w:eastAsia="ru-RU"/>
        </w:rPr>
        <w:t>ізний профіль деталі.</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Для цієї мети оброблювану деталь затискають в центрах (бабках) верстата або </w:t>
      </w:r>
      <w:proofErr w:type="gramStart"/>
      <w:r w:rsidRPr="0046512C">
        <w:rPr>
          <w:rFonts w:ascii="Times New Roman" w:eastAsia="Times New Roman" w:hAnsi="Times New Roman" w:cs="Times New Roman"/>
          <w:color w:val="000000"/>
          <w:sz w:val="27"/>
          <w:szCs w:val="27"/>
          <w:lang w:eastAsia="ru-RU"/>
        </w:rPr>
        <w:t>кр</w:t>
      </w:r>
      <w:proofErr w:type="gramEnd"/>
      <w:r w:rsidRPr="0046512C">
        <w:rPr>
          <w:rFonts w:ascii="Times New Roman" w:eastAsia="Times New Roman" w:hAnsi="Times New Roman" w:cs="Times New Roman"/>
          <w:color w:val="000000"/>
          <w:sz w:val="27"/>
          <w:szCs w:val="27"/>
          <w:lang w:eastAsia="ru-RU"/>
        </w:rPr>
        <w:t>іплять в патроні або на планшайбе, після чого їй надають обертальний рух, під час якого ріжучий інструмент обробляє її поверхні. Різцю надається рух уздовж або поперек оброблюваної деталі в залежності від її форми.</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Для оволодіння навичками </w:t>
      </w:r>
      <w:proofErr w:type="gramStart"/>
      <w:r w:rsidRPr="0046512C">
        <w:rPr>
          <w:rFonts w:ascii="Times New Roman" w:eastAsia="Times New Roman" w:hAnsi="Times New Roman" w:cs="Times New Roman"/>
          <w:color w:val="000000"/>
          <w:sz w:val="27"/>
          <w:szCs w:val="27"/>
          <w:lang w:eastAsia="ru-RU"/>
        </w:rPr>
        <w:t>токарного</w:t>
      </w:r>
      <w:proofErr w:type="gramEnd"/>
      <w:r w:rsidRPr="0046512C">
        <w:rPr>
          <w:rFonts w:ascii="Times New Roman" w:eastAsia="Times New Roman" w:hAnsi="Times New Roman" w:cs="Times New Roman"/>
          <w:color w:val="000000"/>
          <w:sz w:val="27"/>
          <w:szCs w:val="27"/>
          <w:lang w:eastAsia="ru-RU"/>
        </w:rPr>
        <w:t xml:space="preserve"> справи необхідно виконати ряд вправ по прийомам роботи.</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Точіння включає в себе наступні прийоми роботи: вибі</w:t>
      </w:r>
      <w:proofErr w:type="gramStart"/>
      <w:r w:rsidRPr="0046512C">
        <w:rPr>
          <w:rFonts w:ascii="Times New Roman" w:eastAsia="Times New Roman" w:hAnsi="Times New Roman" w:cs="Times New Roman"/>
          <w:color w:val="000000"/>
          <w:sz w:val="27"/>
          <w:szCs w:val="27"/>
          <w:lang w:eastAsia="ru-RU"/>
        </w:rPr>
        <w:t>р</w:t>
      </w:r>
      <w:proofErr w:type="gramEnd"/>
      <w:r w:rsidRPr="0046512C">
        <w:rPr>
          <w:rFonts w:ascii="Times New Roman" w:eastAsia="Times New Roman" w:hAnsi="Times New Roman" w:cs="Times New Roman"/>
          <w:color w:val="000000"/>
          <w:sz w:val="27"/>
          <w:szCs w:val="27"/>
          <w:lang w:eastAsia="ru-RU"/>
        </w:rPr>
        <w:t xml:space="preserve"> і підготовку заготовки, установку заготовки в центрах або патроні, установку підручника з власником в необхідному положенні, первинне (чорнове) обточування, розмічального протачіваніе, вторинне (чистове) обточування, розмітку, точіння профілю, підрізання і закруглення торців, зачистку і шліфування, обробку, відрізання вироби від припуску, прикраса виробів випалюванням, розмальовування </w:t>
      </w:r>
      <w:proofErr w:type="gramStart"/>
      <w:r w:rsidRPr="0046512C">
        <w:rPr>
          <w:rFonts w:ascii="Times New Roman" w:eastAsia="Times New Roman" w:hAnsi="Times New Roman" w:cs="Times New Roman"/>
          <w:color w:val="000000"/>
          <w:sz w:val="27"/>
          <w:szCs w:val="27"/>
          <w:lang w:eastAsia="ru-RU"/>
        </w:rPr>
        <w:t>р</w:t>
      </w:r>
      <w:proofErr w:type="gramEnd"/>
      <w:r w:rsidRPr="0046512C">
        <w:rPr>
          <w:rFonts w:ascii="Times New Roman" w:eastAsia="Times New Roman" w:hAnsi="Times New Roman" w:cs="Times New Roman"/>
          <w:color w:val="000000"/>
          <w:sz w:val="27"/>
          <w:szCs w:val="27"/>
          <w:lang w:eastAsia="ru-RU"/>
        </w:rPr>
        <w:t>ізьбленням, а потім остаточну обробку.</w:t>
      </w:r>
    </w:p>
    <w:p w:rsidR="0046512C" w:rsidRPr="0046512C" w:rsidRDefault="0046512C" w:rsidP="0046512C">
      <w:pPr>
        <w:spacing w:after="0" w:line="240" w:lineRule="auto"/>
        <w:outlineLvl w:val="1"/>
        <w:rPr>
          <w:rFonts w:ascii="Times New Roman" w:eastAsia="Times New Roman" w:hAnsi="Times New Roman" w:cs="Times New Roman"/>
          <w:b/>
          <w:bCs/>
          <w:color w:val="000000"/>
          <w:sz w:val="36"/>
          <w:szCs w:val="36"/>
          <w:lang w:eastAsia="ru-RU"/>
        </w:rPr>
      </w:pPr>
      <w:r w:rsidRPr="0046512C">
        <w:rPr>
          <w:rFonts w:ascii="Times New Roman" w:eastAsia="Times New Roman" w:hAnsi="Times New Roman" w:cs="Times New Roman"/>
          <w:b/>
          <w:bCs/>
          <w:color w:val="000000"/>
          <w:sz w:val="36"/>
          <w:szCs w:val="36"/>
          <w:lang w:eastAsia="ru-RU"/>
        </w:rPr>
        <w:t>точіння циліндра</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Заготівлю </w:t>
      </w:r>
      <w:proofErr w:type="gramStart"/>
      <w:r w:rsidRPr="0046512C">
        <w:rPr>
          <w:rFonts w:ascii="Times New Roman" w:eastAsia="Times New Roman" w:hAnsi="Times New Roman" w:cs="Times New Roman"/>
          <w:color w:val="000000"/>
          <w:sz w:val="27"/>
          <w:szCs w:val="27"/>
          <w:lang w:eastAsia="ru-RU"/>
        </w:rPr>
        <w:t>кр</w:t>
      </w:r>
      <w:proofErr w:type="gramEnd"/>
      <w:r w:rsidRPr="0046512C">
        <w:rPr>
          <w:rFonts w:ascii="Times New Roman" w:eastAsia="Times New Roman" w:hAnsi="Times New Roman" w:cs="Times New Roman"/>
          <w:color w:val="000000"/>
          <w:sz w:val="27"/>
          <w:szCs w:val="27"/>
          <w:lang w:eastAsia="ru-RU"/>
        </w:rPr>
        <w:t xml:space="preserve">іплять тризубом і заднім центром. Для цього молотком встановлюють один торець на тризуб, а до іншого торця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ідводять центр і закріплюють задню бабку гайкою. Поті</w:t>
      </w:r>
      <w:proofErr w:type="gramStart"/>
      <w:r w:rsidRPr="0046512C">
        <w:rPr>
          <w:rFonts w:ascii="Times New Roman" w:eastAsia="Times New Roman" w:hAnsi="Times New Roman" w:cs="Times New Roman"/>
          <w:color w:val="000000"/>
          <w:sz w:val="27"/>
          <w:szCs w:val="27"/>
          <w:lang w:eastAsia="ru-RU"/>
        </w:rPr>
        <w:t>м</w:t>
      </w:r>
      <w:proofErr w:type="gramEnd"/>
      <w:r w:rsidRPr="0046512C">
        <w:rPr>
          <w:rFonts w:ascii="Times New Roman" w:eastAsia="Times New Roman" w:hAnsi="Times New Roman" w:cs="Times New Roman"/>
          <w:color w:val="000000"/>
          <w:sz w:val="27"/>
          <w:szCs w:val="27"/>
          <w:lang w:eastAsia="ru-RU"/>
        </w:rPr>
        <w:t>, обертаючи маховичок штовхали, затискають заготівлю центром і стопорять його рукояткою.</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 xml:space="preserve">ідручник підводять з мінімальним зазором паралельно оброблюваної заготівлі, кріплять його на лінії центрів (або на 1-2мм вище) і встановлюють якомога ближче до заготівлі (приблизно на 2-3 мм між найбільш виступаючою частиною болванки і підручника). Чи </w:t>
      </w:r>
      <w:r w:rsidRPr="0046512C">
        <w:rPr>
          <w:rFonts w:ascii="Times New Roman" w:eastAsia="Times New Roman" w:hAnsi="Times New Roman" w:cs="Times New Roman"/>
          <w:color w:val="000000"/>
          <w:sz w:val="27"/>
          <w:szCs w:val="27"/>
          <w:lang w:eastAsia="ru-RU"/>
        </w:rPr>
        <w:lastRenderedPageBreak/>
        <w:t xml:space="preserve">не тому числі верстат, повертають вручну заготовку і дивляться, щоб вона не зачіпала про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ідручник.</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Перевіривши </w:t>
      </w:r>
      <w:proofErr w:type="gramStart"/>
      <w:r w:rsidRPr="0046512C">
        <w:rPr>
          <w:rFonts w:ascii="Times New Roman" w:eastAsia="Times New Roman" w:hAnsi="Times New Roman" w:cs="Times New Roman"/>
          <w:color w:val="000000"/>
          <w:sz w:val="27"/>
          <w:szCs w:val="27"/>
          <w:lang w:eastAsia="ru-RU"/>
        </w:rPr>
        <w:t>кр</w:t>
      </w:r>
      <w:proofErr w:type="gramEnd"/>
      <w:r w:rsidRPr="0046512C">
        <w:rPr>
          <w:rFonts w:ascii="Times New Roman" w:eastAsia="Times New Roman" w:hAnsi="Times New Roman" w:cs="Times New Roman"/>
          <w:color w:val="000000"/>
          <w:sz w:val="27"/>
          <w:szCs w:val="27"/>
          <w:lang w:eastAsia="ru-RU"/>
        </w:rPr>
        <w:t>іплення заготовки, підручника, задньої бабки і її пиноли, приступають до обробки. Чорнове точіння виконують Рейє</w:t>
      </w:r>
      <w:proofErr w:type="gramStart"/>
      <w:r w:rsidRPr="0046512C">
        <w:rPr>
          <w:rFonts w:ascii="Times New Roman" w:eastAsia="Times New Roman" w:hAnsi="Times New Roman" w:cs="Times New Roman"/>
          <w:color w:val="000000"/>
          <w:sz w:val="27"/>
          <w:szCs w:val="27"/>
          <w:lang w:eastAsia="ru-RU"/>
        </w:rPr>
        <w:t>р</w:t>
      </w:r>
      <w:proofErr w:type="gramEnd"/>
      <w:r w:rsidRPr="0046512C">
        <w:rPr>
          <w:rFonts w:ascii="Times New Roman" w:eastAsia="Times New Roman" w:hAnsi="Times New Roman" w:cs="Times New Roman"/>
          <w:color w:val="000000"/>
          <w:sz w:val="27"/>
          <w:szCs w:val="27"/>
          <w:lang w:eastAsia="ru-RU"/>
        </w:rPr>
        <w:t xml:space="preserve"> (стамескою) шириною 20- 25 мм з напівкруглим лезом. Ручку стамески беруть правою рукою, а лівою щільно притискають </w:t>
      </w:r>
      <w:proofErr w:type="gramStart"/>
      <w:r w:rsidRPr="0046512C">
        <w:rPr>
          <w:rFonts w:ascii="Times New Roman" w:eastAsia="Times New Roman" w:hAnsi="Times New Roman" w:cs="Times New Roman"/>
          <w:color w:val="000000"/>
          <w:sz w:val="27"/>
          <w:szCs w:val="27"/>
          <w:lang w:eastAsia="ru-RU"/>
        </w:rPr>
        <w:t>р</w:t>
      </w:r>
      <w:proofErr w:type="gramEnd"/>
      <w:r w:rsidRPr="0046512C">
        <w:rPr>
          <w:rFonts w:ascii="Times New Roman" w:eastAsia="Times New Roman" w:hAnsi="Times New Roman" w:cs="Times New Roman"/>
          <w:color w:val="000000"/>
          <w:sz w:val="27"/>
          <w:szCs w:val="27"/>
          <w:lang w:eastAsia="ru-RU"/>
        </w:rPr>
        <w:t xml:space="preserve">ізець до поверхні підручника. Першу стружку товщиною 1 - 2 мм знімають середньою частиною </w:t>
      </w:r>
      <w:proofErr w:type="gramStart"/>
      <w:r w:rsidRPr="0046512C">
        <w:rPr>
          <w:rFonts w:ascii="Times New Roman" w:eastAsia="Times New Roman" w:hAnsi="Times New Roman" w:cs="Times New Roman"/>
          <w:color w:val="000000"/>
          <w:sz w:val="27"/>
          <w:szCs w:val="27"/>
          <w:lang w:eastAsia="ru-RU"/>
        </w:rPr>
        <w:t>р</w:t>
      </w:r>
      <w:proofErr w:type="gramEnd"/>
      <w:r w:rsidRPr="0046512C">
        <w:rPr>
          <w:rFonts w:ascii="Times New Roman" w:eastAsia="Times New Roman" w:hAnsi="Times New Roman" w:cs="Times New Roman"/>
          <w:color w:val="000000"/>
          <w:sz w:val="27"/>
          <w:szCs w:val="27"/>
          <w:lang w:eastAsia="ru-RU"/>
        </w:rPr>
        <w:t>іжучої кромки різця, а наступні - поперемінно правою і лівою стороною леза, поступово пересуваючи стамеску по всій довжині заготовки та підручника. Стружку знімають до заданих розмі</w:t>
      </w:r>
      <w:proofErr w:type="gramStart"/>
      <w:r w:rsidRPr="0046512C">
        <w:rPr>
          <w:rFonts w:ascii="Times New Roman" w:eastAsia="Times New Roman" w:hAnsi="Times New Roman" w:cs="Times New Roman"/>
          <w:color w:val="000000"/>
          <w:sz w:val="27"/>
          <w:szCs w:val="27"/>
          <w:lang w:eastAsia="ru-RU"/>
        </w:rPr>
        <w:t>р</w:t>
      </w:r>
      <w:proofErr w:type="gramEnd"/>
      <w:r w:rsidRPr="0046512C">
        <w:rPr>
          <w:rFonts w:ascii="Times New Roman" w:eastAsia="Times New Roman" w:hAnsi="Times New Roman" w:cs="Times New Roman"/>
          <w:color w:val="000000"/>
          <w:sz w:val="27"/>
          <w:szCs w:val="27"/>
          <w:lang w:eastAsia="ru-RU"/>
        </w:rPr>
        <w:t xml:space="preserve">ів або поки різець не пройде по всьому колу обточувати предмета. У тих випадках, коли довжина виробу перевищує довжину кромки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ідручника, його пересувають під необточені частина і продовжують роботу.</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Як тільки припуск по діаметру заготовки </w:t>
      </w:r>
      <w:proofErr w:type="gramStart"/>
      <w:r w:rsidRPr="0046512C">
        <w:rPr>
          <w:rFonts w:ascii="Times New Roman" w:eastAsia="Times New Roman" w:hAnsi="Times New Roman" w:cs="Times New Roman"/>
          <w:color w:val="000000"/>
          <w:sz w:val="27"/>
          <w:szCs w:val="27"/>
          <w:lang w:eastAsia="ru-RU"/>
        </w:rPr>
        <w:t>складе</w:t>
      </w:r>
      <w:proofErr w:type="gramEnd"/>
      <w:r w:rsidRPr="0046512C">
        <w:rPr>
          <w:rFonts w:ascii="Times New Roman" w:eastAsia="Times New Roman" w:hAnsi="Times New Roman" w:cs="Times New Roman"/>
          <w:color w:val="000000"/>
          <w:sz w:val="27"/>
          <w:szCs w:val="27"/>
          <w:lang w:eastAsia="ru-RU"/>
        </w:rPr>
        <w:t xml:space="preserve"> 2-3 мм, переходять до обточуванні косяком (Майзель). Майзель тримають так само, як і Рейє</w:t>
      </w:r>
      <w:proofErr w:type="gramStart"/>
      <w:r w:rsidRPr="0046512C">
        <w:rPr>
          <w:rFonts w:ascii="Times New Roman" w:eastAsia="Times New Roman" w:hAnsi="Times New Roman" w:cs="Times New Roman"/>
          <w:color w:val="000000"/>
          <w:sz w:val="27"/>
          <w:szCs w:val="27"/>
          <w:lang w:eastAsia="ru-RU"/>
        </w:rPr>
        <w:t>р</w:t>
      </w:r>
      <w:proofErr w:type="gramEnd"/>
      <w:r w:rsidRPr="0046512C">
        <w:rPr>
          <w:rFonts w:ascii="Times New Roman" w:eastAsia="Times New Roman" w:hAnsi="Times New Roman" w:cs="Times New Roman"/>
          <w:color w:val="000000"/>
          <w:sz w:val="27"/>
          <w:szCs w:val="27"/>
          <w:lang w:eastAsia="ru-RU"/>
        </w:rPr>
        <w:t xml:space="preserve">, але більш похило, так, щоб напрямок леза становила кут 45-50 ° з напрямом циліндричної поверхні заготовки. Тупий кут косяка звернений в сторону руху стамески, а гострий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 xml:space="preserve">іднятий вгору. Зрізати стружку слід не всією довжиною </w:t>
      </w:r>
      <w:proofErr w:type="gramStart"/>
      <w:r w:rsidRPr="0046512C">
        <w:rPr>
          <w:rFonts w:ascii="Times New Roman" w:eastAsia="Times New Roman" w:hAnsi="Times New Roman" w:cs="Times New Roman"/>
          <w:color w:val="000000"/>
          <w:sz w:val="27"/>
          <w:szCs w:val="27"/>
          <w:lang w:eastAsia="ru-RU"/>
        </w:rPr>
        <w:t>р</w:t>
      </w:r>
      <w:proofErr w:type="gramEnd"/>
      <w:r w:rsidRPr="0046512C">
        <w:rPr>
          <w:rFonts w:ascii="Times New Roman" w:eastAsia="Times New Roman" w:hAnsi="Times New Roman" w:cs="Times New Roman"/>
          <w:color w:val="000000"/>
          <w:sz w:val="27"/>
          <w:szCs w:val="27"/>
          <w:lang w:eastAsia="ru-RU"/>
        </w:rPr>
        <w:t xml:space="preserve">іжучої кромки, а її серединної "і нижньою частиною. При вторинної обточуванні довгих деталей так само, як і при первинній, слід робити проточки для орієнтації. Тримати косяк потрібно твердо, він не повинен ковзати по обточувати поверхні і відштовхуватися від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 xml:space="preserve">ідручника. Перевіряють діаметр заготовки штангенциркулем в декількох </w:t>
      </w:r>
      <w:proofErr w:type="gramStart"/>
      <w:r w:rsidRPr="0046512C">
        <w:rPr>
          <w:rFonts w:ascii="Times New Roman" w:eastAsia="Times New Roman" w:hAnsi="Times New Roman" w:cs="Times New Roman"/>
          <w:color w:val="000000"/>
          <w:sz w:val="27"/>
          <w:szCs w:val="27"/>
          <w:lang w:eastAsia="ru-RU"/>
        </w:rPr>
        <w:t>точках</w:t>
      </w:r>
      <w:proofErr w:type="gramEnd"/>
      <w:r w:rsidRPr="0046512C">
        <w:rPr>
          <w:rFonts w:ascii="Times New Roman" w:eastAsia="Times New Roman" w:hAnsi="Times New Roman" w:cs="Times New Roman"/>
          <w:color w:val="000000"/>
          <w:sz w:val="27"/>
          <w:szCs w:val="27"/>
          <w:lang w:eastAsia="ru-RU"/>
        </w:rPr>
        <w:t xml:space="preserve"> по довжині.</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Прямолінійність поверхні заготовки </w:t>
      </w:r>
      <w:proofErr w:type="gramStart"/>
      <w:r w:rsidRPr="0046512C">
        <w:rPr>
          <w:rFonts w:ascii="Times New Roman" w:eastAsia="Times New Roman" w:hAnsi="Times New Roman" w:cs="Times New Roman"/>
          <w:color w:val="000000"/>
          <w:sz w:val="27"/>
          <w:szCs w:val="27"/>
          <w:lang w:eastAsia="ru-RU"/>
        </w:rPr>
        <w:t>перев</w:t>
      </w:r>
      <w:proofErr w:type="gramEnd"/>
      <w:r w:rsidRPr="0046512C">
        <w:rPr>
          <w:rFonts w:ascii="Times New Roman" w:eastAsia="Times New Roman" w:hAnsi="Times New Roman" w:cs="Times New Roman"/>
          <w:color w:val="000000"/>
          <w:sz w:val="27"/>
          <w:szCs w:val="27"/>
          <w:lang w:eastAsia="ru-RU"/>
        </w:rPr>
        <w:t xml:space="preserve">іряють лінійкою. Якщо при обточуванні заготовки відбувається задирание волокон деревини, необхідно змінити напрямок руху стамески або кут </w:t>
      </w:r>
      <w:proofErr w:type="gramStart"/>
      <w:r w:rsidRPr="0046512C">
        <w:rPr>
          <w:rFonts w:ascii="Times New Roman" w:eastAsia="Times New Roman" w:hAnsi="Times New Roman" w:cs="Times New Roman"/>
          <w:color w:val="000000"/>
          <w:sz w:val="27"/>
          <w:szCs w:val="27"/>
          <w:lang w:eastAsia="ru-RU"/>
        </w:rPr>
        <w:t>р</w:t>
      </w:r>
      <w:proofErr w:type="gramEnd"/>
      <w:r w:rsidRPr="0046512C">
        <w:rPr>
          <w:rFonts w:ascii="Times New Roman" w:eastAsia="Times New Roman" w:hAnsi="Times New Roman" w:cs="Times New Roman"/>
          <w:color w:val="000000"/>
          <w:sz w:val="27"/>
          <w:szCs w:val="27"/>
          <w:lang w:eastAsia="ru-RU"/>
        </w:rPr>
        <w:t>ізання. Треба пам'ятати, що зрізання товстої стружки і робота тупий стамескою можуть привести до задиранням волокон і вириваючи шматків деревини.</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 xml:space="preserve">ісля того як виріб отримало потрібну форму, необхідно підрізати його торці. При </w:t>
      </w:r>
      <w:r w:rsidRPr="0046512C">
        <w:rPr>
          <w:rFonts w:ascii="Times New Roman" w:eastAsia="Times New Roman" w:hAnsi="Times New Roman" w:cs="Times New Roman"/>
          <w:noProof/>
          <w:color w:val="000000"/>
          <w:sz w:val="27"/>
          <w:szCs w:val="27"/>
          <w:lang w:eastAsia="ru-RU"/>
        </w:rPr>
        <w:drawing>
          <wp:anchor distT="0" distB="0" distL="0" distR="0" simplePos="0" relativeHeight="251685888" behindDoc="0" locked="0" layoutInCell="1" allowOverlap="0" wp14:anchorId="4C0EEB67" wp14:editId="736999CB">
            <wp:simplePos x="0" y="0"/>
            <wp:positionH relativeFrom="column">
              <wp:align>left</wp:align>
            </wp:positionH>
            <wp:positionV relativeFrom="line">
              <wp:posOffset>0</wp:posOffset>
            </wp:positionV>
            <wp:extent cx="2593340" cy="4375150"/>
            <wp:effectExtent l="0" t="0" r="0" b="6350"/>
            <wp:wrapSquare wrapText="bothSides"/>
            <wp:docPr id="4" name="Рисунок 2" descr="https://houseand.ru/uploads/a1429ad39154bd57f0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useand.ru/uploads/a1429ad39154bd57f0c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3962" cy="437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12C">
        <w:rPr>
          <w:rFonts w:ascii="Times New Roman" w:eastAsia="Times New Roman" w:hAnsi="Times New Roman" w:cs="Times New Roman"/>
          <w:color w:val="000000"/>
          <w:sz w:val="27"/>
          <w:szCs w:val="27"/>
          <w:lang w:eastAsia="ru-RU"/>
        </w:rPr>
        <w:t>підрізуванні стамеску встановлюють на подручніке на ребро гострим кутом вниз.</w:t>
      </w:r>
    </w:p>
    <w:tbl>
      <w:tblPr>
        <w:tblpPr w:leftFromText="30" w:rightFromText="30" w:bottomFromText="450" w:vertAnchor="text" w:tblpXSpec="right" w:tblpYSpec="center"/>
        <w:tblW w:w="0" w:type="pct"/>
        <w:tblBorders>
          <w:top w:val="single" w:sz="12" w:space="0" w:color="FFFFFF"/>
          <w:left w:val="single" w:sz="12" w:space="0" w:color="FFFFFF"/>
          <w:bottom w:val="single" w:sz="12" w:space="0" w:color="FFFFFF"/>
          <w:right w:val="single" w:sz="12" w:space="0" w:color="FFFFFF"/>
        </w:tblBorders>
        <w:tblCellMar>
          <w:left w:w="0" w:type="dxa"/>
          <w:right w:w="0" w:type="dxa"/>
        </w:tblCellMar>
        <w:tblLook w:val="04A0" w:firstRow="1" w:lastRow="0" w:firstColumn="1" w:lastColumn="0" w:noHBand="0" w:noVBand="1"/>
      </w:tblPr>
      <w:tblGrid>
        <w:gridCol w:w="36"/>
      </w:tblGrid>
      <w:tr w:rsidR="0046512C" w:rsidRPr="0046512C" w:rsidTr="00140214">
        <w:tc>
          <w:tcPr>
            <w:tcW w:w="0" w:type="auto"/>
            <w:vAlign w:val="center"/>
            <w:hideMark/>
          </w:tcPr>
          <w:p w:rsidR="0046512C" w:rsidRPr="0046512C" w:rsidRDefault="0046512C" w:rsidP="0046512C">
            <w:pPr>
              <w:spacing w:after="0" w:line="240" w:lineRule="auto"/>
              <w:jc w:val="center"/>
              <w:rPr>
                <w:rFonts w:ascii="Times New Roman" w:eastAsia="Times New Roman" w:hAnsi="Times New Roman" w:cs="Times New Roman"/>
                <w:b/>
                <w:bCs/>
                <w:color w:val="000000"/>
                <w:sz w:val="27"/>
                <w:szCs w:val="27"/>
                <w:lang w:eastAsia="ru-RU"/>
              </w:rPr>
            </w:pPr>
          </w:p>
        </w:tc>
      </w:tr>
    </w:tbl>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При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 xml:space="preserve">ідрізання гострим кутом стамески роблять глибокий надріз перпендикулярно до осі заготовки. Потім стамеску виймають і з боку </w:t>
      </w:r>
      <w:proofErr w:type="gramStart"/>
      <w:r w:rsidRPr="0046512C">
        <w:rPr>
          <w:rFonts w:ascii="Times New Roman" w:eastAsia="Times New Roman" w:hAnsi="Times New Roman" w:cs="Times New Roman"/>
          <w:color w:val="000000"/>
          <w:sz w:val="27"/>
          <w:szCs w:val="27"/>
          <w:lang w:eastAsia="ru-RU"/>
        </w:rPr>
        <w:t>обр</w:t>
      </w:r>
      <w:proofErr w:type="gramEnd"/>
      <w:r w:rsidRPr="0046512C">
        <w:rPr>
          <w:rFonts w:ascii="Times New Roman" w:eastAsia="Times New Roman" w:hAnsi="Times New Roman" w:cs="Times New Roman"/>
          <w:color w:val="000000"/>
          <w:sz w:val="27"/>
          <w:szCs w:val="27"/>
          <w:lang w:eastAsia="ru-RU"/>
        </w:rPr>
        <w:t xml:space="preserve">ізаного кінця роблять похилий надріз в сторону початкового, надрізу, не допускаючи зрізання ріжучої кромки в торець вироби.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 xml:space="preserve">ідрізана деревина відділяється, утворюючи паз (поглиблення). Цю операцію повторюють кілька разів, поки не залишиться стрижень мінімального діаметра (10-12мм), достатній для утримання вироби в центрах верстата. Перед зняттям вироби з верстата торець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ідчищають, знімаючи тонку стружку перпендикулярно осі обертання без похилих надрізів.</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i/>
          <w:iCs/>
          <w:color w:val="000000"/>
          <w:sz w:val="27"/>
          <w:szCs w:val="27"/>
          <w:lang w:eastAsia="ru-RU"/>
        </w:rPr>
        <w:t xml:space="preserve">Види токарних робіт: а - чорнове обточування, б-чистове обточування, </w:t>
      </w:r>
      <w:proofErr w:type="gramStart"/>
      <w:r w:rsidRPr="0046512C">
        <w:rPr>
          <w:rFonts w:ascii="Times New Roman" w:eastAsia="Times New Roman" w:hAnsi="Times New Roman" w:cs="Times New Roman"/>
          <w:i/>
          <w:iCs/>
          <w:color w:val="000000"/>
          <w:sz w:val="27"/>
          <w:szCs w:val="27"/>
          <w:lang w:eastAsia="ru-RU"/>
        </w:rPr>
        <w:t>в-</w:t>
      </w:r>
      <w:proofErr w:type="gramEnd"/>
      <w:r w:rsidRPr="0046512C">
        <w:rPr>
          <w:rFonts w:ascii="Times New Roman" w:eastAsia="Times New Roman" w:hAnsi="Times New Roman" w:cs="Times New Roman"/>
          <w:i/>
          <w:iCs/>
          <w:color w:val="000000"/>
          <w:sz w:val="27"/>
          <w:szCs w:val="27"/>
          <w:lang w:eastAsia="ru-RU"/>
        </w:rPr>
        <w:t xml:space="preserve"> підрізання торців, г - закруглення торців, д - виточування внутрішніх порожнин, е - виточування складових виробів, ж - виточування кілець, з, і - виточування деталей </w:t>
      </w:r>
      <w:hyperlink r:id="rId12" w:history="1">
        <w:r w:rsidRPr="0046512C">
          <w:rPr>
            <w:rFonts w:ascii="Times New Roman" w:eastAsia="Times New Roman" w:hAnsi="Times New Roman" w:cs="Times New Roman"/>
            <w:i/>
            <w:iCs/>
            <w:color w:val="0000FF"/>
            <w:sz w:val="27"/>
            <w:szCs w:val="27"/>
            <w:u w:val="single"/>
            <w:lang w:eastAsia="ru-RU"/>
          </w:rPr>
          <w:t>фасонними різцями</w:t>
        </w:r>
      </w:hyperlink>
      <w:r w:rsidRPr="0046512C">
        <w:rPr>
          <w:rFonts w:ascii="Times New Roman" w:eastAsia="Times New Roman" w:hAnsi="Times New Roman" w:cs="Times New Roman"/>
          <w:i/>
          <w:iCs/>
          <w:color w:val="000000"/>
          <w:sz w:val="27"/>
          <w:szCs w:val="27"/>
          <w:lang w:eastAsia="ru-RU"/>
        </w:rPr>
        <w:t>, До - лобове точіння на планшайбе</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Залежно від призначення виробу торцювання може бути прямою, опуклою або увігнутою. При опуклою торцовке спочатку роблять чорнове </w:t>
      </w:r>
      <w:r w:rsidRPr="0046512C">
        <w:rPr>
          <w:rFonts w:ascii="Times New Roman" w:eastAsia="Times New Roman" w:hAnsi="Times New Roman" w:cs="Times New Roman"/>
          <w:color w:val="000000"/>
          <w:sz w:val="27"/>
          <w:szCs w:val="27"/>
          <w:lang w:eastAsia="ru-RU"/>
        </w:rPr>
        <w:lastRenderedPageBreak/>
        <w:t xml:space="preserve">закруглення кінця заготовки напівкруглої стамескою. Для чистової обробки користуються плоскою стамескою, зрізуючи деревину серединою </w:t>
      </w:r>
      <w:proofErr w:type="gramStart"/>
      <w:r w:rsidRPr="0046512C">
        <w:rPr>
          <w:rFonts w:ascii="Times New Roman" w:eastAsia="Times New Roman" w:hAnsi="Times New Roman" w:cs="Times New Roman"/>
          <w:color w:val="000000"/>
          <w:sz w:val="27"/>
          <w:szCs w:val="27"/>
          <w:lang w:eastAsia="ru-RU"/>
        </w:rPr>
        <w:t>р</w:t>
      </w:r>
      <w:proofErr w:type="gramEnd"/>
      <w:r w:rsidRPr="0046512C">
        <w:rPr>
          <w:rFonts w:ascii="Times New Roman" w:eastAsia="Times New Roman" w:hAnsi="Times New Roman" w:cs="Times New Roman"/>
          <w:color w:val="000000"/>
          <w:sz w:val="27"/>
          <w:szCs w:val="27"/>
          <w:lang w:eastAsia="ru-RU"/>
        </w:rPr>
        <w:t xml:space="preserve">іжучої кромки або тупим кутом. При заокругленні стамеску треба тримати міцно в руках, спираючись на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ідручник і не допускаючи її коливання, щоб уникнути отримання борозен і вибоїн.</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Прийоми точіння конуса.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ідготувавши конусоподібну болванку з необхідним припуском, намічають розміри конуса - діаметр основи, діаметр зрізу вершини і зміцнюють на верстаті. Болванку на верстаті встановлюють таким чином, щоб вершина (менший торець конуса) була звернена до передньої бабці. Це створює зручність для роботи правою рукою, крім того, точіння відбуватиметься вздовж волокон, а на проти.</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ідручник встановлюють кілька похило, паралельно площині конуса і опускають в міру наближення стамески до вершини конуса. Спочатку поверхню обробляють напівкруглої стамескою, поті</w:t>
      </w:r>
      <w:proofErr w:type="gramStart"/>
      <w:r w:rsidRPr="0046512C">
        <w:rPr>
          <w:rFonts w:ascii="Times New Roman" w:eastAsia="Times New Roman" w:hAnsi="Times New Roman" w:cs="Times New Roman"/>
          <w:color w:val="000000"/>
          <w:sz w:val="27"/>
          <w:szCs w:val="27"/>
          <w:lang w:eastAsia="ru-RU"/>
        </w:rPr>
        <w:t>м</w:t>
      </w:r>
      <w:proofErr w:type="gramEnd"/>
      <w:r w:rsidRPr="0046512C">
        <w:rPr>
          <w:rFonts w:ascii="Times New Roman" w:eastAsia="Times New Roman" w:hAnsi="Times New Roman" w:cs="Times New Roman"/>
          <w:color w:val="000000"/>
          <w:sz w:val="27"/>
          <w:szCs w:val="27"/>
          <w:lang w:eastAsia="ru-RU"/>
        </w:rPr>
        <w:t xml:space="preserve"> косяком (Майзель).</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Прямолінійний нарізування. Прямолінійні нарізки для швидкості і точності виготовляють </w:t>
      </w:r>
      <w:proofErr w:type="gramStart"/>
      <w:r w:rsidRPr="0046512C">
        <w:rPr>
          <w:rFonts w:ascii="Times New Roman" w:eastAsia="Times New Roman" w:hAnsi="Times New Roman" w:cs="Times New Roman"/>
          <w:color w:val="000000"/>
          <w:sz w:val="27"/>
          <w:szCs w:val="27"/>
          <w:lang w:eastAsia="ru-RU"/>
        </w:rPr>
        <w:t>по</w:t>
      </w:r>
      <w:proofErr w:type="gramEnd"/>
      <w:r w:rsidRPr="0046512C">
        <w:rPr>
          <w:rFonts w:ascii="Times New Roman" w:eastAsia="Times New Roman" w:hAnsi="Times New Roman" w:cs="Times New Roman"/>
          <w:color w:val="000000"/>
          <w:sz w:val="27"/>
          <w:szCs w:val="27"/>
          <w:lang w:eastAsia="ru-RU"/>
        </w:rPr>
        <w:t xml:space="preserve"> шаблонах, але застосування їх не звільняє від вживання вимірювальних інструментів і розмітки. Шаблони виготовляють з твердого картону, фанери, але кращі з цинку. При розмітці на бічній поверхні циліндра олівцем або стамескою завдають першу ризику Аа</w:t>
      </w:r>
      <w:proofErr w:type="gramStart"/>
      <w:r w:rsidRPr="0046512C">
        <w:rPr>
          <w:rFonts w:ascii="Times New Roman" w:eastAsia="Times New Roman" w:hAnsi="Times New Roman" w:cs="Times New Roman"/>
          <w:color w:val="000000"/>
          <w:sz w:val="27"/>
          <w:szCs w:val="27"/>
          <w:lang w:eastAsia="ru-RU"/>
        </w:rPr>
        <w:t>1</w:t>
      </w:r>
      <w:proofErr w:type="gramEnd"/>
      <w:r w:rsidRPr="0046512C">
        <w:rPr>
          <w:rFonts w:ascii="Times New Roman" w:eastAsia="Times New Roman" w:hAnsi="Times New Roman" w:cs="Times New Roman"/>
          <w:color w:val="000000"/>
          <w:sz w:val="27"/>
          <w:szCs w:val="27"/>
          <w:lang w:eastAsia="ru-RU"/>
        </w:rPr>
        <w:t xml:space="preserve"> по колу, що утворює крайній торець; потім через відстань аб наносять другу ризику або перший внутрішній торець ББ</w:t>
      </w:r>
      <w:proofErr w:type="gramStart"/>
      <w:r w:rsidRPr="0046512C">
        <w:rPr>
          <w:rFonts w:ascii="Times New Roman" w:eastAsia="Times New Roman" w:hAnsi="Times New Roman" w:cs="Times New Roman"/>
          <w:color w:val="000000"/>
          <w:sz w:val="27"/>
          <w:szCs w:val="27"/>
          <w:lang w:eastAsia="ru-RU"/>
        </w:rPr>
        <w:t>1</w:t>
      </w:r>
      <w:proofErr w:type="gramEnd"/>
      <w:r w:rsidRPr="0046512C">
        <w:rPr>
          <w:rFonts w:ascii="Times New Roman" w:eastAsia="Times New Roman" w:hAnsi="Times New Roman" w:cs="Times New Roman"/>
          <w:color w:val="000000"/>
          <w:sz w:val="27"/>
          <w:szCs w:val="27"/>
          <w:lang w:eastAsia="ru-RU"/>
        </w:rPr>
        <w:t xml:space="preserve"> на відстані аб ризики Аа1 проводять третю ризику ВВ1 а на відстані пекло - ризику дд1 і так далі, </w:t>
      </w:r>
      <w:r w:rsidRPr="0046512C">
        <w:rPr>
          <w:rFonts w:ascii="Times New Roman" w:eastAsia="Times New Roman" w:hAnsi="Times New Roman" w:cs="Times New Roman"/>
          <w:noProof/>
          <w:color w:val="000000"/>
          <w:sz w:val="27"/>
          <w:szCs w:val="27"/>
          <w:lang w:eastAsia="ru-RU"/>
        </w:rPr>
        <w:drawing>
          <wp:anchor distT="0" distB="0" distL="0" distR="0" simplePos="0" relativeHeight="251686912" behindDoc="0" locked="0" layoutInCell="1" allowOverlap="0" wp14:anchorId="3892CBC4" wp14:editId="729FFBB6">
            <wp:simplePos x="0" y="0"/>
            <wp:positionH relativeFrom="column">
              <wp:posOffset>22860</wp:posOffset>
            </wp:positionH>
            <wp:positionV relativeFrom="line">
              <wp:posOffset>167005</wp:posOffset>
            </wp:positionV>
            <wp:extent cx="2452370" cy="4635500"/>
            <wp:effectExtent l="0" t="0" r="5080" b="0"/>
            <wp:wrapSquare wrapText="bothSides"/>
            <wp:docPr id="5" name="Рисунок 3" descr="https://houseand.ru/uploads/b78nidsmallm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useand.ru/uploads/b78nidsmallmo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2370" cy="463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12C">
        <w:rPr>
          <w:rFonts w:ascii="Times New Roman" w:eastAsia="Times New Roman" w:hAnsi="Times New Roman" w:cs="Times New Roman"/>
          <w:color w:val="000000"/>
          <w:sz w:val="27"/>
          <w:szCs w:val="27"/>
          <w:lang w:eastAsia="ru-RU"/>
        </w:rPr>
        <w:t>поки не буде розмічена вся довжина циліндра відповідно до малюнка. Для розмітки великої кількості деталей використовують розмічальні рейки. Для точіння беруть вузький Майзель і виконують проточку ББ</w:t>
      </w:r>
      <w:proofErr w:type="gramStart"/>
      <w:r w:rsidRPr="0046512C">
        <w:rPr>
          <w:rFonts w:ascii="Times New Roman" w:eastAsia="Times New Roman" w:hAnsi="Times New Roman" w:cs="Times New Roman"/>
          <w:color w:val="000000"/>
          <w:sz w:val="27"/>
          <w:szCs w:val="27"/>
          <w:lang w:eastAsia="ru-RU"/>
        </w:rPr>
        <w:t>1</w:t>
      </w:r>
      <w:proofErr w:type="gramEnd"/>
      <w:r w:rsidRPr="0046512C">
        <w:rPr>
          <w:rFonts w:ascii="Times New Roman" w:eastAsia="Times New Roman" w:hAnsi="Times New Roman" w:cs="Times New Roman"/>
          <w:color w:val="000000"/>
          <w:sz w:val="27"/>
          <w:szCs w:val="27"/>
          <w:lang w:eastAsia="ru-RU"/>
        </w:rPr>
        <w:t xml:space="preserve"> і ВВ1. Спочатку роблять трикутні вирізи до і л, надлишок між ними знімають неширокої стамескою, в утворену виїмку вставляють </w:t>
      </w:r>
      <w:proofErr w:type="gramStart"/>
      <w:r w:rsidRPr="0046512C">
        <w:rPr>
          <w:rFonts w:ascii="Times New Roman" w:eastAsia="Times New Roman" w:hAnsi="Times New Roman" w:cs="Times New Roman"/>
          <w:color w:val="000000"/>
          <w:sz w:val="27"/>
          <w:szCs w:val="27"/>
          <w:lang w:eastAsia="ru-RU"/>
        </w:rPr>
        <w:t>шаблон</w:t>
      </w:r>
      <w:proofErr w:type="gramEnd"/>
      <w:r w:rsidRPr="0046512C">
        <w:rPr>
          <w:rFonts w:ascii="Times New Roman" w:eastAsia="Times New Roman" w:hAnsi="Times New Roman" w:cs="Times New Roman"/>
          <w:color w:val="000000"/>
          <w:sz w:val="27"/>
          <w:szCs w:val="27"/>
          <w:lang w:eastAsia="ru-RU"/>
        </w:rPr>
        <w:t xml:space="preserve"> і перевіряють межі проточки і розміри.</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i/>
          <w:iCs/>
          <w:color w:val="000000"/>
          <w:sz w:val="27"/>
          <w:szCs w:val="27"/>
          <w:lang w:eastAsia="ru-RU"/>
        </w:rPr>
        <w:t>Прямолінійний нарізування: А - нарізування; Б - розмітка заготі</w:t>
      </w:r>
      <w:proofErr w:type="gramStart"/>
      <w:r w:rsidRPr="0046512C">
        <w:rPr>
          <w:rFonts w:ascii="Times New Roman" w:eastAsia="Times New Roman" w:hAnsi="Times New Roman" w:cs="Times New Roman"/>
          <w:i/>
          <w:iCs/>
          <w:color w:val="000000"/>
          <w:sz w:val="27"/>
          <w:szCs w:val="27"/>
          <w:lang w:eastAsia="ru-RU"/>
        </w:rPr>
        <w:t>вл</w:t>
      </w:r>
      <w:proofErr w:type="gramEnd"/>
      <w:r w:rsidRPr="0046512C">
        <w:rPr>
          <w:rFonts w:ascii="Times New Roman" w:eastAsia="Times New Roman" w:hAnsi="Times New Roman" w:cs="Times New Roman"/>
          <w:i/>
          <w:iCs/>
          <w:color w:val="000000"/>
          <w:sz w:val="27"/>
          <w:szCs w:val="27"/>
          <w:lang w:eastAsia="ru-RU"/>
        </w:rPr>
        <w:t>і; В- вирізання канавок до, л; Г-вставка шаблону в виїмку; Д - шаблони 1, 2, 3; Е-дорожня рейка</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Другу проточку (виїмку) вибирають спочатку у вигляді </w:t>
      </w:r>
      <w:proofErr w:type="gramStart"/>
      <w:r w:rsidRPr="0046512C">
        <w:rPr>
          <w:rFonts w:ascii="Times New Roman" w:eastAsia="Times New Roman" w:hAnsi="Times New Roman" w:cs="Times New Roman"/>
          <w:color w:val="000000"/>
          <w:sz w:val="27"/>
          <w:szCs w:val="27"/>
          <w:lang w:eastAsia="ru-RU"/>
        </w:rPr>
        <w:t>невеликого</w:t>
      </w:r>
      <w:proofErr w:type="gramEnd"/>
      <w:r w:rsidRPr="0046512C">
        <w:rPr>
          <w:rFonts w:ascii="Times New Roman" w:eastAsia="Times New Roman" w:hAnsi="Times New Roman" w:cs="Times New Roman"/>
          <w:color w:val="000000"/>
          <w:sz w:val="27"/>
          <w:szCs w:val="27"/>
          <w:lang w:eastAsia="ru-RU"/>
        </w:rPr>
        <w:t xml:space="preserve"> трикутника і розточують її, поступово заглиблюючись до осі циліндра.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 xml:space="preserve">ід час проточки виїмки постійно перевіряють шаблоном. Як тільки шаблон увійде повністю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 xml:space="preserve">ід ребро і сторони виїмки не матимуть просвіту, проточку можна вважати закінченою. Всі інші виїмки точать так само, як і другу проточку, </w:t>
      </w:r>
      <w:proofErr w:type="gramStart"/>
      <w:r w:rsidRPr="0046512C">
        <w:rPr>
          <w:rFonts w:ascii="Times New Roman" w:eastAsia="Times New Roman" w:hAnsi="Times New Roman" w:cs="Times New Roman"/>
          <w:color w:val="000000"/>
          <w:sz w:val="27"/>
          <w:szCs w:val="27"/>
          <w:lang w:eastAsia="ru-RU"/>
        </w:rPr>
        <w:t>перев</w:t>
      </w:r>
      <w:proofErr w:type="gramEnd"/>
      <w:r w:rsidRPr="0046512C">
        <w:rPr>
          <w:rFonts w:ascii="Times New Roman" w:eastAsia="Times New Roman" w:hAnsi="Times New Roman" w:cs="Times New Roman"/>
          <w:color w:val="000000"/>
          <w:sz w:val="27"/>
          <w:szCs w:val="27"/>
          <w:lang w:eastAsia="ru-RU"/>
        </w:rPr>
        <w:t>іряючи їх шаблонами. Щоб отримати останню виїмку ОМН, необхідно виточити циліндрик ОМ, а поті</w:t>
      </w:r>
      <w:proofErr w:type="gramStart"/>
      <w:r w:rsidRPr="0046512C">
        <w:rPr>
          <w:rFonts w:ascii="Times New Roman" w:eastAsia="Times New Roman" w:hAnsi="Times New Roman" w:cs="Times New Roman"/>
          <w:color w:val="000000"/>
          <w:sz w:val="27"/>
          <w:szCs w:val="27"/>
          <w:lang w:eastAsia="ru-RU"/>
        </w:rPr>
        <w:t>м</w:t>
      </w:r>
      <w:proofErr w:type="gramEnd"/>
      <w:r w:rsidRPr="0046512C">
        <w:rPr>
          <w:rFonts w:ascii="Times New Roman" w:eastAsia="Times New Roman" w:hAnsi="Times New Roman" w:cs="Times New Roman"/>
          <w:color w:val="000000"/>
          <w:sz w:val="27"/>
          <w:szCs w:val="27"/>
          <w:lang w:eastAsia="ru-RU"/>
        </w:rPr>
        <w:t xml:space="preserve"> обережно скосити грань.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ісля проточки всіх виїмок торцюють боку циліндра.</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Точіння криволінійного </w:t>
      </w:r>
      <w:proofErr w:type="gramStart"/>
      <w:r w:rsidRPr="0046512C">
        <w:rPr>
          <w:rFonts w:ascii="Times New Roman" w:eastAsia="Times New Roman" w:hAnsi="Times New Roman" w:cs="Times New Roman"/>
          <w:color w:val="000000"/>
          <w:sz w:val="27"/>
          <w:szCs w:val="27"/>
          <w:lang w:eastAsia="ru-RU"/>
        </w:rPr>
        <w:t>проф</w:t>
      </w:r>
      <w:proofErr w:type="gramEnd"/>
      <w:r w:rsidRPr="0046512C">
        <w:rPr>
          <w:rFonts w:ascii="Times New Roman" w:eastAsia="Times New Roman" w:hAnsi="Times New Roman" w:cs="Times New Roman"/>
          <w:color w:val="000000"/>
          <w:sz w:val="27"/>
          <w:szCs w:val="27"/>
          <w:lang w:eastAsia="ru-RU"/>
        </w:rPr>
        <w:t xml:space="preserve">ілю. Розмічають циліндр і виготовляють шаблон. Точіння починають з циліндричних форм аа1б16; вв1г1г; дд1е1е. Протачіваніе виконують з невеликим припуском для остаточної обробки,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ісля чого приступають до виточування криволінійних форм жаж1а1, збб1з1 і т.д. Увігнуті поверхні зручніше точити Рейє</w:t>
      </w:r>
      <w:proofErr w:type="gramStart"/>
      <w:r w:rsidRPr="0046512C">
        <w:rPr>
          <w:rFonts w:ascii="Times New Roman" w:eastAsia="Times New Roman" w:hAnsi="Times New Roman" w:cs="Times New Roman"/>
          <w:color w:val="000000"/>
          <w:sz w:val="27"/>
          <w:szCs w:val="27"/>
          <w:lang w:eastAsia="ru-RU"/>
        </w:rPr>
        <w:t>р</w:t>
      </w:r>
      <w:proofErr w:type="gramEnd"/>
      <w:r w:rsidRPr="0046512C">
        <w:rPr>
          <w:rFonts w:ascii="Times New Roman" w:eastAsia="Times New Roman" w:hAnsi="Times New Roman" w:cs="Times New Roman"/>
          <w:color w:val="000000"/>
          <w:sz w:val="27"/>
          <w:szCs w:val="27"/>
          <w:lang w:eastAsia="ru-RU"/>
        </w:rPr>
        <w:t>, поглиблюючи поступово боки виїмки і перевіряючи правильність шаблоном.</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lastRenderedPageBreak/>
        <w:t xml:space="preserve">Точіння криволінійних і кулястих форм. </w:t>
      </w:r>
      <w:proofErr w:type="gramStart"/>
      <w:r w:rsidRPr="0046512C">
        <w:rPr>
          <w:rFonts w:ascii="Times New Roman" w:eastAsia="Times New Roman" w:hAnsi="Times New Roman" w:cs="Times New Roman"/>
          <w:color w:val="000000"/>
          <w:sz w:val="27"/>
          <w:szCs w:val="27"/>
          <w:lang w:eastAsia="ru-RU"/>
        </w:rPr>
        <w:t>З</w:t>
      </w:r>
      <w:proofErr w:type="gramEnd"/>
      <w:r w:rsidRPr="0046512C">
        <w:rPr>
          <w:rFonts w:ascii="Times New Roman" w:eastAsia="Times New Roman" w:hAnsi="Times New Roman" w:cs="Times New Roman"/>
          <w:color w:val="000000"/>
          <w:sz w:val="27"/>
          <w:szCs w:val="27"/>
          <w:lang w:eastAsia="ru-RU"/>
        </w:rPr>
        <w:t xml:space="preserve"> болванки виточують циліндр необхідних розмірів і розмічають поверхню виробу, як показано на малюнку. Поті</w:t>
      </w:r>
      <w:proofErr w:type="gramStart"/>
      <w:r w:rsidRPr="0046512C">
        <w:rPr>
          <w:rFonts w:ascii="Times New Roman" w:eastAsia="Times New Roman" w:hAnsi="Times New Roman" w:cs="Times New Roman"/>
          <w:color w:val="000000"/>
          <w:sz w:val="27"/>
          <w:szCs w:val="27"/>
          <w:lang w:eastAsia="ru-RU"/>
        </w:rPr>
        <w:t>м</w:t>
      </w:r>
      <w:proofErr w:type="gramEnd"/>
      <w:r w:rsidRPr="0046512C">
        <w:rPr>
          <w:rFonts w:ascii="Times New Roman" w:eastAsia="Times New Roman" w:hAnsi="Times New Roman" w:cs="Times New Roman"/>
          <w:color w:val="000000"/>
          <w:sz w:val="27"/>
          <w:szCs w:val="27"/>
          <w:lang w:eastAsia="ru-RU"/>
        </w:rPr>
        <w:t xml:space="preserve"> вирізують шаблони і починають протачіваніе фігур заа1з1.</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Точать напівкруглої або плоскою стамескою, </w:t>
      </w:r>
      <w:proofErr w:type="gramStart"/>
      <w:r w:rsidRPr="0046512C">
        <w:rPr>
          <w:rFonts w:ascii="Times New Roman" w:eastAsia="Times New Roman" w:hAnsi="Times New Roman" w:cs="Times New Roman"/>
          <w:color w:val="000000"/>
          <w:sz w:val="27"/>
          <w:szCs w:val="27"/>
          <w:lang w:eastAsia="ru-RU"/>
        </w:rPr>
        <w:t>перев</w:t>
      </w:r>
      <w:proofErr w:type="gramEnd"/>
      <w:r w:rsidRPr="0046512C">
        <w:rPr>
          <w:rFonts w:ascii="Times New Roman" w:eastAsia="Times New Roman" w:hAnsi="Times New Roman" w:cs="Times New Roman"/>
          <w:color w:val="000000"/>
          <w:sz w:val="27"/>
          <w:szCs w:val="27"/>
          <w:lang w:eastAsia="ru-RU"/>
        </w:rPr>
        <w:t xml:space="preserve">іряючи роботу шаблоном 1, а також кронциркулем або штангенциркулем.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 xml:space="preserve">ісля чистового обточування шаблон повинен точно примикати до виточують профілем, щільно прилягати ребрами МН до обточувати поверхні. Далі точать циліндричні частини бвв1б1; гдд1г1; ежж1е1, залишаючи припуск деревини для чистової обробки. Частину, що залишилася </w:t>
      </w:r>
      <w:proofErr w:type="gramStart"/>
      <w:r w:rsidRPr="0046512C">
        <w:rPr>
          <w:rFonts w:ascii="Times New Roman" w:eastAsia="Times New Roman" w:hAnsi="Times New Roman" w:cs="Times New Roman"/>
          <w:color w:val="000000"/>
          <w:sz w:val="27"/>
          <w:szCs w:val="27"/>
          <w:lang w:eastAsia="ru-RU"/>
        </w:rPr>
        <w:t>криволинейную</w:t>
      </w:r>
      <w:proofErr w:type="gramEnd"/>
      <w:r w:rsidRPr="0046512C">
        <w:rPr>
          <w:rFonts w:ascii="Times New Roman" w:eastAsia="Times New Roman" w:hAnsi="Times New Roman" w:cs="Times New Roman"/>
          <w:color w:val="000000"/>
          <w:sz w:val="27"/>
          <w:szCs w:val="27"/>
          <w:lang w:eastAsia="ru-RU"/>
        </w:rPr>
        <w:t xml:space="preserve"> і кульову поверхню виточують, контролюючи шаблонами 2 і 3. Чистову обточування поверхні проводять Майзель.</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br/>
      </w:r>
      <w:r w:rsidRPr="0046512C">
        <w:rPr>
          <w:rFonts w:ascii="Times New Roman" w:eastAsia="Times New Roman" w:hAnsi="Times New Roman" w:cs="Times New Roman"/>
          <w:noProof/>
          <w:color w:val="000000"/>
          <w:sz w:val="27"/>
          <w:szCs w:val="27"/>
          <w:lang w:eastAsia="ru-RU"/>
        </w:rPr>
        <w:drawing>
          <wp:inline distT="0" distB="0" distL="0" distR="0" wp14:anchorId="7E886954" wp14:editId="523DB13A">
            <wp:extent cx="5243019" cy="4622800"/>
            <wp:effectExtent l="0" t="0" r="0" b="0"/>
            <wp:docPr id="6" name="Рисунок 6" descr="https://houseand.ru/uploads/cb9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useand.ru/uploads/cb9f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6368" cy="4625753"/>
                    </a:xfrm>
                    <a:prstGeom prst="rect">
                      <a:avLst/>
                    </a:prstGeom>
                    <a:noFill/>
                    <a:ln>
                      <a:noFill/>
                    </a:ln>
                  </pic:spPr>
                </pic:pic>
              </a:graphicData>
            </a:graphic>
          </wp:inline>
        </w:drawing>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i/>
          <w:iCs/>
          <w:color w:val="000000"/>
          <w:sz w:val="27"/>
          <w:szCs w:val="27"/>
          <w:lang w:eastAsia="ru-RU"/>
        </w:rPr>
        <w:t xml:space="preserve">Криволінійний </w:t>
      </w:r>
      <w:proofErr w:type="gramStart"/>
      <w:r w:rsidRPr="0046512C">
        <w:rPr>
          <w:rFonts w:ascii="Times New Roman" w:eastAsia="Times New Roman" w:hAnsi="Times New Roman" w:cs="Times New Roman"/>
          <w:i/>
          <w:iCs/>
          <w:color w:val="000000"/>
          <w:sz w:val="27"/>
          <w:szCs w:val="27"/>
          <w:lang w:eastAsia="ru-RU"/>
        </w:rPr>
        <w:t>проф</w:t>
      </w:r>
      <w:proofErr w:type="gramEnd"/>
      <w:r w:rsidRPr="0046512C">
        <w:rPr>
          <w:rFonts w:ascii="Times New Roman" w:eastAsia="Times New Roman" w:hAnsi="Times New Roman" w:cs="Times New Roman"/>
          <w:i/>
          <w:iCs/>
          <w:color w:val="000000"/>
          <w:sz w:val="27"/>
          <w:szCs w:val="27"/>
          <w:lang w:eastAsia="ru-RU"/>
        </w:rPr>
        <w:t>іль А - профіль вироби, Б-шаблон. В, Г розмітка циліндра</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Стружку починають знімати з тієї частини деталі, яка має найбільший радіус кривизни. Переміщаючи Майзель від найвищих точок заокруглення до низьких, слід плавно, без ривків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 xml:space="preserve">іднімати рукоятку інструмента вгору. Обточувати </w:t>
      </w:r>
      <w:proofErr w:type="gramStart"/>
      <w:r w:rsidRPr="0046512C">
        <w:rPr>
          <w:rFonts w:ascii="Times New Roman" w:eastAsia="Times New Roman" w:hAnsi="Times New Roman" w:cs="Times New Roman"/>
          <w:color w:val="000000"/>
          <w:sz w:val="27"/>
          <w:szCs w:val="27"/>
          <w:lang w:eastAsia="ru-RU"/>
        </w:rPr>
        <w:t>криволинейную</w:t>
      </w:r>
      <w:proofErr w:type="gramEnd"/>
      <w:r w:rsidRPr="0046512C">
        <w:rPr>
          <w:rFonts w:ascii="Times New Roman" w:eastAsia="Times New Roman" w:hAnsi="Times New Roman" w:cs="Times New Roman"/>
          <w:color w:val="000000"/>
          <w:sz w:val="27"/>
          <w:szCs w:val="27"/>
          <w:lang w:eastAsia="ru-RU"/>
        </w:rPr>
        <w:t xml:space="preserve"> і кульову поверхню потрібно якомога частіше контролювати шаблоном і штангенциркулем до повного збігу з фігурою шаблону.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ісля цього виріб можна торцевать.</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noProof/>
          <w:color w:val="000000"/>
          <w:sz w:val="27"/>
          <w:szCs w:val="27"/>
          <w:lang w:eastAsia="ru-RU"/>
        </w:rPr>
        <w:lastRenderedPageBreak/>
        <w:drawing>
          <wp:inline distT="0" distB="0" distL="0" distR="0" wp14:anchorId="23C4E5B3" wp14:editId="53ACBF85">
            <wp:extent cx="2846987" cy="4298950"/>
            <wp:effectExtent l="0" t="0" r="0" b="6350"/>
            <wp:docPr id="8" name="Рисунок 8" descr="https://houseand.ru/uploads/2063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useand.ru/uploads/206395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9887" cy="4303330"/>
                    </a:xfrm>
                    <a:prstGeom prst="rect">
                      <a:avLst/>
                    </a:prstGeom>
                    <a:noFill/>
                    <a:ln>
                      <a:noFill/>
                    </a:ln>
                  </pic:spPr>
                </pic:pic>
              </a:graphicData>
            </a:graphic>
          </wp:inline>
        </w:drawing>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i/>
          <w:iCs/>
          <w:color w:val="000000"/>
          <w:sz w:val="27"/>
          <w:szCs w:val="27"/>
          <w:lang w:eastAsia="ru-RU"/>
        </w:rPr>
        <w:t xml:space="preserve">Точіння криволінійних і кулястих форм: А - протачіваніе фігур (1,2, 3 шаблони), зaa131, 6вв161, гдд1г1, ежж1е1 - обточувати поверхні, Б-розмітка вироби. </w:t>
      </w:r>
      <w:proofErr w:type="gramStart"/>
      <w:r w:rsidRPr="0046512C">
        <w:rPr>
          <w:rFonts w:ascii="Times New Roman" w:eastAsia="Times New Roman" w:hAnsi="Times New Roman" w:cs="Times New Roman"/>
          <w:i/>
          <w:iCs/>
          <w:color w:val="000000"/>
          <w:sz w:val="27"/>
          <w:szCs w:val="27"/>
          <w:lang w:eastAsia="ru-RU"/>
        </w:rPr>
        <w:t>В-</w:t>
      </w:r>
      <w:proofErr w:type="gramEnd"/>
      <w:r w:rsidRPr="0046512C">
        <w:rPr>
          <w:rFonts w:ascii="Times New Roman" w:eastAsia="Times New Roman" w:hAnsi="Times New Roman" w:cs="Times New Roman"/>
          <w:i/>
          <w:iCs/>
          <w:color w:val="000000"/>
          <w:sz w:val="27"/>
          <w:szCs w:val="27"/>
          <w:lang w:eastAsia="ru-RU"/>
        </w:rPr>
        <w:t xml:space="preserve"> положення шаблону при проточці вироби (МН - ребра шаблону)</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Точіння складного </w:t>
      </w:r>
      <w:proofErr w:type="gramStart"/>
      <w:r w:rsidRPr="0046512C">
        <w:rPr>
          <w:rFonts w:ascii="Times New Roman" w:eastAsia="Times New Roman" w:hAnsi="Times New Roman" w:cs="Times New Roman"/>
          <w:color w:val="000000"/>
          <w:sz w:val="27"/>
          <w:szCs w:val="27"/>
          <w:lang w:eastAsia="ru-RU"/>
        </w:rPr>
        <w:t>проф</w:t>
      </w:r>
      <w:proofErr w:type="gramEnd"/>
      <w:r w:rsidRPr="0046512C">
        <w:rPr>
          <w:rFonts w:ascii="Times New Roman" w:eastAsia="Times New Roman" w:hAnsi="Times New Roman" w:cs="Times New Roman"/>
          <w:color w:val="000000"/>
          <w:sz w:val="27"/>
          <w:szCs w:val="27"/>
          <w:lang w:eastAsia="ru-RU"/>
        </w:rPr>
        <w:t xml:space="preserve">ілю конусообразного вироби. При виконанні цього виду роботи попередньо виточують усічений конус згідно необхідним за кресленням розмірам, роблять розмітку </w:t>
      </w:r>
      <w:proofErr w:type="gramStart"/>
      <w:r w:rsidRPr="0046512C">
        <w:rPr>
          <w:rFonts w:ascii="Times New Roman" w:eastAsia="Times New Roman" w:hAnsi="Times New Roman" w:cs="Times New Roman"/>
          <w:color w:val="000000"/>
          <w:sz w:val="27"/>
          <w:szCs w:val="27"/>
          <w:lang w:eastAsia="ru-RU"/>
        </w:rPr>
        <w:t>проф</w:t>
      </w:r>
      <w:proofErr w:type="gramEnd"/>
      <w:r w:rsidRPr="0046512C">
        <w:rPr>
          <w:rFonts w:ascii="Times New Roman" w:eastAsia="Times New Roman" w:hAnsi="Times New Roman" w:cs="Times New Roman"/>
          <w:color w:val="000000"/>
          <w:sz w:val="27"/>
          <w:szCs w:val="27"/>
          <w:lang w:eastAsia="ru-RU"/>
        </w:rPr>
        <w:t xml:space="preserve">ілю вироби, а потім приступають до точіння. Для того щоб при виточування не могли викришується гострі краї виточок, точіння слід почати з нарізки виїмок а, б, в. Для більшої точності виконання </w:t>
      </w:r>
      <w:proofErr w:type="gramStart"/>
      <w:r w:rsidRPr="0046512C">
        <w:rPr>
          <w:rFonts w:ascii="Times New Roman" w:eastAsia="Times New Roman" w:hAnsi="Times New Roman" w:cs="Times New Roman"/>
          <w:color w:val="000000"/>
          <w:sz w:val="27"/>
          <w:szCs w:val="27"/>
          <w:lang w:eastAsia="ru-RU"/>
        </w:rPr>
        <w:t>проф</w:t>
      </w:r>
      <w:proofErr w:type="gramEnd"/>
      <w:r w:rsidRPr="0046512C">
        <w:rPr>
          <w:rFonts w:ascii="Times New Roman" w:eastAsia="Times New Roman" w:hAnsi="Times New Roman" w:cs="Times New Roman"/>
          <w:color w:val="000000"/>
          <w:sz w:val="27"/>
          <w:szCs w:val="27"/>
          <w:lang w:eastAsia="ru-RU"/>
        </w:rPr>
        <w:t xml:space="preserve">ілю користуються гачками.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 xml:space="preserve">ідбираючи потрібний розмір гачка, проточку ведуть з найвищих точок заокруглення, перевіряючи виїмку штангенциркулем і іншими інструментами. Зовнішні поверхні виробу обточують Майзель.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ісля точіння профілю виріб торцюють.</w:t>
      </w:r>
    </w:p>
    <w:p w:rsidR="0046512C" w:rsidRPr="0046512C" w:rsidRDefault="0046512C" w:rsidP="0046512C">
      <w:pPr>
        <w:spacing w:after="0" w:line="240" w:lineRule="auto"/>
        <w:outlineLvl w:val="1"/>
        <w:rPr>
          <w:rFonts w:ascii="Times New Roman" w:eastAsia="Times New Roman" w:hAnsi="Times New Roman" w:cs="Times New Roman"/>
          <w:b/>
          <w:bCs/>
          <w:color w:val="000000"/>
          <w:sz w:val="36"/>
          <w:szCs w:val="36"/>
          <w:lang w:eastAsia="ru-RU"/>
        </w:rPr>
      </w:pPr>
      <w:r w:rsidRPr="0046512C">
        <w:rPr>
          <w:rFonts w:ascii="Times New Roman" w:eastAsia="Times New Roman" w:hAnsi="Times New Roman" w:cs="Times New Roman"/>
          <w:b/>
          <w:bCs/>
          <w:color w:val="000000"/>
          <w:sz w:val="36"/>
          <w:szCs w:val="36"/>
          <w:lang w:eastAsia="ru-RU"/>
        </w:rPr>
        <w:t xml:space="preserve">Виточування внутрішніх </w:t>
      </w:r>
      <w:proofErr w:type="gramStart"/>
      <w:r w:rsidRPr="0046512C">
        <w:rPr>
          <w:rFonts w:ascii="Times New Roman" w:eastAsia="Times New Roman" w:hAnsi="Times New Roman" w:cs="Times New Roman"/>
          <w:b/>
          <w:bCs/>
          <w:color w:val="000000"/>
          <w:sz w:val="36"/>
          <w:szCs w:val="36"/>
          <w:lang w:eastAsia="ru-RU"/>
        </w:rPr>
        <w:t>ст</w:t>
      </w:r>
      <w:proofErr w:type="gramEnd"/>
      <w:r w:rsidRPr="0046512C">
        <w:rPr>
          <w:rFonts w:ascii="Times New Roman" w:eastAsia="Times New Roman" w:hAnsi="Times New Roman" w:cs="Times New Roman"/>
          <w:b/>
          <w:bCs/>
          <w:color w:val="000000"/>
          <w:sz w:val="36"/>
          <w:szCs w:val="36"/>
          <w:lang w:eastAsia="ru-RU"/>
        </w:rPr>
        <w:t>інок (порожнин)</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Токарні вироби, що мають внутрішні порожнечі, виконують лобовим гострінням, як правило, з заготовок </w:t>
      </w:r>
      <w:hyperlink r:id="rId16" w:history="1">
        <w:r w:rsidRPr="0046512C">
          <w:rPr>
            <w:rFonts w:ascii="Times New Roman" w:eastAsia="Times New Roman" w:hAnsi="Times New Roman" w:cs="Times New Roman"/>
            <w:color w:val="0000FF"/>
            <w:sz w:val="27"/>
            <w:szCs w:val="27"/>
            <w:u w:val="single"/>
            <w:lang w:eastAsia="ru-RU"/>
          </w:rPr>
          <w:t>циліндричної форми</w:t>
        </w:r>
      </w:hyperlink>
      <w:r w:rsidRPr="0046512C">
        <w:rPr>
          <w:rFonts w:ascii="Times New Roman" w:eastAsia="Times New Roman" w:hAnsi="Times New Roman" w:cs="Times New Roman"/>
          <w:color w:val="000000"/>
          <w:sz w:val="27"/>
          <w:szCs w:val="27"/>
          <w:lang w:eastAsia="ru-RU"/>
        </w:rPr>
        <w:t>, Укріплених в патроні на передній бабці. Спочатку виточують внутрішню, а поті</w:t>
      </w:r>
      <w:proofErr w:type="gramStart"/>
      <w:r w:rsidRPr="0046512C">
        <w:rPr>
          <w:rFonts w:ascii="Times New Roman" w:eastAsia="Times New Roman" w:hAnsi="Times New Roman" w:cs="Times New Roman"/>
          <w:color w:val="000000"/>
          <w:sz w:val="27"/>
          <w:szCs w:val="27"/>
          <w:lang w:eastAsia="ru-RU"/>
        </w:rPr>
        <w:t>м</w:t>
      </w:r>
      <w:proofErr w:type="gramEnd"/>
      <w:r w:rsidRPr="0046512C">
        <w:rPr>
          <w:rFonts w:ascii="Times New Roman" w:eastAsia="Times New Roman" w:hAnsi="Times New Roman" w:cs="Times New Roman"/>
          <w:color w:val="000000"/>
          <w:sz w:val="27"/>
          <w:szCs w:val="27"/>
          <w:lang w:eastAsia="ru-RU"/>
        </w:rPr>
        <w:t xml:space="preserve"> зовнішню частину. Виточку і розточення отворів і порожнистих форм виконують гачками, що мають розміри і форму в залежності від </w:t>
      </w:r>
      <w:proofErr w:type="gramStart"/>
      <w:r w:rsidRPr="0046512C">
        <w:rPr>
          <w:rFonts w:ascii="Times New Roman" w:eastAsia="Times New Roman" w:hAnsi="Times New Roman" w:cs="Times New Roman"/>
          <w:color w:val="000000"/>
          <w:sz w:val="27"/>
          <w:szCs w:val="27"/>
          <w:lang w:eastAsia="ru-RU"/>
        </w:rPr>
        <w:t>проф</w:t>
      </w:r>
      <w:proofErr w:type="gramEnd"/>
      <w:r w:rsidRPr="0046512C">
        <w:rPr>
          <w:rFonts w:ascii="Times New Roman" w:eastAsia="Times New Roman" w:hAnsi="Times New Roman" w:cs="Times New Roman"/>
          <w:color w:val="000000"/>
          <w:sz w:val="27"/>
          <w:szCs w:val="27"/>
          <w:lang w:eastAsia="ru-RU"/>
        </w:rPr>
        <w:t xml:space="preserve">ілю вироби. </w:t>
      </w:r>
      <w:proofErr w:type="gramStart"/>
      <w:r w:rsidRPr="0046512C">
        <w:rPr>
          <w:rFonts w:ascii="Times New Roman" w:eastAsia="Times New Roman" w:hAnsi="Times New Roman" w:cs="Times New Roman"/>
          <w:color w:val="000000"/>
          <w:sz w:val="27"/>
          <w:szCs w:val="27"/>
          <w:lang w:eastAsia="ru-RU"/>
        </w:rPr>
        <w:t>При виточування внутрішніх порожнин в великих деталях діаметром 100 мм і більше заготовки слід встановлювати на шпиндель верстата в кулачковому патроні. При виконанні внутрішніх виточок у виробах діаметром до 100 мм заготовки можна встановлювати в чашково патроні. Заготівля міцно утримується в тому випадку, якщо її кінець буде вставлений в гн</w:t>
      </w:r>
      <w:proofErr w:type="gramEnd"/>
      <w:r w:rsidRPr="0046512C">
        <w:rPr>
          <w:rFonts w:ascii="Times New Roman" w:eastAsia="Times New Roman" w:hAnsi="Times New Roman" w:cs="Times New Roman"/>
          <w:color w:val="000000"/>
          <w:sz w:val="27"/>
          <w:szCs w:val="27"/>
          <w:lang w:eastAsia="ru-RU"/>
        </w:rPr>
        <w:t xml:space="preserve">іздо патрона на глибину не менше 1/5 довжини виробу і щільно прилягати до його внутрішніх </w:t>
      </w:r>
      <w:proofErr w:type="gramStart"/>
      <w:r w:rsidRPr="0046512C">
        <w:rPr>
          <w:rFonts w:ascii="Times New Roman" w:eastAsia="Times New Roman" w:hAnsi="Times New Roman" w:cs="Times New Roman"/>
          <w:color w:val="000000"/>
          <w:sz w:val="27"/>
          <w:szCs w:val="27"/>
          <w:lang w:eastAsia="ru-RU"/>
        </w:rPr>
        <w:t>ст</w:t>
      </w:r>
      <w:proofErr w:type="gramEnd"/>
      <w:r w:rsidRPr="0046512C">
        <w:rPr>
          <w:rFonts w:ascii="Times New Roman" w:eastAsia="Times New Roman" w:hAnsi="Times New Roman" w:cs="Times New Roman"/>
          <w:color w:val="000000"/>
          <w:sz w:val="27"/>
          <w:szCs w:val="27"/>
          <w:lang w:eastAsia="ru-RU"/>
        </w:rPr>
        <w:t xml:space="preserve">інок. Кінець заготовки, що </w:t>
      </w:r>
      <w:proofErr w:type="gramStart"/>
      <w:r w:rsidRPr="0046512C">
        <w:rPr>
          <w:rFonts w:ascii="Times New Roman" w:eastAsia="Times New Roman" w:hAnsi="Times New Roman" w:cs="Times New Roman"/>
          <w:color w:val="000000"/>
          <w:sz w:val="27"/>
          <w:szCs w:val="27"/>
          <w:lang w:eastAsia="ru-RU"/>
        </w:rPr>
        <w:t>вставляється</w:t>
      </w:r>
      <w:proofErr w:type="gramEnd"/>
      <w:r w:rsidRPr="0046512C">
        <w:rPr>
          <w:rFonts w:ascii="Times New Roman" w:eastAsia="Times New Roman" w:hAnsi="Times New Roman" w:cs="Times New Roman"/>
          <w:color w:val="000000"/>
          <w:sz w:val="27"/>
          <w:szCs w:val="27"/>
          <w:lang w:eastAsia="ru-RU"/>
        </w:rPr>
        <w:t xml:space="preserve"> в патрон, бажано приточити в центрах за розміром патрона. Забивають заготовку в знятий з шпинделя патрон. Закрі</w:t>
      </w:r>
      <w:proofErr w:type="gramStart"/>
      <w:r w:rsidRPr="0046512C">
        <w:rPr>
          <w:rFonts w:ascii="Times New Roman" w:eastAsia="Times New Roman" w:hAnsi="Times New Roman" w:cs="Times New Roman"/>
          <w:color w:val="000000"/>
          <w:sz w:val="27"/>
          <w:szCs w:val="27"/>
          <w:lang w:eastAsia="ru-RU"/>
        </w:rPr>
        <w:t>пивши</w:t>
      </w:r>
      <w:proofErr w:type="gramEnd"/>
      <w:r w:rsidRPr="0046512C">
        <w:rPr>
          <w:rFonts w:ascii="Times New Roman" w:eastAsia="Times New Roman" w:hAnsi="Times New Roman" w:cs="Times New Roman"/>
          <w:color w:val="000000"/>
          <w:sz w:val="27"/>
          <w:szCs w:val="27"/>
          <w:lang w:eastAsia="ru-RU"/>
        </w:rPr>
        <w:t xml:space="preserve"> заготовку, її разом з патроном нагвинчують на шпиндель передньої бабки верстата і приступають до обточуванні.</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lastRenderedPageBreak/>
        <w:t>Спочатку проводять зовнішню обточування, надаючи заготі</w:t>
      </w:r>
      <w:proofErr w:type="gramStart"/>
      <w:r w:rsidRPr="0046512C">
        <w:rPr>
          <w:rFonts w:ascii="Times New Roman" w:eastAsia="Times New Roman" w:hAnsi="Times New Roman" w:cs="Times New Roman"/>
          <w:color w:val="000000"/>
          <w:sz w:val="27"/>
          <w:szCs w:val="27"/>
          <w:lang w:eastAsia="ru-RU"/>
        </w:rPr>
        <w:t>вл</w:t>
      </w:r>
      <w:proofErr w:type="gramEnd"/>
      <w:r w:rsidRPr="0046512C">
        <w:rPr>
          <w:rFonts w:ascii="Times New Roman" w:eastAsia="Times New Roman" w:hAnsi="Times New Roman" w:cs="Times New Roman"/>
          <w:color w:val="000000"/>
          <w:sz w:val="27"/>
          <w:szCs w:val="27"/>
          <w:lang w:eastAsia="ru-RU"/>
        </w:rPr>
        <w:t xml:space="preserve">і грубий контур вироби. Торець заготовки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ідрізають плоскою стамескою, потім підводять до нього підручник і встановлюють поперек направляючих станини на відстані 2-3 мм від поверхні торця.</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Перед початком внутрішньої виточки в заготі</w:t>
      </w:r>
      <w:proofErr w:type="gramStart"/>
      <w:r w:rsidRPr="0046512C">
        <w:rPr>
          <w:rFonts w:ascii="Times New Roman" w:eastAsia="Times New Roman" w:hAnsi="Times New Roman" w:cs="Times New Roman"/>
          <w:color w:val="000000"/>
          <w:sz w:val="27"/>
          <w:szCs w:val="27"/>
          <w:lang w:eastAsia="ru-RU"/>
        </w:rPr>
        <w:t>вл</w:t>
      </w:r>
      <w:proofErr w:type="gramEnd"/>
      <w:r w:rsidRPr="0046512C">
        <w:rPr>
          <w:rFonts w:ascii="Times New Roman" w:eastAsia="Times New Roman" w:hAnsi="Times New Roman" w:cs="Times New Roman"/>
          <w:color w:val="000000"/>
          <w:sz w:val="27"/>
          <w:szCs w:val="27"/>
          <w:lang w:eastAsia="ru-RU"/>
        </w:rPr>
        <w:t xml:space="preserve">і бажано просвердлити отвір на 10-15 мм менше глибини виточки. Отвори можна просвердлити свердлом, встановленим в коловорот, при діаметрі свердління до 10-12 мм, або свердлом, встановленим в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 xml:space="preserve">інолі задньої бабки, для отворів діаметром вище 12 мм. Приступаючи до внутрішньої виточки, укладають напівкруглу стамеску на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ідручник і починають розточення просвердлений отвори.</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br/>
      </w:r>
      <w:r w:rsidRPr="0046512C">
        <w:rPr>
          <w:rFonts w:ascii="Times New Roman" w:eastAsia="Times New Roman" w:hAnsi="Times New Roman" w:cs="Times New Roman"/>
          <w:noProof/>
          <w:color w:val="000000"/>
          <w:sz w:val="27"/>
          <w:szCs w:val="27"/>
          <w:lang w:eastAsia="ru-RU"/>
        </w:rPr>
        <w:drawing>
          <wp:inline distT="0" distB="0" distL="0" distR="0" wp14:anchorId="253C33B3" wp14:editId="11982077">
            <wp:extent cx="5636882" cy="1723725"/>
            <wp:effectExtent l="0" t="0" r="2540" b="0"/>
            <wp:docPr id="26" name="Рисунок 26" descr="https://houseand.ru/uploads/021b8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useand.ru/uploads/021b802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3099" cy="1728684"/>
                    </a:xfrm>
                    <a:prstGeom prst="rect">
                      <a:avLst/>
                    </a:prstGeom>
                    <a:noFill/>
                    <a:ln>
                      <a:noFill/>
                    </a:ln>
                  </pic:spPr>
                </pic:pic>
              </a:graphicData>
            </a:graphic>
          </wp:inline>
        </w:drawing>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i/>
          <w:iCs/>
          <w:color w:val="000000"/>
          <w:sz w:val="27"/>
          <w:szCs w:val="27"/>
          <w:lang w:eastAsia="ru-RU"/>
        </w:rPr>
        <w:t>Складни</w:t>
      </w:r>
      <w:r w:rsidR="0068500F">
        <w:rPr>
          <w:rFonts w:ascii="Times New Roman" w:eastAsia="Times New Roman" w:hAnsi="Times New Roman" w:cs="Times New Roman"/>
          <w:i/>
          <w:iCs/>
          <w:color w:val="000000"/>
          <w:sz w:val="27"/>
          <w:szCs w:val="27"/>
          <w:lang w:eastAsia="ru-RU"/>
        </w:rPr>
        <w:t xml:space="preserve">й </w:t>
      </w:r>
      <w:proofErr w:type="gramStart"/>
      <w:r w:rsidR="0068500F">
        <w:rPr>
          <w:rFonts w:ascii="Times New Roman" w:eastAsia="Times New Roman" w:hAnsi="Times New Roman" w:cs="Times New Roman"/>
          <w:i/>
          <w:iCs/>
          <w:color w:val="000000"/>
          <w:sz w:val="27"/>
          <w:szCs w:val="27"/>
          <w:lang w:eastAsia="ru-RU"/>
        </w:rPr>
        <w:t>проф</w:t>
      </w:r>
      <w:proofErr w:type="gramEnd"/>
      <w:r w:rsidR="0068500F">
        <w:rPr>
          <w:rFonts w:ascii="Times New Roman" w:eastAsia="Times New Roman" w:hAnsi="Times New Roman" w:cs="Times New Roman"/>
          <w:i/>
          <w:iCs/>
          <w:color w:val="000000"/>
          <w:sz w:val="27"/>
          <w:szCs w:val="27"/>
          <w:lang w:eastAsia="ru-RU"/>
        </w:rPr>
        <w:t>іль конусообразного вироб</w:t>
      </w:r>
      <w:r w:rsidR="0068500F">
        <w:rPr>
          <w:rFonts w:ascii="Times New Roman" w:eastAsia="Times New Roman" w:hAnsi="Times New Roman" w:cs="Times New Roman"/>
          <w:i/>
          <w:iCs/>
          <w:color w:val="000000"/>
          <w:sz w:val="27"/>
          <w:szCs w:val="27"/>
          <w:lang w:val="uk-UA" w:eastAsia="ru-RU"/>
        </w:rPr>
        <w:t>у</w:t>
      </w:r>
      <w:r w:rsidRPr="0046512C">
        <w:rPr>
          <w:rFonts w:ascii="Times New Roman" w:eastAsia="Times New Roman" w:hAnsi="Times New Roman" w:cs="Times New Roman"/>
          <w:i/>
          <w:iCs/>
          <w:color w:val="000000"/>
          <w:sz w:val="27"/>
          <w:szCs w:val="27"/>
          <w:lang w:eastAsia="ru-RU"/>
        </w:rPr>
        <w:t>: а, б, в- виїмки</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розточувати </w:t>
      </w:r>
      <w:hyperlink r:id="rId18" w:history="1">
        <w:r w:rsidRPr="0046512C">
          <w:rPr>
            <w:rFonts w:ascii="Times New Roman" w:eastAsia="Times New Roman" w:hAnsi="Times New Roman" w:cs="Times New Roman"/>
            <w:color w:val="0000FF"/>
            <w:sz w:val="27"/>
            <w:szCs w:val="27"/>
            <w:u w:val="single"/>
            <w:lang w:eastAsia="ru-RU"/>
          </w:rPr>
          <w:t>внутрішню поверхню</w:t>
        </w:r>
      </w:hyperlink>
      <w:r w:rsidRPr="0046512C">
        <w:rPr>
          <w:rFonts w:ascii="Times New Roman" w:eastAsia="Times New Roman" w:hAnsi="Times New Roman" w:cs="Times New Roman"/>
          <w:color w:val="000000"/>
          <w:sz w:val="27"/>
          <w:szCs w:val="27"/>
          <w:lang w:eastAsia="ru-RU"/>
        </w:rPr>
        <w:t xml:space="preserve"> слід поступово, періодично виймаючи стамеску з гнізда для охолодження її і виведення стружки. У міру поглиблення гнізда його треба розширювати бічною стороною </w:t>
      </w:r>
      <w:proofErr w:type="gramStart"/>
      <w:r w:rsidRPr="0046512C">
        <w:rPr>
          <w:rFonts w:ascii="Times New Roman" w:eastAsia="Times New Roman" w:hAnsi="Times New Roman" w:cs="Times New Roman"/>
          <w:color w:val="000000"/>
          <w:sz w:val="27"/>
          <w:szCs w:val="27"/>
          <w:lang w:eastAsia="ru-RU"/>
        </w:rPr>
        <w:t>р</w:t>
      </w:r>
      <w:proofErr w:type="gramEnd"/>
      <w:r w:rsidRPr="0046512C">
        <w:rPr>
          <w:rFonts w:ascii="Times New Roman" w:eastAsia="Times New Roman" w:hAnsi="Times New Roman" w:cs="Times New Roman"/>
          <w:color w:val="000000"/>
          <w:sz w:val="27"/>
          <w:szCs w:val="27"/>
          <w:lang w:eastAsia="ru-RU"/>
        </w:rPr>
        <w:t>іжучої кромки стамески, укладаючи її на поверхню підручника під кутом до осі обертання.</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proofErr w:type="gramStart"/>
      <w:r w:rsidRPr="0046512C">
        <w:rPr>
          <w:rFonts w:ascii="Times New Roman" w:eastAsia="Times New Roman" w:hAnsi="Times New Roman" w:cs="Times New Roman"/>
          <w:color w:val="000000"/>
          <w:sz w:val="27"/>
          <w:szCs w:val="27"/>
          <w:lang w:eastAsia="ru-RU"/>
        </w:rPr>
        <w:t>Р</w:t>
      </w:r>
      <w:proofErr w:type="gramEnd"/>
      <w:r w:rsidRPr="0046512C">
        <w:rPr>
          <w:rFonts w:ascii="Times New Roman" w:eastAsia="Times New Roman" w:hAnsi="Times New Roman" w:cs="Times New Roman"/>
          <w:color w:val="000000"/>
          <w:sz w:val="27"/>
          <w:szCs w:val="27"/>
          <w:lang w:eastAsia="ru-RU"/>
        </w:rPr>
        <w:t xml:space="preserve">іжуча кромка стамески в глибині виточки повинна прилягати до сторони, зверненої до токаря. Права рука, що утримує ручку стамески, при цьому витягнута вперед, за вісь обертання шпинделя, а </w:t>
      </w:r>
      <w:proofErr w:type="gramStart"/>
      <w:r w:rsidRPr="0046512C">
        <w:rPr>
          <w:rFonts w:ascii="Times New Roman" w:eastAsia="Times New Roman" w:hAnsi="Times New Roman" w:cs="Times New Roman"/>
          <w:color w:val="000000"/>
          <w:sz w:val="27"/>
          <w:szCs w:val="27"/>
          <w:lang w:eastAsia="ru-RU"/>
        </w:rPr>
        <w:t>л</w:t>
      </w:r>
      <w:proofErr w:type="gramEnd"/>
      <w:r w:rsidRPr="0046512C">
        <w:rPr>
          <w:rFonts w:ascii="Times New Roman" w:eastAsia="Times New Roman" w:hAnsi="Times New Roman" w:cs="Times New Roman"/>
          <w:color w:val="000000"/>
          <w:sz w:val="27"/>
          <w:szCs w:val="27"/>
          <w:lang w:eastAsia="ru-RU"/>
        </w:rPr>
        <w:t xml:space="preserve">іва щільно притискає стамеску до подручніку. Таким чином, притискаючи </w:t>
      </w:r>
      <w:proofErr w:type="gramStart"/>
      <w:r w:rsidRPr="0046512C">
        <w:rPr>
          <w:rFonts w:ascii="Times New Roman" w:eastAsia="Times New Roman" w:hAnsi="Times New Roman" w:cs="Times New Roman"/>
          <w:color w:val="000000"/>
          <w:sz w:val="27"/>
          <w:szCs w:val="27"/>
          <w:lang w:eastAsia="ru-RU"/>
        </w:rPr>
        <w:t>р</w:t>
      </w:r>
      <w:proofErr w:type="gramEnd"/>
      <w:r w:rsidRPr="0046512C">
        <w:rPr>
          <w:rFonts w:ascii="Times New Roman" w:eastAsia="Times New Roman" w:hAnsi="Times New Roman" w:cs="Times New Roman"/>
          <w:color w:val="000000"/>
          <w:sz w:val="27"/>
          <w:szCs w:val="27"/>
          <w:lang w:eastAsia="ru-RU"/>
        </w:rPr>
        <w:t>іжучу кромку стамески до внутрішньої стінки гнізда, проводять виточку з глибини до зовнішнього краю.</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Внутрішні поверхні складної форми обробляють спеціальними інструментами - гачками, форма </w:t>
      </w:r>
      <w:proofErr w:type="gramStart"/>
      <w:r w:rsidRPr="0046512C">
        <w:rPr>
          <w:rFonts w:ascii="Times New Roman" w:eastAsia="Times New Roman" w:hAnsi="Times New Roman" w:cs="Times New Roman"/>
          <w:color w:val="000000"/>
          <w:sz w:val="27"/>
          <w:szCs w:val="27"/>
          <w:lang w:eastAsia="ru-RU"/>
        </w:rPr>
        <w:t>р</w:t>
      </w:r>
      <w:proofErr w:type="gramEnd"/>
      <w:r w:rsidRPr="0046512C">
        <w:rPr>
          <w:rFonts w:ascii="Times New Roman" w:eastAsia="Times New Roman" w:hAnsi="Times New Roman" w:cs="Times New Roman"/>
          <w:color w:val="000000"/>
          <w:sz w:val="27"/>
          <w:szCs w:val="27"/>
          <w:lang w:eastAsia="ru-RU"/>
        </w:rPr>
        <w:t xml:space="preserve">іжучих крайок яких відповідає профілю розточення. При виготовленні особливо складних </w:t>
      </w:r>
      <w:proofErr w:type="gramStart"/>
      <w:r w:rsidRPr="0046512C">
        <w:rPr>
          <w:rFonts w:ascii="Times New Roman" w:eastAsia="Times New Roman" w:hAnsi="Times New Roman" w:cs="Times New Roman"/>
          <w:color w:val="000000"/>
          <w:sz w:val="27"/>
          <w:szCs w:val="27"/>
          <w:lang w:eastAsia="ru-RU"/>
        </w:rPr>
        <w:t>проф</w:t>
      </w:r>
      <w:proofErr w:type="gramEnd"/>
      <w:r w:rsidRPr="0046512C">
        <w:rPr>
          <w:rFonts w:ascii="Times New Roman" w:eastAsia="Times New Roman" w:hAnsi="Times New Roman" w:cs="Times New Roman"/>
          <w:color w:val="000000"/>
          <w:sz w:val="27"/>
          <w:szCs w:val="27"/>
          <w:lang w:eastAsia="ru-RU"/>
        </w:rPr>
        <w:t xml:space="preserve">ілів користуються набором гачків, послідовно виточуючи деталі профілю.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ісля того як внутрішня виточення виконана, приступають до зовнішньої обточуванні і відрізають виріб.</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Приклад точіння внутрішніх поверхонь. Щоб виготовити стакан для олівців, необхідно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 xml:space="preserve">ідібрати заготовку з деревини твердої породи розміром 75x75x150мм. На виточені виробі можна зробити малюнок за допомогою випалювання, випалювання, розпис фарбами або просто покрити масляним лаком. </w:t>
      </w:r>
      <w:proofErr w:type="gramStart"/>
      <w:r w:rsidRPr="0046512C">
        <w:rPr>
          <w:rFonts w:ascii="Times New Roman" w:eastAsia="Times New Roman" w:hAnsi="Times New Roman" w:cs="Times New Roman"/>
          <w:color w:val="000000"/>
          <w:sz w:val="27"/>
          <w:szCs w:val="27"/>
          <w:lang w:eastAsia="ru-RU"/>
        </w:rPr>
        <w:t>Посл</w:t>
      </w:r>
      <w:proofErr w:type="gramEnd"/>
      <w:r w:rsidRPr="0046512C">
        <w:rPr>
          <w:rFonts w:ascii="Times New Roman" w:eastAsia="Times New Roman" w:hAnsi="Times New Roman" w:cs="Times New Roman"/>
          <w:color w:val="000000"/>
          <w:sz w:val="27"/>
          <w:szCs w:val="27"/>
          <w:lang w:eastAsia="ru-RU"/>
        </w:rPr>
        <w:t>ідовність виконання роботи.</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1. Надати одного кінця заготовки сокирою форму конуса. Закріпити її в патроні і навернути на шпиндель верстата.</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2. Притиснути заготовку центром задньої бабки і провести чорнове точіння Рейє</w:t>
      </w:r>
      <w:proofErr w:type="gramStart"/>
      <w:r w:rsidRPr="0046512C">
        <w:rPr>
          <w:rFonts w:ascii="Times New Roman" w:eastAsia="Times New Roman" w:hAnsi="Times New Roman" w:cs="Times New Roman"/>
          <w:color w:val="000000"/>
          <w:sz w:val="27"/>
          <w:szCs w:val="27"/>
          <w:lang w:eastAsia="ru-RU"/>
        </w:rPr>
        <w:t>р</w:t>
      </w:r>
      <w:proofErr w:type="gramEnd"/>
      <w:r w:rsidRPr="0046512C">
        <w:rPr>
          <w:rFonts w:ascii="Times New Roman" w:eastAsia="Times New Roman" w:hAnsi="Times New Roman" w:cs="Times New Roman"/>
          <w:color w:val="000000"/>
          <w:sz w:val="27"/>
          <w:szCs w:val="27"/>
          <w:lang w:eastAsia="ru-RU"/>
        </w:rPr>
        <w:t xml:space="preserve"> до розмірів найбільшого діаметра вироби. Розмаїття довжину конуса і обробити його.</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3. Вийняти з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інолі задньої бабки центр, встановити на нього свердло діаметром 10 мм і відзначити на ньому глибину свердління. Просвердлити в заготі</w:t>
      </w:r>
      <w:proofErr w:type="gramStart"/>
      <w:r w:rsidRPr="0046512C">
        <w:rPr>
          <w:rFonts w:ascii="Times New Roman" w:eastAsia="Times New Roman" w:hAnsi="Times New Roman" w:cs="Times New Roman"/>
          <w:color w:val="000000"/>
          <w:sz w:val="27"/>
          <w:szCs w:val="27"/>
          <w:lang w:eastAsia="ru-RU"/>
        </w:rPr>
        <w:t>вл</w:t>
      </w:r>
      <w:proofErr w:type="gramEnd"/>
      <w:r w:rsidRPr="0046512C">
        <w:rPr>
          <w:rFonts w:ascii="Times New Roman" w:eastAsia="Times New Roman" w:hAnsi="Times New Roman" w:cs="Times New Roman"/>
          <w:color w:val="000000"/>
          <w:sz w:val="27"/>
          <w:szCs w:val="27"/>
          <w:lang w:eastAsia="ru-RU"/>
        </w:rPr>
        <w:t>і отвір необхідної глибини, розширити його, збільшивши діаметр свердла до 16 мм.</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4. Встановити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ідручник перпендикулярно лінії центрів.</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5. Розточити внутрішню поверхню виробу спеціальним </w:t>
      </w:r>
      <w:proofErr w:type="gramStart"/>
      <w:r w:rsidRPr="0046512C">
        <w:rPr>
          <w:rFonts w:ascii="Times New Roman" w:eastAsia="Times New Roman" w:hAnsi="Times New Roman" w:cs="Times New Roman"/>
          <w:color w:val="000000"/>
          <w:sz w:val="27"/>
          <w:szCs w:val="27"/>
          <w:lang w:eastAsia="ru-RU"/>
        </w:rPr>
        <w:t>р</w:t>
      </w:r>
      <w:proofErr w:type="gramEnd"/>
      <w:r w:rsidRPr="0046512C">
        <w:rPr>
          <w:rFonts w:ascii="Times New Roman" w:eastAsia="Times New Roman" w:hAnsi="Times New Roman" w:cs="Times New Roman"/>
          <w:color w:val="000000"/>
          <w:sz w:val="27"/>
          <w:szCs w:val="27"/>
          <w:lang w:eastAsia="ru-RU"/>
        </w:rPr>
        <w:t>ізцем-гачком; він повинен рухатися в напрямку від центру до краю оброблюваної деталі. Точність розточення перевіряється контрольним шаблоном.</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lastRenderedPageBreak/>
        <w:t xml:space="preserve">6.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 xml:space="preserve">ідрізати Майзель підставу склянки. Зачистити </w:t>
      </w:r>
      <w:proofErr w:type="gramStart"/>
      <w:r w:rsidRPr="0046512C">
        <w:rPr>
          <w:rFonts w:ascii="Times New Roman" w:eastAsia="Times New Roman" w:hAnsi="Times New Roman" w:cs="Times New Roman"/>
          <w:color w:val="000000"/>
          <w:sz w:val="27"/>
          <w:szCs w:val="27"/>
          <w:lang w:eastAsia="ru-RU"/>
        </w:rPr>
        <w:t>виріб</w:t>
      </w:r>
      <w:proofErr w:type="gramEnd"/>
      <w:r w:rsidRPr="0046512C">
        <w:rPr>
          <w:rFonts w:ascii="Times New Roman" w:eastAsia="Times New Roman" w:hAnsi="Times New Roman" w:cs="Times New Roman"/>
          <w:color w:val="000000"/>
          <w:sz w:val="27"/>
          <w:szCs w:val="27"/>
          <w:lang w:eastAsia="ru-RU"/>
        </w:rPr>
        <w:t xml:space="preserve"> шліфувальною шкуркою й покрити його поверхню за допомогою кисті лаком.</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Точіння на планшайбе</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Цей вид лобового точіння застосовують при виготовленні виробів великого діаметра (тарілок, чашок,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ідносів).</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Чашки, тарілки виготовляють, як правило, з одного </w:t>
      </w:r>
      <w:proofErr w:type="gramStart"/>
      <w:r w:rsidRPr="0046512C">
        <w:rPr>
          <w:rFonts w:ascii="Times New Roman" w:eastAsia="Times New Roman" w:hAnsi="Times New Roman" w:cs="Times New Roman"/>
          <w:color w:val="000000"/>
          <w:sz w:val="27"/>
          <w:szCs w:val="27"/>
          <w:lang w:eastAsia="ru-RU"/>
        </w:rPr>
        <w:t>шматка</w:t>
      </w:r>
      <w:proofErr w:type="gramEnd"/>
      <w:r w:rsidRPr="0046512C">
        <w:rPr>
          <w:rFonts w:ascii="Times New Roman" w:eastAsia="Times New Roman" w:hAnsi="Times New Roman" w:cs="Times New Roman"/>
          <w:color w:val="000000"/>
          <w:sz w:val="27"/>
          <w:szCs w:val="27"/>
          <w:lang w:eastAsia="ru-RU"/>
        </w:rPr>
        <w:t xml:space="preserve"> деревини м'яких листяних порід - осики, липи або вільхи. Для цього обрану дошку стругають на верстаті, розмічають рейсмусом і розрізають на квадрати, кути яких зрізають, надаючи заготівлях форму, близьку до кола. Діаметр заготовки </w:t>
      </w:r>
      <w:proofErr w:type="gramStart"/>
      <w:r w:rsidRPr="0046512C">
        <w:rPr>
          <w:rFonts w:ascii="Times New Roman" w:eastAsia="Times New Roman" w:hAnsi="Times New Roman" w:cs="Times New Roman"/>
          <w:color w:val="000000"/>
          <w:sz w:val="27"/>
          <w:szCs w:val="27"/>
          <w:lang w:eastAsia="ru-RU"/>
        </w:rPr>
        <w:t>повинен</w:t>
      </w:r>
      <w:proofErr w:type="gramEnd"/>
      <w:r w:rsidRPr="0046512C">
        <w:rPr>
          <w:rFonts w:ascii="Times New Roman" w:eastAsia="Times New Roman" w:hAnsi="Times New Roman" w:cs="Times New Roman"/>
          <w:color w:val="000000"/>
          <w:sz w:val="27"/>
          <w:szCs w:val="27"/>
          <w:lang w:eastAsia="ru-RU"/>
        </w:rPr>
        <w:t xml:space="preserve"> перевищувати діаметр виготовленої чашки або тарілки на 15-20мм. </w:t>
      </w:r>
      <w:proofErr w:type="gramStart"/>
      <w:r w:rsidRPr="0046512C">
        <w:rPr>
          <w:rFonts w:ascii="Times New Roman" w:eastAsia="Times New Roman" w:hAnsi="Times New Roman" w:cs="Times New Roman"/>
          <w:color w:val="000000"/>
          <w:sz w:val="27"/>
          <w:szCs w:val="27"/>
          <w:lang w:eastAsia="ru-RU"/>
        </w:rPr>
        <w:t>Кр</w:t>
      </w:r>
      <w:proofErr w:type="gramEnd"/>
      <w:r w:rsidRPr="0046512C">
        <w:rPr>
          <w:rFonts w:ascii="Times New Roman" w:eastAsia="Times New Roman" w:hAnsi="Times New Roman" w:cs="Times New Roman"/>
          <w:color w:val="000000"/>
          <w:sz w:val="27"/>
          <w:szCs w:val="27"/>
          <w:lang w:eastAsia="ru-RU"/>
        </w:rPr>
        <w:t>іплять заготовку шурупами на планшайбе так, щоб при обробці лицьової поверхні виключити зачіпання ріжучого інструменту за шурупи.</w:t>
      </w:r>
    </w:p>
    <w:p w:rsidR="0046512C" w:rsidRPr="0046512C" w:rsidRDefault="0046512C" w:rsidP="0046512C">
      <w:pPr>
        <w:spacing w:after="0" w:line="240" w:lineRule="auto"/>
        <w:rPr>
          <w:rFonts w:ascii="Times New Roman" w:eastAsia="Times New Roman" w:hAnsi="Times New Roman" w:cs="Times New Roman"/>
          <w:color w:val="000000"/>
          <w:sz w:val="27"/>
          <w:szCs w:val="27"/>
          <w:lang w:eastAsia="ru-RU"/>
        </w:rPr>
      </w:pPr>
      <w:r w:rsidRPr="0046512C">
        <w:rPr>
          <w:rFonts w:ascii="Times New Roman" w:eastAsia="Times New Roman" w:hAnsi="Times New Roman" w:cs="Times New Roman"/>
          <w:color w:val="000000"/>
          <w:sz w:val="27"/>
          <w:szCs w:val="27"/>
          <w:lang w:eastAsia="ru-RU"/>
        </w:rPr>
        <w:t xml:space="preserve">Спочатку обточують заготовку по периметру при подручніке, розміщеному паралельно напрямних. Потім, переставивши </w:t>
      </w: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ідручник паралельно площині планшайби і в напрямку від центру до краю, виточують внутрішню поверхню виробу.</w:t>
      </w:r>
    </w:p>
    <w:p w:rsidR="00821A76" w:rsidRPr="0068500F" w:rsidRDefault="0046512C" w:rsidP="0068500F">
      <w:pPr>
        <w:spacing w:after="0" w:line="240" w:lineRule="auto"/>
        <w:rPr>
          <w:rStyle w:val="2TrebuchetMS"/>
          <w:rFonts w:ascii="Times New Roman" w:eastAsia="Times New Roman" w:hAnsi="Times New Roman" w:cs="Times New Roman"/>
          <w:sz w:val="27"/>
          <w:szCs w:val="27"/>
          <w:shd w:val="clear" w:color="auto" w:fill="auto"/>
          <w:lang w:eastAsia="ru-RU" w:bidi="ar-SA"/>
        </w:rPr>
      </w:pPr>
      <w:proofErr w:type="gramStart"/>
      <w:r w:rsidRPr="0046512C">
        <w:rPr>
          <w:rFonts w:ascii="Times New Roman" w:eastAsia="Times New Roman" w:hAnsi="Times New Roman" w:cs="Times New Roman"/>
          <w:color w:val="000000"/>
          <w:sz w:val="27"/>
          <w:szCs w:val="27"/>
          <w:lang w:eastAsia="ru-RU"/>
        </w:rPr>
        <w:t>П</w:t>
      </w:r>
      <w:proofErr w:type="gramEnd"/>
      <w:r w:rsidRPr="0046512C">
        <w:rPr>
          <w:rFonts w:ascii="Times New Roman" w:eastAsia="Times New Roman" w:hAnsi="Times New Roman" w:cs="Times New Roman"/>
          <w:color w:val="000000"/>
          <w:sz w:val="27"/>
          <w:szCs w:val="27"/>
          <w:lang w:eastAsia="ru-RU"/>
        </w:rPr>
        <w:t>ісля обробки відвертають шурупи і знімають виріб з планшайби. Можна виготовляти тарілки з комбінованої деревини.</w:t>
      </w:r>
    </w:p>
    <w:p w:rsidR="001D5191" w:rsidRPr="001D5191" w:rsidRDefault="001D5191" w:rsidP="001D5191">
      <w:pPr>
        <w:pStyle w:val="a6"/>
        <w:ind w:firstLine="709"/>
        <w:jc w:val="both"/>
        <w:rPr>
          <w:rFonts w:ascii="Times New Roman" w:eastAsia="Times New Roman" w:hAnsi="Times New Roman" w:cs="Times New Roman"/>
          <w:sz w:val="28"/>
          <w:szCs w:val="28"/>
          <w:lang w:eastAsia="ru-RU"/>
        </w:rPr>
      </w:pPr>
      <w:r w:rsidRPr="001D5191">
        <w:rPr>
          <w:rFonts w:ascii="Times New Roman" w:eastAsia="Times New Roman" w:hAnsi="Times New Roman" w:cs="Times New Roman"/>
          <w:b/>
          <w:bCs/>
          <w:spacing w:val="-8"/>
          <w:sz w:val="28"/>
          <w:szCs w:val="28"/>
          <w:lang w:val="en-US" w:eastAsia="ru-RU"/>
        </w:rPr>
        <w:t>V</w:t>
      </w:r>
      <w:r w:rsidRPr="001D5191">
        <w:rPr>
          <w:rFonts w:ascii="Times New Roman" w:eastAsia="Times New Roman" w:hAnsi="Times New Roman" w:cs="Times New Roman"/>
          <w:b/>
          <w:bCs/>
          <w:spacing w:val="-8"/>
          <w:sz w:val="28"/>
          <w:szCs w:val="28"/>
          <w:lang w:eastAsia="ru-RU"/>
        </w:rPr>
        <w:t>. </w:t>
      </w:r>
      <w:r w:rsidRPr="001D5191">
        <w:rPr>
          <w:rFonts w:ascii="Times New Roman" w:eastAsia="Times New Roman" w:hAnsi="Times New Roman" w:cs="Times New Roman"/>
          <w:b/>
          <w:bCs/>
          <w:spacing w:val="-8"/>
          <w:sz w:val="28"/>
          <w:szCs w:val="28"/>
          <w:lang w:val="uk-UA" w:eastAsia="ru-RU"/>
        </w:rPr>
        <w:t>Лабораторно-практична робота</w:t>
      </w:r>
    </w:p>
    <w:p w:rsidR="001D5191" w:rsidRPr="001D5191" w:rsidRDefault="001D5191" w:rsidP="001D5191">
      <w:pPr>
        <w:pStyle w:val="a6"/>
        <w:ind w:firstLine="709"/>
        <w:jc w:val="both"/>
        <w:rPr>
          <w:rFonts w:ascii="Times New Roman" w:eastAsia="Times New Roman" w:hAnsi="Times New Roman" w:cs="Times New Roman"/>
          <w:sz w:val="28"/>
          <w:szCs w:val="28"/>
          <w:lang w:eastAsia="ru-RU"/>
        </w:rPr>
      </w:pPr>
      <w:r w:rsidRPr="001D5191">
        <w:rPr>
          <w:rFonts w:ascii="Times New Roman" w:eastAsia="Times New Roman" w:hAnsi="Times New Roman" w:cs="Times New Roman"/>
          <w:spacing w:val="-11"/>
          <w:sz w:val="28"/>
          <w:szCs w:val="28"/>
          <w:lang w:val="uk-UA" w:eastAsia="ru-RU"/>
        </w:rPr>
        <w:t xml:space="preserve"> Ознайомлення з механізмами і </w:t>
      </w:r>
      <w:r w:rsidR="00FB5EBA">
        <w:rPr>
          <w:rFonts w:ascii="Times New Roman" w:eastAsia="Times New Roman" w:hAnsi="Times New Roman" w:cs="Times New Roman"/>
          <w:spacing w:val="-11"/>
          <w:sz w:val="28"/>
          <w:szCs w:val="28"/>
          <w:lang w:val="uk-UA" w:eastAsia="ru-RU"/>
        </w:rPr>
        <w:t>вузлами</w:t>
      </w:r>
      <w:r w:rsidRPr="001D5191">
        <w:rPr>
          <w:rFonts w:ascii="Times New Roman" w:eastAsia="Times New Roman" w:hAnsi="Times New Roman" w:cs="Times New Roman"/>
          <w:spacing w:val="-11"/>
          <w:sz w:val="28"/>
          <w:szCs w:val="28"/>
          <w:lang w:val="uk-UA" w:eastAsia="ru-RU"/>
        </w:rPr>
        <w:t xml:space="preserve"> токарного</w:t>
      </w:r>
      <w:r w:rsidRPr="001D5191">
        <w:rPr>
          <w:rFonts w:ascii="Times New Roman" w:eastAsia="Times New Roman" w:hAnsi="Times New Roman" w:cs="Times New Roman"/>
          <w:sz w:val="28"/>
          <w:szCs w:val="28"/>
          <w:lang w:val="uk-UA" w:eastAsia="ru-RU"/>
        </w:rPr>
        <w:t> </w:t>
      </w:r>
      <w:r w:rsidRPr="001D5191">
        <w:rPr>
          <w:rFonts w:ascii="Times New Roman" w:eastAsia="Times New Roman" w:hAnsi="Times New Roman" w:cs="Times New Roman"/>
          <w:spacing w:val="-12"/>
          <w:sz w:val="28"/>
          <w:szCs w:val="28"/>
          <w:lang w:val="uk-UA" w:eastAsia="ru-RU"/>
        </w:rPr>
        <w:t>верстата з обробки деревини</w:t>
      </w:r>
    </w:p>
    <w:p w:rsidR="001D5191" w:rsidRPr="001D5191" w:rsidRDefault="001D5191" w:rsidP="001D5191">
      <w:pPr>
        <w:pStyle w:val="a6"/>
        <w:ind w:firstLine="709"/>
        <w:jc w:val="both"/>
        <w:rPr>
          <w:rFonts w:ascii="Times New Roman" w:eastAsia="Times New Roman" w:hAnsi="Times New Roman" w:cs="Times New Roman"/>
          <w:sz w:val="28"/>
          <w:szCs w:val="28"/>
          <w:lang w:eastAsia="ru-RU"/>
        </w:rPr>
      </w:pPr>
      <w:r w:rsidRPr="001D5191">
        <w:rPr>
          <w:rFonts w:ascii="Times New Roman" w:eastAsia="Times New Roman" w:hAnsi="Times New Roman" w:cs="Times New Roman"/>
          <w:i/>
          <w:iCs/>
          <w:sz w:val="28"/>
          <w:szCs w:val="28"/>
          <w:lang w:val="uk-UA" w:eastAsia="ru-RU"/>
        </w:rPr>
        <w:t>Обладнання та інструменти: </w:t>
      </w:r>
      <w:r w:rsidRPr="001D5191">
        <w:rPr>
          <w:rFonts w:ascii="Times New Roman" w:eastAsia="Times New Roman" w:hAnsi="Times New Roman" w:cs="Times New Roman"/>
          <w:sz w:val="28"/>
          <w:szCs w:val="28"/>
          <w:lang w:val="uk-UA" w:eastAsia="ru-RU"/>
        </w:rPr>
        <w:t>токарний верстат для обробки деревини, , ріжко</w:t>
      </w:r>
      <w:r w:rsidR="00FB5EBA">
        <w:rPr>
          <w:rFonts w:ascii="Times New Roman" w:eastAsia="Times New Roman" w:hAnsi="Times New Roman" w:cs="Times New Roman"/>
          <w:sz w:val="28"/>
          <w:szCs w:val="28"/>
          <w:lang w:val="uk-UA" w:eastAsia="ru-RU"/>
        </w:rPr>
        <w:t>ві ключі</w:t>
      </w:r>
      <w:r w:rsidRPr="001D5191">
        <w:rPr>
          <w:rFonts w:ascii="Times New Roman" w:eastAsia="Times New Roman" w:hAnsi="Times New Roman" w:cs="Times New Roman"/>
          <w:sz w:val="28"/>
          <w:szCs w:val="28"/>
          <w:lang w:val="uk-UA" w:eastAsia="ru-RU"/>
        </w:rPr>
        <w:t>, киянка, лінійка.</w:t>
      </w:r>
    </w:p>
    <w:p w:rsidR="001D5191" w:rsidRPr="001D5191" w:rsidRDefault="001D5191" w:rsidP="001D5191">
      <w:pPr>
        <w:pStyle w:val="a6"/>
        <w:ind w:firstLine="709"/>
        <w:jc w:val="both"/>
        <w:rPr>
          <w:rFonts w:ascii="Times New Roman" w:eastAsia="Times New Roman" w:hAnsi="Times New Roman" w:cs="Times New Roman"/>
          <w:sz w:val="28"/>
          <w:szCs w:val="28"/>
          <w:lang w:eastAsia="ru-RU"/>
        </w:rPr>
      </w:pPr>
      <w:r w:rsidRPr="001D5191">
        <w:rPr>
          <w:rFonts w:ascii="Times New Roman" w:eastAsia="Times New Roman" w:hAnsi="Times New Roman" w:cs="Times New Roman"/>
          <w:sz w:val="28"/>
          <w:szCs w:val="28"/>
          <w:lang w:val="uk-UA" w:eastAsia="ru-RU"/>
        </w:rPr>
        <w:t>Послідовність виконання роботи </w:t>
      </w:r>
      <w:r w:rsidR="00AE1A27">
        <w:rPr>
          <w:rFonts w:ascii="Times New Roman" w:eastAsia="Times New Roman" w:hAnsi="Times New Roman" w:cs="Times New Roman"/>
          <w:i/>
          <w:iCs/>
          <w:sz w:val="28"/>
          <w:szCs w:val="28"/>
          <w:lang w:val="uk-UA" w:eastAsia="ru-RU"/>
        </w:rPr>
        <w:br/>
      </w:r>
      <w:r w:rsidRPr="001D5191">
        <w:rPr>
          <w:rFonts w:ascii="Times New Roman" w:eastAsia="Times New Roman" w:hAnsi="Times New Roman" w:cs="Times New Roman"/>
          <w:sz w:val="28"/>
          <w:szCs w:val="28"/>
          <w:lang w:val="uk-UA" w:eastAsia="ru-RU"/>
        </w:rPr>
        <w:t>♦  Огляд верстата зовні.</w:t>
      </w:r>
    </w:p>
    <w:p w:rsidR="001D5191" w:rsidRPr="001D5191" w:rsidRDefault="001D5191" w:rsidP="001D5191">
      <w:pPr>
        <w:pStyle w:val="a6"/>
        <w:ind w:firstLine="709"/>
        <w:jc w:val="both"/>
        <w:rPr>
          <w:rFonts w:ascii="Times New Roman" w:eastAsia="Times New Roman" w:hAnsi="Times New Roman" w:cs="Times New Roman"/>
          <w:sz w:val="28"/>
          <w:szCs w:val="28"/>
          <w:lang w:eastAsia="ru-RU"/>
        </w:rPr>
      </w:pPr>
      <w:r w:rsidRPr="001D5191">
        <w:rPr>
          <w:rFonts w:ascii="Times New Roman" w:eastAsia="Times New Roman" w:hAnsi="Times New Roman" w:cs="Times New Roman"/>
          <w:sz w:val="28"/>
          <w:szCs w:val="28"/>
          <w:lang w:val="uk-UA" w:eastAsia="ru-RU"/>
        </w:rPr>
        <w:t>♦  Ознайомлення із розташуванням та особливостями кріплення основних вузлів верстата.</w:t>
      </w:r>
    </w:p>
    <w:p w:rsidR="001D5191" w:rsidRPr="00AE1A27" w:rsidRDefault="001D5191" w:rsidP="001D5191">
      <w:pPr>
        <w:pStyle w:val="a6"/>
        <w:ind w:firstLine="709"/>
        <w:jc w:val="both"/>
        <w:rPr>
          <w:rFonts w:ascii="Times New Roman" w:eastAsia="Times New Roman" w:hAnsi="Times New Roman" w:cs="Times New Roman"/>
          <w:i/>
          <w:sz w:val="28"/>
          <w:szCs w:val="28"/>
          <w:lang w:eastAsia="ru-RU"/>
        </w:rPr>
      </w:pPr>
      <w:r w:rsidRPr="001D5191">
        <w:rPr>
          <w:rFonts w:ascii="Times New Roman" w:eastAsia="Times New Roman" w:hAnsi="Times New Roman" w:cs="Times New Roman"/>
          <w:sz w:val="28"/>
          <w:szCs w:val="28"/>
          <w:lang w:val="uk-UA" w:eastAsia="ru-RU"/>
        </w:rPr>
        <w:t xml:space="preserve">♦  Визначення відстані від лінії центрів до </w:t>
      </w:r>
      <w:r w:rsidR="00AE1A27">
        <w:rPr>
          <w:rFonts w:ascii="Times New Roman" w:eastAsia="Times New Roman" w:hAnsi="Times New Roman" w:cs="Times New Roman"/>
          <w:i/>
          <w:sz w:val="28"/>
          <w:szCs w:val="28"/>
          <w:lang w:val="uk-UA" w:eastAsia="ru-RU"/>
        </w:rPr>
        <w:t>станини .</w:t>
      </w:r>
    </w:p>
    <w:p w:rsidR="001D5191" w:rsidRPr="001D5191" w:rsidRDefault="001D5191" w:rsidP="001D5191">
      <w:pPr>
        <w:pStyle w:val="a6"/>
        <w:ind w:firstLine="709"/>
        <w:jc w:val="both"/>
        <w:rPr>
          <w:rFonts w:ascii="Times New Roman" w:eastAsia="Times New Roman" w:hAnsi="Times New Roman" w:cs="Times New Roman"/>
          <w:sz w:val="28"/>
          <w:szCs w:val="28"/>
          <w:lang w:eastAsia="ru-RU"/>
        </w:rPr>
      </w:pPr>
      <w:r w:rsidRPr="00AE1A27">
        <w:rPr>
          <w:rFonts w:ascii="Times New Roman" w:eastAsia="Times New Roman" w:hAnsi="Times New Roman" w:cs="Times New Roman"/>
          <w:i/>
          <w:sz w:val="28"/>
          <w:szCs w:val="28"/>
          <w:lang w:val="uk-UA" w:eastAsia="ru-RU"/>
        </w:rPr>
        <w:t xml:space="preserve">♦  Визначення максимальної відстані між центрами </w:t>
      </w:r>
    </w:p>
    <w:p w:rsidR="001D5191" w:rsidRPr="001D5191" w:rsidRDefault="001D5191" w:rsidP="001D5191">
      <w:pPr>
        <w:pStyle w:val="a6"/>
        <w:ind w:firstLine="709"/>
        <w:jc w:val="both"/>
        <w:rPr>
          <w:rFonts w:ascii="Times New Roman" w:eastAsia="Times New Roman" w:hAnsi="Times New Roman" w:cs="Times New Roman"/>
          <w:sz w:val="28"/>
          <w:szCs w:val="28"/>
          <w:lang w:eastAsia="ru-RU"/>
        </w:rPr>
      </w:pPr>
      <w:r w:rsidRPr="001D5191">
        <w:rPr>
          <w:rFonts w:ascii="Times New Roman" w:eastAsia="Times New Roman" w:hAnsi="Times New Roman" w:cs="Times New Roman"/>
          <w:sz w:val="28"/>
          <w:szCs w:val="28"/>
          <w:lang w:val="uk-UA" w:eastAsia="ru-RU"/>
        </w:rPr>
        <w:t>♦  Виставлення підручника.</w:t>
      </w:r>
    </w:p>
    <w:p w:rsidR="001D5191" w:rsidRPr="001D5191" w:rsidRDefault="001D5191" w:rsidP="001D5191">
      <w:pPr>
        <w:pStyle w:val="a6"/>
        <w:ind w:firstLine="709"/>
        <w:jc w:val="both"/>
        <w:rPr>
          <w:rFonts w:ascii="Times New Roman" w:eastAsia="Times New Roman" w:hAnsi="Times New Roman" w:cs="Times New Roman"/>
          <w:sz w:val="28"/>
          <w:szCs w:val="28"/>
          <w:lang w:eastAsia="ru-RU"/>
        </w:rPr>
      </w:pPr>
      <w:r w:rsidRPr="001D5191">
        <w:rPr>
          <w:rFonts w:ascii="Times New Roman" w:eastAsia="Times New Roman" w:hAnsi="Times New Roman" w:cs="Times New Roman"/>
          <w:sz w:val="28"/>
          <w:szCs w:val="28"/>
          <w:lang w:val="uk-UA" w:eastAsia="ru-RU"/>
        </w:rPr>
        <w:t>♦  Перевірка справності проводу заземлення.</w:t>
      </w:r>
    </w:p>
    <w:p w:rsidR="001D5191" w:rsidRPr="001D5191" w:rsidRDefault="001D5191" w:rsidP="001D5191">
      <w:pPr>
        <w:pStyle w:val="a6"/>
        <w:ind w:firstLine="709"/>
        <w:jc w:val="both"/>
        <w:rPr>
          <w:rFonts w:ascii="Times New Roman" w:eastAsia="Times New Roman" w:hAnsi="Times New Roman" w:cs="Times New Roman"/>
          <w:sz w:val="28"/>
          <w:szCs w:val="28"/>
          <w:lang w:eastAsia="ru-RU"/>
        </w:rPr>
      </w:pPr>
      <w:r w:rsidRPr="001D5191">
        <w:rPr>
          <w:rFonts w:ascii="Times New Roman" w:eastAsia="Times New Roman" w:hAnsi="Times New Roman" w:cs="Times New Roman"/>
          <w:sz w:val="28"/>
          <w:szCs w:val="28"/>
          <w:lang w:val="uk-UA" w:eastAsia="ru-RU"/>
        </w:rPr>
        <w:t>♦  Увімкнення верстата.</w:t>
      </w:r>
    </w:p>
    <w:p w:rsidR="001D5191" w:rsidRDefault="001D5191" w:rsidP="001D5191">
      <w:pPr>
        <w:pStyle w:val="a6"/>
        <w:ind w:firstLine="709"/>
        <w:jc w:val="both"/>
        <w:rPr>
          <w:rFonts w:ascii="Times New Roman" w:eastAsia="Times New Roman" w:hAnsi="Times New Roman" w:cs="Times New Roman"/>
          <w:sz w:val="28"/>
          <w:szCs w:val="28"/>
          <w:lang w:val="uk-UA" w:eastAsia="ru-RU"/>
        </w:rPr>
      </w:pPr>
      <w:r w:rsidRPr="001D5191">
        <w:rPr>
          <w:rFonts w:ascii="Times New Roman" w:eastAsia="Times New Roman" w:hAnsi="Times New Roman" w:cs="Times New Roman"/>
          <w:sz w:val="28"/>
          <w:szCs w:val="28"/>
          <w:lang w:val="uk-UA" w:eastAsia="ru-RU"/>
        </w:rPr>
        <w:t>♦  Вимкнення верстата.</w:t>
      </w:r>
    </w:p>
    <w:p w:rsidR="0068500F" w:rsidRPr="001D5191" w:rsidRDefault="0068500F" w:rsidP="001D5191">
      <w:pPr>
        <w:pStyle w:val="a6"/>
        <w:ind w:firstLine="709"/>
        <w:jc w:val="both"/>
        <w:rPr>
          <w:rFonts w:ascii="Times New Roman" w:eastAsia="Times New Roman" w:hAnsi="Times New Roman" w:cs="Times New Roman"/>
          <w:sz w:val="28"/>
          <w:szCs w:val="28"/>
          <w:lang w:eastAsia="ru-RU"/>
        </w:rPr>
      </w:pPr>
    </w:p>
    <w:p w:rsidR="0068500F" w:rsidRPr="0068500F" w:rsidRDefault="0068500F" w:rsidP="0068500F">
      <w:pPr>
        <w:shd w:val="clear" w:color="auto" w:fill="F2F2F2"/>
        <w:spacing w:after="150" w:line="240" w:lineRule="auto"/>
        <w:rPr>
          <w:rFonts w:ascii="Arial" w:eastAsia="Times New Roman" w:hAnsi="Arial" w:cs="Arial"/>
          <w:b/>
          <w:bCs/>
          <w:color w:val="424242"/>
          <w:sz w:val="27"/>
          <w:szCs w:val="27"/>
          <w:lang w:val="uk-UA" w:eastAsia="ru-RU"/>
        </w:rPr>
      </w:pPr>
      <w:r w:rsidRPr="0068500F">
        <w:rPr>
          <w:rFonts w:ascii="Arial" w:eastAsia="Times New Roman" w:hAnsi="Arial" w:cs="Arial"/>
          <w:b/>
          <w:bCs/>
          <w:color w:val="424242"/>
          <w:sz w:val="27"/>
          <w:szCs w:val="27"/>
          <w:lang w:val="uk-UA" w:eastAsia="ru-RU"/>
        </w:rPr>
        <w:t>Тестові завдання:</w:t>
      </w:r>
    </w:p>
    <w:p w:rsidR="0068500F" w:rsidRPr="0068500F" w:rsidRDefault="0068500F" w:rsidP="0068500F">
      <w:pPr>
        <w:shd w:val="clear" w:color="auto" w:fill="FFFFFF"/>
        <w:spacing w:after="0" w:line="160" w:lineRule="atLeast"/>
        <w:rPr>
          <w:rFonts w:ascii="Arial" w:eastAsia="Times New Roman" w:hAnsi="Arial" w:cs="Arial"/>
          <w:color w:val="333333"/>
          <w:sz w:val="18"/>
          <w:szCs w:val="18"/>
          <w:lang w:eastAsia="ru-RU"/>
        </w:rPr>
      </w:pPr>
      <w:r w:rsidRPr="0068500F">
        <w:rPr>
          <w:rFonts w:ascii="Arial" w:eastAsia="Times New Roman" w:hAnsi="Arial" w:cs="Arial"/>
          <w:color w:val="333333"/>
          <w:sz w:val="18"/>
          <w:szCs w:val="18"/>
          <w:lang w:eastAsia="ru-RU"/>
        </w:rPr>
        <w:t>Запитання 1</w:t>
      </w:r>
    </w:p>
    <w:p w:rsidR="0068500F" w:rsidRPr="0068500F" w:rsidRDefault="0068500F" w:rsidP="0068500F">
      <w:pPr>
        <w:shd w:val="clear" w:color="auto" w:fill="FFFFFF"/>
        <w:spacing w:after="0" w:line="160" w:lineRule="atLeast"/>
        <w:rPr>
          <w:rFonts w:ascii="Arial" w:eastAsia="Times New Roman" w:hAnsi="Arial" w:cs="Arial"/>
          <w:color w:val="333333"/>
          <w:sz w:val="24"/>
          <w:szCs w:val="24"/>
          <w:lang w:eastAsia="ru-RU"/>
        </w:rPr>
      </w:pPr>
      <w:r w:rsidRPr="0068500F">
        <w:rPr>
          <w:rFonts w:ascii="Arial" w:eastAsia="Times New Roman" w:hAnsi="Arial" w:cs="Arial"/>
          <w:noProof/>
          <w:color w:val="333333"/>
          <w:sz w:val="24"/>
          <w:szCs w:val="24"/>
          <w:lang w:eastAsia="ru-RU"/>
        </w:rPr>
        <w:drawing>
          <wp:inline distT="0" distB="0" distL="0" distR="0" wp14:anchorId="50558E8D" wp14:editId="7D4A8931">
            <wp:extent cx="3416811" cy="2489200"/>
            <wp:effectExtent l="0" t="0" r="0" b="6350"/>
            <wp:docPr id="18" name="Рисунок 18" descr="https://naurok-test.nyc3.cdn.digitaloceanspaces.com/uploads/test/14846/13546/420660_1569247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aurok-test.nyc3.cdn.digitaloceanspaces.com/uploads/test/14846/13546/420660_156924778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976" cy="2491506"/>
                    </a:xfrm>
                    <a:prstGeom prst="rect">
                      <a:avLst/>
                    </a:prstGeom>
                    <a:noFill/>
                    <a:ln>
                      <a:noFill/>
                    </a:ln>
                  </pic:spPr>
                </pic:pic>
              </a:graphicData>
            </a:graphic>
          </wp:inline>
        </w:drawing>
      </w:r>
    </w:p>
    <w:p w:rsidR="0068500F" w:rsidRPr="0068500F" w:rsidRDefault="0068500F" w:rsidP="0068500F">
      <w:pPr>
        <w:shd w:val="clear" w:color="auto" w:fill="FFFFFF"/>
        <w:spacing w:after="0" w:line="160" w:lineRule="atLeast"/>
        <w:rPr>
          <w:rFonts w:ascii="Arial" w:eastAsia="Times New Roman" w:hAnsi="Arial" w:cs="Arial"/>
          <w:color w:val="333333"/>
          <w:sz w:val="24"/>
          <w:szCs w:val="24"/>
          <w:lang w:eastAsia="ru-RU"/>
        </w:rPr>
      </w:pPr>
      <w:r w:rsidRPr="0068500F">
        <w:rPr>
          <w:rFonts w:ascii="Arial" w:eastAsia="Times New Roman" w:hAnsi="Arial" w:cs="Arial"/>
          <w:color w:val="333333"/>
          <w:sz w:val="24"/>
          <w:szCs w:val="24"/>
          <w:lang w:eastAsia="ru-RU"/>
        </w:rPr>
        <w:t xml:space="preserve">Якою цифрою позначено передню бабку </w:t>
      </w:r>
      <w:proofErr w:type="gramStart"/>
      <w:r w:rsidRPr="0068500F">
        <w:rPr>
          <w:rFonts w:ascii="Arial" w:eastAsia="Times New Roman" w:hAnsi="Arial" w:cs="Arial"/>
          <w:color w:val="333333"/>
          <w:sz w:val="24"/>
          <w:szCs w:val="24"/>
          <w:lang w:eastAsia="ru-RU"/>
        </w:rPr>
        <w:t>токарного</w:t>
      </w:r>
      <w:proofErr w:type="gramEnd"/>
      <w:r w:rsidRPr="0068500F">
        <w:rPr>
          <w:rFonts w:ascii="Arial" w:eastAsia="Times New Roman" w:hAnsi="Arial" w:cs="Arial"/>
          <w:color w:val="333333"/>
          <w:sz w:val="24"/>
          <w:szCs w:val="24"/>
          <w:lang w:eastAsia="ru-RU"/>
        </w:rPr>
        <w:t xml:space="preserve"> верстата з обробки деревини?</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shd w:val="clear" w:color="auto" w:fill="E8EAF6"/>
          <w:lang w:eastAsia="ru-RU"/>
        </w:rPr>
        <w:t>варіанти відповідей</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4</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lastRenderedPageBreak/>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5</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6</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7</w:t>
      </w:r>
    </w:p>
    <w:p w:rsidR="0068500F" w:rsidRPr="0068500F" w:rsidRDefault="0068500F" w:rsidP="0068500F">
      <w:pPr>
        <w:shd w:val="clear" w:color="auto" w:fill="FFFFFF"/>
        <w:spacing w:after="0" w:line="160" w:lineRule="atLeast"/>
        <w:rPr>
          <w:rFonts w:ascii="Arial" w:eastAsia="Times New Roman" w:hAnsi="Arial" w:cs="Arial"/>
          <w:color w:val="333333"/>
          <w:sz w:val="18"/>
          <w:szCs w:val="18"/>
          <w:lang w:eastAsia="ru-RU"/>
        </w:rPr>
      </w:pPr>
      <w:r w:rsidRPr="0068500F">
        <w:rPr>
          <w:rFonts w:ascii="Arial" w:eastAsia="Times New Roman" w:hAnsi="Arial" w:cs="Arial"/>
          <w:color w:val="333333"/>
          <w:sz w:val="18"/>
          <w:szCs w:val="18"/>
          <w:lang w:eastAsia="ru-RU"/>
        </w:rPr>
        <w:t>Запитання 2</w:t>
      </w:r>
    </w:p>
    <w:p w:rsidR="0068500F" w:rsidRPr="0068500F" w:rsidRDefault="0068500F" w:rsidP="0068500F">
      <w:pPr>
        <w:shd w:val="clear" w:color="auto" w:fill="FFFFFF"/>
        <w:spacing w:after="0" w:line="160" w:lineRule="atLeast"/>
        <w:rPr>
          <w:rFonts w:ascii="Arial" w:eastAsia="Times New Roman" w:hAnsi="Arial" w:cs="Arial"/>
          <w:color w:val="333333"/>
          <w:sz w:val="24"/>
          <w:szCs w:val="24"/>
          <w:lang w:eastAsia="ru-RU"/>
        </w:rPr>
      </w:pPr>
      <w:r w:rsidRPr="0068500F">
        <w:rPr>
          <w:rFonts w:ascii="Arial" w:eastAsia="Times New Roman" w:hAnsi="Arial" w:cs="Arial"/>
          <w:noProof/>
          <w:color w:val="333333"/>
          <w:sz w:val="24"/>
          <w:szCs w:val="24"/>
          <w:lang w:eastAsia="ru-RU"/>
        </w:rPr>
        <w:drawing>
          <wp:inline distT="0" distB="0" distL="0" distR="0" wp14:anchorId="2F7E1211" wp14:editId="1287D3FF">
            <wp:extent cx="2692281" cy="1961369"/>
            <wp:effectExtent l="0" t="0" r="0" b="1270"/>
            <wp:docPr id="19" name="Рисунок 19" descr="https://naurok-test.nyc3.cdn.digitaloceanspaces.com/uploads/test/14846/13546/113394_1569247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aurok-test.nyc3.cdn.digitaloceanspaces.com/uploads/test/14846/13546/113394_15692479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7687" cy="1965307"/>
                    </a:xfrm>
                    <a:prstGeom prst="rect">
                      <a:avLst/>
                    </a:prstGeom>
                    <a:noFill/>
                    <a:ln>
                      <a:noFill/>
                    </a:ln>
                  </pic:spPr>
                </pic:pic>
              </a:graphicData>
            </a:graphic>
          </wp:inline>
        </w:drawing>
      </w:r>
    </w:p>
    <w:p w:rsidR="0068500F" w:rsidRPr="0068500F" w:rsidRDefault="0068500F" w:rsidP="0068500F">
      <w:pPr>
        <w:shd w:val="clear" w:color="auto" w:fill="FFFFFF"/>
        <w:spacing w:after="0" w:line="160" w:lineRule="atLeast"/>
        <w:rPr>
          <w:rFonts w:ascii="Arial" w:eastAsia="Times New Roman" w:hAnsi="Arial" w:cs="Arial"/>
          <w:color w:val="333333"/>
          <w:sz w:val="24"/>
          <w:szCs w:val="24"/>
          <w:lang w:eastAsia="ru-RU"/>
        </w:rPr>
      </w:pPr>
      <w:r w:rsidRPr="0068500F">
        <w:rPr>
          <w:rFonts w:ascii="Arial" w:eastAsia="Times New Roman" w:hAnsi="Arial" w:cs="Arial"/>
          <w:color w:val="333333"/>
          <w:sz w:val="24"/>
          <w:szCs w:val="24"/>
          <w:lang w:eastAsia="ru-RU"/>
        </w:rPr>
        <w:t xml:space="preserve">Якою цифрою позначено станину </w:t>
      </w:r>
      <w:proofErr w:type="gramStart"/>
      <w:r w:rsidRPr="0068500F">
        <w:rPr>
          <w:rFonts w:ascii="Arial" w:eastAsia="Times New Roman" w:hAnsi="Arial" w:cs="Arial"/>
          <w:color w:val="333333"/>
          <w:sz w:val="24"/>
          <w:szCs w:val="24"/>
          <w:lang w:eastAsia="ru-RU"/>
        </w:rPr>
        <w:t>токарного</w:t>
      </w:r>
      <w:proofErr w:type="gramEnd"/>
      <w:r w:rsidRPr="0068500F">
        <w:rPr>
          <w:rFonts w:ascii="Arial" w:eastAsia="Times New Roman" w:hAnsi="Arial" w:cs="Arial"/>
          <w:color w:val="333333"/>
          <w:sz w:val="24"/>
          <w:szCs w:val="24"/>
          <w:lang w:eastAsia="ru-RU"/>
        </w:rPr>
        <w:t xml:space="preserve"> верстата з обробки деревини?</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shd w:val="clear" w:color="auto" w:fill="E8EAF6"/>
          <w:lang w:eastAsia="ru-RU"/>
        </w:rPr>
        <w:t>варіанти відповідей</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3</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4</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7</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12</w:t>
      </w:r>
    </w:p>
    <w:p w:rsidR="0068500F" w:rsidRPr="0068500F" w:rsidRDefault="0068500F" w:rsidP="0068500F">
      <w:pPr>
        <w:shd w:val="clear" w:color="auto" w:fill="FFFFFF"/>
        <w:spacing w:after="0" w:line="160" w:lineRule="atLeast"/>
        <w:rPr>
          <w:rFonts w:ascii="Arial" w:eastAsia="Times New Roman" w:hAnsi="Arial" w:cs="Arial"/>
          <w:color w:val="333333"/>
          <w:sz w:val="18"/>
          <w:szCs w:val="18"/>
          <w:lang w:eastAsia="ru-RU"/>
        </w:rPr>
      </w:pPr>
      <w:r w:rsidRPr="0068500F">
        <w:rPr>
          <w:rFonts w:ascii="Arial" w:eastAsia="Times New Roman" w:hAnsi="Arial" w:cs="Arial"/>
          <w:color w:val="333333"/>
          <w:sz w:val="18"/>
          <w:szCs w:val="18"/>
          <w:lang w:eastAsia="ru-RU"/>
        </w:rPr>
        <w:t>Запитання 3</w:t>
      </w:r>
    </w:p>
    <w:p w:rsidR="0068500F" w:rsidRPr="0068500F" w:rsidRDefault="0068500F" w:rsidP="0068500F">
      <w:pPr>
        <w:shd w:val="clear" w:color="auto" w:fill="FFFFFF"/>
        <w:spacing w:after="0" w:line="160" w:lineRule="atLeast"/>
        <w:rPr>
          <w:rFonts w:ascii="Arial" w:eastAsia="Times New Roman" w:hAnsi="Arial" w:cs="Arial"/>
          <w:color w:val="333333"/>
          <w:sz w:val="24"/>
          <w:szCs w:val="24"/>
          <w:lang w:eastAsia="ru-RU"/>
        </w:rPr>
      </w:pPr>
      <w:r w:rsidRPr="0068500F">
        <w:rPr>
          <w:rFonts w:ascii="Arial" w:eastAsia="Times New Roman" w:hAnsi="Arial" w:cs="Arial"/>
          <w:noProof/>
          <w:color w:val="333333"/>
          <w:sz w:val="24"/>
          <w:szCs w:val="24"/>
          <w:lang w:eastAsia="ru-RU"/>
        </w:rPr>
        <w:drawing>
          <wp:inline distT="0" distB="0" distL="0" distR="0" wp14:anchorId="7FDC8B7D" wp14:editId="4AE040E8">
            <wp:extent cx="2165350" cy="1577491"/>
            <wp:effectExtent l="0" t="0" r="6350" b="3810"/>
            <wp:docPr id="20" name="Рисунок 20" descr="https://naurok-test.nyc3.cdn.digitaloceanspaces.com/uploads/test/14846/13546/271567_1569248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aurok-test.nyc3.cdn.digitaloceanspaces.com/uploads/test/14846/13546/271567_15692489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248" cy="1581788"/>
                    </a:xfrm>
                    <a:prstGeom prst="rect">
                      <a:avLst/>
                    </a:prstGeom>
                    <a:noFill/>
                    <a:ln>
                      <a:noFill/>
                    </a:ln>
                  </pic:spPr>
                </pic:pic>
              </a:graphicData>
            </a:graphic>
          </wp:inline>
        </w:drawing>
      </w:r>
    </w:p>
    <w:p w:rsidR="0068500F" w:rsidRPr="0068500F" w:rsidRDefault="0068500F" w:rsidP="0068500F">
      <w:pPr>
        <w:shd w:val="clear" w:color="auto" w:fill="FFFFFF"/>
        <w:spacing w:after="0" w:line="160" w:lineRule="atLeast"/>
        <w:rPr>
          <w:rFonts w:ascii="Arial" w:eastAsia="Times New Roman" w:hAnsi="Arial" w:cs="Arial"/>
          <w:color w:val="333333"/>
          <w:sz w:val="24"/>
          <w:szCs w:val="24"/>
          <w:lang w:eastAsia="ru-RU"/>
        </w:rPr>
      </w:pPr>
      <w:r w:rsidRPr="0068500F">
        <w:rPr>
          <w:rFonts w:ascii="Arial" w:eastAsia="Times New Roman" w:hAnsi="Arial" w:cs="Arial"/>
          <w:color w:val="333333"/>
          <w:sz w:val="24"/>
          <w:szCs w:val="24"/>
          <w:lang w:eastAsia="ru-RU"/>
        </w:rPr>
        <w:t xml:space="preserve">Яку назву має елемент №9 </w:t>
      </w:r>
      <w:proofErr w:type="gramStart"/>
      <w:r w:rsidRPr="0068500F">
        <w:rPr>
          <w:rFonts w:ascii="Arial" w:eastAsia="Times New Roman" w:hAnsi="Arial" w:cs="Arial"/>
          <w:color w:val="333333"/>
          <w:sz w:val="24"/>
          <w:szCs w:val="24"/>
          <w:lang w:eastAsia="ru-RU"/>
        </w:rPr>
        <w:t>токарного</w:t>
      </w:r>
      <w:proofErr w:type="gramEnd"/>
      <w:r w:rsidRPr="0068500F">
        <w:rPr>
          <w:rFonts w:ascii="Arial" w:eastAsia="Times New Roman" w:hAnsi="Arial" w:cs="Arial"/>
          <w:color w:val="333333"/>
          <w:sz w:val="24"/>
          <w:szCs w:val="24"/>
          <w:lang w:eastAsia="ru-RU"/>
        </w:rPr>
        <w:t xml:space="preserve"> верстата з обробки деревини?</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shd w:val="clear" w:color="auto" w:fill="E8EAF6"/>
          <w:lang w:eastAsia="ru-RU"/>
        </w:rPr>
        <w:t>варіанти відповідей</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Маховик</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Шпиндель</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Свердлильний вузол</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Задня бабка</w:t>
      </w:r>
    </w:p>
    <w:p w:rsidR="0068500F" w:rsidRPr="0068500F" w:rsidRDefault="0068500F" w:rsidP="0068500F">
      <w:pPr>
        <w:shd w:val="clear" w:color="auto" w:fill="FFFFFF"/>
        <w:spacing w:after="0" w:line="160" w:lineRule="atLeast"/>
        <w:rPr>
          <w:rFonts w:ascii="Arial" w:eastAsia="Times New Roman" w:hAnsi="Arial" w:cs="Arial"/>
          <w:color w:val="333333"/>
          <w:sz w:val="18"/>
          <w:szCs w:val="18"/>
          <w:lang w:eastAsia="ru-RU"/>
        </w:rPr>
      </w:pPr>
      <w:r w:rsidRPr="0068500F">
        <w:rPr>
          <w:rFonts w:ascii="Arial" w:eastAsia="Times New Roman" w:hAnsi="Arial" w:cs="Arial"/>
          <w:color w:val="333333"/>
          <w:sz w:val="18"/>
          <w:szCs w:val="18"/>
          <w:lang w:eastAsia="ru-RU"/>
        </w:rPr>
        <w:t>Запитання 4</w:t>
      </w:r>
    </w:p>
    <w:p w:rsidR="0068500F" w:rsidRPr="0068500F" w:rsidRDefault="0068500F" w:rsidP="0068500F">
      <w:pPr>
        <w:shd w:val="clear" w:color="auto" w:fill="FFFFFF"/>
        <w:spacing w:after="0" w:line="160" w:lineRule="atLeast"/>
        <w:rPr>
          <w:rFonts w:ascii="Arial" w:eastAsia="Times New Roman" w:hAnsi="Arial" w:cs="Arial"/>
          <w:color w:val="333333"/>
          <w:sz w:val="24"/>
          <w:szCs w:val="24"/>
          <w:lang w:eastAsia="ru-RU"/>
        </w:rPr>
      </w:pPr>
      <w:r w:rsidRPr="0068500F">
        <w:rPr>
          <w:rFonts w:ascii="Arial" w:eastAsia="Times New Roman" w:hAnsi="Arial" w:cs="Arial"/>
          <w:noProof/>
          <w:color w:val="333333"/>
          <w:sz w:val="24"/>
          <w:szCs w:val="24"/>
          <w:lang w:eastAsia="ru-RU"/>
        </w:rPr>
        <w:lastRenderedPageBreak/>
        <w:drawing>
          <wp:inline distT="0" distB="0" distL="0" distR="0" wp14:anchorId="1826DFEC" wp14:editId="266919D5">
            <wp:extent cx="2420968" cy="1763713"/>
            <wp:effectExtent l="0" t="0" r="0" b="8255"/>
            <wp:docPr id="21" name="Рисунок 21" descr="https://naurok-test.nyc3.cdn.digitaloceanspaces.com/uploads/test/14846/13546/855060_1569249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aurok-test.nyc3.cdn.digitaloceanspaces.com/uploads/test/14846/13546/855060_15692490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4105" cy="1765999"/>
                    </a:xfrm>
                    <a:prstGeom prst="rect">
                      <a:avLst/>
                    </a:prstGeom>
                    <a:noFill/>
                    <a:ln>
                      <a:noFill/>
                    </a:ln>
                  </pic:spPr>
                </pic:pic>
              </a:graphicData>
            </a:graphic>
          </wp:inline>
        </w:drawing>
      </w:r>
    </w:p>
    <w:p w:rsidR="0068500F" w:rsidRPr="0068500F" w:rsidRDefault="0068500F" w:rsidP="0068500F">
      <w:pPr>
        <w:shd w:val="clear" w:color="auto" w:fill="FFFFFF"/>
        <w:spacing w:after="0" w:line="160" w:lineRule="atLeast"/>
        <w:rPr>
          <w:rFonts w:ascii="Arial" w:eastAsia="Times New Roman" w:hAnsi="Arial" w:cs="Arial"/>
          <w:color w:val="333333"/>
          <w:sz w:val="24"/>
          <w:szCs w:val="24"/>
          <w:lang w:eastAsia="ru-RU"/>
        </w:rPr>
      </w:pPr>
      <w:r w:rsidRPr="0068500F">
        <w:rPr>
          <w:rFonts w:ascii="Arial" w:eastAsia="Times New Roman" w:hAnsi="Arial" w:cs="Arial"/>
          <w:color w:val="333333"/>
          <w:sz w:val="24"/>
          <w:szCs w:val="24"/>
          <w:lang w:eastAsia="ru-RU"/>
        </w:rPr>
        <w:t xml:space="preserve">Яку назву має елемент №8 </w:t>
      </w:r>
      <w:proofErr w:type="gramStart"/>
      <w:r w:rsidRPr="0068500F">
        <w:rPr>
          <w:rFonts w:ascii="Arial" w:eastAsia="Times New Roman" w:hAnsi="Arial" w:cs="Arial"/>
          <w:color w:val="333333"/>
          <w:sz w:val="24"/>
          <w:szCs w:val="24"/>
          <w:lang w:eastAsia="ru-RU"/>
        </w:rPr>
        <w:t>токарного</w:t>
      </w:r>
      <w:proofErr w:type="gramEnd"/>
      <w:r w:rsidRPr="0068500F">
        <w:rPr>
          <w:rFonts w:ascii="Arial" w:eastAsia="Times New Roman" w:hAnsi="Arial" w:cs="Arial"/>
          <w:color w:val="333333"/>
          <w:sz w:val="24"/>
          <w:szCs w:val="24"/>
          <w:lang w:eastAsia="ru-RU"/>
        </w:rPr>
        <w:t xml:space="preserve"> верстата з обробки деревини?</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shd w:val="clear" w:color="auto" w:fill="E8EAF6"/>
          <w:lang w:eastAsia="ru-RU"/>
        </w:rPr>
        <w:t>варіанти відповідей</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Книжка</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Опора</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proofErr w:type="gramStart"/>
      <w:r w:rsidRPr="0068500F">
        <w:rPr>
          <w:rFonts w:ascii="Arial" w:eastAsia="Times New Roman" w:hAnsi="Arial" w:cs="Arial"/>
          <w:color w:val="333333"/>
          <w:sz w:val="21"/>
          <w:szCs w:val="21"/>
          <w:lang w:eastAsia="ru-RU"/>
        </w:rPr>
        <w:t>П</w:t>
      </w:r>
      <w:proofErr w:type="gramEnd"/>
      <w:r w:rsidRPr="0068500F">
        <w:rPr>
          <w:rFonts w:ascii="Arial" w:eastAsia="Times New Roman" w:hAnsi="Arial" w:cs="Arial"/>
          <w:color w:val="333333"/>
          <w:sz w:val="21"/>
          <w:szCs w:val="21"/>
          <w:lang w:eastAsia="ru-RU"/>
        </w:rPr>
        <w:t>ідручник</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proofErr w:type="gramStart"/>
      <w:r w:rsidRPr="0068500F">
        <w:rPr>
          <w:rFonts w:ascii="Arial" w:eastAsia="Times New Roman" w:hAnsi="Arial" w:cs="Arial"/>
          <w:color w:val="333333"/>
          <w:sz w:val="21"/>
          <w:szCs w:val="21"/>
          <w:lang w:eastAsia="ru-RU"/>
        </w:rPr>
        <w:t>Р</w:t>
      </w:r>
      <w:proofErr w:type="gramEnd"/>
      <w:r w:rsidRPr="0068500F">
        <w:rPr>
          <w:rFonts w:ascii="Arial" w:eastAsia="Times New Roman" w:hAnsi="Arial" w:cs="Arial"/>
          <w:color w:val="333333"/>
          <w:sz w:val="21"/>
          <w:szCs w:val="21"/>
          <w:lang w:eastAsia="ru-RU"/>
        </w:rPr>
        <w:t>ізцетримач</w:t>
      </w:r>
    </w:p>
    <w:p w:rsidR="0068500F" w:rsidRPr="0068500F" w:rsidRDefault="0068500F" w:rsidP="0068500F">
      <w:pPr>
        <w:shd w:val="clear" w:color="auto" w:fill="FFFFFF"/>
        <w:spacing w:after="0" w:line="160" w:lineRule="atLeast"/>
        <w:rPr>
          <w:rFonts w:ascii="Arial" w:eastAsia="Times New Roman" w:hAnsi="Arial" w:cs="Arial"/>
          <w:color w:val="333333"/>
          <w:sz w:val="18"/>
          <w:szCs w:val="18"/>
          <w:lang w:eastAsia="ru-RU"/>
        </w:rPr>
      </w:pPr>
      <w:r w:rsidRPr="0068500F">
        <w:rPr>
          <w:rFonts w:ascii="Arial" w:eastAsia="Times New Roman" w:hAnsi="Arial" w:cs="Arial"/>
          <w:color w:val="333333"/>
          <w:sz w:val="18"/>
          <w:szCs w:val="18"/>
          <w:lang w:eastAsia="ru-RU"/>
        </w:rPr>
        <w:t>Запитання 5</w:t>
      </w:r>
    </w:p>
    <w:p w:rsidR="0068500F" w:rsidRPr="0068500F" w:rsidRDefault="0068500F" w:rsidP="0068500F">
      <w:pPr>
        <w:shd w:val="clear" w:color="auto" w:fill="FFFFFF"/>
        <w:spacing w:after="0" w:line="160" w:lineRule="atLeast"/>
        <w:rPr>
          <w:rFonts w:ascii="Arial" w:eastAsia="Times New Roman" w:hAnsi="Arial" w:cs="Arial"/>
          <w:color w:val="333333"/>
          <w:sz w:val="24"/>
          <w:szCs w:val="24"/>
          <w:lang w:eastAsia="ru-RU"/>
        </w:rPr>
      </w:pPr>
      <w:r w:rsidRPr="0068500F">
        <w:rPr>
          <w:rFonts w:ascii="Arial" w:eastAsia="Times New Roman" w:hAnsi="Arial" w:cs="Arial"/>
          <w:noProof/>
          <w:color w:val="333333"/>
          <w:sz w:val="24"/>
          <w:szCs w:val="24"/>
          <w:lang w:eastAsia="ru-RU"/>
        </w:rPr>
        <w:drawing>
          <wp:inline distT="0" distB="0" distL="0" distR="0" wp14:anchorId="2910C397" wp14:editId="032C4F13">
            <wp:extent cx="2070100" cy="1828859"/>
            <wp:effectExtent l="0" t="0" r="6350" b="0"/>
            <wp:docPr id="22" name="Рисунок 22" descr="https://naurok-test.nyc3.cdn.digitaloceanspaces.com/uploads/test/14846/13546/756929_156925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aurok-test.nyc3.cdn.digitaloceanspaces.com/uploads/test/14846/13546/756929_15692501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1773" cy="1830337"/>
                    </a:xfrm>
                    <a:prstGeom prst="rect">
                      <a:avLst/>
                    </a:prstGeom>
                    <a:noFill/>
                    <a:ln>
                      <a:noFill/>
                    </a:ln>
                  </pic:spPr>
                </pic:pic>
              </a:graphicData>
            </a:graphic>
          </wp:inline>
        </w:drawing>
      </w:r>
    </w:p>
    <w:p w:rsidR="0068500F" w:rsidRPr="0068500F" w:rsidRDefault="0068500F" w:rsidP="0068500F">
      <w:pPr>
        <w:shd w:val="clear" w:color="auto" w:fill="FFFFFF"/>
        <w:spacing w:after="0" w:line="160" w:lineRule="atLeast"/>
        <w:rPr>
          <w:rFonts w:ascii="Arial" w:eastAsia="Times New Roman" w:hAnsi="Arial" w:cs="Arial"/>
          <w:color w:val="333333"/>
          <w:sz w:val="24"/>
          <w:szCs w:val="24"/>
          <w:lang w:eastAsia="ru-RU"/>
        </w:rPr>
      </w:pPr>
      <w:r w:rsidRPr="0068500F">
        <w:rPr>
          <w:rFonts w:ascii="Arial" w:eastAsia="Times New Roman" w:hAnsi="Arial" w:cs="Arial"/>
          <w:color w:val="333333"/>
          <w:sz w:val="24"/>
          <w:szCs w:val="24"/>
          <w:lang w:eastAsia="ru-RU"/>
        </w:rPr>
        <w:t xml:space="preserve">Якою цифрою позначено </w:t>
      </w:r>
      <w:proofErr w:type="gramStart"/>
      <w:r w:rsidRPr="0068500F">
        <w:rPr>
          <w:rFonts w:ascii="Arial" w:eastAsia="Times New Roman" w:hAnsi="Arial" w:cs="Arial"/>
          <w:color w:val="333333"/>
          <w:sz w:val="24"/>
          <w:szCs w:val="24"/>
          <w:lang w:eastAsia="ru-RU"/>
        </w:rPr>
        <w:t>п</w:t>
      </w:r>
      <w:proofErr w:type="gramEnd"/>
      <w:r w:rsidRPr="0068500F">
        <w:rPr>
          <w:rFonts w:ascii="Arial" w:eastAsia="Times New Roman" w:hAnsi="Arial" w:cs="Arial"/>
          <w:color w:val="333333"/>
          <w:sz w:val="24"/>
          <w:szCs w:val="24"/>
          <w:lang w:eastAsia="ru-RU"/>
        </w:rPr>
        <w:t>іноль?</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shd w:val="clear" w:color="auto" w:fill="E8EAF6"/>
          <w:lang w:eastAsia="ru-RU"/>
        </w:rPr>
        <w:t>варіанти відповідей</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2</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3</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4</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7</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9</w:t>
      </w:r>
    </w:p>
    <w:p w:rsidR="0068500F" w:rsidRPr="0068500F" w:rsidRDefault="0068500F" w:rsidP="0068500F">
      <w:pPr>
        <w:shd w:val="clear" w:color="auto" w:fill="FFFFFF"/>
        <w:spacing w:after="0" w:line="160" w:lineRule="atLeast"/>
        <w:rPr>
          <w:rFonts w:ascii="Arial" w:eastAsia="Times New Roman" w:hAnsi="Arial" w:cs="Arial"/>
          <w:color w:val="333333"/>
          <w:sz w:val="18"/>
          <w:szCs w:val="18"/>
          <w:lang w:eastAsia="ru-RU"/>
        </w:rPr>
      </w:pPr>
      <w:r w:rsidRPr="0068500F">
        <w:rPr>
          <w:rFonts w:ascii="Arial" w:eastAsia="Times New Roman" w:hAnsi="Arial" w:cs="Arial"/>
          <w:color w:val="333333"/>
          <w:sz w:val="18"/>
          <w:szCs w:val="18"/>
          <w:lang w:eastAsia="ru-RU"/>
        </w:rPr>
        <w:t>Запитання 6</w:t>
      </w:r>
    </w:p>
    <w:p w:rsidR="0068500F" w:rsidRPr="0068500F" w:rsidRDefault="0068500F" w:rsidP="0068500F">
      <w:pPr>
        <w:shd w:val="clear" w:color="auto" w:fill="FFFFFF"/>
        <w:spacing w:after="0" w:line="160" w:lineRule="atLeast"/>
        <w:rPr>
          <w:rFonts w:ascii="Arial" w:eastAsia="Times New Roman" w:hAnsi="Arial" w:cs="Arial"/>
          <w:color w:val="333333"/>
          <w:sz w:val="24"/>
          <w:szCs w:val="24"/>
          <w:lang w:eastAsia="ru-RU"/>
        </w:rPr>
      </w:pPr>
      <w:r w:rsidRPr="0068500F">
        <w:rPr>
          <w:rFonts w:ascii="Arial" w:eastAsia="Times New Roman" w:hAnsi="Arial" w:cs="Arial"/>
          <w:noProof/>
          <w:color w:val="333333"/>
          <w:sz w:val="24"/>
          <w:szCs w:val="24"/>
          <w:lang w:eastAsia="ru-RU"/>
        </w:rPr>
        <w:lastRenderedPageBreak/>
        <w:drawing>
          <wp:inline distT="0" distB="0" distL="0" distR="0" wp14:anchorId="55E24FDC" wp14:editId="661EA175">
            <wp:extent cx="1934665" cy="1530350"/>
            <wp:effectExtent l="0" t="0" r="8890" b="0"/>
            <wp:docPr id="23" name="Рисунок 23" descr="https://naurok-test.nyc3.cdn.digitaloceanspaces.com/uploads/test/14846/13546/980187_156925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aurok-test.nyc3.cdn.digitaloceanspaces.com/uploads/test/14846/13546/980187_156925028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7080" cy="1532260"/>
                    </a:xfrm>
                    <a:prstGeom prst="rect">
                      <a:avLst/>
                    </a:prstGeom>
                    <a:noFill/>
                    <a:ln>
                      <a:noFill/>
                    </a:ln>
                  </pic:spPr>
                </pic:pic>
              </a:graphicData>
            </a:graphic>
          </wp:inline>
        </w:drawing>
      </w:r>
    </w:p>
    <w:p w:rsidR="0068500F" w:rsidRPr="0068500F" w:rsidRDefault="0068500F" w:rsidP="0068500F">
      <w:pPr>
        <w:shd w:val="clear" w:color="auto" w:fill="FFFFFF"/>
        <w:spacing w:after="0" w:line="160" w:lineRule="atLeast"/>
        <w:rPr>
          <w:rFonts w:ascii="Arial" w:eastAsia="Times New Roman" w:hAnsi="Arial" w:cs="Arial"/>
          <w:color w:val="333333"/>
          <w:sz w:val="24"/>
          <w:szCs w:val="24"/>
          <w:lang w:eastAsia="ru-RU"/>
        </w:rPr>
      </w:pPr>
      <w:r w:rsidRPr="0068500F">
        <w:rPr>
          <w:rFonts w:ascii="Arial" w:eastAsia="Times New Roman" w:hAnsi="Arial" w:cs="Arial"/>
          <w:color w:val="333333"/>
          <w:sz w:val="24"/>
          <w:szCs w:val="24"/>
          <w:lang w:eastAsia="ru-RU"/>
        </w:rPr>
        <w:t>Вкажіть елементи, що передають рух до заготовки.</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shd w:val="clear" w:color="auto" w:fill="E8EAF6"/>
          <w:lang w:eastAsia="ru-RU"/>
        </w:rPr>
        <w:t>варіанти відповідей</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2</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3</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4</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5</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6</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7</w:t>
      </w:r>
    </w:p>
    <w:p w:rsidR="0068500F" w:rsidRPr="0068500F" w:rsidRDefault="0068500F" w:rsidP="0068500F">
      <w:pPr>
        <w:shd w:val="clear" w:color="auto" w:fill="FFFFFF"/>
        <w:spacing w:after="0" w:line="160" w:lineRule="atLeast"/>
        <w:rPr>
          <w:rFonts w:ascii="Arial" w:eastAsia="Times New Roman" w:hAnsi="Arial" w:cs="Arial"/>
          <w:color w:val="333333"/>
          <w:sz w:val="18"/>
          <w:szCs w:val="18"/>
          <w:lang w:eastAsia="ru-RU"/>
        </w:rPr>
      </w:pPr>
      <w:r w:rsidRPr="0068500F">
        <w:rPr>
          <w:rFonts w:ascii="Arial" w:eastAsia="Times New Roman" w:hAnsi="Arial" w:cs="Arial"/>
          <w:color w:val="333333"/>
          <w:sz w:val="18"/>
          <w:szCs w:val="18"/>
          <w:lang w:eastAsia="ru-RU"/>
        </w:rPr>
        <w:t>Запитання 7</w:t>
      </w:r>
    </w:p>
    <w:p w:rsidR="0068500F" w:rsidRPr="0068500F" w:rsidRDefault="0068500F" w:rsidP="0068500F">
      <w:pPr>
        <w:shd w:val="clear" w:color="auto" w:fill="FFFFFF"/>
        <w:spacing w:after="0" w:line="160" w:lineRule="atLeast"/>
        <w:rPr>
          <w:rFonts w:ascii="Arial" w:eastAsia="Times New Roman" w:hAnsi="Arial" w:cs="Arial"/>
          <w:color w:val="333333"/>
          <w:sz w:val="24"/>
          <w:szCs w:val="24"/>
          <w:lang w:eastAsia="ru-RU"/>
        </w:rPr>
      </w:pPr>
      <w:r w:rsidRPr="0068500F">
        <w:rPr>
          <w:rFonts w:ascii="Arial" w:eastAsia="Times New Roman" w:hAnsi="Arial" w:cs="Arial"/>
          <w:noProof/>
          <w:color w:val="333333"/>
          <w:sz w:val="24"/>
          <w:szCs w:val="24"/>
          <w:lang w:eastAsia="ru-RU"/>
        </w:rPr>
        <w:drawing>
          <wp:inline distT="0" distB="0" distL="0" distR="0" wp14:anchorId="402503FC" wp14:editId="6716A566">
            <wp:extent cx="2025042" cy="1789051"/>
            <wp:effectExtent l="0" t="0" r="0" b="1905"/>
            <wp:docPr id="24" name="Рисунок 24" descr="https://naurok-test.nyc3.cdn.digitaloceanspaces.com/uploads/test/14846/13546/839693_156925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aurok-test.nyc3.cdn.digitaloceanspaces.com/uploads/test/14846/13546/839693_156925097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4342" cy="1788432"/>
                    </a:xfrm>
                    <a:prstGeom prst="rect">
                      <a:avLst/>
                    </a:prstGeom>
                    <a:noFill/>
                    <a:ln>
                      <a:noFill/>
                    </a:ln>
                  </pic:spPr>
                </pic:pic>
              </a:graphicData>
            </a:graphic>
          </wp:inline>
        </w:drawing>
      </w:r>
    </w:p>
    <w:p w:rsidR="0068500F" w:rsidRPr="0068500F" w:rsidRDefault="0068500F" w:rsidP="0068500F">
      <w:pPr>
        <w:shd w:val="clear" w:color="auto" w:fill="FFFFFF"/>
        <w:spacing w:after="0" w:line="160" w:lineRule="atLeast"/>
        <w:rPr>
          <w:rFonts w:ascii="Arial" w:eastAsia="Times New Roman" w:hAnsi="Arial" w:cs="Arial"/>
          <w:color w:val="333333"/>
          <w:sz w:val="24"/>
          <w:szCs w:val="24"/>
          <w:lang w:eastAsia="ru-RU"/>
        </w:rPr>
      </w:pPr>
      <w:r w:rsidRPr="0068500F">
        <w:rPr>
          <w:rFonts w:ascii="Arial" w:eastAsia="Times New Roman" w:hAnsi="Arial" w:cs="Arial"/>
          <w:color w:val="333333"/>
          <w:sz w:val="24"/>
          <w:szCs w:val="24"/>
          <w:lang w:eastAsia="ru-RU"/>
        </w:rPr>
        <w:t xml:space="preserve">Вкажіть </w:t>
      </w:r>
      <w:proofErr w:type="gramStart"/>
      <w:r w:rsidRPr="0068500F">
        <w:rPr>
          <w:rFonts w:ascii="Arial" w:eastAsia="Times New Roman" w:hAnsi="Arial" w:cs="Arial"/>
          <w:color w:val="333333"/>
          <w:sz w:val="24"/>
          <w:szCs w:val="24"/>
          <w:lang w:eastAsia="ru-RU"/>
        </w:rPr>
        <w:t>посл</w:t>
      </w:r>
      <w:proofErr w:type="gramEnd"/>
      <w:r w:rsidRPr="0068500F">
        <w:rPr>
          <w:rFonts w:ascii="Arial" w:eastAsia="Times New Roman" w:hAnsi="Arial" w:cs="Arial"/>
          <w:color w:val="333333"/>
          <w:sz w:val="24"/>
          <w:szCs w:val="24"/>
          <w:lang w:eastAsia="ru-RU"/>
        </w:rPr>
        <w:t>ідовність фіксації положення задньої бабки на станині.</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shd w:val="clear" w:color="auto" w:fill="E8EAF6"/>
          <w:lang w:eastAsia="ru-RU"/>
        </w:rPr>
        <w:t>варіанти відповідей</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10;9;4</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4;9;10</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9;4;10</w:t>
      </w:r>
    </w:p>
    <w:p w:rsidR="0068500F" w:rsidRPr="0068500F" w:rsidRDefault="0068500F" w:rsidP="0068500F">
      <w:pPr>
        <w:shd w:val="clear" w:color="auto" w:fill="FFFFFF"/>
        <w:spacing w:after="0" w:line="160" w:lineRule="atLeast"/>
        <w:rPr>
          <w:rFonts w:ascii="Arial" w:eastAsia="Times New Roman" w:hAnsi="Arial" w:cs="Arial"/>
          <w:color w:val="333333"/>
          <w:sz w:val="18"/>
          <w:szCs w:val="18"/>
          <w:lang w:eastAsia="ru-RU"/>
        </w:rPr>
      </w:pPr>
      <w:r w:rsidRPr="0068500F">
        <w:rPr>
          <w:rFonts w:ascii="Arial" w:eastAsia="Times New Roman" w:hAnsi="Arial" w:cs="Arial"/>
          <w:color w:val="333333"/>
          <w:sz w:val="18"/>
          <w:szCs w:val="18"/>
          <w:lang w:eastAsia="ru-RU"/>
        </w:rPr>
        <w:t>Запитання 8</w:t>
      </w:r>
    </w:p>
    <w:p w:rsidR="0068500F" w:rsidRPr="0068500F" w:rsidRDefault="0068500F" w:rsidP="0068500F">
      <w:pPr>
        <w:shd w:val="clear" w:color="auto" w:fill="FFFFFF"/>
        <w:spacing w:after="0" w:line="160" w:lineRule="atLeast"/>
        <w:rPr>
          <w:rFonts w:ascii="Arial" w:eastAsia="Times New Roman" w:hAnsi="Arial" w:cs="Arial"/>
          <w:color w:val="333333"/>
          <w:sz w:val="24"/>
          <w:szCs w:val="24"/>
          <w:lang w:eastAsia="ru-RU"/>
        </w:rPr>
      </w:pPr>
      <w:r w:rsidRPr="0068500F">
        <w:rPr>
          <w:rFonts w:ascii="Arial" w:eastAsia="Times New Roman" w:hAnsi="Arial" w:cs="Arial"/>
          <w:noProof/>
          <w:color w:val="333333"/>
          <w:sz w:val="24"/>
          <w:szCs w:val="24"/>
          <w:lang w:eastAsia="ru-RU"/>
        </w:rPr>
        <w:lastRenderedPageBreak/>
        <w:drawing>
          <wp:inline distT="0" distB="0" distL="0" distR="0" wp14:anchorId="6AD42580" wp14:editId="67AF8B78">
            <wp:extent cx="3940848" cy="1778000"/>
            <wp:effectExtent l="0" t="0" r="2540" b="0"/>
            <wp:docPr id="25" name="Рисунок 25" descr="https://naurok-test.nyc3.cdn.digitaloceanspaces.com/uploads/test/14846/13546/698161_156925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aurok-test.nyc3.cdn.digitaloceanspaces.com/uploads/test/14846/13546/698161_156925178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0848" cy="1778000"/>
                    </a:xfrm>
                    <a:prstGeom prst="rect">
                      <a:avLst/>
                    </a:prstGeom>
                    <a:noFill/>
                    <a:ln>
                      <a:noFill/>
                    </a:ln>
                  </pic:spPr>
                </pic:pic>
              </a:graphicData>
            </a:graphic>
          </wp:inline>
        </w:drawing>
      </w:r>
    </w:p>
    <w:p w:rsidR="0068500F" w:rsidRPr="0068500F" w:rsidRDefault="0068500F" w:rsidP="0068500F">
      <w:pPr>
        <w:shd w:val="clear" w:color="auto" w:fill="FFFFFF"/>
        <w:spacing w:after="0" w:line="160" w:lineRule="atLeast"/>
        <w:rPr>
          <w:rFonts w:ascii="Arial" w:eastAsia="Times New Roman" w:hAnsi="Arial" w:cs="Arial"/>
          <w:color w:val="333333"/>
          <w:sz w:val="24"/>
          <w:szCs w:val="24"/>
          <w:lang w:eastAsia="ru-RU"/>
        </w:rPr>
      </w:pPr>
      <w:r w:rsidRPr="0068500F">
        <w:rPr>
          <w:rFonts w:ascii="Arial" w:eastAsia="Times New Roman" w:hAnsi="Arial" w:cs="Arial"/>
          <w:color w:val="333333"/>
          <w:sz w:val="24"/>
          <w:szCs w:val="24"/>
          <w:lang w:eastAsia="ru-RU"/>
        </w:rPr>
        <w:t>Який пристрій використовується для закріплення дископодібних заготовок?</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shd w:val="clear" w:color="auto" w:fill="E8EAF6"/>
          <w:lang w:eastAsia="ru-RU"/>
        </w:rPr>
        <w:t>варіанти відповідей</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А</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Б</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В</w:t>
      </w:r>
    </w:p>
    <w:p w:rsidR="0068500F" w:rsidRPr="0068500F" w:rsidRDefault="0068500F" w:rsidP="0068500F">
      <w:pPr>
        <w:shd w:val="clear" w:color="auto" w:fill="FFFFFF"/>
        <w:spacing w:after="0" w:line="160" w:lineRule="atLeast"/>
        <w:rPr>
          <w:rFonts w:ascii="Arial" w:eastAsia="Times New Roman" w:hAnsi="Arial" w:cs="Arial"/>
          <w:color w:val="333333"/>
          <w:sz w:val="18"/>
          <w:szCs w:val="18"/>
          <w:lang w:eastAsia="ru-RU"/>
        </w:rPr>
      </w:pPr>
      <w:r w:rsidRPr="0068500F">
        <w:rPr>
          <w:rFonts w:ascii="Arial" w:eastAsia="Times New Roman" w:hAnsi="Arial" w:cs="Arial"/>
          <w:color w:val="333333"/>
          <w:sz w:val="18"/>
          <w:szCs w:val="18"/>
          <w:lang w:eastAsia="ru-RU"/>
        </w:rPr>
        <w:t>Запитання 9</w:t>
      </w:r>
    </w:p>
    <w:p w:rsidR="0068500F" w:rsidRPr="0068500F" w:rsidRDefault="0068500F" w:rsidP="0068500F">
      <w:pPr>
        <w:shd w:val="clear" w:color="auto" w:fill="FFFFFF"/>
        <w:spacing w:after="0" w:line="160" w:lineRule="atLeast"/>
        <w:rPr>
          <w:rFonts w:ascii="Arial" w:eastAsia="Times New Roman" w:hAnsi="Arial" w:cs="Arial"/>
          <w:color w:val="333333"/>
          <w:sz w:val="24"/>
          <w:szCs w:val="24"/>
          <w:lang w:eastAsia="ru-RU"/>
        </w:rPr>
      </w:pPr>
      <w:r w:rsidRPr="0068500F">
        <w:rPr>
          <w:rFonts w:ascii="Arial" w:eastAsia="Times New Roman" w:hAnsi="Arial" w:cs="Arial"/>
          <w:color w:val="333333"/>
          <w:sz w:val="24"/>
          <w:szCs w:val="24"/>
          <w:lang w:eastAsia="ru-RU"/>
        </w:rPr>
        <w:t xml:space="preserve"> Що означає цифра 120 у </w:t>
      </w:r>
      <w:proofErr w:type="gramStart"/>
      <w:r w:rsidRPr="0068500F">
        <w:rPr>
          <w:rFonts w:ascii="Arial" w:eastAsia="Times New Roman" w:hAnsi="Arial" w:cs="Arial"/>
          <w:color w:val="333333"/>
          <w:sz w:val="24"/>
          <w:szCs w:val="24"/>
          <w:lang w:eastAsia="ru-RU"/>
        </w:rPr>
        <w:t>назв</w:t>
      </w:r>
      <w:proofErr w:type="gramEnd"/>
      <w:r w:rsidRPr="0068500F">
        <w:rPr>
          <w:rFonts w:ascii="Arial" w:eastAsia="Times New Roman" w:hAnsi="Arial" w:cs="Arial"/>
          <w:color w:val="333333"/>
          <w:sz w:val="24"/>
          <w:szCs w:val="24"/>
          <w:lang w:eastAsia="ru-RU"/>
        </w:rPr>
        <w:t>і верстата?</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shd w:val="clear" w:color="auto" w:fill="E8EAF6"/>
          <w:lang w:eastAsia="ru-RU"/>
        </w:rPr>
        <w:t>варіанти відповідей</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Вага</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Радіус</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Модель</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Довжина</w:t>
      </w:r>
    </w:p>
    <w:p w:rsidR="0068500F" w:rsidRPr="0068500F" w:rsidRDefault="0068500F" w:rsidP="0068500F">
      <w:pPr>
        <w:shd w:val="clear" w:color="auto" w:fill="FFFFFF"/>
        <w:spacing w:after="0" w:line="160" w:lineRule="atLeast"/>
        <w:rPr>
          <w:rFonts w:ascii="Arial" w:eastAsia="Times New Roman" w:hAnsi="Arial" w:cs="Arial"/>
          <w:color w:val="333333"/>
          <w:sz w:val="18"/>
          <w:szCs w:val="18"/>
          <w:lang w:eastAsia="ru-RU"/>
        </w:rPr>
      </w:pPr>
      <w:r w:rsidRPr="0068500F">
        <w:rPr>
          <w:rFonts w:ascii="Arial" w:eastAsia="Times New Roman" w:hAnsi="Arial" w:cs="Arial"/>
          <w:color w:val="333333"/>
          <w:sz w:val="18"/>
          <w:szCs w:val="18"/>
          <w:lang w:eastAsia="ru-RU"/>
        </w:rPr>
        <w:t>Запитання 10</w:t>
      </w:r>
    </w:p>
    <w:p w:rsidR="0068500F" w:rsidRPr="0068500F" w:rsidRDefault="0068500F" w:rsidP="0068500F">
      <w:pPr>
        <w:shd w:val="clear" w:color="auto" w:fill="FFFFFF"/>
        <w:spacing w:after="0" w:line="160" w:lineRule="atLeast"/>
        <w:rPr>
          <w:rFonts w:ascii="Arial" w:eastAsia="Times New Roman" w:hAnsi="Arial" w:cs="Arial"/>
          <w:color w:val="333333"/>
          <w:sz w:val="24"/>
          <w:szCs w:val="24"/>
          <w:lang w:eastAsia="ru-RU"/>
        </w:rPr>
      </w:pPr>
      <w:r w:rsidRPr="0068500F">
        <w:rPr>
          <w:rFonts w:ascii="Arial" w:eastAsia="Times New Roman" w:hAnsi="Arial" w:cs="Arial"/>
          <w:noProof/>
          <w:color w:val="333333"/>
          <w:sz w:val="24"/>
          <w:szCs w:val="24"/>
          <w:lang w:eastAsia="ru-RU"/>
        </w:rPr>
        <w:drawing>
          <wp:inline distT="0" distB="0" distL="0" distR="0" wp14:anchorId="5486710E" wp14:editId="44AC0698">
            <wp:extent cx="3517900" cy="1903239"/>
            <wp:effectExtent l="0" t="0" r="6350" b="1905"/>
            <wp:docPr id="27" name="Рисунок 27" descr="https://naurok-test.nyc3.cdn.digitaloceanspaces.com/uploads/test/14846/13546/418885_156925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aurok-test.nyc3.cdn.digitaloceanspaces.com/uploads/test/14846/13546/418885_156925212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7614" cy="1903084"/>
                    </a:xfrm>
                    <a:prstGeom prst="rect">
                      <a:avLst/>
                    </a:prstGeom>
                    <a:noFill/>
                    <a:ln>
                      <a:noFill/>
                    </a:ln>
                  </pic:spPr>
                </pic:pic>
              </a:graphicData>
            </a:graphic>
          </wp:inline>
        </w:drawing>
      </w:r>
    </w:p>
    <w:p w:rsidR="0068500F" w:rsidRPr="0068500F" w:rsidRDefault="0068500F" w:rsidP="0068500F">
      <w:pPr>
        <w:shd w:val="clear" w:color="auto" w:fill="FFFFFF"/>
        <w:spacing w:after="0" w:line="160" w:lineRule="atLeast"/>
        <w:rPr>
          <w:rFonts w:ascii="Arial" w:eastAsia="Times New Roman" w:hAnsi="Arial" w:cs="Arial"/>
          <w:color w:val="333333"/>
          <w:sz w:val="24"/>
          <w:szCs w:val="24"/>
          <w:lang w:eastAsia="ru-RU"/>
        </w:rPr>
      </w:pPr>
      <w:r w:rsidRPr="0068500F">
        <w:rPr>
          <w:rFonts w:ascii="Arial" w:eastAsia="Times New Roman" w:hAnsi="Arial" w:cs="Arial"/>
          <w:color w:val="333333"/>
          <w:sz w:val="24"/>
          <w:szCs w:val="24"/>
          <w:lang w:eastAsia="ru-RU"/>
        </w:rPr>
        <w:t xml:space="preserve">Який </w:t>
      </w:r>
      <w:proofErr w:type="gramStart"/>
      <w:r w:rsidRPr="0068500F">
        <w:rPr>
          <w:rFonts w:ascii="Arial" w:eastAsia="Times New Roman" w:hAnsi="Arial" w:cs="Arial"/>
          <w:color w:val="333333"/>
          <w:sz w:val="24"/>
          <w:szCs w:val="24"/>
          <w:lang w:eastAsia="ru-RU"/>
        </w:rPr>
        <w:t>р</w:t>
      </w:r>
      <w:proofErr w:type="gramEnd"/>
      <w:r w:rsidRPr="0068500F">
        <w:rPr>
          <w:rFonts w:ascii="Arial" w:eastAsia="Times New Roman" w:hAnsi="Arial" w:cs="Arial"/>
          <w:color w:val="333333"/>
          <w:sz w:val="24"/>
          <w:szCs w:val="24"/>
          <w:lang w:eastAsia="ru-RU"/>
        </w:rPr>
        <w:t>ізець використовують для чорнової обробки?</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shd w:val="clear" w:color="auto" w:fill="E8EAF6"/>
          <w:lang w:eastAsia="ru-RU"/>
        </w:rPr>
        <w:t>варіанти відповідей</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proofErr w:type="gramStart"/>
      <w:r w:rsidRPr="0068500F">
        <w:rPr>
          <w:rFonts w:ascii="Arial" w:eastAsia="Times New Roman" w:hAnsi="Arial" w:cs="Arial"/>
          <w:color w:val="333333"/>
          <w:sz w:val="21"/>
          <w:szCs w:val="21"/>
          <w:lang w:eastAsia="ru-RU"/>
        </w:rPr>
        <w:t>Р</w:t>
      </w:r>
      <w:proofErr w:type="gramEnd"/>
      <w:r w:rsidRPr="0068500F">
        <w:rPr>
          <w:rFonts w:ascii="Arial" w:eastAsia="Times New Roman" w:hAnsi="Arial" w:cs="Arial"/>
          <w:color w:val="333333"/>
          <w:sz w:val="21"/>
          <w:szCs w:val="21"/>
          <w:lang w:eastAsia="ru-RU"/>
        </w:rPr>
        <w:t>ізець-гачок</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Канавочник</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Мейсель</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 </w:t>
      </w:r>
    </w:p>
    <w:p w:rsidR="0068500F" w:rsidRPr="0068500F" w:rsidRDefault="0068500F" w:rsidP="0068500F">
      <w:pPr>
        <w:shd w:val="clear" w:color="auto" w:fill="FFFFFF"/>
        <w:spacing w:after="0" w:line="160" w:lineRule="atLeast"/>
        <w:textAlignment w:val="top"/>
        <w:rPr>
          <w:rFonts w:ascii="Arial" w:eastAsia="Times New Roman" w:hAnsi="Arial" w:cs="Arial"/>
          <w:color w:val="333333"/>
          <w:sz w:val="21"/>
          <w:szCs w:val="21"/>
          <w:lang w:eastAsia="ru-RU"/>
        </w:rPr>
      </w:pPr>
      <w:r w:rsidRPr="0068500F">
        <w:rPr>
          <w:rFonts w:ascii="Arial" w:eastAsia="Times New Roman" w:hAnsi="Arial" w:cs="Arial"/>
          <w:color w:val="333333"/>
          <w:sz w:val="21"/>
          <w:szCs w:val="21"/>
          <w:lang w:eastAsia="ru-RU"/>
        </w:rPr>
        <w:t>Рейє</w:t>
      </w:r>
      <w:proofErr w:type="gramStart"/>
      <w:r w:rsidRPr="0068500F">
        <w:rPr>
          <w:rFonts w:ascii="Arial" w:eastAsia="Times New Roman" w:hAnsi="Arial" w:cs="Arial"/>
          <w:color w:val="333333"/>
          <w:sz w:val="21"/>
          <w:szCs w:val="21"/>
          <w:lang w:eastAsia="ru-RU"/>
        </w:rPr>
        <w:t>р</w:t>
      </w:r>
      <w:proofErr w:type="gramEnd"/>
    </w:p>
    <w:p w:rsidR="001D5191" w:rsidRPr="001D5191" w:rsidRDefault="001D5191" w:rsidP="001D5191">
      <w:pPr>
        <w:pStyle w:val="a6"/>
        <w:ind w:firstLine="709"/>
        <w:jc w:val="both"/>
        <w:rPr>
          <w:rFonts w:ascii="Times New Roman" w:eastAsia="Times New Roman" w:hAnsi="Times New Roman" w:cs="Times New Roman"/>
          <w:sz w:val="28"/>
          <w:szCs w:val="28"/>
          <w:lang w:eastAsia="ru-RU"/>
        </w:rPr>
      </w:pPr>
    </w:p>
    <w:p w:rsidR="001D5191" w:rsidRPr="001D5191" w:rsidRDefault="001D5191" w:rsidP="001D5191">
      <w:pPr>
        <w:pStyle w:val="a6"/>
        <w:ind w:firstLine="709"/>
        <w:jc w:val="both"/>
        <w:rPr>
          <w:rFonts w:ascii="Times New Roman" w:eastAsia="Times New Roman" w:hAnsi="Times New Roman" w:cs="Times New Roman"/>
          <w:sz w:val="28"/>
          <w:szCs w:val="28"/>
          <w:lang w:eastAsia="ru-RU"/>
        </w:rPr>
      </w:pPr>
      <w:r w:rsidRPr="001D5191">
        <w:rPr>
          <w:rFonts w:ascii="Times New Roman" w:eastAsia="Times New Roman" w:hAnsi="Times New Roman" w:cs="Times New Roman"/>
          <w:b/>
          <w:bCs/>
          <w:sz w:val="28"/>
          <w:szCs w:val="28"/>
          <w:lang w:val="en-US" w:eastAsia="ru-RU"/>
        </w:rPr>
        <w:lastRenderedPageBreak/>
        <w:t>VI</w:t>
      </w:r>
      <w:r w:rsidRPr="001D5191">
        <w:rPr>
          <w:rFonts w:ascii="Times New Roman" w:eastAsia="Times New Roman" w:hAnsi="Times New Roman" w:cs="Times New Roman"/>
          <w:b/>
          <w:bCs/>
          <w:sz w:val="28"/>
          <w:szCs w:val="28"/>
          <w:lang w:eastAsia="ru-RU"/>
        </w:rPr>
        <w:t>. </w:t>
      </w:r>
      <w:r w:rsidRPr="001D5191">
        <w:rPr>
          <w:rFonts w:ascii="Times New Roman" w:eastAsia="Times New Roman" w:hAnsi="Times New Roman" w:cs="Times New Roman"/>
          <w:b/>
          <w:bCs/>
          <w:sz w:val="28"/>
          <w:szCs w:val="28"/>
          <w:lang w:val="uk-UA" w:eastAsia="ru-RU"/>
        </w:rPr>
        <w:t>Підсумок уроку</w:t>
      </w:r>
    </w:p>
    <w:p w:rsidR="00821A76" w:rsidRDefault="001D5191" w:rsidP="001D5191">
      <w:pPr>
        <w:pStyle w:val="a6"/>
        <w:ind w:firstLine="709"/>
        <w:jc w:val="both"/>
        <w:rPr>
          <w:rFonts w:ascii="Times New Roman" w:eastAsia="Times New Roman" w:hAnsi="Times New Roman" w:cs="Times New Roman"/>
          <w:sz w:val="28"/>
          <w:szCs w:val="28"/>
          <w:lang w:val="uk-UA" w:eastAsia="ru-RU"/>
        </w:rPr>
      </w:pPr>
      <w:r w:rsidRPr="00821A76">
        <w:rPr>
          <w:rFonts w:ascii="Times New Roman" w:eastAsia="Times New Roman" w:hAnsi="Times New Roman" w:cs="Times New Roman"/>
          <w:i/>
          <w:sz w:val="28"/>
          <w:szCs w:val="28"/>
          <w:u w:val="single"/>
          <w:lang w:val="uk-UA" w:eastAsia="ru-RU"/>
        </w:rPr>
        <w:t>Домашнє завдання</w:t>
      </w:r>
      <w:r w:rsidRPr="00821A76">
        <w:rPr>
          <w:rFonts w:ascii="Times New Roman" w:eastAsia="Times New Roman" w:hAnsi="Times New Roman" w:cs="Times New Roman"/>
          <w:sz w:val="28"/>
          <w:szCs w:val="28"/>
          <w:u w:val="single"/>
          <w:lang w:val="uk-UA" w:eastAsia="ru-RU"/>
        </w:rPr>
        <w:t>:</w:t>
      </w:r>
      <w:r w:rsidRPr="001D5191">
        <w:rPr>
          <w:rFonts w:ascii="Times New Roman" w:eastAsia="Times New Roman" w:hAnsi="Times New Roman" w:cs="Times New Roman"/>
          <w:sz w:val="28"/>
          <w:szCs w:val="28"/>
          <w:lang w:val="uk-UA" w:eastAsia="ru-RU"/>
        </w:rPr>
        <w:t xml:space="preserve"> </w:t>
      </w:r>
      <w:r w:rsidR="00821A76">
        <w:rPr>
          <w:rFonts w:ascii="Times New Roman" w:eastAsia="Times New Roman" w:hAnsi="Times New Roman" w:cs="Times New Roman"/>
          <w:sz w:val="28"/>
          <w:szCs w:val="28"/>
          <w:lang w:val="uk-UA" w:eastAsia="ru-RU"/>
        </w:rPr>
        <w:t>вивчити конспект (будова верстата, кінематична схема, ПТБ).</w:t>
      </w:r>
    </w:p>
    <w:p w:rsidR="000C0FF3" w:rsidRDefault="00821A76" w:rsidP="000C0FF3">
      <w:pPr>
        <w:pStyle w:val="a6"/>
        <w:ind w:left="283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Принести брусок зі сторонами 40</w:t>
      </w:r>
      <w:r w:rsidR="00FB5EB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мм</w:t>
      </w:r>
      <w:r w:rsidR="00FB5EBA">
        <w:rPr>
          <w:rFonts w:ascii="Times New Roman" w:eastAsia="Times New Roman" w:hAnsi="Times New Roman" w:cs="Times New Roman"/>
          <w:sz w:val="28"/>
          <w:szCs w:val="28"/>
          <w:lang w:val="uk-UA" w:eastAsia="ru-RU"/>
        </w:rPr>
        <w:t xml:space="preserve">, довжиною </w:t>
      </w:r>
      <w:r w:rsidR="00AE1A27">
        <w:rPr>
          <w:rFonts w:ascii="Times New Roman" w:eastAsia="Times New Roman" w:hAnsi="Times New Roman" w:cs="Times New Roman"/>
          <w:sz w:val="28"/>
          <w:szCs w:val="28"/>
          <w:lang w:val="uk-UA" w:eastAsia="ru-RU"/>
        </w:rPr>
        <w:t>400-450 мм</w:t>
      </w:r>
      <w:bookmarkStart w:id="0" w:name="_GoBack"/>
      <w:bookmarkEnd w:id="0"/>
      <w:r w:rsidR="00FB5EBA">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0C0FF3">
        <w:rPr>
          <w:rFonts w:ascii="Times New Roman" w:eastAsia="Times New Roman" w:hAnsi="Times New Roman" w:cs="Times New Roman"/>
          <w:sz w:val="28"/>
          <w:szCs w:val="28"/>
          <w:lang w:val="uk-UA" w:eastAsia="ru-RU"/>
        </w:rPr>
        <w:br w:type="page"/>
      </w:r>
    </w:p>
    <w:p w:rsidR="000C0FF3" w:rsidRDefault="000C0FF3" w:rsidP="00FB5EBA">
      <w:pPr>
        <w:pStyle w:val="a6"/>
        <w:ind w:left="2832"/>
        <w:jc w:val="both"/>
        <w:rPr>
          <w:rFonts w:ascii="Times New Roman" w:eastAsia="Times New Roman" w:hAnsi="Times New Roman" w:cs="Times New Roman"/>
          <w:sz w:val="28"/>
          <w:szCs w:val="28"/>
          <w:lang w:val="uk-UA" w:eastAsia="ru-RU"/>
        </w:rPr>
      </w:pPr>
    </w:p>
    <w:p w:rsidR="000C0FF3" w:rsidRDefault="000C0FF3">
      <w:pPr>
        <w:rPr>
          <w:rFonts w:ascii="Times New Roman" w:hAnsi="Times New Roman" w:cs="Times New Roman"/>
          <w:noProof/>
          <w:sz w:val="28"/>
          <w:szCs w:val="28"/>
          <w:lang w:eastAsia="ru-RU"/>
        </w:rPr>
      </w:pPr>
    </w:p>
    <w:p w:rsidR="000C0FF3" w:rsidRDefault="000C0FF3">
      <w:pPr>
        <w:rPr>
          <w:rFonts w:ascii="Times New Roman" w:hAnsi="Times New Roman" w:cs="Times New Roman"/>
          <w:noProof/>
          <w:sz w:val="28"/>
          <w:szCs w:val="28"/>
          <w:lang w:eastAsia="ru-RU"/>
        </w:rPr>
      </w:pPr>
    </w:p>
    <w:p w:rsidR="000C0FF3" w:rsidRDefault="000C0FF3">
      <w:pPr>
        <w:rPr>
          <w:rFonts w:ascii="Times New Roman" w:hAnsi="Times New Roman" w:cs="Times New Roman"/>
          <w:noProof/>
          <w:sz w:val="28"/>
          <w:szCs w:val="28"/>
          <w:lang w:eastAsia="ru-RU"/>
        </w:rPr>
      </w:pPr>
    </w:p>
    <w:p w:rsidR="000C0FF3" w:rsidRDefault="000C0FF3">
      <w:pPr>
        <w:rPr>
          <w:rFonts w:ascii="Times New Roman" w:hAnsi="Times New Roman" w:cs="Times New Roman"/>
          <w:noProof/>
          <w:sz w:val="28"/>
          <w:szCs w:val="28"/>
          <w:lang w:eastAsia="ru-RU"/>
        </w:rPr>
      </w:pPr>
    </w:p>
    <w:p w:rsidR="000C0FF3" w:rsidRDefault="000C0FF3">
      <w:pPr>
        <w:rPr>
          <w:rFonts w:ascii="Times New Roman" w:hAnsi="Times New Roman" w:cs="Times New Roman"/>
          <w:noProof/>
          <w:sz w:val="28"/>
          <w:szCs w:val="28"/>
          <w:lang w:eastAsia="ru-RU"/>
        </w:rPr>
      </w:pPr>
    </w:p>
    <w:p w:rsidR="000C0FF3" w:rsidRDefault="000C0FF3">
      <w:pPr>
        <w:rPr>
          <w:rFonts w:ascii="Times New Roman" w:eastAsia="Times New Roman" w:hAnsi="Times New Roman" w:cs="Times New Roman"/>
          <w:sz w:val="28"/>
          <w:szCs w:val="28"/>
          <w:lang w:val="uk-UA" w:eastAsia="ru-RU"/>
        </w:rPr>
      </w:pPr>
    </w:p>
    <w:p w:rsidR="000C0FF3" w:rsidRDefault="000C0FF3">
      <w:pPr>
        <w:rPr>
          <w:rFonts w:ascii="Times New Roman" w:eastAsia="Times New Roman" w:hAnsi="Times New Roman" w:cs="Times New Roman"/>
          <w:sz w:val="28"/>
          <w:szCs w:val="28"/>
          <w:lang w:val="uk-UA" w:eastAsia="ru-RU"/>
        </w:rPr>
      </w:pPr>
    </w:p>
    <w:p w:rsidR="000C0FF3" w:rsidRDefault="000C0FF3">
      <w:pPr>
        <w:rPr>
          <w:rFonts w:ascii="Times New Roman" w:eastAsia="Times New Roman" w:hAnsi="Times New Roman" w:cs="Times New Roman"/>
          <w:sz w:val="28"/>
          <w:szCs w:val="28"/>
          <w:lang w:val="uk-UA" w:eastAsia="ru-RU"/>
        </w:rPr>
      </w:pPr>
    </w:p>
    <w:p w:rsidR="000C0FF3" w:rsidRDefault="000C0FF3">
      <w:pPr>
        <w:rPr>
          <w:rFonts w:ascii="Times New Roman" w:eastAsia="Times New Roman" w:hAnsi="Times New Roman" w:cs="Times New Roman"/>
          <w:sz w:val="28"/>
          <w:szCs w:val="28"/>
          <w:lang w:val="uk-UA" w:eastAsia="ru-RU"/>
        </w:rPr>
      </w:pPr>
    </w:p>
    <w:p w:rsidR="000C0FF3" w:rsidRDefault="000C0FF3">
      <w:pPr>
        <w:rPr>
          <w:rFonts w:ascii="Times New Roman" w:eastAsia="Times New Roman" w:hAnsi="Times New Roman" w:cs="Times New Roman"/>
          <w:sz w:val="28"/>
          <w:szCs w:val="28"/>
          <w:lang w:val="uk-UA" w:eastAsia="ru-RU"/>
        </w:rPr>
      </w:pPr>
    </w:p>
    <w:p w:rsidR="000C0FF3" w:rsidRDefault="000C0FF3">
      <w:pPr>
        <w:rPr>
          <w:rFonts w:ascii="Times New Roman" w:eastAsia="Times New Roman" w:hAnsi="Times New Roman" w:cs="Times New Roman"/>
          <w:sz w:val="28"/>
          <w:szCs w:val="28"/>
          <w:lang w:val="uk-UA" w:eastAsia="ru-RU"/>
        </w:rPr>
      </w:pPr>
    </w:p>
    <w:p w:rsidR="000C0FF3" w:rsidRDefault="000C0FF3">
      <w:pPr>
        <w:rPr>
          <w:rFonts w:ascii="Times New Roman" w:eastAsia="Times New Roman" w:hAnsi="Times New Roman" w:cs="Times New Roman"/>
          <w:sz w:val="28"/>
          <w:szCs w:val="28"/>
          <w:lang w:val="uk-UA" w:eastAsia="ru-RU"/>
        </w:rPr>
      </w:pPr>
    </w:p>
    <w:p w:rsidR="000C0FF3" w:rsidRDefault="000C0FF3">
      <w:pPr>
        <w:rPr>
          <w:rFonts w:ascii="Times New Roman" w:eastAsia="Times New Roman" w:hAnsi="Times New Roman" w:cs="Times New Roman"/>
          <w:sz w:val="28"/>
          <w:szCs w:val="28"/>
          <w:lang w:val="uk-UA" w:eastAsia="ru-RU"/>
        </w:rPr>
      </w:pPr>
    </w:p>
    <w:p w:rsidR="000C0FF3" w:rsidRDefault="000C0FF3">
      <w:pPr>
        <w:rPr>
          <w:rFonts w:ascii="Times New Roman" w:eastAsia="Times New Roman" w:hAnsi="Times New Roman" w:cs="Times New Roman"/>
          <w:sz w:val="28"/>
          <w:szCs w:val="28"/>
          <w:lang w:val="uk-UA" w:eastAsia="ru-RU"/>
        </w:rPr>
      </w:pPr>
    </w:p>
    <w:p w:rsidR="000C0FF3" w:rsidRDefault="000C0FF3">
      <w:pPr>
        <w:rPr>
          <w:rFonts w:ascii="Times New Roman" w:eastAsia="Times New Roman" w:hAnsi="Times New Roman" w:cs="Times New Roman"/>
          <w:sz w:val="28"/>
          <w:szCs w:val="28"/>
          <w:lang w:val="uk-UA" w:eastAsia="ru-RU"/>
        </w:rPr>
      </w:pPr>
    </w:p>
    <w:p w:rsidR="000C0FF3" w:rsidRDefault="000C0FF3">
      <w:pPr>
        <w:rPr>
          <w:rFonts w:ascii="Times New Roman" w:eastAsia="Times New Roman" w:hAnsi="Times New Roman" w:cs="Times New Roman"/>
          <w:sz w:val="28"/>
          <w:szCs w:val="28"/>
          <w:lang w:val="uk-UA" w:eastAsia="ru-RU"/>
        </w:rPr>
      </w:pPr>
    </w:p>
    <w:p w:rsidR="000C0FF3" w:rsidRDefault="000C0FF3">
      <w:pPr>
        <w:rPr>
          <w:rFonts w:ascii="Times New Roman" w:eastAsia="Times New Roman" w:hAnsi="Times New Roman" w:cs="Times New Roman"/>
          <w:sz w:val="28"/>
          <w:szCs w:val="28"/>
          <w:lang w:val="uk-UA" w:eastAsia="ru-RU"/>
        </w:rPr>
      </w:pPr>
    </w:p>
    <w:p w:rsidR="000C0FF3" w:rsidRDefault="000C0FF3">
      <w:pPr>
        <w:rPr>
          <w:rFonts w:ascii="Times New Roman" w:eastAsia="Times New Roman" w:hAnsi="Times New Roman" w:cs="Times New Roman"/>
          <w:sz w:val="28"/>
          <w:szCs w:val="28"/>
          <w:lang w:val="uk-UA" w:eastAsia="ru-RU"/>
        </w:rPr>
      </w:pPr>
    </w:p>
    <w:p w:rsidR="000C0FF3" w:rsidRDefault="000C0FF3">
      <w:pPr>
        <w:rPr>
          <w:rFonts w:ascii="Times New Roman" w:eastAsia="Times New Roman" w:hAnsi="Times New Roman" w:cs="Times New Roman"/>
          <w:sz w:val="28"/>
          <w:szCs w:val="28"/>
          <w:lang w:val="uk-UA" w:eastAsia="ru-RU"/>
        </w:rPr>
      </w:pPr>
    </w:p>
    <w:p w:rsidR="000C0FF3" w:rsidRDefault="000C0FF3">
      <w:pPr>
        <w:rPr>
          <w:rFonts w:ascii="Times New Roman" w:eastAsia="Times New Roman" w:hAnsi="Times New Roman" w:cs="Times New Roman"/>
          <w:sz w:val="28"/>
          <w:szCs w:val="28"/>
          <w:lang w:val="uk-UA" w:eastAsia="ru-RU"/>
        </w:rPr>
      </w:pPr>
    </w:p>
    <w:p w:rsidR="00545B64" w:rsidRDefault="00545B64">
      <w:pPr>
        <w:rPr>
          <w:rFonts w:ascii="Times New Roman" w:eastAsia="Times New Roman" w:hAnsi="Times New Roman" w:cs="Times New Roman"/>
          <w:sz w:val="28"/>
          <w:szCs w:val="28"/>
          <w:lang w:val="uk-UA" w:eastAsia="ru-RU"/>
        </w:rPr>
      </w:pPr>
    </w:p>
    <w:p w:rsidR="00545B64" w:rsidRDefault="00545B64">
      <w:pPr>
        <w:rPr>
          <w:rFonts w:ascii="Times New Roman" w:eastAsia="Times New Roman" w:hAnsi="Times New Roman" w:cs="Times New Roman"/>
          <w:sz w:val="28"/>
          <w:szCs w:val="28"/>
          <w:lang w:val="uk-UA" w:eastAsia="ru-RU"/>
        </w:rPr>
      </w:pPr>
    </w:p>
    <w:p w:rsidR="000C0FF3" w:rsidRDefault="000C0FF3">
      <w:pPr>
        <w:rPr>
          <w:rFonts w:ascii="Times New Roman" w:eastAsia="Times New Roman" w:hAnsi="Times New Roman" w:cs="Times New Roman"/>
          <w:sz w:val="28"/>
          <w:szCs w:val="28"/>
          <w:lang w:val="uk-UA" w:eastAsia="ru-RU"/>
        </w:rPr>
      </w:pPr>
    </w:p>
    <w:p w:rsidR="00545B64" w:rsidRDefault="00545B64">
      <w:pPr>
        <w:rPr>
          <w:rFonts w:ascii="Times New Roman" w:eastAsia="Times New Roman" w:hAnsi="Times New Roman" w:cs="Times New Roman"/>
          <w:sz w:val="28"/>
          <w:szCs w:val="28"/>
          <w:lang w:val="uk-UA" w:eastAsia="ru-RU"/>
        </w:rPr>
        <w:sectPr w:rsidR="00545B64" w:rsidSect="001D5191">
          <w:pgSz w:w="11906" w:h="16838"/>
          <w:pgMar w:top="720" w:right="720" w:bottom="720" w:left="720" w:header="708" w:footer="708" w:gutter="0"/>
          <w:cols w:space="708"/>
          <w:docGrid w:linePitch="360"/>
        </w:sectPr>
      </w:pPr>
    </w:p>
    <w:p w:rsidR="00545B64" w:rsidRPr="002F536B" w:rsidRDefault="00545B64" w:rsidP="002F536B">
      <w:pPr>
        <w:pStyle w:val="a6"/>
        <w:rPr>
          <w:rFonts w:ascii="Times New Roman" w:hAnsi="Times New Roman" w:cs="Times New Roman"/>
          <w:sz w:val="36"/>
          <w:szCs w:val="36"/>
          <w:lang w:val="uk-UA" w:eastAsia="ru-RU"/>
        </w:rPr>
      </w:pPr>
      <w:r w:rsidRPr="002F536B">
        <w:rPr>
          <w:rFonts w:ascii="Times New Roman" w:hAnsi="Times New Roman" w:cs="Times New Roman"/>
          <w:sz w:val="36"/>
          <w:szCs w:val="36"/>
          <w:lang w:val="uk-UA" w:eastAsia="ru-RU"/>
        </w:rPr>
        <w:lastRenderedPageBreak/>
        <w:t xml:space="preserve"> </w:t>
      </w:r>
    </w:p>
    <w:p w:rsidR="000C0FF3" w:rsidRDefault="000C0FF3">
      <w:pPr>
        <w:rPr>
          <w:rFonts w:ascii="Times New Roman" w:eastAsia="Times New Roman" w:hAnsi="Times New Roman" w:cs="Times New Roman"/>
          <w:sz w:val="28"/>
          <w:szCs w:val="28"/>
          <w:lang w:val="uk-UA" w:eastAsia="ru-RU"/>
        </w:rPr>
      </w:pPr>
    </w:p>
    <w:p w:rsidR="00545B64" w:rsidRDefault="00545B64">
      <w:pPr>
        <w:rPr>
          <w:rFonts w:ascii="Times New Roman" w:eastAsia="Times New Roman" w:hAnsi="Times New Roman" w:cs="Times New Roman"/>
          <w:sz w:val="28"/>
          <w:szCs w:val="28"/>
          <w:lang w:val="uk-UA" w:eastAsia="ru-RU"/>
        </w:rPr>
        <w:sectPr w:rsidR="00545B64" w:rsidSect="00545B64">
          <w:type w:val="continuous"/>
          <w:pgSz w:w="11906" w:h="16838"/>
          <w:pgMar w:top="720" w:right="720" w:bottom="720" w:left="720" w:header="708" w:footer="708" w:gutter="0"/>
          <w:cols w:num="2" w:space="708"/>
          <w:docGrid w:linePitch="360"/>
        </w:sect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Fonts w:ascii="Times New Roman" w:hAnsi="Times New Roman" w:cs="Times New Roman"/>
          <w:noProof/>
          <w:sz w:val="28"/>
          <w:szCs w:val="28"/>
          <w:lang w:eastAsia="ru-RU"/>
        </w:rPr>
      </w:pPr>
    </w:p>
    <w:p w:rsidR="00545B64" w:rsidRDefault="00545B64" w:rsidP="00FB5EBA">
      <w:pPr>
        <w:pStyle w:val="a6"/>
        <w:ind w:left="2832"/>
        <w:jc w:val="both"/>
        <w:rPr>
          <w:rStyle w:val="2TrebuchetMS"/>
          <w:rFonts w:ascii="Times New Roman" w:hAnsi="Times New Roman" w:cs="Times New Roman"/>
          <w:sz w:val="28"/>
          <w:szCs w:val="28"/>
        </w:rPr>
      </w:pPr>
    </w:p>
    <w:p w:rsidR="00545B64" w:rsidRDefault="00545B64" w:rsidP="00FB5EBA">
      <w:pPr>
        <w:pStyle w:val="a6"/>
        <w:ind w:left="2832"/>
        <w:jc w:val="both"/>
        <w:rPr>
          <w:rStyle w:val="2TrebuchetMS"/>
          <w:rFonts w:ascii="Times New Roman" w:hAnsi="Times New Roman" w:cs="Times New Roman"/>
          <w:sz w:val="28"/>
          <w:szCs w:val="28"/>
        </w:rPr>
      </w:pPr>
    </w:p>
    <w:p w:rsidR="00545B64" w:rsidRDefault="00545B64" w:rsidP="00FB5EBA">
      <w:pPr>
        <w:pStyle w:val="a6"/>
        <w:ind w:left="2832"/>
        <w:jc w:val="both"/>
        <w:rPr>
          <w:rStyle w:val="2TrebuchetMS"/>
          <w:rFonts w:ascii="Times New Roman" w:hAnsi="Times New Roman" w:cs="Times New Roman"/>
          <w:sz w:val="28"/>
          <w:szCs w:val="28"/>
        </w:rPr>
      </w:pPr>
    </w:p>
    <w:p w:rsidR="00545B64" w:rsidRDefault="00545B64" w:rsidP="00FB5EBA">
      <w:pPr>
        <w:pStyle w:val="a6"/>
        <w:ind w:left="2832"/>
        <w:jc w:val="both"/>
        <w:rPr>
          <w:rStyle w:val="2TrebuchetMS"/>
          <w:rFonts w:ascii="Times New Roman" w:hAnsi="Times New Roman" w:cs="Times New Roman"/>
          <w:sz w:val="28"/>
          <w:szCs w:val="28"/>
        </w:rPr>
      </w:pPr>
    </w:p>
    <w:p w:rsidR="00545B64" w:rsidRPr="00545B64" w:rsidRDefault="00545B64" w:rsidP="00FB5EBA">
      <w:pPr>
        <w:pStyle w:val="a6"/>
        <w:ind w:left="2832"/>
        <w:jc w:val="both"/>
        <w:rPr>
          <w:rStyle w:val="2TrebuchetMS"/>
          <w:rFonts w:ascii="Times New Roman" w:hAnsi="Times New Roman" w:cs="Times New Roman"/>
          <w:sz w:val="40"/>
          <w:szCs w:val="28"/>
        </w:rPr>
      </w:pPr>
    </w:p>
    <w:p w:rsidR="001D5191" w:rsidRPr="001D5191" w:rsidRDefault="00545B64" w:rsidP="00FB5EBA">
      <w:pPr>
        <w:pStyle w:val="a6"/>
        <w:ind w:left="2832"/>
        <w:jc w:val="both"/>
        <w:rPr>
          <w:rStyle w:val="2TrebuchetMS"/>
          <w:rFonts w:ascii="Times New Roman" w:hAnsi="Times New Roman" w:cs="Times New Roman"/>
          <w:sz w:val="28"/>
          <w:szCs w:val="28"/>
        </w:rPr>
      </w:pPr>
      <w:r w:rsidRPr="00545B64">
        <w:rPr>
          <w:rFonts w:ascii="Times New Roman" w:hAnsi="Times New Roman" w:cs="Times New Roman"/>
          <w:b/>
          <w:sz w:val="28"/>
          <w:szCs w:val="28"/>
          <w:shd w:val="clear" w:color="auto" w:fill="FFFFFF"/>
        </w:rPr>
        <w:t xml:space="preserve"> </w:t>
      </w:r>
    </w:p>
    <w:sectPr w:rsidR="001D5191" w:rsidRPr="001D5191" w:rsidSect="00545B6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191"/>
    <w:rsid w:val="000C0FF3"/>
    <w:rsid w:val="001D5191"/>
    <w:rsid w:val="002F536B"/>
    <w:rsid w:val="0046512C"/>
    <w:rsid w:val="00545B64"/>
    <w:rsid w:val="006361C3"/>
    <w:rsid w:val="00647A67"/>
    <w:rsid w:val="0068500F"/>
    <w:rsid w:val="00691507"/>
    <w:rsid w:val="006F146B"/>
    <w:rsid w:val="006F45A2"/>
    <w:rsid w:val="00821A76"/>
    <w:rsid w:val="00AE1A27"/>
    <w:rsid w:val="00D76F71"/>
    <w:rsid w:val="00FB5BB0"/>
    <w:rsid w:val="00FB5E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A76"/>
  </w:style>
  <w:style w:type="paragraph" w:styleId="6">
    <w:name w:val="heading 6"/>
    <w:basedOn w:val="a"/>
    <w:link w:val="60"/>
    <w:uiPriority w:val="9"/>
    <w:qFormat/>
    <w:rsid w:val="001D5191"/>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TrebuchetMS8pt">
    <w:name w:val="Основной текст (2) + Trebuchet MS;8 pt;Курсив"/>
    <w:basedOn w:val="a0"/>
    <w:rsid w:val="001D5191"/>
    <w:rPr>
      <w:rFonts w:ascii="Trebuchet MS" w:eastAsia="Trebuchet MS" w:hAnsi="Trebuchet MS" w:cs="Trebuchet MS"/>
      <w:i/>
      <w:iCs/>
      <w:color w:val="000000"/>
      <w:spacing w:val="0"/>
      <w:w w:val="100"/>
      <w:position w:val="0"/>
      <w:sz w:val="16"/>
      <w:szCs w:val="16"/>
      <w:shd w:val="clear" w:color="auto" w:fill="FFFFFF"/>
      <w:lang w:val="uk-UA" w:eastAsia="uk-UA" w:bidi="uk-UA"/>
    </w:rPr>
  </w:style>
  <w:style w:type="character" w:customStyle="1" w:styleId="2TrebuchetMS">
    <w:name w:val="Основной текст (2) + Trebuchet MS"/>
    <w:aliases w:val="8 pt,Полужирный"/>
    <w:basedOn w:val="a0"/>
    <w:rsid w:val="001D5191"/>
    <w:rPr>
      <w:rFonts w:ascii="Trebuchet MS" w:eastAsia="Trebuchet MS" w:hAnsi="Trebuchet MS" w:cs="Trebuchet MS"/>
      <w:color w:val="000000"/>
      <w:spacing w:val="0"/>
      <w:w w:val="100"/>
      <w:position w:val="0"/>
      <w:sz w:val="16"/>
      <w:szCs w:val="16"/>
      <w:shd w:val="clear" w:color="auto" w:fill="FFFFFF"/>
      <w:lang w:val="uk-UA" w:eastAsia="uk-UA" w:bidi="uk-UA"/>
    </w:rPr>
  </w:style>
  <w:style w:type="paragraph" w:styleId="a3">
    <w:name w:val="Normal (Web)"/>
    <w:basedOn w:val="a"/>
    <w:uiPriority w:val="99"/>
    <w:semiHidden/>
    <w:unhideWhenUsed/>
    <w:rsid w:val="001D51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D5191"/>
    <w:rPr>
      <w:b/>
      <w:bCs/>
    </w:rPr>
  </w:style>
  <w:style w:type="character" w:styleId="a5">
    <w:name w:val="Emphasis"/>
    <w:basedOn w:val="a0"/>
    <w:uiPriority w:val="20"/>
    <w:qFormat/>
    <w:rsid w:val="001D5191"/>
    <w:rPr>
      <w:i/>
      <w:iCs/>
    </w:rPr>
  </w:style>
  <w:style w:type="paragraph" w:customStyle="1" w:styleId="fr1">
    <w:name w:val="fr1"/>
    <w:basedOn w:val="a"/>
    <w:rsid w:val="001D51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rsid w:val="001D5191"/>
    <w:rPr>
      <w:rFonts w:ascii="Times New Roman" w:eastAsia="Times New Roman" w:hAnsi="Times New Roman" w:cs="Times New Roman"/>
      <w:b/>
      <w:bCs/>
      <w:sz w:val="15"/>
      <w:szCs w:val="15"/>
      <w:lang w:eastAsia="ru-RU"/>
    </w:rPr>
  </w:style>
  <w:style w:type="paragraph" w:styleId="a6">
    <w:name w:val="No Spacing"/>
    <w:uiPriority w:val="1"/>
    <w:qFormat/>
    <w:rsid w:val="001D5191"/>
    <w:pPr>
      <w:spacing w:after="0" w:line="240" w:lineRule="auto"/>
    </w:pPr>
  </w:style>
  <w:style w:type="paragraph" w:styleId="a7">
    <w:name w:val="Balloon Text"/>
    <w:basedOn w:val="a"/>
    <w:link w:val="a8"/>
    <w:uiPriority w:val="99"/>
    <w:semiHidden/>
    <w:unhideWhenUsed/>
    <w:rsid w:val="002F536B"/>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F536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A76"/>
  </w:style>
  <w:style w:type="paragraph" w:styleId="6">
    <w:name w:val="heading 6"/>
    <w:basedOn w:val="a"/>
    <w:link w:val="60"/>
    <w:uiPriority w:val="9"/>
    <w:qFormat/>
    <w:rsid w:val="001D5191"/>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TrebuchetMS8pt">
    <w:name w:val="Основной текст (2) + Trebuchet MS;8 pt;Курсив"/>
    <w:basedOn w:val="a0"/>
    <w:rsid w:val="001D5191"/>
    <w:rPr>
      <w:rFonts w:ascii="Trebuchet MS" w:eastAsia="Trebuchet MS" w:hAnsi="Trebuchet MS" w:cs="Trebuchet MS"/>
      <w:i/>
      <w:iCs/>
      <w:color w:val="000000"/>
      <w:spacing w:val="0"/>
      <w:w w:val="100"/>
      <w:position w:val="0"/>
      <w:sz w:val="16"/>
      <w:szCs w:val="16"/>
      <w:shd w:val="clear" w:color="auto" w:fill="FFFFFF"/>
      <w:lang w:val="uk-UA" w:eastAsia="uk-UA" w:bidi="uk-UA"/>
    </w:rPr>
  </w:style>
  <w:style w:type="character" w:customStyle="1" w:styleId="2TrebuchetMS">
    <w:name w:val="Основной текст (2) + Trebuchet MS"/>
    <w:aliases w:val="8 pt,Полужирный"/>
    <w:basedOn w:val="a0"/>
    <w:rsid w:val="001D5191"/>
    <w:rPr>
      <w:rFonts w:ascii="Trebuchet MS" w:eastAsia="Trebuchet MS" w:hAnsi="Trebuchet MS" w:cs="Trebuchet MS"/>
      <w:color w:val="000000"/>
      <w:spacing w:val="0"/>
      <w:w w:val="100"/>
      <w:position w:val="0"/>
      <w:sz w:val="16"/>
      <w:szCs w:val="16"/>
      <w:shd w:val="clear" w:color="auto" w:fill="FFFFFF"/>
      <w:lang w:val="uk-UA" w:eastAsia="uk-UA" w:bidi="uk-UA"/>
    </w:rPr>
  </w:style>
  <w:style w:type="paragraph" w:styleId="a3">
    <w:name w:val="Normal (Web)"/>
    <w:basedOn w:val="a"/>
    <w:uiPriority w:val="99"/>
    <w:semiHidden/>
    <w:unhideWhenUsed/>
    <w:rsid w:val="001D51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D5191"/>
    <w:rPr>
      <w:b/>
      <w:bCs/>
    </w:rPr>
  </w:style>
  <w:style w:type="character" w:styleId="a5">
    <w:name w:val="Emphasis"/>
    <w:basedOn w:val="a0"/>
    <w:uiPriority w:val="20"/>
    <w:qFormat/>
    <w:rsid w:val="001D5191"/>
    <w:rPr>
      <w:i/>
      <w:iCs/>
    </w:rPr>
  </w:style>
  <w:style w:type="paragraph" w:customStyle="1" w:styleId="fr1">
    <w:name w:val="fr1"/>
    <w:basedOn w:val="a"/>
    <w:rsid w:val="001D51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rsid w:val="001D5191"/>
    <w:rPr>
      <w:rFonts w:ascii="Times New Roman" w:eastAsia="Times New Roman" w:hAnsi="Times New Roman" w:cs="Times New Roman"/>
      <w:b/>
      <w:bCs/>
      <w:sz w:val="15"/>
      <w:szCs w:val="15"/>
      <w:lang w:eastAsia="ru-RU"/>
    </w:rPr>
  </w:style>
  <w:style w:type="paragraph" w:styleId="a6">
    <w:name w:val="No Spacing"/>
    <w:uiPriority w:val="1"/>
    <w:qFormat/>
    <w:rsid w:val="001D5191"/>
    <w:pPr>
      <w:spacing w:after="0" w:line="240" w:lineRule="auto"/>
    </w:pPr>
  </w:style>
  <w:style w:type="paragraph" w:styleId="a7">
    <w:name w:val="Balloon Text"/>
    <w:basedOn w:val="a"/>
    <w:link w:val="a8"/>
    <w:uiPriority w:val="99"/>
    <w:semiHidden/>
    <w:unhideWhenUsed/>
    <w:rsid w:val="002F536B"/>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F53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2808">
      <w:bodyDiv w:val="1"/>
      <w:marLeft w:val="0"/>
      <w:marRight w:val="0"/>
      <w:marTop w:val="0"/>
      <w:marBottom w:val="0"/>
      <w:divBdr>
        <w:top w:val="none" w:sz="0" w:space="0" w:color="auto"/>
        <w:left w:val="none" w:sz="0" w:space="0" w:color="auto"/>
        <w:bottom w:val="none" w:sz="0" w:space="0" w:color="auto"/>
        <w:right w:val="none" w:sz="0" w:space="0" w:color="auto"/>
      </w:divBdr>
    </w:div>
    <w:div w:id="226960074">
      <w:bodyDiv w:val="1"/>
      <w:marLeft w:val="0"/>
      <w:marRight w:val="0"/>
      <w:marTop w:val="0"/>
      <w:marBottom w:val="0"/>
      <w:divBdr>
        <w:top w:val="none" w:sz="0" w:space="0" w:color="auto"/>
        <w:left w:val="none" w:sz="0" w:space="0" w:color="auto"/>
        <w:bottom w:val="none" w:sz="0" w:space="0" w:color="auto"/>
        <w:right w:val="none" w:sz="0" w:space="0" w:color="auto"/>
      </w:divBdr>
    </w:div>
    <w:div w:id="652368486">
      <w:bodyDiv w:val="1"/>
      <w:marLeft w:val="0"/>
      <w:marRight w:val="0"/>
      <w:marTop w:val="0"/>
      <w:marBottom w:val="0"/>
      <w:divBdr>
        <w:top w:val="none" w:sz="0" w:space="0" w:color="auto"/>
        <w:left w:val="none" w:sz="0" w:space="0" w:color="auto"/>
        <w:bottom w:val="none" w:sz="0" w:space="0" w:color="auto"/>
        <w:right w:val="none" w:sz="0" w:space="0" w:color="auto"/>
      </w:divBdr>
    </w:div>
    <w:div w:id="784886008">
      <w:bodyDiv w:val="1"/>
      <w:marLeft w:val="0"/>
      <w:marRight w:val="0"/>
      <w:marTop w:val="0"/>
      <w:marBottom w:val="0"/>
      <w:divBdr>
        <w:top w:val="none" w:sz="0" w:space="0" w:color="auto"/>
        <w:left w:val="none" w:sz="0" w:space="0" w:color="auto"/>
        <w:bottom w:val="none" w:sz="0" w:space="0" w:color="auto"/>
        <w:right w:val="none" w:sz="0" w:space="0" w:color="auto"/>
      </w:divBdr>
    </w:div>
    <w:div w:id="1167482709">
      <w:bodyDiv w:val="1"/>
      <w:marLeft w:val="0"/>
      <w:marRight w:val="0"/>
      <w:marTop w:val="0"/>
      <w:marBottom w:val="0"/>
      <w:divBdr>
        <w:top w:val="none" w:sz="0" w:space="0" w:color="auto"/>
        <w:left w:val="none" w:sz="0" w:space="0" w:color="auto"/>
        <w:bottom w:val="none" w:sz="0" w:space="0" w:color="auto"/>
        <w:right w:val="none" w:sz="0" w:space="0" w:color="auto"/>
      </w:divBdr>
    </w:div>
    <w:div w:id="2039118796">
      <w:bodyDiv w:val="1"/>
      <w:marLeft w:val="0"/>
      <w:marRight w:val="0"/>
      <w:marTop w:val="0"/>
      <w:marBottom w:val="0"/>
      <w:divBdr>
        <w:top w:val="none" w:sz="0" w:space="0" w:color="auto"/>
        <w:left w:val="none" w:sz="0" w:space="0" w:color="auto"/>
        <w:bottom w:val="none" w:sz="0" w:space="0" w:color="auto"/>
        <w:right w:val="none" w:sz="0" w:space="0" w:color="auto"/>
      </w:divBdr>
      <w:divsChild>
        <w:div w:id="102114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8.png"/><Relationship Id="rId18" Type="http://schemas.openxmlformats.org/officeDocument/2006/relationships/hyperlink" Target="https://houseand.ru/materials/calculation-of-the-internal-surface-temperature-of-the-enclosing-structure-measuring-the-temperature-of-the-fence-surface/" TargetMode="External"/><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emf"/><Relationship Id="rId12" Type="http://schemas.openxmlformats.org/officeDocument/2006/relationships/hyperlink" Target="https://houseand.ru/tool/how-to-make-a-shaped-cutter-in-a-tree-how-to-make-wood-cutters-with-your-own-hands/" TargetMode="External"/><Relationship Id="rId17" Type="http://schemas.openxmlformats.org/officeDocument/2006/relationships/image" Target="media/image11.png"/><Relationship Id="rId25" Type="http://schemas.openxmlformats.org/officeDocument/2006/relationships/image" Target="media/image18.jpeg"/><Relationship Id="rId2" Type="http://schemas.microsoft.com/office/2007/relationships/stylesWithEffects" Target="stylesWithEffects.xml"/><Relationship Id="rId16" Type="http://schemas.openxmlformats.org/officeDocument/2006/relationships/hyperlink" Target="https://houseand.ru/tool/the-technology-of-manufacturing-parts-on-a-lathe-turning-parts-of-cylindrical-shape/" TargetMode="External"/><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FF"/>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18</Pages>
  <Words>4260</Words>
  <Characters>24286</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28490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10_64</dc:creator>
  <cp:lastModifiedBy>Home</cp:lastModifiedBy>
  <cp:revision>3</cp:revision>
  <cp:lastPrinted>2018-11-05T16:39:00Z</cp:lastPrinted>
  <dcterms:created xsi:type="dcterms:W3CDTF">2021-04-14T08:39:00Z</dcterms:created>
  <dcterms:modified xsi:type="dcterms:W3CDTF">2021-04-15T08:46:00Z</dcterms:modified>
</cp:coreProperties>
</file>