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3A" w:rsidRDefault="00FB723A" w:rsidP="00FB723A">
      <w:pPr>
        <w:shd w:val="clear" w:color="auto" w:fill="FFFFFF"/>
        <w:spacing w:after="0" w:line="240" w:lineRule="auto"/>
        <w:jc w:val="center"/>
        <w:outlineLvl w:val="2"/>
        <w:rPr>
          <w:rFonts w:ascii="Tahoma" w:eastAsia="Times New Roman" w:hAnsi="Tahoma" w:cs="Tahoma"/>
          <w:color w:val="68A719"/>
          <w:sz w:val="31"/>
          <w:szCs w:val="31"/>
          <w:lang w:val="uk-UA" w:eastAsia="ru-RU"/>
        </w:rPr>
      </w:pPr>
      <w:r w:rsidRPr="00FB723A">
        <w:rPr>
          <w:rFonts w:ascii="Tahoma" w:eastAsia="Times New Roman" w:hAnsi="Tahoma" w:cs="Tahoma"/>
          <w:color w:val="68A719"/>
          <w:sz w:val="31"/>
          <w:szCs w:val="31"/>
          <w:lang w:eastAsia="ru-RU"/>
        </w:rPr>
        <w:t xml:space="preserve"> </w:t>
      </w:r>
      <w:bookmarkStart w:id="0" w:name="_GoBack"/>
      <w:r w:rsidRPr="00FB723A">
        <w:rPr>
          <w:rFonts w:ascii="Tahoma" w:eastAsia="Times New Roman" w:hAnsi="Tahoma" w:cs="Tahoma"/>
          <w:color w:val="68A719"/>
          <w:sz w:val="31"/>
          <w:szCs w:val="31"/>
          <w:lang w:eastAsia="ru-RU"/>
        </w:rPr>
        <w:t>Методи проектування. Метод комбінаторики</w:t>
      </w:r>
      <w:bookmarkEnd w:id="0"/>
    </w:p>
    <w:p w:rsidR="00FB723A" w:rsidRPr="00FB723A" w:rsidRDefault="00FB723A" w:rsidP="00FB723A">
      <w:pPr>
        <w:shd w:val="clear" w:color="auto" w:fill="FFFFFF"/>
        <w:spacing w:after="0" w:line="240" w:lineRule="auto"/>
        <w:jc w:val="center"/>
        <w:outlineLvl w:val="2"/>
        <w:rPr>
          <w:rFonts w:ascii="Tahoma" w:eastAsia="Times New Roman" w:hAnsi="Tahoma" w:cs="Tahoma"/>
          <w:color w:val="68A719"/>
          <w:sz w:val="31"/>
          <w:szCs w:val="31"/>
          <w:lang w:val="uk-UA" w:eastAsia="ru-RU"/>
        </w:rPr>
      </w:pP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1. Пригадай, яку продукцію називають конкурентоспроможною.</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2. Назви приклади конкурентоспроможної української продукції.</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3. Які методи конструювання виробів тобі відомі? У чому їх особливості?</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4. </w:t>
      </w:r>
      <w:proofErr w:type="gramStart"/>
      <w:r w:rsidRPr="00FB723A">
        <w:rPr>
          <w:rFonts w:ascii="Tahoma" w:eastAsia="Times New Roman" w:hAnsi="Tahoma" w:cs="Tahoma"/>
          <w:color w:val="2C2C2C"/>
          <w:sz w:val="20"/>
          <w:szCs w:val="20"/>
          <w:lang w:eastAsia="ru-RU"/>
        </w:rPr>
        <w:t>З</w:t>
      </w:r>
      <w:proofErr w:type="gramEnd"/>
      <w:r w:rsidRPr="00FB723A">
        <w:rPr>
          <w:rFonts w:ascii="Tahoma" w:eastAsia="Times New Roman" w:hAnsi="Tahoma" w:cs="Tahoma"/>
          <w:color w:val="2C2C2C"/>
          <w:sz w:val="20"/>
          <w:szCs w:val="20"/>
          <w:lang w:eastAsia="ru-RU"/>
        </w:rPr>
        <w:t xml:space="preserve"> якою метою застосовують методи конструювання у проектуванні виробів?</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Економічний розвиток держави і, відповідно, добробут кожної людини залежить від того, чи якісна і конкурентоспроможна продукція виробляється її </w:t>
      </w: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 xml:space="preserve">ідприємствами. Отже, основним завданням кожної держави, кожного </w:t>
      </w: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 xml:space="preserve">ідприємства, кожного підприємця є застосування такої техніки і технологій, які давали б змогу виготовляти продукцію, що повністю задовольняє вимоги покупця. До </w:t>
      </w:r>
      <w:proofErr w:type="gramStart"/>
      <w:r w:rsidRPr="00FB723A">
        <w:rPr>
          <w:rFonts w:ascii="Tahoma" w:eastAsia="Times New Roman" w:hAnsi="Tahoma" w:cs="Tahoma"/>
          <w:color w:val="2C2C2C"/>
          <w:sz w:val="20"/>
          <w:szCs w:val="20"/>
          <w:lang w:eastAsia="ru-RU"/>
        </w:rPr>
        <w:t>таких</w:t>
      </w:r>
      <w:proofErr w:type="gramEnd"/>
      <w:r w:rsidRPr="00FB723A">
        <w:rPr>
          <w:rFonts w:ascii="Tahoma" w:eastAsia="Times New Roman" w:hAnsi="Tahoma" w:cs="Tahoma"/>
          <w:color w:val="2C2C2C"/>
          <w:sz w:val="20"/>
          <w:szCs w:val="20"/>
          <w:lang w:eastAsia="ru-RU"/>
        </w:rPr>
        <w:t xml:space="preserve"> вимог насамперед належать: технологічні, естетичні, функціональні, економічні та екологічні. Саме вони визначають особливості створення нових виробів, їх якість та попит на ринку. </w:t>
      </w:r>
      <w:proofErr w:type="gramStart"/>
      <w:r w:rsidRPr="00FB723A">
        <w:rPr>
          <w:rFonts w:ascii="Tahoma" w:eastAsia="Times New Roman" w:hAnsi="Tahoma" w:cs="Tahoma"/>
          <w:color w:val="2C2C2C"/>
          <w:sz w:val="20"/>
          <w:szCs w:val="20"/>
          <w:lang w:eastAsia="ru-RU"/>
        </w:rPr>
        <w:t>Цьому передує копітка й наполеглива праця вчених, конструкторів, інженерів, художників, дизайнерів, інших висококваліфікованих працівників. Використовуючи досягнення науки, фахівці розробляють уже відомі тобі нові конструкційні матеріали, які дають можливість конструювати вироби нового покоління, що задовольняють найвибагливіші вимоги споживачів. На малюнку 137 зображено фрагменти істор</w:t>
      </w:r>
      <w:proofErr w:type="gramEnd"/>
      <w:r w:rsidRPr="00FB723A">
        <w:rPr>
          <w:rFonts w:ascii="Tahoma" w:eastAsia="Times New Roman" w:hAnsi="Tahoma" w:cs="Tahoma"/>
          <w:color w:val="2C2C2C"/>
          <w:sz w:val="20"/>
          <w:szCs w:val="20"/>
          <w:lang w:eastAsia="ru-RU"/>
        </w:rPr>
        <w:t xml:space="preserve">ії вдосконалення конструкції велосипеда. Такі конструкції відповідали </w:t>
      </w:r>
      <w:proofErr w:type="gramStart"/>
      <w:r w:rsidRPr="00FB723A">
        <w:rPr>
          <w:rFonts w:ascii="Tahoma" w:eastAsia="Times New Roman" w:hAnsi="Tahoma" w:cs="Tahoma"/>
          <w:color w:val="2C2C2C"/>
          <w:sz w:val="20"/>
          <w:szCs w:val="20"/>
          <w:lang w:eastAsia="ru-RU"/>
        </w:rPr>
        <w:t>р</w:t>
      </w:r>
      <w:proofErr w:type="gramEnd"/>
      <w:r w:rsidRPr="00FB723A">
        <w:rPr>
          <w:rFonts w:ascii="Tahoma" w:eastAsia="Times New Roman" w:hAnsi="Tahoma" w:cs="Tahoma"/>
          <w:color w:val="2C2C2C"/>
          <w:sz w:val="20"/>
          <w:szCs w:val="20"/>
          <w:lang w:eastAsia="ru-RU"/>
        </w:rPr>
        <w:t>івню розвитку техніки і технології часу їх створення.</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Разом із цим кожна конструкція вдосконалювалася завдяки застосуванню певних методів формоутворення та використанню нових конструкційних </w:t>
      </w:r>
      <w:proofErr w:type="gramStart"/>
      <w:r w:rsidRPr="00FB723A">
        <w:rPr>
          <w:rFonts w:ascii="Tahoma" w:eastAsia="Times New Roman" w:hAnsi="Tahoma" w:cs="Tahoma"/>
          <w:color w:val="2C2C2C"/>
          <w:sz w:val="20"/>
          <w:szCs w:val="20"/>
          <w:lang w:eastAsia="ru-RU"/>
        </w:rPr>
        <w:t>матер</w:t>
      </w:r>
      <w:proofErr w:type="gramEnd"/>
      <w:r w:rsidRPr="00FB723A">
        <w:rPr>
          <w:rFonts w:ascii="Tahoma" w:eastAsia="Times New Roman" w:hAnsi="Tahoma" w:cs="Tahoma"/>
          <w:color w:val="2C2C2C"/>
          <w:sz w:val="20"/>
          <w:szCs w:val="20"/>
          <w:lang w:eastAsia="ru-RU"/>
        </w:rPr>
        <w:t>іалів. Одним із них є вже відомий тобі метод комбінаторики. Розгляньмо більш детально його особливості.</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Метод сполучення, поєднання, розташування </w:t>
      </w:r>
      <w:proofErr w:type="gramStart"/>
      <w:r w:rsidRPr="00FB723A">
        <w:rPr>
          <w:rFonts w:ascii="Tahoma" w:eastAsia="Times New Roman" w:hAnsi="Tahoma" w:cs="Tahoma"/>
          <w:color w:val="2C2C2C"/>
          <w:sz w:val="20"/>
          <w:szCs w:val="20"/>
          <w:lang w:eastAsia="ru-RU"/>
        </w:rPr>
        <w:t>р</w:t>
      </w:r>
      <w:proofErr w:type="gramEnd"/>
      <w:r w:rsidRPr="00FB723A">
        <w:rPr>
          <w:rFonts w:ascii="Tahoma" w:eastAsia="Times New Roman" w:hAnsi="Tahoma" w:cs="Tahoma"/>
          <w:color w:val="2C2C2C"/>
          <w:sz w:val="20"/>
          <w:szCs w:val="20"/>
          <w:lang w:eastAsia="ru-RU"/>
        </w:rPr>
        <w:t>ізних предметів, зображень, геометричних фігур називають комбінаторикою.</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Розглянь </w:t>
      </w:r>
      <w:proofErr w:type="gramStart"/>
      <w:r w:rsidRPr="00FB723A">
        <w:rPr>
          <w:rFonts w:ascii="Tahoma" w:eastAsia="Times New Roman" w:hAnsi="Tahoma" w:cs="Tahoma"/>
          <w:color w:val="2C2C2C"/>
          <w:sz w:val="20"/>
          <w:szCs w:val="20"/>
          <w:lang w:eastAsia="ru-RU"/>
        </w:rPr>
        <w:t>р</w:t>
      </w:r>
      <w:proofErr w:type="gramEnd"/>
      <w:r w:rsidRPr="00FB723A">
        <w:rPr>
          <w:rFonts w:ascii="Tahoma" w:eastAsia="Times New Roman" w:hAnsi="Tahoma" w:cs="Tahoma"/>
          <w:color w:val="2C2C2C"/>
          <w:sz w:val="20"/>
          <w:szCs w:val="20"/>
          <w:lang w:eastAsia="ru-RU"/>
        </w:rPr>
        <w:t xml:space="preserve">ізні варіанти конструкцій велосипедів, зображених на малюнку 137. Порівняй їх форму та поясни, які, на твою думку, розбіжності та подібності є </w:t>
      </w:r>
      <w:proofErr w:type="gramStart"/>
      <w:r w:rsidRPr="00FB723A">
        <w:rPr>
          <w:rFonts w:ascii="Tahoma" w:eastAsia="Times New Roman" w:hAnsi="Tahoma" w:cs="Tahoma"/>
          <w:color w:val="2C2C2C"/>
          <w:sz w:val="20"/>
          <w:szCs w:val="20"/>
          <w:lang w:eastAsia="ru-RU"/>
        </w:rPr>
        <w:t>між</w:t>
      </w:r>
      <w:proofErr w:type="gramEnd"/>
      <w:r w:rsidRPr="00FB723A">
        <w:rPr>
          <w:rFonts w:ascii="Tahoma" w:eastAsia="Times New Roman" w:hAnsi="Tahoma" w:cs="Tahoma"/>
          <w:color w:val="2C2C2C"/>
          <w:sz w:val="20"/>
          <w:szCs w:val="20"/>
          <w:lang w:eastAsia="ru-RU"/>
        </w:rPr>
        <w:t xml:space="preserve"> ними. Обери на </w:t>
      </w:r>
      <w:proofErr w:type="gramStart"/>
      <w:r w:rsidRPr="00FB723A">
        <w:rPr>
          <w:rFonts w:ascii="Tahoma" w:eastAsia="Times New Roman" w:hAnsi="Tahoma" w:cs="Tahoma"/>
          <w:color w:val="2C2C2C"/>
          <w:sz w:val="20"/>
          <w:szCs w:val="20"/>
          <w:lang w:eastAsia="ru-RU"/>
        </w:rPr>
        <w:t>св</w:t>
      </w:r>
      <w:proofErr w:type="gramEnd"/>
      <w:r w:rsidRPr="00FB723A">
        <w:rPr>
          <w:rFonts w:ascii="Tahoma" w:eastAsia="Times New Roman" w:hAnsi="Tahoma" w:cs="Tahoma"/>
          <w:color w:val="2C2C2C"/>
          <w:sz w:val="20"/>
          <w:szCs w:val="20"/>
          <w:lang w:eastAsia="ru-RU"/>
        </w:rPr>
        <w:t>ій розсуд один з варіантів</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drawing>
          <wp:inline distT="0" distB="0" distL="0" distR="0" wp14:anchorId="301E46E4" wp14:editId="14926722">
            <wp:extent cx="4610100" cy="2656205"/>
            <wp:effectExtent l="0" t="0" r="0" b="0"/>
            <wp:docPr id="1" name="Рисунок 1" descr="https://narodna-osvita.com.ua/uploads/trud8gashak/trud8gashak-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arodna-osvita.com.ua/uploads/trud8gashak/trud8gashak-1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2656205"/>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конструкції та намалюй у робочому зошиті ескіз удосконаленого за власним задумом варіанта велосипеда зі зміненими формами його конструктивних елементі</w:t>
      </w:r>
      <w:proofErr w:type="gramStart"/>
      <w:r w:rsidRPr="00FB723A">
        <w:rPr>
          <w:rFonts w:ascii="Tahoma" w:eastAsia="Times New Roman" w:hAnsi="Tahoma" w:cs="Tahoma"/>
          <w:color w:val="2C2C2C"/>
          <w:sz w:val="20"/>
          <w:szCs w:val="20"/>
          <w:lang w:eastAsia="ru-RU"/>
        </w:rPr>
        <w:t>в</w:t>
      </w:r>
      <w:proofErr w:type="gramEnd"/>
      <w:r w:rsidRPr="00FB723A">
        <w:rPr>
          <w:rFonts w:ascii="Tahoma" w:eastAsia="Times New Roman" w:hAnsi="Tahoma" w:cs="Tahoma"/>
          <w:color w:val="2C2C2C"/>
          <w:sz w:val="20"/>
          <w:szCs w:val="20"/>
          <w:lang w:eastAsia="ru-RU"/>
        </w:rPr>
        <w:t>. Поясни свої міркування.</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Здійсни аналіз транспортних засобів, зображених на малюнку 138. На якому з них комбінування конструктивних елементів виконано в площинній, а на якому - </w:t>
      </w:r>
      <w:proofErr w:type="gramStart"/>
      <w:r w:rsidRPr="00FB723A">
        <w:rPr>
          <w:rFonts w:ascii="Tahoma" w:eastAsia="Times New Roman" w:hAnsi="Tahoma" w:cs="Tahoma"/>
          <w:color w:val="2C2C2C"/>
          <w:sz w:val="20"/>
          <w:szCs w:val="20"/>
          <w:lang w:eastAsia="ru-RU"/>
        </w:rPr>
        <w:t>в</w:t>
      </w:r>
      <w:proofErr w:type="gramEnd"/>
      <w:r w:rsidRPr="00FB723A">
        <w:rPr>
          <w:rFonts w:ascii="Tahoma" w:eastAsia="Times New Roman" w:hAnsi="Tahoma" w:cs="Tahoma"/>
          <w:color w:val="2C2C2C"/>
          <w:sz w:val="20"/>
          <w:szCs w:val="20"/>
          <w:lang w:eastAsia="ru-RU"/>
        </w:rPr>
        <w:t xml:space="preserve"> об’ємній формі?</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drawing>
          <wp:inline distT="0" distB="0" distL="0" distR="0" wp14:anchorId="0E252A7B" wp14:editId="42DB71B9">
            <wp:extent cx="4724400" cy="1507490"/>
            <wp:effectExtent l="0" t="0" r="0" b="0"/>
            <wp:docPr id="2" name="Рисунок 2" descr="https://narodna-osvita.com.ua/uploads/trud8gashak/trud8gashak-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arodna-osvita.com.ua/uploads/trud8gashak/trud8gashak-1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507490"/>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Подібними способами здійснюється комбінування конструктивних елементів </w:t>
      </w: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 xml:space="preserve">ід час розробки та конструювання будь-якого виробу. Комбінаторику поділяють на площинну та </w:t>
      </w:r>
      <w:proofErr w:type="gramStart"/>
      <w:r w:rsidRPr="00FB723A">
        <w:rPr>
          <w:rFonts w:ascii="Tahoma" w:eastAsia="Times New Roman" w:hAnsi="Tahoma" w:cs="Tahoma"/>
          <w:color w:val="2C2C2C"/>
          <w:sz w:val="20"/>
          <w:szCs w:val="20"/>
          <w:lang w:eastAsia="ru-RU"/>
        </w:rPr>
        <w:t>об</w:t>
      </w:r>
      <w:proofErr w:type="gramEnd"/>
      <w:r w:rsidRPr="00FB723A">
        <w:rPr>
          <w:rFonts w:ascii="Tahoma" w:eastAsia="Times New Roman" w:hAnsi="Tahoma" w:cs="Tahoma"/>
          <w:color w:val="2C2C2C"/>
          <w:sz w:val="20"/>
          <w:szCs w:val="20"/>
          <w:lang w:eastAsia="ru-RU"/>
        </w:rPr>
        <w:t xml:space="preserve">’ємну. Отже, площинна композиція створюється на площині, а об’ємна - у тривимірному просторі. Їх графічні зображення </w:t>
      </w:r>
      <w:r w:rsidRPr="00FB723A">
        <w:rPr>
          <w:rFonts w:ascii="Tahoma" w:eastAsia="Times New Roman" w:hAnsi="Tahoma" w:cs="Tahoma"/>
          <w:color w:val="2C2C2C"/>
          <w:sz w:val="20"/>
          <w:szCs w:val="20"/>
          <w:lang w:eastAsia="ru-RU"/>
        </w:rPr>
        <w:lastRenderedPageBreak/>
        <w:t>виконуються за вже відомими тобі правилами аксонометрії. </w:t>
      </w:r>
      <w:proofErr w:type="gramStart"/>
      <w:r w:rsidRPr="00FB723A">
        <w:rPr>
          <w:rFonts w:ascii="Tahoma" w:eastAsia="Times New Roman" w:hAnsi="Tahoma" w:cs="Tahoma"/>
          <w:color w:val="2C2C2C"/>
          <w:sz w:val="20"/>
          <w:szCs w:val="20"/>
          <w:lang w:eastAsia="ru-RU"/>
        </w:rPr>
        <w:t>Окр</w:t>
      </w:r>
      <w:proofErr w:type="gramEnd"/>
      <w:r w:rsidRPr="00FB723A">
        <w:rPr>
          <w:rFonts w:ascii="Tahoma" w:eastAsia="Times New Roman" w:hAnsi="Tahoma" w:cs="Tahoma"/>
          <w:color w:val="2C2C2C"/>
          <w:sz w:val="20"/>
          <w:szCs w:val="20"/>
          <w:lang w:eastAsia="ru-RU"/>
        </w:rPr>
        <w:t>ім того, кожен конструктивний елемент виробу і виріб у цілому може мати будь-яку геометричну форму, колі</w:t>
      </w:r>
      <w:proofErr w:type="gramStart"/>
      <w:r w:rsidRPr="00FB723A">
        <w:rPr>
          <w:rFonts w:ascii="Tahoma" w:eastAsia="Times New Roman" w:hAnsi="Tahoma" w:cs="Tahoma"/>
          <w:color w:val="2C2C2C"/>
          <w:sz w:val="20"/>
          <w:szCs w:val="20"/>
          <w:lang w:eastAsia="ru-RU"/>
        </w:rPr>
        <w:t>р</w:t>
      </w:r>
      <w:proofErr w:type="gramEnd"/>
      <w:r w:rsidRPr="00FB723A">
        <w:rPr>
          <w:rFonts w:ascii="Tahoma" w:eastAsia="Times New Roman" w:hAnsi="Tahoma" w:cs="Tahoma"/>
          <w:color w:val="2C2C2C"/>
          <w:sz w:val="20"/>
          <w:szCs w:val="20"/>
          <w:lang w:eastAsia="ru-RU"/>
        </w:rPr>
        <w:t xml:space="preserve"> та їх комбінування (мал. 139).</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Аналогічну технологію комбінування формоутворення та кольору застосовують </w:t>
      </w: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ід час конструювання промислових виробів. На малюнку 140 показано поєднання різних форм: квадрата, круга, прямої - та різних кольорів під час формоутворення підставки під парасольки.</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drawing>
          <wp:inline distT="0" distB="0" distL="0" distR="0" wp14:anchorId="1C1B98B4" wp14:editId="69BDECCE">
            <wp:extent cx="4631690" cy="1790700"/>
            <wp:effectExtent l="0" t="0" r="0" b="0"/>
            <wp:docPr id="3" name="Рисунок 3" descr="https://narodna-osvita.com.ua/uploads/trud8gashak/trud8gashak-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arodna-osvita.com.ua/uploads/trud8gashak/trud8gashak-16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1690" cy="1790700"/>
                    </a:xfrm>
                    <a:prstGeom prst="rect">
                      <a:avLst/>
                    </a:prstGeom>
                    <a:noFill/>
                    <a:ln>
                      <a:noFill/>
                    </a:ln>
                  </pic:spPr>
                </pic:pic>
              </a:graphicData>
            </a:graphic>
          </wp:inline>
        </w:drawing>
      </w:r>
      <w:r w:rsidRPr="00FB723A">
        <w:rPr>
          <w:rFonts w:ascii="Tahoma" w:eastAsia="Times New Roman" w:hAnsi="Tahoma" w:cs="Tahoma"/>
          <w:noProof/>
          <w:color w:val="2C2C2C"/>
          <w:sz w:val="20"/>
          <w:szCs w:val="20"/>
          <w:lang w:eastAsia="ru-RU"/>
        </w:rPr>
        <w:drawing>
          <wp:inline distT="0" distB="0" distL="0" distR="0" wp14:anchorId="36329C9D" wp14:editId="4EAEFD97">
            <wp:extent cx="4479290" cy="2155190"/>
            <wp:effectExtent l="0" t="0" r="0" b="0"/>
            <wp:docPr id="4" name="Рисунок 4" descr="https://narodna-osvita.com.ua/uploads/trud8gashak/trud8gashak-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arodna-osvita.com.ua/uploads/trud8gashak/trud8gashak-1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9290" cy="2155190"/>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Метод комбінаторики умовно можна розділити на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 xml:space="preserve">ічне та художнє конструювання. У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ічному конструюванні комбінаторика застосовується за рахунок різноманітних варіантів розміщення елементів виробу в просторі. При цьому знаходять найбільш вдалий варіант форми деталей виробу, їх конфігурації, розмірів, розташування частин тощо, який реалізують, виготовляючи оригінальний реальний об’єкт. До числа таких операцій належать: перестановки (розміщення) частин або елементів цілого; зміна геометричної форми конструктивних елементів виробу, кількості їх елементів; зміна конструкційного матеріалу, способі</w:t>
      </w:r>
      <w:proofErr w:type="gramStart"/>
      <w:r w:rsidRPr="00FB723A">
        <w:rPr>
          <w:rFonts w:ascii="Tahoma" w:eastAsia="Times New Roman" w:hAnsi="Tahoma" w:cs="Tahoma"/>
          <w:color w:val="2C2C2C"/>
          <w:sz w:val="20"/>
          <w:szCs w:val="20"/>
          <w:lang w:eastAsia="ru-RU"/>
        </w:rPr>
        <w:t>в</w:t>
      </w:r>
      <w:proofErr w:type="gramEnd"/>
      <w:r w:rsidRPr="00FB723A">
        <w:rPr>
          <w:rFonts w:ascii="Tahoma" w:eastAsia="Times New Roman" w:hAnsi="Tahoma" w:cs="Tahoma"/>
          <w:color w:val="2C2C2C"/>
          <w:sz w:val="20"/>
          <w:szCs w:val="20"/>
          <w:lang w:eastAsia="ru-RU"/>
        </w:rPr>
        <w:t xml:space="preserve"> з’єднання деталей у конструкцію тощо (мал. 141).</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Найважливішим завданням художнього конструювання є створення естетично досконалого, </w:t>
      </w:r>
      <w:proofErr w:type="gramStart"/>
      <w:r w:rsidRPr="00FB723A">
        <w:rPr>
          <w:rFonts w:ascii="Tahoma" w:eastAsia="Times New Roman" w:hAnsi="Tahoma" w:cs="Tahoma"/>
          <w:color w:val="2C2C2C"/>
          <w:sz w:val="20"/>
          <w:szCs w:val="20"/>
          <w:lang w:eastAsia="ru-RU"/>
        </w:rPr>
        <w:t>красивого</w:t>
      </w:r>
      <w:proofErr w:type="gramEnd"/>
      <w:r w:rsidRPr="00FB723A">
        <w:rPr>
          <w:rFonts w:ascii="Tahoma" w:eastAsia="Times New Roman" w:hAnsi="Tahoma" w:cs="Tahoma"/>
          <w:color w:val="2C2C2C"/>
          <w:sz w:val="20"/>
          <w:szCs w:val="20"/>
          <w:lang w:eastAsia="ru-RU"/>
        </w:rPr>
        <w:t xml:space="preserve"> виробу, форма та конструкція якого повністю відповідають його призначенню. Художня досконалість виробу визначається </w:t>
      </w:r>
      <w:proofErr w:type="gramStart"/>
      <w:r w:rsidRPr="00FB723A">
        <w:rPr>
          <w:rFonts w:ascii="Tahoma" w:eastAsia="Times New Roman" w:hAnsi="Tahoma" w:cs="Tahoma"/>
          <w:color w:val="2C2C2C"/>
          <w:sz w:val="20"/>
          <w:szCs w:val="20"/>
          <w:lang w:eastAsia="ru-RU"/>
        </w:rPr>
        <w:t>доц</w:t>
      </w:r>
      <w:proofErr w:type="gramEnd"/>
      <w:r w:rsidRPr="00FB723A">
        <w:rPr>
          <w:rFonts w:ascii="Tahoma" w:eastAsia="Times New Roman" w:hAnsi="Tahoma" w:cs="Tahoma"/>
          <w:color w:val="2C2C2C"/>
          <w:sz w:val="20"/>
          <w:szCs w:val="20"/>
          <w:lang w:eastAsia="ru-RU"/>
        </w:rPr>
        <w:t xml:space="preserve">ільністю його геометричної форми, кольору, технікою і технологією його оздоблення, видом конструкційного матеріалу та іншими ознаками. Із цією метою розробляються ескізи різних варіантів зазначених параметрів, добирається найбільш вдалий для виготовлення. На малюнку 142 зображено варіанти кронштейнів для вазона, на малюнку 143 - укладки для </w:t>
      </w:r>
      <w:proofErr w:type="gramStart"/>
      <w:r w:rsidRPr="00FB723A">
        <w:rPr>
          <w:rFonts w:ascii="Tahoma" w:eastAsia="Times New Roman" w:hAnsi="Tahoma" w:cs="Tahoma"/>
          <w:color w:val="2C2C2C"/>
          <w:sz w:val="20"/>
          <w:szCs w:val="20"/>
          <w:lang w:eastAsia="ru-RU"/>
        </w:rPr>
        <w:t>др</w:t>
      </w:r>
      <w:proofErr w:type="gramEnd"/>
      <w:r w:rsidRPr="00FB723A">
        <w:rPr>
          <w:rFonts w:ascii="Tahoma" w:eastAsia="Times New Roman" w:hAnsi="Tahoma" w:cs="Tahoma"/>
          <w:color w:val="2C2C2C"/>
          <w:sz w:val="20"/>
          <w:szCs w:val="20"/>
          <w:lang w:eastAsia="ru-RU"/>
        </w:rPr>
        <w:t>ібних деталей, зображено зміну конфігурації бокових стінок виробу.</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lastRenderedPageBreak/>
        <w:drawing>
          <wp:inline distT="0" distB="0" distL="0" distR="0" wp14:anchorId="0F40524D" wp14:editId="31A20F78">
            <wp:extent cx="4381500" cy="4446905"/>
            <wp:effectExtent l="0" t="0" r="0" b="0"/>
            <wp:docPr id="5" name="Рисунок 5" descr="https://narodna-osvita.com.ua/uploads/trud8gashak/trud8gashak-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arodna-osvita.com.ua/uploads/trud8gashak/trud8gashak-17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4446905"/>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Детальніше про художнє конструювання об’єкті</w:t>
      </w:r>
      <w:proofErr w:type="gramStart"/>
      <w:r w:rsidRPr="00FB723A">
        <w:rPr>
          <w:rFonts w:ascii="Tahoma" w:eastAsia="Times New Roman" w:hAnsi="Tahoma" w:cs="Tahoma"/>
          <w:color w:val="2C2C2C"/>
          <w:sz w:val="20"/>
          <w:szCs w:val="20"/>
          <w:lang w:eastAsia="ru-RU"/>
        </w:rPr>
        <w:t>в</w:t>
      </w:r>
      <w:proofErr w:type="gramEnd"/>
      <w:r w:rsidRPr="00FB723A">
        <w:rPr>
          <w:rFonts w:ascii="Tahoma" w:eastAsia="Times New Roman" w:hAnsi="Tahoma" w:cs="Tahoma"/>
          <w:color w:val="2C2C2C"/>
          <w:sz w:val="20"/>
          <w:szCs w:val="20"/>
          <w:lang w:eastAsia="ru-RU"/>
        </w:rPr>
        <w:t xml:space="preserve"> </w:t>
      </w:r>
      <w:proofErr w:type="gramStart"/>
      <w:r w:rsidRPr="00FB723A">
        <w:rPr>
          <w:rFonts w:ascii="Tahoma" w:eastAsia="Times New Roman" w:hAnsi="Tahoma" w:cs="Tahoma"/>
          <w:color w:val="2C2C2C"/>
          <w:sz w:val="20"/>
          <w:szCs w:val="20"/>
          <w:lang w:eastAsia="ru-RU"/>
        </w:rPr>
        <w:t>технолог</w:t>
      </w:r>
      <w:proofErr w:type="gramEnd"/>
      <w:r w:rsidRPr="00FB723A">
        <w:rPr>
          <w:rFonts w:ascii="Tahoma" w:eastAsia="Times New Roman" w:hAnsi="Tahoma" w:cs="Tahoma"/>
          <w:color w:val="2C2C2C"/>
          <w:sz w:val="20"/>
          <w:szCs w:val="20"/>
          <w:lang w:eastAsia="ru-RU"/>
        </w:rPr>
        <w:t>ічної діяльності ти дізнаєшся в наступних параграфах.</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drawing>
          <wp:inline distT="0" distB="0" distL="0" distR="0" wp14:anchorId="0BB5AD12" wp14:editId="53BD4575">
            <wp:extent cx="4664710" cy="1638300"/>
            <wp:effectExtent l="0" t="0" r="2540" b="0"/>
            <wp:docPr id="6" name="Рисунок 6" descr="https://narodna-osvita.com.ua/uploads/trud8gashak/trud8gashak-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arodna-osvita.com.ua/uploads/trud8gashak/trud8gashak-17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710" cy="1638300"/>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Комбінаторика,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ічне конструювання, художнє конструювання, формоутворення.</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Комбінаторика - прийоми знаходження </w:t>
      </w:r>
      <w:proofErr w:type="gramStart"/>
      <w:r w:rsidRPr="00FB723A">
        <w:rPr>
          <w:rFonts w:ascii="Tahoma" w:eastAsia="Times New Roman" w:hAnsi="Tahoma" w:cs="Tahoma"/>
          <w:color w:val="2C2C2C"/>
          <w:sz w:val="20"/>
          <w:szCs w:val="20"/>
          <w:lang w:eastAsia="ru-RU"/>
        </w:rPr>
        <w:t>р</w:t>
      </w:r>
      <w:proofErr w:type="gramEnd"/>
      <w:r w:rsidRPr="00FB723A">
        <w:rPr>
          <w:rFonts w:ascii="Tahoma" w:eastAsia="Times New Roman" w:hAnsi="Tahoma" w:cs="Tahoma"/>
          <w:color w:val="2C2C2C"/>
          <w:sz w:val="20"/>
          <w:szCs w:val="20"/>
          <w:lang w:eastAsia="ru-RU"/>
        </w:rPr>
        <w:t>ізних комбінацій, поєднань, розміщень з даних елементів у певному порядку.</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Формоутворення - категорія художньої діяльності, дизайну й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ічної творчості, що позначає процес створення форми відповідно до загальних ціннісних установок.</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1. У чому суть поняття «комбінаторика»?</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2. Яка відмінність між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ічним і художнім конструюванням?</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1. Що тобі відомо про проектування?</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2. Які джерела інформації можна використовувати </w:t>
      </w: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ід час проектування виробу?</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3. У чому відмінність між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ічним малюнком та ескізом?</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У попередніх класах на уроках трудового навчання ти вчився моделювати, розробляти проекти </w:t>
      </w:r>
      <w:proofErr w:type="gramStart"/>
      <w:r w:rsidRPr="00FB723A">
        <w:rPr>
          <w:rFonts w:ascii="Tahoma" w:eastAsia="Times New Roman" w:hAnsi="Tahoma" w:cs="Tahoma"/>
          <w:color w:val="2C2C2C"/>
          <w:sz w:val="20"/>
          <w:szCs w:val="20"/>
          <w:lang w:eastAsia="ru-RU"/>
        </w:rPr>
        <w:t>р</w:t>
      </w:r>
      <w:proofErr w:type="gramEnd"/>
      <w:r w:rsidRPr="00FB723A">
        <w:rPr>
          <w:rFonts w:ascii="Tahoma" w:eastAsia="Times New Roman" w:hAnsi="Tahoma" w:cs="Tahoma"/>
          <w:color w:val="2C2C2C"/>
          <w:sz w:val="20"/>
          <w:szCs w:val="20"/>
          <w:lang w:eastAsia="ru-RU"/>
        </w:rPr>
        <w:t>ізних виробів та конструювати їх. Розглянемо більш детальніше процес проектування виробів.</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Проектування - це вид діяльності людини, який спрямований на створення нового об’єкта технологічної діяльності. </w:t>
      </w: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ід час проектування створюються проекти. Проект - це сукупність певних дій, документів, інформації. Тобто це задум чи план створення матеріального об’єкта.</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Процес проектування виробів можна розподілити на такі етапи:</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proofErr w:type="gramStart"/>
      <w:r w:rsidRPr="00FB723A">
        <w:rPr>
          <w:rFonts w:ascii="Tahoma" w:eastAsia="Times New Roman" w:hAnsi="Tahoma" w:cs="Tahoma"/>
          <w:color w:val="2C2C2C"/>
          <w:sz w:val="20"/>
          <w:szCs w:val="20"/>
          <w:lang w:eastAsia="ru-RU"/>
        </w:rPr>
        <w:t>К</w:t>
      </w:r>
      <w:proofErr w:type="gramEnd"/>
      <w:r w:rsidRPr="00FB723A">
        <w:rPr>
          <w:rFonts w:ascii="Tahoma" w:eastAsia="Times New Roman" w:hAnsi="Tahoma" w:cs="Tahoma"/>
          <w:color w:val="2C2C2C"/>
          <w:sz w:val="20"/>
          <w:szCs w:val="20"/>
          <w:lang w:eastAsia="ru-RU"/>
        </w:rPr>
        <w:t xml:space="preserve"> організаційно-підготовчий;</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lastRenderedPageBreak/>
        <w:t>К конструкторський;</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proofErr w:type="gramStart"/>
      <w:r w:rsidRPr="00FB723A">
        <w:rPr>
          <w:rFonts w:ascii="Tahoma" w:eastAsia="Times New Roman" w:hAnsi="Tahoma" w:cs="Tahoma"/>
          <w:color w:val="2C2C2C"/>
          <w:sz w:val="20"/>
          <w:szCs w:val="20"/>
          <w:lang w:eastAsia="ru-RU"/>
        </w:rPr>
        <w:t>К</w:t>
      </w:r>
      <w:proofErr w:type="gramEnd"/>
      <w:r w:rsidRPr="00FB723A">
        <w:rPr>
          <w:rFonts w:ascii="Tahoma" w:eastAsia="Times New Roman" w:hAnsi="Tahoma" w:cs="Tahoma"/>
          <w:color w:val="2C2C2C"/>
          <w:sz w:val="20"/>
          <w:szCs w:val="20"/>
          <w:lang w:eastAsia="ru-RU"/>
        </w:rPr>
        <w:t xml:space="preserve"> технологічний;</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К заключний.</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Розгляньмо </w:t>
      </w:r>
      <w:proofErr w:type="gramStart"/>
      <w:r w:rsidRPr="00FB723A">
        <w:rPr>
          <w:rFonts w:ascii="Tahoma" w:eastAsia="Times New Roman" w:hAnsi="Tahoma" w:cs="Tahoma"/>
          <w:color w:val="2C2C2C"/>
          <w:sz w:val="20"/>
          <w:szCs w:val="20"/>
          <w:lang w:eastAsia="ru-RU"/>
        </w:rPr>
        <w:t>посл</w:t>
      </w:r>
      <w:proofErr w:type="gramEnd"/>
      <w:r w:rsidRPr="00FB723A">
        <w:rPr>
          <w:rFonts w:ascii="Tahoma" w:eastAsia="Times New Roman" w:hAnsi="Tahoma" w:cs="Tahoma"/>
          <w:color w:val="2C2C2C"/>
          <w:sz w:val="20"/>
          <w:szCs w:val="20"/>
          <w:lang w:eastAsia="ru-RU"/>
        </w:rPr>
        <w:t xml:space="preserve">ідовність виконання проекту на прикладі виготовлення комбінованого стусла. Розробка проекту розпочинається з організаційно-підготовчого етапу. На цьому етапі вибирають напрямок та об’єкт проектування. Визначають значення об’єкта проектування та </w:t>
      </w:r>
      <w:proofErr w:type="gramStart"/>
      <w:r w:rsidRPr="00FB723A">
        <w:rPr>
          <w:rFonts w:ascii="Tahoma" w:eastAsia="Times New Roman" w:hAnsi="Tahoma" w:cs="Tahoma"/>
          <w:color w:val="2C2C2C"/>
          <w:sz w:val="20"/>
          <w:szCs w:val="20"/>
          <w:lang w:eastAsia="ru-RU"/>
        </w:rPr>
        <w:t>доц</w:t>
      </w:r>
      <w:proofErr w:type="gramEnd"/>
      <w:r w:rsidRPr="00FB723A">
        <w:rPr>
          <w:rFonts w:ascii="Tahoma" w:eastAsia="Times New Roman" w:hAnsi="Tahoma" w:cs="Tahoma"/>
          <w:color w:val="2C2C2C"/>
          <w:sz w:val="20"/>
          <w:szCs w:val="20"/>
          <w:lang w:eastAsia="ru-RU"/>
        </w:rPr>
        <w:t>ільність його виконання.</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Стусло - пристосування, призначене для розпилювання заготовок, деталей з </w:t>
      </w:r>
      <w:proofErr w:type="gramStart"/>
      <w:r w:rsidRPr="00FB723A">
        <w:rPr>
          <w:rFonts w:ascii="Tahoma" w:eastAsia="Times New Roman" w:hAnsi="Tahoma" w:cs="Tahoma"/>
          <w:color w:val="2C2C2C"/>
          <w:sz w:val="20"/>
          <w:szCs w:val="20"/>
          <w:lang w:eastAsia="ru-RU"/>
        </w:rPr>
        <w:t>р</w:t>
      </w:r>
      <w:proofErr w:type="gramEnd"/>
      <w:r w:rsidRPr="00FB723A">
        <w:rPr>
          <w:rFonts w:ascii="Tahoma" w:eastAsia="Times New Roman" w:hAnsi="Tahoma" w:cs="Tahoma"/>
          <w:color w:val="2C2C2C"/>
          <w:sz w:val="20"/>
          <w:szCs w:val="20"/>
          <w:lang w:eastAsia="ru-RU"/>
        </w:rPr>
        <w:t>ізних конструкційних матеріалів під заданим кутом.</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Цей пристрій має задовольняти такі вимоги:</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К функціональність (точність виконання операції);</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К зносостійкість (використання протягом тривалого часу);</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К ергономічність (зручність у використанні);</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proofErr w:type="gramStart"/>
      <w:r w:rsidRPr="00FB723A">
        <w:rPr>
          <w:rFonts w:ascii="Tahoma" w:eastAsia="Times New Roman" w:hAnsi="Tahoma" w:cs="Tahoma"/>
          <w:color w:val="2C2C2C"/>
          <w:sz w:val="20"/>
          <w:szCs w:val="20"/>
          <w:lang w:eastAsia="ru-RU"/>
        </w:rPr>
        <w:t>К</w:t>
      </w:r>
      <w:proofErr w:type="gramEnd"/>
      <w:r w:rsidRPr="00FB723A">
        <w:rPr>
          <w:rFonts w:ascii="Tahoma" w:eastAsia="Times New Roman" w:hAnsi="Tahoma" w:cs="Tahoma"/>
          <w:color w:val="2C2C2C"/>
          <w:sz w:val="20"/>
          <w:szCs w:val="20"/>
          <w:lang w:eastAsia="ru-RU"/>
        </w:rPr>
        <w:t xml:space="preserve"> технологічність (простота конструкції та можливість виготовлення в шкільній майстерні);</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К низька собівартість (дешевизна конструкції);</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К естетичність (красивий зовнішній вигляд).</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На організаційно-підготовчому етапі </w:t>
      </w:r>
      <w:proofErr w:type="gramStart"/>
      <w:r w:rsidRPr="00FB723A">
        <w:rPr>
          <w:rFonts w:ascii="Tahoma" w:eastAsia="Times New Roman" w:hAnsi="Tahoma" w:cs="Tahoma"/>
          <w:color w:val="2C2C2C"/>
          <w:sz w:val="20"/>
          <w:szCs w:val="20"/>
          <w:lang w:eastAsia="ru-RU"/>
        </w:rPr>
        <w:t>доц</w:t>
      </w:r>
      <w:proofErr w:type="gramEnd"/>
      <w:r w:rsidRPr="00FB723A">
        <w:rPr>
          <w:rFonts w:ascii="Tahoma" w:eastAsia="Times New Roman" w:hAnsi="Tahoma" w:cs="Tahoma"/>
          <w:color w:val="2C2C2C"/>
          <w:sz w:val="20"/>
          <w:szCs w:val="20"/>
          <w:lang w:eastAsia="ru-RU"/>
        </w:rPr>
        <w:t>ільно зібрати інформацію про виріб, який проектується, використавши різноманітні джерела (книжки, журнали, мережу Інтернет). Учасники проекту здійснюють пошук ви-робів-аналогів, створюють банк зорових зображень (мал. 144). Одним із завдань створення такого банку є впорядкування зібраної інформації з метою її аналізу, що прискорює процес вироблення творчих ідей і, відповідно, створення нового об’єкта чи його вдосконалення.</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drawing>
          <wp:inline distT="0" distB="0" distL="0" distR="0" wp14:anchorId="73CEF5C2" wp14:editId="65B71853">
            <wp:extent cx="4648200" cy="2808605"/>
            <wp:effectExtent l="0" t="0" r="0" b="0"/>
            <wp:docPr id="7" name="Рисунок 7" descr="https://narodna-osvita.com.ua/uploads/trud8gashak/trud8gashak-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arodna-osvita.com.ua/uploads/trud8gashak/trud8gashak-17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2808605"/>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Кожну відпрацьовану ідею потрібно проаналізувати, </w:t>
      </w:r>
      <w:proofErr w:type="gramStart"/>
      <w:r w:rsidRPr="00FB723A">
        <w:rPr>
          <w:rFonts w:ascii="Tahoma" w:eastAsia="Times New Roman" w:hAnsi="Tahoma" w:cs="Tahoma"/>
          <w:color w:val="2C2C2C"/>
          <w:sz w:val="20"/>
          <w:szCs w:val="20"/>
          <w:lang w:eastAsia="ru-RU"/>
        </w:rPr>
        <w:t>вид</w:t>
      </w:r>
      <w:proofErr w:type="gramEnd"/>
      <w:r w:rsidRPr="00FB723A">
        <w:rPr>
          <w:rFonts w:ascii="Tahoma" w:eastAsia="Times New Roman" w:hAnsi="Tahoma" w:cs="Tahoma"/>
          <w:color w:val="2C2C2C"/>
          <w:sz w:val="20"/>
          <w:szCs w:val="20"/>
          <w:lang w:eastAsia="ru-RU"/>
        </w:rPr>
        <w:t xml:space="preserve">іливши позитивні та негативні сторони, з’ясувати, чи буде цей об’єкт відповідати визначеним вимогам та розв’язувати поставлені завдання (проблему). Зазначений аналіз </w:t>
      </w:r>
      <w:proofErr w:type="gramStart"/>
      <w:r w:rsidRPr="00FB723A">
        <w:rPr>
          <w:rFonts w:ascii="Tahoma" w:eastAsia="Times New Roman" w:hAnsi="Tahoma" w:cs="Tahoma"/>
          <w:color w:val="2C2C2C"/>
          <w:sz w:val="20"/>
          <w:szCs w:val="20"/>
          <w:lang w:eastAsia="ru-RU"/>
        </w:rPr>
        <w:t>доц</w:t>
      </w:r>
      <w:proofErr w:type="gramEnd"/>
      <w:r w:rsidRPr="00FB723A">
        <w:rPr>
          <w:rFonts w:ascii="Tahoma" w:eastAsia="Times New Roman" w:hAnsi="Tahoma" w:cs="Tahoma"/>
          <w:color w:val="2C2C2C"/>
          <w:sz w:val="20"/>
          <w:szCs w:val="20"/>
          <w:lang w:eastAsia="ru-RU"/>
        </w:rPr>
        <w:t>ільно оформити в таблиці (табл. 3).</w:t>
      </w:r>
    </w:p>
    <w:p w:rsidR="00FB723A" w:rsidRDefault="00FB723A" w:rsidP="00FB723A">
      <w:pPr>
        <w:shd w:val="clear" w:color="auto" w:fill="FFFFFF"/>
        <w:spacing w:after="96" w:line="240" w:lineRule="auto"/>
        <w:jc w:val="both"/>
        <w:rPr>
          <w:rFonts w:ascii="Tahoma" w:eastAsia="Times New Roman" w:hAnsi="Tahoma" w:cs="Tahoma"/>
          <w:color w:val="2C2C2C"/>
          <w:sz w:val="20"/>
          <w:szCs w:val="20"/>
          <w:lang w:val="uk-UA" w:eastAsia="ru-RU"/>
        </w:rPr>
      </w:pPr>
      <w:r w:rsidRPr="00FB723A">
        <w:rPr>
          <w:rFonts w:ascii="Tahoma" w:eastAsia="Times New Roman" w:hAnsi="Tahoma" w:cs="Tahoma"/>
          <w:color w:val="2C2C2C"/>
          <w:sz w:val="20"/>
          <w:szCs w:val="20"/>
          <w:lang w:eastAsia="ru-RU"/>
        </w:rPr>
        <w:t>Таблиця 3. Таблиця порівняльного аналізу зразків виробів-аналогі</w:t>
      </w:r>
      <w:proofErr w:type="gramStart"/>
      <w:r w:rsidRPr="00FB723A">
        <w:rPr>
          <w:rFonts w:ascii="Tahoma" w:eastAsia="Times New Roman" w:hAnsi="Tahoma" w:cs="Tahoma"/>
          <w:color w:val="2C2C2C"/>
          <w:sz w:val="20"/>
          <w:szCs w:val="20"/>
          <w:lang w:eastAsia="ru-RU"/>
        </w:rPr>
        <w:t>в</w:t>
      </w:r>
      <w:proofErr w:type="gramEnd"/>
    </w:p>
    <w:p w:rsidR="002878A1" w:rsidRPr="002878A1" w:rsidRDefault="002878A1" w:rsidP="00FB723A">
      <w:pPr>
        <w:shd w:val="clear" w:color="auto" w:fill="FFFFFF"/>
        <w:spacing w:after="96" w:line="240" w:lineRule="auto"/>
        <w:jc w:val="both"/>
        <w:rPr>
          <w:rFonts w:ascii="Tahoma" w:eastAsia="Times New Roman" w:hAnsi="Tahoma" w:cs="Tahoma"/>
          <w:color w:val="2C2C2C"/>
          <w:sz w:val="20"/>
          <w:szCs w:val="20"/>
          <w:lang w:val="uk-UA" w:eastAsia="ru-RU"/>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5"/>
        <w:gridCol w:w="1178"/>
        <w:gridCol w:w="1178"/>
        <w:gridCol w:w="1178"/>
        <w:gridCol w:w="1178"/>
        <w:gridCol w:w="1178"/>
        <w:gridCol w:w="1178"/>
      </w:tblGrid>
      <w:tr w:rsidR="00FB723A" w:rsidRPr="00FB723A" w:rsidTr="00FB723A">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Вимоги до конструкції</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Характеристика ступеня втілення вимог у зразках</w:t>
            </w:r>
          </w:p>
        </w:tc>
      </w:tr>
      <w:tr w:rsidR="00FB723A" w:rsidRPr="00FB723A" w:rsidTr="00FB723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6</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Функціональність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Багатоопераційність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Зносостійкість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Технологічність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Ергономічність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Собівартість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w:t>
            </w:r>
          </w:p>
        </w:tc>
      </w:tr>
    </w:tbl>
    <w:p w:rsidR="00FB723A" w:rsidRPr="002878A1" w:rsidRDefault="002878A1" w:rsidP="00FB723A">
      <w:pPr>
        <w:shd w:val="clear" w:color="auto" w:fill="FFFFFF"/>
        <w:spacing w:after="96" w:line="240" w:lineRule="auto"/>
        <w:jc w:val="both"/>
        <w:rPr>
          <w:rFonts w:ascii="Tahoma" w:eastAsia="Times New Roman" w:hAnsi="Tahoma" w:cs="Tahoma"/>
          <w:color w:val="2C2C2C"/>
          <w:sz w:val="20"/>
          <w:szCs w:val="20"/>
          <w:lang w:val="uk-UA" w:eastAsia="ru-RU"/>
        </w:rPr>
      </w:pPr>
      <w:r>
        <w:rPr>
          <w:rFonts w:ascii="Tahoma" w:eastAsia="Times New Roman" w:hAnsi="Tahoma" w:cs="Tahoma"/>
          <w:color w:val="2C2C2C"/>
          <w:sz w:val="20"/>
          <w:szCs w:val="20"/>
          <w:lang w:val="uk-UA" w:eastAsia="ru-RU"/>
        </w:rPr>
        <w:lastRenderedPageBreak/>
        <w:br/>
      </w:r>
      <w:r w:rsidR="00FB723A" w:rsidRPr="00FB723A">
        <w:rPr>
          <w:rFonts w:ascii="Tahoma" w:eastAsia="Times New Roman" w:hAnsi="Tahoma" w:cs="Tahoma"/>
          <w:color w:val="2C2C2C"/>
          <w:sz w:val="20"/>
          <w:szCs w:val="20"/>
          <w:lang w:eastAsia="ru-RU"/>
        </w:rPr>
        <w:t>Вибі</w:t>
      </w:r>
      <w:proofErr w:type="gramStart"/>
      <w:r w:rsidR="00FB723A" w:rsidRPr="00FB723A">
        <w:rPr>
          <w:rFonts w:ascii="Tahoma" w:eastAsia="Times New Roman" w:hAnsi="Tahoma" w:cs="Tahoma"/>
          <w:color w:val="2C2C2C"/>
          <w:sz w:val="20"/>
          <w:szCs w:val="20"/>
          <w:lang w:eastAsia="ru-RU"/>
        </w:rPr>
        <w:t>р</w:t>
      </w:r>
      <w:proofErr w:type="gramEnd"/>
      <w:r w:rsidR="00FB723A" w:rsidRPr="00FB723A">
        <w:rPr>
          <w:rFonts w:ascii="Tahoma" w:eastAsia="Times New Roman" w:hAnsi="Tahoma" w:cs="Tahoma"/>
          <w:color w:val="2C2C2C"/>
          <w:sz w:val="20"/>
          <w:szCs w:val="20"/>
          <w:lang w:eastAsia="ru-RU"/>
        </w:rPr>
        <w:t xml:space="preserve"> оптимального варіанта конструкції здійснюється шляхом вибору найкращих ознак запропонованих конструкцій та компонування їх у власну конструкцію, що також заносять у таблицю (табл. 4).</w:t>
      </w:r>
      <w:r>
        <w:rPr>
          <w:rFonts w:ascii="Tahoma" w:eastAsia="Times New Roman" w:hAnsi="Tahoma" w:cs="Tahoma"/>
          <w:color w:val="2C2C2C"/>
          <w:sz w:val="20"/>
          <w:szCs w:val="20"/>
          <w:lang w:val="uk-UA" w:eastAsia="ru-RU"/>
        </w:rPr>
        <w:br/>
      </w:r>
    </w:p>
    <w:p w:rsidR="00FB723A" w:rsidRPr="002878A1" w:rsidRDefault="00FB723A" w:rsidP="002878A1">
      <w:pPr>
        <w:shd w:val="clear" w:color="auto" w:fill="FFFFFF"/>
        <w:spacing w:after="96" w:line="240" w:lineRule="auto"/>
        <w:rPr>
          <w:rFonts w:ascii="Tahoma" w:eastAsia="Times New Roman" w:hAnsi="Tahoma" w:cs="Tahoma"/>
          <w:color w:val="2C2C2C"/>
          <w:sz w:val="20"/>
          <w:szCs w:val="20"/>
          <w:lang w:val="uk-UA" w:eastAsia="ru-RU"/>
        </w:rPr>
      </w:pPr>
      <w:r w:rsidRPr="00FB723A">
        <w:rPr>
          <w:rFonts w:ascii="Tahoma" w:eastAsia="Times New Roman" w:hAnsi="Tahoma" w:cs="Tahoma"/>
          <w:color w:val="2C2C2C"/>
          <w:sz w:val="20"/>
          <w:szCs w:val="20"/>
          <w:lang w:eastAsia="ru-RU"/>
        </w:rPr>
        <w:t>Таблиця 4. Таблиця визначення конструкції проектованого виробу</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5"/>
        <w:gridCol w:w="4740"/>
      </w:tblGrid>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Вимоги до конструкції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у якому найкраще реалізовано вимогу</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Функціональність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зразки № 5 та № 6</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Багатоопераційність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6</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Зносостійкість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5</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Технологічність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1</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Ергономічність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зразки № 5 та № 6</w:t>
            </w:r>
          </w:p>
        </w:tc>
      </w:tr>
      <w:tr w:rsidR="00FB723A"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Собівартість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1</w:t>
            </w:r>
          </w:p>
        </w:tc>
      </w:tr>
    </w:tbl>
    <w:p w:rsidR="00FB723A" w:rsidRPr="00FB723A" w:rsidRDefault="002878A1" w:rsidP="00FB723A">
      <w:pPr>
        <w:shd w:val="clear" w:color="auto" w:fill="FFFFFF"/>
        <w:spacing w:after="96" w:line="240" w:lineRule="auto"/>
        <w:jc w:val="both"/>
        <w:rPr>
          <w:rFonts w:ascii="Tahoma" w:eastAsia="Times New Roman" w:hAnsi="Tahoma" w:cs="Tahoma"/>
          <w:color w:val="2C2C2C"/>
          <w:sz w:val="20"/>
          <w:szCs w:val="20"/>
          <w:lang w:eastAsia="ru-RU"/>
        </w:rPr>
      </w:pPr>
      <w:r>
        <w:rPr>
          <w:rFonts w:ascii="Tahoma" w:eastAsia="Times New Roman" w:hAnsi="Tahoma" w:cs="Tahoma"/>
          <w:color w:val="2C2C2C"/>
          <w:sz w:val="20"/>
          <w:szCs w:val="20"/>
          <w:lang w:val="uk-UA" w:eastAsia="ru-RU"/>
        </w:rPr>
        <w:br/>
      </w:r>
      <w:r w:rsidR="00FB723A" w:rsidRPr="00FB723A">
        <w:rPr>
          <w:rFonts w:ascii="Tahoma" w:eastAsia="Times New Roman" w:hAnsi="Tahoma" w:cs="Tahoma"/>
          <w:color w:val="2C2C2C"/>
          <w:sz w:val="20"/>
          <w:szCs w:val="20"/>
          <w:lang w:eastAsia="ru-RU"/>
        </w:rPr>
        <w:t xml:space="preserve">Далі реалізується конструкторський етап, сутність якого полягає в розробці ескізів (клаузури) запропонованих варіантів майбутнього виробу, здійсненні композиційного та функціонального аналізу, на основі яких </w:t>
      </w:r>
      <w:proofErr w:type="gramStart"/>
      <w:r w:rsidR="00FB723A" w:rsidRPr="00FB723A">
        <w:rPr>
          <w:rFonts w:ascii="Tahoma" w:eastAsia="Times New Roman" w:hAnsi="Tahoma" w:cs="Tahoma"/>
          <w:color w:val="2C2C2C"/>
          <w:sz w:val="20"/>
          <w:szCs w:val="20"/>
          <w:lang w:eastAsia="ru-RU"/>
        </w:rPr>
        <w:t>обирається</w:t>
      </w:r>
      <w:proofErr w:type="gramEnd"/>
      <w:r w:rsidR="00FB723A" w:rsidRPr="00FB723A">
        <w:rPr>
          <w:rFonts w:ascii="Tahoma" w:eastAsia="Times New Roman" w:hAnsi="Tahoma" w:cs="Tahoma"/>
          <w:color w:val="2C2C2C"/>
          <w:sz w:val="20"/>
          <w:szCs w:val="20"/>
          <w:lang w:eastAsia="ru-RU"/>
        </w:rPr>
        <w:t xml:space="preserve"> оптимальна форма чи конструкція виробу.</w:t>
      </w:r>
    </w:p>
    <w:p w:rsidR="00FB723A" w:rsidRDefault="00FB723A" w:rsidP="00FB723A">
      <w:pPr>
        <w:shd w:val="clear" w:color="auto" w:fill="FFFFFF"/>
        <w:spacing w:after="96" w:line="240" w:lineRule="auto"/>
        <w:rPr>
          <w:rFonts w:ascii="Tahoma" w:eastAsia="Times New Roman" w:hAnsi="Tahoma" w:cs="Tahoma"/>
          <w:color w:val="2C2C2C"/>
          <w:sz w:val="20"/>
          <w:szCs w:val="20"/>
          <w:lang w:val="uk-UA" w:eastAsia="ru-RU"/>
        </w:rPr>
      </w:pP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 xml:space="preserve">ісля виконання ряду ескізів конструкції пристрою та їх аналізу, з урахуванням функціональності та можливості виготовлення в умовах шкільної майстерні, за основу обирається той варіант, який дає змогу виконувати технологічні операції, передбачені заданими початковими умовами та вимогами. У нашому випадку це фіксування заготовки за допомогою поворотних лещат та її розпилювання </w:t>
      </w: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ід визначеним кутом (мал. 145, г).</w:t>
      </w:r>
    </w:p>
    <w:p w:rsidR="00FB723A" w:rsidRPr="00FB723A" w:rsidRDefault="00FB723A" w:rsidP="00A001EE">
      <w:pPr>
        <w:shd w:val="clear" w:color="auto" w:fill="FFFFFF"/>
        <w:spacing w:after="96" w:line="240" w:lineRule="auto"/>
        <w:rPr>
          <w:rFonts w:ascii="Tahoma" w:eastAsia="Times New Roman" w:hAnsi="Tahoma" w:cs="Tahoma"/>
          <w:color w:val="2C2C2C"/>
          <w:sz w:val="20"/>
          <w:szCs w:val="20"/>
          <w:lang w:val="uk-UA" w:eastAsia="ru-RU"/>
        </w:rPr>
      </w:pPr>
      <w:r w:rsidRPr="00FB723A">
        <w:rPr>
          <w:rFonts w:ascii="Tahoma" w:eastAsia="Times New Roman" w:hAnsi="Tahoma" w:cs="Tahoma"/>
          <w:color w:val="2C2C2C"/>
          <w:sz w:val="20"/>
          <w:szCs w:val="20"/>
          <w:lang w:val="uk-UA" w:eastAsia="ru-RU"/>
        </w:rPr>
        <w:t xml:space="preserve">Для практичної реалізації проекту потрібно дібрати відповідний конструкційний матеріал, інструменти, обладнання, визначити технологію обробки деталей виробу, способи з’єднання, оздоблення тощо. </w:t>
      </w:r>
      <w:r w:rsidRPr="00FB723A">
        <w:rPr>
          <w:rFonts w:ascii="Tahoma" w:eastAsia="Times New Roman" w:hAnsi="Tahoma" w:cs="Tahoma"/>
          <w:color w:val="2C2C2C"/>
          <w:sz w:val="20"/>
          <w:szCs w:val="20"/>
          <w:lang w:eastAsia="ru-RU"/>
        </w:rPr>
        <w:t xml:space="preserve">На цьому етапі, на основі розробленого та визначеного як основного ескізу, розробляють робоче креслення або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 xml:space="preserve">ічний рисунок, на основі якого буде виготовлятися спроектований виріб (мал. 147). Усі зазначені дані також заносять </w:t>
      </w:r>
      <w:proofErr w:type="gramStart"/>
      <w:r w:rsidRPr="00FB723A">
        <w:rPr>
          <w:rFonts w:ascii="Tahoma" w:eastAsia="Times New Roman" w:hAnsi="Tahoma" w:cs="Tahoma"/>
          <w:color w:val="2C2C2C"/>
          <w:sz w:val="20"/>
          <w:szCs w:val="20"/>
          <w:lang w:eastAsia="ru-RU"/>
        </w:rPr>
        <w:t>у</w:t>
      </w:r>
      <w:proofErr w:type="gramEnd"/>
      <w:r w:rsidRPr="00FB723A">
        <w:rPr>
          <w:rFonts w:ascii="Tahoma" w:eastAsia="Times New Roman" w:hAnsi="Tahoma" w:cs="Tahoma"/>
          <w:color w:val="2C2C2C"/>
          <w:sz w:val="20"/>
          <w:szCs w:val="20"/>
          <w:lang w:eastAsia="ru-RU"/>
        </w:rPr>
        <w:t xml:space="preserve"> спеціальну таблицю, яку називають специфікацією.</w:t>
      </w:r>
    </w:p>
    <w:p w:rsidR="00FB723A" w:rsidRPr="00CC3AD9" w:rsidRDefault="004E0F4A" w:rsidP="00FB723A">
      <w:pPr>
        <w:shd w:val="clear" w:color="auto" w:fill="FFFFFF"/>
        <w:spacing w:after="96" w:line="240" w:lineRule="auto"/>
        <w:jc w:val="both"/>
        <w:rPr>
          <w:rFonts w:ascii="Tahoma" w:eastAsia="Times New Roman" w:hAnsi="Tahoma" w:cs="Tahoma"/>
          <w:color w:val="2C2C2C"/>
          <w:sz w:val="20"/>
          <w:szCs w:val="20"/>
          <w:lang w:val="uk-UA" w:eastAsia="ru-RU"/>
        </w:rPr>
      </w:pPr>
      <w:r>
        <w:rPr>
          <w:noProof/>
          <w:lang w:eastAsia="ru-RU"/>
        </w:rPr>
        <w:drawing>
          <wp:inline distT="0" distB="0" distL="0" distR="0" wp14:anchorId="1AF1CD22" wp14:editId="495754A3">
            <wp:extent cx="1002690" cy="930728"/>
            <wp:effectExtent l="0" t="0" r="6985" b="3175"/>
            <wp:docPr id="8" name="Рисунок 8" descr="https://lh5.googleusercontent.com/IMNHD8elLtDY89G--NGIzv_D83WzKRbOLUApdEpIVFZv67kqGT8KxwlM5_TsDGRfjfNKmxHizatfiXs0jOE3Z2Fc84225euVxy67PvVInuG1t2IP=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MNHD8elLtDY89G--NGIzv_D83WzKRbOLUApdEpIVFZv67kqGT8KxwlM5_TsDGRfjfNKmxHizatfiXs0jOE3Z2Fc84225euVxy67PvVInuG1t2IP=w12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3170" cy="931174"/>
                    </a:xfrm>
                    <a:prstGeom prst="rect">
                      <a:avLst/>
                    </a:prstGeom>
                    <a:noFill/>
                    <a:ln>
                      <a:noFill/>
                    </a:ln>
                  </pic:spPr>
                </pic:pic>
              </a:graphicData>
            </a:graphic>
          </wp:inline>
        </w:drawing>
      </w:r>
      <w:r w:rsidR="00CC3AD9">
        <w:rPr>
          <w:rFonts w:ascii="Tahoma" w:eastAsia="Times New Roman" w:hAnsi="Tahoma" w:cs="Tahoma"/>
          <w:color w:val="2C2C2C"/>
          <w:sz w:val="20"/>
          <w:szCs w:val="20"/>
          <w:lang w:val="uk-UA" w:eastAsia="ru-RU"/>
        </w:rPr>
        <w:t xml:space="preserve">                  </w:t>
      </w:r>
      <w:r w:rsidR="00CC3AD9">
        <w:rPr>
          <w:noProof/>
          <w:lang w:eastAsia="ru-RU"/>
        </w:rPr>
        <w:drawing>
          <wp:inline distT="0" distB="0" distL="0" distR="0" wp14:anchorId="252A2B0F" wp14:editId="42F52727">
            <wp:extent cx="2979434" cy="1529443"/>
            <wp:effectExtent l="0" t="0" r="0" b="0"/>
            <wp:docPr id="22" name="Рисунок 22" descr="Чертеж ручки двер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Чертеж ручки дверно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9434" cy="1529443"/>
                    </a:xfrm>
                    <a:prstGeom prst="rect">
                      <a:avLst/>
                    </a:prstGeom>
                    <a:noFill/>
                    <a:ln>
                      <a:noFill/>
                    </a:ln>
                  </pic:spPr>
                </pic:pic>
              </a:graphicData>
            </a:graphic>
          </wp:inline>
        </w:drawing>
      </w:r>
    </w:p>
    <w:p w:rsidR="00FB723A" w:rsidRDefault="00FB723A" w:rsidP="00FB723A">
      <w:pPr>
        <w:shd w:val="clear" w:color="auto" w:fill="FFFFFF"/>
        <w:spacing w:after="96" w:line="240" w:lineRule="auto"/>
        <w:jc w:val="both"/>
        <w:rPr>
          <w:rFonts w:ascii="Gentium Basic" w:hAnsi="Gentium Basic"/>
          <w:color w:val="212121"/>
          <w:sz w:val="23"/>
          <w:szCs w:val="23"/>
          <w:lang w:val="uk-UA"/>
        </w:rPr>
      </w:pPr>
      <w:r w:rsidRPr="00FB723A">
        <w:rPr>
          <w:rFonts w:ascii="Tahoma" w:eastAsia="Times New Roman" w:hAnsi="Tahoma" w:cs="Tahoma"/>
          <w:color w:val="2C2C2C"/>
          <w:sz w:val="20"/>
          <w:szCs w:val="20"/>
          <w:lang w:eastAsia="ru-RU"/>
        </w:rPr>
        <w:t xml:space="preserve">Специфікація - це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ічний документ, у якому зазначено назви частин, вузлів і деталей виробу, а також указано їх кількість, матеріал, з якого їх виготовлено, перелік потрібних для цього інструментів та обладнання тощо (табл. 5).</w:t>
      </w:r>
      <w:r w:rsidR="007B3ABE" w:rsidRPr="007B3ABE">
        <w:rPr>
          <w:noProof/>
          <w:lang w:eastAsia="ru-RU"/>
        </w:rPr>
        <w:t xml:space="preserve"> </w:t>
      </w:r>
      <w:r w:rsidR="002A0796">
        <w:rPr>
          <w:rFonts w:ascii="Gentium Basic" w:hAnsi="Gentium Basic"/>
          <w:color w:val="212121"/>
          <w:sz w:val="23"/>
          <w:szCs w:val="23"/>
        </w:rPr>
        <w:t>Номери позицій, призначені деталям виробу, заносять до специфікації. Для складних виробів специфікації виконують на окремих аркушах формату А</w:t>
      </w:r>
      <w:proofErr w:type="gramStart"/>
      <w:r w:rsidR="002A0796">
        <w:rPr>
          <w:rFonts w:ascii="Gentium Basic" w:hAnsi="Gentium Basic"/>
          <w:color w:val="212121"/>
          <w:sz w:val="23"/>
          <w:szCs w:val="23"/>
        </w:rPr>
        <w:t>4</w:t>
      </w:r>
      <w:proofErr w:type="gramEnd"/>
      <w:r w:rsidR="002A0796">
        <w:rPr>
          <w:rFonts w:ascii="Gentium Basic" w:hAnsi="Gentium Basic"/>
          <w:color w:val="212121"/>
          <w:sz w:val="23"/>
          <w:szCs w:val="23"/>
        </w:rPr>
        <w:t>. На навчальних кресленнях і на кресленнях формату А</w:t>
      </w:r>
      <w:proofErr w:type="gramStart"/>
      <w:r w:rsidR="002A0796">
        <w:rPr>
          <w:rFonts w:ascii="Gentium Basic" w:hAnsi="Gentium Basic"/>
          <w:color w:val="212121"/>
          <w:sz w:val="23"/>
          <w:szCs w:val="23"/>
        </w:rPr>
        <w:t>4</w:t>
      </w:r>
      <w:proofErr w:type="gramEnd"/>
      <w:r w:rsidR="002A0796">
        <w:rPr>
          <w:rFonts w:ascii="Gentium Basic" w:hAnsi="Gentium Basic"/>
          <w:color w:val="212121"/>
          <w:sz w:val="23"/>
          <w:szCs w:val="23"/>
        </w:rPr>
        <w:t>, якщо виріб не складний, специфікацію суміщають з кресленням і розташовують над основним написом.</w:t>
      </w:r>
    </w:p>
    <w:p w:rsidR="00B33A1F" w:rsidRDefault="002A0796" w:rsidP="00FB723A">
      <w:pPr>
        <w:shd w:val="clear" w:color="auto" w:fill="FFFFFF"/>
        <w:spacing w:after="96" w:line="240" w:lineRule="auto"/>
        <w:jc w:val="both"/>
        <w:rPr>
          <w:noProof/>
          <w:lang w:val="uk-UA" w:eastAsia="ru-RU"/>
        </w:rPr>
      </w:pPr>
      <w:r>
        <w:rPr>
          <w:noProof/>
          <w:lang w:eastAsia="ru-RU"/>
        </w:rPr>
        <w:drawing>
          <wp:inline distT="0" distB="0" distL="0" distR="0" wp14:anchorId="59D550BE" wp14:editId="67875C0B">
            <wp:extent cx="3924434" cy="2345871"/>
            <wp:effectExtent l="0" t="0" r="0" b="0"/>
            <wp:docPr id="9" name="Рисунок 9" descr="https://lh6.googleusercontent.com/Ygtpx5EaiIwgqvRzz91atA1dZ-8NtnEEQRrI2YjsHeqZocg6uRLeFJ0vzglDZ1CI5hHX3_xzB8GYlPd092-w4otG4LmaT5dR2BmEHQezOJNybVfo=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Ygtpx5EaiIwgqvRzz91atA1dZ-8NtnEEQRrI2YjsHeqZocg6uRLeFJ0vzglDZ1CI5hHX3_xzB8GYlPd092-w4otG4LmaT5dR2BmEHQezOJNybVfo=w12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3863" cy="2345530"/>
                    </a:xfrm>
                    <a:prstGeom prst="rect">
                      <a:avLst/>
                    </a:prstGeom>
                    <a:noFill/>
                    <a:ln>
                      <a:noFill/>
                    </a:ln>
                  </pic:spPr>
                </pic:pic>
              </a:graphicData>
            </a:graphic>
          </wp:inline>
        </w:drawing>
      </w:r>
      <w:r w:rsidR="00B33A1F" w:rsidRPr="00B33A1F">
        <w:rPr>
          <w:noProof/>
          <w:lang w:eastAsia="ru-RU"/>
        </w:rPr>
        <w:t xml:space="preserve"> </w:t>
      </w:r>
    </w:p>
    <w:p w:rsidR="002A0796" w:rsidRPr="00B33A1F" w:rsidRDefault="00B33A1F" w:rsidP="00FB723A">
      <w:pPr>
        <w:shd w:val="clear" w:color="auto" w:fill="FFFFFF"/>
        <w:spacing w:after="96" w:line="240" w:lineRule="auto"/>
        <w:jc w:val="both"/>
        <w:rPr>
          <w:rFonts w:ascii="Tahoma" w:eastAsia="Times New Roman" w:hAnsi="Tahoma" w:cs="Tahoma"/>
          <w:color w:val="2C2C2C"/>
          <w:sz w:val="20"/>
          <w:szCs w:val="20"/>
          <w:lang w:val="uk-UA" w:eastAsia="ru-RU"/>
        </w:rPr>
      </w:pPr>
      <w:r>
        <w:rPr>
          <w:noProof/>
          <w:lang w:eastAsia="ru-RU"/>
        </w:rPr>
        <w:lastRenderedPageBreak/>
        <w:drawing>
          <wp:inline distT="0" distB="0" distL="0" distR="0" wp14:anchorId="69E41425" wp14:editId="6DE5B27E">
            <wp:extent cx="2273300" cy="1225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73300" cy="1225550"/>
                    </a:xfrm>
                    <a:prstGeom prst="rect">
                      <a:avLst/>
                    </a:prstGeom>
                  </pic:spPr>
                </pic:pic>
              </a:graphicData>
            </a:graphic>
          </wp:inline>
        </w:drawing>
      </w:r>
      <w:r>
        <w:rPr>
          <w:noProof/>
          <w:lang w:eastAsia="ru-RU"/>
        </w:rPr>
        <w:drawing>
          <wp:inline distT="0" distB="0" distL="0" distR="0" wp14:anchorId="3BA77B03" wp14:editId="2326F39D">
            <wp:extent cx="2273300" cy="7112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73300" cy="711200"/>
                    </a:xfrm>
                    <a:prstGeom prst="rect">
                      <a:avLst/>
                    </a:prstGeom>
                  </pic:spPr>
                </pic:pic>
              </a:graphicData>
            </a:graphic>
          </wp:inline>
        </w:drawing>
      </w:r>
    </w:p>
    <w:p w:rsidR="002A0796" w:rsidRDefault="002A0796" w:rsidP="00FB723A">
      <w:pPr>
        <w:shd w:val="clear" w:color="auto" w:fill="FFFFFF"/>
        <w:spacing w:after="96" w:line="240" w:lineRule="auto"/>
        <w:jc w:val="both"/>
        <w:rPr>
          <w:rFonts w:ascii="Tahoma" w:eastAsia="Times New Roman" w:hAnsi="Tahoma" w:cs="Tahoma"/>
          <w:color w:val="2C2C2C"/>
          <w:sz w:val="20"/>
          <w:szCs w:val="20"/>
          <w:lang w:val="uk-UA" w:eastAsia="ru-RU"/>
        </w:rPr>
      </w:pPr>
    </w:p>
    <w:p w:rsidR="002A0796" w:rsidRPr="002A0796" w:rsidRDefault="002A0796" w:rsidP="00FB723A">
      <w:pPr>
        <w:shd w:val="clear" w:color="auto" w:fill="FFFFFF"/>
        <w:spacing w:after="96" w:line="240" w:lineRule="auto"/>
        <w:jc w:val="both"/>
        <w:rPr>
          <w:rFonts w:ascii="Tahoma" w:eastAsia="Times New Roman" w:hAnsi="Tahoma" w:cs="Tahoma"/>
          <w:color w:val="2C2C2C"/>
          <w:sz w:val="20"/>
          <w:szCs w:val="20"/>
          <w:lang w:val="uk-UA" w:eastAsia="ru-RU"/>
        </w:rPr>
      </w:pPr>
    </w:p>
    <w:p w:rsidR="00FB723A" w:rsidRPr="00FB723A" w:rsidRDefault="00FB723A" w:rsidP="00FB723A">
      <w:pPr>
        <w:shd w:val="clear" w:color="auto" w:fill="FFFFFF"/>
        <w:spacing w:after="0" w:line="240" w:lineRule="auto"/>
        <w:jc w:val="both"/>
        <w:rPr>
          <w:rFonts w:ascii="Tahoma" w:eastAsia="Times New Roman" w:hAnsi="Tahoma" w:cs="Tahoma"/>
          <w:vanish/>
          <w:color w:val="2C2C2C"/>
          <w:sz w:val="20"/>
          <w:szCs w:val="20"/>
          <w:lang w:eastAsia="ru-RU"/>
        </w:rPr>
      </w:pPr>
    </w:p>
    <w:p w:rsidR="00FB723A" w:rsidRDefault="00FB723A" w:rsidP="00FB723A">
      <w:pPr>
        <w:shd w:val="clear" w:color="auto" w:fill="FFFFFF"/>
        <w:spacing w:after="96" w:line="240" w:lineRule="auto"/>
        <w:jc w:val="both"/>
        <w:rPr>
          <w:rFonts w:ascii="Tahoma" w:eastAsia="Times New Roman" w:hAnsi="Tahoma" w:cs="Tahoma"/>
          <w:color w:val="2C2C2C"/>
          <w:sz w:val="20"/>
          <w:szCs w:val="20"/>
          <w:lang w:val="uk-UA" w:eastAsia="ru-RU"/>
        </w:rPr>
      </w:pPr>
      <w:proofErr w:type="gramStart"/>
      <w:r w:rsidRPr="00FB723A">
        <w:rPr>
          <w:rFonts w:ascii="Tahoma" w:eastAsia="Times New Roman" w:hAnsi="Tahoma" w:cs="Tahoma"/>
          <w:color w:val="2C2C2C"/>
          <w:sz w:val="20"/>
          <w:szCs w:val="20"/>
          <w:lang w:eastAsia="ru-RU"/>
        </w:rPr>
        <w:t>За</w:t>
      </w:r>
      <w:proofErr w:type="gramEnd"/>
      <w:r w:rsidRPr="00FB723A">
        <w:rPr>
          <w:rFonts w:ascii="Tahoma" w:eastAsia="Times New Roman" w:hAnsi="Tahoma" w:cs="Tahoma"/>
          <w:color w:val="2C2C2C"/>
          <w:sz w:val="20"/>
          <w:szCs w:val="20"/>
          <w:lang w:eastAsia="ru-RU"/>
        </w:rPr>
        <w:t xml:space="preserve"> потреби розробляється технологічна карта. Проводиться економічне та екологічне обґрунтування виробу.</w:t>
      </w:r>
    </w:p>
    <w:p w:rsidR="002A0796" w:rsidRPr="002A0796" w:rsidRDefault="00B33A1F" w:rsidP="00FB723A">
      <w:pPr>
        <w:shd w:val="clear" w:color="auto" w:fill="FFFFFF"/>
        <w:spacing w:after="96" w:line="240" w:lineRule="auto"/>
        <w:jc w:val="both"/>
        <w:rPr>
          <w:rFonts w:ascii="Tahoma" w:eastAsia="Times New Roman" w:hAnsi="Tahoma" w:cs="Tahoma"/>
          <w:color w:val="2C2C2C"/>
          <w:sz w:val="20"/>
          <w:szCs w:val="20"/>
          <w:lang w:val="uk-UA" w:eastAsia="ru-RU"/>
        </w:rPr>
      </w:pPr>
      <w:r>
        <w:rPr>
          <w:rFonts w:ascii="Tahoma" w:eastAsia="Times New Roman" w:hAnsi="Tahoma" w:cs="Tahoma"/>
          <w:color w:val="2C2C2C"/>
          <w:sz w:val="20"/>
          <w:szCs w:val="20"/>
          <w:lang w:val="uk-UA" w:eastAsia="ru-RU"/>
        </w:rPr>
        <w:t xml:space="preserve">                                                                 </w:t>
      </w:r>
      <w:r w:rsidR="002A0796">
        <w:rPr>
          <w:noProof/>
          <w:lang w:eastAsia="ru-RU"/>
        </w:rPr>
        <w:drawing>
          <wp:inline distT="0" distB="0" distL="0" distR="0" wp14:anchorId="48944F83" wp14:editId="630670F8">
            <wp:extent cx="2907563" cy="2313215"/>
            <wp:effectExtent l="0" t="0" r="7620" b="0"/>
            <wp:docPr id="14" name="Рисунок 14" descr="Розробка та виконання технологічних процесів з виготовлення деталей  комплексного виробу. Складання та оздоблення виробу » mozok.cl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озробка та виконання технологічних процесів з виготовлення деталей  комплексного виробу. Складання та оздоблення виробу » mozok.cl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7634" cy="2313271"/>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Технологічний етап проектування полягає в правильній організації робочого місця, виконанні запланованих технологічних операції з виго-</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товлення виробу (мал. 148), дотриманні технологічної, трудової дисципліни, культури праці, а також здійсненні самоконтролю </w:t>
      </w:r>
      <w:proofErr w:type="gramStart"/>
      <w:r w:rsidRPr="00FB723A">
        <w:rPr>
          <w:rFonts w:ascii="Tahoma" w:eastAsia="Times New Roman" w:hAnsi="Tahoma" w:cs="Tahoma"/>
          <w:color w:val="2C2C2C"/>
          <w:sz w:val="20"/>
          <w:szCs w:val="20"/>
          <w:lang w:eastAsia="ru-RU"/>
        </w:rPr>
        <w:t>своєї д</w:t>
      </w:r>
      <w:proofErr w:type="gramEnd"/>
      <w:r w:rsidRPr="00FB723A">
        <w:rPr>
          <w:rFonts w:ascii="Tahoma" w:eastAsia="Times New Roman" w:hAnsi="Tahoma" w:cs="Tahoma"/>
          <w:color w:val="2C2C2C"/>
          <w:sz w:val="20"/>
          <w:szCs w:val="20"/>
          <w:lang w:eastAsia="ru-RU"/>
        </w:rPr>
        <w:t>іяльності та оцінці якості виробу.</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drawing>
          <wp:inline distT="0" distB="0" distL="0" distR="0" wp14:anchorId="3FD08915" wp14:editId="3E27C837">
            <wp:extent cx="4593590" cy="1959610"/>
            <wp:effectExtent l="0" t="0" r="0" b="2540"/>
            <wp:docPr id="11" name="Рисунок 11" descr="https://narodna-osvita.com.ua/uploads/trud8gashak/trud8gashak-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narodna-osvita.com.ua/uploads/trud8gashak/trud8gashak-17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3590" cy="1959610"/>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На завершальному етапі проводять презентацію виробу. Тобто демонструють виріб, пояснюють </w:t>
      </w:r>
      <w:proofErr w:type="gramStart"/>
      <w:r w:rsidRPr="00FB723A">
        <w:rPr>
          <w:rFonts w:ascii="Tahoma" w:eastAsia="Times New Roman" w:hAnsi="Tahoma" w:cs="Tahoma"/>
          <w:color w:val="2C2C2C"/>
          <w:sz w:val="20"/>
          <w:szCs w:val="20"/>
          <w:lang w:eastAsia="ru-RU"/>
        </w:rPr>
        <w:t>доц</w:t>
      </w:r>
      <w:proofErr w:type="gramEnd"/>
      <w:r w:rsidRPr="00FB723A">
        <w:rPr>
          <w:rFonts w:ascii="Tahoma" w:eastAsia="Times New Roman" w:hAnsi="Tahoma" w:cs="Tahoma"/>
          <w:color w:val="2C2C2C"/>
          <w:sz w:val="20"/>
          <w:szCs w:val="20"/>
          <w:lang w:eastAsia="ru-RU"/>
        </w:rPr>
        <w:t>ільність його конструкції, принцип роботи, економічну та екологічну ефективність, здійснюють випробування виробу, відповідають на запитання, проводять остаточний контроль виробу (мал. 149). Якщо в ході випробування виявляють несправності та недоліки, їх усувають.</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drawing>
          <wp:inline distT="0" distB="0" distL="0" distR="0" wp14:anchorId="52417C15" wp14:editId="35420D44">
            <wp:extent cx="4533900" cy="1572895"/>
            <wp:effectExtent l="0" t="0" r="0" b="8255"/>
            <wp:docPr id="12" name="Рисунок 12" descr="https://narodna-osvita.com.ua/uploads/trud8gashak/trud8gashak-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arodna-osvita.com.ua/uploads/trud8gashak/trud8gashak-17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3900" cy="1572895"/>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ПРАКТИЧНА РОБОТА № 11 Проектування туристичних мін</w:t>
      </w:r>
      <w:proofErr w:type="gramStart"/>
      <w:r w:rsidRPr="00FB723A">
        <w:rPr>
          <w:rFonts w:ascii="Tahoma" w:eastAsia="Times New Roman" w:hAnsi="Tahoma" w:cs="Tahoma"/>
          <w:color w:val="2C2C2C"/>
          <w:sz w:val="20"/>
          <w:szCs w:val="20"/>
          <w:lang w:eastAsia="ru-RU"/>
        </w:rPr>
        <w:t>і-</w:t>
      </w:r>
      <w:proofErr w:type="gramEnd"/>
      <w:r w:rsidRPr="00FB723A">
        <w:rPr>
          <w:rFonts w:ascii="Tahoma" w:eastAsia="Times New Roman" w:hAnsi="Tahoma" w:cs="Tahoma"/>
          <w:color w:val="2C2C2C"/>
          <w:sz w:val="20"/>
          <w:szCs w:val="20"/>
          <w:lang w:eastAsia="ru-RU"/>
        </w:rPr>
        <w:t>пічок</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Обладнання та матеріали: модел</w:t>
      </w:r>
      <w:proofErr w:type="gramStart"/>
      <w:r w:rsidRPr="00FB723A">
        <w:rPr>
          <w:rFonts w:ascii="Tahoma" w:eastAsia="Times New Roman" w:hAnsi="Tahoma" w:cs="Tahoma"/>
          <w:color w:val="2C2C2C"/>
          <w:sz w:val="20"/>
          <w:szCs w:val="20"/>
          <w:lang w:eastAsia="ru-RU"/>
        </w:rPr>
        <w:t>і-</w:t>
      </w:r>
      <w:proofErr w:type="gramEnd"/>
      <w:r w:rsidRPr="00FB723A">
        <w:rPr>
          <w:rFonts w:ascii="Tahoma" w:eastAsia="Times New Roman" w:hAnsi="Tahoma" w:cs="Tahoma"/>
          <w:color w:val="2C2C2C"/>
          <w:sz w:val="20"/>
          <w:szCs w:val="20"/>
          <w:lang w:eastAsia="ru-RU"/>
        </w:rPr>
        <w:t>аналоги (вироби або зображення виробів), зошит, ручка, олівець.</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proofErr w:type="gramStart"/>
      <w:r w:rsidRPr="00FB723A">
        <w:rPr>
          <w:rFonts w:ascii="Tahoma" w:eastAsia="Times New Roman" w:hAnsi="Tahoma" w:cs="Tahoma"/>
          <w:color w:val="2C2C2C"/>
          <w:sz w:val="20"/>
          <w:szCs w:val="20"/>
          <w:lang w:eastAsia="ru-RU"/>
        </w:rPr>
        <w:lastRenderedPageBreak/>
        <w:t>Посл</w:t>
      </w:r>
      <w:proofErr w:type="gramEnd"/>
      <w:r w:rsidRPr="00FB723A">
        <w:rPr>
          <w:rFonts w:ascii="Tahoma" w:eastAsia="Times New Roman" w:hAnsi="Tahoma" w:cs="Tahoma"/>
          <w:color w:val="2C2C2C"/>
          <w:sz w:val="20"/>
          <w:szCs w:val="20"/>
          <w:lang w:eastAsia="ru-RU"/>
        </w:rPr>
        <w:t>і довні сть виконання роботи</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1. Уважно розглянь запропоновані вчителем вироби-аналоги (вироби або зображення виробів на малюнку 150). Обери 3 модел</w:t>
      </w:r>
      <w:proofErr w:type="gramStart"/>
      <w:r w:rsidRPr="00FB723A">
        <w:rPr>
          <w:rFonts w:ascii="Tahoma" w:eastAsia="Times New Roman" w:hAnsi="Tahoma" w:cs="Tahoma"/>
          <w:color w:val="2C2C2C"/>
          <w:sz w:val="20"/>
          <w:szCs w:val="20"/>
          <w:lang w:eastAsia="ru-RU"/>
        </w:rPr>
        <w:t>і-</w:t>
      </w:r>
      <w:proofErr w:type="gramEnd"/>
      <w:r w:rsidRPr="00FB723A">
        <w:rPr>
          <w:rFonts w:ascii="Tahoma" w:eastAsia="Times New Roman" w:hAnsi="Tahoma" w:cs="Tahoma"/>
          <w:color w:val="2C2C2C"/>
          <w:sz w:val="20"/>
          <w:szCs w:val="20"/>
          <w:lang w:eastAsia="ru-RU"/>
        </w:rPr>
        <w:t>аналоги.</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2. Визнач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ічні вимоги до виробу, який потрібно спроектувати, та запиши їх у таблицю.</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75"/>
        <w:gridCol w:w="1717"/>
        <w:gridCol w:w="1717"/>
        <w:gridCol w:w="1717"/>
      </w:tblGrid>
      <w:tr w:rsidR="00FB723A" w:rsidRPr="00FB723A" w:rsidTr="00FB723A">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Вимоги до конструкції</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Характеристика ступеня втілення вимог у зразках</w:t>
            </w:r>
          </w:p>
        </w:tc>
      </w:tr>
      <w:tr w:rsidR="00FB723A" w:rsidRPr="00FB723A" w:rsidTr="00FB723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FB723A" w:rsidP="00FB723A">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Зразок № 3</w:t>
            </w:r>
          </w:p>
        </w:tc>
      </w:tr>
      <w:tr w:rsidR="00B126F4"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B126F4" w:rsidP="00762074">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Функціональність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r>
      <w:tr w:rsidR="00B126F4"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B126F4" w:rsidP="00762074">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Багатоопераційність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r>
      <w:tr w:rsidR="00B126F4"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B126F4" w:rsidP="00762074">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Зносостійкість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r>
      <w:tr w:rsidR="00B126F4"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B126F4" w:rsidP="00762074">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Технологічність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r>
      <w:tr w:rsidR="00B126F4"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B126F4" w:rsidP="00762074">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Ергономічність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r>
      <w:tr w:rsidR="00B126F4" w:rsidRPr="00FB723A" w:rsidTr="00FB723A">
        <w:tc>
          <w:tcPr>
            <w:tcW w:w="0" w:type="auto"/>
            <w:tcBorders>
              <w:top w:val="single" w:sz="6" w:space="0" w:color="000000"/>
              <w:left w:val="single" w:sz="6" w:space="0" w:color="000000"/>
              <w:bottom w:val="single" w:sz="6" w:space="0" w:color="000000"/>
              <w:right w:val="single" w:sz="6" w:space="0" w:color="000000"/>
            </w:tcBorders>
            <w:vAlign w:val="center"/>
            <w:hideMark/>
          </w:tcPr>
          <w:p w:rsidR="00FB723A" w:rsidRPr="00FB723A" w:rsidRDefault="00B126F4" w:rsidP="00762074">
            <w:pPr>
              <w:spacing w:after="96"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Собівартість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r w:rsidRPr="00FB723A">
              <w:rPr>
                <w:rFonts w:ascii="Times New Roman" w:eastAsia="Times New Roman" w:hAnsi="Times New Roman" w:cs="Times New Roman"/>
                <w:sz w:val="24"/>
                <w:szCs w:val="24"/>
                <w:lang w:eastAsia="ru-RU"/>
              </w:rPr>
              <w:t> </w:t>
            </w:r>
          </w:p>
        </w:tc>
      </w:tr>
      <w:tr w:rsidR="00B126F4" w:rsidRPr="00FB723A" w:rsidTr="00FB723A">
        <w:tc>
          <w:tcPr>
            <w:tcW w:w="0" w:type="auto"/>
            <w:tcBorders>
              <w:top w:val="single" w:sz="6" w:space="0" w:color="000000"/>
              <w:left w:val="single" w:sz="6" w:space="0" w:color="000000"/>
              <w:bottom w:val="single" w:sz="6" w:space="0" w:color="000000"/>
              <w:right w:val="single" w:sz="6" w:space="0" w:color="000000"/>
            </w:tcBorders>
            <w:vAlign w:val="center"/>
          </w:tcPr>
          <w:p w:rsidR="00B126F4" w:rsidRPr="00B126F4" w:rsidRDefault="00B126F4" w:rsidP="00762074">
            <w:pPr>
              <w:spacing w:after="96"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Всього</w:t>
            </w:r>
          </w:p>
        </w:tc>
        <w:tc>
          <w:tcPr>
            <w:tcW w:w="0" w:type="auto"/>
            <w:tcBorders>
              <w:top w:val="single" w:sz="6" w:space="0" w:color="000000"/>
              <w:left w:val="single" w:sz="6" w:space="0" w:color="000000"/>
              <w:bottom w:val="single" w:sz="6" w:space="0" w:color="000000"/>
              <w:right w:val="single" w:sz="6" w:space="0" w:color="000000"/>
            </w:tcBorders>
            <w:vAlign w:val="center"/>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126F4" w:rsidRPr="00FB723A" w:rsidRDefault="00B126F4" w:rsidP="00FB723A">
            <w:pPr>
              <w:spacing w:after="0" w:line="240" w:lineRule="auto"/>
              <w:rPr>
                <w:rFonts w:ascii="Times New Roman" w:eastAsia="Times New Roman" w:hAnsi="Times New Roman" w:cs="Times New Roman"/>
                <w:sz w:val="24"/>
                <w:szCs w:val="24"/>
                <w:lang w:eastAsia="ru-RU"/>
              </w:rPr>
            </w:pPr>
          </w:p>
        </w:tc>
      </w:tr>
    </w:tbl>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drawing>
          <wp:inline distT="0" distB="0" distL="0" distR="0" wp14:anchorId="536E33D4" wp14:editId="45C71C90">
            <wp:extent cx="4506595" cy="3331210"/>
            <wp:effectExtent l="0" t="0" r="8255" b="2540"/>
            <wp:docPr id="13" name="Рисунок 13" descr="https://narodna-osvita.com.ua/uploads/trud8gashak/trud8gashak-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arodna-osvita.com.ua/uploads/trud8gashak/trud8gashak-17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6595" cy="3331210"/>
                    </a:xfrm>
                    <a:prstGeom prst="rect">
                      <a:avLst/>
                    </a:prstGeom>
                    <a:noFill/>
                    <a:ln>
                      <a:noFill/>
                    </a:ln>
                  </pic:spPr>
                </pic:pic>
              </a:graphicData>
            </a:graphic>
          </wp:inline>
        </w:drawing>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3. Установи відповідність виробів-аналогів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ічним вимогам (постав + або -).</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4. Визнач суму переваг кожного виробу-аналогу та запиши в рядок «Усього».</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5. Визнач виріб-аналог з найкращою відповідністю поставленим вимогам.</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6. Спроектуй </w:t>
      </w:r>
      <w:proofErr w:type="gramStart"/>
      <w:r w:rsidRPr="00FB723A">
        <w:rPr>
          <w:rFonts w:ascii="Tahoma" w:eastAsia="Times New Roman" w:hAnsi="Tahoma" w:cs="Tahoma"/>
          <w:color w:val="2C2C2C"/>
          <w:sz w:val="20"/>
          <w:szCs w:val="20"/>
          <w:lang w:eastAsia="ru-RU"/>
        </w:rPr>
        <w:t>св</w:t>
      </w:r>
      <w:proofErr w:type="gramEnd"/>
      <w:r w:rsidRPr="00FB723A">
        <w:rPr>
          <w:rFonts w:ascii="Tahoma" w:eastAsia="Times New Roman" w:hAnsi="Tahoma" w:cs="Tahoma"/>
          <w:color w:val="2C2C2C"/>
          <w:sz w:val="20"/>
          <w:szCs w:val="20"/>
          <w:lang w:eastAsia="ru-RU"/>
        </w:rPr>
        <w:t>ій варіант виробу. Розроби ескіз виробу.</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7. Визнач та здійсни </w:t>
      </w: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ідбір матеріалів.</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8. Виконай технологічний етап проектування.</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9. Здійсни презентацію свого варіанта виробу.</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Проектування, конструкція, виріб-аналог, банк ідей, кпаузура, </w:t>
      </w:r>
      <w:proofErr w:type="gramStart"/>
      <w:r w:rsidRPr="00FB723A">
        <w:rPr>
          <w:rFonts w:ascii="Tahoma" w:eastAsia="Times New Roman" w:hAnsi="Tahoma" w:cs="Tahoma"/>
          <w:color w:val="2C2C2C"/>
          <w:sz w:val="20"/>
          <w:szCs w:val="20"/>
          <w:lang w:eastAsia="ru-RU"/>
        </w:rPr>
        <w:t>техн</w:t>
      </w:r>
      <w:proofErr w:type="gramEnd"/>
      <w:r w:rsidRPr="00FB723A">
        <w:rPr>
          <w:rFonts w:ascii="Tahoma" w:eastAsia="Times New Roman" w:hAnsi="Tahoma" w:cs="Tahoma"/>
          <w:color w:val="2C2C2C"/>
          <w:sz w:val="20"/>
          <w:szCs w:val="20"/>
          <w:lang w:eastAsia="ru-RU"/>
        </w:rPr>
        <w:t>ічна вимога.</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Банк ідей - набі</w:t>
      </w:r>
      <w:proofErr w:type="gramStart"/>
      <w:r w:rsidRPr="00FB723A">
        <w:rPr>
          <w:rFonts w:ascii="Tahoma" w:eastAsia="Times New Roman" w:hAnsi="Tahoma" w:cs="Tahoma"/>
          <w:color w:val="2C2C2C"/>
          <w:sz w:val="20"/>
          <w:szCs w:val="20"/>
          <w:lang w:eastAsia="ru-RU"/>
        </w:rPr>
        <w:t>р</w:t>
      </w:r>
      <w:proofErr w:type="gramEnd"/>
      <w:r w:rsidRPr="00FB723A">
        <w:rPr>
          <w:rFonts w:ascii="Tahoma" w:eastAsia="Times New Roman" w:hAnsi="Tahoma" w:cs="Tahoma"/>
          <w:color w:val="2C2C2C"/>
          <w:sz w:val="20"/>
          <w:szCs w:val="20"/>
          <w:lang w:eastAsia="ru-RU"/>
        </w:rPr>
        <w:t xml:space="preserve"> зображень, які об'єднані спільною темою або завданням.</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Виріб-аналог - подібний за призначенням виріб, </w:t>
      </w:r>
      <w:proofErr w:type="gramStart"/>
      <w:r w:rsidRPr="00FB723A">
        <w:rPr>
          <w:rFonts w:ascii="Tahoma" w:eastAsia="Times New Roman" w:hAnsi="Tahoma" w:cs="Tahoma"/>
          <w:color w:val="2C2C2C"/>
          <w:sz w:val="20"/>
          <w:szCs w:val="20"/>
          <w:lang w:eastAsia="ru-RU"/>
        </w:rPr>
        <w:t>на</w:t>
      </w:r>
      <w:proofErr w:type="gramEnd"/>
      <w:r w:rsidRPr="00FB723A">
        <w:rPr>
          <w:rFonts w:ascii="Tahoma" w:eastAsia="Times New Roman" w:hAnsi="Tahoma" w:cs="Tahoma"/>
          <w:color w:val="2C2C2C"/>
          <w:sz w:val="20"/>
          <w:szCs w:val="20"/>
          <w:lang w:eastAsia="ru-RU"/>
        </w:rPr>
        <w:t xml:space="preserve"> основі якого здійснюють розробку власної конструкції виробу.</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Ідея - міркування, переконання, що виражають ставлення до чогось.</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Клаузура - графічне зображення можливих варіантів майбутніх елементів виробу.</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1. Що таке проект?</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2. </w:t>
      </w:r>
      <w:proofErr w:type="gramStart"/>
      <w:r w:rsidRPr="00FB723A">
        <w:rPr>
          <w:rFonts w:ascii="Tahoma" w:eastAsia="Times New Roman" w:hAnsi="Tahoma" w:cs="Tahoma"/>
          <w:color w:val="2C2C2C"/>
          <w:sz w:val="20"/>
          <w:szCs w:val="20"/>
          <w:lang w:eastAsia="ru-RU"/>
        </w:rPr>
        <w:t>З</w:t>
      </w:r>
      <w:proofErr w:type="gramEnd"/>
      <w:r w:rsidRPr="00FB723A">
        <w:rPr>
          <w:rFonts w:ascii="Tahoma" w:eastAsia="Times New Roman" w:hAnsi="Tahoma" w:cs="Tahoma"/>
          <w:color w:val="2C2C2C"/>
          <w:sz w:val="20"/>
          <w:szCs w:val="20"/>
          <w:lang w:eastAsia="ru-RU"/>
        </w:rPr>
        <w:t xml:space="preserve"> яких етапів складається проект?</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3. Для чого використовують вироби-аналоги у проектуванні?</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lastRenderedPageBreak/>
        <w:t>4. Як формують банк ідей?</w:t>
      </w:r>
    </w:p>
    <w:p w:rsidR="00FB723A" w:rsidRPr="00FB723A" w:rsidRDefault="00FB723A" w:rsidP="00FB723A">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w:t>
      </w:r>
    </w:p>
    <w:p w:rsidR="00A001EE" w:rsidRPr="00FB723A" w:rsidRDefault="00A001EE" w:rsidP="00A001EE">
      <w:pPr>
        <w:shd w:val="clear" w:color="auto" w:fill="FFFFFF"/>
        <w:spacing w:after="96" w:line="240" w:lineRule="auto"/>
        <w:rPr>
          <w:rFonts w:ascii="Tahoma" w:eastAsia="Times New Roman" w:hAnsi="Tahoma" w:cs="Tahoma"/>
          <w:color w:val="2C2C2C"/>
          <w:sz w:val="20"/>
          <w:szCs w:val="20"/>
          <w:lang w:val="uk-UA" w:eastAsia="ru-RU"/>
        </w:rPr>
      </w:pPr>
      <w:r w:rsidRPr="002878A1">
        <w:rPr>
          <w:rFonts w:ascii="Tahoma" w:eastAsia="Times New Roman" w:hAnsi="Tahoma" w:cs="Tahoma"/>
          <w:b/>
          <w:color w:val="2C2C2C"/>
          <w:szCs w:val="20"/>
          <w:lang w:val="uk-UA" w:eastAsia="ru-RU"/>
        </w:rPr>
        <w:t>ДОМАШНЄ ЗАВДАННЯ</w:t>
      </w:r>
      <w:r w:rsidRPr="002878A1">
        <w:rPr>
          <w:rFonts w:ascii="Tahoma" w:eastAsia="Times New Roman" w:hAnsi="Tahoma" w:cs="Tahoma"/>
          <w:b/>
          <w:color w:val="2C2C2C"/>
          <w:szCs w:val="20"/>
          <w:lang w:val="uk-UA" w:eastAsia="ru-RU"/>
        </w:rPr>
        <w:br/>
      </w:r>
      <w:r>
        <w:rPr>
          <w:rFonts w:ascii="Tahoma" w:eastAsia="Times New Roman" w:hAnsi="Tahoma" w:cs="Tahoma"/>
          <w:color w:val="2C2C2C"/>
          <w:sz w:val="20"/>
          <w:szCs w:val="20"/>
          <w:lang w:val="uk-UA" w:eastAsia="ru-RU"/>
        </w:rPr>
        <w:t>1.Н</w:t>
      </w:r>
      <w:r w:rsidRPr="00FB723A">
        <w:rPr>
          <w:rFonts w:ascii="Tahoma" w:eastAsia="Times New Roman" w:hAnsi="Tahoma" w:cs="Tahoma"/>
          <w:color w:val="2C2C2C"/>
          <w:sz w:val="20"/>
          <w:szCs w:val="20"/>
          <w:lang w:val="uk-UA" w:eastAsia="ru-RU"/>
        </w:rPr>
        <w:t>амалюй у робо</w:t>
      </w:r>
      <w:r>
        <w:rPr>
          <w:rFonts w:ascii="Tahoma" w:eastAsia="Times New Roman" w:hAnsi="Tahoma" w:cs="Tahoma"/>
          <w:color w:val="2C2C2C"/>
          <w:sz w:val="20"/>
          <w:szCs w:val="20"/>
          <w:lang w:val="uk-UA" w:eastAsia="ru-RU"/>
        </w:rPr>
        <w:t>чому зошиті ескіз удосконаленоЇ</w:t>
      </w:r>
      <w:r w:rsidRPr="00FB723A">
        <w:rPr>
          <w:rFonts w:ascii="Tahoma" w:eastAsia="Times New Roman" w:hAnsi="Tahoma" w:cs="Tahoma"/>
          <w:color w:val="2C2C2C"/>
          <w:sz w:val="20"/>
          <w:szCs w:val="20"/>
          <w:lang w:val="uk-UA" w:eastAsia="ru-RU"/>
        </w:rPr>
        <w:t xml:space="preserve"> за власним задумом</w:t>
      </w:r>
      <w:r>
        <w:rPr>
          <w:rFonts w:ascii="Tahoma" w:eastAsia="Times New Roman" w:hAnsi="Tahoma" w:cs="Tahoma"/>
          <w:color w:val="2C2C2C"/>
          <w:sz w:val="20"/>
          <w:szCs w:val="20"/>
          <w:lang w:val="uk-UA" w:eastAsia="ru-RU"/>
        </w:rPr>
        <w:t xml:space="preserve">  РУЧКИ ДВЕРНОЇ зі зміненими формами ЇЇ</w:t>
      </w:r>
      <w:r w:rsidRPr="00FB723A">
        <w:rPr>
          <w:rFonts w:ascii="Tahoma" w:eastAsia="Times New Roman" w:hAnsi="Tahoma" w:cs="Tahoma"/>
          <w:color w:val="2C2C2C"/>
          <w:sz w:val="20"/>
          <w:szCs w:val="20"/>
          <w:lang w:val="uk-UA" w:eastAsia="ru-RU"/>
        </w:rPr>
        <w:t xml:space="preserve"> конструктивних елементів. Поясни свої міркування.</w:t>
      </w:r>
    </w:p>
    <w:p w:rsidR="007F2661" w:rsidRDefault="000A7B9D" w:rsidP="00900719">
      <w:pPr>
        <w:tabs>
          <w:tab w:val="left" w:pos="7517"/>
        </w:tabs>
        <w:rPr>
          <w:lang w:val="uk-UA"/>
        </w:rPr>
      </w:pPr>
      <w:r>
        <w:rPr>
          <w:noProof/>
          <w:lang w:eastAsia="ru-RU"/>
        </w:rPr>
        <w:drawing>
          <wp:inline distT="0" distB="0" distL="0" distR="0" wp14:anchorId="1C0BA573" wp14:editId="14003F39">
            <wp:extent cx="1224643" cy="1245053"/>
            <wp:effectExtent l="0" t="0" r="0" b="0"/>
            <wp:docPr id="15" name="Рисунок 15" descr="Купить дверные замки по низкой цене в Укра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пить дверные замки по низкой цене в Украине"/>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6706" cy="1247150"/>
                    </a:xfrm>
                    <a:prstGeom prst="rect">
                      <a:avLst/>
                    </a:prstGeom>
                    <a:noFill/>
                    <a:ln>
                      <a:noFill/>
                    </a:ln>
                  </pic:spPr>
                </pic:pic>
              </a:graphicData>
            </a:graphic>
          </wp:inline>
        </w:drawing>
      </w:r>
      <w:r>
        <w:rPr>
          <w:lang w:val="uk-UA"/>
        </w:rPr>
        <w:t xml:space="preserve">     </w:t>
      </w:r>
      <w:r>
        <w:rPr>
          <w:noProof/>
          <w:lang w:eastAsia="ru-RU"/>
        </w:rPr>
        <w:drawing>
          <wp:inline distT="0" distB="0" distL="0" distR="0" wp14:anchorId="3CB85836" wp14:editId="5CEEE6CB">
            <wp:extent cx="1230086" cy="1230086"/>
            <wp:effectExtent l="0" t="0" r="8255" b="8255"/>
            <wp:docPr id="16" name="Рисунок 16" descr="Дверные ручки TRION 10000-210 мм COFFEE, цена 478,50 грн., купит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верные ручки TRION 10000-210 мм COFFEE, цена 478,50 грн., купить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9625" cy="1229625"/>
                    </a:xfrm>
                    <a:prstGeom prst="rect">
                      <a:avLst/>
                    </a:prstGeom>
                    <a:noFill/>
                    <a:ln>
                      <a:noFill/>
                    </a:ln>
                  </pic:spPr>
                </pic:pic>
              </a:graphicData>
            </a:graphic>
          </wp:inline>
        </w:drawing>
      </w:r>
      <w:r w:rsidR="00900719">
        <w:rPr>
          <w:lang w:val="uk-UA"/>
        </w:rPr>
        <w:t xml:space="preserve"> </w:t>
      </w:r>
      <w:r w:rsidR="00900719">
        <w:rPr>
          <w:noProof/>
          <w:lang w:eastAsia="ru-RU"/>
        </w:rPr>
        <w:drawing>
          <wp:inline distT="0" distB="0" distL="0" distR="0" wp14:anchorId="45B0E21A" wp14:editId="16046B0C">
            <wp:extent cx="1371600" cy="1371600"/>
            <wp:effectExtent l="0" t="0" r="0" b="0"/>
            <wp:docPr id="17" name="Рисунок 17" descr="https://www.ogorod.ru/images/cache/660x660/crop/images%7Ccms-image-000025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gorod.ru/images/cache/660x660/crop/images%7Ccms-image-00002592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00900719">
        <w:rPr>
          <w:lang w:val="uk-UA"/>
        </w:rPr>
        <w:tab/>
      </w:r>
      <w:r w:rsidR="00900719">
        <w:rPr>
          <w:noProof/>
          <w:lang w:eastAsia="ru-RU"/>
        </w:rPr>
        <w:drawing>
          <wp:inline distT="0" distB="0" distL="0" distR="0" wp14:anchorId="4C850D6E" wp14:editId="62EACB5C">
            <wp:extent cx="1485900" cy="1485900"/>
            <wp:effectExtent l="0" t="0" r="0" b="0"/>
            <wp:docPr id="18" name="Рисунок 18" descr="Ручка – уз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учка – узор"/>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85837" cy="1485837"/>
                    </a:xfrm>
                    <a:prstGeom prst="rect">
                      <a:avLst/>
                    </a:prstGeom>
                    <a:noFill/>
                    <a:ln>
                      <a:noFill/>
                    </a:ln>
                  </pic:spPr>
                </pic:pic>
              </a:graphicData>
            </a:graphic>
          </wp:inline>
        </w:drawing>
      </w:r>
      <w:r w:rsidR="00900719">
        <w:rPr>
          <w:lang w:val="uk-UA"/>
        </w:rPr>
        <w:br/>
      </w:r>
    </w:p>
    <w:p w:rsidR="00900719" w:rsidRDefault="00B126F4" w:rsidP="00900719">
      <w:pPr>
        <w:tabs>
          <w:tab w:val="left" w:pos="7517"/>
        </w:tabs>
        <w:rPr>
          <w:lang w:val="uk-UA"/>
        </w:rPr>
      </w:pPr>
      <w:r>
        <w:rPr>
          <w:lang w:val="uk-UA"/>
        </w:rPr>
        <w:t xml:space="preserve">             1                                              2                                3                                                                         4</w:t>
      </w:r>
    </w:p>
    <w:p w:rsidR="00900719" w:rsidRDefault="00900719" w:rsidP="00900719">
      <w:pPr>
        <w:tabs>
          <w:tab w:val="left" w:pos="7517"/>
        </w:tabs>
        <w:rPr>
          <w:lang w:val="uk-UA"/>
        </w:rPr>
      </w:pPr>
    </w:p>
    <w:p w:rsidR="00B126F4" w:rsidRDefault="00900719" w:rsidP="00B126F4">
      <w:pPr>
        <w:tabs>
          <w:tab w:val="left" w:pos="7517"/>
        </w:tabs>
        <w:rPr>
          <w:lang w:val="uk-UA"/>
        </w:rPr>
      </w:pPr>
      <w:r>
        <w:rPr>
          <w:noProof/>
          <w:lang w:eastAsia="ru-RU"/>
        </w:rPr>
        <w:drawing>
          <wp:inline distT="0" distB="0" distL="0" distR="0" wp14:anchorId="2430A0E3" wp14:editId="7898E08E">
            <wp:extent cx="2215243" cy="1635971"/>
            <wp:effectExtent l="0" t="0" r="0" b="2540"/>
            <wp:docPr id="19" name="Рисунок 19" descr="ручка, две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учка, двери"/>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18051" cy="1638045"/>
                    </a:xfrm>
                    <a:prstGeom prst="rect">
                      <a:avLst/>
                    </a:prstGeom>
                    <a:noFill/>
                    <a:ln>
                      <a:noFill/>
                    </a:ln>
                  </pic:spPr>
                </pic:pic>
              </a:graphicData>
            </a:graphic>
          </wp:inline>
        </w:drawing>
      </w:r>
      <w:r w:rsidR="00B126F4">
        <w:rPr>
          <w:lang w:val="uk-UA"/>
        </w:rPr>
        <w:t>5</w:t>
      </w:r>
      <w:r w:rsidR="002A0796" w:rsidRPr="002A0796">
        <w:rPr>
          <w:noProof/>
          <w:lang w:eastAsia="ru-RU"/>
        </w:rPr>
        <w:t xml:space="preserve"> </w:t>
      </w:r>
      <w:r w:rsidR="002A0796">
        <w:rPr>
          <w:noProof/>
          <w:lang w:eastAsia="ru-RU"/>
        </w:rPr>
        <w:drawing>
          <wp:inline distT="0" distB="0" distL="0" distR="0" wp14:anchorId="6ECB0838" wp14:editId="23942CB4">
            <wp:extent cx="1632857" cy="1632857"/>
            <wp:effectExtent l="0" t="0" r="5715" b="5715"/>
            <wp:docPr id="20" name="Рисунок 20" descr="Ручка, дверная, для бани, № 3 ,200мм, деревянная, цена 3.20 руб., купить в  Могилеве — Deal.by (ID#3878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учка, дверная, для бани, № 3 ,200мм, деревянная, цена 3.20 руб., купить в  Могилеве — Deal.by (ID#38788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2883" cy="1632883"/>
                    </a:xfrm>
                    <a:prstGeom prst="rect">
                      <a:avLst/>
                    </a:prstGeom>
                    <a:noFill/>
                    <a:ln>
                      <a:noFill/>
                    </a:ln>
                  </pic:spPr>
                </pic:pic>
              </a:graphicData>
            </a:graphic>
          </wp:inline>
        </w:drawing>
      </w:r>
      <w:r w:rsidR="002A0796">
        <w:rPr>
          <w:noProof/>
          <w:lang w:val="uk-UA" w:eastAsia="ru-RU"/>
        </w:rPr>
        <w:t>6</w:t>
      </w:r>
      <w:r w:rsidR="00B126F4">
        <w:rPr>
          <w:lang w:val="uk-UA"/>
        </w:rPr>
        <w:br/>
      </w:r>
    </w:p>
    <w:p w:rsidR="00B126F4" w:rsidRPr="00FB723A" w:rsidRDefault="00B126F4" w:rsidP="00B126F4">
      <w:pPr>
        <w:shd w:val="clear" w:color="auto" w:fill="FFFFFF"/>
        <w:spacing w:after="96" w:line="240" w:lineRule="auto"/>
        <w:jc w:val="both"/>
        <w:rPr>
          <w:rFonts w:ascii="Tahoma" w:eastAsia="Times New Roman" w:hAnsi="Tahoma" w:cs="Tahoma"/>
          <w:color w:val="2C2C2C"/>
          <w:sz w:val="20"/>
          <w:szCs w:val="20"/>
          <w:lang w:eastAsia="ru-RU"/>
        </w:rPr>
      </w:pPr>
      <w:r>
        <w:rPr>
          <w:lang w:val="uk-UA"/>
        </w:rPr>
        <w:t>2.</w:t>
      </w:r>
      <w:r w:rsidRPr="00B126F4">
        <w:rPr>
          <w:rFonts w:ascii="Tahoma" w:eastAsia="Times New Roman" w:hAnsi="Tahoma" w:cs="Tahoma"/>
          <w:color w:val="2C2C2C"/>
          <w:sz w:val="20"/>
          <w:szCs w:val="20"/>
          <w:lang w:eastAsia="ru-RU"/>
        </w:rPr>
        <w:t xml:space="preserve"> </w:t>
      </w:r>
      <w:r w:rsidR="002878A1">
        <w:rPr>
          <w:rFonts w:ascii="Tahoma" w:eastAsia="Times New Roman" w:hAnsi="Tahoma" w:cs="Tahoma"/>
          <w:color w:val="2C2C2C"/>
          <w:sz w:val="20"/>
          <w:szCs w:val="20"/>
          <w:lang w:val="uk-UA" w:eastAsia="ru-RU"/>
        </w:rPr>
        <w:t>Виконай в робочому зошиті т</w:t>
      </w:r>
      <w:r w:rsidRPr="00FB723A">
        <w:rPr>
          <w:rFonts w:ascii="Tahoma" w:eastAsia="Times New Roman" w:hAnsi="Tahoma" w:cs="Tahoma"/>
          <w:color w:val="2C2C2C"/>
          <w:sz w:val="20"/>
          <w:szCs w:val="20"/>
          <w:lang w:eastAsia="ru-RU"/>
        </w:rPr>
        <w:t>естові завдання</w:t>
      </w:r>
    </w:p>
    <w:p w:rsidR="00B126F4" w:rsidRPr="00FB723A" w:rsidRDefault="00B126F4" w:rsidP="00B126F4">
      <w:pPr>
        <w:shd w:val="clear" w:color="auto" w:fill="FFFFFF"/>
        <w:spacing w:after="96" w:line="240" w:lineRule="auto"/>
        <w:rPr>
          <w:rFonts w:ascii="Tahoma" w:eastAsia="Times New Roman" w:hAnsi="Tahoma" w:cs="Tahoma"/>
          <w:color w:val="2C2C2C"/>
          <w:sz w:val="20"/>
          <w:szCs w:val="20"/>
          <w:lang w:val="uk-UA" w:eastAsia="ru-RU"/>
        </w:rPr>
      </w:pPr>
      <w:r w:rsidRPr="00FB723A">
        <w:rPr>
          <w:rFonts w:ascii="Tahoma" w:eastAsia="Times New Roman" w:hAnsi="Tahoma" w:cs="Tahoma"/>
          <w:color w:val="2C2C2C"/>
          <w:sz w:val="20"/>
          <w:szCs w:val="20"/>
          <w:lang w:eastAsia="ru-RU"/>
        </w:rPr>
        <w:t>1. Який метод формоутворення в ди</w:t>
      </w:r>
      <w:r>
        <w:rPr>
          <w:rFonts w:ascii="Tahoma" w:eastAsia="Times New Roman" w:hAnsi="Tahoma" w:cs="Tahoma"/>
          <w:color w:val="2C2C2C"/>
          <w:sz w:val="20"/>
          <w:szCs w:val="20"/>
          <w:lang w:eastAsia="ru-RU"/>
        </w:rPr>
        <w:t>зайні називають комбінаторикою?</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val="uk-UA" w:eastAsia="ru-RU"/>
        </w:rPr>
        <w:t>А пошук варіативних просторових змін під час конструювання виробів</w:t>
      </w:r>
      <w:r w:rsidRPr="00FB723A">
        <w:rPr>
          <w:rFonts w:ascii="Tahoma" w:eastAsia="Times New Roman" w:hAnsi="Tahoma" w:cs="Tahoma"/>
          <w:color w:val="2C2C2C"/>
          <w:sz w:val="20"/>
          <w:szCs w:val="20"/>
          <w:lang w:eastAsia="ru-RU"/>
        </w:rPr>
        <w:t> </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val="uk-UA" w:eastAsia="ru-RU"/>
        </w:rPr>
        <w:t>Б пошук варіативних конструктивних змін під час конструювання виробів</w:t>
      </w:r>
      <w:r w:rsidRPr="00FB723A">
        <w:rPr>
          <w:rFonts w:ascii="Tahoma" w:eastAsia="Times New Roman" w:hAnsi="Tahoma" w:cs="Tahoma"/>
          <w:color w:val="2C2C2C"/>
          <w:sz w:val="20"/>
          <w:szCs w:val="20"/>
          <w:lang w:eastAsia="ru-RU"/>
        </w:rPr>
        <w:t> </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val="uk-UA" w:eastAsia="ru-RU"/>
        </w:rPr>
        <w:t>В пошук варіативних функціональних змін під час конструювання виробів</w:t>
      </w:r>
      <w:r w:rsidRPr="00FB723A">
        <w:rPr>
          <w:rFonts w:ascii="Tahoma" w:eastAsia="Times New Roman" w:hAnsi="Tahoma" w:cs="Tahoma"/>
          <w:color w:val="2C2C2C"/>
          <w:sz w:val="20"/>
          <w:szCs w:val="20"/>
          <w:lang w:eastAsia="ru-RU"/>
        </w:rPr>
        <w:t> </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val="uk-UA" w:eastAsia="ru-RU"/>
        </w:rPr>
        <w:t>Г усі перелічені методи</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val="uk-UA" w:eastAsia="ru-RU"/>
        </w:rPr>
        <w:t>Д правильної відповіді немає</w:t>
      </w:r>
    </w:p>
    <w:p w:rsidR="00B126F4" w:rsidRPr="00FB723A" w:rsidRDefault="00B126F4" w:rsidP="00B126F4">
      <w:pPr>
        <w:shd w:val="clear" w:color="auto" w:fill="FFFFFF"/>
        <w:spacing w:after="96" w:line="240" w:lineRule="auto"/>
        <w:jc w:val="both"/>
        <w:rPr>
          <w:rFonts w:ascii="Tahoma" w:eastAsia="Times New Roman" w:hAnsi="Tahoma" w:cs="Tahoma"/>
          <w:color w:val="2C2C2C"/>
          <w:sz w:val="20"/>
          <w:szCs w:val="20"/>
          <w:lang w:val="uk-UA" w:eastAsia="ru-RU"/>
        </w:rPr>
      </w:pPr>
      <w:r w:rsidRPr="00FB723A">
        <w:rPr>
          <w:rFonts w:ascii="Tahoma" w:eastAsia="Times New Roman" w:hAnsi="Tahoma" w:cs="Tahoma"/>
          <w:color w:val="2C2C2C"/>
          <w:sz w:val="20"/>
          <w:szCs w:val="20"/>
          <w:lang w:val="uk-UA" w:eastAsia="ru-RU"/>
        </w:rPr>
        <w:t>2. Якими прийомами користуються, проектуючи вироби методом комбінаторики?</w:t>
      </w:r>
    </w:p>
    <w:p w:rsidR="00B126F4" w:rsidRPr="00FB723A" w:rsidRDefault="00B126F4" w:rsidP="00B126F4">
      <w:pPr>
        <w:shd w:val="clear" w:color="auto" w:fill="FFFFFF"/>
        <w:spacing w:after="96" w:line="240" w:lineRule="auto"/>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val="uk-UA" w:eastAsia="ru-RU"/>
        </w:rPr>
        <w:t xml:space="preserve">А перестановкою конструктивних елементів виробу </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val="uk-UA" w:eastAsia="ru-RU"/>
        </w:rPr>
        <w:t>Б вст</w:t>
      </w:r>
      <w:r w:rsidRPr="00FB723A">
        <w:rPr>
          <w:rFonts w:ascii="Tahoma" w:eastAsia="Times New Roman" w:hAnsi="Tahoma" w:cs="Tahoma"/>
          <w:color w:val="2C2C2C"/>
          <w:sz w:val="20"/>
          <w:szCs w:val="20"/>
          <w:lang w:eastAsia="ru-RU"/>
        </w:rPr>
        <w:t>авкою та врізанням окремих конструктивних елементів виробу </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eastAsia="ru-RU"/>
        </w:rPr>
        <w:t>В групуванням конструктивних елементів виробу</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eastAsia="ru-RU"/>
        </w:rPr>
        <w:t> Г переворотом або перестановкою окремих конструктивних елементів виробу</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eastAsia="ru-RU"/>
        </w:rPr>
        <w:t>Д усіма переліченими прийомами</w:t>
      </w:r>
    </w:p>
    <w:p w:rsidR="00B126F4" w:rsidRPr="00FB723A" w:rsidRDefault="00B126F4" w:rsidP="00B126F4">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3. Які методи застосовано </w:t>
      </w:r>
      <w:proofErr w:type="gramStart"/>
      <w:r w:rsidRPr="00FB723A">
        <w:rPr>
          <w:rFonts w:ascii="Tahoma" w:eastAsia="Times New Roman" w:hAnsi="Tahoma" w:cs="Tahoma"/>
          <w:color w:val="2C2C2C"/>
          <w:sz w:val="20"/>
          <w:szCs w:val="20"/>
          <w:lang w:eastAsia="ru-RU"/>
        </w:rPr>
        <w:t>п</w:t>
      </w:r>
      <w:proofErr w:type="gramEnd"/>
      <w:r w:rsidRPr="00FB723A">
        <w:rPr>
          <w:rFonts w:ascii="Tahoma" w:eastAsia="Times New Roman" w:hAnsi="Tahoma" w:cs="Tahoma"/>
          <w:color w:val="2C2C2C"/>
          <w:sz w:val="20"/>
          <w:szCs w:val="20"/>
          <w:lang w:eastAsia="ru-RU"/>
        </w:rPr>
        <w:t>ід час проектування зображених меблів?</w:t>
      </w:r>
    </w:p>
    <w:p w:rsidR="00B126F4" w:rsidRPr="00FB723A" w:rsidRDefault="00B126F4" w:rsidP="00B126F4">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noProof/>
          <w:color w:val="2C2C2C"/>
          <w:sz w:val="20"/>
          <w:szCs w:val="20"/>
          <w:lang w:eastAsia="ru-RU"/>
        </w:rPr>
        <w:drawing>
          <wp:inline distT="0" distB="0" distL="0" distR="0" wp14:anchorId="3E4E30DA" wp14:editId="58B4E9B8">
            <wp:extent cx="4675505" cy="1066800"/>
            <wp:effectExtent l="0" t="0" r="0" b="0"/>
            <wp:docPr id="21" name="Рисунок 21" descr="https://narodna-osvita.com.ua/uploads/trud8gashak/trud8gashak-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narodna-osvita.com.ua/uploads/trud8gashak/trud8gashak-18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5505" cy="1066800"/>
                    </a:xfrm>
                    <a:prstGeom prst="rect">
                      <a:avLst/>
                    </a:prstGeom>
                    <a:noFill/>
                    <a:ln>
                      <a:noFill/>
                    </a:ln>
                  </pic:spPr>
                </pic:pic>
              </a:graphicData>
            </a:graphic>
          </wp:inline>
        </w:drawing>
      </w:r>
    </w:p>
    <w:p w:rsidR="00B126F4" w:rsidRPr="00FB723A" w:rsidRDefault="00B126F4" w:rsidP="00B126F4">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А аналогії</w:t>
      </w:r>
    </w:p>
    <w:p w:rsidR="00B126F4" w:rsidRPr="00FB723A" w:rsidRDefault="00B126F4" w:rsidP="00B126F4">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Б поєднання в новому об’єкті окремих рис, властивостей, частин інших предметі</w:t>
      </w:r>
      <w:proofErr w:type="gramStart"/>
      <w:r w:rsidRPr="00FB723A">
        <w:rPr>
          <w:rFonts w:ascii="Tahoma" w:eastAsia="Times New Roman" w:hAnsi="Tahoma" w:cs="Tahoma"/>
          <w:color w:val="2C2C2C"/>
          <w:sz w:val="20"/>
          <w:szCs w:val="20"/>
          <w:lang w:eastAsia="ru-RU"/>
        </w:rPr>
        <w:t>в</w:t>
      </w:r>
      <w:proofErr w:type="gramEnd"/>
    </w:p>
    <w:p w:rsidR="00B126F4" w:rsidRPr="00FB723A" w:rsidRDefault="00B126F4" w:rsidP="00B126F4">
      <w:pPr>
        <w:shd w:val="clear" w:color="auto" w:fill="FFFFFF"/>
        <w:spacing w:after="96" w:line="240" w:lineRule="auto"/>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t xml:space="preserve">В формоутворення </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eastAsia="ru-RU"/>
        </w:rPr>
        <w:t>Г ритму</w:t>
      </w:r>
      <w:proofErr w:type="gramStart"/>
      <w:r w:rsidRPr="00FB723A">
        <w:rPr>
          <w:rFonts w:ascii="Tahoma" w:eastAsia="Times New Roman" w:hAnsi="Tahoma" w:cs="Tahoma"/>
          <w:color w:val="2C2C2C"/>
          <w:sz w:val="20"/>
          <w:szCs w:val="20"/>
          <w:lang w:eastAsia="ru-RU"/>
        </w:rPr>
        <w:t xml:space="preserve"> </w:t>
      </w:r>
      <w:r>
        <w:rPr>
          <w:rFonts w:ascii="Tahoma" w:eastAsia="Times New Roman" w:hAnsi="Tahoma" w:cs="Tahoma"/>
          <w:color w:val="2C2C2C"/>
          <w:sz w:val="20"/>
          <w:szCs w:val="20"/>
          <w:lang w:val="uk-UA" w:eastAsia="ru-RU"/>
        </w:rPr>
        <w:br/>
      </w:r>
      <w:r w:rsidRPr="00FB723A">
        <w:rPr>
          <w:rFonts w:ascii="Tahoma" w:eastAsia="Times New Roman" w:hAnsi="Tahoma" w:cs="Tahoma"/>
          <w:color w:val="2C2C2C"/>
          <w:sz w:val="20"/>
          <w:szCs w:val="20"/>
          <w:lang w:eastAsia="ru-RU"/>
        </w:rPr>
        <w:t>Д</w:t>
      </w:r>
      <w:proofErr w:type="gramEnd"/>
      <w:r w:rsidRPr="00FB723A">
        <w:rPr>
          <w:rFonts w:ascii="Tahoma" w:eastAsia="Times New Roman" w:hAnsi="Tahoma" w:cs="Tahoma"/>
          <w:color w:val="2C2C2C"/>
          <w:sz w:val="20"/>
          <w:szCs w:val="20"/>
          <w:lang w:eastAsia="ru-RU"/>
        </w:rPr>
        <w:t xml:space="preserve"> пропорційності</w:t>
      </w:r>
    </w:p>
    <w:p w:rsidR="00B126F4" w:rsidRPr="00FB723A" w:rsidRDefault="00B126F4" w:rsidP="00B126F4">
      <w:pPr>
        <w:shd w:val="clear" w:color="auto" w:fill="FFFFFF"/>
        <w:spacing w:after="96" w:line="240" w:lineRule="auto"/>
        <w:jc w:val="both"/>
        <w:rPr>
          <w:rFonts w:ascii="Tahoma" w:eastAsia="Times New Roman" w:hAnsi="Tahoma" w:cs="Tahoma"/>
          <w:color w:val="2C2C2C"/>
          <w:sz w:val="20"/>
          <w:szCs w:val="20"/>
          <w:lang w:eastAsia="ru-RU"/>
        </w:rPr>
      </w:pPr>
      <w:r w:rsidRPr="00FB723A">
        <w:rPr>
          <w:rFonts w:ascii="Tahoma" w:eastAsia="Times New Roman" w:hAnsi="Tahoma" w:cs="Tahoma"/>
          <w:color w:val="2C2C2C"/>
          <w:sz w:val="20"/>
          <w:szCs w:val="20"/>
          <w:lang w:eastAsia="ru-RU"/>
        </w:rPr>
        <w:lastRenderedPageBreak/>
        <w:t> </w:t>
      </w:r>
    </w:p>
    <w:p w:rsidR="00874298" w:rsidRPr="00874298" w:rsidRDefault="00874298" w:rsidP="00874298">
      <w:pPr>
        <w:tabs>
          <w:tab w:val="left" w:pos="7517"/>
        </w:tabs>
        <w:ind w:left="76"/>
        <w:rPr>
          <w:lang w:val="uk-UA"/>
        </w:rPr>
      </w:pPr>
      <w:r>
        <w:rPr>
          <w:lang w:val="uk-UA"/>
        </w:rPr>
        <w:t>3.</w:t>
      </w:r>
      <w:r w:rsidRPr="00874298">
        <w:rPr>
          <w:lang w:val="uk-UA"/>
        </w:rPr>
        <w:t>Сфотографуйте або відскануйте виконану роботу та    завантажуєте у Файловий архів -&gt; розділ "Трудове навчання" або в особистих по</w:t>
      </w:r>
      <w:r w:rsidR="005E3F98">
        <w:rPr>
          <w:lang w:val="uk-UA"/>
        </w:rPr>
        <w:t>відомленнях на цьому сайті до 12.10</w:t>
      </w:r>
      <w:r w:rsidRPr="00874298">
        <w:rPr>
          <w:lang w:val="uk-UA"/>
        </w:rPr>
        <w:t>.2020 р.</w:t>
      </w:r>
    </w:p>
    <w:p w:rsidR="00900719" w:rsidRDefault="00B126F4" w:rsidP="00B126F4">
      <w:pPr>
        <w:tabs>
          <w:tab w:val="left" w:pos="7517"/>
        </w:tabs>
        <w:rPr>
          <w:lang w:val="uk-UA"/>
        </w:rPr>
      </w:pPr>
      <w:r>
        <w:rPr>
          <w:lang w:val="uk-UA"/>
        </w:rPr>
        <w:br/>
      </w:r>
    </w:p>
    <w:p w:rsidR="00B126F4" w:rsidRPr="00B126F4" w:rsidRDefault="00B126F4" w:rsidP="00B126F4">
      <w:pPr>
        <w:tabs>
          <w:tab w:val="left" w:pos="7517"/>
        </w:tabs>
        <w:rPr>
          <w:lang w:val="uk-UA"/>
        </w:rPr>
      </w:pPr>
    </w:p>
    <w:sectPr w:rsidR="00B126F4" w:rsidRPr="00B126F4" w:rsidSect="002878A1">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ntium Bas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1502A"/>
    <w:multiLevelType w:val="hybridMultilevel"/>
    <w:tmpl w:val="4354490C"/>
    <w:lvl w:ilvl="0" w:tplc="8E62BA6C">
      <w:start w:val="1"/>
      <w:numFmt w:val="decimal"/>
      <w:lvlText w:val="%1."/>
      <w:lvlJc w:val="left"/>
      <w:pPr>
        <w:ind w:left="76" w:hanging="360"/>
      </w:pPr>
      <w:rPr>
        <w:rFonts w:hint="default"/>
        <w:color w:val="00000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3A"/>
    <w:rsid w:val="000A7B9D"/>
    <w:rsid w:val="002878A1"/>
    <w:rsid w:val="002A0796"/>
    <w:rsid w:val="004E0F4A"/>
    <w:rsid w:val="005E3F98"/>
    <w:rsid w:val="00680ADE"/>
    <w:rsid w:val="007B3ABE"/>
    <w:rsid w:val="007F2661"/>
    <w:rsid w:val="00874298"/>
    <w:rsid w:val="00900719"/>
    <w:rsid w:val="00A001EE"/>
    <w:rsid w:val="00B126F4"/>
    <w:rsid w:val="00B33A1F"/>
    <w:rsid w:val="00CC3AD9"/>
    <w:rsid w:val="00FB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2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2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07441">
      <w:bodyDiv w:val="1"/>
      <w:marLeft w:val="0"/>
      <w:marRight w:val="0"/>
      <w:marTop w:val="0"/>
      <w:marBottom w:val="0"/>
      <w:divBdr>
        <w:top w:val="none" w:sz="0" w:space="0" w:color="auto"/>
        <w:left w:val="none" w:sz="0" w:space="0" w:color="auto"/>
        <w:bottom w:val="none" w:sz="0" w:space="0" w:color="auto"/>
        <w:right w:val="none" w:sz="0" w:space="0" w:color="auto"/>
      </w:divBdr>
      <w:divsChild>
        <w:div w:id="132955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9</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2020-04-05T14:49:00Z</dcterms:created>
  <dcterms:modified xsi:type="dcterms:W3CDTF">2021-04-07T08:05:00Z</dcterms:modified>
</cp:coreProperties>
</file>