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Look w:val="04A0"/>
      </w:tblPr>
      <w:tblGrid>
        <w:gridCol w:w="4825"/>
        <w:gridCol w:w="4826"/>
      </w:tblGrid>
      <w:tr w:rsidR="00AF4CE6" w:rsidRPr="00512FCA" w:rsidTr="00307B78">
        <w:trPr>
          <w:trHeight w:val="1134"/>
          <w:tblCellSpacing w:w="20" w:type="dxa"/>
        </w:trPr>
        <w:tc>
          <w:tcPr>
            <w:tcW w:w="4765" w:type="dxa"/>
            <w:shd w:val="clear" w:color="auto" w:fill="auto"/>
          </w:tcPr>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ПОГОДЖЕНО</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 xml:space="preserve">Начальник відділу освіти, </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 xml:space="preserve">молоді та спорту </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Семенівської міської ради</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Чернігівської області</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________________ О.В.Кресс</w:t>
            </w:r>
          </w:p>
          <w:p w:rsidR="00AF4CE6" w:rsidRPr="00512FCA" w:rsidRDefault="00AF4CE6" w:rsidP="00307B78">
            <w:pPr>
              <w:pStyle w:val="4"/>
              <w:spacing w:before="0" w:beforeAutospacing="0" w:after="0" w:afterAutospacing="0"/>
              <w:rPr>
                <w:sz w:val="28"/>
                <w:szCs w:val="28"/>
                <w:lang w:val="uk-UA"/>
              </w:rPr>
            </w:pPr>
            <w:r w:rsidRPr="00512FCA">
              <w:rPr>
                <w:sz w:val="28"/>
                <w:szCs w:val="28"/>
                <w:lang w:val="uk-UA"/>
              </w:rPr>
              <w:t>___   ___________     ____ року</w:t>
            </w:r>
          </w:p>
        </w:tc>
        <w:tc>
          <w:tcPr>
            <w:tcW w:w="4766" w:type="dxa"/>
            <w:shd w:val="clear" w:color="auto" w:fill="auto"/>
          </w:tcPr>
          <w:p w:rsidR="00AF4CE6" w:rsidRPr="00512FCA" w:rsidRDefault="00AF4CE6" w:rsidP="00307B78">
            <w:pPr>
              <w:rPr>
                <w:b/>
                <w:sz w:val="28"/>
                <w:szCs w:val="28"/>
                <w:lang w:val="uk-UA"/>
              </w:rPr>
            </w:pPr>
            <w:r w:rsidRPr="00512FCA">
              <w:rPr>
                <w:b/>
                <w:sz w:val="28"/>
                <w:szCs w:val="28"/>
                <w:lang w:val="uk-UA"/>
              </w:rPr>
              <w:t xml:space="preserve">                 ЗАТВЕРДЖЕНО</w:t>
            </w:r>
          </w:p>
          <w:p w:rsidR="00AF4CE6" w:rsidRPr="00512FCA" w:rsidRDefault="00AF4CE6" w:rsidP="00307B78">
            <w:pPr>
              <w:rPr>
                <w:b/>
                <w:sz w:val="28"/>
                <w:szCs w:val="28"/>
                <w:lang w:val="uk-UA"/>
              </w:rPr>
            </w:pPr>
            <w:r w:rsidRPr="00512FCA">
              <w:rPr>
                <w:b/>
                <w:sz w:val="28"/>
                <w:szCs w:val="28"/>
                <w:lang w:val="uk-UA"/>
              </w:rPr>
              <w:t xml:space="preserve">                 рішенням третьої </w:t>
            </w:r>
          </w:p>
          <w:p w:rsidR="00AF4CE6" w:rsidRPr="00512FCA" w:rsidRDefault="00AF4CE6" w:rsidP="00307B78">
            <w:pPr>
              <w:jc w:val="center"/>
              <w:rPr>
                <w:b/>
                <w:sz w:val="28"/>
                <w:szCs w:val="28"/>
                <w:lang w:val="uk-UA"/>
              </w:rPr>
            </w:pPr>
            <w:r w:rsidRPr="00512FCA">
              <w:rPr>
                <w:b/>
                <w:sz w:val="28"/>
                <w:szCs w:val="28"/>
                <w:lang w:val="uk-UA"/>
              </w:rPr>
              <w:t xml:space="preserve">            сесії сьомого скликання </w:t>
            </w:r>
          </w:p>
          <w:p w:rsidR="00AF4CE6" w:rsidRPr="00512FCA" w:rsidRDefault="00AF4CE6" w:rsidP="00307B78">
            <w:pPr>
              <w:jc w:val="center"/>
              <w:rPr>
                <w:b/>
                <w:sz w:val="28"/>
                <w:szCs w:val="28"/>
                <w:lang w:val="uk-UA"/>
              </w:rPr>
            </w:pPr>
            <w:r w:rsidRPr="00512FCA">
              <w:rPr>
                <w:b/>
                <w:sz w:val="28"/>
                <w:szCs w:val="28"/>
                <w:lang w:val="uk-UA"/>
              </w:rPr>
              <w:t xml:space="preserve">                 Семенівської міської ради</w:t>
            </w:r>
          </w:p>
          <w:p w:rsidR="00AF4CE6" w:rsidRPr="00512FCA" w:rsidRDefault="00AF4CE6" w:rsidP="00307B78">
            <w:pPr>
              <w:jc w:val="center"/>
              <w:rPr>
                <w:b/>
                <w:sz w:val="28"/>
                <w:szCs w:val="28"/>
                <w:lang w:val="uk-UA"/>
              </w:rPr>
            </w:pPr>
            <w:r w:rsidRPr="00512FCA">
              <w:rPr>
                <w:b/>
                <w:sz w:val="28"/>
                <w:szCs w:val="28"/>
                <w:lang w:val="uk-UA"/>
              </w:rPr>
              <w:t xml:space="preserve">         </w:t>
            </w:r>
            <w:r>
              <w:rPr>
                <w:b/>
                <w:sz w:val="28"/>
                <w:szCs w:val="28"/>
                <w:lang w:val="uk-UA"/>
              </w:rPr>
              <w:t xml:space="preserve">      _______________________</w:t>
            </w:r>
          </w:p>
          <w:p w:rsidR="00AF4CE6" w:rsidRPr="00512FCA" w:rsidRDefault="00AF4CE6" w:rsidP="00307B78">
            <w:pPr>
              <w:tabs>
                <w:tab w:val="left" w:pos="1845"/>
              </w:tabs>
              <w:jc w:val="right"/>
              <w:rPr>
                <w:sz w:val="28"/>
                <w:szCs w:val="28"/>
                <w:lang w:val="uk-UA"/>
              </w:rPr>
            </w:pPr>
          </w:p>
        </w:tc>
      </w:tr>
    </w:tbl>
    <w:p w:rsidR="00AF4CE6" w:rsidRPr="00512FCA" w:rsidRDefault="00AF4CE6" w:rsidP="00AF4CE6">
      <w:pPr>
        <w:pStyle w:val="4"/>
        <w:spacing w:before="0" w:beforeAutospacing="0" w:after="0" w:afterAutospacing="0"/>
        <w:ind w:firstLine="709"/>
        <w:jc w:val="right"/>
        <w:rPr>
          <w:sz w:val="28"/>
          <w:szCs w:val="28"/>
          <w:lang w:val="uk-UA"/>
        </w:rPr>
      </w:pPr>
    </w:p>
    <w:p w:rsidR="00AF4CE6" w:rsidRPr="00512FCA" w:rsidRDefault="00AF4CE6" w:rsidP="00AF4CE6">
      <w:pPr>
        <w:pStyle w:val="4"/>
        <w:spacing w:before="0" w:beforeAutospacing="0" w:after="0" w:afterAutospacing="0"/>
        <w:ind w:firstLine="709"/>
        <w:jc w:val="right"/>
        <w:rPr>
          <w:sz w:val="28"/>
          <w:szCs w:val="28"/>
          <w:lang w:val="uk-UA"/>
        </w:rPr>
      </w:pPr>
    </w:p>
    <w:p w:rsidR="00AF4CE6" w:rsidRPr="00512FCA" w:rsidRDefault="00AF4CE6" w:rsidP="00AF4CE6">
      <w:pPr>
        <w:pStyle w:val="4"/>
        <w:spacing w:before="0" w:beforeAutospacing="0" w:after="0" w:afterAutospacing="0"/>
        <w:ind w:firstLine="709"/>
        <w:jc w:val="right"/>
        <w:rPr>
          <w:sz w:val="28"/>
          <w:szCs w:val="28"/>
          <w:lang w:val="uk-UA"/>
        </w:rPr>
      </w:pPr>
    </w:p>
    <w:p w:rsidR="00AF4CE6" w:rsidRPr="00512FCA" w:rsidRDefault="00AF4CE6" w:rsidP="00AF4CE6">
      <w:pPr>
        <w:pStyle w:val="4"/>
        <w:spacing w:before="0" w:beforeAutospacing="0" w:after="0" w:afterAutospacing="0"/>
        <w:ind w:firstLine="709"/>
        <w:jc w:val="right"/>
        <w:rPr>
          <w:sz w:val="28"/>
          <w:szCs w:val="28"/>
          <w:lang w:val="uk-UA"/>
        </w:rPr>
      </w:pPr>
    </w:p>
    <w:p w:rsidR="00AF4CE6" w:rsidRPr="00512FCA" w:rsidRDefault="00AF4CE6" w:rsidP="00AF4CE6">
      <w:pPr>
        <w:pStyle w:val="4"/>
        <w:spacing w:before="0" w:beforeAutospacing="0" w:after="0" w:afterAutospacing="0"/>
        <w:ind w:firstLine="709"/>
        <w:jc w:val="center"/>
        <w:rPr>
          <w:sz w:val="36"/>
          <w:szCs w:val="36"/>
          <w:lang w:val="uk-UA"/>
        </w:rPr>
      </w:pPr>
    </w:p>
    <w:p w:rsidR="00AF4CE6" w:rsidRPr="00512FCA" w:rsidRDefault="00AF4CE6" w:rsidP="00AF4CE6">
      <w:pPr>
        <w:pStyle w:val="4"/>
        <w:spacing w:before="0" w:beforeAutospacing="0" w:after="0" w:afterAutospacing="0"/>
        <w:ind w:firstLine="709"/>
        <w:jc w:val="center"/>
        <w:rPr>
          <w:sz w:val="36"/>
          <w:szCs w:val="36"/>
          <w:lang w:val="uk-UA"/>
        </w:rPr>
      </w:pPr>
    </w:p>
    <w:p w:rsidR="00AF4CE6" w:rsidRPr="00512FCA" w:rsidRDefault="00AF4CE6" w:rsidP="00AF4CE6">
      <w:pPr>
        <w:pStyle w:val="4"/>
        <w:spacing w:before="0" w:beforeAutospacing="0" w:after="0" w:afterAutospacing="0"/>
        <w:ind w:firstLine="709"/>
        <w:jc w:val="center"/>
        <w:rPr>
          <w:sz w:val="36"/>
          <w:szCs w:val="36"/>
          <w:lang w:val="uk-UA"/>
        </w:rPr>
      </w:pPr>
    </w:p>
    <w:p w:rsidR="00AF4CE6" w:rsidRPr="00512FCA" w:rsidRDefault="00AF4CE6" w:rsidP="00AF4CE6">
      <w:pPr>
        <w:pStyle w:val="4"/>
        <w:spacing w:before="0" w:beforeAutospacing="0" w:after="0" w:afterAutospacing="0"/>
        <w:ind w:firstLine="709"/>
        <w:jc w:val="center"/>
        <w:rPr>
          <w:sz w:val="36"/>
          <w:szCs w:val="36"/>
          <w:lang w:val="uk-UA"/>
        </w:rPr>
      </w:pPr>
      <w:r w:rsidRPr="00512FCA">
        <w:rPr>
          <w:sz w:val="36"/>
          <w:szCs w:val="36"/>
          <w:lang w:val="uk-UA"/>
        </w:rPr>
        <w:t>СТАТУТ</w:t>
      </w:r>
    </w:p>
    <w:p w:rsidR="00AF4CE6" w:rsidRPr="00512FCA" w:rsidRDefault="00AF4CE6" w:rsidP="00AF4CE6">
      <w:pPr>
        <w:pStyle w:val="4"/>
        <w:spacing w:before="0" w:beforeAutospacing="0" w:after="0" w:afterAutospacing="0"/>
        <w:ind w:firstLine="709"/>
        <w:jc w:val="center"/>
        <w:rPr>
          <w:sz w:val="36"/>
          <w:szCs w:val="36"/>
          <w:lang w:val="uk-UA"/>
        </w:rPr>
      </w:pPr>
      <w:r>
        <w:rPr>
          <w:sz w:val="36"/>
          <w:szCs w:val="36"/>
          <w:lang w:val="uk-UA"/>
        </w:rPr>
        <w:t>Тимоновицького</w:t>
      </w:r>
      <w:r w:rsidRPr="00512FCA">
        <w:rPr>
          <w:sz w:val="36"/>
          <w:szCs w:val="36"/>
          <w:lang w:val="uk-UA"/>
        </w:rPr>
        <w:t xml:space="preserve"> закладу загальної середньої освіти</w:t>
      </w:r>
    </w:p>
    <w:p w:rsidR="00AF4CE6" w:rsidRPr="00512FCA" w:rsidRDefault="00AF4CE6" w:rsidP="00AF4CE6">
      <w:pPr>
        <w:pStyle w:val="4"/>
        <w:spacing w:before="0" w:beforeAutospacing="0" w:after="0" w:afterAutospacing="0"/>
        <w:ind w:firstLine="709"/>
        <w:jc w:val="center"/>
        <w:rPr>
          <w:sz w:val="36"/>
          <w:szCs w:val="36"/>
          <w:lang w:val="uk-UA"/>
        </w:rPr>
      </w:pPr>
      <w:r>
        <w:rPr>
          <w:sz w:val="36"/>
          <w:szCs w:val="36"/>
          <w:lang w:val="uk-UA"/>
        </w:rPr>
        <w:t xml:space="preserve">I-III ступенів </w:t>
      </w:r>
    </w:p>
    <w:p w:rsidR="00AF4CE6" w:rsidRPr="00512FCA" w:rsidRDefault="00AF4CE6" w:rsidP="00AF4CE6">
      <w:pPr>
        <w:ind w:firstLine="709"/>
        <w:jc w:val="center"/>
        <w:rPr>
          <w:b/>
          <w:sz w:val="36"/>
          <w:szCs w:val="36"/>
          <w:lang w:val="uk-UA"/>
        </w:rPr>
      </w:pPr>
      <w:r w:rsidRPr="00512FCA">
        <w:rPr>
          <w:b/>
          <w:sz w:val="36"/>
          <w:szCs w:val="36"/>
          <w:lang w:val="uk-UA"/>
        </w:rPr>
        <w:t>Семенівської міської ради</w:t>
      </w:r>
    </w:p>
    <w:p w:rsidR="00AF4CE6" w:rsidRPr="00512FCA" w:rsidRDefault="00AF4CE6" w:rsidP="00AF4CE6">
      <w:pPr>
        <w:pStyle w:val="4"/>
        <w:spacing w:before="0" w:beforeAutospacing="0" w:after="0" w:afterAutospacing="0"/>
        <w:ind w:firstLine="709"/>
        <w:jc w:val="center"/>
        <w:rPr>
          <w:sz w:val="36"/>
          <w:szCs w:val="36"/>
          <w:lang w:val="uk-UA"/>
        </w:rPr>
      </w:pPr>
      <w:r w:rsidRPr="00512FCA">
        <w:rPr>
          <w:sz w:val="36"/>
          <w:szCs w:val="36"/>
          <w:lang w:val="uk-UA"/>
        </w:rPr>
        <w:t>Чернігівської області</w:t>
      </w:r>
    </w:p>
    <w:p w:rsidR="00AF4CE6" w:rsidRPr="00512FCA" w:rsidRDefault="00AF4CE6" w:rsidP="00AF4CE6">
      <w:pPr>
        <w:pStyle w:val="4"/>
        <w:spacing w:before="0" w:beforeAutospacing="0" w:after="0" w:afterAutospacing="0"/>
        <w:ind w:firstLine="709"/>
        <w:jc w:val="center"/>
        <w:rPr>
          <w:sz w:val="36"/>
          <w:szCs w:val="36"/>
          <w:lang w:val="uk-UA"/>
        </w:rPr>
      </w:pPr>
      <w:r w:rsidRPr="00512FCA">
        <w:rPr>
          <w:sz w:val="36"/>
          <w:szCs w:val="36"/>
          <w:lang w:val="uk-UA"/>
        </w:rPr>
        <w:t>(нова редакція)</w:t>
      </w:r>
    </w:p>
    <w:p w:rsidR="00AF4CE6" w:rsidRPr="00512FCA" w:rsidRDefault="00AF4CE6" w:rsidP="00AF4CE6">
      <w:pPr>
        <w:pStyle w:val="4"/>
        <w:spacing w:line="360" w:lineRule="auto"/>
        <w:ind w:firstLine="709"/>
        <w:jc w:val="center"/>
        <w:rPr>
          <w:sz w:val="36"/>
          <w:szCs w:val="36"/>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Pr="00512FCA" w:rsidRDefault="00AF4CE6" w:rsidP="00AF4CE6">
      <w:pPr>
        <w:pStyle w:val="4"/>
        <w:ind w:firstLine="709"/>
        <w:jc w:val="center"/>
        <w:rPr>
          <w:sz w:val="28"/>
          <w:szCs w:val="28"/>
          <w:lang w:val="uk-UA"/>
        </w:rPr>
      </w:pPr>
    </w:p>
    <w:p w:rsidR="00AF4CE6" w:rsidRDefault="00AF4CE6" w:rsidP="00AF4CE6">
      <w:pPr>
        <w:pStyle w:val="4"/>
        <w:ind w:firstLine="709"/>
        <w:jc w:val="center"/>
        <w:rPr>
          <w:sz w:val="28"/>
          <w:szCs w:val="28"/>
          <w:lang w:val="uk-UA"/>
        </w:rPr>
      </w:pPr>
      <w:r>
        <w:rPr>
          <w:sz w:val="28"/>
          <w:szCs w:val="28"/>
          <w:lang w:val="uk-UA"/>
        </w:rPr>
        <w:t>с. Тимоновичі</w:t>
      </w:r>
    </w:p>
    <w:p w:rsidR="00AF4CE6" w:rsidRPr="00512FCA" w:rsidRDefault="00AF4CE6" w:rsidP="00AF4CE6">
      <w:pPr>
        <w:pStyle w:val="4"/>
        <w:ind w:firstLine="709"/>
        <w:jc w:val="center"/>
        <w:rPr>
          <w:sz w:val="28"/>
          <w:szCs w:val="28"/>
        </w:rPr>
      </w:pPr>
      <w:r w:rsidRPr="00512FCA">
        <w:rPr>
          <w:sz w:val="28"/>
          <w:szCs w:val="28"/>
        </w:rPr>
        <w:lastRenderedPageBreak/>
        <w:t>ЗАГАЛЬНІ ПОЛОЖЕННЯ</w:t>
      </w:r>
    </w:p>
    <w:p w:rsidR="00AF4CE6" w:rsidRPr="00512FCA" w:rsidRDefault="00AF4CE6" w:rsidP="00AF4CE6">
      <w:pPr>
        <w:numPr>
          <w:ilvl w:val="0"/>
          <w:numId w:val="1"/>
        </w:numPr>
        <w:tabs>
          <w:tab w:val="clear" w:pos="720"/>
          <w:tab w:val="left" w:pos="540"/>
        </w:tabs>
        <w:ind w:left="0" w:firstLine="709"/>
        <w:jc w:val="both"/>
        <w:rPr>
          <w:sz w:val="28"/>
          <w:szCs w:val="28"/>
        </w:rPr>
      </w:pPr>
      <w:r>
        <w:rPr>
          <w:sz w:val="28"/>
          <w:szCs w:val="28"/>
          <w:lang w:val="uk-UA"/>
        </w:rPr>
        <w:t>Тимоновицький</w:t>
      </w:r>
      <w:r w:rsidRPr="00512FCA">
        <w:rPr>
          <w:sz w:val="28"/>
          <w:szCs w:val="28"/>
          <w:lang w:val="uk-UA"/>
        </w:rPr>
        <w:t xml:space="preserve"> заклад загальної середньої освіти І-ІІІ ступенів</w:t>
      </w:r>
      <w:r w:rsidRPr="00F36B28">
        <w:rPr>
          <w:sz w:val="28"/>
          <w:szCs w:val="28"/>
        </w:rPr>
        <w:t xml:space="preserve"> </w:t>
      </w:r>
      <w:r>
        <w:rPr>
          <w:sz w:val="28"/>
          <w:szCs w:val="28"/>
          <w:lang w:val="uk-UA"/>
        </w:rPr>
        <w:t>Семенівської міської ради Чернігівської області</w:t>
      </w:r>
      <w:r w:rsidRPr="00512FCA">
        <w:rPr>
          <w:sz w:val="28"/>
          <w:szCs w:val="28"/>
        </w:rPr>
        <w:t>, створен</w:t>
      </w:r>
      <w:r w:rsidRPr="00512FCA">
        <w:rPr>
          <w:sz w:val="28"/>
          <w:szCs w:val="28"/>
          <w:lang w:val="uk-UA"/>
        </w:rPr>
        <w:t>ий розпорядженням Семенівської районної державної адміністрації № 3 від 12.01.2005 р.</w:t>
      </w:r>
      <w:r w:rsidRPr="00512FCA">
        <w:rPr>
          <w:sz w:val="28"/>
          <w:szCs w:val="28"/>
        </w:rPr>
        <w:t>, знаходиться у</w:t>
      </w:r>
      <w:r w:rsidRPr="00512FCA">
        <w:rPr>
          <w:sz w:val="28"/>
          <w:szCs w:val="28"/>
          <w:lang w:val="uk-UA"/>
        </w:rPr>
        <w:t xml:space="preserve"> комунальній  </w:t>
      </w:r>
      <w:r w:rsidRPr="00512FCA">
        <w:rPr>
          <w:sz w:val="28"/>
          <w:szCs w:val="28"/>
        </w:rPr>
        <w:t>власності</w:t>
      </w:r>
      <w:r w:rsidRPr="00512FCA">
        <w:rPr>
          <w:sz w:val="28"/>
          <w:szCs w:val="28"/>
          <w:lang w:val="uk-UA"/>
        </w:rPr>
        <w:t xml:space="preserve"> Семенівської міської ради.</w:t>
      </w:r>
      <w:r w:rsidRPr="00512FCA">
        <w:rPr>
          <w:sz w:val="28"/>
          <w:szCs w:val="28"/>
        </w:rPr>
        <w:t xml:space="preserve"> </w:t>
      </w:r>
      <w:r w:rsidRPr="00512FCA">
        <w:rPr>
          <w:sz w:val="28"/>
          <w:szCs w:val="28"/>
          <w:lang w:val="uk-UA"/>
        </w:rPr>
        <w:t xml:space="preserve">Скорочена назва – </w:t>
      </w:r>
      <w:r>
        <w:rPr>
          <w:sz w:val="28"/>
          <w:szCs w:val="28"/>
          <w:lang w:val="uk-UA"/>
        </w:rPr>
        <w:t>Тимоновицький</w:t>
      </w:r>
      <w:r w:rsidRPr="00512FCA">
        <w:rPr>
          <w:sz w:val="28"/>
          <w:szCs w:val="28"/>
          <w:lang w:val="uk-UA"/>
        </w:rPr>
        <w:t xml:space="preserve"> ЗСО I-III ст..</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rPr>
        <w:t xml:space="preserve">Юридична адреса </w:t>
      </w:r>
      <w:r w:rsidRPr="00512FCA">
        <w:rPr>
          <w:sz w:val="28"/>
          <w:szCs w:val="28"/>
          <w:lang w:val="uk-UA"/>
        </w:rPr>
        <w:t>закладу загальної середньої освіти</w:t>
      </w:r>
      <w:r w:rsidRPr="00512FCA">
        <w:rPr>
          <w:sz w:val="28"/>
          <w:szCs w:val="28"/>
        </w:rPr>
        <w:t xml:space="preserve">: </w:t>
      </w:r>
      <w:r>
        <w:rPr>
          <w:sz w:val="28"/>
          <w:szCs w:val="28"/>
          <w:lang w:val="uk-UA"/>
        </w:rPr>
        <w:t>1541</w:t>
      </w:r>
      <w:r w:rsidRPr="00D91C46">
        <w:rPr>
          <w:sz w:val="28"/>
          <w:szCs w:val="28"/>
          <w:lang w:val="uk-UA"/>
        </w:rPr>
        <w:t>0, Чернігівська область, Сем</w:t>
      </w:r>
      <w:r>
        <w:rPr>
          <w:sz w:val="28"/>
          <w:szCs w:val="28"/>
          <w:lang w:val="uk-UA"/>
        </w:rPr>
        <w:t>енівській район,с.Тимоновичі, вул. Шевченка 1.</w:t>
      </w:r>
    </w:p>
    <w:p w:rsidR="00AF4CE6" w:rsidRPr="00512FCA" w:rsidRDefault="00AF4CE6" w:rsidP="00AF4CE6">
      <w:pPr>
        <w:numPr>
          <w:ilvl w:val="0"/>
          <w:numId w:val="1"/>
        </w:numPr>
        <w:tabs>
          <w:tab w:val="clear" w:pos="720"/>
          <w:tab w:val="left" w:pos="540"/>
        </w:tabs>
        <w:ind w:left="0" w:firstLine="709"/>
        <w:jc w:val="both"/>
        <w:rPr>
          <w:sz w:val="28"/>
          <w:szCs w:val="28"/>
        </w:rPr>
      </w:pPr>
      <w:r>
        <w:rPr>
          <w:sz w:val="28"/>
          <w:szCs w:val="28"/>
          <w:lang w:val="uk-UA"/>
        </w:rPr>
        <w:t>Тимоновицький</w:t>
      </w:r>
      <w:r w:rsidRPr="00512FCA">
        <w:rPr>
          <w:sz w:val="28"/>
          <w:szCs w:val="28"/>
          <w:lang w:val="uk-UA"/>
        </w:rPr>
        <w:t xml:space="preserve"> заклад загальної середньої світи І-ІІІ ступенів № 1 Семенівської міської ради Чернігівської області </w:t>
      </w:r>
      <w:r w:rsidRPr="00512FCA">
        <w:rPr>
          <w:sz w:val="28"/>
          <w:szCs w:val="28"/>
        </w:rPr>
        <w:t xml:space="preserve">(далі – </w:t>
      </w:r>
      <w:r w:rsidRPr="00512FCA">
        <w:rPr>
          <w:sz w:val="28"/>
          <w:szCs w:val="28"/>
          <w:lang w:val="uk-UA"/>
        </w:rPr>
        <w:t>заклад освіти</w:t>
      </w:r>
      <w:r w:rsidRPr="00512FCA">
        <w:rPr>
          <w:sz w:val="28"/>
          <w:szCs w:val="28"/>
        </w:rPr>
        <w:t xml:space="preserve">) є юридичною особою, </w:t>
      </w:r>
      <w:r w:rsidRPr="00512FCA">
        <w:rPr>
          <w:sz w:val="28"/>
          <w:szCs w:val="28"/>
          <w:lang w:val="uk-UA"/>
        </w:rPr>
        <w:t xml:space="preserve">має </w:t>
      </w:r>
      <w:r w:rsidRPr="00512FCA">
        <w:rPr>
          <w:sz w:val="28"/>
          <w:szCs w:val="28"/>
        </w:rPr>
        <w:t>рахунок в установі банку</w:t>
      </w:r>
      <w:r w:rsidRPr="00512FCA">
        <w:rPr>
          <w:sz w:val="28"/>
          <w:szCs w:val="28"/>
          <w:lang w:val="uk-UA"/>
        </w:rPr>
        <w:t>, який відкрито через централізовану бухгалтерію відділу освіти, молоді та спорту,</w:t>
      </w:r>
      <w:r w:rsidRPr="00512FCA">
        <w:rPr>
          <w:sz w:val="28"/>
          <w:szCs w:val="28"/>
        </w:rPr>
        <w:t xml:space="preserve"> печатку, штамп, ідентифікаційний номер. </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rPr>
        <w:t>Засновнико</w:t>
      </w:r>
      <w:r w:rsidRPr="00512FCA">
        <w:rPr>
          <w:sz w:val="28"/>
          <w:szCs w:val="28"/>
          <w:lang w:val="uk-UA"/>
        </w:rPr>
        <w:t>м</w:t>
      </w:r>
      <w:r w:rsidRPr="00512FCA">
        <w:rPr>
          <w:sz w:val="28"/>
          <w:szCs w:val="28"/>
        </w:rPr>
        <w:t xml:space="preserve"> закладу</w:t>
      </w:r>
      <w:r w:rsidRPr="00512FCA">
        <w:rPr>
          <w:sz w:val="28"/>
          <w:szCs w:val="28"/>
          <w:lang w:val="uk-UA"/>
        </w:rPr>
        <w:t xml:space="preserve"> освіти </w:t>
      </w:r>
      <w:r w:rsidRPr="00512FCA">
        <w:rPr>
          <w:sz w:val="28"/>
          <w:szCs w:val="28"/>
        </w:rPr>
        <w:t xml:space="preserve">є </w:t>
      </w:r>
      <w:r w:rsidRPr="00512FCA">
        <w:rPr>
          <w:sz w:val="28"/>
          <w:szCs w:val="28"/>
          <w:lang w:val="uk-UA"/>
        </w:rPr>
        <w:t>Семенівська міська рада Чернігівської області</w:t>
      </w:r>
      <w:r>
        <w:rPr>
          <w:sz w:val="28"/>
          <w:szCs w:val="28"/>
          <w:lang w:val="uk-UA"/>
        </w:rPr>
        <w:t>, код ЄДРПОУ 04002009</w:t>
      </w:r>
      <w:r w:rsidRPr="00512FCA">
        <w:rPr>
          <w:sz w:val="28"/>
          <w:szCs w:val="28"/>
          <w:lang w:val="uk-UA"/>
        </w:rPr>
        <w:t>, яка здійснює повноваження з управління майном та вносить і затверджує зміни до Статуту відповідно з чинним законодавством України.</w:t>
      </w:r>
    </w:p>
    <w:p w:rsidR="00AF4CE6" w:rsidRPr="00512FCA" w:rsidRDefault="00AF4CE6" w:rsidP="00AF4CE6">
      <w:pPr>
        <w:numPr>
          <w:ilvl w:val="0"/>
          <w:numId w:val="1"/>
        </w:numPr>
        <w:tabs>
          <w:tab w:val="clear" w:pos="720"/>
          <w:tab w:val="left" w:pos="540"/>
        </w:tabs>
        <w:ind w:left="0" w:firstLine="709"/>
        <w:jc w:val="both"/>
        <w:rPr>
          <w:sz w:val="28"/>
          <w:szCs w:val="28"/>
        </w:rPr>
      </w:pPr>
      <w:r>
        <w:rPr>
          <w:sz w:val="28"/>
          <w:szCs w:val="28"/>
          <w:lang w:val="uk-UA"/>
        </w:rPr>
        <w:t>Тимоновицький</w:t>
      </w:r>
      <w:r w:rsidRPr="00512FCA">
        <w:rPr>
          <w:sz w:val="28"/>
          <w:szCs w:val="28"/>
          <w:lang w:val="uk-UA"/>
        </w:rPr>
        <w:t xml:space="preserve"> заклад освіти </w:t>
      </w:r>
      <w:r w:rsidRPr="00512FCA">
        <w:rPr>
          <w:sz w:val="28"/>
          <w:szCs w:val="28"/>
          <w:lang w:val="en-US"/>
        </w:rPr>
        <w:t>I</w:t>
      </w:r>
      <w:r w:rsidRPr="00512FCA">
        <w:rPr>
          <w:sz w:val="28"/>
          <w:szCs w:val="28"/>
        </w:rPr>
        <w:t>-</w:t>
      </w:r>
      <w:r w:rsidRPr="00512FCA">
        <w:rPr>
          <w:sz w:val="28"/>
          <w:szCs w:val="28"/>
          <w:lang w:val="en-US"/>
        </w:rPr>
        <w:t>III</w:t>
      </w:r>
      <w:r w:rsidRPr="00512FCA">
        <w:rPr>
          <w:sz w:val="28"/>
          <w:szCs w:val="28"/>
          <w:lang w:val="uk-UA"/>
        </w:rPr>
        <w:t xml:space="preserve"> ступенів </w:t>
      </w:r>
      <w:r>
        <w:rPr>
          <w:sz w:val="28"/>
          <w:szCs w:val="28"/>
          <w:lang w:val="uk-UA"/>
        </w:rPr>
        <w:t xml:space="preserve">Семенівської </w:t>
      </w:r>
      <w:r w:rsidRPr="00512FCA">
        <w:rPr>
          <w:sz w:val="28"/>
          <w:szCs w:val="28"/>
          <w:lang w:val="uk-UA"/>
        </w:rPr>
        <w:t xml:space="preserve">міської ради Чернігівської області є правонаступником усіх прав та обов’язків  </w:t>
      </w:r>
      <w:r>
        <w:rPr>
          <w:sz w:val="28"/>
          <w:szCs w:val="28"/>
          <w:lang w:val="uk-UA"/>
        </w:rPr>
        <w:t>Тимоновицької</w:t>
      </w:r>
      <w:r w:rsidRPr="00512FCA">
        <w:rPr>
          <w:sz w:val="28"/>
          <w:szCs w:val="28"/>
          <w:lang w:val="uk-UA"/>
        </w:rPr>
        <w:t xml:space="preserve"> загальноосвітньої школи </w:t>
      </w:r>
      <w:r w:rsidRPr="00512FCA">
        <w:rPr>
          <w:sz w:val="28"/>
          <w:szCs w:val="28"/>
          <w:lang w:val="en-US"/>
        </w:rPr>
        <w:t>I</w:t>
      </w:r>
      <w:r w:rsidRPr="00512FCA">
        <w:rPr>
          <w:sz w:val="28"/>
          <w:szCs w:val="28"/>
        </w:rPr>
        <w:t>-</w:t>
      </w:r>
      <w:r w:rsidRPr="00512FCA">
        <w:rPr>
          <w:sz w:val="28"/>
          <w:szCs w:val="28"/>
          <w:lang w:val="en-US"/>
        </w:rPr>
        <w:t>III</w:t>
      </w:r>
      <w:r w:rsidRPr="00512FCA">
        <w:rPr>
          <w:sz w:val="28"/>
          <w:szCs w:val="28"/>
          <w:lang w:val="uk-UA"/>
        </w:rPr>
        <w:t xml:space="preserve"> ступенів Семенівської районнної ради Чернігівської області.</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rPr>
        <w:t>Головною метою</w:t>
      </w:r>
      <w:r w:rsidRPr="00512FCA">
        <w:rPr>
          <w:sz w:val="28"/>
          <w:szCs w:val="28"/>
          <w:lang w:val="uk-UA"/>
        </w:rPr>
        <w:t xml:space="preserve"> </w:t>
      </w:r>
      <w:r>
        <w:rPr>
          <w:sz w:val="28"/>
          <w:szCs w:val="28"/>
          <w:lang w:val="uk-UA"/>
        </w:rPr>
        <w:t xml:space="preserve">закладу </w:t>
      </w:r>
      <w:r w:rsidRPr="00512FCA">
        <w:rPr>
          <w:sz w:val="28"/>
          <w:szCs w:val="28"/>
          <w:lang w:val="uk-UA"/>
        </w:rPr>
        <w:t>освіти</w:t>
      </w:r>
      <w:r w:rsidRPr="00512FCA">
        <w:rPr>
          <w:sz w:val="28"/>
          <w:szCs w:val="28"/>
        </w:rPr>
        <w:t xml:space="preserve"> є забезпечення реалізації права громадян на здобуття повної загальної середньої освіти. </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rPr>
        <w:t>Головними завданнями закладу</w:t>
      </w:r>
      <w:r w:rsidRPr="00512FCA">
        <w:rPr>
          <w:sz w:val="28"/>
          <w:szCs w:val="28"/>
          <w:lang w:val="uk-UA"/>
        </w:rPr>
        <w:t xml:space="preserve"> освіти</w:t>
      </w:r>
      <w:r w:rsidRPr="00512FCA">
        <w:rPr>
          <w:sz w:val="28"/>
          <w:szCs w:val="28"/>
        </w:rPr>
        <w:t xml:space="preserve"> є: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забезпечення реалізації права громадян на повну загальну середню освіту;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виховання громадянина України;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розвиток особистості учня, його здібностей і обдарувань, наукового світогляду;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реалізація права учнів на вільне формування політичних і світоглядних переконань; </w:t>
      </w:r>
    </w:p>
    <w:p w:rsidR="00AF4CE6" w:rsidRPr="00512FCA" w:rsidRDefault="00AF4CE6" w:rsidP="00AF4CE6">
      <w:pPr>
        <w:numPr>
          <w:ilvl w:val="1"/>
          <w:numId w:val="1"/>
        </w:numPr>
        <w:tabs>
          <w:tab w:val="left" w:pos="540"/>
        </w:tabs>
        <w:ind w:left="0" w:firstLine="709"/>
        <w:jc w:val="both"/>
        <w:rPr>
          <w:sz w:val="28"/>
          <w:szCs w:val="28"/>
        </w:rPr>
      </w:pPr>
      <w:r w:rsidRPr="00512FCA">
        <w:rPr>
          <w:sz w:val="28"/>
          <w:szCs w:val="28"/>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lang w:val="uk-UA"/>
        </w:rPr>
        <w:lastRenderedPageBreak/>
        <w:t xml:space="preserve"> З</w:t>
      </w:r>
      <w:r w:rsidRPr="00512FCA">
        <w:rPr>
          <w:sz w:val="28"/>
          <w:szCs w:val="28"/>
        </w:rPr>
        <w:t xml:space="preserve">аклад </w:t>
      </w:r>
      <w:r w:rsidRPr="00512FCA">
        <w:rPr>
          <w:sz w:val="28"/>
          <w:szCs w:val="28"/>
          <w:lang w:val="uk-UA"/>
        </w:rPr>
        <w:t xml:space="preserve">загальної середньої освіти </w:t>
      </w:r>
      <w:r w:rsidRPr="00512FCA">
        <w:rPr>
          <w:sz w:val="28"/>
          <w:szCs w:val="28"/>
        </w:rPr>
        <w:t xml:space="preserve">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w:t>
      </w:r>
      <w:r w:rsidRPr="00512FCA">
        <w:rPr>
          <w:sz w:val="28"/>
          <w:szCs w:val="28"/>
          <w:lang w:val="uk-UA"/>
        </w:rPr>
        <w:t>27 серп</w:t>
      </w:r>
      <w:r w:rsidRPr="00512FCA">
        <w:rPr>
          <w:sz w:val="28"/>
          <w:szCs w:val="28"/>
        </w:rPr>
        <w:t>ня 20</w:t>
      </w:r>
      <w:r w:rsidRPr="00512FCA">
        <w:rPr>
          <w:sz w:val="28"/>
          <w:szCs w:val="28"/>
          <w:lang w:val="uk-UA"/>
        </w:rPr>
        <w:t>10</w:t>
      </w:r>
      <w:r w:rsidRPr="00512FCA">
        <w:rPr>
          <w:sz w:val="28"/>
          <w:szCs w:val="28"/>
        </w:rPr>
        <w:t xml:space="preserve"> року № </w:t>
      </w:r>
      <w:r w:rsidRPr="00512FCA">
        <w:rPr>
          <w:sz w:val="28"/>
          <w:szCs w:val="28"/>
          <w:lang w:val="uk-UA"/>
        </w:rPr>
        <w:t>778 (із змінами)</w:t>
      </w:r>
      <w:r w:rsidRPr="00512FCA">
        <w:rPr>
          <w:sz w:val="28"/>
          <w:szCs w:val="28"/>
        </w:rPr>
        <w:t xml:space="preserve">, іншими нормативно-правовими актами, власним </w:t>
      </w:r>
      <w:r w:rsidRPr="00512FCA">
        <w:rPr>
          <w:sz w:val="28"/>
          <w:szCs w:val="28"/>
          <w:lang w:val="uk-UA"/>
        </w:rPr>
        <w:t>С</w:t>
      </w:r>
      <w:r w:rsidRPr="00512FCA">
        <w:rPr>
          <w:sz w:val="28"/>
          <w:szCs w:val="28"/>
        </w:rPr>
        <w:t xml:space="preserve">татутом. </w:t>
      </w:r>
    </w:p>
    <w:p w:rsidR="00AF4CE6" w:rsidRPr="00512FCA" w:rsidRDefault="00AF4CE6" w:rsidP="00AF4CE6">
      <w:pPr>
        <w:numPr>
          <w:ilvl w:val="0"/>
          <w:numId w:val="1"/>
        </w:numPr>
        <w:tabs>
          <w:tab w:val="clear" w:pos="720"/>
          <w:tab w:val="left" w:pos="540"/>
        </w:tabs>
        <w:ind w:left="0" w:firstLine="709"/>
        <w:jc w:val="both"/>
        <w:rPr>
          <w:sz w:val="28"/>
          <w:szCs w:val="28"/>
        </w:rPr>
      </w:pPr>
      <w:r w:rsidRPr="00512FCA">
        <w:rPr>
          <w:sz w:val="28"/>
          <w:szCs w:val="28"/>
          <w:lang w:val="uk-UA"/>
        </w:rPr>
        <w:t>З</w:t>
      </w:r>
      <w:r w:rsidRPr="00512FCA">
        <w:rPr>
          <w:sz w:val="28"/>
          <w:szCs w:val="28"/>
        </w:rPr>
        <w:t>аклад</w:t>
      </w:r>
      <w:r w:rsidRPr="00512FCA">
        <w:rPr>
          <w:sz w:val="28"/>
          <w:szCs w:val="28"/>
          <w:lang w:val="uk-UA"/>
        </w:rPr>
        <w:t xml:space="preserve"> освіти</w:t>
      </w:r>
      <w:r w:rsidRPr="00512FCA">
        <w:rPr>
          <w:sz w:val="28"/>
          <w:szCs w:val="28"/>
        </w:rPr>
        <w:t xml:space="preserve"> самостійно приймає рішення і здійснює діяльність в межах своєї компетенції, передбаченої законодавством України, та власним </w:t>
      </w:r>
      <w:r w:rsidRPr="00512FCA">
        <w:rPr>
          <w:sz w:val="28"/>
          <w:szCs w:val="28"/>
          <w:lang w:val="uk-UA"/>
        </w:rPr>
        <w:t>С</w:t>
      </w:r>
      <w:r w:rsidRPr="00512FCA">
        <w:rPr>
          <w:sz w:val="28"/>
          <w:szCs w:val="28"/>
        </w:rPr>
        <w:t xml:space="preserve">татутом. </w:t>
      </w:r>
    </w:p>
    <w:p w:rsidR="00AF4CE6" w:rsidRPr="00512FCA" w:rsidRDefault="00AF4CE6" w:rsidP="00AF4CE6">
      <w:pPr>
        <w:numPr>
          <w:ilvl w:val="0"/>
          <w:numId w:val="1"/>
        </w:numPr>
        <w:tabs>
          <w:tab w:val="left" w:pos="720"/>
          <w:tab w:val="left" w:pos="1260"/>
        </w:tabs>
        <w:ind w:left="0" w:firstLine="709"/>
        <w:jc w:val="both"/>
        <w:rPr>
          <w:sz w:val="28"/>
          <w:szCs w:val="28"/>
        </w:rPr>
      </w:pPr>
      <w:r w:rsidRPr="00512FCA">
        <w:rPr>
          <w:sz w:val="28"/>
          <w:szCs w:val="28"/>
        </w:rPr>
        <w:t xml:space="preserve">Заклад освіти зобов’язаний: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реалізовувати положення Конституції України, Законів України «Про освіту», «Про загальну середню освіту», інших нормативно-правових актів у галузі освіти;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здійснювати освітню діяльність на підставі ліцензії, отриманої у встановленому законодавством порядку;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задов</w:t>
      </w:r>
      <w:r>
        <w:rPr>
          <w:sz w:val="28"/>
          <w:szCs w:val="28"/>
          <w:lang w:val="uk-UA"/>
        </w:rPr>
        <w:t>о</w:t>
      </w:r>
      <w:r w:rsidRPr="00512FCA">
        <w:rPr>
          <w:sz w:val="28"/>
          <w:szCs w:val="28"/>
          <w:lang w:val="uk-UA"/>
        </w:rPr>
        <w:t>льнят</w:t>
      </w:r>
      <w:r>
        <w:rPr>
          <w:sz w:val="28"/>
          <w:szCs w:val="28"/>
          <w:lang w:val="uk-UA"/>
        </w:rPr>
        <w:t>и</w:t>
      </w:r>
      <w:r w:rsidRPr="00512FCA">
        <w:rPr>
          <w:sz w:val="28"/>
          <w:szCs w:val="28"/>
          <w:lang w:val="uk-UA"/>
        </w:rPr>
        <w:t xml:space="preserve"> потреби громадян, що проживають на території обслуговування закладу освіти, в здобутті повної загальної середньої освіти;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за потреби створювати інклюзивні та/або спеціальні групи і класи для навчання осіб з особливими освітніми потребами; забезпечувати єдність навчання та виховання;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створювати власну науково-методичну і матеріально-технічну базу;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512FCA">
        <w:rPr>
          <w:sz w:val="28"/>
          <w:szCs w:val="28"/>
          <w:lang w:val="uk-UA"/>
        </w:rPr>
        <w:t xml:space="preserve">проходити плановий інституційний аудит у терміни та в порядку визначеним спеціальним законодавством; </w:t>
      </w:r>
    </w:p>
    <w:p w:rsidR="00AF4CE6" w:rsidRPr="00AF4CE6" w:rsidRDefault="00AF4CE6" w:rsidP="00AF4CE6">
      <w:pPr>
        <w:numPr>
          <w:ilvl w:val="0"/>
          <w:numId w:val="2"/>
        </w:numPr>
        <w:tabs>
          <w:tab w:val="left" w:pos="720"/>
          <w:tab w:val="left" w:pos="1260"/>
        </w:tabs>
        <w:ind w:left="540" w:firstLine="709"/>
        <w:jc w:val="both"/>
        <w:rPr>
          <w:sz w:val="28"/>
          <w:szCs w:val="28"/>
          <w:lang w:val="uk-UA"/>
        </w:rPr>
      </w:pPr>
      <w:r w:rsidRPr="00512FCA">
        <w:rPr>
          <w:sz w:val="28"/>
          <w:szCs w:val="28"/>
          <w:lang w:val="uk-UA"/>
        </w:rPr>
        <w:t xml:space="preserve">забезпечувати відповідність рівня загальної середньої освіти Державним стандартам загальної середньої освіти; </w:t>
      </w:r>
    </w:p>
    <w:p w:rsidR="00AF4CE6" w:rsidRPr="00AF4CE6" w:rsidRDefault="00AF4CE6" w:rsidP="00AF4CE6">
      <w:pPr>
        <w:numPr>
          <w:ilvl w:val="0"/>
          <w:numId w:val="2"/>
        </w:numPr>
        <w:tabs>
          <w:tab w:val="left" w:pos="720"/>
          <w:tab w:val="left" w:pos="1260"/>
        </w:tabs>
        <w:ind w:left="540" w:firstLine="709"/>
        <w:jc w:val="both"/>
        <w:rPr>
          <w:sz w:val="28"/>
          <w:szCs w:val="28"/>
          <w:lang w:val="uk-UA"/>
        </w:rPr>
      </w:pPr>
      <w:r w:rsidRPr="00512FCA">
        <w:rPr>
          <w:sz w:val="28"/>
          <w:szCs w:val="28"/>
          <w:lang w:val="uk-UA"/>
        </w:rPr>
        <w:t xml:space="preserve">охороняти життя і здоров’я здобувачів освіти, педагогічних та інших працівників закладу освіти;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додержуватись фінансової дисципліни, зберігати матеріальну базу;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 xml:space="preserve">забезпечувати видачу здобувачам освіти документів про освіту встановленого зразка; </w:t>
      </w:r>
    </w:p>
    <w:p w:rsidR="00AF4CE6" w:rsidRPr="00512FCA" w:rsidRDefault="00AF4CE6" w:rsidP="00AF4CE6">
      <w:pPr>
        <w:numPr>
          <w:ilvl w:val="0"/>
          <w:numId w:val="2"/>
        </w:numPr>
        <w:tabs>
          <w:tab w:val="left" w:pos="720"/>
          <w:tab w:val="left" w:pos="1260"/>
        </w:tabs>
        <w:ind w:left="540" w:firstLine="709"/>
        <w:jc w:val="both"/>
        <w:rPr>
          <w:sz w:val="28"/>
          <w:szCs w:val="28"/>
        </w:rPr>
      </w:pPr>
      <w:r w:rsidRPr="00512FCA">
        <w:rPr>
          <w:sz w:val="28"/>
          <w:szCs w:val="28"/>
          <w:lang w:val="uk-UA"/>
        </w:rPr>
        <w:t>здійснювати інші повноваження</w:t>
      </w:r>
      <w:r>
        <w:rPr>
          <w:sz w:val="28"/>
          <w:szCs w:val="28"/>
          <w:lang w:val="uk-UA"/>
        </w:rPr>
        <w:t>,</w:t>
      </w:r>
      <w:r w:rsidRPr="00512FCA">
        <w:rPr>
          <w:sz w:val="28"/>
          <w:szCs w:val="28"/>
          <w:lang w:val="uk-UA"/>
        </w:rPr>
        <w:t xml:space="preserve"> делеговані засновником або уповноваженим ним органом управління освітою.</w:t>
      </w:r>
    </w:p>
    <w:p w:rsidR="00AF4CE6" w:rsidRPr="00512FCA" w:rsidRDefault="00AF4CE6" w:rsidP="00AF4CE6">
      <w:pPr>
        <w:numPr>
          <w:ilvl w:val="0"/>
          <w:numId w:val="1"/>
        </w:numPr>
        <w:tabs>
          <w:tab w:val="left" w:pos="720"/>
          <w:tab w:val="left" w:pos="1260"/>
        </w:tabs>
        <w:ind w:left="0" w:firstLine="709"/>
        <w:jc w:val="both"/>
        <w:rPr>
          <w:sz w:val="28"/>
          <w:szCs w:val="28"/>
        </w:rPr>
      </w:pPr>
      <w:r w:rsidRPr="00512FCA">
        <w:rPr>
          <w:sz w:val="28"/>
          <w:szCs w:val="28"/>
          <w:lang w:val="uk-UA"/>
        </w:rPr>
        <w:t>З</w:t>
      </w:r>
      <w:r w:rsidRPr="00512FCA">
        <w:rPr>
          <w:sz w:val="28"/>
          <w:szCs w:val="28"/>
        </w:rPr>
        <w:t>аклад</w:t>
      </w:r>
      <w:r w:rsidRPr="00512FCA">
        <w:rPr>
          <w:sz w:val="28"/>
          <w:szCs w:val="28"/>
          <w:lang w:val="uk-UA"/>
        </w:rPr>
        <w:t xml:space="preserve"> освіти </w:t>
      </w:r>
      <w:r w:rsidRPr="00512FCA">
        <w:rPr>
          <w:sz w:val="28"/>
          <w:szCs w:val="28"/>
        </w:rPr>
        <w:t xml:space="preserve">несе відповідальність перед особою, суспільством і державою за: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 xml:space="preserve">безпечні умови освітньої діяльності;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 xml:space="preserve">дотримання державних стандартів освіти;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дотримання фінансової дисципліни.</w:t>
      </w:r>
    </w:p>
    <w:p w:rsidR="00AF4CE6" w:rsidRPr="00AF4CE6" w:rsidRDefault="00AF4CE6" w:rsidP="00AF4CE6">
      <w:pPr>
        <w:numPr>
          <w:ilvl w:val="0"/>
          <w:numId w:val="1"/>
        </w:numPr>
        <w:tabs>
          <w:tab w:val="left" w:pos="720"/>
          <w:tab w:val="left" w:pos="1260"/>
        </w:tabs>
        <w:ind w:left="0" w:firstLine="709"/>
        <w:jc w:val="both"/>
        <w:rPr>
          <w:sz w:val="28"/>
          <w:szCs w:val="28"/>
          <w:lang w:val="uk-UA"/>
        </w:rPr>
      </w:pPr>
      <w:r w:rsidRPr="00AF4CE6">
        <w:rPr>
          <w:sz w:val="28"/>
          <w:szCs w:val="28"/>
          <w:lang w:val="uk-UA"/>
        </w:rPr>
        <w:t>У закладі</w:t>
      </w:r>
      <w:r w:rsidRPr="00512FCA">
        <w:rPr>
          <w:sz w:val="28"/>
          <w:szCs w:val="28"/>
          <w:lang w:val="uk-UA"/>
        </w:rPr>
        <w:t xml:space="preserve"> освіти </w:t>
      </w:r>
      <w:r w:rsidRPr="00AF4CE6">
        <w:rPr>
          <w:sz w:val="28"/>
          <w:szCs w:val="28"/>
          <w:lang w:val="uk-UA"/>
        </w:rPr>
        <w:t>визначена</w:t>
      </w:r>
      <w:r w:rsidRPr="00512FCA">
        <w:rPr>
          <w:sz w:val="28"/>
          <w:szCs w:val="28"/>
          <w:lang w:val="uk-UA"/>
        </w:rPr>
        <w:t xml:space="preserve"> українська </w:t>
      </w:r>
      <w:r w:rsidRPr="00AF4CE6">
        <w:rPr>
          <w:sz w:val="28"/>
          <w:szCs w:val="28"/>
          <w:lang w:val="uk-UA"/>
        </w:rPr>
        <w:t xml:space="preserve">мова навчання і запроваджено поглиблене вивчення предметів </w:t>
      </w:r>
      <w:r w:rsidRPr="00512FCA">
        <w:rPr>
          <w:sz w:val="28"/>
          <w:szCs w:val="28"/>
          <w:lang w:val="uk-UA"/>
        </w:rPr>
        <w:t>згідно поданих заяв батьків</w:t>
      </w:r>
      <w:r w:rsidRPr="00AF4CE6">
        <w:rPr>
          <w:sz w:val="28"/>
          <w:szCs w:val="28"/>
          <w:lang w:val="uk-UA"/>
        </w:rPr>
        <w:t>, профіль</w:t>
      </w:r>
      <w:r w:rsidRPr="00512FCA">
        <w:rPr>
          <w:sz w:val="28"/>
          <w:szCs w:val="28"/>
          <w:lang w:val="uk-UA"/>
        </w:rPr>
        <w:t>не, професійне навчання, навчання дітей з особливими освітніми потребами.</w:t>
      </w:r>
    </w:p>
    <w:p w:rsidR="00AF4CE6" w:rsidRPr="00512FCA" w:rsidRDefault="00AF4CE6" w:rsidP="00AF4CE6">
      <w:pPr>
        <w:numPr>
          <w:ilvl w:val="0"/>
          <w:numId w:val="1"/>
        </w:numPr>
        <w:tabs>
          <w:tab w:val="left" w:pos="720"/>
          <w:tab w:val="left" w:pos="1260"/>
        </w:tabs>
        <w:ind w:left="0" w:firstLine="709"/>
        <w:jc w:val="both"/>
        <w:rPr>
          <w:sz w:val="28"/>
          <w:szCs w:val="28"/>
        </w:rPr>
      </w:pPr>
      <w:r w:rsidRPr="00512FCA">
        <w:rPr>
          <w:sz w:val="28"/>
          <w:szCs w:val="28"/>
          <w:lang w:val="uk-UA"/>
        </w:rPr>
        <w:t>З</w:t>
      </w:r>
      <w:r w:rsidRPr="00512FCA">
        <w:rPr>
          <w:sz w:val="28"/>
          <w:szCs w:val="28"/>
        </w:rPr>
        <w:t>аклад</w:t>
      </w:r>
      <w:r w:rsidRPr="00512FCA">
        <w:rPr>
          <w:sz w:val="28"/>
          <w:szCs w:val="28"/>
          <w:lang w:val="uk-UA"/>
        </w:rPr>
        <w:t xml:space="preserve"> освіти </w:t>
      </w:r>
      <w:r w:rsidRPr="00512FCA">
        <w:rPr>
          <w:sz w:val="28"/>
          <w:szCs w:val="28"/>
        </w:rPr>
        <w:t xml:space="preserve">має право: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 xml:space="preserve">визначати форми, методи і засоби організації </w:t>
      </w:r>
      <w:r w:rsidRPr="00512FCA">
        <w:rPr>
          <w:sz w:val="28"/>
          <w:szCs w:val="28"/>
          <w:lang w:val="uk-UA"/>
        </w:rPr>
        <w:t xml:space="preserve">освітнього </w:t>
      </w:r>
      <w:r w:rsidRPr="00F7098B">
        <w:rPr>
          <w:sz w:val="28"/>
          <w:szCs w:val="28"/>
          <w:lang w:val="uk-UA"/>
        </w:rPr>
        <w:t xml:space="preserve">процесу; </w:t>
      </w:r>
    </w:p>
    <w:p w:rsidR="00AF4CE6" w:rsidRPr="00F7098B" w:rsidRDefault="00AF4CE6" w:rsidP="00AF4CE6">
      <w:pPr>
        <w:numPr>
          <w:ilvl w:val="0"/>
          <w:numId w:val="2"/>
        </w:numPr>
        <w:tabs>
          <w:tab w:val="left" w:pos="720"/>
          <w:tab w:val="left" w:pos="1260"/>
        </w:tabs>
        <w:ind w:left="540" w:firstLine="709"/>
        <w:jc w:val="both"/>
        <w:rPr>
          <w:sz w:val="28"/>
          <w:szCs w:val="28"/>
          <w:lang w:val="uk-UA"/>
        </w:rPr>
      </w:pPr>
      <w:r w:rsidRPr="00F7098B">
        <w:rPr>
          <w:sz w:val="28"/>
          <w:szCs w:val="28"/>
          <w:lang w:val="uk-UA"/>
        </w:rPr>
        <w:t xml:space="preserve">визначати варіативну частину робочого навчального плану;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lastRenderedPageBreak/>
        <w:t xml:space="preserve">в установленому порядку розробляти і впроваджувати експериментальні та індивідуальні робочі навчальні плани;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t>спільно з закладами</w:t>
      </w:r>
      <w:r w:rsidRPr="00512FCA">
        <w:rPr>
          <w:sz w:val="28"/>
          <w:szCs w:val="28"/>
          <w:lang w:val="uk-UA"/>
        </w:rPr>
        <w:t xml:space="preserve"> вищої освіти</w:t>
      </w:r>
      <w:r w:rsidRPr="00F7098B">
        <w:rPr>
          <w:sz w:val="28"/>
          <w:szCs w:val="28"/>
          <w:lang w:val="uk-UA"/>
        </w:rPr>
        <w:t xml:space="preserve">,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t xml:space="preserve">використовувати різні форми морального і матеріального заохочення до учасників </w:t>
      </w:r>
      <w:r w:rsidRPr="00512FCA">
        <w:rPr>
          <w:sz w:val="28"/>
          <w:szCs w:val="28"/>
          <w:lang w:val="uk-UA"/>
        </w:rPr>
        <w:t>освітнього</w:t>
      </w:r>
      <w:r w:rsidRPr="00F7098B">
        <w:rPr>
          <w:sz w:val="28"/>
          <w:szCs w:val="28"/>
          <w:lang w:val="uk-UA"/>
        </w:rPr>
        <w:t xml:space="preserve"> процесу;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надавати платні послуги на договірній основі згідно з переліком, затвердженим Кабінетом Міністрів України;</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t>отримувати кошти</w:t>
      </w:r>
      <w:r w:rsidRPr="00512FCA">
        <w:rPr>
          <w:sz w:val="28"/>
          <w:szCs w:val="28"/>
          <w:lang w:val="uk-UA"/>
        </w:rPr>
        <w:t xml:space="preserve"> через спеціальний рахунок відділу освіти, молоді та спорту </w:t>
      </w:r>
      <w:r w:rsidRPr="00F7098B">
        <w:rPr>
          <w:sz w:val="28"/>
          <w:szCs w:val="28"/>
          <w:lang w:val="uk-UA"/>
        </w:rPr>
        <w:t>і матеріальні цінності від органів виконавчої влади</w:t>
      </w:r>
      <w:r w:rsidRPr="00512FCA">
        <w:rPr>
          <w:sz w:val="28"/>
          <w:szCs w:val="28"/>
          <w:lang w:val="uk-UA"/>
        </w:rPr>
        <w:t xml:space="preserve">, місцевого самоврядування, </w:t>
      </w:r>
      <w:r w:rsidRPr="00F7098B">
        <w:rPr>
          <w:sz w:val="28"/>
          <w:szCs w:val="28"/>
          <w:lang w:val="uk-UA"/>
        </w:rPr>
        <w:t xml:space="preserve">юридичних і фізичних осіб;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t xml:space="preserve">залишати у своєму розпорядженні і використовувати власні надходження у порядку визначеному законодавством України; </w:t>
      </w:r>
    </w:p>
    <w:p w:rsidR="00AF4CE6" w:rsidRPr="00F7098B" w:rsidRDefault="00AF4CE6" w:rsidP="00AF4CE6">
      <w:pPr>
        <w:numPr>
          <w:ilvl w:val="0"/>
          <w:numId w:val="2"/>
        </w:numPr>
        <w:tabs>
          <w:tab w:val="left" w:pos="720"/>
          <w:tab w:val="left" w:pos="1260"/>
        </w:tabs>
        <w:ind w:left="0" w:firstLine="709"/>
        <w:jc w:val="both"/>
        <w:rPr>
          <w:sz w:val="28"/>
          <w:szCs w:val="28"/>
          <w:lang w:val="uk-UA"/>
        </w:rPr>
      </w:pPr>
      <w:r w:rsidRPr="00F7098B">
        <w:rPr>
          <w:sz w:val="28"/>
          <w:szCs w:val="28"/>
          <w:lang w:val="uk-UA"/>
        </w:rPr>
        <w:t>розвивати власну соціальну базу: мережу спортивно-оздоровчих, лікувально-профілактичних і культурних підрозділів.</w:t>
      </w:r>
    </w:p>
    <w:p w:rsidR="00AF4CE6" w:rsidRPr="00724B67" w:rsidRDefault="00AF4CE6" w:rsidP="00AF4CE6">
      <w:pPr>
        <w:numPr>
          <w:ilvl w:val="0"/>
          <w:numId w:val="1"/>
        </w:numPr>
        <w:tabs>
          <w:tab w:val="left" w:pos="720"/>
          <w:tab w:val="left" w:pos="1260"/>
        </w:tabs>
        <w:ind w:left="0" w:firstLine="709"/>
        <w:jc w:val="both"/>
        <w:rPr>
          <w:sz w:val="28"/>
          <w:szCs w:val="28"/>
          <w:lang w:val="uk-UA"/>
        </w:rPr>
      </w:pPr>
      <w:r w:rsidRPr="00512FCA">
        <w:rPr>
          <w:sz w:val="28"/>
          <w:szCs w:val="28"/>
          <w:lang w:val="uk-UA"/>
        </w:rPr>
        <w:t>У</w:t>
      </w:r>
      <w:r w:rsidRPr="00724B67">
        <w:rPr>
          <w:sz w:val="28"/>
          <w:szCs w:val="28"/>
          <w:lang w:val="uk-UA"/>
        </w:rPr>
        <w:t xml:space="preserve"> закладі</w:t>
      </w:r>
      <w:r w:rsidRPr="00512FCA">
        <w:rPr>
          <w:sz w:val="28"/>
          <w:szCs w:val="28"/>
          <w:lang w:val="uk-UA"/>
        </w:rPr>
        <w:t xml:space="preserve"> освіти</w:t>
      </w:r>
      <w:r w:rsidRPr="00724B67">
        <w:rPr>
          <w:sz w:val="28"/>
          <w:szCs w:val="28"/>
          <w:lang w:val="uk-UA"/>
        </w:rPr>
        <w:t xml:space="preserve"> створюються та функціонують</w:t>
      </w:r>
      <w:r w:rsidRPr="00512FCA">
        <w:rPr>
          <w:sz w:val="28"/>
          <w:szCs w:val="28"/>
          <w:lang w:val="uk-UA"/>
        </w:rPr>
        <w:t xml:space="preserve"> методичні об’єднання вчителів, спортивні секції, гуртки.</w:t>
      </w:r>
    </w:p>
    <w:p w:rsidR="00AF4CE6" w:rsidRPr="00512FCA" w:rsidRDefault="00AF4CE6" w:rsidP="00AF4CE6">
      <w:pPr>
        <w:numPr>
          <w:ilvl w:val="0"/>
          <w:numId w:val="1"/>
        </w:numPr>
        <w:tabs>
          <w:tab w:val="left" w:pos="720"/>
          <w:tab w:val="left" w:pos="1260"/>
        </w:tabs>
        <w:ind w:left="0" w:firstLine="709"/>
        <w:jc w:val="both"/>
        <w:rPr>
          <w:sz w:val="28"/>
          <w:szCs w:val="28"/>
        </w:rPr>
      </w:pPr>
      <w:r w:rsidRPr="00512FCA">
        <w:rPr>
          <w:sz w:val="28"/>
          <w:szCs w:val="28"/>
        </w:rPr>
        <w:t xml:space="preserve">Медичне обслуговування учнів </w:t>
      </w:r>
      <w:r w:rsidRPr="00512FCA">
        <w:rPr>
          <w:sz w:val="28"/>
          <w:szCs w:val="28"/>
          <w:lang w:val="uk-UA"/>
        </w:rPr>
        <w:t>здійснюється відповідно до Законів України «Про загальну середню освіту» та «Про охорону дитинства».</w:t>
      </w:r>
      <w:r w:rsidRPr="00512FCA">
        <w:rPr>
          <w:sz w:val="28"/>
          <w:szCs w:val="28"/>
        </w:rPr>
        <w:t xml:space="preserve">  </w:t>
      </w:r>
    </w:p>
    <w:p w:rsidR="00AF4CE6" w:rsidRPr="00512FCA" w:rsidRDefault="00AF4CE6" w:rsidP="00AF4CE6">
      <w:pPr>
        <w:numPr>
          <w:ilvl w:val="0"/>
          <w:numId w:val="1"/>
        </w:numPr>
        <w:tabs>
          <w:tab w:val="left" w:pos="720"/>
          <w:tab w:val="left" w:pos="1260"/>
        </w:tabs>
        <w:ind w:left="0" w:firstLine="709"/>
        <w:jc w:val="both"/>
        <w:rPr>
          <w:sz w:val="28"/>
          <w:szCs w:val="28"/>
        </w:rPr>
      </w:pPr>
      <w:r w:rsidRPr="00512FCA">
        <w:rPr>
          <w:sz w:val="28"/>
          <w:szCs w:val="28"/>
        </w:rPr>
        <w:t>Взаємовідносини закладу</w:t>
      </w:r>
      <w:r w:rsidRPr="00512FCA">
        <w:rPr>
          <w:sz w:val="28"/>
          <w:szCs w:val="28"/>
          <w:lang w:val="uk-UA"/>
        </w:rPr>
        <w:t xml:space="preserve"> загальної середньої освіти</w:t>
      </w:r>
      <w:r w:rsidRPr="00512FCA">
        <w:rPr>
          <w:sz w:val="28"/>
          <w:szCs w:val="28"/>
        </w:rPr>
        <w:t xml:space="preserve"> з юридичними і фізичними особами визначаються угодами, що укладені між ними. </w:t>
      </w:r>
    </w:p>
    <w:p w:rsidR="00AF4CE6" w:rsidRPr="00512FCA" w:rsidRDefault="00AF4CE6" w:rsidP="00AF4CE6">
      <w:pPr>
        <w:pStyle w:val="4"/>
        <w:ind w:firstLine="709"/>
        <w:jc w:val="center"/>
        <w:rPr>
          <w:sz w:val="28"/>
          <w:szCs w:val="28"/>
        </w:rPr>
      </w:pPr>
      <w:r w:rsidRPr="00512FCA">
        <w:rPr>
          <w:sz w:val="28"/>
          <w:szCs w:val="28"/>
        </w:rPr>
        <w:t xml:space="preserve">ОРГАНІЗАЦІЯ </w:t>
      </w:r>
      <w:r w:rsidRPr="00512FCA">
        <w:rPr>
          <w:sz w:val="28"/>
          <w:szCs w:val="28"/>
          <w:lang w:val="uk-UA"/>
        </w:rPr>
        <w:t>ОСВІТНЬОГО</w:t>
      </w:r>
      <w:r w:rsidRPr="00512FCA">
        <w:rPr>
          <w:sz w:val="28"/>
          <w:szCs w:val="28"/>
        </w:rPr>
        <w:t xml:space="preserve"> ПРОЦЕСУ</w:t>
      </w:r>
    </w:p>
    <w:p w:rsidR="00AF4CE6" w:rsidRPr="00512FCA" w:rsidRDefault="00AF4CE6" w:rsidP="00AF4CE6">
      <w:pPr>
        <w:numPr>
          <w:ilvl w:val="0"/>
          <w:numId w:val="1"/>
        </w:numPr>
        <w:ind w:left="0" w:firstLine="709"/>
        <w:jc w:val="both"/>
        <w:rPr>
          <w:sz w:val="28"/>
          <w:szCs w:val="28"/>
        </w:rPr>
      </w:pPr>
      <w:r w:rsidRPr="00512FCA">
        <w:rPr>
          <w:sz w:val="28"/>
          <w:szCs w:val="28"/>
          <w:lang w:val="uk-UA"/>
        </w:rPr>
        <w:t>Осві</w:t>
      </w:r>
      <w:r>
        <w:rPr>
          <w:sz w:val="28"/>
          <w:szCs w:val="28"/>
          <w:lang w:val="uk-UA"/>
        </w:rPr>
        <w:t>т</w:t>
      </w:r>
      <w:r w:rsidRPr="00512FCA">
        <w:rPr>
          <w:sz w:val="28"/>
          <w:szCs w:val="28"/>
          <w:lang w:val="uk-UA"/>
        </w:rPr>
        <w:t xml:space="preserve">ня діяльність у закладі освіти провадиться </w:t>
      </w:r>
      <w:r>
        <w:rPr>
          <w:sz w:val="28"/>
          <w:szCs w:val="28"/>
          <w:lang w:val="uk-UA"/>
        </w:rPr>
        <w:t>н</w:t>
      </w:r>
      <w:r w:rsidRPr="00512FCA">
        <w:rPr>
          <w:sz w:val="28"/>
          <w:szCs w:val="28"/>
          <w:lang w:val="uk-UA"/>
        </w:rPr>
        <w:t>а підставі ліцензії, що видається органом ліцензування відповідно до законодавства. Ліцензійні умови визначаються окремо для кожного рівня освіти.</w:t>
      </w:r>
    </w:p>
    <w:p w:rsidR="00AF4CE6" w:rsidRPr="00512FCA" w:rsidRDefault="00AF4CE6" w:rsidP="00AF4CE6">
      <w:pPr>
        <w:numPr>
          <w:ilvl w:val="0"/>
          <w:numId w:val="1"/>
        </w:numPr>
        <w:ind w:left="0" w:firstLine="709"/>
        <w:jc w:val="both"/>
        <w:rPr>
          <w:sz w:val="28"/>
          <w:szCs w:val="28"/>
        </w:rPr>
      </w:pPr>
      <w:r w:rsidRPr="00512FCA">
        <w:rPr>
          <w:sz w:val="28"/>
          <w:szCs w:val="28"/>
          <w:lang w:val="uk-UA"/>
        </w:rPr>
        <w:t>З</w:t>
      </w:r>
      <w:r w:rsidRPr="00512FCA">
        <w:rPr>
          <w:sz w:val="28"/>
          <w:szCs w:val="28"/>
        </w:rPr>
        <w:t>акла</w:t>
      </w:r>
      <w:r>
        <w:rPr>
          <w:sz w:val="28"/>
          <w:szCs w:val="28"/>
          <w:lang w:val="uk-UA"/>
        </w:rPr>
        <w:t>д загальної середнь</w:t>
      </w:r>
      <w:r w:rsidRPr="00512FCA">
        <w:rPr>
          <w:sz w:val="28"/>
          <w:szCs w:val="28"/>
          <w:lang w:val="uk-UA"/>
        </w:rPr>
        <w:t xml:space="preserve">ої освіти </w:t>
      </w:r>
      <w:r w:rsidRPr="00512FCA">
        <w:rPr>
          <w:sz w:val="28"/>
          <w:szCs w:val="28"/>
        </w:rPr>
        <w:t>планує свою роботу самостійно відповідно до перспективного, річного</w:t>
      </w:r>
      <w:r w:rsidRPr="00512FCA">
        <w:rPr>
          <w:sz w:val="28"/>
          <w:szCs w:val="28"/>
          <w:lang w:val="uk-UA"/>
        </w:rPr>
        <w:t xml:space="preserve"> планів.</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lang w:val="uk-UA"/>
        </w:rPr>
        <w:t>У</w:t>
      </w:r>
      <w:r w:rsidRPr="00512FCA">
        <w:rPr>
          <w:sz w:val="28"/>
          <w:szCs w:val="28"/>
        </w:rPr>
        <w:t xml:space="preserve"> плані роботи відображаються найголовніші питання роботи закладу, визначаються перспективи його розвитку. </w:t>
      </w:r>
    </w:p>
    <w:p w:rsidR="00AF4CE6" w:rsidRPr="00512FCA" w:rsidRDefault="00AF4CE6" w:rsidP="00AF4CE6">
      <w:pPr>
        <w:numPr>
          <w:ilvl w:val="0"/>
          <w:numId w:val="1"/>
        </w:numPr>
        <w:ind w:left="0" w:firstLine="709"/>
        <w:jc w:val="both"/>
        <w:rPr>
          <w:sz w:val="28"/>
          <w:szCs w:val="28"/>
        </w:rPr>
      </w:pPr>
      <w:r w:rsidRPr="00512FCA">
        <w:rPr>
          <w:sz w:val="28"/>
          <w:szCs w:val="28"/>
        </w:rPr>
        <w:t>План роботи затверджується радою закладу</w:t>
      </w:r>
      <w:r w:rsidRPr="00512FCA">
        <w:rPr>
          <w:sz w:val="28"/>
          <w:szCs w:val="28"/>
          <w:lang w:val="uk-UA"/>
        </w:rPr>
        <w:t xml:space="preserve"> загальної середньої освіти</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rPr>
        <w:t xml:space="preserve">Основним документом, що регулює </w:t>
      </w:r>
      <w:r w:rsidRPr="00512FCA">
        <w:rPr>
          <w:sz w:val="28"/>
          <w:szCs w:val="28"/>
          <w:lang w:val="uk-UA"/>
        </w:rPr>
        <w:t>освітній</w:t>
      </w:r>
      <w:r w:rsidRPr="00512FCA">
        <w:rPr>
          <w:sz w:val="28"/>
          <w:szCs w:val="28"/>
        </w:rPr>
        <w:t xml:space="preserve">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AF4CE6" w:rsidRPr="00512FCA" w:rsidRDefault="00AF4CE6" w:rsidP="00AF4CE6">
      <w:pPr>
        <w:numPr>
          <w:ilvl w:val="0"/>
          <w:numId w:val="1"/>
        </w:numPr>
        <w:ind w:left="0" w:firstLine="709"/>
        <w:jc w:val="both"/>
        <w:rPr>
          <w:sz w:val="28"/>
          <w:szCs w:val="28"/>
        </w:rPr>
      </w:pPr>
      <w:r w:rsidRPr="00512FCA">
        <w:rPr>
          <w:sz w:val="28"/>
          <w:szCs w:val="28"/>
        </w:rPr>
        <w:t xml:space="preserve">Робочий навчальний план закладу освіти затверджується </w:t>
      </w:r>
      <w:r w:rsidRPr="00512FCA">
        <w:rPr>
          <w:sz w:val="28"/>
          <w:szCs w:val="28"/>
          <w:lang w:val="uk-UA"/>
        </w:rPr>
        <w:t xml:space="preserve">на засіданнях педагогічної ради. </w:t>
      </w:r>
    </w:p>
    <w:p w:rsidR="00AF4CE6" w:rsidRPr="00512FCA" w:rsidRDefault="00AF4CE6" w:rsidP="00AF4CE6">
      <w:pPr>
        <w:numPr>
          <w:ilvl w:val="0"/>
          <w:numId w:val="1"/>
        </w:numPr>
        <w:ind w:left="0" w:firstLine="709"/>
        <w:jc w:val="both"/>
        <w:rPr>
          <w:sz w:val="28"/>
          <w:szCs w:val="28"/>
        </w:rPr>
      </w:pPr>
      <w:r w:rsidRPr="00512FCA">
        <w:rPr>
          <w:sz w:val="28"/>
          <w:szCs w:val="28"/>
        </w:rPr>
        <w:t xml:space="preserve">Відповідно до робочого навчального плану педагогічні працівники даного закладу </w:t>
      </w:r>
      <w:r w:rsidRPr="00512FCA">
        <w:rPr>
          <w:sz w:val="28"/>
          <w:szCs w:val="28"/>
          <w:lang w:val="uk-UA"/>
        </w:rPr>
        <w:t xml:space="preserve">освіти </w:t>
      </w:r>
      <w:r w:rsidRPr="00512FCA">
        <w:rPr>
          <w:sz w:val="28"/>
          <w:szCs w:val="28"/>
        </w:rPr>
        <w:t xml:space="preserve">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w:t>
      </w:r>
      <w:r w:rsidRPr="00512FCA">
        <w:rPr>
          <w:sz w:val="28"/>
          <w:szCs w:val="28"/>
        </w:rPr>
        <w:lastRenderedPageBreak/>
        <w:t xml:space="preserve">навчальної роботи, що мають забезпечувати виконання статутних завдань та здобуття освіти на рівні державних стандартів. </w:t>
      </w:r>
    </w:p>
    <w:p w:rsidR="00AF4CE6" w:rsidRPr="00512FCA" w:rsidRDefault="00AF4CE6" w:rsidP="00AF4CE6">
      <w:pPr>
        <w:numPr>
          <w:ilvl w:val="0"/>
          <w:numId w:val="1"/>
        </w:numPr>
        <w:ind w:left="0" w:firstLine="709"/>
        <w:jc w:val="both"/>
        <w:rPr>
          <w:sz w:val="28"/>
          <w:szCs w:val="28"/>
        </w:rPr>
      </w:pPr>
      <w:r w:rsidRPr="00512FCA">
        <w:rPr>
          <w:sz w:val="28"/>
          <w:szCs w:val="28"/>
          <w:lang w:val="uk-UA"/>
        </w:rPr>
        <w:t>З</w:t>
      </w:r>
      <w:r w:rsidRPr="00512FCA">
        <w:rPr>
          <w:sz w:val="28"/>
          <w:szCs w:val="28"/>
        </w:rPr>
        <w:t xml:space="preserve">аклад </w:t>
      </w:r>
      <w:r w:rsidRPr="00512FCA">
        <w:rPr>
          <w:sz w:val="28"/>
          <w:szCs w:val="28"/>
          <w:lang w:val="uk-UA"/>
        </w:rPr>
        <w:t xml:space="preserve">загальної середньої освіти </w:t>
      </w:r>
      <w:r w:rsidRPr="00512FCA">
        <w:rPr>
          <w:sz w:val="28"/>
          <w:szCs w:val="28"/>
        </w:rPr>
        <w:t xml:space="preserve">здійснює освітній процес за </w:t>
      </w:r>
      <w:r w:rsidRPr="00512FCA">
        <w:rPr>
          <w:sz w:val="28"/>
          <w:szCs w:val="28"/>
          <w:lang w:val="uk-UA"/>
        </w:rPr>
        <w:t>денною</w:t>
      </w:r>
      <w:r w:rsidRPr="00512FCA">
        <w:rPr>
          <w:sz w:val="28"/>
          <w:szCs w:val="28"/>
        </w:rPr>
        <w:t xml:space="preserve"> формою навчання.</w:t>
      </w:r>
    </w:p>
    <w:p w:rsidR="00AF4CE6" w:rsidRPr="00512FCA" w:rsidRDefault="00AF4CE6" w:rsidP="00AF4CE6">
      <w:pPr>
        <w:numPr>
          <w:ilvl w:val="0"/>
          <w:numId w:val="1"/>
        </w:numPr>
        <w:ind w:left="0" w:firstLine="709"/>
        <w:jc w:val="both"/>
        <w:rPr>
          <w:sz w:val="28"/>
          <w:szCs w:val="28"/>
        </w:rPr>
      </w:pPr>
      <w:r w:rsidRPr="00512FCA">
        <w:rPr>
          <w:sz w:val="28"/>
          <w:szCs w:val="28"/>
          <w:lang w:val="uk-UA"/>
        </w:rPr>
        <w:t>Відповідно до поданих батьками або особами, які їх замінюють, заяв заклад освіти може створювати умови для дистанційної, індивідуальної, інклюзивної та екстернатної форм здобуття освіти.</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rPr>
        <w:t xml:space="preserve">Зарахування учнів до закладу </w:t>
      </w:r>
      <w:r w:rsidRPr="00512FCA">
        <w:rPr>
          <w:sz w:val="28"/>
          <w:szCs w:val="28"/>
          <w:lang w:val="uk-UA"/>
        </w:rPr>
        <w:t xml:space="preserve">загальної середньої освіти </w:t>
      </w:r>
      <w:r w:rsidRPr="00512FCA">
        <w:rPr>
          <w:sz w:val="28"/>
          <w:szCs w:val="28"/>
        </w:rPr>
        <w:t>здійснюється за наказом директора на підставі особистої заяви (для неповнолітніх — заяви батьків або осіб, які їх замінюють)</w:t>
      </w:r>
      <w:r w:rsidRPr="00512FCA">
        <w:rPr>
          <w:sz w:val="28"/>
          <w:szCs w:val="28"/>
          <w:lang w:val="uk-UA"/>
        </w:rPr>
        <w:t>, копії свідоцтва про народження дитини, медичної довідки встановленого зразка, особової справи ( крім учнів, які вступають до першого класу), до старшої ланки – документу про відповідний рівень освіти.</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lang w:val="uk-UA"/>
        </w:rPr>
        <w:t>Під час зарахування керівник закладу освіти ознайомлює дітей та батьків з порядком зарахування до закладу, його статутом, правилами внутрішнього розпорядку та іншими документами, які регламентують організацію освітнього процесу.</w:t>
      </w:r>
    </w:p>
    <w:p w:rsidR="00AF4CE6" w:rsidRPr="00512FCA" w:rsidRDefault="00AF4CE6" w:rsidP="00AF4CE6">
      <w:pPr>
        <w:numPr>
          <w:ilvl w:val="0"/>
          <w:numId w:val="1"/>
        </w:numPr>
        <w:ind w:left="0" w:firstLine="709"/>
        <w:jc w:val="both"/>
        <w:rPr>
          <w:sz w:val="28"/>
          <w:szCs w:val="28"/>
        </w:rPr>
      </w:pPr>
      <w:r w:rsidRPr="00512FCA">
        <w:rPr>
          <w:sz w:val="28"/>
          <w:szCs w:val="28"/>
        </w:rPr>
        <w:t>У разі потреби учень (вихованець) може перейти протягом будь-якого року навчання до іншого закладу</w:t>
      </w:r>
      <w:r w:rsidRPr="00512FCA">
        <w:rPr>
          <w:sz w:val="28"/>
          <w:szCs w:val="28"/>
          <w:lang w:val="uk-UA"/>
        </w:rPr>
        <w:t xml:space="preserve"> загальної середньої освіти</w:t>
      </w:r>
      <w:r w:rsidRPr="00512FCA">
        <w:rPr>
          <w:sz w:val="28"/>
          <w:szCs w:val="28"/>
        </w:rPr>
        <w:t>. Переведення учнів до іншого закладу</w:t>
      </w:r>
      <w:r w:rsidRPr="00512FCA">
        <w:rPr>
          <w:sz w:val="28"/>
          <w:szCs w:val="28"/>
          <w:lang w:val="uk-UA"/>
        </w:rPr>
        <w:t xml:space="preserve"> освіти у межах населеного пункту</w:t>
      </w:r>
      <w:r w:rsidRPr="00512FCA">
        <w:rPr>
          <w:sz w:val="28"/>
          <w:szCs w:val="28"/>
        </w:rPr>
        <w:t xml:space="preserve"> здійснюється</w:t>
      </w:r>
      <w:r w:rsidRPr="00512FCA">
        <w:rPr>
          <w:sz w:val="28"/>
          <w:szCs w:val="28"/>
          <w:lang w:val="uk-UA"/>
        </w:rPr>
        <w:t xml:space="preserve"> на підставі заяви батьків із зазначенням причини переходу та довідки, що підтверджує факт зарахування дитини до іншого закладу освіти</w:t>
      </w:r>
      <w:r w:rsidRPr="00512FCA">
        <w:rPr>
          <w:sz w:val="28"/>
          <w:szCs w:val="28"/>
        </w:rPr>
        <w:t>.</w:t>
      </w:r>
    </w:p>
    <w:p w:rsidR="00AF4CE6" w:rsidRPr="00512FCA" w:rsidRDefault="00AF4CE6" w:rsidP="00AF4CE6">
      <w:pPr>
        <w:numPr>
          <w:ilvl w:val="0"/>
          <w:numId w:val="1"/>
        </w:numPr>
        <w:ind w:left="0" w:firstLine="709"/>
        <w:jc w:val="both"/>
        <w:rPr>
          <w:sz w:val="28"/>
          <w:szCs w:val="28"/>
        </w:rPr>
      </w:pPr>
      <w:r w:rsidRPr="00512FCA">
        <w:rPr>
          <w:sz w:val="28"/>
          <w:szCs w:val="28"/>
          <w:lang w:val="uk-UA"/>
        </w:rPr>
        <w:t xml:space="preserve">У разі вибуття учня з населеного пункту батьки або особи, які їх замінюють, повинні надати заяву із зазначенням причини вибуття. </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lang w:val="uk-UA"/>
        </w:rPr>
        <w:t>Д</w:t>
      </w:r>
      <w:r w:rsidRPr="00512FCA">
        <w:rPr>
          <w:sz w:val="28"/>
          <w:szCs w:val="28"/>
        </w:rPr>
        <w:t xml:space="preserve">ля учнів </w:t>
      </w:r>
      <w:r w:rsidRPr="00512FCA">
        <w:rPr>
          <w:sz w:val="28"/>
          <w:szCs w:val="28"/>
          <w:lang w:val="uk-UA"/>
        </w:rPr>
        <w:t>початкових</w:t>
      </w:r>
      <w:r w:rsidRPr="00512FCA">
        <w:rPr>
          <w:sz w:val="28"/>
          <w:szCs w:val="28"/>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w:t>
      </w:r>
    </w:p>
    <w:p w:rsidR="00AF4CE6" w:rsidRPr="00512FCA" w:rsidRDefault="00AF4CE6" w:rsidP="00AF4CE6">
      <w:pPr>
        <w:numPr>
          <w:ilvl w:val="0"/>
          <w:numId w:val="1"/>
        </w:numPr>
        <w:ind w:left="0" w:firstLine="709"/>
        <w:jc w:val="both"/>
        <w:rPr>
          <w:sz w:val="28"/>
          <w:szCs w:val="28"/>
        </w:rPr>
      </w:pPr>
      <w:r w:rsidRPr="00512FCA">
        <w:rPr>
          <w:sz w:val="28"/>
          <w:szCs w:val="28"/>
        </w:rPr>
        <w:t>Зарахування до груп продовженого дня і відрахування дітей із них здійснюється наказом директора закладу</w:t>
      </w:r>
      <w:r w:rsidRPr="00512FCA">
        <w:rPr>
          <w:sz w:val="28"/>
          <w:szCs w:val="28"/>
          <w:lang w:val="uk-UA"/>
        </w:rPr>
        <w:t xml:space="preserve"> загальної середньої</w:t>
      </w:r>
      <w:r>
        <w:rPr>
          <w:sz w:val="28"/>
          <w:szCs w:val="28"/>
          <w:lang w:val="uk-UA"/>
        </w:rPr>
        <w:t xml:space="preserve"> </w:t>
      </w:r>
      <w:r w:rsidRPr="00512FCA">
        <w:rPr>
          <w:sz w:val="28"/>
          <w:szCs w:val="28"/>
          <w:lang w:val="uk-UA"/>
        </w:rPr>
        <w:t>освіти</w:t>
      </w:r>
      <w:r w:rsidRPr="00512FCA">
        <w:rPr>
          <w:sz w:val="28"/>
          <w:szCs w:val="28"/>
        </w:rPr>
        <w:t xml:space="preserve"> на підставі заяви батьків</w:t>
      </w:r>
      <w:r w:rsidRPr="00512FCA">
        <w:rPr>
          <w:sz w:val="28"/>
          <w:szCs w:val="28"/>
          <w:lang w:val="uk-UA"/>
        </w:rPr>
        <w:t xml:space="preserve"> або </w:t>
      </w:r>
      <w:r w:rsidRPr="00512FCA">
        <w:rPr>
          <w:sz w:val="28"/>
          <w:szCs w:val="28"/>
        </w:rPr>
        <w:t xml:space="preserve">осіб, які їх замінюють. </w:t>
      </w:r>
    </w:p>
    <w:p w:rsidR="00AF4CE6" w:rsidRPr="00512FCA" w:rsidRDefault="00AF4CE6" w:rsidP="00AF4CE6">
      <w:pPr>
        <w:numPr>
          <w:ilvl w:val="0"/>
          <w:numId w:val="1"/>
        </w:numPr>
        <w:ind w:left="0" w:firstLine="709"/>
        <w:jc w:val="both"/>
        <w:rPr>
          <w:sz w:val="28"/>
          <w:szCs w:val="28"/>
        </w:rPr>
      </w:pPr>
      <w:r w:rsidRPr="00512FCA">
        <w:rPr>
          <w:sz w:val="28"/>
          <w:szCs w:val="28"/>
        </w:rPr>
        <w:t>Визначається такий режим роботи груп продовженого дня</w:t>
      </w:r>
      <w:r w:rsidRPr="00512FCA">
        <w:rPr>
          <w:sz w:val="28"/>
          <w:szCs w:val="28"/>
          <w:lang w:val="uk-UA"/>
        </w:rPr>
        <w:t>: з 1</w:t>
      </w:r>
      <w:r>
        <w:rPr>
          <w:sz w:val="28"/>
          <w:szCs w:val="28"/>
          <w:lang w:val="uk-UA"/>
        </w:rPr>
        <w:t>3</w:t>
      </w:r>
      <w:r w:rsidRPr="00512FCA">
        <w:rPr>
          <w:sz w:val="28"/>
          <w:szCs w:val="28"/>
          <w:lang w:val="uk-UA"/>
        </w:rPr>
        <w:t>.</w:t>
      </w:r>
      <w:r>
        <w:rPr>
          <w:sz w:val="28"/>
          <w:szCs w:val="28"/>
          <w:lang w:val="uk-UA"/>
        </w:rPr>
        <w:t>2</w:t>
      </w:r>
      <w:r w:rsidRPr="00512FCA">
        <w:rPr>
          <w:sz w:val="28"/>
          <w:szCs w:val="28"/>
          <w:lang w:val="uk-UA"/>
        </w:rPr>
        <w:t>0 до 1</w:t>
      </w:r>
      <w:r>
        <w:rPr>
          <w:sz w:val="28"/>
          <w:szCs w:val="28"/>
          <w:lang w:val="uk-UA"/>
        </w:rPr>
        <w:t>5</w:t>
      </w:r>
      <w:r w:rsidRPr="00512FCA">
        <w:rPr>
          <w:sz w:val="28"/>
          <w:szCs w:val="28"/>
          <w:lang w:val="uk-UA"/>
        </w:rPr>
        <w:t>.</w:t>
      </w:r>
      <w:r>
        <w:rPr>
          <w:sz w:val="28"/>
          <w:szCs w:val="28"/>
          <w:lang w:val="uk-UA"/>
        </w:rPr>
        <w:t>2</w:t>
      </w:r>
      <w:r w:rsidRPr="00512FCA">
        <w:rPr>
          <w:sz w:val="28"/>
          <w:szCs w:val="28"/>
          <w:lang w:val="uk-UA"/>
        </w:rPr>
        <w:t>0 години.</w:t>
      </w:r>
    </w:p>
    <w:p w:rsidR="00AF4CE6" w:rsidRPr="00512FCA" w:rsidRDefault="00AF4CE6" w:rsidP="00AF4CE6">
      <w:pPr>
        <w:numPr>
          <w:ilvl w:val="0"/>
          <w:numId w:val="1"/>
        </w:numPr>
        <w:ind w:left="0" w:firstLine="709"/>
        <w:jc w:val="both"/>
        <w:rPr>
          <w:sz w:val="28"/>
          <w:szCs w:val="28"/>
        </w:rPr>
      </w:pPr>
      <w:r w:rsidRPr="00512FCA">
        <w:rPr>
          <w:sz w:val="28"/>
          <w:szCs w:val="28"/>
        </w:rPr>
        <w:t>Структура навчального року</w:t>
      </w:r>
      <w:r w:rsidRPr="00512FCA">
        <w:rPr>
          <w:sz w:val="28"/>
          <w:szCs w:val="28"/>
          <w:lang w:val="uk-UA"/>
        </w:rPr>
        <w:t xml:space="preserve"> (тривалість навчальних занять, поділ на чверті, семестри (триместри)</w:t>
      </w:r>
      <w:r>
        <w:rPr>
          <w:sz w:val="28"/>
          <w:szCs w:val="28"/>
          <w:lang w:val="uk-UA"/>
        </w:rPr>
        <w:t>)</w:t>
      </w:r>
      <w:r w:rsidRPr="00512FCA">
        <w:rPr>
          <w:sz w:val="28"/>
          <w:szCs w:val="28"/>
        </w:rPr>
        <w:t>,</w:t>
      </w:r>
      <w:r w:rsidRPr="00512FCA">
        <w:rPr>
          <w:sz w:val="28"/>
          <w:szCs w:val="28"/>
          <w:lang w:val="uk-UA"/>
        </w:rPr>
        <w:t xml:space="preserve"> режим роботи,</w:t>
      </w:r>
      <w:r w:rsidRPr="00512FCA">
        <w:rPr>
          <w:sz w:val="28"/>
          <w:szCs w:val="28"/>
        </w:rPr>
        <w:t xml:space="preserve"> а також тижневе навантаження учнів встановлюються закладом</w:t>
      </w:r>
      <w:r w:rsidRPr="00512FCA">
        <w:rPr>
          <w:sz w:val="28"/>
          <w:szCs w:val="28"/>
          <w:lang w:val="uk-UA"/>
        </w:rPr>
        <w:t xml:space="preserve"> освіти</w:t>
      </w:r>
      <w:r w:rsidRPr="00512FCA">
        <w:rPr>
          <w:sz w:val="28"/>
          <w:szCs w:val="28"/>
        </w:rPr>
        <w:t xml:space="preserve"> в межах часу, передбачен</w:t>
      </w:r>
      <w:r w:rsidRPr="00512FCA">
        <w:rPr>
          <w:sz w:val="28"/>
          <w:szCs w:val="28"/>
          <w:lang w:val="uk-UA"/>
        </w:rPr>
        <w:t xml:space="preserve">ого освітньою програмою. </w:t>
      </w:r>
    </w:p>
    <w:p w:rsidR="00AF4CE6" w:rsidRPr="00512FCA" w:rsidRDefault="00AF4CE6" w:rsidP="00AF4CE6">
      <w:pPr>
        <w:numPr>
          <w:ilvl w:val="0"/>
          <w:numId w:val="1"/>
        </w:numPr>
        <w:ind w:left="0" w:firstLine="709"/>
        <w:jc w:val="both"/>
        <w:rPr>
          <w:sz w:val="28"/>
          <w:szCs w:val="28"/>
        </w:rPr>
      </w:pPr>
      <w:r w:rsidRPr="00512FCA">
        <w:rPr>
          <w:sz w:val="28"/>
          <w:szCs w:val="28"/>
        </w:rPr>
        <w:t xml:space="preserve">Навчальні заняття розпочинаються 1 вересня і закінчуються не пізніше 1 липня наступного року. </w:t>
      </w:r>
    </w:p>
    <w:p w:rsidR="00AF4CE6" w:rsidRPr="00512FCA" w:rsidRDefault="00AF4CE6" w:rsidP="00AF4CE6">
      <w:pPr>
        <w:numPr>
          <w:ilvl w:val="0"/>
          <w:numId w:val="1"/>
        </w:numPr>
        <w:ind w:left="0" w:firstLine="709"/>
        <w:jc w:val="both"/>
        <w:rPr>
          <w:sz w:val="28"/>
          <w:szCs w:val="28"/>
        </w:rPr>
      </w:pPr>
      <w:r w:rsidRPr="00512FCA">
        <w:rPr>
          <w:sz w:val="28"/>
          <w:szCs w:val="28"/>
        </w:rPr>
        <w:t xml:space="preserve">Відволікання учнів від навчальних занять </w:t>
      </w:r>
      <w:r w:rsidRPr="00512FCA">
        <w:rPr>
          <w:sz w:val="28"/>
          <w:szCs w:val="28"/>
          <w:lang w:val="uk-UA"/>
        </w:rPr>
        <w:t>для провадження і</w:t>
      </w:r>
      <w:r w:rsidRPr="00512FCA">
        <w:rPr>
          <w:sz w:val="28"/>
          <w:szCs w:val="28"/>
        </w:rPr>
        <w:t>нш</w:t>
      </w:r>
      <w:r w:rsidRPr="00512FCA">
        <w:rPr>
          <w:sz w:val="28"/>
          <w:szCs w:val="28"/>
          <w:lang w:val="uk-UA"/>
        </w:rPr>
        <w:t>их</w:t>
      </w:r>
      <w:r w:rsidRPr="00512FCA">
        <w:rPr>
          <w:sz w:val="28"/>
          <w:szCs w:val="28"/>
        </w:rPr>
        <w:t xml:space="preserve"> вид</w:t>
      </w:r>
      <w:r w:rsidRPr="00512FCA">
        <w:rPr>
          <w:sz w:val="28"/>
          <w:szCs w:val="28"/>
          <w:lang w:val="uk-UA"/>
        </w:rPr>
        <w:t>ів</w:t>
      </w:r>
      <w:r w:rsidRPr="00512FCA">
        <w:rPr>
          <w:sz w:val="28"/>
          <w:szCs w:val="28"/>
        </w:rPr>
        <w:t xml:space="preserve"> діяльності забороняється (крім випадків, передбачених законодавством України). </w:t>
      </w:r>
    </w:p>
    <w:p w:rsidR="00AF4CE6" w:rsidRPr="00512FCA" w:rsidRDefault="00AF4CE6" w:rsidP="00AF4CE6">
      <w:pPr>
        <w:numPr>
          <w:ilvl w:val="0"/>
          <w:numId w:val="1"/>
        </w:numPr>
        <w:ind w:left="0" w:firstLine="709"/>
        <w:jc w:val="both"/>
        <w:rPr>
          <w:sz w:val="28"/>
          <w:szCs w:val="28"/>
        </w:rPr>
      </w:pPr>
      <w:r w:rsidRPr="00512FCA">
        <w:rPr>
          <w:sz w:val="28"/>
          <w:szCs w:val="28"/>
          <w:lang w:val="uk-UA"/>
        </w:rPr>
        <w:t>Загальна т</w:t>
      </w:r>
      <w:r w:rsidRPr="00512FCA">
        <w:rPr>
          <w:sz w:val="28"/>
          <w:szCs w:val="28"/>
        </w:rPr>
        <w:t xml:space="preserve">ривалість канікул протягом навчального року не повинна становити менш як 30 календарних днів. </w:t>
      </w:r>
    </w:p>
    <w:p w:rsidR="00AF4CE6" w:rsidRPr="00512FCA" w:rsidRDefault="00AF4CE6" w:rsidP="00AF4CE6">
      <w:pPr>
        <w:numPr>
          <w:ilvl w:val="0"/>
          <w:numId w:val="1"/>
        </w:numPr>
        <w:ind w:left="0" w:firstLine="709"/>
        <w:jc w:val="both"/>
        <w:rPr>
          <w:b/>
          <w:sz w:val="28"/>
          <w:szCs w:val="28"/>
        </w:rPr>
      </w:pPr>
      <w:r w:rsidRPr="00512FCA">
        <w:rPr>
          <w:sz w:val="28"/>
          <w:szCs w:val="28"/>
        </w:rPr>
        <w:lastRenderedPageBreak/>
        <w:t>Тривалість уроків у закладі</w:t>
      </w:r>
      <w:r w:rsidRPr="00512FCA">
        <w:rPr>
          <w:sz w:val="28"/>
          <w:szCs w:val="28"/>
          <w:lang w:val="uk-UA"/>
        </w:rPr>
        <w:t xml:space="preserve"> загальної середньої освіти</w:t>
      </w:r>
      <w:r w:rsidRPr="00512FCA">
        <w:rPr>
          <w:sz w:val="28"/>
          <w:szCs w:val="28"/>
        </w:rPr>
        <w:t xml:space="preserve"> становить: у перших класах - 35 хвилин, у других – четвертих класах – 40 хвилин, у п’ятих - </w:t>
      </w:r>
      <w:r w:rsidRPr="00512FCA">
        <w:rPr>
          <w:sz w:val="28"/>
          <w:szCs w:val="28"/>
          <w:lang w:val="uk-UA"/>
        </w:rPr>
        <w:t>одина</w:t>
      </w:r>
      <w:r w:rsidRPr="00512FCA">
        <w:rPr>
          <w:sz w:val="28"/>
          <w:szCs w:val="28"/>
        </w:rPr>
        <w:t>дцятих - 4</w:t>
      </w:r>
      <w:r>
        <w:rPr>
          <w:sz w:val="28"/>
          <w:szCs w:val="28"/>
          <w:lang w:val="uk-UA"/>
        </w:rPr>
        <w:t>0</w:t>
      </w:r>
      <w:r w:rsidRPr="00512FCA">
        <w:rPr>
          <w:sz w:val="28"/>
          <w:szCs w:val="28"/>
        </w:rPr>
        <w:t xml:space="preserve"> хвилин. </w:t>
      </w:r>
    </w:p>
    <w:p w:rsidR="00AF4CE6" w:rsidRPr="00512FCA" w:rsidRDefault="00AF4CE6" w:rsidP="00AF4CE6">
      <w:pPr>
        <w:numPr>
          <w:ilvl w:val="0"/>
          <w:numId w:val="1"/>
        </w:numPr>
        <w:ind w:left="0" w:firstLine="709"/>
        <w:jc w:val="both"/>
        <w:rPr>
          <w:sz w:val="28"/>
          <w:szCs w:val="28"/>
          <w:lang w:val="uk-UA"/>
        </w:rPr>
      </w:pPr>
      <w:r w:rsidRPr="00512FCA">
        <w:rPr>
          <w:sz w:val="28"/>
          <w:szCs w:val="28"/>
          <w:lang w:val="uk-UA"/>
        </w:rPr>
        <w:t xml:space="preserve">Щоденна кількість і послідовність навчальних занять визначається розкладом уроків, що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 </w:t>
      </w:r>
    </w:p>
    <w:p w:rsidR="00AF4CE6" w:rsidRPr="00512FCA" w:rsidRDefault="00AF4CE6" w:rsidP="00AF4CE6">
      <w:pPr>
        <w:numPr>
          <w:ilvl w:val="0"/>
          <w:numId w:val="1"/>
        </w:numPr>
        <w:ind w:left="0" w:firstLine="709"/>
        <w:jc w:val="both"/>
        <w:rPr>
          <w:sz w:val="28"/>
          <w:szCs w:val="28"/>
        </w:rPr>
      </w:pPr>
      <w:r w:rsidRPr="00512FCA">
        <w:rPr>
          <w:sz w:val="28"/>
          <w:szCs w:val="28"/>
          <w:lang w:val="uk-UA"/>
        </w:rPr>
        <w:t>Заклад загальної середньої освіти може обирати інші, крім уроку, форми організації освітнього процесу.</w:t>
      </w:r>
    </w:p>
    <w:p w:rsidR="00AF4CE6" w:rsidRPr="00512FCA" w:rsidRDefault="00AF4CE6" w:rsidP="00AF4CE6">
      <w:pPr>
        <w:numPr>
          <w:ilvl w:val="0"/>
          <w:numId w:val="1"/>
        </w:numPr>
        <w:ind w:left="0" w:firstLine="709"/>
        <w:jc w:val="both"/>
        <w:rPr>
          <w:sz w:val="28"/>
          <w:szCs w:val="28"/>
        </w:rPr>
      </w:pPr>
      <w:r w:rsidRPr="00512FCA">
        <w:rPr>
          <w:sz w:val="28"/>
          <w:szCs w:val="28"/>
        </w:rPr>
        <w:t xml:space="preserve">Зміст, обсяг і характер домашніх завдань визначаються вчителем відповідно до педагогічних і санітарно-гігієнічних вимог з урахуванням </w:t>
      </w:r>
      <w:r w:rsidRPr="00512FCA">
        <w:rPr>
          <w:sz w:val="28"/>
          <w:szCs w:val="28"/>
          <w:lang w:val="uk-UA"/>
        </w:rPr>
        <w:t>вимог навчальних програм та індивідуальних особливостей учнів</w:t>
      </w:r>
      <w:r w:rsidRPr="00512FCA">
        <w:rPr>
          <w:sz w:val="28"/>
          <w:szCs w:val="28"/>
        </w:rPr>
        <w:t xml:space="preserve">. </w:t>
      </w:r>
      <w:r w:rsidRPr="00512FCA">
        <w:rPr>
          <w:sz w:val="28"/>
          <w:szCs w:val="28"/>
          <w:lang w:val="uk-UA"/>
        </w:rPr>
        <w:t>Домашні завдання учням перших класів не задаються.</w:t>
      </w:r>
    </w:p>
    <w:p w:rsidR="00AF4CE6" w:rsidRPr="00512FCA" w:rsidRDefault="00AF4CE6" w:rsidP="00AF4CE6">
      <w:pPr>
        <w:numPr>
          <w:ilvl w:val="0"/>
          <w:numId w:val="1"/>
        </w:numPr>
        <w:ind w:left="0" w:firstLine="709"/>
        <w:jc w:val="both"/>
        <w:rPr>
          <w:sz w:val="28"/>
          <w:szCs w:val="28"/>
        </w:rPr>
      </w:pPr>
      <w:r w:rsidRPr="00512FCA">
        <w:rPr>
          <w:sz w:val="28"/>
          <w:szCs w:val="28"/>
          <w:lang w:val="uk-UA"/>
        </w:rPr>
        <w:t>С</w:t>
      </w:r>
      <w:r w:rsidRPr="00512FCA">
        <w:rPr>
          <w:sz w:val="28"/>
          <w:szCs w:val="28"/>
        </w:rPr>
        <w:t>ловесна характеристика знань</w:t>
      </w:r>
      <w:r w:rsidRPr="00512FCA">
        <w:rPr>
          <w:sz w:val="28"/>
          <w:szCs w:val="28"/>
          <w:lang w:val="uk-UA"/>
        </w:rPr>
        <w:t>, умінь і навичок</w:t>
      </w:r>
      <w:r w:rsidRPr="00512FCA">
        <w:rPr>
          <w:sz w:val="28"/>
          <w:szCs w:val="28"/>
        </w:rPr>
        <w:t xml:space="preserve"> учнів дається </w:t>
      </w:r>
      <w:r w:rsidRPr="00512FCA">
        <w:rPr>
          <w:sz w:val="28"/>
          <w:szCs w:val="28"/>
          <w:lang w:val="uk-UA"/>
        </w:rPr>
        <w:t>у</w:t>
      </w:r>
      <w:r w:rsidRPr="00512FCA">
        <w:rPr>
          <w:sz w:val="28"/>
          <w:szCs w:val="28"/>
        </w:rPr>
        <w:t xml:space="preserve"> першому класі</w:t>
      </w:r>
      <w:r w:rsidRPr="00512FCA">
        <w:rPr>
          <w:sz w:val="28"/>
          <w:szCs w:val="28"/>
          <w:lang w:val="uk-UA"/>
        </w:rPr>
        <w:t xml:space="preserve">, </w:t>
      </w:r>
      <w:r w:rsidRPr="00512FCA">
        <w:rPr>
          <w:sz w:val="28"/>
          <w:szCs w:val="28"/>
        </w:rPr>
        <w:t xml:space="preserve">у другому – </w:t>
      </w:r>
      <w:r w:rsidRPr="00512FCA">
        <w:rPr>
          <w:sz w:val="28"/>
          <w:szCs w:val="28"/>
          <w:lang w:val="uk-UA"/>
        </w:rPr>
        <w:t>за рішенням педагогічної ради.</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lang w:val="uk-UA"/>
        </w:rPr>
        <w:t>Оцінювання навчальних досягнень учнів здійснюється відповідно до критеріїв оцінювання, визначених МОН.</w:t>
      </w:r>
    </w:p>
    <w:p w:rsidR="00AF4CE6" w:rsidRPr="00512FCA" w:rsidRDefault="00AF4CE6" w:rsidP="00AF4CE6">
      <w:pPr>
        <w:numPr>
          <w:ilvl w:val="0"/>
          <w:numId w:val="1"/>
        </w:numPr>
        <w:ind w:left="0" w:firstLine="709"/>
        <w:jc w:val="both"/>
        <w:rPr>
          <w:sz w:val="28"/>
          <w:szCs w:val="28"/>
        </w:rPr>
      </w:pPr>
      <w:r w:rsidRPr="00512FCA">
        <w:rPr>
          <w:sz w:val="28"/>
          <w:szCs w:val="28"/>
        </w:rPr>
        <w:t xml:space="preserve">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 </w:t>
      </w:r>
    </w:p>
    <w:p w:rsidR="00AF4CE6" w:rsidRPr="00512FCA" w:rsidRDefault="00AF4CE6" w:rsidP="00AF4CE6">
      <w:pPr>
        <w:numPr>
          <w:ilvl w:val="0"/>
          <w:numId w:val="1"/>
        </w:numPr>
        <w:ind w:left="0" w:firstLine="709"/>
        <w:jc w:val="both"/>
        <w:rPr>
          <w:sz w:val="28"/>
          <w:szCs w:val="28"/>
        </w:rPr>
      </w:pPr>
      <w:r w:rsidRPr="00512FCA">
        <w:rPr>
          <w:sz w:val="28"/>
          <w:szCs w:val="28"/>
        </w:rPr>
        <w:t xml:space="preserve">Результати семестрового, річного, підсумкового оцінювання доводяться до відома учнів класним керівником (головою атестаційної комісії). </w:t>
      </w:r>
    </w:p>
    <w:p w:rsidR="00AF4CE6" w:rsidRPr="00512FCA" w:rsidRDefault="00AF4CE6" w:rsidP="00AF4CE6">
      <w:pPr>
        <w:numPr>
          <w:ilvl w:val="0"/>
          <w:numId w:val="1"/>
        </w:numPr>
        <w:ind w:left="0" w:firstLine="709"/>
        <w:jc w:val="both"/>
        <w:rPr>
          <w:sz w:val="28"/>
          <w:szCs w:val="28"/>
        </w:rPr>
      </w:pPr>
      <w:r w:rsidRPr="00512FCA">
        <w:rPr>
          <w:sz w:val="28"/>
          <w:szCs w:val="28"/>
        </w:rPr>
        <w:t xml:space="preserve">Порядок переведення і випуск учнів закладу </w:t>
      </w:r>
      <w:r w:rsidRPr="00512FCA">
        <w:rPr>
          <w:sz w:val="28"/>
          <w:szCs w:val="28"/>
          <w:lang w:val="uk-UA"/>
        </w:rPr>
        <w:t xml:space="preserve">освіти </w:t>
      </w:r>
      <w:r w:rsidRPr="00512FCA">
        <w:rPr>
          <w:sz w:val="28"/>
          <w:szCs w:val="28"/>
        </w:rPr>
        <w:t>визначається Інструкцією про переведення та випуск</w:t>
      </w:r>
      <w:r w:rsidRPr="00512FCA">
        <w:rPr>
          <w:sz w:val="28"/>
          <w:szCs w:val="28"/>
          <w:lang w:val="uk-UA"/>
        </w:rPr>
        <w:t xml:space="preserve"> </w:t>
      </w:r>
      <w:r w:rsidRPr="00512FCA">
        <w:rPr>
          <w:sz w:val="28"/>
          <w:szCs w:val="28"/>
        </w:rPr>
        <w:t>учнів</w:t>
      </w:r>
      <w:r w:rsidRPr="00512FCA">
        <w:rPr>
          <w:sz w:val="28"/>
          <w:szCs w:val="28"/>
          <w:lang w:val="uk-UA"/>
        </w:rPr>
        <w:t xml:space="preserve"> (вихованців)</w:t>
      </w:r>
      <w:r w:rsidRPr="00512FCA">
        <w:rPr>
          <w:sz w:val="28"/>
          <w:szCs w:val="28"/>
        </w:rPr>
        <w:t xml:space="preserve"> навчальних закладів системи загальної середньої освіти</w:t>
      </w:r>
      <w:r>
        <w:rPr>
          <w:sz w:val="28"/>
          <w:szCs w:val="28"/>
          <w:lang w:val="uk-UA"/>
        </w:rPr>
        <w:t>.</w:t>
      </w:r>
    </w:p>
    <w:p w:rsidR="00AF4CE6" w:rsidRPr="00512FCA" w:rsidRDefault="00AF4CE6" w:rsidP="00AF4CE6">
      <w:pPr>
        <w:numPr>
          <w:ilvl w:val="0"/>
          <w:numId w:val="1"/>
        </w:numPr>
        <w:ind w:left="0" w:firstLine="709"/>
        <w:jc w:val="both"/>
        <w:rPr>
          <w:sz w:val="28"/>
          <w:szCs w:val="28"/>
        </w:rPr>
      </w:pPr>
      <w:r w:rsidRPr="00512FCA">
        <w:rPr>
          <w:sz w:val="28"/>
          <w:szCs w:val="28"/>
          <w:lang w:val="uk-UA"/>
        </w:rPr>
        <w:t xml:space="preserve"> Навчання у випускних (4-х, 9-х,11(12)-х) класах закладу освіти завершується державною підсумковою атестацією. Зміст, форма і порядок державної атестації визначаються МОН</w:t>
      </w:r>
      <w:r w:rsidRPr="00512FCA">
        <w:rPr>
          <w:sz w:val="28"/>
          <w:szCs w:val="28"/>
        </w:rPr>
        <w:t xml:space="preserve">. </w:t>
      </w:r>
    </w:p>
    <w:p w:rsidR="00AF4CE6" w:rsidRPr="00512FCA" w:rsidRDefault="00AF4CE6" w:rsidP="00AF4CE6">
      <w:pPr>
        <w:numPr>
          <w:ilvl w:val="0"/>
          <w:numId w:val="1"/>
        </w:numPr>
        <w:ind w:left="0" w:firstLine="709"/>
        <w:jc w:val="both"/>
        <w:rPr>
          <w:sz w:val="28"/>
          <w:szCs w:val="28"/>
        </w:rPr>
      </w:pPr>
      <w:r w:rsidRPr="00512FCA">
        <w:rPr>
          <w:sz w:val="28"/>
          <w:szCs w:val="28"/>
        </w:rPr>
        <w:t>Учням, які закінчили певний ступень закладу</w:t>
      </w:r>
      <w:r w:rsidRPr="00512FCA">
        <w:rPr>
          <w:sz w:val="28"/>
          <w:szCs w:val="28"/>
          <w:lang w:val="uk-UA"/>
        </w:rPr>
        <w:t xml:space="preserve"> освіти</w:t>
      </w:r>
      <w:r w:rsidRPr="00512FCA">
        <w:rPr>
          <w:sz w:val="28"/>
          <w:szCs w:val="28"/>
        </w:rPr>
        <w:t xml:space="preserve">, видається відповідний документ про освіту: </w:t>
      </w:r>
    </w:p>
    <w:p w:rsidR="00AF4CE6" w:rsidRPr="00EE76F1" w:rsidRDefault="00AF4CE6" w:rsidP="00AF4CE6">
      <w:pPr>
        <w:numPr>
          <w:ilvl w:val="0"/>
          <w:numId w:val="2"/>
        </w:numPr>
        <w:tabs>
          <w:tab w:val="left" w:pos="0"/>
          <w:tab w:val="num" w:pos="720"/>
          <w:tab w:val="left" w:pos="1260"/>
        </w:tabs>
        <w:ind w:left="0" w:firstLine="709"/>
        <w:jc w:val="both"/>
        <w:rPr>
          <w:sz w:val="28"/>
          <w:szCs w:val="28"/>
          <w:lang w:val="uk-UA"/>
        </w:rPr>
      </w:pPr>
      <w:r w:rsidRPr="00EE76F1">
        <w:rPr>
          <w:sz w:val="28"/>
          <w:szCs w:val="28"/>
          <w:lang w:val="uk-UA"/>
        </w:rPr>
        <w:t xml:space="preserve">по закінченні початкової школи – табель успішності; </w:t>
      </w:r>
    </w:p>
    <w:p w:rsidR="00AF4CE6" w:rsidRPr="00EE76F1" w:rsidRDefault="00AF4CE6" w:rsidP="00AF4CE6">
      <w:pPr>
        <w:numPr>
          <w:ilvl w:val="0"/>
          <w:numId w:val="2"/>
        </w:numPr>
        <w:tabs>
          <w:tab w:val="left" w:pos="0"/>
          <w:tab w:val="num" w:pos="720"/>
          <w:tab w:val="left" w:pos="1260"/>
        </w:tabs>
        <w:ind w:left="0" w:firstLine="709"/>
        <w:jc w:val="both"/>
        <w:rPr>
          <w:sz w:val="28"/>
          <w:szCs w:val="28"/>
          <w:lang w:val="uk-UA"/>
        </w:rPr>
      </w:pPr>
      <w:r w:rsidRPr="00EE76F1">
        <w:rPr>
          <w:sz w:val="28"/>
          <w:szCs w:val="28"/>
          <w:lang w:val="uk-UA"/>
        </w:rPr>
        <w:t xml:space="preserve">по закінченні основної школи – свідоцтво про базову загальну середню освіту; </w:t>
      </w:r>
    </w:p>
    <w:p w:rsidR="00AF4CE6" w:rsidRPr="00EE76F1" w:rsidRDefault="00AF4CE6" w:rsidP="00AF4CE6">
      <w:pPr>
        <w:numPr>
          <w:ilvl w:val="0"/>
          <w:numId w:val="2"/>
        </w:numPr>
        <w:tabs>
          <w:tab w:val="left" w:pos="0"/>
          <w:tab w:val="num" w:pos="720"/>
          <w:tab w:val="left" w:pos="1260"/>
        </w:tabs>
        <w:ind w:left="0" w:firstLine="709"/>
        <w:jc w:val="both"/>
        <w:rPr>
          <w:sz w:val="28"/>
          <w:szCs w:val="28"/>
          <w:lang w:val="uk-UA"/>
        </w:rPr>
      </w:pPr>
      <w:r w:rsidRPr="00EE76F1">
        <w:rPr>
          <w:sz w:val="28"/>
          <w:szCs w:val="28"/>
          <w:lang w:val="uk-UA"/>
        </w:rPr>
        <w:t>по закінченні закладу загальної</w:t>
      </w:r>
      <w:r w:rsidRPr="00512FCA">
        <w:rPr>
          <w:sz w:val="28"/>
          <w:szCs w:val="28"/>
          <w:lang w:val="uk-UA"/>
        </w:rPr>
        <w:t xml:space="preserve"> середньої освіти</w:t>
      </w:r>
      <w:r w:rsidRPr="00EE76F1">
        <w:rPr>
          <w:sz w:val="28"/>
          <w:szCs w:val="28"/>
          <w:lang w:val="uk-UA"/>
        </w:rPr>
        <w:t xml:space="preserve"> – атестат про повну загальну середню освіту.</w:t>
      </w:r>
    </w:p>
    <w:p w:rsidR="00AF4CE6" w:rsidRPr="00512FCA" w:rsidRDefault="00AF4CE6" w:rsidP="00AF4CE6">
      <w:pPr>
        <w:numPr>
          <w:ilvl w:val="0"/>
          <w:numId w:val="1"/>
        </w:numPr>
        <w:ind w:left="0" w:firstLine="709"/>
        <w:jc w:val="both"/>
        <w:rPr>
          <w:sz w:val="28"/>
          <w:szCs w:val="28"/>
        </w:rPr>
      </w:pPr>
      <w:r w:rsidRPr="00512FCA">
        <w:rPr>
          <w:sz w:val="28"/>
          <w:szCs w:val="28"/>
        </w:rPr>
        <w:t xml:space="preserve">За </w:t>
      </w:r>
      <w:r w:rsidRPr="00512FCA">
        <w:rPr>
          <w:sz w:val="28"/>
          <w:szCs w:val="28"/>
          <w:lang w:val="uk-UA"/>
        </w:rPr>
        <w:t xml:space="preserve">відмінні </w:t>
      </w:r>
      <w:r w:rsidRPr="00512FCA">
        <w:rPr>
          <w:sz w:val="28"/>
          <w:szCs w:val="28"/>
        </w:rPr>
        <w:t xml:space="preserve">успіхи </w:t>
      </w:r>
      <w:r w:rsidRPr="00512FCA">
        <w:rPr>
          <w:sz w:val="28"/>
          <w:szCs w:val="28"/>
          <w:lang w:val="uk-UA"/>
        </w:rPr>
        <w:t>в</w:t>
      </w:r>
      <w:r w:rsidRPr="00512FCA">
        <w:rPr>
          <w:sz w:val="28"/>
          <w:szCs w:val="28"/>
        </w:rPr>
        <w:t xml:space="preserve"> навчанні учні</w:t>
      </w:r>
      <w:r w:rsidRPr="00512FCA">
        <w:rPr>
          <w:sz w:val="28"/>
          <w:szCs w:val="28"/>
          <w:lang w:val="uk-UA"/>
        </w:rPr>
        <w:t xml:space="preserve"> нагороджуються Похвальними грамотами, листами та медалями у порядку, встановленому МОН.</w:t>
      </w:r>
      <w:r w:rsidRPr="00512FCA">
        <w:rPr>
          <w:sz w:val="28"/>
          <w:szCs w:val="28"/>
        </w:rPr>
        <w:t xml:space="preserve"> </w:t>
      </w:r>
    </w:p>
    <w:p w:rsidR="00AF4CE6" w:rsidRDefault="00AF4CE6" w:rsidP="00AF4CE6">
      <w:pPr>
        <w:pStyle w:val="4"/>
        <w:spacing w:before="0" w:beforeAutospacing="0" w:after="0" w:afterAutospacing="0"/>
        <w:ind w:firstLine="360"/>
        <w:jc w:val="center"/>
        <w:rPr>
          <w:sz w:val="28"/>
          <w:szCs w:val="28"/>
          <w:lang w:val="uk-UA"/>
        </w:rPr>
      </w:pPr>
    </w:p>
    <w:p w:rsidR="00AF4CE6" w:rsidRDefault="00AF4CE6" w:rsidP="00AF4CE6">
      <w:pPr>
        <w:pStyle w:val="4"/>
        <w:spacing w:before="0" w:beforeAutospacing="0" w:after="0" w:afterAutospacing="0"/>
        <w:ind w:firstLine="360"/>
        <w:jc w:val="center"/>
        <w:rPr>
          <w:sz w:val="28"/>
          <w:szCs w:val="28"/>
          <w:lang w:val="uk-UA"/>
        </w:rPr>
      </w:pPr>
      <w:r w:rsidRPr="00512FCA">
        <w:rPr>
          <w:sz w:val="28"/>
          <w:szCs w:val="28"/>
        </w:rPr>
        <w:t>УЧАСНИКИ</w:t>
      </w:r>
      <w:r w:rsidRPr="00512FCA">
        <w:rPr>
          <w:sz w:val="28"/>
          <w:szCs w:val="28"/>
          <w:lang w:val="uk-UA"/>
        </w:rPr>
        <w:t xml:space="preserve"> </w:t>
      </w:r>
      <w:r w:rsidRPr="00512FCA">
        <w:rPr>
          <w:sz w:val="28"/>
          <w:szCs w:val="28"/>
        </w:rPr>
        <w:t>ОСВІТНЬОГО ПРОЦЕСУ</w:t>
      </w:r>
    </w:p>
    <w:p w:rsidR="00AF4CE6" w:rsidRPr="00F36B28" w:rsidRDefault="00AF4CE6" w:rsidP="00AF4CE6">
      <w:pPr>
        <w:pStyle w:val="4"/>
        <w:spacing w:before="0" w:beforeAutospacing="0" w:after="0" w:afterAutospacing="0"/>
        <w:ind w:firstLine="709"/>
        <w:jc w:val="center"/>
        <w:rPr>
          <w:sz w:val="28"/>
          <w:szCs w:val="28"/>
          <w:lang w:val="uk-UA"/>
        </w:rPr>
      </w:pP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Учасниками</w:t>
      </w:r>
      <w:r w:rsidRPr="00512FCA">
        <w:rPr>
          <w:sz w:val="28"/>
          <w:szCs w:val="28"/>
          <w:lang w:val="uk-UA"/>
        </w:rPr>
        <w:t xml:space="preserve"> освітнього</w:t>
      </w:r>
      <w:r w:rsidRPr="00512FCA">
        <w:rPr>
          <w:sz w:val="28"/>
          <w:szCs w:val="28"/>
        </w:rPr>
        <w:t xml:space="preserve"> процесу в </w:t>
      </w:r>
      <w:r w:rsidRPr="00512FCA">
        <w:rPr>
          <w:sz w:val="28"/>
          <w:szCs w:val="28"/>
          <w:lang w:val="uk-UA"/>
        </w:rPr>
        <w:t>закладах загальної середньої освіти</w:t>
      </w:r>
      <w:r w:rsidRPr="00512FCA">
        <w:rPr>
          <w:sz w:val="28"/>
          <w:szCs w:val="28"/>
        </w:rPr>
        <w:t xml:space="preserve"> є: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учні (вихованці);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керівники;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педагогічні працівники;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lastRenderedPageBreak/>
        <w:t xml:space="preserve">практичні </w:t>
      </w:r>
      <w:r w:rsidRPr="00375763">
        <w:rPr>
          <w:sz w:val="28"/>
          <w:szCs w:val="28"/>
          <w:lang w:val="uk-UA"/>
        </w:rPr>
        <w:t xml:space="preserve">психологи, </w:t>
      </w:r>
      <w:r w:rsidRPr="00512FCA">
        <w:rPr>
          <w:sz w:val="28"/>
          <w:szCs w:val="28"/>
          <w:lang w:val="uk-UA"/>
        </w:rPr>
        <w:t xml:space="preserve">соціальні педагоги, </w:t>
      </w:r>
      <w:r w:rsidRPr="00375763">
        <w:rPr>
          <w:sz w:val="28"/>
          <w:szCs w:val="28"/>
          <w:lang w:val="uk-UA"/>
        </w:rPr>
        <w:t xml:space="preserve">бібліотекарі;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інші спеціалісти</w:t>
      </w:r>
      <w:r w:rsidRPr="00512FCA">
        <w:rPr>
          <w:sz w:val="28"/>
          <w:szCs w:val="28"/>
          <w:lang w:val="uk-UA"/>
        </w:rPr>
        <w:t xml:space="preserve"> закладу</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батьки або особи, які їх замінюють.</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lang w:val="uk-UA"/>
        </w:rPr>
        <w:t>Статус, п</w:t>
      </w:r>
      <w:r w:rsidRPr="00512FCA">
        <w:rPr>
          <w:sz w:val="28"/>
          <w:szCs w:val="28"/>
        </w:rPr>
        <w:t xml:space="preserve">рава </w:t>
      </w:r>
      <w:r w:rsidRPr="00512FCA">
        <w:rPr>
          <w:sz w:val="28"/>
          <w:szCs w:val="28"/>
          <w:lang w:val="uk-UA"/>
        </w:rPr>
        <w:t>та</w:t>
      </w:r>
      <w:r w:rsidRPr="00512FCA">
        <w:rPr>
          <w:sz w:val="28"/>
          <w:szCs w:val="28"/>
        </w:rPr>
        <w:t xml:space="preserve"> обов’язки </w:t>
      </w:r>
      <w:r w:rsidRPr="00512FCA">
        <w:rPr>
          <w:sz w:val="28"/>
          <w:szCs w:val="28"/>
          <w:lang w:val="uk-UA"/>
        </w:rPr>
        <w:t>учасників освітнього процесу</w:t>
      </w:r>
      <w:r w:rsidRPr="00512FCA">
        <w:rPr>
          <w:sz w:val="28"/>
          <w:szCs w:val="28"/>
        </w:rPr>
        <w:t xml:space="preserve"> визначаються</w:t>
      </w:r>
      <w:r w:rsidRPr="00512FCA">
        <w:rPr>
          <w:sz w:val="28"/>
          <w:szCs w:val="28"/>
          <w:lang w:val="uk-UA"/>
        </w:rPr>
        <w:t xml:space="preserve"> Законами України «Про освіту», «Про загальну середню освіту», Положенням про загальноосвітній навчальних заклад, іншими актами законодавства,</w:t>
      </w:r>
      <w:r w:rsidRPr="00512FCA">
        <w:rPr>
          <w:sz w:val="28"/>
          <w:szCs w:val="28"/>
        </w:rPr>
        <w:t xml:space="preserve"> статутом</w:t>
      </w:r>
      <w:r w:rsidRPr="00512FCA">
        <w:rPr>
          <w:sz w:val="28"/>
          <w:szCs w:val="28"/>
          <w:lang w:val="uk-UA"/>
        </w:rPr>
        <w:t>, правилами внутрішнього розпорядку закладу</w:t>
      </w:r>
      <w:r w:rsidRPr="00512FCA">
        <w:rPr>
          <w:sz w:val="28"/>
          <w:szCs w:val="28"/>
        </w:rPr>
        <w:t xml:space="preserve">.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Учні мають право</w:t>
      </w:r>
      <w:r w:rsidRPr="00512FCA">
        <w:rPr>
          <w:sz w:val="28"/>
          <w:szCs w:val="28"/>
          <w:lang w:val="uk-UA"/>
        </w:rPr>
        <w:t xml:space="preserve"> на</w:t>
      </w:r>
      <w:r w:rsidRPr="00512FCA">
        <w:rPr>
          <w:sz w:val="28"/>
          <w:szCs w:val="28"/>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доступність і безоплатність повної загальної середньої освіти у закладі загальної середньої освіти;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вибір форми навчання, </w:t>
      </w:r>
      <w:r w:rsidRPr="00512FCA">
        <w:rPr>
          <w:sz w:val="28"/>
          <w:szCs w:val="28"/>
          <w:lang w:val="uk-UA"/>
        </w:rPr>
        <w:t>профільного напряму,</w:t>
      </w:r>
      <w:r>
        <w:rPr>
          <w:sz w:val="28"/>
          <w:szCs w:val="28"/>
          <w:lang w:val="uk-UA"/>
        </w:rPr>
        <w:t xml:space="preserve"> </w:t>
      </w:r>
      <w:r w:rsidRPr="00375763">
        <w:rPr>
          <w:sz w:val="28"/>
          <w:szCs w:val="28"/>
          <w:lang w:val="uk-UA"/>
        </w:rPr>
        <w:t xml:space="preserve">факультативів, спецкурсів, позакласних занять;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користування навчально</w:t>
      </w:r>
      <w:r w:rsidRPr="00512FCA">
        <w:rPr>
          <w:sz w:val="28"/>
          <w:szCs w:val="28"/>
          <w:lang w:val="uk-UA"/>
        </w:rPr>
        <w:t xml:space="preserve"> </w:t>
      </w:r>
      <w:r w:rsidRPr="00375763">
        <w:rPr>
          <w:sz w:val="28"/>
          <w:szCs w:val="28"/>
          <w:lang w:val="uk-UA"/>
        </w:rPr>
        <w:t>-</w:t>
      </w:r>
      <w:r w:rsidRPr="00512FCA">
        <w:rPr>
          <w:sz w:val="28"/>
          <w:szCs w:val="28"/>
          <w:lang w:val="uk-UA"/>
        </w:rPr>
        <w:t xml:space="preserve"> </w:t>
      </w:r>
      <w:r w:rsidRPr="00375763">
        <w:rPr>
          <w:sz w:val="28"/>
          <w:szCs w:val="28"/>
          <w:lang w:val="uk-UA"/>
        </w:rPr>
        <w:t xml:space="preserve">виробничою, науковою, матеріально - технічною, </w:t>
      </w:r>
      <w:r w:rsidRPr="00512FCA">
        <w:rPr>
          <w:sz w:val="28"/>
          <w:szCs w:val="28"/>
          <w:lang w:val="uk-UA"/>
        </w:rPr>
        <w:t>к</w:t>
      </w:r>
      <w:r w:rsidRPr="00375763">
        <w:rPr>
          <w:sz w:val="28"/>
          <w:szCs w:val="28"/>
          <w:lang w:val="uk-UA"/>
        </w:rPr>
        <w:t>орекційно</w:t>
      </w:r>
      <w:r w:rsidRPr="00512FCA">
        <w:rPr>
          <w:sz w:val="28"/>
          <w:szCs w:val="28"/>
          <w:lang w:val="uk-UA"/>
        </w:rPr>
        <w:t xml:space="preserve"> </w:t>
      </w:r>
      <w:r w:rsidRPr="00375763">
        <w:rPr>
          <w:sz w:val="28"/>
          <w:szCs w:val="28"/>
          <w:lang w:val="uk-UA"/>
        </w:rPr>
        <w:t>-</w:t>
      </w:r>
      <w:r w:rsidRPr="00512FCA">
        <w:rPr>
          <w:sz w:val="28"/>
          <w:szCs w:val="28"/>
          <w:lang w:val="uk-UA"/>
        </w:rPr>
        <w:t xml:space="preserve"> </w:t>
      </w:r>
      <w:r w:rsidRPr="00375763">
        <w:rPr>
          <w:sz w:val="28"/>
          <w:szCs w:val="28"/>
          <w:lang w:val="uk-UA"/>
        </w:rPr>
        <w:t>віднов</w:t>
      </w:r>
      <w:r>
        <w:rPr>
          <w:sz w:val="28"/>
          <w:szCs w:val="28"/>
          <w:lang w:val="uk-UA"/>
        </w:rPr>
        <w:t>люваль</w:t>
      </w:r>
      <w:r w:rsidRPr="00375763">
        <w:rPr>
          <w:sz w:val="28"/>
          <w:szCs w:val="28"/>
          <w:lang w:val="uk-UA"/>
        </w:rPr>
        <w:t>ною та лікувально</w:t>
      </w:r>
      <w:r w:rsidRPr="00512FCA">
        <w:rPr>
          <w:sz w:val="28"/>
          <w:szCs w:val="28"/>
          <w:lang w:val="uk-UA"/>
        </w:rPr>
        <w:t xml:space="preserve"> </w:t>
      </w:r>
      <w:r w:rsidRPr="00375763">
        <w:rPr>
          <w:sz w:val="28"/>
          <w:szCs w:val="28"/>
          <w:lang w:val="uk-UA"/>
        </w:rPr>
        <w:t>-</w:t>
      </w:r>
      <w:r w:rsidRPr="00512FCA">
        <w:rPr>
          <w:sz w:val="28"/>
          <w:szCs w:val="28"/>
          <w:lang w:val="uk-UA"/>
        </w:rPr>
        <w:t xml:space="preserve"> о</w:t>
      </w:r>
      <w:r w:rsidRPr="00375763">
        <w:rPr>
          <w:sz w:val="28"/>
          <w:szCs w:val="28"/>
          <w:lang w:val="uk-UA"/>
        </w:rPr>
        <w:t>здоровчою базою закладу</w:t>
      </w:r>
      <w:r w:rsidRPr="00512FCA">
        <w:rPr>
          <w:sz w:val="28"/>
          <w:szCs w:val="28"/>
          <w:lang w:val="uk-UA"/>
        </w:rPr>
        <w:t xml:space="preserve"> освіти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участь у різних видах </w:t>
      </w:r>
      <w:r w:rsidRPr="00512FCA">
        <w:rPr>
          <w:sz w:val="28"/>
          <w:szCs w:val="28"/>
          <w:lang w:val="uk-UA"/>
        </w:rPr>
        <w:t xml:space="preserve">навчальної, </w:t>
      </w:r>
      <w:r w:rsidRPr="00375763">
        <w:rPr>
          <w:sz w:val="28"/>
          <w:szCs w:val="28"/>
          <w:lang w:val="uk-UA"/>
        </w:rPr>
        <w:t xml:space="preserve">науково-практичної діяльності, конференціях, олімпіадах, виставках, конкурсах, тощо;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участь у роботі органів громадського самоврядування закладу</w:t>
      </w:r>
      <w:r w:rsidRPr="00512FCA">
        <w:rPr>
          <w:sz w:val="28"/>
          <w:szCs w:val="28"/>
          <w:lang w:val="uk-UA"/>
        </w:rPr>
        <w:t xml:space="preserve"> освіти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участь в обговоренні і вн</w:t>
      </w:r>
      <w:r w:rsidRPr="00512FCA">
        <w:rPr>
          <w:sz w:val="28"/>
          <w:szCs w:val="28"/>
          <w:lang w:val="uk-UA"/>
        </w:rPr>
        <w:t>есенні</w:t>
      </w:r>
      <w:r w:rsidRPr="00375763">
        <w:rPr>
          <w:sz w:val="28"/>
          <w:szCs w:val="28"/>
          <w:lang w:val="uk-UA"/>
        </w:rPr>
        <w:t xml:space="preserve"> власн</w:t>
      </w:r>
      <w:r w:rsidRPr="00512FCA">
        <w:rPr>
          <w:sz w:val="28"/>
          <w:szCs w:val="28"/>
          <w:lang w:val="uk-UA"/>
        </w:rPr>
        <w:t>их</w:t>
      </w:r>
      <w:r w:rsidRPr="00375763">
        <w:rPr>
          <w:sz w:val="28"/>
          <w:szCs w:val="28"/>
          <w:lang w:val="uk-UA"/>
        </w:rPr>
        <w:t xml:space="preserve"> пропозиці</w:t>
      </w:r>
      <w:r w:rsidRPr="00512FCA">
        <w:rPr>
          <w:sz w:val="28"/>
          <w:szCs w:val="28"/>
          <w:lang w:val="uk-UA"/>
        </w:rPr>
        <w:t>й</w:t>
      </w:r>
      <w:r w:rsidRPr="00375763">
        <w:rPr>
          <w:sz w:val="28"/>
          <w:szCs w:val="28"/>
          <w:lang w:val="uk-UA"/>
        </w:rPr>
        <w:t xml:space="preserve"> щодо організації</w:t>
      </w:r>
      <w:r w:rsidRPr="00512FCA">
        <w:rPr>
          <w:sz w:val="28"/>
          <w:szCs w:val="28"/>
          <w:lang w:val="uk-UA"/>
        </w:rPr>
        <w:t xml:space="preserve"> освітнього</w:t>
      </w:r>
      <w:r w:rsidRPr="00375763">
        <w:rPr>
          <w:sz w:val="28"/>
          <w:szCs w:val="28"/>
          <w:lang w:val="uk-UA"/>
        </w:rPr>
        <w:t xml:space="preserve"> процесу, дозвілля учнів (вихованців);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участь у </w:t>
      </w:r>
      <w:r w:rsidRPr="00512FCA">
        <w:rPr>
          <w:sz w:val="28"/>
          <w:szCs w:val="28"/>
          <w:lang w:val="uk-UA"/>
        </w:rPr>
        <w:t xml:space="preserve">роботі </w:t>
      </w:r>
      <w:r w:rsidRPr="00375763">
        <w:rPr>
          <w:sz w:val="28"/>
          <w:szCs w:val="28"/>
          <w:lang w:val="uk-UA"/>
        </w:rPr>
        <w:t>добровільних самодіяльних об’єднаннях, творчих студі</w:t>
      </w:r>
      <w:r w:rsidRPr="00512FCA">
        <w:rPr>
          <w:sz w:val="28"/>
          <w:szCs w:val="28"/>
          <w:lang w:val="uk-UA"/>
        </w:rPr>
        <w:t>й</w:t>
      </w:r>
      <w:r w:rsidRPr="00375763">
        <w:rPr>
          <w:sz w:val="28"/>
          <w:szCs w:val="28"/>
          <w:lang w:val="uk-UA"/>
        </w:rPr>
        <w:t>, клуб</w:t>
      </w:r>
      <w:r w:rsidRPr="00512FCA">
        <w:rPr>
          <w:sz w:val="28"/>
          <w:szCs w:val="28"/>
          <w:lang w:val="uk-UA"/>
        </w:rPr>
        <w:t>ів</w:t>
      </w:r>
      <w:r w:rsidRPr="00375763">
        <w:rPr>
          <w:sz w:val="28"/>
          <w:szCs w:val="28"/>
          <w:lang w:val="uk-UA"/>
        </w:rPr>
        <w:t>, гуртк</w:t>
      </w:r>
      <w:r w:rsidRPr="00512FCA">
        <w:rPr>
          <w:sz w:val="28"/>
          <w:szCs w:val="28"/>
          <w:lang w:val="uk-UA"/>
        </w:rPr>
        <w:t>ів</w:t>
      </w:r>
      <w:r w:rsidRPr="00375763">
        <w:rPr>
          <w:sz w:val="28"/>
          <w:szCs w:val="28"/>
          <w:lang w:val="uk-UA"/>
        </w:rPr>
        <w:t xml:space="preserve">, груп за інтересами тощо;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захист від будь-яких форм експлуатації, психічно</w:t>
      </w:r>
      <w:r w:rsidRPr="00512FCA">
        <w:rPr>
          <w:sz w:val="28"/>
          <w:szCs w:val="28"/>
          <w:lang w:val="uk-UA"/>
        </w:rPr>
        <w:t>го</w:t>
      </w:r>
      <w:r w:rsidRPr="00375763">
        <w:rPr>
          <w:sz w:val="28"/>
          <w:szCs w:val="28"/>
          <w:lang w:val="uk-UA"/>
        </w:rPr>
        <w:t xml:space="preserve"> і фізичного насил</w:t>
      </w:r>
      <w:r w:rsidRPr="00512FCA">
        <w:rPr>
          <w:sz w:val="28"/>
          <w:szCs w:val="28"/>
          <w:lang w:val="uk-UA"/>
        </w:rPr>
        <w:t>ьства</w:t>
      </w:r>
      <w:r w:rsidRPr="00375763">
        <w:rPr>
          <w:sz w:val="28"/>
          <w:szCs w:val="28"/>
          <w:lang w:val="uk-UA"/>
        </w:rPr>
        <w:t>,</w:t>
      </w:r>
      <w:r w:rsidRPr="00512FCA">
        <w:rPr>
          <w:sz w:val="28"/>
          <w:szCs w:val="28"/>
          <w:lang w:val="uk-UA"/>
        </w:rPr>
        <w:t xml:space="preserve"> від дій педагогічних та інших працівників, які порушують їх права,</w:t>
      </w:r>
      <w:r w:rsidRPr="00375763">
        <w:rPr>
          <w:sz w:val="28"/>
          <w:szCs w:val="28"/>
          <w:lang w:val="uk-UA"/>
        </w:rPr>
        <w:t xml:space="preserve"> принижують честь</w:t>
      </w:r>
      <w:r w:rsidRPr="00512FCA">
        <w:rPr>
          <w:sz w:val="28"/>
          <w:szCs w:val="28"/>
          <w:lang w:val="uk-UA"/>
        </w:rPr>
        <w:t xml:space="preserve"> і </w:t>
      </w:r>
      <w:r w:rsidRPr="00375763">
        <w:rPr>
          <w:sz w:val="28"/>
          <w:szCs w:val="28"/>
          <w:lang w:val="uk-UA"/>
        </w:rPr>
        <w:t xml:space="preserve">гідність;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отримання додаткових, у тому числі платних послуг;</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перегляд результатів оцінювання навчальних досягнень з усіх предметів інваріантної та варіативної частини;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безпечні і нешкідливі умови навчання, виховання та праці.</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 xml:space="preserve">Учні зобов’язані: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оволодівати знаннями, вміннями, практичними навичками</w:t>
      </w:r>
      <w:r w:rsidRPr="00512FCA">
        <w:rPr>
          <w:sz w:val="28"/>
          <w:szCs w:val="28"/>
          <w:lang w:val="uk-UA"/>
        </w:rPr>
        <w:t xml:space="preserve"> в обсязі не меншому, ніж визначено Державним стандартом загальної середньої освіти;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підвищувати </w:t>
      </w:r>
      <w:r w:rsidRPr="00512FCA">
        <w:rPr>
          <w:sz w:val="28"/>
          <w:szCs w:val="28"/>
          <w:lang w:val="uk-UA"/>
        </w:rPr>
        <w:t xml:space="preserve">свій </w:t>
      </w:r>
      <w:r w:rsidRPr="00375763">
        <w:rPr>
          <w:sz w:val="28"/>
          <w:szCs w:val="28"/>
          <w:lang w:val="uk-UA"/>
        </w:rPr>
        <w:t>загальн</w:t>
      </w:r>
      <w:r w:rsidRPr="00512FCA">
        <w:rPr>
          <w:sz w:val="28"/>
          <w:szCs w:val="28"/>
          <w:lang w:val="uk-UA"/>
        </w:rPr>
        <w:t xml:space="preserve">ий </w:t>
      </w:r>
      <w:r w:rsidRPr="00375763">
        <w:rPr>
          <w:sz w:val="28"/>
          <w:szCs w:val="28"/>
          <w:lang w:val="uk-UA"/>
        </w:rPr>
        <w:t xml:space="preserve">культурний рівень;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дотримуватися вимог </w:t>
      </w:r>
      <w:r w:rsidRPr="00512FCA">
        <w:rPr>
          <w:sz w:val="28"/>
          <w:szCs w:val="28"/>
          <w:lang w:val="uk-UA"/>
        </w:rPr>
        <w:t>С</w:t>
      </w:r>
      <w:r w:rsidRPr="00375763">
        <w:rPr>
          <w:sz w:val="28"/>
          <w:szCs w:val="28"/>
          <w:lang w:val="uk-UA"/>
        </w:rPr>
        <w:t xml:space="preserve">татуту, </w:t>
      </w:r>
      <w:r w:rsidRPr="00C339AE">
        <w:rPr>
          <w:sz w:val="28"/>
          <w:szCs w:val="28"/>
          <w:lang w:val="uk-UA"/>
        </w:rPr>
        <w:t>П</w:t>
      </w:r>
      <w:r w:rsidRPr="00375763">
        <w:rPr>
          <w:sz w:val="28"/>
          <w:szCs w:val="28"/>
          <w:lang w:val="uk-UA"/>
        </w:rPr>
        <w:t>равил внутрішнього розпорядку</w:t>
      </w:r>
      <w:r w:rsidRPr="00512FCA">
        <w:rPr>
          <w:sz w:val="28"/>
          <w:szCs w:val="28"/>
          <w:lang w:val="uk-UA"/>
        </w:rPr>
        <w:t xml:space="preserve"> закладу</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виконувати вимоги педагогічних та інших працівників закладу відповідно до Статуту та Правил внутрішнього розпорядку закладу;</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дбай</w:t>
      </w:r>
      <w:r w:rsidRPr="00375763">
        <w:rPr>
          <w:sz w:val="28"/>
          <w:szCs w:val="28"/>
          <w:lang w:val="uk-UA"/>
        </w:rPr>
        <w:t>ливо ставитис</w:t>
      </w:r>
      <w:r w:rsidRPr="00512FCA">
        <w:rPr>
          <w:sz w:val="28"/>
          <w:szCs w:val="28"/>
          <w:lang w:val="uk-UA"/>
        </w:rPr>
        <w:t>я</w:t>
      </w:r>
      <w:r w:rsidRPr="00375763">
        <w:rPr>
          <w:sz w:val="28"/>
          <w:szCs w:val="28"/>
          <w:lang w:val="uk-UA"/>
        </w:rPr>
        <w:t xml:space="preserve"> до державного, громадського і особистого майна</w:t>
      </w:r>
      <w:r w:rsidRPr="00512FCA">
        <w:rPr>
          <w:sz w:val="28"/>
          <w:szCs w:val="28"/>
          <w:lang w:val="uk-UA"/>
        </w:rPr>
        <w:t>, майна інших учасників</w:t>
      </w:r>
      <w:r>
        <w:rPr>
          <w:sz w:val="28"/>
          <w:szCs w:val="28"/>
          <w:lang w:val="uk-UA"/>
        </w:rPr>
        <w:t xml:space="preserve"> </w:t>
      </w:r>
      <w:r w:rsidRPr="00512FCA">
        <w:rPr>
          <w:sz w:val="28"/>
          <w:szCs w:val="28"/>
          <w:lang w:val="uk-UA"/>
        </w:rPr>
        <w:t>освітнього процесу;</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дотримуватися </w:t>
      </w:r>
      <w:r w:rsidRPr="00512FCA">
        <w:rPr>
          <w:sz w:val="28"/>
          <w:szCs w:val="28"/>
          <w:lang w:val="uk-UA"/>
        </w:rPr>
        <w:t xml:space="preserve">вимог </w:t>
      </w:r>
      <w:r w:rsidRPr="00375763">
        <w:rPr>
          <w:sz w:val="28"/>
          <w:szCs w:val="28"/>
          <w:lang w:val="uk-UA"/>
        </w:rPr>
        <w:t>законодавства, моральних, етичних норм</w:t>
      </w:r>
      <w:r w:rsidRPr="00512FCA">
        <w:rPr>
          <w:sz w:val="28"/>
          <w:szCs w:val="28"/>
          <w:lang w:val="uk-UA"/>
        </w:rPr>
        <w:t>, поважати честь і гідність інших учнів та працівників</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брати </w:t>
      </w:r>
      <w:r w:rsidRPr="00512FCA">
        <w:rPr>
          <w:sz w:val="28"/>
          <w:szCs w:val="28"/>
          <w:lang w:val="uk-UA"/>
        </w:rPr>
        <w:t>у</w:t>
      </w:r>
      <w:r w:rsidRPr="00375763">
        <w:rPr>
          <w:sz w:val="28"/>
          <w:szCs w:val="28"/>
          <w:lang w:val="uk-UA"/>
        </w:rPr>
        <w:t xml:space="preserve">часть у різних видах трудової діяльності;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брати участь у пошуковій та науковій діяльності, передбаченій навчальними програмами та навчальним планом закладу, статутом;</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дотримуватися правил особистої гігієни.</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lastRenderedPageBreak/>
        <w:t xml:space="preserve">Педагогічними працівниками закладу </w:t>
      </w:r>
      <w:r w:rsidRPr="00512FCA">
        <w:rPr>
          <w:sz w:val="28"/>
          <w:szCs w:val="28"/>
          <w:lang w:val="uk-UA"/>
        </w:rPr>
        <w:t xml:space="preserve">освіти </w:t>
      </w:r>
      <w:r w:rsidRPr="00512FCA">
        <w:rPr>
          <w:sz w:val="28"/>
          <w:szCs w:val="28"/>
        </w:rPr>
        <w:t>можуть бути особи з високими моральними якостями, які мають в</w:t>
      </w:r>
      <w:r w:rsidRPr="00512FCA">
        <w:rPr>
          <w:sz w:val="28"/>
          <w:szCs w:val="28"/>
          <w:lang w:val="uk-UA"/>
        </w:rPr>
        <w:t>ищу</w:t>
      </w:r>
      <w:r w:rsidRPr="00512FCA">
        <w:rPr>
          <w:sz w:val="28"/>
          <w:szCs w:val="28"/>
        </w:rPr>
        <w:t xml:space="preserve">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w:t>
      </w:r>
      <w:r w:rsidRPr="00512FCA">
        <w:rPr>
          <w:sz w:val="28"/>
          <w:szCs w:val="28"/>
          <w:lang w:val="uk-UA"/>
        </w:rPr>
        <w:t>ами</w:t>
      </w:r>
      <w:r w:rsidRPr="00512FCA">
        <w:rPr>
          <w:sz w:val="28"/>
          <w:szCs w:val="28"/>
        </w:rPr>
        <w:t xml:space="preserve"> України </w:t>
      </w:r>
      <w:r w:rsidRPr="00512FCA">
        <w:rPr>
          <w:sz w:val="28"/>
          <w:szCs w:val="28"/>
          <w:lang w:val="uk-UA"/>
        </w:rPr>
        <w:t>«Про освіту», «</w:t>
      </w:r>
      <w:r w:rsidRPr="00512FCA">
        <w:rPr>
          <w:sz w:val="28"/>
          <w:szCs w:val="28"/>
        </w:rPr>
        <w:t>Про загальну середню освіту</w:t>
      </w:r>
      <w:r w:rsidRPr="00512FCA">
        <w:rPr>
          <w:sz w:val="28"/>
          <w:szCs w:val="28"/>
          <w:lang w:val="uk-UA"/>
        </w:rPr>
        <w:t>»</w:t>
      </w:r>
      <w:r w:rsidRPr="00512FCA">
        <w:rPr>
          <w:sz w:val="28"/>
          <w:szCs w:val="28"/>
        </w:rPr>
        <w:t xml:space="preserve"> та іншими законодавчими актами.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Педагогічні працівники мають право</w:t>
      </w:r>
      <w:r w:rsidRPr="00512FCA">
        <w:rPr>
          <w:sz w:val="28"/>
          <w:szCs w:val="28"/>
          <w:lang w:val="uk-UA"/>
        </w:rPr>
        <w:t xml:space="preserve"> на</w:t>
      </w:r>
      <w:r w:rsidRPr="00512FCA">
        <w:rPr>
          <w:sz w:val="28"/>
          <w:szCs w:val="28"/>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захист професійної честі, гідності;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самостійний вибір форм, методів, засобів навчальної роботи, не шкідливих для здоров’я учнів;</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участь</w:t>
      </w:r>
      <w:r w:rsidRPr="00512FCA">
        <w:rPr>
          <w:sz w:val="28"/>
          <w:szCs w:val="28"/>
          <w:lang w:val="uk-UA"/>
        </w:rPr>
        <w:t xml:space="preserve"> у роботі методичних об</w:t>
      </w:r>
      <w:r w:rsidRPr="00375763">
        <w:rPr>
          <w:sz w:val="28"/>
          <w:szCs w:val="28"/>
          <w:lang w:val="uk-UA"/>
        </w:rPr>
        <w:t>’</w:t>
      </w:r>
      <w:r w:rsidRPr="00512FCA">
        <w:rPr>
          <w:sz w:val="28"/>
          <w:szCs w:val="28"/>
          <w:lang w:val="uk-UA"/>
        </w:rPr>
        <w:t>єднань, нарад, зборів закладу та інших органів самоврядування закладу, в заходах, пов’язаних з</w:t>
      </w:r>
      <w:r w:rsidRPr="00375763">
        <w:rPr>
          <w:sz w:val="28"/>
          <w:szCs w:val="28"/>
          <w:lang w:val="uk-UA"/>
        </w:rPr>
        <w:t xml:space="preserve"> організаці</w:t>
      </w:r>
      <w:r w:rsidRPr="00512FCA">
        <w:rPr>
          <w:sz w:val="28"/>
          <w:szCs w:val="28"/>
          <w:lang w:val="uk-UA"/>
        </w:rPr>
        <w:t>єю</w:t>
      </w:r>
      <w:r w:rsidRPr="00375763">
        <w:rPr>
          <w:sz w:val="28"/>
          <w:szCs w:val="28"/>
          <w:lang w:val="uk-UA"/>
        </w:rPr>
        <w:t xml:space="preserve"> навчально-виховно</w:t>
      </w:r>
      <w:r w:rsidRPr="00512FCA">
        <w:rPr>
          <w:sz w:val="28"/>
          <w:szCs w:val="28"/>
          <w:lang w:val="uk-UA"/>
        </w:rPr>
        <w:t>ї роботи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проведення в установленому порядку науково-дослідної, експериментальної, пошукової роботи;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виявлення педагогічної ініціативи;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 xml:space="preserve">чергову та </w:t>
      </w:r>
      <w:r w:rsidRPr="00375763">
        <w:rPr>
          <w:sz w:val="28"/>
          <w:szCs w:val="28"/>
          <w:lang w:val="uk-UA"/>
        </w:rPr>
        <w:t>позачергову атестацію з метою отримання відповідної категорії, педагогічного звання</w:t>
      </w:r>
      <w:r w:rsidRPr="00512FCA">
        <w:rPr>
          <w:sz w:val="28"/>
          <w:szCs w:val="28"/>
          <w:lang w:val="uk-UA"/>
        </w:rPr>
        <w:t xml:space="preserve"> відповідно до положення про атестацію педагогічних працівників</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участь у роботі органів громадського самоврядування закладу</w:t>
      </w:r>
      <w:r w:rsidRPr="00512FCA">
        <w:rPr>
          <w:sz w:val="28"/>
          <w:szCs w:val="28"/>
          <w:lang w:val="uk-UA"/>
        </w:rPr>
        <w:t xml:space="preserve"> загальної середньої освіти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підвищення кваліфікації, перепідготовку;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матеріальне</w:t>
      </w:r>
      <w:r w:rsidRPr="00512FCA">
        <w:rPr>
          <w:sz w:val="28"/>
          <w:szCs w:val="28"/>
          <w:lang w:val="uk-UA"/>
        </w:rPr>
        <w:t xml:space="preserve"> </w:t>
      </w:r>
      <w:r w:rsidRPr="00375763">
        <w:rPr>
          <w:sz w:val="28"/>
          <w:szCs w:val="28"/>
          <w:lang w:val="uk-UA"/>
        </w:rPr>
        <w:t xml:space="preserve">та соціальне забезпечення відповідно до </w:t>
      </w:r>
      <w:r w:rsidRPr="00512FCA">
        <w:rPr>
          <w:sz w:val="28"/>
          <w:szCs w:val="28"/>
          <w:lang w:val="uk-UA"/>
        </w:rPr>
        <w:t xml:space="preserve">вимог чинного </w:t>
      </w:r>
      <w:r w:rsidRPr="00375763">
        <w:rPr>
          <w:sz w:val="28"/>
          <w:szCs w:val="28"/>
          <w:lang w:val="uk-UA"/>
        </w:rPr>
        <w:t>законодавства</w:t>
      </w:r>
      <w:r w:rsidRPr="00512FCA">
        <w:rPr>
          <w:sz w:val="28"/>
          <w:szCs w:val="28"/>
          <w:lang w:val="uk-UA"/>
        </w:rPr>
        <w:t>;</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об</w:t>
      </w:r>
      <w:r w:rsidRPr="00375763">
        <w:rPr>
          <w:sz w:val="28"/>
          <w:szCs w:val="28"/>
          <w:lang w:val="uk-UA"/>
        </w:rPr>
        <w:t>’</w:t>
      </w:r>
      <w:r w:rsidRPr="00512FCA">
        <w:rPr>
          <w:sz w:val="28"/>
          <w:szCs w:val="28"/>
          <w:lang w:val="uk-UA"/>
        </w:rPr>
        <w:t>єднання у професійні спілки та бути членами інших об’єднань громадян, діяльність яких не заборонена законодавством;</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порушення питань захисту прав, професійної та людської честі і гідності.</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 xml:space="preserve">Педагогічні працівники зобов’язані: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забезпечувати належний рівень викладання навчальних дисциплін відповідно до навчальних програм </w:t>
      </w:r>
      <w:r w:rsidRPr="00512FCA">
        <w:rPr>
          <w:sz w:val="28"/>
          <w:szCs w:val="28"/>
          <w:lang w:val="uk-UA"/>
        </w:rPr>
        <w:t>з дотриманням</w:t>
      </w:r>
      <w:r w:rsidRPr="00375763">
        <w:rPr>
          <w:sz w:val="28"/>
          <w:szCs w:val="28"/>
          <w:lang w:val="uk-UA"/>
        </w:rPr>
        <w:t xml:space="preserve"> вимог</w:t>
      </w:r>
      <w:r w:rsidRPr="00512FCA">
        <w:rPr>
          <w:sz w:val="28"/>
          <w:szCs w:val="28"/>
          <w:lang w:val="uk-UA"/>
        </w:rPr>
        <w:t xml:space="preserve"> Державного стандарту загальної середньої освіти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контролювати рівень навчальних досягнень учнів;</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закладу загальної середньої освіти;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 xml:space="preserve">сприяти розвитку інтересів, нахилів та здібностей дітей, а також збереженню їх здоров’я;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lastRenderedPageBreak/>
        <w:t>виконувати Статут закладу, Правила внутрішнього розпорядку, умови трудового договору ( контракту);</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брати участь у роботі педагогічної ради</w:t>
      </w:r>
      <w:r w:rsidRPr="00512FCA">
        <w:rPr>
          <w:sz w:val="28"/>
          <w:szCs w:val="28"/>
          <w:lang w:val="uk-UA"/>
        </w:rPr>
        <w:t>;</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виховувати</w:t>
      </w:r>
      <w:r w:rsidRPr="00375763">
        <w:rPr>
          <w:sz w:val="28"/>
          <w:szCs w:val="28"/>
          <w:lang w:val="uk-UA"/>
        </w:rPr>
        <w:t xml:space="preserve"> повагу до державної символіки, принципів загальнолюдської моралі;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виховувати в учнів </w:t>
      </w:r>
      <w:r w:rsidRPr="00512FCA">
        <w:rPr>
          <w:sz w:val="28"/>
          <w:szCs w:val="28"/>
          <w:lang w:val="uk-UA"/>
        </w:rPr>
        <w:t>шанобливе ставлення</w:t>
      </w:r>
      <w:r w:rsidRPr="00375763">
        <w:rPr>
          <w:sz w:val="28"/>
          <w:szCs w:val="28"/>
          <w:lang w:val="uk-UA"/>
        </w:rPr>
        <w:t xml:space="preserve"> до батьків, жін</w:t>
      </w:r>
      <w:r w:rsidRPr="00512FCA">
        <w:rPr>
          <w:sz w:val="28"/>
          <w:szCs w:val="28"/>
          <w:lang w:val="uk-UA"/>
        </w:rPr>
        <w:t>ок</w:t>
      </w:r>
      <w:r w:rsidRPr="00375763">
        <w:rPr>
          <w:sz w:val="28"/>
          <w:szCs w:val="28"/>
          <w:lang w:val="uk-UA"/>
        </w:rPr>
        <w:t>, старших за віком</w:t>
      </w:r>
      <w:r w:rsidRPr="00512FCA">
        <w:rPr>
          <w:sz w:val="28"/>
          <w:szCs w:val="28"/>
          <w:lang w:val="uk-UA"/>
        </w:rPr>
        <w:t xml:space="preserve"> осіб; повагу до </w:t>
      </w:r>
      <w:r w:rsidRPr="00375763">
        <w:rPr>
          <w:sz w:val="28"/>
          <w:szCs w:val="28"/>
          <w:lang w:val="uk-UA"/>
        </w:rPr>
        <w:t xml:space="preserve">народних традицій та звичаїв, духовних та культурних надбань народу;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готувати учнів до самостійного життя </w:t>
      </w:r>
      <w:r w:rsidRPr="00512FCA">
        <w:rPr>
          <w:sz w:val="28"/>
          <w:szCs w:val="28"/>
          <w:lang w:val="uk-UA"/>
        </w:rPr>
        <w:t xml:space="preserve">з дотриманням принципів </w:t>
      </w:r>
      <w:r w:rsidRPr="00375763">
        <w:rPr>
          <w:sz w:val="28"/>
          <w:szCs w:val="28"/>
          <w:lang w:val="uk-UA"/>
        </w:rPr>
        <w:t xml:space="preserve">взаєморозуміння, миру, злагоди між усіма народами, етнічними, національними, релігійними групами;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дотримуватися педагогічної етики, моралі, поважати </w:t>
      </w:r>
      <w:r w:rsidRPr="00512FCA">
        <w:rPr>
          <w:sz w:val="28"/>
          <w:szCs w:val="28"/>
          <w:lang w:val="uk-UA"/>
        </w:rPr>
        <w:t>особисту гідність</w:t>
      </w:r>
      <w:r w:rsidRPr="00375763">
        <w:rPr>
          <w:sz w:val="28"/>
          <w:szCs w:val="28"/>
          <w:lang w:val="uk-UA"/>
        </w:rPr>
        <w:t xml:space="preserve"> учнів</w:t>
      </w:r>
      <w:r w:rsidRPr="00512FCA">
        <w:rPr>
          <w:sz w:val="28"/>
          <w:szCs w:val="28"/>
          <w:lang w:val="uk-UA"/>
        </w:rPr>
        <w:t xml:space="preserve"> та їх батьків</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постійно підвищувати свій професійний рівень, педагогічну майстерність, </w:t>
      </w:r>
      <w:r w:rsidRPr="00512FCA">
        <w:rPr>
          <w:sz w:val="28"/>
          <w:szCs w:val="28"/>
          <w:lang w:val="uk-UA"/>
        </w:rPr>
        <w:t xml:space="preserve">рівень </w:t>
      </w:r>
      <w:r w:rsidRPr="00375763">
        <w:rPr>
          <w:sz w:val="28"/>
          <w:szCs w:val="28"/>
          <w:lang w:val="uk-UA"/>
        </w:rPr>
        <w:t>загальн</w:t>
      </w:r>
      <w:r w:rsidRPr="00512FCA">
        <w:rPr>
          <w:sz w:val="28"/>
          <w:szCs w:val="28"/>
          <w:lang w:val="uk-UA"/>
        </w:rPr>
        <w:t>ої</w:t>
      </w:r>
      <w:r w:rsidRPr="00375763">
        <w:rPr>
          <w:sz w:val="28"/>
          <w:szCs w:val="28"/>
          <w:lang w:val="uk-UA"/>
        </w:rPr>
        <w:t xml:space="preserve"> і політичн</w:t>
      </w:r>
      <w:r w:rsidRPr="00512FCA">
        <w:rPr>
          <w:sz w:val="28"/>
          <w:szCs w:val="28"/>
          <w:lang w:val="uk-UA"/>
        </w:rPr>
        <w:t>ої</w:t>
      </w:r>
      <w:r w:rsidRPr="00375763">
        <w:rPr>
          <w:sz w:val="28"/>
          <w:szCs w:val="28"/>
          <w:lang w:val="uk-UA"/>
        </w:rPr>
        <w:t xml:space="preserve"> культур</w:t>
      </w:r>
      <w:r w:rsidRPr="00512FCA">
        <w:rPr>
          <w:sz w:val="28"/>
          <w:szCs w:val="28"/>
          <w:lang w:val="uk-UA"/>
        </w:rPr>
        <w:t>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виконувати накази і розпорядження керівника закладу</w:t>
      </w:r>
      <w:r w:rsidRPr="00512FCA">
        <w:rPr>
          <w:sz w:val="28"/>
          <w:szCs w:val="28"/>
          <w:lang w:val="uk-UA"/>
        </w:rPr>
        <w:t xml:space="preserve"> освіти</w:t>
      </w:r>
      <w:r w:rsidRPr="00375763">
        <w:rPr>
          <w:sz w:val="28"/>
          <w:szCs w:val="28"/>
          <w:lang w:val="uk-UA"/>
        </w:rPr>
        <w:t xml:space="preserve">, органів управління освітою;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вести відповідну документацію.</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Обсяг педагогічного навантаження вчителів визначається</w:t>
      </w:r>
      <w:r w:rsidRPr="00512FCA">
        <w:rPr>
          <w:sz w:val="28"/>
          <w:szCs w:val="28"/>
          <w:lang w:val="uk-UA"/>
        </w:rPr>
        <w:t xml:space="preserve"> і затверджується</w:t>
      </w:r>
      <w:r w:rsidRPr="00512FCA">
        <w:rPr>
          <w:sz w:val="28"/>
          <w:szCs w:val="28"/>
        </w:rPr>
        <w:t xml:space="preserve"> директоро</w:t>
      </w:r>
      <w:r w:rsidRPr="00512FCA">
        <w:rPr>
          <w:sz w:val="28"/>
          <w:szCs w:val="28"/>
          <w:lang w:val="uk-UA"/>
        </w:rPr>
        <w:t>м</w:t>
      </w:r>
      <w:r w:rsidRPr="00512FCA">
        <w:rPr>
          <w:sz w:val="28"/>
          <w:szCs w:val="28"/>
        </w:rPr>
        <w:t xml:space="preserve"> закладу</w:t>
      </w:r>
      <w:r w:rsidRPr="00512FCA">
        <w:rPr>
          <w:sz w:val="28"/>
          <w:szCs w:val="28"/>
          <w:lang w:val="uk-UA"/>
        </w:rPr>
        <w:t xml:space="preserve"> загальної середньої освіти</w:t>
      </w:r>
      <w:r w:rsidRPr="00512FCA">
        <w:rPr>
          <w:sz w:val="28"/>
          <w:szCs w:val="28"/>
        </w:rPr>
        <w:t xml:space="preserve"> </w:t>
      </w:r>
      <w:r w:rsidRPr="00512FCA">
        <w:rPr>
          <w:sz w:val="28"/>
          <w:szCs w:val="28"/>
          <w:lang w:val="uk-UA"/>
        </w:rPr>
        <w:t>за погодженням з профспілковим комітетом</w:t>
      </w:r>
      <w:r w:rsidRPr="00512FCA">
        <w:rPr>
          <w:sz w:val="28"/>
          <w:szCs w:val="28"/>
        </w:rPr>
        <w:t xml:space="preserve">.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lang w:val="uk-UA"/>
        </w:rPr>
        <w:t xml:space="preserve"> Дотримуватися академічної доброчесності відповідно до чинного законодавства.</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lang w:val="uk-UA"/>
        </w:rPr>
        <w:t>Педагогічні працівники підлягають атестації відповідно до порядку, встановленого МОН.</w:t>
      </w:r>
      <w:r w:rsidRPr="00512FCA">
        <w:rPr>
          <w:sz w:val="28"/>
          <w:szCs w:val="28"/>
        </w:rPr>
        <w:t xml:space="preserve">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lang w:val="uk-UA"/>
        </w:rPr>
        <w:t>До п</w:t>
      </w:r>
      <w:r w:rsidRPr="00512FCA">
        <w:rPr>
          <w:sz w:val="28"/>
          <w:szCs w:val="28"/>
        </w:rPr>
        <w:t>едагогічн</w:t>
      </w:r>
      <w:r w:rsidRPr="00512FCA">
        <w:rPr>
          <w:sz w:val="28"/>
          <w:szCs w:val="28"/>
          <w:lang w:val="uk-UA"/>
        </w:rPr>
        <w:t>их</w:t>
      </w:r>
      <w:r w:rsidRPr="00512FCA">
        <w:rPr>
          <w:sz w:val="28"/>
          <w:szCs w:val="28"/>
        </w:rPr>
        <w:t xml:space="preserve"> працівник</w:t>
      </w:r>
      <w:r w:rsidRPr="00512FCA">
        <w:rPr>
          <w:sz w:val="28"/>
          <w:szCs w:val="28"/>
          <w:lang w:val="uk-UA"/>
        </w:rPr>
        <w:t>ів</w:t>
      </w:r>
      <w:r w:rsidRPr="00512FCA">
        <w:rPr>
          <w:sz w:val="28"/>
          <w:szCs w:val="28"/>
        </w:rPr>
        <w:t xml:space="preserve">, які систематично порушують </w:t>
      </w:r>
      <w:r w:rsidRPr="00512FCA">
        <w:rPr>
          <w:sz w:val="28"/>
          <w:szCs w:val="28"/>
          <w:lang w:val="uk-UA"/>
        </w:rPr>
        <w:t>С</w:t>
      </w:r>
      <w:r w:rsidRPr="00512FCA">
        <w:rPr>
          <w:sz w:val="28"/>
          <w:szCs w:val="28"/>
        </w:rPr>
        <w:t xml:space="preserve">татут, </w:t>
      </w:r>
      <w:r w:rsidRPr="00512FCA">
        <w:rPr>
          <w:sz w:val="28"/>
          <w:szCs w:val="28"/>
          <w:lang w:val="uk-UA"/>
        </w:rPr>
        <w:t>П</w:t>
      </w:r>
      <w:r w:rsidRPr="00512FCA">
        <w:rPr>
          <w:sz w:val="28"/>
          <w:szCs w:val="28"/>
        </w:rPr>
        <w:t>равила внутрішнього розпорядку, не виконують посадов</w:t>
      </w:r>
      <w:r w:rsidRPr="00512FCA">
        <w:rPr>
          <w:sz w:val="28"/>
          <w:szCs w:val="28"/>
          <w:lang w:val="uk-UA"/>
        </w:rPr>
        <w:t xml:space="preserve">і </w:t>
      </w:r>
      <w:r w:rsidRPr="00512FCA">
        <w:rPr>
          <w:sz w:val="28"/>
          <w:szCs w:val="28"/>
        </w:rPr>
        <w:t>обов’язк</w:t>
      </w:r>
      <w:r w:rsidRPr="00512FCA">
        <w:rPr>
          <w:sz w:val="28"/>
          <w:szCs w:val="28"/>
          <w:lang w:val="uk-UA"/>
        </w:rPr>
        <w:t>и</w:t>
      </w:r>
      <w:r w:rsidRPr="00512FCA">
        <w:rPr>
          <w:sz w:val="28"/>
          <w:szCs w:val="28"/>
        </w:rPr>
        <w:t xml:space="preserve">, умови </w:t>
      </w:r>
      <w:r w:rsidRPr="00512FCA">
        <w:rPr>
          <w:sz w:val="28"/>
          <w:szCs w:val="28"/>
          <w:lang w:val="uk-UA"/>
        </w:rPr>
        <w:t>трудового</w:t>
      </w:r>
      <w:r w:rsidRPr="00512FCA">
        <w:rPr>
          <w:sz w:val="28"/>
          <w:szCs w:val="28"/>
        </w:rPr>
        <w:t xml:space="preserve"> договору (контракту) або за результатами атестації не відповідають займаній посаді,</w:t>
      </w:r>
      <w:r w:rsidRPr="00512FCA">
        <w:rPr>
          <w:sz w:val="28"/>
          <w:szCs w:val="28"/>
          <w:lang w:val="uk-UA"/>
        </w:rPr>
        <w:t xml:space="preserve"> застосовується дисциплінарне стягнення</w:t>
      </w:r>
      <w:r w:rsidRPr="00512FCA">
        <w:rPr>
          <w:sz w:val="28"/>
          <w:szCs w:val="28"/>
        </w:rPr>
        <w:t xml:space="preserve"> </w:t>
      </w:r>
      <w:r w:rsidRPr="00512FCA">
        <w:rPr>
          <w:sz w:val="28"/>
          <w:szCs w:val="28"/>
          <w:lang w:val="uk-UA"/>
        </w:rPr>
        <w:t>або звільнення з роботи відповідно до чинного законодавства.</w:t>
      </w:r>
      <w:r w:rsidRPr="00512FCA">
        <w:rPr>
          <w:sz w:val="28"/>
          <w:szCs w:val="28"/>
        </w:rPr>
        <w:t xml:space="preserve"> </w:t>
      </w:r>
    </w:p>
    <w:p w:rsidR="00AF4CE6" w:rsidRPr="00512FCA" w:rsidRDefault="00AF4CE6" w:rsidP="00AF4CE6">
      <w:pPr>
        <w:numPr>
          <w:ilvl w:val="0"/>
          <w:numId w:val="1"/>
        </w:numPr>
        <w:tabs>
          <w:tab w:val="left" w:pos="0"/>
        </w:tabs>
        <w:ind w:left="0" w:firstLine="709"/>
        <w:jc w:val="both"/>
        <w:rPr>
          <w:sz w:val="28"/>
          <w:szCs w:val="28"/>
        </w:rPr>
      </w:pPr>
      <w:r w:rsidRPr="00512FCA">
        <w:rPr>
          <w:sz w:val="28"/>
          <w:szCs w:val="28"/>
        </w:rPr>
        <w:t xml:space="preserve">Батьки та особи, які їх замінюють, мають право: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обирати</w:t>
      </w:r>
      <w:r w:rsidRPr="00512FCA">
        <w:rPr>
          <w:sz w:val="28"/>
          <w:szCs w:val="28"/>
          <w:lang w:val="uk-UA"/>
        </w:rPr>
        <w:t xml:space="preserve"> заклад освіти та форми навчання і виховання дітей;</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створювати батьківські громадські організації та брати участь в їх діяльності, обирати та</w:t>
      </w:r>
      <w:r w:rsidRPr="00375763">
        <w:rPr>
          <w:sz w:val="28"/>
          <w:szCs w:val="28"/>
          <w:lang w:val="uk-UA"/>
        </w:rPr>
        <w:t xml:space="preserve"> бути обраними до батьківських комітетів та органів громадського самоврядування;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приймати рішення про участь дитини в науковій, спортивній, трудовій, пошуковій та інноваційній діяльності закладу;</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брати участь у заходах, спрямованих на поліпшення організації </w:t>
      </w:r>
      <w:r w:rsidRPr="00512FCA">
        <w:rPr>
          <w:sz w:val="28"/>
          <w:szCs w:val="28"/>
          <w:lang w:val="uk-UA"/>
        </w:rPr>
        <w:t xml:space="preserve">освітнього </w:t>
      </w:r>
      <w:r w:rsidRPr="00375763">
        <w:rPr>
          <w:sz w:val="28"/>
          <w:szCs w:val="28"/>
          <w:lang w:val="uk-UA"/>
        </w:rPr>
        <w:t>процесу та зміцненні матеріально-технічної бази закладу</w:t>
      </w:r>
      <w:r w:rsidRPr="00512FCA">
        <w:rPr>
          <w:sz w:val="28"/>
          <w:szCs w:val="28"/>
          <w:lang w:val="uk-UA"/>
        </w:rPr>
        <w:t xml:space="preserve"> освіти</w:t>
      </w:r>
      <w:r w:rsidRPr="00375763">
        <w:rPr>
          <w:sz w:val="28"/>
          <w:szCs w:val="28"/>
          <w:lang w:val="uk-UA"/>
        </w:rPr>
        <w:t xml:space="preserve">;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на захист законних інтересів своїх дітей в органах громадського самоврядування закладу </w:t>
      </w:r>
      <w:r w:rsidRPr="00512FCA">
        <w:rPr>
          <w:sz w:val="28"/>
          <w:szCs w:val="28"/>
          <w:lang w:val="uk-UA"/>
        </w:rPr>
        <w:t xml:space="preserve">освіти </w:t>
      </w:r>
      <w:r w:rsidRPr="00375763">
        <w:rPr>
          <w:sz w:val="28"/>
          <w:szCs w:val="28"/>
          <w:lang w:val="uk-UA"/>
        </w:rPr>
        <w:t>та у відповідних державних, судових органах.</w:t>
      </w:r>
    </w:p>
    <w:p w:rsidR="00AF4CE6" w:rsidRPr="00EE76F1" w:rsidRDefault="00AF4CE6" w:rsidP="00AF4CE6">
      <w:pPr>
        <w:numPr>
          <w:ilvl w:val="0"/>
          <w:numId w:val="1"/>
        </w:numPr>
        <w:tabs>
          <w:tab w:val="left" w:pos="0"/>
        </w:tabs>
        <w:ind w:left="0" w:firstLine="709"/>
        <w:jc w:val="both"/>
        <w:rPr>
          <w:sz w:val="28"/>
          <w:szCs w:val="28"/>
          <w:lang w:val="uk-UA"/>
        </w:rPr>
      </w:pPr>
      <w:r w:rsidRPr="00EE76F1">
        <w:rPr>
          <w:sz w:val="28"/>
          <w:szCs w:val="28"/>
          <w:lang w:val="uk-UA"/>
        </w:rPr>
        <w:lastRenderedPageBreak/>
        <w:t xml:space="preserve">Батьки та особи, які їх замінюють, </w:t>
      </w:r>
      <w:r w:rsidRPr="00512FCA">
        <w:rPr>
          <w:sz w:val="28"/>
          <w:szCs w:val="28"/>
          <w:lang w:val="uk-UA"/>
        </w:rPr>
        <w:t>є</w:t>
      </w:r>
      <w:r w:rsidRPr="00EE76F1">
        <w:rPr>
          <w:sz w:val="28"/>
          <w:szCs w:val="28"/>
          <w:lang w:val="uk-UA"/>
        </w:rPr>
        <w:t xml:space="preserve"> відповідальн</w:t>
      </w:r>
      <w:r w:rsidRPr="00512FCA">
        <w:rPr>
          <w:sz w:val="28"/>
          <w:szCs w:val="28"/>
          <w:lang w:val="uk-UA"/>
        </w:rPr>
        <w:t>ими</w:t>
      </w:r>
      <w:r w:rsidRPr="00EE76F1">
        <w:rPr>
          <w:sz w:val="28"/>
          <w:szCs w:val="28"/>
          <w:lang w:val="uk-UA"/>
        </w:rPr>
        <w:t xml:space="preserve"> за здобуття дітьми повної загальної середньої освіти</w:t>
      </w:r>
      <w:r w:rsidRPr="00512FCA">
        <w:rPr>
          <w:sz w:val="28"/>
          <w:szCs w:val="28"/>
          <w:lang w:val="uk-UA"/>
        </w:rPr>
        <w:t>, їх виховання</w:t>
      </w:r>
      <w:r w:rsidRPr="00EE76F1">
        <w:rPr>
          <w:sz w:val="28"/>
          <w:szCs w:val="28"/>
          <w:lang w:val="uk-UA"/>
        </w:rPr>
        <w:t xml:space="preserve"> і зобов’язані: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створювати умови д</w:t>
      </w:r>
      <w:r w:rsidRPr="00375763">
        <w:rPr>
          <w:sz w:val="28"/>
          <w:szCs w:val="28"/>
          <w:lang w:val="uk-UA"/>
        </w:rPr>
        <w:t xml:space="preserve">ля здобуття дитиною повної загальної середньої освіти за будь-якою формою навчання;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512FCA">
        <w:rPr>
          <w:sz w:val="28"/>
          <w:szCs w:val="28"/>
          <w:lang w:val="uk-UA"/>
        </w:rPr>
        <w:t>забезпечувати дотримання дітьми вимог Статуту закладу загальної середньої освіти;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поважати </w:t>
      </w:r>
      <w:r w:rsidRPr="00512FCA">
        <w:rPr>
          <w:sz w:val="28"/>
          <w:szCs w:val="28"/>
          <w:lang w:val="uk-UA"/>
        </w:rPr>
        <w:t>честь і гідність</w:t>
      </w:r>
      <w:r w:rsidRPr="00375763">
        <w:rPr>
          <w:sz w:val="28"/>
          <w:szCs w:val="28"/>
          <w:lang w:val="uk-UA"/>
        </w:rPr>
        <w:t xml:space="preserve"> дитини</w:t>
      </w:r>
      <w:r w:rsidRPr="00512FCA">
        <w:rPr>
          <w:sz w:val="28"/>
          <w:szCs w:val="28"/>
          <w:lang w:val="uk-UA"/>
        </w:rPr>
        <w:t xml:space="preserve"> та працівників закладу загальної середньої освіти;</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AF4CE6" w:rsidRPr="00375763" w:rsidRDefault="00AF4CE6" w:rsidP="00AF4CE6">
      <w:pPr>
        <w:numPr>
          <w:ilvl w:val="0"/>
          <w:numId w:val="2"/>
        </w:numPr>
        <w:tabs>
          <w:tab w:val="left" w:pos="0"/>
          <w:tab w:val="num" w:pos="720"/>
          <w:tab w:val="left" w:pos="1260"/>
        </w:tabs>
        <w:ind w:left="0" w:firstLine="709"/>
        <w:jc w:val="both"/>
        <w:rPr>
          <w:sz w:val="28"/>
          <w:szCs w:val="28"/>
          <w:lang w:val="uk-UA"/>
        </w:rPr>
      </w:pPr>
      <w:r w:rsidRPr="00375763">
        <w:rPr>
          <w:sz w:val="28"/>
          <w:szCs w:val="28"/>
          <w:lang w:val="uk-UA"/>
        </w:rPr>
        <w:t>виховувати у дітей повагу до законів, прав, основних свобод людини.</w:t>
      </w:r>
    </w:p>
    <w:p w:rsidR="00AF4CE6" w:rsidRPr="00512FCA" w:rsidRDefault="00AF4CE6" w:rsidP="00AF4CE6">
      <w:pPr>
        <w:pStyle w:val="4"/>
        <w:ind w:firstLine="709"/>
        <w:jc w:val="center"/>
        <w:rPr>
          <w:sz w:val="28"/>
          <w:szCs w:val="28"/>
          <w:lang w:val="uk-UA"/>
        </w:rPr>
      </w:pPr>
      <w:r w:rsidRPr="00512FCA">
        <w:rPr>
          <w:sz w:val="28"/>
          <w:szCs w:val="28"/>
        </w:rPr>
        <w:t>УПРАВЛІННЯ ЗАКЛАДОМ</w:t>
      </w:r>
      <w:r w:rsidRPr="00512FCA">
        <w:rPr>
          <w:sz w:val="28"/>
          <w:szCs w:val="28"/>
          <w:lang w:val="uk-UA"/>
        </w:rPr>
        <w:t xml:space="preserve"> ЗАГАЛЬНОЇ СЕРЕДНЬОЇ ОСВІТИ</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К</w:t>
      </w:r>
      <w:r w:rsidRPr="008C3EC9">
        <w:rPr>
          <w:sz w:val="28"/>
          <w:szCs w:val="28"/>
          <w:lang w:val="uk-UA"/>
        </w:rPr>
        <w:t xml:space="preserve">ерівництво закладом </w:t>
      </w:r>
      <w:r w:rsidRPr="00512FCA">
        <w:rPr>
          <w:sz w:val="28"/>
          <w:szCs w:val="28"/>
          <w:lang w:val="uk-UA"/>
        </w:rPr>
        <w:t xml:space="preserve">освіти </w:t>
      </w:r>
      <w:r w:rsidRPr="008C3EC9">
        <w:rPr>
          <w:sz w:val="28"/>
          <w:szCs w:val="28"/>
          <w:lang w:val="uk-UA"/>
        </w:rPr>
        <w:t xml:space="preserve">здійснює його директор. </w:t>
      </w:r>
      <w:r w:rsidRPr="00512FCA">
        <w:rPr>
          <w:sz w:val="28"/>
          <w:szCs w:val="28"/>
          <w:lang w:val="uk-UA"/>
        </w:rPr>
        <w:t>Керівником</w:t>
      </w:r>
      <w:r w:rsidRPr="008C3EC9">
        <w:rPr>
          <w:sz w:val="28"/>
          <w:szCs w:val="28"/>
          <w:lang w:val="uk-UA"/>
        </w:rPr>
        <w:t xml:space="preserve"> може бути </w:t>
      </w:r>
      <w:r w:rsidRPr="00512FCA">
        <w:rPr>
          <w:sz w:val="28"/>
          <w:szCs w:val="28"/>
          <w:lang w:val="uk-UA"/>
        </w:rPr>
        <w:t xml:space="preserve">особа, яка є </w:t>
      </w:r>
      <w:r w:rsidRPr="008C3EC9">
        <w:rPr>
          <w:sz w:val="28"/>
          <w:szCs w:val="28"/>
          <w:lang w:val="uk-UA"/>
        </w:rPr>
        <w:t>громадянин</w:t>
      </w:r>
      <w:r w:rsidRPr="00512FCA">
        <w:rPr>
          <w:sz w:val="28"/>
          <w:szCs w:val="28"/>
          <w:lang w:val="uk-UA"/>
        </w:rPr>
        <w:t>ом</w:t>
      </w:r>
      <w:r w:rsidRPr="008C3EC9">
        <w:rPr>
          <w:sz w:val="28"/>
          <w:szCs w:val="28"/>
          <w:lang w:val="uk-UA"/>
        </w:rPr>
        <w:t xml:space="preserve"> України, має вищу освіту </w:t>
      </w:r>
      <w:r w:rsidRPr="00512FCA">
        <w:rPr>
          <w:sz w:val="28"/>
          <w:szCs w:val="28"/>
          <w:lang w:val="uk-UA"/>
        </w:rPr>
        <w:t xml:space="preserve">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 xml:space="preserve">Керівника </w:t>
      </w:r>
      <w:r w:rsidRPr="008C3EC9">
        <w:rPr>
          <w:sz w:val="28"/>
          <w:szCs w:val="28"/>
          <w:lang w:val="uk-UA"/>
        </w:rPr>
        <w:t>закладу</w:t>
      </w:r>
      <w:r w:rsidRPr="00512FCA">
        <w:rPr>
          <w:sz w:val="28"/>
          <w:szCs w:val="28"/>
          <w:lang w:val="uk-UA"/>
        </w:rPr>
        <w:t xml:space="preserve"> загальної середньої освіти призначають на посаду за результатами конкурсного відбору строком на шість років (строком на два роки – для особи, яку призначають уперше) на підставі рішення конкурсної комісії.</w:t>
      </w:r>
      <w:r w:rsidRPr="008C3EC9">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Одна і та сама особа не може бути керівником закладу загальної середньої освіти більше ніж два строки підряд (до першого строку включається дворічний сток перебування на посаді керівника закладу загальної середньої освіти, призначеного вперше). Після закінчення другого строку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Призначення та звільнення заступників директора</w:t>
      </w:r>
      <w:r w:rsidRPr="00512FCA">
        <w:rPr>
          <w:sz w:val="28"/>
          <w:szCs w:val="28"/>
          <w:lang w:val="uk-UA"/>
        </w:rPr>
        <w:t>, педагогічних працівників та інших працівників закладу загальної середньої освіти призначає на посади та здійснює керівник цього закладу. Він має право оголосити конкурс на вакантну посаду.</w:t>
      </w:r>
      <w:r w:rsidRPr="008C3EC9">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Директор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7C6D5A" w:rsidRDefault="00AF4CE6" w:rsidP="00AF4CE6">
      <w:pPr>
        <w:numPr>
          <w:ilvl w:val="0"/>
          <w:numId w:val="2"/>
        </w:numPr>
        <w:tabs>
          <w:tab w:val="left" w:pos="720"/>
          <w:tab w:val="left" w:pos="1260"/>
        </w:tabs>
        <w:ind w:left="0" w:firstLine="709"/>
        <w:jc w:val="both"/>
        <w:rPr>
          <w:sz w:val="28"/>
          <w:szCs w:val="28"/>
          <w:lang w:val="uk-UA"/>
        </w:rPr>
      </w:pPr>
      <w:r w:rsidRPr="007C6D5A">
        <w:rPr>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організовує</w:t>
      </w:r>
      <w:r w:rsidRPr="00512FCA">
        <w:rPr>
          <w:sz w:val="28"/>
          <w:szCs w:val="28"/>
          <w:lang w:val="uk-UA"/>
        </w:rPr>
        <w:t xml:space="preserve"> освітній</w:t>
      </w:r>
      <w:r w:rsidRPr="001F2E38">
        <w:rPr>
          <w:sz w:val="28"/>
          <w:szCs w:val="28"/>
          <w:lang w:val="uk-UA"/>
        </w:rPr>
        <w:t xml:space="preserve"> процес;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забезпечує контроль за виконанням навчальних планів і програм, </w:t>
      </w:r>
      <w:r w:rsidRPr="00512FCA">
        <w:rPr>
          <w:sz w:val="28"/>
          <w:szCs w:val="28"/>
          <w:lang w:val="uk-UA"/>
        </w:rPr>
        <w:t xml:space="preserve">якістю знань, умінь та навичок </w:t>
      </w:r>
      <w:r w:rsidRPr="001F2E38">
        <w:rPr>
          <w:sz w:val="28"/>
          <w:szCs w:val="28"/>
          <w:lang w:val="uk-UA"/>
        </w:rPr>
        <w:t>учнів;</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lastRenderedPageBreak/>
        <w:t>відповідає за дотримання вимог Державного стандарту загальної середньої освіти,</w:t>
      </w:r>
      <w:r w:rsidRPr="001F2E38">
        <w:rPr>
          <w:sz w:val="28"/>
          <w:szCs w:val="28"/>
          <w:lang w:val="uk-UA"/>
        </w:rPr>
        <w:t xml:space="preserve"> за якість і ефективність роботи педагогічного колективу;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створює необхідні умови для участі учнів у позакласній та позашкільній роботі, проведення виховної роботи;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забезпечує дотримання вимог охорони дитинства, санітарно - гігієнічних та протипожежних норм, техніки безпеки;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розпоряджається в установленому порядку шкільним майном </w:t>
      </w:r>
      <w:r w:rsidRPr="00512FCA">
        <w:rPr>
          <w:sz w:val="28"/>
          <w:szCs w:val="28"/>
          <w:lang w:val="uk-UA"/>
        </w:rPr>
        <w:t>та його</w:t>
      </w:r>
      <w:r w:rsidRPr="001F2E38">
        <w:rPr>
          <w:sz w:val="28"/>
          <w:szCs w:val="28"/>
          <w:lang w:val="uk-UA"/>
        </w:rPr>
        <w:t xml:space="preserve"> коштами;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підтримує ініціативи щодо вдосконалення системи навчання та виховання, заохочення творчих пошуків, дослідно - експериментальної роботи педагогів;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забезпечує </w:t>
      </w:r>
      <w:r w:rsidRPr="00512FCA">
        <w:rPr>
          <w:sz w:val="28"/>
          <w:szCs w:val="28"/>
          <w:lang w:val="uk-UA"/>
        </w:rPr>
        <w:t xml:space="preserve">реалізацію </w:t>
      </w:r>
      <w:r w:rsidRPr="001F2E38">
        <w:rPr>
          <w:sz w:val="28"/>
          <w:szCs w:val="28"/>
          <w:lang w:val="uk-UA"/>
        </w:rPr>
        <w:t xml:space="preserve">права учнів на захист від будь-яких форм фізичного або психічного насильства;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вживає заходів до запобігання вживанню учнями алкоголю, наркотиків;</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 xml:space="preserve">контролює організацію харчування і медичного обслуговування учнів; </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1F2E38">
        <w:rPr>
          <w:sz w:val="28"/>
          <w:szCs w:val="28"/>
          <w:lang w:val="uk-UA"/>
        </w:rPr>
        <w:t>видає у межах своєї компетенції накази та розпорядження і контролює їх виконання;</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щороку звітує про свою роботу на загальних зборах колективу.</w:t>
      </w:r>
      <w:r w:rsidRPr="001F2E38">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Керівник закладу є головою педагогічної ради – постійно діючого колегіального органу управління закладом.</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Засідання педагогічної ради проводяться у міру потреби, але не менш як чотири рази на рік.</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Педагогічна рада розглядає питання:</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планує роботу закладу;</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схвалює освітню (освітні) програму (програми) закладу та оцінює результативність її (їх) виконання;</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розглядає питання щодо вдосконалення і методичного забезпечення освітньог процесу;</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обговорює питання підвищення кваліфікації педагогічних працівників, розвитку їхньої творчої ініціативи;</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розглядає питання впровадження в освіній процес найкращого педагогічного досвіду та інновацій, участі у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AF4CE6" w:rsidRPr="001F2E38"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розглядає інші питання, вінесені законом та/або С</w:t>
      </w:r>
      <w:r>
        <w:rPr>
          <w:sz w:val="28"/>
          <w:szCs w:val="28"/>
          <w:lang w:val="uk-UA"/>
        </w:rPr>
        <w:t>татутом закладу до їх по</w:t>
      </w:r>
      <w:r w:rsidRPr="00512FCA">
        <w:rPr>
          <w:sz w:val="28"/>
          <w:szCs w:val="28"/>
          <w:lang w:val="uk-UA"/>
        </w:rPr>
        <w:t>вноважень.</w:t>
      </w:r>
    </w:p>
    <w:p w:rsidR="00AF4CE6" w:rsidRPr="007C6D5A" w:rsidRDefault="00AF4CE6" w:rsidP="00AF4CE6">
      <w:pPr>
        <w:numPr>
          <w:ilvl w:val="0"/>
          <w:numId w:val="2"/>
        </w:numPr>
        <w:tabs>
          <w:tab w:val="left" w:pos="720"/>
          <w:tab w:val="left" w:pos="1260"/>
        </w:tabs>
        <w:ind w:left="0" w:firstLine="709"/>
        <w:jc w:val="both"/>
        <w:rPr>
          <w:sz w:val="28"/>
          <w:szCs w:val="28"/>
          <w:lang w:val="uk-UA"/>
        </w:rPr>
      </w:pPr>
      <w:r w:rsidRPr="00512FCA">
        <w:rPr>
          <w:sz w:val="28"/>
          <w:szCs w:val="28"/>
          <w:lang w:val="uk-UA"/>
        </w:rPr>
        <w:t>Рішення педагогічної ради закладу загальної середньої освіти вводяться в дію рішенням керівника закладу.</w:t>
      </w:r>
    </w:p>
    <w:p w:rsidR="00AF4CE6" w:rsidRPr="008C3EC9" w:rsidRDefault="00AF4CE6" w:rsidP="00AF4CE6">
      <w:pPr>
        <w:numPr>
          <w:ilvl w:val="0"/>
          <w:numId w:val="1"/>
        </w:numPr>
        <w:tabs>
          <w:tab w:val="left" w:pos="0"/>
        </w:tabs>
        <w:ind w:left="0" w:firstLine="709"/>
        <w:jc w:val="both"/>
        <w:rPr>
          <w:sz w:val="28"/>
          <w:szCs w:val="28"/>
          <w:lang w:val="uk-UA"/>
        </w:rPr>
      </w:pPr>
      <w:r w:rsidRPr="00512FCA">
        <w:rPr>
          <w:sz w:val="28"/>
          <w:szCs w:val="28"/>
          <w:lang w:val="uk-UA"/>
        </w:rPr>
        <w:t>О</w:t>
      </w:r>
      <w:r w:rsidRPr="008C3EC9">
        <w:rPr>
          <w:sz w:val="28"/>
          <w:szCs w:val="28"/>
          <w:lang w:val="uk-UA"/>
        </w:rPr>
        <w:t>рганом громадського самоврядування закладу загальної</w:t>
      </w:r>
      <w:r w:rsidRPr="00512FCA">
        <w:rPr>
          <w:sz w:val="28"/>
          <w:szCs w:val="28"/>
          <w:lang w:val="uk-UA"/>
        </w:rPr>
        <w:t xml:space="preserve"> середньої освіти</w:t>
      </w:r>
      <w:r w:rsidRPr="008C3EC9">
        <w:rPr>
          <w:sz w:val="28"/>
          <w:szCs w:val="28"/>
          <w:lang w:val="uk-UA"/>
        </w:rPr>
        <w:t xml:space="preserve"> є </w:t>
      </w:r>
      <w:r w:rsidRPr="00512FCA">
        <w:rPr>
          <w:sz w:val="28"/>
          <w:szCs w:val="28"/>
          <w:lang w:val="uk-UA"/>
        </w:rPr>
        <w:t>загальні збори (конференція)</w:t>
      </w:r>
      <w:r w:rsidRPr="008C3EC9">
        <w:rPr>
          <w:sz w:val="28"/>
          <w:szCs w:val="28"/>
          <w:lang w:val="uk-UA"/>
        </w:rPr>
        <w:t xml:space="preserve"> колективу, що скликаються не менш</w:t>
      </w:r>
      <w:r w:rsidRPr="00512FCA">
        <w:rPr>
          <w:sz w:val="28"/>
          <w:szCs w:val="28"/>
          <w:lang w:val="uk-UA"/>
        </w:rPr>
        <w:t xml:space="preserve"> як</w:t>
      </w:r>
      <w:r w:rsidRPr="008C3EC9">
        <w:rPr>
          <w:sz w:val="28"/>
          <w:szCs w:val="28"/>
          <w:lang w:val="uk-UA"/>
        </w:rPr>
        <w:t xml:space="preserve"> од</w:t>
      </w:r>
      <w:r w:rsidRPr="00512FCA">
        <w:rPr>
          <w:sz w:val="28"/>
          <w:szCs w:val="28"/>
          <w:lang w:val="uk-UA"/>
        </w:rPr>
        <w:t>ин</w:t>
      </w:r>
      <w:r w:rsidRPr="008C3EC9">
        <w:rPr>
          <w:sz w:val="28"/>
          <w:szCs w:val="28"/>
          <w:lang w:val="uk-UA"/>
        </w:rPr>
        <w:t xml:space="preserve"> раз на рік.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Делегати загальних зборів (конференції) з правом вирішального голосу обираються від таких трьох категорій: </w:t>
      </w:r>
    </w:p>
    <w:p w:rsidR="00AF4CE6" w:rsidRPr="00713FD2" w:rsidRDefault="00AF4CE6" w:rsidP="00AF4CE6">
      <w:pPr>
        <w:numPr>
          <w:ilvl w:val="0"/>
          <w:numId w:val="2"/>
        </w:numPr>
        <w:tabs>
          <w:tab w:val="left" w:pos="720"/>
          <w:tab w:val="left" w:pos="1260"/>
        </w:tabs>
        <w:ind w:left="0" w:firstLine="709"/>
        <w:jc w:val="both"/>
        <w:rPr>
          <w:sz w:val="28"/>
          <w:szCs w:val="28"/>
          <w:lang w:val="uk-UA"/>
        </w:rPr>
      </w:pPr>
      <w:r w:rsidRPr="00713FD2">
        <w:rPr>
          <w:sz w:val="28"/>
          <w:szCs w:val="28"/>
          <w:lang w:val="uk-UA"/>
        </w:rPr>
        <w:t>працівників закладу</w:t>
      </w:r>
      <w:r w:rsidRPr="00512FCA">
        <w:rPr>
          <w:sz w:val="28"/>
          <w:szCs w:val="28"/>
          <w:lang w:val="uk-UA"/>
        </w:rPr>
        <w:t xml:space="preserve"> освіти</w:t>
      </w:r>
      <w:r w:rsidRPr="00713FD2">
        <w:rPr>
          <w:sz w:val="28"/>
          <w:szCs w:val="28"/>
          <w:lang w:val="uk-UA"/>
        </w:rPr>
        <w:t xml:space="preserve"> — зборами трудового колективу; </w:t>
      </w:r>
    </w:p>
    <w:p w:rsidR="00AF4CE6" w:rsidRPr="00713FD2" w:rsidRDefault="00AF4CE6" w:rsidP="00AF4CE6">
      <w:pPr>
        <w:numPr>
          <w:ilvl w:val="0"/>
          <w:numId w:val="2"/>
        </w:numPr>
        <w:tabs>
          <w:tab w:val="left" w:pos="720"/>
          <w:tab w:val="left" w:pos="1260"/>
        </w:tabs>
        <w:ind w:left="0" w:firstLine="709"/>
        <w:jc w:val="both"/>
        <w:rPr>
          <w:sz w:val="28"/>
          <w:szCs w:val="28"/>
          <w:lang w:val="uk-UA"/>
        </w:rPr>
      </w:pPr>
      <w:r w:rsidRPr="00713FD2">
        <w:rPr>
          <w:sz w:val="28"/>
          <w:szCs w:val="28"/>
          <w:lang w:val="uk-UA"/>
        </w:rPr>
        <w:t>учнів</w:t>
      </w:r>
      <w:r w:rsidRPr="00512FCA">
        <w:rPr>
          <w:sz w:val="28"/>
          <w:szCs w:val="28"/>
          <w:lang w:val="uk-UA"/>
        </w:rPr>
        <w:t xml:space="preserve"> </w:t>
      </w:r>
      <w:r w:rsidRPr="00713FD2">
        <w:rPr>
          <w:sz w:val="28"/>
          <w:szCs w:val="28"/>
          <w:lang w:val="uk-UA"/>
        </w:rPr>
        <w:t>закладу</w:t>
      </w:r>
      <w:r w:rsidRPr="00512FCA">
        <w:rPr>
          <w:sz w:val="28"/>
          <w:szCs w:val="28"/>
          <w:lang w:val="uk-UA"/>
        </w:rPr>
        <w:t xml:space="preserve"> освіти</w:t>
      </w:r>
      <w:r w:rsidRPr="00713FD2">
        <w:rPr>
          <w:sz w:val="28"/>
          <w:szCs w:val="28"/>
          <w:lang w:val="uk-UA"/>
        </w:rPr>
        <w:t xml:space="preserve"> другого-третього ступеня — класними зборами; </w:t>
      </w:r>
    </w:p>
    <w:p w:rsidR="00AF4CE6" w:rsidRPr="00713FD2" w:rsidRDefault="00AF4CE6" w:rsidP="00AF4CE6">
      <w:pPr>
        <w:numPr>
          <w:ilvl w:val="0"/>
          <w:numId w:val="2"/>
        </w:numPr>
        <w:tabs>
          <w:tab w:val="left" w:pos="720"/>
          <w:tab w:val="left" w:pos="1260"/>
        </w:tabs>
        <w:ind w:left="0" w:firstLine="709"/>
        <w:jc w:val="both"/>
        <w:rPr>
          <w:sz w:val="28"/>
          <w:szCs w:val="28"/>
          <w:lang w:val="uk-UA"/>
        </w:rPr>
      </w:pPr>
      <w:r w:rsidRPr="00713FD2">
        <w:rPr>
          <w:sz w:val="28"/>
          <w:szCs w:val="28"/>
          <w:lang w:val="uk-UA"/>
        </w:rPr>
        <w:t>батьків, представників громадськості — класними батьківськими зборами.</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Кожна категорія обирає однакову кількість делегатів. Визначається така кількість делегатів: від працівників закладу</w:t>
      </w:r>
      <w:r w:rsidRPr="00512FCA">
        <w:rPr>
          <w:sz w:val="28"/>
          <w:szCs w:val="28"/>
          <w:lang w:val="uk-UA"/>
        </w:rPr>
        <w:t xml:space="preserve"> загальної середньої освіти – 5</w:t>
      </w:r>
      <w:r w:rsidRPr="008C3EC9">
        <w:rPr>
          <w:sz w:val="28"/>
          <w:szCs w:val="28"/>
          <w:lang w:val="uk-UA"/>
        </w:rPr>
        <w:t>, учнів</w:t>
      </w:r>
      <w:r w:rsidRPr="00512FCA">
        <w:rPr>
          <w:sz w:val="28"/>
          <w:szCs w:val="28"/>
          <w:lang w:val="uk-UA"/>
        </w:rPr>
        <w:t xml:space="preserve"> – 5 </w:t>
      </w:r>
      <w:r w:rsidRPr="008C3EC9">
        <w:rPr>
          <w:sz w:val="28"/>
          <w:szCs w:val="28"/>
          <w:lang w:val="uk-UA"/>
        </w:rPr>
        <w:t>, батьків і представників громадськості</w:t>
      </w:r>
      <w:r w:rsidRPr="00512FCA">
        <w:rPr>
          <w:sz w:val="28"/>
          <w:szCs w:val="28"/>
          <w:lang w:val="uk-UA"/>
        </w:rPr>
        <w:t xml:space="preserve"> – 5.</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Термін їх повноважень становить </w:t>
      </w:r>
      <w:r w:rsidRPr="00512FCA">
        <w:rPr>
          <w:sz w:val="28"/>
          <w:szCs w:val="28"/>
          <w:lang w:val="uk-UA"/>
        </w:rPr>
        <w:t>один рік.</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Право скликати збори (конференцію) мають голова закладу</w:t>
      </w:r>
      <w:r w:rsidRPr="00512FCA">
        <w:rPr>
          <w:sz w:val="28"/>
          <w:szCs w:val="28"/>
          <w:lang w:val="uk-UA"/>
        </w:rPr>
        <w:t xml:space="preserve"> загальної середньої освіти</w:t>
      </w:r>
      <w:r w:rsidRPr="008C3EC9">
        <w:rPr>
          <w:sz w:val="28"/>
          <w:szCs w:val="28"/>
          <w:lang w:val="uk-UA"/>
        </w:rPr>
        <w:t>, учасники зборів (делегати конференції), якщо за це висловилось не менше третини їх загальної кількості, директор закладу</w:t>
      </w:r>
      <w:r w:rsidRPr="00512FCA">
        <w:rPr>
          <w:sz w:val="28"/>
          <w:szCs w:val="28"/>
          <w:lang w:val="uk-UA"/>
        </w:rPr>
        <w:t xml:space="preserve"> освіти</w:t>
      </w:r>
      <w:r w:rsidRPr="008C3EC9">
        <w:rPr>
          <w:sz w:val="28"/>
          <w:szCs w:val="28"/>
          <w:lang w:val="uk-UA"/>
        </w:rPr>
        <w:t xml:space="preserve">, засновник.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Загальні збори (конференція):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обирають рад</w:t>
      </w:r>
      <w:r w:rsidRPr="00512FCA">
        <w:rPr>
          <w:sz w:val="28"/>
          <w:szCs w:val="28"/>
          <w:lang w:val="uk-UA"/>
        </w:rPr>
        <w:t>у</w:t>
      </w:r>
      <w:r w:rsidRPr="008C3EC9">
        <w:rPr>
          <w:sz w:val="28"/>
          <w:szCs w:val="28"/>
          <w:lang w:val="uk-UA"/>
        </w:rPr>
        <w:t xml:space="preserve"> закладу</w:t>
      </w:r>
      <w:r w:rsidRPr="00512FCA">
        <w:rPr>
          <w:sz w:val="28"/>
          <w:szCs w:val="28"/>
          <w:lang w:val="uk-UA"/>
        </w:rPr>
        <w:t xml:space="preserve"> загальної середньої освіти</w:t>
      </w:r>
      <w:r w:rsidRPr="008C3EC9">
        <w:rPr>
          <w:sz w:val="28"/>
          <w:szCs w:val="28"/>
          <w:lang w:val="uk-UA"/>
        </w:rPr>
        <w:t xml:space="preserve">, її голову, встановлюють термін їх повноважень;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заслуховують звіт директора і голови ради закладу</w:t>
      </w:r>
      <w:r w:rsidRPr="00512FCA">
        <w:rPr>
          <w:sz w:val="28"/>
          <w:szCs w:val="28"/>
          <w:lang w:val="uk-UA"/>
        </w:rPr>
        <w:t xml:space="preserve">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розглядають питання </w:t>
      </w:r>
      <w:r w:rsidRPr="00512FCA">
        <w:rPr>
          <w:sz w:val="28"/>
          <w:szCs w:val="28"/>
          <w:lang w:val="uk-UA"/>
        </w:rPr>
        <w:t>освітнього процесу</w:t>
      </w:r>
      <w:r w:rsidRPr="008C3EC9">
        <w:rPr>
          <w:sz w:val="28"/>
          <w:szCs w:val="28"/>
          <w:lang w:val="uk-UA"/>
        </w:rPr>
        <w:t>, методичної і фінансово-господарської діяльності закладу</w:t>
      </w:r>
      <w:r w:rsidRPr="00512FCA">
        <w:rPr>
          <w:sz w:val="28"/>
          <w:szCs w:val="28"/>
          <w:lang w:val="uk-UA"/>
        </w:rPr>
        <w:t xml:space="preserve">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затверджують основні напрями вдосконалення </w:t>
      </w:r>
      <w:r w:rsidRPr="00512FCA">
        <w:rPr>
          <w:sz w:val="28"/>
          <w:szCs w:val="28"/>
          <w:lang w:val="uk-UA"/>
        </w:rPr>
        <w:t>освітнього</w:t>
      </w:r>
      <w:r w:rsidRPr="008C3EC9">
        <w:rPr>
          <w:sz w:val="28"/>
          <w:szCs w:val="28"/>
          <w:lang w:val="uk-UA"/>
        </w:rPr>
        <w:t xml:space="preserve"> процесу, розглядають інші найважливіші напрями діяльності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приймають рішення про стимулювання праці керівників та інших педагогічних працівників.</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У період між загальними зборами (конференцією) діє рада закладу</w:t>
      </w:r>
      <w:r w:rsidRPr="00512FCA">
        <w:rPr>
          <w:sz w:val="28"/>
          <w:szCs w:val="28"/>
          <w:lang w:val="uk-UA"/>
        </w:rPr>
        <w:t xml:space="preserve"> освіти</w:t>
      </w:r>
      <w:r w:rsidRPr="008C3EC9">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lastRenderedPageBreak/>
        <w:t xml:space="preserve">Метою діяльності ради є: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сприяння демократизації і гуманізації освітнього процесу;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об’єднання зусиль педагогічного і учнівського колективів, батьків, громадськості щодо розвитку закладу </w:t>
      </w:r>
      <w:r w:rsidRPr="00512FCA">
        <w:rPr>
          <w:sz w:val="28"/>
          <w:szCs w:val="28"/>
          <w:lang w:val="uk-UA"/>
        </w:rPr>
        <w:t xml:space="preserve"> освіти </w:t>
      </w:r>
      <w:r w:rsidRPr="008C3EC9">
        <w:rPr>
          <w:sz w:val="28"/>
          <w:szCs w:val="28"/>
          <w:lang w:val="uk-UA"/>
        </w:rPr>
        <w:t>та удосконалення</w:t>
      </w:r>
      <w:r w:rsidRPr="00512FCA">
        <w:rPr>
          <w:sz w:val="28"/>
          <w:szCs w:val="28"/>
          <w:lang w:val="uk-UA"/>
        </w:rPr>
        <w:t>освітнього</w:t>
      </w:r>
      <w:r w:rsidRPr="008C3EC9">
        <w:rPr>
          <w:sz w:val="28"/>
          <w:szCs w:val="28"/>
          <w:lang w:val="uk-UA"/>
        </w:rPr>
        <w:t xml:space="preserve"> процесу;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формування позитивного іміджу та демократичного стилю управління закладом</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розширення колегіальних форм управління закладом</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підвищення ролі громадськості у вирішенні питань, пов’язаних з організацією </w:t>
      </w:r>
      <w:r w:rsidRPr="00512FCA">
        <w:rPr>
          <w:sz w:val="28"/>
          <w:szCs w:val="28"/>
          <w:lang w:val="uk-UA"/>
        </w:rPr>
        <w:t>освітнього</w:t>
      </w:r>
      <w:r w:rsidRPr="008C3EC9">
        <w:rPr>
          <w:sz w:val="28"/>
          <w:szCs w:val="28"/>
          <w:lang w:val="uk-UA"/>
        </w:rPr>
        <w:t xml:space="preserve"> процесу.</w:t>
      </w:r>
    </w:p>
    <w:p w:rsidR="00AF4CE6" w:rsidRPr="008C3EC9" w:rsidRDefault="00AF4CE6" w:rsidP="00AF4CE6">
      <w:pPr>
        <w:numPr>
          <w:ilvl w:val="0"/>
          <w:numId w:val="1"/>
        </w:numPr>
        <w:tabs>
          <w:tab w:val="clear" w:pos="720"/>
          <w:tab w:val="num" w:pos="900"/>
        </w:tabs>
        <w:ind w:left="0" w:firstLine="709"/>
        <w:jc w:val="both"/>
        <w:rPr>
          <w:sz w:val="28"/>
          <w:szCs w:val="28"/>
          <w:lang w:val="uk-UA"/>
        </w:rPr>
      </w:pPr>
      <w:r w:rsidRPr="008C3EC9">
        <w:rPr>
          <w:sz w:val="28"/>
          <w:szCs w:val="28"/>
          <w:lang w:val="uk-UA"/>
        </w:rPr>
        <w:t xml:space="preserve">Основними завданнями ради є: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підвищення ефективності </w:t>
      </w:r>
      <w:r w:rsidRPr="00512FCA">
        <w:rPr>
          <w:sz w:val="28"/>
          <w:szCs w:val="28"/>
          <w:lang w:val="uk-UA"/>
        </w:rPr>
        <w:t>освітнього</w:t>
      </w:r>
      <w:r w:rsidRPr="008C3EC9">
        <w:rPr>
          <w:sz w:val="28"/>
          <w:szCs w:val="28"/>
          <w:lang w:val="uk-UA"/>
        </w:rPr>
        <w:t xml:space="preserve"> процесу у взаємодії з сім’єю, громадськістю, державними та приватними інституціями;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визначення стратегічних завдань, пріоритетних напрямів розвитку закладу </w:t>
      </w:r>
      <w:r w:rsidRPr="00512FCA">
        <w:rPr>
          <w:sz w:val="28"/>
          <w:szCs w:val="28"/>
          <w:lang w:val="uk-UA"/>
        </w:rPr>
        <w:t xml:space="preserve">освіти </w:t>
      </w:r>
      <w:r w:rsidRPr="008C3EC9">
        <w:rPr>
          <w:sz w:val="28"/>
          <w:szCs w:val="28"/>
          <w:lang w:val="uk-UA"/>
        </w:rPr>
        <w:t xml:space="preserve">та сприяння організаційно-педагогічному забезпеченню </w:t>
      </w:r>
      <w:r w:rsidRPr="00512FCA">
        <w:rPr>
          <w:sz w:val="28"/>
          <w:szCs w:val="28"/>
          <w:lang w:val="uk-UA"/>
        </w:rPr>
        <w:t>освітнього</w:t>
      </w:r>
      <w:r w:rsidRPr="008C3EC9">
        <w:rPr>
          <w:sz w:val="28"/>
          <w:szCs w:val="28"/>
          <w:lang w:val="uk-UA"/>
        </w:rPr>
        <w:t xml:space="preserve"> процесу;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формування навичок здорового способу життя;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створення належного педагогічного клімату в закладі</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сприяння духовному, фізичному розвитку учнів (вихованців) та набуття ними соціального досвіду;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сприяння організації дозвілля та оздоровлення учнів (вихованців);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підтримка громадських ініціатив щодо створення належних умов і вдосконалення процесу навчання та виховання учнів;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стимулювання морального та матеріального заохочення учнів (вихованців), сприяння пошуку, підтримки обдарованих дітей; </w:t>
      </w:r>
    </w:p>
    <w:p w:rsidR="00AF4CE6" w:rsidRPr="008C3EC9" w:rsidRDefault="00AF4CE6" w:rsidP="00AF4CE6">
      <w:pPr>
        <w:numPr>
          <w:ilvl w:val="0"/>
          <w:numId w:val="2"/>
        </w:numPr>
        <w:tabs>
          <w:tab w:val="left" w:pos="720"/>
          <w:tab w:val="left" w:pos="1260"/>
        </w:tabs>
        <w:ind w:left="540" w:firstLine="709"/>
        <w:jc w:val="both"/>
        <w:rPr>
          <w:sz w:val="28"/>
          <w:szCs w:val="28"/>
          <w:lang w:val="uk-UA"/>
        </w:rPr>
      </w:pPr>
      <w:r w:rsidRPr="008C3EC9">
        <w:rPr>
          <w:sz w:val="28"/>
          <w:szCs w:val="28"/>
          <w:lang w:val="uk-UA"/>
        </w:rPr>
        <w:t xml:space="preserve">зміцнення партнерських зв’язків між родинами учнів (вихованців) та закладом </w:t>
      </w:r>
      <w:r w:rsidRPr="00512FCA">
        <w:rPr>
          <w:sz w:val="28"/>
          <w:szCs w:val="28"/>
          <w:lang w:val="uk-UA"/>
        </w:rPr>
        <w:t xml:space="preserve">загальної середньої освіти </w:t>
      </w:r>
      <w:r w:rsidRPr="008C3EC9">
        <w:rPr>
          <w:sz w:val="28"/>
          <w:szCs w:val="28"/>
          <w:lang w:val="uk-UA"/>
        </w:rPr>
        <w:t>з метою забезпечення єдності</w:t>
      </w:r>
      <w:r w:rsidRPr="00512FCA">
        <w:rPr>
          <w:sz w:val="28"/>
          <w:szCs w:val="28"/>
          <w:lang w:val="uk-UA"/>
        </w:rPr>
        <w:t xml:space="preserve"> освітнього</w:t>
      </w:r>
      <w:r w:rsidRPr="008C3EC9">
        <w:rPr>
          <w:sz w:val="28"/>
          <w:szCs w:val="28"/>
          <w:lang w:val="uk-UA"/>
        </w:rPr>
        <w:t xml:space="preserve"> процесу.</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До ради обираються пропорційно представники від педагогічного колективу, учнів (вихованців) II-III ступенів навчання, батьків і громадськості. Представництво в раді й загальна її чисельність визначаються загальними зборами (конференцією) закладу</w:t>
      </w:r>
      <w:r w:rsidRPr="00512FCA">
        <w:rPr>
          <w:sz w:val="28"/>
          <w:szCs w:val="28"/>
          <w:lang w:val="uk-UA"/>
        </w:rPr>
        <w:t xml:space="preserve"> освіти</w:t>
      </w:r>
      <w:r w:rsidRPr="008C3EC9">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Рішення про дострокове припинення роботи члена ради з будь-яких причин приймається виключно загальними зборами (конференцією).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На чергових виборах склад ради оновлюється не менше ніж на третину.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Рада закладу</w:t>
      </w:r>
      <w:r w:rsidRPr="00512FCA">
        <w:rPr>
          <w:sz w:val="28"/>
          <w:szCs w:val="28"/>
          <w:lang w:val="uk-UA"/>
        </w:rPr>
        <w:t xml:space="preserve"> освіти </w:t>
      </w:r>
      <w:r w:rsidRPr="008C3EC9">
        <w:rPr>
          <w:sz w:val="28"/>
          <w:szCs w:val="28"/>
          <w:lang w:val="uk-UA"/>
        </w:rPr>
        <w:t xml:space="preserve">діє на засадах: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lastRenderedPageBreak/>
        <w:t xml:space="preserve">пріоритету прав людини, гармонійного поєднання інтересів особи, суспільства, держави;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дотримання вимог законодавства України;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колегіальності ухвалення рішень;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добровільності і рівноправності членства;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гласності.</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Рада працює за планом, що затверджується загальними зборами (конференцією).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Кількість засідань визначається їх доцільністю, але має бути не меншою чотирьох разів на навчальний рік.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Засідання ради може скликатися її головою або з ініціативи директора  закладу</w:t>
      </w:r>
      <w:r w:rsidRPr="00512FCA">
        <w:rPr>
          <w:sz w:val="28"/>
          <w:szCs w:val="28"/>
          <w:lang w:val="uk-UA"/>
        </w:rPr>
        <w:t xml:space="preserve"> освіти</w:t>
      </w:r>
      <w:r w:rsidRPr="008C3EC9">
        <w:rPr>
          <w:sz w:val="28"/>
          <w:szCs w:val="28"/>
          <w:lang w:val="uk-UA"/>
        </w:rPr>
        <w:t xml:space="preserve">, засновника, а також членами ради.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Рішення ради приймається простою більшістю голосів за наявності на засіданні не менше двох третин її членів.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У разі рівної кількості голосів вирішальним є голос голови ради.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Рішення ради, що не суперечать чинному законодавству та Статуту закладу</w:t>
      </w:r>
      <w:r w:rsidRPr="00512FCA">
        <w:rPr>
          <w:sz w:val="28"/>
          <w:szCs w:val="28"/>
          <w:lang w:val="uk-UA"/>
        </w:rPr>
        <w:t xml:space="preserve"> освіти</w:t>
      </w:r>
      <w:r w:rsidRPr="008C3EC9">
        <w:rPr>
          <w:sz w:val="28"/>
          <w:szCs w:val="28"/>
          <w:lang w:val="uk-UA"/>
        </w:rPr>
        <w:t>, доводяться в 7-</w:t>
      </w:r>
      <w:r>
        <w:rPr>
          <w:sz w:val="28"/>
          <w:szCs w:val="28"/>
          <w:lang w:val="uk-UA"/>
        </w:rPr>
        <w:t>й</w:t>
      </w:r>
      <w:r w:rsidRPr="008C3EC9">
        <w:rPr>
          <w:sz w:val="28"/>
          <w:szCs w:val="28"/>
          <w:lang w:val="uk-UA"/>
        </w:rPr>
        <w:t xml:space="preserve"> денний термін до відома педагогічного колективу, учнів (вихованців), батьків, або осіб, які їх замінюють, та громадськості.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У разі незгоди адміністрації закладу</w:t>
      </w:r>
      <w:r w:rsidRPr="00512FCA">
        <w:rPr>
          <w:sz w:val="28"/>
          <w:szCs w:val="28"/>
          <w:lang w:val="uk-UA"/>
        </w:rPr>
        <w:t xml:space="preserve"> освіти</w:t>
      </w:r>
      <w:r w:rsidRPr="008C3EC9">
        <w:rPr>
          <w:sz w:val="28"/>
          <w:szCs w:val="28"/>
          <w:lang w:val="uk-UA"/>
        </w:rPr>
        <w:t xml:space="preserve"> з рішенням ради створюється узгоджувальна комісія, яка розглядає спірне питання.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До складу комісії входять представники органів громадського самоврядування, адміністрації, профспілкового комітету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Очолює раду закладу</w:t>
      </w:r>
      <w:r w:rsidRPr="00512FCA">
        <w:rPr>
          <w:sz w:val="28"/>
          <w:szCs w:val="28"/>
          <w:lang w:val="uk-UA"/>
        </w:rPr>
        <w:t xml:space="preserve"> освіти</w:t>
      </w:r>
      <w:r w:rsidRPr="008C3EC9">
        <w:rPr>
          <w:sz w:val="28"/>
          <w:szCs w:val="28"/>
          <w:lang w:val="uk-UA"/>
        </w:rPr>
        <w:t xml:space="preserve"> голова, який обирається із складу ради.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Голова ради може бути членом педагогічної ради.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Головою ради не можуть бути директор та його заступники.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w:t>
      </w:r>
    </w:p>
    <w:p w:rsidR="00AF4CE6" w:rsidRPr="008C3EC9" w:rsidRDefault="00AF4CE6" w:rsidP="00AF4CE6">
      <w:pPr>
        <w:numPr>
          <w:ilvl w:val="0"/>
          <w:numId w:val="1"/>
        </w:numPr>
        <w:tabs>
          <w:tab w:val="left" w:pos="0"/>
        </w:tabs>
        <w:ind w:left="0" w:firstLine="709"/>
        <w:jc w:val="both"/>
        <w:rPr>
          <w:sz w:val="28"/>
          <w:szCs w:val="28"/>
          <w:lang w:val="uk-UA"/>
        </w:rPr>
      </w:pPr>
      <w:r w:rsidRPr="008C3EC9">
        <w:rPr>
          <w:sz w:val="28"/>
          <w:szCs w:val="28"/>
          <w:lang w:val="uk-UA"/>
        </w:rPr>
        <w:t>Члени ради мають право виносити на розгляд усі питання, що стосуються діяльності закладу</w:t>
      </w:r>
      <w:r w:rsidRPr="00512FCA">
        <w:rPr>
          <w:sz w:val="28"/>
          <w:szCs w:val="28"/>
          <w:lang w:val="uk-UA"/>
        </w:rPr>
        <w:t xml:space="preserve"> освіти</w:t>
      </w:r>
      <w:r w:rsidRPr="008C3EC9">
        <w:rPr>
          <w:sz w:val="28"/>
          <w:szCs w:val="28"/>
          <w:lang w:val="uk-UA"/>
        </w:rPr>
        <w:t>, пов’язаної з організацією</w:t>
      </w:r>
      <w:r w:rsidRPr="00512FCA">
        <w:rPr>
          <w:sz w:val="28"/>
          <w:szCs w:val="28"/>
          <w:lang w:val="uk-UA"/>
        </w:rPr>
        <w:t xml:space="preserve"> освітнього</w:t>
      </w:r>
      <w:r w:rsidRPr="008C3EC9">
        <w:rPr>
          <w:sz w:val="28"/>
          <w:szCs w:val="28"/>
          <w:lang w:val="uk-UA"/>
        </w:rPr>
        <w:t xml:space="preserve"> процесу, проведенням оздоровчих та культурно-масових заходів. </w:t>
      </w:r>
    </w:p>
    <w:p w:rsidR="00AF4CE6" w:rsidRPr="008C3EC9" w:rsidRDefault="00AF4CE6" w:rsidP="00AF4CE6">
      <w:pPr>
        <w:numPr>
          <w:ilvl w:val="0"/>
          <w:numId w:val="1"/>
        </w:numPr>
        <w:tabs>
          <w:tab w:val="clear" w:pos="720"/>
          <w:tab w:val="left" w:pos="0"/>
          <w:tab w:val="num" w:pos="900"/>
        </w:tabs>
        <w:ind w:left="0" w:firstLine="709"/>
        <w:jc w:val="both"/>
        <w:rPr>
          <w:sz w:val="28"/>
          <w:szCs w:val="28"/>
          <w:lang w:val="uk-UA"/>
        </w:rPr>
      </w:pPr>
      <w:r w:rsidRPr="008C3EC9">
        <w:rPr>
          <w:sz w:val="28"/>
          <w:szCs w:val="28"/>
          <w:lang w:val="uk-UA"/>
        </w:rPr>
        <w:t>Рада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організовує виконання рішень загальних зборів (конференції);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вносить пропозиції щодо зміни типу, статусу, профільності навчання, вивчення іноземних мов та мов національних меншин;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спільно з адміністрацією розглядає і затверджує план роботи закладу </w:t>
      </w:r>
      <w:r w:rsidRPr="00512FCA">
        <w:rPr>
          <w:sz w:val="28"/>
          <w:szCs w:val="28"/>
          <w:lang w:val="uk-UA"/>
        </w:rPr>
        <w:t xml:space="preserve">освіти </w:t>
      </w:r>
      <w:r w:rsidRPr="008C3EC9">
        <w:rPr>
          <w:sz w:val="28"/>
          <w:szCs w:val="28"/>
          <w:lang w:val="uk-UA"/>
        </w:rPr>
        <w:t xml:space="preserve">та здійснює контроль за його виконанням;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разом з адміністрацією здійснює контроль за виконанням Статуту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затверджує режим роботи закладу</w:t>
      </w:r>
      <w:r w:rsidRPr="00512FCA">
        <w:rPr>
          <w:sz w:val="28"/>
          <w:szCs w:val="28"/>
          <w:lang w:val="uk-UA"/>
        </w:rPr>
        <w:t xml:space="preserve"> загальної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сприяє формуванню мережі класів закладу</w:t>
      </w:r>
      <w:r w:rsidRPr="00512FCA">
        <w:rPr>
          <w:sz w:val="28"/>
          <w:szCs w:val="28"/>
          <w:lang w:val="uk-UA"/>
        </w:rPr>
        <w:t xml:space="preserve"> загальної середньої освіти</w:t>
      </w:r>
      <w:r w:rsidRPr="008C3EC9">
        <w:rPr>
          <w:sz w:val="28"/>
          <w:szCs w:val="28"/>
          <w:lang w:val="uk-UA"/>
        </w:rPr>
        <w:t xml:space="preserve">, обґрунтовуючи її доцільність в органах виконавчої влади та місцевого самоврядування;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lastRenderedPageBreak/>
        <w:t xml:space="preserve">приймає рішення спільно з педагогічною радою про представлення до нагородження випускників закладу </w:t>
      </w:r>
      <w:r w:rsidRPr="00512FCA">
        <w:rPr>
          <w:sz w:val="28"/>
          <w:szCs w:val="28"/>
          <w:lang w:val="uk-UA"/>
        </w:rPr>
        <w:t xml:space="preserve">освіти </w:t>
      </w:r>
      <w:r w:rsidRPr="008C3EC9">
        <w:rPr>
          <w:sz w:val="28"/>
          <w:szCs w:val="28"/>
          <w:lang w:val="uk-UA"/>
        </w:rPr>
        <w:t xml:space="preserve">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погоджує робочий навчальний план на кожний навчальний рік;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заслуховує звіт голови ради, інформацію директора та його заступників з питань</w:t>
      </w:r>
      <w:r w:rsidRPr="00512FCA">
        <w:rPr>
          <w:sz w:val="28"/>
          <w:szCs w:val="28"/>
          <w:lang w:val="uk-UA"/>
        </w:rPr>
        <w:t>освітньої</w:t>
      </w:r>
      <w:r w:rsidRPr="008C3EC9">
        <w:rPr>
          <w:sz w:val="28"/>
          <w:szCs w:val="28"/>
          <w:lang w:val="uk-UA"/>
        </w:rPr>
        <w:t xml:space="preserve"> та фінансово-господарської діяльності;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бере участь у засіданнях атестаційної комісії з метою обговорення питань про присвоєння кваліфікаційних категорій вчителям;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виносить на розгляд педагогічної ради пропозиції щодо поліпшення організації позакласної та позашкільної роботи з учнями (вихованцями);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виступає ініціатором проведення добродійних акцій;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w:t>
      </w:r>
      <w:r w:rsidRPr="00512FCA">
        <w:rPr>
          <w:sz w:val="28"/>
          <w:szCs w:val="28"/>
          <w:lang w:val="uk-UA"/>
        </w:rPr>
        <w:t>освітнього</w:t>
      </w:r>
      <w:r w:rsidRPr="008C3EC9">
        <w:rPr>
          <w:sz w:val="28"/>
          <w:szCs w:val="28"/>
          <w:lang w:val="uk-UA"/>
        </w:rPr>
        <w:t xml:space="preserve"> процесу;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ініціює розгляд кадрових питань та бере участь у їх вирішенні;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розподіляє і контролює кошти фонду загального обов’язкового навчання, приймає рішення про надання матеріальної допомоги учням (вихованцям);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розглядає питання родинного виховання;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сприяє педагогічній освіті батьків;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сприяє поповненню бібліотечного фонду та передплаті періодичних видань;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розглядає питання здобуття обов’язкової загальної середньої освіти учнями (вихованцями);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 xml:space="preserve">організовує громадський контроль за харчуванням і медичним обслуговуванням учнів (вихованців);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розглядає звернення учасників</w:t>
      </w:r>
      <w:r w:rsidRPr="00512FCA">
        <w:rPr>
          <w:sz w:val="28"/>
          <w:szCs w:val="28"/>
          <w:lang w:val="uk-UA"/>
        </w:rPr>
        <w:t xml:space="preserve"> освітнього</w:t>
      </w:r>
      <w:r w:rsidRPr="008C3EC9">
        <w:rPr>
          <w:sz w:val="28"/>
          <w:szCs w:val="28"/>
          <w:lang w:val="uk-UA"/>
        </w:rPr>
        <w:t xml:space="preserve"> процесу з питань роботи закладу</w:t>
      </w:r>
      <w:r w:rsidRPr="00512FCA">
        <w:rPr>
          <w:sz w:val="28"/>
          <w:szCs w:val="28"/>
          <w:lang w:val="uk-UA"/>
        </w:rPr>
        <w:t xml:space="preserve"> загальної середньої освіти</w:t>
      </w:r>
      <w:r w:rsidRPr="008C3EC9">
        <w:rPr>
          <w:sz w:val="28"/>
          <w:szCs w:val="28"/>
          <w:lang w:val="uk-UA"/>
        </w:rPr>
        <w:t xml:space="preserve">; </w:t>
      </w:r>
    </w:p>
    <w:p w:rsidR="00AF4CE6" w:rsidRPr="008C3EC9" w:rsidRDefault="00AF4CE6" w:rsidP="00AF4CE6">
      <w:pPr>
        <w:numPr>
          <w:ilvl w:val="0"/>
          <w:numId w:val="2"/>
        </w:numPr>
        <w:tabs>
          <w:tab w:val="left" w:pos="720"/>
          <w:tab w:val="left" w:pos="1260"/>
        </w:tabs>
        <w:ind w:left="0" w:firstLine="709"/>
        <w:jc w:val="both"/>
        <w:rPr>
          <w:sz w:val="28"/>
          <w:szCs w:val="28"/>
          <w:lang w:val="uk-UA"/>
        </w:rPr>
      </w:pPr>
      <w:r w:rsidRPr="008C3EC9">
        <w:rPr>
          <w:sz w:val="28"/>
          <w:szCs w:val="28"/>
          <w:lang w:val="uk-UA"/>
        </w:rPr>
        <w:t>вносить пропозиції щодо морального і матеріального заохочення учасників</w:t>
      </w:r>
      <w:r w:rsidRPr="00512FCA">
        <w:rPr>
          <w:sz w:val="28"/>
          <w:szCs w:val="28"/>
          <w:lang w:val="uk-UA"/>
        </w:rPr>
        <w:t xml:space="preserve"> освітнього</w:t>
      </w:r>
      <w:r w:rsidRPr="008C3EC9">
        <w:rPr>
          <w:sz w:val="28"/>
          <w:szCs w:val="28"/>
          <w:lang w:val="uk-UA"/>
        </w:rPr>
        <w:t xml:space="preserve"> процесу; </w:t>
      </w:r>
    </w:p>
    <w:p w:rsidR="00AF4CE6" w:rsidRPr="008C3EC9" w:rsidRDefault="00AF4CE6" w:rsidP="00AF4CE6">
      <w:pPr>
        <w:numPr>
          <w:ilvl w:val="0"/>
          <w:numId w:val="2"/>
        </w:numPr>
        <w:tabs>
          <w:tab w:val="left" w:pos="720"/>
          <w:tab w:val="left" w:pos="1260"/>
        </w:tabs>
        <w:ind w:left="540" w:firstLine="0"/>
        <w:jc w:val="both"/>
        <w:rPr>
          <w:sz w:val="28"/>
          <w:szCs w:val="28"/>
          <w:lang w:val="uk-UA"/>
        </w:rPr>
      </w:pPr>
      <w:r w:rsidRPr="008C3EC9">
        <w:rPr>
          <w:sz w:val="28"/>
          <w:szCs w:val="28"/>
          <w:lang w:val="uk-UA"/>
        </w:rPr>
        <w:t>може створювати постійні або тимчасові комісії з окремих напрямів роботи.</w:t>
      </w:r>
    </w:p>
    <w:p w:rsidR="00AF4CE6" w:rsidRPr="00512FCA" w:rsidRDefault="00AF4CE6" w:rsidP="00AF4CE6">
      <w:pPr>
        <w:numPr>
          <w:ilvl w:val="0"/>
          <w:numId w:val="1"/>
        </w:numPr>
        <w:tabs>
          <w:tab w:val="clear" w:pos="720"/>
          <w:tab w:val="left" w:pos="900"/>
        </w:tabs>
        <w:ind w:left="0" w:firstLine="709"/>
        <w:jc w:val="both"/>
        <w:rPr>
          <w:sz w:val="28"/>
          <w:szCs w:val="28"/>
        </w:rPr>
      </w:pPr>
      <w:r w:rsidRPr="00512FCA">
        <w:rPr>
          <w:sz w:val="28"/>
          <w:szCs w:val="28"/>
        </w:rPr>
        <w:lastRenderedPageBreak/>
        <w:t xml:space="preserve">Склад комісій та зміст їх роботи визначаються радою.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У закладі</w:t>
      </w:r>
      <w:r w:rsidRPr="00512FCA">
        <w:rPr>
          <w:sz w:val="28"/>
          <w:szCs w:val="28"/>
          <w:lang w:val="uk-UA"/>
        </w:rPr>
        <w:t xml:space="preserve"> загальної середньої освіти</w:t>
      </w:r>
      <w:r w:rsidRPr="00512FCA">
        <w:rPr>
          <w:sz w:val="28"/>
          <w:szCs w:val="28"/>
        </w:rPr>
        <w:t xml:space="preserve"> можуть створюватись учнівські та вчительські громадські організації, що діють відповідно до чинного законодавства України. </w:t>
      </w:r>
    </w:p>
    <w:p w:rsidR="00AF4CE6" w:rsidRPr="00512FCA" w:rsidRDefault="00AF4CE6" w:rsidP="00AF4CE6">
      <w:pPr>
        <w:pStyle w:val="4"/>
        <w:ind w:firstLine="709"/>
        <w:jc w:val="center"/>
        <w:rPr>
          <w:sz w:val="28"/>
          <w:szCs w:val="28"/>
        </w:rPr>
      </w:pPr>
      <w:r w:rsidRPr="00512FCA">
        <w:rPr>
          <w:sz w:val="28"/>
          <w:szCs w:val="28"/>
        </w:rPr>
        <w:t>МАТЕРІАЛЬНО - ТЕХНІЧНА БАЗА</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Матеріально-технічна база закладу</w:t>
      </w:r>
      <w:r w:rsidRPr="0035401F">
        <w:rPr>
          <w:sz w:val="28"/>
          <w:szCs w:val="28"/>
        </w:rPr>
        <w:t xml:space="preserve"> загальної середньої освіти</w:t>
      </w:r>
      <w:r w:rsidRPr="00512FCA">
        <w:rPr>
          <w:sz w:val="28"/>
          <w:szCs w:val="28"/>
        </w:rPr>
        <w:t xml:space="preserve"> включає будівлі, споруди, землю, комунікації, обладнання, транспортні засоби, службове житло, інші матеріальні цінності, вартість яких відображено у </w:t>
      </w:r>
      <w:r w:rsidRPr="0035401F">
        <w:rPr>
          <w:sz w:val="28"/>
          <w:szCs w:val="28"/>
        </w:rPr>
        <w:t>бухгалтерському обліку</w:t>
      </w:r>
      <w:r w:rsidRPr="00512FCA">
        <w:rPr>
          <w:sz w:val="28"/>
          <w:szCs w:val="28"/>
        </w:rPr>
        <w:t xml:space="preserve">.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Майно</w:t>
      </w:r>
      <w:r w:rsidRPr="0035401F">
        <w:rPr>
          <w:sz w:val="28"/>
          <w:szCs w:val="28"/>
        </w:rPr>
        <w:t>, закріплене за</w:t>
      </w:r>
      <w:r w:rsidRPr="00512FCA">
        <w:rPr>
          <w:sz w:val="28"/>
          <w:szCs w:val="28"/>
        </w:rPr>
        <w:t xml:space="preserve"> заклад</w:t>
      </w:r>
      <w:r w:rsidRPr="0035401F">
        <w:rPr>
          <w:sz w:val="28"/>
          <w:szCs w:val="28"/>
        </w:rPr>
        <w:t>ом загальної середньої освіти,</w:t>
      </w:r>
      <w:r w:rsidRPr="00512FCA">
        <w:rPr>
          <w:sz w:val="28"/>
          <w:szCs w:val="28"/>
        </w:rPr>
        <w:t xml:space="preserve"> належить йому на правах </w:t>
      </w:r>
      <w:r w:rsidRPr="0035401F">
        <w:rPr>
          <w:sz w:val="28"/>
          <w:szCs w:val="28"/>
        </w:rPr>
        <w:t>оперативного управління та не може бути вилученим у нього, якщо інше не передбачено законодавством.</w:t>
      </w:r>
      <w:r w:rsidRPr="00512FCA">
        <w:rPr>
          <w:sz w:val="28"/>
          <w:szCs w:val="28"/>
        </w:rPr>
        <w:t xml:space="preserve">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35401F">
        <w:rPr>
          <w:sz w:val="28"/>
          <w:szCs w:val="28"/>
        </w:rPr>
        <w:t>З</w:t>
      </w:r>
      <w:r w:rsidRPr="00512FCA">
        <w:rPr>
          <w:sz w:val="28"/>
          <w:szCs w:val="28"/>
        </w:rPr>
        <w:t>аклад</w:t>
      </w:r>
      <w:r w:rsidRPr="0035401F">
        <w:rPr>
          <w:sz w:val="28"/>
          <w:szCs w:val="28"/>
        </w:rPr>
        <w:t xml:space="preserve"> загальної середньої освіти</w:t>
      </w:r>
      <w:r w:rsidRPr="00512FCA">
        <w:rPr>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 xml:space="preserve">Вилучення основних фондів, оборотних коштів та іншого майна закладу </w:t>
      </w:r>
      <w:r w:rsidRPr="0035401F">
        <w:rPr>
          <w:sz w:val="28"/>
          <w:szCs w:val="28"/>
        </w:rPr>
        <w:t xml:space="preserve">загальної середньої освіти </w:t>
      </w:r>
      <w:r w:rsidRPr="00512FCA">
        <w:rPr>
          <w:sz w:val="28"/>
          <w:szCs w:val="28"/>
        </w:rPr>
        <w:t xml:space="preserve">проводиться лише у випадках, передбачених чинним законодавством. Збитки, завдані закладу </w:t>
      </w:r>
      <w:r w:rsidRPr="0035401F">
        <w:rPr>
          <w:sz w:val="28"/>
          <w:szCs w:val="28"/>
        </w:rPr>
        <w:t xml:space="preserve">освіти </w:t>
      </w:r>
      <w:r w:rsidRPr="00512FCA">
        <w:rPr>
          <w:sz w:val="28"/>
          <w:szCs w:val="28"/>
        </w:rPr>
        <w:t xml:space="preserve">внаслідок порушення його майнових прав іншими юридичними та фізичними особами, відшкодовуються відповідно до чинного законодавства.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Для забезпечення</w:t>
      </w:r>
      <w:r w:rsidRPr="0035401F">
        <w:rPr>
          <w:sz w:val="28"/>
          <w:szCs w:val="28"/>
        </w:rPr>
        <w:t xml:space="preserve"> освітнього</w:t>
      </w:r>
      <w:r w:rsidRPr="00512FCA">
        <w:rPr>
          <w:sz w:val="28"/>
          <w:szCs w:val="28"/>
        </w:rPr>
        <w:t xml:space="preserve"> процесу база закладу </w:t>
      </w:r>
      <w:r w:rsidRPr="0035401F">
        <w:rPr>
          <w:sz w:val="28"/>
          <w:szCs w:val="28"/>
        </w:rPr>
        <w:t xml:space="preserve"> освіти </w:t>
      </w:r>
      <w:r w:rsidRPr="00512FCA">
        <w:rPr>
          <w:sz w:val="28"/>
          <w:szCs w:val="28"/>
        </w:rPr>
        <w:t>складається із навчальних кабінетів, майстерень (слюсарної, токарної, обслуговуючої праці тощо), а також спортивного, актового і читального залів, бібліотеки,</w:t>
      </w:r>
      <w:r w:rsidRPr="0035401F">
        <w:rPr>
          <w:sz w:val="28"/>
          <w:szCs w:val="28"/>
        </w:rPr>
        <w:t xml:space="preserve"> медіотеки, </w:t>
      </w:r>
      <w:r w:rsidRPr="00512FCA">
        <w:rPr>
          <w:sz w:val="28"/>
          <w:szCs w:val="28"/>
        </w:rPr>
        <w:t>архіву, медичного, лінгафонного</w:t>
      </w:r>
      <w:r w:rsidRPr="0035401F">
        <w:rPr>
          <w:sz w:val="28"/>
          <w:szCs w:val="28"/>
        </w:rPr>
        <w:t xml:space="preserve"> та кабінетів ІКТ</w:t>
      </w:r>
      <w:r w:rsidRPr="00512FCA">
        <w:rPr>
          <w:sz w:val="28"/>
          <w:szCs w:val="28"/>
        </w:rPr>
        <w:t xml:space="preserve"> комп”ютерного кабінетів, їдальні та буфету, теплиці, приміщення для інженерно-технічного та навчально-допоміжного персоналу, кімнати психологічного розвантаження тощо. </w:t>
      </w:r>
    </w:p>
    <w:p w:rsidR="00AF4CE6" w:rsidRPr="00512FCA" w:rsidRDefault="00AF4CE6" w:rsidP="00AF4CE6">
      <w:pPr>
        <w:pStyle w:val="4"/>
        <w:ind w:firstLine="709"/>
        <w:jc w:val="center"/>
        <w:rPr>
          <w:sz w:val="28"/>
          <w:szCs w:val="28"/>
        </w:rPr>
      </w:pPr>
      <w:r w:rsidRPr="00512FCA">
        <w:rPr>
          <w:sz w:val="28"/>
          <w:szCs w:val="28"/>
        </w:rPr>
        <w:t>ФІНАНСОВО-ГОСПОДАРСЬКА ДІЯЛЬНІСТЬ</w:t>
      </w:r>
    </w:p>
    <w:p w:rsidR="00AF4CE6" w:rsidRPr="00512FCA" w:rsidRDefault="00AF4CE6" w:rsidP="00AF4CE6">
      <w:pPr>
        <w:numPr>
          <w:ilvl w:val="0"/>
          <w:numId w:val="1"/>
        </w:numPr>
        <w:tabs>
          <w:tab w:val="clear" w:pos="720"/>
          <w:tab w:val="left" w:pos="900"/>
        </w:tabs>
        <w:ind w:left="0" w:firstLine="709"/>
        <w:jc w:val="both"/>
        <w:rPr>
          <w:sz w:val="28"/>
          <w:szCs w:val="28"/>
        </w:rPr>
      </w:pPr>
      <w:r w:rsidRPr="00512FCA">
        <w:rPr>
          <w:sz w:val="28"/>
          <w:szCs w:val="28"/>
        </w:rPr>
        <w:t>Фінансово-господарська діяльність закладу</w:t>
      </w:r>
      <w:r w:rsidRPr="00795A48">
        <w:rPr>
          <w:sz w:val="28"/>
          <w:szCs w:val="28"/>
        </w:rPr>
        <w:t xml:space="preserve"> загальної середньої освіти</w:t>
      </w:r>
      <w:r w:rsidRPr="00512FCA">
        <w:rPr>
          <w:sz w:val="28"/>
          <w:szCs w:val="28"/>
        </w:rPr>
        <w:t xml:space="preserve"> </w:t>
      </w:r>
      <w:r w:rsidRPr="00795A48">
        <w:rPr>
          <w:sz w:val="28"/>
          <w:szCs w:val="28"/>
        </w:rPr>
        <w:t>проводиться відповідно до Бюджетного кодексу України, Законів України «Про освіту», «Про загальну середню освіту» та інших нормативно – правових актів.</w:t>
      </w:r>
    </w:p>
    <w:p w:rsidR="00AF4CE6" w:rsidRPr="00512FCA" w:rsidRDefault="00AF4CE6" w:rsidP="00AF4CE6">
      <w:pPr>
        <w:numPr>
          <w:ilvl w:val="0"/>
          <w:numId w:val="1"/>
        </w:numPr>
        <w:tabs>
          <w:tab w:val="clear" w:pos="720"/>
          <w:tab w:val="left" w:pos="900"/>
        </w:tabs>
        <w:ind w:left="0" w:firstLine="709"/>
        <w:jc w:val="both"/>
        <w:rPr>
          <w:sz w:val="28"/>
          <w:szCs w:val="28"/>
        </w:rPr>
      </w:pPr>
      <w:r w:rsidRPr="00512FCA">
        <w:rPr>
          <w:sz w:val="28"/>
          <w:szCs w:val="28"/>
        </w:rPr>
        <w:t xml:space="preserve">Джерелами </w:t>
      </w:r>
      <w:r w:rsidRPr="00795A48">
        <w:rPr>
          <w:sz w:val="28"/>
          <w:szCs w:val="28"/>
        </w:rPr>
        <w:t>фінансування з</w:t>
      </w:r>
      <w:r w:rsidRPr="00512FCA">
        <w:rPr>
          <w:sz w:val="28"/>
          <w:szCs w:val="28"/>
        </w:rPr>
        <w:t xml:space="preserve">акладу є: </w:t>
      </w:r>
    </w:p>
    <w:p w:rsidR="00AF4CE6" w:rsidRPr="00FA3841" w:rsidRDefault="00AF4CE6" w:rsidP="00AF4CE6">
      <w:pPr>
        <w:numPr>
          <w:ilvl w:val="0"/>
          <w:numId w:val="2"/>
        </w:numPr>
        <w:tabs>
          <w:tab w:val="left" w:pos="720"/>
          <w:tab w:val="left" w:pos="1260"/>
        </w:tabs>
        <w:ind w:left="540" w:firstLine="709"/>
        <w:jc w:val="both"/>
        <w:rPr>
          <w:sz w:val="28"/>
          <w:szCs w:val="28"/>
          <w:lang w:val="uk-UA"/>
        </w:rPr>
      </w:pPr>
      <w:r w:rsidRPr="00FA3841">
        <w:rPr>
          <w:sz w:val="28"/>
          <w:szCs w:val="28"/>
          <w:lang w:val="uk-UA"/>
        </w:rPr>
        <w:t xml:space="preserve">кошти </w:t>
      </w:r>
      <w:r w:rsidRPr="00512FCA">
        <w:rPr>
          <w:sz w:val="28"/>
          <w:szCs w:val="28"/>
          <w:lang w:val="uk-UA"/>
        </w:rPr>
        <w:t xml:space="preserve">міського бюджету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w:t>
      </w:r>
      <w:r w:rsidRPr="00FA3841">
        <w:rPr>
          <w:sz w:val="28"/>
          <w:szCs w:val="28"/>
          <w:lang w:val="uk-UA"/>
        </w:rPr>
        <w:t xml:space="preserve">засновника(ів); </w:t>
      </w:r>
    </w:p>
    <w:p w:rsidR="00AF4CE6" w:rsidRPr="00FA3841" w:rsidRDefault="00AF4CE6" w:rsidP="00AF4CE6">
      <w:pPr>
        <w:numPr>
          <w:ilvl w:val="0"/>
          <w:numId w:val="2"/>
        </w:numPr>
        <w:tabs>
          <w:tab w:val="left" w:pos="720"/>
          <w:tab w:val="left" w:pos="1260"/>
        </w:tabs>
        <w:ind w:left="540" w:firstLine="709"/>
        <w:jc w:val="both"/>
        <w:rPr>
          <w:sz w:val="28"/>
          <w:szCs w:val="28"/>
          <w:lang w:val="uk-UA"/>
        </w:rPr>
      </w:pPr>
      <w:r w:rsidRPr="00FA3841">
        <w:rPr>
          <w:sz w:val="28"/>
          <w:szCs w:val="28"/>
          <w:lang w:val="uk-UA"/>
        </w:rPr>
        <w:t xml:space="preserve">кошти </w:t>
      </w:r>
      <w:r w:rsidRPr="00512FCA">
        <w:rPr>
          <w:sz w:val="28"/>
          <w:szCs w:val="28"/>
          <w:lang w:val="uk-UA"/>
        </w:rPr>
        <w:t xml:space="preserve">державного або обласного </w:t>
      </w:r>
      <w:r w:rsidRPr="00FA3841">
        <w:rPr>
          <w:sz w:val="28"/>
          <w:szCs w:val="28"/>
          <w:lang w:val="uk-UA"/>
        </w:rPr>
        <w:t>бюджету у розмірі, передбаченому нормативами фінансування загальної середньої освіти</w:t>
      </w:r>
      <w:r w:rsidRPr="00512FCA">
        <w:rPr>
          <w:sz w:val="28"/>
          <w:szCs w:val="28"/>
          <w:lang w:val="uk-UA"/>
        </w:rPr>
        <w:t xml:space="preserve">; </w:t>
      </w:r>
    </w:p>
    <w:p w:rsidR="00AF4CE6" w:rsidRPr="00FA3841" w:rsidRDefault="00AF4CE6" w:rsidP="00AF4CE6">
      <w:pPr>
        <w:numPr>
          <w:ilvl w:val="0"/>
          <w:numId w:val="2"/>
        </w:numPr>
        <w:tabs>
          <w:tab w:val="left" w:pos="720"/>
          <w:tab w:val="left" w:pos="1260"/>
        </w:tabs>
        <w:ind w:left="540" w:firstLine="709"/>
        <w:jc w:val="both"/>
        <w:rPr>
          <w:sz w:val="28"/>
          <w:szCs w:val="28"/>
          <w:lang w:val="uk-UA"/>
        </w:rPr>
      </w:pPr>
      <w:r w:rsidRPr="00FA3841">
        <w:rPr>
          <w:sz w:val="28"/>
          <w:szCs w:val="28"/>
          <w:lang w:val="uk-UA"/>
        </w:rPr>
        <w:t xml:space="preserve">кошти фізичних, юридичних осіб; </w:t>
      </w:r>
    </w:p>
    <w:p w:rsidR="00AF4CE6" w:rsidRPr="00FA3841" w:rsidRDefault="00AF4CE6" w:rsidP="00AF4CE6">
      <w:pPr>
        <w:numPr>
          <w:ilvl w:val="0"/>
          <w:numId w:val="2"/>
        </w:numPr>
        <w:tabs>
          <w:tab w:val="left" w:pos="720"/>
          <w:tab w:val="left" w:pos="1260"/>
        </w:tabs>
        <w:ind w:left="540" w:firstLine="709"/>
        <w:jc w:val="both"/>
        <w:rPr>
          <w:sz w:val="28"/>
          <w:szCs w:val="28"/>
          <w:lang w:val="uk-UA"/>
        </w:rPr>
      </w:pPr>
      <w:r w:rsidRPr="00FA3841">
        <w:rPr>
          <w:sz w:val="28"/>
          <w:szCs w:val="28"/>
          <w:lang w:val="uk-UA"/>
        </w:rPr>
        <w:t>кошти, отримані за надання платних послуг</w:t>
      </w:r>
      <w:r w:rsidRPr="00512FCA">
        <w:rPr>
          <w:sz w:val="28"/>
          <w:szCs w:val="28"/>
          <w:lang w:val="uk-UA"/>
        </w:rPr>
        <w:t xml:space="preserve"> в межах, передбачених чинним законодавством</w:t>
      </w:r>
      <w:r w:rsidRPr="00FA3841">
        <w:rPr>
          <w:sz w:val="28"/>
          <w:szCs w:val="28"/>
          <w:lang w:val="uk-UA"/>
        </w:rPr>
        <w:t xml:space="preserve">; </w:t>
      </w:r>
    </w:p>
    <w:p w:rsidR="00AF4CE6" w:rsidRPr="00FA3841" w:rsidRDefault="00AF4CE6" w:rsidP="00AF4CE6">
      <w:pPr>
        <w:numPr>
          <w:ilvl w:val="0"/>
          <w:numId w:val="2"/>
        </w:numPr>
        <w:tabs>
          <w:tab w:val="left" w:pos="720"/>
          <w:tab w:val="left" w:pos="1260"/>
        </w:tabs>
        <w:ind w:left="0" w:firstLine="709"/>
        <w:jc w:val="both"/>
        <w:rPr>
          <w:sz w:val="28"/>
          <w:szCs w:val="28"/>
          <w:lang w:val="uk-UA"/>
        </w:rPr>
      </w:pPr>
      <w:r w:rsidRPr="00FA3841">
        <w:rPr>
          <w:sz w:val="28"/>
          <w:szCs w:val="28"/>
          <w:lang w:val="uk-UA"/>
        </w:rPr>
        <w:lastRenderedPageBreak/>
        <w:t xml:space="preserve">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 </w:t>
      </w:r>
    </w:p>
    <w:p w:rsidR="00AF4CE6" w:rsidRPr="00FA3841" w:rsidRDefault="00AF4CE6" w:rsidP="00AF4CE6">
      <w:pPr>
        <w:numPr>
          <w:ilvl w:val="0"/>
          <w:numId w:val="2"/>
        </w:numPr>
        <w:tabs>
          <w:tab w:val="left" w:pos="720"/>
          <w:tab w:val="left" w:pos="1260"/>
        </w:tabs>
        <w:ind w:left="0" w:firstLine="709"/>
        <w:jc w:val="both"/>
        <w:rPr>
          <w:sz w:val="28"/>
          <w:szCs w:val="28"/>
          <w:lang w:val="uk-UA"/>
        </w:rPr>
      </w:pPr>
      <w:r w:rsidRPr="00FA3841">
        <w:rPr>
          <w:sz w:val="28"/>
          <w:szCs w:val="28"/>
          <w:lang w:val="uk-UA"/>
        </w:rPr>
        <w:t>благодійні внески юридичних і фізичних осіб.</w:t>
      </w:r>
    </w:p>
    <w:p w:rsidR="00AF4CE6" w:rsidRPr="00512FCA" w:rsidRDefault="00AF4CE6" w:rsidP="00AF4CE6">
      <w:pPr>
        <w:numPr>
          <w:ilvl w:val="0"/>
          <w:numId w:val="1"/>
        </w:numPr>
        <w:tabs>
          <w:tab w:val="clear" w:pos="720"/>
          <w:tab w:val="left" w:pos="900"/>
        </w:tabs>
        <w:ind w:left="0" w:firstLine="709"/>
        <w:jc w:val="both"/>
        <w:rPr>
          <w:sz w:val="28"/>
          <w:szCs w:val="28"/>
        </w:rPr>
      </w:pPr>
      <w:r w:rsidRPr="00795A48">
        <w:rPr>
          <w:sz w:val="28"/>
          <w:szCs w:val="28"/>
        </w:rPr>
        <w:t>Б</w:t>
      </w:r>
      <w:r w:rsidRPr="00512FCA">
        <w:rPr>
          <w:sz w:val="28"/>
          <w:szCs w:val="28"/>
        </w:rPr>
        <w:t>ухгалтерськ</w:t>
      </w:r>
      <w:r w:rsidRPr="00795A48">
        <w:rPr>
          <w:sz w:val="28"/>
          <w:szCs w:val="28"/>
        </w:rPr>
        <w:t>ий</w:t>
      </w:r>
      <w:r w:rsidRPr="00512FCA">
        <w:rPr>
          <w:sz w:val="28"/>
          <w:szCs w:val="28"/>
        </w:rPr>
        <w:t xml:space="preserve"> облік в закладі</w:t>
      </w:r>
      <w:r w:rsidRPr="00795A48">
        <w:rPr>
          <w:sz w:val="28"/>
          <w:szCs w:val="28"/>
        </w:rPr>
        <w:t xml:space="preserve"> освіти ведеться </w:t>
      </w:r>
      <w:r w:rsidRPr="00512FCA">
        <w:rPr>
          <w:sz w:val="28"/>
          <w:szCs w:val="28"/>
        </w:rPr>
        <w:t>через централізовану бухгалтерію</w:t>
      </w:r>
      <w:r w:rsidRPr="00795A48">
        <w:rPr>
          <w:sz w:val="28"/>
          <w:szCs w:val="28"/>
        </w:rPr>
        <w:t xml:space="preserve"> відділу освіти, молоді та спорту, якщо інше не передбачено чинним законодавством</w:t>
      </w:r>
      <w:r w:rsidRPr="00512FCA">
        <w:rPr>
          <w:sz w:val="28"/>
          <w:szCs w:val="28"/>
        </w:rPr>
        <w:t xml:space="preserve">.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 xml:space="preserve">Звітність про діяльність закладу </w:t>
      </w:r>
      <w:r w:rsidRPr="00795A48">
        <w:rPr>
          <w:sz w:val="28"/>
          <w:szCs w:val="28"/>
        </w:rPr>
        <w:t xml:space="preserve"> загальної середньої освіти </w:t>
      </w:r>
      <w:r w:rsidRPr="00512FCA">
        <w:rPr>
          <w:sz w:val="28"/>
          <w:szCs w:val="28"/>
        </w:rPr>
        <w:t xml:space="preserve">встановлюється відповідно до законодавства. </w:t>
      </w:r>
    </w:p>
    <w:p w:rsidR="00AF4CE6" w:rsidRPr="00512FCA" w:rsidRDefault="00AF4CE6" w:rsidP="00AF4CE6">
      <w:pPr>
        <w:pStyle w:val="4"/>
        <w:spacing w:before="0" w:beforeAutospacing="0"/>
        <w:ind w:firstLine="709"/>
        <w:jc w:val="center"/>
        <w:rPr>
          <w:sz w:val="28"/>
          <w:szCs w:val="28"/>
        </w:rPr>
      </w:pPr>
      <w:r w:rsidRPr="00512FCA">
        <w:rPr>
          <w:sz w:val="28"/>
          <w:szCs w:val="28"/>
        </w:rPr>
        <w:t>МІЖНАРОДНЕ СПІВРОБІТНИЦТВО</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З</w:t>
      </w:r>
      <w:r w:rsidRPr="00512FCA">
        <w:rPr>
          <w:sz w:val="28"/>
          <w:szCs w:val="28"/>
        </w:rPr>
        <w:t xml:space="preserve">аклад </w:t>
      </w:r>
      <w:r w:rsidRPr="00FA3841">
        <w:rPr>
          <w:sz w:val="28"/>
          <w:szCs w:val="28"/>
        </w:rPr>
        <w:t xml:space="preserve">загальної середньої освіти </w:t>
      </w:r>
      <w:r w:rsidRPr="00512FCA">
        <w:rPr>
          <w:sz w:val="28"/>
          <w:szCs w:val="28"/>
        </w:rPr>
        <w:t xml:space="preserve">за наявності належної матеріально - 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AF4CE6" w:rsidRPr="007F36EE"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7F36EE">
        <w:rPr>
          <w:sz w:val="28"/>
          <w:szCs w:val="28"/>
        </w:rPr>
        <w:t xml:space="preserve"> Заклад загальної середньої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організаціями,громадськими об’єднаннями інших країн. </w:t>
      </w:r>
    </w:p>
    <w:p w:rsidR="00AF4CE6" w:rsidRPr="00512FCA" w:rsidRDefault="00AF4CE6" w:rsidP="00AF4CE6">
      <w:pPr>
        <w:pStyle w:val="4"/>
        <w:spacing w:before="0" w:beforeAutospacing="0"/>
        <w:ind w:firstLine="709"/>
        <w:jc w:val="center"/>
        <w:rPr>
          <w:sz w:val="28"/>
          <w:szCs w:val="28"/>
          <w:lang w:val="uk-UA"/>
        </w:rPr>
      </w:pPr>
      <w:r w:rsidRPr="00512FCA">
        <w:rPr>
          <w:sz w:val="28"/>
          <w:szCs w:val="28"/>
        </w:rPr>
        <w:t>КОНТРОЛЬ ЗА ДІЯЛЬНІСТЮ</w:t>
      </w:r>
      <w:r w:rsidRPr="00512FCA">
        <w:rPr>
          <w:sz w:val="28"/>
          <w:szCs w:val="28"/>
          <w:lang w:val="uk-UA"/>
        </w:rPr>
        <w:t xml:space="preserve"> </w:t>
      </w:r>
      <w:r w:rsidRPr="00512FCA">
        <w:rPr>
          <w:sz w:val="28"/>
          <w:szCs w:val="28"/>
        </w:rPr>
        <w:t>ЗАКЛАДУ</w:t>
      </w:r>
      <w:r w:rsidRPr="00512FCA">
        <w:rPr>
          <w:sz w:val="28"/>
          <w:szCs w:val="28"/>
          <w:lang w:val="uk-UA"/>
        </w:rPr>
        <w:t xml:space="preserve"> ЗАГАЛЬНОЇ СЕРЕДНЬОЇ ОСВІТИ</w:t>
      </w:r>
    </w:p>
    <w:p w:rsidR="00AF4CE6" w:rsidRPr="00FA3841"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Державний нагляд (контроль) у сфері загальної середньої освіти здійснюється відповідно до закону України «Про освіту».</w:t>
      </w:r>
    </w:p>
    <w:p w:rsidR="00AF4CE6" w:rsidRPr="00FA3841"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 xml:space="preserve">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забезпеченням якості освіти. </w:t>
      </w:r>
    </w:p>
    <w:p w:rsidR="00AF4CE6" w:rsidRPr="00FA3841"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 xml:space="preserve">Державний нагляд за діяльністю закладу освіти здійснюється з метою забезпечення реалізації єдиної державної політики в сфері загальної середньої освіти. </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512FCA">
        <w:rPr>
          <w:sz w:val="28"/>
          <w:szCs w:val="28"/>
        </w:rPr>
        <w:t xml:space="preserve">Державний </w:t>
      </w:r>
      <w:r w:rsidRPr="00FA3841">
        <w:rPr>
          <w:sz w:val="28"/>
          <w:szCs w:val="28"/>
        </w:rPr>
        <w:t>нагляд</w:t>
      </w:r>
      <w:r w:rsidRPr="00512FCA">
        <w:rPr>
          <w:sz w:val="28"/>
          <w:szCs w:val="28"/>
        </w:rPr>
        <w:t xml:space="preserve"> здійснюють Міністерство освіти і науки України, </w:t>
      </w:r>
      <w:r w:rsidRPr="00FA3841">
        <w:rPr>
          <w:sz w:val="28"/>
          <w:szCs w:val="28"/>
        </w:rPr>
        <w:t>інші органи виконавчої влади та місцевого самоврядування до сфери яких належить заклад.</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Засновник має право на здійснення контролю за дотриманням установчих документів закладу освіти.</w:t>
      </w:r>
    </w:p>
    <w:p w:rsidR="00AF4CE6" w:rsidRPr="00512FCA" w:rsidRDefault="00AF4CE6" w:rsidP="00AF4CE6">
      <w:pPr>
        <w:spacing w:before="100" w:beforeAutospacing="1" w:after="100" w:afterAutospacing="1"/>
        <w:ind w:firstLine="709"/>
        <w:jc w:val="center"/>
        <w:rPr>
          <w:b/>
          <w:sz w:val="28"/>
          <w:szCs w:val="28"/>
          <w:lang w:val="uk-UA"/>
        </w:rPr>
      </w:pPr>
      <w:r w:rsidRPr="00512FCA">
        <w:rPr>
          <w:b/>
          <w:sz w:val="28"/>
          <w:szCs w:val="28"/>
          <w:lang w:val="uk-UA"/>
        </w:rPr>
        <w:t>ПОРЯДОК ВНЕСЕННЯ ЗМІН ДО СТАТУТУ</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Установчий документ викладається у письмовій формі, прошивається, пронумеровується та підписується засновником, уповноваженими ними особами.</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Внесення змін до Статуту є компетенцією засновника.</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lastRenderedPageBreak/>
        <w:t>Всі зміни до статуту оформляються шляхом затвердження Статуту в новій редакції.</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Зміни до Статуту підлягають державній реєстрації з дотримання  вимого чинного законодавства.</w:t>
      </w:r>
    </w:p>
    <w:p w:rsidR="00AF4CE6" w:rsidRPr="00512FCA" w:rsidRDefault="00AF4CE6" w:rsidP="00AF4CE6">
      <w:pPr>
        <w:spacing w:before="100" w:beforeAutospacing="1" w:after="100" w:afterAutospacing="1"/>
        <w:ind w:firstLine="709"/>
        <w:jc w:val="center"/>
        <w:rPr>
          <w:b/>
          <w:sz w:val="28"/>
          <w:szCs w:val="28"/>
          <w:lang w:val="uk-UA"/>
        </w:rPr>
      </w:pPr>
      <w:r w:rsidRPr="00512FCA">
        <w:rPr>
          <w:b/>
          <w:sz w:val="28"/>
          <w:szCs w:val="28"/>
          <w:lang w:val="uk-UA"/>
        </w:rPr>
        <w:t>РЕОРГАНІЗАЦІЯ, ЛІКВІДАЦІЯ ТА ПЕРЕПРОФІЛЮВАННЯ ЗАКЛАДУ ОСВІТИ</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Реорганізація і ліквідація та перепрофілювання закладу загальної середньої освіти проводиться у порядку, встановленому законодавством.</w:t>
      </w:r>
    </w:p>
    <w:p w:rsidR="00AF4CE6" w:rsidRPr="00512FCA"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Рішення про створення, реорганізацію, ліквідацію, перепрофілювання (зміну типу) закладу загальної середньої освіти незалежно від підпорядкування, типу і форми власності ухвалює його засновник.</w:t>
      </w:r>
    </w:p>
    <w:p w:rsidR="00AF4CE6" w:rsidRPr="00FA3841"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AF4CE6" w:rsidRPr="00FA3841" w:rsidRDefault="00AF4CE6" w:rsidP="00AF4CE6">
      <w:pPr>
        <w:numPr>
          <w:ilvl w:val="0"/>
          <w:numId w:val="1"/>
        </w:numPr>
        <w:tabs>
          <w:tab w:val="clear" w:pos="720"/>
          <w:tab w:val="left" w:pos="900"/>
        </w:tabs>
        <w:spacing w:before="100" w:beforeAutospacing="1" w:after="100" w:afterAutospacing="1"/>
        <w:ind w:left="0" w:firstLine="709"/>
        <w:jc w:val="both"/>
        <w:rPr>
          <w:sz w:val="28"/>
          <w:szCs w:val="28"/>
        </w:rPr>
      </w:pPr>
      <w:r w:rsidRPr="00FA3841">
        <w:rPr>
          <w:sz w:val="28"/>
          <w:szCs w:val="28"/>
        </w:rPr>
        <w:t>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AF4CE6" w:rsidRPr="00512FCA" w:rsidRDefault="00AF4CE6" w:rsidP="00AF4CE6">
      <w:pPr>
        <w:spacing w:before="100" w:beforeAutospacing="1" w:after="100" w:afterAutospacing="1"/>
        <w:jc w:val="both"/>
        <w:rPr>
          <w:sz w:val="28"/>
          <w:szCs w:val="28"/>
          <w:lang w:val="uk-UA"/>
        </w:rPr>
      </w:pPr>
    </w:p>
    <w:p w:rsidR="00AF4CE6" w:rsidRPr="00512FCA" w:rsidRDefault="00AF4CE6" w:rsidP="00AF4CE6">
      <w:pPr>
        <w:spacing w:before="100" w:beforeAutospacing="1" w:after="100" w:afterAutospacing="1"/>
        <w:jc w:val="both"/>
        <w:rPr>
          <w:sz w:val="28"/>
          <w:szCs w:val="28"/>
          <w:lang w:val="uk-UA"/>
        </w:rPr>
      </w:pPr>
    </w:p>
    <w:p w:rsidR="00AF4CE6" w:rsidRPr="00512FCA" w:rsidRDefault="00AF4CE6" w:rsidP="00AF4CE6">
      <w:pPr>
        <w:spacing w:before="100" w:beforeAutospacing="1" w:after="100" w:afterAutospacing="1"/>
        <w:jc w:val="both"/>
        <w:rPr>
          <w:b/>
          <w:i/>
          <w:sz w:val="28"/>
          <w:szCs w:val="28"/>
          <w:lang w:val="uk-UA"/>
        </w:rPr>
      </w:pPr>
      <w:r w:rsidRPr="00512FCA">
        <w:rPr>
          <w:b/>
          <w:i/>
          <w:sz w:val="28"/>
          <w:szCs w:val="28"/>
          <w:lang w:val="uk-UA"/>
        </w:rPr>
        <w:t xml:space="preserve">Семенівський міський голова </w:t>
      </w:r>
      <w:r w:rsidRPr="00512FCA">
        <w:rPr>
          <w:b/>
          <w:i/>
          <w:sz w:val="28"/>
          <w:szCs w:val="28"/>
          <w:lang w:val="uk-UA"/>
        </w:rPr>
        <w:tab/>
      </w:r>
      <w:r w:rsidRPr="00512FCA">
        <w:rPr>
          <w:b/>
          <w:i/>
          <w:sz w:val="28"/>
          <w:szCs w:val="28"/>
          <w:lang w:val="uk-UA"/>
        </w:rPr>
        <w:tab/>
      </w:r>
      <w:r w:rsidRPr="00512FCA">
        <w:rPr>
          <w:b/>
          <w:i/>
          <w:sz w:val="28"/>
          <w:szCs w:val="28"/>
          <w:lang w:val="uk-UA"/>
        </w:rPr>
        <w:tab/>
      </w:r>
      <w:r w:rsidRPr="00512FCA">
        <w:rPr>
          <w:b/>
          <w:i/>
          <w:sz w:val="28"/>
          <w:szCs w:val="28"/>
          <w:lang w:val="uk-UA"/>
        </w:rPr>
        <w:tab/>
      </w:r>
      <w:r w:rsidRPr="00512FCA">
        <w:rPr>
          <w:b/>
          <w:i/>
          <w:sz w:val="28"/>
          <w:szCs w:val="28"/>
          <w:lang w:val="uk-UA"/>
        </w:rPr>
        <w:tab/>
      </w:r>
      <w:r w:rsidRPr="00512FCA">
        <w:rPr>
          <w:b/>
          <w:i/>
          <w:sz w:val="28"/>
          <w:szCs w:val="28"/>
          <w:lang w:val="uk-UA"/>
        </w:rPr>
        <w:tab/>
        <w:t>С.І.Деденко</w:t>
      </w:r>
    </w:p>
    <w:p w:rsidR="002118CC" w:rsidRPr="00AF4CE6" w:rsidRDefault="002118CC">
      <w:pPr>
        <w:rPr>
          <w:lang w:val="uk-UA"/>
        </w:rPr>
      </w:pPr>
    </w:p>
    <w:sectPr w:rsidR="002118CC" w:rsidRPr="00AF4CE6" w:rsidSect="001427A0">
      <w:footerReference w:type="even" r:id="rId5"/>
      <w:footerReference w:type="default" r:id="rId6"/>
      <w:pgSz w:w="11906" w:h="16838"/>
      <w:pgMar w:top="1134" w:right="850" w:bottom="719" w:left="12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F5" w:rsidRDefault="00AF4CE6" w:rsidP="00277F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03F5" w:rsidRDefault="00AF4CE6" w:rsidP="001427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F5" w:rsidRDefault="00AF4CE6" w:rsidP="00277F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BE03F5" w:rsidRDefault="00AF4CE6" w:rsidP="001427A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0E7F"/>
    <w:multiLevelType w:val="hybridMultilevel"/>
    <w:tmpl w:val="FB2A367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416B6531"/>
    <w:multiLevelType w:val="multilevel"/>
    <w:tmpl w:val="6B60E4A2"/>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F4CE6"/>
    <w:rsid w:val="002118CC"/>
    <w:rsid w:val="00AF4CE6"/>
    <w:rsid w:val="00B7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E6"/>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AF4C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4CE6"/>
    <w:rPr>
      <w:rFonts w:ascii="Times New Roman" w:eastAsia="Times New Roman" w:hAnsi="Times New Roman" w:cs="Times New Roman"/>
      <w:b/>
      <w:bCs/>
      <w:sz w:val="24"/>
      <w:szCs w:val="24"/>
      <w:lang w:eastAsia="ru-RU"/>
    </w:rPr>
  </w:style>
  <w:style w:type="paragraph" w:styleId="a3">
    <w:name w:val="footer"/>
    <w:basedOn w:val="a"/>
    <w:link w:val="a4"/>
    <w:rsid w:val="00AF4CE6"/>
    <w:pPr>
      <w:tabs>
        <w:tab w:val="center" w:pos="4819"/>
        <w:tab w:val="right" w:pos="9639"/>
      </w:tabs>
    </w:pPr>
  </w:style>
  <w:style w:type="character" w:customStyle="1" w:styleId="a4">
    <w:name w:val="Нижний колонтитул Знак"/>
    <w:basedOn w:val="a0"/>
    <w:link w:val="a3"/>
    <w:rsid w:val="00AF4CE6"/>
    <w:rPr>
      <w:rFonts w:ascii="Times New Roman" w:eastAsia="Times New Roman" w:hAnsi="Times New Roman" w:cs="Times New Roman"/>
      <w:sz w:val="24"/>
      <w:szCs w:val="24"/>
      <w:lang w:eastAsia="ru-RU"/>
    </w:rPr>
  </w:style>
  <w:style w:type="character" w:styleId="a5">
    <w:name w:val="page number"/>
    <w:basedOn w:val="a0"/>
    <w:rsid w:val="00AF4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5903</Words>
  <Characters>33649</Characters>
  <Application>Microsoft Office Word</Application>
  <DocSecurity>0</DocSecurity>
  <Lines>280</Lines>
  <Paragraphs>78</Paragraphs>
  <ScaleCrop>false</ScaleCrop>
  <Company/>
  <LinksUpToDate>false</LinksUpToDate>
  <CharactersWithSpaces>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1</cp:revision>
  <dcterms:created xsi:type="dcterms:W3CDTF">2018-01-09T14:27:00Z</dcterms:created>
  <dcterms:modified xsi:type="dcterms:W3CDTF">2018-01-09T14:27:00Z</dcterms:modified>
</cp:coreProperties>
</file>