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2A" w:rsidRDefault="004077C1" w:rsidP="003D7C83">
      <w:pPr>
        <w:spacing w:after="0"/>
        <w:ind w:firstLine="426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20 березня учні 3 класу з класним керівником </w:t>
      </w:r>
      <w:proofErr w:type="spellStart"/>
      <w:r>
        <w:rPr>
          <w:rFonts w:ascii="Times New Roman" w:hAnsi="Times New Roman" w:cs="Times New Roman"/>
          <w:sz w:val="28"/>
        </w:rPr>
        <w:t>Ситько</w:t>
      </w:r>
      <w:proofErr w:type="spellEnd"/>
      <w:r>
        <w:rPr>
          <w:rFonts w:ascii="Times New Roman" w:hAnsi="Times New Roman" w:cs="Times New Roman"/>
          <w:sz w:val="28"/>
        </w:rPr>
        <w:t xml:space="preserve"> О. Л. і асистентом вчителя Моргун Л.Д. взяли участь у конкурсі «Знавці рідної мови». </w:t>
      </w:r>
    </w:p>
    <w:p w:rsidR="004077C1" w:rsidRDefault="004077C1" w:rsidP="003D7C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допомогою цікавих завдань учні мали змогу формувати розуміння того, що  українська мова – наш скарб, без якого не може існувати ні на</w:t>
      </w:r>
      <w:r w:rsidR="003D7C83">
        <w:rPr>
          <w:rFonts w:ascii="Times New Roman" w:hAnsi="Times New Roman" w:cs="Times New Roman"/>
          <w:sz w:val="28"/>
        </w:rPr>
        <w:t>род, ні Україна як держава.</w:t>
      </w:r>
    </w:p>
    <w:p w:rsidR="004077C1" w:rsidRPr="004077C1" w:rsidRDefault="004077C1" w:rsidP="003D7C83">
      <w:pPr>
        <w:spacing w:after="0"/>
        <w:rPr>
          <w:rFonts w:ascii="Times New Roman" w:hAnsi="Times New Roman" w:cs="Times New Roman"/>
          <w:sz w:val="28"/>
        </w:rPr>
      </w:pPr>
    </w:p>
    <w:sectPr w:rsidR="004077C1" w:rsidRPr="0040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C1"/>
    <w:rsid w:val="00115C2A"/>
    <w:rsid w:val="003D7C83"/>
    <w:rsid w:val="0040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32CF-F583-4B62-9305-B7677338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Лiля</dc:creator>
  <cp:keywords/>
  <dc:description/>
  <cp:lastModifiedBy>Лiля</cp:lastModifiedBy>
  <cp:revision>2</cp:revision>
  <dcterms:created xsi:type="dcterms:W3CDTF">2025-03-24T14:46:00Z</dcterms:created>
  <dcterms:modified xsi:type="dcterms:W3CDTF">2025-03-24T16:24:00Z</dcterms:modified>
</cp:coreProperties>
</file>