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CF" w:rsidRPr="00793608" w:rsidRDefault="001C44CF" w:rsidP="00793608">
      <w:pPr>
        <w:rPr>
          <w:b/>
          <w:sz w:val="28"/>
          <w:szCs w:val="28"/>
          <w:lang w:val="uk-UA" w:eastAsia="uk-UA"/>
        </w:rPr>
      </w:pPr>
    </w:p>
    <w:p w:rsidR="001C44CF" w:rsidRDefault="001C44CF" w:rsidP="00793608">
      <w:pPr>
        <w:ind w:firstLine="708"/>
        <w:jc w:val="center"/>
        <w:rPr>
          <w:b/>
          <w:sz w:val="28"/>
          <w:szCs w:val="28"/>
          <w:lang w:val="uk-UA" w:eastAsia="uk-UA"/>
        </w:rPr>
      </w:pPr>
      <w:r w:rsidRPr="00793608">
        <w:rPr>
          <w:b/>
          <w:sz w:val="28"/>
          <w:szCs w:val="28"/>
          <w:lang w:val="uk-UA" w:eastAsia="uk-UA"/>
        </w:rPr>
        <w:t>І. ЗАГАЛЬНІ ПОЛОЖЕННЯ</w:t>
      </w:r>
    </w:p>
    <w:p w:rsidR="00405646" w:rsidRDefault="00C22961" w:rsidP="00C22961">
      <w:pPr>
        <w:jc w:val="both"/>
        <w:rPr>
          <w:sz w:val="28"/>
          <w:szCs w:val="28"/>
          <w:lang w:val="uk-UA"/>
        </w:rPr>
      </w:pPr>
      <w:r>
        <w:rPr>
          <w:b/>
          <w:sz w:val="28"/>
          <w:szCs w:val="28"/>
          <w:lang w:val="uk-UA" w:eastAsia="uk-UA"/>
        </w:rPr>
        <w:t xml:space="preserve">1.1. </w:t>
      </w:r>
      <w:r>
        <w:rPr>
          <w:sz w:val="28"/>
          <w:szCs w:val="28"/>
          <w:lang w:val="uk-UA" w:eastAsia="uk-UA"/>
        </w:rPr>
        <w:t xml:space="preserve">Опорний заклад </w:t>
      </w:r>
      <w:r w:rsidRPr="00793608">
        <w:rPr>
          <w:sz w:val="28"/>
          <w:szCs w:val="28"/>
          <w:lang w:val="uk-UA"/>
        </w:rPr>
        <w:t xml:space="preserve">Тернавський </w:t>
      </w:r>
      <w:r w:rsidR="001331F1">
        <w:rPr>
          <w:sz w:val="28"/>
          <w:szCs w:val="28"/>
          <w:lang w:val="uk-UA"/>
        </w:rPr>
        <w:t>ліцей імені Василя Богрі</w:t>
      </w:r>
      <w:r w:rsidR="008A5F4A">
        <w:rPr>
          <w:sz w:val="28"/>
          <w:szCs w:val="28"/>
          <w:lang w:val="uk-UA"/>
        </w:rPr>
        <w:t>,</w:t>
      </w:r>
      <w:r>
        <w:rPr>
          <w:sz w:val="28"/>
          <w:szCs w:val="28"/>
          <w:lang w:val="uk-UA" w:eastAsia="uk-UA"/>
        </w:rPr>
        <w:t xml:space="preserve"> створений у 1952</w:t>
      </w:r>
      <w:r w:rsidR="008A5F4A">
        <w:rPr>
          <w:sz w:val="28"/>
          <w:szCs w:val="28"/>
          <w:lang w:val="uk-UA" w:eastAsia="uk-UA"/>
        </w:rPr>
        <w:t xml:space="preserve"> </w:t>
      </w:r>
      <w:r>
        <w:rPr>
          <w:sz w:val="28"/>
          <w:szCs w:val="28"/>
          <w:lang w:val="uk-UA" w:eastAsia="uk-UA"/>
        </w:rPr>
        <w:t xml:space="preserve">році знаходиться у </w:t>
      </w:r>
      <w:r w:rsidR="00B97578">
        <w:rPr>
          <w:sz w:val="28"/>
          <w:szCs w:val="28"/>
          <w:lang w:val="uk-UA" w:eastAsia="uk-UA"/>
        </w:rPr>
        <w:t xml:space="preserve"> </w:t>
      </w:r>
      <w:r>
        <w:rPr>
          <w:sz w:val="28"/>
          <w:szCs w:val="28"/>
          <w:lang w:val="uk-UA" w:eastAsia="uk-UA"/>
        </w:rPr>
        <w:t xml:space="preserve">комунальній власності </w:t>
      </w:r>
      <w:r w:rsidR="007C45C8">
        <w:rPr>
          <w:sz w:val="28"/>
          <w:szCs w:val="28"/>
          <w:lang w:val="uk-UA" w:eastAsia="uk-UA"/>
        </w:rPr>
        <w:t>Герцаївської міської</w:t>
      </w:r>
      <w:r>
        <w:rPr>
          <w:sz w:val="28"/>
          <w:szCs w:val="28"/>
          <w:lang w:val="uk-UA" w:eastAsia="uk-UA"/>
        </w:rPr>
        <w:t xml:space="preserve"> ради. </w:t>
      </w:r>
      <w:r w:rsidR="00405646">
        <w:rPr>
          <w:sz w:val="28"/>
          <w:szCs w:val="28"/>
          <w:lang w:val="uk-UA" w:eastAsia="uk-UA"/>
        </w:rPr>
        <w:t xml:space="preserve">        </w:t>
      </w:r>
    </w:p>
    <w:p w:rsidR="00C22961" w:rsidRDefault="00405646" w:rsidP="00C22961">
      <w:pPr>
        <w:jc w:val="both"/>
        <w:rPr>
          <w:sz w:val="28"/>
          <w:szCs w:val="28"/>
          <w:lang w:val="uk-UA" w:eastAsia="uk-UA"/>
        </w:rPr>
      </w:pPr>
      <w:r>
        <w:rPr>
          <w:sz w:val="28"/>
          <w:szCs w:val="28"/>
          <w:lang w:val="uk-UA" w:eastAsia="uk-UA"/>
        </w:rPr>
        <w:t xml:space="preserve">        </w:t>
      </w:r>
      <w:r w:rsidR="00C22961">
        <w:rPr>
          <w:sz w:val="28"/>
          <w:szCs w:val="28"/>
          <w:lang w:val="uk-UA" w:eastAsia="uk-UA"/>
        </w:rPr>
        <w:t>Рішенням сесії №</w:t>
      </w:r>
      <w:r w:rsidR="001331F1">
        <w:rPr>
          <w:sz w:val="28"/>
          <w:szCs w:val="28"/>
          <w:lang w:val="uk-UA" w:eastAsia="uk-UA"/>
        </w:rPr>
        <w:t>477-08/21</w:t>
      </w:r>
      <w:r w:rsidR="00C22961">
        <w:rPr>
          <w:sz w:val="28"/>
          <w:szCs w:val="28"/>
          <w:lang w:val="uk-UA" w:eastAsia="uk-UA"/>
        </w:rPr>
        <w:t xml:space="preserve"> від</w:t>
      </w:r>
      <w:r w:rsidR="00B63A57">
        <w:rPr>
          <w:sz w:val="28"/>
          <w:szCs w:val="28"/>
          <w:lang w:val="uk-UA" w:eastAsia="uk-UA"/>
        </w:rPr>
        <w:t xml:space="preserve"> 17 серпня 2021 року</w:t>
      </w:r>
      <w:r w:rsidR="001331F1">
        <w:rPr>
          <w:sz w:val="28"/>
          <w:szCs w:val="28"/>
          <w:lang w:val="uk-UA" w:eastAsia="uk-UA"/>
        </w:rPr>
        <w:t xml:space="preserve"> та № 478-08/21</w:t>
      </w:r>
    </w:p>
    <w:p w:rsidR="00C22961" w:rsidRPr="001331F1" w:rsidRDefault="00C22961" w:rsidP="00C22961">
      <w:pPr>
        <w:jc w:val="both"/>
        <w:rPr>
          <w:sz w:val="28"/>
          <w:szCs w:val="28"/>
          <w:lang w:val="uk-UA"/>
        </w:rPr>
      </w:pPr>
      <w:r w:rsidRPr="00B97578">
        <w:rPr>
          <w:b/>
          <w:sz w:val="28"/>
          <w:szCs w:val="28"/>
          <w:lang w:val="uk-UA" w:eastAsia="uk-UA"/>
        </w:rPr>
        <w:t>1.2.</w:t>
      </w:r>
      <w:r>
        <w:rPr>
          <w:sz w:val="28"/>
          <w:szCs w:val="28"/>
          <w:lang w:val="uk-UA" w:eastAsia="uk-UA"/>
        </w:rPr>
        <w:t xml:space="preserve"> Повна назва: Опорний заклад Тернавський </w:t>
      </w:r>
      <w:r w:rsidR="008A5F4A">
        <w:rPr>
          <w:sz w:val="28"/>
          <w:szCs w:val="28"/>
          <w:lang w:val="uk-UA"/>
        </w:rPr>
        <w:t>ліцей імені Василя Богрі</w:t>
      </w:r>
    </w:p>
    <w:p w:rsidR="00012296" w:rsidRPr="001331F1" w:rsidRDefault="00012296" w:rsidP="00C22961">
      <w:pPr>
        <w:jc w:val="both"/>
        <w:rPr>
          <w:sz w:val="28"/>
          <w:szCs w:val="28"/>
          <w:lang w:val="uk-UA"/>
        </w:rPr>
      </w:pPr>
      <w:r>
        <w:rPr>
          <w:sz w:val="28"/>
          <w:szCs w:val="28"/>
          <w:lang w:val="uk-UA"/>
        </w:rPr>
        <w:t xml:space="preserve">        </w:t>
      </w:r>
      <w:r w:rsidRPr="00012296">
        <w:rPr>
          <w:b/>
          <w:sz w:val="28"/>
          <w:szCs w:val="28"/>
          <w:lang w:val="uk-UA"/>
        </w:rPr>
        <w:t>Англійською мовою:</w:t>
      </w:r>
      <w:r>
        <w:rPr>
          <w:sz w:val="28"/>
          <w:szCs w:val="28"/>
          <w:lang w:val="uk-UA"/>
        </w:rPr>
        <w:t xml:space="preserve"> Reference Institutions Ternavka Lyceum named after Vasyl Bohria </w:t>
      </w:r>
    </w:p>
    <w:p w:rsidR="00C22961" w:rsidRPr="001331F1" w:rsidRDefault="00C22961" w:rsidP="00C22961">
      <w:pPr>
        <w:jc w:val="both"/>
        <w:rPr>
          <w:sz w:val="28"/>
          <w:szCs w:val="28"/>
          <w:lang w:eastAsia="uk-UA"/>
        </w:rPr>
      </w:pPr>
      <w:r w:rsidRPr="00B97578">
        <w:rPr>
          <w:b/>
          <w:sz w:val="28"/>
          <w:szCs w:val="28"/>
          <w:lang w:val="uk-UA"/>
        </w:rPr>
        <w:t>1.3.</w:t>
      </w:r>
      <w:r>
        <w:rPr>
          <w:sz w:val="28"/>
          <w:szCs w:val="28"/>
          <w:lang w:val="uk-UA"/>
        </w:rPr>
        <w:t xml:space="preserve"> </w:t>
      </w:r>
      <w:r>
        <w:rPr>
          <w:sz w:val="28"/>
          <w:szCs w:val="28"/>
          <w:lang w:val="uk-UA" w:eastAsia="uk-UA"/>
        </w:rPr>
        <w:t xml:space="preserve">  Скорочена назва</w:t>
      </w:r>
      <w:r w:rsidR="00CA09A2">
        <w:rPr>
          <w:sz w:val="28"/>
          <w:szCs w:val="28"/>
          <w:lang w:val="uk-UA" w:eastAsia="uk-UA"/>
        </w:rPr>
        <w:t xml:space="preserve">: ОЗ Тернавський </w:t>
      </w:r>
      <w:r w:rsidR="008A5F4A">
        <w:rPr>
          <w:sz w:val="28"/>
          <w:szCs w:val="28"/>
          <w:lang w:val="uk-UA" w:eastAsia="uk-UA"/>
        </w:rPr>
        <w:t>ліцей ім.. Василя Богрі</w:t>
      </w:r>
      <w:r w:rsidR="00CA09A2">
        <w:rPr>
          <w:sz w:val="28"/>
          <w:szCs w:val="28"/>
          <w:lang w:val="uk-UA" w:eastAsia="uk-UA"/>
        </w:rPr>
        <w:t xml:space="preserve"> (далі – заклад освіти).</w:t>
      </w:r>
    </w:p>
    <w:p w:rsidR="00012296" w:rsidRPr="001331F1" w:rsidRDefault="00012296" w:rsidP="00C22961">
      <w:pPr>
        <w:jc w:val="both"/>
        <w:rPr>
          <w:sz w:val="28"/>
          <w:szCs w:val="28"/>
          <w:lang w:val="uk-UA"/>
        </w:rPr>
      </w:pPr>
      <w:r w:rsidRPr="001331F1">
        <w:rPr>
          <w:sz w:val="28"/>
          <w:szCs w:val="28"/>
          <w:lang w:eastAsia="uk-UA"/>
        </w:rPr>
        <w:t xml:space="preserve">        </w:t>
      </w:r>
      <w:r w:rsidRPr="00012296">
        <w:rPr>
          <w:b/>
          <w:sz w:val="28"/>
          <w:szCs w:val="28"/>
          <w:lang w:val="uk-UA"/>
        </w:rPr>
        <w:t>Англійською мовою:</w:t>
      </w:r>
      <w:r>
        <w:rPr>
          <w:sz w:val="28"/>
          <w:szCs w:val="28"/>
          <w:lang w:val="uk-UA"/>
        </w:rPr>
        <w:t xml:space="preserve"> RI Ternavka Lyceum named after Vasyl Bohria </w:t>
      </w:r>
    </w:p>
    <w:p w:rsidR="00B97578" w:rsidRDefault="00B97578" w:rsidP="00C22961">
      <w:pPr>
        <w:jc w:val="both"/>
        <w:rPr>
          <w:sz w:val="28"/>
          <w:szCs w:val="28"/>
          <w:lang w:val="uk-UA" w:eastAsia="uk-UA"/>
        </w:rPr>
      </w:pPr>
      <w:r w:rsidRPr="00B97578">
        <w:rPr>
          <w:b/>
          <w:sz w:val="28"/>
          <w:szCs w:val="28"/>
          <w:lang w:val="uk-UA" w:eastAsia="uk-UA"/>
        </w:rPr>
        <w:t>1.4.</w:t>
      </w:r>
      <w:r>
        <w:rPr>
          <w:sz w:val="28"/>
          <w:szCs w:val="28"/>
          <w:lang w:val="uk-UA" w:eastAsia="uk-UA"/>
        </w:rPr>
        <w:t xml:space="preserve">  Юридична адреса </w:t>
      </w:r>
      <w:r w:rsidR="0059244D">
        <w:rPr>
          <w:sz w:val="28"/>
          <w:szCs w:val="28"/>
          <w:lang w:val="uk-UA" w:eastAsia="uk-UA"/>
        </w:rPr>
        <w:t>О</w:t>
      </w:r>
      <w:r w:rsidR="00CC1ED2">
        <w:rPr>
          <w:sz w:val="28"/>
          <w:szCs w:val="28"/>
          <w:lang w:val="uk-UA" w:eastAsia="uk-UA"/>
        </w:rPr>
        <w:t>порний заклад</w:t>
      </w:r>
      <w:r>
        <w:rPr>
          <w:sz w:val="28"/>
          <w:szCs w:val="28"/>
          <w:lang w:val="uk-UA" w:eastAsia="uk-UA"/>
        </w:rPr>
        <w:t xml:space="preserve"> Тернавський </w:t>
      </w:r>
      <w:r w:rsidR="008A5F4A">
        <w:rPr>
          <w:sz w:val="28"/>
          <w:szCs w:val="28"/>
          <w:lang w:val="uk-UA" w:eastAsia="uk-UA"/>
        </w:rPr>
        <w:t>ліцей ім</w:t>
      </w:r>
      <w:r w:rsidR="00CC1ED2">
        <w:rPr>
          <w:sz w:val="28"/>
          <w:szCs w:val="28"/>
          <w:lang w:val="uk-UA" w:eastAsia="uk-UA"/>
        </w:rPr>
        <w:t>ені</w:t>
      </w:r>
      <w:r w:rsidR="008A5F4A">
        <w:rPr>
          <w:sz w:val="28"/>
          <w:szCs w:val="28"/>
          <w:lang w:val="uk-UA" w:eastAsia="uk-UA"/>
        </w:rPr>
        <w:t xml:space="preserve"> Василя Богрі</w:t>
      </w:r>
      <w:r>
        <w:rPr>
          <w:sz w:val="28"/>
          <w:szCs w:val="28"/>
          <w:lang w:val="uk-UA" w:eastAsia="uk-UA"/>
        </w:rPr>
        <w:t>:</w:t>
      </w:r>
    </w:p>
    <w:p w:rsidR="00CC1ED2" w:rsidRDefault="00B97578" w:rsidP="00C22961">
      <w:pPr>
        <w:jc w:val="both"/>
        <w:rPr>
          <w:color w:val="000000"/>
          <w:sz w:val="28"/>
          <w:szCs w:val="28"/>
          <w:lang w:val="uk-UA"/>
        </w:rPr>
      </w:pPr>
      <w:r>
        <w:rPr>
          <w:sz w:val="28"/>
          <w:szCs w:val="28"/>
          <w:lang w:val="uk-UA" w:eastAsia="uk-UA"/>
        </w:rPr>
        <w:t xml:space="preserve">         </w:t>
      </w:r>
      <w:r w:rsidRPr="00E74F39">
        <w:rPr>
          <w:sz w:val="28"/>
          <w:szCs w:val="28"/>
          <w:lang w:val="uk-UA" w:eastAsia="uk-UA"/>
        </w:rPr>
        <w:t>60</w:t>
      </w:r>
      <w:r w:rsidRPr="00793608">
        <w:rPr>
          <w:sz w:val="28"/>
          <w:szCs w:val="28"/>
          <w:lang w:val="uk-UA" w:eastAsia="uk-UA"/>
        </w:rPr>
        <w:t>543</w:t>
      </w:r>
      <w:r w:rsidRPr="00E74F39">
        <w:rPr>
          <w:sz w:val="28"/>
          <w:szCs w:val="28"/>
          <w:lang w:val="uk-UA" w:eastAsia="uk-UA"/>
        </w:rPr>
        <w:t xml:space="preserve">, </w:t>
      </w:r>
      <w:r>
        <w:rPr>
          <w:color w:val="000000"/>
          <w:sz w:val="28"/>
          <w:szCs w:val="28"/>
          <w:lang w:val="uk-UA"/>
        </w:rPr>
        <w:t>вул. Квіткова, 225,а</w:t>
      </w:r>
      <w:r w:rsidRPr="00DF749E">
        <w:rPr>
          <w:color w:val="000000"/>
          <w:sz w:val="28"/>
          <w:szCs w:val="28"/>
          <w:lang w:val="uk-UA"/>
        </w:rPr>
        <w:t xml:space="preserve"> </w:t>
      </w:r>
      <w:r w:rsidRPr="00793608">
        <w:rPr>
          <w:color w:val="000000"/>
          <w:sz w:val="28"/>
          <w:szCs w:val="28"/>
          <w:lang w:val="uk-UA"/>
        </w:rPr>
        <w:t>с. Тернавка,</w:t>
      </w:r>
      <w:r>
        <w:rPr>
          <w:color w:val="000000"/>
          <w:sz w:val="28"/>
          <w:szCs w:val="28"/>
          <w:lang w:val="uk-UA"/>
        </w:rPr>
        <w:t xml:space="preserve"> </w:t>
      </w:r>
      <w:r w:rsidR="00405646">
        <w:rPr>
          <w:color w:val="000000"/>
          <w:sz w:val="28"/>
          <w:szCs w:val="28"/>
          <w:lang w:val="uk-UA"/>
        </w:rPr>
        <w:t>Герцаївської міської ради</w:t>
      </w:r>
      <w:r w:rsidR="00CC1ED2">
        <w:rPr>
          <w:color w:val="000000"/>
          <w:sz w:val="28"/>
          <w:szCs w:val="28"/>
          <w:lang w:val="uk-UA"/>
        </w:rPr>
        <w:t xml:space="preserve"> Чернівецького району Чернівецької області</w:t>
      </w:r>
    </w:p>
    <w:p w:rsidR="001331F1" w:rsidRDefault="00012296" w:rsidP="00C22961">
      <w:pPr>
        <w:jc w:val="both"/>
        <w:rPr>
          <w:sz w:val="28"/>
          <w:szCs w:val="28"/>
          <w:lang w:val="uk-UA"/>
        </w:rPr>
      </w:pPr>
      <w:r w:rsidRPr="001331F1">
        <w:rPr>
          <w:color w:val="000000"/>
          <w:sz w:val="28"/>
          <w:szCs w:val="28"/>
          <w:lang w:val="uk-UA"/>
        </w:rPr>
        <w:t xml:space="preserve">        </w:t>
      </w:r>
      <w:r w:rsidRPr="00012296">
        <w:rPr>
          <w:b/>
          <w:sz w:val="28"/>
          <w:szCs w:val="28"/>
          <w:lang w:val="uk-UA"/>
        </w:rPr>
        <w:t>Англійською мовою:</w:t>
      </w:r>
      <w:r w:rsidRPr="001331F1">
        <w:rPr>
          <w:b/>
          <w:sz w:val="28"/>
          <w:szCs w:val="28"/>
          <w:lang w:val="uk-UA"/>
        </w:rPr>
        <w:t xml:space="preserve"> </w:t>
      </w:r>
      <w:r w:rsidRPr="001331F1">
        <w:rPr>
          <w:sz w:val="28"/>
          <w:szCs w:val="28"/>
          <w:lang w:val="uk-UA"/>
        </w:rPr>
        <w:t xml:space="preserve">60543 </w:t>
      </w:r>
      <w:r w:rsidRPr="00012296">
        <w:rPr>
          <w:sz w:val="28"/>
          <w:szCs w:val="28"/>
          <w:lang w:val="en-US"/>
        </w:rPr>
        <w:t>Kvitkova</w:t>
      </w:r>
      <w:r w:rsidRPr="001331F1">
        <w:rPr>
          <w:sz w:val="28"/>
          <w:szCs w:val="28"/>
          <w:lang w:val="uk-UA"/>
        </w:rPr>
        <w:t xml:space="preserve"> </w:t>
      </w:r>
      <w:r w:rsidRPr="00012296">
        <w:rPr>
          <w:sz w:val="28"/>
          <w:szCs w:val="28"/>
          <w:lang w:val="en-US"/>
        </w:rPr>
        <w:t>Street</w:t>
      </w:r>
      <w:r w:rsidRPr="001331F1">
        <w:rPr>
          <w:sz w:val="28"/>
          <w:szCs w:val="28"/>
          <w:lang w:val="uk-UA"/>
        </w:rPr>
        <w:t>, 225</w:t>
      </w:r>
      <w:r w:rsidRPr="00012296">
        <w:rPr>
          <w:sz w:val="28"/>
          <w:szCs w:val="28"/>
          <w:lang w:val="en-US"/>
        </w:rPr>
        <w:t>a</w:t>
      </w:r>
      <w:r w:rsidRPr="001331F1">
        <w:rPr>
          <w:sz w:val="28"/>
          <w:szCs w:val="28"/>
          <w:lang w:val="uk-UA"/>
        </w:rPr>
        <w:t xml:space="preserve"> </w:t>
      </w:r>
      <w:r w:rsidRPr="00012296">
        <w:rPr>
          <w:sz w:val="28"/>
          <w:szCs w:val="28"/>
          <w:lang w:val="en-US"/>
        </w:rPr>
        <w:t>Ternavka</w:t>
      </w:r>
      <w:r w:rsidRPr="001331F1">
        <w:rPr>
          <w:sz w:val="28"/>
          <w:szCs w:val="28"/>
          <w:lang w:val="uk-UA"/>
        </w:rPr>
        <w:t xml:space="preserve"> </w:t>
      </w:r>
      <w:r w:rsidRPr="00012296">
        <w:rPr>
          <w:sz w:val="28"/>
          <w:szCs w:val="28"/>
          <w:lang w:val="en-US"/>
        </w:rPr>
        <w:t>village</w:t>
      </w:r>
      <w:r w:rsidRPr="001331F1">
        <w:rPr>
          <w:sz w:val="28"/>
          <w:szCs w:val="28"/>
          <w:lang w:val="uk-UA"/>
        </w:rPr>
        <w:t xml:space="preserve"> </w:t>
      </w:r>
    </w:p>
    <w:p w:rsidR="00B97578" w:rsidRDefault="00B97578" w:rsidP="00C22961">
      <w:pPr>
        <w:jc w:val="both"/>
        <w:rPr>
          <w:color w:val="000000"/>
          <w:sz w:val="28"/>
          <w:szCs w:val="28"/>
          <w:lang w:val="uk-UA"/>
        </w:rPr>
      </w:pPr>
      <w:r w:rsidRPr="00931605">
        <w:rPr>
          <w:b/>
          <w:color w:val="000000"/>
          <w:sz w:val="28"/>
          <w:szCs w:val="28"/>
          <w:lang w:val="uk-UA"/>
        </w:rPr>
        <w:t>1.5.</w:t>
      </w:r>
      <w:r>
        <w:rPr>
          <w:color w:val="000000"/>
          <w:sz w:val="28"/>
          <w:szCs w:val="28"/>
          <w:lang w:val="uk-UA"/>
        </w:rPr>
        <w:t xml:space="preserve">  </w:t>
      </w:r>
      <w:r w:rsidR="0059244D">
        <w:rPr>
          <w:color w:val="000000"/>
          <w:sz w:val="28"/>
          <w:szCs w:val="28"/>
          <w:lang w:val="uk-UA"/>
        </w:rPr>
        <w:t xml:space="preserve">ОЗ Тернавський </w:t>
      </w:r>
      <w:r w:rsidR="008A5F4A">
        <w:rPr>
          <w:color w:val="000000"/>
          <w:sz w:val="28"/>
          <w:szCs w:val="28"/>
          <w:lang w:val="uk-UA"/>
        </w:rPr>
        <w:t>ліцей ім..Василя Богрі</w:t>
      </w:r>
      <w:r w:rsidR="0059244D">
        <w:rPr>
          <w:color w:val="000000"/>
          <w:sz w:val="28"/>
          <w:szCs w:val="28"/>
          <w:lang w:val="uk-UA"/>
        </w:rPr>
        <w:t xml:space="preserve"> є юридичною особою, має самостійний баланс, рахунок в установі банку, печатку, штамп.</w:t>
      </w:r>
    </w:p>
    <w:p w:rsidR="0059244D" w:rsidRDefault="0059244D" w:rsidP="00C22961">
      <w:pPr>
        <w:jc w:val="both"/>
        <w:rPr>
          <w:color w:val="000000"/>
          <w:sz w:val="28"/>
          <w:szCs w:val="28"/>
          <w:lang w:val="uk-UA"/>
        </w:rPr>
      </w:pPr>
      <w:r w:rsidRPr="00931605">
        <w:rPr>
          <w:b/>
          <w:color w:val="000000"/>
          <w:sz w:val="28"/>
          <w:szCs w:val="28"/>
          <w:lang w:val="uk-UA"/>
        </w:rPr>
        <w:t>1.6.</w:t>
      </w:r>
      <w:r>
        <w:rPr>
          <w:color w:val="000000"/>
          <w:sz w:val="28"/>
          <w:szCs w:val="28"/>
          <w:lang w:val="uk-UA"/>
        </w:rPr>
        <w:t xml:space="preserve"> Засновником (власником) закладу є:</w:t>
      </w:r>
    </w:p>
    <w:p w:rsidR="0059244D" w:rsidRDefault="0059244D" w:rsidP="00C22961">
      <w:pPr>
        <w:jc w:val="both"/>
        <w:rPr>
          <w:color w:val="000000"/>
          <w:sz w:val="28"/>
          <w:szCs w:val="28"/>
          <w:lang w:val="uk-UA"/>
        </w:rPr>
      </w:pPr>
      <w:r>
        <w:rPr>
          <w:color w:val="000000"/>
          <w:sz w:val="28"/>
          <w:szCs w:val="28"/>
          <w:lang w:val="uk-UA"/>
        </w:rPr>
        <w:t xml:space="preserve">        </w:t>
      </w:r>
      <w:r w:rsidR="00405646">
        <w:rPr>
          <w:color w:val="000000"/>
          <w:sz w:val="28"/>
          <w:szCs w:val="28"/>
          <w:lang w:val="uk-UA"/>
        </w:rPr>
        <w:t>Герцаївська міська</w:t>
      </w:r>
      <w:r>
        <w:rPr>
          <w:color w:val="000000"/>
          <w:sz w:val="28"/>
          <w:szCs w:val="28"/>
          <w:lang w:val="uk-UA"/>
        </w:rPr>
        <w:t xml:space="preserve"> рада.</w:t>
      </w:r>
    </w:p>
    <w:p w:rsidR="0059244D" w:rsidRDefault="0059244D" w:rsidP="00C22961">
      <w:pPr>
        <w:jc w:val="both"/>
        <w:rPr>
          <w:color w:val="000000"/>
          <w:sz w:val="28"/>
          <w:szCs w:val="28"/>
          <w:lang w:val="uk-UA"/>
        </w:rPr>
      </w:pPr>
      <w:r w:rsidRPr="00931605">
        <w:rPr>
          <w:b/>
          <w:color w:val="000000"/>
          <w:sz w:val="28"/>
          <w:szCs w:val="28"/>
          <w:lang w:val="uk-UA"/>
        </w:rPr>
        <w:t>1.7.</w:t>
      </w:r>
      <w:r>
        <w:rPr>
          <w:color w:val="000000"/>
          <w:sz w:val="28"/>
          <w:szCs w:val="28"/>
          <w:lang w:val="uk-UA"/>
        </w:rPr>
        <w:t xml:space="preserve"> Головною метою закладу освіти є забезпечення реалізації права громадян на здобуття повної загальної середньої освіти.</w:t>
      </w:r>
    </w:p>
    <w:p w:rsidR="0059244D" w:rsidRDefault="0059244D" w:rsidP="00C22961">
      <w:pPr>
        <w:jc w:val="both"/>
        <w:rPr>
          <w:color w:val="000000"/>
          <w:sz w:val="28"/>
          <w:szCs w:val="28"/>
          <w:lang w:val="uk-UA"/>
        </w:rPr>
      </w:pPr>
      <w:r w:rsidRPr="00931605">
        <w:rPr>
          <w:b/>
          <w:color w:val="000000"/>
          <w:sz w:val="28"/>
          <w:szCs w:val="28"/>
          <w:lang w:val="uk-UA"/>
        </w:rPr>
        <w:t>1.8.</w:t>
      </w:r>
      <w:r>
        <w:rPr>
          <w:color w:val="000000"/>
          <w:sz w:val="28"/>
          <w:szCs w:val="28"/>
          <w:lang w:val="uk-UA"/>
        </w:rPr>
        <w:t xml:space="preserve"> Головними завданнями ОЗ Тернавський </w:t>
      </w:r>
      <w:r w:rsidR="00B63A57">
        <w:rPr>
          <w:color w:val="000000"/>
          <w:sz w:val="28"/>
          <w:szCs w:val="28"/>
          <w:lang w:val="uk-UA"/>
        </w:rPr>
        <w:t>ліцей ім.. Василя Богрі</w:t>
      </w:r>
      <w:r>
        <w:rPr>
          <w:color w:val="000000"/>
          <w:sz w:val="28"/>
          <w:szCs w:val="28"/>
          <w:lang w:val="uk-UA"/>
        </w:rPr>
        <w:t xml:space="preserve"> є:</w:t>
      </w:r>
    </w:p>
    <w:p w:rsidR="0059244D" w:rsidRDefault="0059244D" w:rsidP="001331F1">
      <w:pPr>
        <w:ind w:left="360"/>
        <w:jc w:val="both"/>
        <w:rPr>
          <w:color w:val="000000"/>
          <w:sz w:val="28"/>
          <w:szCs w:val="28"/>
          <w:lang w:val="uk-UA"/>
        </w:rPr>
      </w:pPr>
      <w:r>
        <w:rPr>
          <w:color w:val="000000"/>
          <w:sz w:val="28"/>
          <w:szCs w:val="28"/>
          <w:lang w:val="uk-UA"/>
        </w:rPr>
        <w:t>- забезпечення реалізації права громадян на повну загальну середню освіту;</w:t>
      </w:r>
    </w:p>
    <w:p w:rsidR="00DC4947" w:rsidRDefault="00DC4947" w:rsidP="001331F1">
      <w:pPr>
        <w:ind w:left="360"/>
        <w:jc w:val="both"/>
        <w:rPr>
          <w:color w:val="000000"/>
          <w:sz w:val="28"/>
          <w:szCs w:val="28"/>
          <w:lang w:val="uk-UA"/>
        </w:rPr>
      </w:pPr>
      <w:r>
        <w:rPr>
          <w:color w:val="000000"/>
          <w:sz w:val="28"/>
          <w:szCs w:val="28"/>
          <w:lang w:val="uk-UA"/>
        </w:rPr>
        <w:t>- виховання громадянина України;</w:t>
      </w:r>
    </w:p>
    <w:p w:rsidR="00DC4947" w:rsidRDefault="00DC4947" w:rsidP="001331F1">
      <w:pPr>
        <w:ind w:left="360"/>
        <w:jc w:val="both"/>
        <w:rPr>
          <w:color w:val="000000"/>
          <w:sz w:val="28"/>
          <w:szCs w:val="28"/>
          <w:lang w:val="uk-UA"/>
        </w:rPr>
      </w:pPr>
      <w:r>
        <w:rPr>
          <w:color w:val="000000"/>
          <w:sz w:val="28"/>
          <w:szCs w:val="28"/>
          <w:lang w:val="uk-UA"/>
        </w:rPr>
        <w:t xml:space="preserve">- виховання шанобливого ставлення до родини, поваги до народних традицій     </w:t>
      </w:r>
    </w:p>
    <w:p w:rsidR="00DC4947" w:rsidRDefault="00DC4947" w:rsidP="001331F1">
      <w:pPr>
        <w:ind w:left="360"/>
        <w:jc w:val="both"/>
        <w:rPr>
          <w:color w:val="000000"/>
          <w:sz w:val="28"/>
          <w:szCs w:val="28"/>
          <w:lang w:val="uk-UA"/>
        </w:rPr>
      </w:pPr>
      <w:r>
        <w:rPr>
          <w:color w:val="000000"/>
          <w:sz w:val="28"/>
          <w:szCs w:val="28"/>
          <w:lang w:val="uk-UA"/>
        </w:rPr>
        <w:t xml:space="preserve">  і звичаїв, державної та рідної мови, національних цінностей українського </w:t>
      </w:r>
    </w:p>
    <w:p w:rsidR="00DC4947" w:rsidRDefault="00DC4947" w:rsidP="001331F1">
      <w:pPr>
        <w:ind w:left="360"/>
        <w:jc w:val="both"/>
        <w:rPr>
          <w:color w:val="000000"/>
          <w:sz w:val="28"/>
          <w:szCs w:val="28"/>
          <w:lang w:val="uk-UA"/>
        </w:rPr>
      </w:pPr>
      <w:r>
        <w:rPr>
          <w:color w:val="000000"/>
          <w:sz w:val="28"/>
          <w:szCs w:val="28"/>
          <w:lang w:val="uk-UA"/>
        </w:rPr>
        <w:t xml:space="preserve">  народу та інших народів і націй;</w:t>
      </w:r>
    </w:p>
    <w:p w:rsidR="00DC4947" w:rsidRDefault="00DC4947" w:rsidP="001331F1">
      <w:pPr>
        <w:ind w:left="360"/>
        <w:jc w:val="both"/>
        <w:rPr>
          <w:color w:val="000000"/>
          <w:sz w:val="28"/>
          <w:szCs w:val="28"/>
          <w:lang w:val="uk-UA"/>
        </w:rPr>
      </w:pPr>
      <w:r>
        <w:rPr>
          <w:color w:val="000000"/>
          <w:sz w:val="28"/>
          <w:szCs w:val="28"/>
          <w:lang w:val="uk-UA"/>
        </w:rPr>
        <w:t xml:space="preserve">- формування і розвиток соціальної зрілої, творчої особистості з </w:t>
      </w:r>
    </w:p>
    <w:p w:rsidR="00DC4947" w:rsidRDefault="00DC4947" w:rsidP="001331F1">
      <w:pPr>
        <w:ind w:left="360"/>
        <w:jc w:val="both"/>
        <w:rPr>
          <w:color w:val="000000"/>
          <w:sz w:val="28"/>
          <w:szCs w:val="28"/>
          <w:lang w:val="uk-UA"/>
        </w:rPr>
      </w:pPr>
      <w:r>
        <w:rPr>
          <w:color w:val="000000"/>
          <w:sz w:val="28"/>
          <w:szCs w:val="28"/>
          <w:lang w:val="uk-UA"/>
        </w:rPr>
        <w:t xml:space="preserve">  усвідомленою громадською позицією, почуттям національної </w:t>
      </w:r>
    </w:p>
    <w:p w:rsidR="00DC4947" w:rsidRDefault="00DC4947" w:rsidP="001331F1">
      <w:pPr>
        <w:ind w:left="360"/>
        <w:jc w:val="both"/>
        <w:rPr>
          <w:color w:val="000000"/>
          <w:sz w:val="28"/>
          <w:szCs w:val="28"/>
          <w:lang w:val="uk-UA"/>
        </w:rPr>
      </w:pPr>
      <w:r>
        <w:rPr>
          <w:color w:val="000000"/>
          <w:sz w:val="28"/>
          <w:szCs w:val="28"/>
          <w:lang w:val="uk-UA"/>
        </w:rPr>
        <w:t xml:space="preserve">  самосвідомості, особистості, підготовленої до професійного </w:t>
      </w:r>
    </w:p>
    <w:p w:rsidR="00DC4947" w:rsidRDefault="00DC4947" w:rsidP="001331F1">
      <w:pPr>
        <w:ind w:left="360"/>
        <w:jc w:val="both"/>
        <w:rPr>
          <w:color w:val="000000"/>
          <w:sz w:val="28"/>
          <w:szCs w:val="28"/>
          <w:lang w:val="uk-UA"/>
        </w:rPr>
      </w:pPr>
      <w:r>
        <w:rPr>
          <w:color w:val="000000"/>
          <w:sz w:val="28"/>
          <w:szCs w:val="28"/>
          <w:lang w:val="uk-UA"/>
        </w:rPr>
        <w:t xml:space="preserve">  самовизначення;</w:t>
      </w:r>
    </w:p>
    <w:p w:rsidR="004E36AC" w:rsidRDefault="00DC4947" w:rsidP="001331F1">
      <w:pPr>
        <w:ind w:left="360"/>
        <w:jc w:val="both"/>
        <w:rPr>
          <w:color w:val="000000"/>
          <w:sz w:val="28"/>
          <w:szCs w:val="28"/>
          <w:lang w:val="uk-UA"/>
        </w:rPr>
      </w:pPr>
      <w:r>
        <w:rPr>
          <w:color w:val="000000"/>
          <w:sz w:val="28"/>
          <w:szCs w:val="28"/>
          <w:lang w:val="uk-UA"/>
        </w:rPr>
        <w:t>- виховання в учнів поваги</w:t>
      </w:r>
      <w:r w:rsidR="004E36AC">
        <w:rPr>
          <w:color w:val="000000"/>
          <w:sz w:val="28"/>
          <w:szCs w:val="28"/>
          <w:lang w:val="uk-UA"/>
        </w:rPr>
        <w:t xml:space="preserve"> до Конституції України, державних символів </w:t>
      </w:r>
    </w:p>
    <w:p w:rsidR="004E36AC" w:rsidRDefault="004E36AC" w:rsidP="001331F1">
      <w:pPr>
        <w:ind w:left="360"/>
        <w:jc w:val="both"/>
        <w:rPr>
          <w:color w:val="000000"/>
          <w:sz w:val="28"/>
          <w:szCs w:val="28"/>
          <w:lang w:val="uk-UA"/>
        </w:rPr>
      </w:pPr>
      <w:r>
        <w:rPr>
          <w:color w:val="000000"/>
          <w:sz w:val="28"/>
          <w:szCs w:val="28"/>
          <w:lang w:val="uk-UA"/>
        </w:rPr>
        <w:t xml:space="preserve">  України, прав і свобод людини і громадянина, почуття власної гідності, </w:t>
      </w:r>
    </w:p>
    <w:p w:rsidR="004E36AC" w:rsidRDefault="004E36AC" w:rsidP="001331F1">
      <w:pPr>
        <w:ind w:left="360"/>
        <w:jc w:val="both"/>
        <w:rPr>
          <w:color w:val="000000"/>
          <w:sz w:val="28"/>
          <w:szCs w:val="28"/>
          <w:lang w:val="uk-UA"/>
        </w:rPr>
      </w:pPr>
      <w:r>
        <w:rPr>
          <w:color w:val="000000"/>
          <w:sz w:val="28"/>
          <w:szCs w:val="28"/>
          <w:lang w:val="uk-UA"/>
        </w:rPr>
        <w:t xml:space="preserve">  відповідальності перед законом за свої дії, свідомого ставлення до </w:t>
      </w:r>
    </w:p>
    <w:p w:rsidR="00DC4947" w:rsidRDefault="004E36AC" w:rsidP="001331F1">
      <w:pPr>
        <w:ind w:left="360"/>
        <w:jc w:val="both"/>
        <w:rPr>
          <w:color w:val="000000"/>
          <w:sz w:val="28"/>
          <w:szCs w:val="28"/>
          <w:lang w:val="uk-UA"/>
        </w:rPr>
      </w:pPr>
      <w:r>
        <w:rPr>
          <w:color w:val="000000"/>
          <w:sz w:val="28"/>
          <w:szCs w:val="28"/>
          <w:lang w:val="uk-UA"/>
        </w:rPr>
        <w:t xml:space="preserve">  обов’язків людини і громадянина;</w:t>
      </w:r>
    </w:p>
    <w:p w:rsidR="004E36AC" w:rsidRDefault="004E36AC" w:rsidP="001331F1">
      <w:pPr>
        <w:ind w:left="360"/>
        <w:jc w:val="both"/>
        <w:rPr>
          <w:color w:val="000000"/>
          <w:sz w:val="28"/>
          <w:szCs w:val="28"/>
          <w:lang w:val="uk-UA"/>
        </w:rPr>
      </w:pPr>
      <w:r>
        <w:rPr>
          <w:color w:val="000000"/>
          <w:sz w:val="28"/>
          <w:szCs w:val="28"/>
          <w:lang w:val="uk-UA"/>
        </w:rPr>
        <w:t xml:space="preserve">- розвиток особистості учня, його здібностей і обдарувань, наукового </w:t>
      </w:r>
    </w:p>
    <w:p w:rsidR="004E36AC" w:rsidRDefault="004E36AC" w:rsidP="001331F1">
      <w:pPr>
        <w:ind w:left="360"/>
        <w:jc w:val="both"/>
        <w:rPr>
          <w:color w:val="000000"/>
          <w:sz w:val="28"/>
          <w:szCs w:val="28"/>
          <w:lang w:val="uk-UA"/>
        </w:rPr>
      </w:pPr>
      <w:r>
        <w:rPr>
          <w:color w:val="000000"/>
          <w:sz w:val="28"/>
          <w:szCs w:val="28"/>
          <w:lang w:val="uk-UA"/>
        </w:rPr>
        <w:t xml:space="preserve">  світогляду;</w:t>
      </w:r>
    </w:p>
    <w:p w:rsidR="004E36AC" w:rsidRDefault="004E36AC" w:rsidP="001331F1">
      <w:pPr>
        <w:ind w:left="360"/>
        <w:jc w:val="both"/>
        <w:rPr>
          <w:color w:val="000000"/>
          <w:sz w:val="28"/>
          <w:szCs w:val="28"/>
          <w:lang w:val="uk-UA"/>
        </w:rPr>
      </w:pPr>
      <w:r>
        <w:rPr>
          <w:color w:val="000000"/>
          <w:sz w:val="28"/>
          <w:szCs w:val="28"/>
          <w:lang w:val="uk-UA"/>
        </w:rPr>
        <w:t xml:space="preserve">- реалізація права учнів на вільне формування політичних і світоглядних </w:t>
      </w:r>
    </w:p>
    <w:p w:rsidR="004E36AC" w:rsidRDefault="004E36AC" w:rsidP="001331F1">
      <w:pPr>
        <w:ind w:left="360"/>
        <w:jc w:val="both"/>
        <w:rPr>
          <w:color w:val="000000"/>
          <w:sz w:val="28"/>
          <w:szCs w:val="28"/>
          <w:lang w:val="uk-UA"/>
        </w:rPr>
      </w:pPr>
      <w:r>
        <w:rPr>
          <w:color w:val="000000"/>
          <w:sz w:val="28"/>
          <w:szCs w:val="28"/>
          <w:lang w:val="uk-UA"/>
        </w:rPr>
        <w:t xml:space="preserve">  переконань;</w:t>
      </w:r>
    </w:p>
    <w:p w:rsidR="004E36AC" w:rsidRDefault="004E36AC" w:rsidP="001331F1">
      <w:pPr>
        <w:ind w:left="360"/>
        <w:jc w:val="both"/>
        <w:rPr>
          <w:color w:val="000000"/>
          <w:sz w:val="28"/>
          <w:szCs w:val="28"/>
          <w:lang w:val="uk-UA"/>
        </w:rPr>
      </w:pPr>
      <w:r>
        <w:rPr>
          <w:color w:val="000000"/>
          <w:sz w:val="28"/>
          <w:szCs w:val="28"/>
          <w:lang w:val="uk-UA"/>
        </w:rPr>
        <w:t>- виховання свідомого ставлення до свого здоров</w:t>
      </w:r>
      <w:r w:rsidR="0078726B" w:rsidRPr="0078726B">
        <w:rPr>
          <w:color w:val="000000"/>
          <w:sz w:val="28"/>
          <w:szCs w:val="28"/>
        </w:rPr>
        <w:t>’</w:t>
      </w:r>
      <w:r>
        <w:rPr>
          <w:color w:val="000000"/>
          <w:sz w:val="28"/>
          <w:szCs w:val="28"/>
          <w:lang w:val="uk-UA"/>
        </w:rPr>
        <w:t>я та здоров</w:t>
      </w:r>
      <w:r w:rsidR="0078726B" w:rsidRPr="0078726B">
        <w:rPr>
          <w:color w:val="000000"/>
          <w:sz w:val="28"/>
          <w:szCs w:val="28"/>
        </w:rPr>
        <w:t>’</w:t>
      </w:r>
      <w:r>
        <w:rPr>
          <w:color w:val="000000"/>
          <w:sz w:val="28"/>
          <w:szCs w:val="28"/>
          <w:lang w:val="uk-UA"/>
        </w:rPr>
        <w:t>я</w:t>
      </w:r>
      <w:r w:rsidR="0078726B">
        <w:rPr>
          <w:color w:val="000000"/>
          <w:sz w:val="28"/>
          <w:szCs w:val="28"/>
          <w:lang w:val="uk-UA"/>
        </w:rPr>
        <w:t xml:space="preserve"> </w:t>
      </w:r>
      <w:r>
        <w:rPr>
          <w:color w:val="000000"/>
          <w:sz w:val="28"/>
          <w:szCs w:val="28"/>
          <w:lang w:val="uk-UA"/>
        </w:rPr>
        <w:t xml:space="preserve">інших </w:t>
      </w:r>
    </w:p>
    <w:p w:rsidR="004E36AC" w:rsidRDefault="004E36AC" w:rsidP="001331F1">
      <w:pPr>
        <w:ind w:left="360"/>
        <w:jc w:val="both"/>
        <w:rPr>
          <w:color w:val="000000"/>
          <w:sz w:val="28"/>
          <w:szCs w:val="28"/>
          <w:lang w:val="uk-UA"/>
        </w:rPr>
      </w:pPr>
      <w:r>
        <w:rPr>
          <w:color w:val="000000"/>
          <w:sz w:val="28"/>
          <w:szCs w:val="28"/>
          <w:lang w:val="uk-UA"/>
        </w:rPr>
        <w:t xml:space="preserve">  громадян як найвищої соціальної цінності, формування засад здорового </w:t>
      </w:r>
    </w:p>
    <w:p w:rsidR="004E36AC" w:rsidRDefault="004E36AC" w:rsidP="001331F1">
      <w:pPr>
        <w:ind w:left="360"/>
        <w:jc w:val="both"/>
        <w:rPr>
          <w:color w:val="000000"/>
          <w:sz w:val="28"/>
          <w:szCs w:val="28"/>
          <w:lang w:val="uk-UA"/>
        </w:rPr>
      </w:pPr>
      <w:r>
        <w:rPr>
          <w:color w:val="000000"/>
          <w:sz w:val="28"/>
          <w:szCs w:val="28"/>
          <w:lang w:val="uk-UA"/>
        </w:rPr>
        <w:t xml:space="preserve">  способу життя, збереження і зміцнення фізичного та психічного здорового </w:t>
      </w:r>
    </w:p>
    <w:p w:rsidR="004E36AC" w:rsidRPr="0059244D" w:rsidRDefault="004E36AC" w:rsidP="001331F1">
      <w:pPr>
        <w:ind w:left="360"/>
        <w:jc w:val="both"/>
        <w:rPr>
          <w:color w:val="000000"/>
          <w:sz w:val="28"/>
          <w:szCs w:val="28"/>
          <w:lang w:val="uk-UA"/>
        </w:rPr>
      </w:pPr>
      <w:r>
        <w:rPr>
          <w:color w:val="000000"/>
          <w:sz w:val="28"/>
          <w:szCs w:val="28"/>
          <w:lang w:val="uk-UA"/>
        </w:rPr>
        <w:t xml:space="preserve">  способу життя.</w:t>
      </w:r>
    </w:p>
    <w:p w:rsidR="001C44CF" w:rsidRPr="00793608" w:rsidRDefault="001C44CF" w:rsidP="001331F1">
      <w:pPr>
        <w:ind w:firstLine="708"/>
        <w:jc w:val="both"/>
        <w:rPr>
          <w:rFonts w:ascii="Verdana" w:hAnsi="Verdana"/>
          <w:color w:val="444444"/>
          <w:sz w:val="28"/>
          <w:szCs w:val="28"/>
          <w:lang w:val="uk-UA" w:eastAsia="uk-UA"/>
        </w:rPr>
      </w:pPr>
    </w:p>
    <w:p w:rsidR="001C44CF" w:rsidRPr="00E74F39" w:rsidRDefault="001C44CF" w:rsidP="00F87542">
      <w:pPr>
        <w:tabs>
          <w:tab w:val="left" w:pos="9781"/>
        </w:tabs>
        <w:jc w:val="both"/>
        <w:rPr>
          <w:sz w:val="28"/>
          <w:szCs w:val="28"/>
          <w:lang w:val="uk-UA"/>
        </w:rPr>
      </w:pPr>
      <w:r w:rsidRPr="00E74F39">
        <w:rPr>
          <w:b/>
          <w:sz w:val="28"/>
          <w:szCs w:val="28"/>
          <w:lang w:val="uk-UA"/>
        </w:rPr>
        <w:t>1.</w:t>
      </w:r>
      <w:r w:rsidR="00931605">
        <w:rPr>
          <w:b/>
          <w:sz w:val="28"/>
          <w:szCs w:val="28"/>
          <w:lang w:val="uk-UA"/>
        </w:rPr>
        <w:t>9</w:t>
      </w:r>
      <w:r w:rsidRPr="00E74F39">
        <w:rPr>
          <w:b/>
          <w:sz w:val="28"/>
          <w:szCs w:val="28"/>
          <w:lang w:val="uk-UA"/>
        </w:rPr>
        <w:t>.</w:t>
      </w:r>
      <w:r w:rsidRPr="00E74F39">
        <w:rPr>
          <w:sz w:val="28"/>
          <w:szCs w:val="28"/>
          <w:lang w:val="uk-UA"/>
        </w:rPr>
        <w:t xml:space="preserve"> </w:t>
      </w:r>
      <w:r w:rsidR="00EC61F8" w:rsidRPr="00E74F39">
        <w:rPr>
          <w:sz w:val="28"/>
          <w:szCs w:val="28"/>
          <w:lang w:val="uk-UA"/>
        </w:rPr>
        <w:t xml:space="preserve">Опорний заклад </w:t>
      </w:r>
      <w:r w:rsidR="00EC61F8" w:rsidRPr="00793608">
        <w:rPr>
          <w:sz w:val="28"/>
          <w:szCs w:val="28"/>
          <w:lang w:val="uk-UA" w:eastAsia="uk-UA"/>
        </w:rPr>
        <w:t xml:space="preserve">Тернавський </w:t>
      </w:r>
      <w:r w:rsidR="00E74F39">
        <w:rPr>
          <w:sz w:val="28"/>
          <w:szCs w:val="28"/>
          <w:lang w:val="uk-UA" w:eastAsia="uk-UA"/>
        </w:rPr>
        <w:t>ліцей імені</w:t>
      </w:r>
      <w:r w:rsidR="00B63A57">
        <w:rPr>
          <w:sz w:val="28"/>
          <w:szCs w:val="28"/>
          <w:lang w:val="uk-UA" w:eastAsia="uk-UA"/>
        </w:rPr>
        <w:t xml:space="preserve"> Василя Богрі</w:t>
      </w:r>
      <w:r w:rsidR="00EC61F8" w:rsidRPr="00B63A57">
        <w:rPr>
          <w:sz w:val="28"/>
          <w:szCs w:val="28"/>
          <w:lang w:val="uk-UA"/>
        </w:rPr>
        <w:t xml:space="preserve"> </w:t>
      </w:r>
      <w:r w:rsidRPr="00B63A57">
        <w:rPr>
          <w:sz w:val="28"/>
          <w:szCs w:val="28"/>
          <w:lang w:val="uk-UA"/>
        </w:rPr>
        <w:t xml:space="preserve">діє на підставі Статуту </w:t>
      </w:r>
      <w:r w:rsidR="00EC61F8" w:rsidRPr="00793608">
        <w:rPr>
          <w:b/>
          <w:sz w:val="28"/>
          <w:szCs w:val="28"/>
          <w:lang w:val="uk-UA"/>
        </w:rPr>
        <w:t xml:space="preserve">опорного закладу  </w:t>
      </w:r>
      <w:r w:rsidR="00E74F39">
        <w:rPr>
          <w:b/>
          <w:sz w:val="28"/>
          <w:szCs w:val="28"/>
          <w:lang w:val="uk-UA"/>
        </w:rPr>
        <w:t>Тернавський ліцей імені</w:t>
      </w:r>
      <w:r w:rsidR="00B63A57">
        <w:rPr>
          <w:b/>
          <w:sz w:val="28"/>
          <w:szCs w:val="28"/>
          <w:lang w:val="uk-UA"/>
        </w:rPr>
        <w:t xml:space="preserve"> Василя Богрі</w:t>
      </w:r>
      <w:r w:rsidRPr="00B63A57">
        <w:rPr>
          <w:sz w:val="28"/>
          <w:szCs w:val="28"/>
          <w:lang w:val="uk-UA"/>
        </w:rPr>
        <w:t xml:space="preserve">, </w:t>
      </w:r>
      <w:r w:rsidRPr="00B63A57">
        <w:rPr>
          <w:sz w:val="28"/>
          <w:szCs w:val="28"/>
          <w:lang w:val="uk-UA"/>
        </w:rPr>
        <w:lastRenderedPageBreak/>
        <w:t xml:space="preserve">розробленого відповідно до Цивільного та Господарського кодексів України, Законів України “Про освіту”, “Про </w:t>
      </w:r>
      <w:r w:rsidR="00DF451E">
        <w:rPr>
          <w:sz w:val="28"/>
          <w:szCs w:val="28"/>
          <w:lang w:val="uk-UA"/>
        </w:rPr>
        <w:t xml:space="preserve">повну </w:t>
      </w:r>
      <w:r w:rsidRPr="00B63A57">
        <w:rPr>
          <w:sz w:val="28"/>
          <w:szCs w:val="28"/>
          <w:lang w:val="uk-UA"/>
        </w:rPr>
        <w:t>загальну середню освіту”, Положення про загальноосвітній</w:t>
      </w:r>
      <w:r w:rsidR="00E74F39">
        <w:rPr>
          <w:sz w:val="28"/>
          <w:szCs w:val="28"/>
          <w:lang w:val="uk-UA"/>
        </w:rPr>
        <w:t xml:space="preserve"> </w:t>
      </w:r>
      <w:r w:rsidRPr="00E74F39">
        <w:rPr>
          <w:sz w:val="28"/>
          <w:szCs w:val="28"/>
          <w:lang w:val="uk-UA"/>
        </w:rPr>
        <w:t xml:space="preserve">навчальний заклад, затвердженого постановою </w:t>
      </w:r>
      <w:r w:rsidRPr="00793608">
        <w:rPr>
          <w:sz w:val="28"/>
          <w:szCs w:val="28"/>
        </w:rPr>
        <w:t>Кабінету Міністрів України від 27 серпня 2010 р. № 778, Положення про освітній округ, затвердженого постановою Кабінету Міністрів України від 27 серпня 2010 р. № 777, інших нормативно-правових актів і затверджується засновником опорного закладу.</w:t>
      </w:r>
    </w:p>
    <w:p w:rsidR="001C44CF" w:rsidRPr="00793608" w:rsidRDefault="001C44CF" w:rsidP="00793608">
      <w:pPr>
        <w:ind w:firstLine="708"/>
        <w:jc w:val="both"/>
        <w:rPr>
          <w:sz w:val="28"/>
          <w:szCs w:val="28"/>
        </w:rPr>
      </w:pPr>
      <w:r w:rsidRPr="00931605">
        <w:rPr>
          <w:b/>
          <w:sz w:val="28"/>
          <w:szCs w:val="28"/>
        </w:rPr>
        <w:t>1.</w:t>
      </w:r>
      <w:r w:rsidR="00931605">
        <w:rPr>
          <w:b/>
          <w:sz w:val="28"/>
          <w:szCs w:val="28"/>
          <w:lang w:val="uk-UA"/>
        </w:rPr>
        <w:t>10</w:t>
      </w:r>
      <w:r w:rsidRPr="00931605">
        <w:rPr>
          <w:b/>
          <w:sz w:val="28"/>
          <w:szCs w:val="28"/>
        </w:rPr>
        <w:t>.</w:t>
      </w:r>
      <w:r w:rsidRPr="00793608">
        <w:rPr>
          <w:sz w:val="28"/>
          <w:szCs w:val="28"/>
        </w:rPr>
        <w:t xml:space="preserve"> </w:t>
      </w:r>
      <w:r w:rsidR="00F87542" w:rsidRPr="00793608">
        <w:rPr>
          <w:sz w:val="28"/>
          <w:szCs w:val="28"/>
        </w:rPr>
        <w:t xml:space="preserve">Опорний заклад </w:t>
      </w:r>
      <w:r w:rsidR="00F87542" w:rsidRPr="00793608">
        <w:rPr>
          <w:sz w:val="28"/>
          <w:szCs w:val="28"/>
          <w:lang w:val="uk-UA" w:eastAsia="uk-UA"/>
        </w:rPr>
        <w:t xml:space="preserve">Тернавський </w:t>
      </w:r>
      <w:r w:rsidR="00E74F39">
        <w:rPr>
          <w:sz w:val="28"/>
          <w:szCs w:val="28"/>
          <w:lang w:val="uk-UA" w:eastAsia="uk-UA"/>
        </w:rPr>
        <w:t>ліцей імені</w:t>
      </w:r>
      <w:r w:rsidR="00B63A57">
        <w:rPr>
          <w:sz w:val="28"/>
          <w:szCs w:val="28"/>
          <w:lang w:val="uk-UA" w:eastAsia="uk-UA"/>
        </w:rPr>
        <w:t xml:space="preserve"> Василя Богрі</w:t>
      </w:r>
      <w:r w:rsidR="00F87542" w:rsidRPr="00793608">
        <w:rPr>
          <w:sz w:val="28"/>
          <w:szCs w:val="28"/>
        </w:rPr>
        <w:t xml:space="preserve"> </w:t>
      </w:r>
      <w:r w:rsidRPr="00793608">
        <w:rPr>
          <w:sz w:val="28"/>
          <w:szCs w:val="28"/>
        </w:rPr>
        <w:t>утворено з метою:</w:t>
      </w:r>
    </w:p>
    <w:p w:rsidR="001C44CF" w:rsidRPr="00793608" w:rsidRDefault="001C44CF" w:rsidP="00793608">
      <w:pPr>
        <w:ind w:firstLine="708"/>
        <w:jc w:val="both"/>
        <w:rPr>
          <w:sz w:val="28"/>
          <w:szCs w:val="28"/>
        </w:rPr>
      </w:pPr>
      <w:r w:rsidRPr="00793608">
        <w:rPr>
          <w:sz w:val="28"/>
          <w:szCs w:val="28"/>
        </w:rPr>
        <w:t>- створення єдиного освітнього простору;</w:t>
      </w:r>
    </w:p>
    <w:p w:rsidR="001C44CF" w:rsidRPr="00793608" w:rsidRDefault="001C44CF" w:rsidP="00793608">
      <w:pPr>
        <w:ind w:firstLine="708"/>
        <w:jc w:val="both"/>
        <w:rPr>
          <w:sz w:val="28"/>
          <w:szCs w:val="28"/>
        </w:rPr>
      </w:pPr>
      <w:r w:rsidRPr="00793608">
        <w:rPr>
          <w:sz w:val="28"/>
          <w:szCs w:val="28"/>
        </w:rPr>
        <w:t xml:space="preserve">- забезпечення </w:t>
      </w:r>
      <w:proofErr w:type="gramStart"/>
      <w:r w:rsidRPr="00793608">
        <w:rPr>
          <w:sz w:val="28"/>
          <w:szCs w:val="28"/>
        </w:rPr>
        <w:t>р</w:t>
      </w:r>
      <w:proofErr w:type="gramEnd"/>
      <w:r w:rsidRPr="00793608">
        <w:rPr>
          <w:sz w:val="28"/>
          <w:szCs w:val="28"/>
        </w:rPr>
        <w:t>івного доступу осіб до якісної освіти;</w:t>
      </w:r>
    </w:p>
    <w:p w:rsidR="001C44CF" w:rsidRPr="00793608" w:rsidRDefault="001C44CF" w:rsidP="00793608">
      <w:pPr>
        <w:ind w:firstLine="708"/>
        <w:jc w:val="both"/>
        <w:rPr>
          <w:sz w:val="28"/>
          <w:szCs w:val="28"/>
        </w:rPr>
      </w:pPr>
      <w:r w:rsidRPr="00793608">
        <w:rPr>
          <w:sz w:val="28"/>
          <w:szCs w:val="28"/>
        </w:rPr>
        <w:t>- створення умов для здобуття особами</w:t>
      </w:r>
      <w:r w:rsidR="004A1C50" w:rsidRPr="00793608">
        <w:rPr>
          <w:sz w:val="28"/>
          <w:szCs w:val="28"/>
        </w:rPr>
        <w:t xml:space="preserve"> </w:t>
      </w:r>
      <w:r w:rsidRPr="00793608">
        <w:rPr>
          <w:sz w:val="28"/>
          <w:szCs w:val="28"/>
        </w:rPr>
        <w:t xml:space="preserve">загальної середньої освіти, впровадження допрофільної </w:t>
      </w:r>
      <w:proofErr w:type="gramStart"/>
      <w:r w:rsidRPr="00793608">
        <w:rPr>
          <w:sz w:val="28"/>
          <w:szCs w:val="28"/>
        </w:rPr>
        <w:t>п</w:t>
      </w:r>
      <w:proofErr w:type="gramEnd"/>
      <w:r w:rsidRPr="00793608">
        <w:rPr>
          <w:sz w:val="28"/>
          <w:szCs w:val="28"/>
        </w:rPr>
        <w:t>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rsidR="001C44CF" w:rsidRPr="00793608" w:rsidRDefault="001C44CF" w:rsidP="00793608">
      <w:pPr>
        <w:ind w:firstLine="709"/>
        <w:jc w:val="both"/>
        <w:rPr>
          <w:sz w:val="28"/>
          <w:szCs w:val="28"/>
        </w:rPr>
      </w:pPr>
      <w:r w:rsidRPr="00793608">
        <w:rPr>
          <w:sz w:val="28"/>
          <w:szCs w:val="28"/>
        </w:rPr>
        <w:t>- раціонального і ефективного використання наявних ресурсів суб’єктів округу, їх модернізації.</w:t>
      </w:r>
    </w:p>
    <w:p w:rsidR="001C44CF" w:rsidRPr="00793608" w:rsidRDefault="001C44CF" w:rsidP="00793608">
      <w:pPr>
        <w:ind w:firstLine="708"/>
        <w:jc w:val="both"/>
        <w:rPr>
          <w:sz w:val="28"/>
          <w:szCs w:val="28"/>
          <w:lang w:eastAsia="uk-UA"/>
        </w:rPr>
      </w:pPr>
      <w:r w:rsidRPr="00793608">
        <w:rPr>
          <w:bCs/>
          <w:sz w:val="28"/>
          <w:szCs w:val="28"/>
          <w:lang w:eastAsia="uk-UA"/>
        </w:rPr>
        <w:t xml:space="preserve">Головними завданнями </w:t>
      </w:r>
      <w:r w:rsidR="00E74F39">
        <w:rPr>
          <w:sz w:val="28"/>
          <w:szCs w:val="28"/>
          <w:lang w:val="uk-UA"/>
        </w:rPr>
        <w:t>О</w:t>
      </w:r>
      <w:r w:rsidR="00F87542" w:rsidRPr="00793608">
        <w:rPr>
          <w:sz w:val="28"/>
          <w:szCs w:val="28"/>
        </w:rPr>
        <w:t>порн</w:t>
      </w:r>
      <w:r w:rsidR="00F87542">
        <w:rPr>
          <w:sz w:val="28"/>
          <w:szCs w:val="28"/>
          <w:lang w:val="uk-UA"/>
        </w:rPr>
        <w:t>ого</w:t>
      </w:r>
      <w:r w:rsidR="00F87542" w:rsidRPr="00793608">
        <w:rPr>
          <w:sz w:val="28"/>
          <w:szCs w:val="28"/>
        </w:rPr>
        <w:t xml:space="preserve"> заклад</w:t>
      </w:r>
      <w:r w:rsidR="00F87542">
        <w:rPr>
          <w:sz w:val="28"/>
          <w:szCs w:val="28"/>
          <w:lang w:val="uk-UA"/>
        </w:rPr>
        <w:t>у</w:t>
      </w:r>
      <w:r w:rsidR="00F87542" w:rsidRPr="00793608">
        <w:rPr>
          <w:sz w:val="28"/>
          <w:szCs w:val="28"/>
        </w:rPr>
        <w:t xml:space="preserve"> </w:t>
      </w:r>
      <w:r w:rsidR="00F87542" w:rsidRPr="00793608">
        <w:rPr>
          <w:sz w:val="28"/>
          <w:szCs w:val="28"/>
          <w:lang w:val="uk-UA" w:eastAsia="uk-UA"/>
        </w:rPr>
        <w:t xml:space="preserve">Тернавський </w:t>
      </w:r>
      <w:r w:rsidR="00E74F39">
        <w:rPr>
          <w:sz w:val="28"/>
          <w:szCs w:val="28"/>
          <w:lang w:val="uk-UA" w:eastAsia="uk-UA"/>
        </w:rPr>
        <w:t>ліцей імені Василя Богрі</w:t>
      </w:r>
      <w:r w:rsidR="00F87542" w:rsidRPr="00793608">
        <w:rPr>
          <w:sz w:val="28"/>
          <w:szCs w:val="28"/>
        </w:rPr>
        <w:t xml:space="preserve"> </w:t>
      </w:r>
      <w:r w:rsidRPr="00793608">
        <w:rPr>
          <w:bCs/>
          <w:sz w:val="28"/>
          <w:szCs w:val="28"/>
          <w:lang w:eastAsia="uk-UA"/>
        </w:rPr>
        <w:t xml:space="preserve">є концентрація та ефективне використання наявних ресурсів, їх спрямування на задоволення освітніх потреб </w:t>
      </w:r>
      <w:r w:rsidR="00DE5145" w:rsidRPr="00793608">
        <w:rPr>
          <w:bCs/>
          <w:sz w:val="28"/>
          <w:szCs w:val="28"/>
          <w:lang w:val="uk-UA" w:eastAsia="uk-UA"/>
        </w:rPr>
        <w:t xml:space="preserve">дітей дошкільного віку, </w:t>
      </w:r>
      <w:r w:rsidRPr="00793608">
        <w:rPr>
          <w:bCs/>
          <w:sz w:val="28"/>
          <w:szCs w:val="28"/>
          <w:lang w:eastAsia="uk-UA"/>
        </w:rPr>
        <w:t>учнів (вихованців), створення єдиної системи виховної роботи.</w:t>
      </w:r>
    </w:p>
    <w:p w:rsidR="001C44CF" w:rsidRPr="00B63A57" w:rsidRDefault="001C44CF" w:rsidP="00793608">
      <w:pPr>
        <w:ind w:firstLine="708"/>
        <w:jc w:val="both"/>
        <w:rPr>
          <w:sz w:val="28"/>
          <w:szCs w:val="28"/>
          <w:lang w:val="uk-UA" w:eastAsia="uk-UA"/>
        </w:rPr>
      </w:pPr>
      <w:r w:rsidRPr="00931605">
        <w:rPr>
          <w:b/>
          <w:sz w:val="28"/>
          <w:szCs w:val="28"/>
          <w:lang w:eastAsia="uk-UA"/>
        </w:rPr>
        <w:t>1.1</w:t>
      </w:r>
      <w:r w:rsidR="00931605" w:rsidRPr="00931605">
        <w:rPr>
          <w:b/>
          <w:sz w:val="28"/>
          <w:szCs w:val="28"/>
          <w:lang w:val="uk-UA" w:eastAsia="uk-UA"/>
        </w:rPr>
        <w:t>1</w:t>
      </w:r>
      <w:r w:rsidRPr="00931605">
        <w:rPr>
          <w:b/>
          <w:sz w:val="28"/>
          <w:szCs w:val="28"/>
          <w:lang w:eastAsia="uk-UA"/>
        </w:rPr>
        <w:t>.</w:t>
      </w:r>
      <w:r w:rsidRPr="00793608">
        <w:rPr>
          <w:sz w:val="28"/>
          <w:szCs w:val="28"/>
          <w:lang w:eastAsia="uk-UA"/>
        </w:rPr>
        <w:t xml:space="preserve"> Діяльність </w:t>
      </w:r>
      <w:r w:rsidR="00E74F39">
        <w:rPr>
          <w:sz w:val="28"/>
          <w:szCs w:val="28"/>
          <w:lang w:val="uk-UA"/>
        </w:rPr>
        <w:t>О</w:t>
      </w:r>
      <w:r w:rsidR="00F87542" w:rsidRPr="00793608">
        <w:rPr>
          <w:sz w:val="28"/>
          <w:szCs w:val="28"/>
        </w:rPr>
        <w:t>порн</w:t>
      </w:r>
      <w:r w:rsidR="00F87542">
        <w:rPr>
          <w:sz w:val="28"/>
          <w:szCs w:val="28"/>
          <w:lang w:val="uk-UA"/>
        </w:rPr>
        <w:t>ого</w:t>
      </w:r>
      <w:r w:rsidR="00F87542" w:rsidRPr="00793608">
        <w:rPr>
          <w:sz w:val="28"/>
          <w:szCs w:val="28"/>
        </w:rPr>
        <w:t xml:space="preserve"> заклад</w:t>
      </w:r>
      <w:r w:rsidR="00F87542">
        <w:rPr>
          <w:sz w:val="28"/>
          <w:szCs w:val="28"/>
          <w:lang w:val="uk-UA"/>
        </w:rPr>
        <w:t>у</w:t>
      </w:r>
      <w:r w:rsidR="00F87542" w:rsidRPr="00793608">
        <w:rPr>
          <w:sz w:val="28"/>
          <w:szCs w:val="28"/>
          <w:lang w:val="uk-UA" w:eastAsia="uk-UA"/>
        </w:rPr>
        <w:t xml:space="preserve"> Тернавський </w:t>
      </w:r>
      <w:r w:rsidR="00B63A57">
        <w:rPr>
          <w:sz w:val="28"/>
          <w:szCs w:val="28"/>
          <w:lang w:val="uk-UA" w:eastAsia="uk-UA"/>
        </w:rPr>
        <w:t>ліцей ім</w:t>
      </w:r>
      <w:r w:rsidR="00E74F39">
        <w:rPr>
          <w:sz w:val="28"/>
          <w:szCs w:val="28"/>
          <w:lang w:val="uk-UA" w:eastAsia="uk-UA"/>
        </w:rPr>
        <w:t>ені</w:t>
      </w:r>
      <w:r w:rsidR="00B63A57">
        <w:rPr>
          <w:sz w:val="28"/>
          <w:szCs w:val="28"/>
          <w:lang w:val="uk-UA" w:eastAsia="uk-UA"/>
        </w:rPr>
        <w:t xml:space="preserve"> Василя Богрі</w:t>
      </w:r>
      <w:r w:rsidR="00F87542" w:rsidRPr="00B63A57">
        <w:rPr>
          <w:sz w:val="28"/>
          <w:szCs w:val="28"/>
          <w:lang w:val="uk-UA"/>
        </w:rPr>
        <w:t xml:space="preserve"> </w:t>
      </w:r>
      <w:r w:rsidRPr="00B63A57">
        <w:rPr>
          <w:sz w:val="28"/>
          <w:szCs w:val="28"/>
          <w:lang w:val="uk-UA" w:eastAsia="uk-UA"/>
        </w:rPr>
        <w:t xml:space="preserve">будується на принципах гуманізму, демократизму, незалежності від політичних, громадських і </w:t>
      </w:r>
      <w:proofErr w:type="gramStart"/>
      <w:r w:rsidRPr="00B63A57">
        <w:rPr>
          <w:sz w:val="28"/>
          <w:szCs w:val="28"/>
          <w:lang w:val="uk-UA" w:eastAsia="uk-UA"/>
        </w:rPr>
        <w:t>рел</w:t>
      </w:r>
      <w:proofErr w:type="gramEnd"/>
      <w:r w:rsidRPr="00B63A57">
        <w:rPr>
          <w:sz w:val="28"/>
          <w:szCs w:val="28"/>
          <w:lang w:val="uk-UA" w:eastAsia="uk-UA"/>
        </w:rPr>
        <w:t xml:space="preserve">ігійних організацій та об’єднань, взаємозв’язку розумового, морального, фізичного і естетичного виховання, органічного поєднання загальнолюдських духовних цінностей із національною історією і культурою, диференціації та оптимізації змісту і форм освіти, науковості, розвиваючого характеру навчання та його індивідуалізації. </w:t>
      </w:r>
    </w:p>
    <w:p w:rsidR="001C44CF" w:rsidRPr="00B63A57" w:rsidRDefault="00A35C93" w:rsidP="00793608">
      <w:pPr>
        <w:ind w:firstLine="708"/>
        <w:jc w:val="both"/>
        <w:rPr>
          <w:sz w:val="28"/>
          <w:szCs w:val="28"/>
          <w:lang w:val="uk-UA" w:eastAsia="uk-UA"/>
        </w:rPr>
      </w:pPr>
      <w:r w:rsidRPr="001662AD">
        <w:rPr>
          <w:b/>
          <w:sz w:val="28"/>
          <w:szCs w:val="28"/>
          <w:lang w:val="uk-UA" w:eastAsia="uk-UA"/>
        </w:rPr>
        <w:t>1.1</w:t>
      </w:r>
      <w:r w:rsidR="00931605" w:rsidRPr="00931605">
        <w:rPr>
          <w:b/>
          <w:sz w:val="28"/>
          <w:szCs w:val="28"/>
          <w:lang w:val="uk-UA" w:eastAsia="uk-UA"/>
        </w:rPr>
        <w:t>2</w:t>
      </w:r>
      <w:r w:rsidRPr="001662AD">
        <w:rPr>
          <w:b/>
          <w:sz w:val="28"/>
          <w:szCs w:val="28"/>
          <w:lang w:val="uk-UA" w:eastAsia="uk-UA"/>
        </w:rPr>
        <w:t>.</w:t>
      </w:r>
      <w:r w:rsidRPr="001662AD">
        <w:rPr>
          <w:sz w:val="28"/>
          <w:szCs w:val="28"/>
          <w:lang w:val="uk-UA" w:eastAsia="uk-UA"/>
        </w:rPr>
        <w:t xml:space="preserve"> Опорний заклад</w:t>
      </w:r>
      <w:r w:rsidR="00F87542" w:rsidRPr="00F87542">
        <w:rPr>
          <w:sz w:val="28"/>
          <w:szCs w:val="28"/>
          <w:lang w:val="uk-UA" w:eastAsia="uk-UA"/>
        </w:rPr>
        <w:t xml:space="preserve"> </w:t>
      </w:r>
      <w:r w:rsidR="00F87542" w:rsidRPr="00793608">
        <w:rPr>
          <w:sz w:val="28"/>
          <w:szCs w:val="28"/>
          <w:lang w:val="uk-UA" w:eastAsia="uk-UA"/>
        </w:rPr>
        <w:t xml:space="preserve">Тернавський </w:t>
      </w:r>
      <w:r w:rsidR="00B63A57">
        <w:rPr>
          <w:sz w:val="28"/>
          <w:szCs w:val="28"/>
          <w:lang w:val="uk-UA" w:eastAsia="uk-UA"/>
        </w:rPr>
        <w:t>ліцей ім</w:t>
      </w:r>
      <w:r w:rsidR="00E74F39">
        <w:rPr>
          <w:sz w:val="28"/>
          <w:szCs w:val="28"/>
          <w:lang w:val="uk-UA" w:eastAsia="uk-UA"/>
        </w:rPr>
        <w:t>ені</w:t>
      </w:r>
      <w:r w:rsidR="00B63A57">
        <w:rPr>
          <w:sz w:val="28"/>
          <w:szCs w:val="28"/>
          <w:lang w:val="uk-UA" w:eastAsia="uk-UA"/>
        </w:rPr>
        <w:t xml:space="preserve"> Василя Богрі</w:t>
      </w:r>
      <w:r w:rsidR="001C44CF" w:rsidRPr="00B63A57">
        <w:rPr>
          <w:sz w:val="28"/>
          <w:szCs w:val="28"/>
          <w:lang w:val="uk-UA" w:eastAsia="uk-UA"/>
        </w:rPr>
        <w:t xml:space="preserve"> самостійно приймає рішення і здійснює діяльність у межах своєї компетенції, передбаченої законодавством України та власним Статутом.</w:t>
      </w:r>
    </w:p>
    <w:p w:rsidR="001C44CF" w:rsidRPr="00793608" w:rsidRDefault="001C44CF" w:rsidP="00793608">
      <w:pPr>
        <w:ind w:firstLine="708"/>
        <w:jc w:val="both"/>
        <w:rPr>
          <w:sz w:val="28"/>
          <w:szCs w:val="28"/>
          <w:lang w:eastAsia="uk-UA"/>
        </w:rPr>
      </w:pPr>
      <w:r w:rsidRPr="00931605">
        <w:rPr>
          <w:b/>
          <w:sz w:val="28"/>
          <w:szCs w:val="28"/>
          <w:lang w:eastAsia="uk-UA"/>
        </w:rPr>
        <w:t>1.1</w:t>
      </w:r>
      <w:r w:rsidR="00931605" w:rsidRPr="00931605">
        <w:rPr>
          <w:b/>
          <w:sz w:val="28"/>
          <w:szCs w:val="28"/>
          <w:lang w:val="uk-UA" w:eastAsia="uk-UA"/>
        </w:rPr>
        <w:t>3</w:t>
      </w:r>
      <w:r w:rsidRPr="00931605">
        <w:rPr>
          <w:b/>
          <w:sz w:val="28"/>
          <w:szCs w:val="28"/>
          <w:lang w:eastAsia="uk-UA"/>
        </w:rPr>
        <w:t>.</w:t>
      </w:r>
      <w:r w:rsidRPr="00793608">
        <w:rPr>
          <w:sz w:val="28"/>
          <w:szCs w:val="28"/>
          <w:lang w:eastAsia="uk-UA"/>
        </w:rPr>
        <w:t xml:space="preserve"> </w:t>
      </w:r>
      <w:r w:rsidRPr="00793608">
        <w:rPr>
          <w:sz w:val="28"/>
          <w:szCs w:val="28"/>
          <w:lang w:val="uk-UA" w:eastAsia="uk-UA"/>
        </w:rPr>
        <w:t>Школа</w:t>
      </w:r>
      <w:r w:rsidRPr="00793608">
        <w:rPr>
          <w:sz w:val="28"/>
          <w:szCs w:val="28"/>
          <w:lang w:eastAsia="uk-UA"/>
        </w:rPr>
        <w:t xml:space="preserve"> несе відповідальність за реалізацію головних завдань,  відповідно до чинних законодавчих актів за  дотриманням державних стандартів освіти.</w:t>
      </w:r>
    </w:p>
    <w:p w:rsidR="001C44CF" w:rsidRPr="00793608" w:rsidRDefault="001C44CF" w:rsidP="00793608">
      <w:pPr>
        <w:ind w:firstLine="708"/>
        <w:jc w:val="both"/>
        <w:rPr>
          <w:sz w:val="28"/>
          <w:szCs w:val="28"/>
          <w:lang w:eastAsia="uk-UA"/>
        </w:rPr>
      </w:pPr>
      <w:r w:rsidRPr="00931605">
        <w:rPr>
          <w:b/>
          <w:sz w:val="28"/>
          <w:szCs w:val="28"/>
          <w:lang w:eastAsia="uk-UA"/>
        </w:rPr>
        <w:t>1.1</w:t>
      </w:r>
      <w:r w:rsidR="00931605" w:rsidRPr="00931605">
        <w:rPr>
          <w:b/>
          <w:sz w:val="28"/>
          <w:szCs w:val="28"/>
          <w:lang w:val="uk-UA" w:eastAsia="uk-UA"/>
        </w:rPr>
        <w:t>4</w:t>
      </w:r>
      <w:r w:rsidRPr="00931605">
        <w:rPr>
          <w:b/>
          <w:sz w:val="28"/>
          <w:szCs w:val="28"/>
          <w:lang w:eastAsia="uk-UA"/>
        </w:rPr>
        <w:t>.</w:t>
      </w:r>
      <w:r w:rsidRPr="00793608">
        <w:rPr>
          <w:sz w:val="28"/>
          <w:szCs w:val="28"/>
          <w:lang w:eastAsia="uk-UA"/>
        </w:rPr>
        <w:t xml:space="preserve"> </w:t>
      </w:r>
      <w:r w:rsidR="00DE5145" w:rsidRPr="00793608">
        <w:rPr>
          <w:sz w:val="28"/>
          <w:szCs w:val="28"/>
          <w:lang w:val="uk-UA" w:eastAsia="uk-UA"/>
        </w:rPr>
        <w:t>В</w:t>
      </w:r>
      <w:r w:rsidR="00D41E2B">
        <w:rPr>
          <w:sz w:val="28"/>
          <w:szCs w:val="28"/>
          <w:lang w:eastAsia="uk-UA"/>
        </w:rPr>
        <w:t xml:space="preserve"> </w:t>
      </w:r>
      <w:r w:rsidR="00D41E2B">
        <w:rPr>
          <w:sz w:val="28"/>
          <w:szCs w:val="28"/>
          <w:lang w:val="uk-UA" w:eastAsia="uk-UA"/>
        </w:rPr>
        <w:t>О</w:t>
      </w:r>
      <w:r w:rsidRPr="00793608">
        <w:rPr>
          <w:sz w:val="28"/>
          <w:szCs w:val="28"/>
          <w:lang w:eastAsia="uk-UA"/>
        </w:rPr>
        <w:t xml:space="preserve">порному закладі </w:t>
      </w:r>
      <w:r w:rsidR="00DE5145" w:rsidRPr="00793608">
        <w:rPr>
          <w:sz w:val="28"/>
          <w:szCs w:val="28"/>
          <w:lang w:val="uk-UA" w:eastAsia="uk-UA"/>
        </w:rPr>
        <w:t>визначена українська мова як</w:t>
      </w:r>
      <w:r w:rsidR="00EA737C" w:rsidRPr="00793608">
        <w:rPr>
          <w:sz w:val="28"/>
          <w:szCs w:val="28"/>
          <w:lang w:val="uk-UA" w:eastAsia="uk-UA"/>
        </w:rPr>
        <w:t xml:space="preserve"> </w:t>
      </w:r>
      <w:r w:rsidR="00DE5145" w:rsidRPr="00793608">
        <w:rPr>
          <w:sz w:val="28"/>
          <w:szCs w:val="28"/>
          <w:lang w:val="uk-UA" w:eastAsia="uk-UA"/>
        </w:rPr>
        <w:t xml:space="preserve"> державна, румунська мова навчання і запроваджено поглиблене вивчення </w:t>
      </w:r>
      <w:r w:rsidRPr="00793608">
        <w:rPr>
          <w:sz w:val="28"/>
          <w:szCs w:val="28"/>
          <w:lang w:eastAsia="uk-UA"/>
        </w:rPr>
        <w:t xml:space="preserve"> предметів </w:t>
      </w:r>
      <w:r w:rsidR="00DE5145" w:rsidRPr="00793608">
        <w:rPr>
          <w:sz w:val="28"/>
          <w:szCs w:val="28"/>
          <w:lang w:val="uk-UA" w:eastAsia="uk-UA"/>
        </w:rPr>
        <w:t>за вибором учнів, також профільне навчання у старшій школі</w:t>
      </w:r>
      <w:r w:rsidRPr="00793608">
        <w:rPr>
          <w:sz w:val="28"/>
          <w:szCs w:val="28"/>
          <w:lang w:eastAsia="uk-UA"/>
        </w:rPr>
        <w:t>.</w:t>
      </w:r>
    </w:p>
    <w:p w:rsidR="001C44CF" w:rsidRPr="00793608" w:rsidRDefault="001C44CF" w:rsidP="00793608">
      <w:pPr>
        <w:ind w:firstLine="708"/>
        <w:jc w:val="both"/>
        <w:rPr>
          <w:sz w:val="28"/>
          <w:szCs w:val="28"/>
          <w:lang w:eastAsia="uk-UA"/>
        </w:rPr>
      </w:pPr>
      <w:r w:rsidRPr="00931605">
        <w:rPr>
          <w:b/>
          <w:sz w:val="28"/>
          <w:szCs w:val="28"/>
          <w:lang w:eastAsia="uk-UA"/>
        </w:rPr>
        <w:t>1.1</w:t>
      </w:r>
      <w:r w:rsidR="00931605" w:rsidRPr="00931605">
        <w:rPr>
          <w:b/>
          <w:sz w:val="28"/>
          <w:szCs w:val="28"/>
          <w:lang w:val="uk-UA" w:eastAsia="uk-UA"/>
        </w:rPr>
        <w:t>5</w:t>
      </w:r>
      <w:r w:rsidRPr="00931605">
        <w:rPr>
          <w:b/>
          <w:sz w:val="28"/>
          <w:szCs w:val="28"/>
          <w:lang w:eastAsia="uk-UA"/>
        </w:rPr>
        <w:t>.</w:t>
      </w:r>
      <w:r w:rsidRPr="00793608">
        <w:rPr>
          <w:sz w:val="28"/>
          <w:szCs w:val="28"/>
          <w:lang w:eastAsia="uk-UA"/>
        </w:rPr>
        <w:t xml:space="preserve"> О</w:t>
      </w:r>
      <w:r w:rsidRPr="00793608">
        <w:rPr>
          <w:sz w:val="28"/>
          <w:szCs w:val="28"/>
          <w:lang w:val="uk-UA" w:eastAsia="uk-UA"/>
        </w:rPr>
        <w:t>по</w:t>
      </w:r>
      <w:r w:rsidRPr="00793608">
        <w:rPr>
          <w:sz w:val="28"/>
          <w:szCs w:val="28"/>
          <w:lang w:eastAsia="uk-UA"/>
        </w:rPr>
        <w:t>рний заклад</w:t>
      </w:r>
      <w:r w:rsidR="00F87542" w:rsidRPr="00F87542">
        <w:rPr>
          <w:sz w:val="28"/>
          <w:szCs w:val="28"/>
          <w:lang w:val="uk-UA" w:eastAsia="uk-UA"/>
        </w:rPr>
        <w:t xml:space="preserve"> </w:t>
      </w:r>
      <w:r w:rsidR="00F87542" w:rsidRPr="00793608">
        <w:rPr>
          <w:sz w:val="28"/>
          <w:szCs w:val="28"/>
          <w:lang w:val="uk-UA" w:eastAsia="uk-UA"/>
        </w:rPr>
        <w:t xml:space="preserve">Тернавський </w:t>
      </w:r>
      <w:r w:rsidR="00B63A57">
        <w:rPr>
          <w:sz w:val="28"/>
          <w:szCs w:val="28"/>
          <w:lang w:val="uk-UA" w:eastAsia="uk-UA"/>
        </w:rPr>
        <w:t>ліцей ім</w:t>
      </w:r>
      <w:r w:rsidR="00E74F39">
        <w:rPr>
          <w:sz w:val="28"/>
          <w:szCs w:val="28"/>
          <w:lang w:val="uk-UA" w:eastAsia="uk-UA"/>
        </w:rPr>
        <w:t>ені</w:t>
      </w:r>
      <w:r w:rsidR="00B63A57">
        <w:rPr>
          <w:sz w:val="28"/>
          <w:szCs w:val="28"/>
          <w:lang w:val="uk-UA" w:eastAsia="uk-UA"/>
        </w:rPr>
        <w:t xml:space="preserve"> Василя Богрі</w:t>
      </w:r>
      <w:r w:rsidRPr="00793608">
        <w:rPr>
          <w:sz w:val="28"/>
          <w:szCs w:val="28"/>
          <w:lang w:eastAsia="uk-UA"/>
        </w:rPr>
        <w:t xml:space="preserve"> має право:</w:t>
      </w:r>
    </w:p>
    <w:p w:rsidR="001C44CF" w:rsidRPr="00793608" w:rsidRDefault="001C44CF" w:rsidP="00793608">
      <w:pPr>
        <w:ind w:firstLine="708"/>
        <w:jc w:val="both"/>
        <w:rPr>
          <w:sz w:val="28"/>
          <w:szCs w:val="28"/>
          <w:lang w:eastAsia="uk-UA"/>
        </w:rPr>
      </w:pPr>
      <w:r w:rsidRPr="00793608">
        <w:rPr>
          <w:sz w:val="28"/>
          <w:szCs w:val="28"/>
          <w:lang w:eastAsia="uk-UA"/>
        </w:rPr>
        <w:t>- проходити в установленому порядку державну атестацію;</w:t>
      </w:r>
    </w:p>
    <w:p w:rsidR="001C44CF" w:rsidRPr="00793608" w:rsidRDefault="001C44CF" w:rsidP="00793608">
      <w:pPr>
        <w:ind w:firstLine="708"/>
        <w:jc w:val="both"/>
        <w:rPr>
          <w:sz w:val="28"/>
          <w:szCs w:val="28"/>
          <w:lang w:eastAsia="uk-UA"/>
        </w:rPr>
      </w:pPr>
      <w:r w:rsidRPr="00793608">
        <w:rPr>
          <w:sz w:val="28"/>
          <w:szCs w:val="28"/>
          <w:lang w:eastAsia="uk-UA"/>
        </w:rPr>
        <w:t>- визначати форми й засоби організації навчально-виховного процесу за погодженням із засновником;</w:t>
      </w:r>
    </w:p>
    <w:p w:rsidR="001C44CF" w:rsidRPr="00793608" w:rsidRDefault="001C44CF" w:rsidP="00793608">
      <w:pPr>
        <w:ind w:firstLine="708"/>
        <w:jc w:val="both"/>
        <w:rPr>
          <w:sz w:val="28"/>
          <w:szCs w:val="28"/>
          <w:lang w:eastAsia="uk-UA"/>
        </w:rPr>
      </w:pPr>
      <w:r w:rsidRPr="00793608">
        <w:rPr>
          <w:sz w:val="28"/>
          <w:szCs w:val="28"/>
          <w:lang w:eastAsia="uk-UA"/>
        </w:rPr>
        <w:t>- визначати варіативну частину робочого навчального плану;</w:t>
      </w:r>
    </w:p>
    <w:p w:rsidR="001C44CF" w:rsidRPr="00793608" w:rsidRDefault="001C44CF" w:rsidP="00793608">
      <w:pPr>
        <w:ind w:firstLine="708"/>
        <w:jc w:val="both"/>
        <w:rPr>
          <w:sz w:val="28"/>
          <w:szCs w:val="28"/>
          <w:lang w:val="uk-UA" w:eastAsia="uk-UA"/>
        </w:rPr>
      </w:pPr>
      <w:r w:rsidRPr="00793608">
        <w:rPr>
          <w:sz w:val="28"/>
          <w:szCs w:val="28"/>
          <w:lang w:eastAsia="uk-UA"/>
        </w:rPr>
        <w:t>- в установленому порядку розробляти і впроваджувати авторські програми, експериментальні та індивідуальні робочі навчальні плани;</w:t>
      </w:r>
    </w:p>
    <w:p w:rsidR="001C44CF" w:rsidRPr="00793608" w:rsidRDefault="001C44CF" w:rsidP="00793608">
      <w:pPr>
        <w:ind w:firstLine="708"/>
        <w:jc w:val="both"/>
        <w:rPr>
          <w:sz w:val="28"/>
          <w:szCs w:val="28"/>
          <w:lang w:eastAsia="uk-UA"/>
        </w:rPr>
      </w:pPr>
      <w:r w:rsidRPr="00793608">
        <w:rPr>
          <w:sz w:val="28"/>
          <w:szCs w:val="28"/>
          <w:lang w:eastAsia="uk-UA"/>
        </w:rPr>
        <w:t>- розробляти та пропагувати  інформаційно-методичну літературу;</w:t>
      </w:r>
    </w:p>
    <w:p w:rsidR="001C44CF" w:rsidRPr="00793608" w:rsidRDefault="001C44CF" w:rsidP="00793608">
      <w:pPr>
        <w:ind w:firstLine="708"/>
        <w:jc w:val="both"/>
        <w:rPr>
          <w:sz w:val="28"/>
          <w:szCs w:val="28"/>
          <w:lang w:eastAsia="uk-UA"/>
        </w:rPr>
      </w:pPr>
      <w:r w:rsidRPr="00793608">
        <w:rPr>
          <w:sz w:val="28"/>
          <w:szCs w:val="28"/>
          <w:lang w:eastAsia="uk-UA"/>
        </w:rPr>
        <w:t>- приймати на роботу спеціалі</w:t>
      </w:r>
      <w:proofErr w:type="gramStart"/>
      <w:r w:rsidRPr="00793608">
        <w:rPr>
          <w:sz w:val="28"/>
          <w:szCs w:val="28"/>
          <w:lang w:eastAsia="uk-UA"/>
        </w:rPr>
        <w:t>ст</w:t>
      </w:r>
      <w:proofErr w:type="gramEnd"/>
      <w:r w:rsidRPr="00793608">
        <w:rPr>
          <w:sz w:val="28"/>
          <w:szCs w:val="28"/>
          <w:lang w:eastAsia="uk-UA"/>
        </w:rPr>
        <w:t>ів за договірними умовами;</w:t>
      </w:r>
    </w:p>
    <w:p w:rsidR="001C44CF" w:rsidRPr="00793608" w:rsidRDefault="001C44CF" w:rsidP="00793608">
      <w:pPr>
        <w:ind w:firstLine="708"/>
        <w:jc w:val="both"/>
        <w:rPr>
          <w:sz w:val="28"/>
          <w:szCs w:val="28"/>
          <w:lang w:eastAsia="uk-UA"/>
        </w:rPr>
      </w:pPr>
      <w:r w:rsidRPr="00793608">
        <w:rPr>
          <w:sz w:val="28"/>
          <w:szCs w:val="28"/>
          <w:lang w:eastAsia="uk-UA"/>
        </w:rPr>
        <w:lastRenderedPageBreak/>
        <w:t xml:space="preserve">- використовувати </w:t>
      </w:r>
      <w:proofErr w:type="gramStart"/>
      <w:r w:rsidRPr="00793608">
        <w:rPr>
          <w:sz w:val="28"/>
          <w:szCs w:val="28"/>
          <w:lang w:eastAsia="uk-UA"/>
        </w:rPr>
        <w:t>р</w:t>
      </w:r>
      <w:proofErr w:type="gramEnd"/>
      <w:r w:rsidRPr="00793608">
        <w:rPr>
          <w:sz w:val="28"/>
          <w:szCs w:val="28"/>
          <w:lang w:eastAsia="uk-UA"/>
        </w:rPr>
        <w:t xml:space="preserve">ізні форми морального й матеріального заохочення  учасників навчально-виховного процесу; </w:t>
      </w:r>
    </w:p>
    <w:p w:rsidR="001C44CF" w:rsidRPr="00793608" w:rsidRDefault="001C44CF" w:rsidP="00793608">
      <w:pPr>
        <w:ind w:firstLine="708"/>
        <w:jc w:val="both"/>
        <w:rPr>
          <w:sz w:val="28"/>
          <w:szCs w:val="28"/>
          <w:lang w:eastAsia="uk-UA"/>
        </w:rPr>
      </w:pPr>
      <w:r w:rsidRPr="00793608">
        <w:rPr>
          <w:sz w:val="28"/>
          <w:szCs w:val="28"/>
          <w:lang w:eastAsia="uk-UA"/>
        </w:rPr>
        <w:t>- бути власником і розпорядником рухомого й нерухомого майна згідно з законодавством України та власним Статутом;</w:t>
      </w:r>
    </w:p>
    <w:p w:rsidR="001C44CF" w:rsidRPr="00793608" w:rsidRDefault="001C44CF" w:rsidP="00793608">
      <w:pPr>
        <w:ind w:firstLine="708"/>
        <w:jc w:val="both"/>
        <w:rPr>
          <w:sz w:val="28"/>
          <w:szCs w:val="28"/>
          <w:lang w:eastAsia="uk-UA"/>
        </w:rPr>
      </w:pPr>
      <w:r w:rsidRPr="00793608">
        <w:rPr>
          <w:sz w:val="28"/>
          <w:szCs w:val="28"/>
          <w:lang w:eastAsia="uk-UA"/>
        </w:rPr>
        <w:t xml:space="preserve">- отримувати кошти й матеріальні цінності від органів </w:t>
      </w:r>
      <w:proofErr w:type="gramStart"/>
      <w:r w:rsidRPr="00793608">
        <w:rPr>
          <w:sz w:val="28"/>
          <w:szCs w:val="28"/>
          <w:lang w:eastAsia="uk-UA"/>
        </w:rPr>
        <w:t>м</w:t>
      </w:r>
      <w:proofErr w:type="gramEnd"/>
      <w:r w:rsidRPr="00793608">
        <w:rPr>
          <w:sz w:val="28"/>
          <w:szCs w:val="28"/>
          <w:lang w:eastAsia="uk-UA"/>
        </w:rPr>
        <w:t>ісцевого самоврядування, виконавчої влади, юридичних і фізичних осіб;</w:t>
      </w:r>
    </w:p>
    <w:p w:rsidR="001C44CF" w:rsidRPr="00793608" w:rsidRDefault="001C44CF" w:rsidP="00793608">
      <w:pPr>
        <w:ind w:firstLine="708"/>
        <w:jc w:val="both"/>
        <w:rPr>
          <w:sz w:val="28"/>
          <w:szCs w:val="28"/>
          <w:lang w:eastAsia="uk-UA"/>
        </w:rPr>
      </w:pPr>
      <w:r w:rsidRPr="00793608">
        <w:rPr>
          <w:sz w:val="28"/>
          <w:szCs w:val="28"/>
          <w:lang w:eastAsia="uk-UA"/>
        </w:rPr>
        <w:t>- залишати у своєму розпорядженні і використовувати власні надходження у порядку, визначеному чинним законодавством України;</w:t>
      </w:r>
    </w:p>
    <w:p w:rsidR="001C44CF" w:rsidRPr="00793608" w:rsidRDefault="001C44CF" w:rsidP="00793608">
      <w:pPr>
        <w:ind w:firstLine="708"/>
        <w:jc w:val="both"/>
        <w:rPr>
          <w:sz w:val="28"/>
          <w:szCs w:val="28"/>
          <w:lang w:eastAsia="uk-UA"/>
        </w:rPr>
      </w:pPr>
      <w:r w:rsidRPr="00793608">
        <w:rPr>
          <w:sz w:val="28"/>
          <w:szCs w:val="28"/>
          <w:lang w:eastAsia="uk-UA"/>
        </w:rPr>
        <w:t>- встановлювати власну атрибутику і символіку;</w:t>
      </w:r>
    </w:p>
    <w:p w:rsidR="001C44CF" w:rsidRPr="00793608" w:rsidRDefault="001C44CF" w:rsidP="00793608">
      <w:pPr>
        <w:ind w:firstLine="708"/>
        <w:jc w:val="both"/>
        <w:rPr>
          <w:sz w:val="28"/>
          <w:szCs w:val="28"/>
          <w:lang w:eastAsia="uk-UA"/>
        </w:rPr>
      </w:pPr>
      <w:r w:rsidRPr="00793608">
        <w:rPr>
          <w:sz w:val="28"/>
          <w:szCs w:val="28"/>
          <w:lang w:eastAsia="uk-UA"/>
        </w:rPr>
        <w:t xml:space="preserve">-  встановлювати </w:t>
      </w:r>
      <w:r w:rsidRPr="00793608">
        <w:rPr>
          <w:sz w:val="28"/>
          <w:szCs w:val="28"/>
          <w:lang w:val="uk-UA" w:eastAsia="uk-UA"/>
        </w:rPr>
        <w:t>шкільну</w:t>
      </w:r>
      <w:r w:rsidRPr="00793608">
        <w:rPr>
          <w:sz w:val="28"/>
          <w:szCs w:val="28"/>
          <w:lang w:eastAsia="uk-UA"/>
        </w:rPr>
        <w:t xml:space="preserve"> форму </w:t>
      </w:r>
      <w:r w:rsidR="00F87542">
        <w:rPr>
          <w:sz w:val="28"/>
          <w:szCs w:val="28"/>
          <w:lang w:val="uk-UA" w:eastAsia="uk-UA"/>
        </w:rPr>
        <w:t xml:space="preserve">як </w:t>
      </w:r>
      <w:r w:rsidRPr="00793608">
        <w:rPr>
          <w:sz w:val="28"/>
          <w:szCs w:val="28"/>
          <w:lang w:eastAsia="uk-UA"/>
        </w:rPr>
        <w:t>одягу для учні</w:t>
      </w:r>
      <w:proofErr w:type="gramStart"/>
      <w:r w:rsidRPr="00793608">
        <w:rPr>
          <w:sz w:val="28"/>
          <w:szCs w:val="28"/>
          <w:lang w:eastAsia="uk-UA"/>
        </w:rPr>
        <w:t>в</w:t>
      </w:r>
      <w:proofErr w:type="gramEnd"/>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надавати населенню додаткові освітні послуги;</w:t>
      </w:r>
    </w:p>
    <w:p w:rsidR="001C44CF" w:rsidRPr="00793608" w:rsidRDefault="001C44CF" w:rsidP="00793608">
      <w:pPr>
        <w:ind w:firstLine="708"/>
        <w:jc w:val="both"/>
        <w:rPr>
          <w:sz w:val="28"/>
          <w:szCs w:val="28"/>
          <w:lang w:eastAsia="uk-UA"/>
        </w:rPr>
      </w:pPr>
      <w:r w:rsidRPr="00793608">
        <w:rPr>
          <w:sz w:val="28"/>
          <w:szCs w:val="28"/>
          <w:lang w:eastAsia="uk-UA"/>
        </w:rPr>
        <w:t xml:space="preserve">- об’єднувати свою діяльність із діяльністю інших </w:t>
      </w:r>
      <w:proofErr w:type="gramStart"/>
      <w:r w:rsidRPr="00793608">
        <w:rPr>
          <w:sz w:val="28"/>
          <w:szCs w:val="28"/>
          <w:lang w:eastAsia="uk-UA"/>
        </w:rPr>
        <w:t>п</w:t>
      </w:r>
      <w:proofErr w:type="gramEnd"/>
      <w:r w:rsidRPr="00793608">
        <w:rPr>
          <w:sz w:val="28"/>
          <w:szCs w:val="28"/>
          <w:lang w:eastAsia="uk-UA"/>
        </w:rPr>
        <w:t xml:space="preserve">ідприємств, установ, організацій (вітчизняних і </w:t>
      </w:r>
      <w:r w:rsidRPr="00793608">
        <w:rPr>
          <w:sz w:val="28"/>
          <w:szCs w:val="28"/>
          <w:lang w:val="uk-UA" w:eastAsia="uk-UA"/>
        </w:rPr>
        <w:t>іноземних</w:t>
      </w:r>
      <w:r w:rsidRPr="00793608">
        <w:rPr>
          <w:sz w:val="28"/>
          <w:szCs w:val="28"/>
          <w:lang w:eastAsia="uk-UA"/>
        </w:rPr>
        <w:t>) на основі угод і договорів про співпрацю.</w:t>
      </w:r>
    </w:p>
    <w:p w:rsidR="001C44CF" w:rsidRPr="00B63A57" w:rsidRDefault="001C44CF" w:rsidP="00793608">
      <w:pPr>
        <w:ind w:firstLine="708"/>
        <w:jc w:val="both"/>
        <w:rPr>
          <w:sz w:val="28"/>
          <w:szCs w:val="28"/>
          <w:lang w:val="uk-UA" w:eastAsia="uk-UA"/>
        </w:rPr>
      </w:pPr>
      <w:r w:rsidRPr="00931605">
        <w:rPr>
          <w:b/>
          <w:sz w:val="28"/>
          <w:szCs w:val="28"/>
          <w:lang w:eastAsia="uk-UA"/>
        </w:rPr>
        <w:t>1.1</w:t>
      </w:r>
      <w:r w:rsidR="00931605" w:rsidRPr="00931605">
        <w:rPr>
          <w:b/>
          <w:sz w:val="28"/>
          <w:szCs w:val="28"/>
          <w:lang w:val="uk-UA" w:eastAsia="uk-UA"/>
        </w:rPr>
        <w:t>6</w:t>
      </w:r>
      <w:r w:rsidRPr="00931605">
        <w:rPr>
          <w:b/>
          <w:sz w:val="28"/>
          <w:szCs w:val="28"/>
          <w:lang w:eastAsia="uk-UA"/>
        </w:rPr>
        <w:t>.</w:t>
      </w:r>
      <w:r w:rsidRPr="00793608">
        <w:rPr>
          <w:sz w:val="28"/>
          <w:szCs w:val="28"/>
          <w:lang w:eastAsia="uk-UA"/>
        </w:rPr>
        <w:t xml:space="preserve"> В </w:t>
      </w:r>
      <w:r w:rsidR="00E74F39">
        <w:rPr>
          <w:sz w:val="28"/>
          <w:szCs w:val="28"/>
          <w:lang w:val="uk-UA" w:eastAsia="uk-UA"/>
        </w:rPr>
        <w:t>О</w:t>
      </w:r>
      <w:r w:rsidRPr="00793608">
        <w:rPr>
          <w:sz w:val="28"/>
          <w:szCs w:val="28"/>
          <w:lang w:eastAsia="uk-UA"/>
        </w:rPr>
        <w:t>порному закладі</w:t>
      </w:r>
      <w:r w:rsidR="00740991" w:rsidRPr="00793608">
        <w:rPr>
          <w:color w:val="000000"/>
          <w:sz w:val="28"/>
          <w:szCs w:val="28"/>
        </w:rPr>
        <w:t xml:space="preserve">  </w:t>
      </w:r>
      <w:r w:rsidR="00F87542" w:rsidRPr="00793608">
        <w:rPr>
          <w:sz w:val="28"/>
          <w:szCs w:val="28"/>
          <w:lang w:val="uk-UA" w:eastAsia="uk-UA"/>
        </w:rPr>
        <w:t xml:space="preserve">Тернавський </w:t>
      </w:r>
      <w:r w:rsidR="00B63A57">
        <w:rPr>
          <w:sz w:val="28"/>
          <w:szCs w:val="28"/>
          <w:lang w:val="uk-UA" w:eastAsia="uk-UA"/>
        </w:rPr>
        <w:t>ліцей ім</w:t>
      </w:r>
      <w:r w:rsidR="00E74F39">
        <w:rPr>
          <w:sz w:val="28"/>
          <w:szCs w:val="28"/>
          <w:lang w:val="uk-UA" w:eastAsia="uk-UA"/>
        </w:rPr>
        <w:t>ені</w:t>
      </w:r>
      <w:r w:rsidR="00B63A57">
        <w:rPr>
          <w:sz w:val="28"/>
          <w:szCs w:val="28"/>
          <w:lang w:val="uk-UA" w:eastAsia="uk-UA"/>
        </w:rPr>
        <w:t xml:space="preserve"> Василя Богрі</w:t>
      </w:r>
      <w:r w:rsidR="00F87542" w:rsidRPr="00B63A57">
        <w:rPr>
          <w:sz w:val="28"/>
          <w:szCs w:val="28"/>
          <w:lang w:val="uk-UA"/>
        </w:rPr>
        <w:t xml:space="preserve"> </w:t>
      </w:r>
      <w:r w:rsidR="00740991" w:rsidRPr="00B63A57">
        <w:rPr>
          <w:color w:val="000000"/>
          <w:sz w:val="28"/>
          <w:szCs w:val="28"/>
          <w:lang w:val="uk-UA"/>
        </w:rPr>
        <w:t>створе</w:t>
      </w:r>
      <w:r w:rsidR="00740991" w:rsidRPr="00793608">
        <w:rPr>
          <w:color w:val="000000"/>
          <w:sz w:val="28"/>
          <w:szCs w:val="28"/>
          <w:lang w:val="uk-UA"/>
        </w:rPr>
        <w:t>ні</w:t>
      </w:r>
      <w:r w:rsidR="00740991" w:rsidRPr="00B63A57">
        <w:rPr>
          <w:color w:val="000000"/>
          <w:sz w:val="28"/>
          <w:szCs w:val="28"/>
          <w:lang w:val="uk-UA"/>
        </w:rPr>
        <w:t xml:space="preserve">   та   функц</w:t>
      </w:r>
      <w:r w:rsidR="00740991" w:rsidRPr="00793608">
        <w:rPr>
          <w:color w:val="000000"/>
          <w:sz w:val="28"/>
          <w:szCs w:val="28"/>
          <w:lang w:val="uk-UA"/>
        </w:rPr>
        <w:t>іо</w:t>
      </w:r>
      <w:r w:rsidR="00740991" w:rsidRPr="00B63A57">
        <w:rPr>
          <w:color w:val="000000"/>
          <w:sz w:val="28"/>
          <w:szCs w:val="28"/>
          <w:lang w:val="uk-UA"/>
        </w:rPr>
        <w:t>нують методоб'</w:t>
      </w:r>
      <w:r w:rsidR="00740991" w:rsidRPr="00793608">
        <w:rPr>
          <w:color w:val="000000"/>
          <w:sz w:val="28"/>
          <w:szCs w:val="28"/>
          <w:lang w:val="uk-UA"/>
        </w:rPr>
        <w:t>є</w:t>
      </w:r>
      <w:r w:rsidR="00740991" w:rsidRPr="00B63A57">
        <w:rPr>
          <w:color w:val="000000"/>
          <w:sz w:val="28"/>
          <w:szCs w:val="28"/>
          <w:lang w:val="uk-UA"/>
        </w:rPr>
        <w:t>днання класних кер</w:t>
      </w:r>
      <w:r w:rsidR="00740991" w:rsidRPr="00793608">
        <w:rPr>
          <w:color w:val="000000"/>
          <w:sz w:val="28"/>
          <w:szCs w:val="28"/>
          <w:lang w:val="uk-UA"/>
        </w:rPr>
        <w:t>і</w:t>
      </w:r>
      <w:r w:rsidR="00740991" w:rsidRPr="00B63A57">
        <w:rPr>
          <w:color w:val="000000"/>
          <w:sz w:val="28"/>
          <w:szCs w:val="28"/>
          <w:lang w:val="uk-UA"/>
        </w:rPr>
        <w:t>вник</w:t>
      </w:r>
      <w:r w:rsidR="00740991" w:rsidRPr="00793608">
        <w:rPr>
          <w:color w:val="000000"/>
          <w:sz w:val="28"/>
          <w:szCs w:val="28"/>
          <w:lang w:val="uk-UA"/>
        </w:rPr>
        <w:t>і</w:t>
      </w:r>
      <w:r w:rsidR="00740991" w:rsidRPr="00B63A57">
        <w:rPr>
          <w:color w:val="000000"/>
          <w:sz w:val="28"/>
          <w:szCs w:val="28"/>
          <w:lang w:val="uk-UA"/>
        </w:rPr>
        <w:t>в, вчител</w:t>
      </w:r>
      <w:r w:rsidR="00740991" w:rsidRPr="00793608">
        <w:rPr>
          <w:color w:val="000000"/>
          <w:sz w:val="28"/>
          <w:szCs w:val="28"/>
          <w:lang w:val="uk-UA"/>
        </w:rPr>
        <w:t>і</w:t>
      </w:r>
      <w:r w:rsidR="00740991" w:rsidRPr="00B63A57">
        <w:rPr>
          <w:color w:val="000000"/>
          <w:sz w:val="28"/>
          <w:szCs w:val="28"/>
          <w:lang w:val="uk-UA"/>
        </w:rPr>
        <w:t>в початкових кла</w:t>
      </w:r>
      <w:r w:rsidR="00740991" w:rsidRPr="00793608">
        <w:rPr>
          <w:color w:val="000000"/>
          <w:sz w:val="28"/>
          <w:szCs w:val="28"/>
          <w:lang w:val="uk-UA"/>
        </w:rPr>
        <w:t>сі</w:t>
      </w:r>
      <w:r w:rsidR="00740991" w:rsidRPr="00B63A57">
        <w:rPr>
          <w:color w:val="000000"/>
          <w:sz w:val="28"/>
          <w:szCs w:val="28"/>
          <w:lang w:val="uk-UA"/>
        </w:rPr>
        <w:t>в</w:t>
      </w:r>
      <w:r w:rsidR="00740991" w:rsidRPr="00B63A57">
        <w:rPr>
          <w:sz w:val="28"/>
          <w:szCs w:val="28"/>
          <w:lang w:val="uk-UA"/>
        </w:rPr>
        <w:t xml:space="preserve">, </w:t>
      </w:r>
      <w:r w:rsidR="00740991" w:rsidRPr="002F40AA">
        <w:rPr>
          <w:sz w:val="28"/>
          <w:szCs w:val="28"/>
          <w:lang w:val="uk-UA"/>
        </w:rPr>
        <w:t>с</w:t>
      </w:r>
      <w:r w:rsidR="00740991" w:rsidRPr="00B63A57">
        <w:rPr>
          <w:sz w:val="28"/>
          <w:szCs w:val="28"/>
          <w:lang w:val="uk-UA"/>
        </w:rPr>
        <w:t>ус</w:t>
      </w:r>
      <w:r w:rsidR="00740991" w:rsidRPr="002F40AA">
        <w:rPr>
          <w:sz w:val="28"/>
          <w:szCs w:val="28"/>
          <w:lang w:val="uk-UA"/>
        </w:rPr>
        <w:t>пі</w:t>
      </w:r>
      <w:r w:rsidR="00740991" w:rsidRPr="00B63A57">
        <w:rPr>
          <w:sz w:val="28"/>
          <w:szCs w:val="28"/>
          <w:lang w:val="uk-UA"/>
        </w:rPr>
        <w:t>льно-гума</w:t>
      </w:r>
      <w:r w:rsidR="00740991" w:rsidRPr="002F40AA">
        <w:rPr>
          <w:sz w:val="28"/>
          <w:szCs w:val="28"/>
          <w:lang w:val="uk-UA"/>
        </w:rPr>
        <w:t>ні</w:t>
      </w:r>
      <w:r w:rsidR="00F87542" w:rsidRPr="00B63A57">
        <w:rPr>
          <w:sz w:val="28"/>
          <w:szCs w:val="28"/>
          <w:lang w:val="uk-UA"/>
        </w:rPr>
        <w:t>тарних</w:t>
      </w:r>
      <w:r w:rsidR="00F87542">
        <w:rPr>
          <w:sz w:val="28"/>
          <w:szCs w:val="28"/>
          <w:lang w:val="uk-UA"/>
        </w:rPr>
        <w:t xml:space="preserve"> </w:t>
      </w:r>
      <w:r w:rsidR="00F87542" w:rsidRPr="00B63A57">
        <w:rPr>
          <w:sz w:val="28"/>
          <w:szCs w:val="28"/>
          <w:lang w:val="uk-UA"/>
        </w:rPr>
        <w:t xml:space="preserve">та  </w:t>
      </w:r>
      <w:r w:rsidR="00740991" w:rsidRPr="00B63A57">
        <w:rPr>
          <w:sz w:val="28"/>
          <w:szCs w:val="28"/>
          <w:lang w:val="uk-UA"/>
        </w:rPr>
        <w:t>природничо-математичних</w:t>
      </w:r>
      <w:r w:rsidR="00740991" w:rsidRPr="002F40AA">
        <w:rPr>
          <w:sz w:val="28"/>
          <w:szCs w:val="28"/>
          <w:lang w:val="uk-UA"/>
        </w:rPr>
        <w:t xml:space="preserve"> дисциплін</w:t>
      </w:r>
      <w:r w:rsidR="00E72D70" w:rsidRPr="002F40AA">
        <w:rPr>
          <w:sz w:val="28"/>
          <w:szCs w:val="28"/>
          <w:lang w:val="uk-UA"/>
        </w:rPr>
        <w:t xml:space="preserve">, </w:t>
      </w:r>
      <w:proofErr w:type="gramStart"/>
      <w:r w:rsidRPr="00B63A57">
        <w:rPr>
          <w:sz w:val="28"/>
          <w:szCs w:val="28"/>
          <w:lang w:val="uk-UA" w:eastAsia="uk-UA"/>
        </w:rPr>
        <w:t>соц</w:t>
      </w:r>
      <w:proofErr w:type="gramEnd"/>
      <w:r w:rsidRPr="00B63A57">
        <w:rPr>
          <w:sz w:val="28"/>
          <w:szCs w:val="28"/>
          <w:lang w:val="uk-UA" w:eastAsia="uk-UA"/>
        </w:rPr>
        <w:t>іально-психологічна служба,</w:t>
      </w:r>
      <w:r w:rsidRPr="00B63A57">
        <w:rPr>
          <w:color w:val="FF0000"/>
          <w:sz w:val="28"/>
          <w:szCs w:val="28"/>
          <w:lang w:val="uk-UA" w:eastAsia="uk-UA"/>
        </w:rPr>
        <w:t xml:space="preserve"> </w:t>
      </w:r>
      <w:r w:rsidRPr="00B63A57">
        <w:rPr>
          <w:sz w:val="28"/>
          <w:szCs w:val="28"/>
          <w:lang w:val="uk-UA" w:eastAsia="uk-UA"/>
        </w:rPr>
        <w:t>інші організації, діяльність яких не суперечить чинному законодавству.</w:t>
      </w:r>
    </w:p>
    <w:p w:rsidR="001C44CF" w:rsidRPr="00B63A57" w:rsidRDefault="001C44CF" w:rsidP="00793608">
      <w:pPr>
        <w:ind w:firstLine="708"/>
        <w:jc w:val="both"/>
        <w:rPr>
          <w:sz w:val="28"/>
          <w:szCs w:val="28"/>
          <w:lang w:val="uk-UA" w:eastAsia="uk-UA"/>
        </w:rPr>
      </w:pPr>
      <w:r w:rsidRPr="00012296">
        <w:rPr>
          <w:b/>
          <w:sz w:val="28"/>
          <w:szCs w:val="28"/>
          <w:lang w:val="uk-UA" w:eastAsia="uk-UA"/>
        </w:rPr>
        <w:t>1.1</w:t>
      </w:r>
      <w:r w:rsidR="00931605" w:rsidRPr="00931605">
        <w:rPr>
          <w:b/>
          <w:sz w:val="28"/>
          <w:szCs w:val="28"/>
          <w:lang w:val="uk-UA" w:eastAsia="uk-UA"/>
        </w:rPr>
        <w:t>7</w:t>
      </w:r>
      <w:r w:rsidRPr="00012296">
        <w:rPr>
          <w:b/>
          <w:sz w:val="28"/>
          <w:szCs w:val="28"/>
          <w:lang w:val="uk-UA" w:eastAsia="uk-UA"/>
        </w:rPr>
        <w:t>.</w:t>
      </w:r>
      <w:r w:rsidRPr="00012296">
        <w:rPr>
          <w:sz w:val="28"/>
          <w:szCs w:val="28"/>
          <w:lang w:val="uk-UA" w:eastAsia="uk-UA"/>
        </w:rPr>
        <w:t xml:space="preserve"> Медичне обслуговування учнів</w:t>
      </w:r>
      <w:r w:rsidR="00155C55" w:rsidRPr="00793608">
        <w:rPr>
          <w:sz w:val="28"/>
          <w:szCs w:val="28"/>
          <w:lang w:val="uk-UA" w:eastAsia="uk-UA"/>
        </w:rPr>
        <w:t xml:space="preserve"> </w:t>
      </w:r>
      <w:r w:rsidRPr="00012296">
        <w:rPr>
          <w:sz w:val="28"/>
          <w:szCs w:val="28"/>
          <w:lang w:val="uk-UA" w:eastAsia="uk-UA"/>
        </w:rPr>
        <w:t xml:space="preserve">та відповідні умови для його організації забезпечуються </w:t>
      </w:r>
      <w:r w:rsidR="00E74F39">
        <w:rPr>
          <w:sz w:val="28"/>
          <w:szCs w:val="28"/>
          <w:lang w:val="uk-UA" w:eastAsia="uk-UA"/>
        </w:rPr>
        <w:t>О</w:t>
      </w:r>
      <w:r w:rsidR="00F87542">
        <w:rPr>
          <w:sz w:val="28"/>
          <w:szCs w:val="28"/>
          <w:lang w:val="uk-UA" w:eastAsia="uk-UA"/>
        </w:rPr>
        <w:t>порним</w:t>
      </w:r>
      <w:r w:rsidR="000C7352" w:rsidRPr="00793608">
        <w:rPr>
          <w:sz w:val="28"/>
          <w:szCs w:val="28"/>
          <w:lang w:val="uk-UA" w:eastAsia="uk-UA"/>
        </w:rPr>
        <w:t xml:space="preserve"> закладом</w:t>
      </w:r>
      <w:r w:rsidR="00E72D70" w:rsidRPr="00793608">
        <w:rPr>
          <w:sz w:val="28"/>
          <w:szCs w:val="28"/>
          <w:lang w:val="uk-UA" w:eastAsia="uk-UA"/>
        </w:rPr>
        <w:t xml:space="preserve"> </w:t>
      </w:r>
      <w:r w:rsidR="00F87542" w:rsidRPr="00793608">
        <w:rPr>
          <w:sz w:val="28"/>
          <w:szCs w:val="28"/>
          <w:lang w:val="uk-UA" w:eastAsia="uk-UA"/>
        </w:rPr>
        <w:t xml:space="preserve">Тернавський </w:t>
      </w:r>
      <w:r w:rsidR="00B63A57">
        <w:rPr>
          <w:sz w:val="28"/>
          <w:szCs w:val="28"/>
          <w:lang w:val="uk-UA" w:eastAsia="uk-UA"/>
        </w:rPr>
        <w:t>ліцей ім</w:t>
      </w:r>
      <w:r w:rsidR="00E74F39">
        <w:rPr>
          <w:sz w:val="28"/>
          <w:szCs w:val="28"/>
          <w:lang w:val="uk-UA" w:eastAsia="uk-UA"/>
        </w:rPr>
        <w:t>ені</w:t>
      </w:r>
      <w:r w:rsidR="00B63A57">
        <w:rPr>
          <w:sz w:val="28"/>
          <w:szCs w:val="28"/>
          <w:lang w:val="uk-UA" w:eastAsia="uk-UA"/>
        </w:rPr>
        <w:t xml:space="preserve"> Василя Богрі</w:t>
      </w:r>
      <w:r w:rsidR="00F87542" w:rsidRPr="00B63A57">
        <w:rPr>
          <w:sz w:val="28"/>
          <w:szCs w:val="28"/>
          <w:lang w:val="uk-UA"/>
        </w:rPr>
        <w:t xml:space="preserve"> </w:t>
      </w:r>
      <w:r w:rsidR="00E72D70" w:rsidRPr="00793608">
        <w:rPr>
          <w:sz w:val="28"/>
          <w:szCs w:val="28"/>
          <w:lang w:val="uk-UA" w:eastAsia="uk-UA"/>
        </w:rPr>
        <w:t xml:space="preserve">та </w:t>
      </w:r>
      <w:r w:rsidR="00DE7D96" w:rsidRPr="00793608">
        <w:rPr>
          <w:sz w:val="28"/>
          <w:szCs w:val="28"/>
          <w:lang w:val="uk-UA" w:eastAsia="uk-UA"/>
        </w:rPr>
        <w:t>Тернав</w:t>
      </w:r>
      <w:r w:rsidR="00E976DD" w:rsidRPr="00171F22">
        <w:rPr>
          <w:sz w:val="28"/>
          <w:szCs w:val="28"/>
          <w:lang w:val="uk-UA" w:eastAsia="uk-UA"/>
        </w:rPr>
        <w:t>ською сільською лікарською амбулаторією загальної сімейної медицини</w:t>
      </w:r>
      <w:r w:rsidRPr="00B63A57">
        <w:rPr>
          <w:sz w:val="28"/>
          <w:szCs w:val="28"/>
          <w:lang w:val="uk-UA" w:eastAsia="uk-UA"/>
        </w:rPr>
        <w:t>.</w:t>
      </w:r>
    </w:p>
    <w:p w:rsidR="001C44CF" w:rsidRPr="00793608" w:rsidRDefault="001C44CF" w:rsidP="00793608">
      <w:pPr>
        <w:ind w:firstLine="708"/>
        <w:jc w:val="both"/>
        <w:rPr>
          <w:sz w:val="28"/>
          <w:szCs w:val="28"/>
          <w:lang w:eastAsia="uk-UA"/>
        </w:rPr>
      </w:pPr>
      <w:r w:rsidRPr="00543ED7">
        <w:rPr>
          <w:b/>
          <w:sz w:val="28"/>
          <w:szCs w:val="28"/>
          <w:lang w:eastAsia="uk-UA"/>
        </w:rPr>
        <w:t>1.1</w:t>
      </w:r>
      <w:r w:rsidR="00543ED7" w:rsidRPr="00543ED7">
        <w:rPr>
          <w:b/>
          <w:sz w:val="28"/>
          <w:szCs w:val="28"/>
          <w:lang w:val="uk-UA" w:eastAsia="uk-UA"/>
        </w:rPr>
        <w:t>8</w:t>
      </w:r>
      <w:r w:rsidRPr="00543ED7">
        <w:rPr>
          <w:b/>
          <w:sz w:val="28"/>
          <w:szCs w:val="28"/>
          <w:lang w:eastAsia="uk-UA"/>
        </w:rPr>
        <w:t>.</w:t>
      </w:r>
      <w:r w:rsidRPr="00793608">
        <w:rPr>
          <w:sz w:val="28"/>
          <w:szCs w:val="28"/>
          <w:lang w:eastAsia="uk-UA"/>
        </w:rPr>
        <w:t xml:space="preserve"> Організація гарячого харчування дітей </w:t>
      </w:r>
      <w:r w:rsidR="00E72D70" w:rsidRPr="00793608">
        <w:rPr>
          <w:sz w:val="28"/>
          <w:szCs w:val="28"/>
          <w:lang w:val="uk-UA" w:eastAsia="uk-UA"/>
        </w:rPr>
        <w:t xml:space="preserve">дошкільного та </w:t>
      </w:r>
      <w:r w:rsidRPr="00793608">
        <w:rPr>
          <w:sz w:val="28"/>
          <w:szCs w:val="28"/>
          <w:lang w:eastAsia="uk-UA"/>
        </w:rPr>
        <w:t xml:space="preserve">шкільного віку здійснюються відповідно до </w:t>
      </w:r>
      <w:proofErr w:type="gramStart"/>
      <w:r w:rsidRPr="00793608">
        <w:rPr>
          <w:sz w:val="28"/>
          <w:szCs w:val="28"/>
          <w:lang w:eastAsia="uk-UA"/>
        </w:rPr>
        <w:t>чинного</w:t>
      </w:r>
      <w:proofErr w:type="gramEnd"/>
      <w:r w:rsidRPr="00793608">
        <w:rPr>
          <w:sz w:val="28"/>
          <w:szCs w:val="28"/>
          <w:lang w:eastAsia="uk-UA"/>
        </w:rPr>
        <w:t xml:space="preserve"> законодавства.</w:t>
      </w:r>
    </w:p>
    <w:p w:rsidR="001C44CF" w:rsidRPr="00793608" w:rsidRDefault="001C44CF" w:rsidP="00793608">
      <w:pPr>
        <w:ind w:firstLine="708"/>
        <w:jc w:val="both"/>
        <w:rPr>
          <w:sz w:val="28"/>
          <w:szCs w:val="28"/>
          <w:lang w:eastAsia="uk-UA"/>
        </w:rPr>
      </w:pPr>
      <w:r w:rsidRPr="00543ED7">
        <w:rPr>
          <w:b/>
          <w:sz w:val="28"/>
          <w:szCs w:val="28"/>
          <w:lang w:eastAsia="uk-UA"/>
        </w:rPr>
        <w:t>1.1</w:t>
      </w:r>
      <w:r w:rsidR="00543ED7" w:rsidRPr="00543ED7">
        <w:rPr>
          <w:b/>
          <w:sz w:val="28"/>
          <w:szCs w:val="28"/>
          <w:lang w:val="uk-UA" w:eastAsia="uk-UA"/>
        </w:rPr>
        <w:t>9</w:t>
      </w:r>
      <w:r w:rsidRPr="00543ED7">
        <w:rPr>
          <w:b/>
          <w:sz w:val="28"/>
          <w:szCs w:val="28"/>
          <w:lang w:eastAsia="uk-UA"/>
        </w:rPr>
        <w:t>.</w:t>
      </w:r>
      <w:r w:rsidRPr="00793608">
        <w:rPr>
          <w:sz w:val="28"/>
          <w:szCs w:val="28"/>
          <w:lang w:eastAsia="uk-UA"/>
        </w:rPr>
        <w:t xml:space="preserve"> Взаємовідносини </w:t>
      </w:r>
      <w:proofErr w:type="gramStart"/>
      <w:r w:rsidR="00E74F39">
        <w:rPr>
          <w:sz w:val="28"/>
          <w:szCs w:val="28"/>
          <w:lang w:val="uk-UA" w:eastAsia="uk-UA"/>
        </w:rPr>
        <w:t>О</w:t>
      </w:r>
      <w:r w:rsidRPr="00793608">
        <w:rPr>
          <w:sz w:val="28"/>
          <w:szCs w:val="28"/>
          <w:lang w:eastAsia="uk-UA"/>
        </w:rPr>
        <w:t>порного</w:t>
      </w:r>
      <w:proofErr w:type="gramEnd"/>
      <w:r w:rsidRPr="00793608">
        <w:rPr>
          <w:sz w:val="28"/>
          <w:szCs w:val="28"/>
          <w:lang w:eastAsia="uk-UA"/>
        </w:rPr>
        <w:t xml:space="preserve"> закладу з юридичними і фізичними особами визначаються угодами, що укладені між ними.</w:t>
      </w:r>
    </w:p>
    <w:p w:rsidR="001C44CF" w:rsidRPr="00793608" w:rsidRDefault="001C44CF" w:rsidP="00793608">
      <w:pPr>
        <w:jc w:val="both"/>
        <w:rPr>
          <w:sz w:val="28"/>
          <w:szCs w:val="28"/>
          <w:lang w:eastAsia="uk-UA"/>
        </w:rPr>
      </w:pPr>
    </w:p>
    <w:p w:rsidR="001C44CF" w:rsidRPr="00793608" w:rsidRDefault="001C44CF" w:rsidP="00793608">
      <w:pPr>
        <w:ind w:left="708" w:firstLine="708"/>
        <w:jc w:val="both"/>
        <w:rPr>
          <w:b/>
          <w:sz w:val="28"/>
          <w:szCs w:val="28"/>
          <w:lang w:eastAsia="uk-UA"/>
        </w:rPr>
      </w:pPr>
      <w:r w:rsidRPr="00793608">
        <w:rPr>
          <w:b/>
          <w:sz w:val="28"/>
          <w:szCs w:val="28"/>
          <w:lang w:eastAsia="uk-UA"/>
        </w:rPr>
        <w:t>ІІ. ОРГАНІЗАЦІЯ НАВЧАЛЬНО-ВИХОВНОГО ПРОЦЕСУ</w:t>
      </w:r>
    </w:p>
    <w:p w:rsidR="001C44CF" w:rsidRPr="00793608" w:rsidRDefault="001C44CF" w:rsidP="00793608">
      <w:pPr>
        <w:ind w:firstLine="708"/>
        <w:jc w:val="both"/>
        <w:rPr>
          <w:sz w:val="28"/>
          <w:szCs w:val="28"/>
          <w:lang w:eastAsia="uk-UA"/>
        </w:rPr>
      </w:pPr>
      <w:r w:rsidRPr="00793608">
        <w:rPr>
          <w:sz w:val="28"/>
          <w:szCs w:val="28"/>
          <w:lang w:eastAsia="uk-UA"/>
        </w:rPr>
        <w:t xml:space="preserve">2.1. Опорний заклад </w:t>
      </w:r>
      <w:r w:rsidR="00F87542" w:rsidRPr="00793608">
        <w:rPr>
          <w:sz w:val="28"/>
          <w:szCs w:val="28"/>
          <w:lang w:val="uk-UA" w:eastAsia="uk-UA"/>
        </w:rPr>
        <w:t xml:space="preserve">Тернавський </w:t>
      </w:r>
      <w:r w:rsidR="00B63A57">
        <w:rPr>
          <w:sz w:val="28"/>
          <w:szCs w:val="28"/>
          <w:lang w:val="uk-UA" w:eastAsia="uk-UA"/>
        </w:rPr>
        <w:t>ліцей ім</w:t>
      </w:r>
      <w:r w:rsidR="00E74F39">
        <w:rPr>
          <w:sz w:val="28"/>
          <w:szCs w:val="28"/>
          <w:lang w:val="uk-UA" w:eastAsia="uk-UA"/>
        </w:rPr>
        <w:t xml:space="preserve">ені </w:t>
      </w:r>
      <w:r w:rsidR="00B63A57">
        <w:rPr>
          <w:sz w:val="28"/>
          <w:szCs w:val="28"/>
          <w:lang w:val="uk-UA" w:eastAsia="uk-UA"/>
        </w:rPr>
        <w:t>Василя Богрі</w:t>
      </w:r>
      <w:r w:rsidR="00F87542" w:rsidRPr="00793608">
        <w:rPr>
          <w:sz w:val="28"/>
          <w:szCs w:val="28"/>
        </w:rPr>
        <w:t xml:space="preserve"> </w:t>
      </w:r>
      <w:r w:rsidRPr="00793608">
        <w:rPr>
          <w:sz w:val="28"/>
          <w:szCs w:val="28"/>
          <w:lang w:eastAsia="uk-UA"/>
        </w:rPr>
        <w:t xml:space="preserve">організовує свою роботу самостійно, відповідно до   плану  роботи на поточний навчальний </w:t>
      </w:r>
      <w:proofErr w:type="gramStart"/>
      <w:r w:rsidRPr="00793608">
        <w:rPr>
          <w:sz w:val="28"/>
          <w:szCs w:val="28"/>
          <w:lang w:eastAsia="uk-UA"/>
        </w:rPr>
        <w:t>р</w:t>
      </w:r>
      <w:proofErr w:type="gramEnd"/>
      <w:r w:rsidRPr="00793608">
        <w:rPr>
          <w:sz w:val="28"/>
          <w:szCs w:val="28"/>
          <w:lang w:eastAsia="uk-UA"/>
        </w:rPr>
        <w:t>ік.</w:t>
      </w:r>
    </w:p>
    <w:p w:rsidR="001C44CF" w:rsidRPr="00793608" w:rsidRDefault="001C44CF" w:rsidP="00793608">
      <w:pPr>
        <w:ind w:firstLine="708"/>
        <w:jc w:val="both"/>
        <w:rPr>
          <w:sz w:val="28"/>
          <w:szCs w:val="28"/>
          <w:lang w:eastAsia="uk-UA"/>
        </w:rPr>
      </w:pPr>
      <w:proofErr w:type="gramStart"/>
      <w:r w:rsidRPr="00793608">
        <w:rPr>
          <w:sz w:val="28"/>
          <w:szCs w:val="28"/>
          <w:lang w:eastAsia="uk-UA"/>
        </w:rPr>
        <w:t>У</w:t>
      </w:r>
      <w:proofErr w:type="gramEnd"/>
      <w:r w:rsidRPr="00793608">
        <w:rPr>
          <w:sz w:val="28"/>
          <w:szCs w:val="28"/>
          <w:lang w:eastAsia="uk-UA"/>
        </w:rPr>
        <w:t xml:space="preserve"> плані роботи відображаються найголовніші питання роботи навчального закладу, визначаються перспективи його розвитку.</w:t>
      </w:r>
    </w:p>
    <w:p w:rsidR="001C44CF" w:rsidRPr="00793608" w:rsidRDefault="001C44CF" w:rsidP="00793608">
      <w:pPr>
        <w:ind w:firstLine="708"/>
        <w:jc w:val="both"/>
        <w:rPr>
          <w:sz w:val="28"/>
          <w:szCs w:val="28"/>
          <w:lang w:eastAsia="uk-UA"/>
        </w:rPr>
      </w:pPr>
      <w:r w:rsidRPr="00793608">
        <w:rPr>
          <w:sz w:val="28"/>
          <w:szCs w:val="28"/>
          <w:lang w:eastAsia="uk-UA"/>
        </w:rPr>
        <w:t xml:space="preserve">План роботи затверджується спільним засіданням  педагогічної </w:t>
      </w:r>
      <w:proofErr w:type="gramStart"/>
      <w:r w:rsidRPr="00793608">
        <w:rPr>
          <w:sz w:val="28"/>
          <w:szCs w:val="28"/>
          <w:lang w:eastAsia="uk-UA"/>
        </w:rPr>
        <w:t>ради</w:t>
      </w:r>
      <w:proofErr w:type="gramEnd"/>
      <w:r w:rsidRPr="00793608">
        <w:rPr>
          <w:sz w:val="28"/>
          <w:szCs w:val="28"/>
          <w:lang w:eastAsia="uk-UA"/>
        </w:rPr>
        <w:t xml:space="preserve"> та ради навчального закладу.</w:t>
      </w:r>
    </w:p>
    <w:p w:rsidR="009913C9" w:rsidRPr="00793608" w:rsidRDefault="001C44CF" w:rsidP="00793608">
      <w:pPr>
        <w:ind w:firstLine="708"/>
        <w:jc w:val="both"/>
        <w:rPr>
          <w:sz w:val="28"/>
          <w:szCs w:val="28"/>
          <w:lang w:val="uk-UA" w:eastAsia="uk-UA"/>
        </w:rPr>
      </w:pPr>
      <w:r w:rsidRPr="00793608">
        <w:rPr>
          <w:sz w:val="28"/>
          <w:szCs w:val="28"/>
          <w:lang w:eastAsia="uk-UA"/>
        </w:rPr>
        <w:t xml:space="preserve">2.2. </w:t>
      </w:r>
      <w:r w:rsidR="009913C9" w:rsidRPr="00793608">
        <w:rPr>
          <w:color w:val="000000"/>
          <w:sz w:val="28"/>
          <w:szCs w:val="28"/>
        </w:rPr>
        <w:t>Навчально-виховний процес у дошк</w:t>
      </w:r>
      <w:r w:rsidR="009913C9" w:rsidRPr="00793608">
        <w:rPr>
          <w:color w:val="000000"/>
          <w:sz w:val="28"/>
          <w:szCs w:val="28"/>
          <w:lang w:val="uk-UA"/>
        </w:rPr>
        <w:t>іль</w:t>
      </w:r>
      <w:r w:rsidR="009913C9" w:rsidRPr="00793608">
        <w:rPr>
          <w:color w:val="000000"/>
          <w:sz w:val="28"/>
          <w:szCs w:val="28"/>
        </w:rPr>
        <w:t xml:space="preserve">ному </w:t>
      </w:r>
      <w:proofErr w:type="gramStart"/>
      <w:r w:rsidR="009913C9" w:rsidRPr="00793608">
        <w:rPr>
          <w:color w:val="000000"/>
          <w:sz w:val="28"/>
          <w:szCs w:val="28"/>
        </w:rPr>
        <w:t>п</w:t>
      </w:r>
      <w:proofErr w:type="gramEnd"/>
      <w:r w:rsidR="009913C9" w:rsidRPr="00793608">
        <w:rPr>
          <w:color w:val="000000"/>
          <w:sz w:val="28"/>
          <w:szCs w:val="28"/>
          <w:lang w:val="uk-UA"/>
        </w:rPr>
        <w:t>і</w:t>
      </w:r>
      <w:r w:rsidR="009913C9" w:rsidRPr="00793608">
        <w:rPr>
          <w:color w:val="000000"/>
          <w:sz w:val="28"/>
          <w:szCs w:val="28"/>
        </w:rPr>
        <w:t>дрозд</w:t>
      </w:r>
      <w:r w:rsidR="009913C9" w:rsidRPr="00793608">
        <w:rPr>
          <w:color w:val="000000"/>
          <w:sz w:val="28"/>
          <w:szCs w:val="28"/>
          <w:lang w:val="uk-UA"/>
        </w:rPr>
        <w:t>і</w:t>
      </w:r>
      <w:r w:rsidR="009913C9" w:rsidRPr="00793608">
        <w:rPr>
          <w:color w:val="000000"/>
          <w:sz w:val="28"/>
          <w:szCs w:val="28"/>
        </w:rPr>
        <w:t>л</w:t>
      </w:r>
      <w:r w:rsidR="009913C9" w:rsidRPr="00793608">
        <w:rPr>
          <w:color w:val="000000"/>
          <w:sz w:val="28"/>
          <w:szCs w:val="28"/>
          <w:lang w:val="uk-UA"/>
        </w:rPr>
        <w:t xml:space="preserve">і </w:t>
      </w:r>
      <w:r w:rsidR="00E74F39">
        <w:rPr>
          <w:color w:val="000000"/>
          <w:sz w:val="28"/>
          <w:szCs w:val="28"/>
          <w:lang w:val="uk-UA"/>
        </w:rPr>
        <w:t>О</w:t>
      </w:r>
      <w:r w:rsidR="009913C9" w:rsidRPr="00793608">
        <w:rPr>
          <w:color w:val="000000"/>
          <w:sz w:val="28"/>
          <w:szCs w:val="28"/>
          <w:lang w:val="uk-UA"/>
        </w:rPr>
        <w:t>порного закладу</w:t>
      </w:r>
      <w:r w:rsidR="009913C9" w:rsidRPr="00793608">
        <w:rPr>
          <w:color w:val="000000"/>
          <w:sz w:val="28"/>
          <w:szCs w:val="28"/>
        </w:rPr>
        <w:t xml:space="preserve">  </w:t>
      </w:r>
      <w:r w:rsidR="00F87542" w:rsidRPr="00793608">
        <w:rPr>
          <w:sz w:val="28"/>
          <w:szCs w:val="28"/>
          <w:lang w:val="uk-UA" w:eastAsia="uk-UA"/>
        </w:rPr>
        <w:t xml:space="preserve">Тернавський </w:t>
      </w:r>
      <w:r w:rsidR="00B63A57">
        <w:rPr>
          <w:sz w:val="28"/>
          <w:szCs w:val="28"/>
          <w:lang w:val="uk-UA" w:eastAsia="uk-UA"/>
        </w:rPr>
        <w:t>ліцей ім</w:t>
      </w:r>
      <w:r w:rsidR="00E74F39">
        <w:rPr>
          <w:sz w:val="28"/>
          <w:szCs w:val="28"/>
          <w:lang w:val="uk-UA" w:eastAsia="uk-UA"/>
        </w:rPr>
        <w:t>ені</w:t>
      </w:r>
      <w:r w:rsidR="00B63A57">
        <w:rPr>
          <w:sz w:val="28"/>
          <w:szCs w:val="28"/>
          <w:lang w:val="uk-UA" w:eastAsia="uk-UA"/>
        </w:rPr>
        <w:t xml:space="preserve"> Василя Богрі</w:t>
      </w:r>
      <w:r w:rsidR="009913C9" w:rsidRPr="00793608">
        <w:rPr>
          <w:color w:val="000000"/>
          <w:sz w:val="28"/>
          <w:szCs w:val="28"/>
        </w:rPr>
        <w:t xml:space="preserve"> зд</w:t>
      </w:r>
      <w:r w:rsidR="009913C9" w:rsidRPr="00793608">
        <w:rPr>
          <w:color w:val="000000"/>
          <w:sz w:val="28"/>
          <w:szCs w:val="28"/>
          <w:lang w:val="uk-UA"/>
        </w:rPr>
        <w:t>ій</w:t>
      </w:r>
      <w:r w:rsidR="009913C9" w:rsidRPr="00793608">
        <w:rPr>
          <w:color w:val="000000"/>
          <w:sz w:val="28"/>
          <w:szCs w:val="28"/>
        </w:rPr>
        <w:t>сню</w:t>
      </w:r>
      <w:r w:rsidR="009913C9" w:rsidRPr="00793608">
        <w:rPr>
          <w:color w:val="000000"/>
          <w:sz w:val="28"/>
          <w:szCs w:val="28"/>
          <w:lang w:val="uk-UA"/>
        </w:rPr>
        <w:t>є</w:t>
      </w:r>
      <w:r w:rsidR="009913C9" w:rsidRPr="00793608">
        <w:rPr>
          <w:color w:val="000000"/>
          <w:sz w:val="28"/>
          <w:szCs w:val="28"/>
        </w:rPr>
        <w:t xml:space="preserve">ться   за   програмами   розвитку,   виховання   і </w:t>
      </w:r>
      <w:r w:rsidR="009913C9" w:rsidRPr="00793608">
        <w:rPr>
          <w:color w:val="000000"/>
          <w:sz w:val="28"/>
          <w:szCs w:val="28"/>
          <w:lang w:val="uk-UA"/>
        </w:rPr>
        <w:t>навчання дітей дошкільного віку, затвердженими Міністерством освіти і науки України.</w:t>
      </w:r>
    </w:p>
    <w:p w:rsidR="001C44CF" w:rsidRPr="00793608" w:rsidRDefault="009913C9" w:rsidP="00793608">
      <w:pPr>
        <w:ind w:firstLine="708"/>
        <w:jc w:val="both"/>
        <w:rPr>
          <w:sz w:val="28"/>
          <w:szCs w:val="28"/>
          <w:lang w:val="uk-UA" w:eastAsia="uk-UA"/>
        </w:rPr>
      </w:pPr>
      <w:r w:rsidRPr="00793608">
        <w:rPr>
          <w:sz w:val="28"/>
          <w:szCs w:val="28"/>
          <w:lang w:val="uk-UA" w:eastAsia="uk-UA"/>
        </w:rPr>
        <w:t xml:space="preserve">2.3. </w:t>
      </w:r>
      <w:r w:rsidR="001C44CF" w:rsidRPr="00793608">
        <w:rPr>
          <w:sz w:val="28"/>
          <w:szCs w:val="28"/>
          <w:lang w:val="uk-UA" w:eastAsia="uk-UA"/>
        </w:rPr>
        <w:t>Основним документом, що регулює навчально-виховний процес</w:t>
      </w:r>
      <w:r w:rsidR="007B23D7" w:rsidRPr="00793608">
        <w:rPr>
          <w:sz w:val="28"/>
          <w:szCs w:val="28"/>
          <w:lang w:val="uk-UA" w:eastAsia="uk-UA"/>
        </w:rPr>
        <w:t xml:space="preserve"> у шкільному підрозділі</w:t>
      </w:r>
      <w:r w:rsidR="001C44CF" w:rsidRPr="00793608">
        <w:rPr>
          <w:sz w:val="28"/>
          <w:szCs w:val="28"/>
          <w:lang w:val="uk-UA" w:eastAsia="uk-UA"/>
        </w:rPr>
        <w:t>, 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й визначенням профілю навчання.</w:t>
      </w:r>
      <w:r w:rsidR="00993CD0" w:rsidRPr="00793608">
        <w:rPr>
          <w:sz w:val="28"/>
          <w:szCs w:val="28"/>
          <w:lang w:val="uk-UA" w:eastAsia="uk-UA"/>
        </w:rPr>
        <w:t xml:space="preserve"> Організація навчально-виховного процесу у </w:t>
      </w:r>
      <w:r w:rsidR="00E74F39">
        <w:rPr>
          <w:sz w:val="28"/>
          <w:szCs w:val="28"/>
          <w:lang w:val="uk-UA" w:eastAsia="uk-UA"/>
        </w:rPr>
        <w:t>О</w:t>
      </w:r>
      <w:r w:rsidR="00993CD0" w:rsidRPr="00793608">
        <w:rPr>
          <w:sz w:val="28"/>
          <w:szCs w:val="28"/>
          <w:lang w:val="uk-UA" w:eastAsia="uk-UA"/>
        </w:rPr>
        <w:t>порному закладі</w:t>
      </w:r>
      <w:r w:rsidR="00F87542" w:rsidRPr="00F87542">
        <w:rPr>
          <w:sz w:val="28"/>
          <w:szCs w:val="28"/>
          <w:lang w:val="uk-UA" w:eastAsia="uk-UA"/>
        </w:rPr>
        <w:t xml:space="preserve"> </w:t>
      </w:r>
      <w:r w:rsidR="00F87542" w:rsidRPr="00793608">
        <w:rPr>
          <w:sz w:val="28"/>
          <w:szCs w:val="28"/>
          <w:lang w:val="uk-UA" w:eastAsia="uk-UA"/>
        </w:rPr>
        <w:t xml:space="preserve">Тернавський </w:t>
      </w:r>
      <w:r w:rsidR="00B63A57">
        <w:rPr>
          <w:sz w:val="28"/>
          <w:szCs w:val="28"/>
          <w:lang w:val="uk-UA" w:eastAsia="uk-UA"/>
        </w:rPr>
        <w:t>ліцей ім</w:t>
      </w:r>
      <w:r w:rsidR="00E74F39">
        <w:rPr>
          <w:sz w:val="28"/>
          <w:szCs w:val="28"/>
          <w:lang w:val="uk-UA" w:eastAsia="uk-UA"/>
        </w:rPr>
        <w:t>ені</w:t>
      </w:r>
      <w:r w:rsidR="00B63A57">
        <w:rPr>
          <w:sz w:val="28"/>
          <w:szCs w:val="28"/>
          <w:lang w:val="uk-UA" w:eastAsia="uk-UA"/>
        </w:rPr>
        <w:t xml:space="preserve"> Василя Богрі</w:t>
      </w:r>
      <w:r w:rsidR="00993CD0" w:rsidRPr="00793608">
        <w:rPr>
          <w:sz w:val="28"/>
          <w:szCs w:val="28"/>
          <w:lang w:val="uk-UA" w:eastAsia="uk-UA"/>
        </w:rPr>
        <w:t xml:space="preserve"> здійснюється відповідно до Положення про навчально-виховний комплекс та інших нормативних документів </w:t>
      </w:r>
      <w:r w:rsidR="0070566D" w:rsidRPr="00793608">
        <w:rPr>
          <w:sz w:val="28"/>
          <w:szCs w:val="28"/>
          <w:lang w:val="uk-UA" w:eastAsia="uk-UA"/>
        </w:rPr>
        <w:lastRenderedPageBreak/>
        <w:t>М</w:t>
      </w:r>
      <w:r w:rsidR="00993CD0" w:rsidRPr="00793608">
        <w:rPr>
          <w:sz w:val="28"/>
          <w:szCs w:val="28"/>
          <w:lang w:val="uk-UA" w:eastAsia="uk-UA"/>
        </w:rPr>
        <w:t>іністерства освіти і науки України.</w:t>
      </w:r>
    </w:p>
    <w:p w:rsidR="001C44CF" w:rsidRPr="00E74F39" w:rsidRDefault="001C44CF" w:rsidP="00793608">
      <w:pPr>
        <w:ind w:firstLine="708"/>
        <w:jc w:val="both"/>
        <w:rPr>
          <w:sz w:val="28"/>
          <w:szCs w:val="28"/>
          <w:lang w:val="uk-UA" w:eastAsia="uk-UA"/>
        </w:rPr>
      </w:pPr>
      <w:r w:rsidRPr="00E74F39">
        <w:rPr>
          <w:sz w:val="28"/>
          <w:szCs w:val="28"/>
          <w:lang w:val="uk-UA" w:eastAsia="uk-UA"/>
        </w:rPr>
        <w:t>2.</w:t>
      </w:r>
      <w:r w:rsidR="009913C9" w:rsidRPr="00793608">
        <w:rPr>
          <w:sz w:val="28"/>
          <w:szCs w:val="28"/>
          <w:lang w:val="uk-UA" w:eastAsia="uk-UA"/>
        </w:rPr>
        <w:t>4</w:t>
      </w:r>
      <w:r w:rsidRPr="00E74F39">
        <w:rPr>
          <w:sz w:val="28"/>
          <w:szCs w:val="28"/>
          <w:lang w:val="uk-UA" w:eastAsia="uk-UA"/>
        </w:rPr>
        <w:t xml:space="preserve">. Робочий навчальний план </w:t>
      </w:r>
      <w:r w:rsidR="00E74F39">
        <w:rPr>
          <w:sz w:val="28"/>
          <w:szCs w:val="28"/>
          <w:lang w:val="uk-UA" w:eastAsia="uk-UA"/>
        </w:rPr>
        <w:t>О</w:t>
      </w:r>
      <w:r w:rsidRPr="00E74F39">
        <w:rPr>
          <w:sz w:val="28"/>
          <w:szCs w:val="28"/>
          <w:lang w:val="uk-UA" w:eastAsia="uk-UA"/>
        </w:rPr>
        <w:t xml:space="preserve">порного закладу </w:t>
      </w:r>
      <w:r w:rsidR="00FB5D2B" w:rsidRPr="00793608">
        <w:rPr>
          <w:sz w:val="28"/>
          <w:szCs w:val="28"/>
          <w:lang w:val="uk-UA" w:eastAsia="uk-UA"/>
        </w:rPr>
        <w:t xml:space="preserve">Тернавський </w:t>
      </w:r>
      <w:r w:rsidR="00C453A1">
        <w:rPr>
          <w:sz w:val="28"/>
          <w:szCs w:val="28"/>
          <w:lang w:val="uk-UA" w:eastAsia="uk-UA"/>
        </w:rPr>
        <w:t>ліцей ім</w:t>
      </w:r>
      <w:r w:rsidR="00E74F39">
        <w:rPr>
          <w:sz w:val="28"/>
          <w:szCs w:val="28"/>
          <w:lang w:val="uk-UA" w:eastAsia="uk-UA"/>
        </w:rPr>
        <w:t>ені</w:t>
      </w:r>
      <w:r w:rsidR="00C453A1">
        <w:rPr>
          <w:sz w:val="28"/>
          <w:szCs w:val="28"/>
          <w:lang w:val="uk-UA" w:eastAsia="uk-UA"/>
        </w:rPr>
        <w:t xml:space="preserve"> Василя Богрі</w:t>
      </w:r>
      <w:r w:rsidR="00FB5D2B" w:rsidRPr="00E74F39">
        <w:rPr>
          <w:sz w:val="28"/>
          <w:szCs w:val="28"/>
          <w:lang w:val="uk-UA" w:eastAsia="uk-UA"/>
        </w:rPr>
        <w:t xml:space="preserve"> </w:t>
      </w:r>
      <w:r w:rsidRPr="00E74F39">
        <w:rPr>
          <w:sz w:val="28"/>
          <w:szCs w:val="28"/>
          <w:lang w:val="uk-UA" w:eastAsia="uk-UA"/>
        </w:rPr>
        <w:t>погоджується радою закладу</w:t>
      </w:r>
      <w:r w:rsidR="00E72D70" w:rsidRPr="00793608">
        <w:rPr>
          <w:sz w:val="28"/>
          <w:szCs w:val="28"/>
          <w:lang w:val="uk-UA" w:eastAsia="uk-UA"/>
        </w:rPr>
        <w:t xml:space="preserve"> </w:t>
      </w:r>
      <w:r w:rsidRPr="00E74F39">
        <w:rPr>
          <w:sz w:val="28"/>
          <w:szCs w:val="28"/>
          <w:lang w:val="uk-UA" w:eastAsia="uk-UA"/>
        </w:rPr>
        <w:t xml:space="preserve">та затверджується </w:t>
      </w:r>
      <w:r w:rsidRPr="00793608">
        <w:rPr>
          <w:sz w:val="28"/>
          <w:szCs w:val="28"/>
          <w:lang w:val="uk-UA" w:eastAsia="uk-UA"/>
        </w:rPr>
        <w:t>відділом освіти</w:t>
      </w:r>
      <w:r w:rsidR="00D41E2B">
        <w:rPr>
          <w:sz w:val="28"/>
          <w:szCs w:val="28"/>
          <w:lang w:val="uk-UA" w:eastAsia="uk-UA"/>
        </w:rPr>
        <w:t>, молоді та спорту Герцаївської міської ради</w:t>
      </w:r>
      <w:r w:rsidRPr="00E74F39">
        <w:rPr>
          <w:sz w:val="28"/>
          <w:szCs w:val="28"/>
          <w:lang w:val="uk-UA" w:eastAsia="uk-UA"/>
        </w:rPr>
        <w:t>.</w:t>
      </w:r>
    </w:p>
    <w:p w:rsidR="001C44CF" w:rsidRPr="00793608" w:rsidRDefault="001C44CF" w:rsidP="00793608">
      <w:pPr>
        <w:ind w:firstLine="708"/>
        <w:jc w:val="both"/>
        <w:rPr>
          <w:sz w:val="28"/>
          <w:szCs w:val="28"/>
          <w:lang w:eastAsia="uk-UA"/>
        </w:rPr>
      </w:pPr>
      <w:r w:rsidRPr="00793608">
        <w:rPr>
          <w:sz w:val="28"/>
          <w:szCs w:val="28"/>
          <w:lang w:eastAsia="uk-UA"/>
        </w:rPr>
        <w:t>2.</w:t>
      </w:r>
      <w:r w:rsidR="009913C9" w:rsidRPr="00793608">
        <w:rPr>
          <w:sz w:val="28"/>
          <w:szCs w:val="28"/>
          <w:lang w:val="uk-UA" w:eastAsia="uk-UA"/>
        </w:rPr>
        <w:t>5</w:t>
      </w:r>
      <w:r w:rsidRPr="00793608">
        <w:rPr>
          <w:sz w:val="28"/>
          <w:szCs w:val="28"/>
          <w:lang w:eastAsia="uk-UA"/>
        </w:rPr>
        <w:t xml:space="preserve">. Додатками  до робочого навчального плану є  розклад уроків та режим роботи закладу на </w:t>
      </w:r>
      <w:proofErr w:type="gramStart"/>
      <w:r w:rsidRPr="00793608">
        <w:rPr>
          <w:sz w:val="28"/>
          <w:szCs w:val="28"/>
          <w:lang w:eastAsia="uk-UA"/>
        </w:rPr>
        <w:t>р</w:t>
      </w:r>
      <w:proofErr w:type="gramEnd"/>
      <w:r w:rsidRPr="00793608">
        <w:rPr>
          <w:sz w:val="28"/>
          <w:szCs w:val="28"/>
          <w:lang w:eastAsia="uk-UA"/>
        </w:rPr>
        <w:t>ік.</w:t>
      </w:r>
    </w:p>
    <w:p w:rsidR="001C44CF" w:rsidRPr="00793608" w:rsidRDefault="001C44CF" w:rsidP="00793608">
      <w:pPr>
        <w:ind w:firstLine="708"/>
        <w:jc w:val="both"/>
        <w:rPr>
          <w:sz w:val="28"/>
          <w:szCs w:val="28"/>
          <w:lang w:eastAsia="uk-UA"/>
        </w:rPr>
      </w:pPr>
      <w:r w:rsidRPr="00793608">
        <w:rPr>
          <w:sz w:val="28"/>
          <w:szCs w:val="28"/>
          <w:lang w:eastAsia="uk-UA"/>
        </w:rPr>
        <w:t>2.</w:t>
      </w:r>
      <w:r w:rsidR="009913C9" w:rsidRPr="00793608">
        <w:rPr>
          <w:sz w:val="28"/>
          <w:szCs w:val="28"/>
          <w:lang w:val="uk-UA" w:eastAsia="uk-UA"/>
        </w:rPr>
        <w:t>6</w:t>
      </w:r>
      <w:r w:rsidRPr="00793608">
        <w:rPr>
          <w:sz w:val="28"/>
          <w:szCs w:val="28"/>
          <w:lang w:eastAsia="uk-UA"/>
        </w:rPr>
        <w:t xml:space="preserve">. Відповідно до робочого навчального плану педагогічні працівники </w:t>
      </w:r>
      <w:r w:rsidRPr="00793608">
        <w:rPr>
          <w:sz w:val="28"/>
          <w:szCs w:val="28"/>
          <w:lang w:val="uk-UA" w:eastAsia="uk-UA"/>
        </w:rPr>
        <w:t xml:space="preserve">школи </w:t>
      </w:r>
      <w:r w:rsidRPr="00793608">
        <w:rPr>
          <w:sz w:val="28"/>
          <w:szCs w:val="28"/>
          <w:lang w:eastAsia="uk-UA"/>
        </w:rPr>
        <w:t xml:space="preserve"> самостійно добирають програми, </w:t>
      </w:r>
      <w:proofErr w:type="gramStart"/>
      <w:r w:rsidRPr="00793608">
        <w:rPr>
          <w:sz w:val="28"/>
          <w:szCs w:val="28"/>
          <w:lang w:eastAsia="uk-UA"/>
        </w:rPr>
        <w:t>п</w:t>
      </w:r>
      <w:proofErr w:type="gramEnd"/>
      <w:r w:rsidRPr="00793608">
        <w:rPr>
          <w:sz w:val="28"/>
          <w:szCs w:val="28"/>
          <w:lang w:eastAsia="uk-UA"/>
        </w:rPr>
        <w:t>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1C44CF" w:rsidRPr="00793608" w:rsidRDefault="001C44CF" w:rsidP="00793608">
      <w:pPr>
        <w:ind w:firstLine="708"/>
        <w:jc w:val="both"/>
        <w:rPr>
          <w:sz w:val="28"/>
          <w:szCs w:val="28"/>
          <w:lang w:eastAsia="uk-UA"/>
        </w:rPr>
      </w:pPr>
      <w:r w:rsidRPr="00793608">
        <w:rPr>
          <w:sz w:val="28"/>
          <w:szCs w:val="28"/>
          <w:lang w:eastAsia="uk-UA"/>
        </w:rPr>
        <w:t>2.</w:t>
      </w:r>
      <w:r w:rsidR="009913C9" w:rsidRPr="00793608">
        <w:rPr>
          <w:sz w:val="28"/>
          <w:szCs w:val="28"/>
          <w:lang w:val="uk-UA" w:eastAsia="uk-UA"/>
        </w:rPr>
        <w:t>7</w:t>
      </w:r>
      <w:r w:rsidRPr="00793608">
        <w:rPr>
          <w:sz w:val="28"/>
          <w:szCs w:val="28"/>
          <w:lang w:eastAsia="uk-UA"/>
        </w:rPr>
        <w:t>. Опорний заклад</w:t>
      </w:r>
      <w:r w:rsidR="00FB5D2B" w:rsidRPr="00FB5D2B">
        <w:rPr>
          <w:sz w:val="28"/>
          <w:szCs w:val="28"/>
          <w:lang w:eastAsia="uk-UA"/>
        </w:rPr>
        <w:t xml:space="preserve"> </w:t>
      </w:r>
      <w:r w:rsidR="00FB5D2B" w:rsidRPr="00793608">
        <w:rPr>
          <w:sz w:val="28"/>
          <w:szCs w:val="28"/>
          <w:lang w:val="uk-UA" w:eastAsia="uk-UA"/>
        </w:rPr>
        <w:t xml:space="preserve">Тернавський </w:t>
      </w:r>
      <w:r w:rsidR="00C453A1">
        <w:rPr>
          <w:sz w:val="28"/>
          <w:szCs w:val="28"/>
          <w:lang w:val="uk-UA" w:eastAsia="uk-UA"/>
        </w:rPr>
        <w:t>ліцей ім</w:t>
      </w:r>
      <w:r w:rsidR="00E74F39">
        <w:rPr>
          <w:sz w:val="28"/>
          <w:szCs w:val="28"/>
          <w:lang w:val="uk-UA" w:eastAsia="uk-UA"/>
        </w:rPr>
        <w:t>ені</w:t>
      </w:r>
      <w:r w:rsidR="00C453A1">
        <w:rPr>
          <w:sz w:val="28"/>
          <w:szCs w:val="28"/>
          <w:lang w:val="uk-UA" w:eastAsia="uk-UA"/>
        </w:rPr>
        <w:t xml:space="preserve"> Василя Богрі</w:t>
      </w:r>
      <w:r w:rsidRPr="00793608">
        <w:rPr>
          <w:sz w:val="28"/>
          <w:szCs w:val="28"/>
          <w:lang w:eastAsia="uk-UA"/>
        </w:rPr>
        <w:t xml:space="preserve"> здійснює навчально-виховний процес за денною формою навчання</w:t>
      </w:r>
      <w:r w:rsidR="00E72D70" w:rsidRPr="00793608">
        <w:rPr>
          <w:sz w:val="28"/>
          <w:szCs w:val="28"/>
          <w:lang w:val="uk-UA" w:eastAsia="uk-UA"/>
        </w:rPr>
        <w:t>, індивідуальним навчанням на дому</w:t>
      </w:r>
      <w:r w:rsidR="007B23D7" w:rsidRPr="00793608">
        <w:rPr>
          <w:sz w:val="28"/>
          <w:szCs w:val="28"/>
          <w:lang w:val="uk-UA" w:eastAsia="uk-UA"/>
        </w:rPr>
        <w:t>.</w:t>
      </w:r>
    </w:p>
    <w:p w:rsidR="00E72D70" w:rsidRPr="00793608" w:rsidRDefault="001C44CF" w:rsidP="00793608">
      <w:pPr>
        <w:ind w:firstLine="708"/>
        <w:jc w:val="both"/>
        <w:rPr>
          <w:sz w:val="28"/>
          <w:szCs w:val="28"/>
          <w:lang w:val="uk-UA" w:eastAsia="uk-UA"/>
        </w:rPr>
      </w:pPr>
      <w:r w:rsidRPr="00793608">
        <w:rPr>
          <w:sz w:val="28"/>
          <w:szCs w:val="28"/>
          <w:lang w:eastAsia="uk-UA"/>
        </w:rPr>
        <w:t>2.</w:t>
      </w:r>
      <w:r w:rsidR="009913C9" w:rsidRPr="00793608">
        <w:rPr>
          <w:sz w:val="28"/>
          <w:szCs w:val="28"/>
          <w:lang w:val="uk-UA" w:eastAsia="uk-UA"/>
        </w:rPr>
        <w:t>8</w:t>
      </w:r>
      <w:r w:rsidRPr="00793608">
        <w:rPr>
          <w:sz w:val="28"/>
          <w:szCs w:val="28"/>
          <w:lang w:eastAsia="uk-UA"/>
        </w:rPr>
        <w:t xml:space="preserve">. </w:t>
      </w:r>
      <w:r w:rsidR="00E72D70" w:rsidRPr="00793608">
        <w:rPr>
          <w:color w:val="000000"/>
          <w:sz w:val="28"/>
          <w:szCs w:val="28"/>
          <w:lang w:val="uk-UA"/>
        </w:rPr>
        <w:t xml:space="preserve">Приймання дітей дошкільного віку до опорного закладу здійснюється </w:t>
      </w:r>
      <w:r w:rsidR="00AC1007" w:rsidRPr="00793608">
        <w:rPr>
          <w:color w:val="000000"/>
          <w:sz w:val="28"/>
          <w:szCs w:val="28"/>
          <w:lang w:val="uk-UA"/>
        </w:rPr>
        <w:t>з</w:t>
      </w:r>
      <w:r w:rsidR="00E72D70" w:rsidRPr="00793608">
        <w:rPr>
          <w:color w:val="000000"/>
          <w:sz w:val="28"/>
          <w:szCs w:val="28"/>
          <w:lang w:val="uk-UA"/>
        </w:rPr>
        <w:t xml:space="preserve">а </w:t>
      </w:r>
      <w:r w:rsidR="00AC1007" w:rsidRPr="00793608">
        <w:rPr>
          <w:color w:val="000000"/>
          <w:sz w:val="28"/>
          <w:szCs w:val="28"/>
          <w:lang w:val="uk-UA"/>
        </w:rPr>
        <w:t>заявою батьк</w:t>
      </w:r>
      <w:r w:rsidR="00A27AF0" w:rsidRPr="00793608">
        <w:rPr>
          <w:color w:val="000000"/>
          <w:sz w:val="28"/>
          <w:szCs w:val="28"/>
          <w:lang w:val="uk-UA"/>
        </w:rPr>
        <w:t>і</w:t>
      </w:r>
      <w:r w:rsidR="00AC1007" w:rsidRPr="00793608">
        <w:rPr>
          <w:color w:val="000000"/>
          <w:sz w:val="28"/>
          <w:szCs w:val="28"/>
          <w:lang w:val="uk-UA"/>
        </w:rPr>
        <w:t>в</w:t>
      </w:r>
      <w:r w:rsidR="00E72D70" w:rsidRPr="00793608">
        <w:rPr>
          <w:color w:val="000000"/>
          <w:sz w:val="28"/>
          <w:szCs w:val="28"/>
          <w:lang w:val="uk-UA"/>
        </w:rPr>
        <w:t xml:space="preserve"> відповідно до території обслуговування.</w:t>
      </w:r>
      <w:r w:rsidR="009913C9" w:rsidRPr="00793608">
        <w:rPr>
          <w:color w:val="000000"/>
          <w:sz w:val="28"/>
          <w:szCs w:val="28"/>
          <w:lang w:val="uk-UA"/>
        </w:rPr>
        <w:t xml:space="preserve"> </w:t>
      </w:r>
    </w:p>
    <w:p w:rsidR="001C44CF" w:rsidRPr="00793608" w:rsidRDefault="00E72D70" w:rsidP="00793608">
      <w:pPr>
        <w:ind w:firstLine="708"/>
        <w:jc w:val="both"/>
        <w:rPr>
          <w:sz w:val="28"/>
          <w:szCs w:val="28"/>
          <w:lang w:val="uk-UA" w:eastAsia="uk-UA"/>
        </w:rPr>
      </w:pPr>
      <w:r w:rsidRPr="00793608">
        <w:rPr>
          <w:sz w:val="28"/>
          <w:szCs w:val="28"/>
          <w:lang w:val="uk-UA" w:eastAsia="uk-UA"/>
        </w:rPr>
        <w:t>2.</w:t>
      </w:r>
      <w:r w:rsidR="009913C9" w:rsidRPr="00793608">
        <w:rPr>
          <w:sz w:val="28"/>
          <w:szCs w:val="28"/>
          <w:lang w:val="uk-UA" w:eastAsia="uk-UA"/>
        </w:rPr>
        <w:t>9</w:t>
      </w:r>
      <w:r w:rsidRPr="00793608">
        <w:rPr>
          <w:sz w:val="28"/>
          <w:szCs w:val="28"/>
          <w:lang w:val="uk-UA" w:eastAsia="uk-UA"/>
        </w:rPr>
        <w:t xml:space="preserve">. </w:t>
      </w:r>
      <w:r w:rsidR="001C44CF" w:rsidRPr="00793608">
        <w:rPr>
          <w:sz w:val="28"/>
          <w:szCs w:val="28"/>
          <w:lang w:val="uk-UA" w:eastAsia="uk-UA"/>
        </w:rPr>
        <w:t>Зарахування</w:t>
      </w:r>
      <w:r w:rsidR="005D70CC" w:rsidRPr="00793608">
        <w:rPr>
          <w:sz w:val="28"/>
          <w:szCs w:val="28"/>
          <w:lang w:val="uk-UA" w:eastAsia="uk-UA"/>
        </w:rPr>
        <w:t xml:space="preserve"> або переведення </w:t>
      </w:r>
      <w:r w:rsidR="001C44CF" w:rsidRPr="00793608">
        <w:rPr>
          <w:sz w:val="28"/>
          <w:szCs w:val="28"/>
          <w:lang w:val="uk-UA" w:eastAsia="uk-UA"/>
        </w:rPr>
        <w:t xml:space="preserve">учнів до 1 класу школи І ступеня </w:t>
      </w:r>
      <w:r w:rsidR="00E74F39">
        <w:rPr>
          <w:sz w:val="28"/>
          <w:szCs w:val="28"/>
          <w:lang w:val="uk-UA" w:eastAsia="uk-UA"/>
        </w:rPr>
        <w:t>О</w:t>
      </w:r>
      <w:r w:rsidR="001C44CF" w:rsidRPr="00793608">
        <w:rPr>
          <w:sz w:val="28"/>
          <w:szCs w:val="28"/>
          <w:lang w:val="uk-UA" w:eastAsia="uk-UA"/>
        </w:rPr>
        <w:t xml:space="preserve">порного закладу здійснюється за наказом директора на підставі заяви батьків або осіб, які  їх заміняють,  медичної довідки встановленого зразка та  свідоцтва  про народження (копії). Зарахування учнів до  2-4 класів школи І ступеня здійснюється на підставі заяви батьків або осіб, які їх заміняють, та особових справ учнів. </w:t>
      </w:r>
    </w:p>
    <w:p w:rsidR="001C44CF" w:rsidRPr="00793608" w:rsidRDefault="001C44CF" w:rsidP="00793608">
      <w:pPr>
        <w:ind w:firstLine="708"/>
        <w:jc w:val="both"/>
        <w:rPr>
          <w:sz w:val="28"/>
          <w:szCs w:val="28"/>
          <w:lang w:eastAsia="uk-UA"/>
        </w:rPr>
      </w:pPr>
      <w:r w:rsidRPr="00793608">
        <w:rPr>
          <w:sz w:val="28"/>
          <w:szCs w:val="28"/>
          <w:lang w:eastAsia="uk-UA"/>
        </w:rPr>
        <w:t>2.</w:t>
      </w:r>
      <w:r w:rsidR="009913C9" w:rsidRPr="00793608">
        <w:rPr>
          <w:sz w:val="28"/>
          <w:szCs w:val="28"/>
          <w:lang w:val="uk-UA" w:eastAsia="uk-UA"/>
        </w:rPr>
        <w:t>10</w:t>
      </w:r>
      <w:r w:rsidRPr="00793608">
        <w:rPr>
          <w:sz w:val="28"/>
          <w:szCs w:val="28"/>
          <w:lang w:eastAsia="uk-UA"/>
        </w:rPr>
        <w:t>.</w:t>
      </w:r>
      <w:r w:rsidR="00E72D70" w:rsidRPr="00793608">
        <w:rPr>
          <w:sz w:val="28"/>
          <w:szCs w:val="28"/>
          <w:lang w:val="uk-UA" w:eastAsia="uk-UA"/>
        </w:rPr>
        <w:t xml:space="preserve"> </w:t>
      </w:r>
      <w:r w:rsidRPr="00793608">
        <w:rPr>
          <w:sz w:val="28"/>
          <w:szCs w:val="28"/>
          <w:lang w:eastAsia="uk-UA"/>
        </w:rPr>
        <w:t>Зарахування учнів до 5-11 класів здійснюється</w:t>
      </w:r>
      <w:r w:rsidR="00673D71" w:rsidRPr="00793608">
        <w:rPr>
          <w:sz w:val="28"/>
          <w:szCs w:val="28"/>
          <w:lang w:val="uk-UA" w:eastAsia="uk-UA"/>
        </w:rPr>
        <w:t xml:space="preserve"> відповідно до </w:t>
      </w:r>
      <w:proofErr w:type="gramStart"/>
      <w:r w:rsidR="00673D71" w:rsidRPr="00793608">
        <w:rPr>
          <w:sz w:val="28"/>
          <w:szCs w:val="28"/>
          <w:lang w:val="uk-UA" w:eastAsia="uk-UA"/>
        </w:rPr>
        <w:t>чинного</w:t>
      </w:r>
      <w:proofErr w:type="gramEnd"/>
      <w:r w:rsidR="00673D71" w:rsidRPr="00793608">
        <w:rPr>
          <w:sz w:val="28"/>
          <w:szCs w:val="28"/>
          <w:lang w:val="uk-UA" w:eastAsia="uk-UA"/>
        </w:rPr>
        <w:t xml:space="preserve"> законодавства</w:t>
      </w:r>
      <w:r w:rsidRPr="00793608">
        <w:rPr>
          <w:sz w:val="28"/>
          <w:szCs w:val="28"/>
          <w:lang w:val="uk-UA" w:eastAsia="uk-UA"/>
        </w:rPr>
        <w:t>.</w:t>
      </w:r>
    </w:p>
    <w:p w:rsidR="001C44CF" w:rsidRPr="00793608" w:rsidRDefault="001C44CF" w:rsidP="00793608">
      <w:pPr>
        <w:ind w:firstLine="708"/>
        <w:jc w:val="both"/>
        <w:rPr>
          <w:sz w:val="28"/>
          <w:szCs w:val="28"/>
          <w:lang w:eastAsia="uk-UA"/>
        </w:rPr>
      </w:pPr>
      <w:r w:rsidRPr="00793608">
        <w:rPr>
          <w:sz w:val="28"/>
          <w:szCs w:val="28"/>
          <w:lang w:eastAsia="uk-UA"/>
        </w:rPr>
        <w:t>2.</w:t>
      </w:r>
      <w:r w:rsidR="00E72D70" w:rsidRPr="00793608">
        <w:rPr>
          <w:sz w:val="28"/>
          <w:szCs w:val="28"/>
          <w:lang w:val="uk-UA" w:eastAsia="uk-UA"/>
        </w:rPr>
        <w:t>1</w:t>
      </w:r>
      <w:r w:rsidR="009913C9" w:rsidRPr="00793608">
        <w:rPr>
          <w:sz w:val="28"/>
          <w:szCs w:val="28"/>
          <w:lang w:val="uk-UA" w:eastAsia="uk-UA"/>
        </w:rPr>
        <w:t>1</w:t>
      </w:r>
      <w:r w:rsidRPr="00793608">
        <w:rPr>
          <w:sz w:val="28"/>
          <w:szCs w:val="28"/>
          <w:lang w:val="uk-UA" w:eastAsia="uk-UA"/>
        </w:rPr>
        <w:t>.</w:t>
      </w:r>
      <w:r w:rsidR="00E72D70" w:rsidRPr="00793608">
        <w:rPr>
          <w:sz w:val="28"/>
          <w:szCs w:val="28"/>
          <w:lang w:val="uk-UA" w:eastAsia="uk-UA"/>
        </w:rPr>
        <w:t xml:space="preserve"> </w:t>
      </w:r>
      <w:r w:rsidRPr="00793608">
        <w:rPr>
          <w:sz w:val="28"/>
          <w:szCs w:val="28"/>
          <w:lang w:eastAsia="uk-UA"/>
        </w:rPr>
        <w:t xml:space="preserve">За учнями, які навчаються у </w:t>
      </w:r>
      <w:r w:rsidRPr="00793608">
        <w:rPr>
          <w:sz w:val="28"/>
          <w:szCs w:val="28"/>
          <w:lang w:val="uk-UA" w:eastAsia="uk-UA"/>
        </w:rPr>
        <w:t>школі</w:t>
      </w:r>
      <w:r w:rsidRPr="00793608">
        <w:rPr>
          <w:sz w:val="28"/>
          <w:szCs w:val="28"/>
          <w:lang w:eastAsia="uk-UA"/>
        </w:rPr>
        <w:t xml:space="preserve">, зберігається право вільного переходу </w:t>
      </w:r>
      <w:proofErr w:type="gramStart"/>
      <w:r w:rsidRPr="00793608">
        <w:rPr>
          <w:sz w:val="28"/>
          <w:szCs w:val="28"/>
          <w:lang w:eastAsia="uk-UA"/>
        </w:rPr>
        <w:t>до</w:t>
      </w:r>
      <w:proofErr w:type="gramEnd"/>
      <w:r w:rsidRPr="00793608">
        <w:rPr>
          <w:sz w:val="28"/>
          <w:szCs w:val="28"/>
          <w:lang w:eastAsia="uk-UA"/>
        </w:rPr>
        <w:t xml:space="preserve"> відповідного класу загальноосвітнього навчального закладу.</w:t>
      </w:r>
    </w:p>
    <w:p w:rsidR="001C44CF" w:rsidRPr="00793608" w:rsidRDefault="001C44CF" w:rsidP="00793608">
      <w:pPr>
        <w:ind w:firstLine="708"/>
        <w:jc w:val="both"/>
        <w:rPr>
          <w:color w:val="000000"/>
          <w:sz w:val="28"/>
          <w:szCs w:val="28"/>
          <w:shd w:val="clear" w:color="auto" w:fill="FFFFFF"/>
          <w:lang w:val="uk-UA" w:eastAsia="uk-UA"/>
        </w:rPr>
      </w:pPr>
      <w:r w:rsidRPr="00793608">
        <w:rPr>
          <w:sz w:val="28"/>
          <w:szCs w:val="28"/>
          <w:lang w:eastAsia="uk-UA"/>
        </w:rPr>
        <w:t>2.1</w:t>
      </w:r>
      <w:r w:rsidR="009913C9" w:rsidRPr="00793608">
        <w:rPr>
          <w:sz w:val="28"/>
          <w:szCs w:val="28"/>
          <w:lang w:val="uk-UA" w:eastAsia="uk-UA"/>
        </w:rPr>
        <w:t>2</w:t>
      </w:r>
      <w:r w:rsidRPr="00793608">
        <w:rPr>
          <w:sz w:val="28"/>
          <w:szCs w:val="28"/>
          <w:lang w:eastAsia="uk-UA"/>
        </w:rPr>
        <w:t xml:space="preserve">. У </w:t>
      </w:r>
      <w:r w:rsidR="00FB5D2B">
        <w:rPr>
          <w:sz w:val="28"/>
          <w:szCs w:val="28"/>
          <w:lang w:val="uk-UA" w:eastAsia="uk-UA"/>
        </w:rPr>
        <w:t>фі</w:t>
      </w:r>
      <w:proofErr w:type="gramStart"/>
      <w:r w:rsidR="00FB5D2B">
        <w:rPr>
          <w:sz w:val="28"/>
          <w:szCs w:val="28"/>
          <w:lang w:val="uk-UA" w:eastAsia="uk-UA"/>
        </w:rPr>
        <w:t>ліях</w:t>
      </w:r>
      <w:proofErr w:type="gramEnd"/>
      <w:r w:rsidRPr="00793608">
        <w:rPr>
          <w:sz w:val="28"/>
          <w:szCs w:val="28"/>
          <w:lang w:eastAsia="uk-UA"/>
        </w:rPr>
        <w:t xml:space="preserve"> навчання для учнів за бажанням батьків або осіб</w:t>
      </w:r>
      <w:r w:rsidRPr="00793608">
        <w:rPr>
          <w:color w:val="000000"/>
          <w:sz w:val="28"/>
          <w:szCs w:val="28"/>
          <w:shd w:val="clear" w:color="auto" w:fill="FFFFFF"/>
          <w:lang w:eastAsia="uk-UA"/>
        </w:rPr>
        <w:t>,</w:t>
      </w:r>
      <w:r w:rsidRPr="00793608">
        <w:rPr>
          <w:sz w:val="28"/>
          <w:szCs w:val="28"/>
          <w:lang w:eastAsia="uk-UA"/>
        </w:rPr>
        <w:t xml:space="preserve"> які їх замінюють</w:t>
      </w:r>
      <w:r w:rsidRPr="00793608">
        <w:rPr>
          <w:color w:val="000000"/>
          <w:sz w:val="28"/>
          <w:szCs w:val="28"/>
          <w:shd w:val="clear" w:color="auto" w:fill="FFFFFF"/>
          <w:lang w:eastAsia="uk-UA"/>
        </w:rPr>
        <w:t>,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rsidR="001C44CF" w:rsidRPr="00793608" w:rsidRDefault="001C44CF" w:rsidP="00793608">
      <w:pPr>
        <w:ind w:firstLine="708"/>
        <w:jc w:val="both"/>
        <w:rPr>
          <w:color w:val="000000"/>
          <w:sz w:val="28"/>
          <w:szCs w:val="28"/>
          <w:shd w:val="clear" w:color="auto" w:fill="FFFFFF"/>
          <w:lang w:eastAsia="uk-UA"/>
        </w:rPr>
      </w:pPr>
      <w:r w:rsidRPr="00793608">
        <w:rPr>
          <w:color w:val="000000"/>
          <w:sz w:val="28"/>
          <w:szCs w:val="28"/>
          <w:shd w:val="clear" w:color="auto" w:fill="FFFFFF"/>
          <w:lang w:eastAsia="uk-UA"/>
        </w:rPr>
        <w:t xml:space="preserve">Зарахування до груп продовженого дня і відрахування дітей із них здійснюється наказом директора навчального закладу на </w:t>
      </w:r>
      <w:proofErr w:type="gramStart"/>
      <w:r w:rsidRPr="00793608">
        <w:rPr>
          <w:color w:val="000000"/>
          <w:sz w:val="28"/>
          <w:szCs w:val="28"/>
          <w:shd w:val="clear" w:color="auto" w:fill="FFFFFF"/>
          <w:lang w:eastAsia="uk-UA"/>
        </w:rPr>
        <w:t>п</w:t>
      </w:r>
      <w:proofErr w:type="gramEnd"/>
      <w:r w:rsidRPr="00793608">
        <w:rPr>
          <w:color w:val="000000"/>
          <w:sz w:val="28"/>
          <w:szCs w:val="28"/>
          <w:shd w:val="clear" w:color="auto" w:fill="FFFFFF"/>
          <w:lang w:eastAsia="uk-UA"/>
        </w:rPr>
        <w:t>ідставі заяви батьків (осіб, які їх замінюють).</w:t>
      </w:r>
    </w:p>
    <w:p w:rsidR="001C44CF" w:rsidRPr="00793608" w:rsidRDefault="001C44CF" w:rsidP="00793608">
      <w:pPr>
        <w:ind w:firstLine="708"/>
        <w:jc w:val="both"/>
        <w:rPr>
          <w:color w:val="000000"/>
          <w:sz w:val="28"/>
          <w:szCs w:val="28"/>
          <w:shd w:val="clear" w:color="auto" w:fill="FFFFFF"/>
          <w:lang w:val="uk-UA" w:eastAsia="uk-UA"/>
        </w:rPr>
      </w:pPr>
      <w:r w:rsidRPr="00793608">
        <w:rPr>
          <w:color w:val="000000"/>
          <w:sz w:val="28"/>
          <w:szCs w:val="28"/>
          <w:shd w:val="clear" w:color="auto" w:fill="FFFFFF"/>
          <w:lang w:eastAsia="uk-UA"/>
        </w:rPr>
        <w:t xml:space="preserve">Режим роботи групи продовженого дня розробляється відповідно до діючих Державних санітарних правил і норм улаштування, утримання загальноосвітніх навчальних закладівта організації навчально-виховного процесу, ухвалюються педагогічною радою і затверджується директором </w:t>
      </w:r>
      <w:r w:rsidRPr="00793608">
        <w:rPr>
          <w:color w:val="000000"/>
          <w:sz w:val="28"/>
          <w:szCs w:val="28"/>
          <w:shd w:val="clear" w:color="auto" w:fill="FFFFFF"/>
          <w:lang w:val="uk-UA" w:eastAsia="uk-UA"/>
        </w:rPr>
        <w:t>школи</w:t>
      </w:r>
      <w:r w:rsidRPr="00793608">
        <w:rPr>
          <w:color w:val="000000"/>
          <w:sz w:val="28"/>
          <w:szCs w:val="28"/>
          <w:shd w:val="clear" w:color="auto" w:fill="FFFFFF"/>
          <w:lang w:eastAsia="uk-UA"/>
        </w:rPr>
        <w:t>.</w:t>
      </w:r>
    </w:p>
    <w:p w:rsidR="007B23D7" w:rsidRPr="00793608" w:rsidRDefault="007B23D7" w:rsidP="00793608">
      <w:pPr>
        <w:ind w:firstLine="708"/>
        <w:jc w:val="both"/>
        <w:rPr>
          <w:color w:val="000000"/>
          <w:sz w:val="28"/>
          <w:szCs w:val="28"/>
          <w:shd w:val="clear" w:color="auto" w:fill="FFFFFF"/>
          <w:lang w:val="uk-UA" w:eastAsia="uk-UA"/>
        </w:rPr>
      </w:pPr>
      <w:r w:rsidRPr="00793608">
        <w:rPr>
          <w:color w:val="000000"/>
          <w:sz w:val="28"/>
          <w:szCs w:val="28"/>
          <w:shd w:val="clear" w:color="auto" w:fill="FFFFFF"/>
          <w:lang w:val="uk-UA" w:eastAsia="uk-UA"/>
        </w:rPr>
        <w:t>2.13. Формування новостворених груп здійснюється наприкінці навчального року (квітень-травень).</w:t>
      </w:r>
    </w:p>
    <w:p w:rsidR="001C44CF" w:rsidRPr="00793608" w:rsidRDefault="001C44CF" w:rsidP="00793608">
      <w:pPr>
        <w:ind w:firstLine="708"/>
        <w:jc w:val="both"/>
        <w:rPr>
          <w:color w:val="000000"/>
          <w:sz w:val="28"/>
          <w:szCs w:val="28"/>
          <w:shd w:val="clear" w:color="auto" w:fill="FFFFFF"/>
          <w:lang w:eastAsia="uk-UA"/>
        </w:rPr>
      </w:pPr>
      <w:r w:rsidRPr="00793608">
        <w:rPr>
          <w:color w:val="000000"/>
          <w:sz w:val="28"/>
          <w:szCs w:val="28"/>
          <w:shd w:val="clear" w:color="auto" w:fill="FFFFFF"/>
          <w:lang w:eastAsia="uk-UA"/>
        </w:rPr>
        <w:t>2.1</w:t>
      </w:r>
      <w:r w:rsidR="00CA7903" w:rsidRPr="00793608">
        <w:rPr>
          <w:color w:val="000000"/>
          <w:sz w:val="28"/>
          <w:szCs w:val="28"/>
          <w:shd w:val="clear" w:color="auto" w:fill="FFFFFF"/>
          <w:lang w:val="uk-UA" w:eastAsia="uk-UA"/>
        </w:rPr>
        <w:t>4</w:t>
      </w:r>
      <w:r w:rsidRPr="00793608">
        <w:rPr>
          <w:color w:val="000000"/>
          <w:sz w:val="28"/>
          <w:szCs w:val="28"/>
          <w:shd w:val="clear" w:color="auto" w:fill="FFFFFF"/>
          <w:lang w:eastAsia="uk-UA"/>
        </w:rPr>
        <w:t>. Структура навчального року, а також тижневе навантаження учнів встановлюється навчальним закладом в межах часу, що передбачений робочим навчальним планом.</w:t>
      </w:r>
    </w:p>
    <w:p w:rsidR="001C44CF" w:rsidRPr="00793608" w:rsidRDefault="001C44CF" w:rsidP="00793608">
      <w:pPr>
        <w:ind w:firstLine="708"/>
        <w:jc w:val="both"/>
        <w:rPr>
          <w:color w:val="000000"/>
          <w:sz w:val="28"/>
          <w:szCs w:val="28"/>
          <w:shd w:val="clear" w:color="auto" w:fill="FFFFFF"/>
          <w:lang w:eastAsia="uk-UA"/>
        </w:rPr>
      </w:pPr>
      <w:r w:rsidRPr="00793608">
        <w:rPr>
          <w:color w:val="000000"/>
          <w:sz w:val="28"/>
          <w:szCs w:val="28"/>
          <w:shd w:val="clear" w:color="auto" w:fill="FFFFFF"/>
          <w:lang w:eastAsia="uk-UA"/>
        </w:rPr>
        <w:t xml:space="preserve">Навчальні заняття розпочинаються 1 вересня у День знань і закінчуються не </w:t>
      </w:r>
      <w:proofErr w:type="gramStart"/>
      <w:r w:rsidRPr="00793608">
        <w:rPr>
          <w:color w:val="000000"/>
          <w:sz w:val="28"/>
          <w:szCs w:val="28"/>
          <w:shd w:val="clear" w:color="auto" w:fill="FFFFFF"/>
          <w:lang w:eastAsia="uk-UA"/>
        </w:rPr>
        <w:t>п</w:t>
      </w:r>
      <w:proofErr w:type="gramEnd"/>
      <w:r w:rsidRPr="00793608">
        <w:rPr>
          <w:color w:val="000000"/>
          <w:sz w:val="28"/>
          <w:szCs w:val="28"/>
          <w:shd w:val="clear" w:color="auto" w:fill="FFFFFF"/>
          <w:lang w:eastAsia="uk-UA"/>
        </w:rPr>
        <w:t xml:space="preserve">ізніше 1 </w:t>
      </w:r>
      <w:r w:rsidR="00673D71" w:rsidRPr="00793608">
        <w:rPr>
          <w:color w:val="000000"/>
          <w:sz w:val="28"/>
          <w:szCs w:val="28"/>
          <w:shd w:val="clear" w:color="auto" w:fill="FFFFFF"/>
          <w:lang w:val="uk-UA" w:eastAsia="uk-UA"/>
        </w:rPr>
        <w:t>лип</w:t>
      </w:r>
      <w:r w:rsidRPr="00793608">
        <w:rPr>
          <w:color w:val="000000"/>
          <w:sz w:val="28"/>
          <w:szCs w:val="28"/>
          <w:shd w:val="clear" w:color="auto" w:fill="FFFFFF"/>
          <w:lang w:val="uk-UA" w:eastAsia="uk-UA"/>
        </w:rPr>
        <w:t>ня</w:t>
      </w:r>
      <w:r w:rsidRPr="00793608">
        <w:rPr>
          <w:color w:val="000000"/>
          <w:sz w:val="28"/>
          <w:szCs w:val="28"/>
          <w:shd w:val="clear" w:color="auto" w:fill="FFFFFF"/>
          <w:lang w:eastAsia="uk-UA"/>
        </w:rPr>
        <w:t xml:space="preserve">. </w:t>
      </w:r>
    </w:p>
    <w:p w:rsidR="00CA7903" w:rsidRPr="00793608" w:rsidRDefault="001C44CF" w:rsidP="00793608">
      <w:pPr>
        <w:shd w:val="clear" w:color="auto" w:fill="FFFFFF"/>
        <w:ind w:firstLine="709"/>
        <w:jc w:val="both"/>
        <w:rPr>
          <w:sz w:val="28"/>
          <w:szCs w:val="28"/>
        </w:rPr>
      </w:pPr>
      <w:r w:rsidRPr="00793608">
        <w:rPr>
          <w:color w:val="000000"/>
          <w:sz w:val="28"/>
          <w:szCs w:val="28"/>
          <w:shd w:val="clear" w:color="auto" w:fill="FFFFFF"/>
          <w:lang w:eastAsia="uk-UA"/>
        </w:rPr>
        <w:lastRenderedPageBreak/>
        <w:t xml:space="preserve">Навчальний </w:t>
      </w:r>
      <w:proofErr w:type="gramStart"/>
      <w:r w:rsidRPr="00793608">
        <w:rPr>
          <w:color w:val="000000"/>
          <w:sz w:val="28"/>
          <w:szCs w:val="28"/>
          <w:shd w:val="clear" w:color="auto" w:fill="FFFFFF"/>
          <w:lang w:eastAsia="uk-UA"/>
        </w:rPr>
        <w:t>р</w:t>
      </w:r>
      <w:proofErr w:type="gramEnd"/>
      <w:r w:rsidRPr="00793608">
        <w:rPr>
          <w:color w:val="000000"/>
          <w:sz w:val="28"/>
          <w:szCs w:val="28"/>
          <w:shd w:val="clear" w:color="auto" w:fill="FFFFFF"/>
          <w:lang w:eastAsia="uk-UA"/>
        </w:rPr>
        <w:t>ік поділяється на 2 семестри, тривалість яких передбачено робочим навчальним планом на поточний навчальний рік.</w:t>
      </w:r>
      <w:r w:rsidR="00CA7903" w:rsidRPr="00793608">
        <w:rPr>
          <w:color w:val="000000"/>
          <w:sz w:val="28"/>
          <w:szCs w:val="28"/>
          <w:shd w:val="clear" w:color="auto" w:fill="FFFFFF"/>
          <w:lang w:val="uk-UA" w:eastAsia="uk-UA"/>
        </w:rPr>
        <w:t xml:space="preserve"> </w:t>
      </w:r>
      <w:r w:rsidR="00CA7903" w:rsidRPr="00793608">
        <w:rPr>
          <w:color w:val="000000"/>
          <w:sz w:val="28"/>
          <w:szCs w:val="28"/>
          <w:lang w:val="uk-UA"/>
        </w:rPr>
        <w:t xml:space="preserve">Діти можуть відвідувати дошкільний підрозділ </w:t>
      </w:r>
      <w:r w:rsidR="00E74F39">
        <w:rPr>
          <w:color w:val="000000"/>
          <w:sz w:val="28"/>
          <w:szCs w:val="28"/>
          <w:lang w:val="uk-UA"/>
        </w:rPr>
        <w:t>О</w:t>
      </w:r>
      <w:r w:rsidR="00CA7903" w:rsidRPr="00793608">
        <w:rPr>
          <w:color w:val="000000"/>
          <w:sz w:val="28"/>
          <w:szCs w:val="28"/>
          <w:lang w:val="uk-UA"/>
        </w:rPr>
        <w:t>порного закладу</w:t>
      </w:r>
      <w:r w:rsidR="002321C6" w:rsidRPr="00E74F39">
        <w:rPr>
          <w:sz w:val="28"/>
          <w:szCs w:val="28"/>
          <w:lang w:val="uk-UA" w:eastAsia="uk-UA"/>
        </w:rPr>
        <w:t xml:space="preserve"> </w:t>
      </w:r>
      <w:r w:rsidR="002321C6" w:rsidRPr="00793608">
        <w:rPr>
          <w:sz w:val="28"/>
          <w:szCs w:val="28"/>
          <w:lang w:val="uk-UA" w:eastAsia="uk-UA"/>
        </w:rPr>
        <w:t xml:space="preserve">Тернавський </w:t>
      </w:r>
      <w:r w:rsidR="00C453A1">
        <w:rPr>
          <w:sz w:val="28"/>
          <w:szCs w:val="28"/>
          <w:lang w:val="uk-UA" w:eastAsia="uk-UA"/>
        </w:rPr>
        <w:t>ліцей ім</w:t>
      </w:r>
      <w:r w:rsidR="00E74F39">
        <w:rPr>
          <w:sz w:val="28"/>
          <w:szCs w:val="28"/>
          <w:lang w:val="uk-UA" w:eastAsia="uk-UA"/>
        </w:rPr>
        <w:t>ені</w:t>
      </w:r>
      <w:r w:rsidR="00C453A1">
        <w:rPr>
          <w:sz w:val="28"/>
          <w:szCs w:val="28"/>
          <w:lang w:val="uk-UA" w:eastAsia="uk-UA"/>
        </w:rPr>
        <w:t xml:space="preserve"> Василя Богрі</w:t>
      </w:r>
      <w:r w:rsidR="00CA7903" w:rsidRPr="00793608">
        <w:rPr>
          <w:color w:val="000000"/>
          <w:sz w:val="28"/>
          <w:szCs w:val="28"/>
          <w:lang w:val="uk-UA"/>
        </w:rPr>
        <w:t xml:space="preserve">  згідно з режимом перебування. Режим погоджується радою </w:t>
      </w:r>
      <w:r w:rsidR="00E74F39">
        <w:rPr>
          <w:color w:val="000000"/>
          <w:sz w:val="28"/>
          <w:szCs w:val="28"/>
          <w:lang w:val="uk-UA"/>
        </w:rPr>
        <w:t>О</w:t>
      </w:r>
      <w:r w:rsidR="002E2721" w:rsidRPr="00793608">
        <w:rPr>
          <w:color w:val="000000"/>
          <w:sz w:val="28"/>
          <w:szCs w:val="28"/>
          <w:lang w:val="uk-UA"/>
        </w:rPr>
        <w:t>порного закладу</w:t>
      </w:r>
      <w:r w:rsidR="002321C6" w:rsidRPr="002321C6">
        <w:rPr>
          <w:sz w:val="28"/>
          <w:szCs w:val="28"/>
          <w:lang w:eastAsia="uk-UA"/>
        </w:rPr>
        <w:t xml:space="preserve"> </w:t>
      </w:r>
      <w:r w:rsidR="002321C6" w:rsidRPr="00793608">
        <w:rPr>
          <w:sz w:val="28"/>
          <w:szCs w:val="28"/>
          <w:lang w:val="uk-UA" w:eastAsia="uk-UA"/>
        </w:rPr>
        <w:t xml:space="preserve">Тернавський </w:t>
      </w:r>
      <w:r w:rsidR="00E74F39">
        <w:rPr>
          <w:sz w:val="28"/>
          <w:szCs w:val="28"/>
          <w:lang w:val="uk-UA" w:eastAsia="uk-UA"/>
        </w:rPr>
        <w:t>ліцей імені Василя Богрі</w:t>
      </w:r>
      <w:r w:rsidR="002E2721" w:rsidRPr="00793608">
        <w:rPr>
          <w:color w:val="000000"/>
          <w:sz w:val="28"/>
          <w:szCs w:val="28"/>
          <w:lang w:val="uk-UA"/>
        </w:rPr>
        <w:t xml:space="preserve"> </w:t>
      </w:r>
      <w:r w:rsidR="00CA7903" w:rsidRPr="00793608">
        <w:rPr>
          <w:color w:val="000000"/>
          <w:sz w:val="28"/>
          <w:szCs w:val="28"/>
          <w:lang w:val="uk-UA"/>
        </w:rPr>
        <w:t xml:space="preserve"> та затверджується директором.</w:t>
      </w:r>
    </w:p>
    <w:p w:rsidR="001C44CF" w:rsidRPr="00793608" w:rsidRDefault="001C44CF" w:rsidP="00793608">
      <w:pPr>
        <w:ind w:firstLine="708"/>
        <w:jc w:val="both"/>
        <w:rPr>
          <w:sz w:val="28"/>
          <w:szCs w:val="28"/>
          <w:lang w:eastAsia="uk-UA"/>
        </w:rPr>
      </w:pPr>
      <w:r w:rsidRPr="00793608">
        <w:rPr>
          <w:sz w:val="28"/>
          <w:szCs w:val="28"/>
          <w:lang w:eastAsia="uk-UA"/>
        </w:rPr>
        <w:t>2.1</w:t>
      </w:r>
      <w:r w:rsidR="00CA7903" w:rsidRPr="00793608">
        <w:rPr>
          <w:sz w:val="28"/>
          <w:szCs w:val="28"/>
          <w:lang w:val="uk-UA" w:eastAsia="uk-UA"/>
        </w:rPr>
        <w:t>5</w:t>
      </w:r>
      <w:r w:rsidRPr="00793608">
        <w:rPr>
          <w:sz w:val="28"/>
          <w:szCs w:val="28"/>
          <w:lang w:eastAsia="uk-UA"/>
        </w:rPr>
        <w:t xml:space="preserve">.Іноземці приймаються до </w:t>
      </w:r>
      <w:proofErr w:type="gramStart"/>
      <w:r w:rsidRPr="00793608">
        <w:rPr>
          <w:sz w:val="28"/>
          <w:szCs w:val="28"/>
          <w:lang w:val="uk-UA" w:eastAsia="uk-UA"/>
        </w:rPr>
        <w:t xml:space="preserve">школи </w:t>
      </w:r>
      <w:r w:rsidRPr="00793608">
        <w:rPr>
          <w:sz w:val="28"/>
          <w:szCs w:val="28"/>
          <w:lang w:eastAsia="uk-UA"/>
        </w:rPr>
        <w:t xml:space="preserve"> в</w:t>
      </w:r>
      <w:proofErr w:type="gramEnd"/>
      <w:r w:rsidRPr="00793608">
        <w:rPr>
          <w:sz w:val="28"/>
          <w:szCs w:val="28"/>
          <w:lang w:eastAsia="uk-UA"/>
        </w:rPr>
        <w:t>ідповідно до Закону України «Про правовий статус іноземців</w:t>
      </w:r>
      <w:r w:rsidRPr="00793608">
        <w:rPr>
          <w:rStyle w:val="apple-converted-space"/>
          <w:b/>
          <w:bCs/>
          <w:color w:val="000000"/>
          <w:sz w:val="28"/>
          <w:szCs w:val="28"/>
          <w:shd w:val="clear" w:color="auto" w:fill="FFFFFF"/>
        </w:rPr>
        <w:t> </w:t>
      </w:r>
      <w:r w:rsidRPr="00793608">
        <w:rPr>
          <w:bCs/>
          <w:color w:val="000000"/>
          <w:sz w:val="28"/>
          <w:szCs w:val="28"/>
          <w:shd w:val="clear" w:color="auto" w:fill="FFFFFF"/>
        </w:rPr>
        <w:t>та осіб без громадянства</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2.1</w:t>
      </w:r>
      <w:r w:rsidR="00CA7903" w:rsidRPr="00793608">
        <w:rPr>
          <w:sz w:val="28"/>
          <w:szCs w:val="28"/>
          <w:lang w:val="uk-UA" w:eastAsia="uk-UA"/>
        </w:rPr>
        <w:t>6</w:t>
      </w:r>
      <w:r w:rsidRPr="00793608">
        <w:rPr>
          <w:sz w:val="28"/>
          <w:szCs w:val="28"/>
          <w:lang w:eastAsia="uk-UA"/>
        </w:rPr>
        <w:t xml:space="preserve">. Мікрорайон для </w:t>
      </w:r>
      <w:r w:rsidR="00E74F39">
        <w:rPr>
          <w:sz w:val="28"/>
          <w:szCs w:val="28"/>
          <w:lang w:val="uk-UA" w:eastAsia="uk-UA"/>
        </w:rPr>
        <w:t>О</w:t>
      </w:r>
      <w:r w:rsidRPr="00793608">
        <w:rPr>
          <w:sz w:val="28"/>
          <w:szCs w:val="28"/>
          <w:lang w:eastAsia="uk-UA"/>
        </w:rPr>
        <w:t>порного закладу</w:t>
      </w:r>
      <w:r w:rsidR="002321C6">
        <w:rPr>
          <w:sz w:val="28"/>
          <w:szCs w:val="28"/>
          <w:lang w:val="uk-UA" w:eastAsia="uk-UA"/>
        </w:rPr>
        <w:t xml:space="preserve"> </w:t>
      </w:r>
      <w:r w:rsidR="002321C6" w:rsidRPr="00793608">
        <w:rPr>
          <w:sz w:val="28"/>
          <w:szCs w:val="28"/>
          <w:lang w:val="uk-UA" w:eastAsia="uk-UA"/>
        </w:rPr>
        <w:t xml:space="preserve">Тернавський </w:t>
      </w:r>
      <w:r w:rsidR="00C453A1">
        <w:rPr>
          <w:sz w:val="28"/>
          <w:szCs w:val="28"/>
          <w:lang w:val="uk-UA" w:eastAsia="uk-UA"/>
        </w:rPr>
        <w:t>ліцей ім</w:t>
      </w:r>
      <w:r w:rsidR="00E74F39">
        <w:rPr>
          <w:sz w:val="28"/>
          <w:szCs w:val="28"/>
          <w:lang w:val="uk-UA" w:eastAsia="uk-UA"/>
        </w:rPr>
        <w:t>ені</w:t>
      </w:r>
      <w:r w:rsidR="00C453A1">
        <w:rPr>
          <w:sz w:val="28"/>
          <w:szCs w:val="28"/>
          <w:lang w:val="uk-UA" w:eastAsia="uk-UA"/>
        </w:rPr>
        <w:t xml:space="preserve"> Василя Богрі</w:t>
      </w:r>
      <w:r w:rsidRPr="00793608">
        <w:rPr>
          <w:sz w:val="28"/>
          <w:szCs w:val="28"/>
          <w:lang w:eastAsia="uk-UA"/>
        </w:rPr>
        <w:t xml:space="preserve"> не встановлюється. Учні зараховуються </w:t>
      </w:r>
      <w:proofErr w:type="gramStart"/>
      <w:r w:rsidRPr="00793608">
        <w:rPr>
          <w:sz w:val="28"/>
          <w:szCs w:val="28"/>
          <w:lang w:eastAsia="uk-UA"/>
        </w:rPr>
        <w:t>до</w:t>
      </w:r>
      <w:proofErr w:type="gramEnd"/>
      <w:r w:rsidRPr="00793608">
        <w:rPr>
          <w:sz w:val="28"/>
          <w:szCs w:val="28"/>
          <w:lang w:eastAsia="uk-UA"/>
        </w:rPr>
        <w:t xml:space="preserve"> закладу незалежно від місця проживання.</w:t>
      </w:r>
    </w:p>
    <w:p w:rsidR="001C44CF" w:rsidRPr="00793608" w:rsidRDefault="001C44CF" w:rsidP="00793608">
      <w:pPr>
        <w:ind w:firstLine="708"/>
        <w:jc w:val="both"/>
        <w:rPr>
          <w:b/>
          <w:sz w:val="28"/>
          <w:szCs w:val="28"/>
          <w:lang w:eastAsia="uk-UA"/>
        </w:rPr>
      </w:pPr>
      <w:r w:rsidRPr="00793608">
        <w:rPr>
          <w:sz w:val="28"/>
          <w:szCs w:val="28"/>
          <w:lang w:eastAsia="uk-UA"/>
        </w:rPr>
        <w:t>2.1</w:t>
      </w:r>
      <w:r w:rsidR="008451D5" w:rsidRPr="00793608">
        <w:rPr>
          <w:sz w:val="28"/>
          <w:szCs w:val="28"/>
          <w:lang w:val="uk-UA" w:eastAsia="uk-UA"/>
        </w:rPr>
        <w:t>7</w:t>
      </w:r>
      <w:r w:rsidRPr="00793608">
        <w:rPr>
          <w:sz w:val="28"/>
          <w:szCs w:val="28"/>
          <w:lang w:eastAsia="uk-UA"/>
        </w:rPr>
        <w:t xml:space="preserve">. Наповнюваність класів, груп, поділ учнів при вивченні </w:t>
      </w:r>
      <w:proofErr w:type="gramStart"/>
      <w:r w:rsidRPr="00793608">
        <w:rPr>
          <w:sz w:val="28"/>
          <w:szCs w:val="28"/>
          <w:lang w:eastAsia="uk-UA"/>
        </w:rPr>
        <w:t>проф</w:t>
      </w:r>
      <w:proofErr w:type="gramEnd"/>
      <w:r w:rsidRPr="00793608">
        <w:rPr>
          <w:sz w:val="28"/>
          <w:szCs w:val="28"/>
          <w:lang w:eastAsia="uk-UA"/>
        </w:rPr>
        <w:t xml:space="preserve">ільних та інших предметів визначається Міністерством освіти і науки України на основі встановлених Кабінетом Міністрів України нормативів фінансування здобуття загальної середньої освіти. За рахунок додаткових асигнувань, коштів місцевого бюджету, </w:t>
      </w:r>
      <w:proofErr w:type="gramStart"/>
      <w:r w:rsidRPr="00793608">
        <w:rPr>
          <w:sz w:val="28"/>
          <w:szCs w:val="28"/>
          <w:lang w:eastAsia="uk-UA"/>
        </w:rPr>
        <w:t>р</w:t>
      </w:r>
      <w:proofErr w:type="gramEnd"/>
      <w:r w:rsidRPr="00793608">
        <w:rPr>
          <w:sz w:val="28"/>
          <w:szCs w:val="28"/>
          <w:lang w:eastAsia="uk-UA"/>
        </w:rPr>
        <w:t xml:space="preserve">ішенням ради </w:t>
      </w:r>
      <w:r w:rsidRPr="00793608">
        <w:rPr>
          <w:sz w:val="28"/>
          <w:szCs w:val="28"/>
          <w:lang w:val="uk-UA" w:eastAsia="uk-UA"/>
        </w:rPr>
        <w:t xml:space="preserve">школи </w:t>
      </w:r>
      <w:r w:rsidRPr="00793608">
        <w:rPr>
          <w:sz w:val="28"/>
          <w:szCs w:val="28"/>
          <w:lang w:eastAsia="uk-UA"/>
        </w:rPr>
        <w:t xml:space="preserve">може встановлюватися менша наповнюваність класів і груп. </w:t>
      </w:r>
    </w:p>
    <w:p w:rsidR="001C44CF" w:rsidRPr="00793608" w:rsidRDefault="001C44CF" w:rsidP="00793608">
      <w:pPr>
        <w:ind w:firstLine="708"/>
        <w:jc w:val="both"/>
        <w:rPr>
          <w:sz w:val="28"/>
          <w:szCs w:val="28"/>
          <w:lang w:eastAsia="uk-UA"/>
        </w:rPr>
      </w:pPr>
      <w:r w:rsidRPr="00793608">
        <w:rPr>
          <w:sz w:val="28"/>
          <w:szCs w:val="28"/>
          <w:lang w:eastAsia="uk-UA"/>
        </w:rPr>
        <w:t>2.1</w:t>
      </w:r>
      <w:r w:rsidR="008451D5" w:rsidRPr="00793608">
        <w:rPr>
          <w:sz w:val="28"/>
          <w:szCs w:val="28"/>
          <w:lang w:val="uk-UA" w:eastAsia="uk-UA"/>
        </w:rPr>
        <w:t>8</w:t>
      </w:r>
      <w:r w:rsidRPr="00793608">
        <w:rPr>
          <w:sz w:val="28"/>
          <w:szCs w:val="28"/>
          <w:lang w:eastAsia="uk-UA"/>
        </w:rPr>
        <w:t xml:space="preserve">. </w:t>
      </w:r>
      <w:r w:rsidR="002E2721" w:rsidRPr="00793608">
        <w:rPr>
          <w:sz w:val="28"/>
          <w:szCs w:val="28"/>
          <w:lang w:val="uk-UA" w:eastAsia="uk-UA"/>
        </w:rPr>
        <w:t>Тривалість спеціально організованої навчальної діяльності (заняття) для дітей молод</w:t>
      </w:r>
      <w:r w:rsidR="000972D4" w:rsidRPr="00793608">
        <w:rPr>
          <w:sz w:val="28"/>
          <w:szCs w:val="28"/>
          <w:lang w:val="uk-UA" w:eastAsia="uk-UA"/>
        </w:rPr>
        <w:t>ш</w:t>
      </w:r>
      <w:r w:rsidR="002E2721" w:rsidRPr="00793608">
        <w:rPr>
          <w:sz w:val="28"/>
          <w:szCs w:val="28"/>
          <w:lang w:val="uk-UA" w:eastAsia="uk-UA"/>
        </w:rPr>
        <w:t xml:space="preserve">ого дошкільного віку – від 15 до 25 хвилин (5-6 групових занять на тиждень), старшого дошкільного віку – від 25 до 35 хвилин (7-8 групових занять на тиждень). </w:t>
      </w:r>
      <w:r w:rsidRPr="00793608">
        <w:rPr>
          <w:sz w:val="28"/>
          <w:szCs w:val="28"/>
          <w:lang w:eastAsia="uk-UA"/>
        </w:rPr>
        <w:t>Тривалість уроків</w:t>
      </w:r>
      <w:r w:rsidR="002E2721" w:rsidRPr="00793608">
        <w:rPr>
          <w:sz w:val="28"/>
          <w:szCs w:val="28"/>
          <w:lang w:val="uk-UA" w:eastAsia="uk-UA"/>
        </w:rPr>
        <w:t xml:space="preserve"> </w:t>
      </w:r>
      <w:r w:rsidRPr="00793608">
        <w:rPr>
          <w:sz w:val="28"/>
          <w:szCs w:val="28"/>
          <w:lang w:eastAsia="uk-UA"/>
        </w:rPr>
        <w:t xml:space="preserve"> </w:t>
      </w:r>
      <w:proofErr w:type="gramStart"/>
      <w:r w:rsidRPr="00793608">
        <w:rPr>
          <w:sz w:val="28"/>
          <w:szCs w:val="28"/>
          <w:lang w:eastAsia="uk-UA"/>
        </w:rPr>
        <w:t>в</w:t>
      </w:r>
      <w:proofErr w:type="gramEnd"/>
      <w:r w:rsidRPr="00793608">
        <w:rPr>
          <w:sz w:val="28"/>
          <w:szCs w:val="28"/>
          <w:lang w:eastAsia="uk-UA"/>
        </w:rPr>
        <w:t xml:space="preserve"> </w:t>
      </w:r>
      <w:r w:rsidR="00E74F39">
        <w:rPr>
          <w:sz w:val="28"/>
          <w:szCs w:val="28"/>
          <w:lang w:val="uk-UA" w:eastAsia="uk-UA"/>
        </w:rPr>
        <w:t>О</w:t>
      </w:r>
      <w:r w:rsidRPr="00793608">
        <w:rPr>
          <w:sz w:val="28"/>
          <w:szCs w:val="28"/>
          <w:lang w:eastAsia="uk-UA"/>
        </w:rPr>
        <w:t>порному закладі становить:</w:t>
      </w:r>
      <w:r w:rsidR="002E2721" w:rsidRPr="00793608">
        <w:rPr>
          <w:sz w:val="28"/>
          <w:szCs w:val="28"/>
          <w:lang w:val="uk-UA" w:eastAsia="uk-UA"/>
        </w:rPr>
        <w:t xml:space="preserve"> </w:t>
      </w:r>
      <w:r w:rsidRPr="00793608">
        <w:rPr>
          <w:sz w:val="28"/>
          <w:szCs w:val="28"/>
          <w:lang w:eastAsia="uk-UA"/>
        </w:rPr>
        <w:t xml:space="preserve"> у школі І ступеня у 1 класах </w:t>
      </w:r>
      <w:r w:rsidRPr="002F40AA">
        <w:rPr>
          <w:sz w:val="28"/>
          <w:szCs w:val="28"/>
          <w:lang w:eastAsia="uk-UA"/>
        </w:rPr>
        <w:t>- 35 хвилин, у 2-4 класах - 40 хвилин,</w:t>
      </w:r>
      <w:r w:rsidRPr="00793608">
        <w:rPr>
          <w:sz w:val="28"/>
          <w:szCs w:val="28"/>
          <w:lang w:eastAsia="uk-UA"/>
        </w:rPr>
        <w:t xml:space="preserve"> у 5-11</w:t>
      </w:r>
      <w:r w:rsidRPr="00793608">
        <w:rPr>
          <w:sz w:val="28"/>
          <w:szCs w:val="28"/>
          <w:lang w:val="uk-UA" w:eastAsia="uk-UA"/>
        </w:rPr>
        <w:t>класах</w:t>
      </w:r>
      <w:r w:rsidRPr="00793608">
        <w:rPr>
          <w:sz w:val="28"/>
          <w:szCs w:val="28"/>
          <w:lang w:eastAsia="uk-UA"/>
        </w:rPr>
        <w:t xml:space="preserve">- 45 хвилин. Зміна тривалості уроків </w:t>
      </w:r>
      <w:proofErr w:type="gramStart"/>
      <w:r w:rsidRPr="00793608">
        <w:rPr>
          <w:sz w:val="28"/>
          <w:szCs w:val="28"/>
          <w:lang w:eastAsia="uk-UA"/>
        </w:rPr>
        <w:t>допускається</w:t>
      </w:r>
      <w:proofErr w:type="gramEnd"/>
      <w:r w:rsidRPr="00793608">
        <w:rPr>
          <w:sz w:val="28"/>
          <w:szCs w:val="28"/>
          <w:lang w:eastAsia="uk-UA"/>
        </w:rPr>
        <w:t xml:space="preserve"> за погодженням із відділом освіти</w:t>
      </w:r>
      <w:r w:rsidR="0040600B">
        <w:rPr>
          <w:sz w:val="28"/>
          <w:szCs w:val="28"/>
          <w:lang w:val="uk-UA" w:eastAsia="uk-UA"/>
        </w:rPr>
        <w:t>, молоді та спорту Герцаївської міської ради</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2.1</w:t>
      </w:r>
      <w:r w:rsidR="008451D5" w:rsidRPr="00793608">
        <w:rPr>
          <w:sz w:val="28"/>
          <w:szCs w:val="28"/>
          <w:lang w:val="uk-UA" w:eastAsia="uk-UA"/>
        </w:rPr>
        <w:t>9</w:t>
      </w:r>
      <w:r w:rsidRPr="00793608">
        <w:rPr>
          <w:sz w:val="28"/>
          <w:szCs w:val="28"/>
          <w:lang w:eastAsia="uk-UA"/>
        </w:rPr>
        <w:t>. Тривалість перерв між уроками встановлюється із урахуванням потреб в організації активного відпочинку і харчування учнів, але не менше як 10 хвилин, великої перерви (</w:t>
      </w:r>
      <w:proofErr w:type="gramStart"/>
      <w:r w:rsidRPr="00793608">
        <w:rPr>
          <w:sz w:val="28"/>
          <w:szCs w:val="28"/>
          <w:lang w:eastAsia="uk-UA"/>
        </w:rPr>
        <w:t>п</w:t>
      </w:r>
      <w:proofErr w:type="gramEnd"/>
      <w:r w:rsidRPr="00793608">
        <w:rPr>
          <w:sz w:val="28"/>
          <w:szCs w:val="28"/>
          <w:lang w:eastAsia="uk-UA"/>
        </w:rPr>
        <w:t xml:space="preserve">ісля </w:t>
      </w:r>
      <w:r w:rsidR="00DE7D96" w:rsidRPr="00793608">
        <w:rPr>
          <w:sz w:val="28"/>
          <w:szCs w:val="28"/>
          <w:lang w:val="uk-UA" w:eastAsia="uk-UA"/>
        </w:rPr>
        <w:t>3</w:t>
      </w:r>
      <w:r w:rsidRPr="00793608">
        <w:rPr>
          <w:sz w:val="28"/>
          <w:szCs w:val="28"/>
          <w:lang w:eastAsia="uk-UA"/>
        </w:rPr>
        <w:t xml:space="preserve">-го </w:t>
      </w:r>
      <w:r w:rsidR="00DE7D96" w:rsidRPr="00793608">
        <w:rPr>
          <w:sz w:val="28"/>
          <w:szCs w:val="28"/>
          <w:lang w:eastAsia="uk-UA"/>
        </w:rPr>
        <w:t>урок</w:t>
      </w:r>
      <w:r w:rsidR="00DE7D96" w:rsidRPr="00793608">
        <w:rPr>
          <w:sz w:val="28"/>
          <w:szCs w:val="28"/>
          <w:lang w:val="uk-UA" w:eastAsia="uk-UA"/>
        </w:rPr>
        <w:t>у</w:t>
      </w:r>
      <w:r w:rsidRPr="00793608">
        <w:rPr>
          <w:sz w:val="28"/>
          <w:szCs w:val="28"/>
          <w:lang w:eastAsia="uk-UA"/>
        </w:rPr>
        <w:t xml:space="preserve">) – </w:t>
      </w:r>
      <w:r w:rsidR="00DE7D96" w:rsidRPr="00793608">
        <w:rPr>
          <w:sz w:val="28"/>
          <w:szCs w:val="28"/>
          <w:lang w:val="uk-UA" w:eastAsia="uk-UA"/>
        </w:rPr>
        <w:t>3</w:t>
      </w:r>
      <w:r w:rsidRPr="00793608">
        <w:rPr>
          <w:sz w:val="28"/>
          <w:szCs w:val="28"/>
          <w:lang w:eastAsia="uk-UA"/>
        </w:rPr>
        <w:t>0 хвилин.</w:t>
      </w:r>
    </w:p>
    <w:p w:rsidR="001C44CF" w:rsidRPr="00793608" w:rsidRDefault="001C44CF" w:rsidP="00793608">
      <w:pPr>
        <w:ind w:firstLine="708"/>
        <w:jc w:val="both"/>
        <w:rPr>
          <w:color w:val="000000"/>
          <w:sz w:val="28"/>
          <w:szCs w:val="28"/>
          <w:shd w:val="clear" w:color="auto" w:fill="FFFFFF"/>
          <w:lang w:eastAsia="uk-UA"/>
        </w:rPr>
      </w:pPr>
      <w:r w:rsidRPr="00793608">
        <w:rPr>
          <w:sz w:val="28"/>
          <w:szCs w:val="28"/>
          <w:lang w:eastAsia="uk-UA"/>
        </w:rPr>
        <w:t>2.</w:t>
      </w:r>
      <w:r w:rsidR="008451D5" w:rsidRPr="00793608">
        <w:rPr>
          <w:sz w:val="28"/>
          <w:szCs w:val="28"/>
          <w:lang w:val="uk-UA" w:eastAsia="uk-UA"/>
        </w:rPr>
        <w:t>20</w:t>
      </w:r>
      <w:r w:rsidRPr="00793608">
        <w:rPr>
          <w:sz w:val="28"/>
          <w:szCs w:val="28"/>
          <w:lang w:eastAsia="uk-UA"/>
        </w:rPr>
        <w:t>. Розклад урокі</w:t>
      </w:r>
      <w:proofErr w:type="gramStart"/>
      <w:r w:rsidRPr="00793608">
        <w:rPr>
          <w:sz w:val="28"/>
          <w:szCs w:val="28"/>
          <w:lang w:eastAsia="uk-UA"/>
        </w:rPr>
        <w:t>в</w:t>
      </w:r>
      <w:proofErr w:type="gramEnd"/>
      <w:r w:rsidRPr="00793608">
        <w:rPr>
          <w:sz w:val="28"/>
          <w:szCs w:val="28"/>
          <w:lang w:eastAsia="uk-UA"/>
        </w:rPr>
        <w:t xml:space="preserve"> </w:t>
      </w:r>
      <w:proofErr w:type="gramStart"/>
      <w:r w:rsidRPr="00793608">
        <w:rPr>
          <w:sz w:val="28"/>
          <w:szCs w:val="28"/>
          <w:lang w:eastAsia="uk-UA"/>
        </w:rPr>
        <w:t>склада</w:t>
      </w:r>
      <w:proofErr w:type="gramEnd"/>
      <w:r w:rsidRPr="00793608">
        <w:rPr>
          <w:sz w:val="28"/>
          <w:szCs w:val="28"/>
          <w:lang w:eastAsia="uk-UA"/>
        </w:rPr>
        <w:t>ється на початку навчального року відповідно до робочого навчального плану з дотриманням санітарно-гігієнічних та педагогічних вимог</w:t>
      </w:r>
      <w:r w:rsidRPr="00793608">
        <w:rPr>
          <w:color w:val="000000"/>
          <w:sz w:val="28"/>
          <w:szCs w:val="28"/>
          <w:shd w:val="clear" w:color="auto" w:fill="FFFFFF"/>
          <w:lang w:val="uk-UA" w:eastAsia="uk-UA"/>
        </w:rPr>
        <w:t>,</w:t>
      </w:r>
      <w:r w:rsidRPr="00793608">
        <w:rPr>
          <w:sz w:val="28"/>
          <w:szCs w:val="28"/>
          <w:lang w:eastAsia="uk-UA"/>
        </w:rPr>
        <w:t xml:space="preserve"> погоджується </w:t>
      </w:r>
      <w:r w:rsidRPr="00793608">
        <w:rPr>
          <w:sz w:val="28"/>
          <w:szCs w:val="28"/>
          <w:lang w:val="uk-UA" w:eastAsia="uk-UA"/>
        </w:rPr>
        <w:t>відповідними службами</w:t>
      </w:r>
      <w:r w:rsidRPr="00793608">
        <w:rPr>
          <w:color w:val="000000"/>
          <w:sz w:val="28"/>
          <w:szCs w:val="28"/>
          <w:shd w:val="clear" w:color="auto" w:fill="FFFFFF"/>
          <w:lang w:eastAsia="uk-UA"/>
        </w:rPr>
        <w:t xml:space="preserve"> й затверджується директором </w:t>
      </w:r>
      <w:r w:rsidR="0040600B">
        <w:rPr>
          <w:color w:val="000000"/>
          <w:sz w:val="28"/>
          <w:szCs w:val="28"/>
          <w:shd w:val="clear" w:color="auto" w:fill="FFFFFF"/>
          <w:lang w:val="uk-UA" w:eastAsia="uk-UA"/>
        </w:rPr>
        <w:t>О</w:t>
      </w:r>
      <w:r w:rsidRPr="00793608">
        <w:rPr>
          <w:color w:val="000000"/>
          <w:sz w:val="28"/>
          <w:szCs w:val="28"/>
          <w:shd w:val="clear" w:color="auto" w:fill="FFFFFF"/>
          <w:lang w:eastAsia="uk-UA"/>
        </w:rPr>
        <w:t>порного закладу</w:t>
      </w:r>
      <w:r w:rsidR="00351B50" w:rsidRPr="00351B50">
        <w:rPr>
          <w:sz w:val="28"/>
          <w:szCs w:val="28"/>
          <w:lang w:eastAsia="uk-UA"/>
        </w:rPr>
        <w:t xml:space="preserve"> </w:t>
      </w:r>
      <w:r w:rsidR="00351B50" w:rsidRPr="00793608">
        <w:rPr>
          <w:sz w:val="28"/>
          <w:szCs w:val="28"/>
          <w:lang w:val="uk-UA" w:eastAsia="uk-UA"/>
        </w:rPr>
        <w:t xml:space="preserve">Тернавський </w:t>
      </w:r>
      <w:r w:rsidR="00C453A1">
        <w:rPr>
          <w:sz w:val="28"/>
          <w:szCs w:val="28"/>
          <w:lang w:val="uk-UA" w:eastAsia="uk-UA"/>
        </w:rPr>
        <w:t>ліцей ім</w:t>
      </w:r>
      <w:r w:rsidR="0040600B">
        <w:rPr>
          <w:sz w:val="28"/>
          <w:szCs w:val="28"/>
          <w:lang w:val="uk-UA" w:eastAsia="uk-UA"/>
        </w:rPr>
        <w:t>ені</w:t>
      </w:r>
      <w:r w:rsidR="00C453A1">
        <w:rPr>
          <w:sz w:val="28"/>
          <w:szCs w:val="28"/>
          <w:lang w:val="uk-UA" w:eastAsia="uk-UA"/>
        </w:rPr>
        <w:t xml:space="preserve"> Василя Богрі</w:t>
      </w:r>
      <w:r w:rsidRPr="00793608">
        <w:rPr>
          <w:color w:val="000000"/>
          <w:sz w:val="28"/>
          <w:szCs w:val="28"/>
          <w:shd w:val="clear" w:color="auto" w:fill="FFFFFF"/>
          <w:lang w:eastAsia="uk-UA"/>
        </w:rPr>
        <w:t>.</w:t>
      </w:r>
    </w:p>
    <w:p w:rsidR="001C44CF" w:rsidRPr="00C453A1" w:rsidRDefault="001C44CF" w:rsidP="00793608">
      <w:pPr>
        <w:ind w:firstLine="708"/>
        <w:jc w:val="both"/>
        <w:rPr>
          <w:sz w:val="28"/>
          <w:szCs w:val="28"/>
          <w:lang w:val="uk-UA" w:eastAsia="uk-UA"/>
        </w:rPr>
      </w:pPr>
      <w:r w:rsidRPr="00793608">
        <w:rPr>
          <w:sz w:val="28"/>
          <w:szCs w:val="28"/>
          <w:lang w:eastAsia="uk-UA"/>
        </w:rPr>
        <w:t xml:space="preserve">Окрім </w:t>
      </w:r>
      <w:proofErr w:type="gramStart"/>
      <w:r w:rsidRPr="00793608">
        <w:rPr>
          <w:sz w:val="28"/>
          <w:szCs w:val="28"/>
          <w:lang w:eastAsia="uk-UA"/>
        </w:rPr>
        <w:t>р</w:t>
      </w:r>
      <w:proofErr w:type="gramEnd"/>
      <w:r w:rsidRPr="00793608">
        <w:rPr>
          <w:sz w:val="28"/>
          <w:szCs w:val="28"/>
          <w:lang w:eastAsia="uk-UA"/>
        </w:rPr>
        <w:t xml:space="preserve">ізних форм обов'язкових навчальних занять, у </w:t>
      </w:r>
      <w:r w:rsidR="0040600B">
        <w:rPr>
          <w:sz w:val="28"/>
          <w:szCs w:val="28"/>
          <w:lang w:val="uk-UA" w:eastAsia="uk-UA"/>
        </w:rPr>
        <w:t>О</w:t>
      </w:r>
      <w:r w:rsidRPr="00793608">
        <w:rPr>
          <w:sz w:val="28"/>
          <w:szCs w:val="28"/>
          <w:lang w:eastAsia="uk-UA"/>
        </w:rPr>
        <w:t>порному закладі</w:t>
      </w:r>
      <w:r w:rsidR="00351B50" w:rsidRPr="00351B50">
        <w:rPr>
          <w:sz w:val="28"/>
          <w:szCs w:val="28"/>
          <w:lang w:eastAsia="uk-UA"/>
        </w:rPr>
        <w:t xml:space="preserve"> </w:t>
      </w:r>
      <w:r w:rsidR="00351B50" w:rsidRPr="00793608">
        <w:rPr>
          <w:sz w:val="28"/>
          <w:szCs w:val="28"/>
          <w:lang w:val="uk-UA" w:eastAsia="uk-UA"/>
        </w:rPr>
        <w:t xml:space="preserve">Тернавський </w:t>
      </w:r>
      <w:r w:rsidR="00C453A1">
        <w:rPr>
          <w:sz w:val="28"/>
          <w:szCs w:val="28"/>
          <w:lang w:val="uk-UA" w:eastAsia="uk-UA"/>
        </w:rPr>
        <w:t>ліцей ім</w:t>
      </w:r>
      <w:r w:rsidR="0040600B">
        <w:rPr>
          <w:sz w:val="28"/>
          <w:szCs w:val="28"/>
          <w:lang w:val="uk-UA" w:eastAsia="uk-UA"/>
        </w:rPr>
        <w:t>ені</w:t>
      </w:r>
      <w:r w:rsidR="00C453A1">
        <w:rPr>
          <w:sz w:val="28"/>
          <w:szCs w:val="28"/>
          <w:lang w:val="uk-UA" w:eastAsia="uk-UA"/>
        </w:rPr>
        <w:t xml:space="preserve"> Василя Богрі</w:t>
      </w:r>
      <w:r w:rsidRPr="00C453A1">
        <w:rPr>
          <w:sz w:val="28"/>
          <w:szCs w:val="28"/>
          <w:lang w:val="uk-UA" w:eastAsia="uk-UA"/>
        </w:rPr>
        <w:t xml:space="preserve"> проводяться індивідуальні, групові, факультативні</w:t>
      </w:r>
      <w:r w:rsidR="002E2721" w:rsidRPr="00793608">
        <w:rPr>
          <w:sz w:val="28"/>
          <w:szCs w:val="28"/>
          <w:lang w:val="uk-UA" w:eastAsia="uk-UA"/>
        </w:rPr>
        <w:t>, гурткові</w:t>
      </w:r>
      <w:r w:rsidR="00F72F66" w:rsidRPr="00793608">
        <w:rPr>
          <w:sz w:val="28"/>
          <w:szCs w:val="28"/>
          <w:lang w:val="uk-UA" w:eastAsia="uk-UA"/>
        </w:rPr>
        <w:t xml:space="preserve">, </w:t>
      </w:r>
      <w:r w:rsidRPr="00C453A1">
        <w:rPr>
          <w:sz w:val="28"/>
          <w:szCs w:val="28"/>
          <w:lang w:val="uk-UA" w:eastAsia="uk-UA"/>
        </w:rPr>
        <w:t xml:space="preserve">інші позакласні заняття та </w:t>
      </w:r>
      <w:r w:rsidRPr="00793608">
        <w:rPr>
          <w:sz w:val="28"/>
          <w:szCs w:val="28"/>
          <w:lang w:val="uk-UA" w:eastAsia="uk-UA"/>
        </w:rPr>
        <w:t>заходи за окремим розкладом, які спрямовані на задоволення освітніх інтересів учнів та  розвиток їхніх творчих здібностей, нахилів і обдарувань.</w:t>
      </w:r>
    </w:p>
    <w:p w:rsidR="001C44CF" w:rsidRPr="00171F22" w:rsidRDefault="001C44CF" w:rsidP="00793608">
      <w:pPr>
        <w:ind w:firstLine="708"/>
        <w:jc w:val="both"/>
        <w:rPr>
          <w:sz w:val="28"/>
          <w:szCs w:val="28"/>
          <w:lang w:eastAsia="uk-UA"/>
        </w:rPr>
      </w:pPr>
      <w:r w:rsidRPr="00171F22">
        <w:rPr>
          <w:sz w:val="28"/>
          <w:szCs w:val="28"/>
          <w:lang w:eastAsia="uk-UA"/>
        </w:rPr>
        <w:t xml:space="preserve">Поглиблена </w:t>
      </w:r>
      <w:proofErr w:type="gramStart"/>
      <w:r w:rsidRPr="00171F22">
        <w:rPr>
          <w:sz w:val="28"/>
          <w:szCs w:val="28"/>
          <w:lang w:eastAsia="uk-UA"/>
        </w:rPr>
        <w:t>п</w:t>
      </w:r>
      <w:proofErr w:type="gramEnd"/>
      <w:r w:rsidRPr="00171F22">
        <w:rPr>
          <w:sz w:val="28"/>
          <w:szCs w:val="28"/>
          <w:lang w:eastAsia="uk-UA"/>
        </w:rPr>
        <w:t xml:space="preserve">ідготовка учнів досягається в результаті вивчення спеціальних курсів, факультативів, курсів за вибором, а також відвідування занять у клубах, студіях, гуртках, творчих об’єднаннях, товариствах тощо. В </w:t>
      </w:r>
      <w:proofErr w:type="gramStart"/>
      <w:r w:rsidR="0040600B">
        <w:rPr>
          <w:sz w:val="28"/>
          <w:szCs w:val="28"/>
          <w:lang w:val="uk-UA" w:eastAsia="uk-UA"/>
        </w:rPr>
        <w:t>О</w:t>
      </w:r>
      <w:r w:rsidRPr="00171F22">
        <w:rPr>
          <w:sz w:val="28"/>
          <w:szCs w:val="28"/>
          <w:lang w:eastAsia="uk-UA"/>
        </w:rPr>
        <w:t>порному</w:t>
      </w:r>
      <w:proofErr w:type="gramEnd"/>
      <w:r w:rsidRPr="00171F22">
        <w:rPr>
          <w:sz w:val="28"/>
          <w:szCs w:val="28"/>
          <w:lang w:eastAsia="uk-UA"/>
        </w:rPr>
        <w:t xml:space="preserve"> закладі </w:t>
      </w:r>
      <w:r w:rsidR="00351B50" w:rsidRPr="00793608">
        <w:rPr>
          <w:sz w:val="28"/>
          <w:szCs w:val="28"/>
          <w:lang w:val="uk-UA" w:eastAsia="uk-UA"/>
        </w:rPr>
        <w:t xml:space="preserve">Тернавський </w:t>
      </w:r>
      <w:r w:rsidR="00C453A1">
        <w:rPr>
          <w:sz w:val="28"/>
          <w:szCs w:val="28"/>
          <w:lang w:val="uk-UA" w:eastAsia="uk-UA"/>
        </w:rPr>
        <w:t>ліцей ім</w:t>
      </w:r>
      <w:r w:rsidR="0040600B">
        <w:rPr>
          <w:sz w:val="28"/>
          <w:szCs w:val="28"/>
          <w:lang w:val="uk-UA" w:eastAsia="uk-UA"/>
        </w:rPr>
        <w:t>ені</w:t>
      </w:r>
      <w:r w:rsidR="00C453A1">
        <w:rPr>
          <w:sz w:val="28"/>
          <w:szCs w:val="28"/>
          <w:lang w:val="uk-UA" w:eastAsia="uk-UA"/>
        </w:rPr>
        <w:t xml:space="preserve"> Василя Богрі</w:t>
      </w:r>
      <w:r w:rsidR="00351B50" w:rsidRPr="00171F22">
        <w:rPr>
          <w:sz w:val="28"/>
          <w:szCs w:val="28"/>
          <w:lang w:eastAsia="uk-UA"/>
        </w:rPr>
        <w:t xml:space="preserve"> </w:t>
      </w:r>
      <w:r w:rsidRPr="00171F22">
        <w:rPr>
          <w:sz w:val="28"/>
          <w:szCs w:val="28"/>
          <w:lang w:eastAsia="uk-UA"/>
        </w:rPr>
        <w:t>проводиться пошукова й навчально-дослідницька робота учнями й учителями.</w:t>
      </w:r>
    </w:p>
    <w:p w:rsidR="001C44CF" w:rsidRPr="00793608" w:rsidRDefault="001C44CF" w:rsidP="00793608">
      <w:pPr>
        <w:ind w:firstLine="708"/>
        <w:jc w:val="both"/>
        <w:rPr>
          <w:sz w:val="28"/>
          <w:szCs w:val="28"/>
          <w:lang w:eastAsia="uk-UA"/>
        </w:rPr>
      </w:pPr>
      <w:r w:rsidRPr="00793608">
        <w:rPr>
          <w:sz w:val="28"/>
          <w:szCs w:val="28"/>
          <w:lang w:eastAsia="uk-UA"/>
        </w:rPr>
        <w:t>2.</w:t>
      </w:r>
      <w:r w:rsidR="008451D5" w:rsidRPr="00793608">
        <w:rPr>
          <w:sz w:val="28"/>
          <w:szCs w:val="28"/>
          <w:lang w:val="uk-UA" w:eastAsia="uk-UA"/>
        </w:rPr>
        <w:t>2</w:t>
      </w:r>
      <w:r w:rsidRPr="00793608">
        <w:rPr>
          <w:sz w:val="28"/>
          <w:szCs w:val="28"/>
          <w:lang w:eastAsia="uk-UA"/>
        </w:rPr>
        <w:t>1. Змі</w:t>
      </w:r>
      <w:proofErr w:type="gramStart"/>
      <w:r w:rsidRPr="00793608">
        <w:rPr>
          <w:sz w:val="28"/>
          <w:szCs w:val="28"/>
          <w:lang w:eastAsia="uk-UA"/>
        </w:rPr>
        <w:t>ст</w:t>
      </w:r>
      <w:proofErr w:type="gramEnd"/>
      <w:r w:rsidRPr="00793608">
        <w:rPr>
          <w:sz w:val="28"/>
          <w:szCs w:val="28"/>
          <w:lang w:eastAsia="uk-UA"/>
        </w:rPr>
        <w:t>, обсяг і характер домашніх завдань із кожного предмета визначаються вчителем відповідно до педагогічних і санітарно-гігієнічних вимог з урахуванням індивідуальних особливостей учнів. У першому класі домашні завдання учням не задаються.</w:t>
      </w:r>
    </w:p>
    <w:p w:rsidR="001C44CF" w:rsidRPr="00C453A1" w:rsidRDefault="001C44CF" w:rsidP="00793608">
      <w:pPr>
        <w:ind w:firstLine="708"/>
        <w:jc w:val="both"/>
        <w:rPr>
          <w:sz w:val="28"/>
          <w:szCs w:val="28"/>
          <w:lang w:val="uk-UA" w:eastAsia="uk-UA"/>
        </w:rPr>
      </w:pPr>
      <w:r w:rsidRPr="00793608">
        <w:rPr>
          <w:sz w:val="28"/>
          <w:szCs w:val="28"/>
          <w:lang w:eastAsia="uk-UA"/>
        </w:rPr>
        <w:t>2.</w:t>
      </w:r>
      <w:r w:rsidR="008451D5" w:rsidRPr="00793608">
        <w:rPr>
          <w:sz w:val="28"/>
          <w:szCs w:val="28"/>
          <w:lang w:val="uk-UA" w:eastAsia="uk-UA"/>
        </w:rPr>
        <w:t>22</w:t>
      </w:r>
      <w:r w:rsidRPr="00793608">
        <w:rPr>
          <w:sz w:val="28"/>
          <w:szCs w:val="28"/>
          <w:lang w:eastAsia="uk-UA"/>
        </w:rPr>
        <w:t xml:space="preserve">. Система оцінювання знань учнів </w:t>
      </w:r>
      <w:r w:rsidR="0040600B">
        <w:rPr>
          <w:sz w:val="28"/>
          <w:szCs w:val="28"/>
          <w:lang w:val="uk-UA" w:eastAsia="uk-UA"/>
        </w:rPr>
        <w:t>О</w:t>
      </w:r>
      <w:r w:rsidRPr="00793608">
        <w:rPr>
          <w:sz w:val="28"/>
          <w:szCs w:val="28"/>
          <w:lang w:eastAsia="uk-UA"/>
        </w:rPr>
        <w:t>порного закладу</w:t>
      </w:r>
      <w:r w:rsidR="00351B50" w:rsidRPr="00351B50">
        <w:rPr>
          <w:sz w:val="28"/>
          <w:szCs w:val="28"/>
          <w:lang w:eastAsia="uk-UA"/>
        </w:rPr>
        <w:t xml:space="preserve"> </w:t>
      </w:r>
      <w:r w:rsidR="00351B50" w:rsidRPr="00793608">
        <w:rPr>
          <w:sz w:val="28"/>
          <w:szCs w:val="28"/>
          <w:lang w:val="uk-UA" w:eastAsia="uk-UA"/>
        </w:rPr>
        <w:t xml:space="preserve">Тернавський </w:t>
      </w:r>
      <w:r w:rsidR="00C453A1">
        <w:rPr>
          <w:sz w:val="28"/>
          <w:szCs w:val="28"/>
          <w:lang w:val="uk-UA" w:eastAsia="uk-UA"/>
        </w:rPr>
        <w:lastRenderedPageBreak/>
        <w:t>ліцей ім</w:t>
      </w:r>
      <w:r w:rsidR="0040600B">
        <w:rPr>
          <w:sz w:val="28"/>
          <w:szCs w:val="28"/>
          <w:lang w:val="uk-UA" w:eastAsia="uk-UA"/>
        </w:rPr>
        <w:t>ені</w:t>
      </w:r>
      <w:r w:rsidR="00C453A1">
        <w:rPr>
          <w:sz w:val="28"/>
          <w:szCs w:val="28"/>
          <w:lang w:val="uk-UA" w:eastAsia="uk-UA"/>
        </w:rPr>
        <w:t xml:space="preserve"> Василя Богрі</w:t>
      </w:r>
      <w:r w:rsidRPr="00C453A1">
        <w:rPr>
          <w:sz w:val="28"/>
          <w:szCs w:val="28"/>
          <w:lang w:val="uk-UA" w:eastAsia="uk-UA"/>
        </w:rPr>
        <w:t xml:space="preserve">, порядок проведення державної </w:t>
      </w:r>
      <w:proofErr w:type="gramStart"/>
      <w:r w:rsidRPr="00C453A1">
        <w:rPr>
          <w:sz w:val="28"/>
          <w:szCs w:val="28"/>
          <w:lang w:val="uk-UA" w:eastAsia="uk-UA"/>
        </w:rPr>
        <w:t>п</w:t>
      </w:r>
      <w:proofErr w:type="gramEnd"/>
      <w:r w:rsidRPr="00C453A1">
        <w:rPr>
          <w:sz w:val="28"/>
          <w:szCs w:val="28"/>
          <w:lang w:val="uk-UA" w:eastAsia="uk-UA"/>
        </w:rPr>
        <w:t xml:space="preserve">ідсумкової атестації, переведення та випуску, звільнення від державної підсумкової атестації, нагородження за успіхи у навчанні визначаються </w:t>
      </w:r>
      <w:r w:rsidRPr="00793608">
        <w:rPr>
          <w:sz w:val="28"/>
          <w:szCs w:val="28"/>
          <w:lang w:val="uk-UA" w:eastAsia="uk-UA"/>
        </w:rPr>
        <w:t>відповідно до вимог чинного законодавста</w:t>
      </w:r>
      <w:r w:rsidRPr="00C453A1">
        <w:rPr>
          <w:sz w:val="28"/>
          <w:szCs w:val="28"/>
          <w:lang w:val="uk-UA" w:eastAsia="uk-UA"/>
        </w:rPr>
        <w:t xml:space="preserve">. </w:t>
      </w:r>
    </w:p>
    <w:p w:rsidR="001C44CF" w:rsidRPr="00793608" w:rsidRDefault="001C44CF" w:rsidP="00793608">
      <w:pPr>
        <w:ind w:firstLine="708"/>
        <w:jc w:val="both"/>
        <w:rPr>
          <w:sz w:val="28"/>
          <w:szCs w:val="28"/>
          <w:lang w:eastAsia="uk-UA"/>
        </w:rPr>
      </w:pPr>
      <w:r w:rsidRPr="00793608">
        <w:rPr>
          <w:sz w:val="28"/>
          <w:szCs w:val="28"/>
          <w:lang w:eastAsia="uk-UA"/>
        </w:rPr>
        <w:t>2.2</w:t>
      </w:r>
      <w:r w:rsidR="008451D5" w:rsidRPr="00793608">
        <w:rPr>
          <w:sz w:val="28"/>
          <w:szCs w:val="28"/>
          <w:lang w:val="uk-UA" w:eastAsia="uk-UA"/>
        </w:rPr>
        <w:t>3</w:t>
      </w:r>
      <w:r w:rsidRPr="00793608">
        <w:rPr>
          <w:sz w:val="28"/>
          <w:szCs w:val="28"/>
          <w:lang w:eastAsia="uk-UA"/>
        </w:rPr>
        <w:t xml:space="preserve">. Оцінювання рівня досягнень учнів  </w:t>
      </w:r>
      <w:proofErr w:type="gramStart"/>
      <w:r w:rsidRPr="00793608">
        <w:rPr>
          <w:sz w:val="28"/>
          <w:szCs w:val="28"/>
          <w:lang w:eastAsia="uk-UA"/>
        </w:rPr>
        <w:t>в</w:t>
      </w:r>
      <w:proofErr w:type="gramEnd"/>
      <w:r w:rsidRPr="00793608">
        <w:rPr>
          <w:sz w:val="28"/>
          <w:szCs w:val="28"/>
          <w:lang w:eastAsia="uk-UA"/>
        </w:rPr>
        <w:t xml:space="preserve"> опорному закладі здійснюється відповідно до діючої системи оцінювання навчальних досягнень  та чинних нормативних документів.</w:t>
      </w:r>
    </w:p>
    <w:p w:rsidR="001C44CF" w:rsidRPr="00793608" w:rsidRDefault="001C44CF" w:rsidP="00793608">
      <w:pPr>
        <w:ind w:firstLine="708"/>
        <w:jc w:val="both"/>
        <w:rPr>
          <w:sz w:val="28"/>
          <w:szCs w:val="28"/>
          <w:lang w:eastAsia="uk-UA"/>
        </w:rPr>
      </w:pPr>
      <w:r w:rsidRPr="00793608">
        <w:rPr>
          <w:sz w:val="28"/>
          <w:szCs w:val="28"/>
          <w:lang w:eastAsia="uk-UA"/>
        </w:rPr>
        <w:t>2.2</w:t>
      </w:r>
      <w:r w:rsidR="008451D5" w:rsidRPr="00793608">
        <w:rPr>
          <w:sz w:val="28"/>
          <w:szCs w:val="28"/>
          <w:lang w:val="uk-UA" w:eastAsia="uk-UA"/>
        </w:rPr>
        <w:t>4</w:t>
      </w:r>
      <w:r w:rsidRPr="00793608">
        <w:rPr>
          <w:sz w:val="28"/>
          <w:szCs w:val="28"/>
          <w:lang w:eastAsia="uk-UA"/>
        </w:rPr>
        <w:t xml:space="preserve">. У документі про освіту відображаються досягнення учнів у навчанні за семестри, навчальний </w:t>
      </w:r>
      <w:proofErr w:type="gramStart"/>
      <w:r w:rsidRPr="00793608">
        <w:rPr>
          <w:sz w:val="28"/>
          <w:szCs w:val="28"/>
          <w:lang w:eastAsia="uk-UA"/>
        </w:rPr>
        <w:t>р</w:t>
      </w:r>
      <w:proofErr w:type="gramEnd"/>
      <w:r w:rsidRPr="00793608">
        <w:rPr>
          <w:sz w:val="28"/>
          <w:szCs w:val="28"/>
          <w:lang w:eastAsia="uk-UA"/>
        </w:rPr>
        <w:t>ік (табель успішності) та державну підсумкову атестацію (свідоцтво, атестат). У документах про освіту (</w:t>
      </w:r>
      <w:proofErr w:type="gramStart"/>
      <w:r w:rsidRPr="00793608">
        <w:rPr>
          <w:sz w:val="28"/>
          <w:szCs w:val="28"/>
          <w:lang w:eastAsia="uk-UA"/>
        </w:rPr>
        <w:t>св</w:t>
      </w:r>
      <w:proofErr w:type="gramEnd"/>
      <w:r w:rsidRPr="00793608">
        <w:rPr>
          <w:sz w:val="28"/>
          <w:szCs w:val="28"/>
          <w:lang w:eastAsia="uk-UA"/>
        </w:rPr>
        <w:t>ідоцтво, атестат) оцінка за поведінку не виставляється.</w:t>
      </w:r>
    </w:p>
    <w:p w:rsidR="001C44CF" w:rsidRPr="00793608" w:rsidRDefault="001C44CF" w:rsidP="00793608">
      <w:pPr>
        <w:ind w:firstLine="708"/>
        <w:jc w:val="both"/>
        <w:rPr>
          <w:sz w:val="28"/>
          <w:szCs w:val="28"/>
          <w:lang w:eastAsia="uk-UA"/>
        </w:rPr>
      </w:pPr>
      <w:r w:rsidRPr="00793608">
        <w:rPr>
          <w:sz w:val="28"/>
          <w:szCs w:val="28"/>
          <w:lang w:eastAsia="uk-UA"/>
        </w:rPr>
        <w:t>2.2</w:t>
      </w:r>
      <w:r w:rsidR="008451D5" w:rsidRPr="00793608">
        <w:rPr>
          <w:sz w:val="28"/>
          <w:szCs w:val="28"/>
          <w:lang w:val="uk-UA" w:eastAsia="uk-UA"/>
        </w:rPr>
        <w:t>5</w:t>
      </w:r>
      <w:r w:rsidRPr="00793608">
        <w:rPr>
          <w:sz w:val="28"/>
          <w:szCs w:val="28"/>
          <w:lang w:eastAsia="uk-UA"/>
        </w:rPr>
        <w:t xml:space="preserve">. Навчання в </w:t>
      </w:r>
      <w:r w:rsidR="0040600B">
        <w:rPr>
          <w:sz w:val="28"/>
          <w:szCs w:val="28"/>
          <w:lang w:val="uk-UA" w:eastAsia="uk-UA"/>
        </w:rPr>
        <w:t>О</w:t>
      </w:r>
      <w:r w:rsidRPr="00793608">
        <w:rPr>
          <w:sz w:val="28"/>
          <w:szCs w:val="28"/>
          <w:lang w:eastAsia="uk-UA"/>
        </w:rPr>
        <w:t>порному закладі</w:t>
      </w:r>
      <w:r w:rsidR="00351B50" w:rsidRPr="00351B50">
        <w:rPr>
          <w:sz w:val="28"/>
          <w:szCs w:val="28"/>
          <w:lang w:eastAsia="uk-UA"/>
        </w:rPr>
        <w:t xml:space="preserve"> </w:t>
      </w:r>
      <w:r w:rsidR="00351B50" w:rsidRPr="00793608">
        <w:rPr>
          <w:sz w:val="28"/>
          <w:szCs w:val="28"/>
          <w:lang w:val="uk-UA" w:eastAsia="uk-UA"/>
        </w:rPr>
        <w:t xml:space="preserve">Тернавський </w:t>
      </w:r>
      <w:r w:rsidR="00C453A1">
        <w:rPr>
          <w:sz w:val="28"/>
          <w:szCs w:val="28"/>
          <w:lang w:val="uk-UA" w:eastAsia="uk-UA"/>
        </w:rPr>
        <w:t>ліцей ім</w:t>
      </w:r>
      <w:r w:rsidR="0040600B">
        <w:rPr>
          <w:sz w:val="28"/>
          <w:szCs w:val="28"/>
          <w:lang w:val="uk-UA" w:eastAsia="uk-UA"/>
        </w:rPr>
        <w:t>ені</w:t>
      </w:r>
      <w:r w:rsidR="00C453A1">
        <w:rPr>
          <w:sz w:val="28"/>
          <w:szCs w:val="28"/>
          <w:lang w:val="uk-UA" w:eastAsia="uk-UA"/>
        </w:rPr>
        <w:t xml:space="preserve"> Василя Богрі</w:t>
      </w:r>
      <w:r w:rsidRPr="00793608">
        <w:rPr>
          <w:sz w:val="28"/>
          <w:szCs w:val="28"/>
          <w:lang w:eastAsia="uk-UA"/>
        </w:rPr>
        <w:t xml:space="preserve"> завершується державною </w:t>
      </w:r>
      <w:proofErr w:type="gramStart"/>
      <w:r w:rsidRPr="00793608">
        <w:rPr>
          <w:sz w:val="28"/>
          <w:szCs w:val="28"/>
          <w:lang w:eastAsia="uk-UA"/>
        </w:rPr>
        <w:t>п</w:t>
      </w:r>
      <w:proofErr w:type="gramEnd"/>
      <w:r w:rsidRPr="00793608">
        <w:rPr>
          <w:sz w:val="28"/>
          <w:szCs w:val="28"/>
          <w:lang w:eastAsia="uk-UA"/>
        </w:rPr>
        <w:t>ідсумковою атестацією, за результатами якої видається атестат про повну загальну середню освіту зразка, затвердженого Кабінетом Міністрів України.</w:t>
      </w:r>
    </w:p>
    <w:p w:rsidR="001C44CF" w:rsidRPr="00793608" w:rsidRDefault="001C44CF" w:rsidP="00793608">
      <w:pPr>
        <w:ind w:firstLine="708"/>
        <w:jc w:val="both"/>
        <w:rPr>
          <w:sz w:val="28"/>
          <w:szCs w:val="28"/>
          <w:lang w:eastAsia="uk-UA"/>
        </w:rPr>
      </w:pPr>
      <w:r w:rsidRPr="00793608">
        <w:rPr>
          <w:sz w:val="28"/>
          <w:szCs w:val="28"/>
          <w:lang w:eastAsia="uk-UA"/>
        </w:rPr>
        <w:t>2.2</w:t>
      </w:r>
      <w:r w:rsidR="008451D5" w:rsidRPr="00793608">
        <w:rPr>
          <w:sz w:val="28"/>
          <w:szCs w:val="28"/>
          <w:lang w:val="uk-UA" w:eastAsia="uk-UA"/>
        </w:rPr>
        <w:t>6</w:t>
      </w:r>
      <w:r w:rsidRPr="00793608">
        <w:rPr>
          <w:sz w:val="28"/>
          <w:szCs w:val="28"/>
          <w:lang w:eastAsia="uk-UA"/>
        </w:rPr>
        <w:t xml:space="preserve">. Результати семестрового, </w:t>
      </w:r>
      <w:proofErr w:type="gramStart"/>
      <w:r w:rsidRPr="00793608">
        <w:rPr>
          <w:sz w:val="28"/>
          <w:szCs w:val="28"/>
          <w:lang w:eastAsia="uk-UA"/>
        </w:rPr>
        <w:t>р</w:t>
      </w:r>
      <w:proofErr w:type="gramEnd"/>
      <w:r w:rsidRPr="00793608">
        <w:rPr>
          <w:sz w:val="28"/>
          <w:szCs w:val="28"/>
          <w:lang w:eastAsia="uk-UA"/>
        </w:rPr>
        <w:t>ічного, підсумкового оцінювання доводяться до відома учнів, їхніх батьків класним керівником, результати державної підсумкової атестації – головою атестаційної комісії.</w:t>
      </w:r>
    </w:p>
    <w:p w:rsidR="001C44CF" w:rsidRPr="00C453A1" w:rsidRDefault="001C44CF" w:rsidP="00793608">
      <w:pPr>
        <w:ind w:firstLine="708"/>
        <w:jc w:val="both"/>
        <w:rPr>
          <w:sz w:val="28"/>
          <w:szCs w:val="28"/>
          <w:lang w:val="uk-UA" w:eastAsia="uk-UA"/>
        </w:rPr>
      </w:pPr>
      <w:r w:rsidRPr="00793608">
        <w:rPr>
          <w:sz w:val="28"/>
          <w:szCs w:val="28"/>
          <w:lang w:eastAsia="uk-UA"/>
        </w:rPr>
        <w:t>2.2</w:t>
      </w:r>
      <w:r w:rsidR="008451D5" w:rsidRPr="00793608">
        <w:rPr>
          <w:sz w:val="28"/>
          <w:szCs w:val="28"/>
          <w:lang w:val="uk-UA" w:eastAsia="uk-UA"/>
        </w:rPr>
        <w:t>7</w:t>
      </w:r>
      <w:r w:rsidRPr="00793608">
        <w:rPr>
          <w:sz w:val="28"/>
          <w:szCs w:val="28"/>
          <w:lang w:eastAsia="uk-UA"/>
        </w:rPr>
        <w:t xml:space="preserve">. Порядок переведення і випуск учнів </w:t>
      </w:r>
      <w:r w:rsidR="0040600B">
        <w:rPr>
          <w:sz w:val="28"/>
          <w:szCs w:val="28"/>
          <w:lang w:val="uk-UA" w:eastAsia="uk-UA"/>
        </w:rPr>
        <w:t>О</w:t>
      </w:r>
      <w:r w:rsidRPr="00793608">
        <w:rPr>
          <w:sz w:val="28"/>
          <w:szCs w:val="28"/>
          <w:lang w:eastAsia="uk-UA"/>
        </w:rPr>
        <w:t xml:space="preserve">порного закладу </w:t>
      </w:r>
      <w:r w:rsidR="00351B50" w:rsidRPr="00793608">
        <w:rPr>
          <w:sz w:val="28"/>
          <w:szCs w:val="28"/>
          <w:lang w:val="uk-UA" w:eastAsia="uk-UA"/>
        </w:rPr>
        <w:t xml:space="preserve">Тернавський </w:t>
      </w:r>
      <w:r w:rsidR="00C453A1">
        <w:rPr>
          <w:sz w:val="28"/>
          <w:szCs w:val="28"/>
          <w:lang w:val="uk-UA" w:eastAsia="uk-UA"/>
        </w:rPr>
        <w:t>ліцей ім</w:t>
      </w:r>
      <w:r w:rsidR="0040600B">
        <w:rPr>
          <w:sz w:val="28"/>
          <w:szCs w:val="28"/>
          <w:lang w:val="uk-UA" w:eastAsia="uk-UA"/>
        </w:rPr>
        <w:t>ені</w:t>
      </w:r>
      <w:r w:rsidR="00C453A1">
        <w:rPr>
          <w:sz w:val="28"/>
          <w:szCs w:val="28"/>
          <w:lang w:val="uk-UA" w:eastAsia="uk-UA"/>
        </w:rPr>
        <w:t xml:space="preserve"> Василя Богрі</w:t>
      </w:r>
      <w:r w:rsidR="00351B50" w:rsidRPr="00C453A1">
        <w:rPr>
          <w:sz w:val="28"/>
          <w:szCs w:val="28"/>
          <w:lang w:val="uk-UA" w:eastAsia="uk-UA"/>
        </w:rPr>
        <w:t xml:space="preserve"> </w:t>
      </w:r>
      <w:r w:rsidRPr="00C453A1">
        <w:rPr>
          <w:sz w:val="28"/>
          <w:szCs w:val="28"/>
          <w:lang w:val="uk-UA" w:eastAsia="uk-UA"/>
        </w:rPr>
        <w:t xml:space="preserve">визначається </w:t>
      </w:r>
      <w:proofErr w:type="gramStart"/>
      <w:r w:rsidRPr="00C453A1">
        <w:rPr>
          <w:sz w:val="28"/>
          <w:szCs w:val="28"/>
          <w:lang w:val="uk-UA" w:eastAsia="uk-UA"/>
        </w:rPr>
        <w:t>чинною</w:t>
      </w:r>
      <w:proofErr w:type="gramEnd"/>
      <w:r w:rsidRPr="00C453A1">
        <w:rPr>
          <w:sz w:val="28"/>
          <w:szCs w:val="28"/>
          <w:lang w:val="uk-UA" w:eastAsia="uk-UA"/>
        </w:rPr>
        <w:t xml:space="preserve"> </w:t>
      </w:r>
      <w:r w:rsidRPr="00C453A1">
        <w:rPr>
          <w:bCs/>
          <w:color w:val="000000"/>
          <w:sz w:val="28"/>
          <w:szCs w:val="28"/>
          <w:bdr w:val="none" w:sz="0" w:space="0" w:color="auto" w:frame="1"/>
          <w:shd w:val="clear" w:color="auto" w:fill="FFFFFF"/>
          <w:lang w:val="uk-UA" w:eastAsia="uk-UA"/>
        </w:rPr>
        <w:t>Інструкцією про порядок переведення та випуск учнів (вихованців) навчальних закладів системи загальної середньої освіти</w:t>
      </w:r>
      <w:r w:rsidRPr="00C453A1">
        <w:rPr>
          <w:sz w:val="28"/>
          <w:szCs w:val="28"/>
          <w:lang w:val="uk-UA" w:eastAsia="uk-UA"/>
        </w:rPr>
        <w:t>, затвердженої наказом Міністерства освіти і науки України.</w:t>
      </w:r>
    </w:p>
    <w:p w:rsidR="001C44CF" w:rsidRPr="00012296" w:rsidRDefault="001C44CF" w:rsidP="00793608">
      <w:pPr>
        <w:ind w:firstLine="708"/>
        <w:jc w:val="both"/>
        <w:rPr>
          <w:sz w:val="28"/>
          <w:szCs w:val="28"/>
          <w:lang w:val="uk-UA" w:eastAsia="uk-UA"/>
        </w:rPr>
      </w:pPr>
      <w:r w:rsidRPr="00012296">
        <w:rPr>
          <w:sz w:val="28"/>
          <w:szCs w:val="28"/>
          <w:lang w:val="uk-UA" w:eastAsia="uk-UA"/>
        </w:rPr>
        <w:t>2.2</w:t>
      </w:r>
      <w:r w:rsidR="008451D5" w:rsidRPr="00793608">
        <w:rPr>
          <w:sz w:val="28"/>
          <w:szCs w:val="28"/>
          <w:lang w:val="uk-UA" w:eastAsia="uk-UA"/>
        </w:rPr>
        <w:t>8</w:t>
      </w:r>
      <w:r w:rsidRPr="00012296">
        <w:rPr>
          <w:sz w:val="28"/>
          <w:szCs w:val="28"/>
          <w:lang w:val="uk-UA" w:eastAsia="uk-UA"/>
        </w:rPr>
        <w:t xml:space="preserve">. Контроль за відповідністю освітнього рівня учнів, які закінчили певний ступінь навчання, відповідно до вимог Державного стандарту загальної середньої освіти, здійснюється шляхом їх підсумкової атестації до чинного Порядку проведення державної підсумкової атестації згідно з чинним Положенням. </w:t>
      </w:r>
    </w:p>
    <w:p w:rsidR="001C44CF" w:rsidRPr="00793608" w:rsidRDefault="001C44CF" w:rsidP="00793608">
      <w:pPr>
        <w:ind w:firstLine="708"/>
        <w:jc w:val="both"/>
        <w:rPr>
          <w:sz w:val="28"/>
          <w:szCs w:val="28"/>
          <w:lang w:eastAsia="uk-UA"/>
        </w:rPr>
      </w:pPr>
      <w:r w:rsidRPr="00793608">
        <w:rPr>
          <w:sz w:val="28"/>
          <w:szCs w:val="28"/>
          <w:lang w:eastAsia="uk-UA"/>
        </w:rPr>
        <w:t>2.2</w:t>
      </w:r>
      <w:r w:rsidR="008451D5" w:rsidRPr="00793608">
        <w:rPr>
          <w:sz w:val="28"/>
          <w:szCs w:val="28"/>
          <w:lang w:val="uk-UA" w:eastAsia="uk-UA"/>
        </w:rPr>
        <w:t>9</w:t>
      </w:r>
      <w:r w:rsidRPr="00793608">
        <w:rPr>
          <w:sz w:val="28"/>
          <w:szCs w:val="28"/>
          <w:lang w:eastAsia="uk-UA"/>
        </w:rPr>
        <w:t xml:space="preserve">. Учням, які закінчили певний ступінь </w:t>
      </w:r>
      <w:r w:rsidRPr="00793608">
        <w:rPr>
          <w:sz w:val="28"/>
          <w:szCs w:val="28"/>
          <w:lang w:val="uk-UA" w:eastAsia="uk-UA"/>
        </w:rPr>
        <w:t>школи</w:t>
      </w:r>
      <w:r w:rsidRPr="00793608">
        <w:rPr>
          <w:sz w:val="28"/>
          <w:szCs w:val="28"/>
          <w:lang w:eastAsia="uk-UA"/>
        </w:rPr>
        <w:t xml:space="preserve">, </w:t>
      </w:r>
      <w:proofErr w:type="gramStart"/>
      <w:r w:rsidRPr="00793608">
        <w:rPr>
          <w:sz w:val="28"/>
          <w:szCs w:val="28"/>
          <w:lang w:eastAsia="uk-UA"/>
        </w:rPr>
        <w:t>видається</w:t>
      </w:r>
      <w:proofErr w:type="gramEnd"/>
      <w:r w:rsidRPr="00793608">
        <w:rPr>
          <w:sz w:val="28"/>
          <w:szCs w:val="28"/>
          <w:lang w:eastAsia="uk-UA"/>
        </w:rPr>
        <w:t xml:space="preserve"> відповідний документ:</w:t>
      </w:r>
    </w:p>
    <w:p w:rsidR="001C44CF" w:rsidRPr="00793608" w:rsidRDefault="001C44CF" w:rsidP="00793608">
      <w:pPr>
        <w:ind w:firstLine="708"/>
        <w:jc w:val="both"/>
        <w:rPr>
          <w:sz w:val="28"/>
          <w:szCs w:val="28"/>
          <w:lang w:eastAsia="uk-UA"/>
        </w:rPr>
      </w:pPr>
      <w:r w:rsidRPr="00793608">
        <w:rPr>
          <w:sz w:val="28"/>
          <w:szCs w:val="28"/>
          <w:lang w:eastAsia="uk-UA"/>
        </w:rPr>
        <w:t xml:space="preserve">- </w:t>
      </w:r>
      <w:proofErr w:type="gramStart"/>
      <w:r w:rsidRPr="00793608">
        <w:rPr>
          <w:sz w:val="28"/>
          <w:szCs w:val="28"/>
          <w:lang w:eastAsia="uk-UA"/>
        </w:rPr>
        <w:t>п</w:t>
      </w:r>
      <w:proofErr w:type="gramEnd"/>
      <w:r w:rsidRPr="00793608">
        <w:rPr>
          <w:sz w:val="28"/>
          <w:szCs w:val="28"/>
          <w:lang w:eastAsia="uk-UA"/>
        </w:rPr>
        <w:t>ісля закінчення початкової школи – табель навчальних досягнень;</w:t>
      </w:r>
    </w:p>
    <w:p w:rsidR="001C44CF" w:rsidRPr="00793608" w:rsidRDefault="001C44CF" w:rsidP="00793608">
      <w:pPr>
        <w:ind w:firstLine="708"/>
        <w:jc w:val="both"/>
        <w:rPr>
          <w:sz w:val="28"/>
          <w:szCs w:val="28"/>
          <w:lang w:eastAsia="uk-UA"/>
        </w:rPr>
      </w:pPr>
      <w:r w:rsidRPr="00793608">
        <w:rPr>
          <w:sz w:val="28"/>
          <w:szCs w:val="28"/>
          <w:lang w:eastAsia="uk-UA"/>
        </w:rPr>
        <w:t xml:space="preserve">- </w:t>
      </w:r>
      <w:proofErr w:type="gramStart"/>
      <w:r w:rsidRPr="00793608">
        <w:rPr>
          <w:sz w:val="28"/>
          <w:szCs w:val="28"/>
          <w:lang w:eastAsia="uk-UA"/>
        </w:rPr>
        <w:t>п</w:t>
      </w:r>
      <w:proofErr w:type="gramEnd"/>
      <w:r w:rsidRPr="00793608">
        <w:rPr>
          <w:sz w:val="28"/>
          <w:szCs w:val="28"/>
          <w:lang w:eastAsia="uk-UA"/>
        </w:rPr>
        <w:t>ісля закінчення основної школи  – свідоцтво про базову загальну середню освіту;</w:t>
      </w:r>
    </w:p>
    <w:p w:rsidR="001C44CF" w:rsidRPr="00793608" w:rsidRDefault="001C44CF" w:rsidP="00793608">
      <w:pPr>
        <w:ind w:firstLine="708"/>
        <w:jc w:val="both"/>
        <w:rPr>
          <w:sz w:val="28"/>
          <w:szCs w:val="28"/>
          <w:lang w:eastAsia="uk-UA"/>
        </w:rPr>
      </w:pPr>
      <w:r w:rsidRPr="00793608">
        <w:rPr>
          <w:sz w:val="28"/>
          <w:szCs w:val="28"/>
          <w:lang w:eastAsia="uk-UA"/>
        </w:rPr>
        <w:t xml:space="preserve">- </w:t>
      </w:r>
      <w:proofErr w:type="gramStart"/>
      <w:r w:rsidRPr="00793608">
        <w:rPr>
          <w:sz w:val="28"/>
          <w:szCs w:val="28"/>
          <w:lang w:eastAsia="uk-UA"/>
        </w:rPr>
        <w:t>п</w:t>
      </w:r>
      <w:proofErr w:type="gramEnd"/>
      <w:r w:rsidRPr="00793608">
        <w:rPr>
          <w:sz w:val="28"/>
          <w:szCs w:val="28"/>
          <w:lang w:eastAsia="uk-UA"/>
        </w:rPr>
        <w:t xml:space="preserve">ісля закінчення </w:t>
      </w:r>
      <w:r w:rsidR="00D90041">
        <w:rPr>
          <w:sz w:val="28"/>
          <w:szCs w:val="28"/>
          <w:lang w:val="uk-UA" w:eastAsia="uk-UA"/>
        </w:rPr>
        <w:t xml:space="preserve">загальноосвітньої </w:t>
      </w:r>
      <w:r w:rsidRPr="00793608">
        <w:rPr>
          <w:sz w:val="28"/>
          <w:szCs w:val="28"/>
          <w:lang w:val="uk-UA" w:eastAsia="uk-UA"/>
        </w:rPr>
        <w:t>школи</w:t>
      </w:r>
      <w:r w:rsidRPr="00793608">
        <w:rPr>
          <w:sz w:val="28"/>
          <w:szCs w:val="28"/>
          <w:lang w:eastAsia="uk-UA"/>
        </w:rPr>
        <w:t xml:space="preserve"> –  атестат про повну загальну середню освіту.</w:t>
      </w:r>
    </w:p>
    <w:p w:rsidR="001C44CF" w:rsidRPr="00793608" w:rsidRDefault="001C44CF" w:rsidP="00793608">
      <w:pPr>
        <w:ind w:firstLine="708"/>
        <w:jc w:val="both"/>
        <w:rPr>
          <w:sz w:val="28"/>
          <w:szCs w:val="28"/>
          <w:lang w:eastAsia="uk-UA"/>
        </w:rPr>
      </w:pPr>
      <w:r w:rsidRPr="00793608">
        <w:rPr>
          <w:sz w:val="28"/>
          <w:szCs w:val="28"/>
          <w:lang w:eastAsia="uk-UA"/>
        </w:rPr>
        <w:t>2.</w:t>
      </w:r>
      <w:r w:rsidR="008451D5" w:rsidRPr="00793608">
        <w:rPr>
          <w:sz w:val="28"/>
          <w:szCs w:val="28"/>
          <w:lang w:val="uk-UA" w:eastAsia="uk-UA"/>
        </w:rPr>
        <w:t>30</w:t>
      </w:r>
      <w:r w:rsidRPr="00793608">
        <w:rPr>
          <w:sz w:val="28"/>
          <w:szCs w:val="28"/>
          <w:lang w:eastAsia="uk-UA"/>
        </w:rPr>
        <w:t xml:space="preserve">. За відмінні успіхи у навчанні для учнів встановлюються такі форми матеріального та морального заохочення: </w:t>
      </w:r>
      <w:proofErr w:type="gramStart"/>
      <w:r w:rsidRPr="00793608">
        <w:rPr>
          <w:sz w:val="28"/>
          <w:szCs w:val="28"/>
          <w:lang w:eastAsia="uk-UA"/>
        </w:rPr>
        <w:t>св</w:t>
      </w:r>
      <w:proofErr w:type="gramEnd"/>
      <w:r w:rsidRPr="00793608">
        <w:rPr>
          <w:sz w:val="28"/>
          <w:szCs w:val="28"/>
          <w:lang w:eastAsia="uk-UA"/>
        </w:rPr>
        <w:t>ідоцтво про базову загальну середню освіту з відзнакою, золота медаль «За високі досягнення у навчанні», срібна медаль «За досягнення у навчанні», похвальні листи «За високі досягнення у навчанні», похвальні грамоти «За особливі досягнення у вивченні окремих предметів».</w:t>
      </w:r>
    </w:p>
    <w:p w:rsidR="001C44CF" w:rsidRPr="00793608" w:rsidRDefault="001C44CF" w:rsidP="00793608">
      <w:pPr>
        <w:jc w:val="both"/>
        <w:rPr>
          <w:sz w:val="28"/>
          <w:szCs w:val="28"/>
          <w:lang w:eastAsia="uk-UA"/>
        </w:rPr>
      </w:pPr>
    </w:p>
    <w:p w:rsidR="001C44CF" w:rsidRPr="00793608" w:rsidRDefault="001C44CF" w:rsidP="00793608">
      <w:pPr>
        <w:ind w:left="708" w:firstLine="708"/>
        <w:jc w:val="both"/>
        <w:rPr>
          <w:b/>
          <w:sz w:val="28"/>
          <w:szCs w:val="28"/>
          <w:lang w:eastAsia="uk-UA"/>
        </w:rPr>
      </w:pPr>
      <w:r w:rsidRPr="00793608">
        <w:rPr>
          <w:b/>
          <w:sz w:val="28"/>
          <w:szCs w:val="28"/>
          <w:lang w:eastAsia="uk-UA"/>
        </w:rPr>
        <w:t>ІІІ. УЧАСНИКИ НАВЧАЛЬНО-ВИХОВНОГО ПРОЦЕСУ</w:t>
      </w:r>
    </w:p>
    <w:p w:rsidR="001C44CF" w:rsidRPr="00793608" w:rsidRDefault="001C44CF" w:rsidP="00793608">
      <w:pPr>
        <w:ind w:firstLine="708"/>
        <w:jc w:val="both"/>
        <w:rPr>
          <w:sz w:val="28"/>
          <w:szCs w:val="28"/>
          <w:lang w:eastAsia="uk-UA"/>
        </w:rPr>
      </w:pPr>
      <w:r w:rsidRPr="00793608">
        <w:rPr>
          <w:sz w:val="28"/>
          <w:szCs w:val="28"/>
          <w:lang w:eastAsia="uk-UA"/>
        </w:rPr>
        <w:t>3.1. Статус учасників навчально-виховного процесу, їхні права й обов'язки визначаються закон</w:t>
      </w:r>
      <w:r w:rsidRPr="00793608">
        <w:rPr>
          <w:sz w:val="28"/>
          <w:szCs w:val="28"/>
          <w:lang w:val="uk-UA" w:eastAsia="uk-UA"/>
        </w:rPr>
        <w:t>а</w:t>
      </w:r>
      <w:r w:rsidRPr="00793608">
        <w:rPr>
          <w:sz w:val="28"/>
          <w:szCs w:val="28"/>
          <w:lang w:eastAsia="uk-UA"/>
        </w:rPr>
        <w:t>м</w:t>
      </w:r>
      <w:r w:rsidRPr="00793608">
        <w:rPr>
          <w:sz w:val="28"/>
          <w:szCs w:val="28"/>
          <w:lang w:val="uk-UA" w:eastAsia="uk-UA"/>
        </w:rPr>
        <w:t>и</w:t>
      </w:r>
      <w:r w:rsidRPr="00793608">
        <w:rPr>
          <w:sz w:val="28"/>
          <w:szCs w:val="28"/>
          <w:lang w:eastAsia="uk-UA"/>
        </w:rPr>
        <w:t xml:space="preserve"> України «Про освіту»</w:t>
      </w:r>
      <w:r w:rsidRPr="00793608">
        <w:rPr>
          <w:sz w:val="28"/>
          <w:szCs w:val="28"/>
          <w:lang w:val="uk-UA" w:eastAsia="uk-UA"/>
        </w:rPr>
        <w:t xml:space="preserve">, </w:t>
      </w:r>
      <w:r w:rsidRPr="00793608">
        <w:rPr>
          <w:sz w:val="28"/>
          <w:szCs w:val="28"/>
          <w:lang w:eastAsia="uk-UA"/>
        </w:rPr>
        <w:t>«Про</w:t>
      </w:r>
      <w:r w:rsidR="00924F07">
        <w:rPr>
          <w:sz w:val="28"/>
          <w:szCs w:val="28"/>
          <w:lang w:val="uk-UA" w:eastAsia="uk-UA"/>
        </w:rPr>
        <w:t xml:space="preserve"> повну</w:t>
      </w:r>
      <w:r w:rsidRPr="00793608">
        <w:rPr>
          <w:sz w:val="28"/>
          <w:szCs w:val="28"/>
          <w:lang w:eastAsia="uk-UA"/>
        </w:rPr>
        <w:t xml:space="preserve"> загальну середню освіту» та Положенням про загальноосвітній навчальний заклад, </w:t>
      </w:r>
      <w:r w:rsidRPr="00793608">
        <w:rPr>
          <w:sz w:val="28"/>
          <w:szCs w:val="28"/>
          <w:lang w:eastAsia="uk-UA"/>
        </w:rPr>
        <w:lastRenderedPageBreak/>
        <w:t xml:space="preserve">затвердженим </w:t>
      </w:r>
      <w:r w:rsidRPr="00793608">
        <w:rPr>
          <w:sz w:val="28"/>
          <w:szCs w:val="28"/>
          <w:lang w:val="uk-UA" w:eastAsia="uk-UA"/>
        </w:rPr>
        <w:t>п</w:t>
      </w:r>
      <w:r w:rsidRPr="00793608">
        <w:rPr>
          <w:sz w:val="28"/>
          <w:szCs w:val="28"/>
          <w:lang w:eastAsia="uk-UA"/>
        </w:rPr>
        <w:t xml:space="preserve">остановою Кабінету Міністрів України та Статутом опорного закладу. Іноземці, прийняті до закладу, мають права і обов'язки учнів </w:t>
      </w:r>
      <w:proofErr w:type="gramStart"/>
      <w:r w:rsidRPr="00793608">
        <w:rPr>
          <w:sz w:val="28"/>
          <w:szCs w:val="28"/>
          <w:lang w:eastAsia="uk-UA"/>
        </w:rPr>
        <w:t>в</w:t>
      </w:r>
      <w:proofErr w:type="gramEnd"/>
      <w:r w:rsidRPr="00793608">
        <w:rPr>
          <w:sz w:val="28"/>
          <w:szCs w:val="28"/>
          <w:lang w:eastAsia="uk-UA"/>
        </w:rPr>
        <w:t>ідповідно до законодавства України.</w:t>
      </w:r>
    </w:p>
    <w:p w:rsidR="001C44CF" w:rsidRPr="00793608" w:rsidRDefault="001C44CF" w:rsidP="00793608">
      <w:pPr>
        <w:ind w:firstLine="708"/>
        <w:jc w:val="both"/>
        <w:rPr>
          <w:sz w:val="28"/>
          <w:szCs w:val="28"/>
          <w:lang w:eastAsia="uk-UA"/>
        </w:rPr>
      </w:pPr>
      <w:r w:rsidRPr="00793608">
        <w:rPr>
          <w:sz w:val="28"/>
          <w:szCs w:val="28"/>
          <w:lang w:eastAsia="uk-UA"/>
        </w:rPr>
        <w:t>3.2. Учасниками навчально-виховного процесу в опорному закладі</w:t>
      </w:r>
      <w:proofErr w:type="gramStart"/>
      <w:r w:rsidRPr="00793608">
        <w:rPr>
          <w:sz w:val="28"/>
          <w:szCs w:val="28"/>
          <w:lang w:eastAsia="uk-UA"/>
        </w:rPr>
        <w:t xml:space="preserve">  є:</w:t>
      </w:r>
      <w:proofErr w:type="gramEnd"/>
    </w:p>
    <w:p w:rsidR="008451D5" w:rsidRPr="00793608" w:rsidRDefault="001C44CF" w:rsidP="00793608">
      <w:pPr>
        <w:ind w:firstLine="708"/>
        <w:jc w:val="both"/>
        <w:rPr>
          <w:sz w:val="28"/>
          <w:szCs w:val="28"/>
          <w:lang w:val="uk-UA" w:eastAsia="uk-UA"/>
        </w:rPr>
      </w:pPr>
      <w:r w:rsidRPr="00793608">
        <w:rPr>
          <w:sz w:val="28"/>
          <w:szCs w:val="28"/>
          <w:lang w:eastAsia="uk-UA"/>
        </w:rPr>
        <w:t xml:space="preserve">- </w:t>
      </w:r>
      <w:r w:rsidR="008451D5" w:rsidRPr="00793608">
        <w:rPr>
          <w:color w:val="000000"/>
          <w:sz w:val="28"/>
          <w:szCs w:val="28"/>
          <w:lang w:val="uk-UA"/>
        </w:rPr>
        <w:t xml:space="preserve">у дошкільному </w:t>
      </w:r>
      <w:proofErr w:type="gramStart"/>
      <w:r w:rsidR="008451D5" w:rsidRPr="00793608">
        <w:rPr>
          <w:color w:val="000000"/>
          <w:sz w:val="28"/>
          <w:szCs w:val="28"/>
          <w:lang w:val="uk-UA"/>
        </w:rPr>
        <w:t>п</w:t>
      </w:r>
      <w:proofErr w:type="gramEnd"/>
      <w:r w:rsidR="008451D5" w:rsidRPr="00793608">
        <w:rPr>
          <w:color w:val="000000"/>
          <w:sz w:val="28"/>
          <w:szCs w:val="28"/>
          <w:lang w:val="uk-UA"/>
        </w:rPr>
        <w:t xml:space="preserve">ідрозділі - діти дошкільного віку, педагогічні працівники, медичні працівники, помічники вихователів, батьки або особи, які їх замінюють, фізичні особи, які надають освітні послуги у сфері дошкільної </w:t>
      </w:r>
      <w:r w:rsidR="008451D5" w:rsidRPr="00793608">
        <w:rPr>
          <w:bCs/>
          <w:color w:val="000000"/>
          <w:sz w:val="28"/>
          <w:szCs w:val="28"/>
          <w:lang w:val="uk-UA"/>
        </w:rPr>
        <w:t>освіти;</w:t>
      </w:r>
    </w:p>
    <w:p w:rsidR="008451D5" w:rsidRPr="00793608" w:rsidRDefault="008451D5" w:rsidP="00793608">
      <w:pPr>
        <w:shd w:val="clear" w:color="auto" w:fill="FFFFFF"/>
        <w:ind w:firstLine="709"/>
        <w:rPr>
          <w:sz w:val="28"/>
          <w:szCs w:val="28"/>
          <w:lang w:val="uk-UA"/>
        </w:rPr>
      </w:pPr>
      <w:r w:rsidRPr="00793608">
        <w:rPr>
          <w:sz w:val="28"/>
          <w:szCs w:val="28"/>
          <w:lang w:val="uk-UA" w:eastAsia="uk-UA"/>
        </w:rPr>
        <w:t xml:space="preserve">- </w:t>
      </w:r>
      <w:r w:rsidRPr="00793608">
        <w:rPr>
          <w:color w:val="000000"/>
          <w:sz w:val="28"/>
          <w:szCs w:val="28"/>
          <w:lang w:val="uk-UA"/>
        </w:rPr>
        <w:t xml:space="preserve">у шкільному підрозділі - учні (вихованці), керівники, педагогічні </w:t>
      </w:r>
      <w:r w:rsidRPr="00793608">
        <w:rPr>
          <w:bCs/>
          <w:color w:val="000000"/>
          <w:sz w:val="28"/>
          <w:szCs w:val="28"/>
          <w:lang w:val="uk-UA"/>
        </w:rPr>
        <w:t xml:space="preserve">працівники, соціальний педагог, </w:t>
      </w:r>
      <w:r w:rsidRPr="00793608">
        <w:rPr>
          <w:color w:val="000000"/>
          <w:sz w:val="28"/>
          <w:szCs w:val="28"/>
          <w:lang w:val="uk-UA"/>
        </w:rPr>
        <w:t xml:space="preserve">психолог, педагог-організатор, бібліотекар, інші спеціалісти, батьки або особи, які їх </w:t>
      </w:r>
      <w:r w:rsidRPr="00793608">
        <w:rPr>
          <w:bCs/>
          <w:color w:val="000000"/>
          <w:sz w:val="28"/>
          <w:szCs w:val="28"/>
          <w:lang w:val="uk-UA"/>
        </w:rPr>
        <w:t>замінюють.</w:t>
      </w:r>
    </w:p>
    <w:p w:rsidR="001C44CF" w:rsidRPr="00793608" w:rsidRDefault="001C44CF" w:rsidP="00793608">
      <w:pPr>
        <w:ind w:firstLine="708"/>
        <w:jc w:val="both"/>
        <w:rPr>
          <w:sz w:val="28"/>
          <w:szCs w:val="28"/>
          <w:lang w:eastAsia="uk-UA"/>
        </w:rPr>
      </w:pPr>
      <w:r w:rsidRPr="00793608">
        <w:rPr>
          <w:sz w:val="28"/>
          <w:szCs w:val="28"/>
          <w:lang w:eastAsia="uk-UA"/>
        </w:rPr>
        <w:t>3.3. Права і обов'язки учні</w:t>
      </w:r>
      <w:proofErr w:type="gramStart"/>
      <w:r w:rsidRPr="00793608">
        <w:rPr>
          <w:sz w:val="28"/>
          <w:szCs w:val="28"/>
          <w:lang w:eastAsia="uk-UA"/>
        </w:rPr>
        <w:t>в</w:t>
      </w:r>
      <w:proofErr w:type="gramEnd"/>
      <w:r w:rsidRPr="00793608">
        <w:rPr>
          <w:sz w:val="28"/>
          <w:szCs w:val="28"/>
          <w:lang w:eastAsia="uk-UA"/>
        </w:rPr>
        <w:t>, педагогічних та інших працівників визначаються чинним законодавством та цим Статутом.</w:t>
      </w:r>
    </w:p>
    <w:p w:rsidR="001C44CF" w:rsidRPr="00793608" w:rsidRDefault="001C44CF" w:rsidP="00793608">
      <w:pPr>
        <w:ind w:firstLine="708"/>
        <w:jc w:val="both"/>
        <w:rPr>
          <w:sz w:val="28"/>
          <w:szCs w:val="28"/>
          <w:lang w:eastAsia="uk-UA"/>
        </w:rPr>
      </w:pPr>
      <w:r w:rsidRPr="00793608">
        <w:rPr>
          <w:sz w:val="28"/>
          <w:szCs w:val="28"/>
          <w:lang w:eastAsia="uk-UA"/>
        </w:rPr>
        <w:t>3.4. Учні мають право:</w:t>
      </w:r>
    </w:p>
    <w:p w:rsidR="001C44CF" w:rsidRPr="00793608" w:rsidRDefault="001C44CF" w:rsidP="00793608">
      <w:pPr>
        <w:ind w:firstLine="708"/>
        <w:jc w:val="both"/>
        <w:rPr>
          <w:sz w:val="28"/>
          <w:szCs w:val="28"/>
          <w:lang w:val="uk-UA" w:eastAsia="uk-UA"/>
        </w:rPr>
      </w:pPr>
      <w:r w:rsidRPr="00793608">
        <w:rPr>
          <w:sz w:val="28"/>
          <w:szCs w:val="28"/>
          <w:lang w:eastAsia="uk-UA"/>
        </w:rPr>
        <w:t>- на вибі</w:t>
      </w:r>
      <w:proofErr w:type="gramStart"/>
      <w:r w:rsidRPr="00793608">
        <w:rPr>
          <w:sz w:val="28"/>
          <w:szCs w:val="28"/>
          <w:lang w:eastAsia="uk-UA"/>
        </w:rPr>
        <w:t>р</w:t>
      </w:r>
      <w:proofErr w:type="gramEnd"/>
      <w:r w:rsidRPr="00793608">
        <w:rPr>
          <w:sz w:val="28"/>
          <w:szCs w:val="28"/>
          <w:lang w:eastAsia="uk-UA"/>
        </w:rPr>
        <w:t xml:space="preserve"> форми навчання, факультативів, спецкурсів, позашкільних та позакласних занять;</w:t>
      </w:r>
    </w:p>
    <w:p w:rsidR="001C44CF" w:rsidRPr="00793608" w:rsidRDefault="001C44CF" w:rsidP="00793608">
      <w:pPr>
        <w:ind w:firstLine="708"/>
        <w:jc w:val="both"/>
        <w:rPr>
          <w:sz w:val="28"/>
          <w:szCs w:val="28"/>
          <w:lang w:eastAsia="uk-UA"/>
        </w:rPr>
      </w:pPr>
      <w:r w:rsidRPr="00793608">
        <w:rPr>
          <w:sz w:val="28"/>
          <w:szCs w:val="28"/>
          <w:lang w:eastAsia="uk-UA"/>
        </w:rPr>
        <w:t xml:space="preserve">- на користування навчально-виробничою, науковою, </w:t>
      </w:r>
      <w:proofErr w:type="gramStart"/>
      <w:r w:rsidRPr="00793608">
        <w:rPr>
          <w:sz w:val="28"/>
          <w:szCs w:val="28"/>
          <w:lang w:eastAsia="uk-UA"/>
        </w:rPr>
        <w:t>матер</w:t>
      </w:r>
      <w:proofErr w:type="gramEnd"/>
      <w:r w:rsidRPr="00793608">
        <w:rPr>
          <w:sz w:val="28"/>
          <w:szCs w:val="28"/>
          <w:lang w:eastAsia="uk-UA"/>
        </w:rPr>
        <w:t>іально-технічною, культурно-спортивною  базою навчального закладу;</w:t>
      </w:r>
    </w:p>
    <w:p w:rsidR="001C44CF" w:rsidRPr="00793608" w:rsidRDefault="001C44CF" w:rsidP="00793608">
      <w:pPr>
        <w:ind w:firstLine="708"/>
        <w:jc w:val="both"/>
        <w:rPr>
          <w:sz w:val="28"/>
          <w:szCs w:val="28"/>
          <w:lang w:eastAsia="uk-UA"/>
        </w:rPr>
      </w:pPr>
      <w:r w:rsidRPr="00793608">
        <w:rPr>
          <w:sz w:val="28"/>
          <w:szCs w:val="28"/>
          <w:lang w:eastAsia="uk-UA"/>
        </w:rPr>
        <w:t xml:space="preserve">- на доступ до інформації з усіх галузей знань; брати участь у  </w:t>
      </w:r>
      <w:proofErr w:type="gramStart"/>
      <w:r w:rsidRPr="00793608">
        <w:rPr>
          <w:sz w:val="28"/>
          <w:szCs w:val="28"/>
          <w:lang w:eastAsia="uk-UA"/>
        </w:rPr>
        <w:t>р</w:t>
      </w:r>
      <w:proofErr w:type="gramEnd"/>
      <w:r w:rsidRPr="00793608">
        <w:rPr>
          <w:sz w:val="28"/>
          <w:szCs w:val="28"/>
          <w:lang w:eastAsia="uk-UA"/>
        </w:rPr>
        <w:t>ізних видах науково-практичної діяльності, конференціях, олімпіадах, виставках, конкурсах тощо;</w:t>
      </w:r>
    </w:p>
    <w:p w:rsidR="001C44CF" w:rsidRPr="00793608" w:rsidRDefault="001C44CF" w:rsidP="00793608">
      <w:pPr>
        <w:ind w:firstLine="708"/>
        <w:jc w:val="both"/>
        <w:rPr>
          <w:sz w:val="28"/>
          <w:szCs w:val="28"/>
          <w:lang w:eastAsia="uk-UA"/>
        </w:rPr>
      </w:pPr>
      <w:r w:rsidRPr="00793608">
        <w:rPr>
          <w:sz w:val="28"/>
          <w:szCs w:val="28"/>
          <w:lang w:eastAsia="uk-UA"/>
        </w:rPr>
        <w:t xml:space="preserve">- брати участь </w:t>
      </w:r>
      <w:proofErr w:type="gramStart"/>
      <w:r w:rsidRPr="00793608">
        <w:rPr>
          <w:sz w:val="28"/>
          <w:szCs w:val="28"/>
          <w:lang w:eastAsia="uk-UA"/>
        </w:rPr>
        <w:t>у</w:t>
      </w:r>
      <w:proofErr w:type="gramEnd"/>
      <w:r w:rsidRPr="00793608">
        <w:rPr>
          <w:sz w:val="28"/>
          <w:szCs w:val="28"/>
          <w:lang w:eastAsia="uk-UA"/>
        </w:rPr>
        <w:t xml:space="preserve"> роботі органів учнівського самоврядування </w:t>
      </w:r>
      <w:r w:rsidRPr="00793608">
        <w:rPr>
          <w:sz w:val="28"/>
          <w:szCs w:val="28"/>
          <w:lang w:val="uk-UA" w:eastAsia="uk-UA"/>
        </w:rPr>
        <w:t>школи</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брати участь в обговоренні і вносити власні пропозиції щодо організації навчально-виховного процесу;</w:t>
      </w:r>
    </w:p>
    <w:p w:rsidR="001C44CF" w:rsidRPr="00793608" w:rsidRDefault="001C44CF" w:rsidP="00793608">
      <w:pPr>
        <w:ind w:firstLine="708"/>
        <w:jc w:val="both"/>
        <w:rPr>
          <w:sz w:val="28"/>
          <w:szCs w:val="28"/>
          <w:lang w:eastAsia="uk-UA"/>
        </w:rPr>
      </w:pPr>
      <w:r w:rsidRPr="00793608">
        <w:rPr>
          <w:sz w:val="28"/>
          <w:szCs w:val="28"/>
          <w:lang w:eastAsia="uk-UA"/>
        </w:rPr>
        <w:t xml:space="preserve">- брати участь у роботі добровільних самодіяльних об'єднань, творчих </w:t>
      </w:r>
      <w:proofErr w:type="gramStart"/>
      <w:r w:rsidRPr="00793608">
        <w:rPr>
          <w:sz w:val="28"/>
          <w:szCs w:val="28"/>
          <w:lang w:eastAsia="uk-UA"/>
        </w:rPr>
        <w:t>студ</w:t>
      </w:r>
      <w:proofErr w:type="gramEnd"/>
      <w:r w:rsidRPr="00793608">
        <w:rPr>
          <w:sz w:val="28"/>
          <w:szCs w:val="28"/>
          <w:lang w:eastAsia="uk-UA"/>
        </w:rPr>
        <w:t>ій, клубів, гуртків, груп за інтересами тощо;</w:t>
      </w:r>
    </w:p>
    <w:p w:rsidR="001C44CF" w:rsidRPr="00793608" w:rsidRDefault="001C44CF" w:rsidP="00793608">
      <w:pPr>
        <w:ind w:firstLine="708"/>
        <w:jc w:val="both"/>
        <w:rPr>
          <w:sz w:val="28"/>
          <w:szCs w:val="28"/>
          <w:lang w:eastAsia="uk-UA"/>
        </w:rPr>
      </w:pPr>
      <w:r w:rsidRPr="00793608">
        <w:rPr>
          <w:sz w:val="28"/>
          <w:szCs w:val="28"/>
          <w:lang w:eastAsia="uk-UA"/>
        </w:rPr>
        <w:t xml:space="preserve">- на захист від будь-яких форм експлуатації, психічного і фізичного насилля, що порушують права або принижують їхню честь, </w:t>
      </w:r>
      <w:proofErr w:type="gramStart"/>
      <w:r w:rsidRPr="00793608">
        <w:rPr>
          <w:sz w:val="28"/>
          <w:szCs w:val="28"/>
          <w:lang w:eastAsia="uk-UA"/>
        </w:rPr>
        <w:t>г</w:t>
      </w:r>
      <w:proofErr w:type="gramEnd"/>
      <w:r w:rsidRPr="00793608">
        <w:rPr>
          <w:sz w:val="28"/>
          <w:szCs w:val="28"/>
          <w:lang w:eastAsia="uk-UA"/>
        </w:rPr>
        <w:t>ідність;</w:t>
      </w:r>
    </w:p>
    <w:p w:rsidR="001C44CF" w:rsidRPr="00793608" w:rsidRDefault="001C44CF" w:rsidP="00793608">
      <w:pPr>
        <w:ind w:firstLine="708"/>
        <w:jc w:val="both"/>
        <w:rPr>
          <w:sz w:val="28"/>
          <w:szCs w:val="28"/>
          <w:lang w:eastAsia="uk-UA"/>
        </w:rPr>
      </w:pPr>
      <w:r w:rsidRPr="00793608">
        <w:rPr>
          <w:sz w:val="28"/>
          <w:szCs w:val="28"/>
          <w:lang w:eastAsia="uk-UA"/>
        </w:rPr>
        <w:t>- на індивідуальну та екстернатну форму навчання згідно чинних нормативних документів Міністерства освіти і науки України;</w:t>
      </w:r>
    </w:p>
    <w:p w:rsidR="001C44CF" w:rsidRPr="00793608" w:rsidRDefault="001C44CF" w:rsidP="00793608">
      <w:pPr>
        <w:ind w:firstLine="708"/>
        <w:jc w:val="both"/>
        <w:rPr>
          <w:sz w:val="28"/>
          <w:szCs w:val="28"/>
          <w:lang w:eastAsia="uk-UA"/>
        </w:rPr>
      </w:pPr>
      <w:r w:rsidRPr="00793608">
        <w:rPr>
          <w:sz w:val="28"/>
          <w:szCs w:val="28"/>
          <w:lang w:eastAsia="uk-UA"/>
        </w:rPr>
        <w:t>- на безпечні й нешкі</w:t>
      </w:r>
      <w:proofErr w:type="gramStart"/>
      <w:r w:rsidRPr="00793608">
        <w:rPr>
          <w:sz w:val="28"/>
          <w:szCs w:val="28"/>
          <w:lang w:eastAsia="uk-UA"/>
        </w:rPr>
        <w:t>длив</w:t>
      </w:r>
      <w:proofErr w:type="gramEnd"/>
      <w:r w:rsidRPr="00793608">
        <w:rPr>
          <w:sz w:val="28"/>
          <w:szCs w:val="28"/>
          <w:lang w:eastAsia="uk-UA"/>
        </w:rPr>
        <w:t>і умови навчання, виховання та праці.</w:t>
      </w:r>
    </w:p>
    <w:p w:rsidR="001C44CF" w:rsidRPr="00793608" w:rsidRDefault="001C44CF" w:rsidP="00793608">
      <w:pPr>
        <w:ind w:firstLine="708"/>
        <w:jc w:val="both"/>
        <w:rPr>
          <w:sz w:val="28"/>
          <w:szCs w:val="28"/>
          <w:lang w:eastAsia="uk-UA"/>
        </w:rPr>
      </w:pPr>
      <w:r w:rsidRPr="00793608">
        <w:rPr>
          <w:sz w:val="28"/>
          <w:szCs w:val="28"/>
          <w:lang w:eastAsia="uk-UA"/>
        </w:rPr>
        <w:t>3.5. Учні зобов'язані:</w:t>
      </w:r>
    </w:p>
    <w:p w:rsidR="001C44CF" w:rsidRPr="00793608" w:rsidRDefault="001C44CF" w:rsidP="00793608">
      <w:pPr>
        <w:ind w:firstLine="708"/>
        <w:jc w:val="both"/>
        <w:rPr>
          <w:sz w:val="28"/>
          <w:szCs w:val="28"/>
          <w:lang w:eastAsia="uk-UA"/>
        </w:rPr>
      </w:pPr>
      <w:r w:rsidRPr="00793608">
        <w:rPr>
          <w:sz w:val="28"/>
          <w:szCs w:val="28"/>
          <w:lang w:eastAsia="uk-UA"/>
        </w:rPr>
        <w:t xml:space="preserve">- оволодівати знаннями, уміннями, практичними навичками, </w:t>
      </w:r>
      <w:proofErr w:type="gramStart"/>
      <w:r w:rsidRPr="00793608">
        <w:rPr>
          <w:sz w:val="28"/>
          <w:szCs w:val="28"/>
          <w:lang w:eastAsia="uk-UA"/>
        </w:rPr>
        <w:t>п</w:t>
      </w:r>
      <w:proofErr w:type="gramEnd"/>
      <w:r w:rsidRPr="00793608">
        <w:rPr>
          <w:sz w:val="28"/>
          <w:szCs w:val="28"/>
          <w:lang w:eastAsia="uk-UA"/>
        </w:rPr>
        <w:t>ідвищувати свій загальний культурний рівень;</w:t>
      </w:r>
    </w:p>
    <w:p w:rsidR="001C44CF" w:rsidRPr="00793608" w:rsidRDefault="001C44CF" w:rsidP="00793608">
      <w:pPr>
        <w:ind w:firstLine="708"/>
        <w:jc w:val="both"/>
        <w:rPr>
          <w:sz w:val="28"/>
          <w:szCs w:val="28"/>
          <w:lang w:eastAsia="uk-UA"/>
        </w:rPr>
      </w:pPr>
      <w:r w:rsidRPr="00793608">
        <w:rPr>
          <w:sz w:val="28"/>
          <w:szCs w:val="28"/>
          <w:lang w:eastAsia="uk-UA"/>
        </w:rPr>
        <w:t>- дотримуватися вимог Статуту, правил внутрішнього розпорядку;</w:t>
      </w:r>
    </w:p>
    <w:p w:rsidR="001C44CF" w:rsidRPr="00793608" w:rsidRDefault="001C44CF" w:rsidP="00793608">
      <w:pPr>
        <w:ind w:firstLine="708"/>
        <w:jc w:val="both"/>
        <w:rPr>
          <w:sz w:val="28"/>
          <w:szCs w:val="28"/>
          <w:lang w:eastAsia="uk-UA"/>
        </w:rPr>
      </w:pPr>
      <w:r w:rsidRPr="00793608">
        <w:rPr>
          <w:sz w:val="28"/>
          <w:szCs w:val="28"/>
          <w:lang w:eastAsia="uk-UA"/>
        </w:rPr>
        <w:t xml:space="preserve">- дбайливо ставитись до </w:t>
      </w:r>
      <w:proofErr w:type="gramStart"/>
      <w:r w:rsidRPr="00793608">
        <w:rPr>
          <w:sz w:val="28"/>
          <w:szCs w:val="28"/>
          <w:lang w:eastAsia="uk-UA"/>
        </w:rPr>
        <w:t>державного</w:t>
      </w:r>
      <w:proofErr w:type="gramEnd"/>
      <w:r w:rsidRPr="00793608">
        <w:rPr>
          <w:sz w:val="28"/>
          <w:szCs w:val="28"/>
          <w:lang w:eastAsia="uk-UA"/>
        </w:rPr>
        <w:t xml:space="preserve">, </w:t>
      </w:r>
      <w:r w:rsidRPr="00793608">
        <w:rPr>
          <w:sz w:val="28"/>
          <w:szCs w:val="28"/>
          <w:lang w:val="uk-UA" w:eastAsia="uk-UA"/>
        </w:rPr>
        <w:t xml:space="preserve">комунального, </w:t>
      </w:r>
      <w:r w:rsidRPr="00793608">
        <w:rPr>
          <w:sz w:val="28"/>
          <w:szCs w:val="28"/>
          <w:lang w:eastAsia="uk-UA"/>
        </w:rPr>
        <w:t>громадського і особистого майна, майна інших учасників навчально-виховного процесу;</w:t>
      </w:r>
    </w:p>
    <w:p w:rsidR="001C44CF" w:rsidRPr="00793608" w:rsidRDefault="001C44CF" w:rsidP="00793608">
      <w:pPr>
        <w:ind w:firstLine="708"/>
        <w:jc w:val="both"/>
        <w:rPr>
          <w:sz w:val="28"/>
          <w:szCs w:val="28"/>
          <w:lang w:eastAsia="uk-UA"/>
        </w:rPr>
      </w:pPr>
      <w:r w:rsidRPr="00793608">
        <w:rPr>
          <w:sz w:val="28"/>
          <w:szCs w:val="28"/>
          <w:lang w:eastAsia="uk-UA"/>
        </w:rPr>
        <w:t xml:space="preserve">- дотримуватися вимог законодавства, моральних, етичних норм, поважати честь і гідність інших учнів та працівників </w:t>
      </w:r>
      <w:proofErr w:type="gramStart"/>
      <w:r w:rsidRPr="00793608">
        <w:rPr>
          <w:sz w:val="28"/>
          <w:szCs w:val="28"/>
          <w:lang w:eastAsia="uk-UA"/>
        </w:rPr>
        <w:t>опорного</w:t>
      </w:r>
      <w:proofErr w:type="gramEnd"/>
      <w:r w:rsidRPr="00793608">
        <w:rPr>
          <w:sz w:val="28"/>
          <w:szCs w:val="28"/>
          <w:lang w:eastAsia="uk-UA"/>
        </w:rPr>
        <w:t xml:space="preserve"> закладу;</w:t>
      </w:r>
    </w:p>
    <w:p w:rsidR="001C44CF" w:rsidRPr="00793608" w:rsidRDefault="001C44CF" w:rsidP="00793608">
      <w:pPr>
        <w:ind w:firstLine="708"/>
        <w:jc w:val="both"/>
        <w:rPr>
          <w:sz w:val="28"/>
          <w:szCs w:val="28"/>
          <w:lang w:eastAsia="uk-UA"/>
        </w:rPr>
      </w:pPr>
      <w:r w:rsidRPr="00793608">
        <w:rPr>
          <w:sz w:val="28"/>
          <w:szCs w:val="28"/>
          <w:lang w:eastAsia="uk-UA"/>
        </w:rPr>
        <w:t xml:space="preserve">- брати участь у </w:t>
      </w:r>
      <w:proofErr w:type="gramStart"/>
      <w:r w:rsidRPr="00793608">
        <w:rPr>
          <w:sz w:val="28"/>
          <w:szCs w:val="28"/>
          <w:lang w:eastAsia="uk-UA"/>
        </w:rPr>
        <w:t>р</w:t>
      </w:r>
      <w:proofErr w:type="gramEnd"/>
      <w:r w:rsidRPr="00793608">
        <w:rPr>
          <w:sz w:val="28"/>
          <w:szCs w:val="28"/>
          <w:lang w:eastAsia="uk-UA"/>
        </w:rPr>
        <w:t>ізних видах трудової діяльності, що не заборонені чинним законодавством;</w:t>
      </w:r>
    </w:p>
    <w:p w:rsidR="001C44CF" w:rsidRPr="00793608" w:rsidRDefault="001C44CF" w:rsidP="00793608">
      <w:pPr>
        <w:ind w:firstLine="708"/>
        <w:jc w:val="both"/>
        <w:rPr>
          <w:sz w:val="28"/>
          <w:szCs w:val="28"/>
          <w:lang w:eastAsia="uk-UA"/>
        </w:rPr>
      </w:pPr>
      <w:r w:rsidRPr="00793608">
        <w:rPr>
          <w:sz w:val="28"/>
          <w:szCs w:val="28"/>
          <w:lang w:eastAsia="uk-UA"/>
        </w:rPr>
        <w:t>- дотримуватися правил особистої гі</w:t>
      </w:r>
      <w:proofErr w:type="gramStart"/>
      <w:r w:rsidRPr="00793608">
        <w:rPr>
          <w:sz w:val="28"/>
          <w:szCs w:val="28"/>
          <w:lang w:eastAsia="uk-UA"/>
        </w:rPr>
        <w:t>г</w:t>
      </w:r>
      <w:proofErr w:type="gramEnd"/>
      <w:r w:rsidRPr="00793608">
        <w:rPr>
          <w:sz w:val="28"/>
          <w:szCs w:val="28"/>
          <w:lang w:eastAsia="uk-UA"/>
        </w:rPr>
        <w:t>ієни, дбати про охайний зовнішній вигляд (носити шкільну форму – повсякденну та парадну – встановленого зразка).</w:t>
      </w:r>
    </w:p>
    <w:p w:rsidR="001C44CF" w:rsidRPr="00793608" w:rsidRDefault="001C44CF" w:rsidP="00793608">
      <w:pPr>
        <w:ind w:firstLine="708"/>
        <w:jc w:val="both"/>
        <w:rPr>
          <w:sz w:val="28"/>
          <w:szCs w:val="28"/>
          <w:lang w:eastAsia="uk-UA"/>
        </w:rPr>
      </w:pPr>
      <w:r w:rsidRPr="00793608">
        <w:rPr>
          <w:sz w:val="28"/>
          <w:szCs w:val="28"/>
          <w:lang w:eastAsia="uk-UA"/>
        </w:rPr>
        <w:t xml:space="preserve">3.6. Педагогічними працівниками </w:t>
      </w:r>
      <w:r w:rsidR="0040600B">
        <w:rPr>
          <w:sz w:val="28"/>
          <w:szCs w:val="28"/>
          <w:lang w:val="uk-UA" w:eastAsia="uk-UA"/>
        </w:rPr>
        <w:t>О</w:t>
      </w:r>
      <w:r w:rsidRPr="00793608">
        <w:rPr>
          <w:sz w:val="28"/>
          <w:szCs w:val="28"/>
          <w:lang w:eastAsia="uk-UA"/>
        </w:rPr>
        <w:t xml:space="preserve">порного закладу можуть бути особи з високими моральними якостями, які мають відповідну педагогічну освіту, </w:t>
      </w:r>
      <w:r w:rsidRPr="00793608">
        <w:rPr>
          <w:sz w:val="28"/>
          <w:szCs w:val="28"/>
          <w:lang w:eastAsia="uk-UA"/>
        </w:rPr>
        <w:lastRenderedPageBreak/>
        <w:t xml:space="preserve">належний </w:t>
      </w:r>
      <w:proofErr w:type="gramStart"/>
      <w:r w:rsidRPr="00793608">
        <w:rPr>
          <w:sz w:val="28"/>
          <w:szCs w:val="28"/>
          <w:lang w:eastAsia="uk-UA"/>
        </w:rPr>
        <w:t>р</w:t>
      </w:r>
      <w:proofErr w:type="gramEnd"/>
      <w:r w:rsidRPr="00793608">
        <w:rPr>
          <w:sz w:val="28"/>
          <w:szCs w:val="28"/>
          <w:lang w:eastAsia="uk-UA"/>
        </w:rPr>
        <w:t>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1C44CF" w:rsidRPr="00793608" w:rsidRDefault="001C44CF" w:rsidP="00793608">
      <w:pPr>
        <w:ind w:firstLine="708"/>
        <w:jc w:val="both"/>
        <w:rPr>
          <w:sz w:val="28"/>
          <w:szCs w:val="28"/>
          <w:lang w:eastAsia="uk-UA"/>
        </w:rPr>
      </w:pPr>
      <w:r w:rsidRPr="00793608">
        <w:rPr>
          <w:sz w:val="28"/>
          <w:szCs w:val="28"/>
          <w:lang w:eastAsia="uk-UA"/>
        </w:rPr>
        <w:t xml:space="preserve">3.7. </w:t>
      </w:r>
      <w:proofErr w:type="gramStart"/>
      <w:r w:rsidRPr="00793608">
        <w:rPr>
          <w:sz w:val="28"/>
          <w:szCs w:val="28"/>
          <w:lang w:eastAsia="uk-UA"/>
        </w:rPr>
        <w:t xml:space="preserve">Призначення на посаду та звільнення з посади педагогічних та інших працівників й інші трудові відносини регулюються чинним законодавством України про працю, </w:t>
      </w:r>
      <w:r w:rsidRPr="00793608">
        <w:rPr>
          <w:sz w:val="28"/>
          <w:szCs w:val="28"/>
          <w:lang w:val="uk-UA" w:eastAsia="uk-UA"/>
        </w:rPr>
        <w:t>з</w:t>
      </w:r>
      <w:r w:rsidRPr="00793608">
        <w:rPr>
          <w:sz w:val="28"/>
          <w:szCs w:val="28"/>
          <w:lang w:eastAsia="uk-UA"/>
        </w:rPr>
        <w:t xml:space="preserve">аконами України </w:t>
      </w:r>
      <w:r w:rsidRPr="00793608">
        <w:rPr>
          <w:sz w:val="28"/>
          <w:szCs w:val="28"/>
          <w:lang w:val="uk-UA" w:eastAsia="uk-UA"/>
        </w:rPr>
        <w:t xml:space="preserve">«Про  освіту», </w:t>
      </w:r>
      <w:r w:rsidRPr="00793608">
        <w:rPr>
          <w:sz w:val="28"/>
          <w:szCs w:val="28"/>
          <w:lang w:eastAsia="uk-UA"/>
        </w:rPr>
        <w:t>«Про</w:t>
      </w:r>
      <w:r w:rsidR="00924F07">
        <w:rPr>
          <w:sz w:val="28"/>
          <w:szCs w:val="28"/>
          <w:lang w:val="uk-UA" w:eastAsia="uk-UA"/>
        </w:rPr>
        <w:t xml:space="preserve"> повну</w:t>
      </w:r>
      <w:r w:rsidRPr="00793608">
        <w:rPr>
          <w:sz w:val="28"/>
          <w:szCs w:val="28"/>
          <w:lang w:eastAsia="uk-UA"/>
        </w:rPr>
        <w:t xml:space="preserve"> загальну середню освіту» та іншими законодавчими актами, прийнятими відповідно до них правилами внутрішнього розпорядку.</w:t>
      </w:r>
      <w:proofErr w:type="gramEnd"/>
      <w:r w:rsidRPr="00793608">
        <w:rPr>
          <w:sz w:val="28"/>
          <w:szCs w:val="28"/>
          <w:lang w:eastAsia="uk-UA"/>
        </w:rPr>
        <w:t xml:space="preserve"> Трудові відносини між керівництвом </w:t>
      </w:r>
      <w:proofErr w:type="gramStart"/>
      <w:r w:rsidRPr="00793608">
        <w:rPr>
          <w:sz w:val="28"/>
          <w:szCs w:val="28"/>
          <w:lang w:eastAsia="uk-UA"/>
        </w:rPr>
        <w:t>опорного</w:t>
      </w:r>
      <w:proofErr w:type="gramEnd"/>
      <w:r w:rsidRPr="00793608">
        <w:rPr>
          <w:sz w:val="28"/>
          <w:szCs w:val="28"/>
          <w:lang w:eastAsia="uk-UA"/>
        </w:rPr>
        <w:t xml:space="preserve"> закладу та педагогічними працівниками можуть бути виражені у формі безстрокового та строкового трудових договорів та у формі контракту.</w:t>
      </w:r>
    </w:p>
    <w:p w:rsidR="001C44CF" w:rsidRPr="00793608" w:rsidRDefault="001C44CF" w:rsidP="00793608">
      <w:pPr>
        <w:ind w:firstLine="708"/>
        <w:jc w:val="both"/>
        <w:rPr>
          <w:sz w:val="28"/>
          <w:szCs w:val="28"/>
          <w:lang w:eastAsia="uk-UA"/>
        </w:rPr>
      </w:pPr>
      <w:r w:rsidRPr="00793608">
        <w:rPr>
          <w:sz w:val="28"/>
          <w:szCs w:val="28"/>
          <w:lang w:eastAsia="uk-UA"/>
        </w:rPr>
        <w:t xml:space="preserve">3.8. Педагогічні працівники мають право </w:t>
      </w:r>
      <w:proofErr w:type="gramStart"/>
      <w:r w:rsidRPr="00793608">
        <w:rPr>
          <w:sz w:val="28"/>
          <w:szCs w:val="28"/>
          <w:lang w:eastAsia="uk-UA"/>
        </w:rPr>
        <w:t>на</w:t>
      </w:r>
      <w:proofErr w:type="gramEnd"/>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захист професійної честі й гідності;</w:t>
      </w:r>
    </w:p>
    <w:p w:rsidR="001C44CF" w:rsidRPr="00793608" w:rsidRDefault="001C44CF" w:rsidP="00793608">
      <w:pPr>
        <w:ind w:firstLine="708"/>
        <w:jc w:val="both"/>
        <w:rPr>
          <w:sz w:val="28"/>
          <w:szCs w:val="28"/>
          <w:lang w:val="uk-UA" w:eastAsia="uk-UA"/>
        </w:rPr>
      </w:pPr>
      <w:r w:rsidRPr="00793608">
        <w:rPr>
          <w:sz w:val="28"/>
          <w:szCs w:val="28"/>
          <w:lang w:val="uk-UA" w:eastAsia="uk-UA"/>
        </w:rPr>
        <w:t>- самостійний вибір форм, методів, навчальної роботи, нешкідливих для здоров'я учнів; участь в обговоренні та вирішенні питань організації навчально-виховного процесу;</w:t>
      </w:r>
    </w:p>
    <w:p w:rsidR="001C44CF" w:rsidRPr="00793608" w:rsidRDefault="001C44CF" w:rsidP="00793608">
      <w:pPr>
        <w:ind w:firstLine="708"/>
        <w:jc w:val="both"/>
        <w:rPr>
          <w:sz w:val="28"/>
          <w:szCs w:val="28"/>
          <w:lang w:eastAsia="uk-UA"/>
        </w:rPr>
      </w:pPr>
      <w:r w:rsidRPr="00793608">
        <w:rPr>
          <w:sz w:val="28"/>
          <w:szCs w:val="28"/>
          <w:lang w:eastAsia="uk-UA"/>
        </w:rPr>
        <w:t>- проведення в установленому порядку науково-дослідницької, експериментальної й пошукової роботи;</w:t>
      </w:r>
    </w:p>
    <w:p w:rsidR="001C44CF" w:rsidRPr="00793608" w:rsidRDefault="001C44CF" w:rsidP="00793608">
      <w:pPr>
        <w:ind w:firstLine="708"/>
        <w:jc w:val="both"/>
        <w:rPr>
          <w:sz w:val="28"/>
          <w:szCs w:val="28"/>
          <w:lang w:eastAsia="uk-UA"/>
        </w:rPr>
      </w:pPr>
      <w:r w:rsidRPr="00793608">
        <w:rPr>
          <w:sz w:val="28"/>
          <w:szCs w:val="28"/>
          <w:lang w:eastAsia="uk-UA"/>
        </w:rPr>
        <w:t>- виявлення педагогічної ініціативи;</w:t>
      </w:r>
    </w:p>
    <w:p w:rsidR="001C44CF" w:rsidRPr="00793608" w:rsidRDefault="001C44CF" w:rsidP="00793608">
      <w:pPr>
        <w:ind w:firstLine="708"/>
        <w:jc w:val="both"/>
        <w:rPr>
          <w:sz w:val="28"/>
          <w:szCs w:val="28"/>
          <w:lang w:eastAsia="uk-UA"/>
        </w:rPr>
      </w:pPr>
      <w:r w:rsidRPr="00793608">
        <w:rPr>
          <w:sz w:val="28"/>
          <w:szCs w:val="28"/>
          <w:lang w:eastAsia="uk-UA"/>
        </w:rPr>
        <w:t>- позачергову атестацію з метою отримання відповідної категор</w:t>
      </w:r>
      <w:proofErr w:type="gramStart"/>
      <w:r w:rsidRPr="00793608">
        <w:rPr>
          <w:sz w:val="28"/>
          <w:szCs w:val="28"/>
          <w:lang w:eastAsia="uk-UA"/>
        </w:rPr>
        <w:t>ії,</w:t>
      </w:r>
      <w:proofErr w:type="gramEnd"/>
      <w:r w:rsidRPr="00793608">
        <w:rPr>
          <w:sz w:val="28"/>
          <w:szCs w:val="28"/>
          <w:lang w:eastAsia="uk-UA"/>
        </w:rPr>
        <w:t>педагогічного звання;</w:t>
      </w:r>
    </w:p>
    <w:p w:rsidR="001C44CF" w:rsidRPr="00793608" w:rsidRDefault="001C44CF" w:rsidP="00793608">
      <w:pPr>
        <w:ind w:firstLine="708"/>
        <w:jc w:val="both"/>
        <w:rPr>
          <w:sz w:val="28"/>
          <w:szCs w:val="28"/>
          <w:lang w:eastAsia="uk-UA"/>
        </w:rPr>
      </w:pPr>
      <w:r w:rsidRPr="00793608">
        <w:rPr>
          <w:sz w:val="28"/>
          <w:szCs w:val="28"/>
          <w:lang w:eastAsia="uk-UA"/>
        </w:rPr>
        <w:t xml:space="preserve">- участь </w:t>
      </w:r>
      <w:proofErr w:type="gramStart"/>
      <w:r w:rsidRPr="00793608">
        <w:rPr>
          <w:sz w:val="28"/>
          <w:szCs w:val="28"/>
          <w:lang w:eastAsia="uk-UA"/>
        </w:rPr>
        <w:t>у</w:t>
      </w:r>
      <w:proofErr w:type="gramEnd"/>
      <w:r w:rsidRPr="00793608">
        <w:rPr>
          <w:sz w:val="28"/>
          <w:szCs w:val="28"/>
          <w:lang w:eastAsia="uk-UA"/>
        </w:rPr>
        <w:t xml:space="preserve"> роботі органів учнівського самоврядування </w:t>
      </w:r>
      <w:r w:rsidRPr="00793608">
        <w:rPr>
          <w:sz w:val="28"/>
          <w:szCs w:val="28"/>
          <w:lang w:val="uk-UA" w:eastAsia="uk-UA"/>
        </w:rPr>
        <w:t>школи</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проходження курсової перепідготовки;</w:t>
      </w:r>
    </w:p>
    <w:p w:rsidR="001C44CF" w:rsidRPr="00793608" w:rsidRDefault="001C44CF" w:rsidP="00793608">
      <w:pPr>
        <w:ind w:firstLine="708"/>
        <w:jc w:val="both"/>
        <w:rPr>
          <w:sz w:val="28"/>
          <w:szCs w:val="28"/>
          <w:lang w:eastAsia="uk-UA"/>
        </w:rPr>
      </w:pPr>
      <w:r w:rsidRPr="00793608">
        <w:rPr>
          <w:sz w:val="28"/>
          <w:szCs w:val="28"/>
          <w:lang w:eastAsia="uk-UA"/>
        </w:rPr>
        <w:t xml:space="preserve">- </w:t>
      </w:r>
      <w:proofErr w:type="gramStart"/>
      <w:r w:rsidRPr="00793608">
        <w:rPr>
          <w:sz w:val="28"/>
          <w:szCs w:val="28"/>
          <w:lang w:eastAsia="uk-UA"/>
        </w:rPr>
        <w:t>п</w:t>
      </w:r>
      <w:proofErr w:type="gramEnd"/>
      <w:r w:rsidRPr="00793608">
        <w:rPr>
          <w:sz w:val="28"/>
          <w:szCs w:val="28"/>
          <w:lang w:eastAsia="uk-UA"/>
        </w:rPr>
        <w:t>ідвищення кваліфікаційного рівня;</w:t>
      </w:r>
    </w:p>
    <w:p w:rsidR="001C44CF" w:rsidRPr="00793608" w:rsidRDefault="001C44CF" w:rsidP="00793608">
      <w:pPr>
        <w:ind w:firstLine="708"/>
        <w:jc w:val="both"/>
        <w:rPr>
          <w:sz w:val="28"/>
          <w:szCs w:val="28"/>
          <w:lang w:eastAsia="uk-UA"/>
        </w:rPr>
      </w:pPr>
      <w:r w:rsidRPr="00793608">
        <w:rPr>
          <w:sz w:val="28"/>
          <w:szCs w:val="28"/>
          <w:lang w:eastAsia="uk-UA"/>
        </w:rPr>
        <w:t>3.9. Педагогічні працівники зобов'язані:</w:t>
      </w:r>
    </w:p>
    <w:p w:rsidR="001C44CF" w:rsidRPr="00793608" w:rsidRDefault="001C44CF" w:rsidP="00793608">
      <w:pPr>
        <w:ind w:firstLine="708"/>
        <w:jc w:val="both"/>
        <w:rPr>
          <w:sz w:val="28"/>
          <w:szCs w:val="28"/>
          <w:lang w:eastAsia="uk-UA"/>
        </w:rPr>
      </w:pPr>
      <w:r w:rsidRPr="00793608">
        <w:rPr>
          <w:sz w:val="28"/>
          <w:szCs w:val="28"/>
          <w:lang w:eastAsia="uk-UA"/>
        </w:rPr>
        <w:t xml:space="preserve">- забезпечувати належний </w:t>
      </w:r>
      <w:proofErr w:type="gramStart"/>
      <w:r w:rsidRPr="00793608">
        <w:rPr>
          <w:sz w:val="28"/>
          <w:szCs w:val="28"/>
          <w:lang w:eastAsia="uk-UA"/>
        </w:rPr>
        <w:t>р</w:t>
      </w:r>
      <w:proofErr w:type="gramEnd"/>
      <w:r w:rsidRPr="00793608">
        <w:rPr>
          <w:sz w:val="28"/>
          <w:szCs w:val="28"/>
          <w:lang w:eastAsia="uk-UA"/>
        </w:rPr>
        <w:t>івень викладання навчальних дисциплін відповідно до навчальних програм, Державних стандартів системи загальної середньої освіти;</w:t>
      </w:r>
    </w:p>
    <w:p w:rsidR="001C44CF" w:rsidRPr="00793608" w:rsidRDefault="001C44CF" w:rsidP="00793608">
      <w:pPr>
        <w:ind w:firstLine="708"/>
        <w:jc w:val="both"/>
        <w:rPr>
          <w:sz w:val="28"/>
          <w:szCs w:val="28"/>
          <w:lang w:eastAsia="uk-UA"/>
        </w:rPr>
      </w:pPr>
      <w:r w:rsidRPr="00793608">
        <w:rPr>
          <w:sz w:val="28"/>
          <w:szCs w:val="28"/>
          <w:lang w:eastAsia="uk-UA"/>
        </w:rPr>
        <w:t xml:space="preserve">- сприяти розвиткові інтересів, нахилів та здібностей дітей, а також збереженню їхнього здоров'я, здійснювати пропаганду </w:t>
      </w:r>
      <w:proofErr w:type="gramStart"/>
      <w:r w:rsidRPr="00793608">
        <w:rPr>
          <w:sz w:val="28"/>
          <w:szCs w:val="28"/>
          <w:lang w:eastAsia="uk-UA"/>
        </w:rPr>
        <w:t>здорового</w:t>
      </w:r>
      <w:proofErr w:type="gramEnd"/>
      <w:r w:rsidRPr="00793608">
        <w:rPr>
          <w:sz w:val="28"/>
          <w:szCs w:val="28"/>
          <w:lang w:eastAsia="uk-UA"/>
        </w:rPr>
        <w:t xml:space="preserve"> способу життя;</w:t>
      </w:r>
    </w:p>
    <w:p w:rsidR="001C44CF" w:rsidRPr="00793608" w:rsidRDefault="001C44CF" w:rsidP="00793608">
      <w:pPr>
        <w:ind w:firstLine="708"/>
        <w:jc w:val="both"/>
        <w:rPr>
          <w:sz w:val="28"/>
          <w:szCs w:val="28"/>
          <w:lang w:eastAsia="uk-UA"/>
        </w:rPr>
      </w:pPr>
      <w:r w:rsidRPr="00793608">
        <w:rPr>
          <w:sz w:val="28"/>
          <w:szCs w:val="28"/>
          <w:lang w:eastAsia="uk-UA"/>
        </w:rPr>
        <w:t>- виконувати вимоги Статуту, правила й режим внутрішнього трудового розпорядку, умови контракту та колективного трудового договору;</w:t>
      </w:r>
    </w:p>
    <w:p w:rsidR="001C44CF" w:rsidRPr="00793608" w:rsidRDefault="001C44CF" w:rsidP="00793608">
      <w:pPr>
        <w:ind w:firstLine="708"/>
        <w:jc w:val="both"/>
        <w:rPr>
          <w:sz w:val="28"/>
          <w:szCs w:val="28"/>
          <w:lang w:eastAsia="uk-UA"/>
        </w:rPr>
      </w:pPr>
      <w:r w:rsidRPr="00793608">
        <w:rPr>
          <w:sz w:val="28"/>
          <w:szCs w:val="28"/>
          <w:lang w:eastAsia="uk-UA"/>
        </w:rPr>
        <w:t xml:space="preserve">- настановами й особистим прикладом утверджувати повагу </w:t>
      </w:r>
      <w:proofErr w:type="gramStart"/>
      <w:r w:rsidRPr="00793608">
        <w:rPr>
          <w:sz w:val="28"/>
          <w:szCs w:val="28"/>
          <w:lang w:eastAsia="uk-UA"/>
        </w:rPr>
        <w:t>до</w:t>
      </w:r>
      <w:proofErr w:type="gramEnd"/>
      <w:r w:rsidRPr="00793608">
        <w:rPr>
          <w:sz w:val="28"/>
          <w:szCs w:val="28"/>
          <w:lang w:eastAsia="uk-UA"/>
        </w:rPr>
        <w:t xml:space="preserve"> державної символіки, принципів загальнолюдської моралі;</w:t>
      </w:r>
    </w:p>
    <w:p w:rsidR="001C44CF" w:rsidRPr="00793608" w:rsidRDefault="001C44CF" w:rsidP="00793608">
      <w:pPr>
        <w:ind w:firstLine="708"/>
        <w:jc w:val="both"/>
        <w:rPr>
          <w:sz w:val="28"/>
          <w:szCs w:val="28"/>
          <w:lang w:eastAsia="uk-UA"/>
        </w:rPr>
      </w:pPr>
      <w:r w:rsidRPr="00793608">
        <w:rPr>
          <w:sz w:val="28"/>
          <w:szCs w:val="28"/>
          <w:lang w:eastAsia="uk-UA"/>
        </w:rPr>
        <w:t>- виховувати в учнів повагу до батькі</w:t>
      </w:r>
      <w:proofErr w:type="gramStart"/>
      <w:r w:rsidRPr="00793608">
        <w:rPr>
          <w:sz w:val="28"/>
          <w:szCs w:val="28"/>
          <w:lang w:eastAsia="uk-UA"/>
        </w:rPr>
        <w:t>в, ж</w:t>
      </w:r>
      <w:proofErr w:type="gramEnd"/>
      <w:r w:rsidRPr="00793608">
        <w:rPr>
          <w:sz w:val="28"/>
          <w:szCs w:val="28"/>
          <w:lang w:eastAsia="uk-UA"/>
        </w:rPr>
        <w:t>інок, старших завіком людей, народних традицій та звичаїв, духовних та культурних надбань народу України;</w:t>
      </w:r>
    </w:p>
    <w:p w:rsidR="001C44CF" w:rsidRPr="00793608" w:rsidRDefault="001C44CF" w:rsidP="00793608">
      <w:pPr>
        <w:ind w:firstLine="708"/>
        <w:jc w:val="both"/>
        <w:rPr>
          <w:sz w:val="28"/>
          <w:szCs w:val="28"/>
          <w:lang w:eastAsia="uk-UA"/>
        </w:rPr>
      </w:pPr>
      <w:r w:rsidRPr="00793608">
        <w:rPr>
          <w:sz w:val="28"/>
          <w:szCs w:val="28"/>
          <w:lang w:eastAsia="uk-UA"/>
        </w:rPr>
        <w:t xml:space="preserve">- готувати учнів до самостійного життя в дусі взаєморозуміння, миру, злагоди між усіма народами, етнічними, національними, </w:t>
      </w:r>
      <w:proofErr w:type="gramStart"/>
      <w:r w:rsidRPr="00793608">
        <w:rPr>
          <w:sz w:val="28"/>
          <w:szCs w:val="28"/>
          <w:lang w:eastAsia="uk-UA"/>
        </w:rPr>
        <w:t>рел</w:t>
      </w:r>
      <w:proofErr w:type="gramEnd"/>
      <w:r w:rsidRPr="00793608">
        <w:rPr>
          <w:sz w:val="28"/>
          <w:szCs w:val="28"/>
          <w:lang w:eastAsia="uk-UA"/>
        </w:rPr>
        <w:t>ігійними групами;</w:t>
      </w:r>
    </w:p>
    <w:p w:rsidR="001C44CF" w:rsidRPr="00793608" w:rsidRDefault="001C44CF" w:rsidP="00793608">
      <w:pPr>
        <w:ind w:firstLine="708"/>
        <w:jc w:val="both"/>
        <w:rPr>
          <w:sz w:val="28"/>
          <w:szCs w:val="28"/>
          <w:lang w:eastAsia="uk-UA"/>
        </w:rPr>
      </w:pPr>
      <w:r w:rsidRPr="00793608">
        <w:rPr>
          <w:sz w:val="28"/>
          <w:szCs w:val="28"/>
          <w:lang w:eastAsia="uk-UA"/>
        </w:rPr>
        <w:t>- дотримуватися педагогічної етики, моралі, поважати гідність учні</w:t>
      </w:r>
      <w:proofErr w:type="gramStart"/>
      <w:r w:rsidRPr="00793608">
        <w:rPr>
          <w:sz w:val="28"/>
          <w:szCs w:val="28"/>
          <w:lang w:eastAsia="uk-UA"/>
        </w:rPr>
        <w:t>в</w:t>
      </w:r>
      <w:proofErr w:type="gramEnd"/>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xml:space="preserve">- захищати учнів </w:t>
      </w:r>
      <w:proofErr w:type="gramStart"/>
      <w:r w:rsidRPr="00793608">
        <w:rPr>
          <w:sz w:val="28"/>
          <w:szCs w:val="28"/>
          <w:lang w:eastAsia="uk-UA"/>
        </w:rPr>
        <w:t>в</w:t>
      </w:r>
      <w:proofErr w:type="gramEnd"/>
      <w:r w:rsidRPr="00793608">
        <w:rPr>
          <w:sz w:val="28"/>
          <w:szCs w:val="28"/>
          <w:lang w:eastAsia="uk-UA"/>
        </w:rPr>
        <w:t>ід будь-яких форм фізичного або психічного насильства, запобігати вживанню ними алкоголю, наркотиків, тютюну, іншим шкідливим звичкам;</w:t>
      </w:r>
    </w:p>
    <w:p w:rsidR="001C44CF" w:rsidRPr="00793608" w:rsidRDefault="001C44CF" w:rsidP="00793608">
      <w:pPr>
        <w:ind w:firstLine="708"/>
        <w:jc w:val="both"/>
        <w:rPr>
          <w:sz w:val="28"/>
          <w:szCs w:val="28"/>
          <w:lang w:eastAsia="uk-UA"/>
        </w:rPr>
      </w:pPr>
      <w:r w:rsidRPr="00793608">
        <w:rPr>
          <w:sz w:val="28"/>
          <w:szCs w:val="28"/>
          <w:lang w:eastAsia="uk-UA"/>
        </w:rPr>
        <w:t xml:space="preserve">-постійно </w:t>
      </w:r>
      <w:proofErr w:type="gramStart"/>
      <w:r w:rsidRPr="00793608">
        <w:rPr>
          <w:sz w:val="28"/>
          <w:szCs w:val="28"/>
          <w:lang w:eastAsia="uk-UA"/>
        </w:rPr>
        <w:t>п</w:t>
      </w:r>
      <w:proofErr w:type="gramEnd"/>
      <w:r w:rsidRPr="00793608">
        <w:rPr>
          <w:sz w:val="28"/>
          <w:szCs w:val="28"/>
          <w:lang w:eastAsia="uk-UA"/>
        </w:rPr>
        <w:t>ідвищувати свій професійний рівень, педагогічну майстерність, загальну й політичну культуру;</w:t>
      </w:r>
    </w:p>
    <w:p w:rsidR="001C44CF" w:rsidRPr="00793608" w:rsidRDefault="001C44CF" w:rsidP="00793608">
      <w:pPr>
        <w:ind w:firstLine="708"/>
        <w:jc w:val="both"/>
        <w:rPr>
          <w:sz w:val="28"/>
          <w:szCs w:val="28"/>
          <w:lang w:eastAsia="uk-UA"/>
        </w:rPr>
      </w:pPr>
      <w:r w:rsidRPr="00793608">
        <w:rPr>
          <w:sz w:val="28"/>
          <w:szCs w:val="28"/>
          <w:lang w:eastAsia="uk-UA"/>
        </w:rPr>
        <w:t>- виконувати накази директора опорного закладу;</w:t>
      </w:r>
    </w:p>
    <w:p w:rsidR="001C44CF" w:rsidRPr="00793608" w:rsidRDefault="001C44CF" w:rsidP="00793608">
      <w:pPr>
        <w:ind w:firstLine="708"/>
        <w:jc w:val="both"/>
        <w:rPr>
          <w:sz w:val="28"/>
          <w:szCs w:val="28"/>
          <w:lang w:eastAsia="uk-UA"/>
        </w:rPr>
      </w:pPr>
      <w:r w:rsidRPr="00793608">
        <w:rPr>
          <w:sz w:val="28"/>
          <w:szCs w:val="28"/>
          <w:lang w:eastAsia="uk-UA"/>
        </w:rPr>
        <w:t xml:space="preserve">- брати участь </w:t>
      </w:r>
      <w:proofErr w:type="gramStart"/>
      <w:r w:rsidRPr="00793608">
        <w:rPr>
          <w:sz w:val="28"/>
          <w:szCs w:val="28"/>
          <w:lang w:eastAsia="uk-UA"/>
        </w:rPr>
        <w:t>у</w:t>
      </w:r>
      <w:proofErr w:type="gramEnd"/>
      <w:r w:rsidRPr="00793608">
        <w:rPr>
          <w:sz w:val="28"/>
          <w:szCs w:val="28"/>
          <w:lang w:eastAsia="uk-UA"/>
        </w:rPr>
        <w:t xml:space="preserve"> роботі педагогічної ради;</w:t>
      </w:r>
    </w:p>
    <w:p w:rsidR="001C44CF" w:rsidRPr="00793608" w:rsidRDefault="001C44CF" w:rsidP="00793608">
      <w:pPr>
        <w:ind w:firstLine="708"/>
        <w:jc w:val="both"/>
        <w:rPr>
          <w:sz w:val="28"/>
          <w:szCs w:val="28"/>
          <w:lang w:val="uk-UA" w:eastAsia="uk-UA"/>
        </w:rPr>
      </w:pPr>
      <w:r w:rsidRPr="00793608">
        <w:rPr>
          <w:sz w:val="28"/>
          <w:szCs w:val="28"/>
          <w:lang w:eastAsia="uk-UA"/>
        </w:rPr>
        <w:lastRenderedPageBreak/>
        <w:t xml:space="preserve">- брати участь у розробці та апробації методичних рекомендацій, </w:t>
      </w:r>
      <w:proofErr w:type="gramStart"/>
      <w:r w:rsidRPr="00793608">
        <w:rPr>
          <w:sz w:val="28"/>
          <w:szCs w:val="28"/>
          <w:lang w:eastAsia="uk-UA"/>
        </w:rPr>
        <w:t>пос</w:t>
      </w:r>
      <w:proofErr w:type="gramEnd"/>
      <w:r w:rsidRPr="00793608">
        <w:rPr>
          <w:sz w:val="28"/>
          <w:szCs w:val="28"/>
          <w:lang w:eastAsia="uk-UA"/>
        </w:rPr>
        <w:t>ібників, підручників;</w:t>
      </w:r>
    </w:p>
    <w:p w:rsidR="001C44CF" w:rsidRPr="00793608" w:rsidRDefault="001C44CF" w:rsidP="00793608">
      <w:pPr>
        <w:ind w:firstLine="708"/>
        <w:jc w:val="both"/>
        <w:rPr>
          <w:sz w:val="28"/>
          <w:szCs w:val="28"/>
          <w:lang w:eastAsia="uk-UA"/>
        </w:rPr>
      </w:pPr>
      <w:r w:rsidRPr="00793608">
        <w:rPr>
          <w:sz w:val="28"/>
          <w:szCs w:val="28"/>
          <w:lang w:eastAsia="uk-UA"/>
        </w:rPr>
        <w:t xml:space="preserve">- </w:t>
      </w:r>
      <w:proofErr w:type="gramStart"/>
      <w:r w:rsidRPr="00793608">
        <w:rPr>
          <w:sz w:val="28"/>
          <w:szCs w:val="28"/>
          <w:lang w:eastAsia="uk-UA"/>
        </w:rPr>
        <w:t>систематично й</w:t>
      </w:r>
      <w:proofErr w:type="gramEnd"/>
      <w:r w:rsidRPr="00793608">
        <w:rPr>
          <w:sz w:val="28"/>
          <w:szCs w:val="28"/>
          <w:lang w:eastAsia="uk-UA"/>
        </w:rPr>
        <w:t xml:space="preserve"> неухильно, один раз на п’ять років, проходити курсову перепідготовку;</w:t>
      </w:r>
    </w:p>
    <w:p w:rsidR="001C44CF" w:rsidRPr="00793608" w:rsidRDefault="001C44CF" w:rsidP="00793608">
      <w:pPr>
        <w:ind w:firstLine="708"/>
        <w:jc w:val="both"/>
        <w:rPr>
          <w:sz w:val="28"/>
          <w:szCs w:val="28"/>
          <w:lang w:eastAsia="uk-UA"/>
        </w:rPr>
      </w:pPr>
      <w:r w:rsidRPr="00793608">
        <w:rPr>
          <w:sz w:val="28"/>
          <w:szCs w:val="28"/>
          <w:lang w:eastAsia="uk-UA"/>
        </w:rPr>
        <w:t>- щороку проходити медичний огляд;</w:t>
      </w:r>
    </w:p>
    <w:p w:rsidR="001C44CF" w:rsidRPr="00793608" w:rsidRDefault="001C44CF" w:rsidP="00793608">
      <w:pPr>
        <w:ind w:firstLine="708"/>
        <w:jc w:val="both"/>
        <w:rPr>
          <w:sz w:val="28"/>
          <w:szCs w:val="28"/>
          <w:lang w:val="uk-UA" w:eastAsia="uk-UA"/>
        </w:rPr>
      </w:pPr>
      <w:r w:rsidRPr="00793608">
        <w:rPr>
          <w:sz w:val="28"/>
          <w:szCs w:val="28"/>
          <w:lang w:eastAsia="uk-UA"/>
        </w:rPr>
        <w:t>- старанно й охайно вести встановлену чинним законодавством шкільну документацію (класні журнали, особові справи учнів тощо).</w:t>
      </w:r>
    </w:p>
    <w:p w:rsidR="001C44CF" w:rsidRPr="00793608" w:rsidRDefault="001C44CF" w:rsidP="00793608">
      <w:pPr>
        <w:ind w:firstLine="708"/>
        <w:jc w:val="both"/>
        <w:rPr>
          <w:sz w:val="28"/>
          <w:szCs w:val="28"/>
          <w:lang w:val="uk-UA" w:eastAsia="uk-UA"/>
        </w:rPr>
      </w:pPr>
      <w:r w:rsidRPr="00793608">
        <w:rPr>
          <w:sz w:val="28"/>
          <w:szCs w:val="28"/>
          <w:lang w:val="uk-UA" w:eastAsia="uk-UA"/>
        </w:rPr>
        <w:t>3.10. Педагогічні працівники несуть повну персональну відповідальність за життя і здоров'я дітей під час проведення уроків, позакласних, позашкільних заходів, перерв та протягом усього перебування їх у закладі під час навчально-виховного процесу.</w:t>
      </w:r>
    </w:p>
    <w:p w:rsidR="001C44CF" w:rsidRPr="00793608" w:rsidRDefault="001C44CF" w:rsidP="00793608">
      <w:pPr>
        <w:ind w:firstLine="708"/>
        <w:jc w:val="both"/>
        <w:rPr>
          <w:sz w:val="28"/>
          <w:szCs w:val="28"/>
          <w:lang w:eastAsia="uk-UA"/>
        </w:rPr>
      </w:pPr>
      <w:r w:rsidRPr="00793608">
        <w:rPr>
          <w:sz w:val="28"/>
          <w:szCs w:val="28"/>
          <w:lang w:eastAsia="uk-UA"/>
        </w:rPr>
        <w:t xml:space="preserve">3.11. Робочий час педагогічних працівників визначається навчальним розкладом і посадовими обов’язками та діючими правилами внутрішнього </w:t>
      </w:r>
      <w:proofErr w:type="gramStart"/>
      <w:r w:rsidRPr="00793608">
        <w:rPr>
          <w:sz w:val="28"/>
          <w:szCs w:val="28"/>
          <w:lang w:eastAsia="uk-UA"/>
        </w:rPr>
        <w:t>трудового</w:t>
      </w:r>
      <w:proofErr w:type="gramEnd"/>
      <w:r w:rsidRPr="00793608">
        <w:rPr>
          <w:sz w:val="28"/>
          <w:szCs w:val="28"/>
          <w:lang w:eastAsia="uk-UA"/>
        </w:rPr>
        <w:t xml:space="preserve"> розпорядку.</w:t>
      </w:r>
    </w:p>
    <w:p w:rsidR="001C44CF" w:rsidRPr="00793608" w:rsidRDefault="001C44CF" w:rsidP="00793608">
      <w:pPr>
        <w:ind w:firstLine="708"/>
        <w:jc w:val="both"/>
        <w:rPr>
          <w:sz w:val="28"/>
          <w:szCs w:val="28"/>
          <w:lang w:eastAsia="uk-UA"/>
        </w:rPr>
      </w:pPr>
      <w:r w:rsidRPr="00793608">
        <w:rPr>
          <w:sz w:val="28"/>
          <w:szCs w:val="28"/>
          <w:lang w:eastAsia="uk-UA"/>
        </w:rPr>
        <w:t xml:space="preserve">3.12. У опорному закладі обов'язково проводиться атестація педагогічних працівників,  яка здійснюється один раз на п'ять років </w:t>
      </w:r>
      <w:proofErr w:type="gramStart"/>
      <w:r w:rsidRPr="00793608">
        <w:rPr>
          <w:sz w:val="28"/>
          <w:szCs w:val="28"/>
          <w:lang w:eastAsia="uk-UA"/>
        </w:rPr>
        <w:t>в</w:t>
      </w:r>
      <w:proofErr w:type="gramEnd"/>
      <w:r w:rsidRPr="00793608">
        <w:rPr>
          <w:sz w:val="28"/>
          <w:szCs w:val="28"/>
          <w:lang w:eastAsia="uk-UA"/>
        </w:rPr>
        <w:t>ідповідно до Типового положення про атестацію педагогічних працівників України, затвердженого Міністерством освіти і науки України.</w:t>
      </w:r>
    </w:p>
    <w:p w:rsidR="001C44CF" w:rsidRPr="00793608" w:rsidRDefault="001C44CF" w:rsidP="00793608">
      <w:pPr>
        <w:ind w:firstLine="708"/>
        <w:jc w:val="both"/>
        <w:rPr>
          <w:sz w:val="28"/>
          <w:szCs w:val="28"/>
          <w:lang w:eastAsia="uk-UA"/>
        </w:rPr>
      </w:pPr>
      <w:r w:rsidRPr="00793608">
        <w:rPr>
          <w:sz w:val="28"/>
          <w:szCs w:val="28"/>
          <w:lang w:eastAsia="uk-UA"/>
        </w:rPr>
        <w:t xml:space="preserve">3.13. Педагогічні працівники, які систематично порушують Статут, правила внутрішнього розпорядку </w:t>
      </w:r>
      <w:r w:rsidRPr="00793608">
        <w:rPr>
          <w:sz w:val="28"/>
          <w:szCs w:val="28"/>
          <w:lang w:val="uk-UA" w:eastAsia="uk-UA"/>
        </w:rPr>
        <w:t>школи</w:t>
      </w:r>
      <w:r w:rsidRPr="00793608">
        <w:rPr>
          <w:sz w:val="28"/>
          <w:szCs w:val="28"/>
          <w:lang w:eastAsia="uk-UA"/>
        </w:rPr>
        <w:t xml:space="preserve">, не виконують посадові обов'язки, умови трудового договору чи контракту або за результатами атестації не відповідають займаній посаді, несуть дисциплінарну відповідальність згідно з чинним законодавством. На них  накладаються встановлені стягнення або вони можуть бути звільнені з роботи відповідно до </w:t>
      </w:r>
      <w:proofErr w:type="gramStart"/>
      <w:r w:rsidRPr="00793608">
        <w:rPr>
          <w:sz w:val="28"/>
          <w:szCs w:val="28"/>
          <w:lang w:eastAsia="uk-UA"/>
        </w:rPr>
        <w:t>чинного</w:t>
      </w:r>
      <w:proofErr w:type="gramEnd"/>
      <w:r w:rsidRPr="00793608">
        <w:rPr>
          <w:sz w:val="28"/>
          <w:szCs w:val="28"/>
          <w:lang w:eastAsia="uk-UA"/>
        </w:rPr>
        <w:t xml:space="preserve"> законодавства.</w:t>
      </w:r>
    </w:p>
    <w:p w:rsidR="001C44CF" w:rsidRPr="00793608" w:rsidRDefault="001C44CF" w:rsidP="00793608">
      <w:pPr>
        <w:ind w:firstLine="708"/>
        <w:jc w:val="both"/>
        <w:rPr>
          <w:sz w:val="28"/>
          <w:szCs w:val="28"/>
          <w:lang w:eastAsia="uk-UA"/>
        </w:rPr>
      </w:pPr>
      <w:r w:rsidRPr="00793608">
        <w:rPr>
          <w:sz w:val="28"/>
          <w:szCs w:val="28"/>
          <w:lang w:eastAsia="uk-UA"/>
        </w:rPr>
        <w:t xml:space="preserve">3.14. Працівники </w:t>
      </w:r>
      <w:proofErr w:type="gramStart"/>
      <w:r w:rsidR="0040600B">
        <w:rPr>
          <w:sz w:val="28"/>
          <w:szCs w:val="28"/>
          <w:lang w:val="uk-UA" w:eastAsia="uk-UA"/>
        </w:rPr>
        <w:t>О</w:t>
      </w:r>
      <w:r w:rsidRPr="00793608">
        <w:rPr>
          <w:sz w:val="28"/>
          <w:szCs w:val="28"/>
          <w:lang w:eastAsia="uk-UA"/>
        </w:rPr>
        <w:t>порного</w:t>
      </w:r>
      <w:proofErr w:type="gramEnd"/>
      <w:r w:rsidRPr="00793608">
        <w:rPr>
          <w:sz w:val="28"/>
          <w:szCs w:val="28"/>
          <w:lang w:eastAsia="uk-UA"/>
        </w:rPr>
        <w:t xml:space="preserve"> з</w:t>
      </w:r>
      <w:r w:rsidR="00A35C93" w:rsidRPr="00793608">
        <w:rPr>
          <w:sz w:val="28"/>
          <w:szCs w:val="28"/>
          <w:lang w:eastAsia="uk-UA"/>
        </w:rPr>
        <w:t>акладу у відповідності до ст</w:t>
      </w:r>
      <w:r w:rsidR="00A35C93" w:rsidRPr="00793608">
        <w:rPr>
          <w:sz w:val="28"/>
          <w:szCs w:val="28"/>
          <w:lang w:val="uk-UA" w:eastAsia="uk-UA"/>
        </w:rPr>
        <w:t>.</w:t>
      </w:r>
      <w:r w:rsidRPr="00793608">
        <w:rPr>
          <w:sz w:val="28"/>
          <w:szCs w:val="28"/>
          <w:lang w:eastAsia="uk-UA"/>
        </w:rPr>
        <w:t xml:space="preserve"> Закону України «Про забезпечення санітарного та епідемічного благополуччя населення» проходять безоплатні медичні огляди.</w:t>
      </w:r>
    </w:p>
    <w:p w:rsidR="001C44CF" w:rsidRPr="00793608" w:rsidRDefault="001C44CF" w:rsidP="00793608">
      <w:pPr>
        <w:ind w:firstLine="708"/>
        <w:jc w:val="both"/>
        <w:rPr>
          <w:sz w:val="28"/>
          <w:szCs w:val="28"/>
          <w:lang w:eastAsia="uk-UA"/>
        </w:rPr>
      </w:pPr>
      <w:r w:rsidRPr="00793608">
        <w:rPr>
          <w:sz w:val="28"/>
          <w:szCs w:val="28"/>
          <w:lang w:eastAsia="uk-UA"/>
        </w:rPr>
        <w:t xml:space="preserve">3.15. Інженерно-технічні працівники та навчально-допоміжний персонал приймаються на роботу і звільняються директором опорного закладу згідно з чинним законодавством. Їхні права, обов’язки та </w:t>
      </w:r>
      <w:proofErr w:type="gramStart"/>
      <w:r w:rsidRPr="00793608">
        <w:rPr>
          <w:sz w:val="28"/>
          <w:szCs w:val="28"/>
          <w:lang w:eastAsia="uk-UA"/>
        </w:rPr>
        <w:t>соц</w:t>
      </w:r>
      <w:proofErr w:type="gramEnd"/>
      <w:r w:rsidRPr="00793608">
        <w:rPr>
          <w:sz w:val="28"/>
          <w:szCs w:val="28"/>
          <w:lang w:eastAsia="uk-UA"/>
        </w:rPr>
        <w:t>іальні гарантії регулюються трудовим законодавством, Статутом та правилами внутрішнього трудового розпорядку закладу.</w:t>
      </w:r>
    </w:p>
    <w:p w:rsidR="001C44CF" w:rsidRPr="00793608" w:rsidRDefault="001C44CF" w:rsidP="00793608">
      <w:pPr>
        <w:ind w:firstLine="708"/>
        <w:jc w:val="both"/>
        <w:rPr>
          <w:sz w:val="28"/>
          <w:szCs w:val="28"/>
          <w:lang w:eastAsia="uk-UA"/>
        </w:rPr>
      </w:pPr>
      <w:r w:rsidRPr="00793608">
        <w:rPr>
          <w:sz w:val="28"/>
          <w:szCs w:val="28"/>
          <w:lang w:eastAsia="uk-UA"/>
        </w:rPr>
        <w:t>3.16. Батьки та особи, які їх замінюють, мають право:</w:t>
      </w:r>
    </w:p>
    <w:p w:rsidR="001C44CF" w:rsidRPr="00793608" w:rsidRDefault="001C44CF" w:rsidP="00793608">
      <w:pPr>
        <w:ind w:firstLine="708"/>
        <w:jc w:val="both"/>
        <w:rPr>
          <w:sz w:val="28"/>
          <w:szCs w:val="28"/>
          <w:lang w:eastAsia="uk-UA"/>
        </w:rPr>
      </w:pPr>
      <w:r w:rsidRPr="00793608">
        <w:rPr>
          <w:sz w:val="28"/>
          <w:szCs w:val="28"/>
          <w:lang w:eastAsia="uk-UA"/>
        </w:rPr>
        <w:t>- обирати й бути обраними до батьківських комітетівта органів громадського самоврядування;</w:t>
      </w:r>
    </w:p>
    <w:p w:rsidR="001C44CF" w:rsidRPr="00793608" w:rsidRDefault="001C44CF" w:rsidP="00793608">
      <w:pPr>
        <w:ind w:firstLine="708"/>
        <w:jc w:val="both"/>
        <w:rPr>
          <w:sz w:val="28"/>
          <w:szCs w:val="28"/>
          <w:lang w:eastAsia="uk-UA"/>
        </w:rPr>
      </w:pPr>
      <w:r w:rsidRPr="00793608">
        <w:rPr>
          <w:sz w:val="28"/>
          <w:szCs w:val="28"/>
          <w:lang w:eastAsia="uk-UA"/>
        </w:rPr>
        <w:t xml:space="preserve">- звертатися доорганів управління освітою, директора </w:t>
      </w:r>
      <w:r w:rsidR="0040600B">
        <w:rPr>
          <w:sz w:val="28"/>
          <w:szCs w:val="28"/>
          <w:lang w:val="uk-UA" w:eastAsia="uk-UA"/>
        </w:rPr>
        <w:t>О</w:t>
      </w:r>
      <w:r w:rsidRPr="00793608">
        <w:rPr>
          <w:sz w:val="28"/>
          <w:szCs w:val="28"/>
          <w:lang w:eastAsia="uk-UA"/>
        </w:rPr>
        <w:t>порного закладу та органів громадського самоврядування з питань навчання, виховання дітей;</w:t>
      </w:r>
    </w:p>
    <w:p w:rsidR="001C44CF" w:rsidRPr="00793608" w:rsidRDefault="001C44CF" w:rsidP="00793608">
      <w:pPr>
        <w:ind w:firstLine="708"/>
        <w:jc w:val="both"/>
        <w:rPr>
          <w:sz w:val="28"/>
          <w:szCs w:val="28"/>
          <w:lang w:eastAsia="uk-UA"/>
        </w:rPr>
      </w:pPr>
      <w:r w:rsidRPr="00793608">
        <w:rPr>
          <w:sz w:val="28"/>
          <w:szCs w:val="28"/>
          <w:lang w:eastAsia="uk-UA"/>
        </w:rPr>
        <w:t xml:space="preserve">- брати участь </w:t>
      </w:r>
      <w:proofErr w:type="gramStart"/>
      <w:r w:rsidRPr="00793608">
        <w:rPr>
          <w:sz w:val="28"/>
          <w:szCs w:val="28"/>
          <w:lang w:eastAsia="uk-UA"/>
        </w:rPr>
        <w:t>у</w:t>
      </w:r>
      <w:proofErr w:type="gramEnd"/>
      <w:r w:rsidRPr="00793608">
        <w:rPr>
          <w:sz w:val="28"/>
          <w:szCs w:val="28"/>
          <w:lang w:eastAsia="uk-UA"/>
        </w:rPr>
        <w:t xml:space="preserve"> заходах, спрямованих на поліпшення організації навчально-виховного процесу та зміцнення матеріально-технічної бази навчального закладу;</w:t>
      </w:r>
    </w:p>
    <w:p w:rsidR="001C44CF" w:rsidRPr="00793608" w:rsidRDefault="001C44CF" w:rsidP="00793608">
      <w:pPr>
        <w:ind w:firstLine="708"/>
        <w:jc w:val="both"/>
        <w:rPr>
          <w:sz w:val="28"/>
          <w:szCs w:val="28"/>
          <w:lang w:eastAsia="uk-UA"/>
        </w:rPr>
      </w:pPr>
      <w:r w:rsidRPr="00793608">
        <w:rPr>
          <w:sz w:val="28"/>
          <w:szCs w:val="28"/>
          <w:lang w:eastAsia="uk-UA"/>
        </w:rPr>
        <w:t xml:space="preserve">- на захист законних інтересів своїх дітей в органах громадського самоврядування </w:t>
      </w:r>
      <w:proofErr w:type="gramStart"/>
      <w:r w:rsidR="0040600B">
        <w:rPr>
          <w:sz w:val="28"/>
          <w:szCs w:val="28"/>
          <w:lang w:val="uk-UA" w:eastAsia="uk-UA"/>
        </w:rPr>
        <w:t>О</w:t>
      </w:r>
      <w:r w:rsidRPr="00793608">
        <w:rPr>
          <w:sz w:val="28"/>
          <w:szCs w:val="28"/>
          <w:lang w:eastAsia="uk-UA"/>
        </w:rPr>
        <w:t>порного</w:t>
      </w:r>
      <w:proofErr w:type="gramEnd"/>
      <w:r w:rsidRPr="00793608">
        <w:rPr>
          <w:sz w:val="28"/>
          <w:szCs w:val="28"/>
          <w:lang w:eastAsia="uk-UA"/>
        </w:rPr>
        <w:t xml:space="preserve"> закладу та у відповідних державних, судових органах.</w:t>
      </w:r>
    </w:p>
    <w:p w:rsidR="001C44CF" w:rsidRPr="00793608" w:rsidRDefault="001C44CF" w:rsidP="00793608">
      <w:pPr>
        <w:ind w:firstLine="708"/>
        <w:jc w:val="both"/>
        <w:rPr>
          <w:sz w:val="28"/>
          <w:szCs w:val="28"/>
          <w:lang w:eastAsia="uk-UA"/>
        </w:rPr>
      </w:pPr>
      <w:r w:rsidRPr="00793608">
        <w:rPr>
          <w:sz w:val="28"/>
          <w:szCs w:val="28"/>
          <w:lang w:eastAsia="uk-UA"/>
        </w:rPr>
        <w:t>3.17. Батьки та особи, які їх замінюють, несуть відповідальність за здобуття дітьми повної загальної середньої освіти й зобов'язані:</w:t>
      </w:r>
    </w:p>
    <w:p w:rsidR="001C44CF" w:rsidRPr="00793608" w:rsidRDefault="001C44CF" w:rsidP="00793608">
      <w:pPr>
        <w:ind w:firstLine="708"/>
        <w:jc w:val="both"/>
        <w:rPr>
          <w:sz w:val="28"/>
          <w:szCs w:val="28"/>
          <w:lang w:eastAsia="uk-UA"/>
        </w:rPr>
      </w:pPr>
      <w:r w:rsidRPr="00793608">
        <w:rPr>
          <w:sz w:val="28"/>
          <w:szCs w:val="28"/>
          <w:lang w:eastAsia="uk-UA"/>
        </w:rPr>
        <w:t xml:space="preserve">- забезпечувати умови для здобуття дитиною повної загальної середньої </w:t>
      </w:r>
      <w:r w:rsidRPr="00793608">
        <w:rPr>
          <w:sz w:val="28"/>
          <w:szCs w:val="28"/>
          <w:lang w:eastAsia="uk-UA"/>
        </w:rPr>
        <w:lastRenderedPageBreak/>
        <w:t>освіти за будь-якою формою навчання;</w:t>
      </w:r>
    </w:p>
    <w:p w:rsidR="001C44CF" w:rsidRPr="00793608" w:rsidRDefault="001C44CF" w:rsidP="00793608">
      <w:pPr>
        <w:ind w:firstLine="708"/>
        <w:jc w:val="both"/>
        <w:rPr>
          <w:sz w:val="28"/>
          <w:szCs w:val="28"/>
          <w:lang w:eastAsia="uk-UA"/>
        </w:rPr>
      </w:pPr>
      <w:r w:rsidRPr="00793608">
        <w:rPr>
          <w:sz w:val="28"/>
          <w:szCs w:val="28"/>
          <w:lang w:eastAsia="uk-UA"/>
        </w:rPr>
        <w:t xml:space="preserve">- постійно дбати про фізичне здоров'я, </w:t>
      </w:r>
      <w:proofErr w:type="gramStart"/>
      <w:r w:rsidRPr="00793608">
        <w:rPr>
          <w:sz w:val="28"/>
          <w:szCs w:val="28"/>
          <w:lang w:eastAsia="uk-UA"/>
        </w:rPr>
        <w:t>псих</w:t>
      </w:r>
      <w:proofErr w:type="gramEnd"/>
      <w:r w:rsidRPr="00793608">
        <w:rPr>
          <w:sz w:val="28"/>
          <w:szCs w:val="28"/>
          <w:lang w:eastAsia="uk-UA"/>
        </w:rPr>
        <w:t>ічний стан дітей, створювати належні умови для розвитку їхніх  здібностей;</w:t>
      </w:r>
    </w:p>
    <w:p w:rsidR="001C44CF" w:rsidRPr="00793608" w:rsidRDefault="001C44CF" w:rsidP="00793608">
      <w:pPr>
        <w:ind w:firstLine="708"/>
        <w:jc w:val="both"/>
        <w:rPr>
          <w:sz w:val="28"/>
          <w:szCs w:val="28"/>
          <w:lang w:val="uk-UA" w:eastAsia="uk-UA"/>
        </w:rPr>
      </w:pPr>
      <w:r w:rsidRPr="00793608">
        <w:rPr>
          <w:sz w:val="28"/>
          <w:szCs w:val="28"/>
          <w:lang w:val="uk-UA" w:eastAsia="uk-UA"/>
        </w:rPr>
        <w:t>- поважати гідність дитини, виховувати працелюбність, почуття доброти, милосердя, шанобливе ставлення до Вітчизни, сім'ї, державної та рідної мови, повагу до національної історії, культури, цінностей інших народів;</w:t>
      </w:r>
    </w:p>
    <w:p w:rsidR="001C44CF" w:rsidRPr="00793608" w:rsidRDefault="001C44CF" w:rsidP="00793608">
      <w:pPr>
        <w:ind w:firstLine="708"/>
        <w:jc w:val="both"/>
        <w:rPr>
          <w:sz w:val="28"/>
          <w:szCs w:val="28"/>
          <w:lang w:eastAsia="uk-UA"/>
        </w:rPr>
      </w:pPr>
      <w:r w:rsidRPr="00793608">
        <w:rPr>
          <w:sz w:val="28"/>
          <w:szCs w:val="28"/>
          <w:lang w:eastAsia="uk-UA"/>
        </w:rPr>
        <w:t>- виховувати у дітей повагу до законі</w:t>
      </w:r>
      <w:proofErr w:type="gramStart"/>
      <w:r w:rsidRPr="00793608">
        <w:rPr>
          <w:sz w:val="28"/>
          <w:szCs w:val="28"/>
          <w:lang w:eastAsia="uk-UA"/>
        </w:rPr>
        <w:t>в</w:t>
      </w:r>
      <w:proofErr w:type="gramEnd"/>
      <w:r w:rsidRPr="00793608">
        <w:rPr>
          <w:sz w:val="28"/>
          <w:szCs w:val="28"/>
          <w:lang w:eastAsia="uk-UA"/>
        </w:rPr>
        <w:t>, прав, основних свобод людини;</w:t>
      </w:r>
    </w:p>
    <w:p w:rsidR="001C44CF" w:rsidRPr="00793608" w:rsidRDefault="001C44CF" w:rsidP="00793608">
      <w:pPr>
        <w:ind w:firstLine="708"/>
        <w:jc w:val="both"/>
        <w:rPr>
          <w:sz w:val="28"/>
          <w:szCs w:val="28"/>
          <w:lang w:eastAsia="uk-UA"/>
        </w:rPr>
      </w:pPr>
      <w:r w:rsidRPr="00793608">
        <w:rPr>
          <w:sz w:val="28"/>
          <w:szCs w:val="28"/>
          <w:lang w:eastAsia="uk-UA"/>
        </w:rPr>
        <w:t>- нести персональну відповідальність за виховання, навчання й розвиток дітей;</w:t>
      </w:r>
    </w:p>
    <w:p w:rsidR="001C44CF" w:rsidRPr="00793608" w:rsidRDefault="001C44CF" w:rsidP="00793608">
      <w:pPr>
        <w:ind w:firstLine="708"/>
        <w:jc w:val="both"/>
        <w:rPr>
          <w:sz w:val="28"/>
          <w:szCs w:val="28"/>
          <w:lang w:eastAsia="uk-UA"/>
        </w:rPr>
      </w:pPr>
      <w:r w:rsidRPr="00793608">
        <w:rPr>
          <w:sz w:val="28"/>
          <w:szCs w:val="28"/>
          <w:lang w:eastAsia="uk-UA"/>
        </w:rPr>
        <w:t>- стежити за охайним виглядом дітей.</w:t>
      </w:r>
    </w:p>
    <w:p w:rsidR="001C44CF" w:rsidRPr="00793608" w:rsidRDefault="001C44CF" w:rsidP="00793608">
      <w:pPr>
        <w:ind w:firstLine="708"/>
        <w:jc w:val="both"/>
        <w:rPr>
          <w:sz w:val="28"/>
          <w:szCs w:val="28"/>
          <w:lang w:eastAsia="uk-UA"/>
        </w:rPr>
      </w:pPr>
      <w:r w:rsidRPr="00793608">
        <w:rPr>
          <w:sz w:val="28"/>
          <w:szCs w:val="28"/>
          <w:lang w:eastAsia="uk-UA"/>
        </w:rPr>
        <w:t>3.18. Представники громадськості мають право:</w:t>
      </w:r>
    </w:p>
    <w:p w:rsidR="001C44CF" w:rsidRPr="00793608" w:rsidRDefault="001C44CF" w:rsidP="00793608">
      <w:pPr>
        <w:ind w:firstLine="708"/>
        <w:jc w:val="both"/>
        <w:rPr>
          <w:sz w:val="28"/>
          <w:szCs w:val="28"/>
          <w:lang w:eastAsia="uk-UA"/>
        </w:rPr>
      </w:pPr>
      <w:r w:rsidRPr="00793608">
        <w:rPr>
          <w:sz w:val="28"/>
          <w:szCs w:val="28"/>
          <w:lang w:eastAsia="uk-UA"/>
        </w:rPr>
        <w:t xml:space="preserve">- обирати й бути обраними </w:t>
      </w:r>
      <w:proofErr w:type="gramStart"/>
      <w:r w:rsidRPr="00793608">
        <w:rPr>
          <w:sz w:val="28"/>
          <w:szCs w:val="28"/>
          <w:lang w:eastAsia="uk-UA"/>
        </w:rPr>
        <w:t>до</w:t>
      </w:r>
      <w:proofErr w:type="gramEnd"/>
      <w:r w:rsidRPr="00793608">
        <w:rPr>
          <w:sz w:val="28"/>
          <w:szCs w:val="28"/>
          <w:lang w:eastAsia="uk-UA"/>
        </w:rPr>
        <w:t xml:space="preserve"> органів громадського самоврядування </w:t>
      </w:r>
      <w:r w:rsidRPr="00793608">
        <w:rPr>
          <w:sz w:val="28"/>
          <w:szCs w:val="28"/>
          <w:lang w:val="uk-UA" w:eastAsia="uk-UA"/>
        </w:rPr>
        <w:t>школи</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керувати учнівськими об'єднаннями за інтересами й гуртками, секціями;</w:t>
      </w:r>
    </w:p>
    <w:p w:rsidR="001C44CF" w:rsidRPr="00793608" w:rsidRDefault="001C44CF" w:rsidP="00793608">
      <w:pPr>
        <w:ind w:firstLine="708"/>
        <w:jc w:val="both"/>
        <w:rPr>
          <w:sz w:val="28"/>
          <w:szCs w:val="28"/>
          <w:lang w:eastAsia="uk-UA"/>
        </w:rPr>
      </w:pPr>
      <w:r w:rsidRPr="00793608">
        <w:rPr>
          <w:sz w:val="28"/>
          <w:szCs w:val="28"/>
          <w:lang w:eastAsia="uk-UA"/>
        </w:rPr>
        <w:t xml:space="preserve">- сприяти покращенню </w:t>
      </w:r>
      <w:proofErr w:type="gramStart"/>
      <w:r w:rsidRPr="00793608">
        <w:rPr>
          <w:sz w:val="28"/>
          <w:szCs w:val="28"/>
          <w:lang w:eastAsia="uk-UA"/>
        </w:rPr>
        <w:t>матер</w:t>
      </w:r>
      <w:proofErr w:type="gramEnd"/>
      <w:r w:rsidRPr="00793608">
        <w:rPr>
          <w:sz w:val="28"/>
          <w:szCs w:val="28"/>
          <w:lang w:eastAsia="uk-UA"/>
        </w:rPr>
        <w:t>іально-технічної бази, фінансовому забезпеченню опорного закладу;</w:t>
      </w:r>
    </w:p>
    <w:p w:rsidR="001C44CF" w:rsidRPr="00793608" w:rsidRDefault="001C44CF" w:rsidP="00793608">
      <w:pPr>
        <w:ind w:firstLine="708"/>
        <w:jc w:val="both"/>
        <w:rPr>
          <w:sz w:val="28"/>
          <w:szCs w:val="28"/>
          <w:lang w:eastAsia="uk-UA"/>
        </w:rPr>
      </w:pPr>
      <w:r w:rsidRPr="00793608">
        <w:rPr>
          <w:sz w:val="28"/>
          <w:szCs w:val="28"/>
          <w:lang w:eastAsia="uk-UA"/>
        </w:rPr>
        <w:t xml:space="preserve">- проводити консультації </w:t>
      </w:r>
      <w:proofErr w:type="gramStart"/>
      <w:r w:rsidRPr="00793608">
        <w:rPr>
          <w:sz w:val="28"/>
          <w:szCs w:val="28"/>
          <w:lang w:eastAsia="uk-UA"/>
        </w:rPr>
        <w:t>для</w:t>
      </w:r>
      <w:proofErr w:type="gramEnd"/>
      <w:r w:rsidRPr="00793608">
        <w:rPr>
          <w:sz w:val="28"/>
          <w:szCs w:val="28"/>
          <w:lang w:eastAsia="uk-UA"/>
        </w:rPr>
        <w:t xml:space="preserve"> педагогічних працівників;</w:t>
      </w:r>
    </w:p>
    <w:p w:rsidR="001C44CF" w:rsidRPr="00793608" w:rsidRDefault="001C44CF" w:rsidP="00793608">
      <w:pPr>
        <w:ind w:firstLine="708"/>
        <w:jc w:val="both"/>
        <w:rPr>
          <w:sz w:val="28"/>
          <w:szCs w:val="28"/>
          <w:lang w:eastAsia="uk-UA"/>
        </w:rPr>
      </w:pPr>
      <w:r w:rsidRPr="00793608">
        <w:rPr>
          <w:sz w:val="28"/>
          <w:szCs w:val="28"/>
          <w:lang w:eastAsia="uk-UA"/>
        </w:rPr>
        <w:t>- брати участь в організації навчально-виховного процесу.</w:t>
      </w:r>
    </w:p>
    <w:p w:rsidR="001C44CF" w:rsidRPr="00793608" w:rsidRDefault="001C44CF" w:rsidP="00793608">
      <w:pPr>
        <w:ind w:firstLine="708"/>
        <w:jc w:val="both"/>
        <w:rPr>
          <w:sz w:val="28"/>
          <w:szCs w:val="28"/>
          <w:lang w:eastAsia="uk-UA"/>
        </w:rPr>
      </w:pPr>
      <w:r w:rsidRPr="00793608">
        <w:rPr>
          <w:sz w:val="28"/>
          <w:szCs w:val="28"/>
          <w:lang w:eastAsia="uk-UA"/>
        </w:rPr>
        <w:t xml:space="preserve">3.19. Представники громадськості зобов'язані дотримуватися Статуту </w:t>
      </w:r>
      <w:r w:rsidR="0040600B">
        <w:rPr>
          <w:sz w:val="28"/>
          <w:szCs w:val="28"/>
          <w:lang w:val="uk-UA" w:eastAsia="uk-UA"/>
        </w:rPr>
        <w:t>О</w:t>
      </w:r>
      <w:r w:rsidRPr="00793608">
        <w:rPr>
          <w:sz w:val="28"/>
          <w:szCs w:val="28"/>
          <w:lang w:eastAsia="uk-UA"/>
        </w:rPr>
        <w:t xml:space="preserve">порного закладу, виконувати рішення органів громадського самоврядування, захищати учнів </w:t>
      </w:r>
      <w:proofErr w:type="gramStart"/>
      <w:r w:rsidRPr="00793608">
        <w:rPr>
          <w:sz w:val="28"/>
          <w:szCs w:val="28"/>
          <w:lang w:eastAsia="uk-UA"/>
        </w:rPr>
        <w:t>в</w:t>
      </w:r>
      <w:proofErr w:type="gramEnd"/>
      <w:r w:rsidRPr="00793608">
        <w:rPr>
          <w:sz w:val="28"/>
          <w:szCs w:val="28"/>
          <w:lang w:eastAsia="uk-UA"/>
        </w:rPr>
        <w:t>ід всіляких форм фізичного та психічного насилля, пропагувати здоровий спосіб життя, шкідливість вживання алкоголю, наркотиків, тютюну тощо.</w:t>
      </w:r>
    </w:p>
    <w:p w:rsidR="001C44CF" w:rsidRPr="00793608" w:rsidRDefault="001C44CF" w:rsidP="00793608">
      <w:pPr>
        <w:ind w:firstLine="708"/>
        <w:jc w:val="both"/>
        <w:rPr>
          <w:sz w:val="28"/>
          <w:szCs w:val="28"/>
          <w:lang w:eastAsia="uk-UA"/>
        </w:rPr>
      </w:pPr>
      <w:r w:rsidRPr="00793608">
        <w:rPr>
          <w:sz w:val="28"/>
          <w:szCs w:val="28"/>
          <w:lang w:eastAsia="uk-UA"/>
        </w:rPr>
        <w:t xml:space="preserve">3.20. За умови реорганізації чи ліквідації опорного закладу, її працівникам і учням засновник гарантує дотримання їхніх прав та інтересів </w:t>
      </w:r>
      <w:proofErr w:type="gramStart"/>
      <w:r w:rsidRPr="00793608">
        <w:rPr>
          <w:sz w:val="28"/>
          <w:szCs w:val="28"/>
          <w:lang w:eastAsia="uk-UA"/>
        </w:rPr>
        <w:t>в</w:t>
      </w:r>
      <w:proofErr w:type="gramEnd"/>
      <w:r w:rsidRPr="00793608">
        <w:rPr>
          <w:sz w:val="28"/>
          <w:szCs w:val="28"/>
          <w:lang w:eastAsia="uk-UA"/>
        </w:rPr>
        <w:t>ідповідно до чинного законодавства з питань праці та освіти.</w:t>
      </w:r>
    </w:p>
    <w:p w:rsidR="001C44CF" w:rsidRPr="00793608" w:rsidRDefault="001C44CF" w:rsidP="00793608">
      <w:pPr>
        <w:jc w:val="both"/>
        <w:rPr>
          <w:sz w:val="28"/>
          <w:szCs w:val="28"/>
          <w:lang w:eastAsia="uk-UA"/>
        </w:rPr>
      </w:pPr>
    </w:p>
    <w:p w:rsidR="001C44CF" w:rsidRPr="00793608" w:rsidRDefault="001C44CF" w:rsidP="00793608">
      <w:pPr>
        <w:ind w:firstLine="708"/>
        <w:jc w:val="center"/>
        <w:rPr>
          <w:b/>
          <w:sz w:val="28"/>
          <w:szCs w:val="28"/>
          <w:lang w:eastAsia="uk-UA"/>
        </w:rPr>
      </w:pPr>
      <w:r w:rsidRPr="00793608">
        <w:rPr>
          <w:b/>
          <w:sz w:val="28"/>
          <w:szCs w:val="28"/>
          <w:lang w:eastAsia="uk-UA"/>
        </w:rPr>
        <w:t>ІV. УПРАВЛІННЯ ОПОРНИМ ЗАКЛАДОМ</w:t>
      </w:r>
      <w:r w:rsidR="00476C60" w:rsidRPr="00476C60">
        <w:rPr>
          <w:sz w:val="28"/>
          <w:szCs w:val="28"/>
          <w:lang w:eastAsia="uk-UA"/>
        </w:rPr>
        <w:t xml:space="preserve"> </w:t>
      </w:r>
      <w:r w:rsidR="00476C60" w:rsidRPr="00476C60">
        <w:rPr>
          <w:b/>
          <w:sz w:val="28"/>
          <w:szCs w:val="28"/>
          <w:lang w:val="uk-UA" w:eastAsia="uk-UA"/>
        </w:rPr>
        <w:t>ТЕРНАВСЬКИЙ НВК</w:t>
      </w:r>
    </w:p>
    <w:p w:rsidR="001C44CF" w:rsidRPr="00C453A1" w:rsidRDefault="001C44CF" w:rsidP="00793608">
      <w:pPr>
        <w:ind w:firstLine="708"/>
        <w:jc w:val="both"/>
        <w:rPr>
          <w:sz w:val="28"/>
          <w:szCs w:val="28"/>
          <w:lang w:val="uk-UA"/>
        </w:rPr>
      </w:pPr>
      <w:r w:rsidRPr="00793608">
        <w:rPr>
          <w:sz w:val="28"/>
          <w:szCs w:val="28"/>
        </w:rPr>
        <w:t xml:space="preserve">4.1. </w:t>
      </w:r>
      <w:r w:rsidR="00DD670D">
        <w:rPr>
          <w:sz w:val="28"/>
          <w:szCs w:val="28"/>
          <w:shd w:val="clear" w:color="auto" w:fill="FFFFFF"/>
        </w:rPr>
        <w:t xml:space="preserve">Вищим органом управління </w:t>
      </w:r>
      <w:r w:rsidR="00DD670D">
        <w:rPr>
          <w:sz w:val="28"/>
          <w:szCs w:val="28"/>
          <w:shd w:val="clear" w:color="auto" w:fill="FFFFFF"/>
          <w:lang w:val="uk-UA"/>
        </w:rPr>
        <w:t>О</w:t>
      </w:r>
      <w:r w:rsidRPr="00793608">
        <w:rPr>
          <w:sz w:val="28"/>
          <w:szCs w:val="28"/>
          <w:shd w:val="clear" w:color="auto" w:fill="FFFFFF"/>
        </w:rPr>
        <w:t>порним закладом</w:t>
      </w:r>
      <w:r w:rsidR="00476C60" w:rsidRPr="00476C60">
        <w:rPr>
          <w:sz w:val="28"/>
          <w:szCs w:val="28"/>
          <w:lang w:eastAsia="uk-UA"/>
        </w:rPr>
        <w:t xml:space="preserve"> </w:t>
      </w:r>
      <w:r w:rsidR="00476C60" w:rsidRPr="00793608">
        <w:rPr>
          <w:sz w:val="28"/>
          <w:szCs w:val="28"/>
          <w:lang w:val="uk-UA" w:eastAsia="uk-UA"/>
        </w:rPr>
        <w:t xml:space="preserve">Тернавський </w:t>
      </w:r>
      <w:r w:rsidR="00C453A1">
        <w:rPr>
          <w:sz w:val="28"/>
          <w:szCs w:val="28"/>
          <w:lang w:val="uk-UA" w:eastAsia="uk-UA"/>
        </w:rPr>
        <w:t>ліцей ім</w:t>
      </w:r>
      <w:r w:rsidR="00DD670D">
        <w:rPr>
          <w:sz w:val="28"/>
          <w:szCs w:val="28"/>
          <w:lang w:val="uk-UA" w:eastAsia="uk-UA"/>
        </w:rPr>
        <w:t>ені</w:t>
      </w:r>
      <w:r w:rsidR="00C453A1">
        <w:rPr>
          <w:sz w:val="28"/>
          <w:szCs w:val="28"/>
          <w:lang w:val="uk-UA" w:eastAsia="uk-UA"/>
        </w:rPr>
        <w:t xml:space="preserve"> Василя Богрі</w:t>
      </w:r>
      <w:r w:rsidRPr="00C453A1">
        <w:rPr>
          <w:sz w:val="28"/>
          <w:szCs w:val="28"/>
          <w:shd w:val="clear" w:color="auto" w:fill="FFFFFF"/>
          <w:lang w:val="uk-UA"/>
        </w:rPr>
        <w:t xml:space="preserve"> є його засновник</w:t>
      </w:r>
      <w:r w:rsidRPr="00793608">
        <w:rPr>
          <w:sz w:val="28"/>
          <w:szCs w:val="28"/>
          <w:shd w:val="clear" w:color="auto" w:fill="FFFFFF"/>
          <w:lang w:val="uk-UA"/>
        </w:rPr>
        <w:t xml:space="preserve"> та відділ освіти</w:t>
      </w:r>
      <w:r w:rsidR="00130E2A" w:rsidRPr="00793608">
        <w:rPr>
          <w:sz w:val="28"/>
          <w:szCs w:val="28"/>
          <w:shd w:val="clear" w:color="auto" w:fill="FFFFFF"/>
          <w:lang w:val="uk-UA"/>
        </w:rPr>
        <w:t xml:space="preserve">, </w:t>
      </w:r>
      <w:proofErr w:type="gramStart"/>
      <w:r w:rsidR="00130E2A" w:rsidRPr="00793608">
        <w:rPr>
          <w:sz w:val="28"/>
          <w:szCs w:val="28"/>
          <w:shd w:val="clear" w:color="auto" w:fill="FFFFFF"/>
          <w:lang w:val="uk-UA"/>
        </w:rPr>
        <w:t>молод</w:t>
      </w:r>
      <w:proofErr w:type="gramEnd"/>
      <w:r w:rsidR="00130E2A" w:rsidRPr="00793608">
        <w:rPr>
          <w:sz w:val="28"/>
          <w:szCs w:val="28"/>
          <w:shd w:val="clear" w:color="auto" w:fill="FFFFFF"/>
          <w:lang w:val="uk-UA"/>
        </w:rPr>
        <w:t>і та спорту</w:t>
      </w:r>
      <w:r w:rsidRPr="00793608">
        <w:rPr>
          <w:sz w:val="28"/>
          <w:szCs w:val="28"/>
          <w:shd w:val="clear" w:color="auto" w:fill="FFFFFF"/>
          <w:lang w:val="uk-UA"/>
        </w:rPr>
        <w:t xml:space="preserve"> </w:t>
      </w:r>
      <w:r w:rsidR="000972D4" w:rsidRPr="00793608">
        <w:rPr>
          <w:sz w:val="28"/>
          <w:szCs w:val="28"/>
          <w:shd w:val="clear" w:color="auto" w:fill="FFFFFF"/>
          <w:lang w:val="uk-UA"/>
        </w:rPr>
        <w:t xml:space="preserve">Герцаївської </w:t>
      </w:r>
      <w:r w:rsidR="005959B4">
        <w:rPr>
          <w:sz w:val="28"/>
          <w:szCs w:val="28"/>
          <w:shd w:val="clear" w:color="auto" w:fill="FFFFFF"/>
          <w:lang w:val="uk-UA"/>
        </w:rPr>
        <w:t>міської ради Чернівецького району</w:t>
      </w:r>
      <w:r w:rsidRPr="00C453A1">
        <w:rPr>
          <w:sz w:val="28"/>
          <w:szCs w:val="28"/>
          <w:shd w:val="clear" w:color="auto" w:fill="FFFFFF"/>
          <w:lang w:val="uk-UA"/>
        </w:rPr>
        <w:t>.</w:t>
      </w:r>
    </w:p>
    <w:p w:rsidR="001C44CF" w:rsidRPr="00793608" w:rsidRDefault="001C44CF" w:rsidP="00793608">
      <w:pPr>
        <w:ind w:firstLine="708"/>
        <w:jc w:val="both"/>
        <w:rPr>
          <w:sz w:val="28"/>
          <w:szCs w:val="28"/>
        </w:rPr>
      </w:pPr>
      <w:r w:rsidRPr="00793608">
        <w:rPr>
          <w:sz w:val="28"/>
          <w:szCs w:val="28"/>
        </w:rPr>
        <w:t xml:space="preserve">4.2. Керівництво </w:t>
      </w:r>
      <w:r w:rsidR="0040600B">
        <w:rPr>
          <w:sz w:val="28"/>
          <w:szCs w:val="28"/>
          <w:lang w:val="uk-UA"/>
        </w:rPr>
        <w:t>О</w:t>
      </w:r>
      <w:r w:rsidRPr="00793608">
        <w:rPr>
          <w:sz w:val="28"/>
          <w:szCs w:val="28"/>
        </w:rPr>
        <w:t>порним закладом</w:t>
      </w:r>
      <w:r w:rsidR="00476C60" w:rsidRPr="00476C60">
        <w:rPr>
          <w:sz w:val="28"/>
          <w:szCs w:val="28"/>
          <w:lang w:eastAsia="uk-UA"/>
        </w:rPr>
        <w:t xml:space="preserve"> </w:t>
      </w:r>
      <w:r w:rsidR="00476C60" w:rsidRPr="00793608">
        <w:rPr>
          <w:sz w:val="28"/>
          <w:szCs w:val="28"/>
          <w:lang w:val="uk-UA" w:eastAsia="uk-UA"/>
        </w:rPr>
        <w:t xml:space="preserve">Тернавський </w:t>
      </w:r>
      <w:r w:rsidR="00C453A1">
        <w:rPr>
          <w:sz w:val="28"/>
          <w:szCs w:val="28"/>
          <w:lang w:val="uk-UA" w:eastAsia="uk-UA"/>
        </w:rPr>
        <w:t>ліцей ім</w:t>
      </w:r>
      <w:r w:rsidR="0040600B">
        <w:rPr>
          <w:sz w:val="28"/>
          <w:szCs w:val="28"/>
          <w:lang w:val="uk-UA" w:eastAsia="uk-UA"/>
        </w:rPr>
        <w:t>ені</w:t>
      </w:r>
      <w:r w:rsidR="00C453A1">
        <w:rPr>
          <w:sz w:val="28"/>
          <w:szCs w:val="28"/>
          <w:lang w:val="uk-UA" w:eastAsia="uk-UA"/>
        </w:rPr>
        <w:t xml:space="preserve"> Василя Богрі</w:t>
      </w:r>
      <w:r w:rsidRPr="00793608">
        <w:rPr>
          <w:sz w:val="28"/>
          <w:szCs w:val="28"/>
        </w:rPr>
        <w:t xml:space="preserve"> здійснюють директор та його заступники. Директор </w:t>
      </w:r>
      <w:r w:rsidR="00F715F5">
        <w:rPr>
          <w:sz w:val="28"/>
          <w:szCs w:val="28"/>
          <w:lang w:val="uk-UA"/>
        </w:rPr>
        <w:t>О</w:t>
      </w:r>
      <w:r w:rsidRPr="00793608">
        <w:rPr>
          <w:sz w:val="28"/>
          <w:szCs w:val="28"/>
        </w:rPr>
        <w:t xml:space="preserve">порного закладу </w:t>
      </w:r>
      <w:r w:rsidR="00476C60" w:rsidRPr="00793608">
        <w:rPr>
          <w:sz w:val="28"/>
          <w:szCs w:val="28"/>
          <w:lang w:val="uk-UA" w:eastAsia="uk-UA"/>
        </w:rPr>
        <w:t xml:space="preserve">Тернавський </w:t>
      </w:r>
      <w:r w:rsidR="00C453A1">
        <w:rPr>
          <w:sz w:val="28"/>
          <w:szCs w:val="28"/>
          <w:lang w:val="uk-UA" w:eastAsia="uk-UA"/>
        </w:rPr>
        <w:t>ліцей ім</w:t>
      </w:r>
      <w:r w:rsidR="00F715F5">
        <w:rPr>
          <w:sz w:val="28"/>
          <w:szCs w:val="28"/>
          <w:lang w:val="uk-UA" w:eastAsia="uk-UA"/>
        </w:rPr>
        <w:t>ені</w:t>
      </w:r>
      <w:r w:rsidR="00C453A1">
        <w:rPr>
          <w:sz w:val="28"/>
          <w:szCs w:val="28"/>
          <w:lang w:val="uk-UA" w:eastAsia="uk-UA"/>
        </w:rPr>
        <w:t xml:space="preserve"> Василя Богрі</w:t>
      </w:r>
      <w:r w:rsidR="00476C60" w:rsidRPr="00793608">
        <w:rPr>
          <w:sz w:val="28"/>
          <w:szCs w:val="28"/>
        </w:rPr>
        <w:t xml:space="preserve"> </w:t>
      </w:r>
      <w:r w:rsidRPr="00793608">
        <w:rPr>
          <w:sz w:val="28"/>
          <w:szCs w:val="28"/>
        </w:rPr>
        <w:t>здійснює повноваження, визначені Положенням про загальноосвітній навчальний заклад, затвердженим постановою Кабінету Міні</w:t>
      </w:r>
      <w:proofErr w:type="gramStart"/>
      <w:r w:rsidRPr="00793608">
        <w:rPr>
          <w:sz w:val="28"/>
          <w:szCs w:val="28"/>
        </w:rPr>
        <w:t>стр</w:t>
      </w:r>
      <w:proofErr w:type="gramEnd"/>
      <w:r w:rsidRPr="00793608">
        <w:rPr>
          <w:sz w:val="28"/>
          <w:szCs w:val="28"/>
        </w:rPr>
        <w:t>ів України від 27 серпня 2010 р. № 778, іншими актами законодавства, статутом опорного закладу.</w:t>
      </w:r>
    </w:p>
    <w:p w:rsidR="001C44CF" w:rsidRPr="00793608" w:rsidRDefault="00A35C93" w:rsidP="00793608">
      <w:pPr>
        <w:ind w:firstLine="708"/>
        <w:jc w:val="both"/>
        <w:rPr>
          <w:sz w:val="28"/>
          <w:szCs w:val="28"/>
          <w:lang w:eastAsia="uk-UA"/>
        </w:rPr>
      </w:pPr>
      <w:r w:rsidRPr="00793608">
        <w:rPr>
          <w:sz w:val="28"/>
          <w:szCs w:val="28"/>
          <w:lang w:eastAsia="uk-UA"/>
        </w:rPr>
        <w:t>Директор</w:t>
      </w:r>
      <w:r w:rsidR="001C44CF" w:rsidRPr="00793608">
        <w:rPr>
          <w:sz w:val="28"/>
          <w:szCs w:val="28"/>
          <w:lang w:eastAsia="uk-UA"/>
        </w:rPr>
        <w:t xml:space="preserve"> діє у межах повноважень, визначених </w:t>
      </w:r>
      <w:r w:rsidR="001C44CF" w:rsidRPr="00793608">
        <w:rPr>
          <w:sz w:val="28"/>
          <w:szCs w:val="28"/>
          <w:lang w:val="uk-UA" w:eastAsia="uk-UA"/>
        </w:rPr>
        <w:t>з</w:t>
      </w:r>
      <w:r w:rsidR="001C44CF" w:rsidRPr="00793608">
        <w:rPr>
          <w:sz w:val="28"/>
          <w:szCs w:val="28"/>
          <w:lang w:eastAsia="uk-UA"/>
        </w:rPr>
        <w:t>акон</w:t>
      </w:r>
      <w:r w:rsidR="001C44CF" w:rsidRPr="00793608">
        <w:rPr>
          <w:sz w:val="28"/>
          <w:szCs w:val="28"/>
          <w:lang w:val="uk-UA" w:eastAsia="uk-UA"/>
        </w:rPr>
        <w:t>а</w:t>
      </w:r>
      <w:r w:rsidR="001C44CF" w:rsidRPr="00793608">
        <w:rPr>
          <w:sz w:val="28"/>
          <w:szCs w:val="28"/>
          <w:lang w:eastAsia="uk-UA"/>
        </w:rPr>
        <w:t>м</w:t>
      </w:r>
      <w:r w:rsidR="001C44CF" w:rsidRPr="00793608">
        <w:rPr>
          <w:sz w:val="28"/>
          <w:szCs w:val="28"/>
          <w:lang w:val="uk-UA" w:eastAsia="uk-UA"/>
        </w:rPr>
        <w:t>и</w:t>
      </w:r>
      <w:r w:rsidR="001C44CF" w:rsidRPr="00793608">
        <w:rPr>
          <w:sz w:val="28"/>
          <w:szCs w:val="28"/>
          <w:lang w:eastAsia="uk-UA"/>
        </w:rPr>
        <w:t xml:space="preserve"> України «Про освіту»,</w:t>
      </w:r>
      <w:r w:rsidR="001C44CF" w:rsidRPr="00793608">
        <w:rPr>
          <w:sz w:val="28"/>
          <w:szCs w:val="28"/>
          <w:lang w:val="uk-UA" w:eastAsia="uk-UA"/>
        </w:rPr>
        <w:t xml:space="preserve"> «Про </w:t>
      </w:r>
      <w:r w:rsidR="00DD670D">
        <w:rPr>
          <w:sz w:val="28"/>
          <w:szCs w:val="28"/>
          <w:lang w:val="uk-UA" w:eastAsia="uk-UA"/>
        </w:rPr>
        <w:t xml:space="preserve">повну </w:t>
      </w:r>
      <w:r w:rsidR="001C44CF" w:rsidRPr="00793608">
        <w:rPr>
          <w:sz w:val="28"/>
          <w:szCs w:val="28"/>
          <w:lang w:val="uk-UA" w:eastAsia="uk-UA"/>
        </w:rPr>
        <w:t>загальну середню освіту»</w:t>
      </w:r>
      <w:r w:rsidR="00070E04" w:rsidRPr="00793608">
        <w:rPr>
          <w:sz w:val="28"/>
          <w:szCs w:val="28"/>
          <w:lang w:val="uk-UA" w:eastAsia="uk-UA"/>
        </w:rPr>
        <w:t>,</w:t>
      </w:r>
      <w:r w:rsidR="001C44CF" w:rsidRPr="00793608">
        <w:rPr>
          <w:sz w:val="28"/>
          <w:szCs w:val="28"/>
          <w:lang w:eastAsia="uk-UA"/>
        </w:rPr>
        <w:t xml:space="preserve"> Положенням про загальноосвітній навчальний заклад, Положенням про освітній округ, Положенням про опорний заклад, Статутом </w:t>
      </w:r>
      <w:proofErr w:type="gramStart"/>
      <w:r w:rsidR="001C44CF" w:rsidRPr="00793608">
        <w:rPr>
          <w:sz w:val="28"/>
          <w:szCs w:val="28"/>
          <w:lang w:eastAsia="uk-UA"/>
        </w:rPr>
        <w:t>опорного</w:t>
      </w:r>
      <w:proofErr w:type="gramEnd"/>
      <w:r w:rsidR="001C44CF" w:rsidRPr="00793608">
        <w:rPr>
          <w:sz w:val="28"/>
          <w:szCs w:val="28"/>
          <w:lang w:eastAsia="uk-UA"/>
        </w:rPr>
        <w:t xml:space="preserve"> закладу.  </w:t>
      </w:r>
    </w:p>
    <w:p w:rsidR="001C44CF" w:rsidRPr="00793608" w:rsidRDefault="001C44CF" w:rsidP="00793608">
      <w:pPr>
        <w:ind w:firstLine="708"/>
        <w:jc w:val="both"/>
        <w:rPr>
          <w:sz w:val="28"/>
          <w:szCs w:val="28"/>
          <w:lang w:val="uk-UA" w:eastAsia="uk-UA"/>
        </w:rPr>
      </w:pPr>
      <w:r w:rsidRPr="00793608">
        <w:rPr>
          <w:sz w:val="28"/>
          <w:szCs w:val="28"/>
          <w:lang w:eastAsia="uk-UA"/>
        </w:rPr>
        <w:t xml:space="preserve">Директором може бути тільки громадянин України, який має вищу педагогічну освіту на </w:t>
      </w:r>
      <w:proofErr w:type="gramStart"/>
      <w:r w:rsidRPr="00793608">
        <w:rPr>
          <w:sz w:val="28"/>
          <w:szCs w:val="28"/>
          <w:lang w:eastAsia="uk-UA"/>
        </w:rPr>
        <w:t>р</w:t>
      </w:r>
      <w:proofErr w:type="gramEnd"/>
      <w:r w:rsidRPr="00793608">
        <w:rPr>
          <w:sz w:val="28"/>
          <w:szCs w:val="28"/>
          <w:lang w:eastAsia="uk-UA"/>
        </w:rPr>
        <w:t xml:space="preserve">івні спеціаліста або магістра, стаж педагогічної роботи не менше  трьох років, стан здоров'я якого не перешкоджає виконанню професійних обов'язків, успішно пройшов атестацію керівних кадрів навчальних закладів у чинному порядку, встановленому Міністерством освіти і </w:t>
      </w:r>
      <w:r w:rsidRPr="00793608">
        <w:rPr>
          <w:sz w:val="28"/>
          <w:szCs w:val="28"/>
          <w:lang w:eastAsia="uk-UA"/>
        </w:rPr>
        <w:lastRenderedPageBreak/>
        <w:t>науки України.</w:t>
      </w:r>
    </w:p>
    <w:p w:rsidR="001C44CF" w:rsidRPr="00793608" w:rsidRDefault="00155C55" w:rsidP="007936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baseline"/>
        <w:rPr>
          <w:rFonts w:ascii="Courier New" w:hAnsi="Courier New" w:cs="Courier New"/>
          <w:color w:val="000000"/>
          <w:sz w:val="28"/>
          <w:szCs w:val="28"/>
          <w:lang w:val="uk-UA" w:eastAsia="uk-UA"/>
        </w:rPr>
      </w:pPr>
      <w:r w:rsidRPr="00793608">
        <w:rPr>
          <w:color w:val="000000"/>
          <w:sz w:val="28"/>
          <w:szCs w:val="28"/>
          <w:lang w:val="uk-UA" w:eastAsia="uk-UA"/>
        </w:rPr>
        <w:tab/>
      </w:r>
      <w:r w:rsidR="00A35C93" w:rsidRPr="00793608">
        <w:rPr>
          <w:color w:val="000000"/>
          <w:sz w:val="28"/>
          <w:szCs w:val="28"/>
          <w:lang w:val="uk-UA" w:eastAsia="uk-UA"/>
        </w:rPr>
        <w:t xml:space="preserve">Директор і </w:t>
      </w:r>
      <w:r w:rsidR="001C44CF" w:rsidRPr="00793608">
        <w:rPr>
          <w:color w:val="000000"/>
          <w:sz w:val="28"/>
          <w:szCs w:val="28"/>
          <w:lang w:val="uk-UA" w:eastAsia="uk-UA"/>
        </w:rPr>
        <w:t>його заступники  призначаютьс</w:t>
      </w:r>
      <w:r w:rsidR="00A35C93" w:rsidRPr="00793608">
        <w:rPr>
          <w:color w:val="000000"/>
          <w:sz w:val="28"/>
          <w:szCs w:val="28"/>
          <w:lang w:val="uk-UA" w:eastAsia="uk-UA"/>
        </w:rPr>
        <w:t xml:space="preserve">я  на  посаду  та звільняються з посади відділом </w:t>
      </w:r>
      <w:r w:rsidR="001C44CF" w:rsidRPr="00793608">
        <w:rPr>
          <w:color w:val="000000"/>
          <w:sz w:val="28"/>
          <w:szCs w:val="28"/>
          <w:lang w:val="uk-UA" w:eastAsia="uk-UA"/>
        </w:rPr>
        <w:t>освіти</w:t>
      </w:r>
      <w:r w:rsidR="00DD670D">
        <w:rPr>
          <w:color w:val="000000"/>
          <w:sz w:val="28"/>
          <w:szCs w:val="28"/>
          <w:lang w:val="uk-UA" w:eastAsia="uk-UA"/>
        </w:rPr>
        <w:t>, молоді та спорту</w:t>
      </w:r>
      <w:r w:rsidR="001C44CF" w:rsidRPr="00793608">
        <w:rPr>
          <w:color w:val="000000"/>
          <w:sz w:val="28"/>
          <w:szCs w:val="28"/>
          <w:lang w:val="uk-UA" w:eastAsia="uk-UA"/>
        </w:rPr>
        <w:t xml:space="preserve"> </w:t>
      </w:r>
      <w:r w:rsidR="005959B4">
        <w:rPr>
          <w:color w:val="000000"/>
          <w:sz w:val="28"/>
          <w:szCs w:val="28"/>
          <w:lang w:val="uk-UA" w:eastAsia="uk-UA"/>
        </w:rPr>
        <w:t>Герцаївської міської ради</w:t>
      </w:r>
      <w:r w:rsidR="001C44CF" w:rsidRPr="00793608">
        <w:rPr>
          <w:color w:val="000000"/>
          <w:sz w:val="28"/>
          <w:szCs w:val="28"/>
          <w:lang w:val="uk-UA" w:eastAsia="uk-UA"/>
        </w:rPr>
        <w:t xml:space="preserve"> </w:t>
      </w:r>
      <w:r w:rsidR="00A35C93" w:rsidRPr="00793608">
        <w:rPr>
          <w:color w:val="000000"/>
          <w:sz w:val="28"/>
          <w:szCs w:val="28"/>
          <w:lang w:val="uk-UA" w:eastAsia="uk-UA"/>
        </w:rPr>
        <w:t>за погодженням із засновником</w:t>
      </w:r>
      <w:r w:rsidR="001C44CF" w:rsidRPr="00793608">
        <w:rPr>
          <w:rFonts w:ascii="Courier New" w:hAnsi="Courier New" w:cs="Courier New"/>
          <w:color w:val="000000"/>
          <w:sz w:val="28"/>
          <w:szCs w:val="28"/>
          <w:lang w:val="uk-UA" w:eastAsia="uk-UA"/>
        </w:rPr>
        <w:t xml:space="preserve">. </w:t>
      </w:r>
    </w:p>
    <w:p w:rsidR="001C44CF" w:rsidRPr="00793608" w:rsidRDefault="001C44CF" w:rsidP="00793608">
      <w:pPr>
        <w:ind w:firstLine="708"/>
        <w:jc w:val="both"/>
        <w:rPr>
          <w:sz w:val="28"/>
          <w:szCs w:val="28"/>
          <w:lang w:val="uk-UA"/>
        </w:rPr>
      </w:pPr>
      <w:r w:rsidRPr="00793608">
        <w:rPr>
          <w:sz w:val="28"/>
          <w:szCs w:val="28"/>
          <w:lang w:val="uk-UA"/>
        </w:rPr>
        <w:t>4.3. Опорний заклад</w:t>
      </w:r>
      <w:r w:rsidR="00476C60" w:rsidRPr="00476C60">
        <w:rPr>
          <w:sz w:val="28"/>
          <w:szCs w:val="28"/>
          <w:lang w:val="uk-UA" w:eastAsia="uk-UA"/>
        </w:rPr>
        <w:t xml:space="preserve"> </w:t>
      </w:r>
      <w:r w:rsidR="00476C60" w:rsidRPr="00793608">
        <w:rPr>
          <w:sz w:val="28"/>
          <w:szCs w:val="28"/>
          <w:lang w:val="uk-UA" w:eastAsia="uk-UA"/>
        </w:rPr>
        <w:t xml:space="preserve">Тернавський </w:t>
      </w:r>
      <w:r w:rsidR="00C64AA8">
        <w:rPr>
          <w:sz w:val="28"/>
          <w:szCs w:val="28"/>
          <w:lang w:val="uk-UA" w:eastAsia="uk-UA"/>
        </w:rPr>
        <w:t>ліцей ім</w:t>
      </w:r>
      <w:r w:rsidR="00F715F5">
        <w:rPr>
          <w:sz w:val="28"/>
          <w:szCs w:val="28"/>
          <w:lang w:val="uk-UA" w:eastAsia="uk-UA"/>
        </w:rPr>
        <w:t>ені</w:t>
      </w:r>
      <w:r w:rsidR="00C64AA8">
        <w:rPr>
          <w:sz w:val="28"/>
          <w:szCs w:val="28"/>
          <w:lang w:val="uk-UA" w:eastAsia="uk-UA"/>
        </w:rPr>
        <w:t xml:space="preserve"> Василя Богрі</w:t>
      </w:r>
      <w:r w:rsidRPr="00793608">
        <w:rPr>
          <w:sz w:val="28"/>
          <w:szCs w:val="28"/>
          <w:lang w:val="uk-UA"/>
        </w:rPr>
        <w:t xml:space="preserve"> має штатний розпис, що розробляється і затверджується </w:t>
      </w:r>
      <w:r w:rsidR="00155C55" w:rsidRPr="00793608">
        <w:rPr>
          <w:sz w:val="28"/>
          <w:szCs w:val="28"/>
          <w:lang w:val="uk-UA"/>
        </w:rPr>
        <w:t>відповідно до вимог чинного законодавства н</w:t>
      </w:r>
      <w:r w:rsidRPr="00793608">
        <w:rPr>
          <w:sz w:val="28"/>
          <w:szCs w:val="28"/>
          <w:lang w:val="uk-UA"/>
        </w:rPr>
        <w:t>а підставі Типових штатних нормативів загальноосвітніх навчальних закладів, що затверджені МОН.</w:t>
      </w:r>
    </w:p>
    <w:p w:rsidR="001C44CF" w:rsidRPr="00793608" w:rsidRDefault="001C44CF" w:rsidP="00793608">
      <w:pPr>
        <w:ind w:firstLine="708"/>
        <w:jc w:val="both"/>
        <w:rPr>
          <w:sz w:val="28"/>
          <w:szCs w:val="28"/>
          <w:lang w:eastAsia="uk-UA"/>
        </w:rPr>
      </w:pPr>
      <w:proofErr w:type="gramStart"/>
      <w:r w:rsidRPr="00793608">
        <w:rPr>
          <w:sz w:val="28"/>
          <w:szCs w:val="28"/>
          <w:lang w:eastAsia="uk-UA"/>
        </w:rPr>
        <w:t xml:space="preserve">Прийняття на роботу педагогічних працівників до </w:t>
      </w:r>
      <w:r w:rsidR="00F715F5">
        <w:rPr>
          <w:sz w:val="28"/>
          <w:szCs w:val="28"/>
          <w:lang w:val="uk-UA" w:eastAsia="uk-UA"/>
        </w:rPr>
        <w:t>О</w:t>
      </w:r>
      <w:r w:rsidRPr="00793608">
        <w:rPr>
          <w:sz w:val="28"/>
          <w:szCs w:val="28"/>
          <w:lang w:eastAsia="uk-UA"/>
        </w:rPr>
        <w:t xml:space="preserve">порного закладу  </w:t>
      </w:r>
      <w:r w:rsidR="00476C60" w:rsidRPr="00793608">
        <w:rPr>
          <w:sz w:val="28"/>
          <w:szCs w:val="28"/>
          <w:lang w:val="uk-UA" w:eastAsia="uk-UA"/>
        </w:rPr>
        <w:t xml:space="preserve">Тернавський </w:t>
      </w:r>
      <w:r w:rsidR="00C64AA8">
        <w:rPr>
          <w:sz w:val="28"/>
          <w:szCs w:val="28"/>
          <w:lang w:val="uk-UA" w:eastAsia="uk-UA"/>
        </w:rPr>
        <w:t>ліцей ім</w:t>
      </w:r>
      <w:r w:rsidR="00F715F5">
        <w:rPr>
          <w:sz w:val="28"/>
          <w:szCs w:val="28"/>
          <w:lang w:val="uk-UA" w:eastAsia="uk-UA"/>
        </w:rPr>
        <w:t>ені</w:t>
      </w:r>
      <w:r w:rsidR="00C64AA8">
        <w:rPr>
          <w:sz w:val="28"/>
          <w:szCs w:val="28"/>
          <w:lang w:val="uk-UA" w:eastAsia="uk-UA"/>
        </w:rPr>
        <w:t xml:space="preserve"> Василя Богрі</w:t>
      </w:r>
      <w:r w:rsidR="00476C60" w:rsidRPr="00793608">
        <w:rPr>
          <w:sz w:val="28"/>
          <w:szCs w:val="28"/>
          <w:lang w:eastAsia="uk-UA"/>
        </w:rPr>
        <w:t xml:space="preserve"> </w:t>
      </w:r>
      <w:r w:rsidRPr="00793608">
        <w:rPr>
          <w:sz w:val="28"/>
          <w:szCs w:val="28"/>
          <w:lang w:eastAsia="uk-UA"/>
        </w:rPr>
        <w:t>може здійснюватися за трудовими договорами, контрактами, у тому числі й на конкурсній основі.</w:t>
      </w:r>
      <w:proofErr w:type="gramEnd"/>
    </w:p>
    <w:p w:rsidR="001C44CF" w:rsidRPr="00793608" w:rsidRDefault="001C44CF" w:rsidP="00793608">
      <w:pPr>
        <w:ind w:firstLine="708"/>
        <w:jc w:val="both"/>
        <w:rPr>
          <w:sz w:val="28"/>
          <w:szCs w:val="28"/>
          <w:lang w:eastAsia="uk-UA"/>
        </w:rPr>
      </w:pPr>
      <w:r w:rsidRPr="00793608">
        <w:rPr>
          <w:sz w:val="28"/>
          <w:szCs w:val="28"/>
          <w:lang w:eastAsia="uk-UA"/>
        </w:rPr>
        <w:t xml:space="preserve">4.4. Основною формою контролю за діяльністю </w:t>
      </w:r>
      <w:r w:rsidR="00F715F5">
        <w:rPr>
          <w:sz w:val="28"/>
          <w:szCs w:val="28"/>
          <w:lang w:val="uk-UA" w:eastAsia="uk-UA"/>
        </w:rPr>
        <w:t>О</w:t>
      </w:r>
      <w:r w:rsidRPr="00793608">
        <w:rPr>
          <w:sz w:val="28"/>
          <w:szCs w:val="28"/>
          <w:lang w:eastAsia="uk-UA"/>
        </w:rPr>
        <w:t>порного закладу</w:t>
      </w:r>
      <w:r w:rsidR="00476C60" w:rsidRPr="00476C60">
        <w:rPr>
          <w:sz w:val="28"/>
          <w:szCs w:val="28"/>
          <w:lang w:eastAsia="uk-UA"/>
        </w:rPr>
        <w:t xml:space="preserve"> </w:t>
      </w:r>
      <w:r w:rsidR="00476C60" w:rsidRPr="00793608">
        <w:rPr>
          <w:sz w:val="28"/>
          <w:szCs w:val="28"/>
          <w:lang w:val="uk-UA" w:eastAsia="uk-UA"/>
        </w:rPr>
        <w:t xml:space="preserve">Тернавський </w:t>
      </w:r>
      <w:r w:rsidR="00C64AA8">
        <w:rPr>
          <w:sz w:val="28"/>
          <w:szCs w:val="28"/>
          <w:lang w:val="uk-UA" w:eastAsia="uk-UA"/>
        </w:rPr>
        <w:t>ліцей ім</w:t>
      </w:r>
      <w:r w:rsidR="00F715F5">
        <w:rPr>
          <w:sz w:val="28"/>
          <w:szCs w:val="28"/>
          <w:lang w:val="uk-UA" w:eastAsia="uk-UA"/>
        </w:rPr>
        <w:t>ені</w:t>
      </w:r>
      <w:r w:rsidR="00C64AA8">
        <w:rPr>
          <w:sz w:val="28"/>
          <w:szCs w:val="28"/>
          <w:lang w:val="uk-UA" w:eastAsia="uk-UA"/>
        </w:rPr>
        <w:t xml:space="preserve"> Василя Богрі</w:t>
      </w:r>
      <w:r w:rsidRPr="00793608">
        <w:rPr>
          <w:sz w:val="28"/>
          <w:szCs w:val="28"/>
          <w:lang w:eastAsia="uk-UA"/>
        </w:rPr>
        <w:t xml:space="preserve"> є його атестація, яка проводиться у порядку згідно з чинним законодавством.</w:t>
      </w:r>
    </w:p>
    <w:p w:rsidR="001C44CF" w:rsidRPr="00793608" w:rsidRDefault="001C44CF" w:rsidP="00793608">
      <w:pPr>
        <w:ind w:firstLine="708"/>
        <w:jc w:val="both"/>
        <w:rPr>
          <w:sz w:val="28"/>
          <w:szCs w:val="28"/>
          <w:lang w:eastAsia="uk-UA"/>
        </w:rPr>
      </w:pPr>
      <w:r w:rsidRPr="00793608">
        <w:rPr>
          <w:sz w:val="28"/>
          <w:szCs w:val="28"/>
          <w:lang w:eastAsia="uk-UA"/>
        </w:rPr>
        <w:t>4.5. Змі</w:t>
      </w:r>
      <w:proofErr w:type="gramStart"/>
      <w:r w:rsidRPr="00793608">
        <w:rPr>
          <w:sz w:val="28"/>
          <w:szCs w:val="28"/>
          <w:lang w:eastAsia="uk-UA"/>
        </w:rPr>
        <w:t>ст</w:t>
      </w:r>
      <w:proofErr w:type="gramEnd"/>
      <w:r w:rsidRPr="00793608">
        <w:rPr>
          <w:sz w:val="28"/>
          <w:szCs w:val="28"/>
          <w:lang w:eastAsia="uk-UA"/>
        </w:rPr>
        <w:t xml:space="preserve">, форми і періодичність контролю, не пов’язаного з навчально-виховним процесом, встановлюються засновником </w:t>
      </w:r>
      <w:r w:rsidR="008A7039">
        <w:rPr>
          <w:sz w:val="28"/>
          <w:szCs w:val="28"/>
          <w:lang w:val="uk-UA" w:eastAsia="uk-UA"/>
        </w:rPr>
        <w:t>О</w:t>
      </w:r>
      <w:r w:rsidRPr="00793608">
        <w:rPr>
          <w:sz w:val="28"/>
          <w:szCs w:val="28"/>
          <w:lang w:eastAsia="uk-UA"/>
        </w:rPr>
        <w:t xml:space="preserve">порного закладу </w:t>
      </w:r>
      <w:r w:rsidR="00476C60" w:rsidRPr="00793608">
        <w:rPr>
          <w:sz w:val="28"/>
          <w:szCs w:val="28"/>
          <w:lang w:val="uk-UA" w:eastAsia="uk-UA"/>
        </w:rPr>
        <w:t xml:space="preserve">Тернавський </w:t>
      </w:r>
      <w:r w:rsidR="00C64AA8">
        <w:rPr>
          <w:sz w:val="28"/>
          <w:szCs w:val="28"/>
          <w:lang w:val="uk-UA" w:eastAsia="uk-UA"/>
        </w:rPr>
        <w:t>ліцей ім</w:t>
      </w:r>
      <w:r w:rsidR="008A7039">
        <w:rPr>
          <w:sz w:val="28"/>
          <w:szCs w:val="28"/>
          <w:lang w:val="uk-UA" w:eastAsia="uk-UA"/>
        </w:rPr>
        <w:t>ені</w:t>
      </w:r>
      <w:r w:rsidR="00C64AA8">
        <w:rPr>
          <w:sz w:val="28"/>
          <w:szCs w:val="28"/>
          <w:lang w:val="uk-UA" w:eastAsia="uk-UA"/>
        </w:rPr>
        <w:t xml:space="preserve"> Василя Богрі</w:t>
      </w:r>
      <w:r w:rsidR="00476C60" w:rsidRPr="00793608">
        <w:rPr>
          <w:sz w:val="28"/>
          <w:szCs w:val="28"/>
          <w:lang w:eastAsia="uk-UA"/>
        </w:rPr>
        <w:t xml:space="preserve"> </w:t>
      </w:r>
      <w:r w:rsidRPr="00793608">
        <w:rPr>
          <w:sz w:val="28"/>
          <w:szCs w:val="28"/>
          <w:lang w:eastAsia="uk-UA"/>
        </w:rPr>
        <w:t>відповідно до чинного законодавства.</w:t>
      </w:r>
    </w:p>
    <w:p w:rsidR="001C44CF" w:rsidRPr="00793608" w:rsidRDefault="001C44CF" w:rsidP="00793608">
      <w:pPr>
        <w:ind w:firstLine="708"/>
        <w:jc w:val="both"/>
        <w:rPr>
          <w:sz w:val="28"/>
          <w:szCs w:val="28"/>
          <w:lang w:eastAsia="uk-UA"/>
        </w:rPr>
      </w:pPr>
      <w:r w:rsidRPr="00793608">
        <w:rPr>
          <w:sz w:val="28"/>
          <w:szCs w:val="28"/>
          <w:lang w:eastAsia="uk-UA"/>
        </w:rPr>
        <w:t xml:space="preserve">4.6. Діловодство </w:t>
      </w:r>
      <w:r w:rsidR="008A7039">
        <w:rPr>
          <w:sz w:val="28"/>
          <w:szCs w:val="28"/>
          <w:lang w:val="uk-UA" w:eastAsia="uk-UA"/>
        </w:rPr>
        <w:t>О</w:t>
      </w:r>
      <w:r w:rsidRPr="00793608">
        <w:rPr>
          <w:sz w:val="28"/>
          <w:szCs w:val="28"/>
          <w:lang w:eastAsia="uk-UA"/>
        </w:rPr>
        <w:t xml:space="preserve">порного закладу </w:t>
      </w:r>
      <w:r w:rsidR="00476C60" w:rsidRPr="00793608">
        <w:rPr>
          <w:sz w:val="28"/>
          <w:szCs w:val="28"/>
          <w:lang w:val="uk-UA" w:eastAsia="uk-UA"/>
        </w:rPr>
        <w:t xml:space="preserve">Тернавський </w:t>
      </w:r>
      <w:r w:rsidR="00C64AA8">
        <w:rPr>
          <w:sz w:val="28"/>
          <w:szCs w:val="28"/>
          <w:lang w:val="uk-UA" w:eastAsia="uk-UA"/>
        </w:rPr>
        <w:t>ліцей ім</w:t>
      </w:r>
      <w:r w:rsidR="008A7039">
        <w:rPr>
          <w:sz w:val="28"/>
          <w:szCs w:val="28"/>
          <w:lang w:val="uk-UA" w:eastAsia="uk-UA"/>
        </w:rPr>
        <w:t>ені</w:t>
      </w:r>
      <w:r w:rsidR="00C64AA8">
        <w:rPr>
          <w:sz w:val="28"/>
          <w:szCs w:val="28"/>
          <w:lang w:val="uk-UA" w:eastAsia="uk-UA"/>
        </w:rPr>
        <w:t xml:space="preserve"> Василя Богрі</w:t>
      </w:r>
      <w:r w:rsidR="00476C60" w:rsidRPr="00793608">
        <w:rPr>
          <w:sz w:val="28"/>
          <w:szCs w:val="28"/>
          <w:lang w:eastAsia="uk-UA"/>
        </w:rPr>
        <w:t xml:space="preserve"> </w:t>
      </w:r>
      <w:r w:rsidRPr="00793608">
        <w:rPr>
          <w:sz w:val="28"/>
          <w:szCs w:val="28"/>
          <w:lang w:eastAsia="uk-UA"/>
        </w:rPr>
        <w:t>організовується відповідно до порядку, визначеного чинним законодавством України.</w:t>
      </w:r>
    </w:p>
    <w:p w:rsidR="001C44CF" w:rsidRPr="00793608" w:rsidRDefault="001C44CF" w:rsidP="00DD66E0">
      <w:pPr>
        <w:ind w:firstLine="708"/>
        <w:jc w:val="both"/>
        <w:rPr>
          <w:sz w:val="28"/>
          <w:szCs w:val="28"/>
          <w:lang w:eastAsia="uk-UA"/>
        </w:rPr>
      </w:pPr>
      <w:r w:rsidRPr="00793608">
        <w:rPr>
          <w:sz w:val="28"/>
          <w:szCs w:val="28"/>
          <w:lang w:eastAsia="uk-UA"/>
        </w:rPr>
        <w:t xml:space="preserve">Звітність </w:t>
      </w:r>
      <w:r w:rsidR="008A7039">
        <w:rPr>
          <w:sz w:val="28"/>
          <w:szCs w:val="28"/>
          <w:lang w:val="uk-UA" w:eastAsia="uk-UA"/>
        </w:rPr>
        <w:t>О</w:t>
      </w:r>
      <w:r w:rsidRPr="00793608">
        <w:rPr>
          <w:sz w:val="28"/>
          <w:szCs w:val="28"/>
          <w:lang w:eastAsia="uk-UA"/>
        </w:rPr>
        <w:t>порного закладу</w:t>
      </w:r>
      <w:r w:rsidR="00476C60" w:rsidRPr="00476C60">
        <w:rPr>
          <w:sz w:val="28"/>
          <w:szCs w:val="28"/>
          <w:lang w:eastAsia="uk-UA"/>
        </w:rPr>
        <w:t xml:space="preserve"> </w:t>
      </w:r>
      <w:r w:rsidR="00476C60" w:rsidRPr="00793608">
        <w:rPr>
          <w:sz w:val="28"/>
          <w:szCs w:val="28"/>
          <w:lang w:val="uk-UA" w:eastAsia="uk-UA"/>
        </w:rPr>
        <w:t xml:space="preserve">Тернавський </w:t>
      </w:r>
      <w:r w:rsidR="00C64AA8">
        <w:rPr>
          <w:sz w:val="28"/>
          <w:szCs w:val="28"/>
          <w:lang w:val="uk-UA" w:eastAsia="uk-UA"/>
        </w:rPr>
        <w:t>ліцей ім</w:t>
      </w:r>
      <w:r w:rsidR="008A7039">
        <w:rPr>
          <w:sz w:val="28"/>
          <w:szCs w:val="28"/>
          <w:lang w:val="uk-UA" w:eastAsia="uk-UA"/>
        </w:rPr>
        <w:t>ені</w:t>
      </w:r>
      <w:r w:rsidR="00C64AA8">
        <w:rPr>
          <w:sz w:val="28"/>
          <w:szCs w:val="28"/>
          <w:lang w:val="uk-UA" w:eastAsia="uk-UA"/>
        </w:rPr>
        <w:t xml:space="preserve"> Василя Богрі</w:t>
      </w:r>
      <w:r w:rsidRPr="00793608">
        <w:rPr>
          <w:sz w:val="28"/>
          <w:szCs w:val="28"/>
          <w:lang w:eastAsia="uk-UA"/>
        </w:rPr>
        <w:t xml:space="preserve"> встановлюється відповідно до вимог чинного законодавства та державної статистики.</w:t>
      </w:r>
    </w:p>
    <w:p w:rsidR="001C44CF" w:rsidRPr="00793608" w:rsidRDefault="001C44CF" w:rsidP="00793608">
      <w:pPr>
        <w:ind w:firstLine="708"/>
        <w:jc w:val="both"/>
        <w:rPr>
          <w:sz w:val="28"/>
          <w:szCs w:val="28"/>
          <w:lang w:eastAsia="uk-UA"/>
        </w:rPr>
      </w:pPr>
      <w:r w:rsidRPr="00793608">
        <w:rPr>
          <w:sz w:val="28"/>
          <w:szCs w:val="28"/>
          <w:lang w:eastAsia="uk-UA"/>
        </w:rPr>
        <w:t xml:space="preserve">4.7. Вищим органом громадського самоврядування є загальні збори колективу, що скликаються не менше одного разу на </w:t>
      </w:r>
      <w:proofErr w:type="gramStart"/>
      <w:r w:rsidRPr="00793608">
        <w:rPr>
          <w:sz w:val="28"/>
          <w:szCs w:val="28"/>
          <w:lang w:eastAsia="uk-UA"/>
        </w:rPr>
        <w:t>р</w:t>
      </w:r>
      <w:proofErr w:type="gramEnd"/>
      <w:r w:rsidRPr="00793608">
        <w:rPr>
          <w:sz w:val="28"/>
          <w:szCs w:val="28"/>
          <w:lang w:eastAsia="uk-UA"/>
        </w:rPr>
        <w:t>ік.</w:t>
      </w:r>
    </w:p>
    <w:p w:rsidR="001C44CF" w:rsidRPr="00793608" w:rsidRDefault="001C44CF" w:rsidP="00793608">
      <w:pPr>
        <w:ind w:firstLine="708"/>
        <w:jc w:val="both"/>
        <w:rPr>
          <w:sz w:val="28"/>
          <w:szCs w:val="28"/>
          <w:lang w:eastAsia="uk-UA"/>
        </w:rPr>
      </w:pPr>
      <w:r w:rsidRPr="00793608">
        <w:rPr>
          <w:sz w:val="28"/>
          <w:szCs w:val="28"/>
          <w:lang w:eastAsia="uk-UA"/>
        </w:rPr>
        <w:t>Делегати загальних зборів колективу з правом вирішального голосу обираються від таких трьох категорій:</w:t>
      </w:r>
    </w:p>
    <w:p w:rsidR="001C44CF" w:rsidRPr="00793608" w:rsidRDefault="001C44CF" w:rsidP="00793608">
      <w:pPr>
        <w:ind w:firstLine="708"/>
        <w:jc w:val="both"/>
        <w:rPr>
          <w:sz w:val="28"/>
          <w:szCs w:val="28"/>
          <w:lang w:eastAsia="uk-UA"/>
        </w:rPr>
      </w:pPr>
      <w:r w:rsidRPr="00793608">
        <w:rPr>
          <w:sz w:val="28"/>
          <w:szCs w:val="28"/>
          <w:lang w:eastAsia="uk-UA"/>
        </w:rPr>
        <w:t xml:space="preserve">- працівників </w:t>
      </w:r>
      <w:r w:rsidRPr="00793608">
        <w:rPr>
          <w:sz w:val="28"/>
          <w:szCs w:val="28"/>
          <w:lang w:val="uk-UA" w:eastAsia="uk-UA"/>
        </w:rPr>
        <w:t>школи</w:t>
      </w:r>
      <w:r w:rsidRPr="00793608">
        <w:rPr>
          <w:sz w:val="28"/>
          <w:szCs w:val="28"/>
          <w:lang w:eastAsia="uk-UA"/>
        </w:rPr>
        <w:t xml:space="preserve"> – зборами трудового колективу;</w:t>
      </w:r>
    </w:p>
    <w:p w:rsidR="001C44CF" w:rsidRPr="00793608" w:rsidRDefault="001C44CF" w:rsidP="00793608">
      <w:pPr>
        <w:ind w:firstLine="708"/>
        <w:jc w:val="both"/>
        <w:rPr>
          <w:sz w:val="28"/>
          <w:szCs w:val="28"/>
          <w:lang w:eastAsia="uk-UA"/>
        </w:rPr>
      </w:pPr>
      <w:r w:rsidRPr="00793608">
        <w:rPr>
          <w:sz w:val="28"/>
          <w:szCs w:val="28"/>
          <w:lang w:eastAsia="uk-UA"/>
        </w:rPr>
        <w:t xml:space="preserve">- учнів </w:t>
      </w:r>
      <w:r w:rsidRPr="00793608">
        <w:rPr>
          <w:sz w:val="28"/>
          <w:szCs w:val="28"/>
          <w:lang w:val="uk-UA" w:eastAsia="uk-UA"/>
        </w:rPr>
        <w:t xml:space="preserve">школи </w:t>
      </w:r>
      <w:r w:rsidRPr="00793608">
        <w:rPr>
          <w:sz w:val="28"/>
          <w:szCs w:val="28"/>
          <w:lang w:eastAsia="uk-UA"/>
        </w:rPr>
        <w:t>третього ступеня – класними зборами;</w:t>
      </w:r>
    </w:p>
    <w:p w:rsidR="001C44CF" w:rsidRPr="00793608" w:rsidRDefault="001C44CF" w:rsidP="00793608">
      <w:pPr>
        <w:ind w:firstLine="708"/>
        <w:jc w:val="both"/>
        <w:rPr>
          <w:sz w:val="28"/>
          <w:szCs w:val="28"/>
          <w:lang w:eastAsia="uk-UA"/>
        </w:rPr>
      </w:pPr>
      <w:r w:rsidRPr="00793608">
        <w:rPr>
          <w:sz w:val="28"/>
          <w:szCs w:val="28"/>
          <w:lang w:eastAsia="uk-UA"/>
        </w:rPr>
        <w:t>- батьків, представників громадськості – класними батьківськими зборами.</w:t>
      </w:r>
    </w:p>
    <w:p w:rsidR="001C44CF" w:rsidRPr="00793608" w:rsidRDefault="001C44CF" w:rsidP="00793608">
      <w:pPr>
        <w:ind w:firstLine="708"/>
        <w:jc w:val="both"/>
        <w:rPr>
          <w:sz w:val="28"/>
          <w:szCs w:val="28"/>
          <w:lang w:eastAsia="uk-UA"/>
        </w:rPr>
      </w:pPr>
      <w:r w:rsidRPr="00793608">
        <w:rPr>
          <w:sz w:val="28"/>
          <w:szCs w:val="28"/>
          <w:lang w:eastAsia="uk-UA"/>
        </w:rPr>
        <w:t>Кожна категорія обирає однакову кількість делегатів. Визначається така кількість делегаті</w:t>
      </w:r>
      <w:proofErr w:type="gramStart"/>
      <w:r w:rsidRPr="00793608">
        <w:rPr>
          <w:sz w:val="28"/>
          <w:szCs w:val="28"/>
          <w:lang w:eastAsia="uk-UA"/>
        </w:rPr>
        <w:t>в</w:t>
      </w:r>
      <w:proofErr w:type="gramEnd"/>
      <w:r w:rsidRPr="00793608">
        <w:rPr>
          <w:sz w:val="28"/>
          <w:szCs w:val="28"/>
          <w:lang w:eastAsia="uk-UA"/>
        </w:rPr>
        <w:t xml:space="preserve">: від працівників </w:t>
      </w:r>
      <w:r w:rsidRPr="00793608">
        <w:rPr>
          <w:sz w:val="28"/>
          <w:szCs w:val="28"/>
          <w:lang w:val="uk-UA" w:eastAsia="uk-UA"/>
        </w:rPr>
        <w:t>школи</w:t>
      </w:r>
      <w:r w:rsidRPr="00793608">
        <w:rPr>
          <w:sz w:val="28"/>
          <w:szCs w:val="28"/>
          <w:lang w:eastAsia="uk-UA"/>
        </w:rPr>
        <w:t xml:space="preserve"> – 35%, учнів – 30%, батьків і представників громадськості – 35%.</w:t>
      </w:r>
    </w:p>
    <w:p w:rsidR="001C44CF" w:rsidRPr="00793608" w:rsidRDefault="001C44CF" w:rsidP="00793608">
      <w:pPr>
        <w:ind w:firstLine="708"/>
        <w:jc w:val="both"/>
        <w:rPr>
          <w:sz w:val="28"/>
          <w:szCs w:val="28"/>
          <w:lang w:eastAsia="uk-UA"/>
        </w:rPr>
      </w:pPr>
      <w:r w:rsidRPr="00793608">
        <w:rPr>
          <w:sz w:val="28"/>
          <w:szCs w:val="28"/>
          <w:lang w:eastAsia="uk-UA"/>
        </w:rPr>
        <w:t xml:space="preserve">Термін їх повноважень становить один </w:t>
      </w:r>
      <w:proofErr w:type="gramStart"/>
      <w:r w:rsidRPr="00793608">
        <w:rPr>
          <w:sz w:val="28"/>
          <w:szCs w:val="28"/>
          <w:lang w:eastAsia="uk-UA"/>
        </w:rPr>
        <w:t>р</w:t>
      </w:r>
      <w:proofErr w:type="gramEnd"/>
      <w:r w:rsidRPr="00793608">
        <w:rPr>
          <w:sz w:val="28"/>
          <w:szCs w:val="28"/>
          <w:lang w:eastAsia="uk-UA"/>
        </w:rPr>
        <w:t>ік.</w:t>
      </w:r>
    </w:p>
    <w:p w:rsidR="001C44CF" w:rsidRPr="00793608" w:rsidRDefault="001C44CF" w:rsidP="00793608">
      <w:pPr>
        <w:ind w:firstLine="708"/>
        <w:jc w:val="both"/>
        <w:rPr>
          <w:sz w:val="28"/>
          <w:szCs w:val="28"/>
          <w:lang w:eastAsia="uk-UA"/>
        </w:rPr>
      </w:pPr>
      <w:r w:rsidRPr="00793608">
        <w:rPr>
          <w:sz w:val="28"/>
          <w:szCs w:val="28"/>
          <w:lang w:eastAsia="uk-UA"/>
        </w:rPr>
        <w:t xml:space="preserve">Загальні збори правочинні, якщо в їхній роботі бере участь не менше половини делегатів кожної з трьох категорій. </w:t>
      </w:r>
      <w:proofErr w:type="gramStart"/>
      <w:r w:rsidRPr="00793608">
        <w:rPr>
          <w:sz w:val="28"/>
          <w:szCs w:val="28"/>
          <w:lang w:eastAsia="uk-UA"/>
        </w:rPr>
        <w:t>Р</w:t>
      </w:r>
      <w:proofErr w:type="gramEnd"/>
      <w:r w:rsidRPr="00793608">
        <w:rPr>
          <w:sz w:val="28"/>
          <w:szCs w:val="28"/>
          <w:lang w:eastAsia="uk-UA"/>
        </w:rPr>
        <w:t>ішення приймається простою більшістю голосів присутніх делегатів.</w:t>
      </w:r>
    </w:p>
    <w:p w:rsidR="001C44CF" w:rsidRPr="00793608" w:rsidRDefault="001C44CF" w:rsidP="00793608">
      <w:pPr>
        <w:ind w:firstLine="708"/>
        <w:jc w:val="both"/>
        <w:rPr>
          <w:sz w:val="28"/>
          <w:szCs w:val="28"/>
          <w:lang w:eastAsia="uk-UA"/>
        </w:rPr>
      </w:pPr>
      <w:r w:rsidRPr="00793608">
        <w:rPr>
          <w:sz w:val="28"/>
          <w:szCs w:val="28"/>
          <w:lang w:eastAsia="uk-UA"/>
        </w:rPr>
        <w:t xml:space="preserve">Право скликати загальні збори мають голова ради закладу, директор </w:t>
      </w:r>
      <w:r w:rsidR="008A7039">
        <w:rPr>
          <w:sz w:val="28"/>
          <w:szCs w:val="28"/>
          <w:lang w:val="uk-UA" w:eastAsia="uk-UA"/>
        </w:rPr>
        <w:t>О</w:t>
      </w:r>
      <w:r w:rsidRPr="00793608">
        <w:rPr>
          <w:sz w:val="28"/>
          <w:szCs w:val="28"/>
          <w:lang w:eastAsia="uk-UA"/>
        </w:rPr>
        <w:t>порного закладу</w:t>
      </w:r>
      <w:r w:rsidR="00476C60" w:rsidRPr="00476C60">
        <w:rPr>
          <w:sz w:val="28"/>
          <w:szCs w:val="28"/>
          <w:lang w:val="uk-UA" w:eastAsia="uk-UA"/>
        </w:rPr>
        <w:t xml:space="preserve"> </w:t>
      </w:r>
      <w:r w:rsidR="00476C60" w:rsidRPr="00793608">
        <w:rPr>
          <w:sz w:val="28"/>
          <w:szCs w:val="28"/>
          <w:lang w:val="uk-UA" w:eastAsia="uk-UA"/>
        </w:rPr>
        <w:t xml:space="preserve">Тернавський </w:t>
      </w:r>
      <w:r w:rsidR="00C64AA8">
        <w:rPr>
          <w:sz w:val="28"/>
          <w:szCs w:val="28"/>
          <w:lang w:val="uk-UA" w:eastAsia="uk-UA"/>
        </w:rPr>
        <w:t>ліцей ім</w:t>
      </w:r>
      <w:r w:rsidR="008A7039">
        <w:rPr>
          <w:sz w:val="28"/>
          <w:szCs w:val="28"/>
          <w:lang w:val="uk-UA" w:eastAsia="uk-UA"/>
        </w:rPr>
        <w:t>ені</w:t>
      </w:r>
      <w:r w:rsidR="00C64AA8">
        <w:rPr>
          <w:sz w:val="28"/>
          <w:szCs w:val="28"/>
          <w:lang w:val="uk-UA" w:eastAsia="uk-UA"/>
        </w:rPr>
        <w:t xml:space="preserve"> Василя Богрі</w:t>
      </w:r>
      <w:r w:rsidRPr="00793608">
        <w:rPr>
          <w:sz w:val="28"/>
          <w:szCs w:val="28"/>
          <w:lang w:eastAsia="uk-UA"/>
        </w:rPr>
        <w:t>, засновник, учасники зборі</w:t>
      </w:r>
      <w:proofErr w:type="gramStart"/>
      <w:r w:rsidRPr="00793608">
        <w:rPr>
          <w:sz w:val="28"/>
          <w:szCs w:val="28"/>
          <w:lang w:eastAsia="uk-UA"/>
        </w:rPr>
        <w:t>в</w:t>
      </w:r>
      <w:proofErr w:type="gramEnd"/>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Загальні збори:</w:t>
      </w:r>
    </w:p>
    <w:p w:rsidR="001C44CF" w:rsidRPr="00793608" w:rsidRDefault="001C44CF" w:rsidP="00793608">
      <w:pPr>
        <w:ind w:firstLine="708"/>
        <w:jc w:val="both"/>
        <w:rPr>
          <w:sz w:val="28"/>
          <w:szCs w:val="28"/>
          <w:lang w:eastAsia="uk-UA"/>
        </w:rPr>
      </w:pPr>
      <w:r w:rsidRPr="00793608">
        <w:rPr>
          <w:sz w:val="28"/>
          <w:szCs w:val="28"/>
          <w:lang w:eastAsia="uk-UA"/>
        </w:rPr>
        <w:t xml:space="preserve">- обирають склад ради закладу, батьківського комітету та </w:t>
      </w:r>
      <w:proofErr w:type="gramStart"/>
      <w:r w:rsidRPr="00793608">
        <w:rPr>
          <w:sz w:val="28"/>
          <w:szCs w:val="28"/>
          <w:lang w:eastAsia="uk-UA"/>
        </w:rPr>
        <w:t>п</w:t>
      </w:r>
      <w:proofErr w:type="gramEnd"/>
      <w:r w:rsidRPr="00793608">
        <w:rPr>
          <w:sz w:val="28"/>
          <w:szCs w:val="28"/>
          <w:lang w:eastAsia="uk-UA"/>
        </w:rPr>
        <w:t>іклувальної ради;</w:t>
      </w:r>
    </w:p>
    <w:p w:rsidR="001C44CF" w:rsidRPr="00793608" w:rsidRDefault="001C44CF" w:rsidP="00793608">
      <w:pPr>
        <w:ind w:firstLine="708"/>
        <w:jc w:val="both"/>
        <w:rPr>
          <w:sz w:val="28"/>
          <w:szCs w:val="28"/>
          <w:lang w:eastAsia="uk-UA"/>
        </w:rPr>
      </w:pPr>
      <w:r w:rsidRPr="00793608">
        <w:rPr>
          <w:sz w:val="28"/>
          <w:szCs w:val="28"/>
          <w:lang w:eastAsia="uk-UA"/>
        </w:rPr>
        <w:t xml:space="preserve">- затверджують плани роботи ради закладу, батьківського комітету та </w:t>
      </w:r>
      <w:proofErr w:type="gramStart"/>
      <w:r w:rsidRPr="00793608">
        <w:rPr>
          <w:sz w:val="28"/>
          <w:szCs w:val="28"/>
          <w:lang w:eastAsia="uk-UA"/>
        </w:rPr>
        <w:t>п</w:t>
      </w:r>
      <w:proofErr w:type="gramEnd"/>
      <w:r w:rsidRPr="00793608">
        <w:rPr>
          <w:sz w:val="28"/>
          <w:szCs w:val="28"/>
          <w:lang w:eastAsia="uk-UA"/>
        </w:rPr>
        <w:t>іклувальної ради;</w:t>
      </w:r>
    </w:p>
    <w:p w:rsidR="001C44CF" w:rsidRPr="00793608" w:rsidRDefault="001C44CF" w:rsidP="00793608">
      <w:pPr>
        <w:ind w:firstLine="708"/>
        <w:jc w:val="both"/>
        <w:rPr>
          <w:sz w:val="28"/>
          <w:szCs w:val="28"/>
          <w:lang w:eastAsia="uk-UA"/>
        </w:rPr>
      </w:pPr>
      <w:r w:rsidRPr="00793608">
        <w:rPr>
          <w:sz w:val="28"/>
          <w:szCs w:val="28"/>
          <w:lang w:eastAsia="uk-UA"/>
        </w:rPr>
        <w:lastRenderedPageBreak/>
        <w:t xml:space="preserve">- заслуховують звіт директора й голів </w:t>
      </w:r>
      <w:proofErr w:type="gramStart"/>
      <w:r w:rsidRPr="00793608">
        <w:rPr>
          <w:sz w:val="28"/>
          <w:szCs w:val="28"/>
          <w:lang w:eastAsia="uk-UA"/>
        </w:rPr>
        <w:t>ради</w:t>
      </w:r>
      <w:proofErr w:type="gramEnd"/>
      <w:r w:rsidRPr="00793608">
        <w:rPr>
          <w:sz w:val="28"/>
          <w:szCs w:val="28"/>
          <w:lang w:eastAsia="uk-UA"/>
        </w:rPr>
        <w:t xml:space="preserve"> та батьківського комітету закладу;</w:t>
      </w:r>
    </w:p>
    <w:p w:rsidR="001C44CF" w:rsidRPr="00793608" w:rsidRDefault="001C44CF" w:rsidP="00793608">
      <w:pPr>
        <w:ind w:firstLine="708"/>
        <w:jc w:val="both"/>
        <w:rPr>
          <w:sz w:val="28"/>
          <w:szCs w:val="28"/>
          <w:lang w:eastAsia="uk-UA"/>
        </w:rPr>
      </w:pPr>
      <w:r w:rsidRPr="00793608">
        <w:rPr>
          <w:sz w:val="28"/>
          <w:szCs w:val="28"/>
          <w:lang w:eastAsia="uk-UA"/>
        </w:rPr>
        <w:t xml:space="preserve">- розглядають питання навчально-виховної, </w:t>
      </w:r>
      <w:proofErr w:type="gramStart"/>
      <w:r w:rsidRPr="00793608">
        <w:rPr>
          <w:sz w:val="28"/>
          <w:szCs w:val="28"/>
          <w:lang w:eastAsia="uk-UA"/>
        </w:rPr>
        <w:t>методичної й</w:t>
      </w:r>
      <w:proofErr w:type="gramEnd"/>
      <w:r w:rsidRPr="00793608">
        <w:rPr>
          <w:sz w:val="28"/>
          <w:szCs w:val="28"/>
          <w:lang w:eastAsia="uk-UA"/>
        </w:rPr>
        <w:t xml:space="preserve"> фінансово-господарської діяльності гімназії;</w:t>
      </w:r>
    </w:p>
    <w:p w:rsidR="001C44CF" w:rsidRPr="00793608" w:rsidRDefault="001C44CF" w:rsidP="00793608">
      <w:pPr>
        <w:ind w:firstLine="708"/>
        <w:jc w:val="both"/>
        <w:rPr>
          <w:sz w:val="28"/>
          <w:szCs w:val="28"/>
          <w:lang w:eastAsia="uk-UA"/>
        </w:rPr>
      </w:pPr>
      <w:r w:rsidRPr="00793608">
        <w:rPr>
          <w:sz w:val="28"/>
          <w:szCs w:val="28"/>
          <w:lang w:eastAsia="uk-UA"/>
        </w:rPr>
        <w:t>- затверджують основні напрями вдосконалення навчально-виховного процесу, розглядають інші найважливіші напрями діяльності гімназії.</w:t>
      </w:r>
    </w:p>
    <w:p w:rsidR="001C44CF" w:rsidRPr="00793608" w:rsidRDefault="001C44CF" w:rsidP="00793608">
      <w:pPr>
        <w:ind w:firstLine="708"/>
        <w:jc w:val="both"/>
        <w:rPr>
          <w:sz w:val="28"/>
          <w:szCs w:val="28"/>
          <w:lang w:eastAsia="uk-UA"/>
        </w:rPr>
      </w:pPr>
      <w:r w:rsidRPr="00793608">
        <w:rPr>
          <w:sz w:val="28"/>
          <w:szCs w:val="28"/>
          <w:lang w:eastAsia="uk-UA"/>
        </w:rPr>
        <w:t xml:space="preserve">4.8. </w:t>
      </w:r>
      <w:proofErr w:type="gramStart"/>
      <w:r w:rsidRPr="00793608">
        <w:rPr>
          <w:sz w:val="28"/>
          <w:szCs w:val="28"/>
          <w:lang w:eastAsia="uk-UA"/>
        </w:rPr>
        <w:t>У пер</w:t>
      </w:r>
      <w:proofErr w:type="gramEnd"/>
      <w:r w:rsidRPr="00793608">
        <w:rPr>
          <w:sz w:val="28"/>
          <w:szCs w:val="28"/>
          <w:lang w:eastAsia="uk-UA"/>
        </w:rPr>
        <w:t>іод між загальними зборами діє рада закладу.</w:t>
      </w:r>
    </w:p>
    <w:p w:rsidR="001C44CF" w:rsidRPr="00793608" w:rsidRDefault="001C44CF" w:rsidP="00793608">
      <w:pPr>
        <w:ind w:firstLine="708"/>
        <w:jc w:val="both"/>
        <w:rPr>
          <w:sz w:val="28"/>
          <w:szCs w:val="28"/>
          <w:lang w:eastAsia="uk-UA"/>
        </w:rPr>
      </w:pPr>
      <w:r w:rsidRPr="00793608">
        <w:rPr>
          <w:sz w:val="28"/>
          <w:szCs w:val="28"/>
          <w:lang w:eastAsia="uk-UA"/>
        </w:rPr>
        <w:t>4.8.1. Метою діяльності ради</w:t>
      </w:r>
      <w:proofErr w:type="gramStart"/>
      <w:r w:rsidRPr="00793608">
        <w:rPr>
          <w:sz w:val="28"/>
          <w:szCs w:val="28"/>
          <w:lang w:eastAsia="uk-UA"/>
        </w:rPr>
        <w:t xml:space="preserve"> є:</w:t>
      </w:r>
      <w:proofErr w:type="gramEnd"/>
    </w:p>
    <w:p w:rsidR="001C44CF" w:rsidRPr="00793608" w:rsidRDefault="001C44CF" w:rsidP="00793608">
      <w:pPr>
        <w:ind w:firstLine="708"/>
        <w:jc w:val="both"/>
        <w:rPr>
          <w:sz w:val="28"/>
          <w:szCs w:val="28"/>
          <w:lang w:eastAsia="uk-UA"/>
        </w:rPr>
      </w:pPr>
      <w:r w:rsidRPr="00793608">
        <w:rPr>
          <w:sz w:val="28"/>
          <w:szCs w:val="28"/>
          <w:lang w:eastAsia="uk-UA"/>
        </w:rPr>
        <w:t>- сприяння демократизації і гуманізації навчально-виховного процесу;</w:t>
      </w:r>
    </w:p>
    <w:p w:rsidR="001C44CF" w:rsidRPr="00793608" w:rsidRDefault="001C44CF" w:rsidP="00793608">
      <w:pPr>
        <w:ind w:firstLine="708"/>
        <w:jc w:val="both"/>
        <w:rPr>
          <w:sz w:val="28"/>
          <w:szCs w:val="28"/>
          <w:lang w:eastAsia="uk-UA"/>
        </w:rPr>
      </w:pPr>
      <w:r w:rsidRPr="00793608">
        <w:rPr>
          <w:sz w:val="28"/>
          <w:szCs w:val="28"/>
          <w:lang w:eastAsia="uk-UA"/>
        </w:rPr>
        <w:t xml:space="preserve">- об'єднання зусиль педагогічного й учнівського колективів, батьків, громадськості щодо розвитку </w:t>
      </w:r>
      <w:r w:rsidRPr="00793608">
        <w:rPr>
          <w:sz w:val="28"/>
          <w:szCs w:val="28"/>
          <w:lang w:val="uk-UA" w:eastAsia="uk-UA"/>
        </w:rPr>
        <w:t>школи</w:t>
      </w:r>
      <w:r w:rsidRPr="00793608">
        <w:rPr>
          <w:sz w:val="28"/>
          <w:szCs w:val="28"/>
          <w:lang w:eastAsia="uk-UA"/>
        </w:rPr>
        <w:t xml:space="preserve"> та удосконалення навчально-виховного процесу;</w:t>
      </w:r>
    </w:p>
    <w:p w:rsidR="001C44CF" w:rsidRPr="00793608" w:rsidRDefault="001C44CF" w:rsidP="00793608">
      <w:pPr>
        <w:ind w:firstLine="708"/>
        <w:jc w:val="both"/>
        <w:rPr>
          <w:sz w:val="28"/>
          <w:szCs w:val="28"/>
          <w:lang w:eastAsia="uk-UA"/>
        </w:rPr>
      </w:pPr>
      <w:r w:rsidRPr="00793608">
        <w:rPr>
          <w:sz w:val="28"/>
          <w:szCs w:val="28"/>
          <w:lang w:eastAsia="uk-UA"/>
        </w:rPr>
        <w:t>- формування позитивного імі</w:t>
      </w:r>
      <w:proofErr w:type="gramStart"/>
      <w:r w:rsidRPr="00793608">
        <w:rPr>
          <w:sz w:val="28"/>
          <w:szCs w:val="28"/>
          <w:lang w:eastAsia="uk-UA"/>
        </w:rPr>
        <w:t>джу та</w:t>
      </w:r>
      <w:proofErr w:type="gramEnd"/>
      <w:r w:rsidRPr="00793608">
        <w:rPr>
          <w:sz w:val="28"/>
          <w:szCs w:val="28"/>
          <w:lang w:eastAsia="uk-UA"/>
        </w:rPr>
        <w:t xml:space="preserve"> демократичного стилю управління опорним закладом;</w:t>
      </w:r>
    </w:p>
    <w:p w:rsidR="001C44CF" w:rsidRPr="00793608" w:rsidRDefault="001C44CF" w:rsidP="00793608">
      <w:pPr>
        <w:ind w:firstLine="708"/>
        <w:jc w:val="both"/>
        <w:rPr>
          <w:sz w:val="28"/>
          <w:szCs w:val="28"/>
          <w:lang w:eastAsia="uk-UA"/>
        </w:rPr>
      </w:pPr>
      <w:r w:rsidRPr="00793608">
        <w:rPr>
          <w:sz w:val="28"/>
          <w:szCs w:val="28"/>
          <w:lang w:eastAsia="uk-UA"/>
        </w:rPr>
        <w:t xml:space="preserve">- розширення колегіальних форм управління </w:t>
      </w:r>
      <w:r w:rsidRPr="00793608">
        <w:rPr>
          <w:sz w:val="28"/>
          <w:szCs w:val="28"/>
          <w:lang w:val="uk-UA" w:eastAsia="uk-UA"/>
        </w:rPr>
        <w:t>школою</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xml:space="preserve">- </w:t>
      </w:r>
      <w:proofErr w:type="gramStart"/>
      <w:r w:rsidRPr="00793608">
        <w:rPr>
          <w:sz w:val="28"/>
          <w:szCs w:val="28"/>
          <w:lang w:eastAsia="uk-UA"/>
        </w:rPr>
        <w:t>п</w:t>
      </w:r>
      <w:proofErr w:type="gramEnd"/>
      <w:r w:rsidRPr="00793608">
        <w:rPr>
          <w:sz w:val="28"/>
          <w:szCs w:val="28"/>
          <w:lang w:eastAsia="uk-UA"/>
        </w:rPr>
        <w:t>ідвищення ролі громадськості у вирішенні питань, пов'язаних з організацією навчально-виховного процесу.</w:t>
      </w:r>
    </w:p>
    <w:p w:rsidR="001C44CF" w:rsidRPr="00793608" w:rsidRDefault="001C44CF" w:rsidP="00793608">
      <w:pPr>
        <w:ind w:firstLine="708"/>
        <w:jc w:val="both"/>
        <w:rPr>
          <w:sz w:val="28"/>
          <w:szCs w:val="28"/>
          <w:lang w:eastAsia="uk-UA"/>
        </w:rPr>
      </w:pPr>
      <w:r w:rsidRPr="00793608">
        <w:rPr>
          <w:sz w:val="28"/>
          <w:szCs w:val="28"/>
          <w:lang w:eastAsia="uk-UA"/>
        </w:rPr>
        <w:t>4.8.2. Основними завданнями ради</w:t>
      </w:r>
      <w:proofErr w:type="gramStart"/>
      <w:r w:rsidRPr="00793608">
        <w:rPr>
          <w:sz w:val="28"/>
          <w:szCs w:val="28"/>
          <w:lang w:eastAsia="uk-UA"/>
        </w:rPr>
        <w:t xml:space="preserve"> є :</w:t>
      </w:r>
      <w:proofErr w:type="gramEnd"/>
    </w:p>
    <w:p w:rsidR="001C44CF" w:rsidRPr="00793608" w:rsidRDefault="001C44CF" w:rsidP="00793608">
      <w:pPr>
        <w:ind w:firstLine="708"/>
        <w:jc w:val="both"/>
        <w:rPr>
          <w:sz w:val="28"/>
          <w:szCs w:val="28"/>
          <w:lang w:eastAsia="uk-UA"/>
        </w:rPr>
      </w:pPr>
      <w:r w:rsidRPr="00793608">
        <w:rPr>
          <w:sz w:val="28"/>
          <w:szCs w:val="28"/>
          <w:lang w:eastAsia="uk-UA"/>
        </w:rPr>
        <w:t xml:space="preserve">- </w:t>
      </w:r>
      <w:proofErr w:type="gramStart"/>
      <w:r w:rsidRPr="00793608">
        <w:rPr>
          <w:sz w:val="28"/>
          <w:szCs w:val="28"/>
          <w:lang w:eastAsia="uk-UA"/>
        </w:rPr>
        <w:t>п</w:t>
      </w:r>
      <w:proofErr w:type="gramEnd"/>
      <w:r w:rsidRPr="00793608">
        <w:rPr>
          <w:sz w:val="28"/>
          <w:szCs w:val="28"/>
          <w:lang w:eastAsia="uk-UA"/>
        </w:rPr>
        <w:t>ідвищення ефективності навчально-виховного процесу у взаємодії з сім'єю, громадськістю, державними та приватними інституціями;</w:t>
      </w:r>
    </w:p>
    <w:p w:rsidR="001C44CF" w:rsidRPr="00793608" w:rsidRDefault="001C44CF" w:rsidP="00793608">
      <w:pPr>
        <w:ind w:firstLine="708"/>
        <w:jc w:val="both"/>
        <w:rPr>
          <w:sz w:val="28"/>
          <w:szCs w:val="28"/>
          <w:lang w:eastAsia="uk-UA"/>
        </w:rPr>
      </w:pPr>
      <w:r w:rsidRPr="00793608">
        <w:rPr>
          <w:sz w:val="28"/>
          <w:szCs w:val="28"/>
          <w:lang w:eastAsia="uk-UA"/>
        </w:rPr>
        <w:t xml:space="preserve">- визначення стратегічних завдань, </w:t>
      </w:r>
      <w:proofErr w:type="gramStart"/>
      <w:r w:rsidRPr="00793608">
        <w:rPr>
          <w:sz w:val="28"/>
          <w:szCs w:val="28"/>
          <w:lang w:eastAsia="uk-UA"/>
        </w:rPr>
        <w:t>пр</w:t>
      </w:r>
      <w:proofErr w:type="gramEnd"/>
      <w:r w:rsidRPr="00793608">
        <w:rPr>
          <w:sz w:val="28"/>
          <w:szCs w:val="28"/>
          <w:lang w:eastAsia="uk-UA"/>
        </w:rPr>
        <w:t xml:space="preserve">іоритетних напрямів розвитку </w:t>
      </w:r>
      <w:r w:rsidRPr="00793608">
        <w:rPr>
          <w:sz w:val="28"/>
          <w:szCs w:val="28"/>
          <w:lang w:val="uk-UA" w:eastAsia="uk-UA"/>
        </w:rPr>
        <w:t>школи</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xml:space="preserve">- створення належного педагогічного клімату в </w:t>
      </w:r>
      <w:r w:rsidRPr="00793608">
        <w:rPr>
          <w:sz w:val="28"/>
          <w:szCs w:val="28"/>
          <w:lang w:val="uk-UA" w:eastAsia="uk-UA"/>
        </w:rPr>
        <w:t>школи</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xml:space="preserve">- формування навичок </w:t>
      </w:r>
      <w:proofErr w:type="gramStart"/>
      <w:r w:rsidRPr="00793608">
        <w:rPr>
          <w:sz w:val="28"/>
          <w:szCs w:val="28"/>
          <w:lang w:eastAsia="uk-UA"/>
        </w:rPr>
        <w:t>здорового</w:t>
      </w:r>
      <w:proofErr w:type="gramEnd"/>
      <w:r w:rsidRPr="00793608">
        <w:rPr>
          <w:sz w:val="28"/>
          <w:szCs w:val="28"/>
          <w:lang w:eastAsia="uk-UA"/>
        </w:rPr>
        <w:t xml:space="preserve"> способу життя;</w:t>
      </w:r>
    </w:p>
    <w:p w:rsidR="001C44CF" w:rsidRPr="00793608" w:rsidRDefault="001C44CF" w:rsidP="00793608">
      <w:pPr>
        <w:ind w:firstLine="708"/>
        <w:jc w:val="both"/>
        <w:rPr>
          <w:sz w:val="28"/>
          <w:szCs w:val="28"/>
          <w:lang w:eastAsia="uk-UA"/>
        </w:rPr>
      </w:pPr>
      <w:r w:rsidRPr="00793608">
        <w:rPr>
          <w:sz w:val="28"/>
          <w:szCs w:val="28"/>
          <w:lang w:eastAsia="uk-UA"/>
        </w:rPr>
        <w:t xml:space="preserve">- сприяння духовному, фізичному розвитку учнів та набуття ними </w:t>
      </w:r>
      <w:proofErr w:type="gramStart"/>
      <w:r w:rsidRPr="00793608">
        <w:rPr>
          <w:sz w:val="28"/>
          <w:szCs w:val="28"/>
          <w:lang w:eastAsia="uk-UA"/>
        </w:rPr>
        <w:t>соц</w:t>
      </w:r>
      <w:proofErr w:type="gramEnd"/>
      <w:r w:rsidRPr="00793608">
        <w:rPr>
          <w:sz w:val="28"/>
          <w:szCs w:val="28"/>
          <w:lang w:eastAsia="uk-UA"/>
        </w:rPr>
        <w:t>іального досвіду;</w:t>
      </w:r>
    </w:p>
    <w:p w:rsidR="001C44CF" w:rsidRPr="00793608" w:rsidRDefault="001C44CF" w:rsidP="00793608">
      <w:pPr>
        <w:ind w:firstLine="708"/>
        <w:jc w:val="both"/>
        <w:rPr>
          <w:sz w:val="28"/>
          <w:szCs w:val="28"/>
          <w:lang w:eastAsia="uk-UA"/>
        </w:rPr>
      </w:pPr>
      <w:r w:rsidRPr="00793608">
        <w:rPr>
          <w:sz w:val="28"/>
          <w:szCs w:val="28"/>
          <w:lang w:eastAsia="uk-UA"/>
        </w:rPr>
        <w:t xml:space="preserve">- </w:t>
      </w:r>
      <w:proofErr w:type="gramStart"/>
      <w:r w:rsidRPr="00793608">
        <w:rPr>
          <w:sz w:val="28"/>
          <w:szCs w:val="28"/>
          <w:lang w:eastAsia="uk-UA"/>
        </w:rPr>
        <w:t>п</w:t>
      </w:r>
      <w:proofErr w:type="gramEnd"/>
      <w:r w:rsidRPr="00793608">
        <w:rPr>
          <w:sz w:val="28"/>
          <w:szCs w:val="28"/>
          <w:lang w:eastAsia="uk-UA"/>
        </w:rPr>
        <w:t>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1C44CF" w:rsidRPr="00793608" w:rsidRDefault="001C44CF" w:rsidP="00793608">
      <w:pPr>
        <w:ind w:firstLine="708"/>
        <w:jc w:val="both"/>
        <w:rPr>
          <w:sz w:val="28"/>
          <w:szCs w:val="28"/>
          <w:lang w:eastAsia="uk-UA"/>
        </w:rPr>
      </w:pPr>
      <w:r w:rsidRPr="00793608">
        <w:rPr>
          <w:sz w:val="28"/>
          <w:szCs w:val="28"/>
          <w:lang w:eastAsia="uk-UA"/>
        </w:rPr>
        <w:t>- сприяння організації дозвілля та оздоровлення учні</w:t>
      </w:r>
      <w:proofErr w:type="gramStart"/>
      <w:r w:rsidRPr="00793608">
        <w:rPr>
          <w:sz w:val="28"/>
          <w:szCs w:val="28"/>
          <w:lang w:eastAsia="uk-UA"/>
        </w:rPr>
        <w:t>в</w:t>
      </w:r>
      <w:proofErr w:type="gramEnd"/>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xml:space="preserve">- </w:t>
      </w:r>
      <w:proofErr w:type="gramStart"/>
      <w:r w:rsidRPr="00793608">
        <w:rPr>
          <w:sz w:val="28"/>
          <w:szCs w:val="28"/>
          <w:lang w:eastAsia="uk-UA"/>
        </w:rPr>
        <w:t>п</w:t>
      </w:r>
      <w:proofErr w:type="gramEnd"/>
      <w:r w:rsidRPr="00793608">
        <w:rPr>
          <w:sz w:val="28"/>
          <w:szCs w:val="28"/>
          <w:lang w:eastAsia="uk-UA"/>
        </w:rPr>
        <w:t>ідтримка громадських ініціатив щодо створення належних умов і вдосконалення процесу навчання та виховання учнів;</w:t>
      </w:r>
    </w:p>
    <w:p w:rsidR="001C44CF" w:rsidRPr="00793608" w:rsidRDefault="001C44CF" w:rsidP="00793608">
      <w:pPr>
        <w:ind w:firstLine="708"/>
        <w:jc w:val="both"/>
        <w:rPr>
          <w:sz w:val="28"/>
          <w:szCs w:val="28"/>
          <w:lang w:eastAsia="uk-UA"/>
        </w:rPr>
      </w:pPr>
      <w:r w:rsidRPr="00793608">
        <w:rPr>
          <w:sz w:val="28"/>
          <w:szCs w:val="28"/>
          <w:lang w:eastAsia="uk-UA"/>
        </w:rPr>
        <w:t>- ініціювання дій, що сприяли б неухильному виконанню положень чинного законодавства щодо обов'язковості загальної середньої освіти;</w:t>
      </w:r>
    </w:p>
    <w:p w:rsidR="001C44CF" w:rsidRPr="00793608" w:rsidRDefault="001C44CF" w:rsidP="00793608">
      <w:pPr>
        <w:ind w:firstLine="708"/>
        <w:jc w:val="both"/>
        <w:rPr>
          <w:sz w:val="28"/>
          <w:szCs w:val="28"/>
          <w:lang w:eastAsia="uk-UA"/>
        </w:rPr>
      </w:pPr>
      <w:r w:rsidRPr="00793608">
        <w:rPr>
          <w:sz w:val="28"/>
          <w:szCs w:val="28"/>
          <w:lang w:eastAsia="uk-UA"/>
        </w:rPr>
        <w:t xml:space="preserve">- стимулювання морального та матеріального заохочення учнів, сприяння пошуку, </w:t>
      </w:r>
      <w:proofErr w:type="gramStart"/>
      <w:r w:rsidRPr="00793608">
        <w:rPr>
          <w:sz w:val="28"/>
          <w:szCs w:val="28"/>
          <w:lang w:eastAsia="uk-UA"/>
        </w:rPr>
        <w:t>п</w:t>
      </w:r>
      <w:proofErr w:type="gramEnd"/>
      <w:r w:rsidRPr="00793608">
        <w:rPr>
          <w:sz w:val="28"/>
          <w:szCs w:val="28"/>
          <w:lang w:eastAsia="uk-UA"/>
        </w:rPr>
        <w:t>ідтримки обдарованих дітей;</w:t>
      </w:r>
    </w:p>
    <w:p w:rsidR="001C44CF" w:rsidRPr="00793608" w:rsidRDefault="001C44CF" w:rsidP="00793608">
      <w:pPr>
        <w:ind w:firstLine="708"/>
        <w:jc w:val="both"/>
        <w:rPr>
          <w:sz w:val="28"/>
          <w:szCs w:val="28"/>
          <w:lang w:eastAsia="uk-UA"/>
        </w:rPr>
      </w:pPr>
      <w:r w:rsidRPr="00793608">
        <w:rPr>
          <w:sz w:val="28"/>
          <w:szCs w:val="28"/>
          <w:lang w:eastAsia="uk-UA"/>
        </w:rPr>
        <w:t>- зміцнення партнерських зв'язків між родинами учні</w:t>
      </w:r>
      <w:proofErr w:type="gramStart"/>
      <w:r w:rsidRPr="00793608">
        <w:rPr>
          <w:sz w:val="28"/>
          <w:szCs w:val="28"/>
          <w:lang w:eastAsia="uk-UA"/>
        </w:rPr>
        <w:t>в</w:t>
      </w:r>
      <w:proofErr w:type="gramEnd"/>
      <w:r w:rsidRPr="00793608">
        <w:rPr>
          <w:sz w:val="28"/>
          <w:szCs w:val="28"/>
          <w:lang w:eastAsia="uk-UA"/>
        </w:rPr>
        <w:t xml:space="preserve"> та </w:t>
      </w:r>
      <w:r w:rsidRPr="00793608">
        <w:rPr>
          <w:sz w:val="28"/>
          <w:szCs w:val="28"/>
          <w:lang w:val="uk-UA" w:eastAsia="uk-UA"/>
        </w:rPr>
        <w:t>школою</w:t>
      </w:r>
      <w:r w:rsidRPr="00793608">
        <w:rPr>
          <w:sz w:val="28"/>
          <w:szCs w:val="28"/>
          <w:lang w:eastAsia="uk-UA"/>
        </w:rPr>
        <w:t xml:space="preserve"> з метою забезпечення єдності навчально-виховного процесу;</w:t>
      </w:r>
    </w:p>
    <w:p w:rsidR="001C44CF" w:rsidRPr="00793608" w:rsidRDefault="001C44CF" w:rsidP="00793608">
      <w:pPr>
        <w:ind w:firstLine="708"/>
        <w:jc w:val="both"/>
        <w:rPr>
          <w:sz w:val="28"/>
          <w:szCs w:val="28"/>
          <w:lang w:eastAsia="uk-UA"/>
        </w:rPr>
      </w:pPr>
      <w:r w:rsidRPr="00793608">
        <w:rPr>
          <w:sz w:val="28"/>
          <w:szCs w:val="28"/>
          <w:lang w:eastAsia="uk-UA"/>
        </w:rPr>
        <w:t>- організація громадського контролю за харчуванням і медичним обслуговуванням учні</w:t>
      </w:r>
      <w:proofErr w:type="gramStart"/>
      <w:r w:rsidRPr="00793608">
        <w:rPr>
          <w:sz w:val="28"/>
          <w:szCs w:val="28"/>
          <w:lang w:eastAsia="uk-UA"/>
        </w:rPr>
        <w:t>в</w:t>
      </w:r>
      <w:proofErr w:type="gramEnd"/>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контроль за витратами бюджетних асигнувань.</w:t>
      </w:r>
    </w:p>
    <w:p w:rsidR="001C44CF" w:rsidRPr="00793608" w:rsidRDefault="001C44CF" w:rsidP="00793608">
      <w:pPr>
        <w:ind w:firstLine="708"/>
        <w:jc w:val="both"/>
        <w:rPr>
          <w:sz w:val="28"/>
          <w:szCs w:val="28"/>
          <w:lang w:val="uk-UA" w:eastAsia="uk-UA"/>
        </w:rPr>
      </w:pPr>
      <w:r w:rsidRPr="00793608">
        <w:rPr>
          <w:sz w:val="28"/>
          <w:szCs w:val="28"/>
          <w:lang w:eastAsia="uk-UA"/>
        </w:rPr>
        <w:t xml:space="preserve">4.8.3. </w:t>
      </w:r>
      <w:proofErr w:type="gramStart"/>
      <w:r w:rsidRPr="00793608">
        <w:rPr>
          <w:sz w:val="28"/>
          <w:szCs w:val="28"/>
          <w:lang w:eastAsia="uk-UA"/>
        </w:rPr>
        <w:t>До</w:t>
      </w:r>
      <w:proofErr w:type="gramEnd"/>
      <w:r w:rsidRPr="00793608">
        <w:rPr>
          <w:sz w:val="28"/>
          <w:szCs w:val="28"/>
          <w:lang w:eastAsia="uk-UA"/>
        </w:rPr>
        <w:t xml:space="preserve"> ради обираються пропорційно представники від педагогічного колективу, учнів ІІ-ІІІ ступенів навчання, батьків і громадськості. Представництво в раді й загальна її чисельність визначаються загальними зборами </w:t>
      </w:r>
      <w:r w:rsidRPr="00793608">
        <w:rPr>
          <w:sz w:val="28"/>
          <w:szCs w:val="28"/>
          <w:lang w:val="uk-UA" w:eastAsia="uk-UA"/>
        </w:rPr>
        <w:t>школи</w:t>
      </w:r>
      <w:r w:rsidRPr="00793608">
        <w:rPr>
          <w:sz w:val="28"/>
          <w:szCs w:val="28"/>
          <w:lang w:eastAsia="uk-UA"/>
        </w:rPr>
        <w:t xml:space="preserve">. </w:t>
      </w:r>
      <w:proofErr w:type="gramStart"/>
      <w:r w:rsidRPr="00793608">
        <w:rPr>
          <w:sz w:val="28"/>
          <w:szCs w:val="28"/>
          <w:lang w:eastAsia="uk-UA"/>
        </w:rPr>
        <w:t>Р</w:t>
      </w:r>
      <w:proofErr w:type="gramEnd"/>
      <w:r w:rsidRPr="00793608">
        <w:rPr>
          <w:sz w:val="28"/>
          <w:szCs w:val="28"/>
          <w:lang w:eastAsia="uk-UA"/>
        </w:rPr>
        <w:t xml:space="preserve">ішення про дострокове припинення роботи члена ради з будь-яких причин приймається виключно загальними зборами. На чергових виборах </w:t>
      </w:r>
      <w:r w:rsidRPr="00793608">
        <w:rPr>
          <w:sz w:val="28"/>
          <w:szCs w:val="28"/>
          <w:lang w:eastAsia="uk-UA"/>
        </w:rPr>
        <w:lastRenderedPageBreak/>
        <w:t>склад ради оновлюється не менше ніж на третину.</w:t>
      </w:r>
    </w:p>
    <w:p w:rsidR="001C44CF" w:rsidRPr="00793608" w:rsidRDefault="001C44CF" w:rsidP="00793608">
      <w:pPr>
        <w:ind w:firstLine="708"/>
        <w:jc w:val="both"/>
        <w:rPr>
          <w:sz w:val="28"/>
          <w:szCs w:val="28"/>
          <w:lang w:eastAsia="uk-UA"/>
        </w:rPr>
      </w:pPr>
      <w:r w:rsidRPr="00793608">
        <w:rPr>
          <w:sz w:val="28"/>
          <w:szCs w:val="28"/>
          <w:lang w:eastAsia="uk-UA"/>
        </w:rPr>
        <w:t xml:space="preserve">4.8.4. Рада </w:t>
      </w:r>
      <w:r w:rsidR="008A7039">
        <w:rPr>
          <w:sz w:val="28"/>
          <w:szCs w:val="28"/>
          <w:lang w:val="uk-UA" w:eastAsia="uk-UA"/>
        </w:rPr>
        <w:t>О</w:t>
      </w:r>
      <w:r w:rsidRPr="00793608">
        <w:rPr>
          <w:sz w:val="28"/>
          <w:szCs w:val="28"/>
          <w:lang w:eastAsia="uk-UA"/>
        </w:rPr>
        <w:t xml:space="preserve">порного закладу </w:t>
      </w:r>
      <w:r w:rsidR="00762F46">
        <w:rPr>
          <w:sz w:val="28"/>
          <w:szCs w:val="28"/>
          <w:lang w:val="uk-UA" w:eastAsia="uk-UA"/>
        </w:rPr>
        <w:t xml:space="preserve">Тернавський </w:t>
      </w:r>
      <w:r w:rsidR="00C64AA8">
        <w:rPr>
          <w:sz w:val="28"/>
          <w:szCs w:val="28"/>
          <w:lang w:val="uk-UA" w:eastAsia="uk-UA"/>
        </w:rPr>
        <w:t>ліцей ім</w:t>
      </w:r>
      <w:r w:rsidR="008A7039">
        <w:rPr>
          <w:sz w:val="28"/>
          <w:szCs w:val="28"/>
          <w:lang w:val="uk-UA" w:eastAsia="uk-UA"/>
        </w:rPr>
        <w:t>ені</w:t>
      </w:r>
      <w:r w:rsidR="00C64AA8">
        <w:rPr>
          <w:sz w:val="28"/>
          <w:szCs w:val="28"/>
          <w:lang w:val="uk-UA" w:eastAsia="uk-UA"/>
        </w:rPr>
        <w:t xml:space="preserve"> Василя Богрі</w:t>
      </w:r>
      <w:r w:rsidR="00762F46">
        <w:rPr>
          <w:sz w:val="28"/>
          <w:szCs w:val="28"/>
          <w:lang w:val="uk-UA" w:eastAsia="uk-UA"/>
        </w:rPr>
        <w:t xml:space="preserve"> </w:t>
      </w:r>
      <w:r w:rsidR="00F95127">
        <w:rPr>
          <w:sz w:val="28"/>
          <w:szCs w:val="28"/>
          <w:lang w:val="uk-UA" w:eastAsia="uk-UA"/>
        </w:rPr>
        <w:t xml:space="preserve"> </w:t>
      </w:r>
      <w:r w:rsidRPr="00793608">
        <w:rPr>
          <w:sz w:val="28"/>
          <w:szCs w:val="28"/>
          <w:lang w:eastAsia="uk-UA"/>
        </w:rPr>
        <w:t>діє на засадах:</w:t>
      </w:r>
    </w:p>
    <w:p w:rsidR="001C44CF" w:rsidRPr="00793608" w:rsidRDefault="001C44CF" w:rsidP="00793608">
      <w:pPr>
        <w:ind w:firstLine="708"/>
        <w:jc w:val="both"/>
        <w:rPr>
          <w:sz w:val="28"/>
          <w:szCs w:val="28"/>
          <w:lang w:eastAsia="uk-UA"/>
        </w:rPr>
      </w:pPr>
      <w:r w:rsidRPr="00793608">
        <w:rPr>
          <w:sz w:val="28"/>
          <w:szCs w:val="28"/>
          <w:lang w:eastAsia="uk-UA"/>
        </w:rPr>
        <w:t xml:space="preserve">- </w:t>
      </w:r>
      <w:proofErr w:type="gramStart"/>
      <w:r w:rsidRPr="00793608">
        <w:rPr>
          <w:sz w:val="28"/>
          <w:szCs w:val="28"/>
          <w:lang w:eastAsia="uk-UA"/>
        </w:rPr>
        <w:t>пр</w:t>
      </w:r>
      <w:proofErr w:type="gramEnd"/>
      <w:r w:rsidRPr="00793608">
        <w:rPr>
          <w:sz w:val="28"/>
          <w:szCs w:val="28"/>
          <w:lang w:eastAsia="uk-UA"/>
        </w:rPr>
        <w:t>іоритету прав людини, гармонійного поєднання інтересів особи, суспільства, держави;</w:t>
      </w:r>
    </w:p>
    <w:p w:rsidR="001C44CF" w:rsidRPr="00793608" w:rsidRDefault="001C44CF" w:rsidP="00793608">
      <w:pPr>
        <w:ind w:firstLine="708"/>
        <w:jc w:val="both"/>
        <w:rPr>
          <w:sz w:val="28"/>
          <w:szCs w:val="28"/>
          <w:lang w:eastAsia="uk-UA"/>
        </w:rPr>
      </w:pPr>
      <w:r w:rsidRPr="00793608">
        <w:rPr>
          <w:sz w:val="28"/>
          <w:szCs w:val="28"/>
          <w:lang w:eastAsia="uk-UA"/>
        </w:rPr>
        <w:t>- дотримання вимог законодавства України;</w:t>
      </w:r>
    </w:p>
    <w:p w:rsidR="001C44CF" w:rsidRPr="00793608" w:rsidRDefault="001C44CF" w:rsidP="00793608">
      <w:pPr>
        <w:ind w:firstLine="708"/>
        <w:jc w:val="both"/>
        <w:rPr>
          <w:sz w:val="28"/>
          <w:szCs w:val="28"/>
          <w:lang w:eastAsia="uk-UA"/>
        </w:rPr>
      </w:pPr>
      <w:r w:rsidRPr="00793608">
        <w:rPr>
          <w:sz w:val="28"/>
          <w:szCs w:val="28"/>
          <w:lang w:eastAsia="uk-UA"/>
        </w:rPr>
        <w:t xml:space="preserve">- колегіальності ухвалення </w:t>
      </w:r>
      <w:proofErr w:type="gramStart"/>
      <w:r w:rsidRPr="00793608">
        <w:rPr>
          <w:sz w:val="28"/>
          <w:szCs w:val="28"/>
          <w:lang w:eastAsia="uk-UA"/>
        </w:rPr>
        <w:t>р</w:t>
      </w:r>
      <w:proofErr w:type="gramEnd"/>
      <w:r w:rsidRPr="00793608">
        <w:rPr>
          <w:sz w:val="28"/>
          <w:szCs w:val="28"/>
          <w:lang w:eastAsia="uk-UA"/>
        </w:rPr>
        <w:t>ішень;</w:t>
      </w:r>
    </w:p>
    <w:p w:rsidR="001C44CF" w:rsidRPr="00793608" w:rsidRDefault="001C44CF" w:rsidP="00793608">
      <w:pPr>
        <w:ind w:firstLine="708"/>
        <w:jc w:val="both"/>
        <w:rPr>
          <w:sz w:val="28"/>
          <w:szCs w:val="28"/>
          <w:lang w:eastAsia="uk-UA"/>
        </w:rPr>
      </w:pPr>
      <w:r w:rsidRPr="00793608">
        <w:rPr>
          <w:sz w:val="28"/>
          <w:szCs w:val="28"/>
          <w:lang w:eastAsia="uk-UA"/>
        </w:rPr>
        <w:t xml:space="preserve">- добровільності і </w:t>
      </w:r>
      <w:proofErr w:type="gramStart"/>
      <w:r w:rsidRPr="00793608">
        <w:rPr>
          <w:sz w:val="28"/>
          <w:szCs w:val="28"/>
          <w:lang w:eastAsia="uk-UA"/>
        </w:rPr>
        <w:t>р</w:t>
      </w:r>
      <w:proofErr w:type="gramEnd"/>
      <w:r w:rsidRPr="00793608">
        <w:rPr>
          <w:sz w:val="28"/>
          <w:szCs w:val="28"/>
          <w:lang w:eastAsia="uk-UA"/>
        </w:rPr>
        <w:t>івноправності членства;</w:t>
      </w:r>
    </w:p>
    <w:p w:rsidR="001C44CF" w:rsidRPr="00793608" w:rsidRDefault="001C44CF" w:rsidP="00793608">
      <w:pPr>
        <w:ind w:firstLine="708"/>
        <w:jc w:val="both"/>
        <w:rPr>
          <w:sz w:val="28"/>
          <w:szCs w:val="28"/>
          <w:lang w:eastAsia="uk-UA"/>
        </w:rPr>
      </w:pPr>
      <w:r w:rsidRPr="00793608">
        <w:rPr>
          <w:sz w:val="28"/>
          <w:szCs w:val="28"/>
          <w:lang w:eastAsia="uk-UA"/>
        </w:rPr>
        <w:t>- гласності.</w:t>
      </w:r>
    </w:p>
    <w:p w:rsidR="001C44CF" w:rsidRPr="00793608" w:rsidRDefault="001C44CF" w:rsidP="00793608">
      <w:pPr>
        <w:ind w:firstLine="708"/>
        <w:jc w:val="both"/>
        <w:rPr>
          <w:sz w:val="28"/>
          <w:szCs w:val="28"/>
          <w:lang w:eastAsia="uk-UA"/>
        </w:rPr>
      </w:pPr>
      <w:r w:rsidRPr="00793608">
        <w:rPr>
          <w:sz w:val="28"/>
          <w:szCs w:val="28"/>
          <w:lang w:eastAsia="uk-UA"/>
        </w:rPr>
        <w:t xml:space="preserve">Рада працює за планом, що затверджується загальними зборами. Кількість засідань визначається їхньою </w:t>
      </w:r>
      <w:proofErr w:type="gramStart"/>
      <w:r w:rsidRPr="00793608">
        <w:rPr>
          <w:sz w:val="28"/>
          <w:szCs w:val="28"/>
          <w:lang w:eastAsia="uk-UA"/>
        </w:rPr>
        <w:t>доц</w:t>
      </w:r>
      <w:proofErr w:type="gramEnd"/>
      <w:r w:rsidRPr="00793608">
        <w:rPr>
          <w:sz w:val="28"/>
          <w:szCs w:val="28"/>
          <w:lang w:eastAsia="uk-UA"/>
        </w:rPr>
        <w:t xml:space="preserve">ільністю, але має бути не менше чотирьох разів на навчальний рік. Засідання ради може скликатися її головою або з ініціативи директора </w:t>
      </w:r>
      <w:r w:rsidRPr="00793608">
        <w:rPr>
          <w:sz w:val="28"/>
          <w:szCs w:val="28"/>
          <w:lang w:val="uk-UA" w:eastAsia="uk-UA"/>
        </w:rPr>
        <w:t>школи</w:t>
      </w:r>
      <w:r w:rsidRPr="00793608">
        <w:rPr>
          <w:sz w:val="28"/>
          <w:szCs w:val="28"/>
          <w:lang w:eastAsia="uk-UA"/>
        </w:rPr>
        <w:t xml:space="preserve">, власника (засновника), а також членами ради. </w:t>
      </w:r>
      <w:proofErr w:type="gramStart"/>
      <w:r w:rsidRPr="00793608">
        <w:rPr>
          <w:sz w:val="28"/>
          <w:szCs w:val="28"/>
          <w:lang w:eastAsia="uk-UA"/>
        </w:rPr>
        <w:t>Р</w:t>
      </w:r>
      <w:proofErr w:type="gramEnd"/>
      <w:r w:rsidRPr="00793608">
        <w:rPr>
          <w:sz w:val="28"/>
          <w:szCs w:val="28"/>
          <w:lang w:eastAsia="uk-UA"/>
        </w:rPr>
        <w:t xml:space="preserve">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w:t>
      </w:r>
      <w:proofErr w:type="gramStart"/>
      <w:r w:rsidRPr="00793608">
        <w:rPr>
          <w:sz w:val="28"/>
          <w:szCs w:val="28"/>
          <w:lang w:eastAsia="uk-UA"/>
        </w:rPr>
        <w:t>Р</w:t>
      </w:r>
      <w:proofErr w:type="gramEnd"/>
      <w:r w:rsidRPr="00793608">
        <w:rPr>
          <w:sz w:val="28"/>
          <w:szCs w:val="28"/>
          <w:lang w:eastAsia="uk-UA"/>
        </w:rPr>
        <w:t xml:space="preserve">ішення ради, що не суперечать чинному законодавству та Статуту </w:t>
      </w:r>
      <w:r w:rsidR="008A7039">
        <w:rPr>
          <w:sz w:val="28"/>
          <w:szCs w:val="28"/>
          <w:lang w:val="uk-UA" w:eastAsia="uk-UA"/>
        </w:rPr>
        <w:t>О</w:t>
      </w:r>
      <w:r w:rsidRPr="00793608">
        <w:rPr>
          <w:sz w:val="28"/>
          <w:szCs w:val="28"/>
          <w:lang w:eastAsia="uk-UA"/>
        </w:rPr>
        <w:t>порного закладу</w:t>
      </w:r>
      <w:r w:rsidR="00F95127" w:rsidRPr="00F95127">
        <w:rPr>
          <w:sz w:val="28"/>
          <w:szCs w:val="28"/>
          <w:lang w:val="uk-UA" w:eastAsia="uk-UA"/>
        </w:rPr>
        <w:t xml:space="preserve"> </w:t>
      </w:r>
      <w:r w:rsidR="00F95127" w:rsidRPr="00793608">
        <w:rPr>
          <w:sz w:val="28"/>
          <w:szCs w:val="28"/>
          <w:lang w:val="uk-UA" w:eastAsia="uk-UA"/>
        </w:rPr>
        <w:t xml:space="preserve">Тернавський </w:t>
      </w:r>
      <w:r w:rsidR="00C64AA8">
        <w:rPr>
          <w:sz w:val="28"/>
          <w:szCs w:val="28"/>
          <w:lang w:val="uk-UA" w:eastAsia="uk-UA"/>
        </w:rPr>
        <w:t>ліцей ім</w:t>
      </w:r>
      <w:r w:rsidR="008A7039">
        <w:rPr>
          <w:sz w:val="28"/>
          <w:szCs w:val="28"/>
          <w:lang w:val="uk-UA" w:eastAsia="uk-UA"/>
        </w:rPr>
        <w:t>ені</w:t>
      </w:r>
      <w:r w:rsidR="00C64AA8">
        <w:rPr>
          <w:sz w:val="28"/>
          <w:szCs w:val="28"/>
          <w:lang w:val="uk-UA" w:eastAsia="uk-UA"/>
        </w:rPr>
        <w:t xml:space="preserve"> Василя Богрі</w:t>
      </w:r>
      <w:r w:rsidRPr="00793608">
        <w:rPr>
          <w:sz w:val="28"/>
          <w:szCs w:val="28"/>
          <w:lang w:eastAsia="uk-UA"/>
        </w:rPr>
        <w:t xml:space="preserve">, доводяться в семиденний термін до відома педагогічного колективу, учнів, батьків, або осіб, які їх замінюють, та громадськості. У разі незгоди керівництва </w:t>
      </w:r>
      <w:r w:rsidR="008A7039">
        <w:rPr>
          <w:sz w:val="28"/>
          <w:szCs w:val="28"/>
          <w:lang w:val="uk-UA" w:eastAsia="uk-UA"/>
        </w:rPr>
        <w:t>О</w:t>
      </w:r>
      <w:r w:rsidRPr="00793608">
        <w:rPr>
          <w:sz w:val="28"/>
          <w:szCs w:val="28"/>
          <w:lang w:eastAsia="uk-UA"/>
        </w:rPr>
        <w:t>порного закладу</w:t>
      </w:r>
      <w:r w:rsidR="00F95127" w:rsidRPr="00F95127">
        <w:rPr>
          <w:sz w:val="28"/>
          <w:szCs w:val="28"/>
          <w:lang w:val="uk-UA" w:eastAsia="uk-UA"/>
        </w:rPr>
        <w:t xml:space="preserve"> </w:t>
      </w:r>
      <w:r w:rsidR="00F95127" w:rsidRPr="00793608">
        <w:rPr>
          <w:sz w:val="28"/>
          <w:szCs w:val="28"/>
          <w:lang w:val="uk-UA" w:eastAsia="uk-UA"/>
        </w:rPr>
        <w:t xml:space="preserve">Тернавський </w:t>
      </w:r>
      <w:r w:rsidR="00C64AA8">
        <w:rPr>
          <w:sz w:val="28"/>
          <w:szCs w:val="28"/>
          <w:lang w:val="uk-UA" w:eastAsia="uk-UA"/>
        </w:rPr>
        <w:t>ліцей ім</w:t>
      </w:r>
      <w:r w:rsidR="008A7039">
        <w:rPr>
          <w:sz w:val="28"/>
          <w:szCs w:val="28"/>
          <w:lang w:val="uk-UA" w:eastAsia="uk-UA"/>
        </w:rPr>
        <w:t>ені</w:t>
      </w:r>
      <w:r w:rsidR="00C64AA8">
        <w:rPr>
          <w:sz w:val="28"/>
          <w:szCs w:val="28"/>
          <w:lang w:val="uk-UA" w:eastAsia="uk-UA"/>
        </w:rPr>
        <w:t xml:space="preserve"> Василя Богрі</w:t>
      </w:r>
      <w:r w:rsidRPr="00793608">
        <w:rPr>
          <w:sz w:val="28"/>
          <w:szCs w:val="28"/>
          <w:lang w:eastAsia="uk-UA"/>
        </w:rPr>
        <w:t xml:space="preserve"> з рішенням ради створюється узгоджувальна комі</w:t>
      </w:r>
      <w:proofErr w:type="gramStart"/>
      <w:r w:rsidRPr="00793608">
        <w:rPr>
          <w:sz w:val="28"/>
          <w:szCs w:val="28"/>
          <w:lang w:eastAsia="uk-UA"/>
        </w:rPr>
        <w:t>с</w:t>
      </w:r>
      <w:proofErr w:type="gramEnd"/>
      <w:r w:rsidRPr="00793608">
        <w:rPr>
          <w:sz w:val="28"/>
          <w:szCs w:val="28"/>
          <w:lang w:eastAsia="uk-UA"/>
        </w:rPr>
        <w:t>і</w:t>
      </w:r>
      <w:proofErr w:type="gramStart"/>
      <w:r w:rsidRPr="00793608">
        <w:rPr>
          <w:sz w:val="28"/>
          <w:szCs w:val="28"/>
          <w:lang w:eastAsia="uk-UA"/>
        </w:rPr>
        <w:t>я</w:t>
      </w:r>
      <w:proofErr w:type="gramEnd"/>
      <w:r w:rsidRPr="00793608">
        <w:rPr>
          <w:sz w:val="28"/>
          <w:szCs w:val="28"/>
          <w:lang w:eastAsia="uk-UA"/>
        </w:rPr>
        <w:t>, яка розглядає спірне питання.</w:t>
      </w:r>
    </w:p>
    <w:p w:rsidR="001C44CF" w:rsidRPr="00793608" w:rsidRDefault="001C44CF" w:rsidP="00793608">
      <w:pPr>
        <w:ind w:firstLine="708"/>
        <w:jc w:val="both"/>
        <w:rPr>
          <w:sz w:val="28"/>
          <w:szCs w:val="28"/>
          <w:lang w:eastAsia="uk-UA"/>
        </w:rPr>
      </w:pPr>
      <w:proofErr w:type="gramStart"/>
      <w:r w:rsidRPr="00793608">
        <w:rPr>
          <w:sz w:val="28"/>
          <w:szCs w:val="28"/>
          <w:lang w:eastAsia="uk-UA"/>
        </w:rPr>
        <w:t>До</w:t>
      </w:r>
      <w:proofErr w:type="gramEnd"/>
      <w:r w:rsidRPr="00793608">
        <w:rPr>
          <w:sz w:val="28"/>
          <w:szCs w:val="28"/>
          <w:lang w:eastAsia="uk-UA"/>
        </w:rPr>
        <w:t xml:space="preserve"> складу комісії входять представники органів громадського самоврядування, адміністрації, профспілкового комітету </w:t>
      </w:r>
      <w:r w:rsidRPr="00793608">
        <w:rPr>
          <w:sz w:val="28"/>
          <w:szCs w:val="28"/>
          <w:lang w:val="uk-UA" w:eastAsia="uk-UA"/>
        </w:rPr>
        <w:t>школи</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xml:space="preserve">4.8.5. Очолює раду </w:t>
      </w:r>
      <w:r w:rsidR="008A7039">
        <w:rPr>
          <w:sz w:val="28"/>
          <w:szCs w:val="28"/>
          <w:lang w:val="uk-UA" w:eastAsia="uk-UA"/>
        </w:rPr>
        <w:t>О</w:t>
      </w:r>
      <w:r w:rsidRPr="00793608">
        <w:rPr>
          <w:sz w:val="28"/>
          <w:szCs w:val="28"/>
          <w:lang w:eastAsia="uk-UA"/>
        </w:rPr>
        <w:t>порного закладу</w:t>
      </w:r>
      <w:r w:rsidR="00F95127" w:rsidRPr="00F95127">
        <w:rPr>
          <w:sz w:val="28"/>
          <w:szCs w:val="28"/>
          <w:lang w:val="uk-UA" w:eastAsia="uk-UA"/>
        </w:rPr>
        <w:t xml:space="preserve"> </w:t>
      </w:r>
      <w:r w:rsidR="00F95127" w:rsidRPr="00793608">
        <w:rPr>
          <w:sz w:val="28"/>
          <w:szCs w:val="28"/>
          <w:lang w:val="uk-UA" w:eastAsia="uk-UA"/>
        </w:rPr>
        <w:t xml:space="preserve">Тернавський </w:t>
      </w:r>
      <w:r w:rsidR="00C64AA8">
        <w:rPr>
          <w:sz w:val="28"/>
          <w:szCs w:val="28"/>
          <w:lang w:val="uk-UA" w:eastAsia="uk-UA"/>
        </w:rPr>
        <w:t>ліцей ім</w:t>
      </w:r>
      <w:r w:rsidR="008A7039">
        <w:rPr>
          <w:sz w:val="28"/>
          <w:szCs w:val="28"/>
          <w:lang w:val="uk-UA" w:eastAsia="uk-UA"/>
        </w:rPr>
        <w:t>ені</w:t>
      </w:r>
      <w:r w:rsidR="00C64AA8">
        <w:rPr>
          <w:sz w:val="28"/>
          <w:szCs w:val="28"/>
          <w:lang w:val="uk-UA" w:eastAsia="uk-UA"/>
        </w:rPr>
        <w:t xml:space="preserve"> Василя Богрі</w:t>
      </w:r>
      <w:r w:rsidRPr="00793608">
        <w:rPr>
          <w:sz w:val="28"/>
          <w:szCs w:val="28"/>
          <w:lang w:eastAsia="uk-UA"/>
        </w:rPr>
        <w:t xml:space="preserve"> голова, який </w:t>
      </w:r>
      <w:proofErr w:type="gramStart"/>
      <w:r w:rsidRPr="00793608">
        <w:rPr>
          <w:sz w:val="28"/>
          <w:szCs w:val="28"/>
          <w:lang w:eastAsia="uk-UA"/>
        </w:rPr>
        <w:t>обирається</w:t>
      </w:r>
      <w:proofErr w:type="gramEnd"/>
      <w:r w:rsidRPr="00793608">
        <w:rPr>
          <w:sz w:val="28"/>
          <w:szCs w:val="28"/>
          <w:lang w:eastAsia="uk-UA"/>
        </w:rPr>
        <w:t xml:space="preserve"> зі складу ради.</w:t>
      </w:r>
    </w:p>
    <w:p w:rsidR="001C44CF" w:rsidRPr="00793608" w:rsidRDefault="001C44CF" w:rsidP="00793608">
      <w:pPr>
        <w:ind w:firstLine="708"/>
        <w:jc w:val="both"/>
        <w:rPr>
          <w:sz w:val="28"/>
          <w:szCs w:val="28"/>
          <w:lang w:eastAsia="uk-UA"/>
        </w:rPr>
      </w:pPr>
      <w:r w:rsidRPr="00793608">
        <w:rPr>
          <w:sz w:val="28"/>
          <w:szCs w:val="28"/>
          <w:lang w:eastAsia="uk-UA"/>
        </w:rPr>
        <w:t xml:space="preserve">Голова ради може бути членом педагогічної </w:t>
      </w:r>
      <w:proofErr w:type="gramStart"/>
      <w:r w:rsidRPr="00793608">
        <w:rPr>
          <w:sz w:val="28"/>
          <w:szCs w:val="28"/>
          <w:lang w:eastAsia="uk-UA"/>
        </w:rPr>
        <w:t>ради</w:t>
      </w:r>
      <w:proofErr w:type="gramEnd"/>
      <w:r w:rsidRPr="00793608">
        <w:rPr>
          <w:sz w:val="28"/>
          <w:szCs w:val="28"/>
          <w:lang w:eastAsia="uk-UA"/>
        </w:rPr>
        <w:t xml:space="preserve">. Головою </w:t>
      </w:r>
      <w:proofErr w:type="gramStart"/>
      <w:r w:rsidRPr="00793608">
        <w:rPr>
          <w:sz w:val="28"/>
          <w:szCs w:val="28"/>
          <w:lang w:eastAsia="uk-UA"/>
        </w:rPr>
        <w:t>ради</w:t>
      </w:r>
      <w:proofErr w:type="gramEnd"/>
      <w:r w:rsidRPr="00793608">
        <w:rPr>
          <w:sz w:val="28"/>
          <w:szCs w:val="28"/>
          <w:lang w:eastAsia="uk-UA"/>
        </w:rPr>
        <w:t xml:space="preserve">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w:t>
      </w:r>
      <w:proofErr w:type="gramStart"/>
      <w:r w:rsidRPr="00793608">
        <w:rPr>
          <w:sz w:val="28"/>
          <w:szCs w:val="28"/>
          <w:lang w:eastAsia="uk-UA"/>
        </w:rPr>
        <w:t>ст</w:t>
      </w:r>
      <w:proofErr w:type="gramEnd"/>
      <w:r w:rsidRPr="00793608">
        <w:rPr>
          <w:sz w:val="28"/>
          <w:szCs w:val="28"/>
          <w:lang w:eastAsia="uk-UA"/>
        </w:rPr>
        <w:t xml:space="preserve"> їхньої роботи визначаються радою. Члени ради мають право виносити на розгляд усі питання, що стосуються діяльності гімназії, </w:t>
      </w:r>
      <w:proofErr w:type="gramStart"/>
      <w:r w:rsidRPr="00793608">
        <w:rPr>
          <w:sz w:val="28"/>
          <w:szCs w:val="28"/>
          <w:lang w:eastAsia="uk-UA"/>
        </w:rPr>
        <w:t>пов'язано</w:t>
      </w:r>
      <w:proofErr w:type="gramEnd"/>
      <w:r w:rsidRPr="00793608">
        <w:rPr>
          <w:sz w:val="28"/>
          <w:szCs w:val="28"/>
          <w:lang w:eastAsia="uk-UA"/>
        </w:rPr>
        <w:t>ї з організацією навчально-виховного процесу, проведенням оздоровчих, культурно-масових заходів.</w:t>
      </w:r>
    </w:p>
    <w:p w:rsidR="001C44CF" w:rsidRPr="00793608" w:rsidRDefault="001C44CF" w:rsidP="00793608">
      <w:pPr>
        <w:ind w:firstLine="708"/>
        <w:jc w:val="both"/>
        <w:rPr>
          <w:sz w:val="28"/>
          <w:szCs w:val="28"/>
          <w:lang w:eastAsia="uk-UA"/>
        </w:rPr>
      </w:pPr>
      <w:r w:rsidRPr="00793608">
        <w:rPr>
          <w:sz w:val="28"/>
          <w:szCs w:val="28"/>
          <w:lang w:eastAsia="uk-UA"/>
        </w:rPr>
        <w:t xml:space="preserve">4.8.6. Рада </w:t>
      </w:r>
      <w:r w:rsidR="008A7039">
        <w:rPr>
          <w:sz w:val="28"/>
          <w:szCs w:val="28"/>
          <w:lang w:val="uk-UA" w:eastAsia="uk-UA"/>
        </w:rPr>
        <w:t>О</w:t>
      </w:r>
      <w:r w:rsidRPr="00793608">
        <w:rPr>
          <w:sz w:val="28"/>
          <w:szCs w:val="28"/>
          <w:lang w:eastAsia="uk-UA"/>
        </w:rPr>
        <w:t>порного закладу</w:t>
      </w:r>
      <w:r w:rsidR="00EA5A12" w:rsidRPr="00EA5A12">
        <w:rPr>
          <w:sz w:val="28"/>
          <w:szCs w:val="28"/>
          <w:lang w:val="uk-UA" w:eastAsia="uk-UA"/>
        </w:rPr>
        <w:t xml:space="preserve"> </w:t>
      </w:r>
      <w:r w:rsidR="00EA5A12" w:rsidRPr="00793608">
        <w:rPr>
          <w:sz w:val="28"/>
          <w:szCs w:val="28"/>
          <w:lang w:val="uk-UA" w:eastAsia="uk-UA"/>
        </w:rPr>
        <w:t xml:space="preserve">Тернавський </w:t>
      </w:r>
      <w:r w:rsidR="00C64AA8">
        <w:rPr>
          <w:sz w:val="28"/>
          <w:szCs w:val="28"/>
          <w:lang w:val="uk-UA" w:eastAsia="uk-UA"/>
        </w:rPr>
        <w:t>ліцей ім</w:t>
      </w:r>
      <w:r w:rsidR="008A7039">
        <w:rPr>
          <w:sz w:val="28"/>
          <w:szCs w:val="28"/>
          <w:lang w:val="uk-UA" w:eastAsia="uk-UA"/>
        </w:rPr>
        <w:t>ені</w:t>
      </w:r>
      <w:r w:rsidR="00C64AA8">
        <w:rPr>
          <w:sz w:val="28"/>
          <w:szCs w:val="28"/>
          <w:lang w:val="uk-UA" w:eastAsia="uk-UA"/>
        </w:rPr>
        <w:t xml:space="preserve"> Василя Богрі</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xml:space="preserve">- організовує виконання </w:t>
      </w:r>
      <w:proofErr w:type="gramStart"/>
      <w:r w:rsidRPr="00793608">
        <w:rPr>
          <w:sz w:val="28"/>
          <w:szCs w:val="28"/>
          <w:lang w:eastAsia="uk-UA"/>
        </w:rPr>
        <w:t>р</w:t>
      </w:r>
      <w:proofErr w:type="gramEnd"/>
      <w:r w:rsidRPr="00793608">
        <w:rPr>
          <w:sz w:val="28"/>
          <w:szCs w:val="28"/>
          <w:lang w:eastAsia="uk-UA"/>
        </w:rPr>
        <w:t>ішень загальних зборів;</w:t>
      </w:r>
    </w:p>
    <w:p w:rsidR="001C44CF" w:rsidRPr="00793608" w:rsidRDefault="001C44CF" w:rsidP="00793608">
      <w:pPr>
        <w:ind w:firstLine="708"/>
        <w:jc w:val="both"/>
        <w:rPr>
          <w:sz w:val="28"/>
          <w:szCs w:val="28"/>
          <w:lang w:eastAsia="uk-UA"/>
        </w:rPr>
      </w:pPr>
      <w:r w:rsidRPr="00793608">
        <w:rPr>
          <w:sz w:val="28"/>
          <w:szCs w:val="28"/>
          <w:lang w:eastAsia="uk-UA"/>
        </w:rPr>
        <w:t xml:space="preserve">- вносить пропозиції щодо зміни типу, статусу, </w:t>
      </w:r>
      <w:proofErr w:type="gramStart"/>
      <w:r w:rsidRPr="00793608">
        <w:rPr>
          <w:sz w:val="28"/>
          <w:szCs w:val="28"/>
          <w:lang w:eastAsia="uk-UA"/>
        </w:rPr>
        <w:t>проф</w:t>
      </w:r>
      <w:proofErr w:type="gramEnd"/>
      <w:r w:rsidRPr="00793608">
        <w:rPr>
          <w:sz w:val="28"/>
          <w:szCs w:val="28"/>
          <w:lang w:eastAsia="uk-UA"/>
        </w:rPr>
        <w:t>ільності навчання, вивчення іноземних мов та мов національних меншин;</w:t>
      </w:r>
    </w:p>
    <w:p w:rsidR="001C44CF" w:rsidRPr="00793608" w:rsidRDefault="001C44CF" w:rsidP="00793608">
      <w:pPr>
        <w:ind w:firstLine="708"/>
        <w:jc w:val="both"/>
        <w:rPr>
          <w:sz w:val="28"/>
          <w:szCs w:val="28"/>
          <w:lang w:eastAsia="uk-UA"/>
        </w:rPr>
      </w:pPr>
      <w:r w:rsidRPr="00793608">
        <w:rPr>
          <w:sz w:val="28"/>
          <w:szCs w:val="28"/>
          <w:lang w:eastAsia="uk-UA"/>
        </w:rPr>
        <w:t xml:space="preserve">- спільно з адміністрацією розглядає і погоджує план роботи </w:t>
      </w:r>
      <w:proofErr w:type="gramStart"/>
      <w:r w:rsidR="008A7039">
        <w:rPr>
          <w:sz w:val="28"/>
          <w:szCs w:val="28"/>
          <w:lang w:val="uk-UA" w:eastAsia="uk-UA"/>
        </w:rPr>
        <w:t>О</w:t>
      </w:r>
      <w:r w:rsidRPr="00793608">
        <w:rPr>
          <w:sz w:val="28"/>
          <w:szCs w:val="28"/>
          <w:lang w:eastAsia="uk-UA"/>
        </w:rPr>
        <w:t>порного</w:t>
      </w:r>
      <w:proofErr w:type="gramEnd"/>
      <w:r w:rsidRPr="00793608">
        <w:rPr>
          <w:sz w:val="28"/>
          <w:szCs w:val="28"/>
          <w:lang w:eastAsia="uk-UA"/>
        </w:rPr>
        <w:t xml:space="preserve"> закладу та здійснює контроль за його виконанням;</w:t>
      </w:r>
    </w:p>
    <w:p w:rsidR="001C44CF" w:rsidRPr="00793608" w:rsidRDefault="001C44CF" w:rsidP="00793608">
      <w:pPr>
        <w:ind w:firstLine="708"/>
        <w:jc w:val="both"/>
        <w:rPr>
          <w:sz w:val="28"/>
          <w:szCs w:val="28"/>
          <w:lang w:eastAsia="uk-UA"/>
        </w:rPr>
      </w:pPr>
      <w:r w:rsidRPr="00793608">
        <w:rPr>
          <w:sz w:val="28"/>
          <w:szCs w:val="28"/>
          <w:lang w:eastAsia="uk-UA"/>
        </w:rPr>
        <w:t xml:space="preserve">- разом з адміністрацією здійснює контроль за виконанням Статуту </w:t>
      </w:r>
      <w:r w:rsidR="008A7039">
        <w:rPr>
          <w:sz w:val="28"/>
          <w:szCs w:val="28"/>
          <w:lang w:val="uk-UA" w:eastAsia="uk-UA"/>
        </w:rPr>
        <w:t>О</w:t>
      </w:r>
      <w:r w:rsidRPr="00793608">
        <w:rPr>
          <w:sz w:val="28"/>
          <w:szCs w:val="28"/>
          <w:lang w:eastAsia="uk-UA"/>
        </w:rPr>
        <w:t>порного закладу</w:t>
      </w:r>
      <w:r w:rsidR="00EA5A12" w:rsidRPr="00EA5A12">
        <w:rPr>
          <w:sz w:val="28"/>
          <w:szCs w:val="28"/>
          <w:lang w:val="uk-UA" w:eastAsia="uk-UA"/>
        </w:rPr>
        <w:t xml:space="preserve"> </w:t>
      </w:r>
      <w:r w:rsidR="00EA5A12" w:rsidRPr="00793608">
        <w:rPr>
          <w:sz w:val="28"/>
          <w:szCs w:val="28"/>
          <w:lang w:val="uk-UA" w:eastAsia="uk-UA"/>
        </w:rPr>
        <w:t xml:space="preserve">Тернавський </w:t>
      </w:r>
      <w:r w:rsidR="00C64AA8">
        <w:rPr>
          <w:sz w:val="28"/>
          <w:szCs w:val="28"/>
          <w:lang w:val="uk-UA" w:eastAsia="uk-UA"/>
        </w:rPr>
        <w:t>ліцей ім</w:t>
      </w:r>
      <w:r w:rsidR="008A7039">
        <w:rPr>
          <w:sz w:val="28"/>
          <w:szCs w:val="28"/>
          <w:lang w:val="uk-UA" w:eastAsia="uk-UA"/>
        </w:rPr>
        <w:t>ені</w:t>
      </w:r>
      <w:r w:rsidR="00C64AA8">
        <w:rPr>
          <w:sz w:val="28"/>
          <w:szCs w:val="28"/>
          <w:lang w:val="uk-UA" w:eastAsia="uk-UA"/>
        </w:rPr>
        <w:t xml:space="preserve"> Василя Богрі</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погоджує режим роботи;</w:t>
      </w:r>
    </w:p>
    <w:p w:rsidR="001C44CF" w:rsidRPr="00793608" w:rsidRDefault="001C44CF" w:rsidP="00793608">
      <w:pPr>
        <w:ind w:firstLine="708"/>
        <w:jc w:val="both"/>
        <w:rPr>
          <w:sz w:val="28"/>
          <w:szCs w:val="28"/>
          <w:lang w:eastAsia="uk-UA"/>
        </w:rPr>
      </w:pPr>
      <w:r w:rsidRPr="00793608">
        <w:rPr>
          <w:sz w:val="28"/>
          <w:szCs w:val="28"/>
          <w:lang w:eastAsia="uk-UA"/>
        </w:rPr>
        <w:t xml:space="preserve">- сприяє формуванню мережі класів школи І ступеню та </w:t>
      </w:r>
      <w:r w:rsidRPr="00793608">
        <w:rPr>
          <w:sz w:val="28"/>
          <w:szCs w:val="28"/>
          <w:lang w:val="uk-UA" w:eastAsia="uk-UA"/>
        </w:rPr>
        <w:t>школи</w:t>
      </w:r>
      <w:r w:rsidR="00EA5A12">
        <w:rPr>
          <w:sz w:val="28"/>
          <w:szCs w:val="28"/>
          <w:lang w:val="uk-UA" w:eastAsia="uk-UA"/>
        </w:rPr>
        <w:t xml:space="preserve"> </w:t>
      </w:r>
      <w:r w:rsidRPr="00793608">
        <w:rPr>
          <w:sz w:val="28"/>
          <w:szCs w:val="28"/>
          <w:lang w:eastAsia="uk-UA"/>
        </w:rPr>
        <w:t>І</w:t>
      </w:r>
      <w:r w:rsidRPr="00793608">
        <w:rPr>
          <w:sz w:val="28"/>
          <w:szCs w:val="28"/>
          <w:lang w:val="uk-UA" w:eastAsia="uk-UA"/>
        </w:rPr>
        <w:t>-</w:t>
      </w:r>
      <w:r w:rsidRPr="00793608">
        <w:rPr>
          <w:sz w:val="28"/>
          <w:szCs w:val="28"/>
          <w:lang w:eastAsia="uk-UA"/>
        </w:rPr>
        <w:t xml:space="preserve">ІІ, обґрунтовуючи її </w:t>
      </w:r>
      <w:proofErr w:type="gramStart"/>
      <w:r w:rsidRPr="00793608">
        <w:rPr>
          <w:sz w:val="28"/>
          <w:szCs w:val="28"/>
          <w:lang w:eastAsia="uk-UA"/>
        </w:rPr>
        <w:t>доц</w:t>
      </w:r>
      <w:proofErr w:type="gramEnd"/>
      <w:r w:rsidRPr="00793608">
        <w:rPr>
          <w:sz w:val="28"/>
          <w:szCs w:val="28"/>
          <w:lang w:eastAsia="uk-UA"/>
        </w:rPr>
        <w:t>ільність в органах виконавчої влади та місцевого самоврядування;</w:t>
      </w:r>
    </w:p>
    <w:p w:rsidR="001C44CF" w:rsidRPr="00793608" w:rsidRDefault="001C44CF" w:rsidP="00793608">
      <w:pPr>
        <w:ind w:firstLine="708"/>
        <w:jc w:val="both"/>
        <w:rPr>
          <w:sz w:val="28"/>
          <w:szCs w:val="28"/>
          <w:lang w:eastAsia="uk-UA"/>
        </w:rPr>
      </w:pPr>
      <w:r w:rsidRPr="00793608">
        <w:rPr>
          <w:sz w:val="28"/>
          <w:szCs w:val="28"/>
          <w:lang w:eastAsia="uk-UA"/>
        </w:rPr>
        <w:t xml:space="preserve">- приймає </w:t>
      </w:r>
      <w:proofErr w:type="gramStart"/>
      <w:r w:rsidRPr="00793608">
        <w:rPr>
          <w:sz w:val="28"/>
          <w:szCs w:val="28"/>
          <w:lang w:eastAsia="uk-UA"/>
        </w:rPr>
        <w:t>р</w:t>
      </w:r>
      <w:proofErr w:type="gramEnd"/>
      <w:r w:rsidRPr="00793608">
        <w:rPr>
          <w:sz w:val="28"/>
          <w:szCs w:val="28"/>
          <w:lang w:eastAsia="uk-UA"/>
        </w:rPr>
        <w:t xml:space="preserve">ішення спільно з педагогічною радою про представлення до </w:t>
      </w:r>
      <w:r w:rsidRPr="00793608">
        <w:rPr>
          <w:sz w:val="28"/>
          <w:szCs w:val="28"/>
          <w:lang w:eastAsia="uk-UA"/>
        </w:rPr>
        <w:lastRenderedPageBreak/>
        <w:t xml:space="preserve">нагородження випускників </w:t>
      </w:r>
      <w:r w:rsidRPr="00793608">
        <w:rPr>
          <w:sz w:val="28"/>
          <w:szCs w:val="28"/>
          <w:lang w:val="uk-UA" w:eastAsia="uk-UA"/>
        </w:rPr>
        <w:t xml:space="preserve">школи </w:t>
      </w:r>
      <w:r w:rsidRPr="00793608">
        <w:rPr>
          <w:sz w:val="28"/>
          <w:szCs w:val="28"/>
          <w:lang w:eastAsia="uk-UA"/>
        </w:rPr>
        <w:t>медалями: золотою «За високі досягнення у навчанні» або срібною «За досягнення у навчанні», похвальними листами «За високі досягнення у навчанні», похвальними грамотами «За особливі досягнення у вивченні окремих предметів»;</w:t>
      </w:r>
    </w:p>
    <w:p w:rsidR="001C44CF" w:rsidRPr="00793608" w:rsidRDefault="001C44CF" w:rsidP="00793608">
      <w:pPr>
        <w:ind w:firstLine="708"/>
        <w:jc w:val="both"/>
        <w:rPr>
          <w:sz w:val="28"/>
          <w:szCs w:val="28"/>
          <w:lang w:eastAsia="uk-UA"/>
        </w:rPr>
      </w:pPr>
      <w:r w:rsidRPr="00793608">
        <w:rPr>
          <w:sz w:val="28"/>
          <w:szCs w:val="28"/>
          <w:lang w:eastAsia="uk-UA"/>
        </w:rPr>
        <w:t xml:space="preserve">- разом із педагогічною радою визначає </w:t>
      </w:r>
      <w:proofErr w:type="gramStart"/>
      <w:r w:rsidRPr="00793608">
        <w:rPr>
          <w:sz w:val="28"/>
          <w:szCs w:val="28"/>
          <w:lang w:eastAsia="uk-UA"/>
        </w:rPr>
        <w:t>доц</w:t>
      </w:r>
      <w:proofErr w:type="gramEnd"/>
      <w:r w:rsidRPr="00793608">
        <w:rPr>
          <w:sz w:val="28"/>
          <w:szCs w:val="28"/>
          <w:lang w:eastAsia="uk-UA"/>
        </w:rPr>
        <w:t>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1C44CF" w:rsidRPr="00793608" w:rsidRDefault="001C44CF" w:rsidP="00793608">
      <w:pPr>
        <w:ind w:firstLine="708"/>
        <w:jc w:val="both"/>
        <w:rPr>
          <w:sz w:val="28"/>
          <w:szCs w:val="28"/>
          <w:lang w:eastAsia="uk-UA"/>
        </w:rPr>
      </w:pPr>
      <w:r w:rsidRPr="00793608">
        <w:rPr>
          <w:sz w:val="28"/>
          <w:szCs w:val="28"/>
          <w:lang w:eastAsia="uk-UA"/>
        </w:rPr>
        <w:t xml:space="preserve">- суспільство й держав погоджує робочий навчальний план на кожний навчальний </w:t>
      </w:r>
      <w:proofErr w:type="gramStart"/>
      <w:r w:rsidRPr="00793608">
        <w:rPr>
          <w:sz w:val="28"/>
          <w:szCs w:val="28"/>
          <w:lang w:eastAsia="uk-UA"/>
        </w:rPr>
        <w:t>р</w:t>
      </w:r>
      <w:proofErr w:type="gramEnd"/>
      <w:r w:rsidRPr="00793608">
        <w:rPr>
          <w:sz w:val="28"/>
          <w:szCs w:val="28"/>
          <w:lang w:eastAsia="uk-UA"/>
        </w:rPr>
        <w:t>ік;</w:t>
      </w:r>
    </w:p>
    <w:p w:rsidR="001C44CF" w:rsidRPr="00793608" w:rsidRDefault="001C44CF" w:rsidP="00793608">
      <w:pPr>
        <w:ind w:firstLine="708"/>
        <w:jc w:val="both"/>
        <w:rPr>
          <w:sz w:val="28"/>
          <w:szCs w:val="28"/>
          <w:lang w:eastAsia="uk-UA"/>
        </w:rPr>
      </w:pPr>
      <w:r w:rsidRPr="00793608">
        <w:rPr>
          <w:sz w:val="28"/>
          <w:szCs w:val="28"/>
          <w:lang w:eastAsia="uk-UA"/>
        </w:rPr>
        <w:t>- заслуховує звіт голови ради, інформацію директора та його заступників із питань навчально-виховної та фінансово-господарської діяльності;</w:t>
      </w:r>
    </w:p>
    <w:p w:rsidR="001C44CF" w:rsidRPr="00793608" w:rsidRDefault="001C44CF" w:rsidP="00793608">
      <w:pPr>
        <w:ind w:firstLine="708"/>
        <w:jc w:val="both"/>
        <w:rPr>
          <w:sz w:val="28"/>
          <w:szCs w:val="28"/>
          <w:lang w:eastAsia="uk-UA"/>
        </w:rPr>
      </w:pPr>
      <w:r w:rsidRPr="00793608">
        <w:rPr>
          <w:sz w:val="28"/>
          <w:szCs w:val="28"/>
          <w:lang w:eastAsia="uk-UA"/>
        </w:rPr>
        <w:t>- бере участь у засіданнях атестаційної комісії з метою обговорення питань про присвоєння кваліфікаційних категорій учителям;</w:t>
      </w:r>
    </w:p>
    <w:p w:rsidR="001C44CF" w:rsidRPr="00793608" w:rsidRDefault="001C44CF" w:rsidP="00793608">
      <w:pPr>
        <w:ind w:firstLine="708"/>
        <w:jc w:val="both"/>
        <w:rPr>
          <w:sz w:val="28"/>
          <w:szCs w:val="28"/>
          <w:lang w:eastAsia="uk-UA"/>
        </w:rPr>
      </w:pPr>
      <w:r w:rsidRPr="00793608">
        <w:rPr>
          <w:sz w:val="28"/>
          <w:szCs w:val="28"/>
          <w:lang w:eastAsia="uk-UA"/>
        </w:rPr>
        <w:t>- виносить на розгляд педагогічної ради пропозиції щодо поліпшення організації позакласної та позашкільної роботи з учнями;</w:t>
      </w:r>
    </w:p>
    <w:p w:rsidR="001C44CF" w:rsidRPr="00793608" w:rsidRDefault="001C44CF" w:rsidP="00793608">
      <w:pPr>
        <w:ind w:firstLine="708"/>
        <w:jc w:val="both"/>
        <w:rPr>
          <w:sz w:val="28"/>
          <w:szCs w:val="28"/>
          <w:lang w:val="uk-UA" w:eastAsia="uk-UA"/>
        </w:rPr>
      </w:pPr>
      <w:r w:rsidRPr="00793608">
        <w:rPr>
          <w:sz w:val="28"/>
          <w:szCs w:val="28"/>
          <w:lang w:eastAsia="uk-UA"/>
        </w:rPr>
        <w:t>- виступає ініціатором проведення добродійних акцій;</w:t>
      </w:r>
    </w:p>
    <w:p w:rsidR="001C44CF" w:rsidRPr="00793608" w:rsidRDefault="001C44CF" w:rsidP="00793608">
      <w:pPr>
        <w:ind w:firstLine="708"/>
        <w:jc w:val="both"/>
        <w:rPr>
          <w:sz w:val="28"/>
          <w:szCs w:val="28"/>
          <w:lang w:eastAsia="uk-UA"/>
        </w:rPr>
      </w:pPr>
      <w:r w:rsidRPr="00793608">
        <w:rPr>
          <w:sz w:val="28"/>
          <w:szCs w:val="28"/>
          <w:lang w:eastAsia="uk-UA"/>
        </w:rPr>
        <w:t xml:space="preserve">- вносить на розгляд педагогічної ради  пропозиції щодо </w:t>
      </w:r>
      <w:proofErr w:type="gramStart"/>
      <w:r w:rsidRPr="00793608">
        <w:rPr>
          <w:sz w:val="28"/>
          <w:szCs w:val="28"/>
          <w:lang w:eastAsia="uk-UA"/>
        </w:rPr>
        <w:t>морального</w:t>
      </w:r>
      <w:proofErr w:type="gramEnd"/>
      <w:r w:rsidRPr="00793608">
        <w:rPr>
          <w:sz w:val="28"/>
          <w:szCs w:val="28"/>
          <w:lang w:eastAsia="uk-UA"/>
        </w:rPr>
        <w:t xml:space="preserve"> і матеріального заохочення учасників навчально-виховного процесу;</w:t>
      </w:r>
    </w:p>
    <w:p w:rsidR="001C44CF" w:rsidRPr="00793608" w:rsidRDefault="001C44CF" w:rsidP="00793608">
      <w:pPr>
        <w:ind w:firstLine="708"/>
        <w:jc w:val="both"/>
        <w:rPr>
          <w:sz w:val="28"/>
          <w:szCs w:val="28"/>
          <w:lang w:eastAsia="uk-UA"/>
        </w:rPr>
      </w:pPr>
      <w:r w:rsidRPr="00793608">
        <w:rPr>
          <w:sz w:val="28"/>
          <w:szCs w:val="28"/>
          <w:lang w:eastAsia="uk-UA"/>
        </w:rPr>
        <w:t>- ініціює розгляд кадрових питань та бере участь у їх вирішенні;</w:t>
      </w:r>
    </w:p>
    <w:p w:rsidR="001C44CF" w:rsidRPr="00793608" w:rsidRDefault="001C44CF" w:rsidP="00793608">
      <w:pPr>
        <w:ind w:firstLine="708"/>
        <w:jc w:val="both"/>
        <w:rPr>
          <w:sz w:val="28"/>
          <w:szCs w:val="28"/>
          <w:lang w:eastAsia="uk-UA"/>
        </w:rPr>
      </w:pPr>
      <w:r w:rsidRPr="00793608">
        <w:rPr>
          <w:sz w:val="28"/>
          <w:szCs w:val="28"/>
          <w:lang w:eastAsia="uk-UA"/>
        </w:rPr>
        <w:t>- сприяє створенню та діяльності центрів дозвілля, а також залучає громадськість, батьків (</w:t>
      </w:r>
      <w:proofErr w:type="gramStart"/>
      <w:r w:rsidRPr="00793608">
        <w:rPr>
          <w:sz w:val="28"/>
          <w:szCs w:val="28"/>
          <w:lang w:eastAsia="uk-UA"/>
        </w:rPr>
        <w:t>осіб</w:t>
      </w:r>
      <w:proofErr w:type="gramEnd"/>
      <w:r w:rsidRPr="00793608">
        <w:rPr>
          <w:sz w:val="28"/>
          <w:szCs w:val="28"/>
          <w:lang w:eastAsia="uk-UA"/>
        </w:rPr>
        <w:t>,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із учнями;</w:t>
      </w:r>
    </w:p>
    <w:p w:rsidR="001C44CF" w:rsidRPr="00793608" w:rsidRDefault="001C44CF" w:rsidP="00793608">
      <w:pPr>
        <w:ind w:firstLine="708"/>
        <w:jc w:val="both"/>
        <w:rPr>
          <w:sz w:val="28"/>
          <w:szCs w:val="28"/>
          <w:lang w:eastAsia="uk-UA"/>
        </w:rPr>
      </w:pPr>
      <w:r w:rsidRPr="00793608">
        <w:rPr>
          <w:sz w:val="28"/>
          <w:szCs w:val="28"/>
          <w:lang w:eastAsia="uk-UA"/>
        </w:rPr>
        <w:t>- розглядає питання родинного виховання;</w:t>
      </w:r>
    </w:p>
    <w:p w:rsidR="001C44CF" w:rsidRPr="00793608" w:rsidRDefault="001C44CF" w:rsidP="00793608">
      <w:pPr>
        <w:ind w:firstLine="708"/>
        <w:jc w:val="both"/>
        <w:rPr>
          <w:sz w:val="28"/>
          <w:szCs w:val="28"/>
          <w:lang w:eastAsia="uk-UA"/>
        </w:rPr>
      </w:pPr>
      <w:r w:rsidRPr="00793608">
        <w:rPr>
          <w:sz w:val="28"/>
          <w:szCs w:val="28"/>
          <w:lang w:eastAsia="uk-UA"/>
        </w:rPr>
        <w:t xml:space="preserve">- бере участь за згодою батьків або осіб, які їх замінюють, в обстеженні житлово-побутових умов учнів, які перебувають у несприятливих </w:t>
      </w:r>
      <w:proofErr w:type="gramStart"/>
      <w:r w:rsidRPr="00793608">
        <w:rPr>
          <w:sz w:val="28"/>
          <w:szCs w:val="28"/>
          <w:lang w:eastAsia="uk-UA"/>
        </w:rPr>
        <w:t>соц</w:t>
      </w:r>
      <w:proofErr w:type="gramEnd"/>
      <w:r w:rsidRPr="00793608">
        <w:rPr>
          <w:sz w:val="28"/>
          <w:szCs w:val="28"/>
          <w:lang w:eastAsia="uk-UA"/>
        </w:rPr>
        <w:t>іально-економічних умовах;</w:t>
      </w:r>
    </w:p>
    <w:p w:rsidR="001C44CF" w:rsidRPr="00793608" w:rsidRDefault="001C44CF" w:rsidP="00793608">
      <w:pPr>
        <w:ind w:firstLine="708"/>
        <w:jc w:val="both"/>
        <w:rPr>
          <w:sz w:val="28"/>
          <w:szCs w:val="28"/>
          <w:lang w:eastAsia="uk-UA"/>
        </w:rPr>
      </w:pPr>
      <w:r w:rsidRPr="00793608">
        <w:rPr>
          <w:sz w:val="28"/>
          <w:szCs w:val="28"/>
          <w:lang w:eastAsia="uk-UA"/>
        </w:rPr>
        <w:t>- сприяє поповненню біблі</w:t>
      </w:r>
      <w:proofErr w:type="gramStart"/>
      <w:r w:rsidRPr="00793608">
        <w:rPr>
          <w:sz w:val="28"/>
          <w:szCs w:val="28"/>
          <w:lang w:eastAsia="uk-UA"/>
        </w:rPr>
        <w:t>отечного</w:t>
      </w:r>
      <w:proofErr w:type="gramEnd"/>
      <w:r w:rsidRPr="00793608">
        <w:rPr>
          <w:sz w:val="28"/>
          <w:szCs w:val="28"/>
          <w:lang w:eastAsia="uk-UA"/>
        </w:rPr>
        <w:t xml:space="preserve"> фонду та передплаті періодичних видань;</w:t>
      </w:r>
    </w:p>
    <w:p w:rsidR="001C44CF" w:rsidRPr="00793608" w:rsidRDefault="001C44CF" w:rsidP="00793608">
      <w:pPr>
        <w:ind w:firstLine="708"/>
        <w:jc w:val="both"/>
        <w:rPr>
          <w:sz w:val="28"/>
          <w:szCs w:val="28"/>
          <w:lang w:eastAsia="uk-UA"/>
        </w:rPr>
      </w:pPr>
      <w:r w:rsidRPr="00793608">
        <w:rPr>
          <w:sz w:val="28"/>
          <w:szCs w:val="28"/>
          <w:lang w:eastAsia="uk-UA"/>
        </w:rPr>
        <w:t>- розглядає питання здобуття учнями обов'язкової загальної середньої освіти;</w:t>
      </w:r>
    </w:p>
    <w:p w:rsidR="001C44CF" w:rsidRPr="00793608" w:rsidRDefault="001C44CF" w:rsidP="00793608">
      <w:pPr>
        <w:ind w:firstLine="708"/>
        <w:jc w:val="both"/>
        <w:rPr>
          <w:sz w:val="28"/>
          <w:szCs w:val="28"/>
          <w:lang w:eastAsia="uk-UA"/>
        </w:rPr>
      </w:pPr>
      <w:r w:rsidRPr="00793608">
        <w:rPr>
          <w:sz w:val="28"/>
          <w:szCs w:val="28"/>
          <w:lang w:eastAsia="uk-UA"/>
        </w:rPr>
        <w:t>- організовує громадський контроль за харчуванням і медичним обслуговуванням учні</w:t>
      </w:r>
      <w:proofErr w:type="gramStart"/>
      <w:r w:rsidRPr="00793608">
        <w:rPr>
          <w:sz w:val="28"/>
          <w:szCs w:val="28"/>
          <w:lang w:eastAsia="uk-UA"/>
        </w:rPr>
        <w:t>в</w:t>
      </w:r>
      <w:proofErr w:type="gramEnd"/>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розглядає звернення учасників навчально-виховного процесу з питань роботи навчального закладу;</w:t>
      </w:r>
    </w:p>
    <w:p w:rsidR="001C44CF" w:rsidRPr="00793608" w:rsidRDefault="001C44CF" w:rsidP="00793608">
      <w:pPr>
        <w:ind w:firstLine="708"/>
        <w:jc w:val="both"/>
        <w:rPr>
          <w:sz w:val="28"/>
          <w:szCs w:val="28"/>
          <w:lang w:eastAsia="uk-UA"/>
        </w:rPr>
      </w:pPr>
      <w:r w:rsidRPr="00793608">
        <w:rPr>
          <w:sz w:val="28"/>
          <w:szCs w:val="28"/>
          <w:lang w:eastAsia="uk-UA"/>
        </w:rPr>
        <w:t xml:space="preserve">- </w:t>
      </w:r>
      <w:proofErr w:type="gramStart"/>
      <w:r w:rsidRPr="00793608">
        <w:rPr>
          <w:sz w:val="28"/>
          <w:szCs w:val="28"/>
          <w:lang w:eastAsia="uk-UA"/>
        </w:rPr>
        <w:t>вносить пропозиції щодо морального і матер</w:t>
      </w:r>
      <w:proofErr w:type="gramEnd"/>
      <w:r w:rsidRPr="00793608">
        <w:rPr>
          <w:sz w:val="28"/>
          <w:szCs w:val="28"/>
          <w:lang w:eastAsia="uk-UA"/>
        </w:rPr>
        <w:t>іального заохочення учасників навчально-виховного процесу;</w:t>
      </w:r>
    </w:p>
    <w:p w:rsidR="001C44CF" w:rsidRPr="00793608" w:rsidRDefault="001C44CF" w:rsidP="00793608">
      <w:pPr>
        <w:ind w:firstLine="708"/>
        <w:jc w:val="both"/>
        <w:rPr>
          <w:sz w:val="28"/>
          <w:szCs w:val="28"/>
          <w:lang w:eastAsia="uk-UA"/>
        </w:rPr>
      </w:pPr>
      <w:r w:rsidRPr="00793608">
        <w:rPr>
          <w:sz w:val="28"/>
          <w:szCs w:val="28"/>
          <w:lang w:eastAsia="uk-UA"/>
        </w:rPr>
        <w:t>- може створювати постійні або тимчасові комісії з окремих напрямів роботи.</w:t>
      </w:r>
    </w:p>
    <w:p w:rsidR="001C44CF" w:rsidRPr="00793608" w:rsidRDefault="001C44CF" w:rsidP="00793608">
      <w:pPr>
        <w:ind w:firstLine="708"/>
        <w:jc w:val="both"/>
        <w:rPr>
          <w:sz w:val="28"/>
          <w:szCs w:val="28"/>
          <w:lang w:eastAsia="uk-UA"/>
        </w:rPr>
      </w:pPr>
      <w:r w:rsidRPr="00793608">
        <w:rPr>
          <w:sz w:val="28"/>
          <w:szCs w:val="28"/>
          <w:lang w:eastAsia="uk-UA"/>
        </w:rPr>
        <w:t>Склад комісій та змі</w:t>
      </w:r>
      <w:proofErr w:type="gramStart"/>
      <w:r w:rsidRPr="00793608">
        <w:rPr>
          <w:sz w:val="28"/>
          <w:szCs w:val="28"/>
          <w:lang w:eastAsia="uk-UA"/>
        </w:rPr>
        <w:t>ст</w:t>
      </w:r>
      <w:proofErr w:type="gramEnd"/>
      <w:r w:rsidRPr="00793608">
        <w:rPr>
          <w:sz w:val="28"/>
          <w:szCs w:val="28"/>
          <w:lang w:eastAsia="uk-UA"/>
        </w:rPr>
        <w:t xml:space="preserve"> їхньої роботи визначається радою.</w:t>
      </w:r>
    </w:p>
    <w:p w:rsidR="001C44CF" w:rsidRPr="00793608" w:rsidRDefault="001C44CF" w:rsidP="00793608">
      <w:pPr>
        <w:ind w:firstLine="708"/>
        <w:jc w:val="both"/>
        <w:rPr>
          <w:sz w:val="28"/>
          <w:szCs w:val="28"/>
          <w:lang w:eastAsia="uk-UA"/>
        </w:rPr>
      </w:pPr>
      <w:r w:rsidRPr="00793608">
        <w:rPr>
          <w:sz w:val="28"/>
          <w:szCs w:val="28"/>
          <w:lang w:eastAsia="uk-UA"/>
        </w:rPr>
        <w:t xml:space="preserve">4.9. При навчальному закладі за </w:t>
      </w:r>
      <w:proofErr w:type="gramStart"/>
      <w:r w:rsidRPr="00793608">
        <w:rPr>
          <w:sz w:val="28"/>
          <w:szCs w:val="28"/>
          <w:lang w:eastAsia="uk-UA"/>
        </w:rPr>
        <w:t>р</w:t>
      </w:r>
      <w:proofErr w:type="gramEnd"/>
      <w:r w:rsidRPr="00793608">
        <w:rPr>
          <w:sz w:val="28"/>
          <w:szCs w:val="28"/>
          <w:lang w:eastAsia="uk-UA"/>
        </w:rPr>
        <w:t>ішенням загальних зборів може створюватися і діяти піклувальна рада та батьківський комітет (рада).</w:t>
      </w:r>
    </w:p>
    <w:p w:rsidR="001C44CF" w:rsidRPr="00793608" w:rsidRDefault="001C44CF" w:rsidP="00793608">
      <w:pPr>
        <w:ind w:firstLine="708"/>
        <w:jc w:val="both"/>
        <w:rPr>
          <w:sz w:val="28"/>
          <w:szCs w:val="28"/>
          <w:lang w:eastAsia="uk-UA"/>
        </w:rPr>
      </w:pPr>
      <w:r w:rsidRPr="00793608">
        <w:rPr>
          <w:sz w:val="28"/>
          <w:szCs w:val="28"/>
          <w:lang w:eastAsia="uk-UA"/>
        </w:rPr>
        <w:t xml:space="preserve">4.10. Метою діяльності </w:t>
      </w:r>
      <w:proofErr w:type="gramStart"/>
      <w:r w:rsidRPr="00793608">
        <w:rPr>
          <w:sz w:val="28"/>
          <w:szCs w:val="28"/>
          <w:lang w:eastAsia="uk-UA"/>
        </w:rPr>
        <w:t>п</w:t>
      </w:r>
      <w:proofErr w:type="gramEnd"/>
      <w:r w:rsidRPr="00793608">
        <w:rPr>
          <w:sz w:val="28"/>
          <w:szCs w:val="28"/>
          <w:lang w:eastAsia="uk-UA"/>
        </w:rPr>
        <w:t xml:space="preserve">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w:t>
      </w:r>
      <w:r w:rsidRPr="00793608">
        <w:rPr>
          <w:sz w:val="28"/>
          <w:szCs w:val="28"/>
          <w:lang w:eastAsia="uk-UA"/>
        </w:rPr>
        <w:lastRenderedPageBreak/>
        <w:t>виховання.</w:t>
      </w:r>
    </w:p>
    <w:p w:rsidR="001C44CF" w:rsidRPr="00793608" w:rsidRDefault="001C44CF" w:rsidP="00793608">
      <w:pPr>
        <w:ind w:firstLine="708"/>
        <w:jc w:val="both"/>
        <w:rPr>
          <w:sz w:val="28"/>
          <w:szCs w:val="28"/>
          <w:lang w:eastAsia="uk-UA"/>
        </w:rPr>
      </w:pPr>
      <w:r w:rsidRPr="00793608">
        <w:rPr>
          <w:sz w:val="28"/>
          <w:szCs w:val="28"/>
          <w:lang w:eastAsia="uk-UA"/>
        </w:rPr>
        <w:t xml:space="preserve">4.10.1. Основними завданнями </w:t>
      </w:r>
      <w:proofErr w:type="gramStart"/>
      <w:r w:rsidRPr="00793608">
        <w:rPr>
          <w:sz w:val="28"/>
          <w:szCs w:val="28"/>
          <w:lang w:eastAsia="uk-UA"/>
        </w:rPr>
        <w:t>п</w:t>
      </w:r>
      <w:proofErr w:type="gramEnd"/>
      <w:r w:rsidRPr="00793608">
        <w:rPr>
          <w:sz w:val="28"/>
          <w:szCs w:val="28"/>
          <w:lang w:eastAsia="uk-UA"/>
        </w:rPr>
        <w:t>іклувальної ради є:</w:t>
      </w:r>
    </w:p>
    <w:p w:rsidR="001C44CF" w:rsidRPr="00793608" w:rsidRDefault="001C44CF" w:rsidP="00793608">
      <w:pPr>
        <w:ind w:firstLine="708"/>
        <w:jc w:val="both"/>
        <w:rPr>
          <w:sz w:val="28"/>
          <w:szCs w:val="28"/>
          <w:lang w:eastAsia="uk-UA"/>
        </w:rPr>
      </w:pPr>
      <w:r w:rsidRPr="00793608">
        <w:rPr>
          <w:sz w:val="28"/>
          <w:szCs w:val="28"/>
          <w:lang w:eastAsia="uk-UA"/>
        </w:rPr>
        <w:t>- сприяння виконанню законодавства України обов'язковості повної загальної середньої освіти;</w:t>
      </w:r>
    </w:p>
    <w:p w:rsidR="001C44CF" w:rsidRPr="00793608" w:rsidRDefault="001C44CF" w:rsidP="00793608">
      <w:pPr>
        <w:ind w:firstLine="708"/>
        <w:jc w:val="both"/>
        <w:rPr>
          <w:sz w:val="28"/>
          <w:szCs w:val="28"/>
          <w:lang w:eastAsia="uk-UA"/>
        </w:rPr>
      </w:pPr>
      <w:r w:rsidRPr="00793608">
        <w:rPr>
          <w:sz w:val="28"/>
          <w:szCs w:val="28"/>
          <w:lang w:eastAsia="uk-UA"/>
        </w:rPr>
        <w:t xml:space="preserve">- співпраця з органами виконавчої влади, організаціями, </w:t>
      </w:r>
      <w:proofErr w:type="gramStart"/>
      <w:r w:rsidRPr="00793608">
        <w:rPr>
          <w:sz w:val="28"/>
          <w:szCs w:val="28"/>
          <w:lang w:eastAsia="uk-UA"/>
        </w:rPr>
        <w:t>п</w:t>
      </w:r>
      <w:proofErr w:type="gramEnd"/>
      <w:r w:rsidRPr="00793608">
        <w:rPr>
          <w:sz w:val="28"/>
          <w:szCs w:val="28"/>
          <w:lang w:eastAsia="uk-UA"/>
        </w:rPr>
        <w:t xml:space="preserve">ідприємствами, установами, навчальними закладами, окремими громадянами, спрямована на поліпшення умов навчання й виховання учнів у </w:t>
      </w:r>
      <w:r w:rsidRPr="00793608">
        <w:rPr>
          <w:sz w:val="28"/>
          <w:szCs w:val="28"/>
          <w:lang w:val="uk-UA" w:eastAsia="uk-UA"/>
        </w:rPr>
        <w:t>школи</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xml:space="preserve">- зміцнення навчально-методичної,  матеріально-технічної, </w:t>
      </w:r>
      <w:proofErr w:type="gramStart"/>
      <w:r w:rsidRPr="00793608">
        <w:rPr>
          <w:sz w:val="28"/>
          <w:szCs w:val="28"/>
          <w:lang w:eastAsia="uk-UA"/>
        </w:rPr>
        <w:t>культурно-спортивно</w:t>
      </w:r>
      <w:proofErr w:type="gramEnd"/>
      <w:r w:rsidRPr="00793608">
        <w:rPr>
          <w:sz w:val="28"/>
          <w:szCs w:val="28"/>
          <w:lang w:eastAsia="uk-UA"/>
        </w:rPr>
        <w:t xml:space="preserve">ї бази </w:t>
      </w:r>
      <w:r w:rsidRPr="00793608">
        <w:rPr>
          <w:sz w:val="28"/>
          <w:szCs w:val="28"/>
          <w:lang w:val="uk-UA" w:eastAsia="uk-UA"/>
        </w:rPr>
        <w:t>школи</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організація та проведення заходів, спрямованих на охорону життя і здоров'я учасників навчально-виховного процесу;</w:t>
      </w:r>
    </w:p>
    <w:p w:rsidR="001C44CF" w:rsidRPr="00793608" w:rsidRDefault="001C44CF" w:rsidP="00793608">
      <w:pPr>
        <w:ind w:firstLine="708"/>
        <w:jc w:val="both"/>
        <w:rPr>
          <w:sz w:val="28"/>
          <w:szCs w:val="28"/>
          <w:lang w:eastAsia="uk-UA"/>
        </w:rPr>
      </w:pPr>
      <w:r w:rsidRPr="00793608">
        <w:rPr>
          <w:sz w:val="28"/>
          <w:szCs w:val="28"/>
          <w:lang w:eastAsia="uk-UA"/>
        </w:rPr>
        <w:t>- організація змістовного дозвілля та оздоровлення учні</w:t>
      </w:r>
      <w:proofErr w:type="gramStart"/>
      <w:r w:rsidRPr="00793608">
        <w:rPr>
          <w:sz w:val="28"/>
          <w:szCs w:val="28"/>
          <w:lang w:eastAsia="uk-UA"/>
        </w:rPr>
        <w:t>в</w:t>
      </w:r>
      <w:proofErr w:type="gramEnd"/>
      <w:r w:rsidRPr="00793608">
        <w:rPr>
          <w:sz w:val="28"/>
          <w:szCs w:val="28"/>
          <w:lang w:eastAsia="uk-UA"/>
        </w:rPr>
        <w:t>, педагогічних працівників;</w:t>
      </w:r>
    </w:p>
    <w:p w:rsidR="001C44CF" w:rsidRPr="00793608" w:rsidRDefault="001C44CF" w:rsidP="00793608">
      <w:pPr>
        <w:ind w:firstLine="708"/>
        <w:jc w:val="both"/>
        <w:rPr>
          <w:sz w:val="28"/>
          <w:szCs w:val="28"/>
          <w:lang w:eastAsia="uk-UA"/>
        </w:rPr>
      </w:pPr>
      <w:r w:rsidRPr="00793608">
        <w:rPr>
          <w:sz w:val="28"/>
          <w:szCs w:val="28"/>
          <w:lang w:eastAsia="uk-UA"/>
        </w:rPr>
        <w:t>- запобігання дитячій бездоглядності;</w:t>
      </w:r>
    </w:p>
    <w:p w:rsidR="001C44CF" w:rsidRPr="00793608" w:rsidRDefault="001C44CF" w:rsidP="00793608">
      <w:pPr>
        <w:ind w:firstLine="708"/>
        <w:jc w:val="both"/>
        <w:rPr>
          <w:sz w:val="28"/>
          <w:szCs w:val="28"/>
          <w:lang w:eastAsia="uk-UA"/>
        </w:rPr>
      </w:pPr>
      <w:r w:rsidRPr="00793608">
        <w:rPr>
          <w:sz w:val="28"/>
          <w:szCs w:val="28"/>
          <w:lang w:eastAsia="uk-UA"/>
        </w:rPr>
        <w:t xml:space="preserve">- сприяння працевлаштуванню випускників </w:t>
      </w:r>
      <w:r w:rsidRPr="00793608">
        <w:rPr>
          <w:sz w:val="28"/>
          <w:szCs w:val="28"/>
          <w:lang w:val="uk-UA" w:eastAsia="uk-UA"/>
        </w:rPr>
        <w:t>школи</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стимулювання творчої праці педагогічних працівникі</w:t>
      </w:r>
      <w:proofErr w:type="gramStart"/>
      <w:r w:rsidRPr="00793608">
        <w:rPr>
          <w:sz w:val="28"/>
          <w:szCs w:val="28"/>
          <w:lang w:eastAsia="uk-UA"/>
        </w:rPr>
        <w:t>в</w:t>
      </w:r>
      <w:proofErr w:type="gramEnd"/>
      <w:r w:rsidRPr="00793608">
        <w:rPr>
          <w:sz w:val="28"/>
          <w:szCs w:val="28"/>
          <w:lang w:eastAsia="uk-UA"/>
        </w:rPr>
        <w:t xml:space="preserve"> та учнів;</w:t>
      </w:r>
    </w:p>
    <w:p w:rsidR="001C44CF" w:rsidRPr="00793608" w:rsidRDefault="001C44CF" w:rsidP="00793608">
      <w:pPr>
        <w:ind w:firstLine="708"/>
        <w:jc w:val="both"/>
        <w:rPr>
          <w:sz w:val="28"/>
          <w:szCs w:val="28"/>
          <w:lang w:eastAsia="uk-UA"/>
        </w:rPr>
      </w:pPr>
      <w:r w:rsidRPr="00793608">
        <w:rPr>
          <w:sz w:val="28"/>
          <w:szCs w:val="28"/>
          <w:lang w:eastAsia="uk-UA"/>
        </w:rPr>
        <w:t>- всебічне зміцнення зв'язків між родинами учні</w:t>
      </w:r>
      <w:proofErr w:type="gramStart"/>
      <w:r w:rsidRPr="00793608">
        <w:rPr>
          <w:sz w:val="28"/>
          <w:szCs w:val="28"/>
          <w:lang w:eastAsia="uk-UA"/>
        </w:rPr>
        <w:t>в</w:t>
      </w:r>
      <w:proofErr w:type="gramEnd"/>
      <w:r w:rsidRPr="00793608">
        <w:rPr>
          <w:sz w:val="28"/>
          <w:szCs w:val="28"/>
          <w:lang w:eastAsia="uk-UA"/>
        </w:rPr>
        <w:t xml:space="preserve"> та </w:t>
      </w:r>
      <w:r w:rsidRPr="00793608">
        <w:rPr>
          <w:sz w:val="28"/>
          <w:szCs w:val="28"/>
          <w:lang w:val="uk-UA" w:eastAsia="uk-UA"/>
        </w:rPr>
        <w:t>школою</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xml:space="preserve">- сприяння </w:t>
      </w:r>
      <w:proofErr w:type="gramStart"/>
      <w:r w:rsidRPr="00793608">
        <w:rPr>
          <w:sz w:val="28"/>
          <w:szCs w:val="28"/>
          <w:lang w:eastAsia="uk-UA"/>
        </w:rPr>
        <w:t>соц</w:t>
      </w:r>
      <w:proofErr w:type="gramEnd"/>
      <w:r w:rsidRPr="00793608">
        <w:rPr>
          <w:sz w:val="28"/>
          <w:szCs w:val="28"/>
          <w:lang w:eastAsia="uk-UA"/>
        </w:rPr>
        <w:t>іально-правовому захисту учасників навчально-виховного процесу.</w:t>
      </w:r>
    </w:p>
    <w:p w:rsidR="001C44CF" w:rsidRPr="00793608" w:rsidRDefault="001C44CF" w:rsidP="00793608">
      <w:pPr>
        <w:ind w:firstLine="708"/>
        <w:jc w:val="both"/>
        <w:rPr>
          <w:sz w:val="28"/>
          <w:szCs w:val="28"/>
          <w:lang w:eastAsia="uk-UA"/>
        </w:rPr>
      </w:pPr>
      <w:r w:rsidRPr="00793608">
        <w:rPr>
          <w:sz w:val="28"/>
          <w:szCs w:val="28"/>
          <w:lang w:eastAsia="uk-UA"/>
        </w:rPr>
        <w:t xml:space="preserve">4.10.2. </w:t>
      </w:r>
      <w:proofErr w:type="gramStart"/>
      <w:r w:rsidRPr="00793608">
        <w:rPr>
          <w:sz w:val="28"/>
          <w:szCs w:val="28"/>
          <w:lang w:eastAsia="uk-UA"/>
        </w:rPr>
        <w:t>П</w:t>
      </w:r>
      <w:proofErr w:type="gramEnd"/>
      <w:r w:rsidRPr="00793608">
        <w:rPr>
          <w:sz w:val="28"/>
          <w:szCs w:val="28"/>
          <w:lang w:eastAsia="uk-UA"/>
        </w:rPr>
        <w:t>іклувальна рада формується у складі 7 осіб із представників органів виконавчої влади, підприємств, установ, навчальних закладів, організацій, окремих громадян, у тому числі іноземних.</w:t>
      </w:r>
    </w:p>
    <w:p w:rsidR="001C44CF" w:rsidRPr="00793608" w:rsidRDefault="001C44CF" w:rsidP="00793608">
      <w:pPr>
        <w:ind w:firstLine="708"/>
        <w:jc w:val="both"/>
        <w:rPr>
          <w:sz w:val="28"/>
          <w:szCs w:val="28"/>
          <w:lang w:eastAsia="uk-UA"/>
        </w:rPr>
      </w:pPr>
      <w:r w:rsidRPr="00793608">
        <w:rPr>
          <w:sz w:val="28"/>
          <w:szCs w:val="28"/>
          <w:lang w:eastAsia="uk-UA"/>
        </w:rPr>
        <w:t xml:space="preserve">Члени </w:t>
      </w:r>
      <w:proofErr w:type="gramStart"/>
      <w:r w:rsidRPr="00793608">
        <w:rPr>
          <w:sz w:val="28"/>
          <w:szCs w:val="28"/>
          <w:lang w:eastAsia="uk-UA"/>
        </w:rPr>
        <w:t>п</w:t>
      </w:r>
      <w:proofErr w:type="gramEnd"/>
      <w:r w:rsidRPr="00793608">
        <w:rPr>
          <w:sz w:val="28"/>
          <w:szCs w:val="28"/>
          <w:lang w:eastAsia="uk-UA"/>
        </w:rPr>
        <w:t xml:space="preserve">іклувальної ради обираються на загальних зборах </w:t>
      </w:r>
      <w:r w:rsidRPr="00793608">
        <w:rPr>
          <w:sz w:val="28"/>
          <w:szCs w:val="28"/>
          <w:lang w:val="uk-UA" w:eastAsia="uk-UA"/>
        </w:rPr>
        <w:t xml:space="preserve">школи </w:t>
      </w:r>
      <w:r w:rsidRPr="00793608">
        <w:rPr>
          <w:sz w:val="28"/>
          <w:szCs w:val="28"/>
          <w:lang w:eastAsia="uk-UA"/>
        </w:rPr>
        <w:t xml:space="preserve">шляхом голосування простою більшістю голосів. Члени піклувальної ради працюють на громадських засадах. Не </w:t>
      </w:r>
      <w:proofErr w:type="gramStart"/>
      <w:r w:rsidRPr="00793608">
        <w:rPr>
          <w:sz w:val="28"/>
          <w:szCs w:val="28"/>
          <w:lang w:eastAsia="uk-UA"/>
        </w:rPr>
        <w:t>допускається</w:t>
      </w:r>
      <w:proofErr w:type="gramEnd"/>
      <w:r w:rsidRPr="00793608">
        <w:rPr>
          <w:sz w:val="28"/>
          <w:szCs w:val="28"/>
          <w:lang w:eastAsia="uk-UA"/>
        </w:rPr>
        <w:t xml:space="preserve"> їхнє втручання в навчально-виховний процес (відвідування уроків тощо) без згоди директора опорного закладу. У випадках, коли хтось із членів </w:t>
      </w:r>
      <w:proofErr w:type="gramStart"/>
      <w:r w:rsidRPr="00793608">
        <w:rPr>
          <w:sz w:val="28"/>
          <w:szCs w:val="28"/>
          <w:lang w:eastAsia="uk-UA"/>
        </w:rPr>
        <w:t>п</w:t>
      </w:r>
      <w:proofErr w:type="gramEnd"/>
      <w:r w:rsidRPr="00793608">
        <w:rPr>
          <w:sz w:val="28"/>
          <w:szCs w:val="28"/>
          <w:lang w:eastAsia="uk-UA"/>
        </w:rPr>
        <w:t>іклувальної ради вибуває, на загальних зборах на його місце обирається інша особа.</w:t>
      </w:r>
    </w:p>
    <w:p w:rsidR="001C44CF" w:rsidRPr="00793608" w:rsidRDefault="001C44CF" w:rsidP="00793608">
      <w:pPr>
        <w:ind w:firstLine="708"/>
        <w:jc w:val="both"/>
        <w:rPr>
          <w:sz w:val="28"/>
          <w:szCs w:val="28"/>
          <w:lang w:eastAsia="uk-UA"/>
        </w:rPr>
      </w:pPr>
      <w:r w:rsidRPr="00793608">
        <w:rPr>
          <w:sz w:val="28"/>
          <w:szCs w:val="28"/>
          <w:lang w:eastAsia="uk-UA"/>
        </w:rPr>
        <w:t xml:space="preserve">4.11.3. </w:t>
      </w:r>
      <w:proofErr w:type="gramStart"/>
      <w:r w:rsidRPr="00793608">
        <w:rPr>
          <w:sz w:val="28"/>
          <w:szCs w:val="28"/>
          <w:lang w:eastAsia="uk-UA"/>
        </w:rPr>
        <w:t>П</w:t>
      </w:r>
      <w:proofErr w:type="gramEnd"/>
      <w:r w:rsidRPr="00793608">
        <w:rPr>
          <w:sz w:val="28"/>
          <w:szCs w:val="28"/>
          <w:lang w:eastAsia="uk-UA"/>
        </w:rPr>
        <w:t>іклувальна рада діє на засадах:</w:t>
      </w:r>
    </w:p>
    <w:p w:rsidR="001C44CF" w:rsidRPr="00793608" w:rsidRDefault="001C44CF" w:rsidP="00793608">
      <w:pPr>
        <w:ind w:firstLine="708"/>
        <w:jc w:val="both"/>
        <w:rPr>
          <w:sz w:val="28"/>
          <w:szCs w:val="28"/>
          <w:lang w:eastAsia="uk-UA"/>
        </w:rPr>
      </w:pPr>
      <w:r w:rsidRPr="00793608">
        <w:rPr>
          <w:sz w:val="28"/>
          <w:szCs w:val="28"/>
          <w:lang w:eastAsia="uk-UA"/>
        </w:rPr>
        <w:t xml:space="preserve">- </w:t>
      </w:r>
      <w:proofErr w:type="gramStart"/>
      <w:r w:rsidRPr="00793608">
        <w:rPr>
          <w:sz w:val="28"/>
          <w:szCs w:val="28"/>
          <w:lang w:eastAsia="uk-UA"/>
        </w:rPr>
        <w:t>пр</w:t>
      </w:r>
      <w:proofErr w:type="gramEnd"/>
      <w:r w:rsidRPr="00793608">
        <w:rPr>
          <w:sz w:val="28"/>
          <w:szCs w:val="28"/>
          <w:lang w:eastAsia="uk-UA"/>
        </w:rPr>
        <w:t>іоритету прав людини, гармонійного поєднання інтересів особи, суспільства, держави;</w:t>
      </w:r>
    </w:p>
    <w:p w:rsidR="001C44CF" w:rsidRPr="00793608" w:rsidRDefault="001C44CF" w:rsidP="00793608">
      <w:pPr>
        <w:ind w:firstLine="708"/>
        <w:jc w:val="both"/>
        <w:rPr>
          <w:sz w:val="28"/>
          <w:szCs w:val="28"/>
          <w:lang w:eastAsia="uk-UA"/>
        </w:rPr>
      </w:pPr>
      <w:r w:rsidRPr="00793608">
        <w:rPr>
          <w:sz w:val="28"/>
          <w:szCs w:val="28"/>
          <w:lang w:eastAsia="uk-UA"/>
        </w:rPr>
        <w:t>- дотримання вимог законодавства України;</w:t>
      </w:r>
    </w:p>
    <w:p w:rsidR="001C44CF" w:rsidRPr="00793608" w:rsidRDefault="001C44CF" w:rsidP="00793608">
      <w:pPr>
        <w:ind w:firstLine="708"/>
        <w:jc w:val="both"/>
        <w:rPr>
          <w:sz w:val="28"/>
          <w:szCs w:val="28"/>
          <w:lang w:eastAsia="uk-UA"/>
        </w:rPr>
      </w:pPr>
      <w:r w:rsidRPr="00793608">
        <w:rPr>
          <w:sz w:val="28"/>
          <w:szCs w:val="28"/>
          <w:lang w:eastAsia="uk-UA"/>
        </w:rPr>
        <w:t>- самоврядування;</w:t>
      </w:r>
    </w:p>
    <w:p w:rsidR="001C44CF" w:rsidRPr="00793608" w:rsidRDefault="001C44CF" w:rsidP="00793608">
      <w:pPr>
        <w:ind w:firstLine="708"/>
        <w:jc w:val="both"/>
        <w:rPr>
          <w:sz w:val="28"/>
          <w:szCs w:val="28"/>
          <w:lang w:eastAsia="uk-UA"/>
        </w:rPr>
      </w:pPr>
      <w:r w:rsidRPr="00793608">
        <w:rPr>
          <w:sz w:val="28"/>
          <w:szCs w:val="28"/>
          <w:lang w:eastAsia="uk-UA"/>
        </w:rPr>
        <w:t xml:space="preserve">- колегіальності ухвалення </w:t>
      </w:r>
      <w:proofErr w:type="gramStart"/>
      <w:r w:rsidRPr="00793608">
        <w:rPr>
          <w:sz w:val="28"/>
          <w:szCs w:val="28"/>
          <w:lang w:eastAsia="uk-UA"/>
        </w:rPr>
        <w:t>р</w:t>
      </w:r>
      <w:proofErr w:type="gramEnd"/>
      <w:r w:rsidRPr="00793608">
        <w:rPr>
          <w:sz w:val="28"/>
          <w:szCs w:val="28"/>
          <w:lang w:eastAsia="uk-UA"/>
        </w:rPr>
        <w:t>ішень;</w:t>
      </w:r>
    </w:p>
    <w:p w:rsidR="001C44CF" w:rsidRPr="00793608" w:rsidRDefault="001C44CF" w:rsidP="00793608">
      <w:pPr>
        <w:ind w:firstLine="708"/>
        <w:jc w:val="both"/>
        <w:rPr>
          <w:sz w:val="28"/>
          <w:szCs w:val="28"/>
          <w:lang w:eastAsia="uk-UA"/>
        </w:rPr>
      </w:pPr>
      <w:r w:rsidRPr="00793608">
        <w:rPr>
          <w:sz w:val="28"/>
          <w:szCs w:val="28"/>
          <w:lang w:eastAsia="uk-UA"/>
        </w:rPr>
        <w:t xml:space="preserve">- добровільності і </w:t>
      </w:r>
      <w:proofErr w:type="gramStart"/>
      <w:r w:rsidRPr="00793608">
        <w:rPr>
          <w:sz w:val="28"/>
          <w:szCs w:val="28"/>
          <w:lang w:eastAsia="uk-UA"/>
        </w:rPr>
        <w:t>р</w:t>
      </w:r>
      <w:proofErr w:type="gramEnd"/>
      <w:r w:rsidRPr="00793608">
        <w:rPr>
          <w:sz w:val="28"/>
          <w:szCs w:val="28"/>
          <w:lang w:eastAsia="uk-UA"/>
        </w:rPr>
        <w:t>івноправності членства;</w:t>
      </w:r>
    </w:p>
    <w:p w:rsidR="001C44CF" w:rsidRPr="00793608" w:rsidRDefault="001C44CF" w:rsidP="00793608">
      <w:pPr>
        <w:ind w:firstLine="708"/>
        <w:jc w:val="both"/>
        <w:rPr>
          <w:sz w:val="28"/>
          <w:szCs w:val="28"/>
          <w:lang w:eastAsia="uk-UA"/>
        </w:rPr>
      </w:pPr>
      <w:r w:rsidRPr="00793608">
        <w:rPr>
          <w:sz w:val="28"/>
          <w:szCs w:val="28"/>
          <w:lang w:eastAsia="uk-UA"/>
        </w:rPr>
        <w:t>- законності, гласності.</w:t>
      </w:r>
    </w:p>
    <w:p w:rsidR="001C44CF" w:rsidRPr="00793608" w:rsidRDefault="001C44CF" w:rsidP="00793608">
      <w:pPr>
        <w:ind w:firstLine="708"/>
        <w:jc w:val="both"/>
        <w:rPr>
          <w:sz w:val="28"/>
          <w:szCs w:val="28"/>
          <w:lang w:val="uk-UA" w:eastAsia="uk-UA"/>
        </w:rPr>
      </w:pPr>
      <w:r w:rsidRPr="00793608">
        <w:rPr>
          <w:sz w:val="28"/>
          <w:szCs w:val="28"/>
          <w:lang w:eastAsia="uk-UA"/>
        </w:rPr>
        <w:t xml:space="preserve">Робота </w:t>
      </w:r>
      <w:proofErr w:type="gramStart"/>
      <w:r w:rsidRPr="00793608">
        <w:rPr>
          <w:sz w:val="28"/>
          <w:szCs w:val="28"/>
          <w:lang w:eastAsia="uk-UA"/>
        </w:rPr>
        <w:t>п</w:t>
      </w:r>
      <w:proofErr w:type="gramEnd"/>
      <w:r w:rsidRPr="00793608">
        <w:rPr>
          <w:sz w:val="28"/>
          <w:szCs w:val="28"/>
          <w:lang w:eastAsia="uk-UA"/>
        </w:rPr>
        <w:t xml:space="preserve">іклувальної ради планується довільно. Кількість засідань визначається їх </w:t>
      </w:r>
      <w:proofErr w:type="gramStart"/>
      <w:r w:rsidRPr="00793608">
        <w:rPr>
          <w:sz w:val="28"/>
          <w:szCs w:val="28"/>
          <w:lang w:eastAsia="uk-UA"/>
        </w:rPr>
        <w:t>доц</w:t>
      </w:r>
      <w:proofErr w:type="gramEnd"/>
      <w:r w:rsidRPr="00793608">
        <w:rPr>
          <w:sz w:val="28"/>
          <w:szCs w:val="28"/>
          <w:lang w:eastAsia="uk-UA"/>
        </w:rPr>
        <w:t>ільністю, але не менш ніж чотири рази за рік. Позачергові засідання можуть проводитись також за вимогою третини і більшості її членів.</w:t>
      </w:r>
    </w:p>
    <w:p w:rsidR="001C44CF" w:rsidRPr="00793608" w:rsidRDefault="001C44CF" w:rsidP="00793608">
      <w:pPr>
        <w:jc w:val="both"/>
        <w:rPr>
          <w:sz w:val="28"/>
          <w:szCs w:val="28"/>
          <w:lang w:eastAsia="uk-UA"/>
        </w:rPr>
      </w:pPr>
      <w:r w:rsidRPr="00793608">
        <w:rPr>
          <w:sz w:val="28"/>
          <w:szCs w:val="28"/>
          <w:lang w:eastAsia="uk-UA"/>
        </w:rPr>
        <w:t xml:space="preserve">Засідання </w:t>
      </w:r>
      <w:proofErr w:type="gramStart"/>
      <w:r w:rsidRPr="00793608">
        <w:rPr>
          <w:sz w:val="28"/>
          <w:szCs w:val="28"/>
          <w:lang w:eastAsia="uk-UA"/>
        </w:rPr>
        <w:t>п</w:t>
      </w:r>
      <w:proofErr w:type="gramEnd"/>
      <w:r w:rsidRPr="00793608">
        <w:rPr>
          <w:sz w:val="28"/>
          <w:szCs w:val="28"/>
          <w:lang w:eastAsia="uk-UA"/>
        </w:rPr>
        <w:t>іклувальної ради є правочинним, якщо на ньому присутні не менше двох третин її членів.</w:t>
      </w:r>
    </w:p>
    <w:p w:rsidR="001C44CF" w:rsidRPr="00793608" w:rsidRDefault="001C44CF" w:rsidP="00793608">
      <w:pPr>
        <w:ind w:firstLine="708"/>
        <w:jc w:val="both"/>
        <w:rPr>
          <w:sz w:val="28"/>
          <w:szCs w:val="28"/>
          <w:lang w:eastAsia="uk-UA"/>
        </w:rPr>
      </w:pPr>
      <w:proofErr w:type="gramStart"/>
      <w:r w:rsidRPr="00793608">
        <w:rPr>
          <w:sz w:val="28"/>
          <w:szCs w:val="28"/>
          <w:lang w:eastAsia="uk-UA"/>
        </w:rPr>
        <w:t>Р</w:t>
      </w:r>
      <w:proofErr w:type="gramEnd"/>
      <w:r w:rsidRPr="00793608">
        <w:rPr>
          <w:sz w:val="28"/>
          <w:szCs w:val="28"/>
          <w:lang w:eastAsia="uk-UA"/>
        </w:rPr>
        <w:t>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w:t>
      </w:r>
    </w:p>
    <w:p w:rsidR="001C44CF" w:rsidRPr="00793608" w:rsidRDefault="001C44CF" w:rsidP="00793608">
      <w:pPr>
        <w:ind w:firstLine="708"/>
        <w:jc w:val="both"/>
        <w:rPr>
          <w:sz w:val="28"/>
          <w:szCs w:val="28"/>
          <w:lang w:eastAsia="uk-UA"/>
        </w:rPr>
      </w:pPr>
      <w:proofErr w:type="gramStart"/>
      <w:r w:rsidRPr="00793608">
        <w:rPr>
          <w:sz w:val="28"/>
          <w:szCs w:val="28"/>
          <w:lang w:eastAsia="uk-UA"/>
        </w:rPr>
        <w:t>Р</w:t>
      </w:r>
      <w:proofErr w:type="gramEnd"/>
      <w:r w:rsidRPr="00793608">
        <w:rPr>
          <w:sz w:val="28"/>
          <w:szCs w:val="28"/>
          <w:lang w:eastAsia="uk-UA"/>
        </w:rPr>
        <w:t xml:space="preserve">ішення піклувальної ради в 7-денний термін доводяться до відома педагогічного колективу </w:t>
      </w:r>
      <w:r w:rsidRPr="00793608">
        <w:rPr>
          <w:sz w:val="28"/>
          <w:szCs w:val="28"/>
          <w:lang w:val="uk-UA" w:eastAsia="uk-UA"/>
        </w:rPr>
        <w:t>школи</w:t>
      </w:r>
      <w:r w:rsidRPr="00793608">
        <w:rPr>
          <w:sz w:val="28"/>
          <w:szCs w:val="28"/>
          <w:lang w:eastAsia="uk-UA"/>
        </w:rPr>
        <w:t xml:space="preserve">, батьків, громадськості. Їхнє виконання </w:t>
      </w:r>
      <w:r w:rsidRPr="00793608">
        <w:rPr>
          <w:sz w:val="28"/>
          <w:szCs w:val="28"/>
          <w:lang w:eastAsia="uk-UA"/>
        </w:rPr>
        <w:lastRenderedPageBreak/>
        <w:t>організовується членами піклувальної ради.</w:t>
      </w:r>
    </w:p>
    <w:p w:rsidR="001C44CF" w:rsidRPr="00793608" w:rsidRDefault="001C44CF" w:rsidP="00793608">
      <w:pPr>
        <w:ind w:firstLine="708"/>
        <w:jc w:val="both"/>
        <w:rPr>
          <w:sz w:val="28"/>
          <w:szCs w:val="28"/>
          <w:lang w:eastAsia="uk-UA"/>
        </w:rPr>
      </w:pPr>
      <w:r w:rsidRPr="00793608">
        <w:rPr>
          <w:sz w:val="28"/>
          <w:szCs w:val="28"/>
          <w:lang w:eastAsia="uk-UA"/>
        </w:rPr>
        <w:t xml:space="preserve">4.11.4. Очолює </w:t>
      </w:r>
      <w:proofErr w:type="gramStart"/>
      <w:r w:rsidRPr="00793608">
        <w:rPr>
          <w:sz w:val="28"/>
          <w:szCs w:val="28"/>
          <w:lang w:eastAsia="uk-UA"/>
        </w:rPr>
        <w:t>п</w:t>
      </w:r>
      <w:proofErr w:type="gramEnd"/>
      <w:r w:rsidRPr="00793608">
        <w:rPr>
          <w:sz w:val="28"/>
          <w:szCs w:val="28"/>
          <w:lang w:eastAsia="uk-UA"/>
        </w:rPr>
        <w:t xml:space="preserve">іклувальну раду голова, який обирається з заступником і секретарем шляхом голосування на її засіданні з числа членів піклувальної ради. </w:t>
      </w:r>
    </w:p>
    <w:p w:rsidR="001C44CF" w:rsidRPr="00793608" w:rsidRDefault="001C44CF" w:rsidP="00793608">
      <w:pPr>
        <w:ind w:firstLine="708"/>
        <w:jc w:val="both"/>
        <w:rPr>
          <w:sz w:val="28"/>
          <w:szCs w:val="28"/>
          <w:lang w:eastAsia="uk-UA"/>
        </w:rPr>
      </w:pPr>
      <w:r w:rsidRPr="00793608">
        <w:rPr>
          <w:sz w:val="28"/>
          <w:szCs w:val="28"/>
          <w:lang w:eastAsia="uk-UA"/>
        </w:rPr>
        <w:t xml:space="preserve">Голова </w:t>
      </w:r>
      <w:proofErr w:type="gramStart"/>
      <w:r w:rsidRPr="00793608">
        <w:rPr>
          <w:sz w:val="28"/>
          <w:szCs w:val="28"/>
          <w:lang w:eastAsia="uk-UA"/>
        </w:rPr>
        <w:t>п</w:t>
      </w:r>
      <w:proofErr w:type="gramEnd"/>
      <w:r w:rsidRPr="00793608">
        <w:rPr>
          <w:sz w:val="28"/>
          <w:szCs w:val="28"/>
          <w:lang w:eastAsia="uk-UA"/>
        </w:rPr>
        <w:t xml:space="preserve">іклувальної ради: </w:t>
      </w:r>
    </w:p>
    <w:p w:rsidR="001C44CF" w:rsidRPr="00793608" w:rsidRDefault="001C44CF" w:rsidP="00793608">
      <w:pPr>
        <w:ind w:firstLine="708"/>
        <w:jc w:val="both"/>
        <w:rPr>
          <w:sz w:val="28"/>
          <w:szCs w:val="28"/>
          <w:lang w:eastAsia="uk-UA"/>
        </w:rPr>
      </w:pPr>
      <w:r w:rsidRPr="00793608">
        <w:rPr>
          <w:sz w:val="28"/>
          <w:szCs w:val="28"/>
          <w:lang w:eastAsia="uk-UA"/>
        </w:rPr>
        <w:t xml:space="preserve">- скликає і координує роботу </w:t>
      </w:r>
      <w:proofErr w:type="gramStart"/>
      <w:r w:rsidRPr="00793608">
        <w:rPr>
          <w:sz w:val="28"/>
          <w:szCs w:val="28"/>
          <w:lang w:eastAsia="uk-UA"/>
        </w:rPr>
        <w:t>п</w:t>
      </w:r>
      <w:proofErr w:type="gramEnd"/>
      <w:r w:rsidRPr="00793608">
        <w:rPr>
          <w:sz w:val="28"/>
          <w:szCs w:val="28"/>
          <w:lang w:eastAsia="uk-UA"/>
        </w:rPr>
        <w:t>іклувальної ради;</w:t>
      </w:r>
    </w:p>
    <w:p w:rsidR="001C44CF" w:rsidRPr="00793608" w:rsidRDefault="001C44CF" w:rsidP="00793608">
      <w:pPr>
        <w:ind w:firstLine="708"/>
        <w:jc w:val="both"/>
        <w:rPr>
          <w:sz w:val="28"/>
          <w:szCs w:val="28"/>
          <w:lang w:eastAsia="uk-UA"/>
        </w:rPr>
      </w:pPr>
      <w:r w:rsidRPr="00793608">
        <w:rPr>
          <w:sz w:val="28"/>
          <w:szCs w:val="28"/>
          <w:lang w:eastAsia="uk-UA"/>
        </w:rPr>
        <w:t xml:space="preserve">- готує і проводить засідання, затверджує </w:t>
      </w:r>
      <w:proofErr w:type="gramStart"/>
      <w:r w:rsidRPr="00793608">
        <w:rPr>
          <w:sz w:val="28"/>
          <w:szCs w:val="28"/>
          <w:lang w:eastAsia="uk-UA"/>
        </w:rPr>
        <w:t>р</w:t>
      </w:r>
      <w:proofErr w:type="gramEnd"/>
      <w:r w:rsidRPr="00793608">
        <w:rPr>
          <w:sz w:val="28"/>
          <w:szCs w:val="28"/>
          <w:lang w:eastAsia="uk-UA"/>
        </w:rPr>
        <w:t>ішення піклувальної ради;</w:t>
      </w:r>
    </w:p>
    <w:p w:rsidR="001C44CF" w:rsidRPr="00793608" w:rsidRDefault="001C44CF" w:rsidP="00793608">
      <w:pPr>
        <w:ind w:firstLine="708"/>
        <w:jc w:val="both"/>
        <w:rPr>
          <w:sz w:val="28"/>
          <w:szCs w:val="28"/>
          <w:lang w:eastAsia="uk-UA"/>
        </w:rPr>
      </w:pPr>
      <w:r w:rsidRPr="00793608">
        <w:rPr>
          <w:sz w:val="28"/>
          <w:szCs w:val="28"/>
          <w:lang w:eastAsia="uk-UA"/>
        </w:rPr>
        <w:t>- визначає функції заступника, секретаря та інших члені</w:t>
      </w:r>
      <w:proofErr w:type="gramStart"/>
      <w:r w:rsidRPr="00793608">
        <w:rPr>
          <w:sz w:val="28"/>
          <w:szCs w:val="28"/>
          <w:lang w:eastAsia="uk-UA"/>
        </w:rPr>
        <w:t>в</w:t>
      </w:r>
      <w:proofErr w:type="gramEnd"/>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xml:space="preserve">- представляє </w:t>
      </w:r>
      <w:proofErr w:type="gramStart"/>
      <w:r w:rsidRPr="00793608">
        <w:rPr>
          <w:sz w:val="28"/>
          <w:szCs w:val="28"/>
          <w:lang w:eastAsia="uk-UA"/>
        </w:rPr>
        <w:t>п</w:t>
      </w:r>
      <w:proofErr w:type="gramEnd"/>
      <w:r w:rsidRPr="00793608">
        <w:rPr>
          <w:sz w:val="28"/>
          <w:szCs w:val="28"/>
          <w:lang w:eastAsia="uk-UA"/>
        </w:rPr>
        <w:t>іклувальну раду в установах, підприємствах та організаціях з питань її повноважень.</w:t>
      </w:r>
    </w:p>
    <w:p w:rsidR="001C44CF" w:rsidRPr="00793608" w:rsidRDefault="001C44CF" w:rsidP="00793608">
      <w:pPr>
        <w:ind w:firstLine="708"/>
        <w:jc w:val="both"/>
        <w:rPr>
          <w:sz w:val="28"/>
          <w:szCs w:val="28"/>
          <w:lang w:eastAsia="uk-UA"/>
        </w:rPr>
      </w:pPr>
      <w:r w:rsidRPr="00793608">
        <w:rPr>
          <w:sz w:val="28"/>
          <w:szCs w:val="28"/>
          <w:lang w:eastAsia="uk-UA"/>
        </w:rPr>
        <w:t xml:space="preserve">Голова </w:t>
      </w:r>
      <w:proofErr w:type="gramStart"/>
      <w:r w:rsidRPr="00793608">
        <w:rPr>
          <w:sz w:val="28"/>
          <w:szCs w:val="28"/>
          <w:lang w:eastAsia="uk-UA"/>
        </w:rPr>
        <w:t>п</w:t>
      </w:r>
      <w:proofErr w:type="gramEnd"/>
      <w:r w:rsidRPr="00793608">
        <w:rPr>
          <w:sz w:val="28"/>
          <w:szCs w:val="28"/>
          <w:lang w:eastAsia="uk-UA"/>
        </w:rPr>
        <w:t>іклувальної ради має право делегувати свої повноваження членам піклувальної ради.</w:t>
      </w:r>
    </w:p>
    <w:p w:rsidR="001C44CF" w:rsidRPr="00793608" w:rsidRDefault="001C44CF" w:rsidP="00793608">
      <w:pPr>
        <w:ind w:firstLine="708"/>
        <w:jc w:val="both"/>
        <w:rPr>
          <w:sz w:val="28"/>
          <w:szCs w:val="28"/>
          <w:lang w:eastAsia="uk-UA"/>
        </w:rPr>
      </w:pPr>
      <w:r w:rsidRPr="00793608">
        <w:rPr>
          <w:sz w:val="28"/>
          <w:szCs w:val="28"/>
          <w:lang w:eastAsia="uk-UA"/>
        </w:rPr>
        <w:t xml:space="preserve">4.11.5.  </w:t>
      </w:r>
      <w:proofErr w:type="gramStart"/>
      <w:r w:rsidRPr="00793608">
        <w:rPr>
          <w:sz w:val="28"/>
          <w:szCs w:val="28"/>
          <w:lang w:eastAsia="uk-UA"/>
        </w:rPr>
        <w:t>П</w:t>
      </w:r>
      <w:proofErr w:type="gramEnd"/>
      <w:r w:rsidRPr="00793608">
        <w:rPr>
          <w:sz w:val="28"/>
          <w:szCs w:val="28"/>
          <w:lang w:eastAsia="uk-UA"/>
        </w:rPr>
        <w:t>іклувальна рада має право:</w:t>
      </w:r>
    </w:p>
    <w:p w:rsidR="001C44CF" w:rsidRPr="00793608" w:rsidRDefault="001C44CF" w:rsidP="00793608">
      <w:pPr>
        <w:ind w:firstLine="708"/>
        <w:jc w:val="both"/>
        <w:rPr>
          <w:sz w:val="28"/>
          <w:szCs w:val="28"/>
          <w:lang w:eastAsia="uk-UA"/>
        </w:rPr>
      </w:pPr>
      <w:proofErr w:type="gramStart"/>
      <w:r w:rsidRPr="00793608">
        <w:rPr>
          <w:sz w:val="28"/>
          <w:szCs w:val="28"/>
          <w:lang w:eastAsia="uk-UA"/>
        </w:rPr>
        <w:t xml:space="preserve">- вносити на розгляд органів виконавчої влади, директора </w:t>
      </w:r>
      <w:r w:rsidRPr="00793608">
        <w:rPr>
          <w:sz w:val="28"/>
          <w:szCs w:val="28"/>
          <w:lang w:val="uk-UA" w:eastAsia="uk-UA"/>
        </w:rPr>
        <w:t>школи</w:t>
      </w:r>
      <w:r w:rsidRPr="00793608">
        <w:rPr>
          <w:sz w:val="28"/>
          <w:szCs w:val="28"/>
          <w:lang w:eastAsia="uk-UA"/>
        </w:rPr>
        <w:t>, загальних зборів пропозиції щодо зміцнення навчально-виробничої, наукової, матеріально-технічної, культурно-спортивної бази опорного закладу;</w:t>
      </w:r>
      <w:proofErr w:type="gramEnd"/>
    </w:p>
    <w:p w:rsidR="001C44CF" w:rsidRPr="00793608" w:rsidRDefault="001C44CF" w:rsidP="00793608">
      <w:pPr>
        <w:ind w:firstLine="708"/>
        <w:jc w:val="both"/>
        <w:rPr>
          <w:sz w:val="28"/>
          <w:szCs w:val="28"/>
          <w:lang w:eastAsia="uk-UA"/>
        </w:rPr>
      </w:pPr>
      <w:r w:rsidRPr="00793608">
        <w:rPr>
          <w:sz w:val="28"/>
          <w:szCs w:val="28"/>
          <w:lang w:eastAsia="uk-UA"/>
        </w:rPr>
        <w:t xml:space="preserve">- залучати додаткові джерела фінансування </w:t>
      </w:r>
      <w:proofErr w:type="gramStart"/>
      <w:r w:rsidRPr="00793608">
        <w:rPr>
          <w:sz w:val="28"/>
          <w:szCs w:val="28"/>
          <w:lang w:eastAsia="uk-UA"/>
        </w:rPr>
        <w:t>опорного</w:t>
      </w:r>
      <w:proofErr w:type="gramEnd"/>
      <w:r w:rsidRPr="00793608">
        <w:rPr>
          <w:sz w:val="28"/>
          <w:szCs w:val="28"/>
          <w:lang w:eastAsia="uk-UA"/>
        </w:rPr>
        <w:t xml:space="preserve"> закладу;</w:t>
      </w:r>
    </w:p>
    <w:p w:rsidR="001C44CF" w:rsidRPr="00793608" w:rsidRDefault="001C44CF" w:rsidP="00793608">
      <w:pPr>
        <w:ind w:firstLine="708"/>
        <w:jc w:val="both"/>
        <w:rPr>
          <w:sz w:val="28"/>
          <w:szCs w:val="28"/>
          <w:lang w:eastAsia="uk-UA"/>
        </w:rPr>
      </w:pPr>
      <w:r w:rsidRPr="00793608">
        <w:rPr>
          <w:sz w:val="28"/>
          <w:szCs w:val="28"/>
          <w:lang w:eastAsia="uk-UA"/>
        </w:rPr>
        <w:t xml:space="preserve">- вживати заходи щодо зміцнення </w:t>
      </w:r>
      <w:proofErr w:type="gramStart"/>
      <w:r w:rsidRPr="00793608">
        <w:rPr>
          <w:sz w:val="28"/>
          <w:szCs w:val="28"/>
          <w:lang w:eastAsia="uk-UA"/>
        </w:rPr>
        <w:t>матер</w:t>
      </w:r>
      <w:proofErr w:type="gramEnd"/>
      <w:r w:rsidRPr="00793608">
        <w:rPr>
          <w:sz w:val="28"/>
          <w:szCs w:val="28"/>
          <w:lang w:eastAsia="uk-UA"/>
        </w:rPr>
        <w:t>іально-технічної і навчально-методичної бази опорного закладу;</w:t>
      </w:r>
    </w:p>
    <w:p w:rsidR="001C44CF" w:rsidRPr="00793608" w:rsidRDefault="001C44CF" w:rsidP="00793608">
      <w:pPr>
        <w:ind w:firstLine="708"/>
        <w:jc w:val="both"/>
        <w:rPr>
          <w:sz w:val="28"/>
          <w:szCs w:val="28"/>
          <w:lang w:eastAsia="uk-UA"/>
        </w:rPr>
      </w:pPr>
      <w:r w:rsidRPr="00793608">
        <w:rPr>
          <w:sz w:val="28"/>
          <w:szCs w:val="28"/>
          <w:lang w:eastAsia="uk-UA"/>
        </w:rPr>
        <w:t>- стимулювати творчу працю педагогічних працівників, учні</w:t>
      </w:r>
      <w:proofErr w:type="gramStart"/>
      <w:r w:rsidRPr="00793608">
        <w:rPr>
          <w:sz w:val="28"/>
          <w:szCs w:val="28"/>
          <w:lang w:eastAsia="uk-UA"/>
        </w:rPr>
        <w:t>в</w:t>
      </w:r>
      <w:proofErr w:type="gramEnd"/>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брати участь у розгляді звернень громадян із питань, що стосуються роботи гімназії, із метою сприяння їх вирішенню у встановленому порядку;</w:t>
      </w:r>
    </w:p>
    <w:p w:rsidR="001C44CF" w:rsidRPr="00793608" w:rsidRDefault="001C44CF" w:rsidP="00793608">
      <w:pPr>
        <w:ind w:firstLine="708"/>
        <w:jc w:val="both"/>
        <w:rPr>
          <w:sz w:val="28"/>
          <w:szCs w:val="28"/>
          <w:lang w:eastAsia="uk-UA"/>
        </w:rPr>
      </w:pPr>
      <w:r w:rsidRPr="00793608">
        <w:rPr>
          <w:sz w:val="28"/>
          <w:szCs w:val="28"/>
          <w:lang w:eastAsia="uk-UA"/>
        </w:rPr>
        <w:t xml:space="preserve">4.12. Директор </w:t>
      </w:r>
      <w:r w:rsidR="008A7039">
        <w:rPr>
          <w:sz w:val="28"/>
          <w:szCs w:val="28"/>
          <w:lang w:val="uk-UA" w:eastAsia="uk-UA"/>
        </w:rPr>
        <w:t>О</w:t>
      </w:r>
      <w:r w:rsidRPr="00793608">
        <w:rPr>
          <w:sz w:val="28"/>
          <w:szCs w:val="28"/>
          <w:lang w:eastAsia="uk-UA"/>
        </w:rPr>
        <w:t>порного закладу</w:t>
      </w:r>
      <w:r w:rsidR="00EA74D2" w:rsidRPr="00EA74D2">
        <w:rPr>
          <w:sz w:val="28"/>
          <w:szCs w:val="28"/>
          <w:lang w:val="uk-UA" w:eastAsia="uk-UA"/>
        </w:rPr>
        <w:t xml:space="preserve"> </w:t>
      </w:r>
      <w:r w:rsidR="00EA74D2" w:rsidRPr="00793608">
        <w:rPr>
          <w:sz w:val="28"/>
          <w:szCs w:val="28"/>
          <w:lang w:val="uk-UA" w:eastAsia="uk-UA"/>
        </w:rPr>
        <w:t xml:space="preserve">Тернавський </w:t>
      </w:r>
      <w:r w:rsidR="00C64AA8">
        <w:rPr>
          <w:sz w:val="28"/>
          <w:szCs w:val="28"/>
          <w:lang w:val="uk-UA" w:eastAsia="uk-UA"/>
        </w:rPr>
        <w:t>ліцей ім</w:t>
      </w:r>
      <w:r w:rsidR="008A7039">
        <w:rPr>
          <w:sz w:val="28"/>
          <w:szCs w:val="28"/>
          <w:lang w:val="uk-UA" w:eastAsia="uk-UA"/>
        </w:rPr>
        <w:t>ені</w:t>
      </w:r>
      <w:r w:rsidR="00C64AA8">
        <w:rPr>
          <w:sz w:val="28"/>
          <w:szCs w:val="28"/>
          <w:lang w:val="uk-UA" w:eastAsia="uk-UA"/>
        </w:rPr>
        <w:t xml:space="preserve"> Василя Богрі</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здійснює керівництво педагогічним колективом, забезпечує раціональний добі</w:t>
      </w:r>
      <w:proofErr w:type="gramStart"/>
      <w:r w:rsidRPr="00793608">
        <w:rPr>
          <w:sz w:val="28"/>
          <w:szCs w:val="28"/>
          <w:lang w:eastAsia="uk-UA"/>
        </w:rPr>
        <w:t>р</w:t>
      </w:r>
      <w:proofErr w:type="gramEnd"/>
      <w:r w:rsidRPr="00793608">
        <w:rPr>
          <w:sz w:val="28"/>
          <w:szCs w:val="28"/>
          <w:lang w:eastAsia="uk-UA"/>
        </w:rPr>
        <w:t xml:space="preserve"> і розстановку кадрів, створює необхідні умови для підвищення фахового і кваліфікаційного рівня працівників;</w:t>
      </w:r>
    </w:p>
    <w:p w:rsidR="001C44CF" w:rsidRPr="00793608" w:rsidRDefault="001C44CF" w:rsidP="00793608">
      <w:pPr>
        <w:ind w:firstLine="708"/>
        <w:jc w:val="both"/>
        <w:rPr>
          <w:sz w:val="28"/>
          <w:szCs w:val="28"/>
          <w:lang w:eastAsia="uk-UA"/>
        </w:rPr>
      </w:pPr>
      <w:r w:rsidRPr="00793608">
        <w:rPr>
          <w:sz w:val="28"/>
          <w:szCs w:val="28"/>
          <w:lang w:eastAsia="uk-UA"/>
        </w:rPr>
        <w:t>- організовує навчально-виховний процес;</w:t>
      </w:r>
    </w:p>
    <w:p w:rsidR="001C44CF" w:rsidRPr="00793608" w:rsidRDefault="001C44CF" w:rsidP="00793608">
      <w:pPr>
        <w:ind w:firstLine="708"/>
        <w:jc w:val="both"/>
        <w:rPr>
          <w:sz w:val="28"/>
          <w:szCs w:val="28"/>
          <w:lang w:eastAsia="uk-UA"/>
        </w:rPr>
      </w:pPr>
      <w:r w:rsidRPr="00793608">
        <w:rPr>
          <w:sz w:val="28"/>
          <w:szCs w:val="28"/>
          <w:lang w:eastAsia="uk-UA"/>
        </w:rPr>
        <w:t xml:space="preserve">- забезпечує контроль за виконанням навчальних планів і програм, </w:t>
      </w:r>
      <w:proofErr w:type="gramStart"/>
      <w:r w:rsidRPr="00793608">
        <w:rPr>
          <w:sz w:val="28"/>
          <w:szCs w:val="28"/>
          <w:lang w:eastAsia="uk-UA"/>
        </w:rPr>
        <w:t>р</w:t>
      </w:r>
      <w:proofErr w:type="gramEnd"/>
      <w:r w:rsidRPr="00793608">
        <w:rPr>
          <w:sz w:val="28"/>
          <w:szCs w:val="28"/>
          <w:lang w:eastAsia="uk-UA"/>
        </w:rPr>
        <w:t>івнем досягнень учнів у навчанні;</w:t>
      </w:r>
    </w:p>
    <w:p w:rsidR="001C44CF" w:rsidRPr="00793608" w:rsidRDefault="001C44CF" w:rsidP="00793608">
      <w:pPr>
        <w:ind w:firstLine="708"/>
        <w:jc w:val="both"/>
        <w:rPr>
          <w:sz w:val="28"/>
          <w:szCs w:val="28"/>
          <w:lang w:eastAsia="uk-UA"/>
        </w:rPr>
      </w:pPr>
      <w:r w:rsidRPr="00793608">
        <w:rPr>
          <w:sz w:val="28"/>
          <w:szCs w:val="28"/>
          <w:lang w:eastAsia="uk-UA"/>
        </w:rPr>
        <w:t xml:space="preserve">- відповідає </w:t>
      </w:r>
      <w:proofErr w:type="gramStart"/>
      <w:r w:rsidRPr="00793608">
        <w:rPr>
          <w:sz w:val="28"/>
          <w:szCs w:val="28"/>
          <w:lang w:eastAsia="uk-UA"/>
        </w:rPr>
        <w:t>за</w:t>
      </w:r>
      <w:proofErr w:type="gramEnd"/>
      <w:r w:rsidRPr="00793608">
        <w:rPr>
          <w:sz w:val="28"/>
          <w:szCs w:val="28"/>
          <w:lang w:eastAsia="uk-UA"/>
        </w:rPr>
        <w:t xml:space="preserve"> якість і ефективність роботи педагогічного колективу;</w:t>
      </w:r>
    </w:p>
    <w:p w:rsidR="001C44CF" w:rsidRPr="00793608" w:rsidRDefault="001C44CF" w:rsidP="00793608">
      <w:pPr>
        <w:ind w:firstLine="708"/>
        <w:jc w:val="both"/>
        <w:rPr>
          <w:sz w:val="28"/>
          <w:szCs w:val="28"/>
          <w:lang w:eastAsia="uk-UA"/>
        </w:rPr>
      </w:pPr>
      <w:r w:rsidRPr="00793608">
        <w:rPr>
          <w:sz w:val="28"/>
          <w:szCs w:val="28"/>
          <w:lang w:eastAsia="uk-UA"/>
        </w:rPr>
        <w:t>- створює необхідні умови для участі учнів у позакласній та позашкільній роботі, проведенні виховних заході</w:t>
      </w:r>
      <w:proofErr w:type="gramStart"/>
      <w:r w:rsidRPr="00793608">
        <w:rPr>
          <w:sz w:val="28"/>
          <w:szCs w:val="28"/>
          <w:lang w:eastAsia="uk-UA"/>
        </w:rPr>
        <w:t>в</w:t>
      </w:r>
      <w:proofErr w:type="gramEnd"/>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забезпечує дотримання вимог охорони дитинства, сані</w:t>
      </w:r>
      <w:proofErr w:type="gramStart"/>
      <w:r w:rsidRPr="00793608">
        <w:rPr>
          <w:sz w:val="28"/>
          <w:szCs w:val="28"/>
          <w:lang w:eastAsia="uk-UA"/>
        </w:rPr>
        <w:t>тарно-г</w:t>
      </w:r>
      <w:proofErr w:type="gramEnd"/>
      <w:r w:rsidRPr="00793608">
        <w:rPr>
          <w:sz w:val="28"/>
          <w:szCs w:val="28"/>
          <w:lang w:eastAsia="uk-UA"/>
        </w:rPr>
        <w:t>ігієнічних та протипожежних норм, вимог техніки безпеки;</w:t>
      </w:r>
    </w:p>
    <w:p w:rsidR="001C44CF" w:rsidRPr="00793608" w:rsidRDefault="001C44CF" w:rsidP="00793608">
      <w:pPr>
        <w:ind w:firstLine="708"/>
        <w:jc w:val="both"/>
        <w:rPr>
          <w:sz w:val="28"/>
          <w:szCs w:val="28"/>
          <w:lang w:val="uk-UA" w:eastAsia="uk-UA"/>
        </w:rPr>
      </w:pPr>
      <w:r w:rsidRPr="00793608">
        <w:rPr>
          <w:sz w:val="28"/>
          <w:szCs w:val="28"/>
          <w:lang w:eastAsia="uk-UA"/>
        </w:rPr>
        <w:t xml:space="preserve">- </w:t>
      </w:r>
      <w:proofErr w:type="gramStart"/>
      <w:r w:rsidRPr="00793608">
        <w:rPr>
          <w:sz w:val="28"/>
          <w:szCs w:val="28"/>
          <w:lang w:eastAsia="uk-UA"/>
        </w:rPr>
        <w:t>п</w:t>
      </w:r>
      <w:proofErr w:type="gramEnd"/>
      <w:r w:rsidRPr="00793608">
        <w:rPr>
          <w:sz w:val="28"/>
          <w:szCs w:val="28"/>
          <w:lang w:eastAsia="uk-UA"/>
        </w:rPr>
        <w:t>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1C44CF" w:rsidRPr="00793608" w:rsidRDefault="001C44CF" w:rsidP="00793608">
      <w:pPr>
        <w:ind w:firstLine="708"/>
        <w:jc w:val="both"/>
        <w:rPr>
          <w:sz w:val="28"/>
          <w:szCs w:val="28"/>
          <w:lang w:eastAsia="uk-UA"/>
        </w:rPr>
      </w:pPr>
      <w:r w:rsidRPr="00793608">
        <w:rPr>
          <w:sz w:val="28"/>
          <w:szCs w:val="28"/>
          <w:lang w:eastAsia="uk-UA"/>
        </w:rPr>
        <w:t>- забезпечує  права учні</w:t>
      </w:r>
      <w:proofErr w:type="gramStart"/>
      <w:r w:rsidRPr="00793608">
        <w:rPr>
          <w:sz w:val="28"/>
          <w:szCs w:val="28"/>
          <w:lang w:eastAsia="uk-UA"/>
        </w:rPr>
        <w:t>в</w:t>
      </w:r>
      <w:proofErr w:type="gramEnd"/>
      <w:r w:rsidRPr="00793608">
        <w:rPr>
          <w:sz w:val="28"/>
          <w:szCs w:val="28"/>
          <w:lang w:eastAsia="uk-UA"/>
        </w:rPr>
        <w:t xml:space="preserve"> на захист від будь-яких форм фізичного або психічного насильства;</w:t>
      </w:r>
    </w:p>
    <w:p w:rsidR="001C44CF" w:rsidRPr="00793608" w:rsidRDefault="001C44CF" w:rsidP="00793608">
      <w:pPr>
        <w:ind w:firstLine="708"/>
        <w:jc w:val="both"/>
        <w:rPr>
          <w:sz w:val="28"/>
          <w:szCs w:val="28"/>
          <w:lang w:eastAsia="uk-UA"/>
        </w:rPr>
      </w:pPr>
      <w:r w:rsidRPr="00793608">
        <w:rPr>
          <w:sz w:val="28"/>
          <w:szCs w:val="28"/>
          <w:lang w:eastAsia="uk-UA"/>
        </w:rPr>
        <w:t>- призначає класних керівникі</w:t>
      </w:r>
      <w:proofErr w:type="gramStart"/>
      <w:r w:rsidRPr="00793608">
        <w:rPr>
          <w:sz w:val="28"/>
          <w:szCs w:val="28"/>
          <w:lang w:eastAsia="uk-UA"/>
        </w:rPr>
        <w:t>в</w:t>
      </w:r>
      <w:proofErr w:type="gramEnd"/>
      <w:r w:rsidRPr="00793608">
        <w:rPr>
          <w:sz w:val="28"/>
          <w:szCs w:val="28"/>
          <w:lang w:eastAsia="uk-UA"/>
        </w:rPr>
        <w:t>, завідуючих навчальними кабінетами, майстернями;</w:t>
      </w:r>
    </w:p>
    <w:p w:rsidR="001C44CF" w:rsidRPr="00793608" w:rsidRDefault="001C44CF" w:rsidP="00793608">
      <w:pPr>
        <w:ind w:firstLine="708"/>
        <w:jc w:val="both"/>
        <w:rPr>
          <w:sz w:val="28"/>
          <w:szCs w:val="28"/>
          <w:lang w:eastAsia="uk-UA"/>
        </w:rPr>
      </w:pPr>
      <w:r w:rsidRPr="00793608">
        <w:rPr>
          <w:sz w:val="28"/>
          <w:szCs w:val="28"/>
          <w:lang w:eastAsia="uk-UA"/>
        </w:rPr>
        <w:t>- контролює організацію харчування і медичного обслуговування учні</w:t>
      </w:r>
      <w:proofErr w:type="gramStart"/>
      <w:r w:rsidRPr="00793608">
        <w:rPr>
          <w:sz w:val="28"/>
          <w:szCs w:val="28"/>
          <w:lang w:eastAsia="uk-UA"/>
        </w:rPr>
        <w:t>в</w:t>
      </w:r>
      <w:proofErr w:type="gramEnd"/>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xml:space="preserve">- видає </w:t>
      </w:r>
      <w:proofErr w:type="gramStart"/>
      <w:r w:rsidRPr="00793608">
        <w:rPr>
          <w:sz w:val="28"/>
          <w:szCs w:val="28"/>
          <w:lang w:eastAsia="uk-UA"/>
        </w:rPr>
        <w:t>у</w:t>
      </w:r>
      <w:proofErr w:type="gramEnd"/>
      <w:r w:rsidRPr="00793608">
        <w:rPr>
          <w:sz w:val="28"/>
          <w:szCs w:val="28"/>
          <w:lang w:eastAsia="uk-UA"/>
        </w:rPr>
        <w:t xml:space="preserve"> межах своєї ком</w:t>
      </w:r>
      <w:r w:rsidR="00A35C93" w:rsidRPr="00793608">
        <w:rPr>
          <w:sz w:val="28"/>
          <w:szCs w:val="28"/>
          <w:lang w:eastAsia="uk-UA"/>
        </w:rPr>
        <w:t>петенції накази</w:t>
      </w:r>
      <w:r w:rsidRPr="00793608">
        <w:rPr>
          <w:sz w:val="28"/>
          <w:szCs w:val="28"/>
          <w:lang w:eastAsia="uk-UA"/>
        </w:rPr>
        <w:t>, контролює їх виконання;</w:t>
      </w:r>
    </w:p>
    <w:p w:rsidR="001C44CF" w:rsidRPr="00793608" w:rsidRDefault="001C44CF" w:rsidP="00793608">
      <w:pPr>
        <w:ind w:firstLine="708"/>
        <w:jc w:val="both"/>
        <w:rPr>
          <w:sz w:val="28"/>
          <w:szCs w:val="28"/>
          <w:lang w:eastAsia="uk-UA"/>
        </w:rPr>
      </w:pPr>
      <w:r w:rsidRPr="00793608">
        <w:rPr>
          <w:sz w:val="28"/>
          <w:szCs w:val="28"/>
          <w:lang w:eastAsia="uk-UA"/>
        </w:rPr>
        <w:t>- здійснює контроль за проходженням працівниками у встановлені терміни обов'язкових медичних оглядів і несе за це відповідальність;</w:t>
      </w:r>
    </w:p>
    <w:p w:rsidR="001C44CF" w:rsidRPr="00793608" w:rsidRDefault="001C44CF" w:rsidP="00793608">
      <w:pPr>
        <w:ind w:firstLine="708"/>
        <w:jc w:val="both"/>
        <w:rPr>
          <w:sz w:val="28"/>
          <w:szCs w:val="28"/>
          <w:lang w:eastAsia="uk-UA"/>
        </w:rPr>
      </w:pPr>
      <w:r w:rsidRPr="00793608">
        <w:rPr>
          <w:sz w:val="28"/>
          <w:szCs w:val="28"/>
          <w:lang w:eastAsia="uk-UA"/>
        </w:rPr>
        <w:t xml:space="preserve">- розпоряджається в установленому порядку </w:t>
      </w:r>
      <w:r w:rsidRPr="00793608">
        <w:rPr>
          <w:sz w:val="28"/>
          <w:szCs w:val="28"/>
          <w:lang w:val="uk-UA" w:eastAsia="uk-UA"/>
        </w:rPr>
        <w:t>шкільним</w:t>
      </w:r>
      <w:r w:rsidRPr="00793608">
        <w:rPr>
          <w:sz w:val="28"/>
          <w:szCs w:val="28"/>
          <w:lang w:eastAsia="uk-UA"/>
        </w:rPr>
        <w:t xml:space="preserve"> майном і коштами, </w:t>
      </w:r>
      <w:r w:rsidRPr="00793608">
        <w:rPr>
          <w:sz w:val="28"/>
          <w:szCs w:val="28"/>
          <w:lang w:eastAsia="uk-UA"/>
        </w:rPr>
        <w:lastRenderedPageBreak/>
        <w:t xml:space="preserve">відповідає за дотримання фінансової дисципліни та збереження </w:t>
      </w:r>
      <w:proofErr w:type="gramStart"/>
      <w:r w:rsidRPr="00793608">
        <w:rPr>
          <w:sz w:val="28"/>
          <w:szCs w:val="28"/>
          <w:lang w:eastAsia="uk-UA"/>
        </w:rPr>
        <w:t>матер</w:t>
      </w:r>
      <w:proofErr w:type="gramEnd"/>
      <w:r w:rsidRPr="00793608">
        <w:rPr>
          <w:sz w:val="28"/>
          <w:szCs w:val="28"/>
          <w:lang w:eastAsia="uk-UA"/>
        </w:rPr>
        <w:t>іально-технічної бази закладу;</w:t>
      </w:r>
    </w:p>
    <w:p w:rsidR="001C44CF" w:rsidRPr="00793608" w:rsidRDefault="001C44CF" w:rsidP="00793608">
      <w:pPr>
        <w:ind w:firstLine="708"/>
        <w:jc w:val="both"/>
        <w:rPr>
          <w:sz w:val="28"/>
          <w:szCs w:val="28"/>
          <w:lang w:eastAsia="uk-UA"/>
        </w:rPr>
      </w:pPr>
      <w:r w:rsidRPr="00793608">
        <w:rPr>
          <w:sz w:val="28"/>
          <w:szCs w:val="28"/>
          <w:lang w:eastAsia="uk-UA"/>
        </w:rPr>
        <w:t xml:space="preserve">- за погодженням із профспілковим комітетом затверджує правила внутрішнього розпорядку, посадові обов'язки працівників </w:t>
      </w:r>
      <w:r w:rsidRPr="00793608">
        <w:rPr>
          <w:sz w:val="28"/>
          <w:szCs w:val="28"/>
          <w:lang w:val="uk-UA" w:eastAsia="uk-UA"/>
        </w:rPr>
        <w:t>школи</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xml:space="preserve">- </w:t>
      </w:r>
      <w:proofErr w:type="gramStart"/>
      <w:r w:rsidRPr="00793608">
        <w:rPr>
          <w:sz w:val="28"/>
          <w:szCs w:val="28"/>
          <w:lang w:eastAsia="uk-UA"/>
        </w:rPr>
        <w:t>створює умови для творчого зростання педагогічних працівник</w:t>
      </w:r>
      <w:proofErr w:type="gramEnd"/>
      <w:r w:rsidRPr="00793608">
        <w:rPr>
          <w:sz w:val="28"/>
          <w:szCs w:val="28"/>
          <w:lang w:eastAsia="uk-UA"/>
        </w:rPr>
        <w:t>ів, пошуку та застосування ними ефективних форм і методів навчання та виховання;</w:t>
      </w:r>
    </w:p>
    <w:p w:rsidR="001C44CF" w:rsidRPr="00793608" w:rsidRDefault="001C44CF" w:rsidP="00793608">
      <w:pPr>
        <w:ind w:firstLine="708"/>
        <w:jc w:val="both"/>
        <w:rPr>
          <w:sz w:val="28"/>
          <w:szCs w:val="28"/>
          <w:lang w:eastAsia="uk-UA"/>
        </w:rPr>
      </w:pPr>
      <w:r w:rsidRPr="00793608">
        <w:rPr>
          <w:sz w:val="28"/>
          <w:szCs w:val="28"/>
          <w:lang w:eastAsia="uk-UA"/>
        </w:rPr>
        <w:t xml:space="preserve">- несе відповідальність за </w:t>
      </w:r>
      <w:proofErr w:type="gramStart"/>
      <w:r w:rsidRPr="00793608">
        <w:rPr>
          <w:sz w:val="28"/>
          <w:szCs w:val="28"/>
          <w:lang w:eastAsia="uk-UA"/>
        </w:rPr>
        <w:t>свою</w:t>
      </w:r>
      <w:proofErr w:type="gramEnd"/>
      <w:r w:rsidRPr="00793608">
        <w:rPr>
          <w:sz w:val="28"/>
          <w:szCs w:val="28"/>
          <w:lang w:eastAsia="uk-UA"/>
        </w:rPr>
        <w:t xml:space="preserve"> діяльність перед учнями, батьками, педагогічними працівниками та загальними зборами, відділом освіти районної державної адміністрації,  органами державної виконавчої влади тощо;</w:t>
      </w:r>
    </w:p>
    <w:p w:rsidR="001C44CF" w:rsidRPr="00793608" w:rsidRDefault="001C44CF" w:rsidP="00793608">
      <w:pPr>
        <w:ind w:firstLine="708"/>
        <w:jc w:val="both"/>
        <w:rPr>
          <w:sz w:val="28"/>
          <w:szCs w:val="28"/>
          <w:lang w:eastAsia="uk-UA"/>
        </w:rPr>
      </w:pPr>
      <w:r w:rsidRPr="00793608">
        <w:rPr>
          <w:sz w:val="28"/>
          <w:szCs w:val="28"/>
          <w:lang w:eastAsia="uk-UA"/>
        </w:rPr>
        <w:t>- здійснює зв'язок з громадськістю, координує роботу з батьками (особами, які їх замінюють);</w:t>
      </w:r>
    </w:p>
    <w:p w:rsidR="001C44CF" w:rsidRPr="00793608" w:rsidRDefault="001C44CF" w:rsidP="00793608">
      <w:pPr>
        <w:ind w:firstLine="708"/>
        <w:jc w:val="both"/>
        <w:rPr>
          <w:sz w:val="28"/>
          <w:szCs w:val="28"/>
          <w:lang w:eastAsia="uk-UA"/>
        </w:rPr>
      </w:pPr>
      <w:r w:rsidRPr="00793608">
        <w:rPr>
          <w:sz w:val="28"/>
          <w:szCs w:val="28"/>
          <w:lang w:eastAsia="uk-UA"/>
        </w:rPr>
        <w:t xml:space="preserve">- щороку звітує про стан навчально-виховного процесу, методичної та фінансово-господарської діяльності </w:t>
      </w:r>
      <w:r w:rsidRPr="00793608">
        <w:rPr>
          <w:sz w:val="28"/>
          <w:szCs w:val="28"/>
          <w:lang w:val="uk-UA" w:eastAsia="uk-UA"/>
        </w:rPr>
        <w:t>школи</w:t>
      </w:r>
      <w:r w:rsidRPr="00793608">
        <w:rPr>
          <w:sz w:val="28"/>
          <w:szCs w:val="28"/>
          <w:lang w:eastAsia="uk-UA"/>
        </w:rPr>
        <w:t xml:space="preserve"> на загальних зборах колективу.</w:t>
      </w:r>
    </w:p>
    <w:p w:rsidR="001C44CF" w:rsidRPr="00793608" w:rsidRDefault="001C44CF" w:rsidP="00793608">
      <w:pPr>
        <w:ind w:firstLine="708"/>
        <w:jc w:val="both"/>
        <w:rPr>
          <w:sz w:val="28"/>
          <w:szCs w:val="28"/>
          <w:lang w:eastAsia="uk-UA"/>
        </w:rPr>
      </w:pPr>
      <w:r w:rsidRPr="00793608">
        <w:rPr>
          <w:sz w:val="28"/>
          <w:szCs w:val="28"/>
          <w:lang w:eastAsia="uk-UA"/>
        </w:rPr>
        <w:t xml:space="preserve">4.13. Обсяг педагогічного навантаження вчителів визначається на </w:t>
      </w:r>
      <w:proofErr w:type="gramStart"/>
      <w:r w:rsidRPr="00793608">
        <w:rPr>
          <w:sz w:val="28"/>
          <w:szCs w:val="28"/>
          <w:lang w:eastAsia="uk-UA"/>
        </w:rPr>
        <w:t>п</w:t>
      </w:r>
      <w:proofErr w:type="gramEnd"/>
      <w:r w:rsidRPr="00793608">
        <w:rPr>
          <w:sz w:val="28"/>
          <w:szCs w:val="28"/>
          <w:lang w:eastAsia="uk-UA"/>
        </w:rPr>
        <w:t xml:space="preserve">ідставі законодавства директором </w:t>
      </w:r>
      <w:r w:rsidR="008A7039">
        <w:rPr>
          <w:sz w:val="28"/>
          <w:szCs w:val="28"/>
          <w:lang w:val="uk-UA" w:eastAsia="uk-UA"/>
        </w:rPr>
        <w:t>О</w:t>
      </w:r>
      <w:r w:rsidRPr="00793608">
        <w:rPr>
          <w:sz w:val="28"/>
          <w:szCs w:val="28"/>
          <w:lang w:eastAsia="uk-UA"/>
        </w:rPr>
        <w:t>порного закладу</w:t>
      </w:r>
      <w:r w:rsidR="00EA74D2" w:rsidRPr="00EA74D2">
        <w:rPr>
          <w:sz w:val="28"/>
          <w:szCs w:val="28"/>
          <w:lang w:val="uk-UA" w:eastAsia="uk-UA"/>
        </w:rPr>
        <w:t xml:space="preserve"> </w:t>
      </w:r>
      <w:r w:rsidR="00EA74D2" w:rsidRPr="00793608">
        <w:rPr>
          <w:sz w:val="28"/>
          <w:szCs w:val="28"/>
          <w:lang w:val="uk-UA" w:eastAsia="uk-UA"/>
        </w:rPr>
        <w:t xml:space="preserve">Тернавський </w:t>
      </w:r>
      <w:r w:rsidR="00C64AA8">
        <w:rPr>
          <w:sz w:val="28"/>
          <w:szCs w:val="28"/>
          <w:lang w:val="uk-UA" w:eastAsia="uk-UA"/>
        </w:rPr>
        <w:t>ліцей ім</w:t>
      </w:r>
      <w:r w:rsidR="008A7039">
        <w:rPr>
          <w:sz w:val="28"/>
          <w:szCs w:val="28"/>
          <w:lang w:val="uk-UA" w:eastAsia="uk-UA"/>
        </w:rPr>
        <w:t>ені</w:t>
      </w:r>
      <w:r w:rsidR="00C64AA8">
        <w:rPr>
          <w:sz w:val="28"/>
          <w:szCs w:val="28"/>
          <w:lang w:val="uk-UA" w:eastAsia="uk-UA"/>
        </w:rPr>
        <w:t xml:space="preserve"> Василя Богрі</w:t>
      </w:r>
      <w:r w:rsidRPr="00793608">
        <w:rPr>
          <w:sz w:val="28"/>
          <w:szCs w:val="28"/>
          <w:lang w:eastAsia="uk-UA"/>
        </w:rPr>
        <w:t xml:space="preserve"> і затверджується відділом освіти  </w:t>
      </w:r>
      <w:r w:rsidR="005959B4">
        <w:rPr>
          <w:sz w:val="28"/>
          <w:szCs w:val="28"/>
          <w:lang w:val="uk-UA" w:eastAsia="uk-UA"/>
        </w:rPr>
        <w:t>Герцаївської міської ради</w:t>
      </w:r>
      <w:r w:rsidRPr="00793608">
        <w:rPr>
          <w:sz w:val="28"/>
          <w:szCs w:val="28"/>
          <w:lang w:eastAsia="uk-UA"/>
        </w:rPr>
        <w:t xml:space="preserve">.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w:t>
      </w:r>
      <w:proofErr w:type="gramStart"/>
      <w:r w:rsidRPr="00793608">
        <w:rPr>
          <w:sz w:val="28"/>
          <w:szCs w:val="28"/>
          <w:lang w:eastAsia="uk-UA"/>
        </w:rPr>
        <w:t>допускається</w:t>
      </w:r>
      <w:proofErr w:type="gramEnd"/>
      <w:r w:rsidRPr="00793608">
        <w:rPr>
          <w:sz w:val="28"/>
          <w:szCs w:val="28"/>
          <w:lang w:eastAsia="uk-UA"/>
        </w:rPr>
        <w:t xml:space="preserve"> лише у разі зміни кількості годин із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1C44CF" w:rsidRPr="00793608" w:rsidRDefault="001C44CF" w:rsidP="00793608">
      <w:pPr>
        <w:ind w:firstLine="708"/>
        <w:jc w:val="both"/>
        <w:rPr>
          <w:sz w:val="28"/>
          <w:szCs w:val="28"/>
          <w:lang w:eastAsia="uk-UA"/>
        </w:rPr>
      </w:pPr>
      <w:r w:rsidRPr="00793608">
        <w:rPr>
          <w:sz w:val="28"/>
          <w:szCs w:val="28"/>
          <w:lang w:eastAsia="uk-UA"/>
        </w:rPr>
        <w:t xml:space="preserve">4.14. В </w:t>
      </w:r>
      <w:proofErr w:type="gramStart"/>
      <w:r w:rsidR="008A7039">
        <w:rPr>
          <w:sz w:val="28"/>
          <w:szCs w:val="28"/>
          <w:lang w:val="uk-UA" w:eastAsia="uk-UA"/>
        </w:rPr>
        <w:t>О</w:t>
      </w:r>
      <w:r w:rsidRPr="00793608">
        <w:rPr>
          <w:sz w:val="28"/>
          <w:szCs w:val="28"/>
          <w:lang w:eastAsia="uk-UA"/>
        </w:rPr>
        <w:t>порному</w:t>
      </w:r>
      <w:proofErr w:type="gramEnd"/>
      <w:r w:rsidRPr="00793608">
        <w:rPr>
          <w:sz w:val="28"/>
          <w:szCs w:val="28"/>
          <w:lang w:eastAsia="uk-UA"/>
        </w:rPr>
        <w:t xml:space="preserve"> закладі</w:t>
      </w:r>
      <w:r w:rsidR="00EA74D2" w:rsidRPr="00EA74D2">
        <w:rPr>
          <w:sz w:val="28"/>
          <w:szCs w:val="28"/>
          <w:lang w:val="uk-UA" w:eastAsia="uk-UA"/>
        </w:rPr>
        <w:t xml:space="preserve"> </w:t>
      </w:r>
      <w:r w:rsidR="00EA74D2" w:rsidRPr="00793608">
        <w:rPr>
          <w:sz w:val="28"/>
          <w:szCs w:val="28"/>
          <w:lang w:val="uk-UA" w:eastAsia="uk-UA"/>
        </w:rPr>
        <w:t xml:space="preserve">Тернавський </w:t>
      </w:r>
      <w:r w:rsidR="00C64AA8">
        <w:rPr>
          <w:sz w:val="28"/>
          <w:szCs w:val="28"/>
          <w:lang w:val="uk-UA" w:eastAsia="uk-UA"/>
        </w:rPr>
        <w:t>ліцей ім</w:t>
      </w:r>
      <w:r w:rsidR="008A7039">
        <w:rPr>
          <w:sz w:val="28"/>
          <w:szCs w:val="28"/>
          <w:lang w:val="uk-UA" w:eastAsia="uk-UA"/>
        </w:rPr>
        <w:t>ені</w:t>
      </w:r>
      <w:r w:rsidR="00C64AA8">
        <w:rPr>
          <w:sz w:val="28"/>
          <w:szCs w:val="28"/>
          <w:lang w:val="uk-UA" w:eastAsia="uk-UA"/>
        </w:rPr>
        <w:t xml:space="preserve"> Василя Богрі</w:t>
      </w:r>
      <w:r w:rsidR="00EA74D2">
        <w:rPr>
          <w:sz w:val="28"/>
          <w:szCs w:val="28"/>
          <w:lang w:eastAsia="uk-UA"/>
        </w:rPr>
        <w:t xml:space="preserve"> створюється постійно</w:t>
      </w:r>
      <w:r w:rsidRPr="00793608">
        <w:rPr>
          <w:sz w:val="28"/>
          <w:szCs w:val="28"/>
          <w:lang w:eastAsia="uk-UA"/>
        </w:rPr>
        <w:t xml:space="preserve">діючий дорадчий колегіальний орган – педагогічна рада. Головою педагогічної </w:t>
      </w:r>
      <w:proofErr w:type="gramStart"/>
      <w:r w:rsidRPr="00793608">
        <w:rPr>
          <w:sz w:val="28"/>
          <w:szCs w:val="28"/>
          <w:lang w:eastAsia="uk-UA"/>
        </w:rPr>
        <w:t>ради</w:t>
      </w:r>
      <w:proofErr w:type="gramEnd"/>
      <w:r w:rsidRPr="00793608">
        <w:rPr>
          <w:sz w:val="28"/>
          <w:szCs w:val="28"/>
          <w:lang w:eastAsia="uk-UA"/>
        </w:rPr>
        <w:t xml:space="preserve"> є </w:t>
      </w:r>
      <w:proofErr w:type="gramStart"/>
      <w:r w:rsidRPr="00793608">
        <w:rPr>
          <w:sz w:val="28"/>
          <w:szCs w:val="28"/>
          <w:lang w:eastAsia="uk-UA"/>
        </w:rPr>
        <w:t>директор</w:t>
      </w:r>
      <w:proofErr w:type="gramEnd"/>
      <w:r w:rsidRPr="00793608">
        <w:rPr>
          <w:sz w:val="28"/>
          <w:szCs w:val="28"/>
          <w:lang w:eastAsia="uk-UA"/>
        </w:rPr>
        <w:t xml:space="preserve"> </w:t>
      </w:r>
      <w:r w:rsidR="008A7039">
        <w:rPr>
          <w:sz w:val="28"/>
          <w:szCs w:val="28"/>
          <w:lang w:val="uk-UA" w:eastAsia="uk-UA"/>
        </w:rPr>
        <w:t>О</w:t>
      </w:r>
      <w:r w:rsidRPr="00793608">
        <w:rPr>
          <w:sz w:val="28"/>
          <w:szCs w:val="28"/>
          <w:lang w:eastAsia="uk-UA"/>
        </w:rPr>
        <w:t>порного закладу</w:t>
      </w:r>
      <w:r w:rsidR="00EA74D2" w:rsidRPr="00EA74D2">
        <w:rPr>
          <w:sz w:val="28"/>
          <w:szCs w:val="28"/>
          <w:lang w:val="uk-UA" w:eastAsia="uk-UA"/>
        </w:rPr>
        <w:t xml:space="preserve"> </w:t>
      </w:r>
      <w:r w:rsidR="00EA74D2" w:rsidRPr="00793608">
        <w:rPr>
          <w:sz w:val="28"/>
          <w:szCs w:val="28"/>
          <w:lang w:val="uk-UA" w:eastAsia="uk-UA"/>
        </w:rPr>
        <w:t xml:space="preserve">Тернавський </w:t>
      </w:r>
      <w:r w:rsidR="00C64AA8">
        <w:rPr>
          <w:sz w:val="28"/>
          <w:szCs w:val="28"/>
          <w:lang w:val="uk-UA" w:eastAsia="uk-UA"/>
        </w:rPr>
        <w:t>ліцей ім</w:t>
      </w:r>
      <w:r w:rsidR="008A7039">
        <w:rPr>
          <w:sz w:val="28"/>
          <w:szCs w:val="28"/>
          <w:lang w:val="uk-UA" w:eastAsia="uk-UA"/>
        </w:rPr>
        <w:t>ені</w:t>
      </w:r>
      <w:r w:rsidR="00C64AA8">
        <w:rPr>
          <w:sz w:val="28"/>
          <w:szCs w:val="28"/>
          <w:lang w:val="uk-UA" w:eastAsia="uk-UA"/>
        </w:rPr>
        <w:t xml:space="preserve"> Василя Богрі</w:t>
      </w:r>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4.15. Педагогічна рада розглядає питання:</w:t>
      </w:r>
    </w:p>
    <w:p w:rsidR="001C44CF" w:rsidRPr="00793608" w:rsidRDefault="001C44CF" w:rsidP="00793608">
      <w:pPr>
        <w:ind w:firstLine="708"/>
        <w:jc w:val="both"/>
        <w:rPr>
          <w:sz w:val="28"/>
          <w:szCs w:val="28"/>
          <w:lang w:eastAsia="uk-UA"/>
        </w:rPr>
      </w:pPr>
      <w:r w:rsidRPr="00793608">
        <w:rPr>
          <w:sz w:val="28"/>
          <w:szCs w:val="28"/>
          <w:lang w:eastAsia="uk-UA"/>
        </w:rPr>
        <w:t xml:space="preserve">- удосконалення і </w:t>
      </w:r>
      <w:proofErr w:type="gramStart"/>
      <w:r w:rsidRPr="00793608">
        <w:rPr>
          <w:sz w:val="28"/>
          <w:szCs w:val="28"/>
          <w:lang w:eastAsia="uk-UA"/>
        </w:rPr>
        <w:t>методичного</w:t>
      </w:r>
      <w:proofErr w:type="gramEnd"/>
      <w:r w:rsidRPr="00793608">
        <w:rPr>
          <w:sz w:val="28"/>
          <w:szCs w:val="28"/>
          <w:lang w:eastAsia="uk-UA"/>
        </w:rPr>
        <w:t xml:space="preserve"> забезпечення навчально-виховного процесу, планування та режиму роботи опорного закладу;</w:t>
      </w:r>
    </w:p>
    <w:p w:rsidR="001C44CF" w:rsidRPr="00793608" w:rsidRDefault="001C44CF" w:rsidP="00793608">
      <w:pPr>
        <w:ind w:firstLine="708"/>
        <w:jc w:val="both"/>
        <w:rPr>
          <w:sz w:val="28"/>
          <w:szCs w:val="28"/>
          <w:lang w:eastAsia="uk-UA"/>
        </w:rPr>
      </w:pPr>
      <w:r w:rsidRPr="00793608">
        <w:rPr>
          <w:sz w:val="28"/>
          <w:szCs w:val="28"/>
          <w:lang w:eastAsia="uk-UA"/>
        </w:rPr>
        <w:t xml:space="preserve">- переведення учнів до наступних класів і їх випуску, видачі документів про відповідний </w:t>
      </w:r>
      <w:proofErr w:type="gramStart"/>
      <w:r w:rsidRPr="00793608">
        <w:rPr>
          <w:sz w:val="28"/>
          <w:szCs w:val="28"/>
          <w:lang w:eastAsia="uk-UA"/>
        </w:rPr>
        <w:t>р</w:t>
      </w:r>
      <w:proofErr w:type="gramEnd"/>
      <w:r w:rsidRPr="00793608">
        <w:rPr>
          <w:sz w:val="28"/>
          <w:szCs w:val="28"/>
          <w:lang w:eastAsia="uk-UA"/>
        </w:rPr>
        <w:t>івень освіти, нагородження за досягнення у навчанні;</w:t>
      </w:r>
    </w:p>
    <w:p w:rsidR="001C44CF" w:rsidRPr="00793608" w:rsidRDefault="001C44CF" w:rsidP="00793608">
      <w:pPr>
        <w:ind w:firstLine="708"/>
        <w:jc w:val="both"/>
        <w:rPr>
          <w:sz w:val="28"/>
          <w:szCs w:val="28"/>
          <w:lang w:val="uk-UA" w:eastAsia="uk-UA"/>
        </w:rPr>
      </w:pPr>
      <w:r w:rsidRPr="00793608">
        <w:rPr>
          <w:sz w:val="28"/>
          <w:szCs w:val="28"/>
          <w:lang w:eastAsia="uk-UA"/>
        </w:rPr>
        <w:t xml:space="preserve">- </w:t>
      </w:r>
      <w:proofErr w:type="gramStart"/>
      <w:r w:rsidRPr="00793608">
        <w:rPr>
          <w:sz w:val="28"/>
          <w:szCs w:val="28"/>
          <w:lang w:eastAsia="uk-UA"/>
        </w:rPr>
        <w:t>п</w:t>
      </w:r>
      <w:proofErr w:type="gramEnd"/>
      <w:r w:rsidRPr="00793608">
        <w:rPr>
          <w:sz w:val="28"/>
          <w:szCs w:val="28"/>
          <w:lang w:eastAsia="uk-UA"/>
        </w:rPr>
        <w:t>ідвищення кваліфікації педагогічних працівників, розвитку їхньої творчої ініціативи, упровадження у навчально-виховний процес досягнень науки і передового педагогічного досвіду;</w:t>
      </w:r>
    </w:p>
    <w:p w:rsidR="001C44CF" w:rsidRPr="00793608" w:rsidRDefault="001C44CF" w:rsidP="00793608">
      <w:pPr>
        <w:ind w:firstLine="708"/>
        <w:jc w:val="both"/>
        <w:rPr>
          <w:sz w:val="28"/>
          <w:szCs w:val="28"/>
          <w:lang w:eastAsia="uk-UA"/>
        </w:rPr>
      </w:pPr>
      <w:r w:rsidRPr="00793608">
        <w:rPr>
          <w:sz w:val="28"/>
          <w:szCs w:val="28"/>
          <w:lang w:eastAsia="uk-UA"/>
        </w:rPr>
        <w:t xml:space="preserve">- </w:t>
      </w:r>
      <w:proofErr w:type="gramStart"/>
      <w:r w:rsidRPr="00793608">
        <w:rPr>
          <w:sz w:val="28"/>
          <w:szCs w:val="28"/>
          <w:lang w:eastAsia="uk-UA"/>
        </w:rPr>
        <w:t>морального</w:t>
      </w:r>
      <w:proofErr w:type="gramEnd"/>
      <w:r w:rsidRPr="00793608">
        <w:rPr>
          <w:sz w:val="28"/>
          <w:szCs w:val="28"/>
          <w:lang w:eastAsia="uk-UA"/>
        </w:rPr>
        <w:t xml:space="preserve"> та матеріального заохочення учнів та працівників опорного закладу.</w:t>
      </w:r>
    </w:p>
    <w:p w:rsidR="001C44CF" w:rsidRPr="00793608" w:rsidRDefault="001C44CF" w:rsidP="00793608">
      <w:pPr>
        <w:ind w:firstLine="708"/>
        <w:jc w:val="both"/>
        <w:rPr>
          <w:sz w:val="28"/>
          <w:szCs w:val="28"/>
          <w:lang w:eastAsia="uk-UA"/>
        </w:rPr>
      </w:pPr>
      <w:r w:rsidRPr="00793608">
        <w:rPr>
          <w:sz w:val="28"/>
          <w:szCs w:val="28"/>
          <w:lang w:eastAsia="uk-UA"/>
        </w:rPr>
        <w:t xml:space="preserve">4.16. Робота педагогічної ради планується </w:t>
      </w:r>
      <w:proofErr w:type="gramStart"/>
      <w:r w:rsidRPr="00793608">
        <w:rPr>
          <w:sz w:val="28"/>
          <w:szCs w:val="28"/>
          <w:lang w:eastAsia="uk-UA"/>
        </w:rPr>
        <w:t>в дов</w:t>
      </w:r>
      <w:proofErr w:type="gramEnd"/>
      <w:r w:rsidRPr="00793608">
        <w:rPr>
          <w:sz w:val="28"/>
          <w:szCs w:val="28"/>
          <w:lang w:eastAsia="uk-UA"/>
        </w:rPr>
        <w:t xml:space="preserve">ільній формі за потребами </w:t>
      </w:r>
      <w:r w:rsidR="00F94E47">
        <w:rPr>
          <w:sz w:val="28"/>
          <w:szCs w:val="28"/>
          <w:lang w:val="uk-UA" w:eastAsia="uk-UA"/>
        </w:rPr>
        <w:t>О</w:t>
      </w:r>
      <w:r w:rsidRPr="00793608">
        <w:rPr>
          <w:sz w:val="28"/>
          <w:szCs w:val="28"/>
          <w:lang w:eastAsia="uk-UA"/>
        </w:rPr>
        <w:t xml:space="preserve">порного закладу. Кількість засідань педагогічної ради визначається їхньою </w:t>
      </w:r>
      <w:proofErr w:type="gramStart"/>
      <w:r w:rsidRPr="00793608">
        <w:rPr>
          <w:sz w:val="28"/>
          <w:szCs w:val="28"/>
          <w:lang w:eastAsia="uk-UA"/>
        </w:rPr>
        <w:t>доц</w:t>
      </w:r>
      <w:proofErr w:type="gramEnd"/>
      <w:r w:rsidRPr="00793608">
        <w:rPr>
          <w:sz w:val="28"/>
          <w:szCs w:val="28"/>
          <w:lang w:eastAsia="uk-UA"/>
        </w:rPr>
        <w:t>ільністю, але не може бути менше чотирьох разів на рік. Члени педагогічної ради мають право виносити на її розгляд актуальні питання навчально-виховного процесу.</w:t>
      </w:r>
    </w:p>
    <w:p w:rsidR="001C44CF" w:rsidRPr="00793608" w:rsidRDefault="001C44CF" w:rsidP="00793608">
      <w:pPr>
        <w:ind w:firstLine="708"/>
        <w:jc w:val="both"/>
        <w:rPr>
          <w:sz w:val="28"/>
          <w:szCs w:val="28"/>
          <w:lang w:eastAsia="uk-UA"/>
        </w:rPr>
      </w:pPr>
      <w:r w:rsidRPr="00793608">
        <w:rPr>
          <w:sz w:val="28"/>
          <w:szCs w:val="28"/>
          <w:lang w:eastAsia="uk-UA"/>
        </w:rPr>
        <w:t xml:space="preserve">4.17.Вищим органом учнівського самоврядування є загальні збори, які відбуваються 2 рази на </w:t>
      </w:r>
      <w:proofErr w:type="gramStart"/>
      <w:r w:rsidRPr="00793608">
        <w:rPr>
          <w:sz w:val="28"/>
          <w:szCs w:val="28"/>
          <w:lang w:eastAsia="uk-UA"/>
        </w:rPr>
        <w:t>р</w:t>
      </w:r>
      <w:proofErr w:type="gramEnd"/>
      <w:r w:rsidRPr="00793608">
        <w:rPr>
          <w:sz w:val="28"/>
          <w:szCs w:val="28"/>
          <w:lang w:eastAsia="uk-UA"/>
        </w:rPr>
        <w:t xml:space="preserve">ік. </w:t>
      </w:r>
    </w:p>
    <w:p w:rsidR="001C44CF" w:rsidRPr="00012296" w:rsidRDefault="001C44CF" w:rsidP="00793608">
      <w:pPr>
        <w:ind w:firstLine="708"/>
        <w:jc w:val="both"/>
        <w:rPr>
          <w:sz w:val="28"/>
          <w:szCs w:val="28"/>
          <w:lang w:val="uk-UA" w:eastAsia="uk-UA"/>
        </w:rPr>
      </w:pPr>
      <w:r w:rsidRPr="00793608">
        <w:rPr>
          <w:sz w:val="28"/>
          <w:szCs w:val="28"/>
          <w:lang w:eastAsia="uk-UA"/>
        </w:rPr>
        <w:t xml:space="preserve">4.18. У </w:t>
      </w:r>
      <w:r w:rsidR="00F94E47">
        <w:rPr>
          <w:sz w:val="28"/>
          <w:szCs w:val="28"/>
          <w:lang w:val="uk-UA" w:eastAsia="uk-UA"/>
        </w:rPr>
        <w:t>О</w:t>
      </w:r>
      <w:r w:rsidRPr="00793608">
        <w:rPr>
          <w:sz w:val="28"/>
          <w:szCs w:val="28"/>
          <w:lang w:eastAsia="uk-UA"/>
        </w:rPr>
        <w:t>порному закладі</w:t>
      </w:r>
      <w:r w:rsidR="00EA74D2" w:rsidRPr="00EA74D2">
        <w:rPr>
          <w:sz w:val="28"/>
          <w:szCs w:val="28"/>
          <w:lang w:val="uk-UA" w:eastAsia="uk-UA"/>
        </w:rPr>
        <w:t xml:space="preserve"> </w:t>
      </w:r>
      <w:r w:rsidR="00EA74D2" w:rsidRPr="00793608">
        <w:rPr>
          <w:sz w:val="28"/>
          <w:szCs w:val="28"/>
          <w:lang w:val="uk-UA" w:eastAsia="uk-UA"/>
        </w:rPr>
        <w:t xml:space="preserve">Тернавський </w:t>
      </w:r>
      <w:r w:rsidR="00C64AA8">
        <w:rPr>
          <w:sz w:val="28"/>
          <w:szCs w:val="28"/>
          <w:lang w:val="uk-UA" w:eastAsia="uk-UA"/>
        </w:rPr>
        <w:t>ліцей ім</w:t>
      </w:r>
      <w:r w:rsidR="00F94E47">
        <w:rPr>
          <w:sz w:val="28"/>
          <w:szCs w:val="28"/>
          <w:lang w:val="uk-UA" w:eastAsia="uk-UA"/>
        </w:rPr>
        <w:t>ені</w:t>
      </w:r>
      <w:r w:rsidR="00C64AA8">
        <w:rPr>
          <w:sz w:val="28"/>
          <w:szCs w:val="28"/>
          <w:lang w:val="uk-UA" w:eastAsia="uk-UA"/>
        </w:rPr>
        <w:t xml:space="preserve"> Василя Богрі</w:t>
      </w:r>
      <w:r w:rsidRPr="00C64AA8">
        <w:rPr>
          <w:sz w:val="28"/>
          <w:szCs w:val="28"/>
          <w:lang w:val="uk-UA" w:eastAsia="uk-UA"/>
        </w:rPr>
        <w:t xml:space="preserve"> діють батьківські комітети (ради) (далі – комітети), рішення про створення яких </w:t>
      </w:r>
      <w:r w:rsidRPr="00C64AA8">
        <w:rPr>
          <w:sz w:val="28"/>
          <w:szCs w:val="28"/>
          <w:lang w:val="uk-UA" w:eastAsia="uk-UA"/>
        </w:rPr>
        <w:lastRenderedPageBreak/>
        <w:t xml:space="preserve">приймається на загальних зборах батьків </w:t>
      </w:r>
      <w:proofErr w:type="gramStart"/>
      <w:r w:rsidRPr="00C64AA8">
        <w:rPr>
          <w:sz w:val="28"/>
          <w:szCs w:val="28"/>
          <w:lang w:val="uk-UA" w:eastAsia="uk-UA"/>
        </w:rPr>
        <w:t>в</w:t>
      </w:r>
      <w:proofErr w:type="gramEnd"/>
      <w:r w:rsidRPr="00C64AA8">
        <w:rPr>
          <w:sz w:val="28"/>
          <w:szCs w:val="28"/>
          <w:lang w:val="uk-UA" w:eastAsia="uk-UA"/>
        </w:rPr>
        <w:t xml:space="preserve">ідповідних класів (класу) або </w:t>
      </w:r>
      <w:r w:rsidRPr="00793608">
        <w:rPr>
          <w:sz w:val="28"/>
          <w:szCs w:val="28"/>
          <w:lang w:val="uk-UA" w:eastAsia="uk-UA"/>
        </w:rPr>
        <w:t>школи</w:t>
      </w:r>
      <w:r w:rsidRPr="00C64AA8">
        <w:rPr>
          <w:sz w:val="28"/>
          <w:szCs w:val="28"/>
          <w:lang w:val="uk-UA" w:eastAsia="uk-UA"/>
        </w:rPr>
        <w:t xml:space="preserve">. </w:t>
      </w:r>
      <w:r w:rsidRPr="00012296">
        <w:rPr>
          <w:sz w:val="28"/>
          <w:szCs w:val="28"/>
          <w:lang w:val="uk-UA" w:eastAsia="uk-UA"/>
        </w:rPr>
        <w:t>Діяльність комітету здійснюється відповідно до  Примірного положення про батьківські комітети (ради) загальноосвітніх навчальних закладів, затвердженого чинним наказом Міністерства освіти і науки України.</w:t>
      </w:r>
    </w:p>
    <w:p w:rsidR="001C44CF" w:rsidRPr="00793608" w:rsidRDefault="001C44CF" w:rsidP="00793608">
      <w:pPr>
        <w:ind w:firstLine="708"/>
        <w:jc w:val="both"/>
        <w:rPr>
          <w:sz w:val="28"/>
          <w:szCs w:val="28"/>
          <w:lang w:val="uk-UA" w:eastAsia="uk-UA"/>
        </w:rPr>
      </w:pPr>
      <w:r w:rsidRPr="001331F1">
        <w:rPr>
          <w:sz w:val="28"/>
          <w:szCs w:val="28"/>
          <w:lang w:val="uk-UA" w:eastAsia="uk-UA"/>
        </w:rPr>
        <w:t>Комітети є добровільними громадськими формуваннями, створеними на основі єдності інтересів батьків щодо реалізації прав та обов'язків своїх дітей під час навчання в опорному закладі.</w:t>
      </w:r>
    </w:p>
    <w:p w:rsidR="001C44CF" w:rsidRPr="00793608" w:rsidRDefault="001C44CF" w:rsidP="00793608">
      <w:pPr>
        <w:ind w:firstLine="708"/>
        <w:jc w:val="both"/>
        <w:rPr>
          <w:sz w:val="28"/>
          <w:szCs w:val="28"/>
          <w:lang w:val="uk-UA" w:eastAsia="uk-UA"/>
        </w:rPr>
      </w:pPr>
      <w:r w:rsidRPr="00793608">
        <w:rPr>
          <w:sz w:val="28"/>
          <w:szCs w:val="28"/>
          <w:lang w:val="uk-UA" w:eastAsia="uk-UA"/>
        </w:rPr>
        <w:t>4.19. Метою діяльності комітетів є захист законних інтересів дітей в органах громадського самоврядування школи, у відповідних державних, судових органах, а також надання допомоги педагогічному колективу в реалізації завдань загальної середньої освіти.</w:t>
      </w:r>
    </w:p>
    <w:p w:rsidR="001C44CF" w:rsidRPr="00793608" w:rsidRDefault="001C44CF" w:rsidP="00793608">
      <w:pPr>
        <w:ind w:firstLine="708"/>
        <w:jc w:val="both"/>
        <w:rPr>
          <w:sz w:val="28"/>
          <w:szCs w:val="28"/>
          <w:lang w:eastAsia="uk-UA"/>
        </w:rPr>
      </w:pPr>
      <w:r w:rsidRPr="00793608">
        <w:rPr>
          <w:sz w:val="28"/>
          <w:szCs w:val="28"/>
          <w:lang w:eastAsia="uk-UA"/>
        </w:rPr>
        <w:t xml:space="preserve">4.19.1. Основними завданнями діяльності комітетів є сприяння створенню умов </w:t>
      </w:r>
      <w:proofErr w:type="gramStart"/>
      <w:r w:rsidRPr="00793608">
        <w:rPr>
          <w:sz w:val="28"/>
          <w:szCs w:val="28"/>
          <w:lang w:eastAsia="uk-UA"/>
        </w:rPr>
        <w:t>для</w:t>
      </w:r>
      <w:proofErr w:type="gramEnd"/>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формування та розвитку особистості учня,  його громадянської позиції, становленню учнівського самоврядування; виховання в учнів шанобливого ставлення до державних святинь, української мови, національної культури, духовних надбань народі</w:t>
      </w:r>
      <w:proofErr w:type="gramStart"/>
      <w:r w:rsidRPr="00793608">
        <w:rPr>
          <w:sz w:val="28"/>
          <w:szCs w:val="28"/>
          <w:lang w:eastAsia="uk-UA"/>
        </w:rPr>
        <w:t>в</w:t>
      </w:r>
      <w:proofErr w:type="gramEnd"/>
      <w:r w:rsidRPr="00793608">
        <w:rPr>
          <w:sz w:val="28"/>
          <w:szCs w:val="28"/>
          <w:lang w:eastAsia="uk-UA"/>
        </w:rPr>
        <w:t>, які проживають в Україні;</w:t>
      </w:r>
    </w:p>
    <w:p w:rsidR="001C44CF" w:rsidRPr="00793608" w:rsidRDefault="001C44CF" w:rsidP="00793608">
      <w:pPr>
        <w:ind w:firstLine="708"/>
        <w:jc w:val="both"/>
        <w:rPr>
          <w:sz w:val="28"/>
          <w:szCs w:val="28"/>
          <w:lang w:eastAsia="uk-UA"/>
        </w:rPr>
      </w:pPr>
      <w:r w:rsidRPr="00793608">
        <w:rPr>
          <w:sz w:val="28"/>
          <w:szCs w:val="28"/>
          <w:lang w:eastAsia="uk-UA"/>
        </w:rPr>
        <w:t>- формування загальнолюдської етики й моралі, культури міжетнічних відносин;</w:t>
      </w:r>
    </w:p>
    <w:p w:rsidR="001C44CF" w:rsidRPr="00793608" w:rsidRDefault="001C44CF" w:rsidP="00793608">
      <w:pPr>
        <w:ind w:firstLine="708"/>
        <w:jc w:val="both"/>
        <w:rPr>
          <w:sz w:val="28"/>
          <w:szCs w:val="28"/>
          <w:lang w:eastAsia="uk-UA"/>
        </w:rPr>
      </w:pPr>
      <w:r w:rsidRPr="00793608">
        <w:rPr>
          <w:sz w:val="28"/>
          <w:szCs w:val="28"/>
          <w:lang w:eastAsia="uk-UA"/>
        </w:rPr>
        <w:t>- захисту здоров'я та збереження життя дітей;</w:t>
      </w:r>
    </w:p>
    <w:p w:rsidR="001C44CF" w:rsidRPr="00793608" w:rsidRDefault="001C44CF" w:rsidP="00793608">
      <w:pPr>
        <w:ind w:firstLine="708"/>
        <w:jc w:val="both"/>
        <w:rPr>
          <w:sz w:val="28"/>
          <w:szCs w:val="28"/>
          <w:lang w:eastAsia="uk-UA"/>
        </w:rPr>
      </w:pPr>
      <w:r w:rsidRPr="00793608">
        <w:rPr>
          <w:sz w:val="28"/>
          <w:szCs w:val="28"/>
          <w:lang w:eastAsia="uk-UA"/>
        </w:rPr>
        <w:t xml:space="preserve">- здобуття учнями обов’язкової загальної середньої освіти, розвитку їхніх  здібностей, </w:t>
      </w:r>
      <w:proofErr w:type="gramStart"/>
      <w:r w:rsidRPr="00793608">
        <w:rPr>
          <w:sz w:val="28"/>
          <w:szCs w:val="28"/>
          <w:lang w:eastAsia="uk-UA"/>
        </w:rPr>
        <w:t>п</w:t>
      </w:r>
      <w:proofErr w:type="gramEnd"/>
      <w:r w:rsidRPr="00793608">
        <w:rPr>
          <w:sz w:val="28"/>
          <w:szCs w:val="28"/>
          <w:lang w:eastAsia="uk-UA"/>
        </w:rPr>
        <w:t>ідтримки обдарованої молоді;</w:t>
      </w:r>
    </w:p>
    <w:p w:rsidR="001C44CF" w:rsidRPr="00793608" w:rsidRDefault="001C44CF" w:rsidP="00793608">
      <w:pPr>
        <w:ind w:firstLine="708"/>
        <w:jc w:val="both"/>
        <w:rPr>
          <w:sz w:val="28"/>
          <w:szCs w:val="28"/>
          <w:lang w:eastAsia="uk-UA"/>
        </w:rPr>
      </w:pPr>
      <w:r w:rsidRPr="00793608">
        <w:rPr>
          <w:sz w:val="28"/>
          <w:szCs w:val="28"/>
          <w:lang w:eastAsia="uk-UA"/>
        </w:rPr>
        <w:t>- залучення батьківської громадськості до професійної орієнтації учнів, позакласної та позашкільної роботи;</w:t>
      </w:r>
    </w:p>
    <w:p w:rsidR="001C44CF" w:rsidRPr="00793608" w:rsidRDefault="001C44CF" w:rsidP="00793608">
      <w:pPr>
        <w:ind w:firstLine="708"/>
        <w:jc w:val="both"/>
        <w:rPr>
          <w:sz w:val="28"/>
          <w:szCs w:val="28"/>
          <w:lang w:eastAsia="uk-UA"/>
        </w:rPr>
      </w:pPr>
      <w:r w:rsidRPr="00793608">
        <w:rPr>
          <w:sz w:val="28"/>
          <w:szCs w:val="28"/>
          <w:lang w:eastAsia="uk-UA"/>
        </w:rPr>
        <w:t xml:space="preserve">- вирішення питань розвитку матеріально-технічної бази </w:t>
      </w:r>
      <w:proofErr w:type="gramStart"/>
      <w:r w:rsidR="00F94E47">
        <w:rPr>
          <w:sz w:val="28"/>
          <w:szCs w:val="28"/>
          <w:lang w:val="uk-UA" w:eastAsia="uk-UA"/>
        </w:rPr>
        <w:t>О</w:t>
      </w:r>
      <w:r w:rsidRPr="00793608">
        <w:rPr>
          <w:sz w:val="28"/>
          <w:szCs w:val="28"/>
          <w:lang w:eastAsia="uk-UA"/>
        </w:rPr>
        <w:t>порного</w:t>
      </w:r>
      <w:proofErr w:type="gramEnd"/>
      <w:r w:rsidRPr="00793608">
        <w:rPr>
          <w:sz w:val="28"/>
          <w:szCs w:val="28"/>
          <w:lang w:eastAsia="uk-UA"/>
        </w:rPr>
        <w:t xml:space="preserve"> закладу та його благоустрою.</w:t>
      </w:r>
    </w:p>
    <w:p w:rsidR="001C44CF" w:rsidRPr="00793608" w:rsidRDefault="001C44CF" w:rsidP="00793608">
      <w:pPr>
        <w:ind w:firstLine="708"/>
        <w:jc w:val="both"/>
        <w:rPr>
          <w:sz w:val="28"/>
          <w:szCs w:val="28"/>
          <w:lang w:eastAsia="uk-UA"/>
        </w:rPr>
      </w:pPr>
      <w:r w:rsidRPr="00793608">
        <w:rPr>
          <w:sz w:val="28"/>
          <w:szCs w:val="28"/>
          <w:lang w:eastAsia="uk-UA"/>
        </w:rPr>
        <w:t xml:space="preserve">4.19.2. Батьківський комітет </w:t>
      </w:r>
      <w:r w:rsidR="00F94E47">
        <w:rPr>
          <w:sz w:val="28"/>
          <w:szCs w:val="28"/>
          <w:lang w:val="uk-UA" w:eastAsia="uk-UA"/>
        </w:rPr>
        <w:t>О</w:t>
      </w:r>
      <w:r w:rsidRPr="00793608">
        <w:rPr>
          <w:sz w:val="28"/>
          <w:szCs w:val="28"/>
          <w:lang w:eastAsia="uk-UA"/>
        </w:rPr>
        <w:t xml:space="preserve">порного </w:t>
      </w:r>
      <w:r w:rsidR="006B2AFD" w:rsidRPr="00793608">
        <w:rPr>
          <w:sz w:val="28"/>
          <w:szCs w:val="28"/>
          <w:lang w:val="uk-UA" w:eastAsia="uk-UA"/>
        </w:rPr>
        <w:t xml:space="preserve">Тернавський </w:t>
      </w:r>
      <w:r w:rsidR="00C64AA8">
        <w:rPr>
          <w:sz w:val="28"/>
          <w:szCs w:val="28"/>
          <w:lang w:val="uk-UA" w:eastAsia="uk-UA"/>
        </w:rPr>
        <w:t>ліцей ім</w:t>
      </w:r>
      <w:r w:rsidR="00F94E47">
        <w:rPr>
          <w:sz w:val="28"/>
          <w:szCs w:val="28"/>
          <w:lang w:val="uk-UA" w:eastAsia="uk-UA"/>
        </w:rPr>
        <w:t>ені</w:t>
      </w:r>
      <w:r w:rsidR="00C64AA8">
        <w:rPr>
          <w:sz w:val="28"/>
          <w:szCs w:val="28"/>
          <w:lang w:val="uk-UA" w:eastAsia="uk-UA"/>
        </w:rPr>
        <w:t xml:space="preserve"> Василя Богрі</w:t>
      </w:r>
      <w:r w:rsidR="006B2AFD" w:rsidRPr="00C64AA8">
        <w:rPr>
          <w:sz w:val="28"/>
          <w:szCs w:val="28"/>
          <w:lang w:val="uk-UA" w:eastAsia="uk-UA"/>
        </w:rPr>
        <w:t xml:space="preserve"> </w:t>
      </w:r>
      <w:r w:rsidRPr="00C64AA8">
        <w:rPr>
          <w:sz w:val="28"/>
          <w:szCs w:val="28"/>
          <w:lang w:val="uk-UA" w:eastAsia="uk-UA"/>
        </w:rPr>
        <w:t xml:space="preserve">закладу формується з голів батьківських комітетів класів, які діють від їх імені. </w:t>
      </w:r>
      <w:r w:rsidRPr="00793608">
        <w:rPr>
          <w:sz w:val="28"/>
          <w:szCs w:val="28"/>
          <w:lang w:eastAsia="uk-UA"/>
        </w:rPr>
        <w:t xml:space="preserve">Голова батьківського комітету </w:t>
      </w:r>
      <w:r w:rsidRPr="00793608">
        <w:rPr>
          <w:sz w:val="28"/>
          <w:szCs w:val="28"/>
          <w:lang w:val="uk-UA" w:eastAsia="uk-UA"/>
        </w:rPr>
        <w:t>школи</w:t>
      </w:r>
      <w:r w:rsidRPr="00793608">
        <w:rPr>
          <w:sz w:val="28"/>
          <w:szCs w:val="28"/>
          <w:lang w:eastAsia="uk-UA"/>
        </w:rPr>
        <w:t xml:space="preserve"> є членом ради закладу,  може брати участь у засіданнях педагогічної ради опорного закладу </w:t>
      </w:r>
      <w:proofErr w:type="gramStart"/>
      <w:r w:rsidRPr="00793608">
        <w:rPr>
          <w:sz w:val="28"/>
          <w:szCs w:val="28"/>
          <w:lang w:eastAsia="uk-UA"/>
        </w:rPr>
        <w:t>п</w:t>
      </w:r>
      <w:proofErr w:type="gramEnd"/>
      <w:r w:rsidRPr="00793608">
        <w:rPr>
          <w:sz w:val="28"/>
          <w:szCs w:val="28"/>
          <w:lang w:eastAsia="uk-UA"/>
        </w:rPr>
        <w:t xml:space="preserve">ід час розгляду питань, що стосуються компетенції комітету, із правом дорадчого голосу. Кількісний склад й термін повноважень батьківського комітету визначаються загальними зборами. Збори батьківського комітету закладу (класів) проводяться  не </w:t>
      </w:r>
      <w:proofErr w:type="gramStart"/>
      <w:r w:rsidRPr="00793608">
        <w:rPr>
          <w:sz w:val="28"/>
          <w:szCs w:val="28"/>
          <w:lang w:eastAsia="uk-UA"/>
        </w:rPr>
        <w:t>р</w:t>
      </w:r>
      <w:proofErr w:type="gramEnd"/>
      <w:r w:rsidRPr="00793608">
        <w:rPr>
          <w:sz w:val="28"/>
          <w:szCs w:val="28"/>
          <w:lang w:eastAsia="uk-UA"/>
        </w:rPr>
        <w:t xml:space="preserve">ідше двох разів на семестр. Правомочний склад зборів становить не менше як дві третини від загальної кількості членів комітету </w:t>
      </w:r>
      <w:proofErr w:type="gramStart"/>
      <w:r w:rsidR="00F94E47">
        <w:rPr>
          <w:sz w:val="28"/>
          <w:szCs w:val="28"/>
          <w:lang w:val="uk-UA" w:eastAsia="uk-UA"/>
        </w:rPr>
        <w:t>О</w:t>
      </w:r>
      <w:r w:rsidRPr="00793608">
        <w:rPr>
          <w:sz w:val="28"/>
          <w:szCs w:val="28"/>
          <w:lang w:eastAsia="uk-UA"/>
        </w:rPr>
        <w:t>порного</w:t>
      </w:r>
      <w:proofErr w:type="gramEnd"/>
      <w:r w:rsidRPr="00793608">
        <w:rPr>
          <w:sz w:val="28"/>
          <w:szCs w:val="28"/>
          <w:lang w:eastAsia="uk-UA"/>
        </w:rPr>
        <w:t xml:space="preserve"> закладу (класів). </w:t>
      </w:r>
      <w:proofErr w:type="gramStart"/>
      <w:r w:rsidRPr="00793608">
        <w:rPr>
          <w:sz w:val="28"/>
          <w:szCs w:val="28"/>
          <w:lang w:eastAsia="uk-UA"/>
        </w:rPr>
        <w:t>Р</w:t>
      </w:r>
      <w:proofErr w:type="gramEnd"/>
      <w:r w:rsidRPr="00793608">
        <w:rPr>
          <w:sz w:val="28"/>
          <w:szCs w:val="28"/>
          <w:lang w:eastAsia="uk-UA"/>
        </w:rPr>
        <w:t xml:space="preserve">ішення зборів комітетів доводиться до відома батьків, керівництва </w:t>
      </w:r>
      <w:r w:rsidR="00F94E47">
        <w:rPr>
          <w:sz w:val="28"/>
          <w:szCs w:val="28"/>
          <w:lang w:val="uk-UA" w:eastAsia="uk-UA"/>
        </w:rPr>
        <w:t>О</w:t>
      </w:r>
      <w:r w:rsidRPr="00793608">
        <w:rPr>
          <w:sz w:val="28"/>
          <w:szCs w:val="28"/>
          <w:lang w:eastAsia="uk-UA"/>
        </w:rPr>
        <w:t>порного закладу, а за необхідності до відділу освіти</w:t>
      </w:r>
      <w:r w:rsidR="00F94E47">
        <w:rPr>
          <w:sz w:val="28"/>
          <w:szCs w:val="28"/>
          <w:lang w:val="uk-UA" w:eastAsia="uk-UA"/>
        </w:rPr>
        <w:t>, молоді та спорту Герцаївської міської ради</w:t>
      </w:r>
      <w:r w:rsidRPr="00793608">
        <w:rPr>
          <w:sz w:val="28"/>
          <w:szCs w:val="28"/>
          <w:lang w:eastAsia="uk-UA"/>
        </w:rPr>
        <w:t xml:space="preserve">  у 7-денний термін. Комітети звітують про свою роботу перед зборами батьків один раз на рік – у день виборів нового складу комітетів.</w:t>
      </w:r>
    </w:p>
    <w:p w:rsidR="001C44CF" w:rsidRPr="00793608" w:rsidRDefault="001C44CF" w:rsidP="00793608">
      <w:pPr>
        <w:ind w:firstLine="708"/>
        <w:jc w:val="both"/>
        <w:rPr>
          <w:sz w:val="28"/>
          <w:szCs w:val="28"/>
          <w:lang w:eastAsia="uk-UA"/>
        </w:rPr>
      </w:pPr>
      <w:r w:rsidRPr="00793608">
        <w:rPr>
          <w:sz w:val="28"/>
          <w:szCs w:val="28"/>
          <w:lang w:eastAsia="uk-UA"/>
        </w:rPr>
        <w:t>4.20. Батьківські комітети мають право:</w:t>
      </w:r>
    </w:p>
    <w:p w:rsidR="001C44CF" w:rsidRPr="00793608" w:rsidRDefault="001C44CF" w:rsidP="00793608">
      <w:pPr>
        <w:ind w:firstLine="708"/>
        <w:jc w:val="both"/>
        <w:rPr>
          <w:sz w:val="28"/>
          <w:szCs w:val="28"/>
          <w:lang w:eastAsia="uk-UA"/>
        </w:rPr>
      </w:pPr>
      <w:r w:rsidRPr="00793608">
        <w:rPr>
          <w:sz w:val="28"/>
          <w:szCs w:val="28"/>
          <w:lang w:eastAsia="uk-UA"/>
        </w:rPr>
        <w:t xml:space="preserve">- брати участь в обстеженні житлово-побутових умов учнів, які перебувають у несприятливих </w:t>
      </w:r>
      <w:proofErr w:type="gramStart"/>
      <w:r w:rsidRPr="00793608">
        <w:rPr>
          <w:sz w:val="28"/>
          <w:szCs w:val="28"/>
          <w:lang w:eastAsia="uk-UA"/>
        </w:rPr>
        <w:t>соц</w:t>
      </w:r>
      <w:proofErr w:type="gramEnd"/>
      <w:r w:rsidRPr="00793608">
        <w:rPr>
          <w:sz w:val="28"/>
          <w:szCs w:val="28"/>
          <w:lang w:eastAsia="uk-UA"/>
        </w:rPr>
        <w:t>іально-економічних умовах;</w:t>
      </w:r>
    </w:p>
    <w:p w:rsidR="001C44CF" w:rsidRPr="00793608" w:rsidRDefault="001C44CF" w:rsidP="00793608">
      <w:pPr>
        <w:ind w:firstLine="708"/>
        <w:jc w:val="both"/>
        <w:rPr>
          <w:sz w:val="28"/>
          <w:szCs w:val="28"/>
          <w:lang w:eastAsia="uk-UA"/>
        </w:rPr>
      </w:pPr>
      <w:r w:rsidRPr="00793608">
        <w:rPr>
          <w:sz w:val="28"/>
          <w:szCs w:val="28"/>
          <w:lang w:eastAsia="uk-UA"/>
        </w:rPr>
        <w:t>- звертатися до директора, класного кері</w:t>
      </w:r>
      <w:proofErr w:type="gramStart"/>
      <w:r w:rsidRPr="00793608">
        <w:rPr>
          <w:sz w:val="28"/>
          <w:szCs w:val="28"/>
          <w:lang w:eastAsia="uk-UA"/>
        </w:rPr>
        <w:t>вника й</w:t>
      </w:r>
      <w:proofErr w:type="gramEnd"/>
      <w:r w:rsidRPr="00793608">
        <w:rPr>
          <w:sz w:val="28"/>
          <w:szCs w:val="28"/>
          <w:lang w:eastAsia="uk-UA"/>
        </w:rPr>
        <w:t xml:space="preserve">  ради закладу щодо роз'яснення стану та перспектив роботи з питань, що турбують батьків;</w:t>
      </w:r>
    </w:p>
    <w:p w:rsidR="001C44CF" w:rsidRPr="00793608" w:rsidRDefault="001C44CF" w:rsidP="00793608">
      <w:pPr>
        <w:ind w:firstLine="708"/>
        <w:jc w:val="both"/>
        <w:rPr>
          <w:sz w:val="28"/>
          <w:szCs w:val="28"/>
          <w:lang w:eastAsia="uk-UA"/>
        </w:rPr>
      </w:pPr>
      <w:r w:rsidRPr="00793608">
        <w:rPr>
          <w:sz w:val="28"/>
          <w:szCs w:val="28"/>
          <w:lang w:eastAsia="uk-UA"/>
        </w:rPr>
        <w:t>- скликати позачергові батьківські збори;</w:t>
      </w:r>
    </w:p>
    <w:p w:rsidR="001C44CF" w:rsidRPr="00793608" w:rsidRDefault="001C44CF" w:rsidP="00793608">
      <w:pPr>
        <w:ind w:firstLine="708"/>
        <w:jc w:val="both"/>
        <w:rPr>
          <w:sz w:val="28"/>
          <w:szCs w:val="28"/>
          <w:lang w:eastAsia="uk-UA"/>
        </w:rPr>
      </w:pPr>
      <w:r w:rsidRPr="00793608">
        <w:rPr>
          <w:sz w:val="28"/>
          <w:szCs w:val="28"/>
          <w:lang w:eastAsia="uk-UA"/>
        </w:rPr>
        <w:lastRenderedPageBreak/>
        <w:t>- сприяти покращенню харчування учнів;</w:t>
      </w:r>
    </w:p>
    <w:p w:rsidR="001C44CF" w:rsidRPr="00793608" w:rsidRDefault="001C44CF" w:rsidP="00793608">
      <w:pPr>
        <w:ind w:firstLine="708"/>
        <w:jc w:val="both"/>
        <w:rPr>
          <w:sz w:val="28"/>
          <w:szCs w:val="28"/>
          <w:lang w:eastAsia="uk-UA"/>
        </w:rPr>
      </w:pPr>
      <w:r w:rsidRPr="00793608">
        <w:rPr>
          <w:sz w:val="28"/>
          <w:szCs w:val="28"/>
          <w:lang w:eastAsia="uk-UA"/>
        </w:rPr>
        <w:t xml:space="preserve">- сприяти дотриманню санітарно-гігієнічних та матеріально-технічних умов функціонування </w:t>
      </w:r>
      <w:proofErr w:type="gramStart"/>
      <w:r w:rsidRPr="00793608">
        <w:rPr>
          <w:sz w:val="28"/>
          <w:szCs w:val="28"/>
          <w:lang w:eastAsia="uk-UA"/>
        </w:rPr>
        <w:t>опорного</w:t>
      </w:r>
      <w:proofErr w:type="gramEnd"/>
      <w:r w:rsidRPr="00793608">
        <w:rPr>
          <w:sz w:val="28"/>
          <w:szCs w:val="28"/>
          <w:lang w:eastAsia="uk-UA"/>
        </w:rPr>
        <w:t xml:space="preserve"> закладу;</w:t>
      </w:r>
    </w:p>
    <w:p w:rsidR="001C44CF" w:rsidRPr="00793608" w:rsidRDefault="001C44CF" w:rsidP="00793608">
      <w:pPr>
        <w:ind w:firstLine="708"/>
        <w:jc w:val="both"/>
        <w:rPr>
          <w:sz w:val="28"/>
          <w:szCs w:val="28"/>
          <w:lang w:eastAsia="uk-UA"/>
        </w:rPr>
      </w:pPr>
      <w:r w:rsidRPr="00793608">
        <w:rPr>
          <w:sz w:val="28"/>
          <w:szCs w:val="28"/>
          <w:lang w:eastAsia="uk-UA"/>
        </w:rPr>
        <w:t xml:space="preserve">- брати участь у прийнятті </w:t>
      </w:r>
      <w:proofErr w:type="gramStart"/>
      <w:r w:rsidRPr="00793608">
        <w:rPr>
          <w:sz w:val="28"/>
          <w:szCs w:val="28"/>
          <w:lang w:eastAsia="uk-UA"/>
        </w:rPr>
        <w:t>р</w:t>
      </w:r>
      <w:proofErr w:type="gramEnd"/>
      <w:r w:rsidRPr="00793608">
        <w:rPr>
          <w:sz w:val="28"/>
          <w:szCs w:val="28"/>
          <w:lang w:eastAsia="uk-UA"/>
        </w:rPr>
        <w:t>ішень стосовно організації оздоровлення учнів;</w:t>
      </w:r>
    </w:p>
    <w:p w:rsidR="001C44CF" w:rsidRPr="00793608" w:rsidRDefault="001C44CF" w:rsidP="00793608">
      <w:pPr>
        <w:ind w:firstLine="708"/>
        <w:jc w:val="both"/>
        <w:rPr>
          <w:sz w:val="28"/>
          <w:szCs w:val="28"/>
          <w:lang w:eastAsia="uk-UA"/>
        </w:rPr>
      </w:pPr>
      <w:r w:rsidRPr="00793608">
        <w:rPr>
          <w:sz w:val="28"/>
          <w:szCs w:val="28"/>
          <w:lang w:eastAsia="uk-UA"/>
        </w:rPr>
        <w:t xml:space="preserve">- звертатися </w:t>
      </w:r>
      <w:proofErr w:type="gramStart"/>
      <w:r w:rsidRPr="00793608">
        <w:rPr>
          <w:sz w:val="28"/>
          <w:szCs w:val="28"/>
          <w:lang w:eastAsia="uk-UA"/>
        </w:rPr>
        <w:t>до</w:t>
      </w:r>
      <w:proofErr w:type="gramEnd"/>
      <w:r w:rsidRPr="00793608">
        <w:rPr>
          <w:sz w:val="28"/>
          <w:szCs w:val="28"/>
          <w:lang w:eastAsia="uk-UA"/>
        </w:rPr>
        <w:t xml:space="preserve"> відповідних органів управління освітою, органів громадського самоврядування з питаннями, пов'язаними з навчанням і вихованням дітей;</w:t>
      </w:r>
    </w:p>
    <w:p w:rsidR="001C44CF" w:rsidRPr="00793608" w:rsidRDefault="001C44CF" w:rsidP="00793608">
      <w:pPr>
        <w:ind w:firstLine="708"/>
        <w:jc w:val="both"/>
        <w:rPr>
          <w:sz w:val="28"/>
          <w:szCs w:val="28"/>
          <w:lang w:eastAsia="uk-UA"/>
        </w:rPr>
      </w:pPr>
      <w:r w:rsidRPr="00793608">
        <w:rPr>
          <w:sz w:val="28"/>
          <w:szCs w:val="28"/>
          <w:lang w:eastAsia="uk-UA"/>
        </w:rPr>
        <w:t>- виносити на розгляд директора і педагогічної ради пропозиції щодо позакласної та позашкільної роботи з учнями,  організаційно-господарчих питань, покращення роботи педагогічного колективу з батьками учні</w:t>
      </w:r>
      <w:proofErr w:type="gramStart"/>
      <w:r w:rsidRPr="00793608">
        <w:rPr>
          <w:sz w:val="28"/>
          <w:szCs w:val="28"/>
          <w:lang w:eastAsia="uk-UA"/>
        </w:rPr>
        <w:t>в</w:t>
      </w:r>
      <w:proofErr w:type="gramEnd"/>
      <w:r w:rsidRPr="00793608">
        <w:rPr>
          <w:sz w:val="28"/>
          <w:szCs w:val="28"/>
          <w:lang w:eastAsia="uk-UA"/>
        </w:rPr>
        <w:t>.</w:t>
      </w:r>
    </w:p>
    <w:p w:rsidR="001C44CF" w:rsidRPr="00793608" w:rsidRDefault="00DD670D" w:rsidP="00793608">
      <w:pPr>
        <w:ind w:firstLine="708"/>
        <w:jc w:val="both"/>
        <w:rPr>
          <w:sz w:val="28"/>
          <w:szCs w:val="28"/>
          <w:lang w:eastAsia="uk-UA"/>
        </w:rPr>
      </w:pPr>
      <w:r>
        <w:rPr>
          <w:sz w:val="28"/>
          <w:szCs w:val="28"/>
          <w:lang w:eastAsia="uk-UA"/>
        </w:rPr>
        <w:t xml:space="preserve">4.21. В </w:t>
      </w:r>
      <w:proofErr w:type="gramStart"/>
      <w:r>
        <w:rPr>
          <w:sz w:val="28"/>
          <w:szCs w:val="28"/>
          <w:lang w:val="uk-UA" w:eastAsia="uk-UA"/>
        </w:rPr>
        <w:t>О</w:t>
      </w:r>
      <w:r w:rsidR="001C44CF" w:rsidRPr="00793608">
        <w:rPr>
          <w:sz w:val="28"/>
          <w:szCs w:val="28"/>
          <w:lang w:eastAsia="uk-UA"/>
        </w:rPr>
        <w:t>порному</w:t>
      </w:r>
      <w:proofErr w:type="gramEnd"/>
      <w:r w:rsidR="001C44CF" w:rsidRPr="00793608">
        <w:rPr>
          <w:sz w:val="28"/>
          <w:szCs w:val="28"/>
          <w:lang w:eastAsia="uk-UA"/>
        </w:rPr>
        <w:t xml:space="preserve"> закладі можуть створюватись учнівські та вчительські громадські організації, що діють відповідно до чинного законодавства України.</w:t>
      </w:r>
    </w:p>
    <w:p w:rsidR="001C44CF" w:rsidRPr="00793608" w:rsidRDefault="001C44CF" w:rsidP="00793608">
      <w:pPr>
        <w:jc w:val="both"/>
        <w:rPr>
          <w:sz w:val="28"/>
          <w:szCs w:val="28"/>
          <w:lang w:eastAsia="uk-UA"/>
        </w:rPr>
      </w:pPr>
    </w:p>
    <w:p w:rsidR="001C44CF" w:rsidRPr="00793608" w:rsidRDefault="001C44CF" w:rsidP="00793608">
      <w:pPr>
        <w:ind w:firstLine="708"/>
        <w:jc w:val="center"/>
        <w:rPr>
          <w:b/>
          <w:sz w:val="28"/>
          <w:szCs w:val="28"/>
          <w:lang w:eastAsia="uk-UA"/>
        </w:rPr>
      </w:pPr>
      <w:r w:rsidRPr="00793608">
        <w:rPr>
          <w:b/>
          <w:sz w:val="28"/>
          <w:szCs w:val="28"/>
          <w:lang w:eastAsia="uk-UA"/>
        </w:rPr>
        <w:t xml:space="preserve">V. </w:t>
      </w:r>
      <w:proofErr w:type="gramStart"/>
      <w:r w:rsidRPr="00793608">
        <w:rPr>
          <w:b/>
          <w:sz w:val="28"/>
          <w:szCs w:val="28"/>
          <w:lang w:eastAsia="uk-UA"/>
        </w:rPr>
        <w:t>МАТЕР</w:t>
      </w:r>
      <w:proofErr w:type="gramEnd"/>
      <w:r w:rsidRPr="00793608">
        <w:rPr>
          <w:b/>
          <w:sz w:val="28"/>
          <w:szCs w:val="28"/>
          <w:lang w:eastAsia="uk-UA"/>
        </w:rPr>
        <w:t>ІАЛЬНО-ТЕХНІЧНА БАЗА</w:t>
      </w:r>
    </w:p>
    <w:p w:rsidR="001C44CF" w:rsidRPr="00C64AA8" w:rsidRDefault="001C44CF" w:rsidP="00793608">
      <w:pPr>
        <w:ind w:firstLine="708"/>
        <w:jc w:val="both"/>
        <w:rPr>
          <w:sz w:val="28"/>
          <w:szCs w:val="28"/>
          <w:lang w:val="uk-UA" w:eastAsia="uk-UA"/>
        </w:rPr>
      </w:pPr>
      <w:r w:rsidRPr="00793608">
        <w:rPr>
          <w:sz w:val="28"/>
          <w:szCs w:val="28"/>
          <w:lang w:eastAsia="uk-UA"/>
        </w:rPr>
        <w:t xml:space="preserve">5.1. Матеріально-технічна база </w:t>
      </w:r>
      <w:r w:rsidR="00F94E47">
        <w:rPr>
          <w:sz w:val="28"/>
          <w:szCs w:val="28"/>
          <w:lang w:val="uk-UA" w:eastAsia="uk-UA"/>
        </w:rPr>
        <w:t>О</w:t>
      </w:r>
      <w:r w:rsidRPr="00793608">
        <w:rPr>
          <w:sz w:val="28"/>
          <w:szCs w:val="28"/>
          <w:lang w:eastAsia="uk-UA"/>
        </w:rPr>
        <w:t>порного закладу</w:t>
      </w:r>
      <w:r w:rsidR="006B2AFD" w:rsidRPr="006B2AFD">
        <w:rPr>
          <w:sz w:val="28"/>
          <w:szCs w:val="28"/>
          <w:lang w:val="uk-UA" w:eastAsia="uk-UA"/>
        </w:rPr>
        <w:t xml:space="preserve"> </w:t>
      </w:r>
      <w:r w:rsidR="006B2AFD" w:rsidRPr="00793608">
        <w:rPr>
          <w:sz w:val="28"/>
          <w:szCs w:val="28"/>
          <w:lang w:val="uk-UA" w:eastAsia="uk-UA"/>
        </w:rPr>
        <w:t xml:space="preserve">Тернавський </w:t>
      </w:r>
      <w:r w:rsidR="00C64AA8">
        <w:rPr>
          <w:sz w:val="28"/>
          <w:szCs w:val="28"/>
          <w:lang w:val="uk-UA" w:eastAsia="uk-UA"/>
        </w:rPr>
        <w:t>ліцей ім</w:t>
      </w:r>
      <w:r w:rsidR="00F94E47">
        <w:rPr>
          <w:sz w:val="28"/>
          <w:szCs w:val="28"/>
          <w:lang w:val="uk-UA" w:eastAsia="uk-UA"/>
        </w:rPr>
        <w:t>ені</w:t>
      </w:r>
      <w:r w:rsidR="00C64AA8">
        <w:rPr>
          <w:sz w:val="28"/>
          <w:szCs w:val="28"/>
          <w:lang w:val="uk-UA" w:eastAsia="uk-UA"/>
        </w:rPr>
        <w:t xml:space="preserve"> Василя Богрі</w:t>
      </w:r>
      <w:r w:rsidRPr="00C64AA8">
        <w:rPr>
          <w:sz w:val="28"/>
          <w:szCs w:val="28"/>
          <w:lang w:val="uk-UA" w:eastAsia="uk-UA"/>
        </w:rPr>
        <w:t xml:space="preserve"> включає буді</w:t>
      </w:r>
      <w:proofErr w:type="gramStart"/>
      <w:r w:rsidRPr="00C64AA8">
        <w:rPr>
          <w:sz w:val="28"/>
          <w:szCs w:val="28"/>
          <w:lang w:val="uk-UA" w:eastAsia="uk-UA"/>
        </w:rPr>
        <w:t>вл</w:t>
      </w:r>
      <w:proofErr w:type="gramEnd"/>
      <w:r w:rsidRPr="00C64AA8">
        <w:rPr>
          <w:sz w:val="28"/>
          <w:szCs w:val="28"/>
          <w:lang w:val="uk-UA" w:eastAsia="uk-UA"/>
        </w:rPr>
        <w:t xml:space="preserve">і, споруди, землю, комунікації, обладнання, інші матеріальні цінності, вартість яких відображено в балансі </w:t>
      </w:r>
      <w:r w:rsidR="00F94E47">
        <w:rPr>
          <w:sz w:val="28"/>
          <w:szCs w:val="28"/>
          <w:lang w:val="uk-UA" w:eastAsia="uk-UA"/>
        </w:rPr>
        <w:t>О</w:t>
      </w:r>
      <w:r w:rsidRPr="00C64AA8">
        <w:rPr>
          <w:sz w:val="28"/>
          <w:szCs w:val="28"/>
          <w:lang w:val="uk-UA" w:eastAsia="uk-UA"/>
        </w:rPr>
        <w:t>порного закладу.</w:t>
      </w:r>
    </w:p>
    <w:p w:rsidR="001C44CF" w:rsidRPr="00793608" w:rsidRDefault="001C44CF" w:rsidP="00793608">
      <w:pPr>
        <w:ind w:firstLine="708"/>
        <w:jc w:val="both"/>
        <w:rPr>
          <w:sz w:val="28"/>
          <w:szCs w:val="28"/>
          <w:lang w:eastAsia="uk-UA"/>
        </w:rPr>
      </w:pPr>
      <w:r w:rsidRPr="00793608">
        <w:rPr>
          <w:sz w:val="28"/>
          <w:szCs w:val="28"/>
          <w:lang w:eastAsia="uk-UA"/>
        </w:rPr>
        <w:t>5.2. Майно</w:t>
      </w:r>
      <w:r w:rsidR="00FF1791" w:rsidRPr="00793608">
        <w:rPr>
          <w:sz w:val="28"/>
          <w:szCs w:val="28"/>
          <w:lang w:eastAsia="uk-UA"/>
        </w:rPr>
        <w:t xml:space="preserve"> закладу належить йому на прав</w:t>
      </w:r>
      <w:r w:rsidR="00FF1791" w:rsidRPr="00793608">
        <w:rPr>
          <w:sz w:val="28"/>
          <w:szCs w:val="28"/>
          <w:lang w:val="uk-UA" w:eastAsia="uk-UA"/>
        </w:rPr>
        <w:t>і</w:t>
      </w:r>
      <w:r w:rsidR="00A35C93" w:rsidRPr="00793608">
        <w:rPr>
          <w:sz w:val="28"/>
          <w:szCs w:val="28"/>
          <w:lang w:eastAsia="uk-UA"/>
        </w:rPr>
        <w:t xml:space="preserve"> повного господарськог</w:t>
      </w:r>
      <w:r w:rsidR="00A35C93" w:rsidRPr="00793608">
        <w:rPr>
          <w:sz w:val="28"/>
          <w:szCs w:val="28"/>
          <w:lang w:val="uk-UA" w:eastAsia="uk-UA"/>
        </w:rPr>
        <w:t xml:space="preserve">о відання </w:t>
      </w:r>
      <w:r w:rsidRPr="00793608">
        <w:rPr>
          <w:sz w:val="28"/>
          <w:szCs w:val="28"/>
          <w:lang w:eastAsia="uk-UA"/>
        </w:rPr>
        <w:t>відповідно до чинного законодав</w:t>
      </w:r>
      <w:r w:rsidR="00A35C93" w:rsidRPr="00793608">
        <w:rPr>
          <w:sz w:val="28"/>
          <w:szCs w:val="28"/>
          <w:lang w:eastAsia="uk-UA"/>
        </w:rPr>
        <w:t xml:space="preserve">ства, </w:t>
      </w:r>
      <w:proofErr w:type="gramStart"/>
      <w:r w:rsidR="00A35C93" w:rsidRPr="00793608">
        <w:rPr>
          <w:sz w:val="28"/>
          <w:szCs w:val="28"/>
          <w:lang w:eastAsia="uk-UA"/>
        </w:rPr>
        <w:t>р</w:t>
      </w:r>
      <w:proofErr w:type="gramEnd"/>
      <w:r w:rsidR="00A35C93" w:rsidRPr="00793608">
        <w:rPr>
          <w:sz w:val="28"/>
          <w:szCs w:val="28"/>
          <w:lang w:eastAsia="uk-UA"/>
        </w:rPr>
        <w:t xml:space="preserve">ішення про заснування і </w:t>
      </w:r>
      <w:r w:rsidR="00A35C93" w:rsidRPr="00793608">
        <w:rPr>
          <w:sz w:val="28"/>
          <w:szCs w:val="28"/>
          <w:lang w:val="uk-UA" w:eastAsia="uk-UA"/>
        </w:rPr>
        <w:t>С</w:t>
      </w:r>
      <w:r w:rsidRPr="00793608">
        <w:rPr>
          <w:sz w:val="28"/>
          <w:szCs w:val="28"/>
          <w:lang w:eastAsia="uk-UA"/>
        </w:rPr>
        <w:t>татуту закладу та укладених ним угод.</w:t>
      </w:r>
    </w:p>
    <w:p w:rsidR="001C44CF" w:rsidRPr="00793608" w:rsidRDefault="00766159" w:rsidP="00793608">
      <w:pPr>
        <w:ind w:firstLine="708"/>
        <w:jc w:val="both"/>
        <w:rPr>
          <w:sz w:val="28"/>
          <w:szCs w:val="28"/>
          <w:lang w:eastAsia="uk-UA"/>
        </w:rPr>
      </w:pPr>
      <w:r w:rsidRPr="00793608">
        <w:rPr>
          <w:sz w:val="28"/>
          <w:szCs w:val="28"/>
          <w:lang w:eastAsia="uk-UA"/>
        </w:rPr>
        <w:t>5.</w:t>
      </w:r>
      <w:r w:rsidRPr="00793608">
        <w:rPr>
          <w:sz w:val="28"/>
          <w:szCs w:val="28"/>
          <w:lang w:val="uk-UA" w:eastAsia="uk-UA"/>
        </w:rPr>
        <w:t>3</w:t>
      </w:r>
      <w:r w:rsidR="001C44CF" w:rsidRPr="00793608">
        <w:rPr>
          <w:sz w:val="28"/>
          <w:szCs w:val="28"/>
          <w:lang w:eastAsia="uk-UA"/>
        </w:rPr>
        <w:t xml:space="preserve">. Вилучення основних фондів, оборотних коштів та іншого майна </w:t>
      </w:r>
      <w:proofErr w:type="gramStart"/>
      <w:r w:rsidR="00F94E47">
        <w:rPr>
          <w:sz w:val="28"/>
          <w:szCs w:val="28"/>
          <w:lang w:val="uk-UA" w:eastAsia="uk-UA"/>
        </w:rPr>
        <w:t>О</w:t>
      </w:r>
      <w:r w:rsidR="001C44CF" w:rsidRPr="00793608">
        <w:rPr>
          <w:sz w:val="28"/>
          <w:szCs w:val="28"/>
          <w:lang w:eastAsia="uk-UA"/>
        </w:rPr>
        <w:t>порного</w:t>
      </w:r>
      <w:proofErr w:type="gramEnd"/>
      <w:r w:rsidR="001C44CF" w:rsidRPr="00793608">
        <w:rPr>
          <w:sz w:val="28"/>
          <w:szCs w:val="28"/>
          <w:lang w:eastAsia="uk-UA"/>
        </w:rPr>
        <w:t xml:space="preserve">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w:t>
      </w:r>
      <w:proofErr w:type="gramStart"/>
      <w:r w:rsidR="001C44CF" w:rsidRPr="00793608">
        <w:rPr>
          <w:sz w:val="28"/>
          <w:szCs w:val="28"/>
          <w:lang w:eastAsia="uk-UA"/>
        </w:rPr>
        <w:t>чинного</w:t>
      </w:r>
      <w:proofErr w:type="gramEnd"/>
      <w:r w:rsidR="001C44CF" w:rsidRPr="00793608">
        <w:rPr>
          <w:sz w:val="28"/>
          <w:szCs w:val="28"/>
          <w:lang w:eastAsia="uk-UA"/>
        </w:rPr>
        <w:t xml:space="preserve"> законодавства.</w:t>
      </w:r>
    </w:p>
    <w:p w:rsidR="001C44CF" w:rsidRPr="00793608" w:rsidRDefault="00766159" w:rsidP="00793608">
      <w:pPr>
        <w:ind w:firstLine="708"/>
        <w:jc w:val="both"/>
        <w:rPr>
          <w:sz w:val="28"/>
          <w:szCs w:val="28"/>
          <w:lang w:eastAsia="uk-UA"/>
        </w:rPr>
      </w:pPr>
      <w:r w:rsidRPr="00793608">
        <w:rPr>
          <w:sz w:val="28"/>
          <w:szCs w:val="28"/>
          <w:lang w:eastAsia="uk-UA"/>
        </w:rPr>
        <w:t>5.</w:t>
      </w:r>
      <w:r w:rsidRPr="00793608">
        <w:rPr>
          <w:sz w:val="28"/>
          <w:szCs w:val="28"/>
          <w:lang w:val="uk-UA" w:eastAsia="uk-UA"/>
        </w:rPr>
        <w:t>4</w:t>
      </w:r>
      <w:r w:rsidR="00E06F4C" w:rsidRPr="00793608">
        <w:rPr>
          <w:sz w:val="28"/>
          <w:szCs w:val="28"/>
          <w:lang w:eastAsia="uk-UA"/>
        </w:rPr>
        <w:t>. Для забезпечення навчально</w:t>
      </w:r>
      <w:r w:rsidR="00E06F4C" w:rsidRPr="00793608">
        <w:rPr>
          <w:sz w:val="28"/>
          <w:szCs w:val="28"/>
          <w:lang w:val="uk-UA" w:eastAsia="uk-UA"/>
        </w:rPr>
        <w:t>-в</w:t>
      </w:r>
      <w:r w:rsidR="001C44CF" w:rsidRPr="00793608">
        <w:rPr>
          <w:sz w:val="28"/>
          <w:szCs w:val="28"/>
          <w:lang w:eastAsia="uk-UA"/>
        </w:rPr>
        <w:t>иховного процесу база</w:t>
      </w:r>
      <w:r w:rsidR="004815DE" w:rsidRPr="00793608">
        <w:rPr>
          <w:sz w:val="28"/>
          <w:szCs w:val="28"/>
          <w:lang w:eastAsia="uk-UA"/>
        </w:rPr>
        <w:t xml:space="preserve"> </w:t>
      </w:r>
      <w:r w:rsidR="00F94E47">
        <w:rPr>
          <w:sz w:val="28"/>
          <w:szCs w:val="28"/>
          <w:lang w:val="uk-UA" w:eastAsia="uk-UA"/>
        </w:rPr>
        <w:t>О</w:t>
      </w:r>
      <w:r w:rsidR="004815DE" w:rsidRPr="00793608">
        <w:rPr>
          <w:sz w:val="28"/>
          <w:szCs w:val="28"/>
          <w:lang w:eastAsia="uk-UA"/>
        </w:rPr>
        <w:t xml:space="preserve">порного закладу складається з кімнат для занять дітей дошкільної групи, </w:t>
      </w:r>
      <w:r w:rsidR="001C44CF" w:rsidRPr="00793608">
        <w:rPr>
          <w:sz w:val="28"/>
          <w:szCs w:val="28"/>
          <w:lang w:eastAsia="uk-UA"/>
        </w:rPr>
        <w:t>навчальних кабінетів, майстерн</w:t>
      </w:r>
      <w:r w:rsidR="004815DE" w:rsidRPr="00793608">
        <w:rPr>
          <w:sz w:val="28"/>
          <w:szCs w:val="28"/>
          <w:lang w:val="uk-UA" w:eastAsia="uk-UA"/>
        </w:rPr>
        <w:t>і</w:t>
      </w:r>
      <w:r w:rsidR="001C44CF" w:rsidRPr="00793608">
        <w:rPr>
          <w:sz w:val="28"/>
          <w:szCs w:val="28"/>
          <w:lang w:eastAsia="uk-UA"/>
        </w:rPr>
        <w:t>, а також спортивно</w:t>
      </w:r>
      <w:r w:rsidR="00793608" w:rsidRPr="00793608">
        <w:rPr>
          <w:sz w:val="28"/>
          <w:szCs w:val="28"/>
          <w:lang w:val="uk-UA" w:eastAsia="uk-UA"/>
        </w:rPr>
        <w:t>ї</w:t>
      </w:r>
      <w:r w:rsidR="001C44CF" w:rsidRPr="00793608">
        <w:rPr>
          <w:sz w:val="28"/>
          <w:szCs w:val="28"/>
          <w:lang w:eastAsia="uk-UA"/>
        </w:rPr>
        <w:t xml:space="preserve"> зал</w:t>
      </w:r>
      <w:r w:rsidR="00793608" w:rsidRPr="00793608">
        <w:rPr>
          <w:sz w:val="28"/>
          <w:szCs w:val="28"/>
          <w:lang w:val="uk-UA" w:eastAsia="uk-UA"/>
        </w:rPr>
        <w:t>и</w:t>
      </w:r>
      <w:r w:rsidR="001C44CF" w:rsidRPr="00793608">
        <w:rPr>
          <w:sz w:val="28"/>
          <w:szCs w:val="28"/>
          <w:lang w:eastAsia="uk-UA"/>
        </w:rPr>
        <w:t>, бі</w:t>
      </w:r>
      <w:r w:rsidR="001C44CF" w:rsidRPr="00E14D87">
        <w:rPr>
          <w:sz w:val="28"/>
          <w:szCs w:val="28"/>
          <w:lang w:eastAsia="uk-UA"/>
        </w:rPr>
        <w:t xml:space="preserve">бліотеки, </w:t>
      </w:r>
      <w:proofErr w:type="gramStart"/>
      <w:r w:rsidR="001C44CF" w:rsidRPr="00E14D87">
        <w:rPr>
          <w:sz w:val="28"/>
          <w:szCs w:val="28"/>
          <w:lang w:eastAsia="uk-UA"/>
        </w:rPr>
        <w:t>арх</w:t>
      </w:r>
      <w:proofErr w:type="gramEnd"/>
      <w:r w:rsidR="001C44CF" w:rsidRPr="00E14D87">
        <w:rPr>
          <w:sz w:val="28"/>
          <w:szCs w:val="28"/>
          <w:lang w:eastAsia="uk-UA"/>
        </w:rPr>
        <w:t xml:space="preserve">іву, медичного кабінету, </w:t>
      </w:r>
      <w:r w:rsidR="001C44CF" w:rsidRPr="00793608">
        <w:rPr>
          <w:sz w:val="28"/>
          <w:szCs w:val="28"/>
          <w:lang w:eastAsia="uk-UA"/>
        </w:rPr>
        <w:t>комп'ютерного кабінету, їдальні, приміщення для технічного та навчально-допоміжного персоналу, кабінету соціально-психологічної служби тощо.</w:t>
      </w:r>
    </w:p>
    <w:p w:rsidR="001C44CF" w:rsidRPr="007B2BF1" w:rsidRDefault="00766159" w:rsidP="00793608">
      <w:pPr>
        <w:ind w:firstLine="708"/>
        <w:jc w:val="both"/>
        <w:rPr>
          <w:sz w:val="28"/>
          <w:szCs w:val="28"/>
          <w:lang w:val="uk-UA" w:eastAsia="uk-UA"/>
        </w:rPr>
      </w:pPr>
      <w:r w:rsidRPr="00793608">
        <w:rPr>
          <w:sz w:val="28"/>
          <w:szCs w:val="28"/>
          <w:lang w:eastAsia="uk-UA"/>
        </w:rPr>
        <w:t>5.</w:t>
      </w:r>
      <w:r w:rsidRPr="00793608">
        <w:rPr>
          <w:sz w:val="28"/>
          <w:szCs w:val="28"/>
          <w:lang w:val="uk-UA" w:eastAsia="uk-UA"/>
        </w:rPr>
        <w:t>5</w:t>
      </w:r>
      <w:r w:rsidR="001C44CF" w:rsidRPr="00793608">
        <w:rPr>
          <w:sz w:val="28"/>
          <w:szCs w:val="28"/>
          <w:lang w:eastAsia="uk-UA"/>
        </w:rPr>
        <w:t xml:space="preserve">. </w:t>
      </w:r>
      <w:r w:rsidR="001C44CF" w:rsidRPr="00793608">
        <w:rPr>
          <w:sz w:val="28"/>
          <w:szCs w:val="28"/>
          <w:lang w:val="uk-UA" w:eastAsia="uk-UA"/>
        </w:rPr>
        <w:t>О</w:t>
      </w:r>
      <w:r w:rsidR="001C44CF" w:rsidRPr="00793608">
        <w:rPr>
          <w:sz w:val="28"/>
          <w:szCs w:val="28"/>
          <w:lang w:eastAsia="uk-UA"/>
        </w:rPr>
        <w:t>порн</w:t>
      </w:r>
      <w:r w:rsidR="001C44CF" w:rsidRPr="007B2BF1">
        <w:rPr>
          <w:sz w:val="28"/>
          <w:szCs w:val="28"/>
          <w:lang w:eastAsia="uk-UA"/>
        </w:rPr>
        <w:t>ий заклад</w:t>
      </w:r>
      <w:r w:rsidR="006B2AFD" w:rsidRPr="006B2AFD">
        <w:rPr>
          <w:sz w:val="28"/>
          <w:szCs w:val="28"/>
          <w:lang w:val="uk-UA" w:eastAsia="uk-UA"/>
        </w:rPr>
        <w:t xml:space="preserve"> </w:t>
      </w:r>
      <w:r w:rsidR="006B2AFD" w:rsidRPr="00793608">
        <w:rPr>
          <w:sz w:val="28"/>
          <w:szCs w:val="28"/>
          <w:lang w:val="uk-UA" w:eastAsia="uk-UA"/>
        </w:rPr>
        <w:t xml:space="preserve">Тернавський </w:t>
      </w:r>
      <w:r w:rsidR="00C64AA8">
        <w:rPr>
          <w:sz w:val="28"/>
          <w:szCs w:val="28"/>
          <w:lang w:val="uk-UA" w:eastAsia="uk-UA"/>
        </w:rPr>
        <w:t>ліцей ім</w:t>
      </w:r>
      <w:r w:rsidR="003B5453">
        <w:rPr>
          <w:sz w:val="28"/>
          <w:szCs w:val="28"/>
          <w:lang w:val="uk-UA" w:eastAsia="uk-UA"/>
        </w:rPr>
        <w:t>ені</w:t>
      </w:r>
      <w:r w:rsidR="00C64AA8">
        <w:rPr>
          <w:sz w:val="28"/>
          <w:szCs w:val="28"/>
          <w:lang w:val="uk-UA" w:eastAsia="uk-UA"/>
        </w:rPr>
        <w:t xml:space="preserve"> Василя Богрі</w:t>
      </w:r>
      <w:r w:rsidR="001C44CF" w:rsidRPr="007B2BF1">
        <w:rPr>
          <w:sz w:val="28"/>
          <w:szCs w:val="28"/>
          <w:lang w:eastAsia="uk-UA"/>
        </w:rPr>
        <w:t xml:space="preserve"> має </w:t>
      </w:r>
      <w:r w:rsidR="00A35C93" w:rsidRPr="007B2BF1">
        <w:rPr>
          <w:sz w:val="28"/>
          <w:szCs w:val="28"/>
          <w:lang w:val="uk-UA" w:eastAsia="uk-UA"/>
        </w:rPr>
        <w:t xml:space="preserve">у користуванні </w:t>
      </w:r>
      <w:r w:rsidR="001C44CF" w:rsidRPr="007B2BF1">
        <w:rPr>
          <w:sz w:val="28"/>
          <w:szCs w:val="28"/>
          <w:lang w:eastAsia="uk-UA"/>
        </w:rPr>
        <w:t>земельн</w:t>
      </w:r>
      <w:r w:rsidR="007B2BF1" w:rsidRPr="007B2BF1">
        <w:rPr>
          <w:sz w:val="28"/>
          <w:szCs w:val="28"/>
          <w:lang w:val="uk-UA" w:eastAsia="uk-UA"/>
        </w:rPr>
        <w:t>і</w:t>
      </w:r>
      <w:r w:rsidR="001C44CF" w:rsidRPr="007B2BF1">
        <w:rPr>
          <w:sz w:val="28"/>
          <w:szCs w:val="28"/>
          <w:lang w:eastAsia="uk-UA"/>
        </w:rPr>
        <w:t xml:space="preserve"> ділянк</w:t>
      </w:r>
      <w:r w:rsidR="007B2BF1" w:rsidRPr="007B2BF1">
        <w:rPr>
          <w:sz w:val="28"/>
          <w:szCs w:val="28"/>
          <w:lang w:val="uk-UA" w:eastAsia="uk-UA"/>
        </w:rPr>
        <w:t>и</w:t>
      </w:r>
      <w:r w:rsidR="0008259F" w:rsidRPr="007B2BF1">
        <w:rPr>
          <w:sz w:val="28"/>
          <w:szCs w:val="28"/>
          <w:lang w:val="uk-UA" w:eastAsia="uk-UA"/>
        </w:rPr>
        <w:t xml:space="preserve"> площею </w:t>
      </w:r>
      <w:r w:rsidR="00E14D87" w:rsidRPr="007B2BF1">
        <w:rPr>
          <w:sz w:val="28"/>
          <w:szCs w:val="28"/>
          <w:lang w:val="uk-UA" w:eastAsia="uk-UA"/>
        </w:rPr>
        <w:t xml:space="preserve">1,1815га , 0,2479 га, 0,9960 га в с.Тернавка, </w:t>
      </w:r>
      <w:r w:rsidR="007B2BF1" w:rsidRPr="007B2BF1">
        <w:rPr>
          <w:sz w:val="28"/>
          <w:szCs w:val="28"/>
          <w:lang w:val="uk-UA" w:eastAsia="uk-UA"/>
        </w:rPr>
        <w:t xml:space="preserve">0,15га – Савінешти, 0,20 га – Табунівка, 0,80 га </w:t>
      </w:r>
      <w:r w:rsidR="007B2BF1" w:rsidRPr="00DD66E0">
        <w:rPr>
          <w:sz w:val="28"/>
          <w:szCs w:val="28"/>
          <w:lang w:val="uk-UA" w:eastAsia="uk-UA"/>
        </w:rPr>
        <w:t>–</w:t>
      </w:r>
      <w:r w:rsidR="007B2BF1" w:rsidRPr="006B2AFD">
        <w:rPr>
          <w:color w:val="FF0000"/>
          <w:sz w:val="28"/>
          <w:szCs w:val="28"/>
          <w:lang w:val="uk-UA" w:eastAsia="uk-UA"/>
        </w:rPr>
        <w:t xml:space="preserve"> </w:t>
      </w:r>
      <w:r w:rsidR="007B2BF1" w:rsidRPr="00361758">
        <w:rPr>
          <w:sz w:val="28"/>
          <w:szCs w:val="28"/>
          <w:lang w:val="uk-UA" w:eastAsia="uk-UA"/>
        </w:rPr>
        <w:t>Каменка</w:t>
      </w:r>
      <w:r w:rsidR="007B2BF1" w:rsidRPr="007B2BF1">
        <w:rPr>
          <w:sz w:val="28"/>
          <w:szCs w:val="28"/>
          <w:lang w:val="uk-UA" w:eastAsia="uk-UA"/>
        </w:rPr>
        <w:t xml:space="preserve"> </w:t>
      </w:r>
      <w:r w:rsidR="001C44CF" w:rsidRPr="007B2BF1">
        <w:rPr>
          <w:sz w:val="28"/>
          <w:szCs w:val="28"/>
          <w:lang w:val="uk-UA" w:eastAsia="uk-UA"/>
        </w:rPr>
        <w:t>на як</w:t>
      </w:r>
      <w:r w:rsidR="005F3896" w:rsidRPr="007B2BF1">
        <w:rPr>
          <w:sz w:val="28"/>
          <w:szCs w:val="28"/>
          <w:lang w:val="uk-UA" w:eastAsia="uk-UA"/>
        </w:rPr>
        <w:t>их</w:t>
      </w:r>
      <w:r w:rsidR="001C44CF" w:rsidRPr="007B2BF1">
        <w:rPr>
          <w:sz w:val="28"/>
          <w:szCs w:val="28"/>
          <w:lang w:val="uk-UA" w:eastAsia="uk-UA"/>
        </w:rPr>
        <w:t xml:space="preserve"> розміщуються спортивн</w:t>
      </w:r>
      <w:r w:rsidR="007B2BF1" w:rsidRPr="007B2BF1">
        <w:rPr>
          <w:sz w:val="28"/>
          <w:szCs w:val="28"/>
          <w:lang w:val="uk-UA" w:eastAsia="uk-UA"/>
        </w:rPr>
        <w:t>і</w:t>
      </w:r>
      <w:r w:rsidR="001C44CF" w:rsidRPr="007B2BF1">
        <w:rPr>
          <w:sz w:val="28"/>
          <w:szCs w:val="28"/>
          <w:lang w:val="uk-UA" w:eastAsia="uk-UA"/>
        </w:rPr>
        <w:t xml:space="preserve"> майданчик</w:t>
      </w:r>
      <w:r w:rsidR="007B2BF1" w:rsidRPr="007B2BF1">
        <w:rPr>
          <w:sz w:val="28"/>
          <w:szCs w:val="28"/>
          <w:lang w:val="uk-UA" w:eastAsia="uk-UA"/>
        </w:rPr>
        <w:t>и</w:t>
      </w:r>
      <w:r w:rsidR="001C44CF" w:rsidRPr="007B2BF1">
        <w:rPr>
          <w:sz w:val="28"/>
          <w:szCs w:val="28"/>
          <w:lang w:val="uk-UA" w:eastAsia="uk-UA"/>
        </w:rPr>
        <w:t>, ігров</w:t>
      </w:r>
      <w:r w:rsidR="007B2BF1" w:rsidRPr="007B2BF1">
        <w:rPr>
          <w:sz w:val="28"/>
          <w:szCs w:val="28"/>
          <w:lang w:val="uk-UA" w:eastAsia="uk-UA"/>
        </w:rPr>
        <w:t>і</w:t>
      </w:r>
      <w:r w:rsidR="001C44CF" w:rsidRPr="007B2BF1">
        <w:rPr>
          <w:sz w:val="28"/>
          <w:szCs w:val="28"/>
          <w:lang w:val="uk-UA" w:eastAsia="uk-UA"/>
        </w:rPr>
        <w:t xml:space="preserve"> майданчик</w:t>
      </w:r>
      <w:r w:rsidR="007B2BF1" w:rsidRPr="007B2BF1">
        <w:rPr>
          <w:sz w:val="28"/>
          <w:szCs w:val="28"/>
          <w:lang w:val="uk-UA" w:eastAsia="uk-UA"/>
        </w:rPr>
        <w:t>и</w:t>
      </w:r>
      <w:r w:rsidR="001C44CF" w:rsidRPr="007B2BF1">
        <w:rPr>
          <w:sz w:val="28"/>
          <w:szCs w:val="28"/>
          <w:lang w:val="uk-UA" w:eastAsia="uk-UA"/>
        </w:rPr>
        <w:t>, господарські будівлі, зелені насадження.</w:t>
      </w:r>
    </w:p>
    <w:p w:rsidR="001C44CF" w:rsidRPr="007B2BF1" w:rsidRDefault="001C44CF" w:rsidP="00793608">
      <w:pPr>
        <w:jc w:val="both"/>
        <w:rPr>
          <w:sz w:val="28"/>
          <w:szCs w:val="28"/>
          <w:lang w:val="uk-UA" w:eastAsia="uk-UA"/>
        </w:rPr>
      </w:pPr>
    </w:p>
    <w:p w:rsidR="001C44CF" w:rsidRPr="00EC61F8" w:rsidRDefault="001C44CF" w:rsidP="00793608">
      <w:pPr>
        <w:ind w:firstLine="708"/>
        <w:jc w:val="center"/>
        <w:rPr>
          <w:b/>
          <w:sz w:val="28"/>
          <w:szCs w:val="28"/>
          <w:lang w:val="uk-UA" w:eastAsia="uk-UA"/>
        </w:rPr>
      </w:pPr>
      <w:r w:rsidRPr="00793608">
        <w:rPr>
          <w:b/>
          <w:sz w:val="28"/>
          <w:szCs w:val="28"/>
          <w:lang w:eastAsia="uk-UA"/>
        </w:rPr>
        <w:t>VI</w:t>
      </w:r>
      <w:r w:rsidRPr="00EC61F8">
        <w:rPr>
          <w:b/>
          <w:sz w:val="28"/>
          <w:szCs w:val="28"/>
          <w:lang w:val="uk-UA" w:eastAsia="uk-UA"/>
        </w:rPr>
        <w:t>. ФІНАНСОВО-ГОСПОДАРСЬКА ДІЯЛЬНІСТЬ</w:t>
      </w:r>
    </w:p>
    <w:p w:rsidR="001C44CF" w:rsidRPr="00793608" w:rsidRDefault="001C44CF" w:rsidP="00793608">
      <w:pPr>
        <w:ind w:firstLine="708"/>
        <w:jc w:val="both"/>
        <w:rPr>
          <w:color w:val="000000" w:themeColor="text1"/>
          <w:sz w:val="28"/>
          <w:szCs w:val="28"/>
        </w:rPr>
      </w:pPr>
      <w:r w:rsidRPr="00EC61F8">
        <w:rPr>
          <w:sz w:val="28"/>
          <w:szCs w:val="28"/>
          <w:lang w:val="uk-UA"/>
        </w:rPr>
        <w:t xml:space="preserve">6.1. Фінансування </w:t>
      </w:r>
      <w:r w:rsidR="003B5453">
        <w:rPr>
          <w:sz w:val="28"/>
          <w:szCs w:val="28"/>
          <w:lang w:val="uk-UA"/>
        </w:rPr>
        <w:t>О</w:t>
      </w:r>
      <w:r w:rsidRPr="00EC61F8">
        <w:rPr>
          <w:sz w:val="28"/>
          <w:szCs w:val="28"/>
          <w:lang w:val="uk-UA"/>
        </w:rPr>
        <w:t>пор</w:t>
      </w:r>
      <w:r w:rsidR="00E06F4C" w:rsidRPr="00EC61F8">
        <w:rPr>
          <w:sz w:val="28"/>
          <w:szCs w:val="28"/>
          <w:lang w:val="uk-UA"/>
        </w:rPr>
        <w:t xml:space="preserve">ного закладу здійснюється </w:t>
      </w:r>
      <w:r w:rsidR="00BE4CB4" w:rsidRPr="00793608">
        <w:rPr>
          <w:sz w:val="28"/>
          <w:szCs w:val="28"/>
          <w:lang w:val="uk-UA"/>
        </w:rPr>
        <w:t xml:space="preserve">відділом освіти </w:t>
      </w:r>
      <w:r w:rsidR="004815DE" w:rsidRPr="00793608">
        <w:rPr>
          <w:sz w:val="28"/>
          <w:szCs w:val="28"/>
          <w:lang w:val="uk-UA"/>
        </w:rPr>
        <w:t xml:space="preserve">Герцаївської </w:t>
      </w:r>
      <w:r w:rsidR="00BE4CB4" w:rsidRPr="00793608">
        <w:rPr>
          <w:sz w:val="28"/>
          <w:szCs w:val="28"/>
          <w:lang w:val="uk-UA"/>
        </w:rPr>
        <w:t>райдерадміністрації</w:t>
      </w:r>
      <w:r w:rsidRPr="00EC61F8">
        <w:rPr>
          <w:color w:val="000000" w:themeColor="text1"/>
          <w:sz w:val="28"/>
          <w:szCs w:val="28"/>
          <w:lang w:val="uk-UA"/>
        </w:rPr>
        <w:t xml:space="preserve"> відповідно до законодавства. </w:t>
      </w:r>
      <w:r w:rsidRPr="00793608">
        <w:rPr>
          <w:color w:val="000000" w:themeColor="text1"/>
          <w:sz w:val="28"/>
          <w:szCs w:val="28"/>
        </w:rPr>
        <w:t xml:space="preserve">Порядок ведення бухгалтерського </w:t>
      </w:r>
      <w:proofErr w:type="gramStart"/>
      <w:r w:rsidRPr="00793608">
        <w:rPr>
          <w:color w:val="000000" w:themeColor="text1"/>
          <w:sz w:val="28"/>
          <w:szCs w:val="28"/>
        </w:rPr>
        <w:t>обл</w:t>
      </w:r>
      <w:proofErr w:type="gramEnd"/>
      <w:r w:rsidRPr="00793608">
        <w:rPr>
          <w:color w:val="000000" w:themeColor="text1"/>
          <w:sz w:val="28"/>
          <w:szCs w:val="28"/>
        </w:rPr>
        <w:t>іку та діловодства визначається законодавством.</w:t>
      </w:r>
    </w:p>
    <w:p w:rsidR="001C44CF" w:rsidRPr="00793608" w:rsidRDefault="001C44CF" w:rsidP="00793608">
      <w:pPr>
        <w:ind w:firstLine="708"/>
        <w:jc w:val="both"/>
        <w:rPr>
          <w:sz w:val="28"/>
          <w:szCs w:val="28"/>
          <w:lang w:eastAsia="uk-UA"/>
        </w:rPr>
      </w:pPr>
      <w:r w:rsidRPr="00793608">
        <w:rPr>
          <w:sz w:val="28"/>
          <w:szCs w:val="28"/>
          <w:lang w:eastAsia="uk-UA"/>
        </w:rPr>
        <w:t xml:space="preserve">6.2. Фінансово-господарська діяльність </w:t>
      </w:r>
      <w:r w:rsidR="003B5453">
        <w:rPr>
          <w:sz w:val="28"/>
          <w:szCs w:val="28"/>
          <w:lang w:val="uk-UA" w:eastAsia="uk-UA"/>
        </w:rPr>
        <w:t>О</w:t>
      </w:r>
      <w:r w:rsidRPr="00793608">
        <w:rPr>
          <w:sz w:val="28"/>
          <w:szCs w:val="28"/>
          <w:lang w:eastAsia="uk-UA"/>
        </w:rPr>
        <w:t>порного закладу</w:t>
      </w:r>
      <w:r w:rsidR="006B2AFD" w:rsidRPr="006B2AFD">
        <w:rPr>
          <w:sz w:val="28"/>
          <w:szCs w:val="28"/>
          <w:lang w:val="uk-UA" w:eastAsia="uk-UA"/>
        </w:rPr>
        <w:t xml:space="preserve"> </w:t>
      </w:r>
      <w:r w:rsidR="006B2AFD" w:rsidRPr="00793608">
        <w:rPr>
          <w:sz w:val="28"/>
          <w:szCs w:val="28"/>
          <w:lang w:val="uk-UA" w:eastAsia="uk-UA"/>
        </w:rPr>
        <w:t xml:space="preserve">Тернавський </w:t>
      </w:r>
      <w:r w:rsidR="007D0E58">
        <w:rPr>
          <w:sz w:val="28"/>
          <w:szCs w:val="28"/>
          <w:lang w:val="uk-UA" w:eastAsia="uk-UA"/>
        </w:rPr>
        <w:t>ліцей ім</w:t>
      </w:r>
      <w:r w:rsidR="003B5453">
        <w:rPr>
          <w:sz w:val="28"/>
          <w:szCs w:val="28"/>
          <w:lang w:val="uk-UA" w:eastAsia="uk-UA"/>
        </w:rPr>
        <w:t>ені</w:t>
      </w:r>
      <w:r w:rsidR="007D0E58">
        <w:rPr>
          <w:sz w:val="28"/>
          <w:szCs w:val="28"/>
          <w:lang w:val="uk-UA" w:eastAsia="uk-UA"/>
        </w:rPr>
        <w:t xml:space="preserve"> Василя Богрі</w:t>
      </w:r>
      <w:r w:rsidRPr="00793608">
        <w:rPr>
          <w:sz w:val="28"/>
          <w:szCs w:val="28"/>
          <w:lang w:eastAsia="uk-UA"/>
        </w:rPr>
        <w:t xml:space="preserve"> здійснюється </w:t>
      </w:r>
      <w:proofErr w:type="gramStart"/>
      <w:r w:rsidRPr="00793608">
        <w:rPr>
          <w:sz w:val="28"/>
          <w:szCs w:val="28"/>
          <w:lang w:eastAsia="uk-UA"/>
        </w:rPr>
        <w:t>на</w:t>
      </w:r>
      <w:proofErr w:type="gramEnd"/>
      <w:r w:rsidRPr="00793608">
        <w:rPr>
          <w:sz w:val="28"/>
          <w:szCs w:val="28"/>
          <w:lang w:eastAsia="uk-UA"/>
        </w:rPr>
        <w:t xml:space="preserve"> основі його  кошторису.</w:t>
      </w:r>
    </w:p>
    <w:p w:rsidR="001C44CF" w:rsidRPr="00793608" w:rsidRDefault="001C44CF" w:rsidP="00793608">
      <w:pPr>
        <w:ind w:firstLine="708"/>
        <w:jc w:val="both"/>
        <w:rPr>
          <w:sz w:val="28"/>
          <w:szCs w:val="28"/>
          <w:lang w:eastAsia="uk-UA"/>
        </w:rPr>
      </w:pPr>
      <w:r w:rsidRPr="00793608">
        <w:rPr>
          <w:sz w:val="28"/>
          <w:szCs w:val="28"/>
          <w:lang w:eastAsia="uk-UA"/>
        </w:rPr>
        <w:t>6.3. Джерелами формування кошторису опорного закладу</w:t>
      </w:r>
      <w:proofErr w:type="gramStart"/>
      <w:r w:rsidRPr="00793608">
        <w:rPr>
          <w:sz w:val="28"/>
          <w:szCs w:val="28"/>
          <w:lang w:eastAsia="uk-UA"/>
        </w:rPr>
        <w:t xml:space="preserve"> є:</w:t>
      </w:r>
      <w:proofErr w:type="gramEnd"/>
    </w:p>
    <w:p w:rsidR="001C44CF" w:rsidRPr="00793608" w:rsidRDefault="001C44CF" w:rsidP="00793608">
      <w:pPr>
        <w:ind w:firstLine="708"/>
        <w:jc w:val="both"/>
        <w:rPr>
          <w:sz w:val="28"/>
          <w:szCs w:val="28"/>
          <w:lang w:eastAsia="uk-UA"/>
        </w:rPr>
      </w:pPr>
      <w:r w:rsidRPr="00793608">
        <w:rPr>
          <w:sz w:val="28"/>
          <w:szCs w:val="28"/>
          <w:lang w:eastAsia="uk-UA"/>
        </w:rPr>
        <w:t xml:space="preserve">- кошти державного та місцевого бюджетів у розмірі, передбаченому </w:t>
      </w:r>
      <w:r w:rsidRPr="00793608">
        <w:rPr>
          <w:sz w:val="28"/>
          <w:szCs w:val="28"/>
          <w:lang w:eastAsia="uk-UA"/>
        </w:rPr>
        <w:lastRenderedPageBreak/>
        <w:t xml:space="preserve">нормативами фінансування загальної середньої освіти для забезпечення вивчення предметів </w:t>
      </w:r>
      <w:proofErr w:type="gramStart"/>
      <w:r w:rsidRPr="00793608">
        <w:rPr>
          <w:sz w:val="28"/>
          <w:szCs w:val="28"/>
          <w:lang w:eastAsia="uk-UA"/>
        </w:rPr>
        <w:t>в</w:t>
      </w:r>
      <w:proofErr w:type="gramEnd"/>
      <w:r w:rsidRPr="00793608">
        <w:rPr>
          <w:sz w:val="28"/>
          <w:szCs w:val="28"/>
          <w:lang w:eastAsia="uk-UA"/>
        </w:rPr>
        <w:t xml:space="preserve"> обсязі Державних стандартів освіти;</w:t>
      </w:r>
    </w:p>
    <w:p w:rsidR="001C44CF" w:rsidRPr="00793608" w:rsidRDefault="001C44CF" w:rsidP="00793608">
      <w:pPr>
        <w:ind w:firstLine="708"/>
        <w:jc w:val="both"/>
        <w:rPr>
          <w:sz w:val="28"/>
          <w:szCs w:val="28"/>
          <w:lang w:val="uk-UA" w:eastAsia="uk-UA"/>
        </w:rPr>
      </w:pPr>
      <w:r w:rsidRPr="00793608">
        <w:rPr>
          <w:sz w:val="28"/>
          <w:szCs w:val="28"/>
          <w:lang w:eastAsia="uk-UA"/>
        </w:rPr>
        <w:t xml:space="preserve">- благодійні внески юридичних і фізичних </w:t>
      </w:r>
      <w:proofErr w:type="gramStart"/>
      <w:r w:rsidRPr="00793608">
        <w:rPr>
          <w:sz w:val="28"/>
          <w:szCs w:val="28"/>
          <w:lang w:eastAsia="uk-UA"/>
        </w:rPr>
        <w:t>осіб</w:t>
      </w:r>
      <w:proofErr w:type="gramEnd"/>
      <w:r w:rsidRPr="00793608">
        <w:rPr>
          <w:sz w:val="28"/>
          <w:szCs w:val="28"/>
          <w:lang w:eastAsia="uk-UA"/>
        </w:rPr>
        <w:t>;</w:t>
      </w:r>
    </w:p>
    <w:p w:rsidR="008A2017" w:rsidRPr="00793608" w:rsidRDefault="008A2017" w:rsidP="00793608">
      <w:pPr>
        <w:ind w:firstLine="708"/>
        <w:jc w:val="both"/>
        <w:rPr>
          <w:sz w:val="28"/>
          <w:szCs w:val="28"/>
          <w:lang w:val="uk-UA" w:eastAsia="uk-UA"/>
        </w:rPr>
      </w:pPr>
      <w:r w:rsidRPr="00793608">
        <w:rPr>
          <w:sz w:val="28"/>
          <w:szCs w:val="28"/>
          <w:lang w:val="uk-UA" w:eastAsia="uk-UA"/>
        </w:rPr>
        <w:t>- кошти, отримані за надання платних послуг;</w:t>
      </w:r>
    </w:p>
    <w:p w:rsidR="008A2017" w:rsidRPr="00793608" w:rsidRDefault="008A2017" w:rsidP="00793608">
      <w:pPr>
        <w:ind w:firstLine="708"/>
        <w:jc w:val="both"/>
        <w:rPr>
          <w:sz w:val="28"/>
          <w:szCs w:val="28"/>
          <w:lang w:val="uk-UA" w:eastAsia="uk-UA"/>
        </w:rPr>
      </w:pPr>
      <w:r w:rsidRPr="00793608">
        <w:rPr>
          <w:sz w:val="28"/>
          <w:szCs w:val="28"/>
          <w:lang w:val="uk-UA" w:eastAsia="uk-UA"/>
        </w:rPr>
        <w:t>- доходи від реалізації продукції навчально-виробничої майстерні, навчально-дослідної ділянки, підсобних господарств, від здачі в оренду приміщень, споруд, обладнання</w:t>
      </w:r>
    </w:p>
    <w:p w:rsidR="001C44CF" w:rsidRPr="00793608" w:rsidRDefault="001C44CF" w:rsidP="00793608">
      <w:pPr>
        <w:ind w:firstLine="708"/>
        <w:jc w:val="both"/>
        <w:rPr>
          <w:sz w:val="28"/>
          <w:szCs w:val="28"/>
          <w:lang w:val="uk-UA" w:eastAsia="uk-UA"/>
        </w:rPr>
      </w:pPr>
      <w:r w:rsidRPr="00793608">
        <w:rPr>
          <w:sz w:val="28"/>
          <w:szCs w:val="28"/>
          <w:lang w:eastAsia="uk-UA"/>
        </w:rPr>
        <w:t>- інші джерела, не заборонені чинним законодавством.</w:t>
      </w:r>
    </w:p>
    <w:p w:rsidR="00DD778E" w:rsidRPr="00793608" w:rsidRDefault="00DD670D" w:rsidP="00793608">
      <w:pPr>
        <w:ind w:firstLine="708"/>
        <w:jc w:val="both"/>
        <w:rPr>
          <w:sz w:val="28"/>
          <w:szCs w:val="28"/>
          <w:lang w:val="uk-UA" w:eastAsia="uk-UA"/>
        </w:rPr>
      </w:pPr>
      <w:r>
        <w:rPr>
          <w:sz w:val="28"/>
          <w:szCs w:val="28"/>
          <w:lang w:val="uk-UA" w:eastAsia="uk-UA"/>
        </w:rPr>
        <w:t>6.4. В О</w:t>
      </w:r>
      <w:r w:rsidR="00DD778E" w:rsidRPr="00793608">
        <w:rPr>
          <w:sz w:val="28"/>
          <w:szCs w:val="28"/>
          <w:lang w:val="uk-UA" w:eastAsia="uk-UA"/>
        </w:rPr>
        <w:t xml:space="preserve">порному закладі </w:t>
      </w:r>
      <w:r w:rsidR="006B2AFD" w:rsidRPr="00793608">
        <w:rPr>
          <w:sz w:val="28"/>
          <w:szCs w:val="28"/>
          <w:lang w:val="uk-UA" w:eastAsia="uk-UA"/>
        </w:rPr>
        <w:t xml:space="preserve">Тернавський </w:t>
      </w:r>
      <w:r>
        <w:rPr>
          <w:sz w:val="28"/>
          <w:szCs w:val="28"/>
          <w:lang w:val="uk-UA" w:eastAsia="uk-UA"/>
        </w:rPr>
        <w:t>ліцей імені</w:t>
      </w:r>
      <w:r w:rsidR="007D0E58">
        <w:rPr>
          <w:sz w:val="28"/>
          <w:szCs w:val="28"/>
          <w:lang w:val="uk-UA" w:eastAsia="uk-UA"/>
        </w:rPr>
        <w:t xml:space="preserve"> Василя Богрі</w:t>
      </w:r>
      <w:r w:rsidR="006B2AFD" w:rsidRPr="006B2AFD">
        <w:rPr>
          <w:sz w:val="28"/>
          <w:szCs w:val="28"/>
          <w:lang w:val="uk-UA" w:eastAsia="uk-UA"/>
        </w:rPr>
        <w:t xml:space="preserve"> </w:t>
      </w:r>
      <w:r w:rsidR="00DD778E" w:rsidRPr="00793608">
        <w:rPr>
          <w:sz w:val="28"/>
          <w:szCs w:val="28"/>
          <w:lang w:val="uk-UA" w:eastAsia="uk-UA"/>
        </w:rPr>
        <w:t>комунальної власності створюється фонд загального обов’язкового навчання, який формується з урахуванням матеріально-побутових потреб учнів за рахунок коштів засновників та бюджету в розмірі не меншу трьох відсотків витрат на його поточне утримання, а також за рахунок коштів, залучених з інших джерел.</w:t>
      </w:r>
    </w:p>
    <w:p w:rsidR="00DD778E" w:rsidRPr="00793608" w:rsidRDefault="00DD778E" w:rsidP="00793608">
      <w:pPr>
        <w:ind w:firstLine="708"/>
        <w:jc w:val="both"/>
        <w:rPr>
          <w:sz w:val="28"/>
          <w:szCs w:val="28"/>
          <w:lang w:val="uk-UA" w:eastAsia="uk-UA"/>
        </w:rPr>
      </w:pPr>
      <w:r w:rsidRPr="00793608">
        <w:rPr>
          <w:sz w:val="28"/>
          <w:szCs w:val="28"/>
          <w:lang w:val="uk-UA" w:eastAsia="uk-UA"/>
        </w:rPr>
        <w:t xml:space="preserve">Кошти фонду загального обов’язкового навчання зберігаються на рахунку цього навчального закладу в установі банку і витрачаються відповідно до кошторису, що затверджується директором </w:t>
      </w:r>
      <w:r w:rsidR="003B5453">
        <w:rPr>
          <w:sz w:val="28"/>
          <w:szCs w:val="28"/>
          <w:lang w:val="uk-UA" w:eastAsia="uk-UA"/>
        </w:rPr>
        <w:t>О</w:t>
      </w:r>
      <w:r w:rsidRPr="00793608">
        <w:rPr>
          <w:sz w:val="28"/>
          <w:szCs w:val="28"/>
          <w:lang w:val="uk-UA" w:eastAsia="uk-UA"/>
        </w:rPr>
        <w:t>порного закладу</w:t>
      </w:r>
      <w:r w:rsidR="006B2AFD" w:rsidRPr="006B2AFD">
        <w:rPr>
          <w:sz w:val="28"/>
          <w:szCs w:val="28"/>
          <w:lang w:val="uk-UA" w:eastAsia="uk-UA"/>
        </w:rPr>
        <w:t xml:space="preserve"> </w:t>
      </w:r>
      <w:r w:rsidR="006B2AFD" w:rsidRPr="00793608">
        <w:rPr>
          <w:sz w:val="28"/>
          <w:szCs w:val="28"/>
          <w:lang w:val="uk-UA" w:eastAsia="uk-UA"/>
        </w:rPr>
        <w:t xml:space="preserve">Тернавський </w:t>
      </w:r>
      <w:r w:rsidR="007D0E58">
        <w:rPr>
          <w:sz w:val="28"/>
          <w:szCs w:val="28"/>
          <w:lang w:val="uk-UA" w:eastAsia="uk-UA"/>
        </w:rPr>
        <w:t>ліцей ім</w:t>
      </w:r>
      <w:r w:rsidR="003B5453">
        <w:rPr>
          <w:sz w:val="28"/>
          <w:szCs w:val="28"/>
          <w:lang w:val="uk-UA" w:eastAsia="uk-UA"/>
        </w:rPr>
        <w:t>ені</w:t>
      </w:r>
      <w:r w:rsidR="007D0E58">
        <w:rPr>
          <w:sz w:val="28"/>
          <w:szCs w:val="28"/>
          <w:lang w:val="uk-UA" w:eastAsia="uk-UA"/>
        </w:rPr>
        <w:t xml:space="preserve"> Василя Богрі</w:t>
      </w:r>
      <w:r w:rsidRPr="00793608">
        <w:rPr>
          <w:sz w:val="28"/>
          <w:szCs w:val="28"/>
          <w:lang w:val="uk-UA" w:eastAsia="uk-UA"/>
        </w:rPr>
        <w:t>.</w:t>
      </w:r>
    </w:p>
    <w:p w:rsidR="00DD778E" w:rsidRPr="00793608" w:rsidRDefault="00DD778E" w:rsidP="00793608">
      <w:pPr>
        <w:ind w:firstLine="708"/>
        <w:jc w:val="both"/>
        <w:rPr>
          <w:sz w:val="28"/>
          <w:szCs w:val="28"/>
          <w:lang w:val="uk-UA" w:eastAsia="uk-UA"/>
        </w:rPr>
      </w:pPr>
      <w:r w:rsidRPr="00793608">
        <w:rPr>
          <w:sz w:val="28"/>
          <w:szCs w:val="28"/>
          <w:lang w:val="uk-UA" w:eastAsia="uk-UA"/>
        </w:rPr>
        <w:t>Облік і використання коштів фонду загального обов’язкового навчання здійснюються згідно з наказом директора, відповідно до порядку, передбаченого чинним законодавством.</w:t>
      </w:r>
    </w:p>
    <w:p w:rsidR="00DD778E" w:rsidRPr="00793608" w:rsidRDefault="00DD778E" w:rsidP="00793608">
      <w:pPr>
        <w:ind w:firstLine="708"/>
        <w:jc w:val="both"/>
        <w:rPr>
          <w:sz w:val="28"/>
          <w:szCs w:val="28"/>
          <w:lang w:val="uk-UA" w:eastAsia="uk-UA"/>
        </w:rPr>
      </w:pPr>
      <w:r w:rsidRPr="00793608">
        <w:rPr>
          <w:sz w:val="28"/>
          <w:szCs w:val="28"/>
          <w:lang w:val="uk-UA" w:eastAsia="uk-UA"/>
        </w:rPr>
        <w:t>Контроль  за правильним використанням коштів фонду загального обов’язкового навчання здійснюють органи виконавчої влади або органи місцевого самоврядування, органи управління освітою</w:t>
      </w:r>
      <w:r w:rsidR="00B17543" w:rsidRPr="00793608">
        <w:rPr>
          <w:sz w:val="28"/>
          <w:szCs w:val="28"/>
          <w:lang w:val="uk-UA" w:eastAsia="uk-UA"/>
        </w:rPr>
        <w:t>.</w:t>
      </w:r>
    </w:p>
    <w:p w:rsidR="001C44CF" w:rsidRPr="00793608" w:rsidRDefault="001C44CF" w:rsidP="00793608">
      <w:pPr>
        <w:ind w:firstLine="708"/>
        <w:jc w:val="both"/>
        <w:rPr>
          <w:sz w:val="28"/>
          <w:szCs w:val="28"/>
          <w:lang w:val="uk-UA" w:eastAsia="uk-UA"/>
        </w:rPr>
      </w:pPr>
      <w:r w:rsidRPr="00793608">
        <w:rPr>
          <w:sz w:val="28"/>
          <w:szCs w:val="28"/>
          <w:lang w:eastAsia="uk-UA"/>
        </w:rPr>
        <w:t>6.</w:t>
      </w:r>
      <w:r w:rsidR="00DD778E" w:rsidRPr="00793608">
        <w:rPr>
          <w:sz w:val="28"/>
          <w:szCs w:val="28"/>
          <w:lang w:val="uk-UA" w:eastAsia="uk-UA"/>
        </w:rPr>
        <w:t>5</w:t>
      </w:r>
      <w:r w:rsidRPr="00793608">
        <w:rPr>
          <w:sz w:val="28"/>
          <w:szCs w:val="28"/>
          <w:lang w:eastAsia="uk-UA"/>
        </w:rPr>
        <w:t xml:space="preserve">.  Опорний заклад </w:t>
      </w:r>
      <w:r w:rsidR="006B2AFD" w:rsidRPr="00793608">
        <w:rPr>
          <w:sz w:val="28"/>
          <w:szCs w:val="28"/>
          <w:lang w:val="uk-UA" w:eastAsia="uk-UA"/>
        </w:rPr>
        <w:t xml:space="preserve">Тернавський </w:t>
      </w:r>
      <w:r w:rsidR="007D0E58">
        <w:rPr>
          <w:sz w:val="28"/>
          <w:szCs w:val="28"/>
          <w:lang w:val="uk-UA" w:eastAsia="uk-UA"/>
        </w:rPr>
        <w:t>ліцей ім</w:t>
      </w:r>
      <w:r w:rsidR="003B5453">
        <w:rPr>
          <w:sz w:val="28"/>
          <w:szCs w:val="28"/>
          <w:lang w:val="uk-UA" w:eastAsia="uk-UA"/>
        </w:rPr>
        <w:t>ені</w:t>
      </w:r>
      <w:r w:rsidR="007D0E58">
        <w:rPr>
          <w:sz w:val="28"/>
          <w:szCs w:val="28"/>
          <w:lang w:val="uk-UA" w:eastAsia="uk-UA"/>
        </w:rPr>
        <w:t xml:space="preserve"> Василя Богрі</w:t>
      </w:r>
      <w:r w:rsidR="006B2AFD" w:rsidRPr="00793608">
        <w:rPr>
          <w:sz w:val="28"/>
          <w:szCs w:val="28"/>
          <w:lang w:eastAsia="uk-UA"/>
        </w:rPr>
        <w:t xml:space="preserve"> </w:t>
      </w:r>
      <w:r w:rsidRPr="00793608">
        <w:rPr>
          <w:sz w:val="28"/>
          <w:szCs w:val="28"/>
          <w:lang w:eastAsia="uk-UA"/>
        </w:rPr>
        <w:t>має право:</w:t>
      </w:r>
    </w:p>
    <w:p w:rsidR="001C44CF" w:rsidRPr="00793608" w:rsidRDefault="001C44CF" w:rsidP="00793608">
      <w:pPr>
        <w:ind w:firstLine="708"/>
        <w:jc w:val="both"/>
        <w:rPr>
          <w:sz w:val="28"/>
          <w:szCs w:val="28"/>
          <w:lang w:eastAsia="uk-UA"/>
        </w:rPr>
      </w:pPr>
      <w:r w:rsidRPr="00793608">
        <w:rPr>
          <w:sz w:val="28"/>
          <w:szCs w:val="28"/>
          <w:lang w:eastAsia="uk-UA"/>
        </w:rPr>
        <w:t>- на придбання й оренд</w:t>
      </w:r>
      <w:r w:rsidR="00070E04" w:rsidRPr="00793608">
        <w:rPr>
          <w:sz w:val="28"/>
          <w:szCs w:val="28"/>
          <w:lang w:eastAsia="uk-UA"/>
        </w:rPr>
        <w:t>у необхідного обладнання та інш</w:t>
      </w:r>
      <w:r w:rsidR="00070E04" w:rsidRPr="00793608">
        <w:rPr>
          <w:sz w:val="28"/>
          <w:szCs w:val="28"/>
          <w:lang w:val="uk-UA" w:eastAsia="uk-UA"/>
        </w:rPr>
        <w:t>их</w:t>
      </w:r>
      <w:r w:rsidR="00070E04" w:rsidRPr="00793608">
        <w:rPr>
          <w:sz w:val="28"/>
          <w:szCs w:val="28"/>
          <w:lang w:eastAsia="uk-UA"/>
        </w:rPr>
        <w:t xml:space="preserve"> матеріальн</w:t>
      </w:r>
      <w:r w:rsidR="00070E04" w:rsidRPr="00793608">
        <w:rPr>
          <w:sz w:val="28"/>
          <w:szCs w:val="28"/>
          <w:lang w:val="uk-UA" w:eastAsia="uk-UA"/>
        </w:rPr>
        <w:t>их</w:t>
      </w:r>
      <w:r w:rsidR="00070E04" w:rsidRPr="00793608">
        <w:rPr>
          <w:sz w:val="28"/>
          <w:szCs w:val="28"/>
          <w:lang w:eastAsia="uk-UA"/>
        </w:rPr>
        <w:t xml:space="preserve"> ресурс</w:t>
      </w:r>
      <w:r w:rsidR="00070E04" w:rsidRPr="00793608">
        <w:rPr>
          <w:sz w:val="28"/>
          <w:szCs w:val="28"/>
          <w:lang w:val="uk-UA" w:eastAsia="uk-UA"/>
        </w:rPr>
        <w:t>і</w:t>
      </w:r>
      <w:proofErr w:type="gramStart"/>
      <w:r w:rsidR="00070E04" w:rsidRPr="00793608">
        <w:rPr>
          <w:sz w:val="28"/>
          <w:szCs w:val="28"/>
          <w:lang w:val="uk-UA" w:eastAsia="uk-UA"/>
        </w:rPr>
        <w:t>в</w:t>
      </w:r>
      <w:proofErr w:type="gramEnd"/>
      <w:r w:rsidRPr="00793608">
        <w:rPr>
          <w:sz w:val="28"/>
          <w:szCs w:val="28"/>
          <w:lang w:eastAsia="uk-UA"/>
        </w:rPr>
        <w:t>;</w:t>
      </w:r>
    </w:p>
    <w:p w:rsidR="001C44CF" w:rsidRPr="00793608" w:rsidRDefault="001C44CF" w:rsidP="00793608">
      <w:pPr>
        <w:ind w:firstLine="708"/>
        <w:jc w:val="both"/>
        <w:rPr>
          <w:sz w:val="28"/>
          <w:szCs w:val="28"/>
          <w:lang w:eastAsia="uk-UA"/>
        </w:rPr>
      </w:pPr>
      <w:r w:rsidRPr="00793608">
        <w:rPr>
          <w:sz w:val="28"/>
          <w:szCs w:val="28"/>
          <w:lang w:eastAsia="uk-UA"/>
        </w:rPr>
        <w:t xml:space="preserve">- отримувати допомогу від </w:t>
      </w:r>
      <w:proofErr w:type="gramStart"/>
      <w:r w:rsidRPr="00793608">
        <w:rPr>
          <w:sz w:val="28"/>
          <w:szCs w:val="28"/>
          <w:lang w:eastAsia="uk-UA"/>
        </w:rPr>
        <w:t>п</w:t>
      </w:r>
      <w:proofErr w:type="gramEnd"/>
      <w:r w:rsidRPr="00793608">
        <w:rPr>
          <w:sz w:val="28"/>
          <w:szCs w:val="28"/>
          <w:lang w:eastAsia="uk-UA"/>
        </w:rPr>
        <w:t>ідприємств, установ, організацій або фізичних осіб.</w:t>
      </w:r>
    </w:p>
    <w:p w:rsidR="001C44CF" w:rsidRPr="00793608" w:rsidRDefault="001C44CF" w:rsidP="00793608">
      <w:pPr>
        <w:ind w:firstLine="708"/>
        <w:jc w:val="both"/>
        <w:rPr>
          <w:sz w:val="28"/>
          <w:szCs w:val="28"/>
          <w:lang w:val="uk-UA" w:eastAsia="uk-UA"/>
        </w:rPr>
      </w:pPr>
      <w:r w:rsidRPr="00793608">
        <w:rPr>
          <w:sz w:val="28"/>
          <w:szCs w:val="28"/>
          <w:lang w:eastAsia="uk-UA"/>
        </w:rPr>
        <w:t>6.</w:t>
      </w:r>
      <w:r w:rsidR="00DD778E" w:rsidRPr="00793608">
        <w:rPr>
          <w:sz w:val="28"/>
          <w:szCs w:val="28"/>
          <w:lang w:val="uk-UA" w:eastAsia="uk-UA"/>
        </w:rPr>
        <w:t>6</w:t>
      </w:r>
      <w:r w:rsidRPr="00793608">
        <w:rPr>
          <w:sz w:val="28"/>
          <w:szCs w:val="28"/>
          <w:lang w:eastAsia="uk-UA"/>
        </w:rPr>
        <w:t xml:space="preserve">. Порядок діловодства й бухгалтерського </w:t>
      </w:r>
      <w:proofErr w:type="gramStart"/>
      <w:r w:rsidRPr="00793608">
        <w:rPr>
          <w:sz w:val="28"/>
          <w:szCs w:val="28"/>
          <w:lang w:eastAsia="uk-UA"/>
        </w:rPr>
        <w:t>обл</w:t>
      </w:r>
      <w:proofErr w:type="gramEnd"/>
      <w:r w:rsidRPr="00793608">
        <w:rPr>
          <w:sz w:val="28"/>
          <w:szCs w:val="28"/>
          <w:lang w:eastAsia="uk-UA"/>
        </w:rPr>
        <w:t>іку в опорному закладі визнач</w:t>
      </w:r>
      <w:r w:rsidR="00764355" w:rsidRPr="00793608">
        <w:rPr>
          <w:sz w:val="28"/>
          <w:szCs w:val="28"/>
          <w:lang w:eastAsia="uk-UA"/>
        </w:rPr>
        <w:t xml:space="preserve">ається законодавством та </w:t>
      </w:r>
      <w:r w:rsidRPr="00793608">
        <w:rPr>
          <w:sz w:val="28"/>
          <w:szCs w:val="28"/>
          <w:lang w:eastAsia="uk-UA"/>
        </w:rPr>
        <w:t xml:space="preserve"> нормативно-правовими актами Міністерства освіти і науки України.</w:t>
      </w:r>
      <w:r w:rsidR="008A2017" w:rsidRPr="00793608">
        <w:rPr>
          <w:sz w:val="28"/>
          <w:szCs w:val="28"/>
          <w:lang w:val="uk-UA" w:eastAsia="uk-UA"/>
        </w:rPr>
        <w:t xml:space="preserve"> За рішенням засновника закладу бухгалтерський облік може здійснювати самостійно або через централізовану бухгалтерію.</w:t>
      </w:r>
    </w:p>
    <w:p w:rsidR="001C44CF" w:rsidRDefault="001C44CF" w:rsidP="00793608">
      <w:pPr>
        <w:ind w:firstLine="708"/>
        <w:jc w:val="both"/>
        <w:rPr>
          <w:sz w:val="28"/>
          <w:szCs w:val="28"/>
          <w:lang w:val="uk-UA" w:eastAsia="uk-UA"/>
        </w:rPr>
      </w:pPr>
      <w:r w:rsidRPr="00793608">
        <w:rPr>
          <w:sz w:val="28"/>
          <w:szCs w:val="28"/>
          <w:lang w:eastAsia="uk-UA"/>
        </w:rPr>
        <w:t>6.</w:t>
      </w:r>
      <w:r w:rsidR="005D2A8E" w:rsidRPr="00793608">
        <w:rPr>
          <w:sz w:val="28"/>
          <w:szCs w:val="28"/>
          <w:lang w:val="uk-UA" w:eastAsia="uk-UA"/>
        </w:rPr>
        <w:t>7</w:t>
      </w:r>
      <w:r w:rsidR="003B5453">
        <w:rPr>
          <w:sz w:val="28"/>
          <w:szCs w:val="28"/>
          <w:lang w:eastAsia="uk-UA"/>
        </w:rPr>
        <w:t xml:space="preserve">. Звітність про діяльність </w:t>
      </w:r>
      <w:r w:rsidR="003B5453">
        <w:rPr>
          <w:sz w:val="28"/>
          <w:szCs w:val="28"/>
          <w:lang w:val="uk-UA" w:eastAsia="uk-UA"/>
        </w:rPr>
        <w:t>О</w:t>
      </w:r>
      <w:r w:rsidRPr="00793608">
        <w:rPr>
          <w:sz w:val="28"/>
          <w:szCs w:val="28"/>
          <w:lang w:eastAsia="uk-UA"/>
        </w:rPr>
        <w:t>порного закладу</w:t>
      </w:r>
      <w:r w:rsidR="006B2AFD" w:rsidRPr="006B2AFD">
        <w:rPr>
          <w:sz w:val="28"/>
          <w:szCs w:val="28"/>
          <w:lang w:val="uk-UA" w:eastAsia="uk-UA"/>
        </w:rPr>
        <w:t xml:space="preserve"> </w:t>
      </w:r>
      <w:r w:rsidR="006B2AFD" w:rsidRPr="00793608">
        <w:rPr>
          <w:sz w:val="28"/>
          <w:szCs w:val="28"/>
          <w:lang w:val="uk-UA" w:eastAsia="uk-UA"/>
        </w:rPr>
        <w:t xml:space="preserve">Тернавський </w:t>
      </w:r>
      <w:r w:rsidR="007D0E58">
        <w:rPr>
          <w:sz w:val="28"/>
          <w:szCs w:val="28"/>
          <w:lang w:val="uk-UA" w:eastAsia="uk-UA"/>
        </w:rPr>
        <w:t>ліцей ім</w:t>
      </w:r>
      <w:r w:rsidR="003B5453">
        <w:rPr>
          <w:sz w:val="28"/>
          <w:szCs w:val="28"/>
          <w:lang w:val="uk-UA" w:eastAsia="uk-UA"/>
        </w:rPr>
        <w:t>ені</w:t>
      </w:r>
      <w:r w:rsidR="007D0E58">
        <w:rPr>
          <w:sz w:val="28"/>
          <w:szCs w:val="28"/>
          <w:lang w:val="uk-UA" w:eastAsia="uk-UA"/>
        </w:rPr>
        <w:t xml:space="preserve"> Василя Богрі</w:t>
      </w:r>
      <w:r w:rsidRPr="00793608">
        <w:rPr>
          <w:sz w:val="28"/>
          <w:szCs w:val="28"/>
          <w:lang w:eastAsia="uk-UA"/>
        </w:rPr>
        <w:t xml:space="preserve"> встановлюється відповідно </w:t>
      </w:r>
      <w:proofErr w:type="gramStart"/>
      <w:r w:rsidRPr="00793608">
        <w:rPr>
          <w:sz w:val="28"/>
          <w:szCs w:val="28"/>
          <w:lang w:eastAsia="uk-UA"/>
        </w:rPr>
        <w:t>до</w:t>
      </w:r>
      <w:proofErr w:type="gramEnd"/>
      <w:r w:rsidRPr="00793608">
        <w:rPr>
          <w:sz w:val="28"/>
          <w:szCs w:val="28"/>
          <w:lang w:eastAsia="uk-UA"/>
        </w:rPr>
        <w:t xml:space="preserve"> чинного законодавства.</w:t>
      </w:r>
    </w:p>
    <w:p w:rsidR="006B2AFD" w:rsidRPr="006B2AFD" w:rsidRDefault="006B2AFD" w:rsidP="00793608">
      <w:pPr>
        <w:ind w:firstLine="708"/>
        <w:jc w:val="both"/>
        <w:rPr>
          <w:sz w:val="28"/>
          <w:szCs w:val="28"/>
          <w:lang w:val="uk-UA" w:eastAsia="uk-UA"/>
        </w:rPr>
      </w:pPr>
    </w:p>
    <w:p w:rsidR="001C44CF" w:rsidRPr="00923165" w:rsidRDefault="001C44CF" w:rsidP="00793608">
      <w:pPr>
        <w:ind w:firstLine="708"/>
        <w:jc w:val="center"/>
        <w:rPr>
          <w:b/>
          <w:sz w:val="28"/>
          <w:szCs w:val="28"/>
          <w:lang w:val="uk-UA" w:eastAsia="uk-UA"/>
        </w:rPr>
      </w:pPr>
      <w:r w:rsidRPr="00793608">
        <w:rPr>
          <w:b/>
          <w:sz w:val="28"/>
          <w:szCs w:val="28"/>
          <w:lang w:eastAsia="uk-UA"/>
        </w:rPr>
        <w:t>V</w:t>
      </w:r>
      <w:r w:rsidRPr="00923165">
        <w:rPr>
          <w:b/>
          <w:sz w:val="28"/>
          <w:szCs w:val="28"/>
          <w:lang w:val="uk-UA" w:eastAsia="uk-UA"/>
        </w:rPr>
        <w:t>ІІ. МІЖНАРОДНЕ СПІВРОБІТНИЦТВО</w:t>
      </w:r>
    </w:p>
    <w:p w:rsidR="001C44CF" w:rsidRPr="00923165" w:rsidRDefault="001C44CF" w:rsidP="00793608">
      <w:pPr>
        <w:ind w:firstLine="708"/>
        <w:jc w:val="both"/>
        <w:rPr>
          <w:sz w:val="28"/>
          <w:szCs w:val="28"/>
          <w:lang w:val="uk-UA" w:eastAsia="uk-UA"/>
        </w:rPr>
      </w:pPr>
      <w:r w:rsidRPr="00923165">
        <w:rPr>
          <w:sz w:val="28"/>
          <w:szCs w:val="28"/>
          <w:lang w:val="uk-UA" w:eastAsia="uk-UA"/>
        </w:rPr>
        <w:t xml:space="preserve">7.1. Опорний заклад </w:t>
      </w:r>
      <w:r w:rsidR="006B2AFD" w:rsidRPr="00793608">
        <w:rPr>
          <w:sz w:val="28"/>
          <w:szCs w:val="28"/>
          <w:lang w:val="uk-UA" w:eastAsia="uk-UA"/>
        </w:rPr>
        <w:t xml:space="preserve">Тернавський </w:t>
      </w:r>
      <w:r w:rsidR="007D0E58">
        <w:rPr>
          <w:sz w:val="28"/>
          <w:szCs w:val="28"/>
          <w:lang w:val="uk-UA" w:eastAsia="uk-UA"/>
        </w:rPr>
        <w:t>ліцей ім</w:t>
      </w:r>
      <w:r w:rsidR="003B5453">
        <w:rPr>
          <w:sz w:val="28"/>
          <w:szCs w:val="28"/>
          <w:lang w:val="uk-UA" w:eastAsia="uk-UA"/>
        </w:rPr>
        <w:t>ені</w:t>
      </w:r>
      <w:r w:rsidR="007D0E58">
        <w:rPr>
          <w:sz w:val="28"/>
          <w:szCs w:val="28"/>
          <w:lang w:val="uk-UA" w:eastAsia="uk-UA"/>
        </w:rPr>
        <w:t xml:space="preserve"> Василя Богрі</w:t>
      </w:r>
      <w:r w:rsidR="006B2AFD" w:rsidRPr="00923165">
        <w:rPr>
          <w:sz w:val="28"/>
          <w:szCs w:val="28"/>
          <w:lang w:val="uk-UA" w:eastAsia="uk-UA"/>
        </w:rPr>
        <w:t xml:space="preserve"> </w:t>
      </w:r>
      <w:r w:rsidRPr="00923165">
        <w:rPr>
          <w:sz w:val="28"/>
          <w:szCs w:val="28"/>
          <w:lang w:val="uk-UA" w:eastAsia="uk-UA"/>
        </w:rPr>
        <w:t>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установлювати відповідно до чинного законодавства прямі зв'язки з міжнародними організаціями та освітніми асоціаціями.</w:t>
      </w:r>
    </w:p>
    <w:p w:rsidR="001C44CF" w:rsidRPr="003B5453" w:rsidRDefault="001C44CF" w:rsidP="00793608">
      <w:pPr>
        <w:ind w:firstLine="708"/>
        <w:jc w:val="both"/>
        <w:rPr>
          <w:sz w:val="28"/>
          <w:szCs w:val="28"/>
          <w:lang w:val="uk-UA" w:eastAsia="uk-UA"/>
        </w:rPr>
      </w:pPr>
      <w:r w:rsidRPr="003B5453">
        <w:rPr>
          <w:sz w:val="28"/>
          <w:szCs w:val="28"/>
          <w:lang w:val="uk-UA" w:eastAsia="uk-UA"/>
        </w:rPr>
        <w:t>7.2. Опорний заклад</w:t>
      </w:r>
      <w:r w:rsidR="00BF3837" w:rsidRPr="003B5453">
        <w:rPr>
          <w:sz w:val="28"/>
          <w:szCs w:val="28"/>
          <w:lang w:val="uk-UA" w:eastAsia="uk-UA"/>
        </w:rPr>
        <w:t xml:space="preserve"> </w:t>
      </w:r>
      <w:r w:rsidR="006B2AFD" w:rsidRPr="00793608">
        <w:rPr>
          <w:sz w:val="28"/>
          <w:szCs w:val="28"/>
          <w:lang w:val="uk-UA" w:eastAsia="uk-UA"/>
        </w:rPr>
        <w:t xml:space="preserve">Тернавський </w:t>
      </w:r>
      <w:r w:rsidR="007D0E58">
        <w:rPr>
          <w:sz w:val="28"/>
          <w:szCs w:val="28"/>
          <w:lang w:val="uk-UA" w:eastAsia="uk-UA"/>
        </w:rPr>
        <w:t>ліцей ім</w:t>
      </w:r>
      <w:r w:rsidR="003B5453">
        <w:rPr>
          <w:sz w:val="28"/>
          <w:szCs w:val="28"/>
          <w:lang w:val="uk-UA" w:eastAsia="uk-UA"/>
        </w:rPr>
        <w:t>ені</w:t>
      </w:r>
      <w:r w:rsidR="007D0E58">
        <w:rPr>
          <w:sz w:val="28"/>
          <w:szCs w:val="28"/>
          <w:lang w:val="uk-UA" w:eastAsia="uk-UA"/>
        </w:rPr>
        <w:t xml:space="preserve"> Василя Богрі</w:t>
      </w:r>
      <w:r w:rsidR="006B2AFD" w:rsidRPr="003B5453">
        <w:rPr>
          <w:sz w:val="28"/>
          <w:szCs w:val="28"/>
          <w:lang w:val="uk-UA" w:eastAsia="uk-UA"/>
        </w:rPr>
        <w:t xml:space="preserve"> </w:t>
      </w:r>
      <w:r w:rsidR="00BF3837" w:rsidRPr="003B5453">
        <w:rPr>
          <w:sz w:val="28"/>
          <w:szCs w:val="28"/>
          <w:lang w:val="uk-UA" w:eastAsia="uk-UA"/>
        </w:rPr>
        <w:t xml:space="preserve">має право відповідно до </w:t>
      </w:r>
      <w:r w:rsidR="00BF3837" w:rsidRPr="00793608">
        <w:rPr>
          <w:sz w:val="28"/>
          <w:szCs w:val="28"/>
          <w:lang w:val="uk-UA" w:eastAsia="uk-UA"/>
        </w:rPr>
        <w:t>чинного</w:t>
      </w:r>
      <w:r w:rsidRPr="003B5453">
        <w:rPr>
          <w:sz w:val="28"/>
          <w:szCs w:val="28"/>
          <w:lang w:val="uk-UA" w:eastAsia="uk-UA"/>
        </w:rPr>
        <w:t xml:space="preserve"> законодавства укладати угоди про співробітництво з навчальними закладами, науковими установами, підприємствами, </w:t>
      </w:r>
      <w:r w:rsidRPr="003B5453">
        <w:rPr>
          <w:sz w:val="28"/>
          <w:szCs w:val="28"/>
          <w:lang w:val="uk-UA" w:eastAsia="uk-UA"/>
        </w:rPr>
        <w:lastRenderedPageBreak/>
        <w:t>організаціями, громадськими об’єднаннями інших країн.</w:t>
      </w:r>
    </w:p>
    <w:p w:rsidR="001C44CF" w:rsidRPr="00793608" w:rsidRDefault="001C44CF" w:rsidP="00793608">
      <w:pPr>
        <w:jc w:val="both"/>
        <w:rPr>
          <w:sz w:val="28"/>
          <w:szCs w:val="28"/>
          <w:lang w:val="uk-UA" w:eastAsia="uk-UA"/>
        </w:rPr>
      </w:pPr>
    </w:p>
    <w:p w:rsidR="001C44CF" w:rsidRPr="00793608" w:rsidRDefault="001C44CF" w:rsidP="00066E31">
      <w:pPr>
        <w:ind w:firstLine="708"/>
        <w:jc w:val="both"/>
        <w:rPr>
          <w:b/>
          <w:sz w:val="28"/>
          <w:szCs w:val="28"/>
          <w:lang w:eastAsia="uk-UA"/>
        </w:rPr>
      </w:pPr>
      <w:r w:rsidRPr="00793608">
        <w:rPr>
          <w:b/>
          <w:sz w:val="28"/>
          <w:szCs w:val="28"/>
          <w:lang w:eastAsia="uk-UA"/>
        </w:rPr>
        <w:t xml:space="preserve">VІІІ. </w:t>
      </w:r>
      <w:r w:rsidR="003B5453">
        <w:rPr>
          <w:b/>
          <w:sz w:val="28"/>
          <w:szCs w:val="28"/>
          <w:lang w:val="uk-UA" w:eastAsia="uk-UA"/>
        </w:rPr>
        <w:t>К</w:t>
      </w:r>
      <w:r w:rsidR="003B5453" w:rsidRPr="00793608">
        <w:rPr>
          <w:b/>
          <w:sz w:val="28"/>
          <w:szCs w:val="28"/>
          <w:lang w:eastAsia="uk-UA"/>
        </w:rPr>
        <w:t xml:space="preserve">онтроль за діяльністю </w:t>
      </w:r>
      <w:r w:rsidR="003B5453">
        <w:rPr>
          <w:b/>
          <w:sz w:val="28"/>
          <w:szCs w:val="28"/>
          <w:lang w:val="uk-UA" w:eastAsia="uk-UA"/>
        </w:rPr>
        <w:t>о</w:t>
      </w:r>
      <w:r w:rsidR="003B5453" w:rsidRPr="00793608">
        <w:rPr>
          <w:b/>
          <w:sz w:val="28"/>
          <w:szCs w:val="28"/>
          <w:lang w:eastAsia="uk-UA"/>
        </w:rPr>
        <w:t>порного закладу</w:t>
      </w:r>
      <w:r w:rsidR="003B5453" w:rsidRPr="00066E31">
        <w:rPr>
          <w:sz w:val="28"/>
          <w:szCs w:val="28"/>
          <w:lang w:val="uk-UA" w:eastAsia="uk-UA"/>
        </w:rPr>
        <w:t xml:space="preserve"> </w:t>
      </w:r>
      <w:r w:rsidR="003B5453">
        <w:rPr>
          <w:b/>
          <w:sz w:val="28"/>
          <w:szCs w:val="28"/>
          <w:lang w:val="uk-UA" w:eastAsia="uk-UA"/>
        </w:rPr>
        <w:t>Т</w:t>
      </w:r>
      <w:r w:rsidR="003B5453" w:rsidRPr="00066E31">
        <w:rPr>
          <w:b/>
          <w:sz w:val="28"/>
          <w:szCs w:val="28"/>
          <w:lang w:val="uk-UA" w:eastAsia="uk-UA"/>
        </w:rPr>
        <w:t xml:space="preserve">ернавський </w:t>
      </w:r>
      <w:r w:rsidR="003B5453">
        <w:rPr>
          <w:b/>
          <w:sz w:val="28"/>
          <w:szCs w:val="28"/>
          <w:lang w:val="uk-UA" w:eastAsia="uk-UA"/>
        </w:rPr>
        <w:t>ліцей імені Василя Богрі</w:t>
      </w:r>
    </w:p>
    <w:p w:rsidR="001C44CF" w:rsidRPr="007D0E58" w:rsidRDefault="001C44CF" w:rsidP="00793608">
      <w:pPr>
        <w:ind w:firstLine="708"/>
        <w:jc w:val="both"/>
        <w:rPr>
          <w:sz w:val="28"/>
          <w:szCs w:val="28"/>
          <w:lang w:val="uk-UA" w:eastAsia="uk-UA"/>
        </w:rPr>
      </w:pPr>
      <w:r w:rsidRPr="00793608">
        <w:rPr>
          <w:sz w:val="28"/>
          <w:szCs w:val="28"/>
          <w:lang w:eastAsia="uk-UA"/>
        </w:rPr>
        <w:t xml:space="preserve">8.1. Державний контроль за діяльністю </w:t>
      </w:r>
      <w:r w:rsidR="003B5453">
        <w:rPr>
          <w:sz w:val="28"/>
          <w:szCs w:val="28"/>
          <w:lang w:val="uk-UA" w:eastAsia="uk-UA"/>
        </w:rPr>
        <w:t>О</w:t>
      </w:r>
      <w:r w:rsidRPr="00793608">
        <w:rPr>
          <w:sz w:val="28"/>
          <w:szCs w:val="28"/>
          <w:lang w:eastAsia="uk-UA"/>
        </w:rPr>
        <w:t>порного закладу</w:t>
      </w:r>
      <w:r w:rsidR="006B2AFD" w:rsidRPr="006B2AFD">
        <w:rPr>
          <w:sz w:val="28"/>
          <w:szCs w:val="28"/>
          <w:lang w:val="uk-UA" w:eastAsia="uk-UA"/>
        </w:rPr>
        <w:t xml:space="preserve"> </w:t>
      </w:r>
      <w:r w:rsidR="006B2AFD" w:rsidRPr="00793608">
        <w:rPr>
          <w:sz w:val="28"/>
          <w:szCs w:val="28"/>
          <w:lang w:val="uk-UA" w:eastAsia="uk-UA"/>
        </w:rPr>
        <w:t xml:space="preserve">Тернавський </w:t>
      </w:r>
      <w:r w:rsidR="007D0E58">
        <w:rPr>
          <w:sz w:val="28"/>
          <w:szCs w:val="28"/>
          <w:lang w:val="uk-UA" w:eastAsia="uk-UA"/>
        </w:rPr>
        <w:t>ліцей ім</w:t>
      </w:r>
      <w:r w:rsidR="003B5453">
        <w:rPr>
          <w:sz w:val="28"/>
          <w:szCs w:val="28"/>
          <w:lang w:val="uk-UA" w:eastAsia="uk-UA"/>
        </w:rPr>
        <w:t>ені</w:t>
      </w:r>
      <w:r w:rsidR="007D0E58">
        <w:rPr>
          <w:sz w:val="28"/>
          <w:szCs w:val="28"/>
          <w:lang w:val="uk-UA" w:eastAsia="uk-UA"/>
        </w:rPr>
        <w:t xml:space="preserve"> Василя Богрі</w:t>
      </w:r>
      <w:r w:rsidRPr="007D0E58">
        <w:rPr>
          <w:sz w:val="28"/>
          <w:szCs w:val="28"/>
          <w:lang w:val="uk-UA" w:eastAsia="uk-UA"/>
        </w:rPr>
        <w:t xml:space="preserve"> здійснюється з метою забезпечення реалізації єдиної державної політики </w:t>
      </w:r>
      <w:proofErr w:type="gramStart"/>
      <w:r w:rsidRPr="007D0E58">
        <w:rPr>
          <w:sz w:val="28"/>
          <w:szCs w:val="28"/>
          <w:lang w:val="uk-UA" w:eastAsia="uk-UA"/>
        </w:rPr>
        <w:t>в</w:t>
      </w:r>
      <w:proofErr w:type="gramEnd"/>
      <w:r w:rsidRPr="007D0E58">
        <w:rPr>
          <w:sz w:val="28"/>
          <w:szCs w:val="28"/>
          <w:lang w:val="uk-UA" w:eastAsia="uk-UA"/>
        </w:rPr>
        <w:t xml:space="preserve"> сфері загальної середньої освіти.</w:t>
      </w:r>
    </w:p>
    <w:p w:rsidR="001C44CF" w:rsidRPr="00793608" w:rsidRDefault="001C44CF" w:rsidP="00793608">
      <w:pPr>
        <w:ind w:firstLine="708"/>
        <w:jc w:val="both"/>
        <w:rPr>
          <w:sz w:val="28"/>
          <w:szCs w:val="28"/>
          <w:lang w:val="uk-UA" w:eastAsia="uk-UA"/>
        </w:rPr>
      </w:pPr>
      <w:r w:rsidRPr="00793608">
        <w:rPr>
          <w:sz w:val="28"/>
          <w:szCs w:val="28"/>
          <w:lang w:eastAsia="uk-UA"/>
        </w:rPr>
        <w:t xml:space="preserve">8.2. Основною формою державного контролю за діяльністю </w:t>
      </w:r>
      <w:r w:rsidR="003B5453">
        <w:rPr>
          <w:sz w:val="28"/>
          <w:szCs w:val="28"/>
          <w:lang w:val="uk-UA" w:eastAsia="uk-UA"/>
        </w:rPr>
        <w:t>О</w:t>
      </w:r>
      <w:r w:rsidRPr="00793608">
        <w:rPr>
          <w:sz w:val="28"/>
          <w:szCs w:val="28"/>
          <w:lang w:eastAsia="uk-UA"/>
        </w:rPr>
        <w:t xml:space="preserve">порного закладу </w:t>
      </w:r>
      <w:r w:rsidR="006B2AFD" w:rsidRPr="00793608">
        <w:rPr>
          <w:sz w:val="28"/>
          <w:szCs w:val="28"/>
          <w:lang w:val="uk-UA" w:eastAsia="uk-UA"/>
        </w:rPr>
        <w:t xml:space="preserve">Тернавський </w:t>
      </w:r>
      <w:r w:rsidR="007D0E58">
        <w:rPr>
          <w:sz w:val="28"/>
          <w:szCs w:val="28"/>
          <w:lang w:val="uk-UA" w:eastAsia="uk-UA"/>
        </w:rPr>
        <w:t>ліцей ім</w:t>
      </w:r>
      <w:r w:rsidR="003B5453">
        <w:rPr>
          <w:sz w:val="28"/>
          <w:szCs w:val="28"/>
          <w:lang w:val="uk-UA" w:eastAsia="uk-UA"/>
        </w:rPr>
        <w:t>ені</w:t>
      </w:r>
      <w:r w:rsidR="007D0E58">
        <w:rPr>
          <w:sz w:val="28"/>
          <w:szCs w:val="28"/>
          <w:lang w:val="uk-UA" w:eastAsia="uk-UA"/>
        </w:rPr>
        <w:t xml:space="preserve"> Василя Богрі</w:t>
      </w:r>
      <w:r w:rsidR="006B2AFD" w:rsidRPr="00793608">
        <w:rPr>
          <w:sz w:val="28"/>
          <w:szCs w:val="28"/>
          <w:lang w:eastAsia="uk-UA"/>
        </w:rPr>
        <w:t xml:space="preserve"> </w:t>
      </w:r>
      <w:r w:rsidRPr="00793608">
        <w:rPr>
          <w:sz w:val="28"/>
          <w:szCs w:val="28"/>
          <w:lang w:eastAsia="uk-UA"/>
        </w:rPr>
        <w:t xml:space="preserve">є атестація, що проводиться не </w:t>
      </w:r>
      <w:proofErr w:type="gramStart"/>
      <w:r w:rsidRPr="00793608">
        <w:rPr>
          <w:sz w:val="28"/>
          <w:szCs w:val="28"/>
          <w:lang w:eastAsia="uk-UA"/>
        </w:rPr>
        <w:t>р</w:t>
      </w:r>
      <w:proofErr w:type="gramEnd"/>
      <w:r w:rsidRPr="00793608">
        <w:rPr>
          <w:sz w:val="28"/>
          <w:szCs w:val="28"/>
          <w:lang w:eastAsia="uk-UA"/>
        </w:rPr>
        <w:t>ідше одного разу на десять років у порядку, встановленому Міністерством освіти і науки України.</w:t>
      </w:r>
    </w:p>
    <w:p w:rsidR="001C44CF" w:rsidRPr="00793608" w:rsidRDefault="001C44CF" w:rsidP="00793608">
      <w:pPr>
        <w:ind w:firstLine="708"/>
        <w:jc w:val="both"/>
        <w:rPr>
          <w:sz w:val="28"/>
          <w:szCs w:val="28"/>
          <w:lang w:val="uk-UA" w:eastAsia="uk-UA"/>
        </w:rPr>
      </w:pPr>
      <w:r w:rsidRPr="00793608">
        <w:rPr>
          <w:sz w:val="28"/>
          <w:szCs w:val="28"/>
          <w:lang w:val="uk-UA" w:eastAsia="uk-UA"/>
        </w:rPr>
        <w:t>8.3. Дер</w:t>
      </w:r>
      <w:r w:rsidR="003B5453">
        <w:rPr>
          <w:sz w:val="28"/>
          <w:szCs w:val="28"/>
          <w:lang w:val="uk-UA" w:eastAsia="uk-UA"/>
        </w:rPr>
        <w:t>жавний контроль за дотриманням О</w:t>
      </w:r>
      <w:r w:rsidRPr="00793608">
        <w:rPr>
          <w:sz w:val="28"/>
          <w:szCs w:val="28"/>
          <w:lang w:val="uk-UA" w:eastAsia="uk-UA"/>
        </w:rPr>
        <w:t xml:space="preserve">порним закладом </w:t>
      </w:r>
      <w:r w:rsidR="006B2AFD" w:rsidRPr="00793608">
        <w:rPr>
          <w:sz w:val="28"/>
          <w:szCs w:val="28"/>
          <w:lang w:val="uk-UA" w:eastAsia="uk-UA"/>
        </w:rPr>
        <w:t xml:space="preserve">Тернавський </w:t>
      </w:r>
      <w:r w:rsidR="007D0E58">
        <w:rPr>
          <w:sz w:val="28"/>
          <w:szCs w:val="28"/>
          <w:lang w:val="uk-UA" w:eastAsia="uk-UA"/>
        </w:rPr>
        <w:t>ліцей ім</w:t>
      </w:r>
      <w:r w:rsidR="003B5453">
        <w:rPr>
          <w:sz w:val="28"/>
          <w:szCs w:val="28"/>
          <w:lang w:val="uk-UA" w:eastAsia="uk-UA"/>
        </w:rPr>
        <w:t>ені</w:t>
      </w:r>
      <w:r w:rsidR="007D0E58">
        <w:rPr>
          <w:sz w:val="28"/>
          <w:szCs w:val="28"/>
          <w:lang w:val="uk-UA" w:eastAsia="uk-UA"/>
        </w:rPr>
        <w:t xml:space="preserve"> Василя Богрі</w:t>
      </w:r>
      <w:r w:rsidR="006B2AFD" w:rsidRPr="006B2AFD">
        <w:rPr>
          <w:sz w:val="28"/>
          <w:szCs w:val="28"/>
          <w:lang w:val="uk-UA" w:eastAsia="uk-UA"/>
        </w:rPr>
        <w:t xml:space="preserve"> </w:t>
      </w:r>
      <w:r w:rsidRPr="00793608">
        <w:rPr>
          <w:sz w:val="28"/>
          <w:szCs w:val="28"/>
          <w:lang w:val="uk-UA" w:eastAsia="uk-UA"/>
        </w:rPr>
        <w:t>державних вимог щодо змісту, рівня й обсягу шкільної освіти здійснює Мініст</w:t>
      </w:r>
      <w:r w:rsidR="003B5453">
        <w:rPr>
          <w:sz w:val="28"/>
          <w:szCs w:val="28"/>
          <w:lang w:val="uk-UA" w:eastAsia="uk-UA"/>
        </w:rPr>
        <w:t>ерство освіти і науки України, Д</w:t>
      </w:r>
      <w:r w:rsidRPr="00793608">
        <w:rPr>
          <w:sz w:val="28"/>
          <w:szCs w:val="28"/>
          <w:lang w:val="uk-UA" w:eastAsia="uk-UA"/>
        </w:rPr>
        <w:t xml:space="preserve">епартамент освіти і науки </w:t>
      </w:r>
      <w:r w:rsidR="003B5453">
        <w:rPr>
          <w:sz w:val="28"/>
          <w:szCs w:val="28"/>
          <w:lang w:val="uk-UA" w:eastAsia="uk-UA"/>
        </w:rPr>
        <w:t xml:space="preserve">Чернівецької </w:t>
      </w:r>
      <w:r w:rsidRPr="00793608">
        <w:rPr>
          <w:sz w:val="28"/>
          <w:szCs w:val="28"/>
          <w:lang w:val="uk-UA" w:eastAsia="uk-UA"/>
        </w:rPr>
        <w:t>обласної державної адміністрації, відділ освіти</w:t>
      </w:r>
      <w:r w:rsidR="003B5453">
        <w:rPr>
          <w:sz w:val="28"/>
          <w:szCs w:val="28"/>
          <w:lang w:val="uk-UA" w:eastAsia="uk-UA"/>
        </w:rPr>
        <w:t>, молоді та спорту Герцаївської міської ради</w:t>
      </w:r>
      <w:r w:rsidRPr="00793608">
        <w:rPr>
          <w:sz w:val="28"/>
          <w:szCs w:val="28"/>
          <w:lang w:val="uk-UA" w:eastAsia="uk-UA"/>
        </w:rPr>
        <w:t>.</w:t>
      </w:r>
    </w:p>
    <w:p w:rsidR="001C44CF" w:rsidRPr="00793608" w:rsidRDefault="001C44CF" w:rsidP="00793608">
      <w:pPr>
        <w:ind w:firstLine="708"/>
        <w:jc w:val="both"/>
        <w:rPr>
          <w:sz w:val="28"/>
          <w:szCs w:val="28"/>
          <w:lang w:eastAsia="uk-UA"/>
        </w:rPr>
      </w:pPr>
      <w:r w:rsidRPr="0015232C">
        <w:rPr>
          <w:sz w:val="28"/>
          <w:szCs w:val="28"/>
          <w:lang w:val="uk-UA" w:eastAsia="uk-UA"/>
        </w:rPr>
        <w:t xml:space="preserve">8.4. У період між атестацією проводяться перевірки (інспектування) </w:t>
      </w:r>
      <w:r w:rsidR="0015232C">
        <w:rPr>
          <w:sz w:val="28"/>
          <w:szCs w:val="28"/>
          <w:lang w:val="uk-UA" w:eastAsia="uk-UA"/>
        </w:rPr>
        <w:t>О</w:t>
      </w:r>
      <w:r w:rsidRPr="0015232C">
        <w:rPr>
          <w:sz w:val="28"/>
          <w:szCs w:val="28"/>
          <w:lang w:val="uk-UA" w:eastAsia="uk-UA"/>
        </w:rPr>
        <w:t xml:space="preserve">порного закладу </w:t>
      </w:r>
      <w:r w:rsidR="006B2AFD" w:rsidRPr="00793608">
        <w:rPr>
          <w:sz w:val="28"/>
          <w:szCs w:val="28"/>
          <w:lang w:val="uk-UA" w:eastAsia="uk-UA"/>
        </w:rPr>
        <w:t xml:space="preserve">Тернавський </w:t>
      </w:r>
      <w:r w:rsidR="007D0E58">
        <w:rPr>
          <w:sz w:val="28"/>
          <w:szCs w:val="28"/>
          <w:lang w:val="uk-UA" w:eastAsia="uk-UA"/>
        </w:rPr>
        <w:t>ліцей ім</w:t>
      </w:r>
      <w:r w:rsidR="0015232C">
        <w:rPr>
          <w:sz w:val="28"/>
          <w:szCs w:val="28"/>
          <w:lang w:val="uk-UA" w:eastAsia="uk-UA"/>
        </w:rPr>
        <w:t>ені</w:t>
      </w:r>
      <w:r w:rsidR="007D0E58">
        <w:rPr>
          <w:sz w:val="28"/>
          <w:szCs w:val="28"/>
          <w:lang w:val="uk-UA" w:eastAsia="uk-UA"/>
        </w:rPr>
        <w:t xml:space="preserve"> Василя Богрі</w:t>
      </w:r>
      <w:r w:rsidR="006B2AFD" w:rsidRPr="0015232C">
        <w:rPr>
          <w:sz w:val="28"/>
          <w:szCs w:val="28"/>
          <w:lang w:val="uk-UA" w:eastAsia="uk-UA"/>
        </w:rPr>
        <w:t xml:space="preserve"> </w:t>
      </w:r>
      <w:r w:rsidRPr="0015232C">
        <w:rPr>
          <w:sz w:val="28"/>
          <w:szCs w:val="28"/>
          <w:lang w:val="uk-UA" w:eastAsia="uk-UA"/>
        </w:rPr>
        <w:t xml:space="preserve">з питань, пов'язаних із  навчально-виховною діяльністю. </w:t>
      </w:r>
      <w:r w:rsidRPr="00793608">
        <w:rPr>
          <w:sz w:val="28"/>
          <w:szCs w:val="28"/>
          <w:lang w:eastAsia="uk-UA"/>
        </w:rPr>
        <w:t>Змі</w:t>
      </w:r>
      <w:proofErr w:type="gramStart"/>
      <w:r w:rsidRPr="00793608">
        <w:rPr>
          <w:sz w:val="28"/>
          <w:szCs w:val="28"/>
          <w:lang w:eastAsia="uk-UA"/>
        </w:rPr>
        <w:t>ст</w:t>
      </w:r>
      <w:proofErr w:type="gramEnd"/>
      <w:r w:rsidRPr="00793608">
        <w:rPr>
          <w:sz w:val="28"/>
          <w:szCs w:val="28"/>
          <w:lang w:eastAsia="uk-UA"/>
        </w:rPr>
        <w:t>, види і періодичність цих перевірок визначаються залежно від стану навчально-виховної роботи, але не частіше 1-2 разів на рік. Перевірки з питань, не пов'язаних з навчально-виховною діяльністю, проводяться її засновником</w:t>
      </w:r>
      <w:r w:rsidRPr="00793608">
        <w:rPr>
          <w:sz w:val="28"/>
          <w:szCs w:val="28"/>
          <w:lang w:val="uk-UA" w:eastAsia="uk-UA"/>
        </w:rPr>
        <w:t xml:space="preserve">, </w:t>
      </w:r>
      <w:r w:rsidRPr="00793608">
        <w:rPr>
          <w:sz w:val="28"/>
          <w:szCs w:val="28"/>
          <w:lang w:eastAsia="uk-UA"/>
        </w:rPr>
        <w:t>відділ</w:t>
      </w:r>
      <w:r w:rsidRPr="00793608">
        <w:rPr>
          <w:sz w:val="28"/>
          <w:szCs w:val="28"/>
          <w:lang w:val="uk-UA" w:eastAsia="uk-UA"/>
        </w:rPr>
        <w:t xml:space="preserve">ом </w:t>
      </w:r>
      <w:r w:rsidR="0015232C">
        <w:rPr>
          <w:sz w:val="28"/>
          <w:szCs w:val="28"/>
          <w:lang w:eastAsia="uk-UA"/>
        </w:rPr>
        <w:t xml:space="preserve"> освіти</w:t>
      </w:r>
      <w:r w:rsidR="0015232C">
        <w:rPr>
          <w:sz w:val="28"/>
          <w:szCs w:val="28"/>
          <w:lang w:val="uk-UA" w:eastAsia="uk-UA"/>
        </w:rPr>
        <w:t xml:space="preserve">, молоді та спорту Герцаївської міської ради </w:t>
      </w:r>
      <w:r w:rsidRPr="00793608">
        <w:rPr>
          <w:sz w:val="28"/>
          <w:szCs w:val="28"/>
          <w:lang w:eastAsia="uk-UA"/>
        </w:rPr>
        <w:t>відповідно до чинного законодавства.</w:t>
      </w:r>
    </w:p>
    <w:p w:rsidR="001C44CF" w:rsidRPr="00793608" w:rsidRDefault="001C44CF" w:rsidP="00793608">
      <w:pPr>
        <w:ind w:firstLine="708"/>
        <w:jc w:val="both"/>
        <w:rPr>
          <w:sz w:val="28"/>
          <w:szCs w:val="28"/>
          <w:lang w:val="uk-UA" w:eastAsia="uk-UA"/>
        </w:rPr>
      </w:pPr>
      <w:r w:rsidRPr="00793608">
        <w:rPr>
          <w:sz w:val="28"/>
          <w:szCs w:val="28"/>
          <w:lang w:eastAsia="uk-UA"/>
        </w:rPr>
        <w:t>8.5. Змі</w:t>
      </w:r>
      <w:proofErr w:type="gramStart"/>
      <w:r w:rsidRPr="00793608">
        <w:rPr>
          <w:sz w:val="28"/>
          <w:szCs w:val="28"/>
          <w:lang w:eastAsia="uk-UA"/>
        </w:rPr>
        <w:t>ст</w:t>
      </w:r>
      <w:proofErr w:type="gramEnd"/>
      <w:r w:rsidRPr="00793608">
        <w:rPr>
          <w:sz w:val="28"/>
          <w:szCs w:val="28"/>
          <w:lang w:eastAsia="uk-UA"/>
        </w:rPr>
        <w:t>, форми та періодичність контролю встановлюється відділом освіти районної державної адміністрації</w:t>
      </w:r>
      <w:bookmarkStart w:id="0" w:name="_GoBack"/>
      <w:bookmarkEnd w:id="0"/>
      <w:r w:rsidR="00A35C93" w:rsidRPr="00793608">
        <w:rPr>
          <w:sz w:val="28"/>
          <w:szCs w:val="28"/>
          <w:lang w:val="uk-UA" w:eastAsia="uk-UA"/>
        </w:rPr>
        <w:t xml:space="preserve"> за погодженням із засновником.</w:t>
      </w:r>
    </w:p>
    <w:p w:rsidR="001C44CF" w:rsidRPr="00793608" w:rsidRDefault="001C44CF" w:rsidP="00793608">
      <w:pPr>
        <w:jc w:val="both"/>
        <w:rPr>
          <w:sz w:val="28"/>
          <w:szCs w:val="28"/>
          <w:lang w:eastAsia="uk-UA"/>
        </w:rPr>
      </w:pPr>
    </w:p>
    <w:p w:rsidR="00E14D87" w:rsidRDefault="00E14D87" w:rsidP="00793608">
      <w:pPr>
        <w:ind w:left="708" w:firstLine="708"/>
        <w:jc w:val="both"/>
        <w:rPr>
          <w:b/>
          <w:sz w:val="28"/>
          <w:szCs w:val="28"/>
          <w:lang w:val="uk-UA" w:eastAsia="uk-UA"/>
        </w:rPr>
      </w:pPr>
    </w:p>
    <w:p w:rsidR="001C44CF" w:rsidRDefault="001C44CF" w:rsidP="006B2AFD">
      <w:pPr>
        <w:ind w:left="708"/>
        <w:jc w:val="both"/>
        <w:rPr>
          <w:b/>
          <w:sz w:val="28"/>
          <w:szCs w:val="28"/>
          <w:lang w:val="uk-UA" w:eastAsia="uk-UA"/>
        </w:rPr>
      </w:pPr>
      <w:r w:rsidRPr="00793608">
        <w:rPr>
          <w:b/>
          <w:sz w:val="28"/>
          <w:szCs w:val="28"/>
          <w:lang w:eastAsia="uk-UA"/>
        </w:rPr>
        <w:t>ІX. РЕОРГАНІЗАЦІЯ АБО ЛІКВІДАЦІЯ ОПОРНОГО ЗАКЛАДУ</w:t>
      </w:r>
    </w:p>
    <w:p w:rsidR="006B2AFD" w:rsidRPr="006B2AFD" w:rsidRDefault="006B2AFD" w:rsidP="006B2AFD">
      <w:pPr>
        <w:ind w:left="708"/>
        <w:jc w:val="both"/>
        <w:rPr>
          <w:b/>
          <w:sz w:val="28"/>
          <w:szCs w:val="28"/>
          <w:lang w:val="uk-UA" w:eastAsia="uk-UA"/>
        </w:rPr>
      </w:pPr>
    </w:p>
    <w:p w:rsidR="001C44CF" w:rsidRPr="00793608" w:rsidRDefault="001C44CF" w:rsidP="00793608">
      <w:pPr>
        <w:ind w:firstLine="708"/>
        <w:jc w:val="both"/>
        <w:rPr>
          <w:sz w:val="28"/>
          <w:szCs w:val="28"/>
          <w:lang w:eastAsia="uk-UA"/>
        </w:rPr>
      </w:pPr>
      <w:r w:rsidRPr="00361758">
        <w:rPr>
          <w:sz w:val="28"/>
          <w:szCs w:val="28"/>
          <w:lang w:val="uk-UA" w:eastAsia="uk-UA"/>
        </w:rPr>
        <w:t xml:space="preserve">9.1. Рішення про реорганізацію або ліквідацію </w:t>
      </w:r>
      <w:r w:rsidR="008F2C79">
        <w:rPr>
          <w:sz w:val="28"/>
          <w:szCs w:val="28"/>
          <w:lang w:val="uk-UA" w:eastAsia="uk-UA"/>
        </w:rPr>
        <w:t>О</w:t>
      </w:r>
      <w:r w:rsidRPr="00361758">
        <w:rPr>
          <w:sz w:val="28"/>
          <w:szCs w:val="28"/>
          <w:lang w:val="uk-UA" w:eastAsia="uk-UA"/>
        </w:rPr>
        <w:t xml:space="preserve">порного закладу </w:t>
      </w:r>
      <w:r w:rsidR="006B2AFD" w:rsidRPr="00793608">
        <w:rPr>
          <w:sz w:val="28"/>
          <w:szCs w:val="28"/>
          <w:lang w:val="uk-UA" w:eastAsia="uk-UA"/>
        </w:rPr>
        <w:t xml:space="preserve">Тернавський </w:t>
      </w:r>
      <w:r w:rsidR="007D0E58">
        <w:rPr>
          <w:sz w:val="28"/>
          <w:szCs w:val="28"/>
          <w:lang w:val="uk-UA" w:eastAsia="uk-UA"/>
        </w:rPr>
        <w:t>ліцей ім</w:t>
      </w:r>
      <w:r w:rsidR="008F2C79">
        <w:rPr>
          <w:sz w:val="28"/>
          <w:szCs w:val="28"/>
          <w:lang w:val="uk-UA" w:eastAsia="uk-UA"/>
        </w:rPr>
        <w:t>ені</w:t>
      </w:r>
      <w:r w:rsidR="007D0E58">
        <w:rPr>
          <w:sz w:val="28"/>
          <w:szCs w:val="28"/>
          <w:lang w:val="uk-UA" w:eastAsia="uk-UA"/>
        </w:rPr>
        <w:t xml:space="preserve"> Василя Богрі</w:t>
      </w:r>
      <w:r w:rsidR="006B2AFD" w:rsidRPr="00361758">
        <w:rPr>
          <w:sz w:val="28"/>
          <w:szCs w:val="28"/>
          <w:lang w:val="uk-UA" w:eastAsia="uk-UA"/>
        </w:rPr>
        <w:t xml:space="preserve"> </w:t>
      </w:r>
      <w:r w:rsidRPr="00361758">
        <w:rPr>
          <w:sz w:val="28"/>
          <w:szCs w:val="28"/>
          <w:lang w:val="uk-UA" w:eastAsia="uk-UA"/>
        </w:rPr>
        <w:t xml:space="preserve">приймає </w:t>
      </w:r>
      <w:r w:rsidR="00361758">
        <w:rPr>
          <w:sz w:val="28"/>
          <w:szCs w:val="28"/>
          <w:lang w:val="uk-UA" w:eastAsia="uk-UA"/>
        </w:rPr>
        <w:t>Герцаївська міська</w:t>
      </w:r>
      <w:r w:rsidR="004815DE" w:rsidRPr="00793608">
        <w:rPr>
          <w:sz w:val="28"/>
          <w:szCs w:val="28"/>
          <w:lang w:val="uk-UA" w:eastAsia="uk-UA"/>
        </w:rPr>
        <w:t xml:space="preserve"> </w:t>
      </w:r>
      <w:r w:rsidRPr="00361758">
        <w:rPr>
          <w:sz w:val="28"/>
          <w:szCs w:val="28"/>
          <w:lang w:val="uk-UA" w:eastAsia="uk-UA"/>
        </w:rPr>
        <w:t xml:space="preserve">рада. </w:t>
      </w:r>
      <w:r w:rsidRPr="0088652E">
        <w:rPr>
          <w:sz w:val="28"/>
          <w:szCs w:val="28"/>
          <w:lang w:val="uk-UA" w:eastAsia="uk-UA"/>
        </w:rPr>
        <w:t xml:space="preserve">Реорганізація відбувається шляхом злиття, приєднання, поділу, перетворення, виділення. Ліквідація проводиться ліквідаційною комісією, призначеною районною радою, а у випадках ліквідації за рішенням господарського суду – ліквідаційною комісією, призначеною  </w:t>
      </w:r>
      <w:r w:rsidRPr="00793608">
        <w:rPr>
          <w:sz w:val="28"/>
          <w:szCs w:val="28"/>
          <w:lang w:val="uk-UA" w:eastAsia="uk-UA"/>
        </w:rPr>
        <w:t>судом</w:t>
      </w:r>
      <w:r w:rsidRPr="00793608">
        <w:rPr>
          <w:sz w:val="28"/>
          <w:szCs w:val="28"/>
          <w:lang w:eastAsia="uk-UA"/>
        </w:rPr>
        <w:t>. Із часу призначення ліквідаційної комісії до неї переходять повноваження щодо управління опорним закладом.</w:t>
      </w:r>
    </w:p>
    <w:p w:rsidR="001C44CF" w:rsidRPr="007D0E58" w:rsidRDefault="001C44CF" w:rsidP="00793608">
      <w:pPr>
        <w:ind w:firstLine="708"/>
        <w:jc w:val="both"/>
        <w:rPr>
          <w:sz w:val="28"/>
          <w:szCs w:val="28"/>
          <w:lang w:val="uk-UA" w:eastAsia="uk-UA"/>
        </w:rPr>
      </w:pPr>
      <w:r w:rsidRPr="00793608">
        <w:rPr>
          <w:sz w:val="28"/>
          <w:szCs w:val="28"/>
          <w:lang w:eastAsia="uk-UA"/>
        </w:rPr>
        <w:t>9.2. Ліквідаційна комі</w:t>
      </w:r>
      <w:proofErr w:type="gramStart"/>
      <w:r w:rsidRPr="00793608">
        <w:rPr>
          <w:sz w:val="28"/>
          <w:szCs w:val="28"/>
          <w:lang w:eastAsia="uk-UA"/>
        </w:rPr>
        <w:t>с</w:t>
      </w:r>
      <w:proofErr w:type="gramEnd"/>
      <w:r w:rsidRPr="00793608">
        <w:rPr>
          <w:sz w:val="28"/>
          <w:szCs w:val="28"/>
          <w:lang w:eastAsia="uk-UA"/>
        </w:rPr>
        <w:t>і</w:t>
      </w:r>
      <w:proofErr w:type="gramStart"/>
      <w:r w:rsidRPr="00793608">
        <w:rPr>
          <w:sz w:val="28"/>
          <w:szCs w:val="28"/>
          <w:lang w:eastAsia="uk-UA"/>
        </w:rPr>
        <w:t>я</w:t>
      </w:r>
      <w:proofErr w:type="gramEnd"/>
      <w:r w:rsidRPr="00793608">
        <w:rPr>
          <w:sz w:val="28"/>
          <w:szCs w:val="28"/>
          <w:lang w:eastAsia="uk-UA"/>
        </w:rPr>
        <w:t xml:space="preserve"> оцінює наявне майно </w:t>
      </w:r>
      <w:r w:rsidR="008F2C79">
        <w:rPr>
          <w:sz w:val="28"/>
          <w:szCs w:val="28"/>
          <w:lang w:val="uk-UA" w:eastAsia="uk-UA"/>
        </w:rPr>
        <w:t>О</w:t>
      </w:r>
      <w:r w:rsidRPr="00793608">
        <w:rPr>
          <w:sz w:val="28"/>
          <w:szCs w:val="28"/>
          <w:lang w:eastAsia="uk-UA"/>
        </w:rPr>
        <w:t>порного закладу</w:t>
      </w:r>
      <w:r w:rsidR="006B2AFD" w:rsidRPr="006B2AFD">
        <w:rPr>
          <w:sz w:val="28"/>
          <w:szCs w:val="28"/>
          <w:lang w:val="uk-UA" w:eastAsia="uk-UA"/>
        </w:rPr>
        <w:t xml:space="preserve"> </w:t>
      </w:r>
      <w:r w:rsidR="006B2AFD" w:rsidRPr="00793608">
        <w:rPr>
          <w:sz w:val="28"/>
          <w:szCs w:val="28"/>
          <w:lang w:val="uk-UA" w:eastAsia="uk-UA"/>
        </w:rPr>
        <w:t xml:space="preserve">Тернавський </w:t>
      </w:r>
      <w:r w:rsidR="007D0E58">
        <w:rPr>
          <w:sz w:val="28"/>
          <w:szCs w:val="28"/>
          <w:lang w:val="uk-UA" w:eastAsia="uk-UA"/>
        </w:rPr>
        <w:t>ліцей ім</w:t>
      </w:r>
      <w:r w:rsidR="008F2C79">
        <w:rPr>
          <w:sz w:val="28"/>
          <w:szCs w:val="28"/>
          <w:lang w:val="uk-UA" w:eastAsia="uk-UA"/>
        </w:rPr>
        <w:t>ені</w:t>
      </w:r>
      <w:r w:rsidR="007D0E58">
        <w:rPr>
          <w:sz w:val="28"/>
          <w:szCs w:val="28"/>
          <w:lang w:val="uk-UA" w:eastAsia="uk-UA"/>
        </w:rPr>
        <w:t xml:space="preserve"> Василя Богрі</w:t>
      </w:r>
      <w:r w:rsidRPr="007D0E58">
        <w:rPr>
          <w:sz w:val="28"/>
          <w:szCs w:val="28"/>
          <w:lang w:val="uk-UA" w:eastAsia="uk-UA"/>
        </w:rPr>
        <w:t>, виявляє його та дебіторів та кредиторів і розраховується з ними, складає лі</w:t>
      </w:r>
      <w:r w:rsidR="00BA7F63" w:rsidRPr="007D0E58">
        <w:rPr>
          <w:sz w:val="28"/>
          <w:szCs w:val="28"/>
          <w:lang w:val="uk-UA" w:eastAsia="uk-UA"/>
        </w:rPr>
        <w:t>квідаційний баланс і п</w:t>
      </w:r>
      <w:r w:rsidR="00BA7F63" w:rsidRPr="00793608">
        <w:rPr>
          <w:sz w:val="28"/>
          <w:szCs w:val="28"/>
          <w:lang w:val="uk-UA" w:eastAsia="uk-UA"/>
        </w:rPr>
        <w:t>одає на затвердження</w:t>
      </w:r>
      <w:r w:rsidR="008A2017" w:rsidRPr="00793608">
        <w:rPr>
          <w:sz w:val="28"/>
          <w:szCs w:val="28"/>
          <w:lang w:val="uk-UA" w:eastAsia="uk-UA"/>
        </w:rPr>
        <w:t xml:space="preserve"> </w:t>
      </w:r>
      <w:r w:rsidR="00361758">
        <w:rPr>
          <w:sz w:val="28"/>
          <w:szCs w:val="28"/>
          <w:lang w:val="uk-UA" w:eastAsia="uk-UA"/>
        </w:rPr>
        <w:t>Герцаївській міській</w:t>
      </w:r>
      <w:r w:rsidR="008A2017" w:rsidRPr="00793608">
        <w:rPr>
          <w:sz w:val="28"/>
          <w:szCs w:val="28"/>
          <w:lang w:val="uk-UA" w:eastAsia="uk-UA"/>
        </w:rPr>
        <w:t xml:space="preserve"> </w:t>
      </w:r>
      <w:r w:rsidR="008A2017" w:rsidRPr="007D0E58">
        <w:rPr>
          <w:sz w:val="28"/>
          <w:szCs w:val="28"/>
          <w:lang w:val="uk-UA" w:eastAsia="uk-UA"/>
        </w:rPr>
        <w:t>рад</w:t>
      </w:r>
      <w:r w:rsidR="008A2017" w:rsidRPr="00793608">
        <w:rPr>
          <w:sz w:val="28"/>
          <w:szCs w:val="28"/>
          <w:lang w:val="uk-UA" w:eastAsia="uk-UA"/>
        </w:rPr>
        <w:t>і</w:t>
      </w:r>
      <w:r w:rsidRPr="007D0E58">
        <w:rPr>
          <w:sz w:val="28"/>
          <w:szCs w:val="28"/>
          <w:lang w:val="uk-UA" w:eastAsia="uk-UA"/>
        </w:rPr>
        <w:t>.</w:t>
      </w:r>
    </w:p>
    <w:p w:rsidR="001C44CF" w:rsidRPr="00793608" w:rsidRDefault="001C44CF" w:rsidP="00793608">
      <w:pPr>
        <w:ind w:firstLine="708"/>
        <w:jc w:val="both"/>
        <w:rPr>
          <w:sz w:val="28"/>
          <w:szCs w:val="28"/>
          <w:lang w:eastAsia="uk-UA"/>
        </w:rPr>
      </w:pPr>
      <w:r w:rsidRPr="00793608">
        <w:rPr>
          <w:sz w:val="28"/>
          <w:szCs w:val="28"/>
          <w:lang w:eastAsia="uk-UA"/>
        </w:rPr>
        <w:t xml:space="preserve">9.3. У випадку реорганізації права та зобов'язання </w:t>
      </w:r>
      <w:r w:rsidR="008F2C79">
        <w:rPr>
          <w:sz w:val="28"/>
          <w:szCs w:val="28"/>
          <w:lang w:val="uk-UA" w:eastAsia="uk-UA"/>
        </w:rPr>
        <w:t>О</w:t>
      </w:r>
      <w:r w:rsidRPr="00793608">
        <w:rPr>
          <w:sz w:val="28"/>
          <w:szCs w:val="28"/>
          <w:lang w:eastAsia="uk-UA"/>
        </w:rPr>
        <w:t xml:space="preserve">порного закладу </w:t>
      </w:r>
      <w:r w:rsidR="006B2AFD" w:rsidRPr="00793608">
        <w:rPr>
          <w:sz w:val="28"/>
          <w:szCs w:val="28"/>
          <w:lang w:val="uk-UA" w:eastAsia="uk-UA"/>
        </w:rPr>
        <w:t xml:space="preserve">Тернавський </w:t>
      </w:r>
      <w:r w:rsidR="007D0E58">
        <w:rPr>
          <w:sz w:val="28"/>
          <w:szCs w:val="28"/>
          <w:lang w:val="uk-UA" w:eastAsia="uk-UA"/>
        </w:rPr>
        <w:t>ліцей ім</w:t>
      </w:r>
      <w:r w:rsidR="008F2C79">
        <w:rPr>
          <w:sz w:val="28"/>
          <w:szCs w:val="28"/>
          <w:lang w:val="uk-UA" w:eastAsia="uk-UA"/>
        </w:rPr>
        <w:t>ені</w:t>
      </w:r>
      <w:r w:rsidR="007D0E58">
        <w:rPr>
          <w:sz w:val="28"/>
          <w:szCs w:val="28"/>
          <w:lang w:val="uk-UA" w:eastAsia="uk-UA"/>
        </w:rPr>
        <w:t xml:space="preserve"> Василя Богрі</w:t>
      </w:r>
      <w:r w:rsidR="006B2AFD" w:rsidRPr="00793608">
        <w:rPr>
          <w:sz w:val="28"/>
          <w:szCs w:val="28"/>
          <w:lang w:eastAsia="uk-UA"/>
        </w:rPr>
        <w:t xml:space="preserve"> </w:t>
      </w:r>
      <w:r w:rsidRPr="00793608">
        <w:rPr>
          <w:sz w:val="28"/>
          <w:szCs w:val="28"/>
          <w:lang w:eastAsia="uk-UA"/>
        </w:rPr>
        <w:t xml:space="preserve">переходять до правонаступників або визначених навчальних закладів </w:t>
      </w:r>
      <w:proofErr w:type="gramStart"/>
      <w:r w:rsidRPr="00793608">
        <w:rPr>
          <w:sz w:val="28"/>
          <w:szCs w:val="28"/>
          <w:lang w:eastAsia="uk-UA"/>
        </w:rPr>
        <w:t>в</w:t>
      </w:r>
      <w:proofErr w:type="gramEnd"/>
      <w:r w:rsidRPr="00793608">
        <w:rPr>
          <w:sz w:val="28"/>
          <w:szCs w:val="28"/>
          <w:lang w:eastAsia="uk-UA"/>
        </w:rPr>
        <w:t>ідповідно до чинного законодавства.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26161A" w:rsidTr="0026161A">
        <w:tc>
          <w:tcPr>
            <w:tcW w:w="4927" w:type="dxa"/>
          </w:tcPr>
          <w:p w:rsidR="0026161A" w:rsidRDefault="0026161A" w:rsidP="006B2AFD">
            <w:pPr>
              <w:rPr>
                <w:sz w:val="28"/>
                <w:szCs w:val="26"/>
                <w:lang w:val="uk-UA" w:eastAsia="uk-UA"/>
              </w:rPr>
            </w:pPr>
          </w:p>
          <w:p w:rsidR="0026161A" w:rsidRDefault="0026161A" w:rsidP="006B2AFD">
            <w:pPr>
              <w:rPr>
                <w:sz w:val="28"/>
                <w:szCs w:val="28"/>
                <w:lang w:val="uk-UA" w:eastAsia="uk-UA"/>
              </w:rPr>
            </w:pPr>
            <w:r w:rsidRPr="00CC1ED2">
              <w:rPr>
                <w:sz w:val="28"/>
                <w:szCs w:val="26"/>
                <w:lang w:val="uk-UA" w:eastAsia="uk-UA"/>
              </w:rPr>
              <w:t xml:space="preserve">Директор Опорного закладу Тернавський ліцей імені </w:t>
            </w:r>
            <w:r>
              <w:rPr>
                <w:sz w:val="28"/>
                <w:szCs w:val="26"/>
                <w:lang w:val="uk-UA" w:eastAsia="uk-UA"/>
              </w:rPr>
              <w:t>Василя Богрі</w:t>
            </w:r>
          </w:p>
        </w:tc>
        <w:tc>
          <w:tcPr>
            <w:tcW w:w="4928" w:type="dxa"/>
          </w:tcPr>
          <w:p w:rsidR="0026161A" w:rsidRDefault="0026161A" w:rsidP="0026161A">
            <w:pPr>
              <w:jc w:val="right"/>
              <w:rPr>
                <w:sz w:val="28"/>
                <w:szCs w:val="26"/>
                <w:lang w:val="uk-UA" w:eastAsia="uk-UA"/>
              </w:rPr>
            </w:pPr>
            <w:r>
              <w:rPr>
                <w:sz w:val="28"/>
                <w:szCs w:val="26"/>
                <w:lang w:val="uk-UA" w:eastAsia="uk-UA"/>
              </w:rPr>
              <w:t xml:space="preserve">              </w:t>
            </w:r>
          </w:p>
          <w:p w:rsidR="0026161A" w:rsidRDefault="0026161A" w:rsidP="0026161A">
            <w:pPr>
              <w:jc w:val="right"/>
              <w:rPr>
                <w:sz w:val="28"/>
                <w:szCs w:val="26"/>
                <w:lang w:val="uk-UA" w:eastAsia="uk-UA"/>
              </w:rPr>
            </w:pPr>
            <w:r>
              <w:rPr>
                <w:sz w:val="28"/>
                <w:szCs w:val="26"/>
                <w:lang w:val="uk-UA" w:eastAsia="uk-UA"/>
              </w:rPr>
              <w:t xml:space="preserve"> </w:t>
            </w:r>
          </w:p>
          <w:p w:rsidR="0026161A" w:rsidRPr="00CC1ED2" w:rsidRDefault="0026161A" w:rsidP="0026161A">
            <w:pPr>
              <w:jc w:val="right"/>
              <w:rPr>
                <w:sz w:val="28"/>
                <w:szCs w:val="26"/>
                <w:lang w:val="uk-UA" w:eastAsia="uk-UA"/>
              </w:rPr>
            </w:pPr>
            <w:r>
              <w:rPr>
                <w:sz w:val="28"/>
                <w:szCs w:val="26"/>
                <w:lang w:val="uk-UA" w:eastAsia="uk-UA"/>
              </w:rPr>
              <w:t xml:space="preserve"> </w:t>
            </w:r>
            <w:r w:rsidRPr="00CC1ED2">
              <w:rPr>
                <w:sz w:val="28"/>
                <w:szCs w:val="26"/>
                <w:lang w:val="uk-UA" w:eastAsia="uk-UA"/>
              </w:rPr>
              <w:t>Іван ЧІБОТАРУ</w:t>
            </w:r>
          </w:p>
          <w:p w:rsidR="0026161A" w:rsidRDefault="0026161A" w:rsidP="006B2AFD">
            <w:pPr>
              <w:rPr>
                <w:sz w:val="28"/>
                <w:szCs w:val="28"/>
                <w:lang w:val="uk-UA" w:eastAsia="uk-UA"/>
              </w:rPr>
            </w:pPr>
          </w:p>
        </w:tc>
      </w:tr>
    </w:tbl>
    <w:p w:rsidR="001662AD" w:rsidRDefault="001662AD" w:rsidP="006B2AFD">
      <w:pPr>
        <w:rPr>
          <w:sz w:val="28"/>
          <w:szCs w:val="28"/>
          <w:lang w:val="uk-UA" w:eastAsia="uk-UA"/>
        </w:rPr>
      </w:pPr>
    </w:p>
    <w:p w:rsidR="00CC1ED2" w:rsidRDefault="00C84C84" w:rsidP="00793608">
      <w:pPr>
        <w:jc w:val="center"/>
        <w:rPr>
          <w:sz w:val="28"/>
          <w:szCs w:val="26"/>
          <w:lang w:val="uk-UA" w:eastAsia="uk-UA"/>
        </w:rPr>
      </w:pPr>
      <w:r>
        <w:rPr>
          <w:sz w:val="28"/>
          <w:szCs w:val="26"/>
          <w:lang w:val="uk-UA" w:eastAsia="uk-UA"/>
        </w:rPr>
        <w:tab/>
      </w:r>
      <w:r w:rsidR="001662AD" w:rsidRPr="00CC1ED2">
        <w:rPr>
          <w:sz w:val="28"/>
          <w:szCs w:val="26"/>
          <w:lang w:val="uk-UA" w:eastAsia="uk-UA"/>
        </w:rPr>
        <w:tab/>
      </w:r>
    </w:p>
    <w:p w:rsidR="00793608" w:rsidRDefault="00793608" w:rsidP="00793608">
      <w:pPr>
        <w:jc w:val="center"/>
        <w:rPr>
          <w:sz w:val="28"/>
          <w:szCs w:val="28"/>
          <w:lang w:val="uk-UA" w:eastAsia="uk-UA"/>
        </w:rPr>
      </w:pPr>
    </w:p>
    <w:p w:rsidR="00793608" w:rsidRDefault="00793608" w:rsidP="00793608">
      <w:pPr>
        <w:jc w:val="center"/>
        <w:rPr>
          <w:sz w:val="28"/>
          <w:szCs w:val="28"/>
          <w:lang w:val="uk-UA" w:eastAsia="uk-UA"/>
        </w:rPr>
      </w:pPr>
    </w:p>
    <w:p w:rsidR="002B024D" w:rsidRPr="00793608" w:rsidRDefault="002B024D" w:rsidP="00793608">
      <w:pPr>
        <w:ind w:left="993"/>
        <w:rPr>
          <w:sz w:val="28"/>
          <w:szCs w:val="28"/>
          <w:lang w:val="uk-UA" w:eastAsia="uk-UA"/>
        </w:rPr>
      </w:pPr>
    </w:p>
    <w:sectPr w:rsidR="002B024D" w:rsidRPr="00793608" w:rsidSect="005E6CC6">
      <w:headerReference w:type="even" r:id="rId8"/>
      <w:headerReference w:type="default" r:id="rId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F97" w:rsidRDefault="00061F97">
      <w:r>
        <w:separator/>
      </w:r>
    </w:p>
  </w:endnote>
  <w:endnote w:type="continuationSeparator" w:id="0">
    <w:p w:rsidR="00061F97" w:rsidRDefault="00061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F97" w:rsidRDefault="00061F97">
      <w:r>
        <w:separator/>
      </w:r>
    </w:p>
  </w:footnote>
  <w:footnote w:type="continuationSeparator" w:id="0">
    <w:p w:rsidR="00061F97" w:rsidRDefault="00061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F5" w:rsidRDefault="009C4134" w:rsidP="00D657F0">
    <w:pPr>
      <w:pStyle w:val="a9"/>
      <w:framePr w:wrap="around" w:vAnchor="text" w:hAnchor="margin" w:xAlign="center" w:y="1"/>
      <w:rPr>
        <w:rStyle w:val="ab"/>
      </w:rPr>
    </w:pPr>
    <w:r>
      <w:rPr>
        <w:rStyle w:val="ab"/>
      </w:rPr>
      <w:fldChar w:fldCharType="begin"/>
    </w:r>
    <w:r w:rsidR="00F715F5">
      <w:rPr>
        <w:rStyle w:val="ab"/>
      </w:rPr>
      <w:instrText xml:space="preserve">PAGE  </w:instrText>
    </w:r>
    <w:r>
      <w:rPr>
        <w:rStyle w:val="ab"/>
      </w:rPr>
      <w:fldChar w:fldCharType="separate"/>
    </w:r>
    <w:r w:rsidR="00F715F5">
      <w:rPr>
        <w:rStyle w:val="ab"/>
        <w:noProof/>
      </w:rPr>
      <w:t>9</w:t>
    </w:r>
    <w:r>
      <w:rPr>
        <w:rStyle w:val="ab"/>
      </w:rPr>
      <w:fldChar w:fldCharType="end"/>
    </w:r>
  </w:p>
  <w:p w:rsidR="00F715F5" w:rsidRDefault="00F715F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F5" w:rsidRDefault="009C4134" w:rsidP="00D657F0">
    <w:pPr>
      <w:pStyle w:val="a9"/>
      <w:framePr w:wrap="around" w:vAnchor="text" w:hAnchor="margin" w:xAlign="center" w:y="1"/>
      <w:rPr>
        <w:rStyle w:val="ab"/>
      </w:rPr>
    </w:pPr>
    <w:r>
      <w:rPr>
        <w:rStyle w:val="ab"/>
      </w:rPr>
      <w:fldChar w:fldCharType="begin"/>
    </w:r>
    <w:r w:rsidR="00F715F5">
      <w:rPr>
        <w:rStyle w:val="ab"/>
      </w:rPr>
      <w:instrText xml:space="preserve">PAGE  </w:instrText>
    </w:r>
    <w:r>
      <w:rPr>
        <w:rStyle w:val="ab"/>
      </w:rPr>
      <w:fldChar w:fldCharType="separate"/>
    </w:r>
    <w:r w:rsidR="0026161A">
      <w:rPr>
        <w:rStyle w:val="ab"/>
        <w:noProof/>
      </w:rPr>
      <w:t>21</w:t>
    </w:r>
    <w:r>
      <w:rPr>
        <w:rStyle w:val="ab"/>
      </w:rPr>
      <w:fldChar w:fldCharType="end"/>
    </w:r>
  </w:p>
  <w:p w:rsidR="00F715F5" w:rsidRDefault="00F715F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307E3"/>
    <w:multiLevelType w:val="singleLevel"/>
    <w:tmpl w:val="9468C784"/>
    <w:lvl w:ilvl="0">
      <w:start w:val="4"/>
      <w:numFmt w:val="decimal"/>
      <w:lvlText w:val="2.%1."/>
      <w:legacy w:legacy="1" w:legacySpace="0" w:legacyIndent="518"/>
      <w:lvlJc w:val="left"/>
      <w:rPr>
        <w:rFonts w:ascii="Times New Roman" w:hAnsi="Times New Roman" w:cs="Times New Roman" w:hint="default"/>
      </w:rPr>
    </w:lvl>
  </w:abstractNum>
  <w:abstractNum w:abstractNumId="1">
    <w:nsid w:val="0C37512A"/>
    <w:multiLevelType w:val="singleLevel"/>
    <w:tmpl w:val="A6E0875A"/>
    <w:lvl w:ilvl="0">
      <w:start w:val="5"/>
      <w:numFmt w:val="decimal"/>
      <w:lvlText w:val="4.%1."/>
      <w:legacy w:legacy="1" w:legacySpace="0" w:legacyIndent="489"/>
      <w:lvlJc w:val="left"/>
      <w:rPr>
        <w:rFonts w:ascii="Times New Roman" w:hAnsi="Times New Roman" w:cs="Times New Roman" w:hint="default"/>
        <w:b w:val="0"/>
        <w:i w:val="0"/>
      </w:rPr>
    </w:lvl>
  </w:abstractNum>
  <w:abstractNum w:abstractNumId="2">
    <w:nsid w:val="1BEC56DE"/>
    <w:multiLevelType w:val="hybridMultilevel"/>
    <w:tmpl w:val="FE4AE7A8"/>
    <w:lvl w:ilvl="0" w:tplc="2A3CCD5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845FA3"/>
    <w:multiLevelType w:val="hybridMultilevel"/>
    <w:tmpl w:val="8ADE102C"/>
    <w:lvl w:ilvl="0" w:tplc="52D2CA76">
      <w:start w:val="1"/>
      <w:numFmt w:val="decimal"/>
      <w:lvlText w:val="%1."/>
      <w:lvlJc w:val="left"/>
      <w:pPr>
        <w:tabs>
          <w:tab w:val="num" w:pos="1155"/>
        </w:tabs>
        <w:ind w:left="1155" w:hanging="375"/>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1FB11247"/>
    <w:multiLevelType w:val="multilevel"/>
    <w:tmpl w:val="B7140646"/>
    <w:lvl w:ilvl="0">
      <w:start w:val="21"/>
      <w:numFmt w:val="decimal"/>
      <w:lvlText w:val="%1"/>
      <w:lvlJc w:val="left"/>
      <w:pPr>
        <w:tabs>
          <w:tab w:val="num" w:pos="4350"/>
        </w:tabs>
        <w:ind w:left="4350" w:hanging="4350"/>
      </w:pPr>
      <w:rPr>
        <w:rFonts w:hint="default"/>
      </w:rPr>
    </w:lvl>
    <w:lvl w:ilvl="1">
      <w:start w:val="12"/>
      <w:numFmt w:val="decimal"/>
      <w:lvlText w:val="%1.%2"/>
      <w:lvlJc w:val="left"/>
      <w:pPr>
        <w:tabs>
          <w:tab w:val="num" w:pos="4350"/>
        </w:tabs>
        <w:ind w:left="4350" w:hanging="4350"/>
      </w:pPr>
      <w:rPr>
        <w:rFonts w:hint="default"/>
      </w:rPr>
    </w:lvl>
    <w:lvl w:ilvl="2">
      <w:start w:val="2012"/>
      <w:numFmt w:val="decimal"/>
      <w:lvlText w:val="%1.%2.%3"/>
      <w:lvlJc w:val="left"/>
      <w:pPr>
        <w:tabs>
          <w:tab w:val="num" w:pos="4350"/>
        </w:tabs>
        <w:ind w:left="4350" w:hanging="4350"/>
      </w:pPr>
      <w:rPr>
        <w:rFonts w:hint="default"/>
      </w:rPr>
    </w:lvl>
    <w:lvl w:ilvl="3">
      <w:start w:val="1"/>
      <w:numFmt w:val="decimal"/>
      <w:lvlText w:val="%1.%2.%3.%4"/>
      <w:lvlJc w:val="left"/>
      <w:pPr>
        <w:tabs>
          <w:tab w:val="num" w:pos="4350"/>
        </w:tabs>
        <w:ind w:left="4350" w:hanging="4350"/>
      </w:pPr>
      <w:rPr>
        <w:rFonts w:hint="default"/>
      </w:rPr>
    </w:lvl>
    <w:lvl w:ilvl="4">
      <w:start w:val="1"/>
      <w:numFmt w:val="decimal"/>
      <w:lvlText w:val="%1.%2.%3.%4.%5"/>
      <w:lvlJc w:val="left"/>
      <w:pPr>
        <w:tabs>
          <w:tab w:val="num" w:pos="4350"/>
        </w:tabs>
        <w:ind w:left="4350" w:hanging="4350"/>
      </w:pPr>
      <w:rPr>
        <w:rFonts w:hint="default"/>
      </w:rPr>
    </w:lvl>
    <w:lvl w:ilvl="5">
      <w:start w:val="1"/>
      <w:numFmt w:val="decimal"/>
      <w:lvlText w:val="%1.%2.%3.%4.%5.%6"/>
      <w:lvlJc w:val="left"/>
      <w:pPr>
        <w:tabs>
          <w:tab w:val="num" w:pos="4350"/>
        </w:tabs>
        <w:ind w:left="4350" w:hanging="4350"/>
      </w:pPr>
      <w:rPr>
        <w:rFonts w:hint="default"/>
      </w:rPr>
    </w:lvl>
    <w:lvl w:ilvl="6">
      <w:start w:val="1"/>
      <w:numFmt w:val="decimal"/>
      <w:lvlText w:val="%1.%2.%3.%4.%5.%6.%7"/>
      <w:lvlJc w:val="left"/>
      <w:pPr>
        <w:tabs>
          <w:tab w:val="num" w:pos="4350"/>
        </w:tabs>
        <w:ind w:left="4350" w:hanging="4350"/>
      </w:pPr>
      <w:rPr>
        <w:rFonts w:hint="default"/>
      </w:rPr>
    </w:lvl>
    <w:lvl w:ilvl="7">
      <w:start w:val="1"/>
      <w:numFmt w:val="decimal"/>
      <w:lvlText w:val="%1.%2.%3.%4.%5.%6.%7.%8"/>
      <w:lvlJc w:val="left"/>
      <w:pPr>
        <w:tabs>
          <w:tab w:val="num" w:pos="4350"/>
        </w:tabs>
        <w:ind w:left="4350" w:hanging="4350"/>
      </w:pPr>
      <w:rPr>
        <w:rFonts w:hint="default"/>
      </w:rPr>
    </w:lvl>
    <w:lvl w:ilvl="8">
      <w:start w:val="1"/>
      <w:numFmt w:val="decimal"/>
      <w:lvlText w:val="%1.%2.%3.%4.%5.%6.%7.%8.%9"/>
      <w:lvlJc w:val="left"/>
      <w:pPr>
        <w:tabs>
          <w:tab w:val="num" w:pos="4350"/>
        </w:tabs>
        <w:ind w:left="4350" w:hanging="4350"/>
      </w:pPr>
      <w:rPr>
        <w:rFonts w:hint="default"/>
      </w:rPr>
    </w:lvl>
  </w:abstractNum>
  <w:abstractNum w:abstractNumId="5">
    <w:nsid w:val="39CF7A30"/>
    <w:multiLevelType w:val="hybridMultilevel"/>
    <w:tmpl w:val="D38C636A"/>
    <w:lvl w:ilvl="0" w:tplc="9502D8C0">
      <w:start w:val="1"/>
      <w:numFmt w:val="decimal"/>
      <w:lvlText w:val="%1."/>
      <w:lvlJc w:val="left"/>
      <w:pPr>
        <w:tabs>
          <w:tab w:val="num" w:pos="1801"/>
        </w:tabs>
        <w:ind w:left="1801" w:hanging="855"/>
      </w:pPr>
      <w:rPr>
        <w:rFonts w:hint="default"/>
      </w:rPr>
    </w:lvl>
    <w:lvl w:ilvl="1" w:tplc="04220019" w:tentative="1">
      <w:start w:val="1"/>
      <w:numFmt w:val="lowerLetter"/>
      <w:lvlText w:val="%2."/>
      <w:lvlJc w:val="left"/>
      <w:pPr>
        <w:tabs>
          <w:tab w:val="num" w:pos="2026"/>
        </w:tabs>
        <w:ind w:left="2026" w:hanging="360"/>
      </w:pPr>
    </w:lvl>
    <w:lvl w:ilvl="2" w:tplc="0422001B" w:tentative="1">
      <w:start w:val="1"/>
      <w:numFmt w:val="lowerRoman"/>
      <w:lvlText w:val="%3."/>
      <w:lvlJc w:val="right"/>
      <w:pPr>
        <w:tabs>
          <w:tab w:val="num" w:pos="2746"/>
        </w:tabs>
        <w:ind w:left="2746" w:hanging="180"/>
      </w:pPr>
    </w:lvl>
    <w:lvl w:ilvl="3" w:tplc="0422000F" w:tentative="1">
      <w:start w:val="1"/>
      <w:numFmt w:val="decimal"/>
      <w:lvlText w:val="%4."/>
      <w:lvlJc w:val="left"/>
      <w:pPr>
        <w:tabs>
          <w:tab w:val="num" w:pos="3466"/>
        </w:tabs>
        <w:ind w:left="3466" w:hanging="360"/>
      </w:pPr>
    </w:lvl>
    <w:lvl w:ilvl="4" w:tplc="04220019" w:tentative="1">
      <w:start w:val="1"/>
      <w:numFmt w:val="lowerLetter"/>
      <w:lvlText w:val="%5."/>
      <w:lvlJc w:val="left"/>
      <w:pPr>
        <w:tabs>
          <w:tab w:val="num" w:pos="4186"/>
        </w:tabs>
        <w:ind w:left="4186" w:hanging="360"/>
      </w:pPr>
    </w:lvl>
    <w:lvl w:ilvl="5" w:tplc="0422001B" w:tentative="1">
      <w:start w:val="1"/>
      <w:numFmt w:val="lowerRoman"/>
      <w:lvlText w:val="%6."/>
      <w:lvlJc w:val="right"/>
      <w:pPr>
        <w:tabs>
          <w:tab w:val="num" w:pos="4906"/>
        </w:tabs>
        <w:ind w:left="4906" w:hanging="180"/>
      </w:pPr>
    </w:lvl>
    <w:lvl w:ilvl="6" w:tplc="0422000F" w:tentative="1">
      <w:start w:val="1"/>
      <w:numFmt w:val="decimal"/>
      <w:lvlText w:val="%7."/>
      <w:lvlJc w:val="left"/>
      <w:pPr>
        <w:tabs>
          <w:tab w:val="num" w:pos="5626"/>
        </w:tabs>
        <w:ind w:left="5626" w:hanging="360"/>
      </w:pPr>
    </w:lvl>
    <w:lvl w:ilvl="7" w:tplc="04220019" w:tentative="1">
      <w:start w:val="1"/>
      <w:numFmt w:val="lowerLetter"/>
      <w:lvlText w:val="%8."/>
      <w:lvlJc w:val="left"/>
      <w:pPr>
        <w:tabs>
          <w:tab w:val="num" w:pos="6346"/>
        </w:tabs>
        <w:ind w:left="6346" w:hanging="360"/>
      </w:pPr>
    </w:lvl>
    <w:lvl w:ilvl="8" w:tplc="0422001B" w:tentative="1">
      <w:start w:val="1"/>
      <w:numFmt w:val="lowerRoman"/>
      <w:lvlText w:val="%9."/>
      <w:lvlJc w:val="right"/>
      <w:pPr>
        <w:tabs>
          <w:tab w:val="num" w:pos="7066"/>
        </w:tabs>
        <w:ind w:left="7066" w:hanging="180"/>
      </w:pPr>
    </w:lvl>
  </w:abstractNum>
  <w:abstractNum w:abstractNumId="6">
    <w:nsid w:val="3A691BC5"/>
    <w:multiLevelType w:val="hybridMultilevel"/>
    <w:tmpl w:val="A5EE19E0"/>
    <w:lvl w:ilvl="0" w:tplc="A1E69A3E">
      <w:start w:val="1"/>
      <w:numFmt w:val="decimal"/>
      <w:lvlText w:val="%1."/>
      <w:lvlJc w:val="left"/>
      <w:pPr>
        <w:tabs>
          <w:tab w:val="num" w:pos="1466"/>
        </w:tabs>
        <w:ind w:left="1466" w:hanging="885"/>
      </w:pPr>
      <w:rPr>
        <w:rFonts w:hint="default"/>
      </w:rPr>
    </w:lvl>
    <w:lvl w:ilvl="1" w:tplc="04220019" w:tentative="1">
      <w:start w:val="1"/>
      <w:numFmt w:val="lowerLetter"/>
      <w:lvlText w:val="%2."/>
      <w:lvlJc w:val="left"/>
      <w:pPr>
        <w:tabs>
          <w:tab w:val="num" w:pos="1661"/>
        </w:tabs>
        <w:ind w:left="1661" w:hanging="360"/>
      </w:pPr>
    </w:lvl>
    <w:lvl w:ilvl="2" w:tplc="0422001B" w:tentative="1">
      <w:start w:val="1"/>
      <w:numFmt w:val="lowerRoman"/>
      <w:lvlText w:val="%3."/>
      <w:lvlJc w:val="right"/>
      <w:pPr>
        <w:tabs>
          <w:tab w:val="num" w:pos="2381"/>
        </w:tabs>
        <w:ind w:left="2381" w:hanging="180"/>
      </w:pPr>
    </w:lvl>
    <w:lvl w:ilvl="3" w:tplc="0422000F" w:tentative="1">
      <w:start w:val="1"/>
      <w:numFmt w:val="decimal"/>
      <w:lvlText w:val="%4."/>
      <w:lvlJc w:val="left"/>
      <w:pPr>
        <w:tabs>
          <w:tab w:val="num" w:pos="3101"/>
        </w:tabs>
        <w:ind w:left="3101" w:hanging="360"/>
      </w:pPr>
    </w:lvl>
    <w:lvl w:ilvl="4" w:tplc="04220019" w:tentative="1">
      <w:start w:val="1"/>
      <w:numFmt w:val="lowerLetter"/>
      <w:lvlText w:val="%5."/>
      <w:lvlJc w:val="left"/>
      <w:pPr>
        <w:tabs>
          <w:tab w:val="num" w:pos="3821"/>
        </w:tabs>
        <w:ind w:left="3821" w:hanging="360"/>
      </w:pPr>
    </w:lvl>
    <w:lvl w:ilvl="5" w:tplc="0422001B" w:tentative="1">
      <w:start w:val="1"/>
      <w:numFmt w:val="lowerRoman"/>
      <w:lvlText w:val="%6."/>
      <w:lvlJc w:val="right"/>
      <w:pPr>
        <w:tabs>
          <w:tab w:val="num" w:pos="4541"/>
        </w:tabs>
        <w:ind w:left="4541" w:hanging="180"/>
      </w:pPr>
    </w:lvl>
    <w:lvl w:ilvl="6" w:tplc="0422000F" w:tentative="1">
      <w:start w:val="1"/>
      <w:numFmt w:val="decimal"/>
      <w:lvlText w:val="%7."/>
      <w:lvlJc w:val="left"/>
      <w:pPr>
        <w:tabs>
          <w:tab w:val="num" w:pos="5261"/>
        </w:tabs>
        <w:ind w:left="5261" w:hanging="360"/>
      </w:pPr>
    </w:lvl>
    <w:lvl w:ilvl="7" w:tplc="04220019" w:tentative="1">
      <w:start w:val="1"/>
      <w:numFmt w:val="lowerLetter"/>
      <w:lvlText w:val="%8."/>
      <w:lvlJc w:val="left"/>
      <w:pPr>
        <w:tabs>
          <w:tab w:val="num" w:pos="5981"/>
        </w:tabs>
        <w:ind w:left="5981" w:hanging="360"/>
      </w:pPr>
    </w:lvl>
    <w:lvl w:ilvl="8" w:tplc="0422001B" w:tentative="1">
      <w:start w:val="1"/>
      <w:numFmt w:val="lowerRoman"/>
      <w:lvlText w:val="%9."/>
      <w:lvlJc w:val="right"/>
      <w:pPr>
        <w:tabs>
          <w:tab w:val="num" w:pos="6701"/>
        </w:tabs>
        <w:ind w:left="6701" w:hanging="180"/>
      </w:pPr>
    </w:lvl>
  </w:abstractNum>
  <w:abstractNum w:abstractNumId="7">
    <w:nsid w:val="46CB22DE"/>
    <w:multiLevelType w:val="singleLevel"/>
    <w:tmpl w:val="D2DCC106"/>
    <w:lvl w:ilvl="0">
      <w:start w:val="3"/>
      <w:numFmt w:val="decimal"/>
      <w:lvlText w:val="5.%1."/>
      <w:legacy w:legacy="1" w:legacySpace="0" w:legacyIndent="533"/>
      <w:lvlJc w:val="left"/>
      <w:rPr>
        <w:rFonts w:ascii="Times New Roman" w:hAnsi="Times New Roman" w:cs="Times New Roman" w:hint="default"/>
      </w:rPr>
    </w:lvl>
  </w:abstractNum>
  <w:abstractNum w:abstractNumId="8">
    <w:nsid w:val="527B7770"/>
    <w:multiLevelType w:val="singleLevel"/>
    <w:tmpl w:val="A5645772"/>
    <w:lvl w:ilvl="0">
      <w:start w:val="12"/>
      <w:numFmt w:val="decimal"/>
      <w:lvlText w:val="1.%1."/>
      <w:legacy w:legacy="1" w:legacySpace="0" w:legacyIndent="619"/>
      <w:lvlJc w:val="left"/>
      <w:rPr>
        <w:rFonts w:ascii="Times New Roman" w:hAnsi="Times New Roman" w:cs="Times New Roman" w:hint="default"/>
      </w:rPr>
    </w:lvl>
  </w:abstractNum>
  <w:abstractNum w:abstractNumId="9">
    <w:nsid w:val="53F94D42"/>
    <w:multiLevelType w:val="multilevel"/>
    <w:tmpl w:val="26A2613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B924968"/>
    <w:multiLevelType w:val="hybridMultilevel"/>
    <w:tmpl w:val="99A260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2112CE"/>
    <w:multiLevelType w:val="singleLevel"/>
    <w:tmpl w:val="27646DD2"/>
    <w:lvl w:ilvl="0">
      <w:start w:val="5"/>
      <w:numFmt w:val="decimal"/>
      <w:lvlText w:val="1.%1."/>
      <w:legacy w:legacy="1" w:legacySpace="0" w:legacyIndent="475"/>
      <w:lvlJc w:val="left"/>
      <w:rPr>
        <w:rFonts w:ascii="Times New Roman" w:hAnsi="Times New Roman" w:cs="Times New Roman" w:hint="default"/>
      </w:rPr>
    </w:lvl>
  </w:abstractNum>
  <w:abstractNum w:abstractNumId="12">
    <w:nsid w:val="75C60EEF"/>
    <w:multiLevelType w:val="singleLevel"/>
    <w:tmpl w:val="46BCF6E8"/>
    <w:lvl w:ilvl="0">
      <w:start w:val="3"/>
      <w:numFmt w:val="decimal"/>
      <w:lvlText w:val="1.%1."/>
      <w:legacy w:legacy="1" w:legacySpace="0" w:legacyIndent="475"/>
      <w:lvlJc w:val="left"/>
      <w:rPr>
        <w:rFonts w:ascii="Times New Roman" w:hAnsi="Times New Roman" w:cs="Times New Roman" w:hint="default"/>
      </w:rPr>
    </w:lvl>
  </w:abstractNum>
  <w:abstractNum w:abstractNumId="13">
    <w:nsid w:val="76F02E2B"/>
    <w:multiLevelType w:val="singleLevel"/>
    <w:tmpl w:val="AC408758"/>
    <w:lvl w:ilvl="0">
      <w:start w:val="1"/>
      <w:numFmt w:val="decimal"/>
      <w:lvlText w:val="3.%1."/>
      <w:legacy w:legacy="1" w:legacySpace="0" w:legacyIndent="475"/>
      <w:lvlJc w:val="left"/>
      <w:rPr>
        <w:rFonts w:ascii="Times New Roman" w:hAnsi="Times New Roman" w:cs="Times New Roman" w:hint="default"/>
      </w:rPr>
    </w:lvl>
  </w:abstractNum>
  <w:abstractNum w:abstractNumId="14">
    <w:nsid w:val="7924389A"/>
    <w:multiLevelType w:val="hybridMultilevel"/>
    <w:tmpl w:val="7110ED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E672F2"/>
    <w:multiLevelType w:val="hybridMultilevel"/>
    <w:tmpl w:val="86D28B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5"/>
  </w:num>
  <w:num w:numId="5">
    <w:abstractNumId w:val="2"/>
  </w:num>
  <w:num w:numId="6">
    <w:abstractNumId w:val="4"/>
  </w:num>
  <w:num w:numId="7">
    <w:abstractNumId w:val="3"/>
  </w:num>
  <w:num w:numId="8">
    <w:abstractNumId w:val="12"/>
  </w:num>
  <w:num w:numId="9">
    <w:abstractNumId w:val="11"/>
  </w:num>
  <w:num w:numId="10">
    <w:abstractNumId w:val="8"/>
  </w:num>
  <w:num w:numId="11">
    <w:abstractNumId w:val="0"/>
  </w:num>
  <w:num w:numId="12">
    <w:abstractNumId w:val="13"/>
  </w:num>
  <w:num w:numId="13">
    <w:abstractNumId w:val="13"/>
    <w:lvlOverride w:ilvl="0">
      <w:lvl w:ilvl="0">
        <w:start w:val="1"/>
        <w:numFmt w:val="decimal"/>
        <w:lvlText w:val="3.%1."/>
        <w:legacy w:legacy="1" w:legacySpace="0" w:legacyIndent="476"/>
        <w:lvlJc w:val="left"/>
        <w:rPr>
          <w:rFonts w:ascii="Times New Roman" w:hAnsi="Times New Roman" w:cs="Times New Roman" w:hint="default"/>
        </w:rPr>
      </w:lvl>
    </w:lvlOverride>
  </w:num>
  <w:num w:numId="14">
    <w:abstractNumId w:val="1"/>
  </w:num>
  <w:num w:numId="15">
    <w:abstractNumId w:val="7"/>
  </w:num>
  <w:num w:numId="16">
    <w:abstractNumId w:val="9"/>
  </w:num>
  <w:num w:numId="17">
    <w:abstractNumId w:val="1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hyphenationZone w:val="425"/>
  <w:characterSpacingControl w:val="doNotCompress"/>
  <w:footnotePr>
    <w:footnote w:id="-1"/>
    <w:footnote w:id="0"/>
  </w:footnotePr>
  <w:endnotePr>
    <w:endnote w:id="-1"/>
    <w:endnote w:id="0"/>
  </w:endnotePr>
  <w:compat/>
  <w:rsids>
    <w:rsidRoot w:val="001C44CF"/>
    <w:rsid w:val="000001A6"/>
    <w:rsid w:val="00000842"/>
    <w:rsid w:val="00000EC0"/>
    <w:rsid w:val="00001774"/>
    <w:rsid w:val="0000203D"/>
    <w:rsid w:val="00002BB3"/>
    <w:rsid w:val="00002F30"/>
    <w:rsid w:val="00002F59"/>
    <w:rsid w:val="00003542"/>
    <w:rsid w:val="00003855"/>
    <w:rsid w:val="00003BF5"/>
    <w:rsid w:val="00003F4A"/>
    <w:rsid w:val="000044E1"/>
    <w:rsid w:val="00004946"/>
    <w:rsid w:val="000049F1"/>
    <w:rsid w:val="00004DFE"/>
    <w:rsid w:val="000057EF"/>
    <w:rsid w:val="00005E92"/>
    <w:rsid w:val="0000632E"/>
    <w:rsid w:val="00006632"/>
    <w:rsid w:val="000066AC"/>
    <w:rsid w:val="000069C1"/>
    <w:rsid w:val="00006B80"/>
    <w:rsid w:val="00006D6F"/>
    <w:rsid w:val="0000775A"/>
    <w:rsid w:val="00007B2F"/>
    <w:rsid w:val="000105C5"/>
    <w:rsid w:val="000112FB"/>
    <w:rsid w:val="00011745"/>
    <w:rsid w:val="00011DA7"/>
    <w:rsid w:val="00011EFA"/>
    <w:rsid w:val="00011F4C"/>
    <w:rsid w:val="0001211C"/>
    <w:rsid w:val="00012296"/>
    <w:rsid w:val="00012E9B"/>
    <w:rsid w:val="000136EF"/>
    <w:rsid w:val="00013882"/>
    <w:rsid w:val="00013D9D"/>
    <w:rsid w:val="0001491A"/>
    <w:rsid w:val="000164D7"/>
    <w:rsid w:val="000175B5"/>
    <w:rsid w:val="00017CC9"/>
    <w:rsid w:val="00017D3E"/>
    <w:rsid w:val="00017F23"/>
    <w:rsid w:val="000200B0"/>
    <w:rsid w:val="00020121"/>
    <w:rsid w:val="000204E7"/>
    <w:rsid w:val="00020C94"/>
    <w:rsid w:val="0002108F"/>
    <w:rsid w:val="00021166"/>
    <w:rsid w:val="00021779"/>
    <w:rsid w:val="0002182E"/>
    <w:rsid w:val="00021C7F"/>
    <w:rsid w:val="000224D0"/>
    <w:rsid w:val="00022D88"/>
    <w:rsid w:val="00023855"/>
    <w:rsid w:val="00023F97"/>
    <w:rsid w:val="000243C7"/>
    <w:rsid w:val="000246F6"/>
    <w:rsid w:val="000253AF"/>
    <w:rsid w:val="00026A2E"/>
    <w:rsid w:val="00026C98"/>
    <w:rsid w:val="00026EE3"/>
    <w:rsid w:val="00027DE0"/>
    <w:rsid w:val="00027F51"/>
    <w:rsid w:val="000305F7"/>
    <w:rsid w:val="00030987"/>
    <w:rsid w:val="000315F9"/>
    <w:rsid w:val="0003180B"/>
    <w:rsid w:val="00031B86"/>
    <w:rsid w:val="0003225B"/>
    <w:rsid w:val="000322CC"/>
    <w:rsid w:val="00032CF4"/>
    <w:rsid w:val="000330C7"/>
    <w:rsid w:val="00034379"/>
    <w:rsid w:val="00034B42"/>
    <w:rsid w:val="00034F5B"/>
    <w:rsid w:val="000353FC"/>
    <w:rsid w:val="000356A7"/>
    <w:rsid w:val="00035854"/>
    <w:rsid w:val="00036FB1"/>
    <w:rsid w:val="00037076"/>
    <w:rsid w:val="00041A62"/>
    <w:rsid w:val="00041DE4"/>
    <w:rsid w:val="00042639"/>
    <w:rsid w:val="00042778"/>
    <w:rsid w:val="00042977"/>
    <w:rsid w:val="00042EF8"/>
    <w:rsid w:val="00043076"/>
    <w:rsid w:val="000431D6"/>
    <w:rsid w:val="00043323"/>
    <w:rsid w:val="00043653"/>
    <w:rsid w:val="00043668"/>
    <w:rsid w:val="00043762"/>
    <w:rsid w:val="00043B7D"/>
    <w:rsid w:val="00043EE3"/>
    <w:rsid w:val="00044FD1"/>
    <w:rsid w:val="00045758"/>
    <w:rsid w:val="00046AAE"/>
    <w:rsid w:val="00047EBA"/>
    <w:rsid w:val="000504F5"/>
    <w:rsid w:val="00050803"/>
    <w:rsid w:val="000511C6"/>
    <w:rsid w:val="0005186C"/>
    <w:rsid w:val="00051D32"/>
    <w:rsid w:val="00051F79"/>
    <w:rsid w:val="0005229F"/>
    <w:rsid w:val="00052537"/>
    <w:rsid w:val="00053566"/>
    <w:rsid w:val="000535A3"/>
    <w:rsid w:val="00053B87"/>
    <w:rsid w:val="00054012"/>
    <w:rsid w:val="000545BF"/>
    <w:rsid w:val="00054831"/>
    <w:rsid w:val="00054AD0"/>
    <w:rsid w:val="00054C6D"/>
    <w:rsid w:val="00054D96"/>
    <w:rsid w:val="00056F1F"/>
    <w:rsid w:val="0005796B"/>
    <w:rsid w:val="0006020A"/>
    <w:rsid w:val="000606D1"/>
    <w:rsid w:val="00061CC3"/>
    <w:rsid w:val="00061F97"/>
    <w:rsid w:val="0006201E"/>
    <w:rsid w:val="000620D8"/>
    <w:rsid w:val="00062427"/>
    <w:rsid w:val="0006253C"/>
    <w:rsid w:val="000630B0"/>
    <w:rsid w:val="0006354D"/>
    <w:rsid w:val="00064379"/>
    <w:rsid w:val="00064666"/>
    <w:rsid w:val="00064991"/>
    <w:rsid w:val="00065586"/>
    <w:rsid w:val="00065618"/>
    <w:rsid w:val="00066066"/>
    <w:rsid w:val="0006632A"/>
    <w:rsid w:val="0006647B"/>
    <w:rsid w:val="00066E31"/>
    <w:rsid w:val="000704C2"/>
    <w:rsid w:val="00070659"/>
    <w:rsid w:val="00070E04"/>
    <w:rsid w:val="00071354"/>
    <w:rsid w:val="000714F3"/>
    <w:rsid w:val="000715B2"/>
    <w:rsid w:val="00071606"/>
    <w:rsid w:val="000718EB"/>
    <w:rsid w:val="00071F6A"/>
    <w:rsid w:val="000723C1"/>
    <w:rsid w:val="000726F8"/>
    <w:rsid w:val="00072B97"/>
    <w:rsid w:val="00072CFC"/>
    <w:rsid w:val="000736F3"/>
    <w:rsid w:val="000738EB"/>
    <w:rsid w:val="000741DF"/>
    <w:rsid w:val="000743C1"/>
    <w:rsid w:val="0007463C"/>
    <w:rsid w:val="000747E3"/>
    <w:rsid w:val="00075383"/>
    <w:rsid w:val="00075454"/>
    <w:rsid w:val="000759A7"/>
    <w:rsid w:val="00075DE8"/>
    <w:rsid w:val="00075DF8"/>
    <w:rsid w:val="00075DFB"/>
    <w:rsid w:val="00075EA5"/>
    <w:rsid w:val="00076577"/>
    <w:rsid w:val="000765F4"/>
    <w:rsid w:val="000775DB"/>
    <w:rsid w:val="00077B6F"/>
    <w:rsid w:val="00077C7C"/>
    <w:rsid w:val="00077D09"/>
    <w:rsid w:val="0008005C"/>
    <w:rsid w:val="0008039E"/>
    <w:rsid w:val="00080FF9"/>
    <w:rsid w:val="000811B3"/>
    <w:rsid w:val="000815CF"/>
    <w:rsid w:val="000819A3"/>
    <w:rsid w:val="00081A19"/>
    <w:rsid w:val="00081A97"/>
    <w:rsid w:val="00081DCC"/>
    <w:rsid w:val="00081E96"/>
    <w:rsid w:val="0008213A"/>
    <w:rsid w:val="00082156"/>
    <w:rsid w:val="000824DF"/>
    <w:rsid w:val="00082514"/>
    <w:rsid w:val="0008259F"/>
    <w:rsid w:val="00082608"/>
    <w:rsid w:val="00082D82"/>
    <w:rsid w:val="00082E0A"/>
    <w:rsid w:val="000833DE"/>
    <w:rsid w:val="00083DEC"/>
    <w:rsid w:val="0008431D"/>
    <w:rsid w:val="00084F4A"/>
    <w:rsid w:val="000853BB"/>
    <w:rsid w:val="0008581A"/>
    <w:rsid w:val="000858AB"/>
    <w:rsid w:val="00085C22"/>
    <w:rsid w:val="00085CE5"/>
    <w:rsid w:val="0008752F"/>
    <w:rsid w:val="000878B4"/>
    <w:rsid w:val="000879F7"/>
    <w:rsid w:val="000901E9"/>
    <w:rsid w:val="00090DB6"/>
    <w:rsid w:val="00091091"/>
    <w:rsid w:val="0009121A"/>
    <w:rsid w:val="0009157A"/>
    <w:rsid w:val="00091962"/>
    <w:rsid w:val="00091E5C"/>
    <w:rsid w:val="000923F5"/>
    <w:rsid w:val="000929AB"/>
    <w:rsid w:val="00092BF9"/>
    <w:rsid w:val="0009347C"/>
    <w:rsid w:val="0009427D"/>
    <w:rsid w:val="00094643"/>
    <w:rsid w:val="00094734"/>
    <w:rsid w:val="00094BE6"/>
    <w:rsid w:val="00094C16"/>
    <w:rsid w:val="0009512E"/>
    <w:rsid w:val="00095194"/>
    <w:rsid w:val="00095EC6"/>
    <w:rsid w:val="00095ECB"/>
    <w:rsid w:val="00096164"/>
    <w:rsid w:val="0009623C"/>
    <w:rsid w:val="000965B5"/>
    <w:rsid w:val="00096BE8"/>
    <w:rsid w:val="00096C5F"/>
    <w:rsid w:val="000972D4"/>
    <w:rsid w:val="00097630"/>
    <w:rsid w:val="000A00B6"/>
    <w:rsid w:val="000A0163"/>
    <w:rsid w:val="000A0273"/>
    <w:rsid w:val="000A0EC5"/>
    <w:rsid w:val="000A0EE8"/>
    <w:rsid w:val="000A0F0B"/>
    <w:rsid w:val="000A16F8"/>
    <w:rsid w:val="000A1A8B"/>
    <w:rsid w:val="000A1FCD"/>
    <w:rsid w:val="000A1FD1"/>
    <w:rsid w:val="000A29AA"/>
    <w:rsid w:val="000A2B66"/>
    <w:rsid w:val="000A2EAD"/>
    <w:rsid w:val="000A3B37"/>
    <w:rsid w:val="000A4558"/>
    <w:rsid w:val="000A5531"/>
    <w:rsid w:val="000A5544"/>
    <w:rsid w:val="000A6E68"/>
    <w:rsid w:val="000A7253"/>
    <w:rsid w:val="000A7B32"/>
    <w:rsid w:val="000A7C94"/>
    <w:rsid w:val="000B0B84"/>
    <w:rsid w:val="000B1066"/>
    <w:rsid w:val="000B2380"/>
    <w:rsid w:val="000B2A40"/>
    <w:rsid w:val="000B2EC3"/>
    <w:rsid w:val="000B3E05"/>
    <w:rsid w:val="000B4121"/>
    <w:rsid w:val="000B4D67"/>
    <w:rsid w:val="000B4D93"/>
    <w:rsid w:val="000B5289"/>
    <w:rsid w:val="000B53C4"/>
    <w:rsid w:val="000B53ED"/>
    <w:rsid w:val="000B6152"/>
    <w:rsid w:val="000B6423"/>
    <w:rsid w:val="000B6456"/>
    <w:rsid w:val="000B68F7"/>
    <w:rsid w:val="000B6D7C"/>
    <w:rsid w:val="000B7C3E"/>
    <w:rsid w:val="000C01C6"/>
    <w:rsid w:val="000C093D"/>
    <w:rsid w:val="000C0C33"/>
    <w:rsid w:val="000C0F2C"/>
    <w:rsid w:val="000C10C6"/>
    <w:rsid w:val="000C177B"/>
    <w:rsid w:val="000C1B65"/>
    <w:rsid w:val="000C1DA9"/>
    <w:rsid w:val="000C34CE"/>
    <w:rsid w:val="000C3E06"/>
    <w:rsid w:val="000C3F62"/>
    <w:rsid w:val="000C3F6B"/>
    <w:rsid w:val="000C403A"/>
    <w:rsid w:val="000C4C35"/>
    <w:rsid w:val="000C5474"/>
    <w:rsid w:val="000C5661"/>
    <w:rsid w:val="000C57AA"/>
    <w:rsid w:val="000C5C19"/>
    <w:rsid w:val="000C64BE"/>
    <w:rsid w:val="000C712D"/>
    <w:rsid w:val="000C7270"/>
    <w:rsid w:val="000C7352"/>
    <w:rsid w:val="000C7700"/>
    <w:rsid w:val="000C7AB5"/>
    <w:rsid w:val="000C7DCF"/>
    <w:rsid w:val="000D1841"/>
    <w:rsid w:val="000D1BDD"/>
    <w:rsid w:val="000D1DD1"/>
    <w:rsid w:val="000D2BED"/>
    <w:rsid w:val="000D30C8"/>
    <w:rsid w:val="000D3485"/>
    <w:rsid w:val="000D36BC"/>
    <w:rsid w:val="000D4802"/>
    <w:rsid w:val="000D56B1"/>
    <w:rsid w:val="000D5EA8"/>
    <w:rsid w:val="000D62CF"/>
    <w:rsid w:val="000D636B"/>
    <w:rsid w:val="000D63B6"/>
    <w:rsid w:val="000D727F"/>
    <w:rsid w:val="000D7497"/>
    <w:rsid w:val="000D761C"/>
    <w:rsid w:val="000D7807"/>
    <w:rsid w:val="000D7873"/>
    <w:rsid w:val="000D7C8C"/>
    <w:rsid w:val="000E00F5"/>
    <w:rsid w:val="000E096F"/>
    <w:rsid w:val="000E0A31"/>
    <w:rsid w:val="000E11C9"/>
    <w:rsid w:val="000E12A6"/>
    <w:rsid w:val="000E1709"/>
    <w:rsid w:val="000E1847"/>
    <w:rsid w:val="000E1938"/>
    <w:rsid w:val="000E19B7"/>
    <w:rsid w:val="000E1D3B"/>
    <w:rsid w:val="000E20E2"/>
    <w:rsid w:val="000E3DA6"/>
    <w:rsid w:val="000E4644"/>
    <w:rsid w:val="000E5881"/>
    <w:rsid w:val="000E5B84"/>
    <w:rsid w:val="000E5D65"/>
    <w:rsid w:val="000E6C51"/>
    <w:rsid w:val="000E7F14"/>
    <w:rsid w:val="000F0429"/>
    <w:rsid w:val="000F07E4"/>
    <w:rsid w:val="000F0978"/>
    <w:rsid w:val="000F165E"/>
    <w:rsid w:val="000F1959"/>
    <w:rsid w:val="000F2899"/>
    <w:rsid w:val="000F2B3E"/>
    <w:rsid w:val="000F2D06"/>
    <w:rsid w:val="000F3138"/>
    <w:rsid w:val="000F3158"/>
    <w:rsid w:val="000F3182"/>
    <w:rsid w:val="000F32C2"/>
    <w:rsid w:val="000F35D6"/>
    <w:rsid w:val="000F3A04"/>
    <w:rsid w:val="000F3A42"/>
    <w:rsid w:val="000F3A9D"/>
    <w:rsid w:val="000F415B"/>
    <w:rsid w:val="000F4742"/>
    <w:rsid w:val="000F4844"/>
    <w:rsid w:val="000F4E22"/>
    <w:rsid w:val="000F4FF9"/>
    <w:rsid w:val="000F53ED"/>
    <w:rsid w:val="000F58DA"/>
    <w:rsid w:val="000F59EB"/>
    <w:rsid w:val="000F6BB8"/>
    <w:rsid w:val="000F74C9"/>
    <w:rsid w:val="001004D4"/>
    <w:rsid w:val="001007AD"/>
    <w:rsid w:val="00100AD4"/>
    <w:rsid w:val="00101794"/>
    <w:rsid w:val="00101EDA"/>
    <w:rsid w:val="001022DA"/>
    <w:rsid w:val="00102CFC"/>
    <w:rsid w:val="00103FDA"/>
    <w:rsid w:val="001048B1"/>
    <w:rsid w:val="00105CCC"/>
    <w:rsid w:val="001066BC"/>
    <w:rsid w:val="001069EE"/>
    <w:rsid w:val="00106A67"/>
    <w:rsid w:val="00106C19"/>
    <w:rsid w:val="00106FAE"/>
    <w:rsid w:val="001071FC"/>
    <w:rsid w:val="001076FB"/>
    <w:rsid w:val="00107D97"/>
    <w:rsid w:val="00107F1E"/>
    <w:rsid w:val="0011086B"/>
    <w:rsid w:val="00110A81"/>
    <w:rsid w:val="00110BAD"/>
    <w:rsid w:val="00110E5D"/>
    <w:rsid w:val="00110E82"/>
    <w:rsid w:val="00110ED3"/>
    <w:rsid w:val="00111161"/>
    <w:rsid w:val="0011151D"/>
    <w:rsid w:val="00111901"/>
    <w:rsid w:val="00111B22"/>
    <w:rsid w:val="00111BA2"/>
    <w:rsid w:val="001127A4"/>
    <w:rsid w:val="001135DA"/>
    <w:rsid w:val="00113B35"/>
    <w:rsid w:val="0011488F"/>
    <w:rsid w:val="00114A60"/>
    <w:rsid w:val="00114E00"/>
    <w:rsid w:val="00114F9B"/>
    <w:rsid w:val="00115514"/>
    <w:rsid w:val="001157C5"/>
    <w:rsid w:val="001169CC"/>
    <w:rsid w:val="00116B43"/>
    <w:rsid w:val="00116FF4"/>
    <w:rsid w:val="00117704"/>
    <w:rsid w:val="001179E9"/>
    <w:rsid w:val="00120260"/>
    <w:rsid w:val="001207C5"/>
    <w:rsid w:val="00120A8B"/>
    <w:rsid w:val="00121252"/>
    <w:rsid w:val="0012127B"/>
    <w:rsid w:val="001215F6"/>
    <w:rsid w:val="00121998"/>
    <w:rsid w:val="00121B55"/>
    <w:rsid w:val="00121F47"/>
    <w:rsid w:val="0012267C"/>
    <w:rsid w:val="00122B0E"/>
    <w:rsid w:val="0012304A"/>
    <w:rsid w:val="00123172"/>
    <w:rsid w:val="001242C5"/>
    <w:rsid w:val="00124362"/>
    <w:rsid w:val="001243DE"/>
    <w:rsid w:val="001245E5"/>
    <w:rsid w:val="00124B17"/>
    <w:rsid w:val="00124EEC"/>
    <w:rsid w:val="00125089"/>
    <w:rsid w:val="0012567E"/>
    <w:rsid w:val="00125939"/>
    <w:rsid w:val="001259F7"/>
    <w:rsid w:val="00126020"/>
    <w:rsid w:val="00126EE6"/>
    <w:rsid w:val="001275A4"/>
    <w:rsid w:val="001277F5"/>
    <w:rsid w:val="00127FE2"/>
    <w:rsid w:val="00130E2A"/>
    <w:rsid w:val="001310BA"/>
    <w:rsid w:val="0013162F"/>
    <w:rsid w:val="001319E6"/>
    <w:rsid w:val="00131D05"/>
    <w:rsid w:val="00131EA9"/>
    <w:rsid w:val="00132435"/>
    <w:rsid w:val="0013258C"/>
    <w:rsid w:val="00132874"/>
    <w:rsid w:val="00132D01"/>
    <w:rsid w:val="00132D69"/>
    <w:rsid w:val="00132ED1"/>
    <w:rsid w:val="001331F1"/>
    <w:rsid w:val="001335F5"/>
    <w:rsid w:val="00133CB9"/>
    <w:rsid w:val="001349E0"/>
    <w:rsid w:val="001349EE"/>
    <w:rsid w:val="00135A7F"/>
    <w:rsid w:val="001366EC"/>
    <w:rsid w:val="00137007"/>
    <w:rsid w:val="001375D3"/>
    <w:rsid w:val="00137F5A"/>
    <w:rsid w:val="00141786"/>
    <w:rsid w:val="00142189"/>
    <w:rsid w:val="001424DD"/>
    <w:rsid w:val="001424F2"/>
    <w:rsid w:val="00142578"/>
    <w:rsid w:val="001433EB"/>
    <w:rsid w:val="001442F8"/>
    <w:rsid w:val="00144A8F"/>
    <w:rsid w:val="00145346"/>
    <w:rsid w:val="001455B6"/>
    <w:rsid w:val="00145CCB"/>
    <w:rsid w:val="00146123"/>
    <w:rsid w:val="00147B96"/>
    <w:rsid w:val="00150024"/>
    <w:rsid w:val="00150050"/>
    <w:rsid w:val="0015006D"/>
    <w:rsid w:val="0015011E"/>
    <w:rsid w:val="0015015A"/>
    <w:rsid w:val="001504D7"/>
    <w:rsid w:val="001514ED"/>
    <w:rsid w:val="00151A71"/>
    <w:rsid w:val="00151D98"/>
    <w:rsid w:val="001521C0"/>
    <w:rsid w:val="0015232C"/>
    <w:rsid w:val="00152381"/>
    <w:rsid w:val="00152AA5"/>
    <w:rsid w:val="00152C38"/>
    <w:rsid w:val="00152D03"/>
    <w:rsid w:val="00152FE7"/>
    <w:rsid w:val="001538FF"/>
    <w:rsid w:val="00153B21"/>
    <w:rsid w:val="00153C3A"/>
    <w:rsid w:val="00153EBD"/>
    <w:rsid w:val="00154D81"/>
    <w:rsid w:val="001550E2"/>
    <w:rsid w:val="00155424"/>
    <w:rsid w:val="001556C6"/>
    <w:rsid w:val="00155C55"/>
    <w:rsid w:val="001560C4"/>
    <w:rsid w:val="001565D1"/>
    <w:rsid w:val="00156654"/>
    <w:rsid w:val="00156D87"/>
    <w:rsid w:val="00157C7D"/>
    <w:rsid w:val="00157D2E"/>
    <w:rsid w:val="00157DE3"/>
    <w:rsid w:val="00160308"/>
    <w:rsid w:val="00160456"/>
    <w:rsid w:val="001607F7"/>
    <w:rsid w:val="0016163E"/>
    <w:rsid w:val="001620F4"/>
    <w:rsid w:val="001621DC"/>
    <w:rsid w:val="001623D7"/>
    <w:rsid w:val="001627E6"/>
    <w:rsid w:val="001639CD"/>
    <w:rsid w:val="0016490A"/>
    <w:rsid w:val="00165662"/>
    <w:rsid w:val="0016598B"/>
    <w:rsid w:val="00165CD8"/>
    <w:rsid w:val="001662AD"/>
    <w:rsid w:val="00166690"/>
    <w:rsid w:val="001669BD"/>
    <w:rsid w:val="00166A05"/>
    <w:rsid w:val="00166BC0"/>
    <w:rsid w:val="00166CA4"/>
    <w:rsid w:val="00167210"/>
    <w:rsid w:val="00167287"/>
    <w:rsid w:val="001672FB"/>
    <w:rsid w:val="00167342"/>
    <w:rsid w:val="00167787"/>
    <w:rsid w:val="001679E1"/>
    <w:rsid w:val="00167B10"/>
    <w:rsid w:val="00167C64"/>
    <w:rsid w:val="00167F5D"/>
    <w:rsid w:val="001704C8"/>
    <w:rsid w:val="00170C74"/>
    <w:rsid w:val="00170F63"/>
    <w:rsid w:val="001719AF"/>
    <w:rsid w:val="00171F22"/>
    <w:rsid w:val="00172743"/>
    <w:rsid w:val="001733A8"/>
    <w:rsid w:val="001734B7"/>
    <w:rsid w:val="00173B36"/>
    <w:rsid w:val="0017461D"/>
    <w:rsid w:val="00175225"/>
    <w:rsid w:val="00175580"/>
    <w:rsid w:val="00175950"/>
    <w:rsid w:val="00175DE0"/>
    <w:rsid w:val="00176CE5"/>
    <w:rsid w:val="00176F1A"/>
    <w:rsid w:val="001771D0"/>
    <w:rsid w:val="00177895"/>
    <w:rsid w:val="001778F8"/>
    <w:rsid w:val="00177ADB"/>
    <w:rsid w:val="00180D9D"/>
    <w:rsid w:val="00180F6E"/>
    <w:rsid w:val="001811E6"/>
    <w:rsid w:val="00181935"/>
    <w:rsid w:val="00181D9A"/>
    <w:rsid w:val="00181EE8"/>
    <w:rsid w:val="001820CD"/>
    <w:rsid w:val="00182137"/>
    <w:rsid w:val="00183415"/>
    <w:rsid w:val="00183AE5"/>
    <w:rsid w:val="00183C0E"/>
    <w:rsid w:val="00183E58"/>
    <w:rsid w:val="00183E66"/>
    <w:rsid w:val="001842AA"/>
    <w:rsid w:val="00184671"/>
    <w:rsid w:val="001847FD"/>
    <w:rsid w:val="00184D31"/>
    <w:rsid w:val="00184DAE"/>
    <w:rsid w:val="00185666"/>
    <w:rsid w:val="00185852"/>
    <w:rsid w:val="00185C0E"/>
    <w:rsid w:val="00186302"/>
    <w:rsid w:val="001868C2"/>
    <w:rsid w:val="00186AEB"/>
    <w:rsid w:val="00187EA1"/>
    <w:rsid w:val="00187ED6"/>
    <w:rsid w:val="00187FFC"/>
    <w:rsid w:val="00190F35"/>
    <w:rsid w:val="00191858"/>
    <w:rsid w:val="00191A5E"/>
    <w:rsid w:val="001924A4"/>
    <w:rsid w:val="001926D7"/>
    <w:rsid w:val="00193178"/>
    <w:rsid w:val="00193320"/>
    <w:rsid w:val="00193827"/>
    <w:rsid w:val="0019411A"/>
    <w:rsid w:val="00194214"/>
    <w:rsid w:val="001944D8"/>
    <w:rsid w:val="00194D2B"/>
    <w:rsid w:val="0019583D"/>
    <w:rsid w:val="00195C1E"/>
    <w:rsid w:val="00195D09"/>
    <w:rsid w:val="00196072"/>
    <w:rsid w:val="00196543"/>
    <w:rsid w:val="00196913"/>
    <w:rsid w:val="00196985"/>
    <w:rsid w:val="00197561"/>
    <w:rsid w:val="001976BD"/>
    <w:rsid w:val="001976D8"/>
    <w:rsid w:val="00197810"/>
    <w:rsid w:val="00197EF2"/>
    <w:rsid w:val="001A0886"/>
    <w:rsid w:val="001A0DA0"/>
    <w:rsid w:val="001A1433"/>
    <w:rsid w:val="001A17CD"/>
    <w:rsid w:val="001A23AB"/>
    <w:rsid w:val="001A28FD"/>
    <w:rsid w:val="001A35C9"/>
    <w:rsid w:val="001A35D1"/>
    <w:rsid w:val="001A3E59"/>
    <w:rsid w:val="001A3F8B"/>
    <w:rsid w:val="001A4511"/>
    <w:rsid w:val="001A5288"/>
    <w:rsid w:val="001A5E48"/>
    <w:rsid w:val="001A6307"/>
    <w:rsid w:val="001A6402"/>
    <w:rsid w:val="001A6D0A"/>
    <w:rsid w:val="001A6F50"/>
    <w:rsid w:val="001A72D7"/>
    <w:rsid w:val="001A7711"/>
    <w:rsid w:val="001A7B09"/>
    <w:rsid w:val="001A7BF2"/>
    <w:rsid w:val="001B0162"/>
    <w:rsid w:val="001B0528"/>
    <w:rsid w:val="001B119C"/>
    <w:rsid w:val="001B2006"/>
    <w:rsid w:val="001B2681"/>
    <w:rsid w:val="001B3E6D"/>
    <w:rsid w:val="001B44F0"/>
    <w:rsid w:val="001B451C"/>
    <w:rsid w:val="001B4729"/>
    <w:rsid w:val="001B4825"/>
    <w:rsid w:val="001B4EDA"/>
    <w:rsid w:val="001B4F35"/>
    <w:rsid w:val="001B51F6"/>
    <w:rsid w:val="001B52DC"/>
    <w:rsid w:val="001B64A0"/>
    <w:rsid w:val="001B6AC0"/>
    <w:rsid w:val="001B725F"/>
    <w:rsid w:val="001B7578"/>
    <w:rsid w:val="001B7A95"/>
    <w:rsid w:val="001C0D2B"/>
    <w:rsid w:val="001C0F09"/>
    <w:rsid w:val="001C1305"/>
    <w:rsid w:val="001C1978"/>
    <w:rsid w:val="001C1CAB"/>
    <w:rsid w:val="001C2BE5"/>
    <w:rsid w:val="001C346D"/>
    <w:rsid w:val="001C35ED"/>
    <w:rsid w:val="001C3B3B"/>
    <w:rsid w:val="001C4270"/>
    <w:rsid w:val="001C44CF"/>
    <w:rsid w:val="001C4692"/>
    <w:rsid w:val="001C4C20"/>
    <w:rsid w:val="001C5269"/>
    <w:rsid w:val="001C5459"/>
    <w:rsid w:val="001C56BA"/>
    <w:rsid w:val="001C5B3E"/>
    <w:rsid w:val="001C6566"/>
    <w:rsid w:val="001C6E1A"/>
    <w:rsid w:val="001C737B"/>
    <w:rsid w:val="001D064B"/>
    <w:rsid w:val="001D07F4"/>
    <w:rsid w:val="001D0AB1"/>
    <w:rsid w:val="001D0C8B"/>
    <w:rsid w:val="001D1557"/>
    <w:rsid w:val="001D1E9A"/>
    <w:rsid w:val="001D22DC"/>
    <w:rsid w:val="001D2C63"/>
    <w:rsid w:val="001D2DE2"/>
    <w:rsid w:val="001D3DA0"/>
    <w:rsid w:val="001D3F56"/>
    <w:rsid w:val="001D4029"/>
    <w:rsid w:val="001D43B4"/>
    <w:rsid w:val="001D4C2D"/>
    <w:rsid w:val="001D4C57"/>
    <w:rsid w:val="001D55C6"/>
    <w:rsid w:val="001D659D"/>
    <w:rsid w:val="001D6B3E"/>
    <w:rsid w:val="001D785A"/>
    <w:rsid w:val="001D78A9"/>
    <w:rsid w:val="001D798C"/>
    <w:rsid w:val="001D7E0B"/>
    <w:rsid w:val="001E042D"/>
    <w:rsid w:val="001E04F4"/>
    <w:rsid w:val="001E081F"/>
    <w:rsid w:val="001E14C3"/>
    <w:rsid w:val="001E1B4B"/>
    <w:rsid w:val="001E1B84"/>
    <w:rsid w:val="001E1DA7"/>
    <w:rsid w:val="001E1F3B"/>
    <w:rsid w:val="001E2201"/>
    <w:rsid w:val="001E29F3"/>
    <w:rsid w:val="001E2A57"/>
    <w:rsid w:val="001E3184"/>
    <w:rsid w:val="001E31E9"/>
    <w:rsid w:val="001E3309"/>
    <w:rsid w:val="001E3375"/>
    <w:rsid w:val="001E3ED8"/>
    <w:rsid w:val="001E4D3D"/>
    <w:rsid w:val="001E5109"/>
    <w:rsid w:val="001E5C11"/>
    <w:rsid w:val="001E5F6A"/>
    <w:rsid w:val="001F0029"/>
    <w:rsid w:val="001F0377"/>
    <w:rsid w:val="001F0C99"/>
    <w:rsid w:val="001F0D2A"/>
    <w:rsid w:val="001F1743"/>
    <w:rsid w:val="001F174A"/>
    <w:rsid w:val="001F189C"/>
    <w:rsid w:val="001F1B9B"/>
    <w:rsid w:val="001F2B03"/>
    <w:rsid w:val="001F2BFA"/>
    <w:rsid w:val="001F490D"/>
    <w:rsid w:val="001F49E9"/>
    <w:rsid w:val="001F4AB6"/>
    <w:rsid w:val="001F50F2"/>
    <w:rsid w:val="001F51A3"/>
    <w:rsid w:val="001F52DE"/>
    <w:rsid w:val="001F5FA4"/>
    <w:rsid w:val="001F6037"/>
    <w:rsid w:val="001F62A0"/>
    <w:rsid w:val="001F6C66"/>
    <w:rsid w:val="001F78E4"/>
    <w:rsid w:val="001F7996"/>
    <w:rsid w:val="001F7A55"/>
    <w:rsid w:val="001F7E07"/>
    <w:rsid w:val="001F7E6E"/>
    <w:rsid w:val="001F7FBF"/>
    <w:rsid w:val="00200158"/>
    <w:rsid w:val="0020095E"/>
    <w:rsid w:val="00200A28"/>
    <w:rsid w:val="00200AD2"/>
    <w:rsid w:val="0020113B"/>
    <w:rsid w:val="00201971"/>
    <w:rsid w:val="00201AD4"/>
    <w:rsid w:val="0020205A"/>
    <w:rsid w:val="0020221F"/>
    <w:rsid w:val="0020259B"/>
    <w:rsid w:val="002029B6"/>
    <w:rsid w:val="00202B9A"/>
    <w:rsid w:val="00203238"/>
    <w:rsid w:val="00203E4A"/>
    <w:rsid w:val="002042A7"/>
    <w:rsid w:val="0020444B"/>
    <w:rsid w:val="0020491C"/>
    <w:rsid w:val="00204A27"/>
    <w:rsid w:val="00204BCA"/>
    <w:rsid w:val="00205155"/>
    <w:rsid w:val="00205744"/>
    <w:rsid w:val="00205B35"/>
    <w:rsid w:val="002061CA"/>
    <w:rsid w:val="002063A0"/>
    <w:rsid w:val="002064F0"/>
    <w:rsid w:val="00206620"/>
    <w:rsid w:val="002069C6"/>
    <w:rsid w:val="00206B35"/>
    <w:rsid w:val="00207A2E"/>
    <w:rsid w:val="002107A9"/>
    <w:rsid w:val="0021173D"/>
    <w:rsid w:val="00212BA1"/>
    <w:rsid w:val="00212C0E"/>
    <w:rsid w:val="00212D39"/>
    <w:rsid w:val="002133B4"/>
    <w:rsid w:val="00213B3B"/>
    <w:rsid w:val="00213D67"/>
    <w:rsid w:val="002144C0"/>
    <w:rsid w:val="0021468C"/>
    <w:rsid w:val="00214794"/>
    <w:rsid w:val="00214BD4"/>
    <w:rsid w:val="00216061"/>
    <w:rsid w:val="00216099"/>
    <w:rsid w:val="0021610F"/>
    <w:rsid w:val="00216167"/>
    <w:rsid w:val="00217928"/>
    <w:rsid w:val="0022039F"/>
    <w:rsid w:val="00220784"/>
    <w:rsid w:val="00220C5B"/>
    <w:rsid w:val="00221352"/>
    <w:rsid w:val="002213E8"/>
    <w:rsid w:val="00222192"/>
    <w:rsid w:val="002229A3"/>
    <w:rsid w:val="00222B66"/>
    <w:rsid w:val="00222DDE"/>
    <w:rsid w:val="00223D17"/>
    <w:rsid w:val="0022431D"/>
    <w:rsid w:val="00224910"/>
    <w:rsid w:val="00224CE2"/>
    <w:rsid w:val="00224E58"/>
    <w:rsid w:val="00226143"/>
    <w:rsid w:val="002266AD"/>
    <w:rsid w:val="002268FF"/>
    <w:rsid w:val="00227356"/>
    <w:rsid w:val="002276BD"/>
    <w:rsid w:val="00227BE3"/>
    <w:rsid w:val="00230747"/>
    <w:rsid w:val="002307FC"/>
    <w:rsid w:val="002309D4"/>
    <w:rsid w:val="00231B51"/>
    <w:rsid w:val="00231B7E"/>
    <w:rsid w:val="002321C6"/>
    <w:rsid w:val="0023304B"/>
    <w:rsid w:val="00233121"/>
    <w:rsid w:val="00233468"/>
    <w:rsid w:val="0023365F"/>
    <w:rsid w:val="00233FB2"/>
    <w:rsid w:val="00234065"/>
    <w:rsid w:val="00235555"/>
    <w:rsid w:val="002357C7"/>
    <w:rsid w:val="002359D4"/>
    <w:rsid w:val="002367AB"/>
    <w:rsid w:val="00236858"/>
    <w:rsid w:val="00236A0E"/>
    <w:rsid w:val="00236A50"/>
    <w:rsid w:val="00240436"/>
    <w:rsid w:val="00240505"/>
    <w:rsid w:val="00241A34"/>
    <w:rsid w:val="00241CA2"/>
    <w:rsid w:val="00241CD8"/>
    <w:rsid w:val="00241D84"/>
    <w:rsid w:val="00241D85"/>
    <w:rsid w:val="00242630"/>
    <w:rsid w:val="0024272D"/>
    <w:rsid w:val="002428CF"/>
    <w:rsid w:val="002429D9"/>
    <w:rsid w:val="00242D2A"/>
    <w:rsid w:val="00242DAB"/>
    <w:rsid w:val="00242E6E"/>
    <w:rsid w:val="0024355B"/>
    <w:rsid w:val="00243F20"/>
    <w:rsid w:val="0024473F"/>
    <w:rsid w:val="002450DB"/>
    <w:rsid w:val="002458B0"/>
    <w:rsid w:val="00247061"/>
    <w:rsid w:val="002472F3"/>
    <w:rsid w:val="00247515"/>
    <w:rsid w:val="00247AA4"/>
    <w:rsid w:val="00250138"/>
    <w:rsid w:val="00250580"/>
    <w:rsid w:val="002508F9"/>
    <w:rsid w:val="00250B46"/>
    <w:rsid w:val="00250E9C"/>
    <w:rsid w:val="00251FDE"/>
    <w:rsid w:val="002521FD"/>
    <w:rsid w:val="0025314A"/>
    <w:rsid w:val="00253D08"/>
    <w:rsid w:val="0025401B"/>
    <w:rsid w:val="00254589"/>
    <w:rsid w:val="00254A76"/>
    <w:rsid w:val="00254FFC"/>
    <w:rsid w:val="00255459"/>
    <w:rsid w:val="00255551"/>
    <w:rsid w:val="00255C87"/>
    <w:rsid w:val="00256844"/>
    <w:rsid w:val="00256894"/>
    <w:rsid w:val="0025691A"/>
    <w:rsid w:val="00256DBA"/>
    <w:rsid w:val="00257BEC"/>
    <w:rsid w:val="00257CB6"/>
    <w:rsid w:val="00257F41"/>
    <w:rsid w:val="00260481"/>
    <w:rsid w:val="00260A7E"/>
    <w:rsid w:val="00261461"/>
    <w:rsid w:val="0026161A"/>
    <w:rsid w:val="00261A72"/>
    <w:rsid w:val="00261D3D"/>
    <w:rsid w:val="002620C0"/>
    <w:rsid w:val="002628BB"/>
    <w:rsid w:val="00262EF0"/>
    <w:rsid w:val="00263368"/>
    <w:rsid w:val="002643CB"/>
    <w:rsid w:val="00264486"/>
    <w:rsid w:val="00264FE2"/>
    <w:rsid w:val="002652A1"/>
    <w:rsid w:val="00265328"/>
    <w:rsid w:val="002659DA"/>
    <w:rsid w:val="00265FF8"/>
    <w:rsid w:val="00266167"/>
    <w:rsid w:val="0026692D"/>
    <w:rsid w:val="00267239"/>
    <w:rsid w:val="00267F13"/>
    <w:rsid w:val="0027003C"/>
    <w:rsid w:val="00270390"/>
    <w:rsid w:val="002705F1"/>
    <w:rsid w:val="00270D13"/>
    <w:rsid w:val="002716AC"/>
    <w:rsid w:val="002716F6"/>
    <w:rsid w:val="00271EAD"/>
    <w:rsid w:val="0027228F"/>
    <w:rsid w:val="002723FA"/>
    <w:rsid w:val="002724AE"/>
    <w:rsid w:val="0027263F"/>
    <w:rsid w:val="0027302F"/>
    <w:rsid w:val="002733FB"/>
    <w:rsid w:val="0027361C"/>
    <w:rsid w:val="00273725"/>
    <w:rsid w:val="00273F51"/>
    <w:rsid w:val="00274491"/>
    <w:rsid w:val="00274761"/>
    <w:rsid w:val="0027478C"/>
    <w:rsid w:val="00274AE3"/>
    <w:rsid w:val="00274D83"/>
    <w:rsid w:val="00274EC1"/>
    <w:rsid w:val="00275BB6"/>
    <w:rsid w:val="00277776"/>
    <w:rsid w:val="0027785C"/>
    <w:rsid w:val="002801C5"/>
    <w:rsid w:val="00280A5D"/>
    <w:rsid w:val="00280C01"/>
    <w:rsid w:val="002812E9"/>
    <w:rsid w:val="00281357"/>
    <w:rsid w:val="00282078"/>
    <w:rsid w:val="002823C0"/>
    <w:rsid w:val="00282A32"/>
    <w:rsid w:val="00283748"/>
    <w:rsid w:val="002840DF"/>
    <w:rsid w:val="002840E6"/>
    <w:rsid w:val="00284A19"/>
    <w:rsid w:val="00284B61"/>
    <w:rsid w:val="00285304"/>
    <w:rsid w:val="002854E8"/>
    <w:rsid w:val="00285694"/>
    <w:rsid w:val="00285CA0"/>
    <w:rsid w:val="00285F87"/>
    <w:rsid w:val="00286115"/>
    <w:rsid w:val="00286700"/>
    <w:rsid w:val="00286AB6"/>
    <w:rsid w:val="00286D00"/>
    <w:rsid w:val="00286D10"/>
    <w:rsid w:val="00287007"/>
    <w:rsid w:val="00287591"/>
    <w:rsid w:val="00287C39"/>
    <w:rsid w:val="002900AB"/>
    <w:rsid w:val="002900AD"/>
    <w:rsid w:val="002904AF"/>
    <w:rsid w:val="00290512"/>
    <w:rsid w:val="00290ADA"/>
    <w:rsid w:val="00291967"/>
    <w:rsid w:val="00291BA8"/>
    <w:rsid w:val="0029201A"/>
    <w:rsid w:val="00292219"/>
    <w:rsid w:val="0029255F"/>
    <w:rsid w:val="00293020"/>
    <w:rsid w:val="0029345A"/>
    <w:rsid w:val="002944B4"/>
    <w:rsid w:val="00294620"/>
    <w:rsid w:val="00294A09"/>
    <w:rsid w:val="00294B79"/>
    <w:rsid w:val="002955BF"/>
    <w:rsid w:val="002955C2"/>
    <w:rsid w:val="00295AFB"/>
    <w:rsid w:val="002960C6"/>
    <w:rsid w:val="002965E4"/>
    <w:rsid w:val="002973E7"/>
    <w:rsid w:val="0029798F"/>
    <w:rsid w:val="002A0502"/>
    <w:rsid w:val="002A0804"/>
    <w:rsid w:val="002A0973"/>
    <w:rsid w:val="002A0F82"/>
    <w:rsid w:val="002A17C3"/>
    <w:rsid w:val="002A197D"/>
    <w:rsid w:val="002A2F1F"/>
    <w:rsid w:val="002A2F2A"/>
    <w:rsid w:val="002A32BA"/>
    <w:rsid w:val="002A395B"/>
    <w:rsid w:val="002A3C32"/>
    <w:rsid w:val="002A4639"/>
    <w:rsid w:val="002A50D7"/>
    <w:rsid w:val="002A5488"/>
    <w:rsid w:val="002A586C"/>
    <w:rsid w:val="002A6B2A"/>
    <w:rsid w:val="002A6CAA"/>
    <w:rsid w:val="002A6D47"/>
    <w:rsid w:val="002A7533"/>
    <w:rsid w:val="002A7676"/>
    <w:rsid w:val="002A78E8"/>
    <w:rsid w:val="002A794A"/>
    <w:rsid w:val="002A7BB9"/>
    <w:rsid w:val="002B024D"/>
    <w:rsid w:val="002B08A6"/>
    <w:rsid w:val="002B0E17"/>
    <w:rsid w:val="002B1609"/>
    <w:rsid w:val="002B38B7"/>
    <w:rsid w:val="002B3974"/>
    <w:rsid w:val="002B3991"/>
    <w:rsid w:val="002B3A1B"/>
    <w:rsid w:val="002B3D3A"/>
    <w:rsid w:val="002B4CD2"/>
    <w:rsid w:val="002B5F92"/>
    <w:rsid w:val="002B6321"/>
    <w:rsid w:val="002B66F5"/>
    <w:rsid w:val="002B67AF"/>
    <w:rsid w:val="002B698F"/>
    <w:rsid w:val="002B714C"/>
    <w:rsid w:val="002B7F8E"/>
    <w:rsid w:val="002C0B30"/>
    <w:rsid w:val="002C1197"/>
    <w:rsid w:val="002C1A03"/>
    <w:rsid w:val="002C2512"/>
    <w:rsid w:val="002C3061"/>
    <w:rsid w:val="002C30ED"/>
    <w:rsid w:val="002C36F7"/>
    <w:rsid w:val="002C3DC1"/>
    <w:rsid w:val="002C45EC"/>
    <w:rsid w:val="002C4F59"/>
    <w:rsid w:val="002C52BA"/>
    <w:rsid w:val="002C543F"/>
    <w:rsid w:val="002C57CB"/>
    <w:rsid w:val="002C656E"/>
    <w:rsid w:val="002C6AA9"/>
    <w:rsid w:val="002C7CA2"/>
    <w:rsid w:val="002C7F3A"/>
    <w:rsid w:val="002D0A15"/>
    <w:rsid w:val="002D0D96"/>
    <w:rsid w:val="002D0DDC"/>
    <w:rsid w:val="002D0E01"/>
    <w:rsid w:val="002D12D0"/>
    <w:rsid w:val="002D310C"/>
    <w:rsid w:val="002D42D3"/>
    <w:rsid w:val="002D4859"/>
    <w:rsid w:val="002D4B02"/>
    <w:rsid w:val="002D4F0A"/>
    <w:rsid w:val="002D5A88"/>
    <w:rsid w:val="002D5C0A"/>
    <w:rsid w:val="002D61A8"/>
    <w:rsid w:val="002D63F5"/>
    <w:rsid w:val="002D652A"/>
    <w:rsid w:val="002D6B01"/>
    <w:rsid w:val="002D6CD1"/>
    <w:rsid w:val="002D7225"/>
    <w:rsid w:val="002D759F"/>
    <w:rsid w:val="002D775F"/>
    <w:rsid w:val="002D7BE7"/>
    <w:rsid w:val="002E000F"/>
    <w:rsid w:val="002E078D"/>
    <w:rsid w:val="002E0C00"/>
    <w:rsid w:val="002E0EA2"/>
    <w:rsid w:val="002E110B"/>
    <w:rsid w:val="002E1333"/>
    <w:rsid w:val="002E237C"/>
    <w:rsid w:val="002E2721"/>
    <w:rsid w:val="002E3227"/>
    <w:rsid w:val="002E3ABC"/>
    <w:rsid w:val="002E4205"/>
    <w:rsid w:val="002E42A8"/>
    <w:rsid w:val="002E4432"/>
    <w:rsid w:val="002E4483"/>
    <w:rsid w:val="002E45DA"/>
    <w:rsid w:val="002E4B1F"/>
    <w:rsid w:val="002E4D8A"/>
    <w:rsid w:val="002E51A4"/>
    <w:rsid w:val="002E69B2"/>
    <w:rsid w:val="002E6ACD"/>
    <w:rsid w:val="002E6B33"/>
    <w:rsid w:val="002E6F55"/>
    <w:rsid w:val="002E77EC"/>
    <w:rsid w:val="002E7C15"/>
    <w:rsid w:val="002F0068"/>
    <w:rsid w:val="002F0F62"/>
    <w:rsid w:val="002F112B"/>
    <w:rsid w:val="002F196F"/>
    <w:rsid w:val="002F1A0B"/>
    <w:rsid w:val="002F1C47"/>
    <w:rsid w:val="002F1DC8"/>
    <w:rsid w:val="002F2726"/>
    <w:rsid w:val="002F36AD"/>
    <w:rsid w:val="002F3777"/>
    <w:rsid w:val="002F3A8A"/>
    <w:rsid w:val="002F3ED0"/>
    <w:rsid w:val="002F40AA"/>
    <w:rsid w:val="002F45B0"/>
    <w:rsid w:val="002F461F"/>
    <w:rsid w:val="002F46FB"/>
    <w:rsid w:val="002F49B2"/>
    <w:rsid w:val="002F49EF"/>
    <w:rsid w:val="002F5022"/>
    <w:rsid w:val="002F5164"/>
    <w:rsid w:val="002F57E2"/>
    <w:rsid w:val="002F58DE"/>
    <w:rsid w:val="002F63A4"/>
    <w:rsid w:val="002F67B3"/>
    <w:rsid w:val="002F6A90"/>
    <w:rsid w:val="002F79F0"/>
    <w:rsid w:val="002F7ECA"/>
    <w:rsid w:val="00300287"/>
    <w:rsid w:val="003008D3"/>
    <w:rsid w:val="003009FE"/>
    <w:rsid w:val="00300EB0"/>
    <w:rsid w:val="00300ECA"/>
    <w:rsid w:val="0030130A"/>
    <w:rsid w:val="0030164F"/>
    <w:rsid w:val="0030214D"/>
    <w:rsid w:val="00302BA4"/>
    <w:rsid w:val="00302CF4"/>
    <w:rsid w:val="0030305C"/>
    <w:rsid w:val="003030E2"/>
    <w:rsid w:val="0030333A"/>
    <w:rsid w:val="003036AA"/>
    <w:rsid w:val="00304173"/>
    <w:rsid w:val="00304211"/>
    <w:rsid w:val="00304433"/>
    <w:rsid w:val="0030454C"/>
    <w:rsid w:val="00304C12"/>
    <w:rsid w:val="00305977"/>
    <w:rsid w:val="00305B72"/>
    <w:rsid w:val="00305C90"/>
    <w:rsid w:val="00306317"/>
    <w:rsid w:val="00306585"/>
    <w:rsid w:val="00306C5C"/>
    <w:rsid w:val="00307233"/>
    <w:rsid w:val="00307E5E"/>
    <w:rsid w:val="00310679"/>
    <w:rsid w:val="003107FC"/>
    <w:rsid w:val="00310857"/>
    <w:rsid w:val="003109B3"/>
    <w:rsid w:val="00310DD2"/>
    <w:rsid w:val="00311109"/>
    <w:rsid w:val="00311EA6"/>
    <w:rsid w:val="003121F2"/>
    <w:rsid w:val="00312225"/>
    <w:rsid w:val="003124DD"/>
    <w:rsid w:val="00312862"/>
    <w:rsid w:val="00313142"/>
    <w:rsid w:val="0031352E"/>
    <w:rsid w:val="00313D1C"/>
    <w:rsid w:val="00313E48"/>
    <w:rsid w:val="00313E91"/>
    <w:rsid w:val="00314255"/>
    <w:rsid w:val="00314386"/>
    <w:rsid w:val="00315085"/>
    <w:rsid w:val="00315B00"/>
    <w:rsid w:val="00315CCC"/>
    <w:rsid w:val="00315EDE"/>
    <w:rsid w:val="003161C1"/>
    <w:rsid w:val="00316326"/>
    <w:rsid w:val="00316F20"/>
    <w:rsid w:val="00317507"/>
    <w:rsid w:val="00317651"/>
    <w:rsid w:val="0031769B"/>
    <w:rsid w:val="003200AD"/>
    <w:rsid w:val="00320109"/>
    <w:rsid w:val="00320828"/>
    <w:rsid w:val="00320B77"/>
    <w:rsid w:val="00321038"/>
    <w:rsid w:val="0032115F"/>
    <w:rsid w:val="00321E1B"/>
    <w:rsid w:val="003222A1"/>
    <w:rsid w:val="0032256C"/>
    <w:rsid w:val="003229CD"/>
    <w:rsid w:val="00322AA6"/>
    <w:rsid w:val="00323D83"/>
    <w:rsid w:val="00323DF3"/>
    <w:rsid w:val="003242F3"/>
    <w:rsid w:val="0032490A"/>
    <w:rsid w:val="00325AC7"/>
    <w:rsid w:val="003262C9"/>
    <w:rsid w:val="00326FAD"/>
    <w:rsid w:val="00327442"/>
    <w:rsid w:val="00327DF1"/>
    <w:rsid w:val="00327E00"/>
    <w:rsid w:val="00330676"/>
    <w:rsid w:val="0033151A"/>
    <w:rsid w:val="003315E8"/>
    <w:rsid w:val="00332063"/>
    <w:rsid w:val="00332353"/>
    <w:rsid w:val="003323B2"/>
    <w:rsid w:val="003329B0"/>
    <w:rsid w:val="00332FA4"/>
    <w:rsid w:val="00333361"/>
    <w:rsid w:val="0033355E"/>
    <w:rsid w:val="00333806"/>
    <w:rsid w:val="00333861"/>
    <w:rsid w:val="003340D1"/>
    <w:rsid w:val="00334655"/>
    <w:rsid w:val="003347B9"/>
    <w:rsid w:val="00334C76"/>
    <w:rsid w:val="00335621"/>
    <w:rsid w:val="00336226"/>
    <w:rsid w:val="00336557"/>
    <w:rsid w:val="003368E5"/>
    <w:rsid w:val="0033776C"/>
    <w:rsid w:val="00337CC4"/>
    <w:rsid w:val="00340724"/>
    <w:rsid w:val="00340AC0"/>
    <w:rsid w:val="00341089"/>
    <w:rsid w:val="00341A2F"/>
    <w:rsid w:val="00341C6A"/>
    <w:rsid w:val="00341D0F"/>
    <w:rsid w:val="00341EA3"/>
    <w:rsid w:val="00342473"/>
    <w:rsid w:val="00343580"/>
    <w:rsid w:val="003438F2"/>
    <w:rsid w:val="00344128"/>
    <w:rsid w:val="00344EE8"/>
    <w:rsid w:val="00345074"/>
    <w:rsid w:val="00345871"/>
    <w:rsid w:val="00345D7B"/>
    <w:rsid w:val="00346415"/>
    <w:rsid w:val="00346CA1"/>
    <w:rsid w:val="0034753D"/>
    <w:rsid w:val="00347C75"/>
    <w:rsid w:val="00347D32"/>
    <w:rsid w:val="003500C1"/>
    <w:rsid w:val="00351B50"/>
    <w:rsid w:val="003520A5"/>
    <w:rsid w:val="003528D3"/>
    <w:rsid w:val="00352BF1"/>
    <w:rsid w:val="00352F03"/>
    <w:rsid w:val="003538EC"/>
    <w:rsid w:val="00354ADA"/>
    <w:rsid w:val="00354C0F"/>
    <w:rsid w:val="0035519A"/>
    <w:rsid w:val="00355697"/>
    <w:rsid w:val="003561F8"/>
    <w:rsid w:val="0035637F"/>
    <w:rsid w:val="0035751C"/>
    <w:rsid w:val="00357E26"/>
    <w:rsid w:val="003600A8"/>
    <w:rsid w:val="00360C08"/>
    <w:rsid w:val="003611B6"/>
    <w:rsid w:val="003616FD"/>
    <w:rsid w:val="00361758"/>
    <w:rsid w:val="00361A3D"/>
    <w:rsid w:val="00361EC1"/>
    <w:rsid w:val="00361F15"/>
    <w:rsid w:val="003623C4"/>
    <w:rsid w:val="003627EE"/>
    <w:rsid w:val="00362F09"/>
    <w:rsid w:val="0036317F"/>
    <w:rsid w:val="003633B9"/>
    <w:rsid w:val="00363688"/>
    <w:rsid w:val="00363A23"/>
    <w:rsid w:val="00363C3A"/>
    <w:rsid w:val="0036456D"/>
    <w:rsid w:val="00364E62"/>
    <w:rsid w:val="00365D74"/>
    <w:rsid w:val="00366259"/>
    <w:rsid w:val="003664E3"/>
    <w:rsid w:val="0036680A"/>
    <w:rsid w:val="00366CDE"/>
    <w:rsid w:val="0036709D"/>
    <w:rsid w:val="0036760F"/>
    <w:rsid w:val="003679C4"/>
    <w:rsid w:val="0037069F"/>
    <w:rsid w:val="0037075A"/>
    <w:rsid w:val="00370B91"/>
    <w:rsid w:val="00371688"/>
    <w:rsid w:val="0037193D"/>
    <w:rsid w:val="00371FD1"/>
    <w:rsid w:val="0037201E"/>
    <w:rsid w:val="0037206B"/>
    <w:rsid w:val="003726D0"/>
    <w:rsid w:val="003728AC"/>
    <w:rsid w:val="0037296B"/>
    <w:rsid w:val="00372A43"/>
    <w:rsid w:val="00373170"/>
    <w:rsid w:val="003732FF"/>
    <w:rsid w:val="00373657"/>
    <w:rsid w:val="00373E46"/>
    <w:rsid w:val="00373F9B"/>
    <w:rsid w:val="003749A9"/>
    <w:rsid w:val="00374B66"/>
    <w:rsid w:val="0037507B"/>
    <w:rsid w:val="00375AFD"/>
    <w:rsid w:val="00375E32"/>
    <w:rsid w:val="003769AC"/>
    <w:rsid w:val="00376CC3"/>
    <w:rsid w:val="00376CF4"/>
    <w:rsid w:val="00376D39"/>
    <w:rsid w:val="00377264"/>
    <w:rsid w:val="003807DF"/>
    <w:rsid w:val="00380966"/>
    <w:rsid w:val="003809FB"/>
    <w:rsid w:val="00380A98"/>
    <w:rsid w:val="00380CDE"/>
    <w:rsid w:val="00381689"/>
    <w:rsid w:val="003818D9"/>
    <w:rsid w:val="00381A24"/>
    <w:rsid w:val="00381B5C"/>
    <w:rsid w:val="0038268C"/>
    <w:rsid w:val="00382B2A"/>
    <w:rsid w:val="00383164"/>
    <w:rsid w:val="00383194"/>
    <w:rsid w:val="00383388"/>
    <w:rsid w:val="00383412"/>
    <w:rsid w:val="003837FF"/>
    <w:rsid w:val="003842E3"/>
    <w:rsid w:val="003846A4"/>
    <w:rsid w:val="00384A89"/>
    <w:rsid w:val="00384D19"/>
    <w:rsid w:val="00386C2A"/>
    <w:rsid w:val="00387325"/>
    <w:rsid w:val="00387AC1"/>
    <w:rsid w:val="00387FBA"/>
    <w:rsid w:val="00390EDF"/>
    <w:rsid w:val="00391A01"/>
    <w:rsid w:val="00392017"/>
    <w:rsid w:val="0039218D"/>
    <w:rsid w:val="0039251E"/>
    <w:rsid w:val="0039255D"/>
    <w:rsid w:val="00392975"/>
    <w:rsid w:val="003929F5"/>
    <w:rsid w:val="003934AF"/>
    <w:rsid w:val="003934DA"/>
    <w:rsid w:val="0039382C"/>
    <w:rsid w:val="003939F4"/>
    <w:rsid w:val="0039410A"/>
    <w:rsid w:val="003942D2"/>
    <w:rsid w:val="00394BC1"/>
    <w:rsid w:val="0039504E"/>
    <w:rsid w:val="00396473"/>
    <w:rsid w:val="00397946"/>
    <w:rsid w:val="00397AC5"/>
    <w:rsid w:val="003A0750"/>
    <w:rsid w:val="003A0A99"/>
    <w:rsid w:val="003A15A9"/>
    <w:rsid w:val="003A2803"/>
    <w:rsid w:val="003A28EB"/>
    <w:rsid w:val="003A30C9"/>
    <w:rsid w:val="003A4651"/>
    <w:rsid w:val="003A4AC7"/>
    <w:rsid w:val="003A4DA4"/>
    <w:rsid w:val="003A528C"/>
    <w:rsid w:val="003A5714"/>
    <w:rsid w:val="003A5A19"/>
    <w:rsid w:val="003A6922"/>
    <w:rsid w:val="003A6C4C"/>
    <w:rsid w:val="003A70BB"/>
    <w:rsid w:val="003A7A33"/>
    <w:rsid w:val="003B00DE"/>
    <w:rsid w:val="003B06D8"/>
    <w:rsid w:val="003B0FC2"/>
    <w:rsid w:val="003B1B58"/>
    <w:rsid w:val="003B28DC"/>
    <w:rsid w:val="003B2FAC"/>
    <w:rsid w:val="003B3661"/>
    <w:rsid w:val="003B3A69"/>
    <w:rsid w:val="003B49F9"/>
    <w:rsid w:val="003B506D"/>
    <w:rsid w:val="003B5220"/>
    <w:rsid w:val="003B526B"/>
    <w:rsid w:val="003B5453"/>
    <w:rsid w:val="003B573A"/>
    <w:rsid w:val="003B5967"/>
    <w:rsid w:val="003B5B1C"/>
    <w:rsid w:val="003B5F46"/>
    <w:rsid w:val="003B6870"/>
    <w:rsid w:val="003B7422"/>
    <w:rsid w:val="003B7A84"/>
    <w:rsid w:val="003C1186"/>
    <w:rsid w:val="003C16B1"/>
    <w:rsid w:val="003C1C6A"/>
    <w:rsid w:val="003C1CAB"/>
    <w:rsid w:val="003C1CDC"/>
    <w:rsid w:val="003C1DB6"/>
    <w:rsid w:val="003C20F9"/>
    <w:rsid w:val="003C2219"/>
    <w:rsid w:val="003C2651"/>
    <w:rsid w:val="003C298D"/>
    <w:rsid w:val="003C2ACA"/>
    <w:rsid w:val="003C3003"/>
    <w:rsid w:val="003C32FD"/>
    <w:rsid w:val="003C3557"/>
    <w:rsid w:val="003C3D2D"/>
    <w:rsid w:val="003C45E1"/>
    <w:rsid w:val="003C4944"/>
    <w:rsid w:val="003C4D96"/>
    <w:rsid w:val="003C5559"/>
    <w:rsid w:val="003C596C"/>
    <w:rsid w:val="003C5A73"/>
    <w:rsid w:val="003C63A1"/>
    <w:rsid w:val="003C6BBA"/>
    <w:rsid w:val="003C6E85"/>
    <w:rsid w:val="003C6F59"/>
    <w:rsid w:val="003C76E4"/>
    <w:rsid w:val="003C77B1"/>
    <w:rsid w:val="003C78AD"/>
    <w:rsid w:val="003D0169"/>
    <w:rsid w:val="003D0328"/>
    <w:rsid w:val="003D039F"/>
    <w:rsid w:val="003D0975"/>
    <w:rsid w:val="003D0C1B"/>
    <w:rsid w:val="003D1202"/>
    <w:rsid w:val="003D13A7"/>
    <w:rsid w:val="003D13D8"/>
    <w:rsid w:val="003D16FB"/>
    <w:rsid w:val="003D2140"/>
    <w:rsid w:val="003D2826"/>
    <w:rsid w:val="003D34E8"/>
    <w:rsid w:val="003D36C7"/>
    <w:rsid w:val="003D3D76"/>
    <w:rsid w:val="003D3F0F"/>
    <w:rsid w:val="003D4353"/>
    <w:rsid w:val="003D459E"/>
    <w:rsid w:val="003D49BC"/>
    <w:rsid w:val="003D4FE6"/>
    <w:rsid w:val="003D586A"/>
    <w:rsid w:val="003D5E17"/>
    <w:rsid w:val="003D63F0"/>
    <w:rsid w:val="003D64AB"/>
    <w:rsid w:val="003D6549"/>
    <w:rsid w:val="003D6C3C"/>
    <w:rsid w:val="003D789A"/>
    <w:rsid w:val="003D7A92"/>
    <w:rsid w:val="003E006B"/>
    <w:rsid w:val="003E076B"/>
    <w:rsid w:val="003E0BFF"/>
    <w:rsid w:val="003E19D1"/>
    <w:rsid w:val="003E1A52"/>
    <w:rsid w:val="003E3861"/>
    <w:rsid w:val="003E3AC7"/>
    <w:rsid w:val="003E3E10"/>
    <w:rsid w:val="003E3E1B"/>
    <w:rsid w:val="003E3E32"/>
    <w:rsid w:val="003E40C1"/>
    <w:rsid w:val="003E43D5"/>
    <w:rsid w:val="003E45F7"/>
    <w:rsid w:val="003E4E3E"/>
    <w:rsid w:val="003E4FF5"/>
    <w:rsid w:val="003E520C"/>
    <w:rsid w:val="003E5453"/>
    <w:rsid w:val="003E6E06"/>
    <w:rsid w:val="003E75EF"/>
    <w:rsid w:val="003F00FA"/>
    <w:rsid w:val="003F049B"/>
    <w:rsid w:val="003F0B5E"/>
    <w:rsid w:val="003F0CD1"/>
    <w:rsid w:val="003F164C"/>
    <w:rsid w:val="003F18DA"/>
    <w:rsid w:val="003F1E34"/>
    <w:rsid w:val="003F1E64"/>
    <w:rsid w:val="003F2177"/>
    <w:rsid w:val="003F21CE"/>
    <w:rsid w:val="003F2CC9"/>
    <w:rsid w:val="003F3608"/>
    <w:rsid w:val="003F49D9"/>
    <w:rsid w:val="003F4D0E"/>
    <w:rsid w:val="003F50DE"/>
    <w:rsid w:val="003F54A7"/>
    <w:rsid w:val="003F57D0"/>
    <w:rsid w:val="003F5BD6"/>
    <w:rsid w:val="003F62F5"/>
    <w:rsid w:val="003F798F"/>
    <w:rsid w:val="0040065E"/>
    <w:rsid w:val="00400AF5"/>
    <w:rsid w:val="00400BCF"/>
    <w:rsid w:val="00401610"/>
    <w:rsid w:val="004026D0"/>
    <w:rsid w:val="00402A46"/>
    <w:rsid w:val="0040369D"/>
    <w:rsid w:val="00403C19"/>
    <w:rsid w:val="00403CF7"/>
    <w:rsid w:val="00404153"/>
    <w:rsid w:val="0040421B"/>
    <w:rsid w:val="00405646"/>
    <w:rsid w:val="0040600B"/>
    <w:rsid w:val="004069C7"/>
    <w:rsid w:val="00406F84"/>
    <w:rsid w:val="0040703E"/>
    <w:rsid w:val="0040746E"/>
    <w:rsid w:val="00407558"/>
    <w:rsid w:val="00407F12"/>
    <w:rsid w:val="00407F80"/>
    <w:rsid w:val="00410C7B"/>
    <w:rsid w:val="004112A6"/>
    <w:rsid w:val="004116B6"/>
    <w:rsid w:val="00411941"/>
    <w:rsid w:val="00411D38"/>
    <w:rsid w:val="00411E37"/>
    <w:rsid w:val="00411F7E"/>
    <w:rsid w:val="0041201B"/>
    <w:rsid w:val="00412042"/>
    <w:rsid w:val="00412239"/>
    <w:rsid w:val="00412641"/>
    <w:rsid w:val="0041428B"/>
    <w:rsid w:val="0041435A"/>
    <w:rsid w:val="004144FC"/>
    <w:rsid w:val="00414567"/>
    <w:rsid w:val="004149A0"/>
    <w:rsid w:val="00414B8E"/>
    <w:rsid w:val="00414C94"/>
    <w:rsid w:val="00414D02"/>
    <w:rsid w:val="0041580E"/>
    <w:rsid w:val="00415825"/>
    <w:rsid w:val="004163DB"/>
    <w:rsid w:val="004167E1"/>
    <w:rsid w:val="00416AAD"/>
    <w:rsid w:val="00416F56"/>
    <w:rsid w:val="00416F7B"/>
    <w:rsid w:val="00416FEE"/>
    <w:rsid w:val="00417804"/>
    <w:rsid w:val="00417CCE"/>
    <w:rsid w:val="00417E87"/>
    <w:rsid w:val="00417EE6"/>
    <w:rsid w:val="00417F57"/>
    <w:rsid w:val="00420119"/>
    <w:rsid w:val="004212AB"/>
    <w:rsid w:val="0042171C"/>
    <w:rsid w:val="0042210A"/>
    <w:rsid w:val="0042263D"/>
    <w:rsid w:val="00422B26"/>
    <w:rsid w:val="00422DBD"/>
    <w:rsid w:val="0042301A"/>
    <w:rsid w:val="00423152"/>
    <w:rsid w:val="00423A83"/>
    <w:rsid w:val="00423C88"/>
    <w:rsid w:val="004244FE"/>
    <w:rsid w:val="00424E0B"/>
    <w:rsid w:val="00425018"/>
    <w:rsid w:val="004250D1"/>
    <w:rsid w:val="004267FC"/>
    <w:rsid w:val="00426E1E"/>
    <w:rsid w:val="00427706"/>
    <w:rsid w:val="0043012E"/>
    <w:rsid w:val="004302E9"/>
    <w:rsid w:val="00430ABC"/>
    <w:rsid w:val="00430B77"/>
    <w:rsid w:val="00430BBF"/>
    <w:rsid w:val="00430E16"/>
    <w:rsid w:val="00430F9C"/>
    <w:rsid w:val="00431A4F"/>
    <w:rsid w:val="004323A3"/>
    <w:rsid w:val="004326DD"/>
    <w:rsid w:val="00432FF6"/>
    <w:rsid w:val="00433165"/>
    <w:rsid w:val="00433B15"/>
    <w:rsid w:val="00433BD5"/>
    <w:rsid w:val="00434DAF"/>
    <w:rsid w:val="0043550A"/>
    <w:rsid w:val="004364A1"/>
    <w:rsid w:val="00436746"/>
    <w:rsid w:val="00437053"/>
    <w:rsid w:val="0043758E"/>
    <w:rsid w:val="004406F0"/>
    <w:rsid w:val="00441BEB"/>
    <w:rsid w:val="00441EED"/>
    <w:rsid w:val="00441F33"/>
    <w:rsid w:val="00442B4E"/>
    <w:rsid w:val="0044308E"/>
    <w:rsid w:val="0044354A"/>
    <w:rsid w:val="004437BD"/>
    <w:rsid w:val="00443D5A"/>
    <w:rsid w:val="00443E74"/>
    <w:rsid w:val="0044418D"/>
    <w:rsid w:val="0044420A"/>
    <w:rsid w:val="0044477B"/>
    <w:rsid w:val="00444A32"/>
    <w:rsid w:val="00444DC0"/>
    <w:rsid w:val="00444E44"/>
    <w:rsid w:val="004451D6"/>
    <w:rsid w:val="00445747"/>
    <w:rsid w:val="00445CF9"/>
    <w:rsid w:val="0044668C"/>
    <w:rsid w:val="00446758"/>
    <w:rsid w:val="00446C71"/>
    <w:rsid w:val="004471BD"/>
    <w:rsid w:val="004479A1"/>
    <w:rsid w:val="004479D8"/>
    <w:rsid w:val="00447E10"/>
    <w:rsid w:val="00451195"/>
    <w:rsid w:val="004511C8"/>
    <w:rsid w:val="0045137B"/>
    <w:rsid w:val="0045184A"/>
    <w:rsid w:val="00453688"/>
    <w:rsid w:val="00453A3B"/>
    <w:rsid w:val="0045422A"/>
    <w:rsid w:val="00454B4F"/>
    <w:rsid w:val="0045597C"/>
    <w:rsid w:val="00457158"/>
    <w:rsid w:val="004575A4"/>
    <w:rsid w:val="004578AA"/>
    <w:rsid w:val="004605DE"/>
    <w:rsid w:val="00460C55"/>
    <w:rsid w:val="00460F68"/>
    <w:rsid w:val="00461678"/>
    <w:rsid w:val="004621EF"/>
    <w:rsid w:val="0046238F"/>
    <w:rsid w:val="00462392"/>
    <w:rsid w:val="00462D55"/>
    <w:rsid w:val="00463364"/>
    <w:rsid w:val="00463663"/>
    <w:rsid w:val="00464156"/>
    <w:rsid w:val="0046458D"/>
    <w:rsid w:val="00464710"/>
    <w:rsid w:val="004654E4"/>
    <w:rsid w:val="00465633"/>
    <w:rsid w:val="004657ED"/>
    <w:rsid w:val="00465961"/>
    <w:rsid w:val="00466338"/>
    <w:rsid w:val="00466513"/>
    <w:rsid w:val="00466E31"/>
    <w:rsid w:val="00466E59"/>
    <w:rsid w:val="004676CC"/>
    <w:rsid w:val="00467E85"/>
    <w:rsid w:val="004709A5"/>
    <w:rsid w:val="00470EA1"/>
    <w:rsid w:val="0047138E"/>
    <w:rsid w:val="00471F2C"/>
    <w:rsid w:val="00472184"/>
    <w:rsid w:val="004723D2"/>
    <w:rsid w:val="00472580"/>
    <w:rsid w:val="00472860"/>
    <w:rsid w:val="00472C04"/>
    <w:rsid w:val="00472C94"/>
    <w:rsid w:val="00472CA6"/>
    <w:rsid w:val="00472D43"/>
    <w:rsid w:val="00473E85"/>
    <w:rsid w:val="00474A4A"/>
    <w:rsid w:val="00474C38"/>
    <w:rsid w:val="004754C8"/>
    <w:rsid w:val="00475677"/>
    <w:rsid w:val="00475A2C"/>
    <w:rsid w:val="00475FB6"/>
    <w:rsid w:val="00476C60"/>
    <w:rsid w:val="00476D09"/>
    <w:rsid w:val="00477319"/>
    <w:rsid w:val="004773C1"/>
    <w:rsid w:val="00477884"/>
    <w:rsid w:val="004800FD"/>
    <w:rsid w:val="00480384"/>
    <w:rsid w:val="004804B1"/>
    <w:rsid w:val="004805AE"/>
    <w:rsid w:val="004805E9"/>
    <w:rsid w:val="00480609"/>
    <w:rsid w:val="0048071A"/>
    <w:rsid w:val="00480F8F"/>
    <w:rsid w:val="0048104A"/>
    <w:rsid w:val="004815DE"/>
    <w:rsid w:val="0048250D"/>
    <w:rsid w:val="00483287"/>
    <w:rsid w:val="00483539"/>
    <w:rsid w:val="00483778"/>
    <w:rsid w:val="004839F0"/>
    <w:rsid w:val="00483CCC"/>
    <w:rsid w:val="00484AAE"/>
    <w:rsid w:val="00484AE1"/>
    <w:rsid w:val="00484E61"/>
    <w:rsid w:val="00484EB0"/>
    <w:rsid w:val="00484F5B"/>
    <w:rsid w:val="00485416"/>
    <w:rsid w:val="0048670D"/>
    <w:rsid w:val="004874F7"/>
    <w:rsid w:val="00487791"/>
    <w:rsid w:val="00487A90"/>
    <w:rsid w:val="00487B06"/>
    <w:rsid w:val="004901B7"/>
    <w:rsid w:val="004903FC"/>
    <w:rsid w:val="0049056B"/>
    <w:rsid w:val="00490CE1"/>
    <w:rsid w:val="00491310"/>
    <w:rsid w:val="004913BC"/>
    <w:rsid w:val="00491D21"/>
    <w:rsid w:val="00492207"/>
    <w:rsid w:val="0049315A"/>
    <w:rsid w:val="00493541"/>
    <w:rsid w:val="004939A6"/>
    <w:rsid w:val="00493D6D"/>
    <w:rsid w:val="00494B4B"/>
    <w:rsid w:val="00494D52"/>
    <w:rsid w:val="00495436"/>
    <w:rsid w:val="00495525"/>
    <w:rsid w:val="004958B9"/>
    <w:rsid w:val="00495AC8"/>
    <w:rsid w:val="00495CC3"/>
    <w:rsid w:val="00496136"/>
    <w:rsid w:val="00496266"/>
    <w:rsid w:val="00496A90"/>
    <w:rsid w:val="00496C39"/>
    <w:rsid w:val="00496D7F"/>
    <w:rsid w:val="00496D99"/>
    <w:rsid w:val="00497082"/>
    <w:rsid w:val="004970E4"/>
    <w:rsid w:val="0049795B"/>
    <w:rsid w:val="004A04F8"/>
    <w:rsid w:val="004A0554"/>
    <w:rsid w:val="004A065B"/>
    <w:rsid w:val="004A0B1D"/>
    <w:rsid w:val="004A10B4"/>
    <w:rsid w:val="004A11BA"/>
    <w:rsid w:val="004A145A"/>
    <w:rsid w:val="004A1B0D"/>
    <w:rsid w:val="004A1C50"/>
    <w:rsid w:val="004A2DA7"/>
    <w:rsid w:val="004A3439"/>
    <w:rsid w:val="004A3673"/>
    <w:rsid w:val="004A39C6"/>
    <w:rsid w:val="004A4058"/>
    <w:rsid w:val="004A47F2"/>
    <w:rsid w:val="004A53A4"/>
    <w:rsid w:val="004B0488"/>
    <w:rsid w:val="004B056A"/>
    <w:rsid w:val="004B0A7A"/>
    <w:rsid w:val="004B0BE3"/>
    <w:rsid w:val="004B0E6E"/>
    <w:rsid w:val="004B27B2"/>
    <w:rsid w:val="004B27CF"/>
    <w:rsid w:val="004B2E2D"/>
    <w:rsid w:val="004B3880"/>
    <w:rsid w:val="004B43A5"/>
    <w:rsid w:val="004B46B4"/>
    <w:rsid w:val="004B46C6"/>
    <w:rsid w:val="004B50B2"/>
    <w:rsid w:val="004B553D"/>
    <w:rsid w:val="004B5C30"/>
    <w:rsid w:val="004B6D8D"/>
    <w:rsid w:val="004B7148"/>
    <w:rsid w:val="004B73C0"/>
    <w:rsid w:val="004B7744"/>
    <w:rsid w:val="004B7ABF"/>
    <w:rsid w:val="004C065C"/>
    <w:rsid w:val="004C0C77"/>
    <w:rsid w:val="004C0FAF"/>
    <w:rsid w:val="004C10EF"/>
    <w:rsid w:val="004C12A8"/>
    <w:rsid w:val="004C1346"/>
    <w:rsid w:val="004C2029"/>
    <w:rsid w:val="004C2309"/>
    <w:rsid w:val="004C2910"/>
    <w:rsid w:val="004C2E47"/>
    <w:rsid w:val="004C3351"/>
    <w:rsid w:val="004C3708"/>
    <w:rsid w:val="004C393C"/>
    <w:rsid w:val="004C3CDC"/>
    <w:rsid w:val="004C3EB9"/>
    <w:rsid w:val="004C431D"/>
    <w:rsid w:val="004C58B8"/>
    <w:rsid w:val="004C5FDF"/>
    <w:rsid w:val="004C60C9"/>
    <w:rsid w:val="004C6781"/>
    <w:rsid w:val="004C71E3"/>
    <w:rsid w:val="004C7330"/>
    <w:rsid w:val="004C73AB"/>
    <w:rsid w:val="004C7415"/>
    <w:rsid w:val="004C7D5C"/>
    <w:rsid w:val="004C7F8A"/>
    <w:rsid w:val="004D040C"/>
    <w:rsid w:val="004D0874"/>
    <w:rsid w:val="004D09F9"/>
    <w:rsid w:val="004D0CC9"/>
    <w:rsid w:val="004D0E13"/>
    <w:rsid w:val="004D1DB5"/>
    <w:rsid w:val="004D21E4"/>
    <w:rsid w:val="004D2521"/>
    <w:rsid w:val="004D3B99"/>
    <w:rsid w:val="004D3C08"/>
    <w:rsid w:val="004D3DE8"/>
    <w:rsid w:val="004D42D7"/>
    <w:rsid w:val="004D4A91"/>
    <w:rsid w:val="004D5A8B"/>
    <w:rsid w:val="004D5DCF"/>
    <w:rsid w:val="004D631E"/>
    <w:rsid w:val="004D63F4"/>
    <w:rsid w:val="004D68B9"/>
    <w:rsid w:val="004D69D0"/>
    <w:rsid w:val="004D6A04"/>
    <w:rsid w:val="004D6A60"/>
    <w:rsid w:val="004D6BEF"/>
    <w:rsid w:val="004D6F73"/>
    <w:rsid w:val="004D74CF"/>
    <w:rsid w:val="004E0274"/>
    <w:rsid w:val="004E0391"/>
    <w:rsid w:val="004E0BA2"/>
    <w:rsid w:val="004E12A0"/>
    <w:rsid w:val="004E2E6D"/>
    <w:rsid w:val="004E31DC"/>
    <w:rsid w:val="004E36AC"/>
    <w:rsid w:val="004E408E"/>
    <w:rsid w:val="004E4448"/>
    <w:rsid w:val="004E4D1E"/>
    <w:rsid w:val="004E5C1A"/>
    <w:rsid w:val="004E6489"/>
    <w:rsid w:val="004E65E3"/>
    <w:rsid w:val="004E6F1A"/>
    <w:rsid w:val="004E75F3"/>
    <w:rsid w:val="004F01BE"/>
    <w:rsid w:val="004F0393"/>
    <w:rsid w:val="004F0FB2"/>
    <w:rsid w:val="004F1407"/>
    <w:rsid w:val="004F1ABD"/>
    <w:rsid w:val="004F1BA4"/>
    <w:rsid w:val="004F1C5A"/>
    <w:rsid w:val="004F1DC8"/>
    <w:rsid w:val="004F21AA"/>
    <w:rsid w:val="004F2A93"/>
    <w:rsid w:val="004F2AC5"/>
    <w:rsid w:val="004F3C5F"/>
    <w:rsid w:val="004F3D4B"/>
    <w:rsid w:val="004F45A6"/>
    <w:rsid w:val="004F4850"/>
    <w:rsid w:val="004F4D9F"/>
    <w:rsid w:val="004F4F56"/>
    <w:rsid w:val="004F57CF"/>
    <w:rsid w:val="004F5907"/>
    <w:rsid w:val="004F6479"/>
    <w:rsid w:val="004F6BFC"/>
    <w:rsid w:val="004F6C1A"/>
    <w:rsid w:val="004F6C8C"/>
    <w:rsid w:val="004F7086"/>
    <w:rsid w:val="004F7397"/>
    <w:rsid w:val="004F762A"/>
    <w:rsid w:val="004F776B"/>
    <w:rsid w:val="00500474"/>
    <w:rsid w:val="00500926"/>
    <w:rsid w:val="0050125C"/>
    <w:rsid w:val="005015D2"/>
    <w:rsid w:val="005016D3"/>
    <w:rsid w:val="00501742"/>
    <w:rsid w:val="00501854"/>
    <w:rsid w:val="00501D61"/>
    <w:rsid w:val="0050216B"/>
    <w:rsid w:val="00502396"/>
    <w:rsid w:val="00502730"/>
    <w:rsid w:val="0050295F"/>
    <w:rsid w:val="00502EE9"/>
    <w:rsid w:val="0050312B"/>
    <w:rsid w:val="005039E1"/>
    <w:rsid w:val="00503D3D"/>
    <w:rsid w:val="005041E7"/>
    <w:rsid w:val="00505277"/>
    <w:rsid w:val="00505609"/>
    <w:rsid w:val="0050603D"/>
    <w:rsid w:val="00506509"/>
    <w:rsid w:val="0050651D"/>
    <w:rsid w:val="005078AE"/>
    <w:rsid w:val="0051026F"/>
    <w:rsid w:val="005106ED"/>
    <w:rsid w:val="00510F00"/>
    <w:rsid w:val="00510F89"/>
    <w:rsid w:val="00511D84"/>
    <w:rsid w:val="005123CB"/>
    <w:rsid w:val="00512435"/>
    <w:rsid w:val="005132C3"/>
    <w:rsid w:val="00513426"/>
    <w:rsid w:val="00513C02"/>
    <w:rsid w:val="0051502D"/>
    <w:rsid w:val="00515289"/>
    <w:rsid w:val="00515D5C"/>
    <w:rsid w:val="005168F7"/>
    <w:rsid w:val="00516E8F"/>
    <w:rsid w:val="00520624"/>
    <w:rsid w:val="00520BE2"/>
    <w:rsid w:val="0052132F"/>
    <w:rsid w:val="005220A7"/>
    <w:rsid w:val="00522786"/>
    <w:rsid w:val="00522C6A"/>
    <w:rsid w:val="00523A7E"/>
    <w:rsid w:val="00523D4A"/>
    <w:rsid w:val="005244BD"/>
    <w:rsid w:val="005247C6"/>
    <w:rsid w:val="00524A3B"/>
    <w:rsid w:val="005250F0"/>
    <w:rsid w:val="005263AE"/>
    <w:rsid w:val="0052668F"/>
    <w:rsid w:val="00526BC3"/>
    <w:rsid w:val="00526DC8"/>
    <w:rsid w:val="00526E1E"/>
    <w:rsid w:val="00527288"/>
    <w:rsid w:val="00527CC6"/>
    <w:rsid w:val="00530356"/>
    <w:rsid w:val="0053113C"/>
    <w:rsid w:val="00531A35"/>
    <w:rsid w:val="00532308"/>
    <w:rsid w:val="00532B38"/>
    <w:rsid w:val="00532B65"/>
    <w:rsid w:val="00533614"/>
    <w:rsid w:val="005337B2"/>
    <w:rsid w:val="00533917"/>
    <w:rsid w:val="00533C9A"/>
    <w:rsid w:val="00533CEC"/>
    <w:rsid w:val="00533CF4"/>
    <w:rsid w:val="0053471C"/>
    <w:rsid w:val="00535709"/>
    <w:rsid w:val="00535D1B"/>
    <w:rsid w:val="005369F3"/>
    <w:rsid w:val="00536FD0"/>
    <w:rsid w:val="0053798D"/>
    <w:rsid w:val="0053799F"/>
    <w:rsid w:val="00537AE4"/>
    <w:rsid w:val="00540567"/>
    <w:rsid w:val="005407E1"/>
    <w:rsid w:val="005414A8"/>
    <w:rsid w:val="00541BC7"/>
    <w:rsid w:val="005422A5"/>
    <w:rsid w:val="00542997"/>
    <w:rsid w:val="00542AFE"/>
    <w:rsid w:val="005434DE"/>
    <w:rsid w:val="0054351D"/>
    <w:rsid w:val="00543ED7"/>
    <w:rsid w:val="005441EA"/>
    <w:rsid w:val="0054476D"/>
    <w:rsid w:val="005476F0"/>
    <w:rsid w:val="005478D4"/>
    <w:rsid w:val="00547EBB"/>
    <w:rsid w:val="00547ED4"/>
    <w:rsid w:val="0055028C"/>
    <w:rsid w:val="005509DA"/>
    <w:rsid w:val="00550CE7"/>
    <w:rsid w:val="0055109F"/>
    <w:rsid w:val="00551EDF"/>
    <w:rsid w:val="005532BE"/>
    <w:rsid w:val="005536E8"/>
    <w:rsid w:val="005543C4"/>
    <w:rsid w:val="00554585"/>
    <w:rsid w:val="005554D4"/>
    <w:rsid w:val="0055565C"/>
    <w:rsid w:val="00556987"/>
    <w:rsid w:val="00556A5B"/>
    <w:rsid w:val="00556B2F"/>
    <w:rsid w:val="00556CDF"/>
    <w:rsid w:val="0055718D"/>
    <w:rsid w:val="00557470"/>
    <w:rsid w:val="00557997"/>
    <w:rsid w:val="00557D0D"/>
    <w:rsid w:val="00557E90"/>
    <w:rsid w:val="005600DF"/>
    <w:rsid w:val="0056037B"/>
    <w:rsid w:val="00560440"/>
    <w:rsid w:val="00560ACD"/>
    <w:rsid w:val="00561179"/>
    <w:rsid w:val="0056158D"/>
    <w:rsid w:val="00562AE8"/>
    <w:rsid w:val="00562B15"/>
    <w:rsid w:val="00562C79"/>
    <w:rsid w:val="005640C9"/>
    <w:rsid w:val="005653E2"/>
    <w:rsid w:val="00565B0D"/>
    <w:rsid w:val="00565CDB"/>
    <w:rsid w:val="00565CE4"/>
    <w:rsid w:val="00565DC5"/>
    <w:rsid w:val="00565EAA"/>
    <w:rsid w:val="00565F90"/>
    <w:rsid w:val="0056602D"/>
    <w:rsid w:val="00566337"/>
    <w:rsid w:val="005666E0"/>
    <w:rsid w:val="00566F1B"/>
    <w:rsid w:val="00566FDF"/>
    <w:rsid w:val="005700C1"/>
    <w:rsid w:val="005702A0"/>
    <w:rsid w:val="0057034F"/>
    <w:rsid w:val="0057047B"/>
    <w:rsid w:val="0057067C"/>
    <w:rsid w:val="00570A1F"/>
    <w:rsid w:val="00570AA5"/>
    <w:rsid w:val="00570AD7"/>
    <w:rsid w:val="00570EBD"/>
    <w:rsid w:val="0057123D"/>
    <w:rsid w:val="005712CC"/>
    <w:rsid w:val="00571766"/>
    <w:rsid w:val="00571BBC"/>
    <w:rsid w:val="00571BE4"/>
    <w:rsid w:val="00571CC2"/>
    <w:rsid w:val="005726CC"/>
    <w:rsid w:val="0057303B"/>
    <w:rsid w:val="005733CA"/>
    <w:rsid w:val="00573B8B"/>
    <w:rsid w:val="00573D93"/>
    <w:rsid w:val="00573F88"/>
    <w:rsid w:val="00574012"/>
    <w:rsid w:val="0057500B"/>
    <w:rsid w:val="005757B3"/>
    <w:rsid w:val="00576A3F"/>
    <w:rsid w:val="00576DB1"/>
    <w:rsid w:val="00576E52"/>
    <w:rsid w:val="005770FC"/>
    <w:rsid w:val="005779FC"/>
    <w:rsid w:val="005804FD"/>
    <w:rsid w:val="00580630"/>
    <w:rsid w:val="005809B3"/>
    <w:rsid w:val="00580ED4"/>
    <w:rsid w:val="00581012"/>
    <w:rsid w:val="005811EC"/>
    <w:rsid w:val="005812C5"/>
    <w:rsid w:val="005815E3"/>
    <w:rsid w:val="00581A16"/>
    <w:rsid w:val="005824EC"/>
    <w:rsid w:val="005828F5"/>
    <w:rsid w:val="00583373"/>
    <w:rsid w:val="005837CA"/>
    <w:rsid w:val="00583DD9"/>
    <w:rsid w:val="005846DB"/>
    <w:rsid w:val="00584827"/>
    <w:rsid w:val="005848CB"/>
    <w:rsid w:val="00585079"/>
    <w:rsid w:val="0058512B"/>
    <w:rsid w:val="00585B4E"/>
    <w:rsid w:val="005861CF"/>
    <w:rsid w:val="0058661B"/>
    <w:rsid w:val="00586C18"/>
    <w:rsid w:val="00586D71"/>
    <w:rsid w:val="00587A56"/>
    <w:rsid w:val="0059244D"/>
    <w:rsid w:val="00592ACA"/>
    <w:rsid w:val="00592C72"/>
    <w:rsid w:val="00592D0B"/>
    <w:rsid w:val="00592D49"/>
    <w:rsid w:val="00593766"/>
    <w:rsid w:val="00593B38"/>
    <w:rsid w:val="00593F20"/>
    <w:rsid w:val="005941C3"/>
    <w:rsid w:val="005944AD"/>
    <w:rsid w:val="00594680"/>
    <w:rsid w:val="005959B4"/>
    <w:rsid w:val="00595D71"/>
    <w:rsid w:val="00596138"/>
    <w:rsid w:val="005962D4"/>
    <w:rsid w:val="00596A9B"/>
    <w:rsid w:val="00596B14"/>
    <w:rsid w:val="005977A8"/>
    <w:rsid w:val="00597CEF"/>
    <w:rsid w:val="00597FF9"/>
    <w:rsid w:val="005A045C"/>
    <w:rsid w:val="005A0A6D"/>
    <w:rsid w:val="005A0C09"/>
    <w:rsid w:val="005A2D90"/>
    <w:rsid w:val="005A2E0E"/>
    <w:rsid w:val="005A3529"/>
    <w:rsid w:val="005A3717"/>
    <w:rsid w:val="005A4BB9"/>
    <w:rsid w:val="005A4E5F"/>
    <w:rsid w:val="005A4EC4"/>
    <w:rsid w:val="005A5CBD"/>
    <w:rsid w:val="005A6A06"/>
    <w:rsid w:val="005A6C3E"/>
    <w:rsid w:val="005A7019"/>
    <w:rsid w:val="005A7EBA"/>
    <w:rsid w:val="005A7F1A"/>
    <w:rsid w:val="005A7F98"/>
    <w:rsid w:val="005B0433"/>
    <w:rsid w:val="005B098A"/>
    <w:rsid w:val="005B118C"/>
    <w:rsid w:val="005B19E1"/>
    <w:rsid w:val="005B1CCE"/>
    <w:rsid w:val="005B1DDE"/>
    <w:rsid w:val="005B2542"/>
    <w:rsid w:val="005B2599"/>
    <w:rsid w:val="005B288D"/>
    <w:rsid w:val="005B2C5B"/>
    <w:rsid w:val="005B2F79"/>
    <w:rsid w:val="005B2FDC"/>
    <w:rsid w:val="005B3438"/>
    <w:rsid w:val="005B37F6"/>
    <w:rsid w:val="005B4EB8"/>
    <w:rsid w:val="005B4F8A"/>
    <w:rsid w:val="005B5397"/>
    <w:rsid w:val="005B589D"/>
    <w:rsid w:val="005B67DF"/>
    <w:rsid w:val="005B6B95"/>
    <w:rsid w:val="005B6F9C"/>
    <w:rsid w:val="005B6FBE"/>
    <w:rsid w:val="005C023C"/>
    <w:rsid w:val="005C04AF"/>
    <w:rsid w:val="005C04DB"/>
    <w:rsid w:val="005C0DF8"/>
    <w:rsid w:val="005C1372"/>
    <w:rsid w:val="005C252C"/>
    <w:rsid w:val="005C2CC5"/>
    <w:rsid w:val="005C3F4F"/>
    <w:rsid w:val="005C442D"/>
    <w:rsid w:val="005C471B"/>
    <w:rsid w:val="005C48B9"/>
    <w:rsid w:val="005C4961"/>
    <w:rsid w:val="005C4BD0"/>
    <w:rsid w:val="005C521D"/>
    <w:rsid w:val="005C631F"/>
    <w:rsid w:val="005C6DA7"/>
    <w:rsid w:val="005D08D3"/>
    <w:rsid w:val="005D15FF"/>
    <w:rsid w:val="005D2A8E"/>
    <w:rsid w:val="005D2B30"/>
    <w:rsid w:val="005D2D00"/>
    <w:rsid w:val="005D31AC"/>
    <w:rsid w:val="005D3B28"/>
    <w:rsid w:val="005D41DB"/>
    <w:rsid w:val="005D4B83"/>
    <w:rsid w:val="005D5698"/>
    <w:rsid w:val="005D5A34"/>
    <w:rsid w:val="005D6577"/>
    <w:rsid w:val="005D677D"/>
    <w:rsid w:val="005D6858"/>
    <w:rsid w:val="005D70CC"/>
    <w:rsid w:val="005D7755"/>
    <w:rsid w:val="005D7F67"/>
    <w:rsid w:val="005E0264"/>
    <w:rsid w:val="005E02D2"/>
    <w:rsid w:val="005E089F"/>
    <w:rsid w:val="005E0A74"/>
    <w:rsid w:val="005E0DA6"/>
    <w:rsid w:val="005E1C26"/>
    <w:rsid w:val="005E1C7F"/>
    <w:rsid w:val="005E1DC4"/>
    <w:rsid w:val="005E1FAF"/>
    <w:rsid w:val="005E228E"/>
    <w:rsid w:val="005E26C1"/>
    <w:rsid w:val="005E2B22"/>
    <w:rsid w:val="005E34D5"/>
    <w:rsid w:val="005E3547"/>
    <w:rsid w:val="005E3E06"/>
    <w:rsid w:val="005E3EC6"/>
    <w:rsid w:val="005E3F3B"/>
    <w:rsid w:val="005E4AF3"/>
    <w:rsid w:val="005E4E3A"/>
    <w:rsid w:val="005E53F4"/>
    <w:rsid w:val="005E54D9"/>
    <w:rsid w:val="005E64E7"/>
    <w:rsid w:val="005E688B"/>
    <w:rsid w:val="005E6C09"/>
    <w:rsid w:val="005E6CC6"/>
    <w:rsid w:val="005E6DFC"/>
    <w:rsid w:val="005E718B"/>
    <w:rsid w:val="005E733E"/>
    <w:rsid w:val="005E7731"/>
    <w:rsid w:val="005E7A33"/>
    <w:rsid w:val="005E7A88"/>
    <w:rsid w:val="005F1362"/>
    <w:rsid w:val="005F185A"/>
    <w:rsid w:val="005F1AD8"/>
    <w:rsid w:val="005F2108"/>
    <w:rsid w:val="005F2AE3"/>
    <w:rsid w:val="005F2E0E"/>
    <w:rsid w:val="005F31FC"/>
    <w:rsid w:val="005F32C4"/>
    <w:rsid w:val="005F341D"/>
    <w:rsid w:val="005F3896"/>
    <w:rsid w:val="005F40F7"/>
    <w:rsid w:val="005F4323"/>
    <w:rsid w:val="005F4534"/>
    <w:rsid w:val="005F46C7"/>
    <w:rsid w:val="005F4BF0"/>
    <w:rsid w:val="005F4C07"/>
    <w:rsid w:val="005F5089"/>
    <w:rsid w:val="005F56CE"/>
    <w:rsid w:val="005F5E36"/>
    <w:rsid w:val="005F658B"/>
    <w:rsid w:val="005F6B75"/>
    <w:rsid w:val="005F6C7A"/>
    <w:rsid w:val="005F758F"/>
    <w:rsid w:val="005F79EE"/>
    <w:rsid w:val="006005FB"/>
    <w:rsid w:val="006006A5"/>
    <w:rsid w:val="00600782"/>
    <w:rsid w:val="00600812"/>
    <w:rsid w:val="00600BCF"/>
    <w:rsid w:val="00600C32"/>
    <w:rsid w:val="00600F34"/>
    <w:rsid w:val="0060184B"/>
    <w:rsid w:val="00602F9F"/>
    <w:rsid w:val="00603139"/>
    <w:rsid w:val="006033F2"/>
    <w:rsid w:val="006040C3"/>
    <w:rsid w:val="006044C4"/>
    <w:rsid w:val="006047CB"/>
    <w:rsid w:val="00604A29"/>
    <w:rsid w:val="00604E67"/>
    <w:rsid w:val="00606BA9"/>
    <w:rsid w:val="006074ED"/>
    <w:rsid w:val="0060758C"/>
    <w:rsid w:val="00607785"/>
    <w:rsid w:val="00607955"/>
    <w:rsid w:val="00607D95"/>
    <w:rsid w:val="00610367"/>
    <w:rsid w:val="006110CA"/>
    <w:rsid w:val="00611EDF"/>
    <w:rsid w:val="00612574"/>
    <w:rsid w:val="00612ACA"/>
    <w:rsid w:val="00613AD5"/>
    <w:rsid w:val="00613C50"/>
    <w:rsid w:val="00613CEF"/>
    <w:rsid w:val="006141FA"/>
    <w:rsid w:val="006158C4"/>
    <w:rsid w:val="00616270"/>
    <w:rsid w:val="006166BA"/>
    <w:rsid w:val="00616C55"/>
    <w:rsid w:val="00617023"/>
    <w:rsid w:val="006176E9"/>
    <w:rsid w:val="006177A2"/>
    <w:rsid w:val="00617951"/>
    <w:rsid w:val="00617A53"/>
    <w:rsid w:val="00617F93"/>
    <w:rsid w:val="0062055F"/>
    <w:rsid w:val="00620560"/>
    <w:rsid w:val="006214C2"/>
    <w:rsid w:val="00621709"/>
    <w:rsid w:val="00621C0B"/>
    <w:rsid w:val="006225D6"/>
    <w:rsid w:val="006234DA"/>
    <w:rsid w:val="006237BD"/>
    <w:rsid w:val="00624145"/>
    <w:rsid w:val="006244BE"/>
    <w:rsid w:val="0062462C"/>
    <w:rsid w:val="00624F91"/>
    <w:rsid w:val="00625324"/>
    <w:rsid w:val="006253DE"/>
    <w:rsid w:val="00625DC1"/>
    <w:rsid w:val="00625EA0"/>
    <w:rsid w:val="00625FF8"/>
    <w:rsid w:val="006261AB"/>
    <w:rsid w:val="006266BC"/>
    <w:rsid w:val="006270B4"/>
    <w:rsid w:val="00627C97"/>
    <w:rsid w:val="0063021A"/>
    <w:rsid w:val="00630B3A"/>
    <w:rsid w:val="006317A3"/>
    <w:rsid w:val="00631A49"/>
    <w:rsid w:val="00631DA5"/>
    <w:rsid w:val="0063206D"/>
    <w:rsid w:val="006322CE"/>
    <w:rsid w:val="00632470"/>
    <w:rsid w:val="0063264F"/>
    <w:rsid w:val="00632BA2"/>
    <w:rsid w:val="00632D49"/>
    <w:rsid w:val="00632D68"/>
    <w:rsid w:val="0063346F"/>
    <w:rsid w:val="006341C1"/>
    <w:rsid w:val="00635C95"/>
    <w:rsid w:val="006371DA"/>
    <w:rsid w:val="006374F4"/>
    <w:rsid w:val="006376EA"/>
    <w:rsid w:val="00640416"/>
    <w:rsid w:val="006407B8"/>
    <w:rsid w:val="00641330"/>
    <w:rsid w:val="006417F6"/>
    <w:rsid w:val="006418D8"/>
    <w:rsid w:val="0064263C"/>
    <w:rsid w:val="006429CF"/>
    <w:rsid w:val="00642E57"/>
    <w:rsid w:val="00643457"/>
    <w:rsid w:val="00643577"/>
    <w:rsid w:val="006437AA"/>
    <w:rsid w:val="00643C11"/>
    <w:rsid w:val="00643D93"/>
    <w:rsid w:val="00644A35"/>
    <w:rsid w:val="00644B2B"/>
    <w:rsid w:val="00645BDE"/>
    <w:rsid w:val="00645F9E"/>
    <w:rsid w:val="006462F4"/>
    <w:rsid w:val="006472E6"/>
    <w:rsid w:val="006475AC"/>
    <w:rsid w:val="00647CC2"/>
    <w:rsid w:val="00650565"/>
    <w:rsid w:val="0065095C"/>
    <w:rsid w:val="00650C13"/>
    <w:rsid w:val="00651AD0"/>
    <w:rsid w:val="00651B92"/>
    <w:rsid w:val="00651F0C"/>
    <w:rsid w:val="00652843"/>
    <w:rsid w:val="00652AED"/>
    <w:rsid w:val="0065383A"/>
    <w:rsid w:val="00654C60"/>
    <w:rsid w:val="00655070"/>
    <w:rsid w:val="0065540D"/>
    <w:rsid w:val="006554F8"/>
    <w:rsid w:val="00655816"/>
    <w:rsid w:val="00655869"/>
    <w:rsid w:val="006560B9"/>
    <w:rsid w:val="006565BD"/>
    <w:rsid w:val="00656903"/>
    <w:rsid w:val="00657839"/>
    <w:rsid w:val="00657F1D"/>
    <w:rsid w:val="00657F93"/>
    <w:rsid w:val="0066018D"/>
    <w:rsid w:val="00660AC4"/>
    <w:rsid w:val="00660BE9"/>
    <w:rsid w:val="00661345"/>
    <w:rsid w:val="00661C5C"/>
    <w:rsid w:val="00662514"/>
    <w:rsid w:val="006637DF"/>
    <w:rsid w:val="00663AE0"/>
    <w:rsid w:val="00663E51"/>
    <w:rsid w:val="00663E86"/>
    <w:rsid w:val="00664D30"/>
    <w:rsid w:val="006654E2"/>
    <w:rsid w:val="00665C85"/>
    <w:rsid w:val="006663AC"/>
    <w:rsid w:val="00666747"/>
    <w:rsid w:val="00666C28"/>
    <w:rsid w:val="00667BCF"/>
    <w:rsid w:val="00670166"/>
    <w:rsid w:val="00670285"/>
    <w:rsid w:val="00670745"/>
    <w:rsid w:val="00670A09"/>
    <w:rsid w:val="00670A12"/>
    <w:rsid w:val="00670ECB"/>
    <w:rsid w:val="006717A7"/>
    <w:rsid w:val="00672CEA"/>
    <w:rsid w:val="00673C7E"/>
    <w:rsid w:val="00673D71"/>
    <w:rsid w:val="0067493D"/>
    <w:rsid w:val="0067531F"/>
    <w:rsid w:val="006754E8"/>
    <w:rsid w:val="006755A2"/>
    <w:rsid w:val="006759C7"/>
    <w:rsid w:val="00675CD1"/>
    <w:rsid w:val="0067608F"/>
    <w:rsid w:val="006760FD"/>
    <w:rsid w:val="006765DF"/>
    <w:rsid w:val="00676A33"/>
    <w:rsid w:val="00676E28"/>
    <w:rsid w:val="00677750"/>
    <w:rsid w:val="0068011C"/>
    <w:rsid w:val="00680633"/>
    <w:rsid w:val="00682142"/>
    <w:rsid w:val="00682C55"/>
    <w:rsid w:val="00682CB9"/>
    <w:rsid w:val="0068463C"/>
    <w:rsid w:val="006849F0"/>
    <w:rsid w:val="00684A3B"/>
    <w:rsid w:val="00684AAB"/>
    <w:rsid w:val="00685480"/>
    <w:rsid w:val="00685B94"/>
    <w:rsid w:val="006865AB"/>
    <w:rsid w:val="006868D7"/>
    <w:rsid w:val="00686D61"/>
    <w:rsid w:val="00686ED2"/>
    <w:rsid w:val="00687324"/>
    <w:rsid w:val="0068798F"/>
    <w:rsid w:val="00687F2B"/>
    <w:rsid w:val="00690483"/>
    <w:rsid w:val="006909A9"/>
    <w:rsid w:val="00690DB9"/>
    <w:rsid w:val="00690DF9"/>
    <w:rsid w:val="006913AC"/>
    <w:rsid w:val="006914C2"/>
    <w:rsid w:val="00691639"/>
    <w:rsid w:val="00691A88"/>
    <w:rsid w:val="00692702"/>
    <w:rsid w:val="00692E99"/>
    <w:rsid w:val="0069303F"/>
    <w:rsid w:val="00693F05"/>
    <w:rsid w:val="00693FB0"/>
    <w:rsid w:val="006940BE"/>
    <w:rsid w:val="00694684"/>
    <w:rsid w:val="006949A5"/>
    <w:rsid w:val="00694E32"/>
    <w:rsid w:val="00694EB6"/>
    <w:rsid w:val="0069512F"/>
    <w:rsid w:val="00695D64"/>
    <w:rsid w:val="00695EE7"/>
    <w:rsid w:val="0069612C"/>
    <w:rsid w:val="006964AB"/>
    <w:rsid w:val="00696EA9"/>
    <w:rsid w:val="00696F94"/>
    <w:rsid w:val="00697C46"/>
    <w:rsid w:val="00697D0D"/>
    <w:rsid w:val="00697D31"/>
    <w:rsid w:val="006A0A55"/>
    <w:rsid w:val="006A11DE"/>
    <w:rsid w:val="006A1258"/>
    <w:rsid w:val="006A172D"/>
    <w:rsid w:val="006A2EDC"/>
    <w:rsid w:val="006A3595"/>
    <w:rsid w:val="006A3611"/>
    <w:rsid w:val="006A37A7"/>
    <w:rsid w:val="006A3A3C"/>
    <w:rsid w:val="006A43E3"/>
    <w:rsid w:val="006A4622"/>
    <w:rsid w:val="006A4634"/>
    <w:rsid w:val="006A480D"/>
    <w:rsid w:val="006A4CE5"/>
    <w:rsid w:val="006A5072"/>
    <w:rsid w:val="006A513B"/>
    <w:rsid w:val="006A557E"/>
    <w:rsid w:val="006A638F"/>
    <w:rsid w:val="006A63B7"/>
    <w:rsid w:val="006A662F"/>
    <w:rsid w:val="006A6DFC"/>
    <w:rsid w:val="006A72D4"/>
    <w:rsid w:val="006A757B"/>
    <w:rsid w:val="006A76D0"/>
    <w:rsid w:val="006B0066"/>
    <w:rsid w:val="006B0FD4"/>
    <w:rsid w:val="006B1DA2"/>
    <w:rsid w:val="006B2201"/>
    <w:rsid w:val="006B22BE"/>
    <w:rsid w:val="006B2462"/>
    <w:rsid w:val="006B2AFD"/>
    <w:rsid w:val="006B2C04"/>
    <w:rsid w:val="006B2F3E"/>
    <w:rsid w:val="006B31C9"/>
    <w:rsid w:val="006B32E6"/>
    <w:rsid w:val="006B3B68"/>
    <w:rsid w:val="006B3C0A"/>
    <w:rsid w:val="006B40BB"/>
    <w:rsid w:val="006B482B"/>
    <w:rsid w:val="006B4973"/>
    <w:rsid w:val="006B4C3F"/>
    <w:rsid w:val="006B52F3"/>
    <w:rsid w:val="006B6D4A"/>
    <w:rsid w:val="006B73FB"/>
    <w:rsid w:val="006B751C"/>
    <w:rsid w:val="006B765E"/>
    <w:rsid w:val="006B7681"/>
    <w:rsid w:val="006B7C41"/>
    <w:rsid w:val="006C0078"/>
    <w:rsid w:val="006C068D"/>
    <w:rsid w:val="006C0D3B"/>
    <w:rsid w:val="006C10AD"/>
    <w:rsid w:val="006C19B3"/>
    <w:rsid w:val="006C1ED6"/>
    <w:rsid w:val="006C283D"/>
    <w:rsid w:val="006C2E20"/>
    <w:rsid w:val="006C3FF4"/>
    <w:rsid w:val="006C4131"/>
    <w:rsid w:val="006C499A"/>
    <w:rsid w:val="006C4C7F"/>
    <w:rsid w:val="006C4FBB"/>
    <w:rsid w:val="006C56D4"/>
    <w:rsid w:val="006C5C51"/>
    <w:rsid w:val="006C6438"/>
    <w:rsid w:val="006C6584"/>
    <w:rsid w:val="006C6DEB"/>
    <w:rsid w:val="006C729B"/>
    <w:rsid w:val="006C7EBB"/>
    <w:rsid w:val="006C7F57"/>
    <w:rsid w:val="006D054C"/>
    <w:rsid w:val="006D21A6"/>
    <w:rsid w:val="006D231B"/>
    <w:rsid w:val="006D23FB"/>
    <w:rsid w:val="006D256D"/>
    <w:rsid w:val="006D2691"/>
    <w:rsid w:val="006D37F5"/>
    <w:rsid w:val="006D3EE7"/>
    <w:rsid w:val="006D49D6"/>
    <w:rsid w:val="006D4DE4"/>
    <w:rsid w:val="006D5042"/>
    <w:rsid w:val="006D508C"/>
    <w:rsid w:val="006D6268"/>
    <w:rsid w:val="006D6302"/>
    <w:rsid w:val="006D6868"/>
    <w:rsid w:val="006D68FE"/>
    <w:rsid w:val="006D752A"/>
    <w:rsid w:val="006D7A57"/>
    <w:rsid w:val="006D7D33"/>
    <w:rsid w:val="006E045C"/>
    <w:rsid w:val="006E06A4"/>
    <w:rsid w:val="006E0B61"/>
    <w:rsid w:val="006E0CE0"/>
    <w:rsid w:val="006E1348"/>
    <w:rsid w:val="006E13FD"/>
    <w:rsid w:val="006E1582"/>
    <w:rsid w:val="006E2685"/>
    <w:rsid w:val="006E3133"/>
    <w:rsid w:val="006E31CC"/>
    <w:rsid w:val="006E3B8F"/>
    <w:rsid w:val="006E4010"/>
    <w:rsid w:val="006E42BC"/>
    <w:rsid w:val="006E598C"/>
    <w:rsid w:val="006E5B10"/>
    <w:rsid w:val="006E64B6"/>
    <w:rsid w:val="006E6D5B"/>
    <w:rsid w:val="006E6FA4"/>
    <w:rsid w:val="006E71D2"/>
    <w:rsid w:val="006E7621"/>
    <w:rsid w:val="006E79E1"/>
    <w:rsid w:val="006E7D6A"/>
    <w:rsid w:val="006E7E3B"/>
    <w:rsid w:val="006E7E55"/>
    <w:rsid w:val="006F0272"/>
    <w:rsid w:val="006F031F"/>
    <w:rsid w:val="006F04EA"/>
    <w:rsid w:val="006F159C"/>
    <w:rsid w:val="006F171B"/>
    <w:rsid w:val="006F17CE"/>
    <w:rsid w:val="006F195B"/>
    <w:rsid w:val="006F1BD9"/>
    <w:rsid w:val="006F2564"/>
    <w:rsid w:val="006F26D1"/>
    <w:rsid w:val="006F2E1E"/>
    <w:rsid w:val="006F3309"/>
    <w:rsid w:val="006F424C"/>
    <w:rsid w:val="006F52B7"/>
    <w:rsid w:val="006F5C90"/>
    <w:rsid w:val="006F5F94"/>
    <w:rsid w:val="006F602C"/>
    <w:rsid w:val="006F6529"/>
    <w:rsid w:val="006F6585"/>
    <w:rsid w:val="006F67D4"/>
    <w:rsid w:val="006F72B1"/>
    <w:rsid w:val="006F765E"/>
    <w:rsid w:val="006F7A9B"/>
    <w:rsid w:val="0070005E"/>
    <w:rsid w:val="00700B11"/>
    <w:rsid w:val="00700B4A"/>
    <w:rsid w:val="007018D6"/>
    <w:rsid w:val="0070229C"/>
    <w:rsid w:val="0070262A"/>
    <w:rsid w:val="00702A05"/>
    <w:rsid w:val="007038F0"/>
    <w:rsid w:val="00703D89"/>
    <w:rsid w:val="0070445C"/>
    <w:rsid w:val="0070498D"/>
    <w:rsid w:val="0070566D"/>
    <w:rsid w:val="00705C1A"/>
    <w:rsid w:val="00705E98"/>
    <w:rsid w:val="00705F11"/>
    <w:rsid w:val="00705F59"/>
    <w:rsid w:val="00706D9C"/>
    <w:rsid w:val="0070706D"/>
    <w:rsid w:val="007102DE"/>
    <w:rsid w:val="00710730"/>
    <w:rsid w:val="00710F1C"/>
    <w:rsid w:val="00711255"/>
    <w:rsid w:val="0071169C"/>
    <w:rsid w:val="00711AB8"/>
    <w:rsid w:val="007121E7"/>
    <w:rsid w:val="00712636"/>
    <w:rsid w:val="007126A6"/>
    <w:rsid w:val="00712FDA"/>
    <w:rsid w:val="00713528"/>
    <w:rsid w:val="00713D68"/>
    <w:rsid w:val="00713DEB"/>
    <w:rsid w:val="00713E16"/>
    <w:rsid w:val="007140FD"/>
    <w:rsid w:val="0071490B"/>
    <w:rsid w:val="00714B0B"/>
    <w:rsid w:val="00715A23"/>
    <w:rsid w:val="00715AD4"/>
    <w:rsid w:val="00716F3A"/>
    <w:rsid w:val="0071778B"/>
    <w:rsid w:val="007177FF"/>
    <w:rsid w:val="007201A5"/>
    <w:rsid w:val="007211F3"/>
    <w:rsid w:val="007218DA"/>
    <w:rsid w:val="0072213F"/>
    <w:rsid w:val="00722314"/>
    <w:rsid w:val="00722546"/>
    <w:rsid w:val="00722F7A"/>
    <w:rsid w:val="0072307C"/>
    <w:rsid w:val="007231AF"/>
    <w:rsid w:val="007236E0"/>
    <w:rsid w:val="007237A1"/>
    <w:rsid w:val="00723897"/>
    <w:rsid w:val="007240D7"/>
    <w:rsid w:val="007245D2"/>
    <w:rsid w:val="00725DCB"/>
    <w:rsid w:val="00725E22"/>
    <w:rsid w:val="00725F0A"/>
    <w:rsid w:val="00725FAE"/>
    <w:rsid w:val="007264CF"/>
    <w:rsid w:val="0072669C"/>
    <w:rsid w:val="00727F6A"/>
    <w:rsid w:val="007302EA"/>
    <w:rsid w:val="007307BA"/>
    <w:rsid w:val="0073084B"/>
    <w:rsid w:val="007309DC"/>
    <w:rsid w:val="00730A50"/>
    <w:rsid w:val="00730F7A"/>
    <w:rsid w:val="007310DE"/>
    <w:rsid w:val="00731F60"/>
    <w:rsid w:val="00732652"/>
    <w:rsid w:val="007335ED"/>
    <w:rsid w:val="00733D81"/>
    <w:rsid w:val="007352BE"/>
    <w:rsid w:val="00735CDB"/>
    <w:rsid w:val="00736494"/>
    <w:rsid w:val="00736A13"/>
    <w:rsid w:val="0073709E"/>
    <w:rsid w:val="007378A8"/>
    <w:rsid w:val="00737F13"/>
    <w:rsid w:val="00740500"/>
    <w:rsid w:val="007408B2"/>
    <w:rsid w:val="00740991"/>
    <w:rsid w:val="00740B8E"/>
    <w:rsid w:val="00740D19"/>
    <w:rsid w:val="00741D53"/>
    <w:rsid w:val="007425E6"/>
    <w:rsid w:val="00742949"/>
    <w:rsid w:val="00742C8D"/>
    <w:rsid w:val="00743EB7"/>
    <w:rsid w:val="00744772"/>
    <w:rsid w:val="00745093"/>
    <w:rsid w:val="007457E0"/>
    <w:rsid w:val="007457E8"/>
    <w:rsid w:val="00745CBE"/>
    <w:rsid w:val="00745CD3"/>
    <w:rsid w:val="00746378"/>
    <w:rsid w:val="00746699"/>
    <w:rsid w:val="0074787D"/>
    <w:rsid w:val="00747EA6"/>
    <w:rsid w:val="0075018A"/>
    <w:rsid w:val="00750C60"/>
    <w:rsid w:val="00750EED"/>
    <w:rsid w:val="00751D76"/>
    <w:rsid w:val="007523A2"/>
    <w:rsid w:val="00754C62"/>
    <w:rsid w:val="00755290"/>
    <w:rsid w:val="0075544F"/>
    <w:rsid w:val="007557B6"/>
    <w:rsid w:val="007557FE"/>
    <w:rsid w:val="007560A2"/>
    <w:rsid w:val="0075613A"/>
    <w:rsid w:val="00756B87"/>
    <w:rsid w:val="00756F26"/>
    <w:rsid w:val="00757490"/>
    <w:rsid w:val="00757D4B"/>
    <w:rsid w:val="00757D7D"/>
    <w:rsid w:val="0076030B"/>
    <w:rsid w:val="00760676"/>
    <w:rsid w:val="007606E8"/>
    <w:rsid w:val="00760851"/>
    <w:rsid w:val="00760C38"/>
    <w:rsid w:val="00761519"/>
    <w:rsid w:val="00761C07"/>
    <w:rsid w:val="00761DEE"/>
    <w:rsid w:val="00761E3F"/>
    <w:rsid w:val="00761E88"/>
    <w:rsid w:val="0076245D"/>
    <w:rsid w:val="00762F46"/>
    <w:rsid w:val="00763A73"/>
    <w:rsid w:val="00763DA8"/>
    <w:rsid w:val="00764355"/>
    <w:rsid w:val="0076463E"/>
    <w:rsid w:val="00764B30"/>
    <w:rsid w:val="00765AC5"/>
    <w:rsid w:val="0076613C"/>
    <w:rsid w:val="00766159"/>
    <w:rsid w:val="007670FC"/>
    <w:rsid w:val="007672DC"/>
    <w:rsid w:val="00767A8B"/>
    <w:rsid w:val="00767EE6"/>
    <w:rsid w:val="00767F0A"/>
    <w:rsid w:val="0077039E"/>
    <w:rsid w:val="00770CC5"/>
    <w:rsid w:val="007717FA"/>
    <w:rsid w:val="007733D2"/>
    <w:rsid w:val="00773838"/>
    <w:rsid w:val="00773949"/>
    <w:rsid w:val="00773EF6"/>
    <w:rsid w:val="00774906"/>
    <w:rsid w:val="00774C4B"/>
    <w:rsid w:val="00774FCF"/>
    <w:rsid w:val="00775644"/>
    <w:rsid w:val="007756A1"/>
    <w:rsid w:val="0077587A"/>
    <w:rsid w:val="00775AD4"/>
    <w:rsid w:val="00775B5D"/>
    <w:rsid w:val="00776723"/>
    <w:rsid w:val="007767F5"/>
    <w:rsid w:val="007767FC"/>
    <w:rsid w:val="00776976"/>
    <w:rsid w:val="00776E99"/>
    <w:rsid w:val="007770F8"/>
    <w:rsid w:val="00777240"/>
    <w:rsid w:val="00780852"/>
    <w:rsid w:val="0078148B"/>
    <w:rsid w:val="00781956"/>
    <w:rsid w:val="00781A7B"/>
    <w:rsid w:val="00781E0E"/>
    <w:rsid w:val="0078245D"/>
    <w:rsid w:val="00782FFA"/>
    <w:rsid w:val="00783048"/>
    <w:rsid w:val="00783685"/>
    <w:rsid w:val="007839FF"/>
    <w:rsid w:val="00783BD2"/>
    <w:rsid w:val="00783F21"/>
    <w:rsid w:val="00785476"/>
    <w:rsid w:val="00785A44"/>
    <w:rsid w:val="0078602C"/>
    <w:rsid w:val="00786863"/>
    <w:rsid w:val="0078694B"/>
    <w:rsid w:val="007869B9"/>
    <w:rsid w:val="0078726B"/>
    <w:rsid w:val="007874F6"/>
    <w:rsid w:val="00787731"/>
    <w:rsid w:val="00787891"/>
    <w:rsid w:val="007903AE"/>
    <w:rsid w:val="00791D2D"/>
    <w:rsid w:val="007922CE"/>
    <w:rsid w:val="00793608"/>
    <w:rsid w:val="007937D1"/>
    <w:rsid w:val="0079444B"/>
    <w:rsid w:val="00794450"/>
    <w:rsid w:val="007944FB"/>
    <w:rsid w:val="00794595"/>
    <w:rsid w:val="00794B6E"/>
    <w:rsid w:val="00794F9F"/>
    <w:rsid w:val="00795531"/>
    <w:rsid w:val="0079574D"/>
    <w:rsid w:val="00795D24"/>
    <w:rsid w:val="0079602C"/>
    <w:rsid w:val="007960F5"/>
    <w:rsid w:val="00796241"/>
    <w:rsid w:val="00796836"/>
    <w:rsid w:val="00797237"/>
    <w:rsid w:val="007A04C7"/>
    <w:rsid w:val="007A09C7"/>
    <w:rsid w:val="007A0A61"/>
    <w:rsid w:val="007A2479"/>
    <w:rsid w:val="007A283B"/>
    <w:rsid w:val="007A2A0B"/>
    <w:rsid w:val="007A2D7F"/>
    <w:rsid w:val="007A30E9"/>
    <w:rsid w:val="007A3B59"/>
    <w:rsid w:val="007A3F72"/>
    <w:rsid w:val="007A4CFD"/>
    <w:rsid w:val="007A4DCF"/>
    <w:rsid w:val="007A5155"/>
    <w:rsid w:val="007A53B8"/>
    <w:rsid w:val="007A54A1"/>
    <w:rsid w:val="007A58B5"/>
    <w:rsid w:val="007A5B83"/>
    <w:rsid w:val="007A60C2"/>
    <w:rsid w:val="007A6218"/>
    <w:rsid w:val="007A6461"/>
    <w:rsid w:val="007A7152"/>
    <w:rsid w:val="007A73A0"/>
    <w:rsid w:val="007A7462"/>
    <w:rsid w:val="007A791E"/>
    <w:rsid w:val="007A7C75"/>
    <w:rsid w:val="007B097C"/>
    <w:rsid w:val="007B09E8"/>
    <w:rsid w:val="007B0E23"/>
    <w:rsid w:val="007B0E5F"/>
    <w:rsid w:val="007B1301"/>
    <w:rsid w:val="007B14DA"/>
    <w:rsid w:val="007B14F6"/>
    <w:rsid w:val="007B16BE"/>
    <w:rsid w:val="007B1BE7"/>
    <w:rsid w:val="007B1C5B"/>
    <w:rsid w:val="007B1C9E"/>
    <w:rsid w:val="007B1F30"/>
    <w:rsid w:val="007B23D7"/>
    <w:rsid w:val="007B2BF1"/>
    <w:rsid w:val="007B429E"/>
    <w:rsid w:val="007B48E9"/>
    <w:rsid w:val="007B48F9"/>
    <w:rsid w:val="007B576B"/>
    <w:rsid w:val="007B5A70"/>
    <w:rsid w:val="007B6223"/>
    <w:rsid w:val="007B66D1"/>
    <w:rsid w:val="007B6E27"/>
    <w:rsid w:val="007B6EE6"/>
    <w:rsid w:val="007B7079"/>
    <w:rsid w:val="007B75D5"/>
    <w:rsid w:val="007B7791"/>
    <w:rsid w:val="007B790E"/>
    <w:rsid w:val="007B7BA2"/>
    <w:rsid w:val="007B7DC8"/>
    <w:rsid w:val="007C0002"/>
    <w:rsid w:val="007C022E"/>
    <w:rsid w:val="007C0EE6"/>
    <w:rsid w:val="007C2409"/>
    <w:rsid w:val="007C2AE6"/>
    <w:rsid w:val="007C2EEB"/>
    <w:rsid w:val="007C372B"/>
    <w:rsid w:val="007C45C8"/>
    <w:rsid w:val="007C4686"/>
    <w:rsid w:val="007C48DF"/>
    <w:rsid w:val="007C592B"/>
    <w:rsid w:val="007C5F6B"/>
    <w:rsid w:val="007C6084"/>
    <w:rsid w:val="007C6094"/>
    <w:rsid w:val="007C66F1"/>
    <w:rsid w:val="007D0E58"/>
    <w:rsid w:val="007D21F3"/>
    <w:rsid w:val="007D2A38"/>
    <w:rsid w:val="007D2B17"/>
    <w:rsid w:val="007D35C4"/>
    <w:rsid w:val="007D41F8"/>
    <w:rsid w:val="007D4561"/>
    <w:rsid w:val="007D47F5"/>
    <w:rsid w:val="007D4A6D"/>
    <w:rsid w:val="007D4C1B"/>
    <w:rsid w:val="007D5235"/>
    <w:rsid w:val="007D5266"/>
    <w:rsid w:val="007D528B"/>
    <w:rsid w:val="007D536D"/>
    <w:rsid w:val="007D5D6D"/>
    <w:rsid w:val="007D64F0"/>
    <w:rsid w:val="007D687F"/>
    <w:rsid w:val="007D7007"/>
    <w:rsid w:val="007D74B2"/>
    <w:rsid w:val="007E01E5"/>
    <w:rsid w:val="007E0727"/>
    <w:rsid w:val="007E0D25"/>
    <w:rsid w:val="007E1484"/>
    <w:rsid w:val="007E1578"/>
    <w:rsid w:val="007E1617"/>
    <w:rsid w:val="007E2264"/>
    <w:rsid w:val="007E27A5"/>
    <w:rsid w:val="007E3AE6"/>
    <w:rsid w:val="007E3B68"/>
    <w:rsid w:val="007E3FE9"/>
    <w:rsid w:val="007E4179"/>
    <w:rsid w:val="007E48F3"/>
    <w:rsid w:val="007E49B0"/>
    <w:rsid w:val="007E4B89"/>
    <w:rsid w:val="007E4FE3"/>
    <w:rsid w:val="007E545C"/>
    <w:rsid w:val="007E59BD"/>
    <w:rsid w:val="007E5AA0"/>
    <w:rsid w:val="007E5C05"/>
    <w:rsid w:val="007E5FCB"/>
    <w:rsid w:val="007E5FFA"/>
    <w:rsid w:val="007E668D"/>
    <w:rsid w:val="007E68E3"/>
    <w:rsid w:val="007E6AFD"/>
    <w:rsid w:val="007E6C44"/>
    <w:rsid w:val="007E6EE7"/>
    <w:rsid w:val="007E713D"/>
    <w:rsid w:val="007E7239"/>
    <w:rsid w:val="007E7259"/>
    <w:rsid w:val="007E74A4"/>
    <w:rsid w:val="007E7BD1"/>
    <w:rsid w:val="007F03B8"/>
    <w:rsid w:val="007F0C65"/>
    <w:rsid w:val="007F0F20"/>
    <w:rsid w:val="007F1FEA"/>
    <w:rsid w:val="007F260F"/>
    <w:rsid w:val="007F31EA"/>
    <w:rsid w:val="007F3470"/>
    <w:rsid w:val="007F3B48"/>
    <w:rsid w:val="007F41C2"/>
    <w:rsid w:val="007F4260"/>
    <w:rsid w:val="007F480E"/>
    <w:rsid w:val="007F4A3A"/>
    <w:rsid w:val="007F5AB9"/>
    <w:rsid w:val="007F64AA"/>
    <w:rsid w:val="007F6863"/>
    <w:rsid w:val="007F72BF"/>
    <w:rsid w:val="007F75B5"/>
    <w:rsid w:val="007F77B3"/>
    <w:rsid w:val="007F7BDF"/>
    <w:rsid w:val="00800A67"/>
    <w:rsid w:val="00801FB4"/>
    <w:rsid w:val="008020B3"/>
    <w:rsid w:val="008029F2"/>
    <w:rsid w:val="00802B3D"/>
    <w:rsid w:val="008033E5"/>
    <w:rsid w:val="00803DDA"/>
    <w:rsid w:val="008042C8"/>
    <w:rsid w:val="00804506"/>
    <w:rsid w:val="00804B5C"/>
    <w:rsid w:val="00805025"/>
    <w:rsid w:val="008055B7"/>
    <w:rsid w:val="00805A99"/>
    <w:rsid w:val="00806B9D"/>
    <w:rsid w:val="0080716A"/>
    <w:rsid w:val="008071B9"/>
    <w:rsid w:val="008079CA"/>
    <w:rsid w:val="00807A02"/>
    <w:rsid w:val="008102A0"/>
    <w:rsid w:val="00810364"/>
    <w:rsid w:val="0081067B"/>
    <w:rsid w:val="0081169F"/>
    <w:rsid w:val="00811992"/>
    <w:rsid w:val="00811D9A"/>
    <w:rsid w:val="00811E7F"/>
    <w:rsid w:val="008123E3"/>
    <w:rsid w:val="00812DD2"/>
    <w:rsid w:val="00813169"/>
    <w:rsid w:val="00813E98"/>
    <w:rsid w:val="008140E4"/>
    <w:rsid w:val="008147C2"/>
    <w:rsid w:val="00814932"/>
    <w:rsid w:val="00814989"/>
    <w:rsid w:val="00814DAC"/>
    <w:rsid w:val="008152C8"/>
    <w:rsid w:val="00815659"/>
    <w:rsid w:val="00816192"/>
    <w:rsid w:val="00816D5F"/>
    <w:rsid w:val="00816E89"/>
    <w:rsid w:val="0081726B"/>
    <w:rsid w:val="00817496"/>
    <w:rsid w:val="00817B2B"/>
    <w:rsid w:val="00817C75"/>
    <w:rsid w:val="00820817"/>
    <w:rsid w:val="00820D43"/>
    <w:rsid w:val="00820F0C"/>
    <w:rsid w:val="00821362"/>
    <w:rsid w:val="00822018"/>
    <w:rsid w:val="008220CB"/>
    <w:rsid w:val="00822E04"/>
    <w:rsid w:val="00823007"/>
    <w:rsid w:val="00823665"/>
    <w:rsid w:val="00824200"/>
    <w:rsid w:val="00825AB6"/>
    <w:rsid w:val="00826255"/>
    <w:rsid w:val="00826315"/>
    <w:rsid w:val="0082673C"/>
    <w:rsid w:val="00826A70"/>
    <w:rsid w:val="00826BC2"/>
    <w:rsid w:val="00826E30"/>
    <w:rsid w:val="00826F20"/>
    <w:rsid w:val="0082701C"/>
    <w:rsid w:val="00827352"/>
    <w:rsid w:val="008276E5"/>
    <w:rsid w:val="0083012D"/>
    <w:rsid w:val="008308D7"/>
    <w:rsid w:val="00830ACB"/>
    <w:rsid w:val="008313DF"/>
    <w:rsid w:val="008319C6"/>
    <w:rsid w:val="00831CD8"/>
    <w:rsid w:val="0083240A"/>
    <w:rsid w:val="00832961"/>
    <w:rsid w:val="00832EB1"/>
    <w:rsid w:val="0083312C"/>
    <w:rsid w:val="0083353D"/>
    <w:rsid w:val="00834E1D"/>
    <w:rsid w:val="00834F81"/>
    <w:rsid w:val="00834FE7"/>
    <w:rsid w:val="00835103"/>
    <w:rsid w:val="00836895"/>
    <w:rsid w:val="008369ED"/>
    <w:rsid w:val="00836FBD"/>
    <w:rsid w:val="00836FD0"/>
    <w:rsid w:val="00837959"/>
    <w:rsid w:val="00840051"/>
    <w:rsid w:val="008404C4"/>
    <w:rsid w:val="008418CE"/>
    <w:rsid w:val="00841B1C"/>
    <w:rsid w:val="00841CCE"/>
    <w:rsid w:val="00841E98"/>
    <w:rsid w:val="00842885"/>
    <w:rsid w:val="00843213"/>
    <w:rsid w:val="0084366C"/>
    <w:rsid w:val="00843CBD"/>
    <w:rsid w:val="008451D5"/>
    <w:rsid w:val="00845D58"/>
    <w:rsid w:val="00846855"/>
    <w:rsid w:val="00846C30"/>
    <w:rsid w:val="0084785F"/>
    <w:rsid w:val="00850378"/>
    <w:rsid w:val="00850B36"/>
    <w:rsid w:val="00850D94"/>
    <w:rsid w:val="00851387"/>
    <w:rsid w:val="008513E0"/>
    <w:rsid w:val="0085172A"/>
    <w:rsid w:val="00851A90"/>
    <w:rsid w:val="00852B62"/>
    <w:rsid w:val="00852E29"/>
    <w:rsid w:val="00852F1C"/>
    <w:rsid w:val="0085309F"/>
    <w:rsid w:val="0085317C"/>
    <w:rsid w:val="008536A1"/>
    <w:rsid w:val="00854769"/>
    <w:rsid w:val="008547E6"/>
    <w:rsid w:val="0085496F"/>
    <w:rsid w:val="00854F35"/>
    <w:rsid w:val="008550B3"/>
    <w:rsid w:val="00855ADE"/>
    <w:rsid w:val="0085656B"/>
    <w:rsid w:val="00856B5D"/>
    <w:rsid w:val="00856FFF"/>
    <w:rsid w:val="008574E2"/>
    <w:rsid w:val="00857B00"/>
    <w:rsid w:val="00857D42"/>
    <w:rsid w:val="008609A4"/>
    <w:rsid w:val="00860C21"/>
    <w:rsid w:val="00862ADF"/>
    <w:rsid w:val="0086382C"/>
    <w:rsid w:val="00863CCE"/>
    <w:rsid w:val="00864321"/>
    <w:rsid w:val="00864676"/>
    <w:rsid w:val="00865C4F"/>
    <w:rsid w:val="00865F65"/>
    <w:rsid w:val="00866326"/>
    <w:rsid w:val="00866570"/>
    <w:rsid w:val="00866968"/>
    <w:rsid w:val="008673D2"/>
    <w:rsid w:val="00867551"/>
    <w:rsid w:val="00867A09"/>
    <w:rsid w:val="00867CBA"/>
    <w:rsid w:val="00870749"/>
    <w:rsid w:val="00871CBA"/>
    <w:rsid w:val="008728CE"/>
    <w:rsid w:val="00872A40"/>
    <w:rsid w:val="00872DC4"/>
    <w:rsid w:val="008730F6"/>
    <w:rsid w:val="008736F6"/>
    <w:rsid w:val="00873B61"/>
    <w:rsid w:val="00874E8D"/>
    <w:rsid w:val="008756D6"/>
    <w:rsid w:val="00875837"/>
    <w:rsid w:val="00875C0A"/>
    <w:rsid w:val="00875E5E"/>
    <w:rsid w:val="008760B7"/>
    <w:rsid w:val="008764F3"/>
    <w:rsid w:val="0087754F"/>
    <w:rsid w:val="00880731"/>
    <w:rsid w:val="00880B48"/>
    <w:rsid w:val="00880D27"/>
    <w:rsid w:val="00881480"/>
    <w:rsid w:val="00881B1E"/>
    <w:rsid w:val="00883014"/>
    <w:rsid w:val="00883375"/>
    <w:rsid w:val="008834F6"/>
    <w:rsid w:val="008838D0"/>
    <w:rsid w:val="00883AF7"/>
    <w:rsid w:val="00883DE0"/>
    <w:rsid w:val="00884026"/>
    <w:rsid w:val="008846B7"/>
    <w:rsid w:val="00884946"/>
    <w:rsid w:val="00884E63"/>
    <w:rsid w:val="00884EA9"/>
    <w:rsid w:val="00884F2E"/>
    <w:rsid w:val="008851E5"/>
    <w:rsid w:val="00885305"/>
    <w:rsid w:val="008854C0"/>
    <w:rsid w:val="00885A19"/>
    <w:rsid w:val="00885EEE"/>
    <w:rsid w:val="0088634C"/>
    <w:rsid w:val="0088652E"/>
    <w:rsid w:val="0088763A"/>
    <w:rsid w:val="00887A45"/>
    <w:rsid w:val="00887C78"/>
    <w:rsid w:val="00890279"/>
    <w:rsid w:val="0089073A"/>
    <w:rsid w:val="00891D03"/>
    <w:rsid w:val="008923C5"/>
    <w:rsid w:val="00892B65"/>
    <w:rsid w:val="00892C9E"/>
    <w:rsid w:val="0089311E"/>
    <w:rsid w:val="008938F9"/>
    <w:rsid w:val="00893D85"/>
    <w:rsid w:val="008941A8"/>
    <w:rsid w:val="008946FC"/>
    <w:rsid w:val="00894BDB"/>
    <w:rsid w:val="00894E41"/>
    <w:rsid w:val="00895330"/>
    <w:rsid w:val="0089538A"/>
    <w:rsid w:val="008954A8"/>
    <w:rsid w:val="008956C5"/>
    <w:rsid w:val="008959D5"/>
    <w:rsid w:val="00895DBA"/>
    <w:rsid w:val="00895EAA"/>
    <w:rsid w:val="00896032"/>
    <w:rsid w:val="00896193"/>
    <w:rsid w:val="008962DD"/>
    <w:rsid w:val="008964B7"/>
    <w:rsid w:val="008966C5"/>
    <w:rsid w:val="00896F50"/>
    <w:rsid w:val="00897CFE"/>
    <w:rsid w:val="008A0869"/>
    <w:rsid w:val="008A0B00"/>
    <w:rsid w:val="008A0ED5"/>
    <w:rsid w:val="008A1A2E"/>
    <w:rsid w:val="008A1B63"/>
    <w:rsid w:val="008A1F15"/>
    <w:rsid w:val="008A2017"/>
    <w:rsid w:val="008A25EE"/>
    <w:rsid w:val="008A3534"/>
    <w:rsid w:val="008A3782"/>
    <w:rsid w:val="008A3C16"/>
    <w:rsid w:val="008A431F"/>
    <w:rsid w:val="008A43DF"/>
    <w:rsid w:val="008A4815"/>
    <w:rsid w:val="008A4E9C"/>
    <w:rsid w:val="008A5F4A"/>
    <w:rsid w:val="008A6143"/>
    <w:rsid w:val="008A66A4"/>
    <w:rsid w:val="008A7039"/>
    <w:rsid w:val="008A7E5B"/>
    <w:rsid w:val="008B1562"/>
    <w:rsid w:val="008B157D"/>
    <w:rsid w:val="008B16E6"/>
    <w:rsid w:val="008B195F"/>
    <w:rsid w:val="008B1B15"/>
    <w:rsid w:val="008B1D85"/>
    <w:rsid w:val="008B1F7E"/>
    <w:rsid w:val="008B2876"/>
    <w:rsid w:val="008B32C1"/>
    <w:rsid w:val="008B379F"/>
    <w:rsid w:val="008B3AC7"/>
    <w:rsid w:val="008B4586"/>
    <w:rsid w:val="008B4835"/>
    <w:rsid w:val="008B4D0C"/>
    <w:rsid w:val="008B52A1"/>
    <w:rsid w:val="008B5677"/>
    <w:rsid w:val="008B6358"/>
    <w:rsid w:val="008B63E9"/>
    <w:rsid w:val="008B6FD9"/>
    <w:rsid w:val="008B7C5F"/>
    <w:rsid w:val="008C04F2"/>
    <w:rsid w:val="008C0DF9"/>
    <w:rsid w:val="008C119E"/>
    <w:rsid w:val="008C1388"/>
    <w:rsid w:val="008C1D1A"/>
    <w:rsid w:val="008C211D"/>
    <w:rsid w:val="008C3085"/>
    <w:rsid w:val="008C31D2"/>
    <w:rsid w:val="008C330A"/>
    <w:rsid w:val="008C37D0"/>
    <w:rsid w:val="008C3C60"/>
    <w:rsid w:val="008C3CED"/>
    <w:rsid w:val="008C411E"/>
    <w:rsid w:val="008C495B"/>
    <w:rsid w:val="008C4B7D"/>
    <w:rsid w:val="008C573F"/>
    <w:rsid w:val="008C5BDC"/>
    <w:rsid w:val="008C6B5D"/>
    <w:rsid w:val="008C72CB"/>
    <w:rsid w:val="008D01A7"/>
    <w:rsid w:val="008D0A09"/>
    <w:rsid w:val="008D0BBB"/>
    <w:rsid w:val="008D2342"/>
    <w:rsid w:val="008D2782"/>
    <w:rsid w:val="008D292A"/>
    <w:rsid w:val="008D2A95"/>
    <w:rsid w:val="008D30ED"/>
    <w:rsid w:val="008D38B2"/>
    <w:rsid w:val="008D38C8"/>
    <w:rsid w:val="008D44FF"/>
    <w:rsid w:val="008D462E"/>
    <w:rsid w:val="008D4A2E"/>
    <w:rsid w:val="008D5D60"/>
    <w:rsid w:val="008D60D8"/>
    <w:rsid w:val="008D60DB"/>
    <w:rsid w:val="008D67B0"/>
    <w:rsid w:val="008D69EA"/>
    <w:rsid w:val="008D77D4"/>
    <w:rsid w:val="008D77D8"/>
    <w:rsid w:val="008D7D85"/>
    <w:rsid w:val="008E0E9C"/>
    <w:rsid w:val="008E113E"/>
    <w:rsid w:val="008E1931"/>
    <w:rsid w:val="008E1A03"/>
    <w:rsid w:val="008E1C53"/>
    <w:rsid w:val="008E339B"/>
    <w:rsid w:val="008E3757"/>
    <w:rsid w:val="008E3D9A"/>
    <w:rsid w:val="008E3F89"/>
    <w:rsid w:val="008E411C"/>
    <w:rsid w:val="008E42AD"/>
    <w:rsid w:val="008E4991"/>
    <w:rsid w:val="008E4A12"/>
    <w:rsid w:val="008E5FB1"/>
    <w:rsid w:val="008E666F"/>
    <w:rsid w:val="008E6772"/>
    <w:rsid w:val="008E7DE6"/>
    <w:rsid w:val="008E7E07"/>
    <w:rsid w:val="008F0558"/>
    <w:rsid w:val="008F0563"/>
    <w:rsid w:val="008F155F"/>
    <w:rsid w:val="008F1D00"/>
    <w:rsid w:val="008F24D6"/>
    <w:rsid w:val="008F2506"/>
    <w:rsid w:val="008F29A7"/>
    <w:rsid w:val="008F2C79"/>
    <w:rsid w:val="008F352F"/>
    <w:rsid w:val="008F3582"/>
    <w:rsid w:val="008F3CD5"/>
    <w:rsid w:val="008F463A"/>
    <w:rsid w:val="008F47D6"/>
    <w:rsid w:val="008F47DE"/>
    <w:rsid w:val="008F4BD4"/>
    <w:rsid w:val="008F5246"/>
    <w:rsid w:val="008F5528"/>
    <w:rsid w:val="008F58EC"/>
    <w:rsid w:val="008F5B91"/>
    <w:rsid w:val="008F5C44"/>
    <w:rsid w:val="008F5F58"/>
    <w:rsid w:val="008F648B"/>
    <w:rsid w:val="008F658B"/>
    <w:rsid w:val="008F6874"/>
    <w:rsid w:val="008F6A46"/>
    <w:rsid w:val="008F6E61"/>
    <w:rsid w:val="008F75C7"/>
    <w:rsid w:val="008F7ABB"/>
    <w:rsid w:val="0090030C"/>
    <w:rsid w:val="00900510"/>
    <w:rsid w:val="0090080E"/>
    <w:rsid w:val="00900E8F"/>
    <w:rsid w:val="00901555"/>
    <w:rsid w:val="009016EF"/>
    <w:rsid w:val="00901D14"/>
    <w:rsid w:val="00901F75"/>
    <w:rsid w:val="009031B9"/>
    <w:rsid w:val="00903E82"/>
    <w:rsid w:val="00903E83"/>
    <w:rsid w:val="00904172"/>
    <w:rsid w:val="00904484"/>
    <w:rsid w:val="0090480A"/>
    <w:rsid w:val="009048C3"/>
    <w:rsid w:val="0090511C"/>
    <w:rsid w:val="00905B8B"/>
    <w:rsid w:val="009060CF"/>
    <w:rsid w:val="009062E3"/>
    <w:rsid w:val="00906533"/>
    <w:rsid w:val="0090657C"/>
    <w:rsid w:val="009066D3"/>
    <w:rsid w:val="0090675A"/>
    <w:rsid w:val="009067E4"/>
    <w:rsid w:val="009079B6"/>
    <w:rsid w:val="00907F63"/>
    <w:rsid w:val="009104E2"/>
    <w:rsid w:val="00912294"/>
    <w:rsid w:val="00912D22"/>
    <w:rsid w:val="00912D3C"/>
    <w:rsid w:val="0091364C"/>
    <w:rsid w:val="009136B6"/>
    <w:rsid w:val="00913D49"/>
    <w:rsid w:val="00913E6C"/>
    <w:rsid w:val="009141BC"/>
    <w:rsid w:val="00915141"/>
    <w:rsid w:val="00915997"/>
    <w:rsid w:val="00915E26"/>
    <w:rsid w:val="009162BD"/>
    <w:rsid w:val="009162CB"/>
    <w:rsid w:val="00917368"/>
    <w:rsid w:val="0092057B"/>
    <w:rsid w:val="0092096F"/>
    <w:rsid w:val="00920D51"/>
    <w:rsid w:val="00920DE1"/>
    <w:rsid w:val="00921821"/>
    <w:rsid w:val="00923165"/>
    <w:rsid w:val="0092339C"/>
    <w:rsid w:val="009233D8"/>
    <w:rsid w:val="0092446A"/>
    <w:rsid w:val="00924793"/>
    <w:rsid w:val="00924CCD"/>
    <w:rsid w:val="00924E39"/>
    <w:rsid w:val="00924F07"/>
    <w:rsid w:val="00925464"/>
    <w:rsid w:val="00925548"/>
    <w:rsid w:val="009255D4"/>
    <w:rsid w:val="009257D8"/>
    <w:rsid w:val="00925817"/>
    <w:rsid w:val="00925F29"/>
    <w:rsid w:val="00926159"/>
    <w:rsid w:val="00926F57"/>
    <w:rsid w:val="00927A48"/>
    <w:rsid w:val="0093036C"/>
    <w:rsid w:val="009303F3"/>
    <w:rsid w:val="00930415"/>
    <w:rsid w:val="00930BBF"/>
    <w:rsid w:val="00930F0F"/>
    <w:rsid w:val="00931029"/>
    <w:rsid w:val="00931605"/>
    <w:rsid w:val="00931F2C"/>
    <w:rsid w:val="00931F2E"/>
    <w:rsid w:val="0093301B"/>
    <w:rsid w:val="009331DC"/>
    <w:rsid w:val="00933814"/>
    <w:rsid w:val="00934DF0"/>
    <w:rsid w:val="00935445"/>
    <w:rsid w:val="00935467"/>
    <w:rsid w:val="009358D8"/>
    <w:rsid w:val="00936002"/>
    <w:rsid w:val="00936031"/>
    <w:rsid w:val="009362BF"/>
    <w:rsid w:val="009363E7"/>
    <w:rsid w:val="0093717C"/>
    <w:rsid w:val="0093723D"/>
    <w:rsid w:val="00937340"/>
    <w:rsid w:val="00937FE2"/>
    <w:rsid w:val="0094150A"/>
    <w:rsid w:val="00941770"/>
    <w:rsid w:val="009418C2"/>
    <w:rsid w:val="00942472"/>
    <w:rsid w:val="0094269E"/>
    <w:rsid w:val="00942A65"/>
    <w:rsid w:val="00942CF5"/>
    <w:rsid w:val="009435DA"/>
    <w:rsid w:val="009445AE"/>
    <w:rsid w:val="00944C1B"/>
    <w:rsid w:val="00944CFA"/>
    <w:rsid w:val="00945277"/>
    <w:rsid w:val="009455CA"/>
    <w:rsid w:val="00945A2D"/>
    <w:rsid w:val="00945B96"/>
    <w:rsid w:val="00945C57"/>
    <w:rsid w:val="0094663A"/>
    <w:rsid w:val="009467A4"/>
    <w:rsid w:val="00946F59"/>
    <w:rsid w:val="00947476"/>
    <w:rsid w:val="00947B84"/>
    <w:rsid w:val="009508CB"/>
    <w:rsid w:val="00950A32"/>
    <w:rsid w:val="00951254"/>
    <w:rsid w:val="00951B97"/>
    <w:rsid w:val="00951BBB"/>
    <w:rsid w:val="00951D65"/>
    <w:rsid w:val="00951F52"/>
    <w:rsid w:val="009522F8"/>
    <w:rsid w:val="0095298A"/>
    <w:rsid w:val="00952A8B"/>
    <w:rsid w:val="00952E46"/>
    <w:rsid w:val="00952FF6"/>
    <w:rsid w:val="0095308C"/>
    <w:rsid w:val="00953836"/>
    <w:rsid w:val="009538D2"/>
    <w:rsid w:val="0095465F"/>
    <w:rsid w:val="009546B6"/>
    <w:rsid w:val="00954C6D"/>
    <w:rsid w:val="00954EAC"/>
    <w:rsid w:val="00954FE6"/>
    <w:rsid w:val="00955221"/>
    <w:rsid w:val="009554F2"/>
    <w:rsid w:val="009558D3"/>
    <w:rsid w:val="009575C9"/>
    <w:rsid w:val="00957C18"/>
    <w:rsid w:val="009604EC"/>
    <w:rsid w:val="0096160D"/>
    <w:rsid w:val="009624CA"/>
    <w:rsid w:val="00963179"/>
    <w:rsid w:val="0096386A"/>
    <w:rsid w:val="00963A83"/>
    <w:rsid w:val="009643EA"/>
    <w:rsid w:val="0096448C"/>
    <w:rsid w:val="009645D5"/>
    <w:rsid w:val="009647E4"/>
    <w:rsid w:val="009648FE"/>
    <w:rsid w:val="00965650"/>
    <w:rsid w:val="00965AB8"/>
    <w:rsid w:val="00966928"/>
    <w:rsid w:val="009669C2"/>
    <w:rsid w:val="00966A34"/>
    <w:rsid w:val="00966CEC"/>
    <w:rsid w:val="00966FC7"/>
    <w:rsid w:val="00967DC8"/>
    <w:rsid w:val="00970257"/>
    <w:rsid w:val="00970CA4"/>
    <w:rsid w:val="00970CAA"/>
    <w:rsid w:val="00971569"/>
    <w:rsid w:val="00971A7A"/>
    <w:rsid w:val="00971D22"/>
    <w:rsid w:val="00972A3D"/>
    <w:rsid w:val="00972E5D"/>
    <w:rsid w:val="009730B3"/>
    <w:rsid w:val="009731D3"/>
    <w:rsid w:val="00973966"/>
    <w:rsid w:val="00974C03"/>
    <w:rsid w:val="00975197"/>
    <w:rsid w:val="00975242"/>
    <w:rsid w:val="009753EB"/>
    <w:rsid w:val="009754DA"/>
    <w:rsid w:val="009759E9"/>
    <w:rsid w:val="00975C45"/>
    <w:rsid w:val="00976241"/>
    <w:rsid w:val="009762B7"/>
    <w:rsid w:val="009764A2"/>
    <w:rsid w:val="00980081"/>
    <w:rsid w:val="0098018D"/>
    <w:rsid w:val="009802D0"/>
    <w:rsid w:val="0098063A"/>
    <w:rsid w:val="009814EA"/>
    <w:rsid w:val="009817DB"/>
    <w:rsid w:val="009818C9"/>
    <w:rsid w:val="00982600"/>
    <w:rsid w:val="00982CD5"/>
    <w:rsid w:val="00982D63"/>
    <w:rsid w:val="00983969"/>
    <w:rsid w:val="00983CA9"/>
    <w:rsid w:val="00983FD0"/>
    <w:rsid w:val="009843BA"/>
    <w:rsid w:val="009843E0"/>
    <w:rsid w:val="00984568"/>
    <w:rsid w:val="009850AE"/>
    <w:rsid w:val="009850F9"/>
    <w:rsid w:val="009854B7"/>
    <w:rsid w:val="009856A0"/>
    <w:rsid w:val="00985C9C"/>
    <w:rsid w:val="00986661"/>
    <w:rsid w:val="00987682"/>
    <w:rsid w:val="0098776F"/>
    <w:rsid w:val="00987B2E"/>
    <w:rsid w:val="00987CE0"/>
    <w:rsid w:val="009912B4"/>
    <w:rsid w:val="009913C9"/>
    <w:rsid w:val="009918CE"/>
    <w:rsid w:val="009919CF"/>
    <w:rsid w:val="00991CBA"/>
    <w:rsid w:val="009923DA"/>
    <w:rsid w:val="00992BFC"/>
    <w:rsid w:val="0099349C"/>
    <w:rsid w:val="00993CD0"/>
    <w:rsid w:val="00994930"/>
    <w:rsid w:val="00994E8E"/>
    <w:rsid w:val="00995635"/>
    <w:rsid w:val="00995970"/>
    <w:rsid w:val="00996332"/>
    <w:rsid w:val="009971D1"/>
    <w:rsid w:val="0099729F"/>
    <w:rsid w:val="009975F4"/>
    <w:rsid w:val="0099769B"/>
    <w:rsid w:val="00997BF7"/>
    <w:rsid w:val="009A0409"/>
    <w:rsid w:val="009A04E0"/>
    <w:rsid w:val="009A11EC"/>
    <w:rsid w:val="009A1452"/>
    <w:rsid w:val="009A147E"/>
    <w:rsid w:val="009A15DC"/>
    <w:rsid w:val="009A1E01"/>
    <w:rsid w:val="009A211C"/>
    <w:rsid w:val="009A265F"/>
    <w:rsid w:val="009A26D8"/>
    <w:rsid w:val="009A28EE"/>
    <w:rsid w:val="009A2ADC"/>
    <w:rsid w:val="009A324E"/>
    <w:rsid w:val="009A341E"/>
    <w:rsid w:val="009A3F3D"/>
    <w:rsid w:val="009A41EE"/>
    <w:rsid w:val="009A439F"/>
    <w:rsid w:val="009A4995"/>
    <w:rsid w:val="009A4BF3"/>
    <w:rsid w:val="009A57B6"/>
    <w:rsid w:val="009A59C7"/>
    <w:rsid w:val="009A59E9"/>
    <w:rsid w:val="009A5F93"/>
    <w:rsid w:val="009A7437"/>
    <w:rsid w:val="009A7D4F"/>
    <w:rsid w:val="009A7EBD"/>
    <w:rsid w:val="009A7F8D"/>
    <w:rsid w:val="009B00F3"/>
    <w:rsid w:val="009B01A5"/>
    <w:rsid w:val="009B0923"/>
    <w:rsid w:val="009B0D9D"/>
    <w:rsid w:val="009B1180"/>
    <w:rsid w:val="009B1518"/>
    <w:rsid w:val="009B1C5D"/>
    <w:rsid w:val="009B1CF1"/>
    <w:rsid w:val="009B26F1"/>
    <w:rsid w:val="009B29AB"/>
    <w:rsid w:val="009B2F92"/>
    <w:rsid w:val="009B341B"/>
    <w:rsid w:val="009B3949"/>
    <w:rsid w:val="009B3A63"/>
    <w:rsid w:val="009B4B78"/>
    <w:rsid w:val="009B4BFA"/>
    <w:rsid w:val="009B5029"/>
    <w:rsid w:val="009B564B"/>
    <w:rsid w:val="009B58BE"/>
    <w:rsid w:val="009B5AA3"/>
    <w:rsid w:val="009B5F76"/>
    <w:rsid w:val="009B6CB8"/>
    <w:rsid w:val="009B6F2F"/>
    <w:rsid w:val="009B721F"/>
    <w:rsid w:val="009B7315"/>
    <w:rsid w:val="009B79AA"/>
    <w:rsid w:val="009B7FD5"/>
    <w:rsid w:val="009C1841"/>
    <w:rsid w:val="009C1E64"/>
    <w:rsid w:val="009C2BC9"/>
    <w:rsid w:val="009C3475"/>
    <w:rsid w:val="009C39A1"/>
    <w:rsid w:val="009C3F1D"/>
    <w:rsid w:val="009C4074"/>
    <w:rsid w:val="009C4134"/>
    <w:rsid w:val="009C498E"/>
    <w:rsid w:val="009C4994"/>
    <w:rsid w:val="009C54A2"/>
    <w:rsid w:val="009C54BB"/>
    <w:rsid w:val="009C5537"/>
    <w:rsid w:val="009C593E"/>
    <w:rsid w:val="009C5CDF"/>
    <w:rsid w:val="009C5DC5"/>
    <w:rsid w:val="009C5E09"/>
    <w:rsid w:val="009C6723"/>
    <w:rsid w:val="009C6909"/>
    <w:rsid w:val="009C6F5C"/>
    <w:rsid w:val="009C7290"/>
    <w:rsid w:val="009C785B"/>
    <w:rsid w:val="009C7886"/>
    <w:rsid w:val="009D0DAE"/>
    <w:rsid w:val="009D0E41"/>
    <w:rsid w:val="009D1D58"/>
    <w:rsid w:val="009D1E87"/>
    <w:rsid w:val="009D2833"/>
    <w:rsid w:val="009D3B03"/>
    <w:rsid w:val="009D3F4A"/>
    <w:rsid w:val="009D422F"/>
    <w:rsid w:val="009D59A7"/>
    <w:rsid w:val="009D5B13"/>
    <w:rsid w:val="009D5D7D"/>
    <w:rsid w:val="009D615E"/>
    <w:rsid w:val="009D61C4"/>
    <w:rsid w:val="009D63D3"/>
    <w:rsid w:val="009D6F9E"/>
    <w:rsid w:val="009D7273"/>
    <w:rsid w:val="009D7C35"/>
    <w:rsid w:val="009E0FB3"/>
    <w:rsid w:val="009E10ED"/>
    <w:rsid w:val="009E14D1"/>
    <w:rsid w:val="009E151A"/>
    <w:rsid w:val="009E2A90"/>
    <w:rsid w:val="009E2F27"/>
    <w:rsid w:val="009E38D7"/>
    <w:rsid w:val="009E4176"/>
    <w:rsid w:val="009E58C1"/>
    <w:rsid w:val="009E592C"/>
    <w:rsid w:val="009E5B1C"/>
    <w:rsid w:val="009E607E"/>
    <w:rsid w:val="009E6D77"/>
    <w:rsid w:val="009E71D1"/>
    <w:rsid w:val="009E76A6"/>
    <w:rsid w:val="009E7944"/>
    <w:rsid w:val="009E7B1F"/>
    <w:rsid w:val="009F0F15"/>
    <w:rsid w:val="009F12FE"/>
    <w:rsid w:val="009F1383"/>
    <w:rsid w:val="009F143D"/>
    <w:rsid w:val="009F18C4"/>
    <w:rsid w:val="009F1AC0"/>
    <w:rsid w:val="009F2072"/>
    <w:rsid w:val="009F25E9"/>
    <w:rsid w:val="009F2C29"/>
    <w:rsid w:val="009F2C7B"/>
    <w:rsid w:val="009F2DF2"/>
    <w:rsid w:val="009F2FC1"/>
    <w:rsid w:val="009F3209"/>
    <w:rsid w:val="009F3A16"/>
    <w:rsid w:val="009F3B40"/>
    <w:rsid w:val="009F3D6E"/>
    <w:rsid w:val="009F46C4"/>
    <w:rsid w:val="009F4A70"/>
    <w:rsid w:val="009F4C69"/>
    <w:rsid w:val="009F5321"/>
    <w:rsid w:val="009F616E"/>
    <w:rsid w:val="009F62D8"/>
    <w:rsid w:val="009F6554"/>
    <w:rsid w:val="009F6BF3"/>
    <w:rsid w:val="009F6DA4"/>
    <w:rsid w:val="009F6DED"/>
    <w:rsid w:val="009F6DF7"/>
    <w:rsid w:val="009F6FA9"/>
    <w:rsid w:val="009F718B"/>
    <w:rsid w:val="009F78A7"/>
    <w:rsid w:val="009F79AE"/>
    <w:rsid w:val="009F7AB4"/>
    <w:rsid w:val="00A00DAD"/>
    <w:rsid w:val="00A01C69"/>
    <w:rsid w:val="00A01C78"/>
    <w:rsid w:val="00A0267C"/>
    <w:rsid w:val="00A026EF"/>
    <w:rsid w:val="00A02ED2"/>
    <w:rsid w:val="00A0392A"/>
    <w:rsid w:val="00A03B46"/>
    <w:rsid w:val="00A040C4"/>
    <w:rsid w:val="00A042A8"/>
    <w:rsid w:val="00A049D9"/>
    <w:rsid w:val="00A04B69"/>
    <w:rsid w:val="00A04F5B"/>
    <w:rsid w:val="00A064CF"/>
    <w:rsid w:val="00A065DA"/>
    <w:rsid w:val="00A06EB4"/>
    <w:rsid w:val="00A07244"/>
    <w:rsid w:val="00A101AF"/>
    <w:rsid w:val="00A11016"/>
    <w:rsid w:val="00A115B2"/>
    <w:rsid w:val="00A11EB7"/>
    <w:rsid w:val="00A12583"/>
    <w:rsid w:val="00A129B4"/>
    <w:rsid w:val="00A12A61"/>
    <w:rsid w:val="00A12AB5"/>
    <w:rsid w:val="00A133BE"/>
    <w:rsid w:val="00A13AB8"/>
    <w:rsid w:val="00A1457F"/>
    <w:rsid w:val="00A15146"/>
    <w:rsid w:val="00A159B2"/>
    <w:rsid w:val="00A1614F"/>
    <w:rsid w:val="00A163B5"/>
    <w:rsid w:val="00A1739C"/>
    <w:rsid w:val="00A20697"/>
    <w:rsid w:val="00A209DF"/>
    <w:rsid w:val="00A20F7A"/>
    <w:rsid w:val="00A215BB"/>
    <w:rsid w:val="00A2193F"/>
    <w:rsid w:val="00A22EB9"/>
    <w:rsid w:val="00A22FD2"/>
    <w:rsid w:val="00A2306F"/>
    <w:rsid w:val="00A23107"/>
    <w:rsid w:val="00A232AE"/>
    <w:rsid w:val="00A23721"/>
    <w:rsid w:val="00A24237"/>
    <w:rsid w:val="00A249A0"/>
    <w:rsid w:val="00A249AA"/>
    <w:rsid w:val="00A25126"/>
    <w:rsid w:val="00A2560E"/>
    <w:rsid w:val="00A25DBC"/>
    <w:rsid w:val="00A25FE5"/>
    <w:rsid w:val="00A27143"/>
    <w:rsid w:val="00A27355"/>
    <w:rsid w:val="00A273FD"/>
    <w:rsid w:val="00A27AF0"/>
    <w:rsid w:val="00A27E6E"/>
    <w:rsid w:val="00A30466"/>
    <w:rsid w:val="00A3080D"/>
    <w:rsid w:val="00A31155"/>
    <w:rsid w:val="00A312A8"/>
    <w:rsid w:val="00A3156D"/>
    <w:rsid w:val="00A322F1"/>
    <w:rsid w:val="00A32839"/>
    <w:rsid w:val="00A32865"/>
    <w:rsid w:val="00A32A75"/>
    <w:rsid w:val="00A332C5"/>
    <w:rsid w:val="00A33835"/>
    <w:rsid w:val="00A35C93"/>
    <w:rsid w:val="00A36526"/>
    <w:rsid w:val="00A3682A"/>
    <w:rsid w:val="00A37053"/>
    <w:rsid w:val="00A371D6"/>
    <w:rsid w:val="00A374E0"/>
    <w:rsid w:val="00A37B63"/>
    <w:rsid w:val="00A40212"/>
    <w:rsid w:val="00A403B6"/>
    <w:rsid w:val="00A40562"/>
    <w:rsid w:val="00A40632"/>
    <w:rsid w:val="00A41617"/>
    <w:rsid w:val="00A41D16"/>
    <w:rsid w:val="00A426B4"/>
    <w:rsid w:val="00A43D67"/>
    <w:rsid w:val="00A43EAC"/>
    <w:rsid w:val="00A44617"/>
    <w:rsid w:val="00A448F8"/>
    <w:rsid w:val="00A44CEA"/>
    <w:rsid w:val="00A45896"/>
    <w:rsid w:val="00A4596D"/>
    <w:rsid w:val="00A45F3B"/>
    <w:rsid w:val="00A4624C"/>
    <w:rsid w:val="00A46967"/>
    <w:rsid w:val="00A46A90"/>
    <w:rsid w:val="00A4752A"/>
    <w:rsid w:val="00A47BBB"/>
    <w:rsid w:val="00A47C8D"/>
    <w:rsid w:val="00A47F3B"/>
    <w:rsid w:val="00A50072"/>
    <w:rsid w:val="00A5068E"/>
    <w:rsid w:val="00A52196"/>
    <w:rsid w:val="00A53530"/>
    <w:rsid w:val="00A5373C"/>
    <w:rsid w:val="00A538AF"/>
    <w:rsid w:val="00A541E1"/>
    <w:rsid w:val="00A54427"/>
    <w:rsid w:val="00A5462F"/>
    <w:rsid w:val="00A54C22"/>
    <w:rsid w:val="00A552E0"/>
    <w:rsid w:val="00A55406"/>
    <w:rsid w:val="00A55EF3"/>
    <w:rsid w:val="00A5678D"/>
    <w:rsid w:val="00A572D2"/>
    <w:rsid w:val="00A5752D"/>
    <w:rsid w:val="00A575DB"/>
    <w:rsid w:val="00A57B18"/>
    <w:rsid w:val="00A605CB"/>
    <w:rsid w:val="00A6066C"/>
    <w:rsid w:val="00A60F18"/>
    <w:rsid w:val="00A61320"/>
    <w:rsid w:val="00A614A9"/>
    <w:rsid w:val="00A614C2"/>
    <w:rsid w:val="00A61C6F"/>
    <w:rsid w:val="00A6275D"/>
    <w:rsid w:val="00A63758"/>
    <w:rsid w:val="00A637EC"/>
    <w:rsid w:val="00A63E46"/>
    <w:rsid w:val="00A6417C"/>
    <w:rsid w:val="00A64ABF"/>
    <w:rsid w:val="00A65671"/>
    <w:rsid w:val="00A65B02"/>
    <w:rsid w:val="00A66F20"/>
    <w:rsid w:val="00A67467"/>
    <w:rsid w:val="00A67B27"/>
    <w:rsid w:val="00A67DA8"/>
    <w:rsid w:val="00A67F5F"/>
    <w:rsid w:val="00A70128"/>
    <w:rsid w:val="00A7030E"/>
    <w:rsid w:val="00A70C55"/>
    <w:rsid w:val="00A711E2"/>
    <w:rsid w:val="00A7161E"/>
    <w:rsid w:val="00A71A3D"/>
    <w:rsid w:val="00A72313"/>
    <w:rsid w:val="00A72A83"/>
    <w:rsid w:val="00A72E8A"/>
    <w:rsid w:val="00A73A1D"/>
    <w:rsid w:val="00A73B5A"/>
    <w:rsid w:val="00A73BFF"/>
    <w:rsid w:val="00A7444D"/>
    <w:rsid w:val="00A752D2"/>
    <w:rsid w:val="00A75E5D"/>
    <w:rsid w:val="00A75F27"/>
    <w:rsid w:val="00A764D1"/>
    <w:rsid w:val="00A76C02"/>
    <w:rsid w:val="00A77284"/>
    <w:rsid w:val="00A777A2"/>
    <w:rsid w:val="00A77BEE"/>
    <w:rsid w:val="00A8090D"/>
    <w:rsid w:val="00A80B2F"/>
    <w:rsid w:val="00A80FAE"/>
    <w:rsid w:val="00A817F5"/>
    <w:rsid w:val="00A81BBC"/>
    <w:rsid w:val="00A83ACD"/>
    <w:rsid w:val="00A83D62"/>
    <w:rsid w:val="00A83FA2"/>
    <w:rsid w:val="00A84D5E"/>
    <w:rsid w:val="00A85050"/>
    <w:rsid w:val="00A854B9"/>
    <w:rsid w:val="00A854CB"/>
    <w:rsid w:val="00A854E5"/>
    <w:rsid w:val="00A8602D"/>
    <w:rsid w:val="00A86E17"/>
    <w:rsid w:val="00A86F63"/>
    <w:rsid w:val="00A870A5"/>
    <w:rsid w:val="00A877CB"/>
    <w:rsid w:val="00A87AAF"/>
    <w:rsid w:val="00A87B3A"/>
    <w:rsid w:val="00A87C58"/>
    <w:rsid w:val="00A87D6B"/>
    <w:rsid w:val="00A87D95"/>
    <w:rsid w:val="00A903D7"/>
    <w:rsid w:val="00A905B3"/>
    <w:rsid w:val="00A90C1A"/>
    <w:rsid w:val="00A9100D"/>
    <w:rsid w:val="00A911DD"/>
    <w:rsid w:val="00A9141D"/>
    <w:rsid w:val="00A92097"/>
    <w:rsid w:val="00A92C32"/>
    <w:rsid w:val="00A92D14"/>
    <w:rsid w:val="00A92F2C"/>
    <w:rsid w:val="00A93265"/>
    <w:rsid w:val="00A935DE"/>
    <w:rsid w:val="00A93743"/>
    <w:rsid w:val="00A93EAD"/>
    <w:rsid w:val="00A95936"/>
    <w:rsid w:val="00A95961"/>
    <w:rsid w:val="00A95BDC"/>
    <w:rsid w:val="00A960A2"/>
    <w:rsid w:val="00A965BF"/>
    <w:rsid w:val="00A96BD0"/>
    <w:rsid w:val="00A96D5C"/>
    <w:rsid w:val="00A97020"/>
    <w:rsid w:val="00A976F0"/>
    <w:rsid w:val="00A97789"/>
    <w:rsid w:val="00A979A4"/>
    <w:rsid w:val="00A97B40"/>
    <w:rsid w:val="00A97DDF"/>
    <w:rsid w:val="00A97FB9"/>
    <w:rsid w:val="00AA0474"/>
    <w:rsid w:val="00AA0794"/>
    <w:rsid w:val="00AA0BA4"/>
    <w:rsid w:val="00AA1F05"/>
    <w:rsid w:val="00AA3C7F"/>
    <w:rsid w:val="00AA3E1E"/>
    <w:rsid w:val="00AA3E9B"/>
    <w:rsid w:val="00AA458A"/>
    <w:rsid w:val="00AA5197"/>
    <w:rsid w:val="00AA51FE"/>
    <w:rsid w:val="00AA52C4"/>
    <w:rsid w:val="00AA5918"/>
    <w:rsid w:val="00AA5CC2"/>
    <w:rsid w:val="00AA7C4B"/>
    <w:rsid w:val="00AB04C7"/>
    <w:rsid w:val="00AB0970"/>
    <w:rsid w:val="00AB09EC"/>
    <w:rsid w:val="00AB159F"/>
    <w:rsid w:val="00AB1788"/>
    <w:rsid w:val="00AB2B73"/>
    <w:rsid w:val="00AB2D0D"/>
    <w:rsid w:val="00AB2D2C"/>
    <w:rsid w:val="00AB302B"/>
    <w:rsid w:val="00AB3215"/>
    <w:rsid w:val="00AB32FD"/>
    <w:rsid w:val="00AB3665"/>
    <w:rsid w:val="00AB46B9"/>
    <w:rsid w:val="00AB583E"/>
    <w:rsid w:val="00AB6A44"/>
    <w:rsid w:val="00AB7554"/>
    <w:rsid w:val="00AB7CCF"/>
    <w:rsid w:val="00AB7E8B"/>
    <w:rsid w:val="00AB7EEA"/>
    <w:rsid w:val="00AC012A"/>
    <w:rsid w:val="00AC09EB"/>
    <w:rsid w:val="00AC0C7D"/>
    <w:rsid w:val="00AC1007"/>
    <w:rsid w:val="00AC12B1"/>
    <w:rsid w:val="00AC1613"/>
    <w:rsid w:val="00AC173D"/>
    <w:rsid w:val="00AC2E28"/>
    <w:rsid w:val="00AC2EF4"/>
    <w:rsid w:val="00AC3202"/>
    <w:rsid w:val="00AC351F"/>
    <w:rsid w:val="00AC37EF"/>
    <w:rsid w:val="00AC392F"/>
    <w:rsid w:val="00AC3A8C"/>
    <w:rsid w:val="00AC3D79"/>
    <w:rsid w:val="00AC41C4"/>
    <w:rsid w:val="00AC49FE"/>
    <w:rsid w:val="00AC4AE6"/>
    <w:rsid w:val="00AC4D5A"/>
    <w:rsid w:val="00AC4E12"/>
    <w:rsid w:val="00AC515A"/>
    <w:rsid w:val="00AC59B7"/>
    <w:rsid w:val="00AC5AA2"/>
    <w:rsid w:val="00AC5E2A"/>
    <w:rsid w:val="00AC68B7"/>
    <w:rsid w:val="00AC6923"/>
    <w:rsid w:val="00AC6F0C"/>
    <w:rsid w:val="00AC72F4"/>
    <w:rsid w:val="00AC742F"/>
    <w:rsid w:val="00AC7C14"/>
    <w:rsid w:val="00AC7E6E"/>
    <w:rsid w:val="00AD049D"/>
    <w:rsid w:val="00AD1054"/>
    <w:rsid w:val="00AD1933"/>
    <w:rsid w:val="00AD28BF"/>
    <w:rsid w:val="00AD2C72"/>
    <w:rsid w:val="00AD2CF6"/>
    <w:rsid w:val="00AD2F2D"/>
    <w:rsid w:val="00AD3A49"/>
    <w:rsid w:val="00AD3C91"/>
    <w:rsid w:val="00AD42EE"/>
    <w:rsid w:val="00AD4377"/>
    <w:rsid w:val="00AD44F1"/>
    <w:rsid w:val="00AD4C4C"/>
    <w:rsid w:val="00AD4CFF"/>
    <w:rsid w:val="00AD555A"/>
    <w:rsid w:val="00AD57AB"/>
    <w:rsid w:val="00AD57ED"/>
    <w:rsid w:val="00AD5A1F"/>
    <w:rsid w:val="00AD5BBA"/>
    <w:rsid w:val="00AD5D4C"/>
    <w:rsid w:val="00AD5F2F"/>
    <w:rsid w:val="00AD6A4B"/>
    <w:rsid w:val="00AD6B4C"/>
    <w:rsid w:val="00AD7B73"/>
    <w:rsid w:val="00AD7E55"/>
    <w:rsid w:val="00AE00E5"/>
    <w:rsid w:val="00AE1C0A"/>
    <w:rsid w:val="00AE26AE"/>
    <w:rsid w:val="00AE2C88"/>
    <w:rsid w:val="00AE2F03"/>
    <w:rsid w:val="00AE30B9"/>
    <w:rsid w:val="00AE32E5"/>
    <w:rsid w:val="00AE384D"/>
    <w:rsid w:val="00AE46E1"/>
    <w:rsid w:val="00AE525A"/>
    <w:rsid w:val="00AE5747"/>
    <w:rsid w:val="00AE716B"/>
    <w:rsid w:val="00AE7643"/>
    <w:rsid w:val="00AF0B48"/>
    <w:rsid w:val="00AF1171"/>
    <w:rsid w:val="00AF12D9"/>
    <w:rsid w:val="00AF1314"/>
    <w:rsid w:val="00AF159F"/>
    <w:rsid w:val="00AF1B68"/>
    <w:rsid w:val="00AF1C05"/>
    <w:rsid w:val="00AF1ED6"/>
    <w:rsid w:val="00AF219A"/>
    <w:rsid w:val="00AF2350"/>
    <w:rsid w:val="00AF2497"/>
    <w:rsid w:val="00AF24DA"/>
    <w:rsid w:val="00AF365A"/>
    <w:rsid w:val="00AF367C"/>
    <w:rsid w:val="00AF4021"/>
    <w:rsid w:val="00AF4C12"/>
    <w:rsid w:val="00AF554B"/>
    <w:rsid w:val="00AF6E98"/>
    <w:rsid w:val="00AF6FB7"/>
    <w:rsid w:val="00AF70A4"/>
    <w:rsid w:val="00AF7520"/>
    <w:rsid w:val="00AF7B85"/>
    <w:rsid w:val="00B000F3"/>
    <w:rsid w:val="00B006D9"/>
    <w:rsid w:val="00B00D0A"/>
    <w:rsid w:val="00B00E7B"/>
    <w:rsid w:val="00B01881"/>
    <w:rsid w:val="00B019FD"/>
    <w:rsid w:val="00B02544"/>
    <w:rsid w:val="00B02EAA"/>
    <w:rsid w:val="00B04206"/>
    <w:rsid w:val="00B04468"/>
    <w:rsid w:val="00B0451E"/>
    <w:rsid w:val="00B047FF"/>
    <w:rsid w:val="00B0495C"/>
    <w:rsid w:val="00B04BD9"/>
    <w:rsid w:val="00B053EE"/>
    <w:rsid w:val="00B05455"/>
    <w:rsid w:val="00B059C6"/>
    <w:rsid w:val="00B05EC9"/>
    <w:rsid w:val="00B06496"/>
    <w:rsid w:val="00B0649C"/>
    <w:rsid w:val="00B0680E"/>
    <w:rsid w:val="00B07203"/>
    <w:rsid w:val="00B078C1"/>
    <w:rsid w:val="00B10130"/>
    <w:rsid w:val="00B10253"/>
    <w:rsid w:val="00B11B16"/>
    <w:rsid w:val="00B12076"/>
    <w:rsid w:val="00B12987"/>
    <w:rsid w:val="00B12A6F"/>
    <w:rsid w:val="00B12ED3"/>
    <w:rsid w:val="00B14016"/>
    <w:rsid w:val="00B14182"/>
    <w:rsid w:val="00B14464"/>
    <w:rsid w:val="00B15213"/>
    <w:rsid w:val="00B15924"/>
    <w:rsid w:val="00B15C0C"/>
    <w:rsid w:val="00B172BA"/>
    <w:rsid w:val="00B17479"/>
    <w:rsid w:val="00B17543"/>
    <w:rsid w:val="00B17D3D"/>
    <w:rsid w:val="00B17EF6"/>
    <w:rsid w:val="00B21A0E"/>
    <w:rsid w:val="00B2239F"/>
    <w:rsid w:val="00B22EDD"/>
    <w:rsid w:val="00B22EF3"/>
    <w:rsid w:val="00B23797"/>
    <w:rsid w:val="00B23862"/>
    <w:rsid w:val="00B23A13"/>
    <w:rsid w:val="00B23F65"/>
    <w:rsid w:val="00B24658"/>
    <w:rsid w:val="00B253E5"/>
    <w:rsid w:val="00B255D9"/>
    <w:rsid w:val="00B25BEA"/>
    <w:rsid w:val="00B25D19"/>
    <w:rsid w:val="00B27652"/>
    <w:rsid w:val="00B27892"/>
    <w:rsid w:val="00B27EA8"/>
    <w:rsid w:val="00B303FE"/>
    <w:rsid w:val="00B30463"/>
    <w:rsid w:val="00B30BD3"/>
    <w:rsid w:val="00B316B2"/>
    <w:rsid w:val="00B32CC2"/>
    <w:rsid w:val="00B32D23"/>
    <w:rsid w:val="00B32E2C"/>
    <w:rsid w:val="00B333BC"/>
    <w:rsid w:val="00B33718"/>
    <w:rsid w:val="00B33926"/>
    <w:rsid w:val="00B339C5"/>
    <w:rsid w:val="00B33E1A"/>
    <w:rsid w:val="00B352FC"/>
    <w:rsid w:val="00B35712"/>
    <w:rsid w:val="00B35E76"/>
    <w:rsid w:val="00B36208"/>
    <w:rsid w:val="00B36939"/>
    <w:rsid w:val="00B36A87"/>
    <w:rsid w:val="00B36B29"/>
    <w:rsid w:val="00B36F58"/>
    <w:rsid w:val="00B3749E"/>
    <w:rsid w:val="00B37632"/>
    <w:rsid w:val="00B379B4"/>
    <w:rsid w:val="00B40248"/>
    <w:rsid w:val="00B40985"/>
    <w:rsid w:val="00B409AD"/>
    <w:rsid w:val="00B40A87"/>
    <w:rsid w:val="00B4109C"/>
    <w:rsid w:val="00B411CC"/>
    <w:rsid w:val="00B41222"/>
    <w:rsid w:val="00B41423"/>
    <w:rsid w:val="00B41ABC"/>
    <w:rsid w:val="00B42214"/>
    <w:rsid w:val="00B4279B"/>
    <w:rsid w:val="00B43C13"/>
    <w:rsid w:val="00B44011"/>
    <w:rsid w:val="00B44167"/>
    <w:rsid w:val="00B4476F"/>
    <w:rsid w:val="00B44887"/>
    <w:rsid w:val="00B45587"/>
    <w:rsid w:val="00B46825"/>
    <w:rsid w:val="00B47FA8"/>
    <w:rsid w:val="00B507A4"/>
    <w:rsid w:val="00B50B64"/>
    <w:rsid w:val="00B50D37"/>
    <w:rsid w:val="00B512DB"/>
    <w:rsid w:val="00B5173A"/>
    <w:rsid w:val="00B527B3"/>
    <w:rsid w:val="00B52D63"/>
    <w:rsid w:val="00B52E2A"/>
    <w:rsid w:val="00B5469A"/>
    <w:rsid w:val="00B55135"/>
    <w:rsid w:val="00B559ED"/>
    <w:rsid w:val="00B567A0"/>
    <w:rsid w:val="00B56B57"/>
    <w:rsid w:val="00B56BB8"/>
    <w:rsid w:val="00B56D9A"/>
    <w:rsid w:val="00B603A0"/>
    <w:rsid w:val="00B60696"/>
    <w:rsid w:val="00B612BE"/>
    <w:rsid w:val="00B613C3"/>
    <w:rsid w:val="00B61542"/>
    <w:rsid w:val="00B617EB"/>
    <w:rsid w:val="00B619FA"/>
    <w:rsid w:val="00B62329"/>
    <w:rsid w:val="00B62D41"/>
    <w:rsid w:val="00B62E4F"/>
    <w:rsid w:val="00B62EA3"/>
    <w:rsid w:val="00B6368E"/>
    <w:rsid w:val="00B63A57"/>
    <w:rsid w:val="00B63F14"/>
    <w:rsid w:val="00B6428C"/>
    <w:rsid w:val="00B6510B"/>
    <w:rsid w:val="00B652AF"/>
    <w:rsid w:val="00B652BE"/>
    <w:rsid w:val="00B657CA"/>
    <w:rsid w:val="00B65B6D"/>
    <w:rsid w:val="00B66788"/>
    <w:rsid w:val="00B667D0"/>
    <w:rsid w:val="00B67596"/>
    <w:rsid w:val="00B67C10"/>
    <w:rsid w:val="00B713BF"/>
    <w:rsid w:val="00B71AE3"/>
    <w:rsid w:val="00B72589"/>
    <w:rsid w:val="00B725BB"/>
    <w:rsid w:val="00B72C89"/>
    <w:rsid w:val="00B7345C"/>
    <w:rsid w:val="00B734C5"/>
    <w:rsid w:val="00B735EC"/>
    <w:rsid w:val="00B743FE"/>
    <w:rsid w:val="00B74BF1"/>
    <w:rsid w:val="00B74CFC"/>
    <w:rsid w:val="00B75070"/>
    <w:rsid w:val="00B75160"/>
    <w:rsid w:val="00B7519E"/>
    <w:rsid w:val="00B7565F"/>
    <w:rsid w:val="00B75873"/>
    <w:rsid w:val="00B75CB4"/>
    <w:rsid w:val="00B76B90"/>
    <w:rsid w:val="00B77AFB"/>
    <w:rsid w:val="00B80438"/>
    <w:rsid w:val="00B80570"/>
    <w:rsid w:val="00B8084A"/>
    <w:rsid w:val="00B809C8"/>
    <w:rsid w:val="00B80EC6"/>
    <w:rsid w:val="00B80F36"/>
    <w:rsid w:val="00B81DD2"/>
    <w:rsid w:val="00B8223D"/>
    <w:rsid w:val="00B82458"/>
    <w:rsid w:val="00B82A73"/>
    <w:rsid w:val="00B82C0F"/>
    <w:rsid w:val="00B82E3A"/>
    <w:rsid w:val="00B833D2"/>
    <w:rsid w:val="00B83697"/>
    <w:rsid w:val="00B838F1"/>
    <w:rsid w:val="00B842B7"/>
    <w:rsid w:val="00B8430B"/>
    <w:rsid w:val="00B854F1"/>
    <w:rsid w:val="00B85549"/>
    <w:rsid w:val="00B861C5"/>
    <w:rsid w:val="00B8639D"/>
    <w:rsid w:val="00B8685C"/>
    <w:rsid w:val="00B87139"/>
    <w:rsid w:val="00B8798A"/>
    <w:rsid w:val="00B9055E"/>
    <w:rsid w:val="00B90763"/>
    <w:rsid w:val="00B90E77"/>
    <w:rsid w:val="00B91BB9"/>
    <w:rsid w:val="00B926A2"/>
    <w:rsid w:val="00B92B6B"/>
    <w:rsid w:val="00B93093"/>
    <w:rsid w:val="00B932BD"/>
    <w:rsid w:val="00B93D4E"/>
    <w:rsid w:val="00B94A56"/>
    <w:rsid w:val="00B95106"/>
    <w:rsid w:val="00B95582"/>
    <w:rsid w:val="00B958BD"/>
    <w:rsid w:val="00B96315"/>
    <w:rsid w:val="00B96D09"/>
    <w:rsid w:val="00B9705D"/>
    <w:rsid w:val="00B97518"/>
    <w:rsid w:val="00B97578"/>
    <w:rsid w:val="00B97868"/>
    <w:rsid w:val="00B97CEE"/>
    <w:rsid w:val="00BA0261"/>
    <w:rsid w:val="00BA03FC"/>
    <w:rsid w:val="00BA041F"/>
    <w:rsid w:val="00BA04A7"/>
    <w:rsid w:val="00BA0591"/>
    <w:rsid w:val="00BA0B1C"/>
    <w:rsid w:val="00BA0FF2"/>
    <w:rsid w:val="00BA255B"/>
    <w:rsid w:val="00BA259F"/>
    <w:rsid w:val="00BA25FB"/>
    <w:rsid w:val="00BA2742"/>
    <w:rsid w:val="00BA2751"/>
    <w:rsid w:val="00BA382E"/>
    <w:rsid w:val="00BA4467"/>
    <w:rsid w:val="00BA47DD"/>
    <w:rsid w:val="00BA4A5C"/>
    <w:rsid w:val="00BA52EE"/>
    <w:rsid w:val="00BA5302"/>
    <w:rsid w:val="00BA58BF"/>
    <w:rsid w:val="00BA5DA3"/>
    <w:rsid w:val="00BA6AEC"/>
    <w:rsid w:val="00BA6BA7"/>
    <w:rsid w:val="00BA7273"/>
    <w:rsid w:val="00BA7C56"/>
    <w:rsid w:val="00BA7F37"/>
    <w:rsid w:val="00BA7F63"/>
    <w:rsid w:val="00BB0497"/>
    <w:rsid w:val="00BB1501"/>
    <w:rsid w:val="00BB346A"/>
    <w:rsid w:val="00BB37CF"/>
    <w:rsid w:val="00BB3FA1"/>
    <w:rsid w:val="00BB45E5"/>
    <w:rsid w:val="00BB54E7"/>
    <w:rsid w:val="00BB5E2F"/>
    <w:rsid w:val="00BB7587"/>
    <w:rsid w:val="00BB7D5E"/>
    <w:rsid w:val="00BC05D5"/>
    <w:rsid w:val="00BC0766"/>
    <w:rsid w:val="00BC0C23"/>
    <w:rsid w:val="00BC127F"/>
    <w:rsid w:val="00BC1EA8"/>
    <w:rsid w:val="00BC21A4"/>
    <w:rsid w:val="00BC2440"/>
    <w:rsid w:val="00BC2B62"/>
    <w:rsid w:val="00BC35D0"/>
    <w:rsid w:val="00BC371E"/>
    <w:rsid w:val="00BC3B53"/>
    <w:rsid w:val="00BC3FF2"/>
    <w:rsid w:val="00BC45B8"/>
    <w:rsid w:val="00BC4692"/>
    <w:rsid w:val="00BC473D"/>
    <w:rsid w:val="00BC4B43"/>
    <w:rsid w:val="00BC57E5"/>
    <w:rsid w:val="00BC5D6C"/>
    <w:rsid w:val="00BC66D7"/>
    <w:rsid w:val="00BC7049"/>
    <w:rsid w:val="00BC7403"/>
    <w:rsid w:val="00BC7720"/>
    <w:rsid w:val="00BC7A05"/>
    <w:rsid w:val="00BC7BFF"/>
    <w:rsid w:val="00BD0219"/>
    <w:rsid w:val="00BD0517"/>
    <w:rsid w:val="00BD0A07"/>
    <w:rsid w:val="00BD0F56"/>
    <w:rsid w:val="00BD0FE9"/>
    <w:rsid w:val="00BD1073"/>
    <w:rsid w:val="00BD14BB"/>
    <w:rsid w:val="00BD16E2"/>
    <w:rsid w:val="00BD219F"/>
    <w:rsid w:val="00BD2B8D"/>
    <w:rsid w:val="00BD2D6F"/>
    <w:rsid w:val="00BD2DFD"/>
    <w:rsid w:val="00BD3890"/>
    <w:rsid w:val="00BD3CAA"/>
    <w:rsid w:val="00BD5587"/>
    <w:rsid w:val="00BD581B"/>
    <w:rsid w:val="00BD5B96"/>
    <w:rsid w:val="00BD6217"/>
    <w:rsid w:val="00BD6EAC"/>
    <w:rsid w:val="00BD7059"/>
    <w:rsid w:val="00BD7B86"/>
    <w:rsid w:val="00BD7CE5"/>
    <w:rsid w:val="00BE0C40"/>
    <w:rsid w:val="00BE0C66"/>
    <w:rsid w:val="00BE1927"/>
    <w:rsid w:val="00BE1B9A"/>
    <w:rsid w:val="00BE2195"/>
    <w:rsid w:val="00BE3360"/>
    <w:rsid w:val="00BE401A"/>
    <w:rsid w:val="00BE4730"/>
    <w:rsid w:val="00BE4877"/>
    <w:rsid w:val="00BE4CB4"/>
    <w:rsid w:val="00BE4CCD"/>
    <w:rsid w:val="00BE4F69"/>
    <w:rsid w:val="00BE51D6"/>
    <w:rsid w:val="00BE527A"/>
    <w:rsid w:val="00BE5E9B"/>
    <w:rsid w:val="00BE61C4"/>
    <w:rsid w:val="00BE6353"/>
    <w:rsid w:val="00BE6419"/>
    <w:rsid w:val="00BE6709"/>
    <w:rsid w:val="00BE7371"/>
    <w:rsid w:val="00BE77E3"/>
    <w:rsid w:val="00BE7CBC"/>
    <w:rsid w:val="00BF084D"/>
    <w:rsid w:val="00BF0974"/>
    <w:rsid w:val="00BF11F5"/>
    <w:rsid w:val="00BF24B7"/>
    <w:rsid w:val="00BF2610"/>
    <w:rsid w:val="00BF3837"/>
    <w:rsid w:val="00BF3D8A"/>
    <w:rsid w:val="00BF3EE6"/>
    <w:rsid w:val="00BF43E7"/>
    <w:rsid w:val="00BF4669"/>
    <w:rsid w:val="00BF48E0"/>
    <w:rsid w:val="00BF4953"/>
    <w:rsid w:val="00BF49F8"/>
    <w:rsid w:val="00BF4F15"/>
    <w:rsid w:val="00BF58ED"/>
    <w:rsid w:val="00BF5D58"/>
    <w:rsid w:val="00BF6E7D"/>
    <w:rsid w:val="00BF6F41"/>
    <w:rsid w:val="00BF7966"/>
    <w:rsid w:val="00C00065"/>
    <w:rsid w:val="00C00400"/>
    <w:rsid w:val="00C0054F"/>
    <w:rsid w:val="00C008B5"/>
    <w:rsid w:val="00C00A3E"/>
    <w:rsid w:val="00C011FB"/>
    <w:rsid w:val="00C0180C"/>
    <w:rsid w:val="00C02249"/>
    <w:rsid w:val="00C02D59"/>
    <w:rsid w:val="00C0366A"/>
    <w:rsid w:val="00C039A8"/>
    <w:rsid w:val="00C03A21"/>
    <w:rsid w:val="00C040EA"/>
    <w:rsid w:val="00C0416C"/>
    <w:rsid w:val="00C04797"/>
    <w:rsid w:val="00C05644"/>
    <w:rsid w:val="00C05660"/>
    <w:rsid w:val="00C05898"/>
    <w:rsid w:val="00C061CF"/>
    <w:rsid w:val="00C06AF1"/>
    <w:rsid w:val="00C06BA5"/>
    <w:rsid w:val="00C07B13"/>
    <w:rsid w:val="00C07C16"/>
    <w:rsid w:val="00C100A3"/>
    <w:rsid w:val="00C100BE"/>
    <w:rsid w:val="00C10223"/>
    <w:rsid w:val="00C10A6B"/>
    <w:rsid w:val="00C10E3B"/>
    <w:rsid w:val="00C11061"/>
    <w:rsid w:val="00C112FB"/>
    <w:rsid w:val="00C1145E"/>
    <w:rsid w:val="00C1217B"/>
    <w:rsid w:val="00C12336"/>
    <w:rsid w:val="00C12710"/>
    <w:rsid w:val="00C13499"/>
    <w:rsid w:val="00C1372B"/>
    <w:rsid w:val="00C139A0"/>
    <w:rsid w:val="00C1462F"/>
    <w:rsid w:val="00C15008"/>
    <w:rsid w:val="00C15C7D"/>
    <w:rsid w:val="00C15EB4"/>
    <w:rsid w:val="00C16052"/>
    <w:rsid w:val="00C160E4"/>
    <w:rsid w:val="00C16312"/>
    <w:rsid w:val="00C16930"/>
    <w:rsid w:val="00C16E1E"/>
    <w:rsid w:val="00C16FD4"/>
    <w:rsid w:val="00C17589"/>
    <w:rsid w:val="00C17A44"/>
    <w:rsid w:val="00C20758"/>
    <w:rsid w:val="00C21097"/>
    <w:rsid w:val="00C216F4"/>
    <w:rsid w:val="00C21ACE"/>
    <w:rsid w:val="00C21DAF"/>
    <w:rsid w:val="00C222F9"/>
    <w:rsid w:val="00C22821"/>
    <w:rsid w:val="00C22961"/>
    <w:rsid w:val="00C231FB"/>
    <w:rsid w:val="00C2340D"/>
    <w:rsid w:val="00C23BFF"/>
    <w:rsid w:val="00C23DE3"/>
    <w:rsid w:val="00C24271"/>
    <w:rsid w:val="00C242E1"/>
    <w:rsid w:val="00C24410"/>
    <w:rsid w:val="00C2467F"/>
    <w:rsid w:val="00C24A60"/>
    <w:rsid w:val="00C25F4F"/>
    <w:rsid w:val="00C25F52"/>
    <w:rsid w:val="00C26692"/>
    <w:rsid w:val="00C268E1"/>
    <w:rsid w:val="00C26C0B"/>
    <w:rsid w:val="00C270FA"/>
    <w:rsid w:val="00C27112"/>
    <w:rsid w:val="00C27597"/>
    <w:rsid w:val="00C27634"/>
    <w:rsid w:val="00C27ACA"/>
    <w:rsid w:val="00C30366"/>
    <w:rsid w:val="00C3113E"/>
    <w:rsid w:val="00C31234"/>
    <w:rsid w:val="00C31490"/>
    <w:rsid w:val="00C315A9"/>
    <w:rsid w:val="00C321E7"/>
    <w:rsid w:val="00C33022"/>
    <w:rsid w:val="00C334C1"/>
    <w:rsid w:val="00C33BB8"/>
    <w:rsid w:val="00C34093"/>
    <w:rsid w:val="00C3410F"/>
    <w:rsid w:val="00C34E32"/>
    <w:rsid w:val="00C35061"/>
    <w:rsid w:val="00C3600F"/>
    <w:rsid w:val="00C36960"/>
    <w:rsid w:val="00C37329"/>
    <w:rsid w:val="00C373A1"/>
    <w:rsid w:val="00C3775F"/>
    <w:rsid w:val="00C379FC"/>
    <w:rsid w:val="00C401AF"/>
    <w:rsid w:val="00C4040E"/>
    <w:rsid w:val="00C40E87"/>
    <w:rsid w:val="00C40F5A"/>
    <w:rsid w:val="00C410BA"/>
    <w:rsid w:val="00C41D2C"/>
    <w:rsid w:val="00C42293"/>
    <w:rsid w:val="00C422CF"/>
    <w:rsid w:val="00C42542"/>
    <w:rsid w:val="00C425DB"/>
    <w:rsid w:val="00C42913"/>
    <w:rsid w:val="00C42A34"/>
    <w:rsid w:val="00C42E42"/>
    <w:rsid w:val="00C438D0"/>
    <w:rsid w:val="00C43DA6"/>
    <w:rsid w:val="00C44117"/>
    <w:rsid w:val="00C451AD"/>
    <w:rsid w:val="00C45313"/>
    <w:rsid w:val="00C453A1"/>
    <w:rsid w:val="00C45B77"/>
    <w:rsid w:val="00C46C92"/>
    <w:rsid w:val="00C47823"/>
    <w:rsid w:val="00C47CAC"/>
    <w:rsid w:val="00C47F7B"/>
    <w:rsid w:val="00C50A4F"/>
    <w:rsid w:val="00C51172"/>
    <w:rsid w:val="00C51313"/>
    <w:rsid w:val="00C51949"/>
    <w:rsid w:val="00C51B2B"/>
    <w:rsid w:val="00C51F92"/>
    <w:rsid w:val="00C520B4"/>
    <w:rsid w:val="00C522CD"/>
    <w:rsid w:val="00C5236A"/>
    <w:rsid w:val="00C52618"/>
    <w:rsid w:val="00C53582"/>
    <w:rsid w:val="00C536F8"/>
    <w:rsid w:val="00C53BF7"/>
    <w:rsid w:val="00C54B47"/>
    <w:rsid w:val="00C555D7"/>
    <w:rsid w:val="00C55AD0"/>
    <w:rsid w:val="00C55BA2"/>
    <w:rsid w:val="00C55DC1"/>
    <w:rsid w:val="00C55E5E"/>
    <w:rsid w:val="00C562F5"/>
    <w:rsid w:val="00C56DF8"/>
    <w:rsid w:val="00C56EFD"/>
    <w:rsid w:val="00C57221"/>
    <w:rsid w:val="00C576F1"/>
    <w:rsid w:val="00C57DC6"/>
    <w:rsid w:val="00C57E3E"/>
    <w:rsid w:val="00C616BF"/>
    <w:rsid w:val="00C61B88"/>
    <w:rsid w:val="00C6204C"/>
    <w:rsid w:val="00C62AFE"/>
    <w:rsid w:val="00C62FF0"/>
    <w:rsid w:val="00C63B1C"/>
    <w:rsid w:val="00C63F19"/>
    <w:rsid w:val="00C6473E"/>
    <w:rsid w:val="00C64836"/>
    <w:rsid w:val="00C64AA8"/>
    <w:rsid w:val="00C64D0F"/>
    <w:rsid w:val="00C64D4E"/>
    <w:rsid w:val="00C653D7"/>
    <w:rsid w:val="00C655B0"/>
    <w:rsid w:val="00C65957"/>
    <w:rsid w:val="00C65DA3"/>
    <w:rsid w:val="00C67352"/>
    <w:rsid w:val="00C67835"/>
    <w:rsid w:val="00C67D6F"/>
    <w:rsid w:val="00C702B5"/>
    <w:rsid w:val="00C707B3"/>
    <w:rsid w:val="00C708A3"/>
    <w:rsid w:val="00C710A1"/>
    <w:rsid w:val="00C71F4D"/>
    <w:rsid w:val="00C72141"/>
    <w:rsid w:val="00C72163"/>
    <w:rsid w:val="00C72644"/>
    <w:rsid w:val="00C7297F"/>
    <w:rsid w:val="00C730BD"/>
    <w:rsid w:val="00C737E2"/>
    <w:rsid w:val="00C73842"/>
    <w:rsid w:val="00C7448A"/>
    <w:rsid w:val="00C74CC9"/>
    <w:rsid w:val="00C75056"/>
    <w:rsid w:val="00C7538C"/>
    <w:rsid w:val="00C755D3"/>
    <w:rsid w:val="00C7561E"/>
    <w:rsid w:val="00C759B5"/>
    <w:rsid w:val="00C77EAE"/>
    <w:rsid w:val="00C80030"/>
    <w:rsid w:val="00C803D8"/>
    <w:rsid w:val="00C8044E"/>
    <w:rsid w:val="00C807D7"/>
    <w:rsid w:val="00C8085A"/>
    <w:rsid w:val="00C80D38"/>
    <w:rsid w:val="00C80FD7"/>
    <w:rsid w:val="00C811AA"/>
    <w:rsid w:val="00C8150E"/>
    <w:rsid w:val="00C81E48"/>
    <w:rsid w:val="00C81F66"/>
    <w:rsid w:val="00C82038"/>
    <w:rsid w:val="00C82271"/>
    <w:rsid w:val="00C827CD"/>
    <w:rsid w:val="00C82EC4"/>
    <w:rsid w:val="00C83081"/>
    <w:rsid w:val="00C84753"/>
    <w:rsid w:val="00C84C84"/>
    <w:rsid w:val="00C85337"/>
    <w:rsid w:val="00C8570B"/>
    <w:rsid w:val="00C85E7E"/>
    <w:rsid w:val="00C86DD5"/>
    <w:rsid w:val="00C87634"/>
    <w:rsid w:val="00C905C8"/>
    <w:rsid w:val="00C9145D"/>
    <w:rsid w:val="00C91478"/>
    <w:rsid w:val="00C91D99"/>
    <w:rsid w:val="00C9213F"/>
    <w:rsid w:val="00C924B0"/>
    <w:rsid w:val="00C925FE"/>
    <w:rsid w:val="00C92DB3"/>
    <w:rsid w:val="00C93246"/>
    <w:rsid w:val="00C93727"/>
    <w:rsid w:val="00C937B0"/>
    <w:rsid w:val="00C938EE"/>
    <w:rsid w:val="00C93DDB"/>
    <w:rsid w:val="00C94B6A"/>
    <w:rsid w:val="00C94BB2"/>
    <w:rsid w:val="00C94C6D"/>
    <w:rsid w:val="00C94F04"/>
    <w:rsid w:val="00C94FF5"/>
    <w:rsid w:val="00CA0396"/>
    <w:rsid w:val="00CA049F"/>
    <w:rsid w:val="00CA09A2"/>
    <w:rsid w:val="00CA120F"/>
    <w:rsid w:val="00CA1528"/>
    <w:rsid w:val="00CA156F"/>
    <w:rsid w:val="00CA1B6A"/>
    <w:rsid w:val="00CA1E03"/>
    <w:rsid w:val="00CA1E14"/>
    <w:rsid w:val="00CA20C9"/>
    <w:rsid w:val="00CA22D9"/>
    <w:rsid w:val="00CA29D7"/>
    <w:rsid w:val="00CA2CF8"/>
    <w:rsid w:val="00CA3C15"/>
    <w:rsid w:val="00CA3EDA"/>
    <w:rsid w:val="00CA3F90"/>
    <w:rsid w:val="00CA44C1"/>
    <w:rsid w:val="00CA47FE"/>
    <w:rsid w:val="00CA4CE2"/>
    <w:rsid w:val="00CA4DCC"/>
    <w:rsid w:val="00CA5616"/>
    <w:rsid w:val="00CA5803"/>
    <w:rsid w:val="00CA5936"/>
    <w:rsid w:val="00CA5E7D"/>
    <w:rsid w:val="00CA6859"/>
    <w:rsid w:val="00CA7903"/>
    <w:rsid w:val="00CB016F"/>
    <w:rsid w:val="00CB0416"/>
    <w:rsid w:val="00CB0B92"/>
    <w:rsid w:val="00CB1429"/>
    <w:rsid w:val="00CB1483"/>
    <w:rsid w:val="00CB18A5"/>
    <w:rsid w:val="00CB18B3"/>
    <w:rsid w:val="00CB1ACC"/>
    <w:rsid w:val="00CB216B"/>
    <w:rsid w:val="00CB2BA0"/>
    <w:rsid w:val="00CB30A1"/>
    <w:rsid w:val="00CB4414"/>
    <w:rsid w:val="00CB4B71"/>
    <w:rsid w:val="00CB4DDB"/>
    <w:rsid w:val="00CB5402"/>
    <w:rsid w:val="00CB54B3"/>
    <w:rsid w:val="00CB577F"/>
    <w:rsid w:val="00CB5B1F"/>
    <w:rsid w:val="00CB5F88"/>
    <w:rsid w:val="00CB6953"/>
    <w:rsid w:val="00CB6D45"/>
    <w:rsid w:val="00CB7B7A"/>
    <w:rsid w:val="00CB7CA9"/>
    <w:rsid w:val="00CC0359"/>
    <w:rsid w:val="00CC093C"/>
    <w:rsid w:val="00CC0CA4"/>
    <w:rsid w:val="00CC17DC"/>
    <w:rsid w:val="00CC1ED2"/>
    <w:rsid w:val="00CC1FBE"/>
    <w:rsid w:val="00CC20A8"/>
    <w:rsid w:val="00CC2482"/>
    <w:rsid w:val="00CC26EB"/>
    <w:rsid w:val="00CC35A4"/>
    <w:rsid w:val="00CC366F"/>
    <w:rsid w:val="00CC37A1"/>
    <w:rsid w:val="00CC3AFD"/>
    <w:rsid w:val="00CC3E58"/>
    <w:rsid w:val="00CC4358"/>
    <w:rsid w:val="00CC5AB0"/>
    <w:rsid w:val="00CC5C30"/>
    <w:rsid w:val="00CC6616"/>
    <w:rsid w:val="00CC6FC1"/>
    <w:rsid w:val="00CC7184"/>
    <w:rsid w:val="00CD143D"/>
    <w:rsid w:val="00CD1796"/>
    <w:rsid w:val="00CD1AE5"/>
    <w:rsid w:val="00CD1EBB"/>
    <w:rsid w:val="00CD2033"/>
    <w:rsid w:val="00CD2036"/>
    <w:rsid w:val="00CD3798"/>
    <w:rsid w:val="00CD3BEF"/>
    <w:rsid w:val="00CD3D88"/>
    <w:rsid w:val="00CD3DAA"/>
    <w:rsid w:val="00CD3E5A"/>
    <w:rsid w:val="00CD6680"/>
    <w:rsid w:val="00CD6B23"/>
    <w:rsid w:val="00CD6B9D"/>
    <w:rsid w:val="00CD6CB4"/>
    <w:rsid w:val="00CD7367"/>
    <w:rsid w:val="00CD7948"/>
    <w:rsid w:val="00CE06B3"/>
    <w:rsid w:val="00CE134D"/>
    <w:rsid w:val="00CE1F35"/>
    <w:rsid w:val="00CE227B"/>
    <w:rsid w:val="00CE25BB"/>
    <w:rsid w:val="00CE39E1"/>
    <w:rsid w:val="00CE3D3E"/>
    <w:rsid w:val="00CE6425"/>
    <w:rsid w:val="00CE6501"/>
    <w:rsid w:val="00CE7064"/>
    <w:rsid w:val="00CE7E7A"/>
    <w:rsid w:val="00CF0075"/>
    <w:rsid w:val="00CF0716"/>
    <w:rsid w:val="00CF0BEE"/>
    <w:rsid w:val="00CF0F3D"/>
    <w:rsid w:val="00CF16F2"/>
    <w:rsid w:val="00CF1835"/>
    <w:rsid w:val="00CF1C6E"/>
    <w:rsid w:val="00CF27B4"/>
    <w:rsid w:val="00CF2A5A"/>
    <w:rsid w:val="00CF30BF"/>
    <w:rsid w:val="00CF31AB"/>
    <w:rsid w:val="00CF37D8"/>
    <w:rsid w:val="00CF4085"/>
    <w:rsid w:val="00CF4188"/>
    <w:rsid w:val="00CF41CF"/>
    <w:rsid w:val="00CF43E6"/>
    <w:rsid w:val="00CF4B80"/>
    <w:rsid w:val="00CF4BD5"/>
    <w:rsid w:val="00CF5255"/>
    <w:rsid w:val="00CF53CE"/>
    <w:rsid w:val="00CF5521"/>
    <w:rsid w:val="00CF5613"/>
    <w:rsid w:val="00CF56DB"/>
    <w:rsid w:val="00CF623B"/>
    <w:rsid w:val="00CF73B1"/>
    <w:rsid w:val="00CF7615"/>
    <w:rsid w:val="00D003B0"/>
    <w:rsid w:val="00D00AFA"/>
    <w:rsid w:val="00D00DB3"/>
    <w:rsid w:val="00D00EEE"/>
    <w:rsid w:val="00D01410"/>
    <w:rsid w:val="00D01AEB"/>
    <w:rsid w:val="00D01D3F"/>
    <w:rsid w:val="00D0221C"/>
    <w:rsid w:val="00D02EFF"/>
    <w:rsid w:val="00D034F8"/>
    <w:rsid w:val="00D04A2B"/>
    <w:rsid w:val="00D04CC8"/>
    <w:rsid w:val="00D04DF1"/>
    <w:rsid w:val="00D04EEF"/>
    <w:rsid w:val="00D05225"/>
    <w:rsid w:val="00D05F88"/>
    <w:rsid w:val="00D05FFB"/>
    <w:rsid w:val="00D06193"/>
    <w:rsid w:val="00D068D4"/>
    <w:rsid w:val="00D06A49"/>
    <w:rsid w:val="00D07414"/>
    <w:rsid w:val="00D07A23"/>
    <w:rsid w:val="00D10123"/>
    <w:rsid w:val="00D10259"/>
    <w:rsid w:val="00D103B0"/>
    <w:rsid w:val="00D10959"/>
    <w:rsid w:val="00D112CC"/>
    <w:rsid w:val="00D12C58"/>
    <w:rsid w:val="00D12F74"/>
    <w:rsid w:val="00D136A0"/>
    <w:rsid w:val="00D13C07"/>
    <w:rsid w:val="00D13C24"/>
    <w:rsid w:val="00D13E78"/>
    <w:rsid w:val="00D14ADE"/>
    <w:rsid w:val="00D14FFD"/>
    <w:rsid w:val="00D150D5"/>
    <w:rsid w:val="00D1539E"/>
    <w:rsid w:val="00D15658"/>
    <w:rsid w:val="00D15801"/>
    <w:rsid w:val="00D15AB8"/>
    <w:rsid w:val="00D15B8C"/>
    <w:rsid w:val="00D1655C"/>
    <w:rsid w:val="00D1670C"/>
    <w:rsid w:val="00D16F94"/>
    <w:rsid w:val="00D1780A"/>
    <w:rsid w:val="00D17882"/>
    <w:rsid w:val="00D20B5C"/>
    <w:rsid w:val="00D20E12"/>
    <w:rsid w:val="00D219BE"/>
    <w:rsid w:val="00D21E0E"/>
    <w:rsid w:val="00D230A2"/>
    <w:rsid w:val="00D232DB"/>
    <w:rsid w:val="00D236F9"/>
    <w:rsid w:val="00D23973"/>
    <w:rsid w:val="00D23C52"/>
    <w:rsid w:val="00D24045"/>
    <w:rsid w:val="00D24279"/>
    <w:rsid w:val="00D245AC"/>
    <w:rsid w:val="00D24C76"/>
    <w:rsid w:val="00D2592A"/>
    <w:rsid w:val="00D25D67"/>
    <w:rsid w:val="00D26086"/>
    <w:rsid w:val="00D2674D"/>
    <w:rsid w:val="00D26774"/>
    <w:rsid w:val="00D267B3"/>
    <w:rsid w:val="00D26B4C"/>
    <w:rsid w:val="00D279DF"/>
    <w:rsid w:val="00D308FB"/>
    <w:rsid w:val="00D30C48"/>
    <w:rsid w:val="00D32615"/>
    <w:rsid w:val="00D3277C"/>
    <w:rsid w:val="00D328A4"/>
    <w:rsid w:val="00D32D04"/>
    <w:rsid w:val="00D3394E"/>
    <w:rsid w:val="00D340DC"/>
    <w:rsid w:val="00D34A5F"/>
    <w:rsid w:val="00D357ED"/>
    <w:rsid w:val="00D35AD8"/>
    <w:rsid w:val="00D35F31"/>
    <w:rsid w:val="00D3621F"/>
    <w:rsid w:val="00D365D4"/>
    <w:rsid w:val="00D366D0"/>
    <w:rsid w:val="00D36BDD"/>
    <w:rsid w:val="00D372A4"/>
    <w:rsid w:val="00D378EE"/>
    <w:rsid w:val="00D37BE7"/>
    <w:rsid w:val="00D409B1"/>
    <w:rsid w:val="00D40C50"/>
    <w:rsid w:val="00D4106D"/>
    <w:rsid w:val="00D411C0"/>
    <w:rsid w:val="00D41520"/>
    <w:rsid w:val="00D41640"/>
    <w:rsid w:val="00D41E2B"/>
    <w:rsid w:val="00D42000"/>
    <w:rsid w:val="00D432CD"/>
    <w:rsid w:val="00D434CF"/>
    <w:rsid w:val="00D43648"/>
    <w:rsid w:val="00D439AE"/>
    <w:rsid w:val="00D44688"/>
    <w:rsid w:val="00D448C9"/>
    <w:rsid w:val="00D451CE"/>
    <w:rsid w:val="00D456E3"/>
    <w:rsid w:val="00D45A7A"/>
    <w:rsid w:val="00D46202"/>
    <w:rsid w:val="00D47012"/>
    <w:rsid w:val="00D47358"/>
    <w:rsid w:val="00D47601"/>
    <w:rsid w:val="00D4761F"/>
    <w:rsid w:val="00D4779D"/>
    <w:rsid w:val="00D47863"/>
    <w:rsid w:val="00D47DB8"/>
    <w:rsid w:val="00D50488"/>
    <w:rsid w:val="00D50712"/>
    <w:rsid w:val="00D5088C"/>
    <w:rsid w:val="00D50D22"/>
    <w:rsid w:val="00D514DF"/>
    <w:rsid w:val="00D51528"/>
    <w:rsid w:val="00D51F39"/>
    <w:rsid w:val="00D523B6"/>
    <w:rsid w:val="00D5253A"/>
    <w:rsid w:val="00D52CED"/>
    <w:rsid w:val="00D535A4"/>
    <w:rsid w:val="00D53D3C"/>
    <w:rsid w:val="00D540E7"/>
    <w:rsid w:val="00D54C35"/>
    <w:rsid w:val="00D54CFB"/>
    <w:rsid w:val="00D5528E"/>
    <w:rsid w:val="00D55B45"/>
    <w:rsid w:val="00D55BE3"/>
    <w:rsid w:val="00D55C0C"/>
    <w:rsid w:val="00D56325"/>
    <w:rsid w:val="00D565D2"/>
    <w:rsid w:val="00D56B87"/>
    <w:rsid w:val="00D57407"/>
    <w:rsid w:val="00D57670"/>
    <w:rsid w:val="00D57A83"/>
    <w:rsid w:val="00D57B3B"/>
    <w:rsid w:val="00D603B7"/>
    <w:rsid w:val="00D6096F"/>
    <w:rsid w:val="00D60993"/>
    <w:rsid w:val="00D60D39"/>
    <w:rsid w:val="00D61428"/>
    <w:rsid w:val="00D618A3"/>
    <w:rsid w:val="00D61967"/>
    <w:rsid w:val="00D61F48"/>
    <w:rsid w:val="00D62275"/>
    <w:rsid w:val="00D6234F"/>
    <w:rsid w:val="00D62851"/>
    <w:rsid w:val="00D62B28"/>
    <w:rsid w:val="00D62C59"/>
    <w:rsid w:val="00D62F1C"/>
    <w:rsid w:val="00D633CC"/>
    <w:rsid w:val="00D63477"/>
    <w:rsid w:val="00D634D7"/>
    <w:rsid w:val="00D634FF"/>
    <w:rsid w:val="00D63556"/>
    <w:rsid w:val="00D63828"/>
    <w:rsid w:val="00D63CFE"/>
    <w:rsid w:val="00D63F04"/>
    <w:rsid w:val="00D63FBA"/>
    <w:rsid w:val="00D64225"/>
    <w:rsid w:val="00D64309"/>
    <w:rsid w:val="00D64958"/>
    <w:rsid w:val="00D64AFD"/>
    <w:rsid w:val="00D64B3D"/>
    <w:rsid w:val="00D64FBA"/>
    <w:rsid w:val="00D64FFC"/>
    <w:rsid w:val="00D6559D"/>
    <w:rsid w:val="00D655BB"/>
    <w:rsid w:val="00D657CD"/>
    <w:rsid w:val="00D657F0"/>
    <w:rsid w:val="00D65C23"/>
    <w:rsid w:val="00D669D8"/>
    <w:rsid w:val="00D66B83"/>
    <w:rsid w:val="00D66BDB"/>
    <w:rsid w:val="00D67BEB"/>
    <w:rsid w:val="00D7068A"/>
    <w:rsid w:val="00D70F70"/>
    <w:rsid w:val="00D71299"/>
    <w:rsid w:val="00D72367"/>
    <w:rsid w:val="00D72EB9"/>
    <w:rsid w:val="00D73079"/>
    <w:rsid w:val="00D732D1"/>
    <w:rsid w:val="00D73350"/>
    <w:rsid w:val="00D741CF"/>
    <w:rsid w:val="00D745E5"/>
    <w:rsid w:val="00D75CE7"/>
    <w:rsid w:val="00D75DC8"/>
    <w:rsid w:val="00D75E4E"/>
    <w:rsid w:val="00D76265"/>
    <w:rsid w:val="00D76828"/>
    <w:rsid w:val="00D76C68"/>
    <w:rsid w:val="00D76F76"/>
    <w:rsid w:val="00D7731F"/>
    <w:rsid w:val="00D80665"/>
    <w:rsid w:val="00D807F1"/>
    <w:rsid w:val="00D8201E"/>
    <w:rsid w:val="00D823B6"/>
    <w:rsid w:val="00D82D85"/>
    <w:rsid w:val="00D830F5"/>
    <w:rsid w:val="00D83684"/>
    <w:rsid w:val="00D83AD6"/>
    <w:rsid w:val="00D84B5E"/>
    <w:rsid w:val="00D851D6"/>
    <w:rsid w:val="00D86317"/>
    <w:rsid w:val="00D8668B"/>
    <w:rsid w:val="00D866EB"/>
    <w:rsid w:val="00D8672F"/>
    <w:rsid w:val="00D867F0"/>
    <w:rsid w:val="00D86836"/>
    <w:rsid w:val="00D86879"/>
    <w:rsid w:val="00D86DCC"/>
    <w:rsid w:val="00D87AC1"/>
    <w:rsid w:val="00D90041"/>
    <w:rsid w:val="00D901CC"/>
    <w:rsid w:val="00D901EF"/>
    <w:rsid w:val="00D907CB"/>
    <w:rsid w:val="00D90E17"/>
    <w:rsid w:val="00D911F4"/>
    <w:rsid w:val="00D914D1"/>
    <w:rsid w:val="00D91898"/>
    <w:rsid w:val="00D9247C"/>
    <w:rsid w:val="00D9271F"/>
    <w:rsid w:val="00D92AB2"/>
    <w:rsid w:val="00D93835"/>
    <w:rsid w:val="00D938C5"/>
    <w:rsid w:val="00D94A77"/>
    <w:rsid w:val="00D9551F"/>
    <w:rsid w:val="00D95C33"/>
    <w:rsid w:val="00D970AF"/>
    <w:rsid w:val="00D97761"/>
    <w:rsid w:val="00D978D9"/>
    <w:rsid w:val="00DA04D5"/>
    <w:rsid w:val="00DA1D22"/>
    <w:rsid w:val="00DA2803"/>
    <w:rsid w:val="00DA2E29"/>
    <w:rsid w:val="00DA31F5"/>
    <w:rsid w:val="00DA3C32"/>
    <w:rsid w:val="00DA3DCB"/>
    <w:rsid w:val="00DA44C7"/>
    <w:rsid w:val="00DA52AE"/>
    <w:rsid w:val="00DA5B9C"/>
    <w:rsid w:val="00DA66F5"/>
    <w:rsid w:val="00DA672E"/>
    <w:rsid w:val="00DA6D0F"/>
    <w:rsid w:val="00DA75FC"/>
    <w:rsid w:val="00DA7B86"/>
    <w:rsid w:val="00DA7C26"/>
    <w:rsid w:val="00DB04A4"/>
    <w:rsid w:val="00DB0DF9"/>
    <w:rsid w:val="00DB10CD"/>
    <w:rsid w:val="00DB1109"/>
    <w:rsid w:val="00DB112C"/>
    <w:rsid w:val="00DB1348"/>
    <w:rsid w:val="00DB14B6"/>
    <w:rsid w:val="00DB1D2E"/>
    <w:rsid w:val="00DB207B"/>
    <w:rsid w:val="00DB2392"/>
    <w:rsid w:val="00DB2468"/>
    <w:rsid w:val="00DB260A"/>
    <w:rsid w:val="00DB2BD3"/>
    <w:rsid w:val="00DB49BD"/>
    <w:rsid w:val="00DB53F1"/>
    <w:rsid w:val="00DB54DC"/>
    <w:rsid w:val="00DB5744"/>
    <w:rsid w:val="00DC01E9"/>
    <w:rsid w:val="00DC03FD"/>
    <w:rsid w:val="00DC0AEE"/>
    <w:rsid w:val="00DC0C5D"/>
    <w:rsid w:val="00DC0F94"/>
    <w:rsid w:val="00DC134F"/>
    <w:rsid w:val="00DC18A5"/>
    <w:rsid w:val="00DC3472"/>
    <w:rsid w:val="00DC379E"/>
    <w:rsid w:val="00DC3A68"/>
    <w:rsid w:val="00DC3C6A"/>
    <w:rsid w:val="00DC4854"/>
    <w:rsid w:val="00DC4947"/>
    <w:rsid w:val="00DC5473"/>
    <w:rsid w:val="00DC54FC"/>
    <w:rsid w:val="00DC5600"/>
    <w:rsid w:val="00DC56CA"/>
    <w:rsid w:val="00DC59D3"/>
    <w:rsid w:val="00DC6EE3"/>
    <w:rsid w:val="00DC7123"/>
    <w:rsid w:val="00DD048B"/>
    <w:rsid w:val="00DD06BE"/>
    <w:rsid w:val="00DD077F"/>
    <w:rsid w:val="00DD0E28"/>
    <w:rsid w:val="00DD137F"/>
    <w:rsid w:val="00DD1701"/>
    <w:rsid w:val="00DD1F2C"/>
    <w:rsid w:val="00DD2361"/>
    <w:rsid w:val="00DD293E"/>
    <w:rsid w:val="00DD2F86"/>
    <w:rsid w:val="00DD35C3"/>
    <w:rsid w:val="00DD373F"/>
    <w:rsid w:val="00DD43CB"/>
    <w:rsid w:val="00DD4806"/>
    <w:rsid w:val="00DD4A05"/>
    <w:rsid w:val="00DD4A1A"/>
    <w:rsid w:val="00DD4CE1"/>
    <w:rsid w:val="00DD5265"/>
    <w:rsid w:val="00DD527C"/>
    <w:rsid w:val="00DD5997"/>
    <w:rsid w:val="00DD5B08"/>
    <w:rsid w:val="00DD66E0"/>
    <w:rsid w:val="00DD670D"/>
    <w:rsid w:val="00DD6872"/>
    <w:rsid w:val="00DD6EDD"/>
    <w:rsid w:val="00DD7567"/>
    <w:rsid w:val="00DD778E"/>
    <w:rsid w:val="00DD79D6"/>
    <w:rsid w:val="00DD7E1C"/>
    <w:rsid w:val="00DE01C4"/>
    <w:rsid w:val="00DE064B"/>
    <w:rsid w:val="00DE0B46"/>
    <w:rsid w:val="00DE0E54"/>
    <w:rsid w:val="00DE0FAF"/>
    <w:rsid w:val="00DE13A9"/>
    <w:rsid w:val="00DE153D"/>
    <w:rsid w:val="00DE161C"/>
    <w:rsid w:val="00DE1BB4"/>
    <w:rsid w:val="00DE1F7F"/>
    <w:rsid w:val="00DE27D7"/>
    <w:rsid w:val="00DE2BAD"/>
    <w:rsid w:val="00DE3684"/>
    <w:rsid w:val="00DE3964"/>
    <w:rsid w:val="00DE3B28"/>
    <w:rsid w:val="00DE4278"/>
    <w:rsid w:val="00DE441B"/>
    <w:rsid w:val="00DE44E8"/>
    <w:rsid w:val="00DE5145"/>
    <w:rsid w:val="00DE5347"/>
    <w:rsid w:val="00DE59FA"/>
    <w:rsid w:val="00DE624F"/>
    <w:rsid w:val="00DE7CD3"/>
    <w:rsid w:val="00DE7D96"/>
    <w:rsid w:val="00DE7F44"/>
    <w:rsid w:val="00DF11D4"/>
    <w:rsid w:val="00DF1433"/>
    <w:rsid w:val="00DF14AC"/>
    <w:rsid w:val="00DF2056"/>
    <w:rsid w:val="00DF20AB"/>
    <w:rsid w:val="00DF2116"/>
    <w:rsid w:val="00DF2504"/>
    <w:rsid w:val="00DF26DE"/>
    <w:rsid w:val="00DF2D7F"/>
    <w:rsid w:val="00DF356C"/>
    <w:rsid w:val="00DF358B"/>
    <w:rsid w:val="00DF3F38"/>
    <w:rsid w:val="00DF44FC"/>
    <w:rsid w:val="00DF451E"/>
    <w:rsid w:val="00DF4543"/>
    <w:rsid w:val="00DF464B"/>
    <w:rsid w:val="00DF4667"/>
    <w:rsid w:val="00DF47BC"/>
    <w:rsid w:val="00DF4E99"/>
    <w:rsid w:val="00DF5219"/>
    <w:rsid w:val="00DF610E"/>
    <w:rsid w:val="00DF696A"/>
    <w:rsid w:val="00DF702A"/>
    <w:rsid w:val="00DF72FC"/>
    <w:rsid w:val="00DF738C"/>
    <w:rsid w:val="00DF73A1"/>
    <w:rsid w:val="00DF749E"/>
    <w:rsid w:val="00DF7698"/>
    <w:rsid w:val="00DF797E"/>
    <w:rsid w:val="00DF7C21"/>
    <w:rsid w:val="00E00012"/>
    <w:rsid w:val="00E0017C"/>
    <w:rsid w:val="00E005B6"/>
    <w:rsid w:val="00E01224"/>
    <w:rsid w:val="00E014FD"/>
    <w:rsid w:val="00E0258A"/>
    <w:rsid w:val="00E02CDF"/>
    <w:rsid w:val="00E031BC"/>
    <w:rsid w:val="00E031FF"/>
    <w:rsid w:val="00E033F2"/>
    <w:rsid w:val="00E03B7E"/>
    <w:rsid w:val="00E03EB3"/>
    <w:rsid w:val="00E0423E"/>
    <w:rsid w:val="00E04356"/>
    <w:rsid w:val="00E04896"/>
    <w:rsid w:val="00E04A74"/>
    <w:rsid w:val="00E04CB3"/>
    <w:rsid w:val="00E0553A"/>
    <w:rsid w:val="00E0596D"/>
    <w:rsid w:val="00E06CC9"/>
    <w:rsid w:val="00E06DB3"/>
    <w:rsid w:val="00E06E22"/>
    <w:rsid w:val="00E06F4C"/>
    <w:rsid w:val="00E0743F"/>
    <w:rsid w:val="00E07475"/>
    <w:rsid w:val="00E07E3D"/>
    <w:rsid w:val="00E07EAD"/>
    <w:rsid w:val="00E108AA"/>
    <w:rsid w:val="00E1091F"/>
    <w:rsid w:val="00E10BF2"/>
    <w:rsid w:val="00E1112A"/>
    <w:rsid w:val="00E1139E"/>
    <w:rsid w:val="00E119C6"/>
    <w:rsid w:val="00E11D1F"/>
    <w:rsid w:val="00E12263"/>
    <w:rsid w:val="00E12D11"/>
    <w:rsid w:val="00E13241"/>
    <w:rsid w:val="00E136DF"/>
    <w:rsid w:val="00E13991"/>
    <w:rsid w:val="00E14BBF"/>
    <w:rsid w:val="00E14D87"/>
    <w:rsid w:val="00E14D9D"/>
    <w:rsid w:val="00E156A3"/>
    <w:rsid w:val="00E157E0"/>
    <w:rsid w:val="00E15BDD"/>
    <w:rsid w:val="00E15F88"/>
    <w:rsid w:val="00E16579"/>
    <w:rsid w:val="00E16701"/>
    <w:rsid w:val="00E167D8"/>
    <w:rsid w:val="00E1783F"/>
    <w:rsid w:val="00E178C6"/>
    <w:rsid w:val="00E178CD"/>
    <w:rsid w:val="00E17B5B"/>
    <w:rsid w:val="00E17DA4"/>
    <w:rsid w:val="00E20568"/>
    <w:rsid w:val="00E20E0C"/>
    <w:rsid w:val="00E20E6A"/>
    <w:rsid w:val="00E21108"/>
    <w:rsid w:val="00E2290C"/>
    <w:rsid w:val="00E233CE"/>
    <w:rsid w:val="00E23C8E"/>
    <w:rsid w:val="00E23CD1"/>
    <w:rsid w:val="00E23DAE"/>
    <w:rsid w:val="00E23F42"/>
    <w:rsid w:val="00E23FAB"/>
    <w:rsid w:val="00E24488"/>
    <w:rsid w:val="00E244C9"/>
    <w:rsid w:val="00E245A8"/>
    <w:rsid w:val="00E245DB"/>
    <w:rsid w:val="00E258A3"/>
    <w:rsid w:val="00E25D11"/>
    <w:rsid w:val="00E26238"/>
    <w:rsid w:val="00E2671A"/>
    <w:rsid w:val="00E26CD4"/>
    <w:rsid w:val="00E272F2"/>
    <w:rsid w:val="00E277A5"/>
    <w:rsid w:val="00E300EB"/>
    <w:rsid w:val="00E309F7"/>
    <w:rsid w:val="00E31ADD"/>
    <w:rsid w:val="00E31C93"/>
    <w:rsid w:val="00E31FE3"/>
    <w:rsid w:val="00E3230B"/>
    <w:rsid w:val="00E3257F"/>
    <w:rsid w:val="00E327C1"/>
    <w:rsid w:val="00E32F5A"/>
    <w:rsid w:val="00E333C2"/>
    <w:rsid w:val="00E333DC"/>
    <w:rsid w:val="00E33ADC"/>
    <w:rsid w:val="00E33F8A"/>
    <w:rsid w:val="00E33FA8"/>
    <w:rsid w:val="00E344AF"/>
    <w:rsid w:val="00E34A9F"/>
    <w:rsid w:val="00E3509C"/>
    <w:rsid w:val="00E360A7"/>
    <w:rsid w:val="00E366C2"/>
    <w:rsid w:val="00E37212"/>
    <w:rsid w:val="00E37AC6"/>
    <w:rsid w:val="00E37D61"/>
    <w:rsid w:val="00E37F02"/>
    <w:rsid w:val="00E40237"/>
    <w:rsid w:val="00E40D8B"/>
    <w:rsid w:val="00E411D0"/>
    <w:rsid w:val="00E4134D"/>
    <w:rsid w:val="00E42970"/>
    <w:rsid w:val="00E435D3"/>
    <w:rsid w:val="00E4389F"/>
    <w:rsid w:val="00E44C4C"/>
    <w:rsid w:val="00E452BC"/>
    <w:rsid w:val="00E46539"/>
    <w:rsid w:val="00E46735"/>
    <w:rsid w:val="00E46E0F"/>
    <w:rsid w:val="00E47590"/>
    <w:rsid w:val="00E475DA"/>
    <w:rsid w:val="00E47C1F"/>
    <w:rsid w:val="00E503B2"/>
    <w:rsid w:val="00E50BBA"/>
    <w:rsid w:val="00E50D2D"/>
    <w:rsid w:val="00E5114E"/>
    <w:rsid w:val="00E51425"/>
    <w:rsid w:val="00E51461"/>
    <w:rsid w:val="00E515D0"/>
    <w:rsid w:val="00E518C7"/>
    <w:rsid w:val="00E51A08"/>
    <w:rsid w:val="00E51A79"/>
    <w:rsid w:val="00E51F91"/>
    <w:rsid w:val="00E52ACC"/>
    <w:rsid w:val="00E538FF"/>
    <w:rsid w:val="00E548E7"/>
    <w:rsid w:val="00E556C0"/>
    <w:rsid w:val="00E56542"/>
    <w:rsid w:val="00E5738A"/>
    <w:rsid w:val="00E57761"/>
    <w:rsid w:val="00E57C16"/>
    <w:rsid w:val="00E60AC9"/>
    <w:rsid w:val="00E60DBE"/>
    <w:rsid w:val="00E60EB1"/>
    <w:rsid w:val="00E60FBF"/>
    <w:rsid w:val="00E61287"/>
    <w:rsid w:val="00E61580"/>
    <w:rsid w:val="00E625CF"/>
    <w:rsid w:val="00E629BF"/>
    <w:rsid w:val="00E62D69"/>
    <w:rsid w:val="00E6331A"/>
    <w:rsid w:val="00E634C6"/>
    <w:rsid w:val="00E63A48"/>
    <w:rsid w:val="00E63B5A"/>
    <w:rsid w:val="00E63F42"/>
    <w:rsid w:val="00E6427B"/>
    <w:rsid w:val="00E644DF"/>
    <w:rsid w:val="00E647CE"/>
    <w:rsid w:val="00E654EC"/>
    <w:rsid w:val="00E655CE"/>
    <w:rsid w:val="00E65C9F"/>
    <w:rsid w:val="00E67218"/>
    <w:rsid w:val="00E67345"/>
    <w:rsid w:val="00E6785B"/>
    <w:rsid w:val="00E67E91"/>
    <w:rsid w:val="00E70AA0"/>
    <w:rsid w:val="00E71266"/>
    <w:rsid w:val="00E71A16"/>
    <w:rsid w:val="00E71AE4"/>
    <w:rsid w:val="00E71B7F"/>
    <w:rsid w:val="00E71DC4"/>
    <w:rsid w:val="00E71FFB"/>
    <w:rsid w:val="00E72D70"/>
    <w:rsid w:val="00E7323C"/>
    <w:rsid w:val="00E73386"/>
    <w:rsid w:val="00E735A9"/>
    <w:rsid w:val="00E74983"/>
    <w:rsid w:val="00E74F39"/>
    <w:rsid w:val="00E75937"/>
    <w:rsid w:val="00E76D9D"/>
    <w:rsid w:val="00E76E93"/>
    <w:rsid w:val="00E77B72"/>
    <w:rsid w:val="00E80467"/>
    <w:rsid w:val="00E80DBE"/>
    <w:rsid w:val="00E80FE8"/>
    <w:rsid w:val="00E810E2"/>
    <w:rsid w:val="00E8118E"/>
    <w:rsid w:val="00E8175A"/>
    <w:rsid w:val="00E81875"/>
    <w:rsid w:val="00E81F52"/>
    <w:rsid w:val="00E82A89"/>
    <w:rsid w:val="00E830F8"/>
    <w:rsid w:val="00E844D6"/>
    <w:rsid w:val="00E844F6"/>
    <w:rsid w:val="00E84BC1"/>
    <w:rsid w:val="00E84BF9"/>
    <w:rsid w:val="00E854CC"/>
    <w:rsid w:val="00E860BE"/>
    <w:rsid w:val="00E86567"/>
    <w:rsid w:val="00E904F7"/>
    <w:rsid w:val="00E907D5"/>
    <w:rsid w:val="00E9089A"/>
    <w:rsid w:val="00E90969"/>
    <w:rsid w:val="00E91558"/>
    <w:rsid w:val="00E92107"/>
    <w:rsid w:val="00E92324"/>
    <w:rsid w:val="00E92B47"/>
    <w:rsid w:val="00E932C2"/>
    <w:rsid w:val="00E93B86"/>
    <w:rsid w:val="00E93D60"/>
    <w:rsid w:val="00E93E29"/>
    <w:rsid w:val="00E943C6"/>
    <w:rsid w:val="00E94677"/>
    <w:rsid w:val="00E9729A"/>
    <w:rsid w:val="00E976DD"/>
    <w:rsid w:val="00E977A3"/>
    <w:rsid w:val="00EA0071"/>
    <w:rsid w:val="00EA027D"/>
    <w:rsid w:val="00EA087E"/>
    <w:rsid w:val="00EA0B07"/>
    <w:rsid w:val="00EA0E9B"/>
    <w:rsid w:val="00EA12D9"/>
    <w:rsid w:val="00EA172D"/>
    <w:rsid w:val="00EA1733"/>
    <w:rsid w:val="00EA20E5"/>
    <w:rsid w:val="00EA249C"/>
    <w:rsid w:val="00EA24BD"/>
    <w:rsid w:val="00EA26E2"/>
    <w:rsid w:val="00EA3296"/>
    <w:rsid w:val="00EA3415"/>
    <w:rsid w:val="00EA3655"/>
    <w:rsid w:val="00EA3686"/>
    <w:rsid w:val="00EA3A75"/>
    <w:rsid w:val="00EA4620"/>
    <w:rsid w:val="00EA488F"/>
    <w:rsid w:val="00EA48DE"/>
    <w:rsid w:val="00EA4E73"/>
    <w:rsid w:val="00EA5949"/>
    <w:rsid w:val="00EA5A04"/>
    <w:rsid w:val="00EA5A12"/>
    <w:rsid w:val="00EA5FAA"/>
    <w:rsid w:val="00EA737C"/>
    <w:rsid w:val="00EA7441"/>
    <w:rsid w:val="00EA74D2"/>
    <w:rsid w:val="00EB0209"/>
    <w:rsid w:val="00EB0508"/>
    <w:rsid w:val="00EB0E88"/>
    <w:rsid w:val="00EB1591"/>
    <w:rsid w:val="00EB18FA"/>
    <w:rsid w:val="00EB23A4"/>
    <w:rsid w:val="00EB25CF"/>
    <w:rsid w:val="00EB35CC"/>
    <w:rsid w:val="00EB3A09"/>
    <w:rsid w:val="00EB3D52"/>
    <w:rsid w:val="00EB4372"/>
    <w:rsid w:val="00EB5AEA"/>
    <w:rsid w:val="00EB5C12"/>
    <w:rsid w:val="00EB5F0B"/>
    <w:rsid w:val="00EB60C7"/>
    <w:rsid w:val="00EB6380"/>
    <w:rsid w:val="00EB7C42"/>
    <w:rsid w:val="00EC04EF"/>
    <w:rsid w:val="00EC072D"/>
    <w:rsid w:val="00EC11F8"/>
    <w:rsid w:val="00EC1971"/>
    <w:rsid w:val="00EC1A04"/>
    <w:rsid w:val="00EC1FC3"/>
    <w:rsid w:val="00EC20C7"/>
    <w:rsid w:val="00EC266C"/>
    <w:rsid w:val="00EC2C12"/>
    <w:rsid w:val="00EC2DA4"/>
    <w:rsid w:val="00EC2F9E"/>
    <w:rsid w:val="00EC30DE"/>
    <w:rsid w:val="00EC3342"/>
    <w:rsid w:val="00EC4A51"/>
    <w:rsid w:val="00EC579F"/>
    <w:rsid w:val="00EC58D2"/>
    <w:rsid w:val="00EC59F1"/>
    <w:rsid w:val="00EC6008"/>
    <w:rsid w:val="00EC61F8"/>
    <w:rsid w:val="00EC6208"/>
    <w:rsid w:val="00EC63BE"/>
    <w:rsid w:val="00EC6694"/>
    <w:rsid w:val="00EC67EE"/>
    <w:rsid w:val="00EC691A"/>
    <w:rsid w:val="00EC6F96"/>
    <w:rsid w:val="00EC7175"/>
    <w:rsid w:val="00EC78C1"/>
    <w:rsid w:val="00EC7A4C"/>
    <w:rsid w:val="00EC7CF8"/>
    <w:rsid w:val="00ED070B"/>
    <w:rsid w:val="00ED0F4A"/>
    <w:rsid w:val="00ED11B3"/>
    <w:rsid w:val="00ED1281"/>
    <w:rsid w:val="00ED15E0"/>
    <w:rsid w:val="00ED208A"/>
    <w:rsid w:val="00ED251F"/>
    <w:rsid w:val="00ED2853"/>
    <w:rsid w:val="00ED30C2"/>
    <w:rsid w:val="00ED333B"/>
    <w:rsid w:val="00ED3F1F"/>
    <w:rsid w:val="00ED498C"/>
    <w:rsid w:val="00ED4CD5"/>
    <w:rsid w:val="00ED54E9"/>
    <w:rsid w:val="00ED57D0"/>
    <w:rsid w:val="00ED6575"/>
    <w:rsid w:val="00ED6A0C"/>
    <w:rsid w:val="00ED6B8F"/>
    <w:rsid w:val="00ED6CC0"/>
    <w:rsid w:val="00EE0151"/>
    <w:rsid w:val="00EE01D8"/>
    <w:rsid w:val="00EE039A"/>
    <w:rsid w:val="00EE0425"/>
    <w:rsid w:val="00EE097F"/>
    <w:rsid w:val="00EE09CB"/>
    <w:rsid w:val="00EE12A4"/>
    <w:rsid w:val="00EE1A15"/>
    <w:rsid w:val="00EE20E5"/>
    <w:rsid w:val="00EE30C0"/>
    <w:rsid w:val="00EE32A7"/>
    <w:rsid w:val="00EE35F5"/>
    <w:rsid w:val="00EE3AF4"/>
    <w:rsid w:val="00EE4801"/>
    <w:rsid w:val="00EE4F14"/>
    <w:rsid w:val="00EE657F"/>
    <w:rsid w:val="00EE6A09"/>
    <w:rsid w:val="00EE7101"/>
    <w:rsid w:val="00EF0BF3"/>
    <w:rsid w:val="00EF1074"/>
    <w:rsid w:val="00EF1DD0"/>
    <w:rsid w:val="00EF2222"/>
    <w:rsid w:val="00EF2AE4"/>
    <w:rsid w:val="00EF3B87"/>
    <w:rsid w:val="00EF3D10"/>
    <w:rsid w:val="00EF41A0"/>
    <w:rsid w:val="00EF4C69"/>
    <w:rsid w:val="00EF587C"/>
    <w:rsid w:val="00EF6507"/>
    <w:rsid w:val="00EF6895"/>
    <w:rsid w:val="00EF6988"/>
    <w:rsid w:val="00EF702F"/>
    <w:rsid w:val="00EF7573"/>
    <w:rsid w:val="00EF7B58"/>
    <w:rsid w:val="00EF7FE5"/>
    <w:rsid w:val="00F01B21"/>
    <w:rsid w:val="00F01BC3"/>
    <w:rsid w:val="00F01D41"/>
    <w:rsid w:val="00F02539"/>
    <w:rsid w:val="00F02E81"/>
    <w:rsid w:val="00F0320A"/>
    <w:rsid w:val="00F038CC"/>
    <w:rsid w:val="00F03DC7"/>
    <w:rsid w:val="00F04121"/>
    <w:rsid w:val="00F04297"/>
    <w:rsid w:val="00F04826"/>
    <w:rsid w:val="00F04AB2"/>
    <w:rsid w:val="00F04D09"/>
    <w:rsid w:val="00F05994"/>
    <w:rsid w:val="00F05A73"/>
    <w:rsid w:val="00F0735B"/>
    <w:rsid w:val="00F07E6C"/>
    <w:rsid w:val="00F10A5D"/>
    <w:rsid w:val="00F10AAC"/>
    <w:rsid w:val="00F10B9B"/>
    <w:rsid w:val="00F117E1"/>
    <w:rsid w:val="00F12CE1"/>
    <w:rsid w:val="00F13340"/>
    <w:rsid w:val="00F135E1"/>
    <w:rsid w:val="00F13BDD"/>
    <w:rsid w:val="00F13CC8"/>
    <w:rsid w:val="00F13F36"/>
    <w:rsid w:val="00F146D8"/>
    <w:rsid w:val="00F149BB"/>
    <w:rsid w:val="00F150A1"/>
    <w:rsid w:val="00F157E5"/>
    <w:rsid w:val="00F15AC7"/>
    <w:rsid w:val="00F15F58"/>
    <w:rsid w:val="00F177FE"/>
    <w:rsid w:val="00F17D51"/>
    <w:rsid w:val="00F17F06"/>
    <w:rsid w:val="00F17F89"/>
    <w:rsid w:val="00F205C9"/>
    <w:rsid w:val="00F20BAB"/>
    <w:rsid w:val="00F212C7"/>
    <w:rsid w:val="00F2158D"/>
    <w:rsid w:val="00F215EE"/>
    <w:rsid w:val="00F2171E"/>
    <w:rsid w:val="00F21F7C"/>
    <w:rsid w:val="00F229D2"/>
    <w:rsid w:val="00F2472B"/>
    <w:rsid w:val="00F2490E"/>
    <w:rsid w:val="00F25494"/>
    <w:rsid w:val="00F256A4"/>
    <w:rsid w:val="00F25C05"/>
    <w:rsid w:val="00F25CA2"/>
    <w:rsid w:val="00F25F38"/>
    <w:rsid w:val="00F26991"/>
    <w:rsid w:val="00F26DB9"/>
    <w:rsid w:val="00F26F59"/>
    <w:rsid w:val="00F26F7B"/>
    <w:rsid w:val="00F27AAE"/>
    <w:rsid w:val="00F27CB9"/>
    <w:rsid w:val="00F30F8A"/>
    <w:rsid w:val="00F311D1"/>
    <w:rsid w:val="00F3171A"/>
    <w:rsid w:val="00F31955"/>
    <w:rsid w:val="00F31CB8"/>
    <w:rsid w:val="00F3254F"/>
    <w:rsid w:val="00F325BF"/>
    <w:rsid w:val="00F32A2C"/>
    <w:rsid w:val="00F32DB4"/>
    <w:rsid w:val="00F3439A"/>
    <w:rsid w:val="00F35A1A"/>
    <w:rsid w:val="00F35F56"/>
    <w:rsid w:val="00F360CE"/>
    <w:rsid w:val="00F369DB"/>
    <w:rsid w:val="00F372D3"/>
    <w:rsid w:val="00F37AD7"/>
    <w:rsid w:val="00F37B4E"/>
    <w:rsid w:val="00F40868"/>
    <w:rsid w:val="00F41692"/>
    <w:rsid w:val="00F41835"/>
    <w:rsid w:val="00F41A75"/>
    <w:rsid w:val="00F41FEA"/>
    <w:rsid w:val="00F4205E"/>
    <w:rsid w:val="00F423B6"/>
    <w:rsid w:val="00F42ECE"/>
    <w:rsid w:val="00F4392E"/>
    <w:rsid w:val="00F43C60"/>
    <w:rsid w:val="00F44BF7"/>
    <w:rsid w:val="00F452DD"/>
    <w:rsid w:val="00F454E8"/>
    <w:rsid w:val="00F45571"/>
    <w:rsid w:val="00F46406"/>
    <w:rsid w:val="00F4648E"/>
    <w:rsid w:val="00F46560"/>
    <w:rsid w:val="00F469F1"/>
    <w:rsid w:val="00F46C09"/>
    <w:rsid w:val="00F46C36"/>
    <w:rsid w:val="00F472EE"/>
    <w:rsid w:val="00F47364"/>
    <w:rsid w:val="00F477FB"/>
    <w:rsid w:val="00F47AD4"/>
    <w:rsid w:val="00F5047C"/>
    <w:rsid w:val="00F509E7"/>
    <w:rsid w:val="00F51253"/>
    <w:rsid w:val="00F53237"/>
    <w:rsid w:val="00F53C92"/>
    <w:rsid w:val="00F5444F"/>
    <w:rsid w:val="00F54BEB"/>
    <w:rsid w:val="00F55879"/>
    <w:rsid w:val="00F5644A"/>
    <w:rsid w:val="00F56DC4"/>
    <w:rsid w:val="00F57062"/>
    <w:rsid w:val="00F5721D"/>
    <w:rsid w:val="00F57436"/>
    <w:rsid w:val="00F5753D"/>
    <w:rsid w:val="00F5762E"/>
    <w:rsid w:val="00F5779C"/>
    <w:rsid w:val="00F606EB"/>
    <w:rsid w:val="00F60DE0"/>
    <w:rsid w:val="00F62061"/>
    <w:rsid w:val="00F6247F"/>
    <w:rsid w:val="00F631B1"/>
    <w:rsid w:val="00F631B9"/>
    <w:rsid w:val="00F6382A"/>
    <w:rsid w:val="00F63E7D"/>
    <w:rsid w:val="00F642F7"/>
    <w:rsid w:val="00F64AA2"/>
    <w:rsid w:val="00F650DB"/>
    <w:rsid w:val="00F651D9"/>
    <w:rsid w:val="00F65218"/>
    <w:rsid w:val="00F65351"/>
    <w:rsid w:val="00F658DD"/>
    <w:rsid w:val="00F65C95"/>
    <w:rsid w:val="00F65F64"/>
    <w:rsid w:val="00F6624C"/>
    <w:rsid w:val="00F663CA"/>
    <w:rsid w:val="00F665C4"/>
    <w:rsid w:val="00F66E52"/>
    <w:rsid w:val="00F674F6"/>
    <w:rsid w:val="00F679F3"/>
    <w:rsid w:val="00F7017D"/>
    <w:rsid w:val="00F70747"/>
    <w:rsid w:val="00F70CE2"/>
    <w:rsid w:val="00F70DBB"/>
    <w:rsid w:val="00F715F1"/>
    <w:rsid w:val="00F715F5"/>
    <w:rsid w:val="00F71ACE"/>
    <w:rsid w:val="00F726B3"/>
    <w:rsid w:val="00F72D6E"/>
    <w:rsid w:val="00F72F66"/>
    <w:rsid w:val="00F73D4E"/>
    <w:rsid w:val="00F74640"/>
    <w:rsid w:val="00F74D73"/>
    <w:rsid w:val="00F76324"/>
    <w:rsid w:val="00F774A0"/>
    <w:rsid w:val="00F77780"/>
    <w:rsid w:val="00F778E7"/>
    <w:rsid w:val="00F77B39"/>
    <w:rsid w:val="00F77FCA"/>
    <w:rsid w:val="00F800E4"/>
    <w:rsid w:val="00F810A1"/>
    <w:rsid w:val="00F81828"/>
    <w:rsid w:val="00F81B84"/>
    <w:rsid w:val="00F81C45"/>
    <w:rsid w:val="00F81CAE"/>
    <w:rsid w:val="00F82720"/>
    <w:rsid w:val="00F828A0"/>
    <w:rsid w:val="00F82A46"/>
    <w:rsid w:val="00F82A60"/>
    <w:rsid w:val="00F82B27"/>
    <w:rsid w:val="00F82EA7"/>
    <w:rsid w:val="00F835F6"/>
    <w:rsid w:val="00F836DD"/>
    <w:rsid w:val="00F83B6E"/>
    <w:rsid w:val="00F84303"/>
    <w:rsid w:val="00F8448D"/>
    <w:rsid w:val="00F84C0A"/>
    <w:rsid w:val="00F84CB0"/>
    <w:rsid w:val="00F8523E"/>
    <w:rsid w:val="00F8608D"/>
    <w:rsid w:val="00F867E5"/>
    <w:rsid w:val="00F869B5"/>
    <w:rsid w:val="00F86FE7"/>
    <w:rsid w:val="00F87542"/>
    <w:rsid w:val="00F87B9F"/>
    <w:rsid w:val="00F900E8"/>
    <w:rsid w:val="00F905A4"/>
    <w:rsid w:val="00F90602"/>
    <w:rsid w:val="00F90D1F"/>
    <w:rsid w:val="00F919C6"/>
    <w:rsid w:val="00F91D6C"/>
    <w:rsid w:val="00F9211D"/>
    <w:rsid w:val="00F92D41"/>
    <w:rsid w:val="00F92FAF"/>
    <w:rsid w:val="00F93622"/>
    <w:rsid w:val="00F93BF1"/>
    <w:rsid w:val="00F93D09"/>
    <w:rsid w:val="00F940BB"/>
    <w:rsid w:val="00F9425B"/>
    <w:rsid w:val="00F94E47"/>
    <w:rsid w:val="00F95127"/>
    <w:rsid w:val="00F954EB"/>
    <w:rsid w:val="00F95EC1"/>
    <w:rsid w:val="00F96731"/>
    <w:rsid w:val="00F969E3"/>
    <w:rsid w:val="00F96C4B"/>
    <w:rsid w:val="00F96CEE"/>
    <w:rsid w:val="00F96D4D"/>
    <w:rsid w:val="00F96ECE"/>
    <w:rsid w:val="00F9760B"/>
    <w:rsid w:val="00F97622"/>
    <w:rsid w:val="00F97754"/>
    <w:rsid w:val="00F97B03"/>
    <w:rsid w:val="00F97C0D"/>
    <w:rsid w:val="00F97DDA"/>
    <w:rsid w:val="00FA0B22"/>
    <w:rsid w:val="00FA0CC6"/>
    <w:rsid w:val="00FA0E72"/>
    <w:rsid w:val="00FA1462"/>
    <w:rsid w:val="00FA14E6"/>
    <w:rsid w:val="00FA16A0"/>
    <w:rsid w:val="00FA1F50"/>
    <w:rsid w:val="00FA2762"/>
    <w:rsid w:val="00FA2BA1"/>
    <w:rsid w:val="00FA2C63"/>
    <w:rsid w:val="00FA2FFD"/>
    <w:rsid w:val="00FA360E"/>
    <w:rsid w:val="00FA382A"/>
    <w:rsid w:val="00FA3E90"/>
    <w:rsid w:val="00FA529F"/>
    <w:rsid w:val="00FA57F7"/>
    <w:rsid w:val="00FA618C"/>
    <w:rsid w:val="00FA676D"/>
    <w:rsid w:val="00FA6AAE"/>
    <w:rsid w:val="00FA734E"/>
    <w:rsid w:val="00FA7CB2"/>
    <w:rsid w:val="00FB1C32"/>
    <w:rsid w:val="00FB1E40"/>
    <w:rsid w:val="00FB427A"/>
    <w:rsid w:val="00FB4629"/>
    <w:rsid w:val="00FB4AB1"/>
    <w:rsid w:val="00FB5C18"/>
    <w:rsid w:val="00FB5D2B"/>
    <w:rsid w:val="00FB670F"/>
    <w:rsid w:val="00FB6D3B"/>
    <w:rsid w:val="00FB7026"/>
    <w:rsid w:val="00FC0036"/>
    <w:rsid w:val="00FC0960"/>
    <w:rsid w:val="00FC0B75"/>
    <w:rsid w:val="00FC18FC"/>
    <w:rsid w:val="00FC209B"/>
    <w:rsid w:val="00FC29AC"/>
    <w:rsid w:val="00FC2CFE"/>
    <w:rsid w:val="00FC31F5"/>
    <w:rsid w:val="00FC3C87"/>
    <w:rsid w:val="00FC3DB8"/>
    <w:rsid w:val="00FC44AC"/>
    <w:rsid w:val="00FC595D"/>
    <w:rsid w:val="00FC61BC"/>
    <w:rsid w:val="00FC6887"/>
    <w:rsid w:val="00FC6D2F"/>
    <w:rsid w:val="00FC7884"/>
    <w:rsid w:val="00FC7B75"/>
    <w:rsid w:val="00FC7C69"/>
    <w:rsid w:val="00FC7E44"/>
    <w:rsid w:val="00FD06C6"/>
    <w:rsid w:val="00FD0C79"/>
    <w:rsid w:val="00FD0D1C"/>
    <w:rsid w:val="00FD0D1E"/>
    <w:rsid w:val="00FD0F18"/>
    <w:rsid w:val="00FD125C"/>
    <w:rsid w:val="00FD14A3"/>
    <w:rsid w:val="00FD1929"/>
    <w:rsid w:val="00FD196B"/>
    <w:rsid w:val="00FD21E0"/>
    <w:rsid w:val="00FD25E9"/>
    <w:rsid w:val="00FD2D44"/>
    <w:rsid w:val="00FD369D"/>
    <w:rsid w:val="00FD37B2"/>
    <w:rsid w:val="00FD40CA"/>
    <w:rsid w:val="00FD46B8"/>
    <w:rsid w:val="00FD4BB9"/>
    <w:rsid w:val="00FD4CAE"/>
    <w:rsid w:val="00FD5BD0"/>
    <w:rsid w:val="00FD6DD7"/>
    <w:rsid w:val="00FD6E33"/>
    <w:rsid w:val="00FD6EC8"/>
    <w:rsid w:val="00FE00C6"/>
    <w:rsid w:val="00FE0523"/>
    <w:rsid w:val="00FE0726"/>
    <w:rsid w:val="00FE0790"/>
    <w:rsid w:val="00FE095D"/>
    <w:rsid w:val="00FE135D"/>
    <w:rsid w:val="00FE1BFD"/>
    <w:rsid w:val="00FE2046"/>
    <w:rsid w:val="00FE2097"/>
    <w:rsid w:val="00FE20CB"/>
    <w:rsid w:val="00FE2949"/>
    <w:rsid w:val="00FE32AE"/>
    <w:rsid w:val="00FE4102"/>
    <w:rsid w:val="00FE411B"/>
    <w:rsid w:val="00FE46F4"/>
    <w:rsid w:val="00FE4BA7"/>
    <w:rsid w:val="00FE4CE7"/>
    <w:rsid w:val="00FE5976"/>
    <w:rsid w:val="00FE5C76"/>
    <w:rsid w:val="00FE77C2"/>
    <w:rsid w:val="00FE7D48"/>
    <w:rsid w:val="00FE7F9A"/>
    <w:rsid w:val="00FF04FB"/>
    <w:rsid w:val="00FF0520"/>
    <w:rsid w:val="00FF0954"/>
    <w:rsid w:val="00FF0FC8"/>
    <w:rsid w:val="00FF1562"/>
    <w:rsid w:val="00FF1791"/>
    <w:rsid w:val="00FF18BC"/>
    <w:rsid w:val="00FF1F98"/>
    <w:rsid w:val="00FF254F"/>
    <w:rsid w:val="00FF2576"/>
    <w:rsid w:val="00FF26E9"/>
    <w:rsid w:val="00FF282B"/>
    <w:rsid w:val="00FF29BE"/>
    <w:rsid w:val="00FF2A29"/>
    <w:rsid w:val="00FF2D2B"/>
    <w:rsid w:val="00FF3D7A"/>
    <w:rsid w:val="00FF3E46"/>
    <w:rsid w:val="00FF46B6"/>
    <w:rsid w:val="00FF4D34"/>
    <w:rsid w:val="00FF521B"/>
    <w:rsid w:val="00FF5940"/>
    <w:rsid w:val="00FF5E52"/>
    <w:rsid w:val="00FF61D2"/>
    <w:rsid w:val="00FF6427"/>
    <w:rsid w:val="00FF6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C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C44CF"/>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C44CF"/>
    <w:pPr>
      <w:keepNext/>
      <w:widowControl/>
      <w:autoSpaceDE/>
      <w:autoSpaceDN/>
      <w:adjustRightInd/>
      <w:jc w:val="center"/>
      <w:outlineLvl w:val="2"/>
    </w:pPr>
    <w:rPr>
      <w:b/>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4CF"/>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1C44CF"/>
    <w:rPr>
      <w:rFonts w:ascii="Times New Roman" w:eastAsia="Times New Roman" w:hAnsi="Times New Roman" w:cs="Times New Roman"/>
      <w:b/>
      <w:sz w:val="28"/>
      <w:szCs w:val="26"/>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rsid w:val="001C44CF"/>
    <w:pPr>
      <w:widowControl/>
      <w:autoSpaceDE/>
      <w:autoSpaceDN/>
      <w:adjustRightInd/>
    </w:pPr>
    <w:rPr>
      <w:rFonts w:ascii="Verdana" w:hAnsi="Verdana" w:cs="Verdana"/>
      <w:lang w:val="en-US" w:eastAsia="en-US"/>
    </w:rPr>
  </w:style>
  <w:style w:type="paragraph" w:styleId="HTML">
    <w:name w:val="HTML Preformatted"/>
    <w:basedOn w:val="a"/>
    <w:link w:val="HTML0"/>
    <w:uiPriority w:val="99"/>
    <w:rsid w:val="001C44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1C44CF"/>
    <w:rPr>
      <w:rFonts w:ascii="Courier New" w:eastAsia="Times New Roman" w:hAnsi="Courier New" w:cs="Courier New"/>
      <w:color w:val="000000"/>
      <w:sz w:val="21"/>
      <w:szCs w:val="21"/>
      <w:lang w:val="ru-RU" w:eastAsia="ru-RU"/>
    </w:rPr>
  </w:style>
  <w:style w:type="character" w:styleId="a3">
    <w:name w:val="Hyperlink"/>
    <w:basedOn w:val="a0"/>
    <w:rsid w:val="001C44CF"/>
    <w:rPr>
      <w:strike w:val="0"/>
      <w:dstrike w:val="0"/>
      <w:color w:val="0260D0"/>
      <w:u w:val="none"/>
      <w:effect w:val="none"/>
    </w:rPr>
  </w:style>
  <w:style w:type="paragraph" w:customStyle="1" w:styleId="a4">
    <w:name w:val="Знак Знак"/>
    <w:basedOn w:val="a"/>
    <w:rsid w:val="001C44CF"/>
    <w:pPr>
      <w:widowControl/>
      <w:autoSpaceDE/>
      <w:autoSpaceDN/>
      <w:adjustRightInd/>
    </w:pPr>
    <w:rPr>
      <w:rFonts w:ascii="Verdana" w:hAnsi="Verdana" w:cs="Verdana"/>
      <w:lang w:val="en-US" w:eastAsia="en-US"/>
    </w:rPr>
  </w:style>
  <w:style w:type="table" w:styleId="a5">
    <w:name w:val="Table Grid"/>
    <w:basedOn w:val="a1"/>
    <w:rsid w:val="001C44CF"/>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1C44CF"/>
    <w:pPr>
      <w:spacing w:line="482" w:lineRule="exact"/>
      <w:ind w:firstLine="250"/>
      <w:jc w:val="both"/>
    </w:pPr>
    <w:rPr>
      <w:sz w:val="24"/>
      <w:szCs w:val="24"/>
    </w:rPr>
  </w:style>
  <w:style w:type="character" w:customStyle="1" w:styleId="FontStyle16">
    <w:name w:val="Font Style16"/>
    <w:basedOn w:val="a0"/>
    <w:rsid w:val="001C44CF"/>
    <w:rPr>
      <w:rFonts w:ascii="Times New Roman" w:hAnsi="Times New Roman" w:cs="Times New Roman"/>
      <w:sz w:val="28"/>
      <w:szCs w:val="28"/>
    </w:rPr>
  </w:style>
  <w:style w:type="paragraph" w:styleId="a6">
    <w:name w:val="Body Text"/>
    <w:basedOn w:val="a"/>
    <w:link w:val="a7"/>
    <w:rsid w:val="001C44CF"/>
    <w:pPr>
      <w:widowControl/>
      <w:autoSpaceDE/>
      <w:autoSpaceDN/>
      <w:adjustRightInd/>
      <w:jc w:val="both"/>
    </w:pPr>
    <w:rPr>
      <w:sz w:val="24"/>
      <w:lang w:val="uk-UA"/>
    </w:rPr>
  </w:style>
  <w:style w:type="character" w:customStyle="1" w:styleId="a7">
    <w:name w:val="Основной текст Знак"/>
    <w:basedOn w:val="a0"/>
    <w:link w:val="a6"/>
    <w:rsid w:val="001C44CF"/>
    <w:rPr>
      <w:rFonts w:ascii="Times New Roman" w:eastAsia="Times New Roman" w:hAnsi="Times New Roman" w:cs="Times New Roman"/>
      <w:sz w:val="24"/>
      <w:szCs w:val="20"/>
      <w:lang w:eastAsia="ru-RU"/>
    </w:rPr>
  </w:style>
  <w:style w:type="paragraph" w:customStyle="1" w:styleId="a8">
    <w:name w:val="Нормальний текст"/>
    <w:basedOn w:val="a"/>
    <w:rsid w:val="001C44CF"/>
    <w:pPr>
      <w:widowControl/>
      <w:autoSpaceDE/>
      <w:autoSpaceDN/>
      <w:adjustRightInd/>
      <w:spacing w:before="120"/>
      <w:ind w:firstLine="567"/>
      <w:jc w:val="both"/>
    </w:pPr>
    <w:rPr>
      <w:rFonts w:ascii="Antiqua" w:hAnsi="Antiqua"/>
      <w:sz w:val="26"/>
      <w:lang w:val="uk-UA"/>
    </w:rPr>
  </w:style>
  <w:style w:type="paragraph" w:styleId="a9">
    <w:name w:val="header"/>
    <w:basedOn w:val="a"/>
    <w:link w:val="aa"/>
    <w:rsid w:val="001C44CF"/>
    <w:pPr>
      <w:tabs>
        <w:tab w:val="center" w:pos="4677"/>
        <w:tab w:val="right" w:pos="9355"/>
      </w:tabs>
    </w:pPr>
  </w:style>
  <w:style w:type="character" w:customStyle="1" w:styleId="aa">
    <w:name w:val="Верхний колонтитул Знак"/>
    <w:basedOn w:val="a0"/>
    <w:link w:val="a9"/>
    <w:rsid w:val="001C44CF"/>
    <w:rPr>
      <w:rFonts w:ascii="Times New Roman" w:eastAsia="Times New Roman" w:hAnsi="Times New Roman" w:cs="Times New Roman"/>
      <w:sz w:val="20"/>
      <w:szCs w:val="20"/>
      <w:lang w:val="ru-RU" w:eastAsia="ru-RU"/>
    </w:rPr>
  </w:style>
  <w:style w:type="character" w:styleId="ab">
    <w:name w:val="page number"/>
    <w:basedOn w:val="a0"/>
    <w:rsid w:val="001C44CF"/>
  </w:style>
  <w:style w:type="character" w:customStyle="1" w:styleId="apple-converted-space">
    <w:name w:val="apple-converted-space"/>
    <w:basedOn w:val="a0"/>
    <w:rsid w:val="001C44CF"/>
  </w:style>
  <w:style w:type="paragraph" w:styleId="ac">
    <w:name w:val="List Paragraph"/>
    <w:basedOn w:val="a"/>
    <w:uiPriority w:val="34"/>
    <w:qFormat/>
    <w:rsid w:val="008A3782"/>
    <w:pPr>
      <w:ind w:left="720"/>
      <w:contextualSpacing/>
    </w:pPr>
  </w:style>
  <w:style w:type="paragraph" w:styleId="ad">
    <w:name w:val="Balloon Text"/>
    <w:basedOn w:val="a"/>
    <w:link w:val="ae"/>
    <w:uiPriority w:val="99"/>
    <w:semiHidden/>
    <w:unhideWhenUsed/>
    <w:rsid w:val="0041580E"/>
    <w:rPr>
      <w:rFonts w:ascii="Tahoma" w:hAnsi="Tahoma" w:cs="Tahoma"/>
      <w:sz w:val="16"/>
      <w:szCs w:val="16"/>
    </w:rPr>
  </w:style>
  <w:style w:type="character" w:customStyle="1" w:styleId="ae">
    <w:name w:val="Текст выноски Знак"/>
    <w:basedOn w:val="a0"/>
    <w:link w:val="ad"/>
    <w:uiPriority w:val="99"/>
    <w:semiHidden/>
    <w:rsid w:val="0041580E"/>
    <w:rPr>
      <w:rFonts w:ascii="Tahoma" w:eastAsia="Times New Roman" w:hAnsi="Tahoma" w:cs="Tahoma"/>
      <w:sz w:val="16"/>
      <w:szCs w:val="16"/>
      <w:lang w:val="ru-RU" w:eastAsia="ru-RU"/>
    </w:rPr>
  </w:style>
  <w:style w:type="character" w:customStyle="1" w:styleId="rvts23">
    <w:name w:val="rvts23"/>
    <w:basedOn w:val="a0"/>
    <w:rsid w:val="00CA5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C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C44CF"/>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C44CF"/>
    <w:pPr>
      <w:keepNext/>
      <w:widowControl/>
      <w:autoSpaceDE/>
      <w:autoSpaceDN/>
      <w:adjustRightInd/>
      <w:jc w:val="center"/>
      <w:outlineLvl w:val="2"/>
    </w:pPr>
    <w:rPr>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4CF"/>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1C44CF"/>
    <w:rPr>
      <w:rFonts w:ascii="Times New Roman" w:eastAsia="Times New Roman" w:hAnsi="Times New Roman" w:cs="Times New Roman"/>
      <w:b/>
      <w:sz w:val="28"/>
      <w:szCs w:val="26"/>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rsid w:val="001C44CF"/>
    <w:pPr>
      <w:widowControl/>
      <w:autoSpaceDE/>
      <w:autoSpaceDN/>
      <w:adjustRightInd/>
    </w:pPr>
    <w:rPr>
      <w:rFonts w:ascii="Verdana" w:hAnsi="Verdana" w:cs="Verdana"/>
      <w:lang w:val="en-US" w:eastAsia="en-US"/>
    </w:rPr>
  </w:style>
  <w:style w:type="paragraph" w:styleId="HTML">
    <w:name w:val="HTML Preformatted"/>
    <w:basedOn w:val="a"/>
    <w:link w:val="HTML0"/>
    <w:uiPriority w:val="99"/>
    <w:rsid w:val="001C44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1C44CF"/>
    <w:rPr>
      <w:rFonts w:ascii="Courier New" w:eastAsia="Times New Roman" w:hAnsi="Courier New" w:cs="Courier New"/>
      <w:color w:val="000000"/>
      <w:sz w:val="21"/>
      <w:szCs w:val="21"/>
      <w:lang w:val="ru-RU" w:eastAsia="ru-RU"/>
    </w:rPr>
  </w:style>
  <w:style w:type="character" w:styleId="a3">
    <w:name w:val="Hyperlink"/>
    <w:basedOn w:val="a0"/>
    <w:rsid w:val="001C44CF"/>
    <w:rPr>
      <w:strike w:val="0"/>
      <w:dstrike w:val="0"/>
      <w:color w:val="0260D0"/>
      <w:u w:val="none"/>
      <w:effect w:val="none"/>
    </w:rPr>
  </w:style>
  <w:style w:type="paragraph" w:customStyle="1" w:styleId="a4">
    <w:name w:val="Знак Знак"/>
    <w:basedOn w:val="a"/>
    <w:rsid w:val="001C44CF"/>
    <w:pPr>
      <w:widowControl/>
      <w:autoSpaceDE/>
      <w:autoSpaceDN/>
      <w:adjustRightInd/>
    </w:pPr>
    <w:rPr>
      <w:rFonts w:ascii="Verdana" w:hAnsi="Verdana" w:cs="Verdana"/>
      <w:lang w:val="en-US" w:eastAsia="en-US"/>
    </w:rPr>
  </w:style>
  <w:style w:type="table" w:styleId="a5">
    <w:name w:val="Table Grid"/>
    <w:basedOn w:val="a1"/>
    <w:rsid w:val="001C44CF"/>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1C44CF"/>
    <w:pPr>
      <w:spacing w:line="482" w:lineRule="exact"/>
      <w:ind w:firstLine="250"/>
      <w:jc w:val="both"/>
    </w:pPr>
    <w:rPr>
      <w:sz w:val="24"/>
      <w:szCs w:val="24"/>
    </w:rPr>
  </w:style>
  <w:style w:type="character" w:customStyle="1" w:styleId="FontStyle16">
    <w:name w:val="Font Style16"/>
    <w:basedOn w:val="a0"/>
    <w:rsid w:val="001C44CF"/>
    <w:rPr>
      <w:rFonts w:ascii="Times New Roman" w:hAnsi="Times New Roman" w:cs="Times New Roman"/>
      <w:sz w:val="28"/>
      <w:szCs w:val="28"/>
    </w:rPr>
  </w:style>
  <w:style w:type="paragraph" w:styleId="a6">
    <w:name w:val="Body Text"/>
    <w:basedOn w:val="a"/>
    <w:link w:val="a7"/>
    <w:rsid w:val="001C44CF"/>
    <w:pPr>
      <w:widowControl/>
      <w:autoSpaceDE/>
      <w:autoSpaceDN/>
      <w:adjustRightInd/>
      <w:jc w:val="both"/>
    </w:pPr>
    <w:rPr>
      <w:sz w:val="24"/>
      <w:lang w:val="uk-UA"/>
    </w:rPr>
  </w:style>
  <w:style w:type="character" w:customStyle="1" w:styleId="a7">
    <w:name w:val="Основной текст Знак"/>
    <w:basedOn w:val="a0"/>
    <w:link w:val="a6"/>
    <w:rsid w:val="001C44CF"/>
    <w:rPr>
      <w:rFonts w:ascii="Times New Roman" w:eastAsia="Times New Roman" w:hAnsi="Times New Roman" w:cs="Times New Roman"/>
      <w:sz w:val="24"/>
      <w:szCs w:val="20"/>
      <w:lang w:eastAsia="ru-RU"/>
    </w:rPr>
  </w:style>
  <w:style w:type="paragraph" w:customStyle="1" w:styleId="a8">
    <w:name w:val="Нормальний текст"/>
    <w:basedOn w:val="a"/>
    <w:rsid w:val="001C44CF"/>
    <w:pPr>
      <w:widowControl/>
      <w:autoSpaceDE/>
      <w:autoSpaceDN/>
      <w:adjustRightInd/>
      <w:spacing w:before="120"/>
      <w:ind w:firstLine="567"/>
      <w:jc w:val="both"/>
    </w:pPr>
    <w:rPr>
      <w:rFonts w:ascii="Antiqua" w:hAnsi="Antiqua"/>
      <w:sz w:val="26"/>
      <w:lang w:val="uk-UA"/>
    </w:rPr>
  </w:style>
  <w:style w:type="paragraph" w:styleId="a9">
    <w:name w:val="header"/>
    <w:basedOn w:val="a"/>
    <w:link w:val="aa"/>
    <w:rsid w:val="001C44CF"/>
    <w:pPr>
      <w:tabs>
        <w:tab w:val="center" w:pos="4677"/>
        <w:tab w:val="right" w:pos="9355"/>
      </w:tabs>
    </w:pPr>
  </w:style>
  <w:style w:type="character" w:customStyle="1" w:styleId="aa">
    <w:name w:val="Верхний колонтитул Знак"/>
    <w:basedOn w:val="a0"/>
    <w:link w:val="a9"/>
    <w:rsid w:val="001C44CF"/>
    <w:rPr>
      <w:rFonts w:ascii="Times New Roman" w:eastAsia="Times New Roman" w:hAnsi="Times New Roman" w:cs="Times New Roman"/>
      <w:sz w:val="20"/>
      <w:szCs w:val="20"/>
      <w:lang w:val="ru-RU" w:eastAsia="ru-RU"/>
    </w:rPr>
  </w:style>
  <w:style w:type="character" w:styleId="ab">
    <w:name w:val="page number"/>
    <w:basedOn w:val="a0"/>
    <w:rsid w:val="001C44CF"/>
  </w:style>
  <w:style w:type="character" w:customStyle="1" w:styleId="apple-converted-space">
    <w:name w:val="apple-converted-space"/>
    <w:basedOn w:val="a0"/>
    <w:rsid w:val="001C44CF"/>
  </w:style>
  <w:style w:type="paragraph" w:styleId="ac">
    <w:name w:val="List Paragraph"/>
    <w:basedOn w:val="a"/>
    <w:uiPriority w:val="34"/>
    <w:qFormat/>
    <w:rsid w:val="008A3782"/>
    <w:pPr>
      <w:ind w:left="720"/>
      <w:contextualSpacing/>
    </w:pPr>
  </w:style>
  <w:style w:type="paragraph" w:styleId="ad">
    <w:name w:val="Balloon Text"/>
    <w:basedOn w:val="a"/>
    <w:link w:val="ae"/>
    <w:uiPriority w:val="99"/>
    <w:semiHidden/>
    <w:unhideWhenUsed/>
    <w:rsid w:val="0041580E"/>
    <w:rPr>
      <w:rFonts w:ascii="Tahoma" w:hAnsi="Tahoma" w:cs="Tahoma"/>
      <w:sz w:val="16"/>
      <w:szCs w:val="16"/>
    </w:rPr>
  </w:style>
  <w:style w:type="character" w:customStyle="1" w:styleId="ae">
    <w:name w:val="Текст выноски Знак"/>
    <w:basedOn w:val="a0"/>
    <w:link w:val="ad"/>
    <w:uiPriority w:val="99"/>
    <w:semiHidden/>
    <w:rsid w:val="0041580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C1851-B413-4444-B5D3-7B40680F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22</Pages>
  <Words>8313</Words>
  <Characters>47389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TERN-NVK</cp:lastModifiedBy>
  <cp:revision>99</cp:revision>
  <cp:lastPrinted>2021-09-07T12:11:00Z</cp:lastPrinted>
  <dcterms:created xsi:type="dcterms:W3CDTF">2017-05-29T08:50:00Z</dcterms:created>
  <dcterms:modified xsi:type="dcterms:W3CDTF">2021-09-09T08:36:00Z</dcterms:modified>
</cp:coreProperties>
</file>