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E" w:rsidRPr="009C526F" w:rsidRDefault="00D16EEE" w:rsidP="00B360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червня у нашому таборі пройшло під девізом</w:t>
      </w:r>
      <w:r w:rsidRPr="00D16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6EEE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="00B360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6EEE">
        <w:rPr>
          <w:rFonts w:ascii="Times New Roman" w:hAnsi="Times New Roman" w:cs="Times New Roman"/>
          <w:sz w:val="28"/>
          <w:szCs w:val="28"/>
          <w:lang w:val="en-US"/>
        </w:rPr>
        <w:t>ion day</w:t>
      </w:r>
      <w:r>
        <w:rPr>
          <w:rFonts w:ascii="Times New Roman" w:hAnsi="Times New Roman" w:cs="Times New Roman"/>
          <w:sz w:val="28"/>
          <w:szCs w:val="28"/>
          <w:lang w:val="uk-UA"/>
        </w:rPr>
        <w:t>!».</w:t>
      </w:r>
      <w:r w:rsidR="00B36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Улюблена тематика дитячої аудиторії дала можливість розкрити таланти навіть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найсором'язливіших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 Учні старанно готувалися до дефіле, </w:t>
      </w:r>
      <w:r w:rsidR="009C526F">
        <w:rPr>
          <w:rFonts w:ascii="Times New Roman" w:hAnsi="Times New Roman" w:cs="Times New Roman"/>
          <w:sz w:val="28"/>
          <w:szCs w:val="28"/>
          <w:lang w:val="uk-UA"/>
        </w:rPr>
        <w:t>вдосконалюючи навички володіння англійською мовою. Завершився день феєричним  модним показом. Вихователі та вихованці отримали море позитивних емоцій.</w:t>
      </w:r>
    </w:p>
    <w:sectPr w:rsidR="00D16EEE" w:rsidRPr="009C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CC"/>
    <w:rsid w:val="004C5D3E"/>
    <w:rsid w:val="005E757A"/>
    <w:rsid w:val="006359CC"/>
    <w:rsid w:val="009C526F"/>
    <w:rsid w:val="00B36034"/>
    <w:rsid w:val="00D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5</cp:revision>
  <dcterms:created xsi:type="dcterms:W3CDTF">2018-06-01T07:29:00Z</dcterms:created>
  <dcterms:modified xsi:type="dcterms:W3CDTF">2018-06-01T11:30:00Z</dcterms:modified>
</cp:coreProperties>
</file>