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</w:p>
    <w:p w:rsidR="00993C43" w:rsidRDefault="00993C4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комплекту меблі</w:t>
      </w:r>
      <w:r w:rsidR="00566AD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 шкільну їдальню</w:t>
      </w:r>
    </w:p>
    <w:p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</w:t>
      </w:r>
      <w:r w:rsidR="00BE721A">
        <w:rPr>
          <w:rFonts w:ascii="Times New Roman" w:hAnsi="Times New Roman"/>
          <w:sz w:val="20"/>
          <w:szCs w:val="20"/>
          <w:shd w:val="clear" w:color="auto" w:fill="FFFFFF"/>
        </w:rPr>
        <w:t>упенів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25,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:rsidR="00071C28" w:rsidRPr="00071C28" w:rsidRDefault="0021733F" w:rsidP="00071C2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BE721A" w:rsidRPr="00F35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–</w:t>
      </w:r>
      <w:r w:rsidR="00993C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к</w:t>
      </w:r>
      <w:r w:rsidR="004551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омплект меблів у шкільну їдальню</w:t>
      </w:r>
      <w:r w:rsidR="00071C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5509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(ДК 021:2015 «Єдиний закупівельний словн</w:t>
      </w:r>
      <w:r w:rsidR="00566AD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ик» - 39160000-1</w:t>
      </w:r>
      <w:r w:rsidR="00F35509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66ADA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Шкільні меблі</w:t>
      </w:r>
      <w:r w:rsidR="00071C28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)</w:t>
      </w:r>
    </w:p>
    <w:p w:rsidR="00F35509" w:rsidRPr="00071C28" w:rsidRDefault="00F35509" w:rsidP="00F3550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566AD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21 жовтня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566AD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відкриті торги (з особливостями)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FF68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5-10</w:t>
      </w:r>
      <w:r w:rsidR="00AD7F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FF68A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21-009346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F35509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>–</w:t>
      </w:r>
      <w:r w:rsidR="00FF68AD">
        <w:rPr>
          <w:rFonts w:ascii="Times New Roman" w:eastAsia="Times New Roman" w:hAnsi="Times New Roman" w:cs="Times New Roman"/>
          <w:color w:val="000000"/>
        </w:rPr>
        <w:t xml:space="preserve"> комплект меблів у шкільну їдальню – 1 комплект  (стіл для їдальні 6-місний -22 </w:t>
      </w:r>
      <w:proofErr w:type="spellStart"/>
      <w:r w:rsidR="00FF68AD">
        <w:rPr>
          <w:rFonts w:ascii="Times New Roman" w:eastAsia="Times New Roman" w:hAnsi="Times New Roman" w:cs="Times New Roman"/>
          <w:color w:val="000000"/>
        </w:rPr>
        <w:t>шт</w:t>
      </w:r>
      <w:proofErr w:type="spellEnd"/>
      <w:r w:rsidR="00FF68AD">
        <w:rPr>
          <w:rFonts w:ascii="Times New Roman" w:eastAsia="Times New Roman" w:hAnsi="Times New Roman" w:cs="Times New Roman"/>
          <w:color w:val="000000"/>
        </w:rPr>
        <w:t>, л</w:t>
      </w:r>
      <w:r w:rsidR="00566ADA">
        <w:rPr>
          <w:rFonts w:ascii="Times New Roman" w:eastAsia="Times New Roman" w:hAnsi="Times New Roman" w:cs="Times New Roman"/>
          <w:color w:val="000000"/>
        </w:rPr>
        <w:t xml:space="preserve">ава без спинки 3-місна -44 </w:t>
      </w:r>
      <w:proofErr w:type="spellStart"/>
      <w:r w:rsidR="00566ADA">
        <w:rPr>
          <w:rFonts w:ascii="Times New Roman" w:eastAsia="Times New Roman" w:hAnsi="Times New Roman" w:cs="Times New Roman"/>
          <w:color w:val="000000"/>
        </w:rPr>
        <w:t>шт</w:t>
      </w:r>
      <w:proofErr w:type="spellEnd"/>
      <w:r w:rsidR="00FF68AD">
        <w:rPr>
          <w:rFonts w:ascii="Times New Roman" w:eastAsia="Times New Roman" w:hAnsi="Times New Roman" w:cs="Times New Roman"/>
          <w:color w:val="000000"/>
        </w:rPr>
        <w:t>)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566ADA">
        <w:rPr>
          <w:rFonts w:ascii="Times New Roman" w:eastAsia="Times New Roman" w:hAnsi="Times New Roman" w:cs="Times New Roman"/>
          <w:sz w:val="20"/>
          <w:szCs w:val="20"/>
          <w:lang w:eastAsia="uk-UA"/>
        </w:rPr>
        <w:t> 178332,00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</w:t>
      </w:r>
      <w:r w:rsidR="00F35509">
        <w:rPr>
          <w:rFonts w:ascii="Times New Roman" w:eastAsia="Times New Roman" w:hAnsi="Times New Roman" w:cs="Times New Roman"/>
          <w:sz w:val="20"/>
          <w:szCs w:val="20"/>
          <w:lang w:eastAsia="uk-UA"/>
        </w:rPr>
        <w:t>комерційних пропозицій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 дату оголошення закупівлі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566ADA" w:rsidRPr="0021733F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меблів 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у 2025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566ADA" w:rsidRPr="0021733F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тичних видатків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 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меблі у 2025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566ADA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фактичної потреби в</w:t>
      </w:r>
      <w:r w:rsidR="004551B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меблях для шкільної їдальні.</w:t>
      </w:r>
      <w:bookmarkStart w:id="0" w:name="_GoBack"/>
      <w:bookmarkEnd w:id="0"/>
    </w:p>
    <w:p w:rsidR="00566ADA" w:rsidRPr="007D4323" w:rsidRDefault="00566ADA" w:rsidP="00566ADA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566ADA" w:rsidRPr="0021733F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0</w:t>
      </w: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1 грудня 2025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566ADA" w:rsidRPr="007D4323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566ADA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и транспортом Постачальника(з дотриманням санітарно-гігієнічних умов зберігання та перевезення товару.</w:t>
      </w:r>
    </w:p>
    <w:p w:rsidR="00566ADA" w:rsidRDefault="00566ADA" w:rsidP="00566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контролю якості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меблів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566ADA" w:rsidRDefault="00566ADA" w:rsidP="00566ADA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566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71C28"/>
    <w:rsid w:val="000B1FC2"/>
    <w:rsid w:val="001241F4"/>
    <w:rsid w:val="0021733F"/>
    <w:rsid w:val="003C3319"/>
    <w:rsid w:val="003C6DE4"/>
    <w:rsid w:val="003D57A6"/>
    <w:rsid w:val="004551B2"/>
    <w:rsid w:val="00457083"/>
    <w:rsid w:val="00566ADA"/>
    <w:rsid w:val="005B6076"/>
    <w:rsid w:val="00632E8F"/>
    <w:rsid w:val="007D4323"/>
    <w:rsid w:val="009764E4"/>
    <w:rsid w:val="00993C43"/>
    <w:rsid w:val="00AB0B87"/>
    <w:rsid w:val="00AD7F2F"/>
    <w:rsid w:val="00B76063"/>
    <w:rsid w:val="00BD7078"/>
    <w:rsid w:val="00BE721A"/>
    <w:rsid w:val="00D22C5F"/>
    <w:rsid w:val="00F331ED"/>
    <w:rsid w:val="00F35509"/>
    <w:rsid w:val="00F92B00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9764E4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071C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ender-listtitle-box">
    <w:name w:val="tender-list__title-box"/>
    <w:basedOn w:val="a0"/>
    <w:rsid w:val="00071C28"/>
  </w:style>
  <w:style w:type="character" w:customStyle="1" w:styleId="a9">
    <w:name w:val="Абзац списка Знак"/>
    <w:link w:val="a8"/>
    <w:uiPriority w:val="34"/>
    <w:qFormat/>
    <w:locked/>
    <w:rsid w:val="0007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2025-10-31T09:41:00Z</cp:lastPrinted>
  <dcterms:created xsi:type="dcterms:W3CDTF">2025-01-23T12:42:00Z</dcterms:created>
  <dcterms:modified xsi:type="dcterms:W3CDTF">2025-10-31T10:21:00Z</dcterms:modified>
</cp:coreProperties>
</file>