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4" w:rsidRPr="00C0606A" w:rsidRDefault="007A563D" w:rsidP="007A563D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ЗОШ І-ІІ ст. с. Текля</w:t>
      </w:r>
    </w:p>
    <w:p w:rsidR="00022234" w:rsidRPr="00C0606A" w:rsidRDefault="00022234" w:rsidP="000222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від </w:t>
      </w:r>
      <w:r w:rsidR="00161380">
        <w:rPr>
          <w:rFonts w:ascii="Times New Roman" w:hAnsi="Times New Roman" w:cs="Times New Roman"/>
          <w:sz w:val="24"/>
          <w:szCs w:val="24"/>
        </w:rPr>
        <w:t>12</w:t>
      </w:r>
      <w:r w:rsidRPr="00C0606A">
        <w:rPr>
          <w:rFonts w:ascii="Times New Roman" w:hAnsi="Times New Roman" w:cs="Times New Roman"/>
          <w:i/>
          <w:sz w:val="24"/>
          <w:szCs w:val="24"/>
        </w:rPr>
        <w:t xml:space="preserve"> березня </w:t>
      </w:r>
      <w:r w:rsidR="00161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2020 </w:t>
      </w:r>
      <w:r w:rsidRPr="00C0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року</w:t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Голова</w:t>
      </w:r>
      <w:r w:rsidRPr="00C0606A">
        <w:rPr>
          <w:rFonts w:ascii="Times New Roman" w:hAnsi="Times New Roman" w:cs="Times New Roman"/>
          <w:sz w:val="24"/>
          <w:szCs w:val="24"/>
        </w:rPr>
        <w:t xml:space="preserve">: 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Г.В.Лащук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Секретар</w:t>
      </w:r>
      <w:r w:rsidRPr="00C0606A">
        <w:rPr>
          <w:rFonts w:ascii="Times New Roman" w:hAnsi="Times New Roman" w:cs="Times New Roman"/>
          <w:sz w:val="24"/>
          <w:szCs w:val="24"/>
        </w:rPr>
        <w:t>: О.С.Шилюк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Присутні</w:t>
      </w:r>
      <w:r w:rsidR="00BA2349">
        <w:rPr>
          <w:rFonts w:ascii="Times New Roman" w:hAnsi="Times New Roman" w:cs="Times New Roman"/>
          <w:sz w:val="24"/>
          <w:szCs w:val="24"/>
        </w:rPr>
        <w:t>: 19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(список додається).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Відсутні</w:t>
      </w:r>
      <w:r w:rsidRPr="00C0606A">
        <w:rPr>
          <w:rFonts w:ascii="Times New Roman" w:hAnsi="Times New Roman" w:cs="Times New Roman"/>
          <w:sz w:val="24"/>
          <w:szCs w:val="24"/>
        </w:rPr>
        <w:t>: 1.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ПОРЯДОК ДЕННИЙ:</w:t>
      </w:r>
    </w:p>
    <w:p w:rsidR="00022234" w:rsidRPr="00C0606A" w:rsidRDefault="00022234" w:rsidP="0002223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Про вибір  про</w:t>
      </w:r>
      <w:r w:rsidR="00161380">
        <w:rPr>
          <w:rFonts w:ascii="Times New Roman" w:hAnsi="Times New Roman" w:cs="Times New Roman"/>
          <w:sz w:val="24"/>
          <w:szCs w:val="24"/>
        </w:rPr>
        <w:t>ектів підручників  для  учнів  3</w:t>
      </w:r>
      <w:r w:rsidRPr="00C0606A">
        <w:rPr>
          <w:rFonts w:ascii="Times New Roman" w:hAnsi="Times New Roman" w:cs="Times New Roman"/>
          <w:sz w:val="24"/>
          <w:szCs w:val="24"/>
        </w:rPr>
        <w:t xml:space="preserve"> класу  закладу  загальної середньої освіти.   </w:t>
      </w:r>
    </w:p>
    <w:p w:rsidR="00022234" w:rsidRPr="00C0606A" w:rsidRDefault="00022234" w:rsidP="00022234">
      <w:pPr>
        <w:pStyle w:val="a3"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606A">
        <w:rPr>
          <w:rFonts w:ascii="Times New Roman" w:hAnsi="Times New Roman" w:cs="Times New Roman"/>
          <w:bCs/>
          <w:sz w:val="24"/>
          <w:szCs w:val="24"/>
        </w:rPr>
        <w:t>Л.Г.Авдіюк</w:t>
      </w:r>
    </w:p>
    <w:p w:rsidR="00022234" w:rsidRPr="00C0606A" w:rsidRDefault="00022234" w:rsidP="00C21167">
      <w:pPr>
        <w:pStyle w:val="a3"/>
        <w:shd w:val="clear" w:color="auto" w:fill="FFFFFF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СЛУХАЛИ:</w:t>
      </w:r>
    </w:p>
    <w:p w:rsidR="0072750F" w:rsidRDefault="00022234" w:rsidP="00C21167">
      <w:pPr>
        <w:pStyle w:val="a4"/>
        <w:shd w:val="clear" w:color="auto" w:fill="FFFFFF"/>
        <w:spacing w:after="200" w:afterAutospacing="0"/>
        <w:jc w:val="both"/>
      </w:pPr>
      <w:proofErr w:type="spellStart"/>
      <w:r w:rsidRPr="00C0606A">
        <w:t>Авдіюк</w:t>
      </w:r>
      <w:proofErr w:type="spellEnd"/>
      <w:r w:rsidRPr="00C0606A">
        <w:t xml:space="preserve"> Л.Г., заступника директора школи, </w:t>
      </w:r>
      <w:r w:rsidR="0072750F">
        <w:t>яка доповіла,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17 липня 2019 року №1002, зареєстрованого в Міністерстві юстиції України 12 серпня 2019 року за №902/33873, на виконання наказів Міністерства освіти і науки України від 07 листопада 2019 року №1409 «Про проведення конкурсного підручників (крім електронних) для здобувачів повної загальної середньої освіти і педагогічних працівників у 2019-2020 роках (3 клас)» (із змінами) та з метою  організації прозорого вибору закладами загальної середньої освіти підручників для 3-х класів з 24 лютого по 06 березня 2020 року педагогічні працівники закладу, які будуть працювати в 3-х класах в наступному 2020-2021  навчальному році, ознайомились на веб – сайті Інституту модернізації змісту освіти з електронними версіями фрагментів оригінал-макетів підручників для 3 класу та здійснили безпосередній вибір проектів підручників.</w:t>
      </w:r>
      <w:r w:rsidR="0072750F" w:rsidRPr="00C0606A">
        <w:t xml:space="preserve"> </w:t>
      </w:r>
    </w:p>
    <w:p w:rsidR="0072750F" w:rsidRDefault="00C21167" w:rsidP="00C2116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750F" w:rsidRPr="00C0606A">
        <w:rPr>
          <w:rFonts w:ascii="Times New Roman" w:hAnsi="Times New Roman" w:cs="Times New Roman"/>
          <w:sz w:val="24"/>
          <w:szCs w:val="24"/>
        </w:rPr>
        <w:t>«Українська мова та чита</w:t>
      </w:r>
      <w:r w:rsidR="0072750F" w:rsidRPr="00C0606A">
        <w:rPr>
          <w:rStyle w:val="2"/>
          <w:rFonts w:eastAsiaTheme="minorHAnsi"/>
          <w:b w:val="0"/>
          <w:sz w:val="24"/>
          <w:szCs w:val="24"/>
          <w:u w:val="none"/>
        </w:rPr>
        <w:t>нн</w:t>
      </w:r>
      <w:r w:rsidR="0072750F">
        <w:rPr>
          <w:rFonts w:ascii="Times New Roman" w:hAnsi="Times New Roman" w:cs="Times New Roman"/>
          <w:sz w:val="24"/>
          <w:szCs w:val="24"/>
        </w:rPr>
        <w:t>я» підручник для 3</w:t>
      </w:r>
      <w:r w:rsidR="0072750F" w:rsidRPr="00C0606A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</w:t>
      </w:r>
      <w:r w:rsidR="0072750F" w:rsidRPr="008721D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2750F" w:rsidRPr="008721D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8721DD">
        <w:rPr>
          <w:rFonts w:ascii="Times New Roman" w:hAnsi="Times New Roman" w:cs="Times New Roman"/>
          <w:sz w:val="28"/>
          <w:szCs w:val="24"/>
        </w:rPr>
        <w:t xml:space="preserve">.: </w:t>
      </w:r>
      <w:r w:rsidR="0072750F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Сапун Г. М.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4"/>
        </w:rPr>
        <w:t xml:space="preserve"> 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Большакова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 О.,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Пристінська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; 2.  </w:t>
      </w:r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Іщенко О. Л., Іщенко А. Ю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.; 3. </w:t>
      </w:r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С., Васильківська Н. А., Дубовик С.Г., Частина 2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 В.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Захарійчук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Д., Частина 2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7275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Богданець-Білоскаленко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 І., Шумейко Ю. М</w:t>
      </w:r>
      <w:r w:rsidR="007275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2750F" w:rsidRDefault="00C21167" w:rsidP="00C2116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750F" w:rsidRPr="008721DD">
        <w:rPr>
          <w:rFonts w:ascii="Times New Roman" w:hAnsi="Times New Roman" w:cs="Times New Roman"/>
          <w:sz w:val="24"/>
          <w:szCs w:val="24"/>
        </w:rPr>
        <w:t xml:space="preserve">«Англійська мова» </w:t>
      </w:r>
      <w:r w:rsidR="0072750F" w:rsidRPr="008721DD">
        <w:rPr>
          <w:rStyle w:val="2FranklinGothicHeavy9pt"/>
          <w:rFonts w:ascii="Times New Roman" w:hAnsi="Times New Roman" w:cs="Times New Roman"/>
          <w:b w:val="0"/>
          <w:sz w:val="24"/>
          <w:szCs w:val="24"/>
        </w:rPr>
        <w:t xml:space="preserve">підручники для </w:t>
      </w:r>
      <w:r w:rsidR="0072750F" w:rsidRPr="008721DD">
        <w:rPr>
          <w:rFonts w:ascii="Times New Roman" w:hAnsi="Times New Roman" w:cs="Times New Roman"/>
          <w:sz w:val="24"/>
          <w:szCs w:val="24"/>
        </w:rPr>
        <w:t xml:space="preserve">3 класу закладів загальної середньої освіти із </w:t>
      </w:r>
      <w:proofErr w:type="spellStart"/>
      <w:r w:rsidR="0072750F" w:rsidRPr="008721DD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 w:rsidR="0072750F" w:rsidRPr="008721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2750F" w:rsidRPr="008721D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8721D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72750F" w:rsidRPr="008721DD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  <w:r w:rsidR="0072750F" w:rsidRPr="008721DD">
        <w:rPr>
          <w:rFonts w:ascii="Times New Roman" w:hAnsi="Times New Roman" w:cs="Times New Roman"/>
          <w:sz w:val="24"/>
          <w:szCs w:val="24"/>
        </w:rPr>
        <w:t xml:space="preserve"> О. Д.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1.Губарєва С. С., </w:t>
      </w:r>
      <w:proofErr w:type="spellStart"/>
      <w:r w:rsidR="0072750F" w:rsidRPr="008721DD">
        <w:rPr>
          <w:rStyle w:val="210pt"/>
          <w:rFonts w:eastAsiaTheme="minorHAnsi"/>
          <w:b w:val="0"/>
          <w:sz w:val="24"/>
          <w:szCs w:val="24"/>
        </w:rPr>
        <w:t>Павліченко</w:t>
      </w:r>
      <w:proofErr w:type="spellEnd"/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 О. М., </w:t>
      </w:r>
      <w:proofErr w:type="spellStart"/>
      <w:r w:rsidR="0072750F" w:rsidRPr="008721DD">
        <w:rPr>
          <w:rStyle w:val="210pt"/>
          <w:rFonts w:eastAsiaTheme="minorHAnsi"/>
          <w:b w:val="0"/>
          <w:sz w:val="24"/>
          <w:szCs w:val="24"/>
        </w:rPr>
        <w:t>Залюбовська</w:t>
      </w:r>
      <w:proofErr w:type="spellEnd"/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 Л. В.; 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2. Г. К. Мітчелл, </w:t>
      </w:r>
      <w:proofErr w:type="spellStart"/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Марілені</w:t>
      </w:r>
      <w:proofErr w:type="spellEnd"/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Малкоґіанні</w:t>
      </w:r>
      <w:proofErr w:type="spellEnd"/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; </w:t>
      </w:r>
      <w:r w:rsidR="0072750F">
        <w:rPr>
          <w:rStyle w:val="210pt"/>
          <w:rFonts w:eastAsiaTheme="minorHAnsi"/>
          <w:b w:val="0"/>
          <w:sz w:val="24"/>
          <w:szCs w:val="24"/>
        </w:rPr>
        <w:t>3</w:t>
      </w:r>
      <w:r w:rsidR="0072750F" w:rsidRPr="008721DD">
        <w:rPr>
          <w:rStyle w:val="210pt"/>
          <w:rFonts w:eastAsiaTheme="minorHAnsi"/>
          <w:b w:val="0"/>
          <w:sz w:val="28"/>
          <w:szCs w:val="24"/>
        </w:rPr>
        <w:t>.</w:t>
      </w:r>
      <w:r w:rsidR="0072750F" w:rsidRPr="008721DD">
        <w:rPr>
          <w:sz w:val="24"/>
        </w:rPr>
        <w:t xml:space="preserve"> </w:t>
      </w:r>
      <w:proofErr w:type="spellStart"/>
      <w:r w:rsidR="0072750F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="0072750F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Б.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r w:rsidR="0072750F" w:rsidRPr="008721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2750F" w:rsidRPr="008721DD">
        <w:rPr>
          <w:rStyle w:val="210pt"/>
          <w:rFonts w:eastAsiaTheme="minorHAnsi"/>
          <w:b w:val="0"/>
          <w:sz w:val="24"/>
          <w:szCs w:val="24"/>
        </w:rPr>
        <w:t>Герберт</w:t>
      </w:r>
      <w:proofErr w:type="spellEnd"/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="0072750F" w:rsidRPr="008721DD">
        <w:rPr>
          <w:rStyle w:val="210pt"/>
          <w:rFonts w:eastAsiaTheme="minorHAnsi"/>
          <w:b w:val="0"/>
          <w:sz w:val="24"/>
          <w:szCs w:val="24"/>
        </w:rPr>
        <w:t>Пухта</w:t>
      </w:r>
      <w:proofErr w:type="spellEnd"/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, </w:t>
      </w:r>
      <w:proofErr w:type="spellStart"/>
      <w:r w:rsidR="0072750F" w:rsidRPr="008721DD">
        <w:rPr>
          <w:rStyle w:val="210pt"/>
          <w:rFonts w:eastAsiaTheme="minorHAnsi"/>
          <w:b w:val="0"/>
          <w:sz w:val="24"/>
          <w:szCs w:val="24"/>
        </w:rPr>
        <w:t>Ґюнтер</w:t>
      </w:r>
      <w:proofErr w:type="spellEnd"/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="0072750F" w:rsidRPr="008721DD">
        <w:rPr>
          <w:rStyle w:val="210pt"/>
          <w:rFonts w:eastAsiaTheme="minorHAnsi"/>
          <w:b w:val="0"/>
          <w:sz w:val="24"/>
          <w:szCs w:val="24"/>
        </w:rPr>
        <w:t>Ґернґрос</w:t>
      </w:r>
      <w:proofErr w:type="spellEnd"/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, Пітер </w:t>
      </w:r>
      <w:proofErr w:type="spellStart"/>
      <w:r w:rsidR="0072750F" w:rsidRPr="008721DD">
        <w:rPr>
          <w:rStyle w:val="210pt"/>
          <w:rFonts w:eastAsiaTheme="minorHAnsi"/>
          <w:b w:val="0"/>
          <w:sz w:val="24"/>
          <w:szCs w:val="24"/>
        </w:rPr>
        <w:t>Льюіс</w:t>
      </w:r>
      <w:proofErr w:type="spellEnd"/>
      <w:r w:rsidR="0072750F" w:rsidRPr="008721DD">
        <w:rPr>
          <w:rStyle w:val="210pt"/>
          <w:rFonts w:eastAsiaTheme="minorHAnsi"/>
          <w:b w:val="0"/>
          <w:sz w:val="24"/>
          <w:szCs w:val="24"/>
        </w:rPr>
        <w:t>-Джонс</w:t>
      </w:r>
      <w:r w:rsidR="0072750F" w:rsidRPr="008721D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2750F" w:rsidRPr="00641A35" w:rsidRDefault="00C21167" w:rsidP="00C21167">
      <w:pPr>
        <w:spacing w:line="240" w:lineRule="auto"/>
        <w:jc w:val="both"/>
        <w:rPr>
          <w:rStyle w:val="210pt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750F" w:rsidRPr="00641A35">
        <w:rPr>
          <w:rFonts w:ascii="Times New Roman" w:hAnsi="Times New Roman" w:cs="Times New Roman"/>
          <w:sz w:val="24"/>
          <w:szCs w:val="24"/>
        </w:rPr>
        <w:t>«Математика» підручник для 3 класу закладів загальної середньої освіти ( у 2 частинах)</w:t>
      </w:r>
      <w:r w:rsidR="0072750F" w:rsidRPr="00641A35">
        <w:rPr>
          <w:sz w:val="24"/>
          <w:szCs w:val="24"/>
        </w:rPr>
        <w:t xml:space="preserve">  </w:t>
      </w:r>
      <w:proofErr w:type="spellStart"/>
      <w:r w:rsidR="0072750F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641A35">
        <w:rPr>
          <w:rFonts w:ascii="Times New Roman" w:hAnsi="Times New Roman" w:cs="Times New Roman"/>
          <w:sz w:val="24"/>
          <w:szCs w:val="24"/>
        </w:rPr>
        <w:t>.</w:t>
      </w:r>
      <w:r w:rsidR="0072750F" w:rsidRPr="00641A35">
        <w:rPr>
          <w:sz w:val="24"/>
          <w:szCs w:val="24"/>
        </w:rPr>
        <w:t xml:space="preserve">: </w:t>
      </w:r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Заїка А. М., Тарнавська С. С.</w:t>
      </w:r>
      <w:r w:rsidR="0072750F"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="0072750F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П.,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Т. А., Комар О. А.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.; 2.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Оляницька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Л. В.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.; 3.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Гісь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М.,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Філяк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 І. В.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.; 4.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Скворцова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О.,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Онопрієнко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В.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>; 5.</w:t>
      </w:r>
      <w:r w:rsidR="0072750F" w:rsidRPr="00641A35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Бевз В. Г., Васильєва Д. Д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>.</w:t>
      </w:r>
    </w:p>
    <w:p w:rsidR="0072750F" w:rsidRPr="0072750F" w:rsidRDefault="00C21167" w:rsidP="00C21167">
      <w:pPr>
        <w:spacing w:line="240" w:lineRule="auto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750F" w:rsidRPr="00641A35">
        <w:rPr>
          <w:rFonts w:ascii="Times New Roman" w:hAnsi="Times New Roman" w:cs="Times New Roman"/>
          <w:sz w:val="24"/>
          <w:szCs w:val="24"/>
        </w:rPr>
        <w:t>«Я</w:t>
      </w:r>
      <w:r w:rsidR="0072750F">
        <w:rPr>
          <w:rFonts w:ascii="Times New Roman" w:hAnsi="Times New Roman" w:cs="Times New Roman"/>
          <w:sz w:val="24"/>
          <w:szCs w:val="24"/>
        </w:rPr>
        <w:t xml:space="preserve"> досліджую світ» підручник для 3</w:t>
      </w:r>
      <w:r w:rsidR="0072750F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 </w:t>
      </w:r>
      <w:proofErr w:type="spellStart"/>
      <w:r w:rsidR="0072750F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641A35">
        <w:rPr>
          <w:rFonts w:ascii="Times New Roman" w:hAnsi="Times New Roman" w:cs="Times New Roman"/>
          <w:sz w:val="24"/>
          <w:szCs w:val="24"/>
        </w:rPr>
        <w:t xml:space="preserve">. 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Воронцова Т.В., Пономаренко В.С., Хомич О.Л., Гарбузюк І.В., А н друк Н.В. </w:t>
      </w:r>
      <w:r w:rsidR="0072750F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72750F" w:rsidRPr="00641A35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2750F" w:rsidRPr="00641A35">
        <w:rPr>
          <w:rStyle w:val="210pt"/>
          <w:rFonts w:eastAsiaTheme="minorHAnsi"/>
          <w:b w:val="0"/>
          <w:sz w:val="24"/>
          <w:szCs w:val="24"/>
        </w:rPr>
        <w:t>Волощенко</w:t>
      </w:r>
      <w:proofErr w:type="spellEnd"/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 О. В., Козак О. П., Остапенко Г. С.; 2</w:t>
      </w:r>
      <w:r w:rsidR="0072750F" w:rsidRPr="0072750F">
        <w:rPr>
          <w:rStyle w:val="210pt"/>
          <w:rFonts w:eastAsiaTheme="minorHAnsi"/>
          <w:b w:val="0"/>
          <w:sz w:val="28"/>
          <w:szCs w:val="24"/>
        </w:rPr>
        <w:t xml:space="preserve">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Іщенко О. Л., Ващенко О. М., Романенко Л. В., Романенко К. А., Козак Л. З., Кліщ О. М.</w:t>
      </w:r>
      <w:r w:rsidR="0072750F" w:rsidRPr="0072750F">
        <w:rPr>
          <w:rStyle w:val="210pt"/>
          <w:rFonts w:eastAsiaTheme="minorHAnsi"/>
          <w:b w:val="0"/>
          <w:sz w:val="28"/>
          <w:szCs w:val="24"/>
        </w:rPr>
        <w:t xml:space="preserve">; 3.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Частина 1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lastRenderedPageBreak/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Бібік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М., Бондарчук Г. П., Частина 2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Корнієнко М.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Крамаровська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Зарецька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І. Т.</w:t>
      </w:r>
      <w:r w:rsidR="0072750F" w:rsidRPr="0072750F">
        <w:rPr>
          <w:rStyle w:val="210pt"/>
          <w:rFonts w:eastAsiaTheme="minorHAnsi"/>
          <w:b w:val="0"/>
          <w:sz w:val="28"/>
          <w:szCs w:val="24"/>
        </w:rPr>
        <w:t xml:space="preserve">.; 4.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О.,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Гладюк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В.,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Забродська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Г.,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Шост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Б.,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Лисобей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Л. В..</w:t>
      </w:r>
    </w:p>
    <w:p w:rsidR="0072750F" w:rsidRPr="0072750F" w:rsidRDefault="00C21167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-  </w:t>
      </w:r>
      <w:r w:rsidR="0072750F"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 «Мистецтво» підручник інтегрованого курсу для 3 класу закладів загальної середньої освіти</w:t>
      </w:r>
      <w:r w:rsidR="0072750F" w:rsidRPr="0072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50F" w:rsidRPr="0072750F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72750F">
        <w:rPr>
          <w:rFonts w:ascii="Times New Roman" w:hAnsi="Times New Roman" w:cs="Times New Roman"/>
          <w:sz w:val="24"/>
          <w:szCs w:val="24"/>
        </w:rPr>
        <w:t xml:space="preserve">. </w:t>
      </w:r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Калініченко О. В., </w:t>
      </w:r>
      <w:proofErr w:type="spellStart"/>
      <w:r w:rsidR="0072750F" w:rsidRPr="0072750F">
        <w:rPr>
          <w:rStyle w:val="210pt"/>
          <w:rFonts w:eastAsiaTheme="minorHAnsi"/>
          <w:b w:val="0"/>
          <w:sz w:val="24"/>
          <w:szCs w:val="24"/>
        </w:rPr>
        <w:t>Аристова</w:t>
      </w:r>
      <w:proofErr w:type="spellEnd"/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 Л. С.  </w:t>
      </w:r>
      <w:r w:rsidR="0072750F" w:rsidRPr="0072750F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72750F" w:rsidRPr="0072750F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 Масол Л. М., Гайдамака О. В., Колотило О. М.; 2. 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Кізілова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Г. О.,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Шулько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А.</w:t>
      </w:r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; 3.  </w:t>
      </w:r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Лобова О. В.</w:t>
      </w:r>
    </w:p>
    <w:p w:rsidR="0072750F" w:rsidRPr="0072750F" w:rsidRDefault="0072750F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Лобова О. В.</w:t>
      </w:r>
      <w:r w:rsidRPr="0072750F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Кондратова Л. Г.</w:t>
      </w:r>
      <w:r w:rsidRPr="0072750F">
        <w:rPr>
          <w:rStyle w:val="210pt"/>
          <w:rFonts w:eastAsiaTheme="minorHAnsi"/>
          <w:b w:val="0"/>
          <w:sz w:val="24"/>
          <w:szCs w:val="24"/>
        </w:rPr>
        <w:t xml:space="preserve">.; 5.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Стеценко І. Б., Остапенко Г. С..</w:t>
      </w:r>
    </w:p>
    <w:p w:rsidR="00022234" w:rsidRPr="00C0606A" w:rsidRDefault="00022234" w:rsidP="00C211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1380" w:rsidRPr="006F74AF" w:rsidRDefault="00022234" w:rsidP="00C21167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C0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ВИРІШИЛИ:</w:t>
      </w:r>
      <w:r w:rsidR="00161380" w:rsidRPr="0016138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61380" w:rsidRPr="006F74AF">
        <w:rPr>
          <w:rFonts w:ascii="Times New Roman" w:eastAsia="Times New Roman" w:hAnsi="Times New Roman"/>
          <w:bCs/>
          <w:sz w:val="24"/>
          <w:szCs w:val="24"/>
          <w:lang w:eastAsia="uk-UA"/>
        </w:rPr>
        <w:tab/>
        <w:t> </w:t>
      </w:r>
    </w:p>
    <w:p w:rsidR="00161380" w:rsidRDefault="00161380" w:rsidP="00C21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Затвердити рішення педагогічної ради школи від 12.03.2020 (протокол №3):  </w:t>
      </w:r>
    </w:p>
    <w:p w:rsidR="00161380" w:rsidRDefault="00161380" w:rsidP="00C21167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8"/>
        </w:rPr>
      </w:pPr>
      <w:r w:rsidRPr="006F74AF">
        <w:rPr>
          <w:rFonts w:ascii="Times New Roman" w:hAnsi="Times New Roman"/>
          <w:sz w:val="24"/>
          <w:szCs w:val="28"/>
        </w:rPr>
        <w:t>1. Схвалити перелік обраних підручників (основних та альтернативних) для 3-х класу на</w:t>
      </w:r>
      <w:r w:rsidRPr="006F74AF">
        <w:rPr>
          <w:rFonts w:ascii="Times New Roman" w:hAnsi="Times New Roman"/>
          <w:sz w:val="24"/>
          <w:szCs w:val="28"/>
        </w:rPr>
        <w:br/>
        <w:t xml:space="preserve">2020-2021 </w:t>
      </w:r>
      <w:proofErr w:type="spellStart"/>
      <w:r w:rsidRPr="006F74AF">
        <w:rPr>
          <w:rFonts w:ascii="Times New Roman" w:hAnsi="Times New Roman"/>
          <w:sz w:val="24"/>
          <w:szCs w:val="28"/>
        </w:rPr>
        <w:t>н.р</w:t>
      </w:r>
      <w:proofErr w:type="spellEnd"/>
      <w:r w:rsidRPr="006F74AF">
        <w:rPr>
          <w:rFonts w:ascii="Times New Roman" w:hAnsi="Times New Roman"/>
          <w:sz w:val="24"/>
          <w:szCs w:val="28"/>
        </w:rPr>
        <w:t>. та оформити «Результати вибору електронних версій оригінал-ма</w:t>
      </w:r>
      <w:r w:rsidR="00641A35">
        <w:rPr>
          <w:rFonts w:ascii="Times New Roman" w:hAnsi="Times New Roman"/>
          <w:sz w:val="24"/>
          <w:szCs w:val="28"/>
        </w:rPr>
        <w:t>кетів</w:t>
      </w:r>
      <w:r w:rsidR="00641A35">
        <w:rPr>
          <w:rFonts w:ascii="Times New Roman" w:hAnsi="Times New Roman"/>
          <w:sz w:val="24"/>
          <w:szCs w:val="28"/>
        </w:rPr>
        <w:br/>
        <w:t>підручників для 3 класу» :</w:t>
      </w:r>
      <w:r w:rsidRPr="006F74AF">
        <w:rPr>
          <w:rFonts w:ascii="Times New Roman" w:hAnsi="Times New Roman"/>
          <w:sz w:val="24"/>
          <w:szCs w:val="28"/>
        </w:rPr>
        <w:t xml:space="preserve"> </w:t>
      </w:r>
    </w:p>
    <w:p w:rsidR="008721DD" w:rsidRDefault="00641A35" w:rsidP="00C2116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22234" w:rsidRPr="00C0606A">
        <w:rPr>
          <w:rFonts w:ascii="Times New Roman" w:hAnsi="Times New Roman" w:cs="Times New Roman"/>
          <w:sz w:val="24"/>
          <w:szCs w:val="24"/>
        </w:rPr>
        <w:t>«Українська мова та чита</w:t>
      </w:r>
      <w:r w:rsidR="00022234" w:rsidRPr="00C0606A">
        <w:rPr>
          <w:rStyle w:val="2"/>
          <w:rFonts w:eastAsiaTheme="minorHAnsi"/>
          <w:b w:val="0"/>
          <w:sz w:val="24"/>
          <w:szCs w:val="24"/>
          <w:u w:val="none"/>
        </w:rPr>
        <w:t>нн</w:t>
      </w:r>
      <w:r w:rsidR="008721DD">
        <w:rPr>
          <w:rFonts w:ascii="Times New Roman" w:hAnsi="Times New Roman" w:cs="Times New Roman"/>
          <w:sz w:val="24"/>
          <w:szCs w:val="24"/>
        </w:rPr>
        <w:t>я» підручник для 3</w:t>
      </w:r>
      <w:r w:rsidR="00022234" w:rsidRPr="00C0606A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</w:t>
      </w:r>
      <w:r w:rsidR="00022234" w:rsidRPr="008721D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22234" w:rsidRPr="008721D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022234" w:rsidRPr="008721DD">
        <w:rPr>
          <w:rFonts w:ascii="Times New Roman" w:hAnsi="Times New Roman" w:cs="Times New Roman"/>
          <w:sz w:val="28"/>
          <w:szCs w:val="24"/>
        </w:rPr>
        <w:t xml:space="preserve">.: </w:t>
      </w:r>
      <w:r w:rsidR="008721DD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Сапун Г. М.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4"/>
        </w:rPr>
        <w:t xml:space="preserve"> 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Большакова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 О.,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Пристінська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</w:t>
      </w:r>
      <w:r w:rsidR="00022234" w:rsidRPr="008721DD">
        <w:rPr>
          <w:rStyle w:val="210pt"/>
          <w:rFonts w:eastAsiaTheme="minorHAnsi"/>
          <w:b w:val="0"/>
          <w:sz w:val="24"/>
          <w:szCs w:val="24"/>
        </w:rPr>
        <w:t xml:space="preserve">; 2.  </w:t>
      </w:r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Іщенко О. Л., Іщенко А. Ю</w:t>
      </w:r>
      <w:r w:rsidR="00022234" w:rsidRPr="008721DD">
        <w:rPr>
          <w:rStyle w:val="210pt"/>
          <w:rFonts w:eastAsiaTheme="minorHAnsi"/>
          <w:b w:val="0"/>
          <w:sz w:val="24"/>
          <w:szCs w:val="24"/>
        </w:rPr>
        <w:t xml:space="preserve">.; 3. </w:t>
      </w:r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С., Васильківська Н. А., Дубовик С.Г., Частина 2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 В.</w:t>
      </w:r>
      <w:r w:rsidR="00022234" w:rsidRPr="008721DD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Захарійчук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Д., Частина 2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Богданець-Білоскаленко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 І., Шумейко Ю. М</w:t>
      </w:r>
      <w:r w:rsid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41A35" w:rsidRDefault="00641A35" w:rsidP="00C2116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22234" w:rsidRPr="008721DD">
        <w:rPr>
          <w:rFonts w:ascii="Times New Roman" w:hAnsi="Times New Roman" w:cs="Times New Roman"/>
          <w:sz w:val="24"/>
          <w:szCs w:val="24"/>
        </w:rPr>
        <w:t xml:space="preserve">«Англійська мова» </w:t>
      </w:r>
      <w:r w:rsidR="00022234" w:rsidRPr="008721DD">
        <w:rPr>
          <w:rStyle w:val="2FranklinGothicHeavy9pt"/>
          <w:rFonts w:ascii="Times New Roman" w:hAnsi="Times New Roman" w:cs="Times New Roman"/>
          <w:b w:val="0"/>
          <w:sz w:val="24"/>
          <w:szCs w:val="24"/>
        </w:rPr>
        <w:t xml:space="preserve">підручники для </w:t>
      </w:r>
      <w:r w:rsidR="00161380" w:rsidRPr="008721DD">
        <w:rPr>
          <w:rFonts w:ascii="Times New Roman" w:hAnsi="Times New Roman" w:cs="Times New Roman"/>
          <w:sz w:val="24"/>
          <w:szCs w:val="24"/>
        </w:rPr>
        <w:t>3</w:t>
      </w:r>
      <w:r w:rsidR="00022234" w:rsidRPr="008721DD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із аудіосупроводом) авт.: Карпюк О. Д.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21DD" w:rsidRPr="008721DD">
        <w:rPr>
          <w:rStyle w:val="210pt"/>
          <w:rFonts w:eastAsiaTheme="minorHAnsi"/>
          <w:b w:val="0"/>
          <w:sz w:val="24"/>
          <w:szCs w:val="24"/>
        </w:rPr>
        <w:t>1.</w:t>
      </w:r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Губарєва С. С., Павліченко О. М., Залюбовська Л. В.; </w:t>
      </w:r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2. Г. К. Мітчелл, </w:t>
      </w:r>
      <w:proofErr w:type="spellStart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Марілені</w:t>
      </w:r>
      <w:proofErr w:type="spellEnd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Малкоґіанні</w:t>
      </w:r>
      <w:proofErr w:type="spellEnd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; </w:t>
      </w:r>
      <w:r>
        <w:rPr>
          <w:rStyle w:val="210pt"/>
          <w:rFonts w:eastAsiaTheme="minorHAnsi"/>
          <w:b w:val="0"/>
          <w:sz w:val="24"/>
          <w:szCs w:val="24"/>
        </w:rPr>
        <w:t>3</w:t>
      </w:r>
      <w:r w:rsidR="00161380" w:rsidRPr="008721DD">
        <w:rPr>
          <w:rStyle w:val="210pt"/>
          <w:rFonts w:eastAsiaTheme="minorHAnsi"/>
          <w:b w:val="0"/>
          <w:sz w:val="28"/>
          <w:szCs w:val="24"/>
        </w:rPr>
        <w:t>.</w:t>
      </w:r>
      <w:r w:rsidR="008721DD" w:rsidRPr="008721DD">
        <w:rPr>
          <w:sz w:val="24"/>
        </w:rPr>
        <w:t xml:space="preserve"> </w:t>
      </w:r>
      <w:proofErr w:type="spellStart"/>
      <w:r w:rsidR="008721DD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="008721DD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Б.</w:t>
      </w:r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r w:rsidR="008721DD" w:rsidRPr="008721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Герберт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Пухта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,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Ґюнтер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Ґернґрос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, Пітер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Льюіс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>-Джонс</w:t>
      </w:r>
      <w:r w:rsidR="00161380" w:rsidRPr="008721DD">
        <w:rPr>
          <w:rFonts w:ascii="Times New Roman" w:hAnsi="Times New Roman" w:cs="Times New Roman"/>
          <w:sz w:val="24"/>
          <w:szCs w:val="24"/>
        </w:rPr>
        <w:t xml:space="preserve"> </w:t>
      </w:r>
      <w:r w:rsidR="008721DD" w:rsidRPr="008721DD">
        <w:rPr>
          <w:rFonts w:ascii="Times New Roman" w:hAnsi="Times New Roman" w:cs="Times New Roman"/>
          <w:sz w:val="24"/>
          <w:szCs w:val="24"/>
        </w:rPr>
        <w:t>.</w:t>
      </w:r>
    </w:p>
    <w:p w:rsidR="00022234" w:rsidRPr="00641A35" w:rsidRDefault="00641A35" w:rsidP="00C21167">
      <w:pPr>
        <w:spacing w:line="240" w:lineRule="auto"/>
        <w:jc w:val="both"/>
        <w:rPr>
          <w:rStyle w:val="210pt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721DD" w:rsidRPr="00641A35">
        <w:rPr>
          <w:rFonts w:ascii="Times New Roman" w:hAnsi="Times New Roman" w:cs="Times New Roman"/>
          <w:sz w:val="24"/>
          <w:szCs w:val="24"/>
        </w:rPr>
        <w:t>«Математика» підручник для 3</w:t>
      </w:r>
      <w:r w:rsidR="00022234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</w:t>
      </w:r>
      <w:r w:rsidR="008721DD" w:rsidRPr="00641A35">
        <w:rPr>
          <w:rFonts w:ascii="Times New Roman" w:hAnsi="Times New Roman" w:cs="Times New Roman"/>
          <w:sz w:val="24"/>
          <w:szCs w:val="24"/>
        </w:rPr>
        <w:t xml:space="preserve"> ( у 2 частинах)</w:t>
      </w:r>
      <w:r w:rsidR="008721DD" w:rsidRPr="00641A35">
        <w:rPr>
          <w:sz w:val="24"/>
          <w:szCs w:val="24"/>
        </w:rPr>
        <w:t xml:space="preserve">  </w:t>
      </w:r>
      <w:proofErr w:type="spellStart"/>
      <w:r w:rsidR="008721DD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8721DD" w:rsidRPr="00641A35">
        <w:rPr>
          <w:rFonts w:ascii="Times New Roman" w:hAnsi="Times New Roman" w:cs="Times New Roman"/>
          <w:sz w:val="24"/>
          <w:szCs w:val="24"/>
        </w:rPr>
        <w:t>.</w:t>
      </w:r>
      <w:r w:rsidR="008721DD" w:rsidRPr="00641A35">
        <w:rPr>
          <w:sz w:val="24"/>
          <w:szCs w:val="24"/>
        </w:rPr>
        <w:t xml:space="preserve">: </w:t>
      </w:r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Заїка А. М., Тарнавська С. С.</w:t>
      </w:r>
      <w:r w:rsidR="00022234"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="00022234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П.,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Т. А., Комар О. А.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.; 2.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Оляницька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Л. В.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.; 3.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Гісь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М.,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Філяк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 І. В.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.; 4.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Скворцова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О.,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Онопрієнко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В.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>; 5.</w:t>
      </w:r>
      <w:r w:rsidR="00022234" w:rsidRPr="00641A35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Бевз В. Г., Васильєва Д. Д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>.</w:t>
      </w:r>
    </w:p>
    <w:p w:rsidR="00022234" w:rsidRPr="0072750F" w:rsidRDefault="00641A35" w:rsidP="00C21167">
      <w:pPr>
        <w:spacing w:line="240" w:lineRule="auto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022234" w:rsidRPr="00641A35">
        <w:rPr>
          <w:rFonts w:ascii="Times New Roman" w:hAnsi="Times New Roman" w:cs="Times New Roman"/>
          <w:sz w:val="24"/>
          <w:szCs w:val="24"/>
        </w:rPr>
        <w:t>«Я</w:t>
      </w:r>
      <w:r>
        <w:rPr>
          <w:rFonts w:ascii="Times New Roman" w:hAnsi="Times New Roman" w:cs="Times New Roman"/>
          <w:sz w:val="24"/>
          <w:szCs w:val="24"/>
        </w:rPr>
        <w:t xml:space="preserve"> досліджую світ» підручник для 3</w:t>
      </w:r>
      <w:r w:rsidR="00022234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 авт. 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Воронцова Т.В., Пономаренко В.С., Хомич О.Л., Гарбузюк І.В., А н друк Н.В. </w:t>
      </w:r>
      <w:r w:rsidR="00022234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022234" w:rsidRPr="00641A35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>Волощенко О. В., Козак О. П., Остапенко Г. С.; 2</w:t>
      </w:r>
      <w:r w:rsidR="00022234" w:rsidRPr="0072750F">
        <w:rPr>
          <w:rStyle w:val="210pt"/>
          <w:rFonts w:eastAsiaTheme="minorHAnsi"/>
          <w:b w:val="0"/>
          <w:sz w:val="28"/>
          <w:szCs w:val="24"/>
        </w:rPr>
        <w:t xml:space="preserve">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Іщенко О. Л., Ващенко О. М., Романенко Л. В., Романенко К. А., Козак Л. З., Кліщ О. М.</w:t>
      </w:r>
      <w:r w:rsidR="00022234" w:rsidRPr="0072750F">
        <w:rPr>
          <w:rStyle w:val="210pt"/>
          <w:rFonts w:eastAsiaTheme="minorHAnsi"/>
          <w:b w:val="0"/>
          <w:sz w:val="28"/>
          <w:szCs w:val="24"/>
        </w:rPr>
        <w:t xml:space="preserve">; 3.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Частина 1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Бібік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М., Бондарчук Г. П., Частина 2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Корнієнко М.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Крамаровська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Зарецька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І. Т.</w:t>
      </w:r>
      <w:r w:rsidR="00022234" w:rsidRPr="0072750F">
        <w:rPr>
          <w:rStyle w:val="210pt"/>
          <w:rFonts w:eastAsiaTheme="minorHAnsi"/>
          <w:b w:val="0"/>
          <w:sz w:val="28"/>
          <w:szCs w:val="24"/>
        </w:rPr>
        <w:t xml:space="preserve">.; 4.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О.,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Гладюк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В.,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Забродська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Г.,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Шост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Б.,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Лисобей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Л. В..</w:t>
      </w:r>
    </w:p>
    <w:p w:rsidR="0072750F" w:rsidRPr="0072750F" w:rsidRDefault="0072750F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1.5. </w:t>
      </w:r>
      <w:r w:rsidR="00022234"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>«Мистецтво» підручник інтегрован</w:t>
      </w:r>
      <w:r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>ого курсу для 3</w:t>
      </w:r>
      <w:r w:rsidR="00022234"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 класу закладів загальної середньої освіти</w:t>
      </w:r>
      <w:r w:rsidR="00022234" w:rsidRPr="0072750F">
        <w:rPr>
          <w:rFonts w:ascii="Times New Roman" w:hAnsi="Times New Roman" w:cs="Times New Roman"/>
          <w:sz w:val="24"/>
          <w:szCs w:val="24"/>
        </w:rPr>
        <w:t xml:space="preserve"> авт. 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Калініченко О. В., Аристова Л. С.  </w:t>
      </w:r>
      <w:r w:rsidR="00022234" w:rsidRPr="0072750F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022234" w:rsidRPr="0072750F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 Масол Л. М., Гайдамака О. В., Колотило О. М.; 2.  </w:t>
      </w:r>
      <w:proofErr w:type="spellStart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Кізілова</w:t>
      </w:r>
      <w:proofErr w:type="spellEnd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Г. О., </w:t>
      </w:r>
      <w:proofErr w:type="spellStart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Шулько</w:t>
      </w:r>
      <w:proofErr w:type="spellEnd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А.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; 3. 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Лобова О. В.</w:t>
      </w:r>
    </w:p>
    <w:p w:rsidR="0072750F" w:rsidRPr="0072750F" w:rsidRDefault="0072750F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Лобова О. В.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Кондратова Л. Г.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.; 5.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Стеценко І. Б., Остапенко Г. С..</w:t>
      </w:r>
    </w:p>
    <w:p w:rsidR="00022234" w:rsidRPr="0072750F" w:rsidRDefault="00022234" w:rsidP="00C21167">
      <w:pPr>
        <w:spacing w:line="240" w:lineRule="auto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</w:pPr>
    </w:p>
    <w:p w:rsidR="00022234" w:rsidRPr="00C0606A" w:rsidRDefault="00022234" w:rsidP="00C2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                                                               Г.В.Лащук </w:t>
      </w:r>
    </w:p>
    <w:p w:rsidR="00C0606A" w:rsidRDefault="00022234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                                </w:t>
      </w:r>
      <w:r w:rsidR="00C211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А.А.Осійчук</w:t>
      </w: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A563D" w:rsidRPr="00C0606A" w:rsidRDefault="007A563D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педагогічних працівників, присутніх на </w:t>
      </w:r>
      <w:r w:rsidR="00161380">
        <w:rPr>
          <w:rFonts w:ascii="Times New Roman" w:hAnsi="Times New Roman" w:cs="Times New Roman"/>
          <w:sz w:val="24"/>
          <w:szCs w:val="24"/>
        </w:rPr>
        <w:t>засіданні педагогічної ради   12.03.2020</w:t>
      </w:r>
      <w:r w:rsidRPr="00C0606A">
        <w:rPr>
          <w:rFonts w:ascii="Times New Roman" w:hAnsi="Times New Roman" w:cs="Times New Roman"/>
          <w:sz w:val="24"/>
          <w:szCs w:val="24"/>
        </w:rPr>
        <w:t xml:space="preserve"> р., які брали участь у в</w:t>
      </w:r>
      <w:r w:rsidR="00161380">
        <w:rPr>
          <w:rFonts w:ascii="Times New Roman" w:hAnsi="Times New Roman" w:cs="Times New Roman"/>
          <w:sz w:val="24"/>
          <w:szCs w:val="24"/>
        </w:rPr>
        <w:t>иборі проектів підручників для 3</w:t>
      </w:r>
      <w:r w:rsidRPr="00C0606A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Олександрівна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Наталія Петрівна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Дмитрук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Іванівна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Володимир Петрович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Світлана Андріївна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Ірина Анатоліївна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Василівна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 Володимирівна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Вікторович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Адамівна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Пірожик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 Володимирович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Анатоліївна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Мойсеївна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</w:t>
      </w:r>
      <w:r w:rsidR="007A56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Pr="00A5039E" w:rsidRDefault="00BA2349" w:rsidP="00BA2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8F4" w:rsidRPr="00C0606A" w:rsidRDefault="009618F4" w:rsidP="00BA2349">
      <w:pPr>
        <w:spacing w:after="0"/>
        <w:jc w:val="center"/>
        <w:rPr>
          <w:sz w:val="24"/>
          <w:szCs w:val="24"/>
        </w:rPr>
      </w:pPr>
    </w:p>
    <w:sectPr w:rsidR="009618F4" w:rsidRPr="00C0606A" w:rsidSect="0002223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09" w:rsidRDefault="00C0606A">
      <w:pPr>
        <w:spacing w:after="0" w:line="240" w:lineRule="auto"/>
      </w:pPr>
      <w:r>
        <w:separator/>
      </w:r>
    </w:p>
  </w:endnote>
  <w:endnote w:type="continuationSeparator" w:id="0">
    <w:p w:rsidR="004E5109" w:rsidRDefault="00C0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09" w:rsidRDefault="00C0606A">
      <w:pPr>
        <w:spacing w:after="0" w:line="240" w:lineRule="auto"/>
      </w:pPr>
      <w:r>
        <w:separator/>
      </w:r>
    </w:p>
  </w:footnote>
  <w:footnote w:type="continuationSeparator" w:id="0">
    <w:p w:rsidR="004E5109" w:rsidRDefault="00C0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1"/>
    <w:rsid w:val="00022234"/>
    <w:rsid w:val="00135A0F"/>
    <w:rsid w:val="00161380"/>
    <w:rsid w:val="00284791"/>
    <w:rsid w:val="004E5109"/>
    <w:rsid w:val="005D4675"/>
    <w:rsid w:val="00641A35"/>
    <w:rsid w:val="0072750F"/>
    <w:rsid w:val="007A563D"/>
    <w:rsid w:val="008721DD"/>
    <w:rsid w:val="009618F4"/>
    <w:rsid w:val="00BA2349"/>
    <w:rsid w:val="00C0606A"/>
    <w:rsid w:val="00C21167"/>
    <w:rsid w:val="00E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F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A56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63D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3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F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A56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63D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3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7</cp:revision>
  <cp:lastPrinted>2021-04-07T12:50:00Z</cp:lastPrinted>
  <dcterms:created xsi:type="dcterms:W3CDTF">2019-06-11T07:48:00Z</dcterms:created>
  <dcterms:modified xsi:type="dcterms:W3CDTF">2021-04-07T12:50:00Z</dcterms:modified>
</cp:coreProperties>
</file>