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D8B" w:rsidRPr="00403F22" w:rsidRDefault="00403F22" w:rsidP="00362B3C">
      <w:pPr>
        <w:spacing w:line="0" w:lineRule="atLeast"/>
        <w:ind w:left="5830" w:right="-18"/>
        <w:jc w:val="both"/>
        <w:rPr>
          <w:rFonts w:ascii="Times New Roman" w:eastAsia="Times New Roman" w:hAnsi="Times New Roman"/>
          <w:b/>
          <w:sz w:val="24"/>
        </w:rPr>
      </w:pPr>
      <w:r w:rsidRPr="00403F22">
        <w:rPr>
          <w:rFonts w:ascii="Times New Roman" w:eastAsia="Times New Roman" w:hAnsi="Times New Roman"/>
          <w:b/>
          <w:sz w:val="24"/>
        </w:rPr>
        <w:t>“</w:t>
      </w:r>
      <w:r w:rsidR="00CB2D8B">
        <w:rPr>
          <w:rFonts w:ascii="Times New Roman" w:eastAsia="Times New Roman" w:hAnsi="Times New Roman"/>
          <w:b/>
          <w:sz w:val="24"/>
        </w:rPr>
        <w:t>ЗАТВЕРДЖЕНО</w:t>
      </w:r>
      <w:r w:rsidRPr="00403F22">
        <w:rPr>
          <w:rFonts w:ascii="Times New Roman" w:eastAsia="Times New Roman" w:hAnsi="Times New Roman"/>
          <w:b/>
          <w:sz w:val="24"/>
        </w:rPr>
        <w:t>”</w:t>
      </w:r>
    </w:p>
    <w:p w:rsidR="00403F22" w:rsidRDefault="00403F22" w:rsidP="00530559">
      <w:pPr>
        <w:spacing w:line="0" w:lineRule="atLeast"/>
        <w:ind w:right="-18"/>
        <w:jc w:val="both"/>
        <w:rPr>
          <w:rFonts w:ascii="Times New Roman" w:eastAsia="Times New Roman" w:hAnsi="Times New Roman"/>
          <w:sz w:val="24"/>
          <w:lang w:val="uk-UA"/>
        </w:rPr>
      </w:pPr>
      <w:r w:rsidRPr="00403F22">
        <w:rPr>
          <w:rFonts w:ascii="Times New Roman" w:eastAsia="Times New Roman" w:hAnsi="Times New Roman"/>
          <w:b/>
          <w:sz w:val="24"/>
        </w:rPr>
        <w:t xml:space="preserve">                                                                                       </w:t>
      </w:r>
      <w:r w:rsidR="00530559" w:rsidRPr="00530559">
        <w:rPr>
          <w:rFonts w:ascii="Times New Roman" w:eastAsia="Times New Roman" w:hAnsi="Times New Roman"/>
          <w:bCs/>
          <w:sz w:val="24"/>
          <w:lang w:val="uk-UA"/>
        </w:rPr>
        <w:t>Дир</w:t>
      </w:r>
      <w:r w:rsidRPr="00530559">
        <w:rPr>
          <w:rFonts w:ascii="Times New Roman" w:eastAsia="Times New Roman" w:hAnsi="Times New Roman"/>
          <w:bCs/>
          <w:sz w:val="24"/>
          <w:lang w:val="uk-UA"/>
        </w:rPr>
        <w:t>екто</w:t>
      </w:r>
      <w:r>
        <w:rPr>
          <w:rFonts w:ascii="Times New Roman" w:eastAsia="Times New Roman" w:hAnsi="Times New Roman"/>
          <w:sz w:val="24"/>
          <w:lang w:val="uk-UA"/>
        </w:rPr>
        <w:t xml:space="preserve">р </w:t>
      </w:r>
      <w:r w:rsidR="00530559">
        <w:rPr>
          <w:rFonts w:ascii="Times New Roman" w:eastAsia="Times New Roman" w:hAnsi="Times New Roman"/>
          <w:sz w:val="24"/>
          <w:lang w:val="uk-UA"/>
        </w:rPr>
        <w:t xml:space="preserve">КЗ «Татарбунарський НВК </w:t>
      </w:r>
    </w:p>
    <w:p w:rsidR="00530559" w:rsidRDefault="00530559" w:rsidP="00530559">
      <w:pPr>
        <w:tabs>
          <w:tab w:val="left" w:pos="5280"/>
        </w:tabs>
        <w:spacing w:line="0" w:lineRule="atLeast"/>
        <w:ind w:right="-18"/>
        <w:jc w:val="both"/>
        <w:rPr>
          <w:rFonts w:ascii="Times New Roman" w:eastAsia="Times New Roman" w:hAnsi="Times New Roman"/>
          <w:sz w:val="24"/>
          <w:lang w:val="uk-UA"/>
        </w:rPr>
      </w:pPr>
      <w:r>
        <w:rPr>
          <w:rFonts w:ascii="Times New Roman" w:eastAsia="Times New Roman" w:hAnsi="Times New Roman"/>
          <w:sz w:val="24"/>
          <w:lang w:val="uk-UA"/>
        </w:rPr>
        <w:tab/>
        <w:t>«ЗОШ І-ІІІ ступенів – гімназія»</w:t>
      </w:r>
    </w:p>
    <w:p w:rsidR="00403F22" w:rsidRDefault="00403F22" w:rsidP="00362B3C">
      <w:pPr>
        <w:spacing w:line="0" w:lineRule="atLeast"/>
        <w:ind w:right="-18"/>
        <w:jc w:val="both"/>
        <w:rPr>
          <w:rFonts w:ascii="Times New Roman" w:eastAsia="Times New Roman" w:hAnsi="Times New Roman"/>
          <w:sz w:val="24"/>
          <w:lang w:val="uk-UA"/>
        </w:rPr>
      </w:pPr>
    </w:p>
    <w:p w:rsidR="00403F22" w:rsidRDefault="00403F22" w:rsidP="00362B3C">
      <w:pPr>
        <w:spacing w:line="0" w:lineRule="atLeast"/>
        <w:ind w:right="-18"/>
        <w:jc w:val="both"/>
        <w:rPr>
          <w:rFonts w:ascii="Times New Roman" w:eastAsia="Times New Roman" w:hAnsi="Times New Roman"/>
          <w:sz w:val="24"/>
          <w:lang w:val="uk-UA"/>
        </w:rPr>
      </w:pPr>
      <w:r>
        <w:rPr>
          <w:rFonts w:ascii="Times New Roman" w:eastAsia="Times New Roman" w:hAnsi="Times New Roman"/>
          <w:sz w:val="24"/>
          <w:lang w:val="uk-UA"/>
        </w:rPr>
        <w:t xml:space="preserve">                                                                                       ________________</w:t>
      </w:r>
      <w:proofErr w:type="spellStart"/>
      <w:r w:rsidR="00530559">
        <w:rPr>
          <w:rFonts w:ascii="Times New Roman" w:eastAsia="Times New Roman" w:hAnsi="Times New Roman"/>
          <w:sz w:val="24"/>
          <w:lang w:val="uk-UA"/>
        </w:rPr>
        <w:t>І</w:t>
      </w:r>
      <w:r>
        <w:rPr>
          <w:rFonts w:ascii="Times New Roman" w:eastAsia="Times New Roman" w:hAnsi="Times New Roman"/>
          <w:sz w:val="24"/>
          <w:lang w:val="uk-UA"/>
        </w:rPr>
        <w:t>.</w:t>
      </w:r>
      <w:r w:rsidR="00530559">
        <w:rPr>
          <w:rFonts w:ascii="Times New Roman" w:eastAsia="Times New Roman" w:hAnsi="Times New Roman"/>
          <w:sz w:val="24"/>
          <w:lang w:val="uk-UA"/>
        </w:rPr>
        <w:t>В</w:t>
      </w:r>
      <w:r>
        <w:rPr>
          <w:rFonts w:ascii="Times New Roman" w:eastAsia="Times New Roman" w:hAnsi="Times New Roman"/>
          <w:sz w:val="24"/>
          <w:lang w:val="uk-UA"/>
        </w:rPr>
        <w:t>.</w:t>
      </w:r>
      <w:r w:rsidR="00530559">
        <w:rPr>
          <w:rFonts w:ascii="Times New Roman" w:eastAsia="Times New Roman" w:hAnsi="Times New Roman"/>
          <w:sz w:val="24"/>
          <w:lang w:val="uk-UA"/>
        </w:rPr>
        <w:t>Назаренко</w:t>
      </w:r>
      <w:proofErr w:type="spellEnd"/>
    </w:p>
    <w:p w:rsidR="00403F22" w:rsidRPr="00E62B36" w:rsidRDefault="00403F22" w:rsidP="00362B3C">
      <w:pPr>
        <w:spacing w:line="0" w:lineRule="atLeast"/>
        <w:ind w:right="-18"/>
        <w:jc w:val="both"/>
        <w:rPr>
          <w:rFonts w:ascii="Times New Roman" w:eastAsia="Times New Roman" w:hAnsi="Times New Roman"/>
          <w:sz w:val="24"/>
          <w:lang w:val="uk-UA"/>
        </w:rPr>
      </w:pPr>
      <w:r>
        <w:rPr>
          <w:rFonts w:ascii="Times New Roman" w:eastAsia="Times New Roman" w:hAnsi="Times New Roman"/>
          <w:sz w:val="24"/>
          <w:lang w:val="uk-UA"/>
        </w:rPr>
        <w:t xml:space="preserve">                                                                                      від </w:t>
      </w:r>
      <w:r w:rsidR="00E62B36" w:rsidRPr="00530559">
        <w:rPr>
          <w:rFonts w:ascii="Times New Roman" w:eastAsia="Times New Roman" w:hAnsi="Times New Roman"/>
          <w:sz w:val="24"/>
        </w:rPr>
        <w:t>“____” ___________ 201</w:t>
      </w:r>
      <w:r w:rsidR="00530559">
        <w:rPr>
          <w:rFonts w:ascii="Times New Roman" w:eastAsia="Times New Roman" w:hAnsi="Times New Roman"/>
          <w:sz w:val="24"/>
          <w:lang w:val="uk-UA"/>
        </w:rPr>
        <w:t>9</w:t>
      </w:r>
      <w:r w:rsidR="00E62B36" w:rsidRPr="00530559">
        <w:rPr>
          <w:rFonts w:ascii="Times New Roman" w:eastAsia="Times New Roman" w:hAnsi="Times New Roman"/>
          <w:sz w:val="24"/>
        </w:rPr>
        <w:t xml:space="preserve"> </w:t>
      </w:r>
      <w:r w:rsidR="00E62B36">
        <w:rPr>
          <w:rFonts w:ascii="Times New Roman" w:eastAsia="Times New Roman" w:hAnsi="Times New Roman"/>
          <w:sz w:val="24"/>
          <w:lang w:val="uk-UA"/>
        </w:rPr>
        <w:t>року</w:t>
      </w:r>
    </w:p>
    <w:p w:rsidR="00403F22" w:rsidRPr="00403F22" w:rsidRDefault="00403F22" w:rsidP="00362B3C">
      <w:pPr>
        <w:spacing w:line="0" w:lineRule="atLeast"/>
        <w:ind w:right="-18"/>
        <w:jc w:val="both"/>
        <w:rPr>
          <w:rFonts w:ascii="Times New Roman" w:eastAsia="Times New Roman" w:hAnsi="Times New Roman"/>
          <w:sz w:val="24"/>
          <w:lang w:val="uk-UA"/>
        </w:rPr>
      </w:pPr>
      <w:r>
        <w:rPr>
          <w:rFonts w:ascii="Times New Roman" w:eastAsia="Times New Roman" w:hAnsi="Times New Roman"/>
          <w:sz w:val="24"/>
          <w:lang w:val="uk-UA"/>
        </w:rPr>
        <w:t xml:space="preserve">                                                                        </w:t>
      </w:r>
    </w:p>
    <w:p w:rsidR="00CB2D8B" w:rsidRDefault="00CB2D8B" w:rsidP="00362B3C">
      <w:pPr>
        <w:spacing w:line="41" w:lineRule="exact"/>
        <w:ind w:right="-18"/>
        <w:jc w:val="both"/>
        <w:rPr>
          <w:rFonts w:ascii="Times New Roman" w:eastAsia="Times New Roman" w:hAnsi="Times New Roman"/>
          <w:sz w:val="24"/>
        </w:rPr>
      </w:pPr>
    </w:p>
    <w:p w:rsidR="00CB2D8B" w:rsidRDefault="00CB2D8B" w:rsidP="00362B3C">
      <w:pPr>
        <w:spacing w:line="0" w:lineRule="atLeast"/>
        <w:ind w:left="5830" w:right="-18"/>
        <w:jc w:val="both"/>
        <w:rPr>
          <w:rFonts w:ascii="Times New Roman" w:eastAsia="Times New Roman" w:hAnsi="Times New Roman"/>
          <w:sz w:val="28"/>
        </w:rPr>
      </w:pPr>
    </w:p>
    <w:p w:rsidR="00CB2D8B" w:rsidRDefault="00CB2D8B" w:rsidP="00362B3C">
      <w:pPr>
        <w:spacing w:line="200" w:lineRule="exact"/>
        <w:ind w:right="-18"/>
        <w:jc w:val="both"/>
        <w:rPr>
          <w:rFonts w:ascii="Times New Roman" w:eastAsia="Times New Roman" w:hAnsi="Times New Roman"/>
          <w:sz w:val="24"/>
        </w:rPr>
      </w:pPr>
    </w:p>
    <w:p w:rsidR="00CB2D8B" w:rsidRDefault="00CB2D8B" w:rsidP="00362B3C">
      <w:pPr>
        <w:spacing w:line="200" w:lineRule="exact"/>
        <w:ind w:right="-18"/>
        <w:jc w:val="both"/>
        <w:rPr>
          <w:rFonts w:ascii="Times New Roman" w:eastAsia="Times New Roman" w:hAnsi="Times New Roman"/>
          <w:sz w:val="24"/>
        </w:rPr>
      </w:pPr>
    </w:p>
    <w:p w:rsidR="00CB2D8B" w:rsidRDefault="00CB2D8B" w:rsidP="00362B3C">
      <w:pPr>
        <w:spacing w:line="200" w:lineRule="exact"/>
        <w:ind w:right="-18"/>
        <w:jc w:val="both"/>
        <w:rPr>
          <w:rFonts w:ascii="Times New Roman" w:eastAsia="Times New Roman" w:hAnsi="Times New Roman"/>
          <w:sz w:val="24"/>
        </w:rPr>
      </w:pPr>
    </w:p>
    <w:p w:rsidR="00CB2D8B" w:rsidRDefault="00CB2D8B" w:rsidP="00362B3C">
      <w:pPr>
        <w:spacing w:line="200" w:lineRule="exact"/>
        <w:ind w:right="-18"/>
        <w:jc w:val="both"/>
        <w:rPr>
          <w:rFonts w:ascii="Times New Roman" w:eastAsia="Times New Roman" w:hAnsi="Times New Roman"/>
          <w:sz w:val="24"/>
        </w:rPr>
      </w:pPr>
    </w:p>
    <w:p w:rsidR="00CB2D8B" w:rsidRDefault="00CB2D8B" w:rsidP="00362B3C">
      <w:pPr>
        <w:spacing w:line="200" w:lineRule="exact"/>
        <w:ind w:right="-18"/>
        <w:jc w:val="both"/>
        <w:rPr>
          <w:rFonts w:ascii="Times New Roman" w:eastAsia="Times New Roman" w:hAnsi="Times New Roman"/>
          <w:sz w:val="24"/>
        </w:rPr>
      </w:pPr>
    </w:p>
    <w:p w:rsidR="00CB2D8B" w:rsidRDefault="00CB2D8B" w:rsidP="00362B3C">
      <w:pPr>
        <w:spacing w:line="200" w:lineRule="exact"/>
        <w:ind w:right="-18"/>
        <w:jc w:val="both"/>
        <w:rPr>
          <w:rFonts w:ascii="Times New Roman" w:eastAsia="Times New Roman" w:hAnsi="Times New Roman"/>
          <w:sz w:val="24"/>
        </w:rPr>
      </w:pPr>
    </w:p>
    <w:p w:rsidR="00CB2D8B" w:rsidRDefault="00CB2D8B" w:rsidP="00362B3C">
      <w:pPr>
        <w:spacing w:line="200" w:lineRule="exact"/>
        <w:ind w:right="-18"/>
        <w:jc w:val="both"/>
        <w:rPr>
          <w:rFonts w:ascii="Times New Roman" w:eastAsia="Times New Roman" w:hAnsi="Times New Roman"/>
          <w:sz w:val="24"/>
        </w:rPr>
      </w:pPr>
    </w:p>
    <w:p w:rsidR="00CB2D8B" w:rsidRDefault="00CB2D8B" w:rsidP="00362B3C">
      <w:pPr>
        <w:spacing w:line="214" w:lineRule="exact"/>
        <w:ind w:right="-18"/>
        <w:jc w:val="both"/>
        <w:rPr>
          <w:rFonts w:ascii="Times New Roman" w:eastAsia="Times New Roman" w:hAnsi="Times New Roman"/>
          <w:sz w:val="24"/>
        </w:rPr>
      </w:pPr>
    </w:p>
    <w:p w:rsidR="00CB2D8B" w:rsidRDefault="00CB2D8B" w:rsidP="00FC1B23">
      <w:pPr>
        <w:spacing w:line="0" w:lineRule="atLeast"/>
        <w:ind w:right="-18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ІНСТРУКЦІЯ</w:t>
      </w:r>
    </w:p>
    <w:p w:rsidR="00CB2D8B" w:rsidRDefault="00CB2D8B" w:rsidP="00FC1B23">
      <w:pPr>
        <w:spacing w:line="46" w:lineRule="exact"/>
        <w:ind w:right="-18"/>
        <w:jc w:val="center"/>
        <w:rPr>
          <w:rFonts w:ascii="Times New Roman" w:eastAsia="Times New Roman" w:hAnsi="Times New Roman"/>
          <w:sz w:val="24"/>
        </w:rPr>
      </w:pPr>
    </w:p>
    <w:p w:rsidR="00530559" w:rsidRPr="00530559" w:rsidRDefault="00530559" w:rsidP="00530559">
      <w:pPr>
        <w:spacing w:line="0" w:lineRule="atLeast"/>
        <w:ind w:right="-18"/>
        <w:jc w:val="both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lang w:val="uk-UA"/>
        </w:rPr>
        <w:t xml:space="preserve">                              </w:t>
      </w:r>
      <w:r w:rsidR="00006C26">
        <w:rPr>
          <w:rFonts w:ascii="Times New Roman" w:eastAsia="Times New Roman" w:hAnsi="Times New Roman"/>
          <w:b/>
          <w:sz w:val="28"/>
          <w:lang w:val="uk-UA"/>
        </w:rPr>
        <w:t>з</w:t>
      </w:r>
      <w:r w:rsidR="00006C26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="00006C26">
        <w:rPr>
          <w:rFonts w:ascii="Times New Roman" w:eastAsia="Times New Roman" w:hAnsi="Times New Roman"/>
          <w:b/>
          <w:sz w:val="28"/>
        </w:rPr>
        <w:t>цив</w:t>
      </w:r>
      <w:r w:rsidR="00006C26">
        <w:rPr>
          <w:rFonts w:ascii="Times New Roman" w:eastAsia="Times New Roman" w:hAnsi="Times New Roman"/>
          <w:b/>
          <w:sz w:val="28"/>
          <w:lang w:val="uk-UA"/>
        </w:rPr>
        <w:t>ільного</w:t>
      </w:r>
      <w:proofErr w:type="spellEnd"/>
      <w:r w:rsidR="00006C26">
        <w:rPr>
          <w:rFonts w:ascii="Times New Roman" w:eastAsia="Times New Roman" w:hAnsi="Times New Roman"/>
          <w:b/>
          <w:sz w:val="28"/>
          <w:lang w:val="uk-UA"/>
        </w:rPr>
        <w:t xml:space="preserve"> захисту в </w:t>
      </w:r>
      <w:r w:rsidRPr="00530559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КЗ «Татарбунарський НВК </w:t>
      </w:r>
    </w:p>
    <w:p w:rsidR="00530559" w:rsidRPr="00530559" w:rsidRDefault="00530559" w:rsidP="00530559">
      <w:pPr>
        <w:tabs>
          <w:tab w:val="left" w:pos="5280"/>
        </w:tabs>
        <w:spacing w:line="0" w:lineRule="atLeast"/>
        <w:ind w:right="-18"/>
        <w:jc w:val="both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                                       </w:t>
      </w:r>
      <w:r w:rsidRPr="00530559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«ЗОШ І-ІІІ ступенів – гімназія»</w:t>
      </w:r>
    </w:p>
    <w:p w:rsidR="00CB2D8B" w:rsidRPr="00530559" w:rsidRDefault="00CB2D8B" w:rsidP="00530559">
      <w:pPr>
        <w:spacing w:line="0" w:lineRule="atLeast"/>
        <w:ind w:right="-18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E62B36" w:rsidRDefault="00E62B36" w:rsidP="00FC1B23">
      <w:pPr>
        <w:spacing w:line="306" w:lineRule="exact"/>
        <w:ind w:right="-18"/>
        <w:jc w:val="center"/>
        <w:rPr>
          <w:rFonts w:ascii="Times New Roman" w:eastAsia="Times New Roman" w:hAnsi="Times New Roman"/>
          <w:sz w:val="24"/>
          <w:lang w:val="uk-UA"/>
        </w:rPr>
      </w:pPr>
    </w:p>
    <w:p w:rsidR="00E62B36" w:rsidRDefault="00E62B36" w:rsidP="00FC1B23">
      <w:pPr>
        <w:spacing w:line="306" w:lineRule="exact"/>
        <w:ind w:right="-18"/>
        <w:jc w:val="center"/>
        <w:rPr>
          <w:rFonts w:ascii="Times New Roman" w:eastAsia="Times New Roman" w:hAnsi="Times New Roman"/>
          <w:sz w:val="24"/>
          <w:lang w:val="uk-UA"/>
        </w:rPr>
      </w:pPr>
    </w:p>
    <w:p w:rsidR="00E62B36" w:rsidRDefault="00E62B36" w:rsidP="00FC1B23">
      <w:pPr>
        <w:spacing w:line="306" w:lineRule="exact"/>
        <w:ind w:right="-18"/>
        <w:jc w:val="center"/>
        <w:rPr>
          <w:rFonts w:ascii="Times New Roman" w:eastAsia="Times New Roman" w:hAnsi="Times New Roman"/>
          <w:sz w:val="24"/>
          <w:lang w:val="uk-UA"/>
        </w:rPr>
      </w:pPr>
      <w:r>
        <w:rPr>
          <w:rFonts w:ascii="Times New Roman" w:eastAsia="Times New Roman" w:hAnsi="Times New Roman"/>
          <w:sz w:val="24"/>
          <w:lang w:val="uk-UA"/>
        </w:rPr>
        <w:t>(</w:t>
      </w:r>
      <w:proofErr w:type="spellStart"/>
      <w:r>
        <w:rPr>
          <w:rFonts w:ascii="Times New Roman" w:eastAsia="Times New Roman" w:hAnsi="Times New Roman"/>
          <w:sz w:val="24"/>
          <w:lang w:val="uk-UA"/>
        </w:rPr>
        <w:t>обов</w:t>
      </w:r>
      <w:proofErr w:type="spellEnd"/>
      <w:r w:rsidRPr="00E62B36">
        <w:rPr>
          <w:rFonts w:ascii="Times New Roman" w:eastAsia="Times New Roman" w:hAnsi="Times New Roman"/>
          <w:sz w:val="24"/>
        </w:rPr>
        <w:t>’</w:t>
      </w:r>
      <w:proofErr w:type="spellStart"/>
      <w:r>
        <w:rPr>
          <w:rFonts w:ascii="Times New Roman" w:eastAsia="Times New Roman" w:hAnsi="Times New Roman"/>
          <w:sz w:val="24"/>
          <w:lang w:val="uk-UA"/>
        </w:rPr>
        <w:t>язкова</w:t>
      </w:r>
      <w:proofErr w:type="spellEnd"/>
      <w:r>
        <w:rPr>
          <w:rFonts w:ascii="Times New Roman" w:eastAsia="Times New Roman" w:hAnsi="Times New Roman"/>
          <w:sz w:val="24"/>
          <w:lang w:val="uk-UA"/>
        </w:rPr>
        <w:t xml:space="preserve"> для виконання всім працівникам та </w:t>
      </w:r>
      <w:r w:rsidR="00530559">
        <w:rPr>
          <w:rFonts w:ascii="Times New Roman" w:eastAsia="Times New Roman" w:hAnsi="Times New Roman"/>
          <w:sz w:val="24"/>
          <w:lang w:val="uk-UA"/>
        </w:rPr>
        <w:t>учням</w:t>
      </w:r>
      <w:r>
        <w:rPr>
          <w:rFonts w:ascii="Times New Roman" w:eastAsia="Times New Roman" w:hAnsi="Times New Roman"/>
          <w:sz w:val="24"/>
          <w:lang w:val="uk-UA"/>
        </w:rPr>
        <w:t>)</w:t>
      </w:r>
    </w:p>
    <w:p w:rsidR="00E62B36" w:rsidRDefault="00E62B36" w:rsidP="00FC1B23">
      <w:pPr>
        <w:spacing w:line="306" w:lineRule="exact"/>
        <w:ind w:right="-18"/>
        <w:jc w:val="center"/>
        <w:rPr>
          <w:rFonts w:ascii="Times New Roman" w:eastAsia="Times New Roman" w:hAnsi="Times New Roman"/>
          <w:sz w:val="24"/>
          <w:lang w:val="uk-UA"/>
        </w:rPr>
      </w:pPr>
    </w:p>
    <w:p w:rsidR="00E62B36" w:rsidRDefault="00E62B36" w:rsidP="00FC1B23">
      <w:pPr>
        <w:spacing w:line="306" w:lineRule="exact"/>
        <w:ind w:right="-18"/>
        <w:jc w:val="center"/>
        <w:rPr>
          <w:rFonts w:ascii="Times New Roman" w:eastAsia="Times New Roman" w:hAnsi="Times New Roman"/>
          <w:sz w:val="24"/>
          <w:lang w:val="uk-UA"/>
        </w:rPr>
      </w:pPr>
    </w:p>
    <w:p w:rsidR="00362B3C" w:rsidRDefault="00362B3C" w:rsidP="00FC1B23">
      <w:pPr>
        <w:spacing w:line="306" w:lineRule="exact"/>
        <w:ind w:right="-18"/>
        <w:jc w:val="center"/>
        <w:rPr>
          <w:rFonts w:ascii="Times New Roman" w:eastAsia="Times New Roman" w:hAnsi="Times New Roman"/>
          <w:sz w:val="24"/>
          <w:lang w:val="uk-UA"/>
        </w:rPr>
      </w:pPr>
    </w:p>
    <w:p w:rsidR="00362B3C" w:rsidRDefault="00362B3C" w:rsidP="00FC1B23">
      <w:pPr>
        <w:spacing w:line="306" w:lineRule="exact"/>
        <w:ind w:right="-18"/>
        <w:jc w:val="center"/>
        <w:rPr>
          <w:rFonts w:ascii="Times New Roman" w:eastAsia="Times New Roman" w:hAnsi="Times New Roman"/>
          <w:sz w:val="24"/>
          <w:lang w:val="uk-UA"/>
        </w:rPr>
      </w:pPr>
    </w:p>
    <w:p w:rsidR="00CB2D8B" w:rsidRPr="00362B3C" w:rsidRDefault="00CB2D8B" w:rsidP="00FC1B23">
      <w:pPr>
        <w:spacing w:line="0" w:lineRule="atLeast"/>
        <w:ind w:right="-18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 w:rsidRPr="00362B3C">
        <w:rPr>
          <w:rFonts w:ascii="Times New Roman" w:eastAsia="Times New Roman" w:hAnsi="Times New Roman"/>
          <w:sz w:val="28"/>
          <w:szCs w:val="28"/>
        </w:rPr>
        <w:t>Ця</w:t>
      </w:r>
      <w:proofErr w:type="spellEnd"/>
      <w:r w:rsidRPr="00362B3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62B3C">
        <w:rPr>
          <w:rFonts w:ascii="Times New Roman" w:eastAsia="Times New Roman" w:hAnsi="Times New Roman"/>
          <w:sz w:val="28"/>
          <w:szCs w:val="28"/>
        </w:rPr>
        <w:t>інструкція</w:t>
      </w:r>
      <w:proofErr w:type="spellEnd"/>
      <w:r w:rsidRPr="00362B3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62B3C">
        <w:rPr>
          <w:rFonts w:ascii="Times New Roman" w:eastAsia="Times New Roman" w:hAnsi="Times New Roman"/>
          <w:sz w:val="28"/>
          <w:szCs w:val="28"/>
        </w:rPr>
        <w:t>визначає</w:t>
      </w:r>
      <w:proofErr w:type="spellEnd"/>
      <w:r w:rsidRPr="00362B3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62B3C">
        <w:rPr>
          <w:rFonts w:ascii="Times New Roman" w:eastAsia="Times New Roman" w:hAnsi="Times New Roman"/>
          <w:sz w:val="28"/>
          <w:szCs w:val="28"/>
        </w:rPr>
        <w:t>дії</w:t>
      </w:r>
      <w:proofErr w:type="spellEnd"/>
      <w:r w:rsidRPr="00362B3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62B3C">
        <w:rPr>
          <w:rFonts w:ascii="Times New Roman" w:eastAsia="Times New Roman" w:hAnsi="Times New Roman"/>
          <w:sz w:val="28"/>
          <w:szCs w:val="28"/>
        </w:rPr>
        <w:t>працівників</w:t>
      </w:r>
      <w:proofErr w:type="spellEnd"/>
      <w:r w:rsidRPr="00362B3C">
        <w:rPr>
          <w:rFonts w:ascii="Times New Roman" w:eastAsia="Times New Roman" w:hAnsi="Times New Roman"/>
          <w:sz w:val="28"/>
          <w:szCs w:val="28"/>
        </w:rPr>
        <w:t xml:space="preserve"> </w:t>
      </w:r>
      <w:r w:rsidR="00E62B36" w:rsidRPr="00362B3C">
        <w:rPr>
          <w:rFonts w:ascii="Times New Roman" w:eastAsia="Times New Roman" w:hAnsi="Times New Roman"/>
          <w:sz w:val="28"/>
          <w:szCs w:val="28"/>
          <w:lang w:val="uk-UA"/>
        </w:rPr>
        <w:t xml:space="preserve">та </w:t>
      </w:r>
      <w:r w:rsidR="00530559">
        <w:rPr>
          <w:rFonts w:ascii="Times New Roman" w:eastAsia="Times New Roman" w:hAnsi="Times New Roman"/>
          <w:sz w:val="28"/>
          <w:szCs w:val="28"/>
          <w:lang w:val="uk-UA"/>
        </w:rPr>
        <w:t>учн</w:t>
      </w:r>
      <w:r w:rsidR="00E62B36" w:rsidRPr="00362B3C">
        <w:rPr>
          <w:rFonts w:ascii="Times New Roman" w:eastAsia="Times New Roman" w:hAnsi="Times New Roman"/>
          <w:sz w:val="28"/>
          <w:szCs w:val="28"/>
          <w:lang w:val="uk-UA"/>
        </w:rPr>
        <w:t xml:space="preserve">ів </w:t>
      </w:r>
      <w:r w:rsidRPr="00362B3C">
        <w:rPr>
          <w:rFonts w:ascii="Times New Roman" w:eastAsia="Times New Roman" w:hAnsi="Times New Roman"/>
          <w:sz w:val="28"/>
          <w:szCs w:val="28"/>
        </w:rPr>
        <w:t xml:space="preserve">у </w:t>
      </w:r>
      <w:proofErr w:type="spellStart"/>
      <w:r w:rsidRPr="00362B3C">
        <w:rPr>
          <w:rFonts w:ascii="Times New Roman" w:eastAsia="Times New Roman" w:hAnsi="Times New Roman"/>
          <w:sz w:val="28"/>
          <w:szCs w:val="28"/>
        </w:rPr>
        <w:t>разі</w:t>
      </w:r>
      <w:proofErr w:type="spellEnd"/>
      <w:r w:rsidRPr="00362B3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62B3C">
        <w:rPr>
          <w:rFonts w:ascii="Times New Roman" w:eastAsia="Times New Roman" w:hAnsi="Times New Roman"/>
          <w:sz w:val="28"/>
          <w:szCs w:val="28"/>
        </w:rPr>
        <w:t>виникнення</w:t>
      </w:r>
      <w:proofErr w:type="spellEnd"/>
      <w:r w:rsidRPr="00362B3C">
        <w:rPr>
          <w:rFonts w:ascii="Times New Roman" w:eastAsia="Times New Roman" w:hAnsi="Times New Roman"/>
          <w:sz w:val="28"/>
          <w:szCs w:val="28"/>
        </w:rPr>
        <w:t xml:space="preserve"> на </w:t>
      </w:r>
      <w:proofErr w:type="spellStart"/>
      <w:r w:rsidRPr="00362B3C">
        <w:rPr>
          <w:rFonts w:ascii="Times New Roman" w:eastAsia="Times New Roman" w:hAnsi="Times New Roman"/>
          <w:sz w:val="28"/>
          <w:szCs w:val="28"/>
        </w:rPr>
        <w:t>території</w:t>
      </w:r>
      <w:proofErr w:type="spellEnd"/>
      <w:r w:rsidRPr="00362B3C">
        <w:rPr>
          <w:rFonts w:ascii="Times New Roman" w:eastAsia="Times New Roman" w:hAnsi="Times New Roman"/>
          <w:sz w:val="28"/>
          <w:szCs w:val="28"/>
        </w:rPr>
        <w:t xml:space="preserve"> </w:t>
      </w:r>
      <w:r w:rsidR="00530559">
        <w:rPr>
          <w:rFonts w:ascii="Times New Roman" w:eastAsia="Times New Roman" w:hAnsi="Times New Roman"/>
          <w:sz w:val="28"/>
          <w:szCs w:val="28"/>
          <w:lang w:val="uk-UA"/>
        </w:rPr>
        <w:t>закладу</w:t>
      </w:r>
      <w:r w:rsidRPr="00362B3C">
        <w:rPr>
          <w:rFonts w:ascii="Times New Roman" w:eastAsia="Times New Roman" w:hAnsi="Times New Roman"/>
          <w:sz w:val="28"/>
          <w:szCs w:val="28"/>
        </w:rPr>
        <w:t xml:space="preserve"> та за</w:t>
      </w:r>
      <w:r w:rsidR="00DB0113" w:rsidRPr="00362B3C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530559">
        <w:rPr>
          <w:rFonts w:ascii="Times New Roman" w:eastAsia="Times New Roman" w:hAnsi="Times New Roman"/>
          <w:sz w:val="28"/>
          <w:szCs w:val="28"/>
          <w:lang w:val="uk-UA"/>
        </w:rPr>
        <w:t>його</w:t>
      </w:r>
      <w:r w:rsidR="00DB0113" w:rsidRPr="00362B3C">
        <w:rPr>
          <w:rFonts w:ascii="Times New Roman" w:eastAsia="Times New Roman" w:hAnsi="Times New Roman"/>
          <w:sz w:val="28"/>
          <w:szCs w:val="28"/>
          <w:lang w:val="uk-UA"/>
        </w:rPr>
        <w:t xml:space="preserve"> межами надзвичайних ситуацій природного і техногенного характеру </w:t>
      </w:r>
      <w:bookmarkStart w:id="0" w:name="_GoBack"/>
      <w:bookmarkEnd w:id="0"/>
    </w:p>
    <w:p w:rsidR="00CB2D8B" w:rsidRPr="00362B3C" w:rsidRDefault="00CB2D8B" w:rsidP="00362B3C">
      <w:pPr>
        <w:spacing w:line="36" w:lineRule="exact"/>
        <w:ind w:right="-18"/>
        <w:jc w:val="both"/>
        <w:rPr>
          <w:rFonts w:ascii="Times New Roman" w:eastAsia="Times New Roman" w:hAnsi="Times New Roman"/>
          <w:sz w:val="28"/>
          <w:szCs w:val="28"/>
        </w:rPr>
      </w:pPr>
    </w:p>
    <w:p w:rsidR="00CB2D8B" w:rsidRPr="00DB0113" w:rsidRDefault="00CB2D8B" w:rsidP="00362B3C">
      <w:pPr>
        <w:tabs>
          <w:tab w:val="left" w:pos="197"/>
        </w:tabs>
        <w:spacing w:line="0" w:lineRule="atLeast"/>
        <w:ind w:left="10" w:right="-18"/>
        <w:jc w:val="both"/>
        <w:rPr>
          <w:rFonts w:ascii="Times New Roman" w:eastAsia="Times New Roman" w:hAnsi="Times New Roman"/>
          <w:i/>
          <w:sz w:val="24"/>
        </w:rPr>
      </w:pPr>
    </w:p>
    <w:p w:rsidR="00E62B36" w:rsidRPr="00DB0113" w:rsidRDefault="00E62B36" w:rsidP="00362B3C">
      <w:pPr>
        <w:tabs>
          <w:tab w:val="left" w:pos="197"/>
        </w:tabs>
        <w:spacing w:line="0" w:lineRule="atLeast"/>
        <w:ind w:right="-18"/>
        <w:jc w:val="both"/>
        <w:rPr>
          <w:rFonts w:ascii="Times New Roman" w:eastAsia="Times New Roman" w:hAnsi="Times New Roman"/>
          <w:i/>
          <w:sz w:val="24"/>
          <w:lang w:val="uk-UA"/>
        </w:rPr>
      </w:pPr>
    </w:p>
    <w:p w:rsidR="00E62B36" w:rsidRPr="00DB0113" w:rsidRDefault="00E62B36" w:rsidP="00362B3C">
      <w:pPr>
        <w:tabs>
          <w:tab w:val="left" w:pos="197"/>
        </w:tabs>
        <w:spacing w:line="0" w:lineRule="atLeast"/>
        <w:ind w:right="-18"/>
        <w:jc w:val="both"/>
        <w:rPr>
          <w:rFonts w:ascii="Times New Roman" w:eastAsia="Times New Roman" w:hAnsi="Times New Roman"/>
          <w:i/>
          <w:sz w:val="24"/>
          <w:lang w:val="uk-UA"/>
        </w:rPr>
      </w:pPr>
    </w:p>
    <w:p w:rsidR="00E62B36" w:rsidRPr="00DB0113" w:rsidRDefault="00E62B36" w:rsidP="00362B3C">
      <w:pPr>
        <w:tabs>
          <w:tab w:val="left" w:pos="197"/>
        </w:tabs>
        <w:spacing w:line="0" w:lineRule="atLeast"/>
        <w:ind w:right="-18"/>
        <w:jc w:val="both"/>
        <w:rPr>
          <w:rFonts w:ascii="Times New Roman" w:eastAsia="Times New Roman" w:hAnsi="Times New Roman"/>
          <w:i/>
          <w:sz w:val="24"/>
          <w:lang w:val="uk-UA"/>
        </w:rPr>
      </w:pPr>
    </w:p>
    <w:p w:rsidR="00E62B36" w:rsidRPr="00DB0113" w:rsidRDefault="00E62B36" w:rsidP="00362B3C">
      <w:pPr>
        <w:tabs>
          <w:tab w:val="left" w:pos="197"/>
        </w:tabs>
        <w:spacing w:line="0" w:lineRule="atLeast"/>
        <w:ind w:right="-18"/>
        <w:jc w:val="both"/>
        <w:rPr>
          <w:rFonts w:ascii="Times New Roman" w:eastAsia="Times New Roman" w:hAnsi="Times New Roman"/>
          <w:i/>
          <w:sz w:val="24"/>
          <w:lang w:val="uk-UA"/>
        </w:rPr>
      </w:pPr>
    </w:p>
    <w:p w:rsidR="00E62B36" w:rsidRPr="00DB0113" w:rsidRDefault="00E62B36" w:rsidP="00362B3C">
      <w:pPr>
        <w:tabs>
          <w:tab w:val="left" w:pos="197"/>
        </w:tabs>
        <w:spacing w:line="0" w:lineRule="atLeast"/>
        <w:ind w:right="-18"/>
        <w:jc w:val="both"/>
        <w:rPr>
          <w:rFonts w:ascii="Times New Roman" w:eastAsia="Times New Roman" w:hAnsi="Times New Roman"/>
          <w:i/>
          <w:sz w:val="24"/>
          <w:lang w:val="uk-UA"/>
        </w:rPr>
      </w:pPr>
    </w:p>
    <w:p w:rsidR="00E62B36" w:rsidRPr="00DB0113" w:rsidRDefault="00E62B36" w:rsidP="00362B3C">
      <w:pPr>
        <w:tabs>
          <w:tab w:val="left" w:pos="197"/>
        </w:tabs>
        <w:spacing w:line="0" w:lineRule="atLeast"/>
        <w:ind w:right="-18"/>
        <w:jc w:val="both"/>
        <w:rPr>
          <w:rFonts w:ascii="Times New Roman" w:eastAsia="Times New Roman" w:hAnsi="Times New Roman"/>
          <w:i/>
          <w:sz w:val="24"/>
          <w:lang w:val="uk-UA"/>
        </w:rPr>
      </w:pPr>
    </w:p>
    <w:p w:rsidR="00E62B36" w:rsidRPr="00DB0113" w:rsidRDefault="00E62B36" w:rsidP="00362B3C">
      <w:pPr>
        <w:tabs>
          <w:tab w:val="left" w:pos="197"/>
        </w:tabs>
        <w:spacing w:line="0" w:lineRule="atLeast"/>
        <w:ind w:right="-18"/>
        <w:jc w:val="both"/>
        <w:rPr>
          <w:rFonts w:ascii="Times New Roman" w:eastAsia="Times New Roman" w:hAnsi="Times New Roman"/>
          <w:i/>
          <w:sz w:val="24"/>
          <w:lang w:val="uk-UA"/>
        </w:rPr>
      </w:pPr>
    </w:p>
    <w:p w:rsidR="00E62B36" w:rsidRPr="00DB0113" w:rsidRDefault="00E62B36" w:rsidP="00362B3C">
      <w:pPr>
        <w:tabs>
          <w:tab w:val="left" w:pos="197"/>
        </w:tabs>
        <w:spacing w:line="0" w:lineRule="atLeast"/>
        <w:ind w:right="-18"/>
        <w:jc w:val="both"/>
        <w:rPr>
          <w:rFonts w:ascii="Times New Roman" w:eastAsia="Times New Roman" w:hAnsi="Times New Roman"/>
          <w:i/>
          <w:sz w:val="24"/>
          <w:lang w:val="uk-UA"/>
        </w:rPr>
      </w:pPr>
    </w:p>
    <w:p w:rsidR="00E62B36" w:rsidRPr="00DB0113" w:rsidRDefault="00E62B36" w:rsidP="00362B3C">
      <w:pPr>
        <w:tabs>
          <w:tab w:val="left" w:pos="197"/>
        </w:tabs>
        <w:spacing w:line="0" w:lineRule="atLeast"/>
        <w:ind w:right="-18"/>
        <w:jc w:val="both"/>
        <w:rPr>
          <w:rFonts w:ascii="Times New Roman" w:eastAsia="Times New Roman" w:hAnsi="Times New Roman"/>
          <w:i/>
          <w:sz w:val="24"/>
          <w:lang w:val="uk-UA"/>
        </w:rPr>
      </w:pPr>
    </w:p>
    <w:p w:rsidR="00E62B36" w:rsidRPr="00DB0113" w:rsidRDefault="00E62B36" w:rsidP="00362B3C">
      <w:pPr>
        <w:tabs>
          <w:tab w:val="left" w:pos="197"/>
        </w:tabs>
        <w:spacing w:line="0" w:lineRule="atLeast"/>
        <w:ind w:right="-18"/>
        <w:jc w:val="both"/>
        <w:rPr>
          <w:rFonts w:ascii="Times New Roman" w:eastAsia="Times New Roman" w:hAnsi="Times New Roman"/>
          <w:i/>
          <w:sz w:val="24"/>
          <w:lang w:val="uk-UA"/>
        </w:rPr>
      </w:pPr>
    </w:p>
    <w:p w:rsidR="00E62B36" w:rsidRDefault="00E62B36" w:rsidP="00362B3C">
      <w:pPr>
        <w:tabs>
          <w:tab w:val="left" w:pos="197"/>
        </w:tabs>
        <w:spacing w:line="0" w:lineRule="atLeast"/>
        <w:ind w:right="-18"/>
        <w:jc w:val="both"/>
        <w:rPr>
          <w:rFonts w:ascii="Times New Roman" w:eastAsia="Times New Roman" w:hAnsi="Times New Roman"/>
          <w:sz w:val="24"/>
          <w:lang w:val="uk-UA"/>
        </w:rPr>
      </w:pPr>
    </w:p>
    <w:p w:rsidR="00E62B36" w:rsidRDefault="00E62B36" w:rsidP="00362B3C">
      <w:pPr>
        <w:tabs>
          <w:tab w:val="left" w:pos="197"/>
        </w:tabs>
        <w:spacing w:line="0" w:lineRule="atLeast"/>
        <w:ind w:right="-18"/>
        <w:jc w:val="both"/>
        <w:rPr>
          <w:rFonts w:ascii="Times New Roman" w:eastAsia="Times New Roman" w:hAnsi="Times New Roman"/>
          <w:sz w:val="24"/>
          <w:lang w:val="uk-UA"/>
        </w:rPr>
      </w:pPr>
    </w:p>
    <w:p w:rsidR="00E62B36" w:rsidRDefault="00E62B36" w:rsidP="00362B3C">
      <w:pPr>
        <w:tabs>
          <w:tab w:val="left" w:pos="197"/>
        </w:tabs>
        <w:spacing w:line="0" w:lineRule="atLeast"/>
        <w:ind w:right="-18"/>
        <w:jc w:val="both"/>
        <w:rPr>
          <w:rFonts w:ascii="Times New Roman" w:eastAsia="Times New Roman" w:hAnsi="Times New Roman"/>
          <w:sz w:val="24"/>
          <w:lang w:val="uk-UA"/>
        </w:rPr>
      </w:pPr>
    </w:p>
    <w:p w:rsidR="00E62B36" w:rsidRDefault="00E62B36" w:rsidP="00362B3C">
      <w:pPr>
        <w:tabs>
          <w:tab w:val="left" w:pos="197"/>
        </w:tabs>
        <w:spacing w:line="0" w:lineRule="atLeast"/>
        <w:ind w:right="-18"/>
        <w:jc w:val="both"/>
        <w:rPr>
          <w:rFonts w:ascii="Times New Roman" w:eastAsia="Times New Roman" w:hAnsi="Times New Roman"/>
          <w:sz w:val="24"/>
          <w:lang w:val="uk-UA"/>
        </w:rPr>
      </w:pPr>
    </w:p>
    <w:p w:rsidR="00E62B36" w:rsidRDefault="00E62B36" w:rsidP="00362B3C">
      <w:pPr>
        <w:tabs>
          <w:tab w:val="left" w:pos="197"/>
        </w:tabs>
        <w:spacing w:line="0" w:lineRule="atLeast"/>
        <w:ind w:right="-18"/>
        <w:jc w:val="both"/>
        <w:rPr>
          <w:rFonts w:ascii="Times New Roman" w:eastAsia="Times New Roman" w:hAnsi="Times New Roman"/>
          <w:sz w:val="24"/>
          <w:lang w:val="uk-UA"/>
        </w:rPr>
      </w:pPr>
    </w:p>
    <w:p w:rsidR="00E62B36" w:rsidRDefault="00E62B36" w:rsidP="00362B3C">
      <w:pPr>
        <w:tabs>
          <w:tab w:val="left" w:pos="197"/>
        </w:tabs>
        <w:spacing w:line="0" w:lineRule="atLeast"/>
        <w:ind w:right="-18"/>
        <w:jc w:val="both"/>
        <w:rPr>
          <w:rFonts w:ascii="Times New Roman" w:eastAsia="Times New Roman" w:hAnsi="Times New Roman"/>
          <w:sz w:val="24"/>
          <w:lang w:val="uk-UA"/>
        </w:rPr>
      </w:pPr>
    </w:p>
    <w:p w:rsidR="00E62B36" w:rsidRDefault="00E62B36" w:rsidP="00362B3C">
      <w:pPr>
        <w:tabs>
          <w:tab w:val="left" w:pos="197"/>
        </w:tabs>
        <w:spacing w:line="0" w:lineRule="atLeast"/>
        <w:ind w:right="-18"/>
        <w:jc w:val="both"/>
        <w:rPr>
          <w:rFonts w:ascii="Times New Roman" w:eastAsia="Times New Roman" w:hAnsi="Times New Roman"/>
          <w:sz w:val="24"/>
          <w:lang w:val="uk-UA"/>
        </w:rPr>
      </w:pPr>
    </w:p>
    <w:p w:rsidR="00E62B36" w:rsidRDefault="00E62B36" w:rsidP="00362B3C">
      <w:pPr>
        <w:tabs>
          <w:tab w:val="left" w:pos="197"/>
        </w:tabs>
        <w:spacing w:line="0" w:lineRule="atLeast"/>
        <w:ind w:right="-18"/>
        <w:jc w:val="both"/>
        <w:rPr>
          <w:rFonts w:ascii="Times New Roman" w:eastAsia="Times New Roman" w:hAnsi="Times New Roman"/>
          <w:sz w:val="24"/>
          <w:lang w:val="uk-UA"/>
        </w:rPr>
      </w:pPr>
    </w:p>
    <w:p w:rsidR="00E62B36" w:rsidRDefault="00E62B36" w:rsidP="00362B3C">
      <w:pPr>
        <w:tabs>
          <w:tab w:val="left" w:pos="197"/>
        </w:tabs>
        <w:spacing w:line="0" w:lineRule="atLeast"/>
        <w:ind w:right="-18"/>
        <w:jc w:val="both"/>
        <w:rPr>
          <w:rFonts w:ascii="Times New Roman" w:eastAsia="Times New Roman" w:hAnsi="Times New Roman"/>
          <w:sz w:val="24"/>
          <w:lang w:val="uk-UA"/>
        </w:rPr>
      </w:pPr>
    </w:p>
    <w:p w:rsidR="00E62B36" w:rsidRDefault="00E62B36" w:rsidP="00362B3C">
      <w:pPr>
        <w:tabs>
          <w:tab w:val="left" w:pos="197"/>
        </w:tabs>
        <w:spacing w:line="0" w:lineRule="atLeast"/>
        <w:ind w:right="-18"/>
        <w:jc w:val="both"/>
        <w:rPr>
          <w:rFonts w:ascii="Times New Roman" w:eastAsia="Times New Roman" w:hAnsi="Times New Roman"/>
          <w:sz w:val="24"/>
          <w:lang w:val="uk-UA"/>
        </w:rPr>
      </w:pPr>
    </w:p>
    <w:p w:rsidR="00E62B36" w:rsidRDefault="00E62B36" w:rsidP="00362B3C">
      <w:pPr>
        <w:tabs>
          <w:tab w:val="left" w:pos="197"/>
        </w:tabs>
        <w:spacing w:line="0" w:lineRule="atLeast"/>
        <w:ind w:right="-18"/>
        <w:jc w:val="both"/>
        <w:rPr>
          <w:rFonts w:ascii="Times New Roman" w:eastAsia="Times New Roman" w:hAnsi="Times New Roman"/>
          <w:sz w:val="24"/>
          <w:lang w:val="uk-UA"/>
        </w:rPr>
      </w:pPr>
    </w:p>
    <w:p w:rsidR="00E62B36" w:rsidRDefault="00E62B36" w:rsidP="00362B3C">
      <w:pPr>
        <w:tabs>
          <w:tab w:val="left" w:pos="197"/>
        </w:tabs>
        <w:spacing w:line="0" w:lineRule="atLeast"/>
        <w:ind w:right="-18"/>
        <w:jc w:val="both"/>
        <w:rPr>
          <w:rFonts w:ascii="Times New Roman" w:eastAsia="Times New Roman" w:hAnsi="Times New Roman"/>
          <w:sz w:val="24"/>
          <w:lang w:val="uk-UA"/>
        </w:rPr>
      </w:pPr>
    </w:p>
    <w:p w:rsidR="00E62B36" w:rsidRDefault="00E62B36" w:rsidP="00362B3C">
      <w:pPr>
        <w:tabs>
          <w:tab w:val="left" w:pos="197"/>
        </w:tabs>
        <w:spacing w:line="0" w:lineRule="atLeast"/>
        <w:ind w:right="-18"/>
        <w:jc w:val="both"/>
        <w:rPr>
          <w:rFonts w:ascii="Times New Roman" w:eastAsia="Times New Roman" w:hAnsi="Times New Roman"/>
          <w:sz w:val="24"/>
          <w:lang w:val="uk-UA"/>
        </w:rPr>
      </w:pPr>
    </w:p>
    <w:p w:rsidR="00E62B36" w:rsidRDefault="00E62B36" w:rsidP="00362B3C">
      <w:pPr>
        <w:tabs>
          <w:tab w:val="left" w:pos="197"/>
        </w:tabs>
        <w:spacing w:line="0" w:lineRule="atLeast"/>
        <w:ind w:right="-18"/>
        <w:jc w:val="both"/>
        <w:rPr>
          <w:rFonts w:ascii="Times New Roman" w:eastAsia="Times New Roman" w:hAnsi="Times New Roman"/>
          <w:sz w:val="24"/>
        </w:rPr>
      </w:pPr>
    </w:p>
    <w:p w:rsidR="00CB2D8B" w:rsidRDefault="00CB2D8B" w:rsidP="00362B3C">
      <w:pPr>
        <w:spacing w:line="241" w:lineRule="exact"/>
        <w:ind w:right="-18"/>
        <w:jc w:val="both"/>
        <w:rPr>
          <w:rFonts w:ascii="Times New Roman" w:eastAsia="Times New Roman" w:hAnsi="Times New Roman"/>
          <w:sz w:val="24"/>
        </w:rPr>
      </w:pPr>
    </w:p>
    <w:p w:rsidR="00CB2D8B" w:rsidRDefault="00CB2D8B" w:rsidP="00362B3C">
      <w:pPr>
        <w:spacing w:line="0" w:lineRule="atLeast"/>
        <w:ind w:right="-18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 xml:space="preserve">1.Загальні </w:t>
      </w:r>
      <w:proofErr w:type="spellStart"/>
      <w:r>
        <w:rPr>
          <w:rFonts w:ascii="Times New Roman" w:eastAsia="Times New Roman" w:hAnsi="Times New Roman"/>
          <w:b/>
          <w:sz w:val="28"/>
        </w:rPr>
        <w:t>положення</w:t>
      </w:r>
      <w:proofErr w:type="spellEnd"/>
    </w:p>
    <w:p w:rsidR="00CB2D8B" w:rsidRDefault="00CB2D8B" w:rsidP="00362B3C">
      <w:pPr>
        <w:spacing w:line="322" w:lineRule="exact"/>
        <w:ind w:right="-18"/>
        <w:jc w:val="both"/>
        <w:rPr>
          <w:rFonts w:ascii="Times New Roman" w:eastAsia="Times New Roman" w:hAnsi="Times New Roman"/>
          <w:sz w:val="24"/>
        </w:rPr>
      </w:pPr>
    </w:p>
    <w:p w:rsidR="00CB2D8B" w:rsidRDefault="00CB2D8B" w:rsidP="00362B3C">
      <w:pPr>
        <w:spacing w:line="250" w:lineRule="auto"/>
        <w:ind w:left="10"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1.1. </w:t>
      </w:r>
      <w:proofErr w:type="spellStart"/>
      <w:r>
        <w:rPr>
          <w:rFonts w:ascii="Times New Roman" w:eastAsia="Times New Roman" w:hAnsi="Times New Roman"/>
          <w:sz w:val="24"/>
        </w:rPr>
        <w:t>Інструкція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розроблена</w:t>
      </w:r>
      <w:proofErr w:type="spellEnd"/>
      <w:r>
        <w:rPr>
          <w:rFonts w:ascii="Times New Roman" w:eastAsia="Times New Roman" w:hAnsi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</w:rPr>
        <w:t>підставі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вимог</w:t>
      </w:r>
      <w:proofErr w:type="spellEnd"/>
      <w:r>
        <w:rPr>
          <w:rFonts w:ascii="Times New Roman" w:eastAsia="Times New Roman" w:hAnsi="Times New Roman"/>
          <w:sz w:val="24"/>
        </w:rPr>
        <w:t xml:space="preserve"> наказу № 557 </w:t>
      </w:r>
      <w:proofErr w:type="spellStart"/>
      <w:r>
        <w:rPr>
          <w:rFonts w:ascii="Times New Roman" w:eastAsia="Times New Roman" w:hAnsi="Times New Roman"/>
          <w:sz w:val="24"/>
        </w:rPr>
        <w:t>від</w:t>
      </w:r>
      <w:proofErr w:type="spellEnd"/>
      <w:r>
        <w:rPr>
          <w:rFonts w:ascii="Times New Roman" w:eastAsia="Times New Roman" w:hAnsi="Times New Roman"/>
          <w:sz w:val="24"/>
        </w:rPr>
        <w:t xml:space="preserve"> 15.08.2007 "Про </w:t>
      </w:r>
      <w:proofErr w:type="spellStart"/>
      <w:r>
        <w:rPr>
          <w:rFonts w:ascii="Times New Roman" w:eastAsia="Times New Roman" w:hAnsi="Times New Roman"/>
          <w:sz w:val="24"/>
        </w:rPr>
        <w:t>затведження</w:t>
      </w:r>
      <w:proofErr w:type="spellEnd"/>
      <w:r>
        <w:rPr>
          <w:rFonts w:ascii="Times New Roman" w:eastAsia="Times New Roman" w:hAnsi="Times New Roman"/>
          <w:sz w:val="24"/>
        </w:rPr>
        <w:t xml:space="preserve"> Правил </w:t>
      </w:r>
      <w:proofErr w:type="spellStart"/>
      <w:r>
        <w:rPr>
          <w:rFonts w:ascii="Times New Roman" w:eastAsia="Times New Roman" w:hAnsi="Times New Roman"/>
          <w:sz w:val="24"/>
        </w:rPr>
        <w:t>техногенної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безпеки</w:t>
      </w:r>
      <w:proofErr w:type="spellEnd"/>
      <w:r>
        <w:rPr>
          <w:rFonts w:ascii="Times New Roman" w:eastAsia="Times New Roman" w:hAnsi="Times New Roman"/>
          <w:sz w:val="24"/>
        </w:rPr>
        <w:t xml:space="preserve"> у сфере </w:t>
      </w:r>
      <w:proofErr w:type="spellStart"/>
      <w:r>
        <w:rPr>
          <w:rFonts w:ascii="Times New Roman" w:eastAsia="Times New Roman" w:hAnsi="Times New Roman"/>
          <w:sz w:val="24"/>
        </w:rPr>
        <w:t>цивільного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захисту</w:t>
      </w:r>
      <w:proofErr w:type="spellEnd"/>
      <w:r>
        <w:rPr>
          <w:rFonts w:ascii="Times New Roman" w:eastAsia="Times New Roman" w:hAnsi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</w:rPr>
        <w:t>підпріємствах</w:t>
      </w:r>
      <w:proofErr w:type="spellEnd"/>
      <w:r>
        <w:rPr>
          <w:rFonts w:ascii="Times New Roman" w:eastAsia="Times New Roman" w:hAnsi="Times New Roman"/>
          <w:sz w:val="24"/>
        </w:rPr>
        <w:t xml:space="preserve">, в </w:t>
      </w:r>
      <w:proofErr w:type="spellStart"/>
      <w:r>
        <w:rPr>
          <w:rFonts w:ascii="Times New Roman" w:eastAsia="Times New Roman" w:hAnsi="Times New Roman"/>
          <w:sz w:val="24"/>
        </w:rPr>
        <w:t>організаціях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установах</w:t>
      </w:r>
      <w:proofErr w:type="spellEnd"/>
      <w:r>
        <w:rPr>
          <w:rFonts w:ascii="Times New Roman" w:eastAsia="Times New Roman" w:hAnsi="Times New Roman"/>
          <w:sz w:val="24"/>
        </w:rPr>
        <w:t xml:space="preserve"> та на </w:t>
      </w:r>
      <w:proofErr w:type="spellStart"/>
      <w:r>
        <w:rPr>
          <w:rFonts w:ascii="Times New Roman" w:eastAsia="Times New Roman" w:hAnsi="Times New Roman"/>
          <w:sz w:val="24"/>
        </w:rPr>
        <w:t>небезпечних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теріторіях</w:t>
      </w:r>
      <w:proofErr w:type="spellEnd"/>
      <w:r>
        <w:rPr>
          <w:rFonts w:ascii="Times New Roman" w:eastAsia="Times New Roman" w:hAnsi="Times New Roman"/>
          <w:sz w:val="24"/>
        </w:rPr>
        <w:t>".</w:t>
      </w:r>
    </w:p>
    <w:p w:rsidR="00CB2D8B" w:rsidRDefault="00CB2D8B" w:rsidP="00362B3C">
      <w:pPr>
        <w:spacing w:line="2" w:lineRule="exact"/>
        <w:ind w:right="-18"/>
        <w:jc w:val="both"/>
        <w:rPr>
          <w:rFonts w:ascii="Times New Roman" w:eastAsia="Times New Roman" w:hAnsi="Times New Roman"/>
          <w:sz w:val="24"/>
        </w:rPr>
      </w:pPr>
    </w:p>
    <w:p w:rsidR="00CB2D8B" w:rsidRDefault="00CB2D8B" w:rsidP="00362B3C">
      <w:pPr>
        <w:spacing w:line="239" w:lineRule="auto"/>
        <w:ind w:left="10"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1.2. </w:t>
      </w:r>
      <w:proofErr w:type="spellStart"/>
      <w:r>
        <w:rPr>
          <w:rFonts w:ascii="Times New Roman" w:eastAsia="Times New Roman" w:hAnsi="Times New Roman"/>
          <w:sz w:val="24"/>
        </w:rPr>
        <w:t>Працівники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зобов'язані</w:t>
      </w:r>
      <w:proofErr w:type="spellEnd"/>
      <w:r>
        <w:rPr>
          <w:rFonts w:ascii="Times New Roman" w:eastAsia="Times New Roman" w:hAnsi="Times New Roman"/>
          <w:sz w:val="24"/>
        </w:rPr>
        <w:t xml:space="preserve"> знати і </w:t>
      </w:r>
      <w:proofErr w:type="spellStart"/>
      <w:r>
        <w:rPr>
          <w:rFonts w:ascii="Times New Roman" w:eastAsia="Times New Roman" w:hAnsi="Times New Roman"/>
          <w:sz w:val="24"/>
        </w:rPr>
        <w:t>виконувати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положення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цієї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Інструкції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щоб</w:t>
      </w:r>
      <w:proofErr w:type="spellEnd"/>
      <w:r>
        <w:rPr>
          <w:rFonts w:ascii="Times New Roman" w:eastAsia="Times New Roman" w:hAnsi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</w:rPr>
        <w:t>надзвичайній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ситуації</w:t>
      </w:r>
      <w:proofErr w:type="spellEnd"/>
      <w:r>
        <w:rPr>
          <w:rFonts w:ascii="Times New Roman" w:eastAsia="Times New Roman" w:hAnsi="Times New Roman"/>
          <w:sz w:val="24"/>
        </w:rPr>
        <w:t xml:space="preserve"> могли </w:t>
      </w:r>
      <w:proofErr w:type="spellStart"/>
      <w:r>
        <w:rPr>
          <w:rFonts w:ascii="Times New Roman" w:eastAsia="Times New Roman" w:hAnsi="Times New Roman"/>
          <w:sz w:val="24"/>
        </w:rPr>
        <w:t>оцінити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необхідність</w:t>
      </w:r>
      <w:proofErr w:type="spellEnd"/>
      <w:r>
        <w:rPr>
          <w:rFonts w:ascii="Times New Roman" w:eastAsia="Times New Roman" w:hAnsi="Times New Roman"/>
          <w:sz w:val="24"/>
        </w:rPr>
        <w:t xml:space="preserve"> оперативного </w:t>
      </w:r>
      <w:proofErr w:type="spellStart"/>
      <w:r>
        <w:rPr>
          <w:rFonts w:ascii="Times New Roman" w:eastAsia="Times New Roman" w:hAnsi="Times New Roman"/>
          <w:sz w:val="24"/>
        </w:rPr>
        <w:t>інформування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керівництва</w:t>
      </w:r>
      <w:proofErr w:type="spellEnd"/>
      <w:r>
        <w:rPr>
          <w:rFonts w:ascii="Times New Roman" w:eastAsia="Times New Roman" w:hAnsi="Times New Roman"/>
          <w:sz w:val="24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</w:rPr>
        <w:t>негайно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вжити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заходів</w:t>
      </w:r>
      <w:proofErr w:type="spellEnd"/>
      <w:r>
        <w:rPr>
          <w:rFonts w:ascii="Times New Roman" w:eastAsia="Times New Roman" w:hAnsi="Times New Roman"/>
          <w:sz w:val="24"/>
        </w:rPr>
        <w:t xml:space="preserve"> з </w:t>
      </w:r>
      <w:proofErr w:type="spellStart"/>
      <w:r>
        <w:rPr>
          <w:rFonts w:ascii="Times New Roman" w:eastAsia="Times New Roman" w:hAnsi="Times New Roman"/>
          <w:sz w:val="24"/>
        </w:rPr>
        <w:t>ліквідації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наслідків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події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t>Працівники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повинні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усвідомлювати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що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особисто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несуть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відповідальність</w:t>
      </w:r>
      <w:proofErr w:type="spellEnd"/>
      <w:r>
        <w:rPr>
          <w:rFonts w:ascii="Times New Roman" w:eastAsia="Times New Roman" w:hAnsi="Times New Roman"/>
          <w:sz w:val="24"/>
        </w:rPr>
        <w:t xml:space="preserve"> за </w:t>
      </w:r>
      <w:proofErr w:type="spellStart"/>
      <w:r>
        <w:rPr>
          <w:rFonts w:ascii="Times New Roman" w:eastAsia="Times New Roman" w:hAnsi="Times New Roman"/>
          <w:sz w:val="24"/>
        </w:rPr>
        <w:t>своєчасне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вжиття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заходів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щодо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запобігання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надзвичайних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ситуацій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CB2D8B" w:rsidRDefault="00CB2D8B" w:rsidP="00362B3C">
      <w:pPr>
        <w:spacing w:line="3" w:lineRule="exact"/>
        <w:ind w:right="-18"/>
        <w:jc w:val="both"/>
        <w:rPr>
          <w:rFonts w:ascii="Times New Roman" w:eastAsia="Times New Roman" w:hAnsi="Times New Roman"/>
          <w:sz w:val="24"/>
        </w:rPr>
      </w:pPr>
    </w:p>
    <w:p w:rsidR="00CB2D8B" w:rsidRDefault="00CB2D8B" w:rsidP="00362B3C">
      <w:pPr>
        <w:spacing w:line="0" w:lineRule="atLeast"/>
        <w:ind w:left="10"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1.3. Про </w:t>
      </w:r>
      <w:proofErr w:type="spellStart"/>
      <w:r>
        <w:rPr>
          <w:rFonts w:ascii="Times New Roman" w:eastAsia="Times New Roman" w:hAnsi="Times New Roman"/>
          <w:sz w:val="24"/>
        </w:rPr>
        <w:t>кожний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нещасний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випадок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або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надзвичайної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ситуації</w:t>
      </w:r>
      <w:proofErr w:type="spellEnd"/>
      <w:r>
        <w:rPr>
          <w:rFonts w:ascii="Times New Roman" w:eastAsia="Times New Roman" w:hAnsi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</w:rPr>
        <w:t>університеті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потерпілий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очевидець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або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учасник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пригоди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після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надання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першої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допомоги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негайно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використовуючи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всі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доступні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засоби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зв'язку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повідомляє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керівника</w:t>
      </w:r>
      <w:proofErr w:type="spellEnd"/>
      <w:r>
        <w:rPr>
          <w:rFonts w:ascii="Times New Roman" w:eastAsia="Times New Roman" w:hAnsi="Times New Roman"/>
          <w:sz w:val="24"/>
        </w:rPr>
        <w:t xml:space="preserve"> (начальника </w:t>
      </w:r>
      <w:proofErr w:type="spellStart"/>
      <w:r>
        <w:rPr>
          <w:rFonts w:ascii="Times New Roman" w:eastAsia="Times New Roman" w:hAnsi="Times New Roman"/>
          <w:sz w:val="24"/>
        </w:rPr>
        <w:t>підрозділу</w:t>
      </w:r>
      <w:proofErr w:type="spellEnd"/>
      <w:r>
        <w:rPr>
          <w:rFonts w:ascii="Times New Roman" w:eastAsia="Times New Roman" w:hAnsi="Times New Roman"/>
          <w:sz w:val="24"/>
        </w:rPr>
        <w:t xml:space="preserve">). </w:t>
      </w:r>
      <w:proofErr w:type="spellStart"/>
      <w:r>
        <w:rPr>
          <w:rFonts w:ascii="Times New Roman" w:eastAsia="Times New Roman" w:hAnsi="Times New Roman"/>
          <w:sz w:val="24"/>
        </w:rPr>
        <w:t>Недотримання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цієї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вимоги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може</w:t>
      </w:r>
      <w:proofErr w:type="spellEnd"/>
      <w:r>
        <w:rPr>
          <w:rFonts w:ascii="Times New Roman" w:eastAsia="Times New Roman" w:hAnsi="Times New Roman"/>
          <w:sz w:val="24"/>
        </w:rPr>
        <w:t xml:space="preserve"> привести до </w:t>
      </w:r>
      <w:proofErr w:type="spellStart"/>
      <w:r>
        <w:rPr>
          <w:rFonts w:ascii="Times New Roman" w:eastAsia="Times New Roman" w:hAnsi="Times New Roman"/>
          <w:sz w:val="24"/>
        </w:rPr>
        <w:t>погіршення</w:t>
      </w:r>
      <w:proofErr w:type="spellEnd"/>
      <w:r>
        <w:rPr>
          <w:rFonts w:ascii="Times New Roman" w:eastAsia="Times New Roman" w:hAnsi="Times New Roman"/>
          <w:sz w:val="24"/>
        </w:rPr>
        <w:t xml:space="preserve"> стану </w:t>
      </w:r>
      <w:proofErr w:type="spellStart"/>
      <w:r>
        <w:rPr>
          <w:rFonts w:ascii="Times New Roman" w:eastAsia="Times New Roman" w:hAnsi="Times New Roman"/>
          <w:sz w:val="24"/>
        </w:rPr>
        <w:t>здоров'я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потерпілого</w:t>
      </w:r>
      <w:proofErr w:type="spellEnd"/>
      <w:r>
        <w:rPr>
          <w:rFonts w:ascii="Times New Roman" w:eastAsia="Times New Roman" w:hAnsi="Times New Roman"/>
          <w:sz w:val="24"/>
        </w:rPr>
        <w:t xml:space="preserve"> через </w:t>
      </w:r>
      <w:proofErr w:type="spellStart"/>
      <w:r>
        <w:rPr>
          <w:rFonts w:ascii="Times New Roman" w:eastAsia="Times New Roman" w:hAnsi="Times New Roman"/>
          <w:sz w:val="24"/>
        </w:rPr>
        <w:t>відсутність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кваліфікованої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медичної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допомоги</w:t>
      </w:r>
      <w:proofErr w:type="spellEnd"/>
      <w:r>
        <w:rPr>
          <w:rFonts w:ascii="Times New Roman" w:eastAsia="Times New Roman" w:hAnsi="Times New Roman"/>
          <w:sz w:val="24"/>
        </w:rPr>
        <w:t xml:space="preserve">, а </w:t>
      </w:r>
      <w:proofErr w:type="spellStart"/>
      <w:r>
        <w:rPr>
          <w:rFonts w:ascii="Times New Roman" w:eastAsia="Times New Roman" w:hAnsi="Times New Roman"/>
          <w:sz w:val="24"/>
        </w:rPr>
        <w:t>також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може</w:t>
      </w:r>
      <w:proofErr w:type="spellEnd"/>
      <w:r>
        <w:rPr>
          <w:rFonts w:ascii="Times New Roman" w:eastAsia="Times New Roman" w:hAnsi="Times New Roman"/>
          <w:sz w:val="24"/>
        </w:rPr>
        <w:t xml:space="preserve"> бути причиною </w:t>
      </w:r>
      <w:proofErr w:type="spellStart"/>
      <w:r>
        <w:rPr>
          <w:rFonts w:ascii="Times New Roman" w:eastAsia="Times New Roman" w:hAnsi="Times New Roman"/>
          <w:sz w:val="24"/>
        </w:rPr>
        <w:t>несвоєчасного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прийняття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оперативних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заходів</w:t>
      </w:r>
      <w:proofErr w:type="spellEnd"/>
      <w:r>
        <w:rPr>
          <w:rFonts w:ascii="Times New Roman" w:eastAsia="Times New Roman" w:hAnsi="Times New Roman"/>
          <w:sz w:val="24"/>
        </w:rPr>
        <w:t xml:space="preserve"> з контролю за </w:t>
      </w:r>
      <w:proofErr w:type="spellStart"/>
      <w:r>
        <w:rPr>
          <w:rFonts w:ascii="Times New Roman" w:eastAsia="Times New Roman" w:hAnsi="Times New Roman"/>
          <w:sz w:val="24"/>
        </w:rPr>
        <w:t>ситуацією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тобто</w:t>
      </w:r>
      <w:proofErr w:type="spellEnd"/>
      <w:r>
        <w:rPr>
          <w:rFonts w:ascii="Times New Roman" w:eastAsia="Times New Roman" w:hAnsi="Times New Roman"/>
          <w:sz w:val="24"/>
        </w:rPr>
        <w:t xml:space="preserve"> з </w:t>
      </w:r>
      <w:proofErr w:type="spellStart"/>
      <w:r>
        <w:rPr>
          <w:rFonts w:ascii="Times New Roman" w:eastAsia="Times New Roman" w:hAnsi="Times New Roman"/>
          <w:sz w:val="24"/>
        </w:rPr>
        <w:t>мінімізації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її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наслідків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CB2D8B" w:rsidRDefault="00CB2D8B" w:rsidP="00362B3C">
      <w:pPr>
        <w:spacing w:line="0" w:lineRule="atLeast"/>
        <w:ind w:left="10"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1.4. </w:t>
      </w:r>
      <w:proofErr w:type="spellStart"/>
      <w:r>
        <w:rPr>
          <w:rFonts w:ascii="Times New Roman" w:eastAsia="Times New Roman" w:hAnsi="Times New Roman"/>
          <w:sz w:val="24"/>
        </w:rPr>
        <w:t>Надзвичайна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ситуація</w:t>
      </w:r>
      <w:proofErr w:type="spellEnd"/>
      <w:r>
        <w:rPr>
          <w:rFonts w:ascii="Times New Roman" w:eastAsia="Times New Roman" w:hAnsi="Times New Roman"/>
          <w:sz w:val="24"/>
        </w:rPr>
        <w:t xml:space="preserve"> - становище на </w:t>
      </w:r>
      <w:proofErr w:type="spellStart"/>
      <w:r>
        <w:rPr>
          <w:rFonts w:ascii="Times New Roman" w:eastAsia="Times New Roman" w:hAnsi="Times New Roman"/>
          <w:sz w:val="24"/>
        </w:rPr>
        <w:t>певній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території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що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склалося</w:t>
      </w:r>
      <w:proofErr w:type="spellEnd"/>
      <w:r>
        <w:rPr>
          <w:rFonts w:ascii="Times New Roman" w:eastAsia="Times New Roman" w:hAnsi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</w:rPr>
        <w:t>результаті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аварії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небезпечного</w:t>
      </w:r>
      <w:proofErr w:type="spellEnd"/>
      <w:r>
        <w:rPr>
          <w:rFonts w:ascii="Times New Roman" w:eastAsia="Times New Roman" w:hAnsi="Times New Roman"/>
          <w:sz w:val="24"/>
        </w:rPr>
        <w:t xml:space="preserve"> природного </w:t>
      </w:r>
      <w:proofErr w:type="spellStart"/>
      <w:r>
        <w:rPr>
          <w:rFonts w:ascii="Times New Roman" w:eastAsia="Times New Roman" w:hAnsi="Times New Roman"/>
          <w:sz w:val="24"/>
        </w:rPr>
        <w:t>явища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катастрофи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стихійного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чи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іншого</w:t>
      </w:r>
      <w:proofErr w:type="spellEnd"/>
      <w:r>
        <w:rPr>
          <w:rFonts w:ascii="Times New Roman" w:eastAsia="Times New Roman" w:hAnsi="Times New Roman"/>
          <w:sz w:val="24"/>
        </w:rPr>
        <w:t xml:space="preserve"> лиха, </w:t>
      </w:r>
      <w:proofErr w:type="spellStart"/>
      <w:r>
        <w:rPr>
          <w:rFonts w:ascii="Times New Roman" w:eastAsia="Times New Roman" w:hAnsi="Times New Roman"/>
          <w:sz w:val="24"/>
        </w:rPr>
        <w:t>які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можуть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спричинити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або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спричинили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людські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жертви</w:t>
      </w:r>
      <w:proofErr w:type="spellEnd"/>
      <w:r>
        <w:rPr>
          <w:rFonts w:ascii="Times New Roman" w:eastAsia="Times New Roman" w:hAnsi="Times New Roman"/>
          <w:sz w:val="24"/>
        </w:rPr>
        <w:t xml:space="preserve">, шкоду </w:t>
      </w:r>
      <w:proofErr w:type="spellStart"/>
      <w:r>
        <w:rPr>
          <w:rFonts w:ascii="Times New Roman" w:eastAsia="Times New Roman" w:hAnsi="Times New Roman"/>
          <w:sz w:val="24"/>
        </w:rPr>
        <w:t>здоров'ю</w:t>
      </w:r>
      <w:proofErr w:type="spellEnd"/>
      <w:r>
        <w:rPr>
          <w:rFonts w:ascii="Times New Roman" w:eastAsia="Times New Roman" w:hAnsi="Times New Roman"/>
          <w:sz w:val="24"/>
        </w:rPr>
        <w:t xml:space="preserve"> людей, </w:t>
      </w:r>
      <w:proofErr w:type="spellStart"/>
      <w:r>
        <w:rPr>
          <w:rFonts w:ascii="Times New Roman" w:eastAsia="Times New Roman" w:hAnsi="Times New Roman"/>
          <w:sz w:val="24"/>
        </w:rPr>
        <w:t>навколишньому</w:t>
      </w:r>
      <w:proofErr w:type="spellEnd"/>
      <w:r>
        <w:rPr>
          <w:rFonts w:ascii="Times New Roman" w:eastAsia="Times New Roman" w:hAnsi="Times New Roman"/>
          <w:sz w:val="24"/>
        </w:rPr>
        <w:t xml:space="preserve"> природному </w:t>
      </w:r>
      <w:proofErr w:type="spellStart"/>
      <w:r>
        <w:rPr>
          <w:rFonts w:ascii="Times New Roman" w:eastAsia="Times New Roman" w:hAnsi="Times New Roman"/>
          <w:sz w:val="24"/>
        </w:rPr>
        <w:t>середовищу</w:t>
      </w:r>
      <w:proofErr w:type="spellEnd"/>
      <w:r>
        <w:rPr>
          <w:rFonts w:ascii="Times New Roman" w:eastAsia="Times New Roman" w:hAnsi="Times New Roman"/>
          <w:sz w:val="24"/>
        </w:rPr>
        <w:t xml:space="preserve">, та </w:t>
      </w:r>
      <w:proofErr w:type="spellStart"/>
      <w:r>
        <w:rPr>
          <w:rFonts w:ascii="Times New Roman" w:eastAsia="Times New Roman" w:hAnsi="Times New Roman"/>
          <w:sz w:val="24"/>
        </w:rPr>
        <w:t>порушення</w:t>
      </w:r>
      <w:proofErr w:type="spellEnd"/>
      <w:r>
        <w:rPr>
          <w:rFonts w:ascii="Times New Roman" w:eastAsia="Times New Roman" w:hAnsi="Times New Roman"/>
          <w:sz w:val="24"/>
        </w:rPr>
        <w:t xml:space="preserve"> умов </w:t>
      </w:r>
      <w:proofErr w:type="spellStart"/>
      <w:r>
        <w:rPr>
          <w:rFonts w:ascii="Times New Roman" w:eastAsia="Times New Roman" w:hAnsi="Times New Roman"/>
          <w:sz w:val="24"/>
        </w:rPr>
        <w:t>життєдіяльності</w:t>
      </w:r>
      <w:proofErr w:type="spellEnd"/>
      <w:r>
        <w:rPr>
          <w:rFonts w:ascii="Times New Roman" w:eastAsia="Times New Roman" w:hAnsi="Times New Roman"/>
          <w:sz w:val="24"/>
        </w:rPr>
        <w:t xml:space="preserve"> людей. Результатом </w:t>
      </w:r>
      <w:proofErr w:type="spellStart"/>
      <w:r>
        <w:rPr>
          <w:rFonts w:ascii="Times New Roman" w:eastAsia="Times New Roman" w:hAnsi="Times New Roman"/>
          <w:sz w:val="24"/>
        </w:rPr>
        <w:t>надзвичайних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ситуацій</w:t>
      </w:r>
      <w:proofErr w:type="spellEnd"/>
      <w:r>
        <w:rPr>
          <w:rFonts w:ascii="Times New Roman" w:eastAsia="Times New Roman" w:hAnsi="Times New Roman"/>
          <w:sz w:val="24"/>
        </w:rPr>
        <w:t xml:space="preserve"> є </w:t>
      </w:r>
      <w:proofErr w:type="spellStart"/>
      <w:r>
        <w:rPr>
          <w:rFonts w:ascii="Times New Roman" w:eastAsia="Times New Roman" w:hAnsi="Times New Roman"/>
          <w:sz w:val="24"/>
        </w:rPr>
        <w:t>заподіяна</w:t>
      </w:r>
      <w:proofErr w:type="spellEnd"/>
      <w:r>
        <w:rPr>
          <w:rFonts w:ascii="Times New Roman" w:eastAsia="Times New Roman" w:hAnsi="Times New Roman"/>
          <w:sz w:val="24"/>
        </w:rPr>
        <w:t xml:space="preserve"> ними шкода (</w:t>
      </w:r>
      <w:proofErr w:type="spellStart"/>
      <w:r>
        <w:rPr>
          <w:rFonts w:ascii="Times New Roman" w:eastAsia="Times New Roman" w:hAnsi="Times New Roman"/>
          <w:sz w:val="24"/>
        </w:rPr>
        <w:t>втрата</w:t>
      </w:r>
      <w:proofErr w:type="spellEnd"/>
      <w:r>
        <w:rPr>
          <w:rFonts w:ascii="Times New Roman" w:eastAsia="Times New Roman" w:hAnsi="Times New Roman"/>
          <w:sz w:val="24"/>
        </w:rPr>
        <w:t xml:space="preserve">) </w:t>
      </w:r>
      <w:proofErr w:type="spellStart"/>
      <w:r>
        <w:rPr>
          <w:rFonts w:ascii="Times New Roman" w:eastAsia="Times New Roman" w:hAnsi="Times New Roman"/>
          <w:sz w:val="24"/>
        </w:rPr>
        <w:t>внаслідок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впливу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вражаючих</w:t>
      </w:r>
      <w:proofErr w:type="spellEnd"/>
      <w:r>
        <w:rPr>
          <w:rFonts w:ascii="Times New Roman" w:eastAsia="Times New Roman" w:hAnsi="Times New Roman"/>
          <w:sz w:val="24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</w:rPr>
        <w:t>інших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факторів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які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супроводжують</w:t>
      </w:r>
      <w:proofErr w:type="spellEnd"/>
      <w:r>
        <w:rPr>
          <w:rFonts w:ascii="Times New Roman" w:eastAsia="Times New Roman" w:hAnsi="Times New Roman"/>
          <w:sz w:val="24"/>
        </w:rPr>
        <w:t xml:space="preserve"> лихо, на </w:t>
      </w:r>
      <w:proofErr w:type="spellStart"/>
      <w:r>
        <w:rPr>
          <w:rFonts w:ascii="Times New Roman" w:eastAsia="Times New Roman" w:hAnsi="Times New Roman"/>
          <w:sz w:val="24"/>
        </w:rPr>
        <w:t>людину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об'єкти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промисловості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соціальну</w:t>
      </w:r>
      <w:proofErr w:type="spellEnd"/>
      <w:r>
        <w:rPr>
          <w:rFonts w:ascii="Times New Roman" w:eastAsia="Times New Roman" w:hAnsi="Times New Roman"/>
          <w:sz w:val="24"/>
        </w:rPr>
        <w:t xml:space="preserve"> сферу, </w:t>
      </w:r>
      <w:proofErr w:type="spellStart"/>
      <w:r>
        <w:rPr>
          <w:rFonts w:ascii="Times New Roman" w:eastAsia="Times New Roman" w:hAnsi="Times New Roman"/>
          <w:sz w:val="24"/>
        </w:rPr>
        <w:t>навколишнє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природне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середовище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CB2D8B" w:rsidRDefault="00CB2D8B" w:rsidP="00362B3C">
      <w:pPr>
        <w:spacing w:line="3" w:lineRule="exact"/>
        <w:ind w:right="-18"/>
        <w:jc w:val="both"/>
        <w:rPr>
          <w:rFonts w:ascii="Times New Roman" w:eastAsia="Times New Roman" w:hAnsi="Times New Roman"/>
          <w:sz w:val="24"/>
        </w:rPr>
      </w:pPr>
    </w:p>
    <w:p w:rsidR="00CB2D8B" w:rsidRDefault="00CB2D8B" w:rsidP="00362B3C">
      <w:pPr>
        <w:spacing w:line="0" w:lineRule="atLeast"/>
        <w:ind w:left="10"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1.5. </w:t>
      </w:r>
      <w:proofErr w:type="spellStart"/>
      <w:r>
        <w:rPr>
          <w:rFonts w:ascii="Times New Roman" w:eastAsia="Times New Roman" w:hAnsi="Times New Roman"/>
          <w:sz w:val="24"/>
        </w:rPr>
        <w:t>Надзвичайні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ситуації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розрізняються</w:t>
      </w:r>
      <w:proofErr w:type="spellEnd"/>
      <w:r>
        <w:rPr>
          <w:rFonts w:ascii="Times New Roman" w:eastAsia="Times New Roman" w:hAnsi="Times New Roman"/>
          <w:sz w:val="24"/>
        </w:rPr>
        <w:t xml:space="preserve"> за характером </w:t>
      </w:r>
      <w:proofErr w:type="spellStart"/>
      <w:r>
        <w:rPr>
          <w:rFonts w:ascii="Times New Roman" w:eastAsia="Times New Roman" w:hAnsi="Times New Roman"/>
          <w:sz w:val="24"/>
        </w:rPr>
        <w:t>джерела</w:t>
      </w:r>
      <w:proofErr w:type="spellEnd"/>
      <w:r>
        <w:rPr>
          <w:rFonts w:ascii="Times New Roman" w:eastAsia="Times New Roman" w:hAnsi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</w:rPr>
        <w:t>техногенні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природні</w:t>
      </w:r>
      <w:proofErr w:type="spellEnd"/>
      <w:r>
        <w:rPr>
          <w:rFonts w:ascii="Times New Roman" w:eastAsia="Times New Roman" w:hAnsi="Times New Roman"/>
          <w:sz w:val="24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</w:rPr>
        <w:t>інші</w:t>
      </w:r>
      <w:proofErr w:type="spellEnd"/>
      <w:r>
        <w:rPr>
          <w:rFonts w:ascii="Times New Roman" w:eastAsia="Times New Roman" w:hAnsi="Times New Roman"/>
          <w:sz w:val="24"/>
        </w:rPr>
        <w:t xml:space="preserve">. У </w:t>
      </w:r>
      <w:proofErr w:type="spellStart"/>
      <w:r>
        <w:rPr>
          <w:rFonts w:ascii="Times New Roman" w:eastAsia="Times New Roman" w:hAnsi="Times New Roman"/>
          <w:sz w:val="24"/>
        </w:rPr>
        <w:t>цій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Інструкції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розглянуті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ситуації</w:t>
      </w:r>
      <w:proofErr w:type="spellEnd"/>
      <w:r>
        <w:rPr>
          <w:rFonts w:ascii="Times New Roman" w:eastAsia="Times New Roman" w:hAnsi="Times New Roman"/>
          <w:sz w:val="24"/>
        </w:rPr>
        <w:t xml:space="preserve"> техногенного та природного характеру, як </w:t>
      </w:r>
      <w:proofErr w:type="spellStart"/>
      <w:r>
        <w:rPr>
          <w:rFonts w:ascii="Times New Roman" w:eastAsia="Times New Roman" w:hAnsi="Times New Roman"/>
          <w:sz w:val="24"/>
        </w:rPr>
        <w:t>найбільш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можливі</w:t>
      </w:r>
      <w:proofErr w:type="spellEnd"/>
      <w:r>
        <w:rPr>
          <w:rFonts w:ascii="Times New Roman" w:eastAsia="Times New Roman" w:hAnsi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</w:rPr>
        <w:t>території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університету</w:t>
      </w:r>
      <w:proofErr w:type="spellEnd"/>
      <w:r>
        <w:rPr>
          <w:rFonts w:ascii="Times New Roman" w:eastAsia="Times New Roman" w:hAnsi="Times New Roman"/>
          <w:sz w:val="24"/>
        </w:rPr>
        <w:t xml:space="preserve">, а </w:t>
      </w:r>
      <w:proofErr w:type="spellStart"/>
      <w:r>
        <w:rPr>
          <w:rFonts w:ascii="Times New Roman" w:eastAsia="Times New Roman" w:hAnsi="Times New Roman"/>
          <w:sz w:val="24"/>
        </w:rPr>
        <w:t>також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ситуації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виникнення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яких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може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створити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загрозу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життю</w:t>
      </w:r>
      <w:proofErr w:type="spellEnd"/>
      <w:r>
        <w:rPr>
          <w:rFonts w:ascii="Times New Roman" w:eastAsia="Times New Roman" w:hAnsi="Times New Roman"/>
          <w:sz w:val="24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</w:rPr>
        <w:t>здоров'ю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працівників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CB2D8B" w:rsidRDefault="00CB2D8B" w:rsidP="00362B3C">
      <w:pPr>
        <w:spacing w:line="0" w:lineRule="atLeast"/>
        <w:ind w:left="10" w:right="-18" w:firstLine="422"/>
        <w:jc w:val="both"/>
        <w:rPr>
          <w:rFonts w:ascii="Times New Roman" w:eastAsia="Times New Roman" w:hAnsi="Times New Roman"/>
          <w:sz w:val="24"/>
          <w:lang w:val="uk-UA"/>
        </w:rPr>
      </w:pPr>
    </w:p>
    <w:p w:rsidR="00CB2D8B" w:rsidRDefault="00CB2D8B" w:rsidP="00362B3C">
      <w:pPr>
        <w:spacing w:line="200" w:lineRule="exact"/>
        <w:ind w:right="-18"/>
        <w:jc w:val="both"/>
        <w:rPr>
          <w:rFonts w:ascii="Times New Roman" w:eastAsia="Times New Roman" w:hAnsi="Times New Roman"/>
          <w:sz w:val="24"/>
        </w:rPr>
      </w:pPr>
    </w:p>
    <w:p w:rsidR="00CB2D8B" w:rsidRDefault="00CB2D8B" w:rsidP="00362B3C">
      <w:pPr>
        <w:numPr>
          <w:ilvl w:val="0"/>
          <w:numId w:val="2"/>
        </w:numPr>
        <w:spacing w:line="293" w:lineRule="auto"/>
        <w:ind w:left="1750" w:right="-18" w:firstLine="703"/>
        <w:jc w:val="center"/>
        <w:rPr>
          <w:rFonts w:ascii="Times New Roman" w:eastAsia="Times New Roman" w:hAnsi="Times New Roman"/>
          <w:b/>
          <w:sz w:val="27"/>
        </w:rPr>
      </w:pPr>
      <w:bookmarkStart w:id="1" w:name="page2"/>
      <w:bookmarkEnd w:id="1"/>
      <w:proofErr w:type="spellStart"/>
      <w:r>
        <w:rPr>
          <w:rFonts w:ascii="Times New Roman" w:eastAsia="Times New Roman" w:hAnsi="Times New Roman"/>
          <w:b/>
          <w:sz w:val="27"/>
        </w:rPr>
        <w:t>Дії</w:t>
      </w:r>
      <w:proofErr w:type="spellEnd"/>
      <w:r>
        <w:rPr>
          <w:rFonts w:ascii="Times New Roman" w:eastAsia="Times New Roman" w:hAnsi="Times New Roman"/>
          <w:b/>
          <w:sz w:val="27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7"/>
        </w:rPr>
        <w:t>працівників</w:t>
      </w:r>
      <w:proofErr w:type="spellEnd"/>
      <w:r>
        <w:rPr>
          <w:rFonts w:ascii="Times New Roman" w:eastAsia="Times New Roman" w:hAnsi="Times New Roman"/>
          <w:b/>
          <w:sz w:val="27"/>
        </w:rPr>
        <w:t xml:space="preserve"> у </w:t>
      </w:r>
      <w:proofErr w:type="spellStart"/>
      <w:r>
        <w:rPr>
          <w:rFonts w:ascii="Times New Roman" w:eastAsia="Times New Roman" w:hAnsi="Times New Roman"/>
          <w:b/>
          <w:sz w:val="27"/>
        </w:rPr>
        <w:t>разі</w:t>
      </w:r>
      <w:proofErr w:type="spellEnd"/>
      <w:r>
        <w:rPr>
          <w:rFonts w:ascii="Times New Roman" w:eastAsia="Times New Roman" w:hAnsi="Times New Roman"/>
          <w:b/>
          <w:sz w:val="27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7"/>
        </w:rPr>
        <w:t>виникнення</w:t>
      </w:r>
      <w:proofErr w:type="spellEnd"/>
      <w:r>
        <w:rPr>
          <w:rFonts w:ascii="Times New Roman" w:eastAsia="Times New Roman" w:hAnsi="Times New Roman"/>
          <w:b/>
          <w:sz w:val="27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7"/>
        </w:rPr>
        <w:t>надзвичайних</w:t>
      </w:r>
      <w:proofErr w:type="spellEnd"/>
      <w:r>
        <w:rPr>
          <w:rFonts w:ascii="Times New Roman" w:eastAsia="Times New Roman" w:hAnsi="Times New Roman"/>
          <w:b/>
          <w:sz w:val="27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7"/>
        </w:rPr>
        <w:t>ситуацій</w:t>
      </w:r>
      <w:proofErr w:type="spellEnd"/>
      <w:r>
        <w:rPr>
          <w:rFonts w:ascii="Times New Roman" w:eastAsia="Times New Roman" w:hAnsi="Times New Roman"/>
          <w:b/>
          <w:sz w:val="27"/>
        </w:rPr>
        <w:t xml:space="preserve"> техногенного характеру</w:t>
      </w:r>
    </w:p>
    <w:p w:rsidR="00CB2D8B" w:rsidRDefault="00CB2D8B" w:rsidP="00362B3C">
      <w:pPr>
        <w:spacing w:line="163" w:lineRule="exact"/>
        <w:ind w:right="-18"/>
        <w:jc w:val="both"/>
        <w:rPr>
          <w:rFonts w:ascii="Times New Roman" w:eastAsia="Times New Roman" w:hAnsi="Times New Roman"/>
        </w:rPr>
      </w:pPr>
    </w:p>
    <w:p w:rsidR="00CB2D8B" w:rsidRDefault="00CB2D8B" w:rsidP="00362B3C">
      <w:pPr>
        <w:spacing w:line="0" w:lineRule="atLeast"/>
        <w:ind w:left="430" w:right="-18"/>
        <w:jc w:val="both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 xml:space="preserve">2.1.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Дії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у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випадку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виникнення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пожежі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вибуху</w:t>
      </w:r>
      <w:proofErr w:type="spellEnd"/>
    </w:p>
    <w:p w:rsidR="00CB2D8B" w:rsidRDefault="00CB2D8B" w:rsidP="00362B3C">
      <w:pPr>
        <w:spacing w:line="277" w:lineRule="exact"/>
        <w:ind w:right="-18"/>
        <w:jc w:val="both"/>
        <w:rPr>
          <w:rFonts w:ascii="Times New Roman" w:eastAsia="Times New Roman" w:hAnsi="Times New Roman"/>
        </w:rPr>
      </w:pPr>
    </w:p>
    <w:p w:rsidR="00CB2D8B" w:rsidRDefault="00CB2D8B" w:rsidP="00362B3C">
      <w:pPr>
        <w:spacing w:line="265" w:lineRule="auto"/>
        <w:ind w:left="10" w:right="-18" w:firstLine="422"/>
        <w:jc w:val="both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Пожежа</w:t>
      </w:r>
      <w:proofErr w:type="spellEnd"/>
      <w:r>
        <w:rPr>
          <w:rFonts w:ascii="Times New Roman" w:eastAsia="Times New Roman" w:hAnsi="Times New Roman"/>
          <w:sz w:val="23"/>
        </w:rPr>
        <w:t xml:space="preserve"> - </w:t>
      </w:r>
      <w:proofErr w:type="spellStart"/>
      <w:r>
        <w:rPr>
          <w:rFonts w:ascii="Times New Roman" w:eastAsia="Times New Roman" w:hAnsi="Times New Roman"/>
          <w:sz w:val="23"/>
        </w:rPr>
        <w:t>неконтрольоване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горіння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що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заподіює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матеріальний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збиток</w:t>
      </w:r>
      <w:proofErr w:type="spellEnd"/>
      <w:r>
        <w:rPr>
          <w:rFonts w:ascii="Times New Roman" w:eastAsia="Times New Roman" w:hAnsi="Times New Roman"/>
          <w:sz w:val="23"/>
        </w:rPr>
        <w:t xml:space="preserve">, шкоду </w:t>
      </w:r>
      <w:proofErr w:type="spellStart"/>
      <w:r>
        <w:rPr>
          <w:rFonts w:ascii="Times New Roman" w:eastAsia="Times New Roman" w:hAnsi="Times New Roman"/>
          <w:sz w:val="23"/>
        </w:rPr>
        <w:t>життю</w:t>
      </w:r>
      <w:proofErr w:type="spellEnd"/>
      <w:r>
        <w:rPr>
          <w:rFonts w:ascii="Times New Roman" w:eastAsia="Times New Roman" w:hAnsi="Times New Roman"/>
          <w:sz w:val="23"/>
        </w:rPr>
        <w:t xml:space="preserve"> і </w:t>
      </w:r>
      <w:proofErr w:type="spellStart"/>
      <w:r>
        <w:rPr>
          <w:rFonts w:ascii="Times New Roman" w:eastAsia="Times New Roman" w:hAnsi="Times New Roman"/>
          <w:sz w:val="23"/>
        </w:rPr>
        <w:t>здоров'ю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громадян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інтересам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суспільства</w:t>
      </w:r>
      <w:proofErr w:type="spellEnd"/>
      <w:r>
        <w:rPr>
          <w:rFonts w:ascii="Times New Roman" w:eastAsia="Times New Roman" w:hAnsi="Times New Roman"/>
          <w:sz w:val="23"/>
        </w:rPr>
        <w:t xml:space="preserve"> і </w:t>
      </w:r>
      <w:proofErr w:type="spellStart"/>
      <w:r>
        <w:rPr>
          <w:rFonts w:ascii="Times New Roman" w:eastAsia="Times New Roman" w:hAnsi="Times New Roman"/>
          <w:sz w:val="23"/>
        </w:rPr>
        <w:t>держави</w:t>
      </w:r>
      <w:proofErr w:type="spellEnd"/>
      <w:r>
        <w:rPr>
          <w:rFonts w:ascii="Times New Roman" w:eastAsia="Times New Roman" w:hAnsi="Times New Roman"/>
          <w:sz w:val="23"/>
        </w:rPr>
        <w:t xml:space="preserve">. </w:t>
      </w:r>
      <w:proofErr w:type="spellStart"/>
      <w:r>
        <w:rPr>
          <w:rFonts w:ascii="Times New Roman" w:eastAsia="Times New Roman" w:hAnsi="Times New Roman"/>
          <w:sz w:val="23"/>
        </w:rPr>
        <w:t>Основні</w:t>
      </w:r>
      <w:proofErr w:type="spellEnd"/>
      <w:r>
        <w:rPr>
          <w:rFonts w:ascii="Times New Roman" w:eastAsia="Times New Roman" w:hAnsi="Times New Roman"/>
          <w:sz w:val="23"/>
        </w:rPr>
        <w:t xml:space="preserve"> причини </w:t>
      </w:r>
      <w:proofErr w:type="spellStart"/>
      <w:r>
        <w:rPr>
          <w:rFonts w:ascii="Times New Roman" w:eastAsia="Times New Roman" w:hAnsi="Times New Roman"/>
          <w:sz w:val="23"/>
        </w:rPr>
        <w:t>пожежі</w:t>
      </w:r>
      <w:proofErr w:type="spellEnd"/>
      <w:r>
        <w:rPr>
          <w:rFonts w:ascii="Times New Roman" w:eastAsia="Times New Roman" w:hAnsi="Times New Roman"/>
          <w:sz w:val="23"/>
        </w:rPr>
        <w:t xml:space="preserve">: </w:t>
      </w:r>
      <w:proofErr w:type="spellStart"/>
      <w:r>
        <w:rPr>
          <w:rFonts w:ascii="Times New Roman" w:eastAsia="Times New Roman" w:hAnsi="Times New Roman"/>
          <w:sz w:val="23"/>
        </w:rPr>
        <w:t>несправності</w:t>
      </w:r>
      <w:proofErr w:type="spellEnd"/>
    </w:p>
    <w:p w:rsidR="00CB2D8B" w:rsidRDefault="00CB2D8B" w:rsidP="00362B3C">
      <w:pPr>
        <w:spacing w:line="2" w:lineRule="exact"/>
        <w:ind w:right="-18"/>
        <w:jc w:val="both"/>
        <w:rPr>
          <w:rFonts w:ascii="Times New Roman" w:eastAsia="Times New Roman" w:hAnsi="Times New Roman"/>
        </w:rPr>
      </w:pPr>
    </w:p>
    <w:p w:rsidR="00CB2D8B" w:rsidRDefault="00CB2D8B" w:rsidP="00362B3C">
      <w:pPr>
        <w:numPr>
          <w:ilvl w:val="0"/>
          <w:numId w:val="3"/>
        </w:numPr>
        <w:tabs>
          <w:tab w:val="left" w:pos="187"/>
        </w:tabs>
        <w:spacing w:line="0" w:lineRule="atLeast"/>
        <w:ind w:left="10" w:right="-18" w:hanging="10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електрообладнанні</w:t>
      </w:r>
      <w:proofErr w:type="spellEnd"/>
      <w:r>
        <w:rPr>
          <w:rFonts w:ascii="Times New Roman" w:eastAsia="Times New Roman" w:hAnsi="Times New Roman"/>
          <w:sz w:val="24"/>
        </w:rPr>
        <w:t xml:space="preserve"> і мережах, </w:t>
      </w:r>
      <w:proofErr w:type="spellStart"/>
      <w:r>
        <w:rPr>
          <w:rFonts w:ascii="Times New Roman" w:eastAsia="Times New Roman" w:hAnsi="Times New Roman"/>
          <w:sz w:val="24"/>
        </w:rPr>
        <w:t>порушення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вимог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технологічних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регламентів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проведення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вогневих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робіт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недотримання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заходів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пожежної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безпеки</w:t>
      </w:r>
      <w:proofErr w:type="spellEnd"/>
      <w:r>
        <w:rPr>
          <w:rFonts w:ascii="Times New Roman" w:eastAsia="Times New Roman" w:hAnsi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</w:rPr>
        <w:t>куріння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розведення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відкритого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вогню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застосування</w:t>
      </w:r>
      <w:proofErr w:type="spellEnd"/>
      <w:r>
        <w:rPr>
          <w:rFonts w:ascii="Times New Roman" w:eastAsia="Times New Roman" w:hAnsi="Times New Roman"/>
          <w:sz w:val="24"/>
        </w:rPr>
        <w:t xml:space="preserve"> несправного </w:t>
      </w:r>
      <w:proofErr w:type="spellStart"/>
      <w:r>
        <w:rPr>
          <w:rFonts w:ascii="Times New Roman" w:eastAsia="Times New Roman" w:hAnsi="Times New Roman"/>
          <w:sz w:val="24"/>
        </w:rPr>
        <w:t>обладнання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тощо</w:t>
      </w:r>
      <w:proofErr w:type="spellEnd"/>
      <w:r>
        <w:rPr>
          <w:rFonts w:ascii="Times New Roman" w:eastAsia="Times New Roman" w:hAnsi="Times New Roman"/>
          <w:sz w:val="24"/>
        </w:rPr>
        <w:t xml:space="preserve">), </w:t>
      </w:r>
      <w:proofErr w:type="spellStart"/>
      <w:r>
        <w:rPr>
          <w:rFonts w:ascii="Times New Roman" w:eastAsia="Times New Roman" w:hAnsi="Times New Roman"/>
          <w:sz w:val="24"/>
        </w:rPr>
        <w:t>необережне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поводження</w:t>
      </w:r>
      <w:proofErr w:type="spellEnd"/>
      <w:r>
        <w:rPr>
          <w:rFonts w:ascii="Times New Roman" w:eastAsia="Times New Roman" w:hAnsi="Times New Roman"/>
          <w:sz w:val="24"/>
        </w:rPr>
        <w:t xml:space="preserve"> з вогнем.</w:t>
      </w:r>
    </w:p>
    <w:p w:rsidR="00CB2D8B" w:rsidRDefault="00CB2D8B" w:rsidP="00362B3C">
      <w:pPr>
        <w:spacing w:line="2" w:lineRule="exact"/>
        <w:ind w:right="-18"/>
        <w:jc w:val="both"/>
        <w:rPr>
          <w:rFonts w:ascii="Times New Roman" w:eastAsia="Times New Roman" w:hAnsi="Times New Roman"/>
          <w:sz w:val="24"/>
        </w:rPr>
      </w:pPr>
    </w:p>
    <w:p w:rsidR="00CB2D8B" w:rsidRDefault="00CB2D8B" w:rsidP="00362B3C">
      <w:pPr>
        <w:spacing w:line="250" w:lineRule="auto"/>
        <w:ind w:left="10" w:right="-18"/>
        <w:jc w:val="both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Основні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небезпечні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фактори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пожежі</w:t>
      </w:r>
      <w:proofErr w:type="spellEnd"/>
      <w:r>
        <w:rPr>
          <w:rFonts w:ascii="Times New Roman" w:eastAsia="Times New Roman" w:hAnsi="Times New Roman"/>
          <w:sz w:val="23"/>
        </w:rPr>
        <w:t xml:space="preserve">: </w:t>
      </w:r>
      <w:proofErr w:type="spellStart"/>
      <w:r>
        <w:rPr>
          <w:rFonts w:ascii="Times New Roman" w:eastAsia="Times New Roman" w:hAnsi="Times New Roman"/>
          <w:sz w:val="23"/>
        </w:rPr>
        <w:t>теплове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випромінювання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висока</w:t>
      </w:r>
      <w:proofErr w:type="spellEnd"/>
      <w:r>
        <w:rPr>
          <w:rFonts w:ascii="Times New Roman" w:eastAsia="Times New Roman" w:hAnsi="Times New Roman"/>
          <w:sz w:val="23"/>
        </w:rPr>
        <w:t xml:space="preserve"> температура, </w:t>
      </w:r>
      <w:proofErr w:type="spellStart"/>
      <w:r>
        <w:rPr>
          <w:rFonts w:ascii="Times New Roman" w:eastAsia="Times New Roman" w:hAnsi="Times New Roman"/>
          <w:sz w:val="23"/>
        </w:rPr>
        <w:t>отруйний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вплив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продуктів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горіння</w:t>
      </w:r>
      <w:proofErr w:type="spellEnd"/>
      <w:r>
        <w:rPr>
          <w:rFonts w:ascii="Times New Roman" w:eastAsia="Times New Roman" w:hAnsi="Times New Roman"/>
          <w:sz w:val="23"/>
        </w:rPr>
        <w:t xml:space="preserve"> (окис </w:t>
      </w:r>
      <w:proofErr w:type="spellStart"/>
      <w:r>
        <w:rPr>
          <w:rFonts w:ascii="Times New Roman" w:eastAsia="Times New Roman" w:hAnsi="Times New Roman"/>
          <w:sz w:val="23"/>
        </w:rPr>
        <w:t>вуглецю</w:t>
      </w:r>
      <w:proofErr w:type="spellEnd"/>
      <w:r>
        <w:rPr>
          <w:rFonts w:ascii="Times New Roman" w:eastAsia="Times New Roman" w:hAnsi="Times New Roman"/>
          <w:sz w:val="23"/>
        </w:rPr>
        <w:t xml:space="preserve"> та </w:t>
      </w:r>
      <w:proofErr w:type="spellStart"/>
      <w:r>
        <w:rPr>
          <w:rFonts w:ascii="Times New Roman" w:eastAsia="Times New Roman" w:hAnsi="Times New Roman"/>
          <w:sz w:val="23"/>
        </w:rPr>
        <w:t>ін</w:t>
      </w:r>
      <w:proofErr w:type="spellEnd"/>
      <w:r>
        <w:rPr>
          <w:rFonts w:ascii="Times New Roman" w:eastAsia="Times New Roman" w:hAnsi="Times New Roman"/>
          <w:sz w:val="23"/>
        </w:rPr>
        <w:t xml:space="preserve">.), </w:t>
      </w:r>
      <w:proofErr w:type="spellStart"/>
      <w:r>
        <w:rPr>
          <w:rFonts w:ascii="Times New Roman" w:eastAsia="Times New Roman" w:hAnsi="Times New Roman"/>
          <w:sz w:val="23"/>
        </w:rPr>
        <w:t>зниження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видимісті</w:t>
      </w:r>
      <w:proofErr w:type="spellEnd"/>
      <w:r>
        <w:rPr>
          <w:rFonts w:ascii="Times New Roman" w:eastAsia="Times New Roman" w:hAnsi="Times New Roman"/>
          <w:sz w:val="23"/>
        </w:rPr>
        <w:t xml:space="preserve"> при </w:t>
      </w:r>
      <w:proofErr w:type="spellStart"/>
      <w:r>
        <w:rPr>
          <w:rFonts w:ascii="Times New Roman" w:eastAsia="Times New Roman" w:hAnsi="Times New Roman"/>
          <w:sz w:val="23"/>
        </w:rPr>
        <w:t>задимленні</w:t>
      </w:r>
      <w:proofErr w:type="spellEnd"/>
      <w:r>
        <w:rPr>
          <w:rFonts w:ascii="Times New Roman" w:eastAsia="Times New Roman" w:hAnsi="Times New Roman"/>
          <w:sz w:val="23"/>
        </w:rPr>
        <w:t>.</w:t>
      </w:r>
    </w:p>
    <w:p w:rsidR="00CB2D8B" w:rsidRDefault="00CB2D8B" w:rsidP="00362B3C">
      <w:pPr>
        <w:spacing w:line="1" w:lineRule="exact"/>
        <w:ind w:right="-18"/>
        <w:jc w:val="both"/>
        <w:rPr>
          <w:rFonts w:ascii="Times New Roman" w:eastAsia="Times New Roman" w:hAnsi="Times New Roman"/>
          <w:sz w:val="24"/>
        </w:rPr>
      </w:pPr>
    </w:p>
    <w:p w:rsidR="00CB2D8B" w:rsidRDefault="00CB2D8B" w:rsidP="00362B3C">
      <w:pPr>
        <w:spacing w:line="250" w:lineRule="auto"/>
        <w:ind w:left="10" w:right="-18" w:firstLine="422"/>
        <w:jc w:val="both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Вибух</w:t>
      </w:r>
      <w:proofErr w:type="spellEnd"/>
      <w:r>
        <w:rPr>
          <w:rFonts w:ascii="Times New Roman" w:eastAsia="Times New Roman" w:hAnsi="Times New Roman"/>
          <w:sz w:val="23"/>
        </w:rPr>
        <w:t xml:space="preserve"> - </w:t>
      </w:r>
      <w:proofErr w:type="spellStart"/>
      <w:r>
        <w:rPr>
          <w:rFonts w:ascii="Times New Roman" w:eastAsia="Times New Roman" w:hAnsi="Times New Roman"/>
          <w:sz w:val="23"/>
        </w:rPr>
        <w:t>це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горіння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що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супроводжується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звільненням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великої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кількості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енергії</w:t>
      </w:r>
      <w:proofErr w:type="spellEnd"/>
      <w:r>
        <w:rPr>
          <w:rFonts w:ascii="Times New Roman" w:eastAsia="Times New Roman" w:hAnsi="Times New Roman"/>
          <w:sz w:val="23"/>
        </w:rPr>
        <w:t xml:space="preserve"> в </w:t>
      </w:r>
      <w:proofErr w:type="spellStart"/>
      <w:r>
        <w:rPr>
          <w:rFonts w:ascii="Times New Roman" w:eastAsia="Times New Roman" w:hAnsi="Times New Roman"/>
          <w:sz w:val="23"/>
        </w:rPr>
        <w:t>обмеженому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об'ємі</w:t>
      </w:r>
      <w:proofErr w:type="spellEnd"/>
      <w:r>
        <w:rPr>
          <w:rFonts w:ascii="Times New Roman" w:eastAsia="Times New Roman" w:hAnsi="Times New Roman"/>
          <w:sz w:val="23"/>
        </w:rPr>
        <w:t xml:space="preserve"> за короткий </w:t>
      </w:r>
      <w:proofErr w:type="spellStart"/>
      <w:r>
        <w:rPr>
          <w:rFonts w:ascii="Times New Roman" w:eastAsia="Times New Roman" w:hAnsi="Times New Roman"/>
          <w:sz w:val="23"/>
        </w:rPr>
        <w:t>проміжок</w:t>
      </w:r>
      <w:proofErr w:type="spellEnd"/>
      <w:r>
        <w:rPr>
          <w:rFonts w:ascii="Times New Roman" w:eastAsia="Times New Roman" w:hAnsi="Times New Roman"/>
          <w:sz w:val="23"/>
        </w:rPr>
        <w:t xml:space="preserve"> часу. </w:t>
      </w:r>
      <w:proofErr w:type="spellStart"/>
      <w:r>
        <w:rPr>
          <w:rFonts w:ascii="Times New Roman" w:eastAsia="Times New Roman" w:hAnsi="Times New Roman"/>
          <w:sz w:val="23"/>
        </w:rPr>
        <w:t>Вибух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призводить</w:t>
      </w:r>
      <w:proofErr w:type="spellEnd"/>
      <w:r>
        <w:rPr>
          <w:rFonts w:ascii="Times New Roman" w:eastAsia="Times New Roman" w:hAnsi="Times New Roman"/>
          <w:sz w:val="23"/>
        </w:rPr>
        <w:t xml:space="preserve"> до </w:t>
      </w:r>
      <w:proofErr w:type="spellStart"/>
      <w:r>
        <w:rPr>
          <w:rFonts w:ascii="Times New Roman" w:eastAsia="Times New Roman" w:hAnsi="Times New Roman"/>
          <w:sz w:val="23"/>
        </w:rPr>
        <w:t>утворення</w:t>
      </w:r>
      <w:proofErr w:type="spellEnd"/>
      <w:r>
        <w:rPr>
          <w:rFonts w:ascii="Times New Roman" w:eastAsia="Times New Roman" w:hAnsi="Times New Roman"/>
          <w:sz w:val="23"/>
        </w:rPr>
        <w:t xml:space="preserve"> та </w:t>
      </w:r>
      <w:proofErr w:type="spellStart"/>
      <w:r>
        <w:rPr>
          <w:rFonts w:ascii="Times New Roman" w:eastAsia="Times New Roman" w:hAnsi="Times New Roman"/>
          <w:sz w:val="23"/>
        </w:rPr>
        <w:t>поширенню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ударної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хвилі</w:t>
      </w:r>
      <w:proofErr w:type="spellEnd"/>
      <w:r>
        <w:rPr>
          <w:rFonts w:ascii="Times New Roman" w:eastAsia="Times New Roman" w:hAnsi="Times New Roman"/>
          <w:sz w:val="23"/>
        </w:rPr>
        <w:t xml:space="preserve"> з </w:t>
      </w:r>
      <w:proofErr w:type="spellStart"/>
      <w:r>
        <w:rPr>
          <w:rFonts w:ascii="Times New Roman" w:eastAsia="Times New Roman" w:hAnsi="Times New Roman"/>
          <w:sz w:val="23"/>
        </w:rPr>
        <w:t>надлишковим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тиском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що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надає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механічний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вплив</w:t>
      </w:r>
      <w:proofErr w:type="spellEnd"/>
      <w:r>
        <w:rPr>
          <w:rFonts w:ascii="Times New Roman" w:eastAsia="Times New Roman" w:hAnsi="Times New Roman"/>
          <w:sz w:val="23"/>
        </w:rPr>
        <w:t xml:space="preserve"> на </w:t>
      </w:r>
      <w:proofErr w:type="spellStart"/>
      <w:r>
        <w:rPr>
          <w:rFonts w:ascii="Times New Roman" w:eastAsia="Times New Roman" w:hAnsi="Times New Roman"/>
          <w:sz w:val="23"/>
        </w:rPr>
        <w:t>навколишні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предмети</w:t>
      </w:r>
      <w:proofErr w:type="spellEnd"/>
      <w:r>
        <w:rPr>
          <w:rFonts w:ascii="Times New Roman" w:eastAsia="Times New Roman" w:hAnsi="Times New Roman"/>
          <w:sz w:val="23"/>
        </w:rPr>
        <w:t xml:space="preserve">. </w:t>
      </w:r>
      <w:proofErr w:type="spellStart"/>
      <w:r>
        <w:rPr>
          <w:rFonts w:ascii="Times New Roman" w:eastAsia="Times New Roman" w:hAnsi="Times New Roman"/>
          <w:sz w:val="23"/>
        </w:rPr>
        <w:t>Основні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вражаючі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фактори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вибуху</w:t>
      </w:r>
      <w:proofErr w:type="spellEnd"/>
      <w:r>
        <w:rPr>
          <w:rFonts w:ascii="Times New Roman" w:eastAsia="Times New Roman" w:hAnsi="Times New Roman"/>
          <w:sz w:val="23"/>
        </w:rPr>
        <w:t xml:space="preserve">: </w:t>
      </w:r>
      <w:proofErr w:type="spellStart"/>
      <w:r>
        <w:rPr>
          <w:rFonts w:ascii="Times New Roman" w:eastAsia="Times New Roman" w:hAnsi="Times New Roman"/>
          <w:sz w:val="23"/>
        </w:rPr>
        <w:t>повітряна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ударна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хвиля</w:t>
      </w:r>
      <w:proofErr w:type="spellEnd"/>
      <w:r>
        <w:rPr>
          <w:rFonts w:ascii="Times New Roman" w:eastAsia="Times New Roman" w:hAnsi="Times New Roman"/>
          <w:sz w:val="23"/>
        </w:rPr>
        <w:t xml:space="preserve"> і </w:t>
      </w:r>
      <w:proofErr w:type="spellStart"/>
      <w:r>
        <w:rPr>
          <w:rFonts w:ascii="Times New Roman" w:eastAsia="Times New Roman" w:hAnsi="Times New Roman"/>
          <w:sz w:val="23"/>
        </w:rPr>
        <w:t>осколкові</w:t>
      </w:r>
      <w:proofErr w:type="spellEnd"/>
      <w:r>
        <w:rPr>
          <w:rFonts w:ascii="Times New Roman" w:eastAsia="Times New Roman" w:hAnsi="Times New Roman"/>
          <w:sz w:val="23"/>
        </w:rPr>
        <w:t xml:space="preserve"> поля, </w:t>
      </w:r>
      <w:proofErr w:type="spellStart"/>
      <w:r>
        <w:rPr>
          <w:rFonts w:ascii="Times New Roman" w:eastAsia="Times New Roman" w:hAnsi="Times New Roman"/>
          <w:sz w:val="23"/>
        </w:rPr>
        <w:t>утворені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уламками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зруйнованих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об'єктів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технологічного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обладнання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вибухових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пристроїв</w:t>
      </w:r>
      <w:proofErr w:type="spellEnd"/>
      <w:r>
        <w:rPr>
          <w:rFonts w:ascii="Times New Roman" w:eastAsia="Times New Roman" w:hAnsi="Times New Roman"/>
          <w:sz w:val="23"/>
        </w:rPr>
        <w:t>.</w:t>
      </w:r>
    </w:p>
    <w:p w:rsidR="00CB2D8B" w:rsidRDefault="00CB2D8B" w:rsidP="00362B3C">
      <w:pPr>
        <w:spacing w:line="0" w:lineRule="atLeast"/>
        <w:ind w:left="10"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2.1.1. При </w:t>
      </w:r>
      <w:proofErr w:type="spellStart"/>
      <w:r>
        <w:rPr>
          <w:rFonts w:ascii="Times New Roman" w:eastAsia="Times New Roman" w:hAnsi="Times New Roman"/>
          <w:sz w:val="24"/>
        </w:rPr>
        <w:t>загрозі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вибуху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слід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лягти</w:t>
      </w:r>
      <w:proofErr w:type="spellEnd"/>
      <w:r>
        <w:rPr>
          <w:rFonts w:ascii="Times New Roman" w:eastAsia="Times New Roman" w:hAnsi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</w:rPr>
        <w:t>живіт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захищаючи</w:t>
      </w:r>
      <w:proofErr w:type="spellEnd"/>
      <w:r>
        <w:rPr>
          <w:rFonts w:ascii="Times New Roman" w:eastAsia="Times New Roman" w:hAnsi="Times New Roman"/>
          <w:sz w:val="24"/>
        </w:rPr>
        <w:t xml:space="preserve"> голову руками, </w:t>
      </w:r>
      <w:proofErr w:type="spellStart"/>
      <w:r>
        <w:rPr>
          <w:rFonts w:ascii="Times New Roman" w:eastAsia="Times New Roman" w:hAnsi="Times New Roman"/>
          <w:sz w:val="24"/>
        </w:rPr>
        <w:t>подалі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від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вікон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засклених</w:t>
      </w:r>
      <w:proofErr w:type="spellEnd"/>
      <w:r>
        <w:rPr>
          <w:rFonts w:ascii="Times New Roman" w:eastAsia="Times New Roman" w:hAnsi="Times New Roman"/>
          <w:sz w:val="24"/>
        </w:rPr>
        <w:t xml:space="preserve"> дверей, </w:t>
      </w:r>
      <w:proofErr w:type="spellStart"/>
      <w:r>
        <w:rPr>
          <w:rFonts w:ascii="Times New Roman" w:eastAsia="Times New Roman" w:hAnsi="Times New Roman"/>
          <w:sz w:val="24"/>
        </w:rPr>
        <w:t>проходів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сходів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CB2D8B" w:rsidRDefault="00CB2D8B" w:rsidP="00362B3C">
      <w:pPr>
        <w:spacing w:line="0" w:lineRule="atLeast"/>
        <w:ind w:left="10"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2.1.2. </w:t>
      </w:r>
      <w:proofErr w:type="spellStart"/>
      <w:r>
        <w:rPr>
          <w:rFonts w:ascii="Times New Roman" w:eastAsia="Times New Roman" w:hAnsi="Times New Roman"/>
          <w:sz w:val="24"/>
        </w:rPr>
        <w:t>Якщо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стався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вибух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вжити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заходів</w:t>
      </w:r>
      <w:proofErr w:type="spellEnd"/>
      <w:r>
        <w:rPr>
          <w:rFonts w:ascii="Times New Roman" w:eastAsia="Times New Roman" w:hAnsi="Times New Roman"/>
          <w:sz w:val="24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</w:rPr>
        <w:t>недопущення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пожежі</w:t>
      </w:r>
      <w:proofErr w:type="spellEnd"/>
      <w:r>
        <w:rPr>
          <w:rFonts w:ascii="Times New Roman" w:eastAsia="Times New Roman" w:hAnsi="Times New Roman"/>
          <w:sz w:val="24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</w:rPr>
        <w:t>паніки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надати</w:t>
      </w:r>
      <w:proofErr w:type="spellEnd"/>
      <w:r>
        <w:rPr>
          <w:rFonts w:ascii="Times New Roman" w:eastAsia="Times New Roman" w:hAnsi="Times New Roman"/>
          <w:sz w:val="24"/>
        </w:rPr>
        <w:t xml:space="preserve"> першу </w:t>
      </w:r>
      <w:proofErr w:type="spellStart"/>
      <w:r>
        <w:rPr>
          <w:rFonts w:ascii="Times New Roman" w:eastAsia="Times New Roman" w:hAnsi="Times New Roman"/>
          <w:sz w:val="24"/>
        </w:rPr>
        <w:t>допомогу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потерпілим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CB2D8B" w:rsidRDefault="00CB2D8B" w:rsidP="00362B3C">
      <w:pPr>
        <w:spacing w:line="0" w:lineRule="atLeast"/>
        <w:ind w:left="10"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2.1.3. </w:t>
      </w:r>
      <w:proofErr w:type="spellStart"/>
      <w:r>
        <w:rPr>
          <w:rFonts w:ascii="Times New Roman" w:eastAsia="Times New Roman" w:hAnsi="Times New Roman"/>
          <w:sz w:val="24"/>
        </w:rPr>
        <w:t>Кожен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працівник</w:t>
      </w:r>
      <w:proofErr w:type="spellEnd"/>
      <w:r>
        <w:rPr>
          <w:rFonts w:ascii="Times New Roman" w:eastAsia="Times New Roman" w:hAnsi="Times New Roman"/>
          <w:sz w:val="24"/>
        </w:rPr>
        <w:t xml:space="preserve"> при </w:t>
      </w:r>
      <w:proofErr w:type="spellStart"/>
      <w:r>
        <w:rPr>
          <w:rFonts w:ascii="Times New Roman" w:eastAsia="Times New Roman" w:hAnsi="Times New Roman"/>
          <w:sz w:val="24"/>
        </w:rPr>
        <w:t>виявленні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осередку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загоряння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або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ознак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горіння</w:t>
      </w:r>
      <w:proofErr w:type="spellEnd"/>
      <w:r>
        <w:rPr>
          <w:rFonts w:ascii="Times New Roman" w:eastAsia="Times New Roman" w:hAnsi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</w:rPr>
        <w:t>задимлення</w:t>
      </w:r>
      <w:proofErr w:type="spellEnd"/>
      <w:r>
        <w:rPr>
          <w:rFonts w:ascii="Times New Roman" w:eastAsia="Times New Roman" w:hAnsi="Times New Roman"/>
          <w:sz w:val="24"/>
        </w:rPr>
        <w:t xml:space="preserve">, запах </w:t>
      </w:r>
      <w:proofErr w:type="spellStart"/>
      <w:r>
        <w:rPr>
          <w:rFonts w:ascii="Times New Roman" w:eastAsia="Times New Roman" w:hAnsi="Times New Roman"/>
          <w:sz w:val="24"/>
        </w:rPr>
        <w:t>гару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підвищення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температури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тощо</w:t>
      </w:r>
      <w:proofErr w:type="spellEnd"/>
      <w:r>
        <w:rPr>
          <w:rFonts w:ascii="Times New Roman" w:eastAsia="Times New Roman" w:hAnsi="Times New Roman"/>
          <w:sz w:val="24"/>
        </w:rPr>
        <w:t>) повинен :</w:t>
      </w:r>
    </w:p>
    <w:p w:rsidR="00CB2D8B" w:rsidRDefault="00362B3C" w:rsidP="00362B3C">
      <w:pPr>
        <w:spacing w:line="244" w:lineRule="auto"/>
        <w:ind w:right="-18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lang w:val="uk-UA"/>
        </w:rPr>
        <w:t xml:space="preserve">- </w:t>
      </w:r>
      <w:proofErr w:type="spellStart"/>
      <w:r w:rsidR="00CB2D8B">
        <w:rPr>
          <w:rFonts w:ascii="Times New Roman" w:eastAsia="Times New Roman" w:hAnsi="Times New Roman"/>
          <w:sz w:val="24"/>
        </w:rPr>
        <w:t>негайно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B2D8B">
        <w:rPr>
          <w:rFonts w:ascii="Times New Roman" w:eastAsia="Times New Roman" w:hAnsi="Times New Roman"/>
          <w:sz w:val="24"/>
        </w:rPr>
        <w:t>повідомити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 про </w:t>
      </w:r>
      <w:proofErr w:type="spellStart"/>
      <w:r w:rsidR="00CB2D8B">
        <w:rPr>
          <w:rFonts w:ascii="Times New Roman" w:eastAsia="Times New Roman" w:hAnsi="Times New Roman"/>
          <w:sz w:val="24"/>
        </w:rPr>
        <w:t>це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 за телефоном </w:t>
      </w:r>
      <w:r w:rsidR="00CB2D8B">
        <w:rPr>
          <w:rFonts w:ascii="Times New Roman" w:eastAsia="Times New Roman" w:hAnsi="Times New Roman"/>
          <w:b/>
          <w:sz w:val="24"/>
        </w:rPr>
        <w:t>«101»</w:t>
      </w:r>
      <w:r w:rsidR="00CB2D8B">
        <w:rPr>
          <w:rFonts w:ascii="Times New Roman" w:eastAsia="Times New Roman" w:hAnsi="Times New Roman"/>
          <w:sz w:val="24"/>
        </w:rPr>
        <w:t xml:space="preserve"> (</w:t>
      </w:r>
      <w:proofErr w:type="spellStart"/>
      <w:r w:rsidR="00CB2D8B">
        <w:rPr>
          <w:rFonts w:ascii="Times New Roman" w:eastAsia="Times New Roman" w:hAnsi="Times New Roman"/>
          <w:sz w:val="24"/>
        </w:rPr>
        <w:t>пожежна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 служба)</w:t>
      </w:r>
      <w:r w:rsidR="00F643CB">
        <w:rPr>
          <w:rFonts w:ascii="Times New Roman" w:eastAsia="Times New Roman" w:hAnsi="Times New Roman"/>
          <w:sz w:val="24"/>
        </w:rPr>
        <w:t xml:space="preserve"> </w:t>
      </w:r>
      <w:r w:rsidR="00CB2D8B">
        <w:rPr>
          <w:rFonts w:ascii="Times New Roman" w:eastAsia="Times New Roman" w:hAnsi="Times New Roman"/>
          <w:sz w:val="24"/>
        </w:rPr>
        <w:t xml:space="preserve">, при </w:t>
      </w:r>
      <w:proofErr w:type="spellStart"/>
      <w:r w:rsidR="00CB2D8B">
        <w:rPr>
          <w:rFonts w:ascii="Times New Roman" w:eastAsia="Times New Roman" w:hAnsi="Times New Roman"/>
          <w:sz w:val="24"/>
        </w:rPr>
        <w:t>цьому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B2D8B">
        <w:rPr>
          <w:rFonts w:ascii="Times New Roman" w:eastAsia="Times New Roman" w:hAnsi="Times New Roman"/>
          <w:sz w:val="24"/>
        </w:rPr>
        <w:t>назвати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B2D8B">
        <w:rPr>
          <w:rFonts w:ascii="Times New Roman" w:eastAsia="Times New Roman" w:hAnsi="Times New Roman"/>
          <w:sz w:val="24"/>
        </w:rPr>
        <w:t>найменування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B2D8B">
        <w:rPr>
          <w:rFonts w:ascii="Times New Roman" w:eastAsia="Times New Roman" w:hAnsi="Times New Roman"/>
          <w:sz w:val="24"/>
        </w:rPr>
        <w:t>об'єкта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="00CB2D8B">
        <w:rPr>
          <w:rFonts w:ascii="Times New Roman" w:eastAsia="Times New Roman" w:hAnsi="Times New Roman"/>
          <w:sz w:val="24"/>
        </w:rPr>
        <w:t>місце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B2D8B">
        <w:rPr>
          <w:rFonts w:ascii="Times New Roman" w:eastAsia="Times New Roman" w:hAnsi="Times New Roman"/>
          <w:sz w:val="24"/>
        </w:rPr>
        <w:t>пожежі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, а </w:t>
      </w:r>
      <w:proofErr w:type="spellStart"/>
      <w:r w:rsidR="00CB2D8B">
        <w:rPr>
          <w:rFonts w:ascii="Times New Roman" w:eastAsia="Times New Roman" w:hAnsi="Times New Roman"/>
          <w:sz w:val="24"/>
        </w:rPr>
        <w:t>також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B2D8B">
        <w:rPr>
          <w:rFonts w:ascii="Times New Roman" w:eastAsia="Times New Roman" w:hAnsi="Times New Roman"/>
          <w:sz w:val="24"/>
        </w:rPr>
        <w:t>своє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B2D8B">
        <w:rPr>
          <w:rFonts w:ascii="Times New Roman" w:eastAsia="Times New Roman" w:hAnsi="Times New Roman"/>
          <w:sz w:val="24"/>
        </w:rPr>
        <w:t>прізвище</w:t>
      </w:r>
      <w:proofErr w:type="spellEnd"/>
      <w:r w:rsidR="00CB2D8B">
        <w:rPr>
          <w:rFonts w:ascii="Times New Roman" w:eastAsia="Times New Roman" w:hAnsi="Times New Roman"/>
          <w:sz w:val="24"/>
        </w:rPr>
        <w:t>;</w:t>
      </w:r>
    </w:p>
    <w:p w:rsidR="00CB2D8B" w:rsidRDefault="00CB2D8B" w:rsidP="00362B3C">
      <w:pPr>
        <w:spacing w:line="3" w:lineRule="exact"/>
        <w:ind w:right="-18" w:firstLine="851"/>
        <w:jc w:val="both"/>
        <w:rPr>
          <w:rFonts w:ascii="Times New Roman" w:eastAsia="Times New Roman" w:hAnsi="Times New Roman"/>
        </w:rPr>
      </w:pPr>
    </w:p>
    <w:p w:rsidR="00CB2D8B" w:rsidRDefault="00CB2D8B" w:rsidP="00362B3C">
      <w:pPr>
        <w:numPr>
          <w:ilvl w:val="0"/>
          <w:numId w:val="26"/>
        </w:numPr>
        <w:spacing w:line="248" w:lineRule="auto"/>
        <w:ind w:left="0" w:right="-18" w:firstLine="851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вжити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заходів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щодо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евакуації</w:t>
      </w:r>
      <w:proofErr w:type="spellEnd"/>
      <w:r>
        <w:rPr>
          <w:rFonts w:ascii="Times New Roman" w:eastAsia="Times New Roman" w:hAnsi="Times New Roman"/>
          <w:sz w:val="24"/>
        </w:rPr>
        <w:t xml:space="preserve"> людей, </w:t>
      </w:r>
      <w:proofErr w:type="spellStart"/>
      <w:r>
        <w:rPr>
          <w:rFonts w:ascii="Times New Roman" w:eastAsia="Times New Roman" w:hAnsi="Times New Roman"/>
          <w:sz w:val="24"/>
        </w:rPr>
        <w:t>гасіння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пожежі</w:t>
      </w:r>
      <w:proofErr w:type="spellEnd"/>
      <w:r>
        <w:rPr>
          <w:rFonts w:ascii="Times New Roman" w:eastAsia="Times New Roman" w:hAnsi="Times New Roman"/>
          <w:sz w:val="24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</w:rPr>
        <w:t>збереження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матеріальних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цінностей</w:t>
      </w:r>
      <w:proofErr w:type="spellEnd"/>
    </w:p>
    <w:p w:rsidR="00CB2D8B" w:rsidRDefault="00CB2D8B" w:rsidP="00362B3C">
      <w:pPr>
        <w:spacing w:line="1" w:lineRule="exact"/>
        <w:ind w:right="-18"/>
        <w:jc w:val="both"/>
        <w:rPr>
          <w:rFonts w:ascii="Times New Roman" w:eastAsia="Times New Roman" w:hAnsi="Times New Roman"/>
        </w:rPr>
      </w:pPr>
    </w:p>
    <w:p w:rsidR="00CB2D8B" w:rsidRDefault="00CB2D8B" w:rsidP="00362B3C">
      <w:pPr>
        <w:spacing w:line="0" w:lineRule="atLeast"/>
        <w:ind w:left="10"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2.1.4. Особи, </w:t>
      </w:r>
      <w:proofErr w:type="spellStart"/>
      <w:r>
        <w:rPr>
          <w:rFonts w:ascii="Times New Roman" w:eastAsia="Times New Roman" w:hAnsi="Times New Roman"/>
          <w:sz w:val="24"/>
        </w:rPr>
        <w:t>уповноважені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володіти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користуватися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або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розпоряджатися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майном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керівники</w:t>
      </w:r>
      <w:proofErr w:type="spellEnd"/>
      <w:r>
        <w:rPr>
          <w:rFonts w:ascii="Times New Roman" w:eastAsia="Times New Roman" w:hAnsi="Times New Roman"/>
          <w:sz w:val="24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</w:rPr>
        <w:t>посадові</w:t>
      </w:r>
      <w:proofErr w:type="spellEnd"/>
      <w:r>
        <w:rPr>
          <w:rFonts w:ascii="Times New Roman" w:eastAsia="Times New Roman" w:hAnsi="Times New Roman"/>
          <w:sz w:val="24"/>
        </w:rPr>
        <w:t xml:space="preserve"> особи </w:t>
      </w:r>
      <w:proofErr w:type="spellStart"/>
      <w:r>
        <w:rPr>
          <w:rFonts w:ascii="Times New Roman" w:eastAsia="Times New Roman" w:hAnsi="Times New Roman"/>
          <w:sz w:val="24"/>
        </w:rPr>
        <w:t>університету</w:t>
      </w:r>
      <w:proofErr w:type="spellEnd"/>
      <w:r>
        <w:rPr>
          <w:rFonts w:ascii="Times New Roman" w:eastAsia="Times New Roman" w:hAnsi="Times New Roman"/>
          <w:sz w:val="24"/>
        </w:rPr>
        <w:t xml:space="preserve">, а </w:t>
      </w:r>
      <w:proofErr w:type="spellStart"/>
      <w:r>
        <w:rPr>
          <w:rFonts w:ascii="Times New Roman" w:eastAsia="Times New Roman" w:hAnsi="Times New Roman"/>
          <w:sz w:val="24"/>
        </w:rPr>
        <w:t>також</w:t>
      </w:r>
      <w:proofErr w:type="spellEnd"/>
      <w:r>
        <w:rPr>
          <w:rFonts w:ascii="Times New Roman" w:eastAsia="Times New Roman" w:hAnsi="Times New Roman"/>
          <w:sz w:val="24"/>
        </w:rPr>
        <w:t xml:space="preserve"> особи, </w:t>
      </w:r>
      <w:proofErr w:type="spellStart"/>
      <w:r>
        <w:rPr>
          <w:rFonts w:ascii="Times New Roman" w:eastAsia="Times New Roman" w:hAnsi="Times New Roman"/>
          <w:sz w:val="24"/>
        </w:rPr>
        <w:t>призначені</w:t>
      </w:r>
      <w:proofErr w:type="spellEnd"/>
      <w:r>
        <w:rPr>
          <w:rFonts w:ascii="Times New Roman" w:eastAsia="Times New Roman" w:hAnsi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</w:rPr>
        <w:t>установленому</w:t>
      </w:r>
      <w:proofErr w:type="spellEnd"/>
      <w:r>
        <w:rPr>
          <w:rFonts w:ascii="Times New Roman" w:eastAsia="Times New Roman" w:hAnsi="Times New Roman"/>
          <w:sz w:val="24"/>
        </w:rPr>
        <w:t xml:space="preserve"> порядку </w:t>
      </w:r>
      <w:proofErr w:type="spellStart"/>
      <w:r>
        <w:rPr>
          <w:rFonts w:ascii="Times New Roman" w:eastAsia="Times New Roman" w:hAnsi="Times New Roman"/>
          <w:sz w:val="24"/>
        </w:rPr>
        <w:t>відповідальними</w:t>
      </w:r>
      <w:proofErr w:type="spellEnd"/>
      <w:r>
        <w:rPr>
          <w:rFonts w:ascii="Times New Roman" w:eastAsia="Times New Roman" w:hAnsi="Times New Roman"/>
          <w:sz w:val="24"/>
        </w:rPr>
        <w:t xml:space="preserve"> за </w:t>
      </w:r>
      <w:proofErr w:type="spellStart"/>
      <w:r>
        <w:rPr>
          <w:rFonts w:ascii="Times New Roman" w:eastAsia="Times New Roman" w:hAnsi="Times New Roman"/>
          <w:sz w:val="24"/>
        </w:rPr>
        <w:t>забезпечення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пожежної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безпеки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після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прибуття</w:t>
      </w:r>
      <w:proofErr w:type="spellEnd"/>
      <w:r>
        <w:rPr>
          <w:rFonts w:ascii="Times New Roman" w:eastAsia="Times New Roman" w:hAnsi="Times New Roman"/>
          <w:sz w:val="24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</w:rPr>
        <w:t>місця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пожежі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повинні</w:t>
      </w:r>
      <w:proofErr w:type="spellEnd"/>
      <w:r>
        <w:rPr>
          <w:rFonts w:ascii="Times New Roman" w:eastAsia="Times New Roman" w:hAnsi="Times New Roman"/>
          <w:sz w:val="24"/>
        </w:rPr>
        <w:t>:</w:t>
      </w:r>
    </w:p>
    <w:p w:rsidR="00CB2D8B" w:rsidRDefault="00362B3C" w:rsidP="00362B3C">
      <w:pPr>
        <w:spacing w:line="259" w:lineRule="auto"/>
        <w:ind w:left="567" w:right="-18" w:hanging="283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  <w:lang w:val="uk-UA"/>
        </w:rPr>
        <w:t xml:space="preserve">- </w:t>
      </w:r>
      <w:proofErr w:type="spellStart"/>
      <w:r w:rsidR="00CB2D8B">
        <w:rPr>
          <w:rFonts w:ascii="Times New Roman" w:eastAsia="Times New Roman" w:hAnsi="Times New Roman"/>
          <w:sz w:val="23"/>
        </w:rPr>
        <w:t>продублювати</w:t>
      </w:r>
      <w:proofErr w:type="spellEnd"/>
      <w:r w:rsidR="00CB2D8B">
        <w:rPr>
          <w:rFonts w:ascii="Times New Roman" w:eastAsia="Times New Roman" w:hAnsi="Times New Roman"/>
          <w:sz w:val="23"/>
        </w:rPr>
        <w:t xml:space="preserve"> </w:t>
      </w:r>
      <w:proofErr w:type="spellStart"/>
      <w:r w:rsidR="00CB2D8B">
        <w:rPr>
          <w:rFonts w:ascii="Times New Roman" w:eastAsia="Times New Roman" w:hAnsi="Times New Roman"/>
          <w:sz w:val="23"/>
        </w:rPr>
        <w:t>повідомлення</w:t>
      </w:r>
      <w:proofErr w:type="spellEnd"/>
      <w:r w:rsidR="00CB2D8B">
        <w:rPr>
          <w:rFonts w:ascii="Times New Roman" w:eastAsia="Times New Roman" w:hAnsi="Times New Roman"/>
          <w:sz w:val="23"/>
        </w:rPr>
        <w:t xml:space="preserve"> про </w:t>
      </w:r>
      <w:proofErr w:type="spellStart"/>
      <w:r w:rsidR="00CB2D8B">
        <w:rPr>
          <w:rFonts w:ascii="Times New Roman" w:eastAsia="Times New Roman" w:hAnsi="Times New Roman"/>
          <w:sz w:val="23"/>
        </w:rPr>
        <w:t>виникнення</w:t>
      </w:r>
      <w:proofErr w:type="spellEnd"/>
      <w:r w:rsidR="00CB2D8B">
        <w:rPr>
          <w:rFonts w:ascii="Times New Roman" w:eastAsia="Times New Roman" w:hAnsi="Times New Roman"/>
          <w:sz w:val="23"/>
        </w:rPr>
        <w:t xml:space="preserve"> </w:t>
      </w:r>
      <w:proofErr w:type="spellStart"/>
      <w:r w:rsidR="00CB2D8B">
        <w:rPr>
          <w:rFonts w:ascii="Times New Roman" w:eastAsia="Times New Roman" w:hAnsi="Times New Roman"/>
          <w:sz w:val="23"/>
        </w:rPr>
        <w:t>пожежі</w:t>
      </w:r>
      <w:proofErr w:type="spellEnd"/>
      <w:r w:rsidR="00CB2D8B">
        <w:rPr>
          <w:rFonts w:ascii="Times New Roman" w:eastAsia="Times New Roman" w:hAnsi="Times New Roman"/>
          <w:sz w:val="23"/>
        </w:rPr>
        <w:t xml:space="preserve"> за телефоном </w:t>
      </w:r>
      <w:r w:rsidR="00CB2D8B">
        <w:rPr>
          <w:rFonts w:ascii="Times New Roman" w:eastAsia="Times New Roman" w:hAnsi="Times New Roman"/>
          <w:b/>
          <w:sz w:val="23"/>
        </w:rPr>
        <w:t xml:space="preserve">«101», </w:t>
      </w:r>
      <w:r w:rsidR="00CB2D8B">
        <w:rPr>
          <w:rFonts w:ascii="Times New Roman" w:eastAsia="Times New Roman" w:hAnsi="Times New Roman"/>
          <w:sz w:val="23"/>
        </w:rPr>
        <w:t xml:space="preserve">оперативно довести до </w:t>
      </w:r>
      <w:proofErr w:type="spellStart"/>
      <w:r w:rsidR="00CB2D8B">
        <w:rPr>
          <w:rFonts w:ascii="Times New Roman" w:eastAsia="Times New Roman" w:hAnsi="Times New Roman"/>
          <w:sz w:val="23"/>
        </w:rPr>
        <w:t>відома</w:t>
      </w:r>
      <w:proofErr w:type="spellEnd"/>
      <w:r w:rsidR="00CB2D8B">
        <w:rPr>
          <w:rFonts w:ascii="Times New Roman" w:eastAsia="Times New Roman" w:hAnsi="Times New Roman"/>
          <w:sz w:val="23"/>
        </w:rPr>
        <w:t xml:space="preserve"> </w:t>
      </w:r>
      <w:proofErr w:type="spellStart"/>
      <w:r w:rsidR="00CB2D8B">
        <w:rPr>
          <w:rFonts w:ascii="Times New Roman" w:eastAsia="Times New Roman" w:hAnsi="Times New Roman"/>
          <w:sz w:val="23"/>
        </w:rPr>
        <w:t>керівництва</w:t>
      </w:r>
      <w:proofErr w:type="spellEnd"/>
      <w:r w:rsidR="00CB2D8B">
        <w:rPr>
          <w:rFonts w:ascii="Times New Roman" w:eastAsia="Times New Roman" w:hAnsi="Times New Roman"/>
          <w:sz w:val="23"/>
        </w:rPr>
        <w:t>,</w:t>
      </w:r>
      <w:r w:rsidR="00CB2D8B"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 w:rsidR="00CB2D8B">
        <w:rPr>
          <w:rFonts w:ascii="Times New Roman" w:eastAsia="Times New Roman" w:hAnsi="Times New Roman"/>
          <w:sz w:val="23"/>
        </w:rPr>
        <w:t>чергової</w:t>
      </w:r>
      <w:proofErr w:type="spellEnd"/>
      <w:r w:rsidR="00CB2D8B">
        <w:rPr>
          <w:rFonts w:ascii="Times New Roman" w:eastAsia="Times New Roman" w:hAnsi="Times New Roman"/>
          <w:sz w:val="23"/>
        </w:rPr>
        <w:t xml:space="preserve"> </w:t>
      </w:r>
      <w:proofErr w:type="spellStart"/>
      <w:r w:rsidR="00CB2D8B">
        <w:rPr>
          <w:rFonts w:ascii="Times New Roman" w:eastAsia="Times New Roman" w:hAnsi="Times New Roman"/>
          <w:sz w:val="23"/>
        </w:rPr>
        <w:t>служби</w:t>
      </w:r>
      <w:proofErr w:type="spellEnd"/>
      <w:r w:rsidR="00CB2D8B">
        <w:rPr>
          <w:rFonts w:ascii="Times New Roman" w:eastAsia="Times New Roman" w:hAnsi="Times New Roman"/>
          <w:sz w:val="23"/>
        </w:rPr>
        <w:t xml:space="preserve"> </w:t>
      </w:r>
      <w:proofErr w:type="spellStart"/>
      <w:r w:rsidR="00CB2D8B">
        <w:rPr>
          <w:rFonts w:ascii="Times New Roman" w:eastAsia="Times New Roman" w:hAnsi="Times New Roman"/>
          <w:sz w:val="23"/>
        </w:rPr>
        <w:t>університету</w:t>
      </w:r>
      <w:proofErr w:type="spellEnd"/>
      <w:r w:rsidR="00CB2D8B">
        <w:rPr>
          <w:rFonts w:ascii="Times New Roman" w:eastAsia="Times New Roman" w:hAnsi="Times New Roman"/>
          <w:sz w:val="23"/>
        </w:rPr>
        <w:t>;</w:t>
      </w:r>
    </w:p>
    <w:p w:rsidR="00CB2D8B" w:rsidRDefault="00362B3C" w:rsidP="00362B3C">
      <w:pPr>
        <w:spacing w:line="246" w:lineRule="auto"/>
        <w:ind w:left="567" w:right="-18" w:hanging="28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lang w:val="uk-UA"/>
        </w:rPr>
        <w:t xml:space="preserve">- </w:t>
      </w:r>
      <w:r w:rsidR="00CB2D8B">
        <w:rPr>
          <w:rFonts w:ascii="Times New Roman" w:eastAsia="Times New Roman" w:hAnsi="Times New Roman"/>
          <w:sz w:val="24"/>
        </w:rPr>
        <w:t xml:space="preserve">у </w:t>
      </w:r>
      <w:proofErr w:type="spellStart"/>
      <w:r w:rsidR="00CB2D8B">
        <w:rPr>
          <w:rFonts w:ascii="Times New Roman" w:eastAsia="Times New Roman" w:hAnsi="Times New Roman"/>
          <w:sz w:val="24"/>
        </w:rPr>
        <w:t>разі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B2D8B">
        <w:rPr>
          <w:rFonts w:ascii="Times New Roman" w:eastAsia="Times New Roman" w:hAnsi="Times New Roman"/>
          <w:sz w:val="24"/>
        </w:rPr>
        <w:t>загрози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B2D8B">
        <w:rPr>
          <w:rFonts w:ascii="Times New Roman" w:eastAsia="Times New Roman" w:hAnsi="Times New Roman"/>
          <w:sz w:val="24"/>
        </w:rPr>
        <w:t>життю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 людей </w:t>
      </w:r>
      <w:proofErr w:type="spellStart"/>
      <w:r w:rsidR="00CB2D8B">
        <w:rPr>
          <w:rFonts w:ascii="Times New Roman" w:eastAsia="Times New Roman" w:hAnsi="Times New Roman"/>
          <w:sz w:val="24"/>
        </w:rPr>
        <w:t>негайно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B2D8B">
        <w:rPr>
          <w:rFonts w:ascii="Times New Roman" w:eastAsia="Times New Roman" w:hAnsi="Times New Roman"/>
          <w:sz w:val="24"/>
        </w:rPr>
        <w:t>організувати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B2D8B">
        <w:rPr>
          <w:rFonts w:ascii="Times New Roman" w:eastAsia="Times New Roman" w:hAnsi="Times New Roman"/>
          <w:sz w:val="24"/>
        </w:rPr>
        <w:t>їх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B2D8B">
        <w:rPr>
          <w:rFonts w:ascii="Times New Roman" w:eastAsia="Times New Roman" w:hAnsi="Times New Roman"/>
          <w:sz w:val="24"/>
        </w:rPr>
        <w:t>порятунок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="00CB2D8B">
        <w:rPr>
          <w:rFonts w:ascii="Times New Roman" w:eastAsia="Times New Roman" w:hAnsi="Times New Roman"/>
          <w:sz w:val="24"/>
        </w:rPr>
        <w:t>використовуючи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B2D8B">
        <w:rPr>
          <w:rFonts w:ascii="Times New Roman" w:eastAsia="Times New Roman" w:hAnsi="Times New Roman"/>
          <w:sz w:val="24"/>
        </w:rPr>
        <w:t>наявні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B2D8B">
        <w:rPr>
          <w:rFonts w:ascii="Times New Roman" w:eastAsia="Times New Roman" w:hAnsi="Times New Roman"/>
          <w:sz w:val="24"/>
        </w:rPr>
        <w:t>сили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 і </w:t>
      </w:r>
      <w:proofErr w:type="spellStart"/>
      <w:r w:rsidR="00CB2D8B">
        <w:rPr>
          <w:rFonts w:ascii="Times New Roman" w:eastAsia="Times New Roman" w:hAnsi="Times New Roman"/>
          <w:sz w:val="24"/>
        </w:rPr>
        <w:t>засоби</w:t>
      </w:r>
      <w:proofErr w:type="spellEnd"/>
      <w:r w:rsidR="00CB2D8B">
        <w:rPr>
          <w:rFonts w:ascii="Times New Roman" w:eastAsia="Times New Roman" w:hAnsi="Times New Roman"/>
          <w:sz w:val="24"/>
        </w:rPr>
        <w:t>;</w:t>
      </w:r>
    </w:p>
    <w:p w:rsidR="00CB2D8B" w:rsidRDefault="00362B3C" w:rsidP="00362B3C">
      <w:pPr>
        <w:spacing w:line="259" w:lineRule="auto"/>
        <w:ind w:left="567" w:right="-18" w:hanging="283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  <w:lang w:val="uk-UA"/>
        </w:rPr>
        <w:t xml:space="preserve">- </w:t>
      </w:r>
      <w:proofErr w:type="spellStart"/>
      <w:r w:rsidR="00CB2D8B">
        <w:rPr>
          <w:rFonts w:ascii="Times New Roman" w:eastAsia="Times New Roman" w:hAnsi="Times New Roman"/>
          <w:sz w:val="23"/>
        </w:rPr>
        <w:t>перевірити</w:t>
      </w:r>
      <w:proofErr w:type="spellEnd"/>
      <w:r w:rsidR="00CB2D8B">
        <w:rPr>
          <w:rFonts w:ascii="Times New Roman" w:eastAsia="Times New Roman" w:hAnsi="Times New Roman"/>
          <w:sz w:val="23"/>
        </w:rPr>
        <w:t xml:space="preserve"> </w:t>
      </w:r>
      <w:proofErr w:type="spellStart"/>
      <w:r w:rsidR="00CB2D8B">
        <w:rPr>
          <w:rFonts w:ascii="Times New Roman" w:eastAsia="Times New Roman" w:hAnsi="Times New Roman"/>
          <w:sz w:val="23"/>
        </w:rPr>
        <w:t>включення</w:t>
      </w:r>
      <w:proofErr w:type="spellEnd"/>
      <w:r w:rsidR="00CB2D8B">
        <w:rPr>
          <w:rFonts w:ascii="Times New Roman" w:eastAsia="Times New Roman" w:hAnsi="Times New Roman"/>
          <w:sz w:val="23"/>
        </w:rPr>
        <w:t xml:space="preserve"> в роботу </w:t>
      </w:r>
      <w:proofErr w:type="spellStart"/>
      <w:r w:rsidR="00CB2D8B">
        <w:rPr>
          <w:rFonts w:ascii="Times New Roman" w:eastAsia="Times New Roman" w:hAnsi="Times New Roman"/>
          <w:sz w:val="23"/>
        </w:rPr>
        <w:t>автоматичних</w:t>
      </w:r>
      <w:proofErr w:type="spellEnd"/>
      <w:r w:rsidR="00CB2D8B">
        <w:rPr>
          <w:rFonts w:ascii="Times New Roman" w:eastAsia="Times New Roman" w:hAnsi="Times New Roman"/>
          <w:sz w:val="23"/>
        </w:rPr>
        <w:t xml:space="preserve"> систем </w:t>
      </w:r>
      <w:proofErr w:type="spellStart"/>
      <w:r w:rsidR="00CB2D8B">
        <w:rPr>
          <w:rFonts w:ascii="Times New Roman" w:eastAsia="Times New Roman" w:hAnsi="Times New Roman"/>
          <w:sz w:val="23"/>
        </w:rPr>
        <w:t>протипожежного</w:t>
      </w:r>
      <w:proofErr w:type="spellEnd"/>
      <w:r w:rsidR="00CB2D8B">
        <w:rPr>
          <w:rFonts w:ascii="Times New Roman" w:eastAsia="Times New Roman" w:hAnsi="Times New Roman"/>
          <w:sz w:val="23"/>
        </w:rPr>
        <w:t xml:space="preserve"> </w:t>
      </w:r>
      <w:proofErr w:type="spellStart"/>
      <w:r w:rsidR="00CB2D8B">
        <w:rPr>
          <w:rFonts w:ascii="Times New Roman" w:eastAsia="Times New Roman" w:hAnsi="Times New Roman"/>
          <w:sz w:val="23"/>
        </w:rPr>
        <w:t>захисту</w:t>
      </w:r>
      <w:proofErr w:type="spellEnd"/>
      <w:r w:rsidR="00CB2D8B">
        <w:rPr>
          <w:rFonts w:ascii="Times New Roman" w:eastAsia="Times New Roman" w:hAnsi="Times New Roman"/>
          <w:sz w:val="23"/>
        </w:rPr>
        <w:t xml:space="preserve"> (</w:t>
      </w:r>
      <w:proofErr w:type="spellStart"/>
      <w:r w:rsidR="00CB2D8B">
        <w:rPr>
          <w:rFonts w:ascii="Times New Roman" w:eastAsia="Times New Roman" w:hAnsi="Times New Roman"/>
          <w:sz w:val="23"/>
        </w:rPr>
        <w:t>оповіщення</w:t>
      </w:r>
      <w:proofErr w:type="spellEnd"/>
      <w:r w:rsidR="00CB2D8B">
        <w:rPr>
          <w:rFonts w:ascii="Times New Roman" w:eastAsia="Times New Roman" w:hAnsi="Times New Roman"/>
          <w:sz w:val="23"/>
        </w:rPr>
        <w:t xml:space="preserve"> людей про </w:t>
      </w:r>
      <w:proofErr w:type="spellStart"/>
      <w:r w:rsidR="00CB2D8B">
        <w:rPr>
          <w:rFonts w:ascii="Times New Roman" w:eastAsia="Times New Roman" w:hAnsi="Times New Roman"/>
          <w:sz w:val="23"/>
        </w:rPr>
        <w:t>пожежу</w:t>
      </w:r>
      <w:proofErr w:type="spellEnd"/>
      <w:r w:rsidR="00CB2D8B">
        <w:rPr>
          <w:rFonts w:ascii="Times New Roman" w:eastAsia="Times New Roman" w:hAnsi="Times New Roman"/>
          <w:sz w:val="23"/>
        </w:rPr>
        <w:t xml:space="preserve">, </w:t>
      </w:r>
      <w:proofErr w:type="spellStart"/>
      <w:r w:rsidR="00CB2D8B">
        <w:rPr>
          <w:rFonts w:ascii="Times New Roman" w:eastAsia="Times New Roman" w:hAnsi="Times New Roman"/>
          <w:sz w:val="23"/>
        </w:rPr>
        <w:t>пожежогасіння</w:t>
      </w:r>
      <w:proofErr w:type="spellEnd"/>
      <w:r w:rsidR="00CB2D8B">
        <w:rPr>
          <w:rFonts w:ascii="Times New Roman" w:eastAsia="Times New Roman" w:hAnsi="Times New Roman"/>
          <w:sz w:val="23"/>
        </w:rPr>
        <w:t xml:space="preserve">, </w:t>
      </w:r>
      <w:proofErr w:type="spellStart"/>
      <w:r w:rsidR="00CB2D8B">
        <w:rPr>
          <w:rFonts w:ascii="Times New Roman" w:eastAsia="Times New Roman" w:hAnsi="Times New Roman"/>
          <w:sz w:val="23"/>
        </w:rPr>
        <w:t>протидимного</w:t>
      </w:r>
      <w:proofErr w:type="spellEnd"/>
      <w:r w:rsidR="00CB2D8B">
        <w:rPr>
          <w:rFonts w:ascii="Times New Roman" w:eastAsia="Times New Roman" w:hAnsi="Times New Roman"/>
          <w:sz w:val="23"/>
        </w:rPr>
        <w:t xml:space="preserve"> </w:t>
      </w:r>
      <w:proofErr w:type="spellStart"/>
      <w:r w:rsidR="00CB2D8B">
        <w:rPr>
          <w:rFonts w:ascii="Times New Roman" w:eastAsia="Times New Roman" w:hAnsi="Times New Roman"/>
          <w:sz w:val="23"/>
        </w:rPr>
        <w:t>захисту</w:t>
      </w:r>
      <w:proofErr w:type="spellEnd"/>
      <w:r w:rsidR="00CB2D8B">
        <w:rPr>
          <w:rFonts w:ascii="Times New Roman" w:eastAsia="Times New Roman" w:hAnsi="Times New Roman"/>
          <w:sz w:val="23"/>
        </w:rPr>
        <w:t>);</w:t>
      </w:r>
    </w:p>
    <w:p w:rsidR="00CB2D8B" w:rsidRDefault="00362B3C" w:rsidP="00362B3C">
      <w:pPr>
        <w:spacing w:line="243" w:lineRule="auto"/>
        <w:ind w:left="567" w:right="-18" w:hanging="28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lang w:val="uk-UA"/>
        </w:rPr>
        <w:t xml:space="preserve">- </w:t>
      </w:r>
      <w:r w:rsidR="00CB2D8B">
        <w:rPr>
          <w:rFonts w:ascii="Times New Roman" w:eastAsia="Times New Roman" w:hAnsi="Times New Roman"/>
          <w:sz w:val="24"/>
        </w:rPr>
        <w:t xml:space="preserve">при </w:t>
      </w:r>
      <w:proofErr w:type="spellStart"/>
      <w:r w:rsidR="00CB2D8B">
        <w:rPr>
          <w:rFonts w:ascii="Times New Roman" w:eastAsia="Times New Roman" w:hAnsi="Times New Roman"/>
          <w:sz w:val="24"/>
        </w:rPr>
        <w:t>необхідності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="00CB2D8B">
        <w:rPr>
          <w:rFonts w:ascii="Times New Roman" w:eastAsia="Times New Roman" w:hAnsi="Times New Roman"/>
          <w:sz w:val="24"/>
        </w:rPr>
        <w:t>відключити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B2D8B">
        <w:rPr>
          <w:rFonts w:ascii="Times New Roman" w:eastAsia="Times New Roman" w:hAnsi="Times New Roman"/>
          <w:sz w:val="24"/>
        </w:rPr>
        <w:t>електроенергію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 (за </w:t>
      </w:r>
      <w:proofErr w:type="spellStart"/>
      <w:r w:rsidR="00CB2D8B">
        <w:rPr>
          <w:rFonts w:ascii="Times New Roman" w:eastAsia="Times New Roman" w:hAnsi="Times New Roman"/>
          <w:sz w:val="24"/>
        </w:rPr>
        <w:t>винятком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 систем </w:t>
      </w:r>
      <w:proofErr w:type="spellStart"/>
      <w:r w:rsidR="00CB2D8B">
        <w:rPr>
          <w:rFonts w:ascii="Times New Roman" w:eastAsia="Times New Roman" w:hAnsi="Times New Roman"/>
          <w:sz w:val="24"/>
        </w:rPr>
        <w:t>протипожежного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B2D8B">
        <w:rPr>
          <w:rFonts w:ascii="Times New Roman" w:eastAsia="Times New Roman" w:hAnsi="Times New Roman"/>
          <w:sz w:val="24"/>
        </w:rPr>
        <w:t>захисту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), </w:t>
      </w:r>
      <w:proofErr w:type="spellStart"/>
      <w:r w:rsidR="00CB2D8B">
        <w:rPr>
          <w:rFonts w:ascii="Times New Roman" w:eastAsia="Times New Roman" w:hAnsi="Times New Roman"/>
          <w:sz w:val="24"/>
        </w:rPr>
        <w:t>зупинити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 роботу систем </w:t>
      </w:r>
      <w:proofErr w:type="spellStart"/>
      <w:r w:rsidR="00CB2D8B">
        <w:rPr>
          <w:rFonts w:ascii="Times New Roman" w:eastAsia="Times New Roman" w:hAnsi="Times New Roman"/>
          <w:sz w:val="24"/>
        </w:rPr>
        <w:t>вентиляції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 в </w:t>
      </w:r>
      <w:proofErr w:type="spellStart"/>
      <w:r w:rsidR="00CB2D8B">
        <w:rPr>
          <w:rFonts w:ascii="Times New Roman" w:eastAsia="Times New Roman" w:hAnsi="Times New Roman"/>
          <w:sz w:val="24"/>
        </w:rPr>
        <w:t>аварійному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 і </w:t>
      </w:r>
      <w:proofErr w:type="spellStart"/>
      <w:r w:rsidR="00CB2D8B">
        <w:rPr>
          <w:rFonts w:ascii="Times New Roman" w:eastAsia="Times New Roman" w:hAnsi="Times New Roman"/>
          <w:sz w:val="24"/>
        </w:rPr>
        <w:t>суміжних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 з ним </w:t>
      </w:r>
      <w:proofErr w:type="spellStart"/>
      <w:r w:rsidR="00CB2D8B">
        <w:rPr>
          <w:rFonts w:ascii="Times New Roman" w:eastAsia="Times New Roman" w:hAnsi="Times New Roman"/>
          <w:sz w:val="24"/>
        </w:rPr>
        <w:t>приміщеннях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="00CB2D8B">
        <w:rPr>
          <w:rFonts w:ascii="Times New Roman" w:eastAsia="Times New Roman" w:hAnsi="Times New Roman"/>
          <w:sz w:val="24"/>
        </w:rPr>
        <w:t>виконати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B2D8B">
        <w:rPr>
          <w:rFonts w:ascii="Times New Roman" w:eastAsia="Times New Roman" w:hAnsi="Times New Roman"/>
          <w:sz w:val="24"/>
        </w:rPr>
        <w:t>інші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 заходи, </w:t>
      </w:r>
      <w:proofErr w:type="spellStart"/>
      <w:r w:rsidR="00CB2D8B">
        <w:rPr>
          <w:rFonts w:ascii="Times New Roman" w:eastAsia="Times New Roman" w:hAnsi="Times New Roman"/>
          <w:sz w:val="24"/>
        </w:rPr>
        <w:t>що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B2D8B">
        <w:rPr>
          <w:rFonts w:ascii="Times New Roman" w:eastAsia="Times New Roman" w:hAnsi="Times New Roman"/>
          <w:sz w:val="24"/>
        </w:rPr>
        <w:t>сприяють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B2D8B">
        <w:rPr>
          <w:rFonts w:ascii="Times New Roman" w:eastAsia="Times New Roman" w:hAnsi="Times New Roman"/>
          <w:sz w:val="24"/>
        </w:rPr>
        <w:t>запобіганню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B2D8B">
        <w:rPr>
          <w:rFonts w:ascii="Times New Roman" w:eastAsia="Times New Roman" w:hAnsi="Times New Roman"/>
          <w:sz w:val="24"/>
        </w:rPr>
        <w:t>розвитку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B2D8B">
        <w:rPr>
          <w:rFonts w:ascii="Times New Roman" w:eastAsia="Times New Roman" w:hAnsi="Times New Roman"/>
          <w:sz w:val="24"/>
        </w:rPr>
        <w:t>пожежі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 і </w:t>
      </w:r>
      <w:proofErr w:type="spellStart"/>
      <w:r w:rsidR="00CB2D8B">
        <w:rPr>
          <w:rFonts w:ascii="Times New Roman" w:eastAsia="Times New Roman" w:hAnsi="Times New Roman"/>
          <w:sz w:val="24"/>
        </w:rPr>
        <w:t>задимлення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B2D8B">
        <w:rPr>
          <w:rFonts w:ascii="Times New Roman" w:eastAsia="Times New Roman" w:hAnsi="Times New Roman"/>
          <w:sz w:val="24"/>
        </w:rPr>
        <w:t>приміщень</w:t>
      </w:r>
      <w:proofErr w:type="spellEnd"/>
      <w:r w:rsidR="00CB2D8B">
        <w:rPr>
          <w:rFonts w:ascii="Times New Roman" w:eastAsia="Times New Roman" w:hAnsi="Times New Roman"/>
          <w:sz w:val="24"/>
        </w:rPr>
        <w:t>;</w:t>
      </w:r>
    </w:p>
    <w:p w:rsidR="00CB2D8B" w:rsidRDefault="00362B3C" w:rsidP="00362B3C">
      <w:pPr>
        <w:spacing w:line="248" w:lineRule="auto"/>
        <w:ind w:left="567" w:right="-18" w:hanging="28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lang w:val="uk-UA"/>
        </w:rPr>
        <w:t xml:space="preserve">- </w:t>
      </w:r>
      <w:proofErr w:type="spellStart"/>
      <w:r w:rsidR="00CB2D8B">
        <w:rPr>
          <w:rFonts w:ascii="Times New Roman" w:eastAsia="Times New Roman" w:hAnsi="Times New Roman"/>
          <w:sz w:val="24"/>
        </w:rPr>
        <w:t>припинити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B2D8B">
        <w:rPr>
          <w:rFonts w:ascii="Times New Roman" w:eastAsia="Times New Roman" w:hAnsi="Times New Roman"/>
          <w:sz w:val="24"/>
        </w:rPr>
        <w:t>всі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B2D8B">
        <w:rPr>
          <w:rFonts w:ascii="Times New Roman" w:eastAsia="Times New Roman" w:hAnsi="Times New Roman"/>
          <w:sz w:val="24"/>
        </w:rPr>
        <w:t>роботи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 в </w:t>
      </w:r>
      <w:proofErr w:type="spellStart"/>
      <w:r w:rsidR="00CB2D8B">
        <w:rPr>
          <w:rFonts w:ascii="Times New Roman" w:eastAsia="Times New Roman" w:hAnsi="Times New Roman"/>
          <w:sz w:val="24"/>
        </w:rPr>
        <w:t>будівлі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B2D8B">
        <w:rPr>
          <w:rFonts w:ascii="Times New Roman" w:eastAsia="Times New Roman" w:hAnsi="Times New Roman"/>
          <w:sz w:val="24"/>
        </w:rPr>
        <w:t>крім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B2D8B">
        <w:rPr>
          <w:rFonts w:ascii="Times New Roman" w:eastAsia="Times New Roman" w:hAnsi="Times New Roman"/>
          <w:sz w:val="24"/>
        </w:rPr>
        <w:t>робіт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="00CB2D8B">
        <w:rPr>
          <w:rFonts w:ascii="Times New Roman" w:eastAsia="Times New Roman" w:hAnsi="Times New Roman"/>
          <w:sz w:val="24"/>
        </w:rPr>
        <w:t>пов'язаних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B2D8B">
        <w:rPr>
          <w:rFonts w:ascii="Times New Roman" w:eastAsia="Times New Roman" w:hAnsi="Times New Roman"/>
          <w:sz w:val="24"/>
        </w:rPr>
        <w:t>із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 заходами </w:t>
      </w:r>
      <w:proofErr w:type="spellStart"/>
      <w:r w:rsidR="00CB2D8B">
        <w:rPr>
          <w:rFonts w:ascii="Times New Roman" w:eastAsia="Times New Roman" w:hAnsi="Times New Roman"/>
          <w:sz w:val="24"/>
        </w:rPr>
        <w:t>щодо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B2D8B">
        <w:rPr>
          <w:rFonts w:ascii="Times New Roman" w:eastAsia="Times New Roman" w:hAnsi="Times New Roman"/>
          <w:sz w:val="24"/>
        </w:rPr>
        <w:t>ліквідації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B2D8B">
        <w:rPr>
          <w:rFonts w:ascii="Times New Roman" w:eastAsia="Times New Roman" w:hAnsi="Times New Roman"/>
          <w:sz w:val="24"/>
        </w:rPr>
        <w:t>пожежі</w:t>
      </w:r>
      <w:proofErr w:type="spellEnd"/>
      <w:r w:rsidR="00CB2D8B">
        <w:rPr>
          <w:rFonts w:ascii="Times New Roman" w:eastAsia="Times New Roman" w:hAnsi="Times New Roman"/>
          <w:sz w:val="24"/>
        </w:rPr>
        <w:t>;</w:t>
      </w:r>
    </w:p>
    <w:p w:rsidR="00CB2D8B" w:rsidRDefault="00362B3C" w:rsidP="00362B3C">
      <w:pPr>
        <w:spacing w:line="244" w:lineRule="auto"/>
        <w:ind w:left="567" w:right="-18" w:hanging="28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lang w:val="uk-UA"/>
        </w:rPr>
        <w:t xml:space="preserve">- </w:t>
      </w:r>
      <w:proofErr w:type="spellStart"/>
      <w:r w:rsidR="00CB2D8B">
        <w:rPr>
          <w:rFonts w:ascii="Times New Roman" w:eastAsia="Times New Roman" w:hAnsi="Times New Roman"/>
          <w:sz w:val="24"/>
        </w:rPr>
        <w:t>видалити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 за </w:t>
      </w:r>
      <w:proofErr w:type="spellStart"/>
      <w:r w:rsidR="00CB2D8B">
        <w:rPr>
          <w:rFonts w:ascii="Times New Roman" w:eastAsia="Times New Roman" w:hAnsi="Times New Roman"/>
          <w:sz w:val="24"/>
        </w:rPr>
        <w:t>межі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B2D8B">
        <w:rPr>
          <w:rFonts w:ascii="Times New Roman" w:eastAsia="Times New Roman" w:hAnsi="Times New Roman"/>
          <w:sz w:val="24"/>
        </w:rPr>
        <w:t>небезпечної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B2D8B">
        <w:rPr>
          <w:rFonts w:ascii="Times New Roman" w:eastAsia="Times New Roman" w:hAnsi="Times New Roman"/>
          <w:sz w:val="24"/>
        </w:rPr>
        <w:t>зони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B2D8B">
        <w:rPr>
          <w:rFonts w:ascii="Times New Roman" w:eastAsia="Times New Roman" w:hAnsi="Times New Roman"/>
          <w:sz w:val="24"/>
        </w:rPr>
        <w:t>працівників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="00CB2D8B">
        <w:rPr>
          <w:rFonts w:ascii="Times New Roman" w:eastAsia="Times New Roman" w:hAnsi="Times New Roman"/>
          <w:sz w:val="24"/>
        </w:rPr>
        <w:t>що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 не </w:t>
      </w:r>
      <w:proofErr w:type="spellStart"/>
      <w:r w:rsidR="00CB2D8B">
        <w:rPr>
          <w:rFonts w:ascii="Times New Roman" w:eastAsia="Times New Roman" w:hAnsi="Times New Roman"/>
          <w:sz w:val="24"/>
        </w:rPr>
        <w:t>беруть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 участь у </w:t>
      </w:r>
      <w:proofErr w:type="spellStart"/>
      <w:r w:rsidR="00CB2D8B">
        <w:rPr>
          <w:rFonts w:ascii="Times New Roman" w:eastAsia="Times New Roman" w:hAnsi="Times New Roman"/>
          <w:sz w:val="24"/>
        </w:rPr>
        <w:t>гасінні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B2D8B">
        <w:rPr>
          <w:rFonts w:ascii="Times New Roman" w:eastAsia="Times New Roman" w:hAnsi="Times New Roman"/>
          <w:sz w:val="24"/>
        </w:rPr>
        <w:t>пожежі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="00CB2D8B">
        <w:rPr>
          <w:rFonts w:ascii="Times New Roman" w:eastAsia="Times New Roman" w:hAnsi="Times New Roman"/>
          <w:sz w:val="24"/>
        </w:rPr>
        <w:t>евакуацію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B2D8B">
        <w:rPr>
          <w:rFonts w:ascii="Times New Roman" w:eastAsia="Times New Roman" w:hAnsi="Times New Roman"/>
          <w:sz w:val="24"/>
        </w:rPr>
        <w:t>проводити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B2D8B">
        <w:rPr>
          <w:rFonts w:ascii="Times New Roman" w:eastAsia="Times New Roman" w:hAnsi="Times New Roman"/>
          <w:sz w:val="24"/>
        </w:rPr>
        <w:t>відповідно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 з планами </w:t>
      </w:r>
      <w:proofErr w:type="spellStart"/>
      <w:r w:rsidR="00CB2D8B">
        <w:rPr>
          <w:rFonts w:ascii="Times New Roman" w:eastAsia="Times New Roman" w:hAnsi="Times New Roman"/>
          <w:sz w:val="24"/>
        </w:rPr>
        <w:t>евакуації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 та </w:t>
      </w:r>
      <w:proofErr w:type="spellStart"/>
      <w:r w:rsidR="00CB2D8B">
        <w:rPr>
          <w:rFonts w:ascii="Times New Roman" w:eastAsia="Times New Roman" w:hAnsi="Times New Roman"/>
          <w:sz w:val="24"/>
        </w:rPr>
        <w:t>інструкціями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 з </w:t>
      </w:r>
      <w:proofErr w:type="spellStart"/>
      <w:r w:rsidR="00CB2D8B">
        <w:rPr>
          <w:rFonts w:ascii="Times New Roman" w:eastAsia="Times New Roman" w:hAnsi="Times New Roman"/>
          <w:sz w:val="24"/>
        </w:rPr>
        <w:t>евакуації</w:t>
      </w:r>
      <w:proofErr w:type="spellEnd"/>
      <w:r w:rsidR="00CB2D8B">
        <w:rPr>
          <w:rFonts w:ascii="Times New Roman" w:eastAsia="Times New Roman" w:hAnsi="Times New Roman"/>
          <w:sz w:val="24"/>
        </w:rPr>
        <w:t xml:space="preserve"> людей з </w:t>
      </w:r>
      <w:proofErr w:type="spellStart"/>
      <w:r w:rsidR="00CB2D8B">
        <w:rPr>
          <w:rFonts w:ascii="Times New Roman" w:eastAsia="Times New Roman" w:hAnsi="Times New Roman"/>
          <w:sz w:val="24"/>
        </w:rPr>
        <w:t>будівлі</w:t>
      </w:r>
      <w:proofErr w:type="spellEnd"/>
      <w:r w:rsidR="00CB2D8B">
        <w:rPr>
          <w:rFonts w:ascii="Times New Roman" w:eastAsia="Times New Roman" w:hAnsi="Times New Roman"/>
          <w:sz w:val="24"/>
        </w:rPr>
        <w:t>;</w:t>
      </w:r>
    </w:p>
    <w:p w:rsidR="00CB2D8B" w:rsidRDefault="00CB2D8B" w:rsidP="00362B3C">
      <w:pPr>
        <w:spacing w:line="3" w:lineRule="exact"/>
        <w:ind w:left="567" w:right="-18" w:hanging="283"/>
        <w:jc w:val="both"/>
        <w:rPr>
          <w:rFonts w:ascii="Times New Roman" w:eastAsia="Times New Roman" w:hAnsi="Times New Roman"/>
        </w:rPr>
      </w:pPr>
    </w:p>
    <w:p w:rsidR="00CB2D8B" w:rsidRPr="00362B3C" w:rsidRDefault="00CB2D8B" w:rsidP="00362B3C">
      <w:pPr>
        <w:numPr>
          <w:ilvl w:val="0"/>
          <w:numId w:val="26"/>
        </w:numPr>
        <w:spacing w:line="248" w:lineRule="auto"/>
        <w:ind w:left="567" w:right="-18" w:hanging="283"/>
        <w:jc w:val="both"/>
        <w:rPr>
          <w:rFonts w:ascii="Times New Roman" w:eastAsia="Times New Roman" w:hAnsi="Times New Roman"/>
          <w:sz w:val="24"/>
          <w:lang w:val="uk-UA"/>
        </w:rPr>
      </w:pPr>
      <w:r w:rsidRPr="00362B3C">
        <w:rPr>
          <w:rFonts w:ascii="Times New Roman" w:eastAsia="Times New Roman" w:hAnsi="Times New Roman"/>
          <w:sz w:val="24"/>
          <w:lang w:val="uk-UA"/>
        </w:rPr>
        <w:t>здійснити загальне керівництво з гасіння пожежі до прибуття підрозділів пожежної охорони;</w:t>
      </w:r>
    </w:p>
    <w:p w:rsidR="00CB2D8B" w:rsidRDefault="00CB2D8B" w:rsidP="00362B3C">
      <w:pPr>
        <w:numPr>
          <w:ilvl w:val="0"/>
          <w:numId w:val="26"/>
        </w:numPr>
        <w:spacing w:line="246" w:lineRule="auto"/>
        <w:ind w:left="567" w:right="-18" w:hanging="283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забезпечити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дотримання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вимог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безпеки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працівниками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які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беруть</w:t>
      </w:r>
      <w:proofErr w:type="spellEnd"/>
      <w:r>
        <w:rPr>
          <w:rFonts w:ascii="Times New Roman" w:eastAsia="Times New Roman" w:hAnsi="Times New Roman"/>
          <w:sz w:val="24"/>
        </w:rPr>
        <w:t xml:space="preserve"> участь у </w:t>
      </w:r>
      <w:proofErr w:type="spellStart"/>
      <w:r>
        <w:rPr>
          <w:rFonts w:ascii="Times New Roman" w:eastAsia="Times New Roman" w:hAnsi="Times New Roman"/>
          <w:sz w:val="24"/>
        </w:rPr>
        <w:t>гасінні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пожежі</w:t>
      </w:r>
      <w:proofErr w:type="spellEnd"/>
      <w:r>
        <w:rPr>
          <w:rFonts w:ascii="Times New Roman" w:eastAsia="Times New Roman" w:hAnsi="Times New Roman"/>
          <w:sz w:val="24"/>
        </w:rPr>
        <w:t>;</w:t>
      </w:r>
    </w:p>
    <w:p w:rsidR="00CB2D8B" w:rsidRPr="00362B3C" w:rsidRDefault="00CB2D8B" w:rsidP="00362B3C">
      <w:pPr>
        <w:numPr>
          <w:ilvl w:val="0"/>
          <w:numId w:val="26"/>
        </w:numPr>
        <w:spacing w:line="256" w:lineRule="auto"/>
        <w:ind w:left="567" w:right="-18" w:hanging="283"/>
        <w:jc w:val="both"/>
        <w:rPr>
          <w:rFonts w:ascii="Times New Roman" w:eastAsia="Times New Roman" w:hAnsi="Times New Roman"/>
          <w:sz w:val="24"/>
          <w:lang w:val="uk-UA"/>
        </w:rPr>
      </w:pPr>
      <w:r w:rsidRPr="00362B3C">
        <w:rPr>
          <w:rFonts w:ascii="Times New Roman" w:eastAsia="Times New Roman" w:hAnsi="Times New Roman"/>
          <w:sz w:val="24"/>
          <w:lang w:val="uk-UA"/>
        </w:rPr>
        <w:t>одночасно з гасінням пожежі організувати евакуацію і захист матеріальних цінностей;</w:t>
      </w:r>
    </w:p>
    <w:p w:rsidR="00CB2D8B" w:rsidRPr="00362B3C" w:rsidRDefault="00CB2D8B" w:rsidP="00362B3C">
      <w:pPr>
        <w:spacing w:line="39" w:lineRule="exact"/>
        <w:ind w:left="567" w:right="-18" w:hanging="283"/>
        <w:jc w:val="both"/>
        <w:rPr>
          <w:rFonts w:ascii="Times New Roman" w:eastAsia="Times New Roman" w:hAnsi="Times New Roman"/>
          <w:lang w:val="uk-UA"/>
        </w:rPr>
      </w:pPr>
    </w:p>
    <w:p w:rsidR="00CB2D8B" w:rsidRDefault="00CB2D8B" w:rsidP="00362B3C">
      <w:pPr>
        <w:numPr>
          <w:ilvl w:val="0"/>
          <w:numId w:val="26"/>
        </w:numPr>
        <w:spacing w:line="254" w:lineRule="auto"/>
        <w:ind w:left="567" w:right="-18" w:hanging="283"/>
        <w:jc w:val="both"/>
        <w:rPr>
          <w:rFonts w:ascii="Times New Roman" w:eastAsia="Times New Roman" w:hAnsi="Times New Roman"/>
          <w:sz w:val="24"/>
        </w:rPr>
      </w:pPr>
      <w:bookmarkStart w:id="2" w:name="page3"/>
      <w:bookmarkEnd w:id="2"/>
      <w:proofErr w:type="spellStart"/>
      <w:r>
        <w:rPr>
          <w:rFonts w:ascii="Times New Roman" w:eastAsia="Times New Roman" w:hAnsi="Times New Roman"/>
          <w:sz w:val="24"/>
        </w:rPr>
        <w:t>організувати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зустріч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підрозділів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пожежної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охорони</w:t>
      </w:r>
      <w:proofErr w:type="spellEnd"/>
      <w:r>
        <w:rPr>
          <w:rFonts w:ascii="Times New Roman" w:eastAsia="Times New Roman" w:hAnsi="Times New Roman"/>
          <w:sz w:val="24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</w:rPr>
        <w:t>надати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допомогу</w:t>
      </w:r>
      <w:proofErr w:type="spellEnd"/>
      <w:r>
        <w:rPr>
          <w:rFonts w:ascii="Times New Roman" w:eastAsia="Times New Roman" w:hAnsi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/>
          <w:sz w:val="24"/>
        </w:rPr>
        <w:t>виборі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найкоротшого</w:t>
      </w:r>
      <w:proofErr w:type="spellEnd"/>
      <w:r>
        <w:rPr>
          <w:rFonts w:ascii="Times New Roman" w:eastAsia="Times New Roman" w:hAnsi="Times New Roman"/>
          <w:sz w:val="24"/>
        </w:rPr>
        <w:t xml:space="preserve"> шляху для </w:t>
      </w:r>
      <w:proofErr w:type="spellStart"/>
      <w:r>
        <w:rPr>
          <w:rFonts w:ascii="Times New Roman" w:eastAsia="Times New Roman" w:hAnsi="Times New Roman"/>
          <w:sz w:val="24"/>
        </w:rPr>
        <w:t>під'їзду</w:t>
      </w:r>
      <w:proofErr w:type="spellEnd"/>
      <w:r>
        <w:rPr>
          <w:rFonts w:ascii="Times New Roman" w:eastAsia="Times New Roman" w:hAnsi="Times New Roman"/>
          <w:sz w:val="24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</w:rPr>
        <w:t>осередку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загоряння</w:t>
      </w:r>
      <w:proofErr w:type="spellEnd"/>
      <w:r>
        <w:rPr>
          <w:rFonts w:ascii="Times New Roman" w:eastAsia="Times New Roman" w:hAnsi="Times New Roman"/>
          <w:sz w:val="24"/>
        </w:rPr>
        <w:t>;</w:t>
      </w:r>
    </w:p>
    <w:p w:rsidR="00CB2D8B" w:rsidRDefault="00CB2D8B" w:rsidP="00362B3C">
      <w:pPr>
        <w:spacing w:line="1" w:lineRule="exact"/>
        <w:ind w:left="567" w:right="-18" w:hanging="283"/>
        <w:jc w:val="both"/>
        <w:rPr>
          <w:rFonts w:ascii="Times New Roman" w:eastAsia="Times New Roman" w:hAnsi="Times New Roman"/>
        </w:rPr>
      </w:pPr>
    </w:p>
    <w:p w:rsidR="00CB2D8B" w:rsidRPr="00362B3C" w:rsidRDefault="00CB2D8B" w:rsidP="00362B3C">
      <w:pPr>
        <w:numPr>
          <w:ilvl w:val="0"/>
          <w:numId w:val="26"/>
        </w:numPr>
        <w:spacing w:line="255" w:lineRule="auto"/>
        <w:ind w:left="567" w:right="-18" w:hanging="283"/>
        <w:jc w:val="both"/>
        <w:rPr>
          <w:rFonts w:ascii="Times New Roman" w:eastAsia="Times New Roman" w:hAnsi="Times New Roman"/>
          <w:sz w:val="23"/>
          <w:lang w:val="uk-UA"/>
        </w:rPr>
      </w:pPr>
      <w:r w:rsidRPr="00362B3C">
        <w:rPr>
          <w:rFonts w:ascii="Times New Roman" w:eastAsia="Times New Roman" w:hAnsi="Times New Roman"/>
          <w:sz w:val="23"/>
          <w:lang w:val="uk-UA"/>
        </w:rPr>
        <w:t xml:space="preserve">повідомити підрозділи пожежної охорони, що залучаються для гасіння </w:t>
      </w:r>
      <w:proofErr w:type="spellStart"/>
      <w:r w:rsidRPr="00362B3C">
        <w:rPr>
          <w:rFonts w:ascii="Times New Roman" w:eastAsia="Times New Roman" w:hAnsi="Times New Roman"/>
          <w:sz w:val="23"/>
          <w:lang w:val="uk-UA"/>
        </w:rPr>
        <w:t>пожежи</w:t>
      </w:r>
      <w:proofErr w:type="spellEnd"/>
      <w:r w:rsidRPr="00362B3C">
        <w:rPr>
          <w:rFonts w:ascii="Times New Roman" w:eastAsia="Times New Roman" w:hAnsi="Times New Roman"/>
          <w:sz w:val="23"/>
          <w:lang w:val="uk-UA"/>
        </w:rPr>
        <w:t xml:space="preserve"> та проведення пов'язаних з ними першочергових аварійно - рятувальних робіт, про небезпечні, вибухові, </w:t>
      </w:r>
      <w:proofErr w:type="spellStart"/>
      <w:r w:rsidRPr="00362B3C">
        <w:rPr>
          <w:rFonts w:ascii="Times New Roman" w:eastAsia="Times New Roman" w:hAnsi="Times New Roman"/>
          <w:sz w:val="23"/>
          <w:lang w:val="uk-UA"/>
        </w:rPr>
        <w:t>хімічнонебезпечні</w:t>
      </w:r>
      <w:proofErr w:type="spellEnd"/>
      <w:r w:rsidRPr="00362B3C">
        <w:rPr>
          <w:rFonts w:ascii="Times New Roman" w:eastAsia="Times New Roman" w:hAnsi="Times New Roman"/>
          <w:sz w:val="23"/>
          <w:lang w:val="uk-UA"/>
        </w:rPr>
        <w:t xml:space="preserve"> речовини, що зберігаються на</w:t>
      </w:r>
      <w:r w:rsidR="00362B3C">
        <w:rPr>
          <w:rFonts w:ascii="Times New Roman" w:eastAsia="Times New Roman" w:hAnsi="Times New Roman"/>
          <w:sz w:val="23"/>
          <w:lang w:val="uk-UA"/>
        </w:rPr>
        <w:t xml:space="preserve"> </w:t>
      </w:r>
      <w:proofErr w:type="spellStart"/>
      <w:r w:rsidRPr="00362B3C">
        <w:rPr>
          <w:rFonts w:ascii="Times New Roman" w:eastAsia="Times New Roman" w:hAnsi="Times New Roman"/>
          <w:sz w:val="24"/>
        </w:rPr>
        <w:t>об'єкті</w:t>
      </w:r>
      <w:proofErr w:type="spellEnd"/>
      <w:r w:rsidRPr="00362B3C">
        <w:rPr>
          <w:rFonts w:ascii="Times New Roman" w:eastAsia="Times New Roman" w:hAnsi="Times New Roman"/>
          <w:sz w:val="24"/>
        </w:rPr>
        <w:t>.</w:t>
      </w:r>
    </w:p>
    <w:p w:rsidR="00CB2D8B" w:rsidRDefault="00CB2D8B" w:rsidP="00362B3C">
      <w:pPr>
        <w:spacing w:line="2" w:lineRule="exact"/>
        <w:ind w:right="-18"/>
        <w:jc w:val="both"/>
        <w:rPr>
          <w:rFonts w:ascii="Times New Roman" w:eastAsia="Times New Roman" w:hAnsi="Times New Roman"/>
        </w:rPr>
      </w:pPr>
    </w:p>
    <w:p w:rsidR="00CB2D8B" w:rsidRDefault="00CB2D8B" w:rsidP="00362B3C">
      <w:pPr>
        <w:spacing w:line="0" w:lineRule="atLeast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2.1.5. При </w:t>
      </w:r>
      <w:proofErr w:type="spellStart"/>
      <w:r>
        <w:rPr>
          <w:rFonts w:ascii="Times New Roman" w:eastAsia="Times New Roman" w:hAnsi="Times New Roman"/>
          <w:sz w:val="24"/>
        </w:rPr>
        <w:t>евакуації</w:t>
      </w:r>
      <w:proofErr w:type="spellEnd"/>
      <w:r>
        <w:rPr>
          <w:rFonts w:ascii="Times New Roman" w:eastAsia="Times New Roman" w:hAnsi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</w:rPr>
        <w:t>приміщення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які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горять</w:t>
      </w:r>
      <w:proofErr w:type="spellEnd"/>
      <w:r>
        <w:rPr>
          <w:rFonts w:ascii="Times New Roman" w:eastAsia="Times New Roman" w:hAnsi="Times New Roman"/>
          <w:sz w:val="24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</w:rPr>
        <w:t>задимлені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місця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проходити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швидко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затримавши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подих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захистивши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ніс</w:t>
      </w:r>
      <w:proofErr w:type="spellEnd"/>
      <w:r>
        <w:rPr>
          <w:rFonts w:ascii="Times New Roman" w:eastAsia="Times New Roman" w:hAnsi="Times New Roman"/>
          <w:sz w:val="24"/>
        </w:rPr>
        <w:t xml:space="preserve"> і рот </w:t>
      </w:r>
      <w:proofErr w:type="spellStart"/>
      <w:r>
        <w:rPr>
          <w:rFonts w:ascii="Times New Roman" w:eastAsia="Times New Roman" w:hAnsi="Times New Roman"/>
          <w:sz w:val="24"/>
        </w:rPr>
        <w:t>вологою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щільною</w:t>
      </w:r>
      <w:proofErr w:type="spellEnd"/>
      <w:r>
        <w:rPr>
          <w:rFonts w:ascii="Times New Roman" w:eastAsia="Times New Roman" w:hAnsi="Times New Roman"/>
          <w:sz w:val="24"/>
        </w:rPr>
        <w:t xml:space="preserve"> тканиною. У сильно </w:t>
      </w:r>
      <w:proofErr w:type="spellStart"/>
      <w:r>
        <w:rPr>
          <w:rFonts w:ascii="Times New Roman" w:eastAsia="Times New Roman" w:hAnsi="Times New Roman"/>
          <w:sz w:val="24"/>
        </w:rPr>
        <w:t>задимленому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приміщенні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пересуватися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поповзом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або</w:t>
      </w:r>
      <w:proofErr w:type="spellEnd"/>
      <w:r>
        <w:rPr>
          <w:rFonts w:ascii="Times New Roman" w:eastAsia="Times New Roman" w:hAnsi="Times New Roman"/>
          <w:sz w:val="24"/>
        </w:rPr>
        <w:t xml:space="preserve"> пригнувшись, в </w:t>
      </w:r>
      <w:proofErr w:type="spellStart"/>
      <w:r>
        <w:rPr>
          <w:rFonts w:ascii="Times New Roman" w:eastAsia="Times New Roman" w:hAnsi="Times New Roman"/>
          <w:sz w:val="24"/>
        </w:rPr>
        <w:t>прилеглому</w:t>
      </w:r>
      <w:proofErr w:type="spellEnd"/>
      <w:r>
        <w:rPr>
          <w:rFonts w:ascii="Times New Roman" w:eastAsia="Times New Roman" w:hAnsi="Times New Roman"/>
          <w:sz w:val="24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</w:rPr>
        <w:t>підлоги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просторі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повітря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зберігається</w:t>
      </w:r>
      <w:proofErr w:type="spellEnd"/>
      <w:r>
        <w:rPr>
          <w:rFonts w:ascii="Times New Roman" w:eastAsia="Times New Roman" w:hAnsi="Times New Roman"/>
          <w:sz w:val="24"/>
        </w:rPr>
        <w:t xml:space="preserve"> чистим </w:t>
      </w:r>
      <w:proofErr w:type="spellStart"/>
      <w:r>
        <w:rPr>
          <w:rFonts w:ascii="Times New Roman" w:eastAsia="Times New Roman" w:hAnsi="Times New Roman"/>
          <w:sz w:val="24"/>
        </w:rPr>
        <w:t>довше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CB2D8B" w:rsidRDefault="00CB2D8B" w:rsidP="00362B3C">
      <w:pPr>
        <w:spacing w:line="239" w:lineRule="auto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2.1.6. </w:t>
      </w:r>
      <w:proofErr w:type="spellStart"/>
      <w:r>
        <w:rPr>
          <w:rFonts w:ascii="Times New Roman" w:eastAsia="Times New Roman" w:hAnsi="Times New Roman"/>
          <w:sz w:val="24"/>
        </w:rPr>
        <w:t>Якщо</w:t>
      </w:r>
      <w:proofErr w:type="spellEnd"/>
      <w:r>
        <w:rPr>
          <w:rFonts w:ascii="Times New Roman" w:eastAsia="Times New Roman" w:hAnsi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</w:rPr>
        <w:t>людині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загорівся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одяг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необхідно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допомогти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скинути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його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або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згасити</w:t>
      </w:r>
      <w:proofErr w:type="spellEnd"/>
      <w:r>
        <w:rPr>
          <w:rFonts w:ascii="Times New Roman" w:eastAsia="Times New Roman" w:hAnsi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</w:rPr>
        <w:t>накинути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покривало</w:t>
      </w:r>
      <w:proofErr w:type="spellEnd"/>
      <w:r>
        <w:rPr>
          <w:rFonts w:ascii="Times New Roman" w:eastAsia="Times New Roman" w:hAnsi="Times New Roman"/>
          <w:sz w:val="24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</w:rPr>
        <w:t>щільно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притиснути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t>Якщо</w:t>
      </w:r>
      <w:proofErr w:type="spellEnd"/>
      <w:r>
        <w:rPr>
          <w:rFonts w:ascii="Times New Roman" w:eastAsia="Times New Roman" w:hAnsi="Times New Roman"/>
          <w:sz w:val="24"/>
        </w:rPr>
        <w:t xml:space="preserve"> доступ </w:t>
      </w:r>
      <w:proofErr w:type="spellStart"/>
      <w:r>
        <w:rPr>
          <w:rFonts w:ascii="Times New Roman" w:eastAsia="Times New Roman" w:hAnsi="Times New Roman"/>
          <w:sz w:val="24"/>
        </w:rPr>
        <w:t>повітря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обмежений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горіння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швидко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припиниться</w:t>
      </w:r>
      <w:proofErr w:type="spellEnd"/>
      <w:r>
        <w:rPr>
          <w:rFonts w:ascii="Times New Roman" w:eastAsia="Times New Roman" w:hAnsi="Times New Roman"/>
          <w:sz w:val="24"/>
        </w:rPr>
        <w:t xml:space="preserve">. Не </w:t>
      </w:r>
      <w:proofErr w:type="spellStart"/>
      <w:r>
        <w:rPr>
          <w:rFonts w:ascii="Times New Roman" w:eastAsia="Times New Roman" w:hAnsi="Times New Roman"/>
          <w:sz w:val="24"/>
        </w:rPr>
        <w:t>допускати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щоб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людина</w:t>
      </w:r>
      <w:proofErr w:type="spellEnd"/>
      <w:r>
        <w:rPr>
          <w:rFonts w:ascii="Times New Roman" w:eastAsia="Times New Roman" w:hAnsi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</w:rPr>
        <w:t>палаючому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одязі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бігла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CB2D8B" w:rsidRDefault="00CB2D8B" w:rsidP="00362B3C">
      <w:pPr>
        <w:spacing w:line="1" w:lineRule="exact"/>
        <w:ind w:right="-18"/>
        <w:jc w:val="both"/>
        <w:rPr>
          <w:rFonts w:ascii="Times New Roman" w:eastAsia="Times New Roman" w:hAnsi="Times New Roman"/>
        </w:rPr>
      </w:pPr>
    </w:p>
    <w:p w:rsidR="00CB2D8B" w:rsidRDefault="00CB2D8B" w:rsidP="00362B3C">
      <w:pPr>
        <w:spacing w:line="0" w:lineRule="atLeast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2.1.7. </w:t>
      </w:r>
      <w:proofErr w:type="spellStart"/>
      <w:r>
        <w:rPr>
          <w:rFonts w:ascii="Times New Roman" w:eastAsia="Times New Roman" w:hAnsi="Times New Roman"/>
          <w:sz w:val="24"/>
        </w:rPr>
        <w:t>Після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прибуття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пожежного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підрозділу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керівник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університету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або</w:t>
      </w:r>
      <w:proofErr w:type="spellEnd"/>
      <w:r>
        <w:rPr>
          <w:rFonts w:ascii="Times New Roman" w:eastAsia="Times New Roman" w:hAnsi="Times New Roman"/>
          <w:sz w:val="24"/>
        </w:rPr>
        <w:t xml:space="preserve"> особа яка </w:t>
      </w:r>
      <w:proofErr w:type="spellStart"/>
      <w:r>
        <w:rPr>
          <w:rFonts w:ascii="Times New Roman" w:eastAsia="Times New Roman" w:hAnsi="Times New Roman"/>
          <w:sz w:val="24"/>
        </w:rPr>
        <w:t>його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заміщає</w:t>
      </w:r>
      <w:proofErr w:type="spellEnd"/>
      <w:r>
        <w:rPr>
          <w:rFonts w:ascii="Times New Roman" w:eastAsia="Times New Roman" w:hAnsi="Times New Roman"/>
          <w:sz w:val="24"/>
        </w:rPr>
        <w:t>:</w:t>
      </w:r>
    </w:p>
    <w:p w:rsidR="00CB2D8B" w:rsidRDefault="00CB2D8B" w:rsidP="00362B3C">
      <w:pPr>
        <w:spacing w:line="248" w:lineRule="auto"/>
        <w:ind w:right="-18" w:firstLine="1060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інформує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керівника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гасіння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пожежі</w:t>
      </w:r>
      <w:proofErr w:type="spellEnd"/>
      <w:r>
        <w:rPr>
          <w:rFonts w:ascii="Times New Roman" w:eastAsia="Times New Roman" w:hAnsi="Times New Roman"/>
          <w:sz w:val="24"/>
        </w:rPr>
        <w:t xml:space="preserve"> про </w:t>
      </w:r>
      <w:proofErr w:type="spellStart"/>
      <w:r>
        <w:rPr>
          <w:rFonts w:ascii="Times New Roman" w:eastAsia="Times New Roman" w:hAnsi="Times New Roman"/>
          <w:sz w:val="24"/>
        </w:rPr>
        <w:t>конструктивні</w:t>
      </w:r>
      <w:proofErr w:type="spellEnd"/>
      <w:r>
        <w:rPr>
          <w:rFonts w:ascii="Times New Roman" w:eastAsia="Times New Roman" w:hAnsi="Times New Roman"/>
          <w:sz w:val="24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</w:rPr>
        <w:t>технологічні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особливості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об'єкта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прилеглих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будівель</w:t>
      </w:r>
      <w:proofErr w:type="spellEnd"/>
      <w:r>
        <w:rPr>
          <w:rFonts w:ascii="Times New Roman" w:eastAsia="Times New Roman" w:hAnsi="Times New Roman"/>
          <w:sz w:val="24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</w:rPr>
        <w:t>споруд</w:t>
      </w:r>
      <w:proofErr w:type="spellEnd"/>
      <w:r>
        <w:rPr>
          <w:rFonts w:ascii="Times New Roman" w:eastAsia="Times New Roman" w:hAnsi="Times New Roman"/>
          <w:sz w:val="24"/>
        </w:rPr>
        <w:t>;</w:t>
      </w:r>
    </w:p>
    <w:p w:rsidR="00CB2D8B" w:rsidRDefault="00CB2D8B" w:rsidP="00362B3C">
      <w:pPr>
        <w:spacing w:line="0" w:lineRule="atLeast"/>
        <w:ind w:right="-18" w:firstLine="1060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повідомляє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відомості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необхідні</w:t>
      </w:r>
      <w:proofErr w:type="spellEnd"/>
      <w:r>
        <w:rPr>
          <w:rFonts w:ascii="Times New Roman" w:eastAsia="Times New Roman" w:hAnsi="Times New Roman"/>
          <w:sz w:val="24"/>
        </w:rPr>
        <w:t xml:space="preserve"> для </w:t>
      </w:r>
      <w:proofErr w:type="spellStart"/>
      <w:r>
        <w:rPr>
          <w:rFonts w:ascii="Times New Roman" w:eastAsia="Times New Roman" w:hAnsi="Times New Roman"/>
          <w:sz w:val="24"/>
        </w:rPr>
        <w:t>ліквідації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пожежі</w:t>
      </w:r>
      <w:proofErr w:type="spellEnd"/>
      <w:r>
        <w:rPr>
          <w:rFonts w:ascii="Times New Roman" w:eastAsia="Times New Roman" w:hAnsi="Times New Roman"/>
          <w:sz w:val="24"/>
        </w:rPr>
        <w:t>;</w:t>
      </w:r>
    </w:p>
    <w:p w:rsidR="00CB2D8B" w:rsidRDefault="00CB2D8B" w:rsidP="00362B3C">
      <w:pPr>
        <w:spacing w:line="16" w:lineRule="exact"/>
        <w:ind w:right="-18" w:firstLine="1060"/>
        <w:jc w:val="both"/>
        <w:rPr>
          <w:rFonts w:ascii="Times New Roman" w:eastAsia="Times New Roman" w:hAnsi="Times New Roman"/>
        </w:rPr>
      </w:pPr>
    </w:p>
    <w:p w:rsidR="00CB2D8B" w:rsidRDefault="00CB2D8B" w:rsidP="00362B3C">
      <w:pPr>
        <w:spacing w:line="248" w:lineRule="auto"/>
        <w:ind w:right="-18" w:firstLine="1060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організовує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залучення</w:t>
      </w:r>
      <w:proofErr w:type="spellEnd"/>
      <w:r>
        <w:rPr>
          <w:rFonts w:ascii="Times New Roman" w:eastAsia="Times New Roman" w:hAnsi="Times New Roman"/>
          <w:sz w:val="24"/>
        </w:rPr>
        <w:t xml:space="preserve"> сил і </w:t>
      </w:r>
      <w:proofErr w:type="spellStart"/>
      <w:r>
        <w:rPr>
          <w:rFonts w:ascii="Times New Roman" w:eastAsia="Times New Roman" w:hAnsi="Times New Roman"/>
          <w:sz w:val="24"/>
        </w:rPr>
        <w:t>засобів</w:t>
      </w:r>
      <w:proofErr w:type="spellEnd"/>
      <w:r>
        <w:rPr>
          <w:rFonts w:ascii="Times New Roman" w:eastAsia="Times New Roman" w:hAnsi="Times New Roman"/>
          <w:sz w:val="24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</w:rPr>
        <w:t>здійснення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заходів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пов'язаних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із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ліквідацією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пожежі</w:t>
      </w:r>
      <w:proofErr w:type="spellEnd"/>
      <w:r>
        <w:rPr>
          <w:rFonts w:ascii="Times New Roman" w:eastAsia="Times New Roman" w:hAnsi="Times New Roman"/>
          <w:sz w:val="24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</w:rPr>
        <w:t>попередженням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ії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розвитку</w:t>
      </w:r>
      <w:proofErr w:type="spellEnd"/>
      <w:r>
        <w:rPr>
          <w:rFonts w:ascii="Times New Roman" w:eastAsia="Times New Roman" w:hAnsi="Times New Roman"/>
          <w:sz w:val="24"/>
        </w:rPr>
        <w:t>;</w:t>
      </w:r>
    </w:p>
    <w:p w:rsidR="00CB2D8B" w:rsidRDefault="00CB2D8B" w:rsidP="00362B3C">
      <w:pPr>
        <w:spacing w:line="256" w:lineRule="auto"/>
        <w:ind w:right="-18" w:firstLine="1060"/>
        <w:jc w:val="both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після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ліквідації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пожежі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приймає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рішення</w:t>
      </w:r>
      <w:proofErr w:type="spellEnd"/>
      <w:r>
        <w:rPr>
          <w:rFonts w:ascii="Times New Roman" w:eastAsia="Times New Roman" w:hAnsi="Times New Roman"/>
          <w:sz w:val="23"/>
        </w:rPr>
        <w:t xml:space="preserve"> про </w:t>
      </w:r>
      <w:proofErr w:type="spellStart"/>
      <w:r>
        <w:rPr>
          <w:rFonts w:ascii="Times New Roman" w:eastAsia="Times New Roman" w:hAnsi="Times New Roman"/>
          <w:sz w:val="23"/>
        </w:rPr>
        <w:t>подальшу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експлуатацію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приміщень</w:t>
      </w:r>
      <w:proofErr w:type="spellEnd"/>
      <w:r>
        <w:rPr>
          <w:rFonts w:ascii="Times New Roman" w:eastAsia="Times New Roman" w:hAnsi="Times New Roman"/>
          <w:sz w:val="23"/>
        </w:rPr>
        <w:t xml:space="preserve"> і доводить </w:t>
      </w:r>
      <w:proofErr w:type="spellStart"/>
      <w:r>
        <w:rPr>
          <w:rFonts w:ascii="Times New Roman" w:eastAsia="Times New Roman" w:hAnsi="Times New Roman"/>
          <w:sz w:val="23"/>
        </w:rPr>
        <w:t>інформацію</w:t>
      </w:r>
      <w:proofErr w:type="spellEnd"/>
      <w:r>
        <w:rPr>
          <w:rFonts w:ascii="Times New Roman" w:eastAsia="Times New Roman" w:hAnsi="Times New Roman"/>
          <w:sz w:val="23"/>
        </w:rPr>
        <w:t xml:space="preserve"> до </w:t>
      </w:r>
      <w:proofErr w:type="spellStart"/>
      <w:r>
        <w:rPr>
          <w:rFonts w:ascii="Times New Roman" w:eastAsia="Times New Roman" w:hAnsi="Times New Roman"/>
          <w:sz w:val="23"/>
        </w:rPr>
        <w:t>відома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евакуйованих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працівників</w:t>
      </w:r>
      <w:proofErr w:type="spellEnd"/>
      <w:r>
        <w:rPr>
          <w:rFonts w:ascii="Times New Roman" w:eastAsia="Times New Roman" w:hAnsi="Times New Roman"/>
          <w:sz w:val="23"/>
        </w:rPr>
        <w:t xml:space="preserve"> і </w:t>
      </w:r>
      <w:proofErr w:type="spellStart"/>
      <w:r>
        <w:rPr>
          <w:rFonts w:ascii="Times New Roman" w:eastAsia="Times New Roman" w:hAnsi="Times New Roman"/>
          <w:sz w:val="23"/>
        </w:rPr>
        <w:t>студентів</w:t>
      </w:r>
      <w:proofErr w:type="spellEnd"/>
      <w:r>
        <w:rPr>
          <w:rFonts w:ascii="Times New Roman" w:eastAsia="Times New Roman" w:hAnsi="Times New Roman"/>
          <w:sz w:val="23"/>
        </w:rPr>
        <w:t>.</w:t>
      </w:r>
    </w:p>
    <w:p w:rsidR="00CB2D8B" w:rsidRDefault="00CB2D8B" w:rsidP="00362B3C">
      <w:pPr>
        <w:spacing w:line="2" w:lineRule="exact"/>
        <w:ind w:right="-18" w:firstLine="1060"/>
        <w:jc w:val="both"/>
        <w:rPr>
          <w:rFonts w:ascii="Times New Roman" w:eastAsia="Times New Roman" w:hAnsi="Times New Roman"/>
        </w:rPr>
      </w:pPr>
    </w:p>
    <w:p w:rsidR="00CB2D8B" w:rsidRDefault="00CB2D8B" w:rsidP="00362B3C">
      <w:pPr>
        <w:spacing w:line="0" w:lineRule="atLeast"/>
        <w:ind w:right="-18" w:firstLine="10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2.1.8. </w:t>
      </w:r>
      <w:proofErr w:type="spellStart"/>
      <w:r>
        <w:rPr>
          <w:rFonts w:ascii="Times New Roman" w:eastAsia="Times New Roman" w:hAnsi="Times New Roman"/>
          <w:sz w:val="24"/>
        </w:rPr>
        <w:t>Вимоги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щодо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використання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первинних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засобів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пожежогасіння</w:t>
      </w:r>
      <w:proofErr w:type="spellEnd"/>
      <w:r>
        <w:rPr>
          <w:rFonts w:ascii="Times New Roman" w:eastAsia="Times New Roman" w:hAnsi="Times New Roman"/>
          <w:sz w:val="24"/>
        </w:rPr>
        <w:t>:</w:t>
      </w:r>
    </w:p>
    <w:p w:rsidR="00CB2D8B" w:rsidRDefault="00CB2D8B" w:rsidP="00362B3C">
      <w:pPr>
        <w:spacing w:line="2" w:lineRule="exact"/>
        <w:ind w:right="-18" w:firstLine="1060"/>
        <w:jc w:val="both"/>
        <w:rPr>
          <w:rFonts w:ascii="Times New Roman" w:eastAsia="Times New Roman" w:hAnsi="Times New Roman"/>
        </w:rPr>
      </w:pPr>
    </w:p>
    <w:p w:rsidR="00CB2D8B" w:rsidRDefault="00CB2D8B" w:rsidP="00362B3C">
      <w:pPr>
        <w:spacing w:line="243" w:lineRule="auto"/>
        <w:ind w:right="-18" w:firstLine="1060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Пінні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вогнегасники</w:t>
      </w:r>
      <w:proofErr w:type="spellEnd"/>
      <w:r>
        <w:rPr>
          <w:rFonts w:ascii="Times New Roman" w:eastAsia="Times New Roman" w:hAnsi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</w:rPr>
        <w:t>призначені</w:t>
      </w:r>
      <w:proofErr w:type="spellEnd"/>
      <w:r>
        <w:rPr>
          <w:rFonts w:ascii="Times New Roman" w:eastAsia="Times New Roman" w:hAnsi="Times New Roman"/>
          <w:sz w:val="24"/>
        </w:rPr>
        <w:t xml:space="preserve"> для </w:t>
      </w:r>
      <w:proofErr w:type="spellStart"/>
      <w:r>
        <w:rPr>
          <w:rFonts w:ascii="Times New Roman" w:eastAsia="Times New Roman" w:hAnsi="Times New Roman"/>
          <w:sz w:val="24"/>
        </w:rPr>
        <w:t>гасіння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різних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речовин</w:t>
      </w:r>
      <w:proofErr w:type="spellEnd"/>
      <w:r>
        <w:rPr>
          <w:rFonts w:ascii="Times New Roman" w:eastAsia="Times New Roman" w:hAnsi="Times New Roman"/>
          <w:sz w:val="24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</w:rPr>
        <w:t>матеріалів</w:t>
      </w:r>
      <w:proofErr w:type="spellEnd"/>
      <w:r>
        <w:rPr>
          <w:rFonts w:ascii="Times New Roman" w:eastAsia="Times New Roman" w:hAnsi="Times New Roman"/>
          <w:sz w:val="24"/>
        </w:rPr>
        <w:t xml:space="preserve"> (дерево, </w:t>
      </w:r>
      <w:proofErr w:type="spellStart"/>
      <w:r>
        <w:rPr>
          <w:rFonts w:ascii="Times New Roman" w:eastAsia="Times New Roman" w:hAnsi="Times New Roman"/>
          <w:sz w:val="24"/>
        </w:rPr>
        <w:t>папір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фарби</w:t>
      </w:r>
      <w:proofErr w:type="spellEnd"/>
      <w:r>
        <w:rPr>
          <w:rFonts w:ascii="Times New Roman" w:eastAsia="Times New Roman" w:hAnsi="Times New Roman"/>
          <w:sz w:val="24"/>
        </w:rPr>
        <w:t xml:space="preserve"> та ПММ ), за </w:t>
      </w:r>
      <w:proofErr w:type="spellStart"/>
      <w:r>
        <w:rPr>
          <w:rFonts w:ascii="Times New Roman" w:eastAsia="Times New Roman" w:hAnsi="Times New Roman"/>
          <w:sz w:val="24"/>
        </w:rPr>
        <w:t>винятком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електрообладнання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що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знаходиться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під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напругою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t>Вогнегасящий</w:t>
      </w:r>
      <w:proofErr w:type="spellEnd"/>
      <w:r>
        <w:rPr>
          <w:rFonts w:ascii="Times New Roman" w:eastAsia="Times New Roman" w:hAnsi="Times New Roman"/>
          <w:sz w:val="24"/>
        </w:rPr>
        <w:t xml:space="preserve"> склад – </w:t>
      </w:r>
      <w:proofErr w:type="spellStart"/>
      <w:r>
        <w:rPr>
          <w:rFonts w:ascii="Times New Roman" w:eastAsia="Times New Roman" w:hAnsi="Times New Roman"/>
          <w:sz w:val="24"/>
        </w:rPr>
        <w:t>розчин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піноутворювача</w:t>
      </w:r>
      <w:proofErr w:type="spellEnd"/>
      <w:r>
        <w:rPr>
          <w:rFonts w:ascii="Times New Roman" w:eastAsia="Times New Roman" w:hAnsi="Times New Roman"/>
          <w:sz w:val="24"/>
        </w:rPr>
        <w:t>;</w:t>
      </w:r>
    </w:p>
    <w:p w:rsidR="00CB2D8B" w:rsidRDefault="00CB2D8B" w:rsidP="00362B3C">
      <w:pPr>
        <w:spacing w:line="244" w:lineRule="auto"/>
        <w:ind w:right="-18" w:firstLine="1060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Вуглекислотні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вогнегасники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призначені</w:t>
      </w:r>
      <w:proofErr w:type="spellEnd"/>
      <w:r>
        <w:rPr>
          <w:rFonts w:ascii="Times New Roman" w:eastAsia="Times New Roman" w:hAnsi="Times New Roman"/>
          <w:sz w:val="24"/>
        </w:rPr>
        <w:t xml:space="preserve"> для </w:t>
      </w:r>
      <w:proofErr w:type="spellStart"/>
      <w:r>
        <w:rPr>
          <w:rFonts w:ascii="Times New Roman" w:eastAsia="Times New Roman" w:hAnsi="Times New Roman"/>
          <w:sz w:val="24"/>
        </w:rPr>
        <w:t>гасіння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загорянь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різних</w:t>
      </w:r>
      <w:proofErr w:type="spellEnd"/>
      <w:r>
        <w:rPr>
          <w:rFonts w:ascii="Times New Roman" w:eastAsia="Times New Roman" w:hAnsi="Times New Roman"/>
          <w:sz w:val="24"/>
        </w:rPr>
        <w:t xml:space="preserve"> горючих </w:t>
      </w:r>
      <w:proofErr w:type="spellStart"/>
      <w:r>
        <w:rPr>
          <w:rFonts w:ascii="Times New Roman" w:eastAsia="Times New Roman" w:hAnsi="Times New Roman"/>
          <w:sz w:val="24"/>
        </w:rPr>
        <w:t>речовин</w:t>
      </w:r>
      <w:proofErr w:type="spellEnd"/>
      <w:r>
        <w:rPr>
          <w:rFonts w:ascii="Times New Roman" w:eastAsia="Times New Roman" w:hAnsi="Times New Roman"/>
          <w:sz w:val="24"/>
        </w:rPr>
        <w:t xml:space="preserve">, за </w:t>
      </w:r>
      <w:proofErr w:type="spellStart"/>
      <w:r>
        <w:rPr>
          <w:rFonts w:ascii="Times New Roman" w:eastAsia="Times New Roman" w:hAnsi="Times New Roman"/>
          <w:sz w:val="24"/>
        </w:rPr>
        <w:t>винятком</w:t>
      </w:r>
      <w:proofErr w:type="spellEnd"/>
      <w:r>
        <w:rPr>
          <w:rFonts w:ascii="Times New Roman" w:eastAsia="Times New Roman" w:hAnsi="Times New Roman"/>
          <w:sz w:val="24"/>
        </w:rPr>
        <w:t xml:space="preserve"> тих, </w:t>
      </w:r>
      <w:proofErr w:type="spellStart"/>
      <w:r>
        <w:rPr>
          <w:rFonts w:ascii="Times New Roman" w:eastAsia="Times New Roman" w:hAnsi="Times New Roman"/>
          <w:sz w:val="24"/>
        </w:rPr>
        <w:t>горіння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яких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відбувається</w:t>
      </w:r>
      <w:proofErr w:type="spellEnd"/>
      <w:r>
        <w:rPr>
          <w:rFonts w:ascii="Times New Roman" w:eastAsia="Times New Roman" w:hAnsi="Times New Roman"/>
          <w:sz w:val="24"/>
        </w:rPr>
        <w:t xml:space="preserve"> без доступу </w:t>
      </w:r>
      <w:proofErr w:type="spellStart"/>
      <w:r>
        <w:rPr>
          <w:rFonts w:ascii="Times New Roman" w:eastAsia="Times New Roman" w:hAnsi="Times New Roman"/>
          <w:sz w:val="24"/>
        </w:rPr>
        <w:t>повітря</w:t>
      </w:r>
      <w:proofErr w:type="spellEnd"/>
      <w:r>
        <w:rPr>
          <w:rFonts w:ascii="Times New Roman" w:eastAsia="Times New Roman" w:hAnsi="Times New Roman"/>
          <w:sz w:val="24"/>
        </w:rPr>
        <w:t xml:space="preserve">, а </w:t>
      </w:r>
      <w:proofErr w:type="spellStart"/>
      <w:r>
        <w:rPr>
          <w:rFonts w:ascii="Times New Roman" w:eastAsia="Times New Roman" w:hAnsi="Times New Roman"/>
          <w:sz w:val="24"/>
        </w:rPr>
        <w:t>також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застосовуються</w:t>
      </w:r>
      <w:proofErr w:type="spellEnd"/>
      <w:r>
        <w:rPr>
          <w:rFonts w:ascii="Times New Roman" w:eastAsia="Times New Roman" w:hAnsi="Times New Roman"/>
          <w:sz w:val="24"/>
        </w:rPr>
        <w:t xml:space="preserve"> для </w:t>
      </w:r>
      <w:proofErr w:type="spellStart"/>
      <w:r>
        <w:rPr>
          <w:rFonts w:ascii="Times New Roman" w:eastAsia="Times New Roman" w:hAnsi="Times New Roman"/>
          <w:sz w:val="24"/>
        </w:rPr>
        <w:t>гасіння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електрообладнання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що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знаходиться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під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напругою</w:t>
      </w:r>
      <w:proofErr w:type="spellEnd"/>
      <w:r>
        <w:rPr>
          <w:rFonts w:ascii="Times New Roman" w:eastAsia="Times New Roman" w:hAnsi="Times New Roman"/>
          <w:sz w:val="24"/>
        </w:rPr>
        <w:t xml:space="preserve"> до 1000В. </w:t>
      </w:r>
      <w:proofErr w:type="spellStart"/>
      <w:r>
        <w:rPr>
          <w:rFonts w:ascii="Times New Roman" w:eastAsia="Times New Roman" w:hAnsi="Times New Roman"/>
          <w:sz w:val="24"/>
        </w:rPr>
        <w:t>Вогнегасна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речовина</w:t>
      </w:r>
      <w:proofErr w:type="spellEnd"/>
    </w:p>
    <w:p w:rsidR="00CB2D8B" w:rsidRDefault="00CB2D8B" w:rsidP="00362B3C">
      <w:pPr>
        <w:spacing w:line="250" w:lineRule="auto"/>
        <w:ind w:right="-18" w:firstLine="106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– </w:t>
      </w:r>
      <w:proofErr w:type="spellStart"/>
      <w:r>
        <w:rPr>
          <w:rFonts w:ascii="Times New Roman" w:eastAsia="Times New Roman" w:hAnsi="Times New Roman"/>
          <w:sz w:val="23"/>
        </w:rPr>
        <w:t>двоокис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вуглецю</w:t>
      </w:r>
      <w:proofErr w:type="spellEnd"/>
      <w:r>
        <w:rPr>
          <w:rFonts w:ascii="Times New Roman" w:eastAsia="Times New Roman" w:hAnsi="Times New Roman"/>
          <w:sz w:val="23"/>
        </w:rPr>
        <w:t xml:space="preserve">. Для </w:t>
      </w:r>
      <w:proofErr w:type="spellStart"/>
      <w:r>
        <w:rPr>
          <w:rFonts w:ascii="Times New Roman" w:eastAsia="Times New Roman" w:hAnsi="Times New Roman"/>
          <w:sz w:val="23"/>
        </w:rPr>
        <w:t>приведення</w:t>
      </w:r>
      <w:proofErr w:type="spellEnd"/>
      <w:r>
        <w:rPr>
          <w:rFonts w:ascii="Times New Roman" w:eastAsia="Times New Roman" w:hAnsi="Times New Roman"/>
          <w:sz w:val="23"/>
        </w:rPr>
        <w:t xml:space="preserve"> в </w:t>
      </w:r>
      <w:proofErr w:type="spellStart"/>
      <w:r>
        <w:rPr>
          <w:rFonts w:ascii="Times New Roman" w:eastAsia="Times New Roman" w:hAnsi="Times New Roman"/>
          <w:sz w:val="23"/>
        </w:rPr>
        <w:t>дію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вуглекислотних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вогнегасників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необхідно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розтруб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спрямувати</w:t>
      </w:r>
      <w:proofErr w:type="spellEnd"/>
      <w:r>
        <w:rPr>
          <w:rFonts w:ascii="Times New Roman" w:eastAsia="Times New Roman" w:hAnsi="Times New Roman"/>
          <w:sz w:val="23"/>
        </w:rPr>
        <w:t xml:space="preserve"> на </w:t>
      </w:r>
      <w:proofErr w:type="spellStart"/>
      <w:r>
        <w:rPr>
          <w:rFonts w:ascii="Times New Roman" w:eastAsia="Times New Roman" w:hAnsi="Times New Roman"/>
          <w:sz w:val="23"/>
        </w:rPr>
        <w:t>палаючий</w:t>
      </w:r>
      <w:proofErr w:type="spellEnd"/>
      <w:r>
        <w:rPr>
          <w:rFonts w:ascii="Times New Roman" w:eastAsia="Times New Roman" w:hAnsi="Times New Roman"/>
          <w:sz w:val="23"/>
        </w:rPr>
        <w:t xml:space="preserve"> предмет, </w:t>
      </w:r>
      <w:proofErr w:type="spellStart"/>
      <w:r>
        <w:rPr>
          <w:rFonts w:ascii="Times New Roman" w:eastAsia="Times New Roman" w:hAnsi="Times New Roman"/>
          <w:sz w:val="23"/>
        </w:rPr>
        <w:t>зірвати</w:t>
      </w:r>
      <w:proofErr w:type="spellEnd"/>
      <w:r>
        <w:rPr>
          <w:rFonts w:ascii="Times New Roman" w:eastAsia="Times New Roman" w:hAnsi="Times New Roman"/>
          <w:sz w:val="23"/>
        </w:rPr>
        <w:t xml:space="preserve"> пломбу, </w:t>
      </w:r>
      <w:proofErr w:type="spellStart"/>
      <w:r>
        <w:rPr>
          <w:rFonts w:ascii="Times New Roman" w:eastAsia="Times New Roman" w:hAnsi="Times New Roman"/>
          <w:sz w:val="23"/>
        </w:rPr>
        <w:t>висмикнути</w:t>
      </w:r>
      <w:proofErr w:type="spellEnd"/>
      <w:r>
        <w:rPr>
          <w:rFonts w:ascii="Times New Roman" w:eastAsia="Times New Roman" w:hAnsi="Times New Roman"/>
          <w:sz w:val="23"/>
        </w:rPr>
        <w:t xml:space="preserve"> чеку, </w:t>
      </w:r>
      <w:proofErr w:type="spellStart"/>
      <w:r>
        <w:rPr>
          <w:rFonts w:ascii="Times New Roman" w:eastAsia="Times New Roman" w:hAnsi="Times New Roman"/>
          <w:sz w:val="23"/>
        </w:rPr>
        <w:t>натиснути</w:t>
      </w:r>
      <w:proofErr w:type="spellEnd"/>
      <w:r>
        <w:rPr>
          <w:rFonts w:ascii="Times New Roman" w:eastAsia="Times New Roman" w:hAnsi="Times New Roman"/>
          <w:sz w:val="23"/>
        </w:rPr>
        <w:t xml:space="preserve"> на </w:t>
      </w:r>
      <w:proofErr w:type="spellStart"/>
      <w:r>
        <w:rPr>
          <w:rFonts w:ascii="Times New Roman" w:eastAsia="Times New Roman" w:hAnsi="Times New Roman"/>
          <w:sz w:val="23"/>
        </w:rPr>
        <w:t>важіль</w:t>
      </w:r>
      <w:proofErr w:type="spellEnd"/>
      <w:r>
        <w:rPr>
          <w:rFonts w:ascii="Times New Roman" w:eastAsia="Times New Roman" w:hAnsi="Times New Roman"/>
          <w:sz w:val="23"/>
        </w:rPr>
        <w:t xml:space="preserve"> (</w:t>
      </w:r>
      <w:proofErr w:type="spellStart"/>
      <w:r>
        <w:rPr>
          <w:rFonts w:ascii="Times New Roman" w:eastAsia="Times New Roman" w:hAnsi="Times New Roman"/>
          <w:sz w:val="23"/>
        </w:rPr>
        <w:t>або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повернути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маховичок</w:t>
      </w:r>
      <w:proofErr w:type="spellEnd"/>
      <w:r>
        <w:rPr>
          <w:rFonts w:ascii="Times New Roman" w:eastAsia="Times New Roman" w:hAnsi="Times New Roman"/>
          <w:sz w:val="23"/>
        </w:rPr>
        <w:t xml:space="preserve"> вентиля </w:t>
      </w:r>
      <w:proofErr w:type="spellStart"/>
      <w:r>
        <w:rPr>
          <w:rFonts w:ascii="Times New Roman" w:eastAsia="Times New Roman" w:hAnsi="Times New Roman"/>
          <w:sz w:val="23"/>
        </w:rPr>
        <w:t>вліво</w:t>
      </w:r>
      <w:proofErr w:type="spellEnd"/>
      <w:r>
        <w:rPr>
          <w:rFonts w:ascii="Times New Roman" w:eastAsia="Times New Roman" w:hAnsi="Times New Roman"/>
          <w:sz w:val="23"/>
        </w:rPr>
        <w:t xml:space="preserve"> до </w:t>
      </w:r>
      <w:proofErr w:type="spellStart"/>
      <w:r>
        <w:rPr>
          <w:rFonts w:ascii="Times New Roman" w:eastAsia="Times New Roman" w:hAnsi="Times New Roman"/>
          <w:sz w:val="23"/>
        </w:rPr>
        <w:t>відмови</w:t>
      </w:r>
      <w:proofErr w:type="spellEnd"/>
      <w:r>
        <w:rPr>
          <w:rFonts w:ascii="Times New Roman" w:eastAsia="Times New Roman" w:hAnsi="Times New Roman"/>
          <w:sz w:val="23"/>
        </w:rPr>
        <w:t xml:space="preserve">), </w:t>
      </w:r>
      <w:proofErr w:type="spellStart"/>
      <w:r>
        <w:rPr>
          <w:rFonts w:ascii="Times New Roman" w:eastAsia="Times New Roman" w:hAnsi="Times New Roman"/>
          <w:sz w:val="23"/>
        </w:rPr>
        <w:t>направити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струмінь</w:t>
      </w:r>
      <w:proofErr w:type="spellEnd"/>
      <w:r>
        <w:rPr>
          <w:rFonts w:ascii="Times New Roman" w:eastAsia="Times New Roman" w:hAnsi="Times New Roman"/>
          <w:sz w:val="23"/>
        </w:rPr>
        <w:t xml:space="preserve"> на </w:t>
      </w:r>
      <w:proofErr w:type="spellStart"/>
      <w:r>
        <w:rPr>
          <w:rFonts w:ascii="Times New Roman" w:eastAsia="Times New Roman" w:hAnsi="Times New Roman"/>
          <w:sz w:val="23"/>
        </w:rPr>
        <w:t>полум'я</w:t>
      </w:r>
      <w:proofErr w:type="spellEnd"/>
      <w:r>
        <w:rPr>
          <w:rFonts w:ascii="Times New Roman" w:eastAsia="Times New Roman" w:hAnsi="Times New Roman"/>
          <w:sz w:val="23"/>
        </w:rPr>
        <w:t xml:space="preserve">. </w:t>
      </w:r>
      <w:proofErr w:type="spellStart"/>
      <w:r>
        <w:rPr>
          <w:rFonts w:ascii="Times New Roman" w:eastAsia="Times New Roman" w:hAnsi="Times New Roman"/>
          <w:sz w:val="23"/>
        </w:rPr>
        <w:lastRenderedPageBreak/>
        <w:t>Тримати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вогнегасник</w:t>
      </w:r>
      <w:proofErr w:type="spellEnd"/>
      <w:r>
        <w:rPr>
          <w:rFonts w:ascii="Times New Roman" w:eastAsia="Times New Roman" w:hAnsi="Times New Roman"/>
          <w:sz w:val="23"/>
        </w:rPr>
        <w:t xml:space="preserve"> вертикально, </w:t>
      </w:r>
      <w:proofErr w:type="spellStart"/>
      <w:r>
        <w:rPr>
          <w:rFonts w:ascii="Times New Roman" w:eastAsia="Times New Roman" w:hAnsi="Times New Roman"/>
          <w:sz w:val="23"/>
        </w:rPr>
        <w:t>перевертати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його</w:t>
      </w:r>
      <w:proofErr w:type="spellEnd"/>
      <w:r>
        <w:rPr>
          <w:rFonts w:ascii="Times New Roman" w:eastAsia="Times New Roman" w:hAnsi="Times New Roman"/>
          <w:sz w:val="23"/>
        </w:rPr>
        <w:t xml:space="preserve"> не </w:t>
      </w:r>
      <w:proofErr w:type="spellStart"/>
      <w:r>
        <w:rPr>
          <w:rFonts w:ascii="Times New Roman" w:eastAsia="Times New Roman" w:hAnsi="Times New Roman"/>
          <w:sz w:val="23"/>
        </w:rPr>
        <w:t>потрібно</w:t>
      </w:r>
      <w:proofErr w:type="spellEnd"/>
      <w:r>
        <w:rPr>
          <w:rFonts w:ascii="Times New Roman" w:eastAsia="Times New Roman" w:hAnsi="Times New Roman"/>
          <w:sz w:val="23"/>
        </w:rPr>
        <w:t xml:space="preserve">. </w:t>
      </w:r>
      <w:proofErr w:type="spellStart"/>
      <w:r>
        <w:rPr>
          <w:rFonts w:ascii="Times New Roman" w:eastAsia="Times New Roman" w:hAnsi="Times New Roman"/>
          <w:sz w:val="23"/>
        </w:rPr>
        <w:t>Щоб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уникнути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обмороження</w:t>
      </w:r>
      <w:proofErr w:type="spellEnd"/>
      <w:r>
        <w:rPr>
          <w:rFonts w:ascii="Times New Roman" w:eastAsia="Times New Roman" w:hAnsi="Times New Roman"/>
          <w:sz w:val="23"/>
        </w:rPr>
        <w:t xml:space="preserve"> не </w:t>
      </w:r>
      <w:proofErr w:type="spellStart"/>
      <w:r>
        <w:rPr>
          <w:rFonts w:ascii="Times New Roman" w:eastAsia="Times New Roman" w:hAnsi="Times New Roman"/>
          <w:sz w:val="23"/>
        </w:rPr>
        <w:t>торкатися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металевої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частини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розтруба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оголеними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частинами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тіла</w:t>
      </w:r>
      <w:proofErr w:type="spellEnd"/>
      <w:r>
        <w:rPr>
          <w:rFonts w:ascii="Times New Roman" w:eastAsia="Times New Roman" w:hAnsi="Times New Roman"/>
          <w:sz w:val="23"/>
        </w:rPr>
        <w:t xml:space="preserve">. При </w:t>
      </w:r>
      <w:proofErr w:type="spellStart"/>
      <w:r>
        <w:rPr>
          <w:rFonts w:ascii="Times New Roman" w:eastAsia="Times New Roman" w:hAnsi="Times New Roman"/>
          <w:sz w:val="23"/>
        </w:rPr>
        <w:t>гасінні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електрообладнання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що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знаходиться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під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напругою</w:t>
      </w:r>
      <w:proofErr w:type="spellEnd"/>
      <w:r>
        <w:rPr>
          <w:rFonts w:ascii="Times New Roman" w:eastAsia="Times New Roman" w:hAnsi="Times New Roman"/>
          <w:sz w:val="23"/>
        </w:rPr>
        <w:t xml:space="preserve">, не </w:t>
      </w:r>
      <w:proofErr w:type="spellStart"/>
      <w:r>
        <w:rPr>
          <w:rFonts w:ascii="Times New Roman" w:eastAsia="Times New Roman" w:hAnsi="Times New Roman"/>
          <w:sz w:val="23"/>
        </w:rPr>
        <w:t>допускається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підводити</w:t>
      </w:r>
      <w:proofErr w:type="spellEnd"/>
      <w:r>
        <w:rPr>
          <w:rFonts w:ascii="Times New Roman" w:eastAsia="Times New Roman" w:hAnsi="Times New Roman"/>
          <w:sz w:val="23"/>
        </w:rPr>
        <w:t xml:space="preserve"> до них </w:t>
      </w:r>
      <w:proofErr w:type="spellStart"/>
      <w:r>
        <w:rPr>
          <w:rFonts w:ascii="Times New Roman" w:eastAsia="Times New Roman" w:hAnsi="Times New Roman"/>
          <w:sz w:val="23"/>
        </w:rPr>
        <w:t>розтруб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ближче</w:t>
      </w:r>
      <w:proofErr w:type="spellEnd"/>
      <w:r>
        <w:rPr>
          <w:rFonts w:ascii="Times New Roman" w:eastAsia="Times New Roman" w:hAnsi="Times New Roman"/>
          <w:sz w:val="23"/>
        </w:rPr>
        <w:t xml:space="preserve"> 1м.</w:t>
      </w:r>
    </w:p>
    <w:p w:rsidR="00CB2D8B" w:rsidRDefault="00CB2D8B" w:rsidP="00362B3C">
      <w:pPr>
        <w:spacing w:line="1" w:lineRule="exact"/>
        <w:ind w:right="-18" w:firstLine="1060"/>
        <w:jc w:val="both"/>
        <w:rPr>
          <w:rFonts w:ascii="Times New Roman" w:eastAsia="Times New Roman" w:hAnsi="Times New Roman"/>
        </w:rPr>
      </w:pPr>
    </w:p>
    <w:p w:rsidR="00CB2D8B" w:rsidRDefault="00CB2D8B" w:rsidP="00362B3C">
      <w:pPr>
        <w:spacing w:line="244" w:lineRule="auto"/>
        <w:ind w:right="-18" w:firstLine="1060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Порошкові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вогнегасники</w:t>
      </w:r>
      <w:proofErr w:type="spellEnd"/>
      <w:r>
        <w:rPr>
          <w:rFonts w:ascii="Times New Roman" w:eastAsia="Times New Roman" w:hAnsi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</w:rPr>
        <w:t>призначені</w:t>
      </w:r>
      <w:proofErr w:type="spellEnd"/>
      <w:r>
        <w:rPr>
          <w:rFonts w:ascii="Times New Roman" w:eastAsia="Times New Roman" w:hAnsi="Times New Roman"/>
          <w:sz w:val="24"/>
        </w:rPr>
        <w:t xml:space="preserve"> для </w:t>
      </w:r>
      <w:proofErr w:type="spellStart"/>
      <w:r>
        <w:rPr>
          <w:rFonts w:ascii="Times New Roman" w:eastAsia="Times New Roman" w:hAnsi="Times New Roman"/>
          <w:sz w:val="24"/>
        </w:rPr>
        <w:t>гасіння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нафтопродуктів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загорянь</w:t>
      </w:r>
      <w:proofErr w:type="spellEnd"/>
      <w:r>
        <w:rPr>
          <w:rFonts w:ascii="Times New Roman" w:eastAsia="Times New Roman" w:hAnsi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</w:rPr>
        <w:t>автомобільному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транспорті</w:t>
      </w:r>
      <w:proofErr w:type="spellEnd"/>
      <w:r>
        <w:rPr>
          <w:rFonts w:ascii="Times New Roman" w:eastAsia="Times New Roman" w:hAnsi="Times New Roman"/>
          <w:sz w:val="24"/>
        </w:rPr>
        <w:t xml:space="preserve">. Для </w:t>
      </w:r>
      <w:proofErr w:type="spellStart"/>
      <w:r>
        <w:rPr>
          <w:rFonts w:ascii="Times New Roman" w:eastAsia="Times New Roman" w:hAnsi="Times New Roman"/>
          <w:sz w:val="24"/>
        </w:rPr>
        <w:t>приведення</w:t>
      </w:r>
      <w:proofErr w:type="spellEnd"/>
      <w:r>
        <w:rPr>
          <w:rFonts w:ascii="Times New Roman" w:eastAsia="Times New Roman" w:hAnsi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</w:rPr>
        <w:t>дію</w:t>
      </w:r>
      <w:proofErr w:type="spellEnd"/>
      <w:r>
        <w:rPr>
          <w:rFonts w:ascii="Times New Roman" w:eastAsia="Times New Roman" w:hAnsi="Times New Roman"/>
          <w:sz w:val="24"/>
        </w:rPr>
        <w:t xml:space="preserve"> порошкового </w:t>
      </w:r>
      <w:proofErr w:type="spellStart"/>
      <w:r>
        <w:rPr>
          <w:rFonts w:ascii="Times New Roman" w:eastAsia="Times New Roman" w:hAnsi="Times New Roman"/>
          <w:sz w:val="24"/>
        </w:rPr>
        <w:t>вогнегасника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зірвати</w:t>
      </w:r>
      <w:proofErr w:type="spellEnd"/>
      <w:r>
        <w:rPr>
          <w:rFonts w:ascii="Times New Roman" w:eastAsia="Times New Roman" w:hAnsi="Times New Roman"/>
          <w:sz w:val="24"/>
        </w:rPr>
        <w:t xml:space="preserve"> пломбу, </w:t>
      </w:r>
      <w:proofErr w:type="spellStart"/>
      <w:r>
        <w:rPr>
          <w:rFonts w:ascii="Times New Roman" w:eastAsia="Times New Roman" w:hAnsi="Times New Roman"/>
          <w:sz w:val="24"/>
        </w:rPr>
        <w:t>висмикнути</w:t>
      </w:r>
      <w:proofErr w:type="spellEnd"/>
      <w:r>
        <w:rPr>
          <w:rFonts w:ascii="Times New Roman" w:eastAsia="Times New Roman" w:hAnsi="Times New Roman"/>
          <w:sz w:val="24"/>
        </w:rPr>
        <w:t xml:space="preserve"> чеку, </w:t>
      </w:r>
      <w:proofErr w:type="spellStart"/>
      <w:r>
        <w:rPr>
          <w:rFonts w:ascii="Times New Roman" w:eastAsia="Times New Roman" w:hAnsi="Times New Roman"/>
          <w:sz w:val="24"/>
        </w:rPr>
        <w:t>натиснути</w:t>
      </w:r>
      <w:proofErr w:type="spellEnd"/>
      <w:r>
        <w:rPr>
          <w:rFonts w:ascii="Times New Roman" w:eastAsia="Times New Roman" w:hAnsi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</w:rPr>
        <w:t>пусковий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важіль</w:t>
      </w:r>
      <w:proofErr w:type="spellEnd"/>
      <w:r>
        <w:rPr>
          <w:rFonts w:ascii="Times New Roman" w:eastAsia="Times New Roman" w:hAnsi="Times New Roman"/>
          <w:sz w:val="24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</w:rPr>
        <w:t>направити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струмінь</w:t>
      </w:r>
      <w:proofErr w:type="spellEnd"/>
      <w:r>
        <w:rPr>
          <w:rFonts w:ascii="Times New Roman" w:eastAsia="Times New Roman" w:hAnsi="Times New Roman"/>
          <w:sz w:val="24"/>
        </w:rPr>
        <w:t xml:space="preserve"> порошку на </w:t>
      </w:r>
      <w:proofErr w:type="spellStart"/>
      <w:r>
        <w:rPr>
          <w:rFonts w:ascii="Times New Roman" w:eastAsia="Times New Roman" w:hAnsi="Times New Roman"/>
          <w:sz w:val="24"/>
        </w:rPr>
        <w:t>осередок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горіння</w:t>
      </w:r>
      <w:proofErr w:type="spellEnd"/>
      <w:r>
        <w:rPr>
          <w:rFonts w:ascii="Times New Roman" w:eastAsia="Times New Roman" w:hAnsi="Times New Roman"/>
          <w:sz w:val="24"/>
        </w:rPr>
        <w:t xml:space="preserve"> через насадку.</w:t>
      </w:r>
    </w:p>
    <w:p w:rsidR="00CB2D8B" w:rsidRDefault="00CB2D8B" w:rsidP="00362B3C">
      <w:pPr>
        <w:spacing w:line="242" w:lineRule="auto"/>
        <w:ind w:right="-18" w:firstLine="1060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Внутрішні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пожежні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крани</w:t>
      </w:r>
      <w:proofErr w:type="spellEnd"/>
      <w:r>
        <w:rPr>
          <w:rFonts w:ascii="Times New Roman" w:eastAsia="Times New Roman" w:hAnsi="Times New Roman"/>
          <w:sz w:val="24"/>
        </w:rPr>
        <w:t xml:space="preserve"> (ПК ) </w:t>
      </w:r>
      <w:proofErr w:type="spellStart"/>
      <w:r>
        <w:rPr>
          <w:rFonts w:ascii="Times New Roman" w:eastAsia="Times New Roman" w:hAnsi="Times New Roman"/>
          <w:sz w:val="24"/>
        </w:rPr>
        <w:t>призначені</w:t>
      </w:r>
      <w:proofErr w:type="spellEnd"/>
      <w:r>
        <w:rPr>
          <w:rFonts w:ascii="Times New Roman" w:eastAsia="Times New Roman" w:hAnsi="Times New Roman"/>
          <w:sz w:val="24"/>
        </w:rPr>
        <w:t xml:space="preserve"> для </w:t>
      </w:r>
      <w:proofErr w:type="spellStart"/>
      <w:r>
        <w:rPr>
          <w:rFonts w:ascii="Times New Roman" w:eastAsia="Times New Roman" w:hAnsi="Times New Roman"/>
          <w:sz w:val="24"/>
        </w:rPr>
        <w:t>подачі</w:t>
      </w:r>
      <w:proofErr w:type="spellEnd"/>
      <w:r>
        <w:rPr>
          <w:rFonts w:ascii="Times New Roman" w:eastAsia="Times New Roman" w:hAnsi="Times New Roman"/>
          <w:sz w:val="24"/>
        </w:rPr>
        <w:t xml:space="preserve"> води при </w:t>
      </w:r>
      <w:proofErr w:type="spellStart"/>
      <w:r>
        <w:rPr>
          <w:rFonts w:ascii="Times New Roman" w:eastAsia="Times New Roman" w:hAnsi="Times New Roman"/>
          <w:sz w:val="24"/>
        </w:rPr>
        <w:t>гасінні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твердих</w:t>
      </w:r>
      <w:proofErr w:type="spellEnd"/>
      <w:r>
        <w:rPr>
          <w:rFonts w:ascii="Times New Roman" w:eastAsia="Times New Roman" w:hAnsi="Times New Roman"/>
          <w:sz w:val="24"/>
        </w:rPr>
        <w:t xml:space="preserve"> горючих </w:t>
      </w:r>
      <w:proofErr w:type="spellStart"/>
      <w:r>
        <w:rPr>
          <w:rFonts w:ascii="Times New Roman" w:eastAsia="Times New Roman" w:hAnsi="Times New Roman"/>
          <w:sz w:val="24"/>
        </w:rPr>
        <w:t>матеріалів</w:t>
      </w:r>
      <w:proofErr w:type="spellEnd"/>
      <w:r>
        <w:rPr>
          <w:rFonts w:ascii="Times New Roman" w:eastAsia="Times New Roman" w:hAnsi="Times New Roman"/>
          <w:sz w:val="24"/>
        </w:rPr>
        <w:t xml:space="preserve"> і горючих </w:t>
      </w:r>
      <w:proofErr w:type="spellStart"/>
      <w:r>
        <w:rPr>
          <w:rFonts w:ascii="Times New Roman" w:eastAsia="Times New Roman" w:hAnsi="Times New Roman"/>
          <w:sz w:val="24"/>
        </w:rPr>
        <w:t>рідин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t>Внутрішній</w:t>
      </w:r>
      <w:proofErr w:type="spellEnd"/>
      <w:r>
        <w:rPr>
          <w:rFonts w:ascii="Times New Roman" w:eastAsia="Times New Roman" w:hAnsi="Times New Roman"/>
          <w:sz w:val="24"/>
        </w:rPr>
        <w:t xml:space="preserve"> ПК вводиться в роботу </w:t>
      </w:r>
      <w:proofErr w:type="spellStart"/>
      <w:r>
        <w:rPr>
          <w:rFonts w:ascii="Times New Roman" w:eastAsia="Times New Roman" w:hAnsi="Times New Roman"/>
          <w:sz w:val="24"/>
        </w:rPr>
        <w:t>двома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працівниками</w:t>
      </w:r>
      <w:proofErr w:type="spellEnd"/>
      <w:r>
        <w:rPr>
          <w:rFonts w:ascii="Times New Roman" w:eastAsia="Times New Roman" w:hAnsi="Times New Roman"/>
          <w:sz w:val="24"/>
        </w:rPr>
        <w:t xml:space="preserve">: один </w:t>
      </w:r>
      <w:proofErr w:type="spellStart"/>
      <w:r>
        <w:rPr>
          <w:rFonts w:ascii="Times New Roman" w:eastAsia="Times New Roman" w:hAnsi="Times New Roman"/>
          <w:sz w:val="24"/>
        </w:rPr>
        <w:t>прокладає</w:t>
      </w:r>
      <w:proofErr w:type="spellEnd"/>
      <w:r>
        <w:rPr>
          <w:rFonts w:ascii="Times New Roman" w:eastAsia="Times New Roman" w:hAnsi="Times New Roman"/>
          <w:sz w:val="24"/>
        </w:rPr>
        <w:t xml:space="preserve"> рукав і </w:t>
      </w:r>
      <w:proofErr w:type="spellStart"/>
      <w:r>
        <w:rPr>
          <w:rFonts w:ascii="Times New Roman" w:eastAsia="Times New Roman" w:hAnsi="Times New Roman"/>
          <w:sz w:val="24"/>
        </w:rPr>
        <w:t>тримає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напоготові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пожежний</w:t>
      </w:r>
      <w:proofErr w:type="spellEnd"/>
      <w:r>
        <w:rPr>
          <w:rFonts w:ascii="Times New Roman" w:eastAsia="Times New Roman" w:hAnsi="Times New Roman"/>
          <w:sz w:val="24"/>
        </w:rPr>
        <w:t xml:space="preserve"> ствол для </w:t>
      </w:r>
      <w:proofErr w:type="spellStart"/>
      <w:r>
        <w:rPr>
          <w:rFonts w:ascii="Times New Roman" w:eastAsia="Times New Roman" w:hAnsi="Times New Roman"/>
          <w:sz w:val="24"/>
        </w:rPr>
        <w:t>подачі</w:t>
      </w:r>
      <w:proofErr w:type="spellEnd"/>
      <w:r>
        <w:rPr>
          <w:rFonts w:ascii="Times New Roman" w:eastAsia="Times New Roman" w:hAnsi="Times New Roman"/>
          <w:sz w:val="24"/>
        </w:rPr>
        <w:t xml:space="preserve"> води в </w:t>
      </w:r>
      <w:proofErr w:type="spellStart"/>
      <w:r>
        <w:rPr>
          <w:rFonts w:ascii="Times New Roman" w:eastAsia="Times New Roman" w:hAnsi="Times New Roman"/>
          <w:sz w:val="24"/>
        </w:rPr>
        <w:t>осередок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горіння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другий</w:t>
      </w:r>
      <w:proofErr w:type="spellEnd"/>
      <w:r>
        <w:rPr>
          <w:rFonts w:ascii="Times New Roman" w:eastAsia="Times New Roman" w:hAnsi="Times New Roman"/>
          <w:sz w:val="24"/>
        </w:rPr>
        <w:t xml:space="preserve"> - </w:t>
      </w:r>
      <w:proofErr w:type="spellStart"/>
      <w:r>
        <w:rPr>
          <w:rFonts w:ascii="Times New Roman" w:eastAsia="Times New Roman" w:hAnsi="Times New Roman"/>
          <w:sz w:val="24"/>
        </w:rPr>
        <w:t>перевіряє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під'єднання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пожежного</w:t>
      </w:r>
      <w:proofErr w:type="spellEnd"/>
      <w:r>
        <w:rPr>
          <w:rFonts w:ascii="Times New Roman" w:eastAsia="Times New Roman" w:hAnsi="Times New Roman"/>
          <w:sz w:val="24"/>
        </w:rPr>
        <w:t xml:space="preserve"> рукава ПК і </w:t>
      </w:r>
      <w:proofErr w:type="spellStart"/>
      <w:r>
        <w:rPr>
          <w:rFonts w:ascii="Times New Roman" w:eastAsia="Times New Roman" w:hAnsi="Times New Roman"/>
          <w:sz w:val="24"/>
        </w:rPr>
        <w:t>відкриває</w:t>
      </w:r>
      <w:proofErr w:type="spellEnd"/>
      <w:r>
        <w:rPr>
          <w:rFonts w:ascii="Times New Roman" w:eastAsia="Times New Roman" w:hAnsi="Times New Roman"/>
          <w:sz w:val="24"/>
        </w:rPr>
        <w:t xml:space="preserve"> вентиль для </w:t>
      </w:r>
      <w:proofErr w:type="spellStart"/>
      <w:r>
        <w:rPr>
          <w:rFonts w:ascii="Times New Roman" w:eastAsia="Times New Roman" w:hAnsi="Times New Roman"/>
          <w:sz w:val="24"/>
        </w:rPr>
        <w:t>вступу</w:t>
      </w:r>
      <w:proofErr w:type="spellEnd"/>
      <w:r>
        <w:rPr>
          <w:rFonts w:ascii="Times New Roman" w:eastAsia="Times New Roman" w:hAnsi="Times New Roman"/>
          <w:sz w:val="24"/>
        </w:rPr>
        <w:t xml:space="preserve"> води.</w:t>
      </w:r>
    </w:p>
    <w:p w:rsidR="00CB2D8B" w:rsidRDefault="00CB2D8B" w:rsidP="00362B3C">
      <w:pPr>
        <w:spacing w:line="5" w:lineRule="exact"/>
        <w:ind w:right="-18" w:firstLine="1060"/>
        <w:jc w:val="both"/>
        <w:rPr>
          <w:rFonts w:ascii="Times New Roman" w:eastAsia="Times New Roman" w:hAnsi="Times New Roman"/>
        </w:rPr>
      </w:pPr>
    </w:p>
    <w:p w:rsidR="00CB2D8B" w:rsidRDefault="00CB2D8B" w:rsidP="00362B3C">
      <w:pPr>
        <w:spacing w:line="244" w:lineRule="auto"/>
        <w:ind w:right="-18" w:firstLine="1060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Азбестове</w:t>
      </w:r>
      <w:proofErr w:type="spellEnd"/>
      <w:r>
        <w:rPr>
          <w:rFonts w:ascii="Times New Roman" w:eastAsia="Times New Roman" w:hAnsi="Times New Roman"/>
          <w:sz w:val="24"/>
        </w:rPr>
        <w:t xml:space="preserve"> полотно, </w:t>
      </w:r>
      <w:proofErr w:type="spellStart"/>
      <w:r>
        <w:rPr>
          <w:rFonts w:ascii="Times New Roman" w:eastAsia="Times New Roman" w:hAnsi="Times New Roman"/>
          <w:sz w:val="24"/>
        </w:rPr>
        <w:t>повсть</w:t>
      </w:r>
      <w:proofErr w:type="spellEnd"/>
      <w:r>
        <w:rPr>
          <w:rFonts w:ascii="Times New Roman" w:eastAsia="Times New Roman" w:hAnsi="Times New Roman"/>
          <w:sz w:val="24"/>
        </w:rPr>
        <w:t xml:space="preserve"> (кошма) </w:t>
      </w:r>
      <w:proofErr w:type="spellStart"/>
      <w:r>
        <w:rPr>
          <w:rFonts w:ascii="Times New Roman" w:eastAsia="Times New Roman" w:hAnsi="Times New Roman"/>
          <w:sz w:val="24"/>
        </w:rPr>
        <w:t>використовуються</w:t>
      </w:r>
      <w:proofErr w:type="spellEnd"/>
      <w:r>
        <w:rPr>
          <w:rFonts w:ascii="Times New Roman" w:eastAsia="Times New Roman" w:hAnsi="Times New Roman"/>
          <w:sz w:val="24"/>
        </w:rPr>
        <w:t xml:space="preserve"> для </w:t>
      </w:r>
      <w:proofErr w:type="spellStart"/>
      <w:r>
        <w:rPr>
          <w:rFonts w:ascii="Times New Roman" w:eastAsia="Times New Roman" w:hAnsi="Times New Roman"/>
          <w:sz w:val="24"/>
        </w:rPr>
        <w:t>гасіння</w:t>
      </w:r>
      <w:proofErr w:type="spellEnd"/>
      <w:r>
        <w:rPr>
          <w:rFonts w:ascii="Times New Roman" w:eastAsia="Times New Roman" w:hAnsi="Times New Roman"/>
          <w:sz w:val="24"/>
        </w:rPr>
        <w:t xml:space="preserve"> невеликих </w:t>
      </w:r>
      <w:proofErr w:type="spellStart"/>
      <w:r>
        <w:rPr>
          <w:rFonts w:ascii="Times New Roman" w:eastAsia="Times New Roman" w:hAnsi="Times New Roman"/>
          <w:sz w:val="24"/>
        </w:rPr>
        <w:t>осередків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загоряння</w:t>
      </w:r>
      <w:proofErr w:type="spellEnd"/>
      <w:r>
        <w:rPr>
          <w:rFonts w:ascii="Times New Roman" w:eastAsia="Times New Roman" w:hAnsi="Times New Roman"/>
          <w:sz w:val="24"/>
        </w:rPr>
        <w:t xml:space="preserve"> будь-</w:t>
      </w:r>
      <w:proofErr w:type="spellStart"/>
      <w:r>
        <w:rPr>
          <w:rFonts w:ascii="Times New Roman" w:eastAsia="Times New Roman" w:hAnsi="Times New Roman"/>
          <w:sz w:val="24"/>
        </w:rPr>
        <w:t>яких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речовин</w:t>
      </w:r>
      <w:proofErr w:type="spellEnd"/>
      <w:r>
        <w:rPr>
          <w:rFonts w:ascii="Times New Roman" w:eastAsia="Times New Roman" w:hAnsi="Times New Roman"/>
          <w:sz w:val="24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</w:rPr>
        <w:t>матеріалів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горіння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яких</w:t>
      </w:r>
      <w:proofErr w:type="spellEnd"/>
      <w:r>
        <w:rPr>
          <w:rFonts w:ascii="Times New Roman" w:eastAsia="Times New Roman" w:hAnsi="Times New Roman"/>
          <w:sz w:val="24"/>
        </w:rPr>
        <w:t xml:space="preserve"> не </w:t>
      </w:r>
      <w:proofErr w:type="spellStart"/>
      <w:r>
        <w:rPr>
          <w:rFonts w:ascii="Times New Roman" w:eastAsia="Times New Roman" w:hAnsi="Times New Roman"/>
          <w:sz w:val="24"/>
        </w:rPr>
        <w:t>може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відбуватися</w:t>
      </w:r>
      <w:proofErr w:type="spellEnd"/>
      <w:r>
        <w:rPr>
          <w:rFonts w:ascii="Times New Roman" w:eastAsia="Times New Roman" w:hAnsi="Times New Roman"/>
          <w:sz w:val="24"/>
        </w:rPr>
        <w:t xml:space="preserve"> без доступу </w:t>
      </w:r>
      <w:proofErr w:type="spellStart"/>
      <w:r>
        <w:rPr>
          <w:rFonts w:ascii="Times New Roman" w:eastAsia="Times New Roman" w:hAnsi="Times New Roman"/>
          <w:sz w:val="24"/>
        </w:rPr>
        <w:t>повітря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t>Осередок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загоряння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накривається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азбестовим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або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повстяним</w:t>
      </w:r>
      <w:proofErr w:type="spellEnd"/>
      <w:r>
        <w:rPr>
          <w:rFonts w:ascii="Times New Roman" w:eastAsia="Times New Roman" w:hAnsi="Times New Roman"/>
          <w:sz w:val="24"/>
        </w:rPr>
        <w:t xml:space="preserve"> полотном для </w:t>
      </w:r>
      <w:proofErr w:type="spellStart"/>
      <w:r>
        <w:rPr>
          <w:rFonts w:ascii="Times New Roman" w:eastAsia="Times New Roman" w:hAnsi="Times New Roman"/>
          <w:sz w:val="24"/>
        </w:rPr>
        <w:t>припинення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повітря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CB2D8B" w:rsidRDefault="00CB2D8B" w:rsidP="00362B3C">
      <w:pPr>
        <w:spacing w:line="273" w:lineRule="auto"/>
        <w:ind w:right="-18" w:firstLine="1060"/>
        <w:jc w:val="both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Пісок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застосовується</w:t>
      </w:r>
      <w:proofErr w:type="spellEnd"/>
      <w:r>
        <w:rPr>
          <w:rFonts w:ascii="Times New Roman" w:eastAsia="Times New Roman" w:hAnsi="Times New Roman"/>
          <w:sz w:val="23"/>
        </w:rPr>
        <w:t xml:space="preserve"> для </w:t>
      </w:r>
      <w:proofErr w:type="spellStart"/>
      <w:r>
        <w:rPr>
          <w:rFonts w:ascii="Times New Roman" w:eastAsia="Times New Roman" w:hAnsi="Times New Roman"/>
          <w:sz w:val="23"/>
        </w:rPr>
        <w:t>механічного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збивання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полум'я</w:t>
      </w:r>
      <w:proofErr w:type="spellEnd"/>
      <w:r>
        <w:rPr>
          <w:rFonts w:ascii="Times New Roman" w:eastAsia="Times New Roman" w:hAnsi="Times New Roman"/>
          <w:sz w:val="23"/>
        </w:rPr>
        <w:t xml:space="preserve"> та </w:t>
      </w:r>
      <w:proofErr w:type="spellStart"/>
      <w:r>
        <w:rPr>
          <w:rFonts w:ascii="Times New Roman" w:eastAsia="Times New Roman" w:hAnsi="Times New Roman"/>
          <w:sz w:val="23"/>
        </w:rPr>
        <w:t>ізоляції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палаючого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або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тліючого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матеріалу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від</w:t>
      </w:r>
      <w:proofErr w:type="spellEnd"/>
      <w:r>
        <w:rPr>
          <w:rFonts w:ascii="Times New Roman" w:eastAsia="Times New Roman" w:hAnsi="Times New Roman"/>
          <w:sz w:val="23"/>
        </w:rPr>
        <w:t xml:space="preserve"> доступу </w:t>
      </w:r>
      <w:proofErr w:type="spellStart"/>
      <w:r>
        <w:rPr>
          <w:rFonts w:ascii="Times New Roman" w:eastAsia="Times New Roman" w:hAnsi="Times New Roman"/>
          <w:sz w:val="23"/>
        </w:rPr>
        <w:t>повітря</w:t>
      </w:r>
      <w:proofErr w:type="spellEnd"/>
      <w:r>
        <w:rPr>
          <w:rFonts w:ascii="Times New Roman" w:eastAsia="Times New Roman" w:hAnsi="Times New Roman"/>
          <w:sz w:val="23"/>
        </w:rPr>
        <w:t xml:space="preserve">. </w:t>
      </w:r>
      <w:proofErr w:type="spellStart"/>
      <w:r>
        <w:rPr>
          <w:rFonts w:ascii="Times New Roman" w:eastAsia="Times New Roman" w:hAnsi="Times New Roman"/>
          <w:sz w:val="23"/>
        </w:rPr>
        <w:t>Подається</w:t>
      </w:r>
      <w:proofErr w:type="spellEnd"/>
      <w:r>
        <w:rPr>
          <w:rFonts w:ascii="Times New Roman" w:eastAsia="Times New Roman" w:hAnsi="Times New Roman"/>
          <w:sz w:val="23"/>
        </w:rPr>
        <w:t xml:space="preserve"> в </w:t>
      </w:r>
      <w:proofErr w:type="spellStart"/>
      <w:r>
        <w:rPr>
          <w:rFonts w:ascii="Times New Roman" w:eastAsia="Times New Roman" w:hAnsi="Times New Roman"/>
          <w:sz w:val="23"/>
        </w:rPr>
        <w:t>осередок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пожежі</w:t>
      </w:r>
      <w:proofErr w:type="spellEnd"/>
      <w:r>
        <w:rPr>
          <w:rFonts w:ascii="Times New Roman" w:eastAsia="Times New Roman" w:hAnsi="Times New Roman"/>
          <w:sz w:val="23"/>
        </w:rPr>
        <w:t xml:space="preserve"> лопатою </w:t>
      </w:r>
      <w:proofErr w:type="spellStart"/>
      <w:r>
        <w:rPr>
          <w:rFonts w:ascii="Times New Roman" w:eastAsia="Times New Roman" w:hAnsi="Times New Roman"/>
          <w:sz w:val="23"/>
        </w:rPr>
        <w:t>або</w:t>
      </w:r>
      <w:proofErr w:type="spellEnd"/>
    </w:p>
    <w:p w:rsidR="00CB2D8B" w:rsidRDefault="00CB2D8B" w:rsidP="00362B3C">
      <w:pPr>
        <w:spacing w:line="0" w:lineRule="atLeast"/>
        <w:ind w:right="-18" w:firstLine="1060"/>
        <w:jc w:val="both"/>
        <w:rPr>
          <w:rFonts w:ascii="Times New Roman" w:eastAsia="Times New Roman" w:hAnsi="Times New Roman"/>
          <w:sz w:val="24"/>
        </w:rPr>
      </w:pPr>
      <w:bookmarkStart w:id="3" w:name="page4"/>
      <w:bookmarkEnd w:id="3"/>
      <w:r>
        <w:rPr>
          <w:rFonts w:ascii="Times New Roman" w:eastAsia="Times New Roman" w:hAnsi="Times New Roman"/>
          <w:sz w:val="24"/>
        </w:rPr>
        <w:t>совком.</w:t>
      </w:r>
    </w:p>
    <w:p w:rsidR="00CB2D8B" w:rsidRDefault="00CB2D8B" w:rsidP="00362B3C">
      <w:pPr>
        <w:spacing w:line="275" w:lineRule="exact"/>
        <w:ind w:right="-18"/>
        <w:jc w:val="both"/>
        <w:rPr>
          <w:rFonts w:ascii="Times New Roman" w:eastAsia="Times New Roman" w:hAnsi="Times New Roman"/>
        </w:rPr>
      </w:pPr>
    </w:p>
    <w:p w:rsidR="00CB2D8B" w:rsidRDefault="00CB2D8B" w:rsidP="00362B3C">
      <w:pPr>
        <w:spacing w:line="0" w:lineRule="atLeast"/>
        <w:ind w:left="420" w:right="-18"/>
        <w:jc w:val="both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 xml:space="preserve">2.2.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Дії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у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випадку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хімічної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аварії</w:t>
      </w:r>
      <w:proofErr w:type="spellEnd"/>
    </w:p>
    <w:p w:rsidR="00CB2D8B" w:rsidRDefault="00CB2D8B" w:rsidP="00362B3C">
      <w:pPr>
        <w:spacing w:line="277" w:lineRule="exact"/>
        <w:ind w:right="-18"/>
        <w:jc w:val="both"/>
        <w:rPr>
          <w:rFonts w:ascii="Times New Roman" w:eastAsia="Times New Roman" w:hAnsi="Times New Roman"/>
        </w:rPr>
      </w:pPr>
    </w:p>
    <w:p w:rsidR="00CB2D8B" w:rsidRDefault="00CB2D8B" w:rsidP="00362B3C">
      <w:pPr>
        <w:spacing w:line="248" w:lineRule="auto"/>
        <w:ind w:right="-18" w:firstLine="422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Хімічна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аварія</w:t>
      </w:r>
      <w:proofErr w:type="spellEnd"/>
      <w:r>
        <w:rPr>
          <w:rFonts w:ascii="Times New Roman" w:eastAsia="Times New Roman" w:hAnsi="Times New Roman"/>
          <w:sz w:val="24"/>
        </w:rPr>
        <w:t xml:space="preserve"> - </w:t>
      </w:r>
      <w:proofErr w:type="spellStart"/>
      <w:r>
        <w:rPr>
          <w:rFonts w:ascii="Times New Roman" w:eastAsia="Times New Roman" w:hAnsi="Times New Roman"/>
          <w:sz w:val="24"/>
        </w:rPr>
        <w:t>це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порушення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технологічних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процесів</w:t>
      </w:r>
      <w:proofErr w:type="spellEnd"/>
      <w:r>
        <w:rPr>
          <w:rFonts w:ascii="Times New Roman" w:eastAsia="Times New Roman" w:hAnsi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</w:rPr>
        <w:t>виробництві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пошкодження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трубопроводів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ємностей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сховищ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транспортних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засобів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що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призводять</w:t>
      </w:r>
      <w:proofErr w:type="spellEnd"/>
      <w:r>
        <w:rPr>
          <w:rFonts w:ascii="Times New Roman" w:eastAsia="Times New Roman" w:hAnsi="Times New Roman"/>
          <w:sz w:val="24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</w:rPr>
        <w:t>викиду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аварійних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хімічно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небезпечних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речовин</w:t>
      </w:r>
      <w:proofErr w:type="spellEnd"/>
      <w:r>
        <w:rPr>
          <w:rFonts w:ascii="Times New Roman" w:eastAsia="Times New Roman" w:hAnsi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</w:rPr>
        <w:t>далі</w:t>
      </w:r>
      <w:proofErr w:type="spellEnd"/>
      <w:r>
        <w:rPr>
          <w:rFonts w:ascii="Times New Roman" w:eastAsia="Times New Roman" w:hAnsi="Times New Roman"/>
          <w:sz w:val="24"/>
        </w:rPr>
        <w:t xml:space="preserve"> АХНР) в атмосферу в </w:t>
      </w:r>
      <w:proofErr w:type="spellStart"/>
      <w:r>
        <w:rPr>
          <w:rFonts w:ascii="Times New Roman" w:eastAsia="Times New Roman" w:hAnsi="Times New Roman"/>
          <w:sz w:val="24"/>
        </w:rPr>
        <w:t>кількостях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які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становлять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небезпеку</w:t>
      </w:r>
      <w:proofErr w:type="spellEnd"/>
      <w:r>
        <w:rPr>
          <w:rFonts w:ascii="Times New Roman" w:eastAsia="Times New Roman" w:hAnsi="Times New Roman"/>
          <w:sz w:val="24"/>
        </w:rPr>
        <w:t xml:space="preserve"> для </w:t>
      </w:r>
      <w:proofErr w:type="spellStart"/>
      <w:r>
        <w:rPr>
          <w:rFonts w:ascii="Times New Roman" w:eastAsia="Times New Roman" w:hAnsi="Times New Roman"/>
          <w:sz w:val="24"/>
        </w:rPr>
        <w:t>життя</w:t>
      </w:r>
      <w:proofErr w:type="spellEnd"/>
      <w:r>
        <w:rPr>
          <w:rFonts w:ascii="Times New Roman" w:eastAsia="Times New Roman" w:hAnsi="Times New Roman"/>
          <w:sz w:val="24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</w:rPr>
        <w:t>здоров'я</w:t>
      </w:r>
      <w:proofErr w:type="spellEnd"/>
      <w:r>
        <w:rPr>
          <w:rFonts w:ascii="Times New Roman" w:eastAsia="Times New Roman" w:hAnsi="Times New Roman"/>
          <w:sz w:val="24"/>
        </w:rPr>
        <w:t xml:space="preserve"> людей, </w:t>
      </w:r>
      <w:proofErr w:type="spellStart"/>
      <w:r>
        <w:rPr>
          <w:rFonts w:ascii="Times New Roman" w:eastAsia="Times New Roman" w:hAnsi="Times New Roman"/>
          <w:sz w:val="24"/>
        </w:rPr>
        <w:t>функціонування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біосфери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CB2D8B" w:rsidRDefault="00CB2D8B" w:rsidP="00362B3C">
      <w:pPr>
        <w:spacing w:line="2" w:lineRule="exact"/>
        <w:ind w:right="-18"/>
        <w:jc w:val="both"/>
        <w:rPr>
          <w:rFonts w:ascii="Times New Roman" w:eastAsia="Times New Roman" w:hAnsi="Times New Roman"/>
        </w:rPr>
      </w:pPr>
    </w:p>
    <w:p w:rsidR="00CB2D8B" w:rsidRDefault="00CB2D8B" w:rsidP="00362B3C">
      <w:pPr>
        <w:spacing w:line="0" w:lineRule="atLeast"/>
        <w:ind w:right="-18" w:firstLine="422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Небезпека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хімічної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аварії</w:t>
      </w:r>
      <w:proofErr w:type="spellEnd"/>
      <w:r>
        <w:rPr>
          <w:rFonts w:ascii="Times New Roman" w:eastAsia="Times New Roman" w:hAnsi="Times New Roman"/>
          <w:sz w:val="24"/>
        </w:rPr>
        <w:t xml:space="preserve"> для людей і </w:t>
      </w:r>
      <w:proofErr w:type="spellStart"/>
      <w:r>
        <w:rPr>
          <w:rFonts w:ascii="Times New Roman" w:eastAsia="Times New Roman" w:hAnsi="Times New Roman"/>
          <w:sz w:val="24"/>
        </w:rPr>
        <w:t>тварин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полягає</w:t>
      </w:r>
      <w:proofErr w:type="spellEnd"/>
      <w:r>
        <w:rPr>
          <w:rFonts w:ascii="Times New Roman" w:eastAsia="Times New Roman" w:hAnsi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</w:rPr>
        <w:t>порушенні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нормальної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життєдіяльності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організму</w:t>
      </w:r>
      <w:proofErr w:type="spellEnd"/>
      <w:r>
        <w:rPr>
          <w:rFonts w:ascii="Times New Roman" w:eastAsia="Times New Roman" w:hAnsi="Times New Roman"/>
          <w:sz w:val="24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</w:rPr>
        <w:t>можливості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віддалених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генетичних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наслідків</w:t>
      </w:r>
      <w:proofErr w:type="spellEnd"/>
      <w:r>
        <w:rPr>
          <w:rFonts w:ascii="Times New Roman" w:eastAsia="Times New Roman" w:hAnsi="Times New Roman"/>
          <w:sz w:val="24"/>
        </w:rPr>
        <w:t xml:space="preserve">, а за </w:t>
      </w:r>
      <w:proofErr w:type="spellStart"/>
      <w:r>
        <w:rPr>
          <w:rFonts w:ascii="Times New Roman" w:eastAsia="Times New Roman" w:hAnsi="Times New Roman"/>
          <w:sz w:val="24"/>
        </w:rPr>
        <w:t>певних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обставин</w:t>
      </w:r>
      <w:proofErr w:type="spellEnd"/>
      <w:r>
        <w:rPr>
          <w:rFonts w:ascii="Times New Roman" w:eastAsia="Times New Roman" w:hAnsi="Times New Roman"/>
          <w:sz w:val="24"/>
        </w:rPr>
        <w:t xml:space="preserve"> - в летальному </w:t>
      </w:r>
      <w:proofErr w:type="spellStart"/>
      <w:r>
        <w:rPr>
          <w:rFonts w:ascii="Times New Roman" w:eastAsia="Times New Roman" w:hAnsi="Times New Roman"/>
          <w:sz w:val="24"/>
        </w:rPr>
        <w:t>результаті</w:t>
      </w:r>
      <w:proofErr w:type="spellEnd"/>
      <w:r>
        <w:rPr>
          <w:rFonts w:ascii="Times New Roman" w:eastAsia="Times New Roman" w:hAnsi="Times New Roman"/>
          <w:sz w:val="24"/>
        </w:rPr>
        <w:t xml:space="preserve"> при </w:t>
      </w:r>
      <w:proofErr w:type="spellStart"/>
      <w:r>
        <w:rPr>
          <w:rFonts w:ascii="Times New Roman" w:eastAsia="Times New Roman" w:hAnsi="Times New Roman"/>
          <w:sz w:val="24"/>
        </w:rPr>
        <w:t>попаданні</w:t>
      </w:r>
      <w:proofErr w:type="spellEnd"/>
      <w:r>
        <w:rPr>
          <w:rFonts w:ascii="Times New Roman" w:eastAsia="Times New Roman" w:hAnsi="Times New Roman"/>
          <w:sz w:val="24"/>
        </w:rPr>
        <w:t xml:space="preserve"> АХНР в </w:t>
      </w:r>
      <w:proofErr w:type="spellStart"/>
      <w:r>
        <w:rPr>
          <w:rFonts w:ascii="Times New Roman" w:eastAsia="Times New Roman" w:hAnsi="Times New Roman"/>
          <w:sz w:val="24"/>
        </w:rPr>
        <w:t>організм</w:t>
      </w:r>
      <w:proofErr w:type="spellEnd"/>
      <w:r>
        <w:rPr>
          <w:rFonts w:ascii="Times New Roman" w:eastAsia="Times New Roman" w:hAnsi="Times New Roman"/>
          <w:sz w:val="24"/>
        </w:rPr>
        <w:t xml:space="preserve"> через </w:t>
      </w:r>
      <w:proofErr w:type="spellStart"/>
      <w:r>
        <w:rPr>
          <w:rFonts w:ascii="Times New Roman" w:eastAsia="Times New Roman" w:hAnsi="Times New Roman"/>
          <w:sz w:val="24"/>
        </w:rPr>
        <w:t>органи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дихання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шкіру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слизові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оболонки</w:t>
      </w:r>
      <w:proofErr w:type="spellEnd"/>
      <w:r>
        <w:rPr>
          <w:rFonts w:ascii="Times New Roman" w:eastAsia="Times New Roman" w:hAnsi="Times New Roman"/>
          <w:sz w:val="24"/>
        </w:rPr>
        <w:t xml:space="preserve">, рани і разом з </w:t>
      </w:r>
      <w:proofErr w:type="spellStart"/>
      <w:r>
        <w:rPr>
          <w:rFonts w:ascii="Times New Roman" w:eastAsia="Times New Roman" w:hAnsi="Times New Roman"/>
          <w:sz w:val="24"/>
        </w:rPr>
        <w:t>їжею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CB2D8B" w:rsidRDefault="00CB2D8B" w:rsidP="00362B3C">
      <w:pPr>
        <w:spacing w:line="0" w:lineRule="atLeast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2.2.1. При </w:t>
      </w:r>
      <w:proofErr w:type="spellStart"/>
      <w:r>
        <w:rPr>
          <w:rFonts w:ascii="Times New Roman" w:eastAsia="Times New Roman" w:hAnsi="Times New Roman"/>
          <w:sz w:val="24"/>
        </w:rPr>
        <w:t>отриманні</w:t>
      </w:r>
      <w:proofErr w:type="spellEnd"/>
      <w:r>
        <w:rPr>
          <w:rFonts w:ascii="Times New Roman" w:eastAsia="Times New Roman" w:hAnsi="Times New Roman"/>
          <w:sz w:val="24"/>
        </w:rPr>
        <w:t xml:space="preserve"> сигналу про </w:t>
      </w:r>
      <w:proofErr w:type="spellStart"/>
      <w:r>
        <w:rPr>
          <w:rFonts w:ascii="Times New Roman" w:eastAsia="Times New Roman" w:hAnsi="Times New Roman"/>
          <w:sz w:val="24"/>
        </w:rPr>
        <w:t>хімічну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аварію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включити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радіоприймач</w:t>
      </w:r>
      <w:proofErr w:type="spellEnd"/>
      <w:r>
        <w:rPr>
          <w:rFonts w:ascii="Times New Roman" w:eastAsia="Times New Roman" w:hAnsi="Times New Roman"/>
          <w:sz w:val="24"/>
        </w:rPr>
        <w:t xml:space="preserve"> для </w:t>
      </w:r>
      <w:proofErr w:type="spellStart"/>
      <w:r>
        <w:rPr>
          <w:rFonts w:ascii="Times New Roman" w:eastAsia="Times New Roman" w:hAnsi="Times New Roman"/>
          <w:sz w:val="24"/>
        </w:rPr>
        <w:t>отримання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достовірної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інформації</w:t>
      </w:r>
      <w:proofErr w:type="spellEnd"/>
      <w:r>
        <w:rPr>
          <w:rFonts w:ascii="Times New Roman" w:eastAsia="Times New Roman" w:hAnsi="Times New Roman"/>
          <w:sz w:val="24"/>
        </w:rPr>
        <w:t xml:space="preserve"> про </w:t>
      </w:r>
      <w:proofErr w:type="spellStart"/>
      <w:r>
        <w:rPr>
          <w:rFonts w:ascii="Times New Roman" w:eastAsia="Times New Roman" w:hAnsi="Times New Roman"/>
          <w:sz w:val="24"/>
        </w:rPr>
        <w:t>аварію</w:t>
      </w:r>
      <w:proofErr w:type="spellEnd"/>
      <w:r>
        <w:rPr>
          <w:rFonts w:ascii="Times New Roman" w:eastAsia="Times New Roman" w:hAnsi="Times New Roman"/>
          <w:sz w:val="24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</w:rPr>
        <w:t>рекомендованих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діях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CB2D8B" w:rsidRDefault="00CB2D8B" w:rsidP="00362B3C">
      <w:pPr>
        <w:spacing w:line="237" w:lineRule="auto"/>
        <w:ind w:left="420" w:right="-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2.2.2. </w:t>
      </w:r>
      <w:proofErr w:type="spellStart"/>
      <w:r>
        <w:rPr>
          <w:rFonts w:ascii="Times New Roman" w:eastAsia="Times New Roman" w:hAnsi="Times New Roman"/>
          <w:sz w:val="24"/>
        </w:rPr>
        <w:t>Закрити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вікна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відключити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електропобутові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прилади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CB2D8B" w:rsidRDefault="00CB2D8B" w:rsidP="00362B3C">
      <w:pPr>
        <w:spacing w:line="1" w:lineRule="exact"/>
        <w:ind w:right="-18"/>
        <w:jc w:val="both"/>
        <w:rPr>
          <w:rFonts w:ascii="Times New Roman" w:eastAsia="Times New Roman" w:hAnsi="Times New Roman"/>
        </w:rPr>
      </w:pPr>
    </w:p>
    <w:p w:rsidR="00CB2D8B" w:rsidRDefault="00CB2D8B" w:rsidP="00362B3C">
      <w:pPr>
        <w:spacing w:line="0" w:lineRule="atLeast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2.2.3. Для </w:t>
      </w:r>
      <w:proofErr w:type="spellStart"/>
      <w:r>
        <w:rPr>
          <w:rFonts w:ascii="Times New Roman" w:eastAsia="Times New Roman" w:hAnsi="Times New Roman"/>
          <w:sz w:val="24"/>
        </w:rPr>
        <w:t>захисту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органів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дихання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використовувати</w:t>
      </w:r>
      <w:proofErr w:type="spellEnd"/>
      <w:r>
        <w:rPr>
          <w:rFonts w:ascii="Times New Roman" w:eastAsia="Times New Roman" w:hAnsi="Times New Roman"/>
          <w:sz w:val="24"/>
        </w:rPr>
        <w:t xml:space="preserve"> ватно- </w:t>
      </w:r>
      <w:proofErr w:type="spellStart"/>
      <w:r>
        <w:rPr>
          <w:rFonts w:ascii="Times New Roman" w:eastAsia="Times New Roman" w:hAnsi="Times New Roman"/>
          <w:sz w:val="24"/>
        </w:rPr>
        <w:t>марлеву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пов'язку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або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підручні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вироби</w:t>
      </w:r>
      <w:proofErr w:type="spellEnd"/>
      <w:r>
        <w:rPr>
          <w:rFonts w:ascii="Times New Roman" w:eastAsia="Times New Roman" w:hAnsi="Times New Roman"/>
          <w:sz w:val="24"/>
        </w:rPr>
        <w:t xml:space="preserve"> з </w:t>
      </w:r>
      <w:proofErr w:type="spellStart"/>
      <w:r>
        <w:rPr>
          <w:rFonts w:ascii="Times New Roman" w:eastAsia="Times New Roman" w:hAnsi="Times New Roman"/>
          <w:sz w:val="24"/>
        </w:rPr>
        <w:t>тканини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змочені</w:t>
      </w:r>
      <w:proofErr w:type="spellEnd"/>
      <w:r>
        <w:rPr>
          <w:rFonts w:ascii="Times New Roman" w:eastAsia="Times New Roman" w:hAnsi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/>
          <w:sz w:val="24"/>
        </w:rPr>
        <w:t>воді</w:t>
      </w:r>
      <w:proofErr w:type="spellEnd"/>
      <w:r>
        <w:rPr>
          <w:rFonts w:ascii="Times New Roman" w:eastAsia="Times New Roman" w:hAnsi="Times New Roman"/>
          <w:sz w:val="24"/>
        </w:rPr>
        <w:t xml:space="preserve">, 2-5% -ном </w:t>
      </w:r>
      <w:proofErr w:type="spellStart"/>
      <w:r>
        <w:rPr>
          <w:rFonts w:ascii="Times New Roman" w:eastAsia="Times New Roman" w:hAnsi="Times New Roman"/>
          <w:sz w:val="24"/>
        </w:rPr>
        <w:t>розчині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харчової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соди</w:t>
      </w:r>
      <w:proofErr w:type="spellEnd"/>
      <w:r>
        <w:rPr>
          <w:rFonts w:ascii="Times New Roman" w:eastAsia="Times New Roman" w:hAnsi="Times New Roman"/>
          <w:sz w:val="24"/>
        </w:rPr>
        <w:t xml:space="preserve"> (для </w:t>
      </w:r>
      <w:proofErr w:type="spellStart"/>
      <w:r>
        <w:rPr>
          <w:rFonts w:ascii="Times New Roman" w:eastAsia="Times New Roman" w:hAnsi="Times New Roman"/>
          <w:sz w:val="24"/>
        </w:rPr>
        <w:t>захисту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від</w:t>
      </w:r>
      <w:proofErr w:type="spellEnd"/>
      <w:r>
        <w:rPr>
          <w:rFonts w:ascii="Times New Roman" w:eastAsia="Times New Roman" w:hAnsi="Times New Roman"/>
          <w:sz w:val="24"/>
        </w:rPr>
        <w:t xml:space="preserve"> хлору), 2 %-ном </w:t>
      </w:r>
      <w:proofErr w:type="spellStart"/>
      <w:r>
        <w:rPr>
          <w:rFonts w:ascii="Times New Roman" w:eastAsia="Times New Roman" w:hAnsi="Times New Roman"/>
          <w:sz w:val="24"/>
        </w:rPr>
        <w:t>розчині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лимонної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або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оцтової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кислоти</w:t>
      </w:r>
      <w:proofErr w:type="spellEnd"/>
      <w:r>
        <w:rPr>
          <w:rFonts w:ascii="Times New Roman" w:eastAsia="Times New Roman" w:hAnsi="Times New Roman"/>
          <w:sz w:val="24"/>
        </w:rPr>
        <w:t xml:space="preserve"> (для </w:t>
      </w:r>
      <w:proofErr w:type="spellStart"/>
      <w:r>
        <w:rPr>
          <w:rFonts w:ascii="Times New Roman" w:eastAsia="Times New Roman" w:hAnsi="Times New Roman"/>
          <w:sz w:val="24"/>
        </w:rPr>
        <w:t>захисту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від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аміаку</w:t>
      </w:r>
      <w:proofErr w:type="spellEnd"/>
      <w:r>
        <w:rPr>
          <w:rFonts w:ascii="Times New Roman" w:eastAsia="Times New Roman" w:hAnsi="Times New Roman"/>
          <w:sz w:val="24"/>
        </w:rPr>
        <w:t>).</w:t>
      </w:r>
    </w:p>
    <w:p w:rsidR="00CB2D8B" w:rsidRDefault="00CB2D8B" w:rsidP="00362B3C">
      <w:pPr>
        <w:spacing w:line="2" w:lineRule="exact"/>
        <w:ind w:right="-18"/>
        <w:jc w:val="both"/>
        <w:rPr>
          <w:rFonts w:ascii="Times New Roman" w:eastAsia="Times New Roman" w:hAnsi="Times New Roman"/>
        </w:rPr>
      </w:pPr>
    </w:p>
    <w:p w:rsidR="00CB2D8B" w:rsidRDefault="00CB2D8B" w:rsidP="00362B3C">
      <w:pPr>
        <w:spacing w:line="0" w:lineRule="atLeast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2.2.4. При </w:t>
      </w:r>
      <w:proofErr w:type="spellStart"/>
      <w:r>
        <w:rPr>
          <w:rFonts w:ascii="Times New Roman" w:eastAsia="Times New Roman" w:hAnsi="Times New Roman"/>
          <w:sz w:val="24"/>
        </w:rPr>
        <w:t>неможливості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покинути</w:t>
      </w:r>
      <w:proofErr w:type="spellEnd"/>
      <w:r>
        <w:rPr>
          <w:rFonts w:ascii="Times New Roman" w:eastAsia="Times New Roman" w:hAnsi="Times New Roman"/>
          <w:sz w:val="24"/>
        </w:rPr>
        <w:t xml:space="preserve"> зону </w:t>
      </w:r>
      <w:proofErr w:type="spellStart"/>
      <w:r>
        <w:rPr>
          <w:rFonts w:ascii="Times New Roman" w:eastAsia="Times New Roman" w:hAnsi="Times New Roman"/>
          <w:sz w:val="24"/>
        </w:rPr>
        <w:t>зараження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щільно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закрити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двері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вікна</w:t>
      </w:r>
      <w:proofErr w:type="spellEnd"/>
      <w:r>
        <w:rPr>
          <w:rFonts w:ascii="Times New Roman" w:eastAsia="Times New Roman" w:hAnsi="Times New Roman"/>
          <w:sz w:val="24"/>
        </w:rPr>
        <w:t xml:space="preserve"> , </w:t>
      </w:r>
      <w:proofErr w:type="spellStart"/>
      <w:r>
        <w:rPr>
          <w:rFonts w:ascii="Times New Roman" w:eastAsia="Times New Roman" w:hAnsi="Times New Roman"/>
          <w:sz w:val="24"/>
        </w:rPr>
        <w:t>вентиляційні</w:t>
      </w:r>
      <w:proofErr w:type="spellEnd"/>
      <w:r>
        <w:rPr>
          <w:rFonts w:ascii="Times New Roman" w:eastAsia="Times New Roman" w:hAnsi="Times New Roman"/>
          <w:sz w:val="24"/>
        </w:rPr>
        <w:t xml:space="preserve"> отвори і </w:t>
      </w:r>
      <w:proofErr w:type="spellStart"/>
      <w:r>
        <w:rPr>
          <w:rFonts w:ascii="Times New Roman" w:eastAsia="Times New Roman" w:hAnsi="Times New Roman"/>
          <w:sz w:val="24"/>
        </w:rPr>
        <w:t>димоходи</w:t>
      </w:r>
      <w:proofErr w:type="spellEnd"/>
      <w:r>
        <w:rPr>
          <w:rFonts w:ascii="Times New Roman" w:eastAsia="Times New Roman" w:hAnsi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/>
          <w:sz w:val="24"/>
        </w:rPr>
        <w:t>щілини</w:t>
      </w:r>
      <w:proofErr w:type="spellEnd"/>
      <w:r>
        <w:rPr>
          <w:rFonts w:ascii="Times New Roman" w:eastAsia="Times New Roman" w:hAnsi="Times New Roman"/>
          <w:sz w:val="24"/>
        </w:rPr>
        <w:t xml:space="preserve"> в них </w:t>
      </w:r>
      <w:proofErr w:type="spellStart"/>
      <w:r>
        <w:rPr>
          <w:rFonts w:ascii="Times New Roman" w:eastAsia="Times New Roman" w:hAnsi="Times New Roman"/>
          <w:sz w:val="24"/>
        </w:rPr>
        <w:t>заклеїти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папером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або</w:t>
      </w:r>
      <w:proofErr w:type="spellEnd"/>
      <w:r>
        <w:rPr>
          <w:rFonts w:ascii="Times New Roman" w:eastAsia="Times New Roman" w:hAnsi="Times New Roman"/>
          <w:sz w:val="24"/>
        </w:rPr>
        <w:t xml:space="preserve"> скотчем.</w:t>
      </w:r>
    </w:p>
    <w:p w:rsidR="00CB2D8B" w:rsidRDefault="00CB2D8B" w:rsidP="00362B3C">
      <w:pPr>
        <w:spacing w:line="237" w:lineRule="auto"/>
        <w:ind w:left="420" w:right="-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2.2.5. Не </w:t>
      </w:r>
      <w:proofErr w:type="spellStart"/>
      <w:r>
        <w:rPr>
          <w:rFonts w:ascii="Times New Roman" w:eastAsia="Times New Roman" w:hAnsi="Times New Roman"/>
          <w:sz w:val="24"/>
        </w:rPr>
        <w:t>ховатися</w:t>
      </w:r>
      <w:proofErr w:type="spellEnd"/>
      <w:r>
        <w:rPr>
          <w:rFonts w:ascii="Times New Roman" w:eastAsia="Times New Roman" w:hAnsi="Times New Roman"/>
          <w:sz w:val="24"/>
        </w:rPr>
        <w:t xml:space="preserve"> на перших </w:t>
      </w:r>
      <w:proofErr w:type="spellStart"/>
      <w:r>
        <w:rPr>
          <w:rFonts w:ascii="Times New Roman" w:eastAsia="Times New Roman" w:hAnsi="Times New Roman"/>
          <w:sz w:val="24"/>
        </w:rPr>
        <w:t>поверхах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будинків</w:t>
      </w:r>
      <w:proofErr w:type="spellEnd"/>
      <w:r>
        <w:rPr>
          <w:rFonts w:ascii="Times New Roman" w:eastAsia="Times New Roman" w:hAnsi="Times New Roman"/>
          <w:sz w:val="24"/>
        </w:rPr>
        <w:t xml:space="preserve">, у </w:t>
      </w:r>
      <w:proofErr w:type="spellStart"/>
      <w:r>
        <w:rPr>
          <w:rFonts w:ascii="Times New Roman" w:eastAsia="Times New Roman" w:hAnsi="Times New Roman"/>
          <w:sz w:val="24"/>
        </w:rPr>
        <w:t>підвалах</w:t>
      </w:r>
      <w:proofErr w:type="spellEnd"/>
      <w:r>
        <w:rPr>
          <w:rFonts w:ascii="Times New Roman" w:eastAsia="Times New Roman" w:hAnsi="Times New Roman"/>
          <w:sz w:val="24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</w:rPr>
        <w:t>напівпідвалах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CB2D8B" w:rsidRDefault="00CB2D8B" w:rsidP="00362B3C">
      <w:pPr>
        <w:spacing w:line="1" w:lineRule="exact"/>
        <w:ind w:right="-18"/>
        <w:jc w:val="both"/>
        <w:rPr>
          <w:rFonts w:ascii="Times New Roman" w:eastAsia="Times New Roman" w:hAnsi="Times New Roman"/>
        </w:rPr>
      </w:pPr>
    </w:p>
    <w:p w:rsidR="00CB2D8B" w:rsidRDefault="00CB2D8B" w:rsidP="00362B3C">
      <w:pPr>
        <w:spacing w:line="0" w:lineRule="atLeast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2.2.6. На </w:t>
      </w:r>
      <w:proofErr w:type="spellStart"/>
      <w:r>
        <w:rPr>
          <w:rFonts w:ascii="Times New Roman" w:eastAsia="Times New Roman" w:hAnsi="Times New Roman"/>
          <w:sz w:val="24"/>
        </w:rPr>
        <w:t>залізничних</w:t>
      </w:r>
      <w:proofErr w:type="spellEnd"/>
      <w:r>
        <w:rPr>
          <w:rFonts w:ascii="Times New Roman" w:eastAsia="Times New Roman" w:hAnsi="Times New Roman"/>
          <w:sz w:val="24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</w:rPr>
        <w:t>автомобільних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магістралях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пов'язаних</w:t>
      </w:r>
      <w:proofErr w:type="spellEnd"/>
      <w:r>
        <w:rPr>
          <w:rFonts w:ascii="Times New Roman" w:eastAsia="Times New Roman" w:hAnsi="Times New Roman"/>
          <w:sz w:val="24"/>
        </w:rPr>
        <w:t xml:space="preserve"> з </w:t>
      </w:r>
      <w:proofErr w:type="spellStart"/>
      <w:r>
        <w:rPr>
          <w:rFonts w:ascii="Times New Roman" w:eastAsia="Times New Roman" w:hAnsi="Times New Roman"/>
          <w:sz w:val="24"/>
        </w:rPr>
        <w:t>транспортуванням</w:t>
      </w:r>
      <w:proofErr w:type="spellEnd"/>
      <w:r>
        <w:rPr>
          <w:rFonts w:ascii="Times New Roman" w:eastAsia="Times New Roman" w:hAnsi="Times New Roman"/>
          <w:sz w:val="24"/>
        </w:rPr>
        <w:t xml:space="preserve"> АХНР, </w:t>
      </w:r>
      <w:proofErr w:type="spellStart"/>
      <w:r>
        <w:rPr>
          <w:rFonts w:ascii="Times New Roman" w:eastAsia="Times New Roman" w:hAnsi="Times New Roman"/>
          <w:sz w:val="24"/>
        </w:rPr>
        <w:t>небезпечна</w:t>
      </w:r>
      <w:proofErr w:type="spellEnd"/>
      <w:r>
        <w:rPr>
          <w:rFonts w:ascii="Times New Roman" w:eastAsia="Times New Roman" w:hAnsi="Times New Roman"/>
          <w:sz w:val="24"/>
        </w:rPr>
        <w:t xml:space="preserve"> зона </w:t>
      </w:r>
      <w:proofErr w:type="spellStart"/>
      <w:r>
        <w:rPr>
          <w:rFonts w:ascii="Times New Roman" w:eastAsia="Times New Roman" w:hAnsi="Times New Roman"/>
          <w:sz w:val="24"/>
        </w:rPr>
        <w:t>встановлюється</w:t>
      </w:r>
      <w:proofErr w:type="spellEnd"/>
      <w:r>
        <w:rPr>
          <w:rFonts w:ascii="Times New Roman" w:eastAsia="Times New Roman" w:hAnsi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</w:rPr>
        <w:t>радіусі</w:t>
      </w:r>
      <w:proofErr w:type="spellEnd"/>
      <w:r>
        <w:rPr>
          <w:rFonts w:ascii="Times New Roman" w:eastAsia="Times New Roman" w:hAnsi="Times New Roman"/>
          <w:sz w:val="24"/>
        </w:rPr>
        <w:t xml:space="preserve"> 200 м </w:t>
      </w:r>
      <w:proofErr w:type="spellStart"/>
      <w:r>
        <w:rPr>
          <w:rFonts w:ascii="Times New Roman" w:eastAsia="Times New Roman" w:hAnsi="Times New Roman"/>
          <w:sz w:val="24"/>
        </w:rPr>
        <w:t>від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місця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аварії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t>Входити</w:t>
      </w:r>
      <w:proofErr w:type="spellEnd"/>
      <w:r>
        <w:rPr>
          <w:rFonts w:ascii="Times New Roman" w:eastAsia="Times New Roman" w:hAnsi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</w:rPr>
        <w:t>небезпечну</w:t>
      </w:r>
      <w:proofErr w:type="spellEnd"/>
      <w:r>
        <w:rPr>
          <w:rFonts w:ascii="Times New Roman" w:eastAsia="Times New Roman" w:hAnsi="Times New Roman"/>
          <w:sz w:val="24"/>
        </w:rPr>
        <w:t xml:space="preserve"> зону </w:t>
      </w:r>
      <w:proofErr w:type="spellStart"/>
      <w:r>
        <w:rPr>
          <w:rFonts w:ascii="Times New Roman" w:eastAsia="Times New Roman" w:hAnsi="Times New Roman"/>
          <w:sz w:val="24"/>
        </w:rPr>
        <w:t>забороняється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CB2D8B" w:rsidRDefault="00CB2D8B" w:rsidP="00362B3C">
      <w:pPr>
        <w:spacing w:line="2" w:lineRule="exact"/>
        <w:ind w:right="-18"/>
        <w:jc w:val="both"/>
        <w:rPr>
          <w:rFonts w:ascii="Times New Roman" w:eastAsia="Times New Roman" w:hAnsi="Times New Roman"/>
        </w:rPr>
      </w:pPr>
    </w:p>
    <w:p w:rsidR="00CB2D8B" w:rsidRDefault="00CB2D8B" w:rsidP="00362B3C">
      <w:pPr>
        <w:spacing w:line="0" w:lineRule="atLeast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2.2.7. При </w:t>
      </w:r>
      <w:proofErr w:type="spellStart"/>
      <w:r>
        <w:rPr>
          <w:rFonts w:ascii="Times New Roman" w:eastAsia="Times New Roman" w:hAnsi="Times New Roman"/>
          <w:sz w:val="24"/>
        </w:rPr>
        <w:t>підозрі</w:t>
      </w:r>
      <w:proofErr w:type="spellEnd"/>
      <w:r>
        <w:rPr>
          <w:rFonts w:ascii="Times New Roman" w:eastAsia="Times New Roman" w:hAnsi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</w:rPr>
        <w:t>ураження</w:t>
      </w:r>
      <w:proofErr w:type="spellEnd"/>
      <w:r>
        <w:rPr>
          <w:rFonts w:ascii="Times New Roman" w:eastAsia="Times New Roman" w:hAnsi="Times New Roman"/>
          <w:sz w:val="24"/>
        </w:rPr>
        <w:t xml:space="preserve"> АХНР </w:t>
      </w:r>
      <w:proofErr w:type="spellStart"/>
      <w:r>
        <w:rPr>
          <w:rFonts w:ascii="Times New Roman" w:eastAsia="Times New Roman" w:hAnsi="Times New Roman"/>
          <w:sz w:val="24"/>
        </w:rPr>
        <w:t>припинити</w:t>
      </w:r>
      <w:proofErr w:type="spellEnd"/>
      <w:r>
        <w:rPr>
          <w:rFonts w:ascii="Times New Roman" w:eastAsia="Times New Roman" w:hAnsi="Times New Roman"/>
          <w:sz w:val="24"/>
        </w:rPr>
        <w:t xml:space="preserve"> будь-</w:t>
      </w:r>
      <w:proofErr w:type="spellStart"/>
      <w:r>
        <w:rPr>
          <w:rFonts w:ascii="Times New Roman" w:eastAsia="Times New Roman" w:hAnsi="Times New Roman"/>
          <w:sz w:val="24"/>
        </w:rPr>
        <w:t>які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фізичні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навантаження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прийняти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рясне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пиття</w:t>
      </w:r>
      <w:proofErr w:type="spellEnd"/>
      <w:r>
        <w:rPr>
          <w:rFonts w:ascii="Times New Roman" w:eastAsia="Times New Roman" w:hAnsi="Times New Roman"/>
          <w:sz w:val="24"/>
        </w:rPr>
        <w:t xml:space="preserve"> (молоко, чай) і </w:t>
      </w:r>
      <w:proofErr w:type="spellStart"/>
      <w:r>
        <w:rPr>
          <w:rFonts w:ascii="Times New Roman" w:eastAsia="Times New Roman" w:hAnsi="Times New Roman"/>
          <w:sz w:val="24"/>
        </w:rPr>
        <w:t>негайно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звернутися</w:t>
      </w:r>
      <w:proofErr w:type="spellEnd"/>
      <w:r>
        <w:rPr>
          <w:rFonts w:ascii="Times New Roman" w:eastAsia="Times New Roman" w:hAnsi="Times New Roman"/>
          <w:sz w:val="24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</w:rPr>
        <w:t>лікаря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CB2D8B" w:rsidRDefault="00CB2D8B" w:rsidP="00362B3C">
      <w:pPr>
        <w:spacing w:line="0" w:lineRule="atLeast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2.2.8. </w:t>
      </w:r>
      <w:proofErr w:type="spellStart"/>
      <w:r>
        <w:rPr>
          <w:rFonts w:ascii="Times New Roman" w:eastAsia="Times New Roman" w:hAnsi="Times New Roman"/>
          <w:sz w:val="24"/>
        </w:rPr>
        <w:t>Вхід</w:t>
      </w:r>
      <w:proofErr w:type="spellEnd"/>
      <w:r>
        <w:rPr>
          <w:rFonts w:ascii="Times New Roman" w:eastAsia="Times New Roman" w:hAnsi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</w:rPr>
        <w:t>будинки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дозволяється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тільки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після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контрольної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перевірки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вмісту</w:t>
      </w:r>
      <w:proofErr w:type="spellEnd"/>
      <w:r>
        <w:rPr>
          <w:rFonts w:ascii="Times New Roman" w:eastAsia="Times New Roman" w:hAnsi="Times New Roman"/>
          <w:sz w:val="24"/>
        </w:rPr>
        <w:t xml:space="preserve"> в них АХНР.</w:t>
      </w:r>
    </w:p>
    <w:p w:rsidR="00CB2D8B" w:rsidRDefault="00CB2D8B" w:rsidP="00362B3C">
      <w:pPr>
        <w:spacing w:line="0" w:lineRule="atLeast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2.2.9. </w:t>
      </w:r>
      <w:proofErr w:type="spellStart"/>
      <w:r>
        <w:rPr>
          <w:rFonts w:ascii="Times New Roman" w:eastAsia="Times New Roman" w:hAnsi="Times New Roman"/>
          <w:sz w:val="24"/>
        </w:rPr>
        <w:t>Утримуватися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від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вживання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водопровідної</w:t>
      </w:r>
      <w:proofErr w:type="spellEnd"/>
      <w:r>
        <w:rPr>
          <w:rFonts w:ascii="Times New Roman" w:eastAsia="Times New Roman" w:hAnsi="Times New Roman"/>
          <w:sz w:val="24"/>
        </w:rPr>
        <w:t xml:space="preserve"> води - до </w:t>
      </w:r>
      <w:proofErr w:type="spellStart"/>
      <w:r>
        <w:rPr>
          <w:rFonts w:ascii="Times New Roman" w:eastAsia="Times New Roman" w:hAnsi="Times New Roman"/>
          <w:sz w:val="24"/>
        </w:rPr>
        <w:t>офіц</w:t>
      </w:r>
      <w:r w:rsidR="00362B3C">
        <w:rPr>
          <w:rFonts w:ascii="Times New Roman" w:eastAsia="Times New Roman" w:hAnsi="Times New Roman"/>
          <w:sz w:val="24"/>
        </w:rPr>
        <w:t>ійного</w:t>
      </w:r>
      <w:proofErr w:type="spellEnd"/>
      <w:r w:rsidR="00362B3C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362B3C">
        <w:rPr>
          <w:rFonts w:ascii="Times New Roman" w:eastAsia="Times New Roman" w:hAnsi="Times New Roman"/>
          <w:sz w:val="24"/>
        </w:rPr>
        <w:t>висновку</w:t>
      </w:r>
      <w:proofErr w:type="spellEnd"/>
      <w:r w:rsidR="00362B3C">
        <w:rPr>
          <w:rFonts w:ascii="Times New Roman" w:eastAsia="Times New Roman" w:hAnsi="Times New Roman"/>
          <w:sz w:val="24"/>
        </w:rPr>
        <w:t xml:space="preserve"> про </w:t>
      </w:r>
      <w:proofErr w:type="spellStart"/>
      <w:r w:rsidR="00362B3C">
        <w:rPr>
          <w:rFonts w:ascii="Times New Roman" w:eastAsia="Times New Roman" w:hAnsi="Times New Roman"/>
          <w:sz w:val="24"/>
        </w:rPr>
        <w:t>її</w:t>
      </w:r>
      <w:proofErr w:type="spellEnd"/>
      <w:r w:rsidR="00362B3C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362B3C">
        <w:rPr>
          <w:rFonts w:ascii="Times New Roman" w:eastAsia="Times New Roman" w:hAnsi="Times New Roman"/>
          <w:sz w:val="24"/>
        </w:rPr>
        <w:t>безпеку</w:t>
      </w:r>
      <w:proofErr w:type="spellEnd"/>
      <w:r w:rsidR="00362B3C">
        <w:rPr>
          <w:rFonts w:ascii="Times New Roman" w:eastAsia="Times New Roman" w:hAnsi="Times New Roman"/>
          <w:sz w:val="24"/>
        </w:rPr>
        <w:t>.</w:t>
      </w:r>
    </w:p>
    <w:p w:rsidR="00CB2D8B" w:rsidRDefault="00CB2D8B" w:rsidP="00362B3C">
      <w:pPr>
        <w:spacing w:line="239" w:lineRule="auto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2.2.10. На </w:t>
      </w:r>
      <w:proofErr w:type="spellStart"/>
      <w:r>
        <w:rPr>
          <w:rFonts w:ascii="Times New Roman" w:eastAsia="Times New Roman" w:hAnsi="Times New Roman"/>
          <w:sz w:val="24"/>
        </w:rPr>
        <w:t>зараженій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місцевості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рухатися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швидко</w:t>
      </w:r>
      <w:proofErr w:type="spellEnd"/>
      <w:r>
        <w:rPr>
          <w:rFonts w:ascii="Times New Roman" w:eastAsia="Times New Roman" w:hAnsi="Times New Roman"/>
          <w:sz w:val="24"/>
        </w:rPr>
        <w:t xml:space="preserve">, але не </w:t>
      </w:r>
      <w:proofErr w:type="spellStart"/>
      <w:r>
        <w:rPr>
          <w:rFonts w:ascii="Times New Roman" w:eastAsia="Times New Roman" w:hAnsi="Times New Roman"/>
          <w:sz w:val="24"/>
        </w:rPr>
        <w:t>бігти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піднімаючи</w:t>
      </w:r>
      <w:proofErr w:type="spellEnd"/>
      <w:r>
        <w:rPr>
          <w:rFonts w:ascii="Times New Roman" w:eastAsia="Times New Roman" w:hAnsi="Times New Roman"/>
          <w:sz w:val="24"/>
        </w:rPr>
        <w:t xml:space="preserve"> пил, не </w:t>
      </w:r>
      <w:proofErr w:type="spellStart"/>
      <w:r>
        <w:rPr>
          <w:rFonts w:ascii="Times New Roman" w:eastAsia="Times New Roman" w:hAnsi="Times New Roman"/>
          <w:sz w:val="24"/>
        </w:rPr>
        <w:t>торкатися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навколишніх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предметів</w:t>
      </w:r>
      <w:proofErr w:type="spellEnd"/>
      <w:r>
        <w:rPr>
          <w:rFonts w:ascii="Times New Roman" w:eastAsia="Times New Roman" w:hAnsi="Times New Roman"/>
          <w:sz w:val="24"/>
        </w:rPr>
        <w:t xml:space="preserve">, не </w:t>
      </w:r>
      <w:proofErr w:type="spellStart"/>
      <w:r>
        <w:rPr>
          <w:rFonts w:ascii="Times New Roman" w:eastAsia="Times New Roman" w:hAnsi="Times New Roman"/>
          <w:sz w:val="24"/>
        </w:rPr>
        <w:t>наступати</w:t>
      </w:r>
      <w:proofErr w:type="spellEnd"/>
      <w:r>
        <w:rPr>
          <w:rFonts w:ascii="Times New Roman" w:eastAsia="Times New Roman" w:hAnsi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</w:rPr>
        <w:t>пролиту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рідину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або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порошкоподібні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розсипи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невідомих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речовин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CB2D8B" w:rsidRDefault="00CB2D8B" w:rsidP="00362B3C">
      <w:pPr>
        <w:spacing w:line="1" w:lineRule="exact"/>
        <w:ind w:right="-18"/>
        <w:jc w:val="both"/>
        <w:rPr>
          <w:rFonts w:ascii="Times New Roman" w:eastAsia="Times New Roman" w:hAnsi="Times New Roman"/>
        </w:rPr>
      </w:pPr>
    </w:p>
    <w:p w:rsidR="00CB2D8B" w:rsidRPr="00530559" w:rsidRDefault="00155ADE" w:rsidP="00362B3C">
      <w:pPr>
        <w:spacing w:line="250" w:lineRule="auto"/>
        <w:ind w:right="-18"/>
        <w:jc w:val="both"/>
        <w:rPr>
          <w:rFonts w:ascii="Times New Roman" w:eastAsia="Times New Roman" w:hAnsi="Times New Roman"/>
          <w:sz w:val="23"/>
          <w:lang w:val="uk-UA"/>
        </w:rPr>
      </w:pPr>
      <w:r>
        <w:rPr>
          <w:rFonts w:ascii="Times New Roman" w:eastAsia="Times New Roman" w:hAnsi="Times New Roman"/>
          <w:sz w:val="23"/>
          <w:lang w:val="uk-UA"/>
        </w:rPr>
        <w:t xml:space="preserve">       </w:t>
      </w:r>
      <w:r w:rsidR="00CB2D8B" w:rsidRPr="00530559">
        <w:rPr>
          <w:rFonts w:ascii="Times New Roman" w:eastAsia="Times New Roman" w:hAnsi="Times New Roman"/>
          <w:sz w:val="23"/>
          <w:lang w:val="uk-UA"/>
        </w:rPr>
        <w:t>2.2.11. Виявивши краплі невідомих речовин на шкірі, одязі, взутті та засобах індивідуального захисту, зняти їх тампоном з паперу, ганчір'я або носовою хусткою.</w:t>
      </w:r>
    </w:p>
    <w:p w:rsidR="00CB2D8B" w:rsidRPr="00530559" w:rsidRDefault="00CB2D8B" w:rsidP="00362B3C">
      <w:pPr>
        <w:spacing w:line="1" w:lineRule="exact"/>
        <w:ind w:right="-18"/>
        <w:jc w:val="both"/>
        <w:rPr>
          <w:rFonts w:ascii="Times New Roman" w:eastAsia="Times New Roman" w:hAnsi="Times New Roman"/>
          <w:lang w:val="uk-UA"/>
        </w:rPr>
      </w:pPr>
    </w:p>
    <w:p w:rsidR="00CB2D8B" w:rsidRDefault="00CB2D8B" w:rsidP="00362B3C">
      <w:pPr>
        <w:spacing w:line="0" w:lineRule="atLeast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2.2.12. </w:t>
      </w:r>
      <w:proofErr w:type="spellStart"/>
      <w:r>
        <w:rPr>
          <w:rFonts w:ascii="Times New Roman" w:eastAsia="Times New Roman" w:hAnsi="Times New Roman"/>
          <w:sz w:val="24"/>
        </w:rPr>
        <w:t>Після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виходу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із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зони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зараження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зняти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верхній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одяг</w:t>
      </w:r>
      <w:proofErr w:type="spellEnd"/>
      <w:r>
        <w:rPr>
          <w:rFonts w:ascii="Times New Roman" w:eastAsia="Times New Roman" w:hAnsi="Times New Roman"/>
          <w:sz w:val="24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</w:rPr>
        <w:t>залишити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його</w:t>
      </w:r>
      <w:proofErr w:type="spellEnd"/>
      <w:r>
        <w:rPr>
          <w:rFonts w:ascii="Times New Roman" w:eastAsia="Times New Roman" w:hAnsi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</w:rPr>
        <w:t>вулиці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прийняти</w:t>
      </w:r>
      <w:proofErr w:type="spellEnd"/>
      <w:r>
        <w:rPr>
          <w:rFonts w:ascii="Times New Roman" w:eastAsia="Times New Roman" w:hAnsi="Times New Roman"/>
          <w:sz w:val="24"/>
        </w:rPr>
        <w:t xml:space="preserve"> душ (пройти </w:t>
      </w:r>
      <w:proofErr w:type="spellStart"/>
      <w:r>
        <w:rPr>
          <w:rFonts w:ascii="Times New Roman" w:eastAsia="Times New Roman" w:hAnsi="Times New Roman"/>
          <w:sz w:val="24"/>
        </w:rPr>
        <w:t>санітарну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обробку</w:t>
      </w:r>
      <w:proofErr w:type="spellEnd"/>
      <w:r>
        <w:rPr>
          <w:rFonts w:ascii="Times New Roman" w:eastAsia="Times New Roman" w:hAnsi="Times New Roman"/>
          <w:sz w:val="24"/>
        </w:rPr>
        <w:t xml:space="preserve">), </w:t>
      </w:r>
      <w:proofErr w:type="spellStart"/>
      <w:r>
        <w:rPr>
          <w:rFonts w:ascii="Times New Roman" w:eastAsia="Times New Roman" w:hAnsi="Times New Roman"/>
          <w:sz w:val="24"/>
        </w:rPr>
        <w:t>ретельно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промити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очі</w:t>
      </w:r>
      <w:proofErr w:type="spellEnd"/>
      <w:r>
        <w:rPr>
          <w:rFonts w:ascii="Times New Roman" w:eastAsia="Times New Roman" w:hAnsi="Times New Roman"/>
          <w:sz w:val="24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</w:rPr>
        <w:t>прополоскати</w:t>
      </w:r>
      <w:proofErr w:type="spellEnd"/>
      <w:r>
        <w:rPr>
          <w:rFonts w:ascii="Times New Roman" w:eastAsia="Times New Roman" w:hAnsi="Times New Roman"/>
          <w:sz w:val="24"/>
        </w:rPr>
        <w:t xml:space="preserve"> рот. </w:t>
      </w:r>
      <w:r>
        <w:rPr>
          <w:rFonts w:ascii="Times New Roman" w:eastAsia="Times New Roman" w:hAnsi="Times New Roman"/>
          <w:sz w:val="24"/>
        </w:rPr>
        <w:lastRenderedPageBreak/>
        <w:t xml:space="preserve">Заражений </w:t>
      </w:r>
      <w:proofErr w:type="spellStart"/>
      <w:r>
        <w:rPr>
          <w:rFonts w:ascii="Times New Roman" w:eastAsia="Times New Roman" w:hAnsi="Times New Roman"/>
          <w:sz w:val="24"/>
        </w:rPr>
        <w:t>одяг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випрати</w:t>
      </w:r>
      <w:proofErr w:type="spellEnd"/>
      <w:r>
        <w:rPr>
          <w:rFonts w:ascii="Times New Roman" w:eastAsia="Times New Roman" w:hAnsi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</w:rPr>
        <w:t>якщо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неможливо</w:t>
      </w:r>
      <w:proofErr w:type="spellEnd"/>
      <w:r>
        <w:rPr>
          <w:rFonts w:ascii="Times New Roman" w:eastAsia="Times New Roman" w:hAnsi="Times New Roman"/>
          <w:sz w:val="24"/>
        </w:rPr>
        <w:t xml:space="preserve"> - </w:t>
      </w:r>
      <w:proofErr w:type="spellStart"/>
      <w:r>
        <w:rPr>
          <w:rFonts w:ascii="Times New Roman" w:eastAsia="Times New Roman" w:hAnsi="Times New Roman"/>
          <w:sz w:val="24"/>
        </w:rPr>
        <w:t>утилізувати</w:t>
      </w:r>
      <w:proofErr w:type="spellEnd"/>
      <w:r>
        <w:rPr>
          <w:rFonts w:ascii="Times New Roman" w:eastAsia="Times New Roman" w:hAnsi="Times New Roman"/>
          <w:sz w:val="24"/>
        </w:rPr>
        <w:t xml:space="preserve">) . Провести </w:t>
      </w:r>
      <w:proofErr w:type="spellStart"/>
      <w:r>
        <w:rPr>
          <w:rFonts w:ascii="Times New Roman" w:eastAsia="Times New Roman" w:hAnsi="Times New Roman"/>
          <w:sz w:val="24"/>
        </w:rPr>
        <w:t>ретельне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вологе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прибирання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приміщення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CB2D8B" w:rsidRDefault="00CB2D8B" w:rsidP="00362B3C">
      <w:pPr>
        <w:spacing w:line="238" w:lineRule="exact"/>
        <w:ind w:right="-18"/>
        <w:jc w:val="both"/>
        <w:rPr>
          <w:rFonts w:ascii="Times New Roman" w:eastAsia="Times New Roman" w:hAnsi="Times New Roman"/>
        </w:rPr>
      </w:pPr>
    </w:p>
    <w:p w:rsidR="00CB2D8B" w:rsidRDefault="00CB2D8B" w:rsidP="00362B3C">
      <w:pPr>
        <w:spacing w:line="0" w:lineRule="atLeast"/>
        <w:ind w:left="420" w:right="-18"/>
        <w:jc w:val="both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 xml:space="preserve">2.3.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Дії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при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загрозі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радіоактивного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зараження</w:t>
      </w:r>
      <w:proofErr w:type="spellEnd"/>
    </w:p>
    <w:p w:rsidR="00CB2D8B" w:rsidRDefault="00CB2D8B" w:rsidP="00362B3C">
      <w:pPr>
        <w:spacing w:line="277" w:lineRule="exact"/>
        <w:ind w:right="-18"/>
        <w:jc w:val="both"/>
        <w:rPr>
          <w:rFonts w:ascii="Times New Roman" w:eastAsia="Times New Roman" w:hAnsi="Times New Roman"/>
        </w:rPr>
      </w:pPr>
    </w:p>
    <w:p w:rsidR="00CB2D8B" w:rsidRDefault="00CB2D8B" w:rsidP="00362B3C">
      <w:pPr>
        <w:spacing w:line="245" w:lineRule="auto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При </w:t>
      </w:r>
      <w:proofErr w:type="spellStart"/>
      <w:r>
        <w:rPr>
          <w:rFonts w:ascii="Times New Roman" w:eastAsia="Times New Roman" w:hAnsi="Times New Roman"/>
          <w:sz w:val="24"/>
        </w:rPr>
        <w:t>аваріях</w:t>
      </w:r>
      <w:proofErr w:type="spellEnd"/>
      <w:r>
        <w:rPr>
          <w:rFonts w:ascii="Times New Roman" w:eastAsia="Times New Roman" w:hAnsi="Times New Roman"/>
          <w:sz w:val="24"/>
        </w:rPr>
        <w:t xml:space="preserve"> на АЕС, а </w:t>
      </w:r>
      <w:proofErr w:type="spellStart"/>
      <w:r>
        <w:rPr>
          <w:rFonts w:ascii="Times New Roman" w:eastAsia="Times New Roman" w:hAnsi="Times New Roman"/>
          <w:sz w:val="24"/>
        </w:rPr>
        <w:t>також</w:t>
      </w:r>
      <w:proofErr w:type="spellEnd"/>
      <w:r>
        <w:rPr>
          <w:rFonts w:ascii="Times New Roman" w:eastAsia="Times New Roman" w:hAnsi="Times New Roman"/>
          <w:sz w:val="24"/>
        </w:rPr>
        <w:t xml:space="preserve"> при ядерному </w:t>
      </w:r>
      <w:proofErr w:type="spellStart"/>
      <w:r>
        <w:rPr>
          <w:rFonts w:ascii="Times New Roman" w:eastAsia="Times New Roman" w:hAnsi="Times New Roman"/>
          <w:sz w:val="24"/>
        </w:rPr>
        <w:t>вибуху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утворюється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радіоактивне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зараження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місцевості</w:t>
      </w:r>
      <w:proofErr w:type="spellEnd"/>
      <w:r>
        <w:rPr>
          <w:rFonts w:ascii="Times New Roman" w:eastAsia="Times New Roman" w:hAnsi="Times New Roman"/>
          <w:sz w:val="24"/>
        </w:rPr>
        <w:t xml:space="preserve"> - </w:t>
      </w:r>
      <w:proofErr w:type="spellStart"/>
      <w:r>
        <w:rPr>
          <w:rFonts w:ascii="Times New Roman" w:eastAsia="Times New Roman" w:hAnsi="Times New Roman"/>
          <w:sz w:val="24"/>
        </w:rPr>
        <w:t>підступний</w:t>
      </w:r>
      <w:proofErr w:type="spellEnd"/>
      <w:r>
        <w:rPr>
          <w:rFonts w:ascii="Times New Roman" w:eastAsia="Times New Roman" w:hAnsi="Times New Roman"/>
          <w:sz w:val="24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</w:rPr>
        <w:t>небезпечний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вражаючий</w:t>
      </w:r>
      <w:proofErr w:type="spellEnd"/>
      <w:r>
        <w:rPr>
          <w:rFonts w:ascii="Times New Roman" w:eastAsia="Times New Roman" w:hAnsi="Times New Roman"/>
          <w:sz w:val="24"/>
        </w:rPr>
        <w:t xml:space="preserve"> фактор. </w:t>
      </w:r>
      <w:proofErr w:type="spellStart"/>
      <w:r>
        <w:rPr>
          <w:rFonts w:ascii="Times New Roman" w:eastAsia="Times New Roman" w:hAnsi="Times New Roman"/>
          <w:sz w:val="24"/>
        </w:rPr>
        <w:t>Радіоактивними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речовинами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заражаються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повітря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місцевість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будівлі</w:t>
      </w:r>
      <w:proofErr w:type="spellEnd"/>
      <w:r>
        <w:rPr>
          <w:rFonts w:ascii="Times New Roman" w:eastAsia="Times New Roman" w:hAnsi="Times New Roman"/>
          <w:sz w:val="24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</w:rPr>
        <w:t>споруди</w:t>
      </w:r>
      <w:proofErr w:type="spellEnd"/>
      <w:r>
        <w:rPr>
          <w:rFonts w:ascii="Times New Roman" w:eastAsia="Times New Roman" w:hAnsi="Times New Roman"/>
          <w:sz w:val="24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</w:rPr>
        <w:t>всі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предмети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що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знаходяться</w:t>
      </w:r>
      <w:proofErr w:type="spellEnd"/>
      <w:r>
        <w:rPr>
          <w:rFonts w:ascii="Times New Roman" w:eastAsia="Times New Roman" w:hAnsi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</w:rPr>
        <w:t>території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що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потрапила</w:t>
      </w:r>
      <w:proofErr w:type="spellEnd"/>
      <w:r>
        <w:rPr>
          <w:rFonts w:ascii="Times New Roman" w:eastAsia="Times New Roman" w:hAnsi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</w:rPr>
        <w:t>смугу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сліду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t>Перебування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незахищених</w:t>
      </w:r>
      <w:proofErr w:type="spellEnd"/>
      <w:r>
        <w:rPr>
          <w:rFonts w:ascii="Times New Roman" w:eastAsia="Times New Roman" w:hAnsi="Times New Roman"/>
          <w:sz w:val="24"/>
        </w:rPr>
        <w:t xml:space="preserve"> людей і </w:t>
      </w:r>
      <w:proofErr w:type="spellStart"/>
      <w:r>
        <w:rPr>
          <w:rFonts w:ascii="Times New Roman" w:eastAsia="Times New Roman" w:hAnsi="Times New Roman"/>
          <w:sz w:val="24"/>
        </w:rPr>
        <w:t>тварин</w:t>
      </w:r>
      <w:proofErr w:type="spellEnd"/>
      <w:r>
        <w:rPr>
          <w:rFonts w:ascii="Times New Roman" w:eastAsia="Times New Roman" w:hAnsi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</w:rPr>
        <w:t>місцевості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зараженої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радіоактивними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речовинами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неприпустимо</w:t>
      </w:r>
      <w:proofErr w:type="spellEnd"/>
      <w:r>
        <w:rPr>
          <w:rFonts w:ascii="Times New Roman" w:eastAsia="Times New Roman" w:hAnsi="Times New Roman"/>
          <w:sz w:val="24"/>
        </w:rPr>
        <w:t xml:space="preserve">, тому </w:t>
      </w:r>
      <w:proofErr w:type="spellStart"/>
      <w:r>
        <w:rPr>
          <w:rFonts w:ascii="Times New Roman" w:eastAsia="Times New Roman" w:hAnsi="Times New Roman"/>
          <w:sz w:val="24"/>
        </w:rPr>
        <w:t>що</w:t>
      </w:r>
      <w:proofErr w:type="spellEnd"/>
      <w:r>
        <w:rPr>
          <w:rFonts w:ascii="Times New Roman" w:eastAsia="Times New Roman" w:hAnsi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</w:rPr>
        <w:t>цьому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випадку</w:t>
      </w:r>
      <w:proofErr w:type="spellEnd"/>
      <w:r>
        <w:rPr>
          <w:rFonts w:ascii="Times New Roman" w:eastAsia="Times New Roman" w:hAnsi="Times New Roman"/>
          <w:sz w:val="24"/>
        </w:rPr>
        <w:t xml:space="preserve"> неминуче </w:t>
      </w:r>
      <w:proofErr w:type="spellStart"/>
      <w:r>
        <w:rPr>
          <w:rFonts w:ascii="Times New Roman" w:eastAsia="Times New Roman" w:hAnsi="Times New Roman"/>
          <w:sz w:val="24"/>
        </w:rPr>
        <w:t>їх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ураження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CB2D8B" w:rsidRDefault="00CB2D8B" w:rsidP="00362B3C">
      <w:pPr>
        <w:spacing w:line="4" w:lineRule="exact"/>
        <w:ind w:right="-18"/>
        <w:jc w:val="both"/>
        <w:rPr>
          <w:rFonts w:ascii="Times New Roman" w:eastAsia="Times New Roman" w:hAnsi="Times New Roman"/>
        </w:rPr>
      </w:pPr>
    </w:p>
    <w:p w:rsidR="00CB2D8B" w:rsidRDefault="00CB2D8B" w:rsidP="00362B3C">
      <w:pPr>
        <w:spacing w:line="252" w:lineRule="auto"/>
        <w:ind w:right="-18" w:firstLine="422"/>
        <w:jc w:val="both"/>
        <w:rPr>
          <w:rFonts w:ascii="Times New Roman" w:eastAsia="Times New Roman" w:hAnsi="Times New Roman"/>
          <w:sz w:val="23"/>
          <w:lang w:val="uk-UA"/>
        </w:rPr>
      </w:pPr>
      <w:proofErr w:type="spellStart"/>
      <w:r>
        <w:rPr>
          <w:rFonts w:ascii="Times New Roman" w:eastAsia="Times New Roman" w:hAnsi="Times New Roman"/>
          <w:sz w:val="23"/>
        </w:rPr>
        <w:t>Підступність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радіоактивного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зараження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полягає</w:t>
      </w:r>
      <w:proofErr w:type="spellEnd"/>
      <w:r>
        <w:rPr>
          <w:rFonts w:ascii="Times New Roman" w:eastAsia="Times New Roman" w:hAnsi="Times New Roman"/>
          <w:sz w:val="23"/>
        </w:rPr>
        <w:t xml:space="preserve"> в тому, </w:t>
      </w:r>
      <w:proofErr w:type="spellStart"/>
      <w:r>
        <w:rPr>
          <w:rFonts w:ascii="Times New Roman" w:eastAsia="Times New Roman" w:hAnsi="Times New Roman"/>
          <w:sz w:val="23"/>
        </w:rPr>
        <w:t>що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радіоактивні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речовини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невидимі</w:t>
      </w:r>
      <w:proofErr w:type="spellEnd"/>
      <w:r>
        <w:rPr>
          <w:rFonts w:ascii="Times New Roman" w:eastAsia="Times New Roman" w:hAnsi="Times New Roman"/>
          <w:sz w:val="23"/>
        </w:rPr>
        <w:t xml:space="preserve">, не </w:t>
      </w:r>
      <w:proofErr w:type="spellStart"/>
      <w:r>
        <w:rPr>
          <w:rFonts w:ascii="Times New Roman" w:eastAsia="Times New Roman" w:hAnsi="Times New Roman"/>
          <w:sz w:val="23"/>
        </w:rPr>
        <w:t>мають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ніяких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зовнішніх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ознак</w:t>
      </w:r>
      <w:proofErr w:type="spellEnd"/>
      <w:r>
        <w:rPr>
          <w:rFonts w:ascii="Times New Roman" w:eastAsia="Times New Roman" w:hAnsi="Times New Roman"/>
          <w:sz w:val="23"/>
        </w:rPr>
        <w:t xml:space="preserve">, а </w:t>
      </w:r>
      <w:proofErr w:type="spellStart"/>
      <w:r>
        <w:rPr>
          <w:rFonts w:ascii="Times New Roman" w:eastAsia="Times New Roman" w:hAnsi="Times New Roman"/>
          <w:sz w:val="23"/>
        </w:rPr>
        <w:t>вплив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радіоактивних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випромінювань</w:t>
      </w:r>
      <w:proofErr w:type="spellEnd"/>
      <w:r>
        <w:rPr>
          <w:rFonts w:ascii="Times New Roman" w:eastAsia="Times New Roman" w:hAnsi="Times New Roman"/>
          <w:sz w:val="23"/>
        </w:rPr>
        <w:t xml:space="preserve"> на </w:t>
      </w:r>
      <w:proofErr w:type="spellStart"/>
      <w:r>
        <w:rPr>
          <w:rFonts w:ascii="Times New Roman" w:eastAsia="Times New Roman" w:hAnsi="Times New Roman"/>
          <w:sz w:val="23"/>
        </w:rPr>
        <w:t>людину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або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тварину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невідчутно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ніяких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дратівливих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чи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больових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відчуттів</w:t>
      </w:r>
      <w:proofErr w:type="spellEnd"/>
      <w:r>
        <w:rPr>
          <w:rFonts w:ascii="Times New Roman" w:eastAsia="Times New Roman" w:hAnsi="Times New Roman"/>
          <w:sz w:val="23"/>
        </w:rPr>
        <w:t xml:space="preserve"> вони не </w:t>
      </w:r>
      <w:proofErr w:type="spellStart"/>
      <w:r>
        <w:rPr>
          <w:rFonts w:ascii="Times New Roman" w:eastAsia="Times New Roman" w:hAnsi="Times New Roman"/>
          <w:sz w:val="23"/>
        </w:rPr>
        <w:t>викликають</w:t>
      </w:r>
      <w:proofErr w:type="spellEnd"/>
      <w:r>
        <w:rPr>
          <w:rFonts w:ascii="Times New Roman" w:eastAsia="Times New Roman" w:hAnsi="Times New Roman"/>
          <w:sz w:val="23"/>
        </w:rPr>
        <w:t xml:space="preserve">. </w:t>
      </w:r>
      <w:proofErr w:type="spellStart"/>
      <w:r>
        <w:rPr>
          <w:rFonts w:ascii="Times New Roman" w:eastAsia="Times New Roman" w:hAnsi="Times New Roman"/>
          <w:sz w:val="23"/>
        </w:rPr>
        <w:t>Радіоактивні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речовини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можна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виявити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тільки</w:t>
      </w:r>
      <w:proofErr w:type="spellEnd"/>
      <w:r>
        <w:rPr>
          <w:rFonts w:ascii="Times New Roman" w:eastAsia="Times New Roman" w:hAnsi="Times New Roman"/>
          <w:sz w:val="23"/>
        </w:rPr>
        <w:t xml:space="preserve"> за </w:t>
      </w:r>
      <w:proofErr w:type="spellStart"/>
      <w:r>
        <w:rPr>
          <w:rFonts w:ascii="Times New Roman" w:eastAsia="Times New Roman" w:hAnsi="Times New Roman"/>
          <w:sz w:val="23"/>
        </w:rPr>
        <w:t>допомогою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спеціальних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дозиметричних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приладів</w:t>
      </w:r>
      <w:proofErr w:type="spellEnd"/>
      <w:r>
        <w:rPr>
          <w:rFonts w:ascii="Times New Roman" w:eastAsia="Times New Roman" w:hAnsi="Times New Roman"/>
          <w:sz w:val="23"/>
        </w:rPr>
        <w:t xml:space="preserve"> (</w:t>
      </w:r>
      <w:proofErr w:type="spellStart"/>
      <w:r>
        <w:rPr>
          <w:rFonts w:ascii="Times New Roman" w:eastAsia="Times New Roman" w:hAnsi="Times New Roman"/>
          <w:sz w:val="23"/>
        </w:rPr>
        <w:t>індикаторів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радіоактивності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рентгенометрів</w:t>
      </w:r>
      <w:proofErr w:type="spellEnd"/>
      <w:r>
        <w:rPr>
          <w:rFonts w:ascii="Times New Roman" w:eastAsia="Times New Roman" w:hAnsi="Times New Roman"/>
          <w:sz w:val="23"/>
        </w:rPr>
        <w:t xml:space="preserve"> та </w:t>
      </w:r>
      <w:proofErr w:type="spellStart"/>
      <w:r>
        <w:rPr>
          <w:rFonts w:ascii="Times New Roman" w:eastAsia="Times New Roman" w:hAnsi="Times New Roman"/>
          <w:sz w:val="23"/>
        </w:rPr>
        <w:t>ін</w:t>
      </w:r>
      <w:proofErr w:type="spellEnd"/>
      <w:r>
        <w:rPr>
          <w:rFonts w:ascii="Times New Roman" w:eastAsia="Times New Roman" w:hAnsi="Times New Roman"/>
          <w:sz w:val="23"/>
        </w:rPr>
        <w:t>.)</w:t>
      </w:r>
    </w:p>
    <w:p w:rsidR="00570FD8" w:rsidRDefault="00570FD8" w:rsidP="00362B3C">
      <w:pPr>
        <w:spacing w:line="250" w:lineRule="auto"/>
        <w:ind w:right="-18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Найкращим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захистом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населення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від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радіоактивних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речовин</w:t>
      </w:r>
      <w:proofErr w:type="spellEnd"/>
      <w:r>
        <w:rPr>
          <w:rFonts w:ascii="Times New Roman" w:eastAsia="Times New Roman" w:hAnsi="Times New Roman"/>
          <w:sz w:val="24"/>
        </w:rPr>
        <w:t xml:space="preserve"> є </w:t>
      </w:r>
      <w:proofErr w:type="spellStart"/>
      <w:r>
        <w:rPr>
          <w:rFonts w:ascii="Times New Roman" w:eastAsia="Times New Roman" w:hAnsi="Times New Roman"/>
          <w:sz w:val="24"/>
        </w:rPr>
        <w:t>спеціально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обладнані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споруди</w:t>
      </w:r>
      <w:proofErr w:type="spellEnd"/>
      <w:r>
        <w:rPr>
          <w:rFonts w:ascii="Times New Roman" w:eastAsia="Times New Roman" w:hAnsi="Times New Roman"/>
          <w:sz w:val="24"/>
        </w:rPr>
        <w:t xml:space="preserve">. Але при </w:t>
      </w:r>
      <w:proofErr w:type="spellStart"/>
      <w:r>
        <w:rPr>
          <w:rFonts w:ascii="Times New Roman" w:eastAsia="Times New Roman" w:hAnsi="Times New Roman"/>
          <w:sz w:val="24"/>
        </w:rPr>
        <w:t>їх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відсутності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надійний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захист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можна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знайти</w:t>
      </w:r>
      <w:proofErr w:type="spellEnd"/>
      <w:r>
        <w:rPr>
          <w:rFonts w:ascii="Times New Roman" w:eastAsia="Times New Roman" w:hAnsi="Times New Roman"/>
          <w:sz w:val="24"/>
        </w:rPr>
        <w:t xml:space="preserve"> в добре </w:t>
      </w:r>
      <w:proofErr w:type="spellStart"/>
      <w:r>
        <w:rPr>
          <w:rFonts w:ascii="Times New Roman" w:eastAsia="Times New Roman" w:hAnsi="Times New Roman"/>
          <w:sz w:val="24"/>
        </w:rPr>
        <w:t>обладнаному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підвалі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землянці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щілини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70FD8" w:rsidRDefault="00570FD8" w:rsidP="00362B3C">
      <w:pPr>
        <w:spacing w:line="2" w:lineRule="exact"/>
        <w:ind w:right="-18"/>
        <w:jc w:val="both"/>
        <w:rPr>
          <w:rFonts w:ascii="Times New Roman" w:eastAsia="Times New Roman" w:hAnsi="Times New Roman"/>
        </w:rPr>
      </w:pPr>
    </w:p>
    <w:p w:rsidR="00570FD8" w:rsidRDefault="00570FD8" w:rsidP="00362B3C">
      <w:pPr>
        <w:spacing w:line="0" w:lineRule="atLeast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При </w:t>
      </w:r>
      <w:proofErr w:type="spellStart"/>
      <w:r>
        <w:rPr>
          <w:rFonts w:ascii="Times New Roman" w:eastAsia="Times New Roman" w:hAnsi="Times New Roman"/>
          <w:sz w:val="24"/>
        </w:rPr>
        <w:t>отриманні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інформації</w:t>
      </w:r>
      <w:proofErr w:type="spellEnd"/>
      <w:r>
        <w:rPr>
          <w:rFonts w:ascii="Times New Roman" w:eastAsia="Times New Roman" w:hAnsi="Times New Roman"/>
          <w:sz w:val="24"/>
        </w:rPr>
        <w:t xml:space="preserve"> про </w:t>
      </w:r>
      <w:proofErr w:type="spellStart"/>
      <w:r>
        <w:rPr>
          <w:rFonts w:ascii="Times New Roman" w:eastAsia="Times New Roman" w:hAnsi="Times New Roman"/>
          <w:sz w:val="24"/>
        </w:rPr>
        <w:t>радіаційну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небезпеку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необхідно</w:t>
      </w:r>
      <w:proofErr w:type="spellEnd"/>
      <w:r>
        <w:rPr>
          <w:rFonts w:ascii="Times New Roman" w:eastAsia="Times New Roman" w:hAnsi="Times New Roman"/>
          <w:sz w:val="24"/>
        </w:rPr>
        <w:t xml:space="preserve"> провести </w:t>
      </w:r>
      <w:proofErr w:type="spellStart"/>
      <w:r>
        <w:rPr>
          <w:rFonts w:ascii="Times New Roman" w:eastAsia="Times New Roman" w:hAnsi="Times New Roman"/>
          <w:sz w:val="24"/>
        </w:rPr>
        <w:t>наступні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захисні</w:t>
      </w:r>
      <w:proofErr w:type="spellEnd"/>
      <w:r>
        <w:rPr>
          <w:rFonts w:ascii="Times New Roman" w:eastAsia="Times New Roman" w:hAnsi="Times New Roman"/>
          <w:sz w:val="24"/>
        </w:rPr>
        <w:t xml:space="preserve"> заходи:</w:t>
      </w:r>
    </w:p>
    <w:p w:rsidR="00570FD8" w:rsidRDefault="00570FD8" w:rsidP="00362B3C">
      <w:pPr>
        <w:spacing w:line="0" w:lineRule="atLeast"/>
        <w:ind w:left="420" w:right="-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2.3.1. </w:t>
      </w:r>
      <w:proofErr w:type="spellStart"/>
      <w:r>
        <w:rPr>
          <w:rFonts w:ascii="Times New Roman" w:eastAsia="Times New Roman" w:hAnsi="Times New Roman"/>
          <w:sz w:val="24"/>
        </w:rPr>
        <w:t>Щільно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закрити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вікна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двері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виключивши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попадання</w:t>
      </w:r>
      <w:proofErr w:type="spellEnd"/>
      <w:r>
        <w:rPr>
          <w:rFonts w:ascii="Times New Roman" w:eastAsia="Times New Roman" w:hAnsi="Times New Roman"/>
          <w:sz w:val="24"/>
        </w:rPr>
        <w:t xml:space="preserve"> пилу в </w:t>
      </w:r>
      <w:proofErr w:type="spellStart"/>
      <w:r>
        <w:rPr>
          <w:rFonts w:ascii="Times New Roman" w:eastAsia="Times New Roman" w:hAnsi="Times New Roman"/>
          <w:sz w:val="24"/>
        </w:rPr>
        <w:t>приміщення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70FD8" w:rsidRDefault="00570FD8" w:rsidP="00362B3C">
      <w:pPr>
        <w:spacing w:line="0" w:lineRule="atLeast"/>
        <w:ind w:left="420" w:right="-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2.3.2. </w:t>
      </w:r>
      <w:proofErr w:type="spellStart"/>
      <w:r>
        <w:rPr>
          <w:rFonts w:ascii="Times New Roman" w:eastAsia="Times New Roman" w:hAnsi="Times New Roman"/>
          <w:sz w:val="24"/>
        </w:rPr>
        <w:t>Щодня</w:t>
      </w:r>
      <w:proofErr w:type="spellEnd"/>
      <w:r>
        <w:rPr>
          <w:rFonts w:ascii="Times New Roman" w:eastAsia="Times New Roman" w:hAnsi="Times New Roman"/>
          <w:sz w:val="24"/>
        </w:rPr>
        <w:t xml:space="preserve"> не </w:t>
      </w:r>
      <w:proofErr w:type="spellStart"/>
      <w:r>
        <w:rPr>
          <w:rFonts w:ascii="Times New Roman" w:eastAsia="Times New Roman" w:hAnsi="Times New Roman"/>
          <w:sz w:val="24"/>
        </w:rPr>
        <w:t>менше</w:t>
      </w:r>
      <w:proofErr w:type="spellEnd"/>
      <w:r>
        <w:rPr>
          <w:rFonts w:ascii="Times New Roman" w:eastAsia="Times New Roman" w:hAnsi="Times New Roman"/>
          <w:sz w:val="24"/>
        </w:rPr>
        <w:t xml:space="preserve"> 2 -х </w:t>
      </w:r>
      <w:proofErr w:type="spellStart"/>
      <w:r>
        <w:rPr>
          <w:rFonts w:ascii="Times New Roman" w:eastAsia="Times New Roman" w:hAnsi="Times New Roman"/>
          <w:sz w:val="24"/>
        </w:rPr>
        <w:t>разів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проводити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вологе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прибирання</w:t>
      </w:r>
      <w:proofErr w:type="spellEnd"/>
      <w:r>
        <w:rPr>
          <w:rFonts w:ascii="Times New Roman" w:eastAsia="Times New Roman" w:hAnsi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</w:rPr>
        <w:t>приміщеннях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70FD8" w:rsidRDefault="00570FD8" w:rsidP="00362B3C">
      <w:pPr>
        <w:spacing w:line="0" w:lineRule="atLeast"/>
        <w:ind w:left="420" w:right="-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2.3.3. Без </w:t>
      </w:r>
      <w:proofErr w:type="spellStart"/>
      <w:r>
        <w:rPr>
          <w:rFonts w:ascii="Times New Roman" w:eastAsia="Times New Roman" w:hAnsi="Times New Roman"/>
          <w:sz w:val="24"/>
        </w:rPr>
        <w:t>необхідності</w:t>
      </w:r>
      <w:proofErr w:type="spellEnd"/>
      <w:r>
        <w:rPr>
          <w:rFonts w:ascii="Times New Roman" w:eastAsia="Times New Roman" w:hAnsi="Times New Roman"/>
          <w:sz w:val="24"/>
        </w:rPr>
        <w:t xml:space="preserve"> не </w:t>
      </w:r>
      <w:proofErr w:type="spellStart"/>
      <w:r>
        <w:rPr>
          <w:rFonts w:ascii="Times New Roman" w:eastAsia="Times New Roman" w:hAnsi="Times New Roman"/>
          <w:sz w:val="24"/>
        </w:rPr>
        <w:t>виходити</w:t>
      </w:r>
      <w:proofErr w:type="spellEnd"/>
      <w:r>
        <w:rPr>
          <w:rFonts w:ascii="Times New Roman" w:eastAsia="Times New Roman" w:hAnsi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</w:rPr>
        <w:t>вулицю</w:t>
      </w:r>
      <w:proofErr w:type="spellEnd"/>
      <w:r>
        <w:rPr>
          <w:rFonts w:ascii="Times New Roman" w:eastAsia="Times New Roman" w:hAnsi="Times New Roman"/>
          <w:sz w:val="24"/>
        </w:rPr>
        <w:t xml:space="preserve">, не </w:t>
      </w:r>
      <w:proofErr w:type="spellStart"/>
      <w:r>
        <w:rPr>
          <w:rFonts w:ascii="Times New Roman" w:eastAsia="Times New Roman" w:hAnsi="Times New Roman"/>
          <w:sz w:val="24"/>
        </w:rPr>
        <w:t>відкривати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вікна</w:t>
      </w:r>
      <w:proofErr w:type="spellEnd"/>
      <w:r>
        <w:rPr>
          <w:rFonts w:ascii="Times New Roman" w:eastAsia="Times New Roman" w:hAnsi="Times New Roman"/>
          <w:sz w:val="24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</w:rPr>
        <w:t>двері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70FD8" w:rsidRDefault="00570FD8" w:rsidP="00362B3C">
      <w:pPr>
        <w:spacing w:line="2" w:lineRule="exact"/>
        <w:ind w:right="-18"/>
        <w:jc w:val="both"/>
        <w:rPr>
          <w:rFonts w:ascii="Times New Roman" w:eastAsia="Times New Roman" w:hAnsi="Times New Roman"/>
        </w:rPr>
      </w:pPr>
    </w:p>
    <w:p w:rsidR="00570FD8" w:rsidRDefault="00570FD8" w:rsidP="00362B3C">
      <w:pPr>
        <w:spacing w:line="0" w:lineRule="atLeast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2.3.4. В </w:t>
      </w:r>
      <w:proofErr w:type="spellStart"/>
      <w:r>
        <w:rPr>
          <w:rFonts w:ascii="Times New Roman" w:eastAsia="Times New Roman" w:hAnsi="Times New Roman"/>
          <w:sz w:val="24"/>
        </w:rPr>
        <w:t>їжу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використовувати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тільки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консервоване</w:t>
      </w:r>
      <w:proofErr w:type="spellEnd"/>
      <w:r>
        <w:rPr>
          <w:rFonts w:ascii="Times New Roman" w:eastAsia="Times New Roman" w:hAnsi="Times New Roman"/>
          <w:sz w:val="24"/>
        </w:rPr>
        <w:t xml:space="preserve"> молоко і </w:t>
      </w:r>
      <w:proofErr w:type="spellStart"/>
      <w:r>
        <w:rPr>
          <w:rFonts w:ascii="Times New Roman" w:eastAsia="Times New Roman" w:hAnsi="Times New Roman"/>
          <w:sz w:val="24"/>
        </w:rPr>
        <w:t>харчові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продукти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що</w:t>
      </w:r>
      <w:proofErr w:type="spellEnd"/>
      <w:r>
        <w:rPr>
          <w:rFonts w:ascii="Times New Roman" w:eastAsia="Times New Roman" w:hAnsi="Times New Roman"/>
          <w:sz w:val="24"/>
        </w:rPr>
        <w:t xml:space="preserve"> не </w:t>
      </w:r>
      <w:proofErr w:type="spellStart"/>
      <w:r>
        <w:rPr>
          <w:rFonts w:ascii="Times New Roman" w:eastAsia="Times New Roman" w:hAnsi="Times New Roman"/>
          <w:sz w:val="24"/>
        </w:rPr>
        <w:t>зазнали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радіоактивного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забруднення</w:t>
      </w:r>
      <w:proofErr w:type="spellEnd"/>
      <w:r>
        <w:rPr>
          <w:rFonts w:ascii="Times New Roman" w:eastAsia="Times New Roman" w:hAnsi="Times New Roman"/>
          <w:sz w:val="24"/>
        </w:rPr>
        <w:t xml:space="preserve"> .</w:t>
      </w:r>
    </w:p>
    <w:p w:rsidR="00570FD8" w:rsidRDefault="00570FD8" w:rsidP="00362B3C">
      <w:pPr>
        <w:spacing w:line="0" w:lineRule="atLeast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2.3.5. </w:t>
      </w:r>
      <w:proofErr w:type="spellStart"/>
      <w:r>
        <w:rPr>
          <w:rFonts w:ascii="Times New Roman" w:eastAsia="Times New Roman" w:hAnsi="Times New Roman"/>
          <w:sz w:val="24"/>
        </w:rPr>
        <w:t>Продукти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харчування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помістити</w:t>
      </w:r>
      <w:proofErr w:type="spellEnd"/>
      <w:r>
        <w:rPr>
          <w:rFonts w:ascii="Times New Roman" w:eastAsia="Times New Roman" w:hAnsi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</w:rPr>
        <w:t>поліетиленові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пакети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зробити</w:t>
      </w:r>
      <w:proofErr w:type="spellEnd"/>
      <w:r>
        <w:rPr>
          <w:rFonts w:ascii="Times New Roman" w:eastAsia="Times New Roman" w:hAnsi="Times New Roman"/>
          <w:sz w:val="24"/>
        </w:rPr>
        <w:t xml:space="preserve"> запаси води в </w:t>
      </w:r>
      <w:proofErr w:type="spellStart"/>
      <w:r>
        <w:rPr>
          <w:rFonts w:ascii="Times New Roman" w:eastAsia="Times New Roman" w:hAnsi="Times New Roman"/>
          <w:sz w:val="24"/>
        </w:rPr>
        <w:t>закритих</w:t>
      </w:r>
      <w:proofErr w:type="spellEnd"/>
      <w:r>
        <w:rPr>
          <w:rFonts w:ascii="Times New Roman" w:eastAsia="Times New Roman" w:hAnsi="Times New Roman"/>
          <w:sz w:val="24"/>
        </w:rPr>
        <w:t xml:space="preserve"> посудинах.</w:t>
      </w:r>
    </w:p>
    <w:p w:rsidR="00570FD8" w:rsidRDefault="00570FD8" w:rsidP="00362B3C">
      <w:pPr>
        <w:spacing w:line="0" w:lineRule="atLeast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2.3.6. </w:t>
      </w:r>
      <w:proofErr w:type="spellStart"/>
      <w:r>
        <w:rPr>
          <w:rFonts w:ascii="Times New Roman" w:eastAsia="Times New Roman" w:hAnsi="Times New Roman"/>
          <w:sz w:val="24"/>
        </w:rPr>
        <w:t>Обладнати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вхідні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двері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м'якими</w:t>
      </w:r>
      <w:proofErr w:type="spellEnd"/>
      <w:r>
        <w:rPr>
          <w:rFonts w:ascii="Times New Roman" w:eastAsia="Times New Roman" w:hAnsi="Times New Roman"/>
          <w:sz w:val="24"/>
        </w:rPr>
        <w:t xml:space="preserve"> шторами, перед </w:t>
      </w:r>
      <w:proofErr w:type="spellStart"/>
      <w:r>
        <w:rPr>
          <w:rFonts w:ascii="Times New Roman" w:eastAsia="Times New Roman" w:hAnsi="Times New Roman"/>
          <w:sz w:val="24"/>
        </w:rPr>
        <w:t>дверима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поставити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ємність</w:t>
      </w:r>
      <w:proofErr w:type="spellEnd"/>
      <w:r>
        <w:rPr>
          <w:rFonts w:ascii="Times New Roman" w:eastAsia="Times New Roman" w:hAnsi="Times New Roman"/>
          <w:sz w:val="24"/>
        </w:rPr>
        <w:t xml:space="preserve"> з водою, </w:t>
      </w:r>
      <w:proofErr w:type="spellStart"/>
      <w:r>
        <w:rPr>
          <w:rFonts w:ascii="Times New Roman" w:eastAsia="Times New Roman" w:hAnsi="Times New Roman"/>
          <w:sz w:val="24"/>
        </w:rPr>
        <w:t>постелити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килимок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70FD8" w:rsidRDefault="00570FD8" w:rsidP="00362B3C">
      <w:pPr>
        <w:spacing w:line="237" w:lineRule="auto"/>
        <w:ind w:left="420" w:right="-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2.3.7. Не </w:t>
      </w:r>
      <w:proofErr w:type="spellStart"/>
      <w:r>
        <w:rPr>
          <w:rFonts w:ascii="Times New Roman" w:eastAsia="Times New Roman" w:hAnsi="Times New Roman"/>
          <w:sz w:val="24"/>
        </w:rPr>
        <w:t>можна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вживати</w:t>
      </w:r>
      <w:proofErr w:type="spellEnd"/>
      <w:r>
        <w:rPr>
          <w:rFonts w:ascii="Times New Roman" w:eastAsia="Times New Roman" w:hAnsi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</w:rPr>
        <w:t>їжу</w:t>
      </w:r>
      <w:proofErr w:type="spellEnd"/>
      <w:r>
        <w:rPr>
          <w:rFonts w:ascii="Times New Roman" w:eastAsia="Times New Roman" w:hAnsi="Times New Roman"/>
          <w:sz w:val="24"/>
        </w:rPr>
        <w:t>:</w:t>
      </w:r>
    </w:p>
    <w:p w:rsidR="00570FD8" w:rsidRDefault="00570FD8" w:rsidP="00362B3C">
      <w:pPr>
        <w:spacing w:line="1" w:lineRule="exact"/>
        <w:ind w:right="-18"/>
        <w:jc w:val="both"/>
        <w:rPr>
          <w:rFonts w:ascii="Times New Roman" w:eastAsia="Times New Roman" w:hAnsi="Times New Roman"/>
        </w:rPr>
      </w:pPr>
    </w:p>
    <w:p w:rsidR="00570FD8" w:rsidRDefault="00570FD8" w:rsidP="00362B3C">
      <w:pPr>
        <w:spacing w:line="256" w:lineRule="auto"/>
        <w:ind w:left="1060" w:right="-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молоко </w:t>
      </w:r>
      <w:proofErr w:type="spellStart"/>
      <w:r>
        <w:rPr>
          <w:rFonts w:ascii="Times New Roman" w:eastAsia="Times New Roman" w:hAnsi="Times New Roman"/>
          <w:sz w:val="24"/>
        </w:rPr>
        <w:t>від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худоби</w:t>
      </w:r>
      <w:proofErr w:type="spellEnd"/>
      <w:r>
        <w:rPr>
          <w:rFonts w:ascii="Times New Roman" w:eastAsia="Times New Roman" w:hAnsi="Times New Roman"/>
          <w:sz w:val="24"/>
        </w:rPr>
        <w:t xml:space="preserve">, яка </w:t>
      </w:r>
      <w:proofErr w:type="spellStart"/>
      <w:r>
        <w:rPr>
          <w:rFonts w:ascii="Times New Roman" w:eastAsia="Times New Roman" w:hAnsi="Times New Roman"/>
          <w:sz w:val="24"/>
        </w:rPr>
        <w:t>знаходилася</w:t>
      </w:r>
      <w:proofErr w:type="spellEnd"/>
      <w:r>
        <w:rPr>
          <w:rFonts w:ascii="Times New Roman" w:eastAsia="Times New Roman" w:hAnsi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</w:rPr>
        <w:t>пасовищі</w:t>
      </w:r>
      <w:proofErr w:type="spellEnd"/>
      <w:r>
        <w:rPr>
          <w:rFonts w:ascii="Times New Roman" w:eastAsia="Times New Roman" w:hAnsi="Times New Roman"/>
          <w:sz w:val="24"/>
        </w:rPr>
        <w:t xml:space="preserve"> в момент </w:t>
      </w:r>
      <w:proofErr w:type="spellStart"/>
      <w:r>
        <w:rPr>
          <w:rFonts w:ascii="Times New Roman" w:eastAsia="Times New Roman" w:hAnsi="Times New Roman"/>
          <w:sz w:val="24"/>
        </w:rPr>
        <w:t>аварії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або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після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неї</w:t>
      </w:r>
      <w:proofErr w:type="spellEnd"/>
      <w:r>
        <w:rPr>
          <w:rFonts w:ascii="Times New Roman" w:eastAsia="Times New Roman" w:hAnsi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/>
          <w:sz w:val="24"/>
        </w:rPr>
        <w:t>овочі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вирощені</w:t>
      </w:r>
      <w:proofErr w:type="spellEnd"/>
      <w:r>
        <w:rPr>
          <w:rFonts w:ascii="Times New Roman" w:eastAsia="Times New Roman" w:hAnsi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</w:rPr>
        <w:t>відкритому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грунті</w:t>
      </w:r>
      <w:proofErr w:type="spellEnd"/>
      <w:r>
        <w:rPr>
          <w:rFonts w:ascii="Times New Roman" w:eastAsia="Times New Roman" w:hAnsi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/>
          <w:sz w:val="24"/>
        </w:rPr>
        <w:t>рибу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виловлену</w:t>
      </w:r>
      <w:proofErr w:type="spellEnd"/>
      <w:r>
        <w:rPr>
          <w:rFonts w:ascii="Times New Roman" w:eastAsia="Times New Roman" w:hAnsi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</w:rPr>
        <w:t>відкритому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водоймищі</w:t>
      </w:r>
      <w:proofErr w:type="spellEnd"/>
      <w:r>
        <w:rPr>
          <w:rFonts w:ascii="Times New Roman" w:eastAsia="Times New Roman" w:hAnsi="Times New Roman"/>
          <w:sz w:val="24"/>
        </w:rPr>
        <w:t>;</w:t>
      </w:r>
    </w:p>
    <w:p w:rsidR="00570FD8" w:rsidRDefault="00570FD8" w:rsidP="00362B3C">
      <w:pPr>
        <w:spacing w:line="0" w:lineRule="atLeast"/>
        <w:ind w:left="700" w:right="-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воду з </w:t>
      </w:r>
      <w:proofErr w:type="spellStart"/>
      <w:r>
        <w:rPr>
          <w:rFonts w:ascii="Times New Roman" w:eastAsia="Times New Roman" w:hAnsi="Times New Roman"/>
          <w:sz w:val="24"/>
        </w:rPr>
        <w:t>відкритого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водоймища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або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ємності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70FD8" w:rsidRDefault="00570FD8" w:rsidP="00362B3C">
      <w:pPr>
        <w:spacing w:line="17" w:lineRule="exact"/>
        <w:ind w:right="-18"/>
        <w:jc w:val="both"/>
        <w:rPr>
          <w:rFonts w:ascii="Times New Roman" w:eastAsia="Times New Roman" w:hAnsi="Times New Roman"/>
        </w:rPr>
      </w:pPr>
    </w:p>
    <w:p w:rsidR="00570FD8" w:rsidRDefault="00570FD8" w:rsidP="00362B3C">
      <w:pPr>
        <w:spacing w:line="0" w:lineRule="atLeast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2.3.8. У </w:t>
      </w:r>
      <w:proofErr w:type="spellStart"/>
      <w:r>
        <w:rPr>
          <w:rFonts w:ascii="Times New Roman" w:eastAsia="Times New Roman" w:hAnsi="Times New Roman"/>
          <w:sz w:val="24"/>
        </w:rPr>
        <w:t>разі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пересування</w:t>
      </w:r>
      <w:proofErr w:type="spellEnd"/>
      <w:r>
        <w:rPr>
          <w:rFonts w:ascii="Times New Roman" w:eastAsia="Times New Roman" w:hAnsi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</w:rPr>
        <w:t>відкритій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місцевості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необхідно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використовувати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підручні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засоби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захисту</w:t>
      </w:r>
      <w:proofErr w:type="spellEnd"/>
      <w:r>
        <w:rPr>
          <w:rFonts w:ascii="Times New Roman" w:eastAsia="Times New Roman" w:hAnsi="Times New Roman"/>
          <w:sz w:val="24"/>
        </w:rPr>
        <w:t>:</w:t>
      </w:r>
    </w:p>
    <w:p w:rsidR="00570FD8" w:rsidRDefault="00570FD8" w:rsidP="00362B3C">
      <w:pPr>
        <w:spacing w:line="246" w:lineRule="auto"/>
        <w:ind w:left="1060" w:right="-18" w:hanging="5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органів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дихання</w:t>
      </w:r>
      <w:proofErr w:type="spellEnd"/>
      <w:r>
        <w:rPr>
          <w:rFonts w:ascii="Times New Roman" w:eastAsia="Times New Roman" w:hAnsi="Times New Roman"/>
          <w:sz w:val="24"/>
        </w:rPr>
        <w:t xml:space="preserve"> - </w:t>
      </w:r>
      <w:proofErr w:type="spellStart"/>
      <w:r>
        <w:rPr>
          <w:rFonts w:ascii="Times New Roman" w:eastAsia="Times New Roman" w:hAnsi="Times New Roman"/>
          <w:sz w:val="24"/>
        </w:rPr>
        <w:t>прикрити</w:t>
      </w:r>
      <w:proofErr w:type="spellEnd"/>
      <w:r>
        <w:rPr>
          <w:rFonts w:ascii="Times New Roman" w:eastAsia="Times New Roman" w:hAnsi="Times New Roman"/>
          <w:sz w:val="24"/>
        </w:rPr>
        <w:t xml:space="preserve"> рот і </w:t>
      </w:r>
      <w:proofErr w:type="spellStart"/>
      <w:r>
        <w:rPr>
          <w:rFonts w:ascii="Times New Roman" w:eastAsia="Times New Roman" w:hAnsi="Times New Roman"/>
          <w:sz w:val="24"/>
        </w:rPr>
        <w:t>ніс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змоченою</w:t>
      </w:r>
      <w:proofErr w:type="spellEnd"/>
      <w:r>
        <w:rPr>
          <w:rFonts w:ascii="Times New Roman" w:eastAsia="Times New Roman" w:hAnsi="Times New Roman"/>
          <w:sz w:val="24"/>
        </w:rPr>
        <w:t xml:space="preserve"> водою марлевою </w:t>
      </w:r>
      <w:proofErr w:type="spellStart"/>
      <w:r>
        <w:rPr>
          <w:rFonts w:ascii="Times New Roman" w:eastAsia="Times New Roman" w:hAnsi="Times New Roman"/>
          <w:sz w:val="24"/>
        </w:rPr>
        <w:t>пов'язкою</w:t>
      </w:r>
      <w:proofErr w:type="spellEnd"/>
      <w:r>
        <w:rPr>
          <w:rFonts w:ascii="Times New Roman" w:eastAsia="Times New Roman" w:hAnsi="Times New Roman"/>
          <w:sz w:val="24"/>
        </w:rPr>
        <w:t xml:space="preserve">, носовою </w:t>
      </w:r>
      <w:proofErr w:type="spellStart"/>
      <w:r>
        <w:rPr>
          <w:rFonts w:ascii="Times New Roman" w:eastAsia="Times New Roman" w:hAnsi="Times New Roman"/>
          <w:sz w:val="24"/>
        </w:rPr>
        <w:t>хусткою</w:t>
      </w:r>
      <w:proofErr w:type="spellEnd"/>
      <w:r>
        <w:rPr>
          <w:rFonts w:ascii="Times New Roman" w:eastAsia="Times New Roman" w:hAnsi="Times New Roman"/>
          <w:sz w:val="24"/>
        </w:rPr>
        <w:t xml:space="preserve">, рушником </w:t>
      </w:r>
      <w:proofErr w:type="spellStart"/>
      <w:r>
        <w:rPr>
          <w:rFonts w:ascii="Times New Roman" w:eastAsia="Times New Roman" w:hAnsi="Times New Roman"/>
          <w:sz w:val="24"/>
        </w:rPr>
        <w:t>або</w:t>
      </w:r>
      <w:proofErr w:type="spellEnd"/>
      <w:r>
        <w:rPr>
          <w:rFonts w:ascii="Times New Roman" w:eastAsia="Times New Roman" w:hAnsi="Times New Roman"/>
          <w:sz w:val="24"/>
        </w:rPr>
        <w:t xml:space="preserve"> будь-</w:t>
      </w:r>
      <w:proofErr w:type="spellStart"/>
      <w:r>
        <w:rPr>
          <w:rFonts w:ascii="Times New Roman" w:eastAsia="Times New Roman" w:hAnsi="Times New Roman"/>
          <w:sz w:val="24"/>
        </w:rPr>
        <w:t>якою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частиною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одягу</w:t>
      </w:r>
      <w:proofErr w:type="spellEnd"/>
      <w:r>
        <w:rPr>
          <w:rFonts w:ascii="Times New Roman" w:eastAsia="Times New Roman" w:hAnsi="Times New Roman"/>
          <w:sz w:val="24"/>
        </w:rPr>
        <w:t>;</w:t>
      </w:r>
    </w:p>
    <w:p w:rsidR="00570FD8" w:rsidRDefault="00570FD8" w:rsidP="00362B3C">
      <w:pPr>
        <w:spacing w:line="248" w:lineRule="auto"/>
        <w:ind w:left="1060" w:right="-18" w:hanging="5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шкіри</w:t>
      </w:r>
      <w:proofErr w:type="spellEnd"/>
      <w:r>
        <w:rPr>
          <w:rFonts w:ascii="Times New Roman" w:eastAsia="Times New Roman" w:hAnsi="Times New Roman"/>
          <w:sz w:val="24"/>
        </w:rPr>
        <w:t xml:space="preserve"> волосяного </w:t>
      </w:r>
      <w:proofErr w:type="spellStart"/>
      <w:r>
        <w:rPr>
          <w:rFonts w:ascii="Times New Roman" w:eastAsia="Times New Roman" w:hAnsi="Times New Roman"/>
          <w:sz w:val="24"/>
        </w:rPr>
        <w:t>покриву</w:t>
      </w:r>
      <w:proofErr w:type="spellEnd"/>
      <w:r>
        <w:rPr>
          <w:rFonts w:ascii="Times New Roman" w:eastAsia="Times New Roman" w:hAnsi="Times New Roman"/>
          <w:sz w:val="24"/>
        </w:rPr>
        <w:t xml:space="preserve"> - предметами </w:t>
      </w:r>
      <w:proofErr w:type="spellStart"/>
      <w:r>
        <w:rPr>
          <w:rFonts w:ascii="Times New Roman" w:eastAsia="Times New Roman" w:hAnsi="Times New Roman"/>
          <w:sz w:val="24"/>
        </w:rPr>
        <w:t>одягу</w:t>
      </w:r>
      <w:proofErr w:type="spellEnd"/>
      <w:r>
        <w:rPr>
          <w:rFonts w:ascii="Times New Roman" w:eastAsia="Times New Roman" w:hAnsi="Times New Roman"/>
          <w:sz w:val="24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</w:rPr>
        <w:t>головними</w:t>
      </w:r>
      <w:proofErr w:type="spellEnd"/>
      <w:r>
        <w:rPr>
          <w:rFonts w:ascii="Times New Roman" w:eastAsia="Times New Roman" w:hAnsi="Times New Roman"/>
          <w:sz w:val="24"/>
        </w:rPr>
        <w:t xml:space="preserve"> уборами, на ноги </w:t>
      </w:r>
      <w:proofErr w:type="spellStart"/>
      <w:r>
        <w:rPr>
          <w:rFonts w:ascii="Times New Roman" w:eastAsia="Times New Roman" w:hAnsi="Times New Roman"/>
          <w:sz w:val="24"/>
        </w:rPr>
        <w:t>надіти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гумові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чоботи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70FD8" w:rsidRDefault="00570FD8" w:rsidP="00362B3C">
      <w:pPr>
        <w:spacing w:line="1" w:lineRule="exact"/>
        <w:ind w:right="-18"/>
        <w:jc w:val="both"/>
        <w:rPr>
          <w:rFonts w:ascii="Times New Roman" w:eastAsia="Times New Roman" w:hAnsi="Times New Roman"/>
        </w:rPr>
      </w:pPr>
    </w:p>
    <w:p w:rsidR="00570FD8" w:rsidRDefault="00570FD8" w:rsidP="00362B3C">
      <w:pPr>
        <w:spacing w:line="0" w:lineRule="atLeast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2.3.9. </w:t>
      </w:r>
      <w:proofErr w:type="spellStart"/>
      <w:r>
        <w:rPr>
          <w:rFonts w:ascii="Times New Roman" w:eastAsia="Times New Roman" w:hAnsi="Times New Roman"/>
          <w:sz w:val="24"/>
        </w:rPr>
        <w:t>Прийом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йодистих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препаратів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забезпечить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захист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щитовидної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залози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від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накопичень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радіоактивного</w:t>
      </w:r>
      <w:proofErr w:type="spellEnd"/>
      <w:r>
        <w:rPr>
          <w:rFonts w:ascii="Times New Roman" w:eastAsia="Times New Roman" w:hAnsi="Times New Roman"/>
          <w:sz w:val="24"/>
        </w:rPr>
        <w:t xml:space="preserve"> йоду. </w:t>
      </w:r>
      <w:proofErr w:type="spellStart"/>
      <w:r>
        <w:rPr>
          <w:rFonts w:ascii="Times New Roman" w:eastAsia="Times New Roman" w:hAnsi="Times New Roman"/>
          <w:sz w:val="24"/>
        </w:rPr>
        <w:t>Використовувати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препарати</w:t>
      </w:r>
      <w:proofErr w:type="spellEnd"/>
      <w:r>
        <w:rPr>
          <w:rFonts w:ascii="Times New Roman" w:eastAsia="Times New Roman" w:hAnsi="Times New Roman"/>
          <w:sz w:val="24"/>
        </w:rPr>
        <w:t xml:space="preserve"> в строго </w:t>
      </w:r>
      <w:proofErr w:type="spellStart"/>
      <w:r>
        <w:rPr>
          <w:rFonts w:ascii="Times New Roman" w:eastAsia="Times New Roman" w:hAnsi="Times New Roman"/>
          <w:sz w:val="24"/>
        </w:rPr>
        <w:t>рекомендованих</w:t>
      </w:r>
      <w:proofErr w:type="spellEnd"/>
      <w:r>
        <w:rPr>
          <w:rFonts w:ascii="Times New Roman" w:eastAsia="Times New Roman" w:hAnsi="Times New Roman"/>
          <w:sz w:val="24"/>
        </w:rPr>
        <w:t xml:space="preserve"> дозах. </w:t>
      </w:r>
      <w:proofErr w:type="spellStart"/>
      <w:r>
        <w:rPr>
          <w:rFonts w:ascii="Times New Roman" w:eastAsia="Times New Roman" w:hAnsi="Times New Roman"/>
          <w:sz w:val="24"/>
        </w:rPr>
        <w:t>Протягом</w:t>
      </w:r>
      <w:proofErr w:type="spellEnd"/>
      <w:r>
        <w:rPr>
          <w:rFonts w:ascii="Times New Roman" w:eastAsia="Times New Roman" w:hAnsi="Times New Roman"/>
          <w:sz w:val="24"/>
        </w:rPr>
        <w:t xml:space="preserve"> 7 </w:t>
      </w:r>
      <w:proofErr w:type="spellStart"/>
      <w:r>
        <w:rPr>
          <w:rFonts w:ascii="Times New Roman" w:eastAsia="Times New Roman" w:hAnsi="Times New Roman"/>
          <w:sz w:val="24"/>
        </w:rPr>
        <w:t>днів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щодня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приймати</w:t>
      </w:r>
      <w:proofErr w:type="spellEnd"/>
      <w:r>
        <w:rPr>
          <w:rFonts w:ascii="Times New Roman" w:eastAsia="Times New Roman" w:hAnsi="Times New Roman"/>
          <w:sz w:val="24"/>
        </w:rPr>
        <w:t xml:space="preserve"> по </w:t>
      </w:r>
      <w:proofErr w:type="spellStart"/>
      <w:r>
        <w:rPr>
          <w:rFonts w:ascii="Times New Roman" w:eastAsia="Times New Roman" w:hAnsi="Times New Roman"/>
          <w:sz w:val="24"/>
        </w:rPr>
        <w:t>одній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таблетці</w:t>
      </w:r>
      <w:proofErr w:type="spellEnd"/>
      <w:r>
        <w:rPr>
          <w:rFonts w:ascii="Times New Roman" w:eastAsia="Times New Roman" w:hAnsi="Times New Roman"/>
          <w:sz w:val="24"/>
        </w:rPr>
        <w:t xml:space="preserve"> ( 0,125 г) йодистого </w:t>
      </w:r>
      <w:proofErr w:type="spellStart"/>
      <w:r>
        <w:rPr>
          <w:rFonts w:ascii="Times New Roman" w:eastAsia="Times New Roman" w:hAnsi="Times New Roman"/>
          <w:sz w:val="24"/>
        </w:rPr>
        <w:t>калію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t>Дітям</w:t>
      </w:r>
      <w:proofErr w:type="spellEnd"/>
      <w:r>
        <w:rPr>
          <w:rFonts w:ascii="Times New Roman" w:eastAsia="Times New Roman" w:hAnsi="Times New Roman"/>
          <w:sz w:val="24"/>
        </w:rPr>
        <w:t xml:space="preserve"> до 2 -х </w:t>
      </w:r>
      <w:proofErr w:type="spellStart"/>
      <w:r>
        <w:rPr>
          <w:rFonts w:ascii="Times New Roman" w:eastAsia="Times New Roman" w:hAnsi="Times New Roman"/>
          <w:sz w:val="24"/>
        </w:rPr>
        <w:t>років</w:t>
      </w:r>
      <w:proofErr w:type="spellEnd"/>
      <w:r>
        <w:rPr>
          <w:rFonts w:ascii="Times New Roman" w:eastAsia="Times New Roman" w:hAnsi="Times New Roman"/>
          <w:sz w:val="24"/>
        </w:rPr>
        <w:t xml:space="preserve"> - 1 / 4 </w:t>
      </w:r>
      <w:proofErr w:type="spellStart"/>
      <w:r>
        <w:rPr>
          <w:rFonts w:ascii="Times New Roman" w:eastAsia="Times New Roman" w:hAnsi="Times New Roman"/>
          <w:sz w:val="24"/>
        </w:rPr>
        <w:t>частину</w:t>
      </w:r>
      <w:proofErr w:type="spellEnd"/>
      <w:r>
        <w:rPr>
          <w:rFonts w:ascii="Times New Roman" w:eastAsia="Times New Roman" w:hAnsi="Times New Roman"/>
          <w:sz w:val="24"/>
        </w:rPr>
        <w:t xml:space="preserve"> таблетки . При </w:t>
      </w:r>
      <w:proofErr w:type="spellStart"/>
      <w:r>
        <w:rPr>
          <w:rFonts w:ascii="Times New Roman" w:eastAsia="Times New Roman" w:hAnsi="Times New Roman"/>
          <w:sz w:val="24"/>
        </w:rPr>
        <w:t>відсутності</w:t>
      </w:r>
      <w:proofErr w:type="spellEnd"/>
      <w:r>
        <w:rPr>
          <w:rFonts w:ascii="Times New Roman" w:eastAsia="Times New Roman" w:hAnsi="Times New Roman"/>
          <w:sz w:val="24"/>
        </w:rPr>
        <w:t xml:space="preserve"> таблеток йодистого </w:t>
      </w:r>
      <w:proofErr w:type="spellStart"/>
      <w:r>
        <w:rPr>
          <w:rFonts w:ascii="Times New Roman" w:eastAsia="Times New Roman" w:hAnsi="Times New Roman"/>
          <w:sz w:val="24"/>
        </w:rPr>
        <w:t>калію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можна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вживати</w:t>
      </w:r>
      <w:proofErr w:type="spellEnd"/>
      <w:r>
        <w:rPr>
          <w:rFonts w:ascii="Times New Roman" w:eastAsia="Times New Roman" w:hAnsi="Times New Roman"/>
          <w:sz w:val="24"/>
        </w:rPr>
        <w:t xml:space="preserve">: 3-5 </w:t>
      </w:r>
      <w:proofErr w:type="spellStart"/>
      <w:r>
        <w:rPr>
          <w:rFonts w:ascii="Times New Roman" w:eastAsia="Times New Roman" w:hAnsi="Times New Roman"/>
          <w:sz w:val="24"/>
        </w:rPr>
        <w:t>крапель</w:t>
      </w:r>
      <w:proofErr w:type="spellEnd"/>
      <w:r>
        <w:rPr>
          <w:rFonts w:ascii="Times New Roman" w:eastAsia="Times New Roman" w:hAnsi="Times New Roman"/>
          <w:sz w:val="24"/>
        </w:rPr>
        <w:t xml:space="preserve"> 5 % </w:t>
      </w:r>
      <w:proofErr w:type="spellStart"/>
      <w:r>
        <w:rPr>
          <w:rFonts w:ascii="Times New Roman" w:eastAsia="Times New Roman" w:hAnsi="Times New Roman"/>
          <w:sz w:val="24"/>
        </w:rPr>
        <w:t>розчину</w:t>
      </w:r>
      <w:proofErr w:type="spellEnd"/>
      <w:r>
        <w:rPr>
          <w:rFonts w:ascii="Times New Roman" w:eastAsia="Times New Roman" w:hAnsi="Times New Roman"/>
          <w:sz w:val="24"/>
        </w:rPr>
        <w:t xml:space="preserve"> йоду на склянку води, </w:t>
      </w:r>
      <w:proofErr w:type="spellStart"/>
      <w:r>
        <w:rPr>
          <w:rFonts w:ascii="Times New Roman" w:eastAsia="Times New Roman" w:hAnsi="Times New Roman"/>
          <w:sz w:val="24"/>
        </w:rPr>
        <w:t>дітям</w:t>
      </w:r>
      <w:proofErr w:type="spellEnd"/>
      <w:r>
        <w:rPr>
          <w:rFonts w:ascii="Times New Roman" w:eastAsia="Times New Roman" w:hAnsi="Times New Roman"/>
          <w:sz w:val="24"/>
        </w:rPr>
        <w:t xml:space="preserve"> до 2 -х </w:t>
      </w:r>
      <w:proofErr w:type="spellStart"/>
      <w:r>
        <w:rPr>
          <w:rFonts w:ascii="Times New Roman" w:eastAsia="Times New Roman" w:hAnsi="Times New Roman"/>
          <w:sz w:val="24"/>
        </w:rPr>
        <w:t>років</w:t>
      </w:r>
      <w:proofErr w:type="spellEnd"/>
      <w:r>
        <w:rPr>
          <w:rFonts w:ascii="Times New Roman" w:eastAsia="Times New Roman" w:hAnsi="Times New Roman"/>
          <w:sz w:val="24"/>
        </w:rPr>
        <w:t xml:space="preserve"> 1-2 </w:t>
      </w:r>
      <w:proofErr w:type="spellStart"/>
      <w:r>
        <w:rPr>
          <w:rFonts w:ascii="Times New Roman" w:eastAsia="Times New Roman" w:hAnsi="Times New Roman"/>
          <w:sz w:val="24"/>
        </w:rPr>
        <w:t>краплі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t>Увага</w:t>
      </w:r>
      <w:proofErr w:type="spellEnd"/>
      <w:r>
        <w:rPr>
          <w:rFonts w:ascii="Times New Roman" w:eastAsia="Times New Roman" w:hAnsi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</w:rPr>
        <w:t>вагітним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жінкам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препарати</w:t>
      </w:r>
      <w:proofErr w:type="spellEnd"/>
      <w:r>
        <w:rPr>
          <w:rFonts w:ascii="Times New Roman" w:eastAsia="Times New Roman" w:hAnsi="Times New Roman"/>
          <w:sz w:val="24"/>
        </w:rPr>
        <w:t xml:space="preserve"> йоду </w:t>
      </w:r>
      <w:proofErr w:type="spellStart"/>
      <w:r>
        <w:rPr>
          <w:rFonts w:ascii="Times New Roman" w:eastAsia="Times New Roman" w:hAnsi="Times New Roman"/>
          <w:sz w:val="24"/>
        </w:rPr>
        <w:t>протипоказані</w:t>
      </w:r>
      <w:proofErr w:type="spellEnd"/>
      <w:r>
        <w:rPr>
          <w:rFonts w:ascii="Times New Roman" w:eastAsia="Times New Roman" w:hAnsi="Times New Roman"/>
          <w:sz w:val="24"/>
        </w:rPr>
        <w:t>!</w:t>
      </w:r>
    </w:p>
    <w:p w:rsidR="00CB2D8B" w:rsidRDefault="00CB2D8B" w:rsidP="00362B3C">
      <w:pPr>
        <w:spacing w:line="0" w:lineRule="atLeast"/>
        <w:ind w:right="-18"/>
        <w:jc w:val="both"/>
        <w:rPr>
          <w:rFonts w:ascii="Times New Roman" w:eastAsia="Times New Roman" w:hAnsi="Times New Roman"/>
          <w:sz w:val="23"/>
          <w:lang w:val="uk-UA"/>
        </w:rPr>
      </w:pPr>
    </w:p>
    <w:p w:rsidR="00570FD8" w:rsidRDefault="00570FD8" w:rsidP="00362B3C">
      <w:pPr>
        <w:spacing w:line="0" w:lineRule="atLeast"/>
        <w:ind w:right="-18"/>
        <w:jc w:val="both"/>
        <w:rPr>
          <w:rFonts w:ascii="Times New Roman" w:eastAsia="Times New Roman" w:hAnsi="Times New Roman"/>
          <w:sz w:val="23"/>
          <w:lang w:val="uk-UA"/>
        </w:rPr>
      </w:pPr>
    </w:p>
    <w:p w:rsidR="00CB2D8B" w:rsidRDefault="00CB2D8B" w:rsidP="00362B3C">
      <w:pPr>
        <w:spacing w:line="0" w:lineRule="atLeast"/>
        <w:ind w:left="420" w:right="-18"/>
        <w:jc w:val="both"/>
        <w:rPr>
          <w:rFonts w:ascii="Times New Roman" w:eastAsia="Times New Roman" w:hAnsi="Times New Roman"/>
          <w:b/>
          <w:i/>
          <w:sz w:val="24"/>
        </w:rPr>
      </w:pPr>
      <w:bookmarkStart w:id="4" w:name="page5"/>
      <w:bookmarkEnd w:id="4"/>
      <w:r>
        <w:rPr>
          <w:rFonts w:ascii="Times New Roman" w:eastAsia="Times New Roman" w:hAnsi="Times New Roman"/>
          <w:b/>
          <w:i/>
          <w:sz w:val="24"/>
        </w:rPr>
        <w:t xml:space="preserve">2.4.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Дії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у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випадку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обвалення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будівель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споруд</w:t>
      </w:r>
      <w:proofErr w:type="spellEnd"/>
    </w:p>
    <w:p w:rsidR="00CB2D8B" w:rsidRDefault="00CB2D8B" w:rsidP="00362B3C">
      <w:pPr>
        <w:spacing w:line="277" w:lineRule="exact"/>
        <w:ind w:right="-18"/>
        <w:jc w:val="both"/>
        <w:rPr>
          <w:rFonts w:ascii="Times New Roman" w:eastAsia="Times New Roman" w:hAnsi="Times New Roman"/>
        </w:rPr>
      </w:pPr>
    </w:p>
    <w:p w:rsidR="00CB2D8B" w:rsidRDefault="00CB2D8B" w:rsidP="00362B3C">
      <w:pPr>
        <w:spacing w:line="246" w:lineRule="auto"/>
        <w:ind w:right="-18" w:firstLine="422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Повне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або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часткове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раптове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обвалення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будівлі</w:t>
      </w:r>
      <w:proofErr w:type="spellEnd"/>
      <w:r>
        <w:rPr>
          <w:rFonts w:ascii="Times New Roman" w:eastAsia="Times New Roman" w:hAnsi="Times New Roman"/>
          <w:sz w:val="24"/>
        </w:rPr>
        <w:t xml:space="preserve"> - </w:t>
      </w:r>
      <w:proofErr w:type="spellStart"/>
      <w:r>
        <w:rPr>
          <w:rFonts w:ascii="Times New Roman" w:eastAsia="Times New Roman" w:hAnsi="Times New Roman"/>
          <w:sz w:val="24"/>
        </w:rPr>
        <w:t>це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надзвичайна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ситуація</w:t>
      </w:r>
      <w:proofErr w:type="spellEnd"/>
      <w:r>
        <w:rPr>
          <w:rFonts w:ascii="Times New Roman" w:eastAsia="Times New Roman" w:hAnsi="Times New Roman"/>
          <w:sz w:val="24"/>
        </w:rPr>
        <w:t xml:space="preserve"> природного </w:t>
      </w:r>
      <w:proofErr w:type="spellStart"/>
      <w:r>
        <w:rPr>
          <w:rFonts w:ascii="Times New Roman" w:eastAsia="Times New Roman" w:hAnsi="Times New Roman"/>
          <w:sz w:val="24"/>
        </w:rPr>
        <w:t>або</w:t>
      </w:r>
      <w:proofErr w:type="spellEnd"/>
      <w:r>
        <w:rPr>
          <w:rFonts w:ascii="Times New Roman" w:eastAsia="Times New Roman" w:hAnsi="Times New Roman"/>
          <w:sz w:val="24"/>
        </w:rPr>
        <w:t xml:space="preserve"> техногенного характеру, а </w:t>
      </w:r>
      <w:proofErr w:type="spellStart"/>
      <w:r>
        <w:rPr>
          <w:rFonts w:ascii="Times New Roman" w:eastAsia="Times New Roman" w:hAnsi="Times New Roman"/>
          <w:sz w:val="24"/>
        </w:rPr>
        <w:t>також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виникнення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цієї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ситуації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можливо</w:t>
      </w:r>
      <w:proofErr w:type="spellEnd"/>
      <w:r>
        <w:rPr>
          <w:rFonts w:ascii="Times New Roman" w:eastAsia="Times New Roman" w:hAnsi="Times New Roman"/>
          <w:sz w:val="24"/>
        </w:rPr>
        <w:t xml:space="preserve"> з причини </w:t>
      </w:r>
      <w:proofErr w:type="spellStart"/>
      <w:r>
        <w:rPr>
          <w:rFonts w:ascii="Times New Roman" w:eastAsia="Times New Roman" w:hAnsi="Times New Roman"/>
          <w:sz w:val="24"/>
        </w:rPr>
        <w:t>помилок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допущених</w:t>
      </w:r>
      <w:proofErr w:type="spellEnd"/>
      <w:r>
        <w:rPr>
          <w:rFonts w:ascii="Times New Roman" w:eastAsia="Times New Roman" w:hAnsi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</w:rPr>
        <w:t>етапі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проектування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внаслідок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відступа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від</w:t>
      </w:r>
      <w:proofErr w:type="spellEnd"/>
      <w:r>
        <w:rPr>
          <w:rFonts w:ascii="Times New Roman" w:eastAsia="Times New Roman" w:hAnsi="Times New Roman"/>
          <w:sz w:val="24"/>
        </w:rPr>
        <w:t xml:space="preserve"> проекту при </w:t>
      </w:r>
      <w:proofErr w:type="spellStart"/>
      <w:r>
        <w:rPr>
          <w:rFonts w:ascii="Times New Roman" w:eastAsia="Times New Roman" w:hAnsi="Times New Roman"/>
          <w:sz w:val="24"/>
        </w:rPr>
        <w:t>веденні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будівельних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робіт</w:t>
      </w:r>
      <w:proofErr w:type="spellEnd"/>
      <w:r>
        <w:rPr>
          <w:rFonts w:ascii="Times New Roman" w:eastAsia="Times New Roman" w:hAnsi="Times New Roman"/>
          <w:sz w:val="24"/>
        </w:rPr>
        <w:t xml:space="preserve">, при </w:t>
      </w:r>
      <w:proofErr w:type="spellStart"/>
      <w:r>
        <w:rPr>
          <w:rFonts w:ascii="Times New Roman" w:eastAsia="Times New Roman" w:hAnsi="Times New Roman"/>
          <w:sz w:val="24"/>
        </w:rPr>
        <w:t>порушенні</w:t>
      </w:r>
      <w:proofErr w:type="spellEnd"/>
      <w:r>
        <w:rPr>
          <w:rFonts w:ascii="Times New Roman" w:eastAsia="Times New Roman" w:hAnsi="Times New Roman"/>
          <w:sz w:val="24"/>
        </w:rPr>
        <w:t xml:space="preserve"> правил монтажу, </w:t>
      </w:r>
      <w:proofErr w:type="spellStart"/>
      <w:r>
        <w:rPr>
          <w:rFonts w:ascii="Times New Roman" w:eastAsia="Times New Roman" w:hAnsi="Times New Roman"/>
          <w:sz w:val="24"/>
        </w:rPr>
        <w:t>введення</w:t>
      </w:r>
      <w:proofErr w:type="spellEnd"/>
      <w:r>
        <w:rPr>
          <w:rFonts w:ascii="Times New Roman" w:eastAsia="Times New Roman" w:hAnsi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</w:rPr>
        <w:t>експлуатацію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будівлі</w:t>
      </w:r>
      <w:proofErr w:type="spellEnd"/>
      <w:r>
        <w:rPr>
          <w:rFonts w:ascii="Times New Roman" w:eastAsia="Times New Roman" w:hAnsi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</w:rPr>
        <w:t>окремих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його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частин</w:t>
      </w:r>
      <w:proofErr w:type="spellEnd"/>
      <w:r>
        <w:rPr>
          <w:rFonts w:ascii="Times New Roman" w:eastAsia="Times New Roman" w:hAnsi="Times New Roman"/>
          <w:sz w:val="24"/>
        </w:rPr>
        <w:t xml:space="preserve">) з великими </w:t>
      </w:r>
      <w:proofErr w:type="spellStart"/>
      <w:r>
        <w:rPr>
          <w:rFonts w:ascii="Times New Roman" w:eastAsia="Times New Roman" w:hAnsi="Times New Roman"/>
          <w:sz w:val="24"/>
        </w:rPr>
        <w:t>недоробками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або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порушенні</w:t>
      </w:r>
      <w:proofErr w:type="spellEnd"/>
      <w:r>
        <w:rPr>
          <w:rFonts w:ascii="Times New Roman" w:eastAsia="Times New Roman" w:hAnsi="Times New Roman"/>
          <w:sz w:val="24"/>
        </w:rPr>
        <w:t xml:space="preserve"> правил </w:t>
      </w:r>
      <w:proofErr w:type="spellStart"/>
      <w:r>
        <w:rPr>
          <w:rFonts w:ascii="Times New Roman" w:eastAsia="Times New Roman" w:hAnsi="Times New Roman"/>
          <w:sz w:val="24"/>
        </w:rPr>
        <w:t>експлуатації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будівлі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CB2D8B" w:rsidRDefault="00CB2D8B" w:rsidP="00362B3C">
      <w:pPr>
        <w:spacing w:line="2" w:lineRule="exact"/>
        <w:ind w:right="-18"/>
        <w:jc w:val="both"/>
        <w:rPr>
          <w:rFonts w:ascii="Times New Roman" w:eastAsia="Times New Roman" w:hAnsi="Times New Roman"/>
        </w:rPr>
      </w:pPr>
    </w:p>
    <w:p w:rsidR="00CB2D8B" w:rsidRDefault="00CB2D8B" w:rsidP="00362B3C">
      <w:pPr>
        <w:spacing w:line="239" w:lineRule="auto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Причиною </w:t>
      </w:r>
      <w:proofErr w:type="spellStart"/>
      <w:r>
        <w:rPr>
          <w:rFonts w:ascii="Times New Roman" w:eastAsia="Times New Roman" w:hAnsi="Times New Roman"/>
          <w:sz w:val="24"/>
        </w:rPr>
        <w:t>обвалення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будівлі</w:t>
      </w:r>
      <w:proofErr w:type="spellEnd"/>
      <w:r>
        <w:rPr>
          <w:rFonts w:ascii="Times New Roman" w:eastAsia="Times New Roman" w:hAnsi="Times New Roman"/>
          <w:sz w:val="24"/>
        </w:rPr>
        <w:t xml:space="preserve"> часто </w:t>
      </w:r>
      <w:proofErr w:type="spellStart"/>
      <w:r>
        <w:rPr>
          <w:rFonts w:ascii="Times New Roman" w:eastAsia="Times New Roman" w:hAnsi="Times New Roman"/>
          <w:sz w:val="24"/>
        </w:rPr>
        <w:t>може</w:t>
      </w:r>
      <w:proofErr w:type="spellEnd"/>
      <w:r>
        <w:rPr>
          <w:rFonts w:ascii="Times New Roman" w:eastAsia="Times New Roman" w:hAnsi="Times New Roman"/>
          <w:sz w:val="24"/>
        </w:rPr>
        <w:t xml:space="preserve"> бути </w:t>
      </w:r>
      <w:proofErr w:type="spellStart"/>
      <w:r>
        <w:rPr>
          <w:rFonts w:ascii="Times New Roman" w:eastAsia="Times New Roman" w:hAnsi="Times New Roman"/>
          <w:sz w:val="24"/>
        </w:rPr>
        <w:t>вибух</w:t>
      </w:r>
      <w:proofErr w:type="spellEnd"/>
      <w:r>
        <w:rPr>
          <w:rFonts w:ascii="Times New Roman" w:eastAsia="Times New Roman" w:hAnsi="Times New Roman"/>
          <w:sz w:val="24"/>
        </w:rPr>
        <w:t xml:space="preserve">, як </w:t>
      </w:r>
      <w:proofErr w:type="spellStart"/>
      <w:r>
        <w:rPr>
          <w:rFonts w:ascii="Times New Roman" w:eastAsia="Times New Roman" w:hAnsi="Times New Roman"/>
          <w:sz w:val="24"/>
        </w:rPr>
        <w:t>наслідок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терористичного</w:t>
      </w:r>
      <w:proofErr w:type="spellEnd"/>
      <w:r>
        <w:rPr>
          <w:rFonts w:ascii="Times New Roman" w:eastAsia="Times New Roman" w:hAnsi="Times New Roman"/>
          <w:sz w:val="24"/>
        </w:rPr>
        <w:t xml:space="preserve"> акту, </w:t>
      </w:r>
      <w:proofErr w:type="spellStart"/>
      <w:r>
        <w:rPr>
          <w:rFonts w:ascii="Times New Roman" w:eastAsia="Times New Roman" w:hAnsi="Times New Roman"/>
          <w:sz w:val="24"/>
        </w:rPr>
        <w:t>неправильної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експлуатації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агрегатів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газопроводів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необережного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поводження</w:t>
      </w:r>
      <w:proofErr w:type="spellEnd"/>
      <w:r>
        <w:rPr>
          <w:rFonts w:ascii="Times New Roman" w:eastAsia="Times New Roman" w:hAnsi="Times New Roman"/>
          <w:sz w:val="24"/>
        </w:rPr>
        <w:t xml:space="preserve"> з вогнем, </w:t>
      </w:r>
      <w:proofErr w:type="spellStart"/>
      <w:r>
        <w:rPr>
          <w:rFonts w:ascii="Times New Roman" w:eastAsia="Times New Roman" w:hAnsi="Times New Roman"/>
          <w:sz w:val="24"/>
        </w:rPr>
        <w:t>зберігання</w:t>
      </w:r>
      <w:proofErr w:type="spellEnd"/>
      <w:r>
        <w:rPr>
          <w:rFonts w:ascii="Times New Roman" w:eastAsia="Times New Roman" w:hAnsi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</w:rPr>
        <w:t>будівлях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легкозаймистих</w:t>
      </w:r>
      <w:proofErr w:type="spellEnd"/>
      <w:r>
        <w:rPr>
          <w:rFonts w:ascii="Times New Roman" w:eastAsia="Times New Roman" w:hAnsi="Times New Roman"/>
          <w:sz w:val="24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</w:rPr>
        <w:t>вибухонебезпечних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речовин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CB2D8B" w:rsidRDefault="00CB2D8B" w:rsidP="00362B3C">
      <w:pPr>
        <w:spacing w:line="1" w:lineRule="exact"/>
        <w:ind w:right="-18"/>
        <w:jc w:val="both"/>
        <w:rPr>
          <w:rFonts w:ascii="Times New Roman" w:eastAsia="Times New Roman" w:hAnsi="Times New Roman"/>
        </w:rPr>
      </w:pPr>
    </w:p>
    <w:p w:rsidR="00CB2D8B" w:rsidRDefault="00CB2D8B" w:rsidP="00362B3C">
      <w:pPr>
        <w:spacing w:line="0" w:lineRule="atLeast"/>
        <w:ind w:right="-18" w:firstLine="422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Раптове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обвалення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будівлі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призводить</w:t>
      </w:r>
      <w:proofErr w:type="spellEnd"/>
      <w:r>
        <w:rPr>
          <w:rFonts w:ascii="Times New Roman" w:eastAsia="Times New Roman" w:hAnsi="Times New Roman"/>
          <w:sz w:val="24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</w:rPr>
        <w:t>виникнення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пожежі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руйнування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комунально</w:t>
      </w:r>
      <w:proofErr w:type="spellEnd"/>
      <w:r>
        <w:rPr>
          <w:rFonts w:ascii="Times New Roman" w:eastAsia="Times New Roman" w:hAnsi="Times New Roman"/>
          <w:sz w:val="24"/>
        </w:rPr>
        <w:t xml:space="preserve"> - </w:t>
      </w:r>
      <w:proofErr w:type="spellStart"/>
      <w:r>
        <w:rPr>
          <w:rFonts w:ascii="Times New Roman" w:eastAsia="Times New Roman" w:hAnsi="Times New Roman"/>
          <w:sz w:val="24"/>
        </w:rPr>
        <w:t>енергетичних</w:t>
      </w:r>
      <w:proofErr w:type="spellEnd"/>
      <w:r>
        <w:rPr>
          <w:rFonts w:ascii="Times New Roman" w:eastAsia="Times New Roman" w:hAnsi="Times New Roman"/>
          <w:sz w:val="24"/>
        </w:rPr>
        <w:t xml:space="preserve"> мереж, </w:t>
      </w:r>
      <w:proofErr w:type="spellStart"/>
      <w:r>
        <w:rPr>
          <w:rFonts w:ascii="Times New Roman" w:eastAsia="Times New Roman" w:hAnsi="Times New Roman"/>
          <w:sz w:val="24"/>
        </w:rPr>
        <w:t>утворення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завалів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травмування</w:t>
      </w:r>
      <w:proofErr w:type="spellEnd"/>
      <w:r>
        <w:rPr>
          <w:rFonts w:ascii="Times New Roman" w:eastAsia="Times New Roman" w:hAnsi="Times New Roman"/>
          <w:sz w:val="24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</w:rPr>
        <w:t>загибелі</w:t>
      </w:r>
      <w:proofErr w:type="spellEnd"/>
      <w:r>
        <w:rPr>
          <w:rFonts w:ascii="Times New Roman" w:eastAsia="Times New Roman" w:hAnsi="Times New Roman"/>
          <w:sz w:val="24"/>
        </w:rPr>
        <w:t xml:space="preserve"> людей. </w:t>
      </w:r>
      <w:proofErr w:type="spellStart"/>
      <w:r>
        <w:rPr>
          <w:rFonts w:ascii="Times New Roman" w:eastAsia="Times New Roman" w:hAnsi="Times New Roman"/>
          <w:sz w:val="24"/>
        </w:rPr>
        <w:t>Почувши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вибух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або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виявивши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що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будівля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втрачає</w:t>
      </w:r>
      <w:proofErr w:type="spellEnd"/>
      <w:r>
        <w:rPr>
          <w:rFonts w:ascii="Times New Roman" w:eastAsia="Times New Roman" w:hAnsi="Times New Roman"/>
          <w:sz w:val="24"/>
        </w:rPr>
        <w:t xml:space="preserve"> свою </w:t>
      </w:r>
      <w:proofErr w:type="spellStart"/>
      <w:r>
        <w:rPr>
          <w:rFonts w:ascii="Times New Roman" w:eastAsia="Times New Roman" w:hAnsi="Times New Roman"/>
          <w:sz w:val="24"/>
        </w:rPr>
        <w:t>стійкість</w:t>
      </w:r>
      <w:proofErr w:type="spellEnd"/>
      <w:r>
        <w:rPr>
          <w:rFonts w:ascii="Times New Roman" w:eastAsia="Times New Roman" w:hAnsi="Times New Roman"/>
          <w:sz w:val="24"/>
        </w:rPr>
        <w:t xml:space="preserve">, треба </w:t>
      </w:r>
      <w:proofErr w:type="spellStart"/>
      <w:r>
        <w:rPr>
          <w:rFonts w:ascii="Times New Roman" w:eastAsia="Times New Roman" w:hAnsi="Times New Roman"/>
          <w:sz w:val="24"/>
        </w:rPr>
        <w:t>негайно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покинути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ії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CB2D8B" w:rsidRDefault="00CB2D8B" w:rsidP="00362B3C">
      <w:pPr>
        <w:spacing w:line="2" w:lineRule="exact"/>
        <w:ind w:right="-18"/>
        <w:jc w:val="both"/>
        <w:rPr>
          <w:rFonts w:ascii="Times New Roman" w:eastAsia="Times New Roman" w:hAnsi="Times New Roman"/>
        </w:rPr>
      </w:pPr>
    </w:p>
    <w:p w:rsidR="00CB2D8B" w:rsidRDefault="00CB2D8B" w:rsidP="00362B3C">
      <w:pPr>
        <w:spacing w:line="0" w:lineRule="atLeast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2.4.1. </w:t>
      </w:r>
      <w:proofErr w:type="spellStart"/>
      <w:r>
        <w:rPr>
          <w:rFonts w:ascii="Times New Roman" w:eastAsia="Times New Roman" w:hAnsi="Times New Roman"/>
          <w:sz w:val="24"/>
        </w:rPr>
        <w:t>Залишаючи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приміщення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спускатися</w:t>
      </w:r>
      <w:proofErr w:type="spellEnd"/>
      <w:r>
        <w:rPr>
          <w:rFonts w:ascii="Times New Roman" w:eastAsia="Times New Roman" w:hAnsi="Times New Roman"/>
          <w:sz w:val="24"/>
        </w:rPr>
        <w:t xml:space="preserve"> сходами, а не </w:t>
      </w:r>
      <w:proofErr w:type="spellStart"/>
      <w:r>
        <w:rPr>
          <w:rFonts w:ascii="Times New Roman" w:eastAsia="Times New Roman" w:hAnsi="Times New Roman"/>
          <w:sz w:val="24"/>
        </w:rPr>
        <w:t>ліфтом</w:t>
      </w:r>
      <w:proofErr w:type="spellEnd"/>
      <w:r>
        <w:rPr>
          <w:rFonts w:ascii="Times New Roman" w:eastAsia="Times New Roman" w:hAnsi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</w:rPr>
        <w:t>він</w:t>
      </w:r>
      <w:proofErr w:type="spellEnd"/>
      <w:r>
        <w:rPr>
          <w:rFonts w:ascii="Times New Roman" w:eastAsia="Times New Roman" w:hAnsi="Times New Roman"/>
          <w:sz w:val="24"/>
        </w:rPr>
        <w:t xml:space="preserve"> у будь-</w:t>
      </w:r>
      <w:proofErr w:type="spellStart"/>
      <w:r>
        <w:rPr>
          <w:rFonts w:ascii="Times New Roman" w:eastAsia="Times New Roman" w:hAnsi="Times New Roman"/>
          <w:sz w:val="24"/>
        </w:rPr>
        <w:t>який</w:t>
      </w:r>
      <w:proofErr w:type="spellEnd"/>
      <w:r>
        <w:rPr>
          <w:rFonts w:ascii="Times New Roman" w:eastAsia="Times New Roman" w:hAnsi="Times New Roman"/>
          <w:sz w:val="24"/>
        </w:rPr>
        <w:t xml:space="preserve"> момент </w:t>
      </w:r>
      <w:proofErr w:type="spellStart"/>
      <w:r>
        <w:rPr>
          <w:rFonts w:ascii="Times New Roman" w:eastAsia="Times New Roman" w:hAnsi="Times New Roman"/>
          <w:sz w:val="24"/>
        </w:rPr>
        <w:t>може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зупинитися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CB2D8B" w:rsidRDefault="00CB2D8B" w:rsidP="00362B3C">
      <w:pPr>
        <w:spacing w:line="0" w:lineRule="atLeast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2.4.2. Не </w:t>
      </w:r>
      <w:proofErr w:type="spellStart"/>
      <w:r>
        <w:rPr>
          <w:rFonts w:ascii="Times New Roman" w:eastAsia="Times New Roman" w:hAnsi="Times New Roman"/>
          <w:sz w:val="24"/>
        </w:rPr>
        <w:t>панікувати</w:t>
      </w:r>
      <w:proofErr w:type="spellEnd"/>
      <w:r>
        <w:rPr>
          <w:rFonts w:ascii="Times New Roman" w:eastAsia="Times New Roman" w:hAnsi="Times New Roman"/>
          <w:sz w:val="24"/>
        </w:rPr>
        <w:t xml:space="preserve">, не </w:t>
      </w:r>
      <w:proofErr w:type="spellStart"/>
      <w:r>
        <w:rPr>
          <w:rFonts w:ascii="Times New Roman" w:eastAsia="Times New Roman" w:hAnsi="Times New Roman"/>
          <w:sz w:val="24"/>
        </w:rPr>
        <w:t>влаштовувати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тисняву</w:t>
      </w:r>
      <w:proofErr w:type="spellEnd"/>
      <w:r>
        <w:rPr>
          <w:rFonts w:ascii="Times New Roman" w:eastAsia="Times New Roman" w:hAnsi="Times New Roman"/>
          <w:sz w:val="24"/>
        </w:rPr>
        <w:t xml:space="preserve"> в дверях при </w:t>
      </w:r>
      <w:proofErr w:type="spellStart"/>
      <w:r>
        <w:rPr>
          <w:rFonts w:ascii="Times New Roman" w:eastAsia="Times New Roman" w:hAnsi="Times New Roman"/>
          <w:sz w:val="24"/>
        </w:rPr>
        <w:t>евакуації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t>Зупиняти</w:t>
      </w:r>
      <w:proofErr w:type="spellEnd"/>
      <w:r>
        <w:rPr>
          <w:rFonts w:ascii="Times New Roman" w:eastAsia="Times New Roman" w:hAnsi="Times New Roman"/>
          <w:sz w:val="24"/>
        </w:rPr>
        <w:t xml:space="preserve"> тих, </w:t>
      </w:r>
      <w:proofErr w:type="spellStart"/>
      <w:r>
        <w:rPr>
          <w:rFonts w:ascii="Times New Roman" w:eastAsia="Times New Roman" w:hAnsi="Times New Roman"/>
          <w:sz w:val="24"/>
        </w:rPr>
        <w:t>хто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збирається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стрибати</w:t>
      </w:r>
      <w:proofErr w:type="spellEnd"/>
      <w:r>
        <w:rPr>
          <w:rFonts w:ascii="Times New Roman" w:eastAsia="Times New Roman" w:hAnsi="Times New Roman"/>
          <w:sz w:val="24"/>
        </w:rPr>
        <w:t xml:space="preserve"> з </w:t>
      </w:r>
      <w:proofErr w:type="spellStart"/>
      <w:r>
        <w:rPr>
          <w:rFonts w:ascii="Times New Roman" w:eastAsia="Times New Roman" w:hAnsi="Times New Roman"/>
          <w:sz w:val="24"/>
        </w:rPr>
        <w:t>балконів</w:t>
      </w:r>
      <w:proofErr w:type="spellEnd"/>
      <w:r>
        <w:rPr>
          <w:rFonts w:ascii="Times New Roman" w:eastAsia="Times New Roman" w:hAnsi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</w:rPr>
        <w:t>поверхів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вище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першого</w:t>
      </w:r>
      <w:proofErr w:type="spellEnd"/>
      <w:r>
        <w:rPr>
          <w:rFonts w:ascii="Times New Roman" w:eastAsia="Times New Roman" w:hAnsi="Times New Roman"/>
          <w:sz w:val="24"/>
        </w:rPr>
        <w:t xml:space="preserve">) і через </w:t>
      </w:r>
      <w:proofErr w:type="spellStart"/>
      <w:r>
        <w:rPr>
          <w:rFonts w:ascii="Times New Roman" w:eastAsia="Times New Roman" w:hAnsi="Times New Roman"/>
          <w:sz w:val="24"/>
        </w:rPr>
        <w:t>засклені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вікна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CB2D8B" w:rsidRDefault="00CB2D8B" w:rsidP="00362B3C">
      <w:pPr>
        <w:spacing w:line="0" w:lineRule="atLeast"/>
        <w:ind w:right="-18" w:firstLine="423"/>
        <w:jc w:val="both"/>
        <w:rPr>
          <w:rFonts w:ascii="Times New Roman" w:eastAsia="Times New Roman" w:hAnsi="Times New Roman"/>
          <w:sz w:val="24"/>
          <w:lang w:val="uk-UA"/>
        </w:rPr>
      </w:pPr>
      <w:r>
        <w:rPr>
          <w:rFonts w:ascii="Times New Roman" w:eastAsia="Times New Roman" w:hAnsi="Times New Roman"/>
          <w:sz w:val="24"/>
        </w:rPr>
        <w:t xml:space="preserve">2.4.3. </w:t>
      </w:r>
      <w:proofErr w:type="spellStart"/>
      <w:r>
        <w:rPr>
          <w:rFonts w:ascii="Times New Roman" w:eastAsia="Times New Roman" w:hAnsi="Times New Roman"/>
          <w:sz w:val="24"/>
        </w:rPr>
        <w:t>Якщо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відсутня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можливість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залишити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будівлю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зайняти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безпечне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місце</w:t>
      </w:r>
      <w:proofErr w:type="spellEnd"/>
      <w:r>
        <w:rPr>
          <w:rFonts w:ascii="Times New Roman" w:eastAsia="Times New Roman" w:hAnsi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</w:rPr>
        <w:t>прорізи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капітальних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внутрішніх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стін</w:t>
      </w:r>
      <w:proofErr w:type="spellEnd"/>
      <w:r>
        <w:rPr>
          <w:rFonts w:ascii="Times New Roman" w:eastAsia="Times New Roman" w:hAnsi="Times New Roman"/>
          <w:sz w:val="24"/>
        </w:rPr>
        <w:t xml:space="preserve">, кути, </w:t>
      </w:r>
      <w:proofErr w:type="spellStart"/>
      <w:r>
        <w:rPr>
          <w:rFonts w:ascii="Times New Roman" w:eastAsia="Times New Roman" w:hAnsi="Times New Roman"/>
          <w:sz w:val="24"/>
        </w:rPr>
        <w:t>утворені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капітальними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внутрішніми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стінами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під</w:t>
      </w:r>
      <w:proofErr w:type="spellEnd"/>
      <w:r>
        <w:rPr>
          <w:rFonts w:ascii="Times New Roman" w:eastAsia="Times New Roman" w:hAnsi="Times New Roman"/>
          <w:sz w:val="24"/>
        </w:rPr>
        <w:t xml:space="preserve"> каркасами </w:t>
      </w:r>
      <w:proofErr w:type="spellStart"/>
      <w:r>
        <w:rPr>
          <w:rFonts w:ascii="Times New Roman" w:eastAsia="Times New Roman" w:hAnsi="Times New Roman"/>
          <w:sz w:val="24"/>
        </w:rPr>
        <w:t>балконів</w:t>
      </w:r>
      <w:proofErr w:type="spellEnd"/>
      <w:r>
        <w:rPr>
          <w:rFonts w:ascii="Times New Roman" w:eastAsia="Times New Roman" w:hAnsi="Times New Roman"/>
          <w:sz w:val="24"/>
        </w:rPr>
        <w:t xml:space="preserve"> (вони </w:t>
      </w:r>
      <w:proofErr w:type="spellStart"/>
      <w:r>
        <w:rPr>
          <w:rFonts w:ascii="Times New Roman" w:eastAsia="Times New Roman" w:hAnsi="Times New Roman"/>
          <w:sz w:val="24"/>
        </w:rPr>
        <w:t>захищають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від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падаючих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предметів</w:t>
      </w:r>
      <w:proofErr w:type="spellEnd"/>
      <w:r>
        <w:rPr>
          <w:rFonts w:ascii="Times New Roman" w:eastAsia="Times New Roman" w:hAnsi="Times New Roman"/>
          <w:sz w:val="24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</w:rPr>
        <w:t>уламків</w:t>
      </w:r>
      <w:proofErr w:type="spellEnd"/>
      <w:r>
        <w:rPr>
          <w:rFonts w:ascii="Times New Roman" w:eastAsia="Times New Roman" w:hAnsi="Times New Roman"/>
          <w:sz w:val="24"/>
        </w:rPr>
        <w:t xml:space="preserve">). </w:t>
      </w:r>
      <w:proofErr w:type="spellStart"/>
      <w:r>
        <w:rPr>
          <w:rFonts w:ascii="Times New Roman" w:eastAsia="Times New Roman" w:hAnsi="Times New Roman"/>
          <w:sz w:val="24"/>
        </w:rPr>
        <w:t>Відкрити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двері</w:t>
      </w:r>
      <w:proofErr w:type="spellEnd"/>
      <w:r>
        <w:rPr>
          <w:rFonts w:ascii="Times New Roman" w:eastAsia="Times New Roman" w:hAnsi="Times New Roman"/>
          <w:sz w:val="24"/>
        </w:rPr>
        <w:t xml:space="preserve"> з </w:t>
      </w:r>
      <w:proofErr w:type="spellStart"/>
      <w:r>
        <w:rPr>
          <w:rFonts w:ascii="Times New Roman" w:eastAsia="Times New Roman" w:hAnsi="Times New Roman"/>
          <w:sz w:val="24"/>
        </w:rPr>
        <w:t>приміщення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щоб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забезпечити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вихід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81349" w:rsidRDefault="00581349" w:rsidP="00362B3C">
      <w:pPr>
        <w:spacing w:line="256" w:lineRule="auto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2.4.4. Не </w:t>
      </w:r>
      <w:proofErr w:type="spellStart"/>
      <w:r>
        <w:rPr>
          <w:rFonts w:ascii="Times New Roman" w:eastAsia="Times New Roman" w:hAnsi="Times New Roman"/>
          <w:sz w:val="24"/>
        </w:rPr>
        <w:t>піддаватися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паніці</w:t>
      </w:r>
      <w:proofErr w:type="spellEnd"/>
      <w:r>
        <w:rPr>
          <w:rFonts w:ascii="Times New Roman" w:eastAsia="Times New Roman" w:hAnsi="Times New Roman"/>
          <w:sz w:val="24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</w:rPr>
        <w:t>зберігати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спокій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t>Триматися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подалі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від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вікон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електроприладів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81349" w:rsidRDefault="00581349" w:rsidP="00362B3C">
      <w:pPr>
        <w:spacing w:line="2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239" w:lineRule="auto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2.4.5. </w:t>
      </w:r>
      <w:proofErr w:type="spellStart"/>
      <w:r>
        <w:rPr>
          <w:rFonts w:ascii="Times New Roman" w:eastAsia="Times New Roman" w:hAnsi="Times New Roman"/>
          <w:sz w:val="24"/>
        </w:rPr>
        <w:t>Якщо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виникла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пожежа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негайно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спробуйте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загасити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ії</w:t>
      </w:r>
      <w:proofErr w:type="spellEnd"/>
      <w:r>
        <w:rPr>
          <w:rFonts w:ascii="Times New Roman" w:eastAsia="Times New Roman" w:hAnsi="Times New Roman"/>
          <w:sz w:val="24"/>
        </w:rPr>
        <w:t xml:space="preserve">. Телефон </w:t>
      </w:r>
      <w:proofErr w:type="spellStart"/>
      <w:r>
        <w:rPr>
          <w:rFonts w:ascii="Times New Roman" w:eastAsia="Times New Roman" w:hAnsi="Times New Roman"/>
          <w:sz w:val="24"/>
        </w:rPr>
        <w:t>використовувати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тільки</w:t>
      </w:r>
      <w:proofErr w:type="spellEnd"/>
      <w:r>
        <w:rPr>
          <w:rFonts w:ascii="Times New Roman" w:eastAsia="Times New Roman" w:hAnsi="Times New Roman"/>
          <w:sz w:val="24"/>
        </w:rPr>
        <w:t xml:space="preserve"> для </w:t>
      </w:r>
      <w:proofErr w:type="spellStart"/>
      <w:r>
        <w:rPr>
          <w:rFonts w:ascii="Times New Roman" w:eastAsia="Times New Roman" w:hAnsi="Times New Roman"/>
          <w:sz w:val="24"/>
        </w:rPr>
        <w:t>виклику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представників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правоохоронних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органів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пожежної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охорони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лікарів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рятувальників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81349" w:rsidRDefault="00581349" w:rsidP="00362B3C">
      <w:pPr>
        <w:spacing w:line="1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0" w:lineRule="atLeast"/>
        <w:ind w:left="420" w:right="-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2.4.6. Не </w:t>
      </w:r>
      <w:proofErr w:type="spellStart"/>
      <w:r>
        <w:rPr>
          <w:rFonts w:ascii="Times New Roman" w:eastAsia="Times New Roman" w:hAnsi="Times New Roman"/>
          <w:sz w:val="24"/>
        </w:rPr>
        <w:t>користуватися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сірниками</w:t>
      </w:r>
      <w:proofErr w:type="spellEnd"/>
      <w:r>
        <w:rPr>
          <w:rFonts w:ascii="Times New Roman" w:eastAsia="Times New Roman" w:hAnsi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</w:rPr>
        <w:t>існує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небезпека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вибуху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внаслідок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витоку</w:t>
      </w:r>
      <w:proofErr w:type="spellEnd"/>
      <w:r>
        <w:rPr>
          <w:rFonts w:ascii="Times New Roman" w:eastAsia="Times New Roman" w:hAnsi="Times New Roman"/>
          <w:sz w:val="24"/>
        </w:rPr>
        <w:t xml:space="preserve"> газу.</w:t>
      </w:r>
    </w:p>
    <w:p w:rsidR="00581349" w:rsidRDefault="00581349" w:rsidP="00362B3C">
      <w:pPr>
        <w:spacing w:line="0" w:lineRule="atLeast"/>
        <w:ind w:left="420" w:right="-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2.4.7. </w:t>
      </w:r>
      <w:proofErr w:type="spellStart"/>
      <w:r>
        <w:rPr>
          <w:rFonts w:ascii="Times New Roman" w:eastAsia="Times New Roman" w:hAnsi="Times New Roman"/>
          <w:sz w:val="24"/>
        </w:rPr>
        <w:t>Опинившись</w:t>
      </w:r>
      <w:proofErr w:type="spellEnd"/>
      <w:r>
        <w:rPr>
          <w:rFonts w:ascii="Times New Roman" w:eastAsia="Times New Roman" w:hAnsi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</w:rPr>
        <w:t>вулиці</w:t>
      </w:r>
      <w:proofErr w:type="spellEnd"/>
      <w:r>
        <w:rPr>
          <w:rFonts w:ascii="Times New Roman" w:eastAsia="Times New Roman" w:hAnsi="Times New Roman"/>
          <w:sz w:val="24"/>
        </w:rPr>
        <w:t xml:space="preserve">, не </w:t>
      </w:r>
      <w:proofErr w:type="spellStart"/>
      <w:r>
        <w:rPr>
          <w:rFonts w:ascii="Times New Roman" w:eastAsia="Times New Roman" w:hAnsi="Times New Roman"/>
          <w:sz w:val="24"/>
        </w:rPr>
        <w:t>стояти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поблизу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будівлі</w:t>
      </w:r>
      <w:proofErr w:type="spellEnd"/>
      <w:r>
        <w:rPr>
          <w:rFonts w:ascii="Times New Roman" w:eastAsia="Times New Roman" w:hAnsi="Times New Roman"/>
          <w:sz w:val="24"/>
        </w:rPr>
        <w:t xml:space="preserve">. Перейти на </w:t>
      </w:r>
      <w:proofErr w:type="spellStart"/>
      <w:r>
        <w:rPr>
          <w:rFonts w:ascii="Times New Roman" w:eastAsia="Times New Roman" w:hAnsi="Times New Roman"/>
          <w:sz w:val="24"/>
        </w:rPr>
        <w:t>відкритий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простір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81349" w:rsidRDefault="00581349" w:rsidP="00362B3C">
      <w:pPr>
        <w:spacing w:line="238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0" w:lineRule="atLeast"/>
        <w:ind w:left="420" w:right="-18"/>
        <w:jc w:val="both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 xml:space="preserve">2.5.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Дії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у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випадку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перебування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під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завалом</w:t>
      </w:r>
    </w:p>
    <w:p w:rsidR="00581349" w:rsidRDefault="00581349" w:rsidP="00362B3C">
      <w:pPr>
        <w:spacing w:line="277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256" w:lineRule="auto"/>
        <w:ind w:right="-18" w:firstLine="42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2.5.1. </w:t>
      </w:r>
      <w:proofErr w:type="spellStart"/>
      <w:r>
        <w:rPr>
          <w:rFonts w:ascii="Times New Roman" w:eastAsia="Times New Roman" w:hAnsi="Times New Roman"/>
          <w:sz w:val="24"/>
        </w:rPr>
        <w:t>Дихати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глибоко</w:t>
      </w:r>
      <w:proofErr w:type="spellEnd"/>
      <w:r>
        <w:rPr>
          <w:rFonts w:ascii="Times New Roman" w:eastAsia="Times New Roman" w:hAnsi="Times New Roman"/>
          <w:sz w:val="24"/>
        </w:rPr>
        <w:t xml:space="preserve">, не </w:t>
      </w:r>
      <w:proofErr w:type="spellStart"/>
      <w:r>
        <w:rPr>
          <w:rFonts w:ascii="Times New Roman" w:eastAsia="Times New Roman" w:hAnsi="Times New Roman"/>
          <w:sz w:val="24"/>
        </w:rPr>
        <w:t>піддаватися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паніці</w:t>
      </w:r>
      <w:proofErr w:type="spellEnd"/>
      <w:r>
        <w:rPr>
          <w:rFonts w:ascii="Times New Roman" w:eastAsia="Times New Roman" w:hAnsi="Times New Roman"/>
          <w:sz w:val="24"/>
        </w:rPr>
        <w:t xml:space="preserve">, не </w:t>
      </w:r>
      <w:proofErr w:type="spellStart"/>
      <w:r>
        <w:rPr>
          <w:rFonts w:ascii="Times New Roman" w:eastAsia="Times New Roman" w:hAnsi="Times New Roman"/>
          <w:sz w:val="24"/>
        </w:rPr>
        <w:t>падати</w:t>
      </w:r>
      <w:proofErr w:type="spellEnd"/>
      <w:r>
        <w:rPr>
          <w:rFonts w:ascii="Times New Roman" w:eastAsia="Times New Roman" w:hAnsi="Times New Roman"/>
          <w:sz w:val="24"/>
        </w:rPr>
        <w:t xml:space="preserve"> духом. </w:t>
      </w:r>
      <w:proofErr w:type="spellStart"/>
      <w:r>
        <w:rPr>
          <w:rFonts w:ascii="Times New Roman" w:eastAsia="Times New Roman" w:hAnsi="Times New Roman"/>
          <w:sz w:val="24"/>
        </w:rPr>
        <w:t>Зосередитися</w:t>
      </w:r>
      <w:proofErr w:type="spellEnd"/>
      <w:r>
        <w:rPr>
          <w:rFonts w:ascii="Times New Roman" w:eastAsia="Times New Roman" w:hAnsi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</w:rPr>
        <w:t>найважливішому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t>Вірити</w:t>
      </w:r>
      <w:proofErr w:type="spellEnd"/>
      <w:r>
        <w:rPr>
          <w:rFonts w:ascii="Times New Roman" w:eastAsia="Times New Roman" w:hAnsi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</w:rPr>
        <w:t>допомога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прийде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обов'язково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81349" w:rsidRDefault="00581349" w:rsidP="00362B3C">
      <w:pPr>
        <w:spacing w:line="0" w:lineRule="atLeast"/>
        <w:ind w:left="420" w:right="-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2.5.2. По </w:t>
      </w:r>
      <w:proofErr w:type="spellStart"/>
      <w:r>
        <w:rPr>
          <w:rFonts w:ascii="Times New Roman" w:eastAsia="Times New Roman" w:hAnsi="Times New Roman"/>
          <w:sz w:val="24"/>
        </w:rPr>
        <w:t>можливості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надати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собі</w:t>
      </w:r>
      <w:proofErr w:type="spellEnd"/>
      <w:r>
        <w:rPr>
          <w:rFonts w:ascii="Times New Roman" w:eastAsia="Times New Roman" w:hAnsi="Times New Roman"/>
          <w:sz w:val="24"/>
        </w:rPr>
        <w:t xml:space="preserve"> першу </w:t>
      </w:r>
      <w:proofErr w:type="spellStart"/>
      <w:r>
        <w:rPr>
          <w:rFonts w:ascii="Times New Roman" w:eastAsia="Times New Roman" w:hAnsi="Times New Roman"/>
          <w:sz w:val="24"/>
        </w:rPr>
        <w:t>допомогу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81349" w:rsidRDefault="00581349" w:rsidP="00362B3C">
      <w:pPr>
        <w:spacing w:line="0" w:lineRule="atLeast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2.5.3. </w:t>
      </w:r>
      <w:proofErr w:type="spellStart"/>
      <w:r>
        <w:rPr>
          <w:rFonts w:ascii="Times New Roman" w:eastAsia="Times New Roman" w:hAnsi="Times New Roman"/>
          <w:sz w:val="24"/>
        </w:rPr>
        <w:t>Пристосуватися</w:t>
      </w:r>
      <w:proofErr w:type="spellEnd"/>
      <w:r>
        <w:rPr>
          <w:rFonts w:ascii="Times New Roman" w:eastAsia="Times New Roman" w:hAnsi="Times New Roman"/>
          <w:sz w:val="24"/>
        </w:rPr>
        <w:t xml:space="preserve"> до обстановки і </w:t>
      </w:r>
      <w:proofErr w:type="spellStart"/>
      <w:r>
        <w:rPr>
          <w:rFonts w:ascii="Times New Roman" w:eastAsia="Times New Roman" w:hAnsi="Times New Roman"/>
          <w:sz w:val="24"/>
        </w:rPr>
        <w:t>озирнутися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пошукати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вихід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t>Постаратися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визначити</w:t>
      </w:r>
      <w:proofErr w:type="spellEnd"/>
      <w:r>
        <w:rPr>
          <w:rFonts w:ascii="Times New Roman" w:eastAsia="Times New Roman" w:hAnsi="Times New Roman"/>
          <w:sz w:val="24"/>
        </w:rPr>
        <w:t xml:space="preserve">, де </w:t>
      </w:r>
      <w:proofErr w:type="spellStart"/>
      <w:r>
        <w:rPr>
          <w:rFonts w:ascii="Times New Roman" w:eastAsia="Times New Roman" w:hAnsi="Times New Roman"/>
          <w:sz w:val="24"/>
        </w:rPr>
        <w:t>знаходитеся</w:t>
      </w:r>
      <w:proofErr w:type="spellEnd"/>
      <w:r>
        <w:rPr>
          <w:rFonts w:ascii="Times New Roman" w:eastAsia="Times New Roman" w:hAnsi="Times New Roman"/>
          <w:sz w:val="24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</w:rPr>
        <w:t>чи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немає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поруч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інших</w:t>
      </w:r>
      <w:proofErr w:type="spellEnd"/>
      <w:r>
        <w:rPr>
          <w:rFonts w:ascii="Times New Roman" w:eastAsia="Times New Roman" w:hAnsi="Times New Roman"/>
          <w:sz w:val="24"/>
        </w:rPr>
        <w:t xml:space="preserve"> людей: </w:t>
      </w:r>
      <w:proofErr w:type="spellStart"/>
      <w:r>
        <w:rPr>
          <w:rFonts w:ascii="Times New Roman" w:eastAsia="Times New Roman" w:hAnsi="Times New Roman"/>
          <w:sz w:val="24"/>
        </w:rPr>
        <w:t>прислухатися</w:t>
      </w:r>
      <w:proofErr w:type="spellEnd"/>
      <w:r>
        <w:rPr>
          <w:rFonts w:ascii="Times New Roman" w:eastAsia="Times New Roman" w:hAnsi="Times New Roman"/>
          <w:sz w:val="24"/>
        </w:rPr>
        <w:t>, подати голос.</w:t>
      </w:r>
    </w:p>
    <w:p w:rsidR="00581349" w:rsidRDefault="00581349" w:rsidP="00362B3C">
      <w:pPr>
        <w:spacing w:line="0" w:lineRule="atLeast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2.5.4. </w:t>
      </w:r>
      <w:proofErr w:type="spellStart"/>
      <w:r>
        <w:rPr>
          <w:rFonts w:ascii="Times New Roman" w:eastAsia="Times New Roman" w:hAnsi="Times New Roman"/>
          <w:sz w:val="24"/>
        </w:rPr>
        <w:t>Слід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пам'ятати</w:t>
      </w:r>
      <w:proofErr w:type="spellEnd"/>
      <w:r>
        <w:rPr>
          <w:rFonts w:ascii="Times New Roman" w:eastAsia="Times New Roman" w:hAnsi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</w:rPr>
        <w:t>людина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здатна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витримати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спрагу</w:t>
      </w:r>
      <w:proofErr w:type="spellEnd"/>
      <w:r>
        <w:rPr>
          <w:rFonts w:ascii="Times New Roman" w:eastAsia="Times New Roman" w:hAnsi="Times New Roman"/>
          <w:sz w:val="24"/>
        </w:rPr>
        <w:t xml:space="preserve"> і голод </w:t>
      </w:r>
      <w:proofErr w:type="spellStart"/>
      <w:r>
        <w:rPr>
          <w:rFonts w:ascii="Times New Roman" w:eastAsia="Times New Roman" w:hAnsi="Times New Roman"/>
          <w:sz w:val="24"/>
        </w:rPr>
        <w:t>протягом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тривалого</w:t>
      </w:r>
      <w:proofErr w:type="spellEnd"/>
      <w:r>
        <w:rPr>
          <w:rFonts w:ascii="Times New Roman" w:eastAsia="Times New Roman" w:hAnsi="Times New Roman"/>
          <w:sz w:val="24"/>
        </w:rPr>
        <w:t xml:space="preserve"> часу, </w:t>
      </w:r>
      <w:proofErr w:type="spellStart"/>
      <w:r>
        <w:rPr>
          <w:rFonts w:ascii="Times New Roman" w:eastAsia="Times New Roman" w:hAnsi="Times New Roman"/>
          <w:sz w:val="24"/>
        </w:rPr>
        <w:t>якщо</w:t>
      </w:r>
      <w:proofErr w:type="spellEnd"/>
      <w:r>
        <w:rPr>
          <w:rFonts w:ascii="Times New Roman" w:eastAsia="Times New Roman" w:hAnsi="Times New Roman"/>
          <w:sz w:val="24"/>
        </w:rPr>
        <w:t xml:space="preserve"> не буде </w:t>
      </w:r>
      <w:proofErr w:type="spellStart"/>
      <w:r>
        <w:rPr>
          <w:rFonts w:ascii="Times New Roman" w:eastAsia="Times New Roman" w:hAnsi="Times New Roman"/>
          <w:sz w:val="24"/>
        </w:rPr>
        <w:t>марно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витрачатиме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енергію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81349" w:rsidRDefault="00581349" w:rsidP="00362B3C">
      <w:pPr>
        <w:spacing w:line="0" w:lineRule="atLeast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2.5.5. </w:t>
      </w:r>
      <w:proofErr w:type="spellStart"/>
      <w:r>
        <w:rPr>
          <w:rFonts w:ascii="Times New Roman" w:eastAsia="Times New Roman" w:hAnsi="Times New Roman"/>
          <w:sz w:val="24"/>
        </w:rPr>
        <w:t>Пошукати</w:t>
      </w:r>
      <w:proofErr w:type="spellEnd"/>
      <w:r>
        <w:rPr>
          <w:rFonts w:ascii="Times New Roman" w:eastAsia="Times New Roman" w:hAnsi="Times New Roman"/>
          <w:sz w:val="24"/>
        </w:rPr>
        <w:t xml:space="preserve"> в кишенях </w:t>
      </w:r>
      <w:proofErr w:type="spellStart"/>
      <w:r>
        <w:rPr>
          <w:rFonts w:ascii="Times New Roman" w:eastAsia="Times New Roman" w:hAnsi="Times New Roman"/>
          <w:sz w:val="24"/>
        </w:rPr>
        <w:t>або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поблизу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предмети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щоб</w:t>
      </w:r>
      <w:proofErr w:type="spellEnd"/>
      <w:r>
        <w:rPr>
          <w:rFonts w:ascii="Times New Roman" w:eastAsia="Times New Roman" w:hAnsi="Times New Roman"/>
          <w:sz w:val="24"/>
        </w:rPr>
        <w:t xml:space="preserve"> подати </w:t>
      </w:r>
      <w:proofErr w:type="spellStart"/>
      <w:r>
        <w:rPr>
          <w:rFonts w:ascii="Times New Roman" w:eastAsia="Times New Roman" w:hAnsi="Times New Roman"/>
          <w:sz w:val="24"/>
        </w:rPr>
        <w:t>світлові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або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звукові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сигнали</w:t>
      </w:r>
      <w:proofErr w:type="spellEnd"/>
      <w:r>
        <w:rPr>
          <w:rFonts w:ascii="Times New Roman" w:eastAsia="Times New Roman" w:hAnsi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</w:rPr>
        <w:t>ліхтарик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або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металеві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предмети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якими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можна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постукати</w:t>
      </w:r>
      <w:proofErr w:type="spellEnd"/>
      <w:r>
        <w:rPr>
          <w:rFonts w:ascii="Times New Roman" w:eastAsia="Times New Roman" w:hAnsi="Times New Roman"/>
          <w:sz w:val="24"/>
        </w:rPr>
        <w:t xml:space="preserve"> по </w:t>
      </w:r>
      <w:proofErr w:type="spellStart"/>
      <w:r>
        <w:rPr>
          <w:rFonts w:ascii="Times New Roman" w:eastAsia="Times New Roman" w:hAnsi="Times New Roman"/>
          <w:sz w:val="24"/>
        </w:rPr>
        <w:t>трубі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або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стіні</w:t>
      </w:r>
      <w:proofErr w:type="spellEnd"/>
      <w:r>
        <w:rPr>
          <w:rFonts w:ascii="Times New Roman" w:eastAsia="Times New Roman" w:hAnsi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</w:rPr>
        <w:t>привернути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увагу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рятувальників</w:t>
      </w:r>
      <w:proofErr w:type="spellEnd"/>
      <w:r>
        <w:rPr>
          <w:rFonts w:ascii="Times New Roman" w:eastAsia="Times New Roman" w:hAnsi="Times New Roman"/>
          <w:sz w:val="24"/>
        </w:rPr>
        <w:t>) .</w:t>
      </w:r>
    </w:p>
    <w:p w:rsidR="00581349" w:rsidRDefault="00581349" w:rsidP="00362B3C">
      <w:pPr>
        <w:spacing w:line="2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0" w:lineRule="atLeast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2.5.6. </w:t>
      </w:r>
      <w:proofErr w:type="spellStart"/>
      <w:r>
        <w:rPr>
          <w:rFonts w:ascii="Times New Roman" w:eastAsia="Times New Roman" w:hAnsi="Times New Roman"/>
          <w:sz w:val="24"/>
        </w:rPr>
        <w:t>Якщо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єдиним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виходом</w:t>
      </w:r>
      <w:proofErr w:type="spellEnd"/>
      <w:r>
        <w:rPr>
          <w:rFonts w:ascii="Times New Roman" w:eastAsia="Times New Roman" w:hAnsi="Times New Roman"/>
          <w:sz w:val="24"/>
        </w:rPr>
        <w:t xml:space="preserve"> є </w:t>
      </w:r>
      <w:proofErr w:type="spellStart"/>
      <w:r>
        <w:rPr>
          <w:rFonts w:ascii="Times New Roman" w:eastAsia="Times New Roman" w:hAnsi="Times New Roman"/>
          <w:sz w:val="24"/>
        </w:rPr>
        <w:t>вузький</w:t>
      </w:r>
      <w:proofErr w:type="spellEnd"/>
      <w:r>
        <w:rPr>
          <w:rFonts w:ascii="Times New Roman" w:eastAsia="Times New Roman" w:hAnsi="Times New Roman"/>
          <w:sz w:val="24"/>
        </w:rPr>
        <w:t xml:space="preserve"> лаз - протиснуться через </w:t>
      </w:r>
      <w:proofErr w:type="spellStart"/>
      <w:r>
        <w:rPr>
          <w:rFonts w:ascii="Times New Roman" w:eastAsia="Times New Roman" w:hAnsi="Times New Roman"/>
          <w:sz w:val="24"/>
        </w:rPr>
        <w:t>нього</w:t>
      </w:r>
      <w:proofErr w:type="spellEnd"/>
      <w:r>
        <w:rPr>
          <w:rFonts w:ascii="Times New Roman" w:eastAsia="Times New Roman" w:hAnsi="Times New Roman"/>
          <w:sz w:val="24"/>
        </w:rPr>
        <w:t xml:space="preserve">. Для </w:t>
      </w:r>
      <w:proofErr w:type="spellStart"/>
      <w:r>
        <w:rPr>
          <w:rFonts w:ascii="Times New Roman" w:eastAsia="Times New Roman" w:hAnsi="Times New Roman"/>
          <w:sz w:val="24"/>
        </w:rPr>
        <w:t>цього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розслабити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м'язи</w:t>
      </w:r>
      <w:proofErr w:type="spellEnd"/>
      <w:r>
        <w:rPr>
          <w:rFonts w:ascii="Times New Roman" w:eastAsia="Times New Roman" w:hAnsi="Times New Roman"/>
          <w:sz w:val="24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</w:rPr>
        <w:t>рухатися</w:t>
      </w:r>
      <w:proofErr w:type="spellEnd"/>
      <w:r>
        <w:rPr>
          <w:rFonts w:ascii="Times New Roman" w:eastAsia="Times New Roman" w:hAnsi="Times New Roman"/>
          <w:sz w:val="24"/>
        </w:rPr>
        <w:t xml:space="preserve">, притиснувши </w:t>
      </w:r>
      <w:proofErr w:type="spellStart"/>
      <w:r>
        <w:rPr>
          <w:rFonts w:ascii="Times New Roman" w:eastAsia="Times New Roman" w:hAnsi="Times New Roman"/>
          <w:sz w:val="24"/>
        </w:rPr>
        <w:t>лікті</w:t>
      </w:r>
      <w:proofErr w:type="spellEnd"/>
      <w:r>
        <w:rPr>
          <w:rFonts w:ascii="Times New Roman" w:eastAsia="Times New Roman" w:hAnsi="Times New Roman"/>
          <w:sz w:val="24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</w:rPr>
        <w:t>тіла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81349" w:rsidRDefault="00581349" w:rsidP="00362B3C">
      <w:pPr>
        <w:spacing w:line="239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numPr>
          <w:ilvl w:val="0"/>
          <w:numId w:val="11"/>
        </w:numPr>
        <w:tabs>
          <w:tab w:val="left" w:pos="1820"/>
        </w:tabs>
        <w:spacing w:line="274" w:lineRule="auto"/>
        <w:ind w:left="3500" w:right="-18" w:hanging="1964"/>
        <w:jc w:val="both"/>
        <w:rPr>
          <w:rFonts w:ascii="Times New Roman" w:eastAsia="Times New Roman" w:hAnsi="Times New Roman"/>
          <w:b/>
          <w:sz w:val="28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t>Дії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у </w:t>
      </w:r>
      <w:proofErr w:type="spellStart"/>
      <w:r>
        <w:rPr>
          <w:rFonts w:ascii="Times New Roman" w:eastAsia="Times New Roman" w:hAnsi="Times New Roman"/>
          <w:b/>
          <w:sz w:val="28"/>
        </w:rPr>
        <w:t>випадку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виникнення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надзвичайних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ситуацій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природного характеру</w:t>
      </w:r>
    </w:p>
    <w:p w:rsidR="00581349" w:rsidRDefault="00581349" w:rsidP="00362B3C">
      <w:pPr>
        <w:spacing w:line="176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0" w:lineRule="atLeast"/>
        <w:ind w:left="480" w:right="-18"/>
        <w:jc w:val="both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 xml:space="preserve">3.1.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Дії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під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час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заметілі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та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снігових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заметів</w:t>
      </w:r>
      <w:proofErr w:type="spellEnd"/>
    </w:p>
    <w:p w:rsidR="00581349" w:rsidRDefault="00581349" w:rsidP="00362B3C">
      <w:pPr>
        <w:spacing w:line="278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258" w:lineRule="auto"/>
        <w:ind w:right="-18" w:firstLine="422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Сніговий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замет 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це</w:t>
      </w:r>
      <w:proofErr w:type="spellEnd"/>
      <w:r>
        <w:rPr>
          <w:rFonts w:ascii="Times New Roman" w:eastAsia="Times New Roman" w:hAnsi="Times New Roman"/>
          <w:sz w:val="24"/>
        </w:rPr>
        <w:t xml:space="preserve"> лихо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пов'язане</w:t>
      </w:r>
      <w:proofErr w:type="spellEnd"/>
      <w:r>
        <w:rPr>
          <w:rFonts w:ascii="Times New Roman" w:eastAsia="Times New Roman" w:hAnsi="Times New Roman"/>
          <w:sz w:val="24"/>
        </w:rPr>
        <w:t xml:space="preserve"> з </w:t>
      </w:r>
      <w:proofErr w:type="spellStart"/>
      <w:r>
        <w:rPr>
          <w:rFonts w:ascii="Times New Roman" w:eastAsia="Times New Roman" w:hAnsi="Times New Roman"/>
          <w:sz w:val="24"/>
        </w:rPr>
        <w:t>сильним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снігопадом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тривалістю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більше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12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год,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при </w:t>
      </w:r>
      <w:proofErr w:type="spellStart"/>
      <w:r>
        <w:rPr>
          <w:rFonts w:ascii="Times New Roman" w:eastAsia="Times New Roman" w:hAnsi="Times New Roman"/>
          <w:sz w:val="24"/>
        </w:rPr>
        <w:t>швидкості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вітру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понад</w:t>
      </w:r>
      <w:proofErr w:type="spellEnd"/>
      <w:r>
        <w:rPr>
          <w:rFonts w:ascii="Times New Roman" w:eastAsia="Times New Roman" w:hAnsi="Times New Roman"/>
          <w:sz w:val="24"/>
        </w:rPr>
        <w:t xml:space="preserve"> 15 м / с.</w:t>
      </w:r>
    </w:p>
    <w:p w:rsidR="00581349" w:rsidRDefault="00581349" w:rsidP="00362B3C">
      <w:pPr>
        <w:spacing w:line="2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249" w:lineRule="auto"/>
        <w:ind w:right="-18" w:firstLine="485"/>
        <w:jc w:val="both"/>
        <w:rPr>
          <w:rFonts w:ascii="Times New Roman" w:eastAsia="Times New Roman" w:hAnsi="Times New Roman"/>
          <w:sz w:val="23"/>
          <w:lang w:val="uk-UA"/>
        </w:rPr>
      </w:pPr>
      <w:proofErr w:type="spellStart"/>
      <w:r>
        <w:rPr>
          <w:rFonts w:ascii="Times New Roman" w:eastAsia="Times New Roman" w:hAnsi="Times New Roman"/>
          <w:b/>
          <w:sz w:val="23"/>
        </w:rPr>
        <w:t>Заметіль</w:t>
      </w:r>
      <w:proofErr w:type="spellEnd"/>
      <w:r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-</w:t>
      </w:r>
      <w:r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перенесення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снігу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вітром</w:t>
      </w:r>
      <w:proofErr w:type="spellEnd"/>
      <w:r>
        <w:rPr>
          <w:rFonts w:ascii="Times New Roman" w:eastAsia="Times New Roman" w:hAnsi="Times New Roman"/>
          <w:sz w:val="23"/>
        </w:rPr>
        <w:t xml:space="preserve"> у приземному </w:t>
      </w:r>
      <w:proofErr w:type="spellStart"/>
      <w:r>
        <w:rPr>
          <w:rFonts w:ascii="Times New Roman" w:eastAsia="Times New Roman" w:hAnsi="Times New Roman"/>
          <w:sz w:val="23"/>
        </w:rPr>
        <w:t>шарі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повітря</w:t>
      </w:r>
      <w:proofErr w:type="spellEnd"/>
      <w:r>
        <w:rPr>
          <w:rFonts w:ascii="Times New Roman" w:eastAsia="Times New Roman" w:hAnsi="Times New Roman"/>
          <w:sz w:val="23"/>
        </w:rPr>
        <w:t>.</w:t>
      </w:r>
      <w:r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Розрізняють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буревій</w:t>
      </w:r>
      <w:proofErr w:type="spellEnd"/>
      <w:r>
        <w:rPr>
          <w:rFonts w:ascii="Times New Roman" w:eastAsia="Times New Roman" w:hAnsi="Times New Roman"/>
          <w:sz w:val="23"/>
        </w:rPr>
        <w:t>,</w:t>
      </w:r>
      <w:r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низову</w:t>
      </w:r>
      <w:proofErr w:type="spellEnd"/>
      <w:r>
        <w:rPr>
          <w:rFonts w:ascii="Times New Roman" w:eastAsia="Times New Roman" w:hAnsi="Times New Roman"/>
          <w:sz w:val="23"/>
        </w:rPr>
        <w:t xml:space="preserve"> і </w:t>
      </w:r>
      <w:proofErr w:type="spellStart"/>
      <w:r>
        <w:rPr>
          <w:rFonts w:ascii="Times New Roman" w:eastAsia="Times New Roman" w:hAnsi="Times New Roman"/>
          <w:sz w:val="23"/>
        </w:rPr>
        <w:t>загальну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хуртовину</w:t>
      </w:r>
      <w:proofErr w:type="spellEnd"/>
      <w:r>
        <w:rPr>
          <w:rFonts w:ascii="Times New Roman" w:eastAsia="Times New Roman" w:hAnsi="Times New Roman"/>
          <w:sz w:val="23"/>
        </w:rPr>
        <w:t xml:space="preserve">. При </w:t>
      </w:r>
      <w:proofErr w:type="spellStart"/>
      <w:r>
        <w:rPr>
          <w:rFonts w:ascii="Times New Roman" w:eastAsia="Times New Roman" w:hAnsi="Times New Roman"/>
          <w:sz w:val="23"/>
        </w:rPr>
        <w:t>поземці</w:t>
      </w:r>
      <w:proofErr w:type="spellEnd"/>
      <w:r>
        <w:rPr>
          <w:rFonts w:ascii="Times New Roman" w:eastAsia="Times New Roman" w:hAnsi="Times New Roman"/>
          <w:sz w:val="23"/>
        </w:rPr>
        <w:t xml:space="preserve"> та </w:t>
      </w:r>
      <w:proofErr w:type="spellStart"/>
      <w:r>
        <w:rPr>
          <w:rFonts w:ascii="Times New Roman" w:eastAsia="Times New Roman" w:hAnsi="Times New Roman"/>
          <w:sz w:val="23"/>
        </w:rPr>
        <w:t>низової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хуртовини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відбувається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перерозподіл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снігу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що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випав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раніше</w:t>
      </w:r>
      <w:proofErr w:type="spellEnd"/>
      <w:r>
        <w:rPr>
          <w:rFonts w:ascii="Times New Roman" w:eastAsia="Times New Roman" w:hAnsi="Times New Roman"/>
          <w:sz w:val="23"/>
        </w:rPr>
        <w:t xml:space="preserve">, при </w:t>
      </w:r>
      <w:proofErr w:type="spellStart"/>
      <w:r>
        <w:rPr>
          <w:rFonts w:ascii="Times New Roman" w:eastAsia="Times New Roman" w:hAnsi="Times New Roman"/>
          <w:sz w:val="23"/>
        </w:rPr>
        <w:t>загальній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хуртовини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крім</w:t>
      </w:r>
      <w:proofErr w:type="spellEnd"/>
      <w:r>
        <w:rPr>
          <w:rFonts w:ascii="Times New Roman" w:eastAsia="Times New Roman" w:hAnsi="Times New Roman"/>
          <w:sz w:val="23"/>
        </w:rPr>
        <w:t xml:space="preserve"> того, і </w:t>
      </w:r>
      <w:proofErr w:type="spellStart"/>
      <w:r>
        <w:rPr>
          <w:rFonts w:ascii="Times New Roman" w:eastAsia="Times New Roman" w:hAnsi="Times New Roman"/>
          <w:sz w:val="23"/>
        </w:rPr>
        <w:t>випадання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опадів</w:t>
      </w:r>
      <w:proofErr w:type="spellEnd"/>
      <w:r>
        <w:rPr>
          <w:rFonts w:ascii="Times New Roman" w:eastAsia="Times New Roman" w:hAnsi="Times New Roman"/>
          <w:sz w:val="23"/>
        </w:rPr>
        <w:t>.</w:t>
      </w:r>
    </w:p>
    <w:p w:rsidR="00581349" w:rsidRPr="00545D31" w:rsidRDefault="00581349" w:rsidP="00362B3C">
      <w:pPr>
        <w:spacing w:line="0" w:lineRule="atLeast"/>
        <w:ind w:right="-18" w:firstLine="422"/>
        <w:jc w:val="both"/>
        <w:rPr>
          <w:rFonts w:ascii="Times New Roman" w:eastAsia="Times New Roman" w:hAnsi="Times New Roman"/>
          <w:sz w:val="24"/>
          <w:lang w:val="uk-UA"/>
        </w:rPr>
      </w:pPr>
      <w:r w:rsidRPr="00545D31">
        <w:rPr>
          <w:rFonts w:ascii="Times New Roman" w:eastAsia="Times New Roman" w:hAnsi="Times New Roman"/>
          <w:sz w:val="24"/>
          <w:lang w:val="uk-UA"/>
        </w:rPr>
        <w:t>3.1.1. Отримавши попередження про сильну заметіль, перейти з легких будівель в міцні будівлі; щільно закрити вікна, двері, горищні люки і вентиляційні отвори.</w:t>
      </w:r>
    </w:p>
    <w:p w:rsidR="00581349" w:rsidRDefault="00581349" w:rsidP="00362B3C">
      <w:pPr>
        <w:spacing w:line="0" w:lineRule="atLeast"/>
        <w:ind w:left="420" w:right="-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3.1.2. </w:t>
      </w:r>
      <w:proofErr w:type="spellStart"/>
      <w:r>
        <w:rPr>
          <w:rFonts w:ascii="Times New Roman" w:eastAsia="Times New Roman" w:hAnsi="Times New Roman"/>
          <w:sz w:val="24"/>
        </w:rPr>
        <w:t>Підготуватися</w:t>
      </w:r>
      <w:proofErr w:type="spellEnd"/>
      <w:r>
        <w:rPr>
          <w:rFonts w:ascii="Times New Roman" w:eastAsia="Times New Roman" w:hAnsi="Times New Roman"/>
          <w:sz w:val="24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</w:rPr>
        <w:t>можливого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відключення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електроенергії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81349" w:rsidRDefault="00581349" w:rsidP="00362B3C">
      <w:pPr>
        <w:spacing w:line="0" w:lineRule="atLeast"/>
        <w:ind w:left="420" w:right="-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3.1.3. </w:t>
      </w:r>
      <w:proofErr w:type="spellStart"/>
      <w:r>
        <w:rPr>
          <w:rFonts w:ascii="Times New Roman" w:eastAsia="Times New Roman" w:hAnsi="Times New Roman"/>
          <w:sz w:val="24"/>
        </w:rPr>
        <w:t>Підготувати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інструмент</w:t>
      </w:r>
      <w:proofErr w:type="spellEnd"/>
      <w:r>
        <w:rPr>
          <w:rFonts w:ascii="Times New Roman" w:eastAsia="Times New Roman" w:hAnsi="Times New Roman"/>
          <w:sz w:val="24"/>
        </w:rPr>
        <w:t xml:space="preserve"> для </w:t>
      </w:r>
      <w:proofErr w:type="spellStart"/>
      <w:r>
        <w:rPr>
          <w:rFonts w:ascii="Times New Roman" w:eastAsia="Times New Roman" w:hAnsi="Times New Roman"/>
          <w:sz w:val="24"/>
        </w:rPr>
        <w:t>прибирання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снігу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теплий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одяг</w:t>
      </w:r>
      <w:proofErr w:type="spellEnd"/>
      <w:r>
        <w:rPr>
          <w:rFonts w:ascii="Times New Roman" w:eastAsia="Times New Roman" w:hAnsi="Times New Roman"/>
          <w:sz w:val="24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</w:rPr>
        <w:t>взуття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81349" w:rsidRDefault="00581349" w:rsidP="00362B3C">
      <w:pPr>
        <w:spacing w:line="0" w:lineRule="atLeast"/>
        <w:ind w:left="420" w:right="-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3.1.4. </w:t>
      </w:r>
      <w:proofErr w:type="spellStart"/>
      <w:r>
        <w:rPr>
          <w:rFonts w:ascii="Times New Roman" w:eastAsia="Times New Roman" w:hAnsi="Times New Roman"/>
          <w:sz w:val="24"/>
        </w:rPr>
        <w:t>Під</w:t>
      </w:r>
      <w:proofErr w:type="spellEnd"/>
      <w:r>
        <w:rPr>
          <w:rFonts w:ascii="Times New Roman" w:eastAsia="Times New Roman" w:hAnsi="Times New Roman"/>
          <w:sz w:val="24"/>
        </w:rPr>
        <w:t xml:space="preserve"> час </w:t>
      </w:r>
      <w:proofErr w:type="spellStart"/>
      <w:r>
        <w:rPr>
          <w:rFonts w:ascii="Times New Roman" w:eastAsia="Times New Roman" w:hAnsi="Times New Roman"/>
          <w:sz w:val="24"/>
        </w:rPr>
        <w:t>сильної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хуртовини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виходити</w:t>
      </w:r>
      <w:proofErr w:type="spellEnd"/>
      <w:r>
        <w:rPr>
          <w:rFonts w:ascii="Times New Roman" w:eastAsia="Times New Roman" w:hAnsi="Times New Roman"/>
          <w:sz w:val="24"/>
        </w:rPr>
        <w:t xml:space="preserve"> з </w:t>
      </w:r>
      <w:proofErr w:type="spellStart"/>
      <w:r>
        <w:rPr>
          <w:rFonts w:ascii="Times New Roman" w:eastAsia="Times New Roman" w:hAnsi="Times New Roman"/>
          <w:sz w:val="24"/>
        </w:rPr>
        <w:t>будівлі</w:t>
      </w:r>
      <w:proofErr w:type="spellEnd"/>
      <w:r>
        <w:rPr>
          <w:rFonts w:ascii="Times New Roman" w:eastAsia="Times New Roman" w:hAnsi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/>
          <w:sz w:val="24"/>
        </w:rPr>
        <w:t>виняткових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випадках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81349" w:rsidRDefault="00581349" w:rsidP="00362B3C">
      <w:pPr>
        <w:spacing w:line="2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239" w:lineRule="auto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3.1.5. На </w:t>
      </w:r>
      <w:proofErr w:type="spellStart"/>
      <w:r>
        <w:rPr>
          <w:rFonts w:ascii="Times New Roman" w:eastAsia="Times New Roman" w:hAnsi="Times New Roman"/>
          <w:sz w:val="24"/>
        </w:rPr>
        <w:t>автомобілі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можна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рухатися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тільки</w:t>
      </w:r>
      <w:proofErr w:type="spellEnd"/>
      <w:r>
        <w:rPr>
          <w:rFonts w:ascii="Times New Roman" w:eastAsia="Times New Roman" w:hAnsi="Times New Roman"/>
          <w:sz w:val="24"/>
        </w:rPr>
        <w:t xml:space="preserve"> по великих дорогах і </w:t>
      </w:r>
      <w:proofErr w:type="spellStart"/>
      <w:r>
        <w:rPr>
          <w:rFonts w:ascii="Times New Roman" w:eastAsia="Times New Roman" w:hAnsi="Times New Roman"/>
          <w:sz w:val="24"/>
        </w:rPr>
        <w:t>шосе</w:t>
      </w:r>
      <w:proofErr w:type="spellEnd"/>
      <w:r>
        <w:rPr>
          <w:rFonts w:ascii="Times New Roman" w:eastAsia="Times New Roman" w:hAnsi="Times New Roman"/>
          <w:sz w:val="24"/>
        </w:rPr>
        <w:t xml:space="preserve">. При </w:t>
      </w:r>
      <w:proofErr w:type="spellStart"/>
      <w:r>
        <w:rPr>
          <w:rFonts w:ascii="Times New Roman" w:eastAsia="Times New Roman" w:hAnsi="Times New Roman"/>
          <w:sz w:val="24"/>
        </w:rPr>
        <w:t>виході</w:t>
      </w:r>
      <w:proofErr w:type="spellEnd"/>
      <w:r>
        <w:rPr>
          <w:rFonts w:ascii="Times New Roman" w:eastAsia="Times New Roman" w:hAnsi="Times New Roman"/>
          <w:sz w:val="24"/>
        </w:rPr>
        <w:t xml:space="preserve"> з </w:t>
      </w:r>
      <w:proofErr w:type="spellStart"/>
      <w:r>
        <w:rPr>
          <w:rFonts w:ascii="Times New Roman" w:eastAsia="Times New Roman" w:hAnsi="Times New Roman"/>
          <w:sz w:val="24"/>
        </w:rPr>
        <w:t>машини</w:t>
      </w:r>
      <w:proofErr w:type="spellEnd"/>
      <w:r>
        <w:rPr>
          <w:rFonts w:ascii="Times New Roman" w:eastAsia="Times New Roman" w:hAnsi="Times New Roman"/>
          <w:sz w:val="24"/>
        </w:rPr>
        <w:t xml:space="preserve"> не </w:t>
      </w:r>
      <w:proofErr w:type="spellStart"/>
      <w:r>
        <w:rPr>
          <w:rFonts w:ascii="Times New Roman" w:eastAsia="Times New Roman" w:hAnsi="Times New Roman"/>
          <w:sz w:val="24"/>
        </w:rPr>
        <w:t>відходити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від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неї</w:t>
      </w:r>
      <w:proofErr w:type="spellEnd"/>
      <w:r>
        <w:rPr>
          <w:rFonts w:ascii="Times New Roman" w:eastAsia="Times New Roman" w:hAnsi="Times New Roman"/>
          <w:sz w:val="24"/>
        </w:rPr>
        <w:t xml:space="preserve"> за </w:t>
      </w:r>
      <w:proofErr w:type="spellStart"/>
      <w:r>
        <w:rPr>
          <w:rFonts w:ascii="Times New Roman" w:eastAsia="Times New Roman" w:hAnsi="Times New Roman"/>
          <w:sz w:val="24"/>
        </w:rPr>
        <w:t>межі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видимості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t>Зупинившись</w:t>
      </w:r>
      <w:proofErr w:type="spellEnd"/>
      <w:r>
        <w:rPr>
          <w:rFonts w:ascii="Times New Roman" w:eastAsia="Times New Roman" w:hAnsi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</w:rPr>
        <w:t>дорозі</w:t>
      </w:r>
      <w:proofErr w:type="spellEnd"/>
      <w:r>
        <w:rPr>
          <w:rFonts w:ascii="Times New Roman" w:eastAsia="Times New Roman" w:hAnsi="Times New Roman"/>
          <w:sz w:val="24"/>
        </w:rPr>
        <w:t xml:space="preserve">, подати сигнал </w:t>
      </w:r>
      <w:proofErr w:type="spellStart"/>
      <w:r>
        <w:rPr>
          <w:rFonts w:ascii="Times New Roman" w:eastAsia="Times New Roman" w:hAnsi="Times New Roman"/>
          <w:sz w:val="24"/>
        </w:rPr>
        <w:t>тривоги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переривчастими</w:t>
      </w:r>
      <w:proofErr w:type="spellEnd"/>
      <w:r>
        <w:rPr>
          <w:rFonts w:ascii="Times New Roman" w:eastAsia="Times New Roman" w:hAnsi="Times New Roman"/>
          <w:sz w:val="24"/>
        </w:rPr>
        <w:t xml:space="preserve"> гудками, </w:t>
      </w:r>
      <w:proofErr w:type="spellStart"/>
      <w:r>
        <w:rPr>
          <w:rFonts w:ascii="Times New Roman" w:eastAsia="Times New Roman" w:hAnsi="Times New Roman"/>
          <w:sz w:val="24"/>
        </w:rPr>
        <w:t>підняти</w:t>
      </w:r>
      <w:proofErr w:type="spellEnd"/>
      <w:r>
        <w:rPr>
          <w:rFonts w:ascii="Times New Roman" w:eastAsia="Times New Roman" w:hAnsi="Times New Roman"/>
          <w:sz w:val="24"/>
        </w:rPr>
        <w:t xml:space="preserve"> капот </w:t>
      </w:r>
      <w:proofErr w:type="spellStart"/>
      <w:r>
        <w:rPr>
          <w:rFonts w:ascii="Times New Roman" w:eastAsia="Times New Roman" w:hAnsi="Times New Roman"/>
          <w:sz w:val="24"/>
        </w:rPr>
        <w:t>або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повісити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яскраву</w:t>
      </w:r>
      <w:proofErr w:type="spellEnd"/>
      <w:r>
        <w:rPr>
          <w:rFonts w:ascii="Times New Roman" w:eastAsia="Times New Roman" w:hAnsi="Times New Roman"/>
          <w:sz w:val="24"/>
        </w:rPr>
        <w:t xml:space="preserve"> тканину на </w:t>
      </w:r>
      <w:proofErr w:type="spellStart"/>
      <w:r>
        <w:rPr>
          <w:rFonts w:ascii="Times New Roman" w:eastAsia="Times New Roman" w:hAnsi="Times New Roman"/>
          <w:sz w:val="24"/>
        </w:rPr>
        <w:t>антену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lastRenderedPageBreak/>
        <w:t>Чекати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допомоги</w:t>
      </w:r>
      <w:proofErr w:type="spellEnd"/>
      <w:r>
        <w:rPr>
          <w:rFonts w:ascii="Times New Roman" w:eastAsia="Times New Roman" w:hAnsi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</w:rPr>
        <w:t>автомобілі</w:t>
      </w:r>
      <w:proofErr w:type="spellEnd"/>
      <w:r>
        <w:rPr>
          <w:rFonts w:ascii="Times New Roman" w:eastAsia="Times New Roman" w:hAnsi="Times New Roman"/>
          <w:sz w:val="24"/>
        </w:rPr>
        <w:t xml:space="preserve">, при </w:t>
      </w:r>
      <w:proofErr w:type="spellStart"/>
      <w:r>
        <w:rPr>
          <w:rFonts w:ascii="Times New Roman" w:eastAsia="Times New Roman" w:hAnsi="Times New Roman"/>
          <w:sz w:val="24"/>
        </w:rPr>
        <w:t>цьому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залишити</w:t>
      </w:r>
      <w:proofErr w:type="spellEnd"/>
      <w:r>
        <w:rPr>
          <w:rFonts w:ascii="Times New Roman" w:eastAsia="Times New Roman" w:hAnsi="Times New Roman"/>
          <w:sz w:val="24"/>
        </w:rPr>
        <w:t xml:space="preserve"> мотор </w:t>
      </w:r>
      <w:proofErr w:type="spellStart"/>
      <w:r>
        <w:rPr>
          <w:rFonts w:ascii="Times New Roman" w:eastAsia="Times New Roman" w:hAnsi="Times New Roman"/>
          <w:sz w:val="24"/>
        </w:rPr>
        <w:t>включеним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відкривши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скло</w:t>
      </w:r>
      <w:proofErr w:type="spellEnd"/>
      <w:r>
        <w:rPr>
          <w:rFonts w:ascii="Times New Roman" w:eastAsia="Times New Roman" w:hAnsi="Times New Roman"/>
          <w:sz w:val="24"/>
        </w:rPr>
        <w:t xml:space="preserve"> для </w:t>
      </w:r>
      <w:proofErr w:type="spellStart"/>
      <w:r>
        <w:rPr>
          <w:rFonts w:ascii="Times New Roman" w:eastAsia="Times New Roman" w:hAnsi="Times New Roman"/>
          <w:sz w:val="24"/>
        </w:rPr>
        <w:t>забезпечення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вентиляції</w:t>
      </w:r>
      <w:proofErr w:type="spellEnd"/>
      <w:r>
        <w:rPr>
          <w:rFonts w:ascii="Times New Roman" w:eastAsia="Times New Roman" w:hAnsi="Times New Roman"/>
          <w:sz w:val="24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</w:rPr>
        <w:t>запобігання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отруєння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чадним</w:t>
      </w:r>
      <w:proofErr w:type="spellEnd"/>
      <w:r>
        <w:rPr>
          <w:rFonts w:ascii="Times New Roman" w:eastAsia="Times New Roman" w:hAnsi="Times New Roman"/>
          <w:sz w:val="24"/>
        </w:rPr>
        <w:t xml:space="preserve"> газом.</w:t>
      </w:r>
    </w:p>
    <w:p w:rsidR="00581349" w:rsidRDefault="00581349" w:rsidP="00362B3C">
      <w:pPr>
        <w:spacing w:line="242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0" w:lineRule="atLeast"/>
        <w:ind w:left="420" w:right="-18"/>
        <w:jc w:val="both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 xml:space="preserve">3.2.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Дії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під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час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ожеледі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(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ожеледиці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>)</w:t>
      </w:r>
    </w:p>
    <w:p w:rsidR="00581349" w:rsidRDefault="00581349" w:rsidP="00362B3C">
      <w:pPr>
        <w:spacing w:line="277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248" w:lineRule="auto"/>
        <w:ind w:right="-18" w:firstLine="422"/>
        <w:jc w:val="both"/>
        <w:rPr>
          <w:rFonts w:ascii="Times New Roman" w:eastAsia="Times New Roman" w:hAnsi="Times New Roman"/>
          <w:sz w:val="24"/>
          <w:lang w:val="uk-UA"/>
        </w:rPr>
      </w:pPr>
      <w:r>
        <w:rPr>
          <w:rFonts w:ascii="Times New Roman" w:eastAsia="Times New Roman" w:hAnsi="Times New Roman"/>
          <w:sz w:val="24"/>
        </w:rPr>
        <w:t xml:space="preserve">Ожеледь - </w:t>
      </w:r>
      <w:proofErr w:type="spellStart"/>
      <w:r>
        <w:rPr>
          <w:rFonts w:ascii="Times New Roman" w:eastAsia="Times New Roman" w:hAnsi="Times New Roman"/>
          <w:sz w:val="24"/>
        </w:rPr>
        <w:t>це</w:t>
      </w:r>
      <w:proofErr w:type="spellEnd"/>
      <w:r>
        <w:rPr>
          <w:rFonts w:ascii="Times New Roman" w:eastAsia="Times New Roman" w:hAnsi="Times New Roman"/>
          <w:sz w:val="24"/>
        </w:rPr>
        <w:t xml:space="preserve"> шар </w:t>
      </w:r>
      <w:proofErr w:type="spellStart"/>
      <w:r>
        <w:rPr>
          <w:rFonts w:ascii="Times New Roman" w:eastAsia="Times New Roman" w:hAnsi="Times New Roman"/>
          <w:sz w:val="24"/>
        </w:rPr>
        <w:t>щільного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льоду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що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утворився</w:t>
      </w:r>
      <w:proofErr w:type="spellEnd"/>
      <w:r>
        <w:rPr>
          <w:rFonts w:ascii="Times New Roman" w:eastAsia="Times New Roman" w:hAnsi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</w:rPr>
        <w:t>поверхні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землі</w:t>
      </w:r>
      <w:proofErr w:type="spellEnd"/>
      <w:r>
        <w:rPr>
          <w:rFonts w:ascii="Times New Roman" w:eastAsia="Times New Roman" w:hAnsi="Times New Roman"/>
          <w:sz w:val="24"/>
        </w:rPr>
        <w:t xml:space="preserve">, тротуарах, </w:t>
      </w:r>
      <w:proofErr w:type="spellStart"/>
      <w:r>
        <w:rPr>
          <w:rFonts w:ascii="Times New Roman" w:eastAsia="Times New Roman" w:hAnsi="Times New Roman"/>
          <w:sz w:val="24"/>
        </w:rPr>
        <w:t>проїжджої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частини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вулиці</w:t>
      </w:r>
      <w:proofErr w:type="spellEnd"/>
      <w:r>
        <w:rPr>
          <w:rFonts w:ascii="Times New Roman" w:eastAsia="Times New Roman" w:hAnsi="Times New Roman"/>
          <w:sz w:val="24"/>
        </w:rPr>
        <w:t xml:space="preserve"> і предметах (дерева, </w:t>
      </w:r>
      <w:proofErr w:type="spellStart"/>
      <w:r>
        <w:rPr>
          <w:rFonts w:ascii="Times New Roman" w:eastAsia="Times New Roman" w:hAnsi="Times New Roman"/>
          <w:sz w:val="24"/>
        </w:rPr>
        <w:t>дроти</w:t>
      </w:r>
      <w:proofErr w:type="spellEnd"/>
      <w:r>
        <w:rPr>
          <w:rFonts w:ascii="Times New Roman" w:eastAsia="Times New Roman" w:hAnsi="Times New Roman"/>
          <w:sz w:val="24"/>
        </w:rPr>
        <w:t xml:space="preserve"> і т.д.) при </w:t>
      </w:r>
      <w:proofErr w:type="spellStart"/>
      <w:r>
        <w:rPr>
          <w:rFonts w:ascii="Times New Roman" w:eastAsia="Times New Roman" w:hAnsi="Times New Roman"/>
          <w:sz w:val="24"/>
        </w:rPr>
        <w:t>намерзанні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переохолодженого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дощу</w:t>
      </w:r>
      <w:proofErr w:type="spellEnd"/>
      <w:r>
        <w:rPr>
          <w:rFonts w:ascii="Times New Roman" w:eastAsia="Times New Roman" w:hAnsi="Times New Roman"/>
          <w:sz w:val="24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</w:rPr>
        <w:t>мряки</w:t>
      </w:r>
      <w:proofErr w:type="spellEnd"/>
      <w:r>
        <w:rPr>
          <w:rFonts w:ascii="Times New Roman" w:eastAsia="Times New Roman" w:hAnsi="Times New Roman"/>
          <w:sz w:val="24"/>
        </w:rPr>
        <w:t xml:space="preserve"> (туману ). </w:t>
      </w:r>
      <w:proofErr w:type="spellStart"/>
      <w:r>
        <w:rPr>
          <w:rFonts w:ascii="Times New Roman" w:eastAsia="Times New Roman" w:hAnsi="Times New Roman"/>
          <w:sz w:val="24"/>
        </w:rPr>
        <w:t>Спостерігається</w:t>
      </w:r>
      <w:proofErr w:type="spellEnd"/>
      <w:r>
        <w:rPr>
          <w:rFonts w:ascii="Times New Roman" w:eastAsia="Times New Roman" w:hAnsi="Times New Roman"/>
          <w:sz w:val="24"/>
        </w:rPr>
        <w:t xml:space="preserve"> при </w:t>
      </w:r>
      <w:proofErr w:type="spellStart"/>
      <w:r>
        <w:rPr>
          <w:rFonts w:ascii="Times New Roman" w:eastAsia="Times New Roman" w:hAnsi="Times New Roman"/>
          <w:sz w:val="24"/>
        </w:rPr>
        <w:t>температурі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повітря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нижче</w:t>
      </w:r>
      <w:proofErr w:type="spellEnd"/>
      <w:r>
        <w:rPr>
          <w:rFonts w:ascii="Times New Roman" w:eastAsia="Times New Roman" w:hAnsi="Times New Roman"/>
          <w:sz w:val="24"/>
        </w:rPr>
        <w:t xml:space="preserve"> 0° С. Корка </w:t>
      </w:r>
      <w:proofErr w:type="spellStart"/>
      <w:r>
        <w:rPr>
          <w:rFonts w:ascii="Times New Roman" w:eastAsia="Times New Roman" w:hAnsi="Times New Roman"/>
          <w:sz w:val="24"/>
        </w:rPr>
        <w:t>льоду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може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досягати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декількох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сантиметрів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81349" w:rsidRDefault="00581349" w:rsidP="00362B3C">
      <w:pPr>
        <w:spacing w:line="256" w:lineRule="auto"/>
        <w:ind w:right="-18" w:firstLine="422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Ожеледиця</w:t>
      </w:r>
      <w:proofErr w:type="spellEnd"/>
      <w:r>
        <w:rPr>
          <w:rFonts w:ascii="Times New Roman" w:eastAsia="Times New Roman" w:hAnsi="Times New Roman"/>
          <w:sz w:val="24"/>
        </w:rPr>
        <w:t xml:space="preserve"> - </w:t>
      </w:r>
      <w:proofErr w:type="spellStart"/>
      <w:r>
        <w:rPr>
          <w:rFonts w:ascii="Times New Roman" w:eastAsia="Times New Roman" w:hAnsi="Times New Roman"/>
          <w:sz w:val="24"/>
        </w:rPr>
        <w:t>це</w:t>
      </w:r>
      <w:proofErr w:type="spellEnd"/>
      <w:r>
        <w:rPr>
          <w:rFonts w:ascii="Times New Roman" w:eastAsia="Times New Roman" w:hAnsi="Times New Roman"/>
          <w:sz w:val="24"/>
        </w:rPr>
        <w:t xml:space="preserve"> тонкий шар </w:t>
      </w:r>
      <w:proofErr w:type="spellStart"/>
      <w:r>
        <w:rPr>
          <w:rFonts w:ascii="Times New Roman" w:eastAsia="Times New Roman" w:hAnsi="Times New Roman"/>
          <w:sz w:val="24"/>
        </w:rPr>
        <w:t>льоду</w:t>
      </w:r>
      <w:proofErr w:type="spellEnd"/>
      <w:r>
        <w:rPr>
          <w:rFonts w:ascii="Times New Roman" w:eastAsia="Times New Roman" w:hAnsi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</w:rPr>
        <w:t>поверхні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землі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що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утворюється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після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відлиги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або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дощу</w:t>
      </w:r>
      <w:proofErr w:type="spellEnd"/>
      <w:r>
        <w:rPr>
          <w:rFonts w:ascii="Times New Roman" w:eastAsia="Times New Roman" w:hAnsi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</w:rPr>
        <w:t>результаті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різкого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похолодання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81349" w:rsidRDefault="00581349" w:rsidP="00362B3C">
      <w:pPr>
        <w:spacing w:line="2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0" w:lineRule="atLeast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3.2.1. </w:t>
      </w:r>
      <w:proofErr w:type="spellStart"/>
      <w:r>
        <w:rPr>
          <w:rFonts w:ascii="Times New Roman" w:eastAsia="Times New Roman" w:hAnsi="Times New Roman"/>
          <w:sz w:val="24"/>
        </w:rPr>
        <w:t>Якщо</w:t>
      </w:r>
      <w:proofErr w:type="spellEnd"/>
      <w:r>
        <w:rPr>
          <w:rFonts w:ascii="Times New Roman" w:eastAsia="Times New Roman" w:hAnsi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</w:rPr>
        <w:t>прогнозі</w:t>
      </w:r>
      <w:proofErr w:type="spellEnd"/>
      <w:r>
        <w:rPr>
          <w:rFonts w:ascii="Times New Roman" w:eastAsia="Times New Roman" w:hAnsi="Times New Roman"/>
          <w:sz w:val="24"/>
        </w:rPr>
        <w:t xml:space="preserve"> погоди </w:t>
      </w:r>
      <w:proofErr w:type="spellStart"/>
      <w:r>
        <w:rPr>
          <w:rFonts w:ascii="Times New Roman" w:eastAsia="Times New Roman" w:hAnsi="Times New Roman"/>
          <w:sz w:val="24"/>
        </w:rPr>
        <w:t>дається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повідомлення</w:t>
      </w:r>
      <w:proofErr w:type="spellEnd"/>
      <w:r>
        <w:rPr>
          <w:rFonts w:ascii="Times New Roman" w:eastAsia="Times New Roman" w:hAnsi="Times New Roman"/>
          <w:sz w:val="24"/>
        </w:rPr>
        <w:t xml:space="preserve"> про ожеледь </w:t>
      </w:r>
      <w:proofErr w:type="spellStart"/>
      <w:r>
        <w:rPr>
          <w:rFonts w:ascii="Times New Roman" w:eastAsia="Times New Roman" w:hAnsi="Times New Roman"/>
          <w:sz w:val="24"/>
        </w:rPr>
        <w:t>або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ожеледицю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прийняти</w:t>
      </w:r>
      <w:proofErr w:type="spellEnd"/>
      <w:r>
        <w:rPr>
          <w:rFonts w:ascii="Times New Roman" w:eastAsia="Times New Roman" w:hAnsi="Times New Roman"/>
          <w:sz w:val="24"/>
        </w:rPr>
        <w:t xml:space="preserve"> заходи для </w:t>
      </w:r>
      <w:proofErr w:type="spellStart"/>
      <w:r>
        <w:rPr>
          <w:rFonts w:ascii="Times New Roman" w:eastAsia="Times New Roman" w:hAnsi="Times New Roman"/>
          <w:sz w:val="24"/>
        </w:rPr>
        <w:t>зниження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ймовірності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отримання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травми</w:t>
      </w:r>
      <w:proofErr w:type="spellEnd"/>
      <w:r>
        <w:rPr>
          <w:rFonts w:ascii="Times New Roman" w:eastAsia="Times New Roman" w:hAnsi="Times New Roman"/>
          <w:sz w:val="24"/>
        </w:rPr>
        <w:t>:</w:t>
      </w:r>
    </w:p>
    <w:p w:rsidR="00581349" w:rsidRDefault="00581349" w:rsidP="00362B3C">
      <w:pPr>
        <w:spacing w:line="244" w:lineRule="auto"/>
        <w:ind w:left="1060" w:right="-18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підготувати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нєслизьке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взуття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прикріпити</w:t>
      </w:r>
      <w:proofErr w:type="spellEnd"/>
      <w:r>
        <w:rPr>
          <w:rFonts w:ascii="Times New Roman" w:eastAsia="Times New Roman" w:hAnsi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</w:rPr>
        <w:t>підбори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металеві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набійки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або</w:t>
      </w:r>
      <w:proofErr w:type="spellEnd"/>
      <w:r>
        <w:rPr>
          <w:rFonts w:ascii="Times New Roman" w:eastAsia="Times New Roman" w:hAnsi="Times New Roman"/>
          <w:sz w:val="24"/>
        </w:rPr>
        <w:t xml:space="preserve"> поролон, а на </w:t>
      </w:r>
      <w:proofErr w:type="spellStart"/>
      <w:r>
        <w:rPr>
          <w:rFonts w:ascii="Times New Roman" w:eastAsia="Times New Roman" w:hAnsi="Times New Roman"/>
          <w:sz w:val="24"/>
        </w:rPr>
        <w:t>суху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підошву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наклеїти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лейкопластир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ізоляційну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стрічку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або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вологостійкий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наждачний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папір</w:t>
      </w:r>
      <w:proofErr w:type="spellEnd"/>
      <w:r>
        <w:rPr>
          <w:rFonts w:ascii="Times New Roman" w:eastAsia="Times New Roman" w:hAnsi="Times New Roman"/>
          <w:sz w:val="24"/>
        </w:rPr>
        <w:t>;</w:t>
      </w:r>
    </w:p>
    <w:p w:rsidR="00581349" w:rsidRDefault="00581349" w:rsidP="00362B3C">
      <w:pPr>
        <w:spacing w:line="3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256" w:lineRule="auto"/>
        <w:ind w:left="1060" w:right="-18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пересуватися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обережно</w:t>
      </w:r>
      <w:proofErr w:type="spellEnd"/>
      <w:r>
        <w:rPr>
          <w:rFonts w:ascii="Times New Roman" w:eastAsia="Times New Roman" w:hAnsi="Times New Roman"/>
          <w:sz w:val="24"/>
        </w:rPr>
        <w:t xml:space="preserve">, не </w:t>
      </w:r>
      <w:proofErr w:type="spellStart"/>
      <w:r>
        <w:rPr>
          <w:rFonts w:ascii="Times New Roman" w:eastAsia="Times New Roman" w:hAnsi="Times New Roman"/>
          <w:sz w:val="24"/>
        </w:rPr>
        <w:t>поспішаючи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наступаючи</w:t>
      </w:r>
      <w:proofErr w:type="spellEnd"/>
      <w:r>
        <w:rPr>
          <w:rFonts w:ascii="Times New Roman" w:eastAsia="Times New Roman" w:hAnsi="Times New Roman"/>
          <w:sz w:val="24"/>
        </w:rPr>
        <w:t xml:space="preserve"> на всю </w:t>
      </w:r>
      <w:proofErr w:type="spellStart"/>
      <w:r>
        <w:rPr>
          <w:rFonts w:ascii="Times New Roman" w:eastAsia="Times New Roman" w:hAnsi="Times New Roman"/>
          <w:sz w:val="24"/>
        </w:rPr>
        <w:t>підошву</w:t>
      </w:r>
      <w:proofErr w:type="spellEnd"/>
      <w:r>
        <w:rPr>
          <w:rFonts w:ascii="Times New Roman" w:eastAsia="Times New Roman" w:hAnsi="Times New Roman"/>
          <w:sz w:val="24"/>
        </w:rPr>
        <w:t xml:space="preserve">, при </w:t>
      </w:r>
      <w:proofErr w:type="spellStart"/>
      <w:r>
        <w:rPr>
          <w:rFonts w:ascii="Times New Roman" w:eastAsia="Times New Roman" w:hAnsi="Times New Roman"/>
          <w:sz w:val="24"/>
        </w:rPr>
        <w:t>цьому</w:t>
      </w:r>
      <w:proofErr w:type="spellEnd"/>
      <w:r>
        <w:rPr>
          <w:rFonts w:ascii="Times New Roman" w:eastAsia="Times New Roman" w:hAnsi="Times New Roman"/>
          <w:sz w:val="24"/>
        </w:rPr>
        <w:t xml:space="preserve"> ноги </w:t>
      </w:r>
      <w:proofErr w:type="spellStart"/>
      <w:r>
        <w:rPr>
          <w:rFonts w:ascii="Times New Roman" w:eastAsia="Times New Roman" w:hAnsi="Times New Roman"/>
          <w:sz w:val="24"/>
        </w:rPr>
        <w:t>повинні</w:t>
      </w:r>
      <w:proofErr w:type="spellEnd"/>
      <w:r>
        <w:rPr>
          <w:rFonts w:ascii="Times New Roman" w:eastAsia="Times New Roman" w:hAnsi="Times New Roman"/>
          <w:sz w:val="24"/>
        </w:rPr>
        <w:t xml:space="preserve"> бути </w:t>
      </w:r>
      <w:proofErr w:type="spellStart"/>
      <w:r>
        <w:rPr>
          <w:rFonts w:ascii="Times New Roman" w:eastAsia="Times New Roman" w:hAnsi="Times New Roman"/>
          <w:sz w:val="24"/>
        </w:rPr>
        <w:t>злегка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розслаблені</w:t>
      </w:r>
      <w:proofErr w:type="spellEnd"/>
      <w:r>
        <w:rPr>
          <w:rFonts w:ascii="Times New Roman" w:eastAsia="Times New Roman" w:hAnsi="Times New Roman"/>
          <w:sz w:val="24"/>
        </w:rPr>
        <w:t xml:space="preserve">, руки </w:t>
      </w:r>
      <w:proofErr w:type="spellStart"/>
      <w:r>
        <w:rPr>
          <w:rFonts w:ascii="Times New Roman" w:eastAsia="Times New Roman" w:hAnsi="Times New Roman"/>
          <w:sz w:val="24"/>
        </w:rPr>
        <w:t>вільні</w:t>
      </w:r>
      <w:proofErr w:type="spellEnd"/>
      <w:r>
        <w:rPr>
          <w:rFonts w:ascii="Times New Roman" w:eastAsia="Times New Roman" w:hAnsi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/>
          <w:sz w:val="24"/>
        </w:rPr>
        <w:t>переміщатися</w:t>
      </w:r>
      <w:proofErr w:type="spellEnd"/>
      <w:r>
        <w:rPr>
          <w:rFonts w:ascii="Times New Roman" w:eastAsia="Times New Roman" w:hAnsi="Times New Roman"/>
          <w:sz w:val="24"/>
        </w:rPr>
        <w:t xml:space="preserve"> по тротуарах, </w:t>
      </w:r>
      <w:proofErr w:type="spellStart"/>
      <w:r>
        <w:rPr>
          <w:rFonts w:ascii="Times New Roman" w:eastAsia="Times New Roman" w:hAnsi="Times New Roman"/>
          <w:sz w:val="24"/>
        </w:rPr>
        <w:t>посипаних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піском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81349" w:rsidRDefault="00581349" w:rsidP="00362B3C">
      <w:pPr>
        <w:spacing w:line="237" w:lineRule="auto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3.2.2. </w:t>
      </w:r>
      <w:proofErr w:type="spellStart"/>
      <w:r>
        <w:rPr>
          <w:rFonts w:ascii="Times New Roman" w:eastAsia="Times New Roman" w:hAnsi="Times New Roman"/>
          <w:sz w:val="24"/>
        </w:rPr>
        <w:t>Послизнувшись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присісти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щоб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знизити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висоту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падіння</w:t>
      </w:r>
      <w:proofErr w:type="spellEnd"/>
      <w:r>
        <w:rPr>
          <w:rFonts w:ascii="Times New Roman" w:eastAsia="Times New Roman" w:hAnsi="Times New Roman"/>
          <w:sz w:val="24"/>
        </w:rPr>
        <w:t xml:space="preserve">. У момент </w:t>
      </w:r>
      <w:proofErr w:type="spellStart"/>
      <w:r>
        <w:rPr>
          <w:rFonts w:ascii="Times New Roman" w:eastAsia="Times New Roman" w:hAnsi="Times New Roman"/>
          <w:sz w:val="24"/>
        </w:rPr>
        <w:t>падіння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постаратися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згрупуватися</w:t>
      </w:r>
      <w:proofErr w:type="spellEnd"/>
      <w:r>
        <w:rPr>
          <w:rFonts w:ascii="Times New Roman" w:eastAsia="Times New Roman" w:hAnsi="Times New Roman"/>
          <w:sz w:val="24"/>
        </w:rPr>
        <w:t xml:space="preserve"> і, </w:t>
      </w:r>
      <w:proofErr w:type="spellStart"/>
      <w:r>
        <w:rPr>
          <w:rFonts w:ascii="Times New Roman" w:eastAsia="Times New Roman" w:hAnsi="Times New Roman"/>
          <w:sz w:val="24"/>
        </w:rPr>
        <w:t>перекотившись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пом'якшити</w:t>
      </w:r>
      <w:proofErr w:type="spellEnd"/>
      <w:r>
        <w:rPr>
          <w:rFonts w:ascii="Times New Roman" w:eastAsia="Times New Roman" w:hAnsi="Times New Roman"/>
          <w:sz w:val="24"/>
        </w:rPr>
        <w:t xml:space="preserve"> удар.</w:t>
      </w:r>
    </w:p>
    <w:p w:rsidR="00581349" w:rsidRDefault="00581349" w:rsidP="00362B3C">
      <w:pPr>
        <w:spacing w:line="2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0" w:lineRule="atLeast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3.2.3. </w:t>
      </w:r>
      <w:proofErr w:type="spellStart"/>
      <w:r>
        <w:rPr>
          <w:rFonts w:ascii="Times New Roman" w:eastAsia="Times New Roman" w:hAnsi="Times New Roman"/>
          <w:sz w:val="24"/>
        </w:rPr>
        <w:t>Обледеніння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проводів</w:t>
      </w:r>
      <w:proofErr w:type="spellEnd"/>
      <w:r>
        <w:rPr>
          <w:rFonts w:ascii="Times New Roman" w:eastAsia="Times New Roman" w:hAnsi="Times New Roman"/>
          <w:sz w:val="24"/>
        </w:rPr>
        <w:t xml:space="preserve"> часто </w:t>
      </w:r>
      <w:proofErr w:type="spellStart"/>
      <w:r>
        <w:rPr>
          <w:rFonts w:ascii="Times New Roman" w:eastAsia="Times New Roman" w:hAnsi="Times New Roman"/>
          <w:sz w:val="24"/>
        </w:rPr>
        <w:t>супроводжується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їх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урвищем</w:t>
      </w:r>
      <w:proofErr w:type="spellEnd"/>
      <w:r>
        <w:rPr>
          <w:rFonts w:ascii="Times New Roman" w:eastAsia="Times New Roman" w:hAnsi="Times New Roman"/>
          <w:sz w:val="24"/>
        </w:rPr>
        <w:t xml:space="preserve">. У </w:t>
      </w:r>
      <w:proofErr w:type="spellStart"/>
      <w:r>
        <w:rPr>
          <w:rFonts w:ascii="Times New Roman" w:eastAsia="Times New Roman" w:hAnsi="Times New Roman"/>
          <w:sz w:val="24"/>
        </w:rPr>
        <w:t>цьому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випадку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особливу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увагу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слід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звертати</w:t>
      </w:r>
      <w:proofErr w:type="spellEnd"/>
      <w:r>
        <w:rPr>
          <w:rFonts w:ascii="Times New Roman" w:eastAsia="Times New Roman" w:hAnsi="Times New Roman"/>
          <w:sz w:val="24"/>
        </w:rPr>
        <w:t xml:space="preserve"> на проводи </w:t>
      </w:r>
      <w:proofErr w:type="spellStart"/>
      <w:r>
        <w:rPr>
          <w:rFonts w:ascii="Times New Roman" w:eastAsia="Times New Roman" w:hAnsi="Times New Roman"/>
          <w:sz w:val="24"/>
        </w:rPr>
        <w:t>ліній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електропередачі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контактних</w:t>
      </w:r>
      <w:proofErr w:type="spellEnd"/>
      <w:r>
        <w:rPr>
          <w:rFonts w:ascii="Times New Roman" w:eastAsia="Times New Roman" w:hAnsi="Times New Roman"/>
          <w:sz w:val="24"/>
        </w:rPr>
        <w:t xml:space="preserve"> мереж </w:t>
      </w:r>
      <w:proofErr w:type="spellStart"/>
      <w:r>
        <w:rPr>
          <w:rFonts w:ascii="Times New Roman" w:eastAsia="Times New Roman" w:hAnsi="Times New Roman"/>
          <w:sz w:val="24"/>
        </w:rPr>
        <w:t>електротранспорту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t>Побачивши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обірвані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дроти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повідомити</w:t>
      </w:r>
      <w:proofErr w:type="spellEnd"/>
      <w:r>
        <w:rPr>
          <w:rFonts w:ascii="Times New Roman" w:eastAsia="Times New Roman" w:hAnsi="Times New Roman"/>
          <w:sz w:val="24"/>
        </w:rPr>
        <w:t xml:space="preserve"> про </w:t>
      </w:r>
      <w:proofErr w:type="spellStart"/>
      <w:r>
        <w:rPr>
          <w:rFonts w:ascii="Times New Roman" w:eastAsia="Times New Roman" w:hAnsi="Times New Roman"/>
          <w:sz w:val="24"/>
        </w:rPr>
        <w:t>це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керівництву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81349" w:rsidRDefault="00581349" w:rsidP="00362B3C">
      <w:pPr>
        <w:spacing w:line="0" w:lineRule="atLeast"/>
        <w:ind w:right="-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3.2.4. При </w:t>
      </w:r>
      <w:proofErr w:type="spellStart"/>
      <w:r>
        <w:rPr>
          <w:rFonts w:ascii="Times New Roman" w:eastAsia="Times New Roman" w:hAnsi="Times New Roman"/>
          <w:sz w:val="24"/>
        </w:rPr>
        <w:t>отриманні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травми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звертатися</w:t>
      </w:r>
      <w:proofErr w:type="spellEnd"/>
      <w:r>
        <w:rPr>
          <w:rFonts w:ascii="Times New Roman" w:eastAsia="Times New Roman" w:hAnsi="Times New Roman"/>
          <w:sz w:val="24"/>
        </w:rPr>
        <w:t xml:space="preserve"> до пункту </w:t>
      </w:r>
      <w:proofErr w:type="spellStart"/>
      <w:r>
        <w:rPr>
          <w:rFonts w:ascii="Times New Roman" w:eastAsia="Times New Roman" w:hAnsi="Times New Roman"/>
          <w:sz w:val="24"/>
        </w:rPr>
        <w:t>невідкладної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медичної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допомоги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81349" w:rsidRDefault="00581349" w:rsidP="00362B3C">
      <w:pPr>
        <w:spacing w:line="238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0" w:lineRule="atLeast"/>
        <w:ind w:left="420" w:right="-18"/>
        <w:jc w:val="both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 xml:space="preserve">3.3.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Дії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під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час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сильної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спеки,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посухи</w:t>
      </w:r>
      <w:proofErr w:type="spellEnd"/>
    </w:p>
    <w:p w:rsidR="00581349" w:rsidRDefault="00581349" w:rsidP="00362B3C">
      <w:pPr>
        <w:spacing w:line="277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268" w:lineRule="auto"/>
        <w:ind w:right="-18" w:firstLine="422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Сильна </w:t>
      </w:r>
      <w:proofErr w:type="spellStart"/>
      <w:r>
        <w:rPr>
          <w:rFonts w:ascii="Times New Roman" w:eastAsia="Times New Roman" w:hAnsi="Times New Roman"/>
          <w:sz w:val="23"/>
        </w:rPr>
        <w:t>спека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характеризується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перевищенням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среднеплюсової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температури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навколишнього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повітря</w:t>
      </w:r>
      <w:proofErr w:type="spellEnd"/>
      <w:r>
        <w:rPr>
          <w:rFonts w:ascii="Times New Roman" w:eastAsia="Times New Roman" w:hAnsi="Times New Roman"/>
          <w:sz w:val="23"/>
        </w:rPr>
        <w:t xml:space="preserve"> на 10 і </w:t>
      </w:r>
      <w:proofErr w:type="spellStart"/>
      <w:r>
        <w:rPr>
          <w:rFonts w:ascii="Times New Roman" w:eastAsia="Times New Roman" w:hAnsi="Times New Roman"/>
          <w:sz w:val="23"/>
        </w:rPr>
        <w:t>більше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градусів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протягом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декількох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днів</w:t>
      </w:r>
      <w:proofErr w:type="spellEnd"/>
      <w:r>
        <w:rPr>
          <w:rFonts w:ascii="Times New Roman" w:eastAsia="Times New Roman" w:hAnsi="Times New Roman"/>
          <w:sz w:val="23"/>
        </w:rPr>
        <w:t>.</w:t>
      </w:r>
    </w:p>
    <w:p w:rsidR="00581349" w:rsidRDefault="00581349" w:rsidP="00362B3C">
      <w:pPr>
        <w:spacing w:line="0" w:lineRule="atLeast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Засуха - </w:t>
      </w:r>
      <w:proofErr w:type="spellStart"/>
      <w:r>
        <w:rPr>
          <w:rFonts w:ascii="Times New Roman" w:eastAsia="Times New Roman" w:hAnsi="Times New Roman"/>
          <w:sz w:val="24"/>
        </w:rPr>
        <w:t>тривала</w:t>
      </w:r>
      <w:proofErr w:type="spellEnd"/>
      <w:r>
        <w:rPr>
          <w:rFonts w:ascii="Times New Roman" w:eastAsia="Times New Roman" w:hAnsi="Times New Roman"/>
          <w:sz w:val="24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</w:rPr>
        <w:t>значна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нестача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опадів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частіше</w:t>
      </w:r>
      <w:proofErr w:type="spellEnd"/>
      <w:r>
        <w:rPr>
          <w:rFonts w:ascii="Times New Roman" w:eastAsia="Times New Roman" w:hAnsi="Times New Roman"/>
          <w:sz w:val="24"/>
        </w:rPr>
        <w:t xml:space="preserve"> при </w:t>
      </w:r>
      <w:proofErr w:type="spellStart"/>
      <w:r>
        <w:rPr>
          <w:rFonts w:ascii="Times New Roman" w:eastAsia="Times New Roman" w:hAnsi="Times New Roman"/>
          <w:sz w:val="24"/>
        </w:rPr>
        <w:t>підвищеній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температурі</w:t>
      </w:r>
      <w:proofErr w:type="spellEnd"/>
      <w:r>
        <w:rPr>
          <w:rFonts w:ascii="Times New Roman" w:eastAsia="Times New Roman" w:hAnsi="Times New Roman"/>
          <w:sz w:val="24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</w:rPr>
        <w:t>зниженій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вологості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повітря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81349" w:rsidRDefault="00581349" w:rsidP="00362B3C">
      <w:pPr>
        <w:spacing w:line="0" w:lineRule="atLeast"/>
        <w:ind w:right="-18" w:firstLine="422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Небезпека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полягає</w:t>
      </w:r>
      <w:proofErr w:type="spellEnd"/>
      <w:r>
        <w:rPr>
          <w:rFonts w:ascii="Times New Roman" w:eastAsia="Times New Roman" w:hAnsi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</w:rPr>
        <w:t>перегріванні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організму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людини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тобто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підвищення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температури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його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тіла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вище</w:t>
      </w:r>
      <w:proofErr w:type="spellEnd"/>
      <w:r>
        <w:rPr>
          <w:rFonts w:ascii="Times New Roman" w:eastAsia="Times New Roman" w:hAnsi="Times New Roman"/>
          <w:sz w:val="24"/>
        </w:rPr>
        <w:t xml:space="preserve"> 37,1° С.</w:t>
      </w:r>
    </w:p>
    <w:p w:rsidR="00581349" w:rsidRDefault="00581349" w:rsidP="00362B3C">
      <w:pPr>
        <w:spacing w:line="0" w:lineRule="atLeast"/>
        <w:ind w:right="-18" w:firstLine="422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Критичний</w:t>
      </w:r>
      <w:proofErr w:type="spellEnd"/>
      <w:r>
        <w:rPr>
          <w:rFonts w:ascii="Times New Roman" w:eastAsia="Times New Roman" w:hAnsi="Times New Roman"/>
          <w:sz w:val="24"/>
        </w:rPr>
        <w:t xml:space="preserve"> стан </w:t>
      </w:r>
      <w:proofErr w:type="spellStart"/>
      <w:r>
        <w:rPr>
          <w:rFonts w:ascii="Times New Roman" w:eastAsia="Times New Roman" w:hAnsi="Times New Roman"/>
          <w:sz w:val="24"/>
        </w:rPr>
        <w:t>настає</w:t>
      </w:r>
      <w:proofErr w:type="spellEnd"/>
      <w:r>
        <w:rPr>
          <w:rFonts w:ascii="Times New Roman" w:eastAsia="Times New Roman" w:hAnsi="Times New Roman"/>
          <w:sz w:val="24"/>
        </w:rPr>
        <w:t xml:space="preserve"> при </w:t>
      </w:r>
      <w:proofErr w:type="spellStart"/>
      <w:r>
        <w:rPr>
          <w:rFonts w:ascii="Times New Roman" w:eastAsia="Times New Roman" w:hAnsi="Times New Roman"/>
          <w:sz w:val="24"/>
        </w:rPr>
        <w:t>тривалому</w:t>
      </w:r>
      <w:proofErr w:type="spellEnd"/>
      <w:r>
        <w:rPr>
          <w:rFonts w:ascii="Times New Roman" w:eastAsia="Times New Roman" w:hAnsi="Times New Roman"/>
          <w:sz w:val="24"/>
        </w:rPr>
        <w:t xml:space="preserve"> і (</w:t>
      </w:r>
      <w:proofErr w:type="spellStart"/>
      <w:r>
        <w:rPr>
          <w:rFonts w:ascii="Times New Roman" w:eastAsia="Times New Roman" w:hAnsi="Times New Roman"/>
          <w:sz w:val="24"/>
        </w:rPr>
        <w:t>або</w:t>
      </w:r>
      <w:proofErr w:type="spellEnd"/>
      <w:r>
        <w:rPr>
          <w:rFonts w:ascii="Times New Roman" w:eastAsia="Times New Roman" w:hAnsi="Times New Roman"/>
          <w:sz w:val="24"/>
        </w:rPr>
        <w:t xml:space="preserve">) сильному </w:t>
      </w:r>
      <w:proofErr w:type="spellStart"/>
      <w:r>
        <w:rPr>
          <w:rFonts w:ascii="Times New Roman" w:eastAsia="Times New Roman" w:hAnsi="Times New Roman"/>
          <w:sz w:val="24"/>
        </w:rPr>
        <w:t>перегріванні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здатному</w:t>
      </w:r>
      <w:proofErr w:type="spellEnd"/>
      <w:r>
        <w:rPr>
          <w:rFonts w:ascii="Times New Roman" w:eastAsia="Times New Roman" w:hAnsi="Times New Roman"/>
          <w:sz w:val="24"/>
        </w:rPr>
        <w:t xml:space="preserve"> привести до теплового удару і </w:t>
      </w:r>
      <w:proofErr w:type="spellStart"/>
      <w:r>
        <w:rPr>
          <w:rFonts w:ascii="Times New Roman" w:eastAsia="Times New Roman" w:hAnsi="Times New Roman"/>
          <w:sz w:val="24"/>
        </w:rPr>
        <w:t>порушення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серцевої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діяльності</w:t>
      </w:r>
      <w:proofErr w:type="spellEnd"/>
      <w:r>
        <w:rPr>
          <w:rFonts w:ascii="Times New Roman" w:eastAsia="Times New Roman" w:hAnsi="Times New Roman"/>
          <w:sz w:val="24"/>
        </w:rPr>
        <w:t xml:space="preserve">. Симптомами </w:t>
      </w:r>
      <w:proofErr w:type="spellStart"/>
      <w:r>
        <w:rPr>
          <w:rFonts w:ascii="Times New Roman" w:eastAsia="Times New Roman" w:hAnsi="Times New Roman"/>
          <w:sz w:val="24"/>
        </w:rPr>
        <w:t>перегрівання</w:t>
      </w:r>
      <w:proofErr w:type="spellEnd"/>
      <w:r>
        <w:rPr>
          <w:rFonts w:ascii="Times New Roman" w:eastAsia="Times New Roman" w:hAnsi="Times New Roman"/>
          <w:sz w:val="24"/>
        </w:rPr>
        <w:t xml:space="preserve"> є: </w:t>
      </w:r>
      <w:proofErr w:type="spellStart"/>
      <w:r>
        <w:rPr>
          <w:rFonts w:ascii="Times New Roman" w:eastAsia="Times New Roman" w:hAnsi="Times New Roman"/>
          <w:sz w:val="24"/>
        </w:rPr>
        <w:t>почервоніння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шкіри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сухість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слизових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оболонок</w:t>
      </w:r>
      <w:proofErr w:type="spellEnd"/>
      <w:r>
        <w:rPr>
          <w:rFonts w:ascii="Times New Roman" w:eastAsia="Times New Roman" w:hAnsi="Times New Roman"/>
          <w:sz w:val="24"/>
        </w:rPr>
        <w:t xml:space="preserve">, сильна </w:t>
      </w:r>
      <w:proofErr w:type="spellStart"/>
      <w:r>
        <w:rPr>
          <w:rFonts w:ascii="Times New Roman" w:eastAsia="Times New Roman" w:hAnsi="Times New Roman"/>
          <w:sz w:val="24"/>
        </w:rPr>
        <w:t>спрага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t>Можлива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втрата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свідомості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зупинка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серця</w:t>
      </w:r>
      <w:proofErr w:type="spellEnd"/>
      <w:r>
        <w:rPr>
          <w:rFonts w:ascii="Times New Roman" w:eastAsia="Times New Roman" w:hAnsi="Times New Roman"/>
          <w:sz w:val="24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</w:rPr>
        <w:t>дихання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81349" w:rsidRDefault="00581349" w:rsidP="00362B3C">
      <w:pPr>
        <w:spacing w:line="0" w:lineRule="atLeast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3.3.1. Для </w:t>
      </w:r>
      <w:proofErr w:type="spellStart"/>
      <w:r>
        <w:rPr>
          <w:rFonts w:ascii="Times New Roman" w:eastAsia="Times New Roman" w:hAnsi="Times New Roman"/>
          <w:sz w:val="24"/>
        </w:rPr>
        <w:t>зниження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загрози</w:t>
      </w:r>
      <w:proofErr w:type="spellEnd"/>
      <w:r>
        <w:rPr>
          <w:rFonts w:ascii="Times New Roman" w:eastAsia="Times New Roman" w:hAnsi="Times New Roman"/>
          <w:sz w:val="24"/>
        </w:rPr>
        <w:t xml:space="preserve"> теплового удару </w:t>
      </w:r>
      <w:proofErr w:type="spellStart"/>
      <w:r>
        <w:rPr>
          <w:rFonts w:ascii="Times New Roman" w:eastAsia="Times New Roman" w:hAnsi="Times New Roman"/>
          <w:sz w:val="24"/>
        </w:rPr>
        <w:t>запастися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додатковими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ємностями</w:t>
      </w:r>
      <w:proofErr w:type="spellEnd"/>
      <w:r>
        <w:rPr>
          <w:rFonts w:ascii="Times New Roman" w:eastAsia="Times New Roman" w:hAnsi="Times New Roman"/>
          <w:sz w:val="24"/>
        </w:rPr>
        <w:t xml:space="preserve"> з водою.</w:t>
      </w:r>
    </w:p>
    <w:p w:rsidR="00581349" w:rsidRDefault="00581349" w:rsidP="00362B3C">
      <w:pPr>
        <w:spacing w:line="237" w:lineRule="auto"/>
        <w:ind w:left="420" w:right="-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3.3.2. </w:t>
      </w:r>
      <w:proofErr w:type="spellStart"/>
      <w:r>
        <w:rPr>
          <w:rFonts w:ascii="Times New Roman" w:eastAsia="Times New Roman" w:hAnsi="Times New Roman"/>
          <w:sz w:val="24"/>
        </w:rPr>
        <w:t>Пересуватися</w:t>
      </w:r>
      <w:proofErr w:type="spellEnd"/>
      <w:r>
        <w:rPr>
          <w:rFonts w:ascii="Times New Roman" w:eastAsia="Times New Roman" w:hAnsi="Times New Roman"/>
          <w:sz w:val="24"/>
        </w:rPr>
        <w:t xml:space="preserve"> не </w:t>
      </w:r>
      <w:proofErr w:type="spellStart"/>
      <w:r>
        <w:rPr>
          <w:rFonts w:ascii="Times New Roman" w:eastAsia="Times New Roman" w:hAnsi="Times New Roman"/>
          <w:sz w:val="24"/>
        </w:rPr>
        <w:t>поспішаючи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намагатися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частіше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перебувати</w:t>
      </w:r>
      <w:proofErr w:type="spellEnd"/>
      <w:r>
        <w:rPr>
          <w:rFonts w:ascii="Times New Roman" w:eastAsia="Times New Roman" w:hAnsi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</w:rPr>
        <w:t>тіні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81349" w:rsidRDefault="00581349" w:rsidP="00362B3C">
      <w:pPr>
        <w:spacing w:line="238" w:lineRule="auto"/>
        <w:ind w:left="420" w:right="-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3.3.3. </w:t>
      </w:r>
      <w:proofErr w:type="spellStart"/>
      <w:r>
        <w:rPr>
          <w:rFonts w:ascii="Times New Roman" w:eastAsia="Times New Roman" w:hAnsi="Times New Roman"/>
          <w:sz w:val="24"/>
        </w:rPr>
        <w:t>Приготувати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електропобутові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прилади</w:t>
      </w:r>
      <w:proofErr w:type="spellEnd"/>
      <w:r>
        <w:rPr>
          <w:rFonts w:ascii="Times New Roman" w:eastAsia="Times New Roman" w:hAnsi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</w:rPr>
        <w:t>вентилятори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кондиціонери</w:t>
      </w:r>
      <w:proofErr w:type="spellEnd"/>
      <w:r>
        <w:rPr>
          <w:rFonts w:ascii="Times New Roman" w:eastAsia="Times New Roman" w:hAnsi="Times New Roman"/>
          <w:sz w:val="24"/>
        </w:rPr>
        <w:t>).</w:t>
      </w:r>
    </w:p>
    <w:p w:rsidR="00581349" w:rsidRDefault="00581349" w:rsidP="00362B3C">
      <w:pPr>
        <w:spacing w:line="1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0" w:lineRule="atLeast"/>
        <w:ind w:left="420" w:right="-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3.3.4. </w:t>
      </w:r>
      <w:proofErr w:type="spellStart"/>
      <w:r>
        <w:rPr>
          <w:rFonts w:ascii="Times New Roman" w:eastAsia="Times New Roman" w:hAnsi="Times New Roman"/>
          <w:sz w:val="24"/>
        </w:rPr>
        <w:t>Носити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світлий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повітропроникний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одяг</w:t>
      </w:r>
      <w:proofErr w:type="spellEnd"/>
      <w:r>
        <w:rPr>
          <w:rFonts w:ascii="Times New Roman" w:eastAsia="Times New Roman" w:hAnsi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</w:rPr>
        <w:t>бажано</w:t>
      </w:r>
      <w:proofErr w:type="spellEnd"/>
      <w:r>
        <w:rPr>
          <w:rFonts w:ascii="Times New Roman" w:eastAsia="Times New Roman" w:hAnsi="Times New Roman"/>
          <w:sz w:val="24"/>
        </w:rPr>
        <w:t xml:space="preserve"> з </w:t>
      </w:r>
      <w:proofErr w:type="spellStart"/>
      <w:r>
        <w:rPr>
          <w:rFonts w:ascii="Times New Roman" w:eastAsia="Times New Roman" w:hAnsi="Times New Roman"/>
          <w:sz w:val="24"/>
        </w:rPr>
        <w:t>бавовни</w:t>
      </w:r>
      <w:proofErr w:type="spellEnd"/>
      <w:r>
        <w:rPr>
          <w:rFonts w:ascii="Times New Roman" w:eastAsia="Times New Roman" w:hAnsi="Times New Roman"/>
          <w:sz w:val="24"/>
        </w:rPr>
        <w:t xml:space="preserve"> ), </w:t>
      </w:r>
      <w:proofErr w:type="spellStart"/>
      <w:r>
        <w:rPr>
          <w:rFonts w:ascii="Times New Roman" w:eastAsia="Times New Roman" w:hAnsi="Times New Roman"/>
          <w:sz w:val="24"/>
        </w:rPr>
        <w:t>головний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убір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81349" w:rsidRDefault="00581349" w:rsidP="00362B3C">
      <w:pPr>
        <w:spacing w:line="0" w:lineRule="atLeast"/>
        <w:ind w:right="-18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Пам'ятати</w:t>
      </w:r>
      <w:proofErr w:type="spellEnd"/>
      <w:r>
        <w:rPr>
          <w:rFonts w:ascii="Times New Roman" w:eastAsia="Times New Roman" w:hAnsi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</w:rPr>
        <w:t>обпалена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шкіра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перестає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виділяти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піт</w:t>
      </w:r>
      <w:proofErr w:type="spellEnd"/>
      <w:r>
        <w:rPr>
          <w:rFonts w:ascii="Times New Roman" w:eastAsia="Times New Roman" w:hAnsi="Times New Roman"/>
          <w:sz w:val="24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</w:rPr>
        <w:t>охолоджуватися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81349" w:rsidRDefault="00581349" w:rsidP="00362B3C">
      <w:pPr>
        <w:spacing w:line="0" w:lineRule="atLeast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3.3.5. Не </w:t>
      </w:r>
      <w:proofErr w:type="spellStart"/>
      <w:r>
        <w:rPr>
          <w:rFonts w:ascii="Times New Roman" w:eastAsia="Times New Roman" w:hAnsi="Times New Roman"/>
          <w:sz w:val="24"/>
        </w:rPr>
        <w:t>вживати</w:t>
      </w:r>
      <w:proofErr w:type="spellEnd"/>
      <w:r>
        <w:rPr>
          <w:rFonts w:ascii="Times New Roman" w:eastAsia="Times New Roman" w:hAnsi="Times New Roman"/>
          <w:sz w:val="24"/>
        </w:rPr>
        <w:t xml:space="preserve"> пиво та </w:t>
      </w:r>
      <w:proofErr w:type="spellStart"/>
      <w:r>
        <w:rPr>
          <w:rFonts w:ascii="Times New Roman" w:eastAsia="Times New Roman" w:hAnsi="Times New Roman"/>
          <w:sz w:val="24"/>
        </w:rPr>
        <w:t>інші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алкогольні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напої</w:t>
      </w:r>
      <w:proofErr w:type="spellEnd"/>
      <w:r>
        <w:rPr>
          <w:rFonts w:ascii="Times New Roman" w:eastAsia="Times New Roman" w:hAnsi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</w:rPr>
        <w:t>це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призводить</w:t>
      </w:r>
      <w:proofErr w:type="spellEnd"/>
      <w:r>
        <w:rPr>
          <w:rFonts w:ascii="Times New Roman" w:eastAsia="Times New Roman" w:hAnsi="Times New Roman"/>
          <w:sz w:val="24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</w:rPr>
        <w:t>погіршення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загального</w:t>
      </w:r>
      <w:proofErr w:type="spellEnd"/>
      <w:r>
        <w:rPr>
          <w:rFonts w:ascii="Times New Roman" w:eastAsia="Times New Roman" w:hAnsi="Times New Roman"/>
          <w:sz w:val="24"/>
        </w:rPr>
        <w:t xml:space="preserve"> стану </w:t>
      </w:r>
      <w:proofErr w:type="spellStart"/>
      <w:r>
        <w:rPr>
          <w:rFonts w:ascii="Times New Roman" w:eastAsia="Times New Roman" w:hAnsi="Times New Roman"/>
          <w:sz w:val="24"/>
        </w:rPr>
        <w:t>організму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81349" w:rsidRDefault="00581349" w:rsidP="00362B3C">
      <w:pPr>
        <w:spacing w:line="0" w:lineRule="atLeast"/>
        <w:ind w:left="420" w:right="-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3.3.6. </w:t>
      </w:r>
      <w:proofErr w:type="spellStart"/>
      <w:r>
        <w:rPr>
          <w:rFonts w:ascii="Times New Roman" w:eastAsia="Times New Roman" w:hAnsi="Times New Roman"/>
          <w:sz w:val="24"/>
        </w:rPr>
        <w:t>Порадитися</w:t>
      </w:r>
      <w:proofErr w:type="spellEnd"/>
      <w:r>
        <w:rPr>
          <w:rFonts w:ascii="Times New Roman" w:eastAsia="Times New Roman" w:hAnsi="Times New Roman"/>
          <w:sz w:val="24"/>
        </w:rPr>
        <w:t xml:space="preserve"> з </w:t>
      </w:r>
      <w:proofErr w:type="spellStart"/>
      <w:r>
        <w:rPr>
          <w:rFonts w:ascii="Times New Roman" w:eastAsia="Times New Roman" w:hAnsi="Times New Roman"/>
          <w:sz w:val="24"/>
        </w:rPr>
        <w:t>лікарем</w:t>
      </w:r>
      <w:proofErr w:type="spellEnd"/>
      <w:r>
        <w:rPr>
          <w:rFonts w:ascii="Times New Roman" w:eastAsia="Times New Roman" w:hAnsi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</w:rPr>
        <w:t>чи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потрібне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додаткове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вживання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солі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під</w:t>
      </w:r>
      <w:proofErr w:type="spellEnd"/>
      <w:r>
        <w:rPr>
          <w:rFonts w:ascii="Times New Roman" w:eastAsia="Times New Roman" w:hAnsi="Times New Roman"/>
          <w:sz w:val="24"/>
        </w:rPr>
        <w:t xml:space="preserve"> час спеки.</w:t>
      </w:r>
    </w:p>
    <w:p w:rsidR="00581349" w:rsidRDefault="00581349" w:rsidP="00362B3C">
      <w:pPr>
        <w:spacing w:line="2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0" w:lineRule="atLeast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3.3.7. При тепловому </w:t>
      </w:r>
      <w:proofErr w:type="spellStart"/>
      <w:r>
        <w:rPr>
          <w:rFonts w:ascii="Times New Roman" w:eastAsia="Times New Roman" w:hAnsi="Times New Roman"/>
          <w:sz w:val="24"/>
        </w:rPr>
        <w:t>ураженні</w:t>
      </w:r>
      <w:proofErr w:type="spellEnd"/>
      <w:r>
        <w:rPr>
          <w:rFonts w:ascii="Times New Roman" w:eastAsia="Times New Roman" w:hAnsi="Times New Roman"/>
          <w:sz w:val="24"/>
        </w:rPr>
        <w:t xml:space="preserve"> перейти в </w:t>
      </w:r>
      <w:proofErr w:type="spellStart"/>
      <w:r>
        <w:rPr>
          <w:rFonts w:ascii="Times New Roman" w:eastAsia="Times New Roman" w:hAnsi="Times New Roman"/>
          <w:sz w:val="24"/>
        </w:rPr>
        <w:t>тінь</w:t>
      </w:r>
      <w:proofErr w:type="spellEnd"/>
      <w:r>
        <w:rPr>
          <w:rFonts w:ascii="Times New Roman" w:eastAsia="Times New Roman" w:hAnsi="Times New Roman"/>
          <w:sz w:val="24"/>
        </w:rPr>
        <w:t xml:space="preserve">, на </w:t>
      </w:r>
      <w:proofErr w:type="spellStart"/>
      <w:r>
        <w:rPr>
          <w:rFonts w:ascii="Times New Roman" w:eastAsia="Times New Roman" w:hAnsi="Times New Roman"/>
          <w:sz w:val="24"/>
        </w:rPr>
        <w:t>вітер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або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прийняти</w:t>
      </w:r>
      <w:proofErr w:type="spellEnd"/>
      <w:r>
        <w:rPr>
          <w:rFonts w:ascii="Times New Roman" w:eastAsia="Times New Roman" w:hAnsi="Times New Roman"/>
          <w:sz w:val="24"/>
        </w:rPr>
        <w:t xml:space="preserve"> душ, </w:t>
      </w:r>
      <w:proofErr w:type="spellStart"/>
      <w:r>
        <w:rPr>
          <w:rFonts w:ascii="Times New Roman" w:eastAsia="Times New Roman" w:hAnsi="Times New Roman"/>
          <w:sz w:val="24"/>
        </w:rPr>
        <w:t>повільно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випити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багато</w:t>
      </w:r>
      <w:proofErr w:type="spellEnd"/>
      <w:r>
        <w:rPr>
          <w:rFonts w:ascii="Times New Roman" w:eastAsia="Times New Roman" w:hAnsi="Times New Roman"/>
          <w:sz w:val="24"/>
        </w:rPr>
        <w:t xml:space="preserve"> води. </w:t>
      </w:r>
      <w:proofErr w:type="spellStart"/>
      <w:r>
        <w:rPr>
          <w:rFonts w:ascii="Times New Roman" w:eastAsia="Times New Roman" w:hAnsi="Times New Roman"/>
          <w:sz w:val="24"/>
        </w:rPr>
        <w:t>Постаратися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остудити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своє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тіло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щоб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уникнути</w:t>
      </w:r>
      <w:proofErr w:type="spellEnd"/>
      <w:r>
        <w:rPr>
          <w:rFonts w:ascii="Times New Roman" w:eastAsia="Times New Roman" w:hAnsi="Times New Roman"/>
          <w:sz w:val="24"/>
        </w:rPr>
        <w:t xml:space="preserve"> теплового удару.</w:t>
      </w:r>
    </w:p>
    <w:p w:rsidR="00581349" w:rsidRDefault="00581349" w:rsidP="00362B3C">
      <w:pPr>
        <w:spacing w:line="0" w:lineRule="atLeast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3.3.8. У </w:t>
      </w:r>
      <w:proofErr w:type="spellStart"/>
      <w:r>
        <w:rPr>
          <w:rFonts w:ascii="Times New Roman" w:eastAsia="Times New Roman" w:hAnsi="Times New Roman"/>
          <w:sz w:val="24"/>
        </w:rPr>
        <w:t>разі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втрати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свідомості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хтось</w:t>
      </w:r>
      <w:proofErr w:type="spellEnd"/>
      <w:r>
        <w:rPr>
          <w:rFonts w:ascii="Times New Roman" w:eastAsia="Times New Roman" w:hAnsi="Times New Roman"/>
          <w:sz w:val="24"/>
        </w:rPr>
        <w:t xml:space="preserve"> з </w:t>
      </w:r>
      <w:proofErr w:type="spellStart"/>
      <w:r>
        <w:rPr>
          <w:rFonts w:ascii="Times New Roman" w:eastAsia="Times New Roman" w:hAnsi="Times New Roman"/>
          <w:sz w:val="24"/>
        </w:rPr>
        <w:t>оточуючих</w:t>
      </w:r>
      <w:proofErr w:type="spellEnd"/>
      <w:r>
        <w:rPr>
          <w:rFonts w:ascii="Times New Roman" w:eastAsia="Times New Roman" w:hAnsi="Times New Roman"/>
          <w:sz w:val="24"/>
        </w:rPr>
        <w:t xml:space="preserve"> повинен провести </w:t>
      </w:r>
      <w:proofErr w:type="spellStart"/>
      <w:r>
        <w:rPr>
          <w:rFonts w:ascii="Times New Roman" w:eastAsia="Times New Roman" w:hAnsi="Times New Roman"/>
          <w:sz w:val="24"/>
        </w:rPr>
        <w:t>реанімаційні</w:t>
      </w:r>
      <w:proofErr w:type="spellEnd"/>
      <w:r>
        <w:rPr>
          <w:rFonts w:ascii="Times New Roman" w:eastAsia="Times New Roman" w:hAnsi="Times New Roman"/>
          <w:sz w:val="24"/>
        </w:rPr>
        <w:t xml:space="preserve"> заходи (</w:t>
      </w:r>
      <w:proofErr w:type="spellStart"/>
      <w:r>
        <w:rPr>
          <w:rFonts w:ascii="Times New Roman" w:eastAsia="Times New Roman" w:hAnsi="Times New Roman"/>
          <w:sz w:val="24"/>
        </w:rPr>
        <w:t>зробити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непрямий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масаж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серця</w:t>
      </w:r>
      <w:proofErr w:type="spellEnd"/>
      <w:r>
        <w:rPr>
          <w:rFonts w:ascii="Times New Roman" w:eastAsia="Times New Roman" w:hAnsi="Times New Roman"/>
          <w:sz w:val="24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</w:rPr>
        <w:t>штучне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дихання</w:t>
      </w:r>
      <w:proofErr w:type="spellEnd"/>
      <w:r>
        <w:rPr>
          <w:rFonts w:ascii="Times New Roman" w:eastAsia="Times New Roman" w:hAnsi="Times New Roman"/>
          <w:sz w:val="24"/>
        </w:rPr>
        <w:t>).</w:t>
      </w:r>
    </w:p>
    <w:p w:rsidR="00581349" w:rsidRDefault="00581349" w:rsidP="00362B3C">
      <w:pPr>
        <w:spacing w:line="237" w:lineRule="auto"/>
        <w:ind w:left="420" w:right="-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3.3.9. </w:t>
      </w:r>
      <w:proofErr w:type="spellStart"/>
      <w:r>
        <w:rPr>
          <w:rFonts w:ascii="Times New Roman" w:eastAsia="Times New Roman" w:hAnsi="Times New Roman"/>
          <w:sz w:val="24"/>
        </w:rPr>
        <w:t>Пам'ятати</w:t>
      </w:r>
      <w:proofErr w:type="spellEnd"/>
      <w:r>
        <w:rPr>
          <w:rFonts w:ascii="Times New Roman" w:eastAsia="Times New Roman" w:hAnsi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</w:rPr>
        <w:t>під</w:t>
      </w:r>
      <w:proofErr w:type="spellEnd"/>
      <w:r>
        <w:rPr>
          <w:rFonts w:ascii="Times New Roman" w:eastAsia="Times New Roman" w:hAnsi="Times New Roman"/>
          <w:sz w:val="24"/>
        </w:rPr>
        <w:t xml:space="preserve"> час </w:t>
      </w:r>
      <w:proofErr w:type="spellStart"/>
      <w:r>
        <w:rPr>
          <w:rFonts w:ascii="Times New Roman" w:eastAsia="Times New Roman" w:hAnsi="Times New Roman"/>
          <w:sz w:val="24"/>
        </w:rPr>
        <w:t>посухи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зростає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ймовірність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пожеж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81349" w:rsidRDefault="00581349" w:rsidP="00362B3C">
      <w:pPr>
        <w:spacing w:line="239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0" w:lineRule="atLeast"/>
        <w:ind w:left="420" w:right="-18"/>
        <w:jc w:val="both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 xml:space="preserve">3.4.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Дії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під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час грози</w:t>
      </w:r>
    </w:p>
    <w:p w:rsidR="00581349" w:rsidRDefault="00581349" w:rsidP="00362B3C">
      <w:pPr>
        <w:spacing w:line="277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256" w:lineRule="auto"/>
        <w:ind w:right="-18" w:firstLine="422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Блискавка</w:t>
      </w:r>
      <w:proofErr w:type="spellEnd"/>
      <w:r>
        <w:rPr>
          <w:rFonts w:ascii="Times New Roman" w:eastAsia="Times New Roman" w:hAnsi="Times New Roman"/>
          <w:sz w:val="24"/>
        </w:rPr>
        <w:t xml:space="preserve"> - </w:t>
      </w:r>
      <w:proofErr w:type="spellStart"/>
      <w:r>
        <w:rPr>
          <w:rFonts w:ascii="Times New Roman" w:eastAsia="Times New Roman" w:hAnsi="Times New Roman"/>
          <w:sz w:val="24"/>
        </w:rPr>
        <w:t>це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гігантський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електричний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іскровий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розряд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t>Супроводжується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сліпучим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спалахом</w:t>
      </w:r>
      <w:proofErr w:type="spellEnd"/>
      <w:r>
        <w:rPr>
          <w:rFonts w:ascii="Times New Roman" w:eastAsia="Times New Roman" w:hAnsi="Times New Roman"/>
          <w:sz w:val="24"/>
        </w:rPr>
        <w:t xml:space="preserve"> і громом.</w:t>
      </w:r>
    </w:p>
    <w:p w:rsidR="00581349" w:rsidRDefault="00581349" w:rsidP="00362B3C">
      <w:pPr>
        <w:spacing w:line="2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239" w:lineRule="auto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Температура </w:t>
      </w:r>
      <w:proofErr w:type="spellStart"/>
      <w:r>
        <w:rPr>
          <w:rFonts w:ascii="Times New Roman" w:eastAsia="Times New Roman" w:hAnsi="Times New Roman"/>
          <w:sz w:val="24"/>
        </w:rPr>
        <w:t>розряду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блискавки</w:t>
      </w:r>
      <w:proofErr w:type="spellEnd"/>
      <w:r>
        <w:rPr>
          <w:rFonts w:ascii="Times New Roman" w:eastAsia="Times New Roman" w:hAnsi="Times New Roman"/>
          <w:sz w:val="24"/>
        </w:rPr>
        <w:t xml:space="preserve"> доходить до 30 000° С. Дерево при </w:t>
      </w:r>
      <w:proofErr w:type="spellStart"/>
      <w:r>
        <w:rPr>
          <w:rFonts w:ascii="Times New Roman" w:eastAsia="Times New Roman" w:hAnsi="Times New Roman"/>
          <w:sz w:val="24"/>
        </w:rPr>
        <w:t>ударі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блискавки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розщеплюється</w:t>
      </w:r>
      <w:proofErr w:type="spellEnd"/>
      <w:r>
        <w:rPr>
          <w:rFonts w:ascii="Times New Roman" w:eastAsia="Times New Roman" w:hAnsi="Times New Roman"/>
          <w:sz w:val="24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</w:rPr>
        <w:t>може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загорітися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внаслідок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внутрішнього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вибуху</w:t>
      </w:r>
      <w:proofErr w:type="spellEnd"/>
      <w:r>
        <w:rPr>
          <w:rFonts w:ascii="Times New Roman" w:eastAsia="Times New Roman" w:hAnsi="Times New Roman"/>
          <w:sz w:val="24"/>
        </w:rPr>
        <w:t xml:space="preserve"> через </w:t>
      </w:r>
      <w:proofErr w:type="spellStart"/>
      <w:r>
        <w:rPr>
          <w:rFonts w:ascii="Times New Roman" w:eastAsia="Times New Roman" w:hAnsi="Times New Roman"/>
          <w:sz w:val="24"/>
        </w:rPr>
        <w:t>миттєве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випаровування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всієї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вологи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деревини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81349" w:rsidRDefault="00581349" w:rsidP="00362B3C">
      <w:pPr>
        <w:spacing w:line="1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0" w:lineRule="atLeast"/>
        <w:ind w:left="420" w:right="-18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Пряме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попадання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блискавки</w:t>
      </w:r>
      <w:proofErr w:type="spellEnd"/>
      <w:r>
        <w:rPr>
          <w:rFonts w:ascii="Times New Roman" w:eastAsia="Times New Roman" w:hAnsi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</w:rPr>
        <w:t>людину</w:t>
      </w:r>
      <w:proofErr w:type="spellEnd"/>
      <w:r>
        <w:rPr>
          <w:rFonts w:ascii="Times New Roman" w:eastAsia="Times New Roman" w:hAnsi="Times New Roman"/>
          <w:sz w:val="24"/>
        </w:rPr>
        <w:t xml:space="preserve">, як правило, </w:t>
      </w:r>
      <w:proofErr w:type="spellStart"/>
      <w:r>
        <w:rPr>
          <w:rFonts w:ascii="Times New Roman" w:eastAsia="Times New Roman" w:hAnsi="Times New Roman"/>
          <w:sz w:val="24"/>
        </w:rPr>
        <w:t>закінчується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летальним</w:t>
      </w:r>
      <w:proofErr w:type="spellEnd"/>
      <w:r>
        <w:rPr>
          <w:rFonts w:ascii="Times New Roman" w:eastAsia="Times New Roman" w:hAnsi="Times New Roman"/>
          <w:sz w:val="24"/>
        </w:rPr>
        <w:t xml:space="preserve"> результатом. </w:t>
      </w:r>
      <w:proofErr w:type="spellStart"/>
      <w:r>
        <w:rPr>
          <w:rFonts w:ascii="Times New Roman" w:eastAsia="Times New Roman" w:hAnsi="Times New Roman"/>
          <w:sz w:val="24"/>
        </w:rPr>
        <w:t>Розряд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електрики</w:t>
      </w:r>
      <w:proofErr w:type="spellEnd"/>
      <w:r>
        <w:rPr>
          <w:rFonts w:ascii="Times New Roman" w:eastAsia="Times New Roman" w:hAnsi="Times New Roman"/>
          <w:sz w:val="24"/>
        </w:rPr>
        <w:t xml:space="preserve"> проходить по шляху </w:t>
      </w:r>
      <w:proofErr w:type="spellStart"/>
      <w:r>
        <w:rPr>
          <w:rFonts w:ascii="Times New Roman" w:eastAsia="Times New Roman" w:hAnsi="Times New Roman"/>
          <w:sz w:val="24"/>
        </w:rPr>
        <w:t>найменшого</w:t>
      </w:r>
      <w:proofErr w:type="spellEnd"/>
      <w:r>
        <w:rPr>
          <w:rFonts w:ascii="Times New Roman" w:eastAsia="Times New Roman" w:hAnsi="Times New Roman"/>
          <w:sz w:val="24"/>
        </w:rPr>
        <w:t xml:space="preserve"> опору. </w:t>
      </w:r>
      <w:proofErr w:type="spellStart"/>
      <w:r>
        <w:rPr>
          <w:rFonts w:ascii="Times New Roman" w:eastAsia="Times New Roman" w:hAnsi="Times New Roman"/>
          <w:sz w:val="24"/>
        </w:rPr>
        <w:t>Отже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блискавка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вразить</w:t>
      </w:r>
      <w:proofErr w:type="spellEnd"/>
      <w:r>
        <w:rPr>
          <w:rFonts w:ascii="Times New Roman" w:eastAsia="Times New Roman" w:hAnsi="Times New Roman"/>
          <w:sz w:val="24"/>
        </w:rPr>
        <w:t xml:space="preserve"> в</w:t>
      </w:r>
    </w:p>
    <w:p w:rsidR="00581349" w:rsidRDefault="00581349" w:rsidP="00362B3C">
      <w:pPr>
        <w:spacing w:line="0" w:lineRule="atLeast"/>
        <w:ind w:right="-18"/>
        <w:jc w:val="both"/>
        <w:rPr>
          <w:rFonts w:ascii="Times New Roman" w:eastAsia="Times New Roman" w:hAnsi="Times New Roman"/>
          <w:sz w:val="24"/>
          <w:lang w:val="uk-UA"/>
        </w:rPr>
      </w:pPr>
      <w:r>
        <w:rPr>
          <w:rFonts w:ascii="Times New Roman" w:eastAsia="Times New Roman" w:hAnsi="Times New Roman"/>
          <w:sz w:val="24"/>
        </w:rPr>
        <w:t xml:space="preserve">першу </w:t>
      </w:r>
      <w:proofErr w:type="spellStart"/>
      <w:r>
        <w:rPr>
          <w:rFonts w:ascii="Times New Roman" w:eastAsia="Times New Roman" w:hAnsi="Times New Roman"/>
          <w:sz w:val="24"/>
        </w:rPr>
        <w:t>чергу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високий</w:t>
      </w:r>
      <w:proofErr w:type="spellEnd"/>
      <w:r>
        <w:rPr>
          <w:rFonts w:ascii="Times New Roman" w:eastAsia="Times New Roman" w:hAnsi="Times New Roman"/>
          <w:sz w:val="24"/>
        </w:rPr>
        <w:t xml:space="preserve"> предмет: </w:t>
      </w:r>
      <w:proofErr w:type="spellStart"/>
      <w:r>
        <w:rPr>
          <w:rFonts w:ascii="Times New Roman" w:eastAsia="Times New Roman" w:hAnsi="Times New Roman"/>
          <w:sz w:val="24"/>
        </w:rPr>
        <w:t>щоглу</w:t>
      </w:r>
      <w:proofErr w:type="spellEnd"/>
      <w:r>
        <w:rPr>
          <w:rFonts w:ascii="Times New Roman" w:eastAsia="Times New Roman" w:hAnsi="Times New Roman"/>
          <w:sz w:val="24"/>
        </w:rPr>
        <w:t>, дерево і т.п.</w:t>
      </w:r>
    </w:p>
    <w:p w:rsidR="00581349" w:rsidRPr="00581349" w:rsidRDefault="00581349" w:rsidP="00362B3C">
      <w:pPr>
        <w:spacing w:line="250" w:lineRule="auto"/>
        <w:ind w:right="-18" w:firstLine="422"/>
        <w:jc w:val="both"/>
        <w:rPr>
          <w:rFonts w:ascii="Times New Roman" w:eastAsia="Times New Roman" w:hAnsi="Times New Roman"/>
          <w:sz w:val="24"/>
          <w:lang w:val="uk-UA"/>
        </w:rPr>
      </w:pPr>
      <w:r w:rsidRPr="00581349">
        <w:rPr>
          <w:rFonts w:ascii="Times New Roman" w:eastAsia="Times New Roman" w:hAnsi="Times New Roman"/>
          <w:sz w:val="24"/>
          <w:lang w:val="uk-UA"/>
        </w:rPr>
        <w:t>Для зниження небезпеки ураження блискавкою об'єктів промисловості, будівель і споруд влаштовується блискавкозахист у вигляді заземлених металевих щогл і натягнутих високо над спорудами об'єкта проводами.</w:t>
      </w:r>
    </w:p>
    <w:p w:rsidR="00581349" w:rsidRPr="00581349" w:rsidRDefault="00581349" w:rsidP="00362B3C">
      <w:pPr>
        <w:spacing w:line="2" w:lineRule="exact"/>
        <w:ind w:right="-18"/>
        <w:jc w:val="both"/>
        <w:rPr>
          <w:rFonts w:ascii="Times New Roman" w:eastAsia="Times New Roman" w:hAnsi="Times New Roman"/>
          <w:lang w:val="uk-UA"/>
        </w:rPr>
      </w:pPr>
    </w:p>
    <w:p w:rsidR="00581349" w:rsidRDefault="00581349" w:rsidP="00362B3C">
      <w:pPr>
        <w:spacing w:line="0" w:lineRule="atLeast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3.4.1. </w:t>
      </w:r>
      <w:proofErr w:type="spellStart"/>
      <w:r>
        <w:rPr>
          <w:rFonts w:ascii="Times New Roman" w:eastAsia="Times New Roman" w:hAnsi="Times New Roman"/>
          <w:sz w:val="24"/>
        </w:rPr>
        <w:t>Блискавка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небезпечна</w:t>
      </w:r>
      <w:proofErr w:type="spellEnd"/>
      <w:r>
        <w:rPr>
          <w:rFonts w:ascii="Times New Roman" w:eastAsia="Times New Roman" w:hAnsi="Times New Roman"/>
          <w:sz w:val="24"/>
        </w:rPr>
        <w:t xml:space="preserve">, коли </w:t>
      </w:r>
      <w:proofErr w:type="spellStart"/>
      <w:r>
        <w:rPr>
          <w:rFonts w:ascii="Times New Roman" w:eastAsia="Times New Roman" w:hAnsi="Times New Roman"/>
          <w:sz w:val="24"/>
        </w:rPr>
        <w:t>слідом</w:t>
      </w:r>
      <w:proofErr w:type="spellEnd"/>
      <w:r>
        <w:rPr>
          <w:rFonts w:ascii="Times New Roman" w:eastAsia="Times New Roman" w:hAnsi="Times New Roman"/>
          <w:sz w:val="24"/>
        </w:rPr>
        <w:t xml:space="preserve"> за </w:t>
      </w:r>
      <w:proofErr w:type="spellStart"/>
      <w:r>
        <w:rPr>
          <w:rFonts w:ascii="Times New Roman" w:eastAsia="Times New Roman" w:hAnsi="Times New Roman"/>
          <w:sz w:val="24"/>
        </w:rPr>
        <w:t>спалахом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слід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гуркіт</w:t>
      </w:r>
      <w:proofErr w:type="spellEnd"/>
      <w:r>
        <w:rPr>
          <w:rFonts w:ascii="Times New Roman" w:eastAsia="Times New Roman" w:hAnsi="Times New Roman"/>
          <w:sz w:val="24"/>
        </w:rPr>
        <w:t xml:space="preserve"> грому. У </w:t>
      </w:r>
      <w:proofErr w:type="spellStart"/>
      <w:r>
        <w:rPr>
          <w:rFonts w:ascii="Times New Roman" w:eastAsia="Times New Roman" w:hAnsi="Times New Roman"/>
          <w:sz w:val="24"/>
        </w:rPr>
        <w:t>цьому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випадку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вжити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заходів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обережності</w:t>
      </w:r>
      <w:proofErr w:type="spellEnd"/>
      <w:r>
        <w:rPr>
          <w:rFonts w:ascii="Times New Roman" w:eastAsia="Times New Roman" w:hAnsi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</w:rPr>
        <w:t>закрити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вікна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двері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димоходи</w:t>
      </w:r>
      <w:proofErr w:type="spellEnd"/>
      <w:r>
        <w:rPr>
          <w:rFonts w:ascii="Times New Roman" w:eastAsia="Times New Roman" w:hAnsi="Times New Roman"/>
          <w:sz w:val="24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</w:rPr>
        <w:t>вентиляційні</w:t>
      </w:r>
      <w:proofErr w:type="spellEnd"/>
      <w:r>
        <w:rPr>
          <w:rFonts w:ascii="Times New Roman" w:eastAsia="Times New Roman" w:hAnsi="Times New Roman"/>
          <w:sz w:val="24"/>
        </w:rPr>
        <w:t xml:space="preserve"> отвори.</w:t>
      </w:r>
    </w:p>
    <w:p w:rsidR="00581349" w:rsidRDefault="00581349" w:rsidP="00362B3C">
      <w:pPr>
        <w:spacing w:line="0" w:lineRule="atLeast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3.4.2. </w:t>
      </w:r>
      <w:proofErr w:type="spellStart"/>
      <w:r>
        <w:rPr>
          <w:rFonts w:ascii="Times New Roman" w:eastAsia="Times New Roman" w:hAnsi="Times New Roman"/>
          <w:sz w:val="24"/>
        </w:rPr>
        <w:t>Під</w:t>
      </w:r>
      <w:proofErr w:type="spellEnd"/>
      <w:r>
        <w:rPr>
          <w:rFonts w:ascii="Times New Roman" w:eastAsia="Times New Roman" w:hAnsi="Times New Roman"/>
          <w:sz w:val="24"/>
        </w:rPr>
        <w:t xml:space="preserve"> час грози не </w:t>
      </w:r>
      <w:proofErr w:type="spellStart"/>
      <w:r>
        <w:rPr>
          <w:rFonts w:ascii="Times New Roman" w:eastAsia="Times New Roman" w:hAnsi="Times New Roman"/>
          <w:sz w:val="24"/>
        </w:rPr>
        <w:t>підходити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близько</w:t>
      </w:r>
      <w:proofErr w:type="spellEnd"/>
      <w:r>
        <w:rPr>
          <w:rFonts w:ascii="Times New Roman" w:eastAsia="Times New Roman" w:hAnsi="Times New Roman"/>
          <w:sz w:val="24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</w:rPr>
        <w:t>електропроводки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блискавковідводу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водостоків</w:t>
      </w:r>
      <w:proofErr w:type="spellEnd"/>
      <w:r>
        <w:rPr>
          <w:rFonts w:ascii="Times New Roman" w:eastAsia="Times New Roman" w:hAnsi="Times New Roman"/>
          <w:sz w:val="24"/>
        </w:rPr>
        <w:t xml:space="preserve"> з </w:t>
      </w:r>
      <w:proofErr w:type="spellStart"/>
      <w:r>
        <w:rPr>
          <w:rFonts w:ascii="Times New Roman" w:eastAsia="Times New Roman" w:hAnsi="Times New Roman"/>
          <w:sz w:val="24"/>
        </w:rPr>
        <w:t>дахів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антені</w:t>
      </w:r>
      <w:proofErr w:type="spellEnd"/>
      <w:r>
        <w:rPr>
          <w:rFonts w:ascii="Times New Roman" w:eastAsia="Times New Roman" w:hAnsi="Times New Roman"/>
          <w:sz w:val="24"/>
        </w:rPr>
        <w:t xml:space="preserve">, не </w:t>
      </w:r>
      <w:proofErr w:type="spellStart"/>
      <w:r>
        <w:rPr>
          <w:rFonts w:ascii="Times New Roman" w:eastAsia="Times New Roman" w:hAnsi="Times New Roman"/>
          <w:sz w:val="24"/>
        </w:rPr>
        <w:t>стояти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поруч</w:t>
      </w:r>
      <w:proofErr w:type="spellEnd"/>
      <w:r>
        <w:rPr>
          <w:rFonts w:ascii="Times New Roman" w:eastAsia="Times New Roman" w:hAnsi="Times New Roman"/>
          <w:sz w:val="24"/>
        </w:rPr>
        <w:t xml:space="preserve"> з </w:t>
      </w:r>
      <w:proofErr w:type="spellStart"/>
      <w:r>
        <w:rPr>
          <w:rFonts w:ascii="Times New Roman" w:eastAsia="Times New Roman" w:hAnsi="Times New Roman"/>
          <w:sz w:val="24"/>
        </w:rPr>
        <w:t>вікном</w:t>
      </w:r>
      <w:proofErr w:type="spellEnd"/>
      <w:r>
        <w:rPr>
          <w:rFonts w:ascii="Times New Roman" w:eastAsia="Times New Roman" w:hAnsi="Times New Roman"/>
          <w:sz w:val="24"/>
        </w:rPr>
        <w:t xml:space="preserve">. По </w:t>
      </w:r>
      <w:proofErr w:type="spellStart"/>
      <w:r>
        <w:rPr>
          <w:rFonts w:ascii="Times New Roman" w:eastAsia="Times New Roman" w:hAnsi="Times New Roman"/>
          <w:sz w:val="24"/>
        </w:rPr>
        <w:t>можливості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вимкнути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електропобутові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прилади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81349" w:rsidRDefault="00581349" w:rsidP="00362B3C">
      <w:pPr>
        <w:spacing w:line="2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0" w:lineRule="atLeast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3.4.3. </w:t>
      </w:r>
      <w:proofErr w:type="spellStart"/>
      <w:r>
        <w:rPr>
          <w:rFonts w:ascii="Times New Roman" w:eastAsia="Times New Roman" w:hAnsi="Times New Roman"/>
          <w:sz w:val="24"/>
        </w:rPr>
        <w:t>Перебуваючи</w:t>
      </w:r>
      <w:proofErr w:type="spellEnd"/>
      <w:r>
        <w:rPr>
          <w:rFonts w:ascii="Times New Roman" w:eastAsia="Times New Roman" w:hAnsi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</w:rPr>
        <w:t>відкритому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майданчику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сховатися</w:t>
      </w:r>
      <w:proofErr w:type="spellEnd"/>
      <w:r>
        <w:rPr>
          <w:rFonts w:ascii="Times New Roman" w:eastAsia="Times New Roman" w:hAnsi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</w:rPr>
        <w:t>ділянці</w:t>
      </w:r>
      <w:proofErr w:type="spellEnd"/>
      <w:r>
        <w:rPr>
          <w:rFonts w:ascii="Times New Roman" w:eastAsia="Times New Roman" w:hAnsi="Times New Roman"/>
          <w:sz w:val="24"/>
        </w:rPr>
        <w:t xml:space="preserve"> з </w:t>
      </w:r>
      <w:proofErr w:type="spellStart"/>
      <w:r>
        <w:rPr>
          <w:rFonts w:ascii="Times New Roman" w:eastAsia="Times New Roman" w:hAnsi="Times New Roman"/>
          <w:sz w:val="24"/>
        </w:rPr>
        <w:t>низькорослою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рослинністю</w:t>
      </w:r>
      <w:proofErr w:type="spellEnd"/>
      <w:r>
        <w:rPr>
          <w:rFonts w:ascii="Times New Roman" w:eastAsia="Times New Roman" w:hAnsi="Times New Roman"/>
          <w:sz w:val="24"/>
        </w:rPr>
        <w:t xml:space="preserve">, не </w:t>
      </w:r>
      <w:proofErr w:type="spellStart"/>
      <w:r>
        <w:rPr>
          <w:rFonts w:ascii="Times New Roman" w:eastAsia="Times New Roman" w:hAnsi="Times New Roman"/>
          <w:sz w:val="24"/>
        </w:rPr>
        <w:t>ховатися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поблизу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високих</w:t>
      </w:r>
      <w:proofErr w:type="spellEnd"/>
      <w:r>
        <w:rPr>
          <w:rFonts w:ascii="Times New Roman" w:eastAsia="Times New Roman" w:hAnsi="Times New Roman"/>
          <w:sz w:val="24"/>
        </w:rPr>
        <w:t xml:space="preserve"> дерев. </w:t>
      </w:r>
      <w:proofErr w:type="spellStart"/>
      <w:r>
        <w:rPr>
          <w:rFonts w:ascii="Times New Roman" w:eastAsia="Times New Roman" w:hAnsi="Times New Roman"/>
          <w:sz w:val="24"/>
        </w:rPr>
        <w:t>Спуститися</w:t>
      </w:r>
      <w:proofErr w:type="spellEnd"/>
      <w:r>
        <w:rPr>
          <w:rFonts w:ascii="Times New Roman" w:eastAsia="Times New Roman" w:hAnsi="Times New Roman"/>
          <w:sz w:val="24"/>
        </w:rPr>
        <w:t xml:space="preserve"> в низину.</w:t>
      </w:r>
    </w:p>
    <w:p w:rsidR="00581349" w:rsidRDefault="00581349" w:rsidP="00362B3C">
      <w:pPr>
        <w:spacing w:line="250" w:lineRule="auto"/>
        <w:ind w:right="-18" w:firstLine="423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3.4.4. На </w:t>
      </w:r>
      <w:proofErr w:type="spellStart"/>
      <w:r>
        <w:rPr>
          <w:rFonts w:ascii="Times New Roman" w:eastAsia="Times New Roman" w:hAnsi="Times New Roman"/>
          <w:sz w:val="23"/>
        </w:rPr>
        <w:t>відкритому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майданчику</w:t>
      </w:r>
      <w:proofErr w:type="spellEnd"/>
      <w:r>
        <w:rPr>
          <w:rFonts w:ascii="Times New Roman" w:eastAsia="Times New Roman" w:hAnsi="Times New Roman"/>
          <w:sz w:val="23"/>
        </w:rPr>
        <w:t xml:space="preserve">, за </w:t>
      </w:r>
      <w:proofErr w:type="spellStart"/>
      <w:r>
        <w:rPr>
          <w:rFonts w:ascii="Times New Roman" w:eastAsia="Times New Roman" w:hAnsi="Times New Roman"/>
          <w:sz w:val="23"/>
        </w:rPr>
        <w:t>відсутності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укриття</w:t>
      </w:r>
      <w:proofErr w:type="spellEnd"/>
      <w:r>
        <w:rPr>
          <w:rFonts w:ascii="Times New Roman" w:eastAsia="Times New Roman" w:hAnsi="Times New Roman"/>
          <w:sz w:val="23"/>
        </w:rPr>
        <w:t xml:space="preserve"> (</w:t>
      </w:r>
      <w:proofErr w:type="spellStart"/>
      <w:r>
        <w:rPr>
          <w:rFonts w:ascii="Times New Roman" w:eastAsia="Times New Roman" w:hAnsi="Times New Roman"/>
          <w:sz w:val="23"/>
        </w:rPr>
        <w:t>будівлі</w:t>
      </w:r>
      <w:proofErr w:type="spellEnd"/>
      <w:r>
        <w:rPr>
          <w:rFonts w:ascii="Times New Roman" w:eastAsia="Times New Roman" w:hAnsi="Times New Roman"/>
          <w:sz w:val="23"/>
        </w:rPr>
        <w:t xml:space="preserve">), не </w:t>
      </w:r>
      <w:proofErr w:type="spellStart"/>
      <w:r>
        <w:rPr>
          <w:rFonts w:ascii="Times New Roman" w:eastAsia="Times New Roman" w:hAnsi="Times New Roman"/>
          <w:sz w:val="23"/>
        </w:rPr>
        <w:t>лягати</w:t>
      </w:r>
      <w:proofErr w:type="spellEnd"/>
      <w:r>
        <w:rPr>
          <w:rFonts w:ascii="Times New Roman" w:eastAsia="Times New Roman" w:hAnsi="Times New Roman"/>
          <w:sz w:val="23"/>
        </w:rPr>
        <w:t xml:space="preserve"> на землю, </w:t>
      </w:r>
      <w:proofErr w:type="spellStart"/>
      <w:r>
        <w:rPr>
          <w:rFonts w:ascii="Times New Roman" w:eastAsia="Times New Roman" w:hAnsi="Times New Roman"/>
          <w:sz w:val="23"/>
        </w:rPr>
        <w:t>підставляючи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електричному</w:t>
      </w:r>
      <w:proofErr w:type="spellEnd"/>
      <w:r>
        <w:rPr>
          <w:rFonts w:ascii="Times New Roman" w:eastAsia="Times New Roman" w:hAnsi="Times New Roman"/>
          <w:sz w:val="23"/>
        </w:rPr>
        <w:t xml:space="preserve"> струму все </w:t>
      </w:r>
      <w:proofErr w:type="spellStart"/>
      <w:r>
        <w:rPr>
          <w:rFonts w:ascii="Times New Roman" w:eastAsia="Times New Roman" w:hAnsi="Times New Roman"/>
          <w:sz w:val="23"/>
        </w:rPr>
        <w:t>своє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тіло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сісти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навпочіпки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обхопивши</w:t>
      </w:r>
      <w:proofErr w:type="spellEnd"/>
      <w:r>
        <w:rPr>
          <w:rFonts w:ascii="Times New Roman" w:eastAsia="Times New Roman" w:hAnsi="Times New Roman"/>
          <w:sz w:val="23"/>
        </w:rPr>
        <w:t xml:space="preserve"> руками ноги.</w:t>
      </w:r>
    </w:p>
    <w:p w:rsidR="00581349" w:rsidRDefault="00581349" w:rsidP="00362B3C">
      <w:pPr>
        <w:spacing w:line="238" w:lineRule="auto"/>
        <w:ind w:left="420" w:right="-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3.4.5. </w:t>
      </w:r>
      <w:proofErr w:type="spellStart"/>
      <w:r>
        <w:rPr>
          <w:rFonts w:ascii="Times New Roman" w:eastAsia="Times New Roman" w:hAnsi="Times New Roman"/>
          <w:sz w:val="24"/>
        </w:rPr>
        <w:t>Під</w:t>
      </w:r>
      <w:proofErr w:type="spellEnd"/>
      <w:r>
        <w:rPr>
          <w:rFonts w:ascii="Times New Roman" w:eastAsia="Times New Roman" w:hAnsi="Times New Roman"/>
          <w:sz w:val="24"/>
        </w:rPr>
        <w:t xml:space="preserve"> час грози </w:t>
      </w:r>
      <w:proofErr w:type="spellStart"/>
      <w:r>
        <w:rPr>
          <w:rFonts w:ascii="Times New Roman" w:eastAsia="Times New Roman" w:hAnsi="Times New Roman"/>
          <w:sz w:val="24"/>
        </w:rPr>
        <w:t>негайно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припинити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зовнішні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роботи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t>Металеві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предмети</w:t>
      </w:r>
      <w:proofErr w:type="spellEnd"/>
    </w:p>
    <w:p w:rsidR="00581349" w:rsidRDefault="00581349" w:rsidP="00362B3C">
      <w:pPr>
        <w:spacing w:line="1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0" w:lineRule="atLeast"/>
        <w:ind w:right="-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</w:t>
      </w:r>
      <w:proofErr w:type="spellStart"/>
      <w:r>
        <w:rPr>
          <w:rFonts w:ascii="Times New Roman" w:eastAsia="Times New Roman" w:hAnsi="Times New Roman"/>
          <w:sz w:val="24"/>
        </w:rPr>
        <w:t>інструмент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пристосування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механізми</w:t>
      </w:r>
      <w:proofErr w:type="spellEnd"/>
      <w:r>
        <w:rPr>
          <w:rFonts w:ascii="Times New Roman" w:eastAsia="Times New Roman" w:hAnsi="Times New Roman"/>
          <w:sz w:val="24"/>
        </w:rPr>
        <w:t xml:space="preserve"> і т.д.) </w:t>
      </w:r>
      <w:proofErr w:type="spellStart"/>
      <w:r>
        <w:rPr>
          <w:rFonts w:ascii="Times New Roman" w:eastAsia="Times New Roman" w:hAnsi="Times New Roman"/>
          <w:sz w:val="24"/>
        </w:rPr>
        <w:t>покласти</w:t>
      </w:r>
      <w:proofErr w:type="spellEnd"/>
      <w:r>
        <w:rPr>
          <w:rFonts w:ascii="Times New Roman" w:eastAsia="Times New Roman" w:hAnsi="Times New Roman"/>
          <w:sz w:val="24"/>
        </w:rPr>
        <w:t xml:space="preserve"> в сторону, </w:t>
      </w:r>
      <w:proofErr w:type="spellStart"/>
      <w:r>
        <w:rPr>
          <w:rFonts w:ascii="Times New Roman" w:eastAsia="Times New Roman" w:hAnsi="Times New Roman"/>
          <w:sz w:val="24"/>
        </w:rPr>
        <w:t>відійти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від</w:t>
      </w:r>
      <w:proofErr w:type="spellEnd"/>
      <w:r>
        <w:rPr>
          <w:rFonts w:ascii="Times New Roman" w:eastAsia="Times New Roman" w:hAnsi="Times New Roman"/>
          <w:sz w:val="24"/>
        </w:rPr>
        <w:t xml:space="preserve"> них на </w:t>
      </w:r>
      <w:proofErr w:type="spellStart"/>
      <w:r>
        <w:rPr>
          <w:rFonts w:ascii="Times New Roman" w:eastAsia="Times New Roman" w:hAnsi="Times New Roman"/>
          <w:sz w:val="24"/>
        </w:rPr>
        <w:t>відстань</w:t>
      </w:r>
      <w:proofErr w:type="spellEnd"/>
    </w:p>
    <w:p w:rsidR="00581349" w:rsidRDefault="00581349" w:rsidP="00362B3C">
      <w:pPr>
        <w:spacing w:line="0" w:lineRule="atLeast"/>
        <w:ind w:right="-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20-30 </w:t>
      </w:r>
      <w:proofErr w:type="spellStart"/>
      <w:r>
        <w:rPr>
          <w:rFonts w:ascii="Times New Roman" w:eastAsia="Times New Roman" w:hAnsi="Times New Roman"/>
          <w:sz w:val="24"/>
        </w:rPr>
        <w:t>метрів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81349" w:rsidRDefault="00581349" w:rsidP="00362B3C">
      <w:pPr>
        <w:spacing w:line="0" w:lineRule="atLeast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3.4.6. </w:t>
      </w:r>
      <w:proofErr w:type="spellStart"/>
      <w:r>
        <w:rPr>
          <w:rFonts w:ascii="Times New Roman" w:eastAsia="Times New Roman" w:hAnsi="Times New Roman"/>
          <w:sz w:val="24"/>
        </w:rPr>
        <w:t>Перебуваючи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під</w:t>
      </w:r>
      <w:proofErr w:type="spellEnd"/>
      <w:r>
        <w:rPr>
          <w:rFonts w:ascii="Times New Roman" w:eastAsia="Times New Roman" w:hAnsi="Times New Roman"/>
          <w:sz w:val="24"/>
        </w:rPr>
        <w:t xml:space="preserve"> час грози в </w:t>
      </w:r>
      <w:proofErr w:type="spellStart"/>
      <w:r>
        <w:rPr>
          <w:rFonts w:ascii="Times New Roman" w:eastAsia="Times New Roman" w:hAnsi="Times New Roman"/>
          <w:sz w:val="24"/>
        </w:rPr>
        <w:t>автомобілі</w:t>
      </w:r>
      <w:proofErr w:type="spellEnd"/>
      <w:r>
        <w:rPr>
          <w:rFonts w:ascii="Times New Roman" w:eastAsia="Times New Roman" w:hAnsi="Times New Roman"/>
          <w:sz w:val="24"/>
        </w:rPr>
        <w:t xml:space="preserve">, не </w:t>
      </w:r>
      <w:proofErr w:type="spellStart"/>
      <w:r>
        <w:rPr>
          <w:rFonts w:ascii="Times New Roman" w:eastAsia="Times New Roman" w:hAnsi="Times New Roman"/>
          <w:sz w:val="24"/>
        </w:rPr>
        <w:t>залишати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його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t>Закрити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вікна</w:t>
      </w:r>
      <w:proofErr w:type="spellEnd"/>
      <w:r>
        <w:rPr>
          <w:rFonts w:ascii="Times New Roman" w:eastAsia="Times New Roman" w:hAnsi="Times New Roman"/>
          <w:sz w:val="24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</w:rPr>
        <w:t>опустити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антену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радіоприймача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81349" w:rsidRDefault="00581349" w:rsidP="00362B3C">
      <w:pPr>
        <w:spacing w:line="0" w:lineRule="atLeast"/>
        <w:ind w:left="420" w:right="-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3.4.7. </w:t>
      </w:r>
      <w:proofErr w:type="spellStart"/>
      <w:r>
        <w:rPr>
          <w:rFonts w:ascii="Times New Roman" w:eastAsia="Times New Roman" w:hAnsi="Times New Roman"/>
          <w:sz w:val="24"/>
        </w:rPr>
        <w:t>Вимкнути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мобільні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телефони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81349" w:rsidRDefault="00581349" w:rsidP="00362B3C">
      <w:pPr>
        <w:spacing w:line="241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0" w:lineRule="atLeast"/>
        <w:ind w:left="420" w:right="-18"/>
        <w:jc w:val="both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 xml:space="preserve">3.5.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Дії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у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випадку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урагану,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бурі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, штормового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попередження</w:t>
      </w:r>
      <w:proofErr w:type="spellEnd"/>
    </w:p>
    <w:p w:rsidR="00581349" w:rsidRDefault="00581349" w:rsidP="00362B3C">
      <w:pPr>
        <w:spacing w:line="277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254" w:lineRule="auto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Ураган - </w:t>
      </w:r>
      <w:proofErr w:type="spellStart"/>
      <w:r>
        <w:rPr>
          <w:rFonts w:ascii="Times New Roman" w:eastAsia="Times New Roman" w:hAnsi="Times New Roman"/>
          <w:sz w:val="24"/>
        </w:rPr>
        <w:t>це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атмосферний</w:t>
      </w:r>
      <w:proofErr w:type="spellEnd"/>
      <w:r>
        <w:rPr>
          <w:rFonts w:ascii="Times New Roman" w:eastAsia="Times New Roman" w:hAnsi="Times New Roman"/>
          <w:sz w:val="24"/>
        </w:rPr>
        <w:t xml:space="preserve"> вихор великих </w:t>
      </w:r>
      <w:proofErr w:type="spellStart"/>
      <w:r>
        <w:rPr>
          <w:rFonts w:ascii="Times New Roman" w:eastAsia="Times New Roman" w:hAnsi="Times New Roman"/>
          <w:sz w:val="24"/>
        </w:rPr>
        <w:t>розмірів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швидкістю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вітру</w:t>
      </w:r>
      <w:proofErr w:type="spellEnd"/>
      <w:r>
        <w:rPr>
          <w:rFonts w:ascii="Times New Roman" w:eastAsia="Times New Roman" w:hAnsi="Times New Roman"/>
          <w:sz w:val="24"/>
        </w:rPr>
        <w:t xml:space="preserve"> до 120 км / год, а в приземному </w:t>
      </w:r>
      <w:proofErr w:type="spellStart"/>
      <w:r>
        <w:rPr>
          <w:rFonts w:ascii="Times New Roman" w:eastAsia="Times New Roman" w:hAnsi="Times New Roman"/>
          <w:sz w:val="24"/>
        </w:rPr>
        <w:t>шарі</w:t>
      </w:r>
      <w:proofErr w:type="spellEnd"/>
      <w:r>
        <w:rPr>
          <w:rFonts w:ascii="Times New Roman" w:eastAsia="Times New Roman" w:hAnsi="Times New Roman"/>
          <w:sz w:val="24"/>
        </w:rPr>
        <w:t xml:space="preserve"> - до 200 км / год.</w:t>
      </w:r>
    </w:p>
    <w:p w:rsidR="00581349" w:rsidRDefault="00581349" w:rsidP="00362B3C">
      <w:pPr>
        <w:spacing w:line="2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250" w:lineRule="auto"/>
        <w:ind w:right="-18" w:firstLine="422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Буря - </w:t>
      </w:r>
      <w:proofErr w:type="spellStart"/>
      <w:r>
        <w:rPr>
          <w:rFonts w:ascii="Times New Roman" w:eastAsia="Times New Roman" w:hAnsi="Times New Roman"/>
          <w:sz w:val="23"/>
        </w:rPr>
        <w:t>тривалий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дуже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сильний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вітер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зі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швидкістю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більше</w:t>
      </w:r>
      <w:proofErr w:type="spellEnd"/>
      <w:r>
        <w:rPr>
          <w:rFonts w:ascii="Times New Roman" w:eastAsia="Times New Roman" w:hAnsi="Times New Roman"/>
          <w:sz w:val="23"/>
        </w:rPr>
        <w:t xml:space="preserve"> 20 м / с. </w:t>
      </w:r>
      <w:proofErr w:type="spellStart"/>
      <w:r>
        <w:rPr>
          <w:rFonts w:ascii="Times New Roman" w:eastAsia="Times New Roman" w:hAnsi="Times New Roman"/>
          <w:sz w:val="23"/>
        </w:rPr>
        <w:t>Спостерігається</w:t>
      </w:r>
      <w:proofErr w:type="spellEnd"/>
      <w:r>
        <w:rPr>
          <w:rFonts w:ascii="Times New Roman" w:eastAsia="Times New Roman" w:hAnsi="Times New Roman"/>
          <w:sz w:val="23"/>
        </w:rPr>
        <w:t xml:space="preserve"> при </w:t>
      </w:r>
      <w:proofErr w:type="spellStart"/>
      <w:r>
        <w:rPr>
          <w:rFonts w:ascii="Times New Roman" w:eastAsia="Times New Roman" w:hAnsi="Times New Roman"/>
          <w:sz w:val="23"/>
        </w:rPr>
        <w:t>проходженні</w:t>
      </w:r>
      <w:proofErr w:type="spellEnd"/>
      <w:r>
        <w:rPr>
          <w:rFonts w:ascii="Times New Roman" w:eastAsia="Times New Roman" w:hAnsi="Times New Roman"/>
          <w:sz w:val="23"/>
        </w:rPr>
        <w:t xml:space="preserve"> циклону і </w:t>
      </w:r>
      <w:proofErr w:type="spellStart"/>
      <w:r>
        <w:rPr>
          <w:rFonts w:ascii="Times New Roman" w:eastAsia="Times New Roman" w:hAnsi="Times New Roman"/>
          <w:sz w:val="23"/>
        </w:rPr>
        <w:t>супроводжується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хвилюванням</w:t>
      </w:r>
      <w:proofErr w:type="spellEnd"/>
      <w:r>
        <w:rPr>
          <w:rFonts w:ascii="Times New Roman" w:eastAsia="Times New Roman" w:hAnsi="Times New Roman"/>
          <w:sz w:val="23"/>
        </w:rPr>
        <w:t xml:space="preserve"> на </w:t>
      </w:r>
      <w:proofErr w:type="spellStart"/>
      <w:r>
        <w:rPr>
          <w:rFonts w:ascii="Times New Roman" w:eastAsia="Times New Roman" w:hAnsi="Times New Roman"/>
          <w:sz w:val="23"/>
        </w:rPr>
        <w:t>морі</w:t>
      </w:r>
      <w:proofErr w:type="spellEnd"/>
      <w:r>
        <w:rPr>
          <w:rFonts w:ascii="Times New Roman" w:eastAsia="Times New Roman" w:hAnsi="Times New Roman"/>
          <w:sz w:val="23"/>
        </w:rPr>
        <w:t xml:space="preserve"> і </w:t>
      </w:r>
      <w:proofErr w:type="spellStart"/>
      <w:r>
        <w:rPr>
          <w:rFonts w:ascii="Times New Roman" w:eastAsia="Times New Roman" w:hAnsi="Times New Roman"/>
          <w:sz w:val="23"/>
        </w:rPr>
        <w:t>руйнуваннями</w:t>
      </w:r>
      <w:proofErr w:type="spellEnd"/>
      <w:r>
        <w:rPr>
          <w:rFonts w:ascii="Times New Roman" w:eastAsia="Times New Roman" w:hAnsi="Times New Roman"/>
          <w:sz w:val="23"/>
        </w:rPr>
        <w:t xml:space="preserve"> на </w:t>
      </w:r>
      <w:proofErr w:type="spellStart"/>
      <w:r>
        <w:rPr>
          <w:rFonts w:ascii="Times New Roman" w:eastAsia="Times New Roman" w:hAnsi="Times New Roman"/>
          <w:sz w:val="23"/>
        </w:rPr>
        <w:t>суші</w:t>
      </w:r>
      <w:proofErr w:type="spellEnd"/>
      <w:r>
        <w:rPr>
          <w:rFonts w:ascii="Times New Roman" w:eastAsia="Times New Roman" w:hAnsi="Times New Roman"/>
          <w:sz w:val="23"/>
        </w:rPr>
        <w:t>.</w:t>
      </w:r>
    </w:p>
    <w:p w:rsidR="00581349" w:rsidRDefault="00581349" w:rsidP="00362B3C">
      <w:pPr>
        <w:spacing w:line="1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0" w:lineRule="atLeast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Смерч - </w:t>
      </w:r>
      <w:proofErr w:type="spellStart"/>
      <w:r>
        <w:rPr>
          <w:rFonts w:ascii="Times New Roman" w:eastAsia="Times New Roman" w:hAnsi="Times New Roman"/>
          <w:sz w:val="24"/>
        </w:rPr>
        <w:t>атмосферний</w:t>
      </w:r>
      <w:proofErr w:type="spellEnd"/>
      <w:r>
        <w:rPr>
          <w:rFonts w:ascii="Times New Roman" w:eastAsia="Times New Roman" w:hAnsi="Times New Roman"/>
          <w:sz w:val="24"/>
        </w:rPr>
        <w:t xml:space="preserve"> вихор, </w:t>
      </w:r>
      <w:proofErr w:type="spellStart"/>
      <w:r>
        <w:rPr>
          <w:rFonts w:ascii="Times New Roman" w:eastAsia="Times New Roman" w:hAnsi="Times New Roman"/>
          <w:sz w:val="24"/>
        </w:rPr>
        <w:t>що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виникає</w:t>
      </w:r>
      <w:proofErr w:type="spellEnd"/>
      <w:r>
        <w:rPr>
          <w:rFonts w:ascii="Times New Roman" w:eastAsia="Times New Roman" w:hAnsi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</w:rPr>
        <w:t>грозовій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хмарі</w:t>
      </w:r>
      <w:proofErr w:type="spellEnd"/>
      <w:r>
        <w:rPr>
          <w:rFonts w:ascii="Times New Roman" w:eastAsia="Times New Roman" w:hAnsi="Times New Roman"/>
          <w:sz w:val="24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</w:rPr>
        <w:t>поширюється</w:t>
      </w:r>
      <w:proofErr w:type="spellEnd"/>
      <w:r>
        <w:rPr>
          <w:rFonts w:ascii="Times New Roman" w:eastAsia="Times New Roman" w:hAnsi="Times New Roman"/>
          <w:sz w:val="24"/>
        </w:rPr>
        <w:t xml:space="preserve"> вниз, часто до </w:t>
      </w:r>
      <w:proofErr w:type="spellStart"/>
      <w:r>
        <w:rPr>
          <w:rFonts w:ascii="Times New Roman" w:eastAsia="Times New Roman" w:hAnsi="Times New Roman"/>
          <w:sz w:val="24"/>
        </w:rPr>
        <w:t>поверхні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Землі</w:t>
      </w:r>
      <w:proofErr w:type="spellEnd"/>
      <w:r>
        <w:rPr>
          <w:rFonts w:ascii="Times New Roman" w:eastAsia="Times New Roman" w:hAnsi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/>
          <w:sz w:val="24"/>
        </w:rPr>
        <w:t>вигляді</w:t>
      </w:r>
      <w:proofErr w:type="spellEnd"/>
      <w:r>
        <w:rPr>
          <w:rFonts w:ascii="Times New Roman" w:eastAsia="Times New Roman" w:hAnsi="Times New Roman"/>
          <w:sz w:val="24"/>
        </w:rPr>
        <w:t xml:space="preserve"> темного </w:t>
      </w:r>
      <w:proofErr w:type="spellStart"/>
      <w:r>
        <w:rPr>
          <w:rFonts w:ascii="Times New Roman" w:eastAsia="Times New Roman" w:hAnsi="Times New Roman"/>
          <w:sz w:val="24"/>
        </w:rPr>
        <w:t>хмарного</w:t>
      </w:r>
      <w:proofErr w:type="spellEnd"/>
      <w:r>
        <w:rPr>
          <w:rFonts w:ascii="Times New Roman" w:eastAsia="Times New Roman" w:hAnsi="Times New Roman"/>
          <w:sz w:val="24"/>
        </w:rPr>
        <w:t xml:space="preserve"> рукава </w:t>
      </w:r>
      <w:proofErr w:type="spellStart"/>
      <w:r>
        <w:rPr>
          <w:rFonts w:ascii="Times New Roman" w:eastAsia="Times New Roman" w:hAnsi="Times New Roman"/>
          <w:sz w:val="24"/>
        </w:rPr>
        <w:t>або</w:t>
      </w:r>
      <w:proofErr w:type="spellEnd"/>
      <w:r>
        <w:rPr>
          <w:rFonts w:ascii="Times New Roman" w:eastAsia="Times New Roman" w:hAnsi="Times New Roman"/>
          <w:sz w:val="24"/>
        </w:rPr>
        <w:t xml:space="preserve"> хобота </w:t>
      </w:r>
      <w:proofErr w:type="spellStart"/>
      <w:r>
        <w:rPr>
          <w:rFonts w:ascii="Times New Roman" w:eastAsia="Times New Roman" w:hAnsi="Times New Roman"/>
          <w:sz w:val="24"/>
        </w:rPr>
        <w:t>діаметром</w:t>
      </w:r>
      <w:proofErr w:type="spellEnd"/>
      <w:r>
        <w:rPr>
          <w:rFonts w:ascii="Times New Roman" w:eastAsia="Times New Roman" w:hAnsi="Times New Roman"/>
          <w:sz w:val="24"/>
        </w:rPr>
        <w:t xml:space="preserve"> в десятки і </w:t>
      </w:r>
      <w:proofErr w:type="spellStart"/>
      <w:r>
        <w:rPr>
          <w:rFonts w:ascii="Times New Roman" w:eastAsia="Times New Roman" w:hAnsi="Times New Roman"/>
          <w:sz w:val="24"/>
        </w:rPr>
        <w:t>сотні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метрів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t>Існує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недовго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переміщаючись</w:t>
      </w:r>
      <w:proofErr w:type="spellEnd"/>
      <w:r>
        <w:rPr>
          <w:rFonts w:ascii="Times New Roman" w:eastAsia="Times New Roman" w:hAnsi="Times New Roman"/>
          <w:sz w:val="24"/>
        </w:rPr>
        <w:t xml:space="preserve"> разом з </w:t>
      </w:r>
      <w:proofErr w:type="spellStart"/>
      <w:r>
        <w:rPr>
          <w:rFonts w:ascii="Times New Roman" w:eastAsia="Times New Roman" w:hAnsi="Times New Roman"/>
          <w:sz w:val="24"/>
        </w:rPr>
        <w:t>хмарою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81349" w:rsidRDefault="00581349" w:rsidP="00362B3C">
      <w:pPr>
        <w:spacing w:line="0" w:lineRule="atLeast"/>
        <w:ind w:left="420" w:right="-18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Небезпека</w:t>
      </w:r>
      <w:proofErr w:type="spellEnd"/>
      <w:r>
        <w:rPr>
          <w:rFonts w:ascii="Times New Roman" w:eastAsia="Times New Roman" w:hAnsi="Times New Roman"/>
          <w:sz w:val="24"/>
        </w:rPr>
        <w:t xml:space="preserve"> для людей при особливо </w:t>
      </w:r>
      <w:proofErr w:type="spellStart"/>
      <w:r>
        <w:rPr>
          <w:rFonts w:ascii="Times New Roman" w:eastAsia="Times New Roman" w:hAnsi="Times New Roman"/>
          <w:sz w:val="24"/>
        </w:rPr>
        <w:t>небезпечних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природних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явищах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полягає</w:t>
      </w:r>
      <w:proofErr w:type="spellEnd"/>
      <w:r>
        <w:rPr>
          <w:rFonts w:ascii="Times New Roman" w:eastAsia="Times New Roman" w:hAnsi="Times New Roman"/>
          <w:sz w:val="24"/>
        </w:rPr>
        <w:t xml:space="preserve"> в</w:t>
      </w:r>
    </w:p>
    <w:p w:rsidR="00581349" w:rsidRDefault="00581349" w:rsidP="00362B3C">
      <w:pPr>
        <w:spacing w:line="0" w:lineRule="atLeast"/>
        <w:ind w:right="-18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руйнуванні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дорожніх</w:t>
      </w:r>
      <w:proofErr w:type="spellEnd"/>
      <w:r>
        <w:rPr>
          <w:rFonts w:ascii="Times New Roman" w:eastAsia="Times New Roman" w:hAnsi="Times New Roman"/>
          <w:sz w:val="24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</w:rPr>
        <w:t>мостових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покриттів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споруд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повітряних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ліній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електропередачі</w:t>
      </w:r>
      <w:proofErr w:type="spellEnd"/>
      <w:r>
        <w:rPr>
          <w:rFonts w:ascii="Times New Roman" w:eastAsia="Times New Roman" w:hAnsi="Times New Roman"/>
          <w:sz w:val="24"/>
        </w:rPr>
        <w:t xml:space="preserve"> та</w:t>
      </w:r>
    </w:p>
    <w:p w:rsidR="00581349" w:rsidRDefault="00581349" w:rsidP="00362B3C">
      <w:pPr>
        <w:spacing w:line="0" w:lineRule="atLeast"/>
        <w:ind w:right="-18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зв'язку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наземних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трубопроводів</w:t>
      </w:r>
      <w:proofErr w:type="spellEnd"/>
      <w:r>
        <w:rPr>
          <w:rFonts w:ascii="Times New Roman" w:eastAsia="Times New Roman" w:hAnsi="Times New Roman"/>
          <w:sz w:val="24"/>
        </w:rPr>
        <w:t xml:space="preserve">, а </w:t>
      </w:r>
      <w:proofErr w:type="spellStart"/>
      <w:r>
        <w:rPr>
          <w:rFonts w:ascii="Times New Roman" w:eastAsia="Times New Roman" w:hAnsi="Times New Roman"/>
          <w:sz w:val="24"/>
        </w:rPr>
        <w:t>також</w:t>
      </w:r>
      <w:proofErr w:type="spellEnd"/>
      <w:r>
        <w:rPr>
          <w:rFonts w:ascii="Times New Roman" w:eastAsia="Times New Roman" w:hAnsi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/>
          <w:sz w:val="24"/>
        </w:rPr>
        <w:t>поразці</w:t>
      </w:r>
      <w:proofErr w:type="spellEnd"/>
      <w:r>
        <w:rPr>
          <w:rFonts w:ascii="Times New Roman" w:eastAsia="Times New Roman" w:hAnsi="Times New Roman"/>
          <w:sz w:val="24"/>
        </w:rPr>
        <w:t xml:space="preserve"> людей </w:t>
      </w:r>
      <w:proofErr w:type="spellStart"/>
      <w:r>
        <w:rPr>
          <w:rFonts w:ascii="Times New Roman" w:eastAsia="Times New Roman" w:hAnsi="Times New Roman"/>
          <w:sz w:val="24"/>
        </w:rPr>
        <w:t>уламками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споруд</w:t>
      </w:r>
      <w:proofErr w:type="spellEnd"/>
      <w:r>
        <w:rPr>
          <w:rFonts w:ascii="Times New Roman" w:eastAsia="Times New Roman" w:hAnsi="Times New Roman"/>
          <w:sz w:val="24"/>
        </w:rPr>
        <w:t xml:space="preserve">, осколками </w:t>
      </w:r>
      <w:proofErr w:type="spellStart"/>
      <w:r>
        <w:rPr>
          <w:rFonts w:ascii="Times New Roman" w:eastAsia="Times New Roman" w:hAnsi="Times New Roman"/>
          <w:sz w:val="24"/>
        </w:rPr>
        <w:t>скла</w:t>
      </w:r>
      <w:proofErr w:type="spellEnd"/>
      <w:r>
        <w:rPr>
          <w:rFonts w:ascii="Times New Roman" w:eastAsia="Times New Roman" w:hAnsi="Times New Roman"/>
          <w:sz w:val="24"/>
        </w:rPr>
        <w:t>,</w:t>
      </w:r>
    </w:p>
    <w:p w:rsidR="00581349" w:rsidRDefault="00581349" w:rsidP="00362B3C">
      <w:pPr>
        <w:spacing w:line="0" w:lineRule="atLeast"/>
        <w:ind w:right="-18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що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летять</w:t>
      </w:r>
      <w:proofErr w:type="spellEnd"/>
      <w:r>
        <w:rPr>
          <w:rFonts w:ascii="Times New Roman" w:eastAsia="Times New Roman" w:hAnsi="Times New Roman"/>
          <w:sz w:val="24"/>
        </w:rPr>
        <w:t xml:space="preserve"> з великою </w:t>
      </w:r>
      <w:proofErr w:type="spellStart"/>
      <w:r>
        <w:rPr>
          <w:rFonts w:ascii="Times New Roman" w:eastAsia="Times New Roman" w:hAnsi="Times New Roman"/>
          <w:sz w:val="24"/>
        </w:rPr>
        <w:t>швидкістю</w:t>
      </w:r>
      <w:proofErr w:type="spellEnd"/>
      <w:r>
        <w:rPr>
          <w:rFonts w:ascii="Times New Roman" w:eastAsia="Times New Roman" w:hAnsi="Times New Roman"/>
          <w:sz w:val="24"/>
        </w:rPr>
        <w:t xml:space="preserve">. Люди </w:t>
      </w:r>
      <w:proofErr w:type="spellStart"/>
      <w:r>
        <w:rPr>
          <w:rFonts w:ascii="Times New Roman" w:eastAsia="Times New Roman" w:hAnsi="Times New Roman"/>
          <w:sz w:val="24"/>
        </w:rPr>
        <w:t>також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можуть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загинути</w:t>
      </w:r>
      <w:proofErr w:type="spellEnd"/>
      <w:r>
        <w:rPr>
          <w:rFonts w:ascii="Times New Roman" w:eastAsia="Times New Roman" w:hAnsi="Times New Roman"/>
          <w:sz w:val="24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</w:rPr>
        <w:t>отримати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травми</w:t>
      </w:r>
      <w:proofErr w:type="spellEnd"/>
      <w:r>
        <w:rPr>
          <w:rFonts w:ascii="Times New Roman" w:eastAsia="Times New Roman" w:hAnsi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/>
          <w:sz w:val="24"/>
        </w:rPr>
        <w:t>випадку</w:t>
      </w:r>
      <w:proofErr w:type="spellEnd"/>
    </w:p>
    <w:p w:rsidR="00581349" w:rsidRDefault="00581349" w:rsidP="00362B3C">
      <w:pPr>
        <w:spacing w:line="0" w:lineRule="atLeast"/>
        <w:ind w:right="-18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повного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руйнування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будівель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81349" w:rsidRDefault="00581349" w:rsidP="00362B3C">
      <w:pPr>
        <w:spacing w:line="0" w:lineRule="atLeast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При </w:t>
      </w:r>
      <w:proofErr w:type="spellStart"/>
      <w:r>
        <w:rPr>
          <w:rFonts w:ascii="Times New Roman" w:eastAsia="Times New Roman" w:hAnsi="Times New Roman"/>
          <w:sz w:val="24"/>
        </w:rPr>
        <w:t>пилових</w:t>
      </w:r>
      <w:proofErr w:type="spellEnd"/>
      <w:r>
        <w:rPr>
          <w:rFonts w:ascii="Times New Roman" w:eastAsia="Times New Roman" w:hAnsi="Times New Roman"/>
          <w:sz w:val="24"/>
        </w:rPr>
        <w:t xml:space="preserve"> бурях </w:t>
      </w:r>
      <w:proofErr w:type="spellStart"/>
      <w:r>
        <w:rPr>
          <w:rFonts w:ascii="Times New Roman" w:eastAsia="Times New Roman" w:hAnsi="Times New Roman"/>
          <w:sz w:val="24"/>
        </w:rPr>
        <w:t>небезпечні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скупчення</w:t>
      </w:r>
      <w:proofErr w:type="spellEnd"/>
      <w:r>
        <w:rPr>
          <w:rFonts w:ascii="Times New Roman" w:eastAsia="Times New Roman" w:hAnsi="Times New Roman"/>
          <w:sz w:val="24"/>
        </w:rPr>
        <w:t xml:space="preserve"> пилу («</w:t>
      </w:r>
      <w:proofErr w:type="spellStart"/>
      <w:r>
        <w:rPr>
          <w:rFonts w:ascii="Times New Roman" w:eastAsia="Times New Roman" w:hAnsi="Times New Roman"/>
          <w:sz w:val="24"/>
        </w:rPr>
        <w:t>чорні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бурі</w:t>
      </w:r>
      <w:proofErr w:type="spellEnd"/>
      <w:r>
        <w:rPr>
          <w:rFonts w:ascii="Times New Roman" w:eastAsia="Times New Roman" w:hAnsi="Times New Roman"/>
          <w:sz w:val="24"/>
        </w:rPr>
        <w:t xml:space="preserve">») на полях, дорогах і в </w:t>
      </w:r>
      <w:proofErr w:type="spellStart"/>
      <w:r>
        <w:rPr>
          <w:rFonts w:ascii="Times New Roman" w:eastAsia="Times New Roman" w:hAnsi="Times New Roman"/>
          <w:sz w:val="24"/>
        </w:rPr>
        <w:t>населених</w:t>
      </w:r>
      <w:proofErr w:type="spellEnd"/>
      <w:r>
        <w:rPr>
          <w:rFonts w:ascii="Times New Roman" w:eastAsia="Times New Roman" w:hAnsi="Times New Roman"/>
          <w:sz w:val="24"/>
        </w:rPr>
        <w:t xml:space="preserve"> пунктах, а </w:t>
      </w:r>
      <w:proofErr w:type="spellStart"/>
      <w:r>
        <w:rPr>
          <w:rFonts w:ascii="Times New Roman" w:eastAsia="Times New Roman" w:hAnsi="Times New Roman"/>
          <w:sz w:val="24"/>
        </w:rPr>
        <w:t>також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забруднення</w:t>
      </w:r>
      <w:proofErr w:type="spellEnd"/>
      <w:r>
        <w:rPr>
          <w:rFonts w:ascii="Times New Roman" w:eastAsia="Times New Roman" w:hAnsi="Times New Roman"/>
          <w:sz w:val="24"/>
        </w:rPr>
        <w:t xml:space="preserve"> води.</w:t>
      </w:r>
    </w:p>
    <w:p w:rsidR="00581349" w:rsidRDefault="00581349" w:rsidP="00362B3C">
      <w:pPr>
        <w:spacing w:line="0" w:lineRule="atLeast"/>
        <w:ind w:right="-18" w:firstLine="422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Основними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ознаками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виникнення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ураганів</w:t>
      </w:r>
      <w:proofErr w:type="spellEnd"/>
      <w:r>
        <w:rPr>
          <w:rFonts w:ascii="Times New Roman" w:eastAsia="Times New Roman" w:hAnsi="Times New Roman"/>
          <w:sz w:val="24"/>
        </w:rPr>
        <w:t xml:space="preserve">, бур і </w:t>
      </w:r>
      <w:proofErr w:type="spellStart"/>
      <w:r>
        <w:rPr>
          <w:rFonts w:ascii="Times New Roman" w:eastAsia="Times New Roman" w:hAnsi="Times New Roman"/>
          <w:sz w:val="24"/>
        </w:rPr>
        <w:t>смерчів</w:t>
      </w:r>
      <w:proofErr w:type="spellEnd"/>
      <w:r>
        <w:rPr>
          <w:rFonts w:ascii="Times New Roman" w:eastAsia="Times New Roman" w:hAnsi="Times New Roman"/>
          <w:sz w:val="24"/>
        </w:rPr>
        <w:t xml:space="preserve"> є: </w:t>
      </w:r>
      <w:proofErr w:type="spellStart"/>
      <w:r>
        <w:rPr>
          <w:rFonts w:ascii="Times New Roman" w:eastAsia="Times New Roman" w:hAnsi="Times New Roman"/>
          <w:sz w:val="24"/>
        </w:rPr>
        <w:t>посилення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швидкості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вітру</w:t>
      </w:r>
      <w:proofErr w:type="spellEnd"/>
      <w:r>
        <w:rPr>
          <w:rFonts w:ascii="Times New Roman" w:eastAsia="Times New Roman" w:hAnsi="Times New Roman"/>
          <w:sz w:val="24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</w:rPr>
        <w:t>різке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падіння</w:t>
      </w:r>
      <w:proofErr w:type="spellEnd"/>
      <w:r>
        <w:rPr>
          <w:rFonts w:ascii="Times New Roman" w:eastAsia="Times New Roman" w:hAnsi="Times New Roman"/>
          <w:sz w:val="24"/>
        </w:rPr>
        <w:t xml:space="preserve"> атмосферного </w:t>
      </w:r>
      <w:proofErr w:type="spellStart"/>
      <w:r>
        <w:rPr>
          <w:rFonts w:ascii="Times New Roman" w:eastAsia="Times New Roman" w:hAnsi="Times New Roman"/>
          <w:sz w:val="24"/>
        </w:rPr>
        <w:t>тиску</w:t>
      </w:r>
      <w:proofErr w:type="spellEnd"/>
      <w:r>
        <w:rPr>
          <w:rFonts w:ascii="Times New Roman" w:eastAsia="Times New Roman" w:hAnsi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/>
          <w:sz w:val="24"/>
        </w:rPr>
        <w:t>зливові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дощі</w:t>
      </w:r>
      <w:proofErr w:type="spellEnd"/>
      <w:r>
        <w:rPr>
          <w:rFonts w:ascii="Times New Roman" w:eastAsia="Times New Roman" w:hAnsi="Times New Roman"/>
          <w:sz w:val="24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</w:rPr>
        <w:t>штормовий</w:t>
      </w:r>
      <w:proofErr w:type="spellEnd"/>
      <w:r>
        <w:rPr>
          <w:rFonts w:ascii="Times New Roman" w:eastAsia="Times New Roman" w:hAnsi="Times New Roman"/>
          <w:sz w:val="24"/>
        </w:rPr>
        <w:t xml:space="preserve"> нагон води; </w:t>
      </w:r>
      <w:proofErr w:type="spellStart"/>
      <w:r>
        <w:rPr>
          <w:rFonts w:ascii="Times New Roman" w:eastAsia="Times New Roman" w:hAnsi="Times New Roman"/>
          <w:sz w:val="24"/>
        </w:rPr>
        <w:t>бурхливе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випадання</w:t>
      </w:r>
      <w:proofErr w:type="spellEnd"/>
      <w:r>
        <w:rPr>
          <w:rFonts w:ascii="Times New Roman" w:eastAsia="Times New Roman" w:hAnsi="Times New Roman"/>
          <w:sz w:val="24"/>
        </w:rPr>
        <w:t xml:space="preserve"> грунтового пилу.</w:t>
      </w:r>
    </w:p>
    <w:p w:rsidR="00581349" w:rsidRDefault="00581349" w:rsidP="00362B3C">
      <w:pPr>
        <w:spacing w:line="0" w:lineRule="atLeast"/>
        <w:ind w:left="420" w:right="-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3.5.1. </w:t>
      </w:r>
      <w:proofErr w:type="spellStart"/>
      <w:r>
        <w:rPr>
          <w:rFonts w:ascii="Times New Roman" w:eastAsia="Times New Roman" w:hAnsi="Times New Roman"/>
          <w:sz w:val="24"/>
        </w:rPr>
        <w:t>Після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отримання</w:t>
      </w:r>
      <w:proofErr w:type="spellEnd"/>
      <w:r>
        <w:rPr>
          <w:rFonts w:ascii="Times New Roman" w:eastAsia="Times New Roman" w:hAnsi="Times New Roman"/>
          <w:sz w:val="24"/>
        </w:rPr>
        <w:t xml:space="preserve"> сигналу про </w:t>
      </w:r>
      <w:proofErr w:type="spellStart"/>
      <w:r>
        <w:rPr>
          <w:rFonts w:ascii="Times New Roman" w:eastAsia="Times New Roman" w:hAnsi="Times New Roman"/>
          <w:sz w:val="24"/>
        </w:rPr>
        <w:t>штормове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попередження</w:t>
      </w:r>
      <w:proofErr w:type="spellEnd"/>
      <w:r>
        <w:rPr>
          <w:rFonts w:ascii="Times New Roman" w:eastAsia="Times New Roman" w:hAnsi="Times New Roman"/>
          <w:sz w:val="24"/>
        </w:rPr>
        <w:t>:</w:t>
      </w:r>
    </w:p>
    <w:p w:rsidR="00581349" w:rsidRDefault="00581349" w:rsidP="00362B3C">
      <w:pPr>
        <w:spacing w:line="0" w:lineRule="atLeast"/>
        <w:ind w:left="700" w:right="-18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закрити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вікна</w:t>
      </w:r>
      <w:proofErr w:type="spellEnd"/>
      <w:r>
        <w:rPr>
          <w:rFonts w:ascii="Times New Roman" w:eastAsia="Times New Roman" w:hAnsi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</w:rPr>
        <w:t>приміщеннях</w:t>
      </w:r>
      <w:proofErr w:type="spellEnd"/>
      <w:r>
        <w:rPr>
          <w:rFonts w:ascii="Times New Roman" w:eastAsia="Times New Roman" w:hAnsi="Times New Roman"/>
          <w:sz w:val="24"/>
        </w:rPr>
        <w:t>;</w:t>
      </w:r>
    </w:p>
    <w:p w:rsidR="00581349" w:rsidRDefault="00581349" w:rsidP="00362B3C">
      <w:pPr>
        <w:spacing w:line="21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0" w:lineRule="atLeast"/>
        <w:ind w:left="700" w:right="-18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звільнити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підвіконня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від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сторонніх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предметів</w:t>
      </w:r>
      <w:proofErr w:type="spellEnd"/>
      <w:r>
        <w:rPr>
          <w:rFonts w:ascii="Times New Roman" w:eastAsia="Times New Roman" w:hAnsi="Times New Roman"/>
          <w:sz w:val="24"/>
        </w:rPr>
        <w:t>;</w:t>
      </w:r>
    </w:p>
    <w:p w:rsidR="00581349" w:rsidRDefault="00581349" w:rsidP="00362B3C">
      <w:pPr>
        <w:spacing w:line="16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0" w:lineRule="atLeast"/>
        <w:ind w:left="700" w:right="-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перейти з легких </w:t>
      </w:r>
      <w:proofErr w:type="spellStart"/>
      <w:r>
        <w:rPr>
          <w:rFonts w:ascii="Times New Roman" w:eastAsia="Times New Roman" w:hAnsi="Times New Roman"/>
          <w:sz w:val="24"/>
        </w:rPr>
        <w:t>будівель</w:t>
      </w:r>
      <w:proofErr w:type="spellEnd"/>
      <w:r>
        <w:rPr>
          <w:rFonts w:ascii="Times New Roman" w:eastAsia="Times New Roman" w:hAnsi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</w:rPr>
        <w:t>міцні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будівлі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або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споруди</w:t>
      </w:r>
      <w:proofErr w:type="spellEnd"/>
      <w:r>
        <w:rPr>
          <w:rFonts w:ascii="Times New Roman" w:eastAsia="Times New Roman" w:hAnsi="Times New Roman"/>
          <w:sz w:val="24"/>
        </w:rPr>
        <w:t>;</w:t>
      </w:r>
    </w:p>
    <w:p w:rsidR="00581349" w:rsidRDefault="00581349" w:rsidP="00362B3C">
      <w:pPr>
        <w:spacing w:line="16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0" w:lineRule="atLeast"/>
        <w:ind w:left="700" w:right="-18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перебуваючи</w:t>
      </w:r>
      <w:proofErr w:type="spellEnd"/>
      <w:r>
        <w:rPr>
          <w:rFonts w:ascii="Times New Roman" w:eastAsia="Times New Roman" w:hAnsi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</w:rPr>
        <w:t>будівлі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відійти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від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вікон</w:t>
      </w:r>
      <w:proofErr w:type="spellEnd"/>
      <w:r>
        <w:rPr>
          <w:rFonts w:ascii="Times New Roman" w:eastAsia="Times New Roman" w:hAnsi="Times New Roman"/>
          <w:sz w:val="24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</w:rPr>
        <w:t>зайняти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безпечне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місце</w:t>
      </w:r>
      <w:proofErr w:type="spellEnd"/>
      <w:r>
        <w:rPr>
          <w:rFonts w:ascii="Times New Roman" w:eastAsia="Times New Roman" w:hAnsi="Times New Roman"/>
          <w:sz w:val="24"/>
        </w:rPr>
        <w:t xml:space="preserve"> коло </w:t>
      </w:r>
      <w:proofErr w:type="spellStart"/>
      <w:r>
        <w:rPr>
          <w:rFonts w:ascii="Times New Roman" w:eastAsia="Times New Roman" w:hAnsi="Times New Roman"/>
          <w:sz w:val="24"/>
        </w:rPr>
        <w:t>стін</w:t>
      </w:r>
      <w:proofErr w:type="spellEnd"/>
    </w:p>
    <w:p w:rsidR="00581349" w:rsidRDefault="00581349" w:rsidP="00362B3C">
      <w:pPr>
        <w:spacing w:line="14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0" w:lineRule="atLeast"/>
        <w:ind w:left="1060" w:right="-18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внутрішніх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приміщень</w:t>
      </w:r>
      <w:proofErr w:type="spellEnd"/>
      <w:r>
        <w:rPr>
          <w:rFonts w:ascii="Times New Roman" w:eastAsia="Times New Roman" w:hAnsi="Times New Roman"/>
          <w:sz w:val="24"/>
        </w:rPr>
        <w:t xml:space="preserve">, в </w:t>
      </w:r>
      <w:proofErr w:type="spellStart"/>
      <w:r>
        <w:rPr>
          <w:rFonts w:ascii="Times New Roman" w:eastAsia="Times New Roman" w:hAnsi="Times New Roman"/>
          <w:sz w:val="24"/>
        </w:rPr>
        <w:t>коридорі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81349" w:rsidRDefault="00581349" w:rsidP="00362B3C">
      <w:pPr>
        <w:spacing w:line="0" w:lineRule="atLeast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3.5.2. У </w:t>
      </w:r>
      <w:proofErr w:type="spellStart"/>
      <w:r>
        <w:rPr>
          <w:rFonts w:ascii="Times New Roman" w:eastAsia="Times New Roman" w:hAnsi="Times New Roman"/>
          <w:sz w:val="24"/>
        </w:rPr>
        <w:t>темний</w:t>
      </w:r>
      <w:proofErr w:type="spellEnd"/>
      <w:r>
        <w:rPr>
          <w:rFonts w:ascii="Times New Roman" w:eastAsia="Times New Roman" w:hAnsi="Times New Roman"/>
          <w:sz w:val="24"/>
        </w:rPr>
        <w:t xml:space="preserve"> час </w:t>
      </w:r>
      <w:proofErr w:type="spellStart"/>
      <w:r>
        <w:rPr>
          <w:rFonts w:ascii="Times New Roman" w:eastAsia="Times New Roman" w:hAnsi="Times New Roman"/>
          <w:sz w:val="24"/>
        </w:rPr>
        <w:t>доби</w:t>
      </w:r>
      <w:proofErr w:type="spellEnd"/>
      <w:r>
        <w:rPr>
          <w:rFonts w:ascii="Times New Roman" w:eastAsia="Times New Roman" w:hAnsi="Times New Roman"/>
          <w:sz w:val="24"/>
        </w:rPr>
        <w:t xml:space="preserve"> при </w:t>
      </w:r>
      <w:proofErr w:type="spellStart"/>
      <w:r>
        <w:rPr>
          <w:rFonts w:ascii="Times New Roman" w:eastAsia="Times New Roman" w:hAnsi="Times New Roman"/>
          <w:sz w:val="24"/>
        </w:rPr>
        <w:t>відсутності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електроенергії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використовувати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автономні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ліхтарі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лампи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свічки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81349" w:rsidRDefault="00581349" w:rsidP="00362B3C">
      <w:pPr>
        <w:spacing w:line="0" w:lineRule="atLeast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3.5.3. </w:t>
      </w:r>
      <w:proofErr w:type="spellStart"/>
      <w:r>
        <w:rPr>
          <w:rFonts w:ascii="Times New Roman" w:eastAsia="Times New Roman" w:hAnsi="Times New Roman"/>
          <w:sz w:val="24"/>
        </w:rPr>
        <w:t>Перебуваючи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під</w:t>
      </w:r>
      <w:proofErr w:type="spellEnd"/>
      <w:r>
        <w:rPr>
          <w:rFonts w:ascii="Times New Roman" w:eastAsia="Times New Roman" w:hAnsi="Times New Roman"/>
          <w:sz w:val="24"/>
        </w:rPr>
        <w:t xml:space="preserve"> час урагану, </w:t>
      </w:r>
      <w:proofErr w:type="spellStart"/>
      <w:r>
        <w:rPr>
          <w:rFonts w:ascii="Times New Roman" w:eastAsia="Times New Roman" w:hAnsi="Times New Roman"/>
          <w:sz w:val="24"/>
        </w:rPr>
        <w:t>бурі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або</w:t>
      </w:r>
      <w:proofErr w:type="spellEnd"/>
      <w:r>
        <w:rPr>
          <w:rFonts w:ascii="Times New Roman" w:eastAsia="Times New Roman" w:hAnsi="Times New Roman"/>
          <w:sz w:val="24"/>
        </w:rPr>
        <w:t xml:space="preserve"> смерчу на </w:t>
      </w:r>
      <w:proofErr w:type="spellStart"/>
      <w:r>
        <w:rPr>
          <w:rFonts w:ascii="Times New Roman" w:eastAsia="Times New Roman" w:hAnsi="Times New Roman"/>
          <w:sz w:val="24"/>
        </w:rPr>
        <w:t>відкритій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місцевості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або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вулицях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населеного</w:t>
      </w:r>
      <w:proofErr w:type="spellEnd"/>
      <w:r>
        <w:rPr>
          <w:rFonts w:ascii="Times New Roman" w:eastAsia="Times New Roman" w:hAnsi="Times New Roman"/>
          <w:sz w:val="24"/>
        </w:rPr>
        <w:t xml:space="preserve"> пункту:</w:t>
      </w:r>
    </w:p>
    <w:p w:rsidR="00581349" w:rsidRDefault="00581349" w:rsidP="00362B3C">
      <w:pPr>
        <w:spacing w:line="246" w:lineRule="auto"/>
        <w:ind w:left="1060" w:right="-18" w:hanging="5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триматися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якомога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далі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від</w:t>
      </w:r>
      <w:proofErr w:type="spellEnd"/>
      <w:r>
        <w:rPr>
          <w:rFonts w:ascii="Times New Roman" w:eastAsia="Times New Roman" w:hAnsi="Times New Roman"/>
          <w:sz w:val="24"/>
        </w:rPr>
        <w:t xml:space="preserve"> легких </w:t>
      </w:r>
      <w:proofErr w:type="spellStart"/>
      <w:r>
        <w:rPr>
          <w:rFonts w:ascii="Times New Roman" w:eastAsia="Times New Roman" w:hAnsi="Times New Roman"/>
          <w:sz w:val="24"/>
        </w:rPr>
        <w:t>будівель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будівель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мостів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естакад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ліній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електропередачі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щогл</w:t>
      </w:r>
      <w:proofErr w:type="spellEnd"/>
      <w:r>
        <w:rPr>
          <w:rFonts w:ascii="Times New Roman" w:eastAsia="Times New Roman" w:hAnsi="Times New Roman"/>
          <w:sz w:val="24"/>
        </w:rPr>
        <w:t xml:space="preserve">, дерев, </w:t>
      </w:r>
      <w:proofErr w:type="spellStart"/>
      <w:r>
        <w:rPr>
          <w:rFonts w:ascii="Times New Roman" w:eastAsia="Times New Roman" w:hAnsi="Times New Roman"/>
          <w:sz w:val="24"/>
        </w:rPr>
        <w:t>зовнішніх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рекламних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щитів</w:t>
      </w:r>
      <w:proofErr w:type="spellEnd"/>
      <w:r>
        <w:rPr>
          <w:rFonts w:ascii="Times New Roman" w:eastAsia="Times New Roman" w:hAnsi="Times New Roman"/>
          <w:sz w:val="24"/>
        </w:rPr>
        <w:t>;</w:t>
      </w:r>
    </w:p>
    <w:p w:rsidR="00581349" w:rsidRDefault="00581349" w:rsidP="00362B3C">
      <w:pPr>
        <w:spacing w:line="248" w:lineRule="auto"/>
        <w:ind w:left="1060" w:right="-18" w:hanging="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для </w:t>
      </w:r>
      <w:proofErr w:type="spellStart"/>
      <w:r>
        <w:rPr>
          <w:rFonts w:ascii="Times New Roman" w:eastAsia="Times New Roman" w:hAnsi="Times New Roman"/>
          <w:sz w:val="24"/>
        </w:rPr>
        <w:t>захисту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від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уламків</w:t>
      </w:r>
      <w:proofErr w:type="spellEnd"/>
      <w:r>
        <w:rPr>
          <w:rFonts w:ascii="Times New Roman" w:eastAsia="Times New Roman" w:hAnsi="Times New Roman"/>
          <w:sz w:val="24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</w:rPr>
        <w:t>осколків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скла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використовувати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листи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фанери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картонні</w:t>
      </w:r>
      <w:proofErr w:type="spellEnd"/>
      <w:r>
        <w:rPr>
          <w:rFonts w:ascii="Times New Roman" w:eastAsia="Times New Roman" w:hAnsi="Times New Roman"/>
          <w:sz w:val="24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</w:rPr>
        <w:t>пластмасові</w:t>
      </w:r>
      <w:proofErr w:type="spellEnd"/>
      <w:r>
        <w:rPr>
          <w:rFonts w:ascii="Times New Roman" w:eastAsia="Times New Roman" w:hAnsi="Times New Roman"/>
          <w:sz w:val="24"/>
        </w:rPr>
        <w:t xml:space="preserve"> ящики, </w:t>
      </w:r>
      <w:proofErr w:type="spellStart"/>
      <w:r>
        <w:rPr>
          <w:rFonts w:ascii="Times New Roman" w:eastAsia="Times New Roman" w:hAnsi="Times New Roman"/>
          <w:sz w:val="24"/>
        </w:rPr>
        <w:t>дошки</w:t>
      </w:r>
      <w:proofErr w:type="spellEnd"/>
      <w:r>
        <w:rPr>
          <w:rFonts w:ascii="Times New Roman" w:eastAsia="Times New Roman" w:hAnsi="Times New Roman"/>
          <w:sz w:val="24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</w:rPr>
        <w:t>інші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підручні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засоби</w:t>
      </w:r>
      <w:proofErr w:type="spellEnd"/>
      <w:r>
        <w:rPr>
          <w:rFonts w:ascii="Times New Roman" w:eastAsia="Times New Roman" w:hAnsi="Times New Roman"/>
          <w:sz w:val="24"/>
        </w:rPr>
        <w:t>;</w:t>
      </w:r>
    </w:p>
    <w:p w:rsidR="00581349" w:rsidRDefault="00581349" w:rsidP="00362B3C">
      <w:pPr>
        <w:spacing w:line="0" w:lineRule="atLeast"/>
        <w:ind w:left="700" w:right="-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не </w:t>
      </w:r>
      <w:proofErr w:type="spellStart"/>
      <w:r>
        <w:rPr>
          <w:rFonts w:ascii="Times New Roman" w:eastAsia="Times New Roman" w:hAnsi="Times New Roman"/>
          <w:sz w:val="24"/>
        </w:rPr>
        <w:t>заходити</w:t>
      </w:r>
      <w:proofErr w:type="spellEnd"/>
      <w:r>
        <w:rPr>
          <w:rFonts w:ascii="Times New Roman" w:eastAsia="Times New Roman" w:hAnsi="Times New Roman"/>
          <w:sz w:val="24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</w:rPr>
        <w:t>пошкоджених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будівель</w:t>
      </w:r>
      <w:proofErr w:type="spellEnd"/>
      <w:r>
        <w:rPr>
          <w:rFonts w:ascii="Times New Roman" w:eastAsia="Times New Roman" w:hAnsi="Times New Roman"/>
          <w:sz w:val="24"/>
        </w:rPr>
        <w:t xml:space="preserve">: вони </w:t>
      </w:r>
      <w:proofErr w:type="spellStart"/>
      <w:r>
        <w:rPr>
          <w:rFonts w:ascii="Times New Roman" w:eastAsia="Times New Roman" w:hAnsi="Times New Roman"/>
          <w:sz w:val="24"/>
        </w:rPr>
        <w:t>можуть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обрушитися</w:t>
      </w:r>
      <w:proofErr w:type="spellEnd"/>
      <w:r>
        <w:rPr>
          <w:rFonts w:ascii="Times New Roman" w:eastAsia="Times New Roman" w:hAnsi="Times New Roman"/>
          <w:sz w:val="24"/>
        </w:rPr>
        <w:t xml:space="preserve"> при </w:t>
      </w:r>
      <w:proofErr w:type="spellStart"/>
      <w:r>
        <w:rPr>
          <w:rFonts w:ascii="Times New Roman" w:eastAsia="Times New Roman" w:hAnsi="Times New Roman"/>
          <w:sz w:val="24"/>
        </w:rPr>
        <w:t>нових</w:t>
      </w:r>
      <w:proofErr w:type="spellEnd"/>
    </w:p>
    <w:p w:rsidR="00581349" w:rsidRDefault="00581349" w:rsidP="00362B3C">
      <w:pPr>
        <w:spacing w:line="0" w:lineRule="atLeast"/>
        <w:ind w:left="1060" w:right="-18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поривах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вітру</w:t>
      </w:r>
      <w:proofErr w:type="spellEnd"/>
      <w:r>
        <w:rPr>
          <w:rFonts w:ascii="Times New Roman" w:eastAsia="Times New Roman" w:hAnsi="Times New Roman"/>
          <w:sz w:val="24"/>
        </w:rPr>
        <w:t>;</w:t>
      </w:r>
    </w:p>
    <w:p w:rsidR="00581349" w:rsidRDefault="00581349" w:rsidP="00362B3C">
      <w:pPr>
        <w:spacing w:line="36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248" w:lineRule="auto"/>
        <w:ind w:left="1060" w:right="-18" w:hanging="5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укриватися</w:t>
      </w:r>
      <w:proofErr w:type="spellEnd"/>
      <w:r>
        <w:rPr>
          <w:rFonts w:ascii="Times New Roman" w:eastAsia="Times New Roman" w:hAnsi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</w:rPr>
        <w:t>дні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дорожнього</w:t>
      </w:r>
      <w:proofErr w:type="spellEnd"/>
      <w:r>
        <w:rPr>
          <w:rFonts w:ascii="Times New Roman" w:eastAsia="Times New Roman" w:hAnsi="Times New Roman"/>
          <w:sz w:val="24"/>
        </w:rPr>
        <w:t xml:space="preserve"> кювету, в ямах, </w:t>
      </w:r>
      <w:proofErr w:type="spellStart"/>
      <w:r>
        <w:rPr>
          <w:rFonts w:ascii="Times New Roman" w:eastAsia="Times New Roman" w:hAnsi="Times New Roman"/>
          <w:sz w:val="24"/>
        </w:rPr>
        <w:t>ровах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вузьких</w:t>
      </w:r>
      <w:proofErr w:type="spellEnd"/>
      <w:r>
        <w:rPr>
          <w:rFonts w:ascii="Times New Roman" w:eastAsia="Times New Roman" w:hAnsi="Times New Roman"/>
          <w:sz w:val="24"/>
        </w:rPr>
        <w:t xml:space="preserve"> ярах, </w:t>
      </w:r>
      <w:proofErr w:type="spellStart"/>
      <w:r>
        <w:rPr>
          <w:rFonts w:ascii="Times New Roman" w:eastAsia="Times New Roman" w:hAnsi="Times New Roman"/>
          <w:sz w:val="24"/>
        </w:rPr>
        <w:t>щільно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притискаючись</w:t>
      </w:r>
      <w:proofErr w:type="spellEnd"/>
      <w:r>
        <w:rPr>
          <w:rFonts w:ascii="Times New Roman" w:eastAsia="Times New Roman" w:hAnsi="Times New Roman"/>
          <w:sz w:val="24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</w:rPr>
        <w:t>землі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закривши</w:t>
      </w:r>
      <w:proofErr w:type="spellEnd"/>
      <w:r>
        <w:rPr>
          <w:rFonts w:ascii="Times New Roman" w:eastAsia="Times New Roman" w:hAnsi="Times New Roman"/>
          <w:sz w:val="24"/>
        </w:rPr>
        <w:t xml:space="preserve"> голову </w:t>
      </w:r>
      <w:proofErr w:type="spellStart"/>
      <w:r>
        <w:rPr>
          <w:rFonts w:ascii="Times New Roman" w:eastAsia="Times New Roman" w:hAnsi="Times New Roman"/>
          <w:sz w:val="24"/>
        </w:rPr>
        <w:t>одягом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чи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гілками</w:t>
      </w:r>
      <w:proofErr w:type="spellEnd"/>
      <w:r>
        <w:rPr>
          <w:rFonts w:ascii="Times New Roman" w:eastAsia="Times New Roman" w:hAnsi="Times New Roman"/>
          <w:sz w:val="24"/>
        </w:rPr>
        <w:t xml:space="preserve"> дерев;</w:t>
      </w:r>
    </w:p>
    <w:p w:rsidR="00581349" w:rsidRDefault="00581349" w:rsidP="00362B3C">
      <w:pPr>
        <w:spacing w:line="246" w:lineRule="auto"/>
        <w:ind w:left="420" w:right="-18" w:firstLine="64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не </w:t>
      </w:r>
      <w:proofErr w:type="spellStart"/>
      <w:r>
        <w:rPr>
          <w:rFonts w:ascii="Times New Roman" w:eastAsia="Times New Roman" w:hAnsi="Times New Roman"/>
          <w:sz w:val="24"/>
        </w:rPr>
        <w:t>залишатися</w:t>
      </w:r>
      <w:proofErr w:type="spellEnd"/>
      <w:r>
        <w:rPr>
          <w:rFonts w:ascii="Times New Roman" w:eastAsia="Times New Roman" w:hAnsi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</w:rPr>
        <w:t>автомобілі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вийти</w:t>
      </w:r>
      <w:proofErr w:type="spellEnd"/>
      <w:r>
        <w:rPr>
          <w:rFonts w:ascii="Times New Roman" w:eastAsia="Times New Roman" w:hAnsi="Times New Roman"/>
          <w:sz w:val="24"/>
        </w:rPr>
        <w:t xml:space="preserve"> з </w:t>
      </w:r>
      <w:proofErr w:type="spellStart"/>
      <w:r>
        <w:rPr>
          <w:rFonts w:ascii="Times New Roman" w:eastAsia="Times New Roman" w:hAnsi="Times New Roman"/>
          <w:sz w:val="24"/>
        </w:rPr>
        <w:t>нього</w:t>
      </w:r>
      <w:proofErr w:type="spellEnd"/>
      <w:r>
        <w:rPr>
          <w:rFonts w:ascii="Times New Roman" w:eastAsia="Times New Roman" w:hAnsi="Times New Roman"/>
          <w:sz w:val="24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</w:rPr>
        <w:t>сховатися</w:t>
      </w:r>
      <w:proofErr w:type="spellEnd"/>
      <w:r>
        <w:rPr>
          <w:rFonts w:ascii="Times New Roman" w:eastAsia="Times New Roman" w:hAnsi="Times New Roman"/>
          <w:sz w:val="24"/>
        </w:rPr>
        <w:t xml:space="preserve">, як </w:t>
      </w:r>
      <w:proofErr w:type="spellStart"/>
      <w:r>
        <w:rPr>
          <w:rFonts w:ascii="Times New Roman" w:eastAsia="Times New Roman" w:hAnsi="Times New Roman"/>
          <w:sz w:val="24"/>
        </w:rPr>
        <w:t>зазначено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вище</w:t>
      </w:r>
      <w:proofErr w:type="spellEnd"/>
      <w:r>
        <w:rPr>
          <w:rFonts w:ascii="Times New Roman" w:eastAsia="Times New Roman" w:hAnsi="Times New Roman"/>
          <w:sz w:val="24"/>
        </w:rPr>
        <w:t xml:space="preserve">. 3.5.4. При </w:t>
      </w:r>
      <w:proofErr w:type="spellStart"/>
      <w:r>
        <w:rPr>
          <w:rFonts w:ascii="Times New Roman" w:eastAsia="Times New Roman" w:hAnsi="Times New Roman"/>
          <w:sz w:val="24"/>
        </w:rPr>
        <w:t>пильній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бурі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закрити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обличчя</w:t>
      </w:r>
      <w:proofErr w:type="spellEnd"/>
      <w:r>
        <w:rPr>
          <w:rFonts w:ascii="Times New Roman" w:eastAsia="Times New Roman" w:hAnsi="Times New Roman"/>
          <w:sz w:val="24"/>
        </w:rPr>
        <w:t xml:space="preserve"> марлевою </w:t>
      </w:r>
      <w:proofErr w:type="spellStart"/>
      <w:r>
        <w:rPr>
          <w:rFonts w:ascii="Times New Roman" w:eastAsia="Times New Roman" w:hAnsi="Times New Roman"/>
          <w:sz w:val="24"/>
        </w:rPr>
        <w:t>пов'язкою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хусткою</w:t>
      </w:r>
      <w:proofErr w:type="spellEnd"/>
      <w:r>
        <w:rPr>
          <w:rFonts w:ascii="Times New Roman" w:eastAsia="Times New Roman" w:hAnsi="Times New Roman"/>
          <w:sz w:val="24"/>
        </w:rPr>
        <w:t>, шматком</w:t>
      </w:r>
    </w:p>
    <w:p w:rsidR="00581349" w:rsidRDefault="00581349" w:rsidP="00362B3C">
      <w:pPr>
        <w:spacing w:line="1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0" w:lineRule="atLeast"/>
        <w:ind w:right="-18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тканини</w:t>
      </w:r>
      <w:proofErr w:type="spellEnd"/>
      <w:r>
        <w:rPr>
          <w:rFonts w:ascii="Times New Roman" w:eastAsia="Times New Roman" w:hAnsi="Times New Roman"/>
          <w:sz w:val="24"/>
        </w:rPr>
        <w:t xml:space="preserve">, а </w:t>
      </w:r>
      <w:proofErr w:type="spellStart"/>
      <w:r>
        <w:rPr>
          <w:rFonts w:ascii="Times New Roman" w:eastAsia="Times New Roman" w:hAnsi="Times New Roman"/>
          <w:sz w:val="24"/>
        </w:rPr>
        <w:t>очі</w:t>
      </w:r>
      <w:proofErr w:type="spellEnd"/>
      <w:r>
        <w:rPr>
          <w:rFonts w:ascii="Times New Roman" w:eastAsia="Times New Roman" w:hAnsi="Times New Roman"/>
          <w:sz w:val="24"/>
        </w:rPr>
        <w:t xml:space="preserve"> окулярами.</w:t>
      </w:r>
    </w:p>
    <w:p w:rsidR="00581349" w:rsidRDefault="00581349" w:rsidP="00362B3C">
      <w:pPr>
        <w:spacing w:line="241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numPr>
          <w:ilvl w:val="0"/>
          <w:numId w:val="16"/>
        </w:numPr>
        <w:tabs>
          <w:tab w:val="left" w:pos="3290"/>
        </w:tabs>
        <w:spacing w:line="293" w:lineRule="auto"/>
        <w:ind w:left="3640" w:right="-18" w:hanging="635"/>
        <w:jc w:val="both"/>
        <w:rPr>
          <w:rFonts w:ascii="Times New Roman" w:eastAsia="Times New Roman" w:hAnsi="Times New Roman"/>
          <w:b/>
          <w:sz w:val="27"/>
        </w:rPr>
      </w:pPr>
      <w:proofErr w:type="spellStart"/>
      <w:r>
        <w:rPr>
          <w:rFonts w:ascii="Times New Roman" w:eastAsia="Times New Roman" w:hAnsi="Times New Roman"/>
          <w:b/>
          <w:sz w:val="27"/>
        </w:rPr>
        <w:t>Дії</w:t>
      </w:r>
      <w:proofErr w:type="spellEnd"/>
      <w:r>
        <w:rPr>
          <w:rFonts w:ascii="Times New Roman" w:eastAsia="Times New Roman" w:hAnsi="Times New Roman"/>
          <w:b/>
          <w:sz w:val="27"/>
        </w:rPr>
        <w:t xml:space="preserve"> при </w:t>
      </w:r>
      <w:proofErr w:type="spellStart"/>
      <w:r>
        <w:rPr>
          <w:rFonts w:ascii="Times New Roman" w:eastAsia="Times New Roman" w:hAnsi="Times New Roman"/>
          <w:b/>
          <w:sz w:val="27"/>
        </w:rPr>
        <w:t>виникненні</w:t>
      </w:r>
      <w:proofErr w:type="spellEnd"/>
      <w:r>
        <w:rPr>
          <w:rFonts w:ascii="Times New Roman" w:eastAsia="Times New Roman" w:hAnsi="Times New Roman"/>
          <w:b/>
          <w:sz w:val="27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7"/>
        </w:rPr>
        <w:t>різних</w:t>
      </w:r>
      <w:proofErr w:type="spellEnd"/>
      <w:r>
        <w:rPr>
          <w:rFonts w:ascii="Times New Roman" w:eastAsia="Times New Roman" w:hAnsi="Times New Roman"/>
          <w:b/>
          <w:sz w:val="27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7"/>
        </w:rPr>
        <w:t>нештатних</w:t>
      </w:r>
      <w:proofErr w:type="spellEnd"/>
      <w:r>
        <w:rPr>
          <w:rFonts w:ascii="Times New Roman" w:eastAsia="Times New Roman" w:hAnsi="Times New Roman"/>
          <w:b/>
          <w:sz w:val="27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7"/>
        </w:rPr>
        <w:t>ситуацій</w:t>
      </w:r>
      <w:proofErr w:type="spellEnd"/>
    </w:p>
    <w:p w:rsidR="00581349" w:rsidRDefault="00581349" w:rsidP="00362B3C">
      <w:pPr>
        <w:spacing w:line="206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0" w:lineRule="atLeast"/>
        <w:ind w:left="480" w:right="-18"/>
        <w:jc w:val="both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 xml:space="preserve">4.1.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Дії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в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разі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вчинення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терористичного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акту (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вибуху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>)</w:t>
      </w:r>
    </w:p>
    <w:p w:rsidR="00581349" w:rsidRDefault="00581349" w:rsidP="00362B3C">
      <w:pPr>
        <w:spacing w:line="277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256" w:lineRule="auto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4.1.1. </w:t>
      </w:r>
      <w:proofErr w:type="spellStart"/>
      <w:r>
        <w:rPr>
          <w:rFonts w:ascii="Times New Roman" w:eastAsia="Times New Roman" w:hAnsi="Times New Roman"/>
          <w:sz w:val="24"/>
        </w:rPr>
        <w:t>Негайно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покинути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місце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події</w:t>
      </w:r>
      <w:proofErr w:type="spellEnd"/>
      <w:r>
        <w:rPr>
          <w:rFonts w:ascii="Times New Roman" w:eastAsia="Times New Roman" w:hAnsi="Times New Roman"/>
          <w:sz w:val="24"/>
        </w:rPr>
        <w:t xml:space="preserve">, так як </w:t>
      </w:r>
      <w:proofErr w:type="spellStart"/>
      <w:r>
        <w:rPr>
          <w:rFonts w:ascii="Times New Roman" w:eastAsia="Times New Roman" w:hAnsi="Times New Roman"/>
          <w:sz w:val="24"/>
        </w:rPr>
        <w:t>поруч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можуть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перебувати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додаткові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вибухові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пристрої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t>Вийти</w:t>
      </w:r>
      <w:proofErr w:type="spellEnd"/>
      <w:r>
        <w:rPr>
          <w:rFonts w:ascii="Times New Roman" w:eastAsia="Times New Roman" w:hAnsi="Times New Roman"/>
          <w:sz w:val="24"/>
        </w:rPr>
        <w:t xml:space="preserve"> з </w:t>
      </w:r>
      <w:proofErr w:type="spellStart"/>
      <w:r>
        <w:rPr>
          <w:rFonts w:ascii="Times New Roman" w:eastAsia="Times New Roman" w:hAnsi="Times New Roman"/>
          <w:sz w:val="24"/>
        </w:rPr>
        <w:t>будівлі</w:t>
      </w:r>
      <w:proofErr w:type="spellEnd"/>
      <w:r>
        <w:rPr>
          <w:rFonts w:ascii="Times New Roman" w:eastAsia="Times New Roman" w:hAnsi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</w:rPr>
        <w:t>вулицю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або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сховатися</w:t>
      </w:r>
      <w:proofErr w:type="spellEnd"/>
      <w:r>
        <w:rPr>
          <w:rFonts w:ascii="Times New Roman" w:eastAsia="Times New Roman" w:hAnsi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</w:rPr>
        <w:t>укритті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якщо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таке</w:t>
      </w:r>
      <w:proofErr w:type="spellEnd"/>
      <w:r>
        <w:rPr>
          <w:rFonts w:ascii="Times New Roman" w:eastAsia="Times New Roman" w:hAnsi="Times New Roman"/>
          <w:sz w:val="24"/>
        </w:rPr>
        <w:t xml:space="preserve"> є.</w:t>
      </w:r>
    </w:p>
    <w:p w:rsidR="00581349" w:rsidRDefault="00581349" w:rsidP="00362B3C">
      <w:pPr>
        <w:spacing w:line="2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0" w:lineRule="atLeast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4.1.2. </w:t>
      </w:r>
      <w:proofErr w:type="spellStart"/>
      <w:r>
        <w:rPr>
          <w:rFonts w:ascii="Times New Roman" w:eastAsia="Times New Roman" w:hAnsi="Times New Roman"/>
          <w:sz w:val="24"/>
        </w:rPr>
        <w:t>Триматися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подалі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наскільки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це</w:t>
      </w:r>
      <w:proofErr w:type="spellEnd"/>
      <w:r>
        <w:rPr>
          <w:rFonts w:ascii="Times New Roman" w:eastAsia="Times New Roman" w:hAnsi="Times New Roman"/>
          <w:sz w:val="24"/>
        </w:rPr>
        <w:t xml:space="preserve"> буде </w:t>
      </w:r>
      <w:proofErr w:type="spellStart"/>
      <w:r>
        <w:rPr>
          <w:rFonts w:ascii="Times New Roman" w:eastAsia="Times New Roman" w:hAnsi="Times New Roman"/>
          <w:sz w:val="24"/>
        </w:rPr>
        <w:t>можливо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від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високих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будівель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скляних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вітрин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або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транспортних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засобів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81349" w:rsidRDefault="00581349" w:rsidP="00362B3C">
      <w:pPr>
        <w:spacing w:line="0" w:lineRule="atLeast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4.1.3. </w:t>
      </w:r>
      <w:proofErr w:type="spellStart"/>
      <w:r>
        <w:rPr>
          <w:rFonts w:ascii="Times New Roman" w:eastAsia="Times New Roman" w:hAnsi="Times New Roman"/>
          <w:sz w:val="24"/>
        </w:rPr>
        <w:t>Якщо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поблизу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знаходяться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співробітники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правоохоронних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органів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слідувати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їх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вказівкам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81349" w:rsidRDefault="00581349" w:rsidP="00362B3C">
      <w:pPr>
        <w:spacing w:line="0" w:lineRule="atLeast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4.1.4. </w:t>
      </w:r>
      <w:proofErr w:type="spellStart"/>
      <w:r>
        <w:rPr>
          <w:rFonts w:ascii="Times New Roman" w:eastAsia="Times New Roman" w:hAnsi="Times New Roman"/>
          <w:sz w:val="24"/>
        </w:rPr>
        <w:t>Якщо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співробітники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правоохоронних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органів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ще</w:t>
      </w:r>
      <w:proofErr w:type="spellEnd"/>
      <w:r>
        <w:rPr>
          <w:rFonts w:ascii="Times New Roman" w:eastAsia="Times New Roman" w:hAnsi="Times New Roman"/>
          <w:sz w:val="24"/>
        </w:rPr>
        <w:t xml:space="preserve"> не </w:t>
      </w:r>
      <w:proofErr w:type="spellStart"/>
      <w:r>
        <w:rPr>
          <w:rFonts w:ascii="Times New Roman" w:eastAsia="Times New Roman" w:hAnsi="Times New Roman"/>
          <w:sz w:val="24"/>
        </w:rPr>
        <w:t>прибули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негайно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зателефонувати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їм</w:t>
      </w:r>
      <w:proofErr w:type="spellEnd"/>
      <w:r>
        <w:rPr>
          <w:rFonts w:ascii="Times New Roman" w:eastAsia="Times New Roman" w:hAnsi="Times New Roman"/>
          <w:sz w:val="24"/>
          <w:lang w:val="uk-UA"/>
        </w:rPr>
        <w:t xml:space="preserve"> по (</w:t>
      </w:r>
      <w:r w:rsidRPr="000E0028">
        <w:rPr>
          <w:rFonts w:ascii="Times New Roman" w:eastAsia="Times New Roman" w:hAnsi="Times New Roman"/>
          <w:b/>
          <w:sz w:val="24"/>
          <w:lang w:val="uk-UA"/>
        </w:rPr>
        <w:t>102</w:t>
      </w:r>
      <w:r>
        <w:rPr>
          <w:rFonts w:ascii="Times New Roman" w:eastAsia="Times New Roman" w:hAnsi="Times New Roman"/>
          <w:sz w:val="24"/>
          <w:lang w:val="uk-UA"/>
        </w:rPr>
        <w:t>)</w:t>
      </w:r>
      <w:r>
        <w:rPr>
          <w:rFonts w:ascii="Times New Roman" w:eastAsia="Times New Roman" w:hAnsi="Times New Roman"/>
          <w:sz w:val="24"/>
        </w:rPr>
        <w:t xml:space="preserve">. Не </w:t>
      </w:r>
      <w:proofErr w:type="spellStart"/>
      <w:r>
        <w:rPr>
          <w:rFonts w:ascii="Times New Roman" w:eastAsia="Times New Roman" w:hAnsi="Times New Roman"/>
          <w:sz w:val="24"/>
        </w:rPr>
        <w:t>створювати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натовп</w:t>
      </w:r>
      <w:proofErr w:type="spellEnd"/>
      <w:r>
        <w:rPr>
          <w:rFonts w:ascii="Times New Roman" w:eastAsia="Times New Roman" w:hAnsi="Times New Roman"/>
          <w:sz w:val="24"/>
        </w:rPr>
        <w:t xml:space="preserve"> і не </w:t>
      </w:r>
      <w:proofErr w:type="spellStart"/>
      <w:r>
        <w:rPr>
          <w:rFonts w:ascii="Times New Roman" w:eastAsia="Times New Roman" w:hAnsi="Times New Roman"/>
          <w:sz w:val="24"/>
        </w:rPr>
        <w:t>приєднуватися</w:t>
      </w:r>
      <w:proofErr w:type="spellEnd"/>
      <w:r>
        <w:rPr>
          <w:rFonts w:ascii="Times New Roman" w:eastAsia="Times New Roman" w:hAnsi="Times New Roman"/>
          <w:sz w:val="24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</w:rPr>
        <w:t>нього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81349" w:rsidRDefault="00581349" w:rsidP="00362B3C">
      <w:pPr>
        <w:spacing w:line="239" w:lineRule="auto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4.1.5. </w:t>
      </w:r>
      <w:proofErr w:type="spellStart"/>
      <w:r>
        <w:rPr>
          <w:rFonts w:ascii="Times New Roman" w:eastAsia="Times New Roman" w:hAnsi="Times New Roman"/>
          <w:sz w:val="24"/>
        </w:rPr>
        <w:t>Володіючи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інформацією</w:t>
      </w:r>
      <w:proofErr w:type="spellEnd"/>
      <w:r>
        <w:rPr>
          <w:rFonts w:ascii="Times New Roman" w:eastAsia="Times New Roman" w:hAnsi="Times New Roman"/>
          <w:sz w:val="24"/>
        </w:rPr>
        <w:t xml:space="preserve">, яка </w:t>
      </w:r>
      <w:proofErr w:type="spellStart"/>
      <w:r>
        <w:rPr>
          <w:rFonts w:ascii="Times New Roman" w:eastAsia="Times New Roman" w:hAnsi="Times New Roman"/>
          <w:sz w:val="24"/>
        </w:rPr>
        <w:t>зможе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допомогти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затримати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підозрюваних</w:t>
      </w:r>
      <w:proofErr w:type="spellEnd"/>
      <w:r>
        <w:rPr>
          <w:rFonts w:ascii="Times New Roman" w:eastAsia="Times New Roman" w:hAnsi="Times New Roman"/>
          <w:sz w:val="24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</w:rPr>
        <w:t>визначити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місцезнаходження</w:t>
      </w:r>
      <w:proofErr w:type="spellEnd"/>
      <w:r>
        <w:rPr>
          <w:rFonts w:ascii="Times New Roman" w:eastAsia="Times New Roman" w:hAnsi="Times New Roman"/>
          <w:sz w:val="24"/>
        </w:rPr>
        <w:t xml:space="preserve"> транспортного </w:t>
      </w:r>
      <w:proofErr w:type="spellStart"/>
      <w:r>
        <w:rPr>
          <w:rFonts w:ascii="Times New Roman" w:eastAsia="Times New Roman" w:hAnsi="Times New Roman"/>
          <w:sz w:val="24"/>
        </w:rPr>
        <w:t>засобу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причетного</w:t>
      </w:r>
      <w:proofErr w:type="spellEnd"/>
      <w:r>
        <w:rPr>
          <w:rFonts w:ascii="Times New Roman" w:eastAsia="Times New Roman" w:hAnsi="Times New Roman"/>
          <w:sz w:val="24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</w:rPr>
        <w:t>терористичного</w:t>
      </w:r>
      <w:proofErr w:type="spellEnd"/>
      <w:r>
        <w:rPr>
          <w:rFonts w:ascii="Times New Roman" w:eastAsia="Times New Roman" w:hAnsi="Times New Roman"/>
          <w:sz w:val="24"/>
        </w:rPr>
        <w:t xml:space="preserve"> акту, оперативно </w:t>
      </w:r>
      <w:proofErr w:type="spellStart"/>
      <w:r>
        <w:rPr>
          <w:rFonts w:ascii="Times New Roman" w:eastAsia="Times New Roman" w:hAnsi="Times New Roman"/>
          <w:sz w:val="24"/>
        </w:rPr>
        <w:t>повідомити</w:t>
      </w:r>
      <w:proofErr w:type="spellEnd"/>
      <w:r>
        <w:rPr>
          <w:rFonts w:ascii="Times New Roman" w:eastAsia="Times New Roman" w:hAnsi="Times New Roman"/>
          <w:sz w:val="24"/>
        </w:rPr>
        <w:t xml:space="preserve"> про </w:t>
      </w:r>
      <w:proofErr w:type="spellStart"/>
      <w:r>
        <w:rPr>
          <w:rFonts w:ascii="Times New Roman" w:eastAsia="Times New Roman" w:hAnsi="Times New Roman"/>
          <w:sz w:val="24"/>
        </w:rPr>
        <w:t>це</w:t>
      </w:r>
      <w:proofErr w:type="spellEnd"/>
      <w:r>
        <w:rPr>
          <w:rFonts w:ascii="Times New Roman" w:eastAsia="Times New Roman" w:hAnsi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</w:rPr>
        <w:t>правоохоронні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органи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81349" w:rsidRDefault="00581349" w:rsidP="00362B3C">
      <w:pPr>
        <w:spacing w:line="239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0" w:lineRule="atLeast"/>
        <w:ind w:left="420" w:right="-18"/>
        <w:jc w:val="both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 xml:space="preserve">4.2.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Дії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при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надходженні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погрози по телефону</w:t>
      </w:r>
    </w:p>
    <w:p w:rsidR="00581349" w:rsidRDefault="00581349" w:rsidP="00362B3C">
      <w:pPr>
        <w:spacing w:line="277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0" w:lineRule="atLeast"/>
        <w:ind w:left="420" w:right="-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4.2.1. Не </w:t>
      </w:r>
      <w:proofErr w:type="spellStart"/>
      <w:r>
        <w:rPr>
          <w:rFonts w:ascii="Times New Roman" w:eastAsia="Times New Roman" w:hAnsi="Times New Roman"/>
          <w:sz w:val="24"/>
        </w:rPr>
        <w:t>залишати</w:t>
      </w:r>
      <w:proofErr w:type="spellEnd"/>
      <w:r>
        <w:rPr>
          <w:rFonts w:ascii="Times New Roman" w:eastAsia="Times New Roman" w:hAnsi="Times New Roman"/>
          <w:sz w:val="24"/>
        </w:rPr>
        <w:t xml:space="preserve"> без </w:t>
      </w:r>
      <w:proofErr w:type="spellStart"/>
      <w:r>
        <w:rPr>
          <w:rFonts w:ascii="Times New Roman" w:eastAsia="Times New Roman" w:hAnsi="Times New Roman"/>
          <w:sz w:val="24"/>
        </w:rPr>
        <w:t>уваги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жодного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подібного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дзвінка</w:t>
      </w:r>
      <w:proofErr w:type="spellEnd"/>
      <w:r>
        <w:rPr>
          <w:rFonts w:ascii="Times New Roman" w:eastAsia="Times New Roman" w:hAnsi="Times New Roman"/>
          <w:sz w:val="24"/>
        </w:rPr>
        <w:t xml:space="preserve"> .</w:t>
      </w:r>
    </w:p>
    <w:p w:rsidR="00581349" w:rsidRDefault="00581349" w:rsidP="00362B3C">
      <w:pPr>
        <w:spacing w:line="36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0" w:lineRule="atLeast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4.2.2. </w:t>
      </w:r>
      <w:proofErr w:type="spellStart"/>
      <w:r>
        <w:rPr>
          <w:rFonts w:ascii="Times New Roman" w:eastAsia="Times New Roman" w:hAnsi="Times New Roman"/>
          <w:sz w:val="24"/>
        </w:rPr>
        <w:t>Передати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отриману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інформацію</w:t>
      </w:r>
      <w:proofErr w:type="spellEnd"/>
      <w:r>
        <w:rPr>
          <w:rFonts w:ascii="Times New Roman" w:eastAsia="Times New Roman" w:hAnsi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</w:rPr>
        <w:t>правоохоронні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органи</w:t>
      </w:r>
      <w:proofErr w:type="spellEnd"/>
      <w:r>
        <w:rPr>
          <w:rFonts w:ascii="Times New Roman" w:eastAsia="Times New Roman" w:hAnsi="Times New Roman"/>
          <w:sz w:val="24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</w:rPr>
        <w:t>керівництву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університету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81349" w:rsidRDefault="00581349" w:rsidP="00362B3C">
      <w:pPr>
        <w:spacing w:line="0" w:lineRule="atLeast"/>
        <w:ind w:left="420" w:right="-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4.2.3. </w:t>
      </w:r>
      <w:proofErr w:type="spellStart"/>
      <w:r>
        <w:rPr>
          <w:rFonts w:ascii="Times New Roman" w:eastAsia="Times New Roman" w:hAnsi="Times New Roman"/>
          <w:sz w:val="24"/>
        </w:rPr>
        <w:t>Запам'ятати</w:t>
      </w:r>
      <w:proofErr w:type="spellEnd"/>
      <w:r>
        <w:rPr>
          <w:rFonts w:ascii="Times New Roman" w:eastAsia="Times New Roman" w:hAnsi="Times New Roman"/>
          <w:sz w:val="24"/>
        </w:rPr>
        <w:t xml:space="preserve"> стать, </w:t>
      </w:r>
      <w:proofErr w:type="spellStart"/>
      <w:r>
        <w:rPr>
          <w:rFonts w:ascii="Times New Roman" w:eastAsia="Times New Roman" w:hAnsi="Times New Roman"/>
          <w:sz w:val="24"/>
        </w:rPr>
        <w:t>вік</w:t>
      </w:r>
      <w:proofErr w:type="spellEnd"/>
      <w:r>
        <w:rPr>
          <w:rFonts w:ascii="Times New Roman" w:eastAsia="Times New Roman" w:hAnsi="Times New Roman"/>
          <w:sz w:val="24"/>
        </w:rPr>
        <w:t xml:space="preserve"> того, </w:t>
      </w:r>
      <w:proofErr w:type="spellStart"/>
      <w:r>
        <w:rPr>
          <w:rFonts w:ascii="Times New Roman" w:eastAsia="Times New Roman" w:hAnsi="Times New Roman"/>
          <w:sz w:val="24"/>
        </w:rPr>
        <w:t>хто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телефонував</w:t>
      </w:r>
      <w:proofErr w:type="spellEnd"/>
      <w:r>
        <w:rPr>
          <w:rFonts w:ascii="Times New Roman" w:eastAsia="Times New Roman" w:hAnsi="Times New Roman"/>
          <w:sz w:val="24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</w:rPr>
        <w:t>особливості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його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мови</w:t>
      </w:r>
      <w:proofErr w:type="spellEnd"/>
      <w:r>
        <w:rPr>
          <w:rFonts w:ascii="Times New Roman" w:eastAsia="Times New Roman" w:hAnsi="Times New Roman"/>
          <w:sz w:val="24"/>
        </w:rPr>
        <w:t>:</w:t>
      </w:r>
    </w:p>
    <w:p w:rsidR="00581349" w:rsidRDefault="00581349" w:rsidP="00362B3C">
      <w:pPr>
        <w:spacing w:line="2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0" w:lineRule="atLeast"/>
        <w:ind w:left="700" w:right="-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голос: </w:t>
      </w:r>
      <w:proofErr w:type="spellStart"/>
      <w:r>
        <w:rPr>
          <w:rFonts w:ascii="Times New Roman" w:eastAsia="Times New Roman" w:hAnsi="Times New Roman"/>
          <w:sz w:val="24"/>
        </w:rPr>
        <w:t>гучний</w:t>
      </w:r>
      <w:proofErr w:type="spellEnd"/>
      <w:r>
        <w:rPr>
          <w:rFonts w:ascii="Times New Roman" w:eastAsia="Times New Roman" w:hAnsi="Times New Roman"/>
          <w:sz w:val="24"/>
        </w:rPr>
        <w:t xml:space="preserve"> ( тихий), </w:t>
      </w:r>
      <w:proofErr w:type="spellStart"/>
      <w:r>
        <w:rPr>
          <w:rFonts w:ascii="Times New Roman" w:eastAsia="Times New Roman" w:hAnsi="Times New Roman"/>
          <w:sz w:val="24"/>
        </w:rPr>
        <w:t>високий</w:t>
      </w:r>
      <w:proofErr w:type="spellEnd"/>
      <w:r>
        <w:rPr>
          <w:rFonts w:ascii="Times New Roman" w:eastAsia="Times New Roman" w:hAnsi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</w:rPr>
        <w:t>низький</w:t>
      </w:r>
      <w:proofErr w:type="spellEnd"/>
      <w:r>
        <w:rPr>
          <w:rFonts w:ascii="Times New Roman" w:eastAsia="Times New Roman" w:hAnsi="Times New Roman"/>
          <w:sz w:val="24"/>
        </w:rPr>
        <w:t xml:space="preserve"> );</w:t>
      </w:r>
    </w:p>
    <w:p w:rsidR="00581349" w:rsidRDefault="00581349" w:rsidP="00362B3C">
      <w:pPr>
        <w:spacing w:line="16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0" w:lineRule="atLeast"/>
        <w:ind w:left="700" w:right="-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темп </w:t>
      </w:r>
      <w:proofErr w:type="spellStart"/>
      <w:r>
        <w:rPr>
          <w:rFonts w:ascii="Times New Roman" w:eastAsia="Times New Roman" w:hAnsi="Times New Roman"/>
          <w:sz w:val="24"/>
        </w:rPr>
        <w:t>мови</w:t>
      </w:r>
      <w:proofErr w:type="spellEnd"/>
      <w:r>
        <w:rPr>
          <w:rFonts w:ascii="Times New Roman" w:eastAsia="Times New Roman" w:hAnsi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</w:rPr>
        <w:t>швидкий</w:t>
      </w:r>
      <w:proofErr w:type="spellEnd"/>
      <w:r>
        <w:rPr>
          <w:rFonts w:ascii="Times New Roman" w:eastAsia="Times New Roman" w:hAnsi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</w:rPr>
        <w:t>повільний</w:t>
      </w:r>
      <w:proofErr w:type="spellEnd"/>
      <w:r>
        <w:rPr>
          <w:rFonts w:ascii="Times New Roman" w:eastAsia="Times New Roman" w:hAnsi="Times New Roman"/>
          <w:sz w:val="24"/>
        </w:rPr>
        <w:t>);</w:t>
      </w:r>
    </w:p>
    <w:p w:rsidR="00581349" w:rsidRDefault="00581349" w:rsidP="00362B3C">
      <w:pPr>
        <w:spacing w:line="16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0" w:lineRule="atLeast"/>
        <w:ind w:left="700" w:right="-18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вимова</w:t>
      </w:r>
      <w:proofErr w:type="spellEnd"/>
      <w:r>
        <w:rPr>
          <w:rFonts w:ascii="Times New Roman" w:eastAsia="Times New Roman" w:hAnsi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</w:rPr>
        <w:t>виразне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спотворене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із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заїканням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шепелявість</w:t>
      </w:r>
      <w:proofErr w:type="spellEnd"/>
      <w:r>
        <w:rPr>
          <w:rFonts w:ascii="Times New Roman" w:eastAsia="Times New Roman" w:hAnsi="Times New Roman"/>
          <w:sz w:val="24"/>
        </w:rPr>
        <w:t xml:space="preserve">, з акцентом </w:t>
      </w:r>
      <w:proofErr w:type="spellStart"/>
      <w:r>
        <w:rPr>
          <w:rFonts w:ascii="Times New Roman" w:eastAsia="Times New Roman" w:hAnsi="Times New Roman"/>
          <w:sz w:val="24"/>
        </w:rPr>
        <w:t>або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діалектом</w:t>
      </w:r>
      <w:proofErr w:type="spellEnd"/>
      <w:r>
        <w:rPr>
          <w:rFonts w:ascii="Times New Roman" w:eastAsia="Times New Roman" w:hAnsi="Times New Roman"/>
          <w:sz w:val="24"/>
        </w:rPr>
        <w:t>;</w:t>
      </w:r>
    </w:p>
    <w:p w:rsidR="00581349" w:rsidRDefault="00581349" w:rsidP="00362B3C">
      <w:pPr>
        <w:spacing w:line="16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0" w:lineRule="atLeast"/>
        <w:ind w:left="700" w:right="-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манера </w:t>
      </w:r>
      <w:proofErr w:type="spellStart"/>
      <w:r>
        <w:rPr>
          <w:rFonts w:ascii="Times New Roman" w:eastAsia="Times New Roman" w:hAnsi="Times New Roman"/>
          <w:sz w:val="24"/>
        </w:rPr>
        <w:t>мови</w:t>
      </w:r>
      <w:proofErr w:type="spellEnd"/>
      <w:r>
        <w:rPr>
          <w:rFonts w:ascii="Times New Roman" w:eastAsia="Times New Roman" w:hAnsi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</w:rPr>
        <w:t>розв'язна</w:t>
      </w:r>
      <w:proofErr w:type="spellEnd"/>
      <w:r>
        <w:rPr>
          <w:rFonts w:ascii="Times New Roman" w:eastAsia="Times New Roman" w:hAnsi="Times New Roman"/>
          <w:sz w:val="24"/>
        </w:rPr>
        <w:t xml:space="preserve">, з </w:t>
      </w:r>
      <w:proofErr w:type="spellStart"/>
      <w:r>
        <w:rPr>
          <w:rFonts w:ascii="Times New Roman" w:eastAsia="Times New Roman" w:hAnsi="Times New Roman"/>
          <w:sz w:val="24"/>
        </w:rPr>
        <w:t>глузуванням</w:t>
      </w:r>
      <w:proofErr w:type="spellEnd"/>
      <w:r>
        <w:rPr>
          <w:rFonts w:ascii="Times New Roman" w:eastAsia="Times New Roman" w:hAnsi="Times New Roman"/>
          <w:sz w:val="24"/>
        </w:rPr>
        <w:t xml:space="preserve">, з </w:t>
      </w:r>
      <w:proofErr w:type="spellStart"/>
      <w:r>
        <w:rPr>
          <w:rFonts w:ascii="Times New Roman" w:eastAsia="Times New Roman" w:hAnsi="Times New Roman"/>
          <w:sz w:val="24"/>
        </w:rPr>
        <w:t>нецензурними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виразами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81349" w:rsidRDefault="00581349" w:rsidP="00362B3C">
      <w:pPr>
        <w:spacing w:line="17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0" w:lineRule="atLeast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4.2.4. </w:t>
      </w:r>
      <w:proofErr w:type="spellStart"/>
      <w:r>
        <w:rPr>
          <w:rFonts w:ascii="Times New Roman" w:eastAsia="Times New Roman" w:hAnsi="Times New Roman"/>
          <w:sz w:val="24"/>
        </w:rPr>
        <w:t>Постаратися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відзначити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звуковий</w:t>
      </w:r>
      <w:proofErr w:type="spellEnd"/>
      <w:r>
        <w:rPr>
          <w:rFonts w:ascii="Times New Roman" w:eastAsia="Times New Roman" w:hAnsi="Times New Roman"/>
          <w:sz w:val="24"/>
        </w:rPr>
        <w:t xml:space="preserve"> фон (шум автомашин </w:t>
      </w:r>
      <w:proofErr w:type="spellStart"/>
      <w:r>
        <w:rPr>
          <w:rFonts w:ascii="Times New Roman" w:eastAsia="Times New Roman" w:hAnsi="Times New Roman"/>
          <w:sz w:val="24"/>
        </w:rPr>
        <w:t>чи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залізничного</w:t>
      </w:r>
      <w:proofErr w:type="spellEnd"/>
      <w:r>
        <w:rPr>
          <w:rFonts w:ascii="Times New Roman" w:eastAsia="Times New Roman" w:hAnsi="Times New Roman"/>
          <w:sz w:val="24"/>
        </w:rPr>
        <w:t xml:space="preserve"> транспорту, звук теле - і </w:t>
      </w:r>
      <w:proofErr w:type="spellStart"/>
      <w:r>
        <w:rPr>
          <w:rFonts w:ascii="Times New Roman" w:eastAsia="Times New Roman" w:hAnsi="Times New Roman"/>
          <w:sz w:val="24"/>
        </w:rPr>
        <w:t>радіоапаратури</w:t>
      </w:r>
      <w:proofErr w:type="spellEnd"/>
      <w:r>
        <w:rPr>
          <w:rFonts w:ascii="Times New Roman" w:eastAsia="Times New Roman" w:hAnsi="Times New Roman"/>
          <w:sz w:val="24"/>
        </w:rPr>
        <w:t>, голоси і т.п.).</w:t>
      </w:r>
    </w:p>
    <w:p w:rsidR="00581349" w:rsidRDefault="00581349" w:rsidP="00362B3C">
      <w:pPr>
        <w:spacing w:line="237" w:lineRule="auto"/>
        <w:ind w:left="420" w:right="-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4.2.5. </w:t>
      </w:r>
      <w:proofErr w:type="spellStart"/>
      <w:r>
        <w:rPr>
          <w:rFonts w:ascii="Times New Roman" w:eastAsia="Times New Roman" w:hAnsi="Times New Roman"/>
          <w:sz w:val="24"/>
        </w:rPr>
        <w:t>Визначити</w:t>
      </w:r>
      <w:proofErr w:type="spellEnd"/>
      <w:r>
        <w:rPr>
          <w:rFonts w:ascii="Times New Roman" w:eastAsia="Times New Roman" w:hAnsi="Times New Roman"/>
          <w:sz w:val="24"/>
        </w:rPr>
        <w:t xml:space="preserve"> характер </w:t>
      </w:r>
      <w:proofErr w:type="spellStart"/>
      <w:r>
        <w:rPr>
          <w:rFonts w:ascii="Times New Roman" w:eastAsia="Times New Roman" w:hAnsi="Times New Roman"/>
          <w:sz w:val="24"/>
        </w:rPr>
        <w:t>дзвінка</w:t>
      </w:r>
      <w:proofErr w:type="spellEnd"/>
      <w:r>
        <w:rPr>
          <w:rFonts w:ascii="Times New Roman" w:eastAsia="Times New Roman" w:hAnsi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</w:rPr>
        <w:t>міський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чи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міжміський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81349" w:rsidRDefault="00581349" w:rsidP="00362B3C">
      <w:pPr>
        <w:spacing w:line="1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0" w:lineRule="atLeast"/>
        <w:ind w:left="420" w:right="-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4.2.6. </w:t>
      </w:r>
      <w:proofErr w:type="spellStart"/>
      <w:r>
        <w:rPr>
          <w:rFonts w:ascii="Times New Roman" w:eastAsia="Times New Roman" w:hAnsi="Times New Roman"/>
          <w:sz w:val="24"/>
        </w:rPr>
        <w:t>Зафіксувати</w:t>
      </w:r>
      <w:proofErr w:type="spellEnd"/>
      <w:r>
        <w:rPr>
          <w:rFonts w:ascii="Times New Roman" w:eastAsia="Times New Roman" w:hAnsi="Times New Roman"/>
          <w:sz w:val="24"/>
        </w:rPr>
        <w:t xml:space="preserve"> час початку </w:t>
      </w:r>
      <w:proofErr w:type="spellStart"/>
      <w:r>
        <w:rPr>
          <w:rFonts w:ascii="Times New Roman" w:eastAsia="Times New Roman" w:hAnsi="Times New Roman"/>
          <w:sz w:val="24"/>
        </w:rPr>
        <w:t>розмови</w:t>
      </w:r>
      <w:proofErr w:type="spellEnd"/>
      <w:r>
        <w:rPr>
          <w:rFonts w:ascii="Times New Roman" w:eastAsia="Times New Roman" w:hAnsi="Times New Roman"/>
          <w:sz w:val="24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</w:rPr>
        <w:t>його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тривалість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81349" w:rsidRDefault="00581349" w:rsidP="00362B3C">
      <w:pPr>
        <w:spacing w:line="0" w:lineRule="atLeast"/>
        <w:ind w:left="420" w:right="-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4.2.7. У </w:t>
      </w:r>
      <w:proofErr w:type="spellStart"/>
      <w:r>
        <w:rPr>
          <w:rFonts w:ascii="Times New Roman" w:eastAsia="Times New Roman" w:hAnsi="Times New Roman"/>
          <w:sz w:val="24"/>
        </w:rPr>
        <w:t>ході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розмови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постаратися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отримати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відповідь</w:t>
      </w:r>
      <w:proofErr w:type="spellEnd"/>
      <w:r>
        <w:rPr>
          <w:rFonts w:ascii="Times New Roman" w:eastAsia="Times New Roman" w:hAnsi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</w:rPr>
        <w:t>наступні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питання</w:t>
      </w:r>
      <w:proofErr w:type="spellEnd"/>
      <w:r>
        <w:rPr>
          <w:rFonts w:ascii="Times New Roman" w:eastAsia="Times New Roman" w:hAnsi="Times New Roman"/>
          <w:sz w:val="24"/>
        </w:rPr>
        <w:t>:</w:t>
      </w:r>
    </w:p>
    <w:p w:rsidR="00581349" w:rsidRDefault="00581349" w:rsidP="00362B3C">
      <w:pPr>
        <w:spacing w:line="256" w:lineRule="auto"/>
        <w:ind w:left="1060" w:right="-18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куди</w:t>
      </w:r>
      <w:proofErr w:type="spellEnd"/>
      <w:r>
        <w:rPr>
          <w:rFonts w:ascii="Times New Roman" w:eastAsia="Times New Roman" w:hAnsi="Times New Roman"/>
          <w:sz w:val="24"/>
        </w:rPr>
        <w:t xml:space="preserve">, кому, за </w:t>
      </w:r>
      <w:proofErr w:type="spellStart"/>
      <w:r>
        <w:rPr>
          <w:rFonts w:ascii="Times New Roman" w:eastAsia="Times New Roman" w:hAnsi="Times New Roman"/>
          <w:sz w:val="24"/>
        </w:rPr>
        <w:t>яким</w:t>
      </w:r>
      <w:proofErr w:type="spellEnd"/>
      <w:r>
        <w:rPr>
          <w:rFonts w:ascii="Times New Roman" w:eastAsia="Times New Roman" w:hAnsi="Times New Roman"/>
          <w:sz w:val="24"/>
        </w:rPr>
        <w:t xml:space="preserve"> телефоном </w:t>
      </w:r>
      <w:proofErr w:type="spellStart"/>
      <w:r>
        <w:rPr>
          <w:rFonts w:ascii="Times New Roman" w:eastAsia="Times New Roman" w:hAnsi="Times New Roman"/>
          <w:sz w:val="24"/>
        </w:rPr>
        <w:t>дзвонить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цей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чоловік</w:t>
      </w:r>
      <w:proofErr w:type="spellEnd"/>
      <w:r>
        <w:rPr>
          <w:rFonts w:ascii="Times New Roman" w:eastAsia="Times New Roman" w:hAnsi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/>
          <w:sz w:val="24"/>
        </w:rPr>
        <w:t>які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конкретні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вимоги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висуває</w:t>
      </w:r>
      <w:proofErr w:type="spellEnd"/>
      <w:r>
        <w:rPr>
          <w:rFonts w:ascii="Times New Roman" w:eastAsia="Times New Roman" w:hAnsi="Times New Roman"/>
          <w:sz w:val="24"/>
        </w:rPr>
        <w:t>;</w:t>
      </w:r>
    </w:p>
    <w:p w:rsidR="00581349" w:rsidRDefault="00581349" w:rsidP="00362B3C">
      <w:pPr>
        <w:spacing w:line="1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246" w:lineRule="auto"/>
        <w:ind w:left="1060" w:right="-18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висуває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вимоги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особисто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виступає</w:t>
      </w:r>
      <w:proofErr w:type="spellEnd"/>
      <w:r>
        <w:rPr>
          <w:rFonts w:ascii="Times New Roman" w:eastAsia="Times New Roman" w:hAnsi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</w:rPr>
        <w:t>ролі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посередника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або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представляє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якусь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групу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осіб</w:t>
      </w:r>
      <w:proofErr w:type="spellEnd"/>
      <w:r>
        <w:rPr>
          <w:rFonts w:ascii="Times New Roman" w:eastAsia="Times New Roman" w:hAnsi="Times New Roman"/>
          <w:sz w:val="24"/>
        </w:rPr>
        <w:t>;</w:t>
      </w:r>
    </w:p>
    <w:p w:rsidR="00581349" w:rsidRDefault="00581349" w:rsidP="00362B3C">
      <w:pPr>
        <w:spacing w:line="0" w:lineRule="atLeast"/>
        <w:ind w:left="700" w:right="-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як і коли з ним </w:t>
      </w:r>
      <w:proofErr w:type="spellStart"/>
      <w:r>
        <w:rPr>
          <w:rFonts w:ascii="Times New Roman" w:eastAsia="Times New Roman" w:hAnsi="Times New Roman"/>
          <w:sz w:val="24"/>
        </w:rPr>
        <w:t>можна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зв'язатися</w:t>
      </w:r>
      <w:proofErr w:type="spellEnd"/>
      <w:r>
        <w:rPr>
          <w:rFonts w:ascii="Times New Roman" w:eastAsia="Times New Roman" w:hAnsi="Times New Roman"/>
          <w:sz w:val="24"/>
        </w:rPr>
        <w:t>;</w:t>
      </w:r>
    </w:p>
    <w:p w:rsidR="00581349" w:rsidRDefault="00581349" w:rsidP="00362B3C">
      <w:pPr>
        <w:spacing w:line="21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0" w:lineRule="atLeast"/>
        <w:ind w:left="700" w:right="-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кому </w:t>
      </w:r>
      <w:proofErr w:type="spellStart"/>
      <w:r>
        <w:rPr>
          <w:rFonts w:ascii="Times New Roman" w:eastAsia="Times New Roman" w:hAnsi="Times New Roman"/>
          <w:sz w:val="24"/>
        </w:rPr>
        <w:t>ви</w:t>
      </w:r>
      <w:proofErr w:type="spellEnd"/>
      <w:r>
        <w:rPr>
          <w:rFonts w:ascii="Times New Roman" w:eastAsia="Times New Roman" w:hAnsi="Times New Roman"/>
          <w:sz w:val="24"/>
        </w:rPr>
        <w:t xml:space="preserve"> можете </w:t>
      </w:r>
      <w:proofErr w:type="spellStart"/>
      <w:r>
        <w:rPr>
          <w:rFonts w:ascii="Times New Roman" w:eastAsia="Times New Roman" w:hAnsi="Times New Roman"/>
          <w:sz w:val="24"/>
        </w:rPr>
        <w:t>або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повинні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повідомити</w:t>
      </w:r>
      <w:proofErr w:type="spellEnd"/>
      <w:r>
        <w:rPr>
          <w:rFonts w:ascii="Times New Roman" w:eastAsia="Times New Roman" w:hAnsi="Times New Roman"/>
          <w:sz w:val="24"/>
        </w:rPr>
        <w:t xml:space="preserve"> про </w:t>
      </w:r>
      <w:proofErr w:type="spellStart"/>
      <w:r>
        <w:rPr>
          <w:rFonts w:ascii="Times New Roman" w:eastAsia="Times New Roman" w:hAnsi="Times New Roman"/>
          <w:sz w:val="24"/>
        </w:rPr>
        <w:t>цей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дзвінок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81349" w:rsidRDefault="00581349" w:rsidP="00362B3C">
      <w:pPr>
        <w:spacing w:line="17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237" w:lineRule="auto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4.2.8. </w:t>
      </w:r>
      <w:proofErr w:type="spellStart"/>
      <w:r>
        <w:rPr>
          <w:rFonts w:ascii="Times New Roman" w:eastAsia="Times New Roman" w:hAnsi="Times New Roman"/>
          <w:sz w:val="24"/>
        </w:rPr>
        <w:t>Постаратися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домогтися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від</w:t>
      </w:r>
      <w:proofErr w:type="spellEnd"/>
      <w:r>
        <w:rPr>
          <w:rFonts w:ascii="Times New Roman" w:eastAsia="Times New Roman" w:hAnsi="Times New Roman"/>
          <w:sz w:val="24"/>
        </w:rPr>
        <w:t xml:space="preserve"> того, </w:t>
      </w:r>
      <w:proofErr w:type="spellStart"/>
      <w:r>
        <w:rPr>
          <w:rFonts w:ascii="Times New Roman" w:eastAsia="Times New Roman" w:hAnsi="Times New Roman"/>
          <w:sz w:val="24"/>
        </w:rPr>
        <w:t>хто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дзвонить</w:t>
      </w:r>
      <w:proofErr w:type="spellEnd"/>
      <w:r>
        <w:rPr>
          <w:rFonts w:ascii="Times New Roman" w:eastAsia="Times New Roman" w:hAnsi="Times New Roman"/>
          <w:sz w:val="24"/>
        </w:rPr>
        <w:t xml:space="preserve"> максимального </w:t>
      </w:r>
      <w:proofErr w:type="spellStart"/>
      <w:r>
        <w:rPr>
          <w:rFonts w:ascii="Times New Roman" w:eastAsia="Times New Roman" w:hAnsi="Times New Roman"/>
          <w:sz w:val="24"/>
        </w:rPr>
        <w:t>проміжку</w:t>
      </w:r>
      <w:proofErr w:type="spellEnd"/>
      <w:r>
        <w:rPr>
          <w:rFonts w:ascii="Times New Roman" w:eastAsia="Times New Roman" w:hAnsi="Times New Roman"/>
          <w:sz w:val="24"/>
        </w:rPr>
        <w:t xml:space="preserve"> часу </w:t>
      </w:r>
      <w:proofErr w:type="spellStart"/>
      <w:r>
        <w:rPr>
          <w:rFonts w:ascii="Times New Roman" w:eastAsia="Times New Roman" w:hAnsi="Times New Roman"/>
          <w:sz w:val="24"/>
        </w:rPr>
        <w:t>доведення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його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вимог</w:t>
      </w:r>
      <w:proofErr w:type="spellEnd"/>
      <w:r>
        <w:rPr>
          <w:rFonts w:ascii="Times New Roman" w:eastAsia="Times New Roman" w:hAnsi="Times New Roman"/>
          <w:sz w:val="24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</w:rPr>
        <w:t>посадових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осіб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або</w:t>
      </w:r>
      <w:proofErr w:type="spellEnd"/>
      <w:r>
        <w:rPr>
          <w:rFonts w:ascii="Times New Roman" w:eastAsia="Times New Roman" w:hAnsi="Times New Roman"/>
          <w:sz w:val="24"/>
        </w:rPr>
        <w:t xml:space="preserve"> для </w:t>
      </w:r>
      <w:proofErr w:type="spellStart"/>
      <w:r>
        <w:rPr>
          <w:rFonts w:ascii="Times New Roman" w:eastAsia="Times New Roman" w:hAnsi="Times New Roman"/>
          <w:sz w:val="24"/>
        </w:rPr>
        <w:t>прийняття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керівництвом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рішення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81349" w:rsidRDefault="00581349" w:rsidP="00362B3C">
      <w:pPr>
        <w:spacing w:line="2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0" w:lineRule="atLeast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4.2.9. У </w:t>
      </w:r>
      <w:proofErr w:type="spellStart"/>
      <w:r>
        <w:rPr>
          <w:rFonts w:ascii="Times New Roman" w:eastAsia="Times New Roman" w:hAnsi="Times New Roman"/>
          <w:sz w:val="24"/>
        </w:rPr>
        <w:t>процесі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розмови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постаратися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повідомити</w:t>
      </w:r>
      <w:proofErr w:type="spellEnd"/>
      <w:r>
        <w:rPr>
          <w:rFonts w:ascii="Times New Roman" w:eastAsia="Times New Roman" w:hAnsi="Times New Roman"/>
          <w:sz w:val="24"/>
        </w:rPr>
        <w:t xml:space="preserve"> про </w:t>
      </w:r>
      <w:proofErr w:type="spellStart"/>
      <w:r>
        <w:rPr>
          <w:rFonts w:ascii="Times New Roman" w:eastAsia="Times New Roman" w:hAnsi="Times New Roman"/>
          <w:sz w:val="24"/>
        </w:rPr>
        <w:t>дзвінок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безпосередньому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керівнику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керівництву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університету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t>Якщо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цього</w:t>
      </w:r>
      <w:proofErr w:type="spellEnd"/>
      <w:r>
        <w:rPr>
          <w:rFonts w:ascii="Times New Roman" w:eastAsia="Times New Roman" w:hAnsi="Times New Roman"/>
          <w:sz w:val="24"/>
        </w:rPr>
        <w:t xml:space="preserve"> не </w:t>
      </w:r>
      <w:proofErr w:type="spellStart"/>
      <w:r>
        <w:rPr>
          <w:rFonts w:ascii="Times New Roman" w:eastAsia="Times New Roman" w:hAnsi="Times New Roman"/>
          <w:sz w:val="24"/>
        </w:rPr>
        <w:t>вдалося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зробити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повідомити</w:t>
      </w:r>
      <w:proofErr w:type="spellEnd"/>
      <w:r>
        <w:rPr>
          <w:rFonts w:ascii="Times New Roman" w:eastAsia="Times New Roman" w:hAnsi="Times New Roman"/>
          <w:sz w:val="24"/>
        </w:rPr>
        <w:t xml:space="preserve"> про </w:t>
      </w:r>
      <w:proofErr w:type="spellStart"/>
      <w:r>
        <w:rPr>
          <w:rFonts w:ascii="Times New Roman" w:eastAsia="Times New Roman" w:hAnsi="Times New Roman"/>
          <w:sz w:val="24"/>
        </w:rPr>
        <w:t>дзвінок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негайно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після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закінчення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розмови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81349" w:rsidRDefault="00581349" w:rsidP="00362B3C">
      <w:pPr>
        <w:spacing w:line="0" w:lineRule="atLeast"/>
        <w:ind w:left="420" w:right="-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4.2.10. Не </w:t>
      </w:r>
      <w:proofErr w:type="spellStart"/>
      <w:r>
        <w:rPr>
          <w:rFonts w:ascii="Times New Roman" w:eastAsia="Times New Roman" w:hAnsi="Times New Roman"/>
          <w:sz w:val="24"/>
        </w:rPr>
        <w:t>поширювати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відомості</w:t>
      </w:r>
      <w:proofErr w:type="spellEnd"/>
      <w:r>
        <w:rPr>
          <w:rFonts w:ascii="Times New Roman" w:eastAsia="Times New Roman" w:hAnsi="Times New Roman"/>
          <w:sz w:val="24"/>
        </w:rPr>
        <w:t xml:space="preserve"> про факт </w:t>
      </w:r>
      <w:proofErr w:type="spellStart"/>
      <w:r>
        <w:rPr>
          <w:rFonts w:ascii="Times New Roman" w:eastAsia="Times New Roman" w:hAnsi="Times New Roman"/>
          <w:sz w:val="24"/>
        </w:rPr>
        <w:t>загрози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серед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працівників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81349" w:rsidRDefault="00581349" w:rsidP="00362B3C">
      <w:pPr>
        <w:spacing w:line="0" w:lineRule="atLeast"/>
        <w:ind w:left="420" w:right="-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4.2.11. При </w:t>
      </w:r>
      <w:proofErr w:type="spellStart"/>
      <w:r>
        <w:rPr>
          <w:rFonts w:ascii="Times New Roman" w:eastAsia="Times New Roman" w:hAnsi="Times New Roman"/>
          <w:sz w:val="24"/>
        </w:rPr>
        <w:t>наявності</w:t>
      </w:r>
      <w:proofErr w:type="spellEnd"/>
      <w:r>
        <w:rPr>
          <w:rFonts w:ascii="Times New Roman" w:eastAsia="Times New Roman" w:hAnsi="Times New Roman"/>
          <w:sz w:val="24"/>
        </w:rPr>
        <w:t xml:space="preserve"> автоматичного </w:t>
      </w:r>
      <w:proofErr w:type="spellStart"/>
      <w:r>
        <w:rPr>
          <w:rFonts w:ascii="Times New Roman" w:eastAsia="Times New Roman" w:hAnsi="Times New Roman"/>
          <w:sz w:val="24"/>
        </w:rPr>
        <w:t>визначника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записати</w:t>
      </w:r>
      <w:proofErr w:type="spellEnd"/>
      <w:r>
        <w:rPr>
          <w:rFonts w:ascii="Times New Roman" w:eastAsia="Times New Roman" w:hAnsi="Times New Roman"/>
          <w:sz w:val="24"/>
        </w:rPr>
        <w:t xml:space="preserve"> номер на </w:t>
      </w:r>
      <w:proofErr w:type="spellStart"/>
      <w:r>
        <w:rPr>
          <w:rFonts w:ascii="Times New Roman" w:eastAsia="Times New Roman" w:hAnsi="Times New Roman"/>
          <w:sz w:val="24"/>
        </w:rPr>
        <w:t>папері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81349" w:rsidRDefault="00581349" w:rsidP="00362B3C">
      <w:pPr>
        <w:spacing w:line="0" w:lineRule="atLeast"/>
        <w:ind w:right="-18"/>
        <w:jc w:val="both"/>
        <w:rPr>
          <w:rFonts w:ascii="Times New Roman" w:eastAsia="Times New Roman" w:hAnsi="Times New Roman"/>
          <w:sz w:val="23"/>
          <w:lang w:val="uk-UA"/>
        </w:rPr>
      </w:pPr>
    </w:p>
    <w:p w:rsidR="00414102" w:rsidRDefault="00414102" w:rsidP="00362B3C">
      <w:pPr>
        <w:spacing w:line="0" w:lineRule="atLeast"/>
        <w:ind w:right="-18"/>
        <w:jc w:val="both"/>
        <w:rPr>
          <w:rFonts w:ascii="Times New Roman" w:eastAsia="Times New Roman" w:hAnsi="Times New Roman"/>
          <w:sz w:val="23"/>
          <w:lang w:val="uk-UA"/>
        </w:rPr>
      </w:pPr>
    </w:p>
    <w:p w:rsidR="00581349" w:rsidRDefault="00581349" w:rsidP="00362B3C">
      <w:pPr>
        <w:spacing w:line="0" w:lineRule="atLeast"/>
        <w:ind w:left="430" w:right="-18"/>
        <w:jc w:val="both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lastRenderedPageBreak/>
        <w:t xml:space="preserve">4.3.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Дії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при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надходженні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загрози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в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письмовій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або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електронній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формі</w:t>
      </w:r>
      <w:proofErr w:type="spellEnd"/>
    </w:p>
    <w:p w:rsidR="00581349" w:rsidRDefault="00581349" w:rsidP="00362B3C">
      <w:pPr>
        <w:spacing w:line="277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256" w:lineRule="auto"/>
        <w:ind w:left="10"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4.3.1. </w:t>
      </w:r>
      <w:proofErr w:type="spellStart"/>
      <w:r>
        <w:rPr>
          <w:rFonts w:ascii="Times New Roman" w:eastAsia="Times New Roman" w:hAnsi="Times New Roman"/>
          <w:sz w:val="24"/>
        </w:rPr>
        <w:t>Вжити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заходів</w:t>
      </w:r>
      <w:proofErr w:type="spellEnd"/>
      <w:r>
        <w:rPr>
          <w:rFonts w:ascii="Times New Roman" w:eastAsia="Times New Roman" w:hAnsi="Times New Roman"/>
          <w:sz w:val="24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</w:rPr>
        <w:t>схоронності</w:t>
      </w:r>
      <w:proofErr w:type="spellEnd"/>
      <w:r>
        <w:rPr>
          <w:rFonts w:ascii="Times New Roman" w:eastAsia="Times New Roman" w:hAnsi="Times New Roman"/>
          <w:sz w:val="24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</w:rPr>
        <w:t>оперативної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передачі</w:t>
      </w:r>
      <w:proofErr w:type="spellEnd"/>
      <w:r>
        <w:rPr>
          <w:rFonts w:ascii="Times New Roman" w:eastAsia="Times New Roman" w:hAnsi="Times New Roman"/>
          <w:sz w:val="24"/>
        </w:rPr>
        <w:t xml:space="preserve"> листа (записки, диска і т.д.) в </w:t>
      </w:r>
      <w:proofErr w:type="spellStart"/>
      <w:r>
        <w:rPr>
          <w:rFonts w:ascii="Times New Roman" w:eastAsia="Times New Roman" w:hAnsi="Times New Roman"/>
          <w:sz w:val="24"/>
        </w:rPr>
        <w:t>правоохоронні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органи</w:t>
      </w:r>
      <w:proofErr w:type="spellEnd"/>
      <w:r>
        <w:rPr>
          <w:rFonts w:ascii="Times New Roman" w:eastAsia="Times New Roman" w:hAnsi="Times New Roman"/>
          <w:sz w:val="24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</w:rPr>
        <w:t>керівництву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університету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81349" w:rsidRDefault="00581349" w:rsidP="00362B3C">
      <w:pPr>
        <w:spacing w:line="2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0" w:lineRule="atLeast"/>
        <w:ind w:left="10"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4.3.2. По </w:t>
      </w:r>
      <w:proofErr w:type="spellStart"/>
      <w:r>
        <w:rPr>
          <w:rFonts w:ascii="Times New Roman" w:eastAsia="Times New Roman" w:hAnsi="Times New Roman"/>
          <w:sz w:val="24"/>
        </w:rPr>
        <w:t>можливості</w:t>
      </w:r>
      <w:proofErr w:type="spellEnd"/>
      <w:r>
        <w:rPr>
          <w:rFonts w:ascii="Times New Roman" w:eastAsia="Times New Roman" w:hAnsi="Times New Roman"/>
          <w:sz w:val="24"/>
        </w:rPr>
        <w:t xml:space="preserve">, лист (записку, диск і т.д.) </w:t>
      </w:r>
      <w:proofErr w:type="spellStart"/>
      <w:r>
        <w:rPr>
          <w:rFonts w:ascii="Times New Roman" w:eastAsia="Times New Roman" w:hAnsi="Times New Roman"/>
          <w:sz w:val="24"/>
        </w:rPr>
        <w:t>покласти</w:t>
      </w:r>
      <w:proofErr w:type="spellEnd"/>
      <w:r>
        <w:rPr>
          <w:rFonts w:ascii="Times New Roman" w:eastAsia="Times New Roman" w:hAnsi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</w:rPr>
        <w:t>чистий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поліетиленовий</w:t>
      </w:r>
      <w:proofErr w:type="spellEnd"/>
      <w:r>
        <w:rPr>
          <w:rFonts w:ascii="Times New Roman" w:eastAsia="Times New Roman" w:hAnsi="Times New Roman"/>
          <w:sz w:val="24"/>
        </w:rPr>
        <w:t xml:space="preserve"> пакет.</w:t>
      </w:r>
    </w:p>
    <w:p w:rsidR="00581349" w:rsidRDefault="00581349" w:rsidP="00362B3C">
      <w:pPr>
        <w:spacing w:line="237" w:lineRule="auto"/>
        <w:ind w:left="430" w:right="-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4.3.3. Не </w:t>
      </w:r>
      <w:proofErr w:type="spellStart"/>
      <w:r>
        <w:rPr>
          <w:rFonts w:ascii="Times New Roman" w:eastAsia="Times New Roman" w:hAnsi="Times New Roman"/>
          <w:sz w:val="24"/>
        </w:rPr>
        <w:t>залишати</w:t>
      </w:r>
      <w:proofErr w:type="spellEnd"/>
      <w:r>
        <w:rPr>
          <w:rFonts w:ascii="Times New Roman" w:eastAsia="Times New Roman" w:hAnsi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</w:rPr>
        <w:t>документі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відбитки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своїх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пальців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81349" w:rsidRDefault="00581349" w:rsidP="00362B3C">
      <w:pPr>
        <w:spacing w:line="1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0" w:lineRule="atLeast"/>
        <w:ind w:left="10"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4.3.4. </w:t>
      </w:r>
      <w:proofErr w:type="spellStart"/>
      <w:r>
        <w:rPr>
          <w:rFonts w:ascii="Times New Roman" w:eastAsia="Times New Roman" w:hAnsi="Times New Roman"/>
          <w:sz w:val="24"/>
        </w:rPr>
        <w:t>Якщо</w:t>
      </w:r>
      <w:proofErr w:type="spellEnd"/>
      <w:r>
        <w:rPr>
          <w:rFonts w:ascii="Times New Roman" w:eastAsia="Times New Roman" w:hAnsi="Times New Roman"/>
          <w:sz w:val="24"/>
        </w:rPr>
        <w:t xml:space="preserve"> документ у </w:t>
      </w:r>
      <w:proofErr w:type="spellStart"/>
      <w:r>
        <w:rPr>
          <w:rFonts w:ascii="Times New Roman" w:eastAsia="Times New Roman" w:hAnsi="Times New Roman"/>
          <w:sz w:val="24"/>
        </w:rPr>
        <w:t>конверті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розкривати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його</w:t>
      </w:r>
      <w:proofErr w:type="spellEnd"/>
      <w:r>
        <w:rPr>
          <w:rFonts w:ascii="Times New Roman" w:eastAsia="Times New Roman" w:hAnsi="Times New Roman"/>
          <w:sz w:val="24"/>
        </w:rPr>
        <w:t xml:space="preserve"> з </w:t>
      </w:r>
      <w:proofErr w:type="spellStart"/>
      <w:r>
        <w:rPr>
          <w:rFonts w:ascii="Times New Roman" w:eastAsia="Times New Roman" w:hAnsi="Times New Roman"/>
          <w:sz w:val="24"/>
        </w:rPr>
        <w:t>лівого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або</w:t>
      </w:r>
      <w:proofErr w:type="spellEnd"/>
      <w:r>
        <w:rPr>
          <w:rFonts w:ascii="Times New Roman" w:eastAsia="Times New Roman" w:hAnsi="Times New Roman"/>
          <w:sz w:val="24"/>
        </w:rPr>
        <w:t xml:space="preserve"> правого боку, </w:t>
      </w:r>
      <w:proofErr w:type="spellStart"/>
      <w:r>
        <w:rPr>
          <w:rFonts w:ascii="Times New Roman" w:eastAsia="Times New Roman" w:hAnsi="Times New Roman"/>
          <w:sz w:val="24"/>
        </w:rPr>
        <w:t>відрізаючи</w:t>
      </w:r>
      <w:proofErr w:type="spellEnd"/>
      <w:r>
        <w:rPr>
          <w:rFonts w:ascii="Times New Roman" w:eastAsia="Times New Roman" w:hAnsi="Times New Roman"/>
          <w:sz w:val="24"/>
        </w:rPr>
        <w:t xml:space="preserve"> кромки </w:t>
      </w:r>
      <w:proofErr w:type="spellStart"/>
      <w:r>
        <w:rPr>
          <w:rFonts w:ascii="Times New Roman" w:eastAsia="Times New Roman" w:hAnsi="Times New Roman"/>
          <w:sz w:val="24"/>
        </w:rPr>
        <w:t>ножицями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81349" w:rsidRDefault="00581349" w:rsidP="00362B3C">
      <w:pPr>
        <w:spacing w:line="0" w:lineRule="atLeast"/>
        <w:ind w:left="10"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4.3.5. </w:t>
      </w:r>
      <w:proofErr w:type="spellStart"/>
      <w:r>
        <w:rPr>
          <w:rFonts w:ascii="Times New Roman" w:eastAsia="Times New Roman" w:hAnsi="Times New Roman"/>
          <w:sz w:val="24"/>
        </w:rPr>
        <w:t>Зберегти</w:t>
      </w:r>
      <w:proofErr w:type="spellEnd"/>
      <w:r>
        <w:rPr>
          <w:rFonts w:ascii="Times New Roman" w:eastAsia="Times New Roman" w:hAnsi="Times New Roman"/>
          <w:sz w:val="24"/>
        </w:rPr>
        <w:t xml:space="preserve"> все: сам документ, конверт упаковку, будь-</w:t>
      </w:r>
      <w:proofErr w:type="spellStart"/>
      <w:r>
        <w:rPr>
          <w:rFonts w:ascii="Times New Roman" w:eastAsia="Times New Roman" w:hAnsi="Times New Roman"/>
          <w:sz w:val="24"/>
        </w:rPr>
        <w:t>які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вкладення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t>Нічого</w:t>
      </w:r>
      <w:proofErr w:type="spellEnd"/>
      <w:r>
        <w:rPr>
          <w:rFonts w:ascii="Times New Roman" w:eastAsia="Times New Roman" w:hAnsi="Times New Roman"/>
          <w:sz w:val="24"/>
        </w:rPr>
        <w:t xml:space="preserve"> не </w:t>
      </w:r>
      <w:proofErr w:type="spellStart"/>
      <w:r>
        <w:rPr>
          <w:rFonts w:ascii="Times New Roman" w:eastAsia="Times New Roman" w:hAnsi="Times New Roman"/>
          <w:sz w:val="24"/>
        </w:rPr>
        <w:t>викидати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81349" w:rsidRDefault="00581349" w:rsidP="00362B3C">
      <w:pPr>
        <w:spacing w:line="0" w:lineRule="atLeast"/>
        <w:ind w:left="430" w:right="-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4.3.6. Не </w:t>
      </w:r>
      <w:proofErr w:type="spellStart"/>
      <w:r>
        <w:rPr>
          <w:rFonts w:ascii="Times New Roman" w:eastAsia="Times New Roman" w:hAnsi="Times New Roman"/>
          <w:sz w:val="24"/>
        </w:rPr>
        <w:t>знайомити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змістом</w:t>
      </w:r>
      <w:proofErr w:type="spellEnd"/>
      <w:r>
        <w:rPr>
          <w:rFonts w:ascii="Times New Roman" w:eastAsia="Times New Roman" w:hAnsi="Times New Roman"/>
          <w:sz w:val="24"/>
        </w:rPr>
        <w:t xml:space="preserve"> листа (записки, диска і т.д.) </w:t>
      </w:r>
      <w:proofErr w:type="spellStart"/>
      <w:r>
        <w:rPr>
          <w:rFonts w:ascii="Times New Roman" w:eastAsia="Times New Roman" w:hAnsi="Times New Roman"/>
          <w:sz w:val="24"/>
        </w:rPr>
        <w:t>інших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осіб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81349" w:rsidRDefault="00581349" w:rsidP="00362B3C">
      <w:pPr>
        <w:spacing w:line="0" w:lineRule="atLeast"/>
        <w:ind w:left="430" w:right="-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4.3.7. </w:t>
      </w:r>
      <w:proofErr w:type="spellStart"/>
      <w:r>
        <w:rPr>
          <w:rFonts w:ascii="Times New Roman" w:eastAsia="Times New Roman" w:hAnsi="Times New Roman"/>
          <w:sz w:val="24"/>
        </w:rPr>
        <w:t>Запам'ятати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обставини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отримання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або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виявлення</w:t>
      </w:r>
      <w:proofErr w:type="spellEnd"/>
      <w:r>
        <w:rPr>
          <w:rFonts w:ascii="Times New Roman" w:eastAsia="Times New Roman" w:hAnsi="Times New Roman"/>
          <w:sz w:val="24"/>
        </w:rPr>
        <w:t xml:space="preserve"> листа (записки , диска і т.д.).</w:t>
      </w:r>
    </w:p>
    <w:p w:rsidR="00581349" w:rsidRDefault="00581349" w:rsidP="00362B3C">
      <w:pPr>
        <w:spacing w:line="0" w:lineRule="atLeast"/>
        <w:ind w:left="430" w:right="-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4.3.8. На </w:t>
      </w:r>
      <w:proofErr w:type="spellStart"/>
      <w:r>
        <w:rPr>
          <w:rFonts w:ascii="Times New Roman" w:eastAsia="Times New Roman" w:hAnsi="Times New Roman"/>
          <w:sz w:val="24"/>
        </w:rPr>
        <w:t>анонімних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матеріалах</w:t>
      </w:r>
      <w:proofErr w:type="spellEnd"/>
      <w:r>
        <w:rPr>
          <w:rFonts w:ascii="Times New Roman" w:eastAsia="Times New Roman" w:hAnsi="Times New Roman"/>
          <w:sz w:val="24"/>
        </w:rPr>
        <w:t xml:space="preserve"> не </w:t>
      </w:r>
      <w:proofErr w:type="spellStart"/>
      <w:r>
        <w:rPr>
          <w:rFonts w:ascii="Times New Roman" w:eastAsia="Times New Roman" w:hAnsi="Times New Roman"/>
          <w:sz w:val="24"/>
        </w:rPr>
        <w:t>робити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написи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підкреслювати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обводити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окремі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місця</w:t>
      </w:r>
      <w:proofErr w:type="spellEnd"/>
    </w:p>
    <w:p w:rsidR="00581349" w:rsidRDefault="00581349" w:rsidP="00362B3C">
      <w:pPr>
        <w:spacing w:line="2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numPr>
          <w:ilvl w:val="0"/>
          <w:numId w:val="19"/>
        </w:numPr>
        <w:tabs>
          <w:tab w:val="left" w:pos="187"/>
        </w:tabs>
        <w:spacing w:line="0" w:lineRule="atLeast"/>
        <w:ind w:left="10" w:right="-18" w:hanging="10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тексті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писати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резолюції</w:t>
      </w:r>
      <w:proofErr w:type="spellEnd"/>
      <w:r>
        <w:rPr>
          <w:rFonts w:ascii="Times New Roman" w:eastAsia="Times New Roman" w:hAnsi="Times New Roman"/>
          <w:sz w:val="24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</w:rPr>
        <w:t>вказівки</w:t>
      </w:r>
      <w:proofErr w:type="spellEnd"/>
      <w:r>
        <w:rPr>
          <w:rFonts w:ascii="Times New Roman" w:eastAsia="Times New Roman" w:hAnsi="Times New Roman"/>
          <w:sz w:val="24"/>
        </w:rPr>
        <w:t xml:space="preserve">. Не </w:t>
      </w:r>
      <w:proofErr w:type="spellStart"/>
      <w:r>
        <w:rPr>
          <w:rFonts w:ascii="Times New Roman" w:eastAsia="Times New Roman" w:hAnsi="Times New Roman"/>
          <w:sz w:val="24"/>
        </w:rPr>
        <w:t>згинати</w:t>
      </w:r>
      <w:proofErr w:type="spellEnd"/>
      <w:r>
        <w:rPr>
          <w:rFonts w:ascii="Times New Roman" w:eastAsia="Times New Roman" w:hAnsi="Times New Roman"/>
          <w:sz w:val="24"/>
        </w:rPr>
        <w:t xml:space="preserve">, не </w:t>
      </w:r>
      <w:proofErr w:type="spellStart"/>
      <w:r>
        <w:rPr>
          <w:rFonts w:ascii="Times New Roman" w:eastAsia="Times New Roman" w:hAnsi="Times New Roman"/>
          <w:sz w:val="24"/>
        </w:rPr>
        <w:t>змінювати</w:t>
      </w:r>
      <w:proofErr w:type="spellEnd"/>
      <w:r>
        <w:rPr>
          <w:rFonts w:ascii="Times New Roman" w:eastAsia="Times New Roman" w:hAnsi="Times New Roman"/>
          <w:sz w:val="24"/>
        </w:rPr>
        <w:t xml:space="preserve">, не </w:t>
      </w:r>
      <w:proofErr w:type="spellStart"/>
      <w:r>
        <w:rPr>
          <w:rFonts w:ascii="Times New Roman" w:eastAsia="Times New Roman" w:hAnsi="Times New Roman"/>
          <w:sz w:val="24"/>
        </w:rPr>
        <w:t>зшивати</w:t>
      </w:r>
      <w:proofErr w:type="spellEnd"/>
      <w:r>
        <w:rPr>
          <w:rFonts w:ascii="Times New Roman" w:eastAsia="Times New Roman" w:hAnsi="Times New Roman"/>
          <w:sz w:val="24"/>
        </w:rPr>
        <w:t xml:space="preserve">, не </w:t>
      </w:r>
      <w:proofErr w:type="spellStart"/>
      <w:r>
        <w:rPr>
          <w:rFonts w:ascii="Times New Roman" w:eastAsia="Times New Roman" w:hAnsi="Times New Roman"/>
          <w:sz w:val="24"/>
        </w:rPr>
        <w:t>склеювати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їх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81349" w:rsidRDefault="00581349" w:rsidP="00362B3C">
      <w:pPr>
        <w:spacing w:line="237" w:lineRule="auto"/>
        <w:ind w:left="430" w:right="-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4.3.9. </w:t>
      </w:r>
      <w:proofErr w:type="spellStart"/>
      <w:r>
        <w:rPr>
          <w:rFonts w:ascii="Times New Roman" w:eastAsia="Times New Roman" w:hAnsi="Times New Roman"/>
          <w:sz w:val="24"/>
        </w:rPr>
        <w:t>Анонімні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матеріали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направити</w:t>
      </w:r>
      <w:proofErr w:type="spellEnd"/>
      <w:r>
        <w:rPr>
          <w:rFonts w:ascii="Times New Roman" w:eastAsia="Times New Roman" w:hAnsi="Times New Roman"/>
          <w:sz w:val="24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</w:rPr>
        <w:t>правоохоронних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органів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із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супровідним</w:t>
      </w:r>
      <w:proofErr w:type="spellEnd"/>
      <w:r>
        <w:rPr>
          <w:rFonts w:ascii="Times New Roman" w:eastAsia="Times New Roman" w:hAnsi="Times New Roman"/>
          <w:sz w:val="24"/>
        </w:rPr>
        <w:t xml:space="preserve"> листом,</w:t>
      </w:r>
    </w:p>
    <w:p w:rsidR="00581349" w:rsidRDefault="00581349" w:rsidP="00362B3C">
      <w:pPr>
        <w:spacing w:line="1" w:lineRule="exact"/>
        <w:ind w:right="-18"/>
        <w:jc w:val="both"/>
        <w:rPr>
          <w:rFonts w:ascii="Times New Roman" w:eastAsia="Times New Roman" w:hAnsi="Times New Roman"/>
          <w:sz w:val="24"/>
        </w:rPr>
      </w:pPr>
    </w:p>
    <w:p w:rsidR="00581349" w:rsidRDefault="00581349" w:rsidP="00362B3C">
      <w:pPr>
        <w:numPr>
          <w:ilvl w:val="0"/>
          <w:numId w:val="19"/>
        </w:numPr>
        <w:tabs>
          <w:tab w:val="left" w:pos="187"/>
        </w:tabs>
        <w:spacing w:line="0" w:lineRule="atLeast"/>
        <w:ind w:left="10" w:right="-18" w:hanging="10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якому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вказати</w:t>
      </w:r>
      <w:proofErr w:type="spellEnd"/>
      <w:r>
        <w:rPr>
          <w:rFonts w:ascii="Times New Roman" w:eastAsia="Times New Roman" w:hAnsi="Times New Roman"/>
          <w:sz w:val="24"/>
        </w:rPr>
        <w:t xml:space="preserve"> вид, </w:t>
      </w:r>
      <w:proofErr w:type="spellStart"/>
      <w:r>
        <w:rPr>
          <w:rFonts w:ascii="Times New Roman" w:eastAsia="Times New Roman" w:hAnsi="Times New Roman"/>
          <w:sz w:val="24"/>
        </w:rPr>
        <w:t>кількість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яким</w:t>
      </w:r>
      <w:proofErr w:type="spellEnd"/>
      <w:r>
        <w:rPr>
          <w:rFonts w:ascii="Times New Roman" w:eastAsia="Times New Roman" w:hAnsi="Times New Roman"/>
          <w:sz w:val="24"/>
        </w:rPr>
        <w:t xml:space="preserve"> способом і на </w:t>
      </w:r>
      <w:proofErr w:type="spellStart"/>
      <w:r>
        <w:rPr>
          <w:rFonts w:ascii="Times New Roman" w:eastAsia="Times New Roman" w:hAnsi="Times New Roman"/>
          <w:sz w:val="24"/>
        </w:rPr>
        <w:t>чому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виконані</w:t>
      </w:r>
      <w:proofErr w:type="spellEnd"/>
      <w:r>
        <w:rPr>
          <w:rFonts w:ascii="Times New Roman" w:eastAsia="Times New Roman" w:hAnsi="Times New Roman"/>
          <w:sz w:val="24"/>
        </w:rPr>
        <w:t xml:space="preserve">, з </w:t>
      </w:r>
      <w:proofErr w:type="spellStart"/>
      <w:r>
        <w:rPr>
          <w:rFonts w:ascii="Times New Roman" w:eastAsia="Times New Roman" w:hAnsi="Times New Roman"/>
          <w:sz w:val="24"/>
        </w:rPr>
        <w:t>яких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слів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починається</w:t>
      </w:r>
      <w:proofErr w:type="spellEnd"/>
      <w:r>
        <w:rPr>
          <w:rFonts w:ascii="Times New Roman" w:eastAsia="Times New Roman" w:hAnsi="Times New Roman"/>
          <w:sz w:val="24"/>
        </w:rPr>
        <w:t xml:space="preserve"> текст, </w:t>
      </w:r>
      <w:proofErr w:type="spellStart"/>
      <w:r>
        <w:rPr>
          <w:rFonts w:ascii="Times New Roman" w:eastAsia="Times New Roman" w:hAnsi="Times New Roman"/>
          <w:sz w:val="24"/>
        </w:rPr>
        <w:t>наявність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підпису</w:t>
      </w:r>
      <w:proofErr w:type="spellEnd"/>
      <w:r>
        <w:rPr>
          <w:rFonts w:ascii="Times New Roman" w:eastAsia="Times New Roman" w:hAnsi="Times New Roman"/>
          <w:sz w:val="24"/>
        </w:rPr>
        <w:t xml:space="preserve"> і т.д., а </w:t>
      </w:r>
      <w:proofErr w:type="spellStart"/>
      <w:r>
        <w:rPr>
          <w:rFonts w:ascii="Times New Roman" w:eastAsia="Times New Roman" w:hAnsi="Times New Roman"/>
          <w:sz w:val="24"/>
        </w:rPr>
        <w:t>також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обставини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виявлення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чи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отримання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81349" w:rsidRDefault="00581349" w:rsidP="00362B3C">
      <w:pPr>
        <w:spacing w:line="238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0" w:lineRule="atLeast"/>
        <w:ind w:left="430" w:right="-18"/>
        <w:jc w:val="both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 xml:space="preserve">4.4.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Дії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при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захопленні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заручників</w:t>
      </w:r>
      <w:proofErr w:type="spellEnd"/>
    </w:p>
    <w:p w:rsidR="00581349" w:rsidRDefault="00581349" w:rsidP="00362B3C">
      <w:pPr>
        <w:spacing w:line="277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256" w:lineRule="auto"/>
        <w:ind w:left="10"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4.4.1. Про </w:t>
      </w:r>
      <w:proofErr w:type="spellStart"/>
      <w:r>
        <w:rPr>
          <w:rFonts w:ascii="Times New Roman" w:eastAsia="Times New Roman" w:hAnsi="Times New Roman"/>
          <w:sz w:val="24"/>
        </w:rPr>
        <w:t>сформовану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ситуацію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негайно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повідомити</w:t>
      </w:r>
      <w:proofErr w:type="spellEnd"/>
      <w:r>
        <w:rPr>
          <w:rFonts w:ascii="Times New Roman" w:eastAsia="Times New Roman" w:hAnsi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</w:rPr>
        <w:t>правоохоронні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органи</w:t>
      </w:r>
      <w:proofErr w:type="spellEnd"/>
      <w:r>
        <w:rPr>
          <w:rFonts w:ascii="Times New Roman" w:eastAsia="Times New Roman" w:hAnsi="Times New Roman"/>
          <w:sz w:val="24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</w:rPr>
        <w:t>керівництву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університету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81349" w:rsidRDefault="00581349" w:rsidP="00362B3C">
      <w:pPr>
        <w:spacing w:line="0" w:lineRule="atLeast"/>
        <w:ind w:left="430" w:right="-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4.4.2. За </w:t>
      </w:r>
      <w:proofErr w:type="spellStart"/>
      <w:r>
        <w:rPr>
          <w:rFonts w:ascii="Times New Roman" w:eastAsia="Times New Roman" w:hAnsi="Times New Roman"/>
          <w:sz w:val="24"/>
        </w:rPr>
        <w:t>своєю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ініціативою</w:t>
      </w:r>
      <w:proofErr w:type="spellEnd"/>
      <w:r>
        <w:rPr>
          <w:rFonts w:ascii="Times New Roman" w:eastAsia="Times New Roman" w:hAnsi="Times New Roman"/>
          <w:sz w:val="24"/>
        </w:rPr>
        <w:t xml:space="preserve"> не </w:t>
      </w:r>
      <w:proofErr w:type="spellStart"/>
      <w:r>
        <w:rPr>
          <w:rFonts w:ascii="Times New Roman" w:eastAsia="Times New Roman" w:hAnsi="Times New Roman"/>
          <w:sz w:val="24"/>
        </w:rPr>
        <w:t>вступати</w:t>
      </w:r>
      <w:proofErr w:type="spellEnd"/>
      <w:r>
        <w:rPr>
          <w:rFonts w:ascii="Times New Roman" w:eastAsia="Times New Roman" w:hAnsi="Times New Roman"/>
          <w:sz w:val="24"/>
        </w:rPr>
        <w:t xml:space="preserve"> в переговори з </w:t>
      </w:r>
      <w:proofErr w:type="spellStart"/>
      <w:r>
        <w:rPr>
          <w:rFonts w:ascii="Times New Roman" w:eastAsia="Times New Roman" w:hAnsi="Times New Roman"/>
          <w:sz w:val="24"/>
        </w:rPr>
        <w:t>терористами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81349" w:rsidRDefault="00581349" w:rsidP="00362B3C">
      <w:pPr>
        <w:spacing w:line="0" w:lineRule="atLeast"/>
        <w:ind w:left="10"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4.4.3. </w:t>
      </w:r>
      <w:proofErr w:type="spellStart"/>
      <w:r>
        <w:rPr>
          <w:rFonts w:ascii="Times New Roman" w:eastAsia="Times New Roman" w:hAnsi="Times New Roman"/>
          <w:sz w:val="24"/>
        </w:rPr>
        <w:t>Вжити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заходів</w:t>
      </w:r>
      <w:proofErr w:type="spellEnd"/>
      <w:r>
        <w:rPr>
          <w:rFonts w:ascii="Times New Roman" w:eastAsia="Times New Roman" w:hAnsi="Times New Roman"/>
          <w:sz w:val="24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</w:rPr>
        <w:t>безперешкодного</w:t>
      </w:r>
      <w:proofErr w:type="spellEnd"/>
      <w:r>
        <w:rPr>
          <w:rFonts w:ascii="Times New Roman" w:eastAsia="Times New Roman" w:hAnsi="Times New Roman"/>
          <w:sz w:val="24"/>
        </w:rPr>
        <w:t xml:space="preserve"> проходу (</w:t>
      </w:r>
      <w:proofErr w:type="spellStart"/>
      <w:r>
        <w:rPr>
          <w:rFonts w:ascii="Times New Roman" w:eastAsia="Times New Roman" w:hAnsi="Times New Roman"/>
          <w:sz w:val="24"/>
        </w:rPr>
        <w:t>проїзду</w:t>
      </w:r>
      <w:proofErr w:type="spellEnd"/>
      <w:r>
        <w:rPr>
          <w:rFonts w:ascii="Times New Roman" w:eastAsia="Times New Roman" w:hAnsi="Times New Roman"/>
          <w:sz w:val="24"/>
        </w:rPr>
        <w:t xml:space="preserve">) на </w:t>
      </w:r>
      <w:proofErr w:type="spellStart"/>
      <w:r>
        <w:rPr>
          <w:rFonts w:ascii="Times New Roman" w:eastAsia="Times New Roman" w:hAnsi="Times New Roman"/>
          <w:sz w:val="24"/>
        </w:rPr>
        <w:t>об'єкт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співробітників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правоохоронних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органів</w:t>
      </w:r>
      <w:proofErr w:type="spellEnd"/>
      <w:r>
        <w:rPr>
          <w:rFonts w:ascii="Times New Roman" w:eastAsia="Times New Roman" w:hAnsi="Times New Roman"/>
          <w:sz w:val="24"/>
        </w:rPr>
        <w:t>, автомашин «</w:t>
      </w:r>
      <w:proofErr w:type="spellStart"/>
      <w:r>
        <w:rPr>
          <w:rFonts w:ascii="Times New Roman" w:eastAsia="Times New Roman" w:hAnsi="Times New Roman"/>
          <w:sz w:val="24"/>
        </w:rPr>
        <w:t>швидкої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допомоги</w:t>
      </w:r>
      <w:proofErr w:type="spellEnd"/>
      <w:r>
        <w:rPr>
          <w:rFonts w:ascii="Times New Roman" w:eastAsia="Times New Roman" w:hAnsi="Times New Roman"/>
          <w:sz w:val="24"/>
        </w:rPr>
        <w:t xml:space="preserve">», транспорту </w:t>
      </w:r>
      <w:proofErr w:type="spellStart"/>
      <w:r>
        <w:rPr>
          <w:rFonts w:ascii="Times New Roman" w:eastAsia="Times New Roman" w:hAnsi="Times New Roman"/>
          <w:sz w:val="24"/>
        </w:rPr>
        <w:t>рятувальників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81349" w:rsidRDefault="00581349" w:rsidP="00362B3C">
      <w:pPr>
        <w:spacing w:line="0" w:lineRule="atLeast"/>
        <w:ind w:left="10"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4.4.4. </w:t>
      </w:r>
      <w:proofErr w:type="spellStart"/>
      <w:r>
        <w:rPr>
          <w:rFonts w:ascii="Times New Roman" w:eastAsia="Times New Roman" w:hAnsi="Times New Roman"/>
          <w:sz w:val="24"/>
        </w:rPr>
        <w:t>Надати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допомогу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співробітникам</w:t>
      </w:r>
      <w:proofErr w:type="spellEnd"/>
      <w:r>
        <w:rPr>
          <w:rFonts w:ascii="Times New Roman" w:eastAsia="Times New Roman" w:hAnsi="Times New Roman"/>
          <w:sz w:val="24"/>
        </w:rPr>
        <w:t xml:space="preserve"> МВС, СБУ в </w:t>
      </w:r>
      <w:proofErr w:type="spellStart"/>
      <w:r>
        <w:rPr>
          <w:rFonts w:ascii="Times New Roman" w:eastAsia="Times New Roman" w:hAnsi="Times New Roman"/>
          <w:sz w:val="24"/>
        </w:rPr>
        <w:t>отриманні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інформації</w:t>
      </w:r>
      <w:proofErr w:type="spellEnd"/>
      <w:r>
        <w:rPr>
          <w:rFonts w:ascii="Times New Roman" w:eastAsia="Times New Roman" w:hAnsi="Times New Roman"/>
          <w:sz w:val="24"/>
        </w:rPr>
        <w:t xml:space="preserve">, яка </w:t>
      </w:r>
      <w:proofErr w:type="spellStart"/>
      <w:r>
        <w:rPr>
          <w:rFonts w:ascii="Times New Roman" w:eastAsia="Times New Roman" w:hAnsi="Times New Roman"/>
          <w:sz w:val="24"/>
        </w:rPr>
        <w:t>їх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цікавить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81349" w:rsidRDefault="00581349" w:rsidP="00362B3C">
      <w:pPr>
        <w:spacing w:line="0" w:lineRule="atLeast"/>
        <w:ind w:left="10"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4.4.5. </w:t>
      </w:r>
      <w:proofErr w:type="spellStart"/>
      <w:r>
        <w:rPr>
          <w:rFonts w:ascii="Times New Roman" w:eastAsia="Times New Roman" w:hAnsi="Times New Roman"/>
          <w:sz w:val="24"/>
        </w:rPr>
        <w:t>Виконувати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вимоги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терористів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якщо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це</w:t>
      </w:r>
      <w:proofErr w:type="spellEnd"/>
      <w:r>
        <w:rPr>
          <w:rFonts w:ascii="Times New Roman" w:eastAsia="Times New Roman" w:hAnsi="Times New Roman"/>
          <w:sz w:val="24"/>
        </w:rPr>
        <w:t xml:space="preserve"> не </w:t>
      </w:r>
      <w:proofErr w:type="spellStart"/>
      <w:r>
        <w:rPr>
          <w:rFonts w:ascii="Times New Roman" w:eastAsia="Times New Roman" w:hAnsi="Times New Roman"/>
          <w:sz w:val="24"/>
        </w:rPr>
        <w:t>пов'язано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із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заподіянням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шкоди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життю</w:t>
      </w:r>
      <w:proofErr w:type="spellEnd"/>
      <w:r>
        <w:rPr>
          <w:rFonts w:ascii="Times New Roman" w:eastAsia="Times New Roman" w:hAnsi="Times New Roman"/>
          <w:sz w:val="24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</w:rPr>
        <w:t>здоров'ю</w:t>
      </w:r>
      <w:proofErr w:type="spellEnd"/>
      <w:r>
        <w:rPr>
          <w:rFonts w:ascii="Times New Roman" w:eastAsia="Times New Roman" w:hAnsi="Times New Roman"/>
          <w:sz w:val="24"/>
        </w:rPr>
        <w:t xml:space="preserve"> людей. Не </w:t>
      </w:r>
      <w:proofErr w:type="spellStart"/>
      <w:r>
        <w:rPr>
          <w:rFonts w:ascii="Times New Roman" w:eastAsia="Times New Roman" w:hAnsi="Times New Roman"/>
          <w:sz w:val="24"/>
        </w:rPr>
        <w:t>суперечити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терористам</w:t>
      </w:r>
      <w:proofErr w:type="spellEnd"/>
      <w:r>
        <w:rPr>
          <w:rFonts w:ascii="Times New Roman" w:eastAsia="Times New Roman" w:hAnsi="Times New Roman"/>
          <w:sz w:val="24"/>
        </w:rPr>
        <w:t xml:space="preserve">, не </w:t>
      </w:r>
      <w:proofErr w:type="spellStart"/>
      <w:r>
        <w:rPr>
          <w:rFonts w:ascii="Times New Roman" w:eastAsia="Times New Roman" w:hAnsi="Times New Roman"/>
          <w:sz w:val="24"/>
        </w:rPr>
        <w:t>ризикувати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життям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оточуючих</w:t>
      </w:r>
      <w:proofErr w:type="spellEnd"/>
      <w:r>
        <w:rPr>
          <w:rFonts w:ascii="Times New Roman" w:eastAsia="Times New Roman" w:hAnsi="Times New Roman"/>
          <w:sz w:val="24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</w:rPr>
        <w:t>своєю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власною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81349" w:rsidRDefault="00581349" w:rsidP="00362B3C">
      <w:pPr>
        <w:spacing w:line="2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0" w:lineRule="atLeast"/>
        <w:ind w:left="10"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4.4.6. Не </w:t>
      </w:r>
      <w:proofErr w:type="spellStart"/>
      <w:r>
        <w:rPr>
          <w:rFonts w:ascii="Times New Roman" w:eastAsia="Times New Roman" w:hAnsi="Times New Roman"/>
          <w:sz w:val="24"/>
        </w:rPr>
        <w:t>допускати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дій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які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можуть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спровокувати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терористів</w:t>
      </w:r>
      <w:proofErr w:type="spellEnd"/>
      <w:r>
        <w:rPr>
          <w:rFonts w:ascii="Times New Roman" w:eastAsia="Times New Roman" w:hAnsi="Times New Roman"/>
          <w:sz w:val="24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</w:rPr>
        <w:t>застосування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зброї</w:t>
      </w:r>
      <w:proofErr w:type="spellEnd"/>
      <w:r>
        <w:rPr>
          <w:rFonts w:ascii="Times New Roman" w:eastAsia="Times New Roman" w:hAnsi="Times New Roman"/>
          <w:sz w:val="24"/>
        </w:rPr>
        <w:t xml:space="preserve"> і привести до </w:t>
      </w:r>
      <w:proofErr w:type="spellStart"/>
      <w:r>
        <w:rPr>
          <w:rFonts w:ascii="Times New Roman" w:eastAsia="Times New Roman" w:hAnsi="Times New Roman"/>
          <w:sz w:val="24"/>
        </w:rPr>
        <w:t>людських</w:t>
      </w:r>
      <w:proofErr w:type="spellEnd"/>
      <w:r>
        <w:rPr>
          <w:rFonts w:ascii="Times New Roman" w:eastAsia="Times New Roman" w:hAnsi="Times New Roman"/>
          <w:sz w:val="24"/>
        </w:rPr>
        <w:t xml:space="preserve"> жертв.</w:t>
      </w:r>
    </w:p>
    <w:p w:rsidR="00581349" w:rsidRDefault="00581349" w:rsidP="00362B3C">
      <w:pPr>
        <w:spacing w:line="238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0" w:lineRule="atLeast"/>
        <w:ind w:left="430" w:right="-18"/>
        <w:jc w:val="both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 xml:space="preserve">4.5.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Дії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при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виявленні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вибухових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пристроїв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або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підозрілих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предметів</w:t>
      </w:r>
      <w:proofErr w:type="spellEnd"/>
    </w:p>
    <w:p w:rsidR="00581349" w:rsidRDefault="00581349" w:rsidP="00362B3C">
      <w:pPr>
        <w:spacing w:line="277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265" w:lineRule="auto"/>
        <w:ind w:left="10" w:right="-18" w:firstLine="485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4.5.1. У </w:t>
      </w:r>
      <w:proofErr w:type="spellStart"/>
      <w:r>
        <w:rPr>
          <w:rFonts w:ascii="Times New Roman" w:eastAsia="Times New Roman" w:hAnsi="Times New Roman"/>
          <w:sz w:val="23"/>
        </w:rPr>
        <w:t>разі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виявлення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підозрілих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предметів</w:t>
      </w:r>
      <w:proofErr w:type="spellEnd"/>
      <w:r>
        <w:rPr>
          <w:rFonts w:ascii="Times New Roman" w:eastAsia="Times New Roman" w:hAnsi="Times New Roman"/>
          <w:sz w:val="23"/>
        </w:rPr>
        <w:t xml:space="preserve"> у </w:t>
      </w:r>
      <w:proofErr w:type="spellStart"/>
      <w:r>
        <w:rPr>
          <w:rFonts w:ascii="Times New Roman" w:eastAsia="Times New Roman" w:hAnsi="Times New Roman"/>
          <w:sz w:val="23"/>
        </w:rPr>
        <w:t>будівлі</w:t>
      </w:r>
      <w:proofErr w:type="spellEnd"/>
      <w:r>
        <w:rPr>
          <w:rFonts w:ascii="Times New Roman" w:eastAsia="Times New Roman" w:hAnsi="Times New Roman"/>
          <w:sz w:val="23"/>
        </w:rPr>
        <w:t xml:space="preserve"> (</w:t>
      </w:r>
      <w:proofErr w:type="spellStart"/>
      <w:r>
        <w:rPr>
          <w:rFonts w:ascii="Times New Roman" w:eastAsia="Times New Roman" w:hAnsi="Times New Roman"/>
          <w:sz w:val="23"/>
        </w:rPr>
        <w:t>приміщенні</w:t>
      </w:r>
      <w:proofErr w:type="spellEnd"/>
      <w:r>
        <w:rPr>
          <w:rFonts w:ascii="Times New Roman" w:eastAsia="Times New Roman" w:hAnsi="Times New Roman"/>
          <w:sz w:val="23"/>
        </w:rPr>
        <w:t xml:space="preserve">), на </w:t>
      </w:r>
      <w:proofErr w:type="spellStart"/>
      <w:r>
        <w:rPr>
          <w:rFonts w:ascii="Times New Roman" w:eastAsia="Times New Roman" w:hAnsi="Times New Roman"/>
          <w:sz w:val="23"/>
        </w:rPr>
        <w:t>території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університету</w:t>
      </w:r>
      <w:proofErr w:type="spellEnd"/>
      <w:r>
        <w:rPr>
          <w:rFonts w:ascii="Times New Roman" w:eastAsia="Times New Roman" w:hAnsi="Times New Roman"/>
          <w:sz w:val="23"/>
        </w:rPr>
        <w:t xml:space="preserve"> оперативно </w:t>
      </w:r>
      <w:proofErr w:type="spellStart"/>
      <w:r>
        <w:rPr>
          <w:rFonts w:ascii="Times New Roman" w:eastAsia="Times New Roman" w:hAnsi="Times New Roman"/>
          <w:sz w:val="23"/>
        </w:rPr>
        <w:t>повідомити</w:t>
      </w:r>
      <w:proofErr w:type="spellEnd"/>
      <w:r>
        <w:rPr>
          <w:rFonts w:ascii="Times New Roman" w:eastAsia="Times New Roman" w:hAnsi="Times New Roman"/>
          <w:sz w:val="23"/>
        </w:rPr>
        <w:t xml:space="preserve"> про </w:t>
      </w:r>
      <w:proofErr w:type="spellStart"/>
      <w:r>
        <w:rPr>
          <w:rFonts w:ascii="Times New Roman" w:eastAsia="Times New Roman" w:hAnsi="Times New Roman"/>
          <w:sz w:val="23"/>
        </w:rPr>
        <w:t>знахідку</w:t>
      </w:r>
      <w:proofErr w:type="spellEnd"/>
      <w:r>
        <w:rPr>
          <w:rFonts w:ascii="Times New Roman" w:eastAsia="Times New Roman" w:hAnsi="Times New Roman"/>
          <w:sz w:val="23"/>
        </w:rPr>
        <w:t xml:space="preserve"> в </w:t>
      </w:r>
      <w:proofErr w:type="spellStart"/>
      <w:r>
        <w:rPr>
          <w:rFonts w:ascii="Times New Roman" w:eastAsia="Times New Roman" w:hAnsi="Times New Roman"/>
          <w:sz w:val="23"/>
        </w:rPr>
        <w:t>правоохоронні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органи</w:t>
      </w:r>
      <w:proofErr w:type="spellEnd"/>
      <w:r>
        <w:rPr>
          <w:rFonts w:ascii="Times New Roman" w:eastAsia="Times New Roman" w:hAnsi="Times New Roman"/>
          <w:sz w:val="23"/>
        </w:rPr>
        <w:t xml:space="preserve"> і </w:t>
      </w:r>
      <w:proofErr w:type="spellStart"/>
      <w:r>
        <w:rPr>
          <w:rFonts w:ascii="Times New Roman" w:eastAsia="Times New Roman" w:hAnsi="Times New Roman"/>
          <w:sz w:val="23"/>
        </w:rPr>
        <w:t>керівництву</w:t>
      </w:r>
      <w:proofErr w:type="spellEnd"/>
      <w:r>
        <w:rPr>
          <w:rFonts w:ascii="Times New Roman" w:eastAsia="Times New Roman" w:hAnsi="Times New Roman"/>
          <w:sz w:val="23"/>
        </w:rPr>
        <w:t>.</w:t>
      </w:r>
    </w:p>
    <w:p w:rsidR="00581349" w:rsidRDefault="00581349" w:rsidP="00362B3C">
      <w:pPr>
        <w:spacing w:line="2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0" w:lineRule="atLeast"/>
        <w:ind w:left="10"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4.5.2. Не </w:t>
      </w:r>
      <w:proofErr w:type="spellStart"/>
      <w:r>
        <w:rPr>
          <w:rFonts w:ascii="Times New Roman" w:eastAsia="Times New Roman" w:hAnsi="Times New Roman"/>
          <w:sz w:val="24"/>
        </w:rPr>
        <w:t>чіпати</w:t>
      </w:r>
      <w:proofErr w:type="spellEnd"/>
      <w:r>
        <w:rPr>
          <w:rFonts w:ascii="Times New Roman" w:eastAsia="Times New Roman" w:hAnsi="Times New Roman"/>
          <w:sz w:val="24"/>
        </w:rPr>
        <w:t xml:space="preserve">, не </w:t>
      </w:r>
      <w:proofErr w:type="spellStart"/>
      <w:r>
        <w:rPr>
          <w:rFonts w:ascii="Times New Roman" w:eastAsia="Times New Roman" w:hAnsi="Times New Roman"/>
          <w:sz w:val="24"/>
        </w:rPr>
        <w:t>розкривати</w:t>
      </w:r>
      <w:proofErr w:type="spellEnd"/>
      <w:r>
        <w:rPr>
          <w:rFonts w:ascii="Times New Roman" w:eastAsia="Times New Roman" w:hAnsi="Times New Roman"/>
          <w:sz w:val="24"/>
        </w:rPr>
        <w:t xml:space="preserve"> і не </w:t>
      </w:r>
      <w:proofErr w:type="spellStart"/>
      <w:r>
        <w:rPr>
          <w:rFonts w:ascii="Times New Roman" w:eastAsia="Times New Roman" w:hAnsi="Times New Roman"/>
          <w:sz w:val="24"/>
        </w:rPr>
        <w:t>переміщати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знахідку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t>Зафіксувати</w:t>
      </w:r>
      <w:proofErr w:type="spellEnd"/>
      <w:r>
        <w:rPr>
          <w:rFonts w:ascii="Times New Roman" w:eastAsia="Times New Roman" w:hAnsi="Times New Roman"/>
          <w:sz w:val="24"/>
        </w:rPr>
        <w:t xml:space="preserve"> час </w:t>
      </w:r>
      <w:proofErr w:type="spellStart"/>
      <w:r>
        <w:rPr>
          <w:rFonts w:ascii="Times New Roman" w:eastAsia="Times New Roman" w:hAnsi="Times New Roman"/>
          <w:sz w:val="24"/>
        </w:rPr>
        <w:t>її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виявлення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t>Пам'ятати</w:t>
      </w:r>
      <w:proofErr w:type="spellEnd"/>
      <w:r>
        <w:rPr>
          <w:rFonts w:ascii="Times New Roman" w:eastAsia="Times New Roman" w:hAnsi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</w:rPr>
        <w:t>зовнішній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вигляд</w:t>
      </w:r>
      <w:proofErr w:type="spellEnd"/>
      <w:r>
        <w:rPr>
          <w:rFonts w:ascii="Times New Roman" w:eastAsia="Times New Roman" w:hAnsi="Times New Roman"/>
          <w:sz w:val="24"/>
        </w:rPr>
        <w:t xml:space="preserve"> предмета </w:t>
      </w:r>
      <w:proofErr w:type="spellStart"/>
      <w:r>
        <w:rPr>
          <w:rFonts w:ascii="Times New Roman" w:eastAsia="Times New Roman" w:hAnsi="Times New Roman"/>
          <w:sz w:val="24"/>
        </w:rPr>
        <w:t>може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приховувати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його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справжнє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призначення</w:t>
      </w:r>
      <w:proofErr w:type="spellEnd"/>
      <w:r>
        <w:rPr>
          <w:rFonts w:ascii="Times New Roman" w:eastAsia="Times New Roman" w:hAnsi="Times New Roman"/>
          <w:sz w:val="24"/>
        </w:rPr>
        <w:t xml:space="preserve">. В </w:t>
      </w:r>
      <w:proofErr w:type="spellStart"/>
      <w:r>
        <w:rPr>
          <w:rFonts w:ascii="Times New Roman" w:eastAsia="Times New Roman" w:hAnsi="Times New Roman"/>
          <w:sz w:val="24"/>
        </w:rPr>
        <w:t>якості</w:t>
      </w:r>
      <w:proofErr w:type="spellEnd"/>
      <w:r>
        <w:rPr>
          <w:rFonts w:ascii="Times New Roman" w:eastAsia="Times New Roman" w:hAnsi="Times New Roman"/>
          <w:sz w:val="24"/>
        </w:rPr>
        <w:t xml:space="preserve"> камуфляжу для </w:t>
      </w:r>
      <w:proofErr w:type="spellStart"/>
      <w:r>
        <w:rPr>
          <w:rFonts w:ascii="Times New Roman" w:eastAsia="Times New Roman" w:hAnsi="Times New Roman"/>
          <w:sz w:val="24"/>
        </w:rPr>
        <w:t>вибухових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пристроїв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використовуються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звичайні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побутові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предмети</w:t>
      </w:r>
      <w:proofErr w:type="spellEnd"/>
      <w:r>
        <w:rPr>
          <w:rFonts w:ascii="Times New Roman" w:eastAsia="Times New Roman" w:hAnsi="Times New Roman"/>
          <w:sz w:val="24"/>
        </w:rPr>
        <w:t xml:space="preserve">, сумки, </w:t>
      </w:r>
      <w:proofErr w:type="spellStart"/>
      <w:r>
        <w:rPr>
          <w:rFonts w:ascii="Times New Roman" w:eastAsia="Times New Roman" w:hAnsi="Times New Roman"/>
          <w:sz w:val="24"/>
        </w:rPr>
        <w:t>пакети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згортки</w:t>
      </w:r>
      <w:proofErr w:type="spellEnd"/>
      <w:r>
        <w:rPr>
          <w:rFonts w:ascii="Times New Roman" w:eastAsia="Times New Roman" w:hAnsi="Times New Roman"/>
          <w:sz w:val="24"/>
        </w:rPr>
        <w:t xml:space="preserve">, коробки, </w:t>
      </w:r>
      <w:proofErr w:type="spellStart"/>
      <w:r>
        <w:rPr>
          <w:rFonts w:ascii="Times New Roman" w:eastAsia="Times New Roman" w:hAnsi="Times New Roman"/>
          <w:sz w:val="24"/>
        </w:rPr>
        <w:t>іграшки</w:t>
      </w:r>
      <w:proofErr w:type="spellEnd"/>
      <w:r>
        <w:rPr>
          <w:rFonts w:ascii="Times New Roman" w:eastAsia="Times New Roman" w:hAnsi="Times New Roman"/>
          <w:sz w:val="24"/>
        </w:rPr>
        <w:t xml:space="preserve"> і т.д.</w:t>
      </w:r>
    </w:p>
    <w:p w:rsidR="00581349" w:rsidRDefault="00581349" w:rsidP="00362B3C">
      <w:pPr>
        <w:spacing w:line="0" w:lineRule="atLeast"/>
        <w:ind w:left="10" w:right="-18" w:firstLine="42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4.5.3. Не </w:t>
      </w:r>
      <w:proofErr w:type="spellStart"/>
      <w:r>
        <w:rPr>
          <w:rFonts w:ascii="Times New Roman" w:eastAsia="Times New Roman" w:hAnsi="Times New Roman"/>
          <w:sz w:val="24"/>
        </w:rPr>
        <w:t>вживати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самостійно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ніяких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дій</w:t>
      </w:r>
      <w:proofErr w:type="spellEnd"/>
      <w:r>
        <w:rPr>
          <w:rFonts w:ascii="Times New Roman" w:eastAsia="Times New Roman" w:hAnsi="Times New Roman"/>
          <w:sz w:val="24"/>
        </w:rPr>
        <w:t xml:space="preserve"> з предметами, в </w:t>
      </w:r>
      <w:proofErr w:type="spellStart"/>
      <w:r>
        <w:rPr>
          <w:rFonts w:ascii="Times New Roman" w:eastAsia="Times New Roman" w:hAnsi="Times New Roman"/>
          <w:sz w:val="24"/>
        </w:rPr>
        <w:t>яких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передбачається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наявність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вибухового</w:t>
      </w:r>
      <w:proofErr w:type="spellEnd"/>
      <w:r>
        <w:rPr>
          <w:rFonts w:ascii="Times New Roman" w:eastAsia="Times New Roman" w:hAnsi="Times New Roman"/>
          <w:sz w:val="24"/>
        </w:rPr>
        <w:t xml:space="preserve"> пристрою: </w:t>
      </w:r>
      <w:proofErr w:type="spellStart"/>
      <w:r>
        <w:rPr>
          <w:rFonts w:ascii="Times New Roman" w:eastAsia="Times New Roman" w:hAnsi="Times New Roman"/>
          <w:sz w:val="24"/>
        </w:rPr>
        <w:t>це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може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призвести</w:t>
      </w:r>
      <w:proofErr w:type="spellEnd"/>
      <w:r>
        <w:rPr>
          <w:rFonts w:ascii="Times New Roman" w:eastAsia="Times New Roman" w:hAnsi="Times New Roman"/>
          <w:sz w:val="24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</w:rPr>
        <w:t>вибуху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численних</w:t>
      </w:r>
      <w:proofErr w:type="spellEnd"/>
      <w:r>
        <w:rPr>
          <w:rFonts w:ascii="Times New Roman" w:eastAsia="Times New Roman" w:hAnsi="Times New Roman"/>
          <w:sz w:val="24"/>
        </w:rPr>
        <w:t xml:space="preserve"> жертв і </w:t>
      </w:r>
      <w:proofErr w:type="spellStart"/>
      <w:r>
        <w:rPr>
          <w:rFonts w:ascii="Times New Roman" w:eastAsia="Times New Roman" w:hAnsi="Times New Roman"/>
          <w:sz w:val="24"/>
        </w:rPr>
        <w:t>руйнувань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581349" w:rsidRDefault="00581349" w:rsidP="00362B3C">
      <w:pPr>
        <w:spacing w:line="0" w:lineRule="atLeast"/>
        <w:ind w:left="10" w:right="-18" w:firstLine="42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4.5.4. Не </w:t>
      </w:r>
      <w:proofErr w:type="spellStart"/>
      <w:r>
        <w:rPr>
          <w:rFonts w:ascii="Times New Roman" w:eastAsia="Times New Roman" w:hAnsi="Times New Roman"/>
          <w:sz w:val="24"/>
        </w:rPr>
        <w:t>підходити</w:t>
      </w:r>
      <w:proofErr w:type="spellEnd"/>
      <w:r>
        <w:rPr>
          <w:rFonts w:ascii="Times New Roman" w:eastAsia="Times New Roman" w:hAnsi="Times New Roman"/>
          <w:sz w:val="24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</w:rPr>
        <w:t>вибухових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пристроїв</w:t>
      </w:r>
      <w:proofErr w:type="spellEnd"/>
      <w:r>
        <w:rPr>
          <w:rFonts w:ascii="Times New Roman" w:eastAsia="Times New Roman" w:hAnsi="Times New Roman"/>
          <w:sz w:val="24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</w:rPr>
        <w:t>підозрілих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предметів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ближче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відстані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зазначеного</w:t>
      </w:r>
      <w:proofErr w:type="spellEnd"/>
      <w:r>
        <w:rPr>
          <w:rFonts w:ascii="Times New Roman" w:eastAsia="Times New Roman" w:hAnsi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</w:rPr>
        <w:t>таблиці</w:t>
      </w:r>
      <w:proofErr w:type="spellEnd"/>
      <w:r>
        <w:rPr>
          <w:rFonts w:ascii="Times New Roman" w:eastAsia="Times New Roman" w:hAnsi="Times New Roman"/>
          <w:sz w:val="24"/>
        </w:rPr>
        <w:t xml:space="preserve"> .</w:t>
      </w:r>
    </w:p>
    <w:p w:rsidR="00581349" w:rsidRDefault="00581349" w:rsidP="00362B3C">
      <w:pPr>
        <w:spacing w:line="0" w:lineRule="atLeast"/>
        <w:ind w:left="10" w:right="-18" w:firstLine="423"/>
        <w:jc w:val="both"/>
        <w:rPr>
          <w:rFonts w:ascii="Times New Roman" w:eastAsia="Times New Roman" w:hAnsi="Times New Roman"/>
          <w:sz w:val="24"/>
        </w:rPr>
        <w:sectPr w:rsidR="00581349">
          <w:pgSz w:w="11900" w:h="16840"/>
          <w:pgMar w:top="825" w:right="1100" w:bottom="179" w:left="1190" w:header="0" w:footer="0" w:gutter="0"/>
          <w:cols w:space="0" w:equalWidth="0">
            <w:col w:w="9610"/>
          </w:cols>
          <w:docGrid w:linePitch="360"/>
        </w:sectPr>
      </w:pPr>
    </w:p>
    <w:p w:rsidR="00581349" w:rsidRDefault="00581349" w:rsidP="00362B3C">
      <w:pPr>
        <w:spacing w:line="200" w:lineRule="exact"/>
        <w:ind w:right="-18"/>
        <w:jc w:val="both"/>
        <w:rPr>
          <w:rFonts w:ascii="Times New Roman" w:eastAsia="Times New Roman" w:hAnsi="Times New Roman"/>
        </w:rPr>
      </w:pPr>
    </w:p>
    <w:p w:rsidR="00362B3C" w:rsidRDefault="00362B3C" w:rsidP="00362B3C">
      <w:pPr>
        <w:spacing w:line="200" w:lineRule="exact"/>
        <w:ind w:right="-18"/>
        <w:jc w:val="both"/>
        <w:rPr>
          <w:rFonts w:ascii="Times New Roman" w:eastAsia="Times New Roman" w:hAnsi="Times New Roman"/>
        </w:rPr>
      </w:pPr>
    </w:p>
    <w:p w:rsidR="00362B3C" w:rsidRDefault="00362B3C" w:rsidP="00362B3C">
      <w:pPr>
        <w:spacing w:line="200" w:lineRule="exact"/>
        <w:ind w:right="-18"/>
        <w:jc w:val="both"/>
        <w:rPr>
          <w:rFonts w:ascii="Times New Roman" w:eastAsia="Times New Roman" w:hAnsi="Times New Roman"/>
        </w:rPr>
      </w:pPr>
    </w:p>
    <w:p w:rsidR="00362B3C" w:rsidRDefault="00362B3C" w:rsidP="00362B3C">
      <w:pPr>
        <w:spacing w:line="200" w:lineRule="exact"/>
        <w:ind w:right="-18"/>
        <w:jc w:val="both"/>
        <w:rPr>
          <w:rFonts w:ascii="Times New Roman" w:eastAsia="Times New Roman" w:hAnsi="Times New Roman"/>
        </w:rPr>
      </w:pPr>
    </w:p>
    <w:p w:rsidR="00362B3C" w:rsidRDefault="00362B3C" w:rsidP="00362B3C">
      <w:pPr>
        <w:spacing w:line="200" w:lineRule="exact"/>
        <w:ind w:right="-18"/>
        <w:jc w:val="both"/>
        <w:rPr>
          <w:rFonts w:ascii="Times New Roman" w:eastAsia="Times New Roman" w:hAnsi="Times New Roman"/>
        </w:rPr>
      </w:pPr>
    </w:p>
    <w:p w:rsidR="00362B3C" w:rsidRDefault="00362B3C" w:rsidP="00362B3C">
      <w:pPr>
        <w:spacing w:line="200" w:lineRule="exact"/>
        <w:ind w:right="-18"/>
        <w:jc w:val="both"/>
        <w:rPr>
          <w:rFonts w:ascii="Times New Roman" w:eastAsia="Times New Roman" w:hAnsi="Times New Roman"/>
        </w:rPr>
      </w:pPr>
    </w:p>
    <w:p w:rsidR="00362B3C" w:rsidRDefault="00362B3C" w:rsidP="00362B3C">
      <w:pPr>
        <w:spacing w:line="200" w:lineRule="exact"/>
        <w:ind w:right="-18"/>
        <w:jc w:val="both"/>
        <w:rPr>
          <w:rFonts w:ascii="Times New Roman" w:eastAsia="Times New Roman" w:hAnsi="Times New Roman"/>
        </w:rPr>
      </w:pPr>
    </w:p>
    <w:p w:rsidR="00362B3C" w:rsidRDefault="00362B3C" w:rsidP="00362B3C">
      <w:pPr>
        <w:spacing w:line="200" w:lineRule="exact"/>
        <w:ind w:right="-18"/>
        <w:jc w:val="both"/>
        <w:rPr>
          <w:rFonts w:ascii="Times New Roman" w:eastAsia="Times New Roman" w:hAnsi="Times New Roman"/>
        </w:rPr>
      </w:pPr>
    </w:p>
    <w:p w:rsidR="00362B3C" w:rsidRDefault="00362B3C" w:rsidP="00362B3C">
      <w:pPr>
        <w:spacing w:line="200" w:lineRule="exact"/>
        <w:ind w:right="-18"/>
        <w:jc w:val="both"/>
        <w:rPr>
          <w:rFonts w:ascii="Times New Roman" w:eastAsia="Times New Roman" w:hAnsi="Times New Roman"/>
        </w:rPr>
      </w:pPr>
    </w:p>
    <w:p w:rsidR="00362B3C" w:rsidRDefault="00362B3C" w:rsidP="00362B3C">
      <w:pPr>
        <w:spacing w:line="200" w:lineRule="exact"/>
        <w:ind w:right="-18"/>
        <w:jc w:val="both"/>
        <w:rPr>
          <w:rFonts w:ascii="Times New Roman" w:eastAsia="Times New Roman" w:hAnsi="Times New Roman"/>
        </w:rPr>
      </w:pPr>
    </w:p>
    <w:p w:rsidR="00362B3C" w:rsidRDefault="00362B3C" w:rsidP="00362B3C">
      <w:pPr>
        <w:spacing w:line="200" w:lineRule="exact"/>
        <w:ind w:right="-18"/>
        <w:jc w:val="both"/>
        <w:rPr>
          <w:rFonts w:ascii="Times New Roman" w:eastAsia="Times New Roman" w:hAnsi="Times New Roman"/>
        </w:rPr>
      </w:pPr>
    </w:p>
    <w:p w:rsidR="00414102" w:rsidRDefault="00414102" w:rsidP="00362B3C">
      <w:pPr>
        <w:spacing w:line="257" w:lineRule="auto"/>
        <w:ind w:left="2700" w:right="-18" w:hanging="522"/>
        <w:jc w:val="both"/>
        <w:rPr>
          <w:rFonts w:ascii="Times New Roman" w:eastAsia="Times New Roman" w:hAnsi="Times New Roman"/>
          <w:b/>
          <w:sz w:val="28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t>Рекомендовані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відстані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видалення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і </w:t>
      </w:r>
      <w:proofErr w:type="spellStart"/>
      <w:r>
        <w:rPr>
          <w:rFonts w:ascii="Times New Roman" w:eastAsia="Times New Roman" w:hAnsi="Times New Roman"/>
          <w:b/>
          <w:sz w:val="28"/>
        </w:rPr>
        <w:t>оточення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при </w:t>
      </w:r>
      <w:proofErr w:type="spellStart"/>
      <w:r>
        <w:rPr>
          <w:rFonts w:ascii="Times New Roman" w:eastAsia="Times New Roman" w:hAnsi="Times New Roman"/>
          <w:b/>
          <w:sz w:val="28"/>
        </w:rPr>
        <w:t>виявленні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вибухового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пристрою</w:t>
      </w:r>
    </w:p>
    <w:p w:rsidR="00414102" w:rsidRDefault="00414102" w:rsidP="00362B3C">
      <w:pPr>
        <w:spacing w:line="0" w:lineRule="atLeast"/>
        <w:ind w:left="2060" w:right="-18"/>
        <w:jc w:val="both"/>
        <w:rPr>
          <w:rFonts w:ascii="Times New Roman" w:eastAsia="Times New Roman" w:hAnsi="Times New Roman"/>
          <w:b/>
          <w:sz w:val="28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t>або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предмета, </w:t>
      </w:r>
      <w:proofErr w:type="spellStart"/>
      <w:r>
        <w:rPr>
          <w:rFonts w:ascii="Times New Roman" w:eastAsia="Times New Roman" w:hAnsi="Times New Roman"/>
          <w:b/>
          <w:sz w:val="28"/>
        </w:rPr>
        <w:t>схожого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на </w:t>
      </w:r>
      <w:proofErr w:type="spellStart"/>
      <w:r>
        <w:rPr>
          <w:rFonts w:ascii="Times New Roman" w:eastAsia="Times New Roman" w:hAnsi="Times New Roman"/>
          <w:b/>
          <w:sz w:val="28"/>
        </w:rPr>
        <w:t>вибуховий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пристрій</w:t>
      </w:r>
      <w:proofErr w:type="spellEnd"/>
    </w:p>
    <w:p w:rsidR="00414102" w:rsidRDefault="00414102" w:rsidP="00362B3C">
      <w:pPr>
        <w:spacing w:line="237" w:lineRule="exact"/>
        <w:ind w:right="-18"/>
        <w:jc w:val="both"/>
        <w:rPr>
          <w:rFonts w:ascii="Times New Roman" w:eastAsia="Times New Roman" w:hAnsi="Times New Roman"/>
        </w:rPr>
      </w:pPr>
    </w:p>
    <w:tbl>
      <w:tblPr>
        <w:tblW w:w="0" w:type="auto"/>
        <w:tblInd w:w="10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0"/>
        <w:gridCol w:w="2440"/>
        <w:gridCol w:w="40"/>
      </w:tblGrid>
      <w:tr w:rsidR="00414102" w:rsidTr="00155ADE">
        <w:trPr>
          <w:trHeight w:val="40"/>
        </w:trPr>
        <w:tc>
          <w:tcPr>
            <w:tcW w:w="50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4102" w:rsidRDefault="00414102" w:rsidP="00362B3C">
            <w:pPr>
              <w:spacing w:line="0" w:lineRule="atLeast"/>
              <w:ind w:right="-18"/>
              <w:jc w:val="both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4102" w:rsidRDefault="00414102" w:rsidP="00362B3C">
            <w:pPr>
              <w:spacing w:line="0" w:lineRule="atLeast"/>
              <w:ind w:right="-18"/>
              <w:jc w:val="both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102" w:rsidRDefault="00414102" w:rsidP="00362B3C">
            <w:pPr>
              <w:spacing w:line="0" w:lineRule="atLeast"/>
              <w:ind w:right="-18"/>
              <w:jc w:val="both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414102" w:rsidTr="00155ADE">
        <w:trPr>
          <w:trHeight w:val="302"/>
        </w:trPr>
        <w:tc>
          <w:tcPr>
            <w:tcW w:w="50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102" w:rsidRDefault="00414102" w:rsidP="00362B3C">
            <w:pPr>
              <w:spacing w:line="0" w:lineRule="atLeast"/>
              <w:ind w:left="200" w:right="-18"/>
              <w:jc w:val="both"/>
              <w:rPr>
                <w:rFonts w:ascii="Times New Roman" w:eastAsia="Times New Roman" w:hAnsi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</w:rPr>
              <w:t>Вибуховий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</w:rPr>
              <w:t>пристрій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</w:rPr>
              <w:t>або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</w:rPr>
              <w:t>підозрілі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</w:rPr>
              <w:t>предмети</w:t>
            </w:r>
            <w:proofErr w:type="spellEnd"/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4102" w:rsidRDefault="00414102" w:rsidP="00362B3C">
            <w:pPr>
              <w:spacing w:line="0" w:lineRule="atLeast"/>
              <w:ind w:left="720" w:right="-18"/>
              <w:jc w:val="both"/>
              <w:rPr>
                <w:rFonts w:ascii="Times New Roman" w:eastAsia="Times New Roman" w:hAnsi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</w:rPr>
              <w:t>Відстань</w:t>
            </w:r>
            <w:proofErr w:type="spellEnd"/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4102" w:rsidRDefault="00414102" w:rsidP="00362B3C">
            <w:pPr>
              <w:spacing w:line="0" w:lineRule="atLeast"/>
              <w:ind w:right="-18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14102" w:rsidTr="00155ADE">
        <w:trPr>
          <w:trHeight w:val="190"/>
        </w:trPr>
        <w:tc>
          <w:tcPr>
            <w:tcW w:w="5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102" w:rsidRDefault="00414102" w:rsidP="00362B3C">
            <w:pPr>
              <w:spacing w:line="0" w:lineRule="atLeast"/>
              <w:ind w:right="-18"/>
              <w:jc w:val="both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102" w:rsidRDefault="00414102" w:rsidP="00362B3C">
            <w:pPr>
              <w:spacing w:line="0" w:lineRule="atLeast"/>
              <w:ind w:right="-18"/>
              <w:jc w:val="both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4102" w:rsidRDefault="00414102" w:rsidP="00362B3C">
            <w:pPr>
              <w:spacing w:line="0" w:lineRule="atLeast"/>
              <w:ind w:right="-18"/>
              <w:jc w:val="both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14102" w:rsidTr="00155ADE">
        <w:trPr>
          <w:trHeight w:val="20"/>
        </w:trPr>
        <w:tc>
          <w:tcPr>
            <w:tcW w:w="5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4102" w:rsidRDefault="00414102" w:rsidP="00362B3C">
            <w:pPr>
              <w:spacing w:line="20" w:lineRule="exact"/>
              <w:ind w:right="-18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4102" w:rsidRDefault="00414102" w:rsidP="00362B3C">
            <w:pPr>
              <w:spacing w:line="20" w:lineRule="exact"/>
              <w:ind w:right="-18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4102" w:rsidRDefault="00414102" w:rsidP="00362B3C">
            <w:pPr>
              <w:spacing w:line="20" w:lineRule="exact"/>
              <w:ind w:right="-18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14102" w:rsidTr="00155ADE">
        <w:trPr>
          <w:trHeight w:val="262"/>
        </w:trPr>
        <w:tc>
          <w:tcPr>
            <w:tcW w:w="5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102" w:rsidRDefault="00414102" w:rsidP="00362B3C">
            <w:pPr>
              <w:spacing w:line="262" w:lineRule="exact"/>
              <w:ind w:left="140" w:right="-18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Граната РГД-5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102" w:rsidRDefault="00414102" w:rsidP="00362B3C">
            <w:pPr>
              <w:spacing w:line="262" w:lineRule="exact"/>
              <w:ind w:left="100" w:right="-18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менше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50 м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4102" w:rsidRDefault="00414102" w:rsidP="00362B3C">
            <w:pPr>
              <w:spacing w:line="0" w:lineRule="atLeast"/>
              <w:ind w:right="-18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14102" w:rsidTr="00155ADE">
        <w:trPr>
          <w:trHeight w:val="268"/>
        </w:trPr>
        <w:tc>
          <w:tcPr>
            <w:tcW w:w="5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102" w:rsidRDefault="00414102" w:rsidP="00362B3C">
            <w:pPr>
              <w:spacing w:line="268" w:lineRule="exact"/>
              <w:ind w:left="140" w:right="-18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Граната Ф-1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102" w:rsidRDefault="00414102" w:rsidP="00362B3C">
            <w:pPr>
              <w:spacing w:line="268" w:lineRule="exact"/>
              <w:ind w:left="100" w:right="-18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менше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200 м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4102" w:rsidRDefault="00414102" w:rsidP="00362B3C">
            <w:pPr>
              <w:spacing w:line="0" w:lineRule="atLeast"/>
              <w:ind w:right="-18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102" w:rsidTr="00155ADE">
        <w:trPr>
          <w:trHeight w:val="263"/>
        </w:trPr>
        <w:tc>
          <w:tcPr>
            <w:tcW w:w="5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102" w:rsidRDefault="00414102" w:rsidP="00362B3C">
            <w:pPr>
              <w:spacing w:line="263" w:lineRule="exact"/>
              <w:ind w:left="140" w:right="-18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Тротилова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шашка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масою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200г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102" w:rsidRDefault="00414102" w:rsidP="00362B3C">
            <w:pPr>
              <w:spacing w:line="263" w:lineRule="exact"/>
              <w:ind w:left="100" w:right="-18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45 м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4102" w:rsidRDefault="00414102" w:rsidP="00362B3C">
            <w:pPr>
              <w:spacing w:line="0" w:lineRule="atLeast"/>
              <w:ind w:right="-18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14102" w:rsidTr="00155ADE">
        <w:trPr>
          <w:trHeight w:val="268"/>
        </w:trPr>
        <w:tc>
          <w:tcPr>
            <w:tcW w:w="5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102" w:rsidRDefault="00414102" w:rsidP="00362B3C">
            <w:pPr>
              <w:spacing w:line="268" w:lineRule="exact"/>
              <w:ind w:left="140" w:right="-18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Тротилова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шашка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масою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400г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102" w:rsidRDefault="00414102" w:rsidP="00362B3C">
            <w:pPr>
              <w:spacing w:line="268" w:lineRule="exact"/>
              <w:ind w:left="100" w:right="-18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55 м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4102" w:rsidRDefault="00414102" w:rsidP="00362B3C">
            <w:pPr>
              <w:spacing w:line="0" w:lineRule="atLeast"/>
              <w:ind w:right="-18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102" w:rsidTr="00155ADE">
        <w:trPr>
          <w:trHeight w:val="268"/>
        </w:trPr>
        <w:tc>
          <w:tcPr>
            <w:tcW w:w="5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102" w:rsidRDefault="00414102" w:rsidP="00362B3C">
            <w:pPr>
              <w:spacing w:line="268" w:lineRule="exact"/>
              <w:ind w:left="140" w:right="-18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Пивна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банка 0,33 л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102" w:rsidRDefault="00414102" w:rsidP="00362B3C">
            <w:pPr>
              <w:spacing w:line="268" w:lineRule="exact"/>
              <w:ind w:left="100" w:right="-18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60 м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4102" w:rsidRDefault="00414102" w:rsidP="00362B3C">
            <w:pPr>
              <w:spacing w:line="0" w:lineRule="atLeast"/>
              <w:ind w:right="-18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102" w:rsidTr="00155ADE">
        <w:trPr>
          <w:trHeight w:val="263"/>
        </w:trPr>
        <w:tc>
          <w:tcPr>
            <w:tcW w:w="5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102" w:rsidRDefault="00414102" w:rsidP="00362B3C">
            <w:pPr>
              <w:spacing w:line="263" w:lineRule="exact"/>
              <w:ind w:left="140" w:right="-18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Валіза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(кейс)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102" w:rsidRDefault="00414102" w:rsidP="00362B3C">
            <w:pPr>
              <w:spacing w:line="263" w:lineRule="exact"/>
              <w:ind w:left="100" w:right="-18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230 м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4102" w:rsidRDefault="00414102" w:rsidP="00362B3C">
            <w:pPr>
              <w:spacing w:line="0" w:lineRule="atLeast"/>
              <w:ind w:right="-18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14102" w:rsidTr="00155ADE">
        <w:trPr>
          <w:trHeight w:val="268"/>
        </w:trPr>
        <w:tc>
          <w:tcPr>
            <w:tcW w:w="5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102" w:rsidRDefault="00414102" w:rsidP="00362B3C">
            <w:pPr>
              <w:spacing w:line="268" w:lineRule="exact"/>
              <w:ind w:left="140" w:right="-18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Дорожна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валіза</w:t>
            </w:r>
            <w:proofErr w:type="spellEnd"/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102" w:rsidRDefault="00414102" w:rsidP="00362B3C">
            <w:pPr>
              <w:spacing w:line="268" w:lineRule="exact"/>
              <w:ind w:left="100" w:right="-18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350 м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4102" w:rsidRDefault="00414102" w:rsidP="00362B3C">
            <w:pPr>
              <w:spacing w:line="0" w:lineRule="atLeast"/>
              <w:ind w:right="-18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102" w:rsidTr="00155ADE">
        <w:trPr>
          <w:trHeight w:val="263"/>
        </w:trPr>
        <w:tc>
          <w:tcPr>
            <w:tcW w:w="5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102" w:rsidRDefault="00414102" w:rsidP="00362B3C">
            <w:pPr>
              <w:spacing w:line="263" w:lineRule="exact"/>
              <w:ind w:left="140" w:right="-18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Автомобіль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типу «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Жигулі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102" w:rsidRDefault="00414102" w:rsidP="00362B3C">
            <w:pPr>
              <w:spacing w:line="263" w:lineRule="exact"/>
              <w:ind w:left="100" w:right="-18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460 м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4102" w:rsidRDefault="00414102" w:rsidP="00362B3C">
            <w:pPr>
              <w:spacing w:line="0" w:lineRule="atLeast"/>
              <w:ind w:right="-18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14102" w:rsidTr="00155ADE">
        <w:trPr>
          <w:trHeight w:val="268"/>
        </w:trPr>
        <w:tc>
          <w:tcPr>
            <w:tcW w:w="5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102" w:rsidRDefault="00414102" w:rsidP="00362B3C">
            <w:pPr>
              <w:spacing w:line="268" w:lineRule="exact"/>
              <w:ind w:left="140" w:right="-18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Автомобіль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типу «Волга»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102" w:rsidRDefault="00414102" w:rsidP="00362B3C">
            <w:pPr>
              <w:spacing w:line="268" w:lineRule="exact"/>
              <w:ind w:left="100" w:right="-18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580 м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4102" w:rsidRDefault="00414102" w:rsidP="00362B3C">
            <w:pPr>
              <w:spacing w:line="0" w:lineRule="atLeast"/>
              <w:ind w:right="-18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102" w:rsidTr="00155ADE">
        <w:trPr>
          <w:trHeight w:val="268"/>
        </w:trPr>
        <w:tc>
          <w:tcPr>
            <w:tcW w:w="5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102" w:rsidRDefault="00414102" w:rsidP="00362B3C">
            <w:pPr>
              <w:spacing w:line="268" w:lineRule="exact"/>
              <w:ind w:left="140" w:right="-18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Мікроавтобус</w:t>
            </w:r>
            <w:proofErr w:type="spellEnd"/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102" w:rsidRDefault="00414102" w:rsidP="00362B3C">
            <w:pPr>
              <w:spacing w:line="268" w:lineRule="exact"/>
              <w:ind w:left="100" w:right="-18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1240 м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4102" w:rsidRDefault="00414102" w:rsidP="00362B3C">
            <w:pPr>
              <w:spacing w:line="0" w:lineRule="atLeast"/>
              <w:ind w:right="-18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102" w:rsidTr="00155ADE">
        <w:trPr>
          <w:trHeight w:val="20"/>
        </w:trPr>
        <w:tc>
          <w:tcPr>
            <w:tcW w:w="5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4102" w:rsidRDefault="00414102" w:rsidP="00362B3C">
            <w:pPr>
              <w:spacing w:line="20" w:lineRule="exact"/>
              <w:ind w:right="-18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4102" w:rsidRDefault="00414102" w:rsidP="00362B3C">
            <w:pPr>
              <w:spacing w:line="20" w:lineRule="exact"/>
              <w:ind w:right="-18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102" w:rsidRDefault="00414102" w:rsidP="00362B3C">
            <w:pPr>
              <w:spacing w:line="20" w:lineRule="exact"/>
              <w:ind w:right="-18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:rsidR="00414102" w:rsidRDefault="00414102" w:rsidP="00362B3C">
      <w:pPr>
        <w:spacing w:line="249" w:lineRule="exact"/>
        <w:ind w:right="-18"/>
        <w:jc w:val="both"/>
        <w:rPr>
          <w:rFonts w:ascii="Times New Roman" w:eastAsia="Times New Roman" w:hAnsi="Times New Roman"/>
        </w:rPr>
      </w:pPr>
    </w:p>
    <w:p w:rsidR="00414102" w:rsidRDefault="00414102" w:rsidP="00362B3C">
      <w:pPr>
        <w:spacing w:line="0" w:lineRule="atLeast"/>
        <w:ind w:left="420" w:right="-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4.5.5. </w:t>
      </w:r>
      <w:proofErr w:type="spellStart"/>
      <w:r>
        <w:rPr>
          <w:rFonts w:ascii="Times New Roman" w:eastAsia="Times New Roman" w:hAnsi="Times New Roman"/>
          <w:sz w:val="24"/>
        </w:rPr>
        <w:t>Постаратися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відвести</w:t>
      </w:r>
      <w:proofErr w:type="spellEnd"/>
      <w:r>
        <w:rPr>
          <w:rFonts w:ascii="Times New Roman" w:eastAsia="Times New Roman" w:hAnsi="Times New Roman"/>
          <w:sz w:val="24"/>
        </w:rPr>
        <w:t xml:space="preserve"> людей </w:t>
      </w:r>
      <w:proofErr w:type="spellStart"/>
      <w:r>
        <w:rPr>
          <w:rFonts w:ascii="Times New Roman" w:eastAsia="Times New Roman" w:hAnsi="Times New Roman"/>
          <w:sz w:val="24"/>
        </w:rPr>
        <w:t>якнайдалі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від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небезпечної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знахідки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414102" w:rsidRDefault="00414102" w:rsidP="00362B3C">
      <w:pPr>
        <w:spacing w:line="36" w:lineRule="exact"/>
        <w:ind w:right="-18"/>
        <w:jc w:val="both"/>
        <w:rPr>
          <w:rFonts w:ascii="Times New Roman" w:eastAsia="Times New Roman" w:hAnsi="Times New Roman"/>
        </w:rPr>
      </w:pPr>
    </w:p>
    <w:p w:rsidR="00414102" w:rsidRDefault="00414102" w:rsidP="00362B3C">
      <w:pPr>
        <w:spacing w:line="0" w:lineRule="atLeast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4.5.6. </w:t>
      </w:r>
      <w:proofErr w:type="spellStart"/>
      <w:r>
        <w:rPr>
          <w:rFonts w:ascii="Times New Roman" w:eastAsia="Times New Roman" w:hAnsi="Times New Roman"/>
          <w:sz w:val="24"/>
        </w:rPr>
        <w:t>Обов'язково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дочекатися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прибуття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співробітників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правоохоронних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органів</w:t>
      </w:r>
      <w:proofErr w:type="spellEnd"/>
      <w:r>
        <w:rPr>
          <w:rFonts w:ascii="Times New Roman" w:eastAsia="Times New Roman" w:hAnsi="Times New Roman"/>
          <w:sz w:val="24"/>
        </w:rPr>
        <w:t xml:space="preserve">. Не </w:t>
      </w:r>
      <w:proofErr w:type="spellStart"/>
      <w:r>
        <w:rPr>
          <w:rFonts w:ascii="Times New Roman" w:eastAsia="Times New Roman" w:hAnsi="Times New Roman"/>
          <w:sz w:val="24"/>
        </w:rPr>
        <w:t>забувати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що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</w:t>
      </w:r>
      <w:proofErr w:type="spellEnd"/>
      <w:r>
        <w:rPr>
          <w:rFonts w:ascii="Times New Roman" w:eastAsia="Times New Roman" w:hAnsi="Times New Roman"/>
          <w:sz w:val="24"/>
        </w:rPr>
        <w:t xml:space="preserve"> є </w:t>
      </w:r>
      <w:proofErr w:type="spellStart"/>
      <w:r>
        <w:rPr>
          <w:rFonts w:ascii="Times New Roman" w:eastAsia="Times New Roman" w:hAnsi="Times New Roman"/>
          <w:sz w:val="24"/>
        </w:rPr>
        <w:t>важливим</w:t>
      </w:r>
      <w:proofErr w:type="spellEnd"/>
      <w:r>
        <w:rPr>
          <w:rFonts w:ascii="Times New Roman" w:eastAsia="Times New Roman" w:hAnsi="Times New Roman"/>
          <w:sz w:val="24"/>
        </w:rPr>
        <w:t xml:space="preserve"> очевидцем.</w:t>
      </w:r>
    </w:p>
    <w:p w:rsidR="00414102" w:rsidRDefault="00414102" w:rsidP="00362B3C">
      <w:pPr>
        <w:spacing w:line="0" w:lineRule="atLeast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4.5.7. </w:t>
      </w:r>
      <w:proofErr w:type="spellStart"/>
      <w:r>
        <w:rPr>
          <w:rFonts w:ascii="Times New Roman" w:eastAsia="Times New Roman" w:hAnsi="Times New Roman"/>
          <w:sz w:val="24"/>
        </w:rPr>
        <w:t>Забезпечити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можливість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безперешкодного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під'їзду</w:t>
      </w:r>
      <w:proofErr w:type="spellEnd"/>
      <w:r>
        <w:rPr>
          <w:rFonts w:ascii="Times New Roman" w:eastAsia="Times New Roman" w:hAnsi="Times New Roman"/>
          <w:sz w:val="24"/>
        </w:rPr>
        <w:t xml:space="preserve"> автомашин </w:t>
      </w:r>
      <w:proofErr w:type="spellStart"/>
      <w:r>
        <w:rPr>
          <w:rFonts w:ascii="Times New Roman" w:eastAsia="Times New Roman" w:hAnsi="Times New Roman"/>
          <w:sz w:val="24"/>
        </w:rPr>
        <w:t>правоохоронних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органів</w:t>
      </w:r>
      <w:proofErr w:type="spellEnd"/>
      <w:r>
        <w:rPr>
          <w:rFonts w:ascii="Times New Roman" w:eastAsia="Times New Roman" w:hAnsi="Times New Roman"/>
          <w:sz w:val="24"/>
        </w:rPr>
        <w:t>, «</w:t>
      </w:r>
      <w:proofErr w:type="spellStart"/>
      <w:r>
        <w:rPr>
          <w:rFonts w:ascii="Times New Roman" w:eastAsia="Times New Roman" w:hAnsi="Times New Roman"/>
          <w:sz w:val="24"/>
        </w:rPr>
        <w:t>швидкої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допомоги</w:t>
      </w:r>
      <w:proofErr w:type="spellEnd"/>
      <w:r>
        <w:rPr>
          <w:rFonts w:ascii="Times New Roman" w:eastAsia="Times New Roman" w:hAnsi="Times New Roman"/>
          <w:sz w:val="24"/>
        </w:rPr>
        <w:t xml:space="preserve">», </w:t>
      </w:r>
      <w:proofErr w:type="spellStart"/>
      <w:r>
        <w:rPr>
          <w:rFonts w:ascii="Times New Roman" w:eastAsia="Times New Roman" w:hAnsi="Times New Roman"/>
          <w:sz w:val="24"/>
        </w:rPr>
        <w:t>органів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управління</w:t>
      </w:r>
      <w:proofErr w:type="spellEnd"/>
      <w:r>
        <w:rPr>
          <w:rFonts w:ascii="Times New Roman" w:eastAsia="Times New Roman" w:hAnsi="Times New Roman"/>
          <w:sz w:val="24"/>
        </w:rPr>
        <w:t xml:space="preserve"> у справах </w:t>
      </w:r>
      <w:proofErr w:type="spellStart"/>
      <w:r>
        <w:rPr>
          <w:rFonts w:ascii="Times New Roman" w:eastAsia="Times New Roman" w:hAnsi="Times New Roman"/>
          <w:sz w:val="24"/>
        </w:rPr>
        <w:t>цивільного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захисту</w:t>
      </w:r>
      <w:proofErr w:type="spellEnd"/>
      <w:r>
        <w:rPr>
          <w:rFonts w:ascii="Times New Roman" w:eastAsia="Times New Roman" w:hAnsi="Times New Roman"/>
          <w:sz w:val="24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</w:rPr>
        <w:t>місця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виявлення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вибухових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пристроїв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414102" w:rsidRDefault="00414102" w:rsidP="00362B3C">
      <w:pPr>
        <w:spacing w:line="2" w:lineRule="exact"/>
        <w:ind w:right="-18"/>
        <w:jc w:val="both"/>
        <w:rPr>
          <w:rFonts w:ascii="Times New Roman" w:eastAsia="Times New Roman" w:hAnsi="Times New Roman"/>
        </w:rPr>
      </w:pPr>
    </w:p>
    <w:p w:rsidR="00414102" w:rsidRDefault="00414102" w:rsidP="00362B3C">
      <w:pPr>
        <w:spacing w:line="0" w:lineRule="atLeast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4.5.8. </w:t>
      </w:r>
      <w:proofErr w:type="spellStart"/>
      <w:r>
        <w:rPr>
          <w:rFonts w:ascii="Times New Roman" w:eastAsia="Times New Roman" w:hAnsi="Times New Roman"/>
          <w:sz w:val="24"/>
        </w:rPr>
        <w:t>Перебувати</w:t>
      </w:r>
      <w:proofErr w:type="spellEnd"/>
      <w:r>
        <w:rPr>
          <w:rFonts w:ascii="Times New Roman" w:eastAsia="Times New Roman" w:hAnsi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</w:rPr>
        <w:t>робочому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місці</w:t>
      </w:r>
      <w:proofErr w:type="spellEnd"/>
      <w:r>
        <w:rPr>
          <w:rFonts w:ascii="Times New Roman" w:eastAsia="Times New Roman" w:hAnsi="Times New Roman"/>
          <w:sz w:val="24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</w:rPr>
        <w:t>прибуття</w:t>
      </w:r>
      <w:proofErr w:type="spellEnd"/>
      <w:r>
        <w:rPr>
          <w:rFonts w:ascii="Times New Roman" w:eastAsia="Times New Roman" w:hAnsi="Times New Roman"/>
          <w:sz w:val="24"/>
        </w:rPr>
        <w:t xml:space="preserve"> оперативно-</w:t>
      </w:r>
      <w:proofErr w:type="spellStart"/>
      <w:r>
        <w:rPr>
          <w:rFonts w:ascii="Times New Roman" w:eastAsia="Times New Roman" w:hAnsi="Times New Roman"/>
          <w:sz w:val="24"/>
        </w:rPr>
        <w:t>слідчої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групи</w:t>
      </w:r>
      <w:proofErr w:type="spellEnd"/>
      <w:r>
        <w:rPr>
          <w:rFonts w:ascii="Times New Roman" w:eastAsia="Times New Roman" w:hAnsi="Times New Roman"/>
          <w:sz w:val="24"/>
        </w:rPr>
        <w:t xml:space="preserve"> для </w:t>
      </w:r>
      <w:proofErr w:type="spellStart"/>
      <w:r>
        <w:rPr>
          <w:rFonts w:ascii="Times New Roman" w:eastAsia="Times New Roman" w:hAnsi="Times New Roman"/>
          <w:sz w:val="24"/>
        </w:rPr>
        <w:t>фіксації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даних</w:t>
      </w:r>
      <w:proofErr w:type="spellEnd"/>
      <w:r>
        <w:rPr>
          <w:rFonts w:ascii="Times New Roman" w:eastAsia="Times New Roman" w:hAnsi="Times New Roman"/>
          <w:sz w:val="24"/>
        </w:rPr>
        <w:t xml:space="preserve"> про </w:t>
      </w:r>
      <w:proofErr w:type="spellStart"/>
      <w:r>
        <w:rPr>
          <w:rFonts w:ascii="Times New Roman" w:eastAsia="Times New Roman" w:hAnsi="Times New Roman"/>
          <w:sz w:val="24"/>
        </w:rPr>
        <w:t>обставини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виявлення</w:t>
      </w:r>
      <w:proofErr w:type="spellEnd"/>
      <w:r>
        <w:rPr>
          <w:rFonts w:ascii="Times New Roman" w:eastAsia="Times New Roman" w:hAnsi="Times New Roman"/>
          <w:sz w:val="24"/>
        </w:rPr>
        <w:t xml:space="preserve"> предмета.</w:t>
      </w:r>
    </w:p>
    <w:p w:rsidR="00414102" w:rsidRDefault="00414102" w:rsidP="00362B3C">
      <w:pPr>
        <w:spacing w:line="237" w:lineRule="auto"/>
        <w:ind w:left="420" w:right="-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4.5.9. При </w:t>
      </w:r>
      <w:proofErr w:type="spellStart"/>
      <w:r>
        <w:rPr>
          <w:rFonts w:ascii="Times New Roman" w:eastAsia="Times New Roman" w:hAnsi="Times New Roman"/>
          <w:sz w:val="24"/>
        </w:rPr>
        <w:t>необхідності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забезпечити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евакуацію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414102" w:rsidRDefault="00414102" w:rsidP="00362B3C">
      <w:pPr>
        <w:spacing w:line="239" w:lineRule="exact"/>
        <w:ind w:right="-18"/>
        <w:jc w:val="both"/>
        <w:rPr>
          <w:rFonts w:ascii="Times New Roman" w:eastAsia="Times New Roman" w:hAnsi="Times New Roman"/>
        </w:rPr>
      </w:pPr>
    </w:p>
    <w:p w:rsidR="00414102" w:rsidRDefault="00414102" w:rsidP="00362B3C">
      <w:pPr>
        <w:spacing w:line="0" w:lineRule="atLeast"/>
        <w:ind w:left="480" w:right="-18"/>
        <w:jc w:val="both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 xml:space="preserve">4.6.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Дії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при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аваріях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на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комунальних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системах</w:t>
      </w:r>
    </w:p>
    <w:p w:rsidR="00414102" w:rsidRDefault="00414102" w:rsidP="00362B3C">
      <w:pPr>
        <w:spacing w:line="277" w:lineRule="exact"/>
        <w:ind w:right="-18"/>
        <w:jc w:val="both"/>
        <w:rPr>
          <w:rFonts w:ascii="Times New Roman" w:eastAsia="Times New Roman" w:hAnsi="Times New Roman"/>
        </w:rPr>
      </w:pPr>
    </w:p>
    <w:p w:rsidR="00414102" w:rsidRDefault="00414102" w:rsidP="00362B3C">
      <w:pPr>
        <w:spacing w:line="250" w:lineRule="auto"/>
        <w:ind w:right="-18" w:firstLine="422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Аварії</w:t>
      </w:r>
      <w:proofErr w:type="spellEnd"/>
      <w:r>
        <w:rPr>
          <w:rFonts w:ascii="Times New Roman" w:eastAsia="Times New Roman" w:hAnsi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</w:rPr>
        <w:t>комунальних</w:t>
      </w:r>
      <w:proofErr w:type="spellEnd"/>
      <w:r>
        <w:rPr>
          <w:rFonts w:ascii="Times New Roman" w:eastAsia="Times New Roman" w:hAnsi="Times New Roman"/>
          <w:sz w:val="24"/>
        </w:rPr>
        <w:t xml:space="preserve"> системах </w:t>
      </w:r>
      <w:proofErr w:type="spellStart"/>
      <w:r>
        <w:rPr>
          <w:rFonts w:ascii="Times New Roman" w:eastAsia="Times New Roman" w:hAnsi="Times New Roman"/>
          <w:sz w:val="24"/>
        </w:rPr>
        <w:t>життєзабезпечення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населення</w:t>
      </w:r>
      <w:proofErr w:type="spellEnd"/>
      <w:r>
        <w:rPr>
          <w:rFonts w:ascii="Times New Roman" w:eastAsia="Times New Roman" w:hAnsi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</w:rPr>
        <w:t>електроенергетичних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каналізаційних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водопровідних</w:t>
      </w:r>
      <w:proofErr w:type="spellEnd"/>
      <w:r>
        <w:rPr>
          <w:rFonts w:ascii="Times New Roman" w:eastAsia="Times New Roman" w:hAnsi="Times New Roman"/>
          <w:sz w:val="24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</w:rPr>
        <w:t>теплових</w:t>
      </w:r>
      <w:proofErr w:type="spellEnd"/>
      <w:r>
        <w:rPr>
          <w:rFonts w:ascii="Times New Roman" w:eastAsia="Times New Roman" w:hAnsi="Times New Roman"/>
          <w:sz w:val="24"/>
        </w:rPr>
        <w:t xml:space="preserve"> - </w:t>
      </w:r>
      <w:proofErr w:type="spellStart"/>
      <w:r>
        <w:rPr>
          <w:rFonts w:ascii="Times New Roman" w:eastAsia="Times New Roman" w:hAnsi="Times New Roman"/>
          <w:sz w:val="24"/>
        </w:rPr>
        <w:t>рідко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супроводжуються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загибеллю</w:t>
      </w:r>
      <w:proofErr w:type="spellEnd"/>
      <w:r>
        <w:rPr>
          <w:rFonts w:ascii="Times New Roman" w:eastAsia="Times New Roman" w:hAnsi="Times New Roman"/>
          <w:sz w:val="24"/>
        </w:rPr>
        <w:t xml:space="preserve"> людей, </w:t>
      </w:r>
      <w:proofErr w:type="spellStart"/>
      <w:r>
        <w:rPr>
          <w:rFonts w:ascii="Times New Roman" w:eastAsia="Times New Roman" w:hAnsi="Times New Roman"/>
          <w:sz w:val="24"/>
        </w:rPr>
        <w:t>однак</w:t>
      </w:r>
      <w:proofErr w:type="spellEnd"/>
      <w:r>
        <w:rPr>
          <w:rFonts w:ascii="Times New Roman" w:eastAsia="Times New Roman" w:hAnsi="Times New Roman"/>
          <w:sz w:val="24"/>
        </w:rPr>
        <w:t xml:space="preserve"> вони </w:t>
      </w:r>
      <w:proofErr w:type="spellStart"/>
      <w:r>
        <w:rPr>
          <w:rFonts w:ascii="Times New Roman" w:eastAsia="Times New Roman" w:hAnsi="Times New Roman"/>
          <w:sz w:val="24"/>
        </w:rPr>
        <w:t>створюють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труднощі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життєдіяльності</w:t>
      </w:r>
      <w:proofErr w:type="spellEnd"/>
      <w:r>
        <w:rPr>
          <w:rFonts w:ascii="Times New Roman" w:eastAsia="Times New Roman" w:hAnsi="Times New Roman"/>
          <w:sz w:val="24"/>
        </w:rPr>
        <w:t xml:space="preserve">, особливо в </w:t>
      </w:r>
      <w:proofErr w:type="spellStart"/>
      <w:r>
        <w:rPr>
          <w:rFonts w:ascii="Times New Roman" w:eastAsia="Times New Roman" w:hAnsi="Times New Roman"/>
          <w:sz w:val="24"/>
        </w:rPr>
        <w:t>холодну</w:t>
      </w:r>
      <w:proofErr w:type="spellEnd"/>
      <w:r>
        <w:rPr>
          <w:rFonts w:ascii="Times New Roman" w:eastAsia="Times New Roman" w:hAnsi="Times New Roman"/>
          <w:sz w:val="24"/>
        </w:rPr>
        <w:t xml:space="preserve"> пору року.</w:t>
      </w:r>
    </w:p>
    <w:p w:rsidR="00414102" w:rsidRDefault="00414102" w:rsidP="00362B3C">
      <w:pPr>
        <w:spacing w:line="2" w:lineRule="exact"/>
        <w:ind w:right="-18"/>
        <w:jc w:val="both"/>
        <w:rPr>
          <w:rFonts w:ascii="Times New Roman" w:eastAsia="Times New Roman" w:hAnsi="Times New Roman"/>
        </w:rPr>
      </w:pPr>
    </w:p>
    <w:p w:rsidR="00414102" w:rsidRDefault="00414102" w:rsidP="00362B3C">
      <w:pPr>
        <w:spacing w:line="0" w:lineRule="atLeast"/>
        <w:ind w:right="-18" w:firstLine="422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Аварії</w:t>
      </w:r>
      <w:proofErr w:type="spellEnd"/>
      <w:r>
        <w:rPr>
          <w:rFonts w:ascii="Times New Roman" w:eastAsia="Times New Roman" w:hAnsi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</w:rPr>
        <w:t>електроенергетичних</w:t>
      </w:r>
      <w:proofErr w:type="spellEnd"/>
      <w:r>
        <w:rPr>
          <w:rFonts w:ascii="Times New Roman" w:eastAsia="Times New Roman" w:hAnsi="Times New Roman"/>
          <w:sz w:val="24"/>
        </w:rPr>
        <w:t xml:space="preserve"> системах </w:t>
      </w:r>
      <w:proofErr w:type="spellStart"/>
      <w:r>
        <w:rPr>
          <w:rFonts w:ascii="Times New Roman" w:eastAsia="Times New Roman" w:hAnsi="Times New Roman"/>
          <w:sz w:val="24"/>
        </w:rPr>
        <w:t>можуть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викликати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довгострокову</w:t>
      </w:r>
      <w:proofErr w:type="spellEnd"/>
      <w:r>
        <w:rPr>
          <w:rFonts w:ascii="Times New Roman" w:eastAsia="Times New Roman" w:hAnsi="Times New Roman"/>
          <w:sz w:val="24"/>
        </w:rPr>
        <w:t xml:space="preserve"> перерву в </w:t>
      </w:r>
      <w:proofErr w:type="spellStart"/>
      <w:r>
        <w:rPr>
          <w:rFonts w:ascii="Times New Roman" w:eastAsia="Times New Roman" w:hAnsi="Times New Roman"/>
          <w:sz w:val="24"/>
        </w:rPr>
        <w:t>електропостачанні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споживачів</w:t>
      </w:r>
      <w:proofErr w:type="spellEnd"/>
      <w:r>
        <w:rPr>
          <w:rFonts w:ascii="Times New Roman" w:eastAsia="Times New Roman" w:hAnsi="Times New Roman"/>
          <w:sz w:val="24"/>
        </w:rPr>
        <w:t xml:space="preserve">, а </w:t>
      </w:r>
      <w:proofErr w:type="spellStart"/>
      <w:r>
        <w:rPr>
          <w:rFonts w:ascii="Times New Roman" w:eastAsia="Times New Roman" w:hAnsi="Times New Roman"/>
          <w:sz w:val="24"/>
        </w:rPr>
        <w:t>також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ураження</w:t>
      </w:r>
      <w:proofErr w:type="spellEnd"/>
      <w:r>
        <w:rPr>
          <w:rFonts w:ascii="Times New Roman" w:eastAsia="Times New Roman" w:hAnsi="Times New Roman"/>
          <w:sz w:val="24"/>
        </w:rPr>
        <w:t xml:space="preserve"> людей </w:t>
      </w:r>
      <w:proofErr w:type="spellStart"/>
      <w:r>
        <w:rPr>
          <w:rFonts w:ascii="Times New Roman" w:eastAsia="Times New Roman" w:hAnsi="Times New Roman"/>
          <w:sz w:val="24"/>
        </w:rPr>
        <w:t>електричним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струмом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414102" w:rsidRDefault="00414102" w:rsidP="00362B3C">
      <w:pPr>
        <w:spacing w:line="0" w:lineRule="atLeast"/>
        <w:ind w:right="-18" w:firstLine="485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Аварії</w:t>
      </w:r>
      <w:proofErr w:type="spellEnd"/>
      <w:r>
        <w:rPr>
          <w:rFonts w:ascii="Times New Roman" w:eastAsia="Times New Roman" w:hAnsi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</w:rPr>
        <w:t>каналізаційних</w:t>
      </w:r>
      <w:proofErr w:type="spellEnd"/>
      <w:r>
        <w:rPr>
          <w:rFonts w:ascii="Times New Roman" w:eastAsia="Times New Roman" w:hAnsi="Times New Roman"/>
          <w:sz w:val="24"/>
        </w:rPr>
        <w:t xml:space="preserve"> системах </w:t>
      </w:r>
      <w:proofErr w:type="spellStart"/>
      <w:r>
        <w:rPr>
          <w:rFonts w:ascii="Times New Roman" w:eastAsia="Times New Roman" w:hAnsi="Times New Roman"/>
          <w:sz w:val="24"/>
        </w:rPr>
        <w:t>сприяють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масовому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викиду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забруднюючих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речовин</w:t>
      </w:r>
      <w:proofErr w:type="spellEnd"/>
      <w:r>
        <w:rPr>
          <w:rFonts w:ascii="Times New Roman" w:eastAsia="Times New Roman" w:hAnsi="Times New Roman"/>
          <w:sz w:val="24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</w:rPr>
        <w:t>погіршення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санітарно-епідеміологічної</w:t>
      </w:r>
      <w:proofErr w:type="spellEnd"/>
      <w:r>
        <w:rPr>
          <w:rFonts w:ascii="Times New Roman" w:eastAsia="Times New Roman" w:hAnsi="Times New Roman"/>
          <w:sz w:val="24"/>
        </w:rPr>
        <w:t xml:space="preserve"> обстановки.</w:t>
      </w:r>
    </w:p>
    <w:p w:rsidR="00414102" w:rsidRDefault="00414102" w:rsidP="00362B3C">
      <w:pPr>
        <w:spacing w:line="250" w:lineRule="auto"/>
        <w:ind w:right="-18" w:firstLine="422"/>
        <w:jc w:val="both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Аварії</w:t>
      </w:r>
      <w:proofErr w:type="spellEnd"/>
      <w:r>
        <w:rPr>
          <w:rFonts w:ascii="Times New Roman" w:eastAsia="Times New Roman" w:hAnsi="Times New Roman"/>
          <w:sz w:val="23"/>
        </w:rPr>
        <w:t xml:space="preserve"> на </w:t>
      </w:r>
      <w:proofErr w:type="spellStart"/>
      <w:r>
        <w:rPr>
          <w:rFonts w:ascii="Times New Roman" w:eastAsia="Times New Roman" w:hAnsi="Times New Roman"/>
          <w:sz w:val="23"/>
        </w:rPr>
        <w:t>теплових</w:t>
      </w:r>
      <w:proofErr w:type="spellEnd"/>
      <w:r>
        <w:rPr>
          <w:rFonts w:ascii="Times New Roman" w:eastAsia="Times New Roman" w:hAnsi="Times New Roman"/>
          <w:sz w:val="23"/>
        </w:rPr>
        <w:t xml:space="preserve"> мережах в зимовий час року </w:t>
      </w:r>
      <w:proofErr w:type="spellStart"/>
      <w:r>
        <w:rPr>
          <w:rFonts w:ascii="Times New Roman" w:eastAsia="Times New Roman" w:hAnsi="Times New Roman"/>
          <w:sz w:val="23"/>
        </w:rPr>
        <w:t>призводять</w:t>
      </w:r>
      <w:proofErr w:type="spellEnd"/>
      <w:r>
        <w:rPr>
          <w:rFonts w:ascii="Times New Roman" w:eastAsia="Times New Roman" w:hAnsi="Times New Roman"/>
          <w:sz w:val="23"/>
        </w:rPr>
        <w:t xml:space="preserve"> до </w:t>
      </w:r>
      <w:proofErr w:type="spellStart"/>
      <w:r>
        <w:rPr>
          <w:rFonts w:ascii="Times New Roman" w:eastAsia="Times New Roman" w:hAnsi="Times New Roman"/>
          <w:sz w:val="23"/>
        </w:rPr>
        <w:t>неможливості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проживання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населення</w:t>
      </w:r>
      <w:proofErr w:type="spellEnd"/>
      <w:r>
        <w:rPr>
          <w:rFonts w:ascii="Times New Roman" w:eastAsia="Times New Roman" w:hAnsi="Times New Roman"/>
          <w:sz w:val="23"/>
        </w:rPr>
        <w:t xml:space="preserve"> в не </w:t>
      </w:r>
      <w:proofErr w:type="spellStart"/>
      <w:r>
        <w:rPr>
          <w:rFonts w:ascii="Times New Roman" w:eastAsia="Times New Roman" w:hAnsi="Times New Roman"/>
          <w:sz w:val="23"/>
        </w:rPr>
        <w:t>опалювальних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приміщеннях</w:t>
      </w:r>
      <w:proofErr w:type="spellEnd"/>
      <w:r>
        <w:rPr>
          <w:rFonts w:ascii="Times New Roman" w:eastAsia="Times New Roman" w:hAnsi="Times New Roman"/>
          <w:sz w:val="23"/>
        </w:rPr>
        <w:t xml:space="preserve"> і </w:t>
      </w:r>
      <w:proofErr w:type="spellStart"/>
      <w:r>
        <w:rPr>
          <w:rFonts w:ascii="Times New Roman" w:eastAsia="Times New Roman" w:hAnsi="Times New Roman"/>
          <w:sz w:val="23"/>
        </w:rPr>
        <w:t>його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вимушеної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евакуації</w:t>
      </w:r>
      <w:proofErr w:type="spellEnd"/>
      <w:r>
        <w:rPr>
          <w:rFonts w:ascii="Times New Roman" w:eastAsia="Times New Roman" w:hAnsi="Times New Roman"/>
          <w:sz w:val="23"/>
        </w:rPr>
        <w:t>.</w:t>
      </w:r>
    </w:p>
    <w:p w:rsidR="00414102" w:rsidRDefault="00414102" w:rsidP="00362B3C">
      <w:pPr>
        <w:spacing w:line="1" w:lineRule="exact"/>
        <w:ind w:right="-18"/>
        <w:jc w:val="both"/>
        <w:rPr>
          <w:rFonts w:ascii="Times New Roman" w:eastAsia="Times New Roman" w:hAnsi="Times New Roman"/>
        </w:rPr>
      </w:pPr>
    </w:p>
    <w:p w:rsidR="00414102" w:rsidRDefault="00414102" w:rsidP="00362B3C">
      <w:pPr>
        <w:spacing w:line="0" w:lineRule="atLeast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4.6.1. </w:t>
      </w:r>
      <w:proofErr w:type="spellStart"/>
      <w:r>
        <w:rPr>
          <w:rFonts w:ascii="Times New Roman" w:eastAsia="Times New Roman" w:hAnsi="Times New Roman"/>
          <w:sz w:val="24"/>
        </w:rPr>
        <w:t>Повідомити</w:t>
      </w:r>
      <w:proofErr w:type="spellEnd"/>
      <w:r>
        <w:rPr>
          <w:rFonts w:ascii="Times New Roman" w:eastAsia="Times New Roman" w:hAnsi="Times New Roman"/>
          <w:sz w:val="24"/>
        </w:rPr>
        <w:t xml:space="preserve"> про будь-яку </w:t>
      </w:r>
      <w:proofErr w:type="spellStart"/>
      <w:r>
        <w:rPr>
          <w:rFonts w:ascii="Times New Roman" w:eastAsia="Times New Roman" w:hAnsi="Times New Roman"/>
          <w:sz w:val="24"/>
        </w:rPr>
        <w:t>аварію</w:t>
      </w:r>
      <w:proofErr w:type="spellEnd"/>
      <w:r>
        <w:rPr>
          <w:rFonts w:ascii="Times New Roman" w:eastAsia="Times New Roman" w:hAnsi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</w:rPr>
        <w:t>комунальних</w:t>
      </w:r>
      <w:proofErr w:type="spellEnd"/>
      <w:r>
        <w:rPr>
          <w:rFonts w:ascii="Times New Roman" w:eastAsia="Times New Roman" w:hAnsi="Times New Roman"/>
          <w:sz w:val="24"/>
        </w:rPr>
        <w:t xml:space="preserve"> системах </w:t>
      </w:r>
      <w:proofErr w:type="spellStart"/>
      <w:r>
        <w:rPr>
          <w:rFonts w:ascii="Times New Roman" w:eastAsia="Times New Roman" w:hAnsi="Times New Roman"/>
          <w:sz w:val="24"/>
        </w:rPr>
        <w:t>керівнику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підрозділу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викликати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аварійну</w:t>
      </w:r>
      <w:proofErr w:type="spellEnd"/>
      <w:r>
        <w:rPr>
          <w:rFonts w:ascii="Times New Roman" w:eastAsia="Times New Roman" w:hAnsi="Times New Roman"/>
          <w:sz w:val="24"/>
        </w:rPr>
        <w:t xml:space="preserve"> службу.</w:t>
      </w:r>
    </w:p>
    <w:p w:rsidR="00414102" w:rsidRDefault="00414102" w:rsidP="00362B3C">
      <w:pPr>
        <w:spacing w:line="0" w:lineRule="atLeast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4.6.2. При скачках </w:t>
      </w:r>
      <w:proofErr w:type="spellStart"/>
      <w:r>
        <w:rPr>
          <w:rFonts w:ascii="Times New Roman" w:eastAsia="Times New Roman" w:hAnsi="Times New Roman"/>
          <w:sz w:val="24"/>
        </w:rPr>
        <w:t>напруги</w:t>
      </w:r>
      <w:proofErr w:type="spellEnd"/>
      <w:r>
        <w:rPr>
          <w:rFonts w:ascii="Times New Roman" w:eastAsia="Times New Roman" w:hAnsi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</w:rPr>
        <w:t>електричній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мережі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або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ії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відключенні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негайно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знеструмити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всі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електропобутові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прилади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висмикнути</w:t>
      </w:r>
      <w:proofErr w:type="spellEnd"/>
      <w:r>
        <w:rPr>
          <w:rFonts w:ascii="Times New Roman" w:eastAsia="Times New Roman" w:hAnsi="Times New Roman"/>
          <w:sz w:val="24"/>
        </w:rPr>
        <w:t xml:space="preserve"> вилки з розеток, </w:t>
      </w:r>
      <w:proofErr w:type="spellStart"/>
      <w:r>
        <w:rPr>
          <w:rFonts w:ascii="Times New Roman" w:eastAsia="Times New Roman" w:hAnsi="Times New Roman"/>
          <w:sz w:val="24"/>
        </w:rPr>
        <w:t>щоб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під</w:t>
      </w:r>
      <w:proofErr w:type="spellEnd"/>
      <w:r>
        <w:rPr>
          <w:rFonts w:ascii="Times New Roman" w:eastAsia="Times New Roman" w:hAnsi="Times New Roman"/>
          <w:sz w:val="24"/>
        </w:rPr>
        <w:t xml:space="preserve"> час </w:t>
      </w:r>
      <w:proofErr w:type="spellStart"/>
      <w:r>
        <w:rPr>
          <w:rFonts w:ascii="Times New Roman" w:eastAsia="Times New Roman" w:hAnsi="Times New Roman"/>
          <w:sz w:val="24"/>
        </w:rPr>
        <w:t>вашої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відсутності</w:t>
      </w:r>
      <w:proofErr w:type="spellEnd"/>
      <w:r>
        <w:rPr>
          <w:rFonts w:ascii="Times New Roman" w:eastAsia="Times New Roman" w:hAnsi="Times New Roman"/>
          <w:sz w:val="24"/>
        </w:rPr>
        <w:t xml:space="preserve"> при </w:t>
      </w:r>
      <w:proofErr w:type="spellStart"/>
      <w:r>
        <w:rPr>
          <w:rFonts w:ascii="Times New Roman" w:eastAsia="Times New Roman" w:hAnsi="Times New Roman"/>
          <w:sz w:val="24"/>
        </w:rPr>
        <w:t>раптовому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включенні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електрики</w:t>
      </w:r>
      <w:proofErr w:type="spellEnd"/>
      <w:r>
        <w:rPr>
          <w:rFonts w:ascii="Times New Roman" w:eastAsia="Times New Roman" w:hAnsi="Times New Roman"/>
          <w:sz w:val="24"/>
        </w:rPr>
        <w:t xml:space="preserve"> не </w:t>
      </w:r>
      <w:proofErr w:type="spellStart"/>
      <w:r>
        <w:rPr>
          <w:rFonts w:ascii="Times New Roman" w:eastAsia="Times New Roman" w:hAnsi="Times New Roman"/>
          <w:sz w:val="24"/>
        </w:rPr>
        <w:t>сталася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пожежа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414102" w:rsidRDefault="00414102" w:rsidP="00362B3C">
      <w:pPr>
        <w:spacing w:line="2" w:lineRule="exact"/>
        <w:ind w:right="-18"/>
        <w:jc w:val="both"/>
        <w:rPr>
          <w:rFonts w:ascii="Times New Roman" w:eastAsia="Times New Roman" w:hAnsi="Times New Roman"/>
        </w:rPr>
      </w:pPr>
    </w:p>
    <w:p w:rsidR="00414102" w:rsidRDefault="00414102" w:rsidP="00362B3C">
      <w:pPr>
        <w:spacing w:line="0" w:lineRule="atLeast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4.6.3. Не </w:t>
      </w:r>
      <w:proofErr w:type="spellStart"/>
      <w:r>
        <w:rPr>
          <w:rFonts w:ascii="Times New Roman" w:eastAsia="Times New Roman" w:hAnsi="Times New Roman"/>
          <w:sz w:val="24"/>
        </w:rPr>
        <w:t>наближатися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ближче</w:t>
      </w:r>
      <w:proofErr w:type="spellEnd"/>
      <w:r>
        <w:rPr>
          <w:rFonts w:ascii="Times New Roman" w:eastAsia="Times New Roman" w:hAnsi="Times New Roman"/>
          <w:sz w:val="24"/>
        </w:rPr>
        <w:t xml:space="preserve"> 5-8 м до </w:t>
      </w:r>
      <w:proofErr w:type="spellStart"/>
      <w:r>
        <w:rPr>
          <w:rFonts w:ascii="Times New Roman" w:eastAsia="Times New Roman" w:hAnsi="Times New Roman"/>
          <w:sz w:val="24"/>
        </w:rPr>
        <w:t>обірваних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або</w:t>
      </w:r>
      <w:proofErr w:type="spellEnd"/>
      <w:r>
        <w:rPr>
          <w:rFonts w:ascii="Times New Roman" w:eastAsia="Times New Roman" w:hAnsi="Times New Roman"/>
          <w:sz w:val="24"/>
        </w:rPr>
        <w:t xml:space="preserve"> провисших </w:t>
      </w:r>
      <w:proofErr w:type="spellStart"/>
      <w:r>
        <w:rPr>
          <w:rFonts w:ascii="Times New Roman" w:eastAsia="Times New Roman" w:hAnsi="Times New Roman"/>
          <w:sz w:val="24"/>
        </w:rPr>
        <w:t>дротів</w:t>
      </w:r>
      <w:proofErr w:type="spellEnd"/>
      <w:r>
        <w:rPr>
          <w:rFonts w:ascii="Times New Roman" w:eastAsia="Times New Roman" w:hAnsi="Times New Roman"/>
          <w:sz w:val="24"/>
        </w:rPr>
        <w:t xml:space="preserve"> і не </w:t>
      </w:r>
      <w:proofErr w:type="spellStart"/>
      <w:r>
        <w:rPr>
          <w:rFonts w:ascii="Times New Roman" w:eastAsia="Times New Roman" w:hAnsi="Times New Roman"/>
          <w:sz w:val="24"/>
        </w:rPr>
        <w:t>торкатися</w:t>
      </w:r>
      <w:proofErr w:type="spellEnd"/>
      <w:r>
        <w:rPr>
          <w:rFonts w:ascii="Times New Roman" w:eastAsia="Times New Roman" w:hAnsi="Times New Roman"/>
          <w:sz w:val="24"/>
        </w:rPr>
        <w:t xml:space="preserve"> до них.</w:t>
      </w:r>
    </w:p>
    <w:p w:rsidR="00414102" w:rsidRDefault="00414102" w:rsidP="00362B3C">
      <w:pPr>
        <w:spacing w:line="239" w:lineRule="auto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4.6.4. </w:t>
      </w:r>
      <w:proofErr w:type="spellStart"/>
      <w:r>
        <w:rPr>
          <w:rFonts w:ascii="Times New Roman" w:eastAsia="Times New Roman" w:hAnsi="Times New Roman"/>
          <w:sz w:val="24"/>
        </w:rPr>
        <w:t>Якщо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токонесущий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провід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обірвався</w:t>
      </w:r>
      <w:proofErr w:type="spellEnd"/>
      <w:r>
        <w:rPr>
          <w:rFonts w:ascii="Times New Roman" w:eastAsia="Times New Roman" w:hAnsi="Times New Roman"/>
          <w:sz w:val="24"/>
        </w:rPr>
        <w:t xml:space="preserve"> і впав </w:t>
      </w:r>
      <w:proofErr w:type="spellStart"/>
      <w:r>
        <w:rPr>
          <w:rFonts w:ascii="Times New Roman" w:eastAsia="Times New Roman" w:hAnsi="Times New Roman"/>
          <w:sz w:val="24"/>
        </w:rPr>
        <w:t>поблизу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виходити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із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зони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ураження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струмом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слід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дрібними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кроками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або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стрибками</w:t>
      </w:r>
      <w:proofErr w:type="spellEnd"/>
      <w:r>
        <w:rPr>
          <w:rFonts w:ascii="Times New Roman" w:eastAsia="Times New Roman" w:hAnsi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</w:rPr>
        <w:t>тримаючи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ступні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ніг</w:t>
      </w:r>
      <w:proofErr w:type="spellEnd"/>
      <w:r>
        <w:rPr>
          <w:rFonts w:ascii="Times New Roman" w:eastAsia="Times New Roman" w:hAnsi="Times New Roman"/>
          <w:sz w:val="24"/>
        </w:rPr>
        <w:t xml:space="preserve"> разом), </w:t>
      </w:r>
      <w:proofErr w:type="spellStart"/>
      <w:r>
        <w:rPr>
          <w:rFonts w:ascii="Times New Roman" w:eastAsia="Times New Roman" w:hAnsi="Times New Roman"/>
          <w:sz w:val="24"/>
        </w:rPr>
        <w:t>щоб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уникнути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поразки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кроковою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напругою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414102" w:rsidRDefault="00414102" w:rsidP="00362B3C">
      <w:pPr>
        <w:spacing w:line="1" w:lineRule="exact"/>
        <w:ind w:right="-18"/>
        <w:jc w:val="both"/>
        <w:rPr>
          <w:rFonts w:ascii="Times New Roman" w:eastAsia="Times New Roman" w:hAnsi="Times New Roman"/>
        </w:rPr>
      </w:pPr>
    </w:p>
    <w:p w:rsidR="00414102" w:rsidRDefault="00414102" w:rsidP="00362B3C">
      <w:pPr>
        <w:spacing w:line="0" w:lineRule="atLeast"/>
        <w:ind w:left="420" w:right="-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4.6.5. При </w:t>
      </w:r>
      <w:proofErr w:type="spellStart"/>
      <w:r>
        <w:rPr>
          <w:rFonts w:ascii="Times New Roman" w:eastAsia="Times New Roman" w:hAnsi="Times New Roman"/>
          <w:sz w:val="24"/>
        </w:rPr>
        <w:t>зникненні</w:t>
      </w:r>
      <w:proofErr w:type="spellEnd"/>
      <w:r>
        <w:rPr>
          <w:rFonts w:ascii="Times New Roman" w:eastAsia="Times New Roman" w:hAnsi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/>
          <w:sz w:val="24"/>
        </w:rPr>
        <w:t>водопровідній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системі</w:t>
      </w:r>
      <w:proofErr w:type="spellEnd"/>
      <w:r>
        <w:rPr>
          <w:rFonts w:ascii="Times New Roman" w:eastAsia="Times New Roman" w:hAnsi="Times New Roman"/>
          <w:sz w:val="24"/>
        </w:rPr>
        <w:t xml:space="preserve"> води </w:t>
      </w:r>
      <w:proofErr w:type="spellStart"/>
      <w:r>
        <w:rPr>
          <w:rFonts w:ascii="Times New Roman" w:eastAsia="Times New Roman" w:hAnsi="Times New Roman"/>
          <w:sz w:val="24"/>
        </w:rPr>
        <w:t>закрити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всі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відкриті</w:t>
      </w:r>
      <w:proofErr w:type="spellEnd"/>
      <w:r>
        <w:rPr>
          <w:rFonts w:ascii="Times New Roman" w:eastAsia="Times New Roman" w:hAnsi="Times New Roman"/>
          <w:sz w:val="24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</w:rPr>
        <w:t>цього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крани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414102" w:rsidRDefault="00414102" w:rsidP="00362B3C">
      <w:pPr>
        <w:spacing w:line="0" w:lineRule="atLeast"/>
        <w:ind w:left="420" w:right="-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4.6.6. Для </w:t>
      </w:r>
      <w:proofErr w:type="spellStart"/>
      <w:r>
        <w:rPr>
          <w:rFonts w:ascii="Times New Roman" w:eastAsia="Times New Roman" w:hAnsi="Times New Roman"/>
          <w:sz w:val="24"/>
        </w:rPr>
        <w:t>вживання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використовувати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наявну</w:t>
      </w:r>
      <w:proofErr w:type="spellEnd"/>
      <w:r>
        <w:rPr>
          <w:rFonts w:ascii="Times New Roman" w:eastAsia="Times New Roman" w:hAnsi="Times New Roman"/>
          <w:sz w:val="24"/>
        </w:rPr>
        <w:t xml:space="preserve"> у продажи </w:t>
      </w:r>
      <w:proofErr w:type="spellStart"/>
      <w:r>
        <w:rPr>
          <w:rFonts w:ascii="Times New Roman" w:eastAsia="Times New Roman" w:hAnsi="Times New Roman"/>
          <w:sz w:val="24"/>
        </w:rPr>
        <w:t>питну</w:t>
      </w:r>
      <w:proofErr w:type="spellEnd"/>
      <w:r>
        <w:rPr>
          <w:rFonts w:ascii="Times New Roman" w:eastAsia="Times New Roman" w:hAnsi="Times New Roman"/>
          <w:sz w:val="24"/>
        </w:rPr>
        <w:t xml:space="preserve"> воду.</w:t>
      </w:r>
    </w:p>
    <w:p w:rsidR="00414102" w:rsidRDefault="00414102" w:rsidP="00362B3C">
      <w:pPr>
        <w:spacing w:line="0" w:lineRule="atLeast"/>
        <w:ind w:left="420" w:right="-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4.6.7. У </w:t>
      </w:r>
      <w:proofErr w:type="spellStart"/>
      <w:r>
        <w:rPr>
          <w:rFonts w:ascii="Times New Roman" w:eastAsia="Times New Roman" w:hAnsi="Times New Roman"/>
          <w:sz w:val="24"/>
        </w:rPr>
        <w:t>разі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відключення</w:t>
      </w:r>
      <w:proofErr w:type="spellEnd"/>
      <w:r>
        <w:rPr>
          <w:rFonts w:ascii="Times New Roman" w:eastAsia="Times New Roman" w:hAnsi="Times New Roman"/>
          <w:sz w:val="24"/>
        </w:rPr>
        <w:t xml:space="preserve"> центрального </w:t>
      </w:r>
      <w:proofErr w:type="spellStart"/>
      <w:r>
        <w:rPr>
          <w:rFonts w:ascii="Times New Roman" w:eastAsia="Times New Roman" w:hAnsi="Times New Roman"/>
          <w:sz w:val="24"/>
        </w:rPr>
        <w:t>опалення</w:t>
      </w:r>
      <w:proofErr w:type="spellEnd"/>
      <w:r>
        <w:rPr>
          <w:rFonts w:ascii="Times New Roman" w:eastAsia="Times New Roman" w:hAnsi="Times New Roman"/>
          <w:sz w:val="24"/>
        </w:rPr>
        <w:t xml:space="preserve"> для </w:t>
      </w:r>
      <w:proofErr w:type="spellStart"/>
      <w:r>
        <w:rPr>
          <w:rFonts w:ascii="Times New Roman" w:eastAsia="Times New Roman" w:hAnsi="Times New Roman"/>
          <w:sz w:val="24"/>
        </w:rPr>
        <w:t>обігріву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приміщення</w:t>
      </w:r>
      <w:proofErr w:type="spellEnd"/>
    </w:p>
    <w:p w:rsidR="00414102" w:rsidRDefault="00414102" w:rsidP="00362B3C">
      <w:pPr>
        <w:spacing w:line="21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200" w:lineRule="exact"/>
        <w:ind w:right="-18"/>
        <w:jc w:val="both"/>
        <w:rPr>
          <w:rFonts w:ascii="Times New Roman" w:eastAsia="Times New Roman" w:hAnsi="Times New Roman"/>
        </w:rPr>
      </w:pPr>
    </w:p>
    <w:p w:rsidR="00414102" w:rsidRDefault="00414102" w:rsidP="00362B3C">
      <w:pPr>
        <w:spacing w:line="268" w:lineRule="auto"/>
        <w:ind w:right="-18"/>
        <w:jc w:val="both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використовувати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електрообігрівачі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тільки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заводського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виготовлення</w:t>
      </w:r>
      <w:proofErr w:type="spellEnd"/>
      <w:r>
        <w:rPr>
          <w:rFonts w:ascii="Times New Roman" w:eastAsia="Times New Roman" w:hAnsi="Times New Roman"/>
          <w:sz w:val="23"/>
        </w:rPr>
        <w:t xml:space="preserve"> (НЕ </w:t>
      </w:r>
      <w:proofErr w:type="spellStart"/>
      <w:r>
        <w:rPr>
          <w:rFonts w:ascii="Times New Roman" w:eastAsia="Times New Roman" w:hAnsi="Times New Roman"/>
          <w:sz w:val="23"/>
        </w:rPr>
        <w:t>саморобні</w:t>
      </w:r>
      <w:proofErr w:type="spellEnd"/>
      <w:r>
        <w:rPr>
          <w:rFonts w:ascii="Times New Roman" w:eastAsia="Times New Roman" w:hAnsi="Times New Roman"/>
          <w:sz w:val="23"/>
        </w:rPr>
        <w:t xml:space="preserve">). В </w:t>
      </w:r>
      <w:proofErr w:type="spellStart"/>
      <w:r>
        <w:rPr>
          <w:rFonts w:ascii="Times New Roman" w:eastAsia="Times New Roman" w:hAnsi="Times New Roman"/>
          <w:sz w:val="23"/>
        </w:rPr>
        <w:t>іншому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випадку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висока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ймовірність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пожежі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або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виходу</w:t>
      </w:r>
      <w:proofErr w:type="spellEnd"/>
      <w:r>
        <w:rPr>
          <w:rFonts w:ascii="Times New Roman" w:eastAsia="Times New Roman" w:hAnsi="Times New Roman"/>
          <w:sz w:val="23"/>
        </w:rPr>
        <w:t xml:space="preserve"> з ладу </w:t>
      </w:r>
      <w:proofErr w:type="spellStart"/>
      <w:r>
        <w:rPr>
          <w:rFonts w:ascii="Times New Roman" w:eastAsia="Times New Roman" w:hAnsi="Times New Roman"/>
          <w:sz w:val="23"/>
        </w:rPr>
        <w:t>системи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електропостачання</w:t>
      </w:r>
      <w:proofErr w:type="spellEnd"/>
      <w:r>
        <w:rPr>
          <w:rFonts w:ascii="Times New Roman" w:eastAsia="Times New Roman" w:hAnsi="Times New Roman"/>
          <w:sz w:val="23"/>
        </w:rPr>
        <w:t>.</w:t>
      </w:r>
    </w:p>
    <w:p w:rsidR="00414102" w:rsidRDefault="00414102" w:rsidP="00362B3C">
      <w:pPr>
        <w:spacing w:line="0" w:lineRule="atLeast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4.6.8. Для </w:t>
      </w:r>
      <w:proofErr w:type="spellStart"/>
      <w:r>
        <w:rPr>
          <w:rFonts w:ascii="Times New Roman" w:eastAsia="Times New Roman" w:hAnsi="Times New Roman"/>
          <w:sz w:val="24"/>
        </w:rPr>
        <w:t>збереження</w:t>
      </w:r>
      <w:proofErr w:type="spellEnd"/>
      <w:r>
        <w:rPr>
          <w:rFonts w:ascii="Times New Roman" w:eastAsia="Times New Roman" w:hAnsi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</w:rPr>
        <w:t>приміщенні</w:t>
      </w:r>
      <w:proofErr w:type="spellEnd"/>
      <w:r>
        <w:rPr>
          <w:rFonts w:ascii="Times New Roman" w:eastAsia="Times New Roman" w:hAnsi="Times New Roman"/>
          <w:sz w:val="24"/>
        </w:rPr>
        <w:t xml:space="preserve"> тепла </w:t>
      </w:r>
      <w:proofErr w:type="spellStart"/>
      <w:r>
        <w:rPr>
          <w:rFonts w:ascii="Times New Roman" w:eastAsia="Times New Roman" w:hAnsi="Times New Roman"/>
          <w:sz w:val="24"/>
        </w:rPr>
        <w:t>заклеїти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щілини</w:t>
      </w:r>
      <w:proofErr w:type="spellEnd"/>
      <w:r>
        <w:rPr>
          <w:rFonts w:ascii="Times New Roman" w:eastAsia="Times New Roman" w:hAnsi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/>
          <w:sz w:val="24"/>
        </w:rPr>
        <w:t>вікнах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t>Одягти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теплий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одяг</w:t>
      </w:r>
      <w:proofErr w:type="spellEnd"/>
      <w:r>
        <w:rPr>
          <w:rFonts w:ascii="Times New Roman" w:eastAsia="Times New Roman" w:hAnsi="Times New Roman"/>
          <w:sz w:val="24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</w:rPr>
        <w:t>прийняти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профілактичні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лікарські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препарати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від</w:t>
      </w:r>
      <w:proofErr w:type="spellEnd"/>
      <w:r>
        <w:rPr>
          <w:rFonts w:ascii="Times New Roman" w:eastAsia="Times New Roman" w:hAnsi="Times New Roman"/>
          <w:sz w:val="24"/>
        </w:rPr>
        <w:t xml:space="preserve"> застуди.</w:t>
      </w:r>
    </w:p>
    <w:p w:rsidR="00414102" w:rsidRDefault="00414102" w:rsidP="00362B3C">
      <w:pPr>
        <w:spacing w:line="239" w:lineRule="auto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4.6.9. При </w:t>
      </w:r>
      <w:proofErr w:type="spellStart"/>
      <w:r>
        <w:rPr>
          <w:rFonts w:ascii="Times New Roman" w:eastAsia="Times New Roman" w:hAnsi="Times New Roman"/>
          <w:sz w:val="24"/>
        </w:rPr>
        <w:t>прориві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трубопроводів</w:t>
      </w:r>
      <w:proofErr w:type="spellEnd"/>
      <w:r>
        <w:rPr>
          <w:rFonts w:ascii="Times New Roman" w:eastAsia="Times New Roman" w:hAnsi="Times New Roman"/>
          <w:sz w:val="24"/>
        </w:rPr>
        <w:t xml:space="preserve"> центрального </w:t>
      </w:r>
      <w:proofErr w:type="spellStart"/>
      <w:r>
        <w:rPr>
          <w:rFonts w:ascii="Times New Roman" w:eastAsia="Times New Roman" w:hAnsi="Times New Roman"/>
          <w:sz w:val="24"/>
        </w:rPr>
        <w:t>опалення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відключити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електропобутові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прилади</w:t>
      </w:r>
      <w:proofErr w:type="spellEnd"/>
      <w:r>
        <w:rPr>
          <w:rFonts w:ascii="Times New Roman" w:eastAsia="Times New Roman" w:hAnsi="Times New Roman"/>
          <w:sz w:val="24"/>
        </w:rPr>
        <w:t xml:space="preserve"> (по </w:t>
      </w:r>
      <w:proofErr w:type="spellStart"/>
      <w:r>
        <w:rPr>
          <w:rFonts w:ascii="Times New Roman" w:eastAsia="Times New Roman" w:hAnsi="Times New Roman"/>
          <w:sz w:val="24"/>
        </w:rPr>
        <w:t>можливості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відключити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електропостачання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приміщення</w:t>
      </w:r>
      <w:proofErr w:type="spellEnd"/>
      <w:r>
        <w:rPr>
          <w:rFonts w:ascii="Times New Roman" w:eastAsia="Times New Roman" w:hAnsi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</w:rPr>
        <w:t>розподільному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щиті</w:t>
      </w:r>
      <w:proofErr w:type="spellEnd"/>
      <w:r>
        <w:rPr>
          <w:rFonts w:ascii="Times New Roman" w:eastAsia="Times New Roman" w:hAnsi="Times New Roman"/>
          <w:sz w:val="24"/>
        </w:rPr>
        <w:t xml:space="preserve">), </w:t>
      </w:r>
      <w:proofErr w:type="spellStart"/>
      <w:r>
        <w:rPr>
          <w:rFonts w:ascii="Times New Roman" w:eastAsia="Times New Roman" w:hAnsi="Times New Roman"/>
          <w:sz w:val="24"/>
        </w:rPr>
        <w:t>повідомити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керівника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підрозділу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зібрати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необхідні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документи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які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можуть</w:t>
      </w:r>
      <w:proofErr w:type="spellEnd"/>
      <w:r>
        <w:rPr>
          <w:rFonts w:ascii="Times New Roman" w:eastAsia="Times New Roman" w:hAnsi="Times New Roman"/>
          <w:sz w:val="24"/>
        </w:rPr>
        <w:t xml:space="preserve"> прийти в </w:t>
      </w:r>
      <w:proofErr w:type="spellStart"/>
      <w:r>
        <w:rPr>
          <w:rFonts w:ascii="Times New Roman" w:eastAsia="Times New Roman" w:hAnsi="Times New Roman"/>
          <w:sz w:val="24"/>
        </w:rPr>
        <w:t>непридатність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від</w:t>
      </w:r>
      <w:proofErr w:type="spellEnd"/>
      <w:r>
        <w:rPr>
          <w:rFonts w:ascii="Times New Roman" w:eastAsia="Times New Roman" w:hAnsi="Times New Roman"/>
          <w:sz w:val="24"/>
        </w:rPr>
        <w:t xml:space="preserve"> контакту з водою, і </w:t>
      </w:r>
      <w:proofErr w:type="spellStart"/>
      <w:r>
        <w:rPr>
          <w:rFonts w:ascii="Times New Roman" w:eastAsia="Times New Roman" w:hAnsi="Times New Roman"/>
          <w:sz w:val="24"/>
        </w:rPr>
        <w:t>вийти</w:t>
      </w:r>
      <w:proofErr w:type="spellEnd"/>
      <w:r>
        <w:rPr>
          <w:rFonts w:ascii="Times New Roman" w:eastAsia="Times New Roman" w:hAnsi="Times New Roman"/>
          <w:sz w:val="24"/>
        </w:rPr>
        <w:t xml:space="preserve"> з </w:t>
      </w:r>
      <w:proofErr w:type="spellStart"/>
      <w:r>
        <w:rPr>
          <w:rFonts w:ascii="Times New Roman" w:eastAsia="Times New Roman" w:hAnsi="Times New Roman"/>
          <w:sz w:val="24"/>
        </w:rPr>
        <w:t>приміщення</w:t>
      </w:r>
      <w:proofErr w:type="spellEnd"/>
      <w:r>
        <w:rPr>
          <w:rFonts w:ascii="Times New Roman" w:eastAsia="Times New Roman" w:hAnsi="Times New Roman"/>
          <w:sz w:val="24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</w:rPr>
        <w:t>прибуття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працівників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аварійної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служби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414102" w:rsidRDefault="00414102" w:rsidP="00362B3C">
      <w:pPr>
        <w:spacing w:line="242" w:lineRule="exact"/>
        <w:ind w:right="-18"/>
        <w:jc w:val="both"/>
        <w:rPr>
          <w:rFonts w:ascii="Times New Roman" w:eastAsia="Times New Roman" w:hAnsi="Times New Roman"/>
        </w:rPr>
      </w:pPr>
    </w:p>
    <w:p w:rsidR="00414102" w:rsidRDefault="00414102" w:rsidP="00362B3C">
      <w:pPr>
        <w:spacing w:line="0" w:lineRule="atLeast"/>
        <w:ind w:left="480" w:right="-18"/>
        <w:jc w:val="both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 xml:space="preserve">4.7.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Дії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при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аварії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з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витоком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газу</w:t>
      </w:r>
    </w:p>
    <w:p w:rsidR="00414102" w:rsidRDefault="00414102" w:rsidP="00362B3C">
      <w:pPr>
        <w:spacing w:line="277" w:lineRule="exact"/>
        <w:ind w:right="-18"/>
        <w:jc w:val="both"/>
        <w:rPr>
          <w:rFonts w:ascii="Times New Roman" w:eastAsia="Times New Roman" w:hAnsi="Times New Roman"/>
        </w:rPr>
      </w:pPr>
    </w:p>
    <w:p w:rsidR="00414102" w:rsidRDefault="00414102" w:rsidP="00362B3C">
      <w:pPr>
        <w:spacing w:line="256" w:lineRule="auto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4.7.1. </w:t>
      </w:r>
      <w:proofErr w:type="spellStart"/>
      <w:r>
        <w:rPr>
          <w:rFonts w:ascii="Times New Roman" w:eastAsia="Times New Roman" w:hAnsi="Times New Roman"/>
          <w:sz w:val="24"/>
        </w:rPr>
        <w:t>Відчувши</w:t>
      </w:r>
      <w:proofErr w:type="spellEnd"/>
      <w:r>
        <w:rPr>
          <w:rFonts w:ascii="Times New Roman" w:eastAsia="Times New Roman" w:hAnsi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</w:rPr>
        <w:t>приміщенні</w:t>
      </w:r>
      <w:proofErr w:type="spellEnd"/>
      <w:r>
        <w:rPr>
          <w:rFonts w:ascii="Times New Roman" w:eastAsia="Times New Roman" w:hAnsi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</w:rPr>
        <w:t>будинку</w:t>
      </w:r>
      <w:proofErr w:type="spellEnd"/>
      <w:r>
        <w:rPr>
          <w:rFonts w:ascii="Times New Roman" w:eastAsia="Times New Roman" w:hAnsi="Times New Roman"/>
          <w:sz w:val="24"/>
        </w:rPr>
        <w:t xml:space="preserve"> ) запах газу, </w:t>
      </w:r>
      <w:proofErr w:type="spellStart"/>
      <w:r>
        <w:rPr>
          <w:rFonts w:ascii="Times New Roman" w:eastAsia="Times New Roman" w:hAnsi="Times New Roman"/>
          <w:sz w:val="24"/>
        </w:rPr>
        <w:t>негайно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поставити</w:t>
      </w:r>
      <w:proofErr w:type="spellEnd"/>
      <w:r>
        <w:rPr>
          <w:rFonts w:ascii="Times New Roman" w:eastAsia="Times New Roman" w:hAnsi="Times New Roman"/>
          <w:sz w:val="24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</w:rPr>
        <w:t>відома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керівника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подзвонити</w:t>
      </w:r>
      <w:proofErr w:type="spellEnd"/>
      <w:r>
        <w:rPr>
          <w:rFonts w:ascii="Times New Roman" w:eastAsia="Times New Roman" w:hAnsi="Times New Roman"/>
          <w:sz w:val="24"/>
        </w:rPr>
        <w:t xml:space="preserve"> за телефонами </w:t>
      </w:r>
      <w:r>
        <w:rPr>
          <w:rFonts w:ascii="Times New Roman" w:eastAsia="Times New Roman" w:hAnsi="Times New Roman"/>
          <w:b/>
          <w:sz w:val="24"/>
        </w:rPr>
        <w:t>«104»</w:t>
      </w:r>
      <w:r>
        <w:rPr>
          <w:rFonts w:ascii="Times New Roman" w:eastAsia="Times New Roman" w:hAnsi="Times New Roman"/>
          <w:sz w:val="24"/>
        </w:rPr>
        <w:t>.</w:t>
      </w:r>
    </w:p>
    <w:p w:rsidR="00414102" w:rsidRDefault="00414102" w:rsidP="00362B3C">
      <w:pPr>
        <w:spacing w:line="2" w:lineRule="exact"/>
        <w:ind w:right="-18"/>
        <w:jc w:val="both"/>
        <w:rPr>
          <w:rFonts w:ascii="Times New Roman" w:eastAsia="Times New Roman" w:hAnsi="Times New Roman"/>
        </w:rPr>
      </w:pPr>
    </w:p>
    <w:p w:rsidR="00414102" w:rsidRDefault="00414102" w:rsidP="00362B3C">
      <w:pPr>
        <w:spacing w:line="0" w:lineRule="atLeast"/>
        <w:ind w:right="-18" w:firstLine="42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4.7.2. При </w:t>
      </w:r>
      <w:proofErr w:type="spellStart"/>
      <w:r>
        <w:rPr>
          <w:rFonts w:ascii="Times New Roman" w:eastAsia="Times New Roman" w:hAnsi="Times New Roman"/>
          <w:sz w:val="24"/>
        </w:rPr>
        <w:t>цьому</w:t>
      </w:r>
      <w:proofErr w:type="spellEnd"/>
      <w:r>
        <w:rPr>
          <w:rFonts w:ascii="Times New Roman" w:eastAsia="Times New Roman" w:hAnsi="Times New Roman"/>
          <w:sz w:val="24"/>
        </w:rPr>
        <w:t xml:space="preserve"> не </w:t>
      </w:r>
      <w:proofErr w:type="spellStart"/>
      <w:r>
        <w:rPr>
          <w:rFonts w:ascii="Times New Roman" w:eastAsia="Times New Roman" w:hAnsi="Times New Roman"/>
          <w:sz w:val="24"/>
        </w:rPr>
        <w:t>курити</w:t>
      </w:r>
      <w:proofErr w:type="spellEnd"/>
      <w:r>
        <w:rPr>
          <w:rFonts w:ascii="Times New Roman" w:eastAsia="Times New Roman" w:hAnsi="Times New Roman"/>
          <w:sz w:val="24"/>
        </w:rPr>
        <w:t xml:space="preserve">, не </w:t>
      </w:r>
      <w:proofErr w:type="spellStart"/>
      <w:r>
        <w:rPr>
          <w:rFonts w:ascii="Times New Roman" w:eastAsia="Times New Roman" w:hAnsi="Times New Roman"/>
          <w:sz w:val="24"/>
        </w:rPr>
        <w:t>запалювати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сірників</w:t>
      </w:r>
      <w:proofErr w:type="spellEnd"/>
      <w:r>
        <w:rPr>
          <w:rFonts w:ascii="Times New Roman" w:eastAsia="Times New Roman" w:hAnsi="Times New Roman"/>
          <w:sz w:val="24"/>
        </w:rPr>
        <w:t xml:space="preserve">, не </w:t>
      </w:r>
      <w:proofErr w:type="spellStart"/>
      <w:r>
        <w:rPr>
          <w:rFonts w:ascii="Times New Roman" w:eastAsia="Times New Roman" w:hAnsi="Times New Roman"/>
          <w:sz w:val="24"/>
        </w:rPr>
        <w:t>вмикати</w:t>
      </w:r>
      <w:proofErr w:type="spellEnd"/>
      <w:r>
        <w:rPr>
          <w:rFonts w:ascii="Times New Roman" w:eastAsia="Times New Roman" w:hAnsi="Times New Roman"/>
          <w:sz w:val="24"/>
        </w:rPr>
        <w:t xml:space="preserve"> і не </w:t>
      </w:r>
      <w:proofErr w:type="spellStart"/>
      <w:r>
        <w:rPr>
          <w:rFonts w:ascii="Times New Roman" w:eastAsia="Times New Roman" w:hAnsi="Times New Roman"/>
          <w:sz w:val="24"/>
        </w:rPr>
        <w:t>вимикати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світло</w:t>
      </w:r>
      <w:proofErr w:type="spellEnd"/>
      <w:r>
        <w:rPr>
          <w:rFonts w:ascii="Times New Roman" w:eastAsia="Times New Roman" w:hAnsi="Times New Roman"/>
          <w:sz w:val="24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</w:rPr>
        <w:t>електроприлади</w:t>
      </w:r>
      <w:proofErr w:type="spellEnd"/>
      <w:r>
        <w:rPr>
          <w:rFonts w:ascii="Times New Roman" w:eastAsia="Times New Roman" w:hAnsi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</w:rPr>
        <w:t>іскра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може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запалити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накопичений</w:t>
      </w:r>
      <w:proofErr w:type="spellEnd"/>
      <w:r>
        <w:rPr>
          <w:rFonts w:ascii="Times New Roman" w:eastAsia="Times New Roman" w:hAnsi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</w:rPr>
        <w:t>приміщенні</w:t>
      </w:r>
      <w:proofErr w:type="spellEnd"/>
      <w:r>
        <w:rPr>
          <w:rFonts w:ascii="Times New Roman" w:eastAsia="Times New Roman" w:hAnsi="Times New Roman"/>
          <w:sz w:val="24"/>
        </w:rPr>
        <w:t xml:space="preserve"> газ і </w:t>
      </w:r>
      <w:proofErr w:type="spellStart"/>
      <w:r>
        <w:rPr>
          <w:rFonts w:ascii="Times New Roman" w:eastAsia="Times New Roman" w:hAnsi="Times New Roman"/>
          <w:sz w:val="24"/>
        </w:rPr>
        <w:t>викликати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вибух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414102" w:rsidRDefault="00414102" w:rsidP="00362B3C">
      <w:pPr>
        <w:spacing w:line="237" w:lineRule="auto"/>
        <w:ind w:left="420" w:right="-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4.7.3. </w:t>
      </w:r>
      <w:proofErr w:type="spellStart"/>
      <w:r>
        <w:rPr>
          <w:rFonts w:ascii="Times New Roman" w:eastAsia="Times New Roman" w:hAnsi="Times New Roman"/>
          <w:sz w:val="24"/>
        </w:rPr>
        <w:t>Провітрити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приміщення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відкривши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всі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двері</w:t>
      </w:r>
      <w:proofErr w:type="spellEnd"/>
      <w:r>
        <w:rPr>
          <w:rFonts w:ascii="Times New Roman" w:eastAsia="Times New Roman" w:hAnsi="Times New Roman"/>
          <w:sz w:val="24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</w:rPr>
        <w:t>вікна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414102" w:rsidRDefault="00414102" w:rsidP="00362B3C">
      <w:pPr>
        <w:spacing w:line="1" w:lineRule="exact"/>
        <w:ind w:right="-18"/>
        <w:jc w:val="both"/>
        <w:rPr>
          <w:rFonts w:ascii="Times New Roman" w:eastAsia="Times New Roman" w:hAnsi="Times New Roman"/>
        </w:rPr>
      </w:pPr>
    </w:p>
    <w:p w:rsidR="00414102" w:rsidRDefault="00414102" w:rsidP="00362B3C">
      <w:pPr>
        <w:spacing w:line="0" w:lineRule="atLeast"/>
        <w:ind w:left="420" w:right="-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4.7.4. </w:t>
      </w:r>
      <w:proofErr w:type="spellStart"/>
      <w:r>
        <w:rPr>
          <w:rFonts w:ascii="Times New Roman" w:eastAsia="Times New Roman" w:hAnsi="Times New Roman"/>
          <w:sz w:val="24"/>
        </w:rPr>
        <w:t>Покинути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приміщення</w:t>
      </w:r>
      <w:proofErr w:type="spellEnd"/>
      <w:r>
        <w:rPr>
          <w:rFonts w:ascii="Times New Roman" w:eastAsia="Times New Roman" w:hAnsi="Times New Roman"/>
          <w:sz w:val="24"/>
        </w:rPr>
        <w:t xml:space="preserve"> і не </w:t>
      </w:r>
      <w:proofErr w:type="spellStart"/>
      <w:r>
        <w:rPr>
          <w:rFonts w:ascii="Times New Roman" w:eastAsia="Times New Roman" w:hAnsi="Times New Roman"/>
          <w:sz w:val="24"/>
        </w:rPr>
        <w:t>заходити</w:t>
      </w:r>
      <w:proofErr w:type="spellEnd"/>
      <w:r>
        <w:rPr>
          <w:rFonts w:ascii="Times New Roman" w:eastAsia="Times New Roman" w:hAnsi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</w:rPr>
        <w:t>нього</w:t>
      </w:r>
      <w:proofErr w:type="spellEnd"/>
      <w:r>
        <w:rPr>
          <w:rFonts w:ascii="Times New Roman" w:eastAsia="Times New Roman" w:hAnsi="Times New Roman"/>
          <w:sz w:val="24"/>
        </w:rPr>
        <w:t xml:space="preserve"> - до </w:t>
      </w:r>
      <w:proofErr w:type="spellStart"/>
      <w:r>
        <w:rPr>
          <w:rFonts w:ascii="Times New Roman" w:eastAsia="Times New Roman" w:hAnsi="Times New Roman"/>
          <w:sz w:val="24"/>
        </w:rPr>
        <w:t>зникнення</w:t>
      </w:r>
      <w:proofErr w:type="spellEnd"/>
      <w:r>
        <w:rPr>
          <w:rFonts w:ascii="Times New Roman" w:eastAsia="Times New Roman" w:hAnsi="Times New Roman"/>
          <w:sz w:val="24"/>
        </w:rPr>
        <w:t xml:space="preserve"> запаху газу.</w:t>
      </w:r>
    </w:p>
    <w:p w:rsidR="00414102" w:rsidRDefault="00414102" w:rsidP="00362B3C">
      <w:pPr>
        <w:spacing w:line="2" w:lineRule="exact"/>
        <w:ind w:right="-18"/>
        <w:jc w:val="both"/>
        <w:rPr>
          <w:rFonts w:ascii="Times New Roman" w:eastAsia="Times New Roman" w:hAnsi="Times New Roman"/>
        </w:rPr>
      </w:pPr>
    </w:p>
    <w:p w:rsidR="00414102" w:rsidRDefault="00414102" w:rsidP="00362B3C">
      <w:pPr>
        <w:spacing w:line="0" w:lineRule="atLeast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4.7.5. При </w:t>
      </w:r>
      <w:proofErr w:type="spellStart"/>
      <w:r>
        <w:rPr>
          <w:rFonts w:ascii="Times New Roman" w:eastAsia="Times New Roman" w:hAnsi="Times New Roman"/>
          <w:sz w:val="24"/>
        </w:rPr>
        <w:t>появі</w:t>
      </w:r>
      <w:proofErr w:type="spellEnd"/>
      <w:r>
        <w:rPr>
          <w:rFonts w:ascii="Times New Roman" w:eastAsia="Times New Roman" w:hAnsi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/>
          <w:sz w:val="24"/>
        </w:rPr>
        <w:t>оточуючих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ознак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отруєння</w:t>
      </w:r>
      <w:proofErr w:type="spellEnd"/>
      <w:r>
        <w:rPr>
          <w:rFonts w:ascii="Times New Roman" w:eastAsia="Times New Roman" w:hAnsi="Times New Roman"/>
          <w:sz w:val="24"/>
        </w:rPr>
        <w:t xml:space="preserve"> газом </w:t>
      </w:r>
      <w:proofErr w:type="spellStart"/>
      <w:r>
        <w:rPr>
          <w:rFonts w:ascii="Times New Roman" w:eastAsia="Times New Roman" w:hAnsi="Times New Roman"/>
          <w:sz w:val="24"/>
        </w:rPr>
        <w:t>винести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їх</w:t>
      </w:r>
      <w:proofErr w:type="spellEnd"/>
      <w:r>
        <w:rPr>
          <w:rFonts w:ascii="Times New Roman" w:eastAsia="Times New Roman" w:hAnsi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</w:rPr>
        <w:t>свіже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повітря</w:t>
      </w:r>
      <w:proofErr w:type="spellEnd"/>
      <w:r>
        <w:rPr>
          <w:rFonts w:ascii="Times New Roman" w:eastAsia="Times New Roman" w:hAnsi="Times New Roman"/>
          <w:sz w:val="24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</w:rPr>
        <w:t>покласти</w:t>
      </w:r>
      <w:proofErr w:type="spellEnd"/>
      <w:r>
        <w:rPr>
          <w:rFonts w:ascii="Times New Roman" w:eastAsia="Times New Roman" w:hAnsi="Times New Roman"/>
          <w:sz w:val="24"/>
        </w:rPr>
        <w:t xml:space="preserve"> так, </w:t>
      </w:r>
      <w:proofErr w:type="spellStart"/>
      <w:r>
        <w:rPr>
          <w:rFonts w:ascii="Times New Roman" w:eastAsia="Times New Roman" w:hAnsi="Times New Roman"/>
          <w:sz w:val="24"/>
        </w:rPr>
        <w:t>щоб</w:t>
      </w:r>
      <w:proofErr w:type="spellEnd"/>
      <w:r>
        <w:rPr>
          <w:rFonts w:ascii="Times New Roman" w:eastAsia="Times New Roman" w:hAnsi="Times New Roman"/>
          <w:sz w:val="24"/>
        </w:rPr>
        <w:t xml:space="preserve"> голова </w:t>
      </w:r>
      <w:proofErr w:type="spellStart"/>
      <w:r>
        <w:rPr>
          <w:rFonts w:ascii="Times New Roman" w:eastAsia="Times New Roman" w:hAnsi="Times New Roman"/>
          <w:sz w:val="24"/>
        </w:rPr>
        <w:t>знаходилася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вище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ніг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t>Викликати</w:t>
      </w:r>
      <w:proofErr w:type="spellEnd"/>
      <w:r>
        <w:rPr>
          <w:rFonts w:ascii="Times New Roman" w:eastAsia="Times New Roman" w:hAnsi="Times New Roman"/>
          <w:sz w:val="24"/>
        </w:rPr>
        <w:t xml:space="preserve"> «</w:t>
      </w:r>
      <w:proofErr w:type="spellStart"/>
      <w:r>
        <w:rPr>
          <w:rFonts w:ascii="Times New Roman" w:eastAsia="Times New Roman" w:hAnsi="Times New Roman"/>
          <w:sz w:val="24"/>
        </w:rPr>
        <w:t>швидку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допомогу</w:t>
      </w:r>
      <w:proofErr w:type="spellEnd"/>
      <w:r>
        <w:rPr>
          <w:rFonts w:ascii="Times New Roman" w:eastAsia="Times New Roman" w:hAnsi="Times New Roman"/>
          <w:sz w:val="24"/>
        </w:rPr>
        <w:t>».</w:t>
      </w:r>
    </w:p>
    <w:p w:rsidR="00414102" w:rsidRDefault="00414102" w:rsidP="00362B3C">
      <w:pPr>
        <w:spacing w:line="238" w:lineRule="exact"/>
        <w:ind w:right="-18"/>
        <w:jc w:val="both"/>
        <w:rPr>
          <w:rFonts w:ascii="Times New Roman" w:eastAsia="Times New Roman" w:hAnsi="Times New Roman"/>
        </w:rPr>
      </w:pPr>
    </w:p>
    <w:p w:rsidR="00414102" w:rsidRDefault="00414102" w:rsidP="00362B3C">
      <w:pPr>
        <w:spacing w:line="0" w:lineRule="atLeast"/>
        <w:ind w:left="430" w:right="-18"/>
        <w:jc w:val="both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4.</w:t>
      </w:r>
      <w:r>
        <w:rPr>
          <w:rFonts w:ascii="Times New Roman" w:eastAsia="Times New Roman" w:hAnsi="Times New Roman"/>
          <w:b/>
          <w:i/>
          <w:sz w:val="24"/>
          <w:lang w:val="uk-UA"/>
        </w:rPr>
        <w:t xml:space="preserve">8.  </w:t>
      </w:r>
      <w:r>
        <w:rPr>
          <w:rFonts w:ascii="Times New Roman" w:eastAsia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Дії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у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випадку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розбивання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приладів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з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ртутним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заповненням</w:t>
      </w:r>
      <w:proofErr w:type="spellEnd"/>
    </w:p>
    <w:p w:rsidR="00414102" w:rsidRDefault="00414102" w:rsidP="00362B3C">
      <w:pPr>
        <w:spacing w:line="277" w:lineRule="exact"/>
        <w:ind w:right="-18"/>
        <w:jc w:val="both"/>
        <w:rPr>
          <w:rFonts w:ascii="Times New Roman" w:eastAsia="Times New Roman" w:hAnsi="Times New Roman"/>
        </w:rPr>
      </w:pPr>
    </w:p>
    <w:p w:rsidR="00414102" w:rsidRDefault="00414102" w:rsidP="00362B3C">
      <w:pPr>
        <w:spacing w:line="250" w:lineRule="auto"/>
        <w:ind w:left="10"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</w:t>
      </w:r>
      <w:r>
        <w:rPr>
          <w:rFonts w:ascii="Times New Roman" w:eastAsia="Times New Roman" w:hAnsi="Times New Roman"/>
          <w:sz w:val="24"/>
          <w:lang w:val="uk-UA"/>
        </w:rPr>
        <w:t>8</w:t>
      </w:r>
      <w:r>
        <w:rPr>
          <w:rFonts w:ascii="Times New Roman" w:eastAsia="Times New Roman" w:hAnsi="Times New Roman"/>
          <w:sz w:val="24"/>
        </w:rPr>
        <w:t xml:space="preserve">.1. </w:t>
      </w:r>
      <w:proofErr w:type="spellStart"/>
      <w:r>
        <w:rPr>
          <w:rFonts w:ascii="Times New Roman" w:eastAsia="Times New Roman" w:hAnsi="Times New Roman"/>
          <w:sz w:val="24"/>
        </w:rPr>
        <w:t>Якщо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внаслідок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необережного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поводження</w:t>
      </w:r>
      <w:proofErr w:type="spellEnd"/>
      <w:r>
        <w:rPr>
          <w:rFonts w:ascii="Times New Roman" w:eastAsia="Times New Roman" w:hAnsi="Times New Roman"/>
          <w:sz w:val="24"/>
        </w:rPr>
        <w:t xml:space="preserve"> з </w:t>
      </w:r>
      <w:proofErr w:type="spellStart"/>
      <w:r>
        <w:rPr>
          <w:rFonts w:ascii="Times New Roman" w:eastAsia="Times New Roman" w:hAnsi="Times New Roman"/>
          <w:sz w:val="24"/>
        </w:rPr>
        <w:t>приладами</w:t>
      </w:r>
      <w:proofErr w:type="spellEnd"/>
      <w:r>
        <w:rPr>
          <w:rFonts w:ascii="Times New Roman" w:eastAsia="Times New Roman" w:hAnsi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</w:rPr>
        <w:t>лампи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термометри</w:t>
      </w:r>
      <w:proofErr w:type="spellEnd"/>
      <w:r>
        <w:rPr>
          <w:rFonts w:ascii="Times New Roman" w:eastAsia="Times New Roman" w:hAnsi="Times New Roman"/>
          <w:sz w:val="24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</w:rPr>
        <w:t>ін</w:t>
      </w:r>
      <w:proofErr w:type="spellEnd"/>
      <w:r>
        <w:rPr>
          <w:rFonts w:ascii="Times New Roman" w:eastAsia="Times New Roman" w:hAnsi="Times New Roman"/>
          <w:sz w:val="24"/>
        </w:rPr>
        <w:t xml:space="preserve">.) ртуть </w:t>
      </w:r>
      <w:proofErr w:type="spellStart"/>
      <w:r>
        <w:rPr>
          <w:rFonts w:ascii="Times New Roman" w:eastAsia="Times New Roman" w:hAnsi="Times New Roman"/>
          <w:sz w:val="24"/>
        </w:rPr>
        <w:t>пролилася</w:t>
      </w:r>
      <w:proofErr w:type="spellEnd"/>
      <w:r>
        <w:rPr>
          <w:rFonts w:ascii="Times New Roman" w:eastAsia="Times New Roman" w:hAnsi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</w:rPr>
        <w:t>обладнання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або</w:t>
      </w:r>
      <w:proofErr w:type="spellEnd"/>
      <w:r>
        <w:rPr>
          <w:rFonts w:ascii="Times New Roman" w:eastAsia="Times New Roman" w:hAnsi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</w:rPr>
        <w:t>підлогу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приміщення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або</w:t>
      </w:r>
      <w:proofErr w:type="spellEnd"/>
      <w:r>
        <w:rPr>
          <w:rFonts w:ascii="Times New Roman" w:eastAsia="Times New Roman" w:hAnsi="Times New Roman"/>
          <w:sz w:val="24"/>
        </w:rPr>
        <w:t xml:space="preserve"> ртуть </w:t>
      </w:r>
      <w:proofErr w:type="spellStart"/>
      <w:r>
        <w:rPr>
          <w:rFonts w:ascii="Times New Roman" w:eastAsia="Times New Roman" w:hAnsi="Times New Roman"/>
          <w:sz w:val="24"/>
        </w:rPr>
        <w:t>виявлена</w:t>
      </w:r>
      <w:proofErr w:type="spellEnd"/>
      <w:r>
        <w:rPr>
          <w:rFonts w:ascii="Times New Roman" w:eastAsia="Times New Roman" w:hAnsi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</w:rPr>
        <w:t>металобрухті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негайно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припинити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роботи</w:t>
      </w:r>
      <w:proofErr w:type="spellEnd"/>
      <w:r>
        <w:rPr>
          <w:rFonts w:ascii="Times New Roman" w:eastAsia="Times New Roman" w:hAnsi="Times New Roman"/>
          <w:sz w:val="24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</w:rPr>
        <w:t>повідомити</w:t>
      </w:r>
      <w:proofErr w:type="spellEnd"/>
      <w:r>
        <w:rPr>
          <w:rFonts w:ascii="Times New Roman" w:eastAsia="Times New Roman" w:hAnsi="Times New Roman"/>
          <w:sz w:val="24"/>
        </w:rPr>
        <w:t xml:space="preserve"> про </w:t>
      </w:r>
      <w:proofErr w:type="spellStart"/>
      <w:r>
        <w:rPr>
          <w:rFonts w:ascii="Times New Roman" w:eastAsia="Times New Roman" w:hAnsi="Times New Roman"/>
          <w:sz w:val="24"/>
        </w:rPr>
        <w:t>подію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керівництво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414102" w:rsidRDefault="00414102" w:rsidP="00362B3C">
      <w:pPr>
        <w:spacing w:line="2" w:lineRule="exact"/>
        <w:ind w:right="-18"/>
        <w:jc w:val="both"/>
        <w:rPr>
          <w:rFonts w:ascii="Times New Roman" w:eastAsia="Times New Roman" w:hAnsi="Times New Roman"/>
        </w:rPr>
      </w:pPr>
    </w:p>
    <w:p w:rsidR="00414102" w:rsidRDefault="00414102" w:rsidP="00362B3C">
      <w:pPr>
        <w:spacing w:line="239" w:lineRule="auto"/>
        <w:ind w:left="10"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</w:t>
      </w:r>
      <w:r>
        <w:rPr>
          <w:rFonts w:ascii="Times New Roman" w:eastAsia="Times New Roman" w:hAnsi="Times New Roman"/>
          <w:sz w:val="24"/>
          <w:lang w:val="uk-UA"/>
        </w:rPr>
        <w:t>8</w:t>
      </w:r>
      <w:r>
        <w:rPr>
          <w:rFonts w:ascii="Times New Roman" w:eastAsia="Times New Roman" w:hAnsi="Times New Roman"/>
          <w:sz w:val="24"/>
        </w:rPr>
        <w:t xml:space="preserve">.2. </w:t>
      </w:r>
      <w:proofErr w:type="spellStart"/>
      <w:r>
        <w:rPr>
          <w:rFonts w:ascii="Times New Roman" w:eastAsia="Times New Roman" w:hAnsi="Times New Roman"/>
          <w:sz w:val="24"/>
        </w:rPr>
        <w:t>Частини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розбитих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предметів</w:t>
      </w:r>
      <w:proofErr w:type="spellEnd"/>
      <w:r>
        <w:rPr>
          <w:rFonts w:ascii="Times New Roman" w:eastAsia="Times New Roman" w:hAnsi="Times New Roman"/>
          <w:sz w:val="24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</w:rPr>
        <w:t>підлога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приміщення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повинні</w:t>
      </w:r>
      <w:proofErr w:type="spellEnd"/>
      <w:r>
        <w:rPr>
          <w:rFonts w:ascii="Times New Roman" w:eastAsia="Times New Roman" w:hAnsi="Times New Roman"/>
          <w:sz w:val="24"/>
        </w:rPr>
        <w:t xml:space="preserve"> бути </w:t>
      </w:r>
      <w:proofErr w:type="spellStart"/>
      <w:r>
        <w:rPr>
          <w:rFonts w:ascii="Times New Roman" w:eastAsia="Times New Roman" w:hAnsi="Times New Roman"/>
          <w:sz w:val="24"/>
        </w:rPr>
        <w:t>піддані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демеркуризації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відповідальним</w:t>
      </w:r>
      <w:proofErr w:type="spellEnd"/>
      <w:r>
        <w:rPr>
          <w:rFonts w:ascii="Times New Roman" w:eastAsia="Times New Roman" w:hAnsi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</w:rPr>
        <w:t>підрозділі</w:t>
      </w:r>
      <w:proofErr w:type="spellEnd"/>
      <w:r>
        <w:rPr>
          <w:rFonts w:ascii="Times New Roman" w:eastAsia="Times New Roman" w:hAnsi="Times New Roman"/>
          <w:sz w:val="24"/>
        </w:rPr>
        <w:t xml:space="preserve"> за </w:t>
      </w:r>
      <w:proofErr w:type="spellStart"/>
      <w:r>
        <w:rPr>
          <w:rFonts w:ascii="Times New Roman" w:eastAsia="Times New Roman" w:hAnsi="Times New Roman"/>
          <w:sz w:val="24"/>
        </w:rPr>
        <w:t>збір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зберігання</w:t>
      </w:r>
      <w:proofErr w:type="spellEnd"/>
      <w:r>
        <w:rPr>
          <w:rFonts w:ascii="Times New Roman" w:eastAsia="Times New Roman" w:hAnsi="Times New Roman"/>
          <w:sz w:val="24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</w:rPr>
        <w:t>облік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відпрацьованих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ртутьвмісних</w:t>
      </w:r>
      <w:proofErr w:type="spellEnd"/>
      <w:r>
        <w:rPr>
          <w:rFonts w:ascii="Times New Roman" w:eastAsia="Times New Roman" w:hAnsi="Times New Roman"/>
          <w:sz w:val="24"/>
        </w:rPr>
        <w:t xml:space="preserve"> ламп.</w:t>
      </w:r>
    </w:p>
    <w:p w:rsidR="00414102" w:rsidRDefault="00414102" w:rsidP="00362B3C">
      <w:pPr>
        <w:spacing w:line="1" w:lineRule="exact"/>
        <w:ind w:right="-18"/>
        <w:jc w:val="both"/>
        <w:rPr>
          <w:rFonts w:ascii="Times New Roman" w:eastAsia="Times New Roman" w:hAnsi="Times New Roman"/>
        </w:rPr>
      </w:pPr>
    </w:p>
    <w:p w:rsidR="00414102" w:rsidRDefault="00414102" w:rsidP="00362B3C">
      <w:pPr>
        <w:spacing w:line="0" w:lineRule="atLeast"/>
        <w:ind w:left="430" w:right="-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</w:t>
      </w:r>
      <w:r>
        <w:rPr>
          <w:rFonts w:ascii="Times New Roman" w:eastAsia="Times New Roman" w:hAnsi="Times New Roman"/>
          <w:sz w:val="24"/>
          <w:lang w:val="uk-UA"/>
        </w:rPr>
        <w:t>8</w:t>
      </w:r>
      <w:r>
        <w:rPr>
          <w:rFonts w:ascii="Times New Roman" w:eastAsia="Times New Roman" w:hAnsi="Times New Roman"/>
          <w:sz w:val="24"/>
        </w:rPr>
        <w:t xml:space="preserve">.3. </w:t>
      </w:r>
      <w:proofErr w:type="spellStart"/>
      <w:r>
        <w:rPr>
          <w:rFonts w:ascii="Times New Roman" w:eastAsia="Times New Roman" w:hAnsi="Times New Roman"/>
          <w:sz w:val="24"/>
        </w:rPr>
        <w:t>Демеркуризація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включає</w:t>
      </w:r>
      <w:proofErr w:type="spellEnd"/>
      <w:r>
        <w:rPr>
          <w:rFonts w:ascii="Times New Roman" w:eastAsia="Times New Roman" w:hAnsi="Times New Roman"/>
          <w:sz w:val="24"/>
        </w:rPr>
        <w:t xml:space="preserve"> в себе три </w:t>
      </w:r>
      <w:proofErr w:type="spellStart"/>
      <w:r>
        <w:rPr>
          <w:rFonts w:ascii="Times New Roman" w:eastAsia="Times New Roman" w:hAnsi="Times New Roman"/>
          <w:sz w:val="24"/>
        </w:rPr>
        <w:t>обов'язкових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етапи</w:t>
      </w:r>
      <w:proofErr w:type="spellEnd"/>
      <w:r>
        <w:rPr>
          <w:rFonts w:ascii="Times New Roman" w:eastAsia="Times New Roman" w:hAnsi="Times New Roman"/>
          <w:sz w:val="24"/>
        </w:rPr>
        <w:t>:</w:t>
      </w:r>
    </w:p>
    <w:p w:rsidR="00414102" w:rsidRDefault="00414102" w:rsidP="00362B3C">
      <w:pPr>
        <w:spacing w:line="2" w:lineRule="exact"/>
        <w:ind w:right="-18"/>
        <w:jc w:val="both"/>
        <w:rPr>
          <w:rFonts w:ascii="Times New Roman" w:eastAsia="Times New Roman" w:hAnsi="Times New Roman"/>
        </w:rPr>
      </w:pPr>
    </w:p>
    <w:p w:rsidR="00414102" w:rsidRDefault="00414102" w:rsidP="00362B3C">
      <w:pPr>
        <w:spacing w:line="246" w:lineRule="auto"/>
        <w:ind w:left="1150" w:right="-18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механічне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очищення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від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ртуті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приміщення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обладнання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приладів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підлоги</w:t>
      </w:r>
      <w:proofErr w:type="spellEnd"/>
      <w:r>
        <w:rPr>
          <w:rFonts w:ascii="Times New Roman" w:eastAsia="Times New Roman" w:hAnsi="Times New Roman"/>
          <w:sz w:val="24"/>
        </w:rPr>
        <w:t xml:space="preserve"> за </w:t>
      </w:r>
      <w:proofErr w:type="spellStart"/>
      <w:r>
        <w:rPr>
          <w:rFonts w:ascii="Times New Roman" w:eastAsia="Times New Roman" w:hAnsi="Times New Roman"/>
          <w:sz w:val="24"/>
        </w:rPr>
        <w:t>допомогою</w:t>
      </w:r>
      <w:proofErr w:type="spellEnd"/>
      <w:r>
        <w:rPr>
          <w:rFonts w:ascii="Times New Roman" w:eastAsia="Times New Roman" w:hAnsi="Times New Roman"/>
          <w:sz w:val="24"/>
        </w:rPr>
        <w:t xml:space="preserve"> совка </w:t>
      </w:r>
      <w:proofErr w:type="spellStart"/>
      <w:r>
        <w:rPr>
          <w:rFonts w:ascii="Times New Roman" w:eastAsia="Times New Roman" w:hAnsi="Times New Roman"/>
          <w:sz w:val="24"/>
        </w:rPr>
        <w:t>або</w:t>
      </w:r>
      <w:proofErr w:type="spellEnd"/>
      <w:r>
        <w:rPr>
          <w:rFonts w:ascii="Times New Roman" w:eastAsia="Times New Roman" w:hAnsi="Times New Roman"/>
          <w:sz w:val="24"/>
        </w:rPr>
        <w:t xml:space="preserve"> груши з тонким наконечником;</w:t>
      </w:r>
    </w:p>
    <w:p w:rsidR="00414102" w:rsidRDefault="00414102" w:rsidP="00362B3C">
      <w:pPr>
        <w:spacing w:line="256" w:lineRule="auto"/>
        <w:ind w:left="1150" w:right="-18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хімічну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обробку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забруднених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ртуттю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поверхонь</w:t>
      </w:r>
      <w:proofErr w:type="spellEnd"/>
      <w:r>
        <w:rPr>
          <w:rFonts w:ascii="Times New Roman" w:eastAsia="Times New Roman" w:hAnsi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/>
          <w:sz w:val="24"/>
        </w:rPr>
        <w:t>вологе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прибирання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приміщення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414102" w:rsidRDefault="00414102" w:rsidP="00362B3C">
      <w:pPr>
        <w:spacing w:line="0" w:lineRule="atLeast"/>
        <w:ind w:left="430" w:right="-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</w:t>
      </w:r>
      <w:r>
        <w:rPr>
          <w:rFonts w:ascii="Times New Roman" w:eastAsia="Times New Roman" w:hAnsi="Times New Roman"/>
          <w:sz w:val="24"/>
          <w:lang w:val="uk-UA"/>
        </w:rPr>
        <w:t>8</w:t>
      </w:r>
      <w:r>
        <w:rPr>
          <w:rFonts w:ascii="Times New Roman" w:eastAsia="Times New Roman" w:hAnsi="Times New Roman"/>
          <w:sz w:val="24"/>
        </w:rPr>
        <w:t xml:space="preserve">.4. До числа </w:t>
      </w:r>
      <w:proofErr w:type="spellStart"/>
      <w:r>
        <w:rPr>
          <w:rFonts w:ascii="Times New Roman" w:eastAsia="Times New Roman" w:hAnsi="Times New Roman"/>
          <w:sz w:val="24"/>
        </w:rPr>
        <w:t>демеркурізаторов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відносяться</w:t>
      </w:r>
      <w:proofErr w:type="spellEnd"/>
      <w:r>
        <w:rPr>
          <w:rFonts w:ascii="Times New Roman" w:eastAsia="Times New Roman" w:hAnsi="Times New Roman"/>
          <w:sz w:val="24"/>
        </w:rPr>
        <w:t>:</w:t>
      </w:r>
    </w:p>
    <w:p w:rsidR="00414102" w:rsidRDefault="00414102" w:rsidP="00362B3C">
      <w:pPr>
        <w:spacing w:line="246" w:lineRule="auto"/>
        <w:ind w:left="1150" w:right="-18" w:hanging="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20 % -</w:t>
      </w:r>
      <w:proofErr w:type="spellStart"/>
      <w:r>
        <w:rPr>
          <w:rFonts w:ascii="Times New Roman" w:eastAsia="Times New Roman" w:hAnsi="Times New Roman"/>
          <w:sz w:val="24"/>
        </w:rPr>
        <w:t>ний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водний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розчин</w:t>
      </w:r>
      <w:proofErr w:type="spellEnd"/>
      <w:r>
        <w:rPr>
          <w:rFonts w:ascii="Times New Roman" w:eastAsia="Times New Roman" w:hAnsi="Times New Roman"/>
          <w:sz w:val="24"/>
        </w:rPr>
        <w:t xml:space="preserve"> хлорного </w:t>
      </w:r>
      <w:proofErr w:type="spellStart"/>
      <w:r>
        <w:rPr>
          <w:rFonts w:ascii="Times New Roman" w:eastAsia="Times New Roman" w:hAnsi="Times New Roman"/>
          <w:sz w:val="24"/>
        </w:rPr>
        <w:t>заліза</w:t>
      </w:r>
      <w:proofErr w:type="spellEnd"/>
      <w:r>
        <w:rPr>
          <w:rFonts w:ascii="Times New Roman" w:eastAsia="Times New Roman" w:hAnsi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</w:rPr>
        <w:t>приготування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розчину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здійснюється</w:t>
      </w:r>
      <w:proofErr w:type="spellEnd"/>
      <w:r>
        <w:rPr>
          <w:rFonts w:ascii="Times New Roman" w:eastAsia="Times New Roman" w:hAnsi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</w:rPr>
        <w:t>холоді</w:t>
      </w:r>
      <w:proofErr w:type="spellEnd"/>
      <w:r>
        <w:rPr>
          <w:rFonts w:ascii="Times New Roman" w:eastAsia="Times New Roman" w:hAnsi="Times New Roman"/>
          <w:sz w:val="24"/>
        </w:rPr>
        <w:t>);</w:t>
      </w:r>
    </w:p>
    <w:p w:rsidR="00414102" w:rsidRDefault="00414102" w:rsidP="00362B3C">
      <w:pPr>
        <w:spacing w:line="0" w:lineRule="atLeast"/>
        <w:ind w:left="790" w:right="-18"/>
        <w:jc w:val="both"/>
        <w:rPr>
          <w:rFonts w:ascii="Times New Roman" w:eastAsia="Times New Roman" w:hAnsi="Times New Roman"/>
          <w:sz w:val="24"/>
          <w:lang w:val="uk-UA"/>
        </w:rPr>
      </w:pPr>
      <w:proofErr w:type="spellStart"/>
      <w:r>
        <w:rPr>
          <w:rFonts w:ascii="Times New Roman" w:eastAsia="Times New Roman" w:hAnsi="Times New Roman"/>
          <w:sz w:val="24"/>
        </w:rPr>
        <w:t>мильно-содовий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розчин</w:t>
      </w:r>
      <w:proofErr w:type="spellEnd"/>
      <w:r>
        <w:rPr>
          <w:rFonts w:ascii="Times New Roman" w:eastAsia="Times New Roman" w:hAnsi="Times New Roman"/>
          <w:sz w:val="24"/>
        </w:rPr>
        <w:t xml:space="preserve"> ( 4 %-</w:t>
      </w:r>
      <w:proofErr w:type="spellStart"/>
      <w:r>
        <w:rPr>
          <w:rFonts w:ascii="Times New Roman" w:eastAsia="Times New Roman" w:hAnsi="Times New Roman"/>
          <w:sz w:val="24"/>
        </w:rPr>
        <w:t>ний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розчин</w:t>
      </w:r>
      <w:proofErr w:type="spellEnd"/>
      <w:r>
        <w:rPr>
          <w:rFonts w:ascii="Times New Roman" w:eastAsia="Times New Roman" w:hAnsi="Times New Roman"/>
          <w:sz w:val="24"/>
        </w:rPr>
        <w:t xml:space="preserve"> мила в 5 %-ном водному </w:t>
      </w:r>
      <w:proofErr w:type="spellStart"/>
      <w:r>
        <w:rPr>
          <w:rFonts w:ascii="Times New Roman" w:eastAsia="Times New Roman" w:hAnsi="Times New Roman"/>
          <w:sz w:val="24"/>
        </w:rPr>
        <w:t>розчині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соди</w:t>
      </w:r>
      <w:proofErr w:type="spellEnd"/>
      <w:r>
        <w:rPr>
          <w:rFonts w:ascii="Times New Roman" w:eastAsia="Times New Roman" w:hAnsi="Times New Roman"/>
          <w:sz w:val="24"/>
        </w:rPr>
        <w:t>);</w:t>
      </w:r>
    </w:p>
    <w:p w:rsidR="00414102" w:rsidRDefault="00414102" w:rsidP="00362B3C">
      <w:pPr>
        <w:spacing w:line="0" w:lineRule="atLeast"/>
        <w:ind w:left="790" w:right="-18"/>
        <w:jc w:val="both"/>
        <w:rPr>
          <w:rFonts w:ascii="Times New Roman" w:eastAsia="Times New Roman" w:hAnsi="Times New Roman"/>
          <w:sz w:val="24"/>
          <w:lang w:val="uk-UA"/>
        </w:rPr>
      </w:pPr>
    </w:p>
    <w:p w:rsidR="00414102" w:rsidRDefault="00414102" w:rsidP="00362B3C">
      <w:pPr>
        <w:spacing w:line="254" w:lineRule="auto"/>
        <w:ind w:left="1140" w:right="-18" w:hanging="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0,2 % -</w:t>
      </w:r>
      <w:proofErr w:type="spellStart"/>
      <w:r>
        <w:rPr>
          <w:rFonts w:ascii="Times New Roman" w:eastAsia="Times New Roman" w:hAnsi="Times New Roman"/>
          <w:sz w:val="24"/>
        </w:rPr>
        <w:t>ний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водний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розчин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марганцевокислого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калію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підкисленого</w:t>
      </w:r>
      <w:proofErr w:type="spellEnd"/>
      <w:r>
        <w:rPr>
          <w:rFonts w:ascii="Times New Roman" w:eastAsia="Times New Roman" w:hAnsi="Times New Roman"/>
          <w:sz w:val="24"/>
        </w:rPr>
        <w:t xml:space="preserve"> соляною кислотою (5 мл </w:t>
      </w:r>
      <w:proofErr w:type="spellStart"/>
      <w:r>
        <w:rPr>
          <w:rFonts w:ascii="Times New Roman" w:eastAsia="Times New Roman" w:hAnsi="Times New Roman"/>
          <w:sz w:val="24"/>
        </w:rPr>
        <w:t>кислоти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питома</w:t>
      </w:r>
      <w:proofErr w:type="spellEnd"/>
      <w:r>
        <w:rPr>
          <w:rFonts w:ascii="Times New Roman" w:eastAsia="Times New Roman" w:hAnsi="Times New Roman"/>
          <w:sz w:val="24"/>
        </w:rPr>
        <w:t xml:space="preserve"> вага - 1,19 на 1 л </w:t>
      </w:r>
      <w:proofErr w:type="spellStart"/>
      <w:r>
        <w:rPr>
          <w:rFonts w:ascii="Times New Roman" w:eastAsia="Times New Roman" w:hAnsi="Times New Roman"/>
          <w:sz w:val="24"/>
        </w:rPr>
        <w:t>розчину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марганцевокислого</w:t>
      </w:r>
      <w:proofErr w:type="spellEnd"/>
    </w:p>
    <w:p w:rsidR="00414102" w:rsidRDefault="00414102" w:rsidP="00362B3C">
      <w:pPr>
        <w:spacing w:line="2" w:lineRule="exact"/>
        <w:ind w:right="-18"/>
        <w:jc w:val="both"/>
        <w:rPr>
          <w:rFonts w:ascii="Times New Roman" w:eastAsia="Times New Roman" w:hAnsi="Times New Roman"/>
        </w:rPr>
      </w:pPr>
    </w:p>
    <w:p w:rsidR="00414102" w:rsidRDefault="00414102" w:rsidP="00362B3C">
      <w:pPr>
        <w:spacing w:line="0" w:lineRule="atLeast"/>
        <w:ind w:left="1140" w:right="-18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калію</w:t>
      </w:r>
      <w:proofErr w:type="spellEnd"/>
      <w:r>
        <w:rPr>
          <w:rFonts w:ascii="Times New Roman" w:eastAsia="Times New Roman" w:hAnsi="Times New Roman"/>
          <w:sz w:val="24"/>
        </w:rPr>
        <w:t>).</w:t>
      </w:r>
    </w:p>
    <w:p w:rsidR="00414102" w:rsidRDefault="00414102" w:rsidP="00362B3C">
      <w:pPr>
        <w:spacing w:line="2" w:lineRule="exact"/>
        <w:ind w:right="-18"/>
        <w:jc w:val="both"/>
        <w:rPr>
          <w:rFonts w:ascii="Times New Roman" w:eastAsia="Times New Roman" w:hAnsi="Times New Roman"/>
        </w:rPr>
      </w:pPr>
    </w:p>
    <w:p w:rsidR="00414102" w:rsidRDefault="00414102" w:rsidP="00362B3C">
      <w:pPr>
        <w:spacing w:line="0" w:lineRule="atLeast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</w:t>
      </w:r>
      <w:r>
        <w:rPr>
          <w:rFonts w:ascii="Times New Roman" w:eastAsia="Times New Roman" w:hAnsi="Times New Roman"/>
          <w:sz w:val="24"/>
          <w:lang w:val="uk-UA"/>
        </w:rPr>
        <w:t>8</w:t>
      </w:r>
      <w:r>
        <w:rPr>
          <w:rFonts w:ascii="Times New Roman" w:eastAsia="Times New Roman" w:hAnsi="Times New Roman"/>
          <w:sz w:val="24"/>
        </w:rPr>
        <w:t xml:space="preserve">.5. </w:t>
      </w:r>
      <w:proofErr w:type="spellStart"/>
      <w:r>
        <w:rPr>
          <w:rFonts w:ascii="Times New Roman" w:eastAsia="Times New Roman" w:hAnsi="Times New Roman"/>
          <w:sz w:val="24"/>
        </w:rPr>
        <w:t>Зібрана</w:t>
      </w:r>
      <w:proofErr w:type="spellEnd"/>
      <w:r>
        <w:rPr>
          <w:rFonts w:ascii="Times New Roman" w:eastAsia="Times New Roman" w:hAnsi="Times New Roman"/>
          <w:sz w:val="24"/>
        </w:rPr>
        <w:t xml:space="preserve"> при </w:t>
      </w:r>
      <w:proofErr w:type="spellStart"/>
      <w:r>
        <w:rPr>
          <w:rFonts w:ascii="Times New Roman" w:eastAsia="Times New Roman" w:hAnsi="Times New Roman"/>
          <w:sz w:val="24"/>
        </w:rPr>
        <w:t>демеркуризації</w:t>
      </w:r>
      <w:proofErr w:type="spellEnd"/>
      <w:r>
        <w:rPr>
          <w:rFonts w:ascii="Times New Roman" w:eastAsia="Times New Roman" w:hAnsi="Times New Roman"/>
          <w:sz w:val="24"/>
        </w:rPr>
        <w:t xml:space="preserve"> ртуть </w:t>
      </w:r>
      <w:proofErr w:type="spellStart"/>
      <w:r>
        <w:rPr>
          <w:rFonts w:ascii="Times New Roman" w:eastAsia="Times New Roman" w:hAnsi="Times New Roman"/>
          <w:sz w:val="24"/>
        </w:rPr>
        <w:t>здається</w:t>
      </w:r>
      <w:proofErr w:type="spellEnd"/>
      <w:r>
        <w:rPr>
          <w:rFonts w:ascii="Times New Roman" w:eastAsia="Times New Roman" w:hAnsi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</w:rPr>
        <w:t>спеціальне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тимчасове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місце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зберігання</w:t>
      </w:r>
      <w:proofErr w:type="spellEnd"/>
      <w:r>
        <w:rPr>
          <w:rFonts w:ascii="Times New Roman" w:eastAsia="Times New Roman" w:hAnsi="Times New Roman"/>
          <w:sz w:val="24"/>
        </w:rPr>
        <w:t xml:space="preserve"> з </w:t>
      </w:r>
      <w:proofErr w:type="spellStart"/>
      <w:r>
        <w:rPr>
          <w:rFonts w:ascii="Times New Roman" w:eastAsia="Times New Roman" w:hAnsi="Times New Roman"/>
          <w:sz w:val="24"/>
        </w:rPr>
        <w:t>подальшою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здачею</w:t>
      </w:r>
      <w:proofErr w:type="spellEnd"/>
      <w:r>
        <w:rPr>
          <w:rFonts w:ascii="Times New Roman" w:eastAsia="Times New Roman" w:hAnsi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</w:rPr>
        <w:t>спеціалізоване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підприємство</w:t>
      </w:r>
      <w:proofErr w:type="spellEnd"/>
      <w:r>
        <w:rPr>
          <w:rFonts w:ascii="Times New Roman" w:eastAsia="Times New Roman" w:hAnsi="Times New Roman"/>
          <w:sz w:val="24"/>
        </w:rPr>
        <w:t xml:space="preserve"> для </w:t>
      </w:r>
      <w:proofErr w:type="spellStart"/>
      <w:r>
        <w:rPr>
          <w:rFonts w:ascii="Times New Roman" w:eastAsia="Times New Roman" w:hAnsi="Times New Roman"/>
          <w:sz w:val="24"/>
        </w:rPr>
        <w:t>утилізації</w:t>
      </w:r>
      <w:proofErr w:type="spellEnd"/>
      <w:r>
        <w:rPr>
          <w:rFonts w:ascii="Times New Roman" w:eastAsia="Times New Roman" w:hAnsi="Times New Roman"/>
          <w:sz w:val="24"/>
        </w:rPr>
        <w:t xml:space="preserve">. Ртуть повинна </w:t>
      </w:r>
      <w:proofErr w:type="spellStart"/>
      <w:r>
        <w:rPr>
          <w:rFonts w:ascii="Times New Roman" w:eastAsia="Times New Roman" w:hAnsi="Times New Roman"/>
          <w:sz w:val="24"/>
        </w:rPr>
        <w:t>зберігатися</w:t>
      </w:r>
      <w:proofErr w:type="spellEnd"/>
      <w:r>
        <w:rPr>
          <w:rFonts w:ascii="Times New Roman" w:eastAsia="Times New Roman" w:hAnsi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</w:rPr>
        <w:t>товстостінних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скляних</w:t>
      </w:r>
      <w:proofErr w:type="spellEnd"/>
      <w:r>
        <w:rPr>
          <w:rFonts w:ascii="Times New Roman" w:eastAsia="Times New Roman" w:hAnsi="Times New Roman"/>
          <w:sz w:val="24"/>
        </w:rPr>
        <w:t xml:space="preserve"> посудинах з </w:t>
      </w:r>
      <w:proofErr w:type="spellStart"/>
      <w:r>
        <w:rPr>
          <w:rFonts w:ascii="Times New Roman" w:eastAsia="Times New Roman" w:hAnsi="Times New Roman"/>
          <w:sz w:val="24"/>
        </w:rPr>
        <w:t>щільно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притертими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конусними</w:t>
      </w:r>
      <w:proofErr w:type="spellEnd"/>
      <w:r>
        <w:rPr>
          <w:rFonts w:ascii="Times New Roman" w:eastAsia="Times New Roman" w:hAnsi="Times New Roman"/>
          <w:sz w:val="24"/>
        </w:rPr>
        <w:t xml:space="preserve"> пробками, </w:t>
      </w:r>
      <w:proofErr w:type="spellStart"/>
      <w:r>
        <w:rPr>
          <w:rFonts w:ascii="Times New Roman" w:eastAsia="Times New Roman" w:hAnsi="Times New Roman"/>
          <w:sz w:val="24"/>
        </w:rPr>
        <w:t>що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виключають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надходження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парів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ртуті</w:t>
      </w:r>
      <w:proofErr w:type="spellEnd"/>
      <w:r>
        <w:rPr>
          <w:rFonts w:ascii="Times New Roman" w:eastAsia="Times New Roman" w:hAnsi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/>
          <w:sz w:val="24"/>
        </w:rPr>
        <w:t>приміщення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414102" w:rsidRDefault="00414102" w:rsidP="00362B3C">
      <w:pPr>
        <w:spacing w:line="239" w:lineRule="auto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</w:t>
      </w:r>
      <w:r>
        <w:rPr>
          <w:rFonts w:ascii="Times New Roman" w:eastAsia="Times New Roman" w:hAnsi="Times New Roman"/>
          <w:sz w:val="24"/>
          <w:lang w:val="uk-UA"/>
        </w:rPr>
        <w:t>8</w:t>
      </w:r>
      <w:r>
        <w:rPr>
          <w:rFonts w:ascii="Times New Roman" w:eastAsia="Times New Roman" w:hAnsi="Times New Roman"/>
          <w:sz w:val="24"/>
        </w:rPr>
        <w:t xml:space="preserve">.6. </w:t>
      </w:r>
      <w:proofErr w:type="spellStart"/>
      <w:r>
        <w:rPr>
          <w:rFonts w:ascii="Times New Roman" w:eastAsia="Times New Roman" w:hAnsi="Times New Roman"/>
          <w:sz w:val="24"/>
        </w:rPr>
        <w:t>Демеркурізованни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частини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ртутьвмісних</w:t>
      </w:r>
      <w:proofErr w:type="spellEnd"/>
      <w:r>
        <w:rPr>
          <w:rFonts w:ascii="Times New Roman" w:eastAsia="Times New Roman" w:hAnsi="Times New Roman"/>
          <w:sz w:val="24"/>
        </w:rPr>
        <w:t xml:space="preserve"> ламп </w:t>
      </w:r>
      <w:proofErr w:type="spellStart"/>
      <w:r>
        <w:rPr>
          <w:rFonts w:ascii="Times New Roman" w:eastAsia="Times New Roman" w:hAnsi="Times New Roman"/>
          <w:sz w:val="24"/>
        </w:rPr>
        <w:t>видаляються</w:t>
      </w:r>
      <w:proofErr w:type="spellEnd"/>
      <w:r>
        <w:rPr>
          <w:rFonts w:ascii="Times New Roman" w:eastAsia="Times New Roman" w:hAnsi="Times New Roman"/>
          <w:sz w:val="24"/>
        </w:rPr>
        <w:t xml:space="preserve"> з </w:t>
      </w:r>
      <w:proofErr w:type="spellStart"/>
      <w:r>
        <w:rPr>
          <w:rFonts w:ascii="Times New Roman" w:eastAsia="Times New Roman" w:hAnsi="Times New Roman"/>
          <w:sz w:val="24"/>
        </w:rPr>
        <w:t>побутовими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відходами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t>Розбиті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лампи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забруднюють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зовнішні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поверхні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цілих</w:t>
      </w:r>
      <w:proofErr w:type="spellEnd"/>
      <w:r>
        <w:rPr>
          <w:rFonts w:ascii="Times New Roman" w:eastAsia="Times New Roman" w:hAnsi="Times New Roman"/>
          <w:sz w:val="24"/>
        </w:rPr>
        <w:t xml:space="preserve"> ламп, </w:t>
      </w:r>
      <w:proofErr w:type="spellStart"/>
      <w:r>
        <w:rPr>
          <w:rFonts w:ascii="Times New Roman" w:eastAsia="Times New Roman" w:hAnsi="Times New Roman"/>
          <w:sz w:val="24"/>
        </w:rPr>
        <w:t>спецодяг</w:t>
      </w:r>
      <w:proofErr w:type="spellEnd"/>
      <w:r>
        <w:rPr>
          <w:rFonts w:ascii="Times New Roman" w:eastAsia="Times New Roman" w:hAnsi="Times New Roman"/>
          <w:sz w:val="24"/>
        </w:rPr>
        <w:t xml:space="preserve"> персоналу, тому не </w:t>
      </w:r>
      <w:proofErr w:type="spellStart"/>
      <w:r>
        <w:rPr>
          <w:rFonts w:ascii="Times New Roman" w:eastAsia="Times New Roman" w:hAnsi="Times New Roman"/>
          <w:sz w:val="24"/>
        </w:rPr>
        <w:t>допускається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їх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спільне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зберігання</w:t>
      </w:r>
      <w:proofErr w:type="spellEnd"/>
      <w:r>
        <w:rPr>
          <w:rFonts w:ascii="Times New Roman" w:eastAsia="Times New Roman" w:hAnsi="Times New Roman"/>
          <w:sz w:val="24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</w:rPr>
        <w:t>збір</w:t>
      </w:r>
      <w:proofErr w:type="spellEnd"/>
      <w:r>
        <w:rPr>
          <w:rFonts w:ascii="Times New Roman" w:eastAsia="Times New Roman" w:hAnsi="Times New Roman"/>
          <w:sz w:val="24"/>
        </w:rPr>
        <w:t xml:space="preserve"> в одну і ту ж упаковку</w:t>
      </w:r>
    </w:p>
    <w:p w:rsidR="00414102" w:rsidRDefault="00414102" w:rsidP="00362B3C">
      <w:pPr>
        <w:tabs>
          <w:tab w:val="left" w:pos="4710"/>
        </w:tabs>
        <w:spacing w:line="0" w:lineRule="atLeast"/>
        <w:ind w:left="4710" w:right="-18" w:hanging="150"/>
        <w:jc w:val="both"/>
        <w:rPr>
          <w:rFonts w:ascii="Times New Roman" w:eastAsia="Times New Roman" w:hAnsi="Times New Roman"/>
          <w:sz w:val="24"/>
        </w:rPr>
        <w:sectPr w:rsidR="00414102">
          <w:pgSz w:w="11900" w:h="16840"/>
          <w:pgMar w:top="826" w:right="1120" w:bottom="144" w:left="1190" w:header="0" w:footer="0" w:gutter="0"/>
          <w:cols w:space="0" w:equalWidth="0">
            <w:col w:w="9590"/>
          </w:cols>
          <w:docGrid w:linePitch="360"/>
        </w:sectPr>
      </w:pPr>
    </w:p>
    <w:p w:rsidR="00414102" w:rsidRDefault="00414102" w:rsidP="00362B3C">
      <w:pPr>
        <w:spacing w:line="2" w:lineRule="exact"/>
        <w:ind w:right="-18"/>
        <w:jc w:val="both"/>
        <w:rPr>
          <w:rFonts w:ascii="Times New Roman" w:eastAsia="Times New Roman" w:hAnsi="Times New Roman"/>
        </w:rPr>
      </w:pPr>
    </w:p>
    <w:p w:rsidR="00414102" w:rsidRDefault="00414102" w:rsidP="00362B3C">
      <w:pPr>
        <w:spacing w:line="0" w:lineRule="atLeast"/>
        <w:ind w:left="420" w:right="-18"/>
        <w:jc w:val="both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  <w:lang w:val="uk-UA"/>
        </w:rPr>
        <w:t>4.9</w:t>
      </w:r>
      <w:r>
        <w:rPr>
          <w:rFonts w:ascii="Times New Roman" w:eastAsia="Times New Roman" w:hAnsi="Times New Roman"/>
          <w:b/>
          <w:i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Дії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при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нападі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собак</w:t>
      </w:r>
    </w:p>
    <w:p w:rsidR="00414102" w:rsidRDefault="00414102" w:rsidP="00362B3C">
      <w:pPr>
        <w:spacing w:line="277" w:lineRule="exact"/>
        <w:ind w:right="-18"/>
        <w:jc w:val="both"/>
        <w:rPr>
          <w:rFonts w:ascii="Times New Roman" w:eastAsia="Times New Roman" w:hAnsi="Times New Roman"/>
        </w:rPr>
      </w:pPr>
    </w:p>
    <w:p w:rsidR="00414102" w:rsidRDefault="00414102" w:rsidP="00362B3C">
      <w:pPr>
        <w:spacing w:line="0" w:lineRule="atLeast"/>
        <w:ind w:left="420" w:right="-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</w:t>
      </w:r>
      <w:r>
        <w:rPr>
          <w:rFonts w:ascii="Times New Roman" w:eastAsia="Times New Roman" w:hAnsi="Times New Roman"/>
          <w:sz w:val="24"/>
          <w:lang w:val="uk-UA"/>
        </w:rPr>
        <w:t>9</w:t>
      </w:r>
      <w:r>
        <w:rPr>
          <w:rFonts w:ascii="Times New Roman" w:eastAsia="Times New Roman" w:hAnsi="Times New Roman"/>
          <w:sz w:val="24"/>
        </w:rPr>
        <w:t xml:space="preserve">.1. При </w:t>
      </w:r>
      <w:proofErr w:type="spellStart"/>
      <w:r>
        <w:rPr>
          <w:rFonts w:ascii="Times New Roman" w:eastAsia="Times New Roman" w:hAnsi="Times New Roman"/>
          <w:sz w:val="24"/>
        </w:rPr>
        <w:t>нападі</w:t>
      </w:r>
      <w:proofErr w:type="spellEnd"/>
      <w:r>
        <w:rPr>
          <w:rFonts w:ascii="Times New Roman" w:eastAsia="Times New Roman" w:hAnsi="Times New Roman"/>
          <w:sz w:val="24"/>
        </w:rPr>
        <w:t xml:space="preserve"> собаки </w:t>
      </w:r>
      <w:proofErr w:type="spellStart"/>
      <w:r>
        <w:rPr>
          <w:rFonts w:ascii="Times New Roman" w:eastAsia="Times New Roman" w:hAnsi="Times New Roman"/>
          <w:sz w:val="24"/>
        </w:rPr>
        <w:t>необхідно</w:t>
      </w:r>
      <w:proofErr w:type="spellEnd"/>
      <w:r>
        <w:rPr>
          <w:rFonts w:ascii="Times New Roman" w:eastAsia="Times New Roman" w:hAnsi="Times New Roman"/>
          <w:sz w:val="24"/>
        </w:rPr>
        <w:t>:</w:t>
      </w:r>
    </w:p>
    <w:p w:rsidR="00414102" w:rsidRDefault="00414102" w:rsidP="00362B3C">
      <w:pPr>
        <w:spacing w:line="36" w:lineRule="exact"/>
        <w:ind w:right="-18"/>
        <w:jc w:val="both"/>
        <w:rPr>
          <w:rFonts w:ascii="Times New Roman" w:eastAsia="Times New Roman" w:hAnsi="Times New Roman"/>
        </w:rPr>
      </w:pPr>
    </w:p>
    <w:p w:rsidR="00414102" w:rsidRDefault="00414102" w:rsidP="00362B3C">
      <w:pPr>
        <w:spacing w:line="248" w:lineRule="auto"/>
        <w:ind w:left="1140" w:right="-18"/>
        <w:jc w:val="both"/>
        <w:rPr>
          <w:rFonts w:ascii="Times New Roman" w:eastAsia="Times New Roman" w:hAnsi="Times New Roman"/>
          <w:sz w:val="24"/>
          <w:lang w:val="uk-UA"/>
        </w:rPr>
      </w:pPr>
      <w:proofErr w:type="spellStart"/>
      <w:r>
        <w:rPr>
          <w:rFonts w:ascii="Times New Roman" w:eastAsia="Times New Roman" w:hAnsi="Times New Roman"/>
          <w:sz w:val="24"/>
        </w:rPr>
        <w:t>спробувати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зупинити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нападаючу</w:t>
      </w:r>
      <w:proofErr w:type="spellEnd"/>
      <w:r>
        <w:rPr>
          <w:rFonts w:ascii="Times New Roman" w:eastAsia="Times New Roman" w:hAnsi="Times New Roman"/>
          <w:sz w:val="24"/>
        </w:rPr>
        <w:t xml:space="preserve"> собаку </w:t>
      </w:r>
      <w:proofErr w:type="spellStart"/>
      <w:r>
        <w:rPr>
          <w:rFonts w:ascii="Times New Roman" w:eastAsia="Times New Roman" w:hAnsi="Times New Roman"/>
          <w:sz w:val="24"/>
        </w:rPr>
        <w:t>гучного</w:t>
      </w:r>
      <w:proofErr w:type="spellEnd"/>
      <w:r>
        <w:rPr>
          <w:rFonts w:ascii="Times New Roman" w:eastAsia="Times New Roman" w:hAnsi="Times New Roman"/>
          <w:sz w:val="24"/>
        </w:rPr>
        <w:t xml:space="preserve"> командою «Фу», «</w:t>
      </w:r>
      <w:proofErr w:type="spellStart"/>
      <w:r>
        <w:rPr>
          <w:rFonts w:ascii="Times New Roman" w:eastAsia="Times New Roman" w:hAnsi="Times New Roman"/>
          <w:sz w:val="24"/>
        </w:rPr>
        <w:t>Сидіти</w:t>
      </w:r>
      <w:proofErr w:type="spellEnd"/>
      <w:r>
        <w:rPr>
          <w:rFonts w:ascii="Times New Roman" w:eastAsia="Times New Roman" w:hAnsi="Times New Roman"/>
          <w:sz w:val="24"/>
        </w:rPr>
        <w:t>», «</w:t>
      </w:r>
      <w:proofErr w:type="spellStart"/>
      <w:r>
        <w:rPr>
          <w:rFonts w:ascii="Times New Roman" w:eastAsia="Times New Roman" w:hAnsi="Times New Roman"/>
          <w:sz w:val="24"/>
        </w:rPr>
        <w:t>Стояти</w:t>
      </w:r>
      <w:proofErr w:type="spellEnd"/>
      <w:r>
        <w:rPr>
          <w:rFonts w:ascii="Times New Roman" w:eastAsia="Times New Roman" w:hAnsi="Times New Roman"/>
          <w:sz w:val="24"/>
        </w:rPr>
        <w:t>» і т.д.;</w:t>
      </w:r>
    </w:p>
    <w:p w:rsidR="00414102" w:rsidRDefault="00414102" w:rsidP="00362B3C">
      <w:pPr>
        <w:spacing w:line="256" w:lineRule="auto"/>
        <w:ind w:left="1140" w:right="-18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кинути</w:t>
      </w:r>
      <w:proofErr w:type="spellEnd"/>
      <w:r>
        <w:rPr>
          <w:rFonts w:ascii="Times New Roman" w:eastAsia="Times New Roman" w:hAnsi="Times New Roman"/>
          <w:sz w:val="24"/>
        </w:rPr>
        <w:t xml:space="preserve"> в собаку будь-</w:t>
      </w:r>
      <w:proofErr w:type="spellStart"/>
      <w:r>
        <w:rPr>
          <w:rFonts w:ascii="Times New Roman" w:eastAsia="Times New Roman" w:hAnsi="Times New Roman"/>
          <w:sz w:val="24"/>
        </w:rPr>
        <w:t>який</w:t>
      </w:r>
      <w:proofErr w:type="spellEnd"/>
      <w:r>
        <w:rPr>
          <w:rFonts w:ascii="Times New Roman" w:eastAsia="Times New Roman" w:hAnsi="Times New Roman"/>
          <w:sz w:val="24"/>
        </w:rPr>
        <w:t xml:space="preserve"> предмет, </w:t>
      </w:r>
      <w:proofErr w:type="spellStart"/>
      <w:r>
        <w:rPr>
          <w:rFonts w:ascii="Times New Roman" w:eastAsia="Times New Roman" w:hAnsi="Times New Roman"/>
          <w:sz w:val="24"/>
        </w:rPr>
        <w:t>щоб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виграти</w:t>
      </w:r>
      <w:proofErr w:type="spellEnd"/>
      <w:r>
        <w:rPr>
          <w:rFonts w:ascii="Times New Roman" w:eastAsia="Times New Roman" w:hAnsi="Times New Roman"/>
          <w:sz w:val="24"/>
        </w:rPr>
        <w:t xml:space="preserve"> час; </w:t>
      </w:r>
      <w:proofErr w:type="spellStart"/>
      <w:r>
        <w:rPr>
          <w:rFonts w:ascii="Times New Roman" w:eastAsia="Times New Roman" w:hAnsi="Times New Roman"/>
          <w:sz w:val="24"/>
        </w:rPr>
        <w:t>використовувати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наявні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аерозолі</w:t>
      </w:r>
      <w:proofErr w:type="spellEnd"/>
      <w:r>
        <w:rPr>
          <w:rFonts w:ascii="Times New Roman" w:eastAsia="Times New Roman" w:hAnsi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/>
          <w:sz w:val="24"/>
        </w:rPr>
        <w:t>захищатися</w:t>
      </w:r>
      <w:proofErr w:type="spellEnd"/>
      <w:r>
        <w:rPr>
          <w:rFonts w:ascii="Times New Roman" w:eastAsia="Times New Roman" w:hAnsi="Times New Roman"/>
          <w:sz w:val="24"/>
        </w:rPr>
        <w:t xml:space="preserve"> за </w:t>
      </w:r>
      <w:proofErr w:type="spellStart"/>
      <w:r>
        <w:rPr>
          <w:rFonts w:ascii="Times New Roman" w:eastAsia="Times New Roman" w:hAnsi="Times New Roman"/>
          <w:sz w:val="24"/>
        </w:rPr>
        <w:t>допомогою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палиці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або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каменю</w:t>
      </w:r>
      <w:proofErr w:type="spellEnd"/>
      <w:r>
        <w:rPr>
          <w:rFonts w:ascii="Times New Roman" w:eastAsia="Times New Roman" w:hAnsi="Times New Roman"/>
          <w:sz w:val="24"/>
        </w:rPr>
        <w:t>;</w:t>
      </w:r>
    </w:p>
    <w:p w:rsidR="00414102" w:rsidRDefault="00414102" w:rsidP="00362B3C">
      <w:pPr>
        <w:spacing w:line="246" w:lineRule="auto"/>
        <w:ind w:left="1140" w:right="-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при </w:t>
      </w:r>
      <w:proofErr w:type="spellStart"/>
      <w:r>
        <w:rPr>
          <w:rFonts w:ascii="Times New Roman" w:eastAsia="Times New Roman" w:hAnsi="Times New Roman"/>
          <w:sz w:val="24"/>
        </w:rPr>
        <w:t>стрибку</w:t>
      </w:r>
      <w:proofErr w:type="spellEnd"/>
      <w:r>
        <w:rPr>
          <w:rFonts w:ascii="Times New Roman" w:eastAsia="Times New Roman" w:hAnsi="Times New Roman"/>
          <w:sz w:val="24"/>
        </w:rPr>
        <w:t xml:space="preserve"> собаки - </w:t>
      </w:r>
      <w:proofErr w:type="spellStart"/>
      <w:r>
        <w:rPr>
          <w:rFonts w:ascii="Times New Roman" w:eastAsia="Times New Roman" w:hAnsi="Times New Roman"/>
          <w:sz w:val="24"/>
        </w:rPr>
        <w:t>захистити</w:t>
      </w:r>
      <w:proofErr w:type="spellEnd"/>
      <w:r>
        <w:rPr>
          <w:rFonts w:ascii="Times New Roman" w:eastAsia="Times New Roman" w:hAnsi="Times New Roman"/>
          <w:sz w:val="24"/>
        </w:rPr>
        <w:t xml:space="preserve"> горло, притиснувши </w:t>
      </w:r>
      <w:proofErr w:type="spellStart"/>
      <w:r>
        <w:rPr>
          <w:rFonts w:ascii="Times New Roman" w:eastAsia="Times New Roman" w:hAnsi="Times New Roman"/>
          <w:sz w:val="24"/>
        </w:rPr>
        <w:t>підборіддя</w:t>
      </w:r>
      <w:proofErr w:type="spellEnd"/>
      <w:r>
        <w:rPr>
          <w:rFonts w:ascii="Times New Roman" w:eastAsia="Times New Roman" w:hAnsi="Times New Roman"/>
          <w:sz w:val="24"/>
        </w:rPr>
        <w:t xml:space="preserve"> до грудей і </w:t>
      </w:r>
      <w:proofErr w:type="spellStart"/>
      <w:r>
        <w:rPr>
          <w:rFonts w:ascii="Times New Roman" w:eastAsia="Times New Roman" w:hAnsi="Times New Roman"/>
          <w:sz w:val="24"/>
        </w:rPr>
        <w:t>виставивши</w:t>
      </w:r>
      <w:proofErr w:type="spellEnd"/>
      <w:r>
        <w:rPr>
          <w:rFonts w:ascii="Times New Roman" w:eastAsia="Times New Roman" w:hAnsi="Times New Roman"/>
          <w:sz w:val="24"/>
        </w:rPr>
        <w:t xml:space="preserve"> вперед руку;</w:t>
      </w:r>
    </w:p>
    <w:p w:rsidR="00414102" w:rsidRDefault="00414102" w:rsidP="00362B3C">
      <w:pPr>
        <w:spacing w:line="0" w:lineRule="atLeast"/>
        <w:ind w:left="780" w:right="-18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бити</w:t>
      </w:r>
      <w:proofErr w:type="spellEnd"/>
      <w:r>
        <w:rPr>
          <w:rFonts w:ascii="Times New Roman" w:eastAsia="Times New Roman" w:hAnsi="Times New Roman"/>
          <w:sz w:val="24"/>
        </w:rPr>
        <w:t xml:space="preserve"> собаку в </w:t>
      </w:r>
      <w:proofErr w:type="spellStart"/>
      <w:r>
        <w:rPr>
          <w:rFonts w:ascii="Times New Roman" w:eastAsia="Times New Roman" w:hAnsi="Times New Roman"/>
          <w:sz w:val="24"/>
        </w:rPr>
        <w:t>ніс</w:t>
      </w:r>
      <w:proofErr w:type="spellEnd"/>
      <w:r>
        <w:rPr>
          <w:rFonts w:ascii="Times New Roman" w:eastAsia="Times New Roman" w:hAnsi="Times New Roman"/>
          <w:sz w:val="24"/>
        </w:rPr>
        <w:t xml:space="preserve">, пах, </w:t>
      </w:r>
      <w:proofErr w:type="spellStart"/>
      <w:r>
        <w:rPr>
          <w:rFonts w:ascii="Times New Roman" w:eastAsia="Times New Roman" w:hAnsi="Times New Roman"/>
          <w:sz w:val="24"/>
        </w:rPr>
        <w:t>язик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414102" w:rsidRDefault="00414102" w:rsidP="00362B3C">
      <w:pPr>
        <w:spacing w:line="14" w:lineRule="exact"/>
        <w:ind w:right="-18"/>
        <w:jc w:val="both"/>
        <w:rPr>
          <w:rFonts w:ascii="Times New Roman" w:eastAsia="Times New Roman" w:hAnsi="Times New Roman"/>
        </w:rPr>
      </w:pPr>
    </w:p>
    <w:p w:rsidR="00414102" w:rsidRDefault="00414102" w:rsidP="00362B3C">
      <w:pPr>
        <w:spacing w:line="0" w:lineRule="atLeast"/>
        <w:ind w:left="420" w:right="-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</w:t>
      </w:r>
      <w:r>
        <w:rPr>
          <w:rFonts w:ascii="Times New Roman" w:eastAsia="Times New Roman" w:hAnsi="Times New Roman"/>
          <w:sz w:val="24"/>
          <w:lang w:val="uk-UA"/>
        </w:rPr>
        <w:t>9</w:t>
      </w:r>
      <w:r>
        <w:rPr>
          <w:rFonts w:ascii="Times New Roman" w:eastAsia="Times New Roman" w:hAnsi="Times New Roman"/>
          <w:sz w:val="24"/>
        </w:rPr>
        <w:t xml:space="preserve">.2. Не </w:t>
      </w:r>
      <w:proofErr w:type="spellStart"/>
      <w:r>
        <w:rPr>
          <w:rFonts w:ascii="Times New Roman" w:eastAsia="Times New Roman" w:hAnsi="Times New Roman"/>
          <w:sz w:val="24"/>
        </w:rPr>
        <w:t>допускається</w:t>
      </w:r>
      <w:proofErr w:type="spellEnd"/>
      <w:r>
        <w:rPr>
          <w:rFonts w:ascii="Times New Roman" w:eastAsia="Times New Roman" w:hAnsi="Times New Roman"/>
          <w:sz w:val="24"/>
        </w:rPr>
        <w:t>:</w:t>
      </w:r>
    </w:p>
    <w:p w:rsidR="00414102" w:rsidRDefault="00414102" w:rsidP="00362B3C">
      <w:pPr>
        <w:spacing w:line="263" w:lineRule="auto"/>
        <w:ind w:left="1140" w:right="-18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загравати</w:t>
      </w:r>
      <w:proofErr w:type="spellEnd"/>
      <w:r>
        <w:rPr>
          <w:rFonts w:ascii="Times New Roman" w:eastAsia="Times New Roman" w:hAnsi="Times New Roman"/>
          <w:sz w:val="24"/>
        </w:rPr>
        <w:t xml:space="preserve"> з </w:t>
      </w:r>
      <w:proofErr w:type="spellStart"/>
      <w:r>
        <w:rPr>
          <w:rFonts w:ascii="Times New Roman" w:eastAsia="Times New Roman" w:hAnsi="Times New Roman"/>
          <w:sz w:val="24"/>
        </w:rPr>
        <w:t>незнайомою</w:t>
      </w:r>
      <w:proofErr w:type="spellEnd"/>
      <w:r>
        <w:rPr>
          <w:rFonts w:ascii="Times New Roman" w:eastAsia="Times New Roman" w:hAnsi="Times New Roman"/>
          <w:sz w:val="24"/>
        </w:rPr>
        <w:t xml:space="preserve"> собакою, </w:t>
      </w:r>
      <w:proofErr w:type="spellStart"/>
      <w:r>
        <w:rPr>
          <w:rFonts w:ascii="Times New Roman" w:eastAsia="Times New Roman" w:hAnsi="Times New Roman"/>
          <w:sz w:val="24"/>
        </w:rPr>
        <w:t>навіть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якщо</w:t>
      </w:r>
      <w:proofErr w:type="spellEnd"/>
      <w:r>
        <w:rPr>
          <w:rFonts w:ascii="Times New Roman" w:eastAsia="Times New Roman" w:hAnsi="Times New Roman"/>
          <w:sz w:val="24"/>
        </w:rPr>
        <w:t xml:space="preserve"> вона </w:t>
      </w:r>
      <w:proofErr w:type="spellStart"/>
      <w:r>
        <w:rPr>
          <w:rFonts w:ascii="Times New Roman" w:eastAsia="Times New Roman" w:hAnsi="Times New Roman"/>
          <w:sz w:val="24"/>
        </w:rPr>
        <w:t>здається</w:t>
      </w:r>
      <w:proofErr w:type="spellEnd"/>
      <w:r>
        <w:rPr>
          <w:rFonts w:ascii="Times New Roman" w:eastAsia="Times New Roman" w:hAnsi="Times New Roman"/>
          <w:sz w:val="24"/>
        </w:rPr>
        <w:t xml:space="preserve"> вам </w:t>
      </w:r>
      <w:proofErr w:type="spellStart"/>
      <w:r>
        <w:rPr>
          <w:rFonts w:ascii="Times New Roman" w:eastAsia="Times New Roman" w:hAnsi="Times New Roman"/>
          <w:sz w:val="24"/>
        </w:rPr>
        <w:t>доброзичливою</w:t>
      </w:r>
      <w:proofErr w:type="spellEnd"/>
      <w:r>
        <w:rPr>
          <w:rFonts w:ascii="Times New Roman" w:eastAsia="Times New Roman" w:hAnsi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/>
          <w:sz w:val="24"/>
        </w:rPr>
        <w:t>підходити</w:t>
      </w:r>
      <w:proofErr w:type="spellEnd"/>
      <w:r>
        <w:rPr>
          <w:rFonts w:ascii="Times New Roman" w:eastAsia="Times New Roman" w:hAnsi="Times New Roman"/>
          <w:sz w:val="24"/>
        </w:rPr>
        <w:t xml:space="preserve"> до собаки, коли вона </w:t>
      </w:r>
      <w:proofErr w:type="spellStart"/>
      <w:r>
        <w:rPr>
          <w:rFonts w:ascii="Times New Roman" w:eastAsia="Times New Roman" w:hAnsi="Times New Roman"/>
          <w:sz w:val="24"/>
        </w:rPr>
        <w:t>їсть</w:t>
      </w:r>
      <w:proofErr w:type="spellEnd"/>
      <w:r>
        <w:rPr>
          <w:rFonts w:ascii="Times New Roman" w:eastAsia="Times New Roman" w:hAnsi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/>
          <w:sz w:val="24"/>
        </w:rPr>
        <w:t>намагатися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втекти</w:t>
      </w:r>
      <w:proofErr w:type="spellEnd"/>
      <w:r>
        <w:rPr>
          <w:rFonts w:ascii="Times New Roman" w:eastAsia="Times New Roman" w:hAnsi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/>
          <w:sz w:val="24"/>
        </w:rPr>
        <w:t>повертатися</w:t>
      </w:r>
      <w:proofErr w:type="spellEnd"/>
      <w:r>
        <w:rPr>
          <w:rFonts w:ascii="Times New Roman" w:eastAsia="Times New Roman" w:hAnsi="Times New Roman"/>
          <w:sz w:val="24"/>
        </w:rPr>
        <w:t xml:space="preserve"> до собаки спиною.</w:t>
      </w:r>
    </w:p>
    <w:p w:rsidR="00414102" w:rsidRDefault="00414102" w:rsidP="00362B3C">
      <w:pPr>
        <w:spacing w:line="269" w:lineRule="exact"/>
        <w:ind w:right="-18"/>
        <w:jc w:val="both"/>
        <w:rPr>
          <w:rFonts w:ascii="Times New Roman" w:eastAsia="Times New Roman" w:hAnsi="Times New Roman"/>
        </w:rPr>
      </w:pPr>
    </w:p>
    <w:p w:rsidR="00414102" w:rsidRDefault="00414102" w:rsidP="00362B3C">
      <w:pPr>
        <w:spacing w:line="239" w:lineRule="auto"/>
        <w:ind w:right="-18" w:firstLine="4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</w:t>
      </w:r>
      <w:r>
        <w:rPr>
          <w:rFonts w:ascii="Times New Roman" w:eastAsia="Times New Roman" w:hAnsi="Times New Roman"/>
          <w:sz w:val="24"/>
          <w:lang w:val="uk-UA"/>
        </w:rPr>
        <w:t>9</w:t>
      </w:r>
      <w:r>
        <w:rPr>
          <w:rFonts w:ascii="Times New Roman" w:eastAsia="Times New Roman" w:hAnsi="Times New Roman"/>
          <w:sz w:val="24"/>
        </w:rPr>
        <w:t xml:space="preserve">.3 </w:t>
      </w:r>
      <w:proofErr w:type="spellStart"/>
      <w:r>
        <w:rPr>
          <w:rFonts w:ascii="Times New Roman" w:eastAsia="Times New Roman" w:hAnsi="Times New Roman"/>
          <w:sz w:val="24"/>
        </w:rPr>
        <w:t>Якщо</w:t>
      </w:r>
      <w:proofErr w:type="spellEnd"/>
      <w:r>
        <w:rPr>
          <w:rFonts w:ascii="Times New Roman" w:eastAsia="Times New Roman" w:hAnsi="Times New Roman"/>
          <w:sz w:val="24"/>
        </w:rPr>
        <w:t xml:space="preserve"> вкусила собака, </w:t>
      </w:r>
      <w:proofErr w:type="spellStart"/>
      <w:r>
        <w:rPr>
          <w:rFonts w:ascii="Times New Roman" w:eastAsia="Times New Roman" w:hAnsi="Times New Roman"/>
          <w:sz w:val="24"/>
        </w:rPr>
        <w:t>необхідно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негайно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звернутися</w:t>
      </w:r>
      <w:proofErr w:type="spellEnd"/>
      <w:r>
        <w:rPr>
          <w:rFonts w:ascii="Times New Roman" w:eastAsia="Times New Roman" w:hAnsi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</w:rPr>
        <w:t>медичну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організацію</w:t>
      </w:r>
      <w:proofErr w:type="spellEnd"/>
      <w:r>
        <w:rPr>
          <w:rFonts w:ascii="Times New Roman" w:eastAsia="Times New Roman" w:hAnsi="Times New Roman"/>
          <w:sz w:val="24"/>
        </w:rPr>
        <w:t xml:space="preserve">: собака </w:t>
      </w:r>
      <w:proofErr w:type="spellStart"/>
      <w:r>
        <w:rPr>
          <w:rFonts w:ascii="Times New Roman" w:eastAsia="Times New Roman" w:hAnsi="Times New Roman"/>
          <w:sz w:val="24"/>
        </w:rPr>
        <w:t>може</w:t>
      </w:r>
      <w:proofErr w:type="spellEnd"/>
      <w:r>
        <w:rPr>
          <w:rFonts w:ascii="Times New Roman" w:eastAsia="Times New Roman" w:hAnsi="Times New Roman"/>
          <w:sz w:val="24"/>
        </w:rPr>
        <w:t xml:space="preserve"> бути </w:t>
      </w:r>
      <w:proofErr w:type="spellStart"/>
      <w:r>
        <w:rPr>
          <w:rFonts w:ascii="Times New Roman" w:eastAsia="Times New Roman" w:hAnsi="Times New Roman"/>
          <w:sz w:val="24"/>
        </w:rPr>
        <w:t>переносником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гострої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вірусної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хвороби</w:t>
      </w:r>
      <w:proofErr w:type="spellEnd"/>
      <w:r>
        <w:rPr>
          <w:rFonts w:ascii="Times New Roman" w:eastAsia="Times New Roman" w:hAnsi="Times New Roman"/>
          <w:sz w:val="24"/>
        </w:rPr>
        <w:t xml:space="preserve"> (сказу). Пройти </w:t>
      </w:r>
      <w:proofErr w:type="spellStart"/>
      <w:r>
        <w:rPr>
          <w:rFonts w:ascii="Times New Roman" w:eastAsia="Times New Roman" w:hAnsi="Times New Roman"/>
          <w:sz w:val="24"/>
        </w:rPr>
        <w:t>повний</w:t>
      </w:r>
      <w:proofErr w:type="spellEnd"/>
      <w:r>
        <w:rPr>
          <w:rFonts w:ascii="Times New Roman" w:eastAsia="Times New Roman" w:hAnsi="Times New Roman"/>
          <w:sz w:val="24"/>
        </w:rPr>
        <w:t xml:space="preserve"> курс </w:t>
      </w:r>
      <w:proofErr w:type="spellStart"/>
      <w:r>
        <w:rPr>
          <w:rFonts w:ascii="Times New Roman" w:eastAsia="Times New Roman" w:hAnsi="Times New Roman"/>
          <w:sz w:val="24"/>
        </w:rPr>
        <w:t>лікувально</w:t>
      </w:r>
      <w:proofErr w:type="spellEnd"/>
      <w:r>
        <w:rPr>
          <w:rFonts w:ascii="Times New Roman" w:eastAsia="Times New Roman" w:hAnsi="Times New Roman"/>
          <w:sz w:val="24"/>
        </w:rPr>
        <w:t xml:space="preserve"> - </w:t>
      </w:r>
      <w:proofErr w:type="spellStart"/>
      <w:r>
        <w:rPr>
          <w:rFonts w:ascii="Times New Roman" w:eastAsia="Times New Roman" w:hAnsi="Times New Roman"/>
          <w:sz w:val="24"/>
        </w:rPr>
        <w:t>профілактичних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щеплень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414102" w:rsidRDefault="00414102" w:rsidP="00362B3C">
      <w:pPr>
        <w:spacing w:line="200" w:lineRule="exact"/>
        <w:ind w:right="-18"/>
        <w:jc w:val="both"/>
        <w:rPr>
          <w:rFonts w:ascii="Times New Roman" w:eastAsia="Times New Roman" w:hAnsi="Times New Roman"/>
        </w:rPr>
      </w:pPr>
    </w:p>
    <w:p w:rsidR="00414102" w:rsidRDefault="00414102" w:rsidP="00362B3C">
      <w:pPr>
        <w:spacing w:line="319" w:lineRule="exact"/>
        <w:ind w:right="-18"/>
        <w:jc w:val="both"/>
        <w:rPr>
          <w:rFonts w:ascii="Times New Roman" w:eastAsia="Times New Roman" w:hAnsi="Times New Roman"/>
        </w:rPr>
      </w:pPr>
    </w:p>
    <w:p w:rsidR="00D62A4B" w:rsidRDefault="00D62A4B" w:rsidP="00362B3C">
      <w:pPr>
        <w:spacing w:line="319" w:lineRule="exact"/>
        <w:ind w:right="-18"/>
        <w:jc w:val="both"/>
        <w:rPr>
          <w:rFonts w:ascii="Times New Roman" w:eastAsia="Times New Roman" w:hAnsi="Times New Roman"/>
        </w:rPr>
      </w:pPr>
    </w:p>
    <w:p w:rsidR="00D62A4B" w:rsidRDefault="00D62A4B" w:rsidP="00362B3C">
      <w:pPr>
        <w:spacing w:line="319" w:lineRule="exact"/>
        <w:ind w:right="-18"/>
        <w:jc w:val="both"/>
        <w:rPr>
          <w:rFonts w:ascii="Times New Roman" w:eastAsia="Times New Roman" w:hAnsi="Times New Roman"/>
        </w:rPr>
      </w:pPr>
    </w:p>
    <w:p w:rsidR="00414102" w:rsidRDefault="00414102" w:rsidP="00362B3C">
      <w:pPr>
        <w:spacing w:line="0" w:lineRule="atLeast"/>
        <w:ind w:right="-18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Склав</w:t>
      </w:r>
      <w:proofErr w:type="spellEnd"/>
      <w:r>
        <w:rPr>
          <w:rFonts w:ascii="Times New Roman" w:eastAsia="Times New Roman" w:hAnsi="Times New Roman"/>
          <w:sz w:val="24"/>
        </w:rPr>
        <w:t>:</w:t>
      </w:r>
    </w:p>
    <w:p w:rsidR="00414102" w:rsidRDefault="00414102" w:rsidP="00362B3C">
      <w:pPr>
        <w:spacing w:line="200" w:lineRule="exact"/>
        <w:ind w:right="-18"/>
        <w:jc w:val="both"/>
        <w:rPr>
          <w:rFonts w:ascii="Times New Roman" w:eastAsia="Times New Roman" w:hAnsi="Times New Roman"/>
        </w:rPr>
      </w:pPr>
    </w:p>
    <w:p w:rsidR="00414102" w:rsidRPr="000C5AA0" w:rsidRDefault="00414102" w:rsidP="00362B3C">
      <w:pPr>
        <w:spacing w:line="200" w:lineRule="exact"/>
        <w:ind w:right="-1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Фахівець з питань цивільного захисту                            </w:t>
      </w:r>
      <w:r w:rsidR="00D62A4B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="00D62A4B">
        <w:rPr>
          <w:rFonts w:ascii="Times New Roman" w:eastAsia="Times New Roman" w:hAnsi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В.В. </w:t>
      </w:r>
      <w:proofErr w:type="spellStart"/>
      <w:r w:rsidR="00D62A4B">
        <w:rPr>
          <w:rFonts w:ascii="Times New Roman" w:eastAsia="Times New Roman" w:hAnsi="Times New Roman"/>
          <w:sz w:val="28"/>
          <w:szCs w:val="28"/>
          <w:lang w:val="uk-UA"/>
        </w:rPr>
        <w:t>Мокров</w:t>
      </w:r>
      <w:proofErr w:type="spellEnd"/>
    </w:p>
    <w:p w:rsidR="00581349" w:rsidRPr="00414102" w:rsidRDefault="00581349" w:rsidP="00362B3C">
      <w:pPr>
        <w:spacing w:line="0" w:lineRule="atLeast"/>
        <w:ind w:right="-18"/>
        <w:jc w:val="both"/>
        <w:rPr>
          <w:rFonts w:ascii="Times New Roman" w:eastAsia="Times New Roman" w:hAnsi="Times New Roman"/>
          <w:sz w:val="24"/>
          <w:lang w:val="uk-UA"/>
        </w:rPr>
        <w:sectPr w:rsidR="00581349" w:rsidRPr="00414102">
          <w:pgSz w:w="11900" w:h="16840"/>
          <w:pgMar w:top="1377" w:right="1180" w:bottom="168" w:left="1200" w:header="0" w:footer="0" w:gutter="0"/>
          <w:cols w:space="0" w:equalWidth="0">
            <w:col w:w="9520"/>
          </w:cols>
          <w:docGrid w:linePitch="360"/>
        </w:sectPr>
      </w:pPr>
    </w:p>
    <w:p w:rsidR="00581349" w:rsidRDefault="00581349" w:rsidP="00362B3C">
      <w:pPr>
        <w:tabs>
          <w:tab w:val="left" w:pos="4710"/>
        </w:tabs>
        <w:spacing w:line="0" w:lineRule="atLeast"/>
        <w:ind w:left="4710" w:right="-18" w:hanging="150"/>
        <w:jc w:val="both"/>
        <w:rPr>
          <w:rFonts w:ascii="Times New Roman" w:eastAsia="Times New Roman" w:hAnsi="Times New Roman"/>
          <w:sz w:val="24"/>
        </w:rPr>
        <w:sectPr w:rsidR="00581349">
          <w:pgSz w:w="11900" w:h="16840"/>
          <w:pgMar w:top="826" w:right="1120" w:bottom="144" w:left="1190" w:header="0" w:footer="0" w:gutter="0"/>
          <w:cols w:space="0" w:equalWidth="0">
            <w:col w:w="9590"/>
          </w:cols>
          <w:docGrid w:linePitch="360"/>
        </w:sectPr>
      </w:pPr>
    </w:p>
    <w:p w:rsidR="00581349" w:rsidRDefault="00581349" w:rsidP="00362B3C">
      <w:pPr>
        <w:spacing w:line="0" w:lineRule="atLeast"/>
        <w:ind w:left="1140" w:right="-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).</w:t>
      </w:r>
    </w:p>
    <w:p w:rsidR="00581349" w:rsidRDefault="00581349" w:rsidP="00362B3C">
      <w:pPr>
        <w:spacing w:line="2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0" w:lineRule="atLeast"/>
        <w:ind w:right="-18"/>
        <w:jc w:val="both"/>
        <w:rPr>
          <w:rFonts w:ascii="Times New Roman" w:eastAsia="Times New Roman" w:hAnsi="Times New Roman"/>
          <w:sz w:val="24"/>
        </w:rPr>
        <w:sectPr w:rsidR="00581349">
          <w:pgSz w:w="11900" w:h="16840"/>
          <w:pgMar w:top="826" w:right="1100" w:bottom="139" w:left="1200" w:header="0" w:footer="0" w:gutter="0"/>
          <w:cols w:space="0" w:equalWidth="0">
            <w:col w:w="9600"/>
          </w:cols>
          <w:docGrid w:linePitch="360"/>
        </w:sectPr>
      </w:pPr>
    </w:p>
    <w:p w:rsidR="00581349" w:rsidRDefault="00581349" w:rsidP="00362B3C">
      <w:pPr>
        <w:spacing w:line="353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Pr="00581349" w:rsidRDefault="00581349" w:rsidP="00362B3C">
      <w:pPr>
        <w:spacing w:line="0" w:lineRule="atLeast"/>
        <w:ind w:right="-18"/>
        <w:jc w:val="both"/>
        <w:rPr>
          <w:rFonts w:ascii="Times New Roman" w:eastAsia="Times New Roman" w:hAnsi="Times New Roman"/>
          <w:sz w:val="24"/>
        </w:rPr>
      </w:pPr>
    </w:p>
    <w:p w:rsidR="00581349" w:rsidRDefault="00581349" w:rsidP="00362B3C">
      <w:pPr>
        <w:spacing w:line="2" w:lineRule="exact"/>
        <w:ind w:right="-18"/>
        <w:jc w:val="both"/>
        <w:rPr>
          <w:rFonts w:ascii="Times New Roman" w:eastAsia="Times New Roman" w:hAnsi="Times New Roman"/>
        </w:rPr>
      </w:pPr>
    </w:p>
    <w:p w:rsidR="00581349" w:rsidRDefault="00581349" w:rsidP="00362B3C">
      <w:pPr>
        <w:spacing w:line="0" w:lineRule="atLeast"/>
        <w:ind w:left="4600" w:right="-18"/>
        <w:jc w:val="both"/>
        <w:rPr>
          <w:rFonts w:ascii="Times New Roman" w:eastAsia="Times New Roman" w:hAnsi="Times New Roman"/>
          <w:sz w:val="24"/>
        </w:rPr>
        <w:sectPr w:rsidR="00581349">
          <w:pgSz w:w="11900" w:h="16840"/>
          <w:pgMar w:top="826" w:right="1140" w:bottom="163" w:left="1200" w:header="0" w:footer="0" w:gutter="0"/>
          <w:cols w:space="0" w:equalWidth="0">
            <w:col w:w="9560"/>
          </w:cols>
          <w:docGrid w:linePitch="360"/>
        </w:sectPr>
      </w:pPr>
    </w:p>
    <w:p w:rsidR="00CB2D8B" w:rsidRDefault="00CB2D8B" w:rsidP="00362B3C">
      <w:pPr>
        <w:spacing w:line="0" w:lineRule="atLeast"/>
        <w:ind w:right="-18"/>
        <w:jc w:val="both"/>
        <w:rPr>
          <w:rFonts w:ascii="Times New Roman" w:eastAsia="Times New Roman" w:hAnsi="Times New Roman"/>
          <w:sz w:val="24"/>
        </w:rPr>
        <w:sectPr w:rsidR="00CB2D8B">
          <w:pgSz w:w="11900" w:h="16840"/>
          <w:pgMar w:top="826" w:right="1100" w:bottom="139" w:left="1200" w:header="0" w:footer="0" w:gutter="0"/>
          <w:cols w:space="0" w:equalWidth="0">
            <w:col w:w="9600"/>
          </w:cols>
          <w:docGrid w:linePitch="360"/>
        </w:sectPr>
      </w:pPr>
      <w:bookmarkStart w:id="5" w:name="page6"/>
      <w:bookmarkEnd w:id="5"/>
    </w:p>
    <w:p w:rsidR="00CB2D8B" w:rsidRDefault="00CB2D8B" w:rsidP="00362B3C">
      <w:pPr>
        <w:spacing w:line="353" w:lineRule="exact"/>
        <w:ind w:right="-18"/>
        <w:jc w:val="both"/>
        <w:rPr>
          <w:rFonts w:ascii="Times New Roman" w:eastAsia="Times New Roman" w:hAnsi="Times New Roman"/>
        </w:rPr>
      </w:pPr>
      <w:bookmarkStart w:id="6" w:name="page7"/>
      <w:bookmarkEnd w:id="6"/>
    </w:p>
    <w:sectPr w:rsidR="00CB2D8B">
      <w:type w:val="continuous"/>
      <w:pgSz w:w="11900" w:h="16840"/>
      <w:pgMar w:top="846" w:right="1220" w:bottom="179" w:left="1200" w:header="0" w:footer="0" w:gutter="0"/>
      <w:cols w:space="0" w:equalWidth="0">
        <w:col w:w="94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352255A"/>
    <w:lvl w:ilvl="0" w:tplc="E8103B46">
      <w:start w:val="1"/>
      <w:numFmt w:val="bullet"/>
      <w:lvlText w:val="її"/>
      <w:lvlJc w:val="left"/>
    </w:lvl>
    <w:lvl w:ilvl="1" w:tplc="7CF2EF70">
      <w:start w:val="1"/>
      <w:numFmt w:val="bullet"/>
      <w:lvlText w:val=""/>
      <w:lvlJc w:val="left"/>
    </w:lvl>
    <w:lvl w:ilvl="2" w:tplc="35542DAC">
      <w:start w:val="1"/>
      <w:numFmt w:val="bullet"/>
      <w:lvlText w:val=""/>
      <w:lvlJc w:val="left"/>
    </w:lvl>
    <w:lvl w:ilvl="3" w:tplc="8E06F24A">
      <w:start w:val="1"/>
      <w:numFmt w:val="bullet"/>
      <w:lvlText w:val=""/>
      <w:lvlJc w:val="left"/>
    </w:lvl>
    <w:lvl w:ilvl="4" w:tplc="A6D0FDB8">
      <w:start w:val="1"/>
      <w:numFmt w:val="bullet"/>
      <w:lvlText w:val=""/>
      <w:lvlJc w:val="left"/>
    </w:lvl>
    <w:lvl w:ilvl="5" w:tplc="2B944C50">
      <w:start w:val="1"/>
      <w:numFmt w:val="bullet"/>
      <w:lvlText w:val=""/>
      <w:lvlJc w:val="left"/>
    </w:lvl>
    <w:lvl w:ilvl="6" w:tplc="20E09C9E">
      <w:start w:val="1"/>
      <w:numFmt w:val="bullet"/>
      <w:lvlText w:val=""/>
      <w:lvlJc w:val="left"/>
    </w:lvl>
    <w:lvl w:ilvl="7" w:tplc="D144D364">
      <w:start w:val="1"/>
      <w:numFmt w:val="bullet"/>
      <w:lvlText w:val=""/>
      <w:lvlJc w:val="left"/>
    </w:lvl>
    <w:lvl w:ilvl="8" w:tplc="5B02DC1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09CF92E"/>
    <w:lvl w:ilvl="0" w:tplc="020E22F8">
      <w:start w:val="2"/>
      <w:numFmt w:val="decimal"/>
      <w:lvlText w:val="%1."/>
      <w:lvlJc w:val="left"/>
    </w:lvl>
    <w:lvl w:ilvl="1" w:tplc="D6227216">
      <w:start w:val="1"/>
      <w:numFmt w:val="bullet"/>
      <w:lvlText w:val=""/>
      <w:lvlJc w:val="left"/>
    </w:lvl>
    <w:lvl w:ilvl="2" w:tplc="0F8E1952">
      <w:start w:val="1"/>
      <w:numFmt w:val="bullet"/>
      <w:lvlText w:val=""/>
      <w:lvlJc w:val="left"/>
    </w:lvl>
    <w:lvl w:ilvl="3" w:tplc="DA64C610">
      <w:start w:val="1"/>
      <w:numFmt w:val="bullet"/>
      <w:lvlText w:val=""/>
      <w:lvlJc w:val="left"/>
    </w:lvl>
    <w:lvl w:ilvl="4" w:tplc="E6E6B8E6">
      <w:start w:val="1"/>
      <w:numFmt w:val="bullet"/>
      <w:lvlText w:val=""/>
      <w:lvlJc w:val="left"/>
    </w:lvl>
    <w:lvl w:ilvl="5" w:tplc="D24E8388">
      <w:start w:val="1"/>
      <w:numFmt w:val="bullet"/>
      <w:lvlText w:val=""/>
      <w:lvlJc w:val="left"/>
    </w:lvl>
    <w:lvl w:ilvl="6" w:tplc="A1D88158">
      <w:start w:val="1"/>
      <w:numFmt w:val="bullet"/>
      <w:lvlText w:val=""/>
      <w:lvlJc w:val="left"/>
    </w:lvl>
    <w:lvl w:ilvl="7" w:tplc="B492D106">
      <w:start w:val="1"/>
      <w:numFmt w:val="bullet"/>
      <w:lvlText w:val=""/>
      <w:lvlJc w:val="left"/>
    </w:lvl>
    <w:lvl w:ilvl="8" w:tplc="764824C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DED7262"/>
    <w:lvl w:ilvl="0" w:tplc="A93E616A">
      <w:start w:val="1"/>
      <w:numFmt w:val="bullet"/>
      <w:lvlText w:val="в"/>
      <w:lvlJc w:val="left"/>
    </w:lvl>
    <w:lvl w:ilvl="1" w:tplc="77440836">
      <w:start w:val="1"/>
      <w:numFmt w:val="bullet"/>
      <w:lvlText w:val=""/>
      <w:lvlJc w:val="left"/>
    </w:lvl>
    <w:lvl w:ilvl="2" w:tplc="6D0E19C6">
      <w:start w:val="1"/>
      <w:numFmt w:val="bullet"/>
      <w:lvlText w:val=""/>
      <w:lvlJc w:val="left"/>
    </w:lvl>
    <w:lvl w:ilvl="3" w:tplc="457AA8CE">
      <w:start w:val="1"/>
      <w:numFmt w:val="bullet"/>
      <w:lvlText w:val=""/>
      <w:lvlJc w:val="left"/>
    </w:lvl>
    <w:lvl w:ilvl="4" w:tplc="5C1032CC">
      <w:start w:val="1"/>
      <w:numFmt w:val="bullet"/>
      <w:lvlText w:val=""/>
      <w:lvlJc w:val="left"/>
    </w:lvl>
    <w:lvl w:ilvl="5" w:tplc="33E09CE8">
      <w:start w:val="1"/>
      <w:numFmt w:val="bullet"/>
      <w:lvlText w:val=""/>
      <w:lvlJc w:val="left"/>
    </w:lvl>
    <w:lvl w:ilvl="6" w:tplc="E83021E2">
      <w:start w:val="1"/>
      <w:numFmt w:val="bullet"/>
      <w:lvlText w:val=""/>
      <w:lvlJc w:val="left"/>
    </w:lvl>
    <w:lvl w:ilvl="7" w:tplc="495CD59C">
      <w:start w:val="1"/>
      <w:numFmt w:val="bullet"/>
      <w:lvlText w:val=""/>
      <w:lvlJc w:val="left"/>
    </w:lvl>
    <w:lvl w:ilvl="8" w:tplc="847E7C6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FDCC232"/>
    <w:lvl w:ilvl="0" w:tplc="46524482">
      <w:start w:val="1"/>
      <w:numFmt w:val="bullet"/>
      <w:lvlText w:val=" "/>
      <w:lvlJc w:val="left"/>
    </w:lvl>
    <w:lvl w:ilvl="1" w:tplc="8692123C">
      <w:start w:val="1"/>
      <w:numFmt w:val="bullet"/>
      <w:lvlText w:val=""/>
      <w:lvlJc w:val="left"/>
    </w:lvl>
    <w:lvl w:ilvl="2" w:tplc="EF4256FE">
      <w:start w:val="1"/>
      <w:numFmt w:val="bullet"/>
      <w:lvlText w:val=""/>
      <w:lvlJc w:val="left"/>
    </w:lvl>
    <w:lvl w:ilvl="3" w:tplc="D26045F0">
      <w:start w:val="1"/>
      <w:numFmt w:val="bullet"/>
      <w:lvlText w:val=""/>
      <w:lvlJc w:val="left"/>
    </w:lvl>
    <w:lvl w:ilvl="4" w:tplc="55423790">
      <w:start w:val="1"/>
      <w:numFmt w:val="bullet"/>
      <w:lvlText w:val=""/>
      <w:lvlJc w:val="left"/>
    </w:lvl>
    <w:lvl w:ilvl="5" w:tplc="04C8AEC4">
      <w:start w:val="1"/>
      <w:numFmt w:val="bullet"/>
      <w:lvlText w:val=""/>
      <w:lvlJc w:val="left"/>
    </w:lvl>
    <w:lvl w:ilvl="6" w:tplc="41CED5C8">
      <w:start w:val="1"/>
      <w:numFmt w:val="bullet"/>
      <w:lvlText w:val=""/>
      <w:lvlJc w:val="left"/>
    </w:lvl>
    <w:lvl w:ilvl="7" w:tplc="02C82E7A">
      <w:start w:val="1"/>
      <w:numFmt w:val="bullet"/>
      <w:lvlText w:val=""/>
      <w:lvlJc w:val="left"/>
    </w:lvl>
    <w:lvl w:ilvl="8" w:tplc="61B61DDA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BEFD79E"/>
    <w:lvl w:ilvl="0" w:tplc="4AA2AB14">
      <w:start w:val="1"/>
      <w:numFmt w:val="bullet"/>
      <w:lvlText w:val=" "/>
      <w:lvlJc w:val="left"/>
    </w:lvl>
    <w:lvl w:ilvl="1" w:tplc="A264871A">
      <w:start w:val="1"/>
      <w:numFmt w:val="bullet"/>
      <w:lvlText w:val="-"/>
      <w:lvlJc w:val="left"/>
    </w:lvl>
    <w:lvl w:ilvl="2" w:tplc="8D300822">
      <w:start w:val="1"/>
      <w:numFmt w:val="bullet"/>
      <w:lvlText w:val=""/>
      <w:lvlJc w:val="left"/>
    </w:lvl>
    <w:lvl w:ilvl="3" w:tplc="7BF4AD78">
      <w:start w:val="1"/>
      <w:numFmt w:val="bullet"/>
      <w:lvlText w:val=""/>
      <w:lvlJc w:val="left"/>
    </w:lvl>
    <w:lvl w:ilvl="4" w:tplc="76784C36">
      <w:start w:val="1"/>
      <w:numFmt w:val="bullet"/>
      <w:lvlText w:val=""/>
      <w:lvlJc w:val="left"/>
    </w:lvl>
    <w:lvl w:ilvl="5" w:tplc="081C6306">
      <w:start w:val="1"/>
      <w:numFmt w:val="bullet"/>
      <w:lvlText w:val=""/>
      <w:lvlJc w:val="left"/>
    </w:lvl>
    <w:lvl w:ilvl="6" w:tplc="654EE472">
      <w:start w:val="1"/>
      <w:numFmt w:val="bullet"/>
      <w:lvlText w:val=""/>
      <w:lvlJc w:val="left"/>
    </w:lvl>
    <w:lvl w:ilvl="7" w:tplc="8B58527E">
      <w:start w:val="1"/>
      <w:numFmt w:val="bullet"/>
      <w:lvlText w:val=""/>
      <w:lvlJc w:val="left"/>
    </w:lvl>
    <w:lvl w:ilvl="8" w:tplc="057E10DC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1A7C4C8"/>
    <w:lvl w:ilvl="0" w:tplc="05C21CCA">
      <w:start w:val="1"/>
      <w:numFmt w:val="bullet"/>
      <w:lvlText w:val=" "/>
      <w:lvlJc w:val="left"/>
    </w:lvl>
    <w:lvl w:ilvl="1" w:tplc="E17AB244">
      <w:start w:val="1"/>
      <w:numFmt w:val="bullet"/>
      <w:lvlText w:val=""/>
      <w:lvlJc w:val="left"/>
    </w:lvl>
    <w:lvl w:ilvl="2" w:tplc="47BC5692">
      <w:start w:val="1"/>
      <w:numFmt w:val="bullet"/>
      <w:lvlText w:val=""/>
      <w:lvlJc w:val="left"/>
    </w:lvl>
    <w:lvl w:ilvl="3" w:tplc="8BE0BA68">
      <w:start w:val="1"/>
      <w:numFmt w:val="bullet"/>
      <w:lvlText w:val=""/>
      <w:lvlJc w:val="left"/>
    </w:lvl>
    <w:lvl w:ilvl="4" w:tplc="A55C309C">
      <w:start w:val="1"/>
      <w:numFmt w:val="bullet"/>
      <w:lvlText w:val=""/>
      <w:lvlJc w:val="left"/>
    </w:lvl>
    <w:lvl w:ilvl="5" w:tplc="568E1058">
      <w:start w:val="1"/>
      <w:numFmt w:val="bullet"/>
      <w:lvlText w:val=""/>
      <w:lvlJc w:val="left"/>
    </w:lvl>
    <w:lvl w:ilvl="6" w:tplc="63A8ACC2">
      <w:start w:val="1"/>
      <w:numFmt w:val="bullet"/>
      <w:lvlText w:val=""/>
      <w:lvlJc w:val="left"/>
    </w:lvl>
    <w:lvl w:ilvl="7" w:tplc="16C61A84">
      <w:start w:val="1"/>
      <w:numFmt w:val="bullet"/>
      <w:lvlText w:val=""/>
      <w:lvlJc w:val="left"/>
    </w:lvl>
    <w:lvl w:ilvl="8" w:tplc="8AF0A24C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6B68079A"/>
    <w:lvl w:ilvl="0" w:tplc="5BBCD90E">
      <w:start w:val="1"/>
      <w:numFmt w:val="bullet"/>
      <w:lvlText w:val=" "/>
      <w:lvlJc w:val="left"/>
    </w:lvl>
    <w:lvl w:ilvl="1" w:tplc="90127666">
      <w:start w:val="1"/>
      <w:numFmt w:val="bullet"/>
      <w:lvlText w:val=""/>
      <w:lvlJc w:val="left"/>
    </w:lvl>
    <w:lvl w:ilvl="2" w:tplc="B98E15C0">
      <w:start w:val="1"/>
      <w:numFmt w:val="bullet"/>
      <w:lvlText w:val=""/>
      <w:lvlJc w:val="left"/>
    </w:lvl>
    <w:lvl w:ilvl="3" w:tplc="BC8485E2">
      <w:start w:val="1"/>
      <w:numFmt w:val="bullet"/>
      <w:lvlText w:val=""/>
      <w:lvlJc w:val="left"/>
    </w:lvl>
    <w:lvl w:ilvl="4" w:tplc="ACC48A94">
      <w:start w:val="1"/>
      <w:numFmt w:val="bullet"/>
      <w:lvlText w:val=""/>
      <w:lvlJc w:val="left"/>
    </w:lvl>
    <w:lvl w:ilvl="5" w:tplc="B72A3FC2">
      <w:start w:val="1"/>
      <w:numFmt w:val="bullet"/>
      <w:lvlText w:val=""/>
      <w:lvlJc w:val="left"/>
    </w:lvl>
    <w:lvl w:ilvl="6" w:tplc="609A7768">
      <w:start w:val="1"/>
      <w:numFmt w:val="bullet"/>
      <w:lvlText w:val=""/>
      <w:lvlJc w:val="left"/>
    </w:lvl>
    <w:lvl w:ilvl="7" w:tplc="4D424AA0">
      <w:start w:val="1"/>
      <w:numFmt w:val="bullet"/>
      <w:lvlText w:val=""/>
      <w:lvlJc w:val="left"/>
    </w:lvl>
    <w:lvl w:ilvl="8" w:tplc="49A6D7F6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4E6AFB66"/>
    <w:lvl w:ilvl="0" w:tplc="233647D0">
      <w:start w:val="1"/>
      <w:numFmt w:val="bullet"/>
      <w:lvlText w:val=" "/>
      <w:lvlJc w:val="left"/>
    </w:lvl>
    <w:lvl w:ilvl="1" w:tplc="5F9C5C70">
      <w:start w:val="1"/>
      <w:numFmt w:val="bullet"/>
      <w:lvlText w:val="\endash "/>
      <w:lvlJc w:val="left"/>
    </w:lvl>
    <w:lvl w:ilvl="2" w:tplc="A610525A">
      <w:start w:val="1"/>
      <w:numFmt w:val="bullet"/>
      <w:lvlText w:val="-"/>
      <w:lvlJc w:val="left"/>
    </w:lvl>
    <w:lvl w:ilvl="3" w:tplc="B74090A6">
      <w:start w:val="1"/>
      <w:numFmt w:val="bullet"/>
      <w:lvlText w:val=""/>
      <w:lvlJc w:val="left"/>
    </w:lvl>
    <w:lvl w:ilvl="4" w:tplc="D6C017D2">
      <w:start w:val="1"/>
      <w:numFmt w:val="bullet"/>
      <w:lvlText w:val=""/>
      <w:lvlJc w:val="left"/>
    </w:lvl>
    <w:lvl w:ilvl="5" w:tplc="47A056A0">
      <w:start w:val="1"/>
      <w:numFmt w:val="bullet"/>
      <w:lvlText w:val=""/>
      <w:lvlJc w:val="left"/>
    </w:lvl>
    <w:lvl w:ilvl="6" w:tplc="BD18B4C4">
      <w:start w:val="1"/>
      <w:numFmt w:val="bullet"/>
      <w:lvlText w:val=""/>
      <w:lvlJc w:val="left"/>
    </w:lvl>
    <w:lvl w:ilvl="7" w:tplc="3824333A">
      <w:start w:val="1"/>
      <w:numFmt w:val="bullet"/>
      <w:lvlText w:val=""/>
      <w:lvlJc w:val="left"/>
    </w:lvl>
    <w:lvl w:ilvl="8" w:tplc="80B664A4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25E45D32"/>
    <w:lvl w:ilvl="0" w:tplc="F9C22570">
      <w:start w:val="1"/>
      <w:numFmt w:val="bullet"/>
      <w:lvlText w:val=" "/>
      <w:lvlJc w:val="left"/>
    </w:lvl>
    <w:lvl w:ilvl="1" w:tplc="B4B284A4">
      <w:start w:val="1"/>
      <w:numFmt w:val="bullet"/>
      <w:lvlText w:val=""/>
      <w:lvlJc w:val="left"/>
    </w:lvl>
    <w:lvl w:ilvl="2" w:tplc="05F61C64">
      <w:start w:val="1"/>
      <w:numFmt w:val="bullet"/>
      <w:lvlText w:val=""/>
      <w:lvlJc w:val="left"/>
    </w:lvl>
    <w:lvl w:ilvl="3" w:tplc="6D7A6234">
      <w:start w:val="1"/>
      <w:numFmt w:val="bullet"/>
      <w:lvlText w:val=""/>
      <w:lvlJc w:val="left"/>
    </w:lvl>
    <w:lvl w:ilvl="4" w:tplc="FB246184">
      <w:start w:val="1"/>
      <w:numFmt w:val="bullet"/>
      <w:lvlText w:val=""/>
      <w:lvlJc w:val="left"/>
    </w:lvl>
    <w:lvl w:ilvl="5" w:tplc="754AF802">
      <w:start w:val="1"/>
      <w:numFmt w:val="bullet"/>
      <w:lvlText w:val=""/>
      <w:lvlJc w:val="left"/>
    </w:lvl>
    <w:lvl w:ilvl="6" w:tplc="EF16B230">
      <w:start w:val="1"/>
      <w:numFmt w:val="bullet"/>
      <w:lvlText w:val=""/>
      <w:lvlJc w:val="left"/>
    </w:lvl>
    <w:lvl w:ilvl="7" w:tplc="7DA83CF6">
      <w:start w:val="1"/>
      <w:numFmt w:val="bullet"/>
      <w:lvlText w:val=""/>
      <w:lvlJc w:val="left"/>
    </w:lvl>
    <w:lvl w:ilvl="8" w:tplc="1AF6C4C4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519B500C"/>
    <w:lvl w:ilvl="0" w:tplc="1AC8C9AA">
      <w:start w:val="1"/>
      <w:numFmt w:val="bullet"/>
      <w:lvlText w:val=" "/>
      <w:lvlJc w:val="left"/>
    </w:lvl>
    <w:lvl w:ilvl="1" w:tplc="1E46C41A">
      <w:start w:val="1"/>
      <w:numFmt w:val="bullet"/>
      <w:lvlText w:val=""/>
      <w:lvlJc w:val="left"/>
    </w:lvl>
    <w:lvl w:ilvl="2" w:tplc="C67AD50E">
      <w:start w:val="1"/>
      <w:numFmt w:val="bullet"/>
      <w:lvlText w:val=""/>
      <w:lvlJc w:val="left"/>
    </w:lvl>
    <w:lvl w:ilvl="3" w:tplc="F7B47A3C">
      <w:start w:val="1"/>
      <w:numFmt w:val="bullet"/>
      <w:lvlText w:val=""/>
      <w:lvlJc w:val="left"/>
    </w:lvl>
    <w:lvl w:ilvl="4" w:tplc="C87E2B6C">
      <w:start w:val="1"/>
      <w:numFmt w:val="bullet"/>
      <w:lvlText w:val=""/>
      <w:lvlJc w:val="left"/>
    </w:lvl>
    <w:lvl w:ilvl="5" w:tplc="426EE89E">
      <w:start w:val="1"/>
      <w:numFmt w:val="bullet"/>
      <w:lvlText w:val=""/>
      <w:lvlJc w:val="left"/>
    </w:lvl>
    <w:lvl w:ilvl="6" w:tplc="B4CEAF5A">
      <w:start w:val="1"/>
      <w:numFmt w:val="bullet"/>
      <w:lvlText w:val=""/>
      <w:lvlJc w:val="left"/>
    </w:lvl>
    <w:lvl w:ilvl="7" w:tplc="BA806450">
      <w:start w:val="1"/>
      <w:numFmt w:val="bullet"/>
      <w:lvlText w:val=""/>
      <w:lvlJc w:val="left"/>
    </w:lvl>
    <w:lvl w:ilvl="8" w:tplc="C8809224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431BD7B6"/>
    <w:lvl w:ilvl="0" w:tplc="5DCE11E2">
      <w:start w:val="3"/>
      <w:numFmt w:val="decimal"/>
      <w:lvlText w:val="%1."/>
      <w:lvlJc w:val="left"/>
    </w:lvl>
    <w:lvl w:ilvl="1" w:tplc="7D4425A2">
      <w:start w:val="1"/>
      <w:numFmt w:val="bullet"/>
      <w:lvlText w:val=""/>
      <w:lvlJc w:val="left"/>
    </w:lvl>
    <w:lvl w:ilvl="2" w:tplc="2F8C988E">
      <w:start w:val="1"/>
      <w:numFmt w:val="bullet"/>
      <w:lvlText w:val=""/>
      <w:lvlJc w:val="left"/>
    </w:lvl>
    <w:lvl w:ilvl="3" w:tplc="E5E04178">
      <w:start w:val="1"/>
      <w:numFmt w:val="bullet"/>
      <w:lvlText w:val=""/>
      <w:lvlJc w:val="left"/>
    </w:lvl>
    <w:lvl w:ilvl="4" w:tplc="276E218C">
      <w:start w:val="1"/>
      <w:numFmt w:val="bullet"/>
      <w:lvlText w:val=""/>
      <w:lvlJc w:val="left"/>
    </w:lvl>
    <w:lvl w:ilvl="5" w:tplc="782CC578">
      <w:start w:val="1"/>
      <w:numFmt w:val="bullet"/>
      <w:lvlText w:val=""/>
      <w:lvlJc w:val="left"/>
    </w:lvl>
    <w:lvl w:ilvl="6" w:tplc="47FE62E0">
      <w:start w:val="1"/>
      <w:numFmt w:val="bullet"/>
      <w:lvlText w:val=""/>
      <w:lvlJc w:val="left"/>
    </w:lvl>
    <w:lvl w:ilvl="7" w:tplc="B5A871B0">
      <w:start w:val="1"/>
      <w:numFmt w:val="bullet"/>
      <w:lvlText w:val=""/>
      <w:lvlJc w:val="left"/>
    </w:lvl>
    <w:lvl w:ilvl="8" w:tplc="045EC75E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F2DBA30"/>
    <w:lvl w:ilvl="0" w:tplc="6818B7B8">
      <w:start w:val="1"/>
      <w:numFmt w:val="bullet"/>
      <w:lvlText w:val=" "/>
      <w:lvlJc w:val="left"/>
    </w:lvl>
    <w:lvl w:ilvl="1" w:tplc="C3482A44">
      <w:start w:val="1"/>
      <w:numFmt w:val="bullet"/>
      <w:lvlText w:val=""/>
      <w:lvlJc w:val="left"/>
    </w:lvl>
    <w:lvl w:ilvl="2" w:tplc="EBC226A6">
      <w:start w:val="1"/>
      <w:numFmt w:val="bullet"/>
      <w:lvlText w:val=""/>
      <w:lvlJc w:val="left"/>
    </w:lvl>
    <w:lvl w:ilvl="3" w:tplc="2592C812">
      <w:start w:val="1"/>
      <w:numFmt w:val="bullet"/>
      <w:lvlText w:val=""/>
      <w:lvlJc w:val="left"/>
    </w:lvl>
    <w:lvl w:ilvl="4" w:tplc="E8B025F6">
      <w:start w:val="1"/>
      <w:numFmt w:val="bullet"/>
      <w:lvlText w:val=""/>
      <w:lvlJc w:val="left"/>
    </w:lvl>
    <w:lvl w:ilvl="5" w:tplc="99C49D0E">
      <w:start w:val="1"/>
      <w:numFmt w:val="bullet"/>
      <w:lvlText w:val=""/>
      <w:lvlJc w:val="left"/>
    </w:lvl>
    <w:lvl w:ilvl="6" w:tplc="A2761706">
      <w:start w:val="1"/>
      <w:numFmt w:val="bullet"/>
      <w:lvlText w:val=""/>
      <w:lvlJc w:val="left"/>
    </w:lvl>
    <w:lvl w:ilvl="7" w:tplc="91B65EEC">
      <w:start w:val="1"/>
      <w:numFmt w:val="bullet"/>
      <w:lvlText w:val=""/>
      <w:lvlJc w:val="left"/>
    </w:lvl>
    <w:lvl w:ilvl="8" w:tplc="FC0048F0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7C83E458"/>
    <w:lvl w:ilvl="0" w:tplc="CC28C05E">
      <w:start w:val="1"/>
      <w:numFmt w:val="bullet"/>
      <w:lvlText w:val=" "/>
      <w:lvlJc w:val="left"/>
    </w:lvl>
    <w:lvl w:ilvl="1" w:tplc="76900B16">
      <w:start w:val="1"/>
      <w:numFmt w:val="bullet"/>
      <w:lvlText w:val=""/>
      <w:lvlJc w:val="left"/>
    </w:lvl>
    <w:lvl w:ilvl="2" w:tplc="C7F6E0B4">
      <w:start w:val="1"/>
      <w:numFmt w:val="bullet"/>
      <w:lvlText w:val=""/>
      <w:lvlJc w:val="left"/>
    </w:lvl>
    <w:lvl w:ilvl="3" w:tplc="19EE3B1E">
      <w:start w:val="1"/>
      <w:numFmt w:val="bullet"/>
      <w:lvlText w:val=""/>
      <w:lvlJc w:val="left"/>
    </w:lvl>
    <w:lvl w:ilvl="4" w:tplc="604E2406">
      <w:start w:val="1"/>
      <w:numFmt w:val="bullet"/>
      <w:lvlText w:val=""/>
      <w:lvlJc w:val="left"/>
    </w:lvl>
    <w:lvl w:ilvl="5" w:tplc="640A567E">
      <w:start w:val="1"/>
      <w:numFmt w:val="bullet"/>
      <w:lvlText w:val=""/>
      <w:lvlJc w:val="left"/>
    </w:lvl>
    <w:lvl w:ilvl="6" w:tplc="A5D2E53A">
      <w:start w:val="1"/>
      <w:numFmt w:val="bullet"/>
      <w:lvlText w:val=""/>
      <w:lvlJc w:val="left"/>
    </w:lvl>
    <w:lvl w:ilvl="7" w:tplc="8F983D5C">
      <w:start w:val="1"/>
      <w:numFmt w:val="bullet"/>
      <w:lvlText w:val=""/>
      <w:lvlJc w:val="left"/>
    </w:lvl>
    <w:lvl w:ilvl="8" w:tplc="5D7CD7C6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257130A2"/>
    <w:lvl w:ilvl="0" w:tplc="573AB546">
      <w:start w:val="1"/>
      <w:numFmt w:val="bullet"/>
      <w:lvlText w:val=" "/>
      <w:lvlJc w:val="left"/>
    </w:lvl>
    <w:lvl w:ilvl="1" w:tplc="CF1035C8">
      <w:start w:val="1"/>
      <w:numFmt w:val="bullet"/>
      <w:lvlText w:val="-"/>
      <w:lvlJc w:val="left"/>
    </w:lvl>
    <w:lvl w:ilvl="2" w:tplc="9D06583C">
      <w:start w:val="1"/>
      <w:numFmt w:val="bullet"/>
      <w:lvlText w:val=""/>
      <w:lvlJc w:val="left"/>
    </w:lvl>
    <w:lvl w:ilvl="3" w:tplc="72D6045C">
      <w:start w:val="1"/>
      <w:numFmt w:val="bullet"/>
      <w:lvlText w:val=""/>
      <w:lvlJc w:val="left"/>
    </w:lvl>
    <w:lvl w:ilvl="4" w:tplc="8DEC0AB4">
      <w:start w:val="1"/>
      <w:numFmt w:val="bullet"/>
      <w:lvlText w:val=""/>
      <w:lvlJc w:val="left"/>
    </w:lvl>
    <w:lvl w:ilvl="5" w:tplc="F49EE7D2">
      <w:start w:val="1"/>
      <w:numFmt w:val="bullet"/>
      <w:lvlText w:val=""/>
      <w:lvlJc w:val="left"/>
    </w:lvl>
    <w:lvl w:ilvl="6" w:tplc="EF6465DA">
      <w:start w:val="1"/>
      <w:numFmt w:val="bullet"/>
      <w:lvlText w:val=""/>
      <w:lvlJc w:val="left"/>
    </w:lvl>
    <w:lvl w:ilvl="7" w:tplc="ED66FE24">
      <w:start w:val="1"/>
      <w:numFmt w:val="bullet"/>
      <w:lvlText w:val=""/>
      <w:lvlJc w:val="left"/>
    </w:lvl>
    <w:lvl w:ilvl="8" w:tplc="79A07EB0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62BBD95A"/>
    <w:lvl w:ilvl="0" w:tplc="A00C7006">
      <w:start w:val="1"/>
      <w:numFmt w:val="bullet"/>
      <w:lvlText w:val=" "/>
      <w:lvlJc w:val="left"/>
    </w:lvl>
    <w:lvl w:ilvl="1" w:tplc="F3AC93C4">
      <w:start w:val="1"/>
      <w:numFmt w:val="bullet"/>
      <w:lvlText w:val=""/>
      <w:lvlJc w:val="left"/>
    </w:lvl>
    <w:lvl w:ilvl="2" w:tplc="4664DE4C">
      <w:start w:val="1"/>
      <w:numFmt w:val="bullet"/>
      <w:lvlText w:val=""/>
      <w:lvlJc w:val="left"/>
    </w:lvl>
    <w:lvl w:ilvl="3" w:tplc="CE342D56">
      <w:start w:val="1"/>
      <w:numFmt w:val="bullet"/>
      <w:lvlText w:val=""/>
      <w:lvlJc w:val="left"/>
    </w:lvl>
    <w:lvl w:ilvl="4" w:tplc="84ECD422">
      <w:start w:val="1"/>
      <w:numFmt w:val="bullet"/>
      <w:lvlText w:val=""/>
      <w:lvlJc w:val="left"/>
    </w:lvl>
    <w:lvl w:ilvl="5" w:tplc="CD8CF878">
      <w:start w:val="1"/>
      <w:numFmt w:val="bullet"/>
      <w:lvlText w:val=""/>
      <w:lvlJc w:val="left"/>
    </w:lvl>
    <w:lvl w:ilvl="6" w:tplc="DE7AA9D2">
      <w:start w:val="1"/>
      <w:numFmt w:val="bullet"/>
      <w:lvlText w:val=""/>
      <w:lvlJc w:val="left"/>
    </w:lvl>
    <w:lvl w:ilvl="7" w:tplc="7D76B610">
      <w:start w:val="1"/>
      <w:numFmt w:val="bullet"/>
      <w:lvlText w:val=""/>
      <w:lvlJc w:val="left"/>
    </w:lvl>
    <w:lvl w:ilvl="8" w:tplc="27D4546C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436C6124"/>
    <w:lvl w:ilvl="0" w:tplc="41BE82C4">
      <w:start w:val="4"/>
      <w:numFmt w:val="decimal"/>
      <w:lvlText w:val="%1."/>
      <w:lvlJc w:val="left"/>
    </w:lvl>
    <w:lvl w:ilvl="1" w:tplc="FC2269C4">
      <w:start w:val="1"/>
      <w:numFmt w:val="bullet"/>
      <w:lvlText w:val=""/>
      <w:lvlJc w:val="left"/>
    </w:lvl>
    <w:lvl w:ilvl="2" w:tplc="EA7659D0">
      <w:start w:val="1"/>
      <w:numFmt w:val="bullet"/>
      <w:lvlText w:val=""/>
      <w:lvlJc w:val="left"/>
    </w:lvl>
    <w:lvl w:ilvl="3" w:tplc="DC9289BC">
      <w:start w:val="1"/>
      <w:numFmt w:val="bullet"/>
      <w:lvlText w:val=""/>
      <w:lvlJc w:val="left"/>
    </w:lvl>
    <w:lvl w:ilvl="4" w:tplc="786414C6">
      <w:start w:val="1"/>
      <w:numFmt w:val="bullet"/>
      <w:lvlText w:val=""/>
      <w:lvlJc w:val="left"/>
    </w:lvl>
    <w:lvl w:ilvl="5" w:tplc="7658AC60">
      <w:start w:val="1"/>
      <w:numFmt w:val="bullet"/>
      <w:lvlText w:val=""/>
      <w:lvlJc w:val="left"/>
    </w:lvl>
    <w:lvl w:ilvl="6" w:tplc="7786ACB6">
      <w:start w:val="1"/>
      <w:numFmt w:val="bullet"/>
      <w:lvlText w:val=""/>
      <w:lvlJc w:val="left"/>
    </w:lvl>
    <w:lvl w:ilvl="7" w:tplc="47668936">
      <w:start w:val="1"/>
      <w:numFmt w:val="bullet"/>
      <w:lvlText w:val=""/>
      <w:lvlJc w:val="left"/>
    </w:lvl>
    <w:lvl w:ilvl="8" w:tplc="5E0A17FA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628C895C"/>
    <w:lvl w:ilvl="0" w:tplc="9A785F14">
      <w:start w:val="1"/>
      <w:numFmt w:val="bullet"/>
      <w:lvlText w:val=" "/>
      <w:lvlJc w:val="left"/>
    </w:lvl>
    <w:lvl w:ilvl="1" w:tplc="E8664CCA">
      <w:start w:val="1"/>
      <w:numFmt w:val="bullet"/>
      <w:lvlText w:val=""/>
      <w:lvlJc w:val="left"/>
    </w:lvl>
    <w:lvl w:ilvl="2" w:tplc="2F74054E">
      <w:start w:val="1"/>
      <w:numFmt w:val="bullet"/>
      <w:lvlText w:val=""/>
      <w:lvlJc w:val="left"/>
    </w:lvl>
    <w:lvl w:ilvl="3" w:tplc="02DE360E">
      <w:start w:val="1"/>
      <w:numFmt w:val="bullet"/>
      <w:lvlText w:val=""/>
      <w:lvlJc w:val="left"/>
    </w:lvl>
    <w:lvl w:ilvl="4" w:tplc="1B1EAE70">
      <w:start w:val="1"/>
      <w:numFmt w:val="bullet"/>
      <w:lvlText w:val=""/>
      <w:lvlJc w:val="left"/>
    </w:lvl>
    <w:lvl w:ilvl="5" w:tplc="8F7643AE">
      <w:start w:val="1"/>
      <w:numFmt w:val="bullet"/>
      <w:lvlText w:val=""/>
      <w:lvlJc w:val="left"/>
    </w:lvl>
    <w:lvl w:ilvl="6" w:tplc="CE66C0D6">
      <w:start w:val="1"/>
      <w:numFmt w:val="bullet"/>
      <w:lvlText w:val=""/>
      <w:lvlJc w:val="left"/>
    </w:lvl>
    <w:lvl w:ilvl="7" w:tplc="44C480D6">
      <w:start w:val="1"/>
      <w:numFmt w:val="bullet"/>
      <w:lvlText w:val=""/>
      <w:lvlJc w:val="left"/>
    </w:lvl>
    <w:lvl w:ilvl="8" w:tplc="188E860A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333AB104"/>
    <w:lvl w:ilvl="0" w:tplc="EF704B30">
      <w:start w:val="1"/>
      <w:numFmt w:val="bullet"/>
      <w:lvlText w:val=" "/>
      <w:lvlJc w:val="left"/>
    </w:lvl>
    <w:lvl w:ilvl="1" w:tplc="FE440E7A">
      <w:start w:val="1"/>
      <w:numFmt w:val="bullet"/>
      <w:lvlText w:val=""/>
      <w:lvlJc w:val="left"/>
    </w:lvl>
    <w:lvl w:ilvl="2" w:tplc="A4DAE678">
      <w:start w:val="1"/>
      <w:numFmt w:val="bullet"/>
      <w:lvlText w:val=""/>
      <w:lvlJc w:val="left"/>
    </w:lvl>
    <w:lvl w:ilvl="3" w:tplc="49B05D6E">
      <w:start w:val="1"/>
      <w:numFmt w:val="bullet"/>
      <w:lvlText w:val=""/>
      <w:lvlJc w:val="left"/>
    </w:lvl>
    <w:lvl w:ilvl="4" w:tplc="D08C086E">
      <w:start w:val="1"/>
      <w:numFmt w:val="bullet"/>
      <w:lvlText w:val=""/>
      <w:lvlJc w:val="left"/>
    </w:lvl>
    <w:lvl w:ilvl="5" w:tplc="C3701164">
      <w:start w:val="1"/>
      <w:numFmt w:val="bullet"/>
      <w:lvlText w:val=""/>
      <w:lvlJc w:val="left"/>
    </w:lvl>
    <w:lvl w:ilvl="6" w:tplc="87C406E2">
      <w:start w:val="1"/>
      <w:numFmt w:val="bullet"/>
      <w:lvlText w:val=""/>
      <w:lvlJc w:val="left"/>
    </w:lvl>
    <w:lvl w:ilvl="7" w:tplc="84AC2DE2">
      <w:start w:val="1"/>
      <w:numFmt w:val="bullet"/>
      <w:lvlText w:val=""/>
      <w:lvlJc w:val="left"/>
    </w:lvl>
    <w:lvl w:ilvl="8" w:tplc="C0E0ECD6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721DA316"/>
    <w:lvl w:ilvl="0" w:tplc="64385474">
      <w:start w:val="1"/>
      <w:numFmt w:val="bullet"/>
      <w:lvlText w:val="в"/>
      <w:lvlJc w:val="left"/>
    </w:lvl>
    <w:lvl w:ilvl="1" w:tplc="4B42A496">
      <w:start w:val="1"/>
      <w:numFmt w:val="bullet"/>
      <w:lvlText w:val=""/>
      <w:lvlJc w:val="left"/>
    </w:lvl>
    <w:lvl w:ilvl="2" w:tplc="A470EFC4">
      <w:start w:val="1"/>
      <w:numFmt w:val="bullet"/>
      <w:lvlText w:val=""/>
      <w:lvlJc w:val="left"/>
    </w:lvl>
    <w:lvl w:ilvl="3" w:tplc="BF6E54F0">
      <w:start w:val="1"/>
      <w:numFmt w:val="bullet"/>
      <w:lvlText w:val=""/>
      <w:lvlJc w:val="left"/>
    </w:lvl>
    <w:lvl w:ilvl="4" w:tplc="EAE87582">
      <w:start w:val="1"/>
      <w:numFmt w:val="bullet"/>
      <w:lvlText w:val=""/>
      <w:lvlJc w:val="left"/>
    </w:lvl>
    <w:lvl w:ilvl="5" w:tplc="95DEFEE6">
      <w:start w:val="1"/>
      <w:numFmt w:val="bullet"/>
      <w:lvlText w:val=""/>
      <w:lvlJc w:val="left"/>
    </w:lvl>
    <w:lvl w:ilvl="6" w:tplc="7812C5E0">
      <w:start w:val="1"/>
      <w:numFmt w:val="bullet"/>
      <w:lvlText w:val=""/>
      <w:lvlJc w:val="left"/>
    </w:lvl>
    <w:lvl w:ilvl="7" w:tplc="B18A97F0">
      <w:start w:val="1"/>
      <w:numFmt w:val="bullet"/>
      <w:lvlText w:val=""/>
      <w:lvlJc w:val="left"/>
    </w:lvl>
    <w:lvl w:ilvl="8" w:tplc="5B34618E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2443A858"/>
    <w:lvl w:ilvl="0" w:tplc="9E221512">
      <w:start w:val="1"/>
      <w:numFmt w:val="bullet"/>
      <w:lvlText w:val="-"/>
      <w:lvlJc w:val="left"/>
    </w:lvl>
    <w:lvl w:ilvl="1" w:tplc="DA8CC570">
      <w:start w:val="1"/>
      <w:numFmt w:val="bullet"/>
      <w:lvlText w:val=""/>
      <w:lvlJc w:val="left"/>
    </w:lvl>
    <w:lvl w:ilvl="2" w:tplc="DBBC59A8">
      <w:start w:val="1"/>
      <w:numFmt w:val="bullet"/>
      <w:lvlText w:val=""/>
      <w:lvlJc w:val="left"/>
    </w:lvl>
    <w:lvl w:ilvl="3" w:tplc="D448867E">
      <w:start w:val="1"/>
      <w:numFmt w:val="bullet"/>
      <w:lvlText w:val=""/>
      <w:lvlJc w:val="left"/>
    </w:lvl>
    <w:lvl w:ilvl="4" w:tplc="0C9C0A26">
      <w:start w:val="1"/>
      <w:numFmt w:val="bullet"/>
      <w:lvlText w:val=""/>
      <w:lvlJc w:val="left"/>
    </w:lvl>
    <w:lvl w:ilvl="5" w:tplc="BDB6A35E">
      <w:start w:val="1"/>
      <w:numFmt w:val="bullet"/>
      <w:lvlText w:val=""/>
      <w:lvlJc w:val="left"/>
    </w:lvl>
    <w:lvl w:ilvl="6" w:tplc="DF508472">
      <w:start w:val="1"/>
      <w:numFmt w:val="bullet"/>
      <w:lvlText w:val=""/>
      <w:lvlJc w:val="left"/>
    </w:lvl>
    <w:lvl w:ilvl="7" w:tplc="8A28BD18">
      <w:start w:val="1"/>
      <w:numFmt w:val="bullet"/>
      <w:lvlText w:val=""/>
      <w:lvlJc w:val="left"/>
    </w:lvl>
    <w:lvl w:ilvl="8" w:tplc="CFF09FBA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2D1D5AE8"/>
    <w:lvl w:ilvl="0" w:tplc="A5A4ED4E">
      <w:start w:val="1"/>
      <w:numFmt w:val="bullet"/>
      <w:lvlText w:val=" "/>
      <w:lvlJc w:val="left"/>
    </w:lvl>
    <w:lvl w:ilvl="1" w:tplc="58EE2732">
      <w:start w:val="1"/>
      <w:numFmt w:val="bullet"/>
      <w:lvlText w:val=""/>
      <w:lvlJc w:val="left"/>
    </w:lvl>
    <w:lvl w:ilvl="2" w:tplc="0AD4E90E">
      <w:start w:val="1"/>
      <w:numFmt w:val="bullet"/>
      <w:lvlText w:val=""/>
      <w:lvlJc w:val="left"/>
    </w:lvl>
    <w:lvl w:ilvl="3" w:tplc="8462222C">
      <w:start w:val="1"/>
      <w:numFmt w:val="bullet"/>
      <w:lvlText w:val=""/>
      <w:lvlJc w:val="left"/>
    </w:lvl>
    <w:lvl w:ilvl="4" w:tplc="34842ED2">
      <w:start w:val="1"/>
      <w:numFmt w:val="bullet"/>
      <w:lvlText w:val=""/>
      <w:lvlJc w:val="left"/>
    </w:lvl>
    <w:lvl w:ilvl="5" w:tplc="871822DE">
      <w:start w:val="1"/>
      <w:numFmt w:val="bullet"/>
      <w:lvlText w:val=""/>
      <w:lvlJc w:val="left"/>
    </w:lvl>
    <w:lvl w:ilvl="6" w:tplc="F9107004">
      <w:start w:val="1"/>
      <w:numFmt w:val="bullet"/>
      <w:lvlText w:val=""/>
      <w:lvlJc w:val="left"/>
    </w:lvl>
    <w:lvl w:ilvl="7" w:tplc="D97AB718">
      <w:start w:val="1"/>
      <w:numFmt w:val="bullet"/>
      <w:lvlText w:val=""/>
      <w:lvlJc w:val="left"/>
    </w:lvl>
    <w:lvl w:ilvl="8" w:tplc="8FFAF902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6763845E"/>
    <w:lvl w:ilvl="0" w:tplc="29EA7D20">
      <w:start w:val="1"/>
      <w:numFmt w:val="bullet"/>
      <w:lvlText w:val=" "/>
      <w:lvlJc w:val="left"/>
    </w:lvl>
    <w:lvl w:ilvl="1" w:tplc="9EC0CB08">
      <w:start w:val="1"/>
      <w:numFmt w:val="bullet"/>
      <w:lvlText w:val="-"/>
      <w:lvlJc w:val="left"/>
    </w:lvl>
    <w:lvl w:ilvl="2" w:tplc="7256D8F0">
      <w:start w:val="1"/>
      <w:numFmt w:val="bullet"/>
      <w:lvlText w:val=""/>
      <w:lvlJc w:val="left"/>
    </w:lvl>
    <w:lvl w:ilvl="3" w:tplc="13FCE9B2">
      <w:start w:val="1"/>
      <w:numFmt w:val="bullet"/>
      <w:lvlText w:val=""/>
      <w:lvlJc w:val="left"/>
    </w:lvl>
    <w:lvl w:ilvl="4" w:tplc="F3B85B42">
      <w:start w:val="1"/>
      <w:numFmt w:val="bullet"/>
      <w:lvlText w:val=""/>
      <w:lvlJc w:val="left"/>
    </w:lvl>
    <w:lvl w:ilvl="5" w:tplc="88465ECA">
      <w:start w:val="1"/>
      <w:numFmt w:val="bullet"/>
      <w:lvlText w:val=""/>
      <w:lvlJc w:val="left"/>
    </w:lvl>
    <w:lvl w:ilvl="6" w:tplc="08D06230">
      <w:start w:val="1"/>
      <w:numFmt w:val="bullet"/>
      <w:lvlText w:val=""/>
      <w:lvlJc w:val="left"/>
    </w:lvl>
    <w:lvl w:ilvl="7" w:tplc="650ACE50">
      <w:start w:val="1"/>
      <w:numFmt w:val="bullet"/>
      <w:lvlText w:val=""/>
      <w:lvlJc w:val="left"/>
    </w:lvl>
    <w:lvl w:ilvl="8" w:tplc="565EEA88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75A2A8D4"/>
    <w:lvl w:ilvl="0" w:tplc="5B72A256">
      <w:start w:val="1"/>
      <w:numFmt w:val="bullet"/>
      <w:lvlText w:val=" "/>
      <w:lvlJc w:val="left"/>
    </w:lvl>
    <w:lvl w:ilvl="1" w:tplc="453680F4">
      <w:start w:val="1"/>
      <w:numFmt w:val="bullet"/>
      <w:lvlText w:val=""/>
      <w:lvlJc w:val="left"/>
    </w:lvl>
    <w:lvl w:ilvl="2" w:tplc="6E1471AC">
      <w:start w:val="1"/>
      <w:numFmt w:val="bullet"/>
      <w:lvlText w:val=""/>
      <w:lvlJc w:val="left"/>
    </w:lvl>
    <w:lvl w:ilvl="3" w:tplc="44A6E198">
      <w:start w:val="1"/>
      <w:numFmt w:val="bullet"/>
      <w:lvlText w:val=""/>
      <w:lvlJc w:val="left"/>
    </w:lvl>
    <w:lvl w:ilvl="4" w:tplc="28EAEB8E">
      <w:start w:val="1"/>
      <w:numFmt w:val="bullet"/>
      <w:lvlText w:val=""/>
      <w:lvlJc w:val="left"/>
    </w:lvl>
    <w:lvl w:ilvl="5" w:tplc="48C4D6D0">
      <w:start w:val="1"/>
      <w:numFmt w:val="bullet"/>
      <w:lvlText w:val=""/>
      <w:lvlJc w:val="left"/>
    </w:lvl>
    <w:lvl w:ilvl="6" w:tplc="A58ECCC0">
      <w:start w:val="1"/>
      <w:numFmt w:val="bullet"/>
      <w:lvlText w:val=""/>
      <w:lvlJc w:val="left"/>
    </w:lvl>
    <w:lvl w:ilvl="7" w:tplc="65B0B0C4">
      <w:start w:val="1"/>
      <w:numFmt w:val="bullet"/>
      <w:lvlText w:val=""/>
      <w:lvlJc w:val="left"/>
    </w:lvl>
    <w:lvl w:ilvl="8" w:tplc="E6947A6A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08EDBDAA"/>
    <w:lvl w:ilvl="0" w:tplc="4CB4F3A6">
      <w:start w:val="1"/>
      <w:numFmt w:val="bullet"/>
      <w:lvlText w:val=" "/>
      <w:lvlJc w:val="left"/>
    </w:lvl>
    <w:lvl w:ilvl="1" w:tplc="DB500854">
      <w:start w:val="1"/>
      <w:numFmt w:val="bullet"/>
      <w:lvlText w:val=""/>
      <w:lvlJc w:val="left"/>
    </w:lvl>
    <w:lvl w:ilvl="2" w:tplc="C93EF78E">
      <w:start w:val="1"/>
      <w:numFmt w:val="bullet"/>
      <w:lvlText w:val=""/>
      <w:lvlJc w:val="left"/>
    </w:lvl>
    <w:lvl w:ilvl="3" w:tplc="A5CAE6C0">
      <w:start w:val="1"/>
      <w:numFmt w:val="bullet"/>
      <w:lvlText w:val=""/>
      <w:lvlJc w:val="left"/>
    </w:lvl>
    <w:lvl w:ilvl="4" w:tplc="DD5221C2">
      <w:start w:val="1"/>
      <w:numFmt w:val="bullet"/>
      <w:lvlText w:val=""/>
      <w:lvlJc w:val="left"/>
    </w:lvl>
    <w:lvl w:ilvl="5" w:tplc="8ED27F5E">
      <w:start w:val="1"/>
      <w:numFmt w:val="bullet"/>
      <w:lvlText w:val=""/>
      <w:lvlJc w:val="left"/>
    </w:lvl>
    <w:lvl w:ilvl="6" w:tplc="9BBE5A0C">
      <w:start w:val="1"/>
      <w:numFmt w:val="bullet"/>
      <w:lvlText w:val=""/>
      <w:lvlJc w:val="left"/>
    </w:lvl>
    <w:lvl w:ilvl="7" w:tplc="147C239E">
      <w:start w:val="1"/>
      <w:numFmt w:val="bullet"/>
      <w:lvlText w:val=""/>
      <w:lvlJc w:val="left"/>
    </w:lvl>
    <w:lvl w:ilvl="8" w:tplc="E2E8878C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hybridMultilevel"/>
    <w:tmpl w:val="79838CB2"/>
    <w:lvl w:ilvl="0" w:tplc="2056E02C">
      <w:start w:val="1"/>
      <w:numFmt w:val="bullet"/>
      <w:lvlText w:val=" "/>
      <w:lvlJc w:val="left"/>
    </w:lvl>
    <w:lvl w:ilvl="1" w:tplc="968CF728">
      <w:start w:val="1"/>
      <w:numFmt w:val="bullet"/>
      <w:lvlText w:val=""/>
      <w:lvlJc w:val="left"/>
    </w:lvl>
    <w:lvl w:ilvl="2" w:tplc="727A4810">
      <w:start w:val="1"/>
      <w:numFmt w:val="bullet"/>
      <w:lvlText w:val=""/>
      <w:lvlJc w:val="left"/>
    </w:lvl>
    <w:lvl w:ilvl="3" w:tplc="F344408E">
      <w:start w:val="1"/>
      <w:numFmt w:val="bullet"/>
      <w:lvlText w:val=""/>
      <w:lvlJc w:val="left"/>
    </w:lvl>
    <w:lvl w:ilvl="4" w:tplc="F1C6C30E">
      <w:start w:val="1"/>
      <w:numFmt w:val="bullet"/>
      <w:lvlText w:val=""/>
      <w:lvlJc w:val="left"/>
    </w:lvl>
    <w:lvl w:ilvl="5" w:tplc="AD58A7FE">
      <w:start w:val="1"/>
      <w:numFmt w:val="bullet"/>
      <w:lvlText w:val=""/>
      <w:lvlJc w:val="left"/>
    </w:lvl>
    <w:lvl w:ilvl="6" w:tplc="6706ABA8">
      <w:start w:val="1"/>
      <w:numFmt w:val="bullet"/>
      <w:lvlText w:val=""/>
      <w:lvlJc w:val="left"/>
    </w:lvl>
    <w:lvl w:ilvl="7" w:tplc="BE0C744E">
      <w:start w:val="1"/>
      <w:numFmt w:val="bullet"/>
      <w:lvlText w:val=""/>
      <w:lvlJc w:val="left"/>
    </w:lvl>
    <w:lvl w:ilvl="8" w:tplc="595A6D4E">
      <w:start w:val="1"/>
      <w:numFmt w:val="bullet"/>
      <w:lvlText w:val=""/>
      <w:lvlJc w:val="left"/>
    </w:lvl>
  </w:abstractNum>
  <w:abstractNum w:abstractNumId="25" w15:restartNumberingAfterBreak="0">
    <w:nsid w:val="7DAD1A15"/>
    <w:multiLevelType w:val="hybridMultilevel"/>
    <w:tmpl w:val="B3765BA4"/>
    <w:lvl w:ilvl="0" w:tplc="55F28752">
      <w:start w:val="2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63A"/>
    <w:rsid w:val="00006C26"/>
    <w:rsid w:val="000159EE"/>
    <w:rsid w:val="000C5AA0"/>
    <w:rsid w:val="000E0028"/>
    <w:rsid w:val="00155ADE"/>
    <w:rsid w:val="00224AE5"/>
    <w:rsid w:val="00362B3C"/>
    <w:rsid w:val="003C20C2"/>
    <w:rsid w:val="00403F22"/>
    <w:rsid w:val="00414102"/>
    <w:rsid w:val="004C4F7D"/>
    <w:rsid w:val="00530559"/>
    <w:rsid w:val="00545D31"/>
    <w:rsid w:val="00570FD8"/>
    <w:rsid w:val="00581349"/>
    <w:rsid w:val="0083531A"/>
    <w:rsid w:val="009D2F2A"/>
    <w:rsid w:val="00B403F1"/>
    <w:rsid w:val="00BE363A"/>
    <w:rsid w:val="00BE474A"/>
    <w:rsid w:val="00CB2D8B"/>
    <w:rsid w:val="00D62A4B"/>
    <w:rsid w:val="00DB0113"/>
    <w:rsid w:val="00E62B36"/>
    <w:rsid w:val="00F643CB"/>
    <w:rsid w:val="00FC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F3E1A9"/>
  <w15:docId w15:val="{8458E803-A74E-49BC-B640-63EC7A87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B2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FC1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5616</Words>
  <Characters>32016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37557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Admin</cp:lastModifiedBy>
  <cp:revision>3</cp:revision>
  <cp:lastPrinted>2017-11-20T14:36:00Z</cp:lastPrinted>
  <dcterms:created xsi:type="dcterms:W3CDTF">2017-11-22T13:19:00Z</dcterms:created>
  <dcterms:modified xsi:type="dcterms:W3CDTF">2019-12-06T09:30:00Z</dcterms:modified>
</cp:coreProperties>
</file>