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C2" w:rsidRPr="001322F0" w:rsidRDefault="00A165C2" w:rsidP="00A16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165C2" w:rsidRDefault="00C6535C" w:rsidP="00C653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Результати моніторингу якості освіти за 2022-2023 </w:t>
      </w:r>
      <w:proofErr w:type="spellStart"/>
      <w:r>
        <w:rPr>
          <w:b/>
          <w:i/>
          <w:sz w:val="28"/>
          <w:szCs w:val="28"/>
        </w:rPr>
        <w:t>н.р</w:t>
      </w:r>
      <w:proofErr w:type="spellEnd"/>
      <w:r>
        <w:rPr>
          <w:b/>
          <w:i/>
          <w:sz w:val="28"/>
          <w:szCs w:val="28"/>
        </w:rPr>
        <w:t>.</w:t>
      </w:r>
    </w:p>
    <w:p w:rsidR="00A165C2" w:rsidRPr="001322F0" w:rsidRDefault="00A165C2" w:rsidP="00A165C2">
      <w:pPr>
        <w:rPr>
          <w:b/>
          <w:i/>
          <w:sz w:val="28"/>
          <w:szCs w:val="28"/>
        </w:rPr>
      </w:pP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</w:t>
      </w:r>
      <w:r w:rsidRPr="0068068C">
        <w:rPr>
          <w:sz w:val="28"/>
          <w:szCs w:val="28"/>
        </w:rPr>
        <w:t xml:space="preserve">05.09.2022 у </w:t>
      </w:r>
      <w:proofErr w:type="spellStart"/>
      <w:r w:rsidRPr="0068068C">
        <w:rPr>
          <w:sz w:val="28"/>
          <w:szCs w:val="28"/>
        </w:rPr>
        <w:t>Сухополов’янському</w:t>
      </w:r>
      <w:proofErr w:type="spellEnd"/>
      <w:r w:rsidRPr="0068068C">
        <w:rPr>
          <w:sz w:val="28"/>
          <w:szCs w:val="28"/>
        </w:rPr>
        <w:t xml:space="preserve"> ліцеї навчалося 207 ліцеїстів, а у філії – 22.  Протягом </w:t>
      </w:r>
      <w:r>
        <w:rPr>
          <w:sz w:val="28"/>
          <w:szCs w:val="28"/>
        </w:rPr>
        <w:t>навчального року</w:t>
      </w:r>
      <w:r w:rsidRPr="0068068C">
        <w:rPr>
          <w:sz w:val="28"/>
          <w:szCs w:val="28"/>
        </w:rPr>
        <w:t xml:space="preserve">  із </w:t>
      </w:r>
      <w:proofErr w:type="spellStart"/>
      <w:r w:rsidRPr="0068068C">
        <w:rPr>
          <w:sz w:val="28"/>
          <w:szCs w:val="28"/>
        </w:rPr>
        <w:t>Сухополов’янського</w:t>
      </w:r>
      <w:proofErr w:type="spellEnd"/>
      <w:r w:rsidRPr="0068068C">
        <w:rPr>
          <w:sz w:val="28"/>
          <w:szCs w:val="28"/>
        </w:rPr>
        <w:t xml:space="preserve"> ліцею відраховано – </w:t>
      </w:r>
      <w:r>
        <w:rPr>
          <w:sz w:val="28"/>
          <w:szCs w:val="28"/>
        </w:rPr>
        <w:t>10 учнів, зараховано – 7</w:t>
      </w:r>
      <w:r w:rsidRPr="0068068C">
        <w:rPr>
          <w:sz w:val="28"/>
          <w:szCs w:val="28"/>
        </w:rPr>
        <w:t xml:space="preserve">, з філії – 2 учнів відраховано. Станом на </w:t>
      </w:r>
      <w:r>
        <w:rPr>
          <w:sz w:val="28"/>
          <w:szCs w:val="28"/>
        </w:rPr>
        <w:t>31.05.2023</w:t>
      </w:r>
      <w:r w:rsidRPr="0068068C">
        <w:rPr>
          <w:sz w:val="28"/>
          <w:szCs w:val="28"/>
        </w:rPr>
        <w:t xml:space="preserve"> р. у </w:t>
      </w:r>
      <w:proofErr w:type="spellStart"/>
      <w:r w:rsidRPr="0068068C">
        <w:rPr>
          <w:sz w:val="28"/>
          <w:szCs w:val="28"/>
        </w:rPr>
        <w:t>Сухополов’янському</w:t>
      </w:r>
      <w:proofErr w:type="spellEnd"/>
      <w:r w:rsidRPr="0068068C">
        <w:rPr>
          <w:sz w:val="28"/>
          <w:szCs w:val="28"/>
        </w:rPr>
        <w:t xml:space="preserve"> ліцеї навчається 2</w:t>
      </w:r>
      <w:r>
        <w:rPr>
          <w:sz w:val="28"/>
          <w:szCs w:val="28"/>
        </w:rPr>
        <w:t>04 ліцеїсти</w:t>
      </w:r>
      <w:r w:rsidRPr="0068068C">
        <w:rPr>
          <w:sz w:val="28"/>
          <w:szCs w:val="28"/>
        </w:rPr>
        <w:t xml:space="preserve">, а у філії </w:t>
      </w:r>
      <w:proofErr w:type="spellStart"/>
      <w:r w:rsidRPr="0068068C">
        <w:rPr>
          <w:sz w:val="28"/>
          <w:szCs w:val="28"/>
        </w:rPr>
        <w:t>Сухо</w:t>
      </w:r>
      <w:r>
        <w:rPr>
          <w:sz w:val="28"/>
          <w:szCs w:val="28"/>
        </w:rPr>
        <w:t>полов’янського</w:t>
      </w:r>
      <w:proofErr w:type="spellEnd"/>
      <w:r>
        <w:rPr>
          <w:sz w:val="28"/>
          <w:szCs w:val="28"/>
        </w:rPr>
        <w:t xml:space="preserve"> ліцею – 20 учнів. З них атестовано 130 учнів  5-11 класів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 та 11 учнів 5-7 і 9 класів філії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ліцею.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Наслідки завершення 2022/ 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учнями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 такі: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801"/>
        <w:gridCol w:w="1196"/>
        <w:gridCol w:w="959"/>
        <w:gridCol w:w="884"/>
        <w:gridCol w:w="879"/>
        <w:gridCol w:w="6"/>
        <w:gridCol w:w="872"/>
        <w:gridCol w:w="1416"/>
      </w:tblGrid>
      <w:tr w:rsidR="00A165C2" w:rsidRPr="00D00E04" w:rsidTr="00E71168">
        <w:trPr>
          <w:trHeight w:val="375"/>
        </w:trPr>
        <w:tc>
          <w:tcPr>
            <w:tcW w:w="841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2801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 xml:space="preserve">Прізвище та </w:t>
            </w:r>
            <w:r>
              <w:rPr>
                <w:b/>
                <w:sz w:val="28"/>
                <w:szCs w:val="28"/>
              </w:rPr>
              <w:t xml:space="preserve">ім’я </w:t>
            </w:r>
            <w:r w:rsidRPr="00D00E04">
              <w:rPr>
                <w:b/>
                <w:sz w:val="28"/>
                <w:szCs w:val="28"/>
              </w:rPr>
              <w:t>класного керівника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К-сть учнів на 31.05.23</w:t>
            </w:r>
          </w:p>
        </w:tc>
        <w:tc>
          <w:tcPr>
            <w:tcW w:w="4768" w:type="dxa"/>
            <w:gridSpan w:val="6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 xml:space="preserve">Закінчили </w:t>
            </w:r>
            <w:r>
              <w:rPr>
                <w:b/>
                <w:sz w:val="28"/>
                <w:szCs w:val="28"/>
              </w:rPr>
              <w:t>навчальний рік</w:t>
            </w:r>
            <w:r w:rsidRPr="00D00E04">
              <w:rPr>
                <w:b/>
                <w:sz w:val="28"/>
                <w:szCs w:val="28"/>
              </w:rPr>
              <w:t xml:space="preserve"> на:</w:t>
            </w:r>
          </w:p>
        </w:tc>
      </w:tr>
      <w:tr w:rsidR="00A165C2" w:rsidRPr="00D00E04" w:rsidTr="00E71168">
        <w:trPr>
          <w:trHeight w:val="375"/>
        </w:trPr>
        <w:tc>
          <w:tcPr>
            <w:tcW w:w="841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«10-12» балів</w:t>
            </w:r>
          </w:p>
        </w:tc>
        <w:tc>
          <w:tcPr>
            <w:tcW w:w="1757" w:type="dxa"/>
            <w:gridSpan w:val="3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 xml:space="preserve">«7-12» 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балів</w:t>
            </w:r>
          </w:p>
        </w:tc>
        <w:tc>
          <w:tcPr>
            <w:tcW w:w="1168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Якісний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показник</w:t>
            </w:r>
          </w:p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 xml:space="preserve">(у %) </w:t>
            </w:r>
          </w:p>
        </w:tc>
      </w:tr>
      <w:tr w:rsidR="00A165C2" w:rsidRPr="00D00E04" w:rsidTr="00E71168">
        <w:trPr>
          <w:trHeight w:val="360"/>
        </w:trPr>
        <w:tc>
          <w:tcPr>
            <w:tcW w:w="841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учнів</w:t>
            </w:r>
          </w:p>
        </w:tc>
        <w:tc>
          <w:tcPr>
            <w:tcW w:w="884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учнів</w:t>
            </w:r>
          </w:p>
        </w:tc>
        <w:tc>
          <w:tcPr>
            <w:tcW w:w="878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%</w:t>
            </w:r>
          </w:p>
        </w:tc>
        <w:tc>
          <w:tcPr>
            <w:tcW w:w="1168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</w:tr>
      <w:tr w:rsidR="00A165C2" w:rsidRPr="00D00E04" w:rsidTr="00E71168">
        <w:tc>
          <w:tcPr>
            <w:tcW w:w="841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A165C2" w:rsidRPr="0068068C" w:rsidRDefault="00A165C2" w:rsidP="00E7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Олена</w:t>
            </w:r>
          </w:p>
        </w:tc>
        <w:tc>
          <w:tcPr>
            <w:tcW w:w="1196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  <w:vAlign w:val="center"/>
          </w:tcPr>
          <w:p w:rsidR="00A165C2" w:rsidRPr="0054389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17,6</w:t>
            </w:r>
          </w:p>
        </w:tc>
        <w:tc>
          <w:tcPr>
            <w:tcW w:w="87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168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</w:tr>
      <w:tr w:rsidR="00A165C2" w:rsidRPr="00D00E04" w:rsidTr="00E71168">
        <w:tc>
          <w:tcPr>
            <w:tcW w:w="841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:rsidR="00A165C2" w:rsidRPr="00635DCB" w:rsidRDefault="00A165C2" w:rsidP="00E711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Молокова</w:t>
            </w:r>
            <w:proofErr w:type="spellEnd"/>
            <w:r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1196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885" w:type="dxa"/>
            <w:gridSpan w:val="2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  <w:tr w:rsidR="00A165C2" w:rsidRPr="00D00E04" w:rsidTr="00E71168">
        <w:tc>
          <w:tcPr>
            <w:tcW w:w="841" w:type="dxa"/>
            <w:tcBorders>
              <w:bottom w:val="single" w:sz="8" w:space="0" w:color="auto"/>
            </w:tcBorders>
          </w:tcPr>
          <w:p w:rsidR="00A165C2" w:rsidRPr="00635DCB" w:rsidRDefault="00A165C2" w:rsidP="00E711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01" w:type="dxa"/>
            <w:tcBorders>
              <w:bottom w:val="single" w:sz="8" w:space="0" w:color="auto"/>
            </w:tcBorders>
          </w:tcPr>
          <w:p w:rsidR="00A165C2" w:rsidRPr="00635DCB" w:rsidRDefault="00A165C2" w:rsidP="00E711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Негрій</w:t>
            </w:r>
            <w:proofErr w:type="spellEnd"/>
            <w:r>
              <w:rPr>
                <w:sz w:val="28"/>
                <w:szCs w:val="28"/>
              </w:rPr>
              <w:t xml:space="preserve"> Інна</w:t>
            </w: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5" w:type="dxa"/>
            <w:gridSpan w:val="2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A165C2" w:rsidRPr="00D00E04" w:rsidTr="00E71168">
        <w:tc>
          <w:tcPr>
            <w:tcW w:w="841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bottom w:val="single" w:sz="8" w:space="0" w:color="auto"/>
            </w:tcBorders>
          </w:tcPr>
          <w:p w:rsidR="00A165C2" w:rsidRPr="00635DCB" w:rsidRDefault="00A165C2" w:rsidP="00E7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Людмила</w:t>
            </w: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9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165C2" w:rsidRPr="00D00E04" w:rsidTr="00E71168">
        <w:tc>
          <w:tcPr>
            <w:tcW w:w="841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1" w:type="dxa"/>
            <w:tcBorders>
              <w:bottom w:val="single" w:sz="8" w:space="0" w:color="auto"/>
            </w:tcBorders>
          </w:tcPr>
          <w:p w:rsidR="00A165C2" w:rsidRPr="00927FFA" w:rsidRDefault="00A165C2" w:rsidP="00E7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 Марина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A165C2" w:rsidRPr="00D00E04" w:rsidTr="00E71168">
        <w:tc>
          <w:tcPr>
            <w:tcW w:w="841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bottom w:val="single" w:sz="8" w:space="0" w:color="auto"/>
            </w:tcBorders>
          </w:tcPr>
          <w:p w:rsidR="00A165C2" w:rsidRPr="00927FFA" w:rsidRDefault="00A165C2" w:rsidP="00E71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Шкарупа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9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</w:t>
            </w:r>
          </w:p>
        </w:tc>
        <w:tc>
          <w:tcPr>
            <w:tcW w:w="879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  <w:gridSpan w:val="2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168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A165C2" w:rsidRPr="00D00E04" w:rsidTr="00E71168">
        <w:tc>
          <w:tcPr>
            <w:tcW w:w="841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11</w:t>
            </w:r>
          </w:p>
        </w:tc>
        <w:tc>
          <w:tcPr>
            <w:tcW w:w="2801" w:type="dxa"/>
            <w:tcBorders>
              <w:bottom w:val="single" w:sz="8" w:space="0" w:color="auto"/>
            </w:tcBorders>
          </w:tcPr>
          <w:p w:rsidR="00A165C2" w:rsidRPr="00927FFA" w:rsidRDefault="00A165C2" w:rsidP="00E71168">
            <w:pPr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Боронило О</w:t>
            </w:r>
            <w:r>
              <w:rPr>
                <w:sz w:val="28"/>
                <w:szCs w:val="28"/>
              </w:rPr>
              <w:t>ксана</w:t>
            </w:r>
          </w:p>
        </w:tc>
        <w:tc>
          <w:tcPr>
            <w:tcW w:w="1196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9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9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gridSpan w:val="2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68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A165C2" w:rsidRDefault="00A165C2" w:rsidP="00A165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Отже, із 94 учнів  5-9 класах на «10-12» б. семестр закінчили  12 учнів (12,8 %), на   «7-12» б. – 38 учнів (40,4 %). 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Із 36 учнів 10-11 класах на «10-12» б. навчається 8 учнів (22,2 %); 11 ліцеїстів мають навчальні досягнення  «7-12» б. (30,6 %).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 128 учнів 5-11 класів, що атестуються, на «10-12» балів навчається 20 учнів (15,6 %), а на «7-12» балів – 49 учні (38,3 %).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Якісний показник навчання учнів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  за 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становить 54 %, що на 7% вище, ніж у І семестрі  </w:t>
      </w:r>
    </w:p>
    <w:p w:rsidR="00A165C2" w:rsidRDefault="00A165C2" w:rsidP="00A165C2">
      <w:pPr>
        <w:jc w:val="both"/>
        <w:rPr>
          <w:sz w:val="28"/>
          <w:szCs w:val="28"/>
        </w:rPr>
      </w:pPr>
    </w:p>
    <w:p w:rsidR="00A165C2" w:rsidRDefault="00A165C2" w:rsidP="00A165C2">
      <w:pPr>
        <w:jc w:val="both"/>
        <w:rPr>
          <w:sz w:val="28"/>
          <w:szCs w:val="28"/>
        </w:rPr>
      </w:pPr>
    </w:p>
    <w:p w:rsidR="00A165C2" w:rsidRDefault="00A165C2" w:rsidP="00A165C2">
      <w:pPr>
        <w:jc w:val="both"/>
        <w:rPr>
          <w:sz w:val="28"/>
          <w:szCs w:val="28"/>
        </w:rPr>
      </w:pPr>
    </w:p>
    <w:p w:rsidR="00A165C2" w:rsidRDefault="00A165C2" w:rsidP="00A165C2">
      <w:pPr>
        <w:rPr>
          <w:sz w:val="28"/>
          <w:szCs w:val="28"/>
        </w:rPr>
      </w:pPr>
      <w:r>
        <w:rPr>
          <w:sz w:val="28"/>
          <w:szCs w:val="28"/>
        </w:rPr>
        <w:t xml:space="preserve">   Наслідки завершення 2022/ 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учнями філії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 такі: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803"/>
        <w:gridCol w:w="1196"/>
        <w:gridCol w:w="959"/>
        <w:gridCol w:w="882"/>
        <w:gridCol w:w="879"/>
        <w:gridCol w:w="6"/>
        <w:gridCol w:w="870"/>
        <w:gridCol w:w="1419"/>
      </w:tblGrid>
      <w:tr w:rsidR="00A165C2" w:rsidRPr="00D00E04" w:rsidTr="00E71168">
        <w:trPr>
          <w:trHeight w:val="375"/>
        </w:trPr>
        <w:tc>
          <w:tcPr>
            <w:tcW w:w="842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2804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 xml:space="preserve">Прізвище та </w:t>
            </w:r>
            <w:r>
              <w:rPr>
                <w:b/>
                <w:sz w:val="28"/>
                <w:szCs w:val="28"/>
              </w:rPr>
              <w:t xml:space="preserve">ім’я </w:t>
            </w:r>
            <w:r w:rsidRPr="00D00E04">
              <w:rPr>
                <w:b/>
                <w:sz w:val="28"/>
                <w:szCs w:val="28"/>
              </w:rPr>
              <w:t>класного керівника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К-сть учнів на 23.12</w:t>
            </w:r>
            <w:r w:rsidRPr="00D00E0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015" w:type="dxa"/>
            <w:gridSpan w:val="6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Закінчили І семестр на:</w:t>
            </w:r>
          </w:p>
        </w:tc>
      </w:tr>
      <w:tr w:rsidR="00A165C2" w:rsidRPr="00D00E04" w:rsidTr="00E71168">
        <w:trPr>
          <w:trHeight w:val="375"/>
        </w:trPr>
        <w:tc>
          <w:tcPr>
            <w:tcW w:w="842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«10-12» балів</w:t>
            </w:r>
          </w:p>
        </w:tc>
        <w:tc>
          <w:tcPr>
            <w:tcW w:w="1755" w:type="dxa"/>
            <w:gridSpan w:val="3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 xml:space="preserve">«7-12» 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балів</w:t>
            </w:r>
          </w:p>
        </w:tc>
        <w:tc>
          <w:tcPr>
            <w:tcW w:w="1419" w:type="dxa"/>
            <w:vMerge w:val="restart"/>
            <w:vAlign w:val="center"/>
          </w:tcPr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Якісний</w:t>
            </w:r>
          </w:p>
          <w:p w:rsidR="00A165C2" w:rsidRPr="00D00E04" w:rsidRDefault="00A165C2" w:rsidP="00E71168">
            <w:pPr>
              <w:jc w:val="center"/>
              <w:rPr>
                <w:b/>
                <w:sz w:val="28"/>
                <w:szCs w:val="28"/>
              </w:rPr>
            </w:pPr>
            <w:r w:rsidRPr="00D00E04">
              <w:rPr>
                <w:b/>
                <w:sz w:val="28"/>
                <w:szCs w:val="28"/>
              </w:rPr>
              <w:t>показник</w:t>
            </w:r>
          </w:p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 xml:space="preserve">(у %) </w:t>
            </w:r>
          </w:p>
        </w:tc>
      </w:tr>
      <w:tr w:rsidR="00A165C2" w:rsidRPr="00D00E04" w:rsidTr="00E71168">
        <w:trPr>
          <w:trHeight w:val="360"/>
        </w:trPr>
        <w:tc>
          <w:tcPr>
            <w:tcW w:w="842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учнів</w:t>
            </w:r>
          </w:p>
        </w:tc>
        <w:tc>
          <w:tcPr>
            <w:tcW w:w="882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учнів</w:t>
            </w:r>
          </w:p>
        </w:tc>
        <w:tc>
          <w:tcPr>
            <w:tcW w:w="876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 w:rsidRPr="00D00E04">
              <w:rPr>
                <w:sz w:val="28"/>
                <w:szCs w:val="28"/>
              </w:rPr>
              <w:t>%</w:t>
            </w:r>
          </w:p>
        </w:tc>
        <w:tc>
          <w:tcPr>
            <w:tcW w:w="1419" w:type="dxa"/>
            <w:vMerge/>
          </w:tcPr>
          <w:p w:rsidR="00A165C2" w:rsidRPr="00D00E04" w:rsidRDefault="00A165C2" w:rsidP="00E71168">
            <w:pPr>
              <w:rPr>
                <w:sz w:val="28"/>
                <w:szCs w:val="28"/>
              </w:rPr>
            </w:pPr>
          </w:p>
        </w:tc>
      </w:tr>
      <w:tr w:rsidR="00A165C2" w:rsidRPr="00D00E04" w:rsidTr="00E71168">
        <w:tc>
          <w:tcPr>
            <w:tcW w:w="842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A165C2" w:rsidRPr="0068068C" w:rsidRDefault="00A165C2" w:rsidP="00E71168">
            <w:pPr>
              <w:rPr>
                <w:sz w:val="28"/>
                <w:szCs w:val="28"/>
              </w:rPr>
            </w:pPr>
            <w:proofErr w:type="spellStart"/>
            <w:r w:rsidRPr="009903C0">
              <w:rPr>
                <w:sz w:val="28"/>
                <w:szCs w:val="28"/>
              </w:rPr>
              <w:t>Чебес</w:t>
            </w:r>
            <w:proofErr w:type="spellEnd"/>
            <w:r w:rsidRPr="009903C0"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1196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gridSpan w:val="2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65C2" w:rsidRPr="00D00E04" w:rsidTr="00E71168">
        <w:tc>
          <w:tcPr>
            <w:tcW w:w="842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A165C2" w:rsidRPr="00635DCB" w:rsidRDefault="00A165C2" w:rsidP="00E71168">
            <w:pPr>
              <w:rPr>
                <w:sz w:val="28"/>
                <w:szCs w:val="28"/>
                <w:lang w:val="en-US"/>
              </w:rPr>
            </w:pPr>
            <w:proofErr w:type="spellStart"/>
            <w:r w:rsidRPr="009903C0">
              <w:rPr>
                <w:sz w:val="28"/>
                <w:szCs w:val="28"/>
                <w:lang w:val="en-US"/>
              </w:rPr>
              <w:t>Чебес</w:t>
            </w:r>
            <w:proofErr w:type="spellEnd"/>
            <w:r w:rsidRPr="009903C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03C0">
              <w:rPr>
                <w:sz w:val="28"/>
                <w:szCs w:val="28"/>
                <w:lang w:val="en-US"/>
              </w:rPr>
              <w:t>Тетяна</w:t>
            </w:r>
            <w:proofErr w:type="spellEnd"/>
          </w:p>
        </w:tc>
        <w:tc>
          <w:tcPr>
            <w:tcW w:w="1196" w:type="dxa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165C2" w:rsidRPr="00D00E04" w:rsidTr="00E71168">
        <w:tc>
          <w:tcPr>
            <w:tcW w:w="842" w:type="dxa"/>
            <w:tcBorders>
              <w:bottom w:val="single" w:sz="8" w:space="0" w:color="auto"/>
            </w:tcBorders>
          </w:tcPr>
          <w:p w:rsidR="00A165C2" w:rsidRPr="00635DCB" w:rsidRDefault="00A165C2" w:rsidP="00E711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04" w:type="dxa"/>
            <w:tcBorders>
              <w:bottom w:val="single" w:sz="8" w:space="0" w:color="auto"/>
            </w:tcBorders>
          </w:tcPr>
          <w:p w:rsidR="00A165C2" w:rsidRPr="009903C0" w:rsidRDefault="00A165C2" w:rsidP="00E7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Ольга</w:t>
            </w: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vAlign w:val="center"/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165C2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165C2" w:rsidRPr="00D00E04" w:rsidTr="00E71168">
        <w:tc>
          <w:tcPr>
            <w:tcW w:w="842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4" w:type="dxa"/>
            <w:tcBorders>
              <w:bottom w:val="single" w:sz="8" w:space="0" w:color="auto"/>
            </w:tcBorders>
          </w:tcPr>
          <w:p w:rsidR="00A165C2" w:rsidRPr="00927FFA" w:rsidRDefault="00A165C2" w:rsidP="00E7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Ольга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gridSpan w:val="2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165C2" w:rsidRPr="00D00E04" w:rsidRDefault="00A165C2" w:rsidP="00E7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A165C2" w:rsidRDefault="00A165C2" w:rsidP="00A165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Отже, із 11 учнів 5-7,9 класах філії </w:t>
      </w:r>
      <w:proofErr w:type="spellStart"/>
      <w:r>
        <w:rPr>
          <w:sz w:val="28"/>
          <w:szCs w:val="28"/>
        </w:rPr>
        <w:t>Сухополов’янського</w:t>
      </w:r>
      <w:proofErr w:type="spellEnd"/>
      <w:r>
        <w:rPr>
          <w:sz w:val="28"/>
          <w:szCs w:val="28"/>
        </w:rPr>
        <w:t xml:space="preserve"> ліцею на «10-12» б.                   І семестр не закінчив жоден учень, а на «7-12» балів – 3 учнів (27,3 %).</w:t>
      </w:r>
    </w:p>
    <w:p w:rsidR="00A165C2" w:rsidRDefault="00A165C2" w:rsidP="00A16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Якісний показник навчання по філії за 2022-2023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становить   27,3 %.   </w:t>
      </w:r>
    </w:p>
    <w:p w:rsidR="00A165C2" w:rsidRDefault="00A165C2" w:rsidP="00A165C2">
      <w:pPr>
        <w:rPr>
          <w:sz w:val="28"/>
          <w:szCs w:val="28"/>
        </w:rPr>
      </w:pPr>
      <w:bookmarkStart w:id="0" w:name="_GoBack"/>
      <w:bookmarkEnd w:id="0"/>
    </w:p>
    <w:sectPr w:rsidR="00A16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4B77"/>
    <w:multiLevelType w:val="hybridMultilevel"/>
    <w:tmpl w:val="2980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C2"/>
    <w:rsid w:val="00802A62"/>
    <w:rsid w:val="00A165C2"/>
    <w:rsid w:val="00AF2BF9"/>
    <w:rsid w:val="00C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C2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1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C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C2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1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C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Виктория</cp:lastModifiedBy>
  <cp:revision>2</cp:revision>
  <dcterms:created xsi:type="dcterms:W3CDTF">2023-06-19T09:13:00Z</dcterms:created>
  <dcterms:modified xsi:type="dcterms:W3CDTF">2023-06-19T09:35:00Z</dcterms:modified>
</cp:coreProperties>
</file>